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600C6" w14:textId="09148587" w:rsidR="00694FA9" w:rsidRDefault="00694FA9">
      <w:pPr>
        <w:spacing w:line="360" w:lineRule="auto"/>
        <w:rPr>
          <w:rFonts w:ascii="Times New Roman" w:hAnsi="Times New Roman" w:cs="Times New Roman"/>
          <w:sz w:val="24"/>
          <w:szCs w:val="24"/>
        </w:rPr>
      </w:pPr>
      <w:r>
        <w:rPr>
          <w:rFonts w:ascii="Times New Roman" w:hAnsi="Times New Roman" w:cs="Times New Roman"/>
          <w:sz w:val="24"/>
          <w:szCs w:val="24"/>
        </w:rPr>
        <w:t>STDENT ID ------- 1708907</w:t>
      </w:r>
    </w:p>
    <w:p w14:paraId="1C188E03" w14:textId="77777777" w:rsidR="00694FA9" w:rsidRDefault="00694FA9">
      <w:pPr>
        <w:spacing w:line="360" w:lineRule="auto"/>
        <w:rPr>
          <w:rFonts w:ascii="Times New Roman" w:hAnsi="Times New Roman" w:cs="Times New Roman"/>
          <w:sz w:val="24"/>
          <w:szCs w:val="24"/>
        </w:rPr>
      </w:pPr>
    </w:p>
    <w:p w14:paraId="750CDA02" w14:textId="77777777" w:rsidR="00694FA9" w:rsidRDefault="00694FA9">
      <w:pPr>
        <w:spacing w:line="360" w:lineRule="auto"/>
        <w:rPr>
          <w:rFonts w:ascii="Times New Roman" w:hAnsi="Times New Roman" w:cs="Times New Roman"/>
          <w:sz w:val="24"/>
          <w:szCs w:val="24"/>
        </w:rPr>
      </w:pPr>
    </w:p>
    <w:p w14:paraId="1250FC5D" w14:textId="77777777"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 xml:space="preserve">Question: </w:t>
      </w:r>
    </w:p>
    <w:p w14:paraId="47EE2D76" w14:textId="77777777"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“Technology advances - specifically in the areas of e-Commerce and e-Business 2.0 — have rendered traditional models of organisational structure and theories of management roles obsolete in the light of the changing nature of 21st century corporations.” Evaluate whether this claim is justified - in relation to a business sector of your choice - and provide evidence for or against it, especially in relation to the management changes it implies.</w:t>
      </w:r>
    </w:p>
    <w:p w14:paraId="1752F21E" w14:textId="77777777" w:rsidR="00D07E8B" w:rsidRDefault="00D07E8B">
      <w:pPr>
        <w:spacing w:line="360" w:lineRule="auto"/>
        <w:rPr>
          <w:rFonts w:ascii="Times New Roman" w:hAnsi="Times New Roman" w:cs="Times New Roman"/>
          <w:sz w:val="24"/>
          <w:szCs w:val="24"/>
        </w:rPr>
      </w:pPr>
    </w:p>
    <w:p w14:paraId="641F321A" w14:textId="77777777" w:rsidR="007946F9" w:rsidRDefault="007946F9">
      <w:pPr>
        <w:spacing w:line="360" w:lineRule="auto"/>
        <w:rPr>
          <w:rFonts w:ascii="Times New Roman" w:hAnsi="Times New Roman" w:cs="Times New Roman"/>
          <w:sz w:val="24"/>
          <w:szCs w:val="24"/>
        </w:rPr>
      </w:pPr>
    </w:p>
    <w:p w14:paraId="1BD1FB0B" w14:textId="77777777" w:rsidR="007946F9" w:rsidRDefault="007946F9">
      <w:pPr>
        <w:spacing w:line="360" w:lineRule="auto"/>
        <w:rPr>
          <w:rFonts w:ascii="Times New Roman" w:hAnsi="Times New Roman" w:cs="Times New Roman"/>
          <w:sz w:val="24"/>
          <w:szCs w:val="24"/>
        </w:rPr>
      </w:pPr>
    </w:p>
    <w:p w14:paraId="6198A88A" w14:textId="77777777" w:rsidR="007946F9" w:rsidRDefault="007946F9">
      <w:pPr>
        <w:spacing w:line="360" w:lineRule="auto"/>
        <w:rPr>
          <w:rFonts w:ascii="Times New Roman" w:hAnsi="Times New Roman" w:cs="Times New Roman"/>
          <w:sz w:val="24"/>
          <w:szCs w:val="24"/>
        </w:rPr>
      </w:pPr>
    </w:p>
    <w:p w14:paraId="3886A447" w14:textId="77777777" w:rsidR="007946F9" w:rsidRDefault="007946F9">
      <w:pPr>
        <w:spacing w:line="360" w:lineRule="auto"/>
        <w:rPr>
          <w:rFonts w:ascii="Times New Roman" w:hAnsi="Times New Roman" w:cs="Times New Roman"/>
          <w:sz w:val="24"/>
          <w:szCs w:val="24"/>
        </w:rPr>
      </w:pPr>
    </w:p>
    <w:p w14:paraId="20591215" w14:textId="77777777" w:rsidR="007946F9" w:rsidRDefault="007946F9">
      <w:pPr>
        <w:spacing w:line="360" w:lineRule="auto"/>
        <w:rPr>
          <w:rFonts w:ascii="Times New Roman" w:hAnsi="Times New Roman" w:cs="Times New Roman"/>
          <w:sz w:val="24"/>
          <w:szCs w:val="24"/>
        </w:rPr>
      </w:pPr>
    </w:p>
    <w:p w14:paraId="141784C0" w14:textId="77777777" w:rsidR="009B5E9D" w:rsidRDefault="009B5E9D">
      <w:pPr>
        <w:spacing w:line="360" w:lineRule="auto"/>
        <w:rPr>
          <w:rFonts w:ascii="Times New Roman" w:hAnsi="Times New Roman" w:cs="Times New Roman"/>
          <w:sz w:val="24"/>
          <w:szCs w:val="24"/>
        </w:rPr>
      </w:pPr>
    </w:p>
    <w:p w14:paraId="654C7A69" w14:textId="77777777" w:rsidR="009B5E9D" w:rsidRDefault="009B5E9D">
      <w:pPr>
        <w:spacing w:line="360" w:lineRule="auto"/>
        <w:rPr>
          <w:rFonts w:ascii="Times New Roman" w:hAnsi="Times New Roman" w:cs="Times New Roman"/>
          <w:sz w:val="24"/>
          <w:szCs w:val="24"/>
        </w:rPr>
      </w:pPr>
    </w:p>
    <w:p w14:paraId="420104FB" w14:textId="77777777" w:rsidR="009B5E9D" w:rsidRDefault="009B5E9D">
      <w:pPr>
        <w:spacing w:line="360" w:lineRule="auto"/>
        <w:rPr>
          <w:rFonts w:ascii="Times New Roman" w:hAnsi="Times New Roman" w:cs="Times New Roman"/>
          <w:sz w:val="24"/>
          <w:szCs w:val="24"/>
        </w:rPr>
      </w:pPr>
    </w:p>
    <w:p w14:paraId="3C28EE2C" w14:textId="77777777" w:rsidR="009B5E9D" w:rsidRDefault="009B5E9D">
      <w:pPr>
        <w:spacing w:line="360" w:lineRule="auto"/>
        <w:rPr>
          <w:rFonts w:ascii="Times New Roman" w:hAnsi="Times New Roman" w:cs="Times New Roman"/>
          <w:sz w:val="24"/>
          <w:szCs w:val="24"/>
        </w:rPr>
      </w:pPr>
    </w:p>
    <w:p w14:paraId="0945D16C" w14:textId="77777777" w:rsidR="009B5E9D" w:rsidRDefault="009B5E9D">
      <w:pPr>
        <w:spacing w:line="360" w:lineRule="auto"/>
        <w:rPr>
          <w:rFonts w:ascii="Times New Roman" w:hAnsi="Times New Roman" w:cs="Times New Roman"/>
          <w:sz w:val="24"/>
          <w:szCs w:val="24"/>
        </w:rPr>
      </w:pPr>
    </w:p>
    <w:p w14:paraId="567FE1FE" w14:textId="77777777" w:rsidR="009B5E9D" w:rsidRDefault="009B5E9D">
      <w:pPr>
        <w:spacing w:line="360" w:lineRule="auto"/>
        <w:rPr>
          <w:rFonts w:ascii="Times New Roman" w:hAnsi="Times New Roman" w:cs="Times New Roman"/>
          <w:sz w:val="24"/>
          <w:szCs w:val="24"/>
        </w:rPr>
      </w:pPr>
    </w:p>
    <w:p w14:paraId="030DAB3D" w14:textId="77777777" w:rsidR="009B5E9D" w:rsidRDefault="009B5E9D">
      <w:pPr>
        <w:spacing w:line="360" w:lineRule="auto"/>
        <w:rPr>
          <w:rFonts w:ascii="Times New Roman" w:hAnsi="Times New Roman" w:cs="Times New Roman"/>
          <w:sz w:val="24"/>
          <w:szCs w:val="24"/>
        </w:rPr>
      </w:pPr>
    </w:p>
    <w:p w14:paraId="3E6EEE18" w14:textId="77777777" w:rsidR="009B5E9D" w:rsidRDefault="009B5E9D">
      <w:pPr>
        <w:spacing w:line="360" w:lineRule="auto"/>
        <w:rPr>
          <w:rFonts w:ascii="Times New Roman" w:hAnsi="Times New Roman" w:cs="Times New Roman"/>
          <w:sz w:val="24"/>
          <w:szCs w:val="24"/>
        </w:rPr>
      </w:pPr>
    </w:p>
    <w:p w14:paraId="40B0EBA2" w14:textId="77777777" w:rsidR="009B5E9D" w:rsidRDefault="009B5E9D">
      <w:pPr>
        <w:spacing w:line="360" w:lineRule="auto"/>
        <w:rPr>
          <w:rFonts w:ascii="Times New Roman" w:hAnsi="Times New Roman" w:cs="Times New Roman"/>
          <w:sz w:val="24"/>
          <w:szCs w:val="24"/>
        </w:rPr>
      </w:pPr>
    </w:p>
    <w:p w14:paraId="5E4C7952" w14:textId="77777777" w:rsidR="009B5E9D" w:rsidRDefault="009B5E9D">
      <w:pPr>
        <w:spacing w:line="360" w:lineRule="auto"/>
        <w:rPr>
          <w:rFonts w:ascii="Times New Roman" w:hAnsi="Times New Roman" w:cs="Times New Roman"/>
          <w:sz w:val="24"/>
          <w:szCs w:val="24"/>
        </w:rPr>
      </w:pPr>
    </w:p>
    <w:p w14:paraId="36D725F7" w14:textId="77777777" w:rsidR="009B5E9D" w:rsidRDefault="009B5E9D">
      <w:pPr>
        <w:spacing w:line="360" w:lineRule="auto"/>
        <w:rPr>
          <w:rFonts w:ascii="Times New Roman" w:hAnsi="Times New Roman" w:cs="Times New Roman"/>
          <w:sz w:val="24"/>
          <w:szCs w:val="24"/>
        </w:rPr>
      </w:pPr>
    </w:p>
    <w:p w14:paraId="76D85323" w14:textId="77777777" w:rsidR="009B5E9D" w:rsidRDefault="009B5E9D">
      <w:pPr>
        <w:spacing w:line="360" w:lineRule="auto"/>
        <w:rPr>
          <w:rFonts w:ascii="Times New Roman" w:hAnsi="Times New Roman" w:cs="Times New Roman"/>
          <w:sz w:val="24"/>
          <w:szCs w:val="24"/>
        </w:rPr>
      </w:pPr>
    </w:p>
    <w:p w14:paraId="63FA60D2" w14:textId="77777777" w:rsidR="009B5E9D" w:rsidRDefault="009B5E9D">
      <w:pPr>
        <w:spacing w:line="360" w:lineRule="auto"/>
        <w:rPr>
          <w:rFonts w:ascii="Times New Roman" w:hAnsi="Times New Roman" w:cs="Times New Roman"/>
          <w:sz w:val="24"/>
          <w:szCs w:val="24"/>
        </w:rPr>
      </w:pPr>
    </w:p>
    <w:p w14:paraId="176142EA" w14:textId="77777777" w:rsidR="009B5E9D" w:rsidRDefault="009B5E9D" w:rsidP="009B5E9D">
      <w:pPr>
        <w:pStyle w:val="Heading1"/>
      </w:pPr>
      <w:bookmarkStart w:id="0" w:name="_Toc8627594"/>
      <w:r>
        <w:t>Executive summary</w:t>
      </w:r>
      <w:bookmarkEnd w:id="0"/>
    </w:p>
    <w:p w14:paraId="0950D0B2" w14:textId="3F470D43" w:rsidR="009B5E9D" w:rsidRDefault="009B5E9D" w:rsidP="009B5E9D">
      <w:pPr>
        <w:spacing w:line="360" w:lineRule="auto"/>
        <w:rPr>
          <w:rFonts w:ascii="Times New Roman" w:hAnsi="Times New Roman" w:cs="Times New Roman"/>
          <w:sz w:val="24"/>
          <w:szCs w:val="24"/>
        </w:rPr>
      </w:pPr>
      <w:r>
        <w:rPr>
          <w:rFonts w:ascii="Times New Roman" w:hAnsi="Times New Roman" w:cs="Times New Roman"/>
          <w:sz w:val="24"/>
          <w:szCs w:val="24"/>
        </w:rPr>
        <w:t>The aim of this report is to explore literature on how technology has impacted on modern day organisational structure and management prac</w:t>
      </w:r>
      <w:r w:rsidR="006D2BE0">
        <w:rPr>
          <w:rFonts w:ascii="Times New Roman" w:hAnsi="Times New Roman" w:cs="Times New Roman"/>
          <w:sz w:val="24"/>
          <w:szCs w:val="24"/>
        </w:rPr>
        <w:t>tices. In attempting to provide</w:t>
      </w:r>
      <w:r>
        <w:rPr>
          <w:rFonts w:ascii="Times New Roman" w:hAnsi="Times New Roman" w:cs="Times New Roman"/>
          <w:sz w:val="24"/>
          <w:szCs w:val="24"/>
        </w:rPr>
        <w:t xml:space="preserve"> exhaustive discussion, the hotel industry has been used to support the theoretical backgrounds of technology, organisational structure and the diverse management structures which have all been impacted significantly with the increasing innovation in the technology industry.</w:t>
      </w:r>
      <w:r w:rsidRPr="009B5E9D">
        <w:rPr>
          <w:rFonts w:ascii="Times New Roman" w:hAnsi="Times New Roman" w:cs="Times New Roman"/>
          <w:sz w:val="24"/>
          <w:szCs w:val="24"/>
        </w:rPr>
        <w:t xml:space="preserve"> </w:t>
      </w:r>
    </w:p>
    <w:p w14:paraId="7C62ED4A" w14:textId="2CB1D6E0" w:rsidR="009B5E9D" w:rsidRDefault="009B5E9D" w:rsidP="009B5E9D">
      <w:pPr>
        <w:spacing w:line="360" w:lineRule="auto"/>
        <w:rPr>
          <w:rFonts w:ascii="Times New Roman" w:hAnsi="Times New Roman" w:cs="Times New Roman"/>
          <w:sz w:val="24"/>
          <w:szCs w:val="24"/>
        </w:rPr>
      </w:pPr>
      <w:r w:rsidRPr="009B5E9D">
        <w:rPr>
          <w:rFonts w:ascii="Times New Roman" w:hAnsi="Times New Roman" w:cs="Times New Roman"/>
          <w:sz w:val="24"/>
          <w:szCs w:val="24"/>
        </w:rPr>
        <w:t xml:space="preserve">The research </w:t>
      </w:r>
      <w:r>
        <w:rPr>
          <w:rFonts w:ascii="Times New Roman" w:hAnsi="Times New Roman" w:cs="Times New Roman"/>
          <w:sz w:val="24"/>
          <w:szCs w:val="24"/>
        </w:rPr>
        <w:t>further aimed</w:t>
      </w:r>
      <w:r w:rsidRPr="009B5E9D">
        <w:rPr>
          <w:rFonts w:ascii="Times New Roman" w:hAnsi="Times New Roman" w:cs="Times New Roman"/>
          <w:sz w:val="24"/>
          <w:szCs w:val="24"/>
        </w:rPr>
        <w:t xml:space="preserve"> to </w:t>
      </w:r>
      <w:r w:rsidR="006D2BE0" w:rsidRPr="009B5E9D">
        <w:rPr>
          <w:rFonts w:ascii="Times New Roman" w:hAnsi="Times New Roman" w:cs="Times New Roman"/>
          <w:sz w:val="24"/>
          <w:szCs w:val="24"/>
        </w:rPr>
        <w:t>analyse</w:t>
      </w:r>
      <w:r w:rsidRPr="009B5E9D">
        <w:rPr>
          <w:rFonts w:ascii="Times New Roman" w:hAnsi="Times New Roman" w:cs="Times New Roman"/>
          <w:sz w:val="24"/>
          <w:szCs w:val="24"/>
        </w:rPr>
        <w:t xml:space="preserve"> the changes within the traditional organizational structure and the</w:t>
      </w:r>
      <w:r w:rsidR="0024748C">
        <w:rPr>
          <w:rFonts w:ascii="Times New Roman" w:hAnsi="Times New Roman" w:cs="Times New Roman"/>
          <w:sz w:val="24"/>
          <w:szCs w:val="24"/>
        </w:rPr>
        <w:t xml:space="preserve"> framework of management of </w:t>
      </w:r>
      <w:r w:rsidRPr="009B5E9D">
        <w:rPr>
          <w:rFonts w:ascii="Times New Roman" w:hAnsi="Times New Roman" w:cs="Times New Roman"/>
          <w:sz w:val="24"/>
          <w:szCs w:val="24"/>
        </w:rPr>
        <w:t>service sectors like hospitality and tourism, due to the technological advancements in the areas of e-Business and e-Commerce 2.0. After analysing the main advancements in</w:t>
      </w:r>
      <w:r w:rsidR="00A574BE">
        <w:rPr>
          <w:rFonts w:ascii="Times New Roman" w:hAnsi="Times New Roman" w:cs="Times New Roman"/>
          <w:sz w:val="24"/>
          <w:szCs w:val="24"/>
        </w:rPr>
        <w:t xml:space="preserve"> </w:t>
      </w:r>
      <w:r w:rsidRPr="009B5E9D">
        <w:rPr>
          <w:rFonts w:ascii="Times New Roman" w:hAnsi="Times New Roman" w:cs="Times New Roman"/>
          <w:sz w:val="24"/>
          <w:szCs w:val="24"/>
        </w:rPr>
        <w:t>technology, the research focuses on examining the ways in which the organizational structure under</w:t>
      </w:r>
      <w:r w:rsidR="00A574BE">
        <w:rPr>
          <w:rFonts w:ascii="Times New Roman" w:hAnsi="Times New Roman" w:cs="Times New Roman"/>
          <w:sz w:val="24"/>
          <w:szCs w:val="24"/>
        </w:rPr>
        <w:t>goes a change within the organis</w:t>
      </w:r>
      <w:r w:rsidRPr="009B5E9D">
        <w:rPr>
          <w:rFonts w:ascii="Times New Roman" w:hAnsi="Times New Roman" w:cs="Times New Roman"/>
          <w:sz w:val="24"/>
          <w:szCs w:val="24"/>
        </w:rPr>
        <w:t>ation. The kinds of job affected due to technological advancements and their number</w:t>
      </w:r>
      <w:r w:rsidR="00A574BE">
        <w:rPr>
          <w:rFonts w:ascii="Times New Roman" w:hAnsi="Times New Roman" w:cs="Times New Roman"/>
          <w:sz w:val="24"/>
          <w:szCs w:val="24"/>
        </w:rPr>
        <w:t>s</w:t>
      </w:r>
      <w:r w:rsidRPr="009B5E9D">
        <w:rPr>
          <w:rFonts w:ascii="Times New Roman" w:hAnsi="Times New Roman" w:cs="Times New Roman"/>
          <w:sz w:val="24"/>
          <w:szCs w:val="24"/>
        </w:rPr>
        <w:t xml:space="preserve"> are also figured out. It even </w:t>
      </w:r>
      <w:r w:rsidR="006D2BE0" w:rsidRPr="009B5E9D">
        <w:rPr>
          <w:rFonts w:ascii="Times New Roman" w:hAnsi="Times New Roman" w:cs="Times New Roman"/>
          <w:sz w:val="24"/>
          <w:szCs w:val="24"/>
        </w:rPr>
        <w:t>analyses</w:t>
      </w:r>
      <w:r w:rsidRPr="009B5E9D">
        <w:rPr>
          <w:rFonts w:ascii="Times New Roman" w:hAnsi="Times New Roman" w:cs="Times New Roman"/>
          <w:sz w:val="24"/>
          <w:szCs w:val="24"/>
        </w:rPr>
        <w:t xml:space="preserve"> how this advancement has paved way to significant work</w:t>
      </w:r>
      <w:r w:rsidR="00A574BE">
        <w:rPr>
          <w:rFonts w:ascii="Times New Roman" w:hAnsi="Times New Roman" w:cs="Times New Roman"/>
          <w:sz w:val="24"/>
          <w:szCs w:val="24"/>
        </w:rPr>
        <w:t>er dislocation, structure of</w:t>
      </w:r>
      <w:r w:rsidRPr="009B5E9D">
        <w:rPr>
          <w:rFonts w:ascii="Times New Roman" w:hAnsi="Times New Roman" w:cs="Times New Roman"/>
          <w:sz w:val="24"/>
          <w:szCs w:val="24"/>
        </w:rPr>
        <w:t xml:space="preserve"> management and leadership. </w:t>
      </w:r>
    </w:p>
    <w:p w14:paraId="7A362BA9" w14:textId="024974AA" w:rsidR="009B5E9D" w:rsidRPr="009B5E9D" w:rsidRDefault="009B5E9D" w:rsidP="009B5E9D">
      <w:pPr>
        <w:spacing w:line="360" w:lineRule="auto"/>
        <w:rPr>
          <w:rFonts w:ascii="Times New Roman" w:hAnsi="Times New Roman" w:cs="Times New Roman"/>
          <w:sz w:val="24"/>
          <w:szCs w:val="24"/>
        </w:rPr>
      </w:pPr>
      <w:r w:rsidRPr="009B5E9D">
        <w:rPr>
          <w:rFonts w:ascii="Times New Roman" w:hAnsi="Times New Roman" w:cs="Times New Roman"/>
          <w:sz w:val="24"/>
          <w:szCs w:val="24"/>
        </w:rPr>
        <w:t>The re</w:t>
      </w:r>
      <w:r>
        <w:rPr>
          <w:rFonts w:ascii="Times New Roman" w:hAnsi="Times New Roman" w:cs="Times New Roman"/>
          <w:sz w:val="24"/>
          <w:szCs w:val="24"/>
        </w:rPr>
        <w:t>port</w:t>
      </w:r>
      <w:r w:rsidRPr="009B5E9D">
        <w:rPr>
          <w:rFonts w:ascii="Times New Roman" w:hAnsi="Times New Roman" w:cs="Times New Roman"/>
          <w:sz w:val="24"/>
          <w:szCs w:val="24"/>
        </w:rPr>
        <w:t xml:space="preserve"> discusses about the advantages and disadvantages of e-Commerce a</w:t>
      </w:r>
      <w:r w:rsidR="006D2BE0">
        <w:rPr>
          <w:rFonts w:ascii="Times New Roman" w:hAnsi="Times New Roman" w:cs="Times New Roman"/>
          <w:sz w:val="24"/>
          <w:szCs w:val="24"/>
        </w:rPr>
        <w:t xml:space="preserve">nd e-Business to understand </w:t>
      </w:r>
      <w:r w:rsidRPr="009B5E9D">
        <w:rPr>
          <w:rFonts w:ascii="Times New Roman" w:hAnsi="Times New Roman" w:cs="Times New Roman"/>
          <w:sz w:val="24"/>
          <w:szCs w:val="24"/>
        </w:rPr>
        <w:t>how the industry is affected by the two-sided effects of technology. With the help of such data, related suggestions have also been discussed in the research a</w:t>
      </w:r>
      <w:r w:rsidR="00A574BE">
        <w:rPr>
          <w:rFonts w:ascii="Times New Roman" w:hAnsi="Times New Roman" w:cs="Times New Roman"/>
          <w:sz w:val="24"/>
          <w:szCs w:val="24"/>
        </w:rPr>
        <w:t>bout how to enhance the organis</w:t>
      </w:r>
      <w:r w:rsidRPr="009B5E9D">
        <w:rPr>
          <w:rFonts w:ascii="Times New Roman" w:hAnsi="Times New Roman" w:cs="Times New Roman"/>
          <w:sz w:val="24"/>
          <w:szCs w:val="24"/>
        </w:rPr>
        <w:t>ational structure, practices and management which also provides guidance for any further technological</w:t>
      </w:r>
      <w:r w:rsidR="00A574BE">
        <w:rPr>
          <w:rFonts w:ascii="Times New Roman" w:hAnsi="Times New Roman" w:cs="Times New Roman"/>
          <w:sz w:val="24"/>
          <w:szCs w:val="24"/>
        </w:rPr>
        <w:t xml:space="preserve"> advancement within the organisa</w:t>
      </w:r>
      <w:r w:rsidRPr="009B5E9D">
        <w:rPr>
          <w:rFonts w:ascii="Times New Roman" w:hAnsi="Times New Roman" w:cs="Times New Roman"/>
          <w:sz w:val="24"/>
          <w:szCs w:val="24"/>
        </w:rPr>
        <w:t xml:space="preserve">tion and management of the Hotel industry. </w:t>
      </w:r>
    </w:p>
    <w:p w14:paraId="0B35F54C" w14:textId="77777777" w:rsidR="009B5E9D" w:rsidRDefault="009B5E9D">
      <w:pPr>
        <w:spacing w:line="360" w:lineRule="auto"/>
        <w:rPr>
          <w:rFonts w:ascii="Times New Roman" w:hAnsi="Times New Roman" w:cs="Times New Roman"/>
          <w:sz w:val="24"/>
          <w:szCs w:val="24"/>
        </w:rPr>
      </w:pPr>
    </w:p>
    <w:p w14:paraId="301024AD" w14:textId="77777777" w:rsidR="007946F9" w:rsidRDefault="007946F9">
      <w:pPr>
        <w:spacing w:line="360" w:lineRule="auto"/>
        <w:rPr>
          <w:rFonts w:ascii="Times New Roman" w:hAnsi="Times New Roman" w:cs="Times New Roman"/>
          <w:sz w:val="24"/>
          <w:szCs w:val="24"/>
        </w:rPr>
      </w:pPr>
    </w:p>
    <w:p w14:paraId="765BBFEF" w14:textId="77777777" w:rsidR="007946F9" w:rsidRDefault="007946F9">
      <w:pPr>
        <w:spacing w:line="360" w:lineRule="auto"/>
        <w:rPr>
          <w:rFonts w:ascii="Times New Roman" w:hAnsi="Times New Roman" w:cs="Times New Roman"/>
          <w:sz w:val="24"/>
          <w:szCs w:val="24"/>
        </w:rPr>
      </w:pPr>
    </w:p>
    <w:p w14:paraId="38DF31C8" w14:textId="77777777" w:rsidR="007946F9" w:rsidRDefault="007946F9">
      <w:pPr>
        <w:spacing w:line="360" w:lineRule="auto"/>
        <w:rPr>
          <w:rFonts w:ascii="Times New Roman" w:hAnsi="Times New Roman" w:cs="Times New Roman"/>
          <w:sz w:val="24"/>
          <w:szCs w:val="24"/>
        </w:rPr>
      </w:pPr>
    </w:p>
    <w:p w14:paraId="6585862B" w14:textId="77777777" w:rsidR="007946F9" w:rsidRDefault="007946F9">
      <w:pPr>
        <w:spacing w:line="360" w:lineRule="auto"/>
        <w:rPr>
          <w:rFonts w:ascii="Times New Roman" w:hAnsi="Times New Roman" w:cs="Times New Roman"/>
          <w:sz w:val="24"/>
          <w:szCs w:val="24"/>
        </w:rPr>
      </w:pPr>
    </w:p>
    <w:p w14:paraId="4E790885" w14:textId="77777777" w:rsidR="007946F9" w:rsidRDefault="007946F9">
      <w:pPr>
        <w:spacing w:line="360" w:lineRule="auto"/>
        <w:rPr>
          <w:rFonts w:ascii="Times New Roman" w:hAnsi="Times New Roman" w:cs="Times New Roman"/>
          <w:sz w:val="24"/>
          <w:szCs w:val="24"/>
        </w:rPr>
      </w:pPr>
    </w:p>
    <w:p w14:paraId="1448BB8C" w14:textId="77777777" w:rsidR="007946F9" w:rsidRDefault="007946F9">
      <w:pPr>
        <w:spacing w:line="360" w:lineRule="auto"/>
        <w:rPr>
          <w:rFonts w:ascii="Times New Roman" w:hAnsi="Times New Roman" w:cs="Times New Roman"/>
          <w:sz w:val="24"/>
          <w:szCs w:val="24"/>
        </w:rPr>
      </w:pPr>
    </w:p>
    <w:p w14:paraId="454FAC8C" w14:textId="77777777" w:rsidR="007946F9" w:rsidRDefault="007946F9">
      <w:pPr>
        <w:spacing w:line="360" w:lineRule="auto"/>
        <w:rPr>
          <w:rFonts w:ascii="Times New Roman" w:hAnsi="Times New Roman" w:cs="Times New Roman"/>
          <w:sz w:val="24"/>
          <w:szCs w:val="24"/>
        </w:rPr>
      </w:pPr>
    </w:p>
    <w:p w14:paraId="1C9B43AA" w14:textId="77777777" w:rsidR="007946F9" w:rsidRPr="00D03EF0" w:rsidRDefault="007946F9">
      <w:pPr>
        <w:spacing w:line="360" w:lineRule="auto"/>
        <w:rPr>
          <w:rFonts w:ascii="Times New Roman" w:hAnsi="Times New Roman" w:cs="Times New Roman"/>
          <w:sz w:val="24"/>
          <w:szCs w:val="24"/>
        </w:rPr>
      </w:pPr>
      <w:bookmarkStart w:id="1" w:name="_GoBack"/>
      <w:bookmarkEnd w:id="1"/>
    </w:p>
    <w:bookmarkStart w:id="2" w:name="_Toc8627595" w:displacedByCustomXml="next"/>
    <w:sdt>
      <w:sdtPr>
        <w:rPr>
          <w:rFonts w:ascii="Times New Roman" w:eastAsiaTheme="minorHAnsi" w:hAnsi="Times New Roman" w:cs="Times New Roman"/>
          <w:color w:val="auto"/>
          <w:sz w:val="22"/>
          <w:szCs w:val="22"/>
          <w:lang w:val="en-GB"/>
        </w:rPr>
        <w:id w:val="318948410"/>
        <w:docPartObj>
          <w:docPartGallery w:val="Table of Contents"/>
          <w:docPartUnique/>
        </w:docPartObj>
      </w:sdtPr>
      <w:sdtEndPr/>
      <w:sdtContent>
        <w:p w14:paraId="0B7F8B35" w14:textId="77777777" w:rsidR="00D07E8B" w:rsidRPr="00D03EF0" w:rsidRDefault="00B437F0">
          <w:pPr>
            <w:pStyle w:val="TOCHeading"/>
            <w:rPr>
              <w:rFonts w:ascii="Times New Roman" w:hAnsi="Times New Roman" w:cs="Times New Roman"/>
            </w:rPr>
          </w:pPr>
          <w:r w:rsidRPr="00D03EF0">
            <w:rPr>
              <w:rFonts w:ascii="Times New Roman" w:hAnsi="Times New Roman" w:cs="Times New Roman"/>
            </w:rPr>
            <w:t>Contents</w:t>
          </w:r>
          <w:bookmarkEnd w:id="2"/>
        </w:p>
        <w:p w14:paraId="071C0532" w14:textId="77777777" w:rsidR="00C6047A" w:rsidRDefault="00D07E8B">
          <w:pPr>
            <w:pStyle w:val="TOC1"/>
            <w:tabs>
              <w:tab w:val="right" w:leader="dot" w:pos="9016"/>
            </w:tabs>
            <w:rPr>
              <w:rFonts w:eastAsiaTheme="minorEastAsia"/>
              <w:noProof/>
              <w:sz w:val="24"/>
              <w:szCs w:val="24"/>
              <w:lang w:eastAsia="en-GB"/>
            </w:rPr>
          </w:pPr>
          <w:r w:rsidRPr="00D03EF0">
            <w:rPr>
              <w:rFonts w:ascii="Times New Roman" w:hAnsi="Times New Roman" w:cs="Times New Roman"/>
              <w:sz w:val="24"/>
            </w:rPr>
            <w:fldChar w:fldCharType="begin"/>
          </w:r>
          <w:r w:rsidR="00B437F0" w:rsidRPr="00D03EF0">
            <w:rPr>
              <w:rStyle w:val="IndexLink"/>
              <w:rFonts w:ascii="Times New Roman" w:hAnsi="Times New Roman" w:cs="Times New Roman"/>
              <w:webHidden/>
              <w:sz w:val="24"/>
            </w:rPr>
            <w:instrText>TOC \z \o "1-3" \u \h</w:instrText>
          </w:r>
          <w:r w:rsidRPr="00D03EF0">
            <w:rPr>
              <w:rStyle w:val="IndexLink"/>
            </w:rPr>
            <w:fldChar w:fldCharType="separate"/>
          </w:r>
          <w:hyperlink w:anchor="_Toc8627594" w:history="1">
            <w:r w:rsidR="00C6047A" w:rsidRPr="008034E2">
              <w:rPr>
                <w:rStyle w:val="Hyperlink"/>
                <w:noProof/>
              </w:rPr>
              <w:t>Executive summary</w:t>
            </w:r>
            <w:r w:rsidR="00C6047A">
              <w:rPr>
                <w:noProof/>
                <w:webHidden/>
              </w:rPr>
              <w:tab/>
            </w:r>
            <w:r w:rsidR="00C6047A">
              <w:rPr>
                <w:noProof/>
                <w:webHidden/>
              </w:rPr>
              <w:fldChar w:fldCharType="begin"/>
            </w:r>
            <w:r w:rsidR="00C6047A">
              <w:rPr>
                <w:noProof/>
                <w:webHidden/>
              </w:rPr>
              <w:instrText xml:space="preserve"> PAGEREF _Toc8627594 \h </w:instrText>
            </w:r>
            <w:r w:rsidR="00C6047A">
              <w:rPr>
                <w:noProof/>
                <w:webHidden/>
              </w:rPr>
            </w:r>
            <w:r w:rsidR="00C6047A">
              <w:rPr>
                <w:noProof/>
                <w:webHidden/>
              </w:rPr>
              <w:fldChar w:fldCharType="separate"/>
            </w:r>
            <w:r w:rsidR="00C6047A">
              <w:rPr>
                <w:noProof/>
                <w:webHidden/>
              </w:rPr>
              <w:t>2</w:t>
            </w:r>
            <w:r w:rsidR="00C6047A">
              <w:rPr>
                <w:noProof/>
                <w:webHidden/>
              </w:rPr>
              <w:fldChar w:fldCharType="end"/>
            </w:r>
          </w:hyperlink>
        </w:p>
        <w:p w14:paraId="59001333" w14:textId="77777777" w:rsidR="00C6047A" w:rsidRDefault="00C6047A">
          <w:pPr>
            <w:pStyle w:val="TOC1"/>
            <w:tabs>
              <w:tab w:val="right" w:leader="dot" w:pos="9016"/>
            </w:tabs>
            <w:rPr>
              <w:rFonts w:eastAsiaTheme="minorEastAsia"/>
              <w:noProof/>
              <w:sz w:val="24"/>
              <w:szCs w:val="24"/>
              <w:lang w:eastAsia="en-GB"/>
            </w:rPr>
          </w:pPr>
          <w:hyperlink w:anchor="_Toc8627595" w:history="1">
            <w:r w:rsidRPr="008034E2">
              <w:rPr>
                <w:rStyle w:val="Hyperlink"/>
                <w:rFonts w:ascii="Times New Roman" w:hAnsi="Times New Roman" w:cs="Times New Roman"/>
                <w:noProof/>
              </w:rPr>
              <w:t>Contents</w:t>
            </w:r>
            <w:r>
              <w:rPr>
                <w:noProof/>
                <w:webHidden/>
              </w:rPr>
              <w:tab/>
            </w:r>
            <w:r>
              <w:rPr>
                <w:noProof/>
                <w:webHidden/>
              </w:rPr>
              <w:fldChar w:fldCharType="begin"/>
            </w:r>
            <w:r>
              <w:rPr>
                <w:noProof/>
                <w:webHidden/>
              </w:rPr>
              <w:instrText xml:space="preserve"> PAGEREF _Toc8627595 \h </w:instrText>
            </w:r>
            <w:r>
              <w:rPr>
                <w:noProof/>
                <w:webHidden/>
              </w:rPr>
            </w:r>
            <w:r>
              <w:rPr>
                <w:noProof/>
                <w:webHidden/>
              </w:rPr>
              <w:fldChar w:fldCharType="separate"/>
            </w:r>
            <w:r>
              <w:rPr>
                <w:noProof/>
                <w:webHidden/>
              </w:rPr>
              <w:t>3</w:t>
            </w:r>
            <w:r>
              <w:rPr>
                <w:noProof/>
                <w:webHidden/>
              </w:rPr>
              <w:fldChar w:fldCharType="end"/>
            </w:r>
          </w:hyperlink>
        </w:p>
        <w:p w14:paraId="72ED62AB" w14:textId="77777777" w:rsidR="00C6047A" w:rsidRDefault="00C6047A">
          <w:pPr>
            <w:pStyle w:val="TOC1"/>
            <w:tabs>
              <w:tab w:val="right" w:leader="dot" w:pos="9016"/>
            </w:tabs>
            <w:rPr>
              <w:rFonts w:eastAsiaTheme="minorEastAsia"/>
              <w:noProof/>
              <w:sz w:val="24"/>
              <w:szCs w:val="24"/>
              <w:lang w:eastAsia="en-GB"/>
            </w:rPr>
          </w:pPr>
          <w:hyperlink w:anchor="_Toc8627596" w:history="1">
            <w:r w:rsidRPr="008034E2">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_Toc8627596 \h </w:instrText>
            </w:r>
            <w:r>
              <w:rPr>
                <w:noProof/>
                <w:webHidden/>
              </w:rPr>
            </w:r>
            <w:r>
              <w:rPr>
                <w:noProof/>
                <w:webHidden/>
              </w:rPr>
              <w:fldChar w:fldCharType="separate"/>
            </w:r>
            <w:r>
              <w:rPr>
                <w:noProof/>
                <w:webHidden/>
              </w:rPr>
              <w:t>4</w:t>
            </w:r>
            <w:r>
              <w:rPr>
                <w:noProof/>
                <w:webHidden/>
              </w:rPr>
              <w:fldChar w:fldCharType="end"/>
            </w:r>
          </w:hyperlink>
        </w:p>
        <w:p w14:paraId="17EF1D7B" w14:textId="77777777" w:rsidR="00C6047A" w:rsidRDefault="00C6047A">
          <w:pPr>
            <w:pStyle w:val="TOC2"/>
            <w:tabs>
              <w:tab w:val="right" w:leader="dot" w:pos="9016"/>
            </w:tabs>
            <w:rPr>
              <w:rFonts w:eastAsiaTheme="minorEastAsia"/>
              <w:noProof/>
              <w:sz w:val="24"/>
              <w:szCs w:val="24"/>
              <w:lang w:eastAsia="en-GB"/>
            </w:rPr>
          </w:pPr>
          <w:hyperlink w:anchor="_Toc8627597" w:history="1">
            <w:r w:rsidRPr="008034E2">
              <w:rPr>
                <w:rStyle w:val="Hyperlink"/>
                <w:noProof/>
              </w:rPr>
              <w:t>1.1 Technological advancements and their evolution</w:t>
            </w:r>
            <w:r>
              <w:rPr>
                <w:noProof/>
                <w:webHidden/>
              </w:rPr>
              <w:tab/>
            </w:r>
            <w:r>
              <w:rPr>
                <w:noProof/>
                <w:webHidden/>
              </w:rPr>
              <w:fldChar w:fldCharType="begin"/>
            </w:r>
            <w:r>
              <w:rPr>
                <w:noProof/>
                <w:webHidden/>
              </w:rPr>
              <w:instrText xml:space="preserve"> PAGEREF _Toc8627597 \h </w:instrText>
            </w:r>
            <w:r>
              <w:rPr>
                <w:noProof/>
                <w:webHidden/>
              </w:rPr>
            </w:r>
            <w:r>
              <w:rPr>
                <w:noProof/>
                <w:webHidden/>
              </w:rPr>
              <w:fldChar w:fldCharType="separate"/>
            </w:r>
            <w:r>
              <w:rPr>
                <w:noProof/>
                <w:webHidden/>
              </w:rPr>
              <w:t>4</w:t>
            </w:r>
            <w:r>
              <w:rPr>
                <w:noProof/>
                <w:webHidden/>
              </w:rPr>
              <w:fldChar w:fldCharType="end"/>
            </w:r>
          </w:hyperlink>
        </w:p>
        <w:p w14:paraId="4B4AA5C4" w14:textId="77777777" w:rsidR="00C6047A" w:rsidRDefault="00C6047A">
          <w:pPr>
            <w:pStyle w:val="TOC1"/>
            <w:tabs>
              <w:tab w:val="right" w:leader="dot" w:pos="9016"/>
            </w:tabs>
            <w:rPr>
              <w:rFonts w:eastAsiaTheme="minorEastAsia"/>
              <w:noProof/>
              <w:sz w:val="24"/>
              <w:szCs w:val="24"/>
              <w:lang w:eastAsia="en-GB"/>
            </w:rPr>
          </w:pPr>
          <w:hyperlink w:anchor="_Toc8627598" w:history="1">
            <w:r w:rsidRPr="008034E2">
              <w:rPr>
                <w:rStyle w:val="Hyperlink"/>
                <w:noProof/>
              </w:rPr>
              <w:t>2.0 Literature review</w:t>
            </w:r>
            <w:r>
              <w:rPr>
                <w:noProof/>
                <w:webHidden/>
              </w:rPr>
              <w:tab/>
            </w:r>
            <w:r>
              <w:rPr>
                <w:noProof/>
                <w:webHidden/>
              </w:rPr>
              <w:fldChar w:fldCharType="begin"/>
            </w:r>
            <w:r>
              <w:rPr>
                <w:noProof/>
                <w:webHidden/>
              </w:rPr>
              <w:instrText xml:space="preserve"> PAGEREF _Toc8627598 \h </w:instrText>
            </w:r>
            <w:r>
              <w:rPr>
                <w:noProof/>
                <w:webHidden/>
              </w:rPr>
            </w:r>
            <w:r>
              <w:rPr>
                <w:noProof/>
                <w:webHidden/>
              </w:rPr>
              <w:fldChar w:fldCharType="separate"/>
            </w:r>
            <w:r>
              <w:rPr>
                <w:noProof/>
                <w:webHidden/>
              </w:rPr>
              <w:t>6</w:t>
            </w:r>
            <w:r>
              <w:rPr>
                <w:noProof/>
                <w:webHidden/>
              </w:rPr>
              <w:fldChar w:fldCharType="end"/>
            </w:r>
          </w:hyperlink>
        </w:p>
        <w:p w14:paraId="09C61EE2" w14:textId="77777777" w:rsidR="00C6047A" w:rsidRDefault="00C6047A">
          <w:pPr>
            <w:pStyle w:val="TOC1"/>
            <w:tabs>
              <w:tab w:val="right" w:leader="dot" w:pos="9016"/>
            </w:tabs>
            <w:rPr>
              <w:rFonts w:eastAsiaTheme="minorEastAsia"/>
              <w:noProof/>
              <w:sz w:val="24"/>
              <w:szCs w:val="24"/>
              <w:lang w:eastAsia="en-GB"/>
            </w:rPr>
          </w:pPr>
          <w:hyperlink w:anchor="_Toc8627599" w:history="1">
            <w:r w:rsidRPr="008034E2">
              <w:rPr>
                <w:rStyle w:val="Hyperlink"/>
                <w:rFonts w:ascii="Times New Roman" w:hAnsi="Times New Roman" w:cs="Times New Roman"/>
                <w:noProof/>
              </w:rPr>
              <w:t>2.1 Theoretical concepts for organisational structure</w:t>
            </w:r>
            <w:r>
              <w:rPr>
                <w:noProof/>
                <w:webHidden/>
              </w:rPr>
              <w:tab/>
            </w:r>
            <w:r>
              <w:rPr>
                <w:noProof/>
                <w:webHidden/>
              </w:rPr>
              <w:fldChar w:fldCharType="begin"/>
            </w:r>
            <w:r>
              <w:rPr>
                <w:noProof/>
                <w:webHidden/>
              </w:rPr>
              <w:instrText xml:space="preserve"> PAGEREF _Toc8627599 \h </w:instrText>
            </w:r>
            <w:r>
              <w:rPr>
                <w:noProof/>
                <w:webHidden/>
              </w:rPr>
            </w:r>
            <w:r>
              <w:rPr>
                <w:noProof/>
                <w:webHidden/>
              </w:rPr>
              <w:fldChar w:fldCharType="separate"/>
            </w:r>
            <w:r>
              <w:rPr>
                <w:noProof/>
                <w:webHidden/>
              </w:rPr>
              <w:t>7</w:t>
            </w:r>
            <w:r>
              <w:rPr>
                <w:noProof/>
                <w:webHidden/>
              </w:rPr>
              <w:fldChar w:fldCharType="end"/>
            </w:r>
          </w:hyperlink>
        </w:p>
        <w:p w14:paraId="109B6CF1" w14:textId="77777777" w:rsidR="00C6047A" w:rsidRDefault="00C6047A">
          <w:pPr>
            <w:pStyle w:val="TOC2"/>
            <w:tabs>
              <w:tab w:val="right" w:leader="dot" w:pos="9016"/>
            </w:tabs>
            <w:rPr>
              <w:rFonts w:eastAsiaTheme="minorEastAsia"/>
              <w:noProof/>
              <w:sz w:val="24"/>
              <w:szCs w:val="24"/>
              <w:lang w:eastAsia="en-GB"/>
            </w:rPr>
          </w:pPr>
          <w:hyperlink w:anchor="_Toc8627600" w:history="1">
            <w:r w:rsidRPr="008034E2">
              <w:rPr>
                <w:rStyle w:val="Hyperlink"/>
                <w:rFonts w:ascii="Times New Roman" w:hAnsi="Times New Roman" w:cs="Times New Roman"/>
                <w:i/>
                <w:noProof/>
              </w:rPr>
              <w:t>2.1 Weber’s Bureaucracy</w:t>
            </w:r>
            <w:r>
              <w:rPr>
                <w:noProof/>
                <w:webHidden/>
              </w:rPr>
              <w:tab/>
            </w:r>
            <w:r>
              <w:rPr>
                <w:noProof/>
                <w:webHidden/>
              </w:rPr>
              <w:fldChar w:fldCharType="begin"/>
            </w:r>
            <w:r>
              <w:rPr>
                <w:noProof/>
                <w:webHidden/>
              </w:rPr>
              <w:instrText xml:space="preserve"> PAGEREF _Toc8627600 \h </w:instrText>
            </w:r>
            <w:r>
              <w:rPr>
                <w:noProof/>
                <w:webHidden/>
              </w:rPr>
            </w:r>
            <w:r>
              <w:rPr>
                <w:noProof/>
                <w:webHidden/>
              </w:rPr>
              <w:fldChar w:fldCharType="separate"/>
            </w:r>
            <w:r>
              <w:rPr>
                <w:noProof/>
                <w:webHidden/>
              </w:rPr>
              <w:t>7</w:t>
            </w:r>
            <w:r>
              <w:rPr>
                <w:noProof/>
                <w:webHidden/>
              </w:rPr>
              <w:fldChar w:fldCharType="end"/>
            </w:r>
          </w:hyperlink>
        </w:p>
        <w:p w14:paraId="35AF0CCD" w14:textId="77777777" w:rsidR="00C6047A" w:rsidRDefault="00C6047A">
          <w:pPr>
            <w:pStyle w:val="TOC2"/>
            <w:tabs>
              <w:tab w:val="right" w:leader="dot" w:pos="9016"/>
            </w:tabs>
            <w:rPr>
              <w:rFonts w:eastAsiaTheme="minorEastAsia"/>
              <w:noProof/>
              <w:sz w:val="24"/>
              <w:szCs w:val="24"/>
              <w:lang w:eastAsia="en-GB"/>
            </w:rPr>
          </w:pPr>
          <w:hyperlink w:anchor="_Toc8627601" w:history="1">
            <w:r w:rsidRPr="008034E2">
              <w:rPr>
                <w:rStyle w:val="Hyperlink"/>
                <w:rFonts w:ascii="Times New Roman" w:hAnsi="Times New Roman" w:cs="Times New Roman"/>
                <w:i/>
                <w:noProof/>
              </w:rPr>
              <w:t>2.2 Flatter Structures and Span of Control</w:t>
            </w:r>
            <w:r>
              <w:rPr>
                <w:noProof/>
                <w:webHidden/>
              </w:rPr>
              <w:tab/>
            </w:r>
            <w:r>
              <w:rPr>
                <w:noProof/>
                <w:webHidden/>
              </w:rPr>
              <w:fldChar w:fldCharType="begin"/>
            </w:r>
            <w:r>
              <w:rPr>
                <w:noProof/>
                <w:webHidden/>
              </w:rPr>
              <w:instrText xml:space="preserve"> PAGEREF _Toc8627601 \h </w:instrText>
            </w:r>
            <w:r>
              <w:rPr>
                <w:noProof/>
                <w:webHidden/>
              </w:rPr>
            </w:r>
            <w:r>
              <w:rPr>
                <w:noProof/>
                <w:webHidden/>
              </w:rPr>
              <w:fldChar w:fldCharType="separate"/>
            </w:r>
            <w:r>
              <w:rPr>
                <w:noProof/>
                <w:webHidden/>
              </w:rPr>
              <w:t>8</w:t>
            </w:r>
            <w:r>
              <w:rPr>
                <w:noProof/>
                <w:webHidden/>
              </w:rPr>
              <w:fldChar w:fldCharType="end"/>
            </w:r>
          </w:hyperlink>
        </w:p>
        <w:p w14:paraId="178AF79B" w14:textId="77777777" w:rsidR="00C6047A" w:rsidRDefault="00C6047A">
          <w:pPr>
            <w:pStyle w:val="TOC2"/>
            <w:tabs>
              <w:tab w:val="right" w:leader="dot" w:pos="9016"/>
            </w:tabs>
            <w:rPr>
              <w:rFonts w:eastAsiaTheme="minorEastAsia"/>
              <w:noProof/>
              <w:sz w:val="24"/>
              <w:szCs w:val="24"/>
              <w:lang w:eastAsia="en-GB"/>
            </w:rPr>
          </w:pPr>
          <w:hyperlink w:anchor="_Toc8627602" w:history="1">
            <w:r w:rsidRPr="008034E2">
              <w:rPr>
                <w:rStyle w:val="Hyperlink"/>
                <w:rFonts w:ascii="Times New Roman" w:hAnsi="Times New Roman" w:cs="Times New Roman"/>
                <w:i/>
                <w:noProof/>
              </w:rPr>
              <w:t>2.3 Decentralization versus Centralization in organisational structure</w:t>
            </w:r>
            <w:r>
              <w:rPr>
                <w:noProof/>
                <w:webHidden/>
              </w:rPr>
              <w:tab/>
            </w:r>
            <w:r>
              <w:rPr>
                <w:noProof/>
                <w:webHidden/>
              </w:rPr>
              <w:fldChar w:fldCharType="begin"/>
            </w:r>
            <w:r>
              <w:rPr>
                <w:noProof/>
                <w:webHidden/>
              </w:rPr>
              <w:instrText xml:space="preserve"> PAGEREF _Toc8627602 \h </w:instrText>
            </w:r>
            <w:r>
              <w:rPr>
                <w:noProof/>
                <w:webHidden/>
              </w:rPr>
            </w:r>
            <w:r>
              <w:rPr>
                <w:noProof/>
                <w:webHidden/>
              </w:rPr>
              <w:fldChar w:fldCharType="separate"/>
            </w:r>
            <w:r>
              <w:rPr>
                <w:noProof/>
                <w:webHidden/>
              </w:rPr>
              <w:t>9</w:t>
            </w:r>
            <w:r>
              <w:rPr>
                <w:noProof/>
                <w:webHidden/>
              </w:rPr>
              <w:fldChar w:fldCharType="end"/>
            </w:r>
          </w:hyperlink>
        </w:p>
        <w:p w14:paraId="4949B4B3" w14:textId="77777777" w:rsidR="00C6047A" w:rsidRDefault="00C6047A">
          <w:pPr>
            <w:pStyle w:val="TOC1"/>
            <w:tabs>
              <w:tab w:val="right" w:leader="dot" w:pos="9016"/>
            </w:tabs>
            <w:rPr>
              <w:rFonts w:eastAsiaTheme="minorEastAsia"/>
              <w:noProof/>
              <w:sz w:val="24"/>
              <w:szCs w:val="24"/>
              <w:lang w:eastAsia="en-GB"/>
            </w:rPr>
          </w:pPr>
          <w:hyperlink w:anchor="_Toc8627603" w:history="1">
            <w:r w:rsidRPr="008034E2">
              <w:rPr>
                <w:rStyle w:val="Hyperlink"/>
                <w:rFonts w:ascii="Times New Roman" w:hAnsi="Times New Roman" w:cs="Times New Roman"/>
                <w:noProof/>
              </w:rPr>
              <w:t>3.0 Traditional Organisational structures and the hospitality Industry.</w:t>
            </w:r>
            <w:r>
              <w:rPr>
                <w:noProof/>
                <w:webHidden/>
              </w:rPr>
              <w:tab/>
            </w:r>
            <w:r>
              <w:rPr>
                <w:noProof/>
                <w:webHidden/>
              </w:rPr>
              <w:fldChar w:fldCharType="begin"/>
            </w:r>
            <w:r>
              <w:rPr>
                <w:noProof/>
                <w:webHidden/>
              </w:rPr>
              <w:instrText xml:space="preserve"> PAGEREF _Toc8627603 \h </w:instrText>
            </w:r>
            <w:r>
              <w:rPr>
                <w:noProof/>
                <w:webHidden/>
              </w:rPr>
            </w:r>
            <w:r>
              <w:rPr>
                <w:noProof/>
                <w:webHidden/>
              </w:rPr>
              <w:fldChar w:fldCharType="separate"/>
            </w:r>
            <w:r>
              <w:rPr>
                <w:noProof/>
                <w:webHidden/>
              </w:rPr>
              <w:t>9</w:t>
            </w:r>
            <w:r>
              <w:rPr>
                <w:noProof/>
                <w:webHidden/>
              </w:rPr>
              <w:fldChar w:fldCharType="end"/>
            </w:r>
          </w:hyperlink>
        </w:p>
        <w:p w14:paraId="2BA60421" w14:textId="77777777" w:rsidR="00C6047A" w:rsidRDefault="00C6047A">
          <w:pPr>
            <w:pStyle w:val="TOC2"/>
            <w:tabs>
              <w:tab w:val="right" w:leader="dot" w:pos="9016"/>
            </w:tabs>
            <w:rPr>
              <w:rFonts w:eastAsiaTheme="minorEastAsia"/>
              <w:noProof/>
              <w:sz w:val="24"/>
              <w:szCs w:val="24"/>
              <w:lang w:eastAsia="en-GB"/>
            </w:rPr>
          </w:pPr>
          <w:hyperlink w:anchor="_Toc8627604" w:history="1">
            <w:r w:rsidRPr="008034E2">
              <w:rPr>
                <w:rStyle w:val="Hyperlink"/>
                <w:rFonts w:ascii="Times New Roman" w:hAnsi="Times New Roman" w:cs="Times New Roman"/>
                <w:i/>
                <w:noProof/>
              </w:rPr>
              <w:t>3.1 Multiple forms of social structures</w:t>
            </w:r>
            <w:r>
              <w:rPr>
                <w:noProof/>
                <w:webHidden/>
              </w:rPr>
              <w:tab/>
            </w:r>
            <w:r>
              <w:rPr>
                <w:noProof/>
                <w:webHidden/>
              </w:rPr>
              <w:fldChar w:fldCharType="begin"/>
            </w:r>
            <w:r>
              <w:rPr>
                <w:noProof/>
                <w:webHidden/>
              </w:rPr>
              <w:instrText xml:space="preserve"> PAGEREF _Toc8627604 \h </w:instrText>
            </w:r>
            <w:r>
              <w:rPr>
                <w:noProof/>
                <w:webHidden/>
              </w:rPr>
            </w:r>
            <w:r>
              <w:rPr>
                <w:noProof/>
                <w:webHidden/>
              </w:rPr>
              <w:fldChar w:fldCharType="separate"/>
            </w:r>
            <w:r>
              <w:rPr>
                <w:noProof/>
                <w:webHidden/>
              </w:rPr>
              <w:t>11</w:t>
            </w:r>
            <w:r>
              <w:rPr>
                <w:noProof/>
                <w:webHidden/>
              </w:rPr>
              <w:fldChar w:fldCharType="end"/>
            </w:r>
          </w:hyperlink>
        </w:p>
        <w:p w14:paraId="1AF93C4F" w14:textId="77777777" w:rsidR="00C6047A" w:rsidRDefault="00C6047A">
          <w:pPr>
            <w:pStyle w:val="TOC2"/>
            <w:tabs>
              <w:tab w:val="right" w:leader="dot" w:pos="9016"/>
            </w:tabs>
            <w:rPr>
              <w:rFonts w:eastAsiaTheme="minorEastAsia"/>
              <w:noProof/>
              <w:sz w:val="24"/>
              <w:szCs w:val="24"/>
              <w:lang w:eastAsia="en-GB"/>
            </w:rPr>
          </w:pPr>
          <w:hyperlink w:anchor="_Toc8627605" w:history="1">
            <w:r w:rsidRPr="008034E2">
              <w:rPr>
                <w:rStyle w:val="Hyperlink"/>
                <w:rFonts w:ascii="Times New Roman" w:hAnsi="Times New Roman" w:cs="Times New Roman"/>
                <w:i/>
                <w:noProof/>
              </w:rPr>
              <w:t>4.0 E-Commerce Usage</w:t>
            </w:r>
            <w:r>
              <w:rPr>
                <w:noProof/>
                <w:webHidden/>
              </w:rPr>
              <w:tab/>
            </w:r>
            <w:r>
              <w:rPr>
                <w:noProof/>
                <w:webHidden/>
              </w:rPr>
              <w:fldChar w:fldCharType="begin"/>
            </w:r>
            <w:r>
              <w:rPr>
                <w:noProof/>
                <w:webHidden/>
              </w:rPr>
              <w:instrText xml:space="preserve"> PAGEREF _Toc8627605 \h </w:instrText>
            </w:r>
            <w:r>
              <w:rPr>
                <w:noProof/>
                <w:webHidden/>
              </w:rPr>
            </w:r>
            <w:r>
              <w:rPr>
                <w:noProof/>
                <w:webHidden/>
              </w:rPr>
              <w:fldChar w:fldCharType="separate"/>
            </w:r>
            <w:r>
              <w:rPr>
                <w:noProof/>
                <w:webHidden/>
              </w:rPr>
              <w:t>13</w:t>
            </w:r>
            <w:r>
              <w:rPr>
                <w:noProof/>
                <w:webHidden/>
              </w:rPr>
              <w:fldChar w:fldCharType="end"/>
            </w:r>
          </w:hyperlink>
        </w:p>
        <w:p w14:paraId="668B5FC4" w14:textId="77777777" w:rsidR="00C6047A" w:rsidRDefault="00C6047A">
          <w:pPr>
            <w:pStyle w:val="TOC2"/>
            <w:tabs>
              <w:tab w:val="right" w:leader="dot" w:pos="9016"/>
            </w:tabs>
            <w:rPr>
              <w:rFonts w:eastAsiaTheme="minorEastAsia"/>
              <w:noProof/>
              <w:sz w:val="24"/>
              <w:szCs w:val="24"/>
              <w:lang w:eastAsia="en-GB"/>
            </w:rPr>
          </w:pPr>
          <w:hyperlink w:anchor="_Toc8627606" w:history="1">
            <w:r w:rsidRPr="008034E2">
              <w:rPr>
                <w:rStyle w:val="Hyperlink"/>
                <w:rFonts w:ascii="Times New Roman" w:hAnsi="Times New Roman" w:cs="Times New Roman"/>
                <w:i/>
                <w:noProof/>
              </w:rPr>
              <w:t>4.1 E-Business and the hospitality industry</w:t>
            </w:r>
            <w:r>
              <w:rPr>
                <w:noProof/>
                <w:webHidden/>
              </w:rPr>
              <w:tab/>
            </w:r>
            <w:r>
              <w:rPr>
                <w:noProof/>
                <w:webHidden/>
              </w:rPr>
              <w:fldChar w:fldCharType="begin"/>
            </w:r>
            <w:r>
              <w:rPr>
                <w:noProof/>
                <w:webHidden/>
              </w:rPr>
              <w:instrText xml:space="preserve"> PAGEREF _Toc8627606 \h </w:instrText>
            </w:r>
            <w:r>
              <w:rPr>
                <w:noProof/>
                <w:webHidden/>
              </w:rPr>
            </w:r>
            <w:r>
              <w:rPr>
                <w:noProof/>
                <w:webHidden/>
              </w:rPr>
              <w:fldChar w:fldCharType="separate"/>
            </w:r>
            <w:r>
              <w:rPr>
                <w:noProof/>
                <w:webHidden/>
              </w:rPr>
              <w:t>14</w:t>
            </w:r>
            <w:r>
              <w:rPr>
                <w:noProof/>
                <w:webHidden/>
              </w:rPr>
              <w:fldChar w:fldCharType="end"/>
            </w:r>
          </w:hyperlink>
        </w:p>
        <w:p w14:paraId="0BE5BD78" w14:textId="77777777" w:rsidR="00C6047A" w:rsidRDefault="00C6047A">
          <w:pPr>
            <w:pStyle w:val="TOC1"/>
            <w:tabs>
              <w:tab w:val="right" w:leader="dot" w:pos="9016"/>
            </w:tabs>
            <w:rPr>
              <w:rFonts w:eastAsiaTheme="minorEastAsia"/>
              <w:noProof/>
              <w:sz w:val="24"/>
              <w:szCs w:val="24"/>
              <w:lang w:eastAsia="en-GB"/>
            </w:rPr>
          </w:pPr>
          <w:hyperlink w:anchor="_Toc8627607" w:history="1">
            <w:r w:rsidRPr="008034E2">
              <w:rPr>
                <w:rStyle w:val="Hyperlink"/>
                <w:rFonts w:ascii="Times New Roman" w:hAnsi="Times New Roman" w:cs="Times New Roman"/>
                <w:noProof/>
              </w:rPr>
              <w:t>5.0 How does technology impact the structure of firms within hotel industry</w:t>
            </w:r>
            <w:r>
              <w:rPr>
                <w:noProof/>
                <w:webHidden/>
              </w:rPr>
              <w:tab/>
            </w:r>
            <w:r>
              <w:rPr>
                <w:noProof/>
                <w:webHidden/>
              </w:rPr>
              <w:fldChar w:fldCharType="begin"/>
            </w:r>
            <w:r>
              <w:rPr>
                <w:noProof/>
                <w:webHidden/>
              </w:rPr>
              <w:instrText xml:space="preserve"> PAGEREF _Toc8627607 \h </w:instrText>
            </w:r>
            <w:r>
              <w:rPr>
                <w:noProof/>
                <w:webHidden/>
              </w:rPr>
            </w:r>
            <w:r>
              <w:rPr>
                <w:noProof/>
                <w:webHidden/>
              </w:rPr>
              <w:fldChar w:fldCharType="separate"/>
            </w:r>
            <w:r>
              <w:rPr>
                <w:noProof/>
                <w:webHidden/>
              </w:rPr>
              <w:t>15</w:t>
            </w:r>
            <w:r>
              <w:rPr>
                <w:noProof/>
                <w:webHidden/>
              </w:rPr>
              <w:fldChar w:fldCharType="end"/>
            </w:r>
          </w:hyperlink>
        </w:p>
        <w:p w14:paraId="07A26137" w14:textId="77777777" w:rsidR="00C6047A" w:rsidRDefault="00C6047A">
          <w:pPr>
            <w:pStyle w:val="TOC2"/>
            <w:tabs>
              <w:tab w:val="right" w:leader="dot" w:pos="9016"/>
            </w:tabs>
            <w:rPr>
              <w:rFonts w:eastAsiaTheme="minorEastAsia"/>
              <w:noProof/>
              <w:sz w:val="24"/>
              <w:szCs w:val="24"/>
              <w:lang w:eastAsia="en-GB"/>
            </w:rPr>
          </w:pPr>
          <w:hyperlink w:anchor="_Toc8627608" w:history="1">
            <w:r w:rsidRPr="008034E2">
              <w:rPr>
                <w:rStyle w:val="Hyperlink"/>
                <w:rFonts w:ascii="Times New Roman" w:hAnsi="Times New Roman" w:cs="Times New Roman"/>
                <w:noProof/>
              </w:rPr>
              <w:t>5.1 Guest experiences and company efficiencies</w:t>
            </w:r>
            <w:r>
              <w:rPr>
                <w:noProof/>
                <w:webHidden/>
              </w:rPr>
              <w:tab/>
            </w:r>
            <w:r>
              <w:rPr>
                <w:noProof/>
                <w:webHidden/>
              </w:rPr>
              <w:fldChar w:fldCharType="begin"/>
            </w:r>
            <w:r>
              <w:rPr>
                <w:noProof/>
                <w:webHidden/>
              </w:rPr>
              <w:instrText xml:space="preserve"> PAGEREF _Toc8627608 \h </w:instrText>
            </w:r>
            <w:r>
              <w:rPr>
                <w:noProof/>
                <w:webHidden/>
              </w:rPr>
            </w:r>
            <w:r>
              <w:rPr>
                <w:noProof/>
                <w:webHidden/>
              </w:rPr>
              <w:fldChar w:fldCharType="separate"/>
            </w:r>
            <w:r>
              <w:rPr>
                <w:noProof/>
                <w:webHidden/>
              </w:rPr>
              <w:t>18</w:t>
            </w:r>
            <w:r>
              <w:rPr>
                <w:noProof/>
                <w:webHidden/>
              </w:rPr>
              <w:fldChar w:fldCharType="end"/>
            </w:r>
          </w:hyperlink>
        </w:p>
        <w:p w14:paraId="7B782C6E" w14:textId="77777777" w:rsidR="00C6047A" w:rsidRDefault="00C6047A">
          <w:pPr>
            <w:pStyle w:val="TOC1"/>
            <w:tabs>
              <w:tab w:val="right" w:leader="dot" w:pos="9016"/>
            </w:tabs>
            <w:rPr>
              <w:rFonts w:eastAsiaTheme="minorEastAsia"/>
              <w:noProof/>
              <w:sz w:val="24"/>
              <w:szCs w:val="24"/>
              <w:lang w:eastAsia="en-GB"/>
            </w:rPr>
          </w:pPr>
          <w:hyperlink w:anchor="_Toc8627609" w:history="1">
            <w:r w:rsidRPr="008034E2">
              <w:rPr>
                <w:rStyle w:val="Hyperlink"/>
                <w:rFonts w:ascii="Times New Roman" w:hAnsi="Times New Roman" w:cs="Times New Roman"/>
                <w:noProof/>
              </w:rPr>
              <w:t>6.0 Impact of technology on the future organisational structure for hotel industry</w:t>
            </w:r>
            <w:r>
              <w:rPr>
                <w:noProof/>
                <w:webHidden/>
              </w:rPr>
              <w:tab/>
            </w:r>
            <w:r>
              <w:rPr>
                <w:noProof/>
                <w:webHidden/>
              </w:rPr>
              <w:fldChar w:fldCharType="begin"/>
            </w:r>
            <w:r>
              <w:rPr>
                <w:noProof/>
                <w:webHidden/>
              </w:rPr>
              <w:instrText xml:space="preserve"> PAGEREF _Toc8627609 \h </w:instrText>
            </w:r>
            <w:r>
              <w:rPr>
                <w:noProof/>
                <w:webHidden/>
              </w:rPr>
            </w:r>
            <w:r>
              <w:rPr>
                <w:noProof/>
                <w:webHidden/>
              </w:rPr>
              <w:fldChar w:fldCharType="separate"/>
            </w:r>
            <w:r>
              <w:rPr>
                <w:noProof/>
                <w:webHidden/>
              </w:rPr>
              <w:t>21</w:t>
            </w:r>
            <w:r>
              <w:rPr>
                <w:noProof/>
                <w:webHidden/>
              </w:rPr>
              <w:fldChar w:fldCharType="end"/>
            </w:r>
          </w:hyperlink>
        </w:p>
        <w:p w14:paraId="4C4D73AB" w14:textId="77777777" w:rsidR="00C6047A" w:rsidRDefault="00C6047A">
          <w:pPr>
            <w:pStyle w:val="TOC1"/>
            <w:tabs>
              <w:tab w:val="right" w:leader="dot" w:pos="9016"/>
            </w:tabs>
            <w:rPr>
              <w:rFonts w:eastAsiaTheme="minorEastAsia"/>
              <w:noProof/>
              <w:sz w:val="24"/>
              <w:szCs w:val="24"/>
              <w:lang w:eastAsia="en-GB"/>
            </w:rPr>
          </w:pPr>
          <w:hyperlink w:anchor="_Toc8627610" w:history="1">
            <w:r w:rsidRPr="008034E2">
              <w:rPr>
                <w:rStyle w:val="Hyperlink"/>
                <w:rFonts w:ascii="Times New Roman" w:hAnsi="Times New Roman" w:cs="Times New Roman"/>
                <w:noProof/>
              </w:rPr>
              <w:t>6.1 Conclusion</w:t>
            </w:r>
            <w:r>
              <w:rPr>
                <w:noProof/>
                <w:webHidden/>
              </w:rPr>
              <w:tab/>
            </w:r>
            <w:r>
              <w:rPr>
                <w:noProof/>
                <w:webHidden/>
              </w:rPr>
              <w:fldChar w:fldCharType="begin"/>
            </w:r>
            <w:r>
              <w:rPr>
                <w:noProof/>
                <w:webHidden/>
              </w:rPr>
              <w:instrText xml:space="preserve"> PAGEREF _Toc8627610 \h </w:instrText>
            </w:r>
            <w:r>
              <w:rPr>
                <w:noProof/>
                <w:webHidden/>
              </w:rPr>
            </w:r>
            <w:r>
              <w:rPr>
                <w:noProof/>
                <w:webHidden/>
              </w:rPr>
              <w:fldChar w:fldCharType="separate"/>
            </w:r>
            <w:r>
              <w:rPr>
                <w:noProof/>
                <w:webHidden/>
              </w:rPr>
              <w:t>21</w:t>
            </w:r>
            <w:r>
              <w:rPr>
                <w:noProof/>
                <w:webHidden/>
              </w:rPr>
              <w:fldChar w:fldCharType="end"/>
            </w:r>
          </w:hyperlink>
        </w:p>
        <w:p w14:paraId="525B3CC3" w14:textId="77777777" w:rsidR="00C6047A" w:rsidRDefault="00C6047A">
          <w:pPr>
            <w:pStyle w:val="TOC1"/>
            <w:tabs>
              <w:tab w:val="right" w:leader="dot" w:pos="9016"/>
            </w:tabs>
            <w:rPr>
              <w:rFonts w:eastAsiaTheme="minorEastAsia"/>
              <w:noProof/>
              <w:sz w:val="24"/>
              <w:szCs w:val="24"/>
              <w:lang w:eastAsia="en-GB"/>
            </w:rPr>
          </w:pPr>
          <w:hyperlink w:anchor="_Toc8627611" w:history="1">
            <w:r w:rsidRPr="008034E2">
              <w:rPr>
                <w:rStyle w:val="Hyperlink"/>
                <w:noProof/>
              </w:rPr>
              <w:t>References</w:t>
            </w:r>
            <w:r>
              <w:rPr>
                <w:noProof/>
                <w:webHidden/>
              </w:rPr>
              <w:tab/>
            </w:r>
            <w:r>
              <w:rPr>
                <w:noProof/>
                <w:webHidden/>
              </w:rPr>
              <w:fldChar w:fldCharType="begin"/>
            </w:r>
            <w:r>
              <w:rPr>
                <w:noProof/>
                <w:webHidden/>
              </w:rPr>
              <w:instrText xml:space="preserve"> PAGEREF _Toc8627611 \h </w:instrText>
            </w:r>
            <w:r>
              <w:rPr>
                <w:noProof/>
                <w:webHidden/>
              </w:rPr>
            </w:r>
            <w:r>
              <w:rPr>
                <w:noProof/>
                <w:webHidden/>
              </w:rPr>
              <w:fldChar w:fldCharType="separate"/>
            </w:r>
            <w:r>
              <w:rPr>
                <w:noProof/>
                <w:webHidden/>
              </w:rPr>
              <w:t>23</w:t>
            </w:r>
            <w:r>
              <w:rPr>
                <w:noProof/>
                <w:webHidden/>
              </w:rPr>
              <w:fldChar w:fldCharType="end"/>
            </w:r>
          </w:hyperlink>
        </w:p>
        <w:p w14:paraId="71078E3B" w14:textId="77777777" w:rsidR="00D07E8B" w:rsidRPr="00D03EF0" w:rsidRDefault="00D07E8B" w:rsidP="00D03EF0">
          <w:pPr>
            <w:spacing w:line="360" w:lineRule="auto"/>
            <w:rPr>
              <w:rFonts w:ascii="Times New Roman" w:hAnsi="Times New Roman" w:cs="Times New Roman"/>
            </w:rPr>
          </w:pPr>
          <w:r w:rsidRPr="00D03EF0">
            <w:rPr>
              <w:rFonts w:ascii="Times New Roman" w:hAnsi="Times New Roman" w:cs="Times New Roman"/>
              <w:sz w:val="24"/>
            </w:rPr>
            <w:fldChar w:fldCharType="end"/>
          </w:r>
        </w:p>
      </w:sdtContent>
    </w:sdt>
    <w:p w14:paraId="49E868D7" w14:textId="77777777" w:rsidR="00D07E8B" w:rsidRPr="00D03EF0" w:rsidRDefault="00D07E8B">
      <w:pPr>
        <w:pStyle w:val="Heading1"/>
        <w:rPr>
          <w:rFonts w:ascii="Times New Roman" w:hAnsi="Times New Roman" w:cs="Times New Roman"/>
        </w:rPr>
      </w:pPr>
    </w:p>
    <w:p w14:paraId="740AE03C" w14:textId="77777777" w:rsidR="00D07E8B" w:rsidRPr="00D03EF0" w:rsidRDefault="00D07E8B">
      <w:pPr>
        <w:rPr>
          <w:rFonts w:ascii="Times New Roman" w:hAnsi="Times New Roman" w:cs="Times New Roman"/>
        </w:rPr>
      </w:pPr>
    </w:p>
    <w:p w14:paraId="60495FB9" w14:textId="77777777" w:rsidR="00D07E8B" w:rsidRPr="00D03EF0" w:rsidRDefault="00D07E8B">
      <w:pPr>
        <w:rPr>
          <w:rFonts w:ascii="Times New Roman" w:hAnsi="Times New Roman" w:cs="Times New Roman"/>
        </w:rPr>
      </w:pPr>
    </w:p>
    <w:p w14:paraId="79EA14D8" w14:textId="77777777" w:rsidR="00D07E8B" w:rsidRPr="00D03EF0" w:rsidRDefault="00D07E8B">
      <w:pPr>
        <w:rPr>
          <w:rFonts w:ascii="Times New Roman" w:hAnsi="Times New Roman" w:cs="Times New Roman"/>
        </w:rPr>
      </w:pPr>
    </w:p>
    <w:p w14:paraId="242E9E1A" w14:textId="77777777" w:rsidR="00D07E8B" w:rsidRPr="00D03EF0" w:rsidRDefault="00D07E8B">
      <w:pPr>
        <w:rPr>
          <w:rFonts w:ascii="Times New Roman" w:hAnsi="Times New Roman" w:cs="Times New Roman"/>
        </w:rPr>
      </w:pPr>
    </w:p>
    <w:p w14:paraId="2B741A32" w14:textId="77777777" w:rsidR="00D07E8B" w:rsidRPr="00D03EF0" w:rsidRDefault="00D07E8B">
      <w:pPr>
        <w:rPr>
          <w:rFonts w:ascii="Times New Roman" w:hAnsi="Times New Roman" w:cs="Times New Roman"/>
        </w:rPr>
      </w:pPr>
    </w:p>
    <w:p w14:paraId="201DC655" w14:textId="77777777" w:rsidR="00D07E8B" w:rsidRDefault="00D07E8B">
      <w:pPr>
        <w:rPr>
          <w:rFonts w:ascii="Times New Roman" w:hAnsi="Times New Roman" w:cs="Times New Roman"/>
        </w:rPr>
      </w:pPr>
    </w:p>
    <w:p w14:paraId="314E8060" w14:textId="77777777" w:rsidR="00D03EF0" w:rsidRDefault="00D03EF0">
      <w:pPr>
        <w:rPr>
          <w:rFonts w:ascii="Times New Roman" w:hAnsi="Times New Roman" w:cs="Times New Roman"/>
        </w:rPr>
      </w:pPr>
    </w:p>
    <w:p w14:paraId="2B9FA005" w14:textId="77777777" w:rsidR="00D03EF0" w:rsidRPr="00D03EF0" w:rsidRDefault="00D03EF0">
      <w:pPr>
        <w:rPr>
          <w:rFonts w:ascii="Times New Roman" w:hAnsi="Times New Roman" w:cs="Times New Roman"/>
        </w:rPr>
      </w:pPr>
    </w:p>
    <w:p w14:paraId="25CA9BB0" w14:textId="77777777" w:rsidR="00D07E8B" w:rsidRPr="00D03EF0" w:rsidRDefault="00D07E8B">
      <w:pPr>
        <w:rPr>
          <w:rFonts w:ascii="Times New Roman" w:hAnsi="Times New Roman" w:cs="Times New Roman"/>
        </w:rPr>
      </w:pPr>
    </w:p>
    <w:p w14:paraId="68C3676E" w14:textId="77777777" w:rsidR="00D07E8B" w:rsidRPr="00D03EF0" w:rsidRDefault="00B437F0">
      <w:pPr>
        <w:pStyle w:val="Heading1"/>
        <w:spacing w:line="360" w:lineRule="auto"/>
        <w:rPr>
          <w:rFonts w:ascii="Times New Roman" w:hAnsi="Times New Roman" w:cs="Times New Roman"/>
          <w:sz w:val="24"/>
          <w:szCs w:val="24"/>
        </w:rPr>
      </w:pPr>
      <w:bookmarkStart w:id="3" w:name="_Toc8627596"/>
      <w:r w:rsidRPr="00D03EF0">
        <w:rPr>
          <w:rFonts w:ascii="Times New Roman" w:hAnsi="Times New Roman" w:cs="Times New Roman"/>
          <w:sz w:val="24"/>
          <w:szCs w:val="24"/>
        </w:rPr>
        <w:lastRenderedPageBreak/>
        <w:t>1.0 Introduction</w:t>
      </w:r>
      <w:bookmarkEnd w:id="3"/>
    </w:p>
    <w:p w14:paraId="2B63E584" w14:textId="35037BB2" w:rsidR="00B437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The introduction discusses ho</w:t>
      </w:r>
      <w:r w:rsidR="00FE4B0E" w:rsidRPr="00D03EF0">
        <w:rPr>
          <w:rFonts w:ascii="Times New Roman" w:hAnsi="Times New Roman" w:cs="Times New Roman"/>
          <w:sz w:val="24"/>
          <w:szCs w:val="24"/>
        </w:rPr>
        <w:t>w organisational structures were influenced by the technologies of the past, and</w:t>
      </w:r>
      <w:r w:rsidRPr="00D03EF0">
        <w:rPr>
          <w:rFonts w:ascii="Times New Roman" w:hAnsi="Times New Roman" w:cs="Times New Roman"/>
          <w:sz w:val="24"/>
          <w:szCs w:val="24"/>
        </w:rPr>
        <w:t xml:space="preserve"> the </w:t>
      </w:r>
      <w:r w:rsidR="0091245E" w:rsidRPr="00D03EF0">
        <w:rPr>
          <w:rFonts w:ascii="Times New Roman" w:hAnsi="Times New Roman" w:cs="Times New Roman"/>
          <w:sz w:val="24"/>
          <w:szCs w:val="24"/>
        </w:rPr>
        <w:t xml:space="preserve">continued impact of the </w:t>
      </w:r>
      <w:r w:rsidRPr="00D03EF0">
        <w:rPr>
          <w:rFonts w:ascii="Times New Roman" w:hAnsi="Times New Roman" w:cs="Times New Roman"/>
          <w:sz w:val="24"/>
          <w:szCs w:val="24"/>
        </w:rPr>
        <w:t xml:space="preserve">incremental </w:t>
      </w:r>
      <w:r w:rsidR="0091245E" w:rsidRPr="00D03EF0">
        <w:rPr>
          <w:rFonts w:ascii="Times New Roman" w:hAnsi="Times New Roman" w:cs="Times New Roman"/>
          <w:sz w:val="24"/>
          <w:szCs w:val="24"/>
        </w:rPr>
        <w:t xml:space="preserve">technology </w:t>
      </w:r>
      <w:r w:rsidRPr="00D03EF0">
        <w:rPr>
          <w:rFonts w:ascii="Times New Roman" w:hAnsi="Times New Roman" w:cs="Times New Roman"/>
          <w:sz w:val="24"/>
          <w:szCs w:val="24"/>
        </w:rPr>
        <w:t xml:space="preserve">till date. This research is </w:t>
      </w:r>
      <w:r w:rsidR="005F5D60" w:rsidRPr="00D03EF0">
        <w:rPr>
          <w:rFonts w:ascii="Times New Roman" w:hAnsi="Times New Roman" w:cs="Times New Roman"/>
          <w:sz w:val="24"/>
          <w:szCs w:val="24"/>
        </w:rPr>
        <w:t>in the form of</w:t>
      </w:r>
      <w:r w:rsidRPr="00D03EF0">
        <w:rPr>
          <w:rFonts w:ascii="Times New Roman" w:hAnsi="Times New Roman" w:cs="Times New Roman"/>
          <w:sz w:val="24"/>
          <w:szCs w:val="24"/>
        </w:rPr>
        <w:t xml:space="preserve"> a critical review of literature highlighting the impacts of technological innovation on the hotel industry.</w:t>
      </w:r>
      <w:r w:rsidR="006D2BE0">
        <w:rPr>
          <w:rFonts w:ascii="Times New Roman" w:hAnsi="Times New Roman" w:cs="Times New Roman"/>
          <w:sz w:val="24"/>
          <w:szCs w:val="24"/>
        </w:rPr>
        <w:t xml:space="preserve"> The research is aimed to analys</w:t>
      </w:r>
      <w:r w:rsidRPr="00D03EF0">
        <w:rPr>
          <w:rFonts w:ascii="Times New Roman" w:hAnsi="Times New Roman" w:cs="Times New Roman"/>
          <w:sz w:val="24"/>
          <w:szCs w:val="24"/>
        </w:rPr>
        <w:t>e the change</w:t>
      </w:r>
      <w:r w:rsidR="00A574BE">
        <w:rPr>
          <w:rFonts w:ascii="Times New Roman" w:hAnsi="Times New Roman" w:cs="Times New Roman"/>
          <w:sz w:val="24"/>
          <w:szCs w:val="24"/>
        </w:rPr>
        <w:t>s within the traditional organis</w:t>
      </w:r>
      <w:r w:rsidRPr="00D03EF0">
        <w:rPr>
          <w:rFonts w:ascii="Times New Roman" w:hAnsi="Times New Roman" w:cs="Times New Roman"/>
          <w:sz w:val="24"/>
          <w:szCs w:val="24"/>
        </w:rPr>
        <w:t>ational structure and the framework of management of the service sectors like hospitality and tourism, due to the technological advancements in the areas of e-Business and e-Commerce 2.0.</w:t>
      </w:r>
      <w:r w:rsidR="007946F9">
        <w:rPr>
          <w:rFonts w:ascii="Times New Roman" w:hAnsi="Times New Roman" w:cs="Times New Roman"/>
          <w:sz w:val="24"/>
          <w:szCs w:val="24"/>
        </w:rPr>
        <w:t xml:space="preserve"> </w:t>
      </w:r>
      <w:r w:rsidRPr="00D03EF0">
        <w:rPr>
          <w:rFonts w:ascii="Times New Roman" w:hAnsi="Times New Roman" w:cs="Times New Roman"/>
          <w:sz w:val="24"/>
          <w:szCs w:val="24"/>
        </w:rPr>
        <w:t xml:space="preserve">After </w:t>
      </w:r>
      <w:r w:rsidR="004D29F1" w:rsidRPr="00D03EF0">
        <w:rPr>
          <w:rFonts w:ascii="Times New Roman" w:hAnsi="Times New Roman" w:cs="Times New Roman"/>
          <w:sz w:val="24"/>
          <w:szCs w:val="24"/>
        </w:rPr>
        <w:t>analysing</w:t>
      </w:r>
      <w:r w:rsidR="006D2BE0">
        <w:rPr>
          <w:rFonts w:ascii="Times New Roman" w:hAnsi="Times New Roman" w:cs="Times New Roman"/>
          <w:sz w:val="24"/>
          <w:szCs w:val="24"/>
        </w:rPr>
        <w:t xml:space="preserve"> the main advancements in</w:t>
      </w:r>
      <w:r w:rsidRPr="00D03EF0">
        <w:rPr>
          <w:rFonts w:ascii="Times New Roman" w:hAnsi="Times New Roman" w:cs="Times New Roman"/>
          <w:sz w:val="24"/>
          <w:szCs w:val="24"/>
        </w:rPr>
        <w:t xml:space="preserve"> technology, the research focuses on examini</w:t>
      </w:r>
      <w:r w:rsidR="006D2BE0">
        <w:rPr>
          <w:rFonts w:ascii="Times New Roman" w:hAnsi="Times New Roman" w:cs="Times New Roman"/>
          <w:sz w:val="24"/>
          <w:szCs w:val="24"/>
        </w:rPr>
        <w:t>ng the ways in which the organis</w:t>
      </w:r>
      <w:r w:rsidRPr="00D03EF0">
        <w:rPr>
          <w:rFonts w:ascii="Times New Roman" w:hAnsi="Times New Roman" w:cs="Times New Roman"/>
          <w:sz w:val="24"/>
          <w:szCs w:val="24"/>
        </w:rPr>
        <w:t>ational structure under</w:t>
      </w:r>
      <w:r w:rsidR="006D2BE0">
        <w:rPr>
          <w:rFonts w:ascii="Times New Roman" w:hAnsi="Times New Roman" w:cs="Times New Roman"/>
          <w:sz w:val="24"/>
          <w:szCs w:val="24"/>
        </w:rPr>
        <w:t>goes a change within the organis</w:t>
      </w:r>
      <w:r w:rsidRPr="00D03EF0">
        <w:rPr>
          <w:rFonts w:ascii="Times New Roman" w:hAnsi="Times New Roman" w:cs="Times New Roman"/>
          <w:sz w:val="24"/>
          <w:szCs w:val="24"/>
        </w:rPr>
        <w:t xml:space="preserve">ation. Moreover, </w:t>
      </w:r>
      <w:r w:rsidR="006D2BE0">
        <w:rPr>
          <w:rFonts w:ascii="Times New Roman" w:hAnsi="Times New Roman" w:cs="Times New Roman"/>
          <w:sz w:val="24"/>
          <w:szCs w:val="24"/>
        </w:rPr>
        <w:t>the research also aims to analys</w:t>
      </w:r>
      <w:r w:rsidRPr="00D03EF0">
        <w:rPr>
          <w:rFonts w:ascii="Times New Roman" w:hAnsi="Times New Roman" w:cs="Times New Roman"/>
          <w:sz w:val="24"/>
          <w:szCs w:val="24"/>
        </w:rPr>
        <w:t>e the ill-effects of the advancements in the information and communication technology on the Hospitality and Tourism industries. The kinds of job affected due to technological advancements and their number</w:t>
      </w:r>
      <w:r w:rsidR="006D2BE0">
        <w:rPr>
          <w:rFonts w:ascii="Times New Roman" w:hAnsi="Times New Roman" w:cs="Times New Roman"/>
          <w:sz w:val="24"/>
          <w:szCs w:val="24"/>
        </w:rPr>
        <w:t>s</w:t>
      </w:r>
      <w:r w:rsidRPr="00D03EF0">
        <w:rPr>
          <w:rFonts w:ascii="Times New Roman" w:hAnsi="Times New Roman" w:cs="Times New Roman"/>
          <w:sz w:val="24"/>
          <w:szCs w:val="24"/>
        </w:rPr>
        <w:t xml:space="preserve"> are </w:t>
      </w:r>
      <w:r w:rsidR="006D2BE0">
        <w:rPr>
          <w:rFonts w:ascii="Times New Roman" w:hAnsi="Times New Roman" w:cs="Times New Roman"/>
          <w:sz w:val="24"/>
          <w:szCs w:val="24"/>
        </w:rPr>
        <w:t>also figured out. It even analys</w:t>
      </w:r>
      <w:r w:rsidRPr="00D03EF0">
        <w:rPr>
          <w:rFonts w:ascii="Times New Roman" w:hAnsi="Times New Roman" w:cs="Times New Roman"/>
          <w:sz w:val="24"/>
          <w:szCs w:val="24"/>
        </w:rPr>
        <w:t>es how this advancement has paved way to significant worker dislocation, structure of the management and leadership</w:t>
      </w:r>
      <w:r w:rsidR="006D2BE0">
        <w:rPr>
          <w:rFonts w:ascii="Times New Roman" w:hAnsi="Times New Roman" w:cs="Times New Roman"/>
          <w:sz w:val="24"/>
          <w:szCs w:val="24"/>
        </w:rPr>
        <w:t>. In order to effectively analys</w:t>
      </w:r>
      <w:r w:rsidRPr="00D03EF0">
        <w:rPr>
          <w:rFonts w:ascii="Times New Roman" w:hAnsi="Times New Roman" w:cs="Times New Roman"/>
          <w:sz w:val="24"/>
          <w:szCs w:val="24"/>
        </w:rPr>
        <w:t>e the effe</w:t>
      </w:r>
      <w:r w:rsidR="006D2BE0">
        <w:rPr>
          <w:rFonts w:ascii="Times New Roman" w:hAnsi="Times New Roman" w:cs="Times New Roman"/>
          <w:sz w:val="24"/>
          <w:szCs w:val="24"/>
        </w:rPr>
        <w:t>cts of technology on the organis</w:t>
      </w:r>
      <w:r w:rsidRPr="00D03EF0">
        <w:rPr>
          <w:rFonts w:ascii="Times New Roman" w:hAnsi="Times New Roman" w:cs="Times New Roman"/>
          <w:sz w:val="24"/>
          <w:szCs w:val="24"/>
        </w:rPr>
        <w:t>ational structure, the concepts of e-Commerce and e-Business are examined carefully. The research discusses about the advantages and disadvantages of e-Commerce a</w:t>
      </w:r>
      <w:r w:rsidR="006D2BE0">
        <w:rPr>
          <w:rFonts w:ascii="Times New Roman" w:hAnsi="Times New Roman" w:cs="Times New Roman"/>
          <w:sz w:val="24"/>
          <w:szCs w:val="24"/>
        </w:rPr>
        <w:t xml:space="preserve">nd e-Business to understand </w:t>
      </w:r>
      <w:r w:rsidRPr="00D03EF0">
        <w:rPr>
          <w:rFonts w:ascii="Times New Roman" w:hAnsi="Times New Roman" w:cs="Times New Roman"/>
          <w:sz w:val="24"/>
          <w:szCs w:val="24"/>
        </w:rPr>
        <w:t xml:space="preserve">how the industry is affected by the two-sided effects of technology. With the help of such data, related suggestions have also been discussed in the research </w:t>
      </w:r>
      <w:r w:rsidR="00184D14">
        <w:rPr>
          <w:rFonts w:ascii="Times New Roman" w:hAnsi="Times New Roman" w:cs="Times New Roman"/>
          <w:sz w:val="24"/>
          <w:szCs w:val="24"/>
        </w:rPr>
        <w:t>about how to enhance the organis</w:t>
      </w:r>
      <w:r w:rsidRPr="00D03EF0">
        <w:rPr>
          <w:rFonts w:ascii="Times New Roman" w:hAnsi="Times New Roman" w:cs="Times New Roman"/>
          <w:sz w:val="24"/>
          <w:szCs w:val="24"/>
        </w:rPr>
        <w:t>ational structure, practices and management which also provides guidance for any further technologica</w:t>
      </w:r>
      <w:r w:rsidR="00184D14">
        <w:rPr>
          <w:rFonts w:ascii="Times New Roman" w:hAnsi="Times New Roman" w:cs="Times New Roman"/>
          <w:sz w:val="24"/>
          <w:szCs w:val="24"/>
        </w:rPr>
        <w:t>l advancement within the organis</w:t>
      </w:r>
      <w:r w:rsidRPr="00D03EF0">
        <w:rPr>
          <w:rFonts w:ascii="Times New Roman" w:hAnsi="Times New Roman" w:cs="Times New Roman"/>
          <w:sz w:val="24"/>
          <w:szCs w:val="24"/>
        </w:rPr>
        <w:t xml:space="preserve">ation and management of the Hotel industry. </w:t>
      </w:r>
    </w:p>
    <w:p w14:paraId="3268CAC7" w14:textId="77777777" w:rsidR="00A3015D" w:rsidRPr="00A3015D" w:rsidRDefault="00A3015D" w:rsidP="00A3015D">
      <w:pPr>
        <w:pStyle w:val="Heading2"/>
      </w:pPr>
      <w:bookmarkStart w:id="4" w:name="_Toc8627597"/>
      <w:r w:rsidRPr="00A3015D">
        <w:t>1.1 Technological advancements and their evolution</w:t>
      </w:r>
      <w:bookmarkEnd w:id="4"/>
      <w:r w:rsidRPr="00A3015D">
        <w:t xml:space="preserve"> </w:t>
      </w:r>
    </w:p>
    <w:p w14:paraId="7937F541" w14:textId="4C970B49" w:rsidR="00A3015D" w:rsidRPr="00A3015D" w:rsidRDefault="00A3015D" w:rsidP="00A3015D">
      <w:pPr>
        <w:spacing w:line="360" w:lineRule="auto"/>
        <w:rPr>
          <w:rFonts w:ascii="Times New Roman" w:hAnsi="Times New Roman" w:cs="Times New Roman"/>
          <w:sz w:val="24"/>
          <w:szCs w:val="24"/>
        </w:rPr>
      </w:pPr>
      <w:r w:rsidRPr="00A3015D">
        <w:rPr>
          <w:rFonts w:ascii="Times New Roman" w:hAnsi="Times New Roman" w:cs="Times New Roman"/>
          <w:sz w:val="24"/>
          <w:szCs w:val="24"/>
        </w:rPr>
        <w:t xml:space="preserve">According to </w:t>
      </w:r>
      <w:r w:rsidR="007946F9" w:rsidRPr="007946F9">
        <w:rPr>
          <w:rFonts w:ascii="Times New Roman" w:hAnsi="Times New Roman" w:cs="Times New Roman"/>
          <w:sz w:val="24"/>
          <w:szCs w:val="24"/>
        </w:rPr>
        <w:t>Bartlett</w:t>
      </w:r>
      <w:r w:rsidR="007946F9">
        <w:rPr>
          <w:rFonts w:ascii="Times New Roman" w:hAnsi="Times New Roman" w:cs="Times New Roman"/>
          <w:sz w:val="24"/>
          <w:szCs w:val="24"/>
        </w:rPr>
        <w:t xml:space="preserve"> </w:t>
      </w:r>
      <w:r w:rsidR="007946F9" w:rsidRPr="007946F9">
        <w:rPr>
          <w:rFonts w:ascii="Times New Roman" w:hAnsi="Times New Roman" w:cs="Times New Roman"/>
          <w:sz w:val="24"/>
          <w:szCs w:val="24"/>
        </w:rPr>
        <w:t>and Ghoshal</w:t>
      </w:r>
      <w:r w:rsidR="007946F9">
        <w:rPr>
          <w:rFonts w:ascii="Times New Roman" w:hAnsi="Times New Roman" w:cs="Times New Roman"/>
          <w:sz w:val="24"/>
          <w:szCs w:val="24"/>
        </w:rPr>
        <w:t xml:space="preserve"> </w:t>
      </w:r>
      <w:r w:rsidR="007946F9" w:rsidRPr="007946F9">
        <w:rPr>
          <w:rFonts w:ascii="Times New Roman" w:hAnsi="Times New Roman" w:cs="Times New Roman"/>
          <w:sz w:val="24"/>
          <w:szCs w:val="24"/>
        </w:rPr>
        <w:t>(2016</w:t>
      </w:r>
      <w:r w:rsidR="007946F9">
        <w:rPr>
          <w:rFonts w:ascii="Times New Roman" w:hAnsi="Times New Roman" w:cs="Times New Roman"/>
          <w:sz w:val="24"/>
          <w:szCs w:val="24"/>
        </w:rPr>
        <w:t xml:space="preserve">) </w:t>
      </w:r>
      <w:r w:rsidRPr="00A3015D">
        <w:rPr>
          <w:rFonts w:ascii="Times New Roman" w:hAnsi="Times New Roman" w:cs="Times New Roman"/>
          <w:sz w:val="24"/>
          <w:szCs w:val="24"/>
        </w:rPr>
        <w:t xml:space="preserve">history is a clear evidence to the </w:t>
      </w:r>
      <w:r w:rsidR="004D29F1" w:rsidRPr="00A3015D">
        <w:rPr>
          <w:rFonts w:ascii="Times New Roman" w:hAnsi="Times New Roman" w:cs="Times New Roman"/>
          <w:sz w:val="24"/>
          <w:szCs w:val="24"/>
        </w:rPr>
        <w:t>effect’s</w:t>
      </w:r>
      <w:r w:rsidRPr="00A3015D">
        <w:rPr>
          <w:rFonts w:ascii="Times New Roman" w:hAnsi="Times New Roman" w:cs="Times New Roman"/>
          <w:sz w:val="24"/>
          <w:szCs w:val="24"/>
        </w:rPr>
        <w:t xml:space="preserve"> technology has brought in to the humans. History divides the growth and advancements of civilization into three distinct eras based on the core technological infrastructure used: </w:t>
      </w:r>
      <w:r w:rsidR="007946F9" w:rsidRPr="00A3015D">
        <w:rPr>
          <w:rFonts w:ascii="Times New Roman" w:hAnsi="Times New Roman" w:cs="Times New Roman"/>
          <w:sz w:val="24"/>
          <w:szCs w:val="24"/>
        </w:rPr>
        <w:t>firstly,</w:t>
      </w:r>
      <w:r w:rsidRPr="00A3015D">
        <w:rPr>
          <w:rFonts w:ascii="Times New Roman" w:hAnsi="Times New Roman" w:cs="Times New Roman"/>
          <w:sz w:val="24"/>
          <w:szCs w:val="24"/>
        </w:rPr>
        <w:t xml:space="preserve"> the agricultural era, secondly the industrial era and lastly the digital era. According to </w:t>
      </w:r>
      <w:r w:rsidR="007946F9">
        <w:rPr>
          <w:rFonts w:ascii="Times New Roman" w:hAnsi="Times New Roman" w:cs="Times New Roman"/>
          <w:sz w:val="24"/>
          <w:szCs w:val="24"/>
        </w:rPr>
        <w:t xml:space="preserve">Chung </w:t>
      </w:r>
      <w:r w:rsidRPr="00A3015D">
        <w:rPr>
          <w:rFonts w:ascii="Times New Roman" w:hAnsi="Times New Roman" w:cs="Times New Roman"/>
          <w:sz w:val="24"/>
          <w:szCs w:val="24"/>
        </w:rPr>
        <w:t xml:space="preserve">(2012), all the eras of technological advancements were deeply affected with the ability to have new knowledge and information. </w:t>
      </w:r>
      <w:r w:rsidR="007946F9" w:rsidRPr="00A3015D">
        <w:rPr>
          <w:rFonts w:ascii="Times New Roman" w:hAnsi="Times New Roman" w:cs="Times New Roman"/>
          <w:sz w:val="24"/>
          <w:szCs w:val="24"/>
        </w:rPr>
        <w:t>But</w:t>
      </w:r>
      <w:r w:rsidRPr="00A3015D">
        <w:rPr>
          <w:rFonts w:ascii="Times New Roman" w:hAnsi="Times New Roman" w:cs="Times New Roman"/>
          <w:sz w:val="24"/>
          <w:szCs w:val="24"/>
        </w:rPr>
        <w:t xml:space="preserve"> each required as well as established </w:t>
      </w:r>
      <w:r w:rsidR="00184D14" w:rsidRPr="00A3015D">
        <w:rPr>
          <w:rFonts w:ascii="Times New Roman" w:hAnsi="Times New Roman" w:cs="Times New Roman"/>
          <w:sz w:val="24"/>
          <w:szCs w:val="24"/>
        </w:rPr>
        <w:t>a new social revolution</w:t>
      </w:r>
      <w:r w:rsidRPr="00A3015D">
        <w:rPr>
          <w:rFonts w:ascii="Times New Roman" w:hAnsi="Times New Roman" w:cs="Times New Roman"/>
          <w:sz w:val="24"/>
          <w:szCs w:val="24"/>
        </w:rPr>
        <w:t xml:space="preserve">, economic structures, work models and cultural transformations. The first era, that is the agricultural era was </w:t>
      </w:r>
      <w:r w:rsidR="00184D14">
        <w:rPr>
          <w:rFonts w:ascii="Times New Roman" w:hAnsi="Times New Roman" w:cs="Times New Roman"/>
          <w:sz w:val="24"/>
          <w:szCs w:val="24"/>
        </w:rPr>
        <w:t xml:space="preserve">a </w:t>
      </w:r>
      <w:r w:rsidRPr="00A3015D">
        <w:rPr>
          <w:rFonts w:ascii="Times New Roman" w:hAnsi="Times New Roman" w:cs="Times New Roman"/>
          <w:sz w:val="24"/>
          <w:szCs w:val="24"/>
        </w:rPr>
        <w:t xml:space="preserve">period in which the people were focused to utilize the natural elements and its powers, like the water or wind. Livestock, land, agriculture and implementations were the most essential resources needed. The owners of these resources (farmers who owned fertile and huge farm lands) were ambitious to gain the main economic </w:t>
      </w:r>
      <w:r w:rsidRPr="00A3015D">
        <w:rPr>
          <w:rFonts w:ascii="Times New Roman" w:hAnsi="Times New Roman" w:cs="Times New Roman"/>
          <w:sz w:val="24"/>
          <w:szCs w:val="24"/>
        </w:rPr>
        <w:lastRenderedPageBreak/>
        <w:t>power and so this power was in their hands. This era saw the owners of the resources controlling the propriety information from the rest of the people (</w:t>
      </w:r>
      <w:r w:rsidR="007946F9">
        <w:rPr>
          <w:rFonts w:ascii="Times New Roman" w:hAnsi="Times New Roman" w:cs="Times New Roman"/>
          <w:sz w:val="24"/>
          <w:szCs w:val="24"/>
        </w:rPr>
        <w:t>Holden, 2012</w:t>
      </w:r>
      <w:r w:rsidRPr="00A3015D">
        <w:rPr>
          <w:rFonts w:ascii="Times New Roman" w:hAnsi="Times New Roman" w:cs="Times New Roman"/>
          <w:sz w:val="24"/>
          <w:szCs w:val="24"/>
        </w:rPr>
        <w:t xml:space="preserve">). Second comes the industrial era where the people paid attention and worked towards the application of industrial power, bringing in new traditional physical resources, and mass production operating according to the laws of increasing the cost of products. This law states that once the production factors (land, capital and labour) gives maximum efficiency and output; the production of an extra unit will cost more than the average cost. According to </w:t>
      </w:r>
      <w:proofErr w:type="spellStart"/>
      <w:r w:rsidR="007946F9">
        <w:rPr>
          <w:rFonts w:ascii="Times New Roman" w:hAnsi="Times New Roman" w:cs="Times New Roman"/>
          <w:sz w:val="24"/>
          <w:szCs w:val="24"/>
        </w:rPr>
        <w:t>Maund</w:t>
      </w:r>
      <w:proofErr w:type="spellEnd"/>
      <w:r w:rsidR="007946F9">
        <w:rPr>
          <w:rFonts w:ascii="Times New Roman" w:hAnsi="Times New Roman" w:cs="Times New Roman"/>
          <w:sz w:val="24"/>
          <w:szCs w:val="24"/>
        </w:rPr>
        <w:t xml:space="preserve"> (2011)</w:t>
      </w:r>
      <w:r w:rsidRPr="00A3015D">
        <w:rPr>
          <w:rFonts w:ascii="Times New Roman" w:hAnsi="Times New Roman" w:cs="Times New Roman"/>
          <w:sz w:val="24"/>
          <w:szCs w:val="24"/>
        </w:rPr>
        <w:t xml:space="preserve"> the core infrastructure consisted of the vapor, steam and fuel engines. During the industria</w:t>
      </w:r>
      <w:r w:rsidR="00A574BE">
        <w:rPr>
          <w:rFonts w:ascii="Times New Roman" w:hAnsi="Times New Roman" w:cs="Times New Roman"/>
          <w:sz w:val="24"/>
          <w:szCs w:val="24"/>
        </w:rPr>
        <w:t>l era, due to an increase in</w:t>
      </w:r>
      <w:r w:rsidRPr="00A3015D">
        <w:rPr>
          <w:rFonts w:ascii="Times New Roman" w:hAnsi="Times New Roman" w:cs="Times New Roman"/>
          <w:sz w:val="24"/>
          <w:szCs w:val="24"/>
        </w:rPr>
        <w:t xml:space="preserve"> productivity of the physical space-building factories and new establishments of industrial complexes, the richness of the material civilization gained speed. The era brought an improvement in relationships among the distributors, manufacturers and the customers. Improvements were also shown in field of productivity, the process of manufacturing also </w:t>
      </w:r>
      <w:r w:rsidR="007946F9" w:rsidRPr="00A3015D">
        <w:rPr>
          <w:rFonts w:ascii="Times New Roman" w:hAnsi="Times New Roman" w:cs="Times New Roman"/>
          <w:sz w:val="24"/>
          <w:szCs w:val="24"/>
        </w:rPr>
        <w:t>enhanced,</w:t>
      </w:r>
      <w:r w:rsidRPr="00A3015D">
        <w:rPr>
          <w:rFonts w:ascii="Times New Roman" w:hAnsi="Times New Roman" w:cs="Times New Roman"/>
          <w:sz w:val="24"/>
          <w:szCs w:val="24"/>
        </w:rPr>
        <w:t xml:space="preserve"> and the attention paid to the transaction cost also increased which gradually brought in more success to the industrial society. The next era was the digital era, where the people paid more focus on the generation and its needs, trading of products and services through digital information, knowledge and data (</w:t>
      </w:r>
      <w:r w:rsidR="007946F9">
        <w:rPr>
          <w:rFonts w:ascii="Times New Roman" w:hAnsi="Times New Roman" w:cs="Times New Roman"/>
          <w:sz w:val="24"/>
          <w:szCs w:val="24"/>
        </w:rPr>
        <w:t>Reich, 2018</w:t>
      </w:r>
      <w:r w:rsidRPr="00A3015D">
        <w:rPr>
          <w:rFonts w:ascii="Times New Roman" w:hAnsi="Times New Roman" w:cs="Times New Roman"/>
          <w:sz w:val="24"/>
          <w:szCs w:val="24"/>
        </w:rPr>
        <w:t xml:space="preserve">). The whole era is dependent on an infrastructure which is the information and communication technology. People in this era became better and fast than the previous eras due to the technology. It even paved way to newer ways of coordination, controlling and collaboration </w:t>
      </w:r>
      <w:r w:rsidR="00184D14">
        <w:rPr>
          <w:rFonts w:ascii="Times New Roman" w:hAnsi="Times New Roman" w:cs="Times New Roman"/>
          <w:sz w:val="24"/>
          <w:szCs w:val="24"/>
        </w:rPr>
        <w:t>on the activities of the organis</w:t>
      </w:r>
      <w:r w:rsidRPr="00A3015D">
        <w:rPr>
          <w:rFonts w:ascii="Times New Roman" w:hAnsi="Times New Roman" w:cs="Times New Roman"/>
          <w:sz w:val="24"/>
          <w:szCs w:val="24"/>
        </w:rPr>
        <w:t>ation in a more effective manner, at a lower cost as well as governed by the law of diminishing cost. This bec</w:t>
      </w:r>
      <w:r w:rsidR="00E62A03">
        <w:rPr>
          <w:rFonts w:ascii="Times New Roman" w:hAnsi="Times New Roman" w:cs="Times New Roman"/>
          <w:sz w:val="24"/>
          <w:szCs w:val="24"/>
        </w:rPr>
        <w:t xml:space="preserve">ame possible because of the </w:t>
      </w:r>
      <w:r w:rsidRPr="00A3015D">
        <w:rPr>
          <w:rFonts w:ascii="Times New Roman" w:hAnsi="Times New Roman" w:cs="Times New Roman"/>
          <w:sz w:val="24"/>
          <w:szCs w:val="24"/>
        </w:rPr>
        <w:t>properties of the digital goods, as the cost per unit of the marginal or the additional output incrementally reduced, while the cost of all the factors of production remained stable.</w:t>
      </w:r>
    </w:p>
    <w:p w14:paraId="72C8AAF5" w14:textId="59B21F96" w:rsidR="00A3015D" w:rsidRPr="00A3015D" w:rsidRDefault="00A3015D" w:rsidP="00A3015D">
      <w:pPr>
        <w:spacing w:line="360" w:lineRule="auto"/>
        <w:rPr>
          <w:rFonts w:ascii="Times New Roman" w:hAnsi="Times New Roman" w:cs="Times New Roman"/>
          <w:sz w:val="24"/>
          <w:szCs w:val="24"/>
        </w:rPr>
      </w:pPr>
      <w:r w:rsidRPr="00A3015D">
        <w:rPr>
          <w:rFonts w:ascii="Times New Roman" w:hAnsi="Times New Roman" w:cs="Times New Roman"/>
          <w:sz w:val="24"/>
          <w:szCs w:val="24"/>
        </w:rPr>
        <w:t>During the era, as the digital resources became more easily accessible, transferring, processing and storing became easier, overcoming barriers such as borders, time and geographical distances as they became those factors which remained no more important (</w:t>
      </w:r>
      <w:r w:rsidR="007946F9">
        <w:rPr>
          <w:rFonts w:ascii="Times New Roman" w:hAnsi="Times New Roman" w:cs="Times New Roman"/>
          <w:sz w:val="24"/>
          <w:szCs w:val="24"/>
        </w:rPr>
        <w:t>Roth and Morrison, 2009</w:t>
      </w:r>
      <w:r w:rsidRPr="00A3015D">
        <w:rPr>
          <w:rFonts w:ascii="Times New Roman" w:hAnsi="Times New Roman" w:cs="Times New Roman"/>
          <w:sz w:val="24"/>
          <w:szCs w:val="24"/>
        </w:rPr>
        <w:t>). The i</w:t>
      </w:r>
      <w:r w:rsidR="00E62A03">
        <w:rPr>
          <w:rFonts w:ascii="Times New Roman" w:hAnsi="Times New Roman" w:cs="Times New Roman"/>
          <w:sz w:val="24"/>
          <w:szCs w:val="24"/>
        </w:rPr>
        <w:t>mportance and effect of globalis</w:t>
      </w:r>
      <w:r w:rsidRPr="00A3015D">
        <w:rPr>
          <w:rFonts w:ascii="Times New Roman" w:hAnsi="Times New Roman" w:cs="Times New Roman"/>
          <w:sz w:val="24"/>
          <w:szCs w:val="24"/>
        </w:rPr>
        <w:t xml:space="preserve">ation in a business environment which is highly complex and competitive can clearly be seen in the current century. Discussions around the world are held, seeing the effects of technological advancements and innovations, to grow the demand of their products for enhanced </w:t>
      </w:r>
      <w:r w:rsidR="00E62A03">
        <w:rPr>
          <w:rFonts w:ascii="Times New Roman" w:hAnsi="Times New Roman" w:cs="Times New Roman"/>
          <w:sz w:val="24"/>
          <w:szCs w:val="24"/>
        </w:rPr>
        <w:t>organis</w:t>
      </w:r>
      <w:r w:rsidRPr="00A3015D">
        <w:rPr>
          <w:rFonts w:ascii="Times New Roman" w:hAnsi="Times New Roman" w:cs="Times New Roman"/>
          <w:sz w:val="24"/>
          <w:szCs w:val="24"/>
        </w:rPr>
        <w:t xml:space="preserve">ational structure. According to </w:t>
      </w:r>
      <w:r w:rsidR="007946F9">
        <w:rPr>
          <w:rFonts w:ascii="Times New Roman" w:hAnsi="Times New Roman" w:cs="Times New Roman"/>
          <w:sz w:val="24"/>
          <w:szCs w:val="24"/>
        </w:rPr>
        <w:t>Thomson (2012</w:t>
      </w:r>
      <w:r w:rsidR="00E62A03">
        <w:rPr>
          <w:rFonts w:ascii="Times New Roman" w:hAnsi="Times New Roman" w:cs="Times New Roman"/>
          <w:sz w:val="24"/>
          <w:szCs w:val="24"/>
        </w:rPr>
        <w:t>), the modern organis</w:t>
      </w:r>
      <w:r w:rsidRPr="00A3015D">
        <w:rPr>
          <w:rFonts w:ascii="Times New Roman" w:hAnsi="Times New Roman" w:cs="Times New Roman"/>
          <w:sz w:val="24"/>
          <w:szCs w:val="24"/>
        </w:rPr>
        <w:t>ations in this era demanded of internal and external information technologies so that they can utilize them to enhance their pr</w:t>
      </w:r>
      <w:r w:rsidR="00E62A03">
        <w:rPr>
          <w:rFonts w:ascii="Times New Roman" w:hAnsi="Times New Roman" w:cs="Times New Roman"/>
          <w:sz w:val="24"/>
          <w:szCs w:val="24"/>
        </w:rPr>
        <w:t>oducts and organis</w:t>
      </w:r>
      <w:r w:rsidRPr="00A3015D">
        <w:rPr>
          <w:rFonts w:ascii="Times New Roman" w:hAnsi="Times New Roman" w:cs="Times New Roman"/>
          <w:sz w:val="24"/>
          <w:szCs w:val="24"/>
        </w:rPr>
        <w:t xml:space="preserve">ations. Undoubtedly, the balanced coordination as well as </w:t>
      </w:r>
      <w:r w:rsidRPr="00A3015D">
        <w:rPr>
          <w:rFonts w:ascii="Times New Roman" w:hAnsi="Times New Roman" w:cs="Times New Roman"/>
          <w:sz w:val="24"/>
          <w:szCs w:val="24"/>
        </w:rPr>
        <w:lastRenderedPageBreak/>
        <w:t>the open channels of communication betwee</w:t>
      </w:r>
      <w:r w:rsidR="00E62A03">
        <w:rPr>
          <w:rFonts w:ascii="Times New Roman" w:hAnsi="Times New Roman" w:cs="Times New Roman"/>
          <w:sz w:val="24"/>
          <w:szCs w:val="24"/>
        </w:rPr>
        <w:t>n the departments in the organis</w:t>
      </w:r>
      <w:r w:rsidRPr="00A3015D">
        <w:rPr>
          <w:rFonts w:ascii="Times New Roman" w:hAnsi="Times New Roman" w:cs="Times New Roman"/>
          <w:sz w:val="24"/>
          <w:szCs w:val="24"/>
        </w:rPr>
        <w:t>ation enhanc</w:t>
      </w:r>
      <w:r w:rsidR="00E62A03">
        <w:rPr>
          <w:rFonts w:ascii="Times New Roman" w:hAnsi="Times New Roman" w:cs="Times New Roman"/>
          <w:sz w:val="24"/>
          <w:szCs w:val="24"/>
        </w:rPr>
        <w:t>es the efficiency of the organis</w:t>
      </w:r>
      <w:r w:rsidRPr="00A3015D">
        <w:rPr>
          <w:rFonts w:ascii="Times New Roman" w:hAnsi="Times New Roman" w:cs="Times New Roman"/>
          <w:sz w:val="24"/>
          <w:szCs w:val="24"/>
        </w:rPr>
        <w:t xml:space="preserve">ation. According to </w:t>
      </w:r>
      <w:r w:rsidR="007946F9">
        <w:rPr>
          <w:rFonts w:ascii="Times New Roman" w:hAnsi="Times New Roman" w:cs="Times New Roman"/>
          <w:sz w:val="24"/>
          <w:szCs w:val="24"/>
        </w:rPr>
        <w:t>Wendell</w:t>
      </w:r>
      <w:r w:rsidRPr="00A3015D">
        <w:rPr>
          <w:rFonts w:ascii="Times New Roman" w:hAnsi="Times New Roman" w:cs="Times New Roman"/>
          <w:sz w:val="24"/>
          <w:szCs w:val="24"/>
        </w:rPr>
        <w:t xml:space="preserve"> (2015), combining information technology with the information and communication and sharing the</w:t>
      </w:r>
      <w:r w:rsidR="00E62A03">
        <w:rPr>
          <w:rFonts w:ascii="Times New Roman" w:hAnsi="Times New Roman" w:cs="Times New Roman"/>
          <w:sz w:val="24"/>
          <w:szCs w:val="24"/>
        </w:rPr>
        <w:t xml:space="preserve"> outcomes will result in organis</w:t>
      </w:r>
      <w:r w:rsidRPr="00A3015D">
        <w:rPr>
          <w:rFonts w:ascii="Times New Roman" w:hAnsi="Times New Roman" w:cs="Times New Roman"/>
          <w:sz w:val="24"/>
          <w:szCs w:val="24"/>
        </w:rPr>
        <w:t>ations which are more effective. The pres</w:t>
      </w:r>
      <w:r w:rsidR="00E62A03">
        <w:rPr>
          <w:rFonts w:ascii="Times New Roman" w:hAnsi="Times New Roman" w:cs="Times New Roman"/>
          <w:sz w:val="24"/>
          <w:szCs w:val="24"/>
        </w:rPr>
        <w:t>ent scenario demands the organis</w:t>
      </w:r>
      <w:r w:rsidRPr="00A3015D">
        <w:rPr>
          <w:rFonts w:ascii="Times New Roman" w:hAnsi="Times New Roman" w:cs="Times New Roman"/>
          <w:sz w:val="24"/>
          <w:szCs w:val="24"/>
        </w:rPr>
        <w:t xml:space="preserve">ation structures to provide transfer for the corporate information in order to be an ideal </w:t>
      </w:r>
      <w:r w:rsidR="00E62A03">
        <w:rPr>
          <w:rFonts w:ascii="Times New Roman" w:hAnsi="Times New Roman" w:cs="Times New Roman"/>
          <w:sz w:val="24"/>
          <w:szCs w:val="24"/>
        </w:rPr>
        <w:t>organisation. This</w:t>
      </w:r>
      <w:r w:rsidRPr="00A3015D">
        <w:rPr>
          <w:rFonts w:ascii="Times New Roman" w:hAnsi="Times New Roman" w:cs="Times New Roman"/>
          <w:sz w:val="24"/>
          <w:szCs w:val="24"/>
        </w:rPr>
        <w:t xml:space="preserve"> brought about by moving from gaining knowledge through a narrow perspective to spreading and sharin</w:t>
      </w:r>
      <w:r w:rsidR="00E62A03">
        <w:rPr>
          <w:rFonts w:ascii="Times New Roman" w:hAnsi="Times New Roman" w:cs="Times New Roman"/>
          <w:sz w:val="24"/>
          <w:szCs w:val="24"/>
        </w:rPr>
        <w:t>g of the information via organis</w:t>
      </w:r>
      <w:r w:rsidRPr="00A3015D">
        <w:rPr>
          <w:rFonts w:ascii="Times New Roman" w:hAnsi="Times New Roman" w:cs="Times New Roman"/>
          <w:sz w:val="24"/>
          <w:szCs w:val="24"/>
        </w:rPr>
        <w:t>ation. By transferring the corporate information, the</w:t>
      </w:r>
      <w:r w:rsidR="00E62A03">
        <w:rPr>
          <w:rFonts w:ascii="Times New Roman" w:hAnsi="Times New Roman" w:cs="Times New Roman"/>
          <w:sz w:val="24"/>
          <w:szCs w:val="24"/>
        </w:rPr>
        <w:t xml:space="preserve"> coordination within the organis</w:t>
      </w:r>
      <w:r w:rsidRPr="00A3015D">
        <w:rPr>
          <w:rFonts w:ascii="Times New Roman" w:hAnsi="Times New Roman" w:cs="Times New Roman"/>
          <w:sz w:val="24"/>
          <w:szCs w:val="24"/>
        </w:rPr>
        <w:t xml:space="preserve">ation and the corporate communication can be enhanced. </w:t>
      </w:r>
    </w:p>
    <w:p w14:paraId="17536C06" w14:textId="77777777" w:rsidR="00A3015D" w:rsidRPr="00D03EF0" w:rsidRDefault="00A3015D" w:rsidP="00B437F0">
      <w:pPr>
        <w:spacing w:line="360" w:lineRule="auto"/>
        <w:rPr>
          <w:rFonts w:ascii="Times New Roman" w:hAnsi="Times New Roman" w:cs="Times New Roman"/>
          <w:sz w:val="24"/>
          <w:szCs w:val="24"/>
        </w:rPr>
      </w:pPr>
    </w:p>
    <w:p w14:paraId="7663CEC2" w14:textId="77777777" w:rsidR="002D7FDD" w:rsidRDefault="00A3015D" w:rsidP="007946F9">
      <w:pPr>
        <w:pStyle w:val="Heading1"/>
      </w:pPr>
      <w:bookmarkStart w:id="5" w:name="_Toc8627598"/>
      <w:r>
        <w:t>2.0 Literature review</w:t>
      </w:r>
      <w:bookmarkEnd w:id="5"/>
      <w:r>
        <w:t xml:space="preserve"> </w:t>
      </w:r>
    </w:p>
    <w:p w14:paraId="6DFFEB99" w14:textId="34BA5910" w:rsidR="002D7FDD" w:rsidRPr="00E62A03" w:rsidRDefault="002D7FDD" w:rsidP="00A3015D">
      <w:pPr>
        <w:spacing w:line="360" w:lineRule="auto"/>
        <w:rPr>
          <w:rFonts w:ascii="Times New Roman" w:hAnsi="Times New Roman" w:cs="Times New Roman"/>
          <w:sz w:val="24"/>
          <w:szCs w:val="24"/>
        </w:rPr>
      </w:pPr>
      <w:r w:rsidRPr="00E62A03">
        <w:rPr>
          <w:rFonts w:ascii="Times New Roman" w:hAnsi="Times New Roman" w:cs="Times New Roman"/>
          <w:sz w:val="24"/>
          <w:szCs w:val="24"/>
        </w:rPr>
        <w:t xml:space="preserve">This section reviews journal articles that discusses technology effect on organisational structuring and management theories. The first part critically </w:t>
      </w:r>
      <w:r w:rsidR="007946F9" w:rsidRPr="00E62A03">
        <w:rPr>
          <w:rFonts w:ascii="Times New Roman" w:hAnsi="Times New Roman" w:cs="Times New Roman"/>
          <w:sz w:val="24"/>
          <w:szCs w:val="24"/>
        </w:rPr>
        <w:t>discuses</w:t>
      </w:r>
      <w:r w:rsidRPr="00E62A03">
        <w:rPr>
          <w:rFonts w:ascii="Times New Roman" w:hAnsi="Times New Roman" w:cs="Times New Roman"/>
          <w:sz w:val="24"/>
          <w:szCs w:val="24"/>
        </w:rPr>
        <w:t xml:space="preserve"> organisational structure and its ramifications on modern organisations and how </w:t>
      </w:r>
      <w:r w:rsidR="007946F9" w:rsidRPr="00E62A03">
        <w:rPr>
          <w:rFonts w:ascii="Times New Roman" w:hAnsi="Times New Roman" w:cs="Times New Roman"/>
          <w:sz w:val="24"/>
          <w:szCs w:val="24"/>
        </w:rPr>
        <w:t>it’s</w:t>
      </w:r>
      <w:r w:rsidRPr="00E62A03">
        <w:rPr>
          <w:rFonts w:ascii="Times New Roman" w:hAnsi="Times New Roman" w:cs="Times New Roman"/>
          <w:sz w:val="24"/>
          <w:szCs w:val="24"/>
        </w:rPr>
        <w:t xml:space="preserve"> </w:t>
      </w:r>
      <w:r w:rsidR="00E62A03" w:rsidRPr="00E62A03">
        <w:rPr>
          <w:rFonts w:ascii="Times New Roman" w:hAnsi="Times New Roman" w:cs="Times New Roman"/>
          <w:sz w:val="24"/>
          <w:szCs w:val="24"/>
        </w:rPr>
        <w:t>been managed</w:t>
      </w:r>
      <w:r w:rsidRPr="00E62A03">
        <w:rPr>
          <w:rFonts w:ascii="Times New Roman" w:hAnsi="Times New Roman" w:cs="Times New Roman"/>
          <w:sz w:val="24"/>
          <w:szCs w:val="24"/>
        </w:rPr>
        <w:t xml:space="preserve"> and led by modern ideologies. However, this section briefly will touch on information technology and how it</w:t>
      </w:r>
      <w:r w:rsidR="00E62A03">
        <w:rPr>
          <w:rFonts w:ascii="Times New Roman" w:hAnsi="Times New Roman" w:cs="Times New Roman"/>
          <w:sz w:val="24"/>
          <w:szCs w:val="24"/>
        </w:rPr>
        <w:t>s</w:t>
      </w:r>
      <w:r w:rsidRPr="00E62A03">
        <w:rPr>
          <w:rFonts w:ascii="Times New Roman" w:hAnsi="Times New Roman" w:cs="Times New Roman"/>
          <w:sz w:val="24"/>
          <w:szCs w:val="24"/>
        </w:rPr>
        <w:t xml:space="preserve"> diverse processes and components have yielded an impact on ho</w:t>
      </w:r>
      <w:r w:rsidR="00E62A03">
        <w:rPr>
          <w:rFonts w:ascii="Times New Roman" w:hAnsi="Times New Roman" w:cs="Times New Roman"/>
          <w:sz w:val="24"/>
          <w:szCs w:val="24"/>
        </w:rPr>
        <w:t xml:space="preserve">w organisation structures </w:t>
      </w:r>
      <w:r w:rsidRPr="00E62A03">
        <w:rPr>
          <w:rFonts w:ascii="Times New Roman" w:hAnsi="Times New Roman" w:cs="Times New Roman"/>
          <w:sz w:val="24"/>
          <w:szCs w:val="24"/>
        </w:rPr>
        <w:t xml:space="preserve">use </w:t>
      </w:r>
      <w:r w:rsidR="00E62A03">
        <w:rPr>
          <w:rFonts w:ascii="Times New Roman" w:hAnsi="Times New Roman" w:cs="Times New Roman"/>
          <w:sz w:val="24"/>
          <w:szCs w:val="24"/>
        </w:rPr>
        <w:t xml:space="preserve">their </w:t>
      </w:r>
      <w:r w:rsidRPr="00E62A03">
        <w:rPr>
          <w:rFonts w:ascii="Times New Roman" w:hAnsi="Times New Roman" w:cs="Times New Roman"/>
          <w:sz w:val="24"/>
          <w:szCs w:val="24"/>
        </w:rPr>
        <w:t xml:space="preserve">information. </w:t>
      </w:r>
    </w:p>
    <w:p w14:paraId="0DFE47FE" w14:textId="0F6542A2" w:rsidR="00A3015D" w:rsidRPr="00E62A03" w:rsidRDefault="002D7FDD" w:rsidP="00A3015D">
      <w:pPr>
        <w:spacing w:line="360" w:lineRule="auto"/>
        <w:rPr>
          <w:rFonts w:ascii="Times New Roman" w:hAnsi="Times New Roman" w:cs="Times New Roman"/>
          <w:sz w:val="24"/>
          <w:szCs w:val="24"/>
        </w:rPr>
      </w:pPr>
      <w:r w:rsidRPr="00E62A03">
        <w:rPr>
          <w:rFonts w:ascii="Times New Roman" w:hAnsi="Times New Roman" w:cs="Times New Roman"/>
          <w:sz w:val="24"/>
          <w:szCs w:val="24"/>
        </w:rPr>
        <w:t xml:space="preserve">For example, </w:t>
      </w:r>
      <w:r w:rsidR="00495ADD" w:rsidRPr="00E62A03">
        <w:rPr>
          <w:rFonts w:ascii="Times New Roman" w:hAnsi="Times New Roman" w:cs="Times New Roman"/>
          <w:sz w:val="24"/>
          <w:szCs w:val="24"/>
        </w:rPr>
        <w:t>Morgan (2013)</w:t>
      </w:r>
      <w:r w:rsidR="00A3015D" w:rsidRPr="00E62A03">
        <w:rPr>
          <w:rFonts w:ascii="Times New Roman" w:hAnsi="Times New Roman" w:cs="Times New Roman"/>
          <w:sz w:val="24"/>
          <w:szCs w:val="24"/>
        </w:rPr>
        <w:t xml:space="preserve"> state</w:t>
      </w:r>
      <w:r w:rsidR="00E62A03">
        <w:rPr>
          <w:rFonts w:ascii="Times New Roman" w:hAnsi="Times New Roman" w:cs="Times New Roman"/>
          <w:sz w:val="24"/>
          <w:szCs w:val="24"/>
        </w:rPr>
        <w:t>s</w:t>
      </w:r>
      <w:r w:rsidR="00A3015D" w:rsidRPr="00E62A03">
        <w:rPr>
          <w:rFonts w:ascii="Times New Roman" w:hAnsi="Times New Roman" w:cs="Times New Roman"/>
          <w:sz w:val="24"/>
          <w:szCs w:val="24"/>
        </w:rPr>
        <w:t xml:space="preserve"> that the information tech</w:t>
      </w:r>
      <w:r w:rsidR="00E62A03">
        <w:rPr>
          <w:rFonts w:ascii="Times New Roman" w:hAnsi="Times New Roman" w:cs="Times New Roman"/>
          <w:sz w:val="24"/>
          <w:szCs w:val="24"/>
        </w:rPr>
        <w:t>nology affects different organis</w:t>
      </w:r>
      <w:r w:rsidR="00A3015D" w:rsidRPr="00E62A03">
        <w:rPr>
          <w:rFonts w:ascii="Times New Roman" w:hAnsi="Times New Roman" w:cs="Times New Roman"/>
          <w:sz w:val="24"/>
          <w:szCs w:val="24"/>
        </w:rPr>
        <w:t xml:space="preserve">ations in a different manner. On the other </w:t>
      </w:r>
      <w:r w:rsidR="00E62A03" w:rsidRPr="00E62A03">
        <w:rPr>
          <w:rFonts w:ascii="Times New Roman" w:hAnsi="Times New Roman" w:cs="Times New Roman"/>
          <w:sz w:val="24"/>
          <w:szCs w:val="24"/>
        </w:rPr>
        <w:t>hand,</w:t>
      </w:r>
      <w:r w:rsidR="00A3015D" w:rsidRPr="00E62A03">
        <w:rPr>
          <w:rFonts w:ascii="Times New Roman" w:hAnsi="Times New Roman" w:cs="Times New Roman"/>
          <w:sz w:val="24"/>
          <w:szCs w:val="24"/>
        </w:rPr>
        <w:t xml:space="preserve"> </w:t>
      </w:r>
      <w:proofErr w:type="spellStart"/>
      <w:r w:rsidR="00495ADD" w:rsidRPr="00E62A03">
        <w:rPr>
          <w:rFonts w:ascii="Times New Roman" w:hAnsi="Times New Roman" w:cs="Times New Roman"/>
          <w:sz w:val="24"/>
          <w:szCs w:val="24"/>
        </w:rPr>
        <w:t>Nohria</w:t>
      </w:r>
      <w:proofErr w:type="spellEnd"/>
      <w:r w:rsidR="00495ADD" w:rsidRPr="00E62A03">
        <w:rPr>
          <w:rFonts w:ascii="Times New Roman" w:hAnsi="Times New Roman" w:cs="Times New Roman"/>
          <w:sz w:val="24"/>
          <w:szCs w:val="24"/>
        </w:rPr>
        <w:t xml:space="preserve"> and </w:t>
      </w:r>
      <w:proofErr w:type="spellStart"/>
      <w:r w:rsidR="00495ADD" w:rsidRPr="00E62A03">
        <w:rPr>
          <w:rFonts w:ascii="Times New Roman" w:hAnsi="Times New Roman" w:cs="Times New Roman"/>
          <w:sz w:val="24"/>
          <w:szCs w:val="24"/>
        </w:rPr>
        <w:t>Ghoshal</w:t>
      </w:r>
      <w:proofErr w:type="spellEnd"/>
      <w:r w:rsidR="00A3015D" w:rsidRPr="00E62A03">
        <w:rPr>
          <w:rFonts w:ascii="Times New Roman" w:hAnsi="Times New Roman" w:cs="Times New Roman"/>
          <w:sz w:val="24"/>
          <w:szCs w:val="24"/>
        </w:rPr>
        <w:t xml:space="preserve"> (201</w:t>
      </w:r>
      <w:r w:rsidR="00495ADD" w:rsidRPr="00E62A03">
        <w:rPr>
          <w:rFonts w:ascii="Times New Roman" w:hAnsi="Times New Roman" w:cs="Times New Roman"/>
          <w:sz w:val="24"/>
          <w:szCs w:val="24"/>
        </w:rPr>
        <w:t>7</w:t>
      </w:r>
      <w:r w:rsidR="00AE197B">
        <w:rPr>
          <w:rFonts w:ascii="Times New Roman" w:hAnsi="Times New Roman" w:cs="Times New Roman"/>
          <w:sz w:val="24"/>
          <w:szCs w:val="24"/>
        </w:rPr>
        <w:t>), states that organis</w:t>
      </w:r>
      <w:r w:rsidR="00A3015D" w:rsidRPr="00E62A03">
        <w:rPr>
          <w:rFonts w:ascii="Times New Roman" w:hAnsi="Times New Roman" w:cs="Times New Roman"/>
          <w:sz w:val="24"/>
          <w:szCs w:val="24"/>
        </w:rPr>
        <w:t>ations work according to the objectives they set for themselves such as pr</w:t>
      </w:r>
      <w:r w:rsidR="00AE197B">
        <w:rPr>
          <w:rFonts w:ascii="Times New Roman" w:hAnsi="Times New Roman" w:cs="Times New Roman"/>
          <w:sz w:val="24"/>
          <w:szCs w:val="24"/>
        </w:rPr>
        <w:t>ofit maximization. These organis</w:t>
      </w:r>
      <w:r w:rsidR="00A3015D" w:rsidRPr="00E62A03">
        <w:rPr>
          <w:rFonts w:ascii="Times New Roman" w:hAnsi="Times New Roman" w:cs="Times New Roman"/>
          <w:sz w:val="24"/>
          <w:szCs w:val="24"/>
        </w:rPr>
        <w:t xml:space="preserve">ations pay more attention to the fundamental issues like loss in business, recruitment, management intensity level of hierarchy, differentiation, centralization, decentralization and formalization. The information processing view covers the communication model as well as the rationalist view, social context and weak link as well. </w:t>
      </w:r>
      <w:r w:rsidR="00495ADD" w:rsidRPr="00E62A03">
        <w:rPr>
          <w:rFonts w:ascii="Times New Roman" w:hAnsi="Times New Roman" w:cs="Times New Roman"/>
          <w:sz w:val="24"/>
          <w:szCs w:val="24"/>
        </w:rPr>
        <w:t xml:space="preserve">Perlmutter, H. V. (2016) </w:t>
      </w:r>
      <w:r w:rsidR="00A3015D" w:rsidRPr="00E62A03">
        <w:rPr>
          <w:rFonts w:ascii="Times New Roman" w:hAnsi="Times New Roman" w:cs="Times New Roman"/>
          <w:sz w:val="24"/>
          <w:szCs w:val="24"/>
        </w:rPr>
        <w:t xml:space="preserve">states that the employees may have different objectives as compared </w:t>
      </w:r>
      <w:r w:rsidR="00AE197B">
        <w:rPr>
          <w:rFonts w:ascii="Times New Roman" w:hAnsi="Times New Roman" w:cs="Times New Roman"/>
          <w:sz w:val="24"/>
          <w:szCs w:val="24"/>
        </w:rPr>
        <w:t>to the objectives of the organis</w:t>
      </w:r>
      <w:r w:rsidR="00A3015D" w:rsidRPr="00E62A03">
        <w:rPr>
          <w:rFonts w:ascii="Times New Roman" w:hAnsi="Times New Roman" w:cs="Times New Roman"/>
          <w:sz w:val="24"/>
          <w:szCs w:val="24"/>
        </w:rPr>
        <w:t xml:space="preserve">ation. Thus, the employees may bring in some changes in the way they carry out their duties while being parallel </w:t>
      </w:r>
      <w:r w:rsidR="00551B8F">
        <w:rPr>
          <w:rFonts w:ascii="Times New Roman" w:hAnsi="Times New Roman" w:cs="Times New Roman"/>
          <w:sz w:val="24"/>
          <w:szCs w:val="24"/>
        </w:rPr>
        <w:t>to the objectives of the organis</w:t>
      </w:r>
      <w:r w:rsidR="00A3015D" w:rsidRPr="00E62A03">
        <w:rPr>
          <w:rFonts w:ascii="Times New Roman" w:hAnsi="Times New Roman" w:cs="Times New Roman"/>
          <w:sz w:val="24"/>
          <w:szCs w:val="24"/>
        </w:rPr>
        <w:t xml:space="preserve">ation in order to make sure that there is unity of purpose. </w:t>
      </w:r>
      <w:r w:rsidR="00495ADD" w:rsidRPr="00E62A03">
        <w:rPr>
          <w:rFonts w:ascii="Times New Roman" w:hAnsi="Times New Roman" w:cs="Times New Roman"/>
          <w:sz w:val="24"/>
          <w:szCs w:val="24"/>
        </w:rPr>
        <w:t xml:space="preserve">Thomson, G (2012) </w:t>
      </w:r>
      <w:r w:rsidR="00551B8F">
        <w:rPr>
          <w:rFonts w:ascii="Times New Roman" w:hAnsi="Times New Roman" w:cs="Times New Roman"/>
          <w:sz w:val="24"/>
          <w:szCs w:val="24"/>
        </w:rPr>
        <w:t>also suggest that an organis</w:t>
      </w:r>
      <w:r w:rsidR="00A3015D" w:rsidRPr="00E62A03">
        <w:rPr>
          <w:rFonts w:ascii="Times New Roman" w:hAnsi="Times New Roman" w:cs="Times New Roman"/>
          <w:sz w:val="24"/>
          <w:szCs w:val="24"/>
        </w:rPr>
        <w:t>ation can also have employees or groups who are in conflict or have different objectives of their own. This view shows that power is needed to combine all the objectives together and that these groups can make use of the information technologies to e</w:t>
      </w:r>
      <w:r w:rsidR="00551B8F">
        <w:rPr>
          <w:rFonts w:ascii="Times New Roman" w:hAnsi="Times New Roman" w:cs="Times New Roman"/>
          <w:sz w:val="24"/>
          <w:szCs w:val="24"/>
        </w:rPr>
        <w:t>mpower themselves in the organis</w:t>
      </w:r>
      <w:r w:rsidR="00A3015D" w:rsidRPr="00E62A03">
        <w:rPr>
          <w:rFonts w:ascii="Times New Roman" w:hAnsi="Times New Roman" w:cs="Times New Roman"/>
          <w:sz w:val="24"/>
          <w:szCs w:val="24"/>
        </w:rPr>
        <w:t xml:space="preserve">ation. The areas which this view takes in charge are the power, </w:t>
      </w:r>
      <w:r w:rsidR="00A3015D" w:rsidRPr="00E62A03">
        <w:rPr>
          <w:rFonts w:ascii="Times New Roman" w:hAnsi="Times New Roman" w:cs="Times New Roman"/>
          <w:sz w:val="24"/>
          <w:szCs w:val="24"/>
        </w:rPr>
        <w:lastRenderedPageBreak/>
        <w:t>ho</w:t>
      </w:r>
      <w:r w:rsidR="00551B8F">
        <w:rPr>
          <w:rFonts w:ascii="Times New Roman" w:hAnsi="Times New Roman" w:cs="Times New Roman"/>
          <w:sz w:val="24"/>
          <w:szCs w:val="24"/>
        </w:rPr>
        <w:t>rizontal or the vertical organis</w:t>
      </w:r>
      <w:r w:rsidR="00A3015D" w:rsidRPr="00E62A03">
        <w:rPr>
          <w:rFonts w:ascii="Times New Roman" w:hAnsi="Times New Roman" w:cs="Times New Roman"/>
          <w:sz w:val="24"/>
          <w:szCs w:val="24"/>
        </w:rPr>
        <w:t>ation (</w:t>
      </w:r>
      <w:proofErr w:type="spellStart"/>
      <w:r w:rsidR="00A3015D" w:rsidRPr="00E62A03">
        <w:rPr>
          <w:rFonts w:ascii="Times New Roman" w:hAnsi="Times New Roman" w:cs="Times New Roman"/>
          <w:sz w:val="24"/>
          <w:szCs w:val="24"/>
        </w:rPr>
        <w:t>Crowston</w:t>
      </w:r>
      <w:proofErr w:type="spellEnd"/>
      <w:r w:rsidR="00A3015D" w:rsidRPr="00E62A03">
        <w:rPr>
          <w:rFonts w:ascii="Times New Roman" w:hAnsi="Times New Roman" w:cs="Times New Roman"/>
          <w:sz w:val="24"/>
          <w:szCs w:val="24"/>
        </w:rPr>
        <w:t xml:space="preserve"> and Malone, 2012). Burns &amp; Stalker (1994) even suggests that ther</w:t>
      </w:r>
      <w:r w:rsidR="00551B8F">
        <w:rPr>
          <w:rFonts w:ascii="Times New Roman" w:hAnsi="Times New Roman" w:cs="Times New Roman"/>
          <w:sz w:val="24"/>
          <w:szCs w:val="24"/>
        </w:rPr>
        <w:t>e are two more different organis</w:t>
      </w:r>
      <w:r w:rsidR="00A3015D" w:rsidRPr="00E62A03">
        <w:rPr>
          <w:rFonts w:ascii="Times New Roman" w:hAnsi="Times New Roman" w:cs="Times New Roman"/>
          <w:sz w:val="24"/>
          <w:szCs w:val="24"/>
        </w:rPr>
        <w:t>ational structures: the organic and mechanical structure, which is influenced by the information technology in different manner. They are</w:t>
      </w:r>
      <w:r w:rsidR="00551B8F">
        <w:rPr>
          <w:rFonts w:ascii="Times New Roman" w:hAnsi="Times New Roman" w:cs="Times New Roman"/>
          <w:sz w:val="24"/>
          <w:szCs w:val="24"/>
        </w:rPr>
        <w:t xml:space="preserve"> based on features like formalis</w:t>
      </w:r>
      <w:r w:rsidR="00A3015D" w:rsidRPr="00E62A03">
        <w:rPr>
          <w:rFonts w:ascii="Times New Roman" w:hAnsi="Times New Roman" w:cs="Times New Roman"/>
          <w:sz w:val="24"/>
          <w:szCs w:val="24"/>
        </w:rPr>
        <w:t>ation, efficiency, hierarchy and efficienc</w:t>
      </w:r>
      <w:r w:rsidR="00551B8F">
        <w:rPr>
          <w:rFonts w:ascii="Times New Roman" w:hAnsi="Times New Roman" w:cs="Times New Roman"/>
          <w:sz w:val="24"/>
          <w:szCs w:val="24"/>
        </w:rPr>
        <w:t>y which are essential to organis</w:t>
      </w:r>
      <w:r w:rsidR="00A3015D" w:rsidRPr="00E62A03">
        <w:rPr>
          <w:rFonts w:ascii="Times New Roman" w:hAnsi="Times New Roman" w:cs="Times New Roman"/>
          <w:sz w:val="24"/>
          <w:szCs w:val="24"/>
        </w:rPr>
        <w:t>ation adaptability.</w:t>
      </w:r>
    </w:p>
    <w:p w14:paraId="6F1C950A" w14:textId="77777777" w:rsidR="00D07E8B" w:rsidRPr="00D03EF0" w:rsidRDefault="00B437F0">
      <w:pPr>
        <w:pStyle w:val="Heading1"/>
        <w:spacing w:line="360" w:lineRule="auto"/>
        <w:rPr>
          <w:rFonts w:ascii="Times New Roman" w:hAnsi="Times New Roman" w:cs="Times New Roman"/>
          <w:sz w:val="24"/>
          <w:szCs w:val="24"/>
        </w:rPr>
      </w:pPr>
      <w:bookmarkStart w:id="6" w:name="_Toc8627599"/>
      <w:r w:rsidRPr="00D03EF0">
        <w:rPr>
          <w:rFonts w:ascii="Times New Roman" w:hAnsi="Times New Roman" w:cs="Times New Roman"/>
          <w:sz w:val="24"/>
          <w:szCs w:val="24"/>
        </w:rPr>
        <w:t>2.</w:t>
      </w:r>
      <w:r w:rsidR="002D7FDD">
        <w:rPr>
          <w:rFonts w:ascii="Times New Roman" w:hAnsi="Times New Roman" w:cs="Times New Roman"/>
          <w:sz w:val="24"/>
          <w:szCs w:val="24"/>
        </w:rPr>
        <w:t>1</w:t>
      </w:r>
      <w:r w:rsidRPr="00D03EF0">
        <w:rPr>
          <w:rFonts w:ascii="Times New Roman" w:hAnsi="Times New Roman" w:cs="Times New Roman"/>
          <w:sz w:val="24"/>
          <w:szCs w:val="24"/>
        </w:rPr>
        <w:t xml:space="preserve"> Theoretical </w:t>
      </w:r>
      <w:r w:rsidR="00C13A8E" w:rsidRPr="00D03EF0">
        <w:rPr>
          <w:rFonts w:ascii="Times New Roman" w:hAnsi="Times New Roman" w:cs="Times New Roman"/>
          <w:sz w:val="24"/>
          <w:szCs w:val="24"/>
        </w:rPr>
        <w:t xml:space="preserve">concepts for </w:t>
      </w:r>
      <w:r w:rsidRPr="00D03EF0">
        <w:rPr>
          <w:rFonts w:ascii="Times New Roman" w:hAnsi="Times New Roman" w:cs="Times New Roman"/>
          <w:sz w:val="24"/>
          <w:szCs w:val="24"/>
        </w:rPr>
        <w:t>organisational structure</w:t>
      </w:r>
      <w:bookmarkEnd w:id="6"/>
    </w:p>
    <w:p w14:paraId="368EA28F" w14:textId="274965AB"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According to Boehm (201</w:t>
      </w:r>
      <w:r w:rsidR="00551B8F">
        <w:rPr>
          <w:rFonts w:ascii="Times New Roman" w:hAnsi="Times New Roman" w:cs="Times New Roman"/>
          <w:sz w:val="24"/>
          <w:szCs w:val="24"/>
        </w:rPr>
        <w:t>2), the structure of the organis</w:t>
      </w:r>
      <w:r w:rsidRPr="00D03EF0">
        <w:rPr>
          <w:rFonts w:ascii="Times New Roman" w:hAnsi="Times New Roman" w:cs="Times New Roman"/>
          <w:sz w:val="24"/>
          <w:szCs w:val="24"/>
        </w:rPr>
        <w:t>ation refers to the relationship between t</w:t>
      </w:r>
      <w:r w:rsidR="00551B8F">
        <w:rPr>
          <w:rFonts w:ascii="Times New Roman" w:hAnsi="Times New Roman" w:cs="Times New Roman"/>
          <w:sz w:val="24"/>
          <w:szCs w:val="24"/>
        </w:rPr>
        <w:t>he components within the organis</w:t>
      </w:r>
      <w:r w:rsidRPr="00D03EF0">
        <w:rPr>
          <w:rFonts w:ascii="Times New Roman" w:hAnsi="Times New Roman" w:cs="Times New Roman"/>
          <w:sz w:val="24"/>
          <w:szCs w:val="24"/>
        </w:rPr>
        <w:t xml:space="preserve">ation. Thus, the term structure can be referred </w:t>
      </w:r>
      <w:r w:rsidR="00551B8F">
        <w:rPr>
          <w:rFonts w:ascii="Times New Roman" w:hAnsi="Times New Roman" w:cs="Times New Roman"/>
          <w:sz w:val="24"/>
          <w:szCs w:val="24"/>
        </w:rPr>
        <w:t>to everything within the organis</w:t>
      </w:r>
      <w:r w:rsidRPr="00D03EF0">
        <w:rPr>
          <w:rFonts w:ascii="Times New Roman" w:hAnsi="Times New Roman" w:cs="Times New Roman"/>
          <w:sz w:val="24"/>
          <w:szCs w:val="24"/>
        </w:rPr>
        <w:t>ation. For instance, a building is a structure made up of relationships between skeleton, foundations, walls and the ceiling. Likewise, the human body is also a structure which with its relations between the organs, bones, tissues and blood (</w:t>
      </w:r>
      <w:r w:rsidR="00495ADD">
        <w:rPr>
          <w:rFonts w:ascii="Times New Roman" w:hAnsi="Times New Roman" w:cs="Times New Roman"/>
          <w:sz w:val="24"/>
          <w:szCs w:val="24"/>
        </w:rPr>
        <w:t>Milliman et al, 2014</w:t>
      </w:r>
      <w:r w:rsidR="003C30A7">
        <w:rPr>
          <w:rFonts w:ascii="Times New Roman" w:hAnsi="Times New Roman" w:cs="Times New Roman"/>
          <w:sz w:val="24"/>
          <w:szCs w:val="24"/>
        </w:rPr>
        <w:t>). The same way, organis</w:t>
      </w:r>
      <w:r w:rsidRPr="00D03EF0">
        <w:rPr>
          <w:rFonts w:ascii="Times New Roman" w:hAnsi="Times New Roman" w:cs="Times New Roman"/>
          <w:sz w:val="24"/>
          <w:szCs w:val="24"/>
        </w:rPr>
        <w:t>ational structure is</w:t>
      </w:r>
      <w:r w:rsidR="003C30A7">
        <w:rPr>
          <w:rFonts w:ascii="Times New Roman" w:hAnsi="Times New Roman" w:cs="Times New Roman"/>
          <w:sz w:val="24"/>
          <w:szCs w:val="24"/>
        </w:rPr>
        <w:t xml:space="preserve"> the</w:t>
      </w:r>
      <w:r w:rsidRPr="00D03EF0">
        <w:rPr>
          <w:rFonts w:ascii="Times New Roman" w:hAnsi="Times New Roman" w:cs="Times New Roman"/>
          <w:sz w:val="24"/>
          <w:szCs w:val="24"/>
        </w:rPr>
        <w:t xml:space="preserve"> framework of relations between operating process, jobs, systems, people and groups working</w:t>
      </w:r>
      <w:r w:rsidR="003C30A7">
        <w:rPr>
          <w:rFonts w:ascii="Times New Roman" w:hAnsi="Times New Roman" w:cs="Times New Roman"/>
          <w:sz w:val="24"/>
          <w:szCs w:val="24"/>
        </w:rPr>
        <w:t xml:space="preserve"> together to achieve the organis</w:t>
      </w:r>
      <w:r w:rsidRPr="00D03EF0">
        <w:rPr>
          <w:rFonts w:ascii="Times New Roman" w:hAnsi="Times New Roman" w:cs="Times New Roman"/>
          <w:sz w:val="24"/>
          <w:szCs w:val="24"/>
        </w:rPr>
        <w:t xml:space="preserve">ational goals. According to </w:t>
      </w:r>
      <w:proofErr w:type="spellStart"/>
      <w:r w:rsidR="00495ADD">
        <w:rPr>
          <w:rFonts w:ascii="Times New Roman" w:hAnsi="Times New Roman" w:cs="Times New Roman"/>
          <w:sz w:val="24"/>
          <w:szCs w:val="24"/>
        </w:rPr>
        <w:t>Kobrin</w:t>
      </w:r>
      <w:proofErr w:type="spellEnd"/>
      <w:r w:rsidR="00495ADD">
        <w:rPr>
          <w:rFonts w:ascii="Times New Roman" w:hAnsi="Times New Roman" w:cs="Times New Roman"/>
          <w:sz w:val="24"/>
          <w:szCs w:val="24"/>
        </w:rPr>
        <w:t xml:space="preserve"> (2014</w:t>
      </w:r>
      <w:r w:rsidR="003C30A7">
        <w:rPr>
          <w:rFonts w:ascii="Times New Roman" w:hAnsi="Times New Roman" w:cs="Times New Roman"/>
          <w:sz w:val="24"/>
          <w:szCs w:val="24"/>
        </w:rPr>
        <w:t>), organis</w:t>
      </w:r>
      <w:r w:rsidRPr="00D03EF0">
        <w:rPr>
          <w:rFonts w:ascii="Times New Roman" w:hAnsi="Times New Roman" w:cs="Times New Roman"/>
          <w:sz w:val="24"/>
          <w:szCs w:val="24"/>
        </w:rPr>
        <w:t xml:space="preserve">ational structure is defined as a set of methods which divides the task to the determined duties and then coordinates those activities. </w:t>
      </w:r>
      <w:proofErr w:type="spellStart"/>
      <w:r w:rsidR="00495ADD">
        <w:rPr>
          <w:rFonts w:ascii="Times New Roman" w:hAnsi="Times New Roman" w:cs="Times New Roman"/>
          <w:sz w:val="24"/>
          <w:szCs w:val="24"/>
        </w:rPr>
        <w:t>Gratzer</w:t>
      </w:r>
      <w:proofErr w:type="spellEnd"/>
      <w:r w:rsidR="00495ADD">
        <w:rPr>
          <w:rFonts w:ascii="Times New Roman" w:hAnsi="Times New Roman" w:cs="Times New Roman"/>
          <w:sz w:val="24"/>
          <w:szCs w:val="24"/>
        </w:rPr>
        <w:t xml:space="preserve"> et al (2014)</w:t>
      </w:r>
      <w:r w:rsidR="003C30A7">
        <w:rPr>
          <w:rFonts w:ascii="Times New Roman" w:hAnsi="Times New Roman" w:cs="Times New Roman"/>
          <w:sz w:val="24"/>
          <w:szCs w:val="24"/>
        </w:rPr>
        <w:t xml:space="preserve"> the organis</w:t>
      </w:r>
      <w:r w:rsidRPr="00D03EF0">
        <w:rPr>
          <w:rFonts w:ascii="Times New Roman" w:hAnsi="Times New Roman" w:cs="Times New Roman"/>
          <w:sz w:val="24"/>
          <w:szCs w:val="24"/>
        </w:rPr>
        <w:t>ational structure is on</w:t>
      </w:r>
      <w:r w:rsidR="003C30A7">
        <w:rPr>
          <w:rFonts w:ascii="Times New Roman" w:hAnsi="Times New Roman" w:cs="Times New Roman"/>
          <w:sz w:val="24"/>
          <w:szCs w:val="24"/>
        </w:rPr>
        <w:t>e which is purposed and mechanis</w:t>
      </w:r>
      <w:r w:rsidRPr="00D03EF0">
        <w:rPr>
          <w:rFonts w:ascii="Times New Roman" w:hAnsi="Times New Roman" w:cs="Times New Roman"/>
          <w:sz w:val="24"/>
          <w:szCs w:val="24"/>
        </w:rPr>
        <w:t xml:space="preserve">ed </w:t>
      </w:r>
      <w:r w:rsidR="003C30A7">
        <w:rPr>
          <w:rFonts w:ascii="Times New Roman" w:hAnsi="Times New Roman" w:cs="Times New Roman"/>
          <w:sz w:val="24"/>
          <w:szCs w:val="24"/>
        </w:rPr>
        <w:t>in such a way that the organis</w:t>
      </w:r>
      <w:r w:rsidRPr="00D03EF0">
        <w:rPr>
          <w:rFonts w:ascii="Times New Roman" w:hAnsi="Times New Roman" w:cs="Times New Roman"/>
          <w:sz w:val="24"/>
          <w:szCs w:val="24"/>
        </w:rPr>
        <w:t>ational goals are effectively ac</w:t>
      </w:r>
      <w:r w:rsidR="003C30A7">
        <w:rPr>
          <w:rFonts w:ascii="Times New Roman" w:hAnsi="Times New Roman" w:cs="Times New Roman"/>
          <w:sz w:val="24"/>
          <w:szCs w:val="24"/>
        </w:rPr>
        <w:t>hieved. This states that organis</w:t>
      </w:r>
      <w:r w:rsidRPr="00D03EF0">
        <w:rPr>
          <w:rFonts w:ascii="Times New Roman" w:hAnsi="Times New Roman" w:cs="Times New Roman"/>
          <w:sz w:val="24"/>
          <w:szCs w:val="24"/>
        </w:rPr>
        <w:t xml:space="preserve">ation embraces both, goals and all the elements which represent such a combination which is unique. According to </w:t>
      </w:r>
      <w:r w:rsidR="00495ADD">
        <w:rPr>
          <w:rFonts w:ascii="Times New Roman" w:hAnsi="Times New Roman" w:cs="Times New Roman"/>
          <w:sz w:val="24"/>
          <w:szCs w:val="24"/>
        </w:rPr>
        <w:t>Morgan (2013)</w:t>
      </w:r>
      <w:r w:rsidR="003C30A7">
        <w:rPr>
          <w:rFonts w:ascii="Times New Roman" w:hAnsi="Times New Roman" w:cs="Times New Roman"/>
          <w:sz w:val="24"/>
          <w:szCs w:val="24"/>
        </w:rPr>
        <w:t xml:space="preserve"> the organis</w:t>
      </w:r>
      <w:r w:rsidRPr="00D03EF0">
        <w:rPr>
          <w:rFonts w:ascii="Times New Roman" w:hAnsi="Times New Roman" w:cs="Times New Roman"/>
          <w:sz w:val="24"/>
          <w:szCs w:val="24"/>
        </w:rPr>
        <w:t>ational structure and the processes which are</w:t>
      </w:r>
      <w:r w:rsidR="003C30A7">
        <w:rPr>
          <w:rFonts w:ascii="Times New Roman" w:hAnsi="Times New Roman" w:cs="Times New Roman"/>
          <w:sz w:val="24"/>
          <w:szCs w:val="24"/>
        </w:rPr>
        <w:t xml:space="preserve"> taking place within the organis</w:t>
      </w:r>
      <w:r w:rsidRPr="00D03EF0">
        <w:rPr>
          <w:rFonts w:ascii="Times New Roman" w:hAnsi="Times New Roman" w:cs="Times New Roman"/>
          <w:sz w:val="24"/>
          <w:szCs w:val="24"/>
        </w:rPr>
        <w:t>ation are inter-related to each other; hence, it is mandatory to mention the other while s</w:t>
      </w:r>
      <w:r w:rsidR="003C30A7">
        <w:rPr>
          <w:rFonts w:ascii="Times New Roman" w:hAnsi="Times New Roman" w:cs="Times New Roman"/>
          <w:sz w:val="24"/>
          <w:szCs w:val="24"/>
        </w:rPr>
        <w:t>peaking about the prior. Organis</w:t>
      </w:r>
      <w:r w:rsidRPr="00D03EF0">
        <w:rPr>
          <w:rFonts w:ascii="Times New Roman" w:hAnsi="Times New Roman" w:cs="Times New Roman"/>
          <w:sz w:val="24"/>
          <w:szCs w:val="24"/>
        </w:rPr>
        <w:t xml:space="preserve">ational structure is closely related to communication and leadership and also affects the processes </w:t>
      </w:r>
      <w:r w:rsidR="003C30A7">
        <w:rPr>
          <w:rFonts w:ascii="Times New Roman" w:hAnsi="Times New Roman" w:cs="Times New Roman"/>
          <w:sz w:val="24"/>
          <w:szCs w:val="24"/>
        </w:rPr>
        <w:t>of life cycle within the organis</w:t>
      </w:r>
      <w:r w:rsidRPr="00D03EF0">
        <w:rPr>
          <w:rFonts w:ascii="Times New Roman" w:hAnsi="Times New Roman" w:cs="Times New Roman"/>
          <w:sz w:val="24"/>
          <w:szCs w:val="24"/>
        </w:rPr>
        <w:t>ation (</w:t>
      </w:r>
      <w:proofErr w:type="spellStart"/>
      <w:r w:rsidR="00495ADD">
        <w:rPr>
          <w:rFonts w:ascii="Times New Roman" w:hAnsi="Times New Roman" w:cs="Times New Roman"/>
          <w:sz w:val="24"/>
          <w:szCs w:val="24"/>
        </w:rPr>
        <w:t>Rossouw</w:t>
      </w:r>
      <w:proofErr w:type="spellEnd"/>
      <w:r w:rsidR="00495ADD">
        <w:rPr>
          <w:rFonts w:ascii="Times New Roman" w:hAnsi="Times New Roman" w:cs="Times New Roman"/>
          <w:sz w:val="24"/>
          <w:szCs w:val="24"/>
        </w:rPr>
        <w:t>, 2014</w:t>
      </w:r>
      <w:r w:rsidRPr="00D03EF0">
        <w:rPr>
          <w:rFonts w:ascii="Times New Roman" w:hAnsi="Times New Roman" w:cs="Times New Roman"/>
          <w:sz w:val="24"/>
          <w:szCs w:val="24"/>
        </w:rPr>
        <w:t xml:space="preserve">). According to </w:t>
      </w:r>
      <w:proofErr w:type="spellStart"/>
      <w:r w:rsidR="00495ADD">
        <w:rPr>
          <w:rFonts w:ascii="Times New Roman" w:hAnsi="Times New Roman" w:cs="Times New Roman"/>
          <w:sz w:val="24"/>
          <w:szCs w:val="24"/>
        </w:rPr>
        <w:t>Shanker</w:t>
      </w:r>
      <w:proofErr w:type="spellEnd"/>
      <w:r w:rsidR="00495ADD">
        <w:rPr>
          <w:rFonts w:ascii="Times New Roman" w:hAnsi="Times New Roman" w:cs="Times New Roman"/>
          <w:sz w:val="24"/>
          <w:szCs w:val="24"/>
        </w:rPr>
        <w:t xml:space="preserve"> (2008)</w:t>
      </w:r>
      <w:r w:rsidR="003C30A7">
        <w:rPr>
          <w:rFonts w:ascii="Times New Roman" w:hAnsi="Times New Roman" w:cs="Times New Roman"/>
          <w:sz w:val="24"/>
          <w:szCs w:val="24"/>
        </w:rPr>
        <w:t xml:space="preserve"> organis</w:t>
      </w:r>
      <w:r w:rsidRPr="00D03EF0">
        <w:rPr>
          <w:rFonts w:ascii="Times New Roman" w:hAnsi="Times New Roman" w:cs="Times New Roman"/>
          <w:sz w:val="24"/>
          <w:szCs w:val="24"/>
        </w:rPr>
        <w:t xml:space="preserve">ational structure is a grouping of people and their tasks into various units in order to build coordination of communication, actions as well as decisions. Since there is a very close connection between the processes and activities going inside an </w:t>
      </w:r>
      <w:r w:rsidR="003C30A7">
        <w:rPr>
          <w:rFonts w:ascii="Times New Roman" w:hAnsi="Times New Roman" w:cs="Times New Roman"/>
          <w:sz w:val="24"/>
          <w:szCs w:val="24"/>
        </w:rPr>
        <w:t>organis</w:t>
      </w:r>
      <w:r w:rsidRPr="00D03EF0">
        <w:rPr>
          <w:rFonts w:ascii="Times New Roman" w:hAnsi="Times New Roman" w:cs="Times New Roman"/>
          <w:sz w:val="24"/>
          <w:szCs w:val="24"/>
        </w:rPr>
        <w:t xml:space="preserve">ation, it becomes easy to understand how </w:t>
      </w:r>
      <w:r w:rsidR="003C30A7">
        <w:rPr>
          <w:rFonts w:ascii="Times New Roman" w:hAnsi="Times New Roman" w:cs="Times New Roman"/>
          <w:sz w:val="24"/>
          <w:szCs w:val="24"/>
        </w:rPr>
        <w:t>to direct and manage the organis</w:t>
      </w:r>
      <w:r w:rsidRPr="00D03EF0">
        <w:rPr>
          <w:rFonts w:ascii="Times New Roman" w:hAnsi="Times New Roman" w:cs="Times New Roman"/>
          <w:sz w:val="24"/>
          <w:szCs w:val="24"/>
        </w:rPr>
        <w:t xml:space="preserve">ation in an efficient manner. </w:t>
      </w:r>
    </w:p>
    <w:p w14:paraId="18FF2098" w14:textId="77777777" w:rsidR="00D07E8B" w:rsidRPr="00D03EF0" w:rsidRDefault="00B437F0">
      <w:pPr>
        <w:pStyle w:val="Heading2"/>
        <w:spacing w:line="360" w:lineRule="auto"/>
        <w:rPr>
          <w:rFonts w:ascii="Times New Roman" w:hAnsi="Times New Roman" w:cs="Times New Roman"/>
          <w:i/>
          <w:sz w:val="24"/>
          <w:szCs w:val="24"/>
        </w:rPr>
      </w:pPr>
      <w:bookmarkStart w:id="7" w:name="_Toc8627600"/>
      <w:r w:rsidRPr="00D03EF0">
        <w:rPr>
          <w:rFonts w:ascii="Times New Roman" w:hAnsi="Times New Roman" w:cs="Times New Roman"/>
          <w:i/>
          <w:sz w:val="24"/>
          <w:szCs w:val="24"/>
        </w:rPr>
        <w:t>2.1 Weber’s Bureaucracy</w:t>
      </w:r>
      <w:bookmarkEnd w:id="7"/>
    </w:p>
    <w:p w14:paraId="0E921621" w14:textId="56367D75"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 xml:space="preserve">German sociologist </w:t>
      </w:r>
      <w:r w:rsidR="00495ADD">
        <w:rPr>
          <w:rFonts w:ascii="Times New Roman" w:hAnsi="Times New Roman" w:cs="Times New Roman"/>
          <w:sz w:val="24"/>
          <w:szCs w:val="24"/>
        </w:rPr>
        <w:t>Taylor (2016</w:t>
      </w:r>
      <w:r w:rsidRPr="00D03EF0">
        <w:rPr>
          <w:rFonts w:ascii="Times New Roman" w:hAnsi="Times New Roman" w:cs="Times New Roman"/>
          <w:sz w:val="24"/>
          <w:szCs w:val="24"/>
        </w:rPr>
        <w:t xml:space="preserve">) is considered to be one of the most famous and important </w:t>
      </w:r>
      <w:r w:rsidR="004D29F1" w:rsidRPr="00D03EF0">
        <w:rPr>
          <w:rFonts w:ascii="Times New Roman" w:hAnsi="Times New Roman" w:cs="Times New Roman"/>
          <w:sz w:val="24"/>
          <w:szCs w:val="24"/>
        </w:rPr>
        <w:t>researchers</w:t>
      </w:r>
      <w:r w:rsidRPr="00D03EF0">
        <w:rPr>
          <w:rFonts w:ascii="Times New Roman" w:hAnsi="Times New Roman" w:cs="Times New Roman"/>
          <w:sz w:val="24"/>
          <w:szCs w:val="24"/>
        </w:rPr>
        <w:t xml:space="preserve"> in the bureaucratic structure area. He has given many characteristics of a bureaucratic structure, but there are particularly four main characteristics of this structure (</w:t>
      </w:r>
      <w:r w:rsidR="00495ADD">
        <w:rPr>
          <w:rFonts w:ascii="Times New Roman" w:hAnsi="Times New Roman" w:cs="Times New Roman"/>
          <w:sz w:val="24"/>
          <w:szCs w:val="24"/>
        </w:rPr>
        <w:t>Leong and Tan, 2013</w:t>
      </w:r>
      <w:r w:rsidRPr="00D03EF0">
        <w:rPr>
          <w:rFonts w:ascii="Times New Roman" w:hAnsi="Times New Roman" w:cs="Times New Roman"/>
          <w:sz w:val="24"/>
          <w:szCs w:val="24"/>
        </w:rPr>
        <w:t>). According to Weber, his f</w:t>
      </w:r>
      <w:r w:rsidR="002539C4">
        <w:rPr>
          <w:rFonts w:ascii="Times New Roman" w:hAnsi="Times New Roman" w:cs="Times New Roman"/>
          <w:sz w:val="24"/>
          <w:szCs w:val="24"/>
        </w:rPr>
        <w:t>irst feature was that an organis</w:t>
      </w:r>
      <w:r w:rsidRPr="00D03EF0">
        <w:rPr>
          <w:rFonts w:ascii="Times New Roman" w:hAnsi="Times New Roman" w:cs="Times New Roman"/>
          <w:sz w:val="24"/>
          <w:szCs w:val="24"/>
        </w:rPr>
        <w:t xml:space="preserve">ation that provides jobs which are highly </w:t>
      </w:r>
      <w:r w:rsidR="00495ADD" w:rsidRPr="00D03EF0">
        <w:rPr>
          <w:rFonts w:ascii="Times New Roman" w:hAnsi="Times New Roman" w:cs="Times New Roman"/>
          <w:sz w:val="24"/>
          <w:szCs w:val="24"/>
        </w:rPr>
        <w:t>specialized,</w:t>
      </w:r>
      <w:r w:rsidRPr="00D03EF0">
        <w:rPr>
          <w:rFonts w:ascii="Times New Roman" w:hAnsi="Times New Roman" w:cs="Times New Roman"/>
          <w:sz w:val="24"/>
          <w:szCs w:val="24"/>
        </w:rPr>
        <w:t xml:space="preserve"> and it also has a </w:t>
      </w:r>
      <w:r w:rsidR="004D29F1" w:rsidRPr="00D03EF0">
        <w:rPr>
          <w:rFonts w:ascii="Times New Roman" w:hAnsi="Times New Roman" w:cs="Times New Roman"/>
          <w:sz w:val="24"/>
          <w:szCs w:val="24"/>
        </w:rPr>
        <w:t>well-defined</w:t>
      </w:r>
      <w:r w:rsidRPr="00D03EF0">
        <w:rPr>
          <w:rFonts w:ascii="Times New Roman" w:hAnsi="Times New Roman" w:cs="Times New Roman"/>
          <w:sz w:val="24"/>
          <w:szCs w:val="24"/>
        </w:rPr>
        <w:t xml:space="preserve"> division of labour, </w:t>
      </w:r>
      <w:r w:rsidRPr="00D03EF0">
        <w:rPr>
          <w:rFonts w:ascii="Times New Roman" w:hAnsi="Times New Roman" w:cs="Times New Roman"/>
          <w:sz w:val="24"/>
          <w:szCs w:val="24"/>
        </w:rPr>
        <w:lastRenderedPageBreak/>
        <w:t>then it is regarded to be an actual bureaucratic structure (</w:t>
      </w:r>
      <w:r w:rsidR="00495ADD">
        <w:rPr>
          <w:rFonts w:ascii="Times New Roman" w:hAnsi="Times New Roman" w:cs="Times New Roman"/>
          <w:sz w:val="24"/>
          <w:szCs w:val="24"/>
        </w:rPr>
        <w:t>Ferris, 2009</w:t>
      </w:r>
      <w:r w:rsidRPr="00D03EF0">
        <w:rPr>
          <w:rFonts w:ascii="Times New Roman" w:hAnsi="Times New Roman" w:cs="Times New Roman"/>
          <w:sz w:val="24"/>
          <w:szCs w:val="24"/>
        </w:rPr>
        <w:t xml:space="preserve">). </w:t>
      </w:r>
      <w:r w:rsidR="004D29F1" w:rsidRPr="00D03EF0">
        <w:rPr>
          <w:rFonts w:ascii="Times New Roman" w:hAnsi="Times New Roman" w:cs="Times New Roman"/>
          <w:sz w:val="24"/>
          <w:szCs w:val="24"/>
        </w:rPr>
        <w:t>Secondly,</w:t>
      </w:r>
      <w:r w:rsidRPr="00D03EF0">
        <w:rPr>
          <w:rFonts w:ascii="Times New Roman" w:hAnsi="Times New Roman" w:cs="Times New Roman"/>
          <w:sz w:val="24"/>
          <w:szCs w:val="24"/>
        </w:rPr>
        <w:t xml:space="preserve"> he stated that management roles are arranged in a hierarchical order, wherein the commands progress in a single chain that is from the top to the bottom most level (</w:t>
      </w:r>
      <w:r w:rsidR="00495ADD">
        <w:rPr>
          <w:rFonts w:ascii="Times New Roman" w:hAnsi="Times New Roman" w:cs="Times New Roman"/>
          <w:sz w:val="24"/>
          <w:szCs w:val="24"/>
        </w:rPr>
        <w:t>Irvin and Anderson, 2008</w:t>
      </w:r>
      <w:r w:rsidRPr="00D03EF0">
        <w:rPr>
          <w:rFonts w:ascii="Times New Roman" w:hAnsi="Times New Roman" w:cs="Times New Roman"/>
          <w:sz w:val="24"/>
          <w:szCs w:val="24"/>
        </w:rPr>
        <w:t>). Third, he said that in a bureaucratic structure, the impersonal rules and regulation that are clearly defined are followed strictly by the employees to carry out their respective duties (</w:t>
      </w:r>
      <w:r w:rsidR="00495ADD">
        <w:rPr>
          <w:rFonts w:ascii="Times New Roman" w:hAnsi="Times New Roman" w:cs="Times New Roman"/>
          <w:sz w:val="24"/>
          <w:szCs w:val="24"/>
        </w:rPr>
        <w:t>Bartlett and Ghoshal, 2015</w:t>
      </w:r>
      <w:r w:rsidRPr="00D03EF0">
        <w:rPr>
          <w:rFonts w:ascii="Times New Roman" w:hAnsi="Times New Roman" w:cs="Times New Roman"/>
          <w:sz w:val="24"/>
          <w:szCs w:val="24"/>
        </w:rPr>
        <w:t xml:space="preserve">). And </w:t>
      </w:r>
      <w:r w:rsidR="004D29F1" w:rsidRPr="00D03EF0">
        <w:rPr>
          <w:rFonts w:ascii="Times New Roman" w:hAnsi="Times New Roman" w:cs="Times New Roman"/>
          <w:sz w:val="24"/>
          <w:szCs w:val="24"/>
        </w:rPr>
        <w:t>lastly,</w:t>
      </w:r>
      <w:r w:rsidRPr="00D03EF0">
        <w:rPr>
          <w:rFonts w:ascii="Times New Roman" w:hAnsi="Times New Roman" w:cs="Times New Roman"/>
          <w:sz w:val="24"/>
          <w:szCs w:val="24"/>
        </w:rPr>
        <w:t xml:space="preserve"> he also stated that employees often share an impersonal relationship with each other since they are highly dependent on the written rules of conduct; but as evident from the hierarchical structure that the lowest common superior is the most important person and everyone else is answerable to him (</w:t>
      </w:r>
      <w:r w:rsidR="00495ADD">
        <w:rPr>
          <w:rFonts w:ascii="Times New Roman" w:hAnsi="Times New Roman" w:cs="Times New Roman"/>
          <w:sz w:val="24"/>
          <w:szCs w:val="24"/>
        </w:rPr>
        <w:t>Accel team, 2014</w:t>
      </w:r>
      <w:r w:rsidRPr="00D03EF0">
        <w:rPr>
          <w:rFonts w:ascii="Times New Roman" w:hAnsi="Times New Roman" w:cs="Times New Roman"/>
          <w:sz w:val="24"/>
          <w:szCs w:val="24"/>
        </w:rPr>
        <w:t>). These four characteristics given by Weber clearly describe a bureaucr</w:t>
      </w:r>
      <w:r w:rsidR="002539C4">
        <w:rPr>
          <w:rFonts w:ascii="Times New Roman" w:hAnsi="Times New Roman" w:cs="Times New Roman"/>
          <w:sz w:val="24"/>
          <w:szCs w:val="24"/>
        </w:rPr>
        <w:t>atic structure within an organis</w:t>
      </w:r>
      <w:r w:rsidRPr="00D03EF0">
        <w:rPr>
          <w:rFonts w:ascii="Times New Roman" w:hAnsi="Times New Roman" w:cs="Times New Roman"/>
          <w:sz w:val="24"/>
          <w:szCs w:val="24"/>
        </w:rPr>
        <w:t xml:space="preserve">ation. </w:t>
      </w:r>
    </w:p>
    <w:p w14:paraId="1567983A" w14:textId="77777777" w:rsidR="00D07E8B" w:rsidRPr="00D03EF0" w:rsidRDefault="00B437F0">
      <w:pPr>
        <w:pStyle w:val="Heading2"/>
        <w:spacing w:line="360" w:lineRule="auto"/>
        <w:rPr>
          <w:rFonts w:ascii="Times New Roman" w:hAnsi="Times New Roman" w:cs="Times New Roman"/>
          <w:i/>
          <w:sz w:val="24"/>
          <w:szCs w:val="24"/>
        </w:rPr>
      </w:pPr>
      <w:bookmarkStart w:id="8" w:name="_Toc8627601"/>
      <w:r w:rsidRPr="00D03EF0">
        <w:rPr>
          <w:rFonts w:ascii="Times New Roman" w:hAnsi="Times New Roman" w:cs="Times New Roman"/>
          <w:i/>
          <w:sz w:val="24"/>
          <w:szCs w:val="24"/>
        </w:rPr>
        <w:t>2.2 Flatter Structures and Span of Control</w:t>
      </w:r>
      <w:bookmarkEnd w:id="8"/>
    </w:p>
    <w:p w14:paraId="4247B14D" w14:textId="32DBBB24"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What are the primary differences b</w:t>
      </w:r>
      <w:r w:rsidR="002539C4">
        <w:rPr>
          <w:rFonts w:ascii="Times New Roman" w:hAnsi="Times New Roman" w:cs="Times New Roman"/>
          <w:sz w:val="24"/>
          <w:szCs w:val="24"/>
        </w:rPr>
        <w:t>etween a tall and a flat organis</w:t>
      </w:r>
      <w:r w:rsidRPr="00D03EF0">
        <w:rPr>
          <w:rFonts w:ascii="Times New Roman" w:hAnsi="Times New Roman" w:cs="Times New Roman"/>
          <w:sz w:val="24"/>
          <w:szCs w:val="24"/>
        </w:rPr>
        <w:t xml:space="preserve">ation has been explained by </w:t>
      </w:r>
      <w:r w:rsidR="00495ADD">
        <w:rPr>
          <w:rFonts w:ascii="Times New Roman" w:hAnsi="Times New Roman" w:cs="Times New Roman"/>
          <w:sz w:val="24"/>
          <w:szCs w:val="24"/>
        </w:rPr>
        <w:t>Blake et al (2016)</w:t>
      </w:r>
      <w:r w:rsidR="002539C4">
        <w:rPr>
          <w:rFonts w:ascii="Times New Roman" w:hAnsi="Times New Roman" w:cs="Times New Roman"/>
          <w:sz w:val="24"/>
          <w:szCs w:val="24"/>
        </w:rPr>
        <w:t xml:space="preserve"> A tall organis</w:t>
      </w:r>
      <w:r w:rsidRPr="00D03EF0">
        <w:rPr>
          <w:rFonts w:ascii="Times New Roman" w:hAnsi="Times New Roman" w:cs="Times New Roman"/>
          <w:sz w:val="24"/>
          <w:szCs w:val="24"/>
        </w:rPr>
        <w:t>ation i</w:t>
      </w:r>
      <w:r w:rsidR="002539C4">
        <w:rPr>
          <w:rFonts w:ascii="Times New Roman" w:hAnsi="Times New Roman" w:cs="Times New Roman"/>
          <w:sz w:val="24"/>
          <w:szCs w:val="24"/>
        </w:rPr>
        <w:t>s referred by them as an organis</w:t>
      </w:r>
      <w:r w:rsidRPr="00D03EF0">
        <w:rPr>
          <w:rFonts w:ascii="Times New Roman" w:hAnsi="Times New Roman" w:cs="Times New Roman"/>
          <w:sz w:val="24"/>
          <w:szCs w:val="24"/>
        </w:rPr>
        <w:t>ational structure which consists of few people which are managed by a single supervisor; hence the chain of command becomes large in thi</w:t>
      </w:r>
      <w:r w:rsidR="002539C4">
        <w:rPr>
          <w:rFonts w:ascii="Times New Roman" w:hAnsi="Times New Roman" w:cs="Times New Roman"/>
          <w:sz w:val="24"/>
          <w:szCs w:val="24"/>
        </w:rPr>
        <w:t>s case. While, in a flat organis</w:t>
      </w:r>
      <w:r w:rsidRPr="00D03EF0">
        <w:rPr>
          <w:rFonts w:ascii="Times New Roman" w:hAnsi="Times New Roman" w:cs="Times New Roman"/>
          <w:sz w:val="24"/>
          <w:szCs w:val="24"/>
        </w:rPr>
        <w:t>ational structure many people are managed by a single supervisor but at different hierarchical levels (</w:t>
      </w:r>
      <w:r w:rsidR="004D29F1">
        <w:rPr>
          <w:rFonts w:ascii="Times New Roman" w:hAnsi="Times New Roman" w:cs="Times New Roman"/>
          <w:sz w:val="24"/>
          <w:szCs w:val="24"/>
        </w:rPr>
        <w:t>Chung, 2012</w:t>
      </w:r>
      <w:r w:rsidRPr="00D03EF0">
        <w:rPr>
          <w:rFonts w:ascii="Times New Roman" w:hAnsi="Times New Roman" w:cs="Times New Roman"/>
          <w:sz w:val="24"/>
          <w:szCs w:val="24"/>
        </w:rPr>
        <w:t>). Thus, the managers in a flat o</w:t>
      </w:r>
      <w:r w:rsidR="002539C4">
        <w:rPr>
          <w:rFonts w:ascii="Times New Roman" w:hAnsi="Times New Roman" w:cs="Times New Roman"/>
          <w:sz w:val="24"/>
          <w:szCs w:val="24"/>
        </w:rPr>
        <w:t>rganis</w:t>
      </w:r>
      <w:r w:rsidRPr="00D03EF0">
        <w:rPr>
          <w:rFonts w:ascii="Times New Roman" w:hAnsi="Times New Roman" w:cs="Times New Roman"/>
          <w:sz w:val="24"/>
          <w:szCs w:val="24"/>
        </w:rPr>
        <w:t>ation have much more responsibilities tha</w:t>
      </w:r>
      <w:r w:rsidR="002539C4">
        <w:rPr>
          <w:rFonts w:ascii="Times New Roman" w:hAnsi="Times New Roman" w:cs="Times New Roman"/>
          <w:sz w:val="24"/>
          <w:szCs w:val="24"/>
        </w:rPr>
        <w:t>n the managers in a tall organis</w:t>
      </w:r>
      <w:r w:rsidRPr="00D03EF0">
        <w:rPr>
          <w:rFonts w:ascii="Times New Roman" w:hAnsi="Times New Roman" w:cs="Times New Roman"/>
          <w:sz w:val="24"/>
          <w:szCs w:val="24"/>
        </w:rPr>
        <w:t xml:space="preserve">ation; since the support, help and direction provided by the supervisor </w:t>
      </w:r>
      <w:r w:rsidR="002539C4">
        <w:rPr>
          <w:rFonts w:ascii="Times New Roman" w:hAnsi="Times New Roman" w:cs="Times New Roman"/>
          <w:sz w:val="24"/>
          <w:szCs w:val="24"/>
        </w:rPr>
        <w:t>is limited within a flat organis</w:t>
      </w:r>
      <w:r w:rsidRPr="00D03EF0">
        <w:rPr>
          <w:rFonts w:ascii="Times New Roman" w:hAnsi="Times New Roman" w:cs="Times New Roman"/>
          <w:sz w:val="24"/>
          <w:szCs w:val="24"/>
        </w:rPr>
        <w:t>ation (</w:t>
      </w:r>
      <w:r w:rsidR="004D29F1">
        <w:rPr>
          <w:rFonts w:ascii="Times New Roman" w:hAnsi="Times New Roman" w:cs="Times New Roman"/>
          <w:sz w:val="24"/>
          <w:szCs w:val="24"/>
        </w:rPr>
        <w:t xml:space="preserve">Bartlett and </w:t>
      </w:r>
      <w:proofErr w:type="spellStart"/>
      <w:r w:rsidR="004D29F1">
        <w:rPr>
          <w:rFonts w:ascii="Times New Roman" w:hAnsi="Times New Roman" w:cs="Times New Roman"/>
          <w:sz w:val="24"/>
          <w:szCs w:val="24"/>
        </w:rPr>
        <w:t>Ghoshal</w:t>
      </w:r>
      <w:proofErr w:type="spellEnd"/>
      <w:r w:rsidR="004D29F1">
        <w:rPr>
          <w:rFonts w:ascii="Times New Roman" w:hAnsi="Times New Roman" w:cs="Times New Roman"/>
          <w:sz w:val="24"/>
          <w:szCs w:val="24"/>
        </w:rPr>
        <w:t>, 2016</w:t>
      </w:r>
      <w:r w:rsidRPr="00D03EF0">
        <w:rPr>
          <w:rFonts w:ascii="Times New Roman" w:hAnsi="Times New Roman" w:cs="Times New Roman"/>
          <w:sz w:val="24"/>
          <w:szCs w:val="24"/>
        </w:rPr>
        <w:t>). Hence, the finding of Ghiselli and Siegel (2012) shows tha</w:t>
      </w:r>
      <w:r w:rsidR="002539C4">
        <w:rPr>
          <w:rFonts w:ascii="Times New Roman" w:hAnsi="Times New Roman" w:cs="Times New Roman"/>
          <w:sz w:val="24"/>
          <w:szCs w:val="24"/>
        </w:rPr>
        <w:t>t the managers in a flat organis</w:t>
      </w:r>
      <w:r w:rsidRPr="00D03EF0">
        <w:rPr>
          <w:rFonts w:ascii="Times New Roman" w:hAnsi="Times New Roman" w:cs="Times New Roman"/>
          <w:sz w:val="24"/>
          <w:szCs w:val="24"/>
        </w:rPr>
        <w:t>ation individually need to be capable enough to take his own decisions and work autonomously in order to make an effective job situation and condition. Drucker (1988), gives a good example of a flat orga</w:t>
      </w:r>
      <w:r w:rsidR="002539C4">
        <w:rPr>
          <w:rFonts w:ascii="Times New Roman" w:hAnsi="Times New Roman" w:cs="Times New Roman"/>
          <w:sz w:val="24"/>
          <w:szCs w:val="24"/>
        </w:rPr>
        <w:t>nis</w:t>
      </w:r>
      <w:r w:rsidRPr="00D03EF0">
        <w:rPr>
          <w:rFonts w:ascii="Times New Roman" w:hAnsi="Times New Roman" w:cs="Times New Roman"/>
          <w:sz w:val="24"/>
          <w:szCs w:val="24"/>
        </w:rPr>
        <w:t xml:space="preserve">ation, the symphony orchestra which </w:t>
      </w:r>
      <w:r w:rsidR="002539C4">
        <w:rPr>
          <w:rFonts w:ascii="Times New Roman" w:hAnsi="Times New Roman" w:cs="Times New Roman"/>
          <w:sz w:val="24"/>
          <w:szCs w:val="24"/>
        </w:rPr>
        <w:t>is comprised of highly specialis</w:t>
      </w:r>
      <w:r w:rsidRPr="00D03EF0">
        <w:rPr>
          <w:rFonts w:ascii="Times New Roman" w:hAnsi="Times New Roman" w:cs="Times New Roman"/>
          <w:sz w:val="24"/>
          <w:szCs w:val="24"/>
        </w:rPr>
        <w:t>ed people would not play together in harmony in the absence of a skilled conductor before them. Drucker (1988</w:t>
      </w:r>
      <w:r w:rsidR="00495ADD">
        <w:rPr>
          <w:rFonts w:ascii="Times New Roman" w:hAnsi="Times New Roman" w:cs="Times New Roman"/>
          <w:sz w:val="24"/>
          <w:szCs w:val="24"/>
        </w:rPr>
        <w:t xml:space="preserve">) </w:t>
      </w:r>
      <w:r w:rsidRPr="00D03EF0">
        <w:rPr>
          <w:rFonts w:ascii="Times New Roman" w:hAnsi="Times New Roman" w:cs="Times New Roman"/>
          <w:sz w:val="24"/>
          <w:szCs w:val="24"/>
        </w:rPr>
        <w:t>then compares this example w</w:t>
      </w:r>
      <w:r w:rsidR="002539C4">
        <w:rPr>
          <w:rFonts w:ascii="Times New Roman" w:hAnsi="Times New Roman" w:cs="Times New Roman"/>
          <w:sz w:val="24"/>
          <w:szCs w:val="24"/>
        </w:rPr>
        <w:t>ith an information based organis</w:t>
      </w:r>
      <w:r w:rsidRPr="00D03EF0">
        <w:rPr>
          <w:rFonts w:ascii="Times New Roman" w:hAnsi="Times New Roman" w:cs="Times New Roman"/>
          <w:sz w:val="24"/>
          <w:szCs w:val="24"/>
        </w:rPr>
        <w:t>ation like a clinical lab or a hospital</w:t>
      </w:r>
      <w:r w:rsidR="00D422C7">
        <w:rPr>
          <w:rFonts w:ascii="Times New Roman" w:hAnsi="Times New Roman" w:cs="Times New Roman"/>
          <w:sz w:val="24"/>
          <w:szCs w:val="24"/>
        </w:rPr>
        <w:t>, where there are many specialis</w:t>
      </w:r>
      <w:r w:rsidRPr="00D03EF0">
        <w:rPr>
          <w:rFonts w:ascii="Times New Roman" w:hAnsi="Times New Roman" w:cs="Times New Roman"/>
          <w:sz w:val="24"/>
          <w:szCs w:val="24"/>
        </w:rPr>
        <w:t xml:space="preserve">ed and skilled people so they do not require a person to instruct them about their job, but a manager is required at the topmost level who will take control over them. The span of control has been explained by </w:t>
      </w:r>
      <w:proofErr w:type="spellStart"/>
      <w:r w:rsidR="00495ADD">
        <w:rPr>
          <w:rFonts w:ascii="Times New Roman" w:hAnsi="Times New Roman" w:cs="Times New Roman"/>
          <w:sz w:val="24"/>
          <w:szCs w:val="24"/>
        </w:rPr>
        <w:t>Moenaert</w:t>
      </w:r>
      <w:proofErr w:type="spellEnd"/>
      <w:r w:rsidR="00495ADD">
        <w:rPr>
          <w:rFonts w:ascii="Times New Roman" w:hAnsi="Times New Roman" w:cs="Times New Roman"/>
          <w:sz w:val="24"/>
          <w:szCs w:val="24"/>
        </w:rPr>
        <w:t xml:space="preserve"> et al, (2014)</w:t>
      </w:r>
      <w:r w:rsidRPr="00D03EF0">
        <w:rPr>
          <w:rFonts w:ascii="Times New Roman" w:hAnsi="Times New Roman" w:cs="Times New Roman"/>
          <w:sz w:val="24"/>
          <w:szCs w:val="24"/>
        </w:rPr>
        <w:t xml:space="preserve"> as a large number of people reporting their works to o</w:t>
      </w:r>
      <w:r w:rsidR="00B5636A">
        <w:rPr>
          <w:rFonts w:ascii="Times New Roman" w:hAnsi="Times New Roman" w:cs="Times New Roman"/>
          <w:sz w:val="24"/>
          <w:szCs w:val="24"/>
        </w:rPr>
        <w:t>ne manager. And the flat organis</w:t>
      </w:r>
      <w:r w:rsidRPr="00D03EF0">
        <w:rPr>
          <w:rFonts w:ascii="Times New Roman" w:hAnsi="Times New Roman" w:cs="Times New Roman"/>
          <w:sz w:val="24"/>
          <w:szCs w:val="24"/>
        </w:rPr>
        <w:t>ations have large number of people working in them. A re</w:t>
      </w:r>
      <w:r w:rsidR="00B5636A">
        <w:rPr>
          <w:rFonts w:ascii="Times New Roman" w:hAnsi="Times New Roman" w:cs="Times New Roman"/>
          <w:sz w:val="24"/>
          <w:szCs w:val="24"/>
        </w:rPr>
        <w:t>ason behind changing the organis</w:t>
      </w:r>
      <w:r w:rsidRPr="00D03EF0">
        <w:rPr>
          <w:rFonts w:ascii="Times New Roman" w:hAnsi="Times New Roman" w:cs="Times New Roman"/>
          <w:sz w:val="24"/>
          <w:szCs w:val="24"/>
        </w:rPr>
        <w:t>ational structure to flatter one is that it will reduce the response time to the changes in the market; which will be because of the reduced hi</w:t>
      </w:r>
      <w:r w:rsidR="00B5636A">
        <w:rPr>
          <w:rFonts w:ascii="Times New Roman" w:hAnsi="Times New Roman" w:cs="Times New Roman"/>
          <w:sz w:val="24"/>
          <w:szCs w:val="24"/>
        </w:rPr>
        <w:t>erarchical levels in the organis</w:t>
      </w:r>
      <w:r w:rsidRPr="00D03EF0">
        <w:rPr>
          <w:rFonts w:ascii="Times New Roman" w:hAnsi="Times New Roman" w:cs="Times New Roman"/>
          <w:sz w:val="24"/>
          <w:szCs w:val="24"/>
        </w:rPr>
        <w:t>ations (</w:t>
      </w:r>
      <w:r w:rsidR="00495ADD">
        <w:rPr>
          <w:rFonts w:ascii="Times New Roman" w:hAnsi="Times New Roman" w:cs="Times New Roman"/>
          <w:sz w:val="24"/>
          <w:szCs w:val="24"/>
        </w:rPr>
        <w:t>Oliver and Wilkinson, 2011</w:t>
      </w:r>
      <w:r w:rsidRPr="00D03EF0">
        <w:rPr>
          <w:rFonts w:ascii="Times New Roman" w:hAnsi="Times New Roman" w:cs="Times New Roman"/>
          <w:sz w:val="24"/>
          <w:szCs w:val="24"/>
        </w:rPr>
        <w:t>). An</w:t>
      </w:r>
      <w:r w:rsidR="00B5636A">
        <w:rPr>
          <w:rFonts w:ascii="Times New Roman" w:hAnsi="Times New Roman" w:cs="Times New Roman"/>
          <w:sz w:val="24"/>
          <w:szCs w:val="24"/>
        </w:rPr>
        <w:t xml:space="preserve">other </w:t>
      </w:r>
      <w:r w:rsidR="00B5636A">
        <w:rPr>
          <w:rFonts w:ascii="Times New Roman" w:hAnsi="Times New Roman" w:cs="Times New Roman"/>
          <w:sz w:val="24"/>
          <w:szCs w:val="24"/>
        </w:rPr>
        <w:lastRenderedPageBreak/>
        <w:t>way to flatten the organis</w:t>
      </w:r>
      <w:r w:rsidRPr="00D03EF0">
        <w:rPr>
          <w:rFonts w:ascii="Times New Roman" w:hAnsi="Times New Roman" w:cs="Times New Roman"/>
          <w:sz w:val="24"/>
          <w:szCs w:val="24"/>
        </w:rPr>
        <w:t>ational structure as suggested by Bloisi et al. (2007) is to make the span of control more wide, which will help in maintainin</w:t>
      </w:r>
      <w:r w:rsidR="00B5636A">
        <w:rPr>
          <w:rFonts w:ascii="Times New Roman" w:hAnsi="Times New Roman" w:cs="Times New Roman"/>
          <w:sz w:val="24"/>
          <w:szCs w:val="24"/>
        </w:rPr>
        <w:t>g flexibility within the organis</w:t>
      </w:r>
      <w:r w:rsidRPr="00D03EF0">
        <w:rPr>
          <w:rFonts w:ascii="Times New Roman" w:hAnsi="Times New Roman" w:cs="Times New Roman"/>
          <w:sz w:val="24"/>
          <w:szCs w:val="24"/>
        </w:rPr>
        <w:t>ation without making it too hierarchi</w:t>
      </w:r>
      <w:r w:rsidR="00B5636A">
        <w:rPr>
          <w:rFonts w:ascii="Times New Roman" w:hAnsi="Times New Roman" w:cs="Times New Roman"/>
          <w:sz w:val="24"/>
          <w:szCs w:val="24"/>
        </w:rPr>
        <w:t>cal; especially in large organis</w:t>
      </w:r>
      <w:r w:rsidRPr="00D03EF0">
        <w:rPr>
          <w:rFonts w:ascii="Times New Roman" w:hAnsi="Times New Roman" w:cs="Times New Roman"/>
          <w:sz w:val="24"/>
          <w:szCs w:val="24"/>
        </w:rPr>
        <w:t xml:space="preserve">ations. </w:t>
      </w:r>
    </w:p>
    <w:p w14:paraId="5369B4B5" w14:textId="51BC0C00" w:rsidR="00D07E8B" w:rsidRPr="00D03EF0" w:rsidRDefault="00B5636A">
      <w:pPr>
        <w:pStyle w:val="Heading2"/>
        <w:spacing w:line="360" w:lineRule="auto"/>
        <w:rPr>
          <w:rFonts w:ascii="Times New Roman" w:hAnsi="Times New Roman" w:cs="Times New Roman"/>
          <w:i/>
          <w:sz w:val="24"/>
          <w:szCs w:val="24"/>
        </w:rPr>
      </w:pPr>
      <w:bookmarkStart w:id="9" w:name="_Toc8627602"/>
      <w:r>
        <w:rPr>
          <w:rFonts w:ascii="Times New Roman" w:hAnsi="Times New Roman" w:cs="Times New Roman"/>
          <w:i/>
          <w:sz w:val="24"/>
          <w:szCs w:val="24"/>
        </w:rPr>
        <w:t>2.3 Decentraliz</w:t>
      </w:r>
      <w:r w:rsidR="00B437F0" w:rsidRPr="00D03EF0">
        <w:rPr>
          <w:rFonts w:ascii="Times New Roman" w:hAnsi="Times New Roman" w:cs="Times New Roman"/>
          <w:i/>
          <w:sz w:val="24"/>
          <w:szCs w:val="24"/>
        </w:rPr>
        <w:t xml:space="preserve">ation </w:t>
      </w:r>
      <w:r w:rsidR="00663F47" w:rsidRPr="00D03EF0">
        <w:rPr>
          <w:rFonts w:ascii="Times New Roman" w:hAnsi="Times New Roman" w:cs="Times New Roman"/>
          <w:i/>
          <w:sz w:val="24"/>
          <w:szCs w:val="24"/>
        </w:rPr>
        <w:t>versus</w:t>
      </w:r>
      <w:r w:rsidR="00B437F0" w:rsidRPr="00D03EF0">
        <w:rPr>
          <w:rFonts w:ascii="Times New Roman" w:hAnsi="Times New Roman" w:cs="Times New Roman"/>
          <w:i/>
          <w:sz w:val="24"/>
          <w:szCs w:val="24"/>
        </w:rPr>
        <w:t xml:space="preserve"> Centralization</w:t>
      </w:r>
      <w:r w:rsidR="00663F47" w:rsidRPr="00D03EF0">
        <w:rPr>
          <w:rFonts w:ascii="Times New Roman" w:hAnsi="Times New Roman" w:cs="Times New Roman"/>
          <w:i/>
          <w:sz w:val="24"/>
          <w:szCs w:val="24"/>
        </w:rPr>
        <w:t xml:space="preserve"> in </w:t>
      </w:r>
      <w:r w:rsidR="00B54F7A" w:rsidRPr="00D03EF0">
        <w:rPr>
          <w:rFonts w:ascii="Times New Roman" w:hAnsi="Times New Roman" w:cs="Times New Roman"/>
          <w:i/>
          <w:sz w:val="24"/>
          <w:szCs w:val="24"/>
        </w:rPr>
        <w:t>organisational</w:t>
      </w:r>
      <w:r w:rsidR="00663F47" w:rsidRPr="00D03EF0">
        <w:rPr>
          <w:rFonts w:ascii="Times New Roman" w:hAnsi="Times New Roman" w:cs="Times New Roman"/>
          <w:i/>
          <w:sz w:val="24"/>
          <w:szCs w:val="24"/>
        </w:rPr>
        <w:t xml:space="preserve"> structure</w:t>
      </w:r>
      <w:bookmarkEnd w:id="9"/>
    </w:p>
    <w:p w14:paraId="19466683" w14:textId="66274C8B"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One question remains unatten</w:t>
      </w:r>
      <w:r w:rsidR="00B5636A">
        <w:rPr>
          <w:rFonts w:ascii="Times New Roman" w:hAnsi="Times New Roman" w:cs="Times New Roman"/>
          <w:sz w:val="24"/>
          <w:szCs w:val="24"/>
        </w:rPr>
        <w:t>ded as to in many modern organis</w:t>
      </w:r>
      <w:r w:rsidRPr="00D03EF0">
        <w:rPr>
          <w:rFonts w:ascii="Times New Roman" w:hAnsi="Times New Roman" w:cs="Times New Roman"/>
          <w:sz w:val="24"/>
          <w:szCs w:val="24"/>
        </w:rPr>
        <w:t xml:space="preserve">ations, to what extent should the </w:t>
      </w:r>
      <w:r w:rsidR="00B54F7A" w:rsidRPr="00D03EF0">
        <w:rPr>
          <w:rFonts w:ascii="Times New Roman" w:hAnsi="Times New Roman" w:cs="Times New Roman"/>
          <w:sz w:val="24"/>
          <w:szCs w:val="24"/>
        </w:rPr>
        <w:t>decision-making</w:t>
      </w:r>
      <w:r w:rsidRPr="00D03EF0">
        <w:rPr>
          <w:rFonts w:ascii="Times New Roman" w:hAnsi="Times New Roman" w:cs="Times New Roman"/>
          <w:sz w:val="24"/>
          <w:szCs w:val="24"/>
        </w:rPr>
        <w:t xml:space="preserve"> power should be centralized or decentralized. Centralization, as described by Bloisi et al. (2007) is “the concentration of authority and the power of decision making towards the</w:t>
      </w:r>
      <w:r w:rsidR="00B5636A">
        <w:rPr>
          <w:rFonts w:ascii="Times New Roman" w:hAnsi="Times New Roman" w:cs="Times New Roman"/>
          <w:sz w:val="24"/>
          <w:szCs w:val="24"/>
        </w:rPr>
        <w:t xml:space="preserve"> highest position in the organis</w:t>
      </w:r>
      <w:r w:rsidRPr="00D03EF0">
        <w:rPr>
          <w:rFonts w:ascii="Times New Roman" w:hAnsi="Times New Roman" w:cs="Times New Roman"/>
          <w:sz w:val="24"/>
          <w:szCs w:val="24"/>
        </w:rPr>
        <w:t xml:space="preserve">ation”. </w:t>
      </w:r>
      <w:r w:rsidR="003405A4">
        <w:rPr>
          <w:rFonts w:ascii="Times New Roman" w:hAnsi="Times New Roman" w:cs="Times New Roman"/>
          <w:sz w:val="24"/>
          <w:szCs w:val="24"/>
        </w:rPr>
        <w:t xml:space="preserve">Schuler et al, </w:t>
      </w:r>
      <w:r w:rsidR="004D29F1">
        <w:rPr>
          <w:rFonts w:ascii="Times New Roman" w:hAnsi="Times New Roman" w:cs="Times New Roman"/>
          <w:sz w:val="24"/>
          <w:szCs w:val="24"/>
        </w:rPr>
        <w:t>(</w:t>
      </w:r>
      <w:r w:rsidR="003405A4">
        <w:rPr>
          <w:rFonts w:ascii="Times New Roman" w:hAnsi="Times New Roman" w:cs="Times New Roman"/>
          <w:sz w:val="24"/>
          <w:szCs w:val="24"/>
        </w:rPr>
        <w:t>2013)</w:t>
      </w:r>
      <w:r w:rsidRPr="00D03EF0">
        <w:rPr>
          <w:rFonts w:ascii="Times New Roman" w:hAnsi="Times New Roman" w:cs="Times New Roman"/>
          <w:sz w:val="24"/>
          <w:szCs w:val="24"/>
        </w:rPr>
        <w:t xml:space="preserve"> also describes decentralization as distribution of the right to take any decision and </w:t>
      </w:r>
      <w:r w:rsidR="00B5636A">
        <w:rPr>
          <w:rFonts w:ascii="Times New Roman" w:hAnsi="Times New Roman" w:cs="Times New Roman"/>
          <w:sz w:val="24"/>
          <w:szCs w:val="24"/>
        </w:rPr>
        <w:t>authority throughout the organis</w:t>
      </w:r>
      <w:r w:rsidRPr="00D03EF0">
        <w:rPr>
          <w:rFonts w:ascii="Times New Roman" w:hAnsi="Times New Roman" w:cs="Times New Roman"/>
          <w:sz w:val="24"/>
          <w:szCs w:val="24"/>
        </w:rPr>
        <w:t xml:space="preserve">ation. However, this concept is not new to the industry. According to </w:t>
      </w:r>
      <w:r w:rsidR="003405A4">
        <w:rPr>
          <w:rFonts w:ascii="Times New Roman" w:hAnsi="Times New Roman" w:cs="Times New Roman"/>
          <w:sz w:val="24"/>
          <w:szCs w:val="24"/>
        </w:rPr>
        <w:t>Thomson (2012)</w:t>
      </w:r>
      <w:r w:rsidRPr="00D03EF0">
        <w:rPr>
          <w:rFonts w:ascii="Times New Roman" w:hAnsi="Times New Roman" w:cs="Times New Roman"/>
          <w:sz w:val="24"/>
          <w:szCs w:val="24"/>
        </w:rPr>
        <w:t xml:space="preserve"> centralization is a dimension: the extent up to which power is</w:t>
      </w:r>
      <w:r w:rsidR="00B5636A">
        <w:rPr>
          <w:rFonts w:ascii="Times New Roman" w:hAnsi="Times New Roman" w:cs="Times New Roman"/>
          <w:sz w:val="24"/>
          <w:szCs w:val="24"/>
        </w:rPr>
        <w:t xml:space="preserve"> given to the top of the organis</w:t>
      </w:r>
      <w:r w:rsidRPr="00D03EF0">
        <w:rPr>
          <w:rFonts w:ascii="Times New Roman" w:hAnsi="Times New Roman" w:cs="Times New Roman"/>
          <w:sz w:val="24"/>
          <w:szCs w:val="24"/>
        </w:rPr>
        <w:t>ation which thereby decides the extent o</w:t>
      </w:r>
      <w:r w:rsidR="00B5636A">
        <w:rPr>
          <w:rFonts w:ascii="Times New Roman" w:hAnsi="Times New Roman" w:cs="Times New Roman"/>
          <w:sz w:val="24"/>
          <w:szCs w:val="24"/>
        </w:rPr>
        <w:t>f bureaucratic nature an organis</w:t>
      </w:r>
      <w:r w:rsidRPr="00D03EF0">
        <w:rPr>
          <w:rFonts w:ascii="Times New Roman" w:hAnsi="Times New Roman" w:cs="Times New Roman"/>
          <w:sz w:val="24"/>
          <w:szCs w:val="24"/>
        </w:rPr>
        <w:t xml:space="preserve">ation has. According to </w:t>
      </w:r>
      <w:proofErr w:type="spellStart"/>
      <w:r w:rsidR="003405A4">
        <w:rPr>
          <w:rFonts w:ascii="Times New Roman" w:hAnsi="Times New Roman" w:cs="Times New Roman"/>
          <w:sz w:val="24"/>
          <w:szCs w:val="24"/>
        </w:rPr>
        <w:t>Shanker</w:t>
      </w:r>
      <w:proofErr w:type="spellEnd"/>
      <w:r w:rsidR="003405A4">
        <w:rPr>
          <w:rFonts w:ascii="Times New Roman" w:hAnsi="Times New Roman" w:cs="Times New Roman"/>
          <w:sz w:val="24"/>
          <w:szCs w:val="24"/>
        </w:rPr>
        <w:t xml:space="preserve"> (2008)</w:t>
      </w:r>
      <w:r w:rsidR="00B5636A">
        <w:rPr>
          <w:rFonts w:ascii="Times New Roman" w:hAnsi="Times New Roman" w:cs="Times New Roman"/>
          <w:sz w:val="24"/>
          <w:szCs w:val="24"/>
        </w:rPr>
        <w:t xml:space="preserve"> an organis</w:t>
      </w:r>
      <w:r w:rsidRPr="00D03EF0">
        <w:rPr>
          <w:rFonts w:ascii="Times New Roman" w:hAnsi="Times New Roman" w:cs="Times New Roman"/>
          <w:sz w:val="24"/>
          <w:szCs w:val="24"/>
        </w:rPr>
        <w:t>ation which is larger in size and has people who are highly specialized are the ones which are less centralized. But, according to Leavitt (20</w:t>
      </w:r>
      <w:r w:rsidR="003405A4">
        <w:rPr>
          <w:rFonts w:ascii="Times New Roman" w:hAnsi="Times New Roman" w:cs="Times New Roman"/>
          <w:sz w:val="24"/>
          <w:szCs w:val="24"/>
        </w:rPr>
        <w:t>1</w:t>
      </w:r>
      <w:r w:rsidRPr="00D03EF0">
        <w:rPr>
          <w:rFonts w:ascii="Times New Roman" w:hAnsi="Times New Roman" w:cs="Times New Roman"/>
          <w:sz w:val="24"/>
          <w:szCs w:val="24"/>
        </w:rPr>
        <w:t xml:space="preserve">5), the hierarchical structure or say the centralization is a key through which complicated and big tasks are dealt with. </w:t>
      </w:r>
    </w:p>
    <w:p w14:paraId="3CD77280" w14:textId="77777777" w:rsidR="00D07E8B" w:rsidRPr="00D03EF0" w:rsidRDefault="00494397">
      <w:pPr>
        <w:pStyle w:val="Heading1"/>
        <w:spacing w:line="360" w:lineRule="auto"/>
        <w:rPr>
          <w:rFonts w:ascii="Times New Roman" w:hAnsi="Times New Roman" w:cs="Times New Roman"/>
          <w:sz w:val="24"/>
          <w:szCs w:val="24"/>
        </w:rPr>
      </w:pPr>
      <w:bookmarkStart w:id="10" w:name="_Toc8627603"/>
      <w:r w:rsidRPr="00D03EF0">
        <w:rPr>
          <w:rFonts w:ascii="Times New Roman" w:hAnsi="Times New Roman" w:cs="Times New Roman"/>
          <w:sz w:val="24"/>
          <w:szCs w:val="24"/>
        </w:rPr>
        <w:t>3.0 T</w:t>
      </w:r>
      <w:r w:rsidR="00B437F0" w:rsidRPr="00D03EF0">
        <w:rPr>
          <w:rFonts w:ascii="Times New Roman" w:hAnsi="Times New Roman" w:cs="Times New Roman"/>
          <w:sz w:val="24"/>
          <w:szCs w:val="24"/>
        </w:rPr>
        <w:t xml:space="preserve">raditional Organisational structures </w:t>
      </w:r>
      <w:r w:rsidR="002215FC" w:rsidRPr="00D03EF0">
        <w:rPr>
          <w:rFonts w:ascii="Times New Roman" w:hAnsi="Times New Roman" w:cs="Times New Roman"/>
          <w:sz w:val="24"/>
          <w:szCs w:val="24"/>
        </w:rPr>
        <w:t>and the</w:t>
      </w:r>
      <w:r w:rsidR="00B437F0" w:rsidRPr="00D03EF0">
        <w:rPr>
          <w:rFonts w:ascii="Times New Roman" w:hAnsi="Times New Roman" w:cs="Times New Roman"/>
          <w:sz w:val="24"/>
          <w:szCs w:val="24"/>
        </w:rPr>
        <w:t xml:space="preserve"> hospitality Industry.</w:t>
      </w:r>
      <w:bookmarkEnd w:id="10"/>
    </w:p>
    <w:p w14:paraId="30507A35" w14:textId="23A4203B" w:rsidR="00B437F0" w:rsidRPr="002D7FDD" w:rsidRDefault="00B5636A" w:rsidP="00B437F0">
      <w:pPr>
        <w:spacing w:line="360" w:lineRule="auto"/>
        <w:rPr>
          <w:rFonts w:ascii="Times New Roman" w:hAnsi="Times New Roman" w:cs="Times New Roman"/>
          <w:color w:val="000000"/>
          <w:sz w:val="24"/>
          <w:szCs w:val="24"/>
        </w:rPr>
      </w:pPr>
      <w:bookmarkStart w:id="11" w:name="_Toc6297009"/>
      <w:bookmarkStart w:id="12" w:name="_Toc6296899"/>
      <w:r>
        <w:rPr>
          <w:rFonts w:ascii="Times New Roman" w:hAnsi="Times New Roman" w:cs="Times New Roman"/>
          <w:sz w:val="24"/>
          <w:szCs w:val="24"/>
        </w:rPr>
        <w:t>However big or small an organis</w:t>
      </w:r>
      <w:r w:rsidR="00B437F0" w:rsidRPr="00D03EF0">
        <w:rPr>
          <w:rFonts w:ascii="Times New Roman" w:hAnsi="Times New Roman" w:cs="Times New Roman"/>
          <w:sz w:val="24"/>
          <w:szCs w:val="24"/>
        </w:rPr>
        <w:t>ation is</w:t>
      </w:r>
      <w:r>
        <w:rPr>
          <w:rFonts w:ascii="Times New Roman" w:hAnsi="Times New Roman" w:cs="Times New Roman"/>
          <w:sz w:val="24"/>
          <w:szCs w:val="24"/>
        </w:rPr>
        <w:t>,</w:t>
      </w:r>
      <w:r w:rsidR="00B437F0" w:rsidRPr="00D03EF0">
        <w:rPr>
          <w:rFonts w:ascii="Times New Roman" w:hAnsi="Times New Roman" w:cs="Times New Roman"/>
          <w:sz w:val="24"/>
          <w:szCs w:val="24"/>
        </w:rPr>
        <w:t xml:space="preserve"> it must provide services to its customers in the most effective manner. Though in big hotels, the number of employees may be greater, b</w:t>
      </w:r>
      <w:r>
        <w:rPr>
          <w:rFonts w:ascii="Times New Roman" w:hAnsi="Times New Roman" w:cs="Times New Roman"/>
          <w:sz w:val="24"/>
          <w:szCs w:val="24"/>
        </w:rPr>
        <w:t>ut the structure of each organis</w:t>
      </w:r>
      <w:r w:rsidR="00B437F0" w:rsidRPr="00D03EF0">
        <w:rPr>
          <w:rFonts w:ascii="Times New Roman" w:hAnsi="Times New Roman" w:cs="Times New Roman"/>
          <w:sz w:val="24"/>
          <w:szCs w:val="24"/>
        </w:rPr>
        <w:t>ation remains the same. In order to maintai</w:t>
      </w:r>
      <w:r>
        <w:rPr>
          <w:rFonts w:ascii="Times New Roman" w:hAnsi="Times New Roman" w:cs="Times New Roman"/>
          <w:sz w:val="24"/>
          <w:szCs w:val="24"/>
        </w:rPr>
        <w:t>n the functioning of the organis</w:t>
      </w:r>
      <w:r w:rsidR="00B437F0" w:rsidRPr="00D03EF0">
        <w:rPr>
          <w:rFonts w:ascii="Times New Roman" w:hAnsi="Times New Roman" w:cs="Times New Roman"/>
          <w:sz w:val="24"/>
          <w:szCs w:val="24"/>
        </w:rPr>
        <w:t xml:space="preserve">ation in a better manner, the chain of commands and the responsibilities given to each department are the most essential. Among the hotels in United States, in the initial stages of the twentieth century, the most predominant was the </w:t>
      </w:r>
      <w:r w:rsidR="00A60D3E">
        <w:rPr>
          <w:rFonts w:ascii="Times New Roman" w:hAnsi="Times New Roman" w:cs="Times New Roman"/>
          <w:color w:val="000000"/>
          <w:sz w:val="24"/>
          <w:szCs w:val="24"/>
        </w:rPr>
        <w:t>classic European hotel organis</w:t>
      </w:r>
      <w:r w:rsidR="00B437F0" w:rsidRPr="00D03EF0">
        <w:rPr>
          <w:rFonts w:ascii="Times New Roman" w:hAnsi="Times New Roman" w:cs="Times New Roman"/>
          <w:color w:val="000000"/>
          <w:sz w:val="24"/>
          <w:szCs w:val="24"/>
        </w:rPr>
        <w:t>ation model (</w:t>
      </w:r>
      <w:proofErr w:type="spellStart"/>
      <w:r w:rsidR="003405A4">
        <w:rPr>
          <w:rFonts w:ascii="Times New Roman" w:hAnsi="Times New Roman" w:cs="Times New Roman"/>
          <w:color w:val="000000"/>
          <w:sz w:val="24"/>
          <w:szCs w:val="24"/>
        </w:rPr>
        <w:t>Maund</w:t>
      </w:r>
      <w:proofErr w:type="spellEnd"/>
      <w:r w:rsidR="003405A4">
        <w:rPr>
          <w:rFonts w:ascii="Times New Roman" w:hAnsi="Times New Roman" w:cs="Times New Roman"/>
          <w:color w:val="000000"/>
          <w:sz w:val="24"/>
          <w:szCs w:val="24"/>
        </w:rPr>
        <w:t>, 2011</w:t>
      </w:r>
      <w:r w:rsidR="00B437F0" w:rsidRPr="00D03EF0">
        <w:rPr>
          <w:rFonts w:ascii="Times New Roman" w:hAnsi="Times New Roman" w:cs="Times New Roman"/>
          <w:color w:val="000000"/>
          <w:sz w:val="24"/>
          <w:szCs w:val="24"/>
        </w:rPr>
        <w:t xml:space="preserve">). It was a structure built around two major hotel managerial personalities: the maître d’hôtel and the chef. According to </w:t>
      </w:r>
      <w:r w:rsidR="003405A4">
        <w:rPr>
          <w:rFonts w:ascii="Times New Roman" w:hAnsi="Times New Roman" w:cs="Times New Roman"/>
          <w:color w:val="000000"/>
          <w:sz w:val="24"/>
          <w:szCs w:val="24"/>
        </w:rPr>
        <w:t>Morgan (2013)</w:t>
      </w:r>
      <w:r w:rsidR="009B39C1">
        <w:rPr>
          <w:rFonts w:ascii="Times New Roman" w:hAnsi="Times New Roman" w:cs="Times New Roman"/>
          <w:color w:val="000000"/>
          <w:sz w:val="24"/>
          <w:szCs w:val="24"/>
        </w:rPr>
        <w:t xml:space="preserve"> the chef was regarded to be the king</w:t>
      </w:r>
      <w:r w:rsidR="00B437F0" w:rsidRPr="00D03EF0">
        <w:rPr>
          <w:rFonts w:ascii="Times New Roman" w:hAnsi="Times New Roman" w:cs="Times New Roman"/>
          <w:color w:val="000000"/>
          <w:sz w:val="24"/>
          <w:szCs w:val="24"/>
        </w:rPr>
        <w:t xml:space="preserve"> of the kitchen. He was like a feudal lord of his estate and one who had authority and power over everything that was concerned with the preparation or election of the food in the hotel. Through this structure, it is evident that the food and the way it is prepared is very essential in any hotel. </w:t>
      </w:r>
      <w:r w:rsidR="002D7FDD">
        <w:rPr>
          <w:rFonts w:ascii="Times New Roman" w:hAnsi="Times New Roman" w:cs="Times New Roman"/>
          <w:sz w:val="24"/>
          <w:szCs w:val="24"/>
        </w:rPr>
        <w:t>Similarly</w:t>
      </w:r>
      <w:r w:rsidR="00B437F0" w:rsidRPr="00D03EF0">
        <w:rPr>
          <w:rFonts w:ascii="Times New Roman" w:hAnsi="Times New Roman" w:cs="Times New Roman"/>
          <w:sz w:val="24"/>
          <w:szCs w:val="24"/>
        </w:rPr>
        <w:t>, the manager plays the role of master who supervises all the activities in the hotel. He needs to build a strong interaction between the hotel staff and the guests in order to make sure that the guests are attended</w:t>
      </w:r>
      <w:r w:rsidR="00B2055E">
        <w:rPr>
          <w:rFonts w:ascii="Times New Roman" w:hAnsi="Times New Roman" w:cs="Times New Roman"/>
          <w:sz w:val="24"/>
          <w:szCs w:val="24"/>
        </w:rPr>
        <w:t xml:space="preserve"> to</w:t>
      </w:r>
      <w:r w:rsidR="00B437F0" w:rsidRPr="00D03EF0">
        <w:rPr>
          <w:rFonts w:ascii="Times New Roman" w:hAnsi="Times New Roman" w:cs="Times New Roman"/>
          <w:sz w:val="24"/>
          <w:szCs w:val="24"/>
        </w:rPr>
        <w:t xml:space="preserve"> in a prompt and proper manner, and also see whether all the activities are according</w:t>
      </w:r>
      <w:r w:rsidR="009B39C1">
        <w:rPr>
          <w:rFonts w:ascii="Times New Roman" w:hAnsi="Times New Roman" w:cs="Times New Roman"/>
          <w:sz w:val="24"/>
          <w:szCs w:val="24"/>
        </w:rPr>
        <w:t xml:space="preserve"> to</w:t>
      </w:r>
      <w:r w:rsidR="00B437F0" w:rsidRPr="00D03EF0">
        <w:rPr>
          <w:rFonts w:ascii="Times New Roman" w:hAnsi="Times New Roman" w:cs="Times New Roman"/>
          <w:sz w:val="24"/>
          <w:szCs w:val="24"/>
        </w:rPr>
        <w:t xml:space="preserve"> the policies of the </w:t>
      </w:r>
      <w:r w:rsidR="00B437F0" w:rsidRPr="00D03EF0">
        <w:rPr>
          <w:rFonts w:ascii="Times New Roman" w:hAnsi="Times New Roman" w:cs="Times New Roman"/>
          <w:sz w:val="24"/>
          <w:szCs w:val="24"/>
        </w:rPr>
        <w:lastRenderedPageBreak/>
        <w:t>hotel. The title chef according</w:t>
      </w:r>
      <w:r w:rsidR="009B39C1">
        <w:rPr>
          <w:rFonts w:ascii="Times New Roman" w:hAnsi="Times New Roman" w:cs="Times New Roman"/>
          <w:sz w:val="24"/>
          <w:szCs w:val="24"/>
        </w:rPr>
        <w:t xml:space="preserve"> to the French language means a</w:t>
      </w:r>
      <w:r w:rsidR="00B437F0" w:rsidRPr="00D03EF0">
        <w:rPr>
          <w:rFonts w:ascii="Times New Roman" w:hAnsi="Times New Roman" w:cs="Times New Roman"/>
          <w:sz w:val="24"/>
          <w:szCs w:val="24"/>
        </w:rPr>
        <w:t xml:space="preserve"> strong European influence (Highes, 2015). </w:t>
      </w:r>
    </w:p>
    <w:p w14:paraId="1A6D17B3" w14:textId="3ADD88DE" w:rsidR="00A01EB5" w:rsidRDefault="003405A4" w:rsidP="00B325F9">
      <w:pPr>
        <w:spacing w:line="360" w:lineRule="auto"/>
        <w:rPr>
          <w:rFonts w:ascii="Times New Roman" w:hAnsi="Times New Roman" w:cs="Times New Roman"/>
          <w:sz w:val="24"/>
          <w:szCs w:val="24"/>
        </w:rPr>
      </w:pPr>
      <w:r>
        <w:rPr>
          <w:rFonts w:ascii="Times New Roman" w:hAnsi="Times New Roman" w:cs="Times New Roman"/>
          <w:sz w:val="24"/>
          <w:szCs w:val="24"/>
        </w:rPr>
        <w:t>Rossouw (2014</w:t>
      </w:r>
      <w:r w:rsidR="009B39C1">
        <w:rPr>
          <w:rFonts w:ascii="Times New Roman" w:hAnsi="Times New Roman" w:cs="Times New Roman"/>
          <w:sz w:val="24"/>
          <w:szCs w:val="24"/>
        </w:rPr>
        <w:t>), state that the organis</w:t>
      </w:r>
      <w:r w:rsidR="00B437F0" w:rsidRPr="00D03EF0">
        <w:rPr>
          <w:rFonts w:ascii="Times New Roman" w:hAnsi="Times New Roman" w:cs="Times New Roman"/>
          <w:sz w:val="24"/>
          <w:szCs w:val="24"/>
        </w:rPr>
        <w:t xml:space="preserve">ational structure of a hotel is affected by the economy and the business cycle. And hence, it is also affected by the difficulties which arise in business during the economic downturns. According to Eddleson and Powell (2012), the changes that any hotel company undergoes can be well described using these terms: Downsizing and Reengineering. </w:t>
      </w:r>
      <w:r>
        <w:rPr>
          <w:rFonts w:ascii="Times New Roman" w:hAnsi="Times New Roman" w:cs="Times New Roman"/>
          <w:sz w:val="24"/>
          <w:szCs w:val="24"/>
        </w:rPr>
        <w:t>Roth and Morrison (2009)</w:t>
      </w:r>
      <w:r w:rsidR="00B437F0" w:rsidRPr="00D03EF0">
        <w:rPr>
          <w:rFonts w:ascii="Times New Roman" w:hAnsi="Times New Roman" w:cs="Times New Roman"/>
          <w:sz w:val="24"/>
          <w:szCs w:val="24"/>
        </w:rPr>
        <w:t xml:space="preserve"> states that the hotels in the early 1990s used to either eliminate their entire levels of management or combined their managerial res</w:t>
      </w:r>
      <w:r w:rsidR="009B39C1">
        <w:rPr>
          <w:rFonts w:ascii="Times New Roman" w:hAnsi="Times New Roman" w:cs="Times New Roman"/>
          <w:sz w:val="24"/>
          <w:szCs w:val="24"/>
        </w:rPr>
        <w:t>ponsibilities to flatten organis</w:t>
      </w:r>
      <w:r w:rsidR="00B437F0" w:rsidRPr="00D03EF0">
        <w:rPr>
          <w:rFonts w:ascii="Times New Roman" w:hAnsi="Times New Roman" w:cs="Times New Roman"/>
          <w:sz w:val="24"/>
          <w:szCs w:val="24"/>
        </w:rPr>
        <w:t>ational structure. The executive assistant manager did not exist, as seen from the typical functional chart given below in Figure 1; thereby making all the heads of the departments directly answerable to the general manager. There were some hotels which even eliminated the managers in each division, where all the departmental</w:t>
      </w:r>
      <w:r w:rsidR="004A5043">
        <w:rPr>
          <w:rFonts w:ascii="Times New Roman" w:eastAsia="Times New Roman" w:hAnsi="Times New Roman" w:cs="Times New Roman"/>
          <w:color w:val="000000"/>
          <w:lang w:eastAsia="en-GB"/>
        </w:rPr>
        <w:t xml:space="preserve"> </w:t>
      </w:r>
      <w:r w:rsidR="00B437F0" w:rsidRPr="00D03EF0">
        <w:rPr>
          <w:rFonts w:ascii="Times New Roman" w:hAnsi="Times New Roman" w:cs="Times New Roman"/>
          <w:sz w:val="24"/>
          <w:szCs w:val="24"/>
        </w:rPr>
        <w:t>managers reported directly to the general manager (</w:t>
      </w:r>
      <w:r>
        <w:rPr>
          <w:rFonts w:ascii="Times New Roman" w:hAnsi="Times New Roman" w:cs="Times New Roman"/>
          <w:sz w:val="24"/>
          <w:szCs w:val="24"/>
        </w:rPr>
        <w:t>Taylor et al, 2016</w:t>
      </w:r>
      <w:r w:rsidR="00B437F0" w:rsidRPr="00D03EF0">
        <w:rPr>
          <w:rFonts w:ascii="Times New Roman" w:hAnsi="Times New Roman" w:cs="Times New Roman"/>
          <w:sz w:val="24"/>
          <w:szCs w:val="24"/>
        </w:rPr>
        <w:t xml:space="preserve">). </w:t>
      </w:r>
    </w:p>
    <w:p w14:paraId="6632FCB3" w14:textId="77777777" w:rsidR="00D07E8B" w:rsidRPr="00D03EF0" w:rsidRDefault="00B437F0" w:rsidP="00B325F9">
      <w:pPr>
        <w:spacing w:line="360" w:lineRule="auto"/>
        <w:rPr>
          <w:rFonts w:ascii="Times New Roman" w:hAnsi="Times New Roman" w:cs="Times New Roman"/>
          <w:sz w:val="24"/>
          <w:szCs w:val="24"/>
        </w:rPr>
      </w:pPr>
      <w:r w:rsidRPr="00D03EF0">
        <w:rPr>
          <w:rFonts w:ascii="Times New Roman" w:hAnsi="Times New Roman" w:cs="Times New Roman"/>
          <w:noProof/>
          <w:sz w:val="24"/>
          <w:szCs w:val="24"/>
          <w:lang w:eastAsia="en-GB"/>
        </w:rPr>
        <w:drawing>
          <wp:inline distT="0" distB="1270" distL="0" distR="0" wp14:anchorId="5C7707AD" wp14:editId="5D6E55E2">
            <wp:extent cx="5240020" cy="3808730"/>
            <wp:effectExtent l="0" t="0" r="0" b="0"/>
            <wp:docPr id="1" name="Picture 20" descr="Typical Hotel Organiz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descr="Typical Hotel Organization Chart"/>
                    <pic:cNvPicPr>
                      <a:picLocks noChangeAspect="1" noChangeArrowheads="1"/>
                    </pic:cNvPicPr>
                  </pic:nvPicPr>
                  <pic:blipFill>
                    <a:blip r:embed="rId8"/>
                    <a:stretch>
                      <a:fillRect/>
                    </a:stretch>
                  </pic:blipFill>
                  <pic:spPr bwMode="auto">
                    <a:xfrm>
                      <a:off x="0" y="0"/>
                      <a:ext cx="5240020" cy="3808730"/>
                    </a:xfrm>
                    <a:prstGeom prst="rect">
                      <a:avLst/>
                    </a:prstGeom>
                  </pic:spPr>
                </pic:pic>
              </a:graphicData>
            </a:graphic>
          </wp:inline>
        </w:drawing>
      </w:r>
      <w:bookmarkEnd w:id="11"/>
      <w:bookmarkEnd w:id="12"/>
    </w:p>
    <w:p w14:paraId="4D155497" w14:textId="77777777" w:rsidR="00D07E8B" w:rsidRPr="00D03EF0" w:rsidRDefault="00B437F0" w:rsidP="00B325F9">
      <w:pPr>
        <w:spacing w:line="360" w:lineRule="auto"/>
        <w:jc w:val="center"/>
        <w:rPr>
          <w:rFonts w:ascii="Times New Roman" w:hAnsi="Times New Roman" w:cs="Times New Roman"/>
          <w:sz w:val="24"/>
          <w:szCs w:val="24"/>
        </w:rPr>
      </w:pPr>
      <w:bookmarkStart w:id="13" w:name="_Toc6297010"/>
      <w:bookmarkStart w:id="14" w:name="_Toc6296900"/>
      <w:r w:rsidRPr="00D03EF0">
        <w:rPr>
          <w:rFonts w:ascii="Times New Roman" w:hAnsi="Times New Roman" w:cs="Times New Roman"/>
          <w:sz w:val="24"/>
          <w:szCs w:val="24"/>
        </w:rPr>
        <w:t>Figure 1: Functional chart</w:t>
      </w:r>
      <w:bookmarkEnd w:id="13"/>
      <w:bookmarkEnd w:id="14"/>
    </w:p>
    <w:p w14:paraId="465AFE78" w14:textId="77777777" w:rsidR="00D07E8B" w:rsidRPr="00D03EF0" w:rsidRDefault="00D07E8B">
      <w:pPr>
        <w:spacing w:line="360" w:lineRule="auto"/>
        <w:rPr>
          <w:rFonts w:ascii="Times New Roman" w:hAnsi="Times New Roman" w:cs="Times New Roman"/>
          <w:sz w:val="24"/>
          <w:szCs w:val="24"/>
        </w:rPr>
      </w:pPr>
    </w:p>
    <w:p w14:paraId="2BE124BA" w14:textId="77777777" w:rsidR="00D07E8B" w:rsidRPr="00D03EF0" w:rsidRDefault="00D07E8B">
      <w:pPr>
        <w:pStyle w:val="Heading2"/>
        <w:spacing w:line="360" w:lineRule="auto"/>
        <w:rPr>
          <w:rFonts w:ascii="Times New Roman" w:hAnsi="Times New Roman" w:cs="Times New Roman"/>
          <w:i/>
          <w:sz w:val="24"/>
          <w:szCs w:val="24"/>
        </w:rPr>
      </w:pPr>
    </w:p>
    <w:p w14:paraId="774AB2F5" w14:textId="77777777" w:rsidR="00B437F0" w:rsidRPr="00D03EF0" w:rsidRDefault="00B437F0" w:rsidP="00826AD0">
      <w:pPr>
        <w:pStyle w:val="Heading2"/>
        <w:spacing w:line="360" w:lineRule="auto"/>
        <w:rPr>
          <w:rFonts w:ascii="Times New Roman" w:hAnsi="Times New Roman" w:cs="Times New Roman"/>
          <w:i/>
          <w:sz w:val="24"/>
          <w:szCs w:val="24"/>
        </w:rPr>
      </w:pPr>
      <w:bookmarkStart w:id="15" w:name="_Toc8627604"/>
      <w:r w:rsidRPr="00D03EF0">
        <w:rPr>
          <w:rFonts w:ascii="Times New Roman" w:hAnsi="Times New Roman" w:cs="Times New Roman"/>
          <w:i/>
          <w:sz w:val="24"/>
          <w:szCs w:val="24"/>
        </w:rPr>
        <w:t xml:space="preserve">3.1 </w:t>
      </w:r>
      <w:r w:rsidR="001902B2" w:rsidRPr="00D03EF0">
        <w:rPr>
          <w:rFonts w:ascii="Times New Roman" w:hAnsi="Times New Roman" w:cs="Times New Roman"/>
          <w:i/>
          <w:sz w:val="24"/>
          <w:szCs w:val="24"/>
        </w:rPr>
        <w:t>Multiple forms of</w:t>
      </w:r>
      <w:r w:rsidRPr="00D03EF0">
        <w:rPr>
          <w:rFonts w:ascii="Times New Roman" w:hAnsi="Times New Roman" w:cs="Times New Roman"/>
          <w:i/>
          <w:sz w:val="24"/>
          <w:szCs w:val="24"/>
        </w:rPr>
        <w:t xml:space="preserve"> social structures</w:t>
      </w:r>
      <w:bookmarkEnd w:id="15"/>
    </w:p>
    <w:p w14:paraId="07C05479" w14:textId="6D70CDD0" w:rsidR="00B437F0" w:rsidRPr="00D03EF0" w:rsidRDefault="00B2055E" w:rsidP="00B437F0">
      <w:pPr>
        <w:spacing w:line="360" w:lineRule="auto"/>
        <w:rPr>
          <w:rFonts w:ascii="Times New Roman" w:hAnsi="Times New Roman" w:cs="Times New Roman"/>
          <w:sz w:val="24"/>
          <w:szCs w:val="24"/>
        </w:rPr>
      </w:pPr>
      <w:r>
        <w:rPr>
          <w:rFonts w:ascii="Times New Roman" w:hAnsi="Times New Roman" w:cs="Times New Roman"/>
          <w:sz w:val="24"/>
          <w:szCs w:val="24"/>
        </w:rPr>
        <w:t>According to the organis</w:t>
      </w:r>
      <w:r w:rsidR="00B437F0" w:rsidRPr="00D03EF0">
        <w:rPr>
          <w:rFonts w:ascii="Times New Roman" w:hAnsi="Times New Roman" w:cs="Times New Roman"/>
          <w:sz w:val="24"/>
          <w:szCs w:val="24"/>
        </w:rPr>
        <w:t xml:space="preserve">ational theorists, there are two kinds of structures: the physical and the social structures. The physical structures are referred to </w:t>
      </w:r>
      <w:r>
        <w:rPr>
          <w:rFonts w:ascii="Times New Roman" w:hAnsi="Times New Roman" w:cs="Times New Roman"/>
          <w:sz w:val="24"/>
          <w:szCs w:val="24"/>
        </w:rPr>
        <w:t>the physical parts of an organis</w:t>
      </w:r>
      <w:r w:rsidR="00B437F0" w:rsidRPr="00D03EF0">
        <w:rPr>
          <w:rFonts w:ascii="Times New Roman" w:hAnsi="Times New Roman" w:cs="Times New Roman"/>
          <w:sz w:val="24"/>
          <w:szCs w:val="24"/>
        </w:rPr>
        <w:t>ation like the geographical locations where the work is carried out (business</w:t>
      </w:r>
      <w:r>
        <w:rPr>
          <w:rFonts w:ascii="Times New Roman" w:hAnsi="Times New Roman" w:cs="Times New Roman"/>
          <w:sz w:val="24"/>
          <w:szCs w:val="24"/>
        </w:rPr>
        <w:t>) or the building of the organis</w:t>
      </w:r>
      <w:r w:rsidR="00B437F0" w:rsidRPr="00D03EF0">
        <w:rPr>
          <w:rFonts w:ascii="Times New Roman" w:hAnsi="Times New Roman" w:cs="Times New Roman"/>
          <w:sz w:val="24"/>
          <w:szCs w:val="24"/>
        </w:rPr>
        <w:t>ation. And, the social structure is referred to the relationship existing between th</w:t>
      </w:r>
      <w:r>
        <w:rPr>
          <w:rFonts w:ascii="Times New Roman" w:hAnsi="Times New Roman" w:cs="Times New Roman"/>
          <w:sz w:val="24"/>
          <w:szCs w:val="24"/>
        </w:rPr>
        <w:t>e social elements of the organis</w:t>
      </w:r>
      <w:r w:rsidR="00B437F0" w:rsidRPr="00D03EF0">
        <w:rPr>
          <w:rFonts w:ascii="Times New Roman" w:hAnsi="Times New Roman" w:cs="Times New Roman"/>
          <w:sz w:val="24"/>
          <w:szCs w:val="24"/>
        </w:rPr>
        <w:t>ation like the empl</w:t>
      </w:r>
      <w:r>
        <w:rPr>
          <w:rFonts w:ascii="Times New Roman" w:hAnsi="Times New Roman" w:cs="Times New Roman"/>
          <w:sz w:val="24"/>
          <w:szCs w:val="24"/>
        </w:rPr>
        <w:t>oyees, positions and the organis</w:t>
      </w:r>
      <w:r w:rsidR="00B437F0" w:rsidRPr="00D03EF0">
        <w:rPr>
          <w:rFonts w:ascii="Times New Roman" w:hAnsi="Times New Roman" w:cs="Times New Roman"/>
          <w:sz w:val="24"/>
          <w:szCs w:val="24"/>
        </w:rPr>
        <w:t xml:space="preserve">ational units such as the sectors and the departments. </w:t>
      </w:r>
    </w:p>
    <w:p w14:paraId="787555FC" w14:textId="071E0D02"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Simple structure</w:t>
      </w:r>
      <w:r w:rsidRPr="00D03EF0">
        <w:rPr>
          <w:rFonts w:ascii="Times New Roman" w:hAnsi="Times New Roman" w:cs="Times New Roman"/>
          <w:sz w:val="24"/>
          <w:szCs w:val="24"/>
        </w:rPr>
        <w:t>: It is referred to the flexible r</w:t>
      </w:r>
      <w:r w:rsidR="00B2055E">
        <w:rPr>
          <w:rFonts w:ascii="Times New Roman" w:hAnsi="Times New Roman" w:cs="Times New Roman"/>
          <w:sz w:val="24"/>
          <w:szCs w:val="24"/>
        </w:rPr>
        <w:t>elations existing in the organis</w:t>
      </w:r>
      <w:r w:rsidRPr="00D03EF0">
        <w:rPr>
          <w:rFonts w:ascii="Times New Roman" w:hAnsi="Times New Roman" w:cs="Times New Roman"/>
          <w:sz w:val="24"/>
          <w:szCs w:val="24"/>
        </w:rPr>
        <w:t>ation, and since there is a limited separation between them, it has a very low complexity l</w:t>
      </w:r>
      <w:r w:rsidR="007B3B74">
        <w:rPr>
          <w:rFonts w:ascii="Times New Roman" w:hAnsi="Times New Roman" w:cs="Times New Roman"/>
          <w:sz w:val="24"/>
          <w:szCs w:val="24"/>
        </w:rPr>
        <w:t>evel. The members of the organis</w:t>
      </w:r>
      <w:r w:rsidRPr="00D03EF0">
        <w:rPr>
          <w:rFonts w:ascii="Times New Roman" w:hAnsi="Times New Roman" w:cs="Times New Roman"/>
          <w:sz w:val="24"/>
          <w:szCs w:val="24"/>
        </w:rPr>
        <w:t>ation with simple structure are capable t</w:t>
      </w:r>
      <w:r w:rsidR="007B3B74">
        <w:rPr>
          <w:rFonts w:ascii="Times New Roman" w:hAnsi="Times New Roman" w:cs="Times New Roman"/>
          <w:sz w:val="24"/>
          <w:szCs w:val="24"/>
        </w:rPr>
        <w:t>o design organis</w:t>
      </w:r>
      <w:r w:rsidRPr="00D03EF0">
        <w:rPr>
          <w:rFonts w:ascii="Times New Roman" w:hAnsi="Times New Roman" w:cs="Times New Roman"/>
          <w:sz w:val="24"/>
          <w:szCs w:val="24"/>
        </w:rPr>
        <w:t xml:space="preserve">ation chart by following and focusing the leaders where there is no need of formality. According to </w:t>
      </w:r>
      <w:r w:rsidR="003405A4">
        <w:rPr>
          <w:rFonts w:ascii="Times New Roman" w:hAnsi="Times New Roman" w:cs="Times New Roman"/>
          <w:sz w:val="24"/>
          <w:szCs w:val="24"/>
        </w:rPr>
        <w:t>Wendell (2015</w:t>
      </w:r>
      <w:r w:rsidRPr="00D03EF0">
        <w:rPr>
          <w:rFonts w:ascii="Times New Roman" w:hAnsi="Times New Roman" w:cs="Times New Roman"/>
          <w:sz w:val="24"/>
          <w:szCs w:val="24"/>
        </w:rPr>
        <w:t xml:space="preserve">), taking the duties and the management into consideration, the orders is given after a mutual agreement and coordination where the supervision is done in an informal and direct manner. </w:t>
      </w:r>
    </w:p>
    <w:p w14:paraId="48708EF2" w14:textId="274D135C"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Functional structure</w:t>
      </w:r>
      <w:r w:rsidR="007B3B74">
        <w:rPr>
          <w:rFonts w:ascii="Times New Roman" w:hAnsi="Times New Roman" w:cs="Times New Roman"/>
          <w:sz w:val="24"/>
          <w:szCs w:val="24"/>
        </w:rPr>
        <w:t>: Those organis</w:t>
      </w:r>
      <w:r w:rsidRPr="00D03EF0">
        <w:rPr>
          <w:rFonts w:ascii="Times New Roman" w:hAnsi="Times New Roman" w:cs="Times New Roman"/>
          <w:sz w:val="24"/>
          <w:szCs w:val="24"/>
        </w:rPr>
        <w:t xml:space="preserve">ations which are more complex are generally managed using the simple structure. Functional structure is utilized as a tool which </w:t>
      </w:r>
      <w:r w:rsidR="003405A4" w:rsidRPr="00D03EF0">
        <w:rPr>
          <w:rFonts w:ascii="Times New Roman" w:hAnsi="Times New Roman" w:cs="Times New Roman"/>
          <w:sz w:val="24"/>
          <w:szCs w:val="24"/>
        </w:rPr>
        <w:t>fulfils</w:t>
      </w:r>
      <w:r w:rsidRPr="00D03EF0">
        <w:rPr>
          <w:rFonts w:ascii="Times New Roman" w:hAnsi="Times New Roman" w:cs="Times New Roman"/>
          <w:sz w:val="24"/>
          <w:szCs w:val="24"/>
        </w:rPr>
        <w:t xml:space="preserve"> the increasing need of separation. It is named as functional since the activities in such a structure are classified according to the logical similarity of the w</w:t>
      </w:r>
      <w:r w:rsidR="007B3B74">
        <w:rPr>
          <w:rFonts w:ascii="Times New Roman" w:hAnsi="Times New Roman" w:cs="Times New Roman"/>
          <w:sz w:val="24"/>
          <w:szCs w:val="24"/>
        </w:rPr>
        <w:t>ork functions within the organis</w:t>
      </w:r>
      <w:r w:rsidRPr="00D03EF0">
        <w:rPr>
          <w:rFonts w:ascii="Times New Roman" w:hAnsi="Times New Roman" w:cs="Times New Roman"/>
          <w:sz w:val="24"/>
          <w:szCs w:val="24"/>
        </w:rPr>
        <w:t>ations (</w:t>
      </w:r>
      <w:proofErr w:type="spellStart"/>
      <w:r w:rsidR="003405A4">
        <w:rPr>
          <w:rFonts w:ascii="Times New Roman" w:hAnsi="Times New Roman" w:cs="Times New Roman"/>
          <w:sz w:val="24"/>
          <w:szCs w:val="24"/>
        </w:rPr>
        <w:t>Noe</w:t>
      </w:r>
      <w:proofErr w:type="spellEnd"/>
      <w:r w:rsidR="003405A4">
        <w:rPr>
          <w:rFonts w:ascii="Times New Roman" w:hAnsi="Times New Roman" w:cs="Times New Roman"/>
          <w:sz w:val="24"/>
          <w:szCs w:val="24"/>
        </w:rPr>
        <w:t xml:space="preserve"> et al, 2013</w:t>
      </w:r>
      <w:r w:rsidRPr="00D03EF0">
        <w:rPr>
          <w:rFonts w:ascii="Times New Roman" w:hAnsi="Times New Roman" w:cs="Times New Roman"/>
          <w:sz w:val="24"/>
          <w:szCs w:val="24"/>
        </w:rPr>
        <w:t>). Depending upon the shared goals and the dependent duties, the functions are formed. The structure limits the re-work of the act</w:t>
      </w:r>
      <w:r w:rsidR="007B3B74">
        <w:rPr>
          <w:rFonts w:ascii="Times New Roman" w:hAnsi="Times New Roman" w:cs="Times New Roman"/>
          <w:sz w:val="24"/>
          <w:szCs w:val="24"/>
        </w:rPr>
        <w:t>ivities going within the organis</w:t>
      </w:r>
      <w:r w:rsidRPr="00D03EF0">
        <w:rPr>
          <w:rFonts w:ascii="Times New Roman" w:hAnsi="Times New Roman" w:cs="Times New Roman"/>
          <w:sz w:val="24"/>
          <w:szCs w:val="24"/>
        </w:rPr>
        <w:t>ation, whi</w:t>
      </w:r>
      <w:r w:rsidR="007B3B74">
        <w:rPr>
          <w:rFonts w:ascii="Times New Roman" w:hAnsi="Times New Roman" w:cs="Times New Roman"/>
          <w:sz w:val="24"/>
          <w:szCs w:val="24"/>
        </w:rPr>
        <w:t>ch makes it an efficient organis</w:t>
      </w:r>
      <w:r w:rsidRPr="00D03EF0">
        <w:rPr>
          <w:rFonts w:ascii="Times New Roman" w:hAnsi="Times New Roman" w:cs="Times New Roman"/>
          <w:sz w:val="24"/>
          <w:szCs w:val="24"/>
        </w:rPr>
        <w:t>ation (</w:t>
      </w:r>
      <w:proofErr w:type="spellStart"/>
      <w:r w:rsidR="003405A4">
        <w:rPr>
          <w:rFonts w:ascii="Times New Roman" w:hAnsi="Times New Roman" w:cs="Times New Roman"/>
          <w:sz w:val="24"/>
          <w:szCs w:val="24"/>
        </w:rPr>
        <w:t>Laudon</w:t>
      </w:r>
      <w:proofErr w:type="spellEnd"/>
      <w:r w:rsidR="003405A4">
        <w:rPr>
          <w:rFonts w:ascii="Times New Roman" w:hAnsi="Times New Roman" w:cs="Times New Roman"/>
          <w:sz w:val="24"/>
          <w:szCs w:val="24"/>
        </w:rPr>
        <w:t xml:space="preserve"> et al, 2012</w:t>
      </w:r>
      <w:r w:rsidRPr="00D03EF0">
        <w:rPr>
          <w:rFonts w:ascii="Times New Roman" w:hAnsi="Times New Roman" w:cs="Times New Roman"/>
          <w:sz w:val="24"/>
          <w:szCs w:val="24"/>
        </w:rPr>
        <w:t xml:space="preserve">). This structure aims at maximizing the savings of the specialized scale. </w:t>
      </w:r>
    </w:p>
    <w:p w14:paraId="2128B10F" w14:textId="6B7D8128"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Multidivisional structure</w:t>
      </w:r>
      <w:r w:rsidR="007B3B74">
        <w:rPr>
          <w:rFonts w:ascii="Times New Roman" w:hAnsi="Times New Roman" w:cs="Times New Roman"/>
          <w:sz w:val="24"/>
          <w:szCs w:val="24"/>
        </w:rPr>
        <w:t>: If an organis</w:t>
      </w:r>
      <w:r w:rsidRPr="00D03EF0">
        <w:rPr>
          <w:rFonts w:ascii="Times New Roman" w:hAnsi="Times New Roman" w:cs="Times New Roman"/>
          <w:sz w:val="24"/>
          <w:szCs w:val="24"/>
        </w:rPr>
        <w:t>ation has a functional structure, then it is gradually changed into multidivisional structure in order to reduce the division responsibility of the managers at the top level (</w:t>
      </w:r>
      <w:r w:rsidR="003405A4">
        <w:rPr>
          <w:rFonts w:ascii="Times New Roman" w:hAnsi="Times New Roman" w:cs="Times New Roman"/>
          <w:sz w:val="24"/>
          <w:szCs w:val="24"/>
        </w:rPr>
        <w:t>Chung, 2012</w:t>
      </w:r>
      <w:r w:rsidRPr="00D03EF0">
        <w:rPr>
          <w:rFonts w:ascii="Times New Roman" w:hAnsi="Times New Roman" w:cs="Times New Roman"/>
          <w:sz w:val="24"/>
          <w:szCs w:val="24"/>
        </w:rPr>
        <w:t>). Basically, multidivisional structure is like a set of functional structures which are answerable to a central authority. Here, every functional structure needs to be responsible for its own daily operations and activities. And the central staff or the authority only supervises and manages the orga</w:t>
      </w:r>
      <w:r w:rsidR="007B3B74">
        <w:rPr>
          <w:rFonts w:ascii="Times New Roman" w:hAnsi="Times New Roman" w:cs="Times New Roman"/>
          <w:sz w:val="24"/>
          <w:szCs w:val="24"/>
        </w:rPr>
        <w:t>nis</w:t>
      </w:r>
      <w:r w:rsidRPr="00D03EF0">
        <w:rPr>
          <w:rFonts w:ascii="Times New Roman" w:hAnsi="Times New Roman" w:cs="Times New Roman"/>
          <w:sz w:val="24"/>
          <w:szCs w:val="24"/>
        </w:rPr>
        <w:t xml:space="preserve">ation’s relations with the outer environment and strategies. </w:t>
      </w:r>
    </w:p>
    <w:p w14:paraId="311D4971" w14:textId="77777777"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Matrix structure</w:t>
      </w:r>
      <w:r w:rsidRPr="00D03EF0">
        <w:rPr>
          <w:rFonts w:ascii="Times New Roman" w:hAnsi="Times New Roman" w:cs="Times New Roman"/>
          <w:sz w:val="24"/>
          <w:szCs w:val="24"/>
        </w:rPr>
        <w:t xml:space="preserve">: this structure is a combination of functional and multidivisional structures. It is aimed at merging the efficiency of the functional structure with the sensitivity and </w:t>
      </w:r>
      <w:r w:rsidRPr="00D03EF0">
        <w:rPr>
          <w:rFonts w:ascii="Times New Roman" w:hAnsi="Times New Roman" w:cs="Times New Roman"/>
          <w:sz w:val="24"/>
          <w:szCs w:val="24"/>
        </w:rPr>
        <w:lastRenderedPageBreak/>
        <w:t>flexibility of the multidivisional structure; which is not only based on the customer, product logic or the geographical region but even the functional logic within the multidivisional structure (</w:t>
      </w:r>
      <w:r w:rsidR="003405A4">
        <w:rPr>
          <w:rFonts w:ascii="Times New Roman" w:hAnsi="Times New Roman" w:cs="Times New Roman"/>
          <w:sz w:val="24"/>
          <w:szCs w:val="24"/>
        </w:rPr>
        <w:t>Bartlett and Ghoshal, 2016</w:t>
      </w:r>
      <w:r w:rsidRPr="00D03EF0">
        <w:rPr>
          <w:rFonts w:ascii="Times New Roman" w:hAnsi="Times New Roman" w:cs="Times New Roman"/>
          <w:sz w:val="24"/>
          <w:szCs w:val="24"/>
        </w:rPr>
        <w:t xml:space="preserve">). Within a matrix structure, the employees who are specialized in functional structure work together in the same projects. The employees are given activities after negotiation between project managers and functional managers. The people of the respective teams or the potential employees may even be present at the time of negotiation and delegation of activities. </w:t>
      </w:r>
    </w:p>
    <w:p w14:paraId="4B974858" w14:textId="031CB339"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Hybrid structure</w:t>
      </w:r>
      <w:r w:rsidRPr="00D03EF0">
        <w:rPr>
          <w:rFonts w:ascii="Times New Roman" w:hAnsi="Times New Roman" w:cs="Times New Roman"/>
          <w:sz w:val="24"/>
          <w:szCs w:val="24"/>
        </w:rPr>
        <w:t xml:space="preserve">: This is a structure within which one part works according to one type of structure and the other part work with another type of structure. According to </w:t>
      </w:r>
      <w:r w:rsidR="003405A4">
        <w:rPr>
          <w:rFonts w:ascii="Times New Roman" w:hAnsi="Times New Roman" w:cs="Times New Roman"/>
          <w:sz w:val="24"/>
          <w:szCs w:val="24"/>
        </w:rPr>
        <w:t>Blake et al, 2009</w:t>
      </w:r>
      <w:r w:rsidRPr="00D03EF0">
        <w:rPr>
          <w:rFonts w:ascii="Times New Roman" w:hAnsi="Times New Roman" w:cs="Times New Roman"/>
          <w:sz w:val="24"/>
          <w:szCs w:val="24"/>
        </w:rPr>
        <w:t>, the aim of forming a hybrid structure is to combine the advantages of two or mor</w:t>
      </w:r>
      <w:r w:rsidR="007B3B74">
        <w:rPr>
          <w:rFonts w:ascii="Times New Roman" w:hAnsi="Times New Roman" w:cs="Times New Roman"/>
          <w:sz w:val="24"/>
          <w:szCs w:val="24"/>
        </w:rPr>
        <w:t>e structures to make the organis</w:t>
      </w:r>
      <w:r w:rsidRPr="00D03EF0">
        <w:rPr>
          <w:rFonts w:ascii="Times New Roman" w:hAnsi="Times New Roman" w:cs="Times New Roman"/>
          <w:sz w:val="24"/>
          <w:szCs w:val="24"/>
        </w:rPr>
        <w:t>ation more efficient. Within a hybrid structure, the relations basis gets changed when one moves from one structure to another, and hence the hybrid forms can be unclear. However, th</w:t>
      </w:r>
      <w:r w:rsidR="007B3B74">
        <w:rPr>
          <w:rFonts w:ascii="Times New Roman" w:hAnsi="Times New Roman" w:cs="Times New Roman"/>
          <w:sz w:val="24"/>
          <w:szCs w:val="24"/>
        </w:rPr>
        <w:t>e hybrid structure of an organisation allows the organis</w:t>
      </w:r>
      <w:r w:rsidRPr="00D03EF0">
        <w:rPr>
          <w:rFonts w:ascii="Times New Roman" w:hAnsi="Times New Roman" w:cs="Times New Roman"/>
          <w:sz w:val="24"/>
          <w:szCs w:val="24"/>
        </w:rPr>
        <w:t xml:space="preserve">ation to use the best structures within it. </w:t>
      </w:r>
    </w:p>
    <w:p w14:paraId="05BF3F13" w14:textId="5D95ED80"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Network structure</w:t>
      </w:r>
      <w:r w:rsidR="007B3B74">
        <w:rPr>
          <w:rFonts w:ascii="Times New Roman" w:hAnsi="Times New Roman" w:cs="Times New Roman"/>
          <w:sz w:val="24"/>
          <w:szCs w:val="24"/>
        </w:rPr>
        <w:t>: An organis</w:t>
      </w:r>
      <w:r w:rsidRPr="00D03EF0">
        <w:rPr>
          <w:rFonts w:ascii="Times New Roman" w:hAnsi="Times New Roman" w:cs="Times New Roman"/>
          <w:sz w:val="24"/>
          <w:szCs w:val="24"/>
        </w:rPr>
        <w:t>ation has network structure when there is rapid changing of technology, dispersed or specialized markets or when the life-cycle of products is short. The assets are divided among some of the network partners within a network structure, since there is no a</w:t>
      </w:r>
      <w:r w:rsidR="007B3B74">
        <w:rPr>
          <w:rFonts w:ascii="Times New Roman" w:hAnsi="Times New Roman" w:cs="Times New Roman"/>
          <w:sz w:val="24"/>
          <w:szCs w:val="24"/>
        </w:rPr>
        <w:t>vailability of a unified organis</w:t>
      </w:r>
      <w:r w:rsidRPr="00D03EF0">
        <w:rPr>
          <w:rFonts w:ascii="Times New Roman" w:hAnsi="Times New Roman" w:cs="Times New Roman"/>
          <w:sz w:val="24"/>
          <w:szCs w:val="24"/>
        </w:rPr>
        <w:t>ation which will generate products or provide services and hence the network is the producer or the supplier (</w:t>
      </w:r>
      <w:proofErr w:type="spellStart"/>
      <w:r w:rsidR="003405A4">
        <w:rPr>
          <w:rFonts w:ascii="Times New Roman" w:hAnsi="Times New Roman" w:cs="Times New Roman"/>
          <w:sz w:val="24"/>
          <w:szCs w:val="24"/>
        </w:rPr>
        <w:t>DeCenzo</w:t>
      </w:r>
      <w:proofErr w:type="spellEnd"/>
      <w:r w:rsidR="003405A4">
        <w:rPr>
          <w:rFonts w:ascii="Times New Roman" w:hAnsi="Times New Roman" w:cs="Times New Roman"/>
          <w:sz w:val="24"/>
          <w:szCs w:val="24"/>
        </w:rPr>
        <w:t xml:space="preserve"> et al, 2017</w:t>
      </w:r>
      <w:r w:rsidRPr="00D03EF0">
        <w:rPr>
          <w:rFonts w:ascii="Times New Roman" w:hAnsi="Times New Roman" w:cs="Times New Roman"/>
          <w:sz w:val="24"/>
          <w:szCs w:val="24"/>
        </w:rPr>
        <w:t>). The partners in this link through a customer supplier relation and hence a kind of free market is formed. This is because the network partners exchange their good by trading like it is done in a free market (</w:t>
      </w:r>
      <w:r w:rsidR="003405A4">
        <w:rPr>
          <w:rFonts w:ascii="Times New Roman" w:hAnsi="Times New Roman" w:cs="Times New Roman"/>
          <w:sz w:val="24"/>
          <w:szCs w:val="24"/>
        </w:rPr>
        <w:t>Ferris, 2009</w:t>
      </w:r>
      <w:r w:rsidRPr="00D03EF0">
        <w:rPr>
          <w:rFonts w:ascii="Times New Roman" w:hAnsi="Times New Roman" w:cs="Times New Roman"/>
          <w:sz w:val="24"/>
          <w:szCs w:val="24"/>
        </w:rPr>
        <w:t xml:space="preserve">). </w:t>
      </w:r>
    </w:p>
    <w:p w14:paraId="14E36CFC" w14:textId="77777777" w:rsidR="00B437F0" w:rsidRPr="00D03EF0" w:rsidRDefault="00B437F0" w:rsidP="00B437F0">
      <w:pPr>
        <w:spacing w:line="360" w:lineRule="auto"/>
        <w:rPr>
          <w:rFonts w:ascii="Times New Roman" w:hAnsi="Times New Roman" w:cs="Times New Roman"/>
          <w:sz w:val="24"/>
          <w:szCs w:val="24"/>
        </w:rPr>
      </w:pPr>
      <w:r w:rsidRPr="00D03EF0">
        <w:rPr>
          <w:rFonts w:ascii="Times New Roman" w:hAnsi="Times New Roman" w:cs="Times New Roman"/>
          <w:b/>
          <w:sz w:val="24"/>
          <w:szCs w:val="24"/>
        </w:rPr>
        <w:t>Bureaucracy structure</w:t>
      </w:r>
      <w:r w:rsidRPr="00D03EF0">
        <w:rPr>
          <w:rFonts w:ascii="Times New Roman" w:hAnsi="Times New Roman" w:cs="Times New Roman"/>
          <w:sz w:val="24"/>
          <w:szCs w:val="24"/>
        </w:rPr>
        <w:t xml:space="preserve">: According to </w:t>
      </w:r>
      <w:proofErr w:type="spellStart"/>
      <w:r w:rsidR="003405A4">
        <w:rPr>
          <w:rFonts w:ascii="Times New Roman" w:hAnsi="Times New Roman" w:cs="Times New Roman"/>
          <w:sz w:val="24"/>
          <w:szCs w:val="24"/>
        </w:rPr>
        <w:t>Gratzer</w:t>
      </w:r>
      <w:proofErr w:type="spellEnd"/>
      <w:r w:rsidR="003405A4">
        <w:rPr>
          <w:rFonts w:ascii="Times New Roman" w:hAnsi="Times New Roman" w:cs="Times New Roman"/>
          <w:sz w:val="24"/>
          <w:szCs w:val="24"/>
        </w:rPr>
        <w:t xml:space="preserve"> et al, (2014</w:t>
      </w:r>
      <w:r w:rsidRPr="00D03EF0">
        <w:rPr>
          <w:rFonts w:ascii="Times New Roman" w:hAnsi="Times New Roman" w:cs="Times New Roman"/>
          <w:sz w:val="24"/>
          <w:szCs w:val="24"/>
        </w:rPr>
        <w:t xml:space="preserve">), determining the criteria, forming and unifying the methodology of work termed as standardization is required in a bureaucracy structure. Institutions like the banks, tax offices, firefighting, chain stores, etc. depend on standardization of the methods in order to have good supervision and coordination. </w:t>
      </w:r>
    </w:p>
    <w:p w14:paraId="73D8B20C" w14:textId="1468F3C6" w:rsidR="00B437F0" w:rsidRDefault="003405A4" w:rsidP="00B437F0">
      <w:pPr>
        <w:spacing w:line="360" w:lineRule="auto"/>
        <w:rPr>
          <w:rFonts w:ascii="Times New Roman" w:hAnsi="Times New Roman" w:cs="Times New Roman"/>
          <w:sz w:val="24"/>
          <w:szCs w:val="24"/>
        </w:rPr>
      </w:pPr>
      <w:r>
        <w:rPr>
          <w:rFonts w:ascii="Times New Roman" w:hAnsi="Times New Roman" w:cs="Times New Roman"/>
          <w:sz w:val="24"/>
          <w:szCs w:val="24"/>
        </w:rPr>
        <w:t>Holden (2012)</w:t>
      </w:r>
      <w:r w:rsidR="007B3B74">
        <w:rPr>
          <w:rFonts w:ascii="Times New Roman" w:hAnsi="Times New Roman" w:cs="Times New Roman"/>
          <w:sz w:val="24"/>
          <w:szCs w:val="24"/>
        </w:rPr>
        <w:t xml:space="preserve"> states that each organisation requires an organis</w:t>
      </w:r>
      <w:r w:rsidR="00B437F0" w:rsidRPr="00D03EF0">
        <w:rPr>
          <w:rFonts w:ascii="Times New Roman" w:hAnsi="Times New Roman" w:cs="Times New Roman"/>
          <w:sz w:val="24"/>
          <w:szCs w:val="24"/>
        </w:rPr>
        <w:t>ational structure in order to carry out its daily operati</w:t>
      </w:r>
      <w:r w:rsidR="007B3B74">
        <w:rPr>
          <w:rFonts w:ascii="Times New Roman" w:hAnsi="Times New Roman" w:cs="Times New Roman"/>
          <w:sz w:val="24"/>
          <w:szCs w:val="24"/>
        </w:rPr>
        <w:t>ons, whether it is a big organis</w:t>
      </w:r>
      <w:r w:rsidR="00B437F0" w:rsidRPr="00D03EF0">
        <w:rPr>
          <w:rFonts w:ascii="Times New Roman" w:hAnsi="Times New Roman" w:cs="Times New Roman"/>
          <w:sz w:val="24"/>
          <w:szCs w:val="24"/>
        </w:rPr>
        <w:t>ation or a small one. It simplifies the task of dividing work, specifying the job to every department and even assigning authority to departments. If the specification of job is good, then the efficiency and productivity of the work will eventually increase (</w:t>
      </w:r>
      <w:r>
        <w:rPr>
          <w:rFonts w:ascii="Times New Roman" w:hAnsi="Times New Roman" w:cs="Times New Roman"/>
          <w:sz w:val="24"/>
          <w:szCs w:val="24"/>
        </w:rPr>
        <w:t>Morgan, 2013</w:t>
      </w:r>
      <w:r w:rsidR="007B3B74">
        <w:rPr>
          <w:rFonts w:ascii="Times New Roman" w:hAnsi="Times New Roman" w:cs="Times New Roman"/>
          <w:sz w:val="24"/>
          <w:szCs w:val="24"/>
        </w:rPr>
        <w:t>). Also, every hotel organis</w:t>
      </w:r>
      <w:r w:rsidR="00B437F0" w:rsidRPr="00D03EF0">
        <w:rPr>
          <w:rFonts w:ascii="Times New Roman" w:hAnsi="Times New Roman" w:cs="Times New Roman"/>
          <w:sz w:val="24"/>
          <w:szCs w:val="24"/>
        </w:rPr>
        <w:t xml:space="preserve">es its workforce in a different manner. </w:t>
      </w:r>
    </w:p>
    <w:p w14:paraId="1D301CC2" w14:textId="7B859231" w:rsidR="00C6047A" w:rsidRPr="00D03EF0" w:rsidRDefault="00C6047A" w:rsidP="00C6047A">
      <w:pPr>
        <w:pStyle w:val="Heading2"/>
        <w:spacing w:line="360" w:lineRule="auto"/>
        <w:rPr>
          <w:rFonts w:ascii="Times New Roman" w:hAnsi="Times New Roman" w:cs="Times New Roman"/>
          <w:i/>
          <w:sz w:val="24"/>
          <w:szCs w:val="24"/>
        </w:rPr>
      </w:pPr>
      <w:bookmarkStart w:id="16" w:name="_Toc8627605"/>
      <w:r>
        <w:rPr>
          <w:rFonts w:ascii="Times New Roman" w:hAnsi="Times New Roman" w:cs="Times New Roman"/>
          <w:i/>
          <w:sz w:val="24"/>
          <w:szCs w:val="24"/>
        </w:rPr>
        <w:lastRenderedPageBreak/>
        <w:t xml:space="preserve">4.0 </w:t>
      </w:r>
      <w:r w:rsidRPr="00D03EF0">
        <w:rPr>
          <w:rFonts w:ascii="Times New Roman" w:hAnsi="Times New Roman" w:cs="Times New Roman"/>
          <w:i/>
          <w:sz w:val="24"/>
          <w:szCs w:val="24"/>
        </w:rPr>
        <w:t>E-Commerce Usage</w:t>
      </w:r>
      <w:bookmarkEnd w:id="16"/>
    </w:p>
    <w:p w14:paraId="59CBF22D" w14:textId="77777777" w:rsidR="00C6047A" w:rsidRPr="00D03EF0" w:rsidRDefault="00C6047A" w:rsidP="00C6047A">
      <w:pPr>
        <w:spacing w:line="360" w:lineRule="auto"/>
        <w:jc w:val="both"/>
        <w:rPr>
          <w:rFonts w:ascii="Times New Roman" w:hAnsi="Times New Roman" w:cs="Times New Roman"/>
        </w:rPr>
      </w:pPr>
      <w:r w:rsidRPr="00D03EF0">
        <w:rPr>
          <w:rFonts w:ascii="Times New Roman" w:hAnsi="Times New Roman" w:cs="Times New Roman"/>
          <w:sz w:val="24"/>
        </w:rPr>
        <w:t xml:space="preserve">E-commerce is essentially a business methodology which performs business transactions using the electronic medium. The suppliers and customers meet virtually with the help of internet technology. It does not have time and border restrictions because the customers can shop anytime and at any place using the internet. The customers and the buyers only have to visit the E-commerce website and select the service of product that is required. The delivery of the selected products is then done within the specified period </w:t>
      </w:r>
      <w:r w:rsidRPr="00D03EF0">
        <w:rPr>
          <w:rFonts w:ascii="Times New Roman" w:hAnsi="Times New Roman" w:cs="Times New Roman"/>
          <w:sz w:val="24"/>
          <w:szCs w:val="24"/>
        </w:rPr>
        <w:t>(</w:t>
      </w:r>
      <w:proofErr w:type="spellStart"/>
      <w:r>
        <w:rPr>
          <w:rFonts w:ascii="Times New Roman" w:hAnsi="Times New Roman" w:cs="Times New Roman"/>
          <w:sz w:val="24"/>
          <w:szCs w:val="24"/>
        </w:rPr>
        <w:t>Noe</w:t>
      </w:r>
      <w:proofErr w:type="spellEnd"/>
      <w:r>
        <w:rPr>
          <w:rFonts w:ascii="Times New Roman" w:hAnsi="Times New Roman" w:cs="Times New Roman"/>
          <w:sz w:val="24"/>
          <w:szCs w:val="24"/>
        </w:rPr>
        <w:t xml:space="preserve"> et al, 2013</w:t>
      </w:r>
      <w:r w:rsidRPr="00D03EF0">
        <w:rPr>
          <w:rFonts w:ascii="Times New Roman" w:hAnsi="Times New Roman" w:cs="Times New Roman"/>
          <w:sz w:val="24"/>
          <w:szCs w:val="24"/>
        </w:rPr>
        <w:t>This concept of E-commerce supports trade using the computer systems with the help of the open and dynamic information technology. The process communication (occurring between computer to computer applications) and the electronic exchange in the information branch is a subset of this system. The internet serves as a medium for the trading partners (buyers, sellers and middlemen) to meet. The electronic market is actually a computer system which is responsible for linking everyone in the marketplace. The trading activities of the customers and suppliers like contracts, consulting, agreements and payments through electronic means take place efficiently and safe</w:t>
      </w:r>
      <w:r>
        <w:rPr>
          <w:rFonts w:ascii="Times New Roman" w:hAnsi="Times New Roman" w:cs="Times New Roman"/>
          <w:sz w:val="24"/>
          <w:szCs w:val="24"/>
        </w:rPr>
        <w:t>ly (Reich, 2018</w:t>
      </w:r>
      <w:r w:rsidRPr="00D03EF0">
        <w:rPr>
          <w:rFonts w:ascii="Times New Roman" w:hAnsi="Times New Roman" w:cs="Times New Roman"/>
          <w:sz w:val="24"/>
          <w:szCs w:val="24"/>
        </w:rPr>
        <w:t>).</w:t>
      </w:r>
    </w:p>
    <w:p w14:paraId="00168EEE" w14:textId="77777777" w:rsidR="00C6047A" w:rsidRPr="00D03EF0" w:rsidRDefault="00C6047A" w:rsidP="00C6047A">
      <w:pPr>
        <w:spacing w:line="360" w:lineRule="auto"/>
        <w:jc w:val="both"/>
        <w:rPr>
          <w:rFonts w:ascii="Times New Roman" w:hAnsi="Times New Roman" w:cs="Times New Roman"/>
        </w:rPr>
      </w:pPr>
      <w:r w:rsidRPr="00D03EF0">
        <w:rPr>
          <w:rFonts w:ascii="Times New Roman" w:hAnsi="Times New Roman" w:cs="Times New Roman"/>
          <w:sz w:val="24"/>
        </w:rPr>
        <w:t xml:space="preserve">E-commerce is one of the best strategies having flexible and efficient medium of instructions. Excellence can be achieved by anyone who has the power to control and handle the ability of information technology </w:t>
      </w:r>
      <w:r w:rsidRPr="00D03EF0">
        <w:rPr>
          <w:rFonts w:ascii="Times New Roman" w:hAnsi="Times New Roman" w:cs="Times New Roman"/>
          <w:sz w:val="24"/>
          <w:szCs w:val="24"/>
        </w:rPr>
        <w:t>(</w:t>
      </w:r>
      <w:proofErr w:type="spellStart"/>
      <w:r>
        <w:rPr>
          <w:rFonts w:ascii="Times New Roman" w:hAnsi="Times New Roman" w:cs="Times New Roman"/>
          <w:sz w:val="24"/>
          <w:szCs w:val="24"/>
        </w:rPr>
        <w:t>Shanker</w:t>
      </w:r>
      <w:proofErr w:type="spellEnd"/>
      <w:r>
        <w:rPr>
          <w:rFonts w:ascii="Times New Roman" w:hAnsi="Times New Roman" w:cs="Times New Roman"/>
          <w:sz w:val="24"/>
          <w:szCs w:val="24"/>
        </w:rPr>
        <w:t>, 2008</w:t>
      </w:r>
      <w:r w:rsidRPr="00D03EF0">
        <w:rPr>
          <w:rFonts w:ascii="Times New Roman" w:hAnsi="Times New Roman" w:cs="Times New Roman"/>
          <w:sz w:val="24"/>
          <w:szCs w:val="24"/>
        </w:rPr>
        <w:t>). Ecommerce makes use of the internet and various other information technologies to enhance the business capabilities and promote trade. The power is balanced betw</w:t>
      </w:r>
      <w:r>
        <w:rPr>
          <w:rFonts w:ascii="Times New Roman" w:hAnsi="Times New Roman" w:cs="Times New Roman"/>
          <w:sz w:val="24"/>
          <w:szCs w:val="24"/>
        </w:rPr>
        <w:t>een the industry and the organis</w:t>
      </w:r>
      <w:r w:rsidRPr="00D03EF0">
        <w:rPr>
          <w:rFonts w:ascii="Times New Roman" w:hAnsi="Times New Roman" w:cs="Times New Roman"/>
          <w:sz w:val="24"/>
          <w:szCs w:val="24"/>
        </w:rPr>
        <w:t>ation with the he</w:t>
      </w:r>
      <w:r>
        <w:rPr>
          <w:rFonts w:ascii="Times New Roman" w:hAnsi="Times New Roman" w:cs="Times New Roman"/>
          <w:sz w:val="24"/>
          <w:szCs w:val="24"/>
        </w:rPr>
        <w:t>lp of e-commerce (</w:t>
      </w:r>
      <w:proofErr w:type="spellStart"/>
      <w:r>
        <w:rPr>
          <w:rFonts w:ascii="Times New Roman" w:hAnsi="Times New Roman" w:cs="Times New Roman"/>
          <w:sz w:val="24"/>
          <w:szCs w:val="24"/>
        </w:rPr>
        <w:t>Rezvani</w:t>
      </w:r>
      <w:proofErr w:type="spellEnd"/>
      <w:r>
        <w:rPr>
          <w:rFonts w:ascii="Times New Roman" w:hAnsi="Times New Roman" w:cs="Times New Roman"/>
          <w:sz w:val="24"/>
          <w:szCs w:val="24"/>
        </w:rPr>
        <w:t>, 2011</w:t>
      </w:r>
      <w:r w:rsidRPr="00D03EF0">
        <w:rPr>
          <w:rFonts w:ascii="Times New Roman" w:hAnsi="Times New Roman" w:cs="Times New Roman"/>
          <w:sz w:val="24"/>
          <w:szCs w:val="24"/>
        </w:rPr>
        <w:t>). Entire industries have been designed with the help of e-commerce along with making major modifications in the business conduct such as the changes made in the hotel industry (</w:t>
      </w:r>
      <w:r>
        <w:rPr>
          <w:rFonts w:ascii="Times New Roman" w:hAnsi="Times New Roman" w:cs="Times New Roman"/>
          <w:sz w:val="24"/>
          <w:szCs w:val="24"/>
        </w:rPr>
        <w:t>Schuler et al, 2013</w:t>
      </w:r>
      <w:r w:rsidRPr="00D03EF0">
        <w:rPr>
          <w:rFonts w:ascii="Times New Roman" w:hAnsi="Times New Roman" w:cs="Times New Roman"/>
          <w:sz w:val="24"/>
          <w:szCs w:val="24"/>
        </w:rPr>
        <w:t>). E-commerce also has the ability to construct a different v</w:t>
      </w:r>
      <w:r>
        <w:rPr>
          <w:rFonts w:ascii="Times New Roman" w:hAnsi="Times New Roman" w:cs="Times New Roman"/>
          <w:sz w:val="24"/>
          <w:szCs w:val="24"/>
        </w:rPr>
        <w:t>alue on the basis of the organis</w:t>
      </w:r>
      <w:r w:rsidRPr="00D03EF0">
        <w:rPr>
          <w:rFonts w:ascii="Times New Roman" w:hAnsi="Times New Roman" w:cs="Times New Roman"/>
          <w:sz w:val="24"/>
          <w:szCs w:val="24"/>
        </w:rPr>
        <w:t>ation type in various industries, together with the hotel industry.</w:t>
      </w:r>
    </w:p>
    <w:p w14:paraId="7C75E71F" w14:textId="77777777" w:rsidR="00C6047A" w:rsidRPr="00D03EF0" w:rsidRDefault="00C6047A" w:rsidP="00C6047A">
      <w:pPr>
        <w:spacing w:line="360" w:lineRule="auto"/>
        <w:jc w:val="both"/>
        <w:rPr>
          <w:rFonts w:ascii="Times New Roman" w:hAnsi="Times New Roman" w:cs="Times New Roman"/>
        </w:rPr>
      </w:pPr>
      <w:r w:rsidRPr="00D03EF0">
        <w:rPr>
          <w:rFonts w:ascii="Times New Roman" w:hAnsi="Times New Roman" w:cs="Times New Roman"/>
          <w:sz w:val="24"/>
          <w:szCs w:val="24"/>
        </w:rPr>
        <w:t>The tourism and particularly the hotel industry is the industry with the largest economy and is rapidly growing. The hotel industry has the highest web usage and also possesses international dimensions. The businesses which are associated with the hotel industry are subdivided into two categories namely Brick and Mortar Company and Click and Mortar Company. Many changes have been made to the traditional hotel industry. The largest export revenue is obtained from the international customers which also helps in building the economy of various countries (</w:t>
      </w:r>
      <w:r>
        <w:rPr>
          <w:rFonts w:ascii="Times New Roman" w:hAnsi="Times New Roman" w:cs="Times New Roman"/>
          <w:sz w:val="24"/>
          <w:szCs w:val="24"/>
        </w:rPr>
        <w:t>UNWTO, 2011</w:t>
      </w:r>
      <w:r w:rsidRPr="00D03EF0">
        <w:rPr>
          <w:rFonts w:ascii="Times New Roman" w:hAnsi="Times New Roman" w:cs="Times New Roman"/>
          <w:sz w:val="24"/>
          <w:szCs w:val="24"/>
        </w:rPr>
        <w:t xml:space="preserve">). It cannot be denied that many positive effects have been made on the hotel industry of a country due to the technological changes. It is due to these technological changes that the number of tourists visiting Malaysia has increased and the hotel industry is able to </w:t>
      </w:r>
      <w:r w:rsidRPr="00D03EF0">
        <w:rPr>
          <w:rFonts w:ascii="Times New Roman" w:hAnsi="Times New Roman" w:cs="Times New Roman"/>
          <w:sz w:val="24"/>
          <w:szCs w:val="24"/>
        </w:rPr>
        <w:lastRenderedPageBreak/>
        <w:t>obtain maximu</w:t>
      </w:r>
      <w:r>
        <w:rPr>
          <w:rFonts w:ascii="Times New Roman" w:hAnsi="Times New Roman" w:cs="Times New Roman"/>
          <w:sz w:val="24"/>
          <w:szCs w:val="24"/>
        </w:rPr>
        <w:t>m benefits. For this the organis</w:t>
      </w:r>
      <w:r w:rsidRPr="00D03EF0">
        <w:rPr>
          <w:rFonts w:ascii="Times New Roman" w:hAnsi="Times New Roman" w:cs="Times New Roman"/>
          <w:sz w:val="24"/>
          <w:szCs w:val="24"/>
        </w:rPr>
        <w:t>ations need to utilize the E-commerce systems and computers. It is difficult to find out the extent to which the industries capabilities and E-commerce impact each other but it is necessary to identify those dimensions of the E-commerce usage which can be largely used to enhance the</w:t>
      </w:r>
      <w:r>
        <w:rPr>
          <w:rFonts w:ascii="Times New Roman" w:hAnsi="Times New Roman" w:cs="Times New Roman"/>
          <w:sz w:val="24"/>
          <w:szCs w:val="24"/>
        </w:rPr>
        <w:t xml:space="preserve"> organis</w:t>
      </w:r>
      <w:r w:rsidRPr="00D03EF0">
        <w:rPr>
          <w:rFonts w:ascii="Times New Roman" w:hAnsi="Times New Roman" w:cs="Times New Roman"/>
          <w:sz w:val="24"/>
          <w:szCs w:val="24"/>
        </w:rPr>
        <w:t>ational capabilities.</w:t>
      </w:r>
    </w:p>
    <w:p w14:paraId="523085FA" w14:textId="0479496F" w:rsidR="00C6047A" w:rsidRPr="00D03EF0" w:rsidRDefault="00C6047A" w:rsidP="00C6047A">
      <w:pPr>
        <w:pStyle w:val="Heading2"/>
        <w:spacing w:line="360" w:lineRule="auto"/>
        <w:rPr>
          <w:rFonts w:ascii="Times New Roman" w:hAnsi="Times New Roman" w:cs="Times New Roman"/>
          <w:i/>
          <w:sz w:val="24"/>
          <w:szCs w:val="24"/>
        </w:rPr>
      </w:pPr>
      <w:bookmarkStart w:id="17" w:name="_Toc8627606"/>
      <w:r>
        <w:rPr>
          <w:rFonts w:ascii="Times New Roman" w:hAnsi="Times New Roman" w:cs="Times New Roman"/>
          <w:i/>
          <w:sz w:val="24"/>
          <w:szCs w:val="24"/>
        </w:rPr>
        <w:t xml:space="preserve">4.1 </w:t>
      </w:r>
      <w:r w:rsidRPr="00D03EF0">
        <w:rPr>
          <w:rFonts w:ascii="Times New Roman" w:hAnsi="Times New Roman" w:cs="Times New Roman"/>
          <w:i/>
          <w:sz w:val="24"/>
          <w:szCs w:val="24"/>
        </w:rPr>
        <w:t>E-Business and the hospitality industry</w:t>
      </w:r>
      <w:bookmarkEnd w:id="17"/>
    </w:p>
    <w:p w14:paraId="2A9096B9" w14:textId="77777777" w:rsidR="00C6047A" w:rsidRPr="00D03EF0" w:rsidRDefault="00C6047A" w:rsidP="00C6047A">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t>E-commerce refers to the process of using the Internet for buying and selling of services and products by the consumers and businesses (</w:t>
      </w:r>
      <w:proofErr w:type="spellStart"/>
      <w:r>
        <w:rPr>
          <w:rFonts w:ascii="Times New Roman" w:hAnsi="Times New Roman" w:cs="Times New Roman"/>
          <w:color w:val="000000"/>
          <w:sz w:val="24"/>
          <w:szCs w:val="24"/>
        </w:rPr>
        <w:t>Permutter</w:t>
      </w:r>
      <w:proofErr w:type="spellEnd"/>
      <w:r>
        <w:rPr>
          <w:rFonts w:ascii="Times New Roman" w:hAnsi="Times New Roman" w:cs="Times New Roman"/>
          <w:color w:val="000000"/>
          <w:sz w:val="24"/>
          <w:szCs w:val="24"/>
        </w:rPr>
        <w:t>, 2016</w:t>
      </w:r>
      <w:r w:rsidRPr="00D03EF0">
        <w:rPr>
          <w:rFonts w:ascii="Times New Roman" w:hAnsi="Times New Roman" w:cs="Times New Roman"/>
          <w:color w:val="000000"/>
          <w:sz w:val="24"/>
          <w:szCs w:val="24"/>
        </w:rPr>
        <w:t>). Through ecommerce and the Internet consumers get the opportunity to access the easy on-line information and utilise the convenient online shopping where they can get buy the correct product (or service) at the correct time (</w:t>
      </w:r>
      <w:proofErr w:type="spellStart"/>
      <w:r>
        <w:rPr>
          <w:rFonts w:ascii="Times New Roman" w:hAnsi="Times New Roman" w:cs="Times New Roman"/>
          <w:color w:val="000000"/>
          <w:sz w:val="24"/>
          <w:szCs w:val="24"/>
        </w:rPr>
        <w:t>Rossouw</w:t>
      </w:r>
      <w:proofErr w:type="spellEnd"/>
      <w:r>
        <w:rPr>
          <w:rFonts w:ascii="Times New Roman" w:hAnsi="Times New Roman" w:cs="Times New Roman"/>
          <w:color w:val="000000"/>
          <w:sz w:val="24"/>
          <w:szCs w:val="24"/>
        </w:rPr>
        <w:t>, 2014</w:t>
      </w:r>
      <w:r w:rsidRPr="00D03EF0">
        <w:rPr>
          <w:rFonts w:ascii="Times New Roman" w:hAnsi="Times New Roman" w:cs="Times New Roman"/>
          <w:color w:val="000000"/>
          <w:sz w:val="24"/>
          <w:szCs w:val="24"/>
        </w:rPr>
        <w:t xml:space="preserve">). The traditional small and medium sized businesses and the new entrepreneurs can be considered to be the pioneers of ecommerce. </w:t>
      </w:r>
      <w:proofErr w:type="spellStart"/>
      <w:r w:rsidRPr="00D03EF0">
        <w:rPr>
          <w:rFonts w:ascii="Times New Roman" w:hAnsi="Times New Roman" w:cs="Times New Roman"/>
          <w:color w:val="000000"/>
          <w:sz w:val="24"/>
          <w:szCs w:val="24"/>
        </w:rPr>
        <w:t>Euromonitor</w:t>
      </w:r>
      <w:proofErr w:type="spellEnd"/>
      <w:r w:rsidRPr="00D03EF0">
        <w:rPr>
          <w:rFonts w:ascii="Times New Roman" w:hAnsi="Times New Roman" w:cs="Times New Roman"/>
          <w:color w:val="000000"/>
          <w:sz w:val="24"/>
          <w:szCs w:val="24"/>
        </w:rPr>
        <w:t xml:space="preserve"> (2017) states that 90% of the new businesses and entrepreneurs make use of the Internet to get acquainted with the new business opportunities and improve upon their current business operations (</w:t>
      </w:r>
      <w:proofErr w:type="spellStart"/>
      <w:r w:rsidRPr="00D03EF0">
        <w:rPr>
          <w:rFonts w:ascii="Times New Roman" w:hAnsi="Times New Roman" w:cs="Times New Roman"/>
          <w:color w:val="000000"/>
          <w:sz w:val="24"/>
          <w:szCs w:val="24"/>
        </w:rPr>
        <w:t>McKendric</w:t>
      </w:r>
      <w:proofErr w:type="spellEnd"/>
      <w:r w:rsidRPr="00D03EF0">
        <w:rPr>
          <w:rFonts w:ascii="Times New Roman" w:hAnsi="Times New Roman" w:cs="Times New Roman"/>
          <w:color w:val="000000"/>
          <w:sz w:val="24"/>
          <w:szCs w:val="24"/>
        </w:rPr>
        <w:t xml:space="preserve">, 2019). As per various studies the application of Internet in business, including the application in service operations comprise of the banks as well as financial institutions (for e.g. banking), health care industry (for e.g. </w:t>
      </w:r>
      <w:proofErr w:type="spellStart"/>
      <w:r w:rsidRPr="00D03EF0">
        <w:rPr>
          <w:rFonts w:ascii="Times New Roman" w:hAnsi="Times New Roman" w:cs="Times New Roman"/>
          <w:color w:val="000000"/>
          <w:sz w:val="24"/>
          <w:szCs w:val="24"/>
        </w:rPr>
        <w:t>webMD</w:t>
      </w:r>
      <w:proofErr w:type="spellEnd"/>
      <w:r w:rsidRPr="00D03EF0">
        <w:rPr>
          <w:rFonts w:ascii="Times New Roman" w:hAnsi="Times New Roman" w:cs="Times New Roman"/>
          <w:color w:val="000000"/>
          <w:sz w:val="24"/>
          <w:szCs w:val="24"/>
        </w:rPr>
        <w:t>) and the tourism and hospitality industry (for e.g. booking airline tickets, motel/hotel rooms etc.). The applications have caught the attention of the academic researchers and industrial practitioners because the key element of these</w:t>
      </w:r>
      <w:r>
        <w:rPr>
          <w:rFonts w:ascii="Times New Roman" w:hAnsi="Times New Roman" w:cs="Times New Roman"/>
          <w:color w:val="000000"/>
          <w:sz w:val="24"/>
          <w:szCs w:val="24"/>
        </w:rPr>
        <w:t xml:space="preserve"> business operations</w:t>
      </w:r>
      <w:r w:rsidRPr="00D03EF0">
        <w:rPr>
          <w:rFonts w:ascii="Times New Roman" w:hAnsi="Times New Roman" w:cs="Times New Roman"/>
          <w:color w:val="000000"/>
          <w:sz w:val="24"/>
          <w:szCs w:val="24"/>
        </w:rPr>
        <w:t xml:space="preserve"> is the exchanging and sharing of information and the Internet helps in the flow of information. An e-business can gain an edge over the other traditional businesses and can become successful if it can satisfy the needs of the customers in a better way than the traditional business approaches and can provide at least one of the following advantages to the customers (a) wider selection (b) more convenient (c) lower price (d) superior services (</w:t>
      </w:r>
      <w:proofErr w:type="spellStart"/>
      <w:r w:rsidRPr="00D03EF0">
        <w:rPr>
          <w:rFonts w:ascii="Times New Roman" w:hAnsi="Times New Roman" w:cs="Times New Roman"/>
          <w:color w:val="000000"/>
          <w:sz w:val="24"/>
          <w:szCs w:val="24"/>
        </w:rPr>
        <w:t>Vassos</w:t>
      </w:r>
      <w:proofErr w:type="spellEnd"/>
      <w:r w:rsidRPr="00D03EF0">
        <w:rPr>
          <w:rFonts w:ascii="Times New Roman" w:hAnsi="Times New Roman" w:cs="Times New Roman"/>
          <w:color w:val="000000"/>
          <w:sz w:val="24"/>
          <w:szCs w:val="24"/>
        </w:rPr>
        <w:t xml:space="preserve">, 2018). </w:t>
      </w:r>
    </w:p>
    <w:p w14:paraId="07F2F4F4" w14:textId="77777777" w:rsidR="00C6047A" w:rsidRPr="00D03EF0" w:rsidRDefault="00C6047A" w:rsidP="00C6047A">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t xml:space="preserve">One of the main problems that the e-businesses encounter is related to the process of online delivery with respect to the services that the consumers have ordered for. This is because it is not always possible to deliver online all the products (or services) that the customers have ordered for (such as hot cooked meals or a haircut). This is specially in case of those services which require the participation of the customers or the things which need to be delivered immediately. Such products are either difficult or impossible to be bought and delivered online. Some of the good example of such services which can be ordered, checked, inquired, communicated and delivered conveniently over the Internet include a complete travel package, motel/hotel rooms, advanced car rentals and airline tickets. Currently the backbone </w:t>
      </w:r>
      <w:r w:rsidRPr="00D03EF0">
        <w:rPr>
          <w:rFonts w:ascii="Times New Roman" w:hAnsi="Times New Roman" w:cs="Times New Roman"/>
          <w:color w:val="000000"/>
          <w:sz w:val="24"/>
          <w:szCs w:val="24"/>
        </w:rPr>
        <w:lastRenderedPageBreak/>
        <w:t>of e-commerce seems to be the on-line document printing and making use of the internet information delivery because it has the potential to overcome the operational barriers and obstacles in the traditional business by obtaining a leverage over the huge powerful suppliers and gaining access to the global market (</w:t>
      </w:r>
      <w:r>
        <w:rPr>
          <w:rFonts w:ascii="Times New Roman" w:hAnsi="Times New Roman" w:cs="Times New Roman"/>
          <w:color w:val="000000"/>
          <w:sz w:val="24"/>
          <w:szCs w:val="24"/>
        </w:rPr>
        <w:t>Wendell, 2015</w:t>
      </w:r>
      <w:r w:rsidRPr="00D03EF0">
        <w:rPr>
          <w:rFonts w:ascii="Times New Roman" w:hAnsi="Times New Roman" w:cs="Times New Roman"/>
          <w:color w:val="000000"/>
          <w:sz w:val="24"/>
          <w:szCs w:val="24"/>
        </w:rPr>
        <w:t>). Currently regarding the performance of the service operations the two most important competitive factors for the future Web-based delivery operations for the services are reliable and prompt services and the fast delivery of the services (</w:t>
      </w:r>
      <w:r>
        <w:rPr>
          <w:rFonts w:ascii="Times New Roman" w:hAnsi="Times New Roman" w:cs="Times New Roman"/>
          <w:color w:val="000000"/>
          <w:sz w:val="24"/>
          <w:szCs w:val="24"/>
        </w:rPr>
        <w:t>Taylor et al, 2016</w:t>
      </w:r>
      <w:r w:rsidRPr="00D03EF0">
        <w:rPr>
          <w:rFonts w:ascii="Times New Roman" w:hAnsi="Times New Roman" w:cs="Times New Roman"/>
          <w:color w:val="000000"/>
          <w:sz w:val="24"/>
          <w:szCs w:val="24"/>
        </w:rPr>
        <w:t>). High quality services can be delivered to the customers with the help of time-based competition. This would include an operation cycle comprising of the following phases- planning, processing, design, distribution and marketing (</w:t>
      </w:r>
      <w:proofErr w:type="spellStart"/>
      <w:r>
        <w:rPr>
          <w:rFonts w:ascii="Times New Roman" w:hAnsi="Times New Roman" w:cs="Times New Roman"/>
          <w:color w:val="000000"/>
          <w:sz w:val="24"/>
          <w:szCs w:val="24"/>
        </w:rPr>
        <w:t>Kobrin</w:t>
      </w:r>
      <w:proofErr w:type="spellEnd"/>
      <w:r>
        <w:rPr>
          <w:rFonts w:ascii="Times New Roman" w:hAnsi="Times New Roman" w:cs="Times New Roman"/>
          <w:color w:val="000000"/>
          <w:sz w:val="24"/>
          <w:szCs w:val="24"/>
        </w:rPr>
        <w:t>, 2014</w:t>
      </w:r>
      <w:r w:rsidRPr="00D03EF0">
        <w:rPr>
          <w:rFonts w:ascii="Times New Roman" w:hAnsi="Times New Roman" w:cs="Times New Roman"/>
          <w:color w:val="000000"/>
          <w:sz w:val="24"/>
          <w:szCs w:val="24"/>
        </w:rPr>
        <w:t xml:space="preserve">). </w:t>
      </w:r>
    </w:p>
    <w:p w14:paraId="0EABDB88" w14:textId="77777777" w:rsidR="00C6047A" w:rsidRPr="00D03EF0" w:rsidRDefault="00C6047A" w:rsidP="00C6047A">
      <w:pPr>
        <w:spacing w:line="360" w:lineRule="auto"/>
        <w:rPr>
          <w:rFonts w:ascii="Times New Roman" w:hAnsi="Times New Roman" w:cs="Times New Roman"/>
        </w:rPr>
      </w:pPr>
      <w:r w:rsidRPr="00D03EF0">
        <w:rPr>
          <w:rFonts w:ascii="Times New Roman" w:hAnsi="Times New Roman" w:cs="Times New Roman"/>
          <w:color w:val="000000"/>
          <w:sz w:val="24"/>
          <w:szCs w:val="24"/>
        </w:rPr>
        <w:t>In the recent years, Internet has found its applications in the hospitality industry because of which it is also sometimes called as “e-travelling” as all the business transactions are done using the Internet applications. Some key issues with respect to e-travelling have been in the recent literatures. Some of them are privacy concerns, satisfaction and acceptance of the customers, operational risks, services rendered, competition with the non-travelling firms following traditional approaches, value added for the consumers as well as the travel businesses and profitability. With respect to the others the smaller travelling agencies are more interested in utilising the Internet to stand out in the competition.</w:t>
      </w:r>
    </w:p>
    <w:p w14:paraId="6DE1DA74" w14:textId="77777777" w:rsidR="00C6047A" w:rsidRDefault="00C6047A" w:rsidP="00B437F0">
      <w:pPr>
        <w:spacing w:line="360" w:lineRule="auto"/>
        <w:rPr>
          <w:rFonts w:ascii="Times New Roman" w:hAnsi="Times New Roman" w:cs="Times New Roman"/>
          <w:sz w:val="24"/>
          <w:szCs w:val="24"/>
        </w:rPr>
      </w:pPr>
    </w:p>
    <w:p w14:paraId="0C867480" w14:textId="77777777" w:rsidR="00C6047A" w:rsidRPr="00D03EF0" w:rsidRDefault="00C6047A" w:rsidP="00B437F0">
      <w:pPr>
        <w:spacing w:line="360" w:lineRule="auto"/>
        <w:rPr>
          <w:rFonts w:ascii="Times New Roman" w:hAnsi="Times New Roman" w:cs="Times New Roman"/>
          <w:sz w:val="24"/>
          <w:szCs w:val="24"/>
        </w:rPr>
      </w:pPr>
    </w:p>
    <w:p w14:paraId="5B336088" w14:textId="53E443E7" w:rsidR="00D07E8B" w:rsidRPr="00D03EF0" w:rsidRDefault="00C6047A">
      <w:pPr>
        <w:pStyle w:val="Heading1"/>
        <w:spacing w:line="360" w:lineRule="auto"/>
        <w:rPr>
          <w:rFonts w:ascii="Times New Roman" w:hAnsi="Times New Roman" w:cs="Times New Roman"/>
          <w:sz w:val="24"/>
          <w:szCs w:val="24"/>
        </w:rPr>
      </w:pPr>
      <w:bookmarkStart w:id="18" w:name="_Toc8627607"/>
      <w:r>
        <w:rPr>
          <w:rFonts w:ascii="Times New Roman" w:hAnsi="Times New Roman" w:cs="Times New Roman"/>
          <w:sz w:val="24"/>
          <w:szCs w:val="24"/>
        </w:rPr>
        <w:t>5</w:t>
      </w:r>
      <w:r w:rsidR="00826AD0" w:rsidRPr="00D03EF0">
        <w:rPr>
          <w:rFonts w:ascii="Times New Roman" w:hAnsi="Times New Roman" w:cs="Times New Roman"/>
          <w:sz w:val="24"/>
          <w:szCs w:val="24"/>
        </w:rPr>
        <w:t>.0 How does technology impact the structure of firms within</w:t>
      </w:r>
      <w:r w:rsidR="00B437F0" w:rsidRPr="00D03EF0">
        <w:rPr>
          <w:rFonts w:ascii="Times New Roman" w:hAnsi="Times New Roman" w:cs="Times New Roman"/>
          <w:sz w:val="24"/>
          <w:szCs w:val="24"/>
        </w:rPr>
        <w:t xml:space="preserve"> hotel industry</w:t>
      </w:r>
      <w:bookmarkEnd w:id="18"/>
    </w:p>
    <w:p w14:paraId="5D0B2A14" w14:textId="11D05C4F"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The d</w:t>
      </w:r>
      <w:r w:rsidR="007B3B74">
        <w:rPr>
          <w:rFonts w:ascii="Times New Roman" w:hAnsi="Times New Roman" w:cs="Times New Roman"/>
          <w:sz w:val="24"/>
          <w:szCs w:val="24"/>
        </w:rPr>
        <w:t>ivisional and functional organis</w:t>
      </w:r>
      <w:r w:rsidRPr="00D03EF0">
        <w:rPr>
          <w:rFonts w:ascii="Times New Roman" w:hAnsi="Times New Roman" w:cs="Times New Roman"/>
          <w:sz w:val="24"/>
          <w:szCs w:val="24"/>
        </w:rPr>
        <w:t>ation structures reported that they were facing difficulties in reporting and communication. This problem was resolved by flattening the management approaches and structures (</w:t>
      </w:r>
      <w:r w:rsidR="003405A4">
        <w:rPr>
          <w:rFonts w:ascii="Times New Roman" w:hAnsi="Times New Roman" w:cs="Times New Roman"/>
          <w:sz w:val="24"/>
          <w:szCs w:val="24"/>
        </w:rPr>
        <w:t>Oliver and Wilkinson, 2011</w:t>
      </w:r>
      <w:r w:rsidRPr="00D03EF0">
        <w:rPr>
          <w:rFonts w:ascii="Times New Roman" w:hAnsi="Times New Roman" w:cs="Times New Roman"/>
          <w:sz w:val="24"/>
          <w:szCs w:val="24"/>
        </w:rPr>
        <w:t>). In order to deal with the complex challenges and problems the hotels have to make use of the new and innovative technologies (</w:t>
      </w:r>
      <w:r w:rsidR="003405A4">
        <w:rPr>
          <w:rFonts w:ascii="Times New Roman" w:hAnsi="Times New Roman" w:cs="Times New Roman"/>
          <w:sz w:val="24"/>
          <w:szCs w:val="24"/>
        </w:rPr>
        <w:t>Prahalad, 2007</w:t>
      </w:r>
      <w:r w:rsidRPr="00D03EF0">
        <w:rPr>
          <w:rFonts w:ascii="Times New Roman" w:hAnsi="Times New Roman" w:cs="Times New Roman"/>
          <w:sz w:val="24"/>
          <w:szCs w:val="24"/>
        </w:rPr>
        <w:t>). The queries of the customers at the hotel is handled with the help of call centres which helped the hotel to reduce its costs and allow the employees to invest time in engaging themselves in the core competencies of the hotel while a good customer relationship can be developed by the specialized call centre firm (</w:t>
      </w:r>
      <w:r w:rsidR="003405A4">
        <w:rPr>
          <w:rFonts w:ascii="Times New Roman" w:hAnsi="Times New Roman" w:cs="Times New Roman"/>
          <w:sz w:val="24"/>
          <w:szCs w:val="24"/>
        </w:rPr>
        <w:t xml:space="preserve">Thomson, 2012). </w:t>
      </w:r>
      <w:r w:rsidRPr="00D03EF0">
        <w:rPr>
          <w:rFonts w:ascii="Times New Roman" w:hAnsi="Times New Roman" w:cs="Times New Roman"/>
          <w:sz w:val="24"/>
          <w:szCs w:val="24"/>
        </w:rPr>
        <w:t xml:space="preserve">However due to the poor quality management of the information the call centres have damaged the brand reputation of the hotel and have provided poor customer service </w:t>
      </w:r>
      <w:r w:rsidRPr="00D03EF0">
        <w:rPr>
          <w:rFonts w:ascii="Times New Roman" w:hAnsi="Times New Roman" w:cs="Times New Roman"/>
          <w:sz w:val="24"/>
          <w:szCs w:val="24"/>
        </w:rPr>
        <w:lastRenderedPageBreak/>
        <w:t>(</w:t>
      </w:r>
      <w:r w:rsidR="003405A4">
        <w:rPr>
          <w:rFonts w:ascii="Times New Roman" w:hAnsi="Times New Roman" w:cs="Times New Roman"/>
          <w:sz w:val="24"/>
          <w:szCs w:val="24"/>
        </w:rPr>
        <w:t>Wendell, 2015</w:t>
      </w:r>
      <w:r w:rsidRPr="00D03EF0">
        <w:rPr>
          <w:rFonts w:ascii="Times New Roman" w:hAnsi="Times New Roman" w:cs="Times New Roman"/>
          <w:sz w:val="24"/>
          <w:szCs w:val="24"/>
        </w:rPr>
        <w:t xml:space="preserve">). In addition to that it has become essential for the hotel to use outsourcing to develop their relationship management capabilities with help from service providers. </w:t>
      </w:r>
    </w:p>
    <w:p w14:paraId="105A37F5" w14:textId="77777777"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sz w:val="24"/>
          <w:szCs w:val="24"/>
        </w:rPr>
        <w:t>If the development of these capabilities were neglected then it led to failures not only by reducing the benefits that were obtained from the new venture but also in terms of the damage that was caused by the different aspects of the hotel business such as the internal communication mechanisms, the brand image as well as the credibility of the management (</w:t>
      </w:r>
      <w:proofErr w:type="spellStart"/>
      <w:r w:rsidR="003405A4">
        <w:rPr>
          <w:rFonts w:ascii="Times New Roman" w:hAnsi="Times New Roman" w:cs="Times New Roman"/>
          <w:sz w:val="24"/>
          <w:szCs w:val="24"/>
        </w:rPr>
        <w:t>Dessler</w:t>
      </w:r>
      <w:proofErr w:type="spellEnd"/>
      <w:r w:rsidR="003405A4">
        <w:rPr>
          <w:rFonts w:ascii="Times New Roman" w:hAnsi="Times New Roman" w:cs="Times New Roman"/>
          <w:sz w:val="24"/>
          <w:szCs w:val="24"/>
        </w:rPr>
        <w:t>, 2008</w:t>
      </w:r>
      <w:r w:rsidRPr="00D03EF0">
        <w:rPr>
          <w:rFonts w:ascii="Times New Roman" w:hAnsi="Times New Roman" w:cs="Times New Roman"/>
          <w:sz w:val="24"/>
          <w:szCs w:val="24"/>
        </w:rPr>
        <w:t>). The usage of new technologies has also helped to maintain novel and various customer contact points and hence gather customer information (</w:t>
      </w:r>
      <w:r w:rsidR="003405A4">
        <w:rPr>
          <w:rFonts w:ascii="Times New Roman" w:hAnsi="Times New Roman" w:cs="Times New Roman"/>
          <w:sz w:val="24"/>
          <w:szCs w:val="24"/>
        </w:rPr>
        <w:t>Irvine and Anderson, 2008</w:t>
      </w:r>
      <w:r w:rsidRPr="00D03EF0">
        <w:rPr>
          <w:rFonts w:ascii="Times New Roman" w:hAnsi="Times New Roman" w:cs="Times New Roman"/>
          <w:sz w:val="24"/>
          <w:szCs w:val="24"/>
        </w:rPr>
        <w:t>). For instance when the customers make booking through the internet then the hotels collect the information and the hotels are even able to review and analyse their performance on the basis of the reviews present on the Internet like Trip Advisor.</w:t>
      </w:r>
    </w:p>
    <w:p w14:paraId="70215AB0" w14:textId="77777777" w:rsidR="00D07E8B" w:rsidRPr="00D03EF0" w:rsidRDefault="00B437F0">
      <w:pPr>
        <w:spacing w:line="360" w:lineRule="auto"/>
        <w:rPr>
          <w:rFonts w:ascii="Times New Roman" w:hAnsi="Times New Roman" w:cs="Times New Roman"/>
        </w:rPr>
      </w:pPr>
      <w:r w:rsidRPr="00D03EF0">
        <w:rPr>
          <w:rFonts w:ascii="Times New Roman" w:hAnsi="Times New Roman" w:cs="Times New Roman"/>
          <w:sz w:val="24"/>
          <w:szCs w:val="24"/>
        </w:rPr>
        <w:t>It is possible to develop an advantageous strategic business but when the customer information is utilised further and linked with the information that is obtained from other business functions in order to transform it into robust business strategy which is capable to handle the vagaries caused due to environment changes (</w:t>
      </w:r>
      <w:proofErr w:type="spellStart"/>
      <w:r w:rsidR="003405A4">
        <w:rPr>
          <w:rFonts w:ascii="Times New Roman" w:hAnsi="Times New Roman" w:cs="Times New Roman"/>
          <w:sz w:val="24"/>
          <w:szCs w:val="24"/>
        </w:rPr>
        <w:t>Moenaert</w:t>
      </w:r>
      <w:proofErr w:type="spellEnd"/>
      <w:r w:rsidR="003405A4">
        <w:rPr>
          <w:rFonts w:ascii="Times New Roman" w:hAnsi="Times New Roman" w:cs="Times New Roman"/>
          <w:sz w:val="24"/>
          <w:szCs w:val="24"/>
        </w:rPr>
        <w:t xml:space="preserve"> et al, 2014</w:t>
      </w:r>
      <w:r w:rsidRPr="00D03EF0">
        <w:rPr>
          <w:rFonts w:ascii="Times New Roman" w:hAnsi="Times New Roman" w:cs="Times New Roman"/>
          <w:sz w:val="24"/>
          <w:szCs w:val="24"/>
        </w:rPr>
        <w:t xml:space="preserve">). The hotels are also provided with the rich and competitively valuable information which their competitors do not possess. But due to the differences between the different aspects of the business and the technological capabilities they are unable to utilise this information for their competitive advantage. It is believed that technological innovation brings in changes to the distribution channel of the hotel and hence transforms the way in which the firm interacts with its customers and consequently </w:t>
      </w:r>
      <w:r w:rsidR="00A73A5E" w:rsidRPr="00D03EF0">
        <w:rPr>
          <w:rFonts w:ascii="Times New Roman" w:hAnsi="Times New Roman" w:cs="Times New Roman"/>
          <w:sz w:val="24"/>
          <w:szCs w:val="24"/>
        </w:rPr>
        <w:t>the relationship</w:t>
      </w:r>
      <w:r w:rsidRPr="00D03EF0">
        <w:rPr>
          <w:rFonts w:ascii="Times New Roman" w:hAnsi="Times New Roman" w:cs="Times New Roman"/>
          <w:sz w:val="24"/>
          <w:szCs w:val="24"/>
        </w:rPr>
        <w:t xml:space="preserve"> of the firm with its competitors (</w:t>
      </w:r>
      <w:proofErr w:type="spellStart"/>
      <w:r w:rsidR="003405A4">
        <w:rPr>
          <w:rFonts w:ascii="Times New Roman" w:hAnsi="Times New Roman" w:cs="Times New Roman"/>
          <w:sz w:val="24"/>
          <w:szCs w:val="24"/>
        </w:rPr>
        <w:t>Leogn</w:t>
      </w:r>
      <w:proofErr w:type="spellEnd"/>
      <w:r w:rsidR="003405A4">
        <w:rPr>
          <w:rFonts w:ascii="Times New Roman" w:hAnsi="Times New Roman" w:cs="Times New Roman"/>
          <w:sz w:val="24"/>
          <w:szCs w:val="24"/>
        </w:rPr>
        <w:t xml:space="preserve"> and Tan, 2013</w:t>
      </w:r>
      <w:r w:rsidRPr="00D03EF0">
        <w:rPr>
          <w:rFonts w:ascii="Times New Roman" w:hAnsi="Times New Roman" w:cs="Times New Roman"/>
          <w:sz w:val="24"/>
          <w:szCs w:val="24"/>
        </w:rPr>
        <w:t>).</w:t>
      </w:r>
    </w:p>
    <w:p w14:paraId="4AA103FA" w14:textId="77777777" w:rsidR="00D07E8B" w:rsidRPr="00D03EF0" w:rsidRDefault="00B437F0">
      <w:pPr>
        <w:spacing w:line="360" w:lineRule="auto"/>
        <w:rPr>
          <w:rFonts w:ascii="Times New Roman" w:hAnsi="Times New Roman" w:cs="Times New Roman"/>
        </w:rPr>
      </w:pPr>
      <w:r w:rsidRPr="00D03EF0">
        <w:rPr>
          <w:rFonts w:ascii="Times New Roman" w:hAnsi="Times New Roman" w:cs="Times New Roman"/>
          <w:sz w:val="24"/>
          <w:szCs w:val="24"/>
        </w:rPr>
        <w:t xml:space="preserve">This development of new channels also affects the business by allowing the firm to make contacts with new, usually younger and customers having high value (MacFarland, 2012), thus increase the profits made by the firm. The competitive level of the firm can be increased by the improving </w:t>
      </w:r>
      <w:r w:rsidR="00A73A5E" w:rsidRPr="00D03EF0">
        <w:rPr>
          <w:rFonts w:ascii="Times New Roman" w:hAnsi="Times New Roman" w:cs="Times New Roman"/>
          <w:sz w:val="24"/>
          <w:szCs w:val="24"/>
        </w:rPr>
        <w:t>the management</w:t>
      </w:r>
      <w:r w:rsidRPr="00D03EF0">
        <w:rPr>
          <w:rFonts w:ascii="Times New Roman" w:hAnsi="Times New Roman" w:cs="Times New Roman"/>
          <w:sz w:val="24"/>
          <w:szCs w:val="24"/>
        </w:rPr>
        <w:t xml:space="preserve"> of the distribution channels of the firm, starting with quickly identifying the satisfaction and needs of the customers (</w:t>
      </w:r>
      <w:proofErr w:type="spellStart"/>
      <w:r w:rsidR="003405A4">
        <w:rPr>
          <w:rFonts w:ascii="Times New Roman" w:hAnsi="Times New Roman" w:cs="Times New Roman"/>
          <w:sz w:val="24"/>
          <w:szCs w:val="24"/>
        </w:rPr>
        <w:t>DeNisi</w:t>
      </w:r>
      <w:proofErr w:type="spellEnd"/>
      <w:r w:rsidR="003405A4">
        <w:rPr>
          <w:rFonts w:ascii="Times New Roman" w:hAnsi="Times New Roman" w:cs="Times New Roman"/>
          <w:sz w:val="24"/>
          <w:szCs w:val="24"/>
        </w:rPr>
        <w:t xml:space="preserve"> and </w:t>
      </w:r>
      <w:proofErr w:type="spellStart"/>
      <w:r w:rsidR="003405A4">
        <w:rPr>
          <w:rFonts w:ascii="Times New Roman" w:hAnsi="Times New Roman" w:cs="Times New Roman"/>
          <w:sz w:val="24"/>
          <w:szCs w:val="24"/>
        </w:rPr>
        <w:t>Grifin</w:t>
      </w:r>
      <w:proofErr w:type="spellEnd"/>
      <w:r w:rsidR="003405A4">
        <w:rPr>
          <w:rFonts w:ascii="Times New Roman" w:hAnsi="Times New Roman" w:cs="Times New Roman"/>
          <w:sz w:val="24"/>
          <w:szCs w:val="24"/>
        </w:rPr>
        <w:t>, 2004</w:t>
      </w:r>
      <w:r w:rsidRPr="00D03EF0">
        <w:rPr>
          <w:rFonts w:ascii="Times New Roman" w:hAnsi="Times New Roman" w:cs="Times New Roman"/>
          <w:sz w:val="24"/>
          <w:szCs w:val="24"/>
        </w:rPr>
        <w:t xml:space="preserve">). Recently the hotels have been obtaining challenges as well as opportunities due to the synthesis of the new technologies which have come up due to the concurrence of computer software and hardware industries, internet and the mobile phones </w:t>
      </w:r>
      <w:r w:rsidRPr="00D03EF0">
        <w:rPr>
          <w:rFonts w:ascii="Times New Roman" w:hAnsi="Times New Roman" w:cs="Times New Roman"/>
          <w:color w:val="000000"/>
          <w:szCs w:val="24"/>
        </w:rPr>
        <w:t>(</w:t>
      </w:r>
      <w:r w:rsidR="003405A4" w:rsidRPr="007B3B74">
        <w:rPr>
          <w:rFonts w:ascii="Times New Roman" w:hAnsi="Times New Roman" w:cs="Times New Roman"/>
          <w:color w:val="000000"/>
          <w:sz w:val="24"/>
          <w:szCs w:val="24"/>
        </w:rPr>
        <w:t>Accel Team, 2014</w:t>
      </w:r>
      <w:r w:rsidRPr="00D03EF0">
        <w:rPr>
          <w:rFonts w:ascii="Times New Roman" w:hAnsi="Times New Roman" w:cs="Times New Roman"/>
          <w:color w:val="000000"/>
          <w:szCs w:val="24"/>
        </w:rPr>
        <w:t>).</w:t>
      </w:r>
    </w:p>
    <w:p w14:paraId="1E227958" w14:textId="77777777" w:rsidR="00D07E8B" w:rsidRPr="00D03EF0" w:rsidRDefault="00D07E8B">
      <w:pPr>
        <w:rPr>
          <w:rFonts w:ascii="Times New Roman" w:hAnsi="Times New Roman" w:cs="Times New Roman"/>
          <w:color w:val="000000"/>
        </w:rPr>
      </w:pPr>
    </w:p>
    <w:p w14:paraId="2B95F18C" w14:textId="0FE920E3"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lastRenderedPageBreak/>
        <w:t>These technology platforms consists of the social networking sites like Facebook and Twitter which have the user generated reviews of the hotel. These help them to improve their communication processes and maintain a proper brand image amidst the new channels which can be done interacting with the customer review sites, acquiring individual customer feedback and developing a strategic marketing capabilities which can be used to acquire and influence new and varied types of customers in the virtual space (</w:t>
      </w:r>
      <w:r w:rsidR="003405A4">
        <w:rPr>
          <w:rFonts w:ascii="Times New Roman" w:hAnsi="Times New Roman" w:cs="Times New Roman"/>
          <w:color w:val="000000"/>
          <w:sz w:val="24"/>
          <w:szCs w:val="24"/>
        </w:rPr>
        <w:t xml:space="preserve">Bartlett </w:t>
      </w:r>
      <w:proofErr w:type="spellStart"/>
      <w:r w:rsidR="003405A4">
        <w:rPr>
          <w:rFonts w:ascii="Times New Roman" w:hAnsi="Times New Roman" w:cs="Times New Roman"/>
          <w:color w:val="000000"/>
          <w:sz w:val="24"/>
          <w:szCs w:val="24"/>
        </w:rPr>
        <w:t>andGhoshal</w:t>
      </w:r>
      <w:proofErr w:type="spellEnd"/>
      <w:r w:rsidR="003405A4">
        <w:rPr>
          <w:rFonts w:ascii="Times New Roman" w:hAnsi="Times New Roman" w:cs="Times New Roman"/>
          <w:color w:val="000000"/>
          <w:sz w:val="24"/>
          <w:szCs w:val="24"/>
        </w:rPr>
        <w:t>, 2016</w:t>
      </w:r>
      <w:r w:rsidRPr="00D03EF0">
        <w:rPr>
          <w:rFonts w:ascii="Times New Roman" w:hAnsi="Times New Roman" w:cs="Times New Roman"/>
          <w:color w:val="000000"/>
          <w:sz w:val="24"/>
          <w:szCs w:val="24"/>
        </w:rPr>
        <w:t xml:space="preserve">). The increase in the importance of the social media gives opportunities for innovation in the tourism firm. The newer forms of social media </w:t>
      </w:r>
      <w:r w:rsidR="007B3B74" w:rsidRPr="00D03EF0">
        <w:rPr>
          <w:rFonts w:ascii="Times New Roman" w:hAnsi="Times New Roman" w:cs="Times New Roman"/>
          <w:color w:val="000000"/>
          <w:sz w:val="24"/>
          <w:szCs w:val="24"/>
        </w:rPr>
        <w:t>provide</w:t>
      </w:r>
      <w:r w:rsidRPr="00D03EF0">
        <w:rPr>
          <w:rFonts w:ascii="Times New Roman" w:hAnsi="Times New Roman" w:cs="Times New Roman"/>
          <w:color w:val="000000"/>
          <w:sz w:val="24"/>
          <w:szCs w:val="24"/>
        </w:rPr>
        <w:t xml:space="preserve"> the hotel firms with opportunities to increase their knowledge and also develop relationship with the expanding and high value market segments who are frequent users of the social media and also have large amount of disposable income (</w:t>
      </w:r>
      <w:r w:rsidR="003405A4">
        <w:rPr>
          <w:rFonts w:ascii="Times New Roman" w:hAnsi="Times New Roman" w:cs="Times New Roman"/>
          <w:color w:val="000000"/>
          <w:sz w:val="24"/>
          <w:szCs w:val="24"/>
        </w:rPr>
        <w:t>Ferris, 2009</w:t>
      </w:r>
      <w:r w:rsidRPr="00D03EF0">
        <w:rPr>
          <w:rFonts w:ascii="Times New Roman" w:hAnsi="Times New Roman" w:cs="Times New Roman"/>
          <w:color w:val="000000"/>
          <w:sz w:val="24"/>
          <w:szCs w:val="24"/>
        </w:rPr>
        <w:t>). However different market segments exhibit different behaviours to the traditional customers. The varied behaviour includes the challenges related to customer retention, the high price sensitivity and the demand for ethical business practices (MacFarland, 2012). The concept of service dominant logic states that the social media provides opportunities to the tourism firms to interact with the customers in different ways which ultimately helps in the co-creation and co-production of business knowledge instead of being dependent on the traditional management approaches where the businesses are not able to interact much with the customers. Critically, it is still a challenge for the hotels to modify their extant business capabilities in terms of providing better offerings via the social media and further to begin and maintain a process of strategic dialogue according to the value as well as the potential challenges which arise while interacting with the customers using the new distribution channels (</w:t>
      </w:r>
      <w:r w:rsidR="003405A4">
        <w:rPr>
          <w:rFonts w:ascii="Times New Roman" w:hAnsi="Times New Roman" w:cs="Times New Roman"/>
          <w:color w:val="000000"/>
          <w:sz w:val="24"/>
          <w:szCs w:val="24"/>
        </w:rPr>
        <w:t>Taylor</w:t>
      </w:r>
      <w:r w:rsidR="004D29F1">
        <w:rPr>
          <w:rFonts w:ascii="Times New Roman" w:hAnsi="Times New Roman" w:cs="Times New Roman"/>
          <w:color w:val="000000"/>
          <w:sz w:val="24"/>
          <w:szCs w:val="24"/>
        </w:rPr>
        <w:t xml:space="preserve"> and Napier, 2016</w:t>
      </w:r>
      <w:r w:rsidRPr="00D03EF0">
        <w:rPr>
          <w:rFonts w:ascii="Times New Roman" w:hAnsi="Times New Roman" w:cs="Times New Roman"/>
          <w:color w:val="000000"/>
          <w:sz w:val="24"/>
          <w:szCs w:val="24"/>
        </w:rPr>
        <w:t>).</w:t>
      </w:r>
    </w:p>
    <w:p w14:paraId="326053C3" w14:textId="024BB116"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t>The relationship between the customers and the hote</w:t>
      </w:r>
      <w:r w:rsidR="00111E0C">
        <w:rPr>
          <w:rFonts w:ascii="Times New Roman" w:hAnsi="Times New Roman" w:cs="Times New Roman"/>
          <w:color w:val="000000"/>
          <w:sz w:val="24"/>
          <w:szCs w:val="24"/>
        </w:rPr>
        <w:t>ls has deepened with the help of</w:t>
      </w:r>
      <w:r w:rsidRPr="00D03EF0">
        <w:rPr>
          <w:rFonts w:ascii="Times New Roman" w:hAnsi="Times New Roman" w:cs="Times New Roman"/>
          <w:color w:val="000000"/>
          <w:sz w:val="24"/>
          <w:szCs w:val="24"/>
        </w:rPr>
        <w:t xml:space="preserve"> the new technology. Performing data mining on the customer databases helps the hotels in making customer profiles in depth and then match service offerings on the basis of these profiles (</w:t>
      </w:r>
      <w:proofErr w:type="spellStart"/>
      <w:r w:rsidRPr="00D03EF0">
        <w:rPr>
          <w:rFonts w:ascii="Times New Roman" w:hAnsi="Times New Roman" w:cs="Times New Roman"/>
          <w:color w:val="000000"/>
          <w:sz w:val="24"/>
          <w:szCs w:val="24"/>
        </w:rPr>
        <w:t>Siguaw</w:t>
      </w:r>
      <w:proofErr w:type="spellEnd"/>
      <w:r w:rsidRPr="00D03EF0">
        <w:rPr>
          <w:rFonts w:ascii="Times New Roman" w:hAnsi="Times New Roman" w:cs="Times New Roman"/>
          <w:color w:val="000000"/>
          <w:sz w:val="24"/>
          <w:szCs w:val="24"/>
        </w:rPr>
        <w:t xml:space="preserve"> et al. 2009). In some </w:t>
      </w:r>
      <w:r w:rsidR="00B274D1" w:rsidRPr="00D03EF0">
        <w:rPr>
          <w:rFonts w:ascii="Times New Roman" w:hAnsi="Times New Roman" w:cs="Times New Roman"/>
          <w:color w:val="000000"/>
          <w:sz w:val="24"/>
          <w:szCs w:val="24"/>
        </w:rPr>
        <w:t>cases,</w:t>
      </w:r>
      <w:r w:rsidR="00111E0C">
        <w:rPr>
          <w:rFonts w:ascii="Times New Roman" w:hAnsi="Times New Roman" w:cs="Times New Roman"/>
          <w:color w:val="000000"/>
          <w:sz w:val="24"/>
          <w:szCs w:val="24"/>
        </w:rPr>
        <w:t xml:space="preserve"> the customis</w:t>
      </w:r>
      <w:r w:rsidRPr="00D03EF0">
        <w:rPr>
          <w:rFonts w:ascii="Times New Roman" w:hAnsi="Times New Roman" w:cs="Times New Roman"/>
          <w:color w:val="000000"/>
          <w:sz w:val="24"/>
          <w:szCs w:val="24"/>
        </w:rPr>
        <w:t xml:space="preserve">ation of the service offerings has </w:t>
      </w:r>
      <w:r w:rsidR="00A73A5E" w:rsidRPr="00D03EF0">
        <w:rPr>
          <w:rFonts w:ascii="Times New Roman" w:hAnsi="Times New Roman" w:cs="Times New Roman"/>
          <w:color w:val="000000"/>
          <w:sz w:val="24"/>
          <w:szCs w:val="24"/>
        </w:rPr>
        <w:t>also been</w:t>
      </w:r>
      <w:r w:rsidRPr="00D03EF0">
        <w:rPr>
          <w:rFonts w:ascii="Times New Roman" w:hAnsi="Times New Roman" w:cs="Times New Roman"/>
          <w:color w:val="000000"/>
          <w:sz w:val="24"/>
          <w:szCs w:val="24"/>
        </w:rPr>
        <w:t xml:space="preserve"> done where the customers have been provided with unique offerings (</w:t>
      </w:r>
      <w:r w:rsidR="004D29F1">
        <w:rPr>
          <w:rFonts w:ascii="Times New Roman" w:hAnsi="Times New Roman" w:cs="Times New Roman"/>
          <w:color w:val="000000"/>
          <w:sz w:val="24"/>
          <w:szCs w:val="24"/>
        </w:rPr>
        <w:t>UNCTAD, 2014</w:t>
      </w:r>
      <w:r w:rsidRPr="00D03EF0">
        <w:rPr>
          <w:rFonts w:ascii="Times New Roman" w:hAnsi="Times New Roman" w:cs="Times New Roman"/>
          <w:color w:val="000000"/>
          <w:sz w:val="24"/>
          <w:szCs w:val="24"/>
        </w:rPr>
        <w:t>). This has helped in building a long term, deep and profitable relationship exchange relationship with the customers (</w:t>
      </w:r>
      <w:r w:rsidR="004D29F1">
        <w:rPr>
          <w:rFonts w:ascii="Times New Roman" w:hAnsi="Times New Roman" w:cs="Times New Roman"/>
          <w:color w:val="000000"/>
          <w:sz w:val="24"/>
          <w:szCs w:val="24"/>
        </w:rPr>
        <w:t>Leong and Tan, 2013</w:t>
      </w:r>
      <w:r w:rsidR="00111E0C">
        <w:rPr>
          <w:rFonts w:ascii="Times New Roman" w:hAnsi="Times New Roman" w:cs="Times New Roman"/>
          <w:color w:val="000000"/>
          <w:sz w:val="24"/>
          <w:szCs w:val="24"/>
        </w:rPr>
        <w:t>). The customis</w:t>
      </w:r>
      <w:r w:rsidRPr="00D03EF0">
        <w:rPr>
          <w:rFonts w:ascii="Times New Roman" w:hAnsi="Times New Roman" w:cs="Times New Roman"/>
          <w:color w:val="000000"/>
          <w:sz w:val="24"/>
          <w:szCs w:val="24"/>
        </w:rPr>
        <w:t>ation processes have been linked successfully with the marketing capabilities of the firm by developing a practical customer loyalty scheme (</w:t>
      </w:r>
      <w:proofErr w:type="spellStart"/>
      <w:r w:rsidRPr="00D03EF0">
        <w:rPr>
          <w:rFonts w:ascii="Times New Roman" w:hAnsi="Times New Roman" w:cs="Times New Roman"/>
          <w:color w:val="000000"/>
          <w:sz w:val="24"/>
          <w:szCs w:val="24"/>
        </w:rPr>
        <w:t>Daghfous</w:t>
      </w:r>
      <w:proofErr w:type="spellEnd"/>
      <w:r w:rsidRPr="00D03EF0">
        <w:rPr>
          <w:rFonts w:ascii="Times New Roman" w:hAnsi="Times New Roman" w:cs="Times New Roman"/>
          <w:color w:val="000000"/>
          <w:sz w:val="24"/>
          <w:szCs w:val="24"/>
        </w:rPr>
        <w:t xml:space="preserve"> and </w:t>
      </w:r>
      <w:proofErr w:type="spellStart"/>
      <w:r w:rsidRPr="00D03EF0">
        <w:rPr>
          <w:rFonts w:ascii="Times New Roman" w:hAnsi="Times New Roman" w:cs="Times New Roman"/>
          <w:color w:val="000000"/>
          <w:sz w:val="24"/>
          <w:szCs w:val="24"/>
        </w:rPr>
        <w:t>Barkhi</w:t>
      </w:r>
      <w:proofErr w:type="spellEnd"/>
      <w:r w:rsidRPr="00D03EF0">
        <w:rPr>
          <w:rFonts w:ascii="Times New Roman" w:hAnsi="Times New Roman" w:cs="Times New Roman"/>
          <w:color w:val="000000"/>
          <w:sz w:val="24"/>
          <w:szCs w:val="24"/>
        </w:rPr>
        <w:t>, 20</w:t>
      </w:r>
      <w:r w:rsidR="004D29F1">
        <w:rPr>
          <w:rFonts w:ascii="Times New Roman" w:hAnsi="Times New Roman" w:cs="Times New Roman"/>
          <w:color w:val="000000"/>
          <w:sz w:val="24"/>
          <w:szCs w:val="24"/>
        </w:rPr>
        <w:t>1</w:t>
      </w:r>
      <w:r w:rsidRPr="00D03EF0">
        <w:rPr>
          <w:rFonts w:ascii="Times New Roman" w:hAnsi="Times New Roman" w:cs="Times New Roman"/>
          <w:color w:val="000000"/>
          <w:sz w:val="24"/>
          <w:szCs w:val="24"/>
        </w:rPr>
        <w:t>9) which has led to successful customer retention of valuable and loyal customers for a long period of time.</w:t>
      </w:r>
    </w:p>
    <w:p w14:paraId="347A39C1" w14:textId="6A3FDD70" w:rsidR="00D07E8B" w:rsidRPr="00D03EF0" w:rsidRDefault="00C6047A">
      <w:pPr>
        <w:pStyle w:val="Heading2"/>
        <w:spacing w:line="360" w:lineRule="auto"/>
        <w:rPr>
          <w:rFonts w:ascii="Times New Roman" w:hAnsi="Times New Roman" w:cs="Times New Roman"/>
        </w:rPr>
      </w:pPr>
      <w:bookmarkStart w:id="19" w:name="_Toc8627608"/>
      <w:r>
        <w:rPr>
          <w:rFonts w:ascii="Times New Roman" w:hAnsi="Times New Roman" w:cs="Times New Roman"/>
          <w:sz w:val="24"/>
          <w:szCs w:val="24"/>
        </w:rPr>
        <w:lastRenderedPageBreak/>
        <w:t>5</w:t>
      </w:r>
      <w:r w:rsidR="00B437F0" w:rsidRPr="00D03EF0">
        <w:rPr>
          <w:rFonts w:ascii="Times New Roman" w:hAnsi="Times New Roman" w:cs="Times New Roman"/>
          <w:sz w:val="24"/>
          <w:szCs w:val="24"/>
        </w:rPr>
        <w:t>.1 Guest experiences and company efficiencies</w:t>
      </w:r>
      <w:bookmarkEnd w:id="19"/>
    </w:p>
    <w:p w14:paraId="500679C1" w14:textId="77777777" w:rsidR="00D07E8B" w:rsidRPr="00D03EF0" w:rsidRDefault="00B437F0">
      <w:pPr>
        <w:spacing w:line="360" w:lineRule="auto"/>
        <w:jc w:val="both"/>
        <w:rPr>
          <w:rFonts w:ascii="Times New Roman" w:hAnsi="Times New Roman" w:cs="Times New Roman"/>
        </w:rPr>
      </w:pPr>
      <w:r w:rsidRPr="00D03EF0">
        <w:rPr>
          <w:rFonts w:ascii="Times New Roman" w:hAnsi="Times New Roman" w:cs="Times New Roman"/>
          <w:sz w:val="24"/>
          <w:szCs w:val="24"/>
        </w:rPr>
        <w:t>Oracle Hospitality made a recent report which included almost 3,000 European and US travellers so that it could properly understand the importance that technology had in the experience of the hotel guest (Carter, 2019). As per the results 64% of the hotel guests of U.K think that it is “essential or very essential” for the hotels to continue investing in such technologies which can improve the experience of the guests (</w:t>
      </w:r>
      <w:proofErr w:type="spellStart"/>
      <w:r w:rsidRPr="00D03EF0">
        <w:rPr>
          <w:rFonts w:ascii="Times New Roman" w:hAnsi="Times New Roman" w:cs="Times New Roman"/>
          <w:sz w:val="24"/>
          <w:szCs w:val="24"/>
        </w:rPr>
        <w:t>Eurometer</w:t>
      </w:r>
      <w:proofErr w:type="spellEnd"/>
      <w:r w:rsidRPr="00D03EF0">
        <w:rPr>
          <w:rFonts w:ascii="Times New Roman" w:hAnsi="Times New Roman" w:cs="Times New Roman"/>
          <w:sz w:val="24"/>
          <w:szCs w:val="24"/>
        </w:rPr>
        <w:t xml:space="preserve">, 2018). With the help of innovation the hotel operators can make themselves different from their competitors, attract new custom and meet the expectations of the guests. The stay of the guests is based on their positive experience but it also has an impact on their </w:t>
      </w:r>
      <w:r w:rsidR="005B1B85" w:rsidRPr="00D03EF0">
        <w:rPr>
          <w:rFonts w:ascii="Times New Roman" w:hAnsi="Times New Roman" w:cs="Times New Roman"/>
          <w:sz w:val="24"/>
          <w:szCs w:val="24"/>
        </w:rPr>
        <w:t>behaviour</w:t>
      </w:r>
      <w:r w:rsidRPr="00D03EF0">
        <w:rPr>
          <w:rFonts w:ascii="Times New Roman" w:hAnsi="Times New Roman" w:cs="Times New Roman"/>
          <w:sz w:val="24"/>
          <w:szCs w:val="24"/>
        </w:rPr>
        <w:t xml:space="preserve"> and the online reviews. Thus the managers need to improve their service quality, sales, guest satisfaction as well as their productivity because of the implementation of the new technology (</w:t>
      </w:r>
      <w:proofErr w:type="spellStart"/>
      <w:r w:rsidR="004D29F1">
        <w:rPr>
          <w:rFonts w:ascii="Times New Roman" w:hAnsi="Times New Roman" w:cs="Times New Roman"/>
          <w:sz w:val="24"/>
          <w:szCs w:val="24"/>
        </w:rPr>
        <w:t>Buhalis</w:t>
      </w:r>
      <w:proofErr w:type="spellEnd"/>
      <w:r w:rsidR="004D29F1">
        <w:rPr>
          <w:rFonts w:ascii="Times New Roman" w:hAnsi="Times New Roman" w:cs="Times New Roman"/>
          <w:sz w:val="24"/>
          <w:szCs w:val="24"/>
        </w:rPr>
        <w:t xml:space="preserve"> and </w:t>
      </w:r>
      <w:proofErr w:type="spellStart"/>
      <w:r w:rsidR="004D29F1">
        <w:rPr>
          <w:rFonts w:ascii="Times New Roman" w:hAnsi="Times New Roman" w:cs="Times New Roman"/>
          <w:sz w:val="24"/>
          <w:szCs w:val="24"/>
        </w:rPr>
        <w:t>Kaldis</w:t>
      </w:r>
      <w:proofErr w:type="spellEnd"/>
      <w:r w:rsidR="004D29F1">
        <w:rPr>
          <w:rFonts w:ascii="Times New Roman" w:hAnsi="Times New Roman" w:cs="Times New Roman"/>
          <w:sz w:val="24"/>
          <w:szCs w:val="24"/>
        </w:rPr>
        <w:t>, 2008</w:t>
      </w:r>
      <w:r w:rsidRPr="00D03EF0">
        <w:rPr>
          <w:rFonts w:ascii="Times New Roman" w:hAnsi="Times New Roman" w:cs="Times New Roman"/>
          <w:sz w:val="24"/>
          <w:szCs w:val="24"/>
        </w:rPr>
        <w:t xml:space="preserve">). </w:t>
      </w:r>
    </w:p>
    <w:p w14:paraId="2379B662" w14:textId="77777777" w:rsidR="00D07E8B" w:rsidRPr="00D03EF0" w:rsidRDefault="00B437F0">
      <w:pPr>
        <w:spacing w:line="360" w:lineRule="auto"/>
        <w:jc w:val="center"/>
        <w:rPr>
          <w:rFonts w:ascii="Times New Roman" w:hAnsi="Times New Roman" w:cs="Times New Roman"/>
          <w:sz w:val="24"/>
          <w:szCs w:val="24"/>
        </w:rPr>
      </w:pPr>
      <w:r w:rsidRPr="00D03EF0">
        <w:rPr>
          <w:rFonts w:ascii="Times New Roman" w:hAnsi="Times New Roman" w:cs="Times New Roman"/>
          <w:noProof/>
          <w:lang w:eastAsia="en-GB"/>
        </w:rPr>
        <w:drawing>
          <wp:inline distT="0" distB="0" distL="0" distR="0" wp14:anchorId="6CE1975D" wp14:editId="2578C9F1">
            <wp:extent cx="4362589" cy="2484120"/>
            <wp:effectExtent l="0" t="0" r="0" b="0"/>
            <wp:docPr id="7"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82"/>
                    <pic:cNvPicPr>
                      <a:picLocks noChangeAspect="1" noChangeArrowheads="1"/>
                    </pic:cNvPicPr>
                  </pic:nvPicPr>
                  <pic:blipFill>
                    <a:blip r:embed="rId9"/>
                    <a:stretch>
                      <a:fillRect/>
                    </a:stretch>
                  </pic:blipFill>
                  <pic:spPr bwMode="auto">
                    <a:xfrm>
                      <a:off x="0" y="0"/>
                      <a:ext cx="4370169" cy="2488436"/>
                    </a:xfrm>
                    <a:prstGeom prst="rect">
                      <a:avLst/>
                    </a:prstGeom>
                  </pic:spPr>
                </pic:pic>
              </a:graphicData>
            </a:graphic>
          </wp:inline>
        </w:drawing>
      </w:r>
    </w:p>
    <w:p w14:paraId="0F569C34" w14:textId="77777777" w:rsidR="00D07E8B" w:rsidRPr="004D29F1" w:rsidRDefault="00B437F0">
      <w:pPr>
        <w:spacing w:line="360" w:lineRule="auto"/>
        <w:rPr>
          <w:rFonts w:ascii="Times New Roman" w:hAnsi="Times New Roman" w:cs="Times New Roman"/>
          <w:i/>
          <w:sz w:val="24"/>
          <w:szCs w:val="24"/>
        </w:rPr>
      </w:pPr>
      <w:r w:rsidRPr="004D29F1">
        <w:rPr>
          <w:rFonts w:ascii="Times New Roman" w:hAnsi="Times New Roman" w:cs="Times New Roman"/>
          <w:i/>
          <w:sz w:val="24"/>
          <w:szCs w:val="24"/>
        </w:rPr>
        <w:t xml:space="preserve">Fig. 1. Evolution of technologies in </w:t>
      </w:r>
      <w:r w:rsidR="00D84AA0" w:rsidRPr="004D29F1">
        <w:rPr>
          <w:rFonts w:ascii="Times New Roman" w:hAnsi="Times New Roman" w:cs="Times New Roman"/>
          <w:i/>
          <w:sz w:val="24"/>
          <w:szCs w:val="24"/>
        </w:rPr>
        <w:t xml:space="preserve">hotel industry </w:t>
      </w:r>
    </w:p>
    <w:p w14:paraId="08B33F20" w14:textId="035ABB18" w:rsidR="00D07E8B" w:rsidRPr="00D03EF0" w:rsidRDefault="00B437F0">
      <w:pPr>
        <w:spacing w:line="360" w:lineRule="auto"/>
        <w:jc w:val="both"/>
        <w:rPr>
          <w:rFonts w:ascii="Times New Roman" w:hAnsi="Times New Roman" w:cs="Times New Roman"/>
        </w:rPr>
      </w:pPr>
      <w:r w:rsidRPr="00D03EF0">
        <w:rPr>
          <w:rFonts w:ascii="Times New Roman" w:hAnsi="Times New Roman" w:cs="Times New Roman"/>
          <w:sz w:val="24"/>
          <w:szCs w:val="24"/>
        </w:rPr>
        <w:t>As per</w:t>
      </w:r>
      <w:r w:rsidR="00111E0C">
        <w:rPr>
          <w:rFonts w:ascii="Times New Roman" w:hAnsi="Times New Roman" w:cs="Times New Roman"/>
          <w:sz w:val="24"/>
          <w:szCs w:val="24"/>
        </w:rPr>
        <w:t xml:space="preserve"> the hoteliers they can make use</w:t>
      </w:r>
      <w:r w:rsidRPr="00D03EF0">
        <w:rPr>
          <w:rFonts w:ascii="Times New Roman" w:hAnsi="Times New Roman" w:cs="Times New Roman"/>
          <w:sz w:val="24"/>
          <w:szCs w:val="24"/>
        </w:rPr>
        <w:t xml:space="preserve"> of the mobiles to carry out a conversation between the guest and the hotel property which can ultimately be used to increase the loyalty of the guests and build a personal relationship (</w:t>
      </w:r>
      <w:r w:rsidR="004D29F1">
        <w:rPr>
          <w:rFonts w:ascii="Times New Roman" w:hAnsi="Times New Roman" w:cs="Times New Roman"/>
          <w:sz w:val="24"/>
          <w:szCs w:val="24"/>
        </w:rPr>
        <w:t>Holden, 2012</w:t>
      </w:r>
      <w:r w:rsidRPr="00D03EF0">
        <w:rPr>
          <w:rFonts w:ascii="Times New Roman" w:hAnsi="Times New Roman" w:cs="Times New Roman"/>
          <w:sz w:val="24"/>
          <w:szCs w:val="24"/>
        </w:rPr>
        <w:t>). Personalization is not only about providing the service that the guest wants but also providing it in such a manner in which they expect to receive (</w:t>
      </w:r>
      <w:proofErr w:type="spellStart"/>
      <w:r w:rsidR="004D29F1">
        <w:rPr>
          <w:rFonts w:ascii="Times New Roman" w:hAnsi="Times New Roman" w:cs="Times New Roman"/>
          <w:sz w:val="24"/>
          <w:szCs w:val="24"/>
        </w:rPr>
        <w:t>DeNisi</w:t>
      </w:r>
      <w:proofErr w:type="spellEnd"/>
      <w:r w:rsidR="004D29F1">
        <w:rPr>
          <w:rFonts w:ascii="Times New Roman" w:hAnsi="Times New Roman" w:cs="Times New Roman"/>
          <w:sz w:val="24"/>
          <w:szCs w:val="24"/>
        </w:rPr>
        <w:t xml:space="preserve"> and Griffin, 2004</w:t>
      </w:r>
      <w:r w:rsidRPr="00D03EF0">
        <w:rPr>
          <w:rFonts w:ascii="Times New Roman" w:hAnsi="Times New Roman" w:cs="Times New Roman"/>
          <w:sz w:val="24"/>
          <w:szCs w:val="24"/>
        </w:rPr>
        <w:t>) as well as the time when they want to receive it. This also incorporates providing access to the attendants about the preferences of the guests so that they can personalize the rooms for each of the guests specifically or th</w:t>
      </w:r>
      <w:r w:rsidR="00111E0C">
        <w:rPr>
          <w:rFonts w:ascii="Times New Roman" w:hAnsi="Times New Roman" w:cs="Times New Roman"/>
          <w:sz w:val="24"/>
          <w:szCs w:val="24"/>
        </w:rPr>
        <w:t xml:space="preserve">e management being alerted </w:t>
      </w:r>
      <w:r w:rsidRPr="00D03EF0">
        <w:rPr>
          <w:rFonts w:ascii="Times New Roman" w:hAnsi="Times New Roman" w:cs="Times New Roman"/>
          <w:sz w:val="24"/>
          <w:szCs w:val="24"/>
        </w:rPr>
        <w:t>automatically when a VIP or loyal guest checks in so that they can greet these guests personally. Here are some of the examples which show how technology affects the company efficacies and the guest experiences:</w:t>
      </w:r>
    </w:p>
    <w:p w14:paraId="5F8965FF" w14:textId="77777777" w:rsidR="00D07E8B" w:rsidRPr="00D03EF0" w:rsidRDefault="00B437F0">
      <w:pPr>
        <w:numPr>
          <w:ilvl w:val="0"/>
          <w:numId w:val="1"/>
        </w:numPr>
        <w:spacing w:line="360" w:lineRule="auto"/>
        <w:rPr>
          <w:rFonts w:ascii="Times New Roman" w:hAnsi="Times New Roman" w:cs="Times New Roman"/>
        </w:rPr>
      </w:pPr>
      <w:r w:rsidRPr="00D03EF0">
        <w:rPr>
          <w:rFonts w:ascii="Times New Roman" w:hAnsi="Times New Roman" w:cs="Times New Roman"/>
          <w:i/>
          <w:sz w:val="24"/>
          <w:szCs w:val="24"/>
        </w:rPr>
        <w:lastRenderedPageBreak/>
        <w:t>Technology to improve efficiencies.</w:t>
      </w:r>
      <w:r w:rsidRPr="00D03EF0">
        <w:rPr>
          <w:rFonts w:ascii="Times New Roman" w:hAnsi="Times New Roman" w:cs="Times New Roman"/>
          <w:sz w:val="24"/>
          <w:szCs w:val="24"/>
        </w:rPr>
        <w:t xml:space="preserve"> Many of the hotel operators make sure to follow the environment sustainability programs as well as reducing the waste of energy.</w:t>
      </w:r>
    </w:p>
    <w:p w14:paraId="351ACA65" w14:textId="7C68F7CB" w:rsidR="00D07E8B" w:rsidRPr="00D03EF0" w:rsidRDefault="00B437F0">
      <w:pPr>
        <w:spacing w:line="360" w:lineRule="auto"/>
        <w:rPr>
          <w:rFonts w:ascii="Times New Roman" w:hAnsi="Times New Roman" w:cs="Times New Roman"/>
        </w:rPr>
      </w:pPr>
      <w:r w:rsidRPr="00D03EF0">
        <w:rPr>
          <w:rFonts w:ascii="Times New Roman" w:hAnsi="Times New Roman" w:cs="Times New Roman"/>
          <w:sz w:val="24"/>
          <w:szCs w:val="24"/>
        </w:rPr>
        <w:t xml:space="preserve">In 2009 </w:t>
      </w:r>
      <w:r w:rsidR="00111E0C" w:rsidRPr="00D03EF0">
        <w:rPr>
          <w:rFonts w:ascii="Times New Roman" w:hAnsi="Times New Roman" w:cs="Times New Roman"/>
          <w:sz w:val="24"/>
          <w:szCs w:val="24"/>
        </w:rPr>
        <w:t>Starwood’s</w:t>
      </w:r>
      <w:r w:rsidRPr="00D03EF0">
        <w:rPr>
          <w:rFonts w:ascii="Times New Roman" w:hAnsi="Times New Roman" w:cs="Times New Roman"/>
          <w:sz w:val="24"/>
          <w:szCs w:val="24"/>
        </w:rPr>
        <w:t xml:space="preserve"> environment goals were commenced and they decided to reduce the energy and water costs by 30% and 20 % respectively by the year 2020. Starwood Hotels &amp; Resorts globally makes use of “daylight harvesting” to monitor the indoor lighting on the basis of the amount of natural light that is coming from outside (Soule, A, 2015). The lights are automatically turned off and the temperature is reduced when the room is not occupied. </w:t>
      </w:r>
    </w:p>
    <w:p w14:paraId="5FD3479A" w14:textId="6D9B624D" w:rsidR="00D07E8B" w:rsidRPr="00D03EF0" w:rsidRDefault="00B437F0">
      <w:pPr>
        <w:numPr>
          <w:ilvl w:val="0"/>
          <w:numId w:val="1"/>
        </w:numPr>
        <w:spacing w:line="360" w:lineRule="auto"/>
        <w:rPr>
          <w:rFonts w:ascii="Times New Roman" w:hAnsi="Times New Roman" w:cs="Times New Roman"/>
        </w:rPr>
      </w:pPr>
      <w:r w:rsidRPr="00D03EF0">
        <w:rPr>
          <w:rFonts w:ascii="Times New Roman" w:hAnsi="Times New Roman" w:cs="Times New Roman"/>
          <w:i/>
          <w:sz w:val="24"/>
          <w:szCs w:val="24"/>
        </w:rPr>
        <w:t>Online bookings</w:t>
      </w:r>
      <w:r w:rsidR="005B1B85" w:rsidRPr="00D03EF0">
        <w:rPr>
          <w:rFonts w:ascii="Times New Roman" w:hAnsi="Times New Roman" w:cs="Times New Roman"/>
          <w:i/>
          <w:sz w:val="24"/>
          <w:szCs w:val="24"/>
        </w:rPr>
        <w:t xml:space="preserve">: </w:t>
      </w:r>
      <w:r w:rsidRPr="00D03EF0">
        <w:rPr>
          <w:rFonts w:ascii="Times New Roman" w:hAnsi="Times New Roman" w:cs="Times New Roman"/>
          <w:sz w:val="24"/>
          <w:szCs w:val="24"/>
        </w:rPr>
        <w:t>Due to the emergence of more</w:t>
      </w:r>
      <w:r w:rsidR="00111E0C">
        <w:rPr>
          <w:rFonts w:ascii="Times New Roman" w:hAnsi="Times New Roman" w:cs="Times New Roman"/>
          <w:sz w:val="24"/>
          <w:szCs w:val="24"/>
        </w:rPr>
        <w:t xml:space="preserve"> travel sites each day like Booki</w:t>
      </w:r>
      <w:r w:rsidRPr="00D03EF0">
        <w:rPr>
          <w:rFonts w:ascii="Times New Roman" w:hAnsi="Times New Roman" w:cs="Times New Roman"/>
          <w:sz w:val="24"/>
          <w:szCs w:val="24"/>
        </w:rPr>
        <w:t>ng</w:t>
      </w:r>
      <w:r w:rsidR="00111E0C">
        <w:rPr>
          <w:rFonts w:ascii="Times New Roman" w:hAnsi="Times New Roman" w:cs="Times New Roman"/>
          <w:sz w:val="24"/>
          <w:szCs w:val="24"/>
        </w:rPr>
        <w:t>.com</w:t>
      </w:r>
      <w:r w:rsidRPr="00D03EF0">
        <w:rPr>
          <w:rFonts w:ascii="Times New Roman" w:hAnsi="Times New Roman" w:cs="Times New Roman"/>
          <w:sz w:val="24"/>
          <w:szCs w:val="24"/>
        </w:rPr>
        <w:t xml:space="preserve">, </w:t>
      </w:r>
      <w:proofErr w:type="spellStart"/>
      <w:r w:rsidRPr="00D03EF0">
        <w:rPr>
          <w:rFonts w:ascii="Times New Roman" w:hAnsi="Times New Roman" w:cs="Times New Roman"/>
          <w:sz w:val="24"/>
          <w:szCs w:val="24"/>
        </w:rPr>
        <w:t>Airbnb</w:t>
      </w:r>
      <w:proofErr w:type="spellEnd"/>
      <w:r w:rsidRPr="00D03EF0">
        <w:rPr>
          <w:rFonts w:ascii="Times New Roman" w:hAnsi="Times New Roman" w:cs="Times New Roman"/>
          <w:sz w:val="24"/>
          <w:szCs w:val="24"/>
        </w:rPr>
        <w:t xml:space="preserve">, Kayak, Expedia etc. it has </w:t>
      </w:r>
      <w:r w:rsidR="00965A91" w:rsidRPr="00D03EF0">
        <w:rPr>
          <w:rFonts w:ascii="Times New Roman" w:hAnsi="Times New Roman" w:cs="Times New Roman"/>
          <w:sz w:val="24"/>
          <w:szCs w:val="24"/>
        </w:rPr>
        <w:t>become</w:t>
      </w:r>
      <w:r w:rsidRPr="00D03EF0">
        <w:rPr>
          <w:rFonts w:ascii="Times New Roman" w:hAnsi="Times New Roman" w:cs="Times New Roman"/>
          <w:sz w:val="24"/>
          <w:szCs w:val="24"/>
        </w:rPr>
        <w:t xml:space="preserve"> easy for the customers to get the best deals and have great experiences and adventures. The travellers find these sites very helpful but it increases the competition for the hotel operators who make use of technology to stand out among the others and come up with innovative things. </w:t>
      </w:r>
    </w:p>
    <w:p w14:paraId="476EC0A7" w14:textId="77777777" w:rsidR="00D07E8B" w:rsidRPr="00D03EF0" w:rsidRDefault="00B437F0">
      <w:pPr>
        <w:numPr>
          <w:ilvl w:val="0"/>
          <w:numId w:val="1"/>
        </w:numPr>
        <w:spacing w:after="5" w:line="360" w:lineRule="auto"/>
        <w:jc w:val="both"/>
        <w:rPr>
          <w:rFonts w:ascii="Times New Roman" w:hAnsi="Times New Roman" w:cs="Times New Roman"/>
        </w:rPr>
      </w:pPr>
      <w:r w:rsidRPr="00D03EF0">
        <w:rPr>
          <w:rFonts w:ascii="Times New Roman" w:hAnsi="Times New Roman" w:cs="Times New Roman"/>
          <w:sz w:val="24"/>
          <w:szCs w:val="24"/>
        </w:rPr>
        <w:t xml:space="preserve">The efficiency of the hotels is improved by automating the process of checking in and out. These automatic check-ins and check-outs also help the staff to pay more attention to experience of the guests. For instance </w:t>
      </w:r>
      <w:proofErr w:type="spellStart"/>
      <w:r w:rsidRPr="00D03EF0">
        <w:rPr>
          <w:rFonts w:ascii="Times New Roman" w:hAnsi="Times New Roman" w:cs="Times New Roman"/>
          <w:sz w:val="24"/>
          <w:szCs w:val="24"/>
        </w:rPr>
        <w:t>Andaz</w:t>
      </w:r>
      <w:proofErr w:type="spellEnd"/>
      <w:r w:rsidRPr="00D03EF0">
        <w:rPr>
          <w:rFonts w:ascii="Times New Roman" w:hAnsi="Times New Roman" w:cs="Times New Roman"/>
          <w:sz w:val="24"/>
          <w:szCs w:val="24"/>
        </w:rPr>
        <w:t xml:space="preserve"> West Hollywood has merged its bellman, front desk staff and the concierge functions into the “hosts” who welcome each of the guests while they enter the lobby then they take a seat with them on comfortable sofas and then do their check in using the credit card reader and iPad (</w:t>
      </w:r>
      <w:proofErr w:type="spellStart"/>
      <w:r w:rsidR="004D29F1">
        <w:rPr>
          <w:rFonts w:ascii="Times New Roman" w:hAnsi="Times New Roman" w:cs="Times New Roman"/>
          <w:sz w:val="24"/>
          <w:szCs w:val="24"/>
        </w:rPr>
        <w:t>Kobrin</w:t>
      </w:r>
      <w:proofErr w:type="spellEnd"/>
      <w:r w:rsidR="004D29F1">
        <w:rPr>
          <w:rFonts w:ascii="Times New Roman" w:hAnsi="Times New Roman" w:cs="Times New Roman"/>
          <w:sz w:val="24"/>
          <w:szCs w:val="24"/>
        </w:rPr>
        <w:t>, 2014</w:t>
      </w:r>
      <w:r w:rsidRPr="00D03EF0">
        <w:rPr>
          <w:rFonts w:ascii="Times New Roman" w:hAnsi="Times New Roman" w:cs="Times New Roman"/>
          <w:sz w:val="24"/>
          <w:szCs w:val="24"/>
        </w:rPr>
        <w:t>). Additional kiosks are placed at elevator banks in the hotel so that the guests do not face any difficulty and in case of any problem with the key card they can get it replaced without having to walk back to the front desk. At Hyatt, both the kiosk option as well the traditional front desk for check-in is available in most of the Hyatt Residency, Grand Hyatt and the other Hyatt brand hotels in almost all the cities where it is situated. They are also testing a different method for the members of the Hyatt Gold Passport loyalty program (</w:t>
      </w:r>
      <w:r w:rsidR="004D29F1">
        <w:rPr>
          <w:rFonts w:ascii="Times New Roman" w:hAnsi="Times New Roman" w:cs="Times New Roman"/>
          <w:sz w:val="24"/>
          <w:szCs w:val="24"/>
        </w:rPr>
        <w:t>Irvin and Anderson</w:t>
      </w:r>
      <w:r w:rsidRPr="00D03EF0">
        <w:rPr>
          <w:rFonts w:ascii="Times New Roman" w:hAnsi="Times New Roman" w:cs="Times New Roman"/>
          <w:sz w:val="24"/>
          <w:szCs w:val="24"/>
        </w:rPr>
        <w:t>, 2017). A card containing a chip is provided to the guest, which can in turn be used to check in online the staff code that card itself to act as the room key for the guest. The Hilton hotel is the leader with respect to the keyless entry and by the end of 2017 it aims to implement the keyless entry service in 2,500 hotels (Gatewood et al, 2017).</w:t>
      </w:r>
    </w:p>
    <w:p w14:paraId="7EE19B1C" w14:textId="77777777" w:rsidR="00D07E8B" w:rsidRPr="00D03EF0" w:rsidRDefault="00B437F0">
      <w:pPr>
        <w:spacing w:line="360" w:lineRule="auto"/>
        <w:ind w:left="176" w:right="27"/>
        <w:jc w:val="both"/>
        <w:rPr>
          <w:rFonts w:ascii="Times New Roman" w:hAnsi="Times New Roman" w:cs="Times New Roman"/>
        </w:rPr>
      </w:pPr>
      <w:r w:rsidRPr="00D03EF0">
        <w:rPr>
          <w:rFonts w:ascii="Times New Roman" w:eastAsia="Times New Roman" w:hAnsi="Times New Roman" w:cs="Times New Roman"/>
          <w:sz w:val="24"/>
          <w:szCs w:val="24"/>
        </w:rPr>
        <w:t>But as per the report from Oracle “about 60% of the guests still prefer to talk to the staff at the concierge office or the front desk (Carter, 2017). This is why the hotels need to put in a lot of effort to maintain a balance between personal interaction with the guests and the usage of technology.</w:t>
      </w:r>
    </w:p>
    <w:p w14:paraId="30087636" w14:textId="77777777" w:rsidR="00D07E8B" w:rsidRPr="00D03EF0" w:rsidRDefault="00B437F0">
      <w:pPr>
        <w:numPr>
          <w:ilvl w:val="0"/>
          <w:numId w:val="1"/>
        </w:numPr>
        <w:spacing w:after="5" w:line="360" w:lineRule="auto"/>
        <w:jc w:val="both"/>
        <w:rPr>
          <w:rFonts w:ascii="Times New Roman" w:hAnsi="Times New Roman" w:cs="Times New Roman"/>
        </w:rPr>
      </w:pPr>
      <w:r w:rsidRPr="00D03EF0">
        <w:rPr>
          <w:rFonts w:ascii="Times New Roman" w:eastAsia="Times New Roman" w:hAnsi="Times New Roman" w:cs="Times New Roman"/>
          <w:i/>
          <w:sz w:val="24"/>
          <w:szCs w:val="24"/>
        </w:rPr>
        <w:lastRenderedPageBreak/>
        <w:t>Wearable tech</w:t>
      </w:r>
      <w:r w:rsidR="00965A91" w:rsidRPr="00D03EF0">
        <w:rPr>
          <w:rFonts w:ascii="Times New Roman" w:eastAsia="Times New Roman" w:hAnsi="Times New Roman" w:cs="Times New Roman"/>
          <w:i/>
          <w:sz w:val="24"/>
          <w:szCs w:val="24"/>
        </w:rPr>
        <w:t xml:space="preserve">: </w:t>
      </w:r>
      <w:r w:rsidRPr="00D03EF0">
        <w:rPr>
          <w:rFonts w:ascii="Times New Roman" w:eastAsia="Times New Roman" w:hAnsi="Times New Roman" w:cs="Times New Roman"/>
          <w:sz w:val="24"/>
          <w:szCs w:val="24"/>
        </w:rPr>
        <w:t>Due to the increase in the usage of IoT (Internet of Things) the guests are able to access the technology. The guest stay is made comfortable by in-room automation when less of human interaction is required. The guests prefer that the tasks like informing the staff to hold-off their cleaning process or turning off the lights to be immediate and simple with less of human to human interaction.</w:t>
      </w:r>
    </w:p>
    <w:p w14:paraId="4FABC4F7" w14:textId="06F3E3C4" w:rsidR="00D07E8B" w:rsidRPr="00D03EF0" w:rsidRDefault="00B437F0">
      <w:pPr>
        <w:numPr>
          <w:ilvl w:val="0"/>
          <w:numId w:val="1"/>
        </w:numPr>
        <w:spacing w:after="5" w:line="360" w:lineRule="auto"/>
        <w:jc w:val="both"/>
        <w:rPr>
          <w:rFonts w:ascii="Times New Roman" w:hAnsi="Times New Roman" w:cs="Times New Roman"/>
        </w:rPr>
      </w:pPr>
      <w:r w:rsidRPr="00D03EF0">
        <w:rPr>
          <w:rFonts w:ascii="Times New Roman" w:eastAsia="Times New Roman" w:hAnsi="Times New Roman" w:cs="Times New Roman"/>
          <w:i/>
          <w:sz w:val="24"/>
          <w:szCs w:val="24"/>
        </w:rPr>
        <w:t>Smart Watches</w:t>
      </w:r>
      <w:r w:rsidR="00965A91" w:rsidRPr="00D03EF0">
        <w:rPr>
          <w:rFonts w:ascii="Times New Roman" w:eastAsia="Times New Roman" w:hAnsi="Times New Roman" w:cs="Times New Roman"/>
          <w:i/>
          <w:sz w:val="24"/>
          <w:szCs w:val="24"/>
        </w:rPr>
        <w:t xml:space="preserve">: </w:t>
      </w:r>
      <w:r w:rsidRPr="00D03EF0">
        <w:rPr>
          <w:rFonts w:ascii="Times New Roman" w:eastAsia="Times New Roman" w:hAnsi="Times New Roman" w:cs="Times New Roman"/>
          <w:sz w:val="24"/>
          <w:szCs w:val="24"/>
        </w:rPr>
        <w:t xml:space="preserve">Smart watch is another wearable technology which became very popular when Apple Watch announced. A good example where the smart watch technology is used by the hotel is in case of Starwood Hotels &amp; Resorts Worldwide. The Apple Watch app was released by Starwood Preferred Guests in 2017 which allows the guest to forget about their room keys. The smart watches can be utilized by the hotels in various ways. Many of the hotels also provide iPad to the guests while they stay. For </w:t>
      </w:r>
      <w:r w:rsidR="0042454E" w:rsidRPr="00D03EF0">
        <w:rPr>
          <w:rFonts w:ascii="Times New Roman" w:eastAsia="Times New Roman" w:hAnsi="Times New Roman" w:cs="Times New Roman"/>
          <w:sz w:val="24"/>
          <w:szCs w:val="24"/>
        </w:rPr>
        <w:t>instance,</w:t>
      </w:r>
      <w:r w:rsidRPr="00D03EF0">
        <w:rPr>
          <w:rFonts w:ascii="Times New Roman" w:eastAsia="Times New Roman" w:hAnsi="Times New Roman" w:cs="Times New Roman"/>
          <w:sz w:val="24"/>
          <w:szCs w:val="24"/>
        </w:rPr>
        <w:t xml:space="preserve"> in case of the Starwood Hotels &amp; Resorts, they stated that they will invest $100 million in order to i</w:t>
      </w:r>
      <w:r w:rsidR="00111E0C">
        <w:rPr>
          <w:rFonts w:ascii="Times New Roman" w:eastAsia="Times New Roman" w:hAnsi="Times New Roman" w:cs="Times New Roman"/>
          <w:sz w:val="24"/>
          <w:szCs w:val="24"/>
        </w:rPr>
        <w:t>mprove its amenities such as</w:t>
      </w:r>
      <w:r w:rsidRPr="00D03EF0">
        <w:rPr>
          <w:rFonts w:ascii="Times New Roman" w:eastAsia="Times New Roman" w:hAnsi="Times New Roman" w:cs="Times New Roman"/>
          <w:sz w:val="24"/>
          <w:szCs w:val="24"/>
        </w:rPr>
        <w:t xml:space="preserve"> providing iPad room–service menus to its guests.</w:t>
      </w:r>
    </w:p>
    <w:p w14:paraId="0BB01F49" w14:textId="77777777" w:rsidR="00D07E8B" w:rsidRPr="00D03EF0" w:rsidRDefault="00B437F0">
      <w:pPr>
        <w:numPr>
          <w:ilvl w:val="0"/>
          <w:numId w:val="1"/>
        </w:numPr>
        <w:spacing w:after="5" w:line="360" w:lineRule="auto"/>
        <w:jc w:val="both"/>
        <w:rPr>
          <w:rFonts w:ascii="Times New Roman" w:hAnsi="Times New Roman" w:cs="Times New Roman"/>
        </w:rPr>
      </w:pPr>
      <w:r w:rsidRPr="00D03EF0">
        <w:rPr>
          <w:rFonts w:ascii="Times New Roman" w:eastAsia="Times New Roman" w:hAnsi="Times New Roman" w:cs="Times New Roman"/>
          <w:i/>
          <w:sz w:val="24"/>
          <w:szCs w:val="24"/>
        </w:rPr>
        <w:t>Smart TV.</w:t>
      </w:r>
      <w:r w:rsidRPr="00D03EF0">
        <w:rPr>
          <w:rFonts w:ascii="Times New Roman" w:hAnsi="Times New Roman" w:cs="Times New Roman"/>
          <w:sz w:val="24"/>
          <w:szCs w:val="24"/>
        </w:rPr>
        <w:t xml:space="preserve"> In the bedroom of the hotel the guests can use the Smart TV to access in-destination activity choices. Collaborating with the local businesses the hotels provide a guide to their guests so that they get to know about the best dining locations and popular places which they can explore. The in-room TV screen can also be used by the hoteliers to promote the amenities and services that are available for the guests like restaurant reservations, spa services, in-room dining etc. Furthermore, Samsung HMS technology also offers in-room control of light, HVAC and various other amenities which can reduce the energy costs of the hotel as well as improve the experience of the guests (</w:t>
      </w:r>
      <w:r w:rsidR="004D29F1">
        <w:rPr>
          <w:rFonts w:ascii="Times New Roman" w:hAnsi="Times New Roman" w:cs="Times New Roman"/>
          <w:sz w:val="24"/>
          <w:szCs w:val="24"/>
        </w:rPr>
        <w:t>Morgan, 2013</w:t>
      </w:r>
      <w:r w:rsidRPr="00D03EF0">
        <w:rPr>
          <w:rFonts w:ascii="Times New Roman" w:hAnsi="Times New Roman" w:cs="Times New Roman"/>
          <w:sz w:val="24"/>
          <w:szCs w:val="24"/>
        </w:rPr>
        <w:t>). Along with this the personalized guest experience can be improved by allowing the guests to access reservation management features like quick checkout with the help of the Smart TV. Through the TV the guests can checkout of their room and review any charges which will allow maximum interactivity and time saving but this is not possible through the printed sheet which is usually found under the door. In case of the international travellers the content on the TV can be customized to appear in the guest’s native language. The hotels can also keep a track of how these services are used by their guests so that their returning stay can be made a better one.</w:t>
      </w:r>
    </w:p>
    <w:p w14:paraId="7EACE80A" w14:textId="77777777" w:rsidR="00D07E8B" w:rsidRPr="004D29F1" w:rsidRDefault="00965A91">
      <w:pPr>
        <w:numPr>
          <w:ilvl w:val="0"/>
          <w:numId w:val="1"/>
        </w:numPr>
        <w:spacing w:after="5" w:line="360" w:lineRule="auto"/>
        <w:jc w:val="both"/>
        <w:rPr>
          <w:rFonts w:ascii="Times New Roman" w:hAnsi="Times New Roman" w:cs="Times New Roman"/>
        </w:rPr>
      </w:pPr>
      <w:r w:rsidRPr="00D03EF0">
        <w:rPr>
          <w:rFonts w:ascii="Times New Roman" w:eastAsia="Times New Roman" w:hAnsi="Times New Roman" w:cs="Times New Roman"/>
          <w:i/>
          <w:sz w:val="24"/>
          <w:szCs w:val="24"/>
        </w:rPr>
        <w:t>The robotics trend in hotels:</w:t>
      </w:r>
      <w:r w:rsidR="00B437F0" w:rsidRPr="00D03EF0">
        <w:rPr>
          <w:rFonts w:ascii="Times New Roman" w:hAnsi="Times New Roman" w:cs="Times New Roman"/>
          <w:sz w:val="24"/>
          <w:szCs w:val="24"/>
        </w:rPr>
        <w:t xml:space="preserve"> As per </w:t>
      </w:r>
      <w:proofErr w:type="spellStart"/>
      <w:r w:rsidR="00B437F0" w:rsidRPr="00D03EF0">
        <w:rPr>
          <w:rFonts w:ascii="Times New Roman" w:hAnsi="Times New Roman" w:cs="Times New Roman"/>
          <w:sz w:val="24"/>
          <w:szCs w:val="24"/>
        </w:rPr>
        <w:t>Gracia</w:t>
      </w:r>
      <w:proofErr w:type="spellEnd"/>
      <w:r w:rsidR="00B437F0" w:rsidRPr="00D03EF0">
        <w:rPr>
          <w:rFonts w:ascii="Times New Roman" w:hAnsi="Times New Roman" w:cs="Times New Roman"/>
          <w:sz w:val="24"/>
          <w:szCs w:val="24"/>
        </w:rPr>
        <w:t xml:space="preserve"> et al (2012) hotel robots are predicted to be used to clean the rooms and provide the amenities to the guests (Carter, 2017). If this prediction becomes reality then in the next five years </w:t>
      </w:r>
      <w:proofErr w:type="spellStart"/>
      <w:r w:rsidR="00B437F0" w:rsidRPr="00D03EF0">
        <w:rPr>
          <w:rFonts w:ascii="Times New Roman" w:hAnsi="Times New Roman" w:cs="Times New Roman"/>
          <w:sz w:val="24"/>
          <w:szCs w:val="24"/>
        </w:rPr>
        <w:t>Maidbots</w:t>
      </w:r>
      <w:proofErr w:type="spellEnd"/>
      <w:r w:rsidR="00B437F0" w:rsidRPr="00D03EF0">
        <w:rPr>
          <w:rFonts w:ascii="Times New Roman" w:hAnsi="Times New Roman" w:cs="Times New Roman"/>
          <w:sz w:val="24"/>
          <w:szCs w:val="24"/>
        </w:rPr>
        <w:t xml:space="preserve"> will be found cleaning the rooms of the guests. Investments are made into these kinds of technological innovations by reducing the technological costs but it also helps the hotels to reduce their operating costs.</w:t>
      </w:r>
    </w:p>
    <w:p w14:paraId="4D3AF88F" w14:textId="510D6267" w:rsidR="00B03600" w:rsidRPr="00D03EF0" w:rsidRDefault="00C6047A" w:rsidP="004D29F1">
      <w:pPr>
        <w:pStyle w:val="Heading1"/>
        <w:spacing w:line="360" w:lineRule="auto"/>
        <w:rPr>
          <w:rFonts w:ascii="Times New Roman" w:hAnsi="Times New Roman" w:cs="Times New Roman"/>
          <w:sz w:val="24"/>
          <w:szCs w:val="24"/>
        </w:rPr>
      </w:pPr>
      <w:bookmarkStart w:id="20" w:name="_Toc8627609"/>
      <w:r>
        <w:rPr>
          <w:rFonts w:ascii="Times New Roman" w:hAnsi="Times New Roman" w:cs="Times New Roman"/>
          <w:sz w:val="24"/>
          <w:szCs w:val="24"/>
        </w:rPr>
        <w:lastRenderedPageBreak/>
        <w:t>6</w:t>
      </w:r>
      <w:r w:rsidR="00B437F0" w:rsidRPr="00D03EF0">
        <w:rPr>
          <w:rFonts w:ascii="Times New Roman" w:hAnsi="Times New Roman" w:cs="Times New Roman"/>
          <w:sz w:val="24"/>
          <w:szCs w:val="24"/>
        </w:rPr>
        <w:t xml:space="preserve">.0 </w:t>
      </w:r>
      <w:r w:rsidR="007246E5" w:rsidRPr="00D03EF0">
        <w:rPr>
          <w:rFonts w:ascii="Times New Roman" w:hAnsi="Times New Roman" w:cs="Times New Roman"/>
          <w:sz w:val="24"/>
          <w:szCs w:val="24"/>
        </w:rPr>
        <w:t>Impact of technology on the future organisational structure for hotel industry</w:t>
      </w:r>
      <w:bookmarkEnd w:id="20"/>
      <w:r w:rsidR="007246E5" w:rsidRPr="00D03EF0">
        <w:rPr>
          <w:rFonts w:ascii="Times New Roman" w:hAnsi="Times New Roman" w:cs="Times New Roman"/>
          <w:sz w:val="24"/>
          <w:szCs w:val="24"/>
        </w:rPr>
        <w:t xml:space="preserve"> </w:t>
      </w:r>
    </w:p>
    <w:p w14:paraId="6A5E596B" w14:textId="17C487B4" w:rsidR="00D07E8B" w:rsidRPr="00D03EF0" w:rsidRDefault="00B437F0">
      <w:pPr>
        <w:spacing w:line="360" w:lineRule="auto"/>
        <w:jc w:val="both"/>
        <w:rPr>
          <w:rFonts w:ascii="Times New Roman" w:hAnsi="Times New Roman" w:cs="Times New Roman"/>
        </w:rPr>
      </w:pPr>
      <w:r w:rsidRPr="00D03EF0">
        <w:rPr>
          <w:rFonts w:ascii="Times New Roman" w:hAnsi="Times New Roman" w:cs="Times New Roman"/>
          <w:sz w:val="24"/>
          <w:szCs w:val="24"/>
        </w:rPr>
        <w:t xml:space="preserve">Both the technology and the new business practices are growing at a rapid </w:t>
      </w:r>
      <w:r w:rsidR="00B57F3A" w:rsidRPr="00D03EF0">
        <w:rPr>
          <w:rFonts w:ascii="Times New Roman" w:hAnsi="Times New Roman" w:cs="Times New Roman"/>
          <w:sz w:val="24"/>
          <w:szCs w:val="24"/>
        </w:rPr>
        <w:t>pace;</w:t>
      </w:r>
      <w:r w:rsidRPr="00D03EF0">
        <w:rPr>
          <w:rFonts w:ascii="Times New Roman" w:hAnsi="Times New Roman" w:cs="Times New Roman"/>
          <w:sz w:val="24"/>
          <w:szCs w:val="24"/>
        </w:rPr>
        <w:t xml:space="preserve"> hence business failure can happen if there is resistance to change</w:t>
      </w:r>
      <w:r w:rsidR="005C6040" w:rsidRPr="00D03EF0">
        <w:rPr>
          <w:rFonts w:ascii="Times New Roman" w:hAnsi="Times New Roman" w:cs="Times New Roman"/>
          <w:sz w:val="24"/>
          <w:szCs w:val="24"/>
        </w:rPr>
        <w:t xml:space="preserve"> (</w:t>
      </w:r>
      <w:proofErr w:type="spellStart"/>
      <w:r w:rsidR="005C6040" w:rsidRPr="00D03EF0">
        <w:rPr>
          <w:rFonts w:ascii="Times New Roman" w:hAnsi="Times New Roman" w:cs="Times New Roman"/>
          <w:sz w:val="24"/>
          <w:szCs w:val="24"/>
        </w:rPr>
        <w:t>Tanenbum</w:t>
      </w:r>
      <w:proofErr w:type="spellEnd"/>
      <w:r w:rsidR="005C6040" w:rsidRPr="00D03EF0">
        <w:rPr>
          <w:rFonts w:ascii="Times New Roman" w:hAnsi="Times New Roman" w:cs="Times New Roman"/>
          <w:sz w:val="24"/>
          <w:szCs w:val="24"/>
        </w:rPr>
        <w:t>, 2017)</w:t>
      </w:r>
      <w:r w:rsidRPr="00D03EF0">
        <w:rPr>
          <w:rFonts w:ascii="Times New Roman" w:hAnsi="Times New Roman" w:cs="Times New Roman"/>
          <w:sz w:val="24"/>
          <w:szCs w:val="24"/>
        </w:rPr>
        <w:t>. The success of the hotel in future is dependent on the ability of hotel to capitalize on change and the ability to foresee. Because of the global transitions it is essential for the hotel to only identify the key factors for becoming successful but also to develop the ability to survive in the future. For a hotel to become successful it should make a note of</w:t>
      </w:r>
      <w:r w:rsidR="0042454E">
        <w:rPr>
          <w:rFonts w:ascii="Times New Roman" w:hAnsi="Times New Roman" w:cs="Times New Roman"/>
          <w:sz w:val="24"/>
          <w:szCs w:val="24"/>
        </w:rPr>
        <w:t xml:space="preserve"> the following important organis</w:t>
      </w:r>
      <w:r w:rsidRPr="00D03EF0">
        <w:rPr>
          <w:rFonts w:ascii="Times New Roman" w:hAnsi="Times New Roman" w:cs="Times New Roman"/>
          <w:sz w:val="24"/>
          <w:szCs w:val="24"/>
        </w:rPr>
        <w:t>ational trends: flexibility, visionary leadership, flat structure, diversity, zero defects, being information fast lane, network orientation, globalization and customer focus. Even though many hoteliers are dependent on mobile technologies and internet the newest trend is making various alterations in the room such as digital mirrors, coffee machine which makes coffee at a particular time, tv, alarm clocks etc. Technology plays a rapidly evolving and changing role in the tourism services. Customers are getting used to using more and more of technology while they spend their vacations. The hotel managers are also coming up with different ideas to acquire data, attract more tourists and make improvisations to their services. Technologies when used in the correct way can make travel unique and comfortable.</w:t>
      </w:r>
    </w:p>
    <w:p w14:paraId="3D4110C0" w14:textId="4B84DBD6" w:rsidR="00D07E8B" w:rsidRPr="00D03EF0" w:rsidRDefault="00C6047A">
      <w:pPr>
        <w:pStyle w:val="Heading1"/>
        <w:spacing w:line="360" w:lineRule="auto"/>
        <w:rPr>
          <w:rFonts w:ascii="Times New Roman" w:hAnsi="Times New Roman" w:cs="Times New Roman"/>
          <w:sz w:val="24"/>
          <w:szCs w:val="24"/>
        </w:rPr>
      </w:pPr>
      <w:bookmarkStart w:id="21" w:name="_Toc8627610"/>
      <w:r>
        <w:rPr>
          <w:rFonts w:ascii="Times New Roman" w:hAnsi="Times New Roman" w:cs="Times New Roman"/>
          <w:sz w:val="24"/>
          <w:szCs w:val="24"/>
        </w:rPr>
        <w:t>6.1</w:t>
      </w:r>
      <w:r w:rsidR="00B437F0" w:rsidRPr="00D03EF0">
        <w:rPr>
          <w:rFonts w:ascii="Times New Roman" w:hAnsi="Times New Roman" w:cs="Times New Roman"/>
          <w:sz w:val="24"/>
          <w:szCs w:val="24"/>
        </w:rPr>
        <w:t xml:space="preserve"> Conclusion</w:t>
      </w:r>
      <w:bookmarkEnd w:id="21"/>
    </w:p>
    <w:p w14:paraId="042C5944" w14:textId="1E10CF3C"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t>The traditional hotel industry focuses more on providing high quality service to their guests. But the hotels have begun to make use of the computer-based IT facilities in order to improvise upon their operational efficiency, improve their service quality and reduce costs. This is done because of the need of information from the hotel practitioners and the customers (</w:t>
      </w:r>
      <w:r w:rsidR="004D29F1">
        <w:rPr>
          <w:rFonts w:ascii="Times New Roman" w:hAnsi="Times New Roman" w:cs="Times New Roman"/>
          <w:color w:val="000000"/>
          <w:sz w:val="24"/>
          <w:szCs w:val="24"/>
        </w:rPr>
        <w:t>Blake et al, 2016</w:t>
      </w:r>
      <w:r w:rsidRPr="00D03EF0">
        <w:rPr>
          <w:rFonts w:ascii="Times New Roman" w:hAnsi="Times New Roman" w:cs="Times New Roman"/>
          <w:color w:val="000000"/>
          <w:sz w:val="24"/>
          <w:szCs w:val="24"/>
        </w:rPr>
        <w:t>). This also helps them in improving their quality as well as comprehending about their capabilities to bring about various technical innovations by intensifying their practical implementation and realisation. Even the customers making use of the Internet are becoming very demanding as they get to know about the supplies of the hotel companies. Internet helps in increasing the comprehensiveness of data, personalizing the information and accelerating the distribution. The customers are demanding more and more of hotel services. The passive customers choose the accommodations on their own by gathering all the information, comparing product features and prices and then making the booking online. In the competitive environment strength lies in developing a strong strategy and having a strong axis with respect to policy in the supply of services. For this the introduction of new information technologies is essential (</w:t>
      </w:r>
      <w:proofErr w:type="spellStart"/>
      <w:r w:rsidRPr="00D03EF0">
        <w:rPr>
          <w:rFonts w:ascii="Times New Roman" w:hAnsi="Times New Roman" w:cs="Times New Roman"/>
          <w:color w:val="000000"/>
          <w:sz w:val="24"/>
          <w:szCs w:val="24"/>
        </w:rPr>
        <w:t>Oltean</w:t>
      </w:r>
      <w:proofErr w:type="spellEnd"/>
      <w:r w:rsidRPr="00D03EF0">
        <w:rPr>
          <w:rFonts w:ascii="Times New Roman" w:hAnsi="Times New Roman" w:cs="Times New Roman"/>
          <w:color w:val="000000"/>
          <w:sz w:val="24"/>
          <w:szCs w:val="24"/>
        </w:rPr>
        <w:t xml:space="preserve"> et al., 2014).</w:t>
      </w:r>
    </w:p>
    <w:p w14:paraId="34692C11" w14:textId="77777777"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lastRenderedPageBreak/>
        <w:t xml:space="preserve">There should be harmony and balance in the relationship between technology and the hospitality industry. Technology can help to personalise the stay, add value and create amenities but it can also hamper the human relationship that the guests seek for and appreciate. The tourism and </w:t>
      </w:r>
      <w:r w:rsidR="00ED75F8" w:rsidRPr="00D03EF0">
        <w:rPr>
          <w:rFonts w:ascii="Times New Roman" w:hAnsi="Times New Roman" w:cs="Times New Roman"/>
          <w:color w:val="000000"/>
          <w:sz w:val="24"/>
          <w:szCs w:val="24"/>
        </w:rPr>
        <w:t>hospitality</w:t>
      </w:r>
      <w:r w:rsidRPr="00D03EF0">
        <w:rPr>
          <w:rFonts w:ascii="Times New Roman" w:hAnsi="Times New Roman" w:cs="Times New Roman"/>
          <w:color w:val="000000"/>
          <w:sz w:val="24"/>
          <w:szCs w:val="24"/>
        </w:rPr>
        <w:t xml:space="preserve"> industry face a challenge to maintain a proper balance between the human and digital interactions and hence personalise the experience of the guests while respecting their privacy. It is necessary to plan out, discuss and analyse the way in which satisfaction of the customer is to be taken care of by providing him with comfort and convenience. It should be such that it increases customer loyalty as well as makes the company better from its competitors.</w:t>
      </w:r>
    </w:p>
    <w:p w14:paraId="41CC6204" w14:textId="77777777" w:rsidR="00D07E8B" w:rsidRPr="00D03EF0" w:rsidRDefault="00B437F0">
      <w:pPr>
        <w:spacing w:line="360" w:lineRule="auto"/>
        <w:rPr>
          <w:rFonts w:ascii="Times New Roman" w:hAnsi="Times New Roman" w:cs="Times New Roman"/>
          <w:sz w:val="24"/>
          <w:szCs w:val="24"/>
        </w:rPr>
      </w:pPr>
      <w:r w:rsidRPr="00D03EF0">
        <w:rPr>
          <w:rFonts w:ascii="Times New Roman" w:hAnsi="Times New Roman" w:cs="Times New Roman"/>
          <w:color w:val="000000"/>
          <w:sz w:val="24"/>
          <w:szCs w:val="24"/>
        </w:rPr>
        <w:t>The managers, especially the marketing managers of the tourism and hospitality industry need to keep themselves updated about the recent changes in IT and how they are related to customer service. The policy makers, educators and industrial practitioners might face more difficulty in choosing, analysing, operating and implementing the new IT systems as it becomes more refined.</w:t>
      </w:r>
    </w:p>
    <w:p w14:paraId="58D90520" w14:textId="77777777" w:rsidR="00D07E8B" w:rsidRDefault="00D07E8B">
      <w:pPr>
        <w:spacing w:line="360" w:lineRule="auto"/>
        <w:rPr>
          <w:rFonts w:ascii="Times New Roman" w:hAnsi="Times New Roman" w:cs="Times New Roman"/>
          <w:sz w:val="24"/>
          <w:szCs w:val="24"/>
        </w:rPr>
      </w:pPr>
    </w:p>
    <w:p w14:paraId="18A67604" w14:textId="77777777" w:rsidR="005C7E99" w:rsidRDefault="005C7E99">
      <w:pPr>
        <w:spacing w:line="360" w:lineRule="auto"/>
        <w:rPr>
          <w:rFonts w:ascii="Times New Roman" w:hAnsi="Times New Roman" w:cs="Times New Roman"/>
          <w:sz w:val="24"/>
          <w:szCs w:val="24"/>
        </w:rPr>
      </w:pPr>
    </w:p>
    <w:p w14:paraId="450A45AE" w14:textId="77777777" w:rsidR="004D29F1" w:rsidRDefault="004D29F1">
      <w:pPr>
        <w:spacing w:line="360" w:lineRule="auto"/>
        <w:rPr>
          <w:rFonts w:ascii="Times New Roman" w:hAnsi="Times New Roman" w:cs="Times New Roman"/>
          <w:sz w:val="24"/>
          <w:szCs w:val="24"/>
        </w:rPr>
      </w:pPr>
    </w:p>
    <w:p w14:paraId="361FEFF7" w14:textId="77777777" w:rsidR="004D29F1" w:rsidRDefault="004D29F1">
      <w:pPr>
        <w:spacing w:line="360" w:lineRule="auto"/>
        <w:rPr>
          <w:rFonts w:ascii="Times New Roman" w:hAnsi="Times New Roman" w:cs="Times New Roman"/>
          <w:sz w:val="24"/>
          <w:szCs w:val="24"/>
        </w:rPr>
      </w:pPr>
    </w:p>
    <w:p w14:paraId="0245A2B6" w14:textId="77777777" w:rsidR="004D29F1" w:rsidRDefault="004D29F1">
      <w:pPr>
        <w:spacing w:line="360" w:lineRule="auto"/>
        <w:rPr>
          <w:rFonts w:ascii="Times New Roman" w:hAnsi="Times New Roman" w:cs="Times New Roman"/>
          <w:sz w:val="24"/>
          <w:szCs w:val="24"/>
        </w:rPr>
      </w:pPr>
    </w:p>
    <w:p w14:paraId="447FDAA3" w14:textId="77777777" w:rsidR="004D29F1" w:rsidRDefault="004D29F1">
      <w:pPr>
        <w:spacing w:line="360" w:lineRule="auto"/>
        <w:rPr>
          <w:rFonts w:ascii="Times New Roman" w:hAnsi="Times New Roman" w:cs="Times New Roman"/>
          <w:sz w:val="24"/>
          <w:szCs w:val="24"/>
        </w:rPr>
      </w:pPr>
    </w:p>
    <w:p w14:paraId="77F373BC" w14:textId="77777777" w:rsidR="004D29F1" w:rsidRDefault="004D29F1">
      <w:pPr>
        <w:spacing w:line="360" w:lineRule="auto"/>
        <w:rPr>
          <w:rFonts w:ascii="Times New Roman" w:hAnsi="Times New Roman" w:cs="Times New Roman"/>
          <w:sz w:val="24"/>
          <w:szCs w:val="24"/>
        </w:rPr>
      </w:pPr>
    </w:p>
    <w:p w14:paraId="51ABDFF1" w14:textId="77777777" w:rsidR="004D29F1" w:rsidRDefault="004D29F1">
      <w:pPr>
        <w:spacing w:line="360" w:lineRule="auto"/>
        <w:rPr>
          <w:rFonts w:ascii="Times New Roman" w:hAnsi="Times New Roman" w:cs="Times New Roman"/>
          <w:sz w:val="24"/>
          <w:szCs w:val="24"/>
        </w:rPr>
      </w:pPr>
    </w:p>
    <w:p w14:paraId="49BB0913" w14:textId="77777777" w:rsidR="004D29F1" w:rsidRDefault="004D29F1">
      <w:pPr>
        <w:spacing w:line="360" w:lineRule="auto"/>
        <w:rPr>
          <w:rFonts w:ascii="Times New Roman" w:hAnsi="Times New Roman" w:cs="Times New Roman"/>
          <w:sz w:val="24"/>
          <w:szCs w:val="24"/>
        </w:rPr>
      </w:pPr>
    </w:p>
    <w:p w14:paraId="275806A7" w14:textId="77777777" w:rsidR="004D29F1" w:rsidRDefault="004D29F1">
      <w:pPr>
        <w:spacing w:line="360" w:lineRule="auto"/>
        <w:rPr>
          <w:rFonts w:ascii="Times New Roman" w:hAnsi="Times New Roman" w:cs="Times New Roman"/>
          <w:sz w:val="24"/>
          <w:szCs w:val="24"/>
        </w:rPr>
      </w:pPr>
    </w:p>
    <w:p w14:paraId="77040BF5" w14:textId="77777777" w:rsidR="004D29F1" w:rsidRDefault="004D29F1">
      <w:pPr>
        <w:spacing w:line="360" w:lineRule="auto"/>
        <w:rPr>
          <w:rFonts w:ascii="Times New Roman" w:hAnsi="Times New Roman" w:cs="Times New Roman"/>
          <w:sz w:val="24"/>
          <w:szCs w:val="24"/>
        </w:rPr>
      </w:pPr>
    </w:p>
    <w:p w14:paraId="714BA74B" w14:textId="77777777" w:rsidR="004D29F1" w:rsidRDefault="004D29F1">
      <w:pPr>
        <w:spacing w:line="360" w:lineRule="auto"/>
        <w:rPr>
          <w:rFonts w:ascii="Times New Roman" w:hAnsi="Times New Roman" w:cs="Times New Roman"/>
          <w:sz w:val="24"/>
          <w:szCs w:val="24"/>
        </w:rPr>
      </w:pPr>
    </w:p>
    <w:p w14:paraId="7E5DDAA8" w14:textId="77777777" w:rsidR="004D29F1" w:rsidRDefault="004D29F1">
      <w:pPr>
        <w:spacing w:line="360" w:lineRule="auto"/>
        <w:rPr>
          <w:rFonts w:ascii="Times New Roman" w:hAnsi="Times New Roman" w:cs="Times New Roman"/>
          <w:sz w:val="24"/>
          <w:szCs w:val="24"/>
        </w:rPr>
      </w:pPr>
    </w:p>
    <w:p w14:paraId="719A6D51" w14:textId="77777777" w:rsidR="004D29F1" w:rsidRDefault="004D29F1">
      <w:pPr>
        <w:spacing w:line="360" w:lineRule="auto"/>
        <w:rPr>
          <w:rFonts w:ascii="Times New Roman" w:hAnsi="Times New Roman" w:cs="Times New Roman"/>
          <w:sz w:val="24"/>
          <w:szCs w:val="24"/>
        </w:rPr>
      </w:pPr>
    </w:p>
    <w:p w14:paraId="4C60BA3B" w14:textId="77777777" w:rsidR="004D29F1" w:rsidRDefault="004D29F1">
      <w:pPr>
        <w:spacing w:line="360" w:lineRule="auto"/>
        <w:rPr>
          <w:rFonts w:ascii="Times New Roman" w:hAnsi="Times New Roman" w:cs="Times New Roman"/>
          <w:sz w:val="24"/>
          <w:szCs w:val="24"/>
        </w:rPr>
      </w:pPr>
    </w:p>
    <w:p w14:paraId="35D54260" w14:textId="77777777" w:rsidR="004D29F1" w:rsidRDefault="004D29F1" w:rsidP="004D29F1">
      <w:pPr>
        <w:pStyle w:val="Heading1"/>
      </w:pPr>
      <w:bookmarkStart w:id="22" w:name="_Toc8627611"/>
      <w:r>
        <w:t>References</w:t>
      </w:r>
      <w:bookmarkEnd w:id="22"/>
    </w:p>
    <w:p w14:paraId="516027A7" w14:textId="77777777" w:rsidR="004D29F1" w:rsidRPr="004D29F1" w:rsidRDefault="004D29F1" w:rsidP="004D29F1"/>
    <w:p w14:paraId="70DE1625"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Accel Team (2014), ‘Historical Perspective – Growth of Scientific Management’. </w:t>
      </w:r>
    </w:p>
    <w:p w14:paraId="1304798A"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Adler, N. and </w:t>
      </w:r>
      <w:proofErr w:type="spellStart"/>
      <w:r w:rsidRPr="004D29F1">
        <w:rPr>
          <w:rFonts w:ascii="Times New Roman" w:hAnsi="Times New Roman" w:cs="Times New Roman"/>
          <w:sz w:val="24"/>
          <w:szCs w:val="24"/>
        </w:rPr>
        <w:t>Ghadar</w:t>
      </w:r>
      <w:proofErr w:type="spellEnd"/>
      <w:r w:rsidRPr="004D29F1">
        <w:rPr>
          <w:rFonts w:ascii="Times New Roman" w:hAnsi="Times New Roman" w:cs="Times New Roman"/>
          <w:sz w:val="24"/>
          <w:szCs w:val="24"/>
        </w:rPr>
        <w:t xml:space="preserve">, F. (1990) ‘Strategic Human Resource Management: A Global Perspective’ in Pieper, R. Human Resource Management: An International Comparison. Berlin: Walter de Gruyter. </w:t>
      </w:r>
    </w:p>
    <w:p w14:paraId="2DB74C6B"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Bartlett, C. A. and Ghoshal, S. (2016) ‘Managing Across Borders: The Trans-national Solution’. Boston. MA: Harvard Business School Press. </w:t>
      </w:r>
    </w:p>
    <w:p w14:paraId="6BFB81EE"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Buhalis</w:t>
      </w:r>
      <w:proofErr w:type="spellEnd"/>
      <w:r w:rsidRPr="004D29F1">
        <w:rPr>
          <w:rFonts w:ascii="Times New Roman" w:hAnsi="Times New Roman" w:cs="Times New Roman"/>
          <w:sz w:val="24"/>
          <w:szCs w:val="24"/>
        </w:rPr>
        <w:t xml:space="preserve">, D., &amp; </w:t>
      </w:r>
      <w:proofErr w:type="spellStart"/>
      <w:r w:rsidRPr="004D29F1">
        <w:rPr>
          <w:rFonts w:ascii="Times New Roman" w:hAnsi="Times New Roman" w:cs="Times New Roman"/>
          <w:sz w:val="24"/>
          <w:szCs w:val="24"/>
        </w:rPr>
        <w:t>Kaldis</w:t>
      </w:r>
      <w:proofErr w:type="spellEnd"/>
      <w:r w:rsidRPr="004D29F1">
        <w:rPr>
          <w:rFonts w:ascii="Times New Roman" w:hAnsi="Times New Roman" w:cs="Times New Roman"/>
          <w:sz w:val="24"/>
          <w:szCs w:val="24"/>
        </w:rPr>
        <w:t xml:space="preserve">, K. (2008). </w:t>
      </w:r>
      <w:proofErr w:type="spellStart"/>
      <w:r w:rsidRPr="004D29F1">
        <w:rPr>
          <w:rFonts w:ascii="Times New Roman" w:hAnsi="Times New Roman" w:cs="Times New Roman"/>
          <w:sz w:val="24"/>
          <w:szCs w:val="24"/>
        </w:rPr>
        <w:t>eEnabled</w:t>
      </w:r>
      <w:proofErr w:type="spellEnd"/>
      <w:r w:rsidRPr="004D29F1">
        <w:rPr>
          <w:rFonts w:ascii="Times New Roman" w:hAnsi="Times New Roman" w:cs="Times New Roman"/>
          <w:sz w:val="24"/>
          <w:szCs w:val="24"/>
        </w:rPr>
        <w:t xml:space="preserve"> internet distribution for small and medium sized hotels: the case of Athens. Tourism recreation research, 33(1), 67-81</w:t>
      </w:r>
    </w:p>
    <w:p w14:paraId="2AB4783B"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Blake, A., Sinclair, M.T., &amp; Campos Soria, J.A. (2016). Tourism productivity: Evidence from the United Kingdom. Annals of Tourism Research, 33(4), 1099-1120</w:t>
      </w:r>
    </w:p>
    <w:p w14:paraId="68753125"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Bartlett, C. A. and Ghoshal, S. (2009) ‘The Multinational Corporation as an Interorganisational Network’. Academy of Management Review, 15, 4:603-625. </w:t>
      </w:r>
    </w:p>
    <w:p w14:paraId="72EB3DBE"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Bartlett, C. A. and Ghoshal, S. (2015) ‘Trans-national Management’. 2nd Ed. Boston, MA: Irwin. </w:t>
      </w:r>
      <w:proofErr w:type="spellStart"/>
      <w:r w:rsidRPr="004D29F1">
        <w:rPr>
          <w:rFonts w:ascii="Times New Roman" w:hAnsi="Times New Roman" w:cs="Times New Roman"/>
          <w:sz w:val="24"/>
          <w:szCs w:val="24"/>
        </w:rPr>
        <w:t>Beardwell</w:t>
      </w:r>
      <w:proofErr w:type="spellEnd"/>
      <w:r w:rsidRPr="004D29F1">
        <w:rPr>
          <w:rFonts w:ascii="Times New Roman" w:hAnsi="Times New Roman" w:cs="Times New Roman"/>
          <w:sz w:val="24"/>
          <w:szCs w:val="24"/>
        </w:rPr>
        <w:t xml:space="preserve">, Julie and </w:t>
      </w:r>
      <w:proofErr w:type="spellStart"/>
      <w:r w:rsidRPr="004D29F1">
        <w:rPr>
          <w:rFonts w:ascii="Times New Roman" w:hAnsi="Times New Roman" w:cs="Times New Roman"/>
          <w:sz w:val="24"/>
          <w:szCs w:val="24"/>
        </w:rPr>
        <w:t>Claydon</w:t>
      </w:r>
      <w:proofErr w:type="spellEnd"/>
      <w:r w:rsidRPr="004D29F1">
        <w:rPr>
          <w:rFonts w:ascii="Times New Roman" w:hAnsi="Times New Roman" w:cs="Times New Roman"/>
          <w:sz w:val="24"/>
          <w:szCs w:val="24"/>
        </w:rPr>
        <w:t xml:space="preserve">, Tim (2007) ‘Human Resource Management 5th Edition’. New York, Prentice Hall. </w:t>
      </w:r>
    </w:p>
    <w:p w14:paraId="45AC920B"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Chung, Ronald K, (2012) ‘Evolution of Philosophical Thoughts in Management’. Class notes distributed in Hong Kong. </w:t>
      </w:r>
    </w:p>
    <w:p w14:paraId="086B78C1"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DeCenzo</w:t>
      </w:r>
      <w:proofErr w:type="spellEnd"/>
      <w:r w:rsidRPr="004D29F1">
        <w:rPr>
          <w:rFonts w:ascii="Times New Roman" w:hAnsi="Times New Roman" w:cs="Times New Roman"/>
          <w:sz w:val="24"/>
          <w:szCs w:val="24"/>
        </w:rPr>
        <w:t xml:space="preserve">, David A. and Robbins, Stephen P. (2017) ‘Fundamentals of Human Resource Management 9th Edition’. John Wiley &amp; Sons, Inc. </w:t>
      </w:r>
    </w:p>
    <w:p w14:paraId="1E0445E7"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DeNisi</w:t>
      </w:r>
      <w:proofErr w:type="spellEnd"/>
      <w:r w:rsidRPr="004D29F1">
        <w:rPr>
          <w:rFonts w:ascii="Times New Roman" w:hAnsi="Times New Roman" w:cs="Times New Roman"/>
          <w:sz w:val="24"/>
          <w:szCs w:val="24"/>
        </w:rPr>
        <w:t xml:space="preserve">, A. S., Griffin, R. W. (2004) ‘Human Resource Management’. Houghton Mifflin. Boston. </w:t>
      </w:r>
    </w:p>
    <w:p w14:paraId="24FA74D4"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Dessler</w:t>
      </w:r>
      <w:proofErr w:type="spellEnd"/>
      <w:r w:rsidRPr="004D29F1">
        <w:rPr>
          <w:rFonts w:ascii="Times New Roman" w:hAnsi="Times New Roman" w:cs="Times New Roman"/>
          <w:sz w:val="24"/>
          <w:szCs w:val="24"/>
        </w:rPr>
        <w:t xml:space="preserve">, Gary (2008) ‘Human Resources Management 11th Edition. Pearson Education International. </w:t>
      </w:r>
    </w:p>
    <w:p w14:paraId="3760AE8D"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Ferris, G. R. (2009) ‘Human Resources Management: Some New Directions’. Journal of Management. May-June 1999.</w:t>
      </w:r>
    </w:p>
    <w:p w14:paraId="13152048" w14:textId="77777777" w:rsidR="004D29F1" w:rsidRPr="004D29F1" w:rsidRDefault="004D29F1" w:rsidP="004D29F1">
      <w:pPr>
        <w:spacing w:line="360" w:lineRule="auto"/>
        <w:ind w:left="360"/>
        <w:rPr>
          <w:rFonts w:ascii="Times New Roman" w:hAnsi="Times New Roman" w:cs="Times New Roman"/>
          <w:sz w:val="24"/>
          <w:szCs w:val="24"/>
        </w:rPr>
      </w:pPr>
      <w:proofErr w:type="spellStart"/>
      <w:proofErr w:type="gramStart"/>
      <w:r w:rsidRPr="004D29F1">
        <w:rPr>
          <w:rFonts w:ascii="Times New Roman" w:hAnsi="Times New Roman" w:cs="Times New Roman"/>
          <w:sz w:val="24"/>
          <w:szCs w:val="24"/>
        </w:rPr>
        <w:lastRenderedPageBreak/>
        <w:t>Gratzer</w:t>
      </w:r>
      <w:proofErr w:type="spellEnd"/>
      <w:r w:rsidRPr="004D29F1">
        <w:rPr>
          <w:rFonts w:ascii="Times New Roman" w:hAnsi="Times New Roman" w:cs="Times New Roman"/>
          <w:sz w:val="24"/>
          <w:szCs w:val="24"/>
        </w:rPr>
        <w:t>,  M.</w:t>
      </w:r>
      <w:proofErr w:type="gramEnd"/>
      <w:r w:rsidRPr="004D29F1">
        <w:rPr>
          <w:rFonts w:ascii="Times New Roman" w:hAnsi="Times New Roman" w:cs="Times New Roman"/>
          <w:sz w:val="24"/>
          <w:szCs w:val="24"/>
        </w:rPr>
        <w:t xml:space="preserve">,  </w:t>
      </w:r>
      <w:proofErr w:type="spellStart"/>
      <w:r w:rsidRPr="004D29F1">
        <w:rPr>
          <w:rFonts w:ascii="Times New Roman" w:hAnsi="Times New Roman" w:cs="Times New Roman"/>
          <w:sz w:val="24"/>
          <w:szCs w:val="24"/>
        </w:rPr>
        <w:t>Werthner</w:t>
      </w:r>
      <w:proofErr w:type="spellEnd"/>
      <w:r w:rsidRPr="004D29F1">
        <w:rPr>
          <w:rFonts w:ascii="Times New Roman" w:hAnsi="Times New Roman" w:cs="Times New Roman"/>
          <w:sz w:val="24"/>
          <w:szCs w:val="24"/>
        </w:rPr>
        <w:t xml:space="preserve">,  H.,  &amp;  </w:t>
      </w:r>
      <w:proofErr w:type="spellStart"/>
      <w:r w:rsidRPr="004D29F1">
        <w:rPr>
          <w:rFonts w:ascii="Times New Roman" w:hAnsi="Times New Roman" w:cs="Times New Roman"/>
          <w:sz w:val="24"/>
          <w:szCs w:val="24"/>
        </w:rPr>
        <w:t>Winiwarter</w:t>
      </w:r>
      <w:proofErr w:type="spellEnd"/>
      <w:r w:rsidRPr="004D29F1">
        <w:rPr>
          <w:rFonts w:ascii="Times New Roman" w:hAnsi="Times New Roman" w:cs="Times New Roman"/>
          <w:sz w:val="24"/>
          <w:szCs w:val="24"/>
        </w:rPr>
        <w:t xml:space="preserve">,  W.  (2014).  </w:t>
      </w:r>
      <w:proofErr w:type="gramStart"/>
      <w:r w:rsidRPr="004D29F1">
        <w:rPr>
          <w:rFonts w:ascii="Times New Roman" w:hAnsi="Times New Roman" w:cs="Times New Roman"/>
          <w:sz w:val="24"/>
          <w:szCs w:val="24"/>
        </w:rPr>
        <w:t>Electronic  business</w:t>
      </w:r>
      <w:proofErr w:type="gramEnd"/>
      <w:r w:rsidRPr="004D29F1">
        <w:rPr>
          <w:rFonts w:ascii="Times New Roman" w:hAnsi="Times New Roman" w:cs="Times New Roman"/>
          <w:sz w:val="24"/>
          <w:szCs w:val="24"/>
        </w:rPr>
        <w:t xml:space="preserve">  in  tourism. International Journal Electronic Business, 2(5), 450-459</w:t>
      </w:r>
    </w:p>
    <w:p w14:paraId="2C842174"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Holden, L. (2012) ‘International Human Resource Management’, in </w:t>
      </w:r>
      <w:proofErr w:type="spellStart"/>
      <w:r w:rsidRPr="004D29F1">
        <w:rPr>
          <w:rFonts w:ascii="Times New Roman" w:hAnsi="Times New Roman" w:cs="Times New Roman"/>
          <w:sz w:val="24"/>
          <w:szCs w:val="24"/>
        </w:rPr>
        <w:t>Beardwell</w:t>
      </w:r>
      <w:proofErr w:type="spellEnd"/>
      <w:r w:rsidRPr="004D29F1">
        <w:rPr>
          <w:rFonts w:ascii="Times New Roman" w:hAnsi="Times New Roman" w:cs="Times New Roman"/>
          <w:sz w:val="24"/>
          <w:szCs w:val="24"/>
        </w:rPr>
        <w:t xml:space="preserve">, I. and Holden, L. Human Resource Management. London: Prentice Hall, pp. 633-672, </w:t>
      </w:r>
    </w:p>
    <w:p w14:paraId="64043AED" w14:textId="77777777" w:rsidR="004D29F1" w:rsidRPr="004D29F1" w:rsidRDefault="004D29F1" w:rsidP="004D29F1">
      <w:pPr>
        <w:spacing w:line="360" w:lineRule="auto"/>
        <w:ind w:left="360"/>
        <w:rPr>
          <w:rFonts w:ascii="Times New Roman" w:hAnsi="Times New Roman" w:cs="Times New Roman"/>
          <w:sz w:val="24"/>
          <w:szCs w:val="24"/>
        </w:rPr>
      </w:pPr>
      <w:proofErr w:type="gramStart"/>
      <w:r w:rsidRPr="004D29F1">
        <w:rPr>
          <w:rFonts w:ascii="Times New Roman" w:hAnsi="Times New Roman" w:cs="Times New Roman"/>
          <w:sz w:val="24"/>
          <w:szCs w:val="24"/>
        </w:rPr>
        <w:t>Irvine,  A.</w:t>
      </w:r>
      <w:proofErr w:type="gramEnd"/>
      <w:r w:rsidRPr="004D29F1">
        <w:rPr>
          <w:rFonts w:ascii="Times New Roman" w:hAnsi="Times New Roman" w:cs="Times New Roman"/>
          <w:sz w:val="24"/>
          <w:szCs w:val="24"/>
        </w:rPr>
        <w:t xml:space="preserve">,  &amp;  Anderson,  A.R.  (2008).  </w:t>
      </w:r>
      <w:proofErr w:type="gramStart"/>
      <w:r w:rsidRPr="004D29F1">
        <w:rPr>
          <w:rFonts w:ascii="Times New Roman" w:hAnsi="Times New Roman" w:cs="Times New Roman"/>
          <w:sz w:val="24"/>
          <w:szCs w:val="24"/>
        </w:rPr>
        <w:t>ICT  (</w:t>
      </w:r>
      <w:proofErr w:type="gramEnd"/>
      <w:r w:rsidRPr="004D29F1">
        <w:rPr>
          <w:rFonts w:ascii="Times New Roman" w:hAnsi="Times New Roman" w:cs="Times New Roman"/>
          <w:sz w:val="24"/>
          <w:szCs w:val="24"/>
        </w:rPr>
        <w:t xml:space="preserve">information  communication  technology), peripherality  and  smaller  hospitality  businesses  in  Scotland.  </w:t>
      </w:r>
      <w:proofErr w:type="gramStart"/>
      <w:r w:rsidRPr="004D29F1">
        <w:rPr>
          <w:rFonts w:ascii="Times New Roman" w:hAnsi="Times New Roman" w:cs="Times New Roman"/>
          <w:sz w:val="24"/>
          <w:szCs w:val="24"/>
        </w:rPr>
        <w:t>International  Journal</w:t>
      </w:r>
      <w:proofErr w:type="gramEnd"/>
      <w:r w:rsidRPr="004D29F1">
        <w:rPr>
          <w:rFonts w:ascii="Times New Roman" w:hAnsi="Times New Roman" w:cs="Times New Roman"/>
          <w:sz w:val="24"/>
          <w:szCs w:val="24"/>
        </w:rPr>
        <w:t xml:space="preserve">  of Entrepreneurial Behaviour &amp; Research, 14(4), 200-218</w:t>
      </w:r>
    </w:p>
    <w:p w14:paraId="1155837F"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Kobrin</w:t>
      </w:r>
      <w:proofErr w:type="spellEnd"/>
      <w:r w:rsidRPr="004D29F1">
        <w:rPr>
          <w:rFonts w:ascii="Times New Roman" w:hAnsi="Times New Roman" w:cs="Times New Roman"/>
          <w:sz w:val="24"/>
          <w:szCs w:val="24"/>
        </w:rPr>
        <w:t xml:space="preserve">, S. J. (2014) ‘Is there a relationship between a Geocentric mind-set and multinational strategy?’ Journal of Strategic Organisational Practices, third quarter:493-511. </w:t>
      </w:r>
    </w:p>
    <w:p w14:paraId="18A25A1C"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Leong, S. M. and Tan, C. T. (2013) ‘Managing across borders: an empirical test of the Bartlett and Ghoshal [1989] organizational typology’, Journal of International Business Studies, 24, 3:449-464. </w:t>
      </w:r>
    </w:p>
    <w:p w14:paraId="276795C7"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Laudon Kennett and Laudon, Jane (2012). Management Information Systems: Managing The Digital Firm, Prentice Hall, New Jersey.</w:t>
      </w:r>
    </w:p>
    <w:p w14:paraId="4BE9B036"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Maund</w:t>
      </w:r>
      <w:proofErr w:type="spellEnd"/>
      <w:r w:rsidRPr="004D29F1">
        <w:rPr>
          <w:rFonts w:ascii="Times New Roman" w:hAnsi="Times New Roman" w:cs="Times New Roman"/>
          <w:sz w:val="24"/>
          <w:szCs w:val="24"/>
        </w:rPr>
        <w:t xml:space="preserve">, L (2011) ‘An Introduction to Human Resource Management Theory and Practice’. </w:t>
      </w:r>
      <w:proofErr w:type="spellStart"/>
      <w:r w:rsidRPr="004D29F1">
        <w:rPr>
          <w:rFonts w:ascii="Times New Roman" w:hAnsi="Times New Roman" w:cs="Times New Roman"/>
          <w:sz w:val="24"/>
          <w:szCs w:val="24"/>
        </w:rPr>
        <w:t>Houndmills</w:t>
      </w:r>
      <w:proofErr w:type="spellEnd"/>
      <w:r w:rsidRPr="004D29F1">
        <w:rPr>
          <w:rFonts w:ascii="Times New Roman" w:hAnsi="Times New Roman" w:cs="Times New Roman"/>
          <w:sz w:val="24"/>
          <w:szCs w:val="24"/>
        </w:rPr>
        <w:t xml:space="preserve">, Basingstoke, Hampshire, New York: Palgrave Publishing. </w:t>
      </w:r>
    </w:p>
    <w:p w14:paraId="5F19D4F1"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Milliman, J. M., Von Glinow, A. and Nathan, M. (2014) ‘Organizational life cycles and strategic international human resource management in multinational companies: </w:t>
      </w:r>
      <w:proofErr w:type="spellStart"/>
      <w:r w:rsidRPr="004D29F1">
        <w:rPr>
          <w:rFonts w:ascii="Times New Roman" w:hAnsi="Times New Roman" w:cs="Times New Roman"/>
          <w:sz w:val="24"/>
          <w:szCs w:val="24"/>
        </w:rPr>
        <w:t>Implicaitons</w:t>
      </w:r>
      <w:proofErr w:type="spellEnd"/>
      <w:r w:rsidRPr="004D29F1">
        <w:rPr>
          <w:rFonts w:ascii="Times New Roman" w:hAnsi="Times New Roman" w:cs="Times New Roman"/>
          <w:sz w:val="24"/>
          <w:szCs w:val="24"/>
        </w:rPr>
        <w:t xml:space="preserve"> for congruence theory’, Academy of Management Review, 16, 2:318-339. </w:t>
      </w:r>
    </w:p>
    <w:p w14:paraId="7D0B0CC5"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Moenaert</w:t>
      </w:r>
      <w:proofErr w:type="spellEnd"/>
      <w:r w:rsidRPr="004D29F1">
        <w:rPr>
          <w:rFonts w:ascii="Times New Roman" w:hAnsi="Times New Roman" w:cs="Times New Roman"/>
          <w:sz w:val="24"/>
          <w:szCs w:val="24"/>
        </w:rPr>
        <w:t xml:space="preserve">, R. K., </w:t>
      </w:r>
      <w:proofErr w:type="spellStart"/>
      <w:r w:rsidRPr="004D29F1">
        <w:rPr>
          <w:rFonts w:ascii="Times New Roman" w:hAnsi="Times New Roman" w:cs="Times New Roman"/>
          <w:sz w:val="24"/>
          <w:szCs w:val="24"/>
        </w:rPr>
        <w:t>Caeldries</w:t>
      </w:r>
      <w:proofErr w:type="spellEnd"/>
      <w:r w:rsidRPr="004D29F1">
        <w:rPr>
          <w:rFonts w:ascii="Times New Roman" w:hAnsi="Times New Roman" w:cs="Times New Roman"/>
          <w:sz w:val="24"/>
          <w:szCs w:val="24"/>
        </w:rPr>
        <w:t xml:space="preserve">, F., </w:t>
      </w:r>
      <w:proofErr w:type="spellStart"/>
      <w:r w:rsidRPr="004D29F1">
        <w:rPr>
          <w:rFonts w:ascii="Times New Roman" w:hAnsi="Times New Roman" w:cs="Times New Roman"/>
          <w:sz w:val="24"/>
          <w:szCs w:val="24"/>
        </w:rPr>
        <w:t>Commandeur</w:t>
      </w:r>
      <w:proofErr w:type="spellEnd"/>
      <w:r w:rsidRPr="004D29F1">
        <w:rPr>
          <w:rFonts w:ascii="Times New Roman" w:hAnsi="Times New Roman" w:cs="Times New Roman"/>
          <w:sz w:val="24"/>
          <w:szCs w:val="24"/>
        </w:rPr>
        <w:t xml:space="preserve">, H. R. And </w:t>
      </w:r>
      <w:proofErr w:type="spellStart"/>
      <w:r w:rsidRPr="004D29F1">
        <w:rPr>
          <w:rFonts w:ascii="Times New Roman" w:hAnsi="Times New Roman" w:cs="Times New Roman"/>
          <w:sz w:val="24"/>
          <w:szCs w:val="24"/>
        </w:rPr>
        <w:t>Peelen</w:t>
      </w:r>
      <w:proofErr w:type="spellEnd"/>
      <w:r w:rsidRPr="004D29F1">
        <w:rPr>
          <w:rFonts w:ascii="Times New Roman" w:hAnsi="Times New Roman" w:cs="Times New Roman"/>
          <w:sz w:val="24"/>
          <w:szCs w:val="24"/>
        </w:rPr>
        <w:t xml:space="preserve">, E. (2014) ‘Managing Technology in the International Firm: an exploratory survey on organizational strategies’. Paper presented at the 20th Annual Conference of the EIBA (December), Warsaw. </w:t>
      </w:r>
    </w:p>
    <w:p w14:paraId="2BF5DEFF"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Morgan, G. (2013) ‘The Multinational Firm’. Oxford: Oxford University Press. </w:t>
      </w:r>
    </w:p>
    <w:p w14:paraId="1278B92D"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Noe, Hollenbeck, Gerhart and Wright (2013) ‘Human Resources Management: Gaining a Competitive Advantage’. McGraw Hill. </w:t>
      </w:r>
    </w:p>
    <w:p w14:paraId="3C64B356" w14:textId="77777777" w:rsidR="004D29F1" w:rsidRPr="004D29F1" w:rsidRDefault="004D29F1" w:rsidP="004D29F1">
      <w:pPr>
        <w:spacing w:line="360" w:lineRule="auto"/>
        <w:ind w:left="360"/>
        <w:rPr>
          <w:rFonts w:ascii="Times New Roman" w:hAnsi="Times New Roman" w:cs="Times New Roman"/>
          <w:sz w:val="24"/>
          <w:szCs w:val="24"/>
        </w:rPr>
      </w:pPr>
      <w:proofErr w:type="spellStart"/>
      <w:r w:rsidRPr="004D29F1">
        <w:rPr>
          <w:rFonts w:ascii="Times New Roman" w:hAnsi="Times New Roman" w:cs="Times New Roman"/>
          <w:sz w:val="24"/>
          <w:szCs w:val="24"/>
        </w:rPr>
        <w:t>Nohria</w:t>
      </w:r>
      <w:proofErr w:type="spellEnd"/>
      <w:r w:rsidRPr="004D29F1">
        <w:rPr>
          <w:rFonts w:ascii="Times New Roman" w:hAnsi="Times New Roman" w:cs="Times New Roman"/>
          <w:sz w:val="24"/>
          <w:szCs w:val="24"/>
        </w:rPr>
        <w:t xml:space="preserve">, N. and Ghoshal, S. (2017) ‘The Differentiated Network: Organizing Multinational Companies </w:t>
      </w:r>
      <w:proofErr w:type="gramStart"/>
      <w:r w:rsidRPr="004D29F1">
        <w:rPr>
          <w:rFonts w:ascii="Times New Roman" w:hAnsi="Times New Roman" w:cs="Times New Roman"/>
          <w:sz w:val="24"/>
          <w:szCs w:val="24"/>
        </w:rPr>
        <w:t>For</w:t>
      </w:r>
      <w:proofErr w:type="gramEnd"/>
      <w:r w:rsidRPr="004D29F1">
        <w:rPr>
          <w:rFonts w:ascii="Times New Roman" w:hAnsi="Times New Roman" w:cs="Times New Roman"/>
          <w:sz w:val="24"/>
          <w:szCs w:val="24"/>
        </w:rPr>
        <w:t xml:space="preserve"> Value Creation’. London: Routledge. </w:t>
      </w:r>
    </w:p>
    <w:p w14:paraId="7E40C8B9"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lastRenderedPageBreak/>
        <w:t xml:space="preserve">Oliver, N. and Wilkinson, B. (2011) ‘The </w:t>
      </w:r>
      <w:proofErr w:type="spellStart"/>
      <w:r w:rsidRPr="004D29F1">
        <w:rPr>
          <w:rFonts w:ascii="Times New Roman" w:hAnsi="Times New Roman" w:cs="Times New Roman"/>
          <w:sz w:val="24"/>
          <w:szCs w:val="24"/>
        </w:rPr>
        <w:t>Japanization</w:t>
      </w:r>
      <w:proofErr w:type="spellEnd"/>
      <w:r w:rsidRPr="004D29F1">
        <w:rPr>
          <w:rFonts w:ascii="Times New Roman" w:hAnsi="Times New Roman" w:cs="Times New Roman"/>
          <w:sz w:val="24"/>
          <w:szCs w:val="24"/>
        </w:rPr>
        <w:t xml:space="preserve"> of British Industry’. Oxford: Blackwell. </w:t>
      </w:r>
    </w:p>
    <w:p w14:paraId="16616349"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Perlmutter, H. V. (2016) ‘The tortuous evolution of the multi-national corporation’. Columbia Journal of World Business, 8-18. </w:t>
      </w:r>
    </w:p>
    <w:p w14:paraId="312AA796"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Porter, M. (2007) ‘The Competitive Advantage of Nations (with a new introduction). Nang Yan Business Journal (v.3 no. 1 - 2014</w:t>
      </w:r>
      <w:proofErr w:type="gramStart"/>
      <w:r w:rsidRPr="004D29F1">
        <w:rPr>
          <w:rFonts w:ascii="Times New Roman" w:hAnsi="Times New Roman" w:cs="Times New Roman"/>
          <w:sz w:val="24"/>
          <w:szCs w:val="24"/>
        </w:rPr>
        <w:t>)  Page</w:t>
      </w:r>
      <w:proofErr w:type="gramEnd"/>
      <w:r w:rsidRPr="004D29F1">
        <w:rPr>
          <w:rFonts w:ascii="Times New Roman" w:hAnsi="Times New Roman" w:cs="Times New Roman"/>
          <w:sz w:val="24"/>
          <w:szCs w:val="24"/>
        </w:rPr>
        <w:t xml:space="preserve"> 39 Basingstoke: MacMillan. </w:t>
      </w:r>
    </w:p>
    <w:p w14:paraId="4C6BE495"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Prahalad, C. K. and </w:t>
      </w:r>
      <w:proofErr w:type="spellStart"/>
      <w:r w:rsidRPr="004D29F1">
        <w:rPr>
          <w:rFonts w:ascii="Times New Roman" w:hAnsi="Times New Roman" w:cs="Times New Roman"/>
          <w:sz w:val="24"/>
          <w:szCs w:val="24"/>
        </w:rPr>
        <w:t>Doz</w:t>
      </w:r>
      <w:proofErr w:type="spellEnd"/>
      <w:r w:rsidRPr="004D29F1">
        <w:rPr>
          <w:rFonts w:ascii="Times New Roman" w:hAnsi="Times New Roman" w:cs="Times New Roman"/>
          <w:sz w:val="24"/>
          <w:szCs w:val="24"/>
        </w:rPr>
        <w:t xml:space="preserve">, Y. (2007) ‘The Multinational Mission: Balancing Local Demands and Global Vision’. New York: The Free Press. </w:t>
      </w:r>
    </w:p>
    <w:p w14:paraId="622CFFB8"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Reich, R. (2018) ‘The Work of Nations: Preparing Ourselves for 21st Century Capitalism’. New York: Alfred A. Knopf. </w:t>
      </w:r>
    </w:p>
    <w:p w14:paraId="735B1CA4"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Rossouw, D. (2014) ‘Business Ethics. A South African Perspective’. Halfway House: Southern Book Publishers. </w:t>
      </w:r>
    </w:p>
    <w:p w14:paraId="0966C7E0"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Roth, K. and Morrison, A. J. (2009) ‘An empirical analysis of the integration-responsiveness framework in global industries’, Journal of International Business Studies, 22, 4:541-561. </w:t>
      </w:r>
    </w:p>
    <w:p w14:paraId="470E9F70"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Schuler, R., Dowling, R. and De </w:t>
      </w:r>
      <w:proofErr w:type="spellStart"/>
      <w:r w:rsidRPr="004D29F1">
        <w:rPr>
          <w:rFonts w:ascii="Times New Roman" w:hAnsi="Times New Roman" w:cs="Times New Roman"/>
          <w:sz w:val="24"/>
          <w:szCs w:val="24"/>
        </w:rPr>
        <w:t>Cieri</w:t>
      </w:r>
      <w:proofErr w:type="spellEnd"/>
      <w:r w:rsidRPr="004D29F1">
        <w:rPr>
          <w:rFonts w:ascii="Times New Roman" w:hAnsi="Times New Roman" w:cs="Times New Roman"/>
          <w:sz w:val="24"/>
          <w:szCs w:val="24"/>
        </w:rPr>
        <w:t xml:space="preserve">, H. (2013) ‘An integrative framework of strategic international human resource management’. Journal of Management, 19, 2:419-459. </w:t>
      </w:r>
    </w:p>
    <w:p w14:paraId="170754F8" w14:textId="77777777" w:rsidR="004D29F1" w:rsidRPr="004D29F1" w:rsidRDefault="004D29F1" w:rsidP="004D29F1">
      <w:pPr>
        <w:spacing w:line="360" w:lineRule="auto"/>
        <w:ind w:left="360"/>
        <w:rPr>
          <w:rFonts w:ascii="Times New Roman" w:hAnsi="Times New Roman" w:cs="Times New Roman"/>
          <w:sz w:val="24"/>
          <w:szCs w:val="24"/>
        </w:rPr>
      </w:pPr>
      <w:proofErr w:type="spellStart"/>
      <w:proofErr w:type="gramStart"/>
      <w:r w:rsidRPr="004D29F1">
        <w:rPr>
          <w:rFonts w:ascii="Times New Roman" w:hAnsi="Times New Roman" w:cs="Times New Roman"/>
          <w:sz w:val="24"/>
          <w:szCs w:val="24"/>
        </w:rPr>
        <w:t>Shanker</w:t>
      </w:r>
      <w:proofErr w:type="spellEnd"/>
      <w:r w:rsidRPr="004D29F1">
        <w:rPr>
          <w:rFonts w:ascii="Times New Roman" w:hAnsi="Times New Roman" w:cs="Times New Roman"/>
          <w:sz w:val="24"/>
          <w:szCs w:val="24"/>
        </w:rPr>
        <w:t>,  D.</w:t>
      </w:r>
      <w:proofErr w:type="gramEnd"/>
      <w:r w:rsidRPr="004D29F1">
        <w:rPr>
          <w:rFonts w:ascii="Times New Roman" w:hAnsi="Times New Roman" w:cs="Times New Roman"/>
          <w:sz w:val="24"/>
          <w:szCs w:val="24"/>
        </w:rPr>
        <w:t xml:space="preserve">  (2008).  </w:t>
      </w:r>
      <w:proofErr w:type="gramStart"/>
      <w:r w:rsidRPr="004D29F1">
        <w:rPr>
          <w:rFonts w:ascii="Times New Roman" w:hAnsi="Times New Roman" w:cs="Times New Roman"/>
          <w:sz w:val="24"/>
          <w:szCs w:val="24"/>
        </w:rPr>
        <w:t>ICT  and</w:t>
      </w:r>
      <w:proofErr w:type="gramEnd"/>
      <w:r w:rsidRPr="004D29F1">
        <w:rPr>
          <w:rFonts w:ascii="Times New Roman" w:hAnsi="Times New Roman" w:cs="Times New Roman"/>
          <w:sz w:val="24"/>
          <w:szCs w:val="24"/>
        </w:rPr>
        <w:t xml:space="preserve">  Tourism:  Challenges  and  Opportunities.  </w:t>
      </w:r>
      <w:proofErr w:type="gramStart"/>
      <w:r w:rsidRPr="004D29F1">
        <w:rPr>
          <w:rFonts w:ascii="Times New Roman" w:hAnsi="Times New Roman" w:cs="Times New Roman"/>
          <w:sz w:val="24"/>
          <w:szCs w:val="24"/>
        </w:rPr>
        <w:t>Conference  on</w:t>
      </w:r>
      <w:proofErr w:type="gramEnd"/>
      <w:r w:rsidRPr="004D29F1">
        <w:rPr>
          <w:rFonts w:ascii="Times New Roman" w:hAnsi="Times New Roman" w:cs="Times New Roman"/>
          <w:sz w:val="24"/>
          <w:szCs w:val="24"/>
        </w:rPr>
        <w:t xml:space="preserve"> Tourism in India - Challenges Ahead.  Indian Institute of </w:t>
      </w:r>
      <w:proofErr w:type="gramStart"/>
      <w:r w:rsidRPr="004D29F1">
        <w:rPr>
          <w:rFonts w:ascii="Times New Roman" w:hAnsi="Times New Roman" w:cs="Times New Roman"/>
          <w:sz w:val="24"/>
          <w:szCs w:val="24"/>
        </w:rPr>
        <w:t>Management,  Kozhikode</w:t>
      </w:r>
      <w:proofErr w:type="gramEnd"/>
      <w:r w:rsidRPr="004D29F1">
        <w:rPr>
          <w:rFonts w:ascii="Times New Roman" w:hAnsi="Times New Roman" w:cs="Times New Roman"/>
          <w:sz w:val="24"/>
          <w:szCs w:val="24"/>
        </w:rPr>
        <w:t>, 15-17 May 2008.</w:t>
      </w:r>
    </w:p>
    <w:p w14:paraId="0F537A4D"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Taylor, S., </w:t>
      </w:r>
      <w:proofErr w:type="spellStart"/>
      <w:r w:rsidRPr="004D29F1">
        <w:rPr>
          <w:rFonts w:ascii="Times New Roman" w:hAnsi="Times New Roman" w:cs="Times New Roman"/>
          <w:sz w:val="24"/>
          <w:szCs w:val="24"/>
        </w:rPr>
        <w:t>Beechler</w:t>
      </w:r>
      <w:proofErr w:type="spellEnd"/>
      <w:r w:rsidRPr="004D29F1">
        <w:rPr>
          <w:rFonts w:ascii="Times New Roman" w:hAnsi="Times New Roman" w:cs="Times New Roman"/>
          <w:sz w:val="24"/>
          <w:szCs w:val="24"/>
        </w:rPr>
        <w:t xml:space="preserve">, S. and Napier, N. (2016) ‘Toward an integrative model of strategic international human resource management’, Academy of Management Review, 21, 4:959-985. </w:t>
      </w:r>
    </w:p>
    <w:p w14:paraId="10878509"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Thomson, G (2012) ‘A Textbook of Human Resource Management’. London Institute of Personnel Management. </w:t>
      </w:r>
    </w:p>
    <w:p w14:paraId="3A07726D"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Ulrich, D. (1997) ‘Human Resource Champions: The Next Agenda for Adding Value and Delivering Results’. Harvard Business School. </w:t>
      </w:r>
    </w:p>
    <w:p w14:paraId="4ABD965D"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United Nations World Tourism Organization (UNWTO) (2011). UNWTO Tourism Highlights (2011).  Madrid: UNWTO</w:t>
      </w:r>
    </w:p>
    <w:p w14:paraId="663E54A9" w14:textId="77777777" w:rsid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lastRenderedPageBreak/>
        <w:t xml:space="preserve">United </w:t>
      </w:r>
      <w:proofErr w:type="gramStart"/>
      <w:r w:rsidRPr="004D29F1">
        <w:rPr>
          <w:rFonts w:ascii="Times New Roman" w:hAnsi="Times New Roman" w:cs="Times New Roman"/>
          <w:sz w:val="24"/>
          <w:szCs w:val="24"/>
        </w:rPr>
        <w:t>Nations  Conference</w:t>
      </w:r>
      <w:proofErr w:type="gramEnd"/>
      <w:r w:rsidRPr="004D29F1">
        <w:rPr>
          <w:rFonts w:ascii="Times New Roman" w:hAnsi="Times New Roman" w:cs="Times New Roman"/>
          <w:sz w:val="24"/>
          <w:szCs w:val="24"/>
        </w:rPr>
        <w:t xml:space="preserve">  on  Trade  and  Development  (UNCTAD).  (2014).  UNCTAD’S </w:t>
      </w:r>
      <w:proofErr w:type="spellStart"/>
      <w:proofErr w:type="gramStart"/>
      <w:r w:rsidRPr="004D29F1">
        <w:rPr>
          <w:rFonts w:ascii="Times New Roman" w:hAnsi="Times New Roman" w:cs="Times New Roman"/>
          <w:sz w:val="24"/>
          <w:szCs w:val="24"/>
        </w:rPr>
        <w:t>eTourism</w:t>
      </w:r>
      <w:proofErr w:type="spellEnd"/>
      <w:r w:rsidRPr="004D29F1">
        <w:rPr>
          <w:rFonts w:ascii="Times New Roman" w:hAnsi="Times New Roman" w:cs="Times New Roman"/>
          <w:sz w:val="24"/>
          <w:szCs w:val="24"/>
        </w:rPr>
        <w:t xml:space="preserve">  Initiative</w:t>
      </w:r>
      <w:proofErr w:type="gramEnd"/>
      <w:r w:rsidRPr="004D29F1">
        <w:rPr>
          <w:rFonts w:ascii="Times New Roman" w:hAnsi="Times New Roman" w:cs="Times New Roman"/>
          <w:sz w:val="24"/>
          <w:szCs w:val="24"/>
        </w:rPr>
        <w:t xml:space="preserve">. Available from </w:t>
      </w:r>
      <w:hyperlink r:id="rId10" w:history="1">
        <w:r w:rsidRPr="004D29F1">
          <w:rPr>
            <w:rStyle w:val="Hyperlink"/>
            <w:rFonts w:ascii="Times New Roman" w:hAnsi="Times New Roman" w:cs="Times New Roman"/>
            <w:sz w:val="24"/>
            <w:szCs w:val="24"/>
          </w:rPr>
          <w:t>http://www.unctad.org/en/docs/tdxipbd6_en.pdf</w:t>
        </w:r>
      </w:hyperlink>
      <w:r w:rsidRPr="004D29F1">
        <w:rPr>
          <w:rFonts w:ascii="Times New Roman" w:hAnsi="Times New Roman" w:cs="Times New Roman"/>
          <w:sz w:val="24"/>
          <w:szCs w:val="24"/>
        </w:rPr>
        <w:t>. Accessed on 28/04/2019</w:t>
      </w:r>
    </w:p>
    <w:p w14:paraId="0042C04C" w14:textId="77777777" w:rsidR="004D29F1" w:rsidRPr="004D29F1" w:rsidRDefault="004D29F1" w:rsidP="004D29F1">
      <w:pPr>
        <w:spacing w:line="360" w:lineRule="auto"/>
        <w:ind w:left="360"/>
        <w:rPr>
          <w:rFonts w:ascii="Times New Roman" w:hAnsi="Times New Roman" w:cs="Times New Roman"/>
          <w:sz w:val="24"/>
          <w:szCs w:val="24"/>
        </w:rPr>
      </w:pPr>
      <w:r w:rsidRPr="004D29F1">
        <w:rPr>
          <w:rFonts w:ascii="Times New Roman" w:hAnsi="Times New Roman" w:cs="Times New Roman"/>
          <w:sz w:val="24"/>
          <w:szCs w:val="24"/>
        </w:rPr>
        <w:t xml:space="preserve">Wendell L. (2015) ‘Human Resource Management 6th Edition’. Houghton Mifflin. Nang Yan Business Journal (v.3 no. 1 - 2014)  </w:t>
      </w:r>
    </w:p>
    <w:p w14:paraId="1BD7E27A" w14:textId="77777777" w:rsidR="005C7E99" w:rsidRDefault="005C7E99">
      <w:pPr>
        <w:spacing w:line="360" w:lineRule="auto"/>
        <w:rPr>
          <w:rFonts w:ascii="Times New Roman" w:hAnsi="Times New Roman" w:cs="Times New Roman"/>
          <w:sz w:val="24"/>
          <w:szCs w:val="24"/>
        </w:rPr>
      </w:pPr>
    </w:p>
    <w:p w14:paraId="44182502" w14:textId="77777777" w:rsidR="005C7E99" w:rsidRDefault="005C7E99">
      <w:pPr>
        <w:spacing w:line="360" w:lineRule="auto"/>
        <w:rPr>
          <w:rFonts w:ascii="Times New Roman" w:hAnsi="Times New Roman" w:cs="Times New Roman"/>
          <w:sz w:val="24"/>
          <w:szCs w:val="24"/>
        </w:rPr>
      </w:pPr>
    </w:p>
    <w:p w14:paraId="6D5098E9" w14:textId="77777777" w:rsidR="005C7E99" w:rsidRDefault="005C7E99">
      <w:pPr>
        <w:spacing w:line="360" w:lineRule="auto"/>
        <w:rPr>
          <w:rFonts w:ascii="Times New Roman" w:hAnsi="Times New Roman" w:cs="Times New Roman"/>
          <w:sz w:val="24"/>
          <w:szCs w:val="24"/>
        </w:rPr>
      </w:pPr>
    </w:p>
    <w:p w14:paraId="48072505" w14:textId="77777777" w:rsidR="005C7E99" w:rsidRDefault="005C7E99">
      <w:pPr>
        <w:spacing w:line="360" w:lineRule="auto"/>
        <w:rPr>
          <w:rFonts w:ascii="Times New Roman" w:hAnsi="Times New Roman" w:cs="Times New Roman"/>
          <w:sz w:val="24"/>
          <w:szCs w:val="24"/>
        </w:rPr>
      </w:pPr>
    </w:p>
    <w:p w14:paraId="55240CC1" w14:textId="77777777" w:rsidR="005C7E99" w:rsidRDefault="005C7E99">
      <w:pPr>
        <w:spacing w:line="360" w:lineRule="auto"/>
        <w:rPr>
          <w:rFonts w:ascii="Times New Roman" w:hAnsi="Times New Roman" w:cs="Times New Roman"/>
          <w:sz w:val="24"/>
          <w:szCs w:val="24"/>
        </w:rPr>
      </w:pPr>
    </w:p>
    <w:p w14:paraId="630A1D15" w14:textId="77777777" w:rsidR="005C7E99" w:rsidRDefault="005C7E99">
      <w:pPr>
        <w:spacing w:line="360" w:lineRule="auto"/>
        <w:rPr>
          <w:rFonts w:ascii="Times New Roman" w:hAnsi="Times New Roman" w:cs="Times New Roman"/>
          <w:sz w:val="24"/>
          <w:szCs w:val="24"/>
        </w:rPr>
      </w:pPr>
    </w:p>
    <w:p w14:paraId="160A87B9" w14:textId="77777777" w:rsidR="005C7E99" w:rsidRDefault="005C7E99">
      <w:pPr>
        <w:spacing w:line="360" w:lineRule="auto"/>
        <w:rPr>
          <w:rFonts w:ascii="Times New Roman" w:hAnsi="Times New Roman" w:cs="Times New Roman"/>
          <w:sz w:val="24"/>
          <w:szCs w:val="24"/>
        </w:rPr>
      </w:pPr>
    </w:p>
    <w:p w14:paraId="2D05768F" w14:textId="77777777" w:rsidR="005C7E99" w:rsidRDefault="005C7E99">
      <w:pPr>
        <w:spacing w:line="360" w:lineRule="auto"/>
        <w:rPr>
          <w:rFonts w:ascii="Times New Roman" w:hAnsi="Times New Roman" w:cs="Times New Roman"/>
          <w:sz w:val="24"/>
          <w:szCs w:val="24"/>
        </w:rPr>
      </w:pPr>
    </w:p>
    <w:p w14:paraId="45A22830" w14:textId="77777777" w:rsidR="005C7E99" w:rsidRDefault="005C7E99">
      <w:pPr>
        <w:spacing w:line="360" w:lineRule="auto"/>
        <w:rPr>
          <w:rFonts w:ascii="Times New Roman" w:hAnsi="Times New Roman" w:cs="Times New Roman"/>
          <w:sz w:val="24"/>
          <w:szCs w:val="24"/>
        </w:rPr>
      </w:pPr>
    </w:p>
    <w:p w14:paraId="78EC83EA" w14:textId="77777777" w:rsidR="005C7E99" w:rsidRDefault="005C7E99">
      <w:pPr>
        <w:spacing w:line="360" w:lineRule="auto"/>
        <w:rPr>
          <w:rFonts w:ascii="Times New Roman" w:hAnsi="Times New Roman" w:cs="Times New Roman"/>
          <w:sz w:val="24"/>
          <w:szCs w:val="24"/>
        </w:rPr>
      </w:pPr>
    </w:p>
    <w:p w14:paraId="248D96FB" w14:textId="77777777" w:rsidR="005C7E99" w:rsidRDefault="005C7E99">
      <w:pPr>
        <w:spacing w:line="360" w:lineRule="auto"/>
        <w:rPr>
          <w:rFonts w:ascii="Times New Roman" w:hAnsi="Times New Roman" w:cs="Times New Roman"/>
          <w:sz w:val="24"/>
          <w:szCs w:val="24"/>
        </w:rPr>
      </w:pPr>
    </w:p>
    <w:p w14:paraId="66E5CF1B" w14:textId="77777777" w:rsidR="005C7E99" w:rsidRDefault="005C7E99">
      <w:pPr>
        <w:spacing w:line="360" w:lineRule="auto"/>
        <w:rPr>
          <w:rFonts w:ascii="Times New Roman" w:hAnsi="Times New Roman" w:cs="Times New Roman"/>
          <w:sz w:val="24"/>
          <w:szCs w:val="24"/>
        </w:rPr>
      </w:pPr>
    </w:p>
    <w:p w14:paraId="19473A4B" w14:textId="0FF5189B" w:rsidR="005C7E99" w:rsidRPr="005C7E99" w:rsidRDefault="005C7E99" w:rsidP="005C7E99">
      <w:pPr>
        <w:pStyle w:val="Heading1"/>
        <w:rPr>
          <w:rFonts w:eastAsia="Times New Roman"/>
          <w:lang w:eastAsia="en-GB"/>
        </w:rPr>
      </w:pPr>
    </w:p>
    <w:p w14:paraId="5C940FE8" w14:textId="77777777" w:rsidR="005C7E99" w:rsidRPr="005C7E99" w:rsidRDefault="005C7E99" w:rsidP="005C7E99">
      <w:pPr>
        <w:spacing w:after="20"/>
        <w:rPr>
          <w:rFonts w:ascii="Times New Roman" w:eastAsia="Times New Roman" w:hAnsi="Times New Roman" w:cs="Times New Roman"/>
          <w:color w:val="000000"/>
          <w:sz w:val="24"/>
          <w:lang w:eastAsia="en-GB"/>
        </w:rPr>
      </w:pPr>
      <w:r w:rsidRPr="005C7E99">
        <w:rPr>
          <w:rFonts w:ascii="Times New Roman" w:eastAsia="Times New Roman" w:hAnsi="Times New Roman" w:cs="Times New Roman"/>
          <w:b/>
          <w:color w:val="000000"/>
          <w:sz w:val="24"/>
          <w:lang w:eastAsia="en-GB"/>
        </w:rPr>
        <w:t xml:space="preserve"> </w:t>
      </w:r>
    </w:p>
    <w:p w14:paraId="37332E1E" w14:textId="77777777" w:rsidR="005C7E99" w:rsidRDefault="005C7E99">
      <w:pPr>
        <w:spacing w:line="360" w:lineRule="auto"/>
        <w:rPr>
          <w:rFonts w:ascii="Times New Roman" w:hAnsi="Times New Roman" w:cs="Times New Roman"/>
          <w:sz w:val="24"/>
          <w:szCs w:val="24"/>
        </w:rPr>
      </w:pPr>
    </w:p>
    <w:p w14:paraId="417D11E2" w14:textId="77777777" w:rsidR="005C7E99" w:rsidRPr="00D03EF0" w:rsidRDefault="005C7E99">
      <w:pPr>
        <w:spacing w:line="360" w:lineRule="auto"/>
        <w:rPr>
          <w:rFonts w:ascii="Times New Roman" w:hAnsi="Times New Roman" w:cs="Times New Roman"/>
          <w:sz w:val="24"/>
          <w:szCs w:val="24"/>
        </w:rPr>
      </w:pPr>
    </w:p>
    <w:p w14:paraId="7623F4E6" w14:textId="77777777" w:rsidR="00D07E8B" w:rsidRPr="00D03EF0" w:rsidRDefault="00D07E8B">
      <w:pPr>
        <w:spacing w:line="360" w:lineRule="auto"/>
        <w:rPr>
          <w:rFonts w:ascii="Times New Roman" w:hAnsi="Times New Roman" w:cs="Times New Roman"/>
        </w:rPr>
      </w:pPr>
    </w:p>
    <w:sectPr w:rsidR="00D07E8B" w:rsidRPr="00D03EF0" w:rsidSect="00D07E8B">
      <w:footerReference w:type="default" r:id="rId11"/>
      <w:pgSz w:w="11906" w:h="16838"/>
      <w:pgMar w:top="1440" w:right="1440" w:bottom="1440" w:left="1440" w:header="0" w:footer="0" w:gutter="0"/>
      <w:cols w:space="720"/>
      <w:formProt w:val="0"/>
      <w:docGrid w:linePitch="360" w:charSpace="409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24F23" w14:textId="77777777" w:rsidR="006036C7" w:rsidRDefault="006036C7" w:rsidP="009B5E9D">
      <w:pPr>
        <w:spacing w:after="0" w:line="240" w:lineRule="auto"/>
      </w:pPr>
      <w:r>
        <w:separator/>
      </w:r>
    </w:p>
  </w:endnote>
  <w:endnote w:type="continuationSeparator" w:id="0">
    <w:p w14:paraId="18C93CD8" w14:textId="77777777" w:rsidR="006036C7" w:rsidRDefault="006036C7" w:rsidP="009B5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634445"/>
      <w:docPartObj>
        <w:docPartGallery w:val="Page Numbers (Bottom of Page)"/>
        <w:docPartUnique/>
      </w:docPartObj>
    </w:sdtPr>
    <w:sdtEndPr>
      <w:rPr>
        <w:noProof/>
      </w:rPr>
    </w:sdtEndPr>
    <w:sdtContent>
      <w:p w14:paraId="2096615B" w14:textId="77777777" w:rsidR="009B5E9D" w:rsidRDefault="009B5E9D">
        <w:pPr>
          <w:pStyle w:val="Footer"/>
          <w:jc w:val="center"/>
        </w:pPr>
        <w:r>
          <w:fldChar w:fldCharType="begin"/>
        </w:r>
        <w:r>
          <w:instrText xml:space="preserve"> PAGE   \* MERGEFORMAT </w:instrText>
        </w:r>
        <w:r>
          <w:fldChar w:fldCharType="separate"/>
        </w:r>
        <w:r w:rsidR="00C6047A">
          <w:rPr>
            <w:noProof/>
          </w:rPr>
          <w:t>3</w:t>
        </w:r>
        <w:r>
          <w:rPr>
            <w:noProof/>
          </w:rPr>
          <w:fldChar w:fldCharType="end"/>
        </w:r>
      </w:p>
    </w:sdtContent>
  </w:sdt>
  <w:p w14:paraId="4421A1FF" w14:textId="77777777" w:rsidR="009B5E9D" w:rsidRDefault="009B5E9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A97E4" w14:textId="77777777" w:rsidR="006036C7" w:rsidRDefault="006036C7" w:rsidP="009B5E9D">
      <w:pPr>
        <w:spacing w:after="0" w:line="240" w:lineRule="auto"/>
      </w:pPr>
      <w:r>
        <w:separator/>
      </w:r>
    </w:p>
  </w:footnote>
  <w:footnote w:type="continuationSeparator" w:id="0">
    <w:p w14:paraId="043C622D" w14:textId="77777777" w:rsidR="006036C7" w:rsidRDefault="006036C7" w:rsidP="009B5E9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C25D1"/>
    <w:multiLevelType w:val="multilevel"/>
    <w:tmpl w:val="1C1CB29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0214923"/>
    <w:multiLevelType w:val="hybridMultilevel"/>
    <w:tmpl w:val="21C86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1170AF"/>
    <w:multiLevelType w:val="multilevel"/>
    <w:tmpl w:val="8D26723C"/>
    <w:lvl w:ilvl="0">
      <w:start w:val="1"/>
      <w:numFmt w:val="bullet"/>
      <w:lvlText w:val=""/>
      <w:lvlJc w:val="left"/>
      <w:pPr>
        <w:ind w:left="176" w:firstLine="0"/>
      </w:pPr>
      <w:rPr>
        <w:rFonts w:ascii="Wingdings" w:hAnsi="Wingdings" w:cs="Wingdings" w:hint="default"/>
        <w:b w:val="0"/>
        <w:i w:val="0"/>
        <w:strike w:val="0"/>
        <w:dstrike w:val="0"/>
        <w:color w:val="000000"/>
        <w:position w:val="0"/>
        <w:sz w:val="24"/>
        <w:szCs w:val="20"/>
        <w:u w:val="none" w:color="000000"/>
        <w:vertAlign w:val="baseline"/>
      </w:rPr>
    </w:lvl>
    <w:lvl w:ilvl="1">
      <w:start w:val="1"/>
      <w:numFmt w:val="bullet"/>
      <w:lvlText w:val="o"/>
      <w:lvlJc w:val="left"/>
      <w:pPr>
        <w:ind w:left="1440" w:firstLine="0"/>
      </w:pPr>
      <w:rPr>
        <w:rFonts w:ascii="Wingdings" w:hAnsi="Wingdings" w:cs="Wingdings" w:hint="default"/>
        <w:b w:val="0"/>
        <w:i w:val="0"/>
        <w:strike w:val="0"/>
        <w:dstrike w:val="0"/>
        <w:color w:val="000000"/>
        <w:position w:val="0"/>
        <w:sz w:val="20"/>
        <w:szCs w:val="20"/>
        <w:u w:val="none" w:color="000000"/>
        <w:vertAlign w:val="baseline"/>
      </w:rPr>
    </w:lvl>
    <w:lvl w:ilvl="2">
      <w:start w:val="1"/>
      <w:numFmt w:val="bullet"/>
      <w:lvlText w:val="▪"/>
      <w:lvlJc w:val="left"/>
      <w:pPr>
        <w:ind w:left="2160" w:firstLine="0"/>
      </w:pPr>
      <w:rPr>
        <w:rFonts w:ascii="Wingdings" w:hAnsi="Wingdings" w:cs="Wingdings" w:hint="default"/>
        <w:b w:val="0"/>
        <w:i w:val="0"/>
        <w:strike w:val="0"/>
        <w:dstrike w:val="0"/>
        <w:color w:val="000000"/>
        <w:position w:val="0"/>
        <w:sz w:val="20"/>
        <w:szCs w:val="20"/>
        <w:u w:val="none" w:color="000000"/>
        <w:vertAlign w:val="baseline"/>
      </w:rPr>
    </w:lvl>
    <w:lvl w:ilvl="3">
      <w:start w:val="1"/>
      <w:numFmt w:val="bullet"/>
      <w:lvlText w:val="•"/>
      <w:lvlJc w:val="left"/>
      <w:pPr>
        <w:ind w:left="2880" w:firstLine="0"/>
      </w:pPr>
      <w:rPr>
        <w:rFonts w:ascii="Wingdings" w:hAnsi="Wingdings" w:cs="Wingdings" w:hint="default"/>
        <w:b w:val="0"/>
        <w:i w:val="0"/>
        <w:strike w:val="0"/>
        <w:dstrike w:val="0"/>
        <w:color w:val="000000"/>
        <w:position w:val="0"/>
        <w:sz w:val="20"/>
        <w:szCs w:val="20"/>
        <w:u w:val="none" w:color="000000"/>
        <w:vertAlign w:val="baseline"/>
      </w:rPr>
    </w:lvl>
    <w:lvl w:ilvl="4">
      <w:start w:val="1"/>
      <w:numFmt w:val="bullet"/>
      <w:lvlText w:val="o"/>
      <w:lvlJc w:val="left"/>
      <w:pPr>
        <w:ind w:left="3600" w:firstLine="0"/>
      </w:pPr>
      <w:rPr>
        <w:rFonts w:ascii="Wingdings" w:hAnsi="Wingdings" w:cs="Wingdings" w:hint="default"/>
        <w:b w:val="0"/>
        <w:i w:val="0"/>
        <w:strike w:val="0"/>
        <w:dstrike w:val="0"/>
        <w:color w:val="000000"/>
        <w:position w:val="0"/>
        <w:sz w:val="20"/>
        <w:szCs w:val="20"/>
        <w:u w:val="none" w:color="000000"/>
        <w:vertAlign w:val="baseline"/>
      </w:rPr>
    </w:lvl>
    <w:lvl w:ilvl="5">
      <w:start w:val="1"/>
      <w:numFmt w:val="bullet"/>
      <w:lvlText w:val="▪"/>
      <w:lvlJc w:val="left"/>
      <w:pPr>
        <w:ind w:left="4320" w:firstLine="0"/>
      </w:pPr>
      <w:rPr>
        <w:rFonts w:ascii="Wingdings" w:hAnsi="Wingdings" w:cs="Wingdings" w:hint="default"/>
        <w:b w:val="0"/>
        <w:i w:val="0"/>
        <w:strike w:val="0"/>
        <w:dstrike w:val="0"/>
        <w:color w:val="000000"/>
        <w:position w:val="0"/>
        <w:sz w:val="20"/>
        <w:szCs w:val="20"/>
        <w:u w:val="none" w:color="000000"/>
        <w:vertAlign w:val="baseline"/>
      </w:rPr>
    </w:lvl>
    <w:lvl w:ilvl="6">
      <w:start w:val="1"/>
      <w:numFmt w:val="bullet"/>
      <w:lvlText w:val="•"/>
      <w:lvlJc w:val="left"/>
      <w:pPr>
        <w:ind w:left="5040" w:firstLine="0"/>
      </w:pPr>
      <w:rPr>
        <w:rFonts w:ascii="Wingdings" w:hAnsi="Wingdings" w:cs="Wingdings" w:hint="default"/>
        <w:b w:val="0"/>
        <w:i w:val="0"/>
        <w:strike w:val="0"/>
        <w:dstrike w:val="0"/>
        <w:color w:val="000000"/>
        <w:position w:val="0"/>
        <w:sz w:val="20"/>
        <w:szCs w:val="20"/>
        <w:u w:val="none" w:color="000000"/>
        <w:vertAlign w:val="baseline"/>
      </w:rPr>
    </w:lvl>
    <w:lvl w:ilvl="7">
      <w:start w:val="1"/>
      <w:numFmt w:val="bullet"/>
      <w:lvlText w:val="o"/>
      <w:lvlJc w:val="left"/>
      <w:pPr>
        <w:ind w:left="5760" w:firstLine="0"/>
      </w:pPr>
      <w:rPr>
        <w:rFonts w:ascii="Wingdings" w:hAnsi="Wingdings" w:cs="Wingdings" w:hint="default"/>
        <w:b w:val="0"/>
        <w:i w:val="0"/>
        <w:strike w:val="0"/>
        <w:dstrike w:val="0"/>
        <w:color w:val="000000"/>
        <w:position w:val="0"/>
        <w:sz w:val="20"/>
        <w:szCs w:val="20"/>
        <w:u w:val="none" w:color="000000"/>
        <w:vertAlign w:val="baseline"/>
      </w:rPr>
    </w:lvl>
    <w:lvl w:ilvl="8">
      <w:start w:val="1"/>
      <w:numFmt w:val="bullet"/>
      <w:lvlText w:val="▪"/>
      <w:lvlJc w:val="left"/>
      <w:pPr>
        <w:ind w:left="6480" w:firstLine="0"/>
      </w:pPr>
      <w:rPr>
        <w:rFonts w:ascii="Wingdings" w:hAnsi="Wingdings" w:cs="Wingdings" w:hint="default"/>
        <w:b w:val="0"/>
        <w:i w:val="0"/>
        <w:strike w:val="0"/>
        <w:dstrike w:val="0"/>
        <w:color w:val="000000"/>
        <w:position w:val="0"/>
        <w:sz w:val="20"/>
        <w:szCs w:val="20"/>
        <w:u w:val="none" w:color="000000"/>
        <w:vertAlign w:val="baseline"/>
      </w:rPr>
    </w:lvl>
  </w:abstractNum>
  <w:abstractNum w:abstractNumId="3">
    <w:nsid w:val="766C4CE1"/>
    <w:multiLevelType w:val="hybridMultilevel"/>
    <w:tmpl w:val="30B4B2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E8B"/>
    <w:rsid w:val="0008160B"/>
    <w:rsid w:val="00111E0C"/>
    <w:rsid w:val="00137DB2"/>
    <w:rsid w:val="00177ACB"/>
    <w:rsid w:val="00184D14"/>
    <w:rsid w:val="001902B2"/>
    <w:rsid w:val="002215FC"/>
    <w:rsid w:val="0024748C"/>
    <w:rsid w:val="002539C4"/>
    <w:rsid w:val="002D7FDD"/>
    <w:rsid w:val="003405A4"/>
    <w:rsid w:val="003C30A7"/>
    <w:rsid w:val="0042454E"/>
    <w:rsid w:val="00494397"/>
    <w:rsid w:val="00495ADD"/>
    <w:rsid w:val="004A5043"/>
    <w:rsid w:val="004D29F1"/>
    <w:rsid w:val="00551B8F"/>
    <w:rsid w:val="005A10E4"/>
    <w:rsid w:val="005B1B85"/>
    <w:rsid w:val="005C1DE5"/>
    <w:rsid w:val="005C6040"/>
    <w:rsid w:val="005C7E99"/>
    <w:rsid w:val="005E5512"/>
    <w:rsid w:val="005F5D60"/>
    <w:rsid w:val="006036C7"/>
    <w:rsid w:val="00663F47"/>
    <w:rsid w:val="00694FA9"/>
    <w:rsid w:val="006C508E"/>
    <w:rsid w:val="006D2BE0"/>
    <w:rsid w:val="00705AEF"/>
    <w:rsid w:val="007246E5"/>
    <w:rsid w:val="007946F9"/>
    <w:rsid w:val="007B3B74"/>
    <w:rsid w:val="007B4C6E"/>
    <w:rsid w:val="007C30F2"/>
    <w:rsid w:val="007C5328"/>
    <w:rsid w:val="00826AD0"/>
    <w:rsid w:val="0091245E"/>
    <w:rsid w:val="00934187"/>
    <w:rsid w:val="00965A91"/>
    <w:rsid w:val="009B39C1"/>
    <w:rsid w:val="009B5E9D"/>
    <w:rsid w:val="009B6016"/>
    <w:rsid w:val="009C2232"/>
    <w:rsid w:val="009F41BC"/>
    <w:rsid w:val="00A01EB5"/>
    <w:rsid w:val="00A3015D"/>
    <w:rsid w:val="00A46DBA"/>
    <w:rsid w:val="00A51AEF"/>
    <w:rsid w:val="00A574BE"/>
    <w:rsid w:val="00A60D3E"/>
    <w:rsid w:val="00A73A5E"/>
    <w:rsid w:val="00AE197B"/>
    <w:rsid w:val="00B03600"/>
    <w:rsid w:val="00B2055E"/>
    <w:rsid w:val="00B245D2"/>
    <w:rsid w:val="00B274D1"/>
    <w:rsid w:val="00B325F9"/>
    <w:rsid w:val="00B437F0"/>
    <w:rsid w:val="00B54F7A"/>
    <w:rsid w:val="00B5636A"/>
    <w:rsid w:val="00B57F3A"/>
    <w:rsid w:val="00BD7560"/>
    <w:rsid w:val="00C13A8E"/>
    <w:rsid w:val="00C6047A"/>
    <w:rsid w:val="00D03EF0"/>
    <w:rsid w:val="00D07E8B"/>
    <w:rsid w:val="00D422C7"/>
    <w:rsid w:val="00D50073"/>
    <w:rsid w:val="00D84AA0"/>
    <w:rsid w:val="00E514A6"/>
    <w:rsid w:val="00E62A03"/>
    <w:rsid w:val="00ED75F8"/>
    <w:rsid w:val="00EF5980"/>
    <w:rsid w:val="00FE4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C3EC3"/>
  <w15:docId w15:val="{ACC151B8-842D-4970-82A9-08C2046E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7E8B"/>
    <w:pPr>
      <w:spacing w:after="160" w:line="259" w:lineRule="auto"/>
    </w:pPr>
  </w:style>
  <w:style w:type="paragraph" w:styleId="Heading1">
    <w:name w:val="heading 1"/>
    <w:basedOn w:val="Normal"/>
    <w:next w:val="Normal"/>
    <w:link w:val="Heading1Char"/>
    <w:uiPriority w:val="9"/>
    <w:qFormat/>
    <w:rsid w:val="00EF1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6F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41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F1543"/>
    <w:rPr>
      <w:rFonts w:asciiTheme="majorHAnsi" w:eastAsiaTheme="majorEastAsia" w:hAnsiTheme="majorHAnsi" w:cstheme="majorBidi"/>
      <w:color w:val="2F5496" w:themeColor="accent1" w:themeShade="BF"/>
      <w:sz w:val="32"/>
      <w:szCs w:val="32"/>
    </w:rPr>
  </w:style>
  <w:style w:type="character" w:customStyle="1" w:styleId="BalloonTextChar">
    <w:name w:val="Balloon Text Char"/>
    <w:basedOn w:val="DefaultParagraphFont"/>
    <w:link w:val="BalloonText"/>
    <w:uiPriority w:val="99"/>
    <w:semiHidden/>
    <w:qFormat/>
    <w:rsid w:val="001039CE"/>
    <w:rPr>
      <w:rFonts w:ascii="Segoe UI" w:hAnsi="Segoe UI" w:cs="Segoe UI"/>
      <w:sz w:val="18"/>
      <w:szCs w:val="18"/>
    </w:rPr>
  </w:style>
  <w:style w:type="character" w:customStyle="1" w:styleId="Heading2Char">
    <w:name w:val="Heading 2 Char"/>
    <w:basedOn w:val="DefaultParagraphFont"/>
    <w:link w:val="Heading2"/>
    <w:uiPriority w:val="9"/>
    <w:qFormat/>
    <w:rsid w:val="00876FF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qFormat/>
    <w:rsid w:val="00FD4148"/>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D4148"/>
    <w:rPr>
      <w:b/>
      <w:bCs/>
    </w:rPr>
  </w:style>
  <w:style w:type="character" w:customStyle="1" w:styleId="InternetLink">
    <w:name w:val="Internet Link"/>
    <w:basedOn w:val="DefaultParagraphFont"/>
    <w:uiPriority w:val="99"/>
    <w:unhideWhenUsed/>
    <w:rsid w:val="003E1896"/>
    <w:rPr>
      <w:color w:val="0563C1" w:themeColor="hyperlink"/>
      <w:u w:val="single"/>
    </w:rPr>
  </w:style>
  <w:style w:type="character" w:customStyle="1" w:styleId="ListLabel1">
    <w:name w:val="ListLabel 1"/>
    <w:qFormat/>
    <w:rsid w:val="00D07E8B"/>
    <w:rPr>
      <w:rFonts w:ascii="Arial" w:eastAsia="Wingdings" w:hAnsi="Arial" w:cs="Wingdings"/>
      <w:b w:val="0"/>
      <w:i w:val="0"/>
      <w:strike w:val="0"/>
      <w:dstrike w:val="0"/>
      <w:color w:val="000000"/>
      <w:position w:val="0"/>
      <w:sz w:val="24"/>
      <w:szCs w:val="20"/>
      <w:u w:val="none" w:color="000000"/>
      <w:vertAlign w:val="baseline"/>
    </w:rPr>
  </w:style>
  <w:style w:type="character" w:customStyle="1" w:styleId="ListLabel2">
    <w:name w:val="ListLabel 2"/>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3">
    <w:name w:val="ListLabel 3"/>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4">
    <w:name w:val="ListLabel 4"/>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5">
    <w:name w:val="ListLabel 5"/>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6">
    <w:name w:val="ListLabel 6"/>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7">
    <w:name w:val="ListLabel 7"/>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8">
    <w:name w:val="ListLabel 8"/>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ListLabel9">
    <w:name w:val="ListLabel 9"/>
    <w:qFormat/>
    <w:rsid w:val="00D07E8B"/>
    <w:rPr>
      <w:rFonts w:eastAsia="Wingdings" w:cs="Wingdings"/>
      <w:b w:val="0"/>
      <w:i w:val="0"/>
      <w:strike w:val="0"/>
      <w:dstrike w:val="0"/>
      <w:color w:val="000000"/>
      <w:position w:val="0"/>
      <w:sz w:val="20"/>
      <w:szCs w:val="20"/>
      <w:u w:val="none" w:color="000000"/>
      <w:vertAlign w:val="baseline"/>
    </w:rPr>
  </w:style>
  <w:style w:type="character" w:customStyle="1" w:styleId="IndexLink">
    <w:name w:val="Index Link"/>
    <w:qFormat/>
    <w:rsid w:val="00D07E8B"/>
  </w:style>
  <w:style w:type="paragraph" w:customStyle="1" w:styleId="Heading">
    <w:name w:val="Heading"/>
    <w:basedOn w:val="Normal"/>
    <w:next w:val="BodyText"/>
    <w:qFormat/>
    <w:rsid w:val="00D07E8B"/>
    <w:pPr>
      <w:keepNext/>
      <w:spacing w:before="240" w:after="120"/>
    </w:pPr>
    <w:rPr>
      <w:rFonts w:ascii="Liberation Sans" w:eastAsia="Noto Sans CJK SC Regular" w:hAnsi="Liberation Sans" w:cs="Lohit Devanagari"/>
      <w:sz w:val="28"/>
      <w:szCs w:val="28"/>
    </w:rPr>
  </w:style>
  <w:style w:type="paragraph" w:styleId="BodyText">
    <w:name w:val="Body Text"/>
    <w:basedOn w:val="Normal"/>
    <w:rsid w:val="00D07E8B"/>
    <w:pPr>
      <w:spacing w:after="140" w:line="276" w:lineRule="auto"/>
    </w:pPr>
  </w:style>
  <w:style w:type="paragraph" w:styleId="List">
    <w:name w:val="List"/>
    <w:basedOn w:val="BodyText"/>
    <w:rsid w:val="00D07E8B"/>
    <w:rPr>
      <w:rFonts w:cs="Lohit Devanagari"/>
    </w:rPr>
  </w:style>
  <w:style w:type="paragraph" w:styleId="Caption">
    <w:name w:val="caption"/>
    <w:basedOn w:val="Normal"/>
    <w:qFormat/>
    <w:rsid w:val="00D07E8B"/>
    <w:pPr>
      <w:suppressLineNumbers/>
      <w:spacing w:before="120" w:after="120"/>
    </w:pPr>
    <w:rPr>
      <w:rFonts w:cs="Lohit Devanagari"/>
      <w:i/>
      <w:iCs/>
      <w:sz w:val="24"/>
      <w:szCs w:val="24"/>
    </w:rPr>
  </w:style>
  <w:style w:type="paragraph" w:customStyle="1" w:styleId="Index">
    <w:name w:val="Index"/>
    <w:basedOn w:val="Normal"/>
    <w:qFormat/>
    <w:rsid w:val="00D07E8B"/>
    <w:pPr>
      <w:suppressLineNumbers/>
    </w:pPr>
    <w:rPr>
      <w:rFonts w:cs="Lohit Devanagari"/>
    </w:rPr>
  </w:style>
  <w:style w:type="paragraph" w:styleId="BalloonText">
    <w:name w:val="Balloon Text"/>
    <w:basedOn w:val="Normal"/>
    <w:link w:val="BalloonTextChar"/>
    <w:uiPriority w:val="99"/>
    <w:semiHidden/>
    <w:unhideWhenUsed/>
    <w:qFormat/>
    <w:rsid w:val="001039CE"/>
    <w:pPr>
      <w:spacing w:after="0" w:line="240" w:lineRule="auto"/>
    </w:pPr>
    <w:rPr>
      <w:rFonts w:ascii="Segoe UI" w:hAnsi="Segoe UI" w:cs="Segoe UI"/>
      <w:sz w:val="18"/>
      <w:szCs w:val="18"/>
    </w:rPr>
  </w:style>
  <w:style w:type="paragraph" w:styleId="NormalWeb">
    <w:name w:val="Normal (Web)"/>
    <w:basedOn w:val="Normal"/>
    <w:uiPriority w:val="99"/>
    <w:unhideWhenUsed/>
    <w:qFormat/>
    <w:rsid w:val="00FD4148"/>
    <w:pPr>
      <w:spacing w:beforeAutospacing="1"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3E1896"/>
    <w:rPr>
      <w:lang w:val="en-US"/>
    </w:rPr>
  </w:style>
  <w:style w:type="paragraph" w:styleId="TOC1">
    <w:name w:val="toc 1"/>
    <w:basedOn w:val="Normal"/>
    <w:next w:val="Normal"/>
    <w:autoRedefine/>
    <w:uiPriority w:val="39"/>
    <w:unhideWhenUsed/>
    <w:rsid w:val="003E1896"/>
    <w:pPr>
      <w:spacing w:after="100"/>
    </w:pPr>
  </w:style>
  <w:style w:type="paragraph" w:styleId="TOC2">
    <w:name w:val="toc 2"/>
    <w:basedOn w:val="Normal"/>
    <w:next w:val="Normal"/>
    <w:autoRedefine/>
    <w:uiPriority w:val="39"/>
    <w:unhideWhenUsed/>
    <w:rsid w:val="003E1896"/>
    <w:pPr>
      <w:spacing w:after="100"/>
      <w:ind w:left="220"/>
    </w:pPr>
  </w:style>
  <w:style w:type="paragraph" w:styleId="TOC3">
    <w:name w:val="toc 3"/>
    <w:basedOn w:val="Normal"/>
    <w:next w:val="Normal"/>
    <w:autoRedefine/>
    <w:uiPriority w:val="39"/>
    <w:unhideWhenUsed/>
    <w:rsid w:val="003E1896"/>
    <w:pPr>
      <w:spacing w:after="100"/>
      <w:ind w:left="440"/>
    </w:pPr>
  </w:style>
  <w:style w:type="table" w:customStyle="1" w:styleId="TableGrid">
    <w:name w:val="TableGrid"/>
    <w:rsid w:val="00D85D30"/>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FE4B0E"/>
    <w:rPr>
      <w:color w:val="0563C1" w:themeColor="hyperlink"/>
      <w:u w:val="single"/>
    </w:rPr>
  </w:style>
  <w:style w:type="paragraph" w:styleId="ListParagraph">
    <w:name w:val="List Paragraph"/>
    <w:basedOn w:val="Normal"/>
    <w:uiPriority w:val="34"/>
    <w:qFormat/>
    <w:rsid w:val="005C7E99"/>
    <w:pPr>
      <w:ind w:left="720"/>
      <w:contextualSpacing/>
    </w:pPr>
  </w:style>
  <w:style w:type="character" w:customStyle="1" w:styleId="UnresolvedMention">
    <w:name w:val="Unresolved Mention"/>
    <w:basedOn w:val="DefaultParagraphFont"/>
    <w:uiPriority w:val="99"/>
    <w:semiHidden/>
    <w:unhideWhenUsed/>
    <w:rsid w:val="004D29F1"/>
    <w:rPr>
      <w:color w:val="605E5C"/>
      <w:shd w:val="clear" w:color="auto" w:fill="E1DFDD"/>
    </w:rPr>
  </w:style>
  <w:style w:type="paragraph" w:styleId="Header">
    <w:name w:val="header"/>
    <w:basedOn w:val="Normal"/>
    <w:link w:val="HeaderChar"/>
    <w:uiPriority w:val="99"/>
    <w:unhideWhenUsed/>
    <w:rsid w:val="009B5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E9D"/>
  </w:style>
  <w:style w:type="paragraph" w:styleId="Footer">
    <w:name w:val="footer"/>
    <w:basedOn w:val="Normal"/>
    <w:link w:val="FooterChar"/>
    <w:uiPriority w:val="99"/>
    <w:unhideWhenUsed/>
    <w:rsid w:val="009B5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unctad.org/en/docs/tdxipbd6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0EA2B-311A-8B4A-A31A-1AB987ED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26</Pages>
  <Words>8735</Words>
  <Characters>49793</Characters>
  <Application>Microsoft Macintosh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dc:description/>
  <cp:lastModifiedBy>Microsoft Office User</cp:lastModifiedBy>
  <cp:revision>3</cp:revision>
  <dcterms:created xsi:type="dcterms:W3CDTF">2019-05-12T09:06:00Z</dcterms:created>
  <dcterms:modified xsi:type="dcterms:W3CDTF">2019-05-13T07:15:00Z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