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2A900" w14:textId="2858890D" w:rsidR="00790FF3" w:rsidRDefault="00790FF3" w:rsidP="00790FF3">
      <w:pPr>
        <w:jc w:val="center"/>
      </w:pPr>
      <w:r>
        <w:rPr>
          <w:noProof/>
        </w:rPr>
        <w:drawing>
          <wp:inline distT="0" distB="0" distL="0" distR="0" wp14:anchorId="678E6D5F" wp14:editId="22BB67A3">
            <wp:extent cx="5731510" cy="5731510"/>
            <wp:effectExtent l="0" t="0" r="2540" b="2540"/>
            <wp:docPr id="591415343" name="Picture 1" descr="Hands holding a light bulb with puzzle pie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15343" name="Picture 1" descr="Hands holding a light bulb with puzzle piec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9021860" w14:textId="77777777" w:rsidR="00790FF3" w:rsidRDefault="00790FF3" w:rsidP="00790FF3">
      <w:pPr>
        <w:jc w:val="center"/>
      </w:pPr>
    </w:p>
    <w:p w14:paraId="7B0BE045" w14:textId="77777777" w:rsidR="00790FF3" w:rsidRDefault="00790FF3" w:rsidP="00790FF3">
      <w:pPr>
        <w:jc w:val="center"/>
      </w:pPr>
    </w:p>
    <w:p w14:paraId="1052001E" w14:textId="77777777" w:rsidR="00790FF3" w:rsidRDefault="00790FF3" w:rsidP="00790FF3">
      <w:pPr>
        <w:spacing w:after="0" w:line="240" w:lineRule="auto"/>
        <w:jc w:val="center"/>
        <w:rPr>
          <w:rFonts w:asciiTheme="minorBidi" w:hAnsiTheme="minorBidi"/>
        </w:rPr>
      </w:pPr>
    </w:p>
    <w:p w14:paraId="34DB49FB" w14:textId="77777777" w:rsidR="00790FF3" w:rsidRPr="00EB7EF6" w:rsidRDefault="00790FF3" w:rsidP="00790FF3">
      <w:pPr>
        <w:spacing w:after="0" w:line="240" w:lineRule="auto"/>
        <w:jc w:val="center"/>
        <w:rPr>
          <w:rFonts w:asciiTheme="minorBidi" w:hAnsiTheme="minorBidi"/>
          <w:b/>
          <w:bCs/>
          <w:sz w:val="44"/>
          <w:szCs w:val="44"/>
        </w:rPr>
      </w:pPr>
      <w:r w:rsidRPr="00EB7EF6">
        <w:rPr>
          <w:rFonts w:asciiTheme="minorBidi" w:hAnsiTheme="minorBidi"/>
          <w:b/>
          <w:bCs/>
          <w:sz w:val="44"/>
          <w:szCs w:val="44"/>
        </w:rPr>
        <w:t>Effective Teamworking and Communication Module</w:t>
      </w:r>
    </w:p>
    <w:p w14:paraId="5BB1E42D" w14:textId="77777777" w:rsidR="00790FF3" w:rsidRPr="00EB7EF6" w:rsidRDefault="00790FF3" w:rsidP="00790FF3">
      <w:pPr>
        <w:spacing w:after="0" w:line="240" w:lineRule="auto"/>
        <w:jc w:val="center"/>
        <w:rPr>
          <w:rFonts w:asciiTheme="minorBidi" w:hAnsiTheme="minorBidi"/>
          <w:b/>
          <w:bCs/>
          <w:sz w:val="44"/>
          <w:szCs w:val="44"/>
        </w:rPr>
      </w:pPr>
      <w:r w:rsidRPr="00EB7EF6">
        <w:rPr>
          <w:rFonts w:asciiTheme="minorBidi" w:hAnsiTheme="minorBidi"/>
          <w:b/>
          <w:bCs/>
          <w:sz w:val="44"/>
          <w:szCs w:val="44"/>
        </w:rPr>
        <w:t>BMSW4009</w:t>
      </w:r>
    </w:p>
    <w:p w14:paraId="528B7507" w14:textId="7385D96F" w:rsidR="00790FF3" w:rsidRPr="00EB7EF6" w:rsidRDefault="00790FF3" w:rsidP="00790FF3">
      <w:pPr>
        <w:spacing w:after="0" w:line="240" w:lineRule="auto"/>
        <w:jc w:val="center"/>
        <w:rPr>
          <w:rFonts w:asciiTheme="minorBidi" w:hAnsiTheme="minorBidi"/>
          <w:b/>
          <w:bCs/>
          <w:sz w:val="44"/>
          <w:szCs w:val="44"/>
        </w:rPr>
      </w:pPr>
      <w:r w:rsidRPr="00EB7EF6">
        <w:rPr>
          <w:rFonts w:asciiTheme="minorBidi" w:hAnsiTheme="minorBidi"/>
          <w:b/>
          <w:bCs/>
          <w:sz w:val="44"/>
          <w:szCs w:val="44"/>
        </w:rPr>
        <w:t>Submission date</w:t>
      </w:r>
      <w:r w:rsidR="00EB7EF6">
        <w:rPr>
          <w:rFonts w:asciiTheme="minorBidi" w:hAnsiTheme="minorBidi"/>
          <w:b/>
          <w:bCs/>
          <w:sz w:val="44"/>
          <w:szCs w:val="44"/>
        </w:rPr>
        <w:t>: 10/10/2025</w:t>
      </w:r>
    </w:p>
    <w:p w14:paraId="4B156FD9" w14:textId="6A1B4424" w:rsidR="00790FF3" w:rsidRDefault="00790FF3" w:rsidP="00790FF3">
      <w:pPr>
        <w:spacing w:after="0" w:line="240" w:lineRule="auto"/>
        <w:jc w:val="center"/>
        <w:rPr>
          <w:rFonts w:asciiTheme="minorBidi" w:hAnsiTheme="minorBidi"/>
          <w:b/>
          <w:bCs/>
          <w:sz w:val="44"/>
          <w:szCs w:val="44"/>
        </w:rPr>
      </w:pPr>
    </w:p>
    <w:p w14:paraId="58C82C2C" w14:textId="37EC166C" w:rsidR="00EB7EF6" w:rsidRPr="00EB7EF6" w:rsidRDefault="00EB7EF6" w:rsidP="00790FF3">
      <w:pPr>
        <w:spacing w:after="0" w:line="240" w:lineRule="auto"/>
        <w:jc w:val="center"/>
        <w:rPr>
          <w:rFonts w:asciiTheme="minorBidi" w:hAnsiTheme="minorBidi"/>
          <w:b/>
          <w:bCs/>
          <w:sz w:val="44"/>
          <w:szCs w:val="44"/>
        </w:rPr>
      </w:pPr>
      <w:r>
        <w:rPr>
          <w:rFonts w:asciiTheme="minorBidi" w:hAnsiTheme="minorBidi"/>
          <w:b/>
          <w:bCs/>
          <w:sz w:val="44"/>
          <w:szCs w:val="44"/>
        </w:rPr>
        <w:t>Kevin Guerrero (2426552)</w:t>
      </w:r>
    </w:p>
    <w:p w14:paraId="66A52C79" w14:textId="77777777" w:rsidR="00790FF3" w:rsidRDefault="00790FF3" w:rsidP="00790FF3">
      <w:pPr>
        <w:jc w:val="center"/>
      </w:pPr>
    </w:p>
    <w:p w14:paraId="1AC18B19" w14:textId="2B39B485" w:rsidR="00EB7EF6" w:rsidRPr="007E4EEB" w:rsidRDefault="00EB7EF6" w:rsidP="00790FF3">
      <w:pPr>
        <w:jc w:val="center"/>
        <w:rPr>
          <w:rFonts w:ascii="Times New Roman" w:hAnsi="Times New Roman" w:cs="Times New Roman"/>
          <w:b/>
          <w:bCs/>
          <w:sz w:val="40"/>
          <w:szCs w:val="40"/>
        </w:rPr>
      </w:pPr>
      <w:r w:rsidRPr="007E4EEB">
        <w:rPr>
          <w:rFonts w:ascii="Times New Roman" w:hAnsi="Times New Roman" w:cs="Times New Roman"/>
          <w:b/>
          <w:bCs/>
          <w:sz w:val="40"/>
          <w:szCs w:val="40"/>
        </w:rPr>
        <w:t>Contents pages</w:t>
      </w:r>
      <w:r w:rsidR="00C83609" w:rsidRPr="007E4EEB">
        <w:rPr>
          <w:rFonts w:ascii="Times New Roman" w:hAnsi="Times New Roman" w:cs="Times New Roman"/>
          <w:b/>
          <w:bCs/>
          <w:sz w:val="40"/>
          <w:szCs w:val="40"/>
        </w:rPr>
        <w:t>:</w:t>
      </w:r>
    </w:p>
    <w:p w14:paraId="2A2E4895" w14:textId="77777777" w:rsidR="00C83609" w:rsidRDefault="00C83609" w:rsidP="00C83609"/>
    <w:p w14:paraId="156E90C1" w14:textId="299295A7" w:rsidR="00C83609" w:rsidRDefault="00EF3253" w:rsidP="00C83609">
      <w:r w:rsidRPr="00A5593B">
        <w:rPr>
          <w:b/>
          <w:bCs/>
        </w:rPr>
        <w:t>Introduction</w:t>
      </w:r>
      <w:r>
        <w:t xml:space="preserve">                                                                                                                               </w:t>
      </w:r>
      <w:r w:rsidR="00904455">
        <w:t>3</w:t>
      </w:r>
    </w:p>
    <w:p w14:paraId="1E0F8BD7" w14:textId="532A1481" w:rsidR="00904455" w:rsidRDefault="00904455" w:rsidP="00C83609">
      <w:r w:rsidRPr="00A5593B">
        <w:rPr>
          <w:b/>
          <w:bCs/>
        </w:rPr>
        <w:t xml:space="preserve">Findings  </w:t>
      </w:r>
      <w:r>
        <w:t xml:space="preserve">                                                                                                                                     </w:t>
      </w:r>
      <w:r w:rsidR="009C6BAC">
        <w:t>4</w:t>
      </w:r>
      <w:r w:rsidR="00487A79">
        <w:t>-5</w:t>
      </w:r>
    </w:p>
    <w:p w14:paraId="64917E7D" w14:textId="521293F4" w:rsidR="009C6BAC" w:rsidRDefault="00487A79" w:rsidP="00C83609">
      <w:r w:rsidRPr="00A5593B">
        <w:rPr>
          <w:b/>
          <w:bCs/>
        </w:rPr>
        <w:t>Conclusion</w:t>
      </w:r>
      <w:r w:rsidR="00272C99" w:rsidRPr="00A5593B">
        <w:rPr>
          <w:b/>
          <w:bCs/>
        </w:rPr>
        <w:t xml:space="preserve">  </w:t>
      </w:r>
      <w:r w:rsidR="00272C99">
        <w:t xml:space="preserve">                                                                                                                              </w:t>
      </w:r>
      <w:r w:rsidR="00C0295E">
        <w:t>6</w:t>
      </w:r>
    </w:p>
    <w:p w14:paraId="299A02F0" w14:textId="27E4DA74" w:rsidR="00C0295E" w:rsidRDefault="00C0295E" w:rsidP="00C83609">
      <w:r>
        <w:t xml:space="preserve">      </w:t>
      </w:r>
      <w:r w:rsidR="004B03CA">
        <w:t>-</w:t>
      </w:r>
      <w:r w:rsidR="00130CDA">
        <w:t>Actions to do</w:t>
      </w:r>
      <w:r w:rsidR="00261FC8">
        <w:t xml:space="preserve">                                                                                                                      7</w:t>
      </w:r>
    </w:p>
    <w:p w14:paraId="231AF4B8" w14:textId="2106D0A3" w:rsidR="00261FC8" w:rsidRDefault="00261FC8" w:rsidP="00C83609">
      <w:r>
        <w:rPr>
          <w:b/>
          <w:bCs/>
        </w:rPr>
        <w:t xml:space="preserve">References List                                                                                                                      </w:t>
      </w:r>
      <w:r w:rsidR="00941858" w:rsidRPr="004B03CA">
        <w:t>8-9</w:t>
      </w:r>
    </w:p>
    <w:p w14:paraId="0C7CA84F" w14:textId="4A114BBD" w:rsidR="00041F03" w:rsidRPr="00041F03" w:rsidRDefault="00041F03" w:rsidP="00C83609">
      <w:pPr>
        <w:rPr>
          <w:b/>
          <w:bCs/>
        </w:rPr>
      </w:pPr>
      <w:r>
        <w:rPr>
          <w:b/>
          <w:bCs/>
        </w:rPr>
        <w:t xml:space="preserve">Appendices                                                                                                                            </w:t>
      </w:r>
      <w:r w:rsidRPr="00E669EF">
        <w:t xml:space="preserve"> </w:t>
      </w:r>
      <w:r w:rsidR="00E669EF" w:rsidRPr="00E669EF">
        <w:t>10</w:t>
      </w:r>
      <w:r>
        <w:rPr>
          <w:b/>
          <w:bCs/>
        </w:rPr>
        <w:t xml:space="preserve">                          </w:t>
      </w:r>
    </w:p>
    <w:p w14:paraId="4C1D1AF1" w14:textId="77777777" w:rsidR="00B2157C" w:rsidRDefault="00B2157C" w:rsidP="00C83609">
      <w:pPr>
        <w:rPr>
          <w:b/>
          <w:bCs/>
        </w:rPr>
      </w:pPr>
    </w:p>
    <w:p w14:paraId="56F9DDD0" w14:textId="77777777" w:rsidR="004B03CA" w:rsidRPr="00261FC8" w:rsidRDefault="004B03CA" w:rsidP="00C83609">
      <w:pPr>
        <w:rPr>
          <w:b/>
          <w:bCs/>
        </w:rPr>
      </w:pPr>
    </w:p>
    <w:p w14:paraId="102FB37A" w14:textId="77777777" w:rsidR="00EB7EF6" w:rsidRDefault="00EB7EF6" w:rsidP="00790FF3">
      <w:pPr>
        <w:jc w:val="center"/>
      </w:pPr>
    </w:p>
    <w:p w14:paraId="095471C2" w14:textId="77777777" w:rsidR="00EB7EF6" w:rsidRDefault="00EB7EF6" w:rsidP="00790FF3">
      <w:pPr>
        <w:jc w:val="center"/>
      </w:pPr>
    </w:p>
    <w:p w14:paraId="2652CC72" w14:textId="77777777" w:rsidR="00EB7EF6" w:rsidRDefault="00EB7EF6" w:rsidP="00790FF3">
      <w:pPr>
        <w:jc w:val="center"/>
      </w:pPr>
    </w:p>
    <w:p w14:paraId="4CDBAA2A" w14:textId="77777777" w:rsidR="00EB7EF6" w:rsidRDefault="00EB7EF6" w:rsidP="00790FF3">
      <w:pPr>
        <w:jc w:val="center"/>
      </w:pPr>
    </w:p>
    <w:p w14:paraId="21E82DFE" w14:textId="77777777" w:rsidR="00EB7EF6" w:rsidRDefault="00EB7EF6" w:rsidP="00790FF3">
      <w:pPr>
        <w:jc w:val="center"/>
      </w:pPr>
    </w:p>
    <w:p w14:paraId="21D71A80" w14:textId="77777777" w:rsidR="00EB7EF6" w:rsidRDefault="00EB7EF6" w:rsidP="00790FF3">
      <w:pPr>
        <w:jc w:val="center"/>
      </w:pPr>
    </w:p>
    <w:p w14:paraId="7A926956" w14:textId="77777777" w:rsidR="00EB7EF6" w:rsidRDefault="00EB7EF6" w:rsidP="00790FF3">
      <w:pPr>
        <w:jc w:val="center"/>
      </w:pPr>
    </w:p>
    <w:p w14:paraId="78689B4C" w14:textId="77777777" w:rsidR="00EB7EF6" w:rsidRDefault="00EB7EF6" w:rsidP="00790FF3">
      <w:pPr>
        <w:jc w:val="center"/>
      </w:pPr>
    </w:p>
    <w:p w14:paraId="78B864FF" w14:textId="77777777" w:rsidR="00EB7EF6" w:rsidRDefault="00EB7EF6" w:rsidP="00790FF3">
      <w:pPr>
        <w:jc w:val="center"/>
      </w:pPr>
    </w:p>
    <w:p w14:paraId="1D1E4F2A" w14:textId="77777777" w:rsidR="00EB7EF6" w:rsidRDefault="00EB7EF6" w:rsidP="00790FF3">
      <w:pPr>
        <w:jc w:val="center"/>
      </w:pPr>
    </w:p>
    <w:p w14:paraId="7118E882" w14:textId="77777777" w:rsidR="00EB7EF6" w:rsidRDefault="00EB7EF6" w:rsidP="00790FF3">
      <w:pPr>
        <w:jc w:val="center"/>
      </w:pPr>
    </w:p>
    <w:p w14:paraId="0FB48821" w14:textId="77777777" w:rsidR="00EB7EF6" w:rsidRDefault="00EB7EF6" w:rsidP="00790FF3">
      <w:pPr>
        <w:jc w:val="center"/>
      </w:pPr>
    </w:p>
    <w:p w14:paraId="23888747" w14:textId="77777777" w:rsidR="00EB7EF6" w:rsidRDefault="00EB7EF6" w:rsidP="00790FF3">
      <w:pPr>
        <w:jc w:val="center"/>
      </w:pPr>
    </w:p>
    <w:p w14:paraId="54FC9B5E" w14:textId="77777777" w:rsidR="00EB7EF6" w:rsidRDefault="00EB7EF6" w:rsidP="00790FF3">
      <w:pPr>
        <w:jc w:val="center"/>
      </w:pPr>
    </w:p>
    <w:p w14:paraId="5073EA81" w14:textId="77777777" w:rsidR="00EB7EF6" w:rsidRDefault="00EB7EF6" w:rsidP="00790FF3">
      <w:pPr>
        <w:jc w:val="center"/>
      </w:pPr>
    </w:p>
    <w:p w14:paraId="13C1606D" w14:textId="77777777" w:rsidR="00EB7EF6" w:rsidRDefault="00EB7EF6" w:rsidP="00790FF3">
      <w:pPr>
        <w:jc w:val="center"/>
      </w:pPr>
    </w:p>
    <w:p w14:paraId="29D758E3" w14:textId="77777777" w:rsidR="00EB7EF6" w:rsidRDefault="00EB7EF6" w:rsidP="00790FF3">
      <w:pPr>
        <w:jc w:val="center"/>
      </w:pPr>
    </w:p>
    <w:p w14:paraId="6C8CD21C" w14:textId="77777777" w:rsidR="00EB7EF6" w:rsidRDefault="00EB7EF6" w:rsidP="00790FF3">
      <w:pPr>
        <w:jc w:val="center"/>
      </w:pPr>
    </w:p>
    <w:p w14:paraId="4C7D4A8B" w14:textId="77777777" w:rsidR="00041F03" w:rsidRDefault="00041F03" w:rsidP="007E7728">
      <w:pPr>
        <w:jc w:val="center"/>
      </w:pPr>
    </w:p>
    <w:p w14:paraId="3905D21B" w14:textId="77777777" w:rsidR="00041F03" w:rsidRDefault="00041F03" w:rsidP="007E7728">
      <w:pPr>
        <w:jc w:val="center"/>
      </w:pPr>
    </w:p>
    <w:p w14:paraId="24703E42" w14:textId="67D5EAB7" w:rsidR="007E7728" w:rsidRPr="000C4980" w:rsidRDefault="00FF4628" w:rsidP="000C4980">
      <w:pPr>
        <w:jc w:val="center"/>
        <w:rPr>
          <w:rFonts w:ascii="Times New Roman" w:hAnsi="Times New Roman" w:cs="Times New Roman"/>
          <w:b/>
          <w:bCs/>
          <w:sz w:val="40"/>
          <w:szCs w:val="40"/>
        </w:rPr>
      </w:pPr>
      <w:r w:rsidRPr="007E4EEB">
        <w:rPr>
          <w:rFonts w:ascii="Times New Roman" w:hAnsi="Times New Roman" w:cs="Times New Roman"/>
          <w:b/>
          <w:bCs/>
          <w:sz w:val="40"/>
          <w:szCs w:val="40"/>
        </w:rPr>
        <w:t>Introduction:</w:t>
      </w:r>
    </w:p>
    <w:p w14:paraId="4F9D5351" w14:textId="77777777" w:rsidR="00FF4628" w:rsidRPr="00FF4628" w:rsidRDefault="00FF4628" w:rsidP="00EB7EF6">
      <w:pPr>
        <w:rPr>
          <w:b/>
          <w:bCs/>
          <w:sz w:val="40"/>
          <w:szCs w:val="40"/>
        </w:rPr>
      </w:pPr>
    </w:p>
    <w:p w14:paraId="73EC30A1" w14:textId="3A36C0D7" w:rsidR="00EB7EF6" w:rsidRDefault="00FF4628" w:rsidP="00EB7EF6">
      <w:r w:rsidRPr="00FF4628">
        <w:t xml:space="preserve">Over time I have learned to discover my role in my workplaces, (Compromising) according to Thomas Kilman and that is why I try to do my job in the best and most efficient </w:t>
      </w:r>
      <w:r w:rsidR="003F415C" w:rsidRPr="00FF4628">
        <w:t>way,</w:t>
      </w:r>
      <w:r w:rsidRPr="00FF4628">
        <w:t xml:space="preserve"> but I understand and am aware that conflicts always arise in the workplace.</w:t>
      </w:r>
    </w:p>
    <w:p w14:paraId="3F40EDF8" w14:textId="0E0AAAE7" w:rsidR="00FF4628" w:rsidRDefault="00FF4628" w:rsidP="00EB7EF6">
      <w:r w:rsidRPr="00FF4628">
        <w:rPr>
          <w:rFonts w:hint="eastAsia"/>
        </w:rPr>
        <w:t xml:space="preserve">Conflict is an inevitable aspect of any human </w:t>
      </w:r>
      <w:r w:rsidR="003F415C" w:rsidRPr="00FF4628">
        <w:t>interaction and</w:t>
      </w:r>
      <w:r w:rsidRPr="00FF4628">
        <w:rPr>
          <w:rFonts w:hint="eastAsia"/>
        </w:rPr>
        <w:t xml:space="preserve"> understanding how to manage and resolve it is crucial in various settings, including professional environments. Effective conflict resolution involves addressing differences of opinion or goals, leading to a resolution that ensures the continued productivity, stability, and positive relationships within an organization</w:t>
      </w:r>
      <w:r>
        <w:t xml:space="preserve"> (Lark Editor Team, 2023)</w:t>
      </w:r>
      <w:r w:rsidRPr="00FF4628">
        <w:rPr>
          <w:rFonts w:hint="eastAsia"/>
        </w:rPr>
        <w:t>.</w:t>
      </w:r>
    </w:p>
    <w:p w14:paraId="4484E4A6" w14:textId="6CA4A855" w:rsidR="00FF4628" w:rsidRPr="00B07708" w:rsidRDefault="00FF4628" w:rsidP="00FF4628">
      <w:r w:rsidRPr="00B07708">
        <w:t>I would like to share how, in a situation at my former job, I learned to resolve the conflicts that arise daily in various work tasks. I learned that even superiors can make mistakes, but an agreement can still be reached in a professional and efficient manner. The case I describe below occurred in my first formal job, so it could be said that this was the first conflict I had in the workplace.</w:t>
      </w:r>
    </w:p>
    <w:p w14:paraId="39449D0E" w14:textId="77777777" w:rsidR="00FF4628" w:rsidRDefault="00FF4628" w:rsidP="00FF4628">
      <w:r w:rsidRPr="00B07708">
        <w:t>Workplace conflicts are arguments between two or more people that occur in the workplace for some reason. Therefore, they can be arguments between individuals or groups of people who interact to achieve the objectives set by the company. (</w:t>
      </w:r>
      <w:proofErr w:type="spellStart"/>
      <w:r w:rsidRPr="00B07708">
        <w:t>Fctorial</w:t>
      </w:r>
      <w:proofErr w:type="spellEnd"/>
      <w:r w:rsidRPr="00B07708">
        <w:t>, 2025)</w:t>
      </w:r>
    </w:p>
    <w:p w14:paraId="68139D6D" w14:textId="77777777" w:rsidR="00FF4628" w:rsidRDefault="00FF4628" w:rsidP="00EB7EF6"/>
    <w:p w14:paraId="19AB6317" w14:textId="77777777" w:rsidR="002B41F1" w:rsidRDefault="002B41F1" w:rsidP="00EB7EF6"/>
    <w:p w14:paraId="619D4FA5" w14:textId="77777777" w:rsidR="002B41F1" w:rsidRDefault="002B41F1" w:rsidP="00EB7EF6"/>
    <w:p w14:paraId="4728396B" w14:textId="77777777" w:rsidR="002B41F1" w:rsidRDefault="002B41F1" w:rsidP="00EB7EF6"/>
    <w:p w14:paraId="57AD9DD6" w14:textId="77777777" w:rsidR="002B41F1" w:rsidRDefault="002B41F1" w:rsidP="00EB7EF6"/>
    <w:p w14:paraId="4FEE2301" w14:textId="77777777" w:rsidR="002B41F1" w:rsidRDefault="002B41F1" w:rsidP="00EB7EF6"/>
    <w:p w14:paraId="050AF1F9" w14:textId="77777777" w:rsidR="00BA1BA9" w:rsidRDefault="00BA1BA9" w:rsidP="007E7728">
      <w:pPr>
        <w:jc w:val="center"/>
      </w:pPr>
    </w:p>
    <w:p w14:paraId="40971AE7" w14:textId="149A6133" w:rsidR="00BA1BA9" w:rsidRPr="000C4980" w:rsidRDefault="00282B32" w:rsidP="00BA1BA9">
      <w:pPr>
        <w:jc w:val="center"/>
        <w:rPr>
          <w:rFonts w:ascii="Times New Roman" w:hAnsi="Times New Roman" w:cs="Times New Roman"/>
          <w:b/>
          <w:bCs/>
          <w:sz w:val="40"/>
          <w:szCs w:val="40"/>
        </w:rPr>
      </w:pPr>
      <w:r w:rsidRPr="000C4980">
        <w:rPr>
          <w:rFonts w:ascii="Times New Roman" w:hAnsi="Times New Roman" w:cs="Times New Roman"/>
          <w:b/>
          <w:bCs/>
          <w:sz w:val="40"/>
          <w:szCs w:val="40"/>
        </w:rPr>
        <w:lastRenderedPageBreak/>
        <w:t>Finding</w:t>
      </w:r>
      <w:r w:rsidR="000C4980">
        <w:rPr>
          <w:rFonts w:ascii="Times New Roman" w:hAnsi="Times New Roman" w:cs="Times New Roman"/>
          <w:b/>
          <w:bCs/>
          <w:sz w:val="40"/>
          <w:szCs w:val="40"/>
        </w:rPr>
        <w:t>s</w:t>
      </w:r>
      <w:r w:rsidRPr="000C4980">
        <w:rPr>
          <w:rFonts w:ascii="Times New Roman" w:hAnsi="Times New Roman" w:cs="Times New Roman"/>
          <w:b/>
          <w:bCs/>
          <w:sz w:val="40"/>
          <w:szCs w:val="40"/>
        </w:rPr>
        <w:t>:</w:t>
      </w:r>
    </w:p>
    <w:p w14:paraId="0DABAC39" w14:textId="5255E3F9" w:rsidR="002B41F1" w:rsidRDefault="002B41F1" w:rsidP="00EB7EF6"/>
    <w:p w14:paraId="53D0C16E" w14:textId="3297DBDB" w:rsidR="00356C47" w:rsidRDefault="00356C47" w:rsidP="00EB7EF6">
      <w:r w:rsidRPr="00356C47">
        <w:t>It is very important in the work environment to know our role and our strengths as well as our aspects to improve, as I mentioned in the introduction, my role according to Thomas Kilman's theory, is to be (Compromising) in most situations and it is for this reason that I have learned to detect the conflicts that arise in my work.</w:t>
      </w:r>
    </w:p>
    <w:p w14:paraId="6FFBF49D" w14:textId="53F49523" w:rsidR="002D2AD3" w:rsidRDefault="002D2AD3" w:rsidP="00EB7EF6">
      <w:r w:rsidRPr="002D2AD3">
        <w:t>It is important to understand that in our company we will always find conflicts, it would be a little worrying if there were no conflicts because they are the ones that show us the path or the parameters to obtain or achieve our goals in the best way, that is to say that conflicts are an indicator that the members of the work team are working and it is even more important to understand that we must solve them in the best way so that the development of our processes to the common goal is more efficient.</w:t>
      </w:r>
    </w:p>
    <w:p w14:paraId="5F3C7CE4" w14:textId="6E1C315C" w:rsidR="00A60AA0" w:rsidRDefault="00F95AF2" w:rsidP="00EB7EF6">
      <w:r w:rsidRPr="00F95AF2">
        <w:t>A conflict is a situation in which two or more parties have different needs, opinions or objectives that we might perceive as incompatible or contrary (Banks, 1974)</w:t>
      </w:r>
    </w:p>
    <w:p w14:paraId="5F65BD8C" w14:textId="6D9B3E32" w:rsidR="00480AAC" w:rsidRDefault="00480AAC" w:rsidP="00EB7EF6">
      <w:r w:rsidRPr="00480AAC">
        <w:t>Based on the scheme of Thomas and Kilmann I realize that depending on the situation itself or the context my role in the conflict may be different (Kennet &amp; Ralph. (2015) because precisely this Sunday at my job as a chef at the Miller &amp; Carter restaurant I had a small conflict with a colleague, she was covering the position that I usually cover, while I was in the position of helping her order the dishes on the shelves, in the position she covered that day, we have to clean the grease trap, she knows it but does not like to do it, the problem is that if the trap is not cleaned, the grease begins to overflow and the entire kitchen is filled with a bad smell and it takes a long time to clean the grease floor, apart from the fact that it is a risk for people who pass by because they can slip, that is why I always try to keep it clean;</w:t>
      </w:r>
      <w:r w:rsidR="00FB7219">
        <w:t xml:space="preserve"> </w:t>
      </w:r>
      <w:r w:rsidR="00FB7219" w:rsidRPr="00FB7219">
        <w:t>So I told her that she had to clean it up because it would overflow but she told me no because we were too busy, I knew what we needed to do but that she also wasn't going to do it so in relation to the scheme, I acted from a position of "Avoiding" because I told her that it was okay if she didn't want to clean it up but that I wasn't going to clean up the mess that was going to be on the floor, so to a certain extent I gave in because she wouldn't do it but I also wouldn't clean up the result of her negligence.</w:t>
      </w:r>
    </w:p>
    <w:p w14:paraId="03FFA0F7" w14:textId="1B081B1A" w:rsidR="00A0730D" w:rsidRDefault="00C24239" w:rsidP="00EB7EF6">
      <w:r w:rsidRPr="00C24239">
        <w:t>The work of Kennet Thomas and Ralph Kilman helps us understand how we act in the face of conflicts that arise; it is widely used in Human Resources and in psychology (Wilmot, 2010).</w:t>
      </w:r>
    </w:p>
    <w:p w14:paraId="1696E842" w14:textId="77777777" w:rsidR="00F11D73" w:rsidRDefault="00F11D73" w:rsidP="00EB7EF6"/>
    <w:p w14:paraId="33D57269" w14:textId="77777777" w:rsidR="00167174" w:rsidRDefault="00167174" w:rsidP="00EB7EF6"/>
    <w:p w14:paraId="05B5D7C7" w14:textId="77777777" w:rsidR="00167174" w:rsidRDefault="00167174" w:rsidP="00EB7EF6"/>
    <w:p w14:paraId="6F00AA0B" w14:textId="689EC83A" w:rsidR="00167174" w:rsidRDefault="00167174" w:rsidP="00EB7EF6">
      <w:r w:rsidRPr="00167174">
        <w:lastRenderedPageBreak/>
        <w:t>That is why I have realized that depending on the context is that our way of acting in conflicts can be different because in the same company a couple of months ago another conflict arose and it was to remove a team member on certain days because the influx of the restaurant was very low at that time, then it was not profitable to have 2 people doing the same job, so the Kitchen Manager removed my colleague but that would be a little more work for me, then we reached an agreement: I would receive my colleague's workload but I wanted more days off for myself, he accepted so you can say that we both win, in this case I could say that my role was (Compromising) because I have a little more work but I gain 1 more day of rest and my boss reduces the expense in paying staff but has to give me one more day off.</w:t>
      </w:r>
    </w:p>
    <w:p w14:paraId="3523916D" w14:textId="31770866" w:rsidR="00167174" w:rsidRDefault="002C0C8A" w:rsidP="00EB7EF6">
      <w:r w:rsidRPr="002C0C8A">
        <w:t>If we talk about Belbin's 9 roles, I think it has helped me a lot to know the roles I can play in the work team. Based on Belbin's roles, I think that most of the time I play from a "Resource Investigator" role, although I also maintain a "Finisher" position.</w:t>
      </w:r>
    </w:p>
    <w:p w14:paraId="649BB35A" w14:textId="196E81C7" w:rsidR="00F420DC" w:rsidRDefault="00F420DC" w:rsidP="00EB7EF6">
      <w:r w:rsidRPr="00F420DC">
        <w:t>Meredith Belbin's Team Roles Theory focuses on the effectiveness of high-performance teams, not based on the knowledge or skills of individuals</w:t>
      </w:r>
      <w:r>
        <w:t xml:space="preserve">, </w:t>
      </w:r>
      <w:r w:rsidR="000C6520">
        <w:t xml:space="preserve">it is </w:t>
      </w:r>
      <w:r w:rsidR="003E22DE">
        <w:t>based</w:t>
      </w:r>
      <w:r w:rsidRPr="00F420DC">
        <w:t xml:space="preserve"> on the roles that team members play</w:t>
      </w:r>
      <w:r w:rsidR="000C6520">
        <w:t>, the roles are based on the</w:t>
      </w:r>
      <w:r w:rsidR="003E22DE">
        <w:t xml:space="preserve"> knowledge and skill of the </w:t>
      </w:r>
      <w:r w:rsidR="00D32123">
        <w:t>members</w:t>
      </w:r>
      <w:r w:rsidR="000C6520">
        <w:t xml:space="preserve"> </w:t>
      </w:r>
      <w:r w:rsidRPr="00F420DC">
        <w:t xml:space="preserve"> (Belbin, 1981).</w:t>
      </w:r>
    </w:p>
    <w:p w14:paraId="34B83032" w14:textId="775A88B5" w:rsidR="00AD72D3" w:rsidRDefault="00AD72D3" w:rsidP="00EB7EF6">
      <w:r w:rsidRPr="00AD72D3">
        <w:t>It is very important to detect and delegate the corresponding role to each person, since each person in the team has strengths and “allowed weaknesses”, this can be classified according to the person’s knowledge or skills, as Belbin explains in his book “Team Roles at Work” in which he details his theory, giving ideas to leaders who want high-performance teams (Belbin, 1993).</w:t>
      </w:r>
    </w:p>
    <w:p w14:paraId="17B3B636" w14:textId="7825DA8E" w:rsidR="00D32123" w:rsidRDefault="008752BC" w:rsidP="00EB7EF6">
      <w:r w:rsidRPr="008752BC">
        <w:t>Today, you can use Belbin team roles to build your team, maximizing relationships between them, squeezing out their performance and helping people learn from themselves (</w:t>
      </w:r>
      <w:proofErr w:type="spellStart"/>
      <w:r w:rsidRPr="008752BC">
        <w:t>Euroforum</w:t>
      </w:r>
      <w:proofErr w:type="spellEnd"/>
      <w:r w:rsidRPr="008752BC">
        <w:t>. 2019)</w:t>
      </w:r>
      <w:r>
        <w:t>.</w:t>
      </w:r>
    </w:p>
    <w:p w14:paraId="03DA404D" w14:textId="071FF44E" w:rsidR="00AD72D3" w:rsidRDefault="00C91002" w:rsidP="00EB7EF6">
      <w:r w:rsidRPr="00C91002">
        <w:t>In my experience with the trap and my partner, I had the role of “Finisher” because I was going to close the kitchen, that is why I was worried that she fulfilled her role and cleaned the trap, when I pressured her to clean the trap, I played at the same time the role of “</w:t>
      </w:r>
      <w:r w:rsidR="00C85ED2">
        <w:t>coordinator</w:t>
      </w:r>
      <w:r w:rsidRPr="00C91002">
        <w:t>” because she was in the role of “Team Worker”.</w:t>
      </w:r>
    </w:p>
    <w:p w14:paraId="3B81A082" w14:textId="77777777" w:rsidR="00030DC1" w:rsidRDefault="00030DC1" w:rsidP="00030DC1">
      <w:r w:rsidRPr="006E136B">
        <w:t>Procedures not only provide order, but also allow complex organizations to operate efficiently, reducing risks and facilitating training</w:t>
      </w:r>
      <w:r>
        <w:t xml:space="preserve"> (Mintzberg H, 1993)</w:t>
      </w:r>
    </w:p>
    <w:p w14:paraId="4E6D174B" w14:textId="77777777" w:rsidR="00C85ED2" w:rsidRDefault="00C85ED2" w:rsidP="00EB7EF6"/>
    <w:p w14:paraId="1C68375B" w14:textId="77777777" w:rsidR="00030DC1" w:rsidRDefault="00030DC1" w:rsidP="00EB7EF6"/>
    <w:p w14:paraId="2701029F" w14:textId="77777777" w:rsidR="00030DC1" w:rsidRDefault="00030DC1" w:rsidP="00EB7EF6"/>
    <w:p w14:paraId="40FFA371" w14:textId="77777777" w:rsidR="00030DC1" w:rsidRDefault="00030DC1" w:rsidP="00EB7EF6"/>
    <w:p w14:paraId="42EF51CB" w14:textId="77777777" w:rsidR="00030DC1" w:rsidRDefault="00030DC1" w:rsidP="00EB7EF6"/>
    <w:p w14:paraId="03E65BF1" w14:textId="77777777" w:rsidR="00FF02D2" w:rsidRDefault="00FF02D2" w:rsidP="007E7728">
      <w:pPr>
        <w:jc w:val="center"/>
        <w:rPr>
          <w:b/>
          <w:bCs/>
          <w:sz w:val="40"/>
          <w:szCs w:val="40"/>
        </w:rPr>
      </w:pPr>
    </w:p>
    <w:p w14:paraId="0F82908D" w14:textId="4CD43447" w:rsidR="00030DC1" w:rsidRPr="00091153" w:rsidRDefault="007E7728" w:rsidP="007E7728">
      <w:pPr>
        <w:jc w:val="center"/>
        <w:rPr>
          <w:rFonts w:ascii="Times New Roman" w:hAnsi="Times New Roman" w:cs="Times New Roman"/>
          <w:b/>
          <w:bCs/>
          <w:sz w:val="40"/>
          <w:szCs w:val="40"/>
        </w:rPr>
      </w:pPr>
      <w:r w:rsidRPr="00091153">
        <w:rPr>
          <w:rFonts w:ascii="Times New Roman" w:hAnsi="Times New Roman" w:cs="Times New Roman"/>
          <w:b/>
          <w:bCs/>
          <w:sz w:val="40"/>
          <w:szCs w:val="40"/>
        </w:rPr>
        <w:t>Conclusion:</w:t>
      </w:r>
    </w:p>
    <w:p w14:paraId="0DB43F65" w14:textId="77777777" w:rsidR="00E76F54" w:rsidRDefault="00E76F54" w:rsidP="00EB7EF6"/>
    <w:p w14:paraId="7A4208DC" w14:textId="77777777" w:rsidR="007E7728" w:rsidRDefault="007E7728" w:rsidP="00EB7EF6"/>
    <w:p w14:paraId="66020FD2" w14:textId="2848277B" w:rsidR="008752BC" w:rsidRDefault="00183304" w:rsidP="00EB7EF6">
      <w:r w:rsidRPr="00183304">
        <w:t>There are always conflicts in the workplace, and the important thing is knowing how to best resolve them and understanding the roles of team members. By understanding the roles we play, we reduce the severity of conflicts and know how to deal with them.</w:t>
      </w:r>
    </w:p>
    <w:p w14:paraId="38FE8F26" w14:textId="319F76C7" w:rsidR="00D06461" w:rsidRDefault="00D06461" w:rsidP="00EB7EF6">
      <w:r w:rsidRPr="00D06461">
        <w:t>Procedures are essential to ensure that organizational activities are carried out in a consistent and efficient manner (Robbins &amp; Coulter, 2018, p.142)</w:t>
      </w:r>
    </w:p>
    <w:p w14:paraId="333DB953" w14:textId="6347DFBB" w:rsidR="00A82F5D" w:rsidRDefault="00A82F5D" w:rsidP="00EB7EF6">
      <w:r w:rsidRPr="00A82F5D">
        <w:t>In most companies, the priority is money and how to optimize profits. “At many companies and government agencies, the management circle approach is fundamentally a team-based approach for improving quality and reducing costs” (Glenn M, 2008); and it's understandable, but to achieve better results, the well-being of team members must be prioritized.</w:t>
      </w:r>
    </w:p>
    <w:p w14:paraId="3B766A0B" w14:textId="5EA5BF81" w:rsidR="00A82F5D" w:rsidRDefault="00315A61" w:rsidP="00EB7EF6">
      <w:r w:rsidRPr="00315A61">
        <w:t>Workplace well-being is a determining factor in the success of any team or organization. Working on employee well-being not only positively impacts employees but also generates tangible benefits for the company (Hernandez, 2024).</w:t>
      </w:r>
    </w:p>
    <w:p w14:paraId="707E4243" w14:textId="381A6FD8" w:rsidR="00315A61" w:rsidRDefault="00F573D4" w:rsidP="00EB7EF6">
      <w:r w:rsidRPr="00F573D4">
        <w:t>For me, it's very important as a team member to learn how to manage conflicts using what I learned from Thomas &amp; Kilmann; and as a leader, to delegate to roles using what I learned from Belbin's role theory.</w:t>
      </w:r>
    </w:p>
    <w:p w14:paraId="11B44BFF" w14:textId="77777777" w:rsidR="00FF02D2" w:rsidRDefault="00FF02D2" w:rsidP="00EB7EF6"/>
    <w:p w14:paraId="40C25F61" w14:textId="77777777" w:rsidR="00FF02D2" w:rsidRDefault="00FF02D2" w:rsidP="00EB7EF6"/>
    <w:p w14:paraId="3E3241EA" w14:textId="77777777" w:rsidR="00FF02D2" w:rsidRDefault="00FF02D2" w:rsidP="00EB7EF6"/>
    <w:p w14:paraId="03AA0534" w14:textId="77777777" w:rsidR="00FF02D2" w:rsidRDefault="00FF02D2" w:rsidP="00EB7EF6"/>
    <w:p w14:paraId="1B58F2E1" w14:textId="77777777" w:rsidR="00FF02D2" w:rsidRDefault="00FF02D2" w:rsidP="00EB7EF6"/>
    <w:p w14:paraId="1025F2BA" w14:textId="77777777" w:rsidR="00FF02D2" w:rsidRDefault="00FF02D2" w:rsidP="00EB7EF6"/>
    <w:p w14:paraId="3C63DA6E" w14:textId="77777777" w:rsidR="00FF02D2" w:rsidRDefault="00FF02D2" w:rsidP="00EB7EF6"/>
    <w:p w14:paraId="185F0E6C" w14:textId="77777777" w:rsidR="00FF02D2" w:rsidRDefault="00FF02D2" w:rsidP="00EB7EF6"/>
    <w:p w14:paraId="027A5527" w14:textId="77777777" w:rsidR="00FF02D2" w:rsidRDefault="00FF02D2" w:rsidP="00EB7EF6"/>
    <w:p w14:paraId="5E82D0ED" w14:textId="77777777" w:rsidR="00FF02D2" w:rsidRDefault="00FF02D2" w:rsidP="00EB7EF6"/>
    <w:p w14:paraId="23B02C86" w14:textId="11E85C6D" w:rsidR="00FF02D2" w:rsidRDefault="00672594" w:rsidP="00EB7EF6">
      <w:pPr>
        <w:rPr>
          <w:b/>
          <w:bCs/>
          <w:u w:val="single"/>
        </w:rPr>
      </w:pPr>
      <w:r w:rsidRPr="00672594">
        <w:rPr>
          <w:b/>
          <w:bCs/>
          <w:u w:val="single"/>
        </w:rPr>
        <w:t>With what I learned:</w:t>
      </w:r>
    </w:p>
    <w:p w14:paraId="02F50F96" w14:textId="77777777" w:rsidR="00672594" w:rsidRDefault="00672594" w:rsidP="00EB7EF6">
      <w:pPr>
        <w:rPr>
          <w:b/>
          <w:bCs/>
          <w:u w:val="single"/>
        </w:rPr>
      </w:pPr>
    </w:p>
    <w:p w14:paraId="20F7A6B1" w14:textId="7C825FE5" w:rsidR="00672594" w:rsidRDefault="00C411BE" w:rsidP="00EB7EF6">
      <w:r w:rsidRPr="00751850">
        <w:t>1. I have learned how to resolve conflicts in my workplace and detect when I can apply my position according to Thomas &amp; Kilmann depending on the context and situation.</w:t>
      </w:r>
    </w:p>
    <w:p w14:paraId="4E2329F8" w14:textId="22470C94" w:rsidR="00751850" w:rsidRDefault="00561CBE" w:rsidP="00EB7EF6">
      <w:r w:rsidRPr="00561CBE">
        <w:t xml:space="preserve">2. With what I learned from Belbin, I can identify the roles of my colleagues and myself, based on each person's </w:t>
      </w:r>
      <w:r>
        <w:t>skills</w:t>
      </w:r>
      <w:r w:rsidRPr="00561CBE">
        <w:t xml:space="preserve"> and knowledge.</w:t>
      </w:r>
    </w:p>
    <w:p w14:paraId="75CF2510" w14:textId="1EC1565C" w:rsidR="00561CBE" w:rsidRDefault="00D44AE6" w:rsidP="00EB7EF6">
      <w:r w:rsidRPr="00D44AE6">
        <w:t>3. With what I learned from the Tuckman method, I have the necessary knowledge to organize a team in a project or work and I understand that within the team there may be conflicts and reaching step 2 (Storming) even when we are advanced in the project, this happens if a team member is not fulfilling his role as he should, but with these tools I have what it takes to organize and develop a team project and resolve conflicts in an efficient manner.</w:t>
      </w:r>
    </w:p>
    <w:p w14:paraId="100C8247" w14:textId="77777777" w:rsidR="00095D79" w:rsidRDefault="00095D79" w:rsidP="00EB7EF6"/>
    <w:p w14:paraId="012EDD17" w14:textId="77777777" w:rsidR="00003EF7" w:rsidRDefault="00003EF7" w:rsidP="00EB7EF6"/>
    <w:p w14:paraId="3FC48FD2" w14:textId="77777777" w:rsidR="00003EF7" w:rsidRDefault="00003EF7" w:rsidP="00EB7EF6"/>
    <w:p w14:paraId="6BFA2EC8" w14:textId="77777777" w:rsidR="00003EF7" w:rsidRDefault="00003EF7" w:rsidP="00EB7EF6"/>
    <w:p w14:paraId="2632145D" w14:textId="77777777" w:rsidR="00003EF7" w:rsidRDefault="00003EF7" w:rsidP="00EB7EF6"/>
    <w:p w14:paraId="4C1CAF37" w14:textId="77777777" w:rsidR="00003EF7" w:rsidRDefault="00003EF7" w:rsidP="00EB7EF6"/>
    <w:p w14:paraId="153FBD38" w14:textId="77777777" w:rsidR="00003EF7" w:rsidRDefault="00003EF7" w:rsidP="00EB7EF6"/>
    <w:p w14:paraId="581858D1" w14:textId="77777777" w:rsidR="00003EF7" w:rsidRDefault="00003EF7" w:rsidP="00EB7EF6"/>
    <w:p w14:paraId="55A41CC0" w14:textId="77777777" w:rsidR="00003EF7" w:rsidRDefault="00003EF7" w:rsidP="00EB7EF6"/>
    <w:p w14:paraId="75B1FFDD" w14:textId="77777777" w:rsidR="00003EF7" w:rsidRDefault="00003EF7" w:rsidP="00EB7EF6"/>
    <w:p w14:paraId="64D77B7C" w14:textId="77777777" w:rsidR="00003EF7" w:rsidRDefault="00003EF7" w:rsidP="00EB7EF6"/>
    <w:p w14:paraId="2B2B19C3" w14:textId="77777777" w:rsidR="00003EF7" w:rsidRDefault="00003EF7" w:rsidP="00EB7EF6"/>
    <w:p w14:paraId="1513B3A3" w14:textId="77777777" w:rsidR="00003EF7" w:rsidRDefault="00003EF7" w:rsidP="00EB7EF6"/>
    <w:p w14:paraId="1F9ADC1F" w14:textId="77777777" w:rsidR="00003EF7" w:rsidRDefault="00003EF7" w:rsidP="00EB7EF6"/>
    <w:p w14:paraId="4E3AE4CE" w14:textId="77777777" w:rsidR="00003EF7" w:rsidRDefault="00003EF7" w:rsidP="00EB7EF6"/>
    <w:p w14:paraId="789389E8" w14:textId="77777777" w:rsidR="00003EF7" w:rsidRDefault="00003EF7" w:rsidP="00EB7EF6"/>
    <w:p w14:paraId="603CDB00" w14:textId="77777777" w:rsidR="00003EF7" w:rsidRDefault="00003EF7" w:rsidP="00EB7EF6"/>
    <w:p w14:paraId="390EF715" w14:textId="77777777" w:rsidR="00003EF7" w:rsidRDefault="00003EF7" w:rsidP="00EB7EF6"/>
    <w:p w14:paraId="05DE310A" w14:textId="2592397A" w:rsidR="00003EF7" w:rsidRPr="00762C17" w:rsidRDefault="00003EF7" w:rsidP="000509CB">
      <w:pPr>
        <w:jc w:val="center"/>
        <w:rPr>
          <w:rFonts w:ascii="Times New Roman" w:hAnsi="Times New Roman" w:cs="Times New Roman"/>
          <w:b/>
          <w:bCs/>
          <w:sz w:val="40"/>
          <w:szCs w:val="40"/>
        </w:rPr>
      </w:pPr>
      <w:r w:rsidRPr="00762C17">
        <w:rPr>
          <w:rFonts w:ascii="Times New Roman" w:hAnsi="Times New Roman" w:cs="Times New Roman"/>
          <w:b/>
          <w:bCs/>
          <w:sz w:val="40"/>
          <w:szCs w:val="40"/>
        </w:rPr>
        <w:t>References List</w:t>
      </w:r>
      <w:r w:rsidR="000509CB" w:rsidRPr="00762C17">
        <w:rPr>
          <w:rFonts w:ascii="Times New Roman" w:hAnsi="Times New Roman" w:cs="Times New Roman"/>
          <w:b/>
          <w:bCs/>
          <w:sz w:val="40"/>
          <w:szCs w:val="40"/>
        </w:rPr>
        <w:t>:</w:t>
      </w:r>
    </w:p>
    <w:p w14:paraId="11AD2E20" w14:textId="77777777" w:rsidR="00D66922" w:rsidRDefault="00D66922" w:rsidP="000509CB">
      <w:pPr>
        <w:jc w:val="center"/>
        <w:rPr>
          <w:b/>
          <w:bCs/>
          <w:sz w:val="40"/>
          <w:szCs w:val="40"/>
        </w:rPr>
      </w:pPr>
    </w:p>
    <w:p w14:paraId="077EAB92" w14:textId="002C8493" w:rsidR="00203059" w:rsidRPr="00A6196D" w:rsidRDefault="00203059" w:rsidP="00203059">
      <w:pPr>
        <w:pStyle w:val="ListParagraph"/>
        <w:numPr>
          <w:ilvl w:val="0"/>
          <w:numId w:val="2"/>
        </w:numPr>
        <w:tabs>
          <w:tab w:val="left" w:pos="3301"/>
        </w:tabs>
      </w:pPr>
      <w:r w:rsidRPr="00A6196D">
        <w:t>Lark Editor Team. (2023). </w:t>
      </w:r>
      <w:r w:rsidRPr="00A6196D">
        <w:rPr>
          <w:i/>
          <w:iCs/>
        </w:rPr>
        <w:t>Understanding the Thomas-Kilmann Conflict Mode Instrument</w:t>
      </w:r>
      <w:r w:rsidRPr="00A6196D">
        <w:t>. [Online]. Lark. Last Updated: 18/12/2023. Available at: https://www.larksuite.com/en_us/topics/productivity-glossary/thomas-kilmann-conflict-mode-instrument [Accessed 6 October 2025].</w:t>
      </w:r>
    </w:p>
    <w:p w14:paraId="7AF011EC" w14:textId="77777777" w:rsidR="00762A50" w:rsidRPr="00A6196D" w:rsidRDefault="00762A50" w:rsidP="00762A50">
      <w:pPr>
        <w:pStyle w:val="ListParagraph"/>
        <w:tabs>
          <w:tab w:val="left" w:pos="3301"/>
        </w:tabs>
      </w:pPr>
    </w:p>
    <w:p w14:paraId="06D702C5" w14:textId="3012BFBD" w:rsidR="000509CB" w:rsidRPr="00A6196D" w:rsidRDefault="00DA643C" w:rsidP="00762A50">
      <w:pPr>
        <w:pStyle w:val="ListParagraph"/>
        <w:numPr>
          <w:ilvl w:val="0"/>
          <w:numId w:val="2"/>
        </w:numPr>
      </w:pPr>
      <w:r w:rsidRPr="00A6196D">
        <w:t>Conflict theory, Peace research and the analysis of communal conflicts – Michael Banks (1974)</w:t>
      </w:r>
    </w:p>
    <w:p w14:paraId="4C5EACE4" w14:textId="77777777" w:rsidR="00762A50" w:rsidRPr="00A6196D" w:rsidRDefault="00762A50" w:rsidP="00762A50">
      <w:pPr>
        <w:pStyle w:val="ListParagraph"/>
      </w:pPr>
    </w:p>
    <w:p w14:paraId="1C7840E7" w14:textId="009CF544" w:rsidR="00762A50" w:rsidRPr="00A6196D" w:rsidRDefault="001133F2" w:rsidP="00762A50">
      <w:pPr>
        <w:pStyle w:val="ListParagraph"/>
        <w:numPr>
          <w:ilvl w:val="0"/>
          <w:numId w:val="2"/>
        </w:numPr>
      </w:pPr>
      <w:r w:rsidRPr="00A6196D">
        <w:t>Wilmot W. W. &amp; Hocke J. L. (2010) Interpersonal Conflict (8</w:t>
      </w:r>
      <w:r w:rsidRPr="00A6196D">
        <w:rPr>
          <w:vertAlign w:val="superscript"/>
        </w:rPr>
        <w:t>th</w:t>
      </w:r>
      <w:r w:rsidRPr="00A6196D">
        <w:t xml:space="preserve"> ed.) Publisher: McGraw-Hill Education.</w:t>
      </w:r>
    </w:p>
    <w:p w14:paraId="6D09E140" w14:textId="77777777" w:rsidR="001133F2" w:rsidRPr="00A6196D" w:rsidRDefault="001133F2" w:rsidP="001133F2">
      <w:pPr>
        <w:pStyle w:val="ListParagraph"/>
      </w:pPr>
    </w:p>
    <w:p w14:paraId="5B18F88E" w14:textId="36C1F89C" w:rsidR="00A6196D" w:rsidRDefault="00AB12E7" w:rsidP="00E3761F">
      <w:pPr>
        <w:pStyle w:val="ListParagraph"/>
        <w:numPr>
          <w:ilvl w:val="0"/>
          <w:numId w:val="2"/>
        </w:numPr>
      </w:pPr>
      <w:r w:rsidRPr="00A6196D">
        <w:t>Kennet Thomas &amp; Ralph Kilmann (2015) The joy of having created the TKI assessment.</w:t>
      </w:r>
    </w:p>
    <w:p w14:paraId="4AA894F4" w14:textId="77777777" w:rsidR="00E3761F" w:rsidRDefault="00E3761F" w:rsidP="00E3761F">
      <w:pPr>
        <w:pStyle w:val="ListParagraph"/>
      </w:pPr>
    </w:p>
    <w:p w14:paraId="0EC585BE" w14:textId="77777777" w:rsidR="00E3761F" w:rsidRPr="00A6196D" w:rsidRDefault="00E3761F" w:rsidP="00E3761F">
      <w:pPr>
        <w:pStyle w:val="ListParagraph"/>
      </w:pPr>
    </w:p>
    <w:p w14:paraId="28B48303" w14:textId="7E714833" w:rsidR="00762A50" w:rsidRDefault="005D602F" w:rsidP="00762A50">
      <w:pPr>
        <w:pStyle w:val="ListParagraph"/>
        <w:numPr>
          <w:ilvl w:val="0"/>
          <w:numId w:val="2"/>
        </w:numPr>
      </w:pPr>
      <w:r w:rsidRPr="00A6196D">
        <w:t>Meredith Belbin (1981) Management Teams: Why they succeed or fail.</w:t>
      </w:r>
    </w:p>
    <w:p w14:paraId="5C3EBB16" w14:textId="77777777" w:rsidR="00E3761F" w:rsidRPr="00A6196D" w:rsidRDefault="00E3761F" w:rsidP="00E3761F">
      <w:pPr>
        <w:pStyle w:val="ListParagraph"/>
      </w:pPr>
    </w:p>
    <w:p w14:paraId="248715E2" w14:textId="3CAEAA89" w:rsidR="005D602F" w:rsidRDefault="00B847F0" w:rsidP="00762A50">
      <w:pPr>
        <w:pStyle w:val="ListParagraph"/>
        <w:numPr>
          <w:ilvl w:val="0"/>
          <w:numId w:val="2"/>
        </w:numPr>
      </w:pPr>
      <w:r w:rsidRPr="00A6196D">
        <w:t>Meredith Belbin (1993) Team Roles at work.</w:t>
      </w:r>
    </w:p>
    <w:p w14:paraId="11370308" w14:textId="77777777" w:rsidR="00E3761F" w:rsidRPr="00A6196D" w:rsidRDefault="00E3761F" w:rsidP="00E3761F">
      <w:pPr>
        <w:pStyle w:val="ListParagraph"/>
      </w:pPr>
    </w:p>
    <w:p w14:paraId="4AB17C02" w14:textId="19AB1970" w:rsidR="00E3761F" w:rsidRDefault="00F45AF0" w:rsidP="00E3761F">
      <w:pPr>
        <w:pStyle w:val="ListParagraph"/>
        <w:numPr>
          <w:ilvl w:val="0"/>
          <w:numId w:val="2"/>
        </w:numPr>
      </w:pPr>
      <w:r w:rsidRPr="00A6196D">
        <w:t>Henry Mintzberg (1993) Structure and dynamics of organizations, 2nd ed., Madrid: Editorial Ariel. Chapter 6: "The role of standardization in organizations", pp. 149-172.</w:t>
      </w:r>
    </w:p>
    <w:p w14:paraId="76DFCB34" w14:textId="77777777" w:rsidR="00E3761F" w:rsidRPr="00A6196D" w:rsidRDefault="00E3761F" w:rsidP="00E3761F"/>
    <w:p w14:paraId="2DF0C7F8" w14:textId="77777777" w:rsidR="00B62A08" w:rsidRDefault="00B62A08" w:rsidP="00B62A08">
      <w:pPr>
        <w:pStyle w:val="ListParagraph"/>
        <w:numPr>
          <w:ilvl w:val="0"/>
          <w:numId w:val="2"/>
        </w:numPr>
      </w:pPr>
      <w:r w:rsidRPr="00A6196D">
        <w:t>Robbins, S. P. &amp; Coulter M. (2018) Administration, 13’ ed. Mexico: Pearson Education.</w:t>
      </w:r>
    </w:p>
    <w:p w14:paraId="2FC645ED" w14:textId="77777777" w:rsidR="00E3761F" w:rsidRPr="00A6196D" w:rsidRDefault="00E3761F" w:rsidP="00E3761F"/>
    <w:p w14:paraId="0286F162" w14:textId="77777777" w:rsidR="008904F5" w:rsidRDefault="008904F5" w:rsidP="008904F5">
      <w:pPr>
        <w:pStyle w:val="ListParagraph"/>
        <w:numPr>
          <w:ilvl w:val="0"/>
          <w:numId w:val="2"/>
        </w:numPr>
      </w:pPr>
      <w:r w:rsidRPr="00A6196D">
        <w:t>Parker, Glenn M. (2008). </w:t>
      </w:r>
      <w:r w:rsidRPr="00A6196D">
        <w:rPr>
          <w:i/>
          <w:iCs/>
        </w:rPr>
        <w:t>Team players and Team work</w:t>
      </w:r>
      <w:r w:rsidRPr="00A6196D">
        <w:t>. San Francisco, California: Jossey Bass.</w:t>
      </w:r>
    </w:p>
    <w:p w14:paraId="580FD5F7" w14:textId="77777777" w:rsidR="00E3761F" w:rsidRDefault="00E3761F" w:rsidP="00E3761F">
      <w:pPr>
        <w:pStyle w:val="ListParagraph"/>
      </w:pPr>
    </w:p>
    <w:p w14:paraId="258011E2" w14:textId="77777777" w:rsidR="00D66922" w:rsidRDefault="00D66922" w:rsidP="00E3761F">
      <w:pPr>
        <w:pStyle w:val="ListParagraph"/>
      </w:pPr>
    </w:p>
    <w:p w14:paraId="1207216E" w14:textId="77777777" w:rsidR="00D66922" w:rsidRDefault="00D66922" w:rsidP="00E3761F">
      <w:pPr>
        <w:pStyle w:val="ListParagraph"/>
      </w:pPr>
    </w:p>
    <w:p w14:paraId="57704AC7" w14:textId="77777777" w:rsidR="00D66922" w:rsidRDefault="00D66922" w:rsidP="00E3761F">
      <w:pPr>
        <w:pStyle w:val="ListParagraph"/>
      </w:pPr>
    </w:p>
    <w:p w14:paraId="7D8E52EA" w14:textId="77777777" w:rsidR="00E3761F" w:rsidRPr="00A6196D" w:rsidRDefault="00E3761F" w:rsidP="00C83609"/>
    <w:p w14:paraId="0B178DC6" w14:textId="3CC4248C" w:rsidR="00EE66BF" w:rsidRDefault="00EE66BF" w:rsidP="00D66922">
      <w:pPr>
        <w:pStyle w:val="ListParagraph"/>
        <w:numPr>
          <w:ilvl w:val="0"/>
          <w:numId w:val="2"/>
        </w:numPr>
        <w:tabs>
          <w:tab w:val="left" w:pos="3301"/>
        </w:tabs>
      </w:pPr>
      <w:r w:rsidRPr="00D66922">
        <w:rPr>
          <w:lang w:val="es-SV"/>
        </w:rPr>
        <w:t xml:space="preserve">Laura </w:t>
      </w:r>
      <w:proofErr w:type="spellStart"/>
      <w:r w:rsidRPr="00D66922">
        <w:rPr>
          <w:lang w:val="es-SV"/>
        </w:rPr>
        <w:t>Hernandez</w:t>
      </w:r>
      <w:proofErr w:type="spellEnd"/>
      <w:r w:rsidRPr="00D66922">
        <w:rPr>
          <w:lang w:val="es-SV"/>
        </w:rPr>
        <w:t>. (2024). </w:t>
      </w:r>
      <w:r w:rsidRPr="00D66922">
        <w:rPr>
          <w:i/>
          <w:iCs/>
          <w:lang w:val="es-SV"/>
        </w:rPr>
        <w:t>Beneficios del bienestar laboral: importancia y ejemplos para promoverlo</w:t>
      </w:r>
      <w:r w:rsidRPr="00D66922">
        <w:rPr>
          <w:lang w:val="es-SV"/>
        </w:rPr>
        <w:t xml:space="preserve">. </w:t>
      </w:r>
      <w:r w:rsidRPr="00A6196D">
        <w:t xml:space="preserve">[Online]. </w:t>
      </w:r>
      <w:proofErr w:type="spellStart"/>
      <w:r w:rsidRPr="00A6196D">
        <w:t>Nailted</w:t>
      </w:r>
      <w:proofErr w:type="spellEnd"/>
      <w:r w:rsidRPr="00A6196D">
        <w:t>. Last Updated: 16/12/2024. Available at: https://nailted.com/blog/es/beneficios-del-bienestar-laboral/ [Accessed 9 October 2025].</w:t>
      </w:r>
    </w:p>
    <w:p w14:paraId="536B1F78" w14:textId="77777777" w:rsidR="00C83609" w:rsidRPr="00A6196D" w:rsidRDefault="00C83609" w:rsidP="00C83609">
      <w:pPr>
        <w:pStyle w:val="ListParagraph"/>
        <w:tabs>
          <w:tab w:val="left" w:pos="3301"/>
        </w:tabs>
      </w:pPr>
    </w:p>
    <w:p w14:paraId="5035552E" w14:textId="77777777" w:rsidR="00A6196D" w:rsidRPr="00A6196D" w:rsidRDefault="00A6196D" w:rsidP="00A6196D">
      <w:pPr>
        <w:pStyle w:val="ListParagraph"/>
        <w:numPr>
          <w:ilvl w:val="0"/>
          <w:numId w:val="2"/>
        </w:numPr>
        <w:tabs>
          <w:tab w:val="left" w:pos="3301"/>
        </w:tabs>
      </w:pPr>
      <w:proofErr w:type="spellStart"/>
      <w:r w:rsidRPr="00A6196D">
        <w:t>Euroforum</w:t>
      </w:r>
      <w:proofErr w:type="spellEnd"/>
      <w:r w:rsidRPr="00A6196D">
        <w:t>. (2019). </w:t>
      </w:r>
      <w:r w:rsidRPr="00A6196D">
        <w:rPr>
          <w:i/>
          <w:iCs/>
        </w:rPr>
        <w:t>Belbin Methodology: Definition and Benefits for Your Company</w:t>
      </w:r>
      <w:r w:rsidRPr="00A6196D">
        <w:t xml:space="preserve">. [Online]. </w:t>
      </w:r>
      <w:proofErr w:type="spellStart"/>
      <w:r w:rsidRPr="00A6196D">
        <w:t>Euroforum,Training</w:t>
      </w:r>
      <w:proofErr w:type="spellEnd"/>
      <w:r w:rsidRPr="00A6196D">
        <w:t xml:space="preserve"> and development. Last Updated: 23/03/2019. Available at: https://www.euroforum.es/blog/metodologia-belbin-definicion-y-beneficios-para-tu-empresa/ [Accessed 9 October 2025].</w:t>
      </w:r>
    </w:p>
    <w:p w14:paraId="021546DD" w14:textId="77777777" w:rsidR="0067483E" w:rsidRDefault="0067483E" w:rsidP="00A6196D">
      <w:pPr>
        <w:pStyle w:val="ListParagraph"/>
      </w:pPr>
    </w:p>
    <w:p w14:paraId="62EA29B2" w14:textId="77777777" w:rsidR="00E45B9B" w:rsidRDefault="00E45B9B" w:rsidP="00A6196D">
      <w:pPr>
        <w:pStyle w:val="ListParagraph"/>
      </w:pPr>
    </w:p>
    <w:p w14:paraId="78E3757F" w14:textId="77777777" w:rsidR="00E45B9B" w:rsidRDefault="00E45B9B" w:rsidP="00A6196D">
      <w:pPr>
        <w:pStyle w:val="ListParagraph"/>
      </w:pPr>
    </w:p>
    <w:p w14:paraId="57FBF656" w14:textId="77777777" w:rsidR="00E45B9B" w:rsidRDefault="00E45B9B" w:rsidP="00A6196D">
      <w:pPr>
        <w:pStyle w:val="ListParagraph"/>
      </w:pPr>
    </w:p>
    <w:p w14:paraId="6B6509B8" w14:textId="77777777" w:rsidR="00E45B9B" w:rsidRDefault="00E45B9B" w:rsidP="00A6196D">
      <w:pPr>
        <w:pStyle w:val="ListParagraph"/>
      </w:pPr>
    </w:p>
    <w:p w14:paraId="1B4747C5" w14:textId="77777777" w:rsidR="00E45B9B" w:rsidRDefault="00E45B9B" w:rsidP="00A6196D">
      <w:pPr>
        <w:pStyle w:val="ListParagraph"/>
      </w:pPr>
    </w:p>
    <w:p w14:paraId="43A6EFDD" w14:textId="77777777" w:rsidR="00E45B9B" w:rsidRDefault="00E45B9B" w:rsidP="00A6196D">
      <w:pPr>
        <w:pStyle w:val="ListParagraph"/>
      </w:pPr>
    </w:p>
    <w:p w14:paraId="7A7B4368" w14:textId="77777777" w:rsidR="00E45B9B" w:rsidRDefault="00E45B9B" w:rsidP="00A6196D">
      <w:pPr>
        <w:pStyle w:val="ListParagraph"/>
      </w:pPr>
    </w:p>
    <w:p w14:paraId="5A5BD804" w14:textId="77777777" w:rsidR="00E45B9B" w:rsidRDefault="00E45B9B" w:rsidP="00A6196D">
      <w:pPr>
        <w:pStyle w:val="ListParagraph"/>
      </w:pPr>
    </w:p>
    <w:p w14:paraId="5AF9DBDE" w14:textId="77777777" w:rsidR="00E45B9B" w:rsidRDefault="00E45B9B" w:rsidP="00A6196D">
      <w:pPr>
        <w:pStyle w:val="ListParagraph"/>
      </w:pPr>
    </w:p>
    <w:p w14:paraId="1F94AA8A" w14:textId="77777777" w:rsidR="00E45B9B" w:rsidRDefault="00E45B9B" w:rsidP="00A6196D">
      <w:pPr>
        <w:pStyle w:val="ListParagraph"/>
      </w:pPr>
    </w:p>
    <w:p w14:paraId="4E84023B" w14:textId="77777777" w:rsidR="00E45B9B" w:rsidRDefault="00E45B9B" w:rsidP="00A6196D">
      <w:pPr>
        <w:pStyle w:val="ListParagraph"/>
      </w:pPr>
    </w:p>
    <w:p w14:paraId="43D408CD" w14:textId="77777777" w:rsidR="00E45B9B" w:rsidRDefault="00E45B9B" w:rsidP="00A6196D">
      <w:pPr>
        <w:pStyle w:val="ListParagraph"/>
      </w:pPr>
    </w:p>
    <w:p w14:paraId="3296DC48" w14:textId="77777777" w:rsidR="00E45B9B" w:rsidRDefault="00E45B9B" w:rsidP="00A6196D">
      <w:pPr>
        <w:pStyle w:val="ListParagraph"/>
      </w:pPr>
    </w:p>
    <w:p w14:paraId="311963FA" w14:textId="77777777" w:rsidR="00E45B9B" w:rsidRDefault="00E45B9B" w:rsidP="00A6196D">
      <w:pPr>
        <w:pStyle w:val="ListParagraph"/>
      </w:pPr>
    </w:p>
    <w:p w14:paraId="17A445FF" w14:textId="77777777" w:rsidR="00E45B9B" w:rsidRDefault="00E45B9B" w:rsidP="00A6196D">
      <w:pPr>
        <w:pStyle w:val="ListParagraph"/>
      </w:pPr>
    </w:p>
    <w:p w14:paraId="61B80558" w14:textId="77777777" w:rsidR="00E45B9B" w:rsidRDefault="00E45B9B" w:rsidP="00A6196D">
      <w:pPr>
        <w:pStyle w:val="ListParagraph"/>
      </w:pPr>
    </w:p>
    <w:p w14:paraId="26626C7A" w14:textId="77777777" w:rsidR="00E45B9B" w:rsidRDefault="00E45B9B" w:rsidP="00A6196D">
      <w:pPr>
        <w:pStyle w:val="ListParagraph"/>
      </w:pPr>
    </w:p>
    <w:p w14:paraId="746E6834" w14:textId="77777777" w:rsidR="00E45B9B" w:rsidRDefault="00E45B9B" w:rsidP="00A6196D">
      <w:pPr>
        <w:pStyle w:val="ListParagraph"/>
      </w:pPr>
    </w:p>
    <w:p w14:paraId="0B3DE83B" w14:textId="77777777" w:rsidR="00E45B9B" w:rsidRDefault="00E45B9B" w:rsidP="00A6196D">
      <w:pPr>
        <w:pStyle w:val="ListParagraph"/>
      </w:pPr>
    </w:p>
    <w:p w14:paraId="44D22146" w14:textId="77777777" w:rsidR="00E45B9B" w:rsidRDefault="00E45B9B" w:rsidP="00A6196D">
      <w:pPr>
        <w:pStyle w:val="ListParagraph"/>
      </w:pPr>
    </w:p>
    <w:p w14:paraId="32AC9A0F" w14:textId="77777777" w:rsidR="00E45B9B" w:rsidRDefault="00E45B9B" w:rsidP="00A6196D">
      <w:pPr>
        <w:pStyle w:val="ListParagraph"/>
      </w:pPr>
    </w:p>
    <w:p w14:paraId="4ACE8410" w14:textId="77777777" w:rsidR="00E45B9B" w:rsidRDefault="00E45B9B" w:rsidP="00A6196D">
      <w:pPr>
        <w:pStyle w:val="ListParagraph"/>
      </w:pPr>
    </w:p>
    <w:p w14:paraId="6324B985" w14:textId="77777777" w:rsidR="00E45B9B" w:rsidRDefault="00E45B9B" w:rsidP="00A6196D">
      <w:pPr>
        <w:pStyle w:val="ListParagraph"/>
      </w:pPr>
    </w:p>
    <w:p w14:paraId="4FFBAEDB" w14:textId="77777777" w:rsidR="00E45B9B" w:rsidRDefault="00E45B9B" w:rsidP="00A6196D">
      <w:pPr>
        <w:pStyle w:val="ListParagraph"/>
      </w:pPr>
    </w:p>
    <w:p w14:paraId="326B7D9B" w14:textId="77777777" w:rsidR="00E45B9B" w:rsidRDefault="00E45B9B" w:rsidP="00A6196D">
      <w:pPr>
        <w:pStyle w:val="ListParagraph"/>
      </w:pPr>
    </w:p>
    <w:p w14:paraId="02BD9B8E" w14:textId="77777777" w:rsidR="00E45B9B" w:rsidRDefault="00E45B9B" w:rsidP="00A6196D">
      <w:pPr>
        <w:pStyle w:val="ListParagraph"/>
      </w:pPr>
    </w:p>
    <w:p w14:paraId="497B538A" w14:textId="77777777" w:rsidR="00E45B9B" w:rsidRDefault="00E45B9B" w:rsidP="00A6196D">
      <w:pPr>
        <w:pStyle w:val="ListParagraph"/>
      </w:pPr>
    </w:p>
    <w:p w14:paraId="197D0F8A" w14:textId="77777777" w:rsidR="00E45B9B" w:rsidRDefault="00E45B9B" w:rsidP="00A6196D">
      <w:pPr>
        <w:pStyle w:val="ListParagraph"/>
      </w:pPr>
    </w:p>
    <w:p w14:paraId="756979C3" w14:textId="77777777" w:rsidR="00E45B9B" w:rsidRDefault="00E45B9B" w:rsidP="00A6196D">
      <w:pPr>
        <w:pStyle w:val="ListParagraph"/>
      </w:pPr>
    </w:p>
    <w:p w14:paraId="0EB05F68" w14:textId="77777777" w:rsidR="00E45B9B" w:rsidRDefault="00E45B9B" w:rsidP="00A6196D">
      <w:pPr>
        <w:pStyle w:val="ListParagraph"/>
      </w:pPr>
    </w:p>
    <w:p w14:paraId="09AA247D" w14:textId="25E8E946" w:rsidR="00E45B9B" w:rsidRPr="00762C17" w:rsidRDefault="00E45B9B" w:rsidP="00CB603A">
      <w:pPr>
        <w:pStyle w:val="ListParagraph"/>
        <w:jc w:val="center"/>
        <w:rPr>
          <w:rFonts w:ascii="Times New Roman" w:hAnsi="Times New Roman" w:cs="Times New Roman"/>
          <w:b/>
          <w:bCs/>
          <w:sz w:val="40"/>
          <w:szCs w:val="40"/>
        </w:rPr>
      </w:pPr>
      <w:r w:rsidRPr="00762C17">
        <w:rPr>
          <w:rFonts w:ascii="Times New Roman" w:hAnsi="Times New Roman" w:cs="Times New Roman"/>
          <w:b/>
          <w:bCs/>
          <w:sz w:val="40"/>
          <w:szCs w:val="40"/>
        </w:rPr>
        <w:t>Appendices:</w:t>
      </w:r>
    </w:p>
    <w:p w14:paraId="74F74103" w14:textId="77777777" w:rsidR="00CB603A" w:rsidRDefault="00CB603A" w:rsidP="00CB603A">
      <w:pPr>
        <w:pStyle w:val="ListParagraph"/>
        <w:jc w:val="center"/>
        <w:rPr>
          <w:b/>
          <w:bCs/>
          <w:sz w:val="40"/>
          <w:szCs w:val="40"/>
        </w:rPr>
      </w:pPr>
    </w:p>
    <w:p w14:paraId="3E911B97" w14:textId="5C9ABB83" w:rsidR="00D064D3" w:rsidRDefault="00D064D3" w:rsidP="00D064D3">
      <w:pPr>
        <w:pStyle w:val="ListParagraph"/>
      </w:pPr>
      <w:r>
        <w:t>-</w:t>
      </w:r>
      <w:r w:rsidRPr="00D064D3">
        <w:t xml:space="preserve">This report was made with the help of YouTube videos and lectures to better understand the main idea of </w:t>
      </w:r>
      <w:r w:rsidRPr="00D064D3">
        <w:rPr>
          <w:rFonts w:ascii="Arial" w:hAnsi="Arial" w:cs="Arial"/>
        </w:rPr>
        <w:t>​​</w:t>
      </w:r>
      <w:r w:rsidRPr="00D064D3">
        <w:t>each of the models learned in class.</w:t>
      </w:r>
    </w:p>
    <w:p w14:paraId="40EB3649" w14:textId="77777777" w:rsidR="00D064D3" w:rsidRDefault="00D064D3" w:rsidP="00D064D3">
      <w:pPr>
        <w:pStyle w:val="ListParagraph"/>
      </w:pPr>
    </w:p>
    <w:p w14:paraId="63E4A77D" w14:textId="73041B51" w:rsidR="00D064D3" w:rsidRDefault="00E90D50" w:rsidP="00D064D3">
      <w:pPr>
        <w:pStyle w:val="ListParagraph"/>
      </w:pPr>
      <w:r>
        <w:t>-</w:t>
      </w:r>
      <w:r w:rsidRPr="00E90D50">
        <w:t xml:space="preserve"> </w:t>
      </w:r>
      <w:r w:rsidRPr="00E90D50">
        <w:t>With the opportunity to present this work again, I was able to understand what I had seen in class.</w:t>
      </w:r>
    </w:p>
    <w:p w14:paraId="05C9B68D" w14:textId="77777777" w:rsidR="00780BE8" w:rsidRDefault="00780BE8" w:rsidP="00D064D3">
      <w:pPr>
        <w:pStyle w:val="ListParagraph"/>
      </w:pPr>
    </w:p>
    <w:p w14:paraId="3CB30E2F" w14:textId="676C0EE9" w:rsidR="00780BE8" w:rsidRDefault="00780BE8" w:rsidP="00D064D3">
      <w:pPr>
        <w:pStyle w:val="ListParagraph"/>
      </w:pPr>
      <w:r>
        <w:t>-</w:t>
      </w:r>
      <w:r w:rsidR="00392010" w:rsidRPr="00392010">
        <w:t xml:space="preserve"> </w:t>
      </w:r>
      <w:r w:rsidR="00392010" w:rsidRPr="00392010">
        <w:t>I understand that my first paper submitted on this topic was wrong; I hadn't fully understood the topics and theories.</w:t>
      </w:r>
    </w:p>
    <w:p w14:paraId="7FC42CF2" w14:textId="77777777" w:rsidR="00392010" w:rsidRDefault="00392010" w:rsidP="00D064D3">
      <w:pPr>
        <w:pStyle w:val="ListParagraph"/>
      </w:pPr>
    </w:p>
    <w:p w14:paraId="46CAE279" w14:textId="1D0A9AF0" w:rsidR="00392010" w:rsidRDefault="00392010" w:rsidP="00D064D3">
      <w:pPr>
        <w:pStyle w:val="ListParagraph"/>
      </w:pPr>
      <w:r>
        <w:t>-</w:t>
      </w:r>
      <w:r w:rsidR="003D5414" w:rsidRPr="003D5414">
        <w:t xml:space="preserve"> </w:t>
      </w:r>
      <w:r w:rsidR="003D5414" w:rsidRPr="003D5414">
        <w:t>By watching lectures like those seen in classes (Ted X) I have better understood how conflicts contribute to companies.</w:t>
      </w:r>
    </w:p>
    <w:p w14:paraId="16BA4EB9" w14:textId="77777777" w:rsidR="00982F48" w:rsidRDefault="00982F48" w:rsidP="00D064D3">
      <w:pPr>
        <w:pStyle w:val="ListParagraph"/>
      </w:pPr>
    </w:p>
    <w:p w14:paraId="1230DD6B" w14:textId="79F3E155" w:rsidR="00982F48" w:rsidRDefault="00982F48" w:rsidP="00D064D3">
      <w:pPr>
        <w:pStyle w:val="ListParagraph"/>
      </w:pPr>
      <w:r>
        <w:t>-</w:t>
      </w:r>
      <w:r w:rsidR="00CC2BED" w:rsidRPr="00CC2BED">
        <w:t xml:space="preserve"> </w:t>
      </w:r>
      <w:r w:rsidR="00CC2BED" w:rsidRPr="00CC2BED">
        <w:t>I thank Rhianon and Melanie for giving me the opportunity to clearly understand what I learned in class and thus be able to present my report correctly.</w:t>
      </w:r>
    </w:p>
    <w:p w14:paraId="292B019D" w14:textId="77777777" w:rsidR="00E90D50" w:rsidRPr="00E90D50" w:rsidRDefault="00E90D50" w:rsidP="00E90D50"/>
    <w:p w14:paraId="2DC19C16" w14:textId="77777777" w:rsidR="00E90D50" w:rsidRPr="00E90D50" w:rsidRDefault="00E90D50" w:rsidP="00E90D50"/>
    <w:p w14:paraId="12C3D794" w14:textId="77777777" w:rsidR="00E90D50" w:rsidRDefault="00E90D50" w:rsidP="00E90D50"/>
    <w:p w14:paraId="5D873520" w14:textId="033579F2" w:rsidR="00E90D50" w:rsidRPr="00E90D50" w:rsidRDefault="00E90D50" w:rsidP="00E90D50">
      <w:pPr>
        <w:tabs>
          <w:tab w:val="left" w:pos="6323"/>
        </w:tabs>
      </w:pPr>
      <w:r>
        <w:tab/>
      </w:r>
    </w:p>
    <w:sectPr w:rsidR="00E90D50" w:rsidRPr="00E90D5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34CB7" w14:textId="77777777" w:rsidR="00FB71E0" w:rsidRDefault="00FB71E0" w:rsidP="00887A0A">
      <w:pPr>
        <w:spacing w:after="0" w:line="240" w:lineRule="auto"/>
      </w:pPr>
      <w:r>
        <w:separator/>
      </w:r>
    </w:p>
  </w:endnote>
  <w:endnote w:type="continuationSeparator" w:id="0">
    <w:p w14:paraId="79E81537" w14:textId="77777777" w:rsidR="00FB71E0" w:rsidRDefault="00FB71E0" w:rsidP="00887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091943"/>
      <w:docPartObj>
        <w:docPartGallery w:val="Page Numbers (Bottom of Page)"/>
        <w:docPartUnique/>
      </w:docPartObj>
    </w:sdtPr>
    <w:sdtEndPr>
      <w:rPr>
        <w:noProof/>
      </w:rPr>
    </w:sdtEndPr>
    <w:sdtContent>
      <w:p w14:paraId="6FCEAFCF" w14:textId="02E675D6" w:rsidR="00A37479" w:rsidRDefault="00A37479">
        <w:pPr>
          <w:pStyle w:val="Footer"/>
          <w:jc w:val="center"/>
        </w:pPr>
        <w:r>
          <w:rPr>
            <w:noProof/>
          </w:rPr>
          <mc:AlternateContent>
            <mc:Choice Requires="wps">
              <w:drawing>
                <wp:inline distT="0" distB="0" distL="0" distR="0" wp14:anchorId="71DE6575" wp14:editId="3F55C844">
                  <wp:extent cx="5467350" cy="54610"/>
                  <wp:effectExtent l="9525" t="19050" r="9525" b="12065"/>
                  <wp:docPr id="543572522"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E09EF6E"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73B94CE" w14:textId="2271CD87" w:rsidR="00A37479" w:rsidRDefault="00A37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B153A" w14:textId="77777777" w:rsidR="00887A0A" w:rsidRDefault="00887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7B138" w14:textId="77777777" w:rsidR="00FB71E0" w:rsidRDefault="00FB71E0" w:rsidP="00887A0A">
      <w:pPr>
        <w:spacing w:after="0" w:line="240" w:lineRule="auto"/>
      </w:pPr>
      <w:r>
        <w:separator/>
      </w:r>
    </w:p>
  </w:footnote>
  <w:footnote w:type="continuationSeparator" w:id="0">
    <w:p w14:paraId="70A438A4" w14:textId="77777777" w:rsidR="00FB71E0" w:rsidRDefault="00FB71E0" w:rsidP="00887A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724F5"/>
    <w:multiLevelType w:val="hybridMultilevel"/>
    <w:tmpl w:val="B0565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80565"/>
    <w:multiLevelType w:val="hybridMultilevel"/>
    <w:tmpl w:val="63A08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43323"/>
    <w:multiLevelType w:val="hybridMultilevel"/>
    <w:tmpl w:val="4C5491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53056891">
    <w:abstractNumId w:val="0"/>
  </w:num>
  <w:num w:numId="2" w16cid:durableId="209853335">
    <w:abstractNumId w:val="1"/>
  </w:num>
  <w:num w:numId="3" w16cid:durableId="2118090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FF3"/>
    <w:rsid w:val="00003EF7"/>
    <w:rsid w:val="00030DC1"/>
    <w:rsid w:val="00041F03"/>
    <w:rsid w:val="000509CB"/>
    <w:rsid w:val="00091153"/>
    <w:rsid w:val="00095D79"/>
    <w:rsid w:val="000C4980"/>
    <w:rsid w:val="000C6520"/>
    <w:rsid w:val="001133F2"/>
    <w:rsid w:val="00130CDA"/>
    <w:rsid w:val="00167174"/>
    <w:rsid w:val="00183304"/>
    <w:rsid w:val="00203059"/>
    <w:rsid w:val="00261FC8"/>
    <w:rsid w:val="00272C99"/>
    <w:rsid w:val="00282B32"/>
    <w:rsid w:val="002B41F1"/>
    <w:rsid w:val="002C0C8A"/>
    <w:rsid w:val="002D2AD3"/>
    <w:rsid w:val="00315A61"/>
    <w:rsid w:val="00356C47"/>
    <w:rsid w:val="00392010"/>
    <w:rsid w:val="003D5414"/>
    <w:rsid w:val="003E22DE"/>
    <w:rsid w:val="003F415C"/>
    <w:rsid w:val="00480AAC"/>
    <w:rsid w:val="00487A79"/>
    <w:rsid w:val="004B03CA"/>
    <w:rsid w:val="00561CBE"/>
    <w:rsid w:val="005D602F"/>
    <w:rsid w:val="005E323C"/>
    <w:rsid w:val="00672594"/>
    <w:rsid w:val="0067483E"/>
    <w:rsid w:val="00751850"/>
    <w:rsid w:val="00762A50"/>
    <w:rsid w:val="00762C17"/>
    <w:rsid w:val="00780BE8"/>
    <w:rsid w:val="00790FF3"/>
    <w:rsid w:val="007E4EEB"/>
    <w:rsid w:val="007E7728"/>
    <w:rsid w:val="008752BC"/>
    <w:rsid w:val="00887A0A"/>
    <w:rsid w:val="008904F5"/>
    <w:rsid w:val="00904455"/>
    <w:rsid w:val="009114D2"/>
    <w:rsid w:val="00941858"/>
    <w:rsid w:val="009441E4"/>
    <w:rsid w:val="00982F48"/>
    <w:rsid w:val="009B6A7A"/>
    <w:rsid w:val="009C6BAC"/>
    <w:rsid w:val="00A0730D"/>
    <w:rsid w:val="00A37479"/>
    <w:rsid w:val="00A5593B"/>
    <w:rsid w:val="00A60AA0"/>
    <w:rsid w:val="00A6196D"/>
    <w:rsid w:val="00A82F5D"/>
    <w:rsid w:val="00AB12E7"/>
    <w:rsid w:val="00AD72D3"/>
    <w:rsid w:val="00B2157C"/>
    <w:rsid w:val="00B30470"/>
    <w:rsid w:val="00B62A08"/>
    <w:rsid w:val="00B847F0"/>
    <w:rsid w:val="00BA1BA9"/>
    <w:rsid w:val="00BE4546"/>
    <w:rsid w:val="00C0295E"/>
    <w:rsid w:val="00C24239"/>
    <w:rsid w:val="00C411BE"/>
    <w:rsid w:val="00C81817"/>
    <w:rsid w:val="00C83609"/>
    <w:rsid w:val="00C85ED2"/>
    <w:rsid w:val="00C91002"/>
    <w:rsid w:val="00CB603A"/>
    <w:rsid w:val="00CC2BED"/>
    <w:rsid w:val="00D058D7"/>
    <w:rsid w:val="00D06461"/>
    <w:rsid w:val="00D064D3"/>
    <w:rsid w:val="00D32123"/>
    <w:rsid w:val="00D44AE6"/>
    <w:rsid w:val="00D66922"/>
    <w:rsid w:val="00D97036"/>
    <w:rsid w:val="00DA643C"/>
    <w:rsid w:val="00E3761F"/>
    <w:rsid w:val="00E45B9B"/>
    <w:rsid w:val="00E669EF"/>
    <w:rsid w:val="00E76F54"/>
    <w:rsid w:val="00E90D50"/>
    <w:rsid w:val="00EB7EF6"/>
    <w:rsid w:val="00EE66BF"/>
    <w:rsid w:val="00EF3253"/>
    <w:rsid w:val="00F11D73"/>
    <w:rsid w:val="00F420DC"/>
    <w:rsid w:val="00F45AF0"/>
    <w:rsid w:val="00F573D4"/>
    <w:rsid w:val="00F95AF2"/>
    <w:rsid w:val="00FB71E0"/>
    <w:rsid w:val="00FB7219"/>
    <w:rsid w:val="00FF02D2"/>
    <w:rsid w:val="00FF4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D4004"/>
  <w15:chartTrackingRefBased/>
  <w15:docId w15:val="{E7BC74BC-2702-47A9-80AD-5659771E5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F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0F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F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F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F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F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F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F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F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F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0F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F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F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F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F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F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F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FF3"/>
    <w:rPr>
      <w:rFonts w:eastAsiaTheme="majorEastAsia" w:cstheme="majorBidi"/>
      <w:color w:val="272727" w:themeColor="text1" w:themeTint="D8"/>
    </w:rPr>
  </w:style>
  <w:style w:type="paragraph" w:styleId="Title">
    <w:name w:val="Title"/>
    <w:basedOn w:val="Normal"/>
    <w:next w:val="Normal"/>
    <w:link w:val="TitleChar"/>
    <w:uiPriority w:val="10"/>
    <w:qFormat/>
    <w:rsid w:val="00790F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F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F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F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FF3"/>
    <w:pPr>
      <w:spacing w:before="160"/>
      <w:jc w:val="center"/>
    </w:pPr>
    <w:rPr>
      <w:i/>
      <w:iCs/>
      <w:color w:val="404040" w:themeColor="text1" w:themeTint="BF"/>
    </w:rPr>
  </w:style>
  <w:style w:type="character" w:customStyle="1" w:styleId="QuoteChar">
    <w:name w:val="Quote Char"/>
    <w:basedOn w:val="DefaultParagraphFont"/>
    <w:link w:val="Quote"/>
    <w:uiPriority w:val="29"/>
    <w:rsid w:val="00790FF3"/>
    <w:rPr>
      <w:i/>
      <w:iCs/>
      <w:color w:val="404040" w:themeColor="text1" w:themeTint="BF"/>
    </w:rPr>
  </w:style>
  <w:style w:type="paragraph" w:styleId="ListParagraph">
    <w:name w:val="List Paragraph"/>
    <w:basedOn w:val="Normal"/>
    <w:uiPriority w:val="34"/>
    <w:qFormat/>
    <w:rsid w:val="00790FF3"/>
    <w:pPr>
      <w:ind w:left="720"/>
      <w:contextualSpacing/>
    </w:pPr>
  </w:style>
  <w:style w:type="character" w:styleId="IntenseEmphasis">
    <w:name w:val="Intense Emphasis"/>
    <w:basedOn w:val="DefaultParagraphFont"/>
    <w:uiPriority w:val="21"/>
    <w:qFormat/>
    <w:rsid w:val="00790FF3"/>
    <w:rPr>
      <w:i/>
      <w:iCs/>
      <w:color w:val="0F4761" w:themeColor="accent1" w:themeShade="BF"/>
    </w:rPr>
  </w:style>
  <w:style w:type="paragraph" w:styleId="IntenseQuote">
    <w:name w:val="Intense Quote"/>
    <w:basedOn w:val="Normal"/>
    <w:next w:val="Normal"/>
    <w:link w:val="IntenseQuoteChar"/>
    <w:uiPriority w:val="30"/>
    <w:qFormat/>
    <w:rsid w:val="00790F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FF3"/>
    <w:rPr>
      <w:i/>
      <w:iCs/>
      <w:color w:val="0F4761" w:themeColor="accent1" w:themeShade="BF"/>
    </w:rPr>
  </w:style>
  <w:style w:type="character" w:styleId="IntenseReference">
    <w:name w:val="Intense Reference"/>
    <w:basedOn w:val="DefaultParagraphFont"/>
    <w:uiPriority w:val="32"/>
    <w:qFormat/>
    <w:rsid w:val="00790FF3"/>
    <w:rPr>
      <w:b/>
      <w:bCs/>
      <w:smallCaps/>
      <w:color w:val="0F4761" w:themeColor="accent1" w:themeShade="BF"/>
      <w:spacing w:val="5"/>
    </w:rPr>
  </w:style>
  <w:style w:type="table" w:styleId="TableGrid">
    <w:name w:val="Table Grid"/>
    <w:basedOn w:val="TableNormal"/>
    <w:uiPriority w:val="39"/>
    <w:rsid w:val="00790FF3"/>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7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A0A"/>
  </w:style>
  <w:style w:type="paragraph" w:styleId="Footer">
    <w:name w:val="footer"/>
    <w:basedOn w:val="Normal"/>
    <w:link w:val="FooterChar"/>
    <w:uiPriority w:val="99"/>
    <w:unhideWhenUsed/>
    <w:rsid w:val="00887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5CAE6-0B7F-498D-9821-1863AC4F5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10</Pages>
  <Words>1733</Words>
  <Characters>9882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92</cp:revision>
  <dcterms:created xsi:type="dcterms:W3CDTF">2025-10-06T16:49:00Z</dcterms:created>
  <dcterms:modified xsi:type="dcterms:W3CDTF">2025-10-09T15:10:00Z</dcterms:modified>
</cp:coreProperties>
</file>