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4F8500" w14:textId="77777777" w:rsidR="00BE1227" w:rsidRDefault="00BE1227" w:rsidP="00BE1227">
      <w:pPr>
        <w:kinsoku w:val="0"/>
        <w:overflowPunct w:val="0"/>
        <w:spacing w:line="120" w:lineRule="exact"/>
        <w:rPr>
          <w:sz w:val="12"/>
          <w:szCs w:val="12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2336" behindDoc="1" locked="0" layoutInCell="1" allowOverlap="1" wp14:anchorId="50014201" wp14:editId="5B4E006C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lang w:val="en-GB" w:eastAsia="en-GB"/>
        </w:rPr>
        <mc:AlternateContent>
          <mc:Choice Requires="wpg">
            <w:drawing>
              <wp:anchor distT="0" distB="0" distL="114300" distR="114300" simplePos="0" relativeHeight="251659264" behindDoc="1" locked="0" layoutInCell="0" allowOverlap="1" wp14:anchorId="5A7303D4" wp14:editId="0966B8A1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DAEE0BC" id="Group 7" o:spid="_x0000_s1026" style="position:absolute;margin-left:22.85pt;margin-top:23.9pt;width:549.7pt;height:769.3pt;z-index:-251657216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</w:p>
    <w:p w14:paraId="53AE2A3D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61312" behindDoc="1" locked="0" layoutInCell="1" allowOverlap="1" wp14:anchorId="44C5BF72" wp14:editId="714E52C6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B974CD0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66A9B8E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52DE882D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sz w:val="20"/>
          <w:szCs w:val="20"/>
          <w:lang w:val="en-GB" w:eastAsia="en-GB"/>
        </w:rPr>
        <w:drawing>
          <wp:anchor distT="0" distB="0" distL="114300" distR="114300" simplePos="0" relativeHeight="251663360" behindDoc="1" locked="0" layoutInCell="1" allowOverlap="1" wp14:anchorId="64CA7861" wp14:editId="46790438">
            <wp:simplePos x="0" y="0"/>
            <wp:positionH relativeFrom="margin">
              <wp:posOffset>1723681</wp:posOffset>
            </wp:positionH>
            <wp:positionV relativeFrom="paragraph">
              <wp:posOffset>2271010</wp:posOffset>
            </wp:positionV>
            <wp:extent cx="2893102" cy="2434476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102" cy="24344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1B0E46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2BA3B029" wp14:editId="41A9EA3D">
                <wp:simplePos x="0" y="0"/>
                <wp:positionH relativeFrom="margin">
                  <wp:posOffset>57821</wp:posOffset>
                </wp:positionH>
                <wp:positionV relativeFrom="paragraph">
                  <wp:posOffset>226760</wp:posOffset>
                </wp:positionV>
                <wp:extent cx="6366510" cy="8400516"/>
                <wp:effectExtent l="0" t="0" r="0" b="0"/>
                <wp:wrapTight wrapText="bothSides">
                  <wp:wrapPolygon edited="0">
                    <wp:start x="215" y="33"/>
                    <wp:lineTo x="215" y="21520"/>
                    <wp:lineTo x="21372" y="21520"/>
                    <wp:lineTo x="21372" y="33"/>
                    <wp:lineTo x="215" y="33"/>
                  </wp:wrapPolygon>
                </wp:wrapTight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366510" cy="840051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0F761A3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0D78AEA" w14:textId="179FB684" w:rsidR="00BE1227" w:rsidRDefault="00865E33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Physical</w:t>
                            </w:r>
                            <w:r w:rsidR="00BE122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Development </w:t>
                            </w:r>
                          </w:p>
                          <w:p w14:paraId="27F906EE" w14:textId="06E76E89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TEST Day</w:t>
                            </w:r>
                            <w:r w:rsidR="00BD15F0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865E33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4</w:t>
                            </w:r>
                          </w:p>
                          <w:p w14:paraId="178B9CB9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082AE3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E6243D1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AD0A4B5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14B904A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AEB4D3D" w14:textId="77777777" w:rsidR="00BE1227" w:rsidRDefault="00BE1227" w:rsidP="00BE1227">
                            <w:pP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FFED547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Student-Teacher Enquiry Evidence Record</w:t>
                            </w:r>
                          </w:p>
                          <w:p w14:paraId="6E4906DE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02995914" w14:textId="77777777" w:rsidR="00BE1227" w:rsidRDefault="00BE1227" w:rsidP="00BE1227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4FFB136E" w14:textId="4B985FAC" w:rsidR="00BE1227" w:rsidRPr="00130967" w:rsidRDefault="00BD15F0" w:rsidP="00BE1227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</w:t>
                            </w:r>
                            <w:r w:rsidR="00865E33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nd</w:t>
                            </w:r>
                            <w:r w:rsidR="00BE122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865E33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December</w:t>
                            </w:r>
                            <w:r w:rsidR="00BE1227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2019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BA3B02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.55pt;margin-top:17.85pt;width:501.3pt;height:661.45pt;z-index:-25165619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" filled="f" stroked="f">
                <v:textbox>
                  <w:txbxContent>
                    <w:p w14:paraId="0F761A3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0D78AEA" w14:textId="179FB684" w:rsidR="00BE1227" w:rsidRDefault="00865E33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Physical</w:t>
                      </w:r>
                      <w:r w:rsidR="00BE122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Development </w:t>
                      </w:r>
                    </w:p>
                    <w:p w14:paraId="27F906EE" w14:textId="06E76E89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TEST Day</w:t>
                      </w:r>
                      <w:r w:rsidR="00BD15F0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865E33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4</w:t>
                      </w:r>
                    </w:p>
                    <w:p w14:paraId="178B9CB9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082AE3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E6243D1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AD0A4B5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14B904A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AEB4D3D" w14:textId="77777777" w:rsidR="00BE1227" w:rsidRDefault="00BE1227" w:rsidP="00BE1227">
                      <w:pP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FFED547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Student-Teacher Enquiry Evidence Record</w:t>
                      </w:r>
                    </w:p>
                    <w:p w14:paraId="6E4906DE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02995914" w14:textId="77777777" w:rsidR="00BE1227" w:rsidRDefault="00BE1227" w:rsidP="00BE1227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4FFB136E" w14:textId="4B985FAC" w:rsidR="00BE1227" w:rsidRPr="00130967" w:rsidRDefault="00BD15F0" w:rsidP="00BE1227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</w:t>
                      </w:r>
                      <w:r w:rsidR="00865E33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nd</w:t>
                      </w:r>
                      <w:r w:rsidR="00BE122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865E33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December</w:t>
                      </w:r>
                      <w:r w:rsidR="00BE1227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2019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EFF6ACC" w14:textId="77777777" w:rsidR="00BE1227" w:rsidRDefault="00BE1227" w:rsidP="00BE1227">
      <w:pPr>
        <w:kinsoku w:val="0"/>
        <w:overflowPunct w:val="0"/>
        <w:spacing w:line="200" w:lineRule="exact"/>
        <w:rPr>
          <w:sz w:val="20"/>
          <w:szCs w:val="20"/>
        </w:rPr>
      </w:pPr>
    </w:p>
    <w:p w14:paraId="17B0E602" w14:textId="77777777" w:rsidR="00BE1227" w:rsidRDefault="00BE1227" w:rsidP="00BE1227">
      <w:pPr>
        <w:kinsoku w:val="0"/>
        <w:overflowPunct w:val="0"/>
        <w:ind w:left="1363"/>
        <w:rPr>
          <w:sz w:val="20"/>
          <w:szCs w:val="20"/>
        </w:rPr>
      </w:pPr>
    </w:p>
    <w:p w14:paraId="7874A2A8" w14:textId="77777777" w:rsidR="00BE1227" w:rsidRDefault="00BE1227" w:rsidP="00BE1227">
      <w:pPr>
        <w:pStyle w:val="Heading4"/>
        <w:kinsoku w:val="0"/>
        <w:overflowPunct w:val="0"/>
        <w:spacing w:before="0"/>
        <w:ind w:left="0"/>
        <w:rPr>
          <w:rFonts w:ascii="Times New Roman" w:hAnsi="Times New Roman" w:cs="Times New Roman"/>
          <w:b w:val="0"/>
          <w:bCs w:val="0"/>
          <w:sz w:val="20"/>
          <w:szCs w:val="20"/>
        </w:rPr>
      </w:pPr>
    </w:p>
    <w:p w14:paraId="2D90EF42" w14:textId="507842D0" w:rsidR="00BE1227" w:rsidRPr="00CC1B8F" w:rsidRDefault="00BE1227" w:rsidP="00BE1227">
      <w:pPr>
        <w:pStyle w:val="Heading4"/>
        <w:kinsoku w:val="0"/>
        <w:overflowPunct w:val="0"/>
        <w:spacing w:before="0"/>
        <w:ind w:left="0"/>
        <w:rPr>
          <w:rFonts w:asciiTheme="minorHAnsi" w:hAnsiTheme="minorHAnsi" w:cstheme="minorHAnsi"/>
        </w:rPr>
      </w:pPr>
      <w:r w:rsidRPr="00D01CA0">
        <w:rPr>
          <w:rFonts w:asciiTheme="minorHAnsi" w:hAnsiTheme="minorHAnsi" w:cstheme="minorHAnsi"/>
        </w:rPr>
        <w:lastRenderedPageBreak/>
        <w:t>What is the purpose of the ‘</w:t>
      </w:r>
      <w:r w:rsidR="00865E33">
        <w:rPr>
          <w:rFonts w:asciiTheme="minorHAnsi" w:hAnsiTheme="minorHAnsi" w:cstheme="minorHAnsi"/>
        </w:rPr>
        <w:t>PHYSICAL</w:t>
      </w:r>
      <w:r w:rsidRPr="00D01CA0">
        <w:rPr>
          <w:rFonts w:asciiTheme="minorHAnsi" w:hAnsiTheme="minorHAnsi" w:cstheme="minorHAnsi"/>
        </w:rPr>
        <w:t xml:space="preserve"> FOCUS’ bridging activity?</w:t>
      </w:r>
    </w:p>
    <w:p w14:paraId="2C3783EE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67290089" w14:textId="11B89AAC" w:rsidR="00771AD6" w:rsidRDefault="00BE1227" w:rsidP="00BE1227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By the end of the ‘</w:t>
      </w:r>
      <w:r w:rsidR="00865E33">
        <w:rPr>
          <w:rFonts w:asciiTheme="minorHAnsi" w:hAnsiTheme="minorHAnsi" w:cstheme="minorHAnsi"/>
          <w:sz w:val="22"/>
          <w:szCs w:val="22"/>
        </w:rPr>
        <w:t>physical</w:t>
      </w:r>
      <w:r w:rsidRPr="00D01CA0">
        <w:rPr>
          <w:rFonts w:asciiTheme="minorHAnsi" w:hAnsiTheme="minorHAnsi" w:cstheme="minorHAnsi"/>
          <w:sz w:val="22"/>
          <w:szCs w:val="22"/>
        </w:rPr>
        <w:t xml:space="preserve"> focus’ TEST day, you should have an understanding of some of the strategies, policies and approaches that the school use to ensure the </w:t>
      </w:r>
      <w:r w:rsidR="00865E33">
        <w:rPr>
          <w:rFonts w:asciiTheme="minorHAnsi" w:hAnsiTheme="minorHAnsi" w:cstheme="minorHAnsi"/>
          <w:sz w:val="22"/>
          <w:szCs w:val="22"/>
        </w:rPr>
        <w:t>physical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D01CA0">
        <w:rPr>
          <w:rFonts w:asciiTheme="minorHAnsi" w:hAnsiTheme="minorHAnsi" w:cstheme="minorHAnsi"/>
          <w:sz w:val="22"/>
          <w:szCs w:val="22"/>
        </w:rPr>
        <w:t xml:space="preserve">development of their learners, especially within the Foundation Phase.     </w:t>
      </w:r>
    </w:p>
    <w:p w14:paraId="750D525F" w14:textId="77777777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33001FA0" w14:textId="26C9FE04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2E229E78" w14:textId="48D73105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0A899829" w14:textId="77777777" w:rsidR="00A769FD" w:rsidRDefault="00A769FD" w:rsidP="00BE1227">
      <w:pPr>
        <w:rPr>
          <w:rFonts w:asciiTheme="minorHAnsi" w:hAnsiTheme="minorHAnsi" w:cstheme="minorHAnsi"/>
          <w:sz w:val="22"/>
          <w:szCs w:val="22"/>
        </w:rPr>
      </w:pPr>
    </w:p>
    <w:p w14:paraId="02805E91" w14:textId="5B9F1C0F" w:rsidR="00771AD6" w:rsidRDefault="00A769FD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During</w:t>
      </w:r>
      <w:r w:rsidR="00771AD6">
        <w:rPr>
          <w:rFonts w:asciiTheme="minorHAnsi" w:hAnsiTheme="minorHAnsi" w:cstheme="minorHAnsi"/>
          <w:sz w:val="22"/>
          <w:szCs w:val="22"/>
        </w:rPr>
        <w:t xml:space="preserve"> classroom </w:t>
      </w:r>
      <w:r>
        <w:rPr>
          <w:rFonts w:asciiTheme="minorHAnsi" w:hAnsiTheme="minorHAnsi" w:cstheme="minorHAnsi"/>
          <w:sz w:val="22"/>
          <w:szCs w:val="22"/>
        </w:rPr>
        <w:t xml:space="preserve">and playtime observations, note aspects of interest in the following areas: </w:t>
      </w:r>
    </w:p>
    <w:tbl>
      <w:tblPr>
        <w:tblpPr w:leftFromText="180" w:rightFromText="180" w:vertAnchor="page" w:horzAnchor="margin" w:tblpXSpec="center" w:tblpY="3860"/>
        <w:tblW w:w="1048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55"/>
        <w:gridCol w:w="2232"/>
        <w:gridCol w:w="2233"/>
        <w:gridCol w:w="2232"/>
        <w:gridCol w:w="2233"/>
      </w:tblGrid>
      <w:tr w:rsidR="00771AD6" w:rsidRPr="00E10616" w14:paraId="0A9CA11C" w14:textId="77777777" w:rsidTr="00771AD6">
        <w:trPr>
          <w:trHeight w:val="617"/>
        </w:trPr>
        <w:tc>
          <w:tcPr>
            <w:tcW w:w="1555" w:type="dxa"/>
          </w:tcPr>
          <w:p w14:paraId="74E82A23" w14:textId="1B1E00F2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Observation Sheet</w:t>
            </w:r>
          </w:p>
          <w:p w14:paraId="09A57F7F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  <w:p w14:paraId="2D18EB8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Physical Development</w:t>
            </w:r>
          </w:p>
        </w:tc>
        <w:tc>
          <w:tcPr>
            <w:tcW w:w="2232" w:type="dxa"/>
          </w:tcPr>
          <w:p w14:paraId="300F6877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Fine Motor Skills</w:t>
            </w:r>
          </w:p>
          <w:p w14:paraId="5A276456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Fasten clothes or dress/Use tools - instruments/Access containers/Open doors etc./Making marks-writing/Using IT/Shows hand preference/Pouring liquids with no spilling/Uses clay with control</w:t>
            </w:r>
          </w:p>
        </w:tc>
        <w:tc>
          <w:tcPr>
            <w:tcW w:w="2233" w:type="dxa"/>
          </w:tcPr>
          <w:p w14:paraId="34411F8B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Gross Motor Skills</w:t>
            </w:r>
          </w:p>
          <w:p w14:paraId="4163EB57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Crawling/Walking/Running/ Skipping/Leaping/Jumping-landing/Balancing/Sending receiving balls/Lifting carrying placing/cycling/pushing-pulling</w:t>
            </w:r>
          </w:p>
        </w:tc>
        <w:tc>
          <w:tcPr>
            <w:tcW w:w="2232" w:type="dxa"/>
          </w:tcPr>
          <w:p w14:paraId="31484C43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Resources</w:t>
            </w:r>
          </w:p>
          <w:p w14:paraId="3DA27025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Toys/Equipment/objects/ Spaces/Places</w:t>
            </w:r>
          </w:p>
        </w:tc>
        <w:tc>
          <w:tcPr>
            <w:tcW w:w="2233" w:type="dxa"/>
          </w:tcPr>
          <w:p w14:paraId="1BB51210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  <w:b/>
              </w:rPr>
              <w:t>Environment</w:t>
            </w:r>
          </w:p>
          <w:p w14:paraId="0C82A264" w14:textId="77777777" w:rsidR="00771AD6" w:rsidRPr="00E10616" w:rsidRDefault="00771AD6" w:rsidP="00771AD6">
            <w:pPr>
              <w:jc w:val="center"/>
              <w:rPr>
                <w:rFonts w:asciiTheme="minorHAnsi" w:hAnsiTheme="minorHAnsi"/>
                <w:sz w:val="16"/>
                <w:szCs w:val="16"/>
              </w:rPr>
            </w:pPr>
            <w:r w:rsidRPr="00E10616">
              <w:rPr>
                <w:rFonts w:asciiTheme="minorHAnsi" w:hAnsiTheme="minorHAnsi"/>
                <w:sz w:val="16"/>
                <w:szCs w:val="16"/>
              </w:rPr>
              <w:t>Purpose/Access/Safety/ Motivation/Supervision / Atmosphere</w:t>
            </w:r>
          </w:p>
        </w:tc>
      </w:tr>
      <w:tr w:rsidR="00771AD6" w:rsidRPr="00E10616" w14:paraId="1C592064" w14:textId="77777777" w:rsidTr="00771AD6">
        <w:trPr>
          <w:trHeight w:val="2082"/>
        </w:trPr>
        <w:tc>
          <w:tcPr>
            <w:tcW w:w="1555" w:type="dxa"/>
          </w:tcPr>
          <w:p w14:paraId="35DD6D4A" w14:textId="28D57585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Nursery</w:t>
            </w:r>
            <w:r w:rsidR="00A769FD" w:rsidRPr="00E10616">
              <w:rPr>
                <w:rFonts w:asciiTheme="minorHAnsi" w:hAnsiTheme="minorHAnsi"/>
              </w:rPr>
              <w:t xml:space="preserve"> </w:t>
            </w:r>
          </w:p>
          <w:p w14:paraId="200A2F9B" w14:textId="15666D86" w:rsidR="00A769FD" w:rsidRPr="00E10616" w:rsidRDefault="00A769FD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(3-4yrs)</w:t>
            </w:r>
          </w:p>
          <w:p w14:paraId="0AB6799E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15644BB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43B855A3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11BA189F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2B4F4D67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  <w:tr w:rsidR="00771AD6" w:rsidRPr="00E10616" w14:paraId="19DB3142" w14:textId="77777777" w:rsidTr="00771AD6">
        <w:trPr>
          <w:trHeight w:val="2400"/>
        </w:trPr>
        <w:tc>
          <w:tcPr>
            <w:tcW w:w="1555" w:type="dxa"/>
          </w:tcPr>
          <w:p w14:paraId="223C6A1B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Reception</w:t>
            </w:r>
          </w:p>
          <w:p w14:paraId="14A6B527" w14:textId="1B8CA1E2" w:rsidR="00A769FD" w:rsidRPr="00E10616" w:rsidRDefault="00A769FD" w:rsidP="00A769FD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</w:t>
            </w:r>
            <w:r w:rsidRPr="00E10616">
              <w:rPr>
                <w:rFonts w:asciiTheme="minorHAnsi" w:hAnsiTheme="minorHAnsi"/>
              </w:rPr>
              <w:t>4</w:t>
            </w:r>
            <w:r w:rsidRPr="00E10616">
              <w:rPr>
                <w:rFonts w:asciiTheme="minorHAnsi" w:hAnsiTheme="minorHAnsi"/>
              </w:rPr>
              <w:t>-</w:t>
            </w:r>
            <w:r w:rsidRPr="00E10616">
              <w:rPr>
                <w:rFonts w:asciiTheme="minorHAnsi" w:hAnsiTheme="minorHAnsi"/>
              </w:rPr>
              <w:t>5</w:t>
            </w:r>
            <w:r w:rsidRPr="00E10616">
              <w:rPr>
                <w:rFonts w:asciiTheme="minorHAnsi" w:hAnsiTheme="minorHAnsi"/>
              </w:rPr>
              <w:t>yrs)</w:t>
            </w:r>
          </w:p>
          <w:p w14:paraId="02BF561E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01577B3E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141FB1CD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1EF4B965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2D7919B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  <w:tr w:rsidR="00771AD6" w:rsidRPr="00E10616" w14:paraId="45E6485B" w14:textId="77777777" w:rsidTr="00771AD6">
        <w:trPr>
          <w:trHeight w:val="2245"/>
        </w:trPr>
        <w:tc>
          <w:tcPr>
            <w:tcW w:w="1555" w:type="dxa"/>
          </w:tcPr>
          <w:p w14:paraId="08FD6CEC" w14:textId="77777777" w:rsidR="00771AD6" w:rsidRPr="00E10616" w:rsidRDefault="00771AD6" w:rsidP="00771AD6">
            <w:pPr>
              <w:rPr>
                <w:rFonts w:asciiTheme="minorHAnsi" w:hAnsiTheme="minorHAnsi"/>
                <w:b/>
              </w:rPr>
            </w:pPr>
            <w:r w:rsidRPr="00E10616">
              <w:rPr>
                <w:rFonts w:asciiTheme="minorHAnsi" w:hAnsiTheme="minorHAnsi"/>
              </w:rPr>
              <w:t>Year 1</w:t>
            </w:r>
          </w:p>
          <w:p w14:paraId="7D2B2162" w14:textId="475B77A1" w:rsidR="00A769FD" w:rsidRPr="00E10616" w:rsidRDefault="00A769FD" w:rsidP="00A769FD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</w:t>
            </w:r>
            <w:r w:rsidRPr="00E10616">
              <w:rPr>
                <w:rFonts w:asciiTheme="minorHAnsi" w:hAnsiTheme="minorHAnsi"/>
              </w:rPr>
              <w:t>5</w:t>
            </w:r>
            <w:r w:rsidRPr="00E10616">
              <w:rPr>
                <w:rFonts w:asciiTheme="minorHAnsi" w:hAnsiTheme="minorHAnsi"/>
              </w:rPr>
              <w:t>-</w:t>
            </w:r>
            <w:r w:rsidRPr="00E10616">
              <w:rPr>
                <w:rFonts w:asciiTheme="minorHAnsi" w:hAnsiTheme="minorHAnsi"/>
              </w:rPr>
              <w:t>6</w:t>
            </w:r>
            <w:r w:rsidRPr="00E10616">
              <w:rPr>
                <w:rFonts w:asciiTheme="minorHAnsi" w:hAnsiTheme="minorHAnsi"/>
              </w:rPr>
              <w:t>yrs)</w:t>
            </w:r>
          </w:p>
          <w:p w14:paraId="7D485932" w14:textId="77777777" w:rsidR="00771AD6" w:rsidRPr="00E10616" w:rsidRDefault="00771AD6" w:rsidP="00771AD6">
            <w:pPr>
              <w:rPr>
                <w:rFonts w:asciiTheme="minorHAnsi" w:hAnsiTheme="minorHAnsi"/>
                <w:b/>
              </w:rPr>
            </w:pPr>
          </w:p>
          <w:p w14:paraId="5B92CD98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29E638EE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0022CDD8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523F809B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6935896F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  <w:tr w:rsidR="00771AD6" w:rsidRPr="00E10616" w14:paraId="349AAA32" w14:textId="77777777" w:rsidTr="00771AD6">
        <w:trPr>
          <w:trHeight w:val="2126"/>
        </w:trPr>
        <w:tc>
          <w:tcPr>
            <w:tcW w:w="1555" w:type="dxa"/>
          </w:tcPr>
          <w:p w14:paraId="2E72AD84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Year 2</w:t>
            </w:r>
          </w:p>
          <w:p w14:paraId="1B09430B" w14:textId="7C3DD7A5" w:rsidR="00A769FD" w:rsidRPr="00E10616" w:rsidRDefault="00A769FD" w:rsidP="00A769FD">
            <w:pPr>
              <w:rPr>
                <w:rFonts w:asciiTheme="minorHAnsi" w:hAnsiTheme="minorHAnsi"/>
              </w:rPr>
            </w:pPr>
            <w:r w:rsidRPr="00E10616">
              <w:rPr>
                <w:rFonts w:asciiTheme="minorHAnsi" w:hAnsiTheme="minorHAnsi"/>
              </w:rPr>
              <w:t>(</w:t>
            </w:r>
            <w:r w:rsidRPr="00E10616">
              <w:rPr>
                <w:rFonts w:asciiTheme="minorHAnsi" w:hAnsiTheme="minorHAnsi"/>
              </w:rPr>
              <w:t>6</w:t>
            </w:r>
            <w:r w:rsidRPr="00E10616">
              <w:rPr>
                <w:rFonts w:asciiTheme="minorHAnsi" w:hAnsiTheme="minorHAnsi"/>
              </w:rPr>
              <w:t>-</w:t>
            </w:r>
            <w:r w:rsidRPr="00E10616">
              <w:rPr>
                <w:rFonts w:asciiTheme="minorHAnsi" w:hAnsiTheme="minorHAnsi"/>
              </w:rPr>
              <w:t>7</w:t>
            </w:r>
            <w:r w:rsidRPr="00E10616">
              <w:rPr>
                <w:rFonts w:asciiTheme="minorHAnsi" w:hAnsiTheme="minorHAnsi"/>
              </w:rPr>
              <w:t>yrs)</w:t>
            </w:r>
          </w:p>
          <w:p w14:paraId="00776E5C" w14:textId="77777777" w:rsidR="00771AD6" w:rsidRPr="00E10616" w:rsidRDefault="00771AD6" w:rsidP="00771AD6">
            <w:pPr>
              <w:rPr>
                <w:rFonts w:asciiTheme="minorHAnsi" w:hAnsiTheme="minorHAnsi"/>
                <w:sz w:val="16"/>
                <w:szCs w:val="16"/>
              </w:rPr>
            </w:pPr>
          </w:p>
        </w:tc>
        <w:tc>
          <w:tcPr>
            <w:tcW w:w="2232" w:type="dxa"/>
          </w:tcPr>
          <w:p w14:paraId="00D164E4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7C182B69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2" w:type="dxa"/>
          </w:tcPr>
          <w:p w14:paraId="46464368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  <w:tc>
          <w:tcPr>
            <w:tcW w:w="2233" w:type="dxa"/>
          </w:tcPr>
          <w:p w14:paraId="1094B970" w14:textId="77777777" w:rsidR="00771AD6" w:rsidRPr="00E10616" w:rsidRDefault="00771AD6" w:rsidP="00771AD6">
            <w:pPr>
              <w:rPr>
                <w:rFonts w:asciiTheme="minorHAnsi" w:hAnsiTheme="minorHAnsi"/>
              </w:rPr>
            </w:pPr>
          </w:p>
        </w:tc>
      </w:tr>
    </w:tbl>
    <w:p w14:paraId="316152E8" w14:textId="7DB64979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552D9F54" w14:textId="52463F31" w:rsidR="00771AD6" w:rsidRDefault="00771AD6" w:rsidP="00BE1227">
      <w:pPr>
        <w:rPr>
          <w:rFonts w:asciiTheme="minorHAnsi" w:hAnsiTheme="minorHAnsi" w:cstheme="minorHAnsi"/>
          <w:sz w:val="22"/>
          <w:szCs w:val="22"/>
        </w:rPr>
      </w:pPr>
    </w:p>
    <w:p w14:paraId="1B75A251" w14:textId="77777777" w:rsidR="00E10616" w:rsidRDefault="00E10616" w:rsidP="00BE1227">
      <w:pPr>
        <w:rPr>
          <w:rFonts w:asciiTheme="minorHAnsi" w:hAnsiTheme="minorHAnsi" w:cstheme="minorHAnsi"/>
          <w:sz w:val="22"/>
          <w:szCs w:val="22"/>
        </w:rPr>
      </w:pPr>
    </w:p>
    <w:p w14:paraId="757F8E95" w14:textId="7A619B09" w:rsidR="00BE1227" w:rsidRDefault="00F2730F" w:rsidP="00BE122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 xml:space="preserve">What are </w:t>
      </w:r>
      <w:r w:rsidR="00E10616">
        <w:rPr>
          <w:rFonts w:asciiTheme="minorHAnsi" w:hAnsiTheme="minorHAnsi" w:cstheme="minorHAnsi"/>
          <w:sz w:val="22"/>
          <w:szCs w:val="22"/>
        </w:rPr>
        <w:t xml:space="preserve">some of </w:t>
      </w:r>
      <w:r>
        <w:rPr>
          <w:rFonts w:asciiTheme="minorHAnsi" w:hAnsiTheme="minorHAnsi" w:cstheme="minorHAnsi"/>
          <w:sz w:val="22"/>
          <w:szCs w:val="22"/>
        </w:rPr>
        <w:t>the ‘whole school approaches’ utilised to aid the physical development of pupils?</w:t>
      </w:r>
    </w:p>
    <w:p w14:paraId="398DE217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3C49E7C6" w14:textId="77777777" w:rsidTr="00F2730F">
        <w:trPr>
          <w:trHeight w:val="2317"/>
        </w:trPr>
        <w:tc>
          <w:tcPr>
            <w:tcW w:w="10195" w:type="dxa"/>
          </w:tcPr>
          <w:p w14:paraId="13275EDB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86EAA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902AD8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DC896B5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4A6982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78BE6C33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7A4D6B85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7A314538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67F54956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572CFE07" w14:textId="4F396570" w:rsidR="00961892" w:rsidRPr="00D01CA0" w:rsidRDefault="00961892" w:rsidP="00961892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How </w:t>
      </w:r>
      <w:r>
        <w:rPr>
          <w:rFonts w:asciiTheme="minorHAnsi" w:hAnsiTheme="minorHAnsi" w:cstheme="minorHAnsi"/>
          <w:sz w:val="22"/>
          <w:szCs w:val="22"/>
        </w:rPr>
        <w:t>does the school promote</w:t>
      </w:r>
      <w:r w:rsidRPr="00D01CA0">
        <w:rPr>
          <w:rFonts w:asciiTheme="minorHAnsi" w:hAnsiTheme="minorHAnsi" w:cstheme="minorHAnsi"/>
          <w:sz w:val="22"/>
          <w:szCs w:val="22"/>
        </w:rPr>
        <w:t xml:space="preserve"> children’s </w:t>
      </w:r>
      <w:r>
        <w:rPr>
          <w:rFonts w:asciiTheme="minorHAnsi" w:hAnsiTheme="minorHAnsi" w:cstheme="minorHAnsi"/>
          <w:sz w:val="22"/>
          <w:szCs w:val="22"/>
        </w:rPr>
        <w:t xml:space="preserve">understanding </w:t>
      </w:r>
      <w:r w:rsidRPr="00961892">
        <w:rPr>
          <w:rFonts w:asciiTheme="minorHAnsi" w:hAnsiTheme="minorHAnsi" w:cstheme="minorHAnsi"/>
          <w:sz w:val="22"/>
          <w:szCs w:val="22"/>
        </w:rPr>
        <w:t>that regular exercise improves health and</w:t>
      </w:r>
      <w:r>
        <w:rPr>
          <w:rFonts w:asciiTheme="minorHAnsi" w:hAnsiTheme="minorHAnsi" w:cstheme="minorHAnsi"/>
          <w:sz w:val="22"/>
          <w:szCs w:val="22"/>
        </w:rPr>
        <w:t xml:space="preserve"> fi</w:t>
      </w:r>
      <w:r w:rsidRPr="00961892">
        <w:rPr>
          <w:rFonts w:asciiTheme="minorHAnsi" w:hAnsiTheme="minorHAnsi" w:cstheme="minorHAnsi"/>
          <w:sz w:val="22"/>
          <w:szCs w:val="22"/>
        </w:rPr>
        <w:t>tness</w:t>
      </w:r>
      <w:r>
        <w:rPr>
          <w:rFonts w:asciiTheme="minorHAnsi" w:hAnsiTheme="minorHAnsi" w:cstheme="minorHAnsi"/>
          <w:sz w:val="22"/>
          <w:szCs w:val="22"/>
        </w:rPr>
        <w:t>?</w:t>
      </w:r>
    </w:p>
    <w:p w14:paraId="741A43AF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14:paraId="4FCE63E4" w14:textId="77777777" w:rsidTr="00AC0A38">
        <w:trPr>
          <w:trHeight w:val="1878"/>
        </w:trPr>
        <w:tc>
          <w:tcPr>
            <w:tcW w:w="10195" w:type="dxa"/>
          </w:tcPr>
          <w:p w14:paraId="2EA3750E" w14:textId="77777777" w:rsidR="00961892" w:rsidRDefault="00961892" w:rsidP="00AC0A38">
            <w:pPr>
              <w:rPr>
                <w:rFonts w:asciiTheme="minorHAnsi" w:hAnsiTheme="minorHAnsi" w:cstheme="minorHAnsi"/>
              </w:rPr>
            </w:pPr>
          </w:p>
        </w:tc>
      </w:tr>
    </w:tbl>
    <w:p w14:paraId="3BDAF872" w14:textId="77777777" w:rsidR="00961892" w:rsidRPr="00D01CA0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2AFBB018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E619E7B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CD2AC47" w14:textId="149F4D35" w:rsidR="00961892" w:rsidRPr="00BF4A27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What do the staff do to create a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classroom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climate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that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promote</w:t>
      </w:r>
      <w:r>
        <w:rPr>
          <w:rFonts w:asciiTheme="minorHAnsi" w:hAnsiTheme="minorHAnsi" w:cstheme="minorHAnsi"/>
          <w:sz w:val="22"/>
          <w:szCs w:val="22"/>
          <w:lang w:val="en-GB"/>
        </w:rPr>
        <w:t>s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their children’s </w:t>
      </w:r>
      <w:r>
        <w:rPr>
          <w:rFonts w:asciiTheme="minorHAnsi" w:hAnsiTheme="minorHAnsi" w:cstheme="minorHAnsi"/>
          <w:sz w:val="22"/>
          <w:szCs w:val="22"/>
          <w:lang w:val="en-GB"/>
        </w:rPr>
        <w:t>physical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skills?</w:t>
      </w:r>
    </w:p>
    <w:p w14:paraId="692807DE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14:paraId="2BA79E2B" w14:textId="77777777" w:rsidTr="00AC0A38">
        <w:trPr>
          <w:trHeight w:val="1574"/>
        </w:trPr>
        <w:tc>
          <w:tcPr>
            <w:tcW w:w="10195" w:type="dxa"/>
          </w:tcPr>
          <w:p w14:paraId="3FC2B507" w14:textId="77777777" w:rsidR="00961892" w:rsidRDefault="00961892" w:rsidP="00AC0A38">
            <w:pPr>
              <w:rPr>
                <w:rFonts w:asciiTheme="minorHAnsi" w:hAnsiTheme="minorHAnsi" w:cstheme="minorHAnsi"/>
              </w:rPr>
            </w:pPr>
          </w:p>
        </w:tc>
      </w:tr>
    </w:tbl>
    <w:p w14:paraId="586B9C2E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</w:rPr>
      </w:pPr>
    </w:p>
    <w:p w14:paraId="0722D04B" w14:textId="77777777" w:rsidR="00BE1227" w:rsidRPr="00D01CA0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56BB93FA" w14:textId="010EA3B0" w:rsidR="00961892" w:rsidRPr="00AD3061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How d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o </w:t>
      </w:r>
      <w:r>
        <w:rPr>
          <w:rFonts w:asciiTheme="minorHAnsi" w:hAnsiTheme="minorHAnsi" w:cstheme="minorHAnsi"/>
          <w:sz w:val="22"/>
          <w:szCs w:val="22"/>
          <w:lang w:val="en-GB"/>
        </w:rPr>
        <w:t>staff develop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 children</w:t>
      </w:r>
      <w:r>
        <w:rPr>
          <w:rFonts w:asciiTheme="minorHAnsi" w:hAnsiTheme="minorHAnsi" w:cstheme="minorHAnsi"/>
          <w:sz w:val="22"/>
          <w:szCs w:val="22"/>
          <w:lang w:val="en-GB"/>
        </w:rPr>
        <w:t>’s ability to</w:t>
      </w:r>
      <w:r w:rsidRPr="00AD3061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>
        <w:rPr>
          <w:rFonts w:asciiTheme="minorHAnsi" w:hAnsiTheme="minorHAnsi" w:cstheme="minorHAnsi"/>
          <w:sz w:val="22"/>
          <w:szCs w:val="22"/>
          <w:lang w:val="en-GB"/>
        </w:rPr>
        <w:t>use/manipulate small and large object and resources?</w:t>
      </w:r>
    </w:p>
    <w:p w14:paraId="7528B901" w14:textId="77777777" w:rsidR="00961892" w:rsidRDefault="00961892" w:rsidP="00961892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61892" w14:paraId="776EF798" w14:textId="77777777" w:rsidTr="00AC0A38">
        <w:trPr>
          <w:trHeight w:val="1610"/>
        </w:trPr>
        <w:tc>
          <w:tcPr>
            <w:tcW w:w="10195" w:type="dxa"/>
          </w:tcPr>
          <w:p w14:paraId="7EFC2C0D" w14:textId="77777777" w:rsidR="00961892" w:rsidRDefault="0096189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5D215F1D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253BE616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61DCC0E4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0592498C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4D8574EE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20D0573B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2530C092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0E666750" w14:textId="77777777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  <w:p w14:paraId="364E5DBD" w14:textId="5A5873FC" w:rsidR="00D72DA2" w:rsidRDefault="00D72DA2" w:rsidP="00AC0A38">
            <w:pPr>
              <w:rPr>
                <w:rFonts w:asciiTheme="minorHAnsi" w:hAnsiTheme="minorHAnsi" w:cstheme="minorHAnsi"/>
                <w:lang w:val="en-GB"/>
              </w:rPr>
            </w:pPr>
          </w:p>
        </w:tc>
      </w:tr>
    </w:tbl>
    <w:p w14:paraId="7B1C90C6" w14:textId="4E82BDB3" w:rsidR="00F2730F" w:rsidRDefault="00F2730F" w:rsidP="000C4FC2">
      <w:pPr>
        <w:rPr>
          <w:rFonts w:asciiTheme="minorHAnsi" w:hAnsiTheme="minorHAnsi" w:cstheme="minorHAnsi"/>
          <w:sz w:val="22"/>
          <w:szCs w:val="22"/>
        </w:rPr>
      </w:pPr>
    </w:p>
    <w:p w14:paraId="08B4671B" w14:textId="0BE41994" w:rsidR="00B36CE6" w:rsidRDefault="00B36CE6" w:rsidP="000C4FC2">
      <w:pPr>
        <w:rPr>
          <w:rFonts w:asciiTheme="minorHAnsi" w:hAnsiTheme="minorHAnsi" w:cstheme="minorHAnsi"/>
          <w:sz w:val="22"/>
          <w:szCs w:val="22"/>
        </w:rPr>
      </w:pPr>
    </w:p>
    <w:p w14:paraId="48B60108" w14:textId="09526793" w:rsidR="00B36CE6" w:rsidRDefault="00B36CE6" w:rsidP="000C4FC2">
      <w:pPr>
        <w:rPr>
          <w:rFonts w:asciiTheme="minorHAnsi" w:hAnsiTheme="minorHAnsi" w:cstheme="minorHAnsi"/>
          <w:sz w:val="22"/>
          <w:szCs w:val="22"/>
        </w:rPr>
      </w:pPr>
    </w:p>
    <w:p w14:paraId="5DED9757" w14:textId="77777777" w:rsidR="00D72DA2" w:rsidRDefault="00D72DA2" w:rsidP="000C4FC2">
      <w:pPr>
        <w:rPr>
          <w:rFonts w:asciiTheme="minorHAnsi" w:hAnsiTheme="minorHAnsi" w:cstheme="minorHAnsi"/>
          <w:sz w:val="22"/>
          <w:szCs w:val="22"/>
        </w:rPr>
      </w:pPr>
    </w:p>
    <w:p w14:paraId="010489EA" w14:textId="77777777" w:rsidR="00B87214" w:rsidRDefault="00B87214" w:rsidP="000C4FC2">
      <w:pPr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6EB9520E" w14:textId="77777777" w:rsidR="00B87214" w:rsidRDefault="00B87214" w:rsidP="000C4FC2">
      <w:pPr>
        <w:rPr>
          <w:rFonts w:asciiTheme="minorHAnsi" w:hAnsiTheme="minorHAnsi" w:cstheme="minorHAnsi"/>
          <w:b/>
          <w:sz w:val="22"/>
          <w:szCs w:val="22"/>
          <w:u w:val="single"/>
        </w:rPr>
      </w:pPr>
    </w:p>
    <w:p w14:paraId="56CB6D12" w14:textId="262B85D0" w:rsidR="007478AB" w:rsidRDefault="00F2730F" w:rsidP="000C4FC2">
      <w:pPr>
        <w:rPr>
          <w:rFonts w:asciiTheme="minorHAnsi" w:hAnsiTheme="minorHAnsi" w:cstheme="minorHAnsi"/>
          <w:sz w:val="22"/>
          <w:szCs w:val="22"/>
        </w:rPr>
      </w:pPr>
      <w:r w:rsidRPr="00B36CE6">
        <w:rPr>
          <w:rFonts w:asciiTheme="minorHAnsi" w:hAnsiTheme="minorHAnsi" w:cstheme="minorHAnsi"/>
          <w:b/>
          <w:sz w:val="22"/>
          <w:szCs w:val="22"/>
          <w:u w:val="single"/>
        </w:rPr>
        <w:lastRenderedPageBreak/>
        <w:t>IF POSSIBLE / APPROPRIATE</w:t>
      </w:r>
      <w:r>
        <w:rPr>
          <w:rFonts w:asciiTheme="minorHAnsi" w:hAnsiTheme="minorHAnsi" w:cstheme="minorHAnsi"/>
          <w:sz w:val="22"/>
          <w:szCs w:val="22"/>
        </w:rPr>
        <w:t xml:space="preserve"> observe children during a ‘physical</w:t>
      </w:r>
      <w:r w:rsidR="007478AB">
        <w:rPr>
          <w:rFonts w:asciiTheme="minorHAnsi" w:hAnsiTheme="minorHAnsi" w:cstheme="minorHAnsi"/>
          <w:sz w:val="22"/>
          <w:szCs w:val="22"/>
        </w:rPr>
        <w:t>’</w:t>
      </w:r>
      <w:r>
        <w:rPr>
          <w:rFonts w:asciiTheme="minorHAnsi" w:hAnsiTheme="minorHAnsi" w:cstheme="minorHAnsi"/>
          <w:sz w:val="22"/>
          <w:szCs w:val="22"/>
        </w:rPr>
        <w:t xml:space="preserve"> activity. This may be a whole class gymnastics session in the hall, a dance lesson, a </w:t>
      </w:r>
      <w:r w:rsidR="007478AB">
        <w:rPr>
          <w:rFonts w:asciiTheme="minorHAnsi" w:hAnsiTheme="minorHAnsi" w:cstheme="minorHAnsi"/>
          <w:sz w:val="22"/>
          <w:szCs w:val="22"/>
        </w:rPr>
        <w:t>games</w:t>
      </w:r>
      <w:r>
        <w:rPr>
          <w:rFonts w:asciiTheme="minorHAnsi" w:hAnsiTheme="minorHAnsi" w:cstheme="minorHAnsi"/>
          <w:sz w:val="22"/>
          <w:szCs w:val="22"/>
        </w:rPr>
        <w:t xml:space="preserve"> activity in the outdoors </w:t>
      </w:r>
      <w:r w:rsidR="007478AB">
        <w:rPr>
          <w:rFonts w:asciiTheme="minorHAnsi" w:hAnsiTheme="minorHAnsi" w:cstheme="minorHAnsi"/>
          <w:sz w:val="22"/>
          <w:szCs w:val="22"/>
        </w:rPr>
        <w:t>etc.</w:t>
      </w:r>
    </w:p>
    <w:p w14:paraId="65841DF0" w14:textId="77777777" w:rsidR="000C4FC2" w:rsidRDefault="000C4FC2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4677"/>
        <w:gridCol w:w="2907"/>
      </w:tblGrid>
      <w:tr w:rsidR="007478AB" w14:paraId="0EE5B748" w14:textId="77777777" w:rsidTr="00B23EB0">
        <w:tc>
          <w:tcPr>
            <w:tcW w:w="9706" w:type="dxa"/>
            <w:gridSpan w:val="3"/>
          </w:tcPr>
          <w:p w14:paraId="4179F05F" w14:textId="77777777" w:rsidR="007478AB" w:rsidRPr="007478AB" w:rsidRDefault="007478AB" w:rsidP="00BE1227">
            <w:pPr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Context:</w:t>
            </w:r>
          </w:p>
          <w:p w14:paraId="7611D429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50A205DD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784D21D5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2A6AAC11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  <w:p w14:paraId="2B058C57" w14:textId="4217E9A1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32C0C4EB" w14:textId="77777777" w:rsidTr="007478AB">
        <w:tc>
          <w:tcPr>
            <w:tcW w:w="2122" w:type="dxa"/>
          </w:tcPr>
          <w:p w14:paraId="01A2BAD4" w14:textId="3FCE39CD" w:rsidR="007478AB" w:rsidRPr="007478AB" w:rsidRDefault="007478AB" w:rsidP="007478A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Focus</w:t>
            </w:r>
          </w:p>
          <w:p w14:paraId="44DD0494" w14:textId="77777777" w:rsidR="007478AB" w:rsidRDefault="007478AB" w:rsidP="007478AB">
            <w:pPr>
              <w:jc w:val="center"/>
              <w:rPr>
                <w:rFonts w:asciiTheme="minorHAnsi" w:hAnsiTheme="minorHAnsi" w:cstheme="minorHAnsi"/>
              </w:rPr>
            </w:pPr>
          </w:p>
          <w:p w14:paraId="65B4B59A" w14:textId="5AE601B9" w:rsidR="007478AB" w:rsidRDefault="007478AB" w:rsidP="007478AB">
            <w:pPr>
              <w:jc w:val="center"/>
              <w:rPr>
                <w:rFonts w:asciiTheme="minorHAnsi" w:hAnsiTheme="minorHAnsi" w:cstheme="minorHAnsi"/>
              </w:rPr>
            </w:pPr>
          </w:p>
        </w:tc>
        <w:tc>
          <w:tcPr>
            <w:tcW w:w="4677" w:type="dxa"/>
          </w:tcPr>
          <w:p w14:paraId="60A7BD05" w14:textId="490B08D6" w:rsidR="007478AB" w:rsidRPr="007478AB" w:rsidRDefault="007478AB" w:rsidP="007478A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Observations</w:t>
            </w:r>
          </w:p>
        </w:tc>
        <w:tc>
          <w:tcPr>
            <w:tcW w:w="2907" w:type="dxa"/>
          </w:tcPr>
          <w:p w14:paraId="1E0B4E1F" w14:textId="2FA94E3B" w:rsidR="007478AB" w:rsidRPr="007478AB" w:rsidRDefault="007478AB" w:rsidP="007478AB">
            <w:pPr>
              <w:jc w:val="center"/>
              <w:rPr>
                <w:rFonts w:asciiTheme="minorHAnsi" w:hAnsiTheme="minorHAnsi" w:cstheme="minorHAnsi"/>
                <w:b/>
              </w:rPr>
            </w:pPr>
            <w:r w:rsidRPr="007478AB">
              <w:rPr>
                <w:rFonts w:asciiTheme="minorHAnsi" w:hAnsiTheme="minorHAnsi" w:cstheme="minorHAnsi"/>
                <w:b/>
              </w:rPr>
              <w:t>Role of the adult</w:t>
            </w:r>
            <w:r>
              <w:rPr>
                <w:rFonts w:asciiTheme="minorHAnsi" w:hAnsiTheme="minorHAnsi" w:cstheme="minorHAnsi"/>
                <w:b/>
              </w:rPr>
              <w:t xml:space="preserve"> + Strategies utilised to aid development</w:t>
            </w:r>
          </w:p>
        </w:tc>
      </w:tr>
      <w:tr w:rsidR="007478AB" w14:paraId="2E0A0739" w14:textId="77777777" w:rsidTr="007478AB">
        <w:tc>
          <w:tcPr>
            <w:tcW w:w="2122" w:type="dxa"/>
          </w:tcPr>
          <w:p w14:paraId="628F048C" w14:textId="6150DD90" w:rsidR="007478AB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well do the children control their bodies when rolling, jumping, running, etc.?</w:t>
            </w:r>
          </w:p>
          <w:p w14:paraId="7650C4EF" w14:textId="13A00D0C" w:rsid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E214186" w14:textId="77777777" w:rsidR="001E5044" w:rsidRP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284F340E" w14:textId="2A753B35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018CB7E9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0E780950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750A5C80" w14:textId="77777777" w:rsidTr="007478AB">
        <w:tc>
          <w:tcPr>
            <w:tcW w:w="2122" w:type="dxa"/>
          </w:tcPr>
          <w:p w14:paraId="2FFFE080" w14:textId="3BB0822E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do the children respond to different sounds?</w:t>
            </w:r>
          </w:p>
          <w:p w14:paraId="6DC693B3" w14:textId="77777777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51C3EDC9" w14:textId="06545ED4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64861292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06834568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3831C9CD" w14:textId="77777777" w:rsidTr="007478AB">
        <w:tc>
          <w:tcPr>
            <w:tcW w:w="2122" w:type="dxa"/>
          </w:tcPr>
          <w:p w14:paraId="583073B2" w14:textId="0EE8EA6C" w:rsidR="007478AB" w:rsidRPr="001E5044" w:rsidRDefault="007478AB" w:rsidP="007478AB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Do the children demonstrate an understanding of spatial</w:t>
            </w: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 xml:space="preserve"> </w:t>
            </w: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awareness?</w:t>
            </w:r>
          </w:p>
          <w:p w14:paraId="2A16F415" w14:textId="77777777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094C303" w14:textId="77777777" w:rsidR="001E5044" w:rsidRP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Are the children able to use the space that is around, behind, underneath, below, over and under, on top of and away from them?</w:t>
            </w:r>
          </w:p>
          <w:p w14:paraId="298BA3C5" w14:textId="55D366AE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6D168D69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153BF4FA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0CCBD49C" w14:textId="77777777" w:rsidTr="007478AB">
        <w:tc>
          <w:tcPr>
            <w:tcW w:w="2122" w:type="dxa"/>
          </w:tcPr>
          <w:p w14:paraId="4DA588B9" w14:textId="77777777" w:rsidR="007478AB" w:rsidRDefault="00B36CE6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Can children adjust their speed show fast/slow movements or strong/light movements, and stop suddenly?</w:t>
            </w:r>
          </w:p>
          <w:p w14:paraId="6917930A" w14:textId="204D398D" w:rsidR="001E5044" w:rsidRP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4870D11B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2B12D6EC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7478AB" w14:paraId="0213DD59" w14:textId="77777777" w:rsidTr="007478AB">
        <w:tc>
          <w:tcPr>
            <w:tcW w:w="2122" w:type="dxa"/>
          </w:tcPr>
          <w:p w14:paraId="07490DF8" w14:textId="3006334B" w:rsidR="007478AB" w:rsidRPr="001E5044" w:rsidRDefault="00B36CE6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Can children adjust their direction and show high/low movements ?</w:t>
            </w:r>
          </w:p>
          <w:p w14:paraId="3FF62EB3" w14:textId="77777777" w:rsidR="007478AB" w:rsidRPr="001E5044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7272265C" w14:textId="77777777" w:rsidR="007478AB" w:rsidRDefault="007478AB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02A812FB" w14:textId="5CDBAC69" w:rsidR="001E5044" w:rsidRPr="001E5044" w:rsidRDefault="001E5044" w:rsidP="00BE1227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04ECE467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0F030642" w14:textId="77777777" w:rsidR="007478AB" w:rsidRDefault="007478AB" w:rsidP="00BE1227">
            <w:pPr>
              <w:rPr>
                <w:rFonts w:asciiTheme="minorHAnsi" w:hAnsiTheme="minorHAnsi" w:cstheme="minorHAnsi"/>
              </w:rPr>
            </w:pPr>
          </w:p>
        </w:tc>
      </w:tr>
      <w:tr w:rsidR="001E5044" w14:paraId="7D85047D" w14:textId="77777777" w:rsidTr="007478AB">
        <w:tc>
          <w:tcPr>
            <w:tcW w:w="2122" w:type="dxa"/>
          </w:tcPr>
          <w:p w14:paraId="7C46606F" w14:textId="77777777" w:rsid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  <w:r w:rsidRPr="001E5044">
              <w:rPr>
                <w:rFonts w:asciiTheme="minorHAnsi" w:hAnsiTheme="minorHAnsi" w:cstheme="minorHAnsi"/>
                <w:sz w:val="20"/>
                <w:szCs w:val="20"/>
              </w:rPr>
              <w:t>How are the children’s balancing skills developing?</w:t>
            </w:r>
          </w:p>
          <w:p w14:paraId="7F7A702C" w14:textId="77777777" w:rsid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62F66964" w14:textId="77777777" w:rsid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  <w:p w14:paraId="3569A946" w14:textId="55D8B6C2" w:rsidR="001E5044" w:rsidRPr="001E5044" w:rsidRDefault="001E5044" w:rsidP="001E5044">
            <w:pPr>
              <w:rPr>
                <w:rFonts w:asciiTheme="minorHAnsi" w:hAnsiTheme="minorHAnsi" w:cstheme="minorHAnsi"/>
                <w:sz w:val="20"/>
                <w:szCs w:val="20"/>
              </w:rPr>
            </w:pPr>
          </w:p>
        </w:tc>
        <w:tc>
          <w:tcPr>
            <w:tcW w:w="4677" w:type="dxa"/>
          </w:tcPr>
          <w:p w14:paraId="318FA4AB" w14:textId="77777777" w:rsidR="001E5044" w:rsidRDefault="001E5044" w:rsidP="00BE1227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2907" w:type="dxa"/>
          </w:tcPr>
          <w:p w14:paraId="6EACFD79" w14:textId="77777777" w:rsidR="001E5044" w:rsidRDefault="001E5044" w:rsidP="00BE1227">
            <w:pPr>
              <w:rPr>
                <w:rFonts w:asciiTheme="minorHAnsi" w:hAnsiTheme="minorHAnsi" w:cstheme="minorHAnsi"/>
              </w:rPr>
            </w:pPr>
          </w:p>
        </w:tc>
      </w:tr>
    </w:tbl>
    <w:p w14:paraId="0584D2AE" w14:textId="5624910F" w:rsidR="00B36CE6" w:rsidRPr="00B36CE6" w:rsidRDefault="00B36CE6" w:rsidP="001E5044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</w:rPr>
        <w:lastRenderedPageBreak/>
        <w:t xml:space="preserve">Observe a group of children engaing in a </w:t>
      </w:r>
      <w:bookmarkStart w:id="0" w:name="_GoBack"/>
      <w:bookmarkEnd w:id="0"/>
      <w:r>
        <w:rPr>
          <w:rFonts w:asciiTheme="minorHAnsi" w:hAnsiTheme="minorHAnsi" w:cstheme="minorHAnsi"/>
          <w:sz w:val="22"/>
          <w:szCs w:val="22"/>
        </w:rPr>
        <w:t>task</w:t>
      </w:r>
      <w:r w:rsidR="001E5044">
        <w:rPr>
          <w:rFonts w:asciiTheme="minorHAnsi" w:hAnsiTheme="minorHAnsi" w:cstheme="minorHAnsi"/>
          <w:sz w:val="22"/>
          <w:szCs w:val="22"/>
        </w:rPr>
        <w:t>.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 xml:space="preserve">Has the children’s coordination improved </w:t>
      </w:r>
      <w:r w:rsidR="001E5044">
        <w:rPr>
          <w:rFonts w:asciiTheme="minorHAnsi" w:hAnsiTheme="minorHAnsi" w:cstheme="minorHAnsi"/>
          <w:sz w:val="22"/>
          <w:szCs w:val="22"/>
          <w:lang w:val="en-GB"/>
        </w:rPr>
        <w:t>during the activity? D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>o they have increas</w:t>
      </w:r>
      <w:r w:rsidR="001E5044">
        <w:rPr>
          <w:rFonts w:asciiTheme="minorHAnsi" w:hAnsiTheme="minorHAnsi" w:cstheme="minorHAnsi"/>
          <w:sz w:val="22"/>
          <w:szCs w:val="22"/>
          <w:lang w:val="en-GB"/>
        </w:rPr>
        <w:t>ed</w:t>
      </w:r>
      <w:r w:rsidRPr="00B36CE6">
        <w:rPr>
          <w:rFonts w:asciiTheme="minorHAnsi" w:hAnsiTheme="minorHAnsi" w:cstheme="minorHAnsi"/>
          <w:sz w:val="22"/>
          <w:szCs w:val="22"/>
          <w:lang w:val="en-GB"/>
        </w:rPr>
        <w:t xml:space="preserve"> control over their bodies? </w:t>
      </w:r>
    </w:p>
    <w:p w14:paraId="186A87FA" w14:textId="77777777" w:rsidR="000C4FC2" w:rsidRPr="00D01CA0" w:rsidRDefault="000C4FC2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454966BF" w14:textId="77777777" w:rsidTr="001E78F1">
        <w:trPr>
          <w:trHeight w:val="1724"/>
        </w:trPr>
        <w:tc>
          <w:tcPr>
            <w:tcW w:w="10195" w:type="dxa"/>
          </w:tcPr>
          <w:p w14:paraId="6418BA5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23B17B84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6ADC3D9C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E346E87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5C80F766" w14:textId="197E0FB1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142CAECD" w14:textId="113ABC7A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155D4B2C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5A9FF366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13AB4177" w14:textId="77777777" w:rsidR="00B46522" w:rsidRDefault="00B46522" w:rsidP="00BE1227">
      <w:pPr>
        <w:rPr>
          <w:rFonts w:asciiTheme="minorHAnsi" w:hAnsiTheme="minorHAnsi" w:cstheme="minorHAnsi"/>
          <w:sz w:val="22"/>
          <w:szCs w:val="22"/>
        </w:rPr>
      </w:pPr>
    </w:p>
    <w:p w14:paraId="5881381B" w14:textId="4B8B98DB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4573F767" w14:textId="77777777" w:rsidR="00961892" w:rsidRDefault="00961892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0250F37" w14:textId="1AD5DCA3" w:rsidR="00DC6CCE" w:rsidRPr="00DC6CCE" w:rsidRDefault="00961892" w:rsidP="00DC6CCE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Are</w:t>
      </w:r>
      <w:r w:rsidR="00DC6CCE">
        <w:rPr>
          <w:rFonts w:asciiTheme="minorHAnsi" w:hAnsiTheme="minorHAnsi" w:cstheme="minorHAnsi"/>
          <w:sz w:val="22"/>
          <w:szCs w:val="22"/>
          <w:lang w:val="en-GB"/>
        </w:rPr>
        <w:t xml:space="preserve"> children</w:t>
      </w:r>
      <w:r w:rsidRPr="00961892">
        <w:rPr>
          <w:rFonts w:asciiTheme="minorHAnsi" w:hAnsiTheme="minorHAnsi" w:cstheme="minorHAnsi"/>
          <w:sz w:val="22"/>
          <w:szCs w:val="22"/>
          <w:lang w:val="en-GB"/>
        </w:rPr>
        <w:t xml:space="preserve"> involved in physical activities that allow them to work as individuals, with a partner and in small groups, sharing ideas and helping each other to improve</w:t>
      </w:r>
      <w:r w:rsidR="00D72DA2">
        <w:rPr>
          <w:rFonts w:asciiTheme="minorHAnsi" w:hAnsiTheme="minorHAnsi" w:cstheme="minorHAnsi"/>
          <w:sz w:val="22"/>
          <w:szCs w:val="22"/>
          <w:lang w:val="en-GB"/>
        </w:rPr>
        <w:t>?</w:t>
      </w:r>
      <w:r w:rsidR="00B87214">
        <w:rPr>
          <w:rFonts w:asciiTheme="minorHAnsi" w:hAnsiTheme="minorHAnsi" w:cstheme="minorHAnsi"/>
          <w:sz w:val="22"/>
          <w:szCs w:val="22"/>
          <w:lang w:val="en-GB"/>
        </w:rPr>
        <w:t xml:space="preserve"> Give examples.</w:t>
      </w:r>
    </w:p>
    <w:p w14:paraId="203BC226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E1227" w14:paraId="59060683" w14:textId="77777777" w:rsidTr="001E78F1">
        <w:trPr>
          <w:trHeight w:val="1748"/>
        </w:trPr>
        <w:tc>
          <w:tcPr>
            <w:tcW w:w="10195" w:type="dxa"/>
          </w:tcPr>
          <w:p w14:paraId="69A82520" w14:textId="77777777" w:rsidR="00BE1227" w:rsidRDefault="00BE1227" w:rsidP="001E78F1">
            <w:pPr>
              <w:rPr>
                <w:rFonts w:asciiTheme="minorHAnsi" w:hAnsiTheme="minorHAnsi" w:cstheme="minorHAnsi"/>
              </w:rPr>
            </w:pPr>
          </w:p>
          <w:p w14:paraId="4324DBDA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BE6921F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48F305E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ACBA732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5C5463DF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040D8D9C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3408064E" w14:textId="77777777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  <w:p w14:paraId="2F93ED5E" w14:textId="16FE4775" w:rsidR="00B87214" w:rsidRDefault="00B87214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5734C7D9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1EE3BE2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p w14:paraId="2F52B908" w14:textId="2BAD3DE5" w:rsidR="00B87214" w:rsidRDefault="00B87214" w:rsidP="00B87214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>What strategies do staff employ that support children</w:t>
      </w:r>
      <w:r>
        <w:rPr>
          <w:rFonts w:asciiTheme="minorHAnsi" w:hAnsiTheme="minorHAnsi" w:cstheme="minorHAnsi"/>
          <w:sz w:val="22"/>
          <w:szCs w:val="22"/>
          <w:lang w:val="en-GB"/>
        </w:rPr>
        <w:t>’s ‘adventurous’ play?</w:t>
      </w:r>
    </w:p>
    <w:p w14:paraId="1391292C" w14:textId="77777777" w:rsidR="00B87214" w:rsidRDefault="00B87214" w:rsidP="00B87214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87214" w14:paraId="6EB482B3" w14:textId="77777777" w:rsidTr="00AC0A38">
        <w:trPr>
          <w:trHeight w:val="1867"/>
        </w:trPr>
        <w:tc>
          <w:tcPr>
            <w:tcW w:w="10195" w:type="dxa"/>
          </w:tcPr>
          <w:p w14:paraId="59149DEE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7EE96C4B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16F3E572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524045FD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0A691F1A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52DCFFC1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28710723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0ADB3686" w14:textId="77777777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  <w:p w14:paraId="42E5387A" w14:textId="132B9AB8" w:rsidR="00B87214" w:rsidRDefault="00B87214" w:rsidP="00AC0A38">
            <w:pPr>
              <w:rPr>
                <w:rFonts w:asciiTheme="minorHAnsi" w:hAnsiTheme="minorHAnsi" w:cstheme="minorHAnsi"/>
              </w:rPr>
            </w:pPr>
          </w:p>
        </w:tc>
      </w:tr>
    </w:tbl>
    <w:p w14:paraId="3A537351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3A2818C" w14:textId="77777777" w:rsidR="00E10616" w:rsidRDefault="00E10616" w:rsidP="00D72DA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4D39E328" w14:textId="1AC496A3" w:rsidR="00E10616" w:rsidRDefault="00B87214" w:rsidP="00D72DA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Explore the learning environment, what resources are available to support children’s physical development? </w:t>
      </w:r>
    </w:p>
    <w:p w14:paraId="7BDF40B8" w14:textId="77777777" w:rsidR="00E10616" w:rsidRDefault="00E10616" w:rsidP="00D72DA2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87214" w14:paraId="1B3E5CC6" w14:textId="77777777" w:rsidTr="00B87214">
        <w:tc>
          <w:tcPr>
            <w:tcW w:w="9706" w:type="dxa"/>
          </w:tcPr>
          <w:p w14:paraId="5571A6F8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42FE33D2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609498A9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1374413F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5865348E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7356EBDA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4FF59245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665887D2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0394F257" w14:textId="77777777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  <w:p w14:paraId="16CB95CB" w14:textId="31E972F3" w:rsidR="00B87214" w:rsidRDefault="00B87214" w:rsidP="00B87214">
            <w:pPr>
              <w:rPr>
                <w:rFonts w:asciiTheme="minorHAnsi" w:hAnsiTheme="minorHAnsi" w:cstheme="minorHAnsi"/>
              </w:rPr>
            </w:pPr>
          </w:p>
        </w:tc>
      </w:tr>
    </w:tbl>
    <w:p w14:paraId="133C8517" w14:textId="508F5EE6" w:rsidR="00E10616" w:rsidRDefault="00D72DA2" w:rsidP="00D72DA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lastRenderedPageBreak/>
        <w:t xml:space="preserve">Describe two physical activities. One that occurred in the indoor environment and one that occurred in the outdoor environment. </w:t>
      </w:r>
    </w:p>
    <w:p w14:paraId="590CBD40" w14:textId="77777777" w:rsidR="00E10616" w:rsidRDefault="00E10616" w:rsidP="00D72DA2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B7E0952" w14:textId="13CA758F" w:rsidR="00D72DA2" w:rsidRPr="00D72DA2" w:rsidRDefault="00D72DA2" w:rsidP="00D72DA2">
      <w:pPr>
        <w:rPr>
          <w:rFonts w:asciiTheme="minorHAnsi" w:hAnsiTheme="minorHAnsi" w:cstheme="minorHAnsi"/>
          <w:sz w:val="22"/>
          <w:szCs w:val="22"/>
          <w:lang w:val="en-GB"/>
        </w:rPr>
      </w:pPr>
      <w:r>
        <w:rPr>
          <w:rFonts w:asciiTheme="minorHAnsi" w:hAnsiTheme="minorHAnsi" w:cstheme="minorHAnsi"/>
          <w:sz w:val="22"/>
          <w:szCs w:val="22"/>
          <w:lang w:val="en-GB"/>
        </w:rPr>
        <w:t xml:space="preserve">Reflect on your observations, 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 xml:space="preserve">comment on the children’s 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>develop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>ment of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 xml:space="preserve"> coordination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 xml:space="preserve">, 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>gross motor skills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>, fine</w:t>
      </w:r>
      <w:r w:rsidRPr="00D72DA2">
        <w:rPr>
          <w:rFonts w:asciiTheme="minorHAnsi" w:hAnsiTheme="minorHAnsi" w:cstheme="minorHAnsi"/>
          <w:sz w:val="22"/>
          <w:szCs w:val="22"/>
          <w:lang w:val="en-GB"/>
        </w:rPr>
        <w:t xml:space="preserve"> manipulative skills</w:t>
      </w:r>
      <w:r w:rsidR="00E10616">
        <w:rPr>
          <w:rFonts w:asciiTheme="minorHAnsi" w:hAnsiTheme="minorHAnsi" w:cstheme="minorHAnsi"/>
          <w:sz w:val="22"/>
          <w:szCs w:val="22"/>
          <w:lang w:val="en-GB"/>
        </w:rPr>
        <w:t>, confidence, sensory awareness, role of the adult and ability to use a range of tools and small and large equipment.</w:t>
      </w:r>
    </w:p>
    <w:p w14:paraId="5AAFB2B2" w14:textId="77777777" w:rsidR="00BE1227" w:rsidRDefault="00BE1227" w:rsidP="00BE122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10343" w:type="dxa"/>
        <w:tblLook w:val="04A0" w:firstRow="1" w:lastRow="0" w:firstColumn="1" w:lastColumn="0" w:noHBand="0" w:noVBand="1"/>
      </w:tblPr>
      <w:tblGrid>
        <w:gridCol w:w="5171"/>
        <w:gridCol w:w="5172"/>
      </w:tblGrid>
      <w:tr w:rsidR="00D72DA2" w14:paraId="19EB000E" w14:textId="77777777" w:rsidTr="00D72DA2">
        <w:trPr>
          <w:trHeight w:val="1717"/>
        </w:trPr>
        <w:tc>
          <w:tcPr>
            <w:tcW w:w="5171" w:type="dxa"/>
          </w:tcPr>
          <w:p w14:paraId="3644A00B" w14:textId="3CEC4A3C" w:rsid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 xml:space="preserve">Description of </w:t>
            </w:r>
            <w:r>
              <w:rPr>
                <w:rFonts w:asciiTheme="minorHAnsi" w:hAnsiTheme="minorHAnsi" w:cstheme="minorHAnsi"/>
              </w:rPr>
              <w:t>t</w:t>
            </w:r>
            <w:r w:rsidR="00D72DA2" w:rsidRPr="00E10616">
              <w:rPr>
                <w:rFonts w:asciiTheme="minorHAnsi" w:hAnsiTheme="minorHAnsi" w:cstheme="minorHAnsi"/>
              </w:rPr>
              <w:t xml:space="preserve">he </w:t>
            </w:r>
            <w:r w:rsidR="00D72DA2" w:rsidRPr="00E10616">
              <w:rPr>
                <w:rFonts w:asciiTheme="minorHAnsi" w:hAnsiTheme="minorHAnsi" w:cstheme="minorHAnsi"/>
                <w:b/>
              </w:rPr>
              <w:t>indoor</w:t>
            </w:r>
            <w:r w:rsidR="00D72DA2" w:rsidRPr="00E10616">
              <w:rPr>
                <w:rFonts w:asciiTheme="minorHAnsi" w:hAnsiTheme="minorHAnsi" w:cstheme="minorHAnsi"/>
              </w:rPr>
              <w:t xml:space="preserve"> environment</w:t>
            </w:r>
            <w:r w:rsidRPr="00E10616">
              <w:rPr>
                <w:rFonts w:asciiTheme="minorHAnsi" w:hAnsiTheme="minorHAnsi" w:cstheme="minorHAnsi"/>
              </w:rPr>
              <w:t xml:space="preserve"> </w:t>
            </w:r>
          </w:p>
          <w:p w14:paraId="3BD35B8E" w14:textId="4DD9C418" w:rsidR="00D72DA2" w:rsidRP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>physical activity</w:t>
            </w:r>
          </w:p>
          <w:p w14:paraId="708A6BC2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177E37EE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5244EC5E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04F6963F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16B54886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353A81F1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79D327FB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24D13F29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243B0161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4527780D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18C760D7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6FAC17AA" w14:textId="7777777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0F57F46E" w14:textId="1585AFB7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  <w:p w14:paraId="44B2C2C4" w14:textId="18E6B764" w:rsidR="00E10616" w:rsidRDefault="00E10616" w:rsidP="001E78F1">
            <w:pPr>
              <w:rPr>
                <w:rFonts w:asciiTheme="minorHAnsi" w:hAnsiTheme="minorHAnsi" w:cstheme="minorHAnsi"/>
              </w:rPr>
            </w:pPr>
          </w:p>
          <w:p w14:paraId="6616372A" w14:textId="77777777" w:rsidR="00E10616" w:rsidRDefault="00E10616" w:rsidP="001E78F1">
            <w:pPr>
              <w:rPr>
                <w:rFonts w:asciiTheme="minorHAnsi" w:hAnsiTheme="minorHAnsi" w:cstheme="minorHAnsi"/>
              </w:rPr>
            </w:pPr>
          </w:p>
          <w:p w14:paraId="0CCC0075" w14:textId="3814C1B4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</w:tc>
        <w:tc>
          <w:tcPr>
            <w:tcW w:w="5172" w:type="dxa"/>
          </w:tcPr>
          <w:p w14:paraId="265BBD40" w14:textId="39264289" w:rsid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 xml:space="preserve">Description of </w:t>
            </w:r>
            <w:r>
              <w:rPr>
                <w:rFonts w:asciiTheme="minorHAnsi" w:hAnsiTheme="minorHAnsi" w:cstheme="minorHAnsi"/>
              </w:rPr>
              <w:t>t</w:t>
            </w:r>
            <w:r w:rsidRPr="00E10616">
              <w:rPr>
                <w:rFonts w:asciiTheme="minorHAnsi" w:hAnsiTheme="minorHAnsi" w:cstheme="minorHAnsi"/>
              </w:rPr>
              <w:t xml:space="preserve">he </w:t>
            </w:r>
            <w:r w:rsidRPr="00E10616">
              <w:rPr>
                <w:rFonts w:asciiTheme="minorHAnsi" w:hAnsiTheme="minorHAnsi" w:cstheme="minorHAnsi"/>
                <w:b/>
              </w:rPr>
              <w:t>out</w:t>
            </w:r>
            <w:r w:rsidRPr="00E10616">
              <w:rPr>
                <w:rFonts w:asciiTheme="minorHAnsi" w:hAnsiTheme="minorHAnsi" w:cstheme="minorHAnsi"/>
                <w:b/>
              </w:rPr>
              <w:t>door</w:t>
            </w:r>
            <w:r w:rsidRPr="00E10616">
              <w:rPr>
                <w:rFonts w:asciiTheme="minorHAnsi" w:hAnsiTheme="minorHAnsi" w:cstheme="minorHAnsi"/>
              </w:rPr>
              <w:t xml:space="preserve"> environment </w:t>
            </w:r>
          </w:p>
          <w:p w14:paraId="287803FD" w14:textId="77777777" w:rsidR="00E10616" w:rsidRPr="00E10616" w:rsidRDefault="00E10616" w:rsidP="00E10616">
            <w:pPr>
              <w:jc w:val="center"/>
              <w:rPr>
                <w:rFonts w:asciiTheme="minorHAnsi" w:hAnsiTheme="minorHAnsi" w:cstheme="minorHAnsi"/>
              </w:rPr>
            </w:pPr>
            <w:r w:rsidRPr="00E10616">
              <w:rPr>
                <w:rFonts w:asciiTheme="minorHAnsi" w:hAnsiTheme="minorHAnsi" w:cstheme="minorHAnsi"/>
              </w:rPr>
              <w:t>physical activity</w:t>
            </w:r>
          </w:p>
          <w:p w14:paraId="093A3AB6" w14:textId="4AA13ADB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</w:tc>
      </w:tr>
      <w:tr w:rsidR="00D72DA2" w14:paraId="11B09487" w14:textId="2CBF2D95" w:rsidTr="00B87214">
        <w:trPr>
          <w:trHeight w:val="6878"/>
        </w:trPr>
        <w:tc>
          <w:tcPr>
            <w:tcW w:w="5171" w:type="dxa"/>
          </w:tcPr>
          <w:p w14:paraId="263B9893" w14:textId="77777777" w:rsidR="00D72DA2" w:rsidRDefault="00D72DA2" w:rsidP="001E78F1">
            <w:pPr>
              <w:rPr>
                <w:rFonts w:asciiTheme="minorHAnsi" w:hAnsiTheme="minorHAnsi" w:cstheme="minorHAnsi"/>
                <w:b/>
              </w:rPr>
            </w:pPr>
            <w:r w:rsidRPr="00D72DA2">
              <w:rPr>
                <w:rFonts w:asciiTheme="minorHAnsi" w:hAnsiTheme="minorHAnsi" w:cstheme="minorHAnsi"/>
                <w:b/>
              </w:rPr>
              <w:t>Reflection</w:t>
            </w:r>
          </w:p>
          <w:p w14:paraId="0D643124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E1BC7BB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34DB4D83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3EC695C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8007EB9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1A6240EE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CC65166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21B742F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B1B05B5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400DBDCB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57606E31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4E8DF1AC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C3AAF92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106037DD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38B57B94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6D5196BA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00107E8D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3575B2A3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95C4DB6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7DC48B47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02C06FD6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D9AD742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58F610AD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C8CFF4B" w14:textId="77777777" w:rsidR="00E10616" w:rsidRDefault="00E10616" w:rsidP="001E78F1">
            <w:pPr>
              <w:rPr>
                <w:rFonts w:asciiTheme="minorHAnsi" w:hAnsiTheme="minorHAnsi" w:cstheme="minorHAnsi"/>
                <w:b/>
              </w:rPr>
            </w:pPr>
          </w:p>
          <w:p w14:paraId="21674436" w14:textId="67288922" w:rsidR="00B87214" w:rsidRPr="00D72DA2" w:rsidRDefault="00B87214" w:rsidP="001E78F1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5172" w:type="dxa"/>
          </w:tcPr>
          <w:p w14:paraId="66C31040" w14:textId="77777777" w:rsidR="00E10616" w:rsidRDefault="00E10616" w:rsidP="00E10616">
            <w:pPr>
              <w:rPr>
                <w:rFonts w:asciiTheme="minorHAnsi" w:hAnsiTheme="minorHAnsi" w:cstheme="minorHAnsi"/>
                <w:b/>
              </w:rPr>
            </w:pPr>
            <w:r w:rsidRPr="00D72DA2">
              <w:rPr>
                <w:rFonts w:asciiTheme="minorHAnsi" w:hAnsiTheme="minorHAnsi" w:cstheme="minorHAnsi"/>
                <w:b/>
              </w:rPr>
              <w:t>Reflection</w:t>
            </w:r>
          </w:p>
          <w:p w14:paraId="3D4481CC" w14:textId="3A16B281" w:rsidR="00D72DA2" w:rsidRDefault="00D72DA2" w:rsidP="001E78F1">
            <w:pPr>
              <w:rPr>
                <w:rFonts w:asciiTheme="minorHAnsi" w:hAnsiTheme="minorHAnsi" w:cstheme="minorHAnsi"/>
              </w:rPr>
            </w:pPr>
          </w:p>
        </w:tc>
      </w:tr>
    </w:tbl>
    <w:p w14:paraId="2870D570" w14:textId="0BB8E5C9" w:rsidR="00A84063" w:rsidRDefault="00A84063" w:rsidP="00BE1227">
      <w:pPr>
        <w:rPr>
          <w:rFonts w:asciiTheme="minorHAnsi" w:hAnsiTheme="minorHAnsi" w:cstheme="minorHAnsi"/>
          <w:sz w:val="22"/>
          <w:szCs w:val="22"/>
        </w:rPr>
      </w:pPr>
    </w:p>
    <w:p w14:paraId="540A50DD" w14:textId="77777777" w:rsidR="00DC6CCE" w:rsidRDefault="00DC6CCE">
      <w:pPr>
        <w:rPr>
          <w:rFonts w:asciiTheme="minorHAnsi" w:hAnsiTheme="minorHAnsi" w:cstheme="minorHAnsi"/>
          <w:sz w:val="22"/>
          <w:szCs w:val="22"/>
        </w:rPr>
      </w:pPr>
    </w:p>
    <w:sectPr w:rsidR="00DC6CCE" w:rsidSect="00267261">
      <w:footerReference w:type="default" r:id="rId10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FCFA36B" w14:textId="77777777" w:rsidR="005D6F90" w:rsidRDefault="005D6F90">
      <w:r>
        <w:separator/>
      </w:r>
    </w:p>
  </w:endnote>
  <w:endnote w:type="continuationSeparator" w:id="0">
    <w:p w14:paraId="0DF54ACC" w14:textId="77777777" w:rsidR="005D6F90" w:rsidRDefault="005D6F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Segoe UI">
    <w:altName w:val="Arial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E8BFBBB" w14:textId="0FC9AB4B" w:rsidR="003B2C94" w:rsidRDefault="00660126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5E4C4D">
      <w:rPr>
        <w:noProof/>
      </w:rPr>
      <w:t>5</w:t>
    </w:r>
    <w:r>
      <w:rPr>
        <w:noProof/>
      </w:rPr>
      <w:fldChar w:fldCharType="end"/>
    </w:r>
  </w:p>
  <w:p w14:paraId="4B44F90B" w14:textId="77777777" w:rsidR="003B2C94" w:rsidRDefault="005D6F90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6F9A144" w14:textId="77777777" w:rsidR="005D6F90" w:rsidRDefault="005D6F90">
      <w:r>
        <w:separator/>
      </w:r>
    </w:p>
  </w:footnote>
  <w:footnote w:type="continuationSeparator" w:id="0">
    <w:p w14:paraId="61A23F22" w14:textId="77777777" w:rsidR="005D6F90" w:rsidRDefault="005D6F9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C05D9C"/>
    <w:multiLevelType w:val="multilevel"/>
    <w:tmpl w:val="D5BE7D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E1227"/>
    <w:rsid w:val="00042C02"/>
    <w:rsid w:val="000C4FC2"/>
    <w:rsid w:val="000E0E6D"/>
    <w:rsid w:val="000F34F1"/>
    <w:rsid w:val="00117B48"/>
    <w:rsid w:val="001E5044"/>
    <w:rsid w:val="001F3763"/>
    <w:rsid w:val="00297050"/>
    <w:rsid w:val="002A6DF3"/>
    <w:rsid w:val="0033495B"/>
    <w:rsid w:val="0041155C"/>
    <w:rsid w:val="00423419"/>
    <w:rsid w:val="00430AD9"/>
    <w:rsid w:val="00512A16"/>
    <w:rsid w:val="005227D3"/>
    <w:rsid w:val="00585DF6"/>
    <w:rsid w:val="005B0288"/>
    <w:rsid w:val="005D6F90"/>
    <w:rsid w:val="005E4C4D"/>
    <w:rsid w:val="005F27B7"/>
    <w:rsid w:val="00647174"/>
    <w:rsid w:val="00660126"/>
    <w:rsid w:val="006636B0"/>
    <w:rsid w:val="006C3B0D"/>
    <w:rsid w:val="006D6ECD"/>
    <w:rsid w:val="007478AB"/>
    <w:rsid w:val="00771AD6"/>
    <w:rsid w:val="00795B44"/>
    <w:rsid w:val="007D1FC5"/>
    <w:rsid w:val="00865E33"/>
    <w:rsid w:val="008A78B4"/>
    <w:rsid w:val="008A7BA3"/>
    <w:rsid w:val="008F513A"/>
    <w:rsid w:val="00961892"/>
    <w:rsid w:val="009E7997"/>
    <w:rsid w:val="00A769FD"/>
    <w:rsid w:val="00A84063"/>
    <w:rsid w:val="00AC2FB3"/>
    <w:rsid w:val="00AD3061"/>
    <w:rsid w:val="00B36CE6"/>
    <w:rsid w:val="00B46522"/>
    <w:rsid w:val="00B66364"/>
    <w:rsid w:val="00B87214"/>
    <w:rsid w:val="00BD15F0"/>
    <w:rsid w:val="00BE1227"/>
    <w:rsid w:val="00BF6B36"/>
    <w:rsid w:val="00C73AC6"/>
    <w:rsid w:val="00D36DF6"/>
    <w:rsid w:val="00D46BCD"/>
    <w:rsid w:val="00D72DA2"/>
    <w:rsid w:val="00DB55FB"/>
    <w:rsid w:val="00DC6CCE"/>
    <w:rsid w:val="00DF60B9"/>
    <w:rsid w:val="00E02E04"/>
    <w:rsid w:val="00E04E6C"/>
    <w:rsid w:val="00E10616"/>
    <w:rsid w:val="00E47AA1"/>
    <w:rsid w:val="00E51DC1"/>
    <w:rsid w:val="00E63E61"/>
    <w:rsid w:val="00EC69BD"/>
    <w:rsid w:val="00F2392A"/>
    <w:rsid w:val="00F2730F"/>
    <w:rsid w:val="00F43082"/>
    <w:rsid w:val="00F83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DCE853"/>
  <w14:defaultImageDpi w14:val="32767"/>
  <w15:chartTrackingRefBased/>
  <w15:docId w15:val="{7D920147-884C-3B46-A3F2-F70423DDD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1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uiPriority w:val="1"/>
    <w:qFormat/>
    <w:rsid w:val="00BE1227"/>
    <w:pPr>
      <w:widowControl w:val="0"/>
      <w:autoSpaceDE w:val="0"/>
      <w:autoSpaceDN w:val="0"/>
      <w:adjustRightInd w:val="0"/>
    </w:pPr>
    <w:rPr>
      <w:rFonts w:ascii="Times New Roman" w:eastAsia="Times New Roman" w:hAnsi="Times New Roman" w:cs="Times New Roman"/>
      <w:lang w:val="cy-GB" w:eastAsia="cy-GB"/>
    </w:rPr>
  </w:style>
  <w:style w:type="paragraph" w:styleId="Heading4">
    <w:name w:val="heading 4"/>
    <w:basedOn w:val="Normal"/>
    <w:next w:val="Normal"/>
    <w:link w:val="Heading4Char"/>
    <w:uiPriority w:val="1"/>
    <w:qFormat/>
    <w:rsid w:val="00BE1227"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uiPriority w:val="1"/>
    <w:rsid w:val="00BE1227"/>
    <w:rPr>
      <w:rFonts w:ascii="Calibri" w:eastAsia="Times New Roman" w:hAnsi="Calibri" w:cs="Calibri"/>
      <w:b/>
      <w:bCs/>
      <w:sz w:val="22"/>
      <w:szCs w:val="22"/>
      <w:lang w:val="cy-GB" w:eastAsia="cy-GB"/>
    </w:rPr>
  </w:style>
  <w:style w:type="paragraph" w:styleId="Footer">
    <w:name w:val="footer"/>
    <w:basedOn w:val="Normal"/>
    <w:link w:val="FooterChar"/>
    <w:uiPriority w:val="99"/>
    <w:unhideWhenUsed/>
    <w:rsid w:val="00BE122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E1227"/>
    <w:rPr>
      <w:rFonts w:ascii="Times New Roman" w:eastAsia="Times New Roman" w:hAnsi="Times New Roman" w:cs="Times New Roman"/>
      <w:lang w:val="cy-GB" w:eastAsia="cy-GB"/>
    </w:rPr>
  </w:style>
  <w:style w:type="table" w:styleId="TableGrid">
    <w:name w:val="Table Grid"/>
    <w:basedOn w:val="TableNormal"/>
    <w:uiPriority w:val="39"/>
    <w:rsid w:val="00BE1227"/>
    <w:rPr>
      <w:rFonts w:ascii="Calibri" w:eastAsia="Calibri" w:hAnsi="Calibri" w:cs="Times New Roman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E4C4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E4C4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E4C4D"/>
    <w:rPr>
      <w:rFonts w:ascii="Times New Roman" w:eastAsia="Times New Roman" w:hAnsi="Times New Roman" w:cs="Times New Roman"/>
      <w:sz w:val="20"/>
      <w:szCs w:val="20"/>
      <w:lang w:val="cy-GB" w:eastAsia="cy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E4C4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E4C4D"/>
    <w:rPr>
      <w:rFonts w:ascii="Times New Roman" w:eastAsia="Times New Roman" w:hAnsi="Times New Roman" w:cs="Times New Roman"/>
      <w:b/>
      <w:bCs/>
      <w:sz w:val="20"/>
      <w:szCs w:val="20"/>
      <w:lang w:val="cy-GB" w:eastAsia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E4C4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E4C4D"/>
    <w:rPr>
      <w:rFonts w:ascii="Segoe UI" w:eastAsia="Times New Roman" w:hAnsi="Segoe UI" w:cs="Segoe UI"/>
      <w:sz w:val="18"/>
      <w:szCs w:val="18"/>
      <w:lang w:val="cy-GB" w:eastAsia="cy-GB"/>
    </w:rPr>
  </w:style>
  <w:style w:type="paragraph" w:styleId="NormalWeb">
    <w:name w:val="Normal (Web)"/>
    <w:basedOn w:val="Normal"/>
    <w:uiPriority w:val="99"/>
    <w:semiHidden/>
    <w:unhideWhenUsed/>
    <w:rsid w:val="00B36CE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52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8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6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628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3475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63928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824858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9821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25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654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24719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9088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64909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42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95575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06015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728090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046082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64472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9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33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2841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2638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65590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98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216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0074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70592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7845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7215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4325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4860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7058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261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93208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321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433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2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8477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62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8630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2711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53680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670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9190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071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5866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8339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026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087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6178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9380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28518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76533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750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768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494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1966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2730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98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03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1065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0087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4230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69199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1802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0453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191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918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18028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94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45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1772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231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367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312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60364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48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82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435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34267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68317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8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2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639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0548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6400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0519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002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3495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68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5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88623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1841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83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925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999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80312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02870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54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9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069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50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6</Pages>
  <Words>521</Words>
  <Characters>2973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Cox</dc:creator>
  <cp:keywords/>
  <dc:description/>
  <cp:lastModifiedBy>Tom Cox</cp:lastModifiedBy>
  <cp:revision>2</cp:revision>
  <dcterms:created xsi:type="dcterms:W3CDTF">2019-11-22T06:26:00Z</dcterms:created>
  <dcterms:modified xsi:type="dcterms:W3CDTF">2019-11-22T06:26:00Z</dcterms:modified>
</cp:coreProperties>
</file>