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fr-FR" w:eastAsia="en-US"/>
        </w:rPr>
        <w:id w:val="1635899845"/>
        <w:docPartObj>
          <w:docPartGallery w:val="Cover Pages"/>
          <w:docPartUnique/>
        </w:docPartObj>
      </w:sdtPr>
      <w:sdtEndPr>
        <w:rPr>
          <w:sz w:val="28"/>
          <w:szCs w:val="28"/>
        </w:rPr>
      </w:sdtEndPr>
      <w:sdtContent>
        <w:p w:rsidR="00277DFB" w:rsidRDefault="00717EE9">
          <w:pPr>
            <w:pStyle w:val="Sansinterligne"/>
          </w:pPr>
          <w:r w:rsidRPr="00717EE9">
            <w:rPr>
              <w:noProof/>
              <w:sz w:val="28"/>
              <w:szCs w:val="28"/>
            </w:rPr>
            <w:drawing>
              <wp:anchor distT="0" distB="0" distL="114300" distR="114300" simplePos="0" relativeHeight="251664384" behindDoc="1" locked="0" layoutInCell="1" allowOverlap="1">
                <wp:simplePos x="0" y="0"/>
                <wp:positionH relativeFrom="page">
                  <wp:align>right</wp:align>
                </wp:positionH>
                <wp:positionV relativeFrom="paragraph">
                  <wp:posOffset>-899795</wp:posOffset>
                </wp:positionV>
                <wp:extent cx="2743200" cy="1097280"/>
                <wp:effectExtent l="0" t="0" r="0" b="7620"/>
                <wp:wrapNone/>
                <wp:docPr id="3" name="Image 3" descr="Résultat de recherche d'images pour &quot;uwts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uwtsd&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1097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7DFB">
            <w:rPr>
              <w:noProof/>
            </w:rPr>
            <mc:AlternateContent>
              <mc:Choice Requires="wpg">
                <w:drawing>
                  <wp:anchor distT="0" distB="0" distL="114300" distR="114300" simplePos="0" relativeHeight="251661312"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e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e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
                                    <w:tag w:val=""/>
                                    <w:id w:val="-650599894"/>
                                    <w:dataBinding w:prefixMappings="xmlns:ns0='http://schemas.microsoft.com/office/2006/coverPageProps' " w:xpath="/ns0:CoverPageProperties[1]/ns0:PublishDate[1]" w:storeItemID="{55AF091B-3C7A-41E3-B477-F2FDAA23CFDA}"/>
                                    <w:date w:fullDate="2017-10-26T00:00:00Z">
                                      <w:dateFormat w:val="dd/MM/yyyy"/>
                                      <w:lid w:val="fr-FR"/>
                                      <w:storeMappedDataAs w:val="dateTime"/>
                                      <w:calendar w:val="gregorian"/>
                                    </w:date>
                                  </w:sdtPr>
                                  <w:sdtEndPr/>
                                  <w:sdtContent>
                                    <w:p w:rsidR="00277DFB" w:rsidRDefault="00277DFB">
                                      <w:pPr>
                                        <w:pStyle w:val="Sansinterligne"/>
                                        <w:jc w:val="right"/>
                                        <w:rPr>
                                          <w:color w:val="FFFFFF" w:themeColor="background1"/>
                                          <w:sz w:val="28"/>
                                          <w:szCs w:val="28"/>
                                        </w:rPr>
                                      </w:pPr>
                                      <w:r>
                                        <w:rPr>
                                          <w:color w:val="FFFFFF" w:themeColor="background1"/>
                                          <w:sz w:val="28"/>
                                          <w:szCs w:val="28"/>
                                          <w:lang w:val="fr-FR"/>
                                        </w:rPr>
                                        <w:t>26/10/2017</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e 6"/>
                            <wpg:cNvGrpSpPr/>
                            <wpg:grpSpPr>
                              <a:xfrm>
                                <a:off x="76200" y="4210050"/>
                                <a:ext cx="2057400" cy="4910328"/>
                                <a:chOff x="80645" y="4211812"/>
                                <a:chExt cx="1306273" cy="3121026"/>
                              </a:xfrm>
                            </wpg:grpSpPr>
                            <wpg:grpSp>
                              <wpg:cNvPr id="7" name="Groupe 7"/>
                              <wpg:cNvGrpSpPr>
                                <a:grpSpLocks noChangeAspect="1"/>
                              </wpg:cNvGrpSpPr>
                              <wpg:grpSpPr>
                                <a:xfrm>
                                  <a:off x="141062" y="4211812"/>
                                  <a:ext cx="1047750" cy="3121026"/>
                                  <a:chOff x="141062" y="4211812"/>
                                  <a:chExt cx="1047750" cy="3121026"/>
                                </a:xfrm>
                              </wpg:grpSpPr>
                              <wps:wsp>
                                <wps:cNvPr id="8" name="Forme libre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orme libre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e 20"/>
                              <wpg:cNvGrpSpPr>
                                <a:grpSpLocks noChangeAspect="1"/>
                              </wpg:cNvGrpSpPr>
                              <wpg:grpSpPr>
                                <a:xfrm>
                                  <a:off x="80645" y="4826972"/>
                                  <a:ext cx="1306273" cy="2505863"/>
                                  <a:chOff x="80645" y="4649964"/>
                                  <a:chExt cx="874712" cy="1677988"/>
                                </a:xfrm>
                              </wpg:grpSpPr>
                              <wps:wsp>
                                <wps:cNvPr id="21" name="Forme libre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e 1"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Cj6zDHEkAADMBAEADgAAAAAAAAAAAAAAAAAuAgAAZHJzL2Uyb0Rv&#10;Yy54bWxQSwECLQAUAAYACAAAACEAT/eVMt0AAAAGAQAADwAAAAAAAAAAAAAAAADLJgAAZHJzL2Rv&#10;d25yZXYueG1sUEsFBgAAAAAEAAQA8wAAANUnAAAAAA==&#10;">
                    <v:rect id="Rectangle 2"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pKA8UA&#10;AADaAAAADwAAAGRycy9kb3ducmV2LnhtbESPQWvCQBSE74L/YXmF3nTTHEqNrlIKglJKUYPY22v2&#10;NZuafRuyW5P6611B8DjMzDfMbNHbWpyo9ZVjBU/jBARx4XTFpYJ8txy9gPABWWPtmBT8k4fFfDiY&#10;YaZdxxs6bUMpIoR9hgpMCE0mpS8MWfRj1xBH78e1FkOUbSl1i12E21qmSfIsLVYcFww29GaoOG7/&#10;rAL3e57k793H8XtnJsX+Ky0P689OqceH/nUKIlAf7uFbe6UVpHC9Em+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koD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
                              <w:tag w:val=""/>
                              <w:id w:val="-650599894"/>
                              <w:dataBinding w:prefixMappings="xmlns:ns0='http://schemas.microsoft.com/office/2006/coverPageProps' " w:xpath="/ns0:CoverPageProperties[1]/ns0:PublishDate[1]" w:storeItemID="{55AF091B-3C7A-41E3-B477-F2FDAA23CFDA}"/>
                              <w:date w:fullDate="2017-10-26T00:00:00Z">
                                <w:dateFormat w:val="dd/MM/yyyy"/>
                                <w:lid w:val="fr-FR"/>
                                <w:storeMappedDataAs w:val="dateTime"/>
                                <w:calendar w:val="gregorian"/>
                              </w:date>
                            </w:sdtPr>
                            <w:sdtContent>
                              <w:p w:rsidR="00277DFB" w:rsidRDefault="00277DFB">
                                <w:pPr>
                                  <w:pStyle w:val="Sansinterligne"/>
                                  <w:jc w:val="right"/>
                                  <w:rPr>
                                    <w:color w:val="FFFFFF" w:themeColor="background1"/>
                                    <w:sz w:val="28"/>
                                    <w:szCs w:val="28"/>
                                  </w:rPr>
                                </w:pPr>
                                <w:r>
                                  <w:rPr>
                                    <w:color w:val="FFFFFF" w:themeColor="background1"/>
                                    <w:sz w:val="28"/>
                                    <w:szCs w:val="28"/>
                                    <w:lang w:val="fr-FR"/>
                                  </w:rPr>
                                  <w:t>26/10/2017</w:t>
                                </w:r>
                              </w:p>
                            </w:sdtContent>
                          </w:sdt>
                        </w:txbxContent>
                      </v:textbox>
                    </v:shape>
                    <v:group id="Groupe 6"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group id="Groupe 7"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orme libre 8"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8nd7sA&#10;AADaAAAADwAAAGRycy9kb3ducmV2LnhtbERPuwrCMBTdBf8hXMFFNNVBpBpFRKmOvvZLc22rzU1p&#10;Yq1+vRkEx8N5L1atKUVDtSssKxiPIhDEqdUFZwou591wBsJ5ZI2lZVLwJgerZbezwFjbFx+pOflM&#10;hBB2MSrIva9iKV2ak0E3shVx4G62NugDrDOpa3yFcFPKSRRNpcGCQ0OOFW1ySh+np1GgP+fENibJ&#10;NoPrYXtbJ7N9cndK9Xvteg7CU+v/4p97rxWEreFKuA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gPJ3e7AAAA2gAAAA8AAAAAAAAAAAAAAAAAmAIAAGRycy9kb3ducmV2Lnht&#10;bFBLBQYAAAAABAAEAPUAAACAAw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e libre 9"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Ae5cMA&#10;AADaAAAADwAAAGRycy9kb3ducmV2LnhtbESPwW7CMBBE70j8g7VIvYFDJRBNcVBAasWlB2g/YBsv&#10;cZp4HdmGpH9fV0LiOJqZN5rtbrSduJEPjWMFy0UGgrhyuuFawdfn23wDIkRkjZ1jUvBLAXbFdLLF&#10;XLuBT3Q7x1okCIccFZgY+1zKUBmyGBauJ07exXmLMUlfS+1xSHDbyecsW0uLDacFgz0dDFXt+WoV&#10;XPX68L5aje3P9+BKf/nYl0dnlHqajeUriEhjfITv7aNW8AL/V9IN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Ae5cMAAADaAAAADwAAAAAAAAAAAAAAAACYAgAAZHJzL2Rv&#10;d25yZXYueG1sUEsFBgAAAAAEAAQA9QAAAIg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e libre 10"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jYdcQA&#10;AADbAAAADwAAAGRycy9kb3ducmV2LnhtbESPQWsCQQyF7wX/wxDBW51VSymro0ihoCIUtQjewk7c&#10;Xd3JLDOjrv++ORR6S3gv732ZLTrXqDuFWHs2MBpmoIgLb2suDfwcvl4/QMWEbLHxTAaeFGEx773M&#10;MLf+wTu671OpJIRjjgaqlNpc61hU5DAOfUss2tkHh0nWUGob8CHhrtHjLHvXDmuWhgpb+qyouO5v&#10;zsD32/OC65vbjSeHbB1w2642x5Mxg363nIJK1KV/89/1ygq+0MsvMoC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o2HXEAAAA2wAAAA8AAAAAAAAAAAAAAAAAmAIAAGRycy9k&#10;b3ducmV2LnhtbFBLBQYAAAAABAAEAPUAAACJAw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11"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hc5b8A&#10;AADbAAAADwAAAGRycy9kb3ducmV2LnhtbESPzQrCMBCE74LvEFbwpmk9iFSjiCB68OIfXpdmbYvN&#10;pjZRW5/eCIK3XWZ25tvZojGleFLtCssK4mEEgji1uuBMwem4HkxAOI+ssbRMClpysJh3OzNMtH3x&#10;np4Hn4kQwi5BBbn3VSKlS3My6Ia2Ig7a1dYGfVjrTOoaXyHclHIURWNpsODQkGNFq5zS2+FhFFyy&#10;d1SN7j6ON+c2gL0Lvd21SvV7zXIKwlPj/+bf9VYH/Bi+v4QB5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6FzlvwAAANsAAAAPAAAAAAAAAAAAAAAAAJgCAABkcnMvZG93bnJl&#10;di54bWxQSwUGAAAAAAQABAD1AAAAhAM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12"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wFa8EA&#10;AADbAAAADwAAAGRycy9kb3ducmV2LnhtbERPS2vCQBC+C/6HZYTezMaA1qauQYRKaU9VEXqbZicP&#10;zM6G3a1J/323UPA2H99zNsVoOnEj51vLChZJCoK4tLrlWsH59DJfg/ABWWNnmRT8kIdiO51sMNd2&#10;4A+6HUMtYgj7HBU0IfS5lL5syKBPbE8cuco6gyFCV0vtcIjhppNZmq6kwZZjQ4M97Rsqr8dvo8BK&#10;chVdHtun7M2s3sPnoVp+GaUeZuPuGUSgMdzF/+5XHedn8PdLPE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8BWvBAAAA2wAAAA8AAAAAAAAAAAAAAAAAmAIAAGRycy9kb3du&#10;cmV2LnhtbFBLBQYAAAAABAAEAPUAAACG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13"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nDIr8A&#10;AADbAAAADwAAAGRycy9kb3ducmV2LnhtbERPS2sCMRC+F/wPYQrearbaimyNooLQHn2ex810E3Yz&#10;WZKo23/fFITe5uN7znzZu1bcKETrWcHrqABBXHltuVZwPGxfZiBiQtbYeiYFPxRhuRg8zbHU/s47&#10;uu1TLXIIxxIVmJS6UspYGXIYR74jzty3Dw5ThqGWOuA9h7tWjotiKh1azg0GO9oYqpr91SkIJq2b&#10;43tYvzWb89f2Yu3l5K1Sw+d+9QEiUZ/+xQ/3p87zJ/D3Sz5AL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DGcMi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orme libre 14"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Ki3MAA&#10;AADbAAAADwAAAGRycy9kb3ducmV2LnhtbERP3WrCMBS+H/gO4QjejJlOxhhdU5mC1jux7gEOzbEt&#10;S05KktX69kYY7O58fL+nWE/WiJF86B0reF1mIIgbp3tuFXyfdy8fIEJE1mgck4IbBViXs6cCc+2u&#10;fKKxjq1IIRxyVNDFOORShqYji2HpBuLEXZy3GBP0rdQeryncGrnKsndpsefU0OFA246an/rXKjD1&#10;s9ufB2qP46Fy5rapLuQrpRbz6esTRKQp/ov/3Aed5r/B45d0gCz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KKi3MAAAADbAAAADwAAAAAAAAAAAAAAAACYAgAAZHJzL2Rvd25y&#10;ZXYueG1sUEsFBgAAAAAEAAQA9QAAAIUDAAAAAA==&#10;" path="m,l9,37r,3l15,93,5,49,,xe" fillcolor="#44546a [3215]" strokecolor="#44546a [3215]" strokeweight="0">
                          <v:path arrowok="t" o:connecttype="custom" o:connectlocs="0,0;14288,58738;14288,63500;23813,147638;7938,77788;0,0" o:connectangles="0,0,0,0,0,0"/>
                        </v:shape>
                        <v:shape id="Forme libre 15"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jIMAA&#10;AADbAAAADwAAAGRycy9kb3ducmV2LnhtbERPTUsDMRC9C/6HMII3m1VokbVpaRXBk2JbKN6GzTRZ&#10;3UxCEjfbf28Ewds83ucs15MbxEgx9Z4V3M4aEMSd1z0bBYf98809iJSRNQ6eScGZEqxXlxdLbLUv&#10;/E7jLhtRQzi1qMDmHFopU2fJYZr5QFy5k48Oc4XRSB2x1HA3yLumWUiHPdcGi4EeLXVfu2+n4Lgw&#10;JcyL/fgMZXs2b0+n12hHpa6vps0DiExT/hf/uV90nT+H31/qAXL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d/jIMAAAADbAAAADwAAAAAAAAAAAAAAAACYAgAAZHJzL2Rvd25y&#10;ZXYueG1sUEsFBgAAAAAEAAQA9QAAAIU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16"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sqL8QA&#10;AADbAAAADwAAAGRycy9kb3ducmV2LnhtbERPTWvCQBC9C/6HZQpeRDfNQUp0lVLRlhYhTUXwNman&#10;STA7G7KrJv31bqHQ2zze5yxWnanFlVpXWVbwOI1AEOdWV1wo2H9tJk8gnEfWWFsmBT05WC2HgwUm&#10;2t74k66ZL0QIYZeggtL7JpHS5SUZdFPbEAfu27YGfYBtIXWLtxBuahlH0UwarDg0lNjQS0n5ObsY&#10;Bbt3f+Rxmp7in9ftetsf4o+0j5UaPXTPcxCeOv8v/nO/6TB/Br+/hAP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LKi/EAAAA2wAAAA8AAAAAAAAAAAAAAAAAmAIAAGRycy9k&#10;b3ducmV2LnhtbFBLBQYAAAAABAAEAPUAAACJ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e libre 17"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hT68IA&#10;AADbAAAADwAAAGRycy9kb3ducmV2LnhtbERPS2vCQBC+C/6HZYTedFMRK9FVbMHXqZj2EG9DdsyG&#10;Zmdjdqvx37tCobf5+J6zWHW2FldqfeVYwesoAUFcOF1xqeD7azOcgfABWWPtmBTcycNq2e8tMNXu&#10;xke6ZqEUMYR9igpMCE0qpS8MWfQj1xBH7uxaiyHCtpS6xVsMt7UcJ8lUWqw4Nhhs6MNQ8ZP9WgWX&#10;9fagd6fJ6TObHfN3c8m340Ou1MugW89BBOrCv/jPvddx/hs8f4kH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WFPrwgAAANsAAAAPAAAAAAAAAAAAAAAAAJgCAABkcnMvZG93&#10;bnJldi54bWxQSwUGAAAAAAQABAD1AAAAhwMAAAAA&#10;" path="m,l31,65r-8,l,xe" fillcolor="#44546a [3215]" strokecolor="#44546a [3215]" strokeweight="0">
                          <v:path arrowok="t" o:connecttype="custom" o:connectlocs="0,0;49213,103188;36513,103188;0,0" o:connectangles="0,0,0,0"/>
                        </v:shape>
                        <v:shape id="Forme libre 18"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3LSMUA&#10;AADbAAAADwAAAGRycy9kb3ducmV2LnhtbESPQW/CMAyF75P4D5En7TbScRhbISBAQuI0aZRN2s1q&#10;TFtonJJk0PHr8QFpN1vv+b3P03nvWnWmEBvPBl6GGSji0tuGKwO7Yv38BiomZIutZzLwRxHms8HD&#10;FHPrL/xJ522qlIRwzNFAnVKXax3LmhzGoe+IRdv74DDJGiptA14k3LV6lGWv2mHD0lBjR6uayuP2&#10;1xk4bK788zFerk/dOzfL6lB8fYfCmKfHfjEBlahP/+b79cYKvsDKLzKAn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ctIxQAAANsAAAAPAAAAAAAAAAAAAAAAAJgCAABkcnMv&#10;ZG93bnJldi54bWxQSwUGAAAAAAQABAD1AAAAigMAAAAA&#10;" path="m,l6,17,7,42,6,39,,23,,xe" fillcolor="#44546a [3215]" strokecolor="#44546a [3215]" strokeweight="0">
                          <v:path arrowok="t" o:connecttype="custom" o:connectlocs="0,0;9525,26988;11113,66675;9525,61913;0,36513;0,0" o:connectangles="0,0,0,0,0,0"/>
                        </v:shape>
                        <v:shape id="Forme libre 19"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gtJcIA&#10;AADbAAAADwAAAGRycy9kb3ducmV2LnhtbERPTWvCQBC9C/6HZYTezEYPxUZXUUFaCkLVXnobsmMS&#10;zc7G3dWk/vquUPA2j/c5s0VnanEj5yvLCkZJCoI4t7riQsH3YTOcgPABWWNtmRT8kofFvN+bYaZt&#10;yzu67UMhYgj7DBWUITSZlD4vyaBPbEMcuaN1BkOErpDaYRvDTS3HafoqDVYcG0psaF1Sft5fjQLb&#10;5teV+6nxsjyZ9/tx244/719KvQy65RREoC48xf/uDx3nv8Hjl3iAn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C0lwgAAANsAAAAPAAAAAAAAAAAAAAAAAJgCAABkcnMvZG93&#10;bnJldi54bWxQSwUGAAAAAAQABAD1AAAAhw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e 20"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o:lock v:ext="edit" aspectratio="t"/>
                        <v:shape id="Forme libre 21"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BEscA&#10;AADbAAAADwAAAGRycy9kb3ducmV2LnhtbESPzWvCQBTE74X+D8sr9NZs9FBKdBURbHuoH/UDPD6y&#10;zySafZtmN7rtX+8KQo/DzPyGGY6DqcWZWldZVtBLUhDEudUVFwq2m9nLGwjnkTXWlknBLzkYjx4f&#10;hphpe+FvOq99ISKEXYYKSu+bTEqXl2TQJbYhjt7BtgZ9lG0hdYuXCDe17KfpqzRYcVwosaFpSflp&#10;3RkFi/nffvmx6mbHr2B+ut0ivM+XQannpzAZgPAU/H/43v7UCvo9uH2JP0C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kwRLHAAAA2wAAAA8AAAAAAAAAAAAAAAAAmAIAAGRy&#10;cy9kb3ducmV2LnhtbFBLBQYAAAAABAAEAPUAAACM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e libre 22"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ohmMIA&#10;AADbAAAADwAAAGRycy9kb3ducmV2LnhtbESP0YrCMBRE3wX/IVzBF9G0BWXpmhbRXdYnZasfcGmu&#10;bdnmpjRR699vBMHHYWbOMOt8MK24Ue8aywriRQSCuLS64UrB+fQ9/wDhPLLG1jIpeJCDPBuP1phq&#10;e+dfuhW+EgHCLkUFtfddKqUrazLoFrYjDt7F9gZ9kH0ldY/3ADetTKJoJQ02HBZq7GhbU/lXXI2C&#10;4sDX7mvJ5+PuOBvMzyo2l22s1HQybD5BeBr8O/xq77WCJIHnl/A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6iGYwgAAANs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e libre 23"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hmFcQA&#10;AADbAAAADwAAAGRycy9kb3ducmV2LnhtbESPT2sCMRTE7wW/Q3gFbzVbF0RWo0jB2tOitgePr5u3&#10;f3DzEjbRXf30Rij0OMzMb5jlejCtuFLnG8sK3icJCOLC6oYrBT/f27c5CB+QNbaWScGNPKxXo5cl&#10;Ztr2fKDrMVQiQthnqKAOwWVS+qImg35iHXH0StsZDFF2ldQd9hFuWjlNkpk02HBcqNHRR03F+Xgx&#10;CsrP/dnsTuV9/nvpd+kmz13qcqXGr8NmASLQEP7Df+0vrWCawv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oZhXEAAAA2wAAAA8AAAAAAAAAAAAAAAAAmAIAAGRycy9k&#10;b3ducmV2LnhtbFBLBQYAAAAABAAEAPUAAACJAwAAAAA=&#10;" path="m,l16,72r4,49l18,112,,31,,xe" fillcolor="#44546a [3215]" strokecolor="#44546a [3215]" strokeweight="0">
                          <v:fill opacity="13107f"/>
                          <v:stroke opacity="13107f"/>
                          <v:path arrowok="t" o:connecttype="custom" o:connectlocs="0,0;25400,114300;31750,192088;28575,177800;0,49213;0,0" o:connectangles="0,0,0,0,0,0"/>
                        </v:shape>
                        <v:shape id="Forme libre 24"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GttsEA&#10;AADbAAAADwAAAGRycy9kb3ducmV2LnhtbESPT4vCMBTE7wt+h/AEb2tiEZVqFBFcRNiD/+6P5tkU&#10;m5fSZG399mZhYY/DzPyGWW16V4sntaHyrGEyViCIC28qLjVcL/vPBYgQkQ3WnknDiwJs1oOPFebG&#10;d3yi5zmWIkE45KjBxtjkUobCksMw9g1x8u6+dRiTbEtpWuwS3NUyU2omHVacFiw2tLNUPM4/TgMf&#10;s2C5C8rMvhfT1/zrpib7m9ajYb9dgojUx//wX/tgNGRT+P2SfoB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xrbbBAAAA2wAAAA8AAAAAAAAAAAAAAAAAmAIAAGRycy9kb3du&#10;cmV2LnhtbFBLBQYAAAAABAAEAPUAAACG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25"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45hMUA&#10;AADbAAAADwAAAGRycy9kb3ducmV2LnhtbESPS2vDMBCE74H+B7GF3hK5hgbjRglNSsHkkuYFzW2x&#10;traJtTKW6se/jwqBHIeZ+YZZrAZTi45aV1lW8DqLQBDnVldcKDgdv6YJCOeRNdaWScFIDlbLp8kC&#10;U2173lN38IUIEHYpKii9b1IpXV6SQTezDXHwfm1r0AfZFlK32Ae4qWUcRXNpsOKwUGJDm5Ly6+HP&#10;KGi+15/95uK21TlOBj+es92l+FHq5Xn4eAfhafCP8L2daQXxG/x/C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TjmExQAAANsAAAAPAAAAAAAAAAAAAAAAAJgCAABkcnMv&#10;ZG93bnJldi54bWxQSwUGAAAAAAQABAD1AAAAigMAAAAA&#10;" path="m,l33,71r-9,l11,36,,xe" fillcolor="#44546a [3215]" strokecolor="#44546a [3215]" strokeweight="0">
                          <v:fill opacity="13107f"/>
                          <v:stroke opacity="13107f"/>
                          <v:path arrowok="t" o:connecttype="custom" o:connectlocs="0,0;52388,112713;38100,112713;17463,57150;0,0" o:connectangles="0,0,0,0,0"/>
                        </v:shape>
                        <v:shape id="Forme libre 26"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oic8QA&#10;AADbAAAADwAAAGRycy9kb3ducmV2LnhtbESPQWvCQBSE7wX/w/IEb3XTFEKJriIFoeChJGmh3p7Z&#10;ZxLMvg27WxP/vSsUehxm5htmvZ1ML67kfGdZwcsyAUFcW91xo+Cr2j+/gfABWWNvmRTcyMN2M3ta&#10;Y67tyAVdy9CICGGfo4I2hCGX0tctGfRLOxBH72ydwRCla6R2OEa46WWaJJk02HFcaHGg95bqS/lr&#10;FHwfPt2g0+P+lL3uqh9pD5qKk1KL+bRbgQg0hf/wX/tDK0gzeHyJP0B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6InPEAAAA2wAAAA8AAAAAAAAAAAAAAAAAmAIAAGRycy9k&#10;b3ducmV2LnhtbFBLBQYAAAAABAAEAPUAAACJAwAAAAA=&#10;" path="m,l8,37r,4l15,95,4,49,,xe" fillcolor="#44546a [3215]" strokecolor="#44546a [3215]" strokeweight="0">
                          <v:fill opacity="13107f"/>
                          <v:stroke opacity="13107f"/>
                          <v:path arrowok="t" o:connecttype="custom" o:connectlocs="0,0;12700,58738;12700,65088;23813,150813;6350,77788;0,0" o:connectangles="0,0,0,0,0,0"/>
                        </v:shape>
                        <v:shape id="Forme libre 27"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83iMUA&#10;AADbAAAADwAAAGRycy9kb3ducmV2LnhtbESPQWvCQBSE70L/w/KE3pqNQVpJXUWsllJBaOylt0f2&#10;NRvNvg3ZVaO/visUPA4z8w0znfe2ESfqfO1YwShJQRCXTtdcKfjerZ8mIHxA1tg4JgUX8jCfPQym&#10;mGt35i86FaESEcI+RwUmhDaX0peGLPrEtcTR+3WdxRBlV0nd4TnCbSOzNH2WFmuOCwZbWhoqD8XR&#10;KhgvP4/X1TbTb8WY9f59Y0bbH6PU47BfvIII1Id7+L/9oRVkL3D7En+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fzeIxQAAANsAAAAPAAAAAAAAAAAAAAAAAJgCAABkcnMv&#10;ZG93bnJldi54bWxQSwUGAAAAAAQABAD1AAAAig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28"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OQd8MA&#10;AADbAAAADwAAAGRycy9kb3ducmV2LnhtbESPwW7CMAyG75N4h8hIu40UNAZ0BITYkLjsQNkDeI3X&#10;VjROaUIpb48PSByt3//nz8t172rVURsqzwbGowQUce5txYWB3+PubQ4qRGSLtWcycKMA69XgZYmp&#10;9Vc+UJfFQgmEQ4oGyhibVOuQl+QwjHxDLNm/bx1GGdtC2xavAne1niTJh3ZYsVwosaFtSfkpuzjR&#10;wO84f58VZ9p006/L8W+x/6kWxrwO+80nqEh9fC4/2ntrYCKy8osAQK/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OQd8MAAADbAAAADwAAAAAAAAAAAAAAAACYAgAAZHJzL2Rv&#10;d25yZXYueG1sUEsFBgAAAAAEAAQA9QAAAIgD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e libre 29"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EXDMQA&#10;AADbAAAADwAAAGRycy9kb3ducmV2LnhtbESPQWsCMRSE7wX/Q3iFXqRm9WDrahSRlnopRRuK3h7J&#10;c3fp5mXZxHX996Yg9DjMzDfMYtW7WnTUhsqzgvEoA0FsvK24UKC/359fQYSIbLH2TAquFGC1HDws&#10;MLf+wjvq9rEQCcIhRwVljE0uZTAlOQwj3xAn7+RbhzHJtpC2xUuCu1pOsmwqHVacFkpsaFOS+d2f&#10;nQI6dLPPr2NlXli/af1DZ/1hhko9PfbrOYhIffwP39tbq2Ayg78v6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FwzEAAAA2wAAAA8AAAAAAAAAAAAAAAAAmAIAAGRycy9k&#10;b3ducmV2LnhtbFBLBQYAAAAABAAEAPUAAACJAwAAAAA=&#10;" path="m,l31,66r-7,l,xe" fillcolor="#44546a [3215]" strokecolor="#44546a [3215]" strokeweight="0">
                          <v:fill opacity="13107f"/>
                          <v:stroke opacity="13107f"/>
                          <v:path arrowok="t" o:connecttype="custom" o:connectlocs="0,0;49213,104775;38100,104775;0,0" o:connectangles="0,0,0,0"/>
                        </v:shape>
                        <v:shape id="Forme libre 30"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T01MAA&#10;AADbAAAADwAAAGRycy9kb3ducmV2LnhtbERPW2vCMBR+F/YfwhnszaZzINIZRcYGvgjzUvDxkJw1&#10;1eakNLHt9uuXB8HHj+++XI+uET11ofas4DXLQRBrb2quFJyOX9MFiBCRDTaeScEvBVivniZLLIwf&#10;eE/9IVYihXAoUIGNsS2kDNqSw5D5ljhxP75zGBPsKmk6HFK4a+Qsz+fSYc2pwWJLH5b09XBzCmp7&#10;wV35pwOW8vPk9eX7LKlS6uV53LyDiDTGh/ju3hoFb2l9+pJ+gF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vT01MAAAADbAAAADwAAAAAAAAAAAAAAAACYAgAAZHJzL2Rvd25y&#10;ZXYueG1sUEsFBgAAAAAEAAQA9QAAAIUDAAAAAA==&#10;" path="m,l7,17r,26l6,40,,25,,xe" fillcolor="#44546a [3215]" strokecolor="#44546a [3215]" strokeweight="0">
                          <v:fill opacity="13107f"/>
                          <v:stroke opacity="13107f"/>
                          <v:path arrowok="t" o:connecttype="custom" o:connectlocs="0,0;11113,26988;11113,68263;9525,63500;0,39688;0,0" o:connectangles="0,0,0,0,0,0"/>
                        </v:shape>
                        <v:shape id="Forme libre 31"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5ZZ8MA&#10;AADbAAAADwAAAGRycy9kb3ducmV2LnhtbESPT2sCMRTE74LfIbyCNze7FqTdGkWFgnRP/gGvr5vX&#10;zdLNS9hEXb99Iwg9DjPzG2axGmwnrtSH1rGCIstBENdOt9woOB0/p28gQkTW2DkmBXcKsFqORwss&#10;tbvxnq6H2IgE4VCiAhOjL6UMtSGLIXOeOHk/rrcYk+wbqXu8Jbjt5CzP59Jiy2nBoKetofr3cLEK&#10;qo15b5v9V1Ft5Nx/++q8W5/OSk1ehvUHiEhD/A8/2zut4LWAx5f0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5ZZ8MAAADbAAAADwAAAAAAAAAAAAAAAACYAgAAZHJzL2Rv&#10;d25yZXYueG1sUEsFBgAAAAAEAAQA9QAAAIgD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277DFB">
            <w:rPr>
              <w:noProof/>
            </w:rPr>
            <mc:AlternateContent>
              <mc:Choice Requires="wps">
                <w:drawing>
                  <wp:anchor distT="0" distB="0" distL="114300" distR="114300" simplePos="0" relativeHeight="251663360"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7DFB" w:rsidRPr="00277DFB" w:rsidRDefault="00111F33">
                                <w:pPr>
                                  <w:pStyle w:val="Sansinterligne"/>
                                  <w:rPr>
                                    <w:color w:val="5B9BD5" w:themeColor="accent1"/>
                                    <w:sz w:val="26"/>
                                    <w:szCs w:val="26"/>
                                    <w:lang w:val="en-GB"/>
                                  </w:rPr>
                                </w:pPr>
                                <w:sdt>
                                  <w:sdtPr>
                                    <w:rPr>
                                      <w:color w:val="5B9BD5" w:themeColor="accent1"/>
                                      <w:sz w:val="26"/>
                                      <w:szCs w:val="26"/>
                                      <w:lang w:val="en-GB"/>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77DFB" w:rsidRPr="00277DFB">
                                      <w:rPr>
                                        <w:color w:val="5B9BD5" w:themeColor="accent1"/>
                                        <w:sz w:val="26"/>
                                        <w:szCs w:val="26"/>
                                        <w:lang w:val="en-GB"/>
                                      </w:rPr>
                                      <w:t>Bastien PERROT</w:t>
                                    </w:r>
                                  </w:sdtContent>
                                </w:sdt>
                              </w:p>
                              <w:p w:rsidR="00277DFB" w:rsidRPr="00277DFB" w:rsidRDefault="00111F33">
                                <w:pPr>
                                  <w:pStyle w:val="Sansinterligne"/>
                                  <w:rPr>
                                    <w:color w:val="595959" w:themeColor="text1" w:themeTint="A6"/>
                                    <w:sz w:val="20"/>
                                    <w:szCs w:val="20"/>
                                    <w:lang w:val="en-GB"/>
                                  </w:rPr>
                                </w:pPr>
                                <w:sdt>
                                  <w:sdtPr>
                                    <w:rPr>
                                      <w:caps/>
                                      <w:color w:val="595959" w:themeColor="text1" w:themeTint="A6"/>
                                      <w:sz w:val="20"/>
                                      <w:szCs w:val="20"/>
                                      <w:lang w:val="en-GB"/>
                                    </w:rPr>
                                    <w:alias w:val="Société"/>
                                    <w:tag w:val=""/>
                                    <w:id w:val="1558814826"/>
                                    <w:dataBinding w:prefixMappings="xmlns:ns0='http://schemas.openxmlformats.org/officeDocument/2006/extended-properties' " w:xpath="/ns0:Properties[1]/ns0:Company[1]" w:storeItemID="{6668398D-A668-4E3E-A5EB-62B293D839F1}"/>
                                    <w:text/>
                                  </w:sdtPr>
                                  <w:sdtEndPr/>
                                  <w:sdtContent>
                                    <w:r w:rsidR="00277DFB" w:rsidRPr="00277DFB">
                                      <w:rPr>
                                        <w:caps/>
                                        <w:color w:val="595959" w:themeColor="text1" w:themeTint="A6"/>
                                        <w:sz w:val="20"/>
                                        <w:szCs w:val="20"/>
                                        <w:lang w:val="en-GB"/>
                                      </w:rPr>
                                      <w:t>University of wales trinity saint david, 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32" o:spid="_x0000_s1055" type="#_x0000_t202" style="position:absolute;margin-left:0;margin-top:0;width:4in;height:28.8pt;z-index:25166336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" filled="f" stroked="f" strokeweight=".5pt">
                    <v:textbox style="mso-fit-shape-to-text:t" inset="0,0,0,0">
                      <w:txbxContent>
                        <w:p w:rsidR="00277DFB" w:rsidRPr="00277DFB" w:rsidRDefault="00277DFB">
                          <w:pPr>
                            <w:pStyle w:val="Sansinterligne"/>
                            <w:rPr>
                              <w:color w:val="5B9BD5" w:themeColor="accent1"/>
                              <w:sz w:val="26"/>
                              <w:szCs w:val="26"/>
                              <w:lang w:val="en-GB"/>
                            </w:rPr>
                          </w:pPr>
                          <w:sdt>
                            <w:sdtPr>
                              <w:rPr>
                                <w:color w:val="5B9BD5" w:themeColor="accent1"/>
                                <w:sz w:val="26"/>
                                <w:szCs w:val="26"/>
                                <w:lang w:val="en-GB"/>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277DFB">
                                <w:rPr>
                                  <w:color w:val="5B9BD5" w:themeColor="accent1"/>
                                  <w:sz w:val="26"/>
                                  <w:szCs w:val="26"/>
                                  <w:lang w:val="en-GB"/>
                                </w:rPr>
                                <w:t>Bastien PERROT</w:t>
                              </w:r>
                            </w:sdtContent>
                          </w:sdt>
                        </w:p>
                        <w:p w:rsidR="00277DFB" w:rsidRPr="00277DFB" w:rsidRDefault="00277DFB">
                          <w:pPr>
                            <w:pStyle w:val="Sansinterligne"/>
                            <w:rPr>
                              <w:color w:val="595959" w:themeColor="text1" w:themeTint="A6"/>
                              <w:sz w:val="20"/>
                              <w:szCs w:val="20"/>
                              <w:lang w:val="en-GB"/>
                            </w:rPr>
                          </w:pPr>
                          <w:sdt>
                            <w:sdtPr>
                              <w:rPr>
                                <w:caps/>
                                <w:color w:val="595959" w:themeColor="text1" w:themeTint="A6"/>
                                <w:sz w:val="20"/>
                                <w:szCs w:val="20"/>
                                <w:lang w:val="en-GB"/>
                              </w:rPr>
                              <w:alias w:val="Société"/>
                              <w:tag w:val=""/>
                              <w:id w:val="1558814826"/>
                              <w:dataBinding w:prefixMappings="xmlns:ns0='http://schemas.openxmlformats.org/officeDocument/2006/extended-properties' " w:xpath="/ns0:Properties[1]/ns0:Company[1]" w:storeItemID="{6668398D-A668-4E3E-A5EB-62B293D839F1}"/>
                              <w:text/>
                            </w:sdtPr>
                            <w:sdtContent>
                              <w:r w:rsidRPr="00277DFB">
                                <w:rPr>
                                  <w:caps/>
                                  <w:color w:val="595959" w:themeColor="text1" w:themeTint="A6"/>
                                  <w:sz w:val="20"/>
                                  <w:szCs w:val="20"/>
                                  <w:lang w:val="en-GB"/>
                                </w:rPr>
                                <w:t>University of wales trinity saint david, swansea</w:t>
                              </w:r>
                            </w:sdtContent>
                          </w:sdt>
                        </w:p>
                      </w:txbxContent>
                    </v:textbox>
                    <w10:wrap anchorx="page" anchory="page"/>
                  </v:shape>
                </w:pict>
              </mc:Fallback>
            </mc:AlternateContent>
          </w:r>
          <w:r w:rsidR="00277DFB">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Zone de texte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7DFB" w:rsidRPr="00277DFB" w:rsidRDefault="00111F33" w:rsidP="00277DFB">
                                <w:pPr>
                                  <w:pStyle w:val="Sansinterligne"/>
                                  <w:rPr>
                                    <w:rFonts w:asciiTheme="majorHAnsi" w:eastAsiaTheme="majorEastAsia" w:hAnsiTheme="majorHAnsi" w:cstheme="majorBidi"/>
                                    <w:color w:val="262626" w:themeColor="text1" w:themeTint="D9"/>
                                    <w:sz w:val="68"/>
                                    <w:szCs w:val="68"/>
                                    <w:lang w:val="fr-FR"/>
                                  </w:rPr>
                                </w:pPr>
                                <w:sdt>
                                  <w:sdtPr>
                                    <w:rPr>
                                      <w:rFonts w:asciiTheme="majorHAnsi" w:eastAsiaTheme="majorEastAsia" w:hAnsiTheme="majorHAnsi" w:cstheme="majorBidi"/>
                                      <w:color w:val="262626" w:themeColor="text1" w:themeTint="D9"/>
                                      <w:sz w:val="68"/>
                                      <w:szCs w:val="68"/>
                                      <w:lang w:val="fr-FR"/>
                                    </w:rPr>
                                    <w:alias w:val="Titr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77DFB" w:rsidRPr="00277DFB">
                                      <w:rPr>
                                        <w:rFonts w:asciiTheme="majorHAnsi" w:eastAsiaTheme="majorEastAsia" w:hAnsiTheme="majorHAnsi" w:cstheme="majorBidi"/>
                                        <w:color w:val="262626" w:themeColor="text1" w:themeTint="D9"/>
                                        <w:sz w:val="68"/>
                                        <w:szCs w:val="68"/>
                                        <w:lang w:val="fr-FR"/>
                                      </w:rPr>
                                      <w:t>Personnel Management VS Human Resource Management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Zone de texte 33" o:spid="_x0000_s1056" type="#_x0000_t202" style="position:absolute;margin-left:0;margin-top:0;width:4in;height:84.25pt;z-index:2516623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" filled="f" stroked="f" strokeweight=".5pt">
                    <v:textbox style="mso-fit-shape-to-text:t" inset="0,0,0,0">
                      <w:txbxContent>
                        <w:p w:rsidR="00277DFB" w:rsidRPr="00277DFB" w:rsidRDefault="00277DFB" w:rsidP="00277DFB">
                          <w:pPr>
                            <w:pStyle w:val="Sansinterligne"/>
                            <w:rPr>
                              <w:rFonts w:asciiTheme="majorHAnsi" w:eastAsiaTheme="majorEastAsia" w:hAnsiTheme="majorHAnsi" w:cstheme="majorBidi"/>
                              <w:color w:val="262626" w:themeColor="text1" w:themeTint="D9"/>
                              <w:sz w:val="68"/>
                              <w:szCs w:val="68"/>
                              <w:lang w:val="fr-FR"/>
                            </w:rPr>
                          </w:pPr>
                          <w:sdt>
                            <w:sdtPr>
                              <w:rPr>
                                <w:rFonts w:asciiTheme="majorHAnsi" w:eastAsiaTheme="majorEastAsia" w:hAnsiTheme="majorHAnsi" w:cstheme="majorBidi"/>
                                <w:color w:val="262626" w:themeColor="text1" w:themeTint="D9"/>
                                <w:sz w:val="68"/>
                                <w:szCs w:val="68"/>
                                <w:lang w:val="fr-FR"/>
                              </w:rPr>
                              <w:alias w:val="Titre"/>
                              <w:tag w:val=""/>
                              <w:id w:val="-705018352"/>
                              <w:dataBinding w:prefixMappings="xmlns:ns0='http://purl.org/dc/elements/1.1/' xmlns:ns1='http://schemas.openxmlformats.org/package/2006/metadata/core-properties' " w:xpath="/ns1:coreProperties[1]/ns0:title[1]" w:storeItemID="{6C3C8BC8-F283-45AE-878A-BAB7291924A1}"/>
                              <w:text/>
                            </w:sdtPr>
                            <w:sdtContent>
                              <w:r w:rsidRPr="00277DFB">
                                <w:rPr>
                                  <w:rFonts w:asciiTheme="majorHAnsi" w:eastAsiaTheme="majorEastAsia" w:hAnsiTheme="majorHAnsi" w:cstheme="majorBidi"/>
                                  <w:color w:val="262626" w:themeColor="text1" w:themeTint="D9"/>
                                  <w:sz w:val="68"/>
                                  <w:szCs w:val="68"/>
                                  <w:lang w:val="fr-FR"/>
                                </w:rPr>
                                <w:t>Personnel Management VS Human Resource Management</w:t>
                              </w:r>
                            </w:sdtContent>
                          </w:sdt>
                        </w:p>
                      </w:txbxContent>
                    </v:textbox>
                    <w10:wrap anchorx="page" anchory="page"/>
                  </v:shape>
                </w:pict>
              </mc:Fallback>
            </mc:AlternateContent>
          </w:r>
        </w:p>
        <w:p w:rsidR="008A581A" w:rsidRDefault="00277DFB" w:rsidP="008A581A">
          <w:pPr>
            <w:rPr>
              <w:sz w:val="28"/>
              <w:szCs w:val="28"/>
            </w:rPr>
          </w:pPr>
          <w:r>
            <w:rPr>
              <w:sz w:val="28"/>
              <w:szCs w:val="28"/>
            </w:rPr>
            <w:br w:type="page"/>
          </w:r>
        </w:p>
        <w:p w:rsidR="008A581A" w:rsidRDefault="008A581A" w:rsidP="008A581A">
          <w:pPr>
            <w:rPr>
              <w:sz w:val="28"/>
              <w:szCs w:val="28"/>
            </w:rPr>
          </w:pPr>
        </w:p>
        <w:p w:rsidR="008A581A" w:rsidRDefault="008A581A" w:rsidP="008A581A">
          <w:pPr>
            <w:rPr>
              <w:sz w:val="28"/>
              <w:szCs w:val="28"/>
            </w:rPr>
          </w:pPr>
        </w:p>
        <w:p w:rsidR="006C7CAE" w:rsidRPr="008A581A" w:rsidRDefault="00111F33" w:rsidP="008A581A">
          <w:pPr>
            <w:rPr>
              <w:sz w:val="28"/>
              <w:szCs w:val="28"/>
            </w:rPr>
          </w:pPr>
        </w:p>
      </w:sdtContent>
    </w:sdt>
    <w:p w:rsidR="00B84114" w:rsidRDefault="0058084F" w:rsidP="00F43224">
      <w:pPr>
        <w:spacing w:line="360" w:lineRule="auto"/>
        <w:ind w:firstLine="360"/>
        <w:jc w:val="both"/>
        <w:rPr>
          <w:sz w:val="24"/>
          <w:szCs w:val="24"/>
          <w:lang w:val="en-GB"/>
        </w:rPr>
      </w:pPr>
      <w:r>
        <w:rPr>
          <w:sz w:val="24"/>
          <w:szCs w:val="24"/>
          <w:lang w:val="en-GB"/>
        </w:rPr>
        <w:t>Personal Management and Human</w:t>
      </w:r>
      <w:r w:rsidR="00B94E5A">
        <w:rPr>
          <w:sz w:val="24"/>
          <w:szCs w:val="24"/>
          <w:lang w:val="en-GB"/>
        </w:rPr>
        <w:t>s</w:t>
      </w:r>
      <w:r w:rsidR="00F43224">
        <w:rPr>
          <w:sz w:val="24"/>
          <w:szCs w:val="24"/>
          <w:lang w:val="en-GB"/>
        </w:rPr>
        <w:t xml:space="preserve"> Resources Management</w:t>
      </w:r>
      <w:r>
        <w:rPr>
          <w:sz w:val="24"/>
          <w:szCs w:val="24"/>
          <w:lang w:val="en-GB"/>
        </w:rPr>
        <w:t xml:space="preserve"> at first sight they seems to be similar in the title but we are going to see </w:t>
      </w:r>
      <w:r w:rsidR="00CD60AF">
        <w:rPr>
          <w:sz w:val="24"/>
          <w:szCs w:val="24"/>
          <w:lang w:val="en-GB"/>
        </w:rPr>
        <w:t xml:space="preserve">there are some differences but also some extent similar. </w:t>
      </w:r>
      <w:r w:rsidR="00CA69DF">
        <w:rPr>
          <w:sz w:val="24"/>
          <w:szCs w:val="24"/>
          <w:lang w:val="en-GB"/>
        </w:rPr>
        <w:t>Before to speak about personal management and human resources management, we have to speak about humans relations. So</w:t>
      </w:r>
      <w:r w:rsidR="00784354">
        <w:rPr>
          <w:sz w:val="24"/>
          <w:szCs w:val="24"/>
          <w:lang w:val="en-GB"/>
        </w:rPr>
        <w:t>me theoreticians</w:t>
      </w:r>
      <w:r w:rsidR="00CA69DF">
        <w:rPr>
          <w:sz w:val="24"/>
          <w:szCs w:val="24"/>
          <w:lang w:val="en-GB"/>
        </w:rPr>
        <w:t xml:space="preserve"> adopted positions more or less closed about human’s relations. Elton MAYO (1880-1949), psychologist and sociologist </w:t>
      </w:r>
      <w:r w:rsidR="00784354">
        <w:rPr>
          <w:sz w:val="24"/>
          <w:szCs w:val="24"/>
          <w:lang w:val="en-GB"/>
        </w:rPr>
        <w:t>who have completed Taylorism hypothesis</w:t>
      </w:r>
      <w:r w:rsidR="005A264F">
        <w:rPr>
          <w:sz w:val="24"/>
          <w:szCs w:val="24"/>
          <w:lang w:val="en-GB"/>
        </w:rPr>
        <w:t xml:space="preserve"> (1912) </w:t>
      </w:r>
      <w:r w:rsidR="00784354">
        <w:rPr>
          <w:sz w:val="24"/>
          <w:szCs w:val="24"/>
          <w:lang w:val="en-GB"/>
        </w:rPr>
        <w:t>adding some advantages for employees like career development, decent salary or job sec</w:t>
      </w:r>
      <w:r w:rsidR="005A264F">
        <w:rPr>
          <w:sz w:val="24"/>
          <w:szCs w:val="24"/>
          <w:lang w:val="en-GB"/>
        </w:rPr>
        <w:t xml:space="preserve">urity and friendly environment (Elton Mayo  1927-1932). Others theoreticians have contributed at the human’s relations development and thus </w:t>
      </w:r>
      <w:r w:rsidR="007A1A9D">
        <w:rPr>
          <w:sz w:val="24"/>
          <w:szCs w:val="24"/>
          <w:lang w:val="en-GB"/>
        </w:rPr>
        <w:t xml:space="preserve">a dedicated service department </w:t>
      </w:r>
      <w:r w:rsidR="005A1AF8">
        <w:rPr>
          <w:sz w:val="24"/>
          <w:szCs w:val="24"/>
          <w:lang w:val="en-GB"/>
        </w:rPr>
        <w:t>for staff.</w:t>
      </w:r>
      <w:r w:rsidR="007A1A9D">
        <w:rPr>
          <w:sz w:val="24"/>
          <w:szCs w:val="24"/>
          <w:lang w:val="en-GB"/>
        </w:rPr>
        <w:t xml:space="preserve"> Abraham MASLOW</w:t>
      </w:r>
      <w:r w:rsidR="00F50433">
        <w:rPr>
          <w:sz w:val="24"/>
          <w:szCs w:val="24"/>
          <w:lang w:val="en-GB"/>
        </w:rPr>
        <w:t>, American psychologist</w:t>
      </w:r>
      <w:r w:rsidR="007A1A9D">
        <w:rPr>
          <w:sz w:val="24"/>
          <w:szCs w:val="24"/>
          <w:lang w:val="en-GB"/>
        </w:rPr>
        <w:t xml:space="preserve"> (1908-1970) </w:t>
      </w:r>
      <w:r w:rsidR="00220517">
        <w:rPr>
          <w:sz w:val="24"/>
          <w:szCs w:val="24"/>
          <w:lang w:val="en-GB"/>
        </w:rPr>
        <w:t xml:space="preserve">best known for the hierarchy of needs </w:t>
      </w:r>
      <w:r w:rsidR="005A1AF8">
        <w:rPr>
          <w:sz w:val="24"/>
          <w:szCs w:val="24"/>
          <w:lang w:val="en-GB"/>
        </w:rPr>
        <w:t xml:space="preserve">(1954), its pyramid explain individual satisfaction in order of importance with different needs: </w:t>
      </w:r>
    </w:p>
    <w:p w:rsidR="005A1AF8" w:rsidRDefault="005A1AF8" w:rsidP="00795ED8">
      <w:pPr>
        <w:pStyle w:val="Paragraphedeliste"/>
        <w:numPr>
          <w:ilvl w:val="0"/>
          <w:numId w:val="1"/>
        </w:numPr>
        <w:spacing w:line="360" w:lineRule="auto"/>
        <w:jc w:val="both"/>
        <w:rPr>
          <w:sz w:val="24"/>
          <w:szCs w:val="24"/>
          <w:lang w:val="en-GB"/>
        </w:rPr>
      </w:pPr>
      <w:r>
        <w:rPr>
          <w:sz w:val="24"/>
          <w:szCs w:val="24"/>
          <w:lang w:val="en-GB"/>
        </w:rPr>
        <w:t xml:space="preserve">Psychological needs </w:t>
      </w:r>
    </w:p>
    <w:p w:rsidR="005A1AF8" w:rsidRDefault="005A1AF8" w:rsidP="00795ED8">
      <w:pPr>
        <w:pStyle w:val="Paragraphedeliste"/>
        <w:numPr>
          <w:ilvl w:val="0"/>
          <w:numId w:val="1"/>
        </w:numPr>
        <w:spacing w:line="360" w:lineRule="auto"/>
        <w:jc w:val="both"/>
        <w:rPr>
          <w:sz w:val="24"/>
          <w:szCs w:val="24"/>
          <w:lang w:val="en-GB"/>
        </w:rPr>
      </w:pPr>
      <w:r>
        <w:rPr>
          <w:sz w:val="24"/>
          <w:szCs w:val="24"/>
          <w:lang w:val="en-GB"/>
        </w:rPr>
        <w:t xml:space="preserve">Safety needs </w:t>
      </w:r>
    </w:p>
    <w:p w:rsidR="005A1AF8" w:rsidRDefault="005A1AF8" w:rsidP="00795ED8">
      <w:pPr>
        <w:pStyle w:val="Paragraphedeliste"/>
        <w:numPr>
          <w:ilvl w:val="0"/>
          <w:numId w:val="1"/>
        </w:numPr>
        <w:spacing w:line="360" w:lineRule="auto"/>
        <w:jc w:val="both"/>
        <w:rPr>
          <w:sz w:val="24"/>
          <w:szCs w:val="24"/>
          <w:lang w:val="en-GB"/>
        </w:rPr>
      </w:pPr>
      <w:r>
        <w:rPr>
          <w:sz w:val="24"/>
          <w:szCs w:val="24"/>
          <w:lang w:val="en-GB"/>
        </w:rPr>
        <w:t xml:space="preserve">Esteem needs </w:t>
      </w:r>
    </w:p>
    <w:p w:rsidR="005A1AF8" w:rsidRDefault="005A1AF8" w:rsidP="00795ED8">
      <w:pPr>
        <w:pStyle w:val="Paragraphedeliste"/>
        <w:numPr>
          <w:ilvl w:val="0"/>
          <w:numId w:val="1"/>
        </w:numPr>
        <w:spacing w:line="360" w:lineRule="auto"/>
        <w:jc w:val="both"/>
        <w:rPr>
          <w:sz w:val="24"/>
          <w:szCs w:val="24"/>
          <w:lang w:val="en-GB"/>
        </w:rPr>
      </w:pPr>
      <w:r>
        <w:rPr>
          <w:sz w:val="24"/>
          <w:szCs w:val="24"/>
          <w:lang w:val="en-GB"/>
        </w:rPr>
        <w:t xml:space="preserve">Membership needs </w:t>
      </w:r>
    </w:p>
    <w:p w:rsidR="005A1AF8" w:rsidRDefault="005A1AF8" w:rsidP="00795ED8">
      <w:pPr>
        <w:pStyle w:val="Paragraphedeliste"/>
        <w:numPr>
          <w:ilvl w:val="0"/>
          <w:numId w:val="1"/>
        </w:numPr>
        <w:spacing w:line="360" w:lineRule="auto"/>
        <w:jc w:val="both"/>
        <w:rPr>
          <w:sz w:val="24"/>
          <w:szCs w:val="24"/>
          <w:lang w:val="en-GB"/>
        </w:rPr>
      </w:pPr>
      <w:r>
        <w:rPr>
          <w:sz w:val="24"/>
          <w:szCs w:val="24"/>
          <w:lang w:val="en-GB"/>
        </w:rPr>
        <w:t xml:space="preserve">Achievement needs </w:t>
      </w:r>
    </w:p>
    <w:p w:rsidR="009264D7" w:rsidRDefault="005A1AF8" w:rsidP="009264D7">
      <w:pPr>
        <w:spacing w:line="360" w:lineRule="auto"/>
        <w:ind w:firstLine="360"/>
        <w:jc w:val="both"/>
        <w:rPr>
          <w:sz w:val="24"/>
          <w:szCs w:val="24"/>
          <w:lang w:val="en-GB"/>
        </w:rPr>
      </w:pPr>
      <w:r>
        <w:rPr>
          <w:sz w:val="24"/>
          <w:szCs w:val="24"/>
          <w:lang w:val="en-GB"/>
        </w:rPr>
        <w:t xml:space="preserve">By contrast with Henry FORD (1863-1947) </w:t>
      </w:r>
      <w:r w:rsidR="00CB558C">
        <w:rPr>
          <w:sz w:val="24"/>
          <w:szCs w:val="24"/>
          <w:lang w:val="en-GB"/>
        </w:rPr>
        <w:t xml:space="preserve">who encourages assembly line with assembly workers (1910) where worker’s fulfilment was not important, mass production was the only way. </w:t>
      </w:r>
      <w:r w:rsidR="003C61D9">
        <w:rPr>
          <w:sz w:val="24"/>
          <w:szCs w:val="24"/>
          <w:lang w:val="en-GB"/>
        </w:rPr>
        <w:t>A theory</w:t>
      </w:r>
      <w:r w:rsidR="009264D7">
        <w:rPr>
          <w:sz w:val="24"/>
          <w:szCs w:val="24"/>
          <w:lang w:val="en-GB"/>
        </w:rPr>
        <w:t>,</w:t>
      </w:r>
      <w:r w:rsidR="003C61D9">
        <w:rPr>
          <w:sz w:val="24"/>
          <w:szCs w:val="24"/>
          <w:lang w:val="en-GB"/>
        </w:rPr>
        <w:t xml:space="preserve"> </w:t>
      </w:r>
      <w:r w:rsidR="000D2E99">
        <w:rPr>
          <w:sz w:val="24"/>
          <w:szCs w:val="24"/>
          <w:lang w:val="en-GB"/>
        </w:rPr>
        <w:t xml:space="preserve">most precisely the Theory X </w:t>
      </w:r>
      <w:r w:rsidR="003C61D9">
        <w:rPr>
          <w:sz w:val="24"/>
          <w:szCs w:val="24"/>
          <w:lang w:val="en-GB"/>
        </w:rPr>
        <w:t xml:space="preserve">developed </w:t>
      </w:r>
      <w:r w:rsidR="000D2E99">
        <w:rPr>
          <w:sz w:val="24"/>
          <w:szCs w:val="24"/>
          <w:lang w:val="en-GB"/>
        </w:rPr>
        <w:t xml:space="preserve">in the 1960s </w:t>
      </w:r>
      <w:r w:rsidR="003C61D9">
        <w:rPr>
          <w:sz w:val="24"/>
          <w:szCs w:val="24"/>
          <w:lang w:val="en-GB"/>
        </w:rPr>
        <w:t>by Douglas McGregor</w:t>
      </w:r>
      <w:r w:rsidR="000D2E99">
        <w:rPr>
          <w:sz w:val="24"/>
          <w:szCs w:val="24"/>
          <w:lang w:val="en-GB"/>
        </w:rPr>
        <w:t xml:space="preserve"> (1906-1964) management professor at the MIT Sloan School of Management seems to correspond with Ford’s ideas. In fact, Mc Gregor, has developed two theories which describe contrasting models of workforce </w:t>
      </w:r>
      <w:r w:rsidR="009264D7">
        <w:rPr>
          <w:sz w:val="24"/>
          <w:szCs w:val="24"/>
          <w:lang w:val="en-GB"/>
        </w:rPr>
        <w:t xml:space="preserve">motivation: </w:t>
      </w:r>
    </w:p>
    <w:p w:rsidR="006C7CAE" w:rsidRDefault="006C7CAE" w:rsidP="009264D7">
      <w:pPr>
        <w:spacing w:line="360" w:lineRule="auto"/>
        <w:ind w:firstLine="360"/>
        <w:jc w:val="both"/>
        <w:rPr>
          <w:sz w:val="24"/>
          <w:szCs w:val="24"/>
          <w:lang w:val="en-GB"/>
        </w:rPr>
      </w:pPr>
    </w:p>
    <w:p w:rsidR="006C7CAE" w:rsidRDefault="006C7CAE" w:rsidP="009264D7">
      <w:pPr>
        <w:spacing w:line="360" w:lineRule="auto"/>
        <w:ind w:firstLine="360"/>
        <w:jc w:val="both"/>
        <w:rPr>
          <w:sz w:val="24"/>
          <w:szCs w:val="24"/>
          <w:lang w:val="en-GB"/>
        </w:rPr>
      </w:pPr>
    </w:p>
    <w:p w:rsidR="006C7CAE" w:rsidRDefault="006C7CAE" w:rsidP="009264D7">
      <w:pPr>
        <w:spacing w:line="360" w:lineRule="auto"/>
        <w:ind w:firstLine="360"/>
        <w:jc w:val="both"/>
        <w:rPr>
          <w:sz w:val="24"/>
          <w:szCs w:val="24"/>
          <w:lang w:val="en-GB"/>
        </w:rPr>
      </w:pPr>
    </w:p>
    <w:p w:rsidR="006C7CAE" w:rsidRDefault="006C7CAE" w:rsidP="009264D7">
      <w:pPr>
        <w:spacing w:line="360" w:lineRule="auto"/>
        <w:ind w:firstLine="360"/>
        <w:jc w:val="both"/>
        <w:rPr>
          <w:sz w:val="24"/>
          <w:szCs w:val="24"/>
          <w:lang w:val="en-GB"/>
        </w:rPr>
      </w:pPr>
    </w:p>
    <w:p w:rsidR="006C7CAE" w:rsidRDefault="006C7CAE" w:rsidP="009264D7">
      <w:pPr>
        <w:spacing w:line="360" w:lineRule="auto"/>
        <w:ind w:firstLine="360"/>
        <w:jc w:val="both"/>
        <w:rPr>
          <w:sz w:val="24"/>
          <w:szCs w:val="24"/>
          <w:lang w:val="en-GB"/>
        </w:rPr>
      </w:pPr>
    </w:p>
    <w:p w:rsidR="009264D7" w:rsidRDefault="009264D7" w:rsidP="009264D7">
      <w:pPr>
        <w:spacing w:line="360" w:lineRule="auto"/>
        <w:ind w:firstLine="360"/>
        <w:jc w:val="both"/>
        <w:rPr>
          <w:sz w:val="24"/>
          <w:szCs w:val="24"/>
          <w:lang w:val="en-GB"/>
        </w:rPr>
      </w:pPr>
    </w:p>
    <w:tbl>
      <w:tblPr>
        <w:tblStyle w:val="Tableausimple4"/>
        <w:tblW w:w="0" w:type="auto"/>
        <w:tblLook w:val="04A0" w:firstRow="1" w:lastRow="0" w:firstColumn="1" w:lastColumn="0" w:noHBand="0" w:noVBand="1"/>
      </w:tblPr>
      <w:tblGrid>
        <w:gridCol w:w="3020"/>
        <w:gridCol w:w="3021"/>
        <w:gridCol w:w="3021"/>
      </w:tblGrid>
      <w:tr w:rsidR="009264D7" w:rsidTr="007224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rsidR="009264D7" w:rsidRDefault="009264D7" w:rsidP="00722494">
            <w:pPr>
              <w:spacing w:line="360" w:lineRule="auto"/>
              <w:jc w:val="center"/>
              <w:rPr>
                <w:sz w:val="24"/>
                <w:szCs w:val="24"/>
                <w:lang w:val="en-GB"/>
              </w:rPr>
            </w:pPr>
            <w:r>
              <w:rPr>
                <w:sz w:val="24"/>
                <w:szCs w:val="24"/>
                <w:lang w:val="en-GB"/>
              </w:rPr>
              <w:t>Theory X</w:t>
            </w:r>
          </w:p>
        </w:tc>
        <w:tc>
          <w:tcPr>
            <w:tcW w:w="3021" w:type="dxa"/>
          </w:tcPr>
          <w:p w:rsidR="009264D7" w:rsidRDefault="009264D7" w:rsidP="00722494">
            <w:pPr>
              <w:spacing w:line="360" w:lineRule="auto"/>
              <w:jc w:val="center"/>
              <w:cnfStyle w:val="100000000000" w:firstRow="1" w:lastRow="0" w:firstColumn="0" w:lastColumn="0" w:oddVBand="0" w:evenVBand="0" w:oddHBand="0" w:evenHBand="0" w:firstRowFirstColumn="0" w:firstRowLastColumn="0" w:lastRowFirstColumn="0" w:lastRowLastColumn="0"/>
              <w:rPr>
                <w:sz w:val="24"/>
                <w:szCs w:val="24"/>
                <w:lang w:val="en-GB"/>
              </w:rPr>
            </w:pPr>
          </w:p>
        </w:tc>
        <w:tc>
          <w:tcPr>
            <w:tcW w:w="3021" w:type="dxa"/>
          </w:tcPr>
          <w:p w:rsidR="009264D7" w:rsidRDefault="009264D7" w:rsidP="00722494">
            <w:pPr>
              <w:spacing w:line="360" w:lineRule="auto"/>
              <w:jc w:val="center"/>
              <w:cnfStyle w:val="100000000000" w:firstRow="1" w:lastRow="0" w:firstColumn="0" w:lastColumn="0" w:oddVBand="0" w:evenVBand="0" w:oddHBand="0" w:evenHBand="0" w:firstRowFirstColumn="0" w:firstRowLastColumn="0" w:lastRowFirstColumn="0" w:lastRowLastColumn="0"/>
              <w:rPr>
                <w:sz w:val="24"/>
                <w:szCs w:val="24"/>
                <w:lang w:val="en-GB"/>
              </w:rPr>
            </w:pPr>
            <w:r>
              <w:rPr>
                <w:sz w:val="24"/>
                <w:szCs w:val="24"/>
                <w:lang w:val="en-GB"/>
              </w:rPr>
              <w:t>Theory Y</w:t>
            </w:r>
          </w:p>
        </w:tc>
      </w:tr>
      <w:tr w:rsidR="009264D7" w:rsidRPr="00EB2813" w:rsidTr="007224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Align w:val="center"/>
          </w:tcPr>
          <w:p w:rsidR="009264D7" w:rsidRPr="00722494" w:rsidRDefault="009264D7" w:rsidP="00722494">
            <w:pPr>
              <w:spacing w:line="360" w:lineRule="auto"/>
              <w:jc w:val="center"/>
              <w:rPr>
                <w:b w:val="0"/>
                <w:sz w:val="24"/>
                <w:szCs w:val="24"/>
                <w:lang w:val="en-GB"/>
              </w:rPr>
            </w:pPr>
            <w:r w:rsidRPr="00722494">
              <w:rPr>
                <w:b w:val="0"/>
                <w:sz w:val="24"/>
                <w:szCs w:val="24"/>
                <w:lang w:val="en-GB"/>
              </w:rPr>
              <w:t>Dislike work, work is boring, will avoid if they can</w:t>
            </w:r>
          </w:p>
        </w:tc>
        <w:tc>
          <w:tcPr>
            <w:tcW w:w="3021" w:type="dxa"/>
            <w:vAlign w:val="center"/>
          </w:tcPr>
          <w:p w:rsidR="009264D7" w:rsidRPr="00722494" w:rsidRDefault="009264D7" w:rsidP="00722494">
            <w:pPr>
              <w:spacing w:line="360"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722494">
              <w:rPr>
                <w:b/>
                <w:sz w:val="24"/>
                <w:szCs w:val="24"/>
                <w:lang w:val="en-GB"/>
              </w:rPr>
              <w:t>ATTITUDE</w:t>
            </w:r>
          </w:p>
        </w:tc>
        <w:tc>
          <w:tcPr>
            <w:tcW w:w="3021" w:type="dxa"/>
            <w:vAlign w:val="center"/>
          </w:tcPr>
          <w:p w:rsidR="009264D7" w:rsidRDefault="00731B1E" w:rsidP="00722494">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Need to work and want to take an interest, can enjoy it</w:t>
            </w:r>
          </w:p>
        </w:tc>
      </w:tr>
      <w:tr w:rsidR="009264D7" w:rsidRPr="00EB2813" w:rsidTr="00722494">
        <w:tc>
          <w:tcPr>
            <w:cnfStyle w:val="001000000000" w:firstRow="0" w:lastRow="0" w:firstColumn="1" w:lastColumn="0" w:oddVBand="0" w:evenVBand="0" w:oddHBand="0" w:evenHBand="0" w:firstRowFirstColumn="0" w:firstRowLastColumn="0" w:lastRowFirstColumn="0" w:lastRowLastColumn="0"/>
            <w:tcW w:w="3020" w:type="dxa"/>
            <w:vAlign w:val="center"/>
          </w:tcPr>
          <w:p w:rsidR="009264D7" w:rsidRPr="00722494" w:rsidRDefault="009264D7" w:rsidP="00722494">
            <w:pPr>
              <w:spacing w:line="360" w:lineRule="auto"/>
              <w:jc w:val="center"/>
              <w:rPr>
                <w:b w:val="0"/>
                <w:sz w:val="24"/>
                <w:szCs w:val="24"/>
                <w:lang w:val="en-GB"/>
              </w:rPr>
            </w:pPr>
            <w:r w:rsidRPr="00722494">
              <w:rPr>
                <w:b w:val="0"/>
                <w:sz w:val="24"/>
                <w:szCs w:val="24"/>
                <w:lang w:val="en-GB"/>
              </w:rPr>
              <w:t>Must be forced or coerced into compliance</w:t>
            </w:r>
          </w:p>
        </w:tc>
        <w:tc>
          <w:tcPr>
            <w:tcW w:w="3021" w:type="dxa"/>
            <w:vAlign w:val="center"/>
          </w:tcPr>
          <w:p w:rsidR="009264D7" w:rsidRPr="00722494" w:rsidRDefault="009264D7" w:rsidP="00722494">
            <w:pPr>
              <w:spacing w:line="360" w:lineRule="auto"/>
              <w:jc w:val="center"/>
              <w:cnfStyle w:val="000000000000" w:firstRow="0" w:lastRow="0" w:firstColumn="0" w:lastColumn="0" w:oddVBand="0" w:evenVBand="0" w:oddHBand="0" w:evenHBand="0" w:firstRowFirstColumn="0" w:firstRowLastColumn="0" w:lastRowFirstColumn="0" w:lastRowLastColumn="0"/>
              <w:rPr>
                <w:b/>
                <w:sz w:val="24"/>
                <w:szCs w:val="24"/>
                <w:lang w:val="en-GB"/>
              </w:rPr>
            </w:pPr>
            <w:r w:rsidRPr="00722494">
              <w:rPr>
                <w:b/>
                <w:sz w:val="24"/>
                <w:szCs w:val="24"/>
                <w:lang w:val="en-GB"/>
              </w:rPr>
              <w:t>DIRECTION</w:t>
            </w:r>
          </w:p>
        </w:tc>
        <w:tc>
          <w:tcPr>
            <w:tcW w:w="3021" w:type="dxa"/>
            <w:vAlign w:val="center"/>
          </w:tcPr>
          <w:p w:rsidR="009264D7" w:rsidRDefault="00731B1E" w:rsidP="00722494">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Direct themselves towards on accepted target</w:t>
            </w:r>
          </w:p>
        </w:tc>
      </w:tr>
      <w:tr w:rsidR="009264D7" w:rsidTr="007224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Align w:val="center"/>
          </w:tcPr>
          <w:p w:rsidR="009264D7" w:rsidRPr="00722494" w:rsidRDefault="009264D7" w:rsidP="00722494">
            <w:pPr>
              <w:spacing w:line="360" w:lineRule="auto"/>
              <w:jc w:val="center"/>
              <w:rPr>
                <w:b w:val="0"/>
                <w:sz w:val="24"/>
                <w:szCs w:val="24"/>
                <w:lang w:val="en-GB"/>
              </w:rPr>
            </w:pPr>
            <w:r w:rsidRPr="00722494">
              <w:rPr>
                <w:b w:val="0"/>
                <w:sz w:val="24"/>
                <w:szCs w:val="24"/>
                <w:lang w:val="en-GB"/>
              </w:rPr>
              <w:t>Need to be directed and prefer to avoid responsibilities</w:t>
            </w:r>
          </w:p>
        </w:tc>
        <w:tc>
          <w:tcPr>
            <w:tcW w:w="3021" w:type="dxa"/>
            <w:vAlign w:val="center"/>
          </w:tcPr>
          <w:p w:rsidR="009264D7" w:rsidRPr="00722494" w:rsidRDefault="009264D7" w:rsidP="00722494">
            <w:pPr>
              <w:spacing w:line="360"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722494">
              <w:rPr>
                <w:b/>
                <w:sz w:val="24"/>
                <w:szCs w:val="24"/>
                <w:lang w:val="en-GB"/>
              </w:rPr>
              <w:t>RESPONSIBILITY</w:t>
            </w:r>
          </w:p>
        </w:tc>
        <w:tc>
          <w:tcPr>
            <w:tcW w:w="3021" w:type="dxa"/>
            <w:vAlign w:val="center"/>
          </w:tcPr>
          <w:p w:rsidR="009264D7" w:rsidRDefault="00731B1E" w:rsidP="00722494">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Thrive on responsibility</w:t>
            </w:r>
          </w:p>
        </w:tc>
      </w:tr>
      <w:tr w:rsidR="009264D7" w:rsidRPr="00EB2813" w:rsidTr="00722494">
        <w:tc>
          <w:tcPr>
            <w:cnfStyle w:val="001000000000" w:firstRow="0" w:lastRow="0" w:firstColumn="1" w:lastColumn="0" w:oddVBand="0" w:evenVBand="0" w:oddHBand="0" w:evenHBand="0" w:firstRowFirstColumn="0" w:firstRowLastColumn="0" w:lastRowFirstColumn="0" w:lastRowLastColumn="0"/>
            <w:tcW w:w="3020" w:type="dxa"/>
            <w:vAlign w:val="center"/>
          </w:tcPr>
          <w:p w:rsidR="009264D7" w:rsidRPr="00722494" w:rsidRDefault="009264D7" w:rsidP="00722494">
            <w:pPr>
              <w:spacing w:line="360" w:lineRule="auto"/>
              <w:jc w:val="center"/>
              <w:rPr>
                <w:b w:val="0"/>
                <w:sz w:val="24"/>
                <w:szCs w:val="24"/>
                <w:lang w:val="en-GB"/>
              </w:rPr>
            </w:pPr>
            <w:r w:rsidRPr="00722494">
              <w:rPr>
                <w:b w:val="0"/>
                <w:sz w:val="24"/>
                <w:szCs w:val="24"/>
                <w:lang w:val="en-GB"/>
              </w:rPr>
              <w:t>Motivated by fear, lack of money and lack of job security</w:t>
            </w:r>
          </w:p>
        </w:tc>
        <w:tc>
          <w:tcPr>
            <w:tcW w:w="3021" w:type="dxa"/>
            <w:vAlign w:val="center"/>
          </w:tcPr>
          <w:p w:rsidR="009264D7" w:rsidRPr="00722494" w:rsidRDefault="009264D7" w:rsidP="00722494">
            <w:pPr>
              <w:spacing w:line="360" w:lineRule="auto"/>
              <w:jc w:val="center"/>
              <w:cnfStyle w:val="000000000000" w:firstRow="0" w:lastRow="0" w:firstColumn="0" w:lastColumn="0" w:oddVBand="0" w:evenVBand="0" w:oddHBand="0" w:evenHBand="0" w:firstRowFirstColumn="0" w:firstRowLastColumn="0" w:lastRowFirstColumn="0" w:lastRowLastColumn="0"/>
              <w:rPr>
                <w:b/>
                <w:sz w:val="24"/>
                <w:szCs w:val="24"/>
                <w:lang w:val="en-GB"/>
              </w:rPr>
            </w:pPr>
            <w:r w:rsidRPr="00722494">
              <w:rPr>
                <w:b/>
                <w:sz w:val="24"/>
                <w:szCs w:val="24"/>
                <w:lang w:val="en-GB"/>
              </w:rPr>
              <w:t>MOTIVATION</w:t>
            </w:r>
          </w:p>
        </w:tc>
        <w:tc>
          <w:tcPr>
            <w:tcW w:w="3021" w:type="dxa"/>
            <w:vAlign w:val="center"/>
          </w:tcPr>
          <w:p w:rsidR="009264D7" w:rsidRDefault="00731B1E" w:rsidP="00722494">
            <w:pPr>
              <w:spacing w:line="360" w:lineRule="auto"/>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Motivate by the desire of self-development and to contribute to the company’s world</w:t>
            </w:r>
          </w:p>
        </w:tc>
      </w:tr>
      <w:tr w:rsidR="009264D7" w:rsidRPr="00EB2813" w:rsidTr="007224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vAlign w:val="center"/>
          </w:tcPr>
          <w:p w:rsidR="009264D7" w:rsidRPr="00722494" w:rsidRDefault="009264D7" w:rsidP="00722494">
            <w:pPr>
              <w:spacing w:line="360" w:lineRule="auto"/>
              <w:jc w:val="center"/>
              <w:rPr>
                <w:b w:val="0"/>
                <w:sz w:val="24"/>
                <w:szCs w:val="24"/>
                <w:lang w:val="en-GB"/>
              </w:rPr>
            </w:pPr>
            <w:r w:rsidRPr="00722494">
              <w:rPr>
                <w:b w:val="0"/>
                <w:sz w:val="24"/>
                <w:szCs w:val="24"/>
                <w:lang w:val="en-GB"/>
              </w:rPr>
              <w:t>Little creativity, except when getting arounds rules</w:t>
            </w:r>
          </w:p>
        </w:tc>
        <w:tc>
          <w:tcPr>
            <w:tcW w:w="3021" w:type="dxa"/>
            <w:vAlign w:val="center"/>
          </w:tcPr>
          <w:p w:rsidR="009264D7" w:rsidRPr="00722494" w:rsidRDefault="009264D7" w:rsidP="00722494">
            <w:pPr>
              <w:spacing w:line="360" w:lineRule="auto"/>
              <w:jc w:val="center"/>
              <w:cnfStyle w:val="000000100000" w:firstRow="0" w:lastRow="0" w:firstColumn="0" w:lastColumn="0" w:oddVBand="0" w:evenVBand="0" w:oddHBand="1" w:evenHBand="0" w:firstRowFirstColumn="0" w:firstRowLastColumn="0" w:lastRowFirstColumn="0" w:lastRowLastColumn="0"/>
              <w:rPr>
                <w:b/>
                <w:sz w:val="24"/>
                <w:szCs w:val="24"/>
                <w:lang w:val="en-GB"/>
              </w:rPr>
            </w:pPr>
            <w:r w:rsidRPr="00722494">
              <w:rPr>
                <w:b/>
                <w:sz w:val="24"/>
                <w:szCs w:val="24"/>
                <w:lang w:val="en-GB"/>
              </w:rPr>
              <w:t>CREATIVITY</w:t>
            </w:r>
          </w:p>
        </w:tc>
        <w:tc>
          <w:tcPr>
            <w:tcW w:w="3021" w:type="dxa"/>
            <w:vAlign w:val="center"/>
          </w:tcPr>
          <w:p w:rsidR="009264D7" w:rsidRDefault="00731B1E" w:rsidP="00722494">
            <w:pPr>
              <w:spacing w:line="360"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Highly creative when given recognition and opportunity</w:t>
            </w:r>
          </w:p>
        </w:tc>
      </w:tr>
    </w:tbl>
    <w:p w:rsidR="000D2E99" w:rsidRDefault="000D2E99" w:rsidP="00795ED8">
      <w:pPr>
        <w:spacing w:line="360" w:lineRule="auto"/>
        <w:ind w:firstLine="360"/>
        <w:jc w:val="both"/>
        <w:rPr>
          <w:sz w:val="24"/>
          <w:szCs w:val="24"/>
          <w:lang w:val="en-GB"/>
        </w:rPr>
      </w:pPr>
    </w:p>
    <w:p w:rsidR="003C61D9" w:rsidRDefault="00722494" w:rsidP="00722494">
      <w:pPr>
        <w:spacing w:line="360" w:lineRule="auto"/>
        <w:ind w:firstLine="708"/>
        <w:jc w:val="both"/>
        <w:rPr>
          <w:sz w:val="24"/>
          <w:szCs w:val="24"/>
          <w:lang w:val="en-GB"/>
        </w:rPr>
      </w:pPr>
      <w:r>
        <w:rPr>
          <w:sz w:val="24"/>
          <w:szCs w:val="24"/>
          <w:lang w:val="en-GB"/>
        </w:rPr>
        <w:t xml:space="preserve">With both theories, we can distinguish directly two </w:t>
      </w:r>
      <w:r w:rsidR="00D25C8E">
        <w:rPr>
          <w:sz w:val="24"/>
          <w:szCs w:val="24"/>
          <w:lang w:val="en-GB"/>
        </w:rPr>
        <w:t>theories totally exposed. One suppose that people can find an interest in the work and can enjoy it whereas another given evidence to the contrary. Also, we can make a link between Ford’s ide</w:t>
      </w:r>
      <w:r w:rsidR="00355BA7">
        <w:rPr>
          <w:sz w:val="24"/>
          <w:szCs w:val="24"/>
          <w:lang w:val="en-GB"/>
        </w:rPr>
        <w:t>a</w:t>
      </w:r>
      <w:r w:rsidR="00D25C8E">
        <w:rPr>
          <w:sz w:val="24"/>
          <w:szCs w:val="24"/>
          <w:lang w:val="en-GB"/>
        </w:rPr>
        <w:t xml:space="preserve">s and Theory X, in fact </w:t>
      </w:r>
      <w:r w:rsidR="007B46B0">
        <w:rPr>
          <w:sz w:val="24"/>
          <w:szCs w:val="24"/>
          <w:lang w:val="en-GB"/>
        </w:rPr>
        <w:t>they seems to be closed because they explain the same major position with:</w:t>
      </w:r>
    </w:p>
    <w:p w:rsidR="007B46B0" w:rsidRDefault="007B46B0" w:rsidP="007B46B0">
      <w:pPr>
        <w:pStyle w:val="Paragraphedeliste"/>
        <w:numPr>
          <w:ilvl w:val="0"/>
          <w:numId w:val="1"/>
        </w:numPr>
        <w:spacing w:line="360" w:lineRule="auto"/>
        <w:jc w:val="both"/>
        <w:rPr>
          <w:sz w:val="24"/>
          <w:szCs w:val="24"/>
          <w:lang w:val="en-GB"/>
        </w:rPr>
      </w:pPr>
      <w:r>
        <w:rPr>
          <w:sz w:val="24"/>
          <w:szCs w:val="24"/>
          <w:lang w:val="en-GB"/>
        </w:rPr>
        <w:t xml:space="preserve">Little creativity </w:t>
      </w:r>
      <w:r w:rsidRPr="007B46B0">
        <w:rPr>
          <w:sz w:val="24"/>
          <w:szCs w:val="24"/>
          <w:lang w:val="en-GB"/>
        </w:rPr>
        <w:sym w:font="Wingdings" w:char="F0E0"/>
      </w:r>
      <w:r>
        <w:rPr>
          <w:sz w:val="24"/>
          <w:szCs w:val="24"/>
          <w:lang w:val="en-GB"/>
        </w:rPr>
        <w:t xml:space="preserve"> </w:t>
      </w:r>
      <w:r w:rsidR="001652B5">
        <w:rPr>
          <w:sz w:val="24"/>
          <w:szCs w:val="24"/>
          <w:lang w:val="en-GB"/>
        </w:rPr>
        <w:t>employees can’t be creative, they have to follow the machine production</w:t>
      </w:r>
    </w:p>
    <w:p w:rsidR="001652B5" w:rsidRDefault="001652B5" w:rsidP="007B46B0">
      <w:pPr>
        <w:pStyle w:val="Paragraphedeliste"/>
        <w:numPr>
          <w:ilvl w:val="0"/>
          <w:numId w:val="1"/>
        </w:numPr>
        <w:spacing w:line="360" w:lineRule="auto"/>
        <w:jc w:val="both"/>
        <w:rPr>
          <w:sz w:val="24"/>
          <w:szCs w:val="24"/>
          <w:lang w:val="en-GB"/>
        </w:rPr>
      </w:pPr>
      <w:r>
        <w:rPr>
          <w:sz w:val="24"/>
          <w:szCs w:val="24"/>
          <w:lang w:val="en-GB"/>
        </w:rPr>
        <w:t xml:space="preserve">Motivated by fear, lack of money </w:t>
      </w:r>
      <w:r w:rsidRPr="001652B5">
        <w:rPr>
          <w:sz w:val="24"/>
          <w:szCs w:val="24"/>
          <w:lang w:val="en-GB"/>
        </w:rPr>
        <w:sym w:font="Wingdings" w:char="F0E0"/>
      </w:r>
      <w:r>
        <w:rPr>
          <w:sz w:val="24"/>
          <w:szCs w:val="24"/>
          <w:lang w:val="en-GB"/>
        </w:rPr>
        <w:t xml:space="preserve"> Firing people if they can’t follow the machine production</w:t>
      </w:r>
    </w:p>
    <w:p w:rsidR="00697F18" w:rsidRDefault="001652B5" w:rsidP="00697F18">
      <w:pPr>
        <w:pStyle w:val="Paragraphedeliste"/>
        <w:numPr>
          <w:ilvl w:val="0"/>
          <w:numId w:val="1"/>
        </w:numPr>
        <w:spacing w:line="360" w:lineRule="auto"/>
        <w:jc w:val="both"/>
        <w:rPr>
          <w:sz w:val="24"/>
          <w:szCs w:val="24"/>
          <w:lang w:val="en-GB"/>
        </w:rPr>
      </w:pPr>
      <w:r>
        <w:rPr>
          <w:sz w:val="24"/>
          <w:szCs w:val="24"/>
          <w:lang w:val="en-GB"/>
        </w:rPr>
        <w:t xml:space="preserve">Dislike work </w:t>
      </w:r>
      <w:r w:rsidRPr="001652B5">
        <w:rPr>
          <w:sz w:val="24"/>
          <w:szCs w:val="24"/>
          <w:lang w:val="en-GB"/>
        </w:rPr>
        <w:sym w:font="Wingdings" w:char="F0E0"/>
      </w:r>
      <w:r>
        <w:rPr>
          <w:sz w:val="24"/>
          <w:szCs w:val="24"/>
          <w:lang w:val="en-GB"/>
        </w:rPr>
        <w:t xml:space="preserve"> fulfilment is not important, only production is important </w:t>
      </w:r>
    </w:p>
    <w:p w:rsidR="00384FE2" w:rsidRPr="00384FE2" w:rsidRDefault="00384FE2" w:rsidP="00BD3E43">
      <w:pPr>
        <w:spacing w:line="360" w:lineRule="auto"/>
        <w:ind w:firstLine="360"/>
        <w:jc w:val="both"/>
        <w:rPr>
          <w:sz w:val="24"/>
          <w:szCs w:val="24"/>
          <w:lang w:val="en-GB"/>
        </w:rPr>
      </w:pPr>
      <w:r>
        <w:rPr>
          <w:sz w:val="24"/>
          <w:szCs w:val="24"/>
          <w:lang w:val="en-GB"/>
        </w:rPr>
        <w:t>In this situation, we can see</w:t>
      </w:r>
      <w:r w:rsidRPr="00384FE2">
        <w:rPr>
          <w:sz w:val="24"/>
          <w:szCs w:val="24"/>
          <w:lang w:val="en-GB"/>
        </w:rPr>
        <w:t xml:space="preserve"> </w:t>
      </w:r>
      <w:r>
        <w:rPr>
          <w:sz w:val="24"/>
          <w:szCs w:val="24"/>
          <w:lang w:val="en-GB"/>
        </w:rPr>
        <w:t xml:space="preserve">human beings is perceived like people who don’t like work. Moreover, employees have to settle for the speed of the machine. </w:t>
      </w:r>
      <w:r w:rsidR="00E40DA1">
        <w:rPr>
          <w:sz w:val="24"/>
          <w:szCs w:val="24"/>
          <w:lang w:val="en-GB"/>
        </w:rPr>
        <w:t>We can based on Charlie Chaplin movie “Modern Times” (1936)</w:t>
      </w:r>
      <w:r w:rsidR="00BD3E43">
        <w:rPr>
          <w:sz w:val="24"/>
          <w:szCs w:val="24"/>
          <w:lang w:val="en-GB"/>
        </w:rPr>
        <w:t xml:space="preserve"> which is based on Fordism and thus assembly line work to illustrate</w:t>
      </w:r>
      <w:r w:rsidR="00E40DA1">
        <w:rPr>
          <w:sz w:val="24"/>
          <w:szCs w:val="24"/>
          <w:lang w:val="en-GB"/>
        </w:rPr>
        <w:t xml:space="preserve"> working conditions and no-fulfilment in factories at that time. </w:t>
      </w:r>
    </w:p>
    <w:p w:rsidR="00B34683" w:rsidRPr="00EB2813" w:rsidRDefault="00B34683" w:rsidP="00B34683">
      <w:pPr>
        <w:spacing w:line="360" w:lineRule="auto"/>
        <w:ind w:firstLine="360"/>
        <w:jc w:val="both"/>
        <w:rPr>
          <w:sz w:val="24"/>
          <w:szCs w:val="24"/>
          <w:lang w:val="en-GB"/>
        </w:rPr>
      </w:pPr>
    </w:p>
    <w:p w:rsidR="00697F18" w:rsidRPr="00FA50D5" w:rsidRDefault="00697F18" w:rsidP="00697F18">
      <w:pPr>
        <w:spacing w:line="360" w:lineRule="auto"/>
        <w:jc w:val="center"/>
        <w:rPr>
          <w:sz w:val="24"/>
          <w:szCs w:val="24"/>
          <w:lang w:val="en-GB"/>
        </w:rPr>
      </w:pPr>
      <w:r w:rsidRPr="00EB2813">
        <w:rPr>
          <w:sz w:val="24"/>
          <w:szCs w:val="24"/>
          <w:lang w:val="en-GB"/>
        </w:rPr>
        <w:t xml:space="preserve"> </w:t>
      </w:r>
      <w:r w:rsidRPr="00EB2813">
        <w:rPr>
          <w:b/>
          <w:i/>
          <w:sz w:val="24"/>
          <w:szCs w:val="24"/>
          <w:lang w:val="en-GB"/>
        </w:rPr>
        <w:t>“Nothing is particularly difficult if it’s divided into small tasks”</w:t>
      </w:r>
      <w:r w:rsidR="00FA50D5" w:rsidRPr="00EB2813">
        <w:rPr>
          <w:b/>
          <w:i/>
          <w:sz w:val="24"/>
          <w:szCs w:val="24"/>
          <w:lang w:val="en-GB"/>
        </w:rPr>
        <w:t xml:space="preserve"> </w:t>
      </w:r>
      <w:r w:rsidR="00C80871">
        <w:rPr>
          <w:sz w:val="24"/>
          <w:szCs w:val="24"/>
          <w:lang w:val="en-GB"/>
        </w:rPr>
        <w:t>(Henry FORD</w:t>
      </w:r>
      <w:r w:rsidR="00FA50D5">
        <w:rPr>
          <w:sz w:val="24"/>
          <w:szCs w:val="24"/>
          <w:lang w:val="en-GB"/>
        </w:rPr>
        <w:t>)</w:t>
      </w:r>
    </w:p>
    <w:p w:rsidR="00697F18" w:rsidRDefault="00C80871" w:rsidP="00697F18">
      <w:pPr>
        <w:tabs>
          <w:tab w:val="left" w:pos="300"/>
        </w:tabs>
        <w:spacing w:line="360" w:lineRule="auto"/>
        <w:rPr>
          <w:sz w:val="24"/>
          <w:szCs w:val="24"/>
          <w:lang w:val="en-GB"/>
        </w:rPr>
      </w:pPr>
      <w:r>
        <w:rPr>
          <w:sz w:val="24"/>
          <w:szCs w:val="24"/>
          <w:lang w:val="en-GB"/>
        </w:rPr>
        <w:tab/>
        <w:t>At first sight, this sentence seems to be intelligent, however it reflects the will to divided the work into small tasks and give birth to assembly line.</w:t>
      </w:r>
    </w:p>
    <w:p w:rsidR="006A24A2" w:rsidRDefault="00FF2AB2" w:rsidP="00043D38">
      <w:pPr>
        <w:tabs>
          <w:tab w:val="left" w:pos="300"/>
        </w:tabs>
        <w:spacing w:line="360" w:lineRule="auto"/>
        <w:jc w:val="both"/>
        <w:rPr>
          <w:sz w:val="24"/>
          <w:szCs w:val="24"/>
          <w:lang w:val="en-GB"/>
        </w:rPr>
      </w:pPr>
      <w:r>
        <w:rPr>
          <w:sz w:val="24"/>
          <w:szCs w:val="24"/>
          <w:lang w:val="en-GB"/>
        </w:rPr>
        <w:tab/>
      </w:r>
      <w:r w:rsidR="006A24A2">
        <w:rPr>
          <w:sz w:val="24"/>
          <w:szCs w:val="24"/>
          <w:lang w:val="en-GB"/>
        </w:rPr>
        <w:t xml:space="preserve">Henry Fayol </w:t>
      </w:r>
      <w:r w:rsidR="00D23D1F">
        <w:rPr>
          <w:sz w:val="24"/>
          <w:szCs w:val="24"/>
          <w:lang w:val="en-GB"/>
        </w:rPr>
        <w:t xml:space="preserve">(1841-1925) French mining engineer, also had an important role in the business world. In fact, his name “Fayol” given birth to a new theory </w:t>
      </w:r>
      <w:r>
        <w:rPr>
          <w:sz w:val="24"/>
          <w:szCs w:val="24"/>
          <w:lang w:val="en-GB"/>
        </w:rPr>
        <w:t xml:space="preserve">called </w:t>
      </w:r>
      <w:proofErr w:type="spellStart"/>
      <w:r>
        <w:rPr>
          <w:sz w:val="24"/>
          <w:szCs w:val="24"/>
          <w:lang w:val="en-GB"/>
        </w:rPr>
        <w:t>Fayolism</w:t>
      </w:r>
      <w:proofErr w:type="spellEnd"/>
      <w:r>
        <w:rPr>
          <w:sz w:val="24"/>
          <w:szCs w:val="24"/>
          <w:lang w:val="en-GB"/>
        </w:rPr>
        <w:t xml:space="preserve">, inspired by Taylorism, </w:t>
      </w:r>
      <w:proofErr w:type="spellStart"/>
      <w:r>
        <w:rPr>
          <w:sz w:val="24"/>
          <w:szCs w:val="24"/>
          <w:lang w:val="en-GB"/>
        </w:rPr>
        <w:t>F</w:t>
      </w:r>
      <w:r w:rsidR="00043D38">
        <w:rPr>
          <w:sz w:val="24"/>
          <w:szCs w:val="24"/>
          <w:lang w:val="en-GB"/>
        </w:rPr>
        <w:t>ayolism</w:t>
      </w:r>
      <w:proofErr w:type="spellEnd"/>
      <w:r>
        <w:rPr>
          <w:sz w:val="24"/>
          <w:szCs w:val="24"/>
          <w:lang w:val="en-GB"/>
        </w:rPr>
        <w:t xml:space="preserve"> has been developed with the aim of human’s organization and the int</w:t>
      </w:r>
      <w:r w:rsidR="00AC0CA5">
        <w:rPr>
          <w:sz w:val="24"/>
          <w:szCs w:val="24"/>
          <w:lang w:val="en-GB"/>
        </w:rPr>
        <w:t>roduction of Administration</w:t>
      </w:r>
      <w:r>
        <w:rPr>
          <w:sz w:val="24"/>
          <w:szCs w:val="24"/>
          <w:lang w:val="en-GB"/>
        </w:rPr>
        <w:t xml:space="preserve"> which has been divided into five different functions: </w:t>
      </w:r>
    </w:p>
    <w:p w:rsidR="00FF2AB2" w:rsidRDefault="00FF2AB2" w:rsidP="00043D38">
      <w:pPr>
        <w:pStyle w:val="Paragraphedeliste"/>
        <w:numPr>
          <w:ilvl w:val="0"/>
          <w:numId w:val="1"/>
        </w:numPr>
        <w:tabs>
          <w:tab w:val="left" w:pos="300"/>
        </w:tabs>
        <w:spacing w:line="360" w:lineRule="auto"/>
        <w:jc w:val="both"/>
        <w:rPr>
          <w:sz w:val="24"/>
          <w:szCs w:val="24"/>
          <w:lang w:val="en-GB"/>
        </w:rPr>
      </w:pPr>
      <w:r>
        <w:rPr>
          <w:sz w:val="24"/>
          <w:szCs w:val="24"/>
          <w:lang w:val="en-GB"/>
        </w:rPr>
        <w:t xml:space="preserve">Organise </w:t>
      </w:r>
    </w:p>
    <w:p w:rsidR="00FF2AB2" w:rsidRDefault="00FF2AB2" w:rsidP="00043D38">
      <w:pPr>
        <w:pStyle w:val="Paragraphedeliste"/>
        <w:numPr>
          <w:ilvl w:val="0"/>
          <w:numId w:val="1"/>
        </w:numPr>
        <w:tabs>
          <w:tab w:val="left" w:pos="300"/>
        </w:tabs>
        <w:spacing w:line="360" w:lineRule="auto"/>
        <w:jc w:val="both"/>
        <w:rPr>
          <w:sz w:val="24"/>
          <w:szCs w:val="24"/>
          <w:lang w:val="en-GB"/>
        </w:rPr>
      </w:pPr>
      <w:r>
        <w:rPr>
          <w:sz w:val="24"/>
          <w:szCs w:val="24"/>
          <w:lang w:val="en-GB"/>
        </w:rPr>
        <w:t xml:space="preserve">Constitute </w:t>
      </w:r>
    </w:p>
    <w:p w:rsidR="00FF2AB2" w:rsidRDefault="00FF2AB2" w:rsidP="00043D38">
      <w:pPr>
        <w:pStyle w:val="Paragraphedeliste"/>
        <w:numPr>
          <w:ilvl w:val="0"/>
          <w:numId w:val="1"/>
        </w:numPr>
        <w:tabs>
          <w:tab w:val="left" w:pos="300"/>
        </w:tabs>
        <w:spacing w:line="360" w:lineRule="auto"/>
        <w:jc w:val="both"/>
        <w:rPr>
          <w:sz w:val="24"/>
          <w:szCs w:val="24"/>
          <w:lang w:val="en-GB"/>
        </w:rPr>
      </w:pPr>
      <w:r>
        <w:rPr>
          <w:sz w:val="24"/>
          <w:szCs w:val="24"/>
          <w:lang w:val="en-GB"/>
        </w:rPr>
        <w:t>Command</w:t>
      </w:r>
    </w:p>
    <w:p w:rsidR="00FF2AB2" w:rsidRDefault="00FF2AB2" w:rsidP="00043D38">
      <w:pPr>
        <w:pStyle w:val="Paragraphedeliste"/>
        <w:numPr>
          <w:ilvl w:val="0"/>
          <w:numId w:val="1"/>
        </w:numPr>
        <w:tabs>
          <w:tab w:val="left" w:pos="300"/>
        </w:tabs>
        <w:spacing w:line="360" w:lineRule="auto"/>
        <w:jc w:val="both"/>
        <w:rPr>
          <w:sz w:val="24"/>
          <w:szCs w:val="24"/>
          <w:lang w:val="en-GB"/>
        </w:rPr>
      </w:pPr>
      <w:r>
        <w:rPr>
          <w:sz w:val="24"/>
          <w:szCs w:val="24"/>
          <w:lang w:val="en-GB"/>
        </w:rPr>
        <w:t xml:space="preserve">Coordinate </w:t>
      </w:r>
    </w:p>
    <w:p w:rsidR="00FF2AB2" w:rsidRDefault="00FF2AB2" w:rsidP="00043D38">
      <w:pPr>
        <w:pStyle w:val="Paragraphedeliste"/>
        <w:numPr>
          <w:ilvl w:val="0"/>
          <w:numId w:val="1"/>
        </w:numPr>
        <w:tabs>
          <w:tab w:val="left" w:pos="300"/>
        </w:tabs>
        <w:spacing w:line="360" w:lineRule="auto"/>
        <w:jc w:val="both"/>
        <w:rPr>
          <w:sz w:val="24"/>
          <w:szCs w:val="24"/>
          <w:lang w:val="en-GB"/>
        </w:rPr>
      </w:pPr>
      <w:r>
        <w:rPr>
          <w:sz w:val="24"/>
          <w:szCs w:val="24"/>
          <w:lang w:val="en-GB"/>
        </w:rPr>
        <w:t xml:space="preserve">Control </w:t>
      </w:r>
    </w:p>
    <w:p w:rsidR="00FF2AB2" w:rsidRPr="00C2531B" w:rsidRDefault="00282873" w:rsidP="00043D38">
      <w:pPr>
        <w:tabs>
          <w:tab w:val="left" w:pos="300"/>
        </w:tabs>
        <w:spacing w:line="360" w:lineRule="auto"/>
        <w:jc w:val="both"/>
        <w:rPr>
          <w:color w:val="FF0000"/>
          <w:sz w:val="24"/>
          <w:szCs w:val="24"/>
          <w:lang w:val="en-GB"/>
        </w:rPr>
      </w:pPr>
      <w:r>
        <w:rPr>
          <w:sz w:val="24"/>
          <w:szCs w:val="24"/>
          <w:lang w:val="en-GB"/>
        </w:rPr>
        <w:tab/>
      </w:r>
      <w:r w:rsidR="00FF2AB2">
        <w:rPr>
          <w:sz w:val="24"/>
          <w:szCs w:val="24"/>
          <w:lang w:val="en-GB"/>
        </w:rPr>
        <w:t xml:space="preserve">His theory represent a progress because it take care of the human’s organization and thus applies for </w:t>
      </w:r>
      <w:r w:rsidR="00AA1604">
        <w:rPr>
          <w:sz w:val="24"/>
          <w:szCs w:val="24"/>
          <w:lang w:val="en-GB"/>
        </w:rPr>
        <w:t xml:space="preserve">directors and subordinate in the interest of rationalisation. </w:t>
      </w:r>
      <w:r w:rsidR="00B30B62" w:rsidRPr="00D27583">
        <w:rPr>
          <w:sz w:val="24"/>
          <w:szCs w:val="24"/>
          <w:lang w:val="en-GB"/>
        </w:rPr>
        <w:t>“Not many people are familiar with its constitution and powers; our senses cannot follow its workings – we do not see it build or forge, sell or buy – and yet we all know that, if it does not work properly, the undertaking is in danger of failure.</w:t>
      </w:r>
      <w:r w:rsidR="00D27583" w:rsidRPr="00D27583">
        <w:rPr>
          <w:sz w:val="24"/>
          <w:szCs w:val="24"/>
          <w:lang w:val="en-GB"/>
        </w:rPr>
        <w:t>” (Henri Fayol – 1995</w:t>
      </w:r>
      <w:r w:rsidR="00B30B62" w:rsidRPr="00D27583">
        <w:rPr>
          <w:sz w:val="24"/>
          <w:szCs w:val="24"/>
          <w:lang w:val="en-GB"/>
        </w:rPr>
        <w:t xml:space="preserve">) </w:t>
      </w:r>
    </w:p>
    <w:p w:rsidR="006A24A2" w:rsidRPr="00697F18" w:rsidRDefault="006A24A2" w:rsidP="00697F18">
      <w:pPr>
        <w:tabs>
          <w:tab w:val="left" w:pos="300"/>
        </w:tabs>
        <w:spacing w:line="360" w:lineRule="auto"/>
        <w:rPr>
          <w:sz w:val="24"/>
          <w:szCs w:val="24"/>
          <w:lang w:val="en-GB"/>
        </w:rPr>
      </w:pPr>
    </w:p>
    <w:p w:rsidR="00697F18" w:rsidRDefault="00697F18" w:rsidP="00C80871">
      <w:pPr>
        <w:spacing w:line="360" w:lineRule="auto"/>
        <w:ind w:firstLine="708"/>
        <w:jc w:val="both"/>
        <w:rPr>
          <w:sz w:val="24"/>
          <w:szCs w:val="24"/>
          <w:lang w:val="en-GB"/>
        </w:rPr>
      </w:pPr>
      <w:r>
        <w:rPr>
          <w:sz w:val="24"/>
          <w:szCs w:val="24"/>
          <w:lang w:val="en-GB"/>
        </w:rPr>
        <w:t>With these</w:t>
      </w:r>
      <w:r w:rsidR="006A24A2">
        <w:rPr>
          <w:sz w:val="24"/>
          <w:szCs w:val="24"/>
          <w:lang w:val="en-GB"/>
        </w:rPr>
        <w:t xml:space="preserve"> </w:t>
      </w:r>
      <w:r>
        <w:rPr>
          <w:sz w:val="24"/>
          <w:szCs w:val="24"/>
          <w:lang w:val="en-GB"/>
        </w:rPr>
        <w:t xml:space="preserve">ideas we realise that all the theoreticians had not the same idea about “Human relations”. </w:t>
      </w:r>
      <w:r w:rsidR="00F46149">
        <w:rPr>
          <w:sz w:val="24"/>
          <w:szCs w:val="24"/>
          <w:lang w:val="en-GB"/>
        </w:rPr>
        <w:t>We can therefore guess that personne</w:t>
      </w:r>
      <w:r w:rsidR="0090765C">
        <w:rPr>
          <w:sz w:val="24"/>
          <w:szCs w:val="24"/>
          <w:lang w:val="en-GB"/>
        </w:rPr>
        <w:t>l management and human resource</w:t>
      </w:r>
      <w:r w:rsidR="00F46149">
        <w:rPr>
          <w:sz w:val="24"/>
          <w:szCs w:val="24"/>
          <w:lang w:val="en-GB"/>
        </w:rPr>
        <w:t xml:space="preserve"> management are methods whether management can be different in each company. </w:t>
      </w:r>
    </w:p>
    <w:p w:rsidR="003C61D9" w:rsidRDefault="003C61D9" w:rsidP="00795ED8">
      <w:pPr>
        <w:spacing w:line="360" w:lineRule="auto"/>
        <w:ind w:firstLine="360"/>
        <w:jc w:val="both"/>
        <w:rPr>
          <w:sz w:val="24"/>
          <w:szCs w:val="24"/>
          <w:lang w:val="en-GB"/>
        </w:rPr>
      </w:pPr>
    </w:p>
    <w:p w:rsidR="0090765C" w:rsidRDefault="0090765C" w:rsidP="00795ED8">
      <w:pPr>
        <w:spacing w:line="360" w:lineRule="auto"/>
        <w:ind w:firstLine="360"/>
        <w:jc w:val="both"/>
        <w:rPr>
          <w:sz w:val="24"/>
          <w:szCs w:val="24"/>
          <w:lang w:val="en-GB"/>
        </w:rPr>
      </w:pPr>
    </w:p>
    <w:p w:rsidR="0090765C" w:rsidRDefault="0090765C" w:rsidP="00795ED8">
      <w:pPr>
        <w:spacing w:line="360" w:lineRule="auto"/>
        <w:ind w:firstLine="360"/>
        <w:jc w:val="both"/>
        <w:rPr>
          <w:sz w:val="24"/>
          <w:szCs w:val="24"/>
          <w:lang w:val="en-GB"/>
        </w:rPr>
      </w:pPr>
    </w:p>
    <w:p w:rsidR="0090765C" w:rsidRPr="006E126B" w:rsidRDefault="0090765C" w:rsidP="00795ED8">
      <w:pPr>
        <w:spacing w:line="360" w:lineRule="auto"/>
        <w:ind w:firstLine="360"/>
        <w:jc w:val="both"/>
        <w:rPr>
          <w:sz w:val="24"/>
          <w:szCs w:val="24"/>
          <w:lang w:val="en-GB"/>
        </w:rPr>
      </w:pPr>
    </w:p>
    <w:p w:rsidR="00B84114" w:rsidRPr="006E126B" w:rsidRDefault="00B84114" w:rsidP="001350D4">
      <w:pPr>
        <w:rPr>
          <w:sz w:val="28"/>
          <w:szCs w:val="28"/>
          <w:lang w:val="en-GB"/>
        </w:rPr>
      </w:pPr>
    </w:p>
    <w:p w:rsidR="00B84114" w:rsidRDefault="008969A6" w:rsidP="00C2531B">
      <w:pPr>
        <w:spacing w:line="360" w:lineRule="auto"/>
        <w:jc w:val="both"/>
        <w:rPr>
          <w:sz w:val="24"/>
          <w:szCs w:val="24"/>
          <w:lang w:val="en-GB"/>
        </w:rPr>
      </w:pPr>
      <w:r w:rsidRPr="008969A6">
        <w:rPr>
          <w:sz w:val="24"/>
          <w:szCs w:val="24"/>
          <w:lang w:val="en-GB"/>
        </w:rPr>
        <w:lastRenderedPageBreak/>
        <w:t xml:space="preserve">This </w:t>
      </w:r>
      <w:r>
        <w:rPr>
          <w:sz w:val="24"/>
          <w:szCs w:val="24"/>
          <w:lang w:val="en-GB"/>
        </w:rPr>
        <w:t>essay is divided into three</w:t>
      </w:r>
      <w:r w:rsidRPr="008969A6">
        <w:rPr>
          <w:sz w:val="24"/>
          <w:szCs w:val="24"/>
          <w:lang w:val="en-GB"/>
        </w:rPr>
        <w:t xml:space="preserve"> parts: </w:t>
      </w:r>
    </w:p>
    <w:p w:rsidR="006C7CAE" w:rsidRPr="008969A6" w:rsidRDefault="006C7CAE" w:rsidP="00C2531B">
      <w:pPr>
        <w:spacing w:line="360" w:lineRule="auto"/>
        <w:jc w:val="both"/>
        <w:rPr>
          <w:sz w:val="24"/>
          <w:szCs w:val="24"/>
          <w:lang w:val="en-GB"/>
        </w:rPr>
      </w:pPr>
    </w:p>
    <w:p w:rsidR="00B84114" w:rsidRPr="006C7CAE" w:rsidRDefault="008969A6" w:rsidP="00C2531B">
      <w:pPr>
        <w:pStyle w:val="Paragraphedeliste"/>
        <w:numPr>
          <w:ilvl w:val="0"/>
          <w:numId w:val="7"/>
        </w:numPr>
        <w:spacing w:line="360" w:lineRule="auto"/>
        <w:jc w:val="both"/>
        <w:rPr>
          <w:sz w:val="28"/>
          <w:szCs w:val="28"/>
          <w:lang w:val="en-GB"/>
        </w:rPr>
      </w:pPr>
      <w:r w:rsidRPr="008969A6">
        <w:rPr>
          <w:sz w:val="24"/>
          <w:szCs w:val="24"/>
          <w:lang w:val="en-GB"/>
        </w:rPr>
        <w:t xml:space="preserve">Definition of key words to well understand </w:t>
      </w:r>
      <w:r>
        <w:rPr>
          <w:sz w:val="24"/>
          <w:szCs w:val="24"/>
          <w:lang w:val="en-GB"/>
        </w:rPr>
        <w:t xml:space="preserve">the topic of this essay and a short historical part about development of </w:t>
      </w:r>
      <w:r w:rsidR="006C7CAE">
        <w:rPr>
          <w:sz w:val="24"/>
          <w:szCs w:val="24"/>
          <w:lang w:val="en-GB"/>
        </w:rPr>
        <w:t xml:space="preserve">human relations. </w:t>
      </w:r>
    </w:p>
    <w:p w:rsidR="006C7CAE" w:rsidRDefault="006C7CAE" w:rsidP="00C2531B">
      <w:pPr>
        <w:pStyle w:val="Paragraphedeliste"/>
        <w:spacing w:line="360" w:lineRule="auto"/>
        <w:jc w:val="both"/>
        <w:rPr>
          <w:sz w:val="24"/>
          <w:szCs w:val="24"/>
          <w:lang w:val="en-GB"/>
        </w:rPr>
      </w:pPr>
    </w:p>
    <w:p w:rsidR="006C7CAE" w:rsidRPr="006C7CAE" w:rsidRDefault="006C7CAE" w:rsidP="00C2531B">
      <w:pPr>
        <w:pStyle w:val="Paragraphedeliste"/>
        <w:numPr>
          <w:ilvl w:val="0"/>
          <w:numId w:val="7"/>
        </w:numPr>
        <w:spacing w:line="360" w:lineRule="auto"/>
        <w:jc w:val="both"/>
        <w:rPr>
          <w:sz w:val="28"/>
          <w:szCs w:val="28"/>
          <w:lang w:val="en-GB"/>
        </w:rPr>
      </w:pPr>
      <w:r>
        <w:rPr>
          <w:sz w:val="24"/>
          <w:szCs w:val="24"/>
          <w:lang w:val="en-GB"/>
        </w:rPr>
        <w:t xml:space="preserve">Differences, development and explications of Personnel Management (PM) and Human Resources Management (HRM) </w:t>
      </w:r>
    </w:p>
    <w:p w:rsidR="006C7CAE" w:rsidRPr="006C7CAE" w:rsidRDefault="006C7CAE" w:rsidP="00C2531B">
      <w:pPr>
        <w:pStyle w:val="Paragraphedeliste"/>
        <w:spacing w:line="360" w:lineRule="auto"/>
        <w:jc w:val="both"/>
        <w:rPr>
          <w:sz w:val="28"/>
          <w:szCs w:val="28"/>
          <w:lang w:val="en-GB"/>
        </w:rPr>
      </w:pPr>
    </w:p>
    <w:p w:rsidR="006C7CAE" w:rsidRPr="006C7CAE" w:rsidRDefault="006C7CAE" w:rsidP="00C2531B">
      <w:pPr>
        <w:pStyle w:val="Paragraphedeliste"/>
        <w:numPr>
          <w:ilvl w:val="0"/>
          <w:numId w:val="7"/>
        </w:numPr>
        <w:spacing w:line="360" w:lineRule="auto"/>
        <w:jc w:val="both"/>
        <w:rPr>
          <w:sz w:val="24"/>
          <w:szCs w:val="24"/>
          <w:lang w:val="en-GB"/>
        </w:rPr>
      </w:pPr>
      <w:r w:rsidRPr="006C7CAE">
        <w:rPr>
          <w:sz w:val="24"/>
          <w:szCs w:val="24"/>
          <w:lang w:val="en-GB"/>
        </w:rPr>
        <w:t xml:space="preserve">Common objectives between PM and HRM </w:t>
      </w:r>
    </w:p>
    <w:p w:rsidR="00B84114" w:rsidRPr="006E126B" w:rsidRDefault="00B84114" w:rsidP="00C2531B">
      <w:pPr>
        <w:spacing w:line="360" w:lineRule="auto"/>
        <w:rPr>
          <w:sz w:val="28"/>
          <w:szCs w:val="28"/>
          <w:lang w:val="en-GB"/>
        </w:rPr>
      </w:pPr>
    </w:p>
    <w:p w:rsidR="00B84114" w:rsidRPr="006E126B" w:rsidRDefault="00B84114" w:rsidP="00C2531B">
      <w:pPr>
        <w:spacing w:line="360" w:lineRule="auto"/>
        <w:rPr>
          <w:sz w:val="28"/>
          <w:szCs w:val="28"/>
          <w:lang w:val="en-GB"/>
        </w:rPr>
      </w:pPr>
    </w:p>
    <w:p w:rsidR="001350D4" w:rsidRPr="006E126B" w:rsidRDefault="001350D4" w:rsidP="00C2531B">
      <w:pPr>
        <w:spacing w:line="360" w:lineRule="auto"/>
        <w:rPr>
          <w:lang w:val="en-GB"/>
        </w:rPr>
      </w:pPr>
    </w:p>
    <w:p w:rsidR="001350D4" w:rsidRPr="00507173" w:rsidRDefault="001350D4" w:rsidP="00C2531B">
      <w:pPr>
        <w:spacing w:line="360" w:lineRule="auto"/>
        <w:jc w:val="both"/>
        <w:rPr>
          <w:lang w:val="en-GB"/>
        </w:rPr>
      </w:pPr>
      <w:r w:rsidRPr="00507173">
        <w:rPr>
          <w:b/>
          <w:u w:val="single"/>
          <w:lang w:val="en-GB"/>
        </w:rPr>
        <w:t xml:space="preserve">Management:  </w:t>
      </w:r>
    </w:p>
    <w:p w:rsidR="001350D4" w:rsidRDefault="001350D4" w:rsidP="00C2531B">
      <w:pPr>
        <w:spacing w:line="360" w:lineRule="auto"/>
        <w:ind w:firstLine="708"/>
        <w:jc w:val="both"/>
        <w:rPr>
          <w:lang w:val="en-GB"/>
        </w:rPr>
      </w:pPr>
      <w:r w:rsidRPr="001350D4">
        <w:rPr>
          <w:lang w:val="en-GB"/>
        </w:rPr>
        <w:t>Manage is about</w:t>
      </w:r>
      <w:r>
        <w:rPr>
          <w:lang w:val="en-GB"/>
        </w:rPr>
        <w:t xml:space="preserve"> organisation</w:t>
      </w:r>
      <w:r w:rsidR="00576A3C">
        <w:rPr>
          <w:lang w:val="en-GB"/>
        </w:rPr>
        <w:t>,</w:t>
      </w:r>
      <w:r>
        <w:rPr>
          <w:lang w:val="en-GB"/>
        </w:rPr>
        <w:t xml:space="preserve"> coordination</w:t>
      </w:r>
      <w:r w:rsidR="00576A3C">
        <w:rPr>
          <w:lang w:val="en-GB"/>
        </w:rPr>
        <w:t>, commands and controls of</w:t>
      </w:r>
      <w:r>
        <w:rPr>
          <w:lang w:val="en-GB"/>
        </w:rPr>
        <w:t xml:space="preserve"> the activities to lead to business success. </w:t>
      </w:r>
      <w:r w:rsidR="00310494">
        <w:rPr>
          <w:lang w:val="en-GB"/>
        </w:rPr>
        <w:t xml:space="preserve">For this reason, we can describe management like a factor of production. To manage a company you need to be in interact with: </w:t>
      </w:r>
    </w:p>
    <w:p w:rsidR="00310494" w:rsidRDefault="00310494" w:rsidP="00C2531B">
      <w:pPr>
        <w:pStyle w:val="Paragraphedeliste"/>
        <w:numPr>
          <w:ilvl w:val="0"/>
          <w:numId w:val="1"/>
        </w:numPr>
        <w:spacing w:line="360" w:lineRule="auto"/>
        <w:jc w:val="both"/>
        <w:rPr>
          <w:lang w:val="en-GB"/>
        </w:rPr>
      </w:pPr>
      <w:r>
        <w:rPr>
          <w:lang w:val="en-GB"/>
        </w:rPr>
        <w:t xml:space="preserve">Funding </w:t>
      </w:r>
      <w:r w:rsidRPr="00310494">
        <w:rPr>
          <w:lang w:val="en-GB"/>
        </w:rPr>
        <w:sym w:font="Wingdings" w:char="F0E0"/>
      </w:r>
      <w:r>
        <w:rPr>
          <w:lang w:val="en-GB"/>
        </w:rPr>
        <w:t xml:space="preserve"> Employee</w:t>
      </w:r>
      <w:r w:rsidR="006C5CC2">
        <w:rPr>
          <w:lang w:val="en-GB"/>
        </w:rPr>
        <w:t>s</w:t>
      </w:r>
      <w:r>
        <w:rPr>
          <w:lang w:val="en-GB"/>
        </w:rPr>
        <w:t xml:space="preserve"> and machines are not free</w:t>
      </w:r>
    </w:p>
    <w:p w:rsidR="00310494" w:rsidRDefault="00310494" w:rsidP="00C2531B">
      <w:pPr>
        <w:pStyle w:val="Paragraphedeliste"/>
        <w:numPr>
          <w:ilvl w:val="0"/>
          <w:numId w:val="1"/>
        </w:numPr>
        <w:spacing w:line="360" w:lineRule="auto"/>
        <w:jc w:val="both"/>
        <w:rPr>
          <w:lang w:val="en-GB"/>
        </w:rPr>
      </w:pPr>
      <w:r>
        <w:rPr>
          <w:lang w:val="en-GB"/>
        </w:rPr>
        <w:t xml:space="preserve">Technical </w:t>
      </w:r>
      <w:r w:rsidRPr="00310494">
        <w:rPr>
          <w:lang w:val="en-GB"/>
        </w:rPr>
        <w:sym w:font="Wingdings" w:char="F0E0"/>
      </w:r>
      <w:r>
        <w:rPr>
          <w:lang w:val="en-GB"/>
        </w:rPr>
        <w:t xml:space="preserve"> employee</w:t>
      </w:r>
      <w:r w:rsidR="006C5CC2">
        <w:rPr>
          <w:lang w:val="en-GB"/>
        </w:rPr>
        <w:t>s</w:t>
      </w:r>
      <w:r>
        <w:rPr>
          <w:lang w:val="en-GB"/>
        </w:rPr>
        <w:t xml:space="preserve"> training </w:t>
      </w:r>
    </w:p>
    <w:p w:rsidR="00310494" w:rsidRDefault="00310494" w:rsidP="00C2531B">
      <w:pPr>
        <w:pStyle w:val="Paragraphedeliste"/>
        <w:numPr>
          <w:ilvl w:val="0"/>
          <w:numId w:val="1"/>
        </w:numPr>
        <w:spacing w:line="360" w:lineRule="auto"/>
        <w:jc w:val="both"/>
        <w:rPr>
          <w:lang w:val="en-GB"/>
        </w:rPr>
      </w:pPr>
      <w:r>
        <w:rPr>
          <w:lang w:val="en-GB"/>
        </w:rPr>
        <w:t xml:space="preserve">Return </w:t>
      </w:r>
      <w:r w:rsidRPr="00310494">
        <w:rPr>
          <w:lang w:val="en-GB"/>
        </w:rPr>
        <w:sym w:font="Wingdings" w:char="F0E0"/>
      </w:r>
      <w:r>
        <w:rPr>
          <w:lang w:val="en-GB"/>
        </w:rPr>
        <w:t xml:space="preserve"> To be able to measuring the benefits</w:t>
      </w:r>
    </w:p>
    <w:p w:rsidR="006D669D" w:rsidRDefault="006D669D" w:rsidP="00C2531B">
      <w:pPr>
        <w:spacing w:line="360" w:lineRule="auto"/>
        <w:jc w:val="both"/>
        <w:rPr>
          <w:lang w:val="en-GB"/>
        </w:rPr>
      </w:pPr>
      <w:r>
        <w:rPr>
          <w:lang w:val="en-GB"/>
        </w:rPr>
        <w:t xml:space="preserve">Manage is also about take strategical decision which can impacting the company: </w:t>
      </w:r>
    </w:p>
    <w:p w:rsidR="006D669D" w:rsidRDefault="006D669D" w:rsidP="00C2531B">
      <w:pPr>
        <w:pStyle w:val="Paragraphedeliste"/>
        <w:numPr>
          <w:ilvl w:val="0"/>
          <w:numId w:val="1"/>
        </w:numPr>
        <w:spacing w:line="360" w:lineRule="auto"/>
        <w:jc w:val="both"/>
        <w:rPr>
          <w:lang w:val="en-GB"/>
        </w:rPr>
      </w:pPr>
      <w:r>
        <w:rPr>
          <w:lang w:val="en-GB"/>
        </w:rPr>
        <w:t xml:space="preserve">Remuneration policy </w:t>
      </w:r>
    </w:p>
    <w:p w:rsidR="006D669D" w:rsidRDefault="006D669D" w:rsidP="00C2531B">
      <w:pPr>
        <w:pStyle w:val="Paragraphedeliste"/>
        <w:numPr>
          <w:ilvl w:val="0"/>
          <w:numId w:val="1"/>
        </w:numPr>
        <w:spacing w:line="360" w:lineRule="auto"/>
        <w:jc w:val="both"/>
        <w:rPr>
          <w:lang w:val="en-GB"/>
        </w:rPr>
      </w:pPr>
      <w:r>
        <w:rPr>
          <w:lang w:val="en-GB"/>
        </w:rPr>
        <w:t xml:space="preserve">Production policy </w:t>
      </w:r>
    </w:p>
    <w:p w:rsidR="006C5CC2" w:rsidRDefault="006D669D" w:rsidP="00C2531B">
      <w:pPr>
        <w:pStyle w:val="Paragraphedeliste"/>
        <w:numPr>
          <w:ilvl w:val="0"/>
          <w:numId w:val="1"/>
        </w:numPr>
        <w:spacing w:line="360" w:lineRule="auto"/>
        <w:jc w:val="both"/>
        <w:rPr>
          <w:lang w:val="en-GB"/>
        </w:rPr>
      </w:pPr>
      <w:r>
        <w:rPr>
          <w:lang w:val="en-GB"/>
        </w:rPr>
        <w:t xml:space="preserve">Recruitment/ layoff policy </w:t>
      </w:r>
    </w:p>
    <w:p w:rsidR="006A24A2" w:rsidRPr="006A24A2" w:rsidRDefault="006A24A2" w:rsidP="00C2531B">
      <w:pPr>
        <w:spacing w:line="360" w:lineRule="auto"/>
        <w:jc w:val="both"/>
        <w:rPr>
          <w:lang w:val="en-GB"/>
        </w:rPr>
      </w:pPr>
    </w:p>
    <w:p w:rsidR="006D669D" w:rsidRPr="006D669D" w:rsidRDefault="002616B0" w:rsidP="00C2531B">
      <w:pPr>
        <w:spacing w:line="360" w:lineRule="auto"/>
        <w:jc w:val="center"/>
        <w:rPr>
          <w:lang w:val="en-GB"/>
        </w:rPr>
      </w:pPr>
      <w:r>
        <w:rPr>
          <w:lang w:val="en-GB"/>
        </w:rPr>
        <w:t>Taylor’s</w:t>
      </w:r>
      <w:r w:rsidR="00761954">
        <w:rPr>
          <w:lang w:val="en-GB"/>
        </w:rPr>
        <w:t xml:space="preserve"> definition</w:t>
      </w:r>
      <w:r>
        <w:rPr>
          <w:lang w:val="en-GB"/>
        </w:rPr>
        <w:t xml:space="preserve"> (</w:t>
      </w:r>
      <w:r w:rsidR="00110045">
        <w:rPr>
          <w:lang w:val="en-GB"/>
        </w:rPr>
        <w:t>Shop management: a paper read before the American society of mechanical engineers - 1903)</w:t>
      </w:r>
      <w:r w:rsidR="00761954">
        <w:rPr>
          <w:lang w:val="en-GB"/>
        </w:rPr>
        <w:t xml:space="preserve"> </w:t>
      </w:r>
      <w:r w:rsidR="00761954" w:rsidRPr="00EB2813">
        <w:rPr>
          <w:b/>
          <w:i/>
          <w:lang w:val="en-GB"/>
        </w:rPr>
        <w:t>“</w:t>
      </w:r>
      <w:r w:rsidRPr="00EB2813">
        <w:rPr>
          <w:b/>
          <w:i/>
          <w:lang w:val="en-GB"/>
        </w:rPr>
        <w:t>Management is an art of knowing what to do, when to do and see that it is done in the best and cheapest way”</w:t>
      </w:r>
    </w:p>
    <w:p w:rsidR="00CC4C0C" w:rsidRPr="00CC4C0C" w:rsidRDefault="00CC4C0C" w:rsidP="00C2531B">
      <w:pPr>
        <w:spacing w:line="360" w:lineRule="auto"/>
        <w:rPr>
          <w:lang w:val="en-GB"/>
        </w:rPr>
      </w:pPr>
    </w:p>
    <w:p w:rsidR="00CC4C0C" w:rsidRPr="00CC4C0C" w:rsidRDefault="00CC4C0C" w:rsidP="00CC4C0C">
      <w:pPr>
        <w:rPr>
          <w:lang w:val="en-GB"/>
        </w:rPr>
      </w:pPr>
    </w:p>
    <w:p w:rsidR="0090765C" w:rsidRDefault="0090765C" w:rsidP="00CC4C0C">
      <w:pPr>
        <w:rPr>
          <w:b/>
          <w:u w:val="single"/>
          <w:lang w:val="en-GB"/>
        </w:rPr>
      </w:pPr>
    </w:p>
    <w:p w:rsidR="00310494" w:rsidRDefault="00CC4C0C" w:rsidP="00C2531B">
      <w:pPr>
        <w:spacing w:line="360" w:lineRule="auto"/>
        <w:rPr>
          <w:b/>
          <w:u w:val="single"/>
          <w:lang w:val="en-GB"/>
        </w:rPr>
      </w:pPr>
      <w:r w:rsidRPr="00CC4C0C">
        <w:rPr>
          <w:b/>
          <w:u w:val="single"/>
          <w:lang w:val="en-GB"/>
        </w:rPr>
        <w:t xml:space="preserve">Resources: </w:t>
      </w:r>
    </w:p>
    <w:p w:rsidR="00CC4C0C" w:rsidRDefault="00CC4C0C" w:rsidP="00C2531B">
      <w:pPr>
        <w:spacing w:line="360" w:lineRule="auto"/>
        <w:ind w:firstLine="360"/>
        <w:rPr>
          <w:lang w:val="en-GB"/>
        </w:rPr>
      </w:pPr>
      <w:r>
        <w:rPr>
          <w:lang w:val="en-GB"/>
        </w:rPr>
        <w:t>When we think about “Resources” frequently we think about “Humans Resources”</w:t>
      </w:r>
      <w:r w:rsidR="00761954">
        <w:rPr>
          <w:lang w:val="en-GB"/>
        </w:rPr>
        <w:t>, but</w:t>
      </w:r>
      <w:r>
        <w:rPr>
          <w:lang w:val="en-GB"/>
        </w:rPr>
        <w:t xml:space="preserve"> in a company we can identify various kind of resources: </w:t>
      </w:r>
    </w:p>
    <w:p w:rsidR="00CC4C0C" w:rsidRDefault="00761954" w:rsidP="00C2531B">
      <w:pPr>
        <w:pStyle w:val="Paragraphedeliste"/>
        <w:numPr>
          <w:ilvl w:val="0"/>
          <w:numId w:val="1"/>
        </w:numPr>
        <w:spacing w:line="360" w:lineRule="auto"/>
        <w:rPr>
          <w:lang w:val="en-GB"/>
        </w:rPr>
      </w:pPr>
      <w:r>
        <w:rPr>
          <w:lang w:val="en-GB"/>
        </w:rPr>
        <w:t xml:space="preserve">Financial resources </w:t>
      </w:r>
    </w:p>
    <w:p w:rsidR="00761954" w:rsidRDefault="00761954" w:rsidP="00C2531B">
      <w:pPr>
        <w:pStyle w:val="Paragraphedeliste"/>
        <w:numPr>
          <w:ilvl w:val="0"/>
          <w:numId w:val="1"/>
        </w:numPr>
        <w:spacing w:line="360" w:lineRule="auto"/>
        <w:rPr>
          <w:lang w:val="en-GB"/>
        </w:rPr>
      </w:pPr>
      <w:r>
        <w:rPr>
          <w:lang w:val="en-GB"/>
        </w:rPr>
        <w:t>Material (Premises, machines…) and immaterial (brand image, reputation…) resources</w:t>
      </w:r>
    </w:p>
    <w:p w:rsidR="00761954" w:rsidRDefault="00761954" w:rsidP="00C2531B">
      <w:pPr>
        <w:pStyle w:val="Paragraphedeliste"/>
        <w:numPr>
          <w:ilvl w:val="0"/>
          <w:numId w:val="1"/>
        </w:numPr>
        <w:spacing w:line="360" w:lineRule="auto"/>
        <w:rPr>
          <w:lang w:val="en-GB"/>
        </w:rPr>
      </w:pPr>
      <w:r>
        <w:rPr>
          <w:lang w:val="en-GB"/>
        </w:rPr>
        <w:t>Humans resources</w:t>
      </w:r>
    </w:p>
    <w:p w:rsidR="00761954" w:rsidRDefault="00761954" w:rsidP="00C2531B">
      <w:pPr>
        <w:spacing w:line="360" w:lineRule="auto"/>
        <w:ind w:firstLine="360"/>
        <w:rPr>
          <w:lang w:val="en-GB"/>
        </w:rPr>
      </w:pPr>
      <w:r>
        <w:rPr>
          <w:lang w:val="en-GB"/>
        </w:rPr>
        <w:t xml:space="preserve">Without these resources a firm cannot assure its continuity. </w:t>
      </w:r>
    </w:p>
    <w:p w:rsidR="00761954" w:rsidRDefault="00761954" w:rsidP="00761954">
      <w:pPr>
        <w:rPr>
          <w:lang w:val="en-GB"/>
        </w:rPr>
      </w:pPr>
    </w:p>
    <w:p w:rsidR="00C2531B" w:rsidRPr="00761954" w:rsidRDefault="00C2531B" w:rsidP="00761954">
      <w:pPr>
        <w:rPr>
          <w:lang w:val="en-GB"/>
        </w:rPr>
      </w:pPr>
    </w:p>
    <w:p w:rsidR="00CC4C0C" w:rsidRDefault="00CC4C0C" w:rsidP="00CC4C0C">
      <w:pPr>
        <w:rPr>
          <w:lang w:val="en-GB"/>
        </w:rPr>
      </w:pPr>
    </w:p>
    <w:p w:rsidR="006C5CC2" w:rsidRDefault="006C5CC2" w:rsidP="00C2531B">
      <w:pPr>
        <w:spacing w:line="360" w:lineRule="auto"/>
        <w:rPr>
          <w:b/>
          <w:u w:val="single"/>
          <w:lang w:val="en-GB"/>
        </w:rPr>
      </w:pPr>
      <w:r w:rsidRPr="006C5CC2">
        <w:rPr>
          <w:b/>
          <w:u w:val="single"/>
          <w:lang w:val="en-GB"/>
        </w:rPr>
        <w:t xml:space="preserve">Human: </w:t>
      </w:r>
    </w:p>
    <w:p w:rsidR="00FE44DA" w:rsidRDefault="006C5CC2" w:rsidP="00C2531B">
      <w:pPr>
        <w:spacing w:line="360" w:lineRule="auto"/>
        <w:ind w:firstLine="708"/>
        <w:jc w:val="both"/>
        <w:rPr>
          <w:lang w:val="en-GB"/>
        </w:rPr>
      </w:pPr>
      <w:r>
        <w:rPr>
          <w:lang w:val="en-GB"/>
        </w:rPr>
        <w:t>Human being is very important in a company because he is at the heart of the productivity, in fact, it’s not a robot, and so it’s necessary to take care of him and to meet his needs. In every sector of activit</w:t>
      </w:r>
      <w:r w:rsidR="00B11BC5">
        <w:rPr>
          <w:lang w:val="en-GB"/>
        </w:rPr>
        <w:t>ies, there are trade union applied</w:t>
      </w:r>
      <w:r>
        <w:rPr>
          <w:lang w:val="en-GB"/>
        </w:rPr>
        <w:t xml:space="preserve"> rules reform to support employees. </w:t>
      </w:r>
    </w:p>
    <w:p w:rsidR="00F50433" w:rsidRDefault="00C324E2" w:rsidP="00C2531B">
      <w:pPr>
        <w:spacing w:line="360" w:lineRule="auto"/>
        <w:ind w:firstLine="708"/>
        <w:jc w:val="both"/>
        <w:rPr>
          <w:lang w:val="en-GB"/>
        </w:rPr>
      </w:pPr>
      <w:r w:rsidRPr="00EB2813">
        <w:rPr>
          <w:lang w:val="en-GB"/>
        </w:rPr>
        <w:t>“A person who makes full use of and exploits his talents, po</w:t>
      </w:r>
      <w:r w:rsidR="00F50433" w:rsidRPr="00EB2813">
        <w:rPr>
          <w:lang w:val="en-GB"/>
        </w:rPr>
        <w:t>tentialities, and, capacities; s</w:t>
      </w:r>
      <w:r w:rsidRPr="00EB2813">
        <w:rPr>
          <w:lang w:val="en-GB"/>
        </w:rPr>
        <w:t>uch a person seems to be fulfilling himself and doing the best he is capable of doing. The self-actualized person must find in his life those qualities that make his living rich and rewarding. He must find meaningfulness, self-sufficiency, effortlessness, playfulness, richness, simplicity, completion, necessity, perfection, individuality, beauty, and truth.”</w:t>
      </w:r>
      <w:r w:rsidRPr="00EB2813">
        <w:rPr>
          <w:b/>
          <w:lang w:val="en-GB"/>
        </w:rPr>
        <w:t xml:space="preserve"> </w:t>
      </w:r>
      <w:r>
        <w:rPr>
          <w:lang w:val="en-GB"/>
        </w:rPr>
        <w:t>(Abraham Maslow -)</w:t>
      </w:r>
    </w:p>
    <w:p w:rsidR="00C324E2" w:rsidRDefault="00F50433" w:rsidP="00C2531B">
      <w:pPr>
        <w:spacing w:line="360" w:lineRule="auto"/>
        <w:ind w:firstLine="708"/>
        <w:jc w:val="both"/>
        <w:rPr>
          <w:lang w:val="en-GB"/>
        </w:rPr>
      </w:pPr>
      <w:r>
        <w:rPr>
          <w:lang w:val="en-GB"/>
        </w:rPr>
        <w:t>Abraham Maslow is often spoken as the “Philosopher who defined human needs”</w:t>
      </w:r>
      <w:r w:rsidR="00355BA7">
        <w:rPr>
          <w:lang w:val="en-GB"/>
        </w:rPr>
        <w:t>. Closed to human’s right and well-being at work, Maslow is an emblematic figure in the human right development.</w:t>
      </w:r>
    </w:p>
    <w:p w:rsidR="00BC03DB" w:rsidRDefault="00BC03DB" w:rsidP="00C324E2">
      <w:pPr>
        <w:ind w:firstLine="708"/>
        <w:jc w:val="both"/>
        <w:rPr>
          <w:lang w:val="en-GB"/>
        </w:rPr>
      </w:pPr>
    </w:p>
    <w:p w:rsidR="00C2531B" w:rsidRDefault="00C2531B" w:rsidP="00C324E2">
      <w:pPr>
        <w:ind w:firstLine="708"/>
        <w:jc w:val="both"/>
        <w:rPr>
          <w:lang w:val="en-GB"/>
        </w:rPr>
      </w:pPr>
    </w:p>
    <w:p w:rsidR="00C2531B" w:rsidRDefault="00C2531B" w:rsidP="00C324E2">
      <w:pPr>
        <w:ind w:firstLine="708"/>
        <w:jc w:val="both"/>
        <w:rPr>
          <w:lang w:val="en-GB"/>
        </w:rPr>
      </w:pPr>
    </w:p>
    <w:p w:rsidR="00C2531B" w:rsidRDefault="00C2531B" w:rsidP="00C324E2">
      <w:pPr>
        <w:ind w:firstLine="708"/>
        <w:jc w:val="both"/>
        <w:rPr>
          <w:lang w:val="en-GB"/>
        </w:rPr>
      </w:pPr>
    </w:p>
    <w:p w:rsidR="00C2531B" w:rsidRDefault="00C2531B" w:rsidP="00C324E2">
      <w:pPr>
        <w:ind w:firstLine="708"/>
        <w:jc w:val="both"/>
        <w:rPr>
          <w:lang w:val="en-GB"/>
        </w:rPr>
      </w:pPr>
    </w:p>
    <w:p w:rsidR="00C2531B" w:rsidRDefault="00C2531B" w:rsidP="00C324E2">
      <w:pPr>
        <w:ind w:firstLine="708"/>
        <w:jc w:val="both"/>
        <w:rPr>
          <w:lang w:val="en-GB"/>
        </w:rPr>
      </w:pPr>
    </w:p>
    <w:p w:rsidR="00BC03DB" w:rsidRDefault="00BC03DB" w:rsidP="00C324E2">
      <w:pPr>
        <w:ind w:firstLine="708"/>
        <w:jc w:val="both"/>
        <w:rPr>
          <w:lang w:val="en-GB"/>
        </w:rPr>
      </w:pPr>
    </w:p>
    <w:p w:rsidR="00C2531B" w:rsidRDefault="00C2531B" w:rsidP="00C324E2">
      <w:pPr>
        <w:ind w:firstLine="708"/>
        <w:jc w:val="both"/>
        <w:rPr>
          <w:lang w:val="en-GB"/>
        </w:rPr>
      </w:pPr>
    </w:p>
    <w:p w:rsidR="00FE44DA" w:rsidRPr="003F5EC5" w:rsidRDefault="00BC03DB" w:rsidP="00C2531B">
      <w:pPr>
        <w:spacing w:line="360" w:lineRule="auto"/>
        <w:rPr>
          <w:b/>
          <w:u w:val="single"/>
          <w:lang w:val="en-GB"/>
        </w:rPr>
      </w:pPr>
      <w:r w:rsidRPr="003F5EC5">
        <w:rPr>
          <w:b/>
          <w:u w:val="single"/>
          <w:lang w:val="en-GB"/>
        </w:rPr>
        <w:t xml:space="preserve">Industrial Relations </w:t>
      </w:r>
    </w:p>
    <w:p w:rsidR="00BC03DB" w:rsidRDefault="00BC03DB" w:rsidP="00C2531B">
      <w:pPr>
        <w:spacing w:line="360" w:lineRule="auto"/>
        <w:ind w:firstLine="708"/>
        <w:jc w:val="both"/>
        <w:rPr>
          <w:lang w:val="en-GB"/>
        </w:rPr>
      </w:pPr>
      <w:r w:rsidRPr="00BC0716">
        <w:rPr>
          <w:lang w:val="en-GB"/>
        </w:rPr>
        <w:t>“</w:t>
      </w:r>
      <w:r w:rsidRPr="00EB2813">
        <w:rPr>
          <w:lang w:val="en-GB"/>
        </w:rPr>
        <w:t xml:space="preserve">Industrial relations  cover  the  relationship  between  management  and  employees and  how  they interact,  and  through  which  they  regulate  conflict  in  the  workplace” </w:t>
      </w:r>
      <w:r w:rsidR="00BC0716">
        <w:rPr>
          <w:lang w:val="en-GB"/>
        </w:rPr>
        <w:t>(</w:t>
      </w:r>
      <w:proofErr w:type="spellStart"/>
      <w:r w:rsidR="00BC0716">
        <w:rPr>
          <w:lang w:val="en-GB"/>
        </w:rPr>
        <w:t>Mindset</w:t>
      </w:r>
      <w:proofErr w:type="spellEnd"/>
      <w:r w:rsidR="00BC0716">
        <w:rPr>
          <w:lang w:val="en-GB"/>
        </w:rPr>
        <w:t xml:space="preserve"> Learn, 2013). You have to know there are different style of management/relationship. Each company have their own characteristics of relationship and that is clearly explained through those three industrial theory: </w:t>
      </w:r>
    </w:p>
    <w:p w:rsidR="00BC0716" w:rsidRDefault="00BC0716" w:rsidP="00C2531B">
      <w:pPr>
        <w:pStyle w:val="Paragraphedeliste"/>
        <w:numPr>
          <w:ilvl w:val="0"/>
          <w:numId w:val="1"/>
        </w:numPr>
        <w:spacing w:line="360" w:lineRule="auto"/>
        <w:jc w:val="both"/>
        <w:rPr>
          <w:lang w:val="en-GB"/>
        </w:rPr>
      </w:pPr>
      <w:r>
        <w:rPr>
          <w:lang w:val="en-GB"/>
        </w:rPr>
        <w:t>Marxist</w:t>
      </w:r>
      <w:r w:rsidR="00D40FDF">
        <w:rPr>
          <w:lang w:val="en-GB"/>
        </w:rPr>
        <w:t>/Radical</w:t>
      </w:r>
      <w:r>
        <w:rPr>
          <w:lang w:val="en-GB"/>
        </w:rPr>
        <w:t xml:space="preserve"> </w:t>
      </w:r>
      <w:r w:rsidR="00D40FDF" w:rsidRPr="00D40FDF">
        <w:rPr>
          <w:lang w:val="en-GB"/>
        </w:rPr>
        <w:sym w:font="Wingdings" w:char="F0E0"/>
      </w:r>
      <w:r w:rsidR="00D40FDF">
        <w:rPr>
          <w:lang w:val="en-GB"/>
        </w:rPr>
        <w:t xml:space="preserve"> </w:t>
      </w:r>
      <w:r w:rsidR="00D40FDF" w:rsidRPr="003F5EC5">
        <w:rPr>
          <w:i/>
          <w:lang w:val="en-GB"/>
        </w:rPr>
        <w:t xml:space="preserve">Fundamental inequality creates frictions between employees and </w:t>
      </w:r>
      <w:r w:rsidR="009132E0" w:rsidRPr="003F5EC5">
        <w:rPr>
          <w:i/>
          <w:lang w:val="en-GB"/>
        </w:rPr>
        <w:t xml:space="preserve">directors. </w:t>
      </w:r>
    </w:p>
    <w:p w:rsidR="00D40FDF" w:rsidRDefault="00D40FDF" w:rsidP="00C2531B">
      <w:pPr>
        <w:pStyle w:val="Paragraphedeliste"/>
        <w:spacing w:line="360" w:lineRule="auto"/>
        <w:jc w:val="both"/>
        <w:rPr>
          <w:lang w:val="en-GB"/>
        </w:rPr>
      </w:pPr>
    </w:p>
    <w:p w:rsidR="00D40FDF" w:rsidRPr="006D3DAA" w:rsidRDefault="00BC0716" w:rsidP="00C2531B">
      <w:pPr>
        <w:pStyle w:val="Paragraphedeliste"/>
        <w:numPr>
          <w:ilvl w:val="0"/>
          <w:numId w:val="1"/>
        </w:numPr>
        <w:spacing w:line="360" w:lineRule="auto"/>
        <w:jc w:val="both"/>
        <w:rPr>
          <w:i/>
          <w:lang w:val="en-GB"/>
        </w:rPr>
      </w:pPr>
      <w:r>
        <w:rPr>
          <w:lang w:val="en-GB"/>
        </w:rPr>
        <w:t xml:space="preserve">Pluralist </w:t>
      </w:r>
      <w:r w:rsidR="00D40FDF" w:rsidRPr="00D40FDF">
        <w:rPr>
          <w:lang w:val="en-GB"/>
        </w:rPr>
        <w:sym w:font="Wingdings" w:char="F0E0"/>
      </w:r>
      <w:r w:rsidR="0090765C">
        <w:rPr>
          <w:lang w:val="en-GB"/>
        </w:rPr>
        <w:t xml:space="preserve"> </w:t>
      </w:r>
      <w:r w:rsidR="0090765C" w:rsidRPr="006D3DAA">
        <w:rPr>
          <w:i/>
          <w:lang w:val="en-GB"/>
        </w:rPr>
        <w:t>Composed of diverse sets of beliefs, attitudes, values and behaviour</w:t>
      </w:r>
      <w:r w:rsidR="006D3DAA">
        <w:rPr>
          <w:i/>
          <w:lang w:val="en-GB"/>
        </w:rPr>
        <w:t xml:space="preserve"> (Giles 1989: 131)</w:t>
      </w:r>
      <w:r w:rsidR="0090765C" w:rsidRPr="006D3DAA">
        <w:rPr>
          <w:i/>
          <w:lang w:val="en-GB"/>
        </w:rPr>
        <w:t>. Conflicts are inevitable because of competitive interest</w:t>
      </w:r>
      <w:r w:rsidR="006D3DAA">
        <w:rPr>
          <w:i/>
          <w:lang w:val="en-GB"/>
        </w:rPr>
        <w:t xml:space="preserve"> (Dabschek 1989: 59, and Dzimbiri 2008: 3) </w:t>
      </w:r>
      <w:r w:rsidR="0090765C" w:rsidRPr="006D3DAA">
        <w:rPr>
          <w:i/>
          <w:lang w:val="en-GB"/>
        </w:rPr>
        <w:t xml:space="preserve"> but they can be helpful</w:t>
      </w:r>
      <w:r w:rsidR="006D3DAA" w:rsidRPr="006D3DAA">
        <w:rPr>
          <w:i/>
          <w:lang w:val="en-GB"/>
        </w:rPr>
        <w:t xml:space="preserve"> if identified and controlled </w:t>
      </w:r>
      <w:r w:rsidR="006D3DAA">
        <w:rPr>
          <w:i/>
          <w:lang w:val="en-GB"/>
        </w:rPr>
        <w:t xml:space="preserve">within institutional responses.( Farnham 1993: 36) </w:t>
      </w:r>
    </w:p>
    <w:p w:rsidR="006D3DAA" w:rsidRPr="006D3DAA" w:rsidRDefault="006D3DAA" w:rsidP="00C2531B">
      <w:pPr>
        <w:pStyle w:val="Paragraphedeliste"/>
        <w:spacing w:line="360" w:lineRule="auto"/>
        <w:rPr>
          <w:lang w:val="en-GB"/>
        </w:rPr>
      </w:pPr>
    </w:p>
    <w:p w:rsidR="006D3DAA" w:rsidRPr="006D3DAA" w:rsidRDefault="006D3DAA" w:rsidP="00C2531B">
      <w:pPr>
        <w:pStyle w:val="Paragraphedeliste"/>
        <w:spacing w:line="360" w:lineRule="auto"/>
        <w:jc w:val="both"/>
        <w:rPr>
          <w:lang w:val="en-GB"/>
        </w:rPr>
      </w:pPr>
    </w:p>
    <w:p w:rsidR="00BC0716" w:rsidRPr="00D40FDF" w:rsidRDefault="00BC0716" w:rsidP="00C2531B">
      <w:pPr>
        <w:pStyle w:val="Paragraphedeliste"/>
        <w:numPr>
          <w:ilvl w:val="0"/>
          <w:numId w:val="1"/>
        </w:numPr>
        <w:spacing w:line="360" w:lineRule="auto"/>
        <w:jc w:val="both"/>
        <w:rPr>
          <w:i/>
          <w:lang w:val="en-GB"/>
        </w:rPr>
      </w:pPr>
      <w:proofErr w:type="spellStart"/>
      <w:r>
        <w:rPr>
          <w:lang w:val="en-GB"/>
        </w:rPr>
        <w:t>Unitarist</w:t>
      </w:r>
      <w:proofErr w:type="spellEnd"/>
      <w:r>
        <w:rPr>
          <w:lang w:val="en-GB"/>
        </w:rPr>
        <w:t xml:space="preserve"> </w:t>
      </w:r>
      <w:r w:rsidR="00D40FDF" w:rsidRPr="00D40FDF">
        <w:rPr>
          <w:lang w:val="en-GB"/>
        </w:rPr>
        <w:sym w:font="Wingdings" w:char="F0E0"/>
      </w:r>
      <w:r w:rsidR="00D40FDF">
        <w:rPr>
          <w:lang w:val="en-GB"/>
        </w:rPr>
        <w:t xml:space="preserve"> </w:t>
      </w:r>
      <w:r w:rsidR="00D40FDF" w:rsidRPr="00D40FDF">
        <w:rPr>
          <w:i/>
          <w:lang w:val="en-GB"/>
        </w:rPr>
        <w:t>one mind, one direction</w:t>
      </w:r>
      <w:r w:rsidR="006D3DAA">
        <w:rPr>
          <w:i/>
          <w:lang w:val="en-GB"/>
        </w:rPr>
        <w:t>, only a single source of authority in the company</w:t>
      </w:r>
      <w:r w:rsidR="00BF00FA">
        <w:rPr>
          <w:i/>
          <w:lang w:val="en-GB"/>
        </w:rPr>
        <w:t xml:space="preserve"> where rival leaders are non- existent (Ross and Bamber 2009: 25)</w:t>
      </w:r>
      <w:r w:rsidR="00D40FDF" w:rsidRPr="00D40FDF">
        <w:rPr>
          <w:i/>
          <w:lang w:val="en-GB"/>
        </w:rPr>
        <w:t>. Every people in the company working in the same direction (employees, shareholder, board of directo</w:t>
      </w:r>
      <w:r w:rsidR="00BF00FA">
        <w:rPr>
          <w:i/>
          <w:lang w:val="en-GB"/>
        </w:rPr>
        <w:t>rs…). No need for Trade Unions. (Farnham 1993: 36)</w:t>
      </w:r>
    </w:p>
    <w:p w:rsidR="00BC03DB" w:rsidRPr="00BC03DB" w:rsidRDefault="00BC03DB" w:rsidP="00BC03DB">
      <w:pPr>
        <w:rPr>
          <w:sz w:val="24"/>
          <w:szCs w:val="24"/>
          <w:lang w:val="en-GB"/>
        </w:rPr>
      </w:pPr>
    </w:p>
    <w:p w:rsidR="00FE44DA" w:rsidRDefault="00FE44DA"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C2531B" w:rsidRDefault="00C2531B" w:rsidP="00FE44DA">
      <w:pPr>
        <w:jc w:val="both"/>
        <w:rPr>
          <w:lang w:val="en-GB"/>
        </w:rPr>
      </w:pPr>
    </w:p>
    <w:p w:rsidR="00576A3C" w:rsidRPr="00280F0B" w:rsidRDefault="00FE44DA" w:rsidP="00C2531B">
      <w:pPr>
        <w:spacing w:line="360" w:lineRule="auto"/>
        <w:rPr>
          <w:lang w:val="en-GB"/>
        </w:rPr>
      </w:pPr>
      <w:r w:rsidRPr="00507173">
        <w:rPr>
          <w:b/>
          <w:sz w:val="28"/>
          <w:szCs w:val="28"/>
          <w:lang w:val="en-GB"/>
        </w:rPr>
        <w:t>History of Personal/ Human resources Management:</w:t>
      </w:r>
      <w:r w:rsidRPr="00507173">
        <w:rPr>
          <w:b/>
          <w:u w:val="single"/>
          <w:lang w:val="en-GB"/>
        </w:rPr>
        <w:t xml:space="preserve"> </w:t>
      </w:r>
    </w:p>
    <w:p w:rsidR="00FE44DA" w:rsidRDefault="00FE44DA" w:rsidP="00C2531B">
      <w:pPr>
        <w:spacing w:line="360" w:lineRule="auto"/>
        <w:ind w:firstLine="708"/>
        <w:jc w:val="both"/>
        <w:rPr>
          <w:lang w:val="en-GB"/>
        </w:rPr>
      </w:pPr>
      <w:r>
        <w:rPr>
          <w:lang w:val="en-GB"/>
        </w:rPr>
        <w:t xml:space="preserve">Before to speak about </w:t>
      </w:r>
      <w:r w:rsidR="00576A3C">
        <w:rPr>
          <w:lang w:val="en-GB"/>
        </w:rPr>
        <w:t>Human Resources Management</w:t>
      </w:r>
      <w:r w:rsidR="00681412">
        <w:rPr>
          <w:lang w:val="en-GB"/>
        </w:rPr>
        <w:t xml:space="preserve"> or Personne</w:t>
      </w:r>
      <w:r w:rsidR="00DF21B9">
        <w:rPr>
          <w:lang w:val="en-GB"/>
        </w:rPr>
        <w:t>l Management</w:t>
      </w:r>
      <w:r w:rsidR="00280F0B">
        <w:rPr>
          <w:lang w:val="en-GB"/>
        </w:rPr>
        <w:t xml:space="preserve">, we have to understand </w:t>
      </w:r>
      <w:r w:rsidR="00576A3C">
        <w:rPr>
          <w:lang w:val="en-GB"/>
        </w:rPr>
        <w:t>the worker’s rights</w:t>
      </w:r>
      <w:r w:rsidR="00280F0B">
        <w:rPr>
          <w:lang w:val="en-GB"/>
        </w:rPr>
        <w:t xml:space="preserve"> evolution</w:t>
      </w:r>
      <w:r w:rsidR="002A4707">
        <w:rPr>
          <w:lang w:val="en-GB"/>
        </w:rPr>
        <w:t xml:space="preserve">. </w:t>
      </w:r>
    </w:p>
    <w:p w:rsidR="00576A3C" w:rsidRDefault="00576A3C" w:rsidP="00C2531B">
      <w:pPr>
        <w:spacing w:line="360" w:lineRule="auto"/>
        <w:jc w:val="both"/>
        <w:rPr>
          <w:lang w:val="en-GB"/>
        </w:rPr>
      </w:pPr>
    </w:p>
    <w:p w:rsidR="00576A3C" w:rsidRDefault="00E84693" w:rsidP="00C2531B">
      <w:pPr>
        <w:pStyle w:val="Paragraphedeliste"/>
        <w:numPr>
          <w:ilvl w:val="0"/>
          <w:numId w:val="3"/>
        </w:numPr>
        <w:spacing w:line="360" w:lineRule="auto"/>
        <w:jc w:val="both"/>
        <w:rPr>
          <w:lang w:val="en-GB"/>
        </w:rPr>
      </w:pPr>
      <w:r>
        <w:rPr>
          <w:lang w:val="en-GB"/>
        </w:rPr>
        <w:t xml:space="preserve">1900 </w:t>
      </w:r>
      <w:r w:rsidRPr="00E84693">
        <w:rPr>
          <w:lang w:val="en-GB"/>
        </w:rPr>
        <w:sym w:font="Wingdings" w:char="F0E0"/>
      </w:r>
      <w:r>
        <w:rPr>
          <w:lang w:val="en-GB"/>
        </w:rPr>
        <w:t xml:space="preserve"> 1920 </w:t>
      </w:r>
    </w:p>
    <w:p w:rsidR="00E84693" w:rsidRDefault="007A1A9D" w:rsidP="00C2531B">
      <w:pPr>
        <w:pStyle w:val="Paragraphedeliste"/>
        <w:spacing w:line="360" w:lineRule="auto"/>
        <w:jc w:val="both"/>
        <w:rPr>
          <w:lang w:val="en-GB"/>
        </w:rPr>
      </w:pPr>
      <w:r>
        <w:rPr>
          <w:lang w:val="en-GB"/>
        </w:rPr>
        <w:t>Taylor</w:t>
      </w:r>
      <w:r w:rsidR="002B2DA1">
        <w:rPr>
          <w:lang w:val="en-GB"/>
        </w:rPr>
        <w:t xml:space="preserve"> (1856-1915)</w:t>
      </w:r>
      <w:r w:rsidR="00E84693">
        <w:rPr>
          <w:lang w:val="en-GB"/>
        </w:rPr>
        <w:t xml:space="preserve"> with Scientific Management. People are controlled, they are as a part of machine. </w:t>
      </w:r>
    </w:p>
    <w:p w:rsidR="00E84693" w:rsidRDefault="00E84693" w:rsidP="00C2531B">
      <w:pPr>
        <w:spacing w:line="360" w:lineRule="auto"/>
        <w:jc w:val="both"/>
        <w:rPr>
          <w:lang w:val="en-GB"/>
        </w:rPr>
      </w:pPr>
    </w:p>
    <w:p w:rsidR="00E84693" w:rsidRDefault="00E84693" w:rsidP="00C2531B">
      <w:pPr>
        <w:pStyle w:val="Paragraphedeliste"/>
        <w:numPr>
          <w:ilvl w:val="0"/>
          <w:numId w:val="3"/>
        </w:numPr>
        <w:spacing w:line="360" w:lineRule="auto"/>
        <w:jc w:val="both"/>
        <w:rPr>
          <w:lang w:val="en-GB"/>
        </w:rPr>
      </w:pPr>
      <w:r>
        <w:rPr>
          <w:lang w:val="en-GB"/>
        </w:rPr>
        <w:t xml:space="preserve">1920 </w:t>
      </w:r>
      <w:r w:rsidRPr="00E84693">
        <w:rPr>
          <w:lang w:val="en-GB"/>
        </w:rPr>
        <w:sym w:font="Wingdings" w:char="F0E0"/>
      </w:r>
      <w:r>
        <w:rPr>
          <w:lang w:val="en-GB"/>
        </w:rPr>
        <w:t xml:space="preserve"> 1950 </w:t>
      </w:r>
    </w:p>
    <w:p w:rsidR="00E84693" w:rsidRDefault="00E84693" w:rsidP="00C2531B">
      <w:pPr>
        <w:pStyle w:val="Paragraphedeliste"/>
        <w:spacing w:line="360" w:lineRule="auto"/>
        <w:jc w:val="both"/>
        <w:rPr>
          <w:lang w:val="en-GB"/>
        </w:rPr>
      </w:pPr>
      <w:r>
        <w:rPr>
          <w:lang w:val="en-GB"/>
        </w:rPr>
        <w:t>From 1930s beginning of humans relations with Elton Mayo</w:t>
      </w:r>
      <w:r w:rsidR="009716D4">
        <w:rPr>
          <w:lang w:val="en-GB"/>
        </w:rPr>
        <w:t xml:space="preserve"> (1927-1932). </w:t>
      </w:r>
      <w:r>
        <w:rPr>
          <w:lang w:val="en-GB"/>
        </w:rPr>
        <w:t xml:space="preserve">Recognition, security and sense of belonging, work is a group activity, social capital and </w:t>
      </w:r>
      <w:r w:rsidR="00B11BC5">
        <w:rPr>
          <w:lang w:val="en-GB"/>
        </w:rPr>
        <w:t xml:space="preserve">social </w:t>
      </w:r>
      <w:r w:rsidR="009716D4">
        <w:rPr>
          <w:lang w:val="en-GB"/>
        </w:rPr>
        <w:t>control</w:t>
      </w:r>
    </w:p>
    <w:p w:rsidR="00E84693" w:rsidRDefault="00E84693" w:rsidP="00C2531B">
      <w:pPr>
        <w:pStyle w:val="Paragraphedeliste"/>
        <w:spacing w:line="360" w:lineRule="auto"/>
        <w:jc w:val="both"/>
        <w:rPr>
          <w:lang w:val="en-GB"/>
        </w:rPr>
      </w:pPr>
    </w:p>
    <w:p w:rsidR="00C2531B" w:rsidRDefault="00C2531B" w:rsidP="00C2531B">
      <w:pPr>
        <w:pStyle w:val="Paragraphedeliste"/>
        <w:spacing w:line="360" w:lineRule="auto"/>
        <w:jc w:val="both"/>
        <w:rPr>
          <w:lang w:val="en-GB"/>
        </w:rPr>
      </w:pPr>
    </w:p>
    <w:p w:rsidR="00E84693" w:rsidRDefault="00E84693" w:rsidP="00C2531B">
      <w:pPr>
        <w:pStyle w:val="Paragraphedeliste"/>
        <w:spacing w:line="360" w:lineRule="auto"/>
        <w:jc w:val="both"/>
        <w:rPr>
          <w:lang w:val="en-GB"/>
        </w:rPr>
      </w:pPr>
    </w:p>
    <w:p w:rsidR="00E84693" w:rsidRDefault="00E84693" w:rsidP="00C2531B">
      <w:pPr>
        <w:pStyle w:val="Paragraphedeliste"/>
        <w:numPr>
          <w:ilvl w:val="0"/>
          <w:numId w:val="3"/>
        </w:numPr>
        <w:spacing w:line="360" w:lineRule="auto"/>
        <w:jc w:val="both"/>
        <w:rPr>
          <w:lang w:val="en-GB"/>
        </w:rPr>
      </w:pPr>
      <w:r>
        <w:rPr>
          <w:lang w:val="en-GB"/>
        </w:rPr>
        <w:t xml:space="preserve">1950  </w:t>
      </w:r>
      <w:r w:rsidRPr="00E84693">
        <w:rPr>
          <w:lang w:val="en-GB"/>
        </w:rPr>
        <w:sym w:font="Wingdings" w:char="F0E0"/>
      </w:r>
      <w:r>
        <w:rPr>
          <w:lang w:val="en-GB"/>
        </w:rPr>
        <w:t xml:space="preserve"> 1960 </w:t>
      </w:r>
    </w:p>
    <w:p w:rsidR="00E84693" w:rsidRDefault="00E84693" w:rsidP="00C2531B">
      <w:pPr>
        <w:pStyle w:val="Paragraphedeliste"/>
        <w:spacing w:line="360" w:lineRule="auto"/>
        <w:jc w:val="both"/>
        <w:rPr>
          <w:lang w:val="en-GB"/>
        </w:rPr>
      </w:pPr>
      <w:r>
        <w:rPr>
          <w:lang w:val="en-GB"/>
        </w:rPr>
        <w:t xml:space="preserve">Birth of management with Peter Drucker </w:t>
      </w:r>
      <w:r w:rsidR="009825AE">
        <w:rPr>
          <w:lang w:val="en-GB"/>
        </w:rPr>
        <w:t xml:space="preserve">who was nicknamed “the management’s pope”. </w:t>
      </w:r>
    </w:p>
    <w:p w:rsidR="009825AE" w:rsidRDefault="009825AE" w:rsidP="00C2531B">
      <w:pPr>
        <w:pStyle w:val="Paragraphedeliste"/>
        <w:spacing w:line="360" w:lineRule="auto"/>
        <w:jc w:val="both"/>
        <w:rPr>
          <w:lang w:val="en-GB"/>
        </w:rPr>
      </w:pPr>
      <w:r>
        <w:rPr>
          <w:lang w:val="en-GB"/>
        </w:rPr>
        <w:t xml:space="preserve">Abraham Maslow’s needs apparition. </w:t>
      </w:r>
    </w:p>
    <w:p w:rsidR="008A00C5" w:rsidRDefault="008A00C5" w:rsidP="00C2531B">
      <w:pPr>
        <w:spacing w:line="360" w:lineRule="auto"/>
        <w:jc w:val="both"/>
        <w:rPr>
          <w:lang w:val="en-GB"/>
        </w:rPr>
      </w:pPr>
    </w:p>
    <w:p w:rsidR="008A00C5" w:rsidRDefault="008A00C5" w:rsidP="00C2531B">
      <w:pPr>
        <w:pStyle w:val="Paragraphedeliste"/>
        <w:numPr>
          <w:ilvl w:val="0"/>
          <w:numId w:val="3"/>
        </w:numPr>
        <w:spacing w:line="360" w:lineRule="auto"/>
        <w:jc w:val="both"/>
        <w:rPr>
          <w:lang w:val="en-GB"/>
        </w:rPr>
      </w:pPr>
      <w:r>
        <w:rPr>
          <w:lang w:val="en-GB"/>
        </w:rPr>
        <w:t xml:space="preserve">1960 </w:t>
      </w:r>
      <w:r w:rsidRPr="008A00C5">
        <w:rPr>
          <w:lang w:val="en-GB"/>
        </w:rPr>
        <w:sym w:font="Wingdings" w:char="F0E0"/>
      </w:r>
      <w:r>
        <w:rPr>
          <w:lang w:val="en-GB"/>
        </w:rPr>
        <w:t xml:space="preserve"> 1973 </w:t>
      </w:r>
    </w:p>
    <w:p w:rsidR="008A00C5" w:rsidRDefault="008A00C5" w:rsidP="00C2531B">
      <w:pPr>
        <w:pStyle w:val="Paragraphedeliste"/>
        <w:spacing w:line="360" w:lineRule="auto"/>
        <w:jc w:val="both"/>
        <w:rPr>
          <w:lang w:val="en-GB"/>
        </w:rPr>
      </w:pPr>
      <w:r>
        <w:rPr>
          <w:lang w:val="en-GB"/>
        </w:rPr>
        <w:t>Douglas Mac Gregor Theories.</w:t>
      </w:r>
    </w:p>
    <w:p w:rsidR="008A00C5" w:rsidRPr="008A00C5" w:rsidRDefault="00D01918" w:rsidP="00C2531B">
      <w:pPr>
        <w:pStyle w:val="Paragraphedeliste"/>
        <w:spacing w:line="360" w:lineRule="auto"/>
        <w:jc w:val="both"/>
        <w:rPr>
          <w:lang w:val="en-GB"/>
        </w:rPr>
      </w:pPr>
      <w:r>
        <w:rPr>
          <w:b/>
          <w:lang w:val="en-GB"/>
        </w:rPr>
        <w:t xml:space="preserve">X -- </w:t>
      </w:r>
      <w:r w:rsidR="008A00C5">
        <w:rPr>
          <w:lang w:val="en-GB"/>
        </w:rPr>
        <w:t>Motivated mainly by money; no responsibility; dislike work.</w:t>
      </w:r>
    </w:p>
    <w:p w:rsidR="00C86BD3" w:rsidRDefault="00D01918" w:rsidP="00C2531B">
      <w:pPr>
        <w:pStyle w:val="Paragraphedeliste"/>
        <w:spacing w:line="360" w:lineRule="auto"/>
        <w:jc w:val="both"/>
        <w:rPr>
          <w:lang w:val="en-GB"/>
        </w:rPr>
      </w:pPr>
      <w:r>
        <w:rPr>
          <w:b/>
          <w:lang w:val="en-GB"/>
        </w:rPr>
        <w:t xml:space="preserve">Y — </w:t>
      </w:r>
      <w:r w:rsidRPr="00D01918">
        <w:rPr>
          <w:lang w:val="en-GB"/>
        </w:rPr>
        <w:t>Seek</w:t>
      </w:r>
      <w:r>
        <w:rPr>
          <w:b/>
          <w:lang w:val="en-GB"/>
        </w:rPr>
        <w:t xml:space="preserve"> </w:t>
      </w:r>
      <w:r w:rsidR="006A13F6">
        <w:rPr>
          <w:lang w:val="en-GB"/>
        </w:rPr>
        <w:t xml:space="preserve">and accept </w:t>
      </w:r>
      <w:r>
        <w:rPr>
          <w:lang w:val="en-GB"/>
        </w:rPr>
        <w:t>responsibilities</w:t>
      </w:r>
      <w:r w:rsidR="006A13F6">
        <w:rPr>
          <w:lang w:val="en-GB"/>
        </w:rPr>
        <w:t xml:space="preserve">; need to work and want to take an interest in it; motivated under the rights conditions. </w:t>
      </w:r>
    </w:p>
    <w:p w:rsidR="00ED4247" w:rsidRDefault="00ED4247" w:rsidP="008A00C5">
      <w:pPr>
        <w:pStyle w:val="Paragraphedeliste"/>
        <w:jc w:val="both"/>
        <w:rPr>
          <w:lang w:val="en-GB"/>
        </w:rPr>
      </w:pPr>
    </w:p>
    <w:p w:rsidR="00ED4247" w:rsidRDefault="00ED4247" w:rsidP="008A00C5">
      <w:pPr>
        <w:pStyle w:val="Paragraphedeliste"/>
        <w:jc w:val="both"/>
        <w:rPr>
          <w:lang w:val="en-GB"/>
        </w:rPr>
      </w:pPr>
      <w:r>
        <w:rPr>
          <w:lang w:val="en-GB"/>
        </w:rPr>
        <w:t xml:space="preserve">(Weston &amp; </w:t>
      </w:r>
      <w:proofErr w:type="spellStart"/>
      <w:r>
        <w:rPr>
          <w:lang w:val="en-GB"/>
        </w:rPr>
        <w:t>Associés</w:t>
      </w:r>
      <w:proofErr w:type="spellEnd"/>
      <w:r>
        <w:rPr>
          <w:lang w:val="en-GB"/>
        </w:rPr>
        <w:t xml:space="preserve"> – Metz)</w:t>
      </w:r>
    </w:p>
    <w:p w:rsidR="00C86BD3" w:rsidRDefault="00C86BD3" w:rsidP="00C86BD3">
      <w:pPr>
        <w:rPr>
          <w:lang w:val="en-GB"/>
        </w:rPr>
      </w:pPr>
    </w:p>
    <w:p w:rsidR="004D46C8" w:rsidRDefault="004D46C8" w:rsidP="00C86BD3">
      <w:pPr>
        <w:rPr>
          <w:lang w:val="en-GB"/>
        </w:rPr>
      </w:pPr>
    </w:p>
    <w:p w:rsidR="00110045" w:rsidRDefault="00110045" w:rsidP="00C86BD3">
      <w:pPr>
        <w:rPr>
          <w:lang w:val="en-GB"/>
        </w:rPr>
      </w:pPr>
    </w:p>
    <w:p w:rsidR="006C7CAE" w:rsidRDefault="006C7CAE" w:rsidP="00C86BD3">
      <w:pPr>
        <w:rPr>
          <w:lang w:val="en-GB"/>
        </w:rPr>
      </w:pPr>
    </w:p>
    <w:p w:rsidR="00C2531B" w:rsidRDefault="00C2531B" w:rsidP="00C86BD3">
      <w:pPr>
        <w:rPr>
          <w:lang w:val="en-GB"/>
        </w:rPr>
      </w:pPr>
    </w:p>
    <w:p w:rsidR="00C2531B" w:rsidRDefault="00C2531B" w:rsidP="00C86BD3">
      <w:pPr>
        <w:rPr>
          <w:lang w:val="en-GB"/>
        </w:rPr>
      </w:pPr>
    </w:p>
    <w:p w:rsidR="004D46C8" w:rsidRPr="004D46C8" w:rsidRDefault="004D46C8" w:rsidP="00C2531B">
      <w:pPr>
        <w:pStyle w:val="Paragraphedeliste"/>
        <w:numPr>
          <w:ilvl w:val="0"/>
          <w:numId w:val="6"/>
        </w:numPr>
        <w:spacing w:line="360" w:lineRule="auto"/>
        <w:rPr>
          <w:u w:val="single"/>
          <w:lang w:val="en-GB"/>
        </w:rPr>
      </w:pPr>
      <w:r w:rsidRPr="004D46C8">
        <w:rPr>
          <w:u w:val="single"/>
          <w:lang w:val="en-GB"/>
        </w:rPr>
        <w:t>Before World War 2</w:t>
      </w:r>
    </w:p>
    <w:p w:rsidR="00260F5E" w:rsidRPr="00260F5E" w:rsidRDefault="00260F5E" w:rsidP="00C2531B">
      <w:pPr>
        <w:spacing w:line="360" w:lineRule="auto"/>
        <w:ind w:firstLine="708"/>
        <w:jc w:val="both"/>
        <w:rPr>
          <w:lang w:val="en-GB"/>
        </w:rPr>
      </w:pPr>
      <w:r w:rsidRPr="00260F5E">
        <w:rPr>
          <w:lang w:val="en-GB"/>
        </w:rPr>
        <w:t xml:space="preserve">It was at the beginning of the 20th century </w:t>
      </w:r>
      <w:r>
        <w:rPr>
          <w:lang w:val="en-GB"/>
        </w:rPr>
        <w:t>that personal department management was born, most precisely in 1912 with personal department’</w:t>
      </w:r>
      <w:r w:rsidR="00061295">
        <w:rPr>
          <w:lang w:val="en-GB"/>
        </w:rPr>
        <w:t>s appearance</w:t>
      </w:r>
      <w:r>
        <w:rPr>
          <w:lang w:val="en-GB"/>
        </w:rPr>
        <w:t xml:space="preserve"> </w:t>
      </w:r>
      <w:r w:rsidR="00061295">
        <w:rPr>
          <w:lang w:val="en-GB"/>
        </w:rPr>
        <w:t>which was distinct of the others firm’s department. However, at that time, employee’s rights was still limited and work fulfilment was out of time, moreover, turn-over remained hi</w:t>
      </w:r>
      <w:r w:rsidR="00F43224">
        <w:rPr>
          <w:lang w:val="en-GB"/>
        </w:rPr>
        <w:t>gh. It was in the 30’s with Mayo</w:t>
      </w:r>
      <w:r w:rsidR="00061295">
        <w:rPr>
          <w:lang w:val="en-GB"/>
        </w:rPr>
        <w:t xml:space="preserve">’s principles appearance </w:t>
      </w:r>
      <w:r w:rsidR="004D46C8">
        <w:rPr>
          <w:lang w:val="en-GB"/>
        </w:rPr>
        <w:t>that</w:t>
      </w:r>
      <w:r w:rsidR="00061295">
        <w:rPr>
          <w:lang w:val="en-GB"/>
        </w:rPr>
        <w:t xml:space="preserve"> </w:t>
      </w:r>
      <w:r w:rsidR="004D46C8">
        <w:rPr>
          <w:lang w:val="en-GB"/>
        </w:rPr>
        <w:t>human’s</w:t>
      </w:r>
      <w:r w:rsidR="00061295">
        <w:rPr>
          <w:lang w:val="en-GB"/>
        </w:rPr>
        <w:t xml:space="preserve"> relations </w:t>
      </w:r>
      <w:r w:rsidR="004D46C8">
        <w:rPr>
          <w:lang w:val="en-GB"/>
        </w:rPr>
        <w:t>action was born in the United State.</w:t>
      </w:r>
      <w:r w:rsidR="00717FFE">
        <w:rPr>
          <w:lang w:val="en-GB"/>
        </w:rPr>
        <w:t xml:space="preserve"> (</w:t>
      </w:r>
      <w:proofErr w:type="spellStart"/>
      <w:r w:rsidR="00717FFE">
        <w:rPr>
          <w:lang w:val="en-GB"/>
        </w:rPr>
        <w:t>Ecole</w:t>
      </w:r>
      <w:proofErr w:type="spellEnd"/>
      <w:r w:rsidR="00717FFE">
        <w:rPr>
          <w:lang w:val="en-GB"/>
        </w:rPr>
        <w:t xml:space="preserve"> MEDAV </w:t>
      </w:r>
      <w:proofErr w:type="spellStart"/>
      <w:r w:rsidR="00717FFE">
        <w:rPr>
          <w:lang w:val="en-GB"/>
        </w:rPr>
        <w:t>Koléa-Tipaza</w:t>
      </w:r>
      <w:proofErr w:type="spellEnd"/>
      <w:r w:rsidR="00717FFE">
        <w:rPr>
          <w:lang w:val="en-GB"/>
        </w:rPr>
        <w:t>)</w:t>
      </w:r>
    </w:p>
    <w:p w:rsidR="00C86BD3" w:rsidRPr="00260F5E" w:rsidRDefault="00C86BD3" w:rsidP="00C2531B">
      <w:pPr>
        <w:spacing w:line="360" w:lineRule="auto"/>
        <w:rPr>
          <w:lang w:val="en-GB"/>
        </w:rPr>
      </w:pPr>
    </w:p>
    <w:p w:rsidR="00C86BD3" w:rsidRPr="004D46C8" w:rsidRDefault="00F26B53" w:rsidP="00C2531B">
      <w:pPr>
        <w:pStyle w:val="Paragraphedeliste"/>
        <w:numPr>
          <w:ilvl w:val="0"/>
          <w:numId w:val="5"/>
        </w:numPr>
        <w:spacing w:line="360" w:lineRule="auto"/>
        <w:rPr>
          <w:u w:val="single"/>
        </w:rPr>
      </w:pPr>
      <w:proofErr w:type="spellStart"/>
      <w:r>
        <w:rPr>
          <w:u w:val="single"/>
        </w:rPr>
        <w:t>After</w:t>
      </w:r>
      <w:proofErr w:type="spellEnd"/>
      <w:r w:rsidR="004D46C8" w:rsidRPr="004D46C8">
        <w:rPr>
          <w:u w:val="single"/>
        </w:rPr>
        <w:t xml:space="preserve"> World </w:t>
      </w:r>
      <w:proofErr w:type="spellStart"/>
      <w:r w:rsidR="004D46C8" w:rsidRPr="004D46C8">
        <w:rPr>
          <w:u w:val="single"/>
        </w:rPr>
        <w:t>War</w:t>
      </w:r>
      <w:proofErr w:type="spellEnd"/>
      <w:r w:rsidR="004D46C8" w:rsidRPr="004D46C8">
        <w:rPr>
          <w:u w:val="single"/>
        </w:rPr>
        <w:t xml:space="preserve"> II </w:t>
      </w:r>
    </w:p>
    <w:p w:rsidR="00F9572D" w:rsidRDefault="00F9572D" w:rsidP="00C2531B">
      <w:pPr>
        <w:spacing w:line="360" w:lineRule="auto"/>
        <w:ind w:firstLine="360"/>
        <w:jc w:val="both"/>
        <w:rPr>
          <w:lang w:val="en-GB"/>
        </w:rPr>
      </w:pPr>
      <w:r w:rsidRPr="00F9572D">
        <w:rPr>
          <w:lang w:val="en-GB"/>
        </w:rPr>
        <w:t xml:space="preserve">We can distinguish before and after World War 2 because the real development </w:t>
      </w:r>
      <w:r w:rsidR="00596F84">
        <w:rPr>
          <w:lang w:val="en-GB"/>
        </w:rPr>
        <w:t>begun</w:t>
      </w:r>
      <w:r w:rsidRPr="00F9572D">
        <w:rPr>
          <w:lang w:val="en-GB"/>
        </w:rPr>
        <w:t xml:space="preserve"> after the war</w:t>
      </w:r>
      <w:r>
        <w:rPr>
          <w:lang w:val="en-GB"/>
        </w:rPr>
        <w:t xml:space="preserve"> in 1945</w:t>
      </w:r>
      <w:r w:rsidRPr="00F9572D">
        <w:rPr>
          <w:lang w:val="en-GB"/>
        </w:rPr>
        <w:t xml:space="preserve">. </w:t>
      </w:r>
      <w:r>
        <w:rPr>
          <w:lang w:val="en-GB"/>
        </w:rPr>
        <w:t>In fact, there was a lot of different companies in the market, and competition between them was constantly evolving. Firm realized that to stay competitive they needed to:</w:t>
      </w:r>
    </w:p>
    <w:p w:rsidR="004D46C8" w:rsidRDefault="00F9572D" w:rsidP="00C2531B">
      <w:pPr>
        <w:pStyle w:val="Paragraphedeliste"/>
        <w:numPr>
          <w:ilvl w:val="0"/>
          <w:numId w:val="1"/>
        </w:numPr>
        <w:spacing w:line="360" w:lineRule="auto"/>
        <w:jc w:val="both"/>
        <w:rPr>
          <w:lang w:val="en-GB"/>
        </w:rPr>
      </w:pPr>
      <w:r w:rsidRPr="00F9572D">
        <w:rPr>
          <w:lang w:val="en-GB"/>
        </w:rPr>
        <w:t xml:space="preserve"> </w:t>
      </w:r>
      <w:r>
        <w:rPr>
          <w:lang w:val="en-GB"/>
        </w:rPr>
        <w:t xml:space="preserve">Stop turn-over of the employees </w:t>
      </w:r>
    </w:p>
    <w:p w:rsidR="00F9572D" w:rsidRDefault="00F9572D" w:rsidP="00C2531B">
      <w:pPr>
        <w:pStyle w:val="Paragraphedeliste"/>
        <w:numPr>
          <w:ilvl w:val="0"/>
          <w:numId w:val="1"/>
        </w:numPr>
        <w:spacing w:line="360" w:lineRule="auto"/>
        <w:jc w:val="both"/>
        <w:rPr>
          <w:lang w:val="en-GB"/>
        </w:rPr>
      </w:pPr>
      <w:r>
        <w:rPr>
          <w:lang w:val="en-GB"/>
        </w:rPr>
        <w:t xml:space="preserve">Increase productivity </w:t>
      </w:r>
    </w:p>
    <w:p w:rsidR="00F9572D" w:rsidRDefault="008B77ED" w:rsidP="00C2531B">
      <w:pPr>
        <w:pStyle w:val="Paragraphedeliste"/>
        <w:numPr>
          <w:ilvl w:val="0"/>
          <w:numId w:val="1"/>
        </w:numPr>
        <w:spacing w:line="360" w:lineRule="auto"/>
        <w:jc w:val="both"/>
        <w:rPr>
          <w:lang w:val="en-GB"/>
        </w:rPr>
      </w:pPr>
      <w:r>
        <w:rPr>
          <w:lang w:val="en-GB"/>
        </w:rPr>
        <w:t>Develop loyalty of the employees</w:t>
      </w:r>
    </w:p>
    <w:p w:rsidR="008B77ED" w:rsidRDefault="008B77ED" w:rsidP="00C2531B">
      <w:pPr>
        <w:spacing w:line="360" w:lineRule="auto"/>
        <w:jc w:val="both"/>
        <w:rPr>
          <w:lang w:val="en-GB"/>
        </w:rPr>
      </w:pPr>
    </w:p>
    <w:p w:rsidR="008B77ED" w:rsidRDefault="00596F84" w:rsidP="00C2531B">
      <w:pPr>
        <w:spacing w:line="360" w:lineRule="auto"/>
        <w:ind w:firstLine="360"/>
        <w:jc w:val="both"/>
        <w:rPr>
          <w:lang w:val="en-GB"/>
        </w:rPr>
      </w:pPr>
      <w:r>
        <w:rPr>
          <w:lang w:val="en-GB"/>
        </w:rPr>
        <w:t xml:space="preserve">Therefore, they had to change working methods to have a competitive advantage and to win loyalty. </w:t>
      </w:r>
      <w:r w:rsidR="00ED4247">
        <w:rPr>
          <w:lang w:val="en-GB"/>
        </w:rPr>
        <w:t>(Creative HRM 2012-16)</w:t>
      </w:r>
    </w:p>
    <w:p w:rsidR="00280F0B" w:rsidRDefault="00F23E78" w:rsidP="00C2531B">
      <w:pPr>
        <w:spacing w:line="360" w:lineRule="auto"/>
        <w:ind w:firstLine="360"/>
        <w:jc w:val="both"/>
        <w:rPr>
          <w:lang w:val="en-GB"/>
        </w:rPr>
      </w:pPr>
      <w:r>
        <w:rPr>
          <w:lang w:val="en-GB"/>
        </w:rPr>
        <w:t>After the war, progress have been made for example with Peter Drucker</w:t>
      </w:r>
      <w:r w:rsidR="003A0F35">
        <w:rPr>
          <w:lang w:val="en-GB"/>
        </w:rPr>
        <w:t xml:space="preserve"> </w:t>
      </w:r>
      <w:r w:rsidR="005F02D6" w:rsidRPr="005F02D6">
        <w:rPr>
          <w:lang w:val="en-GB"/>
        </w:rPr>
        <w:t>who think about team work and don’t think only about individuali</w:t>
      </w:r>
      <w:r w:rsidR="00280F0B">
        <w:rPr>
          <w:lang w:val="en-GB"/>
        </w:rPr>
        <w:t xml:space="preserve">ty: </w:t>
      </w:r>
      <w:r w:rsidR="005F02D6" w:rsidRPr="00280F0B">
        <w:rPr>
          <w:lang w:val="en-GB"/>
        </w:rPr>
        <w:t>“</w:t>
      </w:r>
      <w:r w:rsidR="005F02D6" w:rsidRPr="00EB2813">
        <w:rPr>
          <w:lang w:val="en-GB"/>
        </w:rPr>
        <w:t xml:space="preserve">The leaders who work most effectively, it seems to me, never say “I”; and that not because they have trained themselves not to say “I”. They don’t think “I”. They think “we”; they think “team”. They understand their job to be to make the team function. They accept responsibility and </w:t>
      </w:r>
      <w:r w:rsidR="00280F0B" w:rsidRPr="00EB2813">
        <w:rPr>
          <w:lang w:val="en-GB"/>
        </w:rPr>
        <w:t xml:space="preserve">don’t sidestep it, but “we” gets the credit. This is what creates trust, what enables you to get the task done.” </w:t>
      </w:r>
      <w:r w:rsidR="00280F0B" w:rsidRPr="00280F0B">
        <w:rPr>
          <w:lang w:val="en-GB"/>
        </w:rPr>
        <w:t>(Peter Drucker).</w:t>
      </w:r>
      <w:r w:rsidRPr="00280F0B">
        <w:rPr>
          <w:lang w:val="en-GB"/>
        </w:rPr>
        <w:t xml:space="preserve"> </w:t>
      </w:r>
    </w:p>
    <w:p w:rsidR="00C86BD3" w:rsidRDefault="00E6111A" w:rsidP="00C2531B">
      <w:pPr>
        <w:spacing w:line="360" w:lineRule="auto"/>
        <w:ind w:firstLine="360"/>
        <w:jc w:val="both"/>
        <w:rPr>
          <w:lang w:val="en-GB"/>
        </w:rPr>
      </w:pPr>
      <w:r>
        <w:rPr>
          <w:lang w:val="en-GB"/>
        </w:rPr>
        <w:t>O</w:t>
      </w:r>
      <w:r w:rsidR="00F23E78">
        <w:rPr>
          <w:lang w:val="en-GB"/>
        </w:rPr>
        <w:t xml:space="preserve">r </w:t>
      </w:r>
      <w:r w:rsidR="00280F0B">
        <w:rPr>
          <w:lang w:val="en-GB"/>
        </w:rPr>
        <w:t xml:space="preserve">also with </w:t>
      </w:r>
      <w:r w:rsidR="00F23E78">
        <w:rPr>
          <w:lang w:val="en-GB"/>
        </w:rPr>
        <w:t>Maslow pyramid which de</w:t>
      </w:r>
      <w:r>
        <w:rPr>
          <w:lang w:val="en-GB"/>
        </w:rPr>
        <w:t xml:space="preserve">scribe different worker’s needs: </w:t>
      </w:r>
    </w:p>
    <w:p w:rsidR="00E6111A" w:rsidRPr="00F9572D" w:rsidRDefault="00F26B53" w:rsidP="00C1446A">
      <w:pPr>
        <w:ind w:firstLine="360"/>
        <w:jc w:val="both"/>
        <w:rPr>
          <w:lang w:val="en-GB"/>
        </w:rPr>
      </w:pPr>
      <w:r>
        <w:rPr>
          <w:noProof/>
          <w:lang w:val="es-ES" w:eastAsia="es-ES"/>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37465</wp:posOffset>
            </wp:positionV>
            <wp:extent cx="3476625" cy="2583539"/>
            <wp:effectExtent l="0" t="0" r="0" b="7620"/>
            <wp:wrapTight wrapText="bothSides">
              <wp:wrapPolygon edited="0">
                <wp:start x="0" y="0"/>
                <wp:lineTo x="0" y="21504"/>
                <wp:lineTo x="21422" y="21504"/>
                <wp:lineTo x="21422"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6625" cy="2583539"/>
                    </a:xfrm>
                    <a:prstGeom prst="rect">
                      <a:avLst/>
                    </a:prstGeom>
                    <a:noFill/>
                  </pic:spPr>
                </pic:pic>
              </a:graphicData>
            </a:graphic>
          </wp:anchor>
        </w:drawing>
      </w:r>
    </w:p>
    <w:p w:rsidR="0058084F" w:rsidRDefault="0058084F" w:rsidP="00C86BD3">
      <w:pPr>
        <w:rPr>
          <w:lang w:val="en-GB"/>
        </w:rPr>
      </w:pPr>
    </w:p>
    <w:p w:rsidR="00E6111A" w:rsidRDefault="00E6111A" w:rsidP="00C86BD3">
      <w:pPr>
        <w:rPr>
          <w:lang w:val="en-GB"/>
        </w:rPr>
      </w:pPr>
    </w:p>
    <w:p w:rsidR="00E6111A" w:rsidRDefault="00E6111A" w:rsidP="00C86BD3">
      <w:pPr>
        <w:rPr>
          <w:lang w:val="en-GB"/>
        </w:rPr>
      </w:pPr>
    </w:p>
    <w:p w:rsidR="00E6111A" w:rsidRDefault="00E6111A" w:rsidP="00C86BD3">
      <w:pPr>
        <w:rPr>
          <w:lang w:val="en-GB"/>
        </w:rPr>
      </w:pPr>
    </w:p>
    <w:p w:rsidR="00E6111A" w:rsidRDefault="00E6111A" w:rsidP="00C86BD3">
      <w:pPr>
        <w:rPr>
          <w:lang w:val="en-GB"/>
        </w:rPr>
      </w:pPr>
    </w:p>
    <w:p w:rsidR="00E6111A" w:rsidRDefault="00E6111A" w:rsidP="00C86BD3">
      <w:pPr>
        <w:rPr>
          <w:lang w:val="en-GB"/>
        </w:rPr>
      </w:pPr>
    </w:p>
    <w:p w:rsidR="00E6111A" w:rsidRDefault="00E6111A" w:rsidP="00C86BD3">
      <w:pPr>
        <w:rPr>
          <w:lang w:val="en-GB"/>
        </w:rPr>
      </w:pPr>
    </w:p>
    <w:p w:rsidR="00E6111A" w:rsidRDefault="00E6111A" w:rsidP="00C86BD3">
      <w:pPr>
        <w:rPr>
          <w:lang w:val="en-GB"/>
        </w:rPr>
      </w:pPr>
    </w:p>
    <w:p w:rsidR="0058084F" w:rsidRPr="0058084F" w:rsidRDefault="0058084F" w:rsidP="0058084F">
      <w:pPr>
        <w:rPr>
          <w:lang w:val="en-GB"/>
        </w:rPr>
      </w:pPr>
    </w:p>
    <w:p w:rsidR="0058084F" w:rsidRPr="0058084F" w:rsidRDefault="00F26B53" w:rsidP="00C2531B">
      <w:pPr>
        <w:spacing w:line="360" w:lineRule="auto"/>
        <w:jc w:val="center"/>
        <w:rPr>
          <w:lang w:val="en-GB"/>
        </w:rPr>
      </w:pPr>
      <w:r w:rsidRPr="00EB2813">
        <w:rPr>
          <w:lang w:val="en-GB"/>
        </w:rPr>
        <w:t>“If you plan on being anything less than you are capable of being, you will probably be unhappy all the days of your life” (</w:t>
      </w:r>
      <w:r>
        <w:rPr>
          <w:lang w:val="en-GB"/>
        </w:rPr>
        <w:t>Abraham Maslow)</w:t>
      </w:r>
    </w:p>
    <w:p w:rsidR="0058084F" w:rsidRPr="0058084F" w:rsidRDefault="0058084F" w:rsidP="00F26B53">
      <w:pPr>
        <w:jc w:val="center"/>
        <w:rPr>
          <w:lang w:val="en-GB"/>
        </w:rPr>
      </w:pPr>
    </w:p>
    <w:p w:rsidR="0058084F" w:rsidRDefault="0058084F" w:rsidP="0058084F">
      <w:pPr>
        <w:rPr>
          <w:lang w:val="en-GB"/>
        </w:rPr>
      </w:pPr>
    </w:p>
    <w:p w:rsidR="00C2531B" w:rsidRDefault="00C2531B" w:rsidP="0058084F">
      <w:pPr>
        <w:rPr>
          <w:lang w:val="en-GB"/>
        </w:rPr>
      </w:pPr>
      <w:bookmarkStart w:id="0" w:name="_GoBack"/>
      <w:bookmarkEnd w:id="0"/>
    </w:p>
    <w:p w:rsidR="00C2531B" w:rsidRDefault="00C2531B" w:rsidP="0058084F">
      <w:pPr>
        <w:rPr>
          <w:lang w:val="en-GB"/>
        </w:rPr>
      </w:pPr>
    </w:p>
    <w:p w:rsidR="00C2531B" w:rsidRDefault="00C2531B" w:rsidP="0058084F">
      <w:pPr>
        <w:rPr>
          <w:lang w:val="en-GB"/>
        </w:rPr>
      </w:pPr>
    </w:p>
    <w:p w:rsidR="00C2531B" w:rsidRDefault="00C2531B" w:rsidP="0058084F">
      <w:pPr>
        <w:rPr>
          <w:lang w:val="en-GB"/>
        </w:rPr>
      </w:pPr>
    </w:p>
    <w:p w:rsidR="00842652" w:rsidRDefault="004D0F89" w:rsidP="00C2531B">
      <w:pPr>
        <w:tabs>
          <w:tab w:val="left" w:pos="1181"/>
        </w:tabs>
        <w:spacing w:line="360" w:lineRule="auto"/>
        <w:rPr>
          <w:lang w:val="en-GB"/>
        </w:rPr>
      </w:pPr>
      <w:r>
        <w:rPr>
          <w:lang w:val="en-GB"/>
        </w:rPr>
        <w:t>Differences</w:t>
      </w:r>
      <w:r w:rsidR="0058084F">
        <w:rPr>
          <w:lang w:val="en-GB"/>
        </w:rPr>
        <w:t xml:space="preserve"> </w:t>
      </w:r>
    </w:p>
    <w:p w:rsidR="00F76C60" w:rsidRDefault="00842652" w:rsidP="00C2531B">
      <w:pPr>
        <w:tabs>
          <w:tab w:val="left" w:pos="1181"/>
        </w:tabs>
        <w:spacing w:line="360" w:lineRule="auto"/>
        <w:rPr>
          <w:lang w:val="en-GB"/>
        </w:rPr>
      </w:pPr>
      <w:r>
        <w:rPr>
          <w:lang w:val="en-GB"/>
        </w:rPr>
        <w:tab/>
      </w:r>
      <w:r w:rsidR="0058084F" w:rsidRPr="0058084F">
        <w:rPr>
          <w:lang w:val="en-GB"/>
        </w:rPr>
        <w:t xml:space="preserve">Today, Human </w:t>
      </w:r>
      <w:r w:rsidR="00AC0CA5">
        <w:rPr>
          <w:lang w:val="en-GB"/>
        </w:rPr>
        <w:t>resources management and personne</w:t>
      </w:r>
      <w:r w:rsidR="0058084F" w:rsidRPr="0058084F">
        <w:rPr>
          <w:lang w:val="en-GB"/>
        </w:rPr>
        <w:t>l management seems to be the same, however they have different functions and characteristics.</w:t>
      </w:r>
      <w:r w:rsidR="00110045">
        <w:rPr>
          <w:lang w:val="en-GB"/>
        </w:rPr>
        <w:t xml:space="preserve"> </w:t>
      </w:r>
      <w:r w:rsidR="004F74DC">
        <w:rPr>
          <w:lang w:val="en-GB"/>
        </w:rPr>
        <w:t>Before to speak about human resources management</w:t>
      </w:r>
      <w:r w:rsidR="0058084F" w:rsidRPr="0058084F">
        <w:rPr>
          <w:lang w:val="en-GB"/>
        </w:rPr>
        <w:t>, we have to speak about Person</w:t>
      </w:r>
      <w:r w:rsidR="00AC0CA5">
        <w:rPr>
          <w:lang w:val="en-GB"/>
        </w:rPr>
        <w:t>ne</w:t>
      </w:r>
      <w:r w:rsidR="0058084F" w:rsidRPr="0058084F">
        <w:rPr>
          <w:lang w:val="en-GB"/>
        </w:rPr>
        <w:t>l Management. In fact w</w:t>
      </w:r>
      <w:r w:rsidR="00AC0CA5">
        <w:rPr>
          <w:lang w:val="en-GB"/>
        </w:rPr>
        <w:t>e can describe Personne</w:t>
      </w:r>
      <w:r w:rsidR="0058084F" w:rsidRPr="0058084F">
        <w:rPr>
          <w:lang w:val="en-GB"/>
        </w:rPr>
        <w:t>l Management like the predecessor of Huma</w:t>
      </w:r>
      <w:r w:rsidR="00F76C60">
        <w:rPr>
          <w:lang w:val="en-GB"/>
        </w:rPr>
        <w:t>n Resources Management.</w:t>
      </w:r>
    </w:p>
    <w:p w:rsidR="004F74DC" w:rsidRDefault="00F76C60" w:rsidP="00C2531B">
      <w:pPr>
        <w:tabs>
          <w:tab w:val="left" w:pos="1181"/>
        </w:tabs>
        <w:spacing w:line="360" w:lineRule="auto"/>
        <w:jc w:val="both"/>
        <w:rPr>
          <w:lang w:val="en-GB"/>
        </w:rPr>
      </w:pPr>
      <w:r>
        <w:rPr>
          <w:lang w:val="en-GB"/>
        </w:rPr>
        <w:tab/>
      </w:r>
      <w:r w:rsidR="00AC0CA5">
        <w:rPr>
          <w:b/>
          <w:lang w:val="en-GB"/>
        </w:rPr>
        <w:t>Personne</w:t>
      </w:r>
      <w:r w:rsidR="00110045" w:rsidRPr="00110045">
        <w:rPr>
          <w:b/>
          <w:lang w:val="en-GB"/>
        </w:rPr>
        <w:t xml:space="preserve">l </w:t>
      </w:r>
      <w:r w:rsidR="0058084F" w:rsidRPr="00110045">
        <w:rPr>
          <w:b/>
          <w:lang w:val="en-GB"/>
        </w:rPr>
        <w:t>Management</w:t>
      </w:r>
      <w:r w:rsidR="004F74DC">
        <w:rPr>
          <w:b/>
          <w:lang w:val="en-GB"/>
        </w:rPr>
        <w:t xml:space="preserve"> (PM)</w:t>
      </w:r>
      <w:r w:rsidR="0058084F" w:rsidRPr="00110045">
        <w:rPr>
          <w:b/>
          <w:lang w:val="en-GB"/>
        </w:rPr>
        <w:t xml:space="preserve"> </w:t>
      </w:r>
      <w:r w:rsidR="0058084F" w:rsidRPr="0058084F">
        <w:rPr>
          <w:lang w:val="en-GB"/>
        </w:rPr>
        <w:t>evolved in the business with the purpose of daily management of the personal</w:t>
      </w:r>
      <w:r w:rsidR="00CC48EB">
        <w:rPr>
          <w:lang w:val="en-GB"/>
        </w:rPr>
        <w:t xml:space="preserve"> (work-force)</w:t>
      </w:r>
      <w:r w:rsidR="0058084F" w:rsidRPr="0058084F">
        <w:rPr>
          <w:lang w:val="en-GB"/>
        </w:rPr>
        <w:t xml:space="preserve">, from </w:t>
      </w:r>
      <w:r w:rsidR="00F43098">
        <w:rPr>
          <w:lang w:val="en-GB"/>
        </w:rPr>
        <w:t xml:space="preserve">supervision of </w:t>
      </w:r>
      <w:r w:rsidR="0058084F" w:rsidRPr="0058084F">
        <w:rPr>
          <w:lang w:val="en-GB"/>
        </w:rPr>
        <w:t>hiring to firing and includes supervision of the employee (delay, sick leave, vacation…) and also payment of wages.</w:t>
      </w:r>
      <w:r w:rsidR="004F74DC">
        <w:rPr>
          <w:lang w:val="en-GB"/>
        </w:rPr>
        <w:t xml:space="preserve"> PM is focused on personnel administration, labour relation (relationship between employee and employer) and employee welfare. </w:t>
      </w:r>
      <w:r w:rsidR="00CC48EB">
        <w:rPr>
          <w:lang w:val="en-GB"/>
        </w:rPr>
        <w:t xml:space="preserve">(Mohammed </w:t>
      </w:r>
      <w:proofErr w:type="spellStart"/>
      <w:r w:rsidR="00CC48EB">
        <w:rPr>
          <w:lang w:val="en-GB"/>
        </w:rPr>
        <w:t>Alturkistani</w:t>
      </w:r>
      <w:proofErr w:type="spellEnd"/>
      <w:r w:rsidR="00CC48EB">
        <w:rPr>
          <w:lang w:val="en-GB"/>
        </w:rPr>
        <w:t xml:space="preserve"> – 2005)</w:t>
      </w:r>
      <w:r w:rsidR="0077550F">
        <w:rPr>
          <w:lang w:val="en-GB"/>
        </w:rPr>
        <w:t xml:space="preserve">. </w:t>
      </w:r>
      <w:r w:rsidR="00F3176C">
        <w:rPr>
          <w:lang w:val="en-GB"/>
        </w:rPr>
        <w:t>The Personnel Manager’s main job is to ensure that the needs of employees are answering to their immediate concerns.</w:t>
      </w:r>
    </w:p>
    <w:p w:rsidR="004F74DC" w:rsidRPr="004F74DC" w:rsidRDefault="00CC48EB" w:rsidP="00C2531B">
      <w:pPr>
        <w:spacing w:line="360" w:lineRule="auto"/>
        <w:rPr>
          <w:lang w:val="en-GB"/>
        </w:rPr>
      </w:pPr>
      <w:r>
        <w:rPr>
          <w:lang w:val="en-GB"/>
        </w:rPr>
        <w:t>The scope of the personal management</w:t>
      </w:r>
      <w:r w:rsidR="004F74DC" w:rsidRPr="004F74DC">
        <w:rPr>
          <w:lang w:val="en-GB"/>
        </w:rPr>
        <w:t xml:space="preserve"> is limited, the behaviour of the employee (the worker) can be manipulated, in fact, worker answer directly to the need of the organization. </w:t>
      </w:r>
    </w:p>
    <w:p w:rsidR="004F74DC" w:rsidRPr="004F74DC" w:rsidRDefault="004F74DC" w:rsidP="00C2531B">
      <w:pPr>
        <w:spacing w:line="360" w:lineRule="auto"/>
        <w:rPr>
          <w:lang w:val="en-GB"/>
        </w:rPr>
      </w:pPr>
      <w:r w:rsidRPr="004F74DC">
        <w:rPr>
          <w:lang w:val="en-GB"/>
        </w:rPr>
        <w:lastRenderedPageBreak/>
        <w:t xml:space="preserve">We can divided PM in two functions: </w:t>
      </w:r>
    </w:p>
    <w:p w:rsidR="004F74DC" w:rsidRPr="00F76C60" w:rsidRDefault="004F74DC" w:rsidP="00C2531B">
      <w:pPr>
        <w:pStyle w:val="Paragraphedeliste"/>
        <w:numPr>
          <w:ilvl w:val="0"/>
          <w:numId w:val="1"/>
        </w:numPr>
        <w:spacing w:line="360" w:lineRule="auto"/>
        <w:rPr>
          <w:lang w:val="en-GB"/>
        </w:rPr>
      </w:pPr>
      <w:r w:rsidRPr="00556308">
        <w:rPr>
          <w:u w:val="single"/>
          <w:lang w:val="en-GB"/>
        </w:rPr>
        <w:t>Operative functions</w:t>
      </w:r>
      <w:r w:rsidRPr="00F76C60">
        <w:rPr>
          <w:lang w:val="en-GB"/>
        </w:rPr>
        <w:t xml:space="preserve"> in conjunction with procurement, job evaluation, develop</w:t>
      </w:r>
      <w:r w:rsidR="00CC48EB" w:rsidRPr="00F76C60">
        <w:rPr>
          <w:lang w:val="en-GB"/>
        </w:rPr>
        <w:t>ment, employee and maintenance.</w:t>
      </w:r>
    </w:p>
    <w:p w:rsidR="00CC48EB" w:rsidRPr="004F74DC" w:rsidRDefault="00CC48EB" w:rsidP="00C2531B">
      <w:pPr>
        <w:spacing w:line="360" w:lineRule="auto"/>
        <w:rPr>
          <w:lang w:val="en-GB"/>
        </w:rPr>
      </w:pPr>
    </w:p>
    <w:p w:rsidR="00CC48EB" w:rsidRDefault="004F74DC" w:rsidP="00C2531B">
      <w:pPr>
        <w:pStyle w:val="Paragraphedeliste"/>
        <w:numPr>
          <w:ilvl w:val="0"/>
          <w:numId w:val="1"/>
        </w:numPr>
        <w:spacing w:line="360" w:lineRule="auto"/>
        <w:rPr>
          <w:lang w:val="en-GB"/>
        </w:rPr>
      </w:pPr>
      <w:r w:rsidRPr="00556308">
        <w:rPr>
          <w:u w:val="single"/>
          <w:lang w:val="en-GB"/>
        </w:rPr>
        <w:t>Managerial function</w:t>
      </w:r>
      <w:r w:rsidRPr="00F76C60">
        <w:rPr>
          <w:lang w:val="en-GB"/>
        </w:rPr>
        <w:t xml:space="preserve"> in conjunction with planning, control, motivation, coordination… which answer at the basic managerial activities led by Personnel Management.</w:t>
      </w:r>
    </w:p>
    <w:p w:rsidR="00D27583" w:rsidRPr="00D27583" w:rsidRDefault="00D27583" w:rsidP="00D27583">
      <w:pPr>
        <w:spacing w:line="360" w:lineRule="auto"/>
        <w:rPr>
          <w:lang w:val="en-GB"/>
        </w:rPr>
      </w:pPr>
    </w:p>
    <w:p w:rsidR="00CC48EB" w:rsidRDefault="00F76C60" w:rsidP="00C2531B">
      <w:pPr>
        <w:spacing w:line="360" w:lineRule="auto"/>
        <w:ind w:firstLine="360"/>
        <w:rPr>
          <w:lang w:val="en-GB"/>
        </w:rPr>
      </w:pPr>
      <w:r>
        <w:rPr>
          <w:lang w:val="en-GB"/>
        </w:rPr>
        <w:t>Personal Management ten</w:t>
      </w:r>
      <w:r w:rsidR="00AC0CA5">
        <w:rPr>
          <w:lang w:val="en-GB"/>
        </w:rPr>
        <w:t>d toward the Theory Y which has</w:t>
      </w:r>
      <w:r>
        <w:rPr>
          <w:lang w:val="en-GB"/>
        </w:rPr>
        <w:t xml:space="preserve"> been developed by Douglas McGregor (1960s), </w:t>
      </w:r>
      <w:r w:rsidR="00E12BA7">
        <w:rPr>
          <w:lang w:val="en-GB"/>
        </w:rPr>
        <w:t xml:space="preserve">in fact the </w:t>
      </w:r>
      <w:r w:rsidR="00AC0CA5">
        <w:rPr>
          <w:lang w:val="en-GB"/>
        </w:rPr>
        <w:t>personal Manager has</w:t>
      </w:r>
      <w:r w:rsidR="00E12BA7">
        <w:rPr>
          <w:lang w:val="en-GB"/>
        </w:rPr>
        <w:t xml:space="preserve"> initially an optimistic and positive view of their employees, he played the role of mediator between employees and the management. His aim is to motivate, solve troubles, </w:t>
      </w:r>
      <w:r w:rsidR="00941EA7">
        <w:rPr>
          <w:lang w:val="en-GB"/>
        </w:rPr>
        <w:t xml:space="preserve">support and take care of employees. </w:t>
      </w:r>
    </w:p>
    <w:p w:rsidR="00E310AD" w:rsidRPr="00D23D1F" w:rsidRDefault="00E310AD" w:rsidP="00C2531B">
      <w:pPr>
        <w:spacing w:line="360" w:lineRule="auto"/>
        <w:rPr>
          <w:lang w:val="en-GB"/>
        </w:rPr>
      </w:pPr>
    </w:p>
    <w:p w:rsidR="00D27583" w:rsidRPr="00D23D1F" w:rsidRDefault="00D27583" w:rsidP="00C2531B">
      <w:pPr>
        <w:spacing w:line="360" w:lineRule="auto"/>
        <w:jc w:val="both"/>
        <w:rPr>
          <w:lang w:val="en-GB"/>
        </w:rPr>
      </w:pPr>
    </w:p>
    <w:p w:rsidR="0077550F" w:rsidRDefault="00636246" w:rsidP="00C2531B">
      <w:pPr>
        <w:spacing w:line="360" w:lineRule="auto"/>
        <w:ind w:firstLine="708"/>
        <w:jc w:val="both"/>
        <w:rPr>
          <w:b/>
          <w:lang w:val="en-GB"/>
        </w:rPr>
      </w:pPr>
      <w:r w:rsidRPr="00636246">
        <w:rPr>
          <w:lang w:val="en-GB"/>
        </w:rPr>
        <w:t>Today, with</w:t>
      </w:r>
      <w:r>
        <w:rPr>
          <w:b/>
          <w:lang w:val="en-GB"/>
        </w:rPr>
        <w:t xml:space="preserve"> </w:t>
      </w:r>
      <w:r>
        <w:rPr>
          <w:lang w:val="en-GB"/>
        </w:rPr>
        <w:t>Trade Union’s clam</w:t>
      </w:r>
      <w:r w:rsidR="0077550F">
        <w:rPr>
          <w:lang w:val="en-GB"/>
        </w:rPr>
        <w:t>s</w:t>
      </w:r>
      <w:r>
        <w:rPr>
          <w:lang w:val="en-GB"/>
        </w:rPr>
        <w:t xml:space="preserve"> and </w:t>
      </w:r>
      <w:r w:rsidR="0077550F">
        <w:rPr>
          <w:lang w:val="en-GB"/>
        </w:rPr>
        <w:t xml:space="preserve">competitor’s continual increasing, it has become imperative to place people before everything else in the interest of maximizing the Return </w:t>
      </w:r>
      <w:proofErr w:type="gramStart"/>
      <w:r w:rsidR="0077550F">
        <w:rPr>
          <w:lang w:val="en-GB"/>
        </w:rPr>
        <w:t>On</w:t>
      </w:r>
      <w:proofErr w:type="gramEnd"/>
      <w:r w:rsidR="0077550F">
        <w:rPr>
          <w:lang w:val="en-GB"/>
        </w:rPr>
        <w:t xml:space="preserve"> Investment (ROI). </w:t>
      </w:r>
      <w:r>
        <w:rPr>
          <w:b/>
          <w:lang w:val="en-GB"/>
        </w:rPr>
        <w:t xml:space="preserve"> </w:t>
      </w:r>
    </w:p>
    <w:p w:rsidR="00E310AD" w:rsidRDefault="00E310AD" w:rsidP="00C2531B">
      <w:pPr>
        <w:spacing w:line="360" w:lineRule="auto"/>
        <w:ind w:firstLine="360"/>
        <w:jc w:val="both"/>
        <w:rPr>
          <w:lang w:val="en-GB"/>
        </w:rPr>
      </w:pPr>
      <w:r w:rsidRPr="00040F09">
        <w:rPr>
          <w:b/>
          <w:lang w:val="en-GB"/>
        </w:rPr>
        <w:t xml:space="preserve">Human resources </w:t>
      </w:r>
      <w:r w:rsidR="00040F09" w:rsidRPr="00040F09">
        <w:rPr>
          <w:b/>
          <w:lang w:val="en-GB"/>
        </w:rPr>
        <w:t xml:space="preserve">management’s </w:t>
      </w:r>
      <w:r w:rsidR="00040F09" w:rsidRPr="00040F09">
        <w:rPr>
          <w:lang w:val="en-GB"/>
        </w:rPr>
        <w:t>concept</w:t>
      </w:r>
      <w:r w:rsidR="007D0104">
        <w:rPr>
          <w:lang w:val="en-GB"/>
        </w:rPr>
        <w:t xml:space="preserve"> emerged in the 1980s in the United States. Defined as the successor of the </w:t>
      </w:r>
      <w:r w:rsidR="00636246">
        <w:rPr>
          <w:lang w:val="en-GB"/>
        </w:rPr>
        <w:t xml:space="preserve">personal management, human resources management (HRM) </w:t>
      </w:r>
      <w:r w:rsidR="00040F09" w:rsidRPr="00040F09">
        <w:rPr>
          <w:lang w:val="en-GB"/>
        </w:rPr>
        <w:t>have a</w:t>
      </w:r>
      <w:r w:rsidR="00040F09">
        <w:rPr>
          <w:lang w:val="en-GB"/>
        </w:rPr>
        <w:t xml:space="preserve"> larger</w:t>
      </w:r>
      <w:r w:rsidR="00040F09" w:rsidRPr="00040F09">
        <w:rPr>
          <w:lang w:val="en-GB"/>
        </w:rPr>
        <w:t xml:space="preserve"> scope </w:t>
      </w:r>
      <w:r w:rsidR="00636246">
        <w:rPr>
          <w:lang w:val="en-GB"/>
        </w:rPr>
        <w:t xml:space="preserve">than PM. In fact, HRM take part in each stage of the collaborator’s life in the company. </w:t>
      </w:r>
      <w:r w:rsidR="00F3176C">
        <w:rPr>
          <w:lang w:val="en-GB"/>
        </w:rPr>
        <w:t xml:space="preserve">We can say that HRM guides its activities about 3 approaches: </w:t>
      </w:r>
    </w:p>
    <w:p w:rsidR="00C90A50" w:rsidRPr="00C90A50" w:rsidRDefault="00F3176C" w:rsidP="00C2531B">
      <w:pPr>
        <w:pStyle w:val="Paragraphedeliste"/>
        <w:numPr>
          <w:ilvl w:val="0"/>
          <w:numId w:val="1"/>
        </w:numPr>
        <w:spacing w:line="360" w:lineRule="auto"/>
        <w:jc w:val="both"/>
        <w:rPr>
          <w:lang w:val="en-GB"/>
        </w:rPr>
      </w:pPr>
      <w:r>
        <w:rPr>
          <w:lang w:val="en-GB"/>
        </w:rPr>
        <w:t xml:space="preserve">Administer </w:t>
      </w:r>
    </w:p>
    <w:p w:rsidR="00F3176C" w:rsidRDefault="00F3176C" w:rsidP="00C2531B">
      <w:pPr>
        <w:pStyle w:val="Paragraphedeliste"/>
        <w:numPr>
          <w:ilvl w:val="0"/>
          <w:numId w:val="1"/>
        </w:numPr>
        <w:spacing w:line="360" w:lineRule="auto"/>
        <w:jc w:val="both"/>
        <w:rPr>
          <w:lang w:val="en-GB"/>
        </w:rPr>
      </w:pPr>
      <w:r>
        <w:rPr>
          <w:lang w:val="en-GB"/>
        </w:rPr>
        <w:t xml:space="preserve">Communicate </w:t>
      </w:r>
    </w:p>
    <w:p w:rsidR="00F3176C" w:rsidRDefault="00F3176C" w:rsidP="00C2531B">
      <w:pPr>
        <w:pStyle w:val="Paragraphedeliste"/>
        <w:numPr>
          <w:ilvl w:val="0"/>
          <w:numId w:val="1"/>
        </w:numPr>
        <w:spacing w:line="360" w:lineRule="auto"/>
        <w:jc w:val="both"/>
        <w:rPr>
          <w:lang w:val="en-GB"/>
        </w:rPr>
      </w:pPr>
      <w:r>
        <w:rPr>
          <w:lang w:val="en-GB"/>
        </w:rPr>
        <w:t xml:space="preserve">Management </w:t>
      </w:r>
    </w:p>
    <w:p w:rsidR="00F3176C" w:rsidRDefault="00F43098" w:rsidP="00C2531B">
      <w:pPr>
        <w:spacing w:line="360" w:lineRule="auto"/>
        <w:ind w:firstLine="360"/>
        <w:jc w:val="both"/>
        <w:rPr>
          <w:lang w:val="en-GB"/>
        </w:rPr>
      </w:pPr>
      <w:r>
        <w:rPr>
          <w:lang w:val="en-GB"/>
        </w:rPr>
        <w:t xml:space="preserve">HRM have a policy’s role, in fact it dictate the broad policy’s lines of the company. With a strategical role, HRM establish: </w:t>
      </w:r>
    </w:p>
    <w:p w:rsidR="00F43098" w:rsidRDefault="00F43098" w:rsidP="00C2531B">
      <w:pPr>
        <w:pStyle w:val="Paragraphedeliste"/>
        <w:numPr>
          <w:ilvl w:val="0"/>
          <w:numId w:val="1"/>
        </w:numPr>
        <w:spacing w:line="360" w:lineRule="auto"/>
        <w:jc w:val="both"/>
        <w:rPr>
          <w:lang w:val="en-GB"/>
        </w:rPr>
      </w:pPr>
      <w:r>
        <w:rPr>
          <w:lang w:val="en-GB"/>
        </w:rPr>
        <w:t xml:space="preserve">Recruitment policy </w:t>
      </w:r>
    </w:p>
    <w:p w:rsidR="00F43098" w:rsidRDefault="00F43098" w:rsidP="00C2531B">
      <w:pPr>
        <w:pStyle w:val="Paragraphedeliste"/>
        <w:numPr>
          <w:ilvl w:val="0"/>
          <w:numId w:val="1"/>
        </w:numPr>
        <w:spacing w:line="360" w:lineRule="auto"/>
        <w:jc w:val="both"/>
        <w:rPr>
          <w:lang w:val="en-GB"/>
        </w:rPr>
      </w:pPr>
      <w:r>
        <w:rPr>
          <w:lang w:val="en-GB"/>
        </w:rPr>
        <w:t xml:space="preserve">Wage policy </w:t>
      </w:r>
    </w:p>
    <w:p w:rsidR="00F43098" w:rsidRDefault="00F43098" w:rsidP="00C2531B">
      <w:pPr>
        <w:pStyle w:val="Paragraphedeliste"/>
        <w:numPr>
          <w:ilvl w:val="0"/>
          <w:numId w:val="1"/>
        </w:numPr>
        <w:spacing w:line="360" w:lineRule="auto"/>
        <w:jc w:val="both"/>
        <w:rPr>
          <w:lang w:val="en-GB"/>
        </w:rPr>
      </w:pPr>
      <w:r>
        <w:rPr>
          <w:lang w:val="en-GB"/>
        </w:rPr>
        <w:t xml:space="preserve">Training policy </w:t>
      </w:r>
    </w:p>
    <w:p w:rsidR="00F43098" w:rsidRDefault="00F43098" w:rsidP="00C2531B">
      <w:pPr>
        <w:pStyle w:val="Paragraphedeliste"/>
        <w:numPr>
          <w:ilvl w:val="0"/>
          <w:numId w:val="1"/>
        </w:numPr>
        <w:spacing w:line="360" w:lineRule="auto"/>
        <w:jc w:val="both"/>
        <w:rPr>
          <w:lang w:val="en-GB"/>
        </w:rPr>
      </w:pPr>
      <w:r>
        <w:rPr>
          <w:lang w:val="en-GB"/>
        </w:rPr>
        <w:t xml:space="preserve">Motivational policy </w:t>
      </w:r>
    </w:p>
    <w:p w:rsidR="00F43098" w:rsidRPr="00F43098" w:rsidRDefault="00F43098" w:rsidP="00C2531B">
      <w:pPr>
        <w:spacing w:line="360" w:lineRule="auto"/>
        <w:ind w:firstLine="360"/>
        <w:jc w:val="both"/>
        <w:rPr>
          <w:lang w:val="en-GB"/>
        </w:rPr>
      </w:pPr>
      <w:r>
        <w:rPr>
          <w:lang w:val="en-GB"/>
        </w:rPr>
        <w:lastRenderedPageBreak/>
        <w:t xml:space="preserve">The HRM’s function is to ensure </w:t>
      </w:r>
      <w:r w:rsidR="005360DF">
        <w:rPr>
          <w:lang w:val="en-GB"/>
        </w:rPr>
        <w:t>sustainable company</w:t>
      </w:r>
      <w:r>
        <w:rPr>
          <w:lang w:val="en-GB"/>
        </w:rPr>
        <w:t xml:space="preserve"> development </w:t>
      </w:r>
      <w:r w:rsidR="005360DF">
        <w:rPr>
          <w:lang w:val="en-GB"/>
        </w:rPr>
        <w:t xml:space="preserve">and at the same time individual development by career management system. </w:t>
      </w:r>
      <w:r w:rsidR="00F26B53">
        <w:rPr>
          <w:lang w:val="en-GB"/>
        </w:rPr>
        <w:t>The work-force, before considering as “reso</w:t>
      </w:r>
      <w:r w:rsidR="00556308">
        <w:rPr>
          <w:lang w:val="en-GB"/>
        </w:rPr>
        <w:t xml:space="preserve">urces” became “assets” and a valuable source of competitive advantage. HRM is now trying to align individual goals and objectives with company’s goals and objectives by adopting participative approach. </w:t>
      </w:r>
    </w:p>
    <w:p w:rsidR="00F3176C" w:rsidRPr="00F3176C" w:rsidRDefault="00F3176C" w:rsidP="00C2531B">
      <w:pPr>
        <w:spacing w:line="360" w:lineRule="auto"/>
        <w:jc w:val="both"/>
        <w:rPr>
          <w:lang w:val="en-GB"/>
        </w:rPr>
      </w:pPr>
    </w:p>
    <w:p w:rsidR="00E310AD" w:rsidRPr="00040F09" w:rsidRDefault="00311108" w:rsidP="00C2531B">
      <w:pPr>
        <w:spacing w:line="360" w:lineRule="auto"/>
        <w:ind w:firstLine="360"/>
        <w:jc w:val="both"/>
        <w:rPr>
          <w:lang w:val="en-GB"/>
        </w:rPr>
      </w:pPr>
      <w:r>
        <w:rPr>
          <w:lang w:val="en-GB"/>
        </w:rPr>
        <w:t>We can say that Personne</w:t>
      </w:r>
      <w:r w:rsidR="00AC0CA5">
        <w:rPr>
          <w:lang w:val="en-GB"/>
        </w:rPr>
        <w:t>l Management and Human Resource</w:t>
      </w:r>
      <w:r>
        <w:rPr>
          <w:lang w:val="en-GB"/>
        </w:rPr>
        <w:t xml:space="preserve"> Management are different firstly because of scope of application, moreover we have on the one side a strategical function with HRM and on the other side routine function with PM. </w:t>
      </w:r>
      <w:r w:rsidR="00D82610">
        <w:rPr>
          <w:lang w:val="en-GB"/>
        </w:rPr>
        <w:t xml:space="preserve">HRM and PM are complement one another but they have a different view, in fact, one is reactive (approach based on responding to events after they have happened) and the other is proactive (focuses on problem’s elimination before they have a chance to affect the company). </w:t>
      </w:r>
    </w:p>
    <w:p w:rsidR="006C7CAE" w:rsidRPr="00D27583" w:rsidRDefault="006C7CAE" w:rsidP="00D27583">
      <w:pPr>
        <w:spacing w:line="360" w:lineRule="auto"/>
        <w:rPr>
          <w:lang w:val="en-GB"/>
        </w:rPr>
      </w:pPr>
    </w:p>
    <w:p w:rsidR="00471DE4" w:rsidRDefault="00471DE4" w:rsidP="00C2531B">
      <w:pPr>
        <w:spacing w:line="360" w:lineRule="auto"/>
        <w:ind w:firstLine="360"/>
        <w:jc w:val="both"/>
        <w:rPr>
          <w:lang w:val="en-GB"/>
        </w:rPr>
      </w:pPr>
      <w:r>
        <w:rPr>
          <w:lang w:val="en-GB"/>
        </w:rPr>
        <w:t>The borderline between Human resources management and personnel m</w:t>
      </w:r>
      <w:r w:rsidR="008F1C5F">
        <w:rPr>
          <w:lang w:val="en-GB"/>
        </w:rPr>
        <w:t>anagement is not sharp, in fact, the personnel management played an important role in th</w:t>
      </w:r>
      <w:r w:rsidR="00277DFB">
        <w:rPr>
          <w:lang w:val="en-GB"/>
        </w:rPr>
        <w:t>e history of the human resource</w:t>
      </w:r>
      <w:r w:rsidR="008F1C5F">
        <w:rPr>
          <w:lang w:val="en-GB"/>
        </w:rPr>
        <w:t xml:space="preserve"> management. Firstly, they have a common objective: The company durability</w:t>
      </w:r>
      <w:r w:rsidR="009E3BDA">
        <w:rPr>
          <w:lang w:val="en-GB"/>
        </w:rPr>
        <w:t xml:space="preserve"> in particular by focusing on recruiting the best employees and generally manage them for the benefit of the company</w:t>
      </w:r>
      <w:r w:rsidR="008F1C5F">
        <w:rPr>
          <w:lang w:val="en-GB"/>
        </w:rPr>
        <w:t xml:space="preserve">. These two services are </w:t>
      </w:r>
      <w:r w:rsidR="00A60E05">
        <w:rPr>
          <w:lang w:val="en-GB"/>
        </w:rPr>
        <w:t xml:space="preserve">required to work together to discuss about recruitment process, new hiring, details job grading etc. Also, we can see that staff well-being is one of the major concern, inspired by theoreticians as Abraham Maslow or Elton Mayo, PM and HRM understood that worker fulfilment or worker well-being can have an important impact about the productivity. </w:t>
      </w:r>
      <w:r w:rsidR="009E3BDA">
        <w:rPr>
          <w:lang w:val="en-GB"/>
        </w:rPr>
        <w:t>To illustrate simila</w:t>
      </w:r>
      <w:r w:rsidR="00B82473">
        <w:rPr>
          <w:lang w:val="en-GB"/>
        </w:rPr>
        <w:t>rities we can use this sentence</w:t>
      </w:r>
      <w:r w:rsidR="009E3BDA">
        <w:rPr>
          <w:lang w:val="en-GB"/>
        </w:rPr>
        <w:t>: “The same wine, only different bottles” It means tha</w:t>
      </w:r>
      <w:r w:rsidR="00B82473">
        <w:rPr>
          <w:lang w:val="en-GB"/>
        </w:rPr>
        <w:t>t</w:t>
      </w:r>
      <w:r w:rsidR="009E3BDA">
        <w:rPr>
          <w:lang w:val="en-GB"/>
        </w:rPr>
        <w:t xml:space="preserve"> only the name is dif</w:t>
      </w:r>
      <w:r w:rsidR="00B82473">
        <w:rPr>
          <w:lang w:val="en-GB"/>
        </w:rPr>
        <w:t>ferent, but job descriptions and</w:t>
      </w:r>
      <w:r w:rsidR="009E3BDA">
        <w:rPr>
          <w:lang w:val="en-GB"/>
        </w:rPr>
        <w:t xml:space="preserve"> objectives are </w:t>
      </w:r>
      <w:r w:rsidR="00B82473">
        <w:rPr>
          <w:lang w:val="en-GB"/>
        </w:rPr>
        <w:t xml:space="preserve">mainly the same. It is just that the Human Resource Management has a wider way compared to Personnel Management but what they do are basically the same, in fact they have to managing people. Moreover, both of their strategies flow from the business strategy and they use the same managerial techniques like motivating, training, orienting, etc. </w:t>
      </w:r>
    </w:p>
    <w:p w:rsidR="00E14F66" w:rsidRDefault="00E14F66" w:rsidP="00C2531B">
      <w:pPr>
        <w:pStyle w:val="Paragraphedeliste"/>
        <w:numPr>
          <w:ilvl w:val="0"/>
          <w:numId w:val="1"/>
        </w:numPr>
        <w:spacing w:line="360" w:lineRule="auto"/>
        <w:jc w:val="both"/>
        <w:rPr>
          <w:lang w:val="en-GB"/>
        </w:rPr>
      </w:pPr>
      <w:r>
        <w:rPr>
          <w:lang w:val="en-GB"/>
        </w:rPr>
        <w:t xml:space="preserve">Both models focus on personnel or HRM organization techniques </w:t>
      </w:r>
    </w:p>
    <w:p w:rsidR="00E14F66" w:rsidRDefault="00E14F66" w:rsidP="00C2531B">
      <w:pPr>
        <w:pStyle w:val="Paragraphedeliste"/>
        <w:numPr>
          <w:ilvl w:val="0"/>
          <w:numId w:val="1"/>
        </w:numPr>
        <w:spacing w:line="360" w:lineRule="auto"/>
        <w:jc w:val="both"/>
        <w:rPr>
          <w:lang w:val="en-GB"/>
        </w:rPr>
      </w:pPr>
      <w:r>
        <w:rPr>
          <w:lang w:val="en-GB"/>
        </w:rPr>
        <w:t xml:space="preserve">Both use payroll software packages and monitor employee’s time worked </w:t>
      </w:r>
    </w:p>
    <w:p w:rsidR="00BC03DB" w:rsidRPr="00BC03DB" w:rsidRDefault="00E14F66" w:rsidP="00C2531B">
      <w:pPr>
        <w:pStyle w:val="Paragraphedeliste"/>
        <w:numPr>
          <w:ilvl w:val="0"/>
          <w:numId w:val="1"/>
        </w:numPr>
        <w:spacing w:line="360" w:lineRule="auto"/>
        <w:jc w:val="both"/>
        <w:rPr>
          <w:lang w:val="en-GB"/>
        </w:rPr>
      </w:pPr>
      <w:r>
        <w:rPr>
          <w:lang w:val="en-GB"/>
        </w:rPr>
        <w:t xml:space="preserve">Same requirements </w:t>
      </w:r>
      <w:r w:rsidR="00BC03DB">
        <w:rPr>
          <w:lang w:val="en-GB"/>
        </w:rPr>
        <w:t>of selection, competence analysis training and reward management methods.</w:t>
      </w:r>
    </w:p>
    <w:p w:rsidR="00E14F66" w:rsidRDefault="00BC03DB" w:rsidP="00C2531B">
      <w:pPr>
        <w:spacing w:line="360" w:lineRule="auto"/>
        <w:ind w:firstLine="360"/>
        <w:jc w:val="both"/>
        <w:rPr>
          <w:lang w:val="en-GB"/>
        </w:rPr>
      </w:pPr>
      <w:r>
        <w:rPr>
          <w:lang w:val="en-GB"/>
        </w:rPr>
        <w:t>All are shared by HRM and PM, so, a</w:t>
      </w:r>
      <w:r w:rsidR="00E14F66">
        <w:rPr>
          <w:lang w:val="en-GB"/>
        </w:rPr>
        <w:t xml:space="preserve">lthough </w:t>
      </w:r>
      <w:r>
        <w:rPr>
          <w:lang w:val="en-GB"/>
        </w:rPr>
        <w:t>they</w:t>
      </w:r>
      <w:r w:rsidR="00E14F66">
        <w:rPr>
          <w:lang w:val="en-GB"/>
        </w:rPr>
        <w:t xml:space="preserve"> are two different approaches with different names, we can see that a certain number of responsibilities remain the same.  </w:t>
      </w:r>
    </w:p>
    <w:p w:rsidR="006D3DAA" w:rsidRDefault="00890841" w:rsidP="00A60E05">
      <w:pPr>
        <w:ind w:firstLine="360"/>
        <w:jc w:val="both"/>
        <w:rPr>
          <w:lang w:val="en-GB"/>
        </w:rPr>
      </w:pPr>
      <w:r>
        <w:rPr>
          <w:lang w:val="en-GB"/>
        </w:rPr>
        <w:lastRenderedPageBreak/>
        <w:t xml:space="preserve">Conclusion </w:t>
      </w:r>
    </w:p>
    <w:p w:rsidR="00890841" w:rsidRDefault="00890841" w:rsidP="00A60E05">
      <w:pPr>
        <w:ind w:firstLine="360"/>
        <w:jc w:val="both"/>
        <w:rPr>
          <w:lang w:val="en-GB"/>
        </w:rPr>
      </w:pPr>
    </w:p>
    <w:p w:rsidR="00890841" w:rsidRDefault="00890841" w:rsidP="007E3153">
      <w:pPr>
        <w:spacing w:line="360" w:lineRule="auto"/>
        <w:ind w:firstLine="357"/>
        <w:jc w:val="both"/>
        <w:rPr>
          <w:lang w:val="en-GB"/>
        </w:rPr>
      </w:pPr>
      <w:r>
        <w:rPr>
          <w:lang w:val="en-GB"/>
        </w:rPr>
        <w:t xml:space="preserve">To resume this essay we can see that Personnel Management and Human Resource Management are both complementary and useful for an organization. </w:t>
      </w:r>
      <w:r w:rsidR="00FD14E9">
        <w:rPr>
          <w:lang w:val="en-GB"/>
        </w:rPr>
        <w:t>Increasingly applied, HRM seems to take advantage over PM. In fact HRM come up with an extension over PM. We can make a distinction between these two methods mainly because of the scope, and also we can describe the PM as the de</w:t>
      </w:r>
      <w:r w:rsidR="007E3153">
        <w:rPr>
          <w:lang w:val="en-GB"/>
        </w:rPr>
        <w:t xml:space="preserve">partment </w:t>
      </w:r>
      <w:r w:rsidR="00FD14E9">
        <w:rPr>
          <w:lang w:val="en-GB"/>
        </w:rPr>
        <w:t xml:space="preserve">to achieve organizational objectives and HRM as </w:t>
      </w:r>
      <w:r w:rsidR="007E3153">
        <w:rPr>
          <w:lang w:val="en-GB"/>
        </w:rPr>
        <w:t>the department</w:t>
      </w:r>
      <w:r w:rsidR="00FD14E9">
        <w:rPr>
          <w:lang w:val="en-GB"/>
        </w:rPr>
        <w:t xml:space="preserve"> which set up these objectives. </w:t>
      </w:r>
    </w:p>
    <w:p w:rsidR="007E3153" w:rsidRDefault="007E3153" w:rsidP="007E3153">
      <w:pPr>
        <w:spacing w:line="360" w:lineRule="auto"/>
        <w:ind w:firstLine="357"/>
        <w:jc w:val="both"/>
        <w:rPr>
          <w:lang w:val="en-GB"/>
        </w:rPr>
      </w:pPr>
      <w:r>
        <w:rPr>
          <w:lang w:val="en-GB"/>
        </w:rPr>
        <w:t xml:space="preserve">Today it’s not easy to maintain good employees for a long time in a company, they are aware of their rights and any organizations cannot treat them like machines. For this reason, HRM has been evolved to rationalise </w:t>
      </w:r>
      <w:r w:rsidR="00813158">
        <w:rPr>
          <w:lang w:val="en-GB"/>
        </w:rPr>
        <w:t xml:space="preserve">the organization with employees to work together of a common goal. </w:t>
      </w: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890841" w:rsidRDefault="00890841" w:rsidP="00A60E05">
      <w:pPr>
        <w:ind w:firstLine="360"/>
        <w:jc w:val="both"/>
        <w:rPr>
          <w:lang w:val="en-GB"/>
        </w:rPr>
      </w:pPr>
    </w:p>
    <w:p w:rsidR="006D3DAA" w:rsidRDefault="006D3DAA" w:rsidP="00A60E05">
      <w:pPr>
        <w:ind w:firstLine="360"/>
        <w:jc w:val="both"/>
        <w:rPr>
          <w:lang w:val="en-GB"/>
        </w:rPr>
      </w:pPr>
    </w:p>
    <w:p w:rsidR="006D3DAA" w:rsidRDefault="006D3DAA" w:rsidP="00A60E05">
      <w:pPr>
        <w:ind w:firstLine="360"/>
        <w:jc w:val="both"/>
        <w:rPr>
          <w:lang w:val="en-GB"/>
        </w:rPr>
      </w:pPr>
    </w:p>
    <w:p w:rsidR="006D3DAA" w:rsidRDefault="006D3DAA" w:rsidP="00A60E05">
      <w:pPr>
        <w:ind w:firstLine="360"/>
        <w:jc w:val="both"/>
        <w:rPr>
          <w:lang w:val="en-GB"/>
        </w:rPr>
      </w:pPr>
    </w:p>
    <w:p w:rsidR="006D3DAA" w:rsidRDefault="006D3DAA" w:rsidP="00A60E05">
      <w:pPr>
        <w:ind w:firstLine="360"/>
        <w:jc w:val="both"/>
        <w:rPr>
          <w:lang w:val="en-GB"/>
        </w:rPr>
      </w:pPr>
    </w:p>
    <w:p w:rsidR="006D3DAA" w:rsidRDefault="006D3DAA" w:rsidP="00A60E05">
      <w:pPr>
        <w:ind w:firstLine="360"/>
        <w:jc w:val="both"/>
        <w:rPr>
          <w:lang w:val="en-GB"/>
        </w:rPr>
      </w:pPr>
    </w:p>
    <w:p w:rsidR="006D3DAA" w:rsidRDefault="006D3DAA" w:rsidP="00C2531B">
      <w:pPr>
        <w:spacing w:line="360" w:lineRule="auto"/>
        <w:ind w:firstLine="360"/>
        <w:jc w:val="both"/>
        <w:rPr>
          <w:lang w:val="en-GB"/>
        </w:rPr>
      </w:pPr>
      <w:r>
        <w:rPr>
          <w:lang w:val="en-GB"/>
        </w:rPr>
        <w:t xml:space="preserve">REFERENCES </w:t>
      </w:r>
    </w:p>
    <w:p w:rsidR="00D27583" w:rsidRDefault="00D27583" w:rsidP="00D27583">
      <w:pPr>
        <w:pStyle w:val="Paragraphedeliste"/>
        <w:numPr>
          <w:ilvl w:val="0"/>
          <w:numId w:val="9"/>
        </w:numPr>
        <w:spacing w:line="360" w:lineRule="auto"/>
        <w:jc w:val="both"/>
        <w:rPr>
          <w:u w:val="single"/>
          <w:lang w:val="en-GB"/>
        </w:rPr>
      </w:pPr>
      <w:r w:rsidRPr="00D27583">
        <w:rPr>
          <w:u w:val="single"/>
          <w:lang w:val="en-GB"/>
        </w:rPr>
        <w:t xml:space="preserve">Introduction </w:t>
      </w:r>
    </w:p>
    <w:p w:rsidR="00D27583" w:rsidRPr="00D27583" w:rsidRDefault="00D27583" w:rsidP="00D27583">
      <w:pPr>
        <w:pStyle w:val="Paragraphedeliste"/>
        <w:spacing w:line="360" w:lineRule="auto"/>
        <w:jc w:val="both"/>
        <w:rPr>
          <w:u w:val="single"/>
          <w:lang w:val="en-GB"/>
        </w:rPr>
      </w:pPr>
    </w:p>
    <w:p w:rsidR="00D27583" w:rsidRDefault="00D27583" w:rsidP="00D27583">
      <w:pPr>
        <w:pStyle w:val="Paragraphedeliste"/>
        <w:numPr>
          <w:ilvl w:val="0"/>
          <w:numId w:val="1"/>
        </w:numPr>
        <w:spacing w:line="360" w:lineRule="auto"/>
        <w:jc w:val="both"/>
        <w:rPr>
          <w:lang w:val="en-GB"/>
        </w:rPr>
      </w:pPr>
      <w:r w:rsidRPr="00D27583">
        <w:rPr>
          <w:b/>
          <w:lang w:val="en-GB"/>
        </w:rPr>
        <w:t>Daniel A. Wren,</w:t>
      </w:r>
      <w:r w:rsidRPr="00D27583">
        <w:rPr>
          <w:lang w:val="en-GB"/>
        </w:rPr>
        <w:t xml:space="preserve"> (1995) "</w:t>
      </w:r>
      <w:r w:rsidRPr="00D27583">
        <w:rPr>
          <w:b/>
          <w:lang w:val="en-GB"/>
        </w:rPr>
        <w:t>Henri Fayol</w:t>
      </w:r>
      <w:r w:rsidRPr="00D27583">
        <w:rPr>
          <w:lang w:val="en-GB"/>
        </w:rPr>
        <w:t xml:space="preserve">: learning from experience", Journal of Management History, Vol. 1 Issue: 3, pp.5-12, </w:t>
      </w:r>
      <w:hyperlink r:id="rId10" w:history="1">
        <w:r w:rsidRPr="00EB6E58">
          <w:rPr>
            <w:rStyle w:val="Lienhypertexte"/>
            <w:lang w:val="en-GB"/>
          </w:rPr>
          <w:t>https://doi.org/10.1108/13552529510095116</w:t>
        </w:r>
      </w:hyperlink>
    </w:p>
    <w:p w:rsidR="00537012" w:rsidRDefault="00537012" w:rsidP="00537012">
      <w:pPr>
        <w:pStyle w:val="Paragraphedeliste"/>
        <w:spacing w:line="360" w:lineRule="auto"/>
        <w:jc w:val="both"/>
        <w:rPr>
          <w:lang w:val="en-GB"/>
        </w:rPr>
      </w:pPr>
    </w:p>
    <w:p w:rsidR="00D27583" w:rsidRPr="00D27583" w:rsidRDefault="00537012" w:rsidP="00537012">
      <w:pPr>
        <w:pStyle w:val="Paragraphedeliste"/>
        <w:numPr>
          <w:ilvl w:val="0"/>
          <w:numId w:val="1"/>
        </w:numPr>
        <w:spacing w:line="360" w:lineRule="auto"/>
        <w:jc w:val="both"/>
        <w:rPr>
          <w:lang w:val="en-GB"/>
        </w:rPr>
      </w:pPr>
      <w:r w:rsidRPr="00537012">
        <w:rPr>
          <w:b/>
          <w:lang w:val="en-GB"/>
        </w:rPr>
        <w:t>Taylor F. W</w:t>
      </w:r>
      <w:r>
        <w:rPr>
          <w:lang w:val="en-GB"/>
        </w:rPr>
        <w:t xml:space="preserve"> (1903) </w:t>
      </w:r>
      <w:r w:rsidRPr="00537012">
        <w:rPr>
          <w:lang w:val="en-GB"/>
        </w:rPr>
        <w:t>Shop management: a paper read before the American so</w:t>
      </w:r>
      <w:r>
        <w:rPr>
          <w:lang w:val="en-GB"/>
        </w:rPr>
        <w:t xml:space="preserve">ciety of mechanical engineers </w:t>
      </w:r>
      <w:r w:rsidRPr="00537012">
        <w:rPr>
          <w:lang w:val="en-GB"/>
        </w:rPr>
        <w:t>“Management is an art of knowing what to do, when to do and see that it is done in the best and cheapest way”</w:t>
      </w:r>
    </w:p>
    <w:p w:rsidR="00D27583" w:rsidRDefault="00D27583" w:rsidP="00C2531B">
      <w:pPr>
        <w:spacing w:line="360" w:lineRule="auto"/>
        <w:ind w:firstLine="360"/>
        <w:jc w:val="both"/>
        <w:rPr>
          <w:lang w:val="en-GB"/>
        </w:rPr>
      </w:pPr>
    </w:p>
    <w:p w:rsidR="00D27583" w:rsidRDefault="00C54DE0" w:rsidP="00C54DE0">
      <w:pPr>
        <w:pStyle w:val="Paragraphedeliste"/>
        <w:numPr>
          <w:ilvl w:val="0"/>
          <w:numId w:val="9"/>
        </w:numPr>
        <w:spacing w:line="360" w:lineRule="auto"/>
        <w:jc w:val="both"/>
        <w:rPr>
          <w:u w:val="single"/>
          <w:lang w:val="en-GB"/>
        </w:rPr>
      </w:pPr>
      <w:r w:rsidRPr="00C54DE0">
        <w:rPr>
          <w:u w:val="single"/>
          <w:lang w:val="en-GB"/>
        </w:rPr>
        <w:t xml:space="preserve">History </w:t>
      </w:r>
    </w:p>
    <w:p w:rsidR="00C54DE0" w:rsidRPr="00C54DE0" w:rsidRDefault="00C54DE0" w:rsidP="00C54DE0">
      <w:pPr>
        <w:pStyle w:val="Paragraphedeliste"/>
        <w:spacing w:line="360" w:lineRule="auto"/>
        <w:jc w:val="both"/>
        <w:rPr>
          <w:u w:val="single"/>
          <w:lang w:val="en-GB"/>
        </w:rPr>
      </w:pPr>
    </w:p>
    <w:p w:rsidR="00C54DE0" w:rsidRPr="00C54DE0" w:rsidRDefault="00C54DE0" w:rsidP="00C54DE0">
      <w:pPr>
        <w:pStyle w:val="Paragraphedeliste"/>
        <w:numPr>
          <w:ilvl w:val="0"/>
          <w:numId w:val="1"/>
        </w:numPr>
        <w:spacing w:line="360" w:lineRule="auto"/>
        <w:jc w:val="both"/>
        <w:rPr>
          <w:u w:val="single"/>
          <w:lang w:val="en-GB"/>
        </w:rPr>
      </w:pPr>
      <w:r>
        <w:rPr>
          <w:lang w:val="en-GB"/>
        </w:rPr>
        <w:t xml:space="preserve">Abraham H Maslow </w:t>
      </w:r>
    </w:p>
    <w:p w:rsidR="00D27583" w:rsidRDefault="00D27583" w:rsidP="00C2531B">
      <w:pPr>
        <w:spacing w:line="360" w:lineRule="auto"/>
        <w:ind w:firstLine="360"/>
        <w:jc w:val="both"/>
        <w:rPr>
          <w:lang w:val="en-GB"/>
        </w:rPr>
      </w:pPr>
    </w:p>
    <w:p w:rsidR="00D27583" w:rsidRDefault="00D27583" w:rsidP="00C2531B">
      <w:pPr>
        <w:spacing w:line="360" w:lineRule="auto"/>
        <w:ind w:firstLine="360"/>
        <w:jc w:val="both"/>
        <w:rPr>
          <w:lang w:val="en-GB"/>
        </w:rPr>
      </w:pPr>
    </w:p>
    <w:p w:rsidR="00D27583" w:rsidRDefault="00D27583" w:rsidP="00C2531B">
      <w:pPr>
        <w:spacing w:line="360" w:lineRule="auto"/>
        <w:ind w:firstLine="360"/>
        <w:jc w:val="both"/>
        <w:rPr>
          <w:lang w:val="en-GB"/>
        </w:rPr>
      </w:pPr>
    </w:p>
    <w:p w:rsidR="00BF00FA" w:rsidRPr="00BF00FA" w:rsidRDefault="00BF00FA" w:rsidP="00C2531B">
      <w:pPr>
        <w:pStyle w:val="Paragraphedeliste"/>
        <w:numPr>
          <w:ilvl w:val="0"/>
          <w:numId w:val="8"/>
        </w:numPr>
        <w:spacing w:line="360" w:lineRule="auto"/>
        <w:jc w:val="both"/>
        <w:rPr>
          <w:u w:val="single"/>
          <w:lang w:val="en-GB"/>
        </w:rPr>
      </w:pPr>
      <w:r w:rsidRPr="00BF00FA">
        <w:rPr>
          <w:u w:val="single"/>
          <w:lang w:val="en-GB"/>
        </w:rPr>
        <w:t xml:space="preserve">Industrial Relations </w:t>
      </w:r>
    </w:p>
    <w:p w:rsidR="00BF00FA" w:rsidRPr="00BF00FA" w:rsidRDefault="00BF00FA" w:rsidP="00C2531B">
      <w:pPr>
        <w:pStyle w:val="Paragraphedeliste"/>
        <w:spacing w:line="360" w:lineRule="auto"/>
        <w:jc w:val="both"/>
        <w:rPr>
          <w:lang w:val="en-GB"/>
        </w:rPr>
      </w:pPr>
    </w:p>
    <w:p w:rsidR="006D3DAA" w:rsidRDefault="006D3DAA" w:rsidP="00C2531B">
      <w:pPr>
        <w:pStyle w:val="Paragraphedeliste"/>
        <w:numPr>
          <w:ilvl w:val="0"/>
          <w:numId w:val="1"/>
        </w:numPr>
        <w:spacing w:line="360" w:lineRule="auto"/>
        <w:jc w:val="both"/>
        <w:rPr>
          <w:lang w:val="en-GB"/>
        </w:rPr>
      </w:pPr>
      <w:r w:rsidRPr="00BF00FA">
        <w:rPr>
          <w:b/>
          <w:lang w:val="en-GB"/>
        </w:rPr>
        <w:t>Giles, A.</w:t>
      </w:r>
      <w:r w:rsidRPr="006D3DAA">
        <w:rPr>
          <w:lang w:val="en-GB"/>
        </w:rPr>
        <w:t xml:space="preserve"> (1989) ‘Industrial relations theory, the state, and politics.</w:t>
      </w:r>
      <w:r w:rsidRPr="006D3DAA">
        <w:rPr>
          <w:i/>
          <w:lang w:val="en-GB"/>
        </w:rPr>
        <w:t>’ In Theories and concepts in comparative industrial relations</w:t>
      </w:r>
      <w:r w:rsidRPr="006D3DAA">
        <w:rPr>
          <w:lang w:val="en-GB"/>
        </w:rPr>
        <w:t xml:space="preserve">. </w:t>
      </w:r>
      <w:proofErr w:type="spellStart"/>
      <w:proofErr w:type="gramStart"/>
      <w:r w:rsidRPr="006D3DAA">
        <w:rPr>
          <w:lang w:val="en-GB"/>
        </w:rPr>
        <w:t>ed</w:t>
      </w:r>
      <w:proofErr w:type="spellEnd"/>
      <w:proofErr w:type="gramEnd"/>
      <w:r w:rsidRPr="006D3DAA">
        <w:rPr>
          <w:lang w:val="en-GB"/>
        </w:rPr>
        <w:t xml:space="preserve"> by K. </w:t>
      </w:r>
      <w:proofErr w:type="spellStart"/>
      <w:r w:rsidRPr="006D3DAA">
        <w:rPr>
          <w:lang w:val="en-GB"/>
        </w:rPr>
        <w:t>Barbash</w:t>
      </w:r>
      <w:proofErr w:type="spellEnd"/>
      <w:r w:rsidRPr="006D3DAA">
        <w:rPr>
          <w:lang w:val="en-GB"/>
        </w:rPr>
        <w:t>. South Carolina: Univ. of South Carolina Press.</w:t>
      </w:r>
    </w:p>
    <w:p w:rsidR="00BF00FA" w:rsidRDefault="00BF00FA" w:rsidP="00C2531B">
      <w:pPr>
        <w:pStyle w:val="Paragraphedeliste"/>
        <w:spacing w:line="360" w:lineRule="auto"/>
        <w:jc w:val="both"/>
        <w:rPr>
          <w:lang w:val="en-GB"/>
        </w:rPr>
      </w:pPr>
    </w:p>
    <w:p w:rsidR="00BF00FA" w:rsidRDefault="00BF00FA" w:rsidP="00C2531B">
      <w:pPr>
        <w:pStyle w:val="Paragraphedeliste"/>
        <w:numPr>
          <w:ilvl w:val="0"/>
          <w:numId w:val="1"/>
        </w:numPr>
        <w:spacing w:line="360" w:lineRule="auto"/>
        <w:jc w:val="both"/>
        <w:rPr>
          <w:lang w:val="en-GB"/>
        </w:rPr>
      </w:pPr>
      <w:r w:rsidRPr="00BF00FA">
        <w:rPr>
          <w:b/>
          <w:lang w:val="en-GB"/>
        </w:rPr>
        <w:lastRenderedPageBreak/>
        <w:t>Dzimbiri, L.B.</w:t>
      </w:r>
      <w:r w:rsidRPr="00BF00FA">
        <w:rPr>
          <w:lang w:val="en-GB"/>
        </w:rPr>
        <w:t xml:space="preserve"> (2008) Industrial relations in a developing society: </w:t>
      </w:r>
      <w:r w:rsidRPr="00BF00FA">
        <w:rPr>
          <w:i/>
          <w:lang w:val="en-GB"/>
        </w:rPr>
        <w:t>the case of colonial, independent one-party and multiparty Malawi</w:t>
      </w:r>
      <w:r w:rsidRPr="00BF00FA">
        <w:rPr>
          <w:lang w:val="en-GB"/>
        </w:rPr>
        <w:t xml:space="preserve">. Germany: </w:t>
      </w:r>
      <w:proofErr w:type="spellStart"/>
      <w:r w:rsidRPr="00BF00FA">
        <w:rPr>
          <w:lang w:val="en-GB"/>
        </w:rPr>
        <w:t>Cuvillier</w:t>
      </w:r>
      <w:proofErr w:type="spellEnd"/>
      <w:r w:rsidRPr="00BF00FA">
        <w:rPr>
          <w:lang w:val="en-GB"/>
        </w:rPr>
        <w:t xml:space="preserve"> </w:t>
      </w:r>
      <w:proofErr w:type="spellStart"/>
      <w:r w:rsidRPr="00BF00FA">
        <w:rPr>
          <w:lang w:val="en-GB"/>
        </w:rPr>
        <w:t>Verlag</w:t>
      </w:r>
      <w:proofErr w:type="spellEnd"/>
      <w:r w:rsidRPr="00BF00FA">
        <w:rPr>
          <w:lang w:val="en-GB"/>
        </w:rPr>
        <w:t>.</w:t>
      </w:r>
    </w:p>
    <w:p w:rsidR="00BF00FA" w:rsidRPr="00BF00FA" w:rsidRDefault="00BF00FA" w:rsidP="00C2531B">
      <w:pPr>
        <w:pStyle w:val="Paragraphedeliste"/>
        <w:spacing w:line="360" w:lineRule="auto"/>
        <w:rPr>
          <w:lang w:val="en-GB"/>
        </w:rPr>
      </w:pPr>
    </w:p>
    <w:p w:rsidR="00BF00FA" w:rsidRDefault="00BF00FA" w:rsidP="00C2531B">
      <w:pPr>
        <w:pStyle w:val="Paragraphedeliste"/>
        <w:numPr>
          <w:ilvl w:val="0"/>
          <w:numId w:val="1"/>
        </w:numPr>
        <w:spacing w:line="360" w:lineRule="auto"/>
        <w:jc w:val="both"/>
        <w:rPr>
          <w:lang w:val="en-GB"/>
        </w:rPr>
      </w:pPr>
      <w:proofErr w:type="spellStart"/>
      <w:r w:rsidRPr="00BF00FA">
        <w:rPr>
          <w:b/>
          <w:lang w:val="en-GB"/>
        </w:rPr>
        <w:t>Dabscheck</w:t>
      </w:r>
      <w:proofErr w:type="spellEnd"/>
      <w:r w:rsidRPr="00BF00FA">
        <w:rPr>
          <w:b/>
          <w:lang w:val="en-GB"/>
        </w:rPr>
        <w:t>, B.</w:t>
      </w:r>
      <w:r w:rsidRPr="00BF00FA">
        <w:rPr>
          <w:lang w:val="en-GB"/>
        </w:rPr>
        <w:t xml:space="preserve"> (1989) ‘A survey of theories of industrial relations.</w:t>
      </w:r>
      <w:r w:rsidRPr="00BF00FA">
        <w:rPr>
          <w:i/>
          <w:lang w:val="en-GB"/>
        </w:rPr>
        <w:t>’ In Theories and concepts in comparative industrial relations.</w:t>
      </w:r>
      <w:r w:rsidRPr="00BF00FA">
        <w:rPr>
          <w:lang w:val="en-GB"/>
        </w:rPr>
        <w:t xml:space="preserve">  </w:t>
      </w:r>
      <w:proofErr w:type="gramStart"/>
      <w:r w:rsidRPr="00BF00FA">
        <w:rPr>
          <w:lang w:val="en-GB"/>
        </w:rPr>
        <w:t>ed</w:t>
      </w:r>
      <w:proofErr w:type="gramEnd"/>
      <w:r w:rsidRPr="00BF00FA">
        <w:rPr>
          <w:lang w:val="en-GB"/>
        </w:rPr>
        <w:t xml:space="preserve">. K </w:t>
      </w:r>
      <w:proofErr w:type="spellStart"/>
      <w:r w:rsidRPr="00BF00FA">
        <w:rPr>
          <w:lang w:val="en-GB"/>
        </w:rPr>
        <w:t>Barbash</w:t>
      </w:r>
      <w:proofErr w:type="spellEnd"/>
      <w:r w:rsidRPr="00BF00FA">
        <w:rPr>
          <w:lang w:val="en-GB"/>
        </w:rPr>
        <w:t>. South Carolina: Univ. of South Carolina Press.</w:t>
      </w:r>
    </w:p>
    <w:p w:rsidR="00BF00FA" w:rsidRPr="00BF00FA" w:rsidRDefault="00BF00FA" w:rsidP="00C2531B">
      <w:pPr>
        <w:pStyle w:val="Paragraphedeliste"/>
        <w:spacing w:line="360" w:lineRule="auto"/>
        <w:rPr>
          <w:lang w:val="en-GB"/>
        </w:rPr>
      </w:pPr>
    </w:p>
    <w:p w:rsidR="00BF00FA" w:rsidRDefault="00BF00FA" w:rsidP="00C2531B">
      <w:pPr>
        <w:pStyle w:val="Paragraphedeliste"/>
        <w:numPr>
          <w:ilvl w:val="0"/>
          <w:numId w:val="1"/>
        </w:numPr>
        <w:spacing w:line="360" w:lineRule="auto"/>
        <w:jc w:val="both"/>
        <w:rPr>
          <w:lang w:val="en-GB"/>
        </w:rPr>
      </w:pPr>
      <w:r w:rsidRPr="00BF00FA">
        <w:rPr>
          <w:b/>
          <w:lang w:val="en-GB"/>
        </w:rPr>
        <w:t>Farnham, D.</w:t>
      </w:r>
      <w:r w:rsidRPr="00BF00FA">
        <w:rPr>
          <w:lang w:val="en-GB"/>
        </w:rPr>
        <w:t xml:space="preserve"> (1993) </w:t>
      </w:r>
      <w:r w:rsidRPr="00BF00FA">
        <w:rPr>
          <w:i/>
          <w:lang w:val="en-GB"/>
        </w:rPr>
        <w:t>Employee relations in context</w:t>
      </w:r>
      <w:r w:rsidRPr="00BF00FA">
        <w:rPr>
          <w:lang w:val="en-GB"/>
        </w:rPr>
        <w:t>. Great Britain: Short Run Press.</w:t>
      </w:r>
    </w:p>
    <w:p w:rsidR="00BF00FA" w:rsidRPr="00BF00FA" w:rsidRDefault="00BF00FA" w:rsidP="00C2531B">
      <w:pPr>
        <w:pStyle w:val="Paragraphedeliste"/>
        <w:spacing w:line="360" w:lineRule="auto"/>
        <w:rPr>
          <w:lang w:val="en-GB"/>
        </w:rPr>
      </w:pPr>
    </w:p>
    <w:p w:rsidR="00BF00FA" w:rsidRPr="006D3DAA" w:rsidRDefault="00BF00FA" w:rsidP="00C2531B">
      <w:pPr>
        <w:pStyle w:val="Paragraphedeliste"/>
        <w:numPr>
          <w:ilvl w:val="0"/>
          <w:numId w:val="1"/>
        </w:numPr>
        <w:spacing w:line="360" w:lineRule="auto"/>
        <w:jc w:val="both"/>
        <w:rPr>
          <w:lang w:val="en-GB"/>
        </w:rPr>
      </w:pPr>
      <w:r w:rsidRPr="00BF00FA">
        <w:rPr>
          <w:b/>
          <w:lang w:val="en-GB"/>
        </w:rPr>
        <w:t>Ross, P. and Bamber, G.J</w:t>
      </w:r>
      <w:r w:rsidRPr="00BF00FA">
        <w:rPr>
          <w:lang w:val="en-GB"/>
        </w:rPr>
        <w:t xml:space="preserve">. (2009) ‘Strategic choices in pluralist and </w:t>
      </w:r>
      <w:proofErr w:type="spellStart"/>
      <w:r w:rsidRPr="00BF00FA">
        <w:rPr>
          <w:lang w:val="en-GB"/>
        </w:rPr>
        <w:t>unitarist</w:t>
      </w:r>
      <w:proofErr w:type="spellEnd"/>
      <w:r w:rsidRPr="00BF00FA">
        <w:rPr>
          <w:lang w:val="en-GB"/>
        </w:rPr>
        <w:t xml:space="preserve"> employment relations regimes: a study of Australian telecommunications.’ </w:t>
      </w:r>
      <w:r w:rsidRPr="00BF00FA">
        <w:rPr>
          <w:i/>
          <w:lang w:val="en-GB"/>
        </w:rPr>
        <w:t xml:space="preserve">Industrial &amp; </w:t>
      </w:r>
      <w:proofErr w:type="spellStart"/>
      <w:r w:rsidRPr="00BF00FA">
        <w:rPr>
          <w:i/>
          <w:lang w:val="en-GB"/>
        </w:rPr>
        <w:t>Labor</w:t>
      </w:r>
      <w:proofErr w:type="spellEnd"/>
      <w:r w:rsidRPr="00BF00FA">
        <w:rPr>
          <w:i/>
          <w:lang w:val="en-GB"/>
        </w:rPr>
        <w:t xml:space="preserve"> Relations Review</w:t>
      </w:r>
      <w:r w:rsidRPr="00BF00FA">
        <w:rPr>
          <w:lang w:val="en-GB"/>
        </w:rPr>
        <w:t xml:space="preserve"> 63, (1) 24-41.</w:t>
      </w:r>
    </w:p>
    <w:sectPr w:rsidR="00BF00FA" w:rsidRPr="006D3DAA" w:rsidSect="00277DFB">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F33" w:rsidRDefault="00111F33" w:rsidP="00F9572D">
      <w:pPr>
        <w:spacing w:after="0" w:line="240" w:lineRule="auto"/>
      </w:pPr>
      <w:r>
        <w:separator/>
      </w:r>
    </w:p>
  </w:endnote>
  <w:endnote w:type="continuationSeparator" w:id="0">
    <w:p w:rsidR="00111F33" w:rsidRDefault="00111F33" w:rsidP="00F95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FB" w:rsidRDefault="00277DFB">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FB" w:rsidRDefault="00277DFB">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FB" w:rsidRDefault="00277DF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F33" w:rsidRDefault="00111F33" w:rsidP="00F9572D">
      <w:pPr>
        <w:spacing w:after="0" w:line="240" w:lineRule="auto"/>
      </w:pPr>
      <w:r>
        <w:separator/>
      </w:r>
    </w:p>
  </w:footnote>
  <w:footnote w:type="continuationSeparator" w:id="0">
    <w:p w:rsidR="00111F33" w:rsidRDefault="00111F33" w:rsidP="00F957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FB" w:rsidRDefault="00277DFB">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FB" w:rsidRDefault="00277DFB">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FB" w:rsidRDefault="00277DF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85700"/>
    <w:multiLevelType w:val="hybridMultilevel"/>
    <w:tmpl w:val="C30AEDF8"/>
    <w:lvl w:ilvl="0" w:tplc="8048B4D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016653"/>
    <w:multiLevelType w:val="hybridMultilevel"/>
    <w:tmpl w:val="A2B6B080"/>
    <w:lvl w:ilvl="0" w:tplc="8048B4D4">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12951495"/>
    <w:multiLevelType w:val="hybridMultilevel"/>
    <w:tmpl w:val="50ECCFF6"/>
    <w:lvl w:ilvl="0" w:tplc="040C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5540FE4"/>
    <w:multiLevelType w:val="hybridMultilevel"/>
    <w:tmpl w:val="A950E8B4"/>
    <w:lvl w:ilvl="0" w:tplc="47FCEF44">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577C25"/>
    <w:multiLevelType w:val="hybridMultilevel"/>
    <w:tmpl w:val="51FA5958"/>
    <w:lvl w:ilvl="0" w:tplc="5EE4EC28">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0D60A0A"/>
    <w:multiLevelType w:val="hybridMultilevel"/>
    <w:tmpl w:val="A83EFE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C1B729F"/>
    <w:multiLevelType w:val="hybridMultilevel"/>
    <w:tmpl w:val="00CE50BC"/>
    <w:lvl w:ilvl="0" w:tplc="B24CA9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C88398B"/>
    <w:multiLevelType w:val="hybridMultilevel"/>
    <w:tmpl w:val="A6E414C2"/>
    <w:lvl w:ilvl="0" w:tplc="E056E6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F483CE1"/>
    <w:multiLevelType w:val="hybridMultilevel"/>
    <w:tmpl w:val="683638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1"/>
  </w:num>
  <w:num w:numId="5">
    <w:abstractNumId w:val="5"/>
  </w:num>
  <w:num w:numId="6">
    <w:abstractNumId w:val="8"/>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962"/>
    <w:rsid w:val="00020B7A"/>
    <w:rsid w:val="00040F09"/>
    <w:rsid w:val="00043D38"/>
    <w:rsid w:val="00061295"/>
    <w:rsid w:val="000D2E99"/>
    <w:rsid w:val="00110045"/>
    <w:rsid w:val="00111F33"/>
    <w:rsid w:val="001350D4"/>
    <w:rsid w:val="001652B5"/>
    <w:rsid w:val="001C0CA5"/>
    <w:rsid w:val="00220517"/>
    <w:rsid w:val="00245964"/>
    <w:rsid w:val="00260F5E"/>
    <w:rsid w:val="002616B0"/>
    <w:rsid w:val="00277DFB"/>
    <w:rsid w:val="00280F0B"/>
    <w:rsid w:val="00282873"/>
    <w:rsid w:val="002A4707"/>
    <w:rsid w:val="002B2DA1"/>
    <w:rsid w:val="00310494"/>
    <w:rsid w:val="00311108"/>
    <w:rsid w:val="00351962"/>
    <w:rsid w:val="00355BA7"/>
    <w:rsid w:val="00384FE2"/>
    <w:rsid w:val="003A0F35"/>
    <w:rsid w:val="003A5704"/>
    <w:rsid w:val="003B23CC"/>
    <w:rsid w:val="003C61D9"/>
    <w:rsid w:val="003F5EC5"/>
    <w:rsid w:val="00471DE4"/>
    <w:rsid w:val="0049253A"/>
    <w:rsid w:val="004D0F89"/>
    <w:rsid w:val="004D46C8"/>
    <w:rsid w:val="004E027A"/>
    <w:rsid w:val="004F74DC"/>
    <w:rsid w:val="00507173"/>
    <w:rsid w:val="00512A89"/>
    <w:rsid w:val="005360DF"/>
    <w:rsid w:val="00537012"/>
    <w:rsid w:val="00556308"/>
    <w:rsid w:val="00576A3C"/>
    <w:rsid w:val="0058084F"/>
    <w:rsid w:val="00596F84"/>
    <w:rsid w:val="005A1AF8"/>
    <w:rsid w:val="005A264F"/>
    <w:rsid w:val="005F02D6"/>
    <w:rsid w:val="005F2857"/>
    <w:rsid w:val="006015A8"/>
    <w:rsid w:val="00636246"/>
    <w:rsid w:val="00681412"/>
    <w:rsid w:val="00697F18"/>
    <w:rsid w:val="006A13F6"/>
    <w:rsid w:val="006A24A2"/>
    <w:rsid w:val="006C5CC2"/>
    <w:rsid w:val="006C7CAE"/>
    <w:rsid w:val="006D3DAA"/>
    <w:rsid w:val="006D669D"/>
    <w:rsid w:val="006E126B"/>
    <w:rsid w:val="00717EE9"/>
    <w:rsid w:val="00717FFE"/>
    <w:rsid w:val="00721A29"/>
    <w:rsid w:val="00722494"/>
    <w:rsid w:val="00731B1E"/>
    <w:rsid w:val="00752276"/>
    <w:rsid w:val="00761954"/>
    <w:rsid w:val="0077550F"/>
    <w:rsid w:val="00784354"/>
    <w:rsid w:val="00791FC8"/>
    <w:rsid w:val="00795ED8"/>
    <w:rsid w:val="007A1A9D"/>
    <w:rsid w:val="007A6BB2"/>
    <w:rsid w:val="007B3A06"/>
    <w:rsid w:val="007B46B0"/>
    <w:rsid w:val="007C0186"/>
    <w:rsid w:val="007D0104"/>
    <w:rsid w:val="007D20B6"/>
    <w:rsid w:val="007E3153"/>
    <w:rsid w:val="00813158"/>
    <w:rsid w:val="00842652"/>
    <w:rsid w:val="0084399E"/>
    <w:rsid w:val="00890841"/>
    <w:rsid w:val="008969A6"/>
    <w:rsid w:val="008A00C5"/>
    <w:rsid w:val="008A581A"/>
    <w:rsid w:val="008B77ED"/>
    <w:rsid w:val="008F1C5F"/>
    <w:rsid w:val="0090765C"/>
    <w:rsid w:val="009132E0"/>
    <w:rsid w:val="009264D7"/>
    <w:rsid w:val="00941EA7"/>
    <w:rsid w:val="009716D4"/>
    <w:rsid w:val="009825AE"/>
    <w:rsid w:val="00984B05"/>
    <w:rsid w:val="009B00D8"/>
    <w:rsid w:val="009E3BDA"/>
    <w:rsid w:val="00A1475E"/>
    <w:rsid w:val="00A55F85"/>
    <w:rsid w:val="00A60E05"/>
    <w:rsid w:val="00AA1604"/>
    <w:rsid w:val="00AC0CA5"/>
    <w:rsid w:val="00AE3B69"/>
    <w:rsid w:val="00AF09AF"/>
    <w:rsid w:val="00B11BC5"/>
    <w:rsid w:val="00B30B62"/>
    <w:rsid w:val="00B34683"/>
    <w:rsid w:val="00B5206F"/>
    <w:rsid w:val="00B82473"/>
    <w:rsid w:val="00B84114"/>
    <w:rsid w:val="00B94E5A"/>
    <w:rsid w:val="00BC03DB"/>
    <w:rsid w:val="00BC0716"/>
    <w:rsid w:val="00BD3E43"/>
    <w:rsid w:val="00BD4630"/>
    <w:rsid w:val="00BF00FA"/>
    <w:rsid w:val="00C1446A"/>
    <w:rsid w:val="00C2531B"/>
    <w:rsid w:val="00C324E2"/>
    <w:rsid w:val="00C54DE0"/>
    <w:rsid w:val="00C80871"/>
    <w:rsid w:val="00C86BD3"/>
    <w:rsid w:val="00C90A50"/>
    <w:rsid w:val="00CA69DF"/>
    <w:rsid w:val="00CB558C"/>
    <w:rsid w:val="00CC48EB"/>
    <w:rsid w:val="00CC4C0C"/>
    <w:rsid w:val="00CD60AF"/>
    <w:rsid w:val="00D01918"/>
    <w:rsid w:val="00D23D1F"/>
    <w:rsid w:val="00D25C8E"/>
    <w:rsid w:val="00D27583"/>
    <w:rsid w:val="00D40FDF"/>
    <w:rsid w:val="00D47645"/>
    <w:rsid w:val="00D52FE4"/>
    <w:rsid w:val="00D82610"/>
    <w:rsid w:val="00DA3E15"/>
    <w:rsid w:val="00DB0371"/>
    <w:rsid w:val="00DC0D58"/>
    <w:rsid w:val="00DF21B9"/>
    <w:rsid w:val="00E12BA7"/>
    <w:rsid w:val="00E14F66"/>
    <w:rsid w:val="00E310AD"/>
    <w:rsid w:val="00E40DA1"/>
    <w:rsid w:val="00E6111A"/>
    <w:rsid w:val="00E84693"/>
    <w:rsid w:val="00EB2813"/>
    <w:rsid w:val="00EC55FA"/>
    <w:rsid w:val="00ED4247"/>
    <w:rsid w:val="00F23E78"/>
    <w:rsid w:val="00F26B53"/>
    <w:rsid w:val="00F3176C"/>
    <w:rsid w:val="00F43098"/>
    <w:rsid w:val="00F43224"/>
    <w:rsid w:val="00F43BEC"/>
    <w:rsid w:val="00F46149"/>
    <w:rsid w:val="00F50433"/>
    <w:rsid w:val="00F76C60"/>
    <w:rsid w:val="00F9572D"/>
    <w:rsid w:val="00FA50D5"/>
    <w:rsid w:val="00FD14E9"/>
    <w:rsid w:val="00FD2BA5"/>
    <w:rsid w:val="00FD34E7"/>
    <w:rsid w:val="00FE44DA"/>
    <w:rsid w:val="00FE6B67"/>
    <w:rsid w:val="00FF2A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880893-0C36-4B0E-902C-6658CC0ED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77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51962"/>
    <w:pPr>
      <w:ind w:left="720"/>
      <w:contextualSpacing/>
    </w:pPr>
  </w:style>
  <w:style w:type="character" w:styleId="Accentuation">
    <w:name w:val="Emphasis"/>
    <w:basedOn w:val="Policepardfaut"/>
    <w:uiPriority w:val="20"/>
    <w:qFormat/>
    <w:rsid w:val="00310494"/>
    <w:rPr>
      <w:i/>
      <w:iCs/>
    </w:rPr>
  </w:style>
  <w:style w:type="character" w:styleId="lev">
    <w:name w:val="Strong"/>
    <w:basedOn w:val="Policepardfaut"/>
    <w:uiPriority w:val="22"/>
    <w:qFormat/>
    <w:rsid w:val="00310494"/>
    <w:rPr>
      <w:b/>
      <w:bCs/>
    </w:rPr>
  </w:style>
  <w:style w:type="character" w:styleId="Lienhypertexte">
    <w:name w:val="Hyperlink"/>
    <w:basedOn w:val="Policepardfaut"/>
    <w:uiPriority w:val="99"/>
    <w:unhideWhenUsed/>
    <w:rsid w:val="00576A3C"/>
    <w:rPr>
      <w:color w:val="0563C1" w:themeColor="hyperlink"/>
      <w:u w:val="single"/>
    </w:rPr>
  </w:style>
  <w:style w:type="paragraph" w:styleId="En-tte">
    <w:name w:val="header"/>
    <w:basedOn w:val="Normal"/>
    <w:link w:val="En-tteCar"/>
    <w:uiPriority w:val="99"/>
    <w:unhideWhenUsed/>
    <w:rsid w:val="00F9572D"/>
    <w:pPr>
      <w:tabs>
        <w:tab w:val="center" w:pos="4536"/>
        <w:tab w:val="right" w:pos="9072"/>
      </w:tabs>
      <w:spacing w:after="0" w:line="240" w:lineRule="auto"/>
    </w:pPr>
  </w:style>
  <w:style w:type="character" w:customStyle="1" w:styleId="En-tteCar">
    <w:name w:val="En-tête Car"/>
    <w:basedOn w:val="Policepardfaut"/>
    <w:link w:val="En-tte"/>
    <w:uiPriority w:val="99"/>
    <w:rsid w:val="00F9572D"/>
  </w:style>
  <w:style w:type="paragraph" w:styleId="Pieddepage">
    <w:name w:val="footer"/>
    <w:basedOn w:val="Normal"/>
    <w:link w:val="PieddepageCar"/>
    <w:uiPriority w:val="99"/>
    <w:unhideWhenUsed/>
    <w:rsid w:val="00F9572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9572D"/>
  </w:style>
  <w:style w:type="character" w:styleId="Lienhypertextesuivivisit">
    <w:name w:val="FollowedHyperlink"/>
    <w:basedOn w:val="Policepardfaut"/>
    <w:uiPriority w:val="99"/>
    <w:semiHidden/>
    <w:unhideWhenUsed/>
    <w:rsid w:val="00ED4247"/>
    <w:rPr>
      <w:color w:val="954F72" w:themeColor="followedHyperlink"/>
      <w:u w:val="single"/>
    </w:rPr>
  </w:style>
  <w:style w:type="table" w:styleId="Grilledutableau">
    <w:name w:val="Table Grid"/>
    <w:basedOn w:val="TableauNormal"/>
    <w:uiPriority w:val="39"/>
    <w:rsid w:val="00926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4">
    <w:name w:val="Plain Table 4"/>
    <w:basedOn w:val="TableauNormal"/>
    <w:uiPriority w:val="44"/>
    <w:rsid w:val="0072249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re1Car">
    <w:name w:val="Titre 1 Car"/>
    <w:basedOn w:val="Policepardfaut"/>
    <w:link w:val="Titre1"/>
    <w:uiPriority w:val="9"/>
    <w:rsid w:val="00277DFB"/>
    <w:rPr>
      <w:rFonts w:asciiTheme="majorHAnsi" w:eastAsiaTheme="majorEastAsia" w:hAnsiTheme="majorHAnsi" w:cstheme="majorBidi"/>
      <w:color w:val="2E74B5" w:themeColor="accent1" w:themeShade="BF"/>
      <w:sz w:val="32"/>
      <w:szCs w:val="32"/>
    </w:rPr>
  </w:style>
  <w:style w:type="paragraph" w:styleId="Titre">
    <w:name w:val="Title"/>
    <w:basedOn w:val="Normal"/>
    <w:next w:val="Normal"/>
    <w:link w:val="TitreCar"/>
    <w:uiPriority w:val="10"/>
    <w:qFormat/>
    <w:rsid w:val="00277D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77DFB"/>
    <w:rPr>
      <w:rFonts w:asciiTheme="majorHAnsi" w:eastAsiaTheme="majorEastAsia" w:hAnsiTheme="majorHAnsi" w:cstheme="majorBidi"/>
      <w:spacing w:val="-10"/>
      <w:kern w:val="28"/>
      <w:sz w:val="56"/>
      <w:szCs w:val="56"/>
    </w:rPr>
  </w:style>
  <w:style w:type="paragraph" w:styleId="Sansinterligne">
    <w:name w:val="No Spacing"/>
    <w:link w:val="SansinterligneCar"/>
    <w:uiPriority w:val="1"/>
    <w:qFormat/>
    <w:rsid w:val="00277DFB"/>
    <w:pPr>
      <w:spacing w:after="0" w:line="240" w:lineRule="auto"/>
    </w:pPr>
    <w:rPr>
      <w:rFonts w:eastAsiaTheme="minorEastAsia"/>
      <w:lang w:val="es-ES" w:eastAsia="es-ES"/>
    </w:rPr>
  </w:style>
  <w:style w:type="character" w:customStyle="1" w:styleId="SansinterligneCar">
    <w:name w:val="Sans interligne Car"/>
    <w:basedOn w:val="Policepardfaut"/>
    <w:link w:val="Sansinterligne"/>
    <w:uiPriority w:val="1"/>
    <w:rsid w:val="00277DFB"/>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i.org/10.1108/135525295100951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2017-10-26T00:00:00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2207</TotalTime>
  <Pages>15</Pages>
  <Words>2736</Words>
  <Characters>15051</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University of wales trinity saint david, swansea</Company>
  <LinksUpToDate>false</LinksUpToDate>
  <CharactersWithSpaces>17752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Management VS Human Resource Management</dc:title>
  <dc:subject>2017</dc:subject>
  <dc:creator>Bastien PERROT</dc:creator>
  <cp:keywords/>
  <dc:description/>
  <cp:lastModifiedBy>bastien perrot</cp:lastModifiedBy>
  <cp:revision>44</cp:revision>
  <dcterms:created xsi:type="dcterms:W3CDTF">2017-10-11T13:21:00Z</dcterms:created>
  <dcterms:modified xsi:type="dcterms:W3CDTF">2017-10-26T16:42:00Z</dcterms:modified>
</cp:coreProperties>
</file>