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4B7E44" w:rsidRPr="00812A42" w14:paraId="6EF034EA" w14:textId="77777777" w:rsidTr="004B7E4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1E9FC19E" w14:textId="64E21254" w:rsidR="004B7E44" w:rsidRPr="00812A42" w:rsidRDefault="004B7E44" w:rsidP="004B7E44">
            <w:r w:rsidRPr="00812A42">
              <w:rPr>
                <w:lang w:bidi="en-GB"/>
              </w:rPr>
              <mc:AlternateContent>
                <mc:Choice Requires="wps">
                  <w:drawing>
                    <wp:inline distT="0" distB="0" distL="0" distR="0" wp14:anchorId="7D0B1C81" wp14:editId="455D7FBF">
                      <wp:extent cx="5138670" cy="805218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80521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0B5170" w14:textId="2142EB56" w:rsidR="004B7E44" w:rsidRPr="00812A42" w:rsidRDefault="00721642" w:rsidP="004B7E44">
                                  <w:pPr>
                                    <w:pStyle w:val="Title"/>
                                  </w:pPr>
                                  <w:r w:rsidRPr="00812A42">
                                    <w:rPr>
                                      <w:lang w:bidi="en-GB"/>
                                    </w:rPr>
                                    <w:t>Tensile Test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D0B1C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04.6pt;height:6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" filled="f" stroked="f" strokeweight=".5pt">
                      <v:textbox>
                        <w:txbxContent>
                          <w:p w14:paraId="660B5170" w14:textId="2142EB56" w:rsidR="004B7E44" w:rsidRPr="00812A42" w:rsidRDefault="00721642" w:rsidP="004B7E44">
                            <w:pPr>
                              <w:pStyle w:val="Title"/>
                            </w:pPr>
                            <w:r w:rsidRPr="00812A42">
                              <w:rPr>
                                <w:lang w:bidi="en-GB"/>
                              </w:rPr>
                              <w:t>Tensile Test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1D39E04" w14:textId="77913C45" w:rsidR="004B7E44" w:rsidRPr="00812A42" w:rsidRDefault="004B7E44" w:rsidP="004B7E44">
            <w:r w:rsidRPr="00812A42">
              <w:rPr>
                <w:lang w:bidi="en-GB"/>
              </w:rPr>
              <mc:AlternateContent>
                <mc:Choice Requires="wps">
                  <w:drawing>
                    <wp:inline distT="0" distB="0" distL="0" distR="0" wp14:anchorId="04A3BF73" wp14:editId="481D612A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E9654AC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5E61F491" w14:textId="25294519" w:rsidR="004B7E44" w:rsidRPr="00812A42" w:rsidRDefault="004B7E44" w:rsidP="004B7E44">
            <w:r w:rsidRPr="00812A42">
              <w:rPr>
                <w:lang w:bidi="en-GB"/>
              </w:rPr>
              <mc:AlternateContent>
                <mc:Choice Requires="wps">
                  <w:drawing>
                    <wp:inline distT="0" distB="0" distL="0" distR="0" wp14:anchorId="72405F8C" wp14:editId="02BBA6FA">
                      <wp:extent cx="5138670" cy="1869743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86974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978915" w14:textId="30796692" w:rsidR="004B7E44" w:rsidRPr="00812A42" w:rsidRDefault="00721642" w:rsidP="004B7E44">
                                  <w:pPr>
                                    <w:pStyle w:val="Subtitle"/>
                                  </w:pPr>
                                  <w:r w:rsidRPr="00812A42">
                                    <w:rPr>
                                      <w:lang w:bidi="en-GB"/>
                                    </w:rPr>
                                    <w:t>ACHA4002 Engineering Science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405F8C" id="Text Box 3" o:spid="_x0000_s1027" type="#_x0000_t202" style="width:404.6pt;height:1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" filled="f" stroked="f" strokeweight=".5pt">
                      <v:textbox>
                        <w:txbxContent>
                          <w:p w14:paraId="45978915" w14:textId="30796692" w:rsidR="004B7E44" w:rsidRPr="00812A42" w:rsidRDefault="00721642" w:rsidP="004B7E44">
                            <w:pPr>
                              <w:pStyle w:val="Subtitle"/>
                            </w:pPr>
                            <w:r w:rsidRPr="00812A42">
                              <w:rPr>
                                <w:lang w:bidi="en-GB"/>
                              </w:rPr>
                              <w:t>ACHA4002 Engineering Science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:rsidRPr="00812A42" w14:paraId="53882C30" w14:textId="77777777" w:rsidTr="004B7E4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2AF7D6" w14:textId="77777777" w:rsidR="004B7E44" w:rsidRPr="00812A42" w:rsidRDefault="004B7E44" w:rsidP="004B7E44">
            <w:r w:rsidRPr="00812A42">
              <w:rPr>
                <w:lang w:bidi="en-GB"/>
              </w:rPr>
              <mc:AlternateContent>
                <mc:Choice Requires="wps">
                  <w:drawing>
                    <wp:inline distT="0" distB="0" distL="0" distR="0" wp14:anchorId="1B1AF739" wp14:editId="748B0731">
                      <wp:extent cx="2842054" cy="469557"/>
                      <wp:effectExtent l="0" t="0" r="0" b="6985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54" cy="4695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BFED4B9" w14:textId="3F87F50B" w:rsidR="004B7E44" w:rsidRPr="00812A42" w:rsidRDefault="00721642" w:rsidP="004B7E44">
                                  <w:pPr>
                                    <w:pStyle w:val="Heading1"/>
                                  </w:pPr>
                                  <w:r w:rsidRPr="00812A42">
                                    <w:rPr>
                                      <w:lang w:bidi="en-GB"/>
                                    </w:rPr>
                                    <w:t>Finlay Kingscott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B1AF739" id="Text Box 6" o:spid="_x0000_s1028" type="#_x0000_t202" style="width:223.8pt;height:3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" filled="f" stroked="f" strokeweight=".5pt">
                      <v:textbox>
                        <w:txbxContent>
                          <w:p w14:paraId="0BFED4B9" w14:textId="3F87F50B" w:rsidR="004B7E44" w:rsidRPr="00812A42" w:rsidRDefault="00721642" w:rsidP="004B7E44">
                            <w:pPr>
                              <w:pStyle w:val="Heading1"/>
                            </w:pPr>
                            <w:r w:rsidRPr="00812A42">
                              <w:rPr>
                                <w:lang w:bidi="en-GB"/>
                              </w:rPr>
                              <w:t>Finlay Kingscott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5B7285E9" w14:textId="77777777" w:rsidR="004B7E44" w:rsidRPr="00812A42" w:rsidRDefault="004B7E44" w:rsidP="004B7E44">
            <w:r w:rsidRPr="00812A42">
              <w:rPr>
                <w:lang w:bidi="en-GB"/>
              </w:rPr>
              <mc:AlternateContent>
                <mc:Choice Requires="wps">
                  <w:drawing>
                    <wp:inline distT="0" distB="0" distL="0" distR="0" wp14:anchorId="149FD991" wp14:editId="536A3F67">
                      <wp:extent cx="2524259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24259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049775" w14:textId="4FD3D468" w:rsidR="004B7E44" w:rsidRPr="00812A42" w:rsidRDefault="00721642" w:rsidP="004B7E44">
                                  <w:pPr>
                                    <w:rPr>
                                      <w:lang w:bidi="en-GB"/>
                                    </w:rPr>
                                  </w:pPr>
                                  <w:r w:rsidRPr="00812A42">
                                    <w:rPr>
                                      <w:lang w:bidi="en-GB"/>
                                    </w:rPr>
                                    <w:t>Motorsport Engineering</w:t>
                                  </w:r>
                                </w:p>
                                <w:p w14:paraId="69C86C6E" w14:textId="042C24DA" w:rsidR="00721642" w:rsidRPr="00812A42" w:rsidRDefault="00721642" w:rsidP="004B7E44">
                                  <w:r w:rsidRPr="00812A42">
                                    <w:rPr>
                                      <w:lang w:bidi="en-GB"/>
                                    </w:rPr>
                                    <w:t>December 8</w:t>
                                  </w:r>
                                  <w:r w:rsidRPr="00812A42">
                                    <w:rPr>
                                      <w:vertAlign w:val="superscript"/>
                                      <w:lang w:bidi="en-GB"/>
                                    </w:rPr>
                                    <w:t>th</w:t>
                                  </w:r>
                                  <w:r w:rsidRPr="00812A42">
                                    <w:rPr>
                                      <w:lang w:bidi="en-GB"/>
                                    </w:rPr>
                                    <w:t>, 2024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49FD991" id="Text Box 7" o:spid="_x0000_s1029" type="#_x0000_t202" style="width:198.75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" filled="f" stroked="f" strokeweight=".5pt">
                      <v:textbox>
                        <w:txbxContent>
                          <w:p w14:paraId="6A049775" w14:textId="4FD3D468" w:rsidR="004B7E44" w:rsidRPr="00812A42" w:rsidRDefault="00721642" w:rsidP="004B7E44">
                            <w:pPr>
                              <w:rPr>
                                <w:lang w:bidi="en-GB"/>
                              </w:rPr>
                            </w:pPr>
                            <w:r w:rsidRPr="00812A42">
                              <w:rPr>
                                <w:lang w:bidi="en-GB"/>
                              </w:rPr>
                              <w:t>Motorsport Engineering</w:t>
                            </w:r>
                          </w:p>
                          <w:p w14:paraId="69C86C6E" w14:textId="042C24DA" w:rsidR="00721642" w:rsidRPr="00812A42" w:rsidRDefault="00721642" w:rsidP="004B7E44">
                            <w:r w:rsidRPr="00812A42">
                              <w:rPr>
                                <w:lang w:bidi="en-GB"/>
                              </w:rPr>
                              <w:t>December 8</w:t>
                            </w:r>
                            <w:r w:rsidRPr="00812A42">
                              <w:rPr>
                                <w:vertAlign w:val="superscript"/>
                                <w:lang w:bidi="en-GB"/>
                              </w:rPr>
                              <w:t>th</w:t>
                            </w:r>
                            <w:r w:rsidRPr="00812A42">
                              <w:rPr>
                                <w:lang w:bidi="en-GB"/>
                              </w:rPr>
                              <w:t>, 2024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812A42">
              <w:rPr>
                <w:lang w:bidi="en-GB"/>
              </w:rPr>
              <mc:AlternateContent>
                <mc:Choice Requires="wps">
                  <w:drawing>
                    <wp:inline distT="0" distB="0" distL="0" distR="0" wp14:anchorId="2E0F474F" wp14:editId="1B2F62F7">
                      <wp:extent cx="2215166" cy="605155"/>
                      <wp:effectExtent l="0" t="0" r="0" b="4445"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5166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EBD8CB" w14:textId="64F59122" w:rsidR="004B7E44" w:rsidRPr="00812A42" w:rsidRDefault="00970EC3" w:rsidP="004B7E44">
                                  <w:r w:rsidRPr="00812A42">
                                    <w:t>Word count:</w:t>
                                  </w:r>
                                  <w:r w:rsidR="000E18BF" w:rsidRPr="00812A42">
                                    <w:t xml:space="preserve"> 1,497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E0F474F" id="Text Box 10" o:spid="_x0000_s1030" type="#_x0000_t202" style="width:174.4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" filled="f" stroked="f" strokeweight=".5pt">
                      <v:textbox>
                        <w:txbxContent>
                          <w:p w14:paraId="27EBD8CB" w14:textId="64F59122" w:rsidR="004B7E44" w:rsidRPr="00812A42" w:rsidRDefault="00970EC3" w:rsidP="004B7E44">
                            <w:r w:rsidRPr="00812A42">
                              <w:t>Word count:</w:t>
                            </w:r>
                            <w:r w:rsidR="000E18BF" w:rsidRPr="00812A42">
                              <w:t xml:space="preserve"> 1,497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2A140089" w14:textId="59BDC034" w:rsidR="004B7E44" w:rsidRPr="00812A42" w:rsidRDefault="004B7E44" w:rsidP="004B7E44">
      <w:r w:rsidRPr="00812A42">
        <w:rPr>
          <w:lang w:bidi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795B2CB" wp14:editId="1F7E6279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u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6A8A2" id="Rectangle 2" o:spid="_x0000_s1026" alt="colou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" fillcolor="#4a66ac [3204]" stroked="f" strokeweight="2pt">
                <w10:wrap anchory="page"/>
              </v:rect>
            </w:pict>
          </mc:Fallback>
        </mc:AlternateContent>
      </w:r>
    </w:p>
    <w:p w14:paraId="1C6ED25A" w14:textId="77777777" w:rsidR="00721642" w:rsidRPr="00812A42" w:rsidRDefault="00721642">
      <w:pPr>
        <w:spacing w:after="200"/>
        <w:rPr>
          <w:lang w:bidi="en-GB"/>
        </w:rPr>
      </w:pPr>
      <w:r w:rsidRPr="00812A42">
        <w:drawing>
          <wp:anchor distT="0" distB="0" distL="114300" distR="114300" simplePos="0" relativeHeight="251661312" behindDoc="1" locked="0" layoutInCell="1" allowOverlap="1" wp14:anchorId="5A55A5D7" wp14:editId="1D5C4506">
            <wp:simplePos x="0" y="0"/>
            <wp:positionH relativeFrom="margin">
              <wp:align>left</wp:align>
            </wp:positionH>
            <wp:positionV relativeFrom="paragraph">
              <wp:posOffset>7799032</wp:posOffset>
            </wp:positionV>
            <wp:extent cx="2689860" cy="939165"/>
            <wp:effectExtent l="0" t="0" r="0" b="0"/>
            <wp:wrapTight wrapText="bothSides">
              <wp:wrapPolygon edited="0">
                <wp:start x="0" y="0"/>
                <wp:lineTo x="0" y="8763"/>
                <wp:lineTo x="459" y="18402"/>
                <wp:lineTo x="3671" y="20592"/>
                <wp:lineTo x="8720" y="21030"/>
                <wp:lineTo x="9484" y="21030"/>
                <wp:lineTo x="15909" y="20592"/>
                <wp:lineTo x="21416" y="17963"/>
                <wp:lineTo x="21416" y="13144"/>
                <wp:lineTo x="20499" y="10953"/>
                <wp:lineTo x="18510" y="7448"/>
                <wp:lineTo x="19428" y="2191"/>
                <wp:lineTo x="18816" y="1314"/>
                <wp:lineTo x="14686" y="0"/>
                <wp:lineTo x="0" y="0"/>
              </wp:wrapPolygon>
            </wp:wrapTight>
            <wp:docPr id="758528498" name="Picture 2" descr="Homepage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528498" name="Picture 2" descr="Homepage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100000"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654C1A" w14:textId="77D0B2F8" w:rsidR="004B7E44" w:rsidRPr="00812A42" w:rsidRDefault="004B7E44">
      <w:pPr>
        <w:spacing w:after="200"/>
      </w:pPr>
      <w:r w:rsidRPr="00812A42">
        <w:rPr>
          <w:lang w:bidi="en-GB"/>
        </w:rPr>
        <w:br w:type="page"/>
      </w:r>
    </w:p>
    <w:p w14:paraId="35257476" w14:textId="586BF9BE" w:rsidR="004B7E44" w:rsidRPr="00812A42" w:rsidRDefault="00721642" w:rsidP="004B7E44">
      <w:pPr>
        <w:pStyle w:val="Heading2"/>
        <w:spacing w:after="500"/>
        <w:rPr>
          <w:rFonts w:asciiTheme="minorHAnsi" w:hAnsiTheme="minorHAnsi" w:cstheme="minorHAnsi"/>
        </w:rPr>
      </w:pPr>
      <w:r w:rsidRPr="00812A42">
        <w:rPr>
          <w:rFonts w:asciiTheme="minorHAnsi" w:hAnsiTheme="minorHAnsi" w:cstheme="minorHAnsi"/>
        </w:rPr>
        <w:lastRenderedPageBreak/>
        <w:t>Contents</w:t>
      </w:r>
    </w:p>
    <w:p w14:paraId="38645A4D" w14:textId="4D36AE69" w:rsidR="00192DE2" w:rsidRPr="00812A42" w:rsidRDefault="000C12CD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1. </w:t>
      </w:r>
      <w:hyperlink w:anchor="Introduction" w:history="1"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Introduction</w:t>
        </w:r>
      </w:hyperlink>
      <w:r w:rsidR="00551709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  </w:t>
      </w:r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                                                            </w:t>
      </w:r>
      <w:r w:rsidR="00376957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             </w:t>
      </w:r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            </w:t>
      </w:r>
      <w:proofErr w:type="gramStart"/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>3</w:t>
      </w:r>
      <w:proofErr w:type="gramEnd"/>
    </w:p>
    <w:p w14:paraId="32EC45F0" w14:textId="5C59DE2F" w:rsidR="00192DE2" w:rsidRPr="00812A42" w:rsidRDefault="000C12CD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2. </w:t>
      </w:r>
      <w:hyperlink w:anchor="Experimental_Procedure" w:history="1"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Experimental Procedure</w:t>
        </w:r>
        <w:r w:rsidR="0032272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                           </w:t>
        </w:r>
        <w:r w:rsidR="00376957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 </w:t>
        </w:r>
        <w:r w:rsidR="0032272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  </w:t>
        </w:r>
        <w:r w:rsidR="00B23315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    </w:t>
        </w:r>
        <w:r w:rsidR="0032272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</w:t>
        </w:r>
      </w:hyperlink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 </w:t>
      </w:r>
      <w:proofErr w:type="gramStart"/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>4</w:t>
      </w:r>
      <w:proofErr w:type="gramEnd"/>
    </w:p>
    <w:p w14:paraId="6464D0A9" w14:textId="4E71786D" w:rsidR="000C12CD" w:rsidRPr="00812A42" w:rsidRDefault="000C12CD" w:rsidP="000C12CD">
      <w:pPr>
        <w:pStyle w:val="Heading2"/>
        <w:spacing w:after="500"/>
        <w:ind w:left="72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hyperlink w:anchor="Tensile_Tester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2.1 The Tensile Tester</w:t>
        </w:r>
        <w:r w:rsidR="0032272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                            </w:t>
        </w:r>
        <w:r w:rsidR="00376957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</w:t>
        </w:r>
        <w:r w:rsidR="0032272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</w:t>
        </w:r>
        <w:r w:rsidR="00B23315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</w:t>
        </w:r>
        <w:r w:rsidR="0032272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        </w:t>
        </w:r>
      </w:hyperlink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 </w:t>
      </w:r>
      <w:proofErr w:type="gramStart"/>
      <w:r w:rsidR="00322722"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>5</w:t>
      </w:r>
      <w:proofErr w:type="gramEnd"/>
    </w:p>
    <w:p w14:paraId="42D372F8" w14:textId="2DE0963C" w:rsidR="00192DE2" w:rsidRPr="00812A42" w:rsidRDefault="00007813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>3.</w:t>
      </w:r>
      <w:hyperlink w:anchor="Results_Steel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</w:t>
        </w:r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Results</w:t>
        </w:r>
      </w:hyperlink>
    </w:p>
    <w:p w14:paraId="2A8C5838" w14:textId="33CAF69C" w:rsidR="00007813" w:rsidRPr="00812A42" w:rsidRDefault="00007813" w:rsidP="00007813">
      <w:pPr>
        <w:pStyle w:val="Heading2"/>
        <w:spacing w:after="500"/>
        <w:ind w:left="72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hyperlink w:anchor="Results_Steel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3.1 Steel</w:t>
        </w:r>
      </w:hyperlink>
      <w:r w:rsidR="006D672C" w:rsidRPr="00812A42">
        <w:rPr>
          <w:rStyle w:val="Hyperlink"/>
          <w:rFonts w:asciiTheme="minorHAnsi" w:hAnsiTheme="minorHAnsi" w:cstheme="minorHAnsi"/>
          <w:b w:val="0"/>
          <w:bCs/>
          <w:color w:val="000000" w:themeColor="text1"/>
          <w:sz w:val="32"/>
          <w:szCs w:val="12"/>
          <w:u w:val="none"/>
        </w:rPr>
        <w:t xml:space="preserve"> &amp; Aluminium</w:t>
      </w:r>
    </w:p>
    <w:p w14:paraId="0BF5E296" w14:textId="76B00748" w:rsidR="00007813" w:rsidRPr="00812A42" w:rsidRDefault="00007813" w:rsidP="00007813">
      <w:pPr>
        <w:pStyle w:val="Heading2"/>
        <w:spacing w:after="500"/>
        <w:ind w:left="72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hyperlink w:anchor="Results_Aluminium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3.2</w:t>
        </w:r>
        <w:r w:rsidR="00C26D1C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</w:t>
        </w:r>
        <w:r w:rsidR="006D672C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Duralumin</w:t>
        </w:r>
      </w:hyperlink>
      <w:r w:rsidR="006D672C" w:rsidRPr="00812A42">
        <w:rPr>
          <w:rStyle w:val="Hyperlink"/>
          <w:rFonts w:asciiTheme="minorHAnsi" w:hAnsiTheme="minorHAnsi" w:cstheme="minorHAnsi"/>
          <w:b w:val="0"/>
          <w:bCs/>
          <w:color w:val="000000" w:themeColor="text1"/>
          <w:sz w:val="32"/>
          <w:szCs w:val="12"/>
          <w:u w:val="none"/>
        </w:rPr>
        <w:t xml:space="preserve"> &amp; Polyvinyl Chloride</w:t>
      </w:r>
    </w:p>
    <w:p w14:paraId="6D7DEA61" w14:textId="2487ED1D" w:rsidR="00192DE2" w:rsidRPr="00812A42" w:rsidRDefault="00007813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hyperlink w:anchor="Anaylsis_Steel_Aluminium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4. </w:t>
        </w:r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Analysis</w:t>
        </w:r>
      </w:hyperlink>
    </w:p>
    <w:p w14:paraId="3598021C" w14:textId="4B4A1BB5" w:rsidR="007E2946" w:rsidRPr="00812A42" w:rsidRDefault="007E2946" w:rsidP="007E2946">
      <w:pPr>
        <w:pStyle w:val="Heading2"/>
        <w:spacing w:after="500"/>
        <w:ind w:left="720"/>
        <w:rPr>
          <w:rStyle w:val="Hyperlink"/>
          <w:rFonts w:asciiTheme="minorHAnsi" w:hAnsiTheme="minorHAnsi" w:cstheme="minorHAnsi"/>
          <w:b w:val="0"/>
          <w:bCs/>
          <w:color w:val="000000" w:themeColor="text1"/>
          <w:sz w:val="32"/>
          <w:szCs w:val="12"/>
          <w:u w:val="none"/>
        </w:rPr>
      </w:pPr>
      <w:hyperlink w:anchor="Anaylsis_Steel_Aluminium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4.1</w:t>
        </w:r>
        <w:r w:rsidR="00551709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 Steel</w:t>
        </w:r>
      </w:hyperlink>
    </w:p>
    <w:p w14:paraId="68D032D1" w14:textId="1860C630" w:rsidR="00725FA1" w:rsidRPr="00812A42" w:rsidRDefault="00725FA1" w:rsidP="007E2946">
      <w:pPr>
        <w:pStyle w:val="Heading2"/>
        <w:spacing w:after="500"/>
        <w:ind w:left="72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hyperlink w:anchor="Anaylsis_Aluminium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4.2 Aluminium</w:t>
        </w:r>
      </w:hyperlink>
    </w:p>
    <w:p w14:paraId="31391F3A" w14:textId="3F08AFB9" w:rsidR="00551709" w:rsidRPr="00812A42" w:rsidRDefault="00551709" w:rsidP="007E2946">
      <w:pPr>
        <w:pStyle w:val="Heading2"/>
        <w:spacing w:after="500"/>
        <w:ind w:left="720"/>
        <w:rPr>
          <w:rStyle w:val="Hyperlink"/>
          <w:rFonts w:asciiTheme="minorHAnsi" w:hAnsiTheme="minorHAnsi" w:cstheme="minorHAnsi"/>
          <w:b w:val="0"/>
          <w:bCs/>
          <w:color w:val="000000" w:themeColor="text1"/>
          <w:sz w:val="32"/>
          <w:szCs w:val="12"/>
          <w:u w:val="none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4.2 </w:t>
      </w:r>
      <w:hyperlink w:anchor="Anaylsis_Duralumin_PVC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Duralumin </w:t>
        </w:r>
      </w:hyperlink>
    </w:p>
    <w:p w14:paraId="5A828923" w14:textId="57C1A370" w:rsidR="00725FA1" w:rsidRPr="00812A42" w:rsidRDefault="00725FA1" w:rsidP="007E2946">
      <w:pPr>
        <w:pStyle w:val="Heading2"/>
        <w:spacing w:after="500"/>
        <w:ind w:left="72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hyperlink w:anchor="Anaylsis_PVC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4.4 Poly</w:t>
        </w:r>
        <w:r w:rsidR="00376957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vinyl Chloride</w:t>
        </w:r>
      </w:hyperlink>
    </w:p>
    <w:p w14:paraId="117FA6B1" w14:textId="1807965E" w:rsidR="00192DE2" w:rsidRPr="00812A42" w:rsidRDefault="00007813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5. </w:t>
      </w:r>
      <w:hyperlink w:anchor="Conclusion" w:history="1"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Conclusion</w:t>
        </w:r>
      </w:hyperlink>
    </w:p>
    <w:p w14:paraId="19C74146" w14:textId="035A0EB6" w:rsidR="00192DE2" w:rsidRPr="00812A42" w:rsidRDefault="00007813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>6</w:t>
      </w:r>
      <w:hyperlink w:anchor="Evaluation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 xml:space="preserve">. </w:t>
        </w:r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Evaluation</w:t>
        </w:r>
      </w:hyperlink>
    </w:p>
    <w:p w14:paraId="3C1E6A57" w14:textId="7CE74A2B" w:rsidR="00192DE2" w:rsidRPr="00812A42" w:rsidRDefault="00007813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7. </w:t>
      </w:r>
      <w:hyperlink w:anchor="Further_Work" w:history="1">
        <w:r w:rsidR="00192DE2"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Further Work</w:t>
        </w:r>
      </w:hyperlink>
    </w:p>
    <w:p w14:paraId="2B79889C" w14:textId="3F4BFB1E" w:rsidR="00551709" w:rsidRPr="00812A42" w:rsidRDefault="00551709" w:rsidP="004B7E44">
      <w:pPr>
        <w:pStyle w:val="Heading2"/>
        <w:spacing w:after="500"/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</w:pPr>
      <w:r w:rsidRPr="00812A42">
        <w:rPr>
          <w:rFonts w:asciiTheme="minorHAnsi" w:hAnsiTheme="minorHAnsi" w:cstheme="minorHAnsi"/>
          <w:b w:val="0"/>
          <w:bCs/>
          <w:color w:val="000000" w:themeColor="text1"/>
          <w:sz w:val="32"/>
          <w:szCs w:val="12"/>
        </w:rPr>
        <w:t xml:space="preserve">8. </w:t>
      </w:r>
      <w:hyperlink w:anchor="Bibliography" w:history="1">
        <w:r w:rsidRPr="00812A42">
          <w:rPr>
            <w:rStyle w:val="Hyperlink"/>
            <w:rFonts w:asciiTheme="minorHAnsi" w:hAnsiTheme="minorHAnsi" w:cstheme="minorHAnsi"/>
            <w:b w:val="0"/>
            <w:bCs/>
            <w:color w:val="000000" w:themeColor="text1"/>
            <w:sz w:val="32"/>
            <w:szCs w:val="12"/>
            <w:u w:val="none"/>
          </w:rPr>
          <w:t>Bibliography</w:t>
        </w:r>
      </w:hyperlink>
    </w:p>
    <w:p w14:paraId="36A75E74" w14:textId="77777777" w:rsidR="00306359" w:rsidRPr="00812A42" w:rsidRDefault="00306359" w:rsidP="00721642">
      <w:pPr>
        <w:spacing w:after="200"/>
        <w:rPr>
          <w:b/>
          <w:bCs/>
          <w:color w:val="auto"/>
          <w:sz w:val="52"/>
          <w:szCs w:val="44"/>
        </w:rPr>
      </w:pPr>
      <w:bookmarkStart w:id="0" w:name="Introduction"/>
      <w:bookmarkEnd w:id="0"/>
    </w:p>
    <w:p w14:paraId="374B8A32" w14:textId="539FDB28" w:rsidR="00192DE2" w:rsidRPr="00812A42" w:rsidRDefault="00721642" w:rsidP="00721642">
      <w:pPr>
        <w:spacing w:after="200"/>
      </w:pPr>
      <w:r w:rsidRPr="00812A42">
        <w:rPr>
          <w:b/>
          <w:bCs/>
          <w:color w:val="auto"/>
          <w:sz w:val="52"/>
          <w:szCs w:val="44"/>
        </w:rPr>
        <w:lastRenderedPageBreak/>
        <w:t>Introduction</w:t>
      </w:r>
    </w:p>
    <w:p w14:paraId="1B8FCB97" w14:textId="77777777" w:rsidR="00192DE2" w:rsidRPr="00812A42" w:rsidRDefault="00192DE2" w:rsidP="00721642">
      <w:pPr>
        <w:spacing w:after="200"/>
        <w:rPr>
          <w:b/>
          <w:bCs/>
          <w:color w:val="auto"/>
          <w:sz w:val="22"/>
          <w:szCs w:val="18"/>
        </w:rPr>
      </w:pPr>
    </w:p>
    <w:p w14:paraId="2026EC47" w14:textId="12C5B75D" w:rsidR="00E20A04" w:rsidRPr="00812A42" w:rsidRDefault="0083302A">
      <w:pPr>
        <w:spacing w:after="200"/>
        <w:rPr>
          <w:b/>
          <w:bCs/>
          <w:color w:val="auto"/>
          <w:sz w:val="52"/>
          <w:szCs w:val="44"/>
        </w:rPr>
      </w:pPr>
      <w:r w:rsidRPr="00812A42">
        <w:rPr>
          <w:color w:val="auto"/>
          <w:sz w:val="22"/>
          <w:szCs w:val="18"/>
        </w:rPr>
        <w:t>A tensile test is</w:t>
      </w:r>
      <w:r w:rsidR="00353ADA" w:rsidRPr="00812A42">
        <w:rPr>
          <w:color w:val="auto"/>
          <w:sz w:val="22"/>
          <w:szCs w:val="18"/>
        </w:rPr>
        <w:t xml:space="preserve"> a form of destructive testing</w:t>
      </w:r>
      <w:r w:rsidRPr="00812A42">
        <w:rPr>
          <w:color w:val="auto"/>
          <w:sz w:val="22"/>
          <w:szCs w:val="18"/>
        </w:rPr>
        <w:t xml:space="preserve"> used to find </w:t>
      </w:r>
      <w:r w:rsidR="0092483B" w:rsidRPr="00812A42">
        <w:rPr>
          <w:color w:val="auto"/>
          <w:sz w:val="22"/>
          <w:szCs w:val="18"/>
        </w:rPr>
        <w:t xml:space="preserve">the </w:t>
      </w:r>
      <w:proofErr w:type="gramStart"/>
      <w:r w:rsidR="0092483B" w:rsidRPr="00812A42">
        <w:rPr>
          <w:color w:val="auto"/>
          <w:sz w:val="22"/>
          <w:szCs w:val="18"/>
        </w:rPr>
        <w:t>stress and strain</w:t>
      </w:r>
      <w:proofErr w:type="gramEnd"/>
      <w:r w:rsidR="0092483B" w:rsidRPr="00812A42">
        <w:rPr>
          <w:color w:val="auto"/>
          <w:sz w:val="22"/>
          <w:szCs w:val="18"/>
        </w:rPr>
        <w:t xml:space="preserve"> values of a certain material </w:t>
      </w:r>
      <w:r w:rsidR="00D767B4" w:rsidRPr="00812A42">
        <w:rPr>
          <w:color w:val="auto"/>
          <w:sz w:val="22"/>
          <w:szCs w:val="18"/>
        </w:rPr>
        <w:t>by applying a progressively increasing load against it</w:t>
      </w:r>
      <w:r w:rsidR="009322A5" w:rsidRPr="00812A42">
        <w:rPr>
          <w:color w:val="auto"/>
          <w:sz w:val="22"/>
          <w:szCs w:val="18"/>
        </w:rPr>
        <w:t>,</w:t>
      </w:r>
      <w:r w:rsidR="001D72E3" w:rsidRPr="00812A42">
        <w:rPr>
          <w:color w:val="auto"/>
          <w:sz w:val="22"/>
          <w:szCs w:val="18"/>
        </w:rPr>
        <w:t xml:space="preserve"> usually </w:t>
      </w:r>
      <w:r w:rsidR="009322A5" w:rsidRPr="00812A42">
        <w:rPr>
          <w:color w:val="auto"/>
          <w:sz w:val="22"/>
          <w:szCs w:val="18"/>
        </w:rPr>
        <w:t>until failure.</w:t>
      </w:r>
      <w:r w:rsidR="00D767B4" w:rsidRPr="00812A42">
        <w:rPr>
          <w:color w:val="auto"/>
          <w:sz w:val="22"/>
          <w:szCs w:val="18"/>
        </w:rPr>
        <w:t xml:space="preserve"> This report will cover a</w:t>
      </w:r>
      <w:r w:rsidR="007F3E4C" w:rsidRPr="00812A42">
        <w:rPr>
          <w:color w:val="auto"/>
          <w:sz w:val="22"/>
          <w:szCs w:val="18"/>
        </w:rPr>
        <w:t xml:space="preserve"> tensile</w:t>
      </w:r>
      <w:r w:rsidR="00D767B4" w:rsidRPr="00812A42">
        <w:rPr>
          <w:color w:val="auto"/>
          <w:sz w:val="22"/>
          <w:szCs w:val="18"/>
        </w:rPr>
        <w:t xml:space="preserve"> test performed</w:t>
      </w:r>
      <w:r w:rsidR="00194922" w:rsidRPr="00812A42">
        <w:rPr>
          <w:color w:val="auto"/>
          <w:sz w:val="22"/>
          <w:szCs w:val="18"/>
        </w:rPr>
        <w:t xml:space="preserve"> </w:t>
      </w:r>
      <w:r w:rsidR="007F3E4C" w:rsidRPr="00812A42">
        <w:rPr>
          <w:color w:val="auto"/>
          <w:sz w:val="22"/>
          <w:szCs w:val="18"/>
        </w:rPr>
        <w:t>on four materials</w:t>
      </w:r>
      <w:r w:rsidR="00C4586A" w:rsidRPr="00812A42">
        <w:rPr>
          <w:color w:val="auto"/>
          <w:sz w:val="22"/>
          <w:szCs w:val="18"/>
        </w:rPr>
        <w:t xml:space="preserve"> in a university </w:t>
      </w:r>
      <w:r w:rsidR="00427DAF" w:rsidRPr="00812A42">
        <w:rPr>
          <w:color w:val="auto"/>
          <w:sz w:val="22"/>
          <w:szCs w:val="18"/>
        </w:rPr>
        <w:t>classroom</w:t>
      </w:r>
      <w:r w:rsidR="007F3E4C" w:rsidRPr="00812A42">
        <w:rPr>
          <w:color w:val="auto"/>
          <w:sz w:val="22"/>
          <w:szCs w:val="18"/>
        </w:rPr>
        <w:t xml:space="preserve"> </w:t>
      </w:r>
      <w:r w:rsidR="00472F0B" w:rsidRPr="00812A42">
        <w:rPr>
          <w:color w:val="auto"/>
          <w:sz w:val="22"/>
          <w:szCs w:val="18"/>
        </w:rPr>
        <w:t>and give an analysis to each of their properties</w:t>
      </w:r>
      <w:r w:rsidR="007B0B3B" w:rsidRPr="00812A42">
        <w:rPr>
          <w:color w:val="auto"/>
          <w:sz w:val="22"/>
          <w:szCs w:val="18"/>
        </w:rPr>
        <w:t xml:space="preserve"> based on results </w:t>
      </w:r>
      <w:proofErr w:type="gramStart"/>
      <w:r w:rsidR="007B0B3B" w:rsidRPr="00812A42">
        <w:rPr>
          <w:color w:val="auto"/>
          <w:sz w:val="22"/>
          <w:szCs w:val="18"/>
        </w:rPr>
        <w:t>carried out</w:t>
      </w:r>
      <w:proofErr w:type="gramEnd"/>
      <w:r w:rsidR="007B0B3B" w:rsidRPr="00812A42">
        <w:rPr>
          <w:color w:val="auto"/>
          <w:sz w:val="22"/>
          <w:szCs w:val="18"/>
        </w:rPr>
        <w:t xml:space="preserve">. There will also be an evaluation of the </w:t>
      </w:r>
      <w:r w:rsidR="00D83DB0" w:rsidRPr="00812A42">
        <w:rPr>
          <w:color w:val="auto"/>
          <w:sz w:val="22"/>
          <w:szCs w:val="18"/>
        </w:rPr>
        <w:t xml:space="preserve">test, weighing up its credibility and looking at similar </w:t>
      </w:r>
      <w:r w:rsidR="00710A48" w:rsidRPr="00812A42">
        <w:rPr>
          <w:color w:val="auto"/>
          <w:sz w:val="22"/>
          <w:szCs w:val="18"/>
        </w:rPr>
        <w:t>experiments performed by external parties as a way of comparing data.</w:t>
      </w:r>
      <w:r w:rsidR="0061104C" w:rsidRPr="00812A42">
        <w:rPr>
          <w:color w:val="auto"/>
          <w:sz w:val="22"/>
          <w:szCs w:val="18"/>
        </w:rPr>
        <w:t xml:space="preserve"> </w:t>
      </w:r>
      <w:r w:rsidR="00785025" w:rsidRPr="00812A42">
        <w:rPr>
          <w:color w:val="auto"/>
          <w:sz w:val="22"/>
          <w:szCs w:val="18"/>
        </w:rPr>
        <w:t>Finishing off this report will be a short section looking at</w:t>
      </w:r>
      <w:r w:rsidR="00734C09" w:rsidRPr="00812A42">
        <w:rPr>
          <w:color w:val="auto"/>
          <w:sz w:val="22"/>
          <w:szCs w:val="18"/>
        </w:rPr>
        <w:t xml:space="preserve"> how the experiment could have been conducted with fewer limiting parameters.</w:t>
      </w:r>
      <w:bookmarkStart w:id="1" w:name="Experimental_Procedure"/>
      <w:bookmarkEnd w:id="1"/>
      <w:r w:rsidR="00E20A04" w:rsidRPr="00812A42">
        <w:rPr>
          <w:b/>
          <w:bCs/>
          <w:color w:val="auto"/>
          <w:sz w:val="52"/>
          <w:szCs w:val="44"/>
        </w:rPr>
        <w:br w:type="page"/>
      </w:r>
    </w:p>
    <w:p w14:paraId="71BD00DE" w14:textId="2229296D" w:rsidR="00710A48" w:rsidRPr="00812A42" w:rsidRDefault="00721642">
      <w:pPr>
        <w:spacing w:after="200"/>
        <w:rPr>
          <w:b/>
          <w:bCs/>
          <w:color w:val="auto"/>
          <w:sz w:val="52"/>
          <w:szCs w:val="44"/>
        </w:rPr>
      </w:pPr>
      <w:r w:rsidRPr="00812A42">
        <w:rPr>
          <w:b/>
          <w:bCs/>
          <w:color w:val="auto"/>
          <w:sz w:val="52"/>
          <w:szCs w:val="44"/>
        </w:rPr>
        <w:lastRenderedPageBreak/>
        <w:t>Experimental Procedure</w:t>
      </w:r>
    </w:p>
    <w:p w14:paraId="2ACDFC99" w14:textId="77777777" w:rsidR="00D1521A" w:rsidRPr="00812A42" w:rsidRDefault="00D1521A" w:rsidP="00D1521A">
      <w:pPr>
        <w:spacing w:after="200"/>
        <w:rPr>
          <w:b/>
          <w:bCs/>
          <w:color w:val="auto"/>
          <w:sz w:val="22"/>
          <w:szCs w:val="18"/>
        </w:rPr>
      </w:pPr>
    </w:p>
    <w:p w14:paraId="3C92FF62" w14:textId="176D4516" w:rsidR="00E55EFD" w:rsidRPr="00812A42" w:rsidRDefault="00CC49D5" w:rsidP="00D1521A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drawing>
          <wp:anchor distT="0" distB="0" distL="114300" distR="114300" simplePos="0" relativeHeight="251663360" behindDoc="1" locked="0" layoutInCell="1" allowOverlap="1" wp14:anchorId="012B22D2" wp14:editId="6D8F425D">
            <wp:simplePos x="0" y="0"/>
            <wp:positionH relativeFrom="margin">
              <wp:align>right</wp:align>
            </wp:positionH>
            <wp:positionV relativeFrom="paragraph">
              <wp:posOffset>309880</wp:posOffset>
            </wp:positionV>
            <wp:extent cx="3189605" cy="2070735"/>
            <wp:effectExtent l="6985" t="0" r="0" b="0"/>
            <wp:wrapTight wrapText="bothSides">
              <wp:wrapPolygon edited="0">
                <wp:start x="47" y="21673"/>
                <wp:lineTo x="21462" y="21673"/>
                <wp:lineTo x="21462" y="212"/>
                <wp:lineTo x="47" y="212"/>
                <wp:lineTo x="47" y="21673"/>
              </wp:wrapPolygon>
            </wp:wrapTight>
            <wp:docPr id="487793225" name="Picture 10" descr="A group of metal objects with h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793225" name="Picture 10" descr="A group of metal objects with hol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6" t="13175" r="9760" b="15819"/>
                    <a:stretch/>
                  </pic:blipFill>
                  <pic:spPr bwMode="auto">
                    <a:xfrm rot="5400000">
                      <a:off x="0" y="0"/>
                      <a:ext cx="3189605" cy="207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D2038" w:rsidRPr="00812A42">
        <w:rPr>
          <w:color w:val="auto"/>
          <w:sz w:val="22"/>
          <w:szCs w:val="18"/>
        </w:rPr>
        <w:t>To</w:t>
      </w:r>
      <w:r w:rsidR="00194795" w:rsidRPr="00812A42">
        <w:rPr>
          <w:color w:val="auto"/>
          <w:sz w:val="22"/>
          <w:szCs w:val="18"/>
        </w:rPr>
        <w:t xml:space="preserve"> </w:t>
      </w:r>
      <w:proofErr w:type="gramStart"/>
      <w:r w:rsidR="00194795" w:rsidRPr="00812A42">
        <w:rPr>
          <w:color w:val="auto"/>
          <w:sz w:val="22"/>
          <w:szCs w:val="18"/>
        </w:rPr>
        <w:t>test</w:t>
      </w:r>
      <w:proofErr w:type="gramEnd"/>
      <w:r w:rsidR="00194795" w:rsidRPr="00812A42">
        <w:rPr>
          <w:color w:val="auto"/>
          <w:sz w:val="22"/>
          <w:szCs w:val="18"/>
        </w:rPr>
        <w:t xml:space="preserve"> a material, it needs to be a certain shape </w:t>
      </w:r>
      <w:r w:rsidR="00D85EF7" w:rsidRPr="00812A42">
        <w:rPr>
          <w:color w:val="auto"/>
          <w:sz w:val="22"/>
          <w:szCs w:val="18"/>
        </w:rPr>
        <w:t>to</w:t>
      </w:r>
      <w:r w:rsidR="007F42F1" w:rsidRPr="00812A42">
        <w:rPr>
          <w:color w:val="auto"/>
          <w:sz w:val="22"/>
          <w:szCs w:val="18"/>
        </w:rPr>
        <w:t xml:space="preserve"> </w:t>
      </w:r>
      <w:r w:rsidR="00194795" w:rsidRPr="00812A42">
        <w:rPr>
          <w:color w:val="auto"/>
          <w:sz w:val="22"/>
          <w:szCs w:val="18"/>
        </w:rPr>
        <w:t>fit in the tester</w:t>
      </w:r>
      <w:r w:rsidR="0093110B" w:rsidRPr="00812A42">
        <w:rPr>
          <w:color w:val="auto"/>
          <w:sz w:val="22"/>
          <w:szCs w:val="18"/>
        </w:rPr>
        <w:t xml:space="preserve"> and produce results without the need for massive amounts of force</w:t>
      </w:r>
      <w:r w:rsidR="00194795" w:rsidRPr="00812A42">
        <w:rPr>
          <w:color w:val="auto"/>
          <w:sz w:val="22"/>
          <w:szCs w:val="18"/>
        </w:rPr>
        <w:t xml:space="preserve">. </w:t>
      </w:r>
      <w:r w:rsidR="00194795" w:rsidRPr="00812A42">
        <w:rPr>
          <w:i/>
          <w:iCs/>
          <w:color w:val="auto"/>
          <w:sz w:val="22"/>
          <w:szCs w:val="18"/>
        </w:rPr>
        <w:t>Figure 1</w:t>
      </w:r>
      <w:r w:rsidR="00194795" w:rsidRPr="00812A42">
        <w:rPr>
          <w:color w:val="auto"/>
          <w:sz w:val="22"/>
          <w:szCs w:val="18"/>
        </w:rPr>
        <w:t xml:space="preserve"> shows </w:t>
      </w:r>
      <w:r w:rsidR="005376B5" w:rsidRPr="00812A42">
        <w:rPr>
          <w:color w:val="auto"/>
          <w:sz w:val="22"/>
          <w:szCs w:val="18"/>
        </w:rPr>
        <w:t xml:space="preserve">each specimen, </w:t>
      </w:r>
      <w:r w:rsidR="007F42F1" w:rsidRPr="00812A42">
        <w:rPr>
          <w:color w:val="auto"/>
          <w:sz w:val="22"/>
          <w:szCs w:val="18"/>
        </w:rPr>
        <w:t xml:space="preserve">with the thin section </w:t>
      </w:r>
      <w:r w:rsidR="005376B5" w:rsidRPr="00812A42">
        <w:rPr>
          <w:color w:val="auto"/>
          <w:sz w:val="22"/>
          <w:szCs w:val="18"/>
        </w:rPr>
        <w:t xml:space="preserve">measuring </w:t>
      </w:r>
      <w:r w:rsidR="007F42F1" w:rsidRPr="00812A42">
        <w:rPr>
          <w:color w:val="auto"/>
          <w:sz w:val="22"/>
          <w:szCs w:val="18"/>
        </w:rPr>
        <w:t xml:space="preserve">approximately </w:t>
      </w:r>
      <w:r w:rsidR="008D0784" w:rsidRPr="00812A42">
        <w:rPr>
          <w:color w:val="auto"/>
          <w:sz w:val="22"/>
          <w:szCs w:val="18"/>
        </w:rPr>
        <w:t>1mm by 2mm and 31mm long</w:t>
      </w:r>
      <w:r w:rsidR="00186055" w:rsidRPr="00812A42">
        <w:rPr>
          <w:color w:val="auto"/>
          <w:sz w:val="22"/>
          <w:szCs w:val="18"/>
        </w:rPr>
        <w:t xml:space="preserve"> – measured using a vernier calliper</w:t>
      </w:r>
      <w:r w:rsidR="008D0784" w:rsidRPr="00812A42">
        <w:rPr>
          <w:color w:val="auto"/>
          <w:sz w:val="22"/>
          <w:szCs w:val="18"/>
        </w:rPr>
        <w:t>. This th</w:t>
      </w:r>
      <w:r w:rsidR="006D2E97" w:rsidRPr="00812A42">
        <w:rPr>
          <w:color w:val="auto"/>
          <w:sz w:val="22"/>
          <w:szCs w:val="18"/>
        </w:rPr>
        <w:t xml:space="preserve">in section allows for </w:t>
      </w:r>
      <w:r w:rsidR="008A3829" w:rsidRPr="00812A42">
        <w:rPr>
          <w:color w:val="auto"/>
          <w:sz w:val="22"/>
          <w:szCs w:val="18"/>
        </w:rPr>
        <w:t>the material to shear under low load, making it a much safer experiment t</w:t>
      </w:r>
      <w:r w:rsidR="00613FDF" w:rsidRPr="00812A42">
        <w:rPr>
          <w:color w:val="auto"/>
          <w:sz w:val="22"/>
          <w:szCs w:val="18"/>
        </w:rPr>
        <w:t>o conduct in a classroom.</w:t>
      </w:r>
    </w:p>
    <w:p w14:paraId="750DC7AF" w14:textId="77777777" w:rsidR="00743EA6" w:rsidRPr="00812A42" w:rsidRDefault="00743EA6" w:rsidP="00D1521A">
      <w:pPr>
        <w:spacing w:after="200"/>
        <w:rPr>
          <w:color w:val="auto"/>
          <w:sz w:val="22"/>
          <w:szCs w:val="18"/>
        </w:rPr>
      </w:pPr>
    </w:p>
    <w:p w14:paraId="3FB6E26A" w14:textId="2082EA65" w:rsidR="00576EC8" w:rsidRPr="00812A42" w:rsidRDefault="00572670" w:rsidP="00D1521A">
      <w:pPr>
        <w:spacing w:after="200"/>
        <w:rPr>
          <w:color w:val="auto"/>
          <w:sz w:val="22"/>
          <w:szCs w:val="18"/>
        </w:rPr>
      </w:pPr>
      <w:r w:rsidRPr="00812A42">
        <w:rPr>
          <w:sz w:val="22"/>
          <w:szCs w:val="1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0AF3FF6" wp14:editId="753037D3">
                <wp:simplePos x="0" y="0"/>
                <wp:positionH relativeFrom="column">
                  <wp:posOffset>4024630</wp:posOffset>
                </wp:positionH>
                <wp:positionV relativeFrom="paragraph">
                  <wp:posOffset>1263015</wp:posOffset>
                </wp:positionV>
                <wp:extent cx="2070735" cy="419100"/>
                <wp:effectExtent l="0" t="0" r="5715" b="0"/>
                <wp:wrapTight wrapText="bothSides">
                  <wp:wrapPolygon edited="0">
                    <wp:start x="0" y="0"/>
                    <wp:lineTo x="0" y="20618"/>
                    <wp:lineTo x="21461" y="20618"/>
                    <wp:lineTo x="21461" y="0"/>
                    <wp:lineTo x="0" y="0"/>
                  </wp:wrapPolygon>
                </wp:wrapTight>
                <wp:docPr id="8356668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735" cy="4191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9CB22E" w14:textId="7116BBCF" w:rsidR="00CC49D5" w:rsidRPr="00812A42" w:rsidRDefault="00CC49D5" w:rsidP="00CC49D5">
                            <w:pPr>
                              <w:pStyle w:val="Caption"/>
                              <w:rPr>
                                <w:sz w:val="28"/>
                                <w:szCs w:val="22"/>
                              </w:rPr>
                            </w:pPr>
                            <w:r w:rsidRPr="00812A42">
                              <w:t xml:space="preserve">Figure </w:t>
                            </w:r>
                            <w:r w:rsidR="00D406CB" w:rsidRPr="00812A42">
                              <w:fldChar w:fldCharType="begin"/>
                            </w:r>
                            <w:r w:rsidR="00D406CB" w:rsidRPr="00812A42">
                              <w:instrText xml:space="preserve"> SEQ Figure \* ARABIC </w:instrText>
                            </w:r>
                            <w:r w:rsidR="00D406CB" w:rsidRPr="00812A42">
                              <w:fldChar w:fldCharType="separate"/>
                            </w:r>
                            <w:proofErr w:type="gramStart"/>
                            <w:r w:rsidR="00D406CB" w:rsidRPr="00812A42">
                              <w:t>1</w:t>
                            </w:r>
                            <w:proofErr w:type="gramEnd"/>
                            <w:r w:rsidR="00D406CB" w:rsidRPr="00812A42">
                              <w:fldChar w:fldCharType="end"/>
                            </w:r>
                            <w:r w:rsidRPr="00812A42">
                              <w:t>:</w:t>
                            </w:r>
                            <w:r w:rsidRPr="00812A42">
                              <w:rPr>
                                <w:i w:val="0"/>
                                <w:iCs w:val="0"/>
                              </w:rPr>
                              <w:t xml:space="preserve"> Material Specimens</w:t>
                            </w:r>
                            <w:r w:rsidR="00CA055B" w:rsidRPr="00812A42">
                              <w:rPr>
                                <w:i w:val="0"/>
                                <w:iCs w:val="0"/>
                              </w:rPr>
                              <w:t>. From top to bottom:</w:t>
                            </w:r>
                            <w:r w:rsidR="00CA5E0B" w:rsidRPr="00812A42">
                              <w:rPr>
                                <w:i w:val="0"/>
                                <w:iCs w:val="0"/>
                              </w:rPr>
                              <w:t xml:space="preserve"> Duralumin, Aluminium,</w:t>
                            </w:r>
                            <w:r w:rsidR="00572670" w:rsidRPr="00812A42">
                              <w:rPr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="00CA5E0B" w:rsidRPr="00812A42">
                              <w:rPr>
                                <w:i w:val="0"/>
                                <w:iCs w:val="0"/>
                              </w:rPr>
                              <w:t>P</w:t>
                            </w:r>
                            <w:r w:rsidR="00572670" w:rsidRPr="00812A42">
                              <w:rPr>
                                <w:i w:val="0"/>
                                <w:iCs w:val="0"/>
                              </w:rPr>
                              <w:t xml:space="preserve">VC &amp; Mild Steel </w:t>
                            </w:r>
                            <w:r w:rsidR="00CA5E0B" w:rsidRPr="00812A42">
                              <w:rPr>
                                <w:i w:val="0"/>
                                <w:iCs w:val="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F3FF6" id="Text Box 1" o:spid="_x0000_s1031" type="#_x0000_t202" style="position:absolute;margin-left:316.9pt;margin-top:99.45pt;width:163.05pt;height:33pt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" stroked="f">
                <v:textbox inset="0,0,0,0">
                  <w:txbxContent>
                    <w:p w14:paraId="679CB22E" w14:textId="7116BBCF" w:rsidR="00CC49D5" w:rsidRPr="00812A42" w:rsidRDefault="00CC49D5" w:rsidP="00CC49D5">
                      <w:pPr>
                        <w:pStyle w:val="Caption"/>
                        <w:rPr>
                          <w:sz w:val="28"/>
                          <w:szCs w:val="22"/>
                        </w:rPr>
                      </w:pPr>
                      <w:r w:rsidRPr="00812A42">
                        <w:t xml:space="preserve">Figure </w:t>
                      </w:r>
                      <w:r w:rsidR="00D406CB" w:rsidRPr="00812A42">
                        <w:fldChar w:fldCharType="begin"/>
                      </w:r>
                      <w:r w:rsidR="00D406CB" w:rsidRPr="00812A42">
                        <w:instrText xml:space="preserve"> SEQ Figure \* ARABIC </w:instrText>
                      </w:r>
                      <w:r w:rsidR="00D406CB" w:rsidRPr="00812A42">
                        <w:fldChar w:fldCharType="separate"/>
                      </w:r>
                      <w:proofErr w:type="gramStart"/>
                      <w:r w:rsidR="00D406CB" w:rsidRPr="00812A42">
                        <w:t>1</w:t>
                      </w:r>
                      <w:proofErr w:type="gramEnd"/>
                      <w:r w:rsidR="00D406CB" w:rsidRPr="00812A42">
                        <w:fldChar w:fldCharType="end"/>
                      </w:r>
                      <w:r w:rsidRPr="00812A42">
                        <w:t>:</w:t>
                      </w:r>
                      <w:r w:rsidRPr="00812A42">
                        <w:rPr>
                          <w:i w:val="0"/>
                          <w:iCs w:val="0"/>
                        </w:rPr>
                        <w:t xml:space="preserve"> Material Specimens</w:t>
                      </w:r>
                      <w:r w:rsidR="00CA055B" w:rsidRPr="00812A42">
                        <w:rPr>
                          <w:i w:val="0"/>
                          <w:iCs w:val="0"/>
                        </w:rPr>
                        <w:t>. From top to bottom:</w:t>
                      </w:r>
                      <w:r w:rsidR="00CA5E0B" w:rsidRPr="00812A42">
                        <w:rPr>
                          <w:i w:val="0"/>
                          <w:iCs w:val="0"/>
                        </w:rPr>
                        <w:t xml:space="preserve"> Duralumin, Aluminium,</w:t>
                      </w:r>
                      <w:r w:rsidR="00572670" w:rsidRPr="00812A42">
                        <w:rPr>
                          <w:i w:val="0"/>
                          <w:iCs w:val="0"/>
                        </w:rPr>
                        <w:t xml:space="preserve"> </w:t>
                      </w:r>
                      <w:r w:rsidR="00CA5E0B" w:rsidRPr="00812A42">
                        <w:rPr>
                          <w:i w:val="0"/>
                          <w:iCs w:val="0"/>
                        </w:rPr>
                        <w:t>P</w:t>
                      </w:r>
                      <w:r w:rsidR="00572670" w:rsidRPr="00812A42">
                        <w:rPr>
                          <w:i w:val="0"/>
                          <w:iCs w:val="0"/>
                        </w:rPr>
                        <w:t xml:space="preserve">VC &amp; Mild Steel </w:t>
                      </w:r>
                      <w:r w:rsidR="00CA5E0B" w:rsidRPr="00812A42">
                        <w:rPr>
                          <w:i w:val="0"/>
                          <w:iCs w:val="0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35A4A" w:rsidRPr="00812A42">
        <w:rPr>
          <w:color w:val="auto"/>
          <w:sz w:val="22"/>
          <w:szCs w:val="18"/>
        </w:rPr>
        <w:t xml:space="preserve">Each </w:t>
      </w:r>
      <w:r w:rsidR="008A1423" w:rsidRPr="00812A42">
        <w:rPr>
          <w:color w:val="auto"/>
          <w:sz w:val="22"/>
          <w:szCs w:val="18"/>
        </w:rPr>
        <w:t xml:space="preserve">specimen is secured in the tensile tester at either end in the chucks before </w:t>
      </w:r>
      <w:r w:rsidR="0084769B" w:rsidRPr="00812A42">
        <w:rPr>
          <w:color w:val="auto"/>
          <w:sz w:val="22"/>
          <w:szCs w:val="18"/>
        </w:rPr>
        <w:t>zeroing the dial</w:t>
      </w:r>
      <w:r w:rsidR="00CB4F58" w:rsidRPr="00812A42">
        <w:rPr>
          <w:color w:val="auto"/>
          <w:sz w:val="22"/>
          <w:szCs w:val="18"/>
        </w:rPr>
        <w:t xml:space="preserve"> indicator. During the initial stages of each test, the increase in</w:t>
      </w:r>
      <w:r w:rsidR="00B32B32" w:rsidRPr="00812A42">
        <w:rPr>
          <w:color w:val="auto"/>
          <w:sz w:val="22"/>
          <w:szCs w:val="18"/>
        </w:rPr>
        <w:t xml:space="preserve"> rotations of the top chuck is very minimal as the materials may </w:t>
      </w:r>
      <w:r w:rsidR="00831670" w:rsidRPr="00812A42">
        <w:rPr>
          <w:color w:val="auto"/>
          <w:sz w:val="22"/>
          <w:szCs w:val="18"/>
        </w:rPr>
        <w:t>not have reached their yield point yet</w:t>
      </w:r>
      <w:r w:rsidR="00AF00B5" w:rsidRPr="00812A42">
        <w:rPr>
          <w:color w:val="auto"/>
          <w:sz w:val="22"/>
          <w:szCs w:val="18"/>
        </w:rPr>
        <w:t xml:space="preserve">. </w:t>
      </w:r>
      <w:r w:rsidR="007722E8" w:rsidRPr="00812A42">
        <w:rPr>
          <w:color w:val="auto"/>
          <w:sz w:val="22"/>
          <w:szCs w:val="18"/>
        </w:rPr>
        <w:t xml:space="preserve">It is important that the top nut is rotated slowly and with a consistent amount of force as to not </w:t>
      </w:r>
      <w:r w:rsidR="00745CBC" w:rsidRPr="00812A42">
        <w:rPr>
          <w:color w:val="auto"/>
          <w:sz w:val="22"/>
          <w:szCs w:val="18"/>
        </w:rPr>
        <w:t xml:space="preserve">create weak points in the material that may </w:t>
      </w:r>
      <w:r w:rsidR="00F319FC" w:rsidRPr="00812A42">
        <w:rPr>
          <w:color w:val="auto"/>
          <w:sz w:val="22"/>
          <w:szCs w:val="18"/>
        </w:rPr>
        <w:t>skew the results away from the true values of the material.</w:t>
      </w:r>
    </w:p>
    <w:p w14:paraId="60099B57" w14:textId="77777777" w:rsidR="00576EC8" w:rsidRPr="00812A42" w:rsidRDefault="00576EC8" w:rsidP="00D1521A">
      <w:pPr>
        <w:spacing w:after="200"/>
        <w:rPr>
          <w:color w:val="auto"/>
          <w:sz w:val="22"/>
          <w:szCs w:val="18"/>
        </w:rPr>
      </w:pPr>
    </w:p>
    <w:p w14:paraId="2C74E71E" w14:textId="1B986913" w:rsidR="00A57839" w:rsidRPr="00812A42" w:rsidRDefault="00A57839" w:rsidP="00D1521A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 xml:space="preserve">After all the results have been </w:t>
      </w:r>
      <w:r w:rsidR="00936BAE" w:rsidRPr="00812A42">
        <w:rPr>
          <w:color w:val="auto"/>
          <w:sz w:val="22"/>
          <w:szCs w:val="18"/>
        </w:rPr>
        <w:t xml:space="preserve">collected, </w:t>
      </w:r>
      <w:r w:rsidR="00562F53" w:rsidRPr="00812A42">
        <w:rPr>
          <w:color w:val="auto"/>
          <w:sz w:val="22"/>
          <w:szCs w:val="18"/>
        </w:rPr>
        <w:t>the force can be calculated by multi</w:t>
      </w:r>
      <w:r w:rsidR="005211B1" w:rsidRPr="00812A42">
        <w:rPr>
          <w:color w:val="auto"/>
          <w:sz w:val="22"/>
          <w:szCs w:val="18"/>
        </w:rPr>
        <w:t xml:space="preserve">plying the values indicated on the dial by one hundred. </w:t>
      </w:r>
      <w:r w:rsidR="008F703D" w:rsidRPr="00812A42">
        <w:rPr>
          <w:color w:val="auto"/>
          <w:sz w:val="22"/>
          <w:szCs w:val="18"/>
        </w:rPr>
        <w:t xml:space="preserve">Stress is calculated by dividing the </w:t>
      </w:r>
      <w:r w:rsidR="0048391F" w:rsidRPr="00812A42">
        <w:rPr>
          <w:color w:val="auto"/>
          <w:sz w:val="22"/>
          <w:szCs w:val="18"/>
        </w:rPr>
        <w:t>force at each measured interval by the cross</w:t>
      </w:r>
      <w:r w:rsidR="00420E58" w:rsidRPr="00812A42">
        <w:rPr>
          <w:color w:val="auto"/>
          <w:sz w:val="22"/>
          <w:szCs w:val="18"/>
        </w:rPr>
        <w:t>-</w:t>
      </w:r>
      <w:r w:rsidR="0048391F" w:rsidRPr="00812A42">
        <w:rPr>
          <w:color w:val="auto"/>
          <w:sz w:val="22"/>
          <w:szCs w:val="18"/>
        </w:rPr>
        <w:t>sectional area of the specimen.</w:t>
      </w:r>
      <w:r w:rsidR="009F56C3" w:rsidRPr="00812A42">
        <w:rPr>
          <w:color w:val="auto"/>
          <w:sz w:val="22"/>
          <w:szCs w:val="18"/>
        </w:rPr>
        <w:t xml:space="preserve"> </w:t>
      </w:r>
      <w:r w:rsidR="00BF0B54" w:rsidRPr="00812A42">
        <w:rPr>
          <w:color w:val="auto"/>
          <w:sz w:val="22"/>
          <w:szCs w:val="18"/>
        </w:rPr>
        <w:t>St</w:t>
      </w:r>
      <w:r w:rsidR="009F56C3" w:rsidRPr="00812A42">
        <w:rPr>
          <w:color w:val="auto"/>
          <w:sz w:val="22"/>
          <w:szCs w:val="18"/>
        </w:rPr>
        <w:t xml:space="preserve">rain </w:t>
      </w:r>
      <w:r w:rsidR="00BF0B54" w:rsidRPr="00812A42">
        <w:rPr>
          <w:color w:val="auto"/>
          <w:sz w:val="22"/>
          <w:szCs w:val="18"/>
        </w:rPr>
        <w:t xml:space="preserve">is the </w:t>
      </w:r>
      <w:r w:rsidR="007C0ACC" w:rsidRPr="00812A42">
        <w:rPr>
          <w:color w:val="auto"/>
          <w:sz w:val="22"/>
          <w:szCs w:val="18"/>
        </w:rPr>
        <w:t>extension</w:t>
      </w:r>
      <w:r w:rsidR="00BF0B54" w:rsidRPr="00812A42">
        <w:rPr>
          <w:color w:val="auto"/>
          <w:sz w:val="22"/>
          <w:szCs w:val="18"/>
        </w:rPr>
        <w:t xml:space="preserve"> at a</w:t>
      </w:r>
      <w:r w:rsidR="007C0ACC" w:rsidRPr="00812A42">
        <w:rPr>
          <w:color w:val="auto"/>
          <w:sz w:val="22"/>
          <w:szCs w:val="18"/>
        </w:rPr>
        <w:t xml:space="preserve"> given </w:t>
      </w:r>
      <w:r w:rsidR="005510DD" w:rsidRPr="00812A42">
        <w:rPr>
          <w:color w:val="auto"/>
          <w:sz w:val="22"/>
          <w:szCs w:val="18"/>
        </w:rPr>
        <w:t xml:space="preserve">time divided by the original length. Strain does not have </w:t>
      </w:r>
      <w:r w:rsidR="00DB112B" w:rsidRPr="00812A42">
        <w:rPr>
          <w:color w:val="auto"/>
          <w:sz w:val="22"/>
          <w:szCs w:val="18"/>
        </w:rPr>
        <w:t>units as it is a ratio between two lengths</w:t>
      </w:r>
      <w:r w:rsidR="007741CB" w:rsidRPr="00812A42">
        <w:rPr>
          <w:color w:val="auto"/>
          <w:sz w:val="22"/>
          <w:szCs w:val="18"/>
        </w:rPr>
        <w:t xml:space="preserve"> but is represented by the symbol </w:t>
      </w:r>
      <w:r w:rsidR="00420E58" w:rsidRPr="00812A42">
        <w:rPr>
          <w:color w:val="auto"/>
          <w:sz w:val="22"/>
          <w:szCs w:val="18"/>
        </w:rPr>
        <w:t>‘</w:t>
      </w:r>
      <w:r w:rsidR="007741CB" w:rsidRPr="00812A42">
        <w:rPr>
          <w:rFonts w:cstheme="minorHAnsi"/>
          <w:b/>
          <w:bCs/>
          <w:color w:val="auto"/>
          <w:sz w:val="22"/>
          <w:szCs w:val="18"/>
        </w:rPr>
        <w:t>ε</w:t>
      </w:r>
      <w:proofErr w:type="gramStart"/>
      <w:r w:rsidR="00420E58" w:rsidRPr="00812A42">
        <w:rPr>
          <w:rFonts w:cstheme="minorHAnsi"/>
          <w:color w:val="auto"/>
          <w:sz w:val="22"/>
          <w:szCs w:val="18"/>
        </w:rPr>
        <w:t>’.</w:t>
      </w:r>
      <w:proofErr w:type="gramEnd"/>
      <w:r w:rsidR="00420E58" w:rsidRPr="00812A42">
        <w:rPr>
          <w:rFonts w:cstheme="minorHAnsi"/>
          <w:color w:val="auto"/>
          <w:sz w:val="22"/>
          <w:szCs w:val="18"/>
        </w:rPr>
        <w:t xml:space="preserve"> </w:t>
      </w:r>
    </w:p>
    <w:p w14:paraId="116A8BE4" w14:textId="77777777" w:rsidR="00A57839" w:rsidRPr="00812A42" w:rsidRDefault="00A57839" w:rsidP="00D1521A">
      <w:pPr>
        <w:spacing w:after="200"/>
        <w:rPr>
          <w:color w:val="auto"/>
          <w:sz w:val="22"/>
          <w:szCs w:val="18"/>
        </w:rPr>
      </w:pPr>
    </w:p>
    <w:p w14:paraId="39C26354" w14:textId="243CA241" w:rsidR="00CC49D5" w:rsidRPr="00812A42" w:rsidRDefault="00733E5C">
      <w:pPr>
        <w:spacing w:after="200"/>
      </w:pPr>
      <w:r w:rsidRPr="00812A42">
        <w:rPr>
          <w:color w:val="auto"/>
          <w:sz w:val="22"/>
          <w:szCs w:val="18"/>
        </w:rPr>
        <w:t>Regarding health and safety</w:t>
      </w:r>
      <w:r w:rsidR="000D0225" w:rsidRPr="00812A42">
        <w:rPr>
          <w:color w:val="auto"/>
          <w:sz w:val="22"/>
          <w:szCs w:val="18"/>
        </w:rPr>
        <w:t xml:space="preserve">, there are no real risks associated with this practical. </w:t>
      </w:r>
      <w:r w:rsidR="000B4DCE" w:rsidRPr="00812A42">
        <w:rPr>
          <w:color w:val="auto"/>
          <w:sz w:val="22"/>
          <w:szCs w:val="18"/>
        </w:rPr>
        <w:t xml:space="preserve">The only thing that may be an issue it any material shrapnel flying outwards when a material shears. The plastic guard </w:t>
      </w:r>
      <w:r w:rsidR="00FA0FE8" w:rsidRPr="00812A42">
        <w:rPr>
          <w:color w:val="auto"/>
          <w:sz w:val="22"/>
          <w:szCs w:val="18"/>
        </w:rPr>
        <w:t>is designed to slot over the front and sides of the tester to</w:t>
      </w:r>
      <w:r w:rsidR="00EA4A97" w:rsidRPr="00812A42">
        <w:rPr>
          <w:color w:val="auto"/>
          <w:sz w:val="22"/>
          <w:szCs w:val="18"/>
        </w:rPr>
        <w:t xml:space="preserve"> contain everything.</w:t>
      </w:r>
      <w:r w:rsidR="00CC49D5" w:rsidRPr="00812A42">
        <w:br w:type="page"/>
      </w:r>
    </w:p>
    <w:p w14:paraId="2DA06C32" w14:textId="662907E9" w:rsidR="00105CBA" w:rsidRPr="00812A42" w:rsidRDefault="000C12CD" w:rsidP="00D1521A">
      <w:pPr>
        <w:spacing w:after="200"/>
        <w:rPr>
          <w:b/>
          <w:bCs/>
          <w:color w:val="000000" w:themeColor="text1"/>
          <w:sz w:val="40"/>
          <w:szCs w:val="32"/>
        </w:rPr>
      </w:pPr>
      <w:bookmarkStart w:id="2" w:name="Tensile_Tester"/>
      <w:bookmarkEnd w:id="2"/>
      <w:r w:rsidRPr="00812A42">
        <w:rPr>
          <w:b/>
          <w:bCs/>
          <w:color w:val="000000" w:themeColor="text1"/>
          <w:sz w:val="40"/>
          <w:szCs w:val="32"/>
        </w:rPr>
        <w:lastRenderedPageBreak/>
        <w:t>The Tensile Tester</w:t>
      </w:r>
    </w:p>
    <w:p w14:paraId="33F105E3" w14:textId="2FD42D5B" w:rsidR="009F6B60" w:rsidRPr="00812A42" w:rsidRDefault="009F6B60" w:rsidP="00D1521A">
      <w:pPr>
        <w:spacing w:after="200"/>
        <w:rPr>
          <w:sz w:val="22"/>
          <w:szCs w:val="18"/>
        </w:rPr>
      </w:pPr>
    </w:p>
    <w:p w14:paraId="00FCF53B" w14:textId="41FD47A7" w:rsidR="00721642" w:rsidRPr="00812A42" w:rsidRDefault="00EF036F" w:rsidP="00D1521A">
      <w:pPr>
        <w:spacing w:after="200"/>
      </w:pPr>
      <w:r w:rsidRPr="00812A42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B2B134" wp14:editId="55E8B900">
                <wp:simplePos x="0" y="0"/>
                <wp:positionH relativeFrom="column">
                  <wp:posOffset>1354455</wp:posOffset>
                </wp:positionH>
                <wp:positionV relativeFrom="paragraph">
                  <wp:posOffset>394970</wp:posOffset>
                </wp:positionV>
                <wp:extent cx="1343025" cy="657225"/>
                <wp:effectExtent l="57150" t="38100" r="47625" b="85725"/>
                <wp:wrapNone/>
                <wp:docPr id="286753718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763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06.65pt;margin-top:31.1pt;width:105.75pt;height:5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" strokecolor="#9d90a0 [3209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 w:rsidRPr="00812A42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FDBC31" wp14:editId="5C0E10A3">
                <wp:simplePos x="0" y="0"/>
                <wp:positionH relativeFrom="column">
                  <wp:posOffset>3926204</wp:posOffset>
                </wp:positionH>
                <wp:positionV relativeFrom="paragraph">
                  <wp:posOffset>2404745</wp:posOffset>
                </wp:positionV>
                <wp:extent cx="638175" cy="123825"/>
                <wp:effectExtent l="57150" t="76200" r="47625" b="85725"/>
                <wp:wrapNone/>
                <wp:docPr id="1759019640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817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D9954" id="Straight Arrow Connector 16" o:spid="_x0000_s1026" type="#_x0000_t32" style="position:absolute;margin-left:309.15pt;margin-top:189.35pt;width:50.25pt;height:9.75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" strokecolor="#9d90a0 [3209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 w:rsidRPr="00812A42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E52CE9" wp14:editId="22A11CAD">
                <wp:simplePos x="0" y="0"/>
                <wp:positionH relativeFrom="column">
                  <wp:posOffset>1373505</wp:posOffset>
                </wp:positionH>
                <wp:positionV relativeFrom="paragraph">
                  <wp:posOffset>4452621</wp:posOffset>
                </wp:positionV>
                <wp:extent cx="1647825" cy="285750"/>
                <wp:effectExtent l="57150" t="76200" r="0" b="95250"/>
                <wp:wrapNone/>
                <wp:docPr id="739586623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78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5D34E" id="Straight Arrow Connector 16" o:spid="_x0000_s1026" type="#_x0000_t32" style="position:absolute;margin-left:108.15pt;margin-top:350.6pt;width:129.75pt;height:22.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" strokecolor="#9d90a0 [3209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 w:rsidRPr="00812A42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D0525D" wp14:editId="19D5DC10">
                <wp:simplePos x="0" y="0"/>
                <wp:positionH relativeFrom="column">
                  <wp:posOffset>3545205</wp:posOffset>
                </wp:positionH>
                <wp:positionV relativeFrom="paragraph">
                  <wp:posOffset>4585970</wp:posOffset>
                </wp:positionV>
                <wp:extent cx="1019175" cy="838200"/>
                <wp:effectExtent l="57150" t="38100" r="47625" b="95250"/>
                <wp:wrapNone/>
                <wp:docPr id="1468010731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838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2F5025" id="Straight Arrow Connector 16" o:spid="_x0000_s1026" type="#_x0000_t32" style="position:absolute;margin-left:279.15pt;margin-top:361.1pt;width:80.25pt;height:66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" strokecolor="#9d90a0 [3209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 w:rsidR="00D7248B" w:rsidRPr="00812A42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EAE49B" wp14:editId="7E4ACD9F">
                <wp:simplePos x="0" y="0"/>
                <wp:positionH relativeFrom="column">
                  <wp:posOffset>4545330</wp:posOffset>
                </wp:positionH>
                <wp:positionV relativeFrom="paragraph">
                  <wp:posOffset>4347845</wp:posOffset>
                </wp:positionV>
                <wp:extent cx="1990725" cy="3286125"/>
                <wp:effectExtent l="0" t="0" r="0" b="0"/>
                <wp:wrapNone/>
                <wp:docPr id="20451787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286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534843" w14:textId="54740F95" w:rsidR="00735F47" w:rsidRPr="00812A42" w:rsidRDefault="00735F47">
                            <w:pPr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The dial</w:t>
                            </w:r>
                            <w:r w:rsidR="00A24BCF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1F3FE0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shows</w:t>
                            </w:r>
                            <w:r w:rsidR="00A24BCF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the amount of </w:t>
                            </w:r>
                            <w:r w:rsidR="00D9392E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deformation achieved by the </w:t>
                            </w:r>
                            <w:r w:rsidR="00034113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specimen</w:t>
                            </w:r>
                            <w:r w:rsidR="001F3FE0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by </w:t>
                            </w:r>
                            <w:r w:rsidR="00E91832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measuring the deflection of the springs.</w:t>
                            </w:r>
                            <w:r w:rsidR="00D9392E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The outer bezel </w:t>
                            </w:r>
                            <w:r w:rsidR="00410437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is used to zero the dial before each test. </w:t>
                            </w:r>
                            <w:r w:rsidR="005B5D9C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Reading need to be taken quickly after each increase in the amount of force applied as the material may slightly </w:t>
                            </w:r>
                            <w:r w:rsidR="00AF2A0B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shrink back, especially when still within the elastic region </w:t>
                            </w:r>
                            <w:r w:rsidR="00034113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of its deformation range</w:t>
                            </w:r>
                            <w:r w:rsidR="00E91832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AE49B" id="Text Box 11" o:spid="_x0000_s1032" type="#_x0000_t202" style="position:absolute;margin-left:357.9pt;margin-top:342.35pt;width:156.75pt;height:258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" filled="f" stroked="f" strokeweight=".5pt">
                <v:textbox>
                  <w:txbxContent>
                    <w:p w14:paraId="05534843" w14:textId="54740F95" w:rsidR="00735F47" w:rsidRPr="00812A42" w:rsidRDefault="00735F47">
                      <w:pPr>
                        <w:rPr>
                          <w:color w:val="000000" w:themeColor="text1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The dial</w:t>
                      </w:r>
                      <w:r w:rsidR="00A24BCF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1F3FE0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shows</w:t>
                      </w:r>
                      <w:r w:rsidR="00A24BCF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the amount of </w:t>
                      </w:r>
                      <w:r w:rsidR="00D9392E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deformation achieved by the </w:t>
                      </w:r>
                      <w:r w:rsidR="00034113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specimen</w:t>
                      </w:r>
                      <w:r w:rsidR="001F3FE0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by </w:t>
                      </w:r>
                      <w:r w:rsidR="00E91832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measuring the deflection of the springs.</w:t>
                      </w:r>
                      <w:r w:rsidR="00D9392E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The outer bezel </w:t>
                      </w:r>
                      <w:r w:rsidR="00410437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is used to zero the dial before each test. </w:t>
                      </w:r>
                      <w:r w:rsidR="005B5D9C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Reading need to be taken quickly after each increase in the amount of force applied as the material may slightly </w:t>
                      </w:r>
                      <w:r w:rsidR="00AF2A0B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shrink back, especially when still within the elastic region </w:t>
                      </w:r>
                      <w:r w:rsidR="00034113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of its deformation range</w:t>
                      </w:r>
                      <w:r w:rsidR="00E91832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A4F23" w:rsidRPr="00812A42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87034F" wp14:editId="3DCEEF1C">
                <wp:simplePos x="0" y="0"/>
                <wp:positionH relativeFrom="column">
                  <wp:posOffset>-369570</wp:posOffset>
                </wp:positionH>
                <wp:positionV relativeFrom="paragraph">
                  <wp:posOffset>166370</wp:posOffset>
                </wp:positionV>
                <wp:extent cx="1924050" cy="3133725"/>
                <wp:effectExtent l="0" t="0" r="0" b="0"/>
                <wp:wrapNone/>
                <wp:docPr id="1702079273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133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9B9474" w14:textId="3BD43CCE" w:rsidR="008A4F23" w:rsidRPr="00812A42" w:rsidRDefault="008A4F23">
                            <w:pPr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The load nut at the top</w:t>
                            </w:r>
                            <w:r w:rsidR="00244B3A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has a very</w:t>
                            </w:r>
                            <w:r w:rsidR="00226C9B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tight thread pitch which allows for </w:t>
                            </w:r>
                            <w:r w:rsidR="00D7248B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the small increases </w:t>
                            </w:r>
                            <w:r w:rsidR="00D14294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in the amount of force able to be applied. One whole revolution of the nut equates to the top ch</w:t>
                            </w:r>
                            <w:r w:rsidR="002E5488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uck moving 1mm.</w:t>
                            </w:r>
                            <w:r w:rsidR="0037258F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There are indicators on the top plate</w:t>
                            </w:r>
                            <w:r w:rsidR="005B2D65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around the load nut signifying 0.1mm between each notch.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7034F" id="Text Box 15" o:spid="_x0000_s1033" type="#_x0000_t202" style="position:absolute;margin-left:-29.1pt;margin-top:13.1pt;width:151.5pt;height:246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" filled="f" stroked="f" strokeweight=".5pt">
                <v:textbox>
                  <w:txbxContent>
                    <w:p w14:paraId="1F9B9474" w14:textId="3BD43CCE" w:rsidR="008A4F23" w:rsidRPr="00812A42" w:rsidRDefault="008A4F23">
                      <w:pPr>
                        <w:rPr>
                          <w:color w:val="000000" w:themeColor="text1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The load nut at the top</w:t>
                      </w:r>
                      <w:r w:rsidR="00244B3A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has a very</w:t>
                      </w:r>
                      <w:r w:rsidR="00226C9B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tight thread pitch which allows for </w:t>
                      </w:r>
                      <w:r w:rsidR="00D7248B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the small increases </w:t>
                      </w:r>
                      <w:r w:rsidR="00D14294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in the amount of force able to be applied. One whole revolution of the nut equates to the top ch</w:t>
                      </w:r>
                      <w:r w:rsidR="002E5488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uck moving 1mm.</w:t>
                      </w:r>
                      <w:r w:rsidR="0037258F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There are indicators on the top plate</w:t>
                      </w:r>
                      <w:r w:rsidR="005B2D65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around the load nut signifying 0.1mm between each notch.</w:t>
                      </w:r>
                    </w:p>
                  </w:txbxContent>
                </v:textbox>
              </v:shape>
            </w:pict>
          </mc:Fallback>
        </mc:AlternateContent>
      </w:r>
      <w:r w:rsidR="008862BC" w:rsidRPr="00812A42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054179" wp14:editId="77EF170F">
                <wp:simplePos x="0" y="0"/>
                <wp:positionH relativeFrom="column">
                  <wp:posOffset>-464820</wp:posOffset>
                </wp:positionH>
                <wp:positionV relativeFrom="paragraph">
                  <wp:posOffset>4455160</wp:posOffset>
                </wp:positionV>
                <wp:extent cx="2000250" cy="2762250"/>
                <wp:effectExtent l="0" t="0" r="0" b="0"/>
                <wp:wrapNone/>
                <wp:docPr id="779475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62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D3F3BD" w14:textId="759DFE45" w:rsidR="00034113" w:rsidRPr="00812A42" w:rsidRDefault="00527781">
                            <w:pPr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The specimen is secured at either end </w:t>
                            </w:r>
                            <w:r w:rsidR="007E0A1A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in a </w:t>
                            </w:r>
                            <w:r w:rsidR="001F3FE0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chuck</w:t>
                            </w:r>
                            <w:r w:rsidR="00E91832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.</w:t>
                            </w:r>
                            <w:r w:rsidR="00B07402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3436CC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It is important that the bolts on each chuck are tightened</w:t>
                            </w:r>
                            <w:r w:rsidR="00706113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to </w:t>
                            </w:r>
                            <w:r w:rsidR="00BC7BAA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ensure</w:t>
                            </w:r>
                            <w:r w:rsidR="00706113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the specimen cannot slip</w:t>
                            </w:r>
                            <w:r w:rsidR="00F21C06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, skewing the results.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54179" id="Text Box 12" o:spid="_x0000_s1034" type="#_x0000_t202" style="position:absolute;margin-left:-36.6pt;margin-top:350.8pt;width:157.5pt;height:21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" filled="f" stroked="f" strokeweight=".5pt">
                <v:textbox>
                  <w:txbxContent>
                    <w:p w14:paraId="73D3F3BD" w14:textId="759DFE45" w:rsidR="00034113" w:rsidRPr="00812A42" w:rsidRDefault="00527781">
                      <w:pPr>
                        <w:rPr>
                          <w:color w:val="000000" w:themeColor="text1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The specimen is secured at either end </w:t>
                      </w:r>
                      <w:r w:rsidR="007E0A1A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in a </w:t>
                      </w:r>
                      <w:r w:rsidR="001F3FE0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chuck</w:t>
                      </w:r>
                      <w:r w:rsidR="00E91832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.</w:t>
                      </w:r>
                      <w:r w:rsidR="00B07402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3436CC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It is important that the bolts on each chuck are tightened</w:t>
                      </w:r>
                      <w:r w:rsidR="00706113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to </w:t>
                      </w:r>
                      <w:r w:rsidR="00BC7BAA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ensure</w:t>
                      </w:r>
                      <w:r w:rsidR="00706113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the specimen cannot slip</w:t>
                      </w:r>
                      <w:r w:rsidR="00F21C06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, skewing the results.</w:t>
                      </w:r>
                    </w:p>
                  </w:txbxContent>
                </v:textbox>
              </v:shape>
            </w:pict>
          </mc:Fallback>
        </mc:AlternateContent>
      </w:r>
      <w:r w:rsidR="00904EBE" w:rsidRPr="00812A42"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17F4706" wp14:editId="538EE68D">
                <wp:simplePos x="0" y="0"/>
                <wp:positionH relativeFrom="margin">
                  <wp:posOffset>1763395</wp:posOffset>
                </wp:positionH>
                <wp:positionV relativeFrom="paragraph">
                  <wp:posOffset>7281545</wp:posOffset>
                </wp:positionV>
                <wp:extent cx="2583815" cy="635"/>
                <wp:effectExtent l="0" t="0" r="6985" b="0"/>
                <wp:wrapTight wrapText="bothSides">
                  <wp:wrapPolygon edited="0">
                    <wp:start x="0" y="0"/>
                    <wp:lineTo x="0" y="19248"/>
                    <wp:lineTo x="21499" y="19248"/>
                    <wp:lineTo x="21499" y="0"/>
                    <wp:lineTo x="0" y="0"/>
                  </wp:wrapPolygon>
                </wp:wrapTight>
                <wp:docPr id="16289971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8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B3BC2E" w14:textId="38420A5C" w:rsidR="00CC49D5" w:rsidRPr="00812A42" w:rsidRDefault="00CC49D5" w:rsidP="00CC49D5">
                            <w:pPr>
                              <w:pStyle w:val="Caption"/>
                              <w:rPr>
                                <w:color w:val="FFFFFF" w:themeColor="background1"/>
                                <w:sz w:val="28"/>
                                <w:szCs w:val="22"/>
                              </w:rPr>
                            </w:pPr>
                            <w:r w:rsidRPr="00812A42">
                              <w:t xml:space="preserve">Figure </w:t>
                            </w:r>
                            <w:r w:rsidR="00D406CB" w:rsidRPr="00812A42">
                              <w:fldChar w:fldCharType="begin"/>
                            </w:r>
                            <w:r w:rsidR="00D406CB" w:rsidRPr="00812A42">
                              <w:instrText xml:space="preserve"> SEQ Figure \* ARABIC </w:instrText>
                            </w:r>
                            <w:r w:rsidR="00D406CB" w:rsidRPr="00812A42">
                              <w:fldChar w:fldCharType="separate"/>
                            </w:r>
                            <w:proofErr w:type="gramStart"/>
                            <w:r w:rsidR="00D406CB" w:rsidRPr="00812A42">
                              <w:t>2</w:t>
                            </w:r>
                            <w:proofErr w:type="gramEnd"/>
                            <w:r w:rsidR="00D406CB" w:rsidRPr="00812A42">
                              <w:fldChar w:fldCharType="end"/>
                            </w:r>
                            <w:r w:rsidRPr="00812A42">
                              <w:t>:</w:t>
                            </w:r>
                            <w:r w:rsidRPr="00812A42">
                              <w:rPr>
                                <w:i w:val="0"/>
                                <w:iCs w:val="0"/>
                              </w:rPr>
                              <w:t xml:space="preserve"> The Tensile Tester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7F4706" id="_x0000_s1035" type="#_x0000_t202" style="position:absolute;margin-left:138.85pt;margin-top:573.35pt;width:203.45pt;height:.05pt;z-index:-251649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" stroked="f">
                <v:textbox style="mso-fit-shape-to-text:t" inset="0,0,0,0">
                  <w:txbxContent>
                    <w:p w14:paraId="40B3BC2E" w14:textId="38420A5C" w:rsidR="00CC49D5" w:rsidRPr="00812A42" w:rsidRDefault="00CC49D5" w:rsidP="00CC49D5">
                      <w:pPr>
                        <w:pStyle w:val="Caption"/>
                        <w:rPr>
                          <w:color w:val="FFFFFF" w:themeColor="background1"/>
                          <w:sz w:val="28"/>
                          <w:szCs w:val="22"/>
                        </w:rPr>
                      </w:pPr>
                      <w:r w:rsidRPr="00812A42">
                        <w:t xml:space="preserve">Figure </w:t>
                      </w:r>
                      <w:r w:rsidR="00D406CB" w:rsidRPr="00812A42">
                        <w:fldChar w:fldCharType="begin"/>
                      </w:r>
                      <w:r w:rsidR="00D406CB" w:rsidRPr="00812A42">
                        <w:instrText xml:space="preserve"> SEQ Figure \* ARABIC </w:instrText>
                      </w:r>
                      <w:r w:rsidR="00D406CB" w:rsidRPr="00812A42">
                        <w:fldChar w:fldCharType="separate"/>
                      </w:r>
                      <w:proofErr w:type="gramStart"/>
                      <w:r w:rsidR="00D406CB" w:rsidRPr="00812A42">
                        <w:t>2</w:t>
                      </w:r>
                      <w:proofErr w:type="gramEnd"/>
                      <w:r w:rsidR="00D406CB" w:rsidRPr="00812A42">
                        <w:fldChar w:fldCharType="end"/>
                      </w:r>
                      <w:r w:rsidRPr="00812A42">
                        <w:t>:</w:t>
                      </w:r>
                      <w:r w:rsidRPr="00812A42">
                        <w:rPr>
                          <w:i w:val="0"/>
                          <w:iCs w:val="0"/>
                        </w:rPr>
                        <w:t xml:space="preserve"> The Tensile Tester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04EBE" w:rsidRPr="00812A42">
        <w:rPr>
          <w:b/>
          <w:bCs/>
          <w:color w:val="000000" w:themeColor="text1"/>
          <w:sz w:val="40"/>
          <w:szCs w:val="32"/>
        </w:rPr>
        <w:drawing>
          <wp:anchor distT="0" distB="0" distL="114300" distR="114300" simplePos="0" relativeHeight="251676672" behindDoc="1" locked="0" layoutInCell="1" allowOverlap="1" wp14:anchorId="342E7CFC" wp14:editId="56FEAA43">
            <wp:simplePos x="0" y="0"/>
            <wp:positionH relativeFrom="margin">
              <wp:posOffset>1761490</wp:posOffset>
            </wp:positionH>
            <wp:positionV relativeFrom="paragraph">
              <wp:posOffset>147955</wp:posOffset>
            </wp:positionV>
            <wp:extent cx="2583815" cy="7070090"/>
            <wp:effectExtent l="0" t="0" r="6985" b="0"/>
            <wp:wrapTight wrapText="bothSides">
              <wp:wrapPolygon edited="0">
                <wp:start x="0" y="0"/>
                <wp:lineTo x="0" y="21534"/>
                <wp:lineTo x="21499" y="21534"/>
                <wp:lineTo x="21499" y="0"/>
                <wp:lineTo x="0" y="0"/>
              </wp:wrapPolygon>
            </wp:wrapTight>
            <wp:docPr id="1704408156" name="Picture 1" descr="A close-up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408156" name="Picture 1" descr="A close-up of a machin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707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FED" w:rsidRPr="00812A42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D4574A" wp14:editId="1DDCABA0">
                <wp:simplePos x="0" y="0"/>
                <wp:positionH relativeFrom="column">
                  <wp:posOffset>4545330</wp:posOffset>
                </wp:positionH>
                <wp:positionV relativeFrom="paragraph">
                  <wp:posOffset>2299970</wp:posOffset>
                </wp:positionV>
                <wp:extent cx="1866900" cy="1924050"/>
                <wp:effectExtent l="0" t="0" r="0" b="0"/>
                <wp:wrapNone/>
                <wp:docPr id="572519816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92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5A800" w14:textId="08C60FBF" w:rsidR="00B57FED" w:rsidRPr="00812A42" w:rsidRDefault="00B57FED">
                            <w:pPr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There is a </w:t>
                            </w:r>
                            <w:r w:rsidR="00CB4118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removeable safety guard made of </w:t>
                            </w:r>
                            <w:proofErr w:type="gramStart"/>
                            <w:r w:rsidR="00CB4118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a clear plastic</w:t>
                            </w:r>
                            <w:proofErr w:type="gramEnd"/>
                            <w:r w:rsidR="00336401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that must be attached to the tester before each test to ensure that when the specimen shears, </w:t>
                            </w:r>
                            <w:r w:rsidR="00997DC7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all material is contained within the tester.</w:t>
                            </w:r>
                            <w:r w:rsidR="00336401" w:rsidRPr="00812A42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4574A" id="Text Box 14" o:spid="_x0000_s1036" type="#_x0000_t202" style="position:absolute;margin-left:357.9pt;margin-top:181.1pt;width:147pt;height:151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" filled="f" stroked="f" strokeweight=".5pt">
                <v:textbox>
                  <w:txbxContent>
                    <w:p w14:paraId="5BB5A800" w14:textId="08C60FBF" w:rsidR="00B57FED" w:rsidRPr="00812A42" w:rsidRDefault="00B57FED">
                      <w:pPr>
                        <w:rPr>
                          <w:color w:val="000000" w:themeColor="text1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There is a </w:t>
                      </w:r>
                      <w:r w:rsidR="00CB4118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removeable safety guard made of </w:t>
                      </w:r>
                      <w:proofErr w:type="gramStart"/>
                      <w:r w:rsidR="00CB4118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a clear plastic</w:t>
                      </w:r>
                      <w:proofErr w:type="gramEnd"/>
                      <w:r w:rsidR="00336401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that must be attached to the tester before each test to ensure that when the specimen shears, </w:t>
                      </w:r>
                      <w:r w:rsidR="00997DC7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>all material is contained within the tester.</w:t>
                      </w:r>
                      <w:r w:rsidR="00336401" w:rsidRPr="00812A42">
                        <w:rPr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21642" w:rsidRPr="00812A42">
        <w:br w:type="page"/>
      </w:r>
    </w:p>
    <w:p w14:paraId="72D4EF41" w14:textId="4FF880AB" w:rsidR="00721642" w:rsidRPr="00812A42" w:rsidRDefault="00721642" w:rsidP="004B7E44">
      <w:pPr>
        <w:rPr>
          <w:b/>
          <w:bCs/>
          <w:color w:val="auto"/>
          <w:sz w:val="52"/>
          <w:szCs w:val="44"/>
        </w:rPr>
      </w:pPr>
      <w:bookmarkStart w:id="3" w:name="Results_Steel"/>
      <w:bookmarkEnd w:id="3"/>
      <w:r w:rsidRPr="00812A42">
        <w:rPr>
          <w:b/>
          <w:bCs/>
          <w:color w:val="auto"/>
          <w:sz w:val="52"/>
          <w:szCs w:val="44"/>
        </w:rPr>
        <w:lastRenderedPageBreak/>
        <w:t>Results</w:t>
      </w:r>
    </w:p>
    <w:p w14:paraId="6C45E102" w14:textId="77777777" w:rsidR="00B91FD9" w:rsidRPr="00812A42" w:rsidRDefault="00B91FD9">
      <w:pPr>
        <w:spacing w:after="200"/>
        <w:rPr>
          <w:sz w:val="22"/>
          <w:szCs w:val="18"/>
        </w:rPr>
      </w:pPr>
    </w:p>
    <w:p w14:paraId="6AE018B4" w14:textId="70C73427" w:rsidR="00637F45" w:rsidRPr="00812A42" w:rsidRDefault="00637F45">
      <w:pPr>
        <w:spacing w:after="200"/>
        <w:rPr>
          <w:b/>
          <w:bCs/>
          <w:color w:val="auto"/>
          <w:sz w:val="36"/>
          <w:szCs w:val="28"/>
        </w:rPr>
      </w:pPr>
      <w:r w:rsidRPr="00812A42">
        <w:rPr>
          <w:b/>
          <w:bCs/>
          <w:color w:val="auto"/>
          <w:sz w:val="36"/>
          <w:szCs w:val="28"/>
        </w:rPr>
        <w:t>STEEL</w:t>
      </w:r>
      <w:r w:rsidR="00227A0F" w:rsidRPr="00812A42">
        <w:rPr>
          <w:b/>
          <w:bCs/>
          <w:color w:val="auto"/>
          <w:sz w:val="36"/>
          <w:szCs w:val="28"/>
        </w:rPr>
        <w:t xml:space="preserve">                                ALUMINIUM</w:t>
      </w:r>
    </w:p>
    <w:tbl>
      <w:tblPr>
        <w:tblpPr w:leftFromText="180" w:rightFromText="180" w:vertAnchor="text" w:tblpY="1"/>
        <w:tblOverlap w:val="never"/>
        <w:tblW w:w="3969" w:type="dxa"/>
        <w:tblLook w:val="04A0" w:firstRow="1" w:lastRow="0" w:firstColumn="1" w:lastColumn="0" w:noHBand="0" w:noVBand="1"/>
      </w:tblPr>
      <w:tblGrid>
        <w:gridCol w:w="1276"/>
        <w:gridCol w:w="1559"/>
        <w:gridCol w:w="1134"/>
      </w:tblGrid>
      <w:tr w:rsidR="008F5400" w:rsidRPr="00812A42" w14:paraId="10D2F7A2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7F02C507" w14:textId="77777777" w:rsidR="008F5400" w:rsidRPr="00812A42" w:rsidRDefault="008F5400" w:rsidP="005D4061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nut movement (mm)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284D932F" w14:textId="77777777" w:rsidR="008F5400" w:rsidRPr="00812A42" w:rsidRDefault="008F5400" w:rsidP="005D4061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Dial indicator (mm)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5AA2AE" w:themeFill="accent5"/>
            <w:noWrap/>
            <w:vAlign w:val="bottom"/>
            <w:hideMark/>
          </w:tcPr>
          <w:p w14:paraId="77F9D7FE" w14:textId="77777777" w:rsidR="008F5400" w:rsidRPr="00812A42" w:rsidRDefault="008F5400" w:rsidP="005D4061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Extension (mm)</w:t>
            </w:r>
          </w:p>
        </w:tc>
      </w:tr>
      <w:tr w:rsidR="008F5400" w:rsidRPr="00812A42" w14:paraId="2FDC06DE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2B9D4" w14:textId="063C6633" w:rsidR="008F5400" w:rsidRPr="00812A42" w:rsidRDefault="00227A0F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 xml:space="preserve">  </w:t>
            </w:r>
            <w:r w:rsidR="005D4061"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 xml:space="preserve"> </w:t>
            </w:r>
            <w:r w:rsidR="008F5400"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A16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833326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8F5400" w:rsidRPr="00812A42" w14:paraId="24F8F7E4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04080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73DC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C45419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0.03</w:t>
            </w:r>
          </w:p>
        </w:tc>
      </w:tr>
      <w:tr w:rsidR="008F5400" w:rsidRPr="00812A42" w14:paraId="706074AA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AB2B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68B2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6C23EB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0.04</w:t>
            </w:r>
          </w:p>
        </w:tc>
      </w:tr>
      <w:tr w:rsidR="008F5400" w:rsidRPr="00812A42" w14:paraId="22E8184A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9891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1C16D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9325CB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0.05</w:t>
            </w:r>
          </w:p>
        </w:tc>
      </w:tr>
      <w:tr w:rsidR="008F5400" w:rsidRPr="00812A42" w14:paraId="7E243149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93F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156B4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5C1470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0.06</w:t>
            </w:r>
          </w:p>
        </w:tc>
      </w:tr>
      <w:tr w:rsidR="008F5400" w:rsidRPr="00812A42" w14:paraId="034C9A80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B9F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27A6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AD237F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0.07</w:t>
            </w:r>
          </w:p>
        </w:tc>
      </w:tr>
      <w:tr w:rsidR="008F5400" w:rsidRPr="00812A42" w14:paraId="048E80B7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CE95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F8C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8E1992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</w:tr>
      <w:tr w:rsidR="008F5400" w:rsidRPr="00812A42" w14:paraId="4A82E312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A0E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6A9F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292D605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</w:tr>
      <w:tr w:rsidR="008F5400" w:rsidRPr="00812A42" w14:paraId="1EA224F8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DFFB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983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FAEBA8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0.11</w:t>
            </w:r>
          </w:p>
        </w:tc>
      </w:tr>
      <w:tr w:rsidR="008F5400" w:rsidRPr="00812A42" w14:paraId="75A2951C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FDC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4CAA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3091482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0.13</w:t>
            </w:r>
          </w:p>
        </w:tc>
      </w:tr>
      <w:tr w:rsidR="008F5400" w:rsidRPr="00812A42" w14:paraId="6DEACD5A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F551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78B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E17C4C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0.15</w:t>
            </w:r>
          </w:p>
        </w:tc>
      </w:tr>
      <w:tr w:rsidR="008F5400" w:rsidRPr="00812A42" w14:paraId="66B54744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F0B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3F34C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6FEEF09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0.17</w:t>
            </w:r>
          </w:p>
        </w:tc>
      </w:tr>
      <w:tr w:rsidR="008F5400" w:rsidRPr="00812A42" w14:paraId="441DF60A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E6A0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B69A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BF56D8C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0.18</w:t>
            </w:r>
          </w:p>
        </w:tc>
      </w:tr>
      <w:tr w:rsidR="008F5400" w:rsidRPr="00812A42" w14:paraId="12FFE1B4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A4C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27E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A5866E2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</w:tr>
      <w:tr w:rsidR="008F5400" w:rsidRPr="00812A42" w14:paraId="44A4F709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279AC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2C009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E51B79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0.23</w:t>
            </w:r>
          </w:p>
        </w:tc>
      </w:tr>
      <w:tr w:rsidR="008F5400" w:rsidRPr="00812A42" w14:paraId="0DEA38E8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5E80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A45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45F61B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0.27</w:t>
            </w:r>
          </w:p>
        </w:tc>
      </w:tr>
      <w:tr w:rsidR="008F5400" w:rsidRPr="00812A42" w14:paraId="49370C7F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5D12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6B4B1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7FCAE1D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</w:t>
            </w:r>
          </w:p>
        </w:tc>
      </w:tr>
      <w:tr w:rsidR="008F5400" w:rsidRPr="00812A42" w14:paraId="3D30D64E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2EC4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9EBB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DA7285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0.35</w:t>
            </w:r>
          </w:p>
        </w:tc>
      </w:tr>
      <w:tr w:rsidR="008F5400" w:rsidRPr="00812A42" w14:paraId="255F276C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A4987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375B1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F087022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0.32</w:t>
            </w:r>
          </w:p>
        </w:tc>
      </w:tr>
      <w:tr w:rsidR="008F5400" w:rsidRPr="00812A42" w14:paraId="22266E2E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824B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4915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2C1DE67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0.51</w:t>
            </w:r>
          </w:p>
        </w:tc>
      </w:tr>
      <w:tr w:rsidR="008F5400" w:rsidRPr="00812A42" w14:paraId="7310A551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AA8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283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254EF2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0.58</w:t>
            </w:r>
          </w:p>
        </w:tc>
      </w:tr>
      <w:tr w:rsidR="008F5400" w:rsidRPr="00812A42" w14:paraId="6F9C6F94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2FC4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0057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3.54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AD86CA0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0.66</w:t>
            </w:r>
          </w:p>
        </w:tc>
      </w:tr>
      <w:tr w:rsidR="008F5400" w:rsidRPr="00812A42" w14:paraId="5B49ED90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185E9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B334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48197B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0.73</w:t>
            </w:r>
          </w:p>
        </w:tc>
      </w:tr>
      <w:tr w:rsidR="008F5400" w:rsidRPr="00812A42" w14:paraId="567AE813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9ED4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0BF9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9F5576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0.82</w:t>
            </w:r>
          </w:p>
        </w:tc>
      </w:tr>
      <w:tr w:rsidR="008F5400" w:rsidRPr="00812A42" w14:paraId="3ABFC994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60994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A431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66F9975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0.92</w:t>
            </w:r>
          </w:p>
        </w:tc>
      </w:tr>
      <w:tr w:rsidR="008F5400" w:rsidRPr="00812A42" w14:paraId="6B4BA27C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081B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EFBD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F1DC67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1.01</w:t>
            </w:r>
          </w:p>
        </w:tc>
      </w:tr>
      <w:tr w:rsidR="008F5400" w:rsidRPr="00812A42" w14:paraId="102A8638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5600A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362E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78ECEB0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1.52</w:t>
            </w:r>
          </w:p>
        </w:tc>
      </w:tr>
      <w:tr w:rsidR="008F5400" w:rsidRPr="00812A42" w14:paraId="7D2D4AF8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CE2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FEC9C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F00EF35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</w:tr>
      <w:tr w:rsidR="008F5400" w:rsidRPr="00812A42" w14:paraId="6D18C33C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20FF8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6AF1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8323305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2.96</w:t>
            </w:r>
          </w:p>
        </w:tc>
      </w:tr>
      <w:tr w:rsidR="008F5400" w:rsidRPr="00812A42" w14:paraId="34DA666B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6BCDF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89C64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600ED34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</w:tr>
      <w:tr w:rsidR="008F5400" w:rsidRPr="00812A42" w14:paraId="4179528B" w14:textId="77777777" w:rsidTr="005D4061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7E552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5B73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2E58056" w14:textId="77777777" w:rsidR="008F5400" w:rsidRPr="00812A42" w:rsidRDefault="008F5400" w:rsidP="005D4061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4.72</w:t>
            </w:r>
          </w:p>
        </w:tc>
      </w:tr>
    </w:tbl>
    <w:tbl>
      <w:tblPr>
        <w:tblW w:w="4219" w:type="dxa"/>
        <w:tblInd w:w="-108" w:type="dxa"/>
        <w:tblLook w:val="04A0" w:firstRow="1" w:lastRow="0" w:firstColumn="1" w:lastColumn="0" w:noHBand="0" w:noVBand="1"/>
      </w:tblPr>
      <w:tblGrid>
        <w:gridCol w:w="1242"/>
        <w:gridCol w:w="1985"/>
        <w:gridCol w:w="1071"/>
      </w:tblGrid>
      <w:tr w:rsidR="005A0B1D" w:rsidRPr="00812A42" w14:paraId="737C8182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3625785C" w14:textId="77777777" w:rsidR="005A0B1D" w:rsidRPr="00812A42" w:rsidRDefault="005A0B1D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movement (mm)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568725AE" w14:textId="77777777" w:rsidR="005A0B1D" w:rsidRPr="00812A42" w:rsidRDefault="005A0B1D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Dial indicator (mm)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5AA2AE" w:themeFill="accent5"/>
            <w:noWrap/>
            <w:vAlign w:val="bottom"/>
            <w:hideMark/>
          </w:tcPr>
          <w:p w14:paraId="13886AF9" w14:textId="77777777" w:rsidR="005A0B1D" w:rsidRPr="00812A42" w:rsidRDefault="005A0B1D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Extension (mm)</w:t>
            </w:r>
          </w:p>
        </w:tc>
      </w:tr>
      <w:tr w:rsidR="005A0B1D" w:rsidRPr="00812A42" w14:paraId="452C5BFD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15B2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C10E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77596F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5A0B1D" w:rsidRPr="00812A42" w14:paraId="5C4A593E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1DAD7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55374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45E2F52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0.13</w:t>
            </w:r>
          </w:p>
        </w:tc>
      </w:tr>
      <w:tr w:rsidR="005A0B1D" w:rsidRPr="00812A42" w14:paraId="7FCA65B3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947D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47A5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B16ABD3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0.16</w:t>
            </w:r>
          </w:p>
        </w:tc>
      </w:tr>
      <w:tr w:rsidR="005A0B1D" w:rsidRPr="00812A42" w14:paraId="3D04396D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7463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9A87E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911DACF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0.18</w:t>
            </w:r>
          </w:p>
        </w:tc>
      </w:tr>
      <w:tr w:rsidR="005A0B1D" w:rsidRPr="00812A42" w14:paraId="71FFA092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D8BF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70288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4FF5228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0.19</w:t>
            </w:r>
          </w:p>
        </w:tc>
      </w:tr>
      <w:tr w:rsidR="005A0B1D" w:rsidRPr="00812A42" w14:paraId="491DCF7F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EB49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3F3D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0.79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D379A0E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0.21</w:t>
            </w:r>
          </w:p>
        </w:tc>
      </w:tr>
      <w:tr w:rsidR="005A0B1D" w:rsidRPr="00812A42" w14:paraId="65FE312C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E0EC2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8F73B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0.96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D46F3A7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0.24</w:t>
            </w:r>
          </w:p>
        </w:tc>
      </w:tr>
      <w:tr w:rsidR="005A0B1D" w:rsidRPr="00812A42" w14:paraId="468DB749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14737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5E7D7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F04646E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0.25</w:t>
            </w:r>
          </w:p>
        </w:tc>
      </w:tr>
      <w:tr w:rsidR="005A0B1D" w:rsidRPr="00812A42" w14:paraId="1571BEF4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57DE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0AC27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1.32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A84D87B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0.28</w:t>
            </w:r>
          </w:p>
        </w:tc>
      </w:tr>
      <w:tr w:rsidR="005A0B1D" w:rsidRPr="00812A42" w14:paraId="31BE1C06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7491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F46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F36BB59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</w:t>
            </w:r>
          </w:p>
        </w:tc>
      </w:tr>
      <w:tr w:rsidR="005A0B1D" w:rsidRPr="00812A42" w14:paraId="046426AC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F216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52303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033201F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0.34</w:t>
            </w:r>
          </w:p>
        </w:tc>
      </w:tr>
      <w:tr w:rsidR="005A0B1D" w:rsidRPr="00812A42" w14:paraId="42EB1D7F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C4D0F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4F13E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1.78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C4A2144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0.42</w:t>
            </w:r>
          </w:p>
        </w:tc>
      </w:tr>
      <w:tr w:rsidR="005A0B1D" w:rsidRPr="00812A42" w14:paraId="33037826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6B46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49F9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734E35F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0.51</w:t>
            </w:r>
          </w:p>
        </w:tc>
      </w:tr>
      <w:tr w:rsidR="005A0B1D" w:rsidRPr="00812A42" w14:paraId="1793F2CE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0BF8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EB7B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88BD5C0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0.58</w:t>
            </w:r>
          </w:p>
        </w:tc>
      </w:tr>
      <w:tr w:rsidR="005A0B1D" w:rsidRPr="00812A42" w14:paraId="15F14E04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68A53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5628D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F2ABF15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0.67</w:t>
            </w:r>
          </w:p>
        </w:tc>
      </w:tr>
      <w:tr w:rsidR="005A0B1D" w:rsidRPr="00812A42" w14:paraId="22A9C483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AA92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E88F0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27E4F0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0.73</w:t>
            </w:r>
          </w:p>
        </w:tc>
      </w:tr>
      <w:tr w:rsidR="005A0B1D" w:rsidRPr="00812A42" w14:paraId="69AF6B88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A5B0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53173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2.33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F9BDE64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0.87</w:t>
            </w:r>
          </w:p>
        </w:tc>
      </w:tr>
      <w:tr w:rsidR="005A0B1D" w:rsidRPr="00812A42" w14:paraId="1B8D77A9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2C02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DF5E9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6F336E2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0.96</w:t>
            </w:r>
          </w:p>
        </w:tc>
      </w:tr>
      <w:tr w:rsidR="005A0B1D" w:rsidRPr="00812A42" w14:paraId="08E6DCC3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45607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516E4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1A603A6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1.11</w:t>
            </w:r>
          </w:p>
        </w:tc>
      </w:tr>
      <w:tr w:rsidR="005A0B1D" w:rsidRPr="00812A42" w14:paraId="0BF4F180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D638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F0B8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C05F780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1.21</w:t>
            </w:r>
          </w:p>
        </w:tc>
      </w:tr>
      <w:tr w:rsidR="005A0B1D" w:rsidRPr="00812A42" w14:paraId="473C8649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162B0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D3B4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272553B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1.38</w:t>
            </w:r>
          </w:p>
        </w:tc>
      </w:tr>
      <w:tr w:rsidR="005A0B1D" w:rsidRPr="00812A42" w14:paraId="2BCB60AC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86DCA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E555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EDE28AD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1.49</w:t>
            </w:r>
          </w:p>
        </w:tc>
      </w:tr>
      <w:tr w:rsidR="005A0B1D" w:rsidRPr="00812A42" w14:paraId="487C9EDB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68A6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36AB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60E9526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1.66</w:t>
            </w:r>
          </w:p>
        </w:tc>
      </w:tr>
      <w:tr w:rsidR="005A0B1D" w:rsidRPr="00812A42" w14:paraId="297D48DE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1F68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CCF8C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31BB862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1.84</w:t>
            </w:r>
          </w:p>
        </w:tc>
      </w:tr>
      <w:tr w:rsidR="005A0B1D" w:rsidRPr="00812A42" w14:paraId="02C66D62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12824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DCF76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27161EB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2.01</w:t>
            </w:r>
          </w:p>
        </w:tc>
      </w:tr>
      <w:tr w:rsidR="005A0B1D" w:rsidRPr="00812A42" w14:paraId="5A5491E1" w14:textId="77777777" w:rsidTr="005A0B1D">
        <w:trPr>
          <w:trHeight w:val="300"/>
        </w:trPr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0991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EC5AA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B8EA4C9" w14:textId="77777777" w:rsidR="005A0B1D" w:rsidRPr="00812A42" w:rsidRDefault="005A0B1D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2.18</w:t>
            </w:r>
          </w:p>
        </w:tc>
      </w:tr>
    </w:tbl>
    <w:p w14:paraId="2789B073" w14:textId="4B97ED11" w:rsidR="0061449E" w:rsidRPr="00812A42" w:rsidRDefault="005D4061" w:rsidP="00A81636">
      <w:pPr>
        <w:spacing w:after="200"/>
        <w:ind w:firstLine="720"/>
      </w:pPr>
      <w:r w:rsidRPr="00812A42">
        <w:br w:type="textWrapping" w:clear="all"/>
      </w:r>
      <w:r w:rsidR="00721642" w:rsidRPr="00812A42">
        <w:br w:type="page"/>
      </w:r>
      <w:bookmarkStart w:id="4" w:name="Results_Aluminium"/>
      <w:bookmarkEnd w:id="4"/>
    </w:p>
    <w:tbl>
      <w:tblPr>
        <w:tblpPr w:leftFromText="180" w:rightFromText="180" w:vertAnchor="text" w:horzAnchor="page" w:tblpX="6256" w:tblpY="724"/>
        <w:tblW w:w="5245" w:type="dxa"/>
        <w:tblLook w:val="04A0" w:firstRow="1" w:lastRow="0" w:firstColumn="1" w:lastColumn="0" w:noHBand="0" w:noVBand="1"/>
      </w:tblPr>
      <w:tblGrid>
        <w:gridCol w:w="1843"/>
        <w:gridCol w:w="1701"/>
        <w:gridCol w:w="1701"/>
      </w:tblGrid>
      <w:tr w:rsidR="00487ECC" w:rsidRPr="00812A42" w14:paraId="30D8A159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108D907C" w14:textId="77777777" w:rsidR="00487ECC" w:rsidRPr="00812A42" w:rsidRDefault="00487ECC" w:rsidP="00487ECC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bookmarkStart w:id="5" w:name="Results_Duralumin"/>
            <w:bookmarkEnd w:id="5"/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lastRenderedPageBreak/>
              <w:t>Load movement (mm)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21EC90CF" w14:textId="77777777" w:rsidR="00487ECC" w:rsidRPr="00812A42" w:rsidRDefault="00487ECC" w:rsidP="00487ECC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Dial indicator (mm)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0B7C0BAD" w14:textId="77777777" w:rsidR="00487ECC" w:rsidRPr="00812A42" w:rsidRDefault="00487ECC" w:rsidP="00487ECC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Extension (mm)</w:t>
            </w:r>
          </w:p>
        </w:tc>
      </w:tr>
      <w:tr w:rsidR="00487ECC" w:rsidRPr="00812A42" w14:paraId="381F946D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A15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171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6A5B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487ECC" w:rsidRPr="00812A42" w14:paraId="623E8272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EF9E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47F5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B476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0.15</w:t>
            </w:r>
          </w:p>
        </w:tc>
      </w:tr>
      <w:tr w:rsidR="00487ECC" w:rsidRPr="00812A42" w14:paraId="2D954284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3552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3F7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864E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0.29</w:t>
            </w:r>
          </w:p>
        </w:tc>
      </w:tr>
      <w:tr w:rsidR="00487ECC" w:rsidRPr="00812A42" w14:paraId="47955F5B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962C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F61F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4B875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0.44</w:t>
            </w:r>
          </w:p>
        </w:tc>
      </w:tr>
      <w:tr w:rsidR="00487ECC" w:rsidRPr="00812A42" w14:paraId="204E4108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13D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89D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D6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0.61</w:t>
            </w:r>
          </w:p>
        </w:tc>
      </w:tr>
      <w:tr w:rsidR="00487ECC" w:rsidRPr="00812A42" w14:paraId="1B09D2D2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18B9F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4A0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8ECA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0.79</w:t>
            </w:r>
          </w:p>
        </w:tc>
      </w:tr>
      <w:tr w:rsidR="00487ECC" w:rsidRPr="00812A42" w14:paraId="70F77FFC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98A4B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B4E7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D0DCF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1.14</w:t>
            </w:r>
          </w:p>
        </w:tc>
      </w:tr>
      <w:tr w:rsidR="00487ECC" w:rsidRPr="00812A42" w14:paraId="0D7BD14F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5D2D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587E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B5295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1.31</w:t>
            </w:r>
          </w:p>
        </w:tc>
      </w:tr>
      <w:tr w:rsidR="00487ECC" w:rsidRPr="00812A42" w14:paraId="621C6DC3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9797F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6E70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2AD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1.5</w:t>
            </w:r>
          </w:p>
        </w:tc>
      </w:tr>
      <w:tr w:rsidR="00487ECC" w:rsidRPr="00812A42" w14:paraId="2436A796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BC9DF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6FC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808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1.71</w:t>
            </w:r>
          </w:p>
        </w:tc>
      </w:tr>
      <w:tr w:rsidR="00487ECC" w:rsidRPr="00812A42" w14:paraId="4C136F99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ED59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9509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581DA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1.91</w:t>
            </w:r>
          </w:p>
        </w:tc>
      </w:tr>
      <w:tr w:rsidR="00487ECC" w:rsidRPr="00812A42" w14:paraId="55F13CD5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0D89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092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4E27B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2.11</w:t>
            </w:r>
          </w:p>
        </w:tc>
      </w:tr>
      <w:tr w:rsidR="00487ECC" w:rsidRPr="00812A42" w14:paraId="06C27D92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A16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7C71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423A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2.31</w:t>
            </w:r>
          </w:p>
        </w:tc>
      </w:tr>
      <w:tr w:rsidR="00487ECC" w:rsidRPr="00812A42" w14:paraId="48ACFDA1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FCF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638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285B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2.51</w:t>
            </w:r>
          </w:p>
        </w:tc>
      </w:tr>
      <w:tr w:rsidR="00487ECC" w:rsidRPr="00812A42" w14:paraId="2F5C3DC1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E9C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141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9A06C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2.71</w:t>
            </w:r>
          </w:p>
        </w:tc>
      </w:tr>
      <w:tr w:rsidR="00487ECC" w:rsidRPr="00812A42" w14:paraId="7BAD09DE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9EBF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DD7C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6C2D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2.9</w:t>
            </w:r>
          </w:p>
        </w:tc>
      </w:tr>
      <w:tr w:rsidR="00487ECC" w:rsidRPr="00812A42" w14:paraId="12702ECA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0752C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BE5A2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5711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3.1</w:t>
            </w:r>
          </w:p>
        </w:tc>
      </w:tr>
      <w:tr w:rsidR="00487ECC" w:rsidRPr="00812A42" w14:paraId="2996F39D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FAE0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4610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B6E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3.3</w:t>
            </w:r>
          </w:p>
        </w:tc>
      </w:tr>
      <w:tr w:rsidR="00487ECC" w:rsidRPr="00812A42" w14:paraId="53FA1593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9D0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040C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2C19A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3.5</w:t>
            </w:r>
          </w:p>
        </w:tc>
      </w:tr>
      <w:tr w:rsidR="00487ECC" w:rsidRPr="00812A42" w14:paraId="19E720EF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A8012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F9F2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496B9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3.71</w:t>
            </w:r>
          </w:p>
        </w:tc>
      </w:tr>
      <w:tr w:rsidR="00487ECC" w:rsidRPr="00812A42" w14:paraId="05D3B7EE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72FB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5BFE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C5B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3.91</w:t>
            </w:r>
          </w:p>
        </w:tc>
      </w:tr>
      <w:tr w:rsidR="00487ECC" w:rsidRPr="00812A42" w14:paraId="07E8970A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CCA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ED612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3B3E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4.11</w:t>
            </w:r>
          </w:p>
        </w:tc>
      </w:tr>
      <w:tr w:rsidR="00487ECC" w:rsidRPr="00812A42" w14:paraId="3F684D35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022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2E8A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1E5B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4.3</w:t>
            </w:r>
          </w:p>
        </w:tc>
      </w:tr>
      <w:tr w:rsidR="00487ECC" w:rsidRPr="00812A42" w14:paraId="7C573E17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6B8AB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7422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975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4.51</w:t>
            </w:r>
          </w:p>
        </w:tc>
      </w:tr>
      <w:tr w:rsidR="00487ECC" w:rsidRPr="00812A42" w14:paraId="437492FA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EAC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C6F7E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E0C2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4.72</w:t>
            </w:r>
          </w:p>
        </w:tc>
      </w:tr>
      <w:tr w:rsidR="00487ECC" w:rsidRPr="00812A42" w14:paraId="3C6E78A5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748D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1B5D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A0E9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4.91</w:t>
            </w:r>
          </w:p>
        </w:tc>
      </w:tr>
      <w:tr w:rsidR="00487ECC" w:rsidRPr="00812A42" w14:paraId="42620092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717D9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ACBBB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68DF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5.91</w:t>
            </w:r>
          </w:p>
        </w:tc>
      </w:tr>
      <w:tr w:rsidR="00487ECC" w:rsidRPr="00812A42" w14:paraId="090FCF45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CBCD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D80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25B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6.92</w:t>
            </w:r>
          </w:p>
        </w:tc>
      </w:tr>
      <w:tr w:rsidR="00487ECC" w:rsidRPr="00812A42" w14:paraId="542E80DD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F46FC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FEE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9C3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7.97</w:t>
            </w:r>
          </w:p>
        </w:tc>
      </w:tr>
      <w:tr w:rsidR="00487ECC" w:rsidRPr="00812A42" w14:paraId="29E53B1F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27AAD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8F0E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8E47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8.95</w:t>
            </w:r>
          </w:p>
        </w:tc>
      </w:tr>
      <w:tr w:rsidR="00487ECC" w:rsidRPr="00812A42" w14:paraId="20337FD3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9DB84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74D3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1C6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9.92</w:t>
            </w:r>
          </w:p>
        </w:tc>
      </w:tr>
      <w:tr w:rsidR="00487ECC" w:rsidRPr="00812A42" w14:paraId="3E60F65A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B8469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3AA48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842A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19.96</w:t>
            </w:r>
          </w:p>
        </w:tc>
      </w:tr>
      <w:tr w:rsidR="00487ECC" w:rsidRPr="00812A42" w14:paraId="57404A50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A8B3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91DF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16B6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29.95</w:t>
            </w:r>
          </w:p>
        </w:tc>
      </w:tr>
      <w:tr w:rsidR="00487ECC" w:rsidRPr="00812A42" w14:paraId="3018B15E" w14:textId="77777777" w:rsidTr="00487ECC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FC53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B261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41B50" w14:textId="77777777" w:rsidR="00487ECC" w:rsidRPr="00812A42" w:rsidRDefault="00487ECC" w:rsidP="00487ECC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39.95</w:t>
            </w:r>
          </w:p>
        </w:tc>
      </w:tr>
    </w:tbl>
    <w:p w14:paraId="799ECDE4" w14:textId="006C2EB6" w:rsidR="0061449E" w:rsidRPr="00812A42" w:rsidRDefault="004978AD">
      <w:pPr>
        <w:spacing w:after="200"/>
        <w:rPr>
          <w:b/>
          <w:bCs/>
          <w:color w:val="auto"/>
          <w:sz w:val="40"/>
          <w:szCs w:val="32"/>
        </w:rPr>
      </w:pPr>
      <w:r w:rsidRPr="00812A42">
        <w:rPr>
          <w:b/>
          <w:bCs/>
          <w:color w:val="auto"/>
          <w:sz w:val="40"/>
          <w:szCs w:val="32"/>
        </w:rPr>
        <w:t>DURALAMIN</w:t>
      </w:r>
      <w:r w:rsidR="00487ECC" w:rsidRPr="00812A42">
        <w:rPr>
          <w:b/>
          <w:bCs/>
          <w:color w:val="auto"/>
          <w:sz w:val="40"/>
          <w:szCs w:val="32"/>
        </w:rPr>
        <w:t xml:space="preserve">                          </w:t>
      </w:r>
      <w:r w:rsidR="002F21E7" w:rsidRPr="00812A42">
        <w:rPr>
          <w:b/>
          <w:bCs/>
          <w:color w:val="auto"/>
          <w:sz w:val="40"/>
          <w:szCs w:val="32"/>
        </w:rPr>
        <w:t>POLYVINYL CHLORIDE</w:t>
      </w:r>
    </w:p>
    <w:tbl>
      <w:tblPr>
        <w:tblpPr w:leftFromText="180" w:rightFromText="180" w:vertAnchor="text" w:tblpY="1"/>
        <w:tblOverlap w:val="never"/>
        <w:tblW w:w="4537" w:type="dxa"/>
        <w:tblLook w:val="04A0" w:firstRow="1" w:lastRow="0" w:firstColumn="1" w:lastColumn="0" w:noHBand="0" w:noVBand="1"/>
      </w:tblPr>
      <w:tblGrid>
        <w:gridCol w:w="1701"/>
        <w:gridCol w:w="1418"/>
        <w:gridCol w:w="1418"/>
      </w:tblGrid>
      <w:tr w:rsidR="006F2974" w:rsidRPr="00812A42" w14:paraId="1DF8C0B3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4B9A1211" w14:textId="77777777" w:rsidR="006F2974" w:rsidRPr="00812A42" w:rsidRDefault="006F2974" w:rsidP="006F297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movement (mm)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70B404D8" w14:textId="77777777" w:rsidR="006F2974" w:rsidRPr="00812A42" w:rsidRDefault="006F2974" w:rsidP="006F297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Dial indicator (mm)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12C1F19F" w14:textId="77777777" w:rsidR="006F2974" w:rsidRPr="00812A42" w:rsidRDefault="006F2974" w:rsidP="006F297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Extension (mm)</w:t>
            </w:r>
          </w:p>
        </w:tc>
      </w:tr>
      <w:tr w:rsidR="006F2974" w:rsidRPr="00812A42" w14:paraId="6E59A582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639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E25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45EB28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6F2974" w:rsidRPr="00812A42" w14:paraId="3055D41A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60F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BD92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E6B3CE4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0.07</w:t>
            </w:r>
          </w:p>
        </w:tc>
      </w:tr>
      <w:tr w:rsidR="006F2974" w:rsidRPr="00812A42" w14:paraId="58E9F70A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C96D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4E96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4ECC4A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0.11</w:t>
            </w:r>
          </w:p>
        </w:tc>
      </w:tr>
      <w:tr w:rsidR="006F2974" w:rsidRPr="00812A42" w14:paraId="17CC13B8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1D17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C8C1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2C2314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0.14</w:t>
            </w:r>
          </w:p>
        </w:tc>
      </w:tr>
      <w:tr w:rsidR="006F2974" w:rsidRPr="00812A42" w14:paraId="03577C9D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D30B2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1CEA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027477A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0.16</w:t>
            </w:r>
          </w:p>
        </w:tc>
      </w:tr>
      <w:tr w:rsidR="006F2974" w:rsidRPr="00812A42" w14:paraId="16605CE5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4476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5FB6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E75B69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0.19</w:t>
            </w:r>
          </w:p>
        </w:tc>
      </w:tr>
      <w:tr w:rsidR="006F2974" w:rsidRPr="00812A42" w14:paraId="5003D4E7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87E3C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F6A62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0.98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552BBA4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0.22</w:t>
            </w:r>
          </w:p>
        </w:tc>
      </w:tr>
      <w:tr w:rsidR="006F2974" w:rsidRPr="00812A42" w14:paraId="105F2D34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7384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B6160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331C016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0.24</w:t>
            </w:r>
          </w:p>
        </w:tc>
      </w:tr>
      <w:tr w:rsidR="006F2974" w:rsidRPr="00812A42" w14:paraId="6CFE1F28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5E4C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6972C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1.34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62A72F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0.26</w:t>
            </w:r>
          </w:p>
        </w:tc>
      </w:tr>
      <w:tr w:rsidR="006F2974" w:rsidRPr="00812A42" w14:paraId="69B10EDC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E232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7CFD0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1.52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01CDB4E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0.28</w:t>
            </w:r>
          </w:p>
        </w:tc>
      </w:tr>
      <w:tr w:rsidR="006F2974" w:rsidRPr="00812A42" w14:paraId="72638CDE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4004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EB3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E548CB7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0.31</w:t>
            </w:r>
          </w:p>
        </w:tc>
      </w:tr>
      <w:tr w:rsidR="006F2974" w:rsidRPr="00812A42" w14:paraId="5739C522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1F20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6FFD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04DDB11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0.33</w:t>
            </w:r>
          </w:p>
        </w:tc>
      </w:tr>
      <w:tr w:rsidR="006F2974" w:rsidRPr="00812A42" w14:paraId="364B204F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C7F71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206F1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CA5696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0.35</w:t>
            </w:r>
          </w:p>
        </w:tc>
      </w:tr>
      <w:tr w:rsidR="006F2974" w:rsidRPr="00812A42" w14:paraId="172EEDFB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34944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EBC5A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EA01A7F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0.36</w:t>
            </w:r>
          </w:p>
        </w:tc>
      </w:tr>
      <w:tr w:rsidR="006F2974" w:rsidRPr="00812A42" w14:paraId="67B36422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C85F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D92F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1D0C08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0.39</w:t>
            </w:r>
          </w:p>
        </w:tc>
      </w:tr>
      <w:tr w:rsidR="006F2974" w:rsidRPr="00812A42" w14:paraId="0A8C0FFE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5543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C1F4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C8F787A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0.41</w:t>
            </w:r>
          </w:p>
        </w:tc>
      </w:tr>
      <w:tr w:rsidR="006F2974" w:rsidRPr="00812A42" w14:paraId="438831D5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3EE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875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2.77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C387374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0.43</w:t>
            </w:r>
          </w:p>
        </w:tc>
      </w:tr>
      <w:tr w:rsidR="006F2974" w:rsidRPr="00812A42" w14:paraId="01DD2261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C8BC6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B0B2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2.94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78CE541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0.46</w:t>
            </w:r>
          </w:p>
        </w:tc>
      </w:tr>
      <w:tr w:rsidR="006F2974" w:rsidRPr="00812A42" w14:paraId="255896AF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CA660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78121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3.12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6F017DA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0.48</w:t>
            </w:r>
          </w:p>
        </w:tc>
      </w:tr>
      <w:tr w:rsidR="006F2974" w:rsidRPr="00812A42" w14:paraId="763DCFD5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6C9F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900AD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BC80F1C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</w:t>
            </w:r>
          </w:p>
        </w:tc>
      </w:tr>
      <w:tr w:rsidR="006F2974" w:rsidRPr="00812A42" w14:paraId="61F453B9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07BB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61A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B8C19AD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0.52</w:t>
            </w:r>
          </w:p>
        </w:tc>
      </w:tr>
      <w:tr w:rsidR="006F2974" w:rsidRPr="00812A42" w14:paraId="00D293F3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C2BC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A10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834551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0.55</w:t>
            </w:r>
          </w:p>
        </w:tc>
      </w:tr>
      <w:tr w:rsidR="006F2974" w:rsidRPr="00812A42" w14:paraId="0BCE35B0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6F2D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FD70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0629D1F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0.57</w:t>
            </w:r>
          </w:p>
        </w:tc>
      </w:tr>
      <w:tr w:rsidR="006F2974" w:rsidRPr="00812A42" w14:paraId="4D244106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E697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F3D7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4.01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6E9C61D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0.59</w:t>
            </w:r>
          </w:p>
        </w:tc>
      </w:tr>
      <w:tr w:rsidR="006F2974" w:rsidRPr="00812A42" w14:paraId="41C38F79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F56F4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84F7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12FAB47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0.62</w:t>
            </w:r>
          </w:p>
        </w:tc>
      </w:tr>
      <w:tr w:rsidR="006F2974" w:rsidRPr="00812A42" w14:paraId="04B20EA3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3E955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033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A1166C8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0.65</w:t>
            </w:r>
          </w:p>
        </w:tc>
      </w:tr>
      <w:tr w:rsidR="006F2974" w:rsidRPr="00812A42" w14:paraId="5A37BB94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3C8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2BE3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5.02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79404DF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0.98</w:t>
            </w:r>
          </w:p>
        </w:tc>
      </w:tr>
      <w:tr w:rsidR="006F2974" w:rsidRPr="00812A42" w14:paraId="2F04BC11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F8EE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85F9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E88DAEA" w14:textId="77777777" w:rsidR="006F2974" w:rsidRPr="00812A42" w:rsidRDefault="006F2974" w:rsidP="006F297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1.63</w:t>
            </w:r>
          </w:p>
        </w:tc>
      </w:tr>
    </w:tbl>
    <w:p w14:paraId="5D99DEFC" w14:textId="77777777" w:rsidR="00487ECC" w:rsidRPr="00812A42" w:rsidRDefault="006F2974" w:rsidP="006F2974">
      <w:pPr>
        <w:tabs>
          <w:tab w:val="left" w:pos="1260"/>
        </w:tabs>
        <w:spacing w:after="200"/>
      </w:pPr>
      <w:r w:rsidRPr="00812A42">
        <w:tab/>
      </w:r>
    </w:p>
    <w:p w14:paraId="34059989" w14:textId="05AB271B" w:rsidR="009F32AA" w:rsidRPr="00812A42" w:rsidRDefault="006F2974" w:rsidP="00A81636">
      <w:pPr>
        <w:tabs>
          <w:tab w:val="left" w:pos="1260"/>
        </w:tabs>
        <w:spacing w:after="200"/>
      </w:pPr>
      <w:r w:rsidRPr="00812A42">
        <w:br w:type="textWrapping" w:clear="all"/>
      </w:r>
      <w:bookmarkStart w:id="6" w:name="Results_PVC"/>
      <w:bookmarkEnd w:id="6"/>
    </w:p>
    <w:p w14:paraId="35BD905E" w14:textId="5D77644C" w:rsidR="00721642" w:rsidRPr="00812A42" w:rsidRDefault="0061449E">
      <w:pPr>
        <w:spacing w:after="200"/>
      </w:pPr>
      <w:r w:rsidRPr="00812A42">
        <w:br w:type="page"/>
      </w:r>
    </w:p>
    <w:p w14:paraId="613FE56B" w14:textId="168D8A0F" w:rsidR="00725FA1" w:rsidRPr="00812A42" w:rsidRDefault="00721642" w:rsidP="004B7E44">
      <w:pPr>
        <w:rPr>
          <w:b/>
          <w:bCs/>
          <w:color w:val="auto"/>
          <w:sz w:val="52"/>
          <w:szCs w:val="44"/>
        </w:rPr>
      </w:pPr>
      <w:bookmarkStart w:id="7" w:name="Anaylsis_Steel_Aluminium"/>
      <w:bookmarkEnd w:id="7"/>
      <w:r w:rsidRPr="00812A42">
        <w:rPr>
          <w:b/>
          <w:bCs/>
          <w:color w:val="auto"/>
          <w:sz w:val="52"/>
          <w:szCs w:val="44"/>
        </w:rPr>
        <w:lastRenderedPageBreak/>
        <w:t>Analysis</w:t>
      </w:r>
    </w:p>
    <w:p w14:paraId="67986364" w14:textId="1CA94AA5" w:rsidR="00725FA1" w:rsidRPr="00812A42" w:rsidRDefault="00745D5F" w:rsidP="004B7E44">
      <w:pPr>
        <w:rPr>
          <w:b/>
          <w:bCs/>
          <w:color w:val="auto"/>
          <w:sz w:val="40"/>
          <w:szCs w:val="32"/>
        </w:rPr>
      </w:pPr>
      <w:r w:rsidRPr="00812A42">
        <w:drawing>
          <wp:anchor distT="0" distB="0" distL="114300" distR="114300" simplePos="0" relativeHeight="251668480" behindDoc="1" locked="0" layoutInCell="1" allowOverlap="1" wp14:anchorId="33172E96" wp14:editId="25A1679F">
            <wp:simplePos x="0" y="0"/>
            <wp:positionH relativeFrom="margin">
              <wp:align>left</wp:align>
            </wp:positionH>
            <wp:positionV relativeFrom="paragraph">
              <wp:posOffset>6414770</wp:posOffset>
            </wp:positionV>
            <wp:extent cx="4197350" cy="2408555"/>
            <wp:effectExtent l="0" t="0" r="12700" b="10795"/>
            <wp:wrapTight wrapText="bothSides">
              <wp:wrapPolygon edited="0">
                <wp:start x="0" y="0"/>
                <wp:lineTo x="0" y="21526"/>
                <wp:lineTo x="21567" y="21526"/>
                <wp:lineTo x="21567" y="0"/>
                <wp:lineTo x="0" y="0"/>
              </wp:wrapPolygon>
            </wp:wrapTight>
            <wp:docPr id="107119937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F1CC262-0A62-513B-153A-BC18620327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FA1" w:rsidRPr="00812A42">
        <w:rPr>
          <w:b/>
          <w:bCs/>
          <w:color w:val="auto"/>
          <w:sz w:val="40"/>
          <w:szCs w:val="32"/>
        </w:rPr>
        <w:t>STEEL</w:t>
      </w:r>
    </w:p>
    <w:tbl>
      <w:tblPr>
        <w:tblpPr w:leftFromText="180" w:rightFromText="180" w:vertAnchor="text" w:tblpY="1"/>
        <w:tblOverlap w:val="never"/>
        <w:tblW w:w="5685" w:type="dxa"/>
        <w:tblLook w:val="04A0" w:firstRow="1" w:lastRow="0" w:firstColumn="1" w:lastColumn="0" w:noHBand="0" w:noVBand="1"/>
      </w:tblPr>
      <w:tblGrid>
        <w:gridCol w:w="2132"/>
        <w:gridCol w:w="853"/>
        <w:gridCol w:w="1137"/>
        <w:gridCol w:w="1563"/>
      </w:tblGrid>
      <w:tr w:rsidR="007A50A9" w:rsidRPr="00812A42" w14:paraId="45DE77AE" w14:textId="77777777" w:rsidTr="00A239F6">
        <w:trPr>
          <w:trHeight w:val="294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3BF57F38" w14:textId="77777777" w:rsidR="007A50A9" w:rsidRPr="00812A42" w:rsidRDefault="007A50A9" w:rsidP="00A239F6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nut movement (mm)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2B0D6A8F" w14:textId="77777777" w:rsidR="007A50A9" w:rsidRPr="00812A42" w:rsidRDefault="007A50A9" w:rsidP="00A239F6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Force (N)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57AE1F28" w14:textId="77777777" w:rsidR="007A50A9" w:rsidRPr="00812A42" w:rsidRDefault="007A50A9" w:rsidP="00A239F6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Stress (MN/m^2)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AA2AE" w:themeFill="accent5"/>
            <w:noWrap/>
            <w:vAlign w:val="bottom"/>
            <w:hideMark/>
          </w:tcPr>
          <w:p w14:paraId="4DEE3119" w14:textId="77777777" w:rsidR="007A50A9" w:rsidRPr="00812A42" w:rsidRDefault="007A50A9" w:rsidP="00A239F6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nominal strain (με)</w:t>
            </w:r>
          </w:p>
        </w:tc>
      </w:tr>
      <w:tr w:rsidR="007A50A9" w:rsidRPr="00812A42" w14:paraId="6AA9A2CA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21C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FD94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099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D9D5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7A50A9" w:rsidRPr="00812A42" w14:paraId="4BA6C159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0238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5F28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A984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9.351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3E78C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967.742</w:t>
            </w:r>
          </w:p>
        </w:tc>
      </w:tr>
      <w:tr w:rsidR="007A50A9" w:rsidRPr="00812A42" w14:paraId="7B9F0065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44D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AB68F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A1A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19.802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4B41F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1290.323</w:t>
            </w:r>
          </w:p>
        </w:tc>
      </w:tr>
      <w:tr w:rsidR="007A50A9" w:rsidRPr="00812A42" w14:paraId="2A653461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F1B8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5A4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3CCB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30.253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0A98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1612.903</w:t>
            </w:r>
          </w:p>
        </w:tc>
      </w:tr>
      <w:tr w:rsidR="007A50A9" w:rsidRPr="00812A42" w14:paraId="4436106B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42E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F5B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F455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40.704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4CFD7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1935.548</w:t>
            </w:r>
          </w:p>
        </w:tc>
      </w:tr>
      <w:tr w:rsidR="007A50A9" w:rsidRPr="00812A42" w14:paraId="62BE0029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0C43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8063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24BA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51.155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379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2258.065</w:t>
            </w:r>
          </w:p>
        </w:tc>
      </w:tr>
      <w:tr w:rsidR="007A50A9" w:rsidRPr="00812A42" w14:paraId="0D3B76CC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1058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8EC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F9DF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61.056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C23F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2903.226</w:t>
            </w:r>
          </w:p>
        </w:tc>
      </w:tr>
      <w:tr w:rsidR="007A50A9" w:rsidRPr="00812A42" w14:paraId="013722AC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23F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4D1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EB0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71.507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75D6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3225.806</w:t>
            </w:r>
          </w:p>
        </w:tc>
      </w:tr>
      <w:tr w:rsidR="007A50A9" w:rsidRPr="00812A42" w14:paraId="73A61026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9C354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A2BFC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801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81.958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831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3548.387</w:t>
            </w:r>
          </w:p>
        </w:tc>
      </w:tr>
      <w:tr w:rsidR="007A50A9" w:rsidRPr="00812A42" w14:paraId="20320E2F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6793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74F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9729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91.859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CE38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4193.548</w:t>
            </w:r>
          </w:p>
        </w:tc>
      </w:tr>
      <w:tr w:rsidR="007A50A9" w:rsidRPr="00812A42" w14:paraId="2B36C1E0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6EDE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8579F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EBA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101.760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65DB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4838.710</w:t>
            </w:r>
          </w:p>
        </w:tc>
      </w:tr>
      <w:tr w:rsidR="007A50A9" w:rsidRPr="00812A42" w14:paraId="75FC6BB7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87A6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FF5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ACA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111.661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ABD48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5483.871</w:t>
            </w:r>
          </w:p>
        </w:tc>
      </w:tr>
      <w:tr w:rsidR="007A50A9" w:rsidRPr="00812A42" w14:paraId="3B1BFC3A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D2F5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B18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73A2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122.112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FE6F4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5806.452</w:t>
            </w:r>
          </w:p>
        </w:tc>
      </w:tr>
      <w:tr w:rsidR="007A50A9" w:rsidRPr="00812A42" w14:paraId="6E794AA6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11E4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D82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643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132.013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6C3F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6451.613</w:t>
            </w:r>
          </w:p>
        </w:tc>
      </w:tr>
      <w:tr w:rsidR="007A50A9" w:rsidRPr="00812A42" w14:paraId="689C4B43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1B3AC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3877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257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C25F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141.364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974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7419.355</w:t>
            </w:r>
          </w:p>
        </w:tc>
      </w:tr>
      <w:tr w:rsidR="007A50A9" w:rsidRPr="00812A42" w14:paraId="2B11164A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0417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A3DD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C6A5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150.165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E4C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8709.677</w:t>
            </w:r>
          </w:p>
        </w:tc>
      </w:tr>
      <w:tr w:rsidR="007A50A9" w:rsidRPr="00812A42" w14:paraId="0E9F9840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0E6E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A8C8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C245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159.516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BA40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9677.419</w:t>
            </w:r>
          </w:p>
        </w:tc>
      </w:tr>
      <w:tr w:rsidR="007A50A9" w:rsidRPr="00812A42" w14:paraId="15AA7BED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999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AB9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35D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167.767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41D7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11290.323</w:t>
            </w:r>
          </w:p>
        </w:tc>
      </w:tr>
      <w:tr w:rsidR="007A50A9" w:rsidRPr="00812A42" w14:paraId="238B12D8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100F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2B6C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328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D39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180.418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B5E3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10322.581</w:t>
            </w:r>
          </w:p>
        </w:tc>
      </w:tr>
      <w:tr w:rsidR="007A50A9" w:rsidRPr="00812A42" w14:paraId="6BFD45CB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EA34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312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329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6F9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180.968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F689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16451.313</w:t>
            </w:r>
          </w:p>
        </w:tc>
      </w:tr>
      <w:tr w:rsidR="007A50A9" w:rsidRPr="00812A42" w14:paraId="59953B78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B792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F65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342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6982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188.119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811F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18709.677</w:t>
            </w:r>
          </w:p>
        </w:tc>
      </w:tr>
      <w:tr w:rsidR="007A50A9" w:rsidRPr="00812A42" w14:paraId="4DA9E98E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45A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6D947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354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94C3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194.719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024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21290.323</w:t>
            </w:r>
          </w:p>
        </w:tc>
      </w:tr>
      <w:tr w:rsidR="007A50A9" w:rsidRPr="00812A42" w14:paraId="7D43E1D1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DA4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6E7B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367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C197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201.870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9F62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23548.387</w:t>
            </w:r>
          </w:p>
        </w:tc>
      </w:tr>
      <w:tr w:rsidR="007A50A9" w:rsidRPr="00812A42" w14:paraId="09FE279B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B17F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579C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378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1856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207.920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6E0E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36451.613</w:t>
            </w:r>
          </w:p>
        </w:tc>
      </w:tr>
      <w:tr w:rsidR="007A50A9" w:rsidRPr="00812A42" w14:paraId="7BBC3EB6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20F3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75D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388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48E59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213.421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5AF8C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29677.419</w:t>
            </w:r>
          </w:p>
        </w:tc>
      </w:tr>
      <w:tr w:rsidR="007A50A9" w:rsidRPr="00812A42" w14:paraId="156D896E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B67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9B2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B2DF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219.4712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02BCF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32580.645</w:t>
            </w:r>
          </w:p>
        </w:tc>
      </w:tr>
      <w:tr w:rsidR="007A50A9" w:rsidRPr="00812A42" w14:paraId="161F468A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E03A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6209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448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B60A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246.425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08EB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49032.258</w:t>
            </w:r>
          </w:p>
        </w:tc>
      </w:tr>
      <w:tr w:rsidR="007A50A9" w:rsidRPr="00812A42" w14:paraId="2B234500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E9FC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53DF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480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B2F1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264.026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3B77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70967.710</w:t>
            </w:r>
          </w:p>
        </w:tc>
      </w:tr>
      <w:tr w:rsidR="007A50A9" w:rsidRPr="00812A42" w14:paraId="5ECF24F7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DDF5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857D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4E20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277.228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E2A72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95483.871</w:t>
            </w:r>
          </w:p>
        </w:tc>
      </w:tr>
      <w:tr w:rsidR="007A50A9" w:rsidRPr="00812A42" w14:paraId="04977F5A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F17F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989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520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6D8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286.029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D8E4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112580.645</w:t>
            </w:r>
          </w:p>
        </w:tc>
      </w:tr>
      <w:tr w:rsidR="007A50A9" w:rsidRPr="00812A42" w14:paraId="294B00E0" w14:textId="77777777" w:rsidTr="00A239F6">
        <w:trPr>
          <w:trHeight w:val="283"/>
        </w:trPr>
        <w:tc>
          <w:tcPr>
            <w:tcW w:w="2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5F7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22C7E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528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5E223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290.429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12166" w14:textId="77777777" w:rsidR="007A50A9" w:rsidRPr="00812A42" w:rsidRDefault="007A50A9" w:rsidP="00A239F6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152258.065</w:t>
            </w:r>
          </w:p>
        </w:tc>
      </w:tr>
    </w:tbl>
    <w:p w14:paraId="4DC210E9" w14:textId="1D2953BE" w:rsidR="00A37374" w:rsidRPr="00812A42" w:rsidRDefault="003B012C">
      <w:pPr>
        <w:spacing w:after="200"/>
      </w:pPr>
      <w:r w:rsidRPr="00812A42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57E5A94" wp14:editId="176CF20B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178050" cy="5873750"/>
                <wp:effectExtent l="0" t="0" r="0" b="0"/>
                <wp:wrapNone/>
                <wp:docPr id="674923420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50" cy="5873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3E4AD1" w14:textId="77777777" w:rsidR="00556701" w:rsidRPr="00812A42" w:rsidRDefault="000B04DA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As steel is iron based, meaning it is a ferrous metal, </w:t>
                            </w:r>
                            <w:r w:rsidR="007B65B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it </w:t>
                            </w:r>
                            <w:r w:rsidR="00C95C9D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appears to have an elonga</w:t>
                            </w:r>
                            <w:r w:rsidR="000D0AD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ted yield point</w:t>
                            </w:r>
                            <w:r w:rsidR="002A67DE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. This is due to </w:t>
                            </w:r>
                            <w:r w:rsidR="00BD472D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something known as L</w:t>
                            </w:r>
                            <w:r w:rsidR="00BD472D" w:rsidRPr="00812A42">
                              <w:rPr>
                                <w:rFonts w:cstheme="minorHAnsi"/>
                                <w:color w:val="auto"/>
                                <w:sz w:val="22"/>
                                <w:szCs w:val="18"/>
                              </w:rPr>
                              <w:t>ü</w:t>
                            </w:r>
                            <w:r w:rsidR="00BD472D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ders’ bands – </w:t>
                            </w:r>
                            <w:r w:rsidR="00763764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small, localised</w:t>
                            </w:r>
                            <w:r w:rsidR="00BD472D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areas of plastic deformation</w:t>
                            </w:r>
                            <w:r w:rsidR="00F7618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due to the material being a</w:t>
                            </w:r>
                            <w:r w:rsidR="008E2A0C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not entirely metallic</w:t>
                            </w:r>
                            <w:r w:rsidR="00F7618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alloy </w:t>
                            </w:r>
                            <w:r w:rsidR="00F7618F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(</w:t>
                            </w:r>
                            <w:r w:rsidR="006731EF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Mason</w:t>
                            </w:r>
                            <w:r w:rsidR="00E9754F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, 2002)</w:t>
                            </w:r>
                            <w:r w:rsidR="00552DA0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 xml:space="preserve"> </w:t>
                            </w:r>
                            <w:r w:rsidR="006A4062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– which cause the material to not stretch uniformly.</w:t>
                            </w:r>
                          </w:p>
                          <w:p w14:paraId="0053BE5B" w14:textId="77777777" w:rsidR="00556701" w:rsidRPr="00812A42" w:rsidRDefault="00556701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14:paraId="7D0DE832" w14:textId="465FAAD9" w:rsidR="003B012C" w:rsidRPr="00812A42" w:rsidRDefault="00EB6D9C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The yield point is reached at around </w:t>
                            </w:r>
                            <w:r w:rsidR="00556701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328N of </w:t>
                            </w:r>
                            <w:r w:rsidR="004D7B3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force.</w:t>
                            </w:r>
                          </w:p>
                          <w:p w14:paraId="06A63256" w14:textId="77777777" w:rsidR="00996100" w:rsidRPr="00812A42" w:rsidRDefault="00996100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14:paraId="7678C309" w14:textId="6D952D8D" w:rsidR="00996100" w:rsidRPr="00812A42" w:rsidRDefault="00996100">
                            <w:pPr>
                              <w:rPr>
                                <w:color w:val="auto"/>
                                <w:sz w:val="24"/>
                                <w:szCs w:val="20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The </w:t>
                            </w:r>
                            <w:r w:rsidR="00145E3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plastic region of the graph has </w:t>
                            </w:r>
                            <w:proofErr w:type="gramStart"/>
                            <w:r w:rsidR="00145E3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 very smooth</w:t>
                            </w:r>
                            <w:proofErr w:type="gramEnd"/>
                            <w:r w:rsidR="00145E3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and gradual </w:t>
                            </w:r>
                            <w:r w:rsidR="00B342DA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curve, indicating that the steel used did not have any imperfections </w:t>
                            </w:r>
                            <w:r w:rsidR="00982247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or defects </w:t>
                            </w:r>
                            <w:r w:rsidR="00B342DA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created during manufacturing</w:t>
                            </w:r>
                            <w:r w:rsidR="00982247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such as</w:t>
                            </w:r>
                            <w:r w:rsidR="00E414F6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oxide </w:t>
                            </w:r>
                            <w:r w:rsidR="00C843BB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scaling</w:t>
                            </w:r>
                            <w:r w:rsidR="00E414F6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and quench cracking</w:t>
                            </w:r>
                            <w:r w:rsidR="00C843BB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. However, most defects are merely cosmetic and </w:t>
                            </w:r>
                            <w:proofErr w:type="gramStart"/>
                            <w:r w:rsidR="00C843BB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shouldn’t</w:t>
                            </w:r>
                            <w:proofErr w:type="gramEnd"/>
                            <w:r w:rsidR="00C843BB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have any significant effects on the materials performance </w:t>
                            </w:r>
                            <w:r w:rsidR="00375CFB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(Regan Indust</w:t>
                            </w:r>
                            <w:r w:rsidR="007E712B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rial, 202</w:t>
                            </w:r>
                            <w:r w:rsidR="00263A82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0</w:t>
                            </w:r>
                            <w:r w:rsidR="007E712B" w:rsidRPr="00812A42">
                              <w:rPr>
                                <w:color w:val="auto"/>
                                <w:sz w:val="16"/>
                                <w:szCs w:val="12"/>
                              </w:rPr>
                              <w:t>)</w:t>
                            </w:r>
                            <w:r w:rsidR="007E712B" w:rsidRPr="00812A42">
                              <w:rPr>
                                <w:color w:val="auto"/>
                                <w:sz w:val="24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E5A94" id="Text Box 22" o:spid="_x0000_s1037" type="#_x0000_t202" style="position:absolute;margin-left:120.3pt;margin-top:.75pt;width:171.5pt;height:462.5pt;z-index:2516981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" filled="f" stroked="f" strokeweight=".5pt">
                <v:textbox>
                  <w:txbxContent>
                    <w:p w14:paraId="433E4AD1" w14:textId="77777777" w:rsidR="00556701" w:rsidRPr="00812A42" w:rsidRDefault="000B04DA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As steel is iron based, meaning it is a ferrous metal, </w:t>
                      </w:r>
                      <w:r w:rsidR="007B65B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it </w:t>
                      </w:r>
                      <w:r w:rsidR="00C95C9D" w:rsidRPr="00812A42">
                        <w:rPr>
                          <w:color w:val="auto"/>
                          <w:sz w:val="22"/>
                          <w:szCs w:val="18"/>
                        </w:rPr>
                        <w:t>appears to have an elonga</w:t>
                      </w:r>
                      <w:r w:rsidR="000D0AD9" w:rsidRPr="00812A42">
                        <w:rPr>
                          <w:color w:val="auto"/>
                          <w:sz w:val="22"/>
                          <w:szCs w:val="18"/>
                        </w:rPr>
                        <w:t>ted yield point</w:t>
                      </w:r>
                      <w:r w:rsidR="002A67DE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. This is due to </w:t>
                      </w:r>
                      <w:r w:rsidR="00BD472D" w:rsidRPr="00812A42">
                        <w:rPr>
                          <w:color w:val="auto"/>
                          <w:sz w:val="22"/>
                          <w:szCs w:val="18"/>
                        </w:rPr>
                        <w:t>something known as L</w:t>
                      </w:r>
                      <w:r w:rsidR="00BD472D" w:rsidRPr="00812A42">
                        <w:rPr>
                          <w:rFonts w:cstheme="minorHAnsi"/>
                          <w:color w:val="auto"/>
                          <w:sz w:val="22"/>
                          <w:szCs w:val="18"/>
                        </w:rPr>
                        <w:t>ü</w:t>
                      </w:r>
                      <w:r w:rsidR="00BD472D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ders’ bands – </w:t>
                      </w:r>
                      <w:r w:rsidR="00763764" w:rsidRPr="00812A42">
                        <w:rPr>
                          <w:color w:val="auto"/>
                          <w:sz w:val="22"/>
                          <w:szCs w:val="18"/>
                        </w:rPr>
                        <w:t>small, localised</w:t>
                      </w:r>
                      <w:r w:rsidR="00BD472D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areas of plastic deformation</w:t>
                      </w:r>
                      <w:r w:rsidR="00F7618F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due to the material being a</w:t>
                      </w:r>
                      <w:r w:rsidR="008E2A0C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not entirely metallic</w:t>
                      </w:r>
                      <w:r w:rsidR="00F7618F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alloy </w:t>
                      </w:r>
                      <w:r w:rsidR="00F7618F" w:rsidRPr="00812A42">
                        <w:rPr>
                          <w:color w:val="auto"/>
                          <w:sz w:val="16"/>
                          <w:szCs w:val="12"/>
                        </w:rPr>
                        <w:t>(</w:t>
                      </w:r>
                      <w:r w:rsidR="006731EF" w:rsidRPr="00812A42">
                        <w:rPr>
                          <w:color w:val="auto"/>
                          <w:sz w:val="16"/>
                          <w:szCs w:val="12"/>
                        </w:rPr>
                        <w:t>Mason</w:t>
                      </w:r>
                      <w:r w:rsidR="00E9754F" w:rsidRPr="00812A42">
                        <w:rPr>
                          <w:color w:val="auto"/>
                          <w:sz w:val="16"/>
                          <w:szCs w:val="12"/>
                        </w:rPr>
                        <w:t>, 2002)</w:t>
                      </w:r>
                      <w:r w:rsidR="00552DA0" w:rsidRPr="00812A42">
                        <w:rPr>
                          <w:color w:val="auto"/>
                          <w:sz w:val="16"/>
                          <w:szCs w:val="12"/>
                        </w:rPr>
                        <w:t xml:space="preserve"> </w:t>
                      </w:r>
                      <w:r w:rsidR="006A4062" w:rsidRPr="00812A42">
                        <w:rPr>
                          <w:color w:val="auto"/>
                          <w:sz w:val="22"/>
                          <w:szCs w:val="18"/>
                        </w:rPr>
                        <w:t>– which cause the material to not stretch uniformly.</w:t>
                      </w:r>
                    </w:p>
                    <w:p w14:paraId="0053BE5B" w14:textId="77777777" w:rsidR="00556701" w:rsidRPr="00812A42" w:rsidRDefault="00556701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</w:p>
                    <w:p w14:paraId="7D0DE832" w14:textId="465FAAD9" w:rsidR="003B012C" w:rsidRPr="00812A42" w:rsidRDefault="00EB6D9C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The yield point is reached at around </w:t>
                      </w:r>
                      <w:r w:rsidR="00556701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328N of </w:t>
                      </w:r>
                      <w:r w:rsidR="004D7B3F" w:rsidRPr="00812A42">
                        <w:rPr>
                          <w:color w:val="auto"/>
                          <w:sz w:val="22"/>
                          <w:szCs w:val="18"/>
                        </w:rPr>
                        <w:t>force.</w:t>
                      </w:r>
                    </w:p>
                    <w:p w14:paraId="06A63256" w14:textId="77777777" w:rsidR="00996100" w:rsidRPr="00812A42" w:rsidRDefault="00996100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</w:p>
                    <w:p w14:paraId="7678C309" w14:textId="6D952D8D" w:rsidR="00996100" w:rsidRPr="00812A42" w:rsidRDefault="00996100">
                      <w:pPr>
                        <w:rPr>
                          <w:color w:val="auto"/>
                          <w:sz w:val="24"/>
                          <w:szCs w:val="20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The </w:t>
                      </w:r>
                      <w:r w:rsidR="00145E3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plastic region of the graph has </w:t>
                      </w:r>
                      <w:proofErr w:type="gramStart"/>
                      <w:r w:rsidR="00145E38" w:rsidRPr="00812A42">
                        <w:rPr>
                          <w:color w:val="auto"/>
                          <w:sz w:val="22"/>
                          <w:szCs w:val="18"/>
                        </w:rPr>
                        <w:t>a very smooth</w:t>
                      </w:r>
                      <w:proofErr w:type="gramEnd"/>
                      <w:r w:rsidR="00145E3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and gradual </w:t>
                      </w:r>
                      <w:r w:rsidR="00B342DA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curve, indicating that the steel used did not have any imperfections </w:t>
                      </w:r>
                      <w:r w:rsidR="00982247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or defects </w:t>
                      </w:r>
                      <w:r w:rsidR="00B342DA" w:rsidRPr="00812A42">
                        <w:rPr>
                          <w:color w:val="auto"/>
                          <w:sz w:val="22"/>
                          <w:szCs w:val="18"/>
                        </w:rPr>
                        <w:t>created during manufacturing</w:t>
                      </w:r>
                      <w:r w:rsidR="00982247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such as</w:t>
                      </w:r>
                      <w:r w:rsidR="00E414F6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oxide </w:t>
                      </w:r>
                      <w:r w:rsidR="00C843BB" w:rsidRPr="00812A42">
                        <w:rPr>
                          <w:color w:val="auto"/>
                          <w:sz w:val="22"/>
                          <w:szCs w:val="18"/>
                        </w:rPr>
                        <w:t>scaling</w:t>
                      </w:r>
                      <w:r w:rsidR="00E414F6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and quench cracking</w:t>
                      </w:r>
                      <w:r w:rsidR="00C843BB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. However, most defects are merely cosmetic and </w:t>
                      </w:r>
                      <w:proofErr w:type="gramStart"/>
                      <w:r w:rsidR="00C843BB" w:rsidRPr="00812A42">
                        <w:rPr>
                          <w:color w:val="auto"/>
                          <w:sz w:val="22"/>
                          <w:szCs w:val="18"/>
                        </w:rPr>
                        <w:t>shouldn’t</w:t>
                      </w:r>
                      <w:proofErr w:type="gramEnd"/>
                      <w:r w:rsidR="00C843BB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have any significant effects on the materials performance </w:t>
                      </w:r>
                      <w:r w:rsidR="00375CFB" w:rsidRPr="00812A42">
                        <w:rPr>
                          <w:color w:val="auto"/>
                          <w:sz w:val="16"/>
                          <w:szCs w:val="12"/>
                        </w:rPr>
                        <w:t>(Regan Indust</w:t>
                      </w:r>
                      <w:r w:rsidR="007E712B" w:rsidRPr="00812A42">
                        <w:rPr>
                          <w:color w:val="auto"/>
                          <w:sz w:val="16"/>
                          <w:szCs w:val="12"/>
                        </w:rPr>
                        <w:t>rial, 202</w:t>
                      </w:r>
                      <w:r w:rsidR="00263A82" w:rsidRPr="00812A42">
                        <w:rPr>
                          <w:color w:val="auto"/>
                          <w:sz w:val="16"/>
                          <w:szCs w:val="12"/>
                        </w:rPr>
                        <w:t>0</w:t>
                      </w:r>
                      <w:r w:rsidR="007E712B" w:rsidRPr="00812A42">
                        <w:rPr>
                          <w:color w:val="auto"/>
                          <w:sz w:val="16"/>
                          <w:szCs w:val="12"/>
                        </w:rPr>
                        <w:t>)</w:t>
                      </w:r>
                      <w:r w:rsidR="007E712B" w:rsidRPr="00812A42">
                        <w:rPr>
                          <w:color w:val="auto"/>
                          <w:sz w:val="24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7374" w:rsidRPr="00812A42">
        <w:br w:type="page"/>
      </w:r>
    </w:p>
    <w:p w14:paraId="65162DC1" w14:textId="77C7FE80" w:rsidR="00725FA1" w:rsidRPr="00812A42" w:rsidRDefault="00725FA1">
      <w:pPr>
        <w:spacing w:after="200"/>
        <w:rPr>
          <w:b/>
          <w:bCs/>
          <w:color w:val="000000" w:themeColor="text1"/>
          <w:sz w:val="40"/>
          <w:szCs w:val="32"/>
        </w:rPr>
      </w:pPr>
      <w:bookmarkStart w:id="8" w:name="Anaylsis_Duralumin_PVC"/>
      <w:bookmarkStart w:id="9" w:name="Anaylsis_Aluminium"/>
      <w:bookmarkEnd w:id="8"/>
      <w:bookmarkEnd w:id="9"/>
      <w:r w:rsidRPr="00812A42">
        <w:rPr>
          <w:b/>
          <w:bCs/>
          <w:color w:val="000000" w:themeColor="text1"/>
          <w:sz w:val="40"/>
          <w:szCs w:val="32"/>
        </w:rPr>
        <w:lastRenderedPageBreak/>
        <w:t>ALUMINIUM</w:t>
      </w:r>
    </w:p>
    <w:tbl>
      <w:tblPr>
        <w:tblpPr w:leftFromText="180" w:rightFromText="180" w:vertAnchor="text" w:tblpY="1"/>
        <w:tblOverlap w:val="never"/>
        <w:tblW w:w="5811" w:type="dxa"/>
        <w:tblLook w:val="04A0" w:firstRow="1" w:lastRow="0" w:firstColumn="1" w:lastColumn="0" w:noHBand="0" w:noVBand="1"/>
      </w:tblPr>
      <w:tblGrid>
        <w:gridCol w:w="1701"/>
        <w:gridCol w:w="850"/>
        <w:gridCol w:w="1559"/>
        <w:gridCol w:w="1701"/>
      </w:tblGrid>
      <w:tr w:rsidR="008F6961" w:rsidRPr="00812A42" w14:paraId="1E91395C" w14:textId="77777777" w:rsidTr="003775B2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6865E8A0" w14:textId="77777777" w:rsidR="008F6961" w:rsidRPr="00812A42" w:rsidRDefault="008F6961" w:rsidP="003775B2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movement (mm)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3CE7709E" w14:textId="77777777" w:rsidR="008F6961" w:rsidRPr="00812A42" w:rsidRDefault="008F6961" w:rsidP="003775B2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Force (N)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2039AE73" w14:textId="77777777" w:rsidR="008F6961" w:rsidRPr="00812A42" w:rsidRDefault="008F6961" w:rsidP="003775B2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Stress (MN/m^2)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AA2AE" w:themeFill="accent5"/>
            <w:noWrap/>
            <w:vAlign w:val="bottom"/>
            <w:hideMark/>
          </w:tcPr>
          <w:p w14:paraId="5FE63BCE" w14:textId="77777777" w:rsidR="008F6961" w:rsidRPr="00812A42" w:rsidRDefault="008F6961" w:rsidP="003775B2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Nominal strain (με)</w:t>
            </w:r>
          </w:p>
        </w:tc>
      </w:tr>
      <w:tr w:rsidR="008F6961" w:rsidRPr="00812A42" w14:paraId="650A3B73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24B00" w14:textId="5D2F5ACF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 xml:space="preserve"> 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319D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6A1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E9C98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8F6961" w:rsidRPr="00812A42" w14:paraId="58AC63B5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7888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3D53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EE4E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12.768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F5A69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4193.548</w:t>
            </w:r>
          </w:p>
        </w:tc>
      </w:tr>
      <w:tr w:rsidR="008F6961" w:rsidRPr="00812A42" w14:paraId="20F0C6A1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9F05E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6E8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5CB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43.776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C890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5161.290</w:t>
            </w:r>
          </w:p>
        </w:tc>
      </w:tr>
      <w:tr w:rsidR="008F6961" w:rsidRPr="00812A42" w14:paraId="5AB55336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CB1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A978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3AD5E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76.608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ECD4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5806.452</w:t>
            </w:r>
          </w:p>
        </w:tc>
      </w:tr>
      <w:tr w:rsidR="008F6961" w:rsidRPr="00812A42" w14:paraId="386D2D68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6309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85289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3E08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111.264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AD3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6129.032</w:t>
            </w:r>
          </w:p>
        </w:tc>
      </w:tr>
      <w:tr w:rsidR="008F6961" w:rsidRPr="00812A42" w14:paraId="16365176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3CB3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E673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4B1A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144.096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0E03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6774.194</w:t>
            </w:r>
          </w:p>
        </w:tc>
      </w:tr>
      <w:tr w:rsidR="008F6961" w:rsidRPr="00812A42" w14:paraId="670DB6BE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C72D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3AE2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D4A52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175.104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90CD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7741.935</w:t>
            </w:r>
          </w:p>
        </w:tc>
      </w:tr>
      <w:tr w:rsidR="008F6961" w:rsidRPr="00812A42" w14:paraId="1BA2A37A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8ACA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719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53A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209.760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1951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8064.516</w:t>
            </w:r>
          </w:p>
        </w:tc>
      </w:tr>
      <w:tr w:rsidR="008F6961" w:rsidRPr="00812A42" w14:paraId="39BD0B48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6314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6C53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E7BD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240.768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7FB9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9032.258</w:t>
            </w:r>
          </w:p>
        </w:tc>
      </w:tr>
      <w:tr w:rsidR="008F6961" w:rsidRPr="00812A42" w14:paraId="76D11F70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A13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DCB6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C906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273.600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FD95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9677.419</w:t>
            </w:r>
          </w:p>
        </w:tc>
      </w:tr>
      <w:tr w:rsidR="008F6961" w:rsidRPr="00812A42" w14:paraId="110627C9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0072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D27C8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BF98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302.784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FEFF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10967.742</w:t>
            </w:r>
          </w:p>
        </w:tc>
      </w:tr>
      <w:tr w:rsidR="008F6961" w:rsidRPr="00812A42" w14:paraId="06DD3BD3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F4F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310D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178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747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324.672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DBF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13548.387</w:t>
            </w:r>
          </w:p>
        </w:tc>
      </w:tr>
      <w:tr w:rsidR="008F6961" w:rsidRPr="00812A42" w14:paraId="18F944D8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C91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4653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B6EC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344.736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4B0A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16451.613</w:t>
            </w:r>
          </w:p>
        </w:tc>
      </w:tr>
      <w:tr w:rsidR="008F6961" w:rsidRPr="00812A42" w14:paraId="74E9B74B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CDF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E42E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4BD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368.448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7C4E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18709.677</w:t>
            </w:r>
          </w:p>
        </w:tc>
      </w:tr>
      <w:tr w:rsidR="008F6961" w:rsidRPr="00812A42" w14:paraId="2E22C8E2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AF3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659D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6EF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388.512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4D9C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21612.903</w:t>
            </w:r>
          </w:p>
        </w:tc>
      </w:tr>
      <w:tr w:rsidR="008F6961" w:rsidRPr="00812A42" w14:paraId="1B214149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1650A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0EEA9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CE8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414.048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E88C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23548.387</w:t>
            </w:r>
          </w:p>
        </w:tc>
      </w:tr>
      <w:tr w:rsidR="008F6961" w:rsidRPr="00812A42" w14:paraId="7FB844BC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5A0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4FF92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233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AF521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424.992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AAFD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28064.516</w:t>
            </w:r>
          </w:p>
        </w:tc>
      </w:tr>
      <w:tr w:rsidR="008F6961" w:rsidRPr="00812A42" w14:paraId="202997CF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1CFA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FFB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6D9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445.056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7AC4A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30967.742</w:t>
            </w:r>
          </w:p>
        </w:tc>
      </w:tr>
      <w:tr w:rsidR="008F6961" w:rsidRPr="00812A42" w14:paraId="5F03C569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19CAA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CDBB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A41FE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454.176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2B55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35806.452</w:t>
            </w:r>
          </w:p>
        </w:tc>
      </w:tr>
      <w:tr w:rsidR="008F6961" w:rsidRPr="00812A42" w14:paraId="3E01CF14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4242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C4F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EC0B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472.416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53E4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39032.258</w:t>
            </w:r>
          </w:p>
        </w:tc>
      </w:tr>
      <w:tr w:rsidR="008F6961" w:rsidRPr="00812A42" w14:paraId="216D4040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20416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6BAC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262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5095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477.888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3E6E2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44516.129</w:t>
            </w:r>
          </w:p>
        </w:tc>
      </w:tr>
      <w:tr w:rsidR="008F6961" w:rsidRPr="00812A42" w14:paraId="1FF5CA64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8A0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F11F9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B3E1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494.304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AF13F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48064.516</w:t>
            </w:r>
          </w:p>
        </w:tc>
      </w:tr>
      <w:tr w:rsidR="008F6961" w:rsidRPr="00812A42" w14:paraId="4CC7095A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2343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1FE2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BEDC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499.776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09DE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53548.387</w:t>
            </w:r>
          </w:p>
        </w:tc>
      </w:tr>
      <w:tr w:rsidR="008F6961" w:rsidRPr="00812A42" w14:paraId="7977718E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EAF6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6D77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45955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503.424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3D10B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59354.839</w:t>
            </w:r>
          </w:p>
        </w:tc>
      </w:tr>
      <w:tr w:rsidR="008F6961" w:rsidRPr="00812A42" w14:paraId="588EBBB6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C42BA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E51A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71822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508.896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58E3E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64838.710</w:t>
            </w:r>
          </w:p>
        </w:tc>
      </w:tr>
      <w:tr w:rsidR="008F6961" w:rsidRPr="00812A42" w14:paraId="0A63411A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112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2B24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E74E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514.368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19E50" w14:textId="77777777" w:rsidR="008F6961" w:rsidRPr="00812A42" w:rsidRDefault="008F6961" w:rsidP="003775B2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70322.581</w:t>
            </w:r>
          </w:p>
        </w:tc>
      </w:tr>
    </w:tbl>
    <w:p w14:paraId="7E3B3CEE" w14:textId="4E7B7899" w:rsidR="00725FA1" w:rsidRPr="00812A42" w:rsidRDefault="00663B12">
      <w:pPr>
        <w:spacing w:after="200"/>
      </w:pPr>
      <w:r w:rsidRPr="00812A42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50B6C7" wp14:editId="2AEB5999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1911350" cy="5499100"/>
                <wp:effectExtent l="0" t="0" r="0" b="6350"/>
                <wp:wrapNone/>
                <wp:docPr id="12597564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549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738947" w14:textId="581587B6" w:rsidR="009D6E83" w:rsidRPr="00812A42" w:rsidRDefault="0044150E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Aluminium was the first </w:t>
                            </w:r>
                            <w:r w:rsidR="00C61FBE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material to break</w:t>
                            </w:r>
                            <w:r w:rsidR="006A4062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but achieved by far the highest </w:t>
                            </w:r>
                            <w:r w:rsidR="00D03124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stress values</w:t>
                            </w:r>
                            <w:r w:rsidR="000A1336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0F2D5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but</w:t>
                            </w:r>
                            <w:r w:rsidR="004D16FA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compared to steel, not particularly high strain values. </w:t>
                            </w:r>
                            <w:r w:rsidR="00A9674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This is most</w:t>
                            </w:r>
                            <w:r w:rsidR="00A07DC6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A9674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likely due to </w:t>
                            </w:r>
                            <w:r w:rsidR="006F00C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it being </w:t>
                            </w:r>
                            <w:r w:rsidR="009D6E83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very lightweight for a metal but still maintain </w:t>
                            </w:r>
                            <w:proofErr w:type="gramStart"/>
                            <w:r w:rsidR="009D6E83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 very high</w:t>
                            </w:r>
                            <w:proofErr w:type="gramEnd"/>
                            <w:r w:rsidR="009D6E83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strength to weight ratio.</w:t>
                            </w:r>
                          </w:p>
                          <w:p w14:paraId="44DEC5AE" w14:textId="77777777" w:rsidR="009D6E83" w:rsidRPr="00812A42" w:rsidRDefault="009D6E83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14:paraId="4EE6F77A" w14:textId="42E9E1C8" w:rsidR="0044150E" w:rsidRPr="00812A42" w:rsidRDefault="009D6E83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The </w:t>
                            </w:r>
                            <w:r w:rsidR="008824E0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yield point where the plastic region begins is a </w:t>
                            </w:r>
                            <w:r w:rsidR="000F2D5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more definitive point than in steel, being at around </w:t>
                            </w:r>
                            <w:r w:rsidR="00075FA5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166</w:t>
                            </w:r>
                            <w:r w:rsidR="000F2D5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N of force</w:t>
                            </w: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0F2D5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applied to the specimen.</w:t>
                            </w:r>
                            <w:r w:rsidR="00075FA5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This is by far the lowest of the three </w:t>
                            </w:r>
                            <w:r w:rsidR="004D7B3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metals.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0B6C7" id="Text Box 21" o:spid="_x0000_s1038" type="#_x0000_t202" style="position:absolute;margin-left:99.3pt;margin-top:.55pt;width:150.5pt;height:433pt;z-index:25169715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" filled="f" stroked="f" strokeweight=".5pt">
                <v:textbox>
                  <w:txbxContent>
                    <w:p w14:paraId="07738947" w14:textId="581587B6" w:rsidR="009D6E83" w:rsidRPr="00812A42" w:rsidRDefault="0044150E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Aluminium was the first </w:t>
                      </w:r>
                      <w:r w:rsidR="00C61FBE" w:rsidRPr="00812A42">
                        <w:rPr>
                          <w:color w:val="auto"/>
                          <w:sz w:val="22"/>
                          <w:szCs w:val="18"/>
                        </w:rPr>
                        <w:t>material to break</w:t>
                      </w:r>
                      <w:r w:rsidR="006A4062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but achieved by far the highest </w:t>
                      </w:r>
                      <w:r w:rsidR="00D03124" w:rsidRPr="00812A42">
                        <w:rPr>
                          <w:color w:val="auto"/>
                          <w:sz w:val="22"/>
                          <w:szCs w:val="18"/>
                        </w:rPr>
                        <w:t>stress values</w:t>
                      </w:r>
                      <w:r w:rsidR="000A1336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</w:t>
                      </w:r>
                      <w:r w:rsidR="000F2D58" w:rsidRPr="00812A42">
                        <w:rPr>
                          <w:color w:val="auto"/>
                          <w:sz w:val="22"/>
                          <w:szCs w:val="18"/>
                        </w:rPr>
                        <w:t>but</w:t>
                      </w:r>
                      <w:r w:rsidR="004D16FA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compared to steel, not particularly high strain values. </w:t>
                      </w:r>
                      <w:r w:rsidR="00A96749" w:rsidRPr="00812A42">
                        <w:rPr>
                          <w:color w:val="auto"/>
                          <w:sz w:val="22"/>
                          <w:szCs w:val="18"/>
                        </w:rPr>
                        <w:t>This is most</w:t>
                      </w:r>
                      <w:r w:rsidR="00A07DC6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</w:t>
                      </w:r>
                      <w:r w:rsidR="00A96749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likely due to </w:t>
                      </w:r>
                      <w:r w:rsidR="006F00C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it being </w:t>
                      </w:r>
                      <w:r w:rsidR="009D6E83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very lightweight for a metal but still maintain </w:t>
                      </w:r>
                      <w:proofErr w:type="gramStart"/>
                      <w:r w:rsidR="009D6E83" w:rsidRPr="00812A42">
                        <w:rPr>
                          <w:color w:val="auto"/>
                          <w:sz w:val="22"/>
                          <w:szCs w:val="18"/>
                        </w:rPr>
                        <w:t>a very high</w:t>
                      </w:r>
                      <w:proofErr w:type="gramEnd"/>
                      <w:r w:rsidR="009D6E83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strength to weight ratio.</w:t>
                      </w:r>
                    </w:p>
                    <w:p w14:paraId="44DEC5AE" w14:textId="77777777" w:rsidR="009D6E83" w:rsidRPr="00812A42" w:rsidRDefault="009D6E83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</w:p>
                    <w:p w14:paraId="4EE6F77A" w14:textId="42E9E1C8" w:rsidR="0044150E" w:rsidRPr="00812A42" w:rsidRDefault="009D6E83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The </w:t>
                      </w:r>
                      <w:r w:rsidR="008824E0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yield point where the plastic region begins is a </w:t>
                      </w:r>
                      <w:r w:rsidR="000F2D5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more definitive point than in steel, being at around </w:t>
                      </w:r>
                      <w:r w:rsidR="00075FA5" w:rsidRPr="00812A42">
                        <w:rPr>
                          <w:color w:val="auto"/>
                          <w:sz w:val="22"/>
                          <w:szCs w:val="18"/>
                        </w:rPr>
                        <w:t>166</w:t>
                      </w:r>
                      <w:r w:rsidR="000F2D58" w:rsidRPr="00812A42">
                        <w:rPr>
                          <w:color w:val="auto"/>
                          <w:sz w:val="22"/>
                          <w:szCs w:val="18"/>
                        </w:rPr>
                        <w:t>N of force</w:t>
                      </w: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</w:t>
                      </w:r>
                      <w:r w:rsidR="000F2D58" w:rsidRPr="00812A42">
                        <w:rPr>
                          <w:color w:val="auto"/>
                          <w:sz w:val="22"/>
                          <w:szCs w:val="18"/>
                        </w:rPr>
                        <w:t>applied to the specimen.</w:t>
                      </w:r>
                      <w:r w:rsidR="00075FA5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This is by far the lowest of the three </w:t>
                      </w:r>
                      <w:r w:rsidR="004D7B3F" w:rsidRPr="00812A42">
                        <w:rPr>
                          <w:color w:val="auto"/>
                          <w:sz w:val="22"/>
                          <w:szCs w:val="18"/>
                        </w:rPr>
                        <w:t>metals.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6961" w:rsidRPr="00812A42">
        <w:drawing>
          <wp:anchor distT="0" distB="0" distL="114300" distR="114300" simplePos="0" relativeHeight="251669504" behindDoc="1" locked="0" layoutInCell="1" allowOverlap="1" wp14:anchorId="6BF6AE5F" wp14:editId="43D6E219">
            <wp:simplePos x="0" y="0"/>
            <wp:positionH relativeFrom="margin">
              <wp:align>left</wp:align>
            </wp:positionH>
            <wp:positionV relativeFrom="paragraph">
              <wp:posOffset>5847080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142313424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DB619F1-6AE4-E8E4-FDF5-13EECAFE7DF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="008F6961" w:rsidRPr="00812A42">
        <w:br w:type="textWrapping" w:clear="all"/>
      </w:r>
      <w:r w:rsidR="00725FA1" w:rsidRPr="00812A42">
        <w:br w:type="page"/>
      </w:r>
    </w:p>
    <w:p w14:paraId="4E320849" w14:textId="78242BF1" w:rsidR="00725FA1" w:rsidRPr="00812A42" w:rsidRDefault="00237719">
      <w:pPr>
        <w:spacing w:after="200"/>
        <w:rPr>
          <w:b/>
          <w:bCs/>
          <w:color w:val="000000" w:themeColor="text1"/>
          <w:sz w:val="40"/>
          <w:szCs w:val="32"/>
        </w:rPr>
      </w:pPr>
      <w:r w:rsidRPr="00812A42"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507A2D" wp14:editId="3560A8B3">
                <wp:simplePos x="0" y="0"/>
                <wp:positionH relativeFrom="margin">
                  <wp:align>right</wp:align>
                </wp:positionH>
                <wp:positionV relativeFrom="paragraph">
                  <wp:posOffset>471170</wp:posOffset>
                </wp:positionV>
                <wp:extent cx="2051050" cy="5353050"/>
                <wp:effectExtent l="0" t="0" r="0" b="0"/>
                <wp:wrapNone/>
                <wp:docPr id="1128450611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050" cy="535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D83E91" w14:textId="5D23B61D" w:rsidR="003B012C" w:rsidRPr="00812A42" w:rsidRDefault="00AD580E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Being an aluminium alloy, duralumin has a similar shape of graph to aluminium</w:t>
                            </w:r>
                            <w:r w:rsidR="00516C52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. However, due to </w:t>
                            </w:r>
                            <w:r w:rsidR="00195355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it not being a pure metal, </w:t>
                            </w:r>
                            <w:r w:rsidR="00C37B4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its values are drastically different, having only around have the stress and slightly les</w:t>
                            </w:r>
                            <w:r w:rsidR="00697982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</w:t>
                            </w:r>
                            <w:r w:rsidR="00C37B4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strain. </w:t>
                            </w:r>
                            <w:r w:rsidR="004D7EE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This </w:t>
                            </w:r>
                            <w:r w:rsidR="0023771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is most likely caused by the inclusion of copper and magnesium which have </w:t>
                            </w:r>
                            <w:proofErr w:type="gramStart"/>
                            <w:r w:rsidR="0023771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very low</w:t>
                            </w:r>
                            <w:proofErr w:type="gramEnd"/>
                            <w:r w:rsidR="0023771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stress tolerances for metals</w:t>
                            </w:r>
                            <w:r w:rsidR="00191BCA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45878C0C" w14:textId="77777777" w:rsidR="00191BCA" w:rsidRPr="00812A42" w:rsidRDefault="00191BCA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14:paraId="4D9919C2" w14:textId="7A932F00" w:rsidR="00D02280" w:rsidRPr="00812A42" w:rsidRDefault="00D02280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With its yield point at around </w:t>
                            </w:r>
                            <w:r w:rsidR="005C71E5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241N, </w:t>
                            </w:r>
                            <w:r w:rsidR="00075FA5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it sits at a </w:t>
                            </w:r>
                            <w:r w:rsidR="00090F61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good middle ground between steel a</w:t>
                            </w:r>
                            <w:r w:rsidR="00FD1A52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n</w:t>
                            </w:r>
                            <w:r w:rsidR="00090F61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d </w:t>
                            </w:r>
                            <w:r w:rsidR="004D7B3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aluminium.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07A2D" id="Text Box 23" o:spid="_x0000_s1039" type="#_x0000_t202" style="position:absolute;margin-left:110.3pt;margin-top:37.1pt;width:161.5pt;height:421.5pt;z-index:2516992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" filled="f" stroked="f" strokeweight=".5pt">
                <v:textbox>
                  <w:txbxContent>
                    <w:p w14:paraId="70D83E91" w14:textId="5D23B61D" w:rsidR="003B012C" w:rsidRPr="00812A42" w:rsidRDefault="00AD580E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>Being an aluminium alloy, duralumin has a similar shape of graph to aluminium</w:t>
                      </w:r>
                      <w:r w:rsidR="00516C52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. However, due to </w:t>
                      </w:r>
                      <w:r w:rsidR="00195355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it not being a pure metal, </w:t>
                      </w:r>
                      <w:r w:rsidR="00C37B48" w:rsidRPr="00812A42">
                        <w:rPr>
                          <w:color w:val="auto"/>
                          <w:sz w:val="22"/>
                          <w:szCs w:val="18"/>
                        </w:rPr>
                        <w:t>its values are drastically different, having only around have the stress and slightly les</w:t>
                      </w:r>
                      <w:r w:rsidR="00697982" w:rsidRPr="00812A42">
                        <w:rPr>
                          <w:color w:val="auto"/>
                          <w:sz w:val="22"/>
                          <w:szCs w:val="18"/>
                        </w:rPr>
                        <w:t>s</w:t>
                      </w:r>
                      <w:r w:rsidR="00C37B4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strain. </w:t>
                      </w:r>
                      <w:r w:rsidR="004D7EE9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This </w:t>
                      </w:r>
                      <w:r w:rsidR="00237719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is most likely caused by the inclusion of copper and magnesium which have </w:t>
                      </w:r>
                      <w:proofErr w:type="gramStart"/>
                      <w:r w:rsidR="00237719" w:rsidRPr="00812A42">
                        <w:rPr>
                          <w:color w:val="auto"/>
                          <w:sz w:val="22"/>
                          <w:szCs w:val="18"/>
                        </w:rPr>
                        <w:t>very low</w:t>
                      </w:r>
                      <w:proofErr w:type="gramEnd"/>
                      <w:r w:rsidR="00237719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stress tolerances for metals</w:t>
                      </w:r>
                      <w:r w:rsidR="00191BCA" w:rsidRPr="00812A42">
                        <w:rPr>
                          <w:color w:val="auto"/>
                          <w:sz w:val="22"/>
                          <w:szCs w:val="18"/>
                        </w:rPr>
                        <w:t>.</w:t>
                      </w:r>
                    </w:p>
                    <w:p w14:paraId="45878C0C" w14:textId="77777777" w:rsidR="00191BCA" w:rsidRPr="00812A42" w:rsidRDefault="00191BCA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</w:p>
                    <w:p w14:paraId="4D9919C2" w14:textId="7A932F00" w:rsidR="00D02280" w:rsidRPr="00812A42" w:rsidRDefault="00D02280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With its yield point at around </w:t>
                      </w:r>
                      <w:r w:rsidR="005C71E5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241N, </w:t>
                      </w:r>
                      <w:r w:rsidR="00075FA5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it sits at a </w:t>
                      </w:r>
                      <w:r w:rsidR="00090F61" w:rsidRPr="00812A42">
                        <w:rPr>
                          <w:color w:val="auto"/>
                          <w:sz w:val="22"/>
                          <w:szCs w:val="18"/>
                        </w:rPr>
                        <w:t>good middle ground between steel a</w:t>
                      </w:r>
                      <w:r w:rsidR="00FD1A52" w:rsidRPr="00812A42">
                        <w:rPr>
                          <w:color w:val="auto"/>
                          <w:sz w:val="22"/>
                          <w:szCs w:val="18"/>
                        </w:rPr>
                        <w:t>n</w:t>
                      </w:r>
                      <w:r w:rsidR="00090F61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d </w:t>
                      </w:r>
                      <w:r w:rsidR="004D7B3F" w:rsidRPr="00812A42">
                        <w:rPr>
                          <w:color w:val="auto"/>
                          <w:sz w:val="22"/>
                          <w:szCs w:val="18"/>
                        </w:rPr>
                        <w:t>aluminium.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5FA1" w:rsidRPr="00812A42">
        <w:rPr>
          <w:b/>
          <w:bCs/>
          <w:color w:val="000000" w:themeColor="text1"/>
          <w:sz w:val="40"/>
          <w:szCs w:val="32"/>
        </w:rPr>
        <w:t>DURALUMIN</w:t>
      </w:r>
    </w:p>
    <w:tbl>
      <w:tblPr>
        <w:tblW w:w="5953" w:type="dxa"/>
        <w:tblLook w:val="04A0" w:firstRow="1" w:lastRow="0" w:firstColumn="1" w:lastColumn="0" w:noHBand="0" w:noVBand="1"/>
      </w:tblPr>
      <w:tblGrid>
        <w:gridCol w:w="1701"/>
        <w:gridCol w:w="992"/>
        <w:gridCol w:w="1417"/>
        <w:gridCol w:w="1843"/>
      </w:tblGrid>
      <w:tr w:rsidR="006F2974" w:rsidRPr="00812A42" w14:paraId="315774BF" w14:textId="77777777" w:rsidTr="006F2974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4DB55E36" w14:textId="77777777" w:rsidR="006F2974" w:rsidRPr="00812A42" w:rsidRDefault="006F2974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movement (mm)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1C211497" w14:textId="77777777" w:rsidR="006F2974" w:rsidRPr="00812A42" w:rsidRDefault="006F2974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Force (N)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22AB0BFC" w14:textId="77777777" w:rsidR="006F2974" w:rsidRPr="00812A42" w:rsidRDefault="006F2974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Stress (MN/m^2)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AA2AE" w:themeFill="accent5"/>
            <w:noWrap/>
            <w:vAlign w:val="bottom"/>
            <w:hideMark/>
          </w:tcPr>
          <w:p w14:paraId="16F78935" w14:textId="77777777" w:rsidR="006F2974" w:rsidRPr="00812A42" w:rsidRDefault="006F2974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Nominal strain (με)</w:t>
            </w:r>
          </w:p>
        </w:tc>
      </w:tr>
      <w:tr w:rsidR="006F2974" w:rsidRPr="00812A42" w14:paraId="3EC108B1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6899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720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0EA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69EA5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6F2974" w:rsidRPr="00812A42" w14:paraId="5208CE83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4598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0B4D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158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8.420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74B8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2258.065</w:t>
            </w:r>
          </w:p>
        </w:tc>
      </w:tr>
      <w:tr w:rsidR="006F2974" w:rsidRPr="00812A42" w14:paraId="497AE13D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53FA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C28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A60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18.782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02A8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3548.387</w:t>
            </w:r>
          </w:p>
        </w:tc>
      </w:tr>
      <w:tr w:rsidR="006F2974" w:rsidRPr="00812A42" w14:paraId="11DBAFEA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C4E5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F97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AE64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29.793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0FD8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4516.129</w:t>
            </w:r>
          </w:p>
        </w:tc>
      </w:tr>
      <w:tr w:rsidR="006F2974" w:rsidRPr="00812A42" w14:paraId="31BCB03D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657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B22CA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3F0F0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41.451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EE24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5161.290</w:t>
            </w:r>
          </w:p>
        </w:tc>
      </w:tr>
      <w:tr w:rsidR="006F2974" w:rsidRPr="00812A42" w14:paraId="256F48DE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EF3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50920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7129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52.461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1798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6129.032</w:t>
            </w:r>
          </w:p>
        </w:tc>
      </w:tr>
      <w:tr w:rsidR="006F2974" w:rsidRPr="00812A42" w14:paraId="547770C5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41E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F2B1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D43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63.472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8119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7096.774</w:t>
            </w:r>
          </w:p>
        </w:tc>
      </w:tr>
      <w:tr w:rsidR="006F2974" w:rsidRPr="00812A42" w14:paraId="239EBC60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E282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AED74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75A5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75.130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2D76A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7741.935</w:t>
            </w:r>
          </w:p>
        </w:tc>
      </w:tr>
      <w:tr w:rsidR="006F2974" w:rsidRPr="00812A42" w14:paraId="29E12264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7190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2F58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E9815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86.788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D2854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8387.097</w:t>
            </w:r>
          </w:p>
        </w:tc>
      </w:tr>
      <w:tr w:rsidR="006F2974" w:rsidRPr="00812A42" w14:paraId="73E293BB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242E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EF2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53C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98.446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4FC8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9032.258</w:t>
            </w:r>
          </w:p>
        </w:tc>
      </w:tr>
      <w:tr w:rsidR="006F2974" w:rsidRPr="00812A42" w14:paraId="179A30CB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A523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959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378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109.456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C12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10000</w:t>
            </w:r>
          </w:p>
        </w:tc>
      </w:tr>
      <w:tr w:rsidR="006F2974" w:rsidRPr="00812A42" w14:paraId="3658475F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88A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2AF3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22C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121.114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B690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10645.161</w:t>
            </w:r>
          </w:p>
        </w:tc>
      </w:tr>
      <w:tr w:rsidR="006F2974" w:rsidRPr="00812A42" w14:paraId="773487E1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D297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3EA60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F1B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132.772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5770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11290.323</w:t>
            </w:r>
          </w:p>
        </w:tc>
      </w:tr>
      <w:tr w:rsidR="006F2974" w:rsidRPr="00812A42" w14:paraId="4714BD23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CD5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C7A4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FD25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145.078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86CD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11612.903</w:t>
            </w:r>
          </w:p>
        </w:tc>
      </w:tr>
      <w:tr w:rsidR="006F2974" w:rsidRPr="00812A42" w14:paraId="4522992A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CEA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EBE3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57B6A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156.088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735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12580.645</w:t>
            </w:r>
          </w:p>
        </w:tc>
      </w:tr>
      <w:tr w:rsidR="006F2974" w:rsidRPr="00812A42" w14:paraId="0D626BD8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ACD0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2C5D7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247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167.746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2B97A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13225.806</w:t>
            </w:r>
          </w:p>
        </w:tc>
      </w:tr>
      <w:tr w:rsidR="006F2974" w:rsidRPr="00812A42" w14:paraId="596229B3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EDF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8D94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BB8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179.404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48C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13870.968</w:t>
            </w:r>
          </w:p>
        </w:tc>
      </w:tr>
      <w:tr w:rsidR="006F2974" w:rsidRPr="00812A42" w14:paraId="3A5A7861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69A5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4B7D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C7A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190.415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8FF5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14838.710</w:t>
            </w:r>
          </w:p>
        </w:tc>
      </w:tr>
      <w:tr w:rsidR="006F2974" w:rsidRPr="00812A42" w14:paraId="39AE4CE4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FAEE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E9FC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CA74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202.073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A90B4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15483.871</w:t>
            </w:r>
          </w:p>
        </w:tc>
      </w:tr>
      <w:tr w:rsidR="006F2974" w:rsidRPr="00812A42" w14:paraId="70FA4662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8984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9E87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2E1C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213.731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A23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16129.032</w:t>
            </w:r>
          </w:p>
        </w:tc>
      </w:tr>
      <w:tr w:rsidR="006F2974" w:rsidRPr="00812A42" w14:paraId="4ED8D762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AFED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F48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2B2E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225.389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5931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16774.194</w:t>
            </w:r>
          </w:p>
        </w:tc>
      </w:tr>
      <w:tr w:rsidR="006F2974" w:rsidRPr="00812A42" w14:paraId="5C294A75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BB85E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91D8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E0E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236.399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EFC7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17741.935</w:t>
            </w:r>
          </w:p>
        </w:tc>
      </w:tr>
      <w:tr w:rsidR="006F2974" w:rsidRPr="00812A42" w14:paraId="3E402B5D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A5EC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315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7BCC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248.057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01C7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18387.097</w:t>
            </w:r>
          </w:p>
        </w:tc>
      </w:tr>
      <w:tr w:rsidR="006F2974" w:rsidRPr="00812A42" w14:paraId="51489313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627B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2E77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1D10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259.715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E2E1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19032.258</w:t>
            </w:r>
          </w:p>
        </w:tc>
      </w:tr>
      <w:tr w:rsidR="006F2974" w:rsidRPr="00812A42" w14:paraId="0ED30AB2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28BA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C32F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C069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270.725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6973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20000</w:t>
            </w:r>
          </w:p>
        </w:tc>
      </w:tr>
      <w:tr w:rsidR="006F2974" w:rsidRPr="00812A42" w14:paraId="288F42EF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049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7588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4D43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281.736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D003E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20967.742</w:t>
            </w:r>
          </w:p>
        </w:tc>
      </w:tr>
      <w:tr w:rsidR="006F2974" w:rsidRPr="00812A42" w14:paraId="0E6274AA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A0B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86C26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8CEE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325.130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C645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31612.903</w:t>
            </w:r>
          </w:p>
        </w:tc>
      </w:tr>
      <w:tr w:rsidR="006F2974" w:rsidRPr="00812A42" w14:paraId="48F04874" w14:textId="77777777" w:rsidTr="003775B2"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2586D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B56A2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55C09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347.7978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B0B7" w14:textId="77777777" w:rsidR="006F2974" w:rsidRPr="00812A42" w:rsidRDefault="006F2974" w:rsidP="00CE32D4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52580.645</w:t>
            </w:r>
          </w:p>
        </w:tc>
      </w:tr>
    </w:tbl>
    <w:p w14:paraId="4667368D" w14:textId="3D0EB435" w:rsidR="00725FA1" w:rsidRPr="00812A42" w:rsidRDefault="00725FA1">
      <w:pPr>
        <w:spacing w:after="200"/>
      </w:pPr>
      <w:r w:rsidRPr="00812A42">
        <w:drawing>
          <wp:anchor distT="0" distB="0" distL="114300" distR="114300" simplePos="0" relativeHeight="251670528" behindDoc="1" locked="0" layoutInCell="1" allowOverlap="1" wp14:anchorId="426163A9" wp14:editId="1C5A6AA9">
            <wp:simplePos x="0" y="0"/>
            <wp:positionH relativeFrom="margin">
              <wp:align>left</wp:align>
            </wp:positionH>
            <wp:positionV relativeFrom="paragraph">
              <wp:posOffset>140970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106042767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34E90BC-968F-A4CB-D503-477C094541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Pr="00812A42">
        <w:br w:type="page"/>
      </w:r>
    </w:p>
    <w:p w14:paraId="5874E739" w14:textId="429F9302" w:rsidR="002F21E7" w:rsidRPr="00812A42" w:rsidRDefault="000F2D58">
      <w:pPr>
        <w:spacing w:after="200"/>
        <w:rPr>
          <w:b/>
          <w:bCs/>
          <w:color w:val="000000" w:themeColor="text1"/>
          <w:sz w:val="40"/>
          <w:szCs w:val="32"/>
        </w:rPr>
      </w:pPr>
      <w:bookmarkStart w:id="10" w:name="Anaylsis_PVC"/>
      <w:bookmarkEnd w:id="10"/>
      <w:r w:rsidRPr="00812A42">
        <w:rPr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53D4FC" wp14:editId="1AF49D8A">
                <wp:simplePos x="0" y="0"/>
                <wp:positionH relativeFrom="margin">
                  <wp:align>right</wp:align>
                </wp:positionH>
                <wp:positionV relativeFrom="margin">
                  <wp:posOffset>447675</wp:posOffset>
                </wp:positionV>
                <wp:extent cx="1911350" cy="6280150"/>
                <wp:effectExtent l="0" t="0" r="0" b="6350"/>
                <wp:wrapSquare wrapText="bothSides"/>
                <wp:docPr id="1447648237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628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25DA94" w14:textId="49BB26D6" w:rsidR="003B012C" w:rsidRPr="00812A42" w:rsidRDefault="00014686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PVC</w:t>
                            </w:r>
                            <w:r w:rsidR="006A3E1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, like all plastics has </w:t>
                            </w:r>
                            <w:proofErr w:type="gramStart"/>
                            <w:r w:rsidR="006A3E1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 very short</w:t>
                            </w:r>
                            <w:proofErr w:type="gramEnd"/>
                            <w:r w:rsidR="006A3E1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and steep elastic region</w:t>
                            </w:r>
                            <w:r w:rsidR="00C8554A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, reaching its yield point very quickly</w:t>
                            </w:r>
                            <w:r w:rsidR="000F2D5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but having an extremely long plastic region. This makes sense as PVC is a thermoplastic, and with plastic in the name, </w:t>
                            </w:r>
                            <w:r w:rsidR="00B3738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this makes </w:t>
                            </w:r>
                            <w:proofErr w:type="gramStart"/>
                            <w:r w:rsidR="00B3738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a lot of</w:t>
                            </w:r>
                            <w:proofErr w:type="gramEnd"/>
                            <w:r w:rsidR="00B37388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sense</w:t>
                            </w:r>
                            <w:r w:rsidR="003719B9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. However, as the graph demonstrates, the results obtained during the practical may not be the most accurate.</w:t>
                            </w:r>
                          </w:p>
                          <w:p w14:paraId="0AE6E2D7" w14:textId="77777777" w:rsidR="008A4D8F" w:rsidRPr="00812A42" w:rsidRDefault="008A4D8F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14:paraId="4610A6F7" w14:textId="6401232F" w:rsidR="008A4D8F" w:rsidRPr="00812A42" w:rsidRDefault="008A4D8F">
                            <w:pPr>
                              <w:rPr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Despite having the load chuck pull the top of the </w:t>
                            </w:r>
                            <w:r w:rsidR="007C231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specimen</w:t>
                            </w:r>
                            <w:r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B60D4E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 xml:space="preserve">40mm before shearing, the measured extension and subsequent calculated force is </w:t>
                            </w:r>
                            <w:r w:rsidR="007C231F" w:rsidRPr="00812A42">
                              <w:rPr>
                                <w:color w:val="auto"/>
                                <w:sz w:val="22"/>
                                <w:szCs w:val="18"/>
                              </w:rPr>
                              <w:t>incredibly 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3D4FC" id="Text Box 24" o:spid="_x0000_s1040" type="#_x0000_t202" style="position:absolute;margin-left:99.3pt;margin-top:35.25pt;width:150.5pt;height:494.5pt;z-index:25170022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" filled="f" stroked="f" strokeweight=".5pt">
                <v:textbox>
                  <w:txbxContent>
                    <w:p w14:paraId="3B25DA94" w14:textId="49BB26D6" w:rsidR="003B012C" w:rsidRPr="00812A42" w:rsidRDefault="00014686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>PVC</w:t>
                      </w:r>
                      <w:r w:rsidR="006A3E1F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, like all plastics has </w:t>
                      </w:r>
                      <w:proofErr w:type="gramStart"/>
                      <w:r w:rsidR="006A3E1F" w:rsidRPr="00812A42">
                        <w:rPr>
                          <w:color w:val="auto"/>
                          <w:sz w:val="22"/>
                          <w:szCs w:val="18"/>
                        </w:rPr>
                        <w:t>a very short</w:t>
                      </w:r>
                      <w:proofErr w:type="gramEnd"/>
                      <w:r w:rsidR="006A3E1F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and steep elastic region</w:t>
                      </w:r>
                      <w:r w:rsidR="00C8554A" w:rsidRPr="00812A42">
                        <w:rPr>
                          <w:color w:val="auto"/>
                          <w:sz w:val="22"/>
                          <w:szCs w:val="18"/>
                        </w:rPr>
                        <w:t>, reaching its yield point very quickly</w:t>
                      </w:r>
                      <w:r w:rsidR="000F2D5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but having an extremely long plastic region. This makes sense as PVC is a thermoplastic, and with plastic in the name, </w:t>
                      </w:r>
                      <w:r w:rsidR="00B3738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this makes </w:t>
                      </w:r>
                      <w:proofErr w:type="gramStart"/>
                      <w:r w:rsidR="00B37388" w:rsidRPr="00812A42">
                        <w:rPr>
                          <w:color w:val="auto"/>
                          <w:sz w:val="22"/>
                          <w:szCs w:val="18"/>
                        </w:rPr>
                        <w:t>a lot of</w:t>
                      </w:r>
                      <w:proofErr w:type="gramEnd"/>
                      <w:r w:rsidR="00B37388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sense</w:t>
                      </w:r>
                      <w:r w:rsidR="003719B9" w:rsidRPr="00812A42">
                        <w:rPr>
                          <w:color w:val="auto"/>
                          <w:sz w:val="22"/>
                          <w:szCs w:val="18"/>
                        </w:rPr>
                        <w:t>. However, as the graph demonstrates, the results obtained during the practical may not be the most accurate.</w:t>
                      </w:r>
                    </w:p>
                    <w:p w14:paraId="0AE6E2D7" w14:textId="77777777" w:rsidR="008A4D8F" w:rsidRPr="00812A42" w:rsidRDefault="008A4D8F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</w:p>
                    <w:p w14:paraId="4610A6F7" w14:textId="6401232F" w:rsidR="008A4D8F" w:rsidRPr="00812A42" w:rsidRDefault="008A4D8F">
                      <w:pPr>
                        <w:rPr>
                          <w:color w:val="auto"/>
                          <w:sz w:val="22"/>
                          <w:szCs w:val="18"/>
                        </w:rPr>
                      </w:pP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Despite having the load chuck pull the top of the </w:t>
                      </w:r>
                      <w:r w:rsidR="007C231F" w:rsidRPr="00812A42">
                        <w:rPr>
                          <w:color w:val="auto"/>
                          <w:sz w:val="22"/>
                          <w:szCs w:val="18"/>
                        </w:rPr>
                        <w:t>specimen</w:t>
                      </w:r>
                      <w:r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 </w:t>
                      </w:r>
                      <w:r w:rsidR="00B60D4E" w:rsidRPr="00812A42">
                        <w:rPr>
                          <w:color w:val="auto"/>
                          <w:sz w:val="22"/>
                          <w:szCs w:val="18"/>
                        </w:rPr>
                        <w:t xml:space="preserve">40mm before shearing, the measured extension and subsequent calculated force is </w:t>
                      </w:r>
                      <w:r w:rsidR="007C231F" w:rsidRPr="00812A42">
                        <w:rPr>
                          <w:color w:val="auto"/>
                          <w:sz w:val="22"/>
                          <w:szCs w:val="18"/>
                        </w:rPr>
                        <w:t>incredibly low.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25FA1" w:rsidRPr="00812A42">
        <w:rPr>
          <w:b/>
          <w:bCs/>
          <w:color w:val="000000" w:themeColor="text1"/>
          <w:sz w:val="40"/>
          <w:szCs w:val="32"/>
        </w:rPr>
        <w:t>PVC</w:t>
      </w:r>
    </w:p>
    <w:tbl>
      <w:tblPr>
        <w:tblW w:w="6238" w:type="dxa"/>
        <w:tblLook w:val="04A0" w:firstRow="1" w:lastRow="0" w:firstColumn="1" w:lastColumn="0" w:noHBand="0" w:noVBand="1"/>
      </w:tblPr>
      <w:tblGrid>
        <w:gridCol w:w="1843"/>
        <w:gridCol w:w="993"/>
        <w:gridCol w:w="1701"/>
        <w:gridCol w:w="1701"/>
      </w:tblGrid>
      <w:tr w:rsidR="002F21E7" w:rsidRPr="00812A42" w14:paraId="3C0D5DC1" w14:textId="77777777" w:rsidTr="002F21E7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17D757B7" w14:textId="77777777" w:rsidR="002F21E7" w:rsidRPr="00812A42" w:rsidRDefault="002F21E7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Load movement (mm)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0D0B73E2" w14:textId="77777777" w:rsidR="002F21E7" w:rsidRPr="00812A42" w:rsidRDefault="002F21E7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Force (N)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AA2AE" w:themeFill="accent5"/>
            <w:noWrap/>
            <w:vAlign w:val="bottom"/>
            <w:hideMark/>
          </w:tcPr>
          <w:p w14:paraId="62194737" w14:textId="77777777" w:rsidR="002F21E7" w:rsidRPr="00812A42" w:rsidRDefault="002F21E7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Stress (MN/m^2)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AA2AE" w:themeFill="accent5"/>
            <w:noWrap/>
            <w:vAlign w:val="bottom"/>
            <w:hideMark/>
          </w:tcPr>
          <w:p w14:paraId="7ECDE66A" w14:textId="09DE345C" w:rsidR="002F21E7" w:rsidRPr="00812A42" w:rsidRDefault="002F21E7" w:rsidP="00CE32D4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Nominal strain (με)</w:t>
            </w:r>
          </w:p>
        </w:tc>
      </w:tr>
      <w:tr w:rsidR="002F21E7" w:rsidRPr="00812A42" w14:paraId="357E311A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288A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2FA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84E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F88C0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</w:t>
            </w:r>
          </w:p>
        </w:tc>
      </w:tr>
      <w:tr w:rsidR="002F21E7" w:rsidRPr="00812A42" w14:paraId="071F5D5A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E75F5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53C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B815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2.551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D8E7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4807.692</w:t>
            </w:r>
          </w:p>
        </w:tc>
      </w:tr>
      <w:tr w:rsidR="002F21E7" w:rsidRPr="00812A42" w14:paraId="00A840F9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CEB4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B26A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0CC5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5.612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C990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9294.872</w:t>
            </w:r>
          </w:p>
        </w:tc>
      </w:tr>
      <w:tr w:rsidR="002F21E7" w:rsidRPr="00812A42" w14:paraId="0E9FEA05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13B3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366A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5A05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8.162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5DB03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14102.564</w:t>
            </w:r>
          </w:p>
        </w:tc>
      </w:tr>
      <w:tr w:rsidR="002F21E7" w:rsidRPr="00812A42" w14:paraId="166EA77A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172D2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0.8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5D5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A7AC0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9.693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FF8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19551.282</w:t>
            </w:r>
          </w:p>
        </w:tc>
      </w:tr>
      <w:tr w:rsidR="002F21E7" w:rsidRPr="00812A42" w14:paraId="4BA762FD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A71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C69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9CC9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10.713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AA562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25320.513</w:t>
            </w:r>
          </w:p>
        </w:tc>
      </w:tr>
      <w:tr w:rsidR="002F21E7" w:rsidRPr="00812A42" w14:paraId="48CBAABE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5B33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FD85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7DE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3.061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FDCE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36538.462</w:t>
            </w:r>
          </w:p>
        </w:tc>
      </w:tr>
      <w:tr w:rsidR="002F21E7" w:rsidRPr="00812A42" w14:paraId="498B1DBF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26C5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DF342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5535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A083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41987.179</w:t>
            </w:r>
          </w:p>
        </w:tc>
      </w:tr>
      <w:tr w:rsidR="002F21E7" w:rsidRPr="00812A42" w14:paraId="6B7E7190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0FF73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D08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BF4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5.102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E415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48076.923</w:t>
            </w:r>
          </w:p>
        </w:tc>
      </w:tr>
      <w:tr w:rsidR="002F21E7" w:rsidRPr="00812A42" w14:paraId="360671BC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86F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1442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430E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60EE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54807.692</w:t>
            </w:r>
          </w:p>
        </w:tc>
      </w:tr>
      <w:tr w:rsidR="002F21E7" w:rsidRPr="00812A42" w14:paraId="18520B15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0D8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6648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EA9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DC66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61217.949</w:t>
            </w:r>
          </w:p>
        </w:tc>
      </w:tr>
      <w:tr w:rsidR="002F21E7" w:rsidRPr="00812A42" w14:paraId="01C1A970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E30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E8D1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6D9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7025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67628.205</w:t>
            </w:r>
          </w:p>
        </w:tc>
      </w:tr>
      <w:tr w:rsidR="002F21E7" w:rsidRPr="00812A42" w14:paraId="16169FBD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DDB6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964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3D03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E4F5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74038.462</w:t>
            </w:r>
          </w:p>
        </w:tc>
      </w:tr>
      <w:tr w:rsidR="002F21E7" w:rsidRPr="00812A42" w14:paraId="7F704C96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AD50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4150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BC6D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7BCB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80448.718</w:t>
            </w:r>
          </w:p>
        </w:tc>
      </w:tr>
      <w:tr w:rsidR="002F21E7" w:rsidRPr="00812A42" w14:paraId="5FBE24DB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23F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3FF4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45C6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9D21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86858.974</w:t>
            </w:r>
          </w:p>
        </w:tc>
      </w:tr>
      <w:tr w:rsidR="002F21E7" w:rsidRPr="00812A42" w14:paraId="03B654F0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D79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BCA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A573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5.102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1592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92948.718</w:t>
            </w:r>
          </w:p>
        </w:tc>
      </w:tr>
      <w:tr w:rsidR="002F21E7" w:rsidRPr="00812A42" w14:paraId="16B6DE9A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522E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0C18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1B88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5.102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1F81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99358.974</w:t>
            </w:r>
          </w:p>
        </w:tc>
      </w:tr>
      <w:tr w:rsidR="002F21E7" w:rsidRPr="00812A42" w14:paraId="1BC7D8F0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6A6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CA70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3D5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5.102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7E0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105769.231</w:t>
            </w:r>
          </w:p>
        </w:tc>
      </w:tr>
      <w:tr w:rsidR="002F21E7" w:rsidRPr="00812A42" w14:paraId="7DE3FA8B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2A4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57732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D11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5.102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D8CE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112179.487</w:t>
            </w:r>
          </w:p>
        </w:tc>
      </w:tr>
      <w:tr w:rsidR="002F21E7" w:rsidRPr="00812A42" w14:paraId="75BC8925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AB45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3.8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4D1C0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BD5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CAE0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118910.256</w:t>
            </w:r>
          </w:p>
        </w:tc>
      </w:tr>
      <w:tr w:rsidR="002F21E7" w:rsidRPr="00812A42" w14:paraId="6FCDF00B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64B6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470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340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FE480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125320.513</w:t>
            </w:r>
          </w:p>
        </w:tc>
      </w:tr>
      <w:tr w:rsidR="002F21E7" w:rsidRPr="00812A42" w14:paraId="099523F1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EC56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9A4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5509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2D655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131730.769</w:t>
            </w:r>
          </w:p>
        </w:tc>
      </w:tr>
      <w:tr w:rsidR="002F21E7" w:rsidRPr="00812A42" w14:paraId="2EC47BC3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9CB5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FAF3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93F2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5.102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7938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137820.513</w:t>
            </w:r>
          </w:p>
        </w:tc>
      </w:tr>
      <w:tr w:rsidR="002F21E7" w:rsidRPr="00812A42" w14:paraId="7452B936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C520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1B7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222B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B10D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144551.2821</w:t>
            </w:r>
          </w:p>
        </w:tc>
      </w:tr>
      <w:tr w:rsidR="002F21E7" w:rsidRPr="00812A42" w14:paraId="164BEFA6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83F0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4ABB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AC83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4.081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DFC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151282.051</w:t>
            </w:r>
          </w:p>
        </w:tc>
      </w:tr>
      <w:tr w:rsidR="002F21E7" w:rsidRPr="00812A42" w14:paraId="7EBE08D1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56DA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F5F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4C9A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F1B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157371.795</w:t>
            </w:r>
          </w:p>
        </w:tc>
      </w:tr>
      <w:tr w:rsidR="002F21E7" w:rsidRPr="00812A42" w14:paraId="78711C4D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261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81CF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6B1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4.591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9398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189423.077</w:t>
            </w:r>
          </w:p>
        </w:tc>
      </w:tr>
      <w:tr w:rsidR="002F21E7" w:rsidRPr="00812A42" w14:paraId="32EB7210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7A68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1BC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F0C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4.081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697D3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221794.872</w:t>
            </w:r>
          </w:p>
        </w:tc>
      </w:tr>
      <w:tr w:rsidR="002F21E7" w:rsidRPr="00812A42" w14:paraId="2F152178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A5C2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089A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841D9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1.530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118E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255448.718</w:t>
            </w:r>
          </w:p>
        </w:tc>
      </w:tr>
      <w:tr w:rsidR="002F21E7" w:rsidRPr="00812A42" w14:paraId="76EC5F5F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1CADD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7F21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6CC20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1C41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286858.974</w:t>
            </w:r>
          </w:p>
        </w:tc>
      </w:tr>
      <w:tr w:rsidR="002F21E7" w:rsidRPr="00812A42" w14:paraId="45144330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C87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93C4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E246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4.081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D697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317948.718</w:t>
            </w:r>
          </w:p>
        </w:tc>
      </w:tr>
      <w:tr w:rsidR="002F21E7" w:rsidRPr="00812A42" w14:paraId="3E5DB1C7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686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90CA7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6181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2.041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642CF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639743.590</w:t>
            </w:r>
          </w:p>
        </w:tc>
      </w:tr>
      <w:tr w:rsidR="002F21E7" w:rsidRPr="00812A42" w14:paraId="56CD8769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9EA13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1E8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485C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2.551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E92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959935.897</w:t>
            </w:r>
          </w:p>
        </w:tc>
      </w:tr>
      <w:tr w:rsidR="002F21E7" w:rsidRPr="00812A42" w14:paraId="13304AE6" w14:textId="77777777" w:rsidTr="00C058DA">
        <w:trPr>
          <w:trHeight w:val="283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0A5DB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1E1A1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CF6A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2.551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90B38" w14:textId="77777777" w:rsidR="002F21E7" w:rsidRPr="00812A42" w:rsidRDefault="002F21E7" w:rsidP="00C058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</w:pPr>
            <w:r w:rsidRPr="00812A42">
              <w:rPr>
                <w:rFonts w:ascii="Aptos Narrow" w:eastAsia="Times New Roman" w:hAnsi="Aptos Narrow" w:cs="Times New Roman"/>
                <w:color w:val="000000"/>
                <w:sz w:val="22"/>
                <w:lang w:eastAsia="en-GB"/>
              </w:rPr>
              <w:t>1280448.718</w:t>
            </w:r>
          </w:p>
        </w:tc>
      </w:tr>
    </w:tbl>
    <w:p w14:paraId="5977F45F" w14:textId="2DAC35FA" w:rsidR="00721642" w:rsidRPr="00812A42" w:rsidRDefault="00306359">
      <w:pPr>
        <w:spacing w:after="200"/>
      </w:pPr>
      <w:r w:rsidRPr="00812A42">
        <w:rPr>
          <w:color w:val="000000" w:themeColor="text1"/>
        </w:rPr>
        <w:drawing>
          <wp:anchor distT="0" distB="0" distL="114300" distR="114300" simplePos="0" relativeHeight="251671552" behindDoc="1" locked="0" layoutInCell="1" allowOverlap="1" wp14:anchorId="467C3EA0" wp14:editId="598AB74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572000" cy="2352675"/>
            <wp:effectExtent l="0" t="0" r="0" b="9525"/>
            <wp:wrapTight wrapText="bothSides">
              <wp:wrapPolygon edited="0">
                <wp:start x="0" y="0"/>
                <wp:lineTo x="0" y="21513"/>
                <wp:lineTo x="21510" y="21513"/>
                <wp:lineTo x="21510" y="0"/>
                <wp:lineTo x="0" y="0"/>
              </wp:wrapPolygon>
            </wp:wrapTight>
            <wp:docPr id="81650228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8A6DCAF-9588-C076-BEF5-99133079F0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1642" w:rsidRPr="00812A42">
        <w:br w:type="page"/>
      </w:r>
    </w:p>
    <w:p w14:paraId="12FC32A1" w14:textId="3D131347" w:rsidR="00721642" w:rsidRPr="00812A42" w:rsidRDefault="00721642" w:rsidP="004B7E44">
      <w:pPr>
        <w:rPr>
          <w:b/>
          <w:bCs/>
          <w:color w:val="auto"/>
          <w:sz w:val="52"/>
          <w:szCs w:val="44"/>
        </w:rPr>
      </w:pPr>
      <w:bookmarkStart w:id="11" w:name="Conclusion"/>
      <w:bookmarkEnd w:id="11"/>
      <w:r w:rsidRPr="00812A42">
        <w:rPr>
          <w:b/>
          <w:bCs/>
          <w:color w:val="auto"/>
          <w:sz w:val="52"/>
          <w:szCs w:val="44"/>
        </w:rPr>
        <w:lastRenderedPageBreak/>
        <w:t>Conclusion</w:t>
      </w:r>
    </w:p>
    <w:p w14:paraId="13393D25" w14:textId="77777777" w:rsidR="00AF0FA5" w:rsidRPr="00812A42" w:rsidRDefault="00AF0FA5">
      <w:pPr>
        <w:spacing w:after="200"/>
        <w:rPr>
          <w:b/>
          <w:bCs/>
          <w:color w:val="auto"/>
          <w:sz w:val="22"/>
        </w:rPr>
      </w:pPr>
    </w:p>
    <w:p w14:paraId="1EDA8151" w14:textId="369F3037" w:rsidR="003E2F27" w:rsidRPr="00812A42" w:rsidRDefault="00B82373">
      <w:pPr>
        <w:spacing w:after="200"/>
        <w:rPr>
          <w:color w:val="auto"/>
          <w:sz w:val="22"/>
          <w:szCs w:val="18"/>
        </w:rPr>
      </w:pPr>
      <w:r w:rsidRPr="00812A42">
        <w:rPr>
          <w:sz w:val="22"/>
          <w:szCs w:val="18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40FD413B" wp14:editId="58AB223B">
                <wp:simplePos x="0" y="0"/>
                <wp:positionH relativeFrom="margin">
                  <wp:align>right</wp:align>
                </wp:positionH>
                <wp:positionV relativeFrom="paragraph">
                  <wp:posOffset>2717165</wp:posOffset>
                </wp:positionV>
                <wp:extent cx="2503170" cy="635"/>
                <wp:effectExtent l="0" t="0" r="0" b="0"/>
                <wp:wrapTight wrapText="bothSides">
                  <wp:wrapPolygon edited="0">
                    <wp:start x="0" y="0"/>
                    <wp:lineTo x="0" y="19248"/>
                    <wp:lineTo x="21370" y="19248"/>
                    <wp:lineTo x="21370" y="0"/>
                    <wp:lineTo x="0" y="0"/>
                  </wp:wrapPolygon>
                </wp:wrapTight>
                <wp:docPr id="5683546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1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5B0CAF" w14:textId="3ABD136F" w:rsidR="001F4F46" w:rsidRPr="00812A42" w:rsidRDefault="001F4F46" w:rsidP="001F4F46">
                            <w:pPr>
                              <w:pStyle w:val="Caption"/>
                              <w:rPr>
                                <w:b/>
                                <w:bCs/>
                                <w:sz w:val="52"/>
                                <w:szCs w:val="44"/>
                              </w:rPr>
                            </w:pPr>
                            <w:r w:rsidRPr="00812A42">
                              <w:t xml:space="preserve">Figure </w:t>
                            </w:r>
                            <w:r w:rsidR="00D406CB" w:rsidRPr="00812A42">
                              <w:fldChar w:fldCharType="begin"/>
                            </w:r>
                            <w:r w:rsidR="00D406CB" w:rsidRPr="00812A42">
                              <w:instrText xml:space="preserve"> SEQ Figure \* ARABIC </w:instrText>
                            </w:r>
                            <w:r w:rsidR="00D406CB" w:rsidRPr="00812A42">
                              <w:fldChar w:fldCharType="separate"/>
                            </w:r>
                            <w:proofErr w:type="gramStart"/>
                            <w:r w:rsidR="00D406CB" w:rsidRPr="00812A42">
                              <w:t>3</w:t>
                            </w:r>
                            <w:proofErr w:type="gramEnd"/>
                            <w:r w:rsidR="00D406CB" w:rsidRPr="00812A42">
                              <w:fldChar w:fldCharType="end"/>
                            </w:r>
                            <w:r w:rsidRPr="00812A42">
                              <w:t>:</w:t>
                            </w:r>
                            <w:r w:rsidRPr="00812A42">
                              <w:rPr>
                                <w:i w:val="0"/>
                                <w:iCs w:val="0"/>
                              </w:rPr>
                              <w:t xml:space="preserve"> Specimens after </w:t>
                            </w:r>
                            <w:r w:rsidR="00A56646" w:rsidRPr="00812A42">
                              <w:rPr>
                                <w:i w:val="0"/>
                                <w:iCs w:val="0"/>
                              </w:rPr>
                              <w:t>testing.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D413B" id="_x0000_s1041" type="#_x0000_t202" style="position:absolute;margin-left:145.9pt;margin-top:213.95pt;width:197.1pt;height:.05pt;z-index:-2516326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" stroked="f">
                <v:textbox style="mso-fit-shape-to-text:t" inset="0,0,0,0">
                  <w:txbxContent>
                    <w:p w14:paraId="485B0CAF" w14:textId="3ABD136F" w:rsidR="001F4F46" w:rsidRPr="00812A42" w:rsidRDefault="001F4F46" w:rsidP="001F4F46">
                      <w:pPr>
                        <w:pStyle w:val="Caption"/>
                        <w:rPr>
                          <w:b/>
                          <w:bCs/>
                          <w:sz w:val="52"/>
                          <w:szCs w:val="44"/>
                        </w:rPr>
                      </w:pPr>
                      <w:r w:rsidRPr="00812A42">
                        <w:t xml:space="preserve">Figure </w:t>
                      </w:r>
                      <w:r w:rsidR="00D406CB" w:rsidRPr="00812A42">
                        <w:fldChar w:fldCharType="begin"/>
                      </w:r>
                      <w:r w:rsidR="00D406CB" w:rsidRPr="00812A42">
                        <w:instrText xml:space="preserve"> SEQ Figure \* ARABIC </w:instrText>
                      </w:r>
                      <w:r w:rsidR="00D406CB" w:rsidRPr="00812A42">
                        <w:fldChar w:fldCharType="separate"/>
                      </w:r>
                      <w:proofErr w:type="gramStart"/>
                      <w:r w:rsidR="00D406CB" w:rsidRPr="00812A42">
                        <w:t>3</w:t>
                      </w:r>
                      <w:proofErr w:type="gramEnd"/>
                      <w:r w:rsidR="00D406CB" w:rsidRPr="00812A42">
                        <w:fldChar w:fldCharType="end"/>
                      </w:r>
                      <w:r w:rsidRPr="00812A42">
                        <w:t>:</w:t>
                      </w:r>
                      <w:r w:rsidRPr="00812A42">
                        <w:rPr>
                          <w:i w:val="0"/>
                          <w:iCs w:val="0"/>
                        </w:rPr>
                        <w:t xml:space="preserve"> Specimens after </w:t>
                      </w:r>
                      <w:r w:rsidR="00A56646" w:rsidRPr="00812A42">
                        <w:rPr>
                          <w:i w:val="0"/>
                          <w:iCs w:val="0"/>
                        </w:rPr>
                        <w:t>testing.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12A42">
        <w:rPr>
          <w:b/>
          <w:bCs/>
          <w:color w:val="auto"/>
          <w:sz w:val="44"/>
          <w:szCs w:val="36"/>
        </w:rPr>
        <w:drawing>
          <wp:anchor distT="0" distB="0" distL="114300" distR="114300" simplePos="0" relativeHeight="251681792" behindDoc="1" locked="0" layoutInCell="1" allowOverlap="1" wp14:anchorId="0FC8179D" wp14:editId="50A3CE67">
            <wp:simplePos x="0" y="0"/>
            <wp:positionH relativeFrom="margin">
              <wp:align>right</wp:align>
            </wp:positionH>
            <wp:positionV relativeFrom="paragraph">
              <wp:posOffset>88900</wp:posOffset>
            </wp:positionV>
            <wp:extent cx="2600325" cy="2503170"/>
            <wp:effectExtent l="0" t="8572" r="952" b="953"/>
            <wp:wrapTight wrapText="bothSides">
              <wp:wrapPolygon edited="0">
                <wp:start x="-71" y="21526"/>
                <wp:lineTo x="21450" y="21526"/>
                <wp:lineTo x="21450" y="156"/>
                <wp:lineTo x="-71" y="156"/>
                <wp:lineTo x="-71" y="21526"/>
              </wp:wrapPolygon>
            </wp:wrapTight>
            <wp:docPr id="2112261512" name="Picture 13" descr="A group of rectangular metal objec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261512" name="Picture 13" descr="A group of rectangular metal objec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50" t="16999" r="36094" b="28478"/>
                    <a:stretch/>
                  </pic:blipFill>
                  <pic:spPr bwMode="auto">
                    <a:xfrm rot="5400000">
                      <a:off x="0" y="0"/>
                      <a:ext cx="2600325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2A42">
        <w:rPr>
          <w:color w:val="auto"/>
          <w:sz w:val="22"/>
          <w:szCs w:val="18"/>
        </w:rPr>
        <w:t xml:space="preserve">There is very clearly an outlier amongst the four materials </w:t>
      </w:r>
      <w:proofErr w:type="gramStart"/>
      <w:r w:rsidRPr="00812A42">
        <w:rPr>
          <w:color w:val="auto"/>
          <w:sz w:val="22"/>
          <w:szCs w:val="18"/>
        </w:rPr>
        <w:t>tested</w:t>
      </w:r>
      <w:proofErr w:type="gramEnd"/>
      <w:r w:rsidR="00B818F1" w:rsidRPr="00812A42">
        <w:rPr>
          <w:color w:val="auto"/>
          <w:sz w:val="22"/>
          <w:szCs w:val="18"/>
        </w:rPr>
        <w:t xml:space="preserve"> - PVC.</w:t>
      </w:r>
      <w:r w:rsidR="00357BDD" w:rsidRPr="00812A42">
        <w:rPr>
          <w:color w:val="auto"/>
          <w:sz w:val="22"/>
          <w:szCs w:val="18"/>
        </w:rPr>
        <w:t xml:space="preserve"> </w:t>
      </w:r>
      <w:r w:rsidR="00B818F1" w:rsidRPr="00812A42">
        <w:rPr>
          <w:color w:val="auto"/>
          <w:sz w:val="22"/>
          <w:szCs w:val="18"/>
        </w:rPr>
        <w:t>H</w:t>
      </w:r>
      <w:r w:rsidR="00357BDD" w:rsidRPr="00812A42">
        <w:rPr>
          <w:color w:val="auto"/>
          <w:sz w:val="22"/>
          <w:szCs w:val="18"/>
        </w:rPr>
        <w:t xml:space="preserve">owever, this makes </w:t>
      </w:r>
      <w:proofErr w:type="gramStart"/>
      <w:r w:rsidR="00357BDD" w:rsidRPr="00812A42">
        <w:rPr>
          <w:color w:val="auto"/>
          <w:sz w:val="22"/>
          <w:szCs w:val="18"/>
        </w:rPr>
        <w:t>a lot of</w:t>
      </w:r>
      <w:proofErr w:type="gramEnd"/>
      <w:r w:rsidR="00357BDD" w:rsidRPr="00812A42">
        <w:rPr>
          <w:color w:val="auto"/>
          <w:sz w:val="22"/>
          <w:szCs w:val="18"/>
        </w:rPr>
        <w:t xml:space="preserve"> sense considering the property similarities between </w:t>
      </w:r>
      <w:r w:rsidR="00FE7354" w:rsidRPr="00812A42">
        <w:rPr>
          <w:color w:val="auto"/>
          <w:sz w:val="22"/>
          <w:szCs w:val="18"/>
        </w:rPr>
        <w:t>steel, aluminium and duralumin, chief among which i</w:t>
      </w:r>
      <w:r w:rsidR="00807FD6" w:rsidRPr="00812A42">
        <w:rPr>
          <w:color w:val="auto"/>
          <w:sz w:val="22"/>
          <w:szCs w:val="18"/>
        </w:rPr>
        <w:t>s the fact that they are all metals.</w:t>
      </w:r>
    </w:p>
    <w:p w14:paraId="3B4DA4CC" w14:textId="77777777" w:rsidR="005B5A6D" w:rsidRPr="00812A42" w:rsidRDefault="005B5A6D">
      <w:pPr>
        <w:spacing w:after="200"/>
        <w:rPr>
          <w:color w:val="auto"/>
          <w:sz w:val="22"/>
          <w:szCs w:val="18"/>
        </w:rPr>
      </w:pPr>
    </w:p>
    <w:p w14:paraId="28CEEB5E" w14:textId="0F7BF201" w:rsidR="005B5A6D" w:rsidRPr="00812A42" w:rsidRDefault="004C50BB">
      <w:pPr>
        <w:spacing w:after="200"/>
        <w:rPr>
          <w:color w:val="auto"/>
          <w:sz w:val="22"/>
          <w:szCs w:val="18"/>
        </w:rPr>
      </w:pPr>
      <w:r w:rsidRPr="00812A42">
        <w:rPr>
          <w:i/>
          <w:iCs/>
          <w:color w:val="auto"/>
          <w:sz w:val="22"/>
          <w:szCs w:val="18"/>
        </w:rPr>
        <w:t>Figure 3</w:t>
      </w:r>
      <w:r w:rsidRPr="00812A42">
        <w:rPr>
          <w:color w:val="auto"/>
          <w:sz w:val="22"/>
          <w:szCs w:val="18"/>
        </w:rPr>
        <w:t xml:space="preserve"> shows</w:t>
      </w:r>
      <w:r w:rsidR="00B818F1" w:rsidRPr="00812A42">
        <w:rPr>
          <w:color w:val="auto"/>
          <w:sz w:val="22"/>
          <w:szCs w:val="18"/>
        </w:rPr>
        <w:t xml:space="preserve"> the </w:t>
      </w:r>
      <w:r w:rsidR="004562A9" w:rsidRPr="00812A42">
        <w:rPr>
          <w:color w:val="auto"/>
          <w:sz w:val="22"/>
          <w:szCs w:val="18"/>
        </w:rPr>
        <w:t xml:space="preserve">amount of elongation achieved </w:t>
      </w:r>
      <w:r w:rsidR="00AE7FFA" w:rsidRPr="00812A42">
        <w:rPr>
          <w:color w:val="auto"/>
          <w:sz w:val="22"/>
          <w:szCs w:val="18"/>
        </w:rPr>
        <w:t>by each material after</w:t>
      </w:r>
      <w:r w:rsidR="006A63E2" w:rsidRPr="00812A42">
        <w:rPr>
          <w:color w:val="auto"/>
          <w:sz w:val="22"/>
          <w:szCs w:val="18"/>
        </w:rPr>
        <w:t xml:space="preserve"> testing. </w:t>
      </w:r>
      <w:r w:rsidR="00FD21E8" w:rsidRPr="00812A42">
        <w:rPr>
          <w:color w:val="auto"/>
          <w:sz w:val="22"/>
          <w:szCs w:val="18"/>
        </w:rPr>
        <w:t xml:space="preserve">PVC by far had the </w:t>
      </w:r>
      <w:r w:rsidR="003529D8" w:rsidRPr="00812A42">
        <w:rPr>
          <w:color w:val="auto"/>
          <w:sz w:val="22"/>
          <w:szCs w:val="18"/>
        </w:rPr>
        <w:t xml:space="preserve">highest percentage of elongation at </w:t>
      </w:r>
      <w:r w:rsidR="00FF224C" w:rsidRPr="00812A42">
        <w:rPr>
          <w:color w:val="auto"/>
          <w:sz w:val="22"/>
          <w:szCs w:val="18"/>
        </w:rPr>
        <w:t>123%</w:t>
      </w:r>
      <w:r w:rsidR="00CE758F" w:rsidRPr="00812A42">
        <w:rPr>
          <w:color w:val="auto"/>
          <w:sz w:val="22"/>
          <w:szCs w:val="18"/>
        </w:rPr>
        <w:t xml:space="preserve"> </w:t>
      </w:r>
      <w:r w:rsidR="006D42EA" w:rsidRPr="00812A42">
        <w:rPr>
          <w:color w:val="auto"/>
          <w:sz w:val="22"/>
          <w:szCs w:val="18"/>
        </w:rPr>
        <w:t>and</w:t>
      </w:r>
      <w:r w:rsidR="001F5CE3" w:rsidRPr="00812A42">
        <w:rPr>
          <w:color w:val="auto"/>
          <w:sz w:val="22"/>
          <w:szCs w:val="18"/>
        </w:rPr>
        <w:t xml:space="preserve"> duralumin</w:t>
      </w:r>
      <w:r w:rsidR="00CE758F" w:rsidRPr="00812A42">
        <w:rPr>
          <w:color w:val="auto"/>
          <w:sz w:val="22"/>
          <w:szCs w:val="18"/>
        </w:rPr>
        <w:t xml:space="preserve"> ha</w:t>
      </w:r>
      <w:r w:rsidR="006D42EA" w:rsidRPr="00812A42">
        <w:rPr>
          <w:color w:val="auto"/>
          <w:sz w:val="22"/>
          <w:szCs w:val="18"/>
        </w:rPr>
        <w:t>d</w:t>
      </w:r>
      <w:r w:rsidR="00CE758F" w:rsidRPr="00812A42">
        <w:rPr>
          <w:color w:val="auto"/>
          <w:sz w:val="22"/>
          <w:szCs w:val="18"/>
        </w:rPr>
        <w:t xml:space="preserve"> the lowest</w:t>
      </w:r>
      <w:r w:rsidR="006D42EA" w:rsidRPr="00812A42">
        <w:rPr>
          <w:color w:val="auto"/>
          <w:sz w:val="22"/>
          <w:szCs w:val="18"/>
        </w:rPr>
        <w:t>, coming in</w:t>
      </w:r>
      <w:r w:rsidR="00CE758F" w:rsidRPr="00812A42">
        <w:rPr>
          <w:color w:val="auto"/>
          <w:sz w:val="22"/>
          <w:szCs w:val="18"/>
        </w:rPr>
        <w:t xml:space="preserve"> at </w:t>
      </w:r>
      <w:r w:rsidR="006D42EA" w:rsidRPr="00812A42">
        <w:rPr>
          <w:color w:val="auto"/>
          <w:sz w:val="22"/>
          <w:szCs w:val="18"/>
        </w:rPr>
        <w:t xml:space="preserve">only </w:t>
      </w:r>
      <w:r w:rsidR="001F5CE3" w:rsidRPr="00812A42">
        <w:rPr>
          <w:color w:val="auto"/>
          <w:sz w:val="22"/>
          <w:szCs w:val="18"/>
        </w:rPr>
        <w:t>8</w:t>
      </w:r>
      <w:r w:rsidR="006D42EA" w:rsidRPr="00812A42">
        <w:rPr>
          <w:color w:val="auto"/>
          <w:sz w:val="22"/>
          <w:szCs w:val="18"/>
        </w:rPr>
        <w:t xml:space="preserve">%. </w:t>
      </w:r>
      <w:r w:rsidR="00563E27" w:rsidRPr="00812A42">
        <w:rPr>
          <w:color w:val="auto"/>
          <w:sz w:val="22"/>
          <w:szCs w:val="18"/>
        </w:rPr>
        <w:t xml:space="preserve">Steel and </w:t>
      </w:r>
      <w:r w:rsidR="001F5CE3" w:rsidRPr="00812A42">
        <w:rPr>
          <w:color w:val="auto"/>
          <w:sz w:val="22"/>
          <w:szCs w:val="18"/>
        </w:rPr>
        <w:t>aluminium</w:t>
      </w:r>
      <w:r w:rsidR="00563E27" w:rsidRPr="00812A42">
        <w:rPr>
          <w:color w:val="auto"/>
          <w:sz w:val="22"/>
          <w:szCs w:val="18"/>
        </w:rPr>
        <w:t xml:space="preserve"> had </w:t>
      </w:r>
      <w:r w:rsidR="005B0C6E" w:rsidRPr="00812A42">
        <w:rPr>
          <w:color w:val="auto"/>
          <w:sz w:val="22"/>
          <w:szCs w:val="18"/>
        </w:rPr>
        <w:t xml:space="preserve">26% and </w:t>
      </w:r>
      <w:r w:rsidR="001F5CE3" w:rsidRPr="00812A42">
        <w:rPr>
          <w:color w:val="auto"/>
          <w:sz w:val="22"/>
          <w:szCs w:val="18"/>
        </w:rPr>
        <w:t>9.5</w:t>
      </w:r>
      <w:r w:rsidR="005B0C6E" w:rsidRPr="00812A42">
        <w:rPr>
          <w:color w:val="auto"/>
          <w:sz w:val="22"/>
          <w:szCs w:val="18"/>
        </w:rPr>
        <w:t>%</w:t>
      </w:r>
      <w:r w:rsidR="001F5CE3" w:rsidRPr="00812A42">
        <w:rPr>
          <w:color w:val="auto"/>
          <w:sz w:val="22"/>
          <w:szCs w:val="18"/>
        </w:rPr>
        <w:t xml:space="preserve"> </w:t>
      </w:r>
      <w:proofErr w:type="gramStart"/>
      <w:r w:rsidR="001F5CE3" w:rsidRPr="00812A42">
        <w:rPr>
          <w:color w:val="auto"/>
          <w:sz w:val="22"/>
          <w:szCs w:val="18"/>
        </w:rPr>
        <w:t>elongation</w:t>
      </w:r>
      <w:proofErr w:type="gramEnd"/>
      <w:r w:rsidR="001F5CE3" w:rsidRPr="00812A42">
        <w:rPr>
          <w:color w:val="auto"/>
          <w:sz w:val="22"/>
          <w:szCs w:val="18"/>
        </w:rPr>
        <w:t xml:space="preserve"> respectively. </w:t>
      </w:r>
    </w:p>
    <w:p w14:paraId="1265FFE2" w14:textId="77777777" w:rsidR="005B5A6D" w:rsidRPr="00812A42" w:rsidRDefault="005B5A6D">
      <w:pPr>
        <w:spacing w:after="200"/>
        <w:rPr>
          <w:color w:val="auto"/>
          <w:sz w:val="22"/>
          <w:szCs w:val="18"/>
        </w:rPr>
      </w:pPr>
    </w:p>
    <w:p w14:paraId="677B45F3" w14:textId="19FB6C39" w:rsidR="005B5A6D" w:rsidRPr="00812A42" w:rsidRDefault="00705F80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None of the graphs produced</w:t>
      </w:r>
      <w:r w:rsidR="003F0FDD" w:rsidRPr="00812A42">
        <w:rPr>
          <w:color w:val="auto"/>
          <w:sz w:val="22"/>
          <w:szCs w:val="18"/>
        </w:rPr>
        <w:t xml:space="preserve"> are wildly different from what should be expected of the materials. However</w:t>
      </w:r>
      <w:r w:rsidR="00DC3580" w:rsidRPr="00812A42">
        <w:rPr>
          <w:color w:val="auto"/>
          <w:sz w:val="22"/>
          <w:szCs w:val="18"/>
        </w:rPr>
        <w:t xml:space="preserve">, there </w:t>
      </w:r>
      <w:r w:rsidR="007E2BF6" w:rsidRPr="00812A42">
        <w:rPr>
          <w:color w:val="auto"/>
          <w:sz w:val="22"/>
          <w:szCs w:val="18"/>
        </w:rPr>
        <w:t xml:space="preserve">are </w:t>
      </w:r>
      <w:proofErr w:type="gramStart"/>
      <w:r w:rsidR="007E2BF6" w:rsidRPr="00812A42">
        <w:rPr>
          <w:color w:val="auto"/>
          <w:sz w:val="22"/>
          <w:szCs w:val="18"/>
        </w:rPr>
        <w:t>a few</w:t>
      </w:r>
      <w:proofErr w:type="gramEnd"/>
      <w:r w:rsidR="007E2BF6" w:rsidRPr="00812A42">
        <w:rPr>
          <w:color w:val="auto"/>
          <w:sz w:val="22"/>
          <w:szCs w:val="18"/>
        </w:rPr>
        <w:t xml:space="preserve"> irregularities – particularly with the aluminium and PVC specimens</w:t>
      </w:r>
      <w:r w:rsidR="00A52DAB" w:rsidRPr="00812A42">
        <w:rPr>
          <w:color w:val="auto"/>
          <w:sz w:val="22"/>
          <w:szCs w:val="18"/>
        </w:rPr>
        <w:t xml:space="preserve">. </w:t>
      </w:r>
      <w:r w:rsidR="00623E76" w:rsidRPr="00812A42">
        <w:rPr>
          <w:color w:val="auto"/>
          <w:sz w:val="22"/>
          <w:szCs w:val="18"/>
        </w:rPr>
        <w:t>For any given thermoplastic, the plastic region of its stress/strain chart should</w:t>
      </w:r>
      <w:r w:rsidR="00553ED0" w:rsidRPr="00812A42">
        <w:rPr>
          <w:color w:val="auto"/>
          <w:sz w:val="22"/>
          <w:szCs w:val="18"/>
        </w:rPr>
        <w:t xml:space="preserve"> be relatively flat</w:t>
      </w:r>
      <w:r w:rsidR="00CE346A" w:rsidRPr="00812A42">
        <w:rPr>
          <w:color w:val="auto"/>
          <w:sz w:val="22"/>
          <w:szCs w:val="18"/>
        </w:rPr>
        <w:t xml:space="preserve"> whereas in the graph produced form the </w:t>
      </w:r>
      <w:r w:rsidR="00FF5F97" w:rsidRPr="00812A42">
        <w:rPr>
          <w:color w:val="auto"/>
          <w:sz w:val="22"/>
          <w:szCs w:val="18"/>
        </w:rPr>
        <w:t>data collected it is rather sporadic</w:t>
      </w:r>
      <w:r w:rsidR="00A84FED" w:rsidRPr="00812A42">
        <w:rPr>
          <w:color w:val="auto"/>
          <w:sz w:val="22"/>
          <w:szCs w:val="18"/>
        </w:rPr>
        <w:t xml:space="preserve"> but does even out </w:t>
      </w:r>
      <w:r w:rsidR="00F74B1B" w:rsidRPr="00812A42">
        <w:rPr>
          <w:color w:val="auto"/>
          <w:sz w:val="22"/>
          <w:szCs w:val="18"/>
        </w:rPr>
        <w:t>towards the failure point.</w:t>
      </w:r>
    </w:p>
    <w:p w14:paraId="27C165AB" w14:textId="77777777" w:rsidR="00C153B6" w:rsidRPr="00812A42" w:rsidRDefault="00C153B6">
      <w:pPr>
        <w:spacing w:after="200"/>
        <w:rPr>
          <w:color w:val="auto"/>
          <w:sz w:val="22"/>
          <w:szCs w:val="18"/>
        </w:rPr>
      </w:pPr>
    </w:p>
    <w:p w14:paraId="074E93C2" w14:textId="7C2479C0" w:rsidR="00C153B6" w:rsidRPr="00812A42" w:rsidRDefault="00C153B6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 xml:space="preserve">The ultimate tensile strength </w:t>
      </w:r>
      <w:r w:rsidR="00FF3A15" w:rsidRPr="00812A42">
        <w:rPr>
          <w:color w:val="auto"/>
          <w:sz w:val="22"/>
          <w:szCs w:val="18"/>
        </w:rPr>
        <w:t xml:space="preserve">(UTS) </w:t>
      </w:r>
      <w:r w:rsidRPr="00812A42">
        <w:rPr>
          <w:color w:val="auto"/>
          <w:sz w:val="22"/>
          <w:szCs w:val="18"/>
        </w:rPr>
        <w:t>of mild steel should be around 400MPa</w:t>
      </w:r>
      <w:r w:rsidR="006F54F9" w:rsidRPr="00812A42">
        <w:rPr>
          <w:color w:val="auto"/>
          <w:sz w:val="22"/>
          <w:szCs w:val="18"/>
        </w:rPr>
        <w:t xml:space="preserve"> (Le, 2024)</w:t>
      </w:r>
      <w:r w:rsidR="002B1817" w:rsidRPr="00812A42">
        <w:rPr>
          <w:color w:val="auto"/>
          <w:sz w:val="22"/>
          <w:szCs w:val="18"/>
        </w:rPr>
        <w:t xml:space="preserve"> whi</w:t>
      </w:r>
      <w:r w:rsidR="002A4B58" w:rsidRPr="00812A42">
        <w:rPr>
          <w:color w:val="auto"/>
          <w:sz w:val="22"/>
          <w:szCs w:val="18"/>
        </w:rPr>
        <w:t xml:space="preserve">ch is a considerably higher value than what </w:t>
      </w:r>
      <w:proofErr w:type="gramStart"/>
      <w:r w:rsidR="002A4B58" w:rsidRPr="00812A42">
        <w:rPr>
          <w:color w:val="auto"/>
          <w:sz w:val="22"/>
          <w:szCs w:val="18"/>
        </w:rPr>
        <w:t>was extrapolated</w:t>
      </w:r>
      <w:proofErr w:type="gramEnd"/>
      <w:r w:rsidR="002A4B58" w:rsidRPr="00812A42">
        <w:rPr>
          <w:color w:val="auto"/>
          <w:sz w:val="22"/>
          <w:szCs w:val="18"/>
        </w:rPr>
        <w:t xml:space="preserve"> from the data obtained.</w:t>
      </w:r>
    </w:p>
    <w:p w14:paraId="1B29A6B1" w14:textId="1136C93B" w:rsidR="00FF3A15" w:rsidRPr="00812A42" w:rsidRDefault="004807D8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 xml:space="preserve">UTS of aluminium </w:t>
      </w:r>
      <w:r w:rsidR="00556C2E" w:rsidRPr="00812A42">
        <w:rPr>
          <w:color w:val="auto"/>
          <w:sz w:val="22"/>
          <w:szCs w:val="18"/>
        </w:rPr>
        <w:t xml:space="preserve">is </w:t>
      </w:r>
      <w:r w:rsidR="00202C3D" w:rsidRPr="00812A42">
        <w:rPr>
          <w:color w:val="auto"/>
          <w:sz w:val="22"/>
          <w:szCs w:val="18"/>
        </w:rPr>
        <w:t>normally</w:t>
      </w:r>
      <w:r w:rsidR="00556C2E" w:rsidRPr="00812A42">
        <w:rPr>
          <w:color w:val="auto"/>
          <w:sz w:val="22"/>
          <w:szCs w:val="18"/>
        </w:rPr>
        <w:t xml:space="preserve"> around </w:t>
      </w:r>
      <w:r w:rsidR="00202C3D" w:rsidRPr="00812A42">
        <w:rPr>
          <w:color w:val="auto"/>
          <w:sz w:val="22"/>
          <w:szCs w:val="18"/>
        </w:rPr>
        <w:t>500MPa</w:t>
      </w:r>
      <w:r w:rsidR="00F478EA" w:rsidRPr="00812A42">
        <w:rPr>
          <w:color w:val="auto"/>
          <w:sz w:val="22"/>
          <w:szCs w:val="18"/>
        </w:rPr>
        <w:t xml:space="preserve"> </w:t>
      </w:r>
      <w:r w:rsidR="00F478EA" w:rsidRPr="00812A42">
        <w:rPr>
          <w:color w:val="auto"/>
          <w:sz w:val="16"/>
          <w:szCs w:val="12"/>
        </w:rPr>
        <w:t>(AMS, 2001)</w:t>
      </w:r>
      <w:r w:rsidR="00202C3D" w:rsidRPr="00812A42">
        <w:rPr>
          <w:color w:val="auto"/>
          <w:sz w:val="22"/>
          <w:szCs w:val="18"/>
        </w:rPr>
        <w:t xml:space="preserve"> for pure aluminium but can differ quite </w:t>
      </w:r>
      <w:proofErr w:type="gramStart"/>
      <w:r w:rsidR="00202C3D" w:rsidRPr="00812A42">
        <w:rPr>
          <w:color w:val="auto"/>
          <w:sz w:val="22"/>
          <w:szCs w:val="18"/>
        </w:rPr>
        <w:t>a lot</w:t>
      </w:r>
      <w:proofErr w:type="gramEnd"/>
      <w:r w:rsidR="00202C3D" w:rsidRPr="00812A42">
        <w:rPr>
          <w:color w:val="auto"/>
          <w:sz w:val="22"/>
          <w:szCs w:val="18"/>
        </w:rPr>
        <w:t xml:space="preserve"> for its different alloys, with duralumin</w:t>
      </w:r>
      <w:r w:rsidR="00BF2818" w:rsidRPr="00812A42">
        <w:rPr>
          <w:color w:val="auto"/>
          <w:sz w:val="22"/>
          <w:szCs w:val="18"/>
        </w:rPr>
        <w:t xml:space="preserve"> </w:t>
      </w:r>
      <w:r w:rsidR="002460BC" w:rsidRPr="00812A42">
        <w:rPr>
          <w:color w:val="auto"/>
          <w:sz w:val="22"/>
          <w:szCs w:val="18"/>
        </w:rPr>
        <w:t>being anywhere between 420-</w:t>
      </w:r>
      <w:r w:rsidR="00281A05" w:rsidRPr="00812A42">
        <w:rPr>
          <w:color w:val="auto"/>
          <w:sz w:val="22"/>
          <w:szCs w:val="18"/>
        </w:rPr>
        <w:t>500</w:t>
      </w:r>
      <w:r w:rsidR="002460BC" w:rsidRPr="00812A42">
        <w:rPr>
          <w:color w:val="auto"/>
          <w:sz w:val="22"/>
          <w:szCs w:val="18"/>
        </w:rPr>
        <w:t>MPa depending on composition</w:t>
      </w:r>
      <w:r w:rsidR="00281A05" w:rsidRPr="00812A42">
        <w:rPr>
          <w:color w:val="auto"/>
          <w:sz w:val="22"/>
          <w:szCs w:val="18"/>
        </w:rPr>
        <w:t xml:space="preserve"> (casted duralumin can reach up to </w:t>
      </w:r>
      <w:r w:rsidR="00F478EA" w:rsidRPr="00812A42">
        <w:rPr>
          <w:color w:val="auto"/>
          <w:sz w:val="22"/>
          <w:szCs w:val="18"/>
        </w:rPr>
        <w:t>620MPa)</w:t>
      </w:r>
      <w:r w:rsidR="003629C2" w:rsidRPr="00812A42">
        <w:rPr>
          <w:color w:val="auto"/>
          <w:sz w:val="22"/>
          <w:szCs w:val="18"/>
        </w:rPr>
        <w:t xml:space="preserve"> </w:t>
      </w:r>
      <w:r w:rsidR="003629C2" w:rsidRPr="00812A42">
        <w:rPr>
          <w:color w:val="auto"/>
          <w:sz w:val="16"/>
          <w:szCs w:val="12"/>
        </w:rPr>
        <w:t>(</w:t>
      </w:r>
      <w:r w:rsidR="00090698" w:rsidRPr="00812A42">
        <w:rPr>
          <w:color w:val="auto"/>
          <w:sz w:val="16"/>
          <w:szCs w:val="12"/>
        </w:rPr>
        <w:t>Chintalapati et al, 2017)</w:t>
      </w:r>
      <w:r w:rsidR="009645AE" w:rsidRPr="00812A42">
        <w:rPr>
          <w:color w:val="auto"/>
          <w:sz w:val="22"/>
          <w:szCs w:val="18"/>
        </w:rPr>
        <w:t xml:space="preserve">. These figures, particularly </w:t>
      </w:r>
      <w:r w:rsidR="000D4900" w:rsidRPr="00812A42">
        <w:rPr>
          <w:color w:val="auto"/>
          <w:sz w:val="22"/>
          <w:szCs w:val="18"/>
        </w:rPr>
        <w:t>the aluminium values found closely resemble values achieved during the conducted experiment.</w:t>
      </w:r>
    </w:p>
    <w:p w14:paraId="500AA21C" w14:textId="56B0F3F2" w:rsidR="00DB7AAA" w:rsidRPr="00812A42" w:rsidRDefault="00FD0AFA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 xml:space="preserve">The value </w:t>
      </w:r>
      <w:r w:rsidR="004359BF" w:rsidRPr="00812A42">
        <w:rPr>
          <w:color w:val="auto"/>
          <w:sz w:val="22"/>
          <w:szCs w:val="18"/>
        </w:rPr>
        <w:t xml:space="preserve">for UTS for PVC can vary depending on type and temperature. </w:t>
      </w:r>
      <w:r w:rsidR="00B97239" w:rsidRPr="00812A42">
        <w:rPr>
          <w:color w:val="auto"/>
          <w:sz w:val="22"/>
          <w:szCs w:val="18"/>
        </w:rPr>
        <w:t xml:space="preserve">Averaging out to around </w:t>
      </w:r>
      <w:r w:rsidR="001A326C" w:rsidRPr="00812A42">
        <w:rPr>
          <w:color w:val="auto"/>
          <w:sz w:val="22"/>
          <w:szCs w:val="18"/>
        </w:rPr>
        <w:t xml:space="preserve">16MPa </w:t>
      </w:r>
      <w:r w:rsidR="001A326C" w:rsidRPr="00812A42">
        <w:rPr>
          <w:color w:val="auto"/>
          <w:sz w:val="16"/>
          <w:szCs w:val="12"/>
        </w:rPr>
        <w:t>(</w:t>
      </w:r>
      <w:r w:rsidR="0023279F" w:rsidRPr="00812A42">
        <w:rPr>
          <w:color w:val="auto"/>
          <w:sz w:val="16"/>
          <w:szCs w:val="12"/>
        </w:rPr>
        <w:t>Vinidex</w:t>
      </w:r>
      <w:r w:rsidR="00D6076A" w:rsidRPr="00812A42">
        <w:rPr>
          <w:color w:val="auto"/>
          <w:sz w:val="16"/>
          <w:szCs w:val="12"/>
        </w:rPr>
        <w:t xml:space="preserve"> Pty LTD, 2024)</w:t>
      </w:r>
      <w:r w:rsidR="001A326C" w:rsidRPr="00812A42">
        <w:rPr>
          <w:color w:val="auto"/>
          <w:sz w:val="22"/>
          <w:szCs w:val="18"/>
        </w:rPr>
        <w:t>, the calculated values from this experiment are not too dissimilar.</w:t>
      </w:r>
    </w:p>
    <w:p w14:paraId="701F2628" w14:textId="77777777" w:rsidR="00CA7C43" w:rsidRPr="00812A42" w:rsidRDefault="00CA7C43">
      <w:pPr>
        <w:spacing w:after="200"/>
        <w:rPr>
          <w:color w:val="auto"/>
          <w:sz w:val="22"/>
          <w:szCs w:val="18"/>
        </w:rPr>
      </w:pPr>
    </w:p>
    <w:p w14:paraId="0BA91077" w14:textId="77777777" w:rsidR="005B5A6D" w:rsidRPr="00812A42" w:rsidRDefault="005B5A6D">
      <w:pPr>
        <w:spacing w:after="200"/>
        <w:rPr>
          <w:color w:val="auto"/>
        </w:rPr>
      </w:pPr>
    </w:p>
    <w:p w14:paraId="68D148D5" w14:textId="77777777" w:rsidR="005B5A6D" w:rsidRPr="00812A42" w:rsidRDefault="005B5A6D">
      <w:pPr>
        <w:spacing w:after="200"/>
        <w:rPr>
          <w:color w:val="auto"/>
        </w:rPr>
      </w:pPr>
    </w:p>
    <w:p w14:paraId="00801532" w14:textId="154F50C6" w:rsidR="00721642" w:rsidRPr="00812A42" w:rsidRDefault="00721642">
      <w:pPr>
        <w:spacing w:after="200"/>
        <w:rPr>
          <w:b/>
          <w:bCs/>
          <w:color w:val="auto"/>
          <w:sz w:val="52"/>
          <w:szCs w:val="44"/>
        </w:rPr>
      </w:pPr>
      <w:r w:rsidRPr="00812A42">
        <w:rPr>
          <w:b/>
          <w:bCs/>
          <w:color w:val="auto"/>
          <w:sz w:val="52"/>
          <w:szCs w:val="44"/>
        </w:rPr>
        <w:br w:type="page"/>
      </w:r>
    </w:p>
    <w:p w14:paraId="28E9992A" w14:textId="288AEDA7" w:rsidR="00721642" w:rsidRPr="00812A42" w:rsidRDefault="00721642" w:rsidP="004B7E44">
      <w:pPr>
        <w:rPr>
          <w:b/>
          <w:bCs/>
          <w:color w:val="auto"/>
          <w:sz w:val="52"/>
          <w:szCs w:val="44"/>
        </w:rPr>
      </w:pPr>
      <w:bookmarkStart w:id="12" w:name="Evaluation"/>
      <w:bookmarkEnd w:id="12"/>
      <w:r w:rsidRPr="00812A42">
        <w:rPr>
          <w:b/>
          <w:bCs/>
          <w:color w:val="auto"/>
          <w:sz w:val="52"/>
          <w:szCs w:val="44"/>
        </w:rPr>
        <w:lastRenderedPageBreak/>
        <w:t>Evaluation</w:t>
      </w:r>
    </w:p>
    <w:p w14:paraId="145AA416" w14:textId="2B70DC5F" w:rsidR="00AF0FA5" w:rsidRPr="00812A42" w:rsidRDefault="00D406CB">
      <w:pPr>
        <w:spacing w:after="200"/>
        <w:rPr>
          <w:b/>
          <w:bCs/>
          <w:color w:val="auto"/>
          <w:sz w:val="52"/>
          <w:szCs w:val="44"/>
        </w:rPr>
      </w:pPr>
      <w:r w:rsidRPr="00812A42">
        <w:rPr>
          <w:color w:val="auto"/>
        </w:rPr>
        <w:drawing>
          <wp:anchor distT="0" distB="0" distL="114300" distR="114300" simplePos="0" relativeHeight="251701248" behindDoc="1" locked="0" layoutInCell="1" allowOverlap="1" wp14:anchorId="124FF1EF" wp14:editId="58CD52C5">
            <wp:simplePos x="0" y="0"/>
            <wp:positionH relativeFrom="margin">
              <wp:posOffset>3091180</wp:posOffset>
            </wp:positionH>
            <wp:positionV relativeFrom="paragraph">
              <wp:posOffset>511810</wp:posOffset>
            </wp:positionV>
            <wp:extent cx="3308350" cy="2193290"/>
            <wp:effectExtent l="0" t="0" r="6350" b="0"/>
            <wp:wrapTight wrapText="bothSides">
              <wp:wrapPolygon edited="0">
                <wp:start x="0" y="0"/>
                <wp:lineTo x="0" y="21387"/>
                <wp:lineTo x="21517" y="21387"/>
                <wp:lineTo x="21517" y="0"/>
                <wp:lineTo x="0" y="0"/>
              </wp:wrapPolygon>
            </wp:wrapTight>
            <wp:docPr id="960911900" name="Picture 1" descr="A diagram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911900" name="Picture 1" descr="A diagram of a graph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A4C1D" w14:textId="2DAB4A03" w:rsidR="001C42F5" w:rsidRPr="00812A42" w:rsidRDefault="00D406CB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Typically,</w:t>
      </w:r>
      <w:r w:rsidR="009F3DFE" w:rsidRPr="00812A42">
        <w:rPr>
          <w:color w:val="auto"/>
          <w:sz w:val="22"/>
          <w:szCs w:val="18"/>
        </w:rPr>
        <w:t xml:space="preserve"> in metals</w:t>
      </w:r>
      <w:r w:rsidR="000A4AC3" w:rsidRPr="00812A42">
        <w:rPr>
          <w:color w:val="auto"/>
          <w:sz w:val="22"/>
          <w:szCs w:val="18"/>
        </w:rPr>
        <w:t xml:space="preserve"> being stretched, </w:t>
      </w:r>
      <w:r w:rsidRPr="00812A42">
        <w:rPr>
          <w:color w:val="auto"/>
          <w:sz w:val="22"/>
          <w:szCs w:val="18"/>
        </w:rPr>
        <w:t xml:space="preserve">they will reach </w:t>
      </w:r>
      <w:r w:rsidR="00F74B1B" w:rsidRPr="00812A42">
        <w:rPr>
          <w:color w:val="auto"/>
          <w:sz w:val="22"/>
          <w:szCs w:val="18"/>
        </w:rPr>
        <w:t xml:space="preserve">their </w:t>
      </w:r>
      <w:r w:rsidR="002C20F6" w:rsidRPr="00812A42">
        <w:rPr>
          <w:color w:val="auto"/>
          <w:sz w:val="22"/>
          <w:szCs w:val="18"/>
        </w:rPr>
        <w:t>UTS</w:t>
      </w:r>
      <w:r w:rsidR="00F74B1B" w:rsidRPr="00812A42">
        <w:rPr>
          <w:color w:val="auto"/>
          <w:sz w:val="22"/>
          <w:szCs w:val="18"/>
        </w:rPr>
        <w:t xml:space="preserve"> before the curve </w:t>
      </w:r>
      <w:r w:rsidR="00206374" w:rsidRPr="00812A42">
        <w:rPr>
          <w:color w:val="auto"/>
          <w:sz w:val="22"/>
          <w:szCs w:val="18"/>
        </w:rPr>
        <w:t>falls</w:t>
      </w:r>
      <w:r w:rsidR="00F74B1B" w:rsidRPr="00812A42">
        <w:rPr>
          <w:color w:val="auto"/>
          <w:sz w:val="22"/>
          <w:szCs w:val="18"/>
        </w:rPr>
        <w:t xml:space="preserve"> slightly </w:t>
      </w:r>
      <w:r w:rsidR="00206374" w:rsidRPr="00812A42">
        <w:rPr>
          <w:color w:val="auto"/>
          <w:sz w:val="22"/>
          <w:szCs w:val="18"/>
        </w:rPr>
        <w:t xml:space="preserve">and the specimen breaks. However, </w:t>
      </w:r>
      <w:r w:rsidR="004C002B" w:rsidRPr="00812A42">
        <w:rPr>
          <w:color w:val="auto"/>
          <w:sz w:val="22"/>
          <w:szCs w:val="18"/>
        </w:rPr>
        <w:t>in all tests conducted</w:t>
      </w:r>
      <w:r w:rsidR="00C161B1" w:rsidRPr="00812A42">
        <w:rPr>
          <w:color w:val="auto"/>
          <w:sz w:val="22"/>
          <w:szCs w:val="18"/>
        </w:rPr>
        <w:t xml:space="preserve"> on metals</w:t>
      </w:r>
      <w:r w:rsidR="004C002B" w:rsidRPr="00812A42">
        <w:rPr>
          <w:color w:val="auto"/>
          <w:sz w:val="22"/>
          <w:szCs w:val="18"/>
        </w:rPr>
        <w:t xml:space="preserve"> </w:t>
      </w:r>
      <w:r w:rsidR="00C161B1" w:rsidRPr="00812A42">
        <w:rPr>
          <w:color w:val="auto"/>
          <w:sz w:val="22"/>
          <w:szCs w:val="18"/>
        </w:rPr>
        <w:t xml:space="preserve">in this experiment, </w:t>
      </w:r>
      <w:r w:rsidR="002C20F6" w:rsidRPr="00812A42">
        <w:rPr>
          <w:color w:val="auto"/>
          <w:sz w:val="22"/>
          <w:szCs w:val="18"/>
        </w:rPr>
        <w:t xml:space="preserve">breakages occur either before or at their </w:t>
      </w:r>
      <w:r w:rsidR="00AD2116" w:rsidRPr="00812A42">
        <w:rPr>
          <w:color w:val="auto"/>
          <w:sz w:val="22"/>
          <w:szCs w:val="18"/>
        </w:rPr>
        <w:t>respective UTS values</w:t>
      </w:r>
      <w:r w:rsidR="00FE278C" w:rsidRPr="00812A42">
        <w:rPr>
          <w:color w:val="auto"/>
          <w:sz w:val="22"/>
          <w:szCs w:val="18"/>
        </w:rPr>
        <w:t>.</w:t>
      </w:r>
      <w:r w:rsidR="004F775C" w:rsidRPr="00812A42">
        <w:rPr>
          <w:color w:val="auto"/>
          <w:sz w:val="22"/>
          <w:szCs w:val="18"/>
        </w:rPr>
        <w:t xml:space="preserve"> </w:t>
      </w:r>
      <w:r w:rsidR="008651AB" w:rsidRPr="00812A42">
        <w:rPr>
          <w:color w:val="auto"/>
          <w:sz w:val="22"/>
          <w:szCs w:val="18"/>
        </w:rPr>
        <w:t>This is most likely due to human error in taking readings</w:t>
      </w:r>
      <w:r w:rsidR="00650B2D" w:rsidRPr="00812A42">
        <w:rPr>
          <w:color w:val="auto"/>
          <w:sz w:val="22"/>
          <w:szCs w:val="18"/>
        </w:rPr>
        <w:t xml:space="preserve">, but could also be down to temperature fluctuations or </w:t>
      </w:r>
      <w:r w:rsidR="0059023D" w:rsidRPr="00812A42">
        <w:rPr>
          <w:color w:val="auto"/>
          <w:sz w:val="22"/>
          <w:szCs w:val="18"/>
        </w:rPr>
        <w:t>cold flow</w:t>
      </w:r>
      <w:r w:rsidR="00F04780" w:rsidRPr="00812A42">
        <w:rPr>
          <w:color w:val="auto"/>
          <w:sz w:val="22"/>
          <w:szCs w:val="18"/>
        </w:rPr>
        <w:t>/creep</w:t>
      </w:r>
      <w:r w:rsidR="0059023D" w:rsidRPr="00812A42">
        <w:rPr>
          <w:color w:val="auto"/>
          <w:sz w:val="22"/>
          <w:szCs w:val="18"/>
        </w:rPr>
        <w:t xml:space="preserve"> </w:t>
      </w:r>
      <w:r w:rsidR="0002329D" w:rsidRPr="00812A42">
        <w:rPr>
          <w:color w:val="auto"/>
          <w:sz w:val="22"/>
          <w:szCs w:val="18"/>
        </w:rPr>
        <w:t>–</w:t>
      </w:r>
      <w:r w:rsidR="0059023D" w:rsidRPr="00812A42">
        <w:rPr>
          <w:color w:val="auto"/>
          <w:sz w:val="22"/>
          <w:szCs w:val="18"/>
        </w:rPr>
        <w:t xml:space="preserve"> </w:t>
      </w:r>
      <w:r w:rsidR="0002329D" w:rsidRPr="00812A42">
        <w:rPr>
          <w:color w:val="auto"/>
          <w:sz w:val="22"/>
          <w:szCs w:val="18"/>
        </w:rPr>
        <w:t>gradual deformation due to constant mechanical stress</w:t>
      </w:r>
      <w:r w:rsidR="00F04780" w:rsidRPr="00812A42">
        <w:rPr>
          <w:color w:val="auto"/>
          <w:sz w:val="22"/>
          <w:szCs w:val="18"/>
        </w:rPr>
        <w:t xml:space="preserve"> </w:t>
      </w:r>
      <w:r w:rsidR="006E3CCF" w:rsidRPr="00812A42">
        <w:rPr>
          <w:color w:val="auto"/>
          <w:sz w:val="16"/>
          <w:szCs w:val="12"/>
        </w:rPr>
        <w:t>(</w:t>
      </w:r>
      <w:r w:rsidR="002D4641" w:rsidRPr="00812A42">
        <w:rPr>
          <w:color w:val="auto"/>
          <w:sz w:val="16"/>
          <w:szCs w:val="12"/>
        </w:rPr>
        <w:t>www.sciencedirect.com, n.d.)</w:t>
      </w:r>
      <w:r w:rsidR="002D4641" w:rsidRPr="00812A42">
        <w:rPr>
          <w:color w:val="auto"/>
          <w:sz w:val="22"/>
          <w:szCs w:val="18"/>
        </w:rPr>
        <w:t>.</w:t>
      </w:r>
    </w:p>
    <w:p w14:paraId="1715CE39" w14:textId="1F432604" w:rsidR="00D406CB" w:rsidRPr="00812A42" w:rsidRDefault="004F775C" w:rsidP="00D406CB">
      <w:pPr>
        <w:keepNext/>
        <w:spacing w:after="200"/>
      </w:pPr>
      <w:r w:rsidRPr="00812A42">
        <w:rPr>
          <w:b/>
          <w:bCs/>
          <w:color w:val="auto"/>
          <w:sz w:val="52"/>
          <w:szCs w:val="44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AA762C2" wp14:editId="4644F736">
                <wp:simplePos x="0" y="0"/>
                <wp:positionH relativeFrom="column">
                  <wp:posOffset>3129280</wp:posOffset>
                </wp:positionH>
                <wp:positionV relativeFrom="paragraph">
                  <wp:posOffset>48260</wp:posOffset>
                </wp:positionV>
                <wp:extent cx="3270250" cy="368300"/>
                <wp:effectExtent l="0" t="0" r="0" b="0"/>
                <wp:wrapTight wrapText="bothSides">
                  <wp:wrapPolygon edited="0">
                    <wp:start x="377" y="0"/>
                    <wp:lineTo x="377" y="20110"/>
                    <wp:lineTo x="21139" y="20110"/>
                    <wp:lineTo x="21139" y="0"/>
                    <wp:lineTo x="377" y="0"/>
                  </wp:wrapPolygon>
                </wp:wrapTight>
                <wp:docPr id="1779305049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5F2272" w14:textId="77777777" w:rsidR="00D406CB" w:rsidRPr="00812A42" w:rsidRDefault="00D406CB" w:rsidP="00D406CB">
                            <w:pPr>
                              <w:pStyle w:val="Caption"/>
                              <w:rPr>
                                <w:color w:val="auto"/>
                              </w:rPr>
                            </w:pPr>
                            <w:r w:rsidRPr="00812A42">
                              <w:t xml:space="preserve">Figure </w:t>
                            </w:r>
                            <w:r w:rsidRPr="00812A42">
                              <w:fldChar w:fldCharType="begin"/>
                            </w:r>
                            <w:r w:rsidRPr="00812A42">
                              <w:instrText xml:space="preserve"> SEQ Figure \* ARABIC </w:instrText>
                            </w:r>
                            <w:r w:rsidRPr="00812A42">
                              <w:fldChar w:fldCharType="separate"/>
                            </w:r>
                            <w:proofErr w:type="gramStart"/>
                            <w:r w:rsidRPr="00812A42">
                              <w:t>4</w:t>
                            </w:r>
                            <w:proofErr w:type="gramEnd"/>
                            <w:r w:rsidRPr="00812A42">
                              <w:fldChar w:fldCharType="end"/>
                            </w:r>
                            <w:r w:rsidRPr="00812A42">
                              <w:t>:</w:t>
                            </w:r>
                            <w:r w:rsidRPr="00812A42">
                              <w:rPr>
                                <w:i w:val="0"/>
                                <w:iCs w:val="0"/>
                              </w:rPr>
                              <w:t xml:space="preserve"> An ideal example of a stress/strain graph for metals (Nicguaro, 2020)</w:t>
                            </w:r>
                          </w:p>
                          <w:p w14:paraId="36182A03" w14:textId="77777777" w:rsidR="00D406CB" w:rsidRPr="00812A42" w:rsidRDefault="00D406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762C2" id="Text Box 26" o:spid="_x0000_s1042" type="#_x0000_t202" style="position:absolute;margin-left:246.4pt;margin-top:3.8pt;width:257.5pt;height:29pt;z-index:-251614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" filled="f" stroked="f" strokeweight=".5pt">
                <v:textbox>
                  <w:txbxContent>
                    <w:p w14:paraId="265F2272" w14:textId="77777777" w:rsidR="00D406CB" w:rsidRPr="00812A42" w:rsidRDefault="00D406CB" w:rsidP="00D406CB">
                      <w:pPr>
                        <w:pStyle w:val="Caption"/>
                        <w:rPr>
                          <w:color w:val="auto"/>
                        </w:rPr>
                      </w:pPr>
                      <w:r w:rsidRPr="00812A42">
                        <w:t xml:space="preserve">Figure </w:t>
                      </w:r>
                      <w:r w:rsidRPr="00812A42">
                        <w:fldChar w:fldCharType="begin"/>
                      </w:r>
                      <w:r w:rsidRPr="00812A42">
                        <w:instrText xml:space="preserve"> SEQ Figure \* ARABIC </w:instrText>
                      </w:r>
                      <w:r w:rsidRPr="00812A42">
                        <w:fldChar w:fldCharType="separate"/>
                      </w:r>
                      <w:proofErr w:type="gramStart"/>
                      <w:r w:rsidRPr="00812A42">
                        <w:t>4</w:t>
                      </w:r>
                      <w:proofErr w:type="gramEnd"/>
                      <w:r w:rsidRPr="00812A42">
                        <w:fldChar w:fldCharType="end"/>
                      </w:r>
                      <w:r w:rsidRPr="00812A42">
                        <w:t>:</w:t>
                      </w:r>
                      <w:r w:rsidRPr="00812A42">
                        <w:rPr>
                          <w:i w:val="0"/>
                          <w:iCs w:val="0"/>
                        </w:rPr>
                        <w:t xml:space="preserve"> An ideal example of a stress/strain graph for metals (Nicguaro, 2020)</w:t>
                      </w:r>
                    </w:p>
                    <w:p w14:paraId="36182A03" w14:textId="77777777" w:rsidR="00D406CB" w:rsidRPr="00812A42" w:rsidRDefault="00D406CB"/>
                  </w:txbxContent>
                </v:textbox>
                <w10:wrap type="tight"/>
              </v:shape>
            </w:pict>
          </mc:Fallback>
        </mc:AlternateContent>
      </w:r>
    </w:p>
    <w:p w14:paraId="331D5C99" w14:textId="48069F23" w:rsidR="00DF2599" w:rsidRPr="00812A42" w:rsidRDefault="00DF2599">
      <w:pPr>
        <w:spacing w:after="200"/>
        <w:rPr>
          <w:b/>
          <w:bCs/>
          <w:color w:val="auto"/>
          <w:sz w:val="52"/>
          <w:szCs w:val="44"/>
        </w:rPr>
      </w:pPr>
    </w:p>
    <w:p w14:paraId="0B5F78DB" w14:textId="4885D5D4" w:rsidR="00721642" w:rsidRPr="00812A42" w:rsidRDefault="00721642">
      <w:pPr>
        <w:spacing w:after="200"/>
        <w:rPr>
          <w:b/>
          <w:bCs/>
          <w:color w:val="auto"/>
          <w:sz w:val="52"/>
          <w:szCs w:val="44"/>
        </w:rPr>
      </w:pPr>
    </w:p>
    <w:p w14:paraId="6F1197E8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6AA30366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742E9AC3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4318C2D8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66775BBD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0D9942A1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0337C8C6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2F7F646F" w14:textId="77777777" w:rsidR="00A25893" w:rsidRPr="00812A42" w:rsidRDefault="00A25893">
      <w:pPr>
        <w:spacing w:after="200"/>
        <w:rPr>
          <w:b/>
          <w:bCs/>
          <w:color w:val="auto"/>
          <w:sz w:val="52"/>
          <w:szCs w:val="44"/>
        </w:rPr>
      </w:pPr>
    </w:p>
    <w:p w14:paraId="0F263704" w14:textId="629560B5" w:rsidR="00721642" w:rsidRPr="00812A42" w:rsidRDefault="00721642" w:rsidP="004B7E44">
      <w:pPr>
        <w:rPr>
          <w:b/>
          <w:bCs/>
          <w:color w:val="auto"/>
          <w:sz w:val="52"/>
          <w:szCs w:val="44"/>
        </w:rPr>
      </w:pPr>
      <w:bookmarkStart w:id="13" w:name="Further_Work"/>
      <w:bookmarkEnd w:id="13"/>
      <w:r w:rsidRPr="00812A42">
        <w:rPr>
          <w:b/>
          <w:bCs/>
          <w:color w:val="auto"/>
          <w:sz w:val="52"/>
          <w:szCs w:val="44"/>
        </w:rPr>
        <w:lastRenderedPageBreak/>
        <w:t>Further Work</w:t>
      </w:r>
    </w:p>
    <w:p w14:paraId="702AE55A" w14:textId="77777777" w:rsidR="00E769CF" w:rsidRPr="00812A42" w:rsidRDefault="00E769CF">
      <w:pPr>
        <w:spacing w:after="200"/>
        <w:rPr>
          <w:b/>
          <w:bCs/>
          <w:color w:val="auto"/>
          <w:sz w:val="22"/>
        </w:rPr>
      </w:pPr>
    </w:p>
    <w:p w14:paraId="16DF72BC" w14:textId="7D6C67A3" w:rsidR="00264608" w:rsidRPr="00812A42" w:rsidRDefault="00E769CF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This experiment was conducted in a</w:t>
      </w:r>
      <w:r w:rsidR="00C6595D" w:rsidRPr="00812A42">
        <w:rPr>
          <w:color w:val="auto"/>
          <w:sz w:val="22"/>
          <w:szCs w:val="18"/>
        </w:rPr>
        <w:t xml:space="preserve"> university lab room</w:t>
      </w:r>
      <w:r w:rsidR="001713C8" w:rsidRPr="00812A42">
        <w:rPr>
          <w:color w:val="auto"/>
          <w:sz w:val="22"/>
          <w:szCs w:val="18"/>
        </w:rPr>
        <w:t xml:space="preserve"> so there are most likely a lot of external factors at play such as minor temperature differences which may affect the materials (particularly PVC)</w:t>
      </w:r>
      <w:r w:rsidR="00512755" w:rsidRPr="00812A42">
        <w:rPr>
          <w:color w:val="auto"/>
          <w:sz w:val="22"/>
          <w:szCs w:val="18"/>
        </w:rPr>
        <w:t xml:space="preserve"> and cause the reading to become inaccurate</w:t>
      </w:r>
      <w:r w:rsidR="00B65DE4" w:rsidRPr="00812A42">
        <w:rPr>
          <w:color w:val="auto"/>
          <w:sz w:val="22"/>
          <w:szCs w:val="18"/>
        </w:rPr>
        <w:t xml:space="preserve">; </w:t>
      </w:r>
      <w:r w:rsidR="0036586B" w:rsidRPr="00812A42">
        <w:rPr>
          <w:color w:val="auto"/>
          <w:sz w:val="22"/>
          <w:szCs w:val="18"/>
        </w:rPr>
        <w:t>to</w:t>
      </w:r>
      <w:r w:rsidR="00B65DE4" w:rsidRPr="00812A42">
        <w:rPr>
          <w:color w:val="auto"/>
          <w:sz w:val="22"/>
          <w:szCs w:val="18"/>
        </w:rPr>
        <w:t xml:space="preserve"> combat temperature having any influence on the experiment, it should ideally be conducted in a vacuum.</w:t>
      </w:r>
      <w:r w:rsidR="00512755" w:rsidRPr="00812A42">
        <w:rPr>
          <w:color w:val="auto"/>
          <w:sz w:val="22"/>
          <w:szCs w:val="18"/>
        </w:rPr>
        <w:t xml:space="preserve"> </w:t>
      </w:r>
      <w:r w:rsidR="00184FC3" w:rsidRPr="00812A42">
        <w:rPr>
          <w:color w:val="auto"/>
          <w:sz w:val="22"/>
          <w:szCs w:val="18"/>
        </w:rPr>
        <w:t>Furthermore, only one run of each material was conducted whic</w:t>
      </w:r>
      <w:r w:rsidR="00702670" w:rsidRPr="00812A42">
        <w:rPr>
          <w:color w:val="auto"/>
          <w:sz w:val="22"/>
          <w:szCs w:val="18"/>
        </w:rPr>
        <w:t xml:space="preserve">h is not good for getting accurate results as </w:t>
      </w:r>
      <w:r w:rsidR="00A51ABB" w:rsidRPr="00812A42">
        <w:rPr>
          <w:color w:val="auto"/>
          <w:sz w:val="22"/>
          <w:szCs w:val="18"/>
        </w:rPr>
        <w:t>it would be much better to repeat the experiment multiple times (at least three times) and take</w:t>
      </w:r>
      <w:r w:rsidR="00702670" w:rsidRPr="00812A42">
        <w:rPr>
          <w:color w:val="auto"/>
          <w:sz w:val="22"/>
          <w:szCs w:val="18"/>
        </w:rPr>
        <w:t xml:space="preserve"> </w:t>
      </w:r>
      <w:r w:rsidR="00A51ABB" w:rsidRPr="00812A42">
        <w:rPr>
          <w:color w:val="auto"/>
          <w:sz w:val="22"/>
          <w:szCs w:val="18"/>
        </w:rPr>
        <w:t xml:space="preserve">an average whilst accounting for any </w:t>
      </w:r>
      <w:r w:rsidR="00840656" w:rsidRPr="00812A42">
        <w:rPr>
          <w:color w:val="auto"/>
          <w:sz w:val="22"/>
          <w:szCs w:val="18"/>
        </w:rPr>
        <w:t>anomalies or irregularities in the results</w:t>
      </w:r>
      <w:r w:rsidR="00550BEB" w:rsidRPr="00812A42">
        <w:rPr>
          <w:color w:val="auto"/>
          <w:sz w:val="22"/>
          <w:szCs w:val="18"/>
        </w:rPr>
        <w:t>; something that cannot be done with such a limited data set.</w:t>
      </w:r>
    </w:p>
    <w:p w14:paraId="07BE1C8C" w14:textId="77777777" w:rsidR="00DA6AB9" w:rsidRPr="00812A42" w:rsidRDefault="00DA6AB9">
      <w:pPr>
        <w:spacing w:after="200"/>
        <w:rPr>
          <w:color w:val="auto"/>
          <w:sz w:val="22"/>
          <w:szCs w:val="18"/>
        </w:rPr>
      </w:pPr>
    </w:p>
    <w:p w14:paraId="4B9342C3" w14:textId="0007EEE8" w:rsidR="0088411C" w:rsidRPr="00812A42" w:rsidRDefault="00206A10">
      <w:pPr>
        <w:spacing w:after="200"/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 xml:space="preserve">Taking readings </w:t>
      </w:r>
      <w:r w:rsidR="00CA281D" w:rsidRPr="00812A42">
        <w:rPr>
          <w:color w:val="auto"/>
          <w:sz w:val="22"/>
          <w:szCs w:val="18"/>
        </w:rPr>
        <w:t>off</w:t>
      </w:r>
      <w:r w:rsidRPr="00812A42">
        <w:rPr>
          <w:color w:val="auto"/>
          <w:sz w:val="22"/>
          <w:szCs w:val="18"/>
        </w:rPr>
        <w:t xml:space="preserve"> t</w:t>
      </w:r>
      <w:r w:rsidR="0088411C" w:rsidRPr="00812A42">
        <w:rPr>
          <w:color w:val="auto"/>
          <w:sz w:val="22"/>
          <w:szCs w:val="18"/>
        </w:rPr>
        <w:t xml:space="preserve">he indicator </w:t>
      </w:r>
      <w:r w:rsidR="007F30AF" w:rsidRPr="00812A42">
        <w:rPr>
          <w:color w:val="auto"/>
          <w:sz w:val="22"/>
          <w:szCs w:val="18"/>
        </w:rPr>
        <w:t xml:space="preserve">dial </w:t>
      </w:r>
      <w:r w:rsidRPr="00812A42">
        <w:rPr>
          <w:color w:val="auto"/>
          <w:sz w:val="22"/>
          <w:szCs w:val="18"/>
        </w:rPr>
        <w:t xml:space="preserve">is not the most accurate way of acquiring data as </w:t>
      </w:r>
      <w:r w:rsidR="00F62D19" w:rsidRPr="00812A42">
        <w:rPr>
          <w:color w:val="auto"/>
          <w:sz w:val="22"/>
          <w:szCs w:val="18"/>
        </w:rPr>
        <w:t xml:space="preserve">there is no way of accounting for any parallax error or </w:t>
      </w:r>
      <w:r w:rsidR="005A4915" w:rsidRPr="00812A42">
        <w:rPr>
          <w:color w:val="auto"/>
          <w:sz w:val="22"/>
          <w:szCs w:val="18"/>
        </w:rPr>
        <w:t xml:space="preserve">mechanical issues within the </w:t>
      </w:r>
      <w:r w:rsidR="0057785D" w:rsidRPr="00812A42">
        <w:rPr>
          <w:color w:val="auto"/>
          <w:sz w:val="22"/>
          <w:szCs w:val="18"/>
        </w:rPr>
        <w:t xml:space="preserve">dial and how it reads </w:t>
      </w:r>
      <w:r w:rsidR="002F6A2D" w:rsidRPr="00812A42">
        <w:rPr>
          <w:color w:val="auto"/>
          <w:sz w:val="22"/>
          <w:szCs w:val="18"/>
        </w:rPr>
        <w:t>off</w:t>
      </w:r>
      <w:r w:rsidR="0057785D" w:rsidRPr="00812A42">
        <w:rPr>
          <w:color w:val="auto"/>
          <w:sz w:val="22"/>
          <w:szCs w:val="18"/>
        </w:rPr>
        <w:t xml:space="preserve"> the springs. Having a digital indicator would be a much more reliable </w:t>
      </w:r>
      <w:r w:rsidR="006F6CF2" w:rsidRPr="00812A42">
        <w:rPr>
          <w:color w:val="auto"/>
          <w:sz w:val="22"/>
          <w:szCs w:val="18"/>
        </w:rPr>
        <w:t xml:space="preserve">way of taking readings due to the lack of human error. It is also beneficial as the needle is constantly moving, making </w:t>
      </w:r>
      <w:r w:rsidR="00D32F75" w:rsidRPr="00812A42">
        <w:rPr>
          <w:color w:val="auto"/>
          <w:sz w:val="22"/>
          <w:szCs w:val="18"/>
        </w:rPr>
        <w:t>it</w:t>
      </w:r>
      <w:r w:rsidR="00EC37CA" w:rsidRPr="00812A42">
        <w:rPr>
          <w:color w:val="auto"/>
          <w:sz w:val="22"/>
          <w:szCs w:val="18"/>
        </w:rPr>
        <w:t xml:space="preserve"> somewhat difficult</w:t>
      </w:r>
      <w:r w:rsidR="00D32F75" w:rsidRPr="00812A42">
        <w:rPr>
          <w:color w:val="auto"/>
          <w:sz w:val="22"/>
          <w:szCs w:val="18"/>
        </w:rPr>
        <w:t xml:space="preserve"> to take readings quickly so by having a digital system able to detect when the values may be fluctuating slightly with each increase of force would also improve accuracy and credibility of the test. </w:t>
      </w:r>
    </w:p>
    <w:p w14:paraId="1678F307" w14:textId="77777777" w:rsidR="00240EC8" w:rsidRPr="00812A42" w:rsidRDefault="00240EC8">
      <w:pPr>
        <w:spacing w:after="200"/>
        <w:rPr>
          <w:color w:val="auto"/>
          <w:sz w:val="22"/>
          <w:szCs w:val="18"/>
        </w:rPr>
      </w:pPr>
    </w:p>
    <w:p w14:paraId="395CC04C" w14:textId="77777777" w:rsidR="00240EC8" w:rsidRPr="00812A42" w:rsidRDefault="00240EC8">
      <w:pPr>
        <w:spacing w:after="200"/>
        <w:rPr>
          <w:color w:val="auto"/>
          <w:sz w:val="22"/>
          <w:szCs w:val="18"/>
        </w:rPr>
      </w:pPr>
    </w:p>
    <w:p w14:paraId="73D0A62F" w14:textId="77777777" w:rsidR="00550BEB" w:rsidRPr="00812A42" w:rsidRDefault="00550BEB">
      <w:pPr>
        <w:spacing w:after="200"/>
        <w:rPr>
          <w:color w:val="auto"/>
          <w:sz w:val="22"/>
          <w:szCs w:val="18"/>
        </w:rPr>
      </w:pPr>
    </w:p>
    <w:p w14:paraId="40A08629" w14:textId="33DF4178" w:rsidR="00721642" w:rsidRPr="00812A42" w:rsidRDefault="00721642">
      <w:pPr>
        <w:spacing w:after="200"/>
        <w:rPr>
          <w:b/>
          <w:bCs/>
          <w:color w:val="auto"/>
          <w:sz w:val="52"/>
          <w:szCs w:val="44"/>
        </w:rPr>
      </w:pPr>
      <w:r w:rsidRPr="00812A42">
        <w:rPr>
          <w:b/>
          <w:bCs/>
          <w:color w:val="auto"/>
          <w:sz w:val="52"/>
          <w:szCs w:val="44"/>
        </w:rPr>
        <w:br w:type="page"/>
      </w:r>
    </w:p>
    <w:p w14:paraId="2C30A779" w14:textId="131AB0C3" w:rsidR="00E94B5F" w:rsidRPr="00812A42" w:rsidRDefault="00721642" w:rsidP="004B7E44">
      <w:pPr>
        <w:rPr>
          <w:b/>
          <w:bCs/>
          <w:color w:val="auto"/>
          <w:sz w:val="52"/>
          <w:szCs w:val="44"/>
        </w:rPr>
      </w:pPr>
      <w:bookmarkStart w:id="14" w:name="Bibliography"/>
      <w:bookmarkEnd w:id="14"/>
      <w:r w:rsidRPr="00812A42">
        <w:rPr>
          <w:b/>
          <w:bCs/>
          <w:color w:val="auto"/>
          <w:sz w:val="52"/>
          <w:szCs w:val="44"/>
        </w:rPr>
        <w:lastRenderedPageBreak/>
        <w:t>Bibliography</w:t>
      </w:r>
    </w:p>
    <w:p w14:paraId="20BD9FE5" w14:textId="77777777" w:rsidR="00F26E26" w:rsidRPr="00812A42" w:rsidRDefault="00F26E26" w:rsidP="004B7E44">
      <w:pPr>
        <w:rPr>
          <w:b/>
          <w:bCs/>
          <w:color w:val="auto"/>
          <w:sz w:val="22"/>
        </w:rPr>
      </w:pPr>
    </w:p>
    <w:p w14:paraId="4A085210" w14:textId="7C74A4AE" w:rsidR="00D72B08" w:rsidRPr="00812A42" w:rsidRDefault="00C71AC9" w:rsidP="004B7E44">
      <w:pPr>
        <w:rPr>
          <w:b/>
          <w:bCs/>
          <w:color w:val="auto"/>
          <w:sz w:val="36"/>
          <w:szCs w:val="28"/>
        </w:rPr>
      </w:pPr>
      <w:r w:rsidRPr="00812A42">
        <w:rPr>
          <w:b/>
          <w:bCs/>
          <w:color w:val="auto"/>
          <w:sz w:val="36"/>
          <w:szCs w:val="28"/>
        </w:rPr>
        <w:t>Information &amp; data</w:t>
      </w:r>
    </w:p>
    <w:p w14:paraId="673EC673" w14:textId="2C95A704" w:rsidR="00AA5AB5" w:rsidRPr="00812A42" w:rsidRDefault="00AA5AB5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ASM (2001). </w:t>
      </w:r>
      <w:r w:rsidRPr="00812A42">
        <w:rPr>
          <w:i/>
          <w:iCs/>
          <w:color w:val="auto"/>
          <w:sz w:val="22"/>
          <w:szCs w:val="18"/>
        </w:rPr>
        <w:t>ASM Material Data Sheet</w:t>
      </w:r>
      <w:r w:rsidRPr="00812A42">
        <w:rPr>
          <w:color w:val="auto"/>
          <w:sz w:val="22"/>
          <w:szCs w:val="18"/>
        </w:rPr>
        <w:t xml:space="preserve">. [online] asm.matweb.com. Available at: </w:t>
      </w:r>
      <w:hyperlink r:id="rId16" w:history="1">
        <w:r w:rsidRPr="00812A42">
          <w:rPr>
            <w:rStyle w:val="Hyperlink"/>
            <w:sz w:val="22"/>
            <w:szCs w:val="18"/>
          </w:rPr>
          <w:t>https://asm.matweb.com/search/SpecificMaterial.asp?bassnum=MA7075T6</w:t>
        </w:r>
      </w:hyperlink>
      <w:r w:rsidRPr="00812A42">
        <w:rPr>
          <w:color w:val="auto"/>
          <w:sz w:val="22"/>
          <w:szCs w:val="18"/>
        </w:rPr>
        <w:t xml:space="preserve">. </w:t>
      </w:r>
    </w:p>
    <w:p w14:paraId="44C69E0D" w14:textId="77777777" w:rsidR="001C1876" w:rsidRPr="00812A42" w:rsidRDefault="001C1876" w:rsidP="004B7E44">
      <w:pPr>
        <w:rPr>
          <w:color w:val="auto"/>
          <w:sz w:val="22"/>
          <w:szCs w:val="18"/>
        </w:rPr>
      </w:pPr>
    </w:p>
    <w:p w14:paraId="247FA5B7" w14:textId="36E57D39" w:rsidR="001C1876" w:rsidRPr="00812A42" w:rsidRDefault="001C1876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Chintalapudi, B., Chaithanya, B., Gonuguntla, M., Pothuri, J., Kant, S., Pathan, A. and Kumar Pittala, R. (2017). Article ID: IJMET_08_05_046 Arief Pathan and Raj Kumar Pittala, Investigation of Mechanical Properties of Duralumin Sandwich Hybrid Composite Using E-Glass Fiber. </w:t>
      </w:r>
      <w:r w:rsidRPr="00812A42">
        <w:rPr>
          <w:i/>
          <w:iCs/>
          <w:color w:val="auto"/>
          <w:sz w:val="22"/>
          <w:szCs w:val="18"/>
        </w:rPr>
        <w:t>International Journal of Mechanical Engineering and Technology (IJMET)</w:t>
      </w:r>
      <w:r w:rsidRPr="00812A42">
        <w:rPr>
          <w:color w:val="auto"/>
          <w:sz w:val="22"/>
          <w:szCs w:val="18"/>
        </w:rPr>
        <w:t xml:space="preserve">, [online] 8(5), pp.425–431. Available at: </w:t>
      </w:r>
      <w:hyperlink r:id="rId17" w:history="1">
        <w:r w:rsidRPr="00812A42">
          <w:rPr>
            <w:rStyle w:val="Hyperlink"/>
            <w:sz w:val="22"/>
            <w:szCs w:val="18"/>
          </w:rPr>
          <w:t>https://iaeme.com/MasterAdmin/Journal_uploads/IJMET/VOLUME_8_ISSUE_5/IJMET_08_05_046.pdf</w:t>
        </w:r>
      </w:hyperlink>
      <w:r w:rsidRPr="00812A42">
        <w:rPr>
          <w:color w:val="auto"/>
          <w:sz w:val="22"/>
          <w:szCs w:val="18"/>
        </w:rPr>
        <w:t xml:space="preserve">. </w:t>
      </w:r>
    </w:p>
    <w:p w14:paraId="6D9C1658" w14:textId="77777777" w:rsidR="001C1876" w:rsidRPr="00812A42" w:rsidRDefault="001C1876" w:rsidP="004B7E44">
      <w:pPr>
        <w:rPr>
          <w:color w:val="auto"/>
          <w:sz w:val="22"/>
          <w:szCs w:val="18"/>
        </w:rPr>
      </w:pPr>
    </w:p>
    <w:p w14:paraId="4E64AB43" w14:textId="27F6DE9B" w:rsidR="00F26E26" w:rsidRPr="00812A42" w:rsidRDefault="00EF400C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Encyclopaedia</w:t>
      </w:r>
      <w:r w:rsidR="005F1354" w:rsidRPr="00812A42">
        <w:rPr>
          <w:color w:val="auto"/>
          <w:sz w:val="22"/>
          <w:szCs w:val="18"/>
        </w:rPr>
        <w:t xml:space="preserve"> Britannica, Inc. (2019)</w:t>
      </w:r>
      <w:r w:rsidR="00B50BB9" w:rsidRPr="00812A42">
        <w:rPr>
          <w:color w:val="auto"/>
          <w:sz w:val="22"/>
          <w:szCs w:val="18"/>
        </w:rPr>
        <w:t xml:space="preserve">. </w:t>
      </w:r>
      <w:r w:rsidR="00644659" w:rsidRPr="00812A42">
        <w:rPr>
          <w:color w:val="auto"/>
          <w:sz w:val="22"/>
          <w:szCs w:val="18"/>
        </w:rPr>
        <w:t>“</w:t>
      </w:r>
      <w:r w:rsidR="00B50BB9" w:rsidRPr="00812A42">
        <w:rPr>
          <w:i/>
          <w:iCs/>
          <w:color w:val="auto"/>
          <w:sz w:val="22"/>
          <w:szCs w:val="18"/>
        </w:rPr>
        <w:t>Duralumin</w:t>
      </w:r>
      <w:proofErr w:type="gramStart"/>
      <w:r w:rsidR="00644659" w:rsidRPr="00812A42">
        <w:rPr>
          <w:i/>
          <w:iCs/>
          <w:color w:val="auto"/>
          <w:sz w:val="22"/>
          <w:szCs w:val="18"/>
        </w:rPr>
        <w:t>”</w:t>
      </w:r>
      <w:r w:rsidRPr="00812A42">
        <w:rPr>
          <w:i/>
          <w:iCs/>
          <w:color w:val="auto"/>
          <w:sz w:val="22"/>
          <w:szCs w:val="18"/>
        </w:rPr>
        <w:t>,</w:t>
      </w:r>
      <w:proofErr w:type="gramEnd"/>
      <w:r w:rsidRPr="00812A42">
        <w:rPr>
          <w:i/>
          <w:iCs/>
          <w:color w:val="auto"/>
          <w:sz w:val="22"/>
          <w:szCs w:val="18"/>
        </w:rPr>
        <w:t xml:space="preserve"> Encyclopaedia Britannica.</w:t>
      </w:r>
      <w:r w:rsidRPr="00812A42">
        <w:rPr>
          <w:color w:val="auto"/>
          <w:sz w:val="22"/>
          <w:szCs w:val="18"/>
        </w:rPr>
        <w:t xml:space="preserve"> Available at: </w:t>
      </w:r>
      <w:hyperlink r:id="rId18" w:history="1">
        <w:r w:rsidR="00D72B08" w:rsidRPr="00812A42">
          <w:rPr>
            <w:rStyle w:val="Hyperlink"/>
            <w:sz w:val="22"/>
            <w:szCs w:val="18"/>
          </w:rPr>
          <w:t>https://www.britannica.com/technology/duralumin</w:t>
        </w:r>
      </w:hyperlink>
      <w:r w:rsidR="00D72B08" w:rsidRPr="00812A42">
        <w:rPr>
          <w:color w:val="auto"/>
          <w:sz w:val="22"/>
          <w:szCs w:val="18"/>
        </w:rPr>
        <w:t xml:space="preserve"> </w:t>
      </w:r>
    </w:p>
    <w:p w14:paraId="3D581DF9" w14:textId="77777777" w:rsidR="00D72B08" w:rsidRPr="00812A42" w:rsidRDefault="00D72B08" w:rsidP="004B7E44">
      <w:pPr>
        <w:rPr>
          <w:color w:val="auto"/>
          <w:sz w:val="22"/>
          <w:szCs w:val="18"/>
        </w:rPr>
      </w:pPr>
    </w:p>
    <w:p w14:paraId="334D1540" w14:textId="2DEC62E8" w:rsidR="006F54F9" w:rsidRPr="00812A42" w:rsidRDefault="002B1817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Le, N. (2024). </w:t>
      </w:r>
      <w:r w:rsidRPr="00812A42">
        <w:rPr>
          <w:i/>
          <w:iCs/>
          <w:color w:val="auto"/>
          <w:sz w:val="22"/>
          <w:szCs w:val="18"/>
        </w:rPr>
        <w:t>All about tensile strength of mild steel that you need to know</w:t>
      </w:r>
      <w:r w:rsidRPr="00812A42">
        <w:rPr>
          <w:color w:val="auto"/>
          <w:sz w:val="22"/>
          <w:szCs w:val="18"/>
        </w:rPr>
        <w:t xml:space="preserve">. [online] MRS STEEL. Available at: </w:t>
      </w:r>
      <w:hyperlink r:id="rId19" w:history="1">
        <w:r w:rsidRPr="00812A42">
          <w:rPr>
            <w:rStyle w:val="Hyperlink"/>
            <w:sz w:val="22"/>
            <w:szCs w:val="18"/>
          </w:rPr>
          <w:t>https://mrssteel.com.vn/blogs/steel-blog/tensile-strength-of-mild-steel</w:t>
        </w:r>
      </w:hyperlink>
      <w:r w:rsidRPr="00812A42">
        <w:rPr>
          <w:color w:val="auto"/>
          <w:sz w:val="22"/>
          <w:szCs w:val="18"/>
        </w:rPr>
        <w:t xml:space="preserve">. </w:t>
      </w:r>
    </w:p>
    <w:p w14:paraId="233A4010" w14:textId="77777777" w:rsidR="006F54F9" w:rsidRPr="00812A42" w:rsidRDefault="006F54F9" w:rsidP="004B7E44">
      <w:pPr>
        <w:rPr>
          <w:color w:val="auto"/>
          <w:sz w:val="22"/>
          <w:szCs w:val="18"/>
        </w:rPr>
      </w:pPr>
    </w:p>
    <w:p w14:paraId="7BCF8927" w14:textId="173FE1A2" w:rsidR="00552DA0" w:rsidRPr="00812A42" w:rsidRDefault="00552DA0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Mason, W. (2002). The L</w:t>
      </w:r>
      <w:r w:rsidRPr="00812A42">
        <w:rPr>
          <w:rFonts w:cstheme="minorHAnsi"/>
          <w:color w:val="auto"/>
          <w:sz w:val="22"/>
          <w:szCs w:val="18"/>
        </w:rPr>
        <w:t>ü</w:t>
      </w:r>
      <w:r w:rsidRPr="00812A42">
        <w:rPr>
          <w:color w:val="auto"/>
          <w:sz w:val="22"/>
          <w:szCs w:val="18"/>
        </w:rPr>
        <w:t>ders’ Lines on Mild Steel. </w:t>
      </w:r>
      <w:r w:rsidRPr="00812A42">
        <w:rPr>
          <w:i/>
          <w:iCs/>
          <w:color w:val="auto"/>
          <w:sz w:val="22"/>
          <w:szCs w:val="18"/>
        </w:rPr>
        <w:t>Proceedings of the Physical Society of London</w:t>
      </w:r>
      <w:r w:rsidRPr="00812A42">
        <w:rPr>
          <w:color w:val="auto"/>
          <w:sz w:val="22"/>
          <w:szCs w:val="18"/>
        </w:rPr>
        <w:t xml:space="preserve">. </w:t>
      </w:r>
      <w:r w:rsidR="002A1294" w:rsidRPr="00812A42">
        <w:rPr>
          <w:color w:val="auto"/>
          <w:sz w:val="22"/>
          <w:szCs w:val="18"/>
        </w:rPr>
        <w:t>D</w:t>
      </w:r>
      <w:r w:rsidRPr="00812A42">
        <w:rPr>
          <w:color w:val="auto"/>
          <w:sz w:val="22"/>
          <w:szCs w:val="18"/>
        </w:rPr>
        <w:t>oi:</w:t>
      </w:r>
      <w:r w:rsidR="002A1294" w:rsidRPr="00812A42">
        <w:rPr>
          <w:color w:val="auto"/>
          <w:sz w:val="22"/>
          <w:szCs w:val="18"/>
        </w:rPr>
        <w:t xml:space="preserve"> </w:t>
      </w:r>
      <w:hyperlink r:id="rId20" w:history="1">
        <w:r w:rsidR="00C8554A" w:rsidRPr="00812A42">
          <w:rPr>
            <w:rStyle w:val="Hyperlink"/>
            <w:sz w:val="22"/>
            <w:szCs w:val="18"/>
          </w:rPr>
          <w:t>https://doi.org/10.1088/1478-7814/23/1/331</w:t>
        </w:r>
      </w:hyperlink>
      <w:r w:rsidRPr="00812A42">
        <w:rPr>
          <w:color w:val="auto"/>
          <w:sz w:val="22"/>
          <w:szCs w:val="18"/>
        </w:rPr>
        <w:t xml:space="preserve"> </w:t>
      </w:r>
    </w:p>
    <w:p w14:paraId="0CAAE296" w14:textId="77777777" w:rsidR="00552DA0" w:rsidRPr="00812A42" w:rsidRDefault="00552DA0" w:rsidP="004B7E44">
      <w:pPr>
        <w:rPr>
          <w:color w:val="auto"/>
          <w:sz w:val="22"/>
          <w:szCs w:val="18"/>
        </w:rPr>
      </w:pPr>
    </w:p>
    <w:p w14:paraId="1E4DA9C0" w14:textId="30CD7E24" w:rsidR="007E712B" w:rsidRPr="00812A42" w:rsidRDefault="002A4222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Regan Ind</w:t>
      </w:r>
      <w:r w:rsidR="002B1817" w:rsidRPr="00812A42">
        <w:rPr>
          <w:color w:val="auto"/>
          <w:sz w:val="22"/>
          <w:szCs w:val="18"/>
        </w:rPr>
        <w:t>u</w:t>
      </w:r>
      <w:r w:rsidRPr="00812A42">
        <w:rPr>
          <w:color w:val="auto"/>
          <w:sz w:val="22"/>
          <w:szCs w:val="18"/>
        </w:rPr>
        <w:t>strial</w:t>
      </w:r>
      <w:r w:rsidR="00263A82" w:rsidRPr="00812A42">
        <w:rPr>
          <w:color w:val="auto"/>
          <w:sz w:val="22"/>
          <w:szCs w:val="18"/>
        </w:rPr>
        <w:t xml:space="preserve">. (2020). </w:t>
      </w:r>
      <w:r w:rsidR="00263A82" w:rsidRPr="00812A42">
        <w:rPr>
          <w:i/>
          <w:iCs/>
          <w:color w:val="auto"/>
          <w:sz w:val="22"/>
          <w:szCs w:val="18"/>
        </w:rPr>
        <w:t>5 Defects in Steel Products</w:t>
      </w:r>
      <w:r w:rsidR="00191BCA" w:rsidRPr="00812A42">
        <w:rPr>
          <w:i/>
          <w:iCs/>
          <w:color w:val="auto"/>
          <w:sz w:val="22"/>
          <w:szCs w:val="18"/>
        </w:rPr>
        <w:t>.</w:t>
      </w:r>
      <w:r w:rsidR="00191BCA" w:rsidRPr="00812A42">
        <w:rPr>
          <w:color w:val="auto"/>
          <w:sz w:val="22"/>
          <w:szCs w:val="18"/>
        </w:rPr>
        <w:t xml:space="preserve"> [online] Regan Industrial. Available at: </w:t>
      </w:r>
      <w:hyperlink r:id="rId21" w:history="1">
        <w:r w:rsidR="00191BCA" w:rsidRPr="00812A42">
          <w:rPr>
            <w:rStyle w:val="Hyperlink"/>
            <w:sz w:val="22"/>
            <w:szCs w:val="18"/>
          </w:rPr>
          <w:t>https://reganindustrial.com/blog/defects-steel-products/</w:t>
        </w:r>
      </w:hyperlink>
      <w:r w:rsidR="00191BCA" w:rsidRPr="00812A42">
        <w:rPr>
          <w:color w:val="auto"/>
          <w:sz w:val="22"/>
          <w:szCs w:val="18"/>
        </w:rPr>
        <w:t xml:space="preserve"> </w:t>
      </w:r>
    </w:p>
    <w:p w14:paraId="5CA3DD28" w14:textId="77777777" w:rsidR="007E712B" w:rsidRPr="00812A42" w:rsidRDefault="007E712B" w:rsidP="004B7E44">
      <w:pPr>
        <w:rPr>
          <w:color w:val="auto"/>
          <w:sz w:val="22"/>
          <w:szCs w:val="18"/>
        </w:rPr>
      </w:pPr>
    </w:p>
    <w:p w14:paraId="5EED1818" w14:textId="19DCD1D2" w:rsidR="000E18BF" w:rsidRPr="00812A42" w:rsidRDefault="004F775C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www.sciencedirect.com. (n.d.). </w:t>
      </w:r>
      <w:r w:rsidRPr="00812A42">
        <w:rPr>
          <w:i/>
          <w:iCs/>
          <w:color w:val="auto"/>
          <w:sz w:val="22"/>
          <w:szCs w:val="18"/>
        </w:rPr>
        <w:t>Creep - an overview | ScienceDirect Topics</w:t>
      </w:r>
      <w:r w:rsidRPr="00812A42">
        <w:rPr>
          <w:color w:val="auto"/>
          <w:sz w:val="22"/>
          <w:szCs w:val="18"/>
        </w:rPr>
        <w:t xml:space="preserve">. [online] Available at: </w:t>
      </w:r>
      <w:hyperlink r:id="rId22" w:history="1">
        <w:r w:rsidRPr="00812A42">
          <w:rPr>
            <w:rStyle w:val="Hyperlink"/>
            <w:sz w:val="22"/>
            <w:szCs w:val="18"/>
          </w:rPr>
          <w:t>https://www.sciencedirect.com/topics/physics-and-astronomy/creep</w:t>
        </w:r>
      </w:hyperlink>
      <w:r w:rsidRPr="00812A42">
        <w:rPr>
          <w:color w:val="auto"/>
          <w:sz w:val="22"/>
          <w:szCs w:val="18"/>
        </w:rPr>
        <w:t xml:space="preserve">. </w:t>
      </w:r>
    </w:p>
    <w:p w14:paraId="5EAD81AD" w14:textId="77777777" w:rsidR="000E18BF" w:rsidRPr="00812A42" w:rsidRDefault="000E18BF" w:rsidP="004B7E44">
      <w:pPr>
        <w:rPr>
          <w:color w:val="auto"/>
          <w:sz w:val="22"/>
          <w:szCs w:val="18"/>
        </w:rPr>
      </w:pPr>
    </w:p>
    <w:p w14:paraId="3AAA3FB3" w14:textId="1BF3AB97" w:rsidR="007526FC" w:rsidRPr="00812A42" w:rsidRDefault="00D6076A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Vinidex Pty Ltd. (2024). </w:t>
      </w:r>
      <w:r w:rsidRPr="00812A42">
        <w:rPr>
          <w:i/>
          <w:iCs/>
          <w:color w:val="auto"/>
          <w:sz w:val="22"/>
          <w:szCs w:val="18"/>
        </w:rPr>
        <w:t>PVC Properties - Vinidex Pty Ltd</w:t>
      </w:r>
      <w:r w:rsidRPr="00812A42">
        <w:rPr>
          <w:color w:val="auto"/>
          <w:sz w:val="22"/>
          <w:szCs w:val="18"/>
        </w:rPr>
        <w:t xml:space="preserve">. [online] Available at: </w:t>
      </w:r>
      <w:hyperlink r:id="rId23" w:history="1">
        <w:r w:rsidR="0036586B" w:rsidRPr="00812A42">
          <w:rPr>
            <w:rStyle w:val="Hyperlink"/>
            <w:sz w:val="22"/>
            <w:szCs w:val="18"/>
          </w:rPr>
          <w:t>https://www.vinidex.com.au/resources/technical-resources/material-properties/pvc-properties/#</w:t>
        </w:r>
      </w:hyperlink>
      <w:r w:rsidR="0036586B" w:rsidRPr="00812A42">
        <w:rPr>
          <w:color w:val="auto"/>
          <w:sz w:val="22"/>
          <w:szCs w:val="18"/>
        </w:rPr>
        <w:t xml:space="preserve"> </w:t>
      </w:r>
      <w:r w:rsidRPr="00812A42">
        <w:rPr>
          <w:color w:val="auto"/>
          <w:sz w:val="22"/>
          <w:szCs w:val="18"/>
        </w:rPr>
        <w:t xml:space="preserve"> [Accessed 8 Dec. 2024] </w:t>
      </w:r>
    </w:p>
    <w:p w14:paraId="1DB584AB" w14:textId="77777777" w:rsidR="007526FC" w:rsidRPr="00812A42" w:rsidRDefault="007526FC" w:rsidP="004B7E44">
      <w:pPr>
        <w:rPr>
          <w:color w:val="auto"/>
          <w:sz w:val="22"/>
          <w:szCs w:val="18"/>
        </w:rPr>
      </w:pPr>
    </w:p>
    <w:p w14:paraId="75AF807E" w14:textId="65BBB9D7" w:rsidR="00C71AC9" w:rsidRPr="00812A42" w:rsidRDefault="00C71AC9" w:rsidP="004B7E44">
      <w:pPr>
        <w:rPr>
          <w:b/>
          <w:bCs/>
          <w:color w:val="auto"/>
          <w:sz w:val="36"/>
          <w:szCs w:val="28"/>
        </w:rPr>
      </w:pPr>
      <w:r w:rsidRPr="00812A42">
        <w:rPr>
          <w:b/>
          <w:bCs/>
          <w:color w:val="auto"/>
          <w:sz w:val="36"/>
          <w:szCs w:val="28"/>
        </w:rPr>
        <w:t>Images</w:t>
      </w:r>
    </w:p>
    <w:p w14:paraId="15C96C9E" w14:textId="62F9DCB8" w:rsidR="002A1294" w:rsidRPr="00812A42" w:rsidRDefault="002A1294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Nicoguaro (2020). </w:t>
      </w:r>
      <w:r w:rsidRPr="00812A42">
        <w:rPr>
          <w:i/>
          <w:iCs/>
          <w:color w:val="auto"/>
          <w:sz w:val="22"/>
          <w:szCs w:val="18"/>
        </w:rPr>
        <w:t>Español: Diagrama típico de esfuerzo vs. deformación para un material dúctil (p.ej. acero).</w:t>
      </w:r>
      <w:r w:rsidRPr="00812A42">
        <w:rPr>
          <w:color w:val="auto"/>
          <w:sz w:val="22"/>
          <w:szCs w:val="18"/>
        </w:rPr>
        <w:t xml:space="preserve"> [online] Wikimedia Commons. Available at: </w:t>
      </w:r>
      <w:hyperlink r:id="rId24" w:history="1">
        <w:r w:rsidRPr="00812A42">
          <w:rPr>
            <w:rStyle w:val="Hyperlink"/>
            <w:sz w:val="22"/>
            <w:szCs w:val="18"/>
          </w:rPr>
          <w:t>https://commons.wikimedia.org/wiki/File:Stress_strain_ductile.svg</w:t>
        </w:r>
      </w:hyperlink>
      <w:r w:rsidRPr="00812A42">
        <w:rPr>
          <w:color w:val="auto"/>
          <w:sz w:val="22"/>
          <w:szCs w:val="18"/>
        </w:rPr>
        <w:t xml:space="preserve">. </w:t>
      </w:r>
    </w:p>
    <w:p w14:paraId="4205895B" w14:textId="77777777" w:rsidR="002A1294" w:rsidRPr="00812A42" w:rsidRDefault="002A1294" w:rsidP="004B7E44">
      <w:pPr>
        <w:rPr>
          <w:color w:val="auto"/>
          <w:sz w:val="22"/>
          <w:szCs w:val="18"/>
        </w:rPr>
      </w:pPr>
    </w:p>
    <w:p w14:paraId="2A741F10" w14:textId="77446451" w:rsidR="00C71AC9" w:rsidRPr="007526FC" w:rsidRDefault="00550293" w:rsidP="004B7E44">
      <w:pPr>
        <w:rPr>
          <w:color w:val="auto"/>
          <w:sz w:val="22"/>
          <w:szCs w:val="18"/>
        </w:rPr>
      </w:pPr>
      <w:r w:rsidRPr="00812A42">
        <w:rPr>
          <w:color w:val="auto"/>
          <w:sz w:val="22"/>
          <w:szCs w:val="18"/>
        </w:rPr>
        <w:t>ResearchGate. (2021). </w:t>
      </w:r>
      <w:r w:rsidRPr="00812A42">
        <w:rPr>
          <w:i/>
          <w:iCs/>
          <w:color w:val="auto"/>
          <w:sz w:val="22"/>
          <w:szCs w:val="18"/>
        </w:rPr>
        <w:t>Fig. 2. Stress-strain curve for a typical grade of mild steel.</w:t>
      </w:r>
      <w:r w:rsidRPr="00812A42">
        <w:rPr>
          <w:color w:val="auto"/>
          <w:sz w:val="22"/>
          <w:szCs w:val="18"/>
        </w:rPr>
        <w:t xml:space="preserve"> [online] Available at: </w:t>
      </w:r>
      <w:hyperlink r:id="rId25" w:history="1">
        <w:r w:rsidRPr="00812A42">
          <w:rPr>
            <w:rStyle w:val="Hyperlink"/>
            <w:sz w:val="22"/>
            <w:szCs w:val="18"/>
          </w:rPr>
          <w:t>https://www.researchgate.net/figure/Stress-strain-curve-for-a-typical-grade-of-mild-steel_fig2_347488498</w:t>
        </w:r>
      </w:hyperlink>
      <w:r w:rsidRPr="00812A42">
        <w:rPr>
          <w:color w:val="auto"/>
          <w:sz w:val="22"/>
          <w:szCs w:val="18"/>
        </w:rPr>
        <w:t xml:space="preserve">. </w:t>
      </w:r>
    </w:p>
    <w:sectPr w:rsidR="00C71AC9" w:rsidRPr="007526FC" w:rsidSect="000821D9">
      <w:headerReference w:type="default" r:id="rId26"/>
      <w:footerReference w:type="default" r:id="rId27"/>
      <w:footerReference w:type="first" r:id="rId28"/>
      <w:pgSz w:w="11906" w:h="16838" w:code="9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4A497" w14:textId="77777777" w:rsidR="00CC291C" w:rsidRPr="00812A42" w:rsidRDefault="00CC291C" w:rsidP="004B7E44">
      <w:r w:rsidRPr="00812A42">
        <w:separator/>
      </w:r>
    </w:p>
  </w:endnote>
  <w:endnote w:type="continuationSeparator" w:id="0">
    <w:p w14:paraId="7C4CB476" w14:textId="77777777" w:rsidR="00CC291C" w:rsidRPr="00812A42" w:rsidRDefault="00CC291C" w:rsidP="004B7E44">
      <w:r w:rsidRPr="00812A4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4B7E44" w:rsidRPr="00812A42" w14:paraId="1F699055" w14:textId="77777777" w:rsidTr="004B7E44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000000" w:themeFill="text1"/>
          <w:vAlign w:val="center"/>
        </w:tcPr>
        <w:p w14:paraId="0FC54EB8" w14:textId="2C2E1805" w:rsidR="004B7E44" w:rsidRPr="00812A42" w:rsidRDefault="00721642" w:rsidP="004B7E44">
          <w:pPr>
            <w:pStyle w:val="Footer"/>
          </w:pPr>
          <w:r w:rsidRPr="00812A42">
            <w:rPr>
              <w:lang w:bidi="en-GB"/>
            </w:rPr>
            <w:t>University of Wales Trinity Saint David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26191010"/>
      <w:docPartObj>
        <w:docPartGallery w:val="Page Numbers (Bottom of Page)"/>
        <w:docPartUnique/>
      </w:docPartObj>
    </w:sdtPr>
    <w:sdtEndPr/>
    <w:sdtContent>
      <w:p w14:paraId="4754A4C0" w14:textId="77777777" w:rsidR="005A718F" w:rsidRPr="00812A42" w:rsidRDefault="005A718F" w:rsidP="004B7E44">
        <w:pPr>
          <w:pStyle w:val="Footer"/>
        </w:pPr>
        <w:r w:rsidRPr="00812A42">
          <w:rPr>
            <w:lang w:bidi="en-GB"/>
          </w:rPr>
          <w:fldChar w:fldCharType="begin"/>
        </w:r>
        <w:r w:rsidRPr="00812A42">
          <w:rPr>
            <w:lang w:bidi="en-GB"/>
          </w:rPr>
          <w:instrText xml:space="preserve"> PAGE   \* MERGEFORMAT </w:instrText>
        </w:r>
        <w:r w:rsidRPr="00812A42">
          <w:rPr>
            <w:lang w:bidi="en-GB"/>
          </w:rPr>
          <w:fldChar w:fldCharType="separate"/>
        </w:r>
        <w:r w:rsidR="009120E9" w:rsidRPr="00812A42">
          <w:rPr>
            <w:lang w:bidi="en-GB"/>
          </w:rPr>
          <w:t>1</w:t>
        </w:r>
        <w:r w:rsidRPr="00812A42">
          <w:rPr>
            <w:lang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6C5D1" w14:textId="77777777" w:rsidR="00CC291C" w:rsidRPr="00812A42" w:rsidRDefault="00CC291C" w:rsidP="004B7E44">
      <w:r w:rsidRPr="00812A42">
        <w:separator/>
      </w:r>
    </w:p>
  </w:footnote>
  <w:footnote w:type="continuationSeparator" w:id="0">
    <w:p w14:paraId="5581029F" w14:textId="77777777" w:rsidR="00CC291C" w:rsidRPr="00812A42" w:rsidRDefault="00CC291C" w:rsidP="004B7E44">
      <w:r w:rsidRPr="00812A4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:rsidRPr="00812A42" w14:paraId="2C620F50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76A82A0C" w14:textId="77777777" w:rsidR="004B7E44" w:rsidRPr="00812A42" w:rsidRDefault="004B7E44" w:rsidP="004B7E44">
          <w:pPr>
            <w:pStyle w:val="Header"/>
          </w:pPr>
          <w:r w:rsidRPr="00812A42">
            <w:rPr>
              <w:lang w:bidi="en-GB"/>
            </w:rPr>
            <mc:AlternateContent>
              <mc:Choice Requires="wps">
                <w:drawing>
                  <wp:inline distT="0" distB="0" distL="0" distR="0" wp14:anchorId="52C013E3" wp14:editId="2DC7D38B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EE881A8" w14:textId="77777777" w:rsidR="004B7E44" w:rsidRPr="00812A42" w:rsidRDefault="004B7E44" w:rsidP="004B7E4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812A42">
                                  <w:rPr>
                                    <w:b/>
                                    <w:lang w:bidi="en-GB"/>
                                  </w:rPr>
                                  <w:fldChar w:fldCharType="begin"/>
                                </w:r>
                                <w:r w:rsidRPr="00812A42">
                                  <w:rPr>
                                    <w:b/>
                                    <w:lang w:bidi="en-GB"/>
                                  </w:rPr>
                                  <w:instrText xml:space="preserve"> PAGE  \* Arabic  \* MERGEFORMAT </w:instrText>
                                </w:r>
                                <w:r w:rsidRPr="00812A42">
                                  <w:rPr>
                                    <w:b/>
                                    <w:lang w:bidi="en-GB"/>
                                  </w:rPr>
                                  <w:fldChar w:fldCharType="separate"/>
                                </w:r>
                                <w:r w:rsidR="009120E9" w:rsidRPr="00812A42">
                                  <w:rPr>
                                    <w:b/>
                                    <w:lang w:bidi="en-GB"/>
                                  </w:rPr>
                                  <w:t>2</w:t>
                                </w:r>
                                <w:r w:rsidRPr="00812A42">
                                  <w:rPr>
                                    <w:b/>
                                    <w:lang w:bidi="en-GB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52C013E3" id="Rectangle 11" o:spid="_x0000_s1043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" fillcolor="#4a66ac [3204]" stroked="f" strokeweight="2pt">
                    <v:textbox>
                      <w:txbxContent>
                        <w:p w14:paraId="0EE881A8" w14:textId="77777777" w:rsidR="004B7E44" w:rsidRPr="00812A42" w:rsidRDefault="004B7E44" w:rsidP="004B7E44">
                          <w:pPr>
                            <w:jc w:val="center"/>
                            <w:rPr>
                              <w:b/>
                            </w:rPr>
                          </w:pPr>
                          <w:r w:rsidRPr="00812A42">
                            <w:rPr>
                              <w:b/>
                              <w:lang w:bidi="en-GB"/>
                            </w:rPr>
                            <w:fldChar w:fldCharType="begin"/>
                          </w:r>
                          <w:r w:rsidRPr="00812A42">
                            <w:rPr>
                              <w:b/>
                              <w:lang w:bidi="en-GB"/>
                            </w:rPr>
                            <w:instrText xml:space="preserve"> PAGE  \* Arabic  \* MERGEFORMAT </w:instrText>
                          </w:r>
                          <w:r w:rsidRPr="00812A42">
                            <w:rPr>
                              <w:b/>
                              <w:lang w:bidi="en-GB"/>
                            </w:rPr>
                            <w:fldChar w:fldCharType="separate"/>
                          </w:r>
                          <w:r w:rsidR="009120E9" w:rsidRPr="00812A42">
                            <w:rPr>
                              <w:b/>
                              <w:lang w:bidi="en-GB"/>
                            </w:rPr>
                            <w:t>2</w:t>
                          </w:r>
                          <w:r w:rsidRPr="00812A42">
                            <w:rPr>
                              <w:b/>
                              <w:lang w:bidi="en-GB"/>
                            </w:rPr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42"/>
    <w:rsid w:val="00007813"/>
    <w:rsid w:val="00014686"/>
    <w:rsid w:val="0002329D"/>
    <w:rsid w:val="00023787"/>
    <w:rsid w:val="00024DEA"/>
    <w:rsid w:val="00034113"/>
    <w:rsid w:val="000501DB"/>
    <w:rsid w:val="000552CD"/>
    <w:rsid w:val="00070C59"/>
    <w:rsid w:val="0007319F"/>
    <w:rsid w:val="00075FA5"/>
    <w:rsid w:val="000821D9"/>
    <w:rsid w:val="00090698"/>
    <w:rsid w:val="00090F61"/>
    <w:rsid w:val="000A1336"/>
    <w:rsid w:val="000A1F03"/>
    <w:rsid w:val="000A4AC3"/>
    <w:rsid w:val="000A66B4"/>
    <w:rsid w:val="000A6CBA"/>
    <w:rsid w:val="000B04DA"/>
    <w:rsid w:val="000B3DF7"/>
    <w:rsid w:val="000B4DCE"/>
    <w:rsid w:val="000B5B41"/>
    <w:rsid w:val="000C12CD"/>
    <w:rsid w:val="000D0225"/>
    <w:rsid w:val="000D0AD9"/>
    <w:rsid w:val="000D4900"/>
    <w:rsid w:val="000E18BF"/>
    <w:rsid w:val="000E1987"/>
    <w:rsid w:val="000F2D58"/>
    <w:rsid w:val="00103311"/>
    <w:rsid w:val="00105CBA"/>
    <w:rsid w:val="00123E57"/>
    <w:rsid w:val="00145E38"/>
    <w:rsid w:val="001713C8"/>
    <w:rsid w:val="00184FC3"/>
    <w:rsid w:val="00186055"/>
    <w:rsid w:val="00191BCA"/>
    <w:rsid w:val="00192DE2"/>
    <w:rsid w:val="00194795"/>
    <w:rsid w:val="00194922"/>
    <w:rsid w:val="00195355"/>
    <w:rsid w:val="001A326C"/>
    <w:rsid w:val="001C1876"/>
    <w:rsid w:val="001C42F5"/>
    <w:rsid w:val="001D0E5B"/>
    <w:rsid w:val="001D1A11"/>
    <w:rsid w:val="001D3963"/>
    <w:rsid w:val="001D72E3"/>
    <w:rsid w:val="001E2A35"/>
    <w:rsid w:val="001F3FE0"/>
    <w:rsid w:val="001F4F46"/>
    <w:rsid w:val="001F5CE3"/>
    <w:rsid w:val="00202C3D"/>
    <w:rsid w:val="00205B35"/>
    <w:rsid w:val="00206374"/>
    <w:rsid w:val="00206A10"/>
    <w:rsid w:val="0020751C"/>
    <w:rsid w:val="002101B1"/>
    <w:rsid w:val="002207A5"/>
    <w:rsid w:val="002242C5"/>
    <w:rsid w:val="00225348"/>
    <w:rsid w:val="00226C9B"/>
    <w:rsid w:val="00227A0F"/>
    <w:rsid w:val="00227D36"/>
    <w:rsid w:val="0023279F"/>
    <w:rsid w:val="00237719"/>
    <w:rsid w:val="00240EC8"/>
    <w:rsid w:val="00244B3A"/>
    <w:rsid w:val="002460BC"/>
    <w:rsid w:val="00252B5B"/>
    <w:rsid w:val="00263A82"/>
    <w:rsid w:val="00264608"/>
    <w:rsid w:val="00281A05"/>
    <w:rsid w:val="00293B83"/>
    <w:rsid w:val="002A1294"/>
    <w:rsid w:val="002A4222"/>
    <w:rsid w:val="002A4B58"/>
    <w:rsid w:val="002A67DE"/>
    <w:rsid w:val="002B1817"/>
    <w:rsid w:val="002B1DAD"/>
    <w:rsid w:val="002C20F6"/>
    <w:rsid w:val="002C767C"/>
    <w:rsid w:val="002D4641"/>
    <w:rsid w:val="002E5488"/>
    <w:rsid w:val="002E6EFE"/>
    <w:rsid w:val="002F21E7"/>
    <w:rsid w:val="002F6A2D"/>
    <w:rsid w:val="00306359"/>
    <w:rsid w:val="003132FF"/>
    <w:rsid w:val="00322722"/>
    <w:rsid w:val="00336401"/>
    <w:rsid w:val="0034301B"/>
    <w:rsid w:val="0034332C"/>
    <w:rsid w:val="003436CC"/>
    <w:rsid w:val="003529D8"/>
    <w:rsid w:val="00353ADA"/>
    <w:rsid w:val="00356339"/>
    <w:rsid w:val="0035705A"/>
    <w:rsid w:val="00357BDD"/>
    <w:rsid w:val="003629C2"/>
    <w:rsid w:val="00364026"/>
    <w:rsid w:val="0036586B"/>
    <w:rsid w:val="003712FC"/>
    <w:rsid w:val="003719B9"/>
    <w:rsid w:val="0037258F"/>
    <w:rsid w:val="003732EB"/>
    <w:rsid w:val="00375CFB"/>
    <w:rsid w:val="00376957"/>
    <w:rsid w:val="003775B2"/>
    <w:rsid w:val="0038777E"/>
    <w:rsid w:val="003942B1"/>
    <w:rsid w:val="003B012C"/>
    <w:rsid w:val="003B53E4"/>
    <w:rsid w:val="003B774C"/>
    <w:rsid w:val="003C2EEA"/>
    <w:rsid w:val="003C4575"/>
    <w:rsid w:val="003E2F27"/>
    <w:rsid w:val="003F0FDD"/>
    <w:rsid w:val="003F215B"/>
    <w:rsid w:val="003F4317"/>
    <w:rsid w:val="003F4F5D"/>
    <w:rsid w:val="00403F4A"/>
    <w:rsid w:val="00410437"/>
    <w:rsid w:val="00420E58"/>
    <w:rsid w:val="004247AF"/>
    <w:rsid w:val="00427DAF"/>
    <w:rsid w:val="0043386E"/>
    <w:rsid w:val="004359BF"/>
    <w:rsid w:val="0044150E"/>
    <w:rsid w:val="004562A9"/>
    <w:rsid w:val="004641D9"/>
    <w:rsid w:val="00472F0B"/>
    <w:rsid w:val="00475AA7"/>
    <w:rsid w:val="00475AB8"/>
    <w:rsid w:val="004807D8"/>
    <w:rsid w:val="0048391F"/>
    <w:rsid w:val="00487ECC"/>
    <w:rsid w:val="00493D9E"/>
    <w:rsid w:val="004978AD"/>
    <w:rsid w:val="004B7E44"/>
    <w:rsid w:val="004C002B"/>
    <w:rsid w:val="004C50BB"/>
    <w:rsid w:val="004D16FA"/>
    <w:rsid w:val="004D5252"/>
    <w:rsid w:val="004D7B3F"/>
    <w:rsid w:val="004D7EE9"/>
    <w:rsid w:val="004E4049"/>
    <w:rsid w:val="004E55E3"/>
    <w:rsid w:val="004F2B86"/>
    <w:rsid w:val="004F775C"/>
    <w:rsid w:val="00512755"/>
    <w:rsid w:val="00514571"/>
    <w:rsid w:val="00516C52"/>
    <w:rsid w:val="00517AF7"/>
    <w:rsid w:val="005211B1"/>
    <w:rsid w:val="00521A5B"/>
    <w:rsid w:val="005230C2"/>
    <w:rsid w:val="00527781"/>
    <w:rsid w:val="0053739A"/>
    <w:rsid w:val="005376B5"/>
    <w:rsid w:val="00540E9C"/>
    <w:rsid w:val="00550293"/>
    <w:rsid w:val="00550BEB"/>
    <w:rsid w:val="005510DD"/>
    <w:rsid w:val="00551709"/>
    <w:rsid w:val="00552DA0"/>
    <w:rsid w:val="00553ED0"/>
    <w:rsid w:val="00556111"/>
    <w:rsid w:val="00556701"/>
    <w:rsid w:val="00556C2E"/>
    <w:rsid w:val="00562F53"/>
    <w:rsid w:val="00563E27"/>
    <w:rsid w:val="00572670"/>
    <w:rsid w:val="00576EC8"/>
    <w:rsid w:val="0057785D"/>
    <w:rsid w:val="0059023D"/>
    <w:rsid w:val="00593628"/>
    <w:rsid w:val="005A0B1D"/>
    <w:rsid w:val="005A4466"/>
    <w:rsid w:val="005A4915"/>
    <w:rsid w:val="005A718F"/>
    <w:rsid w:val="005B0C6E"/>
    <w:rsid w:val="005B2D65"/>
    <w:rsid w:val="005B5A6D"/>
    <w:rsid w:val="005B5D9C"/>
    <w:rsid w:val="005C6523"/>
    <w:rsid w:val="005C6A43"/>
    <w:rsid w:val="005C71E5"/>
    <w:rsid w:val="005D4061"/>
    <w:rsid w:val="005D474A"/>
    <w:rsid w:val="005E264B"/>
    <w:rsid w:val="005E5979"/>
    <w:rsid w:val="005E6C55"/>
    <w:rsid w:val="005F1354"/>
    <w:rsid w:val="0060015B"/>
    <w:rsid w:val="0061104C"/>
    <w:rsid w:val="00613FDF"/>
    <w:rsid w:val="0061449E"/>
    <w:rsid w:val="00623E76"/>
    <w:rsid w:val="00637F45"/>
    <w:rsid w:val="00644659"/>
    <w:rsid w:val="00647BE2"/>
    <w:rsid w:val="00650B2D"/>
    <w:rsid w:val="0066066E"/>
    <w:rsid w:val="00663B12"/>
    <w:rsid w:val="006731EF"/>
    <w:rsid w:val="00697982"/>
    <w:rsid w:val="006A3CE7"/>
    <w:rsid w:val="006A3E1F"/>
    <w:rsid w:val="006A4062"/>
    <w:rsid w:val="006A63E2"/>
    <w:rsid w:val="006C4DCA"/>
    <w:rsid w:val="006C5E87"/>
    <w:rsid w:val="006D2E97"/>
    <w:rsid w:val="006D42EA"/>
    <w:rsid w:val="006D672C"/>
    <w:rsid w:val="006E1692"/>
    <w:rsid w:val="006E1C5A"/>
    <w:rsid w:val="006E3CCF"/>
    <w:rsid w:val="006F00C8"/>
    <w:rsid w:val="006F2974"/>
    <w:rsid w:val="006F54F9"/>
    <w:rsid w:val="006F6CF2"/>
    <w:rsid w:val="00702670"/>
    <w:rsid w:val="00705F80"/>
    <w:rsid w:val="00706113"/>
    <w:rsid w:val="0070662E"/>
    <w:rsid w:val="00710873"/>
    <w:rsid w:val="00710A48"/>
    <w:rsid w:val="00721642"/>
    <w:rsid w:val="00725FA1"/>
    <w:rsid w:val="00733E5C"/>
    <w:rsid w:val="00734C09"/>
    <w:rsid w:val="00735F47"/>
    <w:rsid w:val="00743EA6"/>
    <w:rsid w:val="00745CBC"/>
    <w:rsid w:val="00745D5F"/>
    <w:rsid w:val="007516CF"/>
    <w:rsid w:val="007526FC"/>
    <w:rsid w:val="00755BBD"/>
    <w:rsid w:val="00763764"/>
    <w:rsid w:val="007663F5"/>
    <w:rsid w:val="00770CAC"/>
    <w:rsid w:val="00771B99"/>
    <w:rsid w:val="007722E8"/>
    <w:rsid w:val="007741CB"/>
    <w:rsid w:val="00785025"/>
    <w:rsid w:val="007A50A9"/>
    <w:rsid w:val="007B0B3B"/>
    <w:rsid w:val="007B0E9C"/>
    <w:rsid w:val="007B65B8"/>
    <w:rsid w:val="007C0ACC"/>
    <w:rsid w:val="007C231F"/>
    <w:rsid w:val="007C3510"/>
    <w:rsid w:val="007E0A1A"/>
    <w:rsid w:val="007E2946"/>
    <w:rsid w:val="007E2BF6"/>
    <w:rsid w:val="007E712B"/>
    <w:rsid w:val="007F30AF"/>
    <w:rsid w:val="007F3E4C"/>
    <w:rsid w:val="007F42F1"/>
    <w:rsid w:val="007F6226"/>
    <w:rsid w:val="008008BA"/>
    <w:rsid w:val="00807FD6"/>
    <w:rsid w:val="00812A42"/>
    <w:rsid w:val="00814211"/>
    <w:rsid w:val="0082186E"/>
    <w:rsid w:val="00821A93"/>
    <w:rsid w:val="00831670"/>
    <w:rsid w:val="00832BC6"/>
    <w:rsid w:val="0083302A"/>
    <w:rsid w:val="00840656"/>
    <w:rsid w:val="008411B0"/>
    <w:rsid w:val="0084769B"/>
    <w:rsid w:val="00857C71"/>
    <w:rsid w:val="008608A2"/>
    <w:rsid w:val="008651AB"/>
    <w:rsid w:val="0087768A"/>
    <w:rsid w:val="008824E0"/>
    <w:rsid w:val="0088411C"/>
    <w:rsid w:val="008862BC"/>
    <w:rsid w:val="008A1423"/>
    <w:rsid w:val="008A3829"/>
    <w:rsid w:val="008A4D8F"/>
    <w:rsid w:val="008A4F23"/>
    <w:rsid w:val="008B33BC"/>
    <w:rsid w:val="008B6467"/>
    <w:rsid w:val="008B70DB"/>
    <w:rsid w:val="008C3805"/>
    <w:rsid w:val="008D0784"/>
    <w:rsid w:val="008D1DA6"/>
    <w:rsid w:val="008D2423"/>
    <w:rsid w:val="008E0250"/>
    <w:rsid w:val="008E2A0C"/>
    <w:rsid w:val="008E69E7"/>
    <w:rsid w:val="008F0AF2"/>
    <w:rsid w:val="008F3EA6"/>
    <w:rsid w:val="008F4A4B"/>
    <w:rsid w:val="008F5400"/>
    <w:rsid w:val="008F6961"/>
    <w:rsid w:val="008F703D"/>
    <w:rsid w:val="00904EBE"/>
    <w:rsid w:val="009120E9"/>
    <w:rsid w:val="0092483B"/>
    <w:rsid w:val="0093110B"/>
    <w:rsid w:val="009322A5"/>
    <w:rsid w:val="00933466"/>
    <w:rsid w:val="00936BAE"/>
    <w:rsid w:val="0094326B"/>
    <w:rsid w:val="009450AD"/>
    <w:rsid w:val="00945900"/>
    <w:rsid w:val="009645AE"/>
    <w:rsid w:val="009659ED"/>
    <w:rsid w:val="00970EC3"/>
    <w:rsid w:val="00982247"/>
    <w:rsid w:val="00984A11"/>
    <w:rsid w:val="00996100"/>
    <w:rsid w:val="00997DC7"/>
    <w:rsid w:val="009A5FE1"/>
    <w:rsid w:val="009C396C"/>
    <w:rsid w:val="009D00CF"/>
    <w:rsid w:val="009D1A23"/>
    <w:rsid w:val="009D6E83"/>
    <w:rsid w:val="009F32AA"/>
    <w:rsid w:val="009F3DFE"/>
    <w:rsid w:val="009F56C3"/>
    <w:rsid w:val="009F6B60"/>
    <w:rsid w:val="00A03EC1"/>
    <w:rsid w:val="00A053C6"/>
    <w:rsid w:val="00A07DC6"/>
    <w:rsid w:val="00A11A69"/>
    <w:rsid w:val="00A239F6"/>
    <w:rsid w:val="00A24BCF"/>
    <w:rsid w:val="00A25893"/>
    <w:rsid w:val="00A31C42"/>
    <w:rsid w:val="00A3416C"/>
    <w:rsid w:val="00A37374"/>
    <w:rsid w:val="00A51ABB"/>
    <w:rsid w:val="00A52DAB"/>
    <w:rsid w:val="00A56646"/>
    <w:rsid w:val="00A57839"/>
    <w:rsid w:val="00A81636"/>
    <w:rsid w:val="00A84FED"/>
    <w:rsid w:val="00A90AD8"/>
    <w:rsid w:val="00A927E0"/>
    <w:rsid w:val="00A96749"/>
    <w:rsid w:val="00AA5AB5"/>
    <w:rsid w:val="00AC08F0"/>
    <w:rsid w:val="00AC2C53"/>
    <w:rsid w:val="00AD2116"/>
    <w:rsid w:val="00AD580E"/>
    <w:rsid w:val="00AE7FFA"/>
    <w:rsid w:val="00AF00B5"/>
    <w:rsid w:val="00AF0FA5"/>
    <w:rsid w:val="00AF2A0B"/>
    <w:rsid w:val="00B021A1"/>
    <w:rsid w:val="00B02AEA"/>
    <w:rsid w:val="00B0335C"/>
    <w:rsid w:val="00B041E2"/>
    <w:rsid w:val="00B07402"/>
    <w:rsid w:val="00B23315"/>
    <w:rsid w:val="00B32B32"/>
    <w:rsid w:val="00B342DA"/>
    <w:rsid w:val="00B3571A"/>
    <w:rsid w:val="00B37388"/>
    <w:rsid w:val="00B50BB9"/>
    <w:rsid w:val="00B572B4"/>
    <w:rsid w:val="00B57FED"/>
    <w:rsid w:val="00B60D4E"/>
    <w:rsid w:val="00B65DE4"/>
    <w:rsid w:val="00B818F1"/>
    <w:rsid w:val="00B82373"/>
    <w:rsid w:val="00B85981"/>
    <w:rsid w:val="00B90E2A"/>
    <w:rsid w:val="00B91FD9"/>
    <w:rsid w:val="00B97239"/>
    <w:rsid w:val="00BC1500"/>
    <w:rsid w:val="00BC7BAA"/>
    <w:rsid w:val="00BD472D"/>
    <w:rsid w:val="00BE7752"/>
    <w:rsid w:val="00BF0B54"/>
    <w:rsid w:val="00BF2818"/>
    <w:rsid w:val="00C058DA"/>
    <w:rsid w:val="00C13E29"/>
    <w:rsid w:val="00C153B6"/>
    <w:rsid w:val="00C161B1"/>
    <w:rsid w:val="00C221E7"/>
    <w:rsid w:val="00C23CD7"/>
    <w:rsid w:val="00C26D1C"/>
    <w:rsid w:val="00C3516B"/>
    <w:rsid w:val="00C3665C"/>
    <w:rsid w:val="00C37B48"/>
    <w:rsid w:val="00C4586A"/>
    <w:rsid w:val="00C609E0"/>
    <w:rsid w:val="00C619E4"/>
    <w:rsid w:val="00C61FBE"/>
    <w:rsid w:val="00C6595D"/>
    <w:rsid w:val="00C71AC9"/>
    <w:rsid w:val="00C773D5"/>
    <w:rsid w:val="00C843BB"/>
    <w:rsid w:val="00C8554A"/>
    <w:rsid w:val="00C95C9D"/>
    <w:rsid w:val="00CA055B"/>
    <w:rsid w:val="00CA281D"/>
    <w:rsid w:val="00CA5E0B"/>
    <w:rsid w:val="00CA7C43"/>
    <w:rsid w:val="00CB4118"/>
    <w:rsid w:val="00CB4F58"/>
    <w:rsid w:val="00CB5283"/>
    <w:rsid w:val="00CB587E"/>
    <w:rsid w:val="00CC291C"/>
    <w:rsid w:val="00CC49D5"/>
    <w:rsid w:val="00CD0E1C"/>
    <w:rsid w:val="00CD25A0"/>
    <w:rsid w:val="00CE346A"/>
    <w:rsid w:val="00CE4854"/>
    <w:rsid w:val="00CE758F"/>
    <w:rsid w:val="00CF55AB"/>
    <w:rsid w:val="00D02280"/>
    <w:rsid w:val="00D03124"/>
    <w:rsid w:val="00D127B0"/>
    <w:rsid w:val="00D14294"/>
    <w:rsid w:val="00D1521A"/>
    <w:rsid w:val="00D16D54"/>
    <w:rsid w:val="00D32F75"/>
    <w:rsid w:val="00D406CB"/>
    <w:rsid w:val="00D6076A"/>
    <w:rsid w:val="00D7248B"/>
    <w:rsid w:val="00D72B08"/>
    <w:rsid w:val="00D75D35"/>
    <w:rsid w:val="00D767B4"/>
    <w:rsid w:val="00D838B6"/>
    <w:rsid w:val="00D83DB0"/>
    <w:rsid w:val="00D844A1"/>
    <w:rsid w:val="00D851A4"/>
    <w:rsid w:val="00D85EF7"/>
    <w:rsid w:val="00D9392E"/>
    <w:rsid w:val="00DA6AB9"/>
    <w:rsid w:val="00DB112B"/>
    <w:rsid w:val="00DB26A7"/>
    <w:rsid w:val="00DB4728"/>
    <w:rsid w:val="00DB7AAA"/>
    <w:rsid w:val="00DC3580"/>
    <w:rsid w:val="00DC6FFE"/>
    <w:rsid w:val="00DF2599"/>
    <w:rsid w:val="00DF70B6"/>
    <w:rsid w:val="00E10DFC"/>
    <w:rsid w:val="00E200CE"/>
    <w:rsid w:val="00E20A04"/>
    <w:rsid w:val="00E25C4B"/>
    <w:rsid w:val="00E27EA6"/>
    <w:rsid w:val="00E30C6C"/>
    <w:rsid w:val="00E331F9"/>
    <w:rsid w:val="00E359FB"/>
    <w:rsid w:val="00E35A4A"/>
    <w:rsid w:val="00E414F6"/>
    <w:rsid w:val="00E41B89"/>
    <w:rsid w:val="00E45FCC"/>
    <w:rsid w:val="00E5595A"/>
    <w:rsid w:val="00E55EFD"/>
    <w:rsid w:val="00E56E66"/>
    <w:rsid w:val="00E743D5"/>
    <w:rsid w:val="00E74E05"/>
    <w:rsid w:val="00E769CF"/>
    <w:rsid w:val="00E76CAD"/>
    <w:rsid w:val="00E91832"/>
    <w:rsid w:val="00E94B5F"/>
    <w:rsid w:val="00E9754F"/>
    <w:rsid w:val="00EA4A97"/>
    <w:rsid w:val="00EB2B44"/>
    <w:rsid w:val="00EB6D9C"/>
    <w:rsid w:val="00EC37CA"/>
    <w:rsid w:val="00ED2038"/>
    <w:rsid w:val="00EF036F"/>
    <w:rsid w:val="00EF400C"/>
    <w:rsid w:val="00F04780"/>
    <w:rsid w:val="00F13959"/>
    <w:rsid w:val="00F142CD"/>
    <w:rsid w:val="00F21C06"/>
    <w:rsid w:val="00F232D2"/>
    <w:rsid w:val="00F26E26"/>
    <w:rsid w:val="00F319FC"/>
    <w:rsid w:val="00F32E32"/>
    <w:rsid w:val="00F478EA"/>
    <w:rsid w:val="00F51944"/>
    <w:rsid w:val="00F54CC3"/>
    <w:rsid w:val="00F62325"/>
    <w:rsid w:val="00F62D19"/>
    <w:rsid w:val="00F6674E"/>
    <w:rsid w:val="00F7014C"/>
    <w:rsid w:val="00F74B1B"/>
    <w:rsid w:val="00F7618F"/>
    <w:rsid w:val="00F8028F"/>
    <w:rsid w:val="00FA0FE8"/>
    <w:rsid w:val="00FB5449"/>
    <w:rsid w:val="00FD0AFA"/>
    <w:rsid w:val="00FD1A52"/>
    <w:rsid w:val="00FD21E8"/>
    <w:rsid w:val="00FE1882"/>
    <w:rsid w:val="00FE278C"/>
    <w:rsid w:val="00FE3B2A"/>
    <w:rsid w:val="00FE7354"/>
    <w:rsid w:val="00FF224C"/>
    <w:rsid w:val="00FF3A15"/>
    <w:rsid w:val="00FF4322"/>
    <w:rsid w:val="00FF52D6"/>
    <w:rsid w:val="00FF5F97"/>
    <w:rsid w:val="00FF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008C9"/>
  <w15:chartTrackingRefBased/>
  <w15:docId w15:val="{D324EA17-AB17-476A-8071-7654201D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E44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000000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000000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595959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CC49D5"/>
    <w:pPr>
      <w:spacing w:after="200" w:line="240" w:lineRule="auto"/>
    </w:pPr>
    <w:rPr>
      <w:i/>
      <w:iCs/>
      <w:color w:val="242852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72B08"/>
    <w:rPr>
      <w:color w:val="9454C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2B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6961"/>
    <w:rPr>
      <w:color w:val="3EBBF0" w:themeColor="followedHyperlink"/>
      <w:u w:val="single"/>
    </w:rPr>
  </w:style>
  <w:style w:type="table" w:styleId="TableGrid">
    <w:name w:val="Table Grid"/>
    <w:basedOn w:val="TableNormal"/>
    <w:uiPriority w:val="39"/>
    <w:rsid w:val="001D1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64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hart" Target="charts/chart4.xml"/><Relationship Id="rId18" Type="http://schemas.openxmlformats.org/officeDocument/2006/relationships/hyperlink" Target="https://www.britannica.com/technology/duralumin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reganindustrial.com/blog/defects-steel-products/" TargetMode="External"/><Relationship Id="rId7" Type="http://schemas.microsoft.com/office/2007/relationships/hdphoto" Target="media/hdphoto1.wdp"/><Relationship Id="rId12" Type="http://schemas.openxmlformats.org/officeDocument/2006/relationships/chart" Target="charts/chart3.xml"/><Relationship Id="rId17" Type="http://schemas.openxmlformats.org/officeDocument/2006/relationships/hyperlink" Target="https://iaeme.com/MasterAdmin/Journal_uploads/IJMET/VOLUME_8_ISSUE_5/IJMET_08_05_046.pdf" TargetMode="External"/><Relationship Id="rId25" Type="http://schemas.openxmlformats.org/officeDocument/2006/relationships/hyperlink" Target="https://www.researchgate.net/figure/Stress-strain-curve-for-a-typical-grade-of-mild-steel_fig2_34748849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m.matweb.com/search/SpecificMaterial.asp?bassnum=MA7075T6" TargetMode="External"/><Relationship Id="rId20" Type="http://schemas.openxmlformats.org/officeDocument/2006/relationships/hyperlink" Target="https://doi.org/10.1088/1478-7814/23/1/331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hart" Target="charts/chart2.xml"/><Relationship Id="rId24" Type="http://schemas.openxmlformats.org/officeDocument/2006/relationships/hyperlink" Target="https://commons.wikimedia.org/wiki/File:Stress_strain_ductile.svg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hyperlink" Target="https://www.vinidex.com.au/resources/technical-resources/material-properties/pvc-properties/" TargetMode="External"/><Relationship Id="rId28" Type="http://schemas.openxmlformats.org/officeDocument/2006/relationships/footer" Target="footer2.xml"/><Relationship Id="rId10" Type="http://schemas.openxmlformats.org/officeDocument/2006/relationships/chart" Target="charts/chart1.xml"/><Relationship Id="rId19" Type="http://schemas.openxmlformats.org/officeDocument/2006/relationships/hyperlink" Target="https://mrssteel.com.vn/blogs/steel-blog/tensile-strength-of-mild-steel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4.jpeg"/><Relationship Id="rId22" Type="http://schemas.openxmlformats.org/officeDocument/2006/relationships/hyperlink" Target="https://www.sciencedirect.com/topics/physics-and-astronomy/creep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nne\AppData\Local\Microsoft\Office\16.0\DTS\en-GB%7b6600C4D3-EFC4-4804-99E0-5B19429E92DF%7d\%7b969528D0-0D35-40A8-AFCF-D497DB873F21%7dtf16392796_win32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1ee1ca45b0547d6/UWTSD/Engineering%20Science/Stress%20%5e0%20Strai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1ee1ca45b0547d6/UWTSD/Engineering%20Science/Stress%20%5e0%20Strai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1ee1ca45b0547d6/UWTSD/Engineering%20Science/Stress%20%5e0%20Strai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1ee1ca45b0547d6/UWTSD/Engineering%20Science/Stress%20%5e0%20Strai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Young's Modulus of Steel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'[Stress ^0 Strain.xlsx]Steel'!$E$1:$F$1</c:f>
              <c:strCache>
                <c:ptCount val="1"/>
                <c:pt idx="0">
                  <c:v>Stress (MN/m^2) nominal strain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'[Stress ^0 Strain.xlsx]Steel'!$F$2:$F$32</c:f>
              <c:numCache>
                <c:formatCode>General</c:formatCode>
                <c:ptCount val="31"/>
                <c:pt idx="0">
                  <c:v>0</c:v>
                </c:pt>
                <c:pt idx="1">
                  <c:v>967.74193548387098</c:v>
                </c:pt>
                <c:pt idx="2">
                  <c:v>1290.3225806451624</c:v>
                </c:pt>
                <c:pt idx="3">
                  <c:v>1612.9032258064494</c:v>
                </c:pt>
                <c:pt idx="4">
                  <c:v>1935.4838709677438</c:v>
                </c:pt>
                <c:pt idx="5">
                  <c:v>2258.0645161290308</c:v>
                </c:pt>
                <c:pt idx="6">
                  <c:v>2903.2258064516082</c:v>
                </c:pt>
                <c:pt idx="7">
                  <c:v>3225.8064516128989</c:v>
                </c:pt>
                <c:pt idx="8">
                  <c:v>3548.3870967741968</c:v>
                </c:pt>
                <c:pt idx="9">
                  <c:v>4193.5483870967782</c:v>
                </c:pt>
                <c:pt idx="10">
                  <c:v>4838.7096774193515</c:v>
                </c:pt>
                <c:pt idx="11">
                  <c:v>5483.8709677419474</c:v>
                </c:pt>
                <c:pt idx="12">
                  <c:v>5806.4516129032163</c:v>
                </c:pt>
                <c:pt idx="13">
                  <c:v>6451.6129032258123</c:v>
                </c:pt>
                <c:pt idx="14">
                  <c:v>7419.3548387096771</c:v>
                </c:pt>
                <c:pt idx="15">
                  <c:v>8709.677419354839</c:v>
                </c:pt>
                <c:pt idx="16">
                  <c:v>9677.4193548387193</c:v>
                </c:pt>
                <c:pt idx="17">
                  <c:v>11290.322580645165</c:v>
                </c:pt>
                <c:pt idx="18">
                  <c:v>10322.580645161299</c:v>
                </c:pt>
                <c:pt idx="19">
                  <c:v>16451.6129032258</c:v>
                </c:pt>
                <c:pt idx="20">
                  <c:v>18709.677419354841</c:v>
                </c:pt>
                <c:pt idx="21">
                  <c:v>21290.322580645163</c:v>
                </c:pt>
                <c:pt idx="22">
                  <c:v>23548.387096774208</c:v>
                </c:pt>
                <c:pt idx="23">
                  <c:v>26451.612903225803</c:v>
                </c:pt>
                <c:pt idx="24">
                  <c:v>29677.419354838708</c:v>
                </c:pt>
                <c:pt idx="25">
                  <c:v>32580.645161290311</c:v>
                </c:pt>
                <c:pt idx="26">
                  <c:v>49032.258064516114</c:v>
                </c:pt>
                <c:pt idx="27">
                  <c:v>70967.741935483878</c:v>
                </c:pt>
                <c:pt idx="28">
                  <c:v>95483.870967741939</c:v>
                </c:pt>
                <c:pt idx="29">
                  <c:v>122580.64516129032</c:v>
                </c:pt>
                <c:pt idx="30">
                  <c:v>152258.06451612903</c:v>
                </c:pt>
              </c:numCache>
            </c:numRef>
          </c:xVal>
          <c:yVal>
            <c:numRef>
              <c:f>'[Stress ^0 Strain.xlsx]Steel'!$E$2:$E$32</c:f>
              <c:numCache>
                <c:formatCode>General</c:formatCode>
                <c:ptCount val="31"/>
                <c:pt idx="0">
                  <c:v>0</c:v>
                </c:pt>
                <c:pt idx="1">
                  <c:v>9.3509350935093511</c:v>
                </c:pt>
                <c:pt idx="2">
                  <c:v>19.801980198019802</c:v>
                </c:pt>
                <c:pt idx="3">
                  <c:v>30.253025302530254</c:v>
                </c:pt>
                <c:pt idx="4">
                  <c:v>40.704070407040703</c:v>
                </c:pt>
                <c:pt idx="5">
                  <c:v>51.155115511551152</c:v>
                </c:pt>
                <c:pt idx="6">
                  <c:v>61.056105610561062</c:v>
                </c:pt>
                <c:pt idx="7">
                  <c:v>71.507150715071504</c:v>
                </c:pt>
                <c:pt idx="8">
                  <c:v>81.95819581958196</c:v>
                </c:pt>
                <c:pt idx="9">
                  <c:v>91.859185918591862</c:v>
                </c:pt>
                <c:pt idx="10">
                  <c:v>101.76017601760175</c:v>
                </c:pt>
                <c:pt idx="11">
                  <c:v>111.66116611661164</c:v>
                </c:pt>
                <c:pt idx="12">
                  <c:v>122.11221122112212</c:v>
                </c:pt>
                <c:pt idx="13">
                  <c:v>132.013201320132</c:v>
                </c:pt>
                <c:pt idx="14">
                  <c:v>141.36413641364135</c:v>
                </c:pt>
                <c:pt idx="15">
                  <c:v>150.16501650165017</c:v>
                </c:pt>
                <c:pt idx="16">
                  <c:v>159.51595159515952</c:v>
                </c:pt>
                <c:pt idx="17">
                  <c:v>167.76677667766776</c:v>
                </c:pt>
                <c:pt idx="18">
                  <c:v>180.4180418041804</c:v>
                </c:pt>
                <c:pt idx="19">
                  <c:v>180.96809680968096</c:v>
                </c:pt>
                <c:pt idx="20">
                  <c:v>188.11881188118812</c:v>
                </c:pt>
                <c:pt idx="21">
                  <c:v>194.71947194719471</c:v>
                </c:pt>
                <c:pt idx="22">
                  <c:v>201.87018701870187</c:v>
                </c:pt>
                <c:pt idx="23">
                  <c:v>207.92079207920793</c:v>
                </c:pt>
                <c:pt idx="24">
                  <c:v>213.4213421342134</c:v>
                </c:pt>
                <c:pt idx="25">
                  <c:v>219.47194719471946</c:v>
                </c:pt>
                <c:pt idx="26">
                  <c:v>246.42464246424646</c:v>
                </c:pt>
                <c:pt idx="27">
                  <c:v>264.026402640264</c:v>
                </c:pt>
                <c:pt idx="28">
                  <c:v>277.22772277227722</c:v>
                </c:pt>
                <c:pt idx="29">
                  <c:v>286.02860286028601</c:v>
                </c:pt>
                <c:pt idx="30">
                  <c:v>290.42904290429044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817-4A3D-A862-62DB2F9FA6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3413712"/>
        <c:axId val="1493415632"/>
      </c:scatterChart>
      <c:valAx>
        <c:axId val="1493413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 (</a:t>
                </a:r>
                <a:r>
                  <a:rPr lang="el-GR"/>
                  <a:t>με</a:t>
                </a:r>
                <a:r>
                  <a:rPr lang="en-GB"/>
                  <a:t>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3415632"/>
        <c:crosses val="autoZero"/>
        <c:crossBetween val="midCat"/>
      </c:valAx>
      <c:valAx>
        <c:axId val="1493415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Sress (MN/m²)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34137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Young's Modulus of Aluminium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1"/>
          <c:order val="1"/>
          <c:tx>
            <c:strRef>
              <c:f>'[Stress ^0 Strain.xlsx]Aluminium'!$E$1:$F$1</c:f>
              <c:strCache>
                <c:ptCount val="1"/>
                <c:pt idx="0">
                  <c:v>Stress (MN/m^2) Nominal strain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'[Stress ^0 Strain.xlsx]Aluminium'!$F$2:$F$27</c:f>
              <c:numCache>
                <c:formatCode>General</c:formatCode>
                <c:ptCount val="26"/>
                <c:pt idx="0">
                  <c:v>0</c:v>
                </c:pt>
                <c:pt idx="1">
                  <c:v>4193.5483870967737</c:v>
                </c:pt>
                <c:pt idx="2">
                  <c:v>5161.2903225806458</c:v>
                </c:pt>
                <c:pt idx="3">
                  <c:v>5806.4516129032254</c:v>
                </c:pt>
                <c:pt idx="4">
                  <c:v>6129.0322580645179</c:v>
                </c:pt>
                <c:pt idx="5">
                  <c:v>6774.1935483870957</c:v>
                </c:pt>
                <c:pt idx="6">
                  <c:v>7741.9354838709678</c:v>
                </c:pt>
                <c:pt idx="7">
                  <c:v>8064.5161290322576</c:v>
                </c:pt>
                <c:pt idx="8">
                  <c:v>9032.2580645161306</c:v>
                </c:pt>
                <c:pt idx="9">
                  <c:v>9677.419354838712</c:v>
                </c:pt>
                <c:pt idx="10">
                  <c:v>10967.741935483875</c:v>
                </c:pt>
                <c:pt idx="11">
                  <c:v>13548.387096774199</c:v>
                </c:pt>
                <c:pt idx="12">
                  <c:v>16451.612903225807</c:v>
                </c:pt>
                <c:pt idx="13">
                  <c:v>18709.677419354841</c:v>
                </c:pt>
                <c:pt idx="14">
                  <c:v>21612.903225806451</c:v>
                </c:pt>
                <c:pt idx="15">
                  <c:v>23548.387096774193</c:v>
                </c:pt>
                <c:pt idx="16">
                  <c:v>28064.516129032261</c:v>
                </c:pt>
                <c:pt idx="17">
                  <c:v>30967.741935483871</c:v>
                </c:pt>
                <c:pt idx="18">
                  <c:v>35806.451612903227</c:v>
                </c:pt>
                <c:pt idx="19">
                  <c:v>39032.258064516129</c:v>
                </c:pt>
                <c:pt idx="20">
                  <c:v>44516.129032258061</c:v>
                </c:pt>
                <c:pt idx="21">
                  <c:v>48064.516129032265</c:v>
                </c:pt>
                <c:pt idx="22">
                  <c:v>53548.387096774197</c:v>
                </c:pt>
                <c:pt idx="23">
                  <c:v>59354.838709677417</c:v>
                </c:pt>
                <c:pt idx="24">
                  <c:v>64838.709677419349</c:v>
                </c:pt>
                <c:pt idx="25">
                  <c:v>70322.580645161288</c:v>
                </c:pt>
              </c:numCache>
            </c:numRef>
          </c:xVal>
          <c:yVal>
            <c:numRef>
              <c:f>'[Stress ^0 Strain.xlsx]Aluminium'!$E$2:$E$27</c:f>
              <c:numCache>
                <c:formatCode>General</c:formatCode>
                <c:ptCount val="26"/>
                <c:pt idx="0">
                  <c:v>0</c:v>
                </c:pt>
                <c:pt idx="1">
                  <c:v>12.768000000000002</c:v>
                </c:pt>
                <c:pt idx="2">
                  <c:v>43.776000000000003</c:v>
                </c:pt>
                <c:pt idx="3">
                  <c:v>76.608000000000004</c:v>
                </c:pt>
                <c:pt idx="4">
                  <c:v>111.26400000000001</c:v>
                </c:pt>
                <c:pt idx="5">
                  <c:v>144.096</c:v>
                </c:pt>
                <c:pt idx="6">
                  <c:v>175.10400000000001</c:v>
                </c:pt>
                <c:pt idx="7">
                  <c:v>209.76</c:v>
                </c:pt>
                <c:pt idx="8">
                  <c:v>240.768</c:v>
                </c:pt>
                <c:pt idx="9">
                  <c:v>273.60000000000002</c:v>
                </c:pt>
                <c:pt idx="10">
                  <c:v>302.78399999999999</c:v>
                </c:pt>
                <c:pt idx="11">
                  <c:v>324.67200000000003</c:v>
                </c:pt>
                <c:pt idx="12">
                  <c:v>344.73599999999999</c:v>
                </c:pt>
                <c:pt idx="13">
                  <c:v>368.44800000000004</c:v>
                </c:pt>
                <c:pt idx="14">
                  <c:v>388.512</c:v>
                </c:pt>
                <c:pt idx="15">
                  <c:v>414.048</c:v>
                </c:pt>
                <c:pt idx="16">
                  <c:v>424.99200000000002</c:v>
                </c:pt>
                <c:pt idx="17">
                  <c:v>445.05600000000004</c:v>
                </c:pt>
                <c:pt idx="18">
                  <c:v>454.17600000000004</c:v>
                </c:pt>
                <c:pt idx="19">
                  <c:v>472.416</c:v>
                </c:pt>
                <c:pt idx="20">
                  <c:v>477.88800000000003</c:v>
                </c:pt>
                <c:pt idx="21">
                  <c:v>494.30400000000003</c:v>
                </c:pt>
                <c:pt idx="22">
                  <c:v>499.77600000000001</c:v>
                </c:pt>
                <c:pt idx="23">
                  <c:v>503.42400000000004</c:v>
                </c:pt>
                <c:pt idx="24">
                  <c:v>508.89600000000002</c:v>
                </c:pt>
                <c:pt idx="25">
                  <c:v>514.36800000000005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F3B-4670-AA6D-BB666EA951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06507296"/>
        <c:axId val="1406508256"/>
        <c:extLst>
          <c:ext xmlns:c15="http://schemas.microsoft.com/office/drawing/2012/chart" uri="{02D57815-91ED-43cb-92C2-25804820EDAC}">
            <c15:filteredScatte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'[Stress ^0 Strain.xlsx]Aluminium'!$E$1</c15:sqref>
                        </c15:formulaRef>
                      </c:ext>
                    </c:extLst>
                    <c:strCache>
                      <c:ptCount val="1"/>
                      <c:pt idx="0">
                        <c:v>Stress (MN/m^2)</c:v>
                      </c:pt>
                    </c:strCache>
                  </c:strRef>
                </c:tx>
                <c:spPr>
                  <a:ln w="19050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yVal>
                  <c:numRef>
                    <c:extLst>
                      <c:ext uri="{02D57815-91ED-43cb-92C2-25804820EDAC}">
                        <c15:formulaRef>
                          <c15:sqref>'[Stress ^0 Strain.xlsx]Aluminium'!$F$1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0</c:v>
                      </c:pt>
                    </c:numCache>
                  </c:numRef>
                </c:yVal>
                <c:smooth val="0"/>
                <c:extLst>
                  <c:ext xmlns:c16="http://schemas.microsoft.com/office/drawing/2014/chart" uri="{C3380CC4-5D6E-409C-BE32-E72D297353CC}">
                    <c16:uniqueId val="{00000001-8F3B-4670-AA6D-BB666EA9519B}"/>
                  </c:ext>
                </c:extLst>
              </c15:ser>
            </c15:filteredScatterSeries>
          </c:ext>
        </c:extLst>
      </c:scatterChart>
      <c:valAx>
        <c:axId val="14065072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 (</a:t>
                </a:r>
                <a:r>
                  <a:rPr lang="el-GR"/>
                  <a:t>με</a:t>
                </a:r>
                <a:r>
                  <a:rPr lang="en-GB"/>
                  <a:t>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06508256"/>
        <c:crosses val="autoZero"/>
        <c:crossBetween val="midCat"/>
      </c:valAx>
      <c:valAx>
        <c:axId val="1406508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(MN/m²)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0650729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Young's</a:t>
            </a:r>
            <a:r>
              <a:rPr lang="en-US" baseline="0"/>
              <a:t> Modulus of Duralumin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'[Stress ^0 Strain.xlsx]Duralumin'!$G$1</c:f>
              <c:strCache>
                <c:ptCount val="1"/>
                <c:pt idx="0">
                  <c:v>Stress (MN/m^2)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'[Stress ^0 Strain.xlsx]Duralumin'!$F$2:$F$29</c:f>
              <c:numCache>
                <c:formatCode>General</c:formatCode>
                <c:ptCount val="28"/>
                <c:pt idx="0">
                  <c:v>0</c:v>
                </c:pt>
                <c:pt idx="1">
                  <c:v>2258.0645161290327</c:v>
                </c:pt>
                <c:pt idx="2">
                  <c:v>3548.387096774195</c:v>
                </c:pt>
                <c:pt idx="3">
                  <c:v>4516.1290322580635</c:v>
                </c:pt>
                <c:pt idx="4">
                  <c:v>5161.2903225806458</c:v>
                </c:pt>
                <c:pt idx="5">
                  <c:v>6129.0322580645143</c:v>
                </c:pt>
                <c:pt idx="6">
                  <c:v>7096.7741935483864</c:v>
                </c:pt>
                <c:pt idx="7">
                  <c:v>7741.9354838709678</c:v>
                </c:pt>
                <c:pt idx="8">
                  <c:v>8387.0967741935474</c:v>
                </c:pt>
                <c:pt idx="9">
                  <c:v>9032.2580645161306</c:v>
                </c:pt>
                <c:pt idx="10">
                  <c:v>10000.000000000002</c:v>
                </c:pt>
                <c:pt idx="11">
                  <c:v>10645.161290322581</c:v>
                </c:pt>
                <c:pt idx="12">
                  <c:v>11290.322580645165</c:v>
                </c:pt>
                <c:pt idx="13">
                  <c:v>11612.903225806447</c:v>
                </c:pt>
                <c:pt idx="14">
                  <c:v>12580.645161290313</c:v>
                </c:pt>
                <c:pt idx="15">
                  <c:v>13225.806451612909</c:v>
                </c:pt>
                <c:pt idx="16">
                  <c:v>13870.967741935488</c:v>
                </c:pt>
                <c:pt idx="17">
                  <c:v>14838.709677419354</c:v>
                </c:pt>
                <c:pt idx="18">
                  <c:v>15483.870967741936</c:v>
                </c:pt>
                <c:pt idx="19">
                  <c:v>16129.032258064515</c:v>
                </c:pt>
                <c:pt idx="20">
                  <c:v>16774.193548387095</c:v>
                </c:pt>
                <c:pt idx="21">
                  <c:v>17741.935483870973</c:v>
                </c:pt>
                <c:pt idx="22">
                  <c:v>18387.09677419356</c:v>
                </c:pt>
                <c:pt idx="23">
                  <c:v>19032.258064516125</c:v>
                </c:pt>
                <c:pt idx="24">
                  <c:v>20000.000000000004</c:v>
                </c:pt>
                <c:pt idx="25">
                  <c:v>20967.741935483882</c:v>
                </c:pt>
                <c:pt idx="26">
                  <c:v>31612.903225806469</c:v>
                </c:pt>
                <c:pt idx="27">
                  <c:v>52580.645161290318</c:v>
                </c:pt>
              </c:numCache>
            </c:numRef>
          </c:xVal>
          <c:yVal>
            <c:numRef>
              <c:f>'[Stress ^0 Strain.xlsx]Duralumin'!$G$2:$G$29</c:f>
              <c:numCache>
                <c:formatCode>General</c:formatCode>
                <c:ptCount val="28"/>
                <c:pt idx="0">
                  <c:v>0</c:v>
                </c:pt>
                <c:pt idx="1">
                  <c:v>5.453166527960482</c:v>
                </c:pt>
                <c:pt idx="2">
                  <c:v>12.164756100834918</c:v>
                </c:pt>
                <c:pt idx="3">
                  <c:v>19.295820022014013</c:v>
                </c:pt>
                <c:pt idx="4">
                  <c:v>26.846358291497758</c:v>
                </c:pt>
                <c:pt idx="5">
                  <c:v>33.977422212676849</c:v>
                </c:pt>
                <c:pt idx="6">
                  <c:v>41.108486133855941</c:v>
                </c:pt>
                <c:pt idx="7">
                  <c:v>48.659024403339671</c:v>
                </c:pt>
                <c:pt idx="8">
                  <c:v>56.209562672823431</c:v>
                </c:pt>
                <c:pt idx="9">
                  <c:v>63.760100942307169</c:v>
                </c:pt>
                <c:pt idx="10">
                  <c:v>70.891164863486267</c:v>
                </c:pt>
                <c:pt idx="11">
                  <c:v>78.441703132970005</c:v>
                </c:pt>
                <c:pt idx="12">
                  <c:v>85.992241402453743</c:v>
                </c:pt>
                <c:pt idx="13">
                  <c:v>93.962254020242156</c:v>
                </c:pt>
                <c:pt idx="14">
                  <c:v>101.09331794142125</c:v>
                </c:pt>
                <c:pt idx="15">
                  <c:v>108.64385621090499</c:v>
                </c:pt>
                <c:pt idx="16">
                  <c:v>116.19439448038874</c:v>
                </c:pt>
                <c:pt idx="17">
                  <c:v>123.32545840156783</c:v>
                </c:pt>
                <c:pt idx="18">
                  <c:v>130.87599667105158</c:v>
                </c:pt>
                <c:pt idx="19">
                  <c:v>138.4265349405353</c:v>
                </c:pt>
                <c:pt idx="20">
                  <c:v>145.97707321001906</c:v>
                </c:pt>
                <c:pt idx="21">
                  <c:v>153.10813713119813</c:v>
                </c:pt>
                <c:pt idx="22">
                  <c:v>160.65867540068189</c:v>
                </c:pt>
                <c:pt idx="23">
                  <c:v>168.20921367016561</c:v>
                </c:pt>
                <c:pt idx="24">
                  <c:v>175.34027759134474</c:v>
                </c:pt>
                <c:pt idx="25">
                  <c:v>182.47134151252379</c:v>
                </c:pt>
                <c:pt idx="26">
                  <c:v>210.57612284893551</c:v>
                </c:pt>
                <c:pt idx="27">
                  <c:v>225.25772503959834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228-41C3-8806-EAD878310A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73401263"/>
        <c:axId val="1673393583"/>
      </c:scatterChart>
      <c:valAx>
        <c:axId val="167340126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 (</a:t>
                </a:r>
                <a:r>
                  <a:rPr lang="el-GR"/>
                  <a:t>με</a:t>
                </a:r>
                <a:r>
                  <a:rPr lang="en-GB"/>
                  <a:t>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3393583"/>
        <c:crosses val="autoZero"/>
        <c:crossBetween val="midCat"/>
      </c:valAx>
      <c:valAx>
        <c:axId val="16733935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</a:t>
                </a:r>
                <a:r>
                  <a:rPr lang="en-GB" baseline="0"/>
                  <a:t> (MN/m²)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340126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Young's Modulus</a:t>
            </a:r>
            <a:r>
              <a:rPr lang="en-US" baseline="0"/>
              <a:t> of PVC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'[Stress ^0 Strain.xlsx]PVC'!$G$1</c:f>
              <c:strCache>
                <c:ptCount val="1"/>
                <c:pt idx="0">
                  <c:v>Stress (N/m^2)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'[Stress ^0 Strain.xlsx]PVC'!$F$2:$F$35</c:f>
              <c:numCache>
                <c:formatCode>General</c:formatCode>
                <c:ptCount val="34"/>
                <c:pt idx="0">
                  <c:v>0</c:v>
                </c:pt>
                <c:pt idx="1">
                  <c:v>4807.6923076923085</c:v>
                </c:pt>
                <c:pt idx="2">
                  <c:v>9294.8717948717967</c:v>
                </c:pt>
                <c:pt idx="3">
                  <c:v>14102.564102564102</c:v>
                </c:pt>
                <c:pt idx="4">
                  <c:v>19551.282051282054</c:v>
                </c:pt>
                <c:pt idx="5">
                  <c:v>25320.51282051282</c:v>
                </c:pt>
                <c:pt idx="6">
                  <c:v>36538.461538461532</c:v>
                </c:pt>
                <c:pt idx="7">
                  <c:v>41987.179487179485</c:v>
                </c:pt>
                <c:pt idx="8">
                  <c:v>48076.923076923078</c:v>
                </c:pt>
                <c:pt idx="9">
                  <c:v>54807.692307692305</c:v>
                </c:pt>
                <c:pt idx="10">
                  <c:v>61217.948717948719</c:v>
                </c:pt>
                <c:pt idx="11">
                  <c:v>67628.20512820514</c:v>
                </c:pt>
                <c:pt idx="12">
                  <c:v>74038.461538461546</c:v>
                </c:pt>
                <c:pt idx="13">
                  <c:v>80448.717948717953</c:v>
                </c:pt>
                <c:pt idx="14">
                  <c:v>86858.974358974359</c:v>
                </c:pt>
                <c:pt idx="15">
                  <c:v>92948.717948717953</c:v>
                </c:pt>
                <c:pt idx="16">
                  <c:v>99358.974358974374</c:v>
                </c:pt>
                <c:pt idx="17">
                  <c:v>105769.23076923077</c:v>
                </c:pt>
                <c:pt idx="18">
                  <c:v>112179.48717948719</c:v>
                </c:pt>
                <c:pt idx="19">
                  <c:v>118910.25641025642</c:v>
                </c:pt>
                <c:pt idx="20">
                  <c:v>125320.51282051281</c:v>
                </c:pt>
                <c:pt idx="21">
                  <c:v>131730.76923076925</c:v>
                </c:pt>
                <c:pt idx="22">
                  <c:v>137820.51282051287</c:v>
                </c:pt>
                <c:pt idx="23">
                  <c:v>144551.28205128203</c:v>
                </c:pt>
                <c:pt idx="24">
                  <c:v>151282.05128205128</c:v>
                </c:pt>
                <c:pt idx="25">
                  <c:v>157371.79487179487</c:v>
                </c:pt>
                <c:pt idx="26">
                  <c:v>189423.07692307694</c:v>
                </c:pt>
                <c:pt idx="27">
                  <c:v>221794.87179487178</c:v>
                </c:pt>
                <c:pt idx="28">
                  <c:v>255448.71794871794</c:v>
                </c:pt>
                <c:pt idx="29">
                  <c:v>286858.97435897432</c:v>
                </c:pt>
                <c:pt idx="30">
                  <c:v>317948.71794871794</c:v>
                </c:pt>
                <c:pt idx="31">
                  <c:v>639743.58974358975</c:v>
                </c:pt>
                <c:pt idx="32">
                  <c:v>959935.8974358975</c:v>
                </c:pt>
                <c:pt idx="33">
                  <c:v>1280448.717948718</c:v>
                </c:pt>
              </c:numCache>
            </c:numRef>
          </c:xVal>
          <c:yVal>
            <c:numRef>
              <c:f>'[Stress ^0 Strain.xlsx]PVC'!$G$2:$G$35</c:f>
              <c:numCache>
                <c:formatCode>General</c:formatCode>
                <c:ptCount val="34"/>
                <c:pt idx="0">
                  <c:v>0</c:v>
                </c:pt>
                <c:pt idx="1">
                  <c:v>1.3012754446065211</c:v>
                </c:pt>
                <c:pt idx="2">
                  <c:v>2.8628059781343462</c:v>
                </c:pt>
                <c:pt idx="3">
                  <c:v>4.1640814227408667</c:v>
                </c:pt>
                <c:pt idx="4">
                  <c:v>4.9448466895047805</c:v>
                </c:pt>
                <c:pt idx="5">
                  <c:v>5.4653568673473885</c:v>
                </c:pt>
                <c:pt idx="6">
                  <c:v>1.5615305335278251</c:v>
                </c:pt>
                <c:pt idx="7">
                  <c:v>2.3422958002917378</c:v>
                </c:pt>
                <c:pt idx="8">
                  <c:v>2.6025508892130422</c:v>
                </c:pt>
                <c:pt idx="9">
                  <c:v>2.3422958002917378</c:v>
                </c:pt>
                <c:pt idx="10">
                  <c:v>2.3422958002917378</c:v>
                </c:pt>
                <c:pt idx="11">
                  <c:v>2.3422958002917378</c:v>
                </c:pt>
                <c:pt idx="12">
                  <c:v>2.3422958002917378</c:v>
                </c:pt>
                <c:pt idx="13">
                  <c:v>2.3422958002917378</c:v>
                </c:pt>
                <c:pt idx="14">
                  <c:v>2.3422958002917378</c:v>
                </c:pt>
                <c:pt idx="15">
                  <c:v>2.6025508892130422</c:v>
                </c:pt>
                <c:pt idx="16">
                  <c:v>2.6025508892130422</c:v>
                </c:pt>
                <c:pt idx="17">
                  <c:v>2.6025508892130422</c:v>
                </c:pt>
                <c:pt idx="18">
                  <c:v>2.6025508892130422</c:v>
                </c:pt>
                <c:pt idx="19">
                  <c:v>2.3422958002917378</c:v>
                </c:pt>
                <c:pt idx="20">
                  <c:v>2.3422958002917378</c:v>
                </c:pt>
                <c:pt idx="21">
                  <c:v>2.3422958002917378</c:v>
                </c:pt>
                <c:pt idx="22">
                  <c:v>2.6025508892130422</c:v>
                </c:pt>
                <c:pt idx="23">
                  <c:v>2.3422958002917378</c:v>
                </c:pt>
                <c:pt idx="24">
                  <c:v>2.0820407113704333</c:v>
                </c:pt>
                <c:pt idx="25">
                  <c:v>2.3422958002917378</c:v>
                </c:pt>
                <c:pt idx="26">
                  <c:v>2.3422958002917378</c:v>
                </c:pt>
                <c:pt idx="27">
                  <c:v>2.0820407113704333</c:v>
                </c:pt>
                <c:pt idx="28">
                  <c:v>0.78076526676391256</c:v>
                </c:pt>
                <c:pt idx="29">
                  <c:v>1.3012754446065211</c:v>
                </c:pt>
                <c:pt idx="30">
                  <c:v>2.0820407113704333</c:v>
                </c:pt>
                <c:pt idx="31">
                  <c:v>1.0410203556852167</c:v>
                </c:pt>
                <c:pt idx="32">
                  <c:v>1.3012754446065211</c:v>
                </c:pt>
                <c:pt idx="33">
                  <c:v>1.3012754446065211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C82-4A39-B31D-C3F3909B6E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73414223"/>
        <c:axId val="1673404623"/>
      </c:scatterChart>
      <c:valAx>
        <c:axId val="167341422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Strain</a:t>
                </a:r>
                <a:r>
                  <a:rPr lang="en-GB" baseline="0"/>
                  <a:t> (</a:t>
                </a:r>
                <a:r>
                  <a:rPr lang="el-GR" baseline="0"/>
                  <a:t>με</a:t>
                </a:r>
                <a:r>
                  <a:rPr lang="en-GB" baseline="0"/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3404623"/>
        <c:crosses val="autoZero"/>
        <c:crossBetween val="midCat"/>
      </c:valAx>
      <c:valAx>
        <c:axId val="16734046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Stress (MN/m²)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341422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eme2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{969528D0-0D35-40A8-AFCF-D497DB873F21}tf16392796_win32</Template>
  <TotalTime>597</TotalTime>
  <Pages>15</Pages>
  <Words>2248</Words>
  <Characters>12816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Kingscott</dc:creator>
  <cp:keywords/>
  <dc:description/>
  <cp:lastModifiedBy>Finlay Kingscott</cp:lastModifiedBy>
  <cp:revision>465</cp:revision>
  <dcterms:created xsi:type="dcterms:W3CDTF">2024-12-02T18:31:00Z</dcterms:created>
  <dcterms:modified xsi:type="dcterms:W3CDTF">2024-12-08T13:01:00Z</dcterms:modified>
</cp:coreProperties>
</file>