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C65E4" w14:textId="77777777" w:rsidR="00160B22" w:rsidRPr="008B34D4" w:rsidRDefault="00160B22" w:rsidP="00D90312">
      <w:pPr>
        <w:spacing w:line="420" w:lineRule="auto"/>
        <w:rPr>
          <w:rFonts w:ascii="Times New Roman" w:hAnsi="Times New Roman" w:cs="Times New Roman"/>
        </w:rPr>
      </w:pPr>
      <w:r w:rsidRPr="008B34D4">
        <w:rPr>
          <w:rFonts w:ascii="Times New Roman" w:hAnsi="Times New Roman" w:cs="Times New Roman"/>
        </w:rPr>
        <w:t xml:space="preserve">Policing Mental Health – A critical analysis of the police involvement in Mental Health calls within Swansea and Neath Port Talbot. Is it appropriate for police to be the first point of contact for persons having a mental health episode where no crime is involved?   </w:t>
      </w:r>
    </w:p>
    <w:p w14:paraId="3398E816" w14:textId="77777777" w:rsidR="00160B22" w:rsidRPr="008B34D4" w:rsidRDefault="00160B22" w:rsidP="00D90312">
      <w:pPr>
        <w:pStyle w:val="NormalWeb"/>
        <w:spacing w:before="0" w:beforeAutospacing="0" w:after="0" w:afterAutospacing="0" w:line="420" w:lineRule="auto"/>
      </w:pPr>
    </w:p>
    <w:p w14:paraId="4AD5ABEE" w14:textId="5ABB2FA6" w:rsidR="00160B22" w:rsidRPr="002C7737" w:rsidRDefault="00160B22" w:rsidP="00D90312">
      <w:pPr>
        <w:pStyle w:val="NormalWeb"/>
        <w:spacing w:before="0" w:beforeAutospacing="0" w:after="0" w:afterAutospacing="0" w:line="420" w:lineRule="auto"/>
        <w:rPr>
          <w:b/>
          <w:bCs/>
        </w:rPr>
      </w:pPr>
      <w:r w:rsidRPr="002C7737">
        <w:rPr>
          <w:b/>
          <w:bCs/>
        </w:rPr>
        <w:t xml:space="preserve">2. Chapter Two: Literature Review </w:t>
      </w:r>
    </w:p>
    <w:p w14:paraId="12108A7A" w14:textId="77777777" w:rsidR="00160B22" w:rsidRPr="002C7737" w:rsidRDefault="00160B22" w:rsidP="00D90312">
      <w:pPr>
        <w:pStyle w:val="NormalWeb"/>
        <w:spacing w:before="0" w:beforeAutospacing="0" w:after="0" w:afterAutospacing="0" w:line="420" w:lineRule="auto"/>
        <w:rPr>
          <w:b/>
          <w:bCs/>
        </w:rPr>
      </w:pPr>
      <w:r w:rsidRPr="002C7737">
        <w:rPr>
          <w:b/>
          <w:bCs/>
        </w:rPr>
        <w:t xml:space="preserve">2.1 introduction </w:t>
      </w:r>
    </w:p>
    <w:p w14:paraId="10A05274" w14:textId="02757A0E" w:rsidR="00160B22" w:rsidRDefault="00160B22" w:rsidP="00D90312">
      <w:pPr>
        <w:pStyle w:val="NormalWeb"/>
        <w:spacing w:before="0" w:beforeAutospacing="0" w:after="0" w:afterAutospacing="0" w:line="420" w:lineRule="auto"/>
      </w:pPr>
      <w:r w:rsidRPr="008B34D4">
        <w:t xml:space="preserve">The chapter </w:t>
      </w:r>
      <w:r w:rsidR="008B34D4" w:rsidRPr="008B34D4">
        <w:t xml:space="preserve">is purposed to review the available academic literature allowing the identification of the current information known about the polices involvement in mental health. This will also look to examine the available information as to any information in relation to the police being the first point of contact for mental health calls. </w:t>
      </w:r>
    </w:p>
    <w:p w14:paraId="6FD80A7A" w14:textId="77777777" w:rsidR="00B406C2" w:rsidRDefault="00B406C2" w:rsidP="00D90312">
      <w:pPr>
        <w:pStyle w:val="NormalWeb"/>
        <w:spacing w:before="0" w:beforeAutospacing="0" w:after="0" w:afterAutospacing="0" w:line="420" w:lineRule="auto"/>
      </w:pPr>
    </w:p>
    <w:p w14:paraId="1B1C2087" w14:textId="2118A872" w:rsidR="002C7737" w:rsidRDefault="006404FE" w:rsidP="00D90312">
      <w:pPr>
        <w:pStyle w:val="NormalWeb"/>
        <w:spacing w:before="0" w:beforeAutospacing="0" w:after="0" w:afterAutospacing="0" w:line="420" w:lineRule="auto"/>
      </w:pPr>
      <w:r>
        <w:t>There are three proposed research objectives to focus on when carrying out this literature review and these are as follows:</w:t>
      </w:r>
    </w:p>
    <w:p w14:paraId="6E34D72C" w14:textId="77777777" w:rsidR="00B406C2" w:rsidRDefault="006404FE" w:rsidP="00D90312">
      <w:pPr>
        <w:pStyle w:val="ListParagraph"/>
        <w:numPr>
          <w:ilvl w:val="0"/>
          <w:numId w:val="2"/>
        </w:numPr>
        <w:spacing w:line="420" w:lineRule="auto"/>
        <w:rPr>
          <w:rFonts w:ascii="Times New Roman" w:hAnsi="Times New Roman"/>
        </w:rPr>
      </w:pPr>
      <w:r w:rsidRPr="00B406C2">
        <w:rPr>
          <w:rFonts w:ascii="Times New Roman" w:hAnsi="Times New Roman"/>
        </w:rPr>
        <w:t xml:space="preserve">To ascertain how over a specified period, the demand on police to deal with mental health has changed whether this has increased </w:t>
      </w:r>
      <w:r w:rsidRPr="00B406C2">
        <w:rPr>
          <w:rFonts w:ascii="Times New Roman" w:hAnsi="Times New Roman"/>
        </w:rPr>
        <w:t>or</w:t>
      </w:r>
      <w:r w:rsidRPr="00B406C2">
        <w:rPr>
          <w:rFonts w:ascii="Times New Roman" w:hAnsi="Times New Roman"/>
        </w:rPr>
        <w:t xml:space="preserve"> decreased. </w:t>
      </w:r>
    </w:p>
    <w:p w14:paraId="7B6C94A2" w14:textId="77777777" w:rsidR="00B406C2" w:rsidRDefault="006404FE" w:rsidP="00D90312">
      <w:pPr>
        <w:pStyle w:val="ListParagraph"/>
        <w:numPr>
          <w:ilvl w:val="0"/>
          <w:numId w:val="2"/>
        </w:numPr>
        <w:spacing w:line="420" w:lineRule="auto"/>
        <w:rPr>
          <w:rFonts w:ascii="Times New Roman" w:hAnsi="Times New Roman"/>
        </w:rPr>
      </w:pPr>
      <w:r w:rsidRPr="00B406C2">
        <w:rPr>
          <w:rFonts w:ascii="Times New Roman" w:hAnsi="Times New Roman"/>
        </w:rPr>
        <w:t xml:space="preserve">To analyse the publics views on who would be best to deal with mental health. </w:t>
      </w:r>
    </w:p>
    <w:p w14:paraId="0CD28C09" w14:textId="0F8F0A28" w:rsidR="006404FE" w:rsidRDefault="006404FE" w:rsidP="00D90312">
      <w:pPr>
        <w:pStyle w:val="ListParagraph"/>
        <w:numPr>
          <w:ilvl w:val="0"/>
          <w:numId w:val="2"/>
        </w:numPr>
        <w:spacing w:line="420" w:lineRule="auto"/>
        <w:rPr>
          <w:rFonts w:ascii="Times New Roman" w:hAnsi="Times New Roman"/>
        </w:rPr>
      </w:pPr>
      <w:r w:rsidRPr="00B406C2">
        <w:rPr>
          <w:rFonts w:ascii="Times New Roman" w:hAnsi="Times New Roman"/>
        </w:rPr>
        <w:t xml:space="preserve">To evaluate the appropriateness of police officers training with regards to dealing with mental health as opposed to that of a mental health professional. </w:t>
      </w:r>
    </w:p>
    <w:p w14:paraId="7D856B62" w14:textId="77777777" w:rsidR="00B406C2" w:rsidRPr="00B406C2" w:rsidRDefault="00B406C2" w:rsidP="00D90312">
      <w:pPr>
        <w:pStyle w:val="ListParagraph"/>
        <w:spacing w:line="420" w:lineRule="auto"/>
        <w:rPr>
          <w:rFonts w:ascii="Times New Roman" w:hAnsi="Times New Roman"/>
        </w:rPr>
      </w:pPr>
    </w:p>
    <w:p w14:paraId="6D2B5D1D" w14:textId="07A979EA" w:rsidR="008B34D4" w:rsidRDefault="002C7737" w:rsidP="00D90312">
      <w:pPr>
        <w:pStyle w:val="NormalWeb"/>
        <w:spacing w:before="0" w:beforeAutospacing="0" w:after="0" w:afterAutospacing="0" w:line="420" w:lineRule="auto"/>
      </w:pPr>
      <w:r>
        <w:t xml:space="preserve">These objectives will be achieved by utilising literature acquired from the various sources including UWTSD e-library and the search engine Google Scholar to obtain information from journals, articles, textbooks and published work by professionals within the relevant fields of study. </w:t>
      </w:r>
    </w:p>
    <w:p w14:paraId="0BB6CC5E" w14:textId="77777777" w:rsidR="00D90312" w:rsidRPr="002C7737" w:rsidRDefault="00D90312" w:rsidP="00D90312">
      <w:pPr>
        <w:pStyle w:val="NormalWeb"/>
        <w:spacing w:before="0" w:beforeAutospacing="0" w:after="0" w:afterAutospacing="0" w:line="420" w:lineRule="auto"/>
        <w:rPr>
          <w:b/>
          <w:bCs/>
        </w:rPr>
      </w:pPr>
    </w:p>
    <w:p w14:paraId="057AB7FD" w14:textId="222AF54A" w:rsidR="00160B22" w:rsidRPr="002C7737" w:rsidRDefault="00160B22" w:rsidP="00D90312">
      <w:pPr>
        <w:pStyle w:val="NormalWeb"/>
        <w:spacing w:before="0" w:beforeAutospacing="0" w:after="0" w:afterAutospacing="0" w:line="420" w:lineRule="auto"/>
        <w:rPr>
          <w:b/>
          <w:bCs/>
        </w:rPr>
      </w:pPr>
      <w:r w:rsidRPr="002C7737">
        <w:rPr>
          <w:b/>
          <w:bCs/>
        </w:rPr>
        <w:t xml:space="preserve">2.2 </w:t>
      </w:r>
      <w:r w:rsidR="00B406C2">
        <w:rPr>
          <w:b/>
          <w:bCs/>
        </w:rPr>
        <w:t>Brief History</w:t>
      </w:r>
      <w:r w:rsidRPr="002C7737">
        <w:rPr>
          <w:b/>
          <w:bCs/>
        </w:rPr>
        <w:t xml:space="preserve"> </w:t>
      </w:r>
    </w:p>
    <w:p w14:paraId="42A8933C" w14:textId="51F5017E" w:rsidR="002C7737" w:rsidRDefault="00F75ACC" w:rsidP="00D90312">
      <w:pPr>
        <w:pStyle w:val="NormalWeb"/>
        <w:spacing w:before="0" w:beforeAutospacing="0" w:after="0" w:afterAutospacing="0" w:line="420" w:lineRule="auto"/>
        <w:ind w:firstLine="720"/>
      </w:pPr>
      <w:r>
        <w:t xml:space="preserve">Since the creation of the Mental Health Act of 1983 which gives police officers powers under section 135 and 136 of the </w:t>
      </w:r>
      <w:proofErr w:type="gramStart"/>
      <w:r w:rsidR="00B05B06">
        <w:t>act</w:t>
      </w:r>
      <w:proofErr w:type="gramEnd"/>
      <w:r>
        <w:t xml:space="preserve">, the police in England and Wales have had some involvement within the mental health remit. Whilst </w:t>
      </w:r>
      <w:r w:rsidR="005A1FF9">
        <w:t>most of</w:t>
      </w:r>
      <w:r>
        <w:t xml:space="preserve"> this legislation relates to </w:t>
      </w:r>
      <w:r w:rsidR="00B05B06">
        <w:t xml:space="preserve">the treatment and detention of a person within hospitals and designated mental health units, the </w:t>
      </w:r>
      <w:r w:rsidR="00B05B06">
        <w:lastRenderedPageBreak/>
        <w:t xml:space="preserve">sections mentioned above are routinely used within policing to get people the help they need in </w:t>
      </w:r>
      <w:r w:rsidR="0048483D">
        <w:t>a crisis</w:t>
      </w:r>
      <w:r w:rsidR="00B05B06">
        <w:t xml:space="preserve"> (Mind, 2017). </w:t>
      </w:r>
    </w:p>
    <w:p w14:paraId="6C4D19FB" w14:textId="75687049" w:rsidR="00E8170D" w:rsidRPr="008B34D4" w:rsidRDefault="00D6098E" w:rsidP="00D90312">
      <w:pPr>
        <w:pStyle w:val="NormalWeb"/>
        <w:spacing w:before="0" w:beforeAutospacing="0" w:after="0" w:afterAutospacing="0" w:line="420" w:lineRule="auto"/>
        <w:ind w:firstLine="720"/>
      </w:pPr>
      <w:r w:rsidRPr="008B34D4">
        <w:t xml:space="preserve">In recent years, the police have found themselves as being the first point of contact for a person suffering with a mental health condition or a person in mental health crisis and that according to Adebowale (2013), </w:t>
      </w:r>
      <w:r w:rsidR="00E8170D" w:rsidRPr="008B34D4">
        <w:t xml:space="preserve">a survey of Metropolitan Police Service (MPS) officers </w:t>
      </w:r>
      <w:r w:rsidR="008B34D4">
        <w:t>showed</w:t>
      </w:r>
      <w:r w:rsidR="00E8170D" w:rsidRPr="008B34D4">
        <w:t xml:space="preserve"> that officers were having frequent and regular contact with victims (39%), suspects (67%) and witnesses (23%)</w:t>
      </w:r>
      <w:r w:rsidR="008B34D4">
        <w:t xml:space="preserve"> who were experiencing ill mental health in some form</w:t>
      </w:r>
      <w:r w:rsidR="00E8170D" w:rsidRPr="008B34D4">
        <w:t>. It has also been cited that one in four people will experience a mental health related problem each year and that their contact with the police can be as witnesses, suspect or victims and even person who are detained under the Mental Health Act Section 136 (Kane et al, 2017).</w:t>
      </w:r>
    </w:p>
    <w:p w14:paraId="6C67768A" w14:textId="30583C3B" w:rsidR="00AC4DA3" w:rsidRDefault="00E8170D" w:rsidP="00D90312">
      <w:pPr>
        <w:pStyle w:val="NormalWeb"/>
        <w:spacing w:before="0" w:beforeAutospacing="0" w:after="0" w:afterAutospacing="0" w:line="420" w:lineRule="auto"/>
        <w:ind w:firstLine="720"/>
      </w:pPr>
      <w:r w:rsidRPr="008B34D4">
        <w:t xml:space="preserve">Historically, the police do not have </w:t>
      </w:r>
      <w:r w:rsidR="00D002F4" w:rsidRPr="008B34D4">
        <w:t>the best reputation</w:t>
      </w:r>
      <w:r w:rsidRPr="008B34D4">
        <w:t xml:space="preserve"> when it comes to the handling or dealing of mental health incidents</w:t>
      </w:r>
      <w:r w:rsidR="00D002F4" w:rsidRPr="008B34D4">
        <w:t xml:space="preserve"> and as a result of an independent report into mental health and policing of the MPS, twenty-eight recommendations were made with the majority of these set out to address the shortcoming in the performance of the police with this being the focus of the enquiry (Adebowale, 2013).</w:t>
      </w:r>
      <w:r w:rsidR="00AC4DA3" w:rsidRPr="008B34D4">
        <w:t xml:space="preserve"> Despite this reputation, the police have seen a general increase in the number of mental health calls that are being dealt with daily. An article published by West Midlands Police (2020) highlights that between 20% - 40% of police officers time is spent dealing with mental health related incidents. Whilst this information is not representative of policing in England and Wales, similar issues are faced across the policing network from force to force. </w:t>
      </w:r>
    </w:p>
    <w:p w14:paraId="440B7C39" w14:textId="77777777" w:rsidR="00D90312" w:rsidRPr="008B34D4" w:rsidRDefault="00D90312" w:rsidP="00D90312">
      <w:pPr>
        <w:pStyle w:val="NormalWeb"/>
        <w:spacing w:before="0" w:beforeAutospacing="0" w:after="0" w:afterAutospacing="0" w:line="420" w:lineRule="auto"/>
        <w:ind w:firstLine="720"/>
      </w:pPr>
    </w:p>
    <w:p w14:paraId="16CFA6D5" w14:textId="6CBFC42D" w:rsidR="006B404B" w:rsidRPr="00B406C2" w:rsidRDefault="00B406C2" w:rsidP="00D90312">
      <w:pPr>
        <w:spacing w:line="420" w:lineRule="auto"/>
        <w:rPr>
          <w:rFonts w:ascii="Times New Roman" w:hAnsi="Times New Roman" w:cs="Times New Roman"/>
          <w:b/>
          <w:bCs/>
        </w:rPr>
      </w:pPr>
      <w:r w:rsidRPr="00B406C2">
        <w:rPr>
          <w:rFonts w:ascii="Times New Roman" w:hAnsi="Times New Roman" w:cs="Times New Roman"/>
          <w:b/>
          <w:bCs/>
        </w:rPr>
        <w:t>2.3 Demand on Police in the last ten years</w:t>
      </w:r>
    </w:p>
    <w:p w14:paraId="68717370" w14:textId="6EE4C3EE" w:rsidR="00A048C1" w:rsidRDefault="00A8310A" w:rsidP="00D90312">
      <w:pPr>
        <w:spacing w:line="420" w:lineRule="auto"/>
        <w:rPr>
          <w:rFonts w:ascii="Times New Roman" w:hAnsi="Times New Roman" w:cs="Times New Roman"/>
        </w:rPr>
      </w:pPr>
      <w:r>
        <w:rPr>
          <w:rFonts w:ascii="Times New Roman" w:hAnsi="Times New Roman" w:cs="Times New Roman"/>
        </w:rPr>
        <w:tab/>
        <w:t xml:space="preserve">The demand on policing in the last ten years has increased </w:t>
      </w:r>
      <w:r w:rsidR="00AE3286">
        <w:rPr>
          <w:rFonts w:ascii="Times New Roman" w:hAnsi="Times New Roman" w:cs="Times New Roman"/>
        </w:rPr>
        <w:t>between the years of 2012/13 to March of 2022. In the Police and Crime Commissioners annual report for 2012-13, the data shows that the number of crimes recorded was 84, 528 (PCC, unknown) whereas according to the Office of National Statistic (2022) the number of crimes that were reported crime for the year ending March 2022 was 104,549 which excluding fraud related crimes.</w:t>
      </w:r>
    </w:p>
    <w:p w14:paraId="5EB4EA4A" w14:textId="79276833" w:rsidR="00A048C1" w:rsidRPr="008B34D4" w:rsidRDefault="00A048C1" w:rsidP="00D90312">
      <w:pPr>
        <w:spacing w:line="420" w:lineRule="auto"/>
        <w:rPr>
          <w:rFonts w:ascii="Times New Roman" w:hAnsi="Times New Roman" w:cs="Times New Roman"/>
        </w:rPr>
      </w:pPr>
      <w:r>
        <w:rPr>
          <w:rFonts w:ascii="Times New Roman" w:hAnsi="Times New Roman" w:cs="Times New Roman"/>
        </w:rPr>
        <w:tab/>
        <w:t xml:space="preserve">Also, like recorded crimes, there has been a significant increase in the demand on mental health services within with 367,594 referrals were made in February of 2022 in </w:t>
      </w:r>
      <w:r>
        <w:rPr>
          <w:rFonts w:ascii="Times New Roman" w:hAnsi="Times New Roman" w:cs="Times New Roman"/>
        </w:rPr>
        <w:lastRenderedPageBreak/>
        <w:t xml:space="preserve">England with this being a 76.6 percent increase compared to February 2020 prior to the COVID-19 Pandemic. </w:t>
      </w:r>
      <w:r w:rsidR="005A1FF9">
        <w:rPr>
          <w:rFonts w:ascii="Times New Roman" w:hAnsi="Times New Roman" w:cs="Times New Roman"/>
        </w:rPr>
        <w:t xml:space="preserve">Whilst this is not direct data to that of South Wales, national media reporting has shown that this type of increase in referrals has occurred across the UK. </w:t>
      </w:r>
    </w:p>
    <w:p w14:paraId="5F5BC4E5" w14:textId="3F471803" w:rsidR="00E8170D" w:rsidRDefault="00E8170D" w:rsidP="00D90312">
      <w:pPr>
        <w:spacing w:line="420" w:lineRule="auto"/>
        <w:rPr>
          <w:rFonts w:ascii="Times New Roman" w:hAnsi="Times New Roman" w:cs="Times New Roman"/>
        </w:rPr>
      </w:pPr>
    </w:p>
    <w:p w14:paraId="257111BE" w14:textId="4F8EE732" w:rsidR="0048483D" w:rsidRDefault="00361359" w:rsidP="00D90312">
      <w:pPr>
        <w:spacing w:line="420" w:lineRule="auto"/>
        <w:rPr>
          <w:rFonts w:ascii="Times New Roman" w:hAnsi="Times New Roman" w:cs="Times New Roman"/>
        </w:rPr>
      </w:pPr>
      <w:r>
        <w:rPr>
          <w:rFonts w:ascii="Times New Roman" w:hAnsi="Times New Roman" w:cs="Times New Roman"/>
        </w:rPr>
        <w:tab/>
        <w:t xml:space="preserve">The financial pressures on policing have been felt in a similar nature to other public services and this coupled with the diversity of the demand that the police face has meant an increase in non-crime related incidents. In an article published by Walley and Adams (2019), they highlighted the diversity of the demand as being 19% of incidents being reported were welfare, 18% were public nuisance, 17% were acquisitive crime and more prominent was that 28% of incidents reported were categorised as other which indicates that some of these incidents did not fall into a pre-determined category showing the varying non-crime demand police face. </w:t>
      </w:r>
    </w:p>
    <w:p w14:paraId="38483D4F" w14:textId="4664D8DD" w:rsidR="00644C60" w:rsidRDefault="00644C60" w:rsidP="00D90312">
      <w:pPr>
        <w:spacing w:line="420" w:lineRule="auto"/>
        <w:rPr>
          <w:rFonts w:ascii="Times New Roman" w:hAnsi="Times New Roman" w:cs="Times New Roman"/>
        </w:rPr>
      </w:pPr>
    </w:p>
    <w:p w14:paraId="25E075F8" w14:textId="2995720A" w:rsidR="00644C60" w:rsidRDefault="00644C60" w:rsidP="00D90312">
      <w:pPr>
        <w:spacing w:line="420" w:lineRule="auto"/>
        <w:rPr>
          <w:rFonts w:ascii="Times New Roman" w:hAnsi="Times New Roman" w:cs="Times New Roman"/>
        </w:rPr>
      </w:pPr>
      <w:r>
        <w:rPr>
          <w:rFonts w:ascii="Times New Roman" w:hAnsi="Times New Roman" w:cs="Times New Roman"/>
        </w:rPr>
        <w:tab/>
        <w:t xml:space="preserve">The demand on policing through mental health contact is estimated by Solar and Smith (2022) to be that approximately </w:t>
      </w:r>
      <w:r w:rsidR="00982665">
        <w:rPr>
          <w:rFonts w:ascii="Times New Roman" w:hAnsi="Times New Roman" w:cs="Times New Roman"/>
        </w:rPr>
        <w:t xml:space="preserve">that </w:t>
      </w:r>
      <w:r>
        <w:rPr>
          <w:rFonts w:ascii="Times New Roman" w:hAnsi="Times New Roman" w:cs="Times New Roman"/>
        </w:rPr>
        <w:t xml:space="preserve">87% more resources are likely to be used </w:t>
      </w:r>
      <w:r w:rsidR="00982665">
        <w:rPr>
          <w:rFonts w:ascii="Times New Roman" w:hAnsi="Times New Roman" w:cs="Times New Roman"/>
        </w:rPr>
        <w:t xml:space="preserve">when a person involved has mental health issues </w:t>
      </w:r>
      <w:r>
        <w:rPr>
          <w:rFonts w:ascii="Times New Roman" w:hAnsi="Times New Roman" w:cs="Times New Roman"/>
        </w:rPr>
        <w:t xml:space="preserve">compared to that of incident involving persons with non-mental health illnesses. </w:t>
      </w:r>
      <w:r w:rsidR="00982665">
        <w:rPr>
          <w:rFonts w:ascii="Times New Roman" w:hAnsi="Times New Roman" w:cs="Times New Roman"/>
        </w:rPr>
        <w:t xml:space="preserve">The article also refers to the fact that police are spending a considerable amount of time with persons with mental health due to increased demand and are dealing with incidents in ways that exacerbate rather than fix and resolve the problem leading to people returning to police with mental health issues continually. This is also down to the fact that police are finding themselves in situations they are dealing with incidents where they have a lack of or insufficient amount of training to be able to effectively and appropriately deal with an incident. </w:t>
      </w:r>
    </w:p>
    <w:p w14:paraId="6544A400" w14:textId="155480F3" w:rsidR="00A569FC" w:rsidRDefault="00A569FC" w:rsidP="00D90312">
      <w:pPr>
        <w:spacing w:line="420" w:lineRule="auto"/>
        <w:rPr>
          <w:rFonts w:ascii="Times New Roman" w:hAnsi="Times New Roman" w:cs="Times New Roman"/>
        </w:rPr>
      </w:pPr>
    </w:p>
    <w:p w14:paraId="21FB627E" w14:textId="327B1D96" w:rsidR="00ED3E16" w:rsidRDefault="00A569FC" w:rsidP="00D90312">
      <w:pPr>
        <w:spacing w:line="420" w:lineRule="auto"/>
        <w:rPr>
          <w:rFonts w:ascii="Times New Roman" w:hAnsi="Times New Roman" w:cs="Times New Roman"/>
        </w:rPr>
      </w:pPr>
      <w:r>
        <w:rPr>
          <w:rFonts w:ascii="Times New Roman" w:hAnsi="Times New Roman" w:cs="Times New Roman"/>
        </w:rPr>
        <w:t xml:space="preserve">The article of Solar and Smith (2022) also refers to the significant cuts that have been identified of officers that are carrying out front line duties where they would be </w:t>
      </w:r>
      <w:r w:rsidR="009F293C">
        <w:rPr>
          <w:rFonts w:ascii="Times New Roman" w:hAnsi="Times New Roman" w:cs="Times New Roman"/>
        </w:rPr>
        <w:t>able</w:t>
      </w:r>
      <w:r>
        <w:rPr>
          <w:rFonts w:ascii="Times New Roman" w:hAnsi="Times New Roman" w:cs="Times New Roman"/>
        </w:rPr>
        <w:t xml:space="preserve"> to deal with a mental health call. The demand currently on the police service is not the same as the current demand on the NHS and ambulance services across England and Wales, meaning that police across the country are not often in a position where they are unable to respond to an </w:t>
      </w:r>
      <w:r>
        <w:rPr>
          <w:rFonts w:ascii="Times New Roman" w:hAnsi="Times New Roman" w:cs="Times New Roman"/>
        </w:rPr>
        <w:lastRenderedPageBreak/>
        <w:t xml:space="preserve">incident. This also coupled with the withdrawal of </w:t>
      </w:r>
      <w:r w:rsidR="009F293C">
        <w:rPr>
          <w:rFonts w:ascii="Times New Roman" w:hAnsi="Times New Roman" w:cs="Times New Roman"/>
        </w:rPr>
        <w:t>24-hour</w:t>
      </w:r>
      <w:r>
        <w:rPr>
          <w:rFonts w:ascii="Times New Roman" w:hAnsi="Times New Roman" w:cs="Times New Roman"/>
        </w:rPr>
        <w:t xml:space="preserve"> mental health crisis teams across the country means that people with a varying range of need and problems with routinely and repeatedly call on the police looking for assistance.</w:t>
      </w:r>
    </w:p>
    <w:p w14:paraId="65E3A1CC" w14:textId="79F75EC3" w:rsidR="00A569FC" w:rsidRDefault="00A569FC" w:rsidP="00D90312">
      <w:pPr>
        <w:spacing w:line="420" w:lineRule="auto"/>
        <w:rPr>
          <w:rFonts w:ascii="Times New Roman" w:hAnsi="Times New Roman" w:cs="Times New Roman"/>
        </w:rPr>
      </w:pPr>
      <w:r>
        <w:rPr>
          <w:rFonts w:ascii="Times New Roman" w:hAnsi="Times New Roman" w:cs="Times New Roman"/>
        </w:rPr>
        <w:t xml:space="preserve"> </w:t>
      </w:r>
    </w:p>
    <w:p w14:paraId="1033978C" w14:textId="4C10F7AE" w:rsidR="005A1FF9" w:rsidRPr="00D90312" w:rsidRDefault="00A569FC" w:rsidP="00D90312">
      <w:pPr>
        <w:spacing w:line="420" w:lineRule="auto"/>
        <w:rPr>
          <w:rFonts w:ascii="Times New Roman" w:hAnsi="Times New Roman" w:cs="Times New Roman"/>
          <w:b/>
          <w:bCs/>
        </w:rPr>
      </w:pPr>
      <w:r w:rsidRPr="00A569FC">
        <w:rPr>
          <w:rFonts w:ascii="Times New Roman" w:hAnsi="Times New Roman" w:cs="Times New Roman"/>
          <w:b/>
          <w:bCs/>
        </w:rPr>
        <w:t xml:space="preserve">2.3 Public views </w:t>
      </w:r>
      <w:r w:rsidR="007C4539">
        <w:rPr>
          <w:rFonts w:ascii="Times New Roman" w:hAnsi="Times New Roman" w:cs="Times New Roman"/>
          <w:b/>
          <w:bCs/>
        </w:rPr>
        <w:t xml:space="preserve">on </w:t>
      </w:r>
      <w:r w:rsidRPr="00A569FC">
        <w:rPr>
          <w:rFonts w:ascii="Times New Roman" w:hAnsi="Times New Roman" w:cs="Times New Roman"/>
          <w:b/>
          <w:bCs/>
        </w:rPr>
        <w:t>mental health</w:t>
      </w:r>
      <w:r w:rsidR="00DD4347">
        <w:rPr>
          <w:rFonts w:ascii="Times New Roman" w:hAnsi="Times New Roman" w:cs="Times New Roman"/>
          <w:b/>
          <w:bCs/>
        </w:rPr>
        <w:t xml:space="preserve"> and police </w:t>
      </w:r>
      <w:r w:rsidR="00ED3E16">
        <w:rPr>
          <w:rFonts w:ascii="Times New Roman" w:hAnsi="Times New Roman" w:cs="Times New Roman"/>
          <w:b/>
          <w:bCs/>
        </w:rPr>
        <w:t>involvement</w:t>
      </w:r>
      <w:r w:rsidRPr="00A569FC">
        <w:rPr>
          <w:rFonts w:ascii="Times New Roman" w:hAnsi="Times New Roman" w:cs="Times New Roman"/>
          <w:b/>
          <w:bCs/>
        </w:rPr>
        <w:t xml:space="preserve">. </w:t>
      </w:r>
    </w:p>
    <w:p w14:paraId="006B22D6" w14:textId="18D8A70D" w:rsidR="00080174" w:rsidRDefault="007C4539" w:rsidP="00D90312">
      <w:pPr>
        <w:spacing w:line="420" w:lineRule="auto"/>
        <w:rPr>
          <w:rFonts w:ascii="Times New Roman" w:hAnsi="Times New Roman" w:cs="Times New Roman"/>
        </w:rPr>
      </w:pPr>
      <w:r>
        <w:rPr>
          <w:rFonts w:ascii="Times New Roman" w:hAnsi="Times New Roman" w:cs="Times New Roman"/>
        </w:rPr>
        <w:tab/>
        <w:t xml:space="preserve">There is limited information with regards to the general public’s opinion on the police dealing with mental health and the way in which the matter is approached or how it should be approached and if the police are the correct agency to be conducting themselves in this field. There are few scholarly articles online that </w:t>
      </w:r>
      <w:r w:rsidR="009F293C">
        <w:rPr>
          <w:rFonts w:ascii="Times New Roman" w:hAnsi="Times New Roman" w:cs="Times New Roman"/>
        </w:rPr>
        <w:t>provide opinion on the matter and as such there appears to be an area of uncertainty as to the public’s views on policing necessities and priorities. As part of one of the biggest reforms in policing to date, Sir Robert Peel’s policing principles of policing provided 9 principles for officers to abide by to develop a police officer the public could trust. This is commonly summarised by famous saying ‘the police are the public and the public are the police’</w:t>
      </w:r>
      <w:r w:rsidR="00080174">
        <w:rPr>
          <w:rFonts w:ascii="Times New Roman" w:hAnsi="Times New Roman" w:cs="Times New Roman"/>
        </w:rPr>
        <w:t xml:space="preserve"> (Future Learn, unknown). Whilst the general principles of Sir Robert Peel relate to upholding public trust, they could be seen to allow the public to have a say as to how we police and what they would like to see the police doing. </w:t>
      </w:r>
    </w:p>
    <w:p w14:paraId="4A8D6A60" w14:textId="2E36B7BF" w:rsidR="00080174" w:rsidRDefault="00080174" w:rsidP="00D90312">
      <w:pPr>
        <w:spacing w:line="420" w:lineRule="auto"/>
        <w:rPr>
          <w:rFonts w:ascii="Times New Roman" w:hAnsi="Times New Roman" w:cs="Times New Roman"/>
        </w:rPr>
      </w:pPr>
    </w:p>
    <w:p w14:paraId="0433F02F" w14:textId="14C608C6" w:rsidR="00080174" w:rsidRDefault="00080174" w:rsidP="00D90312">
      <w:pPr>
        <w:spacing w:line="420" w:lineRule="auto"/>
        <w:rPr>
          <w:rFonts w:ascii="Times New Roman" w:hAnsi="Times New Roman" w:cs="Times New Roman"/>
        </w:rPr>
      </w:pPr>
      <w:r>
        <w:rPr>
          <w:rFonts w:ascii="Times New Roman" w:hAnsi="Times New Roman" w:cs="Times New Roman"/>
        </w:rPr>
        <w:tab/>
        <w:t xml:space="preserve">Since the COVID-19 pandemic, the demand on public service within England and Wales has increased substantially. There is an abundance of articles that show clearly that the demand on mental health services and how this has increased since the COVID-19 pandemic </w:t>
      </w:r>
      <w:r w:rsidR="006F4061">
        <w:rPr>
          <w:rFonts w:ascii="Times New Roman" w:hAnsi="Times New Roman" w:cs="Times New Roman"/>
        </w:rPr>
        <w:t xml:space="preserve">starting. The subsequent loss of loved ones and the increased demand placed on the NHS services in England and Wales to treat and help persons suffering with COVID-19 has meant that many people have been left to deal with their own mental health alone. As well as this, it has increased the demand on police with more and more people seeking to get help during a time where there has been limited opportunities for this to be provided by the NHS. </w:t>
      </w:r>
    </w:p>
    <w:p w14:paraId="45700A55" w14:textId="764930EC" w:rsidR="00ED3E16" w:rsidRDefault="00ED3E16" w:rsidP="00D90312">
      <w:pPr>
        <w:spacing w:line="420" w:lineRule="auto"/>
        <w:rPr>
          <w:rFonts w:ascii="Times New Roman" w:hAnsi="Times New Roman" w:cs="Times New Roman"/>
        </w:rPr>
      </w:pPr>
    </w:p>
    <w:p w14:paraId="70E6C9F6" w14:textId="5BE5347B" w:rsidR="00ED3E16" w:rsidRDefault="006F4061" w:rsidP="00DF73F3">
      <w:pPr>
        <w:spacing w:line="418" w:lineRule="auto"/>
        <w:rPr>
          <w:rFonts w:ascii="Times New Roman" w:hAnsi="Times New Roman" w:cs="Times New Roman"/>
        </w:rPr>
      </w:pPr>
      <w:r>
        <w:rPr>
          <w:rFonts w:ascii="Times New Roman" w:hAnsi="Times New Roman" w:cs="Times New Roman"/>
        </w:rPr>
        <w:tab/>
        <w:t xml:space="preserve">According to the Independent (2022), the charity Mind stated that a cumulative result of underfunding with this combined with over whelming demand for mental health support has meant the waiting list for NHS patients waiting to receive community mental health care </w:t>
      </w:r>
      <w:r>
        <w:rPr>
          <w:rFonts w:ascii="Times New Roman" w:hAnsi="Times New Roman" w:cs="Times New Roman"/>
        </w:rPr>
        <w:lastRenderedPageBreak/>
        <w:t xml:space="preserve">has increased in England only to 1.2 million. The knock-on effect on this means that with a person not receiving the mental health support that they need in order to prevent worsening and promote better mental health, is allowing the mental health to worsen potentially making them a risk to themselves. It is at this point that police involvement may become necessary to provide immediate safeguarding for any individual. Early intervention at an early stage is likely to reduce the </w:t>
      </w:r>
      <w:r w:rsidR="00D90312">
        <w:rPr>
          <w:rFonts w:ascii="Times New Roman" w:hAnsi="Times New Roman" w:cs="Times New Roman"/>
        </w:rPr>
        <w:t xml:space="preserve">chances of a person suffering from mental health to become known to the police. Not receiving prompt and early intervention according to Mental Health First Aid USA (2021), can lead to a more difficult recovery from a mental health illness. Where early intervention can be offered in the case of someone suffering from mental health, a member of the public who may not necessarily like the police or want to speak with and officer regarding a sensitive mental health issue could receive the support and treatment they need in order to get better mentally. </w:t>
      </w:r>
    </w:p>
    <w:p w14:paraId="629841EC" w14:textId="031B47E0" w:rsidR="00ED3E16" w:rsidRDefault="00ED3E16" w:rsidP="00DF73F3">
      <w:pPr>
        <w:spacing w:line="418" w:lineRule="auto"/>
        <w:rPr>
          <w:rFonts w:ascii="Times New Roman" w:hAnsi="Times New Roman" w:cs="Times New Roman"/>
        </w:rPr>
      </w:pPr>
    </w:p>
    <w:p w14:paraId="7530735F" w14:textId="3E561022" w:rsidR="00ED3E16" w:rsidRPr="00DF73F3" w:rsidRDefault="00D90312" w:rsidP="00DF73F3">
      <w:pPr>
        <w:spacing w:line="418" w:lineRule="auto"/>
        <w:rPr>
          <w:rFonts w:ascii="Times New Roman" w:hAnsi="Times New Roman" w:cs="Times New Roman"/>
          <w:b/>
          <w:bCs/>
        </w:rPr>
      </w:pPr>
      <w:r w:rsidRPr="00D90312">
        <w:rPr>
          <w:rFonts w:ascii="Times New Roman" w:hAnsi="Times New Roman" w:cs="Times New Roman"/>
          <w:b/>
          <w:bCs/>
        </w:rPr>
        <w:t xml:space="preserve">2.4 Police officer and their mental health training. </w:t>
      </w:r>
    </w:p>
    <w:p w14:paraId="1381B9AF" w14:textId="38437C25" w:rsidR="00ED3E16" w:rsidRDefault="00DF73F3" w:rsidP="00DF73F3">
      <w:pPr>
        <w:spacing w:line="418" w:lineRule="auto"/>
        <w:rPr>
          <w:rFonts w:ascii="Times New Roman" w:hAnsi="Times New Roman" w:cs="Times New Roman"/>
        </w:rPr>
      </w:pPr>
      <w:r>
        <w:rPr>
          <w:rFonts w:ascii="Times New Roman" w:hAnsi="Times New Roman" w:cs="Times New Roman"/>
        </w:rPr>
        <w:tab/>
        <w:t xml:space="preserve">The number of incidents of mental health that the police are dealing with has increased in recent years. It has been questioned several times by organisation such as the Police Federation of England and Wales at what point to the police stop being the police and become mental health social workers. There are arguments both positive and negative arguments in relation to police receiving additional training to deal with mental health as institutions like the police federation do not want the police to become mental health advisors however, the other side is that the potential for this to reduce police demand with additional training means that officers may be able to get back to proactive policing which with demand being as high as it is, can be difficult to undertake. </w:t>
      </w:r>
    </w:p>
    <w:p w14:paraId="0FFE6419" w14:textId="2D52BF97" w:rsidR="00DF73F3" w:rsidRDefault="00DF73F3" w:rsidP="00DF73F3">
      <w:pPr>
        <w:spacing w:line="418" w:lineRule="auto"/>
        <w:rPr>
          <w:rFonts w:ascii="Times New Roman" w:hAnsi="Times New Roman" w:cs="Times New Roman"/>
        </w:rPr>
      </w:pPr>
    </w:p>
    <w:p w14:paraId="5A8CD9A6" w14:textId="44130917" w:rsidR="00DF73F3" w:rsidRDefault="00DF73F3" w:rsidP="00DF73F3">
      <w:pPr>
        <w:spacing w:line="418" w:lineRule="auto"/>
        <w:rPr>
          <w:rFonts w:ascii="Times New Roman" w:hAnsi="Times New Roman" w:cs="Times New Roman"/>
        </w:rPr>
      </w:pPr>
      <w:r>
        <w:rPr>
          <w:rFonts w:ascii="Times New Roman" w:hAnsi="Times New Roman" w:cs="Times New Roman"/>
        </w:rPr>
        <w:tab/>
        <w:t>A paper published by Holloway (2018)</w:t>
      </w:r>
      <w:r w:rsidR="00EA5766">
        <w:rPr>
          <w:rFonts w:ascii="Times New Roman" w:hAnsi="Times New Roman" w:cs="Times New Roman"/>
        </w:rPr>
        <w:t xml:space="preserve"> examines what training police officers receive in relation to providing and effective response to mental health incidents and explores how officers feel about attending mental health calls. The paper found that officer dealing with mental health calls found that they did not have sufficient training to be able to deal with the calls safely and effectively. It was also found that officers did not feel that they were the most </w:t>
      </w:r>
      <w:r w:rsidR="00EA5766">
        <w:rPr>
          <w:rFonts w:ascii="Times New Roman" w:hAnsi="Times New Roman" w:cs="Times New Roman"/>
        </w:rPr>
        <w:lastRenderedPageBreak/>
        <w:t xml:space="preserve">appropriate agency to be dealing with, mental health calls and felt these calls were frequent and that there was a lack of co-ordination and support structure in place. The findings of this paper recommend that police officers are provided effective training with the development of effective working relationships between outside agencies and the police. </w:t>
      </w:r>
    </w:p>
    <w:p w14:paraId="063B3573" w14:textId="63FB2D51" w:rsidR="00EA5766" w:rsidRDefault="00EA5766" w:rsidP="00DF73F3">
      <w:pPr>
        <w:spacing w:line="418" w:lineRule="auto"/>
        <w:rPr>
          <w:rFonts w:ascii="Times New Roman" w:hAnsi="Times New Roman" w:cs="Times New Roman"/>
        </w:rPr>
      </w:pPr>
    </w:p>
    <w:p w14:paraId="08F16D27" w14:textId="38307DF0" w:rsidR="009249D9" w:rsidRDefault="008E4395" w:rsidP="00DF73F3">
      <w:pPr>
        <w:spacing w:line="418" w:lineRule="auto"/>
        <w:rPr>
          <w:rFonts w:ascii="Times New Roman" w:hAnsi="Times New Roman" w:cs="Times New Roman"/>
        </w:rPr>
      </w:pPr>
      <w:r>
        <w:rPr>
          <w:rFonts w:ascii="Times New Roman" w:hAnsi="Times New Roman" w:cs="Times New Roman"/>
        </w:rPr>
        <w:tab/>
        <w:t xml:space="preserve">A report by the charity </w:t>
      </w:r>
      <w:r w:rsidR="009249D9">
        <w:rPr>
          <w:rFonts w:ascii="Times New Roman" w:hAnsi="Times New Roman" w:cs="Times New Roman"/>
        </w:rPr>
        <w:t>M</w:t>
      </w:r>
      <w:r>
        <w:rPr>
          <w:rFonts w:ascii="Times New Roman" w:hAnsi="Times New Roman" w:cs="Times New Roman"/>
        </w:rPr>
        <w:t xml:space="preserve">ind </w:t>
      </w:r>
      <w:r w:rsidR="009249D9">
        <w:rPr>
          <w:rFonts w:ascii="Times New Roman" w:hAnsi="Times New Roman" w:cs="Times New Roman"/>
        </w:rPr>
        <w:t xml:space="preserve">(2013) </w:t>
      </w:r>
      <w:r>
        <w:rPr>
          <w:rFonts w:ascii="Times New Roman" w:hAnsi="Times New Roman" w:cs="Times New Roman"/>
        </w:rPr>
        <w:t xml:space="preserve">outlines that there have been both positive and negative interactions between the police and the persons that they deal with in relation to how they felt the police had treated them regarding their personal mental health situation. </w:t>
      </w:r>
      <w:r w:rsidR="009249D9">
        <w:rPr>
          <w:rFonts w:ascii="Times New Roman" w:hAnsi="Times New Roman" w:cs="Times New Roman"/>
        </w:rPr>
        <w:t xml:space="preserve">The report shows two accounts, one positive and one negative detailing the interactions they had with officers. The report outlines key factors to improve the quality of officer’s attendance at mental health calls in order to reduce the risk of further distress to a person as a result of the police dealing with the call. From this report, it can be determined that at the time there was no single plan or approach to dealing with mental health and officers found themselves having to deal with calls such as this without any training or prior knowledge. </w:t>
      </w:r>
    </w:p>
    <w:p w14:paraId="48045A2E" w14:textId="77777777" w:rsidR="009249D9" w:rsidRDefault="009249D9" w:rsidP="00DF73F3">
      <w:pPr>
        <w:spacing w:line="418" w:lineRule="auto"/>
        <w:rPr>
          <w:rFonts w:ascii="Times New Roman" w:hAnsi="Times New Roman" w:cs="Times New Roman"/>
        </w:rPr>
      </w:pPr>
    </w:p>
    <w:p w14:paraId="360655E4" w14:textId="5B0BD5A3" w:rsidR="008E4395" w:rsidRPr="009249D9" w:rsidRDefault="009249D9" w:rsidP="00DF73F3">
      <w:pPr>
        <w:spacing w:line="418" w:lineRule="auto"/>
        <w:rPr>
          <w:rFonts w:ascii="Times New Roman" w:hAnsi="Times New Roman" w:cs="Times New Roman"/>
        </w:rPr>
      </w:pPr>
      <w:r w:rsidRPr="009249D9">
        <w:rPr>
          <w:rFonts w:ascii="Times New Roman" w:hAnsi="Times New Roman" w:cs="Times New Roman"/>
          <w:b/>
          <w:bCs/>
        </w:rPr>
        <w:t>Conclusion</w:t>
      </w:r>
      <w:r w:rsidRPr="009249D9">
        <w:rPr>
          <w:rFonts w:ascii="Times New Roman" w:hAnsi="Times New Roman" w:cs="Times New Roman"/>
        </w:rPr>
        <w:t xml:space="preserve"> </w:t>
      </w:r>
    </w:p>
    <w:p w14:paraId="38F8E4B0" w14:textId="612AC013" w:rsidR="008E4395" w:rsidRDefault="008E4395" w:rsidP="00DF73F3">
      <w:pPr>
        <w:spacing w:line="418" w:lineRule="auto"/>
        <w:rPr>
          <w:rFonts w:ascii="Times New Roman" w:hAnsi="Times New Roman" w:cs="Times New Roman"/>
        </w:rPr>
      </w:pPr>
      <w:r>
        <w:rPr>
          <w:rFonts w:ascii="Times New Roman" w:hAnsi="Times New Roman" w:cs="Times New Roman"/>
        </w:rPr>
        <w:tab/>
      </w:r>
      <w:r w:rsidR="009249D9">
        <w:rPr>
          <w:rFonts w:ascii="Times New Roman" w:hAnsi="Times New Roman" w:cs="Times New Roman"/>
        </w:rPr>
        <w:t xml:space="preserve">To conclude, this area of my dissertation as shown me that there is an area of academic writing that provides good and detailed instruction with regards to the police involvement in mental health through legislation however, where this legislation does not apply or cannot be applied, there does not appear to be a single point approach to the police dealing with mental health, especially when a person refuses to have treatment for it. There appears to be a lack of inter-service cohesion to determine the best course of action with limited availability for prior consultation with approved mental health professionals to help deal with mental health incidents. </w:t>
      </w:r>
    </w:p>
    <w:p w14:paraId="14128F00" w14:textId="2704B96F" w:rsidR="00EA5766" w:rsidRDefault="00EA5766" w:rsidP="00DF73F3">
      <w:pPr>
        <w:spacing w:line="418" w:lineRule="auto"/>
        <w:rPr>
          <w:rFonts w:ascii="Times New Roman" w:hAnsi="Times New Roman" w:cs="Times New Roman"/>
        </w:rPr>
      </w:pPr>
      <w:r>
        <w:rPr>
          <w:rFonts w:ascii="Times New Roman" w:hAnsi="Times New Roman" w:cs="Times New Roman"/>
        </w:rPr>
        <w:tab/>
      </w:r>
    </w:p>
    <w:p w14:paraId="0A843102" w14:textId="77777777" w:rsidR="00EA5766" w:rsidRDefault="00EA5766" w:rsidP="00DF73F3">
      <w:pPr>
        <w:spacing w:line="418" w:lineRule="auto"/>
        <w:rPr>
          <w:rFonts w:ascii="Times New Roman" w:hAnsi="Times New Roman" w:cs="Times New Roman"/>
        </w:rPr>
      </w:pPr>
    </w:p>
    <w:p w14:paraId="5B5D4F14" w14:textId="25AF8643" w:rsidR="00ED3E16" w:rsidRDefault="00ED3E16">
      <w:pPr>
        <w:rPr>
          <w:rFonts w:ascii="Times New Roman" w:hAnsi="Times New Roman" w:cs="Times New Roman"/>
        </w:rPr>
      </w:pPr>
    </w:p>
    <w:p w14:paraId="59BE8391" w14:textId="7CCA3999" w:rsidR="00ED3E16" w:rsidRDefault="00ED3E16">
      <w:pPr>
        <w:rPr>
          <w:rFonts w:ascii="Times New Roman" w:hAnsi="Times New Roman" w:cs="Times New Roman"/>
        </w:rPr>
      </w:pPr>
    </w:p>
    <w:p w14:paraId="7510A04F" w14:textId="19E2EF1D" w:rsidR="00ED3E16" w:rsidRDefault="00ED3E16">
      <w:pPr>
        <w:rPr>
          <w:rFonts w:ascii="Times New Roman" w:hAnsi="Times New Roman" w:cs="Times New Roman"/>
        </w:rPr>
      </w:pPr>
    </w:p>
    <w:p w14:paraId="31FBDB1E" w14:textId="2611CE7D" w:rsidR="00ED3E16" w:rsidRDefault="00ED3E16">
      <w:pPr>
        <w:rPr>
          <w:rFonts w:ascii="Times New Roman" w:hAnsi="Times New Roman" w:cs="Times New Roman"/>
        </w:rPr>
      </w:pPr>
    </w:p>
    <w:p w14:paraId="142B5AEB" w14:textId="5E4BA41D" w:rsidR="00ED3E16" w:rsidRDefault="00ED3E16">
      <w:pPr>
        <w:rPr>
          <w:rFonts w:ascii="Times New Roman" w:hAnsi="Times New Roman" w:cs="Times New Roman"/>
        </w:rPr>
      </w:pPr>
    </w:p>
    <w:p w14:paraId="16E3D5F6" w14:textId="3D9407A6" w:rsidR="00ED3E16" w:rsidRDefault="00ED3E16">
      <w:pPr>
        <w:rPr>
          <w:rFonts w:ascii="Times New Roman" w:hAnsi="Times New Roman" w:cs="Times New Roman"/>
        </w:rPr>
      </w:pPr>
    </w:p>
    <w:p w14:paraId="72F63781" w14:textId="6ABC45A6" w:rsidR="00ED3E16" w:rsidRDefault="00ED3E16">
      <w:pPr>
        <w:rPr>
          <w:rFonts w:ascii="Times New Roman" w:hAnsi="Times New Roman" w:cs="Times New Roman"/>
        </w:rPr>
      </w:pPr>
    </w:p>
    <w:p w14:paraId="53C8DFD3" w14:textId="5C3F786B" w:rsidR="00ED3E16" w:rsidRDefault="00ED3E16">
      <w:pPr>
        <w:rPr>
          <w:rFonts w:ascii="Times New Roman" w:hAnsi="Times New Roman" w:cs="Times New Roman"/>
        </w:rPr>
      </w:pPr>
    </w:p>
    <w:p w14:paraId="09FB87C0" w14:textId="1193934A" w:rsidR="00ED3E16" w:rsidRDefault="00ED3E16">
      <w:pPr>
        <w:rPr>
          <w:rFonts w:ascii="Times New Roman" w:hAnsi="Times New Roman" w:cs="Times New Roman"/>
        </w:rPr>
      </w:pPr>
    </w:p>
    <w:p w14:paraId="65863CBF" w14:textId="77777777" w:rsidR="00ED3E16" w:rsidRDefault="00ED3E16">
      <w:pPr>
        <w:rPr>
          <w:rFonts w:ascii="Times New Roman" w:hAnsi="Times New Roman" w:cs="Times New Roman"/>
        </w:rPr>
      </w:pPr>
    </w:p>
    <w:p w14:paraId="718A92DB" w14:textId="6C30CA60" w:rsidR="005A1FF9" w:rsidRDefault="005A1FF9">
      <w:pPr>
        <w:rPr>
          <w:rFonts w:ascii="Times New Roman" w:hAnsi="Times New Roman" w:cs="Times New Roman"/>
        </w:rPr>
      </w:pPr>
    </w:p>
    <w:p w14:paraId="26D0B798" w14:textId="301FF94B" w:rsidR="005A1FF9" w:rsidRDefault="005A1FF9">
      <w:pPr>
        <w:rPr>
          <w:rFonts w:ascii="Times New Roman" w:hAnsi="Times New Roman" w:cs="Times New Roman"/>
        </w:rPr>
      </w:pPr>
    </w:p>
    <w:p w14:paraId="55AB7921" w14:textId="2E52BA63" w:rsidR="005A1FF9" w:rsidRDefault="005A1FF9">
      <w:pPr>
        <w:rPr>
          <w:rFonts w:ascii="Times New Roman" w:hAnsi="Times New Roman" w:cs="Times New Roman"/>
        </w:rPr>
      </w:pPr>
    </w:p>
    <w:p w14:paraId="36C521CF" w14:textId="77777777" w:rsidR="005A1FF9" w:rsidRPr="008B34D4" w:rsidRDefault="005A1FF9">
      <w:pPr>
        <w:rPr>
          <w:rFonts w:ascii="Times New Roman" w:hAnsi="Times New Roman" w:cs="Times New Roman"/>
        </w:rPr>
      </w:pPr>
    </w:p>
    <w:p w14:paraId="57EE9515" w14:textId="76DA3884" w:rsidR="00E8170D" w:rsidRPr="008B34D4" w:rsidRDefault="00E8170D">
      <w:pPr>
        <w:rPr>
          <w:rFonts w:ascii="Times New Roman" w:hAnsi="Times New Roman" w:cs="Times New Roman"/>
        </w:rPr>
      </w:pPr>
    </w:p>
    <w:p w14:paraId="2CB723C1" w14:textId="77C783CF" w:rsidR="00E8170D" w:rsidRPr="008B34D4" w:rsidRDefault="009E7BAA">
      <w:pPr>
        <w:rPr>
          <w:rFonts w:ascii="Times New Roman" w:hAnsi="Times New Roman" w:cs="Times New Roman"/>
        </w:rPr>
      </w:pPr>
      <w:r>
        <w:rPr>
          <w:rFonts w:ascii="Times New Roman" w:hAnsi="Times New Roman" w:cs="Times New Roman"/>
        </w:rPr>
        <w:t xml:space="preserve">Adebowale, V. (2013). </w:t>
      </w:r>
      <w:r w:rsidRPr="009E7BAA">
        <w:rPr>
          <w:rFonts w:ascii="Times New Roman" w:hAnsi="Times New Roman" w:cs="Times New Roman"/>
          <w:i/>
          <w:iCs/>
        </w:rPr>
        <w:t xml:space="preserve">Independent </w:t>
      </w:r>
      <w:proofErr w:type="spellStart"/>
      <w:r w:rsidRPr="009E7BAA">
        <w:rPr>
          <w:rFonts w:ascii="Times New Roman" w:hAnsi="Times New Roman" w:cs="Times New Roman"/>
          <w:i/>
          <w:iCs/>
        </w:rPr>
        <w:t>Commision</w:t>
      </w:r>
      <w:proofErr w:type="spellEnd"/>
      <w:r w:rsidRPr="009E7BAA">
        <w:rPr>
          <w:rFonts w:ascii="Times New Roman" w:hAnsi="Times New Roman" w:cs="Times New Roman"/>
          <w:i/>
          <w:iCs/>
        </w:rPr>
        <w:t xml:space="preserve"> on Mental Health and Policing Report</w:t>
      </w:r>
      <w:r>
        <w:rPr>
          <w:rFonts w:ascii="Times New Roman" w:hAnsi="Times New Roman" w:cs="Times New Roman"/>
        </w:rPr>
        <w:t xml:space="preserve"> Available at: </w:t>
      </w:r>
      <w:hyperlink r:id="rId5" w:history="1">
        <w:r w:rsidRPr="007E44E7">
          <w:rPr>
            <w:rStyle w:val="Hyperlink"/>
            <w:rFonts w:ascii="Times New Roman" w:hAnsi="Times New Roman" w:cs="Times New Roman"/>
          </w:rPr>
          <w:t>https://amhp.org.uk/app/uploads/2017/08/independent_commission_on_mental_health_and_policing_main_report.pdf</w:t>
        </w:r>
      </w:hyperlink>
      <w:r>
        <w:rPr>
          <w:rFonts w:ascii="Times New Roman" w:hAnsi="Times New Roman" w:cs="Times New Roman"/>
        </w:rPr>
        <w:t xml:space="preserve"> </w:t>
      </w:r>
      <w:r>
        <w:rPr>
          <w:rFonts w:ascii="Times New Roman" w:hAnsi="Times New Roman" w:cs="Times New Roman"/>
        </w:rPr>
        <w:t>Accessed on 20</w:t>
      </w:r>
      <w:r w:rsidRPr="009E7BAA">
        <w:rPr>
          <w:rFonts w:ascii="Times New Roman" w:hAnsi="Times New Roman" w:cs="Times New Roman"/>
          <w:vertAlign w:val="superscript"/>
        </w:rPr>
        <w:t>th</w:t>
      </w:r>
      <w:r>
        <w:rPr>
          <w:rFonts w:ascii="Times New Roman" w:hAnsi="Times New Roman" w:cs="Times New Roman"/>
        </w:rPr>
        <w:t xml:space="preserve"> OCTOBER 2022</w:t>
      </w:r>
    </w:p>
    <w:p w14:paraId="6A3A5944" w14:textId="2386C914" w:rsidR="00E8170D" w:rsidRPr="008B34D4" w:rsidRDefault="00E8170D">
      <w:pPr>
        <w:rPr>
          <w:rFonts w:ascii="Times New Roman" w:hAnsi="Times New Roman" w:cs="Times New Roman"/>
        </w:rPr>
      </w:pPr>
    </w:p>
    <w:p w14:paraId="04DCBD37" w14:textId="4A3F0ACC" w:rsidR="00D002F4" w:rsidRPr="009E7BAA" w:rsidRDefault="009E7BAA" w:rsidP="009E7BAA">
      <w:pPr>
        <w:pStyle w:val="NormalWeb"/>
        <w:rPr>
          <w:sz w:val="22"/>
          <w:szCs w:val="22"/>
        </w:rPr>
      </w:pPr>
      <w:r>
        <w:t xml:space="preserve">Kane et al. (2017). </w:t>
      </w:r>
      <w:r w:rsidRPr="009E7BAA">
        <w:rPr>
          <w:i/>
          <w:iCs/>
          <w:color w:val="111111"/>
          <w:sz w:val="22"/>
          <w:szCs w:val="22"/>
        </w:rPr>
        <w:t xml:space="preserve">Effectiveness of current policing-related mental health interventions in England and Wales and Crisis Intervention Teams as a </w:t>
      </w:r>
      <w:r w:rsidRPr="009E7BAA">
        <w:rPr>
          <w:i/>
          <w:iCs/>
          <w:color w:val="111111"/>
          <w:sz w:val="22"/>
          <w:szCs w:val="22"/>
        </w:rPr>
        <w:t>f</w:t>
      </w:r>
      <w:r w:rsidRPr="009E7BAA">
        <w:rPr>
          <w:i/>
          <w:iCs/>
          <w:color w:val="111111"/>
          <w:sz w:val="22"/>
          <w:szCs w:val="22"/>
        </w:rPr>
        <w:t>uture potential model: a systematic review</w:t>
      </w:r>
      <w:r>
        <w:rPr>
          <w:color w:val="111111"/>
          <w:sz w:val="22"/>
          <w:szCs w:val="22"/>
        </w:rPr>
        <w:t xml:space="preserve">. Available at: </w:t>
      </w:r>
      <w:hyperlink r:id="rId6" w:history="1">
        <w:r w:rsidRPr="007E44E7">
          <w:rPr>
            <w:rStyle w:val="Hyperlink"/>
          </w:rPr>
          <w:t>https://systematicreviewsjournal.biomedcentral.com/counter/pdf/10.1186/s13643-017-0478-7.pdf</w:t>
        </w:r>
      </w:hyperlink>
      <w:r w:rsidR="00D002F4" w:rsidRPr="008B34D4">
        <w:t xml:space="preserve"> </w:t>
      </w:r>
      <w:r>
        <w:t>Accessed On: 19</w:t>
      </w:r>
      <w:r w:rsidRPr="009E7BAA">
        <w:rPr>
          <w:vertAlign w:val="superscript"/>
        </w:rPr>
        <w:t>th</w:t>
      </w:r>
      <w:r>
        <w:t xml:space="preserve"> OCTOBER 2022</w:t>
      </w:r>
    </w:p>
    <w:p w14:paraId="6CABA9B1" w14:textId="77777777" w:rsidR="00AE3286" w:rsidRDefault="00AE3286">
      <w:pPr>
        <w:rPr>
          <w:rFonts w:ascii="Times New Roman" w:hAnsi="Times New Roman" w:cs="Times New Roman"/>
        </w:rPr>
      </w:pPr>
    </w:p>
    <w:p w14:paraId="7605E355" w14:textId="41EBC178" w:rsidR="00B05B06" w:rsidRDefault="009E7BAA">
      <w:pPr>
        <w:rPr>
          <w:rFonts w:ascii="Times New Roman" w:hAnsi="Times New Roman" w:cs="Times New Roman"/>
        </w:rPr>
      </w:pPr>
      <w:r>
        <w:rPr>
          <w:rFonts w:ascii="Times New Roman" w:hAnsi="Times New Roman" w:cs="Times New Roman"/>
        </w:rPr>
        <w:t xml:space="preserve">Mind Charity, (2022) </w:t>
      </w:r>
      <w:r>
        <w:rPr>
          <w:rFonts w:ascii="Times New Roman" w:hAnsi="Times New Roman" w:cs="Times New Roman"/>
          <w:i/>
          <w:iCs/>
        </w:rPr>
        <w:t>Police and mental health.</w:t>
      </w:r>
      <w:r>
        <w:rPr>
          <w:rFonts w:ascii="Times New Roman" w:hAnsi="Times New Roman" w:cs="Times New Roman"/>
        </w:rPr>
        <w:t xml:space="preserve"> Available at: </w:t>
      </w:r>
      <w:hyperlink r:id="rId7" w:history="1">
        <w:r w:rsidRPr="007E44E7">
          <w:rPr>
            <w:rStyle w:val="Hyperlink"/>
            <w:rFonts w:ascii="Times New Roman" w:hAnsi="Times New Roman" w:cs="Times New Roman"/>
          </w:rPr>
          <w:t>https://www.mind.org.uk/information-support/legal-rights/police-and-mental-health/sections-135-136/#CanIChallengeThePolicesDecision</w:t>
        </w:r>
      </w:hyperlink>
      <w:r w:rsidR="00B05B06">
        <w:rPr>
          <w:rFonts w:ascii="Times New Roman" w:hAnsi="Times New Roman" w:cs="Times New Roman"/>
        </w:rPr>
        <w:t xml:space="preserve"> </w:t>
      </w:r>
      <w:r>
        <w:rPr>
          <w:rFonts w:ascii="Times New Roman" w:hAnsi="Times New Roman" w:cs="Times New Roman"/>
        </w:rPr>
        <w:t>Accessed on 20</w:t>
      </w:r>
      <w:r w:rsidRPr="009E7BAA">
        <w:rPr>
          <w:rFonts w:ascii="Times New Roman" w:hAnsi="Times New Roman" w:cs="Times New Roman"/>
          <w:vertAlign w:val="superscript"/>
        </w:rPr>
        <w:t>th</w:t>
      </w:r>
      <w:r>
        <w:rPr>
          <w:rFonts w:ascii="Times New Roman" w:hAnsi="Times New Roman" w:cs="Times New Roman"/>
        </w:rPr>
        <w:t xml:space="preserve"> OCTOBER 2022.</w:t>
      </w:r>
    </w:p>
    <w:p w14:paraId="6284911E" w14:textId="77777777" w:rsidR="00AE3286" w:rsidRDefault="00AE3286">
      <w:pPr>
        <w:rPr>
          <w:rFonts w:ascii="Times New Roman" w:hAnsi="Times New Roman" w:cs="Times New Roman"/>
        </w:rPr>
      </w:pPr>
    </w:p>
    <w:p w14:paraId="000D0DF0" w14:textId="183A85B9" w:rsidR="00B05B06" w:rsidRDefault="009E7BAA">
      <w:pPr>
        <w:rPr>
          <w:rFonts w:ascii="Times New Roman" w:hAnsi="Times New Roman" w:cs="Times New Roman"/>
        </w:rPr>
      </w:pPr>
      <w:r>
        <w:rPr>
          <w:rFonts w:ascii="Times New Roman" w:hAnsi="Times New Roman" w:cs="Times New Roman"/>
        </w:rPr>
        <w:t xml:space="preserve">South Wales Police and Crime Commissioner, (2012-13) </w:t>
      </w:r>
      <w:r>
        <w:rPr>
          <w:rFonts w:ascii="Times New Roman" w:hAnsi="Times New Roman" w:cs="Times New Roman"/>
          <w:i/>
          <w:iCs/>
        </w:rPr>
        <w:t xml:space="preserve">Annual report 2012-13. </w:t>
      </w:r>
      <w:r>
        <w:rPr>
          <w:rFonts w:ascii="Times New Roman" w:hAnsi="Times New Roman" w:cs="Times New Roman"/>
        </w:rPr>
        <w:t xml:space="preserve">Available at: </w:t>
      </w:r>
      <w:hyperlink r:id="rId8" w:history="1">
        <w:r w:rsidRPr="007E44E7">
          <w:rPr>
            <w:rStyle w:val="Hyperlink"/>
            <w:rFonts w:ascii="Times New Roman" w:hAnsi="Times New Roman" w:cs="Times New Roman"/>
          </w:rPr>
          <w:t>http://pcclivewww.blob.core.windows.net/wordpress-uploads/2012-13-Annual-Report.pdf</w:t>
        </w:r>
      </w:hyperlink>
      <w:r w:rsidR="00AE3286">
        <w:rPr>
          <w:rFonts w:ascii="Times New Roman" w:hAnsi="Times New Roman" w:cs="Times New Roman"/>
        </w:rPr>
        <w:t xml:space="preserve"> </w:t>
      </w:r>
      <w:r>
        <w:rPr>
          <w:rFonts w:ascii="Times New Roman" w:hAnsi="Times New Roman" w:cs="Times New Roman"/>
        </w:rPr>
        <w:t>Accessed on: 20</w:t>
      </w:r>
      <w:r w:rsidRPr="009E7BAA">
        <w:rPr>
          <w:rFonts w:ascii="Times New Roman" w:hAnsi="Times New Roman" w:cs="Times New Roman"/>
          <w:vertAlign w:val="superscript"/>
        </w:rPr>
        <w:t>th</w:t>
      </w:r>
      <w:r>
        <w:rPr>
          <w:rFonts w:ascii="Times New Roman" w:hAnsi="Times New Roman" w:cs="Times New Roman"/>
        </w:rPr>
        <w:t xml:space="preserve"> OCTOBER 2022</w:t>
      </w:r>
    </w:p>
    <w:p w14:paraId="7804329D" w14:textId="5416A014" w:rsidR="00AE3286" w:rsidRDefault="00AE3286">
      <w:pPr>
        <w:rPr>
          <w:rFonts w:ascii="Times New Roman" w:hAnsi="Times New Roman" w:cs="Times New Roman"/>
        </w:rPr>
      </w:pPr>
    </w:p>
    <w:p w14:paraId="0308009A" w14:textId="77777777" w:rsidR="00AE3286" w:rsidRPr="008B34D4" w:rsidRDefault="00AE3286">
      <w:pPr>
        <w:rPr>
          <w:rFonts w:ascii="Times New Roman" w:hAnsi="Times New Roman" w:cs="Times New Roman"/>
        </w:rPr>
      </w:pPr>
    </w:p>
    <w:p w14:paraId="54AFDE0E" w14:textId="522FFF96" w:rsidR="00D002F4" w:rsidRDefault="009E7BAA">
      <w:pPr>
        <w:rPr>
          <w:rFonts w:ascii="Times New Roman" w:hAnsi="Times New Roman" w:cs="Times New Roman"/>
        </w:rPr>
      </w:pPr>
      <w:r>
        <w:rPr>
          <w:rFonts w:ascii="Times New Roman" w:hAnsi="Times New Roman" w:cs="Times New Roman"/>
        </w:rPr>
        <w:t xml:space="preserve">Office of National Statistics (2022). </w:t>
      </w:r>
      <w:r>
        <w:rPr>
          <w:rFonts w:ascii="Times New Roman" w:hAnsi="Times New Roman" w:cs="Times New Roman"/>
          <w:i/>
          <w:iCs/>
        </w:rPr>
        <w:t>Crime in England and Wales: Police Force Area data tables.</w:t>
      </w:r>
      <w:r>
        <w:rPr>
          <w:rFonts w:ascii="Times New Roman" w:hAnsi="Times New Roman" w:cs="Times New Roman"/>
        </w:rPr>
        <w:t xml:space="preserve"> Available at: </w:t>
      </w:r>
      <w:hyperlink r:id="rId9" w:history="1">
        <w:r w:rsidRPr="007E44E7">
          <w:rPr>
            <w:rStyle w:val="Hyperlink"/>
            <w:rFonts w:ascii="Times New Roman" w:hAnsi="Times New Roman" w:cs="Times New Roman"/>
          </w:rPr>
          <w:t>https://www.ons.gov.uk/peoplepopulationandcommunity/crimeandjustice/datasets/policeforceareadatatables</w:t>
        </w:r>
      </w:hyperlink>
      <w:r>
        <w:rPr>
          <w:rFonts w:ascii="Times New Roman" w:hAnsi="Times New Roman" w:cs="Times New Roman"/>
        </w:rPr>
        <w:t xml:space="preserve"> Accessed on: 14</w:t>
      </w:r>
      <w:r w:rsidRPr="009E7BAA">
        <w:rPr>
          <w:rFonts w:ascii="Times New Roman" w:hAnsi="Times New Roman" w:cs="Times New Roman"/>
          <w:vertAlign w:val="superscript"/>
        </w:rPr>
        <w:t>th</w:t>
      </w:r>
      <w:r>
        <w:rPr>
          <w:rFonts w:ascii="Times New Roman" w:hAnsi="Times New Roman" w:cs="Times New Roman"/>
        </w:rPr>
        <w:t xml:space="preserve"> OCTOBER 2022</w:t>
      </w:r>
    </w:p>
    <w:p w14:paraId="3A6E0B40" w14:textId="2B22FD7A" w:rsidR="00AE3286" w:rsidRDefault="00AE3286">
      <w:pPr>
        <w:rPr>
          <w:rFonts w:ascii="Times New Roman" w:hAnsi="Times New Roman" w:cs="Times New Roman"/>
        </w:rPr>
      </w:pPr>
    </w:p>
    <w:p w14:paraId="7862F919" w14:textId="77777777" w:rsidR="00AE3286" w:rsidRPr="008B34D4" w:rsidRDefault="00AE3286">
      <w:pPr>
        <w:rPr>
          <w:rFonts w:ascii="Times New Roman" w:hAnsi="Times New Roman" w:cs="Times New Roman"/>
        </w:rPr>
      </w:pPr>
    </w:p>
    <w:p w14:paraId="1F18272D" w14:textId="34608BD7" w:rsidR="00D002F4" w:rsidRDefault="009E7BAA">
      <w:pPr>
        <w:rPr>
          <w:rFonts w:ascii="Times New Roman" w:hAnsi="Times New Roman" w:cs="Times New Roman"/>
        </w:rPr>
      </w:pPr>
      <w:r>
        <w:rPr>
          <w:rFonts w:ascii="Times New Roman" w:hAnsi="Times New Roman" w:cs="Times New Roman"/>
        </w:rPr>
        <w:t xml:space="preserve">Plewes, J (2022) </w:t>
      </w:r>
      <w:r>
        <w:rPr>
          <w:rFonts w:ascii="Times New Roman" w:hAnsi="Times New Roman" w:cs="Times New Roman"/>
          <w:i/>
          <w:iCs/>
        </w:rPr>
        <w:t>Analysis: the rise in mental health demand.</w:t>
      </w:r>
      <w:r>
        <w:rPr>
          <w:rFonts w:ascii="Times New Roman" w:hAnsi="Times New Roman" w:cs="Times New Roman"/>
        </w:rPr>
        <w:t xml:space="preserve"> Available at: </w:t>
      </w:r>
      <w:r>
        <w:rPr>
          <w:rFonts w:ascii="Times New Roman" w:hAnsi="Times New Roman" w:cs="Times New Roman"/>
        </w:rPr>
        <w:fldChar w:fldCharType="begin"/>
      </w:r>
      <w:r>
        <w:rPr>
          <w:rFonts w:ascii="Times New Roman" w:hAnsi="Times New Roman" w:cs="Times New Roman"/>
        </w:rPr>
        <w:instrText xml:space="preserve"> HYPERLINK "</w:instrText>
      </w:r>
      <w:r w:rsidRPr="009E7BAA">
        <w:rPr>
          <w:rFonts w:ascii="Times New Roman" w:hAnsi="Times New Roman" w:cs="Times New Roman"/>
        </w:rPr>
        <w:instrText>https://www.nhsconfed.org/articles/analysis-rise-mental-health-demand</w:instrText>
      </w:r>
      <w:r>
        <w:rPr>
          <w:rFonts w:ascii="Times New Roman" w:hAnsi="Times New Roman" w:cs="Times New Roman"/>
        </w:rPr>
        <w:instrText xml:space="preserve">" </w:instrText>
      </w:r>
      <w:r>
        <w:rPr>
          <w:rFonts w:ascii="Times New Roman" w:hAnsi="Times New Roman" w:cs="Times New Roman"/>
        </w:rPr>
        <w:fldChar w:fldCharType="separate"/>
      </w:r>
      <w:r w:rsidRPr="007E44E7">
        <w:rPr>
          <w:rStyle w:val="Hyperlink"/>
          <w:rFonts w:ascii="Times New Roman" w:hAnsi="Times New Roman" w:cs="Times New Roman"/>
        </w:rPr>
        <w:t>https://www.nhsconfed.org/articles/analysis-rise-mental-health-demand</w:t>
      </w:r>
      <w:r>
        <w:rPr>
          <w:rFonts w:ascii="Times New Roman" w:hAnsi="Times New Roman" w:cs="Times New Roman"/>
        </w:rPr>
        <w:fldChar w:fldCharType="end"/>
      </w:r>
      <w:r>
        <w:rPr>
          <w:rFonts w:ascii="Times New Roman" w:hAnsi="Times New Roman" w:cs="Times New Roman"/>
        </w:rPr>
        <w:t xml:space="preserve"> Accessed on: 15</w:t>
      </w:r>
      <w:r w:rsidRPr="009E7BAA">
        <w:rPr>
          <w:rFonts w:ascii="Times New Roman" w:hAnsi="Times New Roman" w:cs="Times New Roman"/>
          <w:vertAlign w:val="superscript"/>
        </w:rPr>
        <w:t>th</w:t>
      </w:r>
      <w:r>
        <w:rPr>
          <w:rFonts w:ascii="Times New Roman" w:hAnsi="Times New Roman" w:cs="Times New Roman"/>
        </w:rPr>
        <w:t xml:space="preserve"> OCTOBER 2022</w:t>
      </w:r>
    </w:p>
    <w:p w14:paraId="7394A770" w14:textId="3D8F7045" w:rsidR="005A1FF9" w:rsidRDefault="005A1FF9">
      <w:pPr>
        <w:rPr>
          <w:rFonts w:ascii="Times New Roman" w:hAnsi="Times New Roman" w:cs="Times New Roman"/>
        </w:rPr>
      </w:pPr>
    </w:p>
    <w:p w14:paraId="42D2EBB2" w14:textId="77777777" w:rsidR="00361359" w:rsidRDefault="00361359">
      <w:pPr>
        <w:rPr>
          <w:rFonts w:ascii="Times New Roman" w:hAnsi="Times New Roman" w:cs="Times New Roman"/>
        </w:rPr>
      </w:pPr>
    </w:p>
    <w:p w14:paraId="2AF8EDCF" w14:textId="3F1B05AE" w:rsidR="005A1FF9" w:rsidRDefault="00361359">
      <w:pP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HYPERLINK "</w:instrText>
      </w:r>
      <w:r w:rsidRPr="00361359">
        <w:rPr>
          <w:rFonts w:ascii="Times New Roman" w:hAnsi="Times New Roman" w:cs="Times New Roman"/>
        </w:rPr>
        <w:instrText>https://www.open.ac.uk/centres/policing/sites/www.open.ac.uk.centres.policing/files/files/Outputs/An%20Evaluation%20of%20Demand%20Management%20Practices%20in%20UK%20-%20Final%20report.pdf</w:instrText>
      </w:r>
      <w:r>
        <w:rPr>
          <w:rFonts w:ascii="Times New Roman" w:hAnsi="Times New Roman" w:cs="Times New Roman"/>
        </w:rPr>
        <w:instrText xml:space="preserve">" </w:instrText>
      </w:r>
      <w:r>
        <w:rPr>
          <w:rFonts w:ascii="Times New Roman" w:hAnsi="Times New Roman" w:cs="Times New Roman"/>
        </w:rPr>
        <w:fldChar w:fldCharType="separate"/>
      </w:r>
      <w:r w:rsidR="00657126">
        <w:rPr>
          <w:rFonts w:ascii="Times New Roman" w:hAnsi="Times New Roman" w:cs="Times New Roman"/>
        </w:rPr>
        <w:t xml:space="preserve">Walley, P and Adams M (2019) </w:t>
      </w:r>
      <w:r w:rsidR="00657126">
        <w:rPr>
          <w:rFonts w:ascii="Times New Roman" w:hAnsi="Times New Roman" w:cs="Times New Roman"/>
          <w:i/>
          <w:iCs/>
        </w:rPr>
        <w:t xml:space="preserve"> An evaluation of Demand Management Practiciesin UK Police Forces. Available at:</w:t>
      </w:r>
      <w:r w:rsidR="00657126">
        <w:rPr>
          <w:rFonts w:ascii="Times New Roman" w:hAnsi="Times New Roman" w:cs="Times New Roman"/>
        </w:rPr>
        <w:t xml:space="preserve"> </w:t>
      </w:r>
      <w:r w:rsidRPr="007E44E7">
        <w:rPr>
          <w:rStyle w:val="Hyperlink"/>
          <w:rFonts w:ascii="Times New Roman" w:hAnsi="Times New Roman" w:cs="Times New Roman"/>
        </w:rPr>
        <w:t>h</w:t>
      </w:r>
      <w:r w:rsidRPr="007E44E7">
        <w:rPr>
          <w:rStyle w:val="Hyperlink"/>
          <w:rFonts w:ascii="Times New Roman" w:hAnsi="Times New Roman" w:cs="Times New Roman"/>
        </w:rPr>
        <w:t>ttps://www.open.ac.uk/centres/policing/sites/www.open.ac.uk.centres.policing/files/files/Outputs/An%20Evaluation%20of%20Demand%20Management%20Practices%20in%20UK%20-%20Final%20report.pdf</w:t>
      </w:r>
      <w:r>
        <w:rPr>
          <w:rFonts w:ascii="Times New Roman" w:hAnsi="Times New Roman" w:cs="Times New Roman"/>
        </w:rPr>
        <w:fldChar w:fldCharType="end"/>
      </w:r>
      <w:r>
        <w:rPr>
          <w:rFonts w:ascii="Times New Roman" w:hAnsi="Times New Roman" w:cs="Times New Roman"/>
        </w:rPr>
        <w:t xml:space="preserve"> </w:t>
      </w:r>
      <w:r w:rsidR="00657126">
        <w:rPr>
          <w:rFonts w:ascii="Times New Roman" w:hAnsi="Times New Roman" w:cs="Times New Roman"/>
        </w:rPr>
        <w:t>Accessed on: 23</w:t>
      </w:r>
      <w:r w:rsidR="00657126" w:rsidRPr="00657126">
        <w:rPr>
          <w:rFonts w:ascii="Times New Roman" w:hAnsi="Times New Roman" w:cs="Times New Roman"/>
          <w:vertAlign w:val="superscript"/>
        </w:rPr>
        <w:t>rd</w:t>
      </w:r>
      <w:r w:rsidR="00657126">
        <w:rPr>
          <w:rFonts w:ascii="Times New Roman" w:hAnsi="Times New Roman" w:cs="Times New Roman"/>
        </w:rPr>
        <w:t xml:space="preserve"> OCTOBER 2022.</w:t>
      </w:r>
    </w:p>
    <w:p w14:paraId="4DE94A69" w14:textId="09D8895F" w:rsidR="00A569FC" w:rsidRDefault="00A569FC">
      <w:pPr>
        <w:rPr>
          <w:rFonts w:ascii="Times New Roman" w:hAnsi="Times New Roman" w:cs="Times New Roman"/>
        </w:rPr>
      </w:pPr>
    </w:p>
    <w:p w14:paraId="342DA3B1" w14:textId="60EE9DDC" w:rsidR="00A569FC" w:rsidRDefault="00A569FC">
      <w:pPr>
        <w:rPr>
          <w:rFonts w:ascii="Times New Roman" w:hAnsi="Times New Roman" w:cs="Times New Roman"/>
        </w:rPr>
      </w:pPr>
    </w:p>
    <w:p w14:paraId="3D2AF12A" w14:textId="31B10ADA" w:rsidR="00A569FC" w:rsidRDefault="00657126">
      <w:pPr>
        <w:rPr>
          <w:rFonts w:ascii="Times New Roman" w:hAnsi="Times New Roman" w:cs="Times New Roman"/>
        </w:rPr>
      </w:pPr>
      <w:r>
        <w:rPr>
          <w:rFonts w:ascii="Times New Roman" w:hAnsi="Times New Roman" w:cs="Times New Roman"/>
        </w:rPr>
        <w:lastRenderedPageBreak/>
        <w:t xml:space="preserve">Future Learn (unknown) </w:t>
      </w:r>
      <w:r>
        <w:rPr>
          <w:rFonts w:ascii="Times New Roman" w:hAnsi="Times New Roman" w:cs="Times New Roman"/>
          <w:i/>
          <w:iCs/>
        </w:rPr>
        <w:t xml:space="preserve">The Nine Principles of Policing. Available at: </w:t>
      </w:r>
      <w:hyperlink r:id="rId10" w:history="1">
        <w:r w:rsidRPr="007E44E7">
          <w:rPr>
            <w:rStyle w:val="Hyperlink"/>
            <w:rFonts w:ascii="Times New Roman" w:hAnsi="Times New Roman" w:cs="Times New Roman"/>
          </w:rPr>
          <w:t>https://www.futurelearn.com/info/courses/how-to-become-a-police-officer-in-england-and-</w:t>
        </w:r>
        <w:r w:rsidRPr="007E44E7">
          <w:rPr>
            <w:rStyle w:val="Hyperlink"/>
            <w:rFonts w:ascii="Times New Roman" w:hAnsi="Times New Roman" w:cs="Times New Roman"/>
          </w:rPr>
          <w:t>w</w:t>
        </w:r>
        <w:r w:rsidRPr="007E44E7">
          <w:rPr>
            <w:rStyle w:val="Hyperlink"/>
            <w:rFonts w:ascii="Times New Roman" w:hAnsi="Times New Roman" w:cs="Times New Roman"/>
          </w:rPr>
          <w:t>ales/0/steps/249249</w:t>
        </w:r>
      </w:hyperlink>
      <w:r>
        <w:rPr>
          <w:rFonts w:ascii="Times New Roman" w:hAnsi="Times New Roman" w:cs="Times New Roman"/>
        </w:rPr>
        <w:t xml:space="preserve"> Accessed o: 24</w:t>
      </w:r>
      <w:r w:rsidRPr="00657126">
        <w:rPr>
          <w:rFonts w:ascii="Times New Roman" w:hAnsi="Times New Roman" w:cs="Times New Roman"/>
          <w:vertAlign w:val="superscript"/>
        </w:rPr>
        <w:t>th</w:t>
      </w:r>
      <w:r>
        <w:rPr>
          <w:rFonts w:ascii="Times New Roman" w:hAnsi="Times New Roman" w:cs="Times New Roman"/>
        </w:rPr>
        <w:t xml:space="preserve"> October 2022</w:t>
      </w:r>
    </w:p>
    <w:p w14:paraId="2D59E123" w14:textId="61047835" w:rsidR="00080174" w:rsidRDefault="00080174">
      <w:pPr>
        <w:rPr>
          <w:rFonts w:ascii="Times New Roman" w:hAnsi="Times New Roman" w:cs="Times New Roman"/>
        </w:rPr>
      </w:pPr>
    </w:p>
    <w:p w14:paraId="03846BF0" w14:textId="2A121ECA" w:rsidR="00080174" w:rsidRDefault="00657126">
      <w:pPr>
        <w:rPr>
          <w:rFonts w:ascii="Times New Roman" w:hAnsi="Times New Roman" w:cs="Times New Roman"/>
        </w:rPr>
      </w:pPr>
      <w:r>
        <w:rPr>
          <w:rFonts w:ascii="Times New Roman" w:hAnsi="Times New Roman" w:cs="Times New Roman"/>
        </w:rPr>
        <w:t>Thomas, R. (2022</w:t>
      </w:r>
      <w:proofErr w:type="gramStart"/>
      <w:r>
        <w:rPr>
          <w:rFonts w:ascii="Times New Roman" w:hAnsi="Times New Roman" w:cs="Times New Roman"/>
        </w:rPr>
        <w:t xml:space="preserve">) </w:t>
      </w:r>
      <w:r>
        <w:rPr>
          <w:rFonts w:ascii="Times New Roman" w:hAnsi="Times New Roman" w:cs="Times New Roman"/>
          <w:i/>
          <w:iCs/>
        </w:rPr>
        <w:t xml:space="preserve"> NHS</w:t>
      </w:r>
      <w:proofErr w:type="gramEnd"/>
      <w:r>
        <w:rPr>
          <w:rFonts w:ascii="Times New Roman" w:hAnsi="Times New Roman" w:cs="Times New Roman"/>
          <w:i/>
          <w:iCs/>
        </w:rPr>
        <w:t xml:space="preserve"> fails on mental health care targets as waiting list rises to 1.2million.</w:t>
      </w:r>
      <w:r>
        <w:rPr>
          <w:rFonts w:ascii="Times New Roman" w:hAnsi="Times New Roman" w:cs="Times New Roman"/>
        </w:rPr>
        <w:t xml:space="preserve"> Available at:</w:t>
      </w:r>
      <w:r>
        <w:rPr>
          <w:rFonts w:ascii="Times New Roman" w:hAnsi="Times New Roman" w:cs="Times New Roman"/>
          <w:i/>
          <w:iCs/>
        </w:rPr>
        <w:t xml:space="preserve"> </w:t>
      </w:r>
      <w:hyperlink r:id="rId11" w:history="1">
        <w:r w:rsidRPr="007E44E7">
          <w:rPr>
            <w:rStyle w:val="Hyperlink"/>
            <w:rFonts w:ascii="Times New Roman" w:hAnsi="Times New Roman" w:cs="Times New Roman"/>
          </w:rPr>
          <w:t>https://www.independent.co.uk/news/health/nhs-mental-health-waiting-list-b2145432.html</w:t>
        </w:r>
      </w:hyperlink>
      <w:r>
        <w:rPr>
          <w:rFonts w:ascii="Times New Roman" w:hAnsi="Times New Roman" w:cs="Times New Roman"/>
        </w:rPr>
        <w:t xml:space="preserve"> Accessed on: 22</w:t>
      </w:r>
      <w:r w:rsidRPr="00657126">
        <w:rPr>
          <w:rFonts w:ascii="Times New Roman" w:hAnsi="Times New Roman" w:cs="Times New Roman"/>
          <w:vertAlign w:val="superscript"/>
        </w:rPr>
        <w:t>nd</w:t>
      </w:r>
      <w:r>
        <w:rPr>
          <w:rFonts w:ascii="Times New Roman" w:hAnsi="Times New Roman" w:cs="Times New Roman"/>
        </w:rPr>
        <w:t xml:space="preserve"> SEPTEMBER 2022.</w:t>
      </w:r>
    </w:p>
    <w:p w14:paraId="2BD236F4" w14:textId="41FAAE32" w:rsidR="006F4061" w:rsidRDefault="006F4061">
      <w:pPr>
        <w:rPr>
          <w:rFonts w:ascii="Times New Roman" w:hAnsi="Times New Roman" w:cs="Times New Roman"/>
        </w:rPr>
      </w:pPr>
    </w:p>
    <w:p w14:paraId="48F981CA" w14:textId="76385981" w:rsidR="00D90312" w:rsidRDefault="00657126">
      <w:pPr>
        <w:rPr>
          <w:rFonts w:ascii="Times New Roman" w:hAnsi="Times New Roman" w:cs="Times New Roman"/>
        </w:rPr>
      </w:pPr>
      <w:r>
        <w:rPr>
          <w:rFonts w:ascii="Times New Roman" w:hAnsi="Times New Roman" w:cs="Times New Roman"/>
        </w:rPr>
        <w:t xml:space="preserve">Mental Health First Aid USA, (2021) </w:t>
      </w:r>
      <w:r>
        <w:rPr>
          <w:rFonts w:ascii="Times New Roman" w:hAnsi="Times New Roman" w:cs="Times New Roman"/>
          <w:i/>
          <w:iCs/>
        </w:rPr>
        <w:t xml:space="preserve">The Importance of Early Intervention for People Facing Mental </w:t>
      </w:r>
      <w:proofErr w:type="spellStart"/>
      <w:r>
        <w:rPr>
          <w:rFonts w:ascii="Times New Roman" w:hAnsi="Times New Roman" w:cs="Times New Roman"/>
          <w:i/>
          <w:iCs/>
        </w:rPr>
        <w:t>Helth</w:t>
      </w:r>
      <w:proofErr w:type="spellEnd"/>
      <w:r>
        <w:rPr>
          <w:rFonts w:ascii="Times New Roman" w:hAnsi="Times New Roman" w:cs="Times New Roman"/>
          <w:i/>
          <w:iCs/>
        </w:rPr>
        <w:t xml:space="preserve"> Challenges.</w:t>
      </w:r>
      <w:r>
        <w:rPr>
          <w:rFonts w:ascii="Times New Roman" w:hAnsi="Times New Roman" w:cs="Times New Roman"/>
        </w:rPr>
        <w:t xml:space="preserve"> Available at: </w:t>
      </w:r>
      <w:hyperlink r:id="rId12" w:history="1">
        <w:r w:rsidRPr="007E44E7">
          <w:rPr>
            <w:rStyle w:val="Hyperlink"/>
            <w:rFonts w:ascii="Times New Roman" w:hAnsi="Times New Roman" w:cs="Times New Roman"/>
          </w:rPr>
          <w:t>https://www.mentalhealthfirstaid.org/2021/06/the-importance-of-early-intervention-for-people-facing-mental-health-challenges/</w:t>
        </w:r>
      </w:hyperlink>
      <w:r>
        <w:rPr>
          <w:rFonts w:ascii="Times New Roman" w:hAnsi="Times New Roman" w:cs="Times New Roman"/>
        </w:rPr>
        <w:t xml:space="preserve"> Accessed on: 26</w:t>
      </w:r>
      <w:r w:rsidRPr="00657126">
        <w:rPr>
          <w:rFonts w:ascii="Times New Roman" w:hAnsi="Times New Roman" w:cs="Times New Roman"/>
          <w:vertAlign w:val="superscript"/>
        </w:rPr>
        <w:t>th</w:t>
      </w:r>
      <w:r>
        <w:rPr>
          <w:rFonts w:ascii="Times New Roman" w:hAnsi="Times New Roman" w:cs="Times New Roman"/>
        </w:rPr>
        <w:t xml:space="preserve"> September 2022.</w:t>
      </w:r>
    </w:p>
    <w:p w14:paraId="5D3E8E2E" w14:textId="7B4AA745" w:rsidR="00D90312" w:rsidRDefault="00D90312">
      <w:pPr>
        <w:rPr>
          <w:rFonts w:ascii="Times New Roman" w:hAnsi="Times New Roman" w:cs="Times New Roman"/>
        </w:rPr>
      </w:pPr>
    </w:p>
    <w:p w14:paraId="00827B7A" w14:textId="77777777" w:rsidR="00657126" w:rsidRDefault="00657126">
      <w:pPr>
        <w:rPr>
          <w:rFonts w:ascii="Times New Roman" w:hAnsi="Times New Roman" w:cs="Times New Roman"/>
        </w:rPr>
      </w:pPr>
      <w:r>
        <w:rPr>
          <w:rFonts w:ascii="Times New Roman" w:hAnsi="Times New Roman" w:cs="Times New Roman"/>
        </w:rPr>
        <w:t xml:space="preserve">Holloway, D. (2018) </w:t>
      </w:r>
      <w:r>
        <w:rPr>
          <w:rFonts w:ascii="Times New Roman" w:hAnsi="Times New Roman" w:cs="Times New Roman"/>
          <w:i/>
          <w:iCs/>
        </w:rPr>
        <w:t xml:space="preserve">Do police officers receive sufficient training in mental health? A </w:t>
      </w:r>
      <w:proofErr w:type="gramStart"/>
      <w:r>
        <w:rPr>
          <w:rFonts w:ascii="Times New Roman" w:hAnsi="Times New Roman" w:cs="Times New Roman"/>
          <w:i/>
          <w:iCs/>
        </w:rPr>
        <w:t>front line</w:t>
      </w:r>
      <w:proofErr w:type="gramEnd"/>
      <w:r>
        <w:rPr>
          <w:rFonts w:ascii="Times New Roman" w:hAnsi="Times New Roman" w:cs="Times New Roman"/>
          <w:i/>
          <w:iCs/>
        </w:rPr>
        <w:t xml:space="preserve"> perspective of police officer’s attitudes and beliefs on attending mental health calls.</w:t>
      </w:r>
      <w:r>
        <w:rPr>
          <w:rFonts w:ascii="Times New Roman" w:hAnsi="Times New Roman" w:cs="Times New Roman"/>
        </w:rPr>
        <w:t xml:space="preserve"> Available at: </w:t>
      </w:r>
      <w:hyperlink r:id="rId13" w:history="1">
        <w:r w:rsidRPr="007E44E7">
          <w:rPr>
            <w:rStyle w:val="Hyperlink"/>
            <w:rFonts w:ascii="Times New Roman" w:hAnsi="Times New Roman" w:cs="Times New Roman"/>
          </w:rPr>
          <w:t>https://repository.canterbury.ac.uk/download/e887ba5972654885d6ed30f9b3b75d3e2acc685d04bd89a20fea5ed674aea267/791561/Final%20thesis.pdf</w:t>
        </w:r>
      </w:hyperlink>
      <w:r>
        <w:rPr>
          <w:rFonts w:ascii="Times New Roman" w:hAnsi="Times New Roman" w:cs="Times New Roman"/>
        </w:rPr>
        <w:t xml:space="preserve"> Accessed on: 17</w:t>
      </w:r>
      <w:r w:rsidRPr="00657126">
        <w:rPr>
          <w:rFonts w:ascii="Times New Roman" w:hAnsi="Times New Roman" w:cs="Times New Roman"/>
          <w:vertAlign w:val="superscript"/>
        </w:rPr>
        <w:t>th</w:t>
      </w:r>
      <w:r>
        <w:rPr>
          <w:rFonts w:ascii="Times New Roman" w:hAnsi="Times New Roman" w:cs="Times New Roman"/>
        </w:rPr>
        <w:t xml:space="preserve"> October 2022</w:t>
      </w:r>
    </w:p>
    <w:p w14:paraId="0E1B6F5B" w14:textId="77777777" w:rsidR="00657126" w:rsidRDefault="00657126">
      <w:pPr>
        <w:rPr>
          <w:rFonts w:ascii="Times New Roman" w:hAnsi="Times New Roman" w:cs="Times New Roman"/>
        </w:rPr>
      </w:pPr>
    </w:p>
    <w:p w14:paraId="60A59748" w14:textId="464DCC3F" w:rsidR="00EA5766" w:rsidRDefault="00657126">
      <w:pPr>
        <w:rPr>
          <w:rFonts w:ascii="Times New Roman" w:hAnsi="Times New Roman" w:cs="Times New Roman"/>
        </w:rPr>
      </w:pPr>
      <w:r>
        <w:rPr>
          <w:rFonts w:ascii="Times New Roman" w:hAnsi="Times New Roman" w:cs="Times New Roman"/>
        </w:rPr>
        <w:t xml:space="preserve">Mind Charity, (2013) </w:t>
      </w:r>
      <w:r>
        <w:rPr>
          <w:rFonts w:ascii="Times New Roman" w:hAnsi="Times New Roman" w:cs="Times New Roman"/>
          <w:i/>
          <w:iCs/>
        </w:rPr>
        <w:t xml:space="preserve">Police and mental health. How to get it right locally. </w:t>
      </w:r>
      <w:r>
        <w:rPr>
          <w:rFonts w:ascii="Times New Roman" w:hAnsi="Times New Roman" w:cs="Times New Roman"/>
        </w:rPr>
        <w:t xml:space="preserve">Available at: </w:t>
      </w:r>
      <w:hyperlink r:id="rId14" w:history="1">
        <w:r w:rsidRPr="007E44E7">
          <w:rPr>
            <w:rStyle w:val="Hyperlink"/>
            <w:rFonts w:ascii="Times New Roman" w:hAnsi="Times New Roman" w:cs="Times New Roman"/>
          </w:rPr>
          <w:t>https://www.mind.org.uk/media-a/2116/2013-12-03-mind_police_final_web.pdf</w:t>
        </w:r>
      </w:hyperlink>
      <w:r>
        <w:rPr>
          <w:rFonts w:ascii="Times New Roman" w:hAnsi="Times New Roman" w:cs="Times New Roman"/>
        </w:rPr>
        <w:t xml:space="preserve"> Accessed on: 12th October 2022.</w:t>
      </w:r>
    </w:p>
    <w:p w14:paraId="52A94024" w14:textId="77777777" w:rsidR="009249D9" w:rsidRPr="008B34D4" w:rsidRDefault="009249D9">
      <w:pPr>
        <w:rPr>
          <w:rFonts w:ascii="Times New Roman" w:hAnsi="Times New Roman" w:cs="Times New Roman"/>
        </w:rPr>
      </w:pPr>
    </w:p>
    <w:sectPr w:rsidR="009249D9" w:rsidRPr="008B3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F5CFD"/>
    <w:multiLevelType w:val="hybridMultilevel"/>
    <w:tmpl w:val="B87CF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9C3D5C"/>
    <w:multiLevelType w:val="hybridMultilevel"/>
    <w:tmpl w:val="CD40B454"/>
    <w:lvl w:ilvl="0" w:tplc="D916DE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5280">
    <w:abstractNumId w:val="1"/>
  </w:num>
  <w:num w:numId="2" w16cid:durableId="1793789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98E"/>
    <w:rsid w:val="00080174"/>
    <w:rsid w:val="00160B22"/>
    <w:rsid w:val="002C7737"/>
    <w:rsid w:val="00361359"/>
    <w:rsid w:val="0048483D"/>
    <w:rsid w:val="005A1FF9"/>
    <w:rsid w:val="006404FE"/>
    <w:rsid w:val="00644C60"/>
    <w:rsid w:val="00657126"/>
    <w:rsid w:val="006B404B"/>
    <w:rsid w:val="006F4061"/>
    <w:rsid w:val="007C4539"/>
    <w:rsid w:val="008B34D4"/>
    <w:rsid w:val="008E4395"/>
    <w:rsid w:val="009249D9"/>
    <w:rsid w:val="00982665"/>
    <w:rsid w:val="009E7BAA"/>
    <w:rsid w:val="009F293C"/>
    <w:rsid w:val="00A048C1"/>
    <w:rsid w:val="00A569FC"/>
    <w:rsid w:val="00A8310A"/>
    <w:rsid w:val="00AC4DA3"/>
    <w:rsid w:val="00AE3286"/>
    <w:rsid w:val="00B05B06"/>
    <w:rsid w:val="00B406C2"/>
    <w:rsid w:val="00D002F4"/>
    <w:rsid w:val="00D6098E"/>
    <w:rsid w:val="00D90312"/>
    <w:rsid w:val="00DD4347"/>
    <w:rsid w:val="00DF73F3"/>
    <w:rsid w:val="00E8170D"/>
    <w:rsid w:val="00EA5766"/>
    <w:rsid w:val="00ED3E16"/>
    <w:rsid w:val="00F75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9BDAA2"/>
  <w15:chartTrackingRefBased/>
  <w15:docId w15:val="{27510E53-2683-4144-82D6-B9211600A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098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8170D"/>
    <w:rPr>
      <w:color w:val="0563C1" w:themeColor="hyperlink"/>
      <w:u w:val="single"/>
    </w:rPr>
  </w:style>
  <w:style w:type="character" w:styleId="UnresolvedMention">
    <w:name w:val="Unresolved Mention"/>
    <w:basedOn w:val="DefaultParagraphFont"/>
    <w:uiPriority w:val="99"/>
    <w:semiHidden/>
    <w:unhideWhenUsed/>
    <w:rsid w:val="00E8170D"/>
    <w:rPr>
      <w:color w:val="605E5C"/>
      <w:shd w:val="clear" w:color="auto" w:fill="E1DFDD"/>
    </w:rPr>
  </w:style>
  <w:style w:type="paragraph" w:styleId="ListParagraph">
    <w:name w:val="List Paragraph"/>
    <w:basedOn w:val="Normal"/>
    <w:link w:val="ListParagraphChar"/>
    <w:uiPriority w:val="34"/>
    <w:qFormat/>
    <w:rsid w:val="006404FE"/>
    <w:pPr>
      <w:ind w:left="720"/>
      <w:contextualSpacing/>
    </w:pPr>
    <w:rPr>
      <w:rFonts w:ascii="Arial" w:eastAsia="Times New Roman" w:hAnsi="Arial" w:cs="Times New Roman"/>
      <w:szCs w:val="20"/>
    </w:rPr>
  </w:style>
  <w:style w:type="character" w:customStyle="1" w:styleId="ListParagraphChar">
    <w:name w:val="List Paragraph Char"/>
    <w:link w:val="ListParagraph"/>
    <w:uiPriority w:val="34"/>
    <w:locked/>
    <w:rsid w:val="006404FE"/>
    <w:rPr>
      <w:rFonts w:ascii="Arial" w:eastAsia="Times New Roman" w:hAnsi="Arial" w:cs="Times New Roman"/>
      <w:szCs w:val="20"/>
    </w:rPr>
  </w:style>
  <w:style w:type="character" w:styleId="FollowedHyperlink">
    <w:name w:val="FollowedHyperlink"/>
    <w:basedOn w:val="DefaultParagraphFont"/>
    <w:uiPriority w:val="99"/>
    <w:semiHidden/>
    <w:unhideWhenUsed/>
    <w:rsid w:val="003613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76269">
      <w:bodyDiv w:val="1"/>
      <w:marLeft w:val="0"/>
      <w:marRight w:val="0"/>
      <w:marTop w:val="0"/>
      <w:marBottom w:val="0"/>
      <w:divBdr>
        <w:top w:val="none" w:sz="0" w:space="0" w:color="auto"/>
        <w:left w:val="none" w:sz="0" w:space="0" w:color="auto"/>
        <w:bottom w:val="none" w:sz="0" w:space="0" w:color="auto"/>
        <w:right w:val="none" w:sz="0" w:space="0" w:color="auto"/>
      </w:divBdr>
      <w:divsChild>
        <w:div w:id="251277219">
          <w:marLeft w:val="0"/>
          <w:marRight w:val="0"/>
          <w:marTop w:val="0"/>
          <w:marBottom w:val="0"/>
          <w:divBdr>
            <w:top w:val="none" w:sz="0" w:space="0" w:color="auto"/>
            <w:left w:val="none" w:sz="0" w:space="0" w:color="auto"/>
            <w:bottom w:val="none" w:sz="0" w:space="0" w:color="auto"/>
            <w:right w:val="none" w:sz="0" w:space="0" w:color="auto"/>
          </w:divBdr>
          <w:divsChild>
            <w:div w:id="58794050">
              <w:marLeft w:val="0"/>
              <w:marRight w:val="0"/>
              <w:marTop w:val="0"/>
              <w:marBottom w:val="0"/>
              <w:divBdr>
                <w:top w:val="none" w:sz="0" w:space="0" w:color="auto"/>
                <w:left w:val="none" w:sz="0" w:space="0" w:color="auto"/>
                <w:bottom w:val="none" w:sz="0" w:space="0" w:color="auto"/>
                <w:right w:val="none" w:sz="0" w:space="0" w:color="auto"/>
              </w:divBdr>
              <w:divsChild>
                <w:div w:id="1918049716">
                  <w:marLeft w:val="0"/>
                  <w:marRight w:val="0"/>
                  <w:marTop w:val="0"/>
                  <w:marBottom w:val="0"/>
                  <w:divBdr>
                    <w:top w:val="none" w:sz="0" w:space="0" w:color="auto"/>
                    <w:left w:val="none" w:sz="0" w:space="0" w:color="auto"/>
                    <w:bottom w:val="none" w:sz="0" w:space="0" w:color="auto"/>
                    <w:right w:val="none" w:sz="0" w:space="0" w:color="auto"/>
                  </w:divBdr>
                  <w:divsChild>
                    <w:div w:id="102173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301309">
      <w:bodyDiv w:val="1"/>
      <w:marLeft w:val="0"/>
      <w:marRight w:val="0"/>
      <w:marTop w:val="0"/>
      <w:marBottom w:val="0"/>
      <w:divBdr>
        <w:top w:val="none" w:sz="0" w:space="0" w:color="auto"/>
        <w:left w:val="none" w:sz="0" w:space="0" w:color="auto"/>
        <w:bottom w:val="none" w:sz="0" w:space="0" w:color="auto"/>
        <w:right w:val="none" w:sz="0" w:space="0" w:color="auto"/>
      </w:divBdr>
      <w:divsChild>
        <w:div w:id="1145858042">
          <w:marLeft w:val="0"/>
          <w:marRight w:val="0"/>
          <w:marTop w:val="0"/>
          <w:marBottom w:val="0"/>
          <w:divBdr>
            <w:top w:val="none" w:sz="0" w:space="0" w:color="auto"/>
            <w:left w:val="none" w:sz="0" w:space="0" w:color="auto"/>
            <w:bottom w:val="none" w:sz="0" w:space="0" w:color="auto"/>
            <w:right w:val="none" w:sz="0" w:space="0" w:color="auto"/>
          </w:divBdr>
          <w:divsChild>
            <w:div w:id="884677739">
              <w:marLeft w:val="0"/>
              <w:marRight w:val="0"/>
              <w:marTop w:val="0"/>
              <w:marBottom w:val="0"/>
              <w:divBdr>
                <w:top w:val="none" w:sz="0" w:space="0" w:color="auto"/>
                <w:left w:val="none" w:sz="0" w:space="0" w:color="auto"/>
                <w:bottom w:val="none" w:sz="0" w:space="0" w:color="auto"/>
                <w:right w:val="none" w:sz="0" w:space="0" w:color="auto"/>
              </w:divBdr>
              <w:divsChild>
                <w:div w:id="99368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cclivewww.blob.core.windows.net/wordpress-uploads/2012-13-Annual-Report.pdf" TargetMode="External"/><Relationship Id="rId13" Type="http://schemas.openxmlformats.org/officeDocument/2006/relationships/hyperlink" Target="https://repository.canterbury.ac.uk/download/e887ba5972654885d6ed30f9b3b75d3e2acc685d04bd89a20fea5ed674aea267/791561/Final%20thesis.pdf" TargetMode="External"/><Relationship Id="rId3" Type="http://schemas.openxmlformats.org/officeDocument/2006/relationships/settings" Target="settings.xml"/><Relationship Id="rId7" Type="http://schemas.openxmlformats.org/officeDocument/2006/relationships/hyperlink" Target="https://www.mind.org.uk/information-support/legal-rights/police-and-mental-health/sections-135-136/#CanIChallengeThePolicesDecision" TargetMode="External"/><Relationship Id="rId12" Type="http://schemas.openxmlformats.org/officeDocument/2006/relationships/hyperlink" Target="https://www.mentalhealthfirstaid.org/2021/06/the-importance-of-early-intervention-for-people-facing-mental-health-challeng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ystematicreviewsjournal.biomedcentral.com/counter/pdf/10.1186/s13643-017-0478-7.pdf" TargetMode="External"/><Relationship Id="rId11" Type="http://schemas.openxmlformats.org/officeDocument/2006/relationships/hyperlink" Target="https://www.independent.co.uk/news/health/nhs-mental-health-waiting-list-b2145432.html" TargetMode="External"/><Relationship Id="rId5" Type="http://schemas.openxmlformats.org/officeDocument/2006/relationships/hyperlink" Target="https://amhp.org.uk/app/uploads/2017/08/independent_commission_on_mental_health_and_policing_main_report.pdf" TargetMode="External"/><Relationship Id="rId15" Type="http://schemas.openxmlformats.org/officeDocument/2006/relationships/fontTable" Target="fontTable.xml"/><Relationship Id="rId10" Type="http://schemas.openxmlformats.org/officeDocument/2006/relationships/hyperlink" Target="https://www.futurelearn.com/info/courses/how-to-become-a-police-officer-in-england-and-wales/0/steps/249249" TargetMode="External"/><Relationship Id="rId4" Type="http://schemas.openxmlformats.org/officeDocument/2006/relationships/webSettings" Target="webSettings.xml"/><Relationship Id="rId9" Type="http://schemas.openxmlformats.org/officeDocument/2006/relationships/hyperlink" Target="https://www.ons.gov.uk/peoplepopulationandcommunity/crimeandjustice/datasets/policeforceareadatatables" TargetMode="External"/><Relationship Id="rId14" Type="http://schemas.openxmlformats.org/officeDocument/2006/relationships/hyperlink" Target="https://www.mind.org.uk/media-a/2116/2013-12-03-mind_police_final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8</Pages>
  <Words>2607</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Arrowsmith</dc:creator>
  <cp:keywords/>
  <dc:description/>
  <cp:lastModifiedBy>Ellis Arrowsmith (1922407)</cp:lastModifiedBy>
  <cp:revision>4</cp:revision>
  <dcterms:created xsi:type="dcterms:W3CDTF">2022-10-24T12:29:00Z</dcterms:created>
  <dcterms:modified xsi:type="dcterms:W3CDTF">2022-10-24T19:53:00Z</dcterms:modified>
</cp:coreProperties>
</file>