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F1E" w:rsidRDefault="007F4F1E" w:rsidP="007F4F1E">
      <w:pPr>
        <w:rPr>
          <w:sz w:val="28"/>
          <w:szCs w:val="28"/>
        </w:rPr>
      </w:pPr>
    </w:p>
    <w:p w:rsidR="007F4F1E" w:rsidRDefault="007F4F1E" w:rsidP="007F4F1E">
      <w:pPr>
        <w:rPr>
          <w:sz w:val="28"/>
          <w:szCs w:val="28"/>
        </w:rPr>
      </w:pPr>
    </w:p>
    <w:p w:rsidR="007F4F1E" w:rsidRDefault="007F4F1E" w:rsidP="007F4F1E">
      <w:pPr>
        <w:jc w:val="center"/>
        <w:rPr>
          <w:sz w:val="28"/>
          <w:szCs w:val="28"/>
        </w:rPr>
      </w:pPr>
    </w:p>
    <w:p w:rsidR="007F4F1E" w:rsidRDefault="007F4F1E" w:rsidP="007F4F1E">
      <w:pPr>
        <w:jc w:val="center"/>
        <w:rPr>
          <w:sz w:val="28"/>
          <w:szCs w:val="28"/>
        </w:rPr>
      </w:pPr>
    </w:p>
    <w:p w:rsidR="000B04FE" w:rsidRDefault="000B04FE" w:rsidP="007F4F1E">
      <w:pPr>
        <w:jc w:val="center"/>
        <w:rPr>
          <w:rFonts w:ascii="Times New Roman" w:hAnsi="Times New Roman" w:cs="Times New Roman"/>
          <w:sz w:val="28"/>
          <w:szCs w:val="28"/>
        </w:rPr>
      </w:pPr>
    </w:p>
    <w:p w:rsidR="007F4F1E" w:rsidRPr="00DA3917" w:rsidRDefault="007F4F1E" w:rsidP="007F4F1E">
      <w:pPr>
        <w:jc w:val="center"/>
        <w:rPr>
          <w:rFonts w:ascii="Times New Roman" w:hAnsi="Times New Roman" w:cs="Times New Roman"/>
          <w:sz w:val="28"/>
          <w:szCs w:val="28"/>
        </w:rPr>
      </w:pPr>
      <w:r w:rsidRPr="00DA3917">
        <w:rPr>
          <w:rFonts w:ascii="Times New Roman" w:hAnsi="Times New Roman" w:cs="Times New Roman"/>
          <w:sz w:val="28"/>
          <w:szCs w:val="28"/>
        </w:rPr>
        <w:t>SOIL REMEDIATION TECHNIQUES</w:t>
      </w:r>
    </w:p>
    <w:p w:rsidR="007F4F1E" w:rsidRPr="00DA3917" w:rsidRDefault="007F4F1E" w:rsidP="007F4F1E">
      <w:pPr>
        <w:jc w:val="center"/>
        <w:rPr>
          <w:rFonts w:ascii="Times New Roman" w:hAnsi="Times New Roman" w:cs="Times New Roman"/>
          <w:sz w:val="28"/>
          <w:szCs w:val="28"/>
        </w:rPr>
      </w:pPr>
      <w:proofErr w:type="gramStart"/>
      <w:r w:rsidRPr="00DA3917">
        <w:rPr>
          <w:rFonts w:ascii="Times New Roman" w:hAnsi="Times New Roman" w:cs="Times New Roman"/>
          <w:sz w:val="28"/>
          <w:szCs w:val="28"/>
        </w:rPr>
        <w:t>by</w:t>
      </w:r>
      <w:proofErr w:type="gramEnd"/>
      <w:r w:rsidRPr="00DA3917">
        <w:rPr>
          <w:rFonts w:ascii="Times New Roman" w:hAnsi="Times New Roman" w:cs="Times New Roman"/>
          <w:sz w:val="28"/>
          <w:szCs w:val="28"/>
        </w:rPr>
        <w:t xml:space="preserve"> Joshua </w:t>
      </w:r>
      <w:proofErr w:type="spellStart"/>
      <w:r w:rsidRPr="00DA3917">
        <w:rPr>
          <w:rFonts w:ascii="Times New Roman" w:hAnsi="Times New Roman" w:cs="Times New Roman"/>
          <w:sz w:val="28"/>
          <w:szCs w:val="28"/>
        </w:rPr>
        <w:t>Benger</w:t>
      </w:r>
      <w:proofErr w:type="spellEnd"/>
      <w:r w:rsidRPr="00DA3917">
        <w:rPr>
          <w:rFonts w:ascii="Times New Roman" w:hAnsi="Times New Roman" w:cs="Times New Roman"/>
          <w:sz w:val="28"/>
          <w:szCs w:val="28"/>
        </w:rPr>
        <w:br/>
      </w:r>
    </w:p>
    <w:p w:rsidR="007F4F1E" w:rsidRPr="00DA3917" w:rsidRDefault="007F4F1E" w:rsidP="007F4F1E">
      <w:pPr>
        <w:jc w:val="center"/>
        <w:rPr>
          <w:rFonts w:ascii="Times New Roman" w:hAnsi="Times New Roman" w:cs="Times New Roman"/>
          <w:sz w:val="28"/>
          <w:szCs w:val="28"/>
        </w:rPr>
      </w:pPr>
      <w:bookmarkStart w:id="0" w:name="_GoBack"/>
      <w:bookmarkEnd w:id="0"/>
    </w:p>
    <w:p w:rsidR="007F4F1E" w:rsidRPr="00DA3917" w:rsidRDefault="007F4F1E" w:rsidP="007F4F1E">
      <w:pPr>
        <w:jc w:val="center"/>
        <w:rPr>
          <w:rFonts w:ascii="Times New Roman" w:hAnsi="Times New Roman" w:cs="Times New Roman"/>
          <w:sz w:val="28"/>
          <w:szCs w:val="28"/>
        </w:rPr>
      </w:pPr>
      <w:r w:rsidRPr="00DA3917">
        <w:rPr>
          <w:rFonts w:ascii="Times New Roman" w:hAnsi="Times New Roman" w:cs="Times New Roman"/>
          <w:sz w:val="28"/>
          <w:szCs w:val="28"/>
        </w:rPr>
        <w:t>Environmental Monitoring and Remediation</w:t>
      </w:r>
      <w:r w:rsidRPr="00DA3917">
        <w:rPr>
          <w:rFonts w:ascii="Times New Roman" w:hAnsi="Times New Roman" w:cs="Times New Roman"/>
          <w:sz w:val="28"/>
          <w:szCs w:val="28"/>
        </w:rPr>
        <w:br/>
      </w:r>
      <w:r w:rsidRPr="00DA3917">
        <w:rPr>
          <w:rFonts w:ascii="Times New Roman" w:hAnsi="Times New Roman" w:cs="Times New Roman"/>
          <w:sz w:val="28"/>
          <w:szCs w:val="28"/>
        </w:rPr>
        <w:br/>
        <w:t xml:space="preserve">University of Wales </w:t>
      </w:r>
      <w:r w:rsidR="00D761CD" w:rsidRPr="00DA3917">
        <w:rPr>
          <w:rFonts w:ascii="Times New Roman" w:hAnsi="Times New Roman" w:cs="Times New Roman"/>
          <w:sz w:val="28"/>
          <w:szCs w:val="28"/>
        </w:rPr>
        <w:t>Trinity Saint David</w:t>
      </w:r>
      <w:r w:rsidR="00D761CD" w:rsidRPr="00DA3917">
        <w:rPr>
          <w:rFonts w:ascii="Times New Roman" w:hAnsi="Times New Roman" w:cs="Times New Roman"/>
          <w:sz w:val="28"/>
          <w:szCs w:val="28"/>
        </w:rPr>
        <w:br/>
        <w:t>Swansea</w:t>
      </w:r>
      <w:r w:rsidR="00D761CD" w:rsidRPr="00DA3917">
        <w:rPr>
          <w:rFonts w:ascii="Times New Roman" w:hAnsi="Times New Roman" w:cs="Times New Roman"/>
          <w:sz w:val="28"/>
          <w:szCs w:val="28"/>
        </w:rPr>
        <w:br/>
        <w:t>1</w:t>
      </w:r>
      <w:r w:rsidRPr="00DA3917">
        <w:rPr>
          <w:rFonts w:ascii="Times New Roman" w:hAnsi="Times New Roman" w:cs="Times New Roman"/>
          <w:sz w:val="28"/>
          <w:szCs w:val="28"/>
        </w:rPr>
        <w:t>5/</w:t>
      </w:r>
      <w:r w:rsidR="00D761CD" w:rsidRPr="00DA3917">
        <w:rPr>
          <w:rFonts w:ascii="Times New Roman" w:hAnsi="Times New Roman" w:cs="Times New Roman"/>
          <w:sz w:val="28"/>
          <w:szCs w:val="28"/>
        </w:rPr>
        <w:t>12</w:t>
      </w:r>
      <w:r w:rsidRPr="00DA3917">
        <w:rPr>
          <w:rFonts w:ascii="Times New Roman" w:hAnsi="Times New Roman" w:cs="Times New Roman"/>
          <w:sz w:val="28"/>
          <w:szCs w:val="28"/>
        </w:rPr>
        <w:t>/17</w:t>
      </w: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sz w:val="28"/>
          <w:szCs w:val="28"/>
        </w:rPr>
      </w:pPr>
    </w:p>
    <w:p w:rsidR="007F4F1E" w:rsidRDefault="007F4F1E" w:rsidP="007F4F1E">
      <w:pPr>
        <w:rPr>
          <w:rFonts w:ascii="Times New Roman" w:hAnsi="Times New Roman" w:cs="Times New Roman"/>
          <w:sz w:val="24"/>
          <w:szCs w:val="24"/>
        </w:rPr>
      </w:pPr>
    </w:p>
    <w:p w:rsidR="00DA3917" w:rsidRPr="00DA3917" w:rsidRDefault="00DA3917" w:rsidP="007F4F1E">
      <w:pPr>
        <w:rPr>
          <w:rFonts w:ascii="Times New Roman" w:hAnsi="Times New Roman" w:cs="Times New Roman"/>
          <w:sz w:val="24"/>
          <w:szCs w:val="24"/>
        </w:rPr>
      </w:pPr>
    </w:p>
    <w:p w:rsidR="007F4F1E" w:rsidRPr="00DA3917" w:rsidRDefault="007F4F1E" w:rsidP="007F4F1E">
      <w:pPr>
        <w:rPr>
          <w:rFonts w:ascii="Times New Roman" w:hAnsi="Times New Roman" w:cs="Times New Roman"/>
          <w:sz w:val="24"/>
          <w:szCs w:val="24"/>
        </w:rPr>
      </w:pPr>
    </w:p>
    <w:p w:rsidR="007F4F1E" w:rsidRPr="00DA3917" w:rsidRDefault="00DA3917" w:rsidP="007F4F1E">
      <w:pPr>
        <w:rPr>
          <w:rFonts w:ascii="Times New Roman" w:hAnsi="Times New Roman" w:cs="Times New Roman"/>
          <w:sz w:val="24"/>
          <w:szCs w:val="24"/>
        </w:rPr>
      </w:pPr>
      <w:r>
        <w:rPr>
          <w:rFonts w:ascii="Times New Roman" w:hAnsi="Times New Roman" w:cs="Times New Roman"/>
          <w:sz w:val="24"/>
          <w:szCs w:val="24"/>
        </w:rPr>
        <w:t xml:space="preserve">           CONTENTS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7F4F1E" w:rsidRPr="00DA3917">
        <w:rPr>
          <w:rFonts w:ascii="Times New Roman" w:hAnsi="Times New Roman" w:cs="Times New Roman"/>
          <w:sz w:val="24"/>
          <w:szCs w:val="24"/>
        </w:rPr>
        <w:t>PAGE</w:t>
      </w:r>
    </w:p>
    <w:p w:rsidR="007F4F1E" w:rsidRPr="00DA3917" w:rsidRDefault="007F4F1E" w:rsidP="007F4F1E">
      <w:pPr>
        <w:rPr>
          <w:rFonts w:ascii="Times New Roman" w:hAnsi="Times New Roman" w:cs="Times New Roman"/>
          <w:sz w:val="24"/>
          <w:szCs w:val="24"/>
        </w:rPr>
      </w:pPr>
    </w:p>
    <w:p w:rsidR="007F4F1E" w:rsidRPr="00DA3917" w:rsidRDefault="007F4F1E" w:rsidP="00D761CD">
      <w:pPr>
        <w:pStyle w:val="ListParagraph"/>
        <w:numPr>
          <w:ilvl w:val="0"/>
          <w:numId w:val="7"/>
        </w:numPr>
        <w:rPr>
          <w:rFonts w:ascii="Times New Roman" w:hAnsi="Times New Roman" w:cs="Times New Roman"/>
          <w:sz w:val="24"/>
          <w:szCs w:val="24"/>
        </w:rPr>
      </w:pPr>
      <w:r w:rsidRPr="00DA3917">
        <w:rPr>
          <w:rFonts w:ascii="Times New Roman" w:hAnsi="Times New Roman" w:cs="Times New Roman"/>
          <w:b/>
          <w:sz w:val="24"/>
          <w:szCs w:val="24"/>
        </w:rPr>
        <w:t>Introduction</w:t>
      </w:r>
      <w:r w:rsidR="00DA3917">
        <w:rPr>
          <w:rFonts w:ascii="Times New Roman" w:hAnsi="Times New Roman" w:cs="Times New Roman"/>
          <w:b/>
          <w:sz w:val="24"/>
          <w:szCs w:val="24"/>
        </w:rPr>
        <w:t>……………………………………………………………</w:t>
      </w:r>
      <w:r w:rsidRPr="00DA3917">
        <w:rPr>
          <w:rFonts w:ascii="Times New Roman" w:hAnsi="Times New Roman" w:cs="Times New Roman"/>
          <w:b/>
          <w:sz w:val="24"/>
          <w:szCs w:val="24"/>
        </w:rPr>
        <w:t>1</w:t>
      </w:r>
      <w:r w:rsidR="00D761CD" w:rsidRPr="00DA3917">
        <w:rPr>
          <w:rFonts w:ascii="Times New Roman" w:hAnsi="Times New Roman" w:cs="Times New Roman"/>
          <w:b/>
          <w:sz w:val="24"/>
          <w:szCs w:val="24"/>
        </w:rPr>
        <w:br/>
      </w:r>
    </w:p>
    <w:p w:rsidR="00D761CD" w:rsidRPr="00DA3917" w:rsidRDefault="00D761CD" w:rsidP="00D761CD">
      <w:pPr>
        <w:pStyle w:val="ListParagraph"/>
        <w:numPr>
          <w:ilvl w:val="0"/>
          <w:numId w:val="7"/>
        </w:numPr>
        <w:rPr>
          <w:rFonts w:ascii="Times New Roman" w:hAnsi="Times New Roman" w:cs="Times New Roman"/>
          <w:sz w:val="24"/>
          <w:szCs w:val="24"/>
        </w:rPr>
      </w:pPr>
      <w:r w:rsidRPr="00DA3917">
        <w:rPr>
          <w:rFonts w:ascii="Times New Roman" w:hAnsi="Times New Roman" w:cs="Times New Roman"/>
          <w:b/>
          <w:sz w:val="24"/>
          <w:szCs w:val="24"/>
        </w:rPr>
        <w:t xml:space="preserve">Soil Remediation </w:t>
      </w:r>
      <w:r w:rsidR="00DA3917">
        <w:rPr>
          <w:rFonts w:ascii="Times New Roman" w:hAnsi="Times New Roman" w:cs="Times New Roman"/>
          <w:b/>
          <w:sz w:val="24"/>
          <w:szCs w:val="24"/>
        </w:rPr>
        <w:t>Technologies…………………………………….</w:t>
      </w:r>
      <w:r w:rsidR="001D426C" w:rsidRPr="00DA3917">
        <w:rPr>
          <w:rFonts w:ascii="Times New Roman" w:hAnsi="Times New Roman" w:cs="Times New Roman"/>
          <w:b/>
          <w:sz w:val="24"/>
          <w:szCs w:val="24"/>
        </w:rPr>
        <w:t>…</w:t>
      </w:r>
      <w:r w:rsidR="00DA3917">
        <w:rPr>
          <w:rFonts w:ascii="Times New Roman" w:hAnsi="Times New Roman" w:cs="Times New Roman"/>
          <w:b/>
          <w:sz w:val="24"/>
          <w:szCs w:val="24"/>
        </w:rPr>
        <w:t>.</w:t>
      </w:r>
      <w:r w:rsidRPr="00DA3917">
        <w:rPr>
          <w:rFonts w:ascii="Times New Roman" w:hAnsi="Times New Roman" w:cs="Times New Roman"/>
          <w:b/>
          <w:sz w:val="24"/>
          <w:szCs w:val="24"/>
        </w:rPr>
        <w:t>1</w:t>
      </w:r>
      <w:r w:rsidRPr="00DA3917">
        <w:rPr>
          <w:rFonts w:ascii="Times New Roman" w:hAnsi="Times New Roman" w:cs="Times New Roman"/>
          <w:b/>
          <w:sz w:val="24"/>
          <w:szCs w:val="24"/>
        </w:rPr>
        <w:br/>
      </w:r>
      <w:r w:rsidRPr="00DA3917">
        <w:rPr>
          <w:rFonts w:ascii="Times New Roman" w:hAnsi="Times New Roman" w:cs="Times New Roman"/>
          <w:sz w:val="24"/>
          <w:szCs w:val="24"/>
        </w:rPr>
        <w:t xml:space="preserve">    2.1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and Soil Vapour Extraction</w:t>
      </w:r>
      <w:r w:rsidR="001D426C" w:rsidRPr="00DA3917">
        <w:rPr>
          <w:rFonts w:ascii="Times New Roman" w:hAnsi="Times New Roman" w:cs="Times New Roman"/>
          <w:sz w:val="24"/>
          <w:szCs w:val="24"/>
        </w:rPr>
        <w:t>…………………</w:t>
      </w:r>
      <w:r w:rsidR="00DA3917">
        <w:rPr>
          <w:rFonts w:ascii="Times New Roman" w:hAnsi="Times New Roman" w:cs="Times New Roman"/>
          <w:sz w:val="24"/>
          <w:szCs w:val="24"/>
        </w:rPr>
        <w:t>…….</w:t>
      </w:r>
      <w:r w:rsidR="001D426C" w:rsidRPr="00DA3917">
        <w:rPr>
          <w:rFonts w:ascii="Times New Roman" w:hAnsi="Times New Roman" w:cs="Times New Roman"/>
          <w:sz w:val="24"/>
          <w:szCs w:val="24"/>
        </w:rPr>
        <w:t>2</w:t>
      </w:r>
      <w:r w:rsidRPr="00DA3917">
        <w:rPr>
          <w:rFonts w:ascii="Times New Roman" w:hAnsi="Times New Roman" w:cs="Times New Roman"/>
          <w:sz w:val="24"/>
          <w:szCs w:val="24"/>
        </w:rPr>
        <w:br/>
        <w:t xml:space="preserve">    2.2   Excavation</w:t>
      </w:r>
      <w:r w:rsidR="00DA3917">
        <w:rPr>
          <w:rFonts w:ascii="Times New Roman" w:hAnsi="Times New Roman" w:cs="Times New Roman"/>
          <w:sz w:val="24"/>
          <w:szCs w:val="24"/>
        </w:rPr>
        <w:t>……………………………………………...</w:t>
      </w:r>
      <w:r w:rsidR="001D426C" w:rsidRPr="00DA3917">
        <w:rPr>
          <w:rFonts w:ascii="Times New Roman" w:hAnsi="Times New Roman" w:cs="Times New Roman"/>
          <w:sz w:val="24"/>
          <w:szCs w:val="24"/>
        </w:rPr>
        <w:t>……….2</w:t>
      </w:r>
      <w:r w:rsidRPr="00DA3917">
        <w:rPr>
          <w:rFonts w:ascii="Times New Roman" w:hAnsi="Times New Roman" w:cs="Times New Roman"/>
          <w:sz w:val="24"/>
          <w:szCs w:val="24"/>
        </w:rPr>
        <w:br/>
        <w:t xml:space="preserve">    2.3   Thermal Soil Remediation</w:t>
      </w:r>
      <w:r w:rsidR="00DA3917">
        <w:rPr>
          <w:rFonts w:ascii="Times New Roman" w:hAnsi="Times New Roman" w:cs="Times New Roman"/>
          <w:sz w:val="24"/>
          <w:szCs w:val="24"/>
        </w:rPr>
        <w:t>………………………………………</w:t>
      </w:r>
      <w:r w:rsidR="001D426C" w:rsidRPr="00DA3917">
        <w:rPr>
          <w:rFonts w:ascii="Times New Roman" w:hAnsi="Times New Roman" w:cs="Times New Roman"/>
          <w:sz w:val="24"/>
          <w:szCs w:val="24"/>
        </w:rPr>
        <w:t>3</w:t>
      </w:r>
      <w:r w:rsidR="00DA3917" w:rsidRPr="00DA3917">
        <w:rPr>
          <w:rFonts w:ascii="Times New Roman" w:hAnsi="Times New Roman" w:cs="Times New Roman"/>
          <w:sz w:val="24"/>
          <w:szCs w:val="24"/>
        </w:rPr>
        <w:t xml:space="preserve"> </w:t>
      </w:r>
      <w:r w:rsidR="00DA3917" w:rsidRPr="00DA3917">
        <w:rPr>
          <w:rFonts w:ascii="Times New Roman" w:hAnsi="Times New Roman" w:cs="Times New Roman"/>
          <w:sz w:val="24"/>
          <w:szCs w:val="24"/>
        </w:rPr>
        <w:br/>
        <w:t xml:space="preserve">    2.4   Bioremediation</w:t>
      </w:r>
      <w:r w:rsidR="00DA3917">
        <w:rPr>
          <w:rFonts w:ascii="Times New Roman" w:hAnsi="Times New Roman" w:cs="Times New Roman"/>
          <w:sz w:val="24"/>
          <w:szCs w:val="24"/>
        </w:rPr>
        <w:t>...</w:t>
      </w:r>
      <w:r w:rsidR="00DA3917" w:rsidRPr="00DA3917">
        <w:rPr>
          <w:rFonts w:ascii="Times New Roman" w:hAnsi="Times New Roman" w:cs="Times New Roman"/>
          <w:sz w:val="24"/>
          <w:szCs w:val="24"/>
        </w:rPr>
        <w:t>………………………………………………</w:t>
      </w:r>
      <w:r w:rsidR="00DA3917">
        <w:rPr>
          <w:rFonts w:ascii="Times New Roman" w:hAnsi="Times New Roman" w:cs="Times New Roman"/>
          <w:sz w:val="24"/>
          <w:szCs w:val="24"/>
        </w:rPr>
        <w:t>..</w:t>
      </w:r>
      <w:r w:rsidR="00DA3917" w:rsidRPr="00DA3917">
        <w:rPr>
          <w:rFonts w:ascii="Times New Roman" w:hAnsi="Times New Roman" w:cs="Times New Roman"/>
          <w:sz w:val="24"/>
          <w:szCs w:val="24"/>
        </w:rPr>
        <w:t>3</w:t>
      </w:r>
      <w:r w:rsidRPr="00DA3917">
        <w:rPr>
          <w:rFonts w:ascii="Times New Roman" w:hAnsi="Times New Roman" w:cs="Times New Roman"/>
          <w:sz w:val="24"/>
          <w:szCs w:val="24"/>
        </w:rPr>
        <w:br/>
        <w:t xml:space="preserve">    2.5   Phytoremediation</w:t>
      </w:r>
      <w:r w:rsidR="00DA3917" w:rsidRPr="00DA3917">
        <w:rPr>
          <w:rFonts w:ascii="Times New Roman" w:hAnsi="Times New Roman" w:cs="Times New Roman"/>
          <w:sz w:val="24"/>
          <w:szCs w:val="24"/>
        </w:rPr>
        <w:t>………………………………………………</w:t>
      </w:r>
      <w:r w:rsidR="00DA3917">
        <w:rPr>
          <w:rFonts w:ascii="Times New Roman" w:hAnsi="Times New Roman" w:cs="Times New Roman"/>
          <w:sz w:val="24"/>
          <w:szCs w:val="24"/>
        </w:rPr>
        <w:t>.</w:t>
      </w:r>
      <w:r w:rsidR="00DA3917" w:rsidRPr="00DA3917">
        <w:rPr>
          <w:rFonts w:ascii="Times New Roman" w:hAnsi="Times New Roman" w:cs="Times New Roman"/>
          <w:sz w:val="24"/>
          <w:szCs w:val="24"/>
        </w:rPr>
        <w:t>.3</w:t>
      </w:r>
      <w:r w:rsidRPr="00DA3917">
        <w:rPr>
          <w:rFonts w:ascii="Times New Roman" w:hAnsi="Times New Roman" w:cs="Times New Roman"/>
          <w:sz w:val="24"/>
          <w:szCs w:val="24"/>
        </w:rPr>
        <w:t xml:space="preserve"> </w:t>
      </w:r>
      <w:r w:rsidRPr="00DA3917">
        <w:rPr>
          <w:rFonts w:ascii="Times New Roman" w:hAnsi="Times New Roman" w:cs="Times New Roman"/>
          <w:sz w:val="24"/>
          <w:szCs w:val="24"/>
        </w:rPr>
        <w:br/>
      </w:r>
    </w:p>
    <w:p w:rsidR="00D761CD" w:rsidRPr="00DA3917" w:rsidRDefault="00D761CD" w:rsidP="00D761CD">
      <w:pPr>
        <w:pStyle w:val="ListParagraph"/>
        <w:numPr>
          <w:ilvl w:val="0"/>
          <w:numId w:val="7"/>
        </w:numPr>
        <w:rPr>
          <w:rFonts w:ascii="Times New Roman" w:hAnsi="Times New Roman" w:cs="Times New Roman"/>
          <w:b/>
          <w:sz w:val="24"/>
          <w:szCs w:val="24"/>
        </w:rPr>
      </w:pPr>
      <w:r w:rsidRPr="00DA3917">
        <w:rPr>
          <w:rFonts w:ascii="Times New Roman" w:hAnsi="Times New Roman" w:cs="Times New Roman"/>
          <w:b/>
          <w:sz w:val="24"/>
          <w:szCs w:val="24"/>
        </w:rPr>
        <w:t>Advantages and Disadvantages of Different Technologies…</w:t>
      </w:r>
      <w:r w:rsidR="00DA3917">
        <w:rPr>
          <w:rFonts w:ascii="Times New Roman" w:hAnsi="Times New Roman" w:cs="Times New Roman"/>
          <w:b/>
          <w:sz w:val="24"/>
          <w:szCs w:val="24"/>
        </w:rPr>
        <w:t>……….</w:t>
      </w:r>
      <w:r w:rsidRPr="00DA3917">
        <w:rPr>
          <w:rFonts w:ascii="Times New Roman" w:hAnsi="Times New Roman" w:cs="Times New Roman"/>
          <w:b/>
          <w:sz w:val="24"/>
          <w:szCs w:val="24"/>
        </w:rPr>
        <w:t>4</w:t>
      </w:r>
      <w:r w:rsidRPr="00DA3917">
        <w:rPr>
          <w:rFonts w:ascii="Times New Roman" w:hAnsi="Times New Roman" w:cs="Times New Roman"/>
          <w:b/>
          <w:sz w:val="24"/>
          <w:szCs w:val="24"/>
        </w:rPr>
        <w:br/>
        <w:t xml:space="preserve">   </w:t>
      </w:r>
      <w:r w:rsidRPr="00DA3917">
        <w:rPr>
          <w:rFonts w:ascii="Times New Roman" w:hAnsi="Times New Roman" w:cs="Times New Roman"/>
          <w:sz w:val="24"/>
          <w:szCs w:val="24"/>
        </w:rPr>
        <w:t xml:space="preserve"> 3.1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and Soil Vapour Extraction</w:t>
      </w:r>
      <w:r w:rsidR="00DA3917" w:rsidRPr="00DA3917">
        <w:rPr>
          <w:rFonts w:ascii="Times New Roman" w:hAnsi="Times New Roman" w:cs="Times New Roman"/>
          <w:sz w:val="24"/>
          <w:szCs w:val="24"/>
        </w:rPr>
        <w:t>……………………</w:t>
      </w:r>
      <w:r w:rsidR="00DA3917">
        <w:rPr>
          <w:rFonts w:ascii="Times New Roman" w:hAnsi="Times New Roman" w:cs="Times New Roman"/>
          <w:sz w:val="24"/>
          <w:szCs w:val="24"/>
        </w:rPr>
        <w:t>….</w:t>
      </w:r>
      <w:r w:rsidR="00DA3917" w:rsidRPr="00DA3917">
        <w:rPr>
          <w:rFonts w:ascii="Times New Roman" w:hAnsi="Times New Roman" w:cs="Times New Roman"/>
          <w:sz w:val="24"/>
          <w:szCs w:val="24"/>
        </w:rPr>
        <w:t>4</w:t>
      </w:r>
      <w:r w:rsidRPr="00DA3917">
        <w:rPr>
          <w:rFonts w:ascii="Times New Roman" w:hAnsi="Times New Roman" w:cs="Times New Roman"/>
          <w:sz w:val="24"/>
          <w:szCs w:val="24"/>
        </w:rPr>
        <w:br/>
        <w:t xml:space="preserve">    3.2  </w:t>
      </w:r>
      <w:r w:rsidR="001D426C" w:rsidRPr="00DA3917">
        <w:rPr>
          <w:rFonts w:ascii="Times New Roman" w:hAnsi="Times New Roman" w:cs="Times New Roman"/>
          <w:sz w:val="24"/>
          <w:szCs w:val="24"/>
        </w:rPr>
        <w:t xml:space="preserve"> Excavation</w:t>
      </w:r>
      <w:r w:rsidR="00DA3917" w:rsidRPr="00DA3917">
        <w:rPr>
          <w:rFonts w:ascii="Times New Roman" w:hAnsi="Times New Roman" w:cs="Times New Roman"/>
          <w:sz w:val="24"/>
          <w:szCs w:val="24"/>
        </w:rPr>
        <w:t>……………………………………………………</w:t>
      </w:r>
      <w:r w:rsidR="00DA3917">
        <w:rPr>
          <w:rFonts w:ascii="Times New Roman" w:hAnsi="Times New Roman" w:cs="Times New Roman"/>
          <w:sz w:val="24"/>
          <w:szCs w:val="24"/>
        </w:rPr>
        <w:t>.....</w:t>
      </w:r>
      <w:r w:rsidR="00DA3917" w:rsidRPr="00DA3917">
        <w:rPr>
          <w:rFonts w:ascii="Times New Roman" w:hAnsi="Times New Roman" w:cs="Times New Roman"/>
          <w:sz w:val="24"/>
          <w:szCs w:val="24"/>
        </w:rPr>
        <w:t>5</w:t>
      </w:r>
      <w:r w:rsidRPr="00DA3917">
        <w:rPr>
          <w:rFonts w:ascii="Times New Roman" w:hAnsi="Times New Roman" w:cs="Times New Roman"/>
          <w:sz w:val="24"/>
          <w:szCs w:val="24"/>
        </w:rPr>
        <w:br/>
        <w:t xml:space="preserve">    3.3   </w:t>
      </w:r>
      <w:r w:rsidR="001D426C" w:rsidRPr="00DA3917">
        <w:rPr>
          <w:rFonts w:ascii="Times New Roman" w:hAnsi="Times New Roman" w:cs="Times New Roman"/>
          <w:sz w:val="24"/>
          <w:szCs w:val="24"/>
        </w:rPr>
        <w:t>Thermal Soil Remediation</w:t>
      </w:r>
      <w:r w:rsidR="00DA3917" w:rsidRPr="00DA3917">
        <w:rPr>
          <w:rFonts w:ascii="Times New Roman" w:hAnsi="Times New Roman" w:cs="Times New Roman"/>
          <w:sz w:val="24"/>
          <w:szCs w:val="24"/>
        </w:rPr>
        <w:t>…………………………………</w:t>
      </w:r>
      <w:r w:rsidR="00DA3917">
        <w:rPr>
          <w:rFonts w:ascii="Times New Roman" w:hAnsi="Times New Roman" w:cs="Times New Roman"/>
          <w:sz w:val="24"/>
          <w:szCs w:val="24"/>
        </w:rPr>
        <w:t>....</w:t>
      </w:r>
      <w:r w:rsidR="00DA3917" w:rsidRPr="00DA3917">
        <w:rPr>
          <w:rFonts w:ascii="Times New Roman" w:hAnsi="Times New Roman" w:cs="Times New Roman"/>
          <w:sz w:val="24"/>
          <w:szCs w:val="24"/>
        </w:rPr>
        <w:t>…</w:t>
      </w:r>
      <w:r w:rsidR="00DA3917">
        <w:rPr>
          <w:rFonts w:ascii="Times New Roman" w:hAnsi="Times New Roman" w:cs="Times New Roman"/>
          <w:sz w:val="24"/>
          <w:szCs w:val="24"/>
        </w:rPr>
        <w:t>.</w:t>
      </w:r>
      <w:r w:rsidR="00DA3917" w:rsidRPr="00DA3917">
        <w:rPr>
          <w:rFonts w:ascii="Times New Roman" w:hAnsi="Times New Roman" w:cs="Times New Roman"/>
          <w:sz w:val="24"/>
          <w:szCs w:val="24"/>
        </w:rPr>
        <w:t>5</w:t>
      </w:r>
      <w:r w:rsidR="001D426C" w:rsidRPr="00DA3917">
        <w:rPr>
          <w:rFonts w:ascii="Times New Roman" w:hAnsi="Times New Roman" w:cs="Times New Roman"/>
          <w:sz w:val="24"/>
          <w:szCs w:val="24"/>
        </w:rPr>
        <w:br/>
        <w:t xml:space="preserve">    3.4   Bioremediation</w:t>
      </w:r>
      <w:r w:rsidR="00DA3917" w:rsidRPr="00DA3917">
        <w:rPr>
          <w:rFonts w:ascii="Times New Roman" w:hAnsi="Times New Roman" w:cs="Times New Roman"/>
          <w:sz w:val="24"/>
          <w:szCs w:val="24"/>
        </w:rPr>
        <w:t>…………………………………………………</w:t>
      </w:r>
      <w:r w:rsidR="00DA3917">
        <w:rPr>
          <w:rFonts w:ascii="Times New Roman" w:hAnsi="Times New Roman" w:cs="Times New Roman"/>
          <w:sz w:val="24"/>
          <w:szCs w:val="24"/>
        </w:rPr>
        <w:t>..</w:t>
      </w:r>
      <w:r w:rsidR="00DA3917" w:rsidRPr="000B04FE">
        <w:rPr>
          <w:rFonts w:ascii="Times New Roman" w:hAnsi="Times New Roman" w:cs="Times New Roman"/>
          <w:sz w:val="24"/>
          <w:szCs w:val="24"/>
        </w:rPr>
        <w:t>6</w:t>
      </w:r>
      <w:r w:rsidRPr="00DA3917">
        <w:rPr>
          <w:rFonts w:ascii="Times New Roman" w:hAnsi="Times New Roman" w:cs="Times New Roman"/>
          <w:sz w:val="24"/>
          <w:szCs w:val="24"/>
        </w:rPr>
        <w:br/>
        <w:t xml:space="preserve">    3.5   </w:t>
      </w:r>
      <w:r w:rsidR="001D426C" w:rsidRPr="00DA3917">
        <w:rPr>
          <w:rFonts w:ascii="Times New Roman" w:hAnsi="Times New Roman" w:cs="Times New Roman"/>
          <w:sz w:val="24"/>
          <w:szCs w:val="24"/>
        </w:rPr>
        <w:t>Phytoremediation</w:t>
      </w:r>
      <w:r w:rsidR="00DA3917" w:rsidRPr="00DA3917">
        <w:rPr>
          <w:rFonts w:ascii="Times New Roman" w:hAnsi="Times New Roman" w:cs="Times New Roman"/>
          <w:sz w:val="24"/>
          <w:szCs w:val="24"/>
        </w:rPr>
        <w:t>………………………………………………</w:t>
      </w:r>
      <w:r w:rsidR="00DA3917">
        <w:rPr>
          <w:rFonts w:ascii="Times New Roman" w:hAnsi="Times New Roman" w:cs="Times New Roman"/>
          <w:sz w:val="24"/>
          <w:szCs w:val="24"/>
        </w:rPr>
        <w:t>...</w:t>
      </w:r>
      <w:r w:rsidR="00DA3917" w:rsidRPr="00DA3917">
        <w:rPr>
          <w:rFonts w:ascii="Times New Roman" w:hAnsi="Times New Roman" w:cs="Times New Roman"/>
          <w:sz w:val="24"/>
          <w:szCs w:val="24"/>
        </w:rPr>
        <w:t>7</w:t>
      </w:r>
      <w:r w:rsidRPr="00DA3917">
        <w:rPr>
          <w:rFonts w:ascii="Times New Roman" w:hAnsi="Times New Roman" w:cs="Times New Roman"/>
          <w:sz w:val="24"/>
          <w:szCs w:val="24"/>
        </w:rPr>
        <w:br/>
        <w:t xml:space="preserve">    3.6   </w:t>
      </w:r>
      <w:r w:rsidR="001D426C" w:rsidRPr="00DA3917">
        <w:rPr>
          <w:rFonts w:ascii="Times New Roman" w:hAnsi="Times New Roman" w:cs="Times New Roman"/>
          <w:sz w:val="24"/>
          <w:szCs w:val="24"/>
        </w:rPr>
        <w:t>Cost Comparison of Different Techniques</w:t>
      </w:r>
      <w:r w:rsidR="00DA3917" w:rsidRPr="00DA3917">
        <w:rPr>
          <w:rFonts w:ascii="Times New Roman" w:hAnsi="Times New Roman" w:cs="Times New Roman"/>
          <w:sz w:val="24"/>
          <w:szCs w:val="24"/>
        </w:rPr>
        <w:t>………………</w:t>
      </w:r>
      <w:r w:rsidR="00DA3917">
        <w:rPr>
          <w:rFonts w:ascii="Times New Roman" w:hAnsi="Times New Roman" w:cs="Times New Roman"/>
          <w:sz w:val="24"/>
          <w:szCs w:val="24"/>
        </w:rPr>
        <w:t>……....</w:t>
      </w:r>
      <w:r w:rsidR="00DA3917" w:rsidRPr="00DA3917">
        <w:rPr>
          <w:rFonts w:ascii="Times New Roman" w:hAnsi="Times New Roman" w:cs="Times New Roman"/>
          <w:sz w:val="24"/>
          <w:szCs w:val="24"/>
        </w:rPr>
        <w:t>7</w:t>
      </w:r>
      <w:r w:rsidRPr="00DA3917">
        <w:rPr>
          <w:rFonts w:ascii="Times New Roman" w:hAnsi="Times New Roman" w:cs="Times New Roman"/>
          <w:b/>
          <w:sz w:val="24"/>
          <w:szCs w:val="24"/>
        </w:rPr>
        <w:br/>
      </w:r>
    </w:p>
    <w:p w:rsidR="00D761CD" w:rsidRPr="00DA3917" w:rsidRDefault="00D761CD" w:rsidP="00D761CD">
      <w:pPr>
        <w:pStyle w:val="ListParagraph"/>
        <w:numPr>
          <w:ilvl w:val="0"/>
          <w:numId w:val="7"/>
        </w:numPr>
        <w:rPr>
          <w:rFonts w:ascii="Times New Roman" w:hAnsi="Times New Roman" w:cs="Times New Roman"/>
          <w:b/>
          <w:sz w:val="24"/>
          <w:szCs w:val="24"/>
        </w:rPr>
      </w:pPr>
      <w:r w:rsidRPr="00DA3917">
        <w:rPr>
          <w:rFonts w:ascii="Times New Roman" w:hAnsi="Times New Roman" w:cs="Times New Roman"/>
          <w:b/>
          <w:sz w:val="24"/>
          <w:szCs w:val="24"/>
        </w:rPr>
        <w:t>Conclus</w:t>
      </w:r>
      <w:r w:rsidR="00DA3917">
        <w:rPr>
          <w:rFonts w:ascii="Times New Roman" w:hAnsi="Times New Roman" w:cs="Times New Roman"/>
          <w:b/>
          <w:sz w:val="24"/>
          <w:szCs w:val="24"/>
        </w:rPr>
        <w:t>ion………………………………………………………………</w:t>
      </w:r>
      <w:r w:rsidRPr="00DA3917">
        <w:rPr>
          <w:rFonts w:ascii="Times New Roman" w:hAnsi="Times New Roman" w:cs="Times New Roman"/>
          <w:b/>
          <w:sz w:val="24"/>
          <w:szCs w:val="24"/>
        </w:rPr>
        <w:t>8</w:t>
      </w:r>
    </w:p>
    <w:p w:rsidR="007F4F1E" w:rsidRPr="00DA3917" w:rsidRDefault="007F4F1E" w:rsidP="000810B3">
      <w:pPr>
        <w:jc w:val="center"/>
        <w:rPr>
          <w:rFonts w:ascii="Times New Roman" w:hAnsi="Times New Roman" w:cs="Times New Roman"/>
          <w:sz w:val="24"/>
          <w:szCs w:val="24"/>
          <w:u w:val="single"/>
        </w:rPr>
      </w:pPr>
    </w:p>
    <w:p w:rsidR="007F4F1E" w:rsidRPr="00DA3917" w:rsidRDefault="007F4F1E" w:rsidP="000810B3">
      <w:pPr>
        <w:jc w:val="center"/>
        <w:rPr>
          <w:rFonts w:ascii="Times New Roman" w:hAnsi="Times New Roman" w:cs="Times New Roman"/>
          <w:sz w:val="24"/>
          <w:szCs w:val="24"/>
          <w:u w:val="single"/>
        </w:rPr>
      </w:pPr>
    </w:p>
    <w:p w:rsidR="007F4F1E" w:rsidRPr="00DA3917" w:rsidRDefault="007F4F1E" w:rsidP="000810B3">
      <w:pPr>
        <w:jc w:val="center"/>
        <w:rPr>
          <w:rFonts w:ascii="Times New Roman" w:hAnsi="Times New Roman" w:cs="Times New Roman"/>
          <w:sz w:val="24"/>
          <w:szCs w:val="24"/>
          <w:u w:val="single"/>
        </w:rPr>
      </w:pPr>
    </w:p>
    <w:p w:rsidR="007F4F1E" w:rsidRPr="00DA3917" w:rsidRDefault="007F4F1E" w:rsidP="000810B3">
      <w:pPr>
        <w:jc w:val="center"/>
        <w:rPr>
          <w:rFonts w:ascii="Times New Roman" w:hAnsi="Times New Roman" w:cs="Times New Roman"/>
          <w:sz w:val="24"/>
          <w:szCs w:val="24"/>
          <w:u w:val="single"/>
        </w:rPr>
      </w:pPr>
    </w:p>
    <w:p w:rsidR="007F4F1E" w:rsidRPr="00DA3917" w:rsidRDefault="007F4F1E" w:rsidP="000810B3">
      <w:pPr>
        <w:jc w:val="center"/>
        <w:rPr>
          <w:rFonts w:ascii="Times New Roman" w:hAnsi="Times New Roman" w:cs="Times New Roman"/>
          <w:sz w:val="24"/>
          <w:szCs w:val="24"/>
          <w:u w:val="single"/>
        </w:rPr>
      </w:pPr>
    </w:p>
    <w:p w:rsidR="007F4F1E" w:rsidRPr="00DA3917" w:rsidRDefault="007F4F1E" w:rsidP="000810B3">
      <w:pPr>
        <w:jc w:val="center"/>
        <w:rPr>
          <w:rFonts w:ascii="Times New Roman" w:hAnsi="Times New Roman" w:cs="Times New Roman"/>
          <w:sz w:val="24"/>
          <w:szCs w:val="24"/>
          <w:u w:val="single"/>
        </w:rPr>
      </w:pPr>
    </w:p>
    <w:p w:rsidR="007F4F1E" w:rsidRDefault="007F4F1E" w:rsidP="00DA3917">
      <w:pPr>
        <w:rPr>
          <w:rFonts w:ascii="Times New Roman" w:hAnsi="Times New Roman" w:cs="Times New Roman"/>
          <w:sz w:val="24"/>
          <w:szCs w:val="24"/>
          <w:u w:val="single"/>
        </w:rPr>
      </w:pPr>
    </w:p>
    <w:p w:rsidR="00DA3917" w:rsidRDefault="00DA3917" w:rsidP="00DA3917">
      <w:pPr>
        <w:rPr>
          <w:rFonts w:ascii="Times New Roman" w:hAnsi="Times New Roman" w:cs="Times New Roman"/>
          <w:sz w:val="24"/>
          <w:szCs w:val="24"/>
          <w:u w:val="single"/>
        </w:rPr>
      </w:pPr>
    </w:p>
    <w:p w:rsidR="00DA3917" w:rsidRPr="00DA3917" w:rsidRDefault="00DA3917" w:rsidP="00DA3917">
      <w:pPr>
        <w:rPr>
          <w:rFonts w:ascii="Times New Roman" w:hAnsi="Times New Roman" w:cs="Times New Roman"/>
          <w:sz w:val="24"/>
          <w:szCs w:val="24"/>
          <w:u w:val="single"/>
        </w:rPr>
      </w:pPr>
    </w:p>
    <w:p w:rsidR="00DA3917" w:rsidRPr="00DA3917" w:rsidRDefault="00DA3917" w:rsidP="00DA3917">
      <w:pPr>
        <w:rPr>
          <w:rFonts w:ascii="Times New Roman" w:hAnsi="Times New Roman" w:cs="Times New Roman"/>
          <w:sz w:val="24"/>
          <w:szCs w:val="24"/>
          <w:u w:val="single"/>
        </w:rPr>
      </w:pPr>
    </w:p>
    <w:p w:rsidR="007F4F1E" w:rsidRPr="00DA3917" w:rsidRDefault="007F4F1E" w:rsidP="000810B3">
      <w:pPr>
        <w:jc w:val="center"/>
        <w:rPr>
          <w:rFonts w:ascii="Times New Roman" w:hAnsi="Times New Roman" w:cs="Times New Roman"/>
          <w:sz w:val="24"/>
          <w:szCs w:val="24"/>
          <w:u w:val="single"/>
        </w:rPr>
      </w:pPr>
    </w:p>
    <w:p w:rsidR="005B7A9D" w:rsidRPr="00DA3917" w:rsidRDefault="00F90EBC" w:rsidP="000810B3">
      <w:pPr>
        <w:jc w:val="center"/>
        <w:rPr>
          <w:rFonts w:ascii="Times New Roman" w:hAnsi="Times New Roman" w:cs="Times New Roman"/>
          <w:sz w:val="24"/>
          <w:szCs w:val="24"/>
          <w:u w:val="single"/>
        </w:rPr>
      </w:pPr>
      <w:r w:rsidRPr="00DA3917">
        <w:rPr>
          <w:rFonts w:ascii="Times New Roman" w:hAnsi="Times New Roman" w:cs="Times New Roman"/>
          <w:sz w:val="24"/>
          <w:szCs w:val="24"/>
          <w:u w:val="single"/>
        </w:rPr>
        <w:lastRenderedPageBreak/>
        <w:t>Soil Remediation Techniques</w:t>
      </w:r>
    </w:p>
    <w:p w:rsidR="006C235B" w:rsidRPr="00DA3917" w:rsidRDefault="006C235B" w:rsidP="004B259E">
      <w:pPr>
        <w:pStyle w:val="ListParagraph"/>
        <w:numPr>
          <w:ilvl w:val="0"/>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t>Introduction</w:t>
      </w:r>
    </w:p>
    <w:p w:rsidR="00FF6D8C" w:rsidRPr="00DA3917" w:rsidRDefault="00FF6D8C" w:rsidP="00FF6D8C">
      <w:pPr>
        <w:shd w:val="clear" w:color="auto" w:fill="FCFCFC"/>
        <w:spacing w:after="30" w:line="240" w:lineRule="auto"/>
        <w:textAlignment w:val="center"/>
        <w:rPr>
          <w:rFonts w:ascii="Times New Roman" w:hAnsi="Times New Roman" w:cs="Times New Roman"/>
          <w:color w:val="333333"/>
          <w:spacing w:val="2"/>
          <w:sz w:val="24"/>
          <w:szCs w:val="24"/>
          <w:shd w:val="clear" w:color="auto" w:fill="FCFCFC"/>
        </w:rPr>
      </w:pPr>
    </w:p>
    <w:p w:rsidR="006C235B" w:rsidRPr="00DA3917" w:rsidRDefault="00FF6D8C" w:rsidP="006C235B">
      <w:pPr>
        <w:shd w:val="clear" w:color="auto" w:fill="FCFCFC"/>
        <w:spacing w:after="30" w:line="240" w:lineRule="auto"/>
        <w:textAlignment w:val="center"/>
        <w:rPr>
          <w:rFonts w:ascii="Times New Roman" w:eastAsia="Times New Roman" w:hAnsi="Times New Roman" w:cs="Times New Roman"/>
          <w:color w:val="333333"/>
          <w:sz w:val="24"/>
          <w:szCs w:val="24"/>
          <w:lang w:eastAsia="en-GB"/>
        </w:rPr>
      </w:pPr>
      <w:r w:rsidRPr="00DA3917">
        <w:rPr>
          <w:rFonts w:ascii="Times New Roman" w:hAnsi="Times New Roman" w:cs="Times New Roman"/>
          <w:sz w:val="24"/>
          <w:szCs w:val="24"/>
        </w:rPr>
        <w:t xml:space="preserve">Soil is a vital natural resource that is essential to all forms of life. It provides a habitat for living organisms, while regulating the flow of gases and water flow through infiltration. Without soil, landscapes would be without water, meaning that there would be no chance for plants to grow and animal life </w:t>
      </w:r>
      <w:r w:rsidR="006C235B" w:rsidRPr="00DA3917">
        <w:rPr>
          <w:rFonts w:ascii="Times New Roman" w:hAnsi="Times New Roman" w:cs="Times New Roman"/>
          <w:sz w:val="24"/>
          <w:szCs w:val="24"/>
        </w:rPr>
        <w:t>c</w:t>
      </w:r>
      <w:r w:rsidRPr="00DA3917">
        <w:rPr>
          <w:rFonts w:ascii="Times New Roman" w:hAnsi="Times New Roman" w:cs="Times New Roman"/>
          <w:sz w:val="24"/>
          <w:szCs w:val="24"/>
        </w:rPr>
        <w:t>ould not exist (</w:t>
      </w:r>
      <w:proofErr w:type="spellStart"/>
      <w:r w:rsidRPr="00DA3917">
        <w:rPr>
          <w:rFonts w:ascii="Times New Roman" w:hAnsi="Times New Roman" w:cs="Times New Roman"/>
          <w:sz w:val="24"/>
          <w:szCs w:val="24"/>
        </w:rPr>
        <w:t>Kutilek</w:t>
      </w:r>
      <w:proofErr w:type="spellEnd"/>
      <w:r w:rsidRPr="00DA3917">
        <w:rPr>
          <w:rFonts w:ascii="Times New Roman" w:hAnsi="Times New Roman" w:cs="Times New Roman"/>
          <w:sz w:val="24"/>
          <w:szCs w:val="24"/>
        </w:rPr>
        <w:t xml:space="preserve"> &amp; Nielsen, 2015). </w:t>
      </w:r>
      <w:r w:rsidR="00F90EBC" w:rsidRPr="00DA3917">
        <w:rPr>
          <w:rFonts w:ascii="Times New Roman" w:hAnsi="Times New Roman" w:cs="Times New Roman"/>
          <w:sz w:val="24"/>
          <w:szCs w:val="24"/>
        </w:rPr>
        <w:t>Soils contain a variety of naturally occurring compounds including metals, phosphates, carbon</w:t>
      </w:r>
      <w:r w:rsidR="002A2CF1" w:rsidRPr="00DA3917">
        <w:rPr>
          <w:rFonts w:ascii="Times New Roman" w:hAnsi="Times New Roman" w:cs="Times New Roman"/>
          <w:sz w:val="24"/>
          <w:szCs w:val="24"/>
        </w:rPr>
        <w:t>ates, nitrates and hydrocarbons</w:t>
      </w:r>
      <w:r w:rsidR="00F90EBC" w:rsidRPr="00DA3917">
        <w:rPr>
          <w:rFonts w:ascii="Times New Roman" w:hAnsi="Times New Roman" w:cs="Times New Roman"/>
          <w:sz w:val="24"/>
          <w:szCs w:val="24"/>
        </w:rPr>
        <w:t xml:space="preserve"> that are produced </w:t>
      </w:r>
      <w:r w:rsidR="006C235B" w:rsidRPr="00DA3917">
        <w:rPr>
          <w:rFonts w:ascii="Times New Roman" w:hAnsi="Times New Roman" w:cs="Times New Roman"/>
          <w:sz w:val="24"/>
          <w:szCs w:val="24"/>
        </w:rPr>
        <w:t>by</w:t>
      </w:r>
      <w:r w:rsidR="00F90EBC" w:rsidRPr="00DA3917">
        <w:rPr>
          <w:rFonts w:ascii="Times New Roman" w:hAnsi="Times New Roman" w:cs="Times New Roman"/>
          <w:sz w:val="24"/>
          <w:szCs w:val="24"/>
        </w:rPr>
        <w:t xml:space="preserve"> microbiological </w:t>
      </w:r>
      <w:r w:rsidR="00BC7BC2" w:rsidRPr="00DA3917">
        <w:rPr>
          <w:rFonts w:ascii="Times New Roman" w:hAnsi="Times New Roman" w:cs="Times New Roman"/>
          <w:sz w:val="24"/>
          <w:szCs w:val="24"/>
        </w:rPr>
        <w:t xml:space="preserve">activity </w:t>
      </w:r>
      <w:r w:rsidR="006C235B" w:rsidRPr="00DA3917">
        <w:rPr>
          <w:rFonts w:ascii="Times New Roman" w:hAnsi="Times New Roman" w:cs="Times New Roman"/>
          <w:sz w:val="24"/>
          <w:szCs w:val="24"/>
        </w:rPr>
        <w:t xml:space="preserve">of </w:t>
      </w:r>
      <w:r w:rsidR="002D7A99" w:rsidRPr="00DA3917">
        <w:rPr>
          <w:rFonts w:ascii="Times New Roman" w:hAnsi="Times New Roman" w:cs="Times New Roman"/>
          <w:sz w:val="24"/>
          <w:szCs w:val="24"/>
        </w:rPr>
        <w:t>indigenous</w:t>
      </w:r>
      <w:r w:rsidR="006C235B" w:rsidRPr="00DA3917">
        <w:rPr>
          <w:rFonts w:ascii="Times New Roman" w:hAnsi="Times New Roman" w:cs="Times New Roman"/>
          <w:sz w:val="24"/>
          <w:szCs w:val="24"/>
        </w:rPr>
        <w:t xml:space="preserve"> microorganisms found within the soil, </w:t>
      </w:r>
      <w:r w:rsidR="00F90EBC" w:rsidRPr="00DA3917">
        <w:rPr>
          <w:rFonts w:ascii="Times New Roman" w:hAnsi="Times New Roman" w:cs="Times New Roman"/>
          <w:sz w:val="24"/>
          <w:szCs w:val="24"/>
        </w:rPr>
        <w:t xml:space="preserve">and </w:t>
      </w:r>
      <w:r w:rsidR="00BC7BC2" w:rsidRPr="00DA3917">
        <w:rPr>
          <w:rFonts w:ascii="Times New Roman" w:hAnsi="Times New Roman" w:cs="Times New Roman"/>
          <w:sz w:val="24"/>
          <w:szCs w:val="24"/>
        </w:rPr>
        <w:t xml:space="preserve">the </w:t>
      </w:r>
      <w:r w:rsidR="00F90EBC" w:rsidRPr="00DA3917">
        <w:rPr>
          <w:rFonts w:ascii="Times New Roman" w:hAnsi="Times New Roman" w:cs="Times New Roman"/>
          <w:sz w:val="24"/>
          <w:szCs w:val="24"/>
        </w:rPr>
        <w:t xml:space="preserve">decomposition of organisms, such as plants and animals </w:t>
      </w:r>
      <w:r w:rsidR="00224089" w:rsidRPr="00DA3917">
        <w:rPr>
          <w:rFonts w:ascii="Times New Roman" w:hAnsi="Times New Roman" w:cs="Times New Roman"/>
          <w:sz w:val="24"/>
          <w:szCs w:val="24"/>
        </w:rPr>
        <w:t xml:space="preserve">(Chen et al, 2003).   </w:t>
      </w:r>
    </w:p>
    <w:p w:rsidR="006C235B" w:rsidRPr="00DA3917" w:rsidRDefault="006C235B" w:rsidP="006C235B">
      <w:pPr>
        <w:shd w:val="clear" w:color="auto" w:fill="FCFCFC"/>
        <w:spacing w:after="30" w:line="240" w:lineRule="auto"/>
        <w:textAlignment w:val="center"/>
        <w:rPr>
          <w:rFonts w:ascii="Times New Roman" w:hAnsi="Times New Roman" w:cs="Times New Roman"/>
          <w:sz w:val="24"/>
          <w:szCs w:val="24"/>
        </w:rPr>
      </w:pPr>
    </w:p>
    <w:p w:rsidR="00BC7BC2" w:rsidRPr="00DA3917" w:rsidRDefault="00BC7BC2" w:rsidP="006C235B">
      <w:pPr>
        <w:shd w:val="clear" w:color="auto" w:fill="FCFCFC"/>
        <w:spacing w:after="30" w:line="240" w:lineRule="auto"/>
        <w:textAlignment w:val="center"/>
        <w:rPr>
          <w:rFonts w:ascii="Times New Roman" w:eastAsia="Times New Roman" w:hAnsi="Times New Roman" w:cs="Times New Roman"/>
          <w:color w:val="333333"/>
          <w:sz w:val="24"/>
          <w:szCs w:val="24"/>
          <w:lang w:eastAsia="en-GB"/>
        </w:rPr>
      </w:pPr>
      <w:r w:rsidRPr="00DA3917">
        <w:rPr>
          <w:rFonts w:ascii="Times New Roman" w:hAnsi="Times New Roman" w:cs="Times New Roman"/>
          <w:sz w:val="24"/>
          <w:szCs w:val="24"/>
        </w:rPr>
        <w:t>However, soils also contain many unnaturally derived compounds that have entered the soil via wind, groundwater or a range of anthropogenic activities. Once the quantities of these soil contaminants exceed natural levels, soil pollution is generated, and the concentrations of toxic chemicals present in the soil become high enough to pose a risk to the ecosystem, as well as human health (</w:t>
      </w:r>
      <w:r w:rsidR="00A50AD9" w:rsidRPr="00DA3917">
        <w:rPr>
          <w:rFonts w:ascii="Times New Roman" w:hAnsi="Times New Roman" w:cs="Times New Roman"/>
          <w:sz w:val="24"/>
          <w:szCs w:val="24"/>
        </w:rPr>
        <w:t>EPC, 2017</w:t>
      </w:r>
      <w:r w:rsidR="005A7B22" w:rsidRPr="00DA3917">
        <w:rPr>
          <w:rFonts w:ascii="Times New Roman" w:hAnsi="Times New Roman" w:cs="Times New Roman"/>
          <w:color w:val="000000"/>
          <w:sz w:val="24"/>
          <w:szCs w:val="24"/>
          <w:shd w:val="clear" w:color="auto" w:fill="FFFFFF"/>
        </w:rPr>
        <w:t xml:space="preserve">). </w:t>
      </w:r>
      <w:r w:rsidR="002A7231" w:rsidRPr="00DA3917">
        <w:rPr>
          <w:rFonts w:ascii="Times New Roman" w:hAnsi="Times New Roman" w:cs="Times New Roman"/>
          <w:color w:val="000000"/>
          <w:sz w:val="24"/>
          <w:szCs w:val="24"/>
          <w:shd w:val="clear" w:color="auto" w:fill="FFFFFF"/>
        </w:rPr>
        <w:t xml:space="preserve">Consumption of fruits </w:t>
      </w:r>
      <w:r w:rsidR="00897718" w:rsidRPr="00DA3917">
        <w:rPr>
          <w:rFonts w:ascii="Times New Roman" w:hAnsi="Times New Roman" w:cs="Times New Roman"/>
          <w:color w:val="000000"/>
          <w:sz w:val="24"/>
          <w:szCs w:val="24"/>
          <w:shd w:val="clear" w:color="auto" w:fill="FFFFFF"/>
        </w:rPr>
        <w:t xml:space="preserve">and </w:t>
      </w:r>
      <w:r w:rsidR="002A7231" w:rsidRPr="00DA3917">
        <w:rPr>
          <w:rFonts w:ascii="Times New Roman" w:hAnsi="Times New Roman" w:cs="Times New Roman"/>
          <w:color w:val="000000"/>
          <w:sz w:val="24"/>
          <w:szCs w:val="24"/>
          <w:shd w:val="clear" w:color="auto" w:fill="FFFFFF"/>
        </w:rPr>
        <w:t>vegetables that have been grown in contaminated soil pose a clear risk to human health</w:t>
      </w:r>
      <w:r w:rsidR="00447FB2" w:rsidRPr="00DA3917">
        <w:rPr>
          <w:rFonts w:ascii="Times New Roman" w:hAnsi="Times New Roman" w:cs="Times New Roman"/>
          <w:color w:val="000000"/>
          <w:sz w:val="24"/>
          <w:szCs w:val="24"/>
          <w:shd w:val="clear" w:color="auto" w:fill="FFFFFF"/>
        </w:rPr>
        <w:t xml:space="preserve"> once consumed</w:t>
      </w:r>
      <w:r w:rsidR="002A7231" w:rsidRPr="00DA3917">
        <w:rPr>
          <w:rFonts w:ascii="Times New Roman" w:hAnsi="Times New Roman" w:cs="Times New Roman"/>
          <w:color w:val="000000"/>
          <w:sz w:val="24"/>
          <w:szCs w:val="24"/>
          <w:shd w:val="clear" w:color="auto" w:fill="FFFFFF"/>
        </w:rPr>
        <w:t>. In addition to this, the groundwater which runs through these contaminated soils also become</w:t>
      </w:r>
      <w:r w:rsidR="000810B3" w:rsidRPr="00DA3917">
        <w:rPr>
          <w:rFonts w:ascii="Times New Roman" w:hAnsi="Times New Roman" w:cs="Times New Roman"/>
          <w:color w:val="000000"/>
          <w:sz w:val="24"/>
          <w:szCs w:val="24"/>
          <w:shd w:val="clear" w:color="auto" w:fill="FFFFFF"/>
        </w:rPr>
        <w:t>s</w:t>
      </w:r>
      <w:r w:rsidR="002A7231" w:rsidRPr="00DA3917">
        <w:rPr>
          <w:rFonts w:ascii="Times New Roman" w:hAnsi="Times New Roman" w:cs="Times New Roman"/>
          <w:color w:val="000000"/>
          <w:sz w:val="24"/>
          <w:szCs w:val="24"/>
          <w:shd w:val="clear" w:color="auto" w:fill="FFFFFF"/>
        </w:rPr>
        <w:t xml:space="preserve"> contaminated, before ultimately ending up in our water systems as drinking water.</w:t>
      </w:r>
    </w:p>
    <w:p w:rsidR="006C235B" w:rsidRPr="00DA3917" w:rsidRDefault="006C235B" w:rsidP="00F90EBC">
      <w:pPr>
        <w:rPr>
          <w:rFonts w:ascii="Times New Roman" w:hAnsi="Times New Roman" w:cs="Times New Roman"/>
          <w:sz w:val="24"/>
          <w:szCs w:val="24"/>
        </w:rPr>
      </w:pPr>
    </w:p>
    <w:p w:rsidR="00447FB2" w:rsidRPr="00DA3917" w:rsidRDefault="005A7B22" w:rsidP="00F90EBC">
      <w:pPr>
        <w:rPr>
          <w:rFonts w:ascii="Times New Roman" w:hAnsi="Times New Roman" w:cs="Times New Roman"/>
          <w:sz w:val="24"/>
          <w:szCs w:val="24"/>
        </w:rPr>
      </w:pPr>
      <w:r w:rsidRPr="00DA3917">
        <w:rPr>
          <w:rFonts w:ascii="Times New Roman" w:hAnsi="Times New Roman" w:cs="Times New Roman"/>
          <w:sz w:val="24"/>
          <w:szCs w:val="24"/>
        </w:rPr>
        <w:t xml:space="preserve">The most common soil </w:t>
      </w:r>
      <w:r w:rsidR="00C02182" w:rsidRPr="00DA3917">
        <w:rPr>
          <w:rFonts w:ascii="Times New Roman" w:hAnsi="Times New Roman" w:cs="Times New Roman"/>
          <w:sz w:val="24"/>
          <w:szCs w:val="24"/>
        </w:rPr>
        <w:t xml:space="preserve">and groundwater </w:t>
      </w:r>
      <w:r w:rsidRPr="00DA3917">
        <w:rPr>
          <w:rFonts w:ascii="Times New Roman" w:hAnsi="Times New Roman" w:cs="Times New Roman"/>
          <w:sz w:val="24"/>
          <w:szCs w:val="24"/>
        </w:rPr>
        <w:t xml:space="preserve">contaminants are </w:t>
      </w:r>
      <w:r w:rsidR="00C02182" w:rsidRPr="00DA3917">
        <w:rPr>
          <w:rFonts w:ascii="Times New Roman" w:hAnsi="Times New Roman" w:cs="Times New Roman"/>
          <w:sz w:val="24"/>
          <w:szCs w:val="24"/>
        </w:rPr>
        <w:t>mineral oils and chlorinated hydrocarbons</w:t>
      </w:r>
      <w:r w:rsidRPr="00DA3917">
        <w:rPr>
          <w:rFonts w:ascii="Times New Roman" w:hAnsi="Times New Roman" w:cs="Times New Roman"/>
          <w:sz w:val="24"/>
          <w:szCs w:val="24"/>
        </w:rPr>
        <w:t xml:space="preserve">, as well as lead and other heavy metals </w:t>
      </w:r>
      <w:r w:rsidR="00C02182" w:rsidRPr="00DA3917">
        <w:rPr>
          <w:rFonts w:ascii="Times New Roman" w:hAnsi="Times New Roman" w:cs="Times New Roman"/>
          <w:sz w:val="24"/>
          <w:szCs w:val="24"/>
        </w:rPr>
        <w:t xml:space="preserve">(EEA, 2010) </w:t>
      </w:r>
      <w:r w:rsidRPr="00DA3917">
        <w:rPr>
          <w:rFonts w:ascii="Times New Roman" w:hAnsi="Times New Roman" w:cs="Times New Roman"/>
          <w:sz w:val="24"/>
          <w:szCs w:val="24"/>
        </w:rPr>
        <w:t xml:space="preserve">that have derived through industrial production and </w:t>
      </w:r>
      <w:r w:rsidR="006C235B" w:rsidRPr="00DA3917">
        <w:rPr>
          <w:rFonts w:ascii="Times New Roman" w:hAnsi="Times New Roman" w:cs="Times New Roman"/>
          <w:sz w:val="24"/>
          <w:szCs w:val="24"/>
        </w:rPr>
        <w:t>large-scale</w:t>
      </w:r>
      <w:r w:rsidRPr="00DA3917">
        <w:rPr>
          <w:rFonts w:ascii="Times New Roman" w:hAnsi="Times New Roman" w:cs="Times New Roman"/>
          <w:sz w:val="24"/>
          <w:szCs w:val="24"/>
        </w:rPr>
        <w:t xml:space="preserve"> use of fertilisers and fossil fuels (</w:t>
      </w:r>
      <w:proofErr w:type="spellStart"/>
      <w:r w:rsidRPr="00DA3917">
        <w:rPr>
          <w:rFonts w:ascii="Times New Roman" w:hAnsi="Times New Roman" w:cs="Times New Roman"/>
          <w:sz w:val="24"/>
          <w:szCs w:val="24"/>
        </w:rPr>
        <w:t>Meuser</w:t>
      </w:r>
      <w:proofErr w:type="spellEnd"/>
      <w:r w:rsidRPr="00DA3917">
        <w:rPr>
          <w:rFonts w:ascii="Times New Roman" w:hAnsi="Times New Roman" w:cs="Times New Roman"/>
          <w:sz w:val="24"/>
          <w:szCs w:val="24"/>
        </w:rPr>
        <w:t>, 2013).</w:t>
      </w:r>
      <w:r w:rsidRPr="00DA3917">
        <w:rPr>
          <w:rStyle w:val="Hyperlink"/>
          <w:rFonts w:ascii="Times New Roman" w:hAnsi="Times New Roman" w:cs="Times New Roman"/>
          <w:color w:val="auto"/>
          <w:sz w:val="24"/>
          <w:szCs w:val="24"/>
          <w:u w:val="none"/>
        </w:rPr>
        <w:t xml:space="preserve"> </w:t>
      </w:r>
      <w:r w:rsidR="006C235B" w:rsidRPr="00DA3917">
        <w:rPr>
          <w:rFonts w:ascii="Times New Roman" w:hAnsi="Times New Roman" w:cs="Times New Roman"/>
          <w:sz w:val="24"/>
          <w:szCs w:val="24"/>
        </w:rPr>
        <w:t>Due to</w:t>
      </w:r>
      <w:r w:rsidR="00897718" w:rsidRPr="00DA3917">
        <w:rPr>
          <w:rFonts w:ascii="Times New Roman" w:hAnsi="Times New Roman" w:cs="Times New Roman"/>
          <w:sz w:val="24"/>
          <w:szCs w:val="24"/>
        </w:rPr>
        <w:t xml:space="preserve"> the vast increase in soil pollution, as well as research into the potential negative impact o</w:t>
      </w:r>
      <w:r w:rsidR="006C235B" w:rsidRPr="00DA3917">
        <w:rPr>
          <w:rFonts w:ascii="Times New Roman" w:hAnsi="Times New Roman" w:cs="Times New Roman"/>
          <w:sz w:val="24"/>
          <w:szCs w:val="24"/>
        </w:rPr>
        <w:t>n</w:t>
      </w:r>
      <w:r w:rsidR="00897718" w:rsidRPr="00DA3917">
        <w:rPr>
          <w:rFonts w:ascii="Times New Roman" w:hAnsi="Times New Roman" w:cs="Times New Roman"/>
          <w:sz w:val="24"/>
          <w:szCs w:val="24"/>
        </w:rPr>
        <w:t xml:space="preserve"> present and future human and environmental health, many new technologies have been </w:t>
      </w:r>
      <w:r w:rsidR="006C235B" w:rsidRPr="00DA3917">
        <w:rPr>
          <w:rFonts w:ascii="Times New Roman" w:hAnsi="Times New Roman" w:cs="Times New Roman"/>
          <w:sz w:val="24"/>
          <w:szCs w:val="24"/>
        </w:rPr>
        <w:t>crea</w:t>
      </w:r>
      <w:r w:rsidR="00897718" w:rsidRPr="00DA3917">
        <w:rPr>
          <w:rFonts w:ascii="Times New Roman" w:hAnsi="Times New Roman" w:cs="Times New Roman"/>
          <w:sz w:val="24"/>
          <w:szCs w:val="24"/>
        </w:rPr>
        <w:t xml:space="preserve">ted </w:t>
      </w:r>
      <w:r w:rsidR="006C235B" w:rsidRPr="00DA3917">
        <w:rPr>
          <w:rFonts w:ascii="Times New Roman" w:hAnsi="Times New Roman" w:cs="Times New Roman"/>
          <w:sz w:val="24"/>
          <w:szCs w:val="24"/>
        </w:rPr>
        <w:t xml:space="preserve">in an attempt </w:t>
      </w:r>
      <w:r w:rsidR="00897718" w:rsidRPr="00DA3917">
        <w:rPr>
          <w:rFonts w:ascii="Times New Roman" w:hAnsi="Times New Roman" w:cs="Times New Roman"/>
          <w:sz w:val="24"/>
          <w:szCs w:val="24"/>
        </w:rPr>
        <w:t xml:space="preserve">to prevent, or minimise, the potential risks carried by soil pollution. </w:t>
      </w:r>
    </w:p>
    <w:p w:rsidR="00DA3917" w:rsidRPr="00DA3917" w:rsidRDefault="00DA3917" w:rsidP="00F90EBC">
      <w:pPr>
        <w:rPr>
          <w:rFonts w:ascii="Times New Roman" w:hAnsi="Times New Roman" w:cs="Times New Roman"/>
          <w:sz w:val="24"/>
          <w:szCs w:val="24"/>
        </w:rPr>
      </w:pPr>
    </w:p>
    <w:p w:rsidR="00897718" w:rsidRPr="00DA3917" w:rsidRDefault="00897718" w:rsidP="004B259E">
      <w:pPr>
        <w:pStyle w:val="ListParagraph"/>
        <w:numPr>
          <w:ilvl w:val="0"/>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t>Soil Remediation</w:t>
      </w:r>
      <w:r w:rsidR="004B259E" w:rsidRPr="00DA3917">
        <w:rPr>
          <w:rFonts w:ascii="Times New Roman" w:hAnsi="Times New Roman" w:cs="Times New Roman"/>
          <w:sz w:val="24"/>
          <w:szCs w:val="24"/>
          <w:u w:val="single"/>
        </w:rPr>
        <w:t xml:space="preserve"> Technologies</w:t>
      </w:r>
    </w:p>
    <w:p w:rsidR="00DA3917" w:rsidRPr="00DA3917" w:rsidRDefault="00897718" w:rsidP="00F90EBC">
      <w:pPr>
        <w:rPr>
          <w:rFonts w:ascii="Times New Roman" w:hAnsi="Times New Roman" w:cs="Times New Roman"/>
          <w:sz w:val="24"/>
          <w:szCs w:val="24"/>
        </w:rPr>
      </w:pPr>
      <w:r w:rsidRPr="00DA3917">
        <w:rPr>
          <w:rFonts w:ascii="Times New Roman" w:hAnsi="Times New Roman" w:cs="Times New Roman"/>
          <w:sz w:val="24"/>
          <w:szCs w:val="24"/>
        </w:rPr>
        <w:t xml:space="preserve">With ever increasing </w:t>
      </w:r>
      <w:r w:rsidR="002A2CF1" w:rsidRPr="00DA3917">
        <w:rPr>
          <w:rFonts w:ascii="Times New Roman" w:hAnsi="Times New Roman" w:cs="Times New Roman"/>
          <w:sz w:val="24"/>
          <w:szCs w:val="24"/>
        </w:rPr>
        <w:t>quantitie</w:t>
      </w:r>
      <w:r w:rsidRPr="00DA3917">
        <w:rPr>
          <w:rFonts w:ascii="Times New Roman" w:hAnsi="Times New Roman" w:cs="Times New Roman"/>
          <w:sz w:val="24"/>
          <w:szCs w:val="24"/>
        </w:rPr>
        <w:t xml:space="preserve">s of waste materials being derived from industrial activities, soil pollution has become a serious problem </w:t>
      </w:r>
      <w:r w:rsidR="009871B1" w:rsidRPr="00DA3917">
        <w:rPr>
          <w:rFonts w:ascii="Times New Roman" w:hAnsi="Times New Roman" w:cs="Times New Roman"/>
          <w:sz w:val="24"/>
          <w:szCs w:val="24"/>
        </w:rPr>
        <w:t>regarding</w:t>
      </w:r>
      <w:r w:rsidRPr="00DA3917">
        <w:rPr>
          <w:rFonts w:ascii="Times New Roman" w:hAnsi="Times New Roman" w:cs="Times New Roman"/>
          <w:sz w:val="24"/>
          <w:szCs w:val="24"/>
        </w:rPr>
        <w:t xml:space="preserve"> sustainability</w:t>
      </w:r>
      <w:r w:rsidR="009871B1" w:rsidRPr="00DA3917">
        <w:rPr>
          <w:rFonts w:ascii="Times New Roman" w:hAnsi="Times New Roman" w:cs="Times New Roman"/>
          <w:sz w:val="24"/>
          <w:szCs w:val="24"/>
        </w:rPr>
        <w:t>,</w:t>
      </w:r>
      <w:r w:rsidRPr="00DA3917">
        <w:rPr>
          <w:rFonts w:ascii="Times New Roman" w:hAnsi="Times New Roman" w:cs="Times New Roman"/>
          <w:sz w:val="24"/>
          <w:szCs w:val="24"/>
        </w:rPr>
        <w:t xml:space="preserve"> </w:t>
      </w:r>
      <w:r w:rsidR="009871B1" w:rsidRPr="00DA3917">
        <w:rPr>
          <w:rFonts w:ascii="Times New Roman" w:hAnsi="Times New Roman" w:cs="Times New Roman"/>
          <w:sz w:val="24"/>
          <w:szCs w:val="24"/>
        </w:rPr>
        <w:t>by endangering</w:t>
      </w:r>
      <w:r w:rsidRPr="00DA3917">
        <w:rPr>
          <w:rFonts w:ascii="Times New Roman" w:hAnsi="Times New Roman" w:cs="Times New Roman"/>
          <w:sz w:val="24"/>
          <w:szCs w:val="24"/>
        </w:rPr>
        <w:t xml:space="preserve"> the health of future populations and </w:t>
      </w:r>
      <w:r w:rsidR="009871B1" w:rsidRPr="00DA3917">
        <w:rPr>
          <w:rFonts w:ascii="Times New Roman" w:hAnsi="Times New Roman" w:cs="Times New Roman"/>
          <w:sz w:val="24"/>
          <w:szCs w:val="24"/>
        </w:rPr>
        <w:t xml:space="preserve">the </w:t>
      </w:r>
      <w:r w:rsidRPr="00DA3917">
        <w:rPr>
          <w:rFonts w:ascii="Times New Roman" w:hAnsi="Times New Roman" w:cs="Times New Roman"/>
          <w:sz w:val="24"/>
          <w:szCs w:val="24"/>
        </w:rPr>
        <w:t xml:space="preserve">environment. </w:t>
      </w:r>
      <w:r w:rsidR="009871B1" w:rsidRPr="00DA3917">
        <w:rPr>
          <w:rFonts w:ascii="Times New Roman" w:hAnsi="Times New Roman" w:cs="Times New Roman"/>
          <w:sz w:val="24"/>
          <w:szCs w:val="24"/>
        </w:rPr>
        <w:t>M</w:t>
      </w:r>
      <w:r w:rsidRPr="00DA3917">
        <w:rPr>
          <w:rFonts w:ascii="Times New Roman" w:hAnsi="Times New Roman" w:cs="Times New Roman"/>
          <w:sz w:val="24"/>
          <w:szCs w:val="24"/>
        </w:rPr>
        <w:t>any soil remediation techniques have been developed</w:t>
      </w:r>
      <w:r w:rsidR="002A2CF1" w:rsidRPr="00DA3917">
        <w:rPr>
          <w:rFonts w:ascii="Times New Roman" w:hAnsi="Times New Roman" w:cs="Times New Roman"/>
          <w:sz w:val="24"/>
          <w:szCs w:val="24"/>
        </w:rPr>
        <w:t xml:space="preserve"> in an attempt</w:t>
      </w:r>
      <w:r w:rsidRPr="00DA3917">
        <w:rPr>
          <w:rFonts w:ascii="Times New Roman" w:hAnsi="Times New Roman" w:cs="Times New Roman"/>
          <w:sz w:val="24"/>
          <w:szCs w:val="24"/>
        </w:rPr>
        <w:t xml:space="preserve"> to clean and improve the quality of soil and groundwater</w:t>
      </w:r>
      <w:r w:rsidR="009871B1" w:rsidRPr="00DA3917">
        <w:rPr>
          <w:rFonts w:ascii="Times New Roman" w:hAnsi="Times New Roman" w:cs="Times New Roman"/>
          <w:sz w:val="24"/>
          <w:szCs w:val="24"/>
        </w:rPr>
        <w:t>, in order to</w:t>
      </w:r>
      <w:r w:rsidRPr="00DA3917">
        <w:rPr>
          <w:rFonts w:ascii="Times New Roman" w:hAnsi="Times New Roman" w:cs="Times New Roman"/>
          <w:sz w:val="24"/>
          <w:szCs w:val="24"/>
        </w:rPr>
        <w:t xml:space="preserve"> </w:t>
      </w:r>
      <w:r w:rsidR="009871B1" w:rsidRPr="00DA3917">
        <w:rPr>
          <w:rFonts w:ascii="Times New Roman" w:hAnsi="Times New Roman" w:cs="Times New Roman"/>
          <w:sz w:val="24"/>
          <w:szCs w:val="24"/>
        </w:rPr>
        <w:t xml:space="preserve">prevent further negative effects on the natural environment. </w:t>
      </w:r>
      <w:r w:rsidRPr="00DA3917">
        <w:rPr>
          <w:rFonts w:ascii="Times New Roman" w:hAnsi="Times New Roman" w:cs="Times New Roman"/>
          <w:sz w:val="24"/>
          <w:szCs w:val="24"/>
        </w:rPr>
        <w:t xml:space="preserve">There are many </w:t>
      </w:r>
      <w:r w:rsidR="009871B1" w:rsidRPr="00DA3917">
        <w:rPr>
          <w:rFonts w:ascii="Times New Roman" w:hAnsi="Times New Roman" w:cs="Times New Roman"/>
          <w:sz w:val="24"/>
          <w:szCs w:val="24"/>
        </w:rPr>
        <w:t>soil washing technologies</w:t>
      </w:r>
      <w:r w:rsidRPr="00DA3917">
        <w:rPr>
          <w:rFonts w:ascii="Times New Roman" w:hAnsi="Times New Roman" w:cs="Times New Roman"/>
          <w:sz w:val="24"/>
          <w:szCs w:val="24"/>
        </w:rPr>
        <w:t xml:space="preserve"> used in </w:t>
      </w:r>
      <w:r w:rsidR="002A2CF1" w:rsidRPr="00DA3917">
        <w:rPr>
          <w:rFonts w:ascii="Times New Roman" w:hAnsi="Times New Roman" w:cs="Times New Roman"/>
          <w:sz w:val="24"/>
          <w:szCs w:val="24"/>
        </w:rPr>
        <w:t>curr</w:t>
      </w:r>
      <w:r w:rsidRPr="00DA3917">
        <w:rPr>
          <w:rFonts w:ascii="Times New Roman" w:hAnsi="Times New Roman" w:cs="Times New Roman"/>
          <w:sz w:val="24"/>
          <w:szCs w:val="24"/>
        </w:rPr>
        <w:t xml:space="preserve">ent industry </w:t>
      </w:r>
      <w:r w:rsidR="009871B1" w:rsidRPr="00DA3917">
        <w:rPr>
          <w:rFonts w:ascii="Times New Roman" w:hAnsi="Times New Roman" w:cs="Times New Roman"/>
          <w:sz w:val="24"/>
          <w:szCs w:val="24"/>
        </w:rPr>
        <w:t>that have proven effective in remediating contaminated soils.</w:t>
      </w:r>
      <w:r w:rsidRPr="00DA3917">
        <w:rPr>
          <w:rFonts w:ascii="Times New Roman" w:hAnsi="Times New Roman" w:cs="Times New Roman"/>
          <w:sz w:val="24"/>
          <w:szCs w:val="24"/>
        </w:rPr>
        <w:t xml:space="preserve"> </w:t>
      </w:r>
      <w:r w:rsidR="009871B1" w:rsidRPr="00DA3917">
        <w:rPr>
          <w:rFonts w:ascii="Times New Roman" w:hAnsi="Times New Roman" w:cs="Times New Roman"/>
          <w:sz w:val="24"/>
          <w:szCs w:val="24"/>
        </w:rPr>
        <w:t xml:space="preserve">These technologies can be split into ex situ methods, such as excavation and off-site treatment or disposal, or in situ methods such as air </w:t>
      </w:r>
      <w:proofErr w:type="spellStart"/>
      <w:r w:rsidR="009871B1" w:rsidRPr="00DA3917">
        <w:rPr>
          <w:rFonts w:ascii="Times New Roman" w:hAnsi="Times New Roman" w:cs="Times New Roman"/>
          <w:sz w:val="24"/>
          <w:szCs w:val="24"/>
        </w:rPr>
        <w:t>sparging</w:t>
      </w:r>
      <w:proofErr w:type="spellEnd"/>
      <w:r w:rsidR="009871B1" w:rsidRPr="00DA3917">
        <w:rPr>
          <w:rFonts w:ascii="Times New Roman" w:hAnsi="Times New Roman" w:cs="Times New Roman"/>
          <w:sz w:val="24"/>
          <w:szCs w:val="24"/>
        </w:rPr>
        <w:t xml:space="preserve">, soil vapour extraction, thermal soil remediation, bioremediation and phytoremediation. </w:t>
      </w:r>
      <w:r w:rsidRPr="00DA3917">
        <w:rPr>
          <w:rFonts w:ascii="Times New Roman" w:hAnsi="Times New Roman" w:cs="Times New Roman"/>
          <w:sz w:val="24"/>
          <w:szCs w:val="24"/>
        </w:rPr>
        <w:t>The remediation</w:t>
      </w:r>
      <w:r w:rsidR="006804A4" w:rsidRPr="00DA3917">
        <w:rPr>
          <w:rFonts w:ascii="Times New Roman" w:hAnsi="Times New Roman" w:cs="Times New Roman"/>
          <w:sz w:val="24"/>
          <w:szCs w:val="24"/>
        </w:rPr>
        <w:t xml:space="preserve"> technique</w:t>
      </w:r>
      <w:r w:rsidRPr="00DA3917">
        <w:rPr>
          <w:rFonts w:ascii="Times New Roman" w:hAnsi="Times New Roman" w:cs="Times New Roman"/>
          <w:sz w:val="24"/>
          <w:szCs w:val="24"/>
        </w:rPr>
        <w:t xml:space="preserve"> </w:t>
      </w:r>
      <w:r w:rsidR="002A2CF1" w:rsidRPr="00DA3917">
        <w:rPr>
          <w:rFonts w:ascii="Times New Roman" w:hAnsi="Times New Roman" w:cs="Times New Roman"/>
          <w:sz w:val="24"/>
          <w:szCs w:val="24"/>
        </w:rPr>
        <w:t xml:space="preserve">most applicable to the </w:t>
      </w:r>
      <w:r w:rsidR="006804A4" w:rsidRPr="00DA3917">
        <w:rPr>
          <w:rFonts w:ascii="Times New Roman" w:hAnsi="Times New Roman" w:cs="Times New Roman"/>
          <w:sz w:val="24"/>
          <w:szCs w:val="24"/>
        </w:rPr>
        <w:t xml:space="preserve">particular </w:t>
      </w:r>
      <w:r w:rsidR="002A2CF1" w:rsidRPr="00DA3917">
        <w:rPr>
          <w:rFonts w:ascii="Times New Roman" w:hAnsi="Times New Roman" w:cs="Times New Roman"/>
          <w:sz w:val="24"/>
          <w:szCs w:val="24"/>
        </w:rPr>
        <w:t>soil being treated</w:t>
      </w:r>
      <w:r w:rsidRPr="00DA3917">
        <w:rPr>
          <w:rFonts w:ascii="Times New Roman" w:hAnsi="Times New Roman" w:cs="Times New Roman"/>
          <w:sz w:val="24"/>
          <w:szCs w:val="24"/>
        </w:rPr>
        <w:t xml:space="preserve"> depends on the types of contaminants</w:t>
      </w:r>
      <w:r w:rsidR="002A2CF1" w:rsidRPr="00DA3917">
        <w:rPr>
          <w:rFonts w:ascii="Times New Roman" w:hAnsi="Times New Roman" w:cs="Times New Roman"/>
          <w:sz w:val="24"/>
          <w:szCs w:val="24"/>
        </w:rPr>
        <w:t xml:space="preserve"> present</w:t>
      </w:r>
      <w:r w:rsidRPr="00DA3917">
        <w:rPr>
          <w:rFonts w:ascii="Times New Roman" w:hAnsi="Times New Roman" w:cs="Times New Roman"/>
          <w:sz w:val="24"/>
          <w:szCs w:val="24"/>
        </w:rPr>
        <w:t xml:space="preserve">, </w:t>
      </w:r>
      <w:r w:rsidR="002A2CF1" w:rsidRPr="00DA3917">
        <w:rPr>
          <w:rFonts w:ascii="Times New Roman" w:hAnsi="Times New Roman" w:cs="Times New Roman"/>
          <w:sz w:val="24"/>
          <w:szCs w:val="24"/>
        </w:rPr>
        <w:t>the location of the site and the properties</w:t>
      </w:r>
      <w:r w:rsidRPr="00DA3917">
        <w:rPr>
          <w:rFonts w:ascii="Times New Roman" w:hAnsi="Times New Roman" w:cs="Times New Roman"/>
          <w:sz w:val="24"/>
          <w:szCs w:val="24"/>
        </w:rPr>
        <w:t xml:space="preserve"> of the soil being treated</w:t>
      </w:r>
      <w:r w:rsidR="002A2CF1" w:rsidRPr="00DA3917">
        <w:rPr>
          <w:rFonts w:ascii="Times New Roman" w:hAnsi="Times New Roman" w:cs="Times New Roman"/>
          <w:sz w:val="24"/>
          <w:szCs w:val="24"/>
        </w:rPr>
        <w:t>, such as its permeability and moisture content</w:t>
      </w:r>
      <w:r w:rsidRPr="00DA3917">
        <w:rPr>
          <w:rFonts w:ascii="Times New Roman" w:hAnsi="Times New Roman" w:cs="Times New Roman"/>
          <w:sz w:val="24"/>
          <w:szCs w:val="24"/>
        </w:rPr>
        <w:t xml:space="preserve">. </w:t>
      </w:r>
      <w:r w:rsidR="006804A4" w:rsidRPr="00DA3917">
        <w:rPr>
          <w:rFonts w:ascii="Times New Roman" w:hAnsi="Times New Roman" w:cs="Times New Roman"/>
          <w:sz w:val="24"/>
          <w:szCs w:val="24"/>
        </w:rPr>
        <w:t>Each method possesses a number of advantages and disadvantages, so an assessment of the applicability of each remediation technique, as well as the overall costs involved, must be carried out.</w:t>
      </w:r>
      <w:r w:rsidR="00CD1CDE" w:rsidRPr="00DA3917">
        <w:rPr>
          <w:rFonts w:ascii="Times New Roman" w:hAnsi="Times New Roman" w:cs="Times New Roman"/>
          <w:sz w:val="24"/>
          <w:szCs w:val="24"/>
        </w:rPr>
        <w:t xml:space="preserve"> </w:t>
      </w:r>
    </w:p>
    <w:p w:rsidR="00DA3917" w:rsidRPr="00DA3917" w:rsidRDefault="00DA3917" w:rsidP="00F90EBC">
      <w:pPr>
        <w:rPr>
          <w:rFonts w:ascii="Times New Roman" w:hAnsi="Times New Roman" w:cs="Times New Roman"/>
          <w:sz w:val="24"/>
          <w:szCs w:val="24"/>
        </w:rPr>
      </w:pPr>
    </w:p>
    <w:p w:rsidR="008D3168" w:rsidRPr="00DA3917" w:rsidRDefault="00136544" w:rsidP="004B259E">
      <w:pPr>
        <w:pStyle w:val="ListParagraph"/>
        <w:numPr>
          <w:ilvl w:val="1"/>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lastRenderedPageBreak/>
        <w:t xml:space="preserve">Air </w:t>
      </w:r>
      <w:proofErr w:type="spellStart"/>
      <w:r w:rsidRPr="00DA3917">
        <w:rPr>
          <w:rFonts w:ascii="Times New Roman" w:hAnsi="Times New Roman" w:cs="Times New Roman"/>
          <w:sz w:val="24"/>
          <w:szCs w:val="24"/>
          <w:u w:val="single"/>
        </w:rPr>
        <w:t>Sparging</w:t>
      </w:r>
      <w:proofErr w:type="spellEnd"/>
      <w:r w:rsidR="006804A4" w:rsidRPr="00DA3917">
        <w:rPr>
          <w:rFonts w:ascii="Times New Roman" w:hAnsi="Times New Roman" w:cs="Times New Roman"/>
          <w:sz w:val="24"/>
          <w:szCs w:val="24"/>
          <w:u w:val="single"/>
        </w:rPr>
        <w:t xml:space="preserve"> and Soil Vapour Extraction</w:t>
      </w:r>
    </w:p>
    <w:p w:rsidR="00136544" w:rsidRPr="00DA3917" w:rsidRDefault="005F110B" w:rsidP="00F90EBC">
      <w:pPr>
        <w:rPr>
          <w:rFonts w:ascii="Times New Roman" w:hAnsi="Times New Roman" w:cs="Times New Roman"/>
          <w:sz w:val="24"/>
          <w:szCs w:val="24"/>
        </w:rPr>
      </w:pPr>
      <w:r w:rsidRPr="00DA3917">
        <w:rPr>
          <w:rFonts w:ascii="Times New Roman" w:hAnsi="Times New Roman" w:cs="Times New Roman"/>
          <w:sz w:val="24"/>
          <w:szCs w:val="24"/>
        </w:rPr>
        <w:t xml:space="preserve">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involves injecting large volumes of air into aquifers within soils that are contaminated with volatile organic compounds (VOCs), such as Benzene and MTBE</w:t>
      </w:r>
      <w:r w:rsidR="007401EC" w:rsidRPr="00DA3917">
        <w:rPr>
          <w:rFonts w:ascii="Times New Roman" w:hAnsi="Times New Roman" w:cs="Times New Roman"/>
          <w:sz w:val="24"/>
          <w:szCs w:val="24"/>
        </w:rPr>
        <w:t xml:space="preserve">. VOCs are one of the most frequent </w:t>
      </w:r>
      <w:r w:rsidR="008F569D" w:rsidRPr="00DA3917">
        <w:rPr>
          <w:rFonts w:ascii="Times New Roman" w:hAnsi="Times New Roman" w:cs="Times New Roman"/>
          <w:sz w:val="24"/>
          <w:szCs w:val="24"/>
        </w:rPr>
        <w:t>contaminants of soil, due to the huge quantities of petroleum used worldwide</w:t>
      </w:r>
      <w:r w:rsidR="000810B3" w:rsidRPr="00DA3917">
        <w:rPr>
          <w:rFonts w:ascii="Times New Roman" w:hAnsi="Times New Roman" w:cs="Times New Roman"/>
          <w:sz w:val="24"/>
          <w:szCs w:val="24"/>
        </w:rPr>
        <w:t xml:space="preserve"> (Thompson, 2003)</w:t>
      </w:r>
      <w:r w:rsidR="007401EC" w:rsidRPr="00DA3917">
        <w:rPr>
          <w:rFonts w:ascii="Times New Roman" w:hAnsi="Times New Roman" w:cs="Times New Roman"/>
          <w:sz w:val="24"/>
          <w:szCs w:val="24"/>
        </w:rPr>
        <w:t xml:space="preserve">. </w:t>
      </w:r>
      <w:r w:rsidRPr="00DA3917">
        <w:rPr>
          <w:rFonts w:ascii="Times New Roman" w:hAnsi="Times New Roman" w:cs="Times New Roman"/>
          <w:sz w:val="24"/>
          <w:szCs w:val="24"/>
        </w:rPr>
        <w:t xml:space="preserve">The process </w:t>
      </w:r>
      <w:r w:rsidR="008F569D" w:rsidRPr="00DA3917">
        <w:rPr>
          <w:rFonts w:ascii="Times New Roman" w:hAnsi="Times New Roman" w:cs="Times New Roman"/>
          <w:sz w:val="24"/>
          <w:szCs w:val="24"/>
        </w:rPr>
        <w:t xml:space="preserve">of air </w:t>
      </w:r>
      <w:proofErr w:type="spellStart"/>
      <w:r w:rsidR="008F569D" w:rsidRPr="00DA3917">
        <w:rPr>
          <w:rFonts w:ascii="Times New Roman" w:hAnsi="Times New Roman" w:cs="Times New Roman"/>
          <w:sz w:val="24"/>
          <w:szCs w:val="24"/>
        </w:rPr>
        <w:t>sparging</w:t>
      </w:r>
      <w:proofErr w:type="spellEnd"/>
      <w:r w:rsidR="008F569D" w:rsidRPr="00DA3917">
        <w:rPr>
          <w:rFonts w:ascii="Times New Roman" w:hAnsi="Times New Roman" w:cs="Times New Roman"/>
          <w:sz w:val="24"/>
          <w:szCs w:val="24"/>
        </w:rPr>
        <w:t xml:space="preserve"> </w:t>
      </w:r>
      <w:r w:rsidRPr="00DA3917">
        <w:rPr>
          <w:rFonts w:ascii="Times New Roman" w:hAnsi="Times New Roman" w:cs="Times New Roman"/>
          <w:sz w:val="24"/>
          <w:szCs w:val="24"/>
        </w:rPr>
        <w:t>forces the contaminants</w:t>
      </w:r>
      <w:r w:rsidR="00595F36" w:rsidRPr="00DA3917">
        <w:rPr>
          <w:rFonts w:ascii="Times New Roman" w:hAnsi="Times New Roman" w:cs="Times New Roman"/>
          <w:sz w:val="24"/>
          <w:szCs w:val="24"/>
        </w:rPr>
        <w:t xml:space="preserve"> out of the saturated zone, and</w:t>
      </w:r>
      <w:r w:rsidRPr="00DA3917">
        <w:rPr>
          <w:rFonts w:ascii="Times New Roman" w:hAnsi="Times New Roman" w:cs="Times New Roman"/>
          <w:sz w:val="24"/>
          <w:szCs w:val="24"/>
        </w:rPr>
        <w:t xml:space="preserve"> up into the unsaturated zone </w:t>
      </w:r>
      <w:r w:rsidR="006804A4" w:rsidRPr="00DA3917">
        <w:rPr>
          <w:rFonts w:ascii="Times New Roman" w:hAnsi="Times New Roman" w:cs="Times New Roman"/>
          <w:sz w:val="24"/>
          <w:szCs w:val="24"/>
        </w:rPr>
        <w:t xml:space="preserve">above, </w:t>
      </w:r>
      <w:r w:rsidRPr="00DA3917">
        <w:rPr>
          <w:rFonts w:ascii="Times New Roman" w:hAnsi="Times New Roman" w:cs="Times New Roman"/>
          <w:sz w:val="24"/>
          <w:szCs w:val="24"/>
        </w:rPr>
        <w:t>through a process known as volatilization</w:t>
      </w:r>
      <w:r w:rsidR="006804A4" w:rsidRPr="00DA3917">
        <w:rPr>
          <w:rFonts w:ascii="Times New Roman" w:hAnsi="Times New Roman" w:cs="Times New Roman"/>
          <w:sz w:val="24"/>
          <w:szCs w:val="24"/>
        </w:rPr>
        <w:t xml:space="preserve"> (EPA, 1996)</w:t>
      </w:r>
      <w:r w:rsidR="004B259E" w:rsidRPr="00DA3917">
        <w:rPr>
          <w:rFonts w:ascii="Times New Roman" w:hAnsi="Times New Roman" w:cs="Times New Roman"/>
          <w:sz w:val="24"/>
          <w:szCs w:val="24"/>
        </w:rPr>
        <w:t xml:space="preserve">. This </w:t>
      </w:r>
      <w:r w:rsidRPr="00DA3917">
        <w:rPr>
          <w:rFonts w:ascii="Times New Roman" w:hAnsi="Times New Roman" w:cs="Times New Roman"/>
          <w:sz w:val="24"/>
          <w:szCs w:val="24"/>
        </w:rPr>
        <w:t>allow</w:t>
      </w:r>
      <w:r w:rsidR="004B259E" w:rsidRPr="00DA3917">
        <w:rPr>
          <w:rFonts w:ascii="Times New Roman" w:hAnsi="Times New Roman" w:cs="Times New Roman"/>
          <w:sz w:val="24"/>
          <w:szCs w:val="24"/>
        </w:rPr>
        <w:t>s</w:t>
      </w:r>
      <w:r w:rsidRPr="00DA3917">
        <w:rPr>
          <w:rFonts w:ascii="Times New Roman" w:hAnsi="Times New Roman" w:cs="Times New Roman"/>
          <w:sz w:val="24"/>
          <w:szCs w:val="24"/>
        </w:rPr>
        <w:t xml:space="preserve"> for the contaminants to be extracted via another soil remediation technique known as </w:t>
      </w:r>
      <w:r w:rsidR="004B259E" w:rsidRPr="00DA3917">
        <w:rPr>
          <w:rFonts w:ascii="Times New Roman" w:hAnsi="Times New Roman" w:cs="Times New Roman"/>
          <w:sz w:val="24"/>
          <w:szCs w:val="24"/>
        </w:rPr>
        <w:t>S</w:t>
      </w:r>
      <w:r w:rsidRPr="00DA3917">
        <w:rPr>
          <w:rFonts w:ascii="Times New Roman" w:hAnsi="Times New Roman" w:cs="Times New Roman"/>
          <w:sz w:val="24"/>
          <w:szCs w:val="24"/>
        </w:rPr>
        <w:t xml:space="preserve">oil </w:t>
      </w:r>
      <w:r w:rsidR="004B259E" w:rsidRPr="00DA3917">
        <w:rPr>
          <w:rFonts w:ascii="Times New Roman" w:hAnsi="Times New Roman" w:cs="Times New Roman"/>
          <w:sz w:val="24"/>
          <w:szCs w:val="24"/>
        </w:rPr>
        <w:t>V</w:t>
      </w:r>
      <w:r w:rsidRPr="00DA3917">
        <w:rPr>
          <w:rFonts w:ascii="Times New Roman" w:hAnsi="Times New Roman" w:cs="Times New Roman"/>
          <w:sz w:val="24"/>
          <w:szCs w:val="24"/>
        </w:rPr>
        <w:t xml:space="preserve">apour </w:t>
      </w:r>
      <w:r w:rsidR="004B259E" w:rsidRPr="00DA3917">
        <w:rPr>
          <w:rFonts w:ascii="Times New Roman" w:hAnsi="Times New Roman" w:cs="Times New Roman"/>
          <w:sz w:val="24"/>
          <w:szCs w:val="24"/>
        </w:rPr>
        <w:t>E</w:t>
      </w:r>
      <w:r w:rsidRPr="00DA3917">
        <w:rPr>
          <w:rFonts w:ascii="Times New Roman" w:hAnsi="Times New Roman" w:cs="Times New Roman"/>
          <w:sz w:val="24"/>
          <w:szCs w:val="24"/>
        </w:rPr>
        <w:t xml:space="preserve">xtraction. </w:t>
      </w:r>
      <w:r w:rsidR="006804A4" w:rsidRPr="00DA3917">
        <w:rPr>
          <w:rFonts w:ascii="Times New Roman" w:hAnsi="Times New Roman" w:cs="Times New Roman"/>
          <w:sz w:val="24"/>
          <w:szCs w:val="24"/>
        </w:rPr>
        <w:t>Soil Vapour Extraction involves the application of a vacuum to a contaminated soil, in order to create a flow of air through the soil that transports the contaminants towards extraction wells for removal (</w:t>
      </w:r>
      <w:proofErr w:type="spellStart"/>
      <w:r w:rsidR="006804A4" w:rsidRPr="00DA3917">
        <w:rPr>
          <w:rFonts w:ascii="Times New Roman" w:hAnsi="Times New Roman" w:cs="Times New Roman"/>
          <w:sz w:val="24"/>
          <w:szCs w:val="24"/>
        </w:rPr>
        <w:t>Suthersan</w:t>
      </w:r>
      <w:proofErr w:type="spellEnd"/>
      <w:r w:rsidR="006804A4" w:rsidRPr="00DA3917">
        <w:rPr>
          <w:rFonts w:ascii="Times New Roman" w:hAnsi="Times New Roman" w:cs="Times New Roman"/>
          <w:sz w:val="24"/>
          <w:szCs w:val="24"/>
        </w:rPr>
        <w:t>, 1999). When the two methods are used in conjunction with one another, they provide one of the most effective remedies for treatment of VOC-contaminated soils, and at a relatively low cost (DOD, 1994).</w:t>
      </w:r>
    </w:p>
    <w:p w:rsidR="00EF4F04" w:rsidRPr="00DA3917" w:rsidRDefault="00EF4F04" w:rsidP="00F90EBC">
      <w:pPr>
        <w:rPr>
          <w:rFonts w:ascii="Times New Roman" w:hAnsi="Times New Roman" w:cs="Times New Roman"/>
          <w:sz w:val="24"/>
          <w:szCs w:val="24"/>
        </w:rPr>
      </w:pPr>
      <w:r w:rsidRPr="00DA3917">
        <w:rPr>
          <w:rFonts w:ascii="Times New Roman" w:hAnsi="Times New Roman" w:cs="Times New Roman"/>
          <w:noProof/>
          <w:sz w:val="24"/>
          <w:szCs w:val="24"/>
          <w:lang w:eastAsia="en-GB"/>
        </w:rPr>
        <w:drawing>
          <wp:inline distT="0" distB="0" distL="0" distR="0" wp14:anchorId="1A32F99A" wp14:editId="4307BB51">
            <wp:extent cx="5867400" cy="3495675"/>
            <wp:effectExtent l="0" t="0" r="0" b="952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867400" cy="3495675"/>
                    </a:xfrm>
                    <a:prstGeom prst="rect">
                      <a:avLst/>
                    </a:prstGeom>
                  </pic:spPr>
                </pic:pic>
              </a:graphicData>
            </a:graphic>
          </wp:inline>
        </w:drawing>
      </w:r>
    </w:p>
    <w:p w:rsidR="004B259E" w:rsidRPr="00DA3917" w:rsidRDefault="00812723" w:rsidP="00812723">
      <w:pPr>
        <w:jc w:val="center"/>
        <w:rPr>
          <w:rFonts w:ascii="Times New Roman" w:hAnsi="Times New Roman" w:cs="Times New Roman"/>
          <w:sz w:val="24"/>
          <w:szCs w:val="24"/>
          <w:highlight w:val="yellow"/>
        </w:rPr>
      </w:pPr>
      <w:r w:rsidRPr="00DA3917">
        <w:rPr>
          <w:rFonts w:ascii="Times New Roman" w:hAnsi="Times New Roman" w:cs="Times New Roman"/>
          <w:sz w:val="24"/>
          <w:szCs w:val="24"/>
        </w:rPr>
        <w:t xml:space="preserve">Fig. 1- General Diagram of an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System (Smith, 1995)</w:t>
      </w:r>
      <w:r w:rsidRPr="00DA3917">
        <w:rPr>
          <w:rFonts w:ascii="Times New Roman" w:hAnsi="Times New Roman" w:cs="Times New Roman"/>
          <w:sz w:val="24"/>
          <w:szCs w:val="24"/>
        </w:rPr>
        <w:br/>
      </w:r>
    </w:p>
    <w:p w:rsidR="00F27AA4" w:rsidRPr="00DA3917" w:rsidRDefault="00F27AA4" w:rsidP="001A524E">
      <w:pPr>
        <w:rPr>
          <w:rFonts w:ascii="Times New Roman" w:hAnsi="Times New Roman" w:cs="Times New Roman"/>
          <w:sz w:val="24"/>
          <w:szCs w:val="24"/>
        </w:rPr>
      </w:pPr>
    </w:p>
    <w:p w:rsidR="00CD2191" w:rsidRPr="00DA3917" w:rsidRDefault="001A524E" w:rsidP="004B259E">
      <w:pPr>
        <w:pStyle w:val="ListParagraph"/>
        <w:numPr>
          <w:ilvl w:val="1"/>
          <w:numId w:val="3"/>
        </w:numPr>
        <w:rPr>
          <w:rFonts w:ascii="Times New Roman" w:hAnsi="Times New Roman" w:cs="Times New Roman"/>
          <w:sz w:val="24"/>
          <w:szCs w:val="24"/>
        </w:rPr>
      </w:pPr>
      <w:r w:rsidRPr="00DA3917">
        <w:rPr>
          <w:rFonts w:ascii="Times New Roman" w:hAnsi="Times New Roman" w:cs="Times New Roman"/>
          <w:sz w:val="24"/>
          <w:szCs w:val="24"/>
          <w:u w:val="single"/>
        </w:rPr>
        <w:t>Excavation</w:t>
      </w:r>
    </w:p>
    <w:p w:rsidR="009C2F55" w:rsidRPr="00DA3917" w:rsidRDefault="001A524E" w:rsidP="001A524E">
      <w:pPr>
        <w:rPr>
          <w:rFonts w:ascii="Times New Roman" w:hAnsi="Times New Roman" w:cs="Times New Roman"/>
          <w:sz w:val="24"/>
          <w:szCs w:val="24"/>
        </w:rPr>
      </w:pPr>
      <w:r w:rsidRPr="00DA3917">
        <w:rPr>
          <w:rFonts w:ascii="Times New Roman" w:hAnsi="Times New Roman" w:cs="Times New Roman"/>
          <w:sz w:val="24"/>
          <w:szCs w:val="24"/>
        </w:rPr>
        <w:t xml:space="preserve">The process of excavation as a soil remediation technique </w:t>
      </w:r>
      <w:r w:rsidR="00CD2191" w:rsidRPr="00DA3917">
        <w:rPr>
          <w:rFonts w:ascii="Times New Roman" w:hAnsi="Times New Roman" w:cs="Times New Roman"/>
          <w:sz w:val="24"/>
          <w:szCs w:val="24"/>
        </w:rPr>
        <w:t>involves</w:t>
      </w:r>
      <w:r w:rsidRPr="00DA3917">
        <w:rPr>
          <w:rFonts w:ascii="Times New Roman" w:hAnsi="Times New Roman" w:cs="Times New Roman"/>
          <w:sz w:val="24"/>
          <w:szCs w:val="24"/>
        </w:rPr>
        <w:t xml:space="preserve"> physically </w:t>
      </w:r>
      <w:r w:rsidR="00CD2191" w:rsidRPr="00DA3917">
        <w:rPr>
          <w:rFonts w:ascii="Times New Roman" w:hAnsi="Times New Roman" w:cs="Times New Roman"/>
          <w:sz w:val="24"/>
          <w:szCs w:val="24"/>
        </w:rPr>
        <w:t>extract</w:t>
      </w:r>
      <w:r w:rsidRPr="00DA3917">
        <w:rPr>
          <w:rFonts w:ascii="Times New Roman" w:hAnsi="Times New Roman" w:cs="Times New Roman"/>
          <w:sz w:val="24"/>
          <w:szCs w:val="24"/>
        </w:rPr>
        <w:t xml:space="preserve">ing contaminated soil </w:t>
      </w:r>
      <w:r w:rsidR="00CD2191" w:rsidRPr="00DA3917">
        <w:rPr>
          <w:rFonts w:ascii="Times New Roman" w:hAnsi="Times New Roman" w:cs="Times New Roman"/>
          <w:sz w:val="24"/>
          <w:szCs w:val="24"/>
        </w:rPr>
        <w:t xml:space="preserve">from a site </w:t>
      </w:r>
      <w:r w:rsidRPr="00DA3917">
        <w:rPr>
          <w:rFonts w:ascii="Times New Roman" w:hAnsi="Times New Roman" w:cs="Times New Roman"/>
          <w:sz w:val="24"/>
          <w:szCs w:val="24"/>
        </w:rPr>
        <w:t xml:space="preserve">using mechanical machinery such as excavators and dumpers. The removed soil </w:t>
      </w:r>
      <w:r w:rsidR="00CE379B" w:rsidRPr="00DA3917">
        <w:rPr>
          <w:rFonts w:ascii="Times New Roman" w:hAnsi="Times New Roman" w:cs="Times New Roman"/>
          <w:sz w:val="24"/>
          <w:szCs w:val="24"/>
        </w:rPr>
        <w:t xml:space="preserve">can either be treated in situ at an alternative area of the site, or it </w:t>
      </w:r>
      <w:r w:rsidRPr="00DA3917">
        <w:rPr>
          <w:rFonts w:ascii="Times New Roman" w:hAnsi="Times New Roman" w:cs="Times New Roman"/>
          <w:sz w:val="24"/>
          <w:szCs w:val="24"/>
        </w:rPr>
        <w:t>can be transported away to be disposed of</w:t>
      </w:r>
      <w:r w:rsidR="00FD517B" w:rsidRPr="00DA3917">
        <w:rPr>
          <w:rFonts w:ascii="Times New Roman" w:hAnsi="Times New Roman" w:cs="Times New Roman"/>
          <w:sz w:val="24"/>
          <w:szCs w:val="24"/>
        </w:rPr>
        <w:t xml:space="preserve"> </w:t>
      </w:r>
      <w:r w:rsidR="005757AF" w:rsidRPr="00DA3917">
        <w:rPr>
          <w:rFonts w:ascii="Times New Roman" w:hAnsi="Times New Roman" w:cs="Times New Roman"/>
          <w:sz w:val="24"/>
          <w:szCs w:val="24"/>
        </w:rPr>
        <w:t>(</w:t>
      </w:r>
      <w:proofErr w:type="spellStart"/>
      <w:r w:rsidR="005757AF" w:rsidRPr="00DA3917">
        <w:rPr>
          <w:rFonts w:ascii="Times New Roman" w:hAnsi="Times New Roman" w:cs="Times New Roman"/>
          <w:sz w:val="24"/>
          <w:szCs w:val="24"/>
        </w:rPr>
        <w:t>Suer</w:t>
      </w:r>
      <w:proofErr w:type="spellEnd"/>
      <w:r w:rsidR="005757AF" w:rsidRPr="00DA3917">
        <w:rPr>
          <w:rFonts w:ascii="Times New Roman" w:hAnsi="Times New Roman" w:cs="Times New Roman"/>
          <w:sz w:val="24"/>
          <w:szCs w:val="24"/>
        </w:rPr>
        <w:t xml:space="preserve"> and </w:t>
      </w:r>
      <w:proofErr w:type="spellStart"/>
      <w:r w:rsidR="005757AF" w:rsidRPr="00DA3917">
        <w:rPr>
          <w:rFonts w:ascii="Times New Roman" w:hAnsi="Times New Roman" w:cs="Times New Roman"/>
          <w:sz w:val="24"/>
          <w:szCs w:val="24"/>
        </w:rPr>
        <w:t>Andersson-Skold</w:t>
      </w:r>
      <w:proofErr w:type="spellEnd"/>
      <w:r w:rsidR="005757AF" w:rsidRPr="00DA3917">
        <w:rPr>
          <w:rFonts w:ascii="Times New Roman" w:hAnsi="Times New Roman" w:cs="Times New Roman"/>
          <w:sz w:val="24"/>
          <w:szCs w:val="24"/>
        </w:rPr>
        <w:t>, 2010)</w:t>
      </w:r>
      <w:r w:rsidRPr="00DA3917">
        <w:rPr>
          <w:rFonts w:ascii="Times New Roman" w:hAnsi="Times New Roman" w:cs="Times New Roman"/>
          <w:sz w:val="24"/>
          <w:szCs w:val="24"/>
        </w:rPr>
        <w:t>, or to be treated ex situ using alternative soil remediation techniques</w:t>
      </w:r>
      <w:r w:rsidR="005757AF" w:rsidRPr="00DA3917">
        <w:rPr>
          <w:rFonts w:ascii="Times New Roman" w:hAnsi="Times New Roman" w:cs="Times New Roman"/>
          <w:sz w:val="24"/>
          <w:szCs w:val="24"/>
        </w:rPr>
        <w:t xml:space="preserve">. </w:t>
      </w:r>
      <w:r w:rsidR="00972501" w:rsidRPr="00DA3917">
        <w:rPr>
          <w:rFonts w:ascii="Times New Roman" w:hAnsi="Times New Roman" w:cs="Times New Roman"/>
          <w:sz w:val="24"/>
          <w:szCs w:val="24"/>
        </w:rPr>
        <w:t xml:space="preserve">The applicability of excavation as a method of soil remediation relies primarily on the location and makeup of the soil requiring excavation. Often, excavation is an </w:t>
      </w:r>
      <w:r w:rsidR="001E4D98" w:rsidRPr="00DA3917">
        <w:rPr>
          <w:rFonts w:ascii="Times New Roman" w:hAnsi="Times New Roman" w:cs="Times New Roman"/>
          <w:sz w:val="24"/>
          <w:szCs w:val="24"/>
        </w:rPr>
        <w:t>impractical</w:t>
      </w:r>
      <w:r w:rsidR="00972501" w:rsidRPr="00DA3917">
        <w:rPr>
          <w:rFonts w:ascii="Times New Roman" w:hAnsi="Times New Roman" w:cs="Times New Roman"/>
          <w:sz w:val="24"/>
          <w:szCs w:val="24"/>
        </w:rPr>
        <w:t xml:space="preserve"> solution, for example when contaminants have spread to undermine structures such as buildings that remain in use.  However, on the contrary, </w:t>
      </w:r>
      <w:r w:rsidR="00972501" w:rsidRPr="00DA3917">
        <w:rPr>
          <w:rFonts w:ascii="Times New Roman" w:hAnsi="Times New Roman" w:cs="Times New Roman"/>
          <w:sz w:val="24"/>
          <w:szCs w:val="24"/>
        </w:rPr>
        <w:lastRenderedPageBreak/>
        <w:t>excavation may also be the only applicable solution. This holds, for example, when underground structures have been identified as a source of contamination and the removal of said structures is the only feasible option that can provide total decontamination.</w:t>
      </w:r>
    </w:p>
    <w:p w:rsidR="009C2F55" w:rsidRPr="00DA3917" w:rsidRDefault="009C2F55" w:rsidP="001A524E">
      <w:pPr>
        <w:rPr>
          <w:rFonts w:ascii="Times New Roman" w:hAnsi="Times New Roman" w:cs="Times New Roman"/>
          <w:color w:val="333333"/>
          <w:sz w:val="24"/>
          <w:szCs w:val="24"/>
          <w:shd w:val="clear" w:color="auto" w:fill="FFFFFF"/>
        </w:rPr>
      </w:pPr>
    </w:p>
    <w:p w:rsidR="001A524E" w:rsidRPr="00DA3917" w:rsidRDefault="001A524E" w:rsidP="00972501">
      <w:pPr>
        <w:pStyle w:val="ListParagraph"/>
        <w:numPr>
          <w:ilvl w:val="1"/>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t>Thermal Soil Remediation</w:t>
      </w:r>
    </w:p>
    <w:p w:rsidR="001A524E" w:rsidRPr="00DA3917" w:rsidRDefault="001A524E" w:rsidP="00B2509C">
      <w:pPr>
        <w:rPr>
          <w:rFonts w:ascii="Times New Roman" w:hAnsi="Times New Roman" w:cs="Times New Roman"/>
          <w:sz w:val="24"/>
          <w:szCs w:val="24"/>
        </w:rPr>
      </w:pPr>
      <w:r w:rsidRPr="00DA3917">
        <w:rPr>
          <w:rFonts w:ascii="Times New Roman" w:hAnsi="Times New Roman" w:cs="Times New Roman"/>
          <w:sz w:val="24"/>
          <w:szCs w:val="24"/>
        </w:rPr>
        <w:t xml:space="preserve">Thermal Soil Remediation is the process of </w:t>
      </w:r>
      <w:r w:rsidR="00EF4B06" w:rsidRPr="00DA3917">
        <w:rPr>
          <w:rFonts w:ascii="Times New Roman" w:hAnsi="Times New Roman" w:cs="Times New Roman"/>
          <w:sz w:val="24"/>
          <w:szCs w:val="24"/>
        </w:rPr>
        <w:t xml:space="preserve">removing contaminants from a soil </w:t>
      </w:r>
      <w:r w:rsidR="00AD2235" w:rsidRPr="00DA3917">
        <w:rPr>
          <w:rFonts w:ascii="Times New Roman" w:hAnsi="Times New Roman" w:cs="Times New Roman"/>
          <w:sz w:val="24"/>
          <w:szCs w:val="24"/>
        </w:rPr>
        <w:t>through</w:t>
      </w:r>
      <w:r w:rsidR="00EF4B06" w:rsidRPr="00DA3917">
        <w:rPr>
          <w:rFonts w:ascii="Times New Roman" w:hAnsi="Times New Roman" w:cs="Times New Roman"/>
          <w:sz w:val="24"/>
          <w:szCs w:val="24"/>
        </w:rPr>
        <w:t xml:space="preserve"> heating. </w:t>
      </w:r>
      <w:r w:rsidR="00826C12" w:rsidRPr="00DA3917">
        <w:rPr>
          <w:rFonts w:ascii="Times New Roman" w:hAnsi="Times New Roman" w:cs="Times New Roman"/>
          <w:sz w:val="24"/>
          <w:szCs w:val="24"/>
        </w:rPr>
        <w:t>A</w:t>
      </w:r>
      <w:r w:rsidRPr="00DA3917">
        <w:rPr>
          <w:rFonts w:ascii="Times New Roman" w:hAnsi="Times New Roman" w:cs="Times New Roman"/>
          <w:sz w:val="24"/>
          <w:szCs w:val="24"/>
        </w:rPr>
        <w:t xml:space="preserve"> network of pipes</w:t>
      </w:r>
      <w:r w:rsidR="00826C12" w:rsidRPr="00DA3917">
        <w:rPr>
          <w:rFonts w:ascii="Times New Roman" w:hAnsi="Times New Roman" w:cs="Times New Roman"/>
          <w:sz w:val="24"/>
          <w:szCs w:val="24"/>
        </w:rPr>
        <w:t xml:space="preserve"> are installed into the soil</w:t>
      </w:r>
      <w:r w:rsidRPr="00DA3917">
        <w:rPr>
          <w:rFonts w:ascii="Times New Roman" w:hAnsi="Times New Roman" w:cs="Times New Roman"/>
          <w:sz w:val="24"/>
          <w:szCs w:val="24"/>
        </w:rPr>
        <w:t>, in which high temperature gases circulate through and heat the soil by conduction. Once the soil reaches high enough temperatures, its organic pollutants become volatile and isolate from the contaminated soil through evaporation (</w:t>
      </w:r>
      <w:proofErr w:type="spellStart"/>
      <w:r w:rsidRPr="00DA3917">
        <w:rPr>
          <w:rFonts w:ascii="Times New Roman" w:hAnsi="Times New Roman" w:cs="Times New Roman"/>
          <w:sz w:val="24"/>
          <w:szCs w:val="24"/>
        </w:rPr>
        <w:t>Saadaoui</w:t>
      </w:r>
      <w:proofErr w:type="spellEnd"/>
      <w:r w:rsidRPr="00DA3917">
        <w:rPr>
          <w:rFonts w:ascii="Times New Roman" w:hAnsi="Times New Roman" w:cs="Times New Roman"/>
          <w:sz w:val="24"/>
          <w:szCs w:val="24"/>
        </w:rPr>
        <w:t xml:space="preserve"> et al, 2008)</w:t>
      </w:r>
      <w:r w:rsidR="00D85413" w:rsidRPr="00DA3917">
        <w:rPr>
          <w:rFonts w:ascii="Times New Roman" w:hAnsi="Times New Roman" w:cs="Times New Roman"/>
          <w:sz w:val="24"/>
          <w:szCs w:val="24"/>
        </w:rPr>
        <w:t>. Thermal remediation has many advantages, with it being a fast process that is adaptable to a wide range of pollutants and applicable for the majority of soil types (Li et al, 2015). However, thermal soil remediation works most efficiently at higher temperatures, and so in order to be effective, the energy inputs required are high, meaning raised costs as well the requirement of burning fossil fuels.</w:t>
      </w:r>
    </w:p>
    <w:p w:rsidR="00D85413" w:rsidRPr="00DA3917" w:rsidRDefault="00D85413" w:rsidP="00B2509C">
      <w:pPr>
        <w:rPr>
          <w:rFonts w:ascii="Times New Roman" w:hAnsi="Times New Roman" w:cs="Times New Roman"/>
          <w:sz w:val="24"/>
          <w:szCs w:val="24"/>
        </w:rPr>
      </w:pPr>
    </w:p>
    <w:p w:rsidR="00B2509C" w:rsidRPr="00DA3917" w:rsidRDefault="00B2509C" w:rsidP="00C77DBA">
      <w:pPr>
        <w:pStyle w:val="ListParagraph"/>
        <w:numPr>
          <w:ilvl w:val="1"/>
          <w:numId w:val="3"/>
        </w:numPr>
        <w:rPr>
          <w:rFonts w:ascii="Times New Roman" w:hAnsi="Times New Roman" w:cs="Times New Roman"/>
          <w:sz w:val="24"/>
          <w:szCs w:val="24"/>
        </w:rPr>
      </w:pPr>
      <w:r w:rsidRPr="00DA3917">
        <w:rPr>
          <w:rFonts w:ascii="Times New Roman" w:hAnsi="Times New Roman" w:cs="Times New Roman"/>
          <w:sz w:val="24"/>
          <w:szCs w:val="24"/>
          <w:u w:val="single"/>
        </w:rPr>
        <w:t>Bioremediation</w:t>
      </w:r>
    </w:p>
    <w:p w:rsidR="00F27AA4" w:rsidRPr="00DA3917" w:rsidRDefault="00B2509C" w:rsidP="00E164C7">
      <w:pPr>
        <w:rPr>
          <w:rStyle w:val="Hyperlink"/>
          <w:rFonts w:ascii="Times New Roman" w:hAnsi="Times New Roman" w:cs="Times New Roman"/>
          <w:color w:val="auto"/>
          <w:sz w:val="24"/>
          <w:szCs w:val="24"/>
          <w:u w:val="none"/>
          <w:shd w:val="clear" w:color="auto" w:fill="FFFFFF"/>
        </w:rPr>
      </w:pPr>
      <w:r w:rsidRPr="00DA3917">
        <w:rPr>
          <w:rFonts w:ascii="Times New Roman" w:hAnsi="Times New Roman" w:cs="Times New Roman"/>
          <w:sz w:val="24"/>
          <w:szCs w:val="24"/>
        </w:rPr>
        <w:t xml:space="preserve">Bioremediation is the treatment of polluted soils using indigenous microorganisms </w:t>
      </w:r>
      <w:r w:rsidR="004A72DB" w:rsidRPr="00DA3917">
        <w:rPr>
          <w:rFonts w:ascii="Times New Roman" w:hAnsi="Times New Roman" w:cs="Times New Roman"/>
          <w:sz w:val="24"/>
          <w:szCs w:val="24"/>
        </w:rPr>
        <w:t>to break down and destroy contaminants present within the soil.</w:t>
      </w:r>
      <w:r w:rsidR="000461ED" w:rsidRPr="00DA3917">
        <w:rPr>
          <w:rFonts w:ascii="Times New Roman" w:hAnsi="Times New Roman" w:cs="Times New Roman"/>
          <w:sz w:val="24"/>
          <w:szCs w:val="24"/>
        </w:rPr>
        <w:t xml:space="preserve"> This method </w:t>
      </w:r>
      <w:r w:rsidRPr="00DA3917">
        <w:rPr>
          <w:rFonts w:ascii="Times New Roman" w:hAnsi="Times New Roman" w:cs="Times New Roman"/>
          <w:sz w:val="24"/>
          <w:szCs w:val="24"/>
        </w:rPr>
        <w:t>offers an environmentally friendly alternative to many other soil remediation techniques, with minimal energy requirements and lower costs when the site conditions are well suited to this type of remediation (</w:t>
      </w:r>
      <w:r w:rsidR="006B234B" w:rsidRPr="00DA3917">
        <w:rPr>
          <w:rFonts w:ascii="Times New Roman" w:hAnsi="Times New Roman" w:cs="Times New Roman"/>
          <w:sz w:val="24"/>
          <w:szCs w:val="24"/>
        </w:rPr>
        <w:t>Sharma, 2012).</w:t>
      </w:r>
      <w:r w:rsidR="006B234B" w:rsidRPr="00DA3917">
        <w:rPr>
          <w:rStyle w:val="Hyperlink"/>
          <w:rFonts w:ascii="Times New Roman" w:hAnsi="Times New Roman" w:cs="Times New Roman"/>
          <w:color w:val="auto"/>
          <w:sz w:val="24"/>
          <w:szCs w:val="24"/>
          <w:shd w:val="clear" w:color="auto" w:fill="FFFFFF"/>
        </w:rPr>
        <w:t xml:space="preserve"> </w:t>
      </w:r>
      <w:r w:rsidR="00F27AA4" w:rsidRPr="00DA3917">
        <w:rPr>
          <w:rFonts w:ascii="Times New Roman" w:hAnsi="Times New Roman" w:cs="Times New Roman"/>
          <w:sz w:val="24"/>
          <w:szCs w:val="24"/>
        </w:rPr>
        <w:t xml:space="preserve">The rate at which degradation occurs depends on the microbial population present within the contaminated soil, and so </w:t>
      </w:r>
      <w:r w:rsidR="004A72DB" w:rsidRPr="00DA3917">
        <w:rPr>
          <w:rFonts w:ascii="Times New Roman" w:hAnsi="Times New Roman" w:cs="Times New Roman"/>
          <w:sz w:val="24"/>
          <w:szCs w:val="24"/>
        </w:rPr>
        <w:t>for</w:t>
      </w:r>
      <w:r w:rsidR="00F27AA4" w:rsidRPr="00DA3917">
        <w:rPr>
          <w:rFonts w:ascii="Times New Roman" w:hAnsi="Times New Roman" w:cs="Times New Roman"/>
          <w:sz w:val="24"/>
          <w:szCs w:val="24"/>
        </w:rPr>
        <w:t xml:space="preserve"> bioremediation to be successful, the environmental conditions must promote microbial growth </w:t>
      </w:r>
      <w:r w:rsidR="00F27AA4" w:rsidRPr="00DA3917">
        <w:rPr>
          <w:rFonts w:ascii="Times New Roman" w:eastAsia="Times New Roman" w:hAnsi="Times New Roman" w:cs="Times New Roman"/>
          <w:bCs/>
          <w:color w:val="000000"/>
          <w:kern w:val="36"/>
          <w:sz w:val="24"/>
          <w:szCs w:val="24"/>
          <w:lang w:eastAsia="en-GB"/>
        </w:rPr>
        <w:t>(</w:t>
      </w:r>
      <w:proofErr w:type="spellStart"/>
      <w:r w:rsidR="00F27AA4" w:rsidRPr="00DA3917">
        <w:rPr>
          <w:rFonts w:ascii="Times New Roman" w:eastAsia="Times New Roman" w:hAnsi="Times New Roman" w:cs="Times New Roman"/>
          <w:bCs/>
          <w:color w:val="000000"/>
          <w:kern w:val="36"/>
          <w:sz w:val="24"/>
          <w:szCs w:val="24"/>
          <w:lang w:eastAsia="en-GB"/>
        </w:rPr>
        <w:t>Vidali</w:t>
      </w:r>
      <w:proofErr w:type="spellEnd"/>
      <w:r w:rsidR="00F27AA4" w:rsidRPr="00DA3917">
        <w:rPr>
          <w:rFonts w:ascii="Times New Roman" w:eastAsia="Times New Roman" w:hAnsi="Times New Roman" w:cs="Times New Roman"/>
          <w:bCs/>
          <w:color w:val="000000"/>
          <w:kern w:val="36"/>
          <w:sz w:val="24"/>
          <w:szCs w:val="24"/>
          <w:lang w:eastAsia="en-GB"/>
        </w:rPr>
        <w:t xml:space="preserve">, 2001). </w:t>
      </w:r>
      <w:r w:rsidR="00F27AA4" w:rsidRPr="00DA3917">
        <w:rPr>
          <w:rStyle w:val="Hyperlink"/>
          <w:rFonts w:ascii="Times New Roman" w:hAnsi="Times New Roman" w:cs="Times New Roman"/>
          <w:color w:val="auto"/>
          <w:sz w:val="24"/>
          <w:szCs w:val="24"/>
          <w:u w:val="none"/>
          <w:shd w:val="clear" w:color="auto" w:fill="FFFFFF"/>
        </w:rPr>
        <w:t xml:space="preserve">There is therefore a requirement of optimal temperatures and moisture contents within the soil, along with the need for sufficient nutrient availability. </w:t>
      </w:r>
    </w:p>
    <w:p w:rsidR="00797A25" w:rsidRPr="00DA3917" w:rsidRDefault="00797A25" w:rsidP="00B2509C">
      <w:pPr>
        <w:rPr>
          <w:rFonts w:ascii="Times New Roman" w:hAnsi="Times New Roman" w:cs="Times New Roman"/>
          <w:color w:val="5B9BD5" w:themeColor="accent1"/>
          <w:sz w:val="24"/>
          <w:szCs w:val="24"/>
        </w:rPr>
      </w:pPr>
    </w:p>
    <w:p w:rsidR="000F27A8" w:rsidRPr="00DA3917" w:rsidRDefault="000F27A8" w:rsidP="00F27AA4">
      <w:pPr>
        <w:pStyle w:val="ListParagraph"/>
        <w:numPr>
          <w:ilvl w:val="1"/>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t>Phytoremediation</w:t>
      </w:r>
    </w:p>
    <w:p w:rsidR="000F27A8" w:rsidRPr="00DA3917" w:rsidRDefault="00A25F7E" w:rsidP="00F90EBC">
      <w:pPr>
        <w:rPr>
          <w:rFonts w:ascii="Times New Roman" w:hAnsi="Times New Roman" w:cs="Times New Roman"/>
          <w:sz w:val="24"/>
          <w:szCs w:val="24"/>
        </w:rPr>
      </w:pPr>
      <w:r w:rsidRPr="00DA3917">
        <w:rPr>
          <w:rFonts w:ascii="Times New Roman" w:hAnsi="Times New Roman" w:cs="Times New Roman"/>
          <w:sz w:val="24"/>
          <w:szCs w:val="24"/>
        </w:rPr>
        <w:t xml:space="preserve">Phytoremediation is a soil remediation method that utilizes plants to extract contaminants from soils </w:t>
      </w:r>
      <w:r w:rsidR="00000412" w:rsidRPr="00DA3917">
        <w:rPr>
          <w:rFonts w:ascii="Times New Roman" w:hAnsi="Times New Roman" w:cs="Times New Roman"/>
          <w:sz w:val="24"/>
          <w:szCs w:val="24"/>
        </w:rPr>
        <w:t xml:space="preserve">through use of their ability to </w:t>
      </w:r>
      <w:proofErr w:type="spellStart"/>
      <w:r w:rsidR="00000412" w:rsidRPr="00DA3917">
        <w:rPr>
          <w:rFonts w:ascii="Times New Roman" w:hAnsi="Times New Roman" w:cs="Times New Roman"/>
          <w:sz w:val="24"/>
          <w:szCs w:val="24"/>
        </w:rPr>
        <w:t>evapotranspire</w:t>
      </w:r>
      <w:proofErr w:type="spellEnd"/>
      <w:r w:rsidR="00000412" w:rsidRPr="00DA3917">
        <w:rPr>
          <w:rFonts w:ascii="Times New Roman" w:hAnsi="Times New Roman" w:cs="Times New Roman"/>
          <w:sz w:val="24"/>
          <w:szCs w:val="24"/>
        </w:rPr>
        <w:t xml:space="preserve"> groundwater and act as </w:t>
      </w:r>
      <w:proofErr w:type="spellStart"/>
      <w:r w:rsidR="00000412" w:rsidRPr="00DA3917">
        <w:rPr>
          <w:rFonts w:ascii="Times New Roman" w:hAnsi="Times New Roman" w:cs="Times New Roman"/>
          <w:sz w:val="24"/>
          <w:szCs w:val="24"/>
        </w:rPr>
        <w:t>hyperaccumulators</w:t>
      </w:r>
      <w:proofErr w:type="spellEnd"/>
      <w:r w:rsidR="00000412" w:rsidRPr="00DA3917">
        <w:rPr>
          <w:rFonts w:ascii="Times New Roman" w:hAnsi="Times New Roman" w:cs="Times New Roman"/>
          <w:sz w:val="24"/>
          <w:szCs w:val="24"/>
        </w:rPr>
        <w:t xml:space="preserve"> of contaminants</w:t>
      </w:r>
      <w:r w:rsidR="009927C1" w:rsidRPr="00DA3917">
        <w:rPr>
          <w:rFonts w:ascii="Times New Roman" w:hAnsi="Times New Roman" w:cs="Times New Roman"/>
          <w:sz w:val="24"/>
          <w:szCs w:val="24"/>
        </w:rPr>
        <w:t xml:space="preserve"> (Prasad, 2003)</w:t>
      </w:r>
      <w:r w:rsidR="00000412" w:rsidRPr="00DA3917">
        <w:rPr>
          <w:rFonts w:ascii="Times New Roman" w:hAnsi="Times New Roman" w:cs="Times New Roman"/>
          <w:sz w:val="24"/>
          <w:szCs w:val="24"/>
        </w:rPr>
        <w:t xml:space="preserve">. </w:t>
      </w:r>
      <w:r w:rsidR="00055C65" w:rsidRPr="00DA3917">
        <w:rPr>
          <w:rFonts w:ascii="Times New Roman" w:hAnsi="Times New Roman" w:cs="Times New Roman"/>
          <w:sz w:val="24"/>
          <w:szCs w:val="24"/>
        </w:rPr>
        <w:t>Phytoremediation is effective in treating soil contaminated with</w:t>
      </w:r>
      <w:r w:rsidR="00000412" w:rsidRPr="00DA3917">
        <w:rPr>
          <w:rFonts w:ascii="Times New Roman" w:hAnsi="Times New Roman" w:cs="Times New Roman"/>
          <w:sz w:val="24"/>
          <w:szCs w:val="24"/>
        </w:rPr>
        <w:t xml:space="preserve"> </w:t>
      </w:r>
      <w:r w:rsidR="00C748AF" w:rsidRPr="00DA3917">
        <w:rPr>
          <w:rFonts w:ascii="Times New Roman" w:hAnsi="Times New Roman" w:cs="Times New Roman"/>
          <w:sz w:val="24"/>
          <w:szCs w:val="24"/>
        </w:rPr>
        <w:t xml:space="preserve">organic pollutants and </w:t>
      </w:r>
      <w:proofErr w:type="spellStart"/>
      <w:r w:rsidR="00C748AF" w:rsidRPr="00DA3917">
        <w:rPr>
          <w:rFonts w:ascii="Times New Roman" w:hAnsi="Times New Roman" w:cs="Times New Roman"/>
          <w:sz w:val="24"/>
          <w:szCs w:val="24"/>
        </w:rPr>
        <w:t>xenobiotics</w:t>
      </w:r>
      <w:proofErr w:type="spellEnd"/>
      <w:r w:rsidR="00C748AF" w:rsidRPr="00DA3917">
        <w:rPr>
          <w:rFonts w:ascii="Times New Roman" w:hAnsi="Times New Roman" w:cs="Times New Roman"/>
          <w:sz w:val="24"/>
          <w:szCs w:val="24"/>
        </w:rPr>
        <w:t>, such as heavy metals and agricultural and industrial chemicals</w:t>
      </w:r>
      <w:r w:rsidR="00000412" w:rsidRPr="00DA3917">
        <w:rPr>
          <w:rFonts w:ascii="Times New Roman" w:hAnsi="Times New Roman" w:cs="Times New Roman"/>
          <w:sz w:val="24"/>
          <w:szCs w:val="24"/>
        </w:rPr>
        <w:t xml:space="preserve">, providing a cheaper and exceptionally more environmentally friendly solution to site restoration than many other physical or chemical approaches (Schroder, 2003). </w:t>
      </w:r>
    </w:p>
    <w:p w:rsidR="00797A25" w:rsidRPr="00DA3917" w:rsidRDefault="00000412" w:rsidP="00F90EBC">
      <w:pPr>
        <w:rPr>
          <w:rFonts w:ascii="Times New Roman" w:hAnsi="Times New Roman" w:cs="Times New Roman"/>
          <w:sz w:val="24"/>
          <w:szCs w:val="24"/>
        </w:rPr>
      </w:pPr>
      <w:r w:rsidRPr="00DA3917">
        <w:rPr>
          <w:rFonts w:ascii="Times New Roman" w:hAnsi="Times New Roman" w:cs="Times New Roman"/>
          <w:sz w:val="24"/>
          <w:szCs w:val="24"/>
        </w:rPr>
        <w:t xml:space="preserve">Through evolution, plants have gained the potential to deal with toxic compounds present in their environment. They can extract contaminants from the ground, sequester them in their cell walls and metabolize them, degrading them into non-toxic substances that may even be </w:t>
      </w:r>
      <w:r w:rsidR="00E06882" w:rsidRPr="00DA3917">
        <w:rPr>
          <w:rFonts w:ascii="Times New Roman" w:hAnsi="Times New Roman" w:cs="Times New Roman"/>
          <w:sz w:val="24"/>
          <w:szCs w:val="24"/>
        </w:rPr>
        <w:t>useful to the plants as sources of carbon, phosphorus, nitrogen and sulphur (</w:t>
      </w:r>
      <w:proofErr w:type="spellStart"/>
      <w:r w:rsidR="00E06882" w:rsidRPr="00DA3917">
        <w:rPr>
          <w:rFonts w:ascii="Times New Roman" w:hAnsi="Times New Roman" w:cs="Times New Roman"/>
          <w:sz w:val="24"/>
          <w:szCs w:val="24"/>
        </w:rPr>
        <w:t>Saier</w:t>
      </w:r>
      <w:proofErr w:type="spellEnd"/>
      <w:r w:rsidR="00E06882" w:rsidRPr="00DA3917">
        <w:rPr>
          <w:rFonts w:ascii="Times New Roman" w:hAnsi="Times New Roman" w:cs="Times New Roman"/>
          <w:sz w:val="24"/>
          <w:szCs w:val="24"/>
        </w:rPr>
        <w:t xml:space="preserve"> and </w:t>
      </w:r>
      <w:proofErr w:type="spellStart"/>
      <w:r w:rsidR="00E06882" w:rsidRPr="00DA3917">
        <w:rPr>
          <w:rFonts w:ascii="Times New Roman" w:hAnsi="Times New Roman" w:cs="Times New Roman"/>
          <w:sz w:val="24"/>
          <w:szCs w:val="24"/>
        </w:rPr>
        <w:t>Trevors</w:t>
      </w:r>
      <w:proofErr w:type="spellEnd"/>
      <w:r w:rsidR="00E06882" w:rsidRPr="00DA3917">
        <w:rPr>
          <w:rFonts w:ascii="Times New Roman" w:hAnsi="Times New Roman" w:cs="Times New Roman"/>
          <w:sz w:val="24"/>
          <w:szCs w:val="24"/>
        </w:rPr>
        <w:t xml:space="preserve">, 2010). </w:t>
      </w:r>
    </w:p>
    <w:p w:rsidR="00245E01" w:rsidRPr="00DA3917" w:rsidRDefault="00245E01" w:rsidP="00F90EBC">
      <w:pPr>
        <w:rPr>
          <w:rFonts w:ascii="Times New Roman" w:hAnsi="Times New Roman" w:cs="Times New Roman"/>
          <w:sz w:val="24"/>
          <w:szCs w:val="24"/>
        </w:rPr>
      </w:pPr>
    </w:p>
    <w:p w:rsidR="004B259E" w:rsidRPr="00DA3917" w:rsidRDefault="00D761CD" w:rsidP="004B259E">
      <w:pPr>
        <w:pStyle w:val="ListParagraph"/>
        <w:numPr>
          <w:ilvl w:val="0"/>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lastRenderedPageBreak/>
        <w:t>Advantages and Disadvantages of Different Technologies</w:t>
      </w:r>
      <w:r w:rsidRPr="00DA3917">
        <w:rPr>
          <w:rFonts w:ascii="Times New Roman" w:hAnsi="Times New Roman" w:cs="Times New Roman"/>
          <w:sz w:val="24"/>
          <w:szCs w:val="24"/>
          <w:u w:val="single"/>
        </w:rPr>
        <w:br/>
      </w:r>
    </w:p>
    <w:p w:rsidR="004B259E" w:rsidRPr="00DA3917" w:rsidRDefault="004B259E" w:rsidP="00C77DBA">
      <w:pPr>
        <w:pStyle w:val="ListParagraph"/>
        <w:numPr>
          <w:ilvl w:val="1"/>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t xml:space="preserve">Air </w:t>
      </w:r>
      <w:proofErr w:type="spellStart"/>
      <w:r w:rsidRPr="00DA3917">
        <w:rPr>
          <w:rFonts w:ascii="Times New Roman" w:hAnsi="Times New Roman" w:cs="Times New Roman"/>
          <w:sz w:val="24"/>
          <w:szCs w:val="24"/>
          <w:u w:val="single"/>
        </w:rPr>
        <w:t>Spargin</w:t>
      </w:r>
      <w:r w:rsidR="00333585" w:rsidRPr="00DA3917">
        <w:rPr>
          <w:rFonts w:ascii="Times New Roman" w:hAnsi="Times New Roman" w:cs="Times New Roman"/>
          <w:sz w:val="24"/>
          <w:szCs w:val="24"/>
          <w:u w:val="single"/>
        </w:rPr>
        <w:t>g</w:t>
      </w:r>
      <w:proofErr w:type="spellEnd"/>
      <w:r w:rsidRPr="00DA3917">
        <w:rPr>
          <w:rFonts w:ascii="Times New Roman" w:hAnsi="Times New Roman" w:cs="Times New Roman"/>
          <w:sz w:val="24"/>
          <w:szCs w:val="24"/>
          <w:u w:val="single"/>
        </w:rPr>
        <w:t xml:space="preserve"> and S</w:t>
      </w:r>
      <w:r w:rsidR="00D761CD" w:rsidRPr="00DA3917">
        <w:rPr>
          <w:rFonts w:ascii="Times New Roman" w:hAnsi="Times New Roman" w:cs="Times New Roman"/>
          <w:sz w:val="24"/>
          <w:szCs w:val="24"/>
          <w:u w:val="single"/>
        </w:rPr>
        <w:t xml:space="preserve">oil </w:t>
      </w:r>
      <w:r w:rsidRPr="00DA3917">
        <w:rPr>
          <w:rFonts w:ascii="Times New Roman" w:hAnsi="Times New Roman" w:cs="Times New Roman"/>
          <w:sz w:val="24"/>
          <w:szCs w:val="24"/>
          <w:u w:val="single"/>
        </w:rPr>
        <w:t>V</w:t>
      </w:r>
      <w:r w:rsidR="00D761CD" w:rsidRPr="00DA3917">
        <w:rPr>
          <w:rFonts w:ascii="Times New Roman" w:hAnsi="Times New Roman" w:cs="Times New Roman"/>
          <w:sz w:val="24"/>
          <w:szCs w:val="24"/>
          <w:u w:val="single"/>
        </w:rPr>
        <w:t xml:space="preserve">apour </w:t>
      </w:r>
      <w:r w:rsidRPr="00DA3917">
        <w:rPr>
          <w:rFonts w:ascii="Times New Roman" w:hAnsi="Times New Roman" w:cs="Times New Roman"/>
          <w:sz w:val="24"/>
          <w:szCs w:val="24"/>
          <w:u w:val="single"/>
        </w:rPr>
        <w:t>E</w:t>
      </w:r>
      <w:r w:rsidR="00D761CD" w:rsidRPr="00DA3917">
        <w:rPr>
          <w:rFonts w:ascii="Times New Roman" w:hAnsi="Times New Roman" w:cs="Times New Roman"/>
          <w:sz w:val="24"/>
          <w:szCs w:val="24"/>
          <w:u w:val="single"/>
        </w:rPr>
        <w:t>xtraction</w:t>
      </w:r>
    </w:p>
    <w:p w:rsidR="00333585" w:rsidRPr="00DA3917" w:rsidRDefault="004B259E" w:rsidP="004B259E">
      <w:pPr>
        <w:rPr>
          <w:rFonts w:ascii="Times New Roman" w:hAnsi="Times New Roman" w:cs="Times New Roman"/>
          <w:sz w:val="24"/>
          <w:szCs w:val="24"/>
        </w:rPr>
      </w:pPr>
      <w:r w:rsidRPr="00DA3917">
        <w:rPr>
          <w:rFonts w:ascii="Times New Roman" w:hAnsi="Times New Roman" w:cs="Times New Roman"/>
          <w:sz w:val="24"/>
          <w:szCs w:val="24"/>
        </w:rPr>
        <w:t xml:space="preserve">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and Soil Vapour Extraction have proven to be effective in the removal of several types of contaminants from soils, including lighter petroleum compounds and chlorinated solvents (Reddy et al, 1995). However, the cost and effectiveness of this method depends significantly on the conditions and properties of the soil undergoing treatment. Low-permeable soils are difficult to treat, as they slow down the movement of vapours, while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has proven to be ineffective on extracting contaminants with low Henry’s law constants (Di Julio &amp; Drucker, 2002). </w:t>
      </w:r>
    </w:p>
    <w:p w:rsidR="004B259E" w:rsidRPr="00DA3917" w:rsidRDefault="004B259E" w:rsidP="004B259E">
      <w:pPr>
        <w:rPr>
          <w:rFonts w:ascii="Times New Roman" w:hAnsi="Times New Roman" w:cs="Times New Roman"/>
          <w:sz w:val="24"/>
          <w:szCs w:val="24"/>
        </w:rPr>
      </w:pPr>
      <w:r w:rsidRPr="00DA3917">
        <w:rPr>
          <w:rFonts w:ascii="Times New Roman" w:hAnsi="Times New Roman" w:cs="Times New Roman"/>
          <w:sz w:val="24"/>
          <w:szCs w:val="24"/>
        </w:rPr>
        <w:t xml:space="preserve">Depending on the permeability of the soil and its water content (Schubert et al, 2011), as well as the contaminants present and the actual area of land being treated, the amount of time taken to successfully remediate contaminated land through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can range greatly. A review of case studies carried out by Bass et al (2000) showed that the average time taken for successful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systems to operate was 16 months, however the remediation times in successful systems ranged up to as long as 4 years. Therefore, the capacity of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as a choice of remediation technique on a soil must be analysed beforehand to ensure that it is the most applicable method.</w:t>
      </w:r>
    </w:p>
    <w:p w:rsidR="004B259E" w:rsidRPr="00DA3917" w:rsidRDefault="00812723" w:rsidP="004B259E">
      <w:pPr>
        <w:rPr>
          <w:rFonts w:ascii="Times New Roman" w:hAnsi="Times New Roman" w:cs="Times New Roman"/>
          <w:sz w:val="24"/>
          <w:szCs w:val="24"/>
        </w:rPr>
      </w:pPr>
      <w:r w:rsidRPr="00DA3917">
        <w:rPr>
          <w:rFonts w:ascii="Times New Roman" w:hAnsi="Times New Roman" w:cs="Times New Roman"/>
          <w:sz w:val="24"/>
          <w:szCs w:val="24"/>
        </w:rPr>
        <w:t>Fig.2</w:t>
      </w:r>
      <w:r w:rsidR="004B259E" w:rsidRPr="00DA3917">
        <w:rPr>
          <w:rFonts w:ascii="Times New Roman" w:hAnsi="Times New Roman" w:cs="Times New Roman"/>
          <w:sz w:val="24"/>
          <w:szCs w:val="24"/>
        </w:rPr>
        <w:t xml:space="preserve"> below shows how general factors may be taken into account when determining the applicability of air </w:t>
      </w:r>
      <w:proofErr w:type="spellStart"/>
      <w:r w:rsidR="004B259E" w:rsidRPr="00DA3917">
        <w:rPr>
          <w:rFonts w:ascii="Times New Roman" w:hAnsi="Times New Roman" w:cs="Times New Roman"/>
          <w:sz w:val="24"/>
          <w:szCs w:val="24"/>
        </w:rPr>
        <w:t>sparging</w:t>
      </w:r>
      <w:proofErr w:type="spellEnd"/>
      <w:r w:rsidR="004B259E" w:rsidRPr="00DA3917">
        <w:rPr>
          <w:rFonts w:ascii="Times New Roman" w:hAnsi="Times New Roman" w:cs="Times New Roman"/>
          <w:sz w:val="24"/>
          <w:szCs w:val="24"/>
        </w:rPr>
        <w:t xml:space="preserve"> on remediating a particular contaminated soil. </w:t>
      </w:r>
      <w:r w:rsidR="00245E01" w:rsidRPr="00DA3917">
        <w:rPr>
          <w:rFonts w:ascii="Times New Roman" w:hAnsi="Times New Roman" w:cs="Times New Roman"/>
          <w:sz w:val="24"/>
          <w:szCs w:val="24"/>
        </w:rPr>
        <w:br/>
      </w:r>
    </w:p>
    <w:p w:rsidR="004B259E" w:rsidRPr="00DA3917" w:rsidRDefault="004B259E" w:rsidP="004B259E">
      <w:pPr>
        <w:rPr>
          <w:rFonts w:ascii="Times New Roman" w:hAnsi="Times New Roman" w:cs="Times New Roman"/>
          <w:sz w:val="24"/>
          <w:szCs w:val="24"/>
        </w:rPr>
      </w:pPr>
      <w:r w:rsidRPr="00DA3917">
        <w:rPr>
          <w:rFonts w:ascii="Times New Roman" w:hAnsi="Times New Roman" w:cs="Times New Roman"/>
          <w:noProof/>
          <w:sz w:val="24"/>
          <w:szCs w:val="24"/>
          <w:lang w:eastAsia="en-GB"/>
        </w:rPr>
        <w:drawing>
          <wp:inline distT="0" distB="0" distL="0" distR="0" wp14:anchorId="6590D912" wp14:editId="00E47098">
            <wp:extent cx="6057900" cy="39719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6057900" cy="3971925"/>
                    </a:xfrm>
                    <a:prstGeom prst="rect">
                      <a:avLst/>
                    </a:prstGeom>
                  </pic:spPr>
                </pic:pic>
              </a:graphicData>
            </a:graphic>
          </wp:inline>
        </w:drawing>
      </w:r>
    </w:p>
    <w:p w:rsidR="00333585" w:rsidRPr="00DA3917" w:rsidRDefault="00812723" w:rsidP="00DA3917">
      <w:pPr>
        <w:jc w:val="center"/>
        <w:rPr>
          <w:rFonts w:ascii="Times New Roman" w:hAnsi="Times New Roman" w:cs="Times New Roman"/>
          <w:sz w:val="24"/>
          <w:szCs w:val="24"/>
        </w:rPr>
      </w:pPr>
      <w:r w:rsidRPr="00DA3917">
        <w:rPr>
          <w:rFonts w:ascii="Times New Roman" w:hAnsi="Times New Roman" w:cs="Times New Roman"/>
          <w:sz w:val="24"/>
          <w:szCs w:val="24"/>
        </w:rPr>
        <w:t xml:space="preserve">Fig.2- </w:t>
      </w:r>
      <w:r w:rsidR="00FF4D79" w:rsidRPr="00DA3917">
        <w:rPr>
          <w:rFonts w:ascii="Times New Roman" w:hAnsi="Times New Roman" w:cs="Times New Roman"/>
          <w:sz w:val="24"/>
          <w:szCs w:val="24"/>
        </w:rPr>
        <w:t xml:space="preserve">diagram indicating how general factors can be used to determine the applicability of air </w:t>
      </w:r>
      <w:proofErr w:type="spellStart"/>
      <w:r w:rsidR="00FF4D79" w:rsidRPr="00DA3917">
        <w:rPr>
          <w:rFonts w:ascii="Times New Roman" w:hAnsi="Times New Roman" w:cs="Times New Roman"/>
          <w:sz w:val="24"/>
          <w:szCs w:val="24"/>
        </w:rPr>
        <w:t>sparging</w:t>
      </w:r>
      <w:proofErr w:type="spellEnd"/>
      <w:r w:rsidR="00FF4D79" w:rsidRPr="00DA3917">
        <w:rPr>
          <w:rFonts w:ascii="Times New Roman" w:hAnsi="Times New Roman" w:cs="Times New Roman"/>
          <w:sz w:val="24"/>
          <w:szCs w:val="24"/>
        </w:rPr>
        <w:t xml:space="preserve"> (NFESC, 2001)</w:t>
      </w:r>
    </w:p>
    <w:p w:rsidR="004B259E" w:rsidRPr="00DA3917" w:rsidRDefault="004B259E" w:rsidP="00C77DBA">
      <w:pPr>
        <w:pStyle w:val="ListParagraph"/>
        <w:numPr>
          <w:ilvl w:val="1"/>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lastRenderedPageBreak/>
        <w:t>Excavation</w:t>
      </w:r>
    </w:p>
    <w:p w:rsidR="00C77DBA" w:rsidRPr="00DA3917" w:rsidRDefault="00972501" w:rsidP="00C77DBA">
      <w:pPr>
        <w:rPr>
          <w:rFonts w:ascii="Times New Roman" w:hAnsi="Times New Roman" w:cs="Times New Roman"/>
          <w:sz w:val="24"/>
          <w:szCs w:val="24"/>
        </w:rPr>
      </w:pPr>
      <w:r w:rsidRPr="00DA3917">
        <w:rPr>
          <w:rFonts w:ascii="Times New Roman" w:hAnsi="Times New Roman" w:cs="Times New Roman"/>
          <w:sz w:val="24"/>
          <w:szCs w:val="24"/>
        </w:rPr>
        <w:t>Although excavation and off-site treatment is one of the most efficient and least time-consuming solutions for soil remediation (</w:t>
      </w:r>
      <w:proofErr w:type="spellStart"/>
      <w:r w:rsidRPr="00DA3917">
        <w:rPr>
          <w:rFonts w:ascii="Times New Roman" w:hAnsi="Times New Roman" w:cs="Times New Roman"/>
          <w:sz w:val="24"/>
          <w:szCs w:val="24"/>
        </w:rPr>
        <w:t>Kuppusamy</w:t>
      </w:r>
      <w:proofErr w:type="spellEnd"/>
      <w:r w:rsidR="00D85A77" w:rsidRPr="00DA3917">
        <w:rPr>
          <w:rFonts w:ascii="Times New Roman" w:hAnsi="Times New Roman" w:cs="Times New Roman"/>
          <w:sz w:val="24"/>
          <w:szCs w:val="24"/>
        </w:rPr>
        <w:t xml:space="preserve"> et al, 2016</w:t>
      </w:r>
      <w:r w:rsidRPr="00DA3917">
        <w:rPr>
          <w:rFonts w:ascii="Times New Roman" w:hAnsi="Times New Roman" w:cs="Times New Roman"/>
          <w:sz w:val="24"/>
          <w:szCs w:val="24"/>
        </w:rPr>
        <w:t>), the key issue regarding excavation lies in the overall costs involved. The operation requires costly excavation work, as well as transportation costs, while ex situ remediation costs must be accounted for also. In addition to the high costs involved, excavation results in high levels of emissions, through both on site activities and transportation</w:t>
      </w:r>
      <w:r w:rsidR="00A13BC7" w:rsidRPr="00DA3917">
        <w:rPr>
          <w:rFonts w:ascii="Times New Roman" w:hAnsi="Times New Roman" w:cs="Times New Roman"/>
          <w:sz w:val="24"/>
          <w:szCs w:val="24"/>
        </w:rPr>
        <w:t xml:space="preserve">. The majority of emissions released when using excavation as a method of soil remediation </w:t>
      </w:r>
      <w:r w:rsidR="007401EC" w:rsidRPr="00DA3917">
        <w:rPr>
          <w:rFonts w:ascii="Times New Roman" w:hAnsi="Times New Roman" w:cs="Times New Roman"/>
          <w:sz w:val="24"/>
          <w:szCs w:val="24"/>
        </w:rPr>
        <w:t>contain</w:t>
      </w:r>
      <w:r w:rsidR="00A13BC7" w:rsidRPr="00DA3917">
        <w:rPr>
          <w:rFonts w:ascii="Times New Roman" w:hAnsi="Times New Roman" w:cs="Times New Roman"/>
          <w:sz w:val="24"/>
          <w:szCs w:val="24"/>
        </w:rPr>
        <w:t xml:space="preserve"> </w:t>
      </w:r>
      <w:r w:rsidR="007401EC" w:rsidRPr="00DA3917">
        <w:rPr>
          <w:rFonts w:ascii="Times New Roman" w:hAnsi="Times New Roman" w:cs="Times New Roman"/>
          <w:sz w:val="24"/>
          <w:szCs w:val="24"/>
        </w:rPr>
        <w:t>c</w:t>
      </w:r>
      <w:r w:rsidR="00A13BC7" w:rsidRPr="00DA3917">
        <w:rPr>
          <w:rFonts w:ascii="Times New Roman" w:hAnsi="Times New Roman" w:cs="Times New Roman"/>
          <w:sz w:val="24"/>
          <w:szCs w:val="24"/>
        </w:rPr>
        <w:t xml:space="preserve">arbon </w:t>
      </w:r>
      <w:r w:rsidR="007401EC" w:rsidRPr="00DA3917">
        <w:rPr>
          <w:rFonts w:ascii="Times New Roman" w:hAnsi="Times New Roman" w:cs="Times New Roman"/>
          <w:sz w:val="24"/>
          <w:szCs w:val="24"/>
        </w:rPr>
        <w:t>d</w:t>
      </w:r>
      <w:r w:rsidR="00A13BC7" w:rsidRPr="00DA3917">
        <w:rPr>
          <w:rFonts w:ascii="Times New Roman" w:hAnsi="Times New Roman" w:cs="Times New Roman"/>
          <w:sz w:val="24"/>
          <w:szCs w:val="24"/>
        </w:rPr>
        <w:t>ioxide, which has proven to cause global warming and damage human health</w:t>
      </w:r>
      <w:r w:rsidRPr="00DA3917">
        <w:rPr>
          <w:rFonts w:ascii="Times New Roman" w:hAnsi="Times New Roman" w:cs="Times New Roman"/>
          <w:sz w:val="24"/>
          <w:szCs w:val="24"/>
        </w:rPr>
        <w:t xml:space="preserve"> </w:t>
      </w:r>
      <w:r w:rsidR="00A13BC7" w:rsidRPr="00DA3917">
        <w:rPr>
          <w:rFonts w:ascii="Times New Roman" w:hAnsi="Times New Roman" w:cs="Times New Roman"/>
          <w:sz w:val="24"/>
          <w:szCs w:val="24"/>
        </w:rPr>
        <w:t>(</w:t>
      </w:r>
      <w:proofErr w:type="spellStart"/>
      <w:r w:rsidR="00A13BC7" w:rsidRPr="00DA3917">
        <w:rPr>
          <w:rFonts w:ascii="Times New Roman" w:hAnsi="Times New Roman" w:cs="Times New Roman"/>
          <w:sz w:val="24"/>
          <w:szCs w:val="24"/>
        </w:rPr>
        <w:t>Sakaguchi</w:t>
      </w:r>
      <w:proofErr w:type="spellEnd"/>
      <w:r w:rsidR="00A13BC7" w:rsidRPr="00DA3917">
        <w:rPr>
          <w:rFonts w:ascii="Times New Roman" w:hAnsi="Times New Roman" w:cs="Times New Roman"/>
          <w:sz w:val="24"/>
          <w:szCs w:val="24"/>
        </w:rPr>
        <w:t xml:space="preserve"> et al, 2015</w:t>
      </w:r>
      <w:r w:rsidR="00507CCB" w:rsidRPr="00DA3917">
        <w:rPr>
          <w:rFonts w:ascii="Times New Roman" w:hAnsi="Times New Roman" w:cs="Times New Roman"/>
          <w:sz w:val="24"/>
          <w:szCs w:val="24"/>
        </w:rPr>
        <w:t>)</w:t>
      </w:r>
      <w:r w:rsidR="00D85A77" w:rsidRPr="00DA3917">
        <w:rPr>
          <w:rFonts w:ascii="Times New Roman" w:hAnsi="Times New Roman" w:cs="Times New Roman"/>
          <w:sz w:val="24"/>
          <w:szCs w:val="24"/>
        </w:rPr>
        <w:t xml:space="preserve">. </w:t>
      </w:r>
      <w:r w:rsidR="00494B23" w:rsidRPr="00DA3917">
        <w:rPr>
          <w:rFonts w:ascii="Times New Roman" w:hAnsi="Times New Roman" w:cs="Times New Roman"/>
          <w:sz w:val="24"/>
          <w:szCs w:val="24"/>
        </w:rPr>
        <w:t xml:space="preserve">Excavation also possesses the risk of causing a spread of contaminants to clean soil, either during excavation or during transit to off site remediation facilities. Transportation of contaminated soil through populated areas may also upset communities (Pavel and </w:t>
      </w:r>
      <w:proofErr w:type="spellStart"/>
      <w:r w:rsidR="00494B23" w:rsidRPr="00DA3917">
        <w:rPr>
          <w:rFonts w:ascii="Times New Roman" w:hAnsi="Times New Roman" w:cs="Times New Roman"/>
          <w:sz w:val="24"/>
          <w:szCs w:val="24"/>
        </w:rPr>
        <w:t>Gavrilescu</w:t>
      </w:r>
      <w:proofErr w:type="spellEnd"/>
      <w:r w:rsidR="00494B23" w:rsidRPr="00DA3917">
        <w:rPr>
          <w:rFonts w:ascii="Times New Roman" w:hAnsi="Times New Roman" w:cs="Times New Roman"/>
          <w:sz w:val="24"/>
          <w:szCs w:val="24"/>
        </w:rPr>
        <w:t xml:space="preserve">, 2008). </w:t>
      </w:r>
      <w:r w:rsidR="00C04287" w:rsidRPr="00DA3917">
        <w:rPr>
          <w:rFonts w:ascii="Times New Roman" w:hAnsi="Times New Roman" w:cs="Times New Roman"/>
          <w:sz w:val="24"/>
          <w:szCs w:val="24"/>
        </w:rPr>
        <w:t xml:space="preserve"> </w:t>
      </w:r>
      <w:r w:rsidR="00C77DBA" w:rsidRPr="00DA3917">
        <w:rPr>
          <w:rFonts w:ascii="Times New Roman" w:hAnsi="Times New Roman" w:cs="Times New Roman"/>
          <w:sz w:val="24"/>
          <w:szCs w:val="24"/>
        </w:rPr>
        <w:br/>
      </w:r>
    </w:p>
    <w:p w:rsidR="004B259E" w:rsidRPr="00DA3917" w:rsidRDefault="00C77DBA" w:rsidP="00C77DBA">
      <w:pPr>
        <w:pStyle w:val="ListParagraph"/>
        <w:numPr>
          <w:ilvl w:val="1"/>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t>Thermal Remediation</w:t>
      </w:r>
    </w:p>
    <w:p w:rsidR="00C77DBA" w:rsidRPr="00DA3917" w:rsidRDefault="00D85413" w:rsidP="00C77DBA">
      <w:pPr>
        <w:rPr>
          <w:rFonts w:ascii="Times New Roman" w:hAnsi="Times New Roman" w:cs="Times New Roman"/>
          <w:sz w:val="24"/>
          <w:szCs w:val="24"/>
        </w:rPr>
      </w:pPr>
      <w:r w:rsidRPr="00DA3917">
        <w:rPr>
          <w:rFonts w:ascii="Times New Roman" w:hAnsi="Times New Roman" w:cs="Times New Roman"/>
          <w:sz w:val="24"/>
          <w:szCs w:val="24"/>
        </w:rPr>
        <w:t xml:space="preserve">As mentioned in Chapter 2.3, the efficiency of thermal remediation in the removal of contaminants from a soil is dependent on the temperatures being reached. </w:t>
      </w:r>
      <w:r w:rsidR="00FF4D79" w:rsidRPr="00DA3917">
        <w:rPr>
          <w:rFonts w:ascii="Times New Roman" w:hAnsi="Times New Roman" w:cs="Times New Roman"/>
          <w:sz w:val="24"/>
          <w:szCs w:val="24"/>
        </w:rPr>
        <w:t>Fig. 3</w:t>
      </w:r>
      <w:r w:rsidR="00C77DBA" w:rsidRPr="00DA3917">
        <w:rPr>
          <w:rFonts w:ascii="Times New Roman" w:hAnsi="Times New Roman" w:cs="Times New Roman"/>
          <w:sz w:val="24"/>
          <w:szCs w:val="24"/>
        </w:rPr>
        <w:t xml:space="preserve"> below shows how different temperatures effected the removal rate of PBDEs found in a particular soil during research </w:t>
      </w:r>
      <w:r w:rsidR="00333585" w:rsidRPr="00DA3917">
        <w:rPr>
          <w:rFonts w:ascii="Times New Roman" w:hAnsi="Times New Roman" w:cs="Times New Roman"/>
          <w:sz w:val="24"/>
          <w:szCs w:val="24"/>
        </w:rPr>
        <w:t xml:space="preserve">thermal soil remediation </w:t>
      </w:r>
      <w:r w:rsidR="00C77DBA" w:rsidRPr="00DA3917">
        <w:rPr>
          <w:rFonts w:ascii="Times New Roman" w:hAnsi="Times New Roman" w:cs="Times New Roman"/>
          <w:sz w:val="24"/>
          <w:szCs w:val="24"/>
        </w:rPr>
        <w:t>experiments carried out by Tan et al, 2015.</w:t>
      </w:r>
    </w:p>
    <w:p w:rsidR="00C77DBA" w:rsidRPr="00DA3917" w:rsidRDefault="00C77DBA" w:rsidP="00FF4D79">
      <w:pPr>
        <w:jc w:val="center"/>
        <w:rPr>
          <w:rFonts w:ascii="Times New Roman" w:hAnsi="Times New Roman" w:cs="Times New Roman"/>
          <w:sz w:val="24"/>
          <w:szCs w:val="24"/>
        </w:rPr>
      </w:pPr>
      <w:r w:rsidRPr="00DA3917">
        <w:rPr>
          <w:rFonts w:ascii="Times New Roman" w:hAnsi="Times New Roman" w:cs="Times New Roman"/>
          <w:noProof/>
          <w:sz w:val="24"/>
          <w:szCs w:val="24"/>
          <w:lang w:eastAsia="en-GB"/>
        </w:rPr>
        <w:drawing>
          <wp:inline distT="0" distB="0" distL="0" distR="0" wp14:anchorId="3C7EEA52" wp14:editId="6BF01F8E">
            <wp:extent cx="3980424" cy="324802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7684" cy="3286589"/>
                    </a:xfrm>
                    <a:prstGeom prst="rect">
                      <a:avLst/>
                    </a:prstGeom>
                    <a:noFill/>
                    <a:ln>
                      <a:noFill/>
                    </a:ln>
                  </pic:spPr>
                </pic:pic>
              </a:graphicData>
            </a:graphic>
          </wp:inline>
        </w:drawing>
      </w:r>
    </w:p>
    <w:p w:rsidR="00C77DBA" w:rsidRPr="00DA3917" w:rsidRDefault="00C77DBA" w:rsidP="00C77DBA">
      <w:pPr>
        <w:jc w:val="center"/>
        <w:rPr>
          <w:rFonts w:ascii="Times New Roman" w:hAnsi="Times New Roman" w:cs="Times New Roman"/>
          <w:sz w:val="24"/>
          <w:szCs w:val="24"/>
        </w:rPr>
      </w:pPr>
      <w:r w:rsidRPr="00DA3917">
        <w:rPr>
          <w:rFonts w:ascii="Times New Roman" w:hAnsi="Times New Roman" w:cs="Times New Roman"/>
          <w:sz w:val="24"/>
          <w:szCs w:val="24"/>
        </w:rPr>
        <w:t xml:space="preserve">Fig. </w:t>
      </w:r>
      <w:r w:rsidR="00FF4D79" w:rsidRPr="00DA3917">
        <w:rPr>
          <w:rFonts w:ascii="Times New Roman" w:hAnsi="Times New Roman" w:cs="Times New Roman"/>
          <w:sz w:val="24"/>
          <w:szCs w:val="24"/>
        </w:rPr>
        <w:t>3</w:t>
      </w:r>
      <w:r w:rsidRPr="00DA3917">
        <w:rPr>
          <w:rFonts w:ascii="Times New Roman" w:hAnsi="Times New Roman" w:cs="Times New Roman"/>
          <w:sz w:val="24"/>
          <w:szCs w:val="24"/>
        </w:rPr>
        <w:t>- Curve Graph comparing the removal rates of PBDEs in a particular soil under different desorption temperatures (Tan et al, 2015)</w:t>
      </w:r>
    </w:p>
    <w:p w:rsidR="00C77DBA" w:rsidRPr="00DA3917" w:rsidRDefault="00333585" w:rsidP="00C77DBA">
      <w:pPr>
        <w:rPr>
          <w:rFonts w:ascii="Times New Roman" w:hAnsi="Times New Roman" w:cs="Times New Roman"/>
          <w:sz w:val="24"/>
          <w:szCs w:val="24"/>
        </w:rPr>
      </w:pPr>
      <w:r w:rsidRPr="00DA3917">
        <w:rPr>
          <w:rFonts w:ascii="Times New Roman" w:hAnsi="Times New Roman" w:cs="Times New Roman"/>
          <w:sz w:val="24"/>
          <w:szCs w:val="24"/>
        </w:rPr>
        <w:t xml:space="preserve">As can be seen in the graph, the time taken for the contaminant to </w:t>
      </w:r>
      <w:r w:rsidR="00D85A77" w:rsidRPr="00DA3917">
        <w:rPr>
          <w:rFonts w:ascii="Times New Roman" w:hAnsi="Times New Roman" w:cs="Times New Roman"/>
          <w:sz w:val="24"/>
          <w:szCs w:val="24"/>
        </w:rPr>
        <w:t xml:space="preserve">erase </w:t>
      </w:r>
      <w:r w:rsidRPr="00DA3917">
        <w:rPr>
          <w:rFonts w:ascii="Times New Roman" w:hAnsi="Times New Roman" w:cs="Times New Roman"/>
          <w:sz w:val="24"/>
          <w:szCs w:val="24"/>
        </w:rPr>
        <w:t xml:space="preserve">is greatly influenced by the temperatures used. Higher temperatures require more energy input through burning fossil fuels. </w:t>
      </w:r>
      <w:r w:rsidR="00C77DBA" w:rsidRPr="00DA3917">
        <w:rPr>
          <w:rFonts w:ascii="Times New Roman" w:hAnsi="Times New Roman" w:cs="Times New Roman"/>
          <w:sz w:val="24"/>
          <w:szCs w:val="24"/>
        </w:rPr>
        <w:t>However, modern thermal soil remediation technologies, such as Thermopile</w:t>
      </w:r>
      <w:r w:rsidRPr="00DA3917">
        <w:rPr>
          <w:rFonts w:ascii="Times New Roman" w:hAnsi="Times New Roman" w:cs="Times New Roman"/>
          <w:sz w:val="24"/>
          <w:szCs w:val="24"/>
        </w:rPr>
        <w:t>,</w:t>
      </w:r>
      <w:r w:rsidR="00C77DBA" w:rsidRPr="00DA3917">
        <w:rPr>
          <w:rFonts w:ascii="Times New Roman" w:hAnsi="Times New Roman" w:cs="Times New Roman"/>
          <w:sz w:val="24"/>
          <w:szCs w:val="24"/>
        </w:rPr>
        <w:t xml:space="preserve"> use as much as 10 times less energy than many traditional thermal systems, by re-using gases and using desorbed contaminants that are captured by the gas streams as fuel </w:t>
      </w:r>
      <w:r w:rsidR="00471338" w:rsidRPr="00DA3917">
        <w:rPr>
          <w:rFonts w:ascii="Times New Roman" w:hAnsi="Times New Roman" w:cs="Times New Roman"/>
          <w:sz w:val="24"/>
          <w:szCs w:val="24"/>
        </w:rPr>
        <w:t>(</w:t>
      </w:r>
      <w:proofErr w:type="spellStart"/>
      <w:r w:rsidR="00C77DBA" w:rsidRPr="00DA3917">
        <w:rPr>
          <w:rFonts w:ascii="Times New Roman" w:hAnsi="Times New Roman" w:cs="Times New Roman"/>
          <w:sz w:val="24"/>
          <w:szCs w:val="24"/>
        </w:rPr>
        <w:t>Cappuyns</w:t>
      </w:r>
      <w:proofErr w:type="spellEnd"/>
      <w:r w:rsidR="00C77DBA" w:rsidRPr="00DA3917">
        <w:rPr>
          <w:rFonts w:ascii="Times New Roman" w:hAnsi="Times New Roman" w:cs="Times New Roman"/>
          <w:sz w:val="24"/>
          <w:szCs w:val="24"/>
        </w:rPr>
        <w:t>, 2013</w:t>
      </w:r>
      <w:r w:rsidR="00471338" w:rsidRPr="00DA3917">
        <w:rPr>
          <w:rFonts w:ascii="Times New Roman" w:hAnsi="Times New Roman" w:cs="Times New Roman"/>
          <w:sz w:val="24"/>
          <w:szCs w:val="24"/>
        </w:rPr>
        <w:t>).</w:t>
      </w:r>
      <w:r w:rsidR="00C77DBA" w:rsidRPr="00DA3917">
        <w:rPr>
          <w:rFonts w:ascii="Times New Roman" w:hAnsi="Times New Roman" w:cs="Times New Roman"/>
          <w:sz w:val="24"/>
          <w:szCs w:val="24"/>
        </w:rPr>
        <w:t xml:space="preserve"> </w:t>
      </w:r>
    </w:p>
    <w:p w:rsidR="00C77DBA" w:rsidRPr="00DA3917" w:rsidRDefault="00C77DBA" w:rsidP="00C77DBA">
      <w:pPr>
        <w:rPr>
          <w:rFonts w:ascii="Times New Roman" w:hAnsi="Times New Roman" w:cs="Times New Roman"/>
          <w:sz w:val="24"/>
          <w:szCs w:val="24"/>
        </w:rPr>
      </w:pPr>
      <w:r w:rsidRPr="00DA3917">
        <w:rPr>
          <w:rFonts w:ascii="Times New Roman" w:hAnsi="Times New Roman" w:cs="Times New Roman"/>
          <w:sz w:val="24"/>
          <w:szCs w:val="24"/>
        </w:rPr>
        <w:lastRenderedPageBreak/>
        <w:t xml:space="preserve">A case study carried out by </w:t>
      </w:r>
      <w:proofErr w:type="spellStart"/>
      <w:r w:rsidR="00812723" w:rsidRPr="00DA3917">
        <w:rPr>
          <w:rFonts w:ascii="Times New Roman" w:hAnsi="Times New Roman" w:cs="Times New Roman"/>
          <w:sz w:val="24"/>
          <w:szCs w:val="24"/>
        </w:rPr>
        <w:t>Bouckenooghe</w:t>
      </w:r>
      <w:proofErr w:type="spellEnd"/>
      <w:r w:rsidRPr="00DA3917">
        <w:rPr>
          <w:rFonts w:ascii="Times New Roman" w:hAnsi="Times New Roman" w:cs="Times New Roman"/>
          <w:sz w:val="24"/>
          <w:szCs w:val="24"/>
        </w:rPr>
        <w:t xml:space="preserve"> et al (2011) on a former industrial site in Flanders, Belgium, compared the overall environmental impact between soil </w:t>
      </w:r>
      <w:proofErr w:type="gramStart"/>
      <w:r w:rsidRPr="00DA3917">
        <w:rPr>
          <w:rFonts w:ascii="Times New Roman" w:hAnsi="Times New Roman" w:cs="Times New Roman"/>
          <w:sz w:val="24"/>
          <w:szCs w:val="24"/>
        </w:rPr>
        <w:t>treatment</w:t>
      </w:r>
      <w:proofErr w:type="gramEnd"/>
      <w:r w:rsidRPr="00DA3917">
        <w:rPr>
          <w:rFonts w:ascii="Times New Roman" w:hAnsi="Times New Roman" w:cs="Times New Roman"/>
          <w:sz w:val="24"/>
          <w:szCs w:val="24"/>
        </w:rPr>
        <w:t xml:space="preserve"> through thermal soil remediation compared to excavation with off-site treatment. The site in question had been contaminated through the use of several solvents over the past 4 decades, including </w:t>
      </w:r>
      <w:proofErr w:type="spellStart"/>
      <w:r w:rsidRPr="00DA3917">
        <w:rPr>
          <w:rFonts w:ascii="Times New Roman" w:hAnsi="Times New Roman" w:cs="Times New Roman"/>
          <w:sz w:val="24"/>
          <w:szCs w:val="24"/>
        </w:rPr>
        <w:t>Exxsol</w:t>
      </w:r>
      <w:proofErr w:type="spellEnd"/>
      <w:r w:rsidRPr="00DA3917">
        <w:rPr>
          <w:rFonts w:ascii="Times New Roman" w:hAnsi="Times New Roman" w:cs="Times New Roman"/>
          <w:sz w:val="24"/>
          <w:szCs w:val="24"/>
        </w:rPr>
        <w:t>, an aliphatic hydrocarbon with a boiling point between 200°C and 240°C that had formed a light non-aqueous phase liquid (LNAPL) layer on the groundwater within the soil. The case study used two analytical methods, namely the REC method and the BATNEEC method, which concluded that the environmental impacts of the thermal remediation technology were lower than that of excavation and off-site treatment, primarily due to the overall emiss</w:t>
      </w:r>
      <w:r w:rsidR="00D85A77" w:rsidRPr="00DA3917">
        <w:rPr>
          <w:rFonts w:ascii="Times New Roman" w:hAnsi="Times New Roman" w:cs="Times New Roman"/>
          <w:sz w:val="24"/>
          <w:szCs w:val="24"/>
        </w:rPr>
        <w:t xml:space="preserve">ions produced when transporting to off-site treatment facilities. </w:t>
      </w:r>
      <w:r w:rsidR="00DA3917">
        <w:rPr>
          <w:rFonts w:ascii="Times New Roman" w:hAnsi="Times New Roman" w:cs="Times New Roman"/>
          <w:sz w:val="24"/>
          <w:szCs w:val="24"/>
        </w:rPr>
        <w:br/>
      </w:r>
    </w:p>
    <w:p w:rsidR="00C77DBA" w:rsidRPr="00DA3917" w:rsidRDefault="006622CC" w:rsidP="00C77DBA">
      <w:pPr>
        <w:pStyle w:val="ListParagraph"/>
        <w:numPr>
          <w:ilvl w:val="1"/>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t xml:space="preserve"> Bioremediation</w:t>
      </w:r>
    </w:p>
    <w:p w:rsidR="006622CC" w:rsidRPr="00DA3917" w:rsidRDefault="006622CC" w:rsidP="006622CC">
      <w:pPr>
        <w:rPr>
          <w:rFonts w:ascii="Times New Roman" w:hAnsi="Times New Roman" w:cs="Times New Roman"/>
          <w:sz w:val="24"/>
          <w:szCs w:val="24"/>
          <w:highlight w:val="yellow"/>
        </w:rPr>
      </w:pPr>
      <w:r w:rsidRPr="00DA3917">
        <w:rPr>
          <w:rFonts w:ascii="Times New Roman" w:hAnsi="Times New Roman" w:cs="Times New Roman"/>
          <w:sz w:val="24"/>
          <w:szCs w:val="24"/>
        </w:rPr>
        <w:t>Many soil remediation techniques leave behind</w:t>
      </w:r>
      <w:r w:rsidR="003B1526" w:rsidRPr="00DA3917">
        <w:rPr>
          <w:rFonts w:ascii="Times New Roman" w:hAnsi="Times New Roman" w:cs="Times New Roman"/>
          <w:sz w:val="24"/>
          <w:szCs w:val="24"/>
        </w:rPr>
        <w:t>, or use as a means of enhancement,</w:t>
      </w:r>
      <w:r w:rsidRPr="00DA3917">
        <w:rPr>
          <w:rFonts w:ascii="Times New Roman" w:hAnsi="Times New Roman" w:cs="Times New Roman"/>
          <w:sz w:val="24"/>
          <w:szCs w:val="24"/>
        </w:rPr>
        <w:t xml:space="preserve"> daughter compounds</w:t>
      </w:r>
      <w:r w:rsidR="003B1526" w:rsidRPr="00DA3917">
        <w:rPr>
          <w:rFonts w:ascii="Times New Roman" w:hAnsi="Times New Roman" w:cs="Times New Roman"/>
          <w:sz w:val="24"/>
          <w:szCs w:val="24"/>
        </w:rPr>
        <w:t xml:space="preserve"> that are potentially </w:t>
      </w:r>
      <w:r w:rsidRPr="00DA3917">
        <w:rPr>
          <w:rFonts w:ascii="Times New Roman" w:hAnsi="Times New Roman" w:cs="Times New Roman"/>
          <w:sz w:val="24"/>
          <w:szCs w:val="24"/>
        </w:rPr>
        <w:t>toxic to the environment</w:t>
      </w:r>
      <w:r w:rsidR="003B1526" w:rsidRPr="00DA3917">
        <w:rPr>
          <w:rFonts w:ascii="Times New Roman" w:hAnsi="Times New Roman" w:cs="Times New Roman"/>
          <w:sz w:val="24"/>
          <w:szCs w:val="24"/>
        </w:rPr>
        <w:t xml:space="preserve">. </w:t>
      </w:r>
      <w:r w:rsidRPr="00DA3917">
        <w:rPr>
          <w:rFonts w:ascii="Times New Roman" w:hAnsi="Times New Roman" w:cs="Times New Roman"/>
          <w:sz w:val="24"/>
          <w:szCs w:val="24"/>
        </w:rPr>
        <w:t>Bioremediation</w:t>
      </w:r>
      <w:r w:rsidR="003B1526" w:rsidRPr="00DA3917">
        <w:rPr>
          <w:rFonts w:ascii="Times New Roman" w:hAnsi="Times New Roman" w:cs="Times New Roman"/>
          <w:sz w:val="24"/>
          <w:szCs w:val="24"/>
        </w:rPr>
        <w:t>, however,</w:t>
      </w:r>
      <w:r w:rsidRPr="00DA3917">
        <w:rPr>
          <w:rFonts w:ascii="Times New Roman" w:hAnsi="Times New Roman" w:cs="Times New Roman"/>
          <w:sz w:val="24"/>
          <w:szCs w:val="24"/>
        </w:rPr>
        <w:t xml:space="preserve"> results in the complete removal of contaminants, therefore removing the possibility of future issues that may arise from alternative methods. The graph </w:t>
      </w:r>
      <w:r w:rsidR="00FF4D79" w:rsidRPr="00DA3917">
        <w:rPr>
          <w:rFonts w:ascii="Times New Roman" w:hAnsi="Times New Roman" w:cs="Times New Roman"/>
          <w:sz w:val="24"/>
          <w:szCs w:val="24"/>
        </w:rPr>
        <w:t xml:space="preserve">shown in Fig.4 </w:t>
      </w:r>
      <w:r w:rsidRPr="00DA3917">
        <w:rPr>
          <w:rFonts w:ascii="Times New Roman" w:hAnsi="Times New Roman" w:cs="Times New Roman"/>
          <w:sz w:val="24"/>
          <w:szCs w:val="24"/>
        </w:rPr>
        <w:t>below gives an example of how the number of microorganisms present within a particular soil relates to the amount of nitrogen available as a source of nutrient. An increase in the number of microorganisms results in a period of nitrogen depletion, which in turn results in a drop in the microorganism</w:t>
      </w:r>
      <w:r w:rsidR="00E164C7" w:rsidRPr="00DA3917">
        <w:rPr>
          <w:rFonts w:ascii="Times New Roman" w:hAnsi="Times New Roman" w:cs="Times New Roman"/>
          <w:sz w:val="24"/>
          <w:szCs w:val="24"/>
        </w:rPr>
        <w:t xml:space="preserve"> population</w:t>
      </w:r>
      <w:r w:rsidRPr="00DA3917">
        <w:rPr>
          <w:rFonts w:ascii="Times New Roman" w:hAnsi="Times New Roman" w:cs="Times New Roman"/>
          <w:sz w:val="24"/>
          <w:szCs w:val="24"/>
        </w:rPr>
        <w:t>. Bioremediation works in a similar way to this, in that once the microbes used during Bioremediation have completely degraded the contaminants, and the presence of these contaminants has been removed, the microbes simply die off, leaving only residues that are generally harmless to the environment, such as carbon dioxide, water and cell biomass (</w:t>
      </w:r>
      <w:proofErr w:type="spellStart"/>
      <w:r w:rsidRPr="00DA3917">
        <w:rPr>
          <w:rFonts w:ascii="Times New Roman" w:hAnsi="Times New Roman" w:cs="Times New Roman"/>
          <w:sz w:val="24"/>
          <w:szCs w:val="24"/>
        </w:rPr>
        <w:t>Kensa</w:t>
      </w:r>
      <w:proofErr w:type="spellEnd"/>
      <w:r w:rsidRPr="00DA3917">
        <w:rPr>
          <w:rFonts w:ascii="Times New Roman" w:hAnsi="Times New Roman" w:cs="Times New Roman"/>
          <w:sz w:val="24"/>
          <w:szCs w:val="24"/>
        </w:rPr>
        <w:t>, 2011)</w:t>
      </w:r>
      <w:r w:rsidRPr="00DA3917">
        <w:rPr>
          <w:rFonts w:ascii="Times New Roman" w:hAnsi="Times New Roman" w:cs="Times New Roman"/>
          <w:sz w:val="24"/>
          <w:szCs w:val="24"/>
        </w:rPr>
        <w:br/>
      </w:r>
    </w:p>
    <w:p w:rsidR="00FF4D79" w:rsidRPr="00DA3917" w:rsidRDefault="006622CC" w:rsidP="006622CC">
      <w:pPr>
        <w:rPr>
          <w:rFonts w:ascii="Times New Roman" w:hAnsi="Times New Roman" w:cs="Times New Roman"/>
          <w:sz w:val="24"/>
          <w:szCs w:val="24"/>
        </w:rPr>
      </w:pPr>
      <w:r w:rsidRPr="00DA3917">
        <w:rPr>
          <w:rFonts w:ascii="Times New Roman" w:hAnsi="Times New Roman" w:cs="Times New Roman"/>
          <w:noProof/>
          <w:sz w:val="24"/>
          <w:szCs w:val="24"/>
          <w:lang w:eastAsia="en-GB"/>
        </w:rPr>
        <w:drawing>
          <wp:inline distT="0" distB="0" distL="0" distR="0" wp14:anchorId="07C0B652" wp14:editId="071F16EC">
            <wp:extent cx="5254342" cy="320992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itrogen Depletion causing microbes to die.png"/>
                    <pic:cNvPicPr/>
                  </pic:nvPicPr>
                  <pic:blipFill>
                    <a:blip r:embed="rId10">
                      <a:extLst>
                        <a:ext uri="{28A0092B-C50C-407E-A947-70E740481C1C}">
                          <a14:useLocalDpi xmlns:a14="http://schemas.microsoft.com/office/drawing/2010/main" val="0"/>
                        </a:ext>
                      </a:extLst>
                    </a:blip>
                    <a:stretch>
                      <a:fillRect/>
                    </a:stretch>
                  </pic:blipFill>
                  <pic:spPr>
                    <a:xfrm>
                      <a:off x="0" y="0"/>
                      <a:ext cx="5317649" cy="3248600"/>
                    </a:xfrm>
                    <a:prstGeom prst="rect">
                      <a:avLst/>
                    </a:prstGeom>
                  </pic:spPr>
                </pic:pic>
              </a:graphicData>
            </a:graphic>
          </wp:inline>
        </w:drawing>
      </w:r>
    </w:p>
    <w:p w:rsidR="00FF4D79" w:rsidRPr="00DA3917" w:rsidRDefault="00FF4D79" w:rsidP="00FF4D79">
      <w:pPr>
        <w:jc w:val="center"/>
        <w:rPr>
          <w:rFonts w:ascii="Times New Roman" w:hAnsi="Times New Roman" w:cs="Times New Roman"/>
          <w:sz w:val="24"/>
          <w:szCs w:val="24"/>
        </w:rPr>
      </w:pPr>
      <w:r w:rsidRPr="00DA3917">
        <w:rPr>
          <w:rFonts w:ascii="Times New Roman" w:hAnsi="Times New Roman" w:cs="Times New Roman"/>
          <w:sz w:val="24"/>
          <w:szCs w:val="24"/>
        </w:rPr>
        <w:t>Fig.4- The relationship between amounts of nitrogen and number of microorganisms present within a particular soil (</w:t>
      </w:r>
      <w:proofErr w:type="spellStart"/>
      <w:r w:rsidRPr="00DA3917">
        <w:rPr>
          <w:rFonts w:ascii="Times New Roman" w:hAnsi="Times New Roman" w:cs="Times New Roman"/>
          <w:sz w:val="24"/>
          <w:szCs w:val="24"/>
        </w:rPr>
        <w:t>Vokes</w:t>
      </w:r>
      <w:proofErr w:type="spellEnd"/>
      <w:r w:rsidRPr="00DA3917">
        <w:rPr>
          <w:rFonts w:ascii="Times New Roman" w:hAnsi="Times New Roman" w:cs="Times New Roman"/>
          <w:sz w:val="24"/>
          <w:szCs w:val="24"/>
        </w:rPr>
        <w:t>, 2013)</w:t>
      </w:r>
    </w:p>
    <w:p w:rsidR="00F27AA4" w:rsidRPr="00DA3917" w:rsidRDefault="00E164C7" w:rsidP="00E164C7">
      <w:pPr>
        <w:rPr>
          <w:rFonts w:ascii="Times New Roman" w:hAnsi="Times New Roman" w:cs="Times New Roman"/>
          <w:sz w:val="24"/>
          <w:szCs w:val="24"/>
        </w:rPr>
      </w:pPr>
      <w:r w:rsidRPr="00DA3917">
        <w:rPr>
          <w:rFonts w:ascii="Times New Roman" w:hAnsi="Times New Roman" w:cs="Times New Roman"/>
          <w:sz w:val="24"/>
          <w:szCs w:val="24"/>
        </w:rPr>
        <w:lastRenderedPageBreak/>
        <w:t>In order to be an effective solution to soil remediation, bioremediation requires optimal temperatures and moisture contents within the soil. If achieving these conditions is not possible, two techniques that may be utilised to enhance bioremediation of contaminated soils are biostimulation and bioaugmentation.</w:t>
      </w:r>
      <w:r w:rsidR="000C6D81" w:rsidRPr="00DA3917">
        <w:rPr>
          <w:rFonts w:ascii="Times New Roman" w:hAnsi="Times New Roman" w:cs="Times New Roman"/>
          <w:sz w:val="24"/>
          <w:szCs w:val="24"/>
        </w:rPr>
        <w:t xml:space="preserve"> </w:t>
      </w:r>
      <w:r w:rsidRPr="00DA3917">
        <w:rPr>
          <w:rStyle w:val="Hyperlink"/>
          <w:rFonts w:ascii="Times New Roman" w:hAnsi="Times New Roman" w:cs="Times New Roman"/>
          <w:color w:val="auto"/>
          <w:sz w:val="24"/>
          <w:szCs w:val="24"/>
          <w:u w:val="none"/>
          <w:shd w:val="clear" w:color="auto" w:fill="FFFFFF"/>
        </w:rPr>
        <w:t>Biostimulation involves the addition of nutrients, via fertilisers, into a contaminated soil, in order to stimulate the growth of indigenous microorganisms that have the ability to degrade the pollutants (</w:t>
      </w:r>
      <w:proofErr w:type="spellStart"/>
      <w:r w:rsidR="00E05EC8" w:rsidRPr="00DA3917">
        <w:rPr>
          <w:rFonts w:ascii="Times New Roman" w:hAnsi="Times New Roman" w:cs="Times New Roman"/>
          <w:sz w:val="24"/>
          <w:szCs w:val="24"/>
        </w:rPr>
        <w:fldChar w:fldCharType="begin"/>
      </w:r>
      <w:r w:rsidR="00E05EC8" w:rsidRPr="00DA3917">
        <w:rPr>
          <w:rFonts w:ascii="Times New Roman" w:hAnsi="Times New Roman" w:cs="Times New Roman"/>
          <w:sz w:val="24"/>
          <w:szCs w:val="24"/>
        </w:rPr>
        <w:instrText xml:space="preserve"> HYPERLINK "https://www.intechopen.com/books/soil-contamination/biological-remediation-of-hydrocarbon-and-heavy-metals-contaminated-soil" \l "B78" </w:instrText>
      </w:r>
      <w:r w:rsidR="00E05EC8" w:rsidRPr="00DA3917">
        <w:rPr>
          <w:rFonts w:ascii="Times New Roman" w:hAnsi="Times New Roman" w:cs="Times New Roman"/>
          <w:sz w:val="24"/>
          <w:szCs w:val="24"/>
        </w:rPr>
        <w:fldChar w:fldCharType="separate"/>
      </w:r>
      <w:r w:rsidRPr="00DA3917">
        <w:rPr>
          <w:rFonts w:ascii="Times New Roman" w:hAnsi="Times New Roman" w:cs="Times New Roman"/>
          <w:sz w:val="24"/>
          <w:szCs w:val="24"/>
          <w:u w:val="single"/>
          <w:bdr w:val="none" w:sz="0" w:space="0" w:color="auto" w:frame="1"/>
          <w:shd w:val="clear" w:color="auto" w:fill="FFFFFF"/>
        </w:rPr>
        <w:t>Thieman</w:t>
      </w:r>
      <w:proofErr w:type="spellEnd"/>
      <w:r w:rsidRPr="00DA3917">
        <w:rPr>
          <w:rFonts w:ascii="Times New Roman" w:hAnsi="Times New Roman" w:cs="Times New Roman"/>
          <w:sz w:val="24"/>
          <w:szCs w:val="24"/>
          <w:u w:val="single"/>
          <w:bdr w:val="none" w:sz="0" w:space="0" w:color="auto" w:frame="1"/>
          <w:shd w:val="clear" w:color="auto" w:fill="FFFFFF"/>
        </w:rPr>
        <w:t xml:space="preserve"> and </w:t>
      </w:r>
      <w:proofErr w:type="spellStart"/>
      <w:r w:rsidRPr="00DA3917">
        <w:rPr>
          <w:rFonts w:ascii="Times New Roman" w:hAnsi="Times New Roman" w:cs="Times New Roman"/>
          <w:sz w:val="24"/>
          <w:szCs w:val="24"/>
          <w:u w:val="single"/>
          <w:bdr w:val="none" w:sz="0" w:space="0" w:color="auto" w:frame="1"/>
          <w:shd w:val="clear" w:color="auto" w:fill="FFFFFF"/>
        </w:rPr>
        <w:t>Palladino</w:t>
      </w:r>
      <w:proofErr w:type="spellEnd"/>
      <w:r w:rsidRPr="00DA3917">
        <w:rPr>
          <w:rFonts w:ascii="Times New Roman" w:hAnsi="Times New Roman" w:cs="Times New Roman"/>
          <w:sz w:val="24"/>
          <w:szCs w:val="24"/>
          <w:u w:val="single"/>
          <w:bdr w:val="none" w:sz="0" w:space="0" w:color="auto" w:frame="1"/>
          <w:shd w:val="clear" w:color="auto" w:fill="FFFFFF"/>
        </w:rPr>
        <w:t>, 2009</w:t>
      </w:r>
      <w:r w:rsidR="00E05EC8" w:rsidRPr="00DA3917">
        <w:rPr>
          <w:rFonts w:ascii="Times New Roman" w:hAnsi="Times New Roman" w:cs="Times New Roman"/>
          <w:sz w:val="24"/>
          <w:szCs w:val="24"/>
          <w:u w:val="single"/>
          <w:bdr w:val="none" w:sz="0" w:space="0" w:color="auto" w:frame="1"/>
          <w:shd w:val="clear" w:color="auto" w:fill="FFFFFF"/>
        </w:rPr>
        <w:fldChar w:fldCharType="end"/>
      </w:r>
      <w:r w:rsidRPr="00DA3917">
        <w:rPr>
          <w:rFonts w:ascii="Times New Roman" w:hAnsi="Times New Roman" w:cs="Times New Roman"/>
          <w:sz w:val="24"/>
          <w:szCs w:val="24"/>
        </w:rPr>
        <w:t xml:space="preserve">). </w:t>
      </w:r>
      <w:r w:rsidRPr="00DA3917">
        <w:rPr>
          <w:rFonts w:ascii="Times New Roman" w:hAnsi="Times New Roman" w:cs="Times New Roman"/>
          <w:sz w:val="24"/>
          <w:szCs w:val="24"/>
          <w:shd w:val="clear" w:color="auto" w:fill="FFFFFF"/>
        </w:rPr>
        <w:t xml:space="preserve">Bioaugmentation on the other hand </w:t>
      </w:r>
      <w:r w:rsidRPr="00DA3917">
        <w:rPr>
          <w:rFonts w:ascii="Times New Roman" w:hAnsi="Times New Roman" w:cs="Times New Roman"/>
          <w:sz w:val="24"/>
          <w:szCs w:val="24"/>
        </w:rPr>
        <w:t>involves adding exogenous biodegrading microorganisms into the contaminated soil, in order to assist the indigenous microorganisms, which are already present within the soil, in degrading the pollutants</w:t>
      </w:r>
      <w:r w:rsidR="00DC3067" w:rsidRPr="00DA3917">
        <w:rPr>
          <w:rFonts w:ascii="Times New Roman" w:hAnsi="Times New Roman" w:cs="Times New Roman"/>
          <w:sz w:val="24"/>
          <w:szCs w:val="24"/>
        </w:rPr>
        <w:t xml:space="preserve"> (Li et al, </w:t>
      </w:r>
      <w:r w:rsidR="00057BD7" w:rsidRPr="00DA3917">
        <w:rPr>
          <w:rFonts w:ascii="Times New Roman" w:hAnsi="Times New Roman" w:cs="Times New Roman"/>
          <w:sz w:val="24"/>
          <w:szCs w:val="24"/>
        </w:rPr>
        <w:t>2017).</w:t>
      </w:r>
    </w:p>
    <w:p w:rsidR="006622CC" w:rsidRPr="00DA3917" w:rsidRDefault="006622CC" w:rsidP="006622CC">
      <w:pPr>
        <w:rPr>
          <w:rFonts w:ascii="Times New Roman" w:hAnsi="Times New Roman" w:cs="Times New Roman"/>
          <w:sz w:val="24"/>
          <w:szCs w:val="24"/>
        </w:rPr>
      </w:pPr>
      <w:r w:rsidRPr="00DA3917">
        <w:rPr>
          <w:rFonts w:ascii="Times New Roman" w:hAnsi="Times New Roman" w:cs="Times New Roman"/>
          <w:sz w:val="24"/>
          <w:szCs w:val="24"/>
        </w:rPr>
        <w:t xml:space="preserve">In addition to the requirement of specific conditions for bioremediation to be effective, there is also concern regarding the effect of this method on the microorganisms. When these microorganisms are exposed to high concentrations of metal, it may have a </w:t>
      </w:r>
      <w:r w:rsidR="00D85A77" w:rsidRPr="00DA3917">
        <w:rPr>
          <w:rFonts w:ascii="Times New Roman" w:hAnsi="Times New Roman" w:cs="Times New Roman"/>
          <w:sz w:val="24"/>
          <w:szCs w:val="24"/>
        </w:rPr>
        <w:t>detrimental</w:t>
      </w:r>
      <w:r w:rsidRPr="00DA3917">
        <w:rPr>
          <w:rFonts w:ascii="Times New Roman" w:hAnsi="Times New Roman" w:cs="Times New Roman"/>
          <w:sz w:val="24"/>
          <w:szCs w:val="24"/>
        </w:rPr>
        <w:t xml:space="preserve"> effect on them. </w:t>
      </w:r>
      <w:r w:rsidRPr="00DA3917">
        <w:rPr>
          <w:rFonts w:ascii="Times New Roman" w:hAnsi="Times New Roman" w:cs="Times New Roman"/>
          <w:sz w:val="24"/>
          <w:szCs w:val="24"/>
          <w:shd w:val="clear" w:color="auto" w:fill="FFFFFF"/>
        </w:rPr>
        <w:t>Therefore, bioremediation of heavy metal contaminated soil through use of microorganisms is only effective when the concentratio</w:t>
      </w:r>
      <w:r w:rsidR="00A50AD9" w:rsidRPr="00DA3917">
        <w:rPr>
          <w:rFonts w:ascii="Times New Roman" w:hAnsi="Times New Roman" w:cs="Times New Roman"/>
          <w:sz w:val="24"/>
          <w:szCs w:val="24"/>
          <w:shd w:val="clear" w:color="auto" w:fill="FFFFFF"/>
        </w:rPr>
        <w:t xml:space="preserve">n of metals in the soil is low (Kumar and Gopal, 2015). </w:t>
      </w:r>
    </w:p>
    <w:p w:rsidR="004B259E" w:rsidRPr="00DA3917" w:rsidRDefault="004B259E" w:rsidP="00F90EBC">
      <w:pPr>
        <w:rPr>
          <w:rFonts w:ascii="Times New Roman" w:hAnsi="Times New Roman" w:cs="Times New Roman"/>
          <w:sz w:val="24"/>
          <w:szCs w:val="24"/>
        </w:rPr>
      </w:pPr>
    </w:p>
    <w:p w:rsidR="004B259E" w:rsidRPr="00DA3917" w:rsidRDefault="00F27AA4" w:rsidP="00F27AA4">
      <w:pPr>
        <w:pStyle w:val="ListParagraph"/>
        <w:numPr>
          <w:ilvl w:val="1"/>
          <w:numId w:val="3"/>
        </w:numPr>
        <w:rPr>
          <w:rFonts w:ascii="Times New Roman" w:hAnsi="Times New Roman" w:cs="Times New Roman"/>
          <w:sz w:val="24"/>
          <w:szCs w:val="24"/>
        </w:rPr>
      </w:pPr>
      <w:r w:rsidRPr="00DA3917">
        <w:rPr>
          <w:rFonts w:ascii="Times New Roman" w:hAnsi="Times New Roman" w:cs="Times New Roman"/>
          <w:sz w:val="24"/>
          <w:szCs w:val="24"/>
          <w:u w:val="single"/>
        </w:rPr>
        <w:t>Phytoremediation</w:t>
      </w:r>
    </w:p>
    <w:p w:rsidR="00F27AA4" w:rsidRPr="00DA3917" w:rsidRDefault="00F27AA4" w:rsidP="00F27AA4">
      <w:pPr>
        <w:rPr>
          <w:rFonts w:ascii="Times New Roman" w:hAnsi="Times New Roman" w:cs="Times New Roman"/>
          <w:sz w:val="24"/>
          <w:szCs w:val="24"/>
        </w:rPr>
      </w:pPr>
      <w:r w:rsidRPr="00DA3917">
        <w:rPr>
          <w:rFonts w:ascii="Times New Roman" w:hAnsi="Times New Roman" w:cs="Times New Roman"/>
          <w:sz w:val="24"/>
          <w:szCs w:val="24"/>
        </w:rPr>
        <w:t>Phytoremediation, like all soil remediation techniques, ha</w:t>
      </w:r>
      <w:r w:rsidR="000C6D81" w:rsidRPr="00DA3917">
        <w:rPr>
          <w:rFonts w:ascii="Times New Roman" w:hAnsi="Times New Roman" w:cs="Times New Roman"/>
          <w:sz w:val="24"/>
          <w:szCs w:val="24"/>
        </w:rPr>
        <w:t>s</w:t>
      </w:r>
      <w:r w:rsidRPr="00DA3917">
        <w:rPr>
          <w:rFonts w:ascii="Times New Roman" w:hAnsi="Times New Roman" w:cs="Times New Roman"/>
          <w:sz w:val="24"/>
          <w:szCs w:val="24"/>
        </w:rPr>
        <w:t xml:space="preserve"> its </w:t>
      </w:r>
      <w:r w:rsidR="003B1526" w:rsidRPr="00DA3917">
        <w:rPr>
          <w:rFonts w:ascii="Times New Roman" w:hAnsi="Times New Roman" w:cs="Times New Roman"/>
          <w:sz w:val="24"/>
          <w:szCs w:val="24"/>
        </w:rPr>
        <w:t xml:space="preserve">advantages as well as </w:t>
      </w:r>
      <w:r w:rsidRPr="00DA3917">
        <w:rPr>
          <w:rFonts w:ascii="Times New Roman" w:hAnsi="Times New Roman" w:cs="Times New Roman"/>
          <w:sz w:val="24"/>
          <w:szCs w:val="24"/>
        </w:rPr>
        <w:t>disadvantages</w:t>
      </w:r>
      <w:r w:rsidR="003B1526" w:rsidRPr="00DA3917">
        <w:rPr>
          <w:rFonts w:ascii="Times New Roman" w:hAnsi="Times New Roman" w:cs="Times New Roman"/>
          <w:sz w:val="24"/>
          <w:szCs w:val="24"/>
        </w:rPr>
        <w:t xml:space="preserve">. </w:t>
      </w:r>
      <w:r w:rsidRPr="00DA3917">
        <w:rPr>
          <w:rFonts w:ascii="Times New Roman" w:hAnsi="Times New Roman" w:cs="Times New Roman"/>
          <w:sz w:val="24"/>
          <w:szCs w:val="24"/>
        </w:rPr>
        <w:t xml:space="preserve">It can take </w:t>
      </w:r>
      <w:r w:rsidR="004A517B" w:rsidRPr="00DA3917">
        <w:rPr>
          <w:rFonts w:ascii="Times New Roman" w:hAnsi="Times New Roman" w:cs="Times New Roman"/>
          <w:sz w:val="24"/>
          <w:szCs w:val="24"/>
        </w:rPr>
        <w:t xml:space="preserve">several years </w:t>
      </w:r>
      <w:r w:rsidRPr="00DA3917">
        <w:rPr>
          <w:rFonts w:ascii="Times New Roman" w:hAnsi="Times New Roman" w:cs="Times New Roman"/>
          <w:sz w:val="24"/>
          <w:szCs w:val="24"/>
        </w:rPr>
        <w:t xml:space="preserve">for </w:t>
      </w:r>
      <w:r w:rsidR="004A517B" w:rsidRPr="00DA3917">
        <w:rPr>
          <w:rFonts w:ascii="Times New Roman" w:hAnsi="Times New Roman" w:cs="Times New Roman"/>
          <w:sz w:val="24"/>
          <w:szCs w:val="24"/>
        </w:rPr>
        <w:t>complete soil treatment</w:t>
      </w:r>
      <w:r w:rsidR="003B1526" w:rsidRPr="00DA3917">
        <w:rPr>
          <w:rFonts w:ascii="Times New Roman" w:hAnsi="Times New Roman" w:cs="Times New Roman"/>
          <w:sz w:val="24"/>
          <w:szCs w:val="24"/>
        </w:rPr>
        <w:t xml:space="preserve"> through phytoremediation</w:t>
      </w:r>
      <w:r w:rsidR="004A517B" w:rsidRPr="00DA3917">
        <w:rPr>
          <w:rFonts w:ascii="Times New Roman" w:hAnsi="Times New Roman" w:cs="Times New Roman"/>
          <w:sz w:val="24"/>
          <w:szCs w:val="24"/>
        </w:rPr>
        <w:t xml:space="preserve"> (</w:t>
      </w:r>
      <w:proofErr w:type="spellStart"/>
      <w:r w:rsidR="004A517B" w:rsidRPr="00DA3917">
        <w:rPr>
          <w:rFonts w:ascii="Times New Roman" w:hAnsi="Times New Roman" w:cs="Times New Roman"/>
          <w:sz w:val="24"/>
          <w:szCs w:val="24"/>
        </w:rPr>
        <w:t>Palmroth</w:t>
      </w:r>
      <w:proofErr w:type="spellEnd"/>
      <w:r w:rsidR="004A517B" w:rsidRPr="00DA3917">
        <w:rPr>
          <w:rFonts w:ascii="Times New Roman" w:hAnsi="Times New Roman" w:cs="Times New Roman"/>
          <w:sz w:val="24"/>
          <w:szCs w:val="24"/>
        </w:rPr>
        <w:t xml:space="preserve"> et al, 2006). This means</w:t>
      </w:r>
      <w:r w:rsidRPr="00DA3917">
        <w:rPr>
          <w:rFonts w:ascii="Times New Roman" w:hAnsi="Times New Roman" w:cs="Times New Roman"/>
          <w:sz w:val="24"/>
          <w:szCs w:val="24"/>
        </w:rPr>
        <w:t xml:space="preserve"> that the land in question may not be available for use for a long period of time</w:t>
      </w:r>
      <w:r w:rsidR="004A517B" w:rsidRPr="00DA3917">
        <w:rPr>
          <w:rFonts w:ascii="Times New Roman" w:hAnsi="Times New Roman" w:cs="Times New Roman"/>
          <w:sz w:val="24"/>
          <w:szCs w:val="24"/>
        </w:rPr>
        <w:t xml:space="preserve"> and so if there is a requirement for the soil to be treated quickly, other remediation techniques must be considered instead</w:t>
      </w:r>
      <w:r w:rsidRPr="00DA3917">
        <w:rPr>
          <w:rFonts w:ascii="Times New Roman" w:hAnsi="Times New Roman" w:cs="Times New Roman"/>
          <w:sz w:val="24"/>
          <w:szCs w:val="24"/>
        </w:rPr>
        <w:t>. Phytoremediation is also greatly influenced by the soil and climate conditions of the site, and it is only effective for moderately hydrophobic compounds (Kamath et al, 2004). However, if phytoremediation is an applicable option</w:t>
      </w:r>
      <w:r w:rsidR="000C6D81" w:rsidRPr="00DA3917">
        <w:rPr>
          <w:rFonts w:ascii="Times New Roman" w:hAnsi="Times New Roman" w:cs="Times New Roman"/>
          <w:sz w:val="24"/>
          <w:szCs w:val="24"/>
        </w:rPr>
        <w:t xml:space="preserve"> and is suitable to the site in question</w:t>
      </w:r>
      <w:r w:rsidRPr="00DA3917">
        <w:rPr>
          <w:rFonts w:ascii="Times New Roman" w:hAnsi="Times New Roman" w:cs="Times New Roman"/>
          <w:sz w:val="24"/>
          <w:szCs w:val="24"/>
        </w:rPr>
        <w:t>, it carries many benefits including reduced costs and a greatly reduced negative impact on the environment. It requires no consumption of fossil fuels, while the plants absorb carbon dioxide from the air. If the climate in the location being treated is suitable to the plant species being used, the cost and maintenance required for this remediation technique is minimal</w:t>
      </w:r>
      <w:r w:rsidR="005757AF" w:rsidRPr="00DA3917">
        <w:rPr>
          <w:rFonts w:ascii="Times New Roman" w:hAnsi="Times New Roman" w:cs="Times New Roman"/>
          <w:sz w:val="24"/>
          <w:szCs w:val="24"/>
        </w:rPr>
        <w:t xml:space="preserve"> (</w:t>
      </w:r>
      <w:bookmarkStart w:id="1" w:name="_Hlk501047954"/>
      <w:proofErr w:type="spellStart"/>
      <w:r w:rsidR="005757AF" w:rsidRPr="00DA3917">
        <w:rPr>
          <w:rFonts w:ascii="Times New Roman" w:hAnsi="Times New Roman" w:cs="Times New Roman"/>
          <w:sz w:val="24"/>
          <w:szCs w:val="24"/>
        </w:rPr>
        <w:t>Schwitzguebel</w:t>
      </w:r>
      <w:bookmarkEnd w:id="1"/>
      <w:proofErr w:type="spellEnd"/>
      <w:r w:rsidR="005757AF" w:rsidRPr="00DA3917">
        <w:rPr>
          <w:rFonts w:ascii="Times New Roman" w:hAnsi="Times New Roman" w:cs="Times New Roman"/>
          <w:sz w:val="24"/>
          <w:szCs w:val="24"/>
        </w:rPr>
        <w:t xml:space="preserve"> et al, 2011)</w:t>
      </w:r>
    </w:p>
    <w:p w:rsidR="00BC7D62" w:rsidRPr="00DA3917" w:rsidRDefault="00BC7D62" w:rsidP="00C748AF">
      <w:pPr>
        <w:rPr>
          <w:rFonts w:ascii="Times New Roman" w:hAnsi="Times New Roman" w:cs="Times New Roman"/>
          <w:sz w:val="24"/>
          <w:szCs w:val="24"/>
        </w:rPr>
      </w:pPr>
    </w:p>
    <w:p w:rsidR="004B666A" w:rsidRPr="00DA3917" w:rsidRDefault="004B666A" w:rsidP="007F1F41">
      <w:pPr>
        <w:pStyle w:val="ListParagraph"/>
        <w:numPr>
          <w:ilvl w:val="1"/>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t>Cost comparison of different techniques</w:t>
      </w:r>
    </w:p>
    <w:p w:rsidR="004B666A" w:rsidRPr="00DA3917" w:rsidRDefault="004B666A" w:rsidP="004B666A">
      <w:pPr>
        <w:rPr>
          <w:rFonts w:ascii="Times New Roman" w:hAnsi="Times New Roman" w:cs="Times New Roman"/>
          <w:sz w:val="24"/>
          <w:szCs w:val="24"/>
        </w:rPr>
      </w:pPr>
      <w:r w:rsidRPr="00DA3917">
        <w:rPr>
          <w:rFonts w:ascii="Times New Roman" w:hAnsi="Times New Roman" w:cs="Times New Roman"/>
          <w:sz w:val="24"/>
          <w:szCs w:val="24"/>
        </w:rPr>
        <w:t xml:space="preserve">Due to the fact that site conditions present on different contaminated areas will always vary, cost estimates for one site </w:t>
      </w:r>
      <w:r w:rsidR="000C6D81" w:rsidRPr="00DA3917">
        <w:rPr>
          <w:rFonts w:ascii="Times New Roman" w:hAnsi="Times New Roman" w:cs="Times New Roman"/>
          <w:sz w:val="24"/>
          <w:szCs w:val="24"/>
        </w:rPr>
        <w:t>will differ</w:t>
      </w:r>
      <w:r w:rsidRPr="00DA3917">
        <w:rPr>
          <w:rFonts w:ascii="Times New Roman" w:hAnsi="Times New Roman" w:cs="Times New Roman"/>
          <w:sz w:val="24"/>
          <w:szCs w:val="24"/>
        </w:rPr>
        <w:t xml:space="preserve"> to that of other sites, and so establishing cost data for remediation technologies can be difficult. Additional information will always be required to obtain accurate cost comparisons on the suitability of different soil remediation techniques on a particular site, however we can use a number of general factors that provide sufficient data that allows us to derive an estimated evaluation of the costs of different methods, with patterns in unit cost (EPA, 2000). </w:t>
      </w:r>
    </w:p>
    <w:p w:rsidR="004B666A" w:rsidRPr="00DA3917" w:rsidRDefault="004B666A" w:rsidP="00FF4D79">
      <w:pPr>
        <w:rPr>
          <w:rFonts w:ascii="Times New Roman" w:hAnsi="Times New Roman" w:cs="Times New Roman"/>
          <w:sz w:val="24"/>
          <w:szCs w:val="24"/>
        </w:rPr>
      </w:pPr>
      <w:r w:rsidRPr="00DA3917">
        <w:rPr>
          <w:rFonts w:ascii="Times New Roman" w:hAnsi="Times New Roman" w:cs="Times New Roman"/>
          <w:sz w:val="24"/>
          <w:szCs w:val="24"/>
        </w:rPr>
        <w:t xml:space="preserve">Table </w:t>
      </w:r>
      <w:r w:rsidR="00FF4D79" w:rsidRPr="00DA3917">
        <w:rPr>
          <w:rFonts w:ascii="Times New Roman" w:hAnsi="Times New Roman" w:cs="Times New Roman"/>
          <w:sz w:val="24"/>
          <w:szCs w:val="24"/>
        </w:rPr>
        <w:t>1</w:t>
      </w:r>
      <w:r w:rsidRPr="00DA3917">
        <w:rPr>
          <w:rFonts w:ascii="Times New Roman" w:hAnsi="Times New Roman" w:cs="Times New Roman"/>
          <w:sz w:val="24"/>
          <w:szCs w:val="24"/>
        </w:rPr>
        <w:t xml:space="preserve"> shows an example of general parameters for eight different types of template sites that are critical elements for comparing costs of ground water remediation techniques. </w:t>
      </w:r>
    </w:p>
    <w:p w:rsidR="00FF4D79" w:rsidRPr="00DA3917" w:rsidRDefault="00FF4D79" w:rsidP="00FF4D79">
      <w:pPr>
        <w:rPr>
          <w:rFonts w:ascii="Times New Roman" w:hAnsi="Times New Roman" w:cs="Times New Roman"/>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1410"/>
        <w:gridCol w:w="1628"/>
        <w:gridCol w:w="1664"/>
        <w:gridCol w:w="2159"/>
        <w:gridCol w:w="2165"/>
      </w:tblGrid>
      <w:tr w:rsidR="004B666A" w:rsidRPr="00DA3917" w:rsidTr="00910F47">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lastRenderedPageBreak/>
              <w:t>Template Number</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Depth to Water Table (m)</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Aquifer Thickness (m)</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Aquifer Permeability (cm/sec)</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Ground Water Flow Rate (m/year)</w:t>
            </w:r>
          </w:p>
        </w:tc>
      </w:tr>
      <w:tr w:rsidR="004B666A" w:rsidRPr="00DA3917" w:rsidTr="00910F47">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1</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4.6 (15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7.6 (25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5.0 x 10</w:t>
            </w:r>
            <w:r w:rsidRPr="00DA3917">
              <w:rPr>
                <w:rFonts w:ascii="Times New Roman" w:eastAsia="Times New Roman" w:hAnsi="Times New Roman" w:cs="Times New Roman"/>
                <w:color w:val="212121"/>
                <w:sz w:val="24"/>
                <w:szCs w:val="24"/>
                <w:vertAlign w:val="superscript"/>
                <w:lang w:eastAsia="en-GB"/>
              </w:rPr>
              <w:t>4</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3 (10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roofErr w:type="spellStart"/>
            <w:r w:rsidRPr="00DA3917">
              <w:rPr>
                <w:rFonts w:ascii="Times New Roman" w:eastAsia="Times New Roman" w:hAnsi="Times New Roman" w:cs="Times New Roman"/>
                <w:color w:val="212121"/>
                <w:sz w:val="24"/>
                <w:szCs w:val="24"/>
                <w:lang w:eastAsia="en-GB"/>
              </w:rPr>
              <w:t>yr</w:t>
            </w:r>
            <w:proofErr w:type="spellEnd"/>
            <w:r w:rsidRPr="00DA3917">
              <w:rPr>
                <w:rFonts w:ascii="Times New Roman" w:eastAsia="Times New Roman" w:hAnsi="Times New Roman" w:cs="Times New Roman"/>
                <w:color w:val="212121"/>
                <w:sz w:val="24"/>
                <w:szCs w:val="24"/>
                <w:lang w:eastAsia="en-GB"/>
              </w:rPr>
              <w:t>)</w:t>
            </w:r>
          </w:p>
        </w:tc>
      </w:tr>
      <w:tr w:rsidR="004B666A" w:rsidRPr="00DA3917" w:rsidTr="00910F47">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2</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4.6 (15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7.6 (25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2.5 x 10</w:t>
            </w:r>
            <w:r w:rsidRPr="00DA3917">
              <w:rPr>
                <w:rFonts w:ascii="Times New Roman" w:eastAsia="Times New Roman" w:hAnsi="Times New Roman" w:cs="Times New Roman"/>
                <w:color w:val="212121"/>
                <w:sz w:val="24"/>
                <w:szCs w:val="24"/>
                <w:vertAlign w:val="superscript"/>
                <w:lang w:eastAsia="en-GB"/>
              </w:rPr>
              <w:t>2</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150 (500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roofErr w:type="spellStart"/>
            <w:r w:rsidRPr="00DA3917">
              <w:rPr>
                <w:rFonts w:ascii="Times New Roman" w:eastAsia="Times New Roman" w:hAnsi="Times New Roman" w:cs="Times New Roman"/>
                <w:color w:val="212121"/>
                <w:sz w:val="24"/>
                <w:szCs w:val="24"/>
                <w:lang w:eastAsia="en-GB"/>
              </w:rPr>
              <w:t>yr</w:t>
            </w:r>
            <w:proofErr w:type="spellEnd"/>
            <w:r w:rsidRPr="00DA3917">
              <w:rPr>
                <w:rFonts w:ascii="Times New Roman" w:eastAsia="Times New Roman" w:hAnsi="Times New Roman" w:cs="Times New Roman"/>
                <w:color w:val="212121"/>
                <w:sz w:val="24"/>
                <w:szCs w:val="24"/>
                <w:lang w:eastAsia="en-GB"/>
              </w:rPr>
              <w:t>)</w:t>
            </w:r>
          </w:p>
        </w:tc>
      </w:tr>
      <w:tr w:rsidR="004B666A" w:rsidRPr="00DA3917" w:rsidTr="00910F47">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3</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4.6 (15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21 (70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5.0 x 10</w:t>
            </w:r>
            <w:r w:rsidRPr="00DA3917">
              <w:rPr>
                <w:rFonts w:ascii="Times New Roman" w:eastAsia="Times New Roman" w:hAnsi="Times New Roman" w:cs="Times New Roman"/>
                <w:color w:val="212121"/>
                <w:sz w:val="24"/>
                <w:szCs w:val="24"/>
                <w:vertAlign w:val="superscript"/>
                <w:lang w:eastAsia="en-GB"/>
              </w:rPr>
              <w:t>4</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3 (10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roofErr w:type="spellStart"/>
            <w:r w:rsidRPr="00DA3917">
              <w:rPr>
                <w:rFonts w:ascii="Times New Roman" w:eastAsia="Times New Roman" w:hAnsi="Times New Roman" w:cs="Times New Roman"/>
                <w:color w:val="212121"/>
                <w:sz w:val="24"/>
                <w:szCs w:val="24"/>
                <w:lang w:eastAsia="en-GB"/>
              </w:rPr>
              <w:t>yr</w:t>
            </w:r>
            <w:proofErr w:type="spellEnd"/>
            <w:r w:rsidRPr="00DA3917">
              <w:rPr>
                <w:rFonts w:ascii="Times New Roman" w:eastAsia="Times New Roman" w:hAnsi="Times New Roman" w:cs="Times New Roman"/>
                <w:color w:val="212121"/>
                <w:sz w:val="24"/>
                <w:szCs w:val="24"/>
                <w:lang w:eastAsia="en-GB"/>
              </w:rPr>
              <w:t>)</w:t>
            </w:r>
          </w:p>
        </w:tc>
      </w:tr>
      <w:tr w:rsidR="004B666A" w:rsidRPr="00DA3917" w:rsidTr="00910F47">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4</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4.6 (15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21 (70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2.5 x 10</w:t>
            </w:r>
            <w:r w:rsidRPr="00DA3917">
              <w:rPr>
                <w:rFonts w:ascii="Times New Roman" w:eastAsia="Times New Roman" w:hAnsi="Times New Roman" w:cs="Times New Roman"/>
                <w:color w:val="212121"/>
                <w:sz w:val="24"/>
                <w:szCs w:val="24"/>
                <w:vertAlign w:val="superscript"/>
                <w:lang w:eastAsia="en-GB"/>
              </w:rPr>
              <w:t>2</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150 (500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roofErr w:type="spellStart"/>
            <w:r w:rsidRPr="00DA3917">
              <w:rPr>
                <w:rFonts w:ascii="Times New Roman" w:eastAsia="Times New Roman" w:hAnsi="Times New Roman" w:cs="Times New Roman"/>
                <w:color w:val="212121"/>
                <w:sz w:val="24"/>
                <w:szCs w:val="24"/>
                <w:lang w:eastAsia="en-GB"/>
              </w:rPr>
              <w:t>yr</w:t>
            </w:r>
            <w:proofErr w:type="spellEnd"/>
            <w:r w:rsidRPr="00DA3917">
              <w:rPr>
                <w:rFonts w:ascii="Times New Roman" w:eastAsia="Times New Roman" w:hAnsi="Times New Roman" w:cs="Times New Roman"/>
                <w:color w:val="212121"/>
                <w:sz w:val="24"/>
                <w:szCs w:val="24"/>
                <w:lang w:eastAsia="en-GB"/>
              </w:rPr>
              <w:t>)</w:t>
            </w:r>
          </w:p>
        </w:tc>
      </w:tr>
      <w:tr w:rsidR="004B666A" w:rsidRPr="00DA3917" w:rsidTr="00910F47">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5</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30 (100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7.6 (25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5.0 x 10</w:t>
            </w:r>
            <w:r w:rsidRPr="00DA3917">
              <w:rPr>
                <w:rFonts w:ascii="Times New Roman" w:eastAsia="Times New Roman" w:hAnsi="Times New Roman" w:cs="Times New Roman"/>
                <w:color w:val="212121"/>
                <w:sz w:val="24"/>
                <w:szCs w:val="24"/>
                <w:vertAlign w:val="superscript"/>
                <w:lang w:eastAsia="en-GB"/>
              </w:rPr>
              <w:t>4</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3 (10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roofErr w:type="spellStart"/>
            <w:r w:rsidRPr="00DA3917">
              <w:rPr>
                <w:rFonts w:ascii="Times New Roman" w:eastAsia="Times New Roman" w:hAnsi="Times New Roman" w:cs="Times New Roman"/>
                <w:color w:val="212121"/>
                <w:sz w:val="24"/>
                <w:szCs w:val="24"/>
                <w:lang w:eastAsia="en-GB"/>
              </w:rPr>
              <w:t>yr</w:t>
            </w:r>
            <w:proofErr w:type="spellEnd"/>
            <w:r w:rsidRPr="00DA3917">
              <w:rPr>
                <w:rFonts w:ascii="Times New Roman" w:eastAsia="Times New Roman" w:hAnsi="Times New Roman" w:cs="Times New Roman"/>
                <w:color w:val="212121"/>
                <w:sz w:val="24"/>
                <w:szCs w:val="24"/>
                <w:lang w:eastAsia="en-GB"/>
              </w:rPr>
              <w:t>)</w:t>
            </w:r>
          </w:p>
        </w:tc>
      </w:tr>
      <w:tr w:rsidR="004B666A" w:rsidRPr="00DA3917" w:rsidTr="00910F47">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6</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30 (100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7.6 (25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2.5 x 10</w:t>
            </w:r>
            <w:r w:rsidRPr="00DA3917">
              <w:rPr>
                <w:rFonts w:ascii="Times New Roman" w:eastAsia="Times New Roman" w:hAnsi="Times New Roman" w:cs="Times New Roman"/>
                <w:color w:val="212121"/>
                <w:sz w:val="24"/>
                <w:szCs w:val="24"/>
                <w:vertAlign w:val="superscript"/>
                <w:lang w:eastAsia="en-GB"/>
              </w:rPr>
              <w:t>2</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150 (500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roofErr w:type="spellStart"/>
            <w:r w:rsidRPr="00DA3917">
              <w:rPr>
                <w:rFonts w:ascii="Times New Roman" w:eastAsia="Times New Roman" w:hAnsi="Times New Roman" w:cs="Times New Roman"/>
                <w:color w:val="212121"/>
                <w:sz w:val="24"/>
                <w:szCs w:val="24"/>
                <w:lang w:eastAsia="en-GB"/>
              </w:rPr>
              <w:t>yr</w:t>
            </w:r>
            <w:proofErr w:type="spellEnd"/>
            <w:r w:rsidRPr="00DA3917">
              <w:rPr>
                <w:rFonts w:ascii="Times New Roman" w:eastAsia="Times New Roman" w:hAnsi="Times New Roman" w:cs="Times New Roman"/>
                <w:color w:val="212121"/>
                <w:sz w:val="24"/>
                <w:szCs w:val="24"/>
                <w:lang w:eastAsia="en-GB"/>
              </w:rPr>
              <w:t>)</w:t>
            </w:r>
          </w:p>
        </w:tc>
      </w:tr>
      <w:tr w:rsidR="004B666A" w:rsidRPr="00DA3917" w:rsidTr="00910F47">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7</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30 (100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21 (70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5.0 x 10</w:t>
            </w:r>
            <w:r w:rsidRPr="00DA3917">
              <w:rPr>
                <w:rFonts w:ascii="Times New Roman" w:eastAsia="Times New Roman" w:hAnsi="Times New Roman" w:cs="Times New Roman"/>
                <w:color w:val="212121"/>
                <w:sz w:val="24"/>
                <w:szCs w:val="24"/>
                <w:vertAlign w:val="superscript"/>
                <w:lang w:eastAsia="en-GB"/>
              </w:rPr>
              <w:t>4</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3 (10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roofErr w:type="spellStart"/>
            <w:r w:rsidRPr="00DA3917">
              <w:rPr>
                <w:rFonts w:ascii="Times New Roman" w:eastAsia="Times New Roman" w:hAnsi="Times New Roman" w:cs="Times New Roman"/>
                <w:color w:val="212121"/>
                <w:sz w:val="24"/>
                <w:szCs w:val="24"/>
                <w:lang w:eastAsia="en-GB"/>
              </w:rPr>
              <w:t>yr</w:t>
            </w:r>
            <w:proofErr w:type="spellEnd"/>
            <w:r w:rsidRPr="00DA3917">
              <w:rPr>
                <w:rFonts w:ascii="Times New Roman" w:eastAsia="Times New Roman" w:hAnsi="Times New Roman" w:cs="Times New Roman"/>
                <w:color w:val="212121"/>
                <w:sz w:val="24"/>
                <w:szCs w:val="24"/>
                <w:lang w:eastAsia="en-GB"/>
              </w:rPr>
              <w:t>)</w:t>
            </w:r>
          </w:p>
        </w:tc>
      </w:tr>
      <w:tr w:rsidR="004B666A" w:rsidRPr="00DA3917" w:rsidTr="00910F47">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8</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30 (100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21 (70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2.5 x 10</w:t>
            </w:r>
            <w:r w:rsidRPr="00DA3917">
              <w:rPr>
                <w:rFonts w:ascii="Times New Roman" w:eastAsia="Times New Roman" w:hAnsi="Times New Roman" w:cs="Times New Roman"/>
                <w:color w:val="212121"/>
                <w:sz w:val="24"/>
                <w:szCs w:val="24"/>
                <w:vertAlign w:val="superscript"/>
                <w:lang w:eastAsia="en-GB"/>
              </w:rPr>
              <w:t>2</w:t>
            </w:r>
          </w:p>
        </w:tc>
        <w:tc>
          <w:tcPr>
            <w:tcW w:w="0" w:type="auto"/>
            <w:shd w:val="clear" w:color="auto" w:fill="FFFFFF"/>
            <w:hideMark/>
          </w:tcPr>
          <w:p w:rsidR="004B666A" w:rsidRPr="00DA3917" w:rsidRDefault="004B666A" w:rsidP="00910F47">
            <w:pPr>
              <w:spacing w:after="0" w:line="240" w:lineRule="auto"/>
              <w:ind w:left="30" w:right="45"/>
              <w:rPr>
                <w:rFonts w:ascii="Times New Roman" w:eastAsia="Times New Roman" w:hAnsi="Times New Roman" w:cs="Times New Roman"/>
                <w:color w:val="212121"/>
                <w:sz w:val="24"/>
                <w:szCs w:val="24"/>
                <w:lang w:eastAsia="en-GB"/>
              </w:rPr>
            </w:pPr>
            <w:r w:rsidRPr="00DA3917">
              <w:rPr>
                <w:rFonts w:ascii="Times New Roman" w:eastAsia="Times New Roman" w:hAnsi="Times New Roman" w:cs="Times New Roman"/>
                <w:color w:val="212121"/>
                <w:sz w:val="24"/>
                <w:szCs w:val="24"/>
                <w:lang w:eastAsia="en-GB"/>
              </w:rPr>
              <w:t xml:space="preserve">150 (500 </w:t>
            </w:r>
            <w:proofErr w:type="spellStart"/>
            <w:r w:rsidRPr="00DA3917">
              <w:rPr>
                <w:rFonts w:ascii="Times New Roman" w:eastAsia="Times New Roman" w:hAnsi="Times New Roman" w:cs="Times New Roman"/>
                <w:color w:val="212121"/>
                <w:sz w:val="24"/>
                <w:szCs w:val="24"/>
                <w:lang w:eastAsia="en-GB"/>
              </w:rPr>
              <w:t>ft</w:t>
            </w:r>
            <w:proofErr w:type="spellEnd"/>
            <w:r w:rsidRPr="00DA3917">
              <w:rPr>
                <w:rFonts w:ascii="Times New Roman" w:eastAsia="Times New Roman" w:hAnsi="Times New Roman" w:cs="Times New Roman"/>
                <w:color w:val="212121"/>
                <w:sz w:val="24"/>
                <w:szCs w:val="24"/>
                <w:lang w:eastAsia="en-GB"/>
              </w:rPr>
              <w:t>/</w:t>
            </w:r>
            <w:proofErr w:type="spellStart"/>
            <w:r w:rsidRPr="00DA3917">
              <w:rPr>
                <w:rFonts w:ascii="Times New Roman" w:eastAsia="Times New Roman" w:hAnsi="Times New Roman" w:cs="Times New Roman"/>
                <w:color w:val="212121"/>
                <w:sz w:val="24"/>
                <w:szCs w:val="24"/>
                <w:lang w:eastAsia="en-GB"/>
              </w:rPr>
              <w:t>yr</w:t>
            </w:r>
            <w:proofErr w:type="spellEnd"/>
            <w:r w:rsidRPr="00DA3917">
              <w:rPr>
                <w:rFonts w:ascii="Times New Roman" w:eastAsia="Times New Roman" w:hAnsi="Times New Roman" w:cs="Times New Roman"/>
                <w:color w:val="212121"/>
                <w:sz w:val="24"/>
                <w:szCs w:val="24"/>
                <w:lang w:eastAsia="en-GB"/>
              </w:rPr>
              <w:t>)</w:t>
            </w:r>
          </w:p>
        </w:tc>
      </w:tr>
      <w:tr w:rsidR="004B666A" w:rsidRPr="00DA3917" w:rsidTr="00910F47">
        <w:trPr>
          <w:trHeight w:val="80"/>
        </w:trPr>
        <w:tc>
          <w:tcPr>
            <w:tcW w:w="0" w:type="auto"/>
            <w:gridSpan w:val="5"/>
            <w:shd w:val="clear" w:color="auto" w:fill="FFFFFF"/>
            <w:hideMark/>
          </w:tcPr>
          <w:p w:rsidR="004B666A" w:rsidRPr="00DA3917" w:rsidRDefault="00DA3917" w:rsidP="00FF4D79">
            <w:pPr>
              <w:spacing w:after="0" w:line="240" w:lineRule="auto"/>
              <w:ind w:left="30" w:right="45"/>
              <w:jc w:val="center"/>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br/>
            </w:r>
            <w:r w:rsidR="00FF4D79" w:rsidRPr="00DA3917">
              <w:rPr>
                <w:rFonts w:ascii="Times New Roman" w:eastAsia="Times New Roman" w:hAnsi="Times New Roman" w:cs="Times New Roman"/>
                <w:color w:val="212121"/>
                <w:sz w:val="24"/>
                <w:szCs w:val="24"/>
                <w:lang w:eastAsia="en-GB"/>
              </w:rPr>
              <w:t xml:space="preserve">Table 1- General Parameters for Comparing Costs of Ground Water Remediation </w:t>
            </w:r>
            <w:proofErr w:type="spellStart"/>
            <w:r w:rsidR="00FF4D79" w:rsidRPr="00DA3917">
              <w:rPr>
                <w:rFonts w:ascii="Times New Roman" w:eastAsia="Times New Roman" w:hAnsi="Times New Roman" w:cs="Times New Roman"/>
                <w:color w:val="212121"/>
                <w:sz w:val="24"/>
                <w:szCs w:val="24"/>
                <w:lang w:eastAsia="en-GB"/>
              </w:rPr>
              <w:t>Technolgies</w:t>
            </w:r>
            <w:proofErr w:type="spellEnd"/>
            <w:r w:rsidR="00FF4D79" w:rsidRPr="00DA3917">
              <w:rPr>
                <w:rFonts w:ascii="Times New Roman" w:eastAsia="Times New Roman" w:hAnsi="Times New Roman" w:cs="Times New Roman"/>
                <w:color w:val="212121"/>
                <w:sz w:val="24"/>
                <w:szCs w:val="24"/>
                <w:lang w:eastAsia="en-GB"/>
              </w:rPr>
              <w:t xml:space="preserve"> </w:t>
            </w:r>
            <w:r w:rsidR="004B666A" w:rsidRPr="00DA3917">
              <w:rPr>
                <w:rFonts w:ascii="Times New Roman" w:eastAsia="Times New Roman" w:hAnsi="Times New Roman" w:cs="Times New Roman"/>
                <w:color w:val="212121"/>
                <w:sz w:val="24"/>
                <w:szCs w:val="24"/>
                <w:lang w:eastAsia="en-GB"/>
              </w:rPr>
              <w:t>(National Research Council, 1997)</w:t>
            </w:r>
          </w:p>
        </w:tc>
      </w:tr>
    </w:tbl>
    <w:p w:rsidR="000C6D81" w:rsidRPr="00DA3917" w:rsidRDefault="000C6D81" w:rsidP="00C748AF">
      <w:pPr>
        <w:rPr>
          <w:rFonts w:ascii="Times New Roman" w:hAnsi="Times New Roman" w:cs="Times New Roman"/>
          <w:sz w:val="24"/>
          <w:szCs w:val="24"/>
          <w:u w:val="single"/>
        </w:rPr>
      </w:pPr>
    </w:p>
    <w:p w:rsidR="00BC7D62" w:rsidRPr="00DA3917" w:rsidRDefault="00BC7D62" w:rsidP="000C6D81">
      <w:pPr>
        <w:pStyle w:val="ListParagraph"/>
        <w:numPr>
          <w:ilvl w:val="0"/>
          <w:numId w:val="3"/>
        </w:numPr>
        <w:rPr>
          <w:rFonts w:ascii="Times New Roman" w:hAnsi="Times New Roman" w:cs="Times New Roman"/>
          <w:sz w:val="24"/>
          <w:szCs w:val="24"/>
          <w:u w:val="single"/>
        </w:rPr>
      </w:pPr>
      <w:r w:rsidRPr="00DA3917">
        <w:rPr>
          <w:rFonts w:ascii="Times New Roman" w:hAnsi="Times New Roman" w:cs="Times New Roman"/>
          <w:sz w:val="24"/>
          <w:szCs w:val="24"/>
          <w:u w:val="single"/>
        </w:rPr>
        <w:t>Conclusion</w:t>
      </w:r>
    </w:p>
    <w:p w:rsidR="00BC7D62" w:rsidRPr="00DA3917" w:rsidRDefault="00CD1CDE" w:rsidP="00C748AF">
      <w:pPr>
        <w:rPr>
          <w:rFonts w:ascii="Times New Roman" w:hAnsi="Times New Roman" w:cs="Times New Roman"/>
          <w:sz w:val="24"/>
          <w:szCs w:val="24"/>
        </w:rPr>
      </w:pPr>
      <w:r w:rsidRPr="00DA3917">
        <w:rPr>
          <w:rFonts w:ascii="Times New Roman" w:hAnsi="Times New Roman" w:cs="Times New Roman"/>
          <w:sz w:val="24"/>
          <w:szCs w:val="24"/>
        </w:rPr>
        <w:t xml:space="preserve">The Industrial Revolution, together with the continuous development of new technologies and the </w:t>
      </w:r>
      <w:r w:rsidR="000C6D81" w:rsidRPr="00DA3917">
        <w:rPr>
          <w:rFonts w:ascii="Times New Roman" w:hAnsi="Times New Roman" w:cs="Times New Roman"/>
          <w:sz w:val="24"/>
          <w:szCs w:val="24"/>
        </w:rPr>
        <w:t>ever-increasing</w:t>
      </w:r>
      <w:r w:rsidRPr="00DA3917">
        <w:rPr>
          <w:rFonts w:ascii="Times New Roman" w:hAnsi="Times New Roman" w:cs="Times New Roman"/>
          <w:sz w:val="24"/>
          <w:szCs w:val="24"/>
        </w:rPr>
        <w:t xml:space="preserve"> human population, has led to an enormous rise in atmospheric emissions, and an increased amount of potentially harmful chemicals polluting the</w:t>
      </w:r>
      <w:r w:rsidR="000C6D81" w:rsidRPr="00DA3917">
        <w:rPr>
          <w:rFonts w:ascii="Times New Roman" w:hAnsi="Times New Roman" w:cs="Times New Roman"/>
          <w:sz w:val="24"/>
          <w:szCs w:val="24"/>
        </w:rPr>
        <w:t xml:space="preserve"> earth’s</w:t>
      </w:r>
      <w:r w:rsidRPr="00DA3917">
        <w:rPr>
          <w:rFonts w:ascii="Times New Roman" w:hAnsi="Times New Roman" w:cs="Times New Roman"/>
          <w:sz w:val="24"/>
          <w:szCs w:val="24"/>
        </w:rPr>
        <w:t xml:space="preserve"> soils. </w:t>
      </w:r>
      <w:r w:rsidR="004B666A" w:rsidRPr="00DA3917">
        <w:rPr>
          <w:rFonts w:ascii="Times New Roman" w:hAnsi="Times New Roman" w:cs="Times New Roman"/>
          <w:sz w:val="24"/>
          <w:szCs w:val="24"/>
        </w:rPr>
        <w:t xml:space="preserve">As of </w:t>
      </w:r>
      <w:r w:rsidR="000C6D81" w:rsidRPr="00DA3917">
        <w:rPr>
          <w:rFonts w:ascii="Times New Roman" w:hAnsi="Times New Roman" w:cs="Times New Roman"/>
          <w:sz w:val="24"/>
          <w:szCs w:val="24"/>
        </w:rPr>
        <w:t>June</w:t>
      </w:r>
      <w:r w:rsidR="004B666A" w:rsidRPr="00DA3917">
        <w:rPr>
          <w:rFonts w:ascii="Times New Roman" w:hAnsi="Times New Roman" w:cs="Times New Roman"/>
          <w:sz w:val="24"/>
          <w:szCs w:val="24"/>
        </w:rPr>
        <w:t xml:space="preserve"> 2016, there was an estimated 340,000 sites in the United Kingdom that were expected to be contaminated and requiring remediation (EEA, 2016. Soil Contamination Widespread in Europe). </w:t>
      </w:r>
      <w:r w:rsidR="00736D74" w:rsidRPr="00DA3917">
        <w:rPr>
          <w:rFonts w:ascii="Times New Roman" w:hAnsi="Times New Roman" w:cs="Times New Roman"/>
          <w:sz w:val="24"/>
          <w:szCs w:val="24"/>
        </w:rPr>
        <w:t xml:space="preserve">Due to this, the requirement of soil remediation techniques already being used, and indeed the requirements for new, more advanced technologies is clear. Soil remediation technologies have proven </w:t>
      </w:r>
      <w:r w:rsidR="004B666A" w:rsidRPr="00DA3917">
        <w:rPr>
          <w:rFonts w:ascii="Times New Roman" w:hAnsi="Times New Roman" w:cs="Times New Roman"/>
          <w:sz w:val="24"/>
          <w:szCs w:val="24"/>
        </w:rPr>
        <w:t>successful in remediating contaminated with soil, however the</w:t>
      </w:r>
      <w:r w:rsidR="000C6D81" w:rsidRPr="00DA3917">
        <w:rPr>
          <w:rFonts w:ascii="Times New Roman" w:hAnsi="Times New Roman" w:cs="Times New Roman"/>
          <w:sz w:val="24"/>
          <w:szCs w:val="24"/>
        </w:rPr>
        <w:t>re is a</w:t>
      </w:r>
      <w:r w:rsidR="004B666A" w:rsidRPr="00DA3917">
        <w:rPr>
          <w:rFonts w:ascii="Times New Roman" w:hAnsi="Times New Roman" w:cs="Times New Roman"/>
          <w:sz w:val="24"/>
          <w:szCs w:val="24"/>
        </w:rPr>
        <w:t xml:space="preserve"> requirement </w:t>
      </w:r>
      <w:r w:rsidR="000C6D81" w:rsidRPr="00DA3917">
        <w:rPr>
          <w:rFonts w:ascii="Times New Roman" w:hAnsi="Times New Roman" w:cs="Times New Roman"/>
          <w:sz w:val="24"/>
          <w:szCs w:val="24"/>
        </w:rPr>
        <w:t>to</w:t>
      </w:r>
      <w:r w:rsidR="004B666A" w:rsidRPr="00DA3917">
        <w:rPr>
          <w:rFonts w:ascii="Times New Roman" w:hAnsi="Times New Roman" w:cs="Times New Roman"/>
          <w:sz w:val="24"/>
          <w:szCs w:val="24"/>
        </w:rPr>
        <w:t xml:space="preserve"> switch to more sustainable methods</w:t>
      </w:r>
      <w:r w:rsidR="000C6D81" w:rsidRPr="00DA3917">
        <w:rPr>
          <w:rFonts w:ascii="Times New Roman" w:hAnsi="Times New Roman" w:cs="Times New Roman"/>
          <w:sz w:val="24"/>
          <w:szCs w:val="24"/>
        </w:rPr>
        <w:t>.</w:t>
      </w:r>
      <w:r w:rsidR="001941DE" w:rsidRPr="00DA3917">
        <w:rPr>
          <w:rFonts w:ascii="Times New Roman" w:hAnsi="Times New Roman" w:cs="Times New Roman"/>
          <w:sz w:val="24"/>
          <w:szCs w:val="24"/>
        </w:rPr>
        <w:t xml:space="preserve"> As can be seen in the above assessment, there are a number of contributing factors limiting our choice of remediation methods, however it is clear that some methods, when applicable, hold many advantages over others.</w:t>
      </w:r>
    </w:p>
    <w:p w:rsidR="00D85413" w:rsidRPr="00DA3917" w:rsidRDefault="001941DE" w:rsidP="008B6B7C">
      <w:pPr>
        <w:rPr>
          <w:rFonts w:ascii="Times New Roman" w:hAnsi="Times New Roman" w:cs="Times New Roman"/>
          <w:sz w:val="24"/>
          <w:szCs w:val="24"/>
        </w:rPr>
      </w:pPr>
      <w:r w:rsidRPr="00DA3917">
        <w:rPr>
          <w:rFonts w:ascii="Times New Roman" w:hAnsi="Times New Roman" w:cs="Times New Roman"/>
          <w:sz w:val="24"/>
          <w:szCs w:val="24"/>
        </w:rPr>
        <w:t xml:space="preserve">The energy demands required for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soil vapour extraction and excavation mean that these techniques have a negative impact on the environment, </w:t>
      </w:r>
      <w:r w:rsidR="003B1526" w:rsidRPr="00DA3917">
        <w:rPr>
          <w:rFonts w:ascii="Times New Roman" w:hAnsi="Times New Roman" w:cs="Times New Roman"/>
          <w:sz w:val="24"/>
          <w:szCs w:val="24"/>
        </w:rPr>
        <w:t>despite</w:t>
      </w:r>
      <w:r w:rsidRPr="00DA3917">
        <w:rPr>
          <w:rFonts w:ascii="Times New Roman" w:hAnsi="Times New Roman" w:cs="Times New Roman"/>
          <w:sz w:val="24"/>
          <w:szCs w:val="24"/>
        </w:rPr>
        <w:t xml:space="preserve"> their </w:t>
      </w:r>
      <w:r w:rsidR="003B1526" w:rsidRPr="00DA3917">
        <w:rPr>
          <w:rFonts w:ascii="Times New Roman" w:hAnsi="Times New Roman" w:cs="Times New Roman"/>
          <w:sz w:val="24"/>
          <w:szCs w:val="24"/>
        </w:rPr>
        <w:t xml:space="preserve">key </w:t>
      </w:r>
      <w:r w:rsidRPr="00DA3917">
        <w:rPr>
          <w:rFonts w:ascii="Times New Roman" w:hAnsi="Times New Roman" w:cs="Times New Roman"/>
          <w:sz w:val="24"/>
          <w:szCs w:val="24"/>
        </w:rPr>
        <w:t xml:space="preserve">aim to reduce the impact of contaminants within the soil. </w:t>
      </w:r>
      <w:r w:rsidR="001E4D98" w:rsidRPr="00DA3917">
        <w:rPr>
          <w:rFonts w:ascii="Times New Roman" w:hAnsi="Times New Roman" w:cs="Times New Roman"/>
          <w:sz w:val="24"/>
          <w:szCs w:val="24"/>
        </w:rPr>
        <w:t>Additionally, Thermal remediation requires energy inputs to provide</w:t>
      </w:r>
      <w:r w:rsidR="00471338" w:rsidRPr="00DA3917">
        <w:rPr>
          <w:rFonts w:ascii="Times New Roman" w:hAnsi="Times New Roman" w:cs="Times New Roman"/>
          <w:sz w:val="24"/>
          <w:szCs w:val="24"/>
        </w:rPr>
        <w:t xml:space="preserve"> </w:t>
      </w:r>
      <w:r w:rsidR="001E4D98" w:rsidRPr="00DA3917">
        <w:rPr>
          <w:rFonts w:ascii="Times New Roman" w:hAnsi="Times New Roman" w:cs="Times New Roman"/>
          <w:sz w:val="24"/>
          <w:szCs w:val="24"/>
        </w:rPr>
        <w:t>high temperatures, although modern techniques ha</w:t>
      </w:r>
      <w:r w:rsidR="00D85413" w:rsidRPr="00DA3917">
        <w:rPr>
          <w:rFonts w:ascii="Times New Roman" w:hAnsi="Times New Roman" w:cs="Times New Roman"/>
          <w:sz w:val="24"/>
          <w:szCs w:val="24"/>
        </w:rPr>
        <w:t xml:space="preserve">ve become more energy efficient </w:t>
      </w:r>
      <w:r w:rsidR="003B1526" w:rsidRPr="00DA3917">
        <w:rPr>
          <w:rFonts w:ascii="Times New Roman" w:hAnsi="Times New Roman" w:cs="Times New Roman"/>
          <w:sz w:val="24"/>
          <w:szCs w:val="24"/>
        </w:rPr>
        <w:t>(</w:t>
      </w:r>
      <w:proofErr w:type="spellStart"/>
      <w:r w:rsidR="003B1526" w:rsidRPr="00DA3917">
        <w:rPr>
          <w:rFonts w:ascii="Times New Roman" w:hAnsi="Times New Roman" w:cs="Times New Roman"/>
          <w:sz w:val="24"/>
          <w:szCs w:val="24"/>
        </w:rPr>
        <w:t>Cappuyns</w:t>
      </w:r>
      <w:proofErr w:type="spellEnd"/>
      <w:r w:rsidR="003B1526" w:rsidRPr="00DA3917">
        <w:rPr>
          <w:rFonts w:ascii="Times New Roman" w:hAnsi="Times New Roman" w:cs="Times New Roman"/>
          <w:sz w:val="24"/>
          <w:szCs w:val="24"/>
        </w:rPr>
        <w:t xml:space="preserve">, 2013). </w:t>
      </w:r>
      <w:r w:rsidR="00D85413" w:rsidRPr="00DA3917">
        <w:rPr>
          <w:rFonts w:ascii="Times New Roman" w:hAnsi="Times New Roman" w:cs="Times New Roman"/>
          <w:sz w:val="24"/>
          <w:szCs w:val="24"/>
        </w:rPr>
        <w:t>Another issue in regards to the use of thermal remediation is the risk of altering soil properties. The high temperatures have been proven to diminish nutrients available in the soil, creating poor conditions for plants and microorganisms (O’Brien et al, 2017).</w:t>
      </w:r>
    </w:p>
    <w:p w:rsidR="008B6B7C" w:rsidRPr="00DA3917" w:rsidRDefault="00D85413" w:rsidP="008B6B7C">
      <w:pPr>
        <w:rPr>
          <w:rFonts w:ascii="Times New Roman" w:hAnsi="Times New Roman" w:cs="Times New Roman"/>
          <w:sz w:val="24"/>
          <w:szCs w:val="24"/>
        </w:rPr>
      </w:pPr>
      <w:r w:rsidRPr="00DA3917">
        <w:rPr>
          <w:rFonts w:ascii="Times New Roman" w:hAnsi="Times New Roman" w:cs="Times New Roman"/>
          <w:sz w:val="24"/>
          <w:szCs w:val="24"/>
        </w:rPr>
        <w:t xml:space="preserve"> </w:t>
      </w:r>
      <w:r w:rsidR="008B6B7C" w:rsidRPr="00DA3917">
        <w:rPr>
          <w:rFonts w:ascii="Times New Roman" w:hAnsi="Times New Roman" w:cs="Times New Roman"/>
          <w:sz w:val="24"/>
          <w:szCs w:val="24"/>
        </w:rPr>
        <w:t xml:space="preserve">Bioremediation offers a potential environmentally-friendly solution to </w:t>
      </w:r>
      <w:r w:rsidR="003B1526" w:rsidRPr="00DA3917">
        <w:rPr>
          <w:rFonts w:ascii="Times New Roman" w:hAnsi="Times New Roman" w:cs="Times New Roman"/>
          <w:sz w:val="24"/>
          <w:szCs w:val="24"/>
        </w:rPr>
        <w:t xml:space="preserve">contaminated </w:t>
      </w:r>
      <w:r w:rsidR="008B6B7C" w:rsidRPr="00DA3917">
        <w:rPr>
          <w:rFonts w:ascii="Times New Roman" w:hAnsi="Times New Roman" w:cs="Times New Roman"/>
          <w:sz w:val="24"/>
          <w:szCs w:val="24"/>
        </w:rPr>
        <w:t xml:space="preserve">soil </w:t>
      </w:r>
      <w:r w:rsidR="003B1526" w:rsidRPr="00DA3917">
        <w:rPr>
          <w:rFonts w:ascii="Times New Roman" w:hAnsi="Times New Roman" w:cs="Times New Roman"/>
          <w:sz w:val="24"/>
          <w:szCs w:val="24"/>
        </w:rPr>
        <w:t>treatment</w:t>
      </w:r>
      <w:r w:rsidR="008B6B7C" w:rsidRPr="00DA3917">
        <w:rPr>
          <w:rFonts w:ascii="Times New Roman" w:hAnsi="Times New Roman" w:cs="Times New Roman"/>
          <w:sz w:val="24"/>
          <w:szCs w:val="24"/>
        </w:rPr>
        <w:t>, however it requires specific conditions in order to do so without the addition of environment-modifying techniques, such as biostimulation and bioremediation. Biostimulation requires the use of potentially harmful fertilisers to enhance biodegradation, while the addition of exogenous microbes into a soil through bioaugmentation may alter the ecology of the soil, potential</w:t>
      </w:r>
      <w:r w:rsidR="003B1526" w:rsidRPr="00DA3917">
        <w:rPr>
          <w:rFonts w:ascii="Times New Roman" w:hAnsi="Times New Roman" w:cs="Times New Roman"/>
          <w:sz w:val="24"/>
          <w:szCs w:val="24"/>
        </w:rPr>
        <w:t>ly</w:t>
      </w:r>
      <w:r w:rsidR="008B6B7C" w:rsidRPr="00DA3917">
        <w:rPr>
          <w:rFonts w:ascii="Times New Roman" w:hAnsi="Times New Roman" w:cs="Times New Roman"/>
          <w:sz w:val="24"/>
          <w:szCs w:val="24"/>
        </w:rPr>
        <w:t xml:space="preserve"> causing post-remediation risk to environmental health (</w:t>
      </w:r>
      <w:proofErr w:type="spellStart"/>
      <w:r w:rsidR="008B6B7C" w:rsidRPr="00DA3917">
        <w:rPr>
          <w:rFonts w:ascii="Times New Roman" w:hAnsi="Times New Roman" w:cs="Times New Roman"/>
          <w:sz w:val="24"/>
          <w:szCs w:val="24"/>
        </w:rPr>
        <w:t>Abioye</w:t>
      </w:r>
      <w:proofErr w:type="spellEnd"/>
      <w:r w:rsidR="008B6B7C" w:rsidRPr="00DA3917">
        <w:rPr>
          <w:rFonts w:ascii="Times New Roman" w:hAnsi="Times New Roman" w:cs="Times New Roman"/>
          <w:sz w:val="24"/>
          <w:szCs w:val="24"/>
        </w:rPr>
        <w:t>, 2011)</w:t>
      </w:r>
    </w:p>
    <w:p w:rsidR="008B6B7C" w:rsidRPr="00DA3917" w:rsidRDefault="00CF1F1B" w:rsidP="00EE67B6">
      <w:pPr>
        <w:rPr>
          <w:rFonts w:ascii="Times New Roman" w:hAnsi="Times New Roman" w:cs="Times New Roman"/>
          <w:sz w:val="24"/>
          <w:szCs w:val="24"/>
        </w:rPr>
      </w:pPr>
      <w:r w:rsidRPr="00DA3917">
        <w:rPr>
          <w:rFonts w:ascii="Times New Roman" w:hAnsi="Times New Roman" w:cs="Times New Roman"/>
          <w:sz w:val="24"/>
          <w:szCs w:val="24"/>
        </w:rPr>
        <w:t>Plants have the potential to convert harmful contaminants found within soil into useful sources of nutrition</w:t>
      </w:r>
      <w:r w:rsidR="001142B2" w:rsidRPr="00DA3917">
        <w:rPr>
          <w:rFonts w:ascii="Times New Roman" w:hAnsi="Times New Roman" w:cs="Times New Roman"/>
          <w:sz w:val="24"/>
          <w:szCs w:val="24"/>
        </w:rPr>
        <w:t xml:space="preserve"> (Yadav et al, 2015</w:t>
      </w:r>
      <w:proofErr w:type="gramStart"/>
      <w:r w:rsidR="001142B2" w:rsidRPr="00DA3917">
        <w:rPr>
          <w:rFonts w:ascii="Times New Roman" w:hAnsi="Times New Roman" w:cs="Times New Roman"/>
          <w:sz w:val="24"/>
          <w:szCs w:val="24"/>
        </w:rPr>
        <w:t>) .</w:t>
      </w:r>
      <w:proofErr w:type="gramEnd"/>
      <w:r w:rsidR="001142B2" w:rsidRPr="00DA3917">
        <w:rPr>
          <w:rFonts w:ascii="Times New Roman" w:hAnsi="Times New Roman" w:cs="Times New Roman"/>
          <w:sz w:val="24"/>
          <w:szCs w:val="24"/>
        </w:rPr>
        <w:t xml:space="preserve"> </w:t>
      </w:r>
      <w:r w:rsidRPr="00DA3917">
        <w:rPr>
          <w:rFonts w:ascii="Times New Roman" w:hAnsi="Times New Roman" w:cs="Times New Roman"/>
          <w:sz w:val="24"/>
          <w:szCs w:val="24"/>
        </w:rPr>
        <w:t>Therefore, phytoremediation does not require the use of, or result in the production of, harmful substances that may be as</w:t>
      </w:r>
      <w:r w:rsidR="00776501" w:rsidRPr="00DA3917">
        <w:rPr>
          <w:rFonts w:ascii="Times New Roman" w:hAnsi="Times New Roman" w:cs="Times New Roman"/>
          <w:sz w:val="24"/>
          <w:szCs w:val="24"/>
        </w:rPr>
        <w:t>, or even more,</w:t>
      </w:r>
      <w:r w:rsidRPr="00DA3917">
        <w:rPr>
          <w:rFonts w:ascii="Times New Roman" w:hAnsi="Times New Roman" w:cs="Times New Roman"/>
          <w:sz w:val="24"/>
          <w:szCs w:val="24"/>
        </w:rPr>
        <w:t xml:space="preserve"> toxic </w:t>
      </w:r>
      <w:r w:rsidR="00776501" w:rsidRPr="00DA3917">
        <w:rPr>
          <w:rFonts w:ascii="Times New Roman" w:hAnsi="Times New Roman" w:cs="Times New Roman"/>
          <w:sz w:val="24"/>
          <w:szCs w:val="24"/>
        </w:rPr>
        <w:lastRenderedPageBreak/>
        <w:t>than</w:t>
      </w:r>
      <w:r w:rsidRPr="00DA3917">
        <w:rPr>
          <w:rFonts w:ascii="Times New Roman" w:hAnsi="Times New Roman" w:cs="Times New Roman"/>
          <w:sz w:val="24"/>
          <w:szCs w:val="24"/>
        </w:rPr>
        <w:t xml:space="preserve"> the contaminants being removed. This m</w:t>
      </w:r>
      <w:r w:rsidR="001941DE" w:rsidRPr="00DA3917">
        <w:rPr>
          <w:rFonts w:ascii="Times New Roman" w:hAnsi="Times New Roman" w:cs="Times New Roman"/>
          <w:sz w:val="24"/>
          <w:szCs w:val="24"/>
        </w:rPr>
        <w:t xml:space="preserve">eans that, when applicable and suitable to the particular contaminated soil, </w:t>
      </w:r>
      <w:r w:rsidRPr="00DA3917">
        <w:rPr>
          <w:rFonts w:ascii="Times New Roman" w:hAnsi="Times New Roman" w:cs="Times New Roman"/>
          <w:sz w:val="24"/>
          <w:szCs w:val="24"/>
        </w:rPr>
        <w:t xml:space="preserve">phytoremediation </w:t>
      </w:r>
      <w:r w:rsidR="001941DE" w:rsidRPr="00DA3917">
        <w:rPr>
          <w:rFonts w:ascii="Times New Roman" w:hAnsi="Times New Roman" w:cs="Times New Roman"/>
          <w:sz w:val="24"/>
          <w:szCs w:val="24"/>
        </w:rPr>
        <w:t xml:space="preserve">is </w:t>
      </w:r>
      <w:r w:rsidRPr="00DA3917">
        <w:rPr>
          <w:rFonts w:ascii="Times New Roman" w:hAnsi="Times New Roman" w:cs="Times New Roman"/>
          <w:sz w:val="24"/>
          <w:szCs w:val="24"/>
        </w:rPr>
        <w:t>a</w:t>
      </w:r>
      <w:r w:rsidR="00A13BC7" w:rsidRPr="00DA3917">
        <w:rPr>
          <w:rFonts w:ascii="Times New Roman" w:hAnsi="Times New Roman" w:cs="Times New Roman"/>
          <w:sz w:val="24"/>
          <w:szCs w:val="24"/>
        </w:rPr>
        <w:t xml:space="preserve"> desirable</w:t>
      </w:r>
      <w:r w:rsidRPr="00DA3917">
        <w:rPr>
          <w:rFonts w:ascii="Times New Roman" w:hAnsi="Times New Roman" w:cs="Times New Roman"/>
          <w:sz w:val="24"/>
          <w:szCs w:val="24"/>
        </w:rPr>
        <w:t xml:space="preserve"> solution</w:t>
      </w:r>
      <w:r w:rsidR="00A13BC7" w:rsidRPr="00DA3917">
        <w:rPr>
          <w:rFonts w:ascii="Times New Roman" w:hAnsi="Times New Roman" w:cs="Times New Roman"/>
          <w:sz w:val="24"/>
          <w:szCs w:val="24"/>
        </w:rPr>
        <w:t xml:space="preserve"> with minimal impact on human health and the environment.</w:t>
      </w:r>
    </w:p>
    <w:p w:rsidR="00EE67B6" w:rsidRPr="00DA3917" w:rsidRDefault="00EE67B6" w:rsidP="00EE67B6">
      <w:pPr>
        <w:rPr>
          <w:rFonts w:ascii="Times New Roman" w:hAnsi="Times New Roman" w:cs="Times New Roman"/>
          <w:sz w:val="24"/>
          <w:szCs w:val="24"/>
        </w:rPr>
      </w:pPr>
      <w:r w:rsidRPr="00DA3917">
        <w:rPr>
          <w:rFonts w:ascii="Times New Roman" w:hAnsi="Times New Roman" w:cs="Times New Roman"/>
          <w:sz w:val="24"/>
          <w:szCs w:val="24"/>
        </w:rPr>
        <w:t xml:space="preserve">Soil remediation techniques were created in order to reduce the potential harm posed on human health and the environment, so it is clearly of interest to switch to methods that use less energy and do not leave behind alternative toxic substances. Further research and investment </w:t>
      </w:r>
      <w:r w:rsidR="001941DE" w:rsidRPr="00DA3917">
        <w:rPr>
          <w:rFonts w:ascii="Times New Roman" w:hAnsi="Times New Roman" w:cs="Times New Roman"/>
          <w:sz w:val="24"/>
          <w:szCs w:val="24"/>
        </w:rPr>
        <w:t xml:space="preserve">is vital in order to create new environmentally-friendly technologies to provide sustainable soil remediation options. </w:t>
      </w:r>
    </w:p>
    <w:p w:rsidR="004D6FE4" w:rsidRPr="00DA3917" w:rsidRDefault="004D6FE4" w:rsidP="00C748AF">
      <w:pPr>
        <w:rPr>
          <w:rFonts w:ascii="Times New Roman" w:hAnsi="Times New Roman" w:cs="Times New Roman"/>
          <w:sz w:val="24"/>
          <w:szCs w:val="24"/>
        </w:rPr>
      </w:pPr>
    </w:p>
    <w:p w:rsidR="00F41898" w:rsidRPr="00DA3917" w:rsidRDefault="00F41898" w:rsidP="00F41898">
      <w:pPr>
        <w:rPr>
          <w:rFonts w:ascii="Times New Roman" w:hAnsi="Times New Roman" w:cs="Times New Roman"/>
          <w:sz w:val="24"/>
          <w:szCs w:val="24"/>
        </w:rPr>
      </w:pPr>
    </w:p>
    <w:p w:rsidR="007567EC" w:rsidRPr="00DA3917" w:rsidRDefault="007567EC" w:rsidP="00F90EBC">
      <w:pPr>
        <w:rPr>
          <w:rFonts w:ascii="Times New Roman" w:hAnsi="Times New Roman" w:cs="Times New Roman"/>
          <w:sz w:val="24"/>
          <w:szCs w:val="24"/>
        </w:rPr>
      </w:pPr>
    </w:p>
    <w:p w:rsidR="007F4F1E" w:rsidRPr="00DA3917" w:rsidRDefault="007F4F1E" w:rsidP="00F90EBC">
      <w:pPr>
        <w:rPr>
          <w:rFonts w:ascii="Times New Roman" w:hAnsi="Times New Roman" w:cs="Times New Roman"/>
          <w:sz w:val="24"/>
          <w:szCs w:val="24"/>
        </w:rPr>
      </w:pPr>
    </w:p>
    <w:p w:rsidR="007F4F1E" w:rsidRPr="00DA3917" w:rsidRDefault="007F4F1E" w:rsidP="00F90EBC">
      <w:pPr>
        <w:rPr>
          <w:rFonts w:ascii="Times New Roman" w:hAnsi="Times New Roman" w:cs="Times New Roman"/>
          <w:sz w:val="24"/>
          <w:szCs w:val="24"/>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0B04FE" w:rsidRDefault="000B04FE" w:rsidP="007F4F1E">
      <w:pPr>
        <w:jc w:val="center"/>
        <w:rPr>
          <w:rFonts w:ascii="Times New Roman" w:hAnsi="Times New Roman" w:cs="Times New Roman"/>
          <w:sz w:val="24"/>
          <w:szCs w:val="24"/>
          <w:u w:val="single"/>
        </w:rPr>
      </w:pPr>
    </w:p>
    <w:p w:rsidR="007F4F1E" w:rsidRPr="00DA3917" w:rsidRDefault="007F4F1E" w:rsidP="007F4F1E">
      <w:pPr>
        <w:jc w:val="center"/>
        <w:rPr>
          <w:rFonts w:ascii="Times New Roman" w:hAnsi="Times New Roman" w:cs="Times New Roman"/>
          <w:sz w:val="24"/>
          <w:szCs w:val="24"/>
          <w:u w:val="single"/>
        </w:rPr>
      </w:pPr>
      <w:r w:rsidRPr="00DA3917">
        <w:rPr>
          <w:rFonts w:ascii="Times New Roman" w:hAnsi="Times New Roman" w:cs="Times New Roman"/>
          <w:sz w:val="24"/>
          <w:szCs w:val="24"/>
          <w:u w:val="single"/>
        </w:rPr>
        <w:lastRenderedPageBreak/>
        <w:t>References</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Abioye</w:t>
      </w:r>
      <w:proofErr w:type="spellEnd"/>
      <w:r w:rsidRPr="00DA3917">
        <w:rPr>
          <w:rFonts w:ascii="Times New Roman" w:hAnsi="Times New Roman" w:cs="Times New Roman"/>
          <w:sz w:val="24"/>
          <w:szCs w:val="24"/>
        </w:rPr>
        <w:t xml:space="preserve">, O.P. (2011). Biological Remediation of Hydrocarbons and Heavy Metals Contaminated Soil. Soil Contamination, Chapter 7, </w:t>
      </w:r>
      <w:proofErr w:type="gramStart"/>
      <w:r w:rsidRPr="00DA3917">
        <w:rPr>
          <w:rFonts w:ascii="Times New Roman" w:hAnsi="Times New Roman" w:cs="Times New Roman"/>
          <w:sz w:val="24"/>
          <w:szCs w:val="24"/>
        </w:rPr>
        <w:t>p.131</w:t>
      </w:r>
      <w:proofErr w:type="gramEnd"/>
      <w:r w:rsidRPr="00DA3917">
        <w:rPr>
          <w:rFonts w:ascii="Times New Roman" w:hAnsi="Times New Roman" w:cs="Times New Roman"/>
          <w:sz w:val="24"/>
          <w:szCs w:val="24"/>
        </w:rPr>
        <w:t xml:space="preserve">. </w:t>
      </w:r>
      <w:proofErr w:type="spellStart"/>
      <w:r w:rsidRPr="00DA3917">
        <w:rPr>
          <w:rFonts w:ascii="Times New Roman" w:hAnsi="Times New Roman" w:cs="Times New Roman"/>
          <w:sz w:val="24"/>
          <w:szCs w:val="24"/>
        </w:rPr>
        <w:t>Pascucci</w:t>
      </w:r>
      <w:proofErr w:type="spellEnd"/>
      <w:r w:rsidRPr="00DA3917">
        <w:rPr>
          <w:rFonts w:ascii="Times New Roman" w:hAnsi="Times New Roman" w:cs="Times New Roman"/>
          <w:sz w:val="24"/>
          <w:szCs w:val="24"/>
        </w:rPr>
        <w:t>, S. (Ed.).</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Bass, D.H</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Hastings, N.A. ; Brown, R.A. (2000). Performance </w:t>
      </w:r>
      <w:proofErr w:type="gramStart"/>
      <w:r w:rsidRPr="00DA3917">
        <w:rPr>
          <w:rFonts w:ascii="Times New Roman" w:hAnsi="Times New Roman" w:cs="Times New Roman"/>
          <w:sz w:val="24"/>
          <w:szCs w:val="24"/>
        </w:rPr>
        <w:t>Of</w:t>
      </w:r>
      <w:proofErr w:type="gramEnd"/>
      <w:r w:rsidRPr="00DA3917">
        <w:rPr>
          <w:rFonts w:ascii="Times New Roman" w:hAnsi="Times New Roman" w:cs="Times New Roman"/>
          <w:sz w:val="24"/>
          <w:szCs w:val="24"/>
        </w:rPr>
        <w:t xml:space="preserve">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Systems: A Review Of Case Studies. Journal </w:t>
      </w:r>
      <w:proofErr w:type="gramStart"/>
      <w:r w:rsidRPr="00DA3917">
        <w:rPr>
          <w:rFonts w:ascii="Times New Roman" w:hAnsi="Times New Roman" w:cs="Times New Roman"/>
          <w:sz w:val="24"/>
          <w:szCs w:val="24"/>
        </w:rPr>
        <w:t>Of</w:t>
      </w:r>
      <w:proofErr w:type="gramEnd"/>
      <w:r w:rsidRPr="00DA3917">
        <w:rPr>
          <w:rFonts w:ascii="Times New Roman" w:hAnsi="Times New Roman" w:cs="Times New Roman"/>
          <w:sz w:val="24"/>
          <w:szCs w:val="24"/>
        </w:rPr>
        <w:t xml:space="preserve"> Hazardous Materials, Volume 72, pp.101-119.</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Cappuyns</w:t>
      </w:r>
      <w:proofErr w:type="spellEnd"/>
      <w:r w:rsidRPr="00DA3917">
        <w:rPr>
          <w:rFonts w:ascii="Times New Roman" w:hAnsi="Times New Roman" w:cs="Times New Roman"/>
          <w:sz w:val="24"/>
          <w:szCs w:val="24"/>
        </w:rPr>
        <w:t xml:space="preserve">, V. (2013). Environmental Impacts of soil remediation activities: </w:t>
      </w:r>
      <w:proofErr w:type="spellStart"/>
      <w:r w:rsidRPr="00DA3917">
        <w:rPr>
          <w:rFonts w:ascii="Times New Roman" w:hAnsi="Times New Roman" w:cs="Times New Roman"/>
          <w:sz w:val="24"/>
          <w:szCs w:val="24"/>
        </w:rPr>
        <w:t>quantitive</w:t>
      </w:r>
      <w:proofErr w:type="spellEnd"/>
      <w:r w:rsidRPr="00DA3917">
        <w:rPr>
          <w:rFonts w:ascii="Times New Roman" w:hAnsi="Times New Roman" w:cs="Times New Roman"/>
          <w:sz w:val="24"/>
          <w:szCs w:val="24"/>
        </w:rPr>
        <w:t xml:space="preserve"> and qualitative tools applied on three case studies. Journal of Cleaner Production, Volume 52, pp145-154.</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Bouckenooghe</w:t>
      </w:r>
      <w:proofErr w:type="spellEnd"/>
      <w:r w:rsidRPr="00DA3917">
        <w:rPr>
          <w:rFonts w:ascii="Times New Roman" w:hAnsi="Times New Roman" w:cs="Times New Roman"/>
          <w:sz w:val="24"/>
          <w:szCs w:val="24"/>
        </w:rPr>
        <w:t>, D</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van </w:t>
      </w:r>
      <w:proofErr w:type="spellStart"/>
      <w:r w:rsidRPr="00DA3917">
        <w:rPr>
          <w:rFonts w:ascii="Times New Roman" w:hAnsi="Times New Roman" w:cs="Times New Roman"/>
          <w:sz w:val="24"/>
          <w:szCs w:val="24"/>
        </w:rPr>
        <w:t>Breuseghem</w:t>
      </w:r>
      <w:proofErr w:type="spellEnd"/>
      <w:r w:rsidRPr="00DA3917">
        <w:rPr>
          <w:rFonts w:ascii="Times New Roman" w:hAnsi="Times New Roman" w:cs="Times New Roman"/>
          <w:sz w:val="24"/>
          <w:szCs w:val="24"/>
        </w:rPr>
        <w:t xml:space="preserve">, L. ; </w:t>
      </w:r>
      <w:proofErr w:type="spellStart"/>
      <w:r w:rsidRPr="00DA3917">
        <w:rPr>
          <w:rFonts w:ascii="Times New Roman" w:hAnsi="Times New Roman" w:cs="Times New Roman"/>
          <w:sz w:val="24"/>
          <w:szCs w:val="24"/>
        </w:rPr>
        <w:t>Cappuyns</w:t>
      </w:r>
      <w:proofErr w:type="spellEnd"/>
      <w:r w:rsidRPr="00DA3917">
        <w:rPr>
          <w:rFonts w:ascii="Times New Roman" w:hAnsi="Times New Roman" w:cs="Times New Roman"/>
          <w:sz w:val="24"/>
          <w:szCs w:val="24"/>
        </w:rPr>
        <w:t xml:space="preserve">, V. ; van </w:t>
      </w:r>
      <w:proofErr w:type="spellStart"/>
      <w:r w:rsidRPr="00DA3917">
        <w:rPr>
          <w:rFonts w:ascii="Times New Roman" w:hAnsi="Times New Roman" w:cs="Times New Roman"/>
          <w:sz w:val="24"/>
          <w:szCs w:val="24"/>
        </w:rPr>
        <w:t>Herreweghe</w:t>
      </w:r>
      <w:proofErr w:type="spellEnd"/>
      <w:r w:rsidRPr="00DA3917">
        <w:rPr>
          <w:rFonts w:ascii="Times New Roman" w:hAnsi="Times New Roman" w:cs="Times New Roman"/>
          <w:sz w:val="24"/>
          <w:szCs w:val="24"/>
        </w:rPr>
        <w:t xml:space="preserve">, S. (2011). Can Thermal Soil Remediation Be Sustainable? A Case Study </w:t>
      </w:r>
      <w:proofErr w:type="gramStart"/>
      <w:r w:rsidRPr="00DA3917">
        <w:rPr>
          <w:rFonts w:ascii="Times New Roman" w:hAnsi="Times New Roman" w:cs="Times New Roman"/>
          <w:sz w:val="24"/>
          <w:szCs w:val="24"/>
        </w:rPr>
        <w:t>Of</w:t>
      </w:r>
      <w:proofErr w:type="gramEnd"/>
      <w:r w:rsidRPr="00DA3917">
        <w:rPr>
          <w:rFonts w:ascii="Times New Roman" w:hAnsi="Times New Roman" w:cs="Times New Roman"/>
          <w:sz w:val="24"/>
          <w:szCs w:val="24"/>
        </w:rPr>
        <w:t xml:space="preserve"> The </w:t>
      </w:r>
      <w:proofErr w:type="spellStart"/>
      <w:r w:rsidRPr="00DA3917">
        <w:rPr>
          <w:rFonts w:ascii="Times New Roman" w:hAnsi="Times New Roman" w:cs="Times New Roman"/>
          <w:sz w:val="24"/>
          <w:szCs w:val="24"/>
        </w:rPr>
        <w:t>Environemental</w:t>
      </w:r>
      <w:proofErr w:type="spellEnd"/>
      <w:r w:rsidRPr="00DA3917">
        <w:rPr>
          <w:rFonts w:ascii="Times New Roman" w:hAnsi="Times New Roman" w:cs="Times New Roman"/>
          <w:sz w:val="24"/>
          <w:szCs w:val="24"/>
        </w:rPr>
        <w:t xml:space="preserve"> Merit Of The Remediation Of A Site Contaminated By A Light Non-Aqueous Phase Liquid (LNAPL). Journal of Integrative Environmental Sciences, Volume 8, Issue 2, pp.103-121.</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Chen, G</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Zhu, H. ; Zhang, Y. (2003). Soil microbial activities and carbon and nitrogen fixation. Research in Microbiology, Volume 154, Issue 6, pp.393-398.</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Di Julio, S.S</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Drucker, A.S. (2002). Air-</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Remediation: A Study </w:t>
      </w:r>
      <w:proofErr w:type="gramStart"/>
      <w:r w:rsidRPr="00DA3917">
        <w:rPr>
          <w:rFonts w:ascii="Times New Roman" w:hAnsi="Times New Roman" w:cs="Times New Roman"/>
          <w:sz w:val="24"/>
          <w:szCs w:val="24"/>
        </w:rPr>
        <w:t>On</w:t>
      </w:r>
      <w:proofErr w:type="gramEnd"/>
      <w:r w:rsidRPr="00DA3917">
        <w:rPr>
          <w:rFonts w:ascii="Times New Roman" w:hAnsi="Times New Roman" w:cs="Times New Roman"/>
          <w:sz w:val="24"/>
          <w:szCs w:val="24"/>
        </w:rPr>
        <w:t xml:space="preserve"> Heterogeneity And Air Mobility Reduction. Journal of Hazardous Substance Research, Volume 3, Chapter 7, pp.1-18.</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 xml:space="preserve">DOD Environmental Technology Transfer Committee (1994). Remediation Technologies Screening Matrix and Reference Guide, Second Edition, p.11. </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 xml:space="preserve">EEA (2007). Europe’s Environment- </w:t>
      </w:r>
      <w:proofErr w:type="gramStart"/>
      <w:r w:rsidRPr="00DA3917">
        <w:rPr>
          <w:rFonts w:ascii="Times New Roman" w:hAnsi="Times New Roman" w:cs="Times New Roman"/>
          <w:sz w:val="24"/>
          <w:szCs w:val="24"/>
        </w:rPr>
        <w:t>The</w:t>
      </w:r>
      <w:proofErr w:type="gramEnd"/>
      <w:r w:rsidRPr="00DA3917">
        <w:rPr>
          <w:rFonts w:ascii="Times New Roman" w:hAnsi="Times New Roman" w:cs="Times New Roman"/>
          <w:sz w:val="24"/>
          <w:szCs w:val="24"/>
        </w:rPr>
        <w:t xml:space="preserve"> Fourth Assessment. Chapter 2: Environment and Health and the Quality of Life, p. 441. </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 xml:space="preserve">EEA (2016). Soil Contamination Widespread in Europe. URL: </w:t>
      </w:r>
      <w:hyperlink r:id="rId11" w:history="1">
        <w:r w:rsidRPr="00DA3917">
          <w:rPr>
            <w:rStyle w:val="Hyperlink"/>
            <w:rFonts w:ascii="Times New Roman" w:hAnsi="Times New Roman" w:cs="Times New Roman"/>
            <w:color w:val="auto"/>
            <w:sz w:val="24"/>
            <w:szCs w:val="24"/>
            <w:u w:val="none"/>
          </w:rPr>
          <w:t>https://www.eea.europa.eu/highlights/soil-contamination-widespread-in-europe</w:t>
        </w:r>
      </w:hyperlink>
      <w:r w:rsidRPr="00DA3917">
        <w:rPr>
          <w:rFonts w:ascii="Times New Roman" w:hAnsi="Times New Roman" w:cs="Times New Roman"/>
          <w:sz w:val="24"/>
          <w:szCs w:val="24"/>
        </w:rPr>
        <w:t xml:space="preserve"> [Accessed 14/11/17].</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 xml:space="preserve">EPA (Environmental Protection Agency) (1996). A Citizen’s Guide to Soil </w:t>
      </w:r>
      <w:proofErr w:type="spellStart"/>
      <w:r w:rsidRPr="00DA3917">
        <w:rPr>
          <w:rFonts w:ascii="Times New Roman" w:hAnsi="Times New Roman" w:cs="Times New Roman"/>
          <w:sz w:val="24"/>
          <w:szCs w:val="24"/>
        </w:rPr>
        <w:t>Vapor</w:t>
      </w:r>
      <w:proofErr w:type="spellEnd"/>
      <w:r w:rsidRPr="00DA3917">
        <w:rPr>
          <w:rFonts w:ascii="Times New Roman" w:hAnsi="Times New Roman" w:cs="Times New Roman"/>
          <w:sz w:val="24"/>
          <w:szCs w:val="24"/>
        </w:rPr>
        <w:t xml:space="preserve"> Extraction and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The Citizen’s Guide Factsheet.</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EPA (Environmental Protection Agency) (2000). Remediation Technology Cost Compendium- Year 2000, Section 1, p.1.</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 xml:space="preserve">EPC (2017). What Is Soil Pollution? URL: </w:t>
      </w:r>
      <w:hyperlink r:id="rId12" w:history="1">
        <w:r w:rsidRPr="00DA3917">
          <w:rPr>
            <w:rStyle w:val="Hyperlink"/>
            <w:rFonts w:ascii="Times New Roman" w:hAnsi="Times New Roman" w:cs="Times New Roman"/>
            <w:color w:val="auto"/>
            <w:sz w:val="24"/>
            <w:szCs w:val="24"/>
            <w:u w:val="none"/>
          </w:rPr>
          <w:t>https://www.environmentalpollutioncenters.org/soil/</w:t>
        </w:r>
      </w:hyperlink>
      <w:r w:rsidRPr="00DA3917">
        <w:rPr>
          <w:rFonts w:ascii="Times New Roman" w:hAnsi="Times New Roman" w:cs="Times New Roman"/>
          <w:sz w:val="24"/>
          <w:szCs w:val="24"/>
        </w:rPr>
        <w:t xml:space="preserve"> [Accessed 01/12/17].</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Kamath, R</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w:t>
      </w:r>
      <w:proofErr w:type="spellStart"/>
      <w:r w:rsidRPr="00DA3917">
        <w:rPr>
          <w:rFonts w:ascii="Times New Roman" w:hAnsi="Times New Roman" w:cs="Times New Roman"/>
          <w:sz w:val="24"/>
          <w:szCs w:val="24"/>
        </w:rPr>
        <w:t>Rentz</w:t>
      </w:r>
      <w:proofErr w:type="spellEnd"/>
      <w:r w:rsidRPr="00DA3917">
        <w:rPr>
          <w:rFonts w:ascii="Times New Roman" w:hAnsi="Times New Roman" w:cs="Times New Roman"/>
          <w:sz w:val="24"/>
          <w:szCs w:val="24"/>
        </w:rPr>
        <w:t xml:space="preserve">, J.A. ; </w:t>
      </w:r>
      <w:proofErr w:type="spellStart"/>
      <w:r w:rsidRPr="00DA3917">
        <w:rPr>
          <w:rFonts w:ascii="Times New Roman" w:hAnsi="Times New Roman" w:cs="Times New Roman"/>
          <w:sz w:val="24"/>
          <w:szCs w:val="24"/>
        </w:rPr>
        <w:t>Schnoor</w:t>
      </w:r>
      <w:proofErr w:type="spellEnd"/>
      <w:r w:rsidRPr="00DA3917">
        <w:rPr>
          <w:rFonts w:ascii="Times New Roman" w:hAnsi="Times New Roman" w:cs="Times New Roman"/>
          <w:sz w:val="24"/>
          <w:szCs w:val="24"/>
        </w:rPr>
        <w:t>, J.L. ; Alvarez, P.J.J. (2004). Phytoremediation of hydrocarbon-contaminated soils: principles and applications. Studies in Surface Science and Catalysis, Volume 151, Chapter 16, p.450.</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Kensa</w:t>
      </w:r>
      <w:proofErr w:type="spellEnd"/>
      <w:r w:rsidRPr="00DA3917">
        <w:rPr>
          <w:rFonts w:ascii="Times New Roman" w:hAnsi="Times New Roman" w:cs="Times New Roman"/>
          <w:sz w:val="24"/>
          <w:szCs w:val="24"/>
        </w:rPr>
        <w:t>, V.M. (2011). Bioremediation- An Overview. Journal of Industrial Pollution Control, Volume 27, Issue 2, pp.161-168.</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Kuppusamy</w:t>
      </w:r>
      <w:proofErr w:type="spellEnd"/>
      <w:r w:rsidRPr="00DA3917">
        <w:rPr>
          <w:rFonts w:ascii="Times New Roman" w:hAnsi="Times New Roman" w:cs="Times New Roman"/>
          <w:sz w:val="24"/>
          <w:szCs w:val="24"/>
        </w:rPr>
        <w:t>, S</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w:t>
      </w:r>
      <w:proofErr w:type="spellStart"/>
      <w:r w:rsidRPr="00DA3917">
        <w:rPr>
          <w:rFonts w:ascii="Times New Roman" w:hAnsi="Times New Roman" w:cs="Times New Roman"/>
          <w:sz w:val="24"/>
          <w:szCs w:val="24"/>
        </w:rPr>
        <w:t>Palanisami</w:t>
      </w:r>
      <w:proofErr w:type="spellEnd"/>
      <w:r w:rsidRPr="00DA3917">
        <w:rPr>
          <w:rFonts w:ascii="Times New Roman" w:hAnsi="Times New Roman" w:cs="Times New Roman"/>
          <w:sz w:val="24"/>
          <w:szCs w:val="24"/>
        </w:rPr>
        <w:t xml:space="preserve">, T. ; </w:t>
      </w:r>
      <w:proofErr w:type="spellStart"/>
      <w:r w:rsidRPr="00DA3917">
        <w:rPr>
          <w:rFonts w:ascii="Times New Roman" w:hAnsi="Times New Roman" w:cs="Times New Roman"/>
          <w:sz w:val="24"/>
          <w:szCs w:val="24"/>
        </w:rPr>
        <w:t>Megharaj</w:t>
      </w:r>
      <w:proofErr w:type="spellEnd"/>
      <w:r w:rsidRPr="00DA3917">
        <w:rPr>
          <w:rFonts w:ascii="Times New Roman" w:hAnsi="Times New Roman" w:cs="Times New Roman"/>
          <w:sz w:val="24"/>
          <w:szCs w:val="24"/>
        </w:rPr>
        <w:t xml:space="preserve">, M. ; </w:t>
      </w:r>
      <w:proofErr w:type="spellStart"/>
      <w:r w:rsidRPr="00DA3917">
        <w:rPr>
          <w:rFonts w:ascii="Times New Roman" w:hAnsi="Times New Roman" w:cs="Times New Roman"/>
          <w:sz w:val="24"/>
          <w:szCs w:val="24"/>
        </w:rPr>
        <w:t>Venkateswarlu</w:t>
      </w:r>
      <w:proofErr w:type="spellEnd"/>
      <w:r w:rsidRPr="00DA3917">
        <w:rPr>
          <w:rFonts w:ascii="Times New Roman" w:hAnsi="Times New Roman" w:cs="Times New Roman"/>
          <w:sz w:val="24"/>
          <w:szCs w:val="24"/>
        </w:rPr>
        <w:t>, K. ; Naidu, R. (2016). Ex-Situ Remediation Technologies for Environmental Pollutants: A Critical Perspective. Reviews of Environmental Contamination and Toxicology, Volume 236, p.124.</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Kutilek</w:t>
      </w:r>
      <w:proofErr w:type="spellEnd"/>
      <w:r w:rsidRPr="00DA3917">
        <w:rPr>
          <w:rFonts w:ascii="Times New Roman" w:hAnsi="Times New Roman" w:cs="Times New Roman"/>
          <w:sz w:val="24"/>
          <w:szCs w:val="24"/>
        </w:rPr>
        <w:t>, M</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Nielsen, D.R. (2015). </w:t>
      </w:r>
      <w:r w:rsidRPr="00DA3917">
        <w:rPr>
          <w:rFonts w:ascii="Times New Roman" w:eastAsia="Times New Roman" w:hAnsi="Times New Roman" w:cs="Times New Roman"/>
          <w:spacing w:val="2"/>
          <w:kern w:val="36"/>
          <w:sz w:val="24"/>
          <w:szCs w:val="24"/>
          <w:lang w:val="en" w:eastAsia="en-GB"/>
        </w:rPr>
        <w:t xml:space="preserve">Soil Regulates Circulation of Water on the Planet Earth. </w:t>
      </w:r>
      <w:r w:rsidRPr="00DA3917">
        <w:rPr>
          <w:rFonts w:ascii="Times New Roman" w:hAnsi="Times New Roman" w:cs="Times New Roman"/>
          <w:bCs/>
          <w:spacing w:val="2"/>
          <w:sz w:val="24"/>
          <w:szCs w:val="24"/>
        </w:rPr>
        <w:t>Soil: The Skin of the Planet Earth, pp. 137-158.</w:t>
      </w:r>
    </w:p>
    <w:p w:rsidR="007F4F1E" w:rsidRPr="00DA3917" w:rsidRDefault="007F4F1E" w:rsidP="007F4F1E">
      <w:pPr>
        <w:pStyle w:val="ListParagraph"/>
        <w:numPr>
          <w:ilvl w:val="0"/>
          <w:numId w:val="6"/>
        </w:numPr>
        <w:rPr>
          <w:rFonts w:ascii="Times New Roman" w:hAnsi="Times New Roman" w:cs="Times New Roman"/>
          <w:sz w:val="24"/>
          <w:szCs w:val="24"/>
        </w:rPr>
      </w:pPr>
      <w:r w:rsidRPr="00DA3917">
        <w:rPr>
          <w:rFonts w:ascii="Times New Roman" w:hAnsi="Times New Roman" w:cs="Times New Roman"/>
          <w:sz w:val="24"/>
          <w:szCs w:val="24"/>
        </w:rPr>
        <w:lastRenderedPageBreak/>
        <w:t>Li, Y</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Pan, L. ; Li, A. (2015). Suitability evaluation of remediation technology for polluted farmland. International Journal of Agricultural and Biological Engineering, Volume 8, Issue 2, p.40.</w:t>
      </w:r>
    </w:p>
    <w:p w:rsidR="007F4F1E" w:rsidRPr="00DA3917" w:rsidRDefault="007F4F1E" w:rsidP="007F4F1E">
      <w:pPr>
        <w:pStyle w:val="ListParagraph"/>
        <w:numPr>
          <w:ilvl w:val="0"/>
          <w:numId w:val="6"/>
        </w:numPr>
        <w:rPr>
          <w:rFonts w:ascii="Times New Roman" w:hAnsi="Times New Roman" w:cs="Times New Roman"/>
          <w:sz w:val="24"/>
          <w:szCs w:val="24"/>
        </w:rPr>
      </w:pPr>
      <w:r w:rsidRPr="00DA3917">
        <w:rPr>
          <w:rFonts w:ascii="Times New Roman" w:hAnsi="Times New Roman" w:cs="Times New Roman"/>
          <w:sz w:val="24"/>
          <w:szCs w:val="24"/>
        </w:rPr>
        <w:t>Li, Y</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Zhang, Y. ; Sun, Y. ; Wu, S. ; Kong, X. ; Yuan, Z. ; Dong, R. (2017). The performance efficiency of bioaugmentation to prevent anaerobic digestion failure from ammonia and propionate inhibition. </w:t>
      </w:r>
      <w:proofErr w:type="spellStart"/>
      <w:r w:rsidRPr="00DA3917">
        <w:rPr>
          <w:rFonts w:ascii="Times New Roman" w:hAnsi="Times New Roman" w:cs="Times New Roman"/>
          <w:sz w:val="24"/>
          <w:szCs w:val="24"/>
        </w:rPr>
        <w:t>Bioresource</w:t>
      </w:r>
      <w:proofErr w:type="spellEnd"/>
      <w:r w:rsidRPr="00DA3917">
        <w:rPr>
          <w:rFonts w:ascii="Times New Roman" w:hAnsi="Times New Roman" w:cs="Times New Roman"/>
          <w:sz w:val="24"/>
          <w:szCs w:val="24"/>
        </w:rPr>
        <w:t xml:space="preserve"> Technology, Volume 231, pp. 94-100.</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Meuser</w:t>
      </w:r>
      <w:proofErr w:type="spellEnd"/>
      <w:r w:rsidRPr="00DA3917">
        <w:rPr>
          <w:rFonts w:ascii="Times New Roman" w:hAnsi="Times New Roman" w:cs="Times New Roman"/>
          <w:sz w:val="24"/>
          <w:szCs w:val="24"/>
        </w:rPr>
        <w:t>, H. (2013). Soil Remediation and Rehabilitation: Treatment of Contaminated and Disturbed Land. Environmental Pollution, Volume 23, p.1.</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 xml:space="preserve">National Research Council (1997). Innovations in Ground Water and Soil </w:t>
      </w:r>
      <w:proofErr w:type="spellStart"/>
      <w:r w:rsidRPr="00DA3917">
        <w:rPr>
          <w:rFonts w:ascii="Times New Roman" w:hAnsi="Times New Roman" w:cs="Times New Roman"/>
          <w:sz w:val="24"/>
          <w:szCs w:val="24"/>
        </w:rPr>
        <w:t>Cleanup</w:t>
      </w:r>
      <w:proofErr w:type="spellEnd"/>
      <w:r w:rsidRPr="00DA3917">
        <w:rPr>
          <w:rFonts w:ascii="Times New Roman" w:hAnsi="Times New Roman" w:cs="Times New Roman"/>
          <w:sz w:val="24"/>
          <w:szCs w:val="24"/>
        </w:rPr>
        <w:t>: From Concept to Commercialization. Chapter 6, p.255.</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 xml:space="preserve">NFESC (2001).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Guidance Document. NFESC Technical Report, p.8.</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Kumar, B.L</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Gopal, D.V.R.S. (2015). Effective Role of Indigenous Microorganisms for Sustainable Environment. 3 Biotech (Journal), Volume 5, Issue 6, pp.867-876.</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O’Brien, P.L</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w:t>
      </w:r>
      <w:proofErr w:type="spellStart"/>
      <w:r w:rsidRPr="00DA3917">
        <w:rPr>
          <w:rFonts w:ascii="Times New Roman" w:hAnsi="Times New Roman" w:cs="Times New Roman"/>
          <w:sz w:val="24"/>
          <w:szCs w:val="24"/>
        </w:rPr>
        <w:t>DeSutter</w:t>
      </w:r>
      <w:proofErr w:type="spellEnd"/>
      <w:r w:rsidRPr="00DA3917">
        <w:rPr>
          <w:rFonts w:ascii="Times New Roman" w:hAnsi="Times New Roman" w:cs="Times New Roman"/>
          <w:sz w:val="24"/>
          <w:szCs w:val="24"/>
        </w:rPr>
        <w:t>, T.M. ; Casey, F.X.M. ; Khan, E. ; Wick, A.F. (2017). Thermal Remediation Alters Soil Properties- A Review. Journal of Environmental Management, Volume 206, pp.826-835.</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Palmroth</w:t>
      </w:r>
      <w:proofErr w:type="spellEnd"/>
      <w:r w:rsidRPr="00DA3917">
        <w:rPr>
          <w:rFonts w:ascii="Times New Roman" w:hAnsi="Times New Roman" w:cs="Times New Roman"/>
          <w:sz w:val="24"/>
          <w:szCs w:val="24"/>
        </w:rPr>
        <w:t xml:space="preserve">, M.R.T. ; Koskinen, P.E.P. ; </w:t>
      </w:r>
      <w:proofErr w:type="spellStart"/>
      <w:r w:rsidRPr="00DA3917">
        <w:rPr>
          <w:rFonts w:ascii="Times New Roman" w:hAnsi="Times New Roman" w:cs="Times New Roman"/>
          <w:sz w:val="24"/>
          <w:szCs w:val="24"/>
        </w:rPr>
        <w:t>Pichtel</w:t>
      </w:r>
      <w:proofErr w:type="spellEnd"/>
      <w:r w:rsidRPr="00DA3917">
        <w:rPr>
          <w:rFonts w:ascii="Times New Roman" w:hAnsi="Times New Roman" w:cs="Times New Roman"/>
          <w:sz w:val="24"/>
          <w:szCs w:val="24"/>
        </w:rPr>
        <w:t xml:space="preserve">, J. ; </w:t>
      </w:r>
      <w:proofErr w:type="spellStart"/>
      <w:r w:rsidRPr="00DA3917">
        <w:rPr>
          <w:rFonts w:ascii="Times New Roman" w:hAnsi="Times New Roman" w:cs="Times New Roman"/>
          <w:sz w:val="24"/>
          <w:szCs w:val="24"/>
        </w:rPr>
        <w:t>Vaajasaari</w:t>
      </w:r>
      <w:proofErr w:type="spellEnd"/>
      <w:r w:rsidRPr="00DA3917">
        <w:rPr>
          <w:rFonts w:ascii="Times New Roman" w:hAnsi="Times New Roman" w:cs="Times New Roman"/>
          <w:sz w:val="24"/>
          <w:szCs w:val="24"/>
        </w:rPr>
        <w:t xml:space="preserve">, K. ; </w:t>
      </w:r>
      <w:proofErr w:type="spellStart"/>
      <w:r w:rsidRPr="00DA3917">
        <w:rPr>
          <w:rFonts w:ascii="Times New Roman" w:hAnsi="Times New Roman" w:cs="Times New Roman"/>
          <w:sz w:val="24"/>
          <w:szCs w:val="24"/>
        </w:rPr>
        <w:t>Joutti</w:t>
      </w:r>
      <w:proofErr w:type="spellEnd"/>
      <w:r w:rsidRPr="00DA3917">
        <w:rPr>
          <w:rFonts w:ascii="Times New Roman" w:hAnsi="Times New Roman" w:cs="Times New Roman"/>
          <w:sz w:val="24"/>
          <w:szCs w:val="24"/>
        </w:rPr>
        <w:t xml:space="preserve">, A. ; </w:t>
      </w:r>
      <w:proofErr w:type="spellStart"/>
      <w:r w:rsidRPr="00DA3917">
        <w:rPr>
          <w:rFonts w:ascii="Times New Roman" w:hAnsi="Times New Roman" w:cs="Times New Roman"/>
          <w:sz w:val="24"/>
          <w:szCs w:val="24"/>
        </w:rPr>
        <w:t>Tuhkanen</w:t>
      </w:r>
      <w:proofErr w:type="spellEnd"/>
      <w:r w:rsidRPr="00DA3917">
        <w:rPr>
          <w:rFonts w:ascii="Times New Roman" w:hAnsi="Times New Roman" w:cs="Times New Roman"/>
          <w:sz w:val="24"/>
          <w:szCs w:val="24"/>
        </w:rPr>
        <w:t xml:space="preserve">, A.T. ; </w:t>
      </w:r>
      <w:proofErr w:type="spellStart"/>
      <w:r w:rsidRPr="00DA3917">
        <w:rPr>
          <w:rFonts w:ascii="Times New Roman" w:hAnsi="Times New Roman" w:cs="Times New Roman"/>
          <w:sz w:val="24"/>
          <w:szCs w:val="24"/>
        </w:rPr>
        <w:t>Puhakka</w:t>
      </w:r>
      <w:proofErr w:type="spellEnd"/>
      <w:r w:rsidRPr="00DA3917">
        <w:rPr>
          <w:rFonts w:ascii="Times New Roman" w:hAnsi="Times New Roman" w:cs="Times New Roman"/>
          <w:sz w:val="24"/>
          <w:szCs w:val="24"/>
        </w:rPr>
        <w:t xml:space="preserve">, A.J. (2006). Field-Scale Assessment of </w:t>
      </w:r>
      <w:proofErr w:type="spellStart"/>
      <w:r w:rsidRPr="00DA3917">
        <w:rPr>
          <w:rFonts w:ascii="Times New Roman" w:hAnsi="Times New Roman" w:cs="Times New Roman"/>
          <w:sz w:val="24"/>
          <w:szCs w:val="24"/>
        </w:rPr>
        <w:t>Phytotreatment</w:t>
      </w:r>
      <w:proofErr w:type="spellEnd"/>
      <w:r w:rsidRPr="00DA3917">
        <w:rPr>
          <w:rFonts w:ascii="Times New Roman" w:hAnsi="Times New Roman" w:cs="Times New Roman"/>
          <w:sz w:val="24"/>
          <w:szCs w:val="24"/>
        </w:rPr>
        <w:t xml:space="preserve"> of Soil Contaminated with Weathered Hydrocarbons and Heavy Metals. Journal of Soils and Sediments, Volume 6, Issue 3, p.128.</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Pavel, L.V</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w:t>
      </w:r>
      <w:proofErr w:type="spellStart"/>
      <w:r w:rsidRPr="00DA3917">
        <w:rPr>
          <w:rFonts w:ascii="Times New Roman" w:hAnsi="Times New Roman" w:cs="Times New Roman"/>
          <w:sz w:val="24"/>
          <w:szCs w:val="24"/>
        </w:rPr>
        <w:t>Gavrilescu</w:t>
      </w:r>
      <w:proofErr w:type="spellEnd"/>
      <w:r w:rsidRPr="00DA3917">
        <w:rPr>
          <w:rFonts w:ascii="Times New Roman" w:hAnsi="Times New Roman" w:cs="Times New Roman"/>
          <w:sz w:val="24"/>
          <w:szCs w:val="24"/>
        </w:rPr>
        <w:t xml:space="preserve">, M. (2008). Overview of Ex Situ Decontamination Techniques for Soil </w:t>
      </w:r>
      <w:proofErr w:type="spellStart"/>
      <w:r w:rsidRPr="00DA3917">
        <w:rPr>
          <w:rFonts w:ascii="Times New Roman" w:hAnsi="Times New Roman" w:cs="Times New Roman"/>
          <w:sz w:val="24"/>
          <w:szCs w:val="24"/>
        </w:rPr>
        <w:t>Cleanup</w:t>
      </w:r>
      <w:proofErr w:type="spellEnd"/>
      <w:r w:rsidRPr="00DA3917">
        <w:rPr>
          <w:rFonts w:ascii="Times New Roman" w:hAnsi="Times New Roman" w:cs="Times New Roman"/>
          <w:sz w:val="24"/>
          <w:szCs w:val="24"/>
        </w:rPr>
        <w:t>. Environmental Engineering and Management Journal, Volume 7, Issue 6, p.832.</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Prasad, M.N.V. (2003). Phytoremediation of Metal-Polluted Ecosystems: Hype for Commercialization. Russian Journal of Plant Physiology, Volume 50, Issue 5, p.686.</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Vokes</w:t>
      </w:r>
      <w:proofErr w:type="spellEnd"/>
      <w:r w:rsidRPr="00DA3917">
        <w:rPr>
          <w:rFonts w:ascii="Times New Roman" w:hAnsi="Times New Roman" w:cs="Times New Roman"/>
          <w:sz w:val="24"/>
          <w:szCs w:val="24"/>
        </w:rPr>
        <w:t>, C. (2013). Soils Midterm. URL: https://www.proprofs.com/flashcards/story.php?title=soils-midterm [Accessed 26/11/17].</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Reddy, K.R</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w:t>
      </w:r>
      <w:proofErr w:type="spellStart"/>
      <w:r w:rsidRPr="00DA3917">
        <w:rPr>
          <w:rFonts w:ascii="Times New Roman" w:hAnsi="Times New Roman" w:cs="Times New Roman"/>
          <w:sz w:val="24"/>
          <w:szCs w:val="24"/>
        </w:rPr>
        <w:t>Kosgi</w:t>
      </w:r>
      <w:proofErr w:type="spellEnd"/>
      <w:r w:rsidRPr="00DA3917">
        <w:rPr>
          <w:rFonts w:ascii="Times New Roman" w:hAnsi="Times New Roman" w:cs="Times New Roman"/>
          <w:sz w:val="24"/>
          <w:szCs w:val="24"/>
        </w:rPr>
        <w:t xml:space="preserve">, S. ; Zhou, J. (1995). A Review of In-Situ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for the Remediation of VOC-Contaminated Saturated Soils and Groundwater. Hazardous Waste and Hazardous Materials, Volume 12, Issue 2, pp.97-118.</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Saadaoui</w:t>
      </w:r>
      <w:proofErr w:type="spellEnd"/>
      <w:r w:rsidRPr="00DA3917">
        <w:rPr>
          <w:rFonts w:ascii="Times New Roman" w:hAnsi="Times New Roman" w:cs="Times New Roman"/>
          <w:sz w:val="24"/>
          <w:szCs w:val="24"/>
        </w:rPr>
        <w:t>, H</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w:t>
      </w:r>
      <w:proofErr w:type="spellStart"/>
      <w:r w:rsidRPr="00DA3917">
        <w:rPr>
          <w:rFonts w:ascii="Times New Roman" w:hAnsi="Times New Roman" w:cs="Times New Roman"/>
          <w:sz w:val="24"/>
          <w:szCs w:val="24"/>
        </w:rPr>
        <w:t>Jourdain</w:t>
      </w:r>
      <w:proofErr w:type="spellEnd"/>
      <w:r w:rsidRPr="00DA3917">
        <w:rPr>
          <w:rFonts w:ascii="Times New Roman" w:hAnsi="Times New Roman" w:cs="Times New Roman"/>
          <w:sz w:val="24"/>
          <w:szCs w:val="24"/>
        </w:rPr>
        <w:t xml:space="preserve">, S. ; Falcinelli, U. ; </w:t>
      </w:r>
      <w:proofErr w:type="spellStart"/>
      <w:r w:rsidRPr="00DA3917">
        <w:rPr>
          <w:rFonts w:ascii="Times New Roman" w:hAnsi="Times New Roman" w:cs="Times New Roman"/>
          <w:sz w:val="24"/>
          <w:szCs w:val="24"/>
        </w:rPr>
        <w:t>Haemers</w:t>
      </w:r>
      <w:proofErr w:type="spellEnd"/>
      <w:r w:rsidRPr="00DA3917">
        <w:rPr>
          <w:rFonts w:ascii="Times New Roman" w:hAnsi="Times New Roman" w:cs="Times New Roman"/>
          <w:sz w:val="24"/>
          <w:szCs w:val="24"/>
        </w:rPr>
        <w:t xml:space="preserve">, J. (2008). Mathematical </w:t>
      </w:r>
      <w:proofErr w:type="spellStart"/>
      <w:r w:rsidRPr="00DA3917">
        <w:rPr>
          <w:rFonts w:ascii="Times New Roman" w:hAnsi="Times New Roman" w:cs="Times New Roman"/>
          <w:sz w:val="24"/>
          <w:szCs w:val="24"/>
        </w:rPr>
        <w:t>Modeling</w:t>
      </w:r>
      <w:proofErr w:type="spellEnd"/>
      <w:r w:rsidRPr="00DA3917">
        <w:rPr>
          <w:rFonts w:ascii="Times New Roman" w:hAnsi="Times New Roman" w:cs="Times New Roman"/>
          <w:sz w:val="24"/>
          <w:szCs w:val="24"/>
        </w:rPr>
        <w:t xml:space="preserve"> of Thermal Conduction in Soil in Presence of Non-Aqueous Phase Liquids </w:t>
      </w:r>
      <w:proofErr w:type="gramStart"/>
      <w:r w:rsidRPr="00DA3917">
        <w:rPr>
          <w:rFonts w:ascii="Times New Roman" w:hAnsi="Times New Roman" w:cs="Times New Roman"/>
          <w:sz w:val="24"/>
          <w:szCs w:val="24"/>
        </w:rPr>
        <w:t>For</w:t>
      </w:r>
      <w:proofErr w:type="gramEnd"/>
      <w:r w:rsidRPr="00DA3917">
        <w:rPr>
          <w:rFonts w:ascii="Times New Roman" w:hAnsi="Times New Roman" w:cs="Times New Roman"/>
          <w:sz w:val="24"/>
          <w:szCs w:val="24"/>
        </w:rPr>
        <w:t xml:space="preserve"> The Thermopile Process Description. 10</w:t>
      </w:r>
      <w:r w:rsidRPr="00DA3917">
        <w:rPr>
          <w:rFonts w:ascii="Times New Roman" w:hAnsi="Times New Roman" w:cs="Times New Roman"/>
          <w:sz w:val="24"/>
          <w:szCs w:val="24"/>
          <w:vertAlign w:val="superscript"/>
        </w:rPr>
        <w:t>th</w:t>
      </w:r>
      <w:r w:rsidRPr="00DA3917">
        <w:rPr>
          <w:rFonts w:ascii="Times New Roman" w:hAnsi="Times New Roman" w:cs="Times New Roman"/>
          <w:sz w:val="24"/>
          <w:szCs w:val="24"/>
        </w:rPr>
        <w:t xml:space="preserve"> International Conference on Soil-Water System, pp.106-115.</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Saier</w:t>
      </w:r>
      <w:proofErr w:type="spellEnd"/>
      <w:r w:rsidRPr="00DA3917">
        <w:rPr>
          <w:rFonts w:ascii="Times New Roman" w:hAnsi="Times New Roman" w:cs="Times New Roman"/>
          <w:sz w:val="24"/>
          <w:szCs w:val="24"/>
        </w:rPr>
        <w:t>, M</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w:t>
      </w:r>
      <w:proofErr w:type="spellStart"/>
      <w:r w:rsidRPr="00DA3917">
        <w:rPr>
          <w:rFonts w:ascii="Times New Roman" w:hAnsi="Times New Roman" w:cs="Times New Roman"/>
          <w:sz w:val="24"/>
          <w:szCs w:val="24"/>
        </w:rPr>
        <w:t>Trevors</w:t>
      </w:r>
      <w:proofErr w:type="spellEnd"/>
      <w:r w:rsidRPr="00DA3917">
        <w:rPr>
          <w:rFonts w:ascii="Times New Roman" w:hAnsi="Times New Roman" w:cs="Times New Roman"/>
          <w:sz w:val="24"/>
          <w:szCs w:val="24"/>
        </w:rPr>
        <w:t>, J. (2010). Phytoremediation. Water, Air and Soil Pollution, Volume 205, pp.61-63.</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Sakaguchi</w:t>
      </w:r>
      <w:proofErr w:type="spellEnd"/>
      <w:r w:rsidRPr="00DA3917">
        <w:rPr>
          <w:rFonts w:ascii="Times New Roman" w:hAnsi="Times New Roman" w:cs="Times New Roman"/>
          <w:sz w:val="24"/>
          <w:szCs w:val="24"/>
        </w:rPr>
        <w:t xml:space="preserve">, I. ; Inoue, Y. ; Nakamura, S. ; Kojima, Y. ; </w:t>
      </w:r>
      <w:proofErr w:type="spellStart"/>
      <w:r w:rsidRPr="00DA3917">
        <w:rPr>
          <w:rFonts w:ascii="Times New Roman" w:hAnsi="Times New Roman" w:cs="Times New Roman"/>
          <w:sz w:val="24"/>
          <w:szCs w:val="24"/>
        </w:rPr>
        <w:t>Sasai</w:t>
      </w:r>
      <w:proofErr w:type="spellEnd"/>
      <w:r w:rsidRPr="00DA3917">
        <w:rPr>
          <w:rFonts w:ascii="Times New Roman" w:hAnsi="Times New Roman" w:cs="Times New Roman"/>
          <w:sz w:val="24"/>
          <w:szCs w:val="24"/>
        </w:rPr>
        <w:t xml:space="preserve">, R. ; Sawada, K. ; Suzuki, K. ; </w:t>
      </w:r>
      <w:proofErr w:type="spellStart"/>
      <w:r w:rsidRPr="00DA3917">
        <w:rPr>
          <w:rFonts w:ascii="Times New Roman" w:hAnsi="Times New Roman" w:cs="Times New Roman"/>
          <w:sz w:val="24"/>
          <w:szCs w:val="24"/>
        </w:rPr>
        <w:t>Takenaka</w:t>
      </w:r>
      <w:proofErr w:type="spellEnd"/>
      <w:r w:rsidRPr="00DA3917">
        <w:rPr>
          <w:rFonts w:ascii="Times New Roman" w:hAnsi="Times New Roman" w:cs="Times New Roman"/>
          <w:sz w:val="24"/>
          <w:szCs w:val="24"/>
        </w:rPr>
        <w:t xml:space="preserve">, C. ; Katayama, A. (2015). Assessment of soil remediation technologies by comparing health risk reduction and potential impacts using unified index, disability-adjusted life years. Clean Technologies and Environmental Policy, Volume 17, Issue 6, pp.1663-1670. </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Schroder, P. (2003). Phytoremediation. Journal of Soils and Sediments, p.228.</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lastRenderedPageBreak/>
        <w:t>Schubert, M</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Schmidt, A. ; Muller, K. ; Weiss, H. (2011). Using Radon-222 As Indicator For The Evaluation Of The Efficiency Of Groundwater Remediation By In Situ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Journal of Environmental Radioactivity, Volume 102, pp.193-199.</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Schwitzguebel</w:t>
      </w:r>
      <w:proofErr w:type="spellEnd"/>
      <w:r w:rsidRPr="00DA3917">
        <w:rPr>
          <w:rFonts w:ascii="Times New Roman" w:hAnsi="Times New Roman" w:cs="Times New Roman"/>
          <w:sz w:val="24"/>
          <w:szCs w:val="24"/>
        </w:rPr>
        <w:t>, J</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Comino, E. ; Plata, N. ; </w:t>
      </w:r>
      <w:proofErr w:type="spellStart"/>
      <w:r w:rsidRPr="00DA3917">
        <w:rPr>
          <w:rFonts w:ascii="Times New Roman" w:hAnsi="Times New Roman" w:cs="Times New Roman"/>
          <w:sz w:val="24"/>
          <w:szCs w:val="24"/>
        </w:rPr>
        <w:t>Khalvati</w:t>
      </w:r>
      <w:proofErr w:type="spellEnd"/>
      <w:r w:rsidRPr="00DA3917">
        <w:rPr>
          <w:rFonts w:ascii="Times New Roman" w:hAnsi="Times New Roman" w:cs="Times New Roman"/>
          <w:sz w:val="24"/>
          <w:szCs w:val="24"/>
        </w:rPr>
        <w:t>, M. (2011). Is Phytoremediation a Sustainable and Reliable Approach to Clean-up Contaminated Water and Soil in Alpine Areas? Environmental Science and Pollution Research International, Volume 18, Issue 6, p. 843.</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Sharma, S. (2012). Bioremediation: Features, Strategies and Applications. Asian Journal of Pharmacy and Life Science, Volume 2, Issue 2, pp. 203-208.</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 xml:space="preserve">Smith, S.J. (1995). Evaluating the Effective Zone for an Air </w:t>
      </w:r>
      <w:proofErr w:type="spellStart"/>
      <w:r w:rsidRPr="00DA3917">
        <w:rPr>
          <w:rFonts w:ascii="Times New Roman" w:hAnsi="Times New Roman" w:cs="Times New Roman"/>
          <w:sz w:val="24"/>
          <w:szCs w:val="24"/>
        </w:rPr>
        <w:t>Sparging</w:t>
      </w:r>
      <w:proofErr w:type="spellEnd"/>
      <w:r w:rsidRPr="00DA3917">
        <w:rPr>
          <w:rFonts w:ascii="Times New Roman" w:hAnsi="Times New Roman" w:cs="Times New Roman"/>
          <w:sz w:val="24"/>
          <w:szCs w:val="24"/>
        </w:rPr>
        <w:t xml:space="preserve"> System. HGC Gradient. URL: hgcinc.com/novdec95.htm [Accessed 01/12/17].</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Suer</w:t>
      </w:r>
      <w:proofErr w:type="spellEnd"/>
      <w:r w:rsidRPr="00DA3917">
        <w:rPr>
          <w:rFonts w:ascii="Times New Roman" w:hAnsi="Times New Roman" w:cs="Times New Roman"/>
          <w:sz w:val="24"/>
          <w:szCs w:val="24"/>
        </w:rPr>
        <w:t>, P</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w:t>
      </w:r>
      <w:proofErr w:type="spellStart"/>
      <w:r w:rsidRPr="00DA3917">
        <w:rPr>
          <w:rFonts w:ascii="Times New Roman" w:hAnsi="Times New Roman" w:cs="Times New Roman"/>
          <w:sz w:val="24"/>
          <w:szCs w:val="24"/>
        </w:rPr>
        <w:t>Andersson-Skold</w:t>
      </w:r>
      <w:proofErr w:type="spellEnd"/>
      <w:r w:rsidRPr="00DA3917">
        <w:rPr>
          <w:rFonts w:ascii="Times New Roman" w:hAnsi="Times New Roman" w:cs="Times New Roman"/>
          <w:sz w:val="24"/>
          <w:szCs w:val="24"/>
        </w:rPr>
        <w:t>, Y. (2010). Biofuel or excavation? Life cycle assessment (LCA) of soil remediation options. Biomass and Bioenergy, Volume 35, p. 970.</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Suthersan</w:t>
      </w:r>
      <w:proofErr w:type="spellEnd"/>
      <w:r w:rsidRPr="00DA3917">
        <w:rPr>
          <w:rFonts w:ascii="Times New Roman" w:hAnsi="Times New Roman" w:cs="Times New Roman"/>
          <w:sz w:val="24"/>
          <w:szCs w:val="24"/>
        </w:rPr>
        <w:t>, S.S. (1999). Soil Vapour Extraction, in Remediation of Sandy Soils Contaminated with Hydrocarbons and Halogenated Hydrocarbons by Soil Vapour Extraction. Journal of Environmental Management, Volume 104, p.195.</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Tan, Z</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Feng, W. ; Ai, P. ; </w:t>
      </w:r>
      <w:proofErr w:type="spellStart"/>
      <w:r w:rsidRPr="00DA3917">
        <w:rPr>
          <w:rFonts w:ascii="Times New Roman" w:hAnsi="Times New Roman" w:cs="Times New Roman"/>
          <w:sz w:val="24"/>
          <w:szCs w:val="24"/>
        </w:rPr>
        <w:t>Xiong</w:t>
      </w:r>
      <w:proofErr w:type="spellEnd"/>
      <w:r w:rsidRPr="00DA3917">
        <w:rPr>
          <w:rFonts w:ascii="Times New Roman" w:hAnsi="Times New Roman" w:cs="Times New Roman"/>
          <w:sz w:val="24"/>
          <w:szCs w:val="24"/>
        </w:rPr>
        <w:t>, H. (2015). Effect of Different Work Conditions on the Thermal Desorption Remediation Model of Contaminated Soil. Soil and Sediment Contamination: An International Journal, Volume 24, Issue 7, p.774.</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Thieman</w:t>
      </w:r>
      <w:proofErr w:type="spellEnd"/>
      <w:r w:rsidRPr="00DA3917">
        <w:rPr>
          <w:rFonts w:ascii="Times New Roman" w:hAnsi="Times New Roman" w:cs="Times New Roman"/>
          <w:sz w:val="24"/>
          <w:szCs w:val="24"/>
        </w:rPr>
        <w:t xml:space="preserve">, W.J. and </w:t>
      </w:r>
      <w:proofErr w:type="spellStart"/>
      <w:r w:rsidRPr="00DA3917">
        <w:rPr>
          <w:rFonts w:ascii="Times New Roman" w:hAnsi="Times New Roman" w:cs="Times New Roman"/>
          <w:sz w:val="24"/>
          <w:szCs w:val="24"/>
        </w:rPr>
        <w:t>Palladino</w:t>
      </w:r>
      <w:proofErr w:type="spellEnd"/>
      <w:r w:rsidRPr="00DA3917">
        <w:rPr>
          <w:rFonts w:ascii="Times New Roman" w:hAnsi="Times New Roman" w:cs="Times New Roman"/>
          <w:sz w:val="24"/>
          <w:szCs w:val="24"/>
        </w:rPr>
        <w:t>, M.A. (2009). Introduction to Biotechnology</w:t>
      </w:r>
      <w:proofErr w:type="gramStart"/>
      <w:r w:rsidRPr="00DA3917">
        <w:rPr>
          <w:rFonts w:ascii="Times New Roman" w:hAnsi="Times New Roman" w:cs="Times New Roman"/>
          <w:sz w:val="24"/>
          <w:szCs w:val="24"/>
        </w:rPr>
        <w:t>,2</w:t>
      </w:r>
      <w:r w:rsidRPr="00DA3917">
        <w:rPr>
          <w:rFonts w:ascii="Times New Roman" w:hAnsi="Times New Roman" w:cs="Times New Roman"/>
          <w:sz w:val="24"/>
          <w:szCs w:val="24"/>
          <w:vertAlign w:val="superscript"/>
        </w:rPr>
        <w:t>nd</w:t>
      </w:r>
      <w:proofErr w:type="gramEnd"/>
      <w:r w:rsidRPr="00DA3917">
        <w:rPr>
          <w:rFonts w:ascii="Times New Roman" w:hAnsi="Times New Roman" w:cs="Times New Roman"/>
          <w:sz w:val="24"/>
          <w:szCs w:val="24"/>
        </w:rPr>
        <w:t xml:space="preserve"> Edition. p. 1.</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 xml:space="preserve">Thompson, C. and </w:t>
      </w:r>
      <w:proofErr w:type="spellStart"/>
      <w:r w:rsidRPr="00DA3917">
        <w:rPr>
          <w:rFonts w:ascii="Times New Roman" w:hAnsi="Times New Roman" w:cs="Times New Roman"/>
          <w:sz w:val="24"/>
          <w:szCs w:val="24"/>
        </w:rPr>
        <w:t>Nathanail</w:t>
      </w:r>
      <w:proofErr w:type="spellEnd"/>
      <w:r w:rsidRPr="00DA3917">
        <w:rPr>
          <w:rFonts w:ascii="Times New Roman" w:hAnsi="Times New Roman" w:cs="Times New Roman"/>
          <w:sz w:val="24"/>
          <w:szCs w:val="24"/>
        </w:rPr>
        <w:t xml:space="preserve">, P., eds. (2003). Chemical Analysis of Contaminated Land p.178. </w:t>
      </w:r>
    </w:p>
    <w:p w:rsidR="007F4F1E" w:rsidRPr="00DA3917" w:rsidRDefault="007F4F1E" w:rsidP="007F4F1E">
      <w:pPr>
        <w:pStyle w:val="ListParagraph"/>
        <w:numPr>
          <w:ilvl w:val="0"/>
          <w:numId w:val="5"/>
        </w:numPr>
        <w:rPr>
          <w:rFonts w:ascii="Times New Roman" w:hAnsi="Times New Roman" w:cs="Times New Roman"/>
          <w:sz w:val="24"/>
          <w:szCs w:val="24"/>
        </w:rPr>
      </w:pPr>
      <w:proofErr w:type="spellStart"/>
      <w:r w:rsidRPr="00DA3917">
        <w:rPr>
          <w:rFonts w:ascii="Times New Roman" w:hAnsi="Times New Roman" w:cs="Times New Roman"/>
          <w:sz w:val="24"/>
          <w:szCs w:val="24"/>
        </w:rPr>
        <w:t>Vidali</w:t>
      </w:r>
      <w:proofErr w:type="spellEnd"/>
      <w:r w:rsidRPr="00DA3917">
        <w:rPr>
          <w:rFonts w:ascii="Times New Roman" w:hAnsi="Times New Roman" w:cs="Times New Roman"/>
          <w:sz w:val="24"/>
          <w:szCs w:val="24"/>
        </w:rPr>
        <w:t>, M. (2001). Bioremediation. An Overview; Pure and Applied Chemistry, Volume 73, No. 7, pp.1166-1167.</w:t>
      </w:r>
    </w:p>
    <w:p w:rsidR="007F4F1E" w:rsidRPr="00DA3917" w:rsidRDefault="007F4F1E" w:rsidP="007F4F1E">
      <w:pPr>
        <w:pStyle w:val="ListParagraph"/>
        <w:numPr>
          <w:ilvl w:val="0"/>
          <w:numId w:val="5"/>
        </w:numPr>
        <w:rPr>
          <w:rFonts w:ascii="Times New Roman" w:hAnsi="Times New Roman" w:cs="Times New Roman"/>
          <w:sz w:val="24"/>
          <w:szCs w:val="24"/>
        </w:rPr>
      </w:pPr>
      <w:r w:rsidRPr="00DA3917">
        <w:rPr>
          <w:rFonts w:ascii="Times New Roman" w:hAnsi="Times New Roman" w:cs="Times New Roman"/>
          <w:sz w:val="24"/>
          <w:szCs w:val="24"/>
        </w:rPr>
        <w:t>Yadav, B.K</w:t>
      </w:r>
      <w:proofErr w:type="gramStart"/>
      <w:r w:rsidRPr="00DA3917">
        <w:rPr>
          <w:rFonts w:ascii="Times New Roman" w:hAnsi="Times New Roman" w:cs="Times New Roman"/>
          <w:sz w:val="24"/>
          <w:szCs w:val="24"/>
        </w:rPr>
        <w:t>. ;</w:t>
      </w:r>
      <w:proofErr w:type="gramEnd"/>
      <w:r w:rsidRPr="00DA3917">
        <w:rPr>
          <w:rFonts w:ascii="Times New Roman" w:hAnsi="Times New Roman" w:cs="Times New Roman"/>
          <w:sz w:val="24"/>
          <w:szCs w:val="24"/>
        </w:rPr>
        <w:t xml:space="preserve"> Akhtar, M.S. ; </w:t>
      </w:r>
      <w:proofErr w:type="spellStart"/>
      <w:r w:rsidRPr="00DA3917">
        <w:rPr>
          <w:rFonts w:ascii="Times New Roman" w:hAnsi="Times New Roman" w:cs="Times New Roman"/>
          <w:sz w:val="24"/>
          <w:szCs w:val="24"/>
        </w:rPr>
        <w:t>Panwar</w:t>
      </w:r>
      <w:proofErr w:type="spellEnd"/>
      <w:r w:rsidRPr="00DA3917">
        <w:rPr>
          <w:rFonts w:ascii="Times New Roman" w:hAnsi="Times New Roman" w:cs="Times New Roman"/>
          <w:sz w:val="24"/>
          <w:szCs w:val="24"/>
        </w:rPr>
        <w:t xml:space="preserve">, J. (2015). </w:t>
      </w:r>
      <w:proofErr w:type="spellStart"/>
      <w:r w:rsidRPr="00DA3917">
        <w:rPr>
          <w:rFonts w:ascii="Times New Roman" w:hAnsi="Times New Roman" w:cs="Times New Roman"/>
          <w:sz w:val="24"/>
          <w:szCs w:val="24"/>
        </w:rPr>
        <w:t>Rhizospheric</w:t>
      </w:r>
      <w:proofErr w:type="spellEnd"/>
      <w:r w:rsidRPr="00DA3917">
        <w:rPr>
          <w:rFonts w:ascii="Times New Roman" w:hAnsi="Times New Roman" w:cs="Times New Roman"/>
          <w:sz w:val="24"/>
          <w:szCs w:val="24"/>
        </w:rPr>
        <w:t xml:space="preserve"> Plant-Microbe Interactions: Key Factors to Soil Fertility and Plant Nutrition. Plant Microbes Symbiosis: Applied Facets, pp.134-136. Arora, N.V. (Ed.).</w:t>
      </w:r>
    </w:p>
    <w:p w:rsidR="007F4F1E" w:rsidRPr="000E19DC" w:rsidRDefault="007F4F1E" w:rsidP="00F90EBC">
      <w:pPr>
        <w:rPr>
          <w:rFonts w:cstheme="minorHAnsi"/>
        </w:rPr>
      </w:pPr>
    </w:p>
    <w:sectPr w:rsidR="007F4F1E" w:rsidRPr="000E19D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544" w:rsidRDefault="00136544" w:rsidP="00136544">
      <w:pPr>
        <w:spacing w:after="0" w:line="240" w:lineRule="auto"/>
      </w:pPr>
      <w:r>
        <w:separator/>
      </w:r>
    </w:p>
  </w:endnote>
  <w:endnote w:type="continuationSeparator" w:id="0">
    <w:p w:rsidR="00136544" w:rsidRDefault="00136544" w:rsidP="00136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EC8" w:rsidRDefault="00E05EC8">
    <w:pPr>
      <w:pStyle w:val="Footer"/>
    </w:pPr>
    <w:r>
      <w:t>Soil Remediation Techniques</w:t>
    </w:r>
  </w:p>
  <w:p w:rsidR="00E05EC8" w:rsidRDefault="00E05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544" w:rsidRDefault="00136544" w:rsidP="00136544">
      <w:pPr>
        <w:spacing w:after="0" w:line="240" w:lineRule="auto"/>
      </w:pPr>
      <w:r>
        <w:separator/>
      </w:r>
    </w:p>
  </w:footnote>
  <w:footnote w:type="continuationSeparator" w:id="0">
    <w:p w:rsidR="00136544" w:rsidRDefault="00136544" w:rsidP="001365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613C76"/>
    <w:multiLevelType w:val="multilevel"/>
    <w:tmpl w:val="902453F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1621168"/>
    <w:multiLevelType w:val="hybridMultilevel"/>
    <w:tmpl w:val="31D2D58E"/>
    <w:lvl w:ilvl="0" w:tplc="14F8F12E">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B328B0"/>
    <w:multiLevelType w:val="multilevel"/>
    <w:tmpl w:val="3F68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847C82"/>
    <w:multiLevelType w:val="hybridMultilevel"/>
    <w:tmpl w:val="D0CC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B6797"/>
    <w:multiLevelType w:val="multilevel"/>
    <w:tmpl w:val="CA6C0FBC"/>
    <w:lvl w:ilvl="0">
      <w:start w:val="2"/>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61B47A8F"/>
    <w:multiLevelType w:val="hybridMultilevel"/>
    <w:tmpl w:val="A9825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8445AC"/>
    <w:multiLevelType w:val="hybridMultilevel"/>
    <w:tmpl w:val="427AC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CC7D6C"/>
    <w:multiLevelType w:val="hybridMultilevel"/>
    <w:tmpl w:val="F61AC90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5"/>
  </w:num>
  <w:num w:numId="5">
    <w:abstractNumId w:val="3"/>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EBC"/>
    <w:rsid w:val="00000412"/>
    <w:rsid w:val="00001FFC"/>
    <w:rsid w:val="000461ED"/>
    <w:rsid w:val="00055C65"/>
    <w:rsid w:val="00057BD7"/>
    <w:rsid w:val="00065F93"/>
    <w:rsid w:val="000810B3"/>
    <w:rsid w:val="000A0AC0"/>
    <w:rsid w:val="000B04FE"/>
    <w:rsid w:val="000C6B8D"/>
    <w:rsid w:val="000C6D81"/>
    <w:rsid w:val="000E19DC"/>
    <w:rsid w:val="000F27A8"/>
    <w:rsid w:val="001142B2"/>
    <w:rsid w:val="00136544"/>
    <w:rsid w:val="001718FA"/>
    <w:rsid w:val="001941DE"/>
    <w:rsid w:val="001A524E"/>
    <w:rsid w:val="001B6FA0"/>
    <w:rsid w:val="001D426C"/>
    <w:rsid w:val="001E4D98"/>
    <w:rsid w:val="00224089"/>
    <w:rsid w:val="00245E01"/>
    <w:rsid w:val="00254106"/>
    <w:rsid w:val="002903F0"/>
    <w:rsid w:val="00293C63"/>
    <w:rsid w:val="002A0EF4"/>
    <w:rsid w:val="002A2CF1"/>
    <w:rsid w:val="002A7231"/>
    <w:rsid w:val="002D7A99"/>
    <w:rsid w:val="002F456E"/>
    <w:rsid w:val="00300A81"/>
    <w:rsid w:val="0031387F"/>
    <w:rsid w:val="00333585"/>
    <w:rsid w:val="00376EA0"/>
    <w:rsid w:val="003B1526"/>
    <w:rsid w:val="003E23E4"/>
    <w:rsid w:val="00402FAD"/>
    <w:rsid w:val="00447FB2"/>
    <w:rsid w:val="00471338"/>
    <w:rsid w:val="00494B23"/>
    <w:rsid w:val="004A517B"/>
    <w:rsid w:val="004A72DB"/>
    <w:rsid w:val="004B259E"/>
    <w:rsid w:val="004B41DB"/>
    <w:rsid w:val="004B666A"/>
    <w:rsid w:val="004D6FE4"/>
    <w:rsid w:val="00507CCB"/>
    <w:rsid w:val="005652B9"/>
    <w:rsid w:val="005757AF"/>
    <w:rsid w:val="00592ECE"/>
    <w:rsid w:val="00595F36"/>
    <w:rsid w:val="005A7B22"/>
    <w:rsid w:val="005F110B"/>
    <w:rsid w:val="006622CC"/>
    <w:rsid w:val="006804A4"/>
    <w:rsid w:val="006B234B"/>
    <w:rsid w:val="006B5E16"/>
    <w:rsid w:val="006B6CA8"/>
    <w:rsid w:val="006C235B"/>
    <w:rsid w:val="006C62F7"/>
    <w:rsid w:val="006E2005"/>
    <w:rsid w:val="00736D74"/>
    <w:rsid w:val="007401EC"/>
    <w:rsid w:val="007567EC"/>
    <w:rsid w:val="00776501"/>
    <w:rsid w:val="0079738B"/>
    <w:rsid w:val="00797A25"/>
    <w:rsid w:val="007F1F41"/>
    <w:rsid w:val="007F4F1E"/>
    <w:rsid w:val="00802BD2"/>
    <w:rsid w:val="00812723"/>
    <w:rsid w:val="00816B6C"/>
    <w:rsid w:val="008221DD"/>
    <w:rsid w:val="00826C12"/>
    <w:rsid w:val="00864820"/>
    <w:rsid w:val="0089441D"/>
    <w:rsid w:val="00897718"/>
    <w:rsid w:val="008B6B7C"/>
    <w:rsid w:val="008D3168"/>
    <w:rsid w:val="008F0001"/>
    <w:rsid w:val="008F569D"/>
    <w:rsid w:val="00937D86"/>
    <w:rsid w:val="00972501"/>
    <w:rsid w:val="009871B1"/>
    <w:rsid w:val="009927C1"/>
    <w:rsid w:val="009C2F55"/>
    <w:rsid w:val="009F562F"/>
    <w:rsid w:val="00A06EE2"/>
    <w:rsid w:val="00A13BC7"/>
    <w:rsid w:val="00A20443"/>
    <w:rsid w:val="00A25F7E"/>
    <w:rsid w:val="00A4427A"/>
    <w:rsid w:val="00A50AD9"/>
    <w:rsid w:val="00A55C19"/>
    <w:rsid w:val="00A650D2"/>
    <w:rsid w:val="00A77400"/>
    <w:rsid w:val="00AA4A1E"/>
    <w:rsid w:val="00AC22E4"/>
    <w:rsid w:val="00AD2235"/>
    <w:rsid w:val="00AE3D61"/>
    <w:rsid w:val="00B2509C"/>
    <w:rsid w:val="00B64D51"/>
    <w:rsid w:val="00BC7BC2"/>
    <w:rsid w:val="00BC7D62"/>
    <w:rsid w:val="00C02182"/>
    <w:rsid w:val="00C04287"/>
    <w:rsid w:val="00C10A29"/>
    <w:rsid w:val="00C131CC"/>
    <w:rsid w:val="00C40DB5"/>
    <w:rsid w:val="00C459BB"/>
    <w:rsid w:val="00C54736"/>
    <w:rsid w:val="00C748AF"/>
    <w:rsid w:val="00C77DBA"/>
    <w:rsid w:val="00C83FAA"/>
    <w:rsid w:val="00CD1CDE"/>
    <w:rsid w:val="00CD2191"/>
    <w:rsid w:val="00CE379B"/>
    <w:rsid w:val="00CF1F1B"/>
    <w:rsid w:val="00D52DBA"/>
    <w:rsid w:val="00D761CD"/>
    <w:rsid w:val="00D85413"/>
    <w:rsid w:val="00D85A77"/>
    <w:rsid w:val="00D94232"/>
    <w:rsid w:val="00DA3917"/>
    <w:rsid w:val="00DB1BD7"/>
    <w:rsid w:val="00DC3067"/>
    <w:rsid w:val="00E05EC8"/>
    <w:rsid w:val="00E06882"/>
    <w:rsid w:val="00E164C7"/>
    <w:rsid w:val="00EB27BA"/>
    <w:rsid w:val="00EE67B6"/>
    <w:rsid w:val="00EF4B06"/>
    <w:rsid w:val="00EF4F04"/>
    <w:rsid w:val="00F00463"/>
    <w:rsid w:val="00F27AA4"/>
    <w:rsid w:val="00F41898"/>
    <w:rsid w:val="00F42290"/>
    <w:rsid w:val="00F90EBC"/>
    <w:rsid w:val="00F95879"/>
    <w:rsid w:val="00FB2488"/>
    <w:rsid w:val="00FD517B"/>
    <w:rsid w:val="00FF4D79"/>
    <w:rsid w:val="00FF6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901D0"/>
  <w15:chartTrackingRefBased/>
  <w15:docId w15:val="{9024215B-2F8A-4198-BA6A-F64D13AC8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0EBC"/>
    <w:rPr>
      <w:color w:val="0563C1" w:themeColor="hyperlink"/>
      <w:u w:val="single"/>
    </w:rPr>
  </w:style>
  <w:style w:type="paragraph" w:styleId="Header">
    <w:name w:val="header"/>
    <w:basedOn w:val="Normal"/>
    <w:link w:val="HeaderChar"/>
    <w:uiPriority w:val="99"/>
    <w:unhideWhenUsed/>
    <w:rsid w:val="00136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544"/>
  </w:style>
  <w:style w:type="paragraph" w:styleId="Footer">
    <w:name w:val="footer"/>
    <w:basedOn w:val="Normal"/>
    <w:link w:val="FooterChar"/>
    <w:uiPriority w:val="99"/>
    <w:unhideWhenUsed/>
    <w:rsid w:val="00136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544"/>
  </w:style>
  <w:style w:type="paragraph" w:styleId="NormalWeb">
    <w:name w:val="Normal (Web)"/>
    <w:basedOn w:val="Normal"/>
    <w:uiPriority w:val="99"/>
    <w:unhideWhenUsed/>
    <w:rsid w:val="00DB1B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797A25"/>
    <w:rPr>
      <w:color w:val="808080"/>
      <w:shd w:val="clear" w:color="auto" w:fill="E6E6E6"/>
    </w:rPr>
  </w:style>
  <w:style w:type="paragraph" w:styleId="ListParagraph">
    <w:name w:val="List Paragraph"/>
    <w:basedOn w:val="Normal"/>
    <w:uiPriority w:val="34"/>
    <w:qFormat/>
    <w:rsid w:val="008944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800909">
      <w:bodyDiv w:val="1"/>
      <w:marLeft w:val="0"/>
      <w:marRight w:val="0"/>
      <w:marTop w:val="0"/>
      <w:marBottom w:val="0"/>
      <w:divBdr>
        <w:top w:val="none" w:sz="0" w:space="0" w:color="auto"/>
        <w:left w:val="none" w:sz="0" w:space="0" w:color="auto"/>
        <w:bottom w:val="none" w:sz="0" w:space="0" w:color="auto"/>
        <w:right w:val="none" w:sz="0" w:space="0" w:color="auto"/>
      </w:divBdr>
    </w:div>
    <w:div w:id="632751662">
      <w:bodyDiv w:val="1"/>
      <w:marLeft w:val="0"/>
      <w:marRight w:val="0"/>
      <w:marTop w:val="0"/>
      <w:marBottom w:val="0"/>
      <w:divBdr>
        <w:top w:val="none" w:sz="0" w:space="0" w:color="auto"/>
        <w:left w:val="none" w:sz="0" w:space="0" w:color="auto"/>
        <w:bottom w:val="none" w:sz="0" w:space="0" w:color="auto"/>
        <w:right w:val="none" w:sz="0" w:space="0" w:color="auto"/>
      </w:divBdr>
    </w:div>
    <w:div w:id="797142797">
      <w:bodyDiv w:val="1"/>
      <w:marLeft w:val="0"/>
      <w:marRight w:val="0"/>
      <w:marTop w:val="0"/>
      <w:marBottom w:val="0"/>
      <w:divBdr>
        <w:top w:val="none" w:sz="0" w:space="0" w:color="auto"/>
        <w:left w:val="none" w:sz="0" w:space="0" w:color="auto"/>
        <w:bottom w:val="none" w:sz="0" w:space="0" w:color="auto"/>
        <w:right w:val="none" w:sz="0" w:space="0" w:color="auto"/>
      </w:divBdr>
    </w:div>
    <w:div w:id="1297950399">
      <w:bodyDiv w:val="1"/>
      <w:marLeft w:val="0"/>
      <w:marRight w:val="0"/>
      <w:marTop w:val="0"/>
      <w:marBottom w:val="0"/>
      <w:divBdr>
        <w:top w:val="none" w:sz="0" w:space="0" w:color="auto"/>
        <w:left w:val="none" w:sz="0" w:space="0" w:color="auto"/>
        <w:bottom w:val="none" w:sz="0" w:space="0" w:color="auto"/>
        <w:right w:val="none" w:sz="0" w:space="0" w:color="auto"/>
      </w:divBdr>
    </w:div>
    <w:div w:id="1690568693">
      <w:bodyDiv w:val="1"/>
      <w:marLeft w:val="0"/>
      <w:marRight w:val="0"/>
      <w:marTop w:val="0"/>
      <w:marBottom w:val="0"/>
      <w:divBdr>
        <w:top w:val="none" w:sz="0" w:space="0" w:color="auto"/>
        <w:left w:val="none" w:sz="0" w:space="0" w:color="auto"/>
        <w:bottom w:val="none" w:sz="0" w:space="0" w:color="auto"/>
        <w:right w:val="none" w:sz="0" w:space="0" w:color="auto"/>
      </w:divBdr>
    </w:div>
    <w:div w:id="2026974770">
      <w:bodyDiv w:val="1"/>
      <w:marLeft w:val="0"/>
      <w:marRight w:val="0"/>
      <w:marTop w:val="0"/>
      <w:marBottom w:val="0"/>
      <w:divBdr>
        <w:top w:val="none" w:sz="0" w:space="0" w:color="auto"/>
        <w:left w:val="none" w:sz="0" w:space="0" w:color="auto"/>
        <w:bottom w:val="none" w:sz="0" w:space="0" w:color="auto"/>
        <w:right w:val="none" w:sz="0" w:space="0" w:color="auto"/>
      </w:divBdr>
    </w:div>
    <w:div w:id="205881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environmentalpollutioncenters.org/soi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ea.europa.eu/highlights/soil-contamination-widespread-in-europ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14</Pages>
  <Words>4390</Words>
  <Characters>25029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Benger (P148216)</dc:creator>
  <cp:keywords/>
  <dc:description/>
  <cp:lastModifiedBy>JB197905</cp:lastModifiedBy>
  <cp:revision>4</cp:revision>
  <dcterms:created xsi:type="dcterms:W3CDTF">2017-12-15T12:19:00Z</dcterms:created>
  <dcterms:modified xsi:type="dcterms:W3CDTF">2017-12-15T13:11:00Z</dcterms:modified>
</cp:coreProperties>
</file>