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07BA" w:rsidRDefault="000407BA" w:rsidP="0056769F">
      <w:pPr>
        <w:shd w:val="clear" w:color="auto" w:fill="FFFFFF"/>
        <w:spacing w:before="100" w:beforeAutospacing="1" w:after="100" w:afterAutospacing="1" w:line="240" w:lineRule="auto"/>
        <w:jc w:val="center"/>
        <w:rPr>
          <w:rFonts w:ascii="Times New Roman" w:eastAsia="Times New Roman" w:hAnsi="Times New Roman" w:cs="Times New Roman"/>
          <w:b/>
          <w:bCs/>
          <w:color w:val="000000"/>
          <w:sz w:val="52"/>
          <w:szCs w:val="52"/>
          <w:lang w:val="en-GB"/>
        </w:rPr>
      </w:pPr>
    </w:p>
    <w:p w:rsidR="000407BA" w:rsidRDefault="000407BA" w:rsidP="000407BA">
      <w:pPr>
        <w:shd w:val="clear" w:color="auto" w:fill="FFFFFF"/>
        <w:spacing w:before="100" w:beforeAutospacing="1" w:after="100" w:afterAutospacing="1" w:line="240" w:lineRule="auto"/>
        <w:jc w:val="center"/>
        <w:rPr>
          <w:rFonts w:ascii="Times New Roman" w:eastAsia="Times New Roman" w:hAnsi="Times New Roman" w:cs="Times New Roman"/>
          <w:b/>
          <w:bCs/>
          <w:color w:val="000000"/>
          <w:sz w:val="52"/>
          <w:szCs w:val="52"/>
          <w:lang w:val="en-GB"/>
        </w:rPr>
      </w:pPr>
      <w:r>
        <w:rPr>
          <w:rFonts w:ascii="Times New Roman" w:eastAsia="Times New Roman" w:hAnsi="Times New Roman" w:cs="Times New Roman"/>
          <w:b/>
          <w:bCs/>
          <w:noProof/>
          <w:color w:val="000000"/>
          <w:sz w:val="52"/>
          <w:szCs w:val="52"/>
        </w:rPr>
        <w:drawing>
          <wp:inline distT="0" distB="0" distL="0" distR="0">
            <wp:extent cx="4010024" cy="2981325"/>
            <wp:effectExtent l="19050" t="0" r="0" b="0"/>
            <wp:docPr id="1" name="Picture 0" descr="coca cola 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ca cola picture.jpg"/>
                    <pic:cNvPicPr/>
                  </pic:nvPicPr>
                  <pic:blipFill>
                    <a:blip r:embed="rId4" cstate="print"/>
                    <a:stretch>
                      <a:fillRect/>
                    </a:stretch>
                  </pic:blipFill>
                  <pic:spPr>
                    <a:xfrm>
                      <a:off x="0" y="0"/>
                      <a:ext cx="4015965" cy="2985742"/>
                    </a:xfrm>
                    <a:prstGeom prst="rect">
                      <a:avLst/>
                    </a:prstGeom>
                  </pic:spPr>
                </pic:pic>
              </a:graphicData>
            </a:graphic>
          </wp:inline>
        </w:drawing>
      </w:r>
    </w:p>
    <w:p w:rsidR="0056769F" w:rsidRPr="00C17294" w:rsidRDefault="0056769F" w:rsidP="000407BA">
      <w:pPr>
        <w:shd w:val="clear" w:color="auto" w:fill="FFFFFF"/>
        <w:spacing w:before="100" w:beforeAutospacing="1" w:after="100" w:afterAutospacing="1" w:line="240" w:lineRule="auto"/>
        <w:jc w:val="center"/>
        <w:rPr>
          <w:rFonts w:ascii="Times New Roman" w:eastAsia="Times New Roman" w:hAnsi="Times New Roman" w:cs="Times New Roman"/>
          <w:color w:val="000000"/>
          <w:sz w:val="24"/>
          <w:szCs w:val="24"/>
        </w:rPr>
      </w:pPr>
      <w:r w:rsidRPr="00C17294">
        <w:rPr>
          <w:rFonts w:ascii="Times New Roman" w:eastAsia="Times New Roman" w:hAnsi="Times New Roman" w:cs="Times New Roman"/>
          <w:b/>
          <w:bCs/>
          <w:color w:val="000000"/>
          <w:sz w:val="52"/>
          <w:szCs w:val="52"/>
          <w:lang w:val="en-GB"/>
        </w:rPr>
        <w:t>Coca-Cola</w:t>
      </w:r>
    </w:p>
    <w:p w:rsidR="00EE4A32" w:rsidRDefault="0056769F" w:rsidP="000407BA">
      <w:pPr>
        <w:jc w:val="center"/>
        <w:rPr>
          <w:rFonts w:ascii="Times New Roman" w:eastAsia="Times New Roman" w:hAnsi="Times New Roman" w:cs="Times New Roman"/>
          <w:b/>
          <w:bCs/>
          <w:color w:val="000000"/>
          <w:sz w:val="44"/>
          <w:szCs w:val="44"/>
          <w:lang w:val="en-GB"/>
        </w:rPr>
      </w:pPr>
      <w:r w:rsidRPr="00C17294">
        <w:rPr>
          <w:rFonts w:ascii="Times New Roman" w:eastAsia="Times New Roman" w:hAnsi="Times New Roman" w:cs="Times New Roman"/>
          <w:b/>
          <w:bCs/>
          <w:color w:val="000000"/>
          <w:sz w:val="44"/>
          <w:szCs w:val="44"/>
          <w:lang w:val="en-GB"/>
        </w:rPr>
        <w:t>The national soft drink</w:t>
      </w:r>
    </w:p>
    <w:p w:rsidR="00535123" w:rsidRDefault="00535123" w:rsidP="00535123">
      <w:pPr>
        <w:rPr>
          <w:rFonts w:ascii="Times New Roman" w:eastAsia="Times New Roman" w:hAnsi="Times New Roman" w:cs="Times New Roman"/>
          <w:color w:val="000000"/>
          <w:sz w:val="24"/>
          <w:szCs w:val="24"/>
          <w:lang w:val="en-GB"/>
        </w:rPr>
      </w:pPr>
    </w:p>
    <w:p w:rsidR="00535123" w:rsidRDefault="00535123" w:rsidP="00535123">
      <w:pPr>
        <w:rPr>
          <w:rFonts w:ascii="Times New Roman" w:eastAsia="Times New Roman" w:hAnsi="Times New Roman" w:cs="Times New Roman"/>
          <w:color w:val="000000"/>
          <w:sz w:val="24"/>
          <w:szCs w:val="24"/>
          <w:lang w:val="en-GB"/>
        </w:rPr>
      </w:pPr>
    </w:p>
    <w:p w:rsidR="00535123" w:rsidRDefault="00535123" w:rsidP="00535123">
      <w:pPr>
        <w:rPr>
          <w:rFonts w:ascii="Times New Roman" w:eastAsia="Times New Roman" w:hAnsi="Times New Roman" w:cs="Times New Roman"/>
          <w:color w:val="000000"/>
          <w:sz w:val="24"/>
          <w:szCs w:val="24"/>
          <w:lang w:val="en-GB"/>
        </w:rPr>
      </w:pPr>
    </w:p>
    <w:p w:rsidR="0056769F" w:rsidRDefault="00535123" w:rsidP="00535123">
      <w:pPr>
        <w:rPr>
          <w:rFonts w:ascii="Times New Roman" w:eastAsia="Times New Roman" w:hAnsi="Times New Roman" w:cs="Times New Roman"/>
          <w:b/>
          <w:bCs/>
          <w:color w:val="000000"/>
          <w:sz w:val="44"/>
          <w:szCs w:val="44"/>
          <w:lang w:val="en-GB"/>
        </w:rPr>
      </w:pPr>
      <w:r>
        <w:rPr>
          <w:rFonts w:ascii="Times New Roman" w:eastAsia="Times New Roman" w:hAnsi="Times New Roman" w:cs="Times New Roman"/>
          <w:color w:val="000000"/>
          <w:sz w:val="24"/>
          <w:szCs w:val="24"/>
          <w:lang w:val="en-GB"/>
        </w:rPr>
        <w:t xml:space="preserve">   </w:t>
      </w:r>
      <w:r w:rsidRPr="00C17294">
        <w:rPr>
          <w:rFonts w:ascii="Times New Roman" w:eastAsia="Times New Roman" w:hAnsi="Times New Roman" w:cs="Times New Roman"/>
          <w:color w:val="000000"/>
          <w:sz w:val="24"/>
          <w:szCs w:val="24"/>
          <w:lang w:val="en-GB"/>
        </w:rPr>
        <w:t>The Coca-Cola Company is the global soft-drink industry leader, with world headquarters in Atlanta, Georgia. The Company and its subsidiar</w:t>
      </w:r>
      <w:r>
        <w:rPr>
          <w:rFonts w:ascii="Times New Roman" w:eastAsia="Times New Roman" w:hAnsi="Times New Roman" w:cs="Times New Roman"/>
          <w:color w:val="000000"/>
          <w:sz w:val="24"/>
          <w:szCs w:val="24"/>
          <w:lang w:val="en-GB"/>
        </w:rPr>
        <w:t>ies employ about 30 000 people and</w:t>
      </w:r>
      <w:r w:rsidRPr="00C17294">
        <w:rPr>
          <w:rFonts w:ascii="Times New Roman" w:eastAsia="Times New Roman" w:hAnsi="Times New Roman" w:cs="Times New Roman"/>
          <w:color w:val="000000"/>
          <w:sz w:val="24"/>
          <w:szCs w:val="24"/>
          <w:lang w:val="en-GB"/>
        </w:rPr>
        <w:t xml:space="preserve"> is represented in nearly 200 countries around the world. A</w:t>
      </w:r>
      <w:r>
        <w:rPr>
          <w:rFonts w:ascii="Times New Roman" w:eastAsia="Times New Roman" w:hAnsi="Times New Roman" w:cs="Times New Roman"/>
          <w:color w:val="000000"/>
          <w:sz w:val="24"/>
          <w:szCs w:val="24"/>
          <w:lang w:val="en-GB"/>
        </w:rPr>
        <w:t>pproximately 70 percent of the c</w:t>
      </w:r>
      <w:r w:rsidRPr="00C17294">
        <w:rPr>
          <w:rFonts w:ascii="Times New Roman" w:eastAsia="Times New Roman" w:hAnsi="Times New Roman" w:cs="Times New Roman"/>
          <w:color w:val="000000"/>
          <w:sz w:val="24"/>
          <w:szCs w:val="24"/>
          <w:lang w:val="en-GB"/>
        </w:rPr>
        <w:t>ompany volume and 80 p</w:t>
      </w:r>
      <w:r>
        <w:rPr>
          <w:rFonts w:ascii="Times New Roman" w:eastAsia="Times New Roman" w:hAnsi="Times New Roman" w:cs="Times New Roman"/>
          <w:color w:val="000000"/>
          <w:sz w:val="24"/>
          <w:szCs w:val="24"/>
          <w:lang w:val="en-GB"/>
        </w:rPr>
        <w:t>ercent of the company profit is coming</w:t>
      </w:r>
      <w:r w:rsidRPr="00C17294">
        <w:rPr>
          <w:rFonts w:ascii="Times New Roman" w:eastAsia="Times New Roman" w:hAnsi="Times New Roman" w:cs="Times New Roman"/>
          <w:color w:val="000000"/>
          <w:sz w:val="24"/>
          <w:szCs w:val="24"/>
          <w:lang w:val="en-GB"/>
        </w:rPr>
        <w:t xml:space="preserve"> from outside the United States</w:t>
      </w:r>
    </w:p>
    <w:p w:rsidR="0056769F" w:rsidRPr="00C17294" w:rsidRDefault="00535123" w:rsidP="00535123">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lang w:val="en-GB"/>
        </w:rPr>
        <w:t xml:space="preserve">   </w:t>
      </w:r>
      <w:r w:rsidRPr="00535123">
        <w:rPr>
          <w:rFonts w:ascii="Times New Roman" w:eastAsia="Times New Roman" w:hAnsi="Times New Roman" w:cs="Times New Roman"/>
          <w:bCs/>
          <w:color w:val="000000"/>
          <w:sz w:val="24"/>
          <w:szCs w:val="24"/>
          <w:lang w:val="en-GB"/>
        </w:rPr>
        <w:t>Coca-Cola is not on</w:t>
      </w:r>
      <w:r>
        <w:rPr>
          <w:rFonts w:ascii="Times New Roman" w:eastAsia="Times New Roman" w:hAnsi="Times New Roman" w:cs="Times New Roman"/>
          <w:bCs/>
          <w:color w:val="000000"/>
          <w:sz w:val="24"/>
          <w:szCs w:val="24"/>
          <w:lang w:val="en-GB"/>
        </w:rPr>
        <w:t xml:space="preserve">ly </w:t>
      </w:r>
      <w:proofErr w:type="gramStart"/>
      <w:r>
        <w:rPr>
          <w:rFonts w:ascii="Times New Roman" w:eastAsia="Times New Roman" w:hAnsi="Times New Roman" w:cs="Times New Roman"/>
          <w:bCs/>
          <w:color w:val="000000"/>
          <w:sz w:val="24"/>
          <w:szCs w:val="24"/>
          <w:lang w:val="en-GB"/>
        </w:rPr>
        <w:t>a refreshment</w:t>
      </w:r>
      <w:proofErr w:type="gramEnd"/>
      <w:r>
        <w:rPr>
          <w:rFonts w:ascii="Times New Roman" w:eastAsia="Times New Roman" w:hAnsi="Times New Roman" w:cs="Times New Roman"/>
          <w:bCs/>
          <w:color w:val="000000"/>
          <w:sz w:val="24"/>
          <w:szCs w:val="24"/>
          <w:lang w:val="en-GB"/>
        </w:rPr>
        <w:t xml:space="preserve">, it’s an image. </w:t>
      </w:r>
      <w:r w:rsidR="0056769F" w:rsidRPr="00C17294">
        <w:rPr>
          <w:rFonts w:ascii="Times New Roman" w:eastAsia="Times New Roman" w:hAnsi="Times New Roman" w:cs="Times New Roman"/>
          <w:color w:val="000000"/>
          <w:sz w:val="24"/>
          <w:szCs w:val="24"/>
          <w:lang w:val="en-GB"/>
        </w:rPr>
        <w:t xml:space="preserve">It is a product that evokes images of childhood, </w:t>
      </w:r>
      <w:r w:rsidR="0056769F">
        <w:rPr>
          <w:rFonts w:ascii="Times New Roman" w:eastAsia="Times New Roman" w:hAnsi="Times New Roman" w:cs="Times New Roman"/>
          <w:color w:val="000000"/>
          <w:sz w:val="24"/>
          <w:szCs w:val="24"/>
          <w:lang w:val="en-GB"/>
        </w:rPr>
        <w:t xml:space="preserve">freedom and </w:t>
      </w:r>
      <w:r w:rsidR="0056769F" w:rsidRPr="00C17294">
        <w:rPr>
          <w:rFonts w:ascii="Times New Roman" w:eastAsia="Times New Roman" w:hAnsi="Times New Roman" w:cs="Times New Roman"/>
          <w:color w:val="000000"/>
          <w:sz w:val="24"/>
          <w:szCs w:val="24"/>
          <w:lang w:val="en-GB"/>
        </w:rPr>
        <w:t xml:space="preserve">summer </w:t>
      </w:r>
      <w:r w:rsidR="0056769F">
        <w:rPr>
          <w:rFonts w:ascii="Times New Roman" w:eastAsia="Times New Roman" w:hAnsi="Times New Roman" w:cs="Times New Roman"/>
          <w:color w:val="000000"/>
          <w:sz w:val="24"/>
          <w:szCs w:val="24"/>
          <w:lang w:val="en-GB"/>
        </w:rPr>
        <w:t>time.</w:t>
      </w:r>
      <w:r w:rsidR="0056769F" w:rsidRPr="00C17294">
        <w:rPr>
          <w:rFonts w:ascii="Times New Roman" w:eastAsia="Times New Roman" w:hAnsi="Times New Roman" w:cs="Times New Roman"/>
          <w:color w:val="000000"/>
          <w:sz w:val="24"/>
          <w:szCs w:val="24"/>
          <w:lang w:val="en-GB"/>
        </w:rPr>
        <w:t xml:space="preserve"> Coca-Cola is in the same league as hot dogs, apple pie, and baseball.</w:t>
      </w:r>
    </w:p>
    <w:p w:rsidR="0056769F" w:rsidRPr="00C17294" w:rsidRDefault="00535123" w:rsidP="0056769F">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   </w:t>
      </w:r>
      <w:r w:rsidR="0056769F" w:rsidRPr="00C17294">
        <w:rPr>
          <w:rFonts w:ascii="Times New Roman" w:eastAsia="Times New Roman" w:hAnsi="Times New Roman" w:cs="Times New Roman"/>
          <w:color w:val="000000"/>
          <w:sz w:val="24"/>
          <w:szCs w:val="24"/>
          <w:lang w:val="en-GB"/>
        </w:rPr>
        <w:t xml:space="preserve">Coca-Cola has promised us luck since </w:t>
      </w:r>
      <w:proofErr w:type="spellStart"/>
      <w:r w:rsidR="0056769F" w:rsidRPr="00C17294">
        <w:rPr>
          <w:rFonts w:ascii="Times New Roman" w:eastAsia="Times New Roman" w:hAnsi="Times New Roman" w:cs="Times New Roman"/>
          <w:color w:val="000000"/>
          <w:sz w:val="24"/>
          <w:szCs w:val="24"/>
          <w:lang w:val="en-GB"/>
        </w:rPr>
        <w:t>Asa</w:t>
      </w:r>
      <w:proofErr w:type="spellEnd"/>
      <w:r w:rsidR="0056769F" w:rsidRPr="00C17294">
        <w:rPr>
          <w:rFonts w:ascii="Times New Roman" w:eastAsia="Times New Roman" w:hAnsi="Times New Roman" w:cs="Times New Roman"/>
          <w:color w:val="000000"/>
          <w:sz w:val="24"/>
          <w:szCs w:val="24"/>
          <w:lang w:val="en-GB"/>
        </w:rPr>
        <w:t xml:space="preserve"> Candler, who acquired the Coca-Cola Company for US-$ 2300, has filled the first bottle.</w:t>
      </w:r>
      <w:r w:rsidR="00510B8D">
        <w:rPr>
          <w:rFonts w:ascii="Times New Roman" w:eastAsia="Times New Roman" w:hAnsi="Times New Roman" w:cs="Times New Roman"/>
          <w:color w:val="000000"/>
          <w:sz w:val="24"/>
          <w:szCs w:val="24"/>
          <w:lang w:val="en-GB"/>
        </w:rPr>
        <w:t xml:space="preserve"> Today it is an enterprise with a market value that exceeds 19</w:t>
      </w:r>
      <w:r w:rsidR="000407BA">
        <w:rPr>
          <w:rFonts w:ascii="Times New Roman" w:eastAsia="Times New Roman" w:hAnsi="Times New Roman" w:cs="Times New Roman"/>
          <w:color w:val="000000"/>
          <w:sz w:val="24"/>
          <w:szCs w:val="24"/>
          <w:lang w:val="en-GB"/>
        </w:rPr>
        <w:t>0 billion</w:t>
      </w:r>
      <w:r w:rsidR="00510B8D">
        <w:rPr>
          <w:rFonts w:ascii="Times New Roman" w:eastAsia="Times New Roman" w:hAnsi="Times New Roman" w:cs="Times New Roman"/>
          <w:color w:val="000000"/>
          <w:sz w:val="24"/>
          <w:szCs w:val="24"/>
          <w:lang w:val="en-GB"/>
        </w:rPr>
        <w:t xml:space="preserve"> pounds</w:t>
      </w:r>
      <w:r w:rsidR="0056769F" w:rsidRPr="00C17294">
        <w:rPr>
          <w:rFonts w:ascii="Times New Roman" w:eastAsia="Times New Roman" w:hAnsi="Times New Roman" w:cs="Times New Roman"/>
          <w:color w:val="000000"/>
          <w:sz w:val="24"/>
          <w:szCs w:val="24"/>
          <w:lang w:val="en-GB"/>
        </w:rPr>
        <w:t>. Coca-Cola is the most famous trademark in the world.</w:t>
      </w:r>
    </w:p>
    <w:p w:rsidR="0056769F" w:rsidRPr="00C17294" w:rsidRDefault="00535123" w:rsidP="0056769F">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lastRenderedPageBreak/>
        <w:t xml:space="preserve">   </w:t>
      </w:r>
      <w:r w:rsidR="0056769F" w:rsidRPr="00C17294">
        <w:rPr>
          <w:rFonts w:ascii="Times New Roman" w:eastAsia="Times New Roman" w:hAnsi="Times New Roman" w:cs="Times New Roman"/>
          <w:color w:val="000000"/>
          <w:sz w:val="24"/>
          <w:szCs w:val="24"/>
          <w:lang w:val="en-GB"/>
        </w:rPr>
        <w:t>It sells feelings that are fundamental to everyone. Coca-Cola is like a religion, it sells feelings of equality (colour, appearances), companionship, friendship – and refreshment.</w:t>
      </w:r>
    </w:p>
    <w:p w:rsidR="0056769F" w:rsidRDefault="00535123" w:rsidP="0056769F">
      <w:pP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0056769F" w:rsidRPr="00C17294">
        <w:rPr>
          <w:rFonts w:ascii="Times New Roman" w:eastAsia="Times New Roman" w:hAnsi="Times New Roman" w:cs="Times New Roman"/>
          <w:color w:val="000000"/>
          <w:sz w:val="24"/>
          <w:szCs w:val="24"/>
          <w:lang w:val="en-GB"/>
        </w:rPr>
        <w:t>When people are together, then they are happy and drink Coc</w:t>
      </w:r>
      <w:r w:rsidR="0056769F">
        <w:rPr>
          <w:rFonts w:ascii="Times New Roman" w:eastAsia="Times New Roman" w:hAnsi="Times New Roman" w:cs="Times New Roman"/>
          <w:color w:val="000000"/>
          <w:sz w:val="24"/>
          <w:szCs w:val="24"/>
          <w:lang w:val="en-GB"/>
        </w:rPr>
        <w:t>a-Cola and when they drink Coca-</w:t>
      </w:r>
      <w:r w:rsidR="0056769F" w:rsidRPr="00C17294">
        <w:rPr>
          <w:rFonts w:ascii="Times New Roman" w:eastAsia="Times New Roman" w:hAnsi="Times New Roman" w:cs="Times New Roman"/>
          <w:color w:val="000000"/>
          <w:sz w:val="24"/>
          <w:szCs w:val="24"/>
          <w:lang w:val="en-GB"/>
        </w:rPr>
        <w:t>Cola, then they are happy. Coca-Cola is a symbol for freedom.</w:t>
      </w:r>
    </w:p>
    <w:p w:rsidR="0056769F" w:rsidRDefault="00535123" w:rsidP="0056769F">
      <w:pP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The company has a </w:t>
      </w:r>
      <w:r w:rsidR="0056769F">
        <w:rPr>
          <w:rFonts w:ascii="Times New Roman" w:eastAsia="Times New Roman" w:hAnsi="Times New Roman" w:cs="Times New Roman"/>
          <w:color w:val="000000"/>
          <w:sz w:val="24"/>
          <w:szCs w:val="24"/>
          <w:lang w:val="en-GB"/>
        </w:rPr>
        <w:t>secret</w:t>
      </w:r>
      <w:r w:rsidR="0056769F" w:rsidRPr="00C17294">
        <w:rPr>
          <w:rFonts w:ascii="Times New Roman" w:eastAsia="Times New Roman" w:hAnsi="Times New Roman" w:cs="Times New Roman"/>
          <w:color w:val="000000"/>
          <w:sz w:val="24"/>
          <w:szCs w:val="24"/>
          <w:lang w:val="en-GB"/>
        </w:rPr>
        <w:t>. This secret is kept in a safe. Although everywhere in the world it is enjoyed, there have never been more than three persons who know the formula definitely.</w:t>
      </w:r>
    </w:p>
    <w:p w:rsidR="006E328C" w:rsidRPr="006E328C" w:rsidRDefault="006E328C" w:rsidP="006E328C">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   </w:t>
      </w:r>
      <w:r w:rsidRPr="006E328C">
        <w:rPr>
          <w:rFonts w:ascii="Times New Roman" w:eastAsia="Times New Roman" w:hAnsi="Times New Roman" w:cs="Times New Roman"/>
          <w:color w:val="000000"/>
          <w:sz w:val="24"/>
          <w:szCs w:val="24"/>
          <w:lang w:val="en-GB"/>
        </w:rPr>
        <w:t>People love to speculate about the secret ingredient in Coca-Cola. Some say it could be ferreted out by analytical chemistry. Others are sure that they taste a distinctive flavour base. But most are simply delighted that it makes Coca-Cola, the world’s premier soft-drink, taste so consistently delicious.</w:t>
      </w:r>
    </w:p>
    <w:p w:rsidR="006E328C" w:rsidRPr="006E328C" w:rsidRDefault="006E328C" w:rsidP="006E328C">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lang w:val="en-GB"/>
        </w:rPr>
        <w:t xml:space="preserve">   </w:t>
      </w:r>
      <w:r w:rsidRPr="006E328C">
        <w:rPr>
          <w:rFonts w:ascii="Times New Roman" w:eastAsia="Times New Roman" w:hAnsi="Times New Roman" w:cs="Times New Roman"/>
          <w:bCs/>
          <w:color w:val="000000"/>
          <w:sz w:val="24"/>
          <w:szCs w:val="24"/>
          <w:lang w:val="en-GB"/>
        </w:rPr>
        <w:t>What is the secret ingredient?</w:t>
      </w:r>
      <w:r w:rsidRPr="006E328C">
        <w:rPr>
          <w:rFonts w:ascii="Times New Roman" w:eastAsia="Times New Roman" w:hAnsi="Times New Roman" w:cs="Times New Roman"/>
          <w:color w:val="000000"/>
          <w:sz w:val="24"/>
          <w:szCs w:val="24"/>
          <w:lang w:val="en-GB"/>
        </w:rPr>
        <w:t xml:space="preserve"> One secret is locked safely away in a secured vault. But </w:t>
      </w:r>
      <w:proofErr w:type="spellStart"/>
      <w:proofErr w:type="gramStart"/>
      <w:r w:rsidRPr="006E328C">
        <w:rPr>
          <w:rFonts w:ascii="Times New Roman" w:eastAsia="Times New Roman" w:hAnsi="Times New Roman" w:cs="Times New Roman"/>
          <w:color w:val="000000"/>
          <w:sz w:val="24"/>
          <w:szCs w:val="24"/>
          <w:lang w:val="en-GB"/>
        </w:rPr>
        <w:t>an other</w:t>
      </w:r>
      <w:proofErr w:type="spellEnd"/>
      <w:proofErr w:type="gramEnd"/>
      <w:r w:rsidRPr="006E328C">
        <w:rPr>
          <w:rFonts w:ascii="Times New Roman" w:eastAsia="Times New Roman" w:hAnsi="Times New Roman" w:cs="Times New Roman"/>
          <w:color w:val="000000"/>
          <w:sz w:val="24"/>
          <w:szCs w:val="24"/>
          <w:lang w:val="en-GB"/>
        </w:rPr>
        <w:t xml:space="preserve"> is just an arm’s length away. It’s the consistent quality of Coca-Cola. Wherever business is done by the Coca-Cola Company, the Coca-Cola Company adheres not only to local, state and federal laws for food processing and labelling, but also to their own </w:t>
      </w:r>
      <w:r w:rsidRPr="006E328C">
        <w:rPr>
          <w:rFonts w:ascii="Times New Roman" w:eastAsia="Times New Roman" w:hAnsi="Times New Roman" w:cs="Times New Roman"/>
          <w:bCs/>
          <w:color w:val="000000"/>
          <w:sz w:val="24"/>
          <w:szCs w:val="24"/>
          <w:lang w:val="en-GB"/>
        </w:rPr>
        <w:t xml:space="preserve">strict standards for </w:t>
      </w:r>
      <w:r w:rsidRPr="006E328C">
        <w:rPr>
          <w:rFonts w:ascii="Times New Roman" w:eastAsia="Times New Roman" w:hAnsi="Times New Roman" w:cs="Times New Roman"/>
          <w:color w:val="000000"/>
          <w:sz w:val="24"/>
          <w:szCs w:val="24"/>
          <w:lang w:val="en-GB"/>
        </w:rPr>
        <w:t xml:space="preserve">exceptional </w:t>
      </w:r>
      <w:r w:rsidRPr="006E328C">
        <w:rPr>
          <w:rFonts w:ascii="Times New Roman" w:eastAsia="Times New Roman" w:hAnsi="Times New Roman" w:cs="Times New Roman"/>
          <w:bCs/>
          <w:color w:val="000000"/>
          <w:sz w:val="24"/>
          <w:szCs w:val="24"/>
          <w:lang w:val="en-GB"/>
        </w:rPr>
        <w:t>quality.</w:t>
      </w:r>
    </w:p>
    <w:p w:rsidR="006E328C" w:rsidRPr="006E328C" w:rsidRDefault="006E328C" w:rsidP="006E328C">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   </w:t>
      </w:r>
      <w:r w:rsidRPr="006E328C">
        <w:rPr>
          <w:rFonts w:ascii="Times New Roman" w:eastAsia="Times New Roman" w:hAnsi="Times New Roman" w:cs="Times New Roman"/>
          <w:color w:val="000000"/>
          <w:sz w:val="24"/>
          <w:szCs w:val="24"/>
          <w:lang w:val="en-GB"/>
        </w:rPr>
        <w:t>Everything they do, from the selection of ingredients to the delivery of their finished products, reflects their commitment to offering us the highest quality products. Most of the flavours are produced as concentrates. With the addition of sweetener and water to the concentrates syrups are produced. Precise control over water and sweetener components must be demonstrated, and quality control professionals must oversee each step of the process.</w:t>
      </w:r>
    </w:p>
    <w:p w:rsidR="00510B8D" w:rsidRPr="00C17294" w:rsidRDefault="006E328C" w:rsidP="00510B8D">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510B8D" w:rsidRPr="00C17294">
        <w:rPr>
          <w:rFonts w:ascii="Times New Roman" w:eastAsia="Times New Roman" w:hAnsi="Times New Roman" w:cs="Times New Roman"/>
          <w:color w:val="000000"/>
          <w:sz w:val="24"/>
          <w:szCs w:val="24"/>
          <w:lang w:val="en-GB"/>
        </w:rPr>
        <w:t xml:space="preserve">The Coca-Cola Company has a commitment, more than a century old, to social responsibility through philanthropy and good citizenship. The company’ reputation for good citizenship results from charitable donations, technical assistance and other demonstrations of support in thousands of </w:t>
      </w:r>
      <w:proofErr w:type="gramStart"/>
      <w:r w:rsidR="00510B8D" w:rsidRPr="00C17294">
        <w:rPr>
          <w:rFonts w:ascii="Times New Roman" w:eastAsia="Times New Roman" w:hAnsi="Times New Roman" w:cs="Times New Roman"/>
          <w:color w:val="000000"/>
          <w:sz w:val="24"/>
          <w:szCs w:val="24"/>
          <w:lang w:val="en-GB"/>
        </w:rPr>
        <w:t>communities</w:t>
      </w:r>
      <w:proofErr w:type="gramEnd"/>
      <w:r w:rsidR="00510B8D" w:rsidRPr="00C17294">
        <w:rPr>
          <w:rFonts w:ascii="Times New Roman" w:eastAsia="Times New Roman" w:hAnsi="Times New Roman" w:cs="Times New Roman"/>
          <w:color w:val="000000"/>
          <w:sz w:val="24"/>
          <w:szCs w:val="24"/>
          <w:lang w:val="en-GB"/>
        </w:rPr>
        <w:t xml:space="preserve"> world-wide.</w:t>
      </w:r>
    </w:p>
    <w:p w:rsidR="00510B8D" w:rsidRDefault="00510B8D" w:rsidP="00510B8D">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510B8D">
        <w:rPr>
          <w:rFonts w:ascii="Times New Roman" w:eastAsia="Times New Roman" w:hAnsi="Times New Roman" w:cs="Times New Roman"/>
          <w:color w:val="000000"/>
          <w:sz w:val="24"/>
          <w:szCs w:val="24"/>
          <w:lang w:val="en-GB"/>
        </w:rPr>
        <w:t xml:space="preserve">The Coca-Cola Company continues to activate sponsorship throughout the world, including associations with </w:t>
      </w:r>
      <w:r w:rsidRPr="00510B8D">
        <w:rPr>
          <w:rFonts w:ascii="Times New Roman" w:eastAsia="Times New Roman" w:hAnsi="Times New Roman" w:cs="Times New Roman"/>
          <w:bCs/>
          <w:color w:val="000000"/>
          <w:sz w:val="24"/>
          <w:szCs w:val="24"/>
          <w:lang w:val="en-GB"/>
        </w:rPr>
        <w:t xml:space="preserve">World Cup Soccer, The National Football League, NASCAR, The Tour de France, The Rugby World Cup, </w:t>
      </w:r>
      <w:proofErr w:type="spellStart"/>
      <w:r w:rsidRPr="00510B8D">
        <w:rPr>
          <w:rFonts w:ascii="Times New Roman" w:eastAsia="Times New Roman" w:hAnsi="Times New Roman" w:cs="Times New Roman"/>
          <w:bCs/>
          <w:color w:val="000000"/>
          <w:sz w:val="24"/>
          <w:szCs w:val="24"/>
          <w:lang w:val="en-GB"/>
        </w:rPr>
        <w:t>Copa</w:t>
      </w:r>
      <w:proofErr w:type="spellEnd"/>
      <w:r w:rsidRPr="00510B8D">
        <w:rPr>
          <w:rFonts w:ascii="Times New Roman" w:eastAsia="Times New Roman" w:hAnsi="Times New Roman" w:cs="Times New Roman"/>
          <w:bCs/>
          <w:color w:val="000000"/>
          <w:sz w:val="24"/>
          <w:szCs w:val="24"/>
          <w:lang w:val="en-GB"/>
        </w:rPr>
        <w:t xml:space="preserve"> America </w:t>
      </w:r>
      <w:r w:rsidRPr="00510B8D">
        <w:rPr>
          <w:rFonts w:ascii="Times New Roman" w:eastAsia="Times New Roman" w:hAnsi="Times New Roman" w:cs="Times New Roman"/>
          <w:color w:val="000000"/>
          <w:sz w:val="24"/>
          <w:szCs w:val="24"/>
          <w:lang w:val="en-GB"/>
        </w:rPr>
        <w:t xml:space="preserve">and numerous local sports teams. The Coca-Cola Company has </w:t>
      </w:r>
      <w:r w:rsidRPr="00510B8D">
        <w:rPr>
          <w:rFonts w:ascii="Times New Roman" w:eastAsia="Times New Roman" w:hAnsi="Times New Roman" w:cs="Times New Roman"/>
          <w:bCs/>
          <w:color w:val="000000"/>
          <w:sz w:val="24"/>
          <w:szCs w:val="24"/>
          <w:lang w:val="en-GB"/>
        </w:rPr>
        <w:t>sponsored the Olympic Games since 1928</w:t>
      </w:r>
      <w:r w:rsidRPr="00C17294">
        <w:rPr>
          <w:rFonts w:ascii="Times New Roman" w:eastAsia="Times New Roman" w:hAnsi="Times New Roman" w:cs="Times New Roman"/>
          <w:color w:val="000000"/>
          <w:sz w:val="24"/>
          <w:szCs w:val="24"/>
          <w:lang w:val="en-GB"/>
        </w:rPr>
        <w:t>.</w:t>
      </w:r>
    </w:p>
    <w:p w:rsidR="006E328C" w:rsidRPr="00C17294" w:rsidRDefault="006E328C" w:rsidP="006E328C">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lang w:val="en-GB"/>
        </w:rPr>
        <w:t>Like for example, at the</w:t>
      </w:r>
      <w:r w:rsidRPr="006E328C">
        <w:rPr>
          <w:rFonts w:ascii="Times New Roman" w:eastAsia="Times New Roman" w:hAnsi="Times New Roman" w:cs="Times New Roman"/>
          <w:bCs/>
          <w:color w:val="000000"/>
          <w:sz w:val="24"/>
          <w:szCs w:val="24"/>
          <w:lang w:val="en-GB"/>
        </w:rPr>
        <w:t xml:space="preserve"> Olympic Games in Atlanta</w:t>
      </w:r>
      <w:r>
        <w:rPr>
          <w:rFonts w:ascii="Times New Roman" w:eastAsia="Times New Roman" w:hAnsi="Times New Roman" w:cs="Times New Roman"/>
          <w:bCs/>
          <w:color w:val="000000"/>
          <w:sz w:val="24"/>
          <w:szCs w:val="24"/>
          <w:lang w:val="en-GB"/>
        </w:rPr>
        <w:t>, the</w:t>
      </w:r>
      <w:r>
        <w:rPr>
          <w:rFonts w:ascii="Times New Roman" w:eastAsia="Times New Roman" w:hAnsi="Times New Roman" w:cs="Times New Roman"/>
          <w:color w:val="000000"/>
          <w:sz w:val="24"/>
          <w:szCs w:val="24"/>
          <w:lang w:val="en-GB"/>
        </w:rPr>
        <w:t xml:space="preserve"> Coca-Cola Company paid </w:t>
      </w:r>
      <w:proofErr w:type="gramStart"/>
      <w:r>
        <w:rPr>
          <w:rFonts w:ascii="Times New Roman" w:eastAsia="Times New Roman" w:hAnsi="Times New Roman" w:cs="Times New Roman"/>
          <w:color w:val="000000"/>
          <w:sz w:val="24"/>
          <w:szCs w:val="24"/>
          <w:lang w:val="en-GB"/>
        </w:rPr>
        <w:t>240  million</w:t>
      </w:r>
      <w:proofErr w:type="gramEnd"/>
      <w:r>
        <w:rPr>
          <w:rFonts w:ascii="Times New Roman" w:eastAsia="Times New Roman" w:hAnsi="Times New Roman" w:cs="Times New Roman"/>
          <w:color w:val="000000"/>
          <w:sz w:val="24"/>
          <w:szCs w:val="24"/>
          <w:lang w:val="en-GB"/>
        </w:rPr>
        <w:t xml:space="preserve"> pounds</w:t>
      </w:r>
      <w:r w:rsidRPr="00C17294">
        <w:rPr>
          <w:rFonts w:ascii="Times New Roman" w:eastAsia="Times New Roman" w:hAnsi="Times New Roman" w:cs="Times New Roman"/>
          <w:color w:val="000000"/>
          <w:sz w:val="24"/>
          <w:szCs w:val="24"/>
          <w:lang w:val="en-GB"/>
        </w:rPr>
        <w:t xml:space="preserve"> for advertising, and it was worth, because one year later the company had a before-tax </w:t>
      </w:r>
      <w:proofErr w:type="spellStart"/>
      <w:r>
        <w:rPr>
          <w:rFonts w:ascii="Times New Roman" w:eastAsia="Times New Roman" w:hAnsi="Times New Roman" w:cs="Times New Roman"/>
          <w:color w:val="000000"/>
          <w:sz w:val="24"/>
          <w:szCs w:val="24"/>
          <w:lang w:val="en-GB"/>
        </w:rPr>
        <w:t>proffit</w:t>
      </w:r>
      <w:proofErr w:type="spellEnd"/>
      <w:r>
        <w:rPr>
          <w:rFonts w:ascii="Times New Roman" w:eastAsia="Times New Roman" w:hAnsi="Times New Roman" w:cs="Times New Roman"/>
          <w:color w:val="000000"/>
          <w:sz w:val="24"/>
          <w:szCs w:val="24"/>
          <w:lang w:val="en-GB"/>
        </w:rPr>
        <w:t xml:space="preserve"> of  12 billion pounds</w:t>
      </w:r>
    </w:p>
    <w:p w:rsidR="006E328C" w:rsidRPr="00C17294" w:rsidRDefault="006E328C" w:rsidP="00510B8D">
      <w:pPr>
        <w:shd w:val="clear" w:color="auto" w:fill="FFFFFF"/>
        <w:spacing w:before="100" w:beforeAutospacing="1" w:after="100" w:afterAutospacing="1" w:line="240" w:lineRule="auto"/>
        <w:jc w:val="both"/>
        <w:rPr>
          <w:rFonts w:ascii="Times New Roman" w:eastAsia="Times New Roman" w:hAnsi="Times New Roman" w:cs="Times New Roman"/>
          <w:color w:val="000000"/>
          <w:sz w:val="24"/>
          <w:szCs w:val="24"/>
        </w:rPr>
      </w:pPr>
    </w:p>
    <w:p w:rsidR="006571D5" w:rsidRDefault="006571D5"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222222"/>
          <w:sz w:val="20"/>
          <w:szCs w:val="20"/>
          <w:lang/>
        </w:rPr>
      </w:pPr>
    </w:p>
    <w:p w:rsidR="006571D5" w:rsidRDefault="006571D5"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222222"/>
          <w:sz w:val="20"/>
          <w:szCs w:val="20"/>
          <w:lang/>
        </w:rPr>
      </w:pPr>
    </w:p>
    <w:p w:rsidR="006E328C" w:rsidRDefault="0076286C"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color w:val="222222"/>
          <w:sz w:val="24"/>
          <w:szCs w:val="24"/>
          <w:lang/>
        </w:rPr>
      </w:pPr>
      <w:r w:rsidRPr="0076286C">
        <w:rPr>
          <w:rFonts w:ascii="Times New Roman" w:eastAsia="Times New Roman" w:hAnsi="Times New Roman" w:cs="Times New Roman"/>
          <w:b/>
          <w:color w:val="222222"/>
          <w:sz w:val="24"/>
          <w:szCs w:val="24"/>
          <w:lang/>
        </w:rPr>
        <w:t xml:space="preserve">  </w:t>
      </w:r>
    </w:p>
    <w:p w:rsidR="006E328C" w:rsidRDefault="006E328C"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color w:val="222222"/>
          <w:sz w:val="24"/>
          <w:szCs w:val="24"/>
          <w:lang/>
        </w:rPr>
      </w:pPr>
    </w:p>
    <w:p w:rsidR="0076286C" w:rsidRDefault="0076286C"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color w:val="222222"/>
          <w:sz w:val="24"/>
          <w:szCs w:val="24"/>
          <w:lang/>
        </w:rPr>
      </w:pPr>
      <w:r w:rsidRPr="0076286C">
        <w:rPr>
          <w:rFonts w:ascii="Times New Roman" w:eastAsia="Times New Roman" w:hAnsi="Times New Roman" w:cs="Times New Roman"/>
          <w:b/>
          <w:color w:val="222222"/>
          <w:sz w:val="24"/>
          <w:szCs w:val="24"/>
          <w:lang/>
        </w:rPr>
        <w:lastRenderedPageBreak/>
        <w:t xml:space="preserve"> Coca-Cola Romania</w:t>
      </w:r>
    </w:p>
    <w:p w:rsidR="00B96CBA" w:rsidRPr="0076286C" w:rsidRDefault="00B96CBA"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color w:val="222222"/>
          <w:sz w:val="24"/>
          <w:szCs w:val="24"/>
          <w:lang/>
        </w:rPr>
      </w:pPr>
    </w:p>
    <w:p w:rsidR="006571D5" w:rsidRPr="006C3C3E" w:rsidRDefault="0076286C"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lang/>
        </w:rPr>
      </w:pPr>
      <w:r>
        <w:rPr>
          <w:rFonts w:ascii="Times New Roman" w:eastAsia="Times New Roman" w:hAnsi="Times New Roman" w:cs="Times New Roman"/>
          <w:color w:val="222222"/>
          <w:sz w:val="24"/>
          <w:szCs w:val="24"/>
          <w:lang/>
        </w:rPr>
        <w:t xml:space="preserve"> </w:t>
      </w:r>
      <w:r w:rsidRPr="006C3C3E">
        <w:rPr>
          <w:rFonts w:ascii="Times New Roman" w:eastAsia="Times New Roman" w:hAnsi="Times New Roman" w:cs="Times New Roman"/>
          <w:color w:val="222222"/>
          <w:sz w:val="24"/>
          <w:szCs w:val="24"/>
          <w:lang/>
        </w:rPr>
        <w:t xml:space="preserve">  </w:t>
      </w:r>
      <w:r w:rsidR="006571D5" w:rsidRPr="006C3C3E">
        <w:rPr>
          <w:rFonts w:ascii="Times New Roman" w:eastAsia="Times New Roman" w:hAnsi="Times New Roman" w:cs="Times New Roman"/>
          <w:color w:val="222222"/>
          <w:sz w:val="24"/>
          <w:szCs w:val="24"/>
          <w:lang/>
        </w:rPr>
        <w:t>The company that I wor</w:t>
      </w:r>
      <w:r w:rsidRPr="006C3C3E">
        <w:rPr>
          <w:rFonts w:ascii="Times New Roman" w:eastAsia="Times New Roman" w:hAnsi="Times New Roman" w:cs="Times New Roman"/>
          <w:color w:val="222222"/>
          <w:sz w:val="24"/>
          <w:szCs w:val="24"/>
          <w:lang/>
        </w:rPr>
        <w:t xml:space="preserve">ked for in Romania is called </w:t>
      </w:r>
      <w:r w:rsidR="00EA686C" w:rsidRPr="006C3C3E">
        <w:rPr>
          <w:rFonts w:ascii="Times New Roman" w:eastAsia="Times New Roman" w:hAnsi="Times New Roman" w:cs="Times New Roman"/>
          <w:color w:val="222222"/>
          <w:sz w:val="24"/>
          <w:szCs w:val="24"/>
          <w:lang/>
        </w:rPr>
        <w:t>Coca Cola HBC</w:t>
      </w:r>
      <w:r w:rsidRPr="006C3C3E">
        <w:rPr>
          <w:rFonts w:ascii="Times New Roman" w:eastAsia="Times New Roman" w:hAnsi="Times New Roman" w:cs="Times New Roman"/>
          <w:color w:val="222222"/>
          <w:sz w:val="24"/>
          <w:szCs w:val="24"/>
          <w:lang/>
        </w:rPr>
        <w:t xml:space="preserve"> Romania and it`s</w:t>
      </w:r>
      <w:r w:rsidR="00EA686C" w:rsidRPr="006C3C3E">
        <w:rPr>
          <w:rFonts w:ascii="Times New Roman" w:eastAsia="Times New Roman" w:hAnsi="Times New Roman" w:cs="Times New Roman"/>
          <w:color w:val="222222"/>
          <w:sz w:val="24"/>
          <w:szCs w:val="24"/>
          <w:lang/>
        </w:rPr>
        <w:t xml:space="preserve"> </w:t>
      </w:r>
      <w:r w:rsidRPr="006C3C3E">
        <w:rPr>
          <w:rFonts w:ascii="Times New Roman" w:hAnsi="Times New Roman" w:cs="Times New Roman"/>
          <w:sz w:val="24"/>
          <w:szCs w:val="24"/>
          <w:lang/>
        </w:rPr>
        <w:t>a bottling partner of The Coca</w:t>
      </w:r>
      <w:r w:rsidRPr="006C3C3E">
        <w:rPr>
          <w:rFonts w:ascii="Times New Roman" w:hAnsi="Times New Roman" w:cs="Times New Roman"/>
          <w:sz w:val="24"/>
          <w:szCs w:val="24"/>
          <w:lang/>
        </w:rPr>
        <w:noBreakHyphen/>
        <w:t>Cola Company and a member of the Coca</w:t>
      </w:r>
      <w:r w:rsidRPr="006C3C3E">
        <w:rPr>
          <w:rFonts w:ascii="Times New Roman" w:hAnsi="Times New Roman" w:cs="Times New Roman"/>
          <w:sz w:val="24"/>
          <w:szCs w:val="24"/>
          <w:lang/>
        </w:rPr>
        <w:noBreakHyphen/>
        <w:t>Cola system, the most extensive soft drinks distribution system in the world.</w:t>
      </w:r>
    </w:p>
    <w:p w:rsidR="006C3C3E" w:rsidRPr="006C3C3E" w:rsidRDefault="006C3C3E"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lang/>
        </w:rPr>
      </w:pPr>
    </w:p>
    <w:p w:rsidR="006C3C3E" w:rsidRPr="006C3C3E" w:rsidRDefault="006C3C3E"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4A4A4A"/>
          <w:sz w:val="24"/>
          <w:szCs w:val="24"/>
          <w:lang/>
        </w:rPr>
      </w:pPr>
      <w:r w:rsidRPr="006C3C3E">
        <w:rPr>
          <w:rFonts w:ascii="Times New Roman" w:hAnsi="Times New Roman" w:cs="Times New Roman"/>
          <w:color w:val="4A4A4A"/>
          <w:sz w:val="24"/>
          <w:szCs w:val="24"/>
          <w:lang/>
        </w:rPr>
        <w:t xml:space="preserve">   Coca</w:t>
      </w:r>
      <w:r w:rsidRPr="006C3C3E">
        <w:rPr>
          <w:rFonts w:ascii="Times New Roman" w:hAnsi="Times New Roman" w:cs="Times New Roman"/>
          <w:color w:val="4A4A4A"/>
          <w:sz w:val="24"/>
          <w:szCs w:val="24"/>
          <w:lang/>
        </w:rPr>
        <w:noBreakHyphen/>
        <w:t>Cola HBC Romania is part of the Coca</w:t>
      </w:r>
      <w:r w:rsidRPr="006C3C3E">
        <w:rPr>
          <w:rFonts w:ascii="Times New Roman" w:hAnsi="Times New Roman" w:cs="Times New Roman"/>
          <w:color w:val="4A4A4A"/>
          <w:sz w:val="24"/>
          <w:szCs w:val="24"/>
          <w:lang/>
        </w:rPr>
        <w:noBreakHyphen/>
        <w:t>Cola HBC Group, one of the leading bottlers of The Coca</w:t>
      </w:r>
      <w:r w:rsidRPr="006C3C3E">
        <w:rPr>
          <w:rFonts w:ascii="Times New Roman" w:hAnsi="Times New Roman" w:cs="Times New Roman"/>
          <w:color w:val="4A4A4A"/>
          <w:sz w:val="24"/>
          <w:szCs w:val="24"/>
          <w:lang/>
        </w:rPr>
        <w:noBreakHyphen/>
        <w:t>Cola Company, selling more than 2 billion unit cases per year. Coca</w:t>
      </w:r>
      <w:r w:rsidRPr="006C3C3E">
        <w:rPr>
          <w:rFonts w:ascii="Times New Roman" w:hAnsi="Times New Roman" w:cs="Times New Roman"/>
          <w:color w:val="4A4A4A"/>
          <w:sz w:val="24"/>
          <w:szCs w:val="24"/>
          <w:lang/>
        </w:rPr>
        <w:noBreakHyphen/>
        <w:t>Cola HBC has a broad geographic footprint, operating in 28 countries and addressing 595 potential consumers across 3 continents with 136 brands in the diverse portfolio.</w:t>
      </w:r>
    </w:p>
    <w:p w:rsidR="006C3C3E" w:rsidRPr="006C3C3E" w:rsidRDefault="006C3C3E"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lang/>
        </w:rPr>
      </w:pPr>
    </w:p>
    <w:p w:rsidR="0076286C" w:rsidRPr="006571D5" w:rsidRDefault="006C3C3E"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22222"/>
          <w:sz w:val="24"/>
          <w:szCs w:val="24"/>
          <w:lang/>
        </w:rPr>
      </w:pPr>
      <w:r w:rsidRPr="006C3C3E">
        <w:rPr>
          <w:rFonts w:ascii="Times New Roman" w:hAnsi="Times New Roman" w:cs="Times New Roman"/>
          <w:color w:val="4A4A4A"/>
          <w:sz w:val="24"/>
          <w:szCs w:val="24"/>
          <w:lang/>
        </w:rPr>
        <w:t xml:space="preserve">   </w:t>
      </w:r>
      <w:proofErr w:type="gramStart"/>
      <w:r w:rsidR="0076286C" w:rsidRPr="006C3C3E">
        <w:rPr>
          <w:rFonts w:ascii="Times New Roman" w:hAnsi="Times New Roman" w:cs="Times New Roman"/>
          <w:color w:val="4A4A4A"/>
          <w:sz w:val="24"/>
          <w:szCs w:val="24"/>
          <w:lang/>
        </w:rPr>
        <w:t>The Coca</w:t>
      </w:r>
      <w:r w:rsidR="0076286C" w:rsidRPr="006C3C3E">
        <w:rPr>
          <w:rFonts w:ascii="Times New Roman" w:hAnsi="Times New Roman" w:cs="Times New Roman"/>
          <w:color w:val="4A4A4A"/>
          <w:sz w:val="24"/>
          <w:szCs w:val="24"/>
          <w:lang/>
        </w:rPr>
        <w:noBreakHyphen/>
        <w:t>Cola Company together with its 300 bottling partners, including Coca</w:t>
      </w:r>
      <w:r w:rsidR="0076286C" w:rsidRPr="006C3C3E">
        <w:rPr>
          <w:rFonts w:ascii="Times New Roman" w:hAnsi="Times New Roman" w:cs="Times New Roman"/>
          <w:color w:val="4A4A4A"/>
          <w:sz w:val="24"/>
          <w:szCs w:val="24"/>
          <w:lang/>
        </w:rPr>
        <w:noBreakHyphen/>
        <w:t>Cola HBC, form the Coca</w:t>
      </w:r>
      <w:r w:rsidR="0076286C" w:rsidRPr="006C3C3E">
        <w:rPr>
          <w:rFonts w:ascii="Times New Roman" w:hAnsi="Times New Roman" w:cs="Times New Roman"/>
          <w:color w:val="4A4A4A"/>
          <w:sz w:val="24"/>
          <w:szCs w:val="24"/>
          <w:lang/>
        </w:rPr>
        <w:noBreakHyphen/>
        <w:t>Cola system.</w:t>
      </w:r>
      <w:proofErr w:type="gramEnd"/>
      <w:r w:rsidR="0076286C" w:rsidRPr="006C3C3E">
        <w:rPr>
          <w:rFonts w:ascii="Times New Roman" w:hAnsi="Times New Roman" w:cs="Times New Roman"/>
          <w:color w:val="4A4A4A"/>
          <w:sz w:val="24"/>
          <w:szCs w:val="24"/>
          <w:lang/>
        </w:rPr>
        <w:t xml:space="preserve"> The system creates value for both customers and consumers, which makes it unique among businesses. In Romania, the Coca</w:t>
      </w:r>
      <w:r w:rsidR="0076286C" w:rsidRPr="006C3C3E">
        <w:rPr>
          <w:rFonts w:ascii="Times New Roman" w:hAnsi="Times New Roman" w:cs="Times New Roman"/>
          <w:color w:val="4A4A4A"/>
          <w:sz w:val="24"/>
          <w:szCs w:val="24"/>
          <w:lang/>
        </w:rPr>
        <w:noBreakHyphen/>
        <w:t>Cola System consists of Coca</w:t>
      </w:r>
      <w:r w:rsidR="0076286C" w:rsidRPr="006C3C3E">
        <w:rPr>
          <w:rFonts w:ascii="Times New Roman" w:hAnsi="Times New Roman" w:cs="Times New Roman"/>
          <w:color w:val="4A4A4A"/>
          <w:sz w:val="24"/>
          <w:szCs w:val="24"/>
          <w:lang/>
        </w:rPr>
        <w:noBreakHyphen/>
        <w:t>Cola Romania, a subsidiary of The Coca</w:t>
      </w:r>
      <w:r w:rsidR="0076286C" w:rsidRPr="006C3C3E">
        <w:rPr>
          <w:rFonts w:ascii="Times New Roman" w:hAnsi="Times New Roman" w:cs="Times New Roman"/>
          <w:color w:val="4A4A4A"/>
          <w:sz w:val="24"/>
          <w:szCs w:val="24"/>
          <w:lang/>
        </w:rPr>
        <w:noBreakHyphen/>
        <w:t>Cola Company and Co</w:t>
      </w:r>
      <w:r w:rsidR="00B96CBA" w:rsidRPr="006C3C3E">
        <w:rPr>
          <w:rFonts w:ascii="Times New Roman" w:hAnsi="Times New Roman" w:cs="Times New Roman"/>
          <w:color w:val="4A4A4A"/>
          <w:sz w:val="24"/>
          <w:szCs w:val="24"/>
          <w:lang/>
        </w:rPr>
        <w:t>ca</w:t>
      </w:r>
      <w:r w:rsidR="00B96CBA" w:rsidRPr="006C3C3E">
        <w:rPr>
          <w:rFonts w:ascii="Times New Roman" w:hAnsi="Times New Roman" w:cs="Times New Roman"/>
          <w:color w:val="4A4A4A"/>
          <w:sz w:val="24"/>
          <w:szCs w:val="24"/>
          <w:lang/>
        </w:rPr>
        <w:noBreakHyphen/>
        <w:t xml:space="preserve">Cola HBC Romania (CCHBC). </w:t>
      </w:r>
      <w:proofErr w:type="gramStart"/>
      <w:r w:rsidR="00B96CBA" w:rsidRPr="006C3C3E">
        <w:rPr>
          <w:rFonts w:ascii="Times New Roman" w:hAnsi="Times New Roman" w:cs="Times New Roman"/>
          <w:color w:val="4A4A4A"/>
          <w:sz w:val="24"/>
          <w:szCs w:val="24"/>
          <w:lang/>
        </w:rPr>
        <w:t xml:space="preserve">The </w:t>
      </w:r>
      <w:r w:rsidR="0076286C" w:rsidRPr="006C3C3E">
        <w:rPr>
          <w:rFonts w:ascii="Times New Roman" w:hAnsi="Times New Roman" w:cs="Times New Roman"/>
          <w:color w:val="4A4A4A"/>
          <w:sz w:val="24"/>
          <w:szCs w:val="24"/>
          <w:lang/>
        </w:rPr>
        <w:t xml:space="preserve"> entire</w:t>
      </w:r>
      <w:proofErr w:type="gramEnd"/>
      <w:r w:rsidR="0076286C" w:rsidRPr="006C3C3E">
        <w:rPr>
          <w:rFonts w:ascii="Times New Roman" w:hAnsi="Times New Roman" w:cs="Times New Roman"/>
          <w:color w:val="4A4A4A"/>
          <w:sz w:val="24"/>
          <w:szCs w:val="24"/>
          <w:lang/>
        </w:rPr>
        <w:t xml:space="preserve"> value chain generates locally a total added value of EUR 448 mil., the equivalent of 0.3% of the Romanian GDP.</w:t>
      </w:r>
    </w:p>
    <w:p w:rsidR="006571D5" w:rsidRPr="006571D5" w:rsidRDefault="006571D5" w:rsidP="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222222"/>
          <w:sz w:val="24"/>
          <w:szCs w:val="24"/>
          <w:lang/>
        </w:rPr>
      </w:pPr>
    </w:p>
    <w:p w:rsidR="00510B8D" w:rsidRPr="006C3C3E" w:rsidRDefault="00F95A52" w:rsidP="006571D5">
      <w:pPr>
        <w:rPr>
          <w:rFonts w:ascii="Times New Roman" w:eastAsia="Times New Roman" w:hAnsi="Times New Roman" w:cs="Times New Roman"/>
          <w:color w:val="222222"/>
          <w:sz w:val="24"/>
          <w:szCs w:val="24"/>
          <w:lang/>
        </w:rPr>
      </w:pPr>
      <w:r w:rsidRPr="006C3C3E">
        <w:rPr>
          <w:rFonts w:ascii="Times New Roman" w:eastAsia="Times New Roman" w:hAnsi="Times New Roman" w:cs="Times New Roman"/>
          <w:color w:val="222222"/>
          <w:sz w:val="24"/>
          <w:szCs w:val="24"/>
          <w:lang/>
        </w:rPr>
        <w:t xml:space="preserve">   </w:t>
      </w:r>
      <w:r w:rsidR="00B96CBA" w:rsidRPr="006C3C3E">
        <w:rPr>
          <w:rFonts w:ascii="Times New Roman" w:eastAsia="Times New Roman" w:hAnsi="Times New Roman" w:cs="Times New Roman"/>
          <w:color w:val="222222"/>
          <w:sz w:val="24"/>
          <w:szCs w:val="24"/>
          <w:lang/>
        </w:rPr>
        <w:t>Coca Cola Romania is</w:t>
      </w:r>
      <w:r w:rsidR="006571D5" w:rsidRPr="006C3C3E">
        <w:rPr>
          <w:rFonts w:ascii="Times New Roman" w:eastAsia="Times New Roman" w:hAnsi="Times New Roman" w:cs="Times New Roman"/>
          <w:color w:val="222222"/>
          <w:sz w:val="24"/>
          <w:szCs w:val="24"/>
          <w:lang/>
        </w:rPr>
        <w:t xml:space="preserve"> the largest company in the beverage industry and the second largest in th</w:t>
      </w:r>
      <w:r w:rsidR="00B96CBA" w:rsidRPr="006C3C3E">
        <w:rPr>
          <w:rFonts w:ascii="Times New Roman" w:eastAsia="Times New Roman" w:hAnsi="Times New Roman" w:cs="Times New Roman"/>
          <w:color w:val="222222"/>
          <w:sz w:val="24"/>
          <w:szCs w:val="24"/>
          <w:lang/>
        </w:rPr>
        <w:t xml:space="preserve">e consumer goods industry. </w:t>
      </w:r>
      <w:proofErr w:type="gramStart"/>
      <w:r w:rsidR="00B96CBA" w:rsidRPr="006C3C3E">
        <w:rPr>
          <w:rFonts w:ascii="Times New Roman" w:eastAsia="Times New Roman" w:hAnsi="Times New Roman" w:cs="Times New Roman"/>
          <w:color w:val="222222"/>
          <w:sz w:val="24"/>
          <w:szCs w:val="24"/>
          <w:lang/>
        </w:rPr>
        <w:t xml:space="preserve">It </w:t>
      </w:r>
      <w:r w:rsidR="006571D5" w:rsidRPr="006C3C3E">
        <w:rPr>
          <w:rFonts w:ascii="Times New Roman" w:eastAsia="Times New Roman" w:hAnsi="Times New Roman" w:cs="Times New Roman"/>
          <w:color w:val="222222"/>
          <w:sz w:val="24"/>
          <w:szCs w:val="24"/>
          <w:lang/>
        </w:rPr>
        <w:t xml:space="preserve"> produce</w:t>
      </w:r>
      <w:proofErr w:type="gramEnd"/>
      <w:r w:rsidR="006571D5" w:rsidRPr="006C3C3E">
        <w:rPr>
          <w:rFonts w:ascii="Times New Roman" w:eastAsia="Times New Roman" w:hAnsi="Times New Roman" w:cs="Times New Roman"/>
          <w:color w:val="222222"/>
          <w:sz w:val="24"/>
          <w:szCs w:val="24"/>
          <w:lang/>
        </w:rPr>
        <w:t xml:space="preserve"> and bottle locally and distribute drinks in the Coca-Cola Company's portfolio in Romania and in ten other</w:t>
      </w:r>
      <w:r w:rsidR="00B96CBA" w:rsidRPr="006C3C3E">
        <w:rPr>
          <w:rFonts w:ascii="Times New Roman" w:eastAsia="Times New Roman" w:hAnsi="Times New Roman" w:cs="Times New Roman"/>
          <w:color w:val="222222"/>
          <w:sz w:val="24"/>
          <w:szCs w:val="24"/>
          <w:lang/>
        </w:rPr>
        <w:t xml:space="preserve"> countries in the region. The company </w:t>
      </w:r>
      <w:proofErr w:type="gramStart"/>
      <w:r w:rsidR="00B96CBA" w:rsidRPr="006C3C3E">
        <w:rPr>
          <w:rFonts w:ascii="Times New Roman" w:eastAsia="Times New Roman" w:hAnsi="Times New Roman" w:cs="Times New Roman"/>
          <w:color w:val="222222"/>
          <w:sz w:val="24"/>
          <w:szCs w:val="24"/>
          <w:lang/>
        </w:rPr>
        <w:t xml:space="preserve">is </w:t>
      </w:r>
      <w:r w:rsidR="006571D5" w:rsidRPr="006C3C3E">
        <w:rPr>
          <w:rFonts w:ascii="Times New Roman" w:eastAsia="Times New Roman" w:hAnsi="Times New Roman" w:cs="Times New Roman"/>
          <w:color w:val="222222"/>
          <w:sz w:val="24"/>
          <w:szCs w:val="24"/>
          <w:lang/>
        </w:rPr>
        <w:t xml:space="preserve"> also</w:t>
      </w:r>
      <w:proofErr w:type="gramEnd"/>
      <w:r w:rsidR="006571D5" w:rsidRPr="006C3C3E">
        <w:rPr>
          <w:rFonts w:ascii="Times New Roman" w:eastAsia="Times New Roman" w:hAnsi="Times New Roman" w:cs="Times New Roman"/>
          <w:color w:val="222222"/>
          <w:sz w:val="24"/>
          <w:szCs w:val="24"/>
          <w:lang/>
        </w:rPr>
        <w:t xml:space="preserve"> the largest exporter in the beverage industry, with a share of nearly 30 percent of all beverage exports.</w:t>
      </w:r>
    </w:p>
    <w:p w:rsidR="00EA686C" w:rsidRPr="000407BA" w:rsidRDefault="00F95A52" w:rsidP="006571D5">
      <w:pPr>
        <w:rPr>
          <w:rFonts w:ascii="Times New Roman" w:hAnsi="Times New Roman" w:cs="Times New Roman"/>
          <w:color w:val="4A4A4A"/>
          <w:sz w:val="24"/>
          <w:szCs w:val="24"/>
          <w:lang/>
        </w:rPr>
      </w:pPr>
      <w:r w:rsidRPr="000407BA">
        <w:rPr>
          <w:rFonts w:ascii="Times New Roman" w:hAnsi="Times New Roman" w:cs="Times New Roman"/>
          <w:color w:val="4A4A4A"/>
          <w:sz w:val="24"/>
          <w:szCs w:val="24"/>
          <w:lang/>
        </w:rPr>
        <w:t xml:space="preserve">   </w:t>
      </w:r>
      <w:r w:rsidR="00B96CBA" w:rsidRPr="000407BA">
        <w:rPr>
          <w:rFonts w:ascii="Times New Roman" w:hAnsi="Times New Roman" w:cs="Times New Roman"/>
          <w:color w:val="4A4A4A"/>
          <w:sz w:val="24"/>
          <w:szCs w:val="24"/>
          <w:lang/>
        </w:rPr>
        <w:t>Coca-Cola has</w:t>
      </w:r>
      <w:r w:rsidR="00EA686C" w:rsidRPr="000407BA">
        <w:rPr>
          <w:rFonts w:ascii="Times New Roman" w:hAnsi="Times New Roman" w:cs="Times New Roman"/>
          <w:color w:val="4A4A4A"/>
          <w:sz w:val="24"/>
          <w:szCs w:val="24"/>
          <w:lang/>
        </w:rPr>
        <w:t xml:space="preserve"> been pres</w:t>
      </w:r>
      <w:r w:rsidR="00B96CBA" w:rsidRPr="000407BA">
        <w:rPr>
          <w:rFonts w:ascii="Times New Roman" w:hAnsi="Times New Roman" w:cs="Times New Roman"/>
          <w:color w:val="4A4A4A"/>
          <w:sz w:val="24"/>
          <w:szCs w:val="24"/>
          <w:lang/>
        </w:rPr>
        <w:t>ent in Romania since 1991 and it</w:t>
      </w:r>
      <w:r w:rsidR="00EA686C" w:rsidRPr="000407BA">
        <w:rPr>
          <w:rFonts w:ascii="Times New Roman" w:hAnsi="Times New Roman" w:cs="Times New Roman"/>
          <w:color w:val="4A4A4A"/>
          <w:sz w:val="24"/>
          <w:szCs w:val="24"/>
          <w:lang/>
        </w:rPr>
        <w:t xml:space="preserve"> currently operate</w:t>
      </w:r>
      <w:r w:rsidR="00B96CBA" w:rsidRPr="000407BA">
        <w:rPr>
          <w:rFonts w:ascii="Times New Roman" w:hAnsi="Times New Roman" w:cs="Times New Roman"/>
          <w:color w:val="4A4A4A"/>
          <w:sz w:val="24"/>
          <w:szCs w:val="24"/>
          <w:lang/>
        </w:rPr>
        <w:t>s</w:t>
      </w:r>
      <w:r w:rsidR="00EA686C" w:rsidRPr="000407BA">
        <w:rPr>
          <w:rFonts w:ascii="Times New Roman" w:hAnsi="Times New Roman" w:cs="Times New Roman"/>
          <w:color w:val="4A4A4A"/>
          <w:sz w:val="24"/>
          <w:szCs w:val="24"/>
          <w:lang/>
        </w:rPr>
        <w:t xml:space="preserve"> 3 plants located in Ploiesti, Timisoara and </w:t>
      </w:r>
      <w:proofErr w:type="spellStart"/>
      <w:r w:rsidR="00EA686C" w:rsidRPr="000407BA">
        <w:rPr>
          <w:rFonts w:ascii="Times New Roman" w:hAnsi="Times New Roman" w:cs="Times New Roman"/>
          <w:color w:val="4A4A4A"/>
          <w:sz w:val="24"/>
          <w:szCs w:val="24"/>
          <w:lang/>
        </w:rPr>
        <w:t>Poiana</w:t>
      </w:r>
      <w:proofErr w:type="spellEnd"/>
      <w:r w:rsidR="00EA686C" w:rsidRPr="000407BA">
        <w:rPr>
          <w:rFonts w:ascii="Times New Roman" w:hAnsi="Times New Roman" w:cs="Times New Roman"/>
          <w:color w:val="4A4A4A"/>
          <w:sz w:val="24"/>
          <w:szCs w:val="24"/>
          <w:lang/>
        </w:rPr>
        <w:t xml:space="preserve"> </w:t>
      </w:r>
      <w:proofErr w:type="spellStart"/>
      <w:r w:rsidR="00EA686C" w:rsidRPr="000407BA">
        <w:rPr>
          <w:rFonts w:ascii="Times New Roman" w:hAnsi="Times New Roman" w:cs="Times New Roman"/>
          <w:color w:val="4A4A4A"/>
          <w:sz w:val="24"/>
          <w:szCs w:val="24"/>
          <w:lang/>
        </w:rPr>
        <w:t>Negrii</w:t>
      </w:r>
      <w:proofErr w:type="spellEnd"/>
      <w:r w:rsidR="00EA686C" w:rsidRPr="000407BA">
        <w:rPr>
          <w:rFonts w:ascii="Times New Roman" w:hAnsi="Times New Roman" w:cs="Times New Roman"/>
          <w:color w:val="4A4A4A"/>
          <w:sz w:val="24"/>
          <w:szCs w:val="24"/>
          <w:lang/>
        </w:rPr>
        <w:t>. </w:t>
      </w:r>
      <w:r w:rsidRPr="000407BA">
        <w:rPr>
          <w:rFonts w:ascii="Times New Roman" w:hAnsi="Times New Roman" w:cs="Times New Roman"/>
          <w:color w:val="4A4A4A"/>
          <w:sz w:val="24"/>
          <w:szCs w:val="24"/>
          <w:lang/>
        </w:rPr>
        <w:t xml:space="preserve">The </w:t>
      </w:r>
      <w:proofErr w:type="gramStart"/>
      <w:r w:rsidRPr="000407BA">
        <w:rPr>
          <w:rFonts w:ascii="Times New Roman" w:hAnsi="Times New Roman" w:cs="Times New Roman"/>
          <w:color w:val="4A4A4A"/>
          <w:sz w:val="24"/>
          <w:szCs w:val="24"/>
          <w:lang/>
        </w:rPr>
        <w:t>company serve</w:t>
      </w:r>
      <w:proofErr w:type="gramEnd"/>
      <w:r w:rsidRPr="000407BA">
        <w:rPr>
          <w:rFonts w:ascii="Times New Roman" w:hAnsi="Times New Roman" w:cs="Times New Roman"/>
          <w:color w:val="4A4A4A"/>
          <w:sz w:val="24"/>
          <w:szCs w:val="24"/>
          <w:lang/>
        </w:rPr>
        <w:t xml:space="preserve"> close to 22 million consumers on</w:t>
      </w:r>
      <w:r w:rsidR="000407BA" w:rsidRPr="000407BA">
        <w:rPr>
          <w:rFonts w:ascii="Times New Roman" w:hAnsi="Times New Roman" w:cs="Times New Roman"/>
          <w:color w:val="4A4A4A"/>
          <w:sz w:val="24"/>
          <w:szCs w:val="24"/>
          <w:lang/>
        </w:rPr>
        <w:t xml:space="preserve"> the local market. </w:t>
      </w:r>
    </w:p>
    <w:p w:rsidR="0076286C" w:rsidRPr="000407BA" w:rsidRDefault="0076286C" w:rsidP="006571D5">
      <w:pPr>
        <w:rPr>
          <w:lang/>
        </w:rPr>
      </w:pPr>
    </w:p>
    <w:sectPr w:rsidR="0076286C" w:rsidRPr="000407BA" w:rsidSect="00EE4A3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6769F"/>
    <w:rsid w:val="000407BA"/>
    <w:rsid w:val="00510B8D"/>
    <w:rsid w:val="00535123"/>
    <w:rsid w:val="0056769F"/>
    <w:rsid w:val="006571D5"/>
    <w:rsid w:val="006C3C3E"/>
    <w:rsid w:val="006E328C"/>
    <w:rsid w:val="0076286C"/>
    <w:rsid w:val="00A13994"/>
    <w:rsid w:val="00B96CBA"/>
    <w:rsid w:val="00EA686C"/>
    <w:rsid w:val="00EE4A32"/>
    <w:rsid w:val="00F95A52"/>
    <w:rsid w:val="00FE4E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769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6571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571D5"/>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0407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7B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92782195">
      <w:bodyDiv w:val="1"/>
      <w:marLeft w:val="0"/>
      <w:marRight w:val="0"/>
      <w:marTop w:val="0"/>
      <w:marBottom w:val="0"/>
      <w:divBdr>
        <w:top w:val="none" w:sz="0" w:space="0" w:color="auto"/>
        <w:left w:val="none" w:sz="0" w:space="0" w:color="auto"/>
        <w:bottom w:val="none" w:sz="0" w:space="0" w:color="auto"/>
        <w:right w:val="none" w:sz="0" w:space="0" w:color="auto"/>
      </w:divBdr>
      <w:divsChild>
        <w:div w:id="98180482">
          <w:marLeft w:val="0"/>
          <w:marRight w:val="0"/>
          <w:marTop w:val="0"/>
          <w:marBottom w:val="0"/>
          <w:divBdr>
            <w:top w:val="none" w:sz="0" w:space="0" w:color="auto"/>
            <w:left w:val="none" w:sz="0" w:space="0" w:color="auto"/>
            <w:bottom w:val="none" w:sz="0" w:space="0" w:color="auto"/>
            <w:right w:val="none" w:sz="0" w:space="0" w:color="auto"/>
          </w:divBdr>
          <w:divsChild>
            <w:div w:id="133521385">
              <w:marLeft w:val="0"/>
              <w:marRight w:val="0"/>
              <w:marTop w:val="0"/>
              <w:marBottom w:val="0"/>
              <w:divBdr>
                <w:top w:val="none" w:sz="0" w:space="0" w:color="auto"/>
                <w:left w:val="none" w:sz="0" w:space="0" w:color="auto"/>
                <w:bottom w:val="none" w:sz="0" w:space="0" w:color="auto"/>
                <w:right w:val="none" w:sz="0" w:space="0" w:color="auto"/>
              </w:divBdr>
              <w:divsChild>
                <w:div w:id="2080592285">
                  <w:marLeft w:val="0"/>
                  <w:marRight w:val="0"/>
                  <w:marTop w:val="0"/>
                  <w:marBottom w:val="0"/>
                  <w:divBdr>
                    <w:top w:val="none" w:sz="0" w:space="0" w:color="auto"/>
                    <w:left w:val="none" w:sz="0" w:space="0" w:color="auto"/>
                    <w:bottom w:val="none" w:sz="0" w:space="0" w:color="auto"/>
                    <w:right w:val="none" w:sz="0" w:space="0" w:color="auto"/>
                  </w:divBdr>
                  <w:divsChild>
                    <w:div w:id="1525093664">
                      <w:marLeft w:val="0"/>
                      <w:marRight w:val="0"/>
                      <w:marTop w:val="0"/>
                      <w:marBottom w:val="0"/>
                      <w:divBdr>
                        <w:top w:val="none" w:sz="0" w:space="0" w:color="auto"/>
                        <w:left w:val="none" w:sz="0" w:space="0" w:color="auto"/>
                        <w:bottom w:val="none" w:sz="0" w:space="0" w:color="auto"/>
                        <w:right w:val="none" w:sz="0" w:space="0" w:color="auto"/>
                      </w:divBdr>
                      <w:divsChild>
                        <w:div w:id="669719469">
                          <w:marLeft w:val="0"/>
                          <w:marRight w:val="0"/>
                          <w:marTop w:val="0"/>
                          <w:marBottom w:val="0"/>
                          <w:divBdr>
                            <w:top w:val="none" w:sz="0" w:space="0" w:color="auto"/>
                            <w:left w:val="none" w:sz="0" w:space="0" w:color="auto"/>
                            <w:bottom w:val="none" w:sz="0" w:space="0" w:color="auto"/>
                            <w:right w:val="none" w:sz="0" w:space="0" w:color="auto"/>
                          </w:divBdr>
                          <w:divsChild>
                            <w:div w:id="1405910246">
                              <w:marLeft w:val="2070"/>
                              <w:marRight w:val="3960"/>
                              <w:marTop w:val="0"/>
                              <w:marBottom w:val="0"/>
                              <w:divBdr>
                                <w:top w:val="none" w:sz="0" w:space="0" w:color="auto"/>
                                <w:left w:val="none" w:sz="0" w:space="0" w:color="auto"/>
                                <w:bottom w:val="none" w:sz="0" w:space="0" w:color="auto"/>
                                <w:right w:val="none" w:sz="0" w:space="0" w:color="auto"/>
                              </w:divBdr>
                              <w:divsChild>
                                <w:div w:id="920337004">
                                  <w:marLeft w:val="0"/>
                                  <w:marRight w:val="0"/>
                                  <w:marTop w:val="0"/>
                                  <w:marBottom w:val="0"/>
                                  <w:divBdr>
                                    <w:top w:val="none" w:sz="0" w:space="0" w:color="auto"/>
                                    <w:left w:val="none" w:sz="0" w:space="0" w:color="auto"/>
                                    <w:bottom w:val="none" w:sz="0" w:space="0" w:color="auto"/>
                                    <w:right w:val="none" w:sz="0" w:space="0" w:color="auto"/>
                                  </w:divBdr>
                                  <w:divsChild>
                                    <w:div w:id="409355590">
                                      <w:marLeft w:val="0"/>
                                      <w:marRight w:val="0"/>
                                      <w:marTop w:val="0"/>
                                      <w:marBottom w:val="0"/>
                                      <w:divBdr>
                                        <w:top w:val="none" w:sz="0" w:space="0" w:color="auto"/>
                                        <w:left w:val="none" w:sz="0" w:space="0" w:color="auto"/>
                                        <w:bottom w:val="none" w:sz="0" w:space="0" w:color="auto"/>
                                        <w:right w:val="none" w:sz="0" w:space="0" w:color="auto"/>
                                      </w:divBdr>
                                      <w:divsChild>
                                        <w:div w:id="782043050">
                                          <w:marLeft w:val="0"/>
                                          <w:marRight w:val="0"/>
                                          <w:marTop w:val="0"/>
                                          <w:marBottom w:val="0"/>
                                          <w:divBdr>
                                            <w:top w:val="none" w:sz="0" w:space="0" w:color="auto"/>
                                            <w:left w:val="none" w:sz="0" w:space="0" w:color="auto"/>
                                            <w:bottom w:val="none" w:sz="0" w:space="0" w:color="auto"/>
                                            <w:right w:val="none" w:sz="0" w:space="0" w:color="auto"/>
                                          </w:divBdr>
                                          <w:divsChild>
                                            <w:div w:id="1780682404">
                                              <w:marLeft w:val="0"/>
                                              <w:marRight w:val="0"/>
                                              <w:marTop w:val="90"/>
                                              <w:marBottom w:val="0"/>
                                              <w:divBdr>
                                                <w:top w:val="none" w:sz="0" w:space="0" w:color="auto"/>
                                                <w:left w:val="none" w:sz="0" w:space="0" w:color="auto"/>
                                                <w:bottom w:val="none" w:sz="0" w:space="0" w:color="auto"/>
                                                <w:right w:val="none" w:sz="0" w:space="0" w:color="auto"/>
                                              </w:divBdr>
                                              <w:divsChild>
                                                <w:div w:id="90054204">
                                                  <w:marLeft w:val="0"/>
                                                  <w:marRight w:val="0"/>
                                                  <w:marTop w:val="0"/>
                                                  <w:marBottom w:val="0"/>
                                                  <w:divBdr>
                                                    <w:top w:val="none" w:sz="0" w:space="0" w:color="auto"/>
                                                    <w:left w:val="none" w:sz="0" w:space="0" w:color="auto"/>
                                                    <w:bottom w:val="none" w:sz="0" w:space="0" w:color="auto"/>
                                                    <w:right w:val="none" w:sz="0" w:space="0" w:color="auto"/>
                                                  </w:divBdr>
                                                  <w:divsChild>
                                                    <w:div w:id="561599587">
                                                      <w:marLeft w:val="0"/>
                                                      <w:marRight w:val="0"/>
                                                      <w:marTop w:val="0"/>
                                                      <w:marBottom w:val="390"/>
                                                      <w:divBdr>
                                                        <w:top w:val="none" w:sz="0" w:space="0" w:color="auto"/>
                                                        <w:left w:val="none" w:sz="0" w:space="0" w:color="auto"/>
                                                        <w:bottom w:val="none" w:sz="0" w:space="0" w:color="auto"/>
                                                        <w:right w:val="none" w:sz="0" w:space="0" w:color="auto"/>
                                                      </w:divBdr>
                                                      <w:divsChild>
                                                        <w:div w:id="576093033">
                                                          <w:marLeft w:val="0"/>
                                                          <w:marRight w:val="0"/>
                                                          <w:marTop w:val="0"/>
                                                          <w:marBottom w:val="0"/>
                                                          <w:divBdr>
                                                            <w:top w:val="none" w:sz="0" w:space="0" w:color="auto"/>
                                                            <w:left w:val="none" w:sz="0" w:space="0" w:color="auto"/>
                                                            <w:bottom w:val="none" w:sz="0" w:space="0" w:color="auto"/>
                                                            <w:right w:val="none" w:sz="0" w:space="0" w:color="auto"/>
                                                          </w:divBdr>
                                                          <w:divsChild>
                                                            <w:div w:id="1439058840">
                                                              <w:marLeft w:val="0"/>
                                                              <w:marRight w:val="0"/>
                                                              <w:marTop w:val="0"/>
                                                              <w:marBottom w:val="0"/>
                                                              <w:divBdr>
                                                                <w:top w:val="none" w:sz="0" w:space="0" w:color="auto"/>
                                                                <w:left w:val="none" w:sz="0" w:space="0" w:color="auto"/>
                                                                <w:bottom w:val="none" w:sz="0" w:space="0" w:color="auto"/>
                                                                <w:right w:val="none" w:sz="0" w:space="0" w:color="auto"/>
                                                              </w:divBdr>
                                                              <w:divsChild>
                                                                <w:div w:id="185215405">
                                                                  <w:marLeft w:val="0"/>
                                                                  <w:marRight w:val="0"/>
                                                                  <w:marTop w:val="0"/>
                                                                  <w:marBottom w:val="0"/>
                                                                  <w:divBdr>
                                                                    <w:top w:val="none" w:sz="0" w:space="0" w:color="auto"/>
                                                                    <w:left w:val="none" w:sz="0" w:space="0" w:color="auto"/>
                                                                    <w:bottom w:val="none" w:sz="0" w:space="0" w:color="auto"/>
                                                                    <w:right w:val="none" w:sz="0" w:space="0" w:color="auto"/>
                                                                  </w:divBdr>
                                                                  <w:divsChild>
                                                                    <w:div w:id="1488549770">
                                                                      <w:marLeft w:val="0"/>
                                                                      <w:marRight w:val="0"/>
                                                                      <w:marTop w:val="0"/>
                                                                      <w:marBottom w:val="0"/>
                                                                      <w:divBdr>
                                                                        <w:top w:val="none" w:sz="0" w:space="0" w:color="auto"/>
                                                                        <w:left w:val="none" w:sz="0" w:space="0" w:color="auto"/>
                                                                        <w:bottom w:val="none" w:sz="0" w:space="0" w:color="auto"/>
                                                                        <w:right w:val="none" w:sz="0" w:space="0" w:color="auto"/>
                                                                      </w:divBdr>
                                                                      <w:divsChild>
                                                                        <w:div w:id="32048304">
                                                                          <w:marLeft w:val="0"/>
                                                                          <w:marRight w:val="0"/>
                                                                          <w:marTop w:val="0"/>
                                                                          <w:marBottom w:val="0"/>
                                                                          <w:divBdr>
                                                                            <w:top w:val="none" w:sz="0" w:space="0" w:color="auto"/>
                                                                            <w:left w:val="none" w:sz="0" w:space="0" w:color="auto"/>
                                                                            <w:bottom w:val="none" w:sz="0" w:space="0" w:color="auto"/>
                                                                            <w:right w:val="none" w:sz="0" w:space="0" w:color="auto"/>
                                                                          </w:divBdr>
                                                                          <w:divsChild>
                                                                            <w:div w:id="55056636">
                                                                              <w:marLeft w:val="0"/>
                                                                              <w:marRight w:val="0"/>
                                                                              <w:marTop w:val="0"/>
                                                                              <w:marBottom w:val="0"/>
                                                                              <w:divBdr>
                                                                                <w:top w:val="none" w:sz="0" w:space="0" w:color="auto"/>
                                                                                <w:left w:val="none" w:sz="0" w:space="0" w:color="auto"/>
                                                                                <w:bottom w:val="none" w:sz="0" w:space="0" w:color="auto"/>
                                                                                <w:right w:val="none" w:sz="0" w:space="0" w:color="auto"/>
                                                                              </w:divBdr>
                                                                              <w:divsChild>
                                                                                <w:div w:id="1461261377">
                                                                                  <w:marLeft w:val="0"/>
                                                                                  <w:marRight w:val="0"/>
                                                                                  <w:marTop w:val="0"/>
                                                                                  <w:marBottom w:val="0"/>
                                                                                  <w:divBdr>
                                                                                    <w:top w:val="none" w:sz="0" w:space="0" w:color="auto"/>
                                                                                    <w:left w:val="none" w:sz="0" w:space="0" w:color="auto"/>
                                                                                    <w:bottom w:val="none" w:sz="0" w:space="0" w:color="auto"/>
                                                                                    <w:right w:val="none" w:sz="0" w:space="0" w:color="auto"/>
                                                                                  </w:divBdr>
                                                                                  <w:divsChild>
                                                                                    <w:div w:id="221720595">
                                                                                      <w:marLeft w:val="0"/>
                                                                                      <w:marRight w:val="0"/>
                                                                                      <w:marTop w:val="0"/>
                                                                                      <w:marBottom w:val="0"/>
                                                                                      <w:divBdr>
                                                                                        <w:top w:val="none" w:sz="0" w:space="0" w:color="auto"/>
                                                                                        <w:left w:val="none" w:sz="0" w:space="0" w:color="auto"/>
                                                                                        <w:bottom w:val="none" w:sz="0" w:space="0" w:color="auto"/>
                                                                                        <w:right w:val="none" w:sz="0" w:space="0" w:color="auto"/>
                                                                                      </w:divBdr>
                                                                                      <w:divsChild>
                                                                                        <w:div w:id="45471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7676704">
      <w:bodyDiv w:val="1"/>
      <w:marLeft w:val="0"/>
      <w:marRight w:val="0"/>
      <w:marTop w:val="0"/>
      <w:marBottom w:val="0"/>
      <w:divBdr>
        <w:top w:val="none" w:sz="0" w:space="0" w:color="auto"/>
        <w:left w:val="none" w:sz="0" w:space="0" w:color="auto"/>
        <w:bottom w:val="none" w:sz="0" w:space="0" w:color="auto"/>
        <w:right w:val="none" w:sz="0" w:space="0" w:color="auto"/>
      </w:divBdr>
      <w:divsChild>
        <w:div w:id="1386295298">
          <w:marLeft w:val="0"/>
          <w:marRight w:val="0"/>
          <w:marTop w:val="0"/>
          <w:marBottom w:val="0"/>
          <w:divBdr>
            <w:top w:val="none" w:sz="0" w:space="0" w:color="auto"/>
            <w:left w:val="none" w:sz="0" w:space="0" w:color="auto"/>
            <w:bottom w:val="none" w:sz="0" w:space="0" w:color="auto"/>
            <w:right w:val="none" w:sz="0" w:space="0" w:color="auto"/>
          </w:divBdr>
          <w:divsChild>
            <w:div w:id="764963192">
              <w:marLeft w:val="0"/>
              <w:marRight w:val="0"/>
              <w:marTop w:val="0"/>
              <w:marBottom w:val="0"/>
              <w:divBdr>
                <w:top w:val="none" w:sz="0" w:space="0" w:color="auto"/>
                <w:left w:val="none" w:sz="0" w:space="0" w:color="auto"/>
                <w:bottom w:val="none" w:sz="0" w:space="0" w:color="auto"/>
                <w:right w:val="none" w:sz="0" w:space="0" w:color="auto"/>
              </w:divBdr>
              <w:divsChild>
                <w:div w:id="102775910">
                  <w:marLeft w:val="0"/>
                  <w:marRight w:val="0"/>
                  <w:marTop w:val="0"/>
                  <w:marBottom w:val="0"/>
                  <w:divBdr>
                    <w:top w:val="none" w:sz="0" w:space="0" w:color="auto"/>
                    <w:left w:val="none" w:sz="0" w:space="0" w:color="auto"/>
                    <w:bottom w:val="none" w:sz="0" w:space="0" w:color="auto"/>
                    <w:right w:val="none" w:sz="0" w:space="0" w:color="auto"/>
                  </w:divBdr>
                  <w:divsChild>
                    <w:div w:id="42207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TotalTime>
  <Pages>3</Pages>
  <Words>756</Words>
  <Characters>4313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ovidiu</dc:creator>
  <cp:lastModifiedBy>ovidiu</cp:lastModifiedBy>
  <cp:revision>6</cp:revision>
  <dcterms:created xsi:type="dcterms:W3CDTF">2019-08-13T21:16:00Z</dcterms:created>
  <dcterms:modified xsi:type="dcterms:W3CDTF">2019-08-13T22:42:00Z</dcterms:modified>
</cp:coreProperties>
</file>