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6268D" w14:textId="77777777" w:rsidR="006C48B6" w:rsidRPr="000E0E0A" w:rsidRDefault="006C48B6" w:rsidP="006C48B6">
      <w:pPr>
        <w:spacing w:line="360" w:lineRule="auto"/>
        <w:rPr>
          <w:rFonts w:ascii="Arial" w:hAnsi="Arial" w:cs="Arial"/>
        </w:rPr>
      </w:pPr>
      <w:r w:rsidRPr="000E0E0A">
        <w:rPr>
          <w:rFonts w:ascii="Arial" w:hAnsi="Arial" w:cs="Arial"/>
        </w:rPr>
        <w:t>STUDENT NAME: MARIAM BI</w:t>
      </w:r>
    </w:p>
    <w:p w14:paraId="4D81D5E9" w14:textId="77777777" w:rsidR="006C48B6" w:rsidRPr="000E0E0A" w:rsidRDefault="006C48B6" w:rsidP="006C48B6">
      <w:pPr>
        <w:spacing w:line="360" w:lineRule="auto"/>
        <w:rPr>
          <w:rFonts w:ascii="Arial" w:hAnsi="Arial" w:cs="Arial"/>
        </w:rPr>
      </w:pPr>
      <w:r w:rsidRPr="000E0E0A">
        <w:rPr>
          <w:rFonts w:ascii="Arial" w:hAnsi="Arial" w:cs="Arial"/>
        </w:rPr>
        <w:t>STUDENT ID: 2239651</w:t>
      </w:r>
    </w:p>
    <w:p w14:paraId="08F8366C" w14:textId="5F3BCA53" w:rsidR="006C48B6" w:rsidRPr="000E0E0A" w:rsidRDefault="006C48B6" w:rsidP="006C48B6">
      <w:pPr>
        <w:spacing w:line="360" w:lineRule="auto"/>
        <w:rPr>
          <w:rFonts w:ascii="Arial" w:hAnsi="Arial" w:cs="Arial"/>
        </w:rPr>
      </w:pPr>
      <w:r w:rsidRPr="000E0E0A">
        <w:rPr>
          <w:rFonts w:ascii="Arial" w:hAnsi="Arial" w:cs="Arial"/>
        </w:rPr>
        <w:t>MODULE CODE: LCLM6004</w:t>
      </w:r>
    </w:p>
    <w:p w14:paraId="354C7A7E" w14:textId="798348C5" w:rsidR="006C48B6" w:rsidRPr="000E0E0A" w:rsidRDefault="006C48B6" w:rsidP="006C48B6">
      <w:pPr>
        <w:spacing w:line="360" w:lineRule="auto"/>
        <w:rPr>
          <w:rFonts w:ascii="Arial" w:hAnsi="Arial" w:cs="Arial"/>
        </w:rPr>
      </w:pPr>
      <w:r w:rsidRPr="000E0E0A">
        <w:rPr>
          <w:rFonts w:ascii="Arial" w:hAnsi="Arial" w:cs="Arial"/>
        </w:rPr>
        <w:t xml:space="preserve">MODULE TITLE: RESEARCH METHODS FOR BUSINESS </w:t>
      </w:r>
    </w:p>
    <w:p w14:paraId="52040286" w14:textId="160B0DF5" w:rsidR="006C48B6" w:rsidRPr="000E0E0A" w:rsidRDefault="006C48B6" w:rsidP="006C48B6">
      <w:pPr>
        <w:spacing w:line="360" w:lineRule="auto"/>
        <w:rPr>
          <w:rFonts w:ascii="Arial" w:hAnsi="Arial" w:cs="Arial"/>
        </w:rPr>
      </w:pPr>
      <w:r w:rsidRPr="000E0E0A">
        <w:rPr>
          <w:rFonts w:ascii="Arial" w:hAnsi="Arial" w:cs="Arial"/>
        </w:rPr>
        <w:t xml:space="preserve">LECTURER NAME: </w:t>
      </w:r>
      <w:r w:rsidR="000E0E0A" w:rsidRPr="000E0E0A">
        <w:rPr>
          <w:rFonts w:ascii="Arial" w:hAnsi="Arial" w:cs="Arial"/>
        </w:rPr>
        <w:t>D</w:t>
      </w:r>
      <w:r w:rsidR="00A50D3F">
        <w:rPr>
          <w:rFonts w:ascii="Arial" w:hAnsi="Arial" w:cs="Arial"/>
        </w:rPr>
        <w:t>R</w:t>
      </w:r>
      <w:r w:rsidR="000E0E0A" w:rsidRPr="000E0E0A">
        <w:rPr>
          <w:rFonts w:ascii="Arial" w:hAnsi="Arial" w:cs="Arial"/>
        </w:rPr>
        <w:t xml:space="preserve"> O</w:t>
      </w:r>
      <w:r w:rsidR="000F47AB">
        <w:rPr>
          <w:rFonts w:ascii="Arial" w:hAnsi="Arial" w:cs="Arial"/>
        </w:rPr>
        <w:t>LUWASEUN ADEGBITE</w:t>
      </w:r>
    </w:p>
    <w:p w14:paraId="7EE1A4D8" w14:textId="28C41AEA" w:rsidR="006C48B6" w:rsidRDefault="006C48B6" w:rsidP="006C48B6">
      <w:pPr>
        <w:spacing w:line="360" w:lineRule="auto"/>
        <w:rPr>
          <w:rFonts w:ascii="Arial" w:hAnsi="Arial" w:cs="Arial"/>
        </w:rPr>
      </w:pPr>
      <w:r w:rsidRPr="000E0E0A">
        <w:rPr>
          <w:rFonts w:ascii="Arial" w:hAnsi="Arial" w:cs="Arial"/>
        </w:rPr>
        <w:t xml:space="preserve">ASSIGNMENT TITLE: COMPONENT 1 BUSINESS RESEARCH PROPOSAL </w:t>
      </w:r>
    </w:p>
    <w:p w14:paraId="5E87E528" w14:textId="77777777" w:rsidR="00276FAD" w:rsidRPr="000E0E0A" w:rsidRDefault="00276FAD" w:rsidP="006C48B6">
      <w:pPr>
        <w:spacing w:line="360" w:lineRule="auto"/>
        <w:rPr>
          <w:rFonts w:ascii="Arial" w:hAnsi="Arial" w:cs="Arial"/>
        </w:rPr>
      </w:pPr>
    </w:p>
    <w:p w14:paraId="4D01BF89" w14:textId="77777777" w:rsidR="006B36CC" w:rsidRDefault="006B36CC"/>
    <w:p w14:paraId="2704C5B5" w14:textId="77777777" w:rsidR="006C48B6" w:rsidRDefault="006C48B6"/>
    <w:p w14:paraId="0A645FAE" w14:textId="77777777" w:rsidR="006C48B6" w:rsidRDefault="006C48B6"/>
    <w:p w14:paraId="5D5EF8F0" w14:textId="77777777" w:rsidR="006C48B6" w:rsidRDefault="006C48B6"/>
    <w:p w14:paraId="2F058864" w14:textId="77777777" w:rsidR="006C48B6" w:rsidRDefault="006C48B6"/>
    <w:p w14:paraId="0A97B8A1" w14:textId="77777777" w:rsidR="006C48B6" w:rsidRDefault="006C48B6"/>
    <w:p w14:paraId="0C9C7739" w14:textId="77777777" w:rsidR="006C48B6" w:rsidRDefault="006C48B6"/>
    <w:p w14:paraId="50236A2C" w14:textId="77777777" w:rsidR="006C48B6" w:rsidRDefault="006C48B6"/>
    <w:p w14:paraId="7BBF2F90" w14:textId="77777777" w:rsidR="006C48B6" w:rsidRDefault="006C48B6"/>
    <w:p w14:paraId="75DC62B3" w14:textId="77777777" w:rsidR="006C48B6" w:rsidRDefault="006C48B6"/>
    <w:p w14:paraId="3ECC3BF9" w14:textId="77777777" w:rsidR="006C48B6" w:rsidRDefault="006C48B6"/>
    <w:p w14:paraId="098AE961" w14:textId="77777777" w:rsidR="006C48B6" w:rsidRDefault="006C48B6"/>
    <w:p w14:paraId="6366CB81" w14:textId="77777777" w:rsidR="006C48B6" w:rsidRDefault="006C48B6"/>
    <w:p w14:paraId="213284B6" w14:textId="77777777" w:rsidR="006C48B6" w:rsidRDefault="006C48B6"/>
    <w:p w14:paraId="42C4CEF9" w14:textId="77777777" w:rsidR="006C48B6" w:rsidRDefault="006C48B6"/>
    <w:p w14:paraId="59123651" w14:textId="77777777" w:rsidR="006C48B6" w:rsidRDefault="006C48B6"/>
    <w:p w14:paraId="53031B76" w14:textId="77777777" w:rsidR="006C48B6" w:rsidRDefault="006C48B6"/>
    <w:p w14:paraId="1CEAF41D" w14:textId="77777777" w:rsidR="006C48B6" w:rsidRDefault="006C48B6"/>
    <w:p w14:paraId="33334042" w14:textId="77777777" w:rsidR="006C48B6" w:rsidRDefault="006C48B6"/>
    <w:p w14:paraId="186235FC" w14:textId="77777777" w:rsidR="006C48B6" w:rsidRDefault="006C48B6"/>
    <w:p w14:paraId="2D6037CC" w14:textId="77777777" w:rsidR="006C48B6" w:rsidRDefault="006C48B6"/>
    <w:p w14:paraId="1E0AC96F" w14:textId="77777777" w:rsidR="006C48B6" w:rsidRDefault="006C48B6"/>
    <w:p w14:paraId="56845728" w14:textId="77777777" w:rsidR="006C48B6" w:rsidRDefault="006C48B6"/>
    <w:p w14:paraId="49ADC398" w14:textId="77777777" w:rsidR="006C48B6" w:rsidRDefault="006C48B6"/>
    <w:p w14:paraId="63002270" w14:textId="7DB5C49A" w:rsidR="006C48B6" w:rsidRPr="00F15370" w:rsidRDefault="006C48B6" w:rsidP="006C48B6">
      <w:pPr>
        <w:spacing w:after="0" w:line="360" w:lineRule="auto"/>
        <w:rPr>
          <w:rFonts w:ascii="Arial" w:hAnsi="Arial" w:cs="Arial"/>
          <w:b/>
          <w:bCs/>
        </w:rPr>
      </w:pPr>
      <w:r w:rsidRPr="00F15370">
        <w:rPr>
          <w:rFonts w:ascii="Arial" w:hAnsi="Arial" w:cs="Arial"/>
          <w:b/>
          <w:bCs/>
        </w:rPr>
        <w:t xml:space="preserve">Table of </w:t>
      </w:r>
      <w:r w:rsidR="00A50D3F">
        <w:rPr>
          <w:rFonts w:ascii="Arial" w:hAnsi="Arial" w:cs="Arial"/>
          <w:b/>
          <w:bCs/>
        </w:rPr>
        <w:t>C</w:t>
      </w:r>
      <w:r w:rsidRPr="00F15370">
        <w:rPr>
          <w:rFonts w:ascii="Arial" w:hAnsi="Arial" w:cs="Arial"/>
          <w:b/>
          <w:bCs/>
        </w:rPr>
        <w:t>ontents</w:t>
      </w:r>
    </w:p>
    <w:p w14:paraId="1736133C" w14:textId="24A5C931" w:rsidR="006C48B6" w:rsidRPr="00D545DE" w:rsidRDefault="00121FF0" w:rsidP="006C48B6">
      <w:pPr>
        <w:spacing w:line="360" w:lineRule="auto"/>
        <w:rPr>
          <w:rFonts w:ascii="Arial" w:hAnsi="Arial" w:cs="Arial"/>
        </w:rPr>
      </w:pPr>
      <w:r>
        <w:rPr>
          <w:rFonts w:ascii="Arial" w:hAnsi="Arial" w:cs="Arial"/>
        </w:rPr>
        <w:t>Business Problem</w:t>
      </w:r>
      <w:r w:rsidR="00EC7AD1">
        <w:rPr>
          <w:rFonts w:ascii="Arial" w:hAnsi="Arial" w:cs="Arial"/>
        </w:rPr>
        <w:t xml:space="preserve"> </w:t>
      </w:r>
      <w:r w:rsidR="006C48B6" w:rsidRPr="00D545DE">
        <w:rPr>
          <w:rFonts w:ascii="Arial" w:hAnsi="Arial" w:cs="Arial"/>
        </w:rPr>
        <w:t>………………………………………………………………………</w:t>
      </w:r>
      <w:proofErr w:type="gramStart"/>
      <w:r w:rsidR="006C48B6" w:rsidRPr="00D545DE">
        <w:rPr>
          <w:rFonts w:ascii="Arial" w:hAnsi="Arial" w:cs="Arial"/>
        </w:rPr>
        <w:t>…</w:t>
      </w:r>
      <w:r>
        <w:rPr>
          <w:rFonts w:ascii="Arial" w:hAnsi="Arial" w:cs="Arial"/>
        </w:rPr>
        <w:t>..</w:t>
      </w:r>
      <w:proofErr w:type="gramEnd"/>
      <w:r w:rsidR="006C48B6" w:rsidRPr="00D545DE">
        <w:rPr>
          <w:rFonts w:ascii="Arial" w:hAnsi="Arial" w:cs="Arial"/>
        </w:rPr>
        <w:t>3</w:t>
      </w:r>
    </w:p>
    <w:p w14:paraId="108C9188" w14:textId="04BA3BFA" w:rsidR="006C48B6" w:rsidRPr="00121FF0" w:rsidRDefault="00121FF0" w:rsidP="006C48B6">
      <w:pPr>
        <w:spacing w:line="360" w:lineRule="auto"/>
        <w:rPr>
          <w:rFonts w:ascii="Arial" w:hAnsi="Arial" w:cs="Arial"/>
          <w:b/>
          <w:bCs/>
        </w:rPr>
      </w:pPr>
      <w:r w:rsidRPr="00121FF0">
        <w:rPr>
          <w:rFonts w:ascii="Arial" w:hAnsi="Arial" w:cs="Arial"/>
        </w:rPr>
        <w:t>Research Aims, Objectives and Questions</w:t>
      </w:r>
      <w:r>
        <w:rPr>
          <w:rFonts w:ascii="Arial" w:hAnsi="Arial" w:cs="Arial"/>
          <w:b/>
          <w:bCs/>
        </w:rPr>
        <w:t>………………….</w:t>
      </w:r>
      <w:r w:rsidR="00EC7AD1">
        <w:rPr>
          <w:rFonts w:ascii="Arial" w:hAnsi="Arial" w:cs="Arial"/>
        </w:rPr>
        <w:t>…………</w:t>
      </w:r>
      <w:r w:rsidR="006C48B6" w:rsidRPr="00D545DE">
        <w:rPr>
          <w:rFonts w:ascii="Arial" w:hAnsi="Arial" w:cs="Arial"/>
        </w:rPr>
        <w:t>………</w:t>
      </w:r>
      <w:proofErr w:type="gramStart"/>
      <w:r w:rsidR="006C48B6" w:rsidRPr="00D545DE">
        <w:rPr>
          <w:rFonts w:ascii="Arial" w:hAnsi="Arial" w:cs="Arial"/>
        </w:rPr>
        <w:t>…..</w:t>
      </w:r>
      <w:proofErr w:type="gramEnd"/>
      <w:r w:rsidR="006C48B6" w:rsidRPr="00D545DE">
        <w:rPr>
          <w:rFonts w:ascii="Arial" w:hAnsi="Arial" w:cs="Arial"/>
        </w:rPr>
        <w:t>…….3</w:t>
      </w:r>
    </w:p>
    <w:p w14:paraId="7BB7D2BD" w14:textId="3B3BEB2F" w:rsidR="006C48B6" w:rsidRPr="00121FF0" w:rsidRDefault="00121FF0" w:rsidP="006C48B6">
      <w:pPr>
        <w:spacing w:line="360" w:lineRule="auto"/>
        <w:rPr>
          <w:rFonts w:ascii="Arial" w:hAnsi="Arial" w:cs="Arial"/>
          <w:b/>
          <w:bCs/>
        </w:rPr>
      </w:pPr>
      <w:r w:rsidRPr="00121FF0">
        <w:rPr>
          <w:rFonts w:ascii="Arial" w:hAnsi="Arial" w:cs="Arial"/>
        </w:rPr>
        <w:t>Preliminary Literature Revie</w:t>
      </w:r>
      <w:r>
        <w:rPr>
          <w:rFonts w:ascii="Arial" w:hAnsi="Arial" w:cs="Arial"/>
        </w:rPr>
        <w:t>w</w:t>
      </w:r>
      <w:r w:rsidRPr="00121FF0">
        <w:rPr>
          <w:rFonts w:ascii="Arial" w:hAnsi="Arial" w:cs="Arial"/>
        </w:rPr>
        <w:t>………………………………………</w:t>
      </w:r>
      <w:r>
        <w:rPr>
          <w:rFonts w:ascii="Arial" w:hAnsi="Arial" w:cs="Arial"/>
        </w:rPr>
        <w:t>…</w:t>
      </w:r>
      <w:r w:rsidRPr="00121FF0">
        <w:rPr>
          <w:rFonts w:ascii="Arial" w:hAnsi="Arial" w:cs="Arial"/>
        </w:rPr>
        <w:t>……</w:t>
      </w:r>
      <w:proofErr w:type="gramStart"/>
      <w:r w:rsidRPr="00121FF0">
        <w:rPr>
          <w:rFonts w:ascii="Arial" w:hAnsi="Arial" w:cs="Arial"/>
        </w:rPr>
        <w:t>…..</w:t>
      </w:r>
      <w:proofErr w:type="gramEnd"/>
      <w:r w:rsidR="006C48B6" w:rsidRPr="00121FF0">
        <w:rPr>
          <w:rFonts w:ascii="Arial" w:hAnsi="Arial" w:cs="Arial"/>
        </w:rPr>
        <w:t>……</w:t>
      </w:r>
      <w:r w:rsidR="00A152EC">
        <w:rPr>
          <w:rFonts w:ascii="Arial" w:hAnsi="Arial" w:cs="Arial"/>
        </w:rPr>
        <w:t>….</w:t>
      </w:r>
      <w:r w:rsidR="006C48B6" w:rsidRPr="00121FF0">
        <w:rPr>
          <w:rFonts w:ascii="Arial" w:hAnsi="Arial" w:cs="Arial"/>
        </w:rPr>
        <w:t>…</w:t>
      </w:r>
      <w:r w:rsidR="006C48B6" w:rsidRPr="00D545DE">
        <w:rPr>
          <w:rFonts w:ascii="Arial" w:hAnsi="Arial" w:cs="Arial"/>
        </w:rPr>
        <w:t>4</w:t>
      </w:r>
    </w:p>
    <w:p w14:paraId="20C0B2CC" w14:textId="3BA08F85" w:rsidR="006C48B6" w:rsidRPr="00121FF0" w:rsidRDefault="00121FF0" w:rsidP="006C48B6">
      <w:pPr>
        <w:spacing w:line="360" w:lineRule="auto"/>
        <w:rPr>
          <w:rFonts w:ascii="Arial" w:hAnsi="Arial" w:cs="Arial"/>
          <w:b/>
          <w:bCs/>
        </w:rPr>
      </w:pPr>
      <w:r w:rsidRPr="00121FF0">
        <w:rPr>
          <w:rFonts w:ascii="Arial" w:hAnsi="Arial" w:cs="Arial"/>
        </w:rPr>
        <w:t>Research Methodology and Design</w:t>
      </w:r>
      <w:r>
        <w:rPr>
          <w:rFonts w:ascii="Arial" w:hAnsi="Arial" w:cs="Arial"/>
          <w:b/>
          <w:bCs/>
        </w:rPr>
        <w:t>………………………...</w:t>
      </w:r>
      <w:r w:rsidR="006C48B6" w:rsidRPr="00D545DE">
        <w:rPr>
          <w:rFonts w:ascii="Arial" w:hAnsi="Arial" w:cs="Arial"/>
        </w:rPr>
        <w:t>………</w:t>
      </w:r>
      <w:proofErr w:type="gramStart"/>
      <w:r w:rsidR="006C48B6" w:rsidRPr="00D545DE">
        <w:rPr>
          <w:rFonts w:ascii="Arial" w:hAnsi="Arial" w:cs="Arial"/>
        </w:rPr>
        <w:t>…..</w:t>
      </w:r>
      <w:proofErr w:type="gramEnd"/>
      <w:r w:rsidR="006C48B6" w:rsidRPr="00D545DE">
        <w:rPr>
          <w:rFonts w:ascii="Arial" w:hAnsi="Arial" w:cs="Arial"/>
        </w:rPr>
        <w:t>……………</w:t>
      </w:r>
      <w:r>
        <w:rPr>
          <w:rFonts w:ascii="Arial" w:hAnsi="Arial" w:cs="Arial"/>
        </w:rPr>
        <w:t>…</w:t>
      </w:r>
      <w:r w:rsidR="006C48B6" w:rsidRPr="00D545DE">
        <w:rPr>
          <w:rFonts w:ascii="Arial" w:hAnsi="Arial" w:cs="Arial"/>
        </w:rPr>
        <w:t>…</w:t>
      </w:r>
      <w:r w:rsidR="00D170BE">
        <w:rPr>
          <w:rFonts w:ascii="Arial" w:hAnsi="Arial" w:cs="Arial"/>
        </w:rPr>
        <w:t>5</w:t>
      </w:r>
    </w:p>
    <w:p w14:paraId="1B97F283" w14:textId="34157DFF" w:rsidR="006C48B6" w:rsidRPr="00A152EC" w:rsidRDefault="00121FF0" w:rsidP="006C48B6">
      <w:pPr>
        <w:spacing w:line="360" w:lineRule="auto"/>
        <w:rPr>
          <w:rFonts w:ascii="Arial" w:hAnsi="Arial" w:cs="Arial"/>
        </w:rPr>
      </w:pPr>
      <w:r w:rsidRPr="00A152EC">
        <w:rPr>
          <w:rFonts w:ascii="Arial" w:hAnsi="Arial" w:cs="Arial"/>
        </w:rPr>
        <w:t>Business Relevance and Practical Imp</w:t>
      </w:r>
      <w:r w:rsidR="00A152EC" w:rsidRPr="00A152EC">
        <w:rPr>
          <w:rFonts w:ascii="Arial" w:hAnsi="Arial" w:cs="Arial"/>
        </w:rPr>
        <w:t>lications</w:t>
      </w:r>
      <w:r w:rsidRPr="00A152EC">
        <w:rPr>
          <w:rFonts w:ascii="Arial" w:hAnsi="Arial" w:cs="Arial"/>
        </w:rPr>
        <w:t>………</w:t>
      </w:r>
      <w:r w:rsidR="00A152EC" w:rsidRPr="00A152EC">
        <w:rPr>
          <w:rFonts w:ascii="Arial" w:hAnsi="Arial" w:cs="Arial"/>
        </w:rPr>
        <w:t>…………………...……</w:t>
      </w:r>
      <w:r w:rsidR="00A152EC">
        <w:rPr>
          <w:rFonts w:ascii="Arial" w:hAnsi="Arial" w:cs="Arial"/>
        </w:rPr>
        <w:t>….</w:t>
      </w:r>
      <w:r w:rsidR="006C48B6" w:rsidRPr="00A152EC">
        <w:rPr>
          <w:rFonts w:ascii="Arial" w:hAnsi="Arial" w:cs="Arial"/>
        </w:rPr>
        <w:t>……</w:t>
      </w:r>
      <w:r w:rsidR="00D170BE">
        <w:rPr>
          <w:rFonts w:ascii="Arial" w:hAnsi="Arial" w:cs="Arial"/>
        </w:rPr>
        <w:t>6</w:t>
      </w:r>
    </w:p>
    <w:p w14:paraId="2F3F3A1F" w14:textId="1B9AFC35" w:rsidR="006C48B6" w:rsidRPr="00A152EC" w:rsidRDefault="00A152EC" w:rsidP="006C48B6">
      <w:pPr>
        <w:spacing w:line="360" w:lineRule="auto"/>
        <w:rPr>
          <w:rFonts w:ascii="Arial" w:hAnsi="Arial" w:cs="Arial"/>
          <w:b/>
          <w:bCs/>
        </w:rPr>
      </w:pPr>
      <w:r w:rsidRPr="00A152EC">
        <w:rPr>
          <w:rFonts w:ascii="Arial" w:hAnsi="Arial" w:cs="Arial"/>
        </w:rPr>
        <w:t>Time schedule and Gantt Chart</w:t>
      </w:r>
      <w:r>
        <w:rPr>
          <w:rFonts w:ascii="Arial" w:hAnsi="Arial" w:cs="Arial"/>
          <w:b/>
          <w:bCs/>
        </w:rPr>
        <w:t>…</w:t>
      </w:r>
      <w:r w:rsidR="00E84E5B">
        <w:rPr>
          <w:rFonts w:ascii="Arial" w:hAnsi="Arial" w:cs="Arial"/>
        </w:rPr>
        <w:t>……………………</w:t>
      </w:r>
      <w:r>
        <w:rPr>
          <w:rFonts w:ascii="Arial" w:hAnsi="Arial" w:cs="Arial"/>
        </w:rPr>
        <w:t>…</w:t>
      </w:r>
      <w:r w:rsidR="00E84E5B">
        <w:rPr>
          <w:rFonts w:ascii="Arial" w:hAnsi="Arial" w:cs="Arial"/>
        </w:rPr>
        <w:t>…………</w:t>
      </w:r>
      <w:proofErr w:type="gramStart"/>
      <w:r w:rsidR="00E84E5B">
        <w:rPr>
          <w:rFonts w:ascii="Arial" w:hAnsi="Arial" w:cs="Arial"/>
        </w:rPr>
        <w:t>…..</w:t>
      </w:r>
      <w:proofErr w:type="gramEnd"/>
      <w:r w:rsidR="006C48B6" w:rsidRPr="00D545DE">
        <w:rPr>
          <w:rFonts w:ascii="Arial" w:hAnsi="Arial" w:cs="Arial"/>
        </w:rPr>
        <w:t>………….………</w:t>
      </w:r>
      <w:r w:rsidR="00D170BE">
        <w:rPr>
          <w:rFonts w:ascii="Arial" w:hAnsi="Arial" w:cs="Arial"/>
        </w:rPr>
        <w:t>8</w:t>
      </w:r>
    </w:p>
    <w:p w14:paraId="27A58963" w14:textId="18304065" w:rsidR="006C48B6" w:rsidRPr="00D545DE" w:rsidRDefault="006C48B6" w:rsidP="006C48B6">
      <w:pPr>
        <w:spacing w:line="360" w:lineRule="auto"/>
        <w:rPr>
          <w:rFonts w:ascii="Arial" w:hAnsi="Arial" w:cs="Arial"/>
        </w:rPr>
      </w:pPr>
      <w:r w:rsidRPr="00D545DE">
        <w:rPr>
          <w:rFonts w:ascii="Arial" w:hAnsi="Arial" w:cs="Arial"/>
        </w:rPr>
        <w:t>Conclusion…………………………………………………………………………….…</w:t>
      </w:r>
      <w:r w:rsidR="00A152EC">
        <w:rPr>
          <w:rFonts w:ascii="Arial" w:hAnsi="Arial" w:cs="Arial"/>
        </w:rPr>
        <w:t>.</w:t>
      </w:r>
      <w:r w:rsidRPr="00D545DE">
        <w:rPr>
          <w:rFonts w:ascii="Arial" w:hAnsi="Arial" w:cs="Arial"/>
        </w:rPr>
        <w:t>….</w:t>
      </w:r>
      <w:r w:rsidR="00D170BE">
        <w:rPr>
          <w:rFonts w:ascii="Arial" w:hAnsi="Arial" w:cs="Arial"/>
        </w:rPr>
        <w:t>9</w:t>
      </w:r>
    </w:p>
    <w:p w14:paraId="14945171" w14:textId="5E1FE9A6" w:rsidR="006C48B6" w:rsidRPr="00D545DE" w:rsidRDefault="006C48B6" w:rsidP="006C48B6">
      <w:pPr>
        <w:spacing w:line="360" w:lineRule="auto"/>
        <w:rPr>
          <w:rFonts w:ascii="Arial" w:hAnsi="Arial" w:cs="Arial"/>
        </w:rPr>
      </w:pPr>
      <w:r w:rsidRPr="00D545DE">
        <w:rPr>
          <w:rFonts w:ascii="Arial" w:hAnsi="Arial" w:cs="Arial"/>
        </w:rPr>
        <w:t>References ………………………………………………………………………</w:t>
      </w:r>
      <w:r w:rsidR="00A152EC">
        <w:rPr>
          <w:rFonts w:ascii="Arial" w:hAnsi="Arial" w:cs="Arial"/>
        </w:rPr>
        <w:t>……….</w:t>
      </w:r>
      <w:r w:rsidRPr="00D545DE">
        <w:rPr>
          <w:rFonts w:ascii="Arial" w:hAnsi="Arial" w:cs="Arial"/>
        </w:rPr>
        <w:t>…</w:t>
      </w:r>
      <w:r w:rsidR="00D170BE">
        <w:rPr>
          <w:rFonts w:ascii="Arial" w:hAnsi="Arial" w:cs="Arial"/>
        </w:rPr>
        <w:t>10,11</w:t>
      </w:r>
    </w:p>
    <w:p w14:paraId="62795008" w14:textId="77777777" w:rsidR="006C48B6" w:rsidRDefault="006C48B6"/>
    <w:p w14:paraId="082D5C10" w14:textId="77777777" w:rsidR="00276FAD" w:rsidRDefault="00276FAD"/>
    <w:p w14:paraId="3B9F24DD" w14:textId="77777777" w:rsidR="00276FAD" w:rsidRDefault="00276FAD"/>
    <w:p w14:paraId="75F6C67C" w14:textId="77777777" w:rsidR="00276FAD" w:rsidRDefault="00276FAD"/>
    <w:p w14:paraId="2E4C839F" w14:textId="77777777" w:rsidR="00276FAD" w:rsidRDefault="00276FAD"/>
    <w:p w14:paraId="7834700F" w14:textId="77777777" w:rsidR="00276FAD" w:rsidRDefault="00276FAD"/>
    <w:p w14:paraId="5C1EFD3E" w14:textId="77777777" w:rsidR="00276FAD" w:rsidRDefault="00276FAD"/>
    <w:p w14:paraId="353687F7" w14:textId="77777777" w:rsidR="00276FAD" w:rsidRDefault="00276FAD"/>
    <w:p w14:paraId="2363F36A" w14:textId="77777777" w:rsidR="00276FAD" w:rsidRDefault="00276FAD"/>
    <w:p w14:paraId="167BFFBA" w14:textId="77777777" w:rsidR="00276FAD" w:rsidRDefault="00276FAD"/>
    <w:p w14:paraId="73309109" w14:textId="77777777" w:rsidR="00276FAD" w:rsidRDefault="00276FAD"/>
    <w:p w14:paraId="0AE84B39" w14:textId="77777777" w:rsidR="00276FAD" w:rsidRDefault="00276FAD"/>
    <w:p w14:paraId="1EDDD8F2" w14:textId="77777777" w:rsidR="00276FAD" w:rsidRDefault="00276FAD"/>
    <w:p w14:paraId="6F3E6997" w14:textId="77777777" w:rsidR="00276FAD" w:rsidRDefault="00276FAD"/>
    <w:p w14:paraId="00CE3D68" w14:textId="77777777" w:rsidR="00276FAD" w:rsidRDefault="00276FAD"/>
    <w:p w14:paraId="5DEB408A" w14:textId="77777777" w:rsidR="00121FF0" w:rsidRDefault="00121FF0"/>
    <w:p w14:paraId="1D2E63D2" w14:textId="77777777" w:rsidR="00121FF0" w:rsidRDefault="00121FF0"/>
    <w:p w14:paraId="115AA66F" w14:textId="77777777" w:rsidR="00276FAD" w:rsidRDefault="00276FAD"/>
    <w:p w14:paraId="1CC63274" w14:textId="77777777" w:rsidR="00276FAD" w:rsidRDefault="00276FAD"/>
    <w:p w14:paraId="76DF8013" w14:textId="77777777" w:rsidR="00A20C69" w:rsidRDefault="00A20C69"/>
    <w:p w14:paraId="2EE87EA5" w14:textId="6BABEC68" w:rsidR="00276FAD" w:rsidRPr="00A152EC" w:rsidRDefault="00422D11" w:rsidP="003C34B2">
      <w:pPr>
        <w:spacing w:line="360" w:lineRule="auto"/>
        <w:rPr>
          <w:rFonts w:ascii="Arial" w:hAnsi="Arial" w:cs="Arial"/>
          <w:b/>
          <w:bCs/>
        </w:rPr>
      </w:pPr>
      <w:r w:rsidRPr="003C34B2">
        <w:rPr>
          <w:rFonts w:ascii="Arial" w:hAnsi="Arial" w:cs="Arial"/>
        </w:rPr>
        <w:t xml:space="preserve">                                </w:t>
      </w:r>
      <w:r w:rsidRPr="00A152EC">
        <w:rPr>
          <w:rFonts w:ascii="Arial" w:hAnsi="Arial" w:cs="Arial"/>
          <w:b/>
          <w:bCs/>
        </w:rPr>
        <w:t>C</w:t>
      </w:r>
      <w:r w:rsidR="004754F7" w:rsidRPr="00A152EC">
        <w:rPr>
          <w:rFonts w:ascii="Arial" w:hAnsi="Arial" w:cs="Arial"/>
          <w:b/>
          <w:bCs/>
        </w:rPr>
        <w:t>yber</w:t>
      </w:r>
      <w:r w:rsidRPr="00A152EC">
        <w:rPr>
          <w:rFonts w:ascii="Arial" w:hAnsi="Arial" w:cs="Arial"/>
          <w:b/>
          <w:bCs/>
        </w:rPr>
        <w:t xml:space="preserve">security Challenges at Jaguar Land Rover </w:t>
      </w:r>
    </w:p>
    <w:p w14:paraId="1DD3C483" w14:textId="5A3F09E4" w:rsidR="00522202" w:rsidRPr="00272B09" w:rsidRDefault="00522202" w:rsidP="003C34B2">
      <w:pPr>
        <w:spacing w:line="360" w:lineRule="auto"/>
        <w:rPr>
          <w:rFonts w:ascii="Arial" w:hAnsi="Arial" w:cs="Arial"/>
          <w:b/>
          <w:bCs/>
        </w:rPr>
      </w:pPr>
      <w:r w:rsidRPr="00272B09">
        <w:rPr>
          <w:rFonts w:ascii="Arial" w:hAnsi="Arial" w:cs="Arial"/>
          <w:b/>
          <w:bCs/>
        </w:rPr>
        <w:t xml:space="preserve">Business </w:t>
      </w:r>
      <w:r w:rsidR="00272B09">
        <w:rPr>
          <w:rFonts w:ascii="Arial" w:hAnsi="Arial" w:cs="Arial"/>
          <w:b/>
          <w:bCs/>
        </w:rPr>
        <w:t>P</w:t>
      </w:r>
      <w:r w:rsidRPr="00272B09">
        <w:rPr>
          <w:rFonts w:ascii="Arial" w:hAnsi="Arial" w:cs="Arial"/>
          <w:b/>
          <w:bCs/>
        </w:rPr>
        <w:t xml:space="preserve">roblem </w:t>
      </w:r>
    </w:p>
    <w:p w14:paraId="03C63FE3" w14:textId="695F2D7A" w:rsidR="008A760B" w:rsidRPr="003C34B2" w:rsidRDefault="00AA2773" w:rsidP="003C34B2">
      <w:pPr>
        <w:spacing w:line="360" w:lineRule="auto"/>
        <w:rPr>
          <w:rFonts w:ascii="Arial" w:hAnsi="Arial" w:cs="Arial"/>
        </w:rPr>
      </w:pPr>
      <w:r w:rsidRPr="003C34B2">
        <w:rPr>
          <w:rFonts w:ascii="Arial" w:hAnsi="Arial" w:cs="Arial"/>
        </w:rPr>
        <w:t xml:space="preserve">This research proposal will focus on </w:t>
      </w:r>
      <w:r w:rsidR="00FD4B54" w:rsidRPr="003C34B2">
        <w:rPr>
          <w:rFonts w:ascii="Arial" w:hAnsi="Arial" w:cs="Arial"/>
        </w:rPr>
        <w:t xml:space="preserve">the business </w:t>
      </w:r>
      <w:r w:rsidR="009733FE" w:rsidRPr="003C34B2">
        <w:rPr>
          <w:rFonts w:ascii="Arial" w:hAnsi="Arial" w:cs="Arial"/>
        </w:rPr>
        <w:t>J</w:t>
      </w:r>
      <w:r w:rsidR="00FD4B54" w:rsidRPr="003C34B2">
        <w:rPr>
          <w:rFonts w:ascii="Arial" w:hAnsi="Arial" w:cs="Arial"/>
        </w:rPr>
        <w:t xml:space="preserve">aguar </w:t>
      </w:r>
      <w:r w:rsidR="009733FE" w:rsidRPr="003C34B2">
        <w:rPr>
          <w:rFonts w:ascii="Arial" w:hAnsi="Arial" w:cs="Arial"/>
        </w:rPr>
        <w:t>L</w:t>
      </w:r>
      <w:r w:rsidR="00FD4B54" w:rsidRPr="003C34B2">
        <w:rPr>
          <w:rFonts w:ascii="Arial" w:hAnsi="Arial" w:cs="Arial"/>
        </w:rPr>
        <w:t xml:space="preserve">and </w:t>
      </w:r>
      <w:r w:rsidR="009733FE" w:rsidRPr="003C34B2">
        <w:rPr>
          <w:rFonts w:ascii="Arial" w:hAnsi="Arial" w:cs="Arial"/>
        </w:rPr>
        <w:t>R</w:t>
      </w:r>
      <w:r w:rsidR="00FD4B54" w:rsidRPr="003C34B2">
        <w:rPr>
          <w:rFonts w:ascii="Arial" w:hAnsi="Arial" w:cs="Arial"/>
        </w:rPr>
        <w:t xml:space="preserve">over </w:t>
      </w:r>
      <w:r w:rsidR="009733FE" w:rsidRPr="003C34B2">
        <w:rPr>
          <w:rFonts w:ascii="Arial" w:hAnsi="Arial" w:cs="Arial"/>
        </w:rPr>
        <w:t xml:space="preserve">(JLR) </w:t>
      </w:r>
      <w:r w:rsidR="00FD4B54" w:rsidRPr="003C34B2">
        <w:rPr>
          <w:rFonts w:ascii="Arial" w:hAnsi="Arial" w:cs="Arial"/>
        </w:rPr>
        <w:t xml:space="preserve">and </w:t>
      </w:r>
      <w:r w:rsidR="00844D14" w:rsidRPr="003C34B2">
        <w:rPr>
          <w:rFonts w:ascii="Arial" w:hAnsi="Arial" w:cs="Arial"/>
        </w:rPr>
        <w:t>how they face the ongoing</w:t>
      </w:r>
      <w:r w:rsidR="00136607" w:rsidRPr="003C34B2">
        <w:rPr>
          <w:rFonts w:ascii="Arial" w:hAnsi="Arial" w:cs="Arial"/>
        </w:rPr>
        <w:t xml:space="preserve"> </w:t>
      </w:r>
      <w:r w:rsidR="00AF7A07" w:rsidRPr="003C34B2">
        <w:rPr>
          <w:rFonts w:ascii="Arial" w:hAnsi="Arial" w:cs="Arial"/>
        </w:rPr>
        <w:t>cyber-attack</w:t>
      </w:r>
      <w:r w:rsidR="00844D14" w:rsidRPr="003C34B2">
        <w:rPr>
          <w:rFonts w:ascii="Arial" w:hAnsi="Arial" w:cs="Arial"/>
        </w:rPr>
        <w:t xml:space="preserve"> challenges </w:t>
      </w:r>
      <w:r w:rsidR="00136607" w:rsidRPr="003C34B2">
        <w:rPr>
          <w:rFonts w:ascii="Arial" w:hAnsi="Arial" w:cs="Arial"/>
        </w:rPr>
        <w:t xml:space="preserve">within the automotive industry. In </w:t>
      </w:r>
      <w:r w:rsidR="00AF7A07" w:rsidRPr="003C34B2">
        <w:rPr>
          <w:rFonts w:ascii="Arial" w:hAnsi="Arial" w:cs="Arial"/>
        </w:rPr>
        <w:t>today’s</w:t>
      </w:r>
      <w:r w:rsidR="00136607" w:rsidRPr="003C34B2">
        <w:rPr>
          <w:rFonts w:ascii="Arial" w:hAnsi="Arial" w:cs="Arial"/>
        </w:rPr>
        <w:t xml:space="preserve"> digital world </w:t>
      </w:r>
      <w:r w:rsidR="00AC36C8" w:rsidRPr="003C34B2">
        <w:rPr>
          <w:rFonts w:ascii="Arial" w:hAnsi="Arial" w:cs="Arial"/>
        </w:rPr>
        <w:t xml:space="preserve">the vehicle industry has become highly </w:t>
      </w:r>
      <w:r w:rsidR="00AF7A07" w:rsidRPr="003C34B2">
        <w:rPr>
          <w:rFonts w:ascii="Arial" w:hAnsi="Arial" w:cs="Arial"/>
        </w:rPr>
        <w:t>dependent</w:t>
      </w:r>
      <w:r w:rsidR="00AC36C8" w:rsidRPr="003C34B2">
        <w:rPr>
          <w:rFonts w:ascii="Arial" w:hAnsi="Arial" w:cs="Arial"/>
        </w:rPr>
        <w:t xml:space="preserve"> on technology </w:t>
      </w:r>
      <w:r w:rsidR="00770B2E" w:rsidRPr="003C34B2">
        <w:rPr>
          <w:rFonts w:ascii="Arial" w:hAnsi="Arial" w:cs="Arial"/>
        </w:rPr>
        <w:t>to make, delive</w:t>
      </w:r>
      <w:r w:rsidR="0008677A" w:rsidRPr="003C34B2">
        <w:rPr>
          <w:rFonts w:ascii="Arial" w:hAnsi="Arial" w:cs="Arial"/>
        </w:rPr>
        <w:t xml:space="preserve">r and </w:t>
      </w:r>
      <w:r w:rsidR="001D68D4" w:rsidRPr="003C34B2">
        <w:rPr>
          <w:rFonts w:ascii="Arial" w:hAnsi="Arial" w:cs="Arial"/>
        </w:rPr>
        <w:t xml:space="preserve">run all their </w:t>
      </w:r>
      <w:r w:rsidR="0014485D" w:rsidRPr="003C34B2">
        <w:rPr>
          <w:rFonts w:ascii="Arial" w:hAnsi="Arial" w:cs="Arial"/>
        </w:rPr>
        <w:t xml:space="preserve">business </w:t>
      </w:r>
      <w:r w:rsidR="001D68D4" w:rsidRPr="003C34B2">
        <w:rPr>
          <w:rFonts w:ascii="Arial" w:hAnsi="Arial" w:cs="Arial"/>
        </w:rPr>
        <w:t>operations</w:t>
      </w:r>
      <w:r w:rsidR="0024697A">
        <w:rPr>
          <w:rFonts w:ascii="Arial" w:hAnsi="Arial" w:cs="Arial"/>
        </w:rPr>
        <w:t xml:space="preserve"> </w:t>
      </w:r>
      <w:r w:rsidR="0024697A" w:rsidRPr="0024697A">
        <w:rPr>
          <w:rFonts w:ascii="Arial" w:hAnsi="Arial" w:cs="Arial"/>
        </w:rPr>
        <w:t>(Morales Matamoros et al., 2025)</w:t>
      </w:r>
      <w:r w:rsidR="0014485D" w:rsidRPr="003C34B2">
        <w:rPr>
          <w:rFonts w:ascii="Arial" w:hAnsi="Arial" w:cs="Arial"/>
        </w:rPr>
        <w:t xml:space="preserve">. All digitalised companies </w:t>
      </w:r>
      <w:r w:rsidR="00AF7A07" w:rsidRPr="003C34B2">
        <w:rPr>
          <w:rFonts w:ascii="Arial" w:hAnsi="Arial" w:cs="Arial"/>
        </w:rPr>
        <w:t xml:space="preserve">face </w:t>
      </w:r>
      <w:r w:rsidR="0014485D" w:rsidRPr="003C34B2">
        <w:rPr>
          <w:rFonts w:ascii="Arial" w:hAnsi="Arial" w:cs="Arial"/>
        </w:rPr>
        <w:t xml:space="preserve">the heightened risk of </w:t>
      </w:r>
      <w:r w:rsidR="00AF7A07" w:rsidRPr="003C34B2">
        <w:rPr>
          <w:rFonts w:ascii="Arial" w:hAnsi="Arial" w:cs="Arial"/>
        </w:rPr>
        <w:t xml:space="preserve">data breach, operational continuity, and customer trust. </w:t>
      </w:r>
      <w:r w:rsidR="006514E4" w:rsidRPr="003C34B2">
        <w:rPr>
          <w:rFonts w:ascii="Arial" w:hAnsi="Arial" w:cs="Arial"/>
        </w:rPr>
        <w:t>Cyber-attacks</w:t>
      </w:r>
      <w:r w:rsidR="00165BCE" w:rsidRPr="003C34B2">
        <w:rPr>
          <w:rFonts w:ascii="Arial" w:hAnsi="Arial" w:cs="Arial"/>
        </w:rPr>
        <w:t xml:space="preserve"> ruin </w:t>
      </w:r>
      <w:r w:rsidR="00505FA0" w:rsidRPr="003C34B2">
        <w:rPr>
          <w:rFonts w:ascii="Arial" w:hAnsi="Arial" w:cs="Arial"/>
        </w:rPr>
        <w:t xml:space="preserve">brand image, </w:t>
      </w:r>
      <w:r w:rsidR="00EF70A9" w:rsidRPr="003C34B2">
        <w:rPr>
          <w:rFonts w:ascii="Arial" w:hAnsi="Arial" w:cs="Arial"/>
        </w:rPr>
        <w:t>threaten</w:t>
      </w:r>
      <w:r w:rsidR="00124C45" w:rsidRPr="003C34B2">
        <w:rPr>
          <w:rFonts w:ascii="Arial" w:hAnsi="Arial" w:cs="Arial"/>
        </w:rPr>
        <w:t xml:space="preserve"> intellectual property </w:t>
      </w:r>
      <w:r w:rsidR="0059643A" w:rsidRPr="003C34B2">
        <w:rPr>
          <w:rFonts w:ascii="Arial" w:hAnsi="Arial" w:cs="Arial"/>
        </w:rPr>
        <w:t xml:space="preserve">and overall disrupt </w:t>
      </w:r>
      <w:r w:rsidR="00EF70A9" w:rsidRPr="003C34B2">
        <w:rPr>
          <w:rFonts w:ascii="Arial" w:hAnsi="Arial" w:cs="Arial"/>
        </w:rPr>
        <w:t>the businesses daily operations</w:t>
      </w:r>
      <w:r w:rsidR="00B36882">
        <w:rPr>
          <w:rFonts w:ascii="Arial" w:hAnsi="Arial" w:cs="Arial"/>
        </w:rPr>
        <w:t xml:space="preserve"> </w:t>
      </w:r>
      <w:r w:rsidR="00B36882" w:rsidRPr="00B36882">
        <w:rPr>
          <w:rFonts w:ascii="Arial" w:hAnsi="Arial" w:cs="Arial"/>
        </w:rPr>
        <w:t xml:space="preserve">(George, Baskar and </w:t>
      </w:r>
      <w:proofErr w:type="spellStart"/>
      <w:r w:rsidR="00B36882" w:rsidRPr="00B36882">
        <w:rPr>
          <w:rFonts w:ascii="Arial" w:hAnsi="Arial" w:cs="Arial"/>
        </w:rPr>
        <w:t>Srikaanth</w:t>
      </w:r>
      <w:proofErr w:type="spellEnd"/>
      <w:r w:rsidR="00B36882" w:rsidRPr="00B36882">
        <w:rPr>
          <w:rFonts w:ascii="Arial" w:hAnsi="Arial" w:cs="Arial"/>
        </w:rPr>
        <w:t>, 2024)</w:t>
      </w:r>
      <w:r w:rsidR="00B36882">
        <w:rPr>
          <w:rFonts w:ascii="Arial" w:hAnsi="Arial" w:cs="Arial"/>
        </w:rPr>
        <w:t xml:space="preserve">. </w:t>
      </w:r>
    </w:p>
    <w:p w14:paraId="66EE0724" w14:textId="0FDAE359" w:rsidR="008A760B" w:rsidRPr="003C34B2" w:rsidRDefault="006226A2" w:rsidP="003C34B2">
      <w:pPr>
        <w:spacing w:line="360" w:lineRule="auto"/>
        <w:rPr>
          <w:rFonts w:ascii="Arial" w:hAnsi="Arial" w:cs="Arial"/>
        </w:rPr>
      </w:pPr>
      <w:r w:rsidRPr="003C34B2">
        <w:rPr>
          <w:rFonts w:ascii="Arial" w:hAnsi="Arial" w:cs="Arial"/>
        </w:rPr>
        <w:t>Investigating</w:t>
      </w:r>
      <w:r w:rsidR="00E24383" w:rsidRPr="003C34B2">
        <w:rPr>
          <w:rFonts w:ascii="Arial" w:hAnsi="Arial" w:cs="Arial"/>
        </w:rPr>
        <w:t xml:space="preserve"> the </w:t>
      </w:r>
      <w:r w:rsidR="00724B27" w:rsidRPr="003C34B2">
        <w:rPr>
          <w:rFonts w:ascii="Arial" w:hAnsi="Arial" w:cs="Arial"/>
        </w:rPr>
        <w:t xml:space="preserve">issues of </w:t>
      </w:r>
      <w:r w:rsidR="009D7EBB" w:rsidRPr="003C34B2">
        <w:rPr>
          <w:rFonts w:ascii="Arial" w:hAnsi="Arial" w:cs="Arial"/>
        </w:rPr>
        <w:t>cyber</w:t>
      </w:r>
      <w:r w:rsidR="00841D62" w:rsidRPr="003C34B2">
        <w:rPr>
          <w:rFonts w:ascii="Arial" w:hAnsi="Arial" w:cs="Arial"/>
        </w:rPr>
        <w:t xml:space="preserve"> </w:t>
      </w:r>
      <w:r w:rsidR="009D7EBB" w:rsidRPr="003C34B2">
        <w:rPr>
          <w:rFonts w:ascii="Arial" w:hAnsi="Arial" w:cs="Arial"/>
        </w:rPr>
        <w:t>security</w:t>
      </w:r>
      <w:r w:rsidR="00724B27" w:rsidRPr="003C34B2">
        <w:rPr>
          <w:rFonts w:ascii="Arial" w:hAnsi="Arial" w:cs="Arial"/>
        </w:rPr>
        <w:t xml:space="preserve"> will be significant as it </w:t>
      </w:r>
      <w:r w:rsidR="005A58EE" w:rsidRPr="003C34B2">
        <w:rPr>
          <w:rFonts w:ascii="Arial" w:hAnsi="Arial" w:cs="Arial"/>
        </w:rPr>
        <w:t xml:space="preserve">shows how the automotive industry </w:t>
      </w:r>
      <w:r w:rsidR="00CE0CB0" w:rsidRPr="003C34B2">
        <w:rPr>
          <w:rFonts w:ascii="Arial" w:hAnsi="Arial" w:cs="Arial"/>
        </w:rPr>
        <w:t xml:space="preserve">and supply chains </w:t>
      </w:r>
      <w:r w:rsidR="009D7EBB" w:rsidRPr="003C34B2">
        <w:rPr>
          <w:rFonts w:ascii="Arial" w:hAnsi="Arial" w:cs="Arial"/>
        </w:rPr>
        <w:t>worldwide</w:t>
      </w:r>
      <w:r w:rsidR="00CE0CB0" w:rsidRPr="003C34B2">
        <w:rPr>
          <w:rFonts w:ascii="Arial" w:hAnsi="Arial" w:cs="Arial"/>
        </w:rPr>
        <w:t xml:space="preserve"> are </w:t>
      </w:r>
      <w:r w:rsidR="009252A9" w:rsidRPr="003C34B2">
        <w:rPr>
          <w:rFonts w:ascii="Arial" w:hAnsi="Arial" w:cs="Arial"/>
        </w:rPr>
        <w:t>concerned of the ongoing cyberattacks</w:t>
      </w:r>
      <w:r w:rsidR="00C24D3B">
        <w:rPr>
          <w:rFonts w:ascii="Arial" w:hAnsi="Arial" w:cs="Arial"/>
        </w:rPr>
        <w:t xml:space="preserve"> </w:t>
      </w:r>
      <w:r w:rsidR="00C24D3B" w:rsidRPr="00C24D3B">
        <w:rPr>
          <w:rFonts w:ascii="Arial" w:hAnsi="Arial" w:cs="Arial"/>
        </w:rPr>
        <w:t xml:space="preserve">(Abraham </w:t>
      </w:r>
      <w:proofErr w:type="spellStart"/>
      <w:r w:rsidR="00C24D3B" w:rsidRPr="00C24D3B">
        <w:rPr>
          <w:rFonts w:ascii="Arial" w:hAnsi="Arial" w:cs="Arial"/>
        </w:rPr>
        <w:t>Onipe</w:t>
      </w:r>
      <w:proofErr w:type="spellEnd"/>
      <w:r w:rsidR="00C24D3B" w:rsidRPr="00C24D3B">
        <w:rPr>
          <w:rFonts w:ascii="Arial" w:hAnsi="Arial" w:cs="Arial"/>
        </w:rPr>
        <w:t xml:space="preserve"> Okomanyi, Sherwood and Shittu, 2024)</w:t>
      </w:r>
      <w:r w:rsidR="00C24D3B">
        <w:rPr>
          <w:rFonts w:ascii="Arial" w:hAnsi="Arial" w:cs="Arial"/>
        </w:rPr>
        <w:t xml:space="preserve">. </w:t>
      </w:r>
    </w:p>
    <w:p w14:paraId="6D4A7AA2" w14:textId="5520D090" w:rsidR="009252A9" w:rsidRPr="003C34B2" w:rsidRDefault="009252A9" w:rsidP="003C34B2">
      <w:pPr>
        <w:spacing w:line="360" w:lineRule="auto"/>
        <w:rPr>
          <w:rFonts w:ascii="Arial" w:hAnsi="Arial" w:cs="Arial"/>
        </w:rPr>
      </w:pPr>
      <w:r w:rsidRPr="003C34B2">
        <w:rPr>
          <w:rFonts w:ascii="Arial" w:hAnsi="Arial" w:cs="Arial"/>
        </w:rPr>
        <w:t xml:space="preserve">This proposal will outline the </w:t>
      </w:r>
      <w:r w:rsidR="00C72727" w:rsidRPr="003C34B2">
        <w:rPr>
          <w:rFonts w:ascii="Arial" w:hAnsi="Arial" w:cs="Arial"/>
        </w:rPr>
        <w:t>research</w:t>
      </w:r>
      <w:r w:rsidRPr="003C34B2">
        <w:rPr>
          <w:rFonts w:ascii="Arial" w:hAnsi="Arial" w:cs="Arial"/>
        </w:rPr>
        <w:t xml:space="preserve"> aims</w:t>
      </w:r>
      <w:r w:rsidR="00E84F57" w:rsidRPr="003C34B2">
        <w:rPr>
          <w:rFonts w:ascii="Arial" w:hAnsi="Arial" w:cs="Arial"/>
        </w:rPr>
        <w:t xml:space="preserve">/objectives, </w:t>
      </w:r>
      <w:r w:rsidR="00F97BF3" w:rsidRPr="003C34B2">
        <w:rPr>
          <w:rFonts w:ascii="Arial" w:hAnsi="Arial" w:cs="Arial"/>
        </w:rPr>
        <w:t>literature review</w:t>
      </w:r>
      <w:r w:rsidR="00E84F57" w:rsidRPr="003C34B2">
        <w:rPr>
          <w:rFonts w:ascii="Arial" w:hAnsi="Arial" w:cs="Arial"/>
        </w:rPr>
        <w:t>, metho</w:t>
      </w:r>
      <w:r w:rsidR="00F97BF3" w:rsidRPr="003C34B2">
        <w:rPr>
          <w:rFonts w:ascii="Arial" w:hAnsi="Arial" w:cs="Arial"/>
        </w:rPr>
        <w:t>dology</w:t>
      </w:r>
      <w:r w:rsidR="006D3E1C" w:rsidRPr="003C34B2">
        <w:rPr>
          <w:rFonts w:ascii="Arial" w:hAnsi="Arial" w:cs="Arial"/>
        </w:rPr>
        <w:t xml:space="preserve">, and the practical implications. It will also </w:t>
      </w:r>
      <w:r w:rsidR="00C72727" w:rsidRPr="003C34B2">
        <w:rPr>
          <w:rFonts w:ascii="Arial" w:hAnsi="Arial" w:cs="Arial"/>
        </w:rPr>
        <w:t>provide</w:t>
      </w:r>
      <w:r w:rsidR="00316D7E" w:rsidRPr="003C34B2">
        <w:rPr>
          <w:rFonts w:ascii="Arial" w:hAnsi="Arial" w:cs="Arial"/>
        </w:rPr>
        <w:t xml:space="preserve"> </w:t>
      </w:r>
      <w:r w:rsidR="003D5F15" w:rsidRPr="003C34B2">
        <w:rPr>
          <w:rFonts w:ascii="Arial" w:hAnsi="Arial" w:cs="Arial"/>
        </w:rPr>
        <w:t xml:space="preserve">a </w:t>
      </w:r>
      <w:r w:rsidR="00316D7E" w:rsidRPr="003C34B2">
        <w:rPr>
          <w:rFonts w:ascii="Arial" w:hAnsi="Arial" w:cs="Arial"/>
        </w:rPr>
        <w:t>structured plan to address the</w:t>
      </w:r>
      <w:r w:rsidR="003D5F15" w:rsidRPr="003C34B2">
        <w:rPr>
          <w:rFonts w:ascii="Arial" w:hAnsi="Arial" w:cs="Arial"/>
        </w:rPr>
        <w:t xml:space="preserve"> cyberattack issues</w:t>
      </w:r>
      <w:r w:rsidR="00C72727" w:rsidRPr="003C34B2">
        <w:rPr>
          <w:rFonts w:ascii="Arial" w:hAnsi="Arial" w:cs="Arial"/>
        </w:rPr>
        <w:t xml:space="preserve">. </w:t>
      </w:r>
    </w:p>
    <w:p w14:paraId="35AFCB90" w14:textId="0E6C3AA0" w:rsidR="00157BAE" w:rsidRPr="00272B09" w:rsidRDefault="00157BAE" w:rsidP="003C34B2">
      <w:pPr>
        <w:spacing w:line="360" w:lineRule="auto"/>
        <w:rPr>
          <w:rFonts w:ascii="Arial" w:hAnsi="Arial" w:cs="Arial"/>
          <w:b/>
          <w:bCs/>
        </w:rPr>
      </w:pPr>
      <w:r w:rsidRPr="00272B09">
        <w:rPr>
          <w:rFonts w:ascii="Arial" w:hAnsi="Arial" w:cs="Arial"/>
          <w:b/>
          <w:bCs/>
        </w:rPr>
        <w:t xml:space="preserve">Research </w:t>
      </w:r>
      <w:r w:rsidR="00B46A9C" w:rsidRPr="00272B09">
        <w:rPr>
          <w:rFonts w:ascii="Arial" w:hAnsi="Arial" w:cs="Arial"/>
          <w:b/>
          <w:bCs/>
        </w:rPr>
        <w:t>A</w:t>
      </w:r>
      <w:r w:rsidRPr="00272B09">
        <w:rPr>
          <w:rFonts w:ascii="Arial" w:hAnsi="Arial" w:cs="Arial"/>
          <w:b/>
          <w:bCs/>
        </w:rPr>
        <w:t>ims</w:t>
      </w:r>
      <w:r w:rsidR="00B46A9C" w:rsidRPr="00272B09">
        <w:rPr>
          <w:rFonts w:ascii="Arial" w:hAnsi="Arial" w:cs="Arial"/>
          <w:b/>
          <w:bCs/>
        </w:rPr>
        <w:t>,</w:t>
      </w:r>
      <w:r w:rsidRPr="00272B09">
        <w:rPr>
          <w:rFonts w:ascii="Arial" w:hAnsi="Arial" w:cs="Arial"/>
          <w:b/>
          <w:bCs/>
        </w:rPr>
        <w:t xml:space="preserve"> </w:t>
      </w:r>
      <w:r w:rsidR="00B46A9C" w:rsidRPr="00272B09">
        <w:rPr>
          <w:rFonts w:ascii="Arial" w:hAnsi="Arial" w:cs="Arial"/>
          <w:b/>
          <w:bCs/>
        </w:rPr>
        <w:t>O</w:t>
      </w:r>
      <w:r w:rsidRPr="00272B09">
        <w:rPr>
          <w:rFonts w:ascii="Arial" w:hAnsi="Arial" w:cs="Arial"/>
          <w:b/>
          <w:bCs/>
        </w:rPr>
        <w:t>bjective</w:t>
      </w:r>
      <w:r w:rsidR="00B46A9C" w:rsidRPr="00272B09">
        <w:rPr>
          <w:rFonts w:ascii="Arial" w:hAnsi="Arial" w:cs="Arial"/>
          <w:b/>
          <w:bCs/>
        </w:rPr>
        <w:t xml:space="preserve">s and Questions </w:t>
      </w:r>
    </w:p>
    <w:p w14:paraId="139521CA" w14:textId="3C765A25" w:rsidR="008E19E7" w:rsidRPr="003C34B2" w:rsidRDefault="005C5815" w:rsidP="003C34B2">
      <w:pPr>
        <w:spacing w:line="360" w:lineRule="auto"/>
        <w:rPr>
          <w:rFonts w:ascii="Arial" w:hAnsi="Arial" w:cs="Arial"/>
        </w:rPr>
      </w:pPr>
      <w:r w:rsidRPr="003C34B2">
        <w:rPr>
          <w:rFonts w:ascii="Arial" w:hAnsi="Arial" w:cs="Arial"/>
        </w:rPr>
        <w:t xml:space="preserve">Purpose of the Research </w:t>
      </w:r>
    </w:p>
    <w:p w14:paraId="06439E54" w14:textId="1FCED199" w:rsidR="00762C4D" w:rsidRPr="003C34B2" w:rsidRDefault="00762C4D" w:rsidP="003C34B2">
      <w:pPr>
        <w:spacing w:line="360" w:lineRule="auto"/>
        <w:rPr>
          <w:rFonts w:ascii="Arial" w:hAnsi="Arial" w:cs="Arial"/>
        </w:rPr>
      </w:pPr>
      <w:r w:rsidRPr="003C34B2">
        <w:rPr>
          <w:rFonts w:ascii="Arial" w:hAnsi="Arial" w:cs="Arial"/>
        </w:rPr>
        <w:t xml:space="preserve">This aim of this </w:t>
      </w:r>
      <w:r w:rsidR="00F74D75" w:rsidRPr="003C34B2">
        <w:rPr>
          <w:rFonts w:ascii="Arial" w:hAnsi="Arial" w:cs="Arial"/>
        </w:rPr>
        <w:t>research</w:t>
      </w:r>
      <w:r w:rsidRPr="003C34B2">
        <w:rPr>
          <w:rFonts w:ascii="Arial" w:hAnsi="Arial" w:cs="Arial"/>
        </w:rPr>
        <w:t xml:space="preserve"> is to explore the cyber</w:t>
      </w:r>
      <w:r w:rsidR="00841D62" w:rsidRPr="003C34B2">
        <w:rPr>
          <w:rFonts w:ascii="Arial" w:hAnsi="Arial" w:cs="Arial"/>
        </w:rPr>
        <w:t xml:space="preserve">  </w:t>
      </w:r>
      <w:r w:rsidRPr="003C34B2">
        <w:rPr>
          <w:rFonts w:ascii="Arial" w:hAnsi="Arial" w:cs="Arial"/>
        </w:rPr>
        <w:t xml:space="preserve">security challenges that </w:t>
      </w:r>
      <w:r w:rsidR="00DD2F7B" w:rsidRPr="003C34B2">
        <w:rPr>
          <w:rFonts w:ascii="Arial" w:hAnsi="Arial" w:cs="Arial"/>
        </w:rPr>
        <w:t xml:space="preserve">JLR </w:t>
      </w:r>
      <w:r w:rsidRPr="003C34B2">
        <w:rPr>
          <w:rFonts w:ascii="Arial" w:hAnsi="Arial" w:cs="Arial"/>
        </w:rPr>
        <w:t xml:space="preserve">are currently facing and to find effective ways to strengthen its protection against cyberattacks. As one of the world’s major automotive companies, JLR </w:t>
      </w:r>
      <w:r w:rsidR="00F1567E" w:rsidRPr="003C34B2">
        <w:rPr>
          <w:rFonts w:ascii="Arial" w:hAnsi="Arial" w:cs="Arial"/>
        </w:rPr>
        <w:t>heavily</w:t>
      </w:r>
      <w:r w:rsidRPr="003C34B2">
        <w:rPr>
          <w:rFonts w:ascii="Arial" w:hAnsi="Arial" w:cs="Arial"/>
        </w:rPr>
        <w:t xml:space="preserve"> relies on digital technology, connected vehicles, and data-driven systems</w:t>
      </w:r>
      <w:r w:rsidR="008C1269">
        <w:rPr>
          <w:rFonts w:ascii="Arial" w:hAnsi="Arial" w:cs="Arial"/>
        </w:rPr>
        <w:t xml:space="preserve"> </w:t>
      </w:r>
      <w:r w:rsidR="008C1269" w:rsidRPr="008C1269">
        <w:rPr>
          <w:rFonts w:ascii="Arial" w:hAnsi="Arial" w:cs="Arial"/>
        </w:rPr>
        <w:t>(JLR, 2025)</w:t>
      </w:r>
      <w:r w:rsidR="00F1567E" w:rsidRPr="003C34B2">
        <w:rPr>
          <w:rFonts w:ascii="Arial" w:hAnsi="Arial" w:cs="Arial"/>
        </w:rPr>
        <w:t xml:space="preserve">. This </w:t>
      </w:r>
      <w:r w:rsidRPr="003C34B2">
        <w:rPr>
          <w:rFonts w:ascii="Arial" w:hAnsi="Arial" w:cs="Arial"/>
        </w:rPr>
        <w:t xml:space="preserve">makes it more vulnerable to cyber threats. These threats have the potential to interrupt manufacturing, expose sensitive data, and damage the company’s reputation. The study will </w:t>
      </w:r>
      <w:r w:rsidR="00F1567E" w:rsidRPr="003C34B2">
        <w:rPr>
          <w:rFonts w:ascii="Arial" w:hAnsi="Arial" w:cs="Arial"/>
        </w:rPr>
        <w:t>investigate</w:t>
      </w:r>
      <w:r w:rsidRPr="003C34B2">
        <w:rPr>
          <w:rFonts w:ascii="Arial" w:hAnsi="Arial" w:cs="Arial"/>
        </w:rPr>
        <w:t xml:space="preserve"> the nature</w:t>
      </w:r>
      <w:r w:rsidR="00F74D75" w:rsidRPr="003C34B2">
        <w:rPr>
          <w:rFonts w:ascii="Arial" w:hAnsi="Arial" w:cs="Arial"/>
        </w:rPr>
        <w:t xml:space="preserve"> and</w:t>
      </w:r>
      <w:r w:rsidRPr="003C34B2">
        <w:rPr>
          <w:rFonts w:ascii="Arial" w:hAnsi="Arial" w:cs="Arial"/>
        </w:rPr>
        <w:t xml:space="preserve"> </w:t>
      </w:r>
      <w:r w:rsidR="00F74D75" w:rsidRPr="003C34B2">
        <w:rPr>
          <w:rFonts w:ascii="Arial" w:hAnsi="Arial" w:cs="Arial"/>
        </w:rPr>
        <w:t xml:space="preserve">the </w:t>
      </w:r>
      <w:r w:rsidRPr="003C34B2">
        <w:rPr>
          <w:rFonts w:ascii="Arial" w:hAnsi="Arial" w:cs="Arial"/>
        </w:rPr>
        <w:t>effects of these cyber risks and suggest practical strategies to improve JLR’s cyber</w:t>
      </w:r>
      <w:r w:rsidR="00841D62" w:rsidRPr="003C34B2">
        <w:rPr>
          <w:rFonts w:ascii="Arial" w:hAnsi="Arial" w:cs="Arial"/>
        </w:rPr>
        <w:t xml:space="preserve"> </w:t>
      </w:r>
      <w:r w:rsidRPr="003C34B2">
        <w:rPr>
          <w:rFonts w:ascii="Arial" w:hAnsi="Arial" w:cs="Arial"/>
        </w:rPr>
        <w:t>security framework</w:t>
      </w:r>
      <w:r w:rsidR="00C22C54" w:rsidRPr="003C34B2">
        <w:rPr>
          <w:rFonts w:ascii="Arial" w:hAnsi="Arial" w:cs="Arial"/>
        </w:rPr>
        <w:t>. It will</w:t>
      </w:r>
      <w:r w:rsidR="00F74D75" w:rsidRPr="003C34B2">
        <w:rPr>
          <w:rFonts w:ascii="Arial" w:hAnsi="Arial" w:cs="Arial"/>
        </w:rPr>
        <w:t xml:space="preserve"> </w:t>
      </w:r>
      <w:r w:rsidRPr="003C34B2">
        <w:rPr>
          <w:rFonts w:ascii="Arial" w:hAnsi="Arial" w:cs="Arial"/>
        </w:rPr>
        <w:t>ensur</w:t>
      </w:r>
      <w:r w:rsidR="00F74D75" w:rsidRPr="003C34B2">
        <w:rPr>
          <w:rFonts w:ascii="Arial" w:hAnsi="Arial" w:cs="Arial"/>
        </w:rPr>
        <w:t xml:space="preserve">e a </w:t>
      </w:r>
      <w:r w:rsidRPr="003C34B2">
        <w:rPr>
          <w:rFonts w:ascii="Arial" w:hAnsi="Arial" w:cs="Arial"/>
        </w:rPr>
        <w:t>smooth operation</w:t>
      </w:r>
      <w:r w:rsidR="00F74D75" w:rsidRPr="003C34B2">
        <w:rPr>
          <w:rFonts w:ascii="Arial" w:hAnsi="Arial" w:cs="Arial"/>
        </w:rPr>
        <w:t xml:space="preserve"> is ru</w:t>
      </w:r>
      <w:r w:rsidR="00C22C54" w:rsidRPr="003C34B2">
        <w:rPr>
          <w:rFonts w:ascii="Arial" w:hAnsi="Arial" w:cs="Arial"/>
        </w:rPr>
        <w:t>n and o</w:t>
      </w:r>
      <w:r w:rsidR="00F74D75" w:rsidRPr="003C34B2">
        <w:rPr>
          <w:rFonts w:ascii="Arial" w:hAnsi="Arial" w:cs="Arial"/>
        </w:rPr>
        <w:t>verall, maintain</w:t>
      </w:r>
      <w:r w:rsidRPr="003C34B2">
        <w:rPr>
          <w:rFonts w:ascii="Arial" w:hAnsi="Arial" w:cs="Arial"/>
        </w:rPr>
        <w:t xml:space="preserve"> the trust of </w:t>
      </w:r>
      <w:r w:rsidR="00F74D75" w:rsidRPr="003C34B2">
        <w:rPr>
          <w:rFonts w:ascii="Arial" w:hAnsi="Arial" w:cs="Arial"/>
        </w:rPr>
        <w:t>the company’s</w:t>
      </w:r>
      <w:r w:rsidRPr="003C34B2">
        <w:rPr>
          <w:rFonts w:ascii="Arial" w:hAnsi="Arial" w:cs="Arial"/>
        </w:rPr>
        <w:t xml:space="preserve"> stakeholders.</w:t>
      </w:r>
    </w:p>
    <w:p w14:paraId="63C88001" w14:textId="5CB54E40" w:rsidR="00621302" w:rsidRPr="003C34B2" w:rsidRDefault="00621302" w:rsidP="003C34B2">
      <w:pPr>
        <w:spacing w:line="360" w:lineRule="auto"/>
        <w:rPr>
          <w:rFonts w:ascii="Arial" w:hAnsi="Arial" w:cs="Arial"/>
        </w:rPr>
      </w:pPr>
      <w:r w:rsidRPr="003C34B2">
        <w:rPr>
          <w:rFonts w:ascii="Arial" w:hAnsi="Arial" w:cs="Arial"/>
        </w:rPr>
        <w:t xml:space="preserve">Aims </w:t>
      </w:r>
    </w:p>
    <w:p w14:paraId="36885B34" w14:textId="5D5082AE" w:rsidR="00621302" w:rsidRPr="003C34B2" w:rsidRDefault="00621302" w:rsidP="003C34B2">
      <w:pPr>
        <w:spacing w:line="360" w:lineRule="auto"/>
        <w:rPr>
          <w:rFonts w:ascii="Arial" w:hAnsi="Arial" w:cs="Arial"/>
        </w:rPr>
      </w:pPr>
      <w:r w:rsidRPr="00621302">
        <w:rPr>
          <w:rFonts w:ascii="Arial" w:hAnsi="Arial" w:cs="Arial"/>
        </w:rPr>
        <w:t>The main</w:t>
      </w:r>
      <w:r w:rsidRPr="003C34B2">
        <w:rPr>
          <w:rFonts w:ascii="Arial" w:hAnsi="Arial" w:cs="Arial"/>
        </w:rPr>
        <w:t xml:space="preserve"> aim</w:t>
      </w:r>
      <w:r w:rsidRPr="00621302">
        <w:rPr>
          <w:rFonts w:ascii="Arial" w:hAnsi="Arial" w:cs="Arial"/>
        </w:rPr>
        <w:t xml:space="preserve"> of this research is to </w:t>
      </w:r>
      <w:r w:rsidR="007A171D" w:rsidRPr="003C34B2">
        <w:rPr>
          <w:rFonts w:ascii="Arial" w:hAnsi="Arial" w:cs="Arial"/>
        </w:rPr>
        <w:t>investigate</w:t>
      </w:r>
      <w:r w:rsidRPr="00621302">
        <w:rPr>
          <w:rFonts w:ascii="Arial" w:hAnsi="Arial" w:cs="Arial"/>
        </w:rPr>
        <w:t xml:space="preserve"> the cyber</w:t>
      </w:r>
      <w:r w:rsidR="00841D62" w:rsidRPr="003C34B2">
        <w:rPr>
          <w:rFonts w:ascii="Arial" w:hAnsi="Arial" w:cs="Arial"/>
        </w:rPr>
        <w:t xml:space="preserve"> </w:t>
      </w:r>
      <w:r w:rsidRPr="00621302">
        <w:rPr>
          <w:rFonts w:ascii="Arial" w:hAnsi="Arial" w:cs="Arial"/>
        </w:rPr>
        <w:t xml:space="preserve">security </w:t>
      </w:r>
      <w:r w:rsidRPr="003C34B2">
        <w:rPr>
          <w:rFonts w:ascii="Arial" w:hAnsi="Arial" w:cs="Arial"/>
        </w:rPr>
        <w:t>issues</w:t>
      </w:r>
      <w:r w:rsidRPr="00621302">
        <w:rPr>
          <w:rFonts w:ascii="Arial" w:hAnsi="Arial" w:cs="Arial"/>
        </w:rPr>
        <w:t xml:space="preserve"> that </w:t>
      </w:r>
      <w:r w:rsidR="00DD2F7B" w:rsidRPr="003C34B2">
        <w:rPr>
          <w:rFonts w:ascii="Arial" w:hAnsi="Arial" w:cs="Arial"/>
        </w:rPr>
        <w:t xml:space="preserve">JLR </w:t>
      </w:r>
      <w:r w:rsidRPr="003C34B2">
        <w:rPr>
          <w:rFonts w:ascii="Arial" w:hAnsi="Arial" w:cs="Arial"/>
        </w:rPr>
        <w:t xml:space="preserve">are currently facing </w:t>
      </w:r>
      <w:r w:rsidRPr="00621302">
        <w:rPr>
          <w:rFonts w:ascii="Arial" w:hAnsi="Arial" w:cs="Arial"/>
        </w:rPr>
        <w:t xml:space="preserve">and suggest </w:t>
      </w:r>
      <w:r w:rsidRPr="003C34B2">
        <w:rPr>
          <w:rFonts w:ascii="Arial" w:hAnsi="Arial" w:cs="Arial"/>
        </w:rPr>
        <w:t xml:space="preserve">some </w:t>
      </w:r>
      <w:r w:rsidRPr="00621302">
        <w:rPr>
          <w:rFonts w:ascii="Arial" w:hAnsi="Arial" w:cs="Arial"/>
        </w:rPr>
        <w:t xml:space="preserve">practical ways to strengthen </w:t>
      </w:r>
      <w:r w:rsidR="008F5243" w:rsidRPr="003C34B2">
        <w:rPr>
          <w:rFonts w:ascii="Arial" w:hAnsi="Arial" w:cs="Arial"/>
        </w:rPr>
        <w:t xml:space="preserve">its </w:t>
      </w:r>
      <w:r w:rsidRPr="00621302">
        <w:rPr>
          <w:rFonts w:ascii="Arial" w:hAnsi="Arial" w:cs="Arial"/>
        </w:rPr>
        <w:t xml:space="preserve">protection against cyberattacks, </w:t>
      </w:r>
      <w:r w:rsidR="008F5243" w:rsidRPr="003C34B2">
        <w:rPr>
          <w:rFonts w:ascii="Arial" w:hAnsi="Arial" w:cs="Arial"/>
        </w:rPr>
        <w:t xml:space="preserve">through both </w:t>
      </w:r>
      <w:r w:rsidRPr="00621302">
        <w:rPr>
          <w:rFonts w:ascii="Arial" w:hAnsi="Arial" w:cs="Arial"/>
        </w:rPr>
        <w:t>internal operations and technological systems.</w:t>
      </w:r>
    </w:p>
    <w:p w14:paraId="664F4ED1" w14:textId="3810F375" w:rsidR="00B05639" w:rsidRPr="003C34B2" w:rsidRDefault="00C16700" w:rsidP="003C34B2">
      <w:pPr>
        <w:spacing w:line="360" w:lineRule="auto"/>
        <w:rPr>
          <w:rFonts w:ascii="Arial" w:hAnsi="Arial" w:cs="Arial"/>
        </w:rPr>
      </w:pPr>
      <w:r w:rsidRPr="003C34B2">
        <w:rPr>
          <w:rFonts w:ascii="Arial" w:hAnsi="Arial" w:cs="Arial"/>
        </w:rPr>
        <w:t xml:space="preserve">Objectives </w:t>
      </w:r>
    </w:p>
    <w:p w14:paraId="28B1B7DE" w14:textId="649B6D20" w:rsidR="00847F3D" w:rsidRPr="003C34B2" w:rsidRDefault="00847F3D" w:rsidP="003C34B2">
      <w:pPr>
        <w:spacing w:line="360" w:lineRule="auto"/>
        <w:rPr>
          <w:rFonts w:ascii="Arial" w:hAnsi="Arial" w:cs="Arial"/>
        </w:rPr>
      </w:pPr>
      <w:r w:rsidRPr="003C34B2">
        <w:rPr>
          <w:rFonts w:ascii="Arial" w:hAnsi="Arial" w:cs="Arial"/>
        </w:rPr>
        <w:lastRenderedPageBreak/>
        <w:t>T</w:t>
      </w:r>
      <w:r w:rsidR="00045CC7" w:rsidRPr="003C34B2">
        <w:rPr>
          <w:rFonts w:ascii="Arial" w:hAnsi="Arial" w:cs="Arial"/>
        </w:rPr>
        <w:t>o</w:t>
      </w:r>
      <w:r w:rsidRPr="003C34B2">
        <w:rPr>
          <w:rFonts w:ascii="Arial" w:hAnsi="Arial" w:cs="Arial"/>
        </w:rPr>
        <w:t xml:space="preserve"> </w:t>
      </w:r>
      <w:r w:rsidR="00045CC7" w:rsidRPr="003C34B2">
        <w:rPr>
          <w:rFonts w:ascii="Arial" w:hAnsi="Arial" w:cs="Arial"/>
        </w:rPr>
        <w:t>achieve</w:t>
      </w:r>
      <w:r w:rsidRPr="003C34B2">
        <w:rPr>
          <w:rFonts w:ascii="Arial" w:hAnsi="Arial" w:cs="Arial"/>
        </w:rPr>
        <w:t xml:space="preserve"> the </w:t>
      </w:r>
      <w:r w:rsidR="00045CC7" w:rsidRPr="003C34B2">
        <w:rPr>
          <w:rFonts w:ascii="Arial" w:hAnsi="Arial" w:cs="Arial"/>
        </w:rPr>
        <w:t>aim</w:t>
      </w:r>
      <w:r w:rsidR="00DD2F7B" w:rsidRPr="003C34B2">
        <w:rPr>
          <w:rFonts w:ascii="Arial" w:hAnsi="Arial" w:cs="Arial"/>
        </w:rPr>
        <w:t xml:space="preserve"> </w:t>
      </w:r>
      <w:r w:rsidRPr="003C34B2">
        <w:rPr>
          <w:rFonts w:ascii="Arial" w:hAnsi="Arial" w:cs="Arial"/>
        </w:rPr>
        <w:t xml:space="preserve">stated above, this research will be focusing on these three key objectives. </w:t>
      </w:r>
    </w:p>
    <w:p w14:paraId="7CA18905" w14:textId="467889ED" w:rsidR="00847F3D" w:rsidRPr="00A152EC" w:rsidRDefault="00087953" w:rsidP="00A152EC">
      <w:pPr>
        <w:pStyle w:val="ListParagraph"/>
        <w:numPr>
          <w:ilvl w:val="0"/>
          <w:numId w:val="7"/>
        </w:numPr>
        <w:spacing w:line="360" w:lineRule="auto"/>
        <w:rPr>
          <w:rFonts w:ascii="Arial" w:hAnsi="Arial" w:cs="Arial"/>
        </w:rPr>
      </w:pPr>
      <w:r w:rsidRPr="00A152EC">
        <w:rPr>
          <w:rFonts w:ascii="Arial" w:hAnsi="Arial" w:cs="Arial"/>
        </w:rPr>
        <w:t xml:space="preserve">To be </w:t>
      </w:r>
      <w:r w:rsidR="00045CC7" w:rsidRPr="00A152EC">
        <w:rPr>
          <w:rFonts w:ascii="Arial" w:hAnsi="Arial" w:cs="Arial"/>
        </w:rPr>
        <w:t>able</w:t>
      </w:r>
      <w:r w:rsidRPr="00A152EC">
        <w:rPr>
          <w:rFonts w:ascii="Arial" w:hAnsi="Arial" w:cs="Arial"/>
        </w:rPr>
        <w:t xml:space="preserve"> to identify and examine the cyber </w:t>
      </w:r>
      <w:r w:rsidR="00DD2F7B" w:rsidRPr="00A152EC">
        <w:rPr>
          <w:rFonts w:ascii="Arial" w:hAnsi="Arial" w:cs="Arial"/>
        </w:rPr>
        <w:t>threats</w:t>
      </w:r>
      <w:r w:rsidRPr="00A152EC">
        <w:rPr>
          <w:rFonts w:ascii="Arial" w:hAnsi="Arial" w:cs="Arial"/>
        </w:rPr>
        <w:t xml:space="preserve"> </w:t>
      </w:r>
      <w:r w:rsidR="00AC75EE" w:rsidRPr="00A152EC">
        <w:rPr>
          <w:rFonts w:ascii="Arial" w:hAnsi="Arial" w:cs="Arial"/>
        </w:rPr>
        <w:t xml:space="preserve">that </w:t>
      </w:r>
      <w:r w:rsidR="00DD2F7B" w:rsidRPr="00A152EC">
        <w:rPr>
          <w:rFonts w:ascii="Arial" w:hAnsi="Arial" w:cs="Arial"/>
        </w:rPr>
        <w:t xml:space="preserve">threaten JLR’s </w:t>
      </w:r>
      <w:r w:rsidR="00EC334D" w:rsidRPr="00A152EC">
        <w:rPr>
          <w:rFonts w:ascii="Arial" w:hAnsi="Arial" w:cs="Arial"/>
        </w:rPr>
        <w:t xml:space="preserve">digital infrastructure and connected vehicle systems. </w:t>
      </w:r>
    </w:p>
    <w:p w14:paraId="15D9F4E8" w14:textId="2B777C6A" w:rsidR="00EC334D" w:rsidRPr="00A152EC" w:rsidRDefault="00694F69" w:rsidP="00A152EC">
      <w:pPr>
        <w:pStyle w:val="ListParagraph"/>
        <w:numPr>
          <w:ilvl w:val="0"/>
          <w:numId w:val="7"/>
        </w:numPr>
        <w:spacing w:line="360" w:lineRule="auto"/>
        <w:rPr>
          <w:rFonts w:ascii="Arial" w:hAnsi="Arial" w:cs="Arial"/>
        </w:rPr>
      </w:pPr>
      <w:r w:rsidRPr="00A152EC">
        <w:rPr>
          <w:rFonts w:ascii="Arial" w:hAnsi="Arial" w:cs="Arial"/>
        </w:rPr>
        <w:t>To evaluate how well JLR’s current cyber</w:t>
      </w:r>
      <w:r w:rsidR="00E5043D" w:rsidRPr="00A152EC">
        <w:rPr>
          <w:rFonts w:ascii="Arial" w:hAnsi="Arial" w:cs="Arial"/>
        </w:rPr>
        <w:t xml:space="preserve"> </w:t>
      </w:r>
      <w:r w:rsidRPr="00A152EC">
        <w:rPr>
          <w:rFonts w:ascii="Arial" w:hAnsi="Arial" w:cs="Arial"/>
        </w:rPr>
        <w:t>security measures, policies, and response systems work in reducing the risk of cyber threats.</w:t>
      </w:r>
    </w:p>
    <w:p w14:paraId="3CB6A1E1" w14:textId="352AE5FB" w:rsidR="00355256" w:rsidRPr="00A152EC" w:rsidRDefault="008911A0" w:rsidP="00A152EC">
      <w:pPr>
        <w:pStyle w:val="ListParagraph"/>
        <w:numPr>
          <w:ilvl w:val="0"/>
          <w:numId w:val="7"/>
        </w:numPr>
        <w:spacing w:line="360" w:lineRule="auto"/>
        <w:rPr>
          <w:rFonts w:ascii="Arial" w:hAnsi="Arial" w:cs="Arial"/>
        </w:rPr>
      </w:pPr>
      <w:r w:rsidRPr="00A152EC">
        <w:rPr>
          <w:rFonts w:ascii="Arial" w:hAnsi="Arial" w:cs="Arial"/>
        </w:rPr>
        <w:t>To suggest practical strategies and technological improvements that can strengthen JLR’s overall cybersecurity and help protect it from future cyberattacks.</w:t>
      </w:r>
    </w:p>
    <w:p w14:paraId="0FE938ED" w14:textId="3499B854" w:rsidR="007F372E" w:rsidRPr="00A152EC" w:rsidRDefault="00BC06D6" w:rsidP="00A152EC">
      <w:pPr>
        <w:pStyle w:val="ListParagraph"/>
        <w:numPr>
          <w:ilvl w:val="0"/>
          <w:numId w:val="7"/>
        </w:numPr>
        <w:spacing w:line="360" w:lineRule="auto"/>
        <w:rPr>
          <w:rFonts w:ascii="Arial" w:hAnsi="Arial" w:cs="Arial"/>
        </w:rPr>
      </w:pPr>
      <w:r w:rsidRPr="00A152EC">
        <w:rPr>
          <w:rFonts w:ascii="Arial" w:hAnsi="Arial" w:cs="Arial"/>
        </w:rPr>
        <w:t xml:space="preserve">To investigate the role on employee awareness and training </w:t>
      </w:r>
      <w:r w:rsidR="00D579A4" w:rsidRPr="00A152EC">
        <w:rPr>
          <w:rFonts w:ascii="Arial" w:hAnsi="Arial" w:cs="Arial"/>
        </w:rPr>
        <w:t>to prevent cyber</w:t>
      </w:r>
      <w:r w:rsidR="00841D62" w:rsidRPr="00A152EC">
        <w:rPr>
          <w:rFonts w:ascii="Arial" w:hAnsi="Arial" w:cs="Arial"/>
        </w:rPr>
        <w:t xml:space="preserve"> </w:t>
      </w:r>
      <w:r w:rsidR="00D579A4" w:rsidRPr="00A152EC">
        <w:rPr>
          <w:rFonts w:ascii="Arial" w:hAnsi="Arial" w:cs="Arial"/>
        </w:rPr>
        <w:t xml:space="preserve">security breaches within JLR. </w:t>
      </w:r>
    </w:p>
    <w:p w14:paraId="306206B1" w14:textId="50FD6D54" w:rsidR="00355256" w:rsidRPr="003C34B2" w:rsidRDefault="00355256" w:rsidP="003C34B2">
      <w:pPr>
        <w:spacing w:line="360" w:lineRule="auto"/>
        <w:rPr>
          <w:rFonts w:ascii="Arial" w:hAnsi="Arial" w:cs="Arial"/>
        </w:rPr>
      </w:pPr>
      <w:r w:rsidRPr="003C34B2">
        <w:rPr>
          <w:rFonts w:ascii="Arial" w:hAnsi="Arial" w:cs="Arial"/>
        </w:rPr>
        <w:t xml:space="preserve">Questions </w:t>
      </w:r>
    </w:p>
    <w:p w14:paraId="4F61B509" w14:textId="4F0D2931" w:rsidR="00BB507A" w:rsidRPr="00A152EC" w:rsidRDefault="00BB507A" w:rsidP="00A152EC">
      <w:pPr>
        <w:pStyle w:val="ListParagraph"/>
        <w:numPr>
          <w:ilvl w:val="0"/>
          <w:numId w:val="8"/>
        </w:numPr>
        <w:spacing w:line="360" w:lineRule="auto"/>
        <w:rPr>
          <w:rFonts w:ascii="Arial" w:hAnsi="Arial" w:cs="Arial"/>
        </w:rPr>
      </w:pPr>
      <w:r w:rsidRPr="00A152EC">
        <w:rPr>
          <w:rFonts w:ascii="Arial" w:hAnsi="Arial" w:cs="Arial"/>
        </w:rPr>
        <w:t xml:space="preserve">What are the main </w:t>
      </w:r>
      <w:r w:rsidR="000A70DE" w:rsidRPr="00A152EC">
        <w:rPr>
          <w:rFonts w:ascii="Arial" w:hAnsi="Arial" w:cs="Arial"/>
        </w:rPr>
        <w:t>cyber threats that</w:t>
      </w:r>
      <w:r w:rsidR="009D3E29" w:rsidRPr="00A152EC">
        <w:rPr>
          <w:rFonts w:ascii="Arial" w:hAnsi="Arial" w:cs="Arial"/>
        </w:rPr>
        <w:t xml:space="preserve"> JLR</w:t>
      </w:r>
      <w:r w:rsidR="000A70DE" w:rsidRPr="00A152EC">
        <w:rPr>
          <w:rFonts w:ascii="Arial" w:hAnsi="Arial" w:cs="Arial"/>
        </w:rPr>
        <w:t xml:space="preserve"> are currently </w:t>
      </w:r>
      <w:r w:rsidR="002A6B8D" w:rsidRPr="00A152EC">
        <w:rPr>
          <w:rFonts w:ascii="Arial" w:hAnsi="Arial" w:cs="Arial"/>
        </w:rPr>
        <w:t xml:space="preserve">facing and how do exploit vulnerabilities within its technological and operational systems? </w:t>
      </w:r>
    </w:p>
    <w:p w14:paraId="3BDBC03D" w14:textId="61893A49" w:rsidR="002A6B8D" w:rsidRPr="00A152EC" w:rsidRDefault="002A6B8D" w:rsidP="00A152EC">
      <w:pPr>
        <w:pStyle w:val="ListParagraph"/>
        <w:numPr>
          <w:ilvl w:val="0"/>
          <w:numId w:val="8"/>
        </w:numPr>
        <w:spacing w:line="360" w:lineRule="auto"/>
        <w:rPr>
          <w:rFonts w:ascii="Arial" w:hAnsi="Arial" w:cs="Arial"/>
        </w:rPr>
      </w:pPr>
      <w:r w:rsidRPr="00A152EC">
        <w:rPr>
          <w:rFonts w:ascii="Arial" w:hAnsi="Arial" w:cs="Arial"/>
        </w:rPr>
        <w:t xml:space="preserve">How effective are </w:t>
      </w:r>
      <w:r w:rsidR="00CA5667" w:rsidRPr="00A152EC">
        <w:rPr>
          <w:rFonts w:ascii="Arial" w:hAnsi="Arial" w:cs="Arial"/>
        </w:rPr>
        <w:t xml:space="preserve">JLR’s </w:t>
      </w:r>
      <w:r w:rsidRPr="00A152EC">
        <w:rPr>
          <w:rFonts w:ascii="Arial" w:hAnsi="Arial" w:cs="Arial"/>
        </w:rPr>
        <w:t>current cyber</w:t>
      </w:r>
      <w:r w:rsidR="00E5043D" w:rsidRPr="00A152EC">
        <w:rPr>
          <w:rFonts w:ascii="Arial" w:hAnsi="Arial" w:cs="Arial"/>
        </w:rPr>
        <w:t xml:space="preserve"> </w:t>
      </w:r>
      <w:r w:rsidRPr="00A152EC">
        <w:rPr>
          <w:rFonts w:ascii="Arial" w:hAnsi="Arial" w:cs="Arial"/>
        </w:rPr>
        <w:t>security measures</w:t>
      </w:r>
      <w:r w:rsidR="00CA5667" w:rsidRPr="00A152EC">
        <w:rPr>
          <w:rFonts w:ascii="Arial" w:hAnsi="Arial" w:cs="Arial"/>
        </w:rPr>
        <w:t xml:space="preserve"> put in place to prevent and respond to cyber incidents ?</w:t>
      </w:r>
    </w:p>
    <w:p w14:paraId="5CCBA909" w14:textId="09D4AA50" w:rsidR="00CA5667" w:rsidRPr="00A152EC" w:rsidRDefault="0029617C" w:rsidP="00A152EC">
      <w:pPr>
        <w:pStyle w:val="ListParagraph"/>
        <w:numPr>
          <w:ilvl w:val="0"/>
          <w:numId w:val="8"/>
        </w:numPr>
        <w:spacing w:line="360" w:lineRule="auto"/>
        <w:rPr>
          <w:rFonts w:ascii="Arial" w:hAnsi="Arial" w:cs="Arial"/>
        </w:rPr>
      </w:pPr>
      <w:r w:rsidRPr="00A152EC">
        <w:rPr>
          <w:rFonts w:ascii="Arial" w:hAnsi="Arial" w:cs="Arial"/>
        </w:rPr>
        <w:t xml:space="preserve">What strategies and </w:t>
      </w:r>
      <w:r w:rsidR="00AC1517" w:rsidRPr="00A152EC">
        <w:rPr>
          <w:rFonts w:ascii="Arial" w:hAnsi="Arial" w:cs="Arial"/>
        </w:rPr>
        <w:t xml:space="preserve">new innovations can </w:t>
      </w:r>
      <w:r w:rsidR="001F6F61" w:rsidRPr="00A152EC">
        <w:rPr>
          <w:rFonts w:ascii="Arial" w:hAnsi="Arial" w:cs="Arial"/>
        </w:rPr>
        <w:t xml:space="preserve">JLR </w:t>
      </w:r>
      <w:r w:rsidR="00AC1517" w:rsidRPr="00A152EC">
        <w:rPr>
          <w:rFonts w:ascii="Arial" w:hAnsi="Arial" w:cs="Arial"/>
        </w:rPr>
        <w:t xml:space="preserve">implement to </w:t>
      </w:r>
      <w:r w:rsidR="001F6F61" w:rsidRPr="00A152EC">
        <w:rPr>
          <w:rFonts w:ascii="Arial" w:hAnsi="Arial" w:cs="Arial"/>
        </w:rPr>
        <w:t>strengthen</w:t>
      </w:r>
      <w:r w:rsidR="00AC1517" w:rsidRPr="00A152EC">
        <w:rPr>
          <w:rFonts w:ascii="Arial" w:hAnsi="Arial" w:cs="Arial"/>
        </w:rPr>
        <w:t xml:space="preserve"> the </w:t>
      </w:r>
      <w:r w:rsidR="001F6F61" w:rsidRPr="00A152EC">
        <w:rPr>
          <w:rFonts w:ascii="Arial" w:hAnsi="Arial" w:cs="Arial"/>
        </w:rPr>
        <w:t>company’s</w:t>
      </w:r>
      <w:r w:rsidR="00AC1517" w:rsidRPr="00A152EC">
        <w:rPr>
          <w:rFonts w:ascii="Arial" w:hAnsi="Arial" w:cs="Arial"/>
        </w:rPr>
        <w:t xml:space="preserve"> cyber security </w:t>
      </w:r>
      <w:r w:rsidR="00926151" w:rsidRPr="00A152EC">
        <w:rPr>
          <w:rFonts w:ascii="Arial" w:hAnsi="Arial" w:cs="Arial"/>
        </w:rPr>
        <w:t xml:space="preserve">posture and overall safeguard their digital systems </w:t>
      </w:r>
      <w:r w:rsidR="001F6F61" w:rsidRPr="00A152EC">
        <w:rPr>
          <w:rFonts w:ascii="Arial" w:hAnsi="Arial" w:cs="Arial"/>
        </w:rPr>
        <w:t>against</w:t>
      </w:r>
      <w:r w:rsidR="00926151" w:rsidRPr="00A152EC">
        <w:rPr>
          <w:rFonts w:ascii="Arial" w:hAnsi="Arial" w:cs="Arial"/>
        </w:rPr>
        <w:t xml:space="preserve"> </w:t>
      </w:r>
      <w:r w:rsidR="001F6F61" w:rsidRPr="00A152EC">
        <w:rPr>
          <w:rFonts w:ascii="Arial" w:hAnsi="Arial" w:cs="Arial"/>
        </w:rPr>
        <w:t xml:space="preserve">any new cyber treats? </w:t>
      </w:r>
    </w:p>
    <w:p w14:paraId="314731E5" w14:textId="07E79055" w:rsidR="00D579A4" w:rsidRPr="00A152EC" w:rsidRDefault="00D579A4" w:rsidP="00A152EC">
      <w:pPr>
        <w:pStyle w:val="ListParagraph"/>
        <w:numPr>
          <w:ilvl w:val="0"/>
          <w:numId w:val="8"/>
        </w:numPr>
        <w:spacing w:line="360" w:lineRule="auto"/>
        <w:rPr>
          <w:rFonts w:ascii="Arial" w:hAnsi="Arial" w:cs="Arial"/>
        </w:rPr>
      </w:pPr>
      <w:r w:rsidRPr="00A152EC">
        <w:rPr>
          <w:rFonts w:ascii="Arial" w:hAnsi="Arial" w:cs="Arial"/>
        </w:rPr>
        <w:t>How do</w:t>
      </w:r>
      <w:r w:rsidR="000835A5" w:rsidRPr="00A152EC">
        <w:rPr>
          <w:rFonts w:ascii="Arial" w:hAnsi="Arial" w:cs="Arial"/>
        </w:rPr>
        <w:t>es cyber</w:t>
      </w:r>
      <w:r w:rsidR="00E5043D" w:rsidRPr="00A152EC">
        <w:rPr>
          <w:rFonts w:ascii="Arial" w:hAnsi="Arial" w:cs="Arial"/>
        </w:rPr>
        <w:t xml:space="preserve"> </w:t>
      </w:r>
      <w:r w:rsidR="000835A5" w:rsidRPr="00A152EC">
        <w:rPr>
          <w:rFonts w:ascii="Arial" w:hAnsi="Arial" w:cs="Arial"/>
        </w:rPr>
        <w:t>security</w:t>
      </w:r>
      <w:r w:rsidRPr="00A152EC">
        <w:rPr>
          <w:rFonts w:ascii="Arial" w:hAnsi="Arial" w:cs="Arial"/>
        </w:rPr>
        <w:t xml:space="preserve"> training </w:t>
      </w:r>
      <w:r w:rsidR="00BF2F01" w:rsidRPr="00A152EC">
        <w:rPr>
          <w:rFonts w:ascii="Arial" w:hAnsi="Arial" w:cs="Arial"/>
        </w:rPr>
        <w:t xml:space="preserve">and awareness </w:t>
      </w:r>
      <w:r w:rsidR="000835A5" w:rsidRPr="00A152EC">
        <w:rPr>
          <w:rFonts w:ascii="Arial" w:hAnsi="Arial" w:cs="Arial"/>
        </w:rPr>
        <w:t xml:space="preserve">for employees influence JLR’s ability to prevent and respond to cyber security treats? </w:t>
      </w:r>
    </w:p>
    <w:p w14:paraId="7D610A53" w14:textId="75A8C278" w:rsidR="000A2763" w:rsidRPr="003C34B2" w:rsidRDefault="000A2763" w:rsidP="003C34B2">
      <w:pPr>
        <w:spacing w:line="360" w:lineRule="auto"/>
        <w:rPr>
          <w:rFonts w:ascii="Arial" w:hAnsi="Arial" w:cs="Arial"/>
        </w:rPr>
      </w:pPr>
      <w:r w:rsidRPr="003C34B2">
        <w:rPr>
          <w:rFonts w:ascii="Arial" w:hAnsi="Arial" w:cs="Arial"/>
        </w:rPr>
        <w:t>By meeting these aims, objectives, and questions, this research will offer a clear understanding of the cybe</w:t>
      </w:r>
      <w:r w:rsidR="00E5043D" w:rsidRPr="003C34B2">
        <w:rPr>
          <w:rFonts w:ascii="Arial" w:hAnsi="Arial" w:cs="Arial"/>
        </w:rPr>
        <w:t>r security</w:t>
      </w:r>
      <w:r w:rsidRPr="003C34B2">
        <w:rPr>
          <w:rFonts w:ascii="Arial" w:hAnsi="Arial" w:cs="Arial"/>
        </w:rPr>
        <w:t xml:space="preserve"> challenges that JLR are facing. </w:t>
      </w:r>
      <w:r w:rsidR="00E526D2" w:rsidRPr="003C34B2">
        <w:rPr>
          <w:rFonts w:ascii="Arial" w:hAnsi="Arial" w:cs="Arial"/>
        </w:rPr>
        <w:t>It</w:t>
      </w:r>
      <w:r w:rsidRPr="003C34B2">
        <w:rPr>
          <w:rFonts w:ascii="Arial" w:hAnsi="Arial" w:cs="Arial"/>
        </w:rPr>
        <w:t xml:space="preserve"> will provide practical ideas for strengthening its overall cybersecurity system</w:t>
      </w:r>
      <w:r w:rsidR="006F2EB8">
        <w:rPr>
          <w:rFonts w:ascii="Arial" w:hAnsi="Arial" w:cs="Arial"/>
        </w:rPr>
        <w:t xml:space="preserve"> </w:t>
      </w:r>
      <w:r w:rsidR="006F2EB8" w:rsidRPr="006F2EB8">
        <w:rPr>
          <w:rFonts w:ascii="Arial" w:hAnsi="Arial" w:cs="Arial"/>
        </w:rPr>
        <w:t>(Fischer, 20</w:t>
      </w:r>
      <w:r w:rsidR="006F2EB8">
        <w:rPr>
          <w:rFonts w:ascii="Arial" w:hAnsi="Arial" w:cs="Arial"/>
        </w:rPr>
        <w:t>1</w:t>
      </w:r>
      <w:r w:rsidR="006F2EB8" w:rsidRPr="006F2EB8">
        <w:rPr>
          <w:rFonts w:ascii="Arial" w:hAnsi="Arial" w:cs="Arial"/>
        </w:rPr>
        <w:t>7</w:t>
      </w:r>
      <w:r w:rsidR="006F2EB8">
        <w:rPr>
          <w:rFonts w:ascii="Arial" w:hAnsi="Arial" w:cs="Arial"/>
        </w:rPr>
        <w:t>).</w:t>
      </w:r>
      <w:r w:rsidRPr="003C34B2">
        <w:rPr>
          <w:rFonts w:ascii="Arial" w:hAnsi="Arial" w:cs="Arial"/>
        </w:rPr>
        <w:t>The results of the study are expected to help JLR make better strategic decisions and add value to the wider conversation about improving cybersecurity across the global automotive industry.</w:t>
      </w:r>
    </w:p>
    <w:p w14:paraId="0AABE73C" w14:textId="09738055" w:rsidR="00157BAE" w:rsidRPr="00272B09" w:rsidRDefault="001A33B9" w:rsidP="003C34B2">
      <w:pPr>
        <w:spacing w:line="360" w:lineRule="auto"/>
        <w:rPr>
          <w:rFonts w:ascii="Arial" w:hAnsi="Arial" w:cs="Arial"/>
          <w:b/>
          <w:bCs/>
        </w:rPr>
      </w:pPr>
      <w:r w:rsidRPr="00272B09">
        <w:rPr>
          <w:rFonts w:ascii="Arial" w:hAnsi="Arial" w:cs="Arial"/>
          <w:b/>
          <w:bCs/>
        </w:rPr>
        <w:t>Preliminary Literature</w:t>
      </w:r>
      <w:r w:rsidR="00A10706" w:rsidRPr="00272B09">
        <w:rPr>
          <w:rFonts w:ascii="Arial" w:hAnsi="Arial" w:cs="Arial"/>
          <w:b/>
          <w:bCs/>
        </w:rPr>
        <w:t xml:space="preserve"> </w:t>
      </w:r>
      <w:r w:rsidRPr="00272B09">
        <w:rPr>
          <w:rFonts w:ascii="Arial" w:hAnsi="Arial" w:cs="Arial"/>
          <w:b/>
          <w:bCs/>
        </w:rPr>
        <w:t>R</w:t>
      </w:r>
      <w:r w:rsidR="00A10706" w:rsidRPr="00272B09">
        <w:rPr>
          <w:rFonts w:ascii="Arial" w:hAnsi="Arial" w:cs="Arial"/>
          <w:b/>
          <w:bCs/>
        </w:rPr>
        <w:t>eview</w:t>
      </w:r>
    </w:p>
    <w:p w14:paraId="7A72F059" w14:textId="1855252A" w:rsidR="0069235A" w:rsidRPr="003C34B2" w:rsidRDefault="00A741A3" w:rsidP="003C34B2">
      <w:pPr>
        <w:spacing w:line="360" w:lineRule="auto"/>
        <w:rPr>
          <w:rFonts w:ascii="Arial" w:hAnsi="Arial" w:cs="Arial"/>
        </w:rPr>
      </w:pPr>
      <w:r w:rsidRPr="003C34B2">
        <w:rPr>
          <w:rFonts w:ascii="Arial" w:hAnsi="Arial" w:cs="Arial"/>
        </w:rPr>
        <w:t xml:space="preserve">The automotive </w:t>
      </w:r>
      <w:r w:rsidR="00E01624" w:rsidRPr="003C34B2">
        <w:rPr>
          <w:rFonts w:ascii="Arial" w:hAnsi="Arial" w:cs="Arial"/>
        </w:rPr>
        <w:t>industry</w:t>
      </w:r>
      <w:r w:rsidRPr="003C34B2">
        <w:rPr>
          <w:rFonts w:ascii="Arial" w:hAnsi="Arial" w:cs="Arial"/>
        </w:rPr>
        <w:t xml:space="preserve"> </w:t>
      </w:r>
      <w:r w:rsidR="00DE5120">
        <w:rPr>
          <w:rFonts w:ascii="Arial" w:hAnsi="Arial" w:cs="Arial"/>
        </w:rPr>
        <w:t xml:space="preserve">relies heavily </w:t>
      </w:r>
      <w:r w:rsidRPr="003C34B2">
        <w:rPr>
          <w:rFonts w:ascii="Arial" w:hAnsi="Arial" w:cs="Arial"/>
        </w:rPr>
        <w:t>on digital technolog</w:t>
      </w:r>
      <w:r w:rsidR="00E01624" w:rsidRPr="003C34B2">
        <w:rPr>
          <w:rFonts w:ascii="Arial" w:hAnsi="Arial" w:cs="Arial"/>
        </w:rPr>
        <w:t>ies have brought both benefits and major cyber security challenges. Today’s</w:t>
      </w:r>
      <w:r w:rsidR="008732C6" w:rsidRPr="003C34B2">
        <w:rPr>
          <w:rFonts w:ascii="Arial" w:hAnsi="Arial" w:cs="Arial"/>
        </w:rPr>
        <w:t xml:space="preserve"> vehicle</w:t>
      </w:r>
      <w:r w:rsidR="00E07B15" w:rsidRPr="003C34B2">
        <w:rPr>
          <w:rFonts w:ascii="Arial" w:hAnsi="Arial" w:cs="Arial"/>
        </w:rPr>
        <w:t xml:space="preserve"> </w:t>
      </w:r>
      <w:r w:rsidR="008732C6" w:rsidRPr="003C34B2">
        <w:rPr>
          <w:rFonts w:ascii="Arial" w:hAnsi="Arial" w:cs="Arial"/>
        </w:rPr>
        <w:t xml:space="preserve">manufacturing processes depend on interconnected systems like the Internet of Things (IoT), cloud computing, </w:t>
      </w:r>
      <w:r w:rsidR="00872E45" w:rsidRPr="003C34B2">
        <w:rPr>
          <w:rFonts w:ascii="Arial" w:hAnsi="Arial" w:cs="Arial"/>
        </w:rPr>
        <w:t>A</w:t>
      </w:r>
      <w:r w:rsidR="008732C6" w:rsidRPr="003C34B2">
        <w:rPr>
          <w:rFonts w:ascii="Arial" w:hAnsi="Arial" w:cs="Arial"/>
        </w:rPr>
        <w:t xml:space="preserve">rtificial </w:t>
      </w:r>
      <w:r w:rsidR="00872E45" w:rsidRPr="003C34B2">
        <w:rPr>
          <w:rFonts w:ascii="Arial" w:hAnsi="Arial" w:cs="Arial"/>
        </w:rPr>
        <w:t>I</w:t>
      </w:r>
      <w:r w:rsidR="008732C6" w:rsidRPr="003C34B2">
        <w:rPr>
          <w:rFonts w:ascii="Arial" w:hAnsi="Arial" w:cs="Arial"/>
        </w:rPr>
        <w:t xml:space="preserve">ntelligence (AI), and data analytics. While these technologies improve efficiency and enhance the user experience, they also make automotive </w:t>
      </w:r>
      <w:r w:rsidR="00872E45" w:rsidRPr="003C34B2">
        <w:rPr>
          <w:rFonts w:ascii="Arial" w:hAnsi="Arial" w:cs="Arial"/>
        </w:rPr>
        <w:t>industry</w:t>
      </w:r>
      <w:r w:rsidR="008732C6" w:rsidRPr="003C34B2">
        <w:rPr>
          <w:rFonts w:ascii="Arial" w:hAnsi="Arial" w:cs="Arial"/>
        </w:rPr>
        <w:t xml:space="preserve"> more vulnerable to cyberattacks. </w:t>
      </w:r>
      <w:r w:rsidR="00054426">
        <w:rPr>
          <w:rFonts w:ascii="Arial" w:hAnsi="Arial" w:cs="Arial"/>
        </w:rPr>
        <w:t>According to Graham</w:t>
      </w:r>
      <w:r w:rsidR="00076DF6">
        <w:rPr>
          <w:rFonts w:ascii="Arial" w:hAnsi="Arial" w:cs="Arial"/>
        </w:rPr>
        <w:t xml:space="preserve"> (2019) the </w:t>
      </w:r>
      <w:r w:rsidR="008732C6" w:rsidRPr="003C34B2">
        <w:rPr>
          <w:rFonts w:ascii="Arial" w:hAnsi="Arial" w:cs="Arial"/>
        </w:rPr>
        <w:t>connected vehicles are especially at risk because their wireless communication systems, sensors, and data-sharing platforms can be targeted by cyber</w:t>
      </w:r>
      <w:r w:rsidR="00E5043D" w:rsidRPr="003C34B2">
        <w:rPr>
          <w:rFonts w:ascii="Arial" w:hAnsi="Arial" w:cs="Arial"/>
        </w:rPr>
        <w:t>-</w:t>
      </w:r>
      <w:r w:rsidR="008732C6" w:rsidRPr="003C34B2">
        <w:rPr>
          <w:rFonts w:ascii="Arial" w:hAnsi="Arial" w:cs="Arial"/>
        </w:rPr>
        <w:t>criminals</w:t>
      </w:r>
      <w:r w:rsidR="00054426">
        <w:rPr>
          <w:rFonts w:ascii="Arial" w:hAnsi="Arial" w:cs="Arial"/>
        </w:rPr>
        <w:t xml:space="preserve"> </w:t>
      </w:r>
      <w:r w:rsidR="00054426" w:rsidRPr="00054426">
        <w:rPr>
          <w:rFonts w:ascii="Arial" w:hAnsi="Arial" w:cs="Arial"/>
        </w:rPr>
        <w:t>(Graham, 2019)</w:t>
      </w:r>
      <w:r w:rsidR="00054426">
        <w:rPr>
          <w:rFonts w:ascii="Arial" w:hAnsi="Arial" w:cs="Arial"/>
        </w:rPr>
        <w:t>.</w:t>
      </w:r>
    </w:p>
    <w:p w14:paraId="50CB11AF" w14:textId="0EAD9F0A" w:rsidR="00F73C86" w:rsidRPr="003C34B2" w:rsidRDefault="00F73C86" w:rsidP="003C34B2">
      <w:pPr>
        <w:spacing w:line="360" w:lineRule="auto"/>
        <w:rPr>
          <w:rFonts w:ascii="Arial" w:hAnsi="Arial" w:cs="Arial"/>
        </w:rPr>
      </w:pPr>
      <w:r w:rsidRPr="003C34B2">
        <w:rPr>
          <w:rFonts w:ascii="Arial" w:hAnsi="Arial" w:cs="Arial"/>
        </w:rPr>
        <w:lastRenderedPageBreak/>
        <w:t>In automotive manufacturing, cyberattacks can cause serious disruptions</w:t>
      </w:r>
      <w:r w:rsidR="003C6E6B" w:rsidRPr="003C34B2">
        <w:rPr>
          <w:rFonts w:ascii="Arial" w:hAnsi="Arial" w:cs="Arial"/>
        </w:rPr>
        <w:t>. It can</w:t>
      </w:r>
      <w:r w:rsidRPr="003C34B2">
        <w:rPr>
          <w:rFonts w:ascii="Arial" w:hAnsi="Arial" w:cs="Arial"/>
        </w:rPr>
        <w:t xml:space="preserve"> </w:t>
      </w:r>
      <w:r w:rsidR="00B41CBF" w:rsidRPr="003C34B2">
        <w:rPr>
          <w:rFonts w:ascii="Arial" w:hAnsi="Arial" w:cs="Arial"/>
        </w:rPr>
        <w:t xml:space="preserve">negatively affect </w:t>
      </w:r>
      <w:r w:rsidRPr="003C34B2">
        <w:rPr>
          <w:rFonts w:ascii="Arial" w:hAnsi="Arial" w:cs="Arial"/>
        </w:rPr>
        <w:t>production, supply chains, and expo</w:t>
      </w:r>
      <w:r w:rsidR="00B41CBF" w:rsidRPr="003C34B2">
        <w:rPr>
          <w:rFonts w:ascii="Arial" w:hAnsi="Arial" w:cs="Arial"/>
        </w:rPr>
        <w:t>se</w:t>
      </w:r>
      <w:r w:rsidRPr="003C34B2">
        <w:rPr>
          <w:rFonts w:ascii="Arial" w:hAnsi="Arial" w:cs="Arial"/>
        </w:rPr>
        <w:t xml:space="preserve"> sensitive information.</w:t>
      </w:r>
      <w:r w:rsidR="00CA0EF1">
        <w:rPr>
          <w:rFonts w:ascii="Arial" w:hAnsi="Arial" w:cs="Arial"/>
        </w:rPr>
        <w:t xml:space="preserve"> According to</w:t>
      </w:r>
      <w:r w:rsidRPr="003C34B2">
        <w:rPr>
          <w:rFonts w:ascii="Arial" w:hAnsi="Arial" w:cs="Arial"/>
        </w:rPr>
        <w:t xml:space="preserve"> PwC (202</w:t>
      </w:r>
      <w:r w:rsidR="00EA58A8">
        <w:rPr>
          <w:rFonts w:ascii="Arial" w:hAnsi="Arial" w:cs="Arial"/>
        </w:rPr>
        <w:t>2</w:t>
      </w:r>
      <w:r w:rsidRPr="003C34B2">
        <w:rPr>
          <w:rFonts w:ascii="Arial" w:hAnsi="Arial" w:cs="Arial"/>
        </w:rPr>
        <w:t xml:space="preserve">) the automotive industry is among the top five most targeted sectors for </w:t>
      </w:r>
      <w:r w:rsidR="00E5043D" w:rsidRPr="003C34B2">
        <w:rPr>
          <w:rFonts w:ascii="Arial" w:hAnsi="Arial" w:cs="Arial"/>
        </w:rPr>
        <w:t>cyber-criminal</w:t>
      </w:r>
      <w:r w:rsidRPr="003C34B2">
        <w:rPr>
          <w:rFonts w:ascii="Arial" w:hAnsi="Arial" w:cs="Arial"/>
        </w:rPr>
        <w:t xml:space="preserve"> activity, including ransomware, data breaches, and industrial espionage. For companies like Jaguar Land Rover (JLR), which rely heavily on digital systems in manufacturing, design, and connected vehicle technologies, these threats pose both operational and reputational risks. While JLR’s digital transformation is vital for staying competitive, it also increases the company’s vulnerability, making strong cyber</w:t>
      </w:r>
      <w:r w:rsidR="00E5043D" w:rsidRPr="003C34B2">
        <w:rPr>
          <w:rFonts w:ascii="Arial" w:hAnsi="Arial" w:cs="Arial"/>
        </w:rPr>
        <w:t xml:space="preserve"> </w:t>
      </w:r>
      <w:r w:rsidRPr="003C34B2">
        <w:rPr>
          <w:rFonts w:ascii="Arial" w:hAnsi="Arial" w:cs="Arial"/>
        </w:rPr>
        <w:t>security an essential part of corporate governance</w:t>
      </w:r>
      <w:r w:rsidR="00F00FA3">
        <w:rPr>
          <w:rFonts w:ascii="Arial" w:hAnsi="Arial" w:cs="Arial"/>
        </w:rPr>
        <w:t xml:space="preserve"> </w:t>
      </w:r>
      <w:r w:rsidR="00F00FA3" w:rsidRPr="00F00FA3">
        <w:rPr>
          <w:rFonts w:ascii="Arial" w:hAnsi="Arial" w:cs="Arial"/>
        </w:rPr>
        <w:t>(PwC, 2022)</w:t>
      </w:r>
      <w:r w:rsidR="00F00FA3">
        <w:rPr>
          <w:rFonts w:ascii="Arial" w:hAnsi="Arial" w:cs="Arial"/>
        </w:rPr>
        <w:t>.</w:t>
      </w:r>
    </w:p>
    <w:p w14:paraId="7676F914" w14:textId="04937F50" w:rsidR="00E07B15" w:rsidRPr="003C34B2" w:rsidRDefault="00D37E68" w:rsidP="003C34B2">
      <w:pPr>
        <w:spacing w:line="360" w:lineRule="auto"/>
        <w:rPr>
          <w:rFonts w:ascii="Arial" w:hAnsi="Arial" w:cs="Arial"/>
        </w:rPr>
      </w:pPr>
      <w:r w:rsidRPr="003C34B2">
        <w:rPr>
          <w:rFonts w:ascii="Arial" w:hAnsi="Arial" w:cs="Arial"/>
        </w:rPr>
        <w:t>While</w:t>
      </w:r>
      <w:r w:rsidR="00A702DA" w:rsidRPr="003C34B2">
        <w:rPr>
          <w:rFonts w:ascii="Arial" w:hAnsi="Arial" w:cs="Arial"/>
        </w:rPr>
        <w:t xml:space="preserve"> there has been</w:t>
      </w:r>
      <w:r w:rsidRPr="003C34B2">
        <w:rPr>
          <w:rFonts w:ascii="Arial" w:hAnsi="Arial" w:cs="Arial"/>
        </w:rPr>
        <w:t xml:space="preserve"> existing research</w:t>
      </w:r>
      <w:r w:rsidR="00A702DA" w:rsidRPr="003C34B2">
        <w:rPr>
          <w:rFonts w:ascii="Arial" w:hAnsi="Arial" w:cs="Arial"/>
        </w:rPr>
        <w:t xml:space="preserve"> for</w:t>
      </w:r>
      <w:r w:rsidR="008464A0" w:rsidRPr="003C34B2">
        <w:rPr>
          <w:rFonts w:ascii="Arial" w:hAnsi="Arial" w:cs="Arial"/>
        </w:rPr>
        <w:t xml:space="preserve"> the </w:t>
      </w:r>
      <w:r w:rsidRPr="003C34B2">
        <w:rPr>
          <w:rFonts w:ascii="Arial" w:hAnsi="Arial" w:cs="Arial"/>
        </w:rPr>
        <w:t>cyber</w:t>
      </w:r>
      <w:r w:rsidR="00E5043D" w:rsidRPr="003C34B2">
        <w:rPr>
          <w:rFonts w:ascii="Arial" w:hAnsi="Arial" w:cs="Arial"/>
        </w:rPr>
        <w:t xml:space="preserve"> </w:t>
      </w:r>
      <w:r w:rsidRPr="003C34B2">
        <w:rPr>
          <w:rFonts w:ascii="Arial" w:hAnsi="Arial" w:cs="Arial"/>
        </w:rPr>
        <w:t xml:space="preserve">security challenges </w:t>
      </w:r>
      <w:r w:rsidR="008464A0" w:rsidRPr="003C34B2">
        <w:rPr>
          <w:rFonts w:ascii="Arial" w:hAnsi="Arial" w:cs="Arial"/>
        </w:rPr>
        <w:t>within the</w:t>
      </w:r>
      <w:r w:rsidRPr="003C34B2">
        <w:rPr>
          <w:rFonts w:ascii="Arial" w:hAnsi="Arial" w:cs="Arial"/>
        </w:rPr>
        <w:t xml:space="preserve"> automotive industry</w:t>
      </w:r>
      <w:r w:rsidR="008464A0" w:rsidRPr="003C34B2">
        <w:rPr>
          <w:rFonts w:ascii="Arial" w:hAnsi="Arial" w:cs="Arial"/>
        </w:rPr>
        <w:t>,</w:t>
      </w:r>
      <w:r w:rsidRPr="003C34B2">
        <w:rPr>
          <w:rFonts w:ascii="Arial" w:hAnsi="Arial" w:cs="Arial"/>
        </w:rPr>
        <w:t xml:space="preserve"> </w:t>
      </w:r>
      <w:r w:rsidR="008E5858" w:rsidRPr="003C34B2">
        <w:rPr>
          <w:rFonts w:ascii="Arial" w:hAnsi="Arial" w:cs="Arial"/>
        </w:rPr>
        <w:t xml:space="preserve">however </w:t>
      </w:r>
      <w:r w:rsidRPr="003C34B2">
        <w:rPr>
          <w:rFonts w:ascii="Arial" w:hAnsi="Arial" w:cs="Arial"/>
        </w:rPr>
        <w:t>there is limited focus on specific companies like Jaguar Land Rover (JLR). For example</w:t>
      </w:r>
      <w:r w:rsidR="00B92904">
        <w:rPr>
          <w:rFonts w:ascii="Arial" w:hAnsi="Arial" w:cs="Arial"/>
        </w:rPr>
        <w:t xml:space="preserve">, </w:t>
      </w:r>
      <w:r w:rsidR="00B92904" w:rsidRPr="00B92904">
        <w:rPr>
          <w:rFonts w:ascii="Arial" w:hAnsi="Arial" w:cs="Arial"/>
        </w:rPr>
        <w:t>Kim and Shrestha</w:t>
      </w:r>
      <w:r w:rsidR="00B92904">
        <w:rPr>
          <w:rFonts w:ascii="Arial" w:hAnsi="Arial" w:cs="Arial"/>
        </w:rPr>
        <w:t xml:space="preserve"> (</w:t>
      </w:r>
      <w:r w:rsidR="00B92904" w:rsidRPr="00B92904">
        <w:rPr>
          <w:rFonts w:ascii="Arial" w:hAnsi="Arial" w:cs="Arial"/>
        </w:rPr>
        <w:t>2020)</w:t>
      </w:r>
      <w:r w:rsidR="00B92904">
        <w:rPr>
          <w:rFonts w:ascii="Arial" w:hAnsi="Arial" w:cs="Arial"/>
        </w:rPr>
        <w:t xml:space="preserve"> </w:t>
      </w:r>
      <w:r w:rsidRPr="003C34B2">
        <w:rPr>
          <w:rFonts w:ascii="Arial" w:hAnsi="Arial" w:cs="Arial"/>
        </w:rPr>
        <w:t>highligh</w:t>
      </w:r>
      <w:r w:rsidR="008E5858" w:rsidRPr="003C34B2">
        <w:rPr>
          <w:rFonts w:ascii="Arial" w:hAnsi="Arial" w:cs="Arial"/>
        </w:rPr>
        <w:t>t</w:t>
      </w:r>
      <w:r w:rsidR="00F161BF" w:rsidRPr="003C34B2">
        <w:rPr>
          <w:rFonts w:ascii="Arial" w:hAnsi="Arial" w:cs="Arial"/>
        </w:rPr>
        <w:t xml:space="preserve"> </w:t>
      </w:r>
      <w:r w:rsidR="00A702DA" w:rsidRPr="003C34B2">
        <w:rPr>
          <w:rFonts w:ascii="Arial" w:hAnsi="Arial" w:cs="Arial"/>
        </w:rPr>
        <w:t xml:space="preserve">the </w:t>
      </w:r>
      <w:r w:rsidRPr="003C34B2">
        <w:rPr>
          <w:rFonts w:ascii="Arial" w:hAnsi="Arial" w:cs="Arial"/>
        </w:rPr>
        <w:t xml:space="preserve">technical weaknesses in </w:t>
      </w:r>
      <w:r w:rsidR="00F97053" w:rsidRPr="003C34B2">
        <w:rPr>
          <w:rFonts w:ascii="Arial" w:hAnsi="Arial" w:cs="Arial"/>
        </w:rPr>
        <w:t>connected car technology</w:t>
      </w:r>
      <w:r w:rsidR="00B92904">
        <w:rPr>
          <w:rFonts w:ascii="Arial" w:hAnsi="Arial" w:cs="Arial"/>
        </w:rPr>
        <w:t xml:space="preserve"> and</w:t>
      </w:r>
      <w:r w:rsidRPr="003C34B2">
        <w:rPr>
          <w:rFonts w:ascii="Arial" w:hAnsi="Arial" w:cs="Arial"/>
        </w:rPr>
        <w:t xml:space="preserve"> stress the importance of </w:t>
      </w:r>
      <w:r w:rsidR="00F00FA3">
        <w:rPr>
          <w:rFonts w:ascii="Arial" w:hAnsi="Arial" w:cs="Arial"/>
        </w:rPr>
        <w:t>r</w:t>
      </w:r>
      <w:r w:rsidRPr="003C34B2">
        <w:rPr>
          <w:rFonts w:ascii="Arial" w:hAnsi="Arial" w:cs="Arial"/>
        </w:rPr>
        <w:t>obust cyber</w:t>
      </w:r>
      <w:r w:rsidR="00E5043D" w:rsidRPr="003C34B2">
        <w:rPr>
          <w:rFonts w:ascii="Arial" w:hAnsi="Arial" w:cs="Arial"/>
        </w:rPr>
        <w:t xml:space="preserve"> </w:t>
      </w:r>
      <w:r w:rsidRPr="003C34B2">
        <w:rPr>
          <w:rFonts w:ascii="Arial" w:hAnsi="Arial" w:cs="Arial"/>
        </w:rPr>
        <w:t>security frameworks for industrial networks</w:t>
      </w:r>
      <w:r w:rsidR="00C62C6A">
        <w:rPr>
          <w:rFonts w:ascii="Arial" w:hAnsi="Arial" w:cs="Arial"/>
        </w:rPr>
        <w:t xml:space="preserve"> </w:t>
      </w:r>
      <w:r w:rsidR="00C62C6A" w:rsidRPr="00C62C6A">
        <w:rPr>
          <w:rFonts w:ascii="Arial" w:hAnsi="Arial" w:cs="Arial"/>
        </w:rPr>
        <w:t>(Kim and Shrestha, 2020)</w:t>
      </w:r>
      <w:r w:rsidR="00C62C6A">
        <w:rPr>
          <w:rFonts w:ascii="Arial" w:hAnsi="Arial" w:cs="Arial"/>
        </w:rPr>
        <w:t xml:space="preserve">. </w:t>
      </w:r>
      <w:r w:rsidRPr="003C34B2">
        <w:rPr>
          <w:rFonts w:ascii="Arial" w:hAnsi="Arial" w:cs="Arial"/>
        </w:rPr>
        <w:t xml:space="preserve"> However, few studies explore how automotive companies incorporate cybersecurity into their overall corporate </w:t>
      </w:r>
      <w:r w:rsidR="00E5043D" w:rsidRPr="003C34B2">
        <w:rPr>
          <w:rFonts w:ascii="Arial" w:hAnsi="Arial" w:cs="Arial"/>
        </w:rPr>
        <w:t>strategies or</w:t>
      </w:r>
      <w:r w:rsidRPr="003C34B2">
        <w:rPr>
          <w:rFonts w:ascii="Arial" w:hAnsi="Arial" w:cs="Arial"/>
        </w:rPr>
        <w:t xml:space="preserve"> evaluate how effective their policies and employee training</w:t>
      </w:r>
      <w:r w:rsidR="00A702DA" w:rsidRPr="003C34B2">
        <w:rPr>
          <w:rFonts w:ascii="Arial" w:hAnsi="Arial" w:cs="Arial"/>
        </w:rPr>
        <w:t>s</w:t>
      </w:r>
      <w:r w:rsidRPr="003C34B2">
        <w:rPr>
          <w:rFonts w:ascii="Arial" w:hAnsi="Arial" w:cs="Arial"/>
        </w:rPr>
        <w:t xml:space="preserve"> are in reducing </w:t>
      </w:r>
      <w:r w:rsidR="00F97053" w:rsidRPr="003C34B2">
        <w:rPr>
          <w:rFonts w:ascii="Arial" w:hAnsi="Arial" w:cs="Arial"/>
        </w:rPr>
        <w:t xml:space="preserve">the cyber </w:t>
      </w:r>
      <w:r w:rsidRPr="003C34B2">
        <w:rPr>
          <w:rFonts w:ascii="Arial" w:hAnsi="Arial" w:cs="Arial"/>
        </w:rPr>
        <w:t>risks. This gap highlights the need to better understand how organizations like JLR handle cyber threats across both their operational processes and technological systems.</w:t>
      </w:r>
    </w:p>
    <w:p w14:paraId="4DFD7CAA" w14:textId="10A7FD14" w:rsidR="00AE206B" w:rsidRPr="003C34B2" w:rsidRDefault="00AE206B" w:rsidP="003C34B2">
      <w:pPr>
        <w:spacing w:line="360" w:lineRule="auto"/>
        <w:rPr>
          <w:rFonts w:ascii="Arial" w:hAnsi="Arial" w:cs="Arial"/>
        </w:rPr>
      </w:pPr>
      <w:r w:rsidRPr="003C34B2">
        <w:rPr>
          <w:rFonts w:ascii="Arial" w:hAnsi="Arial" w:cs="Arial"/>
        </w:rPr>
        <w:t>Another important point highlighted in the literature is the role of the human factor in cyber</w:t>
      </w:r>
      <w:r w:rsidR="00E5043D" w:rsidRPr="003C34B2">
        <w:rPr>
          <w:rFonts w:ascii="Arial" w:hAnsi="Arial" w:cs="Arial"/>
        </w:rPr>
        <w:t xml:space="preserve"> </w:t>
      </w:r>
      <w:r w:rsidRPr="003C34B2">
        <w:rPr>
          <w:rFonts w:ascii="Arial" w:hAnsi="Arial" w:cs="Arial"/>
        </w:rPr>
        <w:t>security. According to</w:t>
      </w:r>
      <w:r w:rsidR="00B36CB4">
        <w:rPr>
          <w:rFonts w:ascii="Arial" w:hAnsi="Arial" w:cs="Arial"/>
        </w:rPr>
        <w:t xml:space="preserve"> </w:t>
      </w:r>
      <w:r w:rsidR="00B36CB4" w:rsidRPr="00B36CB4">
        <w:rPr>
          <w:rFonts w:ascii="Arial" w:hAnsi="Arial" w:cs="Arial"/>
        </w:rPr>
        <w:t xml:space="preserve">Abrahams et al., </w:t>
      </w:r>
      <w:r w:rsidR="00B36CB4">
        <w:rPr>
          <w:rFonts w:ascii="Arial" w:hAnsi="Arial" w:cs="Arial"/>
        </w:rPr>
        <w:t>(</w:t>
      </w:r>
      <w:r w:rsidR="00B36CB4" w:rsidRPr="00B36CB4">
        <w:rPr>
          <w:rFonts w:ascii="Arial" w:hAnsi="Arial" w:cs="Arial"/>
        </w:rPr>
        <w:t>2024)</w:t>
      </w:r>
      <w:r w:rsidRPr="003C34B2">
        <w:rPr>
          <w:rFonts w:ascii="Arial" w:hAnsi="Arial" w:cs="Arial"/>
        </w:rPr>
        <w:t xml:space="preserve"> employee awareness and </w:t>
      </w:r>
      <w:r w:rsidR="00D96BCF" w:rsidRPr="003C34B2">
        <w:rPr>
          <w:rFonts w:ascii="Arial" w:hAnsi="Arial" w:cs="Arial"/>
        </w:rPr>
        <w:t xml:space="preserve">cybersecurity </w:t>
      </w:r>
      <w:r w:rsidRPr="003C34B2">
        <w:rPr>
          <w:rFonts w:ascii="Arial" w:hAnsi="Arial" w:cs="Arial"/>
        </w:rPr>
        <w:t>training</w:t>
      </w:r>
      <w:r w:rsidR="00D96BCF" w:rsidRPr="003C34B2">
        <w:rPr>
          <w:rFonts w:ascii="Arial" w:hAnsi="Arial" w:cs="Arial"/>
        </w:rPr>
        <w:t>s</w:t>
      </w:r>
      <w:r w:rsidRPr="003C34B2">
        <w:rPr>
          <w:rFonts w:ascii="Arial" w:hAnsi="Arial" w:cs="Arial"/>
        </w:rPr>
        <w:t xml:space="preserve"> are crucial for preventing cyber incidents, yet many organizations tend to focus more on technological solutions and overlook this aspect. In the automotive industry,</w:t>
      </w:r>
      <w:r w:rsidR="001F1F41" w:rsidRPr="003C34B2">
        <w:rPr>
          <w:rFonts w:ascii="Arial" w:hAnsi="Arial" w:cs="Arial"/>
        </w:rPr>
        <w:t xml:space="preserve"> </w:t>
      </w:r>
      <w:r w:rsidRPr="003C34B2">
        <w:rPr>
          <w:rFonts w:ascii="Arial" w:hAnsi="Arial" w:cs="Arial"/>
        </w:rPr>
        <w:t>cybersecurity affects not just IT systems but also manufacturing and vehicle design</w:t>
      </w:r>
      <w:r w:rsidR="001F1F41" w:rsidRPr="003C34B2">
        <w:rPr>
          <w:rFonts w:ascii="Arial" w:hAnsi="Arial" w:cs="Arial"/>
        </w:rPr>
        <w:t>. It</w:t>
      </w:r>
      <w:r w:rsidRPr="003C34B2">
        <w:rPr>
          <w:rFonts w:ascii="Arial" w:hAnsi="Arial" w:cs="Arial"/>
        </w:rPr>
        <w:t xml:space="preserve"> is essential to take a holistic approach that considers people, processes, and technology together</w:t>
      </w:r>
      <w:r w:rsidR="00B36CB4">
        <w:rPr>
          <w:rFonts w:ascii="Arial" w:hAnsi="Arial" w:cs="Arial"/>
        </w:rPr>
        <w:t xml:space="preserve"> </w:t>
      </w:r>
      <w:r w:rsidR="00B36CB4" w:rsidRPr="00B36CB4">
        <w:rPr>
          <w:rFonts w:ascii="Arial" w:hAnsi="Arial" w:cs="Arial"/>
        </w:rPr>
        <w:t>(Abrahams et al., 2024)</w:t>
      </w:r>
      <w:r w:rsidR="00B36CB4">
        <w:rPr>
          <w:rFonts w:ascii="Arial" w:hAnsi="Arial" w:cs="Arial"/>
        </w:rPr>
        <w:t xml:space="preserve">. </w:t>
      </w:r>
    </w:p>
    <w:p w14:paraId="749981DD" w14:textId="18CD06E9" w:rsidR="006321DA" w:rsidRPr="003C34B2" w:rsidRDefault="006321DA" w:rsidP="003C34B2">
      <w:pPr>
        <w:spacing w:line="360" w:lineRule="auto"/>
        <w:rPr>
          <w:rFonts w:ascii="Arial" w:hAnsi="Arial" w:cs="Arial"/>
        </w:rPr>
      </w:pPr>
      <w:r w:rsidRPr="003C34B2">
        <w:rPr>
          <w:rFonts w:ascii="Arial" w:hAnsi="Arial" w:cs="Arial"/>
        </w:rPr>
        <w:t xml:space="preserve">This research </w:t>
      </w:r>
      <w:r w:rsidR="00D74B17" w:rsidRPr="003C34B2">
        <w:rPr>
          <w:rFonts w:ascii="Arial" w:hAnsi="Arial" w:cs="Arial"/>
        </w:rPr>
        <w:t xml:space="preserve">will add </w:t>
      </w:r>
      <w:r w:rsidRPr="003C34B2">
        <w:rPr>
          <w:rFonts w:ascii="Arial" w:hAnsi="Arial" w:cs="Arial"/>
        </w:rPr>
        <w:t>to the existing knowledge by focusing directly on Jaguar Land Rover</w:t>
      </w:r>
      <w:r w:rsidR="00030D41" w:rsidRPr="003C34B2">
        <w:rPr>
          <w:rFonts w:ascii="Arial" w:hAnsi="Arial" w:cs="Arial"/>
        </w:rPr>
        <w:t xml:space="preserve">. It will </w:t>
      </w:r>
      <w:r w:rsidRPr="003C34B2">
        <w:rPr>
          <w:rFonts w:ascii="Arial" w:hAnsi="Arial" w:cs="Arial"/>
        </w:rPr>
        <w:t>examin</w:t>
      </w:r>
      <w:r w:rsidR="00030D41" w:rsidRPr="003C34B2">
        <w:rPr>
          <w:rFonts w:ascii="Arial" w:hAnsi="Arial" w:cs="Arial"/>
        </w:rPr>
        <w:t xml:space="preserve">e </w:t>
      </w:r>
      <w:r w:rsidRPr="003C34B2">
        <w:rPr>
          <w:rFonts w:ascii="Arial" w:hAnsi="Arial" w:cs="Arial"/>
        </w:rPr>
        <w:t xml:space="preserve">the cybersecurity challenges </w:t>
      </w:r>
      <w:r w:rsidR="00030D41" w:rsidRPr="003C34B2">
        <w:rPr>
          <w:rFonts w:ascii="Arial" w:hAnsi="Arial" w:cs="Arial"/>
        </w:rPr>
        <w:t xml:space="preserve">the company </w:t>
      </w:r>
      <w:r w:rsidR="002366C0" w:rsidRPr="003C34B2">
        <w:rPr>
          <w:rFonts w:ascii="Arial" w:hAnsi="Arial" w:cs="Arial"/>
        </w:rPr>
        <w:t>faces and</w:t>
      </w:r>
      <w:r w:rsidRPr="003C34B2">
        <w:rPr>
          <w:rFonts w:ascii="Arial" w:hAnsi="Arial" w:cs="Arial"/>
        </w:rPr>
        <w:t xml:space="preserve"> assess</w:t>
      </w:r>
      <w:r w:rsidR="00030D41" w:rsidRPr="003C34B2">
        <w:rPr>
          <w:rFonts w:ascii="Arial" w:hAnsi="Arial" w:cs="Arial"/>
        </w:rPr>
        <w:t xml:space="preserve"> </w:t>
      </w:r>
      <w:r w:rsidRPr="003C34B2">
        <w:rPr>
          <w:rFonts w:ascii="Arial" w:hAnsi="Arial" w:cs="Arial"/>
        </w:rPr>
        <w:t xml:space="preserve">how effective </w:t>
      </w:r>
      <w:r w:rsidR="002366C0" w:rsidRPr="003C34B2">
        <w:rPr>
          <w:rFonts w:ascii="Arial" w:hAnsi="Arial" w:cs="Arial"/>
        </w:rPr>
        <w:t>their</w:t>
      </w:r>
      <w:r w:rsidRPr="003C34B2">
        <w:rPr>
          <w:rFonts w:ascii="Arial" w:hAnsi="Arial" w:cs="Arial"/>
        </w:rPr>
        <w:t xml:space="preserve"> current protection measures are. By drawing on both academic studies and industry reports, th</w:t>
      </w:r>
      <w:r w:rsidR="002366C0" w:rsidRPr="003C34B2">
        <w:rPr>
          <w:rFonts w:ascii="Arial" w:hAnsi="Arial" w:cs="Arial"/>
        </w:rPr>
        <w:t xml:space="preserve">is </w:t>
      </w:r>
      <w:r w:rsidRPr="003C34B2">
        <w:rPr>
          <w:rFonts w:ascii="Arial" w:hAnsi="Arial" w:cs="Arial"/>
        </w:rPr>
        <w:t>study aims to suggest practical strategies that can improve JLR’s cyber</w:t>
      </w:r>
      <w:r w:rsidR="00D80BCB" w:rsidRPr="003C34B2">
        <w:rPr>
          <w:rFonts w:ascii="Arial" w:hAnsi="Arial" w:cs="Arial"/>
        </w:rPr>
        <w:t xml:space="preserve"> </w:t>
      </w:r>
      <w:r w:rsidRPr="003C34B2">
        <w:rPr>
          <w:rFonts w:ascii="Arial" w:hAnsi="Arial" w:cs="Arial"/>
        </w:rPr>
        <w:t xml:space="preserve">security strength and align with best practices across the automotive industry. In doing so, it will help fill the gap in current research by providing a detailed, real-world look at </w:t>
      </w:r>
      <w:r w:rsidR="002366C0" w:rsidRPr="003C34B2">
        <w:rPr>
          <w:rFonts w:ascii="Arial" w:hAnsi="Arial" w:cs="Arial"/>
        </w:rPr>
        <w:t>how major global car manufacturers</w:t>
      </w:r>
      <w:r w:rsidRPr="003C34B2">
        <w:rPr>
          <w:rFonts w:ascii="Arial" w:hAnsi="Arial" w:cs="Arial"/>
        </w:rPr>
        <w:t xml:space="preserve"> manage cybersecurity </w:t>
      </w:r>
      <w:r w:rsidR="002366C0" w:rsidRPr="003C34B2">
        <w:rPr>
          <w:rFonts w:ascii="Arial" w:hAnsi="Arial" w:cs="Arial"/>
        </w:rPr>
        <w:t>threats</w:t>
      </w:r>
      <w:r w:rsidR="00FB56D0">
        <w:rPr>
          <w:rFonts w:ascii="Arial" w:hAnsi="Arial" w:cs="Arial"/>
        </w:rPr>
        <w:t xml:space="preserve"> </w:t>
      </w:r>
      <w:r w:rsidR="00FB56D0" w:rsidRPr="00FB56D0">
        <w:rPr>
          <w:rFonts w:ascii="Arial" w:hAnsi="Arial" w:cs="Arial"/>
        </w:rPr>
        <w:t>(Anay Prasanth Nair et al., 2024)</w:t>
      </w:r>
      <w:r w:rsidR="00FB56D0">
        <w:rPr>
          <w:rFonts w:ascii="Arial" w:hAnsi="Arial" w:cs="Arial"/>
        </w:rPr>
        <w:t>.</w:t>
      </w:r>
    </w:p>
    <w:p w14:paraId="6AB80E18" w14:textId="16A939CA" w:rsidR="00A10706" w:rsidRPr="00272B09" w:rsidRDefault="001A33B9" w:rsidP="003C34B2">
      <w:pPr>
        <w:spacing w:line="360" w:lineRule="auto"/>
        <w:rPr>
          <w:rFonts w:ascii="Arial" w:hAnsi="Arial" w:cs="Arial"/>
          <w:b/>
          <w:bCs/>
        </w:rPr>
      </w:pPr>
      <w:r w:rsidRPr="00272B09">
        <w:rPr>
          <w:rFonts w:ascii="Arial" w:hAnsi="Arial" w:cs="Arial"/>
          <w:b/>
          <w:bCs/>
        </w:rPr>
        <w:t xml:space="preserve">Research </w:t>
      </w:r>
      <w:r w:rsidR="00A10706" w:rsidRPr="00272B09">
        <w:rPr>
          <w:rFonts w:ascii="Arial" w:hAnsi="Arial" w:cs="Arial"/>
          <w:b/>
          <w:bCs/>
        </w:rPr>
        <w:t xml:space="preserve">Methodology </w:t>
      </w:r>
      <w:r w:rsidRPr="00272B09">
        <w:rPr>
          <w:rFonts w:ascii="Arial" w:hAnsi="Arial" w:cs="Arial"/>
          <w:b/>
          <w:bCs/>
        </w:rPr>
        <w:t xml:space="preserve">and Design </w:t>
      </w:r>
    </w:p>
    <w:p w14:paraId="4B1A03ED" w14:textId="204FFB7D" w:rsidR="00FA31C9" w:rsidRPr="003C34B2" w:rsidRDefault="00FA31C9" w:rsidP="003C34B2">
      <w:pPr>
        <w:spacing w:line="360" w:lineRule="auto"/>
        <w:rPr>
          <w:rFonts w:ascii="Arial" w:hAnsi="Arial" w:cs="Arial"/>
        </w:rPr>
      </w:pPr>
      <w:r w:rsidRPr="003C34B2">
        <w:rPr>
          <w:rFonts w:ascii="Arial" w:hAnsi="Arial" w:cs="Arial"/>
        </w:rPr>
        <w:t xml:space="preserve">This research </w:t>
      </w:r>
      <w:r w:rsidR="00D20551" w:rsidRPr="003C34B2">
        <w:rPr>
          <w:rFonts w:ascii="Arial" w:hAnsi="Arial" w:cs="Arial"/>
        </w:rPr>
        <w:t xml:space="preserve">study will use a qualitative research approach </w:t>
      </w:r>
      <w:r w:rsidR="00D75E1C" w:rsidRPr="003C34B2">
        <w:rPr>
          <w:rFonts w:ascii="Arial" w:hAnsi="Arial" w:cs="Arial"/>
        </w:rPr>
        <w:t xml:space="preserve">to explore the current cyber security challenges which </w:t>
      </w:r>
      <w:r w:rsidR="00D74B17" w:rsidRPr="003C34B2">
        <w:rPr>
          <w:rFonts w:ascii="Arial" w:hAnsi="Arial" w:cs="Arial"/>
        </w:rPr>
        <w:t>JLR</w:t>
      </w:r>
      <w:r w:rsidR="00D75E1C" w:rsidRPr="003C34B2">
        <w:rPr>
          <w:rFonts w:ascii="Arial" w:hAnsi="Arial" w:cs="Arial"/>
        </w:rPr>
        <w:t xml:space="preserve"> face. </w:t>
      </w:r>
      <w:r w:rsidR="00D43D58" w:rsidRPr="003C34B2">
        <w:rPr>
          <w:rFonts w:ascii="Arial" w:hAnsi="Arial" w:cs="Arial"/>
        </w:rPr>
        <w:t xml:space="preserve">The qualitative </w:t>
      </w:r>
      <w:r w:rsidR="00C4092C" w:rsidRPr="003C34B2">
        <w:rPr>
          <w:rFonts w:ascii="Arial" w:hAnsi="Arial" w:cs="Arial"/>
        </w:rPr>
        <w:t>metho</w:t>
      </w:r>
      <w:r w:rsidR="00921E5C" w:rsidRPr="003C34B2">
        <w:rPr>
          <w:rFonts w:ascii="Arial" w:hAnsi="Arial" w:cs="Arial"/>
        </w:rPr>
        <w:t>d</w:t>
      </w:r>
      <w:r w:rsidR="00C4092C" w:rsidRPr="003C34B2">
        <w:rPr>
          <w:rFonts w:ascii="Arial" w:hAnsi="Arial" w:cs="Arial"/>
        </w:rPr>
        <w:t xml:space="preserve"> is more </w:t>
      </w:r>
      <w:r w:rsidR="001C7933" w:rsidRPr="003C34B2">
        <w:rPr>
          <w:rFonts w:ascii="Arial" w:hAnsi="Arial" w:cs="Arial"/>
        </w:rPr>
        <w:t>appropriate</w:t>
      </w:r>
      <w:r w:rsidR="00C4092C" w:rsidRPr="003C34B2">
        <w:rPr>
          <w:rFonts w:ascii="Arial" w:hAnsi="Arial" w:cs="Arial"/>
        </w:rPr>
        <w:t xml:space="preserve"> as it</w:t>
      </w:r>
      <w:r w:rsidR="001C7933" w:rsidRPr="003C34B2">
        <w:rPr>
          <w:rFonts w:ascii="Arial" w:hAnsi="Arial" w:cs="Arial"/>
        </w:rPr>
        <w:t xml:space="preserve"> allows </w:t>
      </w:r>
      <w:r w:rsidR="001C7933" w:rsidRPr="003C34B2">
        <w:rPr>
          <w:rFonts w:ascii="Arial" w:hAnsi="Arial" w:cs="Arial"/>
        </w:rPr>
        <w:lastRenderedPageBreak/>
        <w:t xml:space="preserve">for </w:t>
      </w:r>
      <w:r w:rsidR="00921E5C" w:rsidRPr="003C34B2">
        <w:rPr>
          <w:rFonts w:ascii="Arial" w:hAnsi="Arial" w:cs="Arial"/>
        </w:rPr>
        <w:t xml:space="preserve">a deeper understanding of </w:t>
      </w:r>
      <w:r w:rsidR="001C7933" w:rsidRPr="003C34B2">
        <w:rPr>
          <w:rFonts w:ascii="Arial" w:hAnsi="Arial" w:cs="Arial"/>
        </w:rPr>
        <w:t>experiences</w:t>
      </w:r>
      <w:r w:rsidR="00921E5C" w:rsidRPr="003C34B2">
        <w:rPr>
          <w:rFonts w:ascii="Arial" w:hAnsi="Arial" w:cs="Arial"/>
        </w:rPr>
        <w:t>, perceptions, and strategies which are related t</w:t>
      </w:r>
      <w:r w:rsidR="00934F51">
        <w:rPr>
          <w:rFonts w:ascii="Arial" w:hAnsi="Arial" w:cs="Arial"/>
        </w:rPr>
        <w:t xml:space="preserve">o </w:t>
      </w:r>
      <w:r w:rsidR="001C7933" w:rsidRPr="003C34B2">
        <w:rPr>
          <w:rFonts w:ascii="Arial" w:hAnsi="Arial" w:cs="Arial"/>
        </w:rPr>
        <w:t>cyber</w:t>
      </w:r>
      <w:r w:rsidR="00D80BCB" w:rsidRPr="003C34B2">
        <w:rPr>
          <w:rFonts w:ascii="Arial" w:hAnsi="Arial" w:cs="Arial"/>
        </w:rPr>
        <w:t xml:space="preserve"> </w:t>
      </w:r>
      <w:r w:rsidR="001C7933" w:rsidRPr="003C34B2">
        <w:rPr>
          <w:rFonts w:ascii="Arial" w:hAnsi="Arial" w:cs="Arial"/>
        </w:rPr>
        <w:t>security</w:t>
      </w:r>
      <w:r w:rsidR="00921E5C" w:rsidRPr="003C34B2">
        <w:rPr>
          <w:rFonts w:ascii="Arial" w:hAnsi="Arial" w:cs="Arial"/>
        </w:rPr>
        <w:t xml:space="preserve"> within the </w:t>
      </w:r>
      <w:r w:rsidR="001C7933" w:rsidRPr="003C34B2">
        <w:rPr>
          <w:rFonts w:ascii="Arial" w:hAnsi="Arial" w:cs="Arial"/>
        </w:rPr>
        <w:t xml:space="preserve">organisation. </w:t>
      </w:r>
      <w:r w:rsidR="002E333C" w:rsidRPr="003C34B2">
        <w:rPr>
          <w:rFonts w:ascii="Arial" w:hAnsi="Arial" w:cs="Arial"/>
        </w:rPr>
        <w:t xml:space="preserve">Instead of using a quantitative approach and relying on numerical data, </w:t>
      </w:r>
      <w:r w:rsidR="00747575" w:rsidRPr="003C34B2">
        <w:rPr>
          <w:rFonts w:ascii="Arial" w:hAnsi="Arial" w:cs="Arial"/>
        </w:rPr>
        <w:t xml:space="preserve">the qualitative approach focuses on collecting rich, more detailed information </w:t>
      </w:r>
      <w:r w:rsidR="00F725CB" w:rsidRPr="003C34B2">
        <w:rPr>
          <w:rFonts w:ascii="Arial" w:hAnsi="Arial" w:cs="Arial"/>
        </w:rPr>
        <w:t xml:space="preserve">which can identify underlying issues and </w:t>
      </w:r>
      <w:r w:rsidR="008552F4" w:rsidRPr="003C34B2">
        <w:rPr>
          <w:rFonts w:ascii="Arial" w:hAnsi="Arial" w:cs="Arial"/>
        </w:rPr>
        <w:t>practical solutions</w:t>
      </w:r>
      <w:r w:rsidR="000C19C4">
        <w:rPr>
          <w:rFonts w:ascii="Arial" w:hAnsi="Arial" w:cs="Arial"/>
        </w:rPr>
        <w:t xml:space="preserve"> </w:t>
      </w:r>
      <w:r w:rsidR="000C19C4" w:rsidRPr="000C19C4">
        <w:rPr>
          <w:rFonts w:ascii="Arial" w:hAnsi="Arial" w:cs="Arial"/>
        </w:rPr>
        <w:t>(Dodgson, 2017)</w:t>
      </w:r>
      <w:r w:rsidR="000C19C4">
        <w:rPr>
          <w:rFonts w:ascii="Arial" w:hAnsi="Arial" w:cs="Arial"/>
        </w:rPr>
        <w:t>.</w:t>
      </w:r>
    </w:p>
    <w:p w14:paraId="578B7AB6" w14:textId="2F970368" w:rsidR="003C37AC" w:rsidRPr="003C34B2" w:rsidRDefault="003C37AC" w:rsidP="003C34B2">
      <w:pPr>
        <w:spacing w:line="360" w:lineRule="auto"/>
        <w:rPr>
          <w:rFonts w:ascii="Arial" w:hAnsi="Arial" w:cs="Arial"/>
        </w:rPr>
      </w:pPr>
      <w:r w:rsidRPr="003C34B2">
        <w:rPr>
          <w:rFonts w:ascii="Arial" w:hAnsi="Arial" w:cs="Arial"/>
        </w:rPr>
        <w:t xml:space="preserve">Data </w:t>
      </w:r>
      <w:r w:rsidR="00773507" w:rsidRPr="003C34B2">
        <w:rPr>
          <w:rFonts w:ascii="Arial" w:hAnsi="Arial" w:cs="Arial"/>
        </w:rPr>
        <w:t>C</w:t>
      </w:r>
      <w:r w:rsidRPr="003C34B2">
        <w:rPr>
          <w:rFonts w:ascii="Arial" w:hAnsi="Arial" w:cs="Arial"/>
        </w:rPr>
        <w:t xml:space="preserve">ollection </w:t>
      </w:r>
      <w:r w:rsidR="00773507" w:rsidRPr="003C34B2">
        <w:rPr>
          <w:rFonts w:ascii="Arial" w:hAnsi="Arial" w:cs="Arial"/>
        </w:rPr>
        <w:t>M</w:t>
      </w:r>
      <w:r w:rsidRPr="003C34B2">
        <w:rPr>
          <w:rFonts w:ascii="Arial" w:hAnsi="Arial" w:cs="Arial"/>
        </w:rPr>
        <w:t>ethods</w:t>
      </w:r>
    </w:p>
    <w:p w14:paraId="0673ABEC" w14:textId="56F493B3" w:rsidR="003C37AC" w:rsidRPr="003C34B2" w:rsidRDefault="008A1775" w:rsidP="003C34B2">
      <w:pPr>
        <w:spacing w:line="360" w:lineRule="auto"/>
        <w:rPr>
          <w:rFonts w:ascii="Arial" w:hAnsi="Arial" w:cs="Arial"/>
        </w:rPr>
      </w:pPr>
      <w:r w:rsidRPr="003C34B2">
        <w:rPr>
          <w:rFonts w:ascii="Arial" w:hAnsi="Arial" w:cs="Arial"/>
        </w:rPr>
        <w:t>The data for this research will be collected through prima</w:t>
      </w:r>
      <w:r w:rsidR="00E8348E" w:rsidRPr="003C34B2">
        <w:rPr>
          <w:rFonts w:ascii="Arial" w:hAnsi="Arial" w:cs="Arial"/>
        </w:rPr>
        <w:t xml:space="preserve">rily </w:t>
      </w:r>
      <w:r w:rsidR="00CA0A80" w:rsidRPr="003C34B2">
        <w:rPr>
          <w:rFonts w:ascii="Arial" w:hAnsi="Arial" w:cs="Arial"/>
        </w:rPr>
        <w:t>open-ended</w:t>
      </w:r>
      <w:r w:rsidR="00914890" w:rsidRPr="003C34B2">
        <w:rPr>
          <w:rFonts w:ascii="Arial" w:hAnsi="Arial" w:cs="Arial"/>
        </w:rPr>
        <w:t xml:space="preserve"> conversations via interviews</w:t>
      </w:r>
      <w:r w:rsidR="004F326F" w:rsidRPr="003C34B2">
        <w:rPr>
          <w:rFonts w:ascii="Arial" w:hAnsi="Arial" w:cs="Arial"/>
        </w:rPr>
        <w:t xml:space="preserve">. </w:t>
      </w:r>
      <w:r w:rsidR="0063389E" w:rsidRPr="003C34B2">
        <w:rPr>
          <w:rFonts w:ascii="Arial" w:hAnsi="Arial" w:cs="Arial"/>
        </w:rPr>
        <w:t>The interviews will be with key stakeholders such as IT managers</w:t>
      </w:r>
      <w:r w:rsidR="00CA0A80" w:rsidRPr="003C34B2">
        <w:rPr>
          <w:rFonts w:ascii="Arial" w:hAnsi="Arial" w:cs="Arial"/>
        </w:rPr>
        <w:t xml:space="preserve"> and </w:t>
      </w:r>
      <w:r w:rsidR="0063389E" w:rsidRPr="003C34B2">
        <w:rPr>
          <w:rFonts w:ascii="Arial" w:hAnsi="Arial" w:cs="Arial"/>
        </w:rPr>
        <w:t>senior members of staff</w:t>
      </w:r>
      <w:r w:rsidR="00CA0A80" w:rsidRPr="003C34B2">
        <w:rPr>
          <w:rFonts w:ascii="Arial" w:hAnsi="Arial" w:cs="Arial"/>
        </w:rPr>
        <w:t xml:space="preserve"> within or who are associated with JLR. </w:t>
      </w:r>
      <w:r w:rsidR="00A97A33" w:rsidRPr="003C34B2">
        <w:rPr>
          <w:rFonts w:ascii="Arial" w:hAnsi="Arial" w:cs="Arial"/>
        </w:rPr>
        <w:t xml:space="preserve">Semi-structured interviews provide flexibility, which allows participants to share their insights and experiences, while still focusing on the key topic of cyber security challenges within JLR. </w:t>
      </w:r>
      <w:r w:rsidR="003B0637" w:rsidRPr="003C34B2">
        <w:rPr>
          <w:rFonts w:ascii="Arial" w:hAnsi="Arial" w:cs="Arial"/>
        </w:rPr>
        <w:t>In addition</w:t>
      </w:r>
      <w:r w:rsidR="00D730CA" w:rsidRPr="003C34B2">
        <w:rPr>
          <w:rFonts w:ascii="Arial" w:hAnsi="Arial" w:cs="Arial"/>
        </w:rPr>
        <w:t>,</w:t>
      </w:r>
      <w:r w:rsidR="003B0637" w:rsidRPr="003C34B2">
        <w:rPr>
          <w:rFonts w:ascii="Arial" w:hAnsi="Arial" w:cs="Arial"/>
        </w:rPr>
        <w:t xml:space="preserve"> this research will also include secondary data such as company reports, </w:t>
      </w:r>
      <w:r w:rsidR="00D730CA" w:rsidRPr="003C34B2">
        <w:rPr>
          <w:rFonts w:ascii="Arial" w:hAnsi="Arial" w:cs="Arial"/>
        </w:rPr>
        <w:t>cyber</w:t>
      </w:r>
      <w:r w:rsidR="00D80BCB" w:rsidRPr="003C34B2">
        <w:rPr>
          <w:rFonts w:ascii="Arial" w:hAnsi="Arial" w:cs="Arial"/>
        </w:rPr>
        <w:t xml:space="preserve"> </w:t>
      </w:r>
      <w:r w:rsidR="00D730CA" w:rsidRPr="003C34B2">
        <w:rPr>
          <w:rFonts w:ascii="Arial" w:hAnsi="Arial" w:cs="Arial"/>
        </w:rPr>
        <w:t>security</w:t>
      </w:r>
      <w:r w:rsidR="00E020D6" w:rsidRPr="003C34B2">
        <w:rPr>
          <w:rFonts w:ascii="Arial" w:hAnsi="Arial" w:cs="Arial"/>
        </w:rPr>
        <w:t xml:space="preserve"> polices, and public industry reports </w:t>
      </w:r>
      <w:r w:rsidR="00513668" w:rsidRPr="003C34B2">
        <w:rPr>
          <w:rFonts w:ascii="Arial" w:hAnsi="Arial" w:cs="Arial"/>
        </w:rPr>
        <w:t>to support and validate the primary data</w:t>
      </w:r>
      <w:r w:rsidR="00D730CA" w:rsidRPr="003C34B2">
        <w:rPr>
          <w:rFonts w:ascii="Arial" w:hAnsi="Arial" w:cs="Arial"/>
        </w:rPr>
        <w:t xml:space="preserve">. </w:t>
      </w:r>
    </w:p>
    <w:p w14:paraId="078EDC7A" w14:textId="0E519140" w:rsidR="00D730CA" w:rsidRPr="003C34B2" w:rsidRDefault="00773507" w:rsidP="003C34B2">
      <w:pPr>
        <w:spacing w:line="360" w:lineRule="auto"/>
        <w:rPr>
          <w:rFonts w:ascii="Arial" w:hAnsi="Arial" w:cs="Arial"/>
        </w:rPr>
      </w:pPr>
      <w:r w:rsidRPr="003C34B2">
        <w:rPr>
          <w:rFonts w:ascii="Arial" w:hAnsi="Arial" w:cs="Arial"/>
        </w:rPr>
        <w:t>Sampling Strateg</w:t>
      </w:r>
      <w:r w:rsidR="00E90C31" w:rsidRPr="003C34B2">
        <w:rPr>
          <w:rFonts w:ascii="Arial" w:hAnsi="Arial" w:cs="Arial"/>
        </w:rPr>
        <w:t xml:space="preserve">y </w:t>
      </w:r>
    </w:p>
    <w:p w14:paraId="4F75A1A5" w14:textId="426B13CD" w:rsidR="00773507" w:rsidRPr="003C34B2" w:rsidRDefault="008B5A5B" w:rsidP="003C34B2">
      <w:pPr>
        <w:spacing w:line="360" w:lineRule="auto"/>
        <w:rPr>
          <w:rFonts w:ascii="Arial" w:hAnsi="Arial" w:cs="Arial"/>
        </w:rPr>
      </w:pPr>
      <w:r w:rsidRPr="003C34B2">
        <w:rPr>
          <w:rFonts w:ascii="Arial" w:hAnsi="Arial" w:cs="Arial"/>
        </w:rPr>
        <w:t xml:space="preserve">A purposive </w:t>
      </w:r>
      <w:r w:rsidR="00E90C31" w:rsidRPr="003C34B2">
        <w:rPr>
          <w:rFonts w:ascii="Arial" w:hAnsi="Arial" w:cs="Arial"/>
        </w:rPr>
        <w:t xml:space="preserve">sampling technique will be used in this research to select participants who have relevant knowledge or </w:t>
      </w:r>
      <w:r w:rsidR="00F923C6" w:rsidRPr="003C34B2">
        <w:rPr>
          <w:rFonts w:ascii="Arial" w:hAnsi="Arial" w:cs="Arial"/>
        </w:rPr>
        <w:t>experiences</w:t>
      </w:r>
      <w:r w:rsidR="00E90C31" w:rsidRPr="003C34B2">
        <w:rPr>
          <w:rFonts w:ascii="Arial" w:hAnsi="Arial" w:cs="Arial"/>
        </w:rPr>
        <w:t xml:space="preserve"> in JLR’s cybersecurity operations. By using this </w:t>
      </w:r>
      <w:r w:rsidR="00F923C6" w:rsidRPr="003C34B2">
        <w:rPr>
          <w:rFonts w:ascii="Arial" w:hAnsi="Arial" w:cs="Arial"/>
        </w:rPr>
        <w:t>method</w:t>
      </w:r>
      <w:r w:rsidR="0075198C" w:rsidRPr="003C34B2">
        <w:rPr>
          <w:rFonts w:ascii="Arial" w:hAnsi="Arial" w:cs="Arial"/>
        </w:rPr>
        <w:t>,</w:t>
      </w:r>
      <w:r w:rsidR="00E90C31" w:rsidRPr="003C34B2">
        <w:rPr>
          <w:rFonts w:ascii="Arial" w:hAnsi="Arial" w:cs="Arial"/>
        </w:rPr>
        <w:t xml:space="preserve"> </w:t>
      </w:r>
      <w:r w:rsidR="0075198C" w:rsidRPr="003C34B2">
        <w:rPr>
          <w:rFonts w:ascii="Arial" w:hAnsi="Arial" w:cs="Arial"/>
        </w:rPr>
        <w:t>it</w:t>
      </w:r>
      <w:r w:rsidR="00E90C31" w:rsidRPr="003C34B2">
        <w:rPr>
          <w:rFonts w:ascii="Arial" w:hAnsi="Arial" w:cs="Arial"/>
        </w:rPr>
        <w:t xml:space="preserve"> will ensure that </w:t>
      </w:r>
      <w:r w:rsidR="00F923C6" w:rsidRPr="003C34B2">
        <w:rPr>
          <w:rFonts w:ascii="Arial" w:hAnsi="Arial" w:cs="Arial"/>
        </w:rPr>
        <w:t>the data that will be collected</w:t>
      </w:r>
      <w:r w:rsidR="0075198C" w:rsidRPr="003C34B2">
        <w:rPr>
          <w:rFonts w:ascii="Arial" w:hAnsi="Arial" w:cs="Arial"/>
        </w:rPr>
        <w:t>,</w:t>
      </w:r>
      <w:r w:rsidR="00F923C6" w:rsidRPr="003C34B2">
        <w:rPr>
          <w:rFonts w:ascii="Arial" w:hAnsi="Arial" w:cs="Arial"/>
        </w:rPr>
        <w:t xml:space="preserve"> will come from individuals who will be able to </w:t>
      </w:r>
      <w:r w:rsidR="0075198C" w:rsidRPr="003C34B2">
        <w:rPr>
          <w:rFonts w:ascii="Arial" w:hAnsi="Arial" w:cs="Arial"/>
        </w:rPr>
        <w:t>provide</w:t>
      </w:r>
      <w:r w:rsidR="00F923C6" w:rsidRPr="003C34B2">
        <w:rPr>
          <w:rFonts w:ascii="Arial" w:hAnsi="Arial" w:cs="Arial"/>
        </w:rPr>
        <w:t xml:space="preserve"> </w:t>
      </w:r>
      <w:r w:rsidR="0075198C" w:rsidRPr="003C34B2">
        <w:rPr>
          <w:rFonts w:ascii="Arial" w:hAnsi="Arial" w:cs="Arial"/>
        </w:rPr>
        <w:t>meaningful</w:t>
      </w:r>
      <w:r w:rsidR="00F923C6" w:rsidRPr="003C34B2">
        <w:rPr>
          <w:rFonts w:ascii="Arial" w:hAnsi="Arial" w:cs="Arial"/>
        </w:rPr>
        <w:t xml:space="preserve"> perspectives on this research topic.</w:t>
      </w:r>
      <w:r w:rsidR="00206E92" w:rsidRPr="003C34B2">
        <w:rPr>
          <w:rFonts w:ascii="Arial" w:hAnsi="Arial" w:cs="Arial"/>
        </w:rPr>
        <w:t xml:space="preserve"> This research will involve a small but carefully chosen group of around five to ten participants, with the final number depending on when new interviews stop providing additional insights</w:t>
      </w:r>
      <w:r w:rsidR="004F5A72">
        <w:rPr>
          <w:rFonts w:ascii="Arial" w:hAnsi="Arial" w:cs="Arial"/>
        </w:rPr>
        <w:t xml:space="preserve"> </w:t>
      </w:r>
      <w:r w:rsidR="004F5A72" w:rsidRPr="004F5A72">
        <w:rPr>
          <w:rFonts w:ascii="Arial" w:hAnsi="Arial" w:cs="Arial"/>
        </w:rPr>
        <w:t>(Ahmad and Wilkins, 2024)</w:t>
      </w:r>
      <w:r w:rsidR="004F5A72">
        <w:rPr>
          <w:rFonts w:ascii="Arial" w:hAnsi="Arial" w:cs="Arial"/>
        </w:rPr>
        <w:t>.</w:t>
      </w:r>
    </w:p>
    <w:p w14:paraId="02B7B45D" w14:textId="2BC69920" w:rsidR="00206E92" w:rsidRPr="003C34B2" w:rsidRDefault="00745D17" w:rsidP="003C34B2">
      <w:pPr>
        <w:spacing w:line="360" w:lineRule="auto"/>
        <w:rPr>
          <w:rFonts w:ascii="Arial" w:hAnsi="Arial" w:cs="Arial"/>
        </w:rPr>
      </w:pPr>
      <w:r w:rsidRPr="003C34B2">
        <w:rPr>
          <w:rFonts w:ascii="Arial" w:hAnsi="Arial" w:cs="Arial"/>
        </w:rPr>
        <w:t xml:space="preserve">Ethical Considerations </w:t>
      </w:r>
    </w:p>
    <w:p w14:paraId="6D8F290A" w14:textId="35EA43D4" w:rsidR="00660A08" w:rsidRPr="003C34B2" w:rsidRDefault="00CC1FB4" w:rsidP="003C34B2">
      <w:pPr>
        <w:spacing w:line="360" w:lineRule="auto"/>
        <w:rPr>
          <w:rFonts w:ascii="Arial" w:hAnsi="Arial" w:cs="Arial"/>
        </w:rPr>
      </w:pPr>
      <w:r w:rsidRPr="003C34B2">
        <w:rPr>
          <w:rFonts w:ascii="Arial" w:hAnsi="Arial" w:cs="Arial"/>
        </w:rPr>
        <w:t xml:space="preserve">This research will </w:t>
      </w:r>
      <w:r w:rsidR="0011597B" w:rsidRPr="003C34B2">
        <w:rPr>
          <w:rFonts w:ascii="Arial" w:hAnsi="Arial" w:cs="Arial"/>
        </w:rPr>
        <w:t>strictly</w:t>
      </w:r>
      <w:r w:rsidRPr="003C34B2">
        <w:rPr>
          <w:rFonts w:ascii="Arial" w:hAnsi="Arial" w:cs="Arial"/>
        </w:rPr>
        <w:t xml:space="preserve"> follow </w:t>
      </w:r>
      <w:r w:rsidR="000E7EC8" w:rsidRPr="003C34B2">
        <w:rPr>
          <w:rFonts w:ascii="Arial" w:hAnsi="Arial" w:cs="Arial"/>
        </w:rPr>
        <w:t xml:space="preserve">Ethical standards throughout </w:t>
      </w:r>
      <w:r w:rsidR="0011597B" w:rsidRPr="003C34B2">
        <w:rPr>
          <w:rFonts w:ascii="Arial" w:hAnsi="Arial" w:cs="Arial"/>
        </w:rPr>
        <w:t>the whole</w:t>
      </w:r>
      <w:r w:rsidR="000E7EC8" w:rsidRPr="003C34B2">
        <w:rPr>
          <w:rFonts w:ascii="Arial" w:hAnsi="Arial" w:cs="Arial"/>
        </w:rPr>
        <w:t xml:space="preserve"> research process. </w:t>
      </w:r>
      <w:r w:rsidR="0011597B" w:rsidRPr="003C34B2">
        <w:rPr>
          <w:rFonts w:ascii="Arial" w:hAnsi="Arial" w:cs="Arial"/>
        </w:rPr>
        <w:t>The p</w:t>
      </w:r>
      <w:r w:rsidR="000E7EC8" w:rsidRPr="003C34B2">
        <w:rPr>
          <w:rFonts w:ascii="Arial" w:hAnsi="Arial" w:cs="Arial"/>
        </w:rPr>
        <w:t xml:space="preserve">articipants will </w:t>
      </w:r>
      <w:r w:rsidR="0011597B" w:rsidRPr="003C34B2">
        <w:rPr>
          <w:rFonts w:ascii="Arial" w:hAnsi="Arial" w:cs="Arial"/>
        </w:rPr>
        <w:t xml:space="preserve">all </w:t>
      </w:r>
      <w:r w:rsidR="000E7EC8" w:rsidRPr="003C34B2">
        <w:rPr>
          <w:rFonts w:ascii="Arial" w:hAnsi="Arial" w:cs="Arial"/>
        </w:rPr>
        <w:t xml:space="preserve">receive clear </w:t>
      </w:r>
      <w:r w:rsidR="00DD7749" w:rsidRPr="003C34B2">
        <w:rPr>
          <w:rFonts w:ascii="Arial" w:hAnsi="Arial" w:cs="Arial"/>
        </w:rPr>
        <w:t>information</w:t>
      </w:r>
      <w:r w:rsidR="000E7EC8" w:rsidRPr="003C34B2">
        <w:rPr>
          <w:rFonts w:ascii="Arial" w:hAnsi="Arial" w:cs="Arial"/>
        </w:rPr>
        <w:t xml:space="preserve"> of </w:t>
      </w:r>
      <w:r w:rsidR="00DD7749" w:rsidRPr="003C34B2">
        <w:rPr>
          <w:rFonts w:ascii="Arial" w:hAnsi="Arial" w:cs="Arial"/>
        </w:rPr>
        <w:t xml:space="preserve">what the </w:t>
      </w:r>
      <w:r w:rsidR="000E7EC8" w:rsidRPr="003C34B2">
        <w:rPr>
          <w:rFonts w:ascii="Arial" w:hAnsi="Arial" w:cs="Arial"/>
        </w:rPr>
        <w:t xml:space="preserve">purpose </w:t>
      </w:r>
      <w:r w:rsidR="00DD7749" w:rsidRPr="003C34B2">
        <w:rPr>
          <w:rFonts w:ascii="Arial" w:hAnsi="Arial" w:cs="Arial"/>
        </w:rPr>
        <w:t>of this research</w:t>
      </w:r>
      <w:r w:rsidR="00C00396" w:rsidRPr="003C34B2">
        <w:rPr>
          <w:rFonts w:ascii="Arial" w:hAnsi="Arial" w:cs="Arial"/>
        </w:rPr>
        <w:t xml:space="preserve"> is about </w:t>
      </w:r>
      <w:r w:rsidR="000E7EC8" w:rsidRPr="003C34B2">
        <w:rPr>
          <w:rFonts w:ascii="Arial" w:hAnsi="Arial" w:cs="Arial"/>
        </w:rPr>
        <w:t xml:space="preserve">and will be asked to give informed consent before taking part. </w:t>
      </w:r>
      <w:r w:rsidR="00C00396" w:rsidRPr="003C34B2">
        <w:rPr>
          <w:rFonts w:ascii="Arial" w:hAnsi="Arial" w:cs="Arial"/>
        </w:rPr>
        <w:t xml:space="preserve">The participants will remain </w:t>
      </w:r>
      <w:r w:rsidR="00D11C9B" w:rsidRPr="003C34B2">
        <w:rPr>
          <w:rFonts w:ascii="Arial" w:hAnsi="Arial" w:cs="Arial"/>
        </w:rPr>
        <w:t>anonymous</w:t>
      </w:r>
      <w:r w:rsidR="004B76FF" w:rsidRPr="003C34B2">
        <w:rPr>
          <w:rFonts w:ascii="Arial" w:hAnsi="Arial" w:cs="Arial"/>
        </w:rPr>
        <w:t xml:space="preserve"> and </w:t>
      </w:r>
      <w:r w:rsidR="00D11C9B" w:rsidRPr="003C34B2">
        <w:rPr>
          <w:rFonts w:ascii="Arial" w:hAnsi="Arial" w:cs="Arial"/>
        </w:rPr>
        <w:t>strict confidentiality</w:t>
      </w:r>
      <w:r w:rsidR="000E7EC8" w:rsidRPr="003C34B2">
        <w:rPr>
          <w:rFonts w:ascii="Arial" w:hAnsi="Arial" w:cs="Arial"/>
        </w:rPr>
        <w:t xml:space="preserve"> will be maintained by ensuring </w:t>
      </w:r>
      <w:r w:rsidR="00D11C9B" w:rsidRPr="003C34B2">
        <w:rPr>
          <w:rFonts w:ascii="Arial" w:hAnsi="Arial" w:cs="Arial"/>
        </w:rPr>
        <w:t xml:space="preserve">their </w:t>
      </w:r>
      <w:r w:rsidR="000E7EC8" w:rsidRPr="003C34B2">
        <w:rPr>
          <w:rFonts w:ascii="Arial" w:hAnsi="Arial" w:cs="Arial"/>
        </w:rPr>
        <w:t xml:space="preserve">personal or identifiable information is </w:t>
      </w:r>
      <w:r w:rsidR="00D11C9B" w:rsidRPr="003C34B2">
        <w:rPr>
          <w:rFonts w:ascii="Arial" w:hAnsi="Arial" w:cs="Arial"/>
        </w:rPr>
        <w:t xml:space="preserve">not </w:t>
      </w:r>
      <w:r w:rsidR="000E7EC8" w:rsidRPr="003C34B2">
        <w:rPr>
          <w:rFonts w:ascii="Arial" w:hAnsi="Arial" w:cs="Arial"/>
        </w:rPr>
        <w:t xml:space="preserve">disclosed in the final report. </w:t>
      </w:r>
      <w:r w:rsidR="00D11C9B" w:rsidRPr="003C34B2">
        <w:rPr>
          <w:rFonts w:ascii="Arial" w:hAnsi="Arial" w:cs="Arial"/>
        </w:rPr>
        <w:t xml:space="preserve">The </w:t>
      </w:r>
      <w:r w:rsidR="000E7EC8" w:rsidRPr="003C34B2">
        <w:rPr>
          <w:rFonts w:ascii="Arial" w:hAnsi="Arial" w:cs="Arial"/>
        </w:rPr>
        <w:t xml:space="preserve">Data collected will </w:t>
      </w:r>
      <w:r w:rsidR="00D11C9B" w:rsidRPr="003C34B2">
        <w:rPr>
          <w:rFonts w:ascii="Arial" w:hAnsi="Arial" w:cs="Arial"/>
        </w:rPr>
        <w:t xml:space="preserve">all </w:t>
      </w:r>
      <w:r w:rsidR="000E7EC8" w:rsidRPr="003C34B2">
        <w:rPr>
          <w:rFonts w:ascii="Arial" w:hAnsi="Arial" w:cs="Arial"/>
        </w:rPr>
        <w:t>be stored securely and used only for academic purposes. Additionally, all secondary data sources will be properly referenced to avoid plagiarism and to maintain academic integrity.</w:t>
      </w:r>
    </w:p>
    <w:p w14:paraId="2D1D1345" w14:textId="663DBE35" w:rsidR="00A10706" w:rsidRPr="00272B09" w:rsidRDefault="00221974" w:rsidP="003C34B2">
      <w:pPr>
        <w:spacing w:line="360" w:lineRule="auto"/>
        <w:rPr>
          <w:rFonts w:ascii="Arial" w:hAnsi="Arial" w:cs="Arial"/>
          <w:b/>
          <w:bCs/>
        </w:rPr>
      </w:pPr>
      <w:r w:rsidRPr="00272B09">
        <w:rPr>
          <w:rFonts w:ascii="Arial" w:hAnsi="Arial" w:cs="Arial"/>
          <w:b/>
          <w:bCs/>
        </w:rPr>
        <w:t xml:space="preserve">Business </w:t>
      </w:r>
      <w:r w:rsidR="00A9129C" w:rsidRPr="00272B09">
        <w:rPr>
          <w:rFonts w:ascii="Arial" w:hAnsi="Arial" w:cs="Arial"/>
          <w:b/>
          <w:bCs/>
        </w:rPr>
        <w:t>R</w:t>
      </w:r>
      <w:r w:rsidRPr="00272B09">
        <w:rPr>
          <w:rFonts w:ascii="Arial" w:hAnsi="Arial" w:cs="Arial"/>
          <w:b/>
          <w:bCs/>
        </w:rPr>
        <w:t xml:space="preserve">elevance </w:t>
      </w:r>
      <w:r w:rsidR="00A9129C" w:rsidRPr="00272B09">
        <w:rPr>
          <w:rFonts w:ascii="Arial" w:hAnsi="Arial" w:cs="Arial"/>
          <w:b/>
          <w:bCs/>
        </w:rPr>
        <w:t xml:space="preserve">and </w:t>
      </w:r>
      <w:r w:rsidR="0019749A" w:rsidRPr="00272B09">
        <w:rPr>
          <w:rFonts w:ascii="Arial" w:hAnsi="Arial" w:cs="Arial"/>
          <w:b/>
          <w:bCs/>
        </w:rPr>
        <w:t xml:space="preserve">Practical </w:t>
      </w:r>
      <w:r w:rsidR="00A9129C" w:rsidRPr="00272B09">
        <w:rPr>
          <w:rFonts w:ascii="Arial" w:hAnsi="Arial" w:cs="Arial"/>
          <w:b/>
          <w:bCs/>
        </w:rPr>
        <w:t>I</w:t>
      </w:r>
      <w:r w:rsidR="0019749A" w:rsidRPr="00272B09">
        <w:rPr>
          <w:rFonts w:ascii="Arial" w:hAnsi="Arial" w:cs="Arial"/>
          <w:b/>
          <w:bCs/>
        </w:rPr>
        <w:t xml:space="preserve">mplications </w:t>
      </w:r>
    </w:p>
    <w:p w14:paraId="2D4CD1C7" w14:textId="4B6048C1" w:rsidR="00420EB0" w:rsidRPr="003C34B2" w:rsidRDefault="00B05549" w:rsidP="003C34B2">
      <w:pPr>
        <w:spacing w:line="360" w:lineRule="auto"/>
        <w:rPr>
          <w:rFonts w:ascii="Arial" w:hAnsi="Arial" w:cs="Arial"/>
        </w:rPr>
      </w:pPr>
      <w:r w:rsidRPr="003C34B2">
        <w:rPr>
          <w:rFonts w:ascii="Arial" w:hAnsi="Arial" w:cs="Arial"/>
        </w:rPr>
        <w:t xml:space="preserve">The findings of this research are expected to be highly relevant for JLR and the </w:t>
      </w:r>
      <w:r w:rsidR="00A371AF" w:rsidRPr="003C34B2">
        <w:rPr>
          <w:rFonts w:ascii="Arial" w:hAnsi="Arial" w:cs="Arial"/>
        </w:rPr>
        <w:t>wider automotive industry. As</w:t>
      </w:r>
      <w:r w:rsidR="00AC1C53" w:rsidRPr="003C34B2">
        <w:rPr>
          <w:rFonts w:ascii="Arial" w:hAnsi="Arial" w:cs="Arial"/>
        </w:rPr>
        <w:t xml:space="preserve"> JLR </w:t>
      </w:r>
      <w:r w:rsidR="00A371AF" w:rsidRPr="003C34B2">
        <w:rPr>
          <w:rFonts w:ascii="Arial" w:hAnsi="Arial" w:cs="Arial"/>
        </w:rPr>
        <w:t xml:space="preserve">continue to grow </w:t>
      </w:r>
      <w:r w:rsidR="00420EB0" w:rsidRPr="003C34B2">
        <w:rPr>
          <w:rFonts w:ascii="Arial" w:hAnsi="Arial" w:cs="Arial"/>
        </w:rPr>
        <w:t>using</w:t>
      </w:r>
      <w:r w:rsidR="00AC1C53" w:rsidRPr="003C34B2">
        <w:rPr>
          <w:rFonts w:ascii="Arial" w:hAnsi="Arial" w:cs="Arial"/>
        </w:rPr>
        <w:t xml:space="preserve"> digital technologies such as</w:t>
      </w:r>
      <w:r w:rsidR="00420EB0" w:rsidRPr="003C34B2">
        <w:rPr>
          <w:rFonts w:ascii="Arial" w:hAnsi="Arial" w:cs="Arial"/>
        </w:rPr>
        <w:t xml:space="preserve">, </w:t>
      </w:r>
      <w:r w:rsidR="00AC1C53" w:rsidRPr="003C34B2">
        <w:rPr>
          <w:rFonts w:ascii="Arial" w:hAnsi="Arial" w:cs="Arial"/>
        </w:rPr>
        <w:t>connected cars, automation, and data driven systems</w:t>
      </w:r>
      <w:r w:rsidR="00C13D19" w:rsidRPr="003C34B2">
        <w:rPr>
          <w:rFonts w:ascii="Arial" w:hAnsi="Arial" w:cs="Arial"/>
        </w:rPr>
        <w:t xml:space="preserve">, </w:t>
      </w:r>
      <w:r w:rsidR="003B56FE" w:rsidRPr="003C34B2">
        <w:rPr>
          <w:rFonts w:ascii="Arial" w:hAnsi="Arial" w:cs="Arial"/>
        </w:rPr>
        <w:t xml:space="preserve">it faces the greater need for understanding and managing cyber security risks. </w:t>
      </w:r>
      <w:r w:rsidR="00F33673" w:rsidRPr="003C34B2">
        <w:rPr>
          <w:rFonts w:ascii="Arial" w:hAnsi="Arial" w:cs="Arial"/>
        </w:rPr>
        <w:t xml:space="preserve">This research will provide JLR with useful insights into how </w:t>
      </w:r>
      <w:r w:rsidR="00F33673" w:rsidRPr="003C34B2">
        <w:rPr>
          <w:rFonts w:ascii="Arial" w:hAnsi="Arial" w:cs="Arial"/>
        </w:rPr>
        <w:lastRenderedPageBreak/>
        <w:t xml:space="preserve">they can improve their protection </w:t>
      </w:r>
      <w:r w:rsidR="00420EB0" w:rsidRPr="003C34B2">
        <w:rPr>
          <w:rFonts w:ascii="Arial" w:hAnsi="Arial" w:cs="Arial"/>
        </w:rPr>
        <w:t>against</w:t>
      </w:r>
      <w:r w:rsidR="00F33673" w:rsidRPr="003C34B2">
        <w:rPr>
          <w:rFonts w:ascii="Arial" w:hAnsi="Arial" w:cs="Arial"/>
        </w:rPr>
        <w:t xml:space="preserve"> cyber threats</w:t>
      </w:r>
      <w:r w:rsidR="006E171C" w:rsidRPr="003C34B2">
        <w:rPr>
          <w:rFonts w:ascii="Arial" w:hAnsi="Arial" w:cs="Arial"/>
        </w:rPr>
        <w:t xml:space="preserve">, and help the company keep its digital operations safe, </w:t>
      </w:r>
      <w:r w:rsidR="00420EB0" w:rsidRPr="003C34B2">
        <w:rPr>
          <w:rFonts w:ascii="Arial" w:hAnsi="Arial" w:cs="Arial"/>
        </w:rPr>
        <w:t>dependable</w:t>
      </w:r>
      <w:r w:rsidR="006E171C" w:rsidRPr="003C34B2">
        <w:rPr>
          <w:rFonts w:ascii="Arial" w:hAnsi="Arial" w:cs="Arial"/>
        </w:rPr>
        <w:t xml:space="preserve"> and </w:t>
      </w:r>
      <w:r w:rsidR="00420EB0" w:rsidRPr="003C34B2">
        <w:rPr>
          <w:rFonts w:ascii="Arial" w:hAnsi="Arial" w:cs="Arial"/>
        </w:rPr>
        <w:t>sustainable</w:t>
      </w:r>
      <w:r w:rsidR="00282285">
        <w:rPr>
          <w:rFonts w:ascii="Arial" w:hAnsi="Arial" w:cs="Arial"/>
        </w:rPr>
        <w:t xml:space="preserve"> </w:t>
      </w:r>
      <w:r w:rsidR="00282285" w:rsidRPr="00282285">
        <w:rPr>
          <w:rFonts w:ascii="Arial" w:hAnsi="Arial" w:cs="Arial"/>
        </w:rPr>
        <w:t>(</w:t>
      </w:r>
      <w:proofErr w:type="spellStart"/>
      <w:r w:rsidR="00282285" w:rsidRPr="00282285">
        <w:rPr>
          <w:rFonts w:ascii="Arial" w:hAnsi="Arial" w:cs="Arial"/>
        </w:rPr>
        <w:t>Potharla</w:t>
      </w:r>
      <w:proofErr w:type="spellEnd"/>
      <w:r w:rsidR="00282285" w:rsidRPr="00282285">
        <w:rPr>
          <w:rFonts w:ascii="Arial" w:hAnsi="Arial" w:cs="Arial"/>
        </w:rPr>
        <w:t>, 2025)</w:t>
      </w:r>
      <w:r w:rsidR="00282285">
        <w:rPr>
          <w:rFonts w:ascii="Arial" w:hAnsi="Arial" w:cs="Arial"/>
        </w:rPr>
        <w:t>.</w:t>
      </w:r>
    </w:p>
    <w:p w14:paraId="010FF372" w14:textId="6BE53CB5" w:rsidR="00B05549" w:rsidRPr="003C34B2" w:rsidRDefault="000B2E5B" w:rsidP="003C34B2">
      <w:pPr>
        <w:spacing w:line="360" w:lineRule="auto"/>
        <w:rPr>
          <w:rFonts w:ascii="Arial" w:hAnsi="Arial" w:cs="Arial"/>
        </w:rPr>
      </w:pPr>
      <w:r w:rsidRPr="003C34B2">
        <w:rPr>
          <w:rFonts w:ascii="Arial" w:hAnsi="Arial" w:cs="Arial"/>
        </w:rPr>
        <w:t>By identifying the weaknesses in the existing cyber secu</w:t>
      </w:r>
      <w:r w:rsidR="002D08AD" w:rsidRPr="003C34B2">
        <w:rPr>
          <w:rFonts w:ascii="Arial" w:hAnsi="Arial" w:cs="Arial"/>
        </w:rPr>
        <w:t>ri</w:t>
      </w:r>
      <w:r w:rsidRPr="003C34B2">
        <w:rPr>
          <w:rFonts w:ascii="Arial" w:hAnsi="Arial" w:cs="Arial"/>
        </w:rPr>
        <w:t xml:space="preserve">ty measures and assessing their </w:t>
      </w:r>
      <w:r w:rsidR="002D08AD" w:rsidRPr="003C34B2">
        <w:rPr>
          <w:rFonts w:ascii="Arial" w:hAnsi="Arial" w:cs="Arial"/>
        </w:rPr>
        <w:t>effectiveness</w:t>
      </w:r>
      <w:r w:rsidRPr="003C34B2">
        <w:rPr>
          <w:rFonts w:ascii="Arial" w:hAnsi="Arial" w:cs="Arial"/>
        </w:rPr>
        <w:t xml:space="preserve">, it </w:t>
      </w:r>
      <w:r w:rsidR="002D08AD" w:rsidRPr="003C34B2">
        <w:rPr>
          <w:rFonts w:ascii="Arial" w:hAnsi="Arial" w:cs="Arial"/>
        </w:rPr>
        <w:t>will enable</w:t>
      </w:r>
      <w:r w:rsidRPr="003C34B2">
        <w:rPr>
          <w:rFonts w:ascii="Arial" w:hAnsi="Arial" w:cs="Arial"/>
        </w:rPr>
        <w:t xml:space="preserve"> J</w:t>
      </w:r>
      <w:r w:rsidR="002D08AD" w:rsidRPr="003C34B2">
        <w:rPr>
          <w:rFonts w:ascii="Arial" w:hAnsi="Arial" w:cs="Arial"/>
        </w:rPr>
        <w:t>LR</w:t>
      </w:r>
      <w:r w:rsidRPr="003C34B2">
        <w:rPr>
          <w:rFonts w:ascii="Arial" w:hAnsi="Arial" w:cs="Arial"/>
        </w:rPr>
        <w:t xml:space="preserve"> to make informed </w:t>
      </w:r>
      <w:r w:rsidR="002D08AD" w:rsidRPr="003C34B2">
        <w:rPr>
          <w:rFonts w:ascii="Arial" w:hAnsi="Arial" w:cs="Arial"/>
        </w:rPr>
        <w:t>decisions about</w:t>
      </w:r>
      <w:r w:rsidRPr="003C34B2">
        <w:rPr>
          <w:rFonts w:ascii="Arial" w:hAnsi="Arial" w:cs="Arial"/>
        </w:rPr>
        <w:t xml:space="preserve"> resource </w:t>
      </w:r>
      <w:r w:rsidR="002D08AD" w:rsidRPr="003C34B2">
        <w:rPr>
          <w:rFonts w:ascii="Arial" w:hAnsi="Arial" w:cs="Arial"/>
        </w:rPr>
        <w:t xml:space="preserve">allocation, investments in technology, and policy developments. </w:t>
      </w:r>
      <w:r w:rsidR="00C2242A" w:rsidRPr="003C34B2">
        <w:rPr>
          <w:rFonts w:ascii="Arial" w:hAnsi="Arial" w:cs="Arial"/>
        </w:rPr>
        <w:t xml:space="preserve">This research will be useful for </w:t>
      </w:r>
      <w:r w:rsidR="00F922F4" w:rsidRPr="003C34B2">
        <w:rPr>
          <w:rFonts w:ascii="Arial" w:hAnsi="Arial" w:cs="Arial"/>
        </w:rPr>
        <w:t xml:space="preserve">the </w:t>
      </w:r>
      <w:r w:rsidR="00C2242A" w:rsidRPr="003C34B2">
        <w:rPr>
          <w:rFonts w:ascii="Arial" w:hAnsi="Arial" w:cs="Arial"/>
        </w:rPr>
        <w:t>executives and IT leaders</w:t>
      </w:r>
      <w:r w:rsidR="00004E5A" w:rsidRPr="003C34B2">
        <w:rPr>
          <w:rFonts w:ascii="Arial" w:hAnsi="Arial" w:cs="Arial"/>
        </w:rPr>
        <w:t xml:space="preserve"> </w:t>
      </w:r>
      <w:r w:rsidR="00F922F4" w:rsidRPr="003C34B2">
        <w:rPr>
          <w:rFonts w:ascii="Arial" w:hAnsi="Arial" w:cs="Arial"/>
        </w:rPr>
        <w:t>at JLR</w:t>
      </w:r>
      <w:r w:rsidR="00C233E0" w:rsidRPr="003C34B2">
        <w:rPr>
          <w:rFonts w:ascii="Arial" w:hAnsi="Arial" w:cs="Arial"/>
        </w:rPr>
        <w:t>.</w:t>
      </w:r>
      <w:r w:rsidR="00F922F4" w:rsidRPr="003C34B2">
        <w:rPr>
          <w:rFonts w:ascii="Arial" w:hAnsi="Arial" w:cs="Arial"/>
        </w:rPr>
        <w:t xml:space="preserve"> </w:t>
      </w:r>
      <w:r w:rsidR="00C233E0" w:rsidRPr="003C34B2">
        <w:rPr>
          <w:rFonts w:ascii="Arial" w:hAnsi="Arial" w:cs="Arial"/>
        </w:rPr>
        <w:t>They</w:t>
      </w:r>
      <w:r w:rsidR="00F922F4" w:rsidRPr="003C34B2">
        <w:rPr>
          <w:rFonts w:ascii="Arial" w:hAnsi="Arial" w:cs="Arial"/>
        </w:rPr>
        <w:t xml:space="preserve"> can use the </w:t>
      </w:r>
      <w:r w:rsidR="00D4632B" w:rsidRPr="003C34B2">
        <w:rPr>
          <w:rFonts w:ascii="Arial" w:hAnsi="Arial" w:cs="Arial"/>
        </w:rPr>
        <w:t>findings</w:t>
      </w:r>
      <w:r w:rsidR="00F922F4" w:rsidRPr="003C34B2">
        <w:rPr>
          <w:rFonts w:ascii="Arial" w:hAnsi="Arial" w:cs="Arial"/>
        </w:rPr>
        <w:t xml:space="preserve"> to </w:t>
      </w:r>
      <w:r w:rsidR="00D4632B" w:rsidRPr="003C34B2">
        <w:rPr>
          <w:rFonts w:ascii="Arial" w:hAnsi="Arial" w:cs="Arial"/>
        </w:rPr>
        <w:t>prioritise</w:t>
      </w:r>
      <w:r w:rsidR="00F922F4" w:rsidRPr="003C34B2">
        <w:rPr>
          <w:rFonts w:ascii="Arial" w:hAnsi="Arial" w:cs="Arial"/>
        </w:rPr>
        <w:t xml:space="preserve"> the </w:t>
      </w:r>
      <w:r w:rsidR="00D4632B" w:rsidRPr="003C34B2">
        <w:rPr>
          <w:rFonts w:ascii="Arial" w:hAnsi="Arial" w:cs="Arial"/>
        </w:rPr>
        <w:t>most serious risks</w:t>
      </w:r>
      <w:r w:rsidR="00C233E0" w:rsidRPr="003C34B2">
        <w:rPr>
          <w:rFonts w:ascii="Arial" w:hAnsi="Arial" w:cs="Arial"/>
        </w:rPr>
        <w:t xml:space="preserve">, implement targeted cybersecurity improvements and overall integrate security measures into all aspects of the business. </w:t>
      </w:r>
      <w:r w:rsidR="003D702A" w:rsidRPr="003C34B2">
        <w:rPr>
          <w:rFonts w:ascii="Arial" w:hAnsi="Arial" w:cs="Arial"/>
        </w:rPr>
        <w:t>B</w:t>
      </w:r>
      <w:r w:rsidR="00E50211" w:rsidRPr="003C34B2">
        <w:rPr>
          <w:rFonts w:ascii="Arial" w:hAnsi="Arial" w:cs="Arial"/>
        </w:rPr>
        <w:t xml:space="preserve">y doing this it will help </w:t>
      </w:r>
      <w:r w:rsidR="003D702A" w:rsidRPr="003C34B2">
        <w:rPr>
          <w:rFonts w:ascii="Arial" w:hAnsi="Arial" w:cs="Arial"/>
        </w:rPr>
        <w:t xml:space="preserve">JLR </w:t>
      </w:r>
      <w:r w:rsidR="00E50211" w:rsidRPr="003C34B2">
        <w:rPr>
          <w:rFonts w:ascii="Arial" w:hAnsi="Arial" w:cs="Arial"/>
        </w:rPr>
        <w:t xml:space="preserve">move from a reactive to a proactive </w:t>
      </w:r>
      <w:r w:rsidR="003D702A" w:rsidRPr="003C34B2">
        <w:rPr>
          <w:rFonts w:ascii="Arial" w:hAnsi="Arial" w:cs="Arial"/>
        </w:rPr>
        <w:t>cybersecurity</w:t>
      </w:r>
      <w:r w:rsidR="00E50211" w:rsidRPr="003C34B2">
        <w:rPr>
          <w:rFonts w:ascii="Arial" w:hAnsi="Arial" w:cs="Arial"/>
        </w:rPr>
        <w:t xml:space="preserve"> approach and can </w:t>
      </w:r>
      <w:r w:rsidR="003D702A" w:rsidRPr="003C34B2">
        <w:rPr>
          <w:rFonts w:ascii="Arial" w:hAnsi="Arial" w:cs="Arial"/>
        </w:rPr>
        <w:t xml:space="preserve">potentially </w:t>
      </w:r>
      <w:r w:rsidR="00E50211" w:rsidRPr="003C34B2">
        <w:rPr>
          <w:rFonts w:ascii="Arial" w:hAnsi="Arial" w:cs="Arial"/>
        </w:rPr>
        <w:t>reduce the impact</w:t>
      </w:r>
      <w:r w:rsidR="00741F5A" w:rsidRPr="003C34B2">
        <w:rPr>
          <w:rFonts w:ascii="Arial" w:hAnsi="Arial" w:cs="Arial"/>
        </w:rPr>
        <w:t>s</w:t>
      </w:r>
      <w:r w:rsidR="00E50211" w:rsidRPr="003C34B2">
        <w:rPr>
          <w:rFonts w:ascii="Arial" w:hAnsi="Arial" w:cs="Arial"/>
        </w:rPr>
        <w:t xml:space="preserve"> of </w:t>
      </w:r>
      <w:r w:rsidR="003D702A" w:rsidRPr="003C34B2">
        <w:rPr>
          <w:rFonts w:ascii="Arial" w:hAnsi="Arial" w:cs="Arial"/>
        </w:rPr>
        <w:t>cyber-attacks</w:t>
      </w:r>
      <w:r w:rsidR="00211135">
        <w:rPr>
          <w:rFonts w:ascii="Arial" w:hAnsi="Arial" w:cs="Arial"/>
        </w:rPr>
        <w:t xml:space="preserve"> </w:t>
      </w:r>
      <w:r w:rsidR="00211135" w:rsidRPr="00211135">
        <w:rPr>
          <w:rFonts w:ascii="Arial" w:hAnsi="Arial" w:cs="Arial"/>
        </w:rPr>
        <w:t>(Anay Prasanth Nair et al., 2024)</w:t>
      </w:r>
      <w:r w:rsidR="00211135">
        <w:rPr>
          <w:rFonts w:ascii="Arial" w:hAnsi="Arial" w:cs="Arial"/>
        </w:rPr>
        <w:t>.</w:t>
      </w:r>
    </w:p>
    <w:p w14:paraId="799F4E64" w14:textId="0D373022" w:rsidR="00741F5A" w:rsidRPr="003C34B2" w:rsidRDefault="009E78A6" w:rsidP="003C34B2">
      <w:pPr>
        <w:spacing w:line="360" w:lineRule="auto"/>
        <w:rPr>
          <w:rFonts w:ascii="Arial" w:hAnsi="Arial" w:cs="Arial"/>
        </w:rPr>
      </w:pPr>
      <w:r w:rsidRPr="003C34B2">
        <w:rPr>
          <w:rFonts w:ascii="Arial" w:hAnsi="Arial" w:cs="Arial"/>
        </w:rPr>
        <w:t>This research is also relevant to how</w:t>
      </w:r>
      <w:r w:rsidR="0048119A" w:rsidRPr="003C34B2">
        <w:rPr>
          <w:rFonts w:ascii="Arial" w:hAnsi="Arial" w:cs="Arial"/>
        </w:rPr>
        <w:t xml:space="preserve"> </w:t>
      </w:r>
      <w:r w:rsidR="003D3435" w:rsidRPr="003C34B2">
        <w:rPr>
          <w:rFonts w:ascii="Arial" w:hAnsi="Arial" w:cs="Arial"/>
        </w:rPr>
        <w:t>JLR’s</w:t>
      </w:r>
      <w:r w:rsidRPr="003C34B2">
        <w:rPr>
          <w:rFonts w:ascii="Arial" w:hAnsi="Arial" w:cs="Arial"/>
        </w:rPr>
        <w:t xml:space="preserve"> management approaches cybersecurity and shapes the overall culture within the organization. By showing how important employee awareness and training are in preventing cyber incidents, th</w:t>
      </w:r>
      <w:r w:rsidR="003D3435" w:rsidRPr="003C34B2">
        <w:rPr>
          <w:rFonts w:ascii="Arial" w:hAnsi="Arial" w:cs="Arial"/>
        </w:rPr>
        <w:t xml:space="preserve">is research will </w:t>
      </w:r>
      <w:r w:rsidRPr="003C34B2">
        <w:rPr>
          <w:rFonts w:ascii="Arial" w:hAnsi="Arial" w:cs="Arial"/>
        </w:rPr>
        <w:t>underline the need to build a strong cybersecurity mindset throughout the company</w:t>
      </w:r>
      <w:r w:rsidR="000365C1">
        <w:rPr>
          <w:rFonts w:ascii="Arial" w:hAnsi="Arial" w:cs="Arial"/>
        </w:rPr>
        <w:t xml:space="preserve"> </w:t>
      </w:r>
      <w:r w:rsidR="000365C1" w:rsidRPr="000365C1">
        <w:rPr>
          <w:rFonts w:ascii="Arial" w:hAnsi="Arial" w:cs="Arial"/>
        </w:rPr>
        <w:t>(Aslaner, 2024)</w:t>
      </w:r>
      <w:r w:rsidRPr="003C34B2">
        <w:rPr>
          <w:rFonts w:ascii="Arial" w:hAnsi="Arial" w:cs="Arial"/>
        </w:rPr>
        <w:t>.</w:t>
      </w:r>
      <w:r w:rsidR="0044741A" w:rsidRPr="003C34B2">
        <w:rPr>
          <w:rFonts w:ascii="Arial" w:hAnsi="Arial" w:cs="Arial"/>
        </w:rPr>
        <w:t xml:space="preserve"> </w:t>
      </w:r>
      <w:r w:rsidRPr="003C34B2">
        <w:rPr>
          <w:rFonts w:ascii="Arial" w:hAnsi="Arial" w:cs="Arial"/>
        </w:rPr>
        <w:t>The findings</w:t>
      </w:r>
      <w:r w:rsidR="0044741A" w:rsidRPr="003C34B2">
        <w:rPr>
          <w:rFonts w:ascii="Arial" w:hAnsi="Arial" w:cs="Arial"/>
        </w:rPr>
        <w:t xml:space="preserve"> from this research</w:t>
      </w:r>
      <w:r w:rsidRPr="003C34B2">
        <w:rPr>
          <w:rFonts w:ascii="Arial" w:hAnsi="Arial" w:cs="Arial"/>
        </w:rPr>
        <w:t xml:space="preserve"> can help managers</w:t>
      </w:r>
      <w:r w:rsidR="0044741A" w:rsidRPr="003C34B2">
        <w:rPr>
          <w:rFonts w:ascii="Arial" w:hAnsi="Arial" w:cs="Arial"/>
        </w:rPr>
        <w:t xml:space="preserve"> at JLR</w:t>
      </w:r>
      <w:r w:rsidRPr="003C34B2">
        <w:rPr>
          <w:rFonts w:ascii="Arial" w:hAnsi="Arial" w:cs="Arial"/>
        </w:rPr>
        <w:t xml:space="preserve"> create better training programs, encourage safer work practices, and promote a shared sense of responsibility for protecting the company’s digital systems.</w:t>
      </w:r>
      <w:r w:rsidR="0044741A" w:rsidRPr="003C34B2">
        <w:rPr>
          <w:rFonts w:ascii="Arial" w:hAnsi="Arial" w:cs="Arial"/>
        </w:rPr>
        <w:t xml:space="preserve"> Overall, th</w:t>
      </w:r>
      <w:r w:rsidR="007527C1" w:rsidRPr="003C34B2">
        <w:rPr>
          <w:rFonts w:ascii="Arial" w:hAnsi="Arial" w:cs="Arial"/>
        </w:rPr>
        <w:t>e</w:t>
      </w:r>
      <w:r w:rsidR="0044741A" w:rsidRPr="003C34B2">
        <w:rPr>
          <w:rFonts w:ascii="Arial" w:hAnsi="Arial" w:cs="Arial"/>
        </w:rPr>
        <w:t xml:space="preserve"> </w:t>
      </w:r>
      <w:r w:rsidR="007527C1" w:rsidRPr="003C34B2">
        <w:rPr>
          <w:rFonts w:ascii="Arial" w:hAnsi="Arial" w:cs="Arial"/>
        </w:rPr>
        <w:t>research</w:t>
      </w:r>
      <w:r w:rsidRPr="003C34B2">
        <w:rPr>
          <w:rFonts w:ascii="Arial" w:hAnsi="Arial" w:cs="Arial"/>
        </w:rPr>
        <w:t xml:space="preserve"> recommendations can support the development of clearer response plans and stronger management frameworks</w:t>
      </w:r>
      <w:r w:rsidR="007527C1" w:rsidRPr="003C34B2">
        <w:rPr>
          <w:rFonts w:ascii="Arial" w:hAnsi="Arial" w:cs="Arial"/>
        </w:rPr>
        <w:t>, which can help</w:t>
      </w:r>
      <w:r w:rsidRPr="003C34B2">
        <w:rPr>
          <w:rFonts w:ascii="Arial" w:hAnsi="Arial" w:cs="Arial"/>
        </w:rPr>
        <w:t xml:space="preserve"> </w:t>
      </w:r>
      <w:r w:rsidR="007527C1" w:rsidRPr="003C34B2">
        <w:rPr>
          <w:rFonts w:ascii="Arial" w:hAnsi="Arial" w:cs="Arial"/>
        </w:rPr>
        <w:t>JLR</w:t>
      </w:r>
      <w:r w:rsidRPr="003C34B2">
        <w:rPr>
          <w:rFonts w:ascii="Arial" w:hAnsi="Arial" w:cs="Arial"/>
        </w:rPr>
        <w:t xml:space="preserve"> act quickly and effectively when facing cyber threats.</w:t>
      </w:r>
    </w:p>
    <w:p w14:paraId="076BEDE9" w14:textId="0409DBBF" w:rsidR="00C6666B" w:rsidRPr="003C34B2" w:rsidRDefault="00C6666B" w:rsidP="003C34B2">
      <w:pPr>
        <w:spacing w:line="360" w:lineRule="auto"/>
        <w:rPr>
          <w:rFonts w:ascii="Arial" w:hAnsi="Arial" w:cs="Arial"/>
        </w:rPr>
      </w:pPr>
      <w:r w:rsidRPr="003C34B2">
        <w:rPr>
          <w:rFonts w:ascii="Arial" w:hAnsi="Arial" w:cs="Arial"/>
        </w:rPr>
        <w:t>On a wider scale, this research will have important implications for the whole automotive industry. As the industry continues to move towards greater digitalisation, car manufacturers are dealing with similar cybersecurity risks</w:t>
      </w:r>
      <w:r w:rsidR="005F6D62">
        <w:rPr>
          <w:rFonts w:ascii="Arial" w:hAnsi="Arial" w:cs="Arial"/>
        </w:rPr>
        <w:t xml:space="preserve"> </w:t>
      </w:r>
      <w:r w:rsidR="005F6D62" w:rsidRPr="005F6D62">
        <w:rPr>
          <w:rFonts w:ascii="Arial" w:hAnsi="Arial" w:cs="Arial"/>
        </w:rPr>
        <w:t>(Graham, 2019)</w:t>
      </w:r>
      <w:r w:rsidRPr="003C34B2">
        <w:rPr>
          <w:rFonts w:ascii="Arial" w:hAnsi="Arial" w:cs="Arial"/>
        </w:rPr>
        <w:t xml:space="preserve">. The insights from this </w:t>
      </w:r>
      <w:r w:rsidR="007E3908" w:rsidRPr="003C34B2">
        <w:rPr>
          <w:rFonts w:ascii="Arial" w:hAnsi="Arial" w:cs="Arial"/>
        </w:rPr>
        <w:t>research</w:t>
      </w:r>
      <w:r w:rsidRPr="003C34B2">
        <w:rPr>
          <w:rFonts w:ascii="Arial" w:hAnsi="Arial" w:cs="Arial"/>
        </w:rPr>
        <w:t xml:space="preserve"> could help other automotive companies strengthen their own </w:t>
      </w:r>
      <w:r w:rsidR="00FA3F09" w:rsidRPr="003C34B2">
        <w:rPr>
          <w:rFonts w:ascii="Arial" w:hAnsi="Arial" w:cs="Arial"/>
        </w:rPr>
        <w:t>cyber security measures</w:t>
      </w:r>
      <w:r w:rsidRPr="003C34B2">
        <w:rPr>
          <w:rFonts w:ascii="Arial" w:hAnsi="Arial" w:cs="Arial"/>
        </w:rPr>
        <w:t xml:space="preserve"> and improve overall resilience against cyber threats. In addition, the findings may be useful for policymakers, regulators, and technology partners by shedding light on new and emerging risks in the industry, while also promoting closer collaboration to develop stronger cybersecurity standards and shared best practices</w:t>
      </w:r>
      <w:r w:rsidR="000155A6">
        <w:rPr>
          <w:rFonts w:ascii="Arial" w:hAnsi="Arial" w:cs="Arial"/>
        </w:rPr>
        <w:t xml:space="preserve"> (Graham, 2019). </w:t>
      </w:r>
    </w:p>
    <w:p w14:paraId="5C0B5B07" w14:textId="5209F4BE" w:rsidR="00D2170B" w:rsidRDefault="0087050E" w:rsidP="003C34B2">
      <w:pPr>
        <w:spacing w:line="360" w:lineRule="auto"/>
        <w:rPr>
          <w:rFonts w:ascii="Arial" w:hAnsi="Arial" w:cs="Arial"/>
        </w:rPr>
      </w:pPr>
      <w:r w:rsidRPr="003C34B2">
        <w:rPr>
          <w:rFonts w:ascii="Arial" w:hAnsi="Arial" w:cs="Arial"/>
        </w:rPr>
        <w:t xml:space="preserve">In summary, this research will seek to connect </w:t>
      </w:r>
      <w:r w:rsidR="00B647E1" w:rsidRPr="003C34B2">
        <w:rPr>
          <w:rFonts w:ascii="Arial" w:hAnsi="Arial" w:cs="Arial"/>
        </w:rPr>
        <w:t xml:space="preserve">an </w:t>
      </w:r>
      <w:r w:rsidRPr="003C34B2">
        <w:rPr>
          <w:rFonts w:ascii="Arial" w:hAnsi="Arial" w:cs="Arial"/>
        </w:rPr>
        <w:t>academic understanding with real-world application</w:t>
      </w:r>
      <w:r w:rsidR="00B647E1" w:rsidRPr="003C34B2">
        <w:rPr>
          <w:rFonts w:ascii="Arial" w:hAnsi="Arial" w:cs="Arial"/>
        </w:rPr>
        <w:t>,</w:t>
      </w:r>
      <w:r w:rsidRPr="003C34B2">
        <w:rPr>
          <w:rFonts w:ascii="Arial" w:hAnsi="Arial" w:cs="Arial"/>
        </w:rPr>
        <w:t xml:space="preserve"> by providing practical recommendations to help Jaguar Land Rover and other automotive companies improve their cybersecurity strength. The findings </w:t>
      </w:r>
      <w:r w:rsidR="00B647E1" w:rsidRPr="003C34B2">
        <w:rPr>
          <w:rFonts w:ascii="Arial" w:hAnsi="Arial" w:cs="Arial"/>
        </w:rPr>
        <w:t xml:space="preserve">from this research </w:t>
      </w:r>
      <w:r w:rsidRPr="003C34B2">
        <w:rPr>
          <w:rFonts w:ascii="Arial" w:hAnsi="Arial" w:cs="Arial"/>
        </w:rPr>
        <w:t>aim to support smarter business decisions, encourage sustainable use of technology, and contribute to creating a safer and more resilient future for the global automotive sector.</w:t>
      </w:r>
    </w:p>
    <w:p w14:paraId="14704EA8" w14:textId="77777777" w:rsidR="005F6D62" w:rsidRDefault="005F6D62" w:rsidP="003C34B2">
      <w:pPr>
        <w:spacing w:line="360" w:lineRule="auto"/>
        <w:rPr>
          <w:rFonts w:ascii="Arial" w:hAnsi="Arial" w:cs="Arial"/>
        </w:rPr>
      </w:pPr>
    </w:p>
    <w:p w14:paraId="41ABEAF5" w14:textId="77777777" w:rsidR="005F6D62" w:rsidRPr="003C34B2" w:rsidRDefault="005F6D62" w:rsidP="003C34B2">
      <w:pPr>
        <w:spacing w:line="360" w:lineRule="auto"/>
        <w:rPr>
          <w:rFonts w:ascii="Arial" w:hAnsi="Arial" w:cs="Arial"/>
        </w:rPr>
      </w:pPr>
    </w:p>
    <w:p w14:paraId="31636958" w14:textId="2E0F2BDE" w:rsidR="001B3266" w:rsidRDefault="00472E43" w:rsidP="00BC2D75">
      <w:pPr>
        <w:spacing w:line="360" w:lineRule="auto"/>
        <w:rPr>
          <w:rFonts w:ascii="Arial" w:hAnsi="Arial" w:cs="Arial"/>
          <w:b/>
          <w:bCs/>
        </w:rPr>
      </w:pPr>
      <w:r w:rsidRPr="001D67F3">
        <w:rPr>
          <w:rFonts w:ascii="Arial" w:hAnsi="Arial" w:cs="Arial"/>
          <w:b/>
          <w:bCs/>
        </w:rPr>
        <w:lastRenderedPageBreak/>
        <w:t xml:space="preserve">Time </w:t>
      </w:r>
      <w:r w:rsidR="00AE44C5" w:rsidRPr="001D67F3">
        <w:rPr>
          <w:rFonts w:ascii="Arial" w:hAnsi="Arial" w:cs="Arial"/>
          <w:b/>
          <w:bCs/>
        </w:rPr>
        <w:t>s</w:t>
      </w:r>
      <w:r w:rsidRPr="001D67F3">
        <w:rPr>
          <w:rFonts w:ascii="Arial" w:hAnsi="Arial" w:cs="Arial"/>
          <w:b/>
          <w:bCs/>
        </w:rPr>
        <w:t xml:space="preserve">chedule and </w:t>
      </w:r>
      <w:r w:rsidR="00AE44C5" w:rsidRPr="001D67F3">
        <w:rPr>
          <w:rFonts w:ascii="Arial" w:hAnsi="Arial" w:cs="Arial"/>
          <w:b/>
          <w:bCs/>
        </w:rPr>
        <w:t>G</w:t>
      </w:r>
      <w:r w:rsidRPr="001D67F3">
        <w:rPr>
          <w:rFonts w:ascii="Arial" w:hAnsi="Arial" w:cs="Arial"/>
          <w:b/>
          <w:bCs/>
        </w:rPr>
        <w:t xml:space="preserve">antt </w:t>
      </w:r>
      <w:r w:rsidR="00AE44C5" w:rsidRPr="001D67F3">
        <w:rPr>
          <w:rFonts w:ascii="Arial" w:hAnsi="Arial" w:cs="Arial"/>
          <w:b/>
          <w:bCs/>
        </w:rPr>
        <w:t>Ch</w:t>
      </w:r>
      <w:r w:rsidRPr="001D67F3">
        <w:rPr>
          <w:rFonts w:ascii="Arial" w:hAnsi="Arial" w:cs="Arial"/>
          <w:b/>
          <w:bCs/>
        </w:rPr>
        <w:t xml:space="preserve">art </w:t>
      </w:r>
    </w:p>
    <w:p w14:paraId="41EA0A98" w14:textId="47AAB8A2" w:rsidR="00BC2D75" w:rsidRPr="00F37ED4" w:rsidRDefault="00BC2D75" w:rsidP="008D0CF2">
      <w:pPr>
        <w:spacing w:line="360" w:lineRule="auto"/>
        <w:rPr>
          <w:rFonts w:ascii="Arial" w:hAnsi="Arial" w:cs="Arial"/>
        </w:rPr>
      </w:pPr>
      <w:r w:rsidRPr="00BC2D75">
        <w:rPr>
          <w:rFonts w:ascii="Arial" w:hAnsi="Arial" w:cs="Arial"/>
        </w:rPr>
        <w:t xml:space="preserve">Week </w:t>
      </w:r>
      <w:r w:rsidR="003E2BD6" w:rsidRPr="00F37ED4">
        <w:rPr>
          <w:rFonts w:ascii="Arial" w:hAnsi="Arial" w:cs="Arial"/>
        </w:rPr>
        <w:t>1-2</w:t>
      </w:r>
      <w:r w:rsidR="00861AA0" w:rsidRPr="00F37ED4">
        <w:rPr>
          <w:rFonts w:ascii="Arial" w:hAnsi="Arial" w:cs="Arial"/>
        </w:rPr>
        <w:t xml:space="preserve"> </w:t>
      </w:r>
      <w:r w:rsidR="003E2BD6" w:rsidRPr="00F37ED4">
        <w:rPr>
          <w:rFonts w:ascii="Arial" w:hAnsi="Arial" w:cs="Arial"/>
        </w:rPr>
        <w:t xml:space="preserve">- </w:t>
      </w:r>
      <w:r w:rsidRPr="00BC2D75">
        <w:rPr>
          <w:rFonts w:ascii="Arial" w:hAnsi="Arial" w:cs="Arial"/>
        </w:rPr>
        <w:t>Decide on</w:t>
      </w:r>
      <w:r w:rsidR="003E2BD6" w:rsidRPr="00F37ED4">
        <w:rPr>
          <w:rFonts w:ascii="Arial" w:hAnsi="Arial" w:cs="Arial"/>
        </w:rPr>
        <w:t xml:space="preserve"> the</w:t>
      </w:r>
      <w:r w:rsidRPr="00BC2D75">
        <w:rPr>
          <w:rFonts w:ascii="Arial" w:hAnsi="Arial" w:cs="Arial"/>
        </w:rPr>
        <w:t xml:space="preserve"> research topic, clearly define the business problem an</w:t>
      </w:r>
      <w:r w:rsidR="00204F2A" w:rsidRPr="00F37ED4">
        <w:rPr>
          <w:rFonts w:ascii="Arial" w:hAnsi="Arial" w:cs="Arial"/>
        </w:rPr>
        <w:t xml:space="preserve">d conduct a preliminary literature review. </w:t>
      </w:r>
    </w:p>
    <w:p w14:paraId="0F87A767" w14:textId="549DE017" w:rsidR="00BD658A" w:rsidRPr="00F37ED4" w:rsidRDefault="00BD658A" w:rsidP="008D0CF2">
      <w:pPr>
        <w:spacing w:line="360" w:lineRule="auto"/>
        <w:rPr>
          <w:rFonts w:ascii="Arial" w:hAnsi="Arial" w:cs="Arial"/>
        </w:rPr>
      </w:pPr>
      <w:r w:rsidRPr="00F37ED4">
        <w:rPr>
          <w:rFonts w:ascii="Arial" w:hAnsi="Arial" w:cs="Arial"/>
        </w:rPr>
        <w:t>Weeks 3-4</w:t>
      </w:r>
      <w:r w:rsidR="00861AA0" w:rsidRPr="00F37ED4">
        <w:rPr>
          <w:rFonts w:ascii="Arial" w:hAnsi="Arial" w:cs="Arial"/>
        </w:rPr>
        <w:t xml:space="preserve"> </w:t>
      </w:r>
      <w:r w:rsidRPr="00F37ED4">
        <w:rPr>
          <w:rFonts w:ascii="Arial" w:hAnsi="Arial" w:cs="Arial"/>
        </w:rPr>
        <w:t xml:space="preserve">- </w:t>
      </w:r>
      <w:r w:rsidR="00657556" w:rsidRPr="00F37ED4">
        <w:rPr>
          <w:rFonts w:ascii="Arial" w:hAnsi="Arial" w:cs="Arial"/>
        </w:rPr>
        <w:t>C</w:t>
      </w:r>
      <w:r w:rsidRPr="00F37ED4">
        <w:rPr>
          <w:rFonts w:ascii="Arial" w:hAnsi="Arial" w:cs="Arial"/>
        </w:rPr>
        <w:t>omplete a thorough litera</w:t>
      </w:r>
      <w:r w:rsidR="00657556" w:rsidRPr="00F37ED4">
        <w:rPr>
          <w:rFonts w:ascii="Arial" w:hAnsi="Arial" w:cs="Arial"/>
        </w:rPr>
        <w:t>ture review</w:t>
      </w:r>
      <w:r w:rsidR="007F1091" w:rsidRPr="00F37ED4">
        <w:rPr>
          <w:rFonts w:ascii="Arial" w:hAnsi="Arial" w:cs="Arial"/>
        </w:rPr>
        <w:t>,</w:t>
      </w:r>
      <w:r w:rsidR="00657556" w:rsidRPr="00F37ED4">
        <w:rPr>
          <w:rFonts w:ascii="Arial" w:hAnsi="Arial" w:cs="Arial"/>
        </w:rPr>
        <w:t xml:space="preserve"> identify any gaps in the current knowledge</w:t>
      </w:r>
      <w:r w:rsidR="007F1091" w:rsidRPr="00F37ED4">
        <w:rPr>
          <w:rFonts w:ascii="Arial" w:hAnsi="Arial" w:cs="Arial"/>
        </w:rPr>
        <w:t xml:space="preserve">, and develop aims, objectives and questions. </w:t>
      </w:r>
    </w:p>
    <w:p w14:paraId="785A01E3" w14:textId="4E7E0BF7" w:rsidR="007F1091" w:rsidRPr="00F37ED4" w:rsidRDefault="007F1091" w:rsidP="008D0CF2">
      <w:pPr>
        <w:spacing w:line="360" w:lineRule="auto"/>
        <w:rPr>
          <w:rFonts w:ascii="Arial" w:hAnsi="Arial" w:cs="Arial"/>
        </w:rPr>
      </w:pPr>
      <w:r w:rsidRPr="00F37ED4">
        <w:rPr>
          <w:rFonts w:ascii="Arial" w:hAnsi="Arial" w:cs="Arial"/>
        </w:rPr>
        <w:t>Week</w:t>
      </w:r>
      <w:r w:rsidR="00D04E82" w:rsidRPr="00F37ED4">
        <w:rPr>
          <w:rFonts w:ascii="Arial" w:hAnsi="Arial" w:cs="Arial"/>
        </w:rPr>
        <w:t xml:space="preserve"> 5</w:t>
      </w:r>
      <w:r w:rsidR="00861AA0" w:rsidRPr="00F37ED4">
        <w:rPr>
          <w:rFonts w:ascii="Arial" w:hAnsi="Arial" w:cs="Arial"/>
        </w:rPr>
        <w:t xml:space="preserve"> </w:t>
      </w:r>
      <w:r w:rsidR="00D04E82" w:rsidRPr="00F37ED4">
        <w:rPr>
          <w:rFonts w:ascii="Arial" w:hAnsi="Arial" w:cs="Arial"/>
        </w:rPr>
        <w:t xml:space="preserve">- Plan the research approach, including how the data will be collected, the sampling strategy and the ethical considerations. </w:t>
      </w:r>
    </w:p>
    <w:p w14:paraId="3C32BB25" w14:textId="4F496A40" w:rsidR="00D04E82" w:rsidRPr="00F37ED4" w:rsidRDefault="00D04E82" w:rsidP="008D0CF2">
      <w:pPr>
        <w:spacing w:line="360" w:lineRule="auto"/>
        <w:rPr>
          <w:rFonts w:ascii="Arial" w:hAnsi="Arial" w:cs="Arial"/>
        </w:rPr>
      </w:pPr>
      <w:r w:rsidRPr="00F37ED4">
        <w:rPr>
          <w:rFonts w:ascii="Arial" w:hAnsi="Arial" w:cs="Arial"/>
        </w:rPr>
        <w:t>Week 6</w:t>
      </w:r>
      <w:r w:rsidR="00861AA0" w:rsidRPr="00F37ED4">
        <w:rPr>
          <w:rFonts w:ascii="Arial" w:hAnsi="Arial" w:cs="Arial"/>
        </w:rPr>
        <w:t xml:space="preserve"> </w:t>
      </w:r>
      <w:r w:rsidRPr="00F37ED4">
        <w:rPr>
          <w:rFonts w:ascii="Arial" w:hAnsi="Arial" w:cs="Arial"/>
        </w:rPr>
        <w:t xml:space="preserve">- Create the tools which will be needed to gather the data </w:t>
      </w:r>
      <w:r w:rsidR="00B729D8" w:rsidRPr="00F37ED4">
        <w:rPr>
          <w:rFonts w:ascii="Arial" w:hAnsi="Arial" w:cs="Arial"/>
        </w:rPr>
        <w:t>both primary and secondary such as, interview</w:t>
      </w:r>
      <w:r w:rsidR="0041728C" w:rsidRPr="00F37ED4">
        <w:rPr>
          <w:rFonts w:ascii="Arial" w:hAnsi="Arial" w:cs="Arial"/>
        </w:rPr>
        <w:t xml:space="preserve"> questions</w:t>
      </w:r>
      <w:r w:rsidR="003F215D" w:rsidRPr="00F37ED4">
        <w:rPr>
          <w:rFonts w:ascii="Arial" w:hAnsi="Arial" w:cs="Arial"/>
        </w:rPr>
        <w:t xml:space="preserve">, focus </w:t>
      </w:r>
      <w:r w:rsidR="00C73D76" w:rsidRPr="00F37ED4">
        <w:rPr>
          <w:rFonts w:ascii="Arial" w:hAnsi="Arial" w:cs="Arial"/>
        </w:rPr>
        <w:t xml:space="preserve">group recorders, or library databases </w:t>
      </w:r>
      <w:r w:rsidR="00A46E53" w:rsidRPr="00F37ED4">
        <w:rPr>
          <w:rFonts w:ascii="Arial" w:hAnsi="Arial" w:cs="Arial"/>
        </w:rPr>
        <w:t xml:space="preserve">for relevant articles and studies. </w:t>
      </w:r>
    </w:p>
    <w:p w14:paraId="23B15540" w14:textId="5129E52A" w:rsidR="00A46E53" w:rsidRPr="00F37ED4" w:rsidRDefault="00A46E53" w:rsidP="008D0CF2">
      <w:pPr>
        <w:spacing w:line="360" w:lineRule="auto"/>
        <w:rPr>
          <w:rFonts w:ascii="Arial" w:hAnsi="Arial" w:cs="Arial"/>
        </w:rPr>
      </w:pPr>
      <w:r w:rsidRPr="00F37ED4">
        <w:rPr>
          <w:rFonts w:ascii="Arial" w:hAnsi="Arial" w:cs="Arial"/>
        </w:rPr>
        <w:t>Week 7</w:t>
      </w:r>
      <w:r w:rsidR="00861AA0" w:rsidRPr="00F37ED4">
        <w:rPr>
          <w:rFonts w:ascii="Arial" w:hAnsi="Arial" w:cs="Arial"/>
        </w:rPr>
        <w:t xml:space="preserve"> </w:t>
      </w:r>
      <w:r w:rsidRPr="00F37ED4">
        <w:rPr>
          <w:rFonts w:ascii="Arial" w:hAnsi="Arial" w:cs="Arial"/>
        </w:rPr>
        <w:t xml:space="preserve">- </w:t>
      </w:r>
      <w:r w:rsidR="00861AA0" w:rsidRPr="00F37ED4">
        <w:rPr>
          <w:rFonts w:ascii="Arial" w:hAnsi="Arial" w:cs="Arial"/>
        </w:rPr>
        <w:t>C</w:t>
      </w:r>
      <w:r w:rsidRPr="00F37ED4">
        <w:rPr>
          <w:rFonts w:ascii="Arial" w:hAnsi="Arial" w:cs="Arial"/>
        </w:rPr>
        <w:t xml:space="preserve">ollecting the data from the chosen participants or sources. </w:t>
      </w:r>
    </w:p>
    <w:p w14:paraId="168C304A" w14:textId="25733E4D" w:rsidR="00956A7C" w:rsidRPr="00F37ED4" w:rsidRDefault="00956A7C" w:rsidP="008D0CF2">
      <w:pPr>
        <w:spacing w:line="360" w:lineRule="auto"/>
        <w:rPr>
          <w:rFonts w:ascii="Arial" w:hAnsi="Arial" w:cs="Arial"/>
        </w:rPr>
      </w:pPr>
      <w:r w:rsidRPr="00F37ED4">
        <w:rPr>
          <w:rFonts w:ascii="Arial" w:hAnsi="Arial" w:cs="Arial"/>
        </w:rPr>
        <w:t>Week 8</w:t>
      </w:r>
      <w:r w:rsidR="00861AA0" w:rsidRPr="00F37ED4">
        <w:rPr>
          <w:rFonts w:ascii="Arial" w:hAnsi="Arial" w:cs="Arial"/>
        </w:rPr>
        <w:t xml:space="preserve"> </w:t>
      </w:r>
      <w:r w:rsidRPr="00F37ED4">
        <w:rPr>
          <w:rFonts w:ascii="Arial" w:hAnsi="Arial" w:cs="Arial"/>
        </w:rPr>
        <w:t xml:space="preserve">- </w:t>
      </w:r>
      <w:r w:rsidR="00861AA0" w:rsidRPr="00F37ED4">
        <w:rPr>
          <w:rFonts w:ascii="Arial" w:hAnsi="Arial" w:cs="Arial"/>
        </w:rPr>
        <w:t>A</w:t>
      </w:r>
      <w:r w:rsidRPr="00F37ED4">
        <w:rPr>
          <w:rFonts w:ascii="Arial" w:hAnsi="Arial" w:cs="Arial"/>
        </w:rPr>
        <w:t xml:space="preserve">nalyse the data that has been </w:t>
      </w:r>
      <w:r w:rsidR="00861AA0" w:rsidRPr="00F37ED4">
        <w:rPr>
          <w:rFonts w:ascii="Arial" w:hAnsi="Arial" w:cs="Arial"/>
        </w:rPr>
        <w:t>collected and</w:t>
      </w:r>
      <w:r w:rsidRPr="00F37ED4">
        <w:rPr>
          <w:rFonts w:ascii="Arial" w:hAnsi="Arial" w:cs="Arial"/>
        </w:rPr>
        <w:t xml:space="preserve"> interpret the </w:t>
      </w:r>
      <w:r w:rsidR="00861AA0" w:rsidRPr="00F37ED4">
        <w:rPr>
          <w:rFonts w:ascii="Arial" w:hAnsi="Arial" w:cs="Arial"/>
        </w:rPr>
        <w:t xml:space="preserve">results to the research questions. </w:t>
      </w:r>
    </w:p>
    <w:p w14:paraId="33D57BBC" w14:textId="5BB161A6" w:rsidR="00861AA0" w:rsidRPr="00F37ED4" w:rsidRDefault="00861AA0" w:rsidP="008D0CF2">
      <w:pPr>
        <w:spacing w:line="360" w:lineRule="auto"/>
        <w:rPr>
          <w:rFonts w:ascii="Arial" w:hAnsi="Arial" w:cs="Arial"/>
        </w:rPr>
      </w:pPr>
      <w:r w:rsidRPr="00F37ED4">
        <w:rPr>
          <w:rFonts w:ascii="Arial" w:hAnsi="Arial" w:cs="Arial"/>
        </w:rPr>
        <w:t xml:space="preserve">Week 9 </w:t>
      </w:r>
      <w:r w:rsidR="00064A29" w:rsidRPr="00F37ED4">
        <w:rPr>
          <w:rFonts w:ascii="Arial" w:hAnsi="Arial" w:cs="Arial"/>
        </w:rPr>
        <w:t>-</w:t>
      </w:r>
      <w:r w:rsidRPr="00F37ED4">
        <w:rPr>
          <w:rFonts w:ascii="Arial" w:hAnsi="Arial" w:cs="Arial"/>
        </w:rPr>
        <w:t xml:space="preserve"> </w:t>
      </w:r>
      <w:r w:rsidR="00F37ED4" w:rsidRPr="00F37ED4">
        <w:rPr>
          <w:rFonts w:ascii="Arial" w:hAnsi="Arial" w:cs="Arial"/>
        </w:rPr>
        <w:t>R</w:t>
      </w:r>
      <w:r w:rsidR="00064A29" w:rsidRPr="00F37ED4">
        <w:rPr>
          <w:rFonts w:ascii="Arial" w:hAnsi="Arial" w:cs="Arial"/>
        </w:rPr>
        <w:t xml:space="preserve">ecord the findings, discussions, and implications sections of the report. </w:t>
      </w:r>
    </w:p>
    <w:p w14:paraId="404AAC24" w14:textId="0C83867D" w:rsidR="00BC2D75" w:rsidRDefault="00064A29" w:rsidP="00BC2D75">
      <w:pPr>
        <w:spacing w:line="360" w:lineRule="auto"/>
        <w:rPr>
          <w:rFonts w:ascii="Arial" w:hAnsi="Arial" w:cs="Arial"/>
        </w:rPr>
      </w:pPr>
      <w:r w:rsidRPr="00F37ED4">
        <w:rPr>
          <w:rFonts w:ascii="Arial" w:hAnsi="Arial" w:cs="Arial"/>
        </w:rPr>
        <w:t>Week 10</w:t>
      </w:r>
      <w:r w:rsidR="008D0CF2">
        <w:rPr>
          <w:rFonts w:ascii="Arial" w:hAnsi="Arial" w:cs="Arial"/>
        </w:rPr>
        <w:t xml:space="preserve"> - </w:t>
      </w:r>
      <w:r w:rsidR="00F37ED4" w:rsidRPr="00F37ED4">
        <w:rPr>
          <w:rFonts w:ascii="Arial" w:hAnsi="Arial" w:cs="Arial"/>
        </w:rPr>
        <w:t>Finalise the report, proofread, and finally submit.</w:t>
      </w:r>
    </w:p>
    <w:p w14:paraId="36C0B7A9" w14:textId="3FC96197" w:rsidR="005F4DC9" w:rsidRDefault="005F4DC9" w:rsidP="00BC2D75">
      <w:pPr>
        <w:spacing w:line="360" w:lineRule="auto"/>
        <w:rPr>
          <w:rFonts w:ascii="Arial" w:hAnsi="Arial" w:cs="Arial"/>
        </w:rPr>
      </w:pPr>
      <w:r>
        <w:rPr>
          <w:rFonts w:ascii="Arial" w:hAnsi="Arial" w:cs="Arial"/>
        </w:rPr>
        <w:t xml:space="preserve">Visual </w:t>
      </w:r>
      <w:r w:rsidR="00783AD1">
        <w:rPr>
          <w:rFonts w:ascii="Arial" w:hAnsi="Arial" w:cs="Arial"/>
        </w:rPr>
        <w:t>G</w:t>
      </w:r>
      <w:r>
        <w:rPr>
          <w:rFonts w:ascii="Arial" w:hAnsi="Arial" w:cs="Arial"/>
        </w:rPr>
        <w:t xml:space="preserve">antt </w:t>
      </w:r>
      <w:r w:rsidR="00783AD1">
        <w:rPr>
          <w:rFonts w:ascii="Arial" w:hAnsi="Arial" w:cs="Arial"/>
        </w:rPr>
        <w:t>C</w:t>
      </w:r>
      <w:r>
        <w:rPr>
          <w:rFonts w:ascii="Arial" w:hAnsi="Arial" w:cs="Arial"/>
        </w:rPr>
        <w:t xml:space="preserve">hart </w:t>
      </w:r>
    </w:p>
    <w:p w14:paraId="533B529A" w14:textId="233DC0C2" w:rsidR="00186CB6" w:rsidRDefault="00186CB6" w:rsidP="00BC2D75">
      <w:pPr>
        <w:spacing w:line="360" w:lineRule="auto"/>
        <w:rPr>
          <w:rFonts w:ascii="Arial" w:hAnsi="Arial" w:cs="Arial"/>
        </w:rPr>
      </w:pPr>
      <w:r>
        <w:rPr>
          <w:rFonts w:ascii="Arial" w:hAnsi="Arial" w:cs="Arial"/>
          <w:noProof/>
        </w:rPr>
        <w:drawing>
          <wp:inline distT="0" distB="0" distL="0" distR="0" wp14:anchorId="13189265" wp14:editId="2DCDC0D8">
            <wp:extent cx="5748670" cy="2874335"/>
            <wp:effectExtent l="0" t="0" r="4445" b="2540"/>
            <wp:docPr id="814272322"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72322" name="Picture 1" descr="A screenshot of a computer"/>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60725" cy="2880363"/>
                    </a:xfrm>
                    <a:prstGeom prst="rect">
                      <a:avLst/>
                    </a:prstGeom>
                  </pic:spPr>
                </pic:pic>
              </a:graphicData>
            </a:graphic>
          </wp:inline>
        </w:drawing>
      </w:r>
    </w:p>
    <w:p w14:paraId="181A5A34" w14:textId="77777777" w:rsidR="00DF5B93" w:rsidRDefault="00DF5B93" w:rsidP="00BC2D75">
      <w:pPr>
        <w:spacing w:line="360" w:lineRule="auto"/>
        <w:rPr>
          <w:rFonts w:ascii="Arial" w:hAnsi="Arial" w:cs="Arial"/>
          <w:b/>
          <w:bCs/>
        </w:rPr>
      </w:pPr>
    </w:p>
    <w:p w14:paraId="0346991E" w14:textId="77777777" w:rsidR="00DF5B93" w:rsidRDefault="00DF5B93" w:rsidP="00BC2D75">
      <w:pPr>
        <w:spacing w:line="360" w:lineRule="auto"/>
        <w:rPr>
          <w:rFonts w:ascii="Arial" w:hAnsi="Arial" w:cs="Arial"/>
          <w:b/>
          <w:bCs/>
        </w:rPr>
      </w:pPr>
    </w:p>
    <w:p w14:paraId="56857B69" w14:textId="77777777" w:rsidR="00DF5B93" w:rsidRDefault="00DF5B93" w:rsidP="00BC2D75">
      <w:pPr>
        <w:spacing w:line="360" w:lineRule="auto"/>
        <w:rPr>
          <w:rFonts w:ascii="Arial" w:hAnsi="Arial" w:cs="Arial"/>
          <w:b/>
          <w:bCs/>
        </w:rPr>
      </w:pPr>
    </w:p>
    <w:p w14:paraId="08117747" w14:textId="466CC9C6" w:rsidR="005E7E0F" w:rsidRDefault="005E7E0F" w:rsidP="00BC2D75">
      <w:pPr>
        <w:spacing w:line="360" w:lineRule="auto"/>
        <w:rPr>
          <w:rFonts w:ascii="Arial" w:hAnsi="Arial" w:cs="Arial"/>
          <w:b/>
          <w:bCs/>
        </w:rPr>
      </w:pPr>
      <w:r w:rsidRPr="005E7E0F">
        <w:rPr>
          <w:rFonts w:ascii="Arial" w:hAnsi="Arial" w:cs="Arial"/>
          <w:b/>
          <w:bCs/>
        </w:rPr>
        <w:lastRenderedPageBreak/>
        <w:t xml:space="preserve">Conclusion </w:t>
      </w:r>
    </w:p>
    <w:p w14:paraId="796C7C39" w14:textId="51CFC8CA" w:rsidR="005E7E0F" w:rsidRDefault="005E7E0F" w:rsidP="005F4DC9">
      <w:pPr>
        <w:spacing w:line="360" w:lineRule="auto"/>
        <w:rPr>
          <w:rFonts w:ascii="Arial" w:hAnsi="Arial" w:cs="Arial"/>
        </w:rPr>
      </w:pPr>
      <w:r w:rsidRPr="005F4DC9">
        <w:rPr>
          <w:rFonts w:ascii="Arial" w:hAnsi="Arial" w:cs="Arial"/>
        </w:rPr>
        <w:t xml:space="preserve">In conclusion this research aims to explore </w:t>
      </w:r>
      <w:r w:rsidR="00A074B3" w:rsidRPr="005F4DC9">
        <w:rPr>
          <w:rFonts w:ascii="Arial" w:hAnsi="Arial" w:cs="Arial"/>
        </w:rPr>
        <w:t>the cyber</w:t>
      </w:r>
      <w:r w:rsidR="007E5A64" w:rsidRPr="005F4DC9">
        <w:rPr>
          <w:rFonts w:ascii="Arial" w:hAnsi="Arial" w:cs="Arial"/>
        </w:rPr>
        <w:t xml:space="preserve"> </w:t>
      </w:r>
      <w:r w:rsidR="00A074B3" w:rsidRPr="005F4DC9">
        <w:rPr>
          <w:rFonts w:ascii="Arial" w:hAnsi="Arial" w:cs="Arial"/>
        </w:rPr>
        <w:t>secu</w:t>
      </w:r>
      <w:r w:rsidR="007E5A64" w:rsidRPr="005F4DC9">
        <w:rPr>
          <w:rFonts w:ascii="Arial" w:hAnsi="Arial" w:cs="Arial"/>
        </w:rPr>
        <w:t>ri</w:t>
      </w:r>
      <w:r w:rsidR="00A074B3" w:rsidRPr="005F4DC9">
        <w:rPr>
          <w:rFonts w:ascii="Arial" w:hAnsi="Arial" w:cs="Arial"/>
        </w:rPr>
        <w:t xml:space="preserve">ty challenges at </w:t>
      </w:r>
      <w:r w:rsidR="007E5A64" w:rsidRPr="005F4DC9">
        <w:rPr>
          <w:rFonts w:ascii="Arial" w:hAnsi="Arial" w:cs="Arial"/>
        </w:rPr>
        <w:t>J</w:t>
      </w:r>
      <w:r w:rsidR="00A074B3" w:rsidRPr="005F4DC9">
        <w:rPr>
          <w:rFonts w:ascii="Arial" w:hAnsi="Arial" w:cs="Arial"/>
        </w:rPr>
        <w:t xml:space="preserve">aguar </w:t>
      </w:r>
      <w:r w:rsidR="007E5A64" w:rsidRPr="005F4DC9">
        <w:rPr>
          <w:rFonts w:ascii="Arial" w:hAnsi="Arial" w:cs="Arial"/>
        </w:rPr>
        <w:t>L</w:t>
      </w:r>
      <w:r w:rsidR="00A074B3" w:rsidRPr="005F4DC9">
        <w:rPr>
          <w:rFonts w:ascii="Arial" w:hAnsi="Arial" w:cs="Arial"/>
        </w:rPr>
        <w:t xml:space="preserve">and </w:t>
      </w:r>
      <w:r w:rsidR="007E5A64" w:rsidRPr="005F4DC9">
        <w:rPr>
          <w:rFonts w:ascii="Arial" w:hAnsi="Arial" w:cs="Arial"/>
        </w:rPr>
        <w:t>R</w:t>
      </w:r>
      <w:r w:rsidR="00A074B3" w:rsidRPr="005F4DC9">
        <w:rPr>
          <w:rFonts w:ascii="Arial" w:hAnsi="Arial" w:cs="Arial"/>
        </w:rPr>
        <w:t xml:space="preserve">over and </w:t>
      </w:r>
      <w:r w:rsidR="007E5A64" w:rsidRPr="005F4DC9">
        <w:rPr>
          <w:rFonts w:ascii="Arial" w:hAnsi="Arial" w:cs="Arial"/>
        </w:rPr>
        <w:t>suggest any practical strategies which can strengthen the protection against cyber treats.</w:t>
      </w:r>
      <w:r w:rsidR="005F4DC9" w:rsidRPr="005F4DC9">
        <w:rPr>
          <w:rFonts w:ascii="Arial" w:hAnsi="Arial" w:cs="Arial"/>
        </w:rPr>
        <w:t xml:space="preserve"> By looking at JLR’s current security measures, staff awareness, and technological risks, this study aims to provide useful insights that can help the company become more resilient to cyber threats and support stronger cybersecurity practices across the wider automotive industry.</w:t>
      </w:r>
    </w:p>
    <w:p w14:paraId="732C9F42" w14:textId="77777777" w:rsidR="00DF5B93" w:rsidRDefault="00DF5B93" w:rsidP="005F4DC9">
      <w:pPr>
        <w:spacing w:line="360" w:lineRule="auto"/>
        <w:rPr>
          <w:rFonts w:ascii="Arial" w:hAnsi="Arial" w:cs="Arial"/>
        </w:rPr>
      </w:pPr>
    </w:p>
    <w:p w14:paraId="57079449" w14:textId="77777777" w:rsidR="00DF5B93" w:rsidRDefault="00DF5B93" w:rsidP="005F4DC9">
      <w:pPr>
        <w:spacing w:line="360" w:lineRule="auto"/>
        <w:rPr>
          <w:rFonts w:ascii="Arial" w:hAnsi="Arial" w:cs="Arial"/>
        </w:rPr>
      </w:pPr>
    </w:p>
    <w:p w14:paraId="5387D5E1" w14:textId="77777777" w:rsidR="00DF5B93" w:rsidRDefault="00DF5B93" w:rsidP="005F4DC9">
      <w:pPr>
        <w:spacing w:line="360" w:lineRule="auto"/>
        <w:rPr>
          <w:rFonts w:ascii="Arial" w:hAnsi="Arial" w:cs="Arial"/>
        </w:rPr>
      </w:pPr>
    </w:p>
    <w:p w14:paraId="2D444BE5" w14:textId="77777777" w:rsidR="00DF5B93" w:rsidRDefault="00DF5B93" w:rsidP="005F4DC9">
      <w:pPr>
        <w:spacing w:line="360" w:lineRule="auto"/>
        <w:rPr>
          <w:rFonts w:ascii="Arial" w:hAnsi="Arial" w:cs="Arial"/>
        </w:rPr>
      </w:pPr>
    </w:p>
    <w:p w14:paraId="66BBA4A3" w14:textId="77777777" w:rsidR="00DF5B93" w:rsidRDefault="00DF5B93" w:rsidP="005F4DC9">
      <w:pPr>
        <w:spacing w:line="360" w:lineRule="auto"/>
        <w:rPr>
          <w:rFonts w:ascii="Arial" w:hAnsi="Arial" w:cs="Arial"/>
        </w:rPr>
      </w:pPr>
    </w:p>
    <w:p w14:paraId="0FB640CD" w14:textId="77777777" w:rsidR="00DF5B93" w:rsidRDefault="00DF5B93" w:rsidP="005F4DC9">
      <w:pPr>
        <w:spacing w:line="360" w:lineRule="auto"/>
        <w:rPr>
          <w:rFonts w:ascii="Arial" w:hAnsi="Arial" w:cs="Arial"/>
        </w:rPr>
      </w:pPr>
    </w:p>
    <w:p w14:paraId="10A9EA03" w14:textId="77777777" w:rsidR="00DF5B93" w:rsidRDefault="00DF5B93" w:rsidP="005F4DC9">
      <w:pPr>
        <w:spacing w:line="360" w:lineRule="auto"/>
        <w:rPr>
          <w:rFonts w:ascii="Arial" w:hAnsi="Arial" w:cs="Arial"/>
        </w:rPr>
      </w:pPr>
    </w:p>
    <w:p w14:paraId="7F3C79E8" w14:textId="77777777" w:rsidR="00DF5B93" w:rsidRDefault="00DF5B93" w:rsidP="005F4DC9">
      <w:pPr>
        <w:spacing w:line="360" w:lineRule="auto"/>
        <w:rPr>
          <w:rFonts w:ascii="Arial" w:hAnsi="Arial" w:cs="Arial"/>
        </w:rPr>
      </w:pPr>
    </w:p>
    <w:p w14:paraId="631FD5DC" w14:textId="77777777" w:rsidR="00DF5B93" w:rsidRDefault="00DF5B93" w:rsidP="005F4DC9">
      <w:pPr>
        <w:spacing w:line="360" w:lineRule="auto"/>
        <w:rPr>
          <w:rFonts w:ascii="Arial" w:hAnsi="Arial" w:cs="Arial"/>
        </w:rPr>
      </w:pPr>
    </w:p>
    <w:p w14:paraId="0C80960D" w14:textId="77777777" w:rsidR="00DF5B93" w:rsidRDefault="00DF5B93" w:rsidP="005F4DC9">
      <w:pPr>
        <w:spacing w:line="360" w:lineRule="auto"/>
        <w:rPr>
          <w:rFonts w:ascii="Arial" w:hAnsi="Arial" w:cs="Arial"/>
        </w:rPr>
      </w:pPr>
    </w:p>
    <w:p w14:paraId="4656E358" w14:textId="77777777" w:rsidR="00DF5B93" w:rsidRDefault="00DF5B93" w:rsidP="005F4DC9">
      <w:pPr>
        <w:spacing w:line="360" w:lineRule="auto"/>
        <w:rPr>
          <w:rFonts w:ascii="Arial" w:hAnsi="Arial" w:cs="Arial"/>
        </w:rPr>
      </w:pPr>
    </w:p>
    <w:p w14:paraId="0F786359" w14:textId="77777777" w:rsidR="00DF5B93" w:rsidRDefault="00DF5B93" w:rsidP="005F4DC9">
      <w:pPr>
        <w:spacing w:line="360" w:lineRule="auto"/>
        <w:rPr>
          <w:rFonts w:ascii="Arial" w:hAnsi="Arial" w:cs="Arial"/>
        </w:rPr>
      </w:pPr>
    </w:p>
    <w:p w14:paraId="333DC643" w14:textId="77777777" w:rsidR="00DF5B93" w:rsidRDefault="00DF5B93" w:rsidP="005F4DC9">
      <w:pPr>
        <w:spacing w:line="360" w:lineRule="auto"/>
        <w:rPr>
          <w:rFonts w:ascii="Arial" w:hAnsi="Arial" w:cs="Arial"/>
        </w:rPr>
      </w:pPr>
    </w:p>
    <w:p w14:paraId="679AAF83" w14:textId="77777777" w:rsidR="00DF5B93" w:rsidRDefault="00DF5B93" w:rsidP="005F4DC9">
      <w:pPr>
        <w:spacing w:line="360" w:lineRule="auto"/>
        <w:rPr>
          <w:rFonts w:ascii="Arial" w:hAnsi="Arial" w:cs="Arial"/>
        </w:rPr>
      </w:pPr>
    </w:p>
    <w:p w14:paraId="68059EC6" w14:textId="77777777" w:rsidR="00DF5B93" w:rsidRDefault="00DF5B93" w:rsidP="005F4DC9">
      <w:pPr>
        <w:spacing w:line="360" w:lineRule="auto"/>
        <w:rPr>
          <w:rFonts w:ascii="Arial" w:hAnsi="Arial" w:cs="Arial"/>
        </w:rPr>
      </w:pPr>
    </w:p>
    <w:p w14:paraId="7F8EBD89" w14:textId="77777777" w:rsidR="00DF5B93" w:rsidRDefault="00DF5B93" w:rsidP="005F4DC9">
      <w:pPr>
        <w:spacing w:line="360" w:lineRule="auto"/>
        <w:rPr>
          <w:rFonts w:ascii="Arial" w:hAnsi="Arial" w:cs="Arial"/>
        </w:rPr>
      </w:pPr>
    </w:p>
    <w:p w14:paraId="78FA952C" w14:textId="77777777" w:rsidR="00DF5B93" w:rsidRDefault="00DF5B93" w:rsidP="005F4DC9">
      <w:pPr>
        <w:spacing w:line="360" w:lineRule="auto"/>
        <w:rPr>
          <w:rFonts w:ascii="Arial" w:hAnsi="Arial" w:cs="Arial"/>
        </w:rPr>
      </w:pPr>
    </w:p>
    <w:p w14:paraId="0214D1AB" w14:textId="77777777" w:rsidR="00DF5B93" w:rsidRDefault="00DF5B93" w:rsidP="005F4DC9">
      <w:pPr>
        <w:spacing w:line="360" w:lineRule="auto"/>
        <w:rPr>
          <w:rFonts w:ascii="Arial" w:hAnsi="Arial" w:cs="Arial"/>
        </w:rPr>
      </w:pPr>
    </w:p>
    <w:p w14:paraId="174C27AA" w14:textId="77777777" w:rsidR="00DF5B93" w:rsidRDefault="00DF5B93" w:rsidP="005F4DC9">
      <w:pPr>
        <w:spacing w:line="360" w:lineRule="auto"/>
        <w:rPr>
          <w:rFonts w:ascii="Arial" w:hAnsi="Arial" w:cs="Arial"/>
        </w:rPr>
      </w:pPr>
    </w:p>
    <w:p w14:paraId="2AB52BE0" w14:textId="77777777" w:rsidR="00DF5B93" w:rsidRDefault="00DF5B93" w:rsidP="005F4DC9">
      <w:pPr>
        <w:spacing w:line="360" w:lineRule="auto"/>
        <w:rPr>
          <w:rFonts w:ascii="Arial" w:hAnsi="Arial" w:cs="Arial"/>
        </w:rPr>
      </w:pPr>
    </w:p>
    <w:p w14:paraId="3FEB0A75" w14:textId="2EF2A5C2" w:rsidR="00DF5B93" w:rsidRDefault="00DF5B93" w:rsidP="005F4DC9">
      <w:pPr>
        <w:spacing w:line="360" w:lineRule="auto"/>
        <w:rPr>
          <w:rFonts w:ascii="Arial" w:hAnsi="Arial" w:cs="Arial"/>
          <w:b/>
          <w:bCs/>
        </w:rPr>
      </w:pPr>
      <w:r w:rsidRPr="00DF5B93">
        <w:rPr>
          <w:rFonts w:ascii="Arial" w:hAnsi="Arial" w:cs="Arial"/>
          <w:b/>
          <w:bCs/>
        </w:rPr>
        <w:lastRenderedPageBreak/>
        <w:t xml:space="preserve">Referencing </w:t>
      </w:r>
    </w:p>
    <w:p w14:paraId="7DFE2E3C" w14:textId="77777777" w:rsidR="00D170BE" w:rsidRPr="00D170BE" w:rsidRDefault="00D170BE" w:rsidP="00D170BE">
      <w:pPr>
        <w:spacing w:line="360" w:lineRule="auto"/>
        <w:rPr>
          <w:rFonts w:ascii="Arial" w:hAnsi="Arial" w:cs="Arial"/>
        </w:rPr>
      </w:pPr>
      <w:r w:rsidRPr="00D170BE">
        <w:rPr>
          <w:rFonts w:ascii="Arial" w:hAnsi="Arial" w:cs="Arial"/>
        </w:rPr>
        <w:t xml:space="preserve">Abraham </w:t>
      </w:r>
      <w:proofErr w:type="spellStart"/>
      <w:r w:rsidRPr="00D170BE">
        <w:rPr>
          <w:rFonts w:ascii="Arial" w:hAnsi="Arial" w:cs="Arial"/>
        </w:rPr>
        <w:t>Onipe</w:t>
      </w:r>
      <w:proofErr w:type="spellEnd"/>
      <w:r w:rsidRPr="00D170BE">
        <w:rPr>
          <w:rFonts w:ascii="Arial" w:hAnsi="Arial" w:cs="Arial"/>
        </w:rPr>
        <w:t xml:space="preserve"> Okomanyi, Sherwood, A.R. and Shittu, E. (2024). Exploring effective strategies against cyberattacks: the case of the automotive industry. </w:t>
      </w:r>
      <w:r w:rsidRPr="00D170BE">
        <w:rPr>
          <w:rFonts w:ascii="Arial" w:hAnsi="Arial" w:cs="Arial"/>
          <w:i/>
          <w:iCs/>
        </w:rPr>
        <w:t>Environment systems &amp; decisions</w:t>
      </w:r>
      <w:r w:rsidRPr="00D170BE">
        <w:rPr>
          <w:rFonts w:ascii="Arial" w:hAnsi="Arial" w:cs="Arial"/>
        </w:rPr>
        <w:t xml:space="preserve">, 44(779-809). </w:t>
      </w:r>
      <w:proofErr w:type="spellStart"/>
      <w:r w:rsidRPr="00D170BE">
        <w:rPr>
          <w:rFonts w:ascii="Arial" w:hAnsi="Arial" w:cs="Arial"/>
        </w:rPr>
        <w:t>doi:https</w:t>
      </w:r>
      <w:proofErr w:type="spellEnd"/>
      <w:r w:rsidRPr="00D170BE">
        <w:rPr>
          <w:rFonts w:ascii="Arial" w:hAnsi="Arial" w:cs="Arial"/>
        </w:rPr>
        <w:t>://doi.org/10.1007/s10669-024-09971-0.</w:t>
      </w:r>
    </w:p>
    <w:p w14:paraId="1B40B3ED" w14:textId="77777777" w:rsidR="00D170BE" w:rsidRPr="00D170BE" w:rsidRDefault="00D170BE" w:rsidP="00D170BE">
      <w:pPr>
        <w:spacing w:line="360" w:lineRule="auto"/>
        <w:rPr>
          <w:rFonts w:ascii="Arial" w:hAnsi="Arial" w:cs="Arial"/>
        </w:rPr>
      </w:pPr>
      <w:r w:rsidRPr="00D170BE">
        <w:rPr>
          <w:rFonts w:ascii="Arial" w:hAnsi="Arial" w:cs="Arial"/>
        </w:rPr>
        <w:t xml:space="preserve">Abrahams, O., None Oluwatoyin Ajoke Farayola, </w:t>
      </w:r>
      <w:proofErr w:type="gramStart"/>
      <w:r w:rsidRPr="00D170BE">
        <w:rPr>
          <w:rFonts w:ascii="Arial" w:hAnsi="Arial" w:cs="Arial"/>
        </w:rPr>
        <w:t>None</w:t>
      </w:r>
      <w:proofErr w:type="gramEnd"/>
      <w:r w:rsidRPr="00D170BE">
        <w:rPr>
          <w:rFonts w:ascii="Arial" w:hAnsi="Arial" w:cs="Arial"/>
        </w:rPr>
        <w:t xml:space="preserve"> Simon Kaggwa, </w:t>
      </w:r>
      <w:proofErr w:type="gramStart"/>
      <w:r w:rsidRPr="00D170BE">
        <w:rPr>
          <w:rFonts w:ascii="Arial" w:hAnsi="Arial" w:cs="Arial"/>
        </w:rPr>
        <w:t>None</w:t>
      </w:r>
      <w:proofErr w:type="gramEnd"/>
      <w:r w:rsidRPr="00D170BE">
        <w:rPr>
          <w:rFonts w:ascii="Arial" w:hAnsi="Arial" w:cs="Arial"/>
        </w:rPr>
        <w:t xml:space="preserve"> Prisca </w:t>
      </w:r>
      <w:proofErr w:type="spellStart"/>
      <w:r w:rsidRPr="00D170BE">
        <w:rPr>
          <w:rFonts w:ascii="Arial" w:hAnsi="Arial" w:cs="Arial"/>
        </w:rPr>
        <w:t>Ugomma</w:t>
      </w:r>
      <w:proofErr w:type="spellEnd"/>
      <w:r w:rsidRPr="00D170BE">
        <w:rPr>
          <w:rFonts w:ascii="Arial" w:hAnsi="Arial" w:cs="Arial"/>
        </w:rPr>
        <w:t xml:space="preserve"> Uwaoma, Hassan and Onimisi, S. (2024). Cybersecurity Awareness and Education Programs: </w:t>
      </w:r>
      <w:proofErr w:type="gramStart"/>
      <w:r w:rsidRPr="00D170BE">
        <w:rPr>
          <w:rFonts w:ascii="Arial" w:hAnsi="Arial" w:cs="Arial"/>
        </w:rPr>
        <w:t>a</w:t>
      </w:r>
      <w:proofErr w:type="gramEnd"/>
      <w:r w:rsidRPr="00D170BE">
        <w:rPr>
          <w:rFonts w:ascii="Arial" w:hAnsi="Arial" w:cs="Arial"/>
        </w:rPr>
        <w:t xml:space="preserve"> Review of Employee Engagement and Accountability. </w:t>
      </w:r>
      <w:r w:rsidRPr="00D170BE">
        <w:rPr>
          <w:rFonts w:ascii="Arial" w:hAnsi="Arial" w:cs="Arial"/>
          <w:i/>
          <w:iCs/>
        </w:rPr>
        <w:t>Computer science &amp; IT research journal</w:t>
      </w:r>
      <w:r w:rsidRPr="00D170BE">
        <w:rPr>
          <w:rFonts w:ascii="Arial" w:hAnsi="Arial" w:cs="Arial"/>
        </w:rPr>
        <w:t xml:space="preserve">, [online] 5(1), pp.100–119. </w:t>
      </w:r>
      <w:proofErr w:type="spellStart"/>
      <w:r w:rsidRPr="00D170BE">
        <w:rPr>
          <w:rFonts w:ascii="Arial" w:hAnsi="Arial" w:cs="Arial"/>
        </w:rPr>
        <w:t>doi:https</w:t>
      </w:r>
      <w:proofErr w:type="spellEnd"/>
      <w:r w:rsidRPr="00D170BE">
        <w:rPr>
          <w:rFonts w:ascii="Arial" w:hAnsi="Arial" w:cs="Arial"/>
        </w:rPr>
        <w:t>://doi.org/10.51594/csitrj.v5i1.708.</w:t>
      </w:r>
    </w:p>
    <w:p w14:paraId="1C4355F4" w14:textId="77777777" w:rsidR="00D170BE" w:rsidRPr="00D170BE" w:rsidRDefault="00D170BE" w:rsidP="00D170BE">
      <w:pPr>
        <w:spacing w:line="360" w:lineRule="auto"/>
        <w:rPr>
          <w:rFonts w:ascii="Arial" w:hAnsi="Arial" w:cs="Arial"/>
        </w:rPr>
      </w:pPr>
      <w:r w:rsidRPr="00D170BE">
        <w:rPr>
          <w:rFonts w:ascii="Arial" w:hAnsi="Arial" w:cs="Arial"/>
        </w:rPr>
        <w:t xml:space="preserve">Ahmad, M. and Wilkins, S. (2024). Purposive sampling in qualitative research: a framework for the entire journey. </w:t>
      </w:r>
      <w:r w:rsidRPr="00D170BE">
        <w:rPr>
          <w:rFonts w:ascii="Arial" w:hAnsi="Arial" w:cs="Arial"/>
          <w:i/>
          <w:iCs/>
        </w:rPr>
        <w:t>Quality &amp; Quantity</w:t>
      </w:r>
      <w:r w:rsidRPr="00D170BE">
        <w:rPr>
          <w:rFonts w:ascii="Arial" w:hAnsi="Arial" w:cs="Arial"/>
        </w:rPr>
        <w:t>, [online] 59(2). Available at: https://link.springer.com/article/10.1007/s11135-024-02022-5.</w:t>
      </w:r>
    </w:p>
    <w:p w14:paraId="5E4536B9" w14:textId="77777777" w:rsidR="00D170BE" w:rsidRPr="00D170BE" w:rsidRDefault="00D170BE" w:rsidP="00D170BE">
      <w:pPr>
        <w:spacing w:line="360" w:lineRule="auto"/>
        <w:rPr>
          <w:rFonts w:ascii="Arial" w:hAnsi="Arial" w:cs="Arial"/>
        </w:rPr>
      </w:pPr>
      <w:r w:rsidRPr="00D170BE">
        <w:rPr>
          <w:rFonts w:ascii="Arial" w:hAnsi="Arial" w:cs="Arial"/>
        </w:rPr>
        <w:t xml:space="preserve">Anay Prasanth Nair, Sarada Prasad Gochhayat, Virgel </w:t>
      </w:r>
      <w:proofErr w:type="spellStart"/>
      <w:r w:rsidRPr="00D170BE">
        <w:rPr>
          <w:rFonts w:ascii="Arial" w:hAnsi="Arial" w:cs="Arial"/>
        </w:rPr>
        <w:t>Torremocha</w:t>
      </w:r>
      <w:proofErr w:type="spellEnd"/>
      <w:r w:rsidRPr="00D170BE">
        <w:rPr>
          <w:rFonts w:ascii="Arial" w:hAnsi="Arial" w:cs="Arial"/>
        </w:rPr>
        <w:t xml:space="preserve"> and </w:t>
      </w:r>
      <w:proofErr w:type="spellStart"/>
      <w:r w:rsidRPr="00D170BE">
        <w:rPr>
          <w:rFonts w:ascii="Arial" w:hAnsi="Arial" w:cs="Arial"/>
        </w:rPr>
        <w:t>Jothsna</w:t>
      </w:r>
      <w:proofErr w:type="spellEnd"/>
      <w:r w:rsidRPr="00D170BE">
        <w:rPr>
          <w:rFonts w:ascii="Arial" w:hAnsi="Arial" w:cs="Arial"/>
        </w:rPr>
        <w:t xml:space="preserve"> Kethar (2024). The Need for Cybersecurity in Automotive Industry. </w:t>
      </w:r>
      <w:r w:rsidRPr="00D170BE">
        <w:rPr>
          <w:rFonts w:ascii="Arial" w:hAnsi="Arial" w:cs="Arial"/>
          <w:i/>
          <w:iCs/>
        </w:rPr>
        <w:t>Journal of Student Research</w:t>
      </w:r>
      <w:r w:rsidRPr="00D170BE">
        <w:rPr>
          <w:rFonts w:ascii="Arial" w:hAnsi="Arial" w:cs="Arial"/>
        </w:rPr>
        <w:t xml:space="preserve">, 13(2). </w:t>
      </w:r>
      <w:proofErr w:type="spellStart"/>
      <w:r w:rsidRPr="00D170BE">
        <w:rPr>
          <w:rFonts w:ascii="Arial" w:hAnsi="Arial" w:cs="Arial"/>
        </w:rPr>
        <w:t>doi:https</w:t>
      </w:r>
      <w:proofErr w:type="spellEnd"/>
      <w:r w:rsidRPr="00D170BE">
        <w:rPr>
          <w:rFonts w:ascii="Arial" w:hAnsi="Arial" w:cs="Arial"/>
        </w:rPr>
        <w:t>://doi.org/10.47611/jsrhs.v13i2.6789.</w:t>
      </w:r>
    </w:p>
    <w:p w14:paraId="2051432E" w14:textId="77777777" w:rsidR="00D170BE" w:rsidRPr="00D170BE" w:rsidRDefault="00D170BE" w:rsidP="00D170BE">
      <w:pPr>
        <w:spacing w:line="360" w:lineRule="auto"/>
        <w:rPr>
          <w:rFonts w:ascii="Arial" w:hAnsi="Arial" w:cs="Arial"/>
        </w:rPr>
      </w:pPr>
      <w:r w:rsidRPr="00D170BE">
        <w:rPr>
          <w:rFonts w:ascii="Arial" w:hAnsi="Arial" w:cs="Arial"/>
        </w:rPr>
        <w:t xml:space="preserve">Aslaner, M. (2024). </w:t>
      </w:r>
      <w:r w:rsidRPr="00D170BE">
        <w:rPr>
          <w:rFonts w:ascii="Arial" w:hAnsi="Arial" w:cs="Arial"/>
          <w:i/>
          <w:iCs/>
        </w:rPr>
        <w:t>Cybersecurity Strategies and Best Practices</w:t>
      </w:r>
      <w:r w:rsidRPr="00D170BE">
        <w:rPr>
          <w:rFonts w:ascii="Arial" w:hAnsi="Arial" w:cs="Arial"/>
        </w:rPr>
        <w:t xml:space="preserve">. </w:t>
      </w:r>
      <w:proofErr w:type="spellStart"/>
      <w:r w:rsidRPr="00D170BE">
        <w:rPr>
          <w:rFonts w:ascii="Arial" w:hAnsi="Arial" w:cs="Arial"/>
        </w:rPr>
        <w:t>Packt</w:t>
      </w:r>
      <w:proofErr w:type="spellEnd"/>
      <w:r w:rsidRPr="00D170BE">
        <w:rPr>
          <w:rFonts w:ascii="Arial" w:hAnsi="Arial" w:cs="Arial"/>
        </w:rPr>
        <w:t xml:space="preserve"> Publishing Ltd.</w:t>
      </w:r>
    </w:p>
    <w:p w14:paraId="688B0BBB" w14:textId="77777777" w:rsidR="00D170BE" w:rsidRPr="00D170BE" w:rsidRDefault="00D170BE" w:rsidP="00D170BE">
      <w:pPr>
        <w:spacing w:line="360" w:lineRule="auto"/>
        <w:rPr>
          <w:rFonts w:ascii="Arial" w:hAnsi="Arial" w:cs="Arial"/>
        </w:rPr>
      </w:pPr>
      <w:r w:rsidRPr="00D170BE">
        <w:rPr>
          <w:rFonts w:ascii="Arial" w:hAnsi="Arial" w:cs="Arial"/>
        </w:rPr>
        <w:t xml:space="preserve">Dodgson, J.E. (2017). About Research: Qualitative Methodologies. </w:t>
      </w:r>
      <w:r w:rsidRPr="00D170BE">
        <w:rPr>
          <w:rFonts w:ascii="Arial" w:hAnsi="Arial" w:cs="Arial"/>
          <w:i/>
          <w:iCs/>
        </w:rPr>
        <w:t>Journal of Human Lactation</w:t>
      </w:r>
      <w:r w:rsidRPr="00D170BE">
        <w:rPr>
          <w:rFonts w:ascii="Arial" w:hAnsi="Arial" w:cs="Arial"/>
        </w:rPr>
        <w:t xml:space="preserve">, [online] 33(2), pp.355–358. </w:t>
      </w:r>
      <w:proofErr w:type="spellStart"/>
      <w:r w:rsidRPr="00D170BE">
        <w:rPr>
          <w:rFonts w:ascii="Arial" w:hAnsi="Arial" w:cs="Arial"/>
        </w:rPr>
        <w:t>doi:https</w:t>
      </w:r>
      <w:proofErr w:type="spellEnd"/>
      <w:r w:rsidRPr="00D170BE">
        <w:rPr>
          <w:rFonts w:ascii="Arial" w:hAnsi="Arial" w:cs="Arial"/>
        </w:rPr>
        <w:t>://doi.org/10.1177/0890334417698693.</w:t>
      </w:r>
    </w:p>
    <w:p w14:paraId="394E04D6" w14:textId="77777777" w:rsidR="00D170BE" w:rsidRPr="00D170BE" w:rsidRDefault="00D170BE" w:rsidP="00D170BE">
      <w:pPr>
        <w:spacing w:line="360" w:lineRule="auto"/>
        <w:rPr>
          <w:rFonts w:ascii="Arial" w:hAnsi="Arial" w:cs="Arial"/>
        </w:rPr>
      </w:pPr>
      <w:r w:rsidRPr="00D170BE">
        <w:rPr>
          <w:rFonts w:ascii="Arial" w:hAnsi="Arial" w:cs="Arial"/>
        </w:rPr>
        <w:t xml:space="preserve">Fischer, E.A. (2017). </w:t>
      </w:r>
      <w:r w:rsidRPr="00D170BE">
        <w:rPr>
          <w:rFonts w:ascii="Arial" w:hAnsi="Arial" w:cs="Arial"/>
          <w:i/>
          <w:iCs/>
        </w:rPr>
        <w:t>Cybersecurity Issues and Challenges</w:t>
      </w:r>
      <w:r w:rsidRPr="00D170BE">
        <w:rPr>
          <w:rFonts w:ascii="Arial" w:hAnsi="Arial" w:cs="Arial"/>
        </w:rPr>
        <w:t>. [online] Dtic.mil. Available at: https://apps.dtic.mil/sti/html/trecms/AD1169972/.</w:t>
      </w:r>
    </w:p>
    <w:p w14:paraId="011C61E8" w14:textId="77777777" w:rsidR="00D170BE" w:rsidRPr="00D170BE" w:rsidRDefault="00D170BE" w:rsidP="00D170BE">
      <w:pPr>
        <w:spacing w:line="360" w:lineRule="auto"/>
        <w:rPr>
          <w:rFonts w:ascii="Arial" w:hAnsi="Arial" w:cs="Arial"/>
        </w:rPr>
      </w:pPr>
      <w:r w:rsidRPr="00D170BE">
        <w:rPr>
          <w:rFonts w:ascii="Arial" w:hAnsi="Arial" w:cs="Arial"/>
        </w:rPr>
        <w:t xml:space="preserve">George, A.S., Baskar, T. and </w:t>
      </w:r>
      <w:proofErr w:type="spellStart"/>
      <w:r w:rsidRPr="00D170BE">
        <w:rPr>
          <w:rFonts w:ascii="Arial" w:hAnsi="Arial" w:cs="Arial"/>
        </w:rPr>
        <w:t>Srikaanth</w:t>
      </w:r>
      <w:proofErr w:type="spellEnd"/>
      <w:r w:rsidRPr="00D170BE">
        <w:rPr>
          <w:rFonts w:ascii="Arial" w:hAnsi="Arial" w:cs="Arial"/>
        </w:rPr>
        <w:t xml:space="preserve">, P.B. (2024). Cyber Threats to Critical Infrastructure: Assessing Vulnerabilities Across Key Sectors. </w:t>
      </w:r>
      <w:r w:rsidRPr="00D170BE">
        <w:rPr>
          <w:rFonts w:ascii="Arial" w:hAnsi="Arial" w:cs="Arial"/>
          <w:i/>
          <w:iCs/>
        </w:rPr>
        <w:t>Partners Universal International Innovation Journal</w:t>
      </w:r>
      <w:r w:rsidRPr="00D170BE">
        <w:rPr>
          <w:rFonts w:ascii="Arial" w:hAnsi="Arial" w:cs="Arial"/>
        </w:rPr>
        <w:t xml:space="preserve">, 2(1), pp.51–75. </w:t>
      </w:r>
      <w:proofErr w:type="spellStart"/>
      <w:r w:rsidRPr="00D170BE">
        <w:rPr>
          <w:rFonts w:ascii="Arial" w:hAnsi="Arial" w:cs="Arial"/>
        </w:rPr>
        <w:t>doi:https</w:t>
      </w:r>
      <w:proofErr w:type="spellEnd"/>
      <w:r w:rsidRPr="00D170BE">
        <w:rPr>
          <w:rFonts w:ascii="Arial" w:hAnsi="Arial" w:cs="Arial"/>
        </w:rPr>
        <w:t>://doi.org/10.5281/zenodo.10639463.</w:t>
      </w:r>
    </w:p>
    <w:p w14:paraId="38E4C4CB" w14:textId="77777777" w:rsidR="00D170BE" w:rsidRPr="00D170BE" w:rsidRDefault="00D170BE" w:rsidP="00D170BE">
      <w:pPr>
        <w:spacing w:line="360" w:lineRule="auto"/>
        <w:rPr>
          <w:rFonts w:ascii="Arial" w:hAnsi="Arial" w:cs="Arial"/>
        </w:rPr>
      </w:pPr>
      <w:r w:rsidRPr="00D170BE">
        <w:rPr>
          <w:rFonts w:ascii="Arial" w:hAnsi="Arial" w:cs="Arial"/>
        </w:rPr>
        <w:t xml:space="preserve">Graham, P. (2019). </w:t>
      </w:r>
      <w:r w:rsidRPr="00D170BE">
        <w:rPr>
          <w:rFonts w:ascii="Arial" w:hAnsi="Arial" w:cs="Arial"/>
          <w:i/>
          <w:iCs/>
        </w:rPr>
        <w:t>DIGITAL TRANSFORMATION OF THE AUTOMOTIVE INDUSTRY : concepts, theories and applications.</w:t>
      </w:r>
      <w:r w:rsidRPr="00D170BE">
        <w:rPr>
          <w:rFonts w:ascii="Arial" w:hAnsi="Arial" w:cs="Arial"/>
        </w:rPr>
        <w:t xml:space="preserve"> S.L.: Kogan Page.</w:t>
      </w:r>
    </w:p>
    <w:p w14:paraId="3B5E6C79" w14:textId="77777777" w:rsidR="00D170BE" w:rsidRPr="00D170BE" w:rsidRDefault="00D170BE" w:rsidP="00D170BE">
      <w:pPr>
        <w:spacing w:line="360" w:lineRule="auto"/>
        <w:rPr>
          <w:rFonts w:ascii="Arial" w:hAnsi="Arial" w:cs="Arial"/>
        </w:rPr>
      </w:pPr>
      <w:r w:rsidRPr="00D170BE">
        <w:rPr>
          <w:rFonts w:ascii="Arial" w:hAnsi="Arial" w:cs="Arial"/>
        </w:rPr>
        <w:t xml:space="preserve">JLR (2025). </w:t>
      </w:r>
      <w:r w:rsidRPr="00D170BE">
        <w:rPr>
          <w:rFonts w:ascii="Arial" w:hAnsi="Arial" w:cs="Arial"/>
          <w:i/>
          <w:iCs/>
        </w:rPr>
        <w:t>JLR DELIVERS STRONG FULL YEAR PERFORMANCE | JLR Media Newsroom</w:t>
      </w:r>
      <w:r w:rsidRPr="00D170BE">
        <w:rPr>
          <w:rFonts w:ascii="Arial" w:hAnsi="Arial" w:cs="Arial"/>
        </w:rPr>
        <w:t>. [online] Jaguarlandrover.com. Available at: https://media.jaguarlandrover.com/news/2025/05/jlr-delivers-strong-full-year-performance.</w:t>
      </w:r>
    </w:p>
    <w:p w14:paraId="30744343" w14:textId="77777777" w:rsidR="00D170BE" w:rsidRPr="00D170BE" w:rsidRDefault="00D170BE" w:rsidP="00D170BE">
      <w:pPr>
        <w:spacing w:line="360" w:lineRule="auto"/>
        <w:rPr>
          <w:rFonts w:ascii="Arial" w:hAnsi="Arial" w:cs="Arial"/>
        </w:rPr>
      </w:pPr>
      <w:r w:rsidRPr="00D170BE">
        <w:rPr>
          <w:rFonts w:ascii="Arial" w:hAnsi="Arial" w:cs="Arial"/>
        </w:rPr>
        <w:t xml:space="preserve">Kim, S. and Shrestha, R. (2020). </w:t>
      </w:r>
      <w:r w:rsidRPr="00D170BE">
        <w:rPr>
          <w:rFonts w:ascii="Arial" w:hAnsi="Arial" w:cs="Arial"/>
          <w:i/>
          <w:iCs/>
        </w:rPr>
        <w:t>Automotive cyber security : introduction, challenges, and standardization</w:t>
      </w:r>
      <w:r w:rsidRPr="00D170BE">
        <w:rPr>
          <w:rFonts w:ascii="Arial" w:hAnsi="Arial" w:cs="Arial"/>
        </w:rPr>
        <w:t>. Singapore: Springer.</w:t>
      </w:r>
    </w:p>
    <w:p w14:paraId="77452AFE" w14:textId="77777777" w:rsidR="00D170BE" w:rsidRPr="00D170BE" w:rsidRDefault="00D170BE" w:rsidP="00D170BE">
      <w:pPr>
        <w:spacing w:line="360" w:lineRule="auto"/>
        <w:rPr>
          <w:rFonts w:ascii="Arial" w:hAnsi="Arial" w:cs="Arial"/>
        </w:rPr>
      </w:pPr>
      <w:r w:rsidRPr="00D170BE">
        <w:rPr>
          <w:rFonts w:ascii="Arial" w:hAnsi="Arial" w:cs="Arial"/>
        </w:rPr>
        <w:t xml:space="preserve">Morales Matamoros, O., Takeo Nava, J.G., Moreno Escobar, J.J. and Ceballos Chávez, B.A. (2025). Artificial Intelligence for Quality Defects in the Automotive Industry: A Systemic Review. </w:t>
      </w:r>
      <w:r w:rsidRPr="00D170BE">
        <w:rPr>
          <w:rFonts w:ascii="Arial" w:hAnsi="Arial" w:cs="Arial"/>
          <w:i/>
          <w:iCs/>
        </w:rPr>
        <w:t>Sensors</w:t>
      </w:r>
      <w:r w:rsidRPr="00D170BE">
        <w:rPr>
          <w:rFonts w:ascii="Arial" w:hAnsi="Arial" w:cs="Arial"/>
        </w:rPr>
        <w:t xml:space="preserve">, [online] 25(5), p.1288. </w:t>
      </w:r>
      <w:proofErr w:type="spellStart"/>
      <w:r w:rsidRPr="00D170BE">
        <w:rPr>
          <w:rFonts w:ascii="Arial" w:hAnsi="Arial" w:cs="Arial"/>
        </w:rPr>
        <w:t>doi:https</w:t>
      </w:r>
      <w:proofErr w:type="spellEnd"/>
      <w:r w:rsidRPr="00D170BE">
        <w:rPr>
          <w:rFonts w:ascii="Arial" w:hAnsi="Arial" w:cs="Arial"/>
        </w:rPr>
        <w:t>://doi.org/10.3390/s25051288.</w:t>
      </w:r>
    </w:p>
    <w:p w14:paraId="338F4151" w14:textId="77777777" w:rsidR="00D170BE" w:rsidRPr="00D170BE" w:rsidRDefault="00D170BE" w:rsidP="00D170BE">
      <w:pPr>
        <w:spacing w:line="360" w:lineRule="auto"/>
        <w:rPr>
          <w:rFonts w:ascii="Arial" w:hAnsi="Arial" w:cs="Arial"/>
        </w:rPr>
      </w:pPr>
      <w:proofErr w:type="spellStart"/>
      <w:r w:rsidRPr="00D170BE">
        <w:rPr>
          <w:rFonts w:ascii="Arial" w:hAnsi="Arial" w:cs="Arial"/>
        </w:rPr>
        <w:lastRenderedPageBreak/>
        <w:t>Potharla</w:t>
      </w:r>
      <w:proofErr w:type="spellEnd"/>
      <w:r w:rsidRPr="00D170BE">
        <w:rPr>
          <w:rFonts w:ascii="Arial" w:hAnsi="Arial" w:cs="Arial"/>
        </w:rPr>
        <w:t xml:space="preserve">, S. (2025). Financial and Strategic Analysis of Tata Motors: Insights from Corporate Finance Perspectives. </w:t>
      </w:r>
      <w:r w:rsidRPr="00D170BE">
        <w:rPr>
          <w:rFonts w:ascii="Arial" w:hAnsi="Arial" w:cs="Arial"/>
          <w:i/>
          <w:iCs/>
        </w:rPr>
        <w:t>Financial and Strategic Analysis of Tata Motors: Insights from Corporate Finance Perspectives</w:t>
      </w:r>
      <w:r w:rsidRPr="00D170BE">
        <w:rPr>
          <w:rFonts w:ascii="Arial" w:hAnsi="Arial" w:cs="Arial"/>
        </w:rPr>
        <w:t xml:space="preserve">. </w:t>
      </w:r>
      <w:proofErr w:type="spellStart"/>
      <w:r w:rsidRPr="00D170BE">
        <w:rPr>
          <w:rFonts w:ascii="Arial" w:hAnsi="Arial" w:cs="Arial"/>
        </w:rPr>
        <w:t>doi:https</w:t>
      </w:r>
      <w:proofErr w:type="spellEnd"/>
      <w:r w:rsidRPr="00D170BE">
        <w:rPr>
          <w:rFonts w:ascii="Arial" w:hAnsi="Arial" w:cs="Arial"/>
        </w:rPr>
        <w:t>://doi.org/10.2139/ssrn.5294575.</w:t>
      </w:r>
    </w:p>
    <w:p w14:paraId="19C9A1C3" w14:textId="77777777" w:rsidR="00D170BE" w:rsidRPr="00D170BE" w:rsidRDefault="00D170BE" w:rsidP="00D170BE">
      <w:pPr>
        <w:spacing w:line="360" w:lineRule="auto"/>
        <w:rPr>
          <w:rFonts w:ascii="Arial" w:hAnsi="Arial" w:cs="Arial"/>
        </w:rPr>
      </w:pPr>
      <w:r w:rsidRPr="00D170BE">
        <w:rPr>
          <w:rFonts w:ascii="Arial" w:hAnsi="Arial" w:cs="Arial"/>
        </w:rPr>
        <w:t xml:space="preserve">PwC (2022). </w:t>
      </w:r>
      <w:r w:rsidRPr="00D170BE">
        <w:rPr>
          <w:rFonts w:ascii="Arial" w:hAnsi="Arial" w:cs="Arial"/>
          <w:i/>
          <w:iCs/>
        </w:rPr>
        <w:t>Cyber Threats 2021: a Year in Retrospect</w:t>
      </w:r>
      <w:r w:rsidRPr="00D170BE">
        <w:rPr>
          <w:rFonts w:ascii="Arial" w:hAnsi="Arial" w:cs="Arial"/>
        </w:rPr>
        <w:t>. [online] PwC. Available at: https://www.pwc.com/gx/en/issues/cybersecurity/cyber-threat-intelligence/cyber-year-in-retrospect.html.</w:t>
      </w:r>
    </w:p>
    <w:p w14:paraId="289EE1D2" w14:textId="77777777" w:rsidR="00D170BE" w:rsidRPr="00D170BE" w:rsidRDefault="00D170BE" w:rsidP="005F4DC9">
      <w:pPr>
        <w:spacing w:line="360" w:lineRule="auto"/>
        <w:rPr>
          <w:rFonts w:ascii="Arial" w:hAnsi="Arial" w:cs="Arial"/>
        </w:rPr>
      </w:pPr>
    </w:p>
    <w:sectPr w:rsidR="00D170BE" w:rsidRPr="00D17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B6930"/>
    <w:multiLevelType w:val="hybridMultilevel"/>
    <w:tmpl w:val="4198C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9130E"/>
    <w:multiLevelType w:val="multilevel"/>
    <w:tmpl w:val="4B1022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B8C7C63"/>
    <w:multiLevelType w:val="hybridMultilevel"/>
    <w:tmpl w:val="8D22F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774786"/>
    <w:multiLevelType w:val="hybridMultilevel"/>
    <w:tmpl w:val="74765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B96E3E"/>
    <w:multiLevelType w:val="hybridMultilevel"/>
    <w:tmpl w:val="1A2A3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C93C14"/>
    <w:multiLevelType w:val="hybridMultilevel"/>
    <w:tmpl w:val="EF869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F3650C"/>
    <w:multiLevelType w:val="hybridMultilevel"/>
    <w:tmpl w:val="61F0CE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F836991"/>
    <w:multiLevelType w:val="hybridMultilevel"/>
    <w:tmpl w:val="69F66F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AA123F"/>
    <w:multiLevelType w:val="hybridMultilevel"/>
    <w:tmpl w:val="3B9664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0911162">
    <w:abstractNumId w:val="2"/>
  </w:num>
  <w:num w:numId="2" w16cid:durableId="2143886488">
    <w:abstractNumId w:val="8"/>
  </w:num>
  <w:num w:numId="3" w16cid:durableId="1580754043">
    <w:abstractNumId w:val="4"/>
  </w:num>
  <w:num w:numId="4" w16cid:durableId="2078937763">
    <w:abstractNumId w:val="7"/>
  </w:num>
  <w:num w:numId="5" w16cid:durableId="1091197770">
    <w:abstractNumId w:val="5"/>
  </w:num>
  <w:num w:numId="6" w16cid:durableId="557592402">
    <w:abstractNumId w:val="0"/>
  </w:num>
  <w:num w:numId="7" w16cid:durableId="563879134">
    <w:abstractNumId w:val="6"/>
  </w:num>
  <w:num w:numId="8" w16cid:durableId="637806235">
    <w:abstractNumId w:val="3"/>
  </w:num>
  <w:num w:numId="9" w16cid:durableId="1084573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8B6"/>
    <w:rsid w:val="00001629"/>
    <w:rsid w:val="00004E5A"/>
    <w:rsid w:val="00013760"/>
    <w:rsid w:val="000155A6"/>
    <w:rsid w:val="00017A79"/>
    <w:rsid w:val="00030D41"/>
    <w:rsid w:val="000365C1"/>
    <w:rsid w:val="00045CC7"/>
    <w:rsid w:val="00054426"/>
    <w:rsid w:val="00064A29"/>
    <w:rsid w:val="00076DF6"/>
    <w:rsid w:val="000835A5"/>
    <w:rsid w:val="0008677A"/>
    <w:rsid w:val="00087953"/>
    <w:rsid w:val="00094A75"/>
    <w:rsid w:val="000A2763"/>
    <w:rsid w:val="000A52FB"/>
    <w:rsid w:val="000A70DE"/>
    <w:rsid w:val="000B2E5B"/>
    <w:rsid w:val="000C19C4"/>
    <w:rsid w:val="000E0E0A"/>
    <w:rsid w:val="000E7EC8"/>
    <w:rsid w:val="000F47AB"/>
    <w:rsid w:val="0011597B"/>
    <w:rsid w:val="00121FF0"/>
    <w:rsid w:val="00124C45"/>
    <w:rsid w:val="00136607"/>
    <w:rsid w:val="001416CF"/>
    <w:rsid w:val="0014485D"/>
    <w:rsid w:val="0015604A"/>
    <w:rsid w:val="00157BAE"/>
    <w:rsid w:val="00165BCE"/>
    <w:rsid w:val="001773FE"/>
    <w:rsid w:val="00186CB6"/>
    <w:rsid w:val="00186D1F"/>
    <w:rsid w:val="00192B98"/>
    <w:rsid w:val="0019749A"/>
    <w:rsid w:val="001A33B9"/>
    <w:rsid w:val="001B3266"/>
    <w:rsid w:val="001C7933"/>
    <w:rsid w:val="001D67F3"/>
    <w:rsid w:val="001D68D4"/>
    <w:rsid w:val="001F0BF4"/>
    <w:rsid w:val="001F1F41"/>
    <w:rsid w:val="001F6F61"/>
    <w:rsid w:val="001F708B"/>
    <w:rsid w:val="00203D57"/>
    <w:rsid w:val="00204F2A"/>
    <w:rsid w:val="00206E92"/>
    <w:rsid w:val="00211135"/>
    <w:rsid w:val="0021321D"/>
    <w:rsid w:val="00221974"/>
    <w:rsid w:val="002366C0"/>
    <w:rsid w:val="00241573"/>
    <w:rsid w:val="0024697A"/>
    <w:rsid w:val="002557D1"/>
    <w:rsid w:val="00272B09"/>
    <w:rsid w:val="00275210"/>
    <w:rsid w:val="00276FAD"/>
    <w:rsid w:val="00277E80"/>
    <w:rsid w:val="00280C01"/>
    <w:rsid w:val="00282285"/>
    <w:rsid w:val="0028480E"/>
    <w:rsid w:val="0029617C"/>
    <w:rsid w:val="002A6B8D"/>
    <w:rsid w:val="002D08AD"/>
    <w:rsid w:val="002E333C"/>
    <w:rsid w:val="00316D7E"/>
    <w:rsid w:val="00320715"/>
    <w:rsid w:val="00355256"/>
    <w:rsid w:val="003763DB"/>
    <w:rsid w:val="0038587F"/>
    <w:rsid w:val="00391430"/>
    <w:rsid w:val="003B0637"/>
    <w:rsid w:val="003B56FE"/>
    <w:rsid w:val="003C34B2"/>
    <w:rsid w:val="003C37AC"/>
    <w:rsid w:val="003C6E6B"/>
    <w:rsid w:val="003D3435"/>
    <w:rsid w:val="003D5F15"/>
    <w:rsid w:val="003D702A"/>
    <w:rsid w:val="003E2BD6"/>
    <w:rsid w:val="003F215D"/>
    <w:rsid w:val="003F5A35"/>
    <w:rsid w:val="0041728C"/>
    <w:rsid w:val="00420EB0"/>
    <w:rsid w:val="00422D11"/>
    <w:rsid w:val="0044741A"/>
    <w:rsid w:val="0046508E"/>
    <w:rsid w:val="00472E43"/>
    <w:rsid w:val="004754F7"/>
    <w:rsid w:val="0048119A"/>
    <w:rsid w:val="004B76FF"/>
    <w:rsid w:val="004C2865"/>
    <w:rsid w:val="004D10B3"/>
    <w:rsid w:val="004F326F"/>
    <w:rsid w:val="004F5A72"/>
    <w:rsid w:val="00505FA0"/>
    <w:rsid w:val="00513668"/>
    <w:rsid w:val="00522202"/>
    <w:rsid w:val="0055699F"/>
    <w:rsid w:val="0058427C"/>
    <w:rsid w:val="0059643A"/>
    <w:rsid w:val="005A58EE"/>
    <w:rsid w:val="005B7BD4"/>
    <w:rsid w:val="005C5815"/>
    <w:rsid w:val="005D1E0B"/>
    <w:rsid w:val="005E7E0F"/>
    <w:rsid w:val="005F4DC9"/>
    <w:rsid w:val="005F6D62"/>
    <w:rsid w:val="006017AA"/>
    <w:rsid w:val="00621302"/>
    <w:rsid w:val="006226A2"/>
    <w:rsid w:val="00626C99"/>
    <w:rsid w:val="006321DA"/>
    <w:rsid w:val="0063389E"/>
    <w:rsid w:val="006514E4"/>
    <w:rsid w:val="00657556"/>
    <w:rsid w:val="00660A08"/>
    <w:rsid w:val="006647A3"/>
    <w:rsid w:val="0069235A"/>
    <w:rsid w:val="00693B2A"/>
    <w:rsid w:val="00694F69"/>
    <w:rsid w:val="006A1CCB"/>
    <w:rsid w:val="006B36CC"/>
    <w:rsid w:val="006C48B6"/>
    <w:rsid w:val="006D3E1C"/>
    <w:rsid w:val="006E171C"/>
    <w:rsid w:val="006F2EB8"/>
    <w:rsid w:val="00724B27"/>
    <w:rsid w:val="00741F5A"/>
    <w:rsid w:val="00745D17"/>
    <w:rsid w:val="00747575"/>
    <w:rsid w:val="0075198C"/>
    <w:rsid w:val="007527C1"/>
    <w:rsid w:val="00762C4D"/>
    <w:rsid w:val="00770B2E"/>
    <w:rsid w:val="00773507"/>
    <w:rsid w:val="00783AD1"/>
    <w:rsid w:val="007A171D"/>
    <w:rsid w:val="007A72DC"/>
    <w:rsid w:val="007E3908"/>
    <w:rsid w:val="007E5A64"/>
    <w:rsid w:val="007F1091"/>
    <w:rsid w:val="007F372E"/>
    <w:rsid w:val="00831B03"/>
    <w:rsid w:val="00841D62"/>
    <w:rsid w:val="00844D14"/>
    <w:rsid w:val="008464A0"/>
    <w:rsid w:val="00847F3D"/>
    <w:rsid w:val="008552F4"/>
    <w:rsid w:val="00861AA0"/>
    <w:rsid w:val="0087050E"/>
    <w:rsid w:val="00872E45"/>
    <w:rsid w:val="008732C6"/>
    <w:rsid w:val="008911A0"/>
    <w:rsid w:val="008A1775"/>
    <w:rsid w:val="008A760B"/>
    <w:rsid w:val="008B5A5B"/>
    <w:rsid w:val="008B7D4E"/>
    <w:rsid w:val="008C1269"/>
    <w:rsid w:val="008D0CF2"/>
    <w:rsid w:val="008E19E7"/>
    <w:rsid w:val="008E5858"/>
    <w:rsid w:val="008F5243"/>
    <w:rsid w:val="00914890"/>
    <w:rsid w:val="00921E5C"/>
    <w:rsid w:val="009252A9"/>
    <w:rsid w:val="00926151"/>
    <w:rsid w:val="00934F51"/>
    <w:rsid w:val="00941255"/>
    <w:rsid w:val="00953792"/>
    <w:rsid w:val="00956A7C"/>
    <w:rsid w:val="009733FE"/>
    <w:rsid w:val="00974D16"/>
    <w:rsid w:val="009D3E29"/>
    <w:rsid w:val="009D7EBB"/>
    <w:rsid w:val="009E78A6"/>
    <w:rsid w:val="00A074B3"/>
    <w:rsid w:val="00A10706"/>
    <w:rsid w:val="00A152EC"/>
    <w:rsid w:val="00A20C69"/>
    <w:rsid w:val="00A371AF"/>
    <w:rsid w:val="00A46E53"/>
    <w:rsid w:val="00A479F8"/>
    <w:rsid w:val="00A50199"/>
    <w:rsid w:val="00A50D3F"/>
    <w:rsid w:val="00A702DA"/>
    <w:rsid w:val="00A741A3"/>
    <w:rsid w:val="00A9129C"/>
    <w:rsid w:val="00A97A33"/>
    <w:rsid w:val="00AA2773"/>
    <w:rsid w:val="00AC1517"/>
    <w:rsid w:val="00AC1C53"/>
    <w:rsid w:val="00AC36C8"/>
    <w:rsid w:val="00AC75EE"/>
    <w:rsid w:val="00AE206B"/>
    <w:rsid w:val="00AE44C5"/>
    <w:rsid w:val="00AF3260"/>
    <w:rsid w:val="00AF7A07"/>
    <w:rsid w:val="00B05549"/>
    <w:rsid w:val="00B05639"/>
    <w:rsid w:val="00B06E6D"/>
    <w:rsid w:val="00B20CA6"/>
    <w:rsid w:val="00B36882"/>
    <w:rsid w:val="00B36CB4"/>
    <w:rsid w:val="00B41CBF"/>
    <w:rsid w:val="00B46A9C"/>
    <w:rsid w:val="00B647E1"/>
    <w:rsid w:val="00B729D8"/>
    <w:rsid w:val="00B756A9"/>
    <w:rsid w:val="00B91450"/>
    <w:rsid w:val="00B92904"/>
    <w:rsid w:val="00B95679"/>
    <w:rsid w:val="00B97C82"/>
    <w:rsid w:val="00BB507A"/>
    <w:rsid w:val="00BC06D6"/>
    <w:rsid w:val="00BC0C8E"/>
    <w:rsid w:val="00BC2D75"/>
    <w:rsid w:val="00BD658A"/>
    <w:rsid w:val="00BF2F01"/>
    <w:rsid w:val="00BF63AE"/>
    <w:rsid w:val="00C00396"/>
    <w:rsid w:val="00C025BB"/>
    <w:rsid w:val="00C13D19"/>
    <w:rsid w:val="00C16700"/>
    <w:rsid w:val="00C2242A"/>
    <w:rsid w:val="00C22C54"/>
    <w:rsid w:val="00C233E0"/>
    <w:rsid w:val="00C24D3B"/>
    <w:rsid w:val="00C4092C"/>
    <w:rsid w:val="00C62C6A"/>
    <w:rsid w:val="00C6666B"/>
    <w:rsid w:val="00C72727"/>
    <w:rsid w:val="00C73D76"/>
    <w:rsid w:val="00CA0A80"/>
    <w:rsid w:val="00CA0EF1"/>
    <w:rsid w:val="00CA5006"/>
    <w:rsid w:val="00CA5667"/>
    <w:rsid w:val="00CC1FB4"/>
    <w:rsid w:val="00CE0CB0"/>
    <w:rsid w:val="00CF25F0"/>
    <w:rsid w:val="00CF79AF"/>
    <w:rsid w:val="00D04E82"/>
    <w:rsid w:val="00D11228"/>
    <w:rsid w:val="00D11C9B"/>
    <w:rsid w:val="00D170BE"/>
    <w:rsid w:val="00D20551"/>
    <w:rsid w:val="00D2170B"/>
    <w:rsid w:val="00D37162"/>
    <w:rsid w:val="00D37E68"/>
    <w:rsid w:val="00D43D58"/>
    <w:rsid w:val="00D4632B"/>
    <w:rsid w:val="00D579A4"/>
    <w:rsid w:val="00D730CA"/>
    <w:rsid w:val="00D74B17"/>
    <w:rsid w:val="00D75E1C"/>
    <w:rsid w:val="00D80BCB"/>
    <w:rsid w:val="00D96BCF"/>
    <w:rsid w:val="00DA074E"/>
    <w:rsid w:val="00DB089F"/>
    <w:rsid w:val="00DD2F7B"/>
    <w:rsid w:val="00DD7749"/>
    <w:rsid w:val="00DE21ED"/>
    <w:rsid w:val="00DE5120"/>
    <w:rsid w:val="00DE7B8D"/>
    <w:rsid w:val="00DF5B93"/>
    <w:rsid w:val="00E01624"/>
    <w:rsid w:val="00E020D6"/>
    <w:rsid w:val="00E07B15"/>
    <w:rsid w:val="00E134E9"/>
    <w:rsid w:val="00E24383"/>
    <w:rsid w:val="00E42E2B"/>
    <w:rsid w:val="00E50211"/>
    <w:rsid w:val="00E5043D"/>
    <w:rsid w:val="00E526D2"/>
    <w:rsid w:val="00E6459C"/>
    <w:rsid w:val="00E8348E"/>
    <w:rsid w:val="00E84E5B"/>
    <w:rsid w:val="00E84F57"/>
    <w:rsid w:val="00E90C31"/>
    <w:rsid w:val="00E919FE"/>
    <w:rsid w:val="00EA58A8"/>
    <w:rsid w:val="00EC334D"/>
    <w:rsid w:val="00EC7AD1"/>
    <w:rsid w:val="00EF70A9"/>
    <w:rsid w:val="00F00FA3"/>
    <w:rsid w:val="00F10B17"/>
    <w:rsid w:val="00F11D18"/>
    <w:rsid w:val="00F15370"/>
    <w:rsid w:val="00F1567E"/>
    <w:rsid w:val="00F161BF"/>
    <w:rsid w:val="00F33673"/>
    <w:rsid w:val="00F37ED4"/>
    <w:rsid w:val="00F54806"/>
    <w:rsid w:val="00F725CB"/>
    <w:rsid w:val="00F73C86"/>
    <w:rsid w:val="00F74D75"/>
    <w:rsid w:val="00F86F4A"/>
    <w:rsid w:val="00F922F4"/>
    <w:rsid w:val="00F923C6"/>
    <w:rsid w:val="00F97053"/>
    <w:rsid w:val="00F97BF3"/>
    <w:rsid w:val="00FA31C9"/>
    <w:rsid w:val="00FA3F09"/>
    <w:rsid w:val="00FB56D0"/>
    <w:rsid w:val="00FD4B54"/>
    <w:rsid w:val="00FD55C5"/>
    <w:rsid w:val="00FE13A6"/>
    <w:rsid w:val="00FE2100"/>
    <w:rsid w:val="00FE3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20D3"/>
  <w15:chartTrackingRefBased/>
  <w15:docId w15:val="{A7B8A59E-2F6B-4458-9E48-F57FCCDF7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8B6"/>
  </w:style>
  <w:style w:type="paragraph" w:styleId="Heading1">
    <w:name w:val="heading 1"/>
    <w:basedOn w:val="Normal"/>
    <w:next w:val="Normal"/>
    <w:link w:val="Heading1Char"/>
    <w:uiPriority w:val="9"/>
    <w:qFormat/>
    <w:rsid w:val="006C48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8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8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8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8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8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8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8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8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8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8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8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8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8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8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8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8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8B6"/>
    <w:rPr>
      <w:rFonts w:eastAsiaTheme="majorEastAsia" w:cstheme="majorBidi"/>
      <w:color w:val="272727" w:themeColor="text1" w:themeTint="D8"/>
    </w:rPr>
  </w:style>
  <w:style w:type="paragraph" w:styleId="Title">
    <w:name w:val="Title"/>
    <w:basedOn w:val="Normal"/>
    <w:next w:val="Normal"/>
    <w:link w:val="TitleChar"/>
    <w:uiPriority w:val="10"/>
    <w:qFormat/>
    <w:rsid w:val="006C48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8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8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8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8B6"/>
    <w:pPr>
      <w:spacing w:before="160"/>
      <w:jc w:val="center"/>
    </w:pPr>
    <w:rPr>
      <w:i/>
      <w:iCs/>
      <w:color w:val="404040" w:themeColor="text1" w:themeTint="BF"/>
    </w:rPr>
  </w:style>
  <w:style w:type="character" w:customStyle="1" w:styleId="QuoteChar">
    <w:name w:val="Quote Char"/>
    <w:basedOn w:val="DefaultParagraphFont"/>
    <w:link w:val="Quote"/>
    <w:uiPriority w:val="29"/>
    <w:rsid w:val="006C48B6"/>
    <w:rPr>
      <w:i/>
      <w:iCs/>
      <w:color w:val="404040" w:themeColor="text1" w:themeTint="BF"/>
    </w:rPr>
  </w:style>
  <w:style w:type="paragraph" w:styleId="ListParagraph">
    <w:name w:val="List Paragraph"/>
    <w:basedOn w:val="Normal"/>
    <w:uiPriority w:val="34"/>
    <w:qFormat/>
    <w:rsid w:val="006C48B6"/>
    <w:pPr>
      <w:ind w:left="720"/>
      <w:contextualSpacing/>
    </w:pPr>
  </w:style>
  <w:style w:type="character" w:styleId="IntenseEmphasis">
    <w:name w:val="Intense Emphasis"/>
    <w:basedOn w:val="DefaultParagraphFont"/>
    <w:uiPriority w:val="21"/>
    <w:qFormat/>
    <w:rsid w:val="006C48B6"/>
    <w:rPr>
      <w:i/>
      <w:iCs/>
      <w:color w:val="0F4761" w:themeColor="accent1" w:themeShade="BF"/>
    </w:rPr>
  </w:style>
  <w:style w:type="paragraph" w:styleId="IntenseQuote">
    <w:name w:val="Intense Quote"/>
    <w:basedOn w:val="Normal"/>
    <w:next w:val="Normal"/>
    <w:link w:val="IntenseQuoteChar"/>
    <w:uiPriority w:val="30"/>
    <w:qFormat/>
    <w:rsid w:val="006C48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8B6"/>
    <w:rPr>
      <w:i/>
      <w:iCs/>
      <w:color w:val="0F4761" w:themeColor="accent1" w:themeShade="BF"/>
    </w:rPr>
  </w:style>
  <w:style w:type="character" w:styleId="IntenseReference">
    <w:name w:val="Intense Reference"/>
    <w:basedOn w:val="DefaultParagraphFont"/>
    <w:uiPriority w:val="32"/>
    <w:qFormat/>
    <w:rsid w:val="006C48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62db31c51e759db83e1c6b09965155da">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6c35ba0a2ea9fcc66c5863fdd77fc8b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3A6C8664-0F00-46C1-B6CD-F07A62BC1949}">
  <ds:schemaRefs>
    <ds:schemaRef ds:uri="http://schemas.microsoft.com/sharepoint/v3/contenttype/forms"/>
  </ds:schemaRefs>
</ds:datastoreItem>
</file>

<file path=customXml/itemProps2.xml><?xml version="1.0" encoding="utf-8"?>
<ds:datastoreItem xmlns:ds="http://schemas.openxmlformats.org/officeDocument/2006/customXml" ds:itemID="{3EF61197-6175-4919-81B5-2FC39E853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4BA997-8560-4844-908E-B10F0700C216}">
  <ds:schemaRefs>
    <ds:schemaRef ds:uri="http://purl.org/dc/dcmitype/"/>
    <ds:schemaRef ds:uri="http://www.w3.org/XML/1998/namespace"/>
    <ds:schemaRef ds:uri="http://purl.org/dc/terms/"/>
    <ds:schemaRef ds:uri="http://schemas.microsoft.com/office/infopath/2007/PartnerControls"/>
    <ds:schemaRef ds:uri="http://purl.org/dc/elements/1.1/"/>
    <ds:schemaRef ds:uri="http://schemas.microsoft.com/office/2006/documentManagement/types"/>
    <ds:schemaRef ds:uri="e9586b6e-d655-4ea8-9b46-aa323587a11f"/>
    <ds:schemaRef ds:uri="http://schemas.openxmlformats.org/package/2006/metadata/core-properties"/>
    <ds:schemaRef ds:uri="72e6e00a-7fea-48f1-b1b6-00c90b4ff77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3556</TotalTime>
  <Pages>11</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Bi (2239651)</dc:creator>
  <cp:keywords/>
  <dc:description/>
  <cp:lastModifiedBy>Mariam Bi (2239651)</cp:lastModifiedBy>
  <cp:revision>297</cp:revision>
  <dcterms:created xsi:type="dcterms:W3CDTF">2025-09-23T13:22:00Z</dcterms:created>
  <dcterms:modified xsi:type="dcterms:W3CDTF">2025-11-09T10:31:00Z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