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F3FEC" w:rsidRDefault="00E81E39">
      <w:pPr>
        <w:numPr>
          <w:ilvl w:val="0"/>
          <w:numId w:val="5"/>
        </w:numPr>
        <w:spacing w:before="240" w:after="12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Report on the design and simulate amplifier circuit</w:t>
      </w:r>
    </w:p>
    <w:p w:rsidR="007F3FEC" w:rsidRDefault="00E81E39">
      <w:pPr>
        <w:spacing w:before="240" w:after="12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By </w:t>
      </w:r>
    </w:p>
    <w:p w:rsidR="007F3FEC" w:rsidRDefault="00E81E39">
      <w:pPr>
        <w:spacing w:before="240" w:after="12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David Kiss</w:t>
      </w:r>
    </w:p>
    <w:p w:rsidR="007F3FEC" w:rsidRDefault="007F3FEC">
      <w:pPr>
        <w:spacing w:before="240" w:after="120" w:line="360" w:lineRule="auto"/>
        <w:jc w:val="center"/>
        <w:rPr>
          <w:rFonts w:ascii="Times New Roman" w:eastAsia="Times New Roman" w:hAnsi="Times New Roman" w:cs="Times New Roman"/>
          <w:b/>
          <w:sz w:val="24"/>
          <w:szCs w:val="24"/>
        </w:rPr>
      </w:pPr>
    </w:p>
    <w:p w:rsidR="007F3FEC" w:rsidRDefault="007F3FEC">
      <w:pPr>
        <w:spacing w:before="240" w:after="120" w:line="360" w:lineRule="auto"/>
        <w:jc w:val="center"/>
        <w:rPr>
          <w:rFonts w:ascii="Times New Roman" w:eastAsia="Times New Roman" w:hAnsi="Times New Roman" w:cs="Times New Roman"/>
          <w:sz w:val="24"/>
          <w:szCs w:val="24"/>
        </w:rPr>
      </w:pPr>
    </w:p>
    <w:p w:rsidR="007F3FEC" w:rsidRDefault="007F3FEC">
      <w:pPr>
        <w:spacing w:before="240" w:after="120" w:line="360" w:lineRule="auto"/>
        <w:rPr>
          <w:rFonts w:ascii="Times New Roman" w:eastAsia="Times New Roman" w:hAnsi="Times New Roman" w:cs="Times New Roman"/>
          <w:sz w:val="24"/>
          <w:szCs w:val="24"/>
        </w:rPr>
      </w:pPr>
    </w:p>
    <w:p w:rsidR="007F3FEC" w:rsidRDefault="00E81E39">
      <w:pPr>
        <w:spacing w:before="240" w:after="12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0" distB="0" distL="0" distR="0">
            <wp:extent cx="3619500" cy="1266825"/>
            <wp:effectExtent l="0" t="0" r="0" b="0"/>
            <wp:docPr id="37" name="image34.png" descr="Tex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34.png" descr="Text&#10;&#10;Description automatically generated with medium confidence"/>
                    <pic:cNvPicPr preferRelativeResize="0"/>
                  </pic:nvPicPr>
                  <pic:blipFill>
                    <a:blip r:embed="rId7"/>
                    <a:srcRect/>
                    <a:stretch>
                      <a:fillRect/>
                    </a:stretch>
                  </pic:blipFill>
                  <pic:spPr>
                    <a:xfrm>
                      <a:off x="0" y="0"/>
                      <a:ext cx="3619500" cy="1266825"/>
                    </a:xfrm>
                    <a:prstGeom prst="rect">
                      <a:avLst/>
                    </a:prstGeom>
                    <a:ln/>
                  </pic:spPr>
                </pic:pic>
              </a:graphicData>
            </a:graphic>
          </wp:inline>
        </w:drawing>
      </w:r>
    </w:p>
    <w:p w:rsidR="007F3FEC" w:rsidRDefault="007F3FEC">
      <w:pPr>
        <w:spacing w:before="240" w:after="120" w:line="360" w:lineRule="auto"/>
        <w:jc w:val="center"/>
        <w:rPr>
          <w:rFonts w:ascii="Times New Roman" w:eastAsia="Times New Roman" w:hAnsi="Times New Roman" w:cs="Times New Roman"/>
          <w:b/>
          <w:sz w:val="24"/>
          <w:szCs w:val="24"/>
        </w:rPr>
      </w:pPr>
    </w:p>
    <w:p w:rsidR="007F3FEC" w:rsidRDefault="007F3FEC">
      <w:pPr>
        <w:spacing w:before="240" w:after="120" w:line="360" w:lineRule="auto"/>
        <w:jc w:val="center"/>
        <w:rPr>
          <w:rFonts w:ascii="Times New Roman" w:eastAsia="Times New Roman" w:hAnsi="Times New Roman" w:cs="Times New Roman"/>
          <w:b/>
          <w:sz w:val="24"/>
          <w:szCs w:val="24"/>
        </w:rPr>
      </w:pPr>
    </w:p>
    <w:p w:rsidR="007F3FEC" w:rsidRDefault="007F3FEC">
      <w:pPr>
        <w:spacing w:before="240" w:after="120" w:line="360" w:lineRule="auto"/>
        <w:jc w:val="center"/>
        <w:rPr>
          <w:rFonts w:ascii="Times New Roman" w:eastAsia="Times New Roman" w:hAnsi="Times New Roman" w:cs="Times New Roman"/>
          <w:b/>
          <w:sz w:val="24"/>
          <w:szCs w:val="24"/>
        </w:rPr>
      </w:pPr>
    </w:p>
    <w:p w:rsidR="007F3FEC" w:rsidRDefault="007F3FEC">
      <w:pPr>
        <w:spacing w:before="240" w:after="120" w:line="360" w:lineRule="auto"/>
        <w:jc w:val="center"/>
        <w:rPr>
          <w:rFonts w:ascii="Times New Roman" w:eastAsia="Times New Roman" w:hAnsi="Times New Roman" w:cs="Times New Roman"/>
          <w:b/>
          <w:sz w:val="24"/>
          <w:szCs w:val="24"/>
        </w:rPr>
      </w:pPr>
    </w:p>
    <w:p w:rsidR="007F3FEC" w:rsidRDefault="007F3FEC">
      <w:pPr>
        <w:spacing w:before="240" w:after="120" w:line="360" w:lineRule="auto"/>
        <w:jc w:val="center"/>
        <w:rPr>
          <w:rFonts w:ascii="Times New Roman" w:eastAsia="Times New Roman" w:hAnsi="Times New Roman" w:cs="Times New Roman"/>
          <w:b/>
          <w:sz w:val="24"/>
          <w:szCs w:val="24"/>
        </w:rPr>
      </w:pPr>
    </w:p>
    <w:p w:rsidR="007F3FEC" w:rsidRDefault="00E81E39">
      <w:pPr>
        <w:spacing w:before="240" w:after="120" w:line="360" w:lineRule="auto"/>
        <w:jc w:val="center"/>
        <w:rPr>
          <w:rFonts w:ascii="Times New Roman" w:eastAsia="Times New Roman" w:hAnsi="Times New Roman" w:cs="Times New Roman"/>
          <w:b/>
          <w:sz w:val="24"/>
          <w:szCs w:val="24"/>
        </w:rPr>
        <w:sectPr w:rsidR="007F3FEC">
          <w:headerReference w:type="default" r:id="rId8"/>
          <w:footerReference w:type="default" r:id="rId9"/>
          <w:pgSz w:w="11909" w:h="16834"/>
          <w:pgMar w:top="1440" w:right="1440" w:bottom="1440" w:left="1440" w:header="720" w:footer="720" w:gutter="0"/>
          <w:pgNumType w:start="1"/>
          <w:cols w:space="720"/>
        </w:sectPr>
      </w:pPr>
      <w:r>
        <w:rPr>
          <w:rFonts w:ascii="Times New Roman" w:eastAsia="Times New Roman" w:hAnsi="Times New Roman" w:cs="Times New Roman"/>
          <w:b/>
          <w:sz w:val="24"/>
          <w:szCs w:val="24"/>
        </w:rPr>
        <w:t>Submission Date: 2/05/2022</w:t>
      </w:r>
    </w:p>
    <w:p w:rsidR="007F3FEC" w:rsidRDefault="00E81E39">
      <w:pPr>
        <w:spacing w:before="240" w:after="12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Executive Summary </w:t>
      </w:r>
    </w:p>
    <w:p w:rsidR="007F3FEC" w:rsidRDefault="00E81E39">
      <w:pPr>
        <w:spacing w:before="240" w:after="120" w:line="360" w:lineRule="auto"/>
        <w:jc w:val="both"/>
        <w:rPr>
          <w:rFonts w:ascii="Times New Roman" w:eastAsia="Times New Roman" w:hAnsi="Times New Roman" w:cs="Times New Roman"/>
          <w:color w:val="191919"/>
          <w:sz w:val="24"/>
          <w:szCs w:val="24"/>
          <w:highlight w:val="white"/>
        </w:rPr>
        <w:sectPr w:rsidR="007F3FEC">
          <w:pgSz w:w="11909" w:h="16834"/>
          <w:pgMar w:top="1440" w:right="1440" w:bottom="1440" w:left="1440" w:header="720" w:footer="720" w:gutter="0"/>
          <w:cols w:space="720"/>
        </w:sectPr>
      </w:pPr>
      <w:r>
        <w:rPr>
          <w:rFonts w:ascii="Times New Roman" w:eastAsia="Times New Roman" w:hAnsi="Times New Roman" w:cs="Times New Roman"/>
          <w:color w:val="191919"/>
          <w:sz w:val="24"/>
          <w:szCs w:val="24"/>
          <w:highlight w:val="white"/>
        </w:rPr>
        <w:t xml:space="preserve">The advent of electronic amplifiers has enabled the scientific and technical advancement that contributed significantly in daily lives with a thousand strands. We are using a wide range </w:t>
      </w:r>
      <w:proofErr w:type="gramStart"/>
      <w:r>
        <w:rPr>
          <w:rFonts w:ascii="Times New Roman" w:eastAsia="Times New Roman" w:hAnsi="Times New Roman" w:cs="Times New Roman"/>
          <w:color w:val="191919"/>
          <w:sz w:val="24"/>
          <w:szCs w:val="24"/>
          <w:highlight w:val="white"/>
        </w:rPr>
        <w:t>of  amplifiers</w:t>
      </w:r>
      <w:proofErr w:type="gramEnd"/>
      <w:r>
        <w:rPr>
          <w:rFonts w:ascii="Times New Roman" w:eastAsia="Times New Roman" w:hAnsi="Times New Roman" w:cs="Times New Roman"/>
          <w:color w:val="191919"/>
          <w:sz w:val="24"/>
          <w:szCs w:val="24"/>
          <w:highlight w:val="white"/>
        </w:rPr>
        <w:t xml:space="preserve"> in our homes and our workplaces. The primary specificat</w:t>
      </w:r>
      <w:r>
        <w:rPr>
          <w:rFonts w:ascii="Times New Roman" w:eastAsia="Times New Roman" w:hAnsi="Times New Roman" w:cs="Times New Roman"/>
          <w:color w:val="191919"/>
          <w:sz w:val="24"/>
          <w:szCs w:val="24"/>
          <w:highlight w:val="white"/>
        </w:rPr>
        <w:t xml:space="preserve">ions of an amplifier circuit include maximum power, frequency response, noise, and </w:t>
      </w:r>
      <w:proofErr w:type="gramStart"/>
      <w:r>
        <w:rPr>
          <w:rFonts w:ascii="Times New Roman" w:eastAsia="Times New Roman" w:hAnsi="Times New Roman" w:cs="Times New Roman"/>
          <w:color w:val="191919"/>
          <w:sz w:val="24"/>
          <w:szCs w:val="24"/>
          <w:highlight w:val="white"/>
        </w:rPr>
        <w:t>distortion which</w:t>
      </w:r>
      <w:proofErr w:type="gramEnd"/>
      <w:r>
        <w:rPr>
          <w:rFonts w:ascii="Times New Roman" w:eastAsia="Times New Roman" w:hAnsi="Times New Roman" w:cs="Times New Roman"/>
          <w:color w:val="191919"/>
          <w:sz w:val="24"/>
          <w:szCs w:val="24"/>
          <w:highlight w:val="white"/>
        </w:rPr>
        <w:t xml:space="preserve"> were identified during the modelling and simulation.</w:t>
      </w:r>
    </w:p>
    <w:p w:rsidR="007F3FEC" w:rsidRDefault="007F3FEC">
      <w:pPr>
        <w:keepNext/>
        <w:keepLines/>
        <w:spacing w:before="240" w:after="120" w:line="360" w:lineRule="auto"/>
        <w:rPr>
          <w:rFonts w:ascii="Times New Roman" w:eastAsia="Times New Roman" w:hAnsi="Times New Roman" w:cs="Times New Roman"/>
          <w:b/>
          <w:sz w:val="24"/>
          <w:szCs w:val="24"/>
        </w:rPr>
      </w:pPr>
    </w:p>
    <w:sdt>
      <w:sdtPr>
        <w:id w:val="741598157"/>
        <w:docPartObj>
          <w:docPartGallery w:val="Table of Contents"/>
          <w:docPartUnique/>
        </w:docPartObj>
      </w:sdtPr>
      <w:sdtEndPr/>
      <w:sdtContent>
        <w:p w:rsidR="007F3FEC" w:rsidRDefault="00E81E39">
          <w:pPr>
            <w:tabs>
              <w:tab w:val="right" w:pos="9025"/>
            </w:tabs>
            <w:spacing w:before="80" w:line="240" w:lineRule="auto"/>
            <w:rPr>
              <w:rFonts w:ascii="Times New Roman" w:eastAsia="Times New Roman" w:hAnsi="Times New Roman" w:cs="Times New Roman"/>
              <w:b/>
              <w:color w:val="000000"/>
              <w:sz w:val="24"/>
              <w:szCs w:val="24"/>
            </w:rPr>
          </w:pPr>
          <w:r>
            <w:fldChar w:fldCharType="begin"/>
          </w:r>
          <w:r>
            <w:instrText xml:space="preserve"> TOC \h \u \z </w:instrText>
          </w:r>
          <w:r>
            <w:fldChar w:fldCharType="separate"/>
          </w:r>
          <w:hyperlink w:anchor="_ewzm89cetgmi">
            <w:r>
              <w:rPr>
                <w:rFonts w:ascii="Times New Roman" w:eastAsia="Times New Roman" w:hAnsi="Times New Roman" w:cs="Times New Roman"/>
                <w:b/>
                <w:color w:val="000000"/>
                <w:sz w:val="24"/>
                <w:szCs w:val="24"/>
              </w:rPr>
              <w:t>Introduction</w:t>
            </w:r>
          </w:hyperlink>
          <w:r>
            <w:rPr>
              <w:rFonts w:ascii="Times New Roman" w:eastAsia="Times New Roman" w:hAnsi="Times New Roman" w:cs="Times New Roman"/>
              <w:b/>
              <w:color w:val="000000"/>
              <w:sz w:val="24"/>
              <w:szCs w:val="24"/>
            </w:rPr>
            <w:tab/>
          </w:r>
          <w:r>
            <w:fldChar w:fldCharType="begin"/>
          </w:r>
          <w:r>
            <w:instrText xml:space="preserve"> PAGEREF _ewzm89cetgmi \h </w:instrText>
          </w:r>
          <w:r>
            <w:fldChar w:fldCharType="separate"/>
          </w:r>
          <w:r>
            <w:rPr>
              <w:rFonts w:ascii="Times New Roman" w:eastAsia="Times New Roman" w:hAnsi="Times New Roman" w:cs="Times New Roman"/>
              <w:b/>
              <w:color w:val="000000"/>
              <w:sz w:val="24"/>
              <w:szCs w:val="24"/>
            </w:rPr>
            <w:t>4</w:t>
          </w:r>
          <w:r>
            <w:fldChar w:fldCharType="end"/>
          </w:r>
        </w:p>
        <w:p w:rsidR="007F3FEC" w:rsidRDefault="00E81E39">
          <w:pPr>
            <w:tabs>
              <w:tab w:val="right" w:pos="9025"/>
            </w:tabs>
            <w:spacing w:before="60" w:line="240" w:lineRule="auto"/>
            <w:ind w:left="360"/>
            <w:rPr>
              <w:rFonts w:ascii="Times New Roman" w:eastAsia="Times New Roman" w:hAnsi="Times New Roman" w:cs="Times New Roman"/>
              <w:color w:val="000000"/>
              <w:sz w:val="24"/>
              <w:szCs w:val="24"/>
            </w:rPr>
          </w:pPr>
          <w:hyperlink w:anchor="_mdv1i5xw3kah">
            <w:r>
              <w:rPr>
                <w:rFonts w:ascii="Times New Roman" w:eastAsia="Times New Roman" w:hAnsi="Times New Roman" w:cs="Times New Roman"/>
                <w:color w:val="000000"/>
                <w:sz w:val="24"/>
                <w:szCs w:val="24"/>
              </w:rPr>
              <w:t>Determined by their mode of operation there are</w:t>
            </w:r>
          </w:hyperlink>
          <w:r>
            <w:rPr>
              <w:rFonts w:ascii="Times New Roman" w:eastAsia="Times New Roman" w:hAnsi="Times New Roman" w:cs="Times New Roman"/>
              <w:color w:val="000000"/>
              <w:sz w:val="24"/>
              <w:szCs w:val="24"/>
            </w:rPr>
            <w:tab/>
          </w:r>
          <w:r>
            <w:fldChar w:fldCharType="begin"/>
          </w:r>
          <w:r>
            <w:instrText xml:space="preserve"> PAGEREF _mdv1i5xw3kah \h </w:instrText>
          </w:r>
          <w:r>
            <w:fldChar w:fldCharType="separate"/>
          </w:r>
          <w:r>
            <w:rPr>
              <w:rFonts w:ascii="Times New Roman" w:eastAsia="Times New Roman" w:hAnsi="Times New Roman" w:cs="Times New Roman"/>
              <w:color w:val="000000"/>
              <w:sz w:val="24"/>
              <w:szCs w:val="24"/>
            </w:rPr>
            <w:t>4</w:t>
          </w:r>
          <w:r>
            <w:fldChar w:fldCharType="end"/>
          </w:r>
        </w:p>
        <w:p w:rsidR="007F3FEC" w:rsidRDefault="00E81E39">
          <w:pPr>
            <w:tabs>
              <w:tab w:val="right" w:pos="9025"/>
            </w:tabs>
            <w:spacing w:before="60" w:line="240" w:lineRule="auto"/>
            <w:ind w:left="360"/>
            <w:rPr>
              <w:rFonts w:ascii="Times New Roman" w:eastAsia="Times New Roman" w:hAnsi="Times New Roman" w:cs="Times New Roman"/>
              <w:color w:val="000000"/>
              <w:sz w:val="24"/>
              <w:szCs w:val="24"/>
            </w:rPr>
          </w:pPr>
          <w:hyperlink w:anchor="_rokfhxdc6dtu">
            <w:r>
              <w:rPr>
                <w:rFonts w:ascii="Times New Roman" w:eastAsia="Times New Roman" w:hAnsi="Times New Roman" w:cs="Times New Roman"/>
                <w:color w:val="000000"/>
                <w:sz w:val="24"/>
                <w:szCs w:val="24"/>
              </w:rPr>
              <w:t>Established the Coupling method</w:t>
            </w:r>
          </w:hyperlink>
          <w:r>
            <w:rPr>
              <w:rFonts w:ascii="Times New Roman" w:eastAsia="Times New Roman" w:hAnsi="Times New Roman" w:cs="Times New Roman"/>
              <w:color w:val="000000"/>
              <w:sz w:val="24"/>
              <w:szCs w:val="24"/>
            </w:rPr>
            <w:tab/>
          </w:r>
          <w:r>
            <w:fldChar w:fldCharType="begin"/>
          </w:r>
          <w:r>
            <w:instrText xml:space="preserve"> PAGEREF _rokfhxdc6dtu \h </w:instrText>
          </w:r>
          <w:r>
            <w:fldChar w:fldCharType="separate"/>
          </w:r>
          <w:r>
            <w:rPr>
              <w:rFonts w:ascii="Times New Roman" w:eastAsia="Times New Roman" w:hAnsi="Times New Roman" w:cs="Times New Roman"/>
              <w:color w:val="000000"/>
              <w:sz w:val="24"/>
              <w:szCs w:val="24"/>
            </w:rPr>
            <w:t>4</w:t>
          </w:r>
          <w:r>
            <w:fldChar w:fldCharType="end"/>
          </w:r>
        </w:p>
        <w:p w:rsidR="007F3FEC" w:rsidRDefault="00E81E39">
          <w:pPr>
            <w:tabs>
              <w:tab w:val="right" w:pos="9025"/>
            </w:tabs>
            <w:spacing w:before="60" w:line="240" w:lineRule="auto"/>
            <w:ind w:left="360"/>
            <w:rPr>
              <w:rFonts w:ascii="Times New Roman" w:eastAsia="Times New Roman" w:hAnsi="Times New Roman" w:cs="Times New Roman"/>
              <w:color w:val="000000"/>
              <w:sz w:val="24"/>
              <w:szCs w:val="24"/>
            </w:rPr>
          </w:pPr>
          <w:hyperlink w:anchor="_5g5e9odsbmo6">
            <w:r>
              <w:rPr>
                <w:rFonts w:ascii="Times New Roman" w:eastAsia="Times New Roman" w:hAnsi="Times New Roman" w:cs="Times New Roman"/>
                <w:color w:val="000000"/>
                <w:sz w:val="24"/>
                <w:szCs w:val="24"/>
              </w:rPr>
              <w:t>Controlled by the type of transistor configuration</w:t>
            </w:r>
          </w:hyperlink>
          <w:r>
            <w:rPr>
              <w:rFonts w:ascii="Times New Roman" w:eastAsia="Times New Roman" w:hAnsi="Times New Roman" w:cs="Times New Roman"/>
              <w:color w:val="000000"/>
              <w:sz w:val="24"/>
              <w:szCs w:val="24"/>
            </w:rPr>
            <w:tab/>
          </w:r>
          <w:r>
            <w:fldChar w:fldCharType="begin"/>
          </w:r>
          <w:r>
            <w:instrText xml:space="preserve"> PAGEREF _5g5e9o</w:instrText>
          </w:r>
          <w:r>
            <w:instrText xml:space="preserve">dsbmo6 \h </w:instrText>
          </w:r>
          <w:r>
            <w:fldChar w:fldCharType="separate"/>
          </w:r>
          <w:r>
            <w:rPr>
              <w:rFonts w:ascii="Times New Roman" w:eastAsia="Times New Roman" w:hAnsi="Times New Roman" w:cs="Times New Roman"/>
              <w:color w:val="000000"/>
              <w:sz w:val="24"/>
              <w:szCs w:val="24"/>
            </w:rPr>
            <w:t>5</w:t>
          </w:r>
          <w:r>
            <w:fldChar w:fldCharType="end"/>
          </w:r>
        </w:p>
        <w:p w:rsidR="007F3FEC" w:rsidRDefault="00E81E39">
          <w:pPr>
            <w:tabs>
              <w:tab w:val="right" w:pos="9025"/>
            </w:tabs>
            <w:spacing w:before="200" w:line="240" w:lineRule="auto"/>
            <w:rPr>
              <w:rFonts w:ascii="Times New Roman" w:eastAsia="Times New Roman" w:hAnsi="Times New Roman" w:cs="Times New Roman"/>
              <w:b/>
              <w:color w:val="000000"/>
              <w:sz w:val="24"/>
              <w:szCs w:val="24"/>
            </w:rPr>
          </w:pPr>
          <w:hyperlink w:anchor="_huz1smqh9bj3">
            <w:r>
              <w:rPr>
                <w:rFonts w:ascii="Times New Roman" w:eastAsia="Times New Roman" w:hAnsi="Times New Roman" w:cs="Times New Roman"/>
                <w:b/>
                <w:color w:val="000000"/>
                <w:sz w:val="24"/>
                <w:szCs w:val="24"/>
              </w:rPr>
              <w:t>Aims and objectives</w:t>
            </w:r>
          </w:hyperlink>
          <w:r>
            <w:rPr>
              <w:rFonts w:ascii="Times New Roman" w:eastAsia="Times New Roman" w:hAnsi="Times New Roman" w:cs="Times New Roman"/>
              <w:b/>
              <w:color w:val="000000"/>
              <w:sz w:val="24"/>
              <w:szCs w:val="24"/>
            </w:rPr>
            <w:tab/>
          </w:r>
          <w:r>
            <w:fldChar w:fldCharType="begin"/>
          </w:r>
          <w:r>
            <w:instrText xml:space="preserve"> PAGEREF _huz1smqh9bj3 \h </w:instrText>
          </w:r>
          <w:r>
            <w:fldChar w:fldCharType="separate"/>
          </w:r>
          <w:r>
            <w:rPr>
              <w:rFonts w:ascii="Times New Roman" w:eastAsia="Times New Roman" w:hAnsi="Times New Roman" w:cs="Times New Roman"/>
              <w:b/>
              <w:color w:val="000000"/>
              <w:sz w:val="24"/>
              <w:szCs w:val="24"/>
            </w:rPr>
            <w:t>5</w:t>
          </w:r>
          <w:r>
            <w:fldChar w:fldCharType="end"/>
          </w:r>
        </w:p>
        <w:p w:rsidR="007F3FEC" w:rsidRDefault="00E81E39">
          <w:pPr>
            <w:tabs>
              <w:tab w:val="right" w:pos="9025"/>
            </w:tabs>
            <w:spacing w:before="200" w:line="240" w:lineRule="auto"/>
            <w:rPr>
              <w:rFonts w:ascii="Times New Roman" w:eastAsia="Times New Roman" w:hAnsi="Times New Roman" w:cs="Times New Roman"/>
              <w:b/>
              <w:color w:val="000000"/>
              <w:sz w:val="24"/>
              <w:szCs w:val="24"/>
            </w:rPr>
          </w:pPr>
          <w:hyperlink w:anchor="_y532zd2r1hxp">
            <w:r>
              <w:rPr>
                <w:rFonts w:ascii="Times New Roman" w:eastAsia="Times New Roman" w:hAnsi="Times New Roman" w:cs="Times New Roman"/>
                <w:b/>
                <w:color w:val="000000"/>
                <w:sz w:val="24"/>
                <w:szCs w:val="24"/>
              </w:rPr>
              <w:t>Theory / Research</w:t>
            </w:r>
          </w:hyperlink>
          <w:r>
            <w:rPr>
              <w:rFonts w:ascii="Times New Roman" w:eastAsia="Times New Roman" w:hAnsi="Times New Roman" w:cs="Times New Roman"/>
              <w:b/>
              <w:color w:val="000000"/>
              <w:sz w:val="24"/>
              <w:szCs w:val="24"/>
            </w:rPr>
            <w:tab/>
          </w:r>
          <w:r>
            <w:fldChar w:fldCharType="begin"/>
          </w:r>
          <w:r>
            <w:instrText xml:space="preserve"> PAGEREF _y532zd2r1hxp \h </w:instrText>
          </w:r>
          <w:r>
            <w:fldChar w:fldCharType="separate"/>
          </w:r>
          <w:r>
            <w:rPr>
              <w:rFonts w:ascii="Times New Roman" w:eastAsia="Times New Roman" w:hAnsi="Times New Roman" w:cs="Times New Roman"/>
              <w:b/>
              <w:color w:val="000000"/>
              <w:sz w:val="24"/>
              <w:szCs w:val="24"/>
            </w:rPr>
            <w:t>5</w:t>
          </w:r>
          <w:r>
            <w:fldChar w:fldCharType="end"/>
          </w:r>
        </w:p>
        <w:p w:rsidR="007F3FEC" w:rsidRDefault="00E81E39">
          <w:pPr>
            <w:tabs>
              <w:tab w:val="right" w:pos="9025"/>
            </w:tabs>
            <w:spacing w:before="60" w:line="240" w:lineRule="auto"/>
            <w:ind w:left="360"/>
            <w:rPr>
              <w:rFonts w:ascii="Times New Roman" w:eastAsia="Times New Roman" w:hAnsi="Times New Roman" w:cs="Times New Roman"/>
              <w:color w:val="000000"/>
              <w:sz w:val="24"/>
              <w:szCs w:val="24"/>
            </w:rPr>
          </w:pPr>
          <w:hyperlink w:anchor="_on24syg1ie0n">
            <w:r>
              <w:rPr>
                <w:rFonts w:ascii="Times New Roman" w:eastAsia="Times New Roman" w:hAnsi="Times New Roman" w:cs="Times New Roman"/>
                <w:color w:val="000000"/>
                <w:sz w:val="24"/>
                <w:szCs w:val="24"/>
              </w:rPr>
              <w:t>Transistor Common Emitter Amplifier</w:t>
            </w:r>
          </w:hyperlink>
          <w:r>
            <w:rPr>
              <w:rFonts w:ascii="Times New Roman" w:eastAsia="Times New Roman" w:hAnsi="Times New Roman" w:cs="Times New Roman"/>
              <w:color w:val="000000"/>
              <w:sz w:val="24"/>
              <w:szCs w:val="24"/>
            </w:rPr>
            <w:tab/>
          </w:r>
          <w:r>
            <w:fldChar w:fldCharType="begin"/>
          </w:r>
          <w:r>
            <w:instrText xml:space="preserve"> PAGEREF _on24syg1ie0n \h </w:instrText>
          </w:r>
          <w:r>
            <w:fldChar w:fldCharType="separate"/>
          </w:r>
          <w:r>
            <w:rPr>
              <w:rFonts w:ascii="Times New Roman" w:eastAsia="Times New Roman" w:hAnsi="Times New Roman" w:cs="Times New Roman"/>
              <w:color w:val="000000"/>
              <w:sz w:val="24"/>
              <w:szCs w:val="24"/>
            </w:rPr>
            <w:t>6</w:t>
          </w:r>
          <w:r>
            <w:fldChar w:fldCharType="end"/>
          </w:r>
        </w:p>
        <w:p w:rsidR="007F3FEC" w:rsidRDefault="00E81E39">
          <w:pPr>
            <w:tabs>
              <w:tab w:val="right" w:pos="9025"/>
            </w:tabs>
            <w:spacing w:before="60" w:line="240" w:lineRule="auto"/>
            <w:ind w:left="360"/>
            <w:rPr>
              <w:rFonts w:ascii="Times New Roman" w:eastAsia="Times New Roman" w:hAnsi="Times New Roman" w:cs="Times New Roman"/>
              <w:color w:val="000000"/>
              <w:sz w:val="24"/>
              <w:szCs w:val="24"/>
            </w:rPr>
          </w:pPr>
          <w:hyperlink w:anchor="_plf4mgbj4fq6">
            <w:r>
              <w:rPr>
                <w:rFonts w:ascii="Times New Roman" w:eastAsia="Times New Roman" w:hAnsi="Times New Roman" w:cs="Times New Roman"/>
                <w:color w:val="000000"/>
                <w:sz w:val="24"/>
                <w:szCs w:val="24"/>
              </w:rPr>
              <w:t>Transistor Emitter Follower Circuit - Common Collector Amplifier</w:t>
            </w:r>
          </w:hyperlink>
          <w:r>
            <w:rPr>
              <w:rFonts w:ascii="Times New Roman" w:eastAsia="Times New Roman" w:hAnsi="Times New Roman" w:cs="Times New Roman"/>
              <w:color w:val="000000"/>
              <w:sz w:val="24"/>
              <w:szCs w:val="24"/>
            </w:rPr>
            <w:tab/>
          </w:r>
          <w:r>
            <w:fldChar w:fldCharType="begin"/>
          </w:r>
          <w:r>
            <w:instrText xml:space="preserve"> PAGEREF _plf4mgbj4fq6 \h </w:instrText>
          </w:r>
          <w:r>
            <w:fldChar w:fldCharType="separate"/>
          </w:r>
          <w:r>
            <w:rPr>
              <w:rFonts w:ascii="Times New Roman" w:eastAsia="Times New Roman" w:hAnsi="Times New Roman" w:cs="Times New Roman"/>
              <w:color w:val="000000"/>
              <w:sz w:val="24"/>
              <w:szCs w:val="24"/>
            </w:rPr>
            <w:t>8</w:t>
          </w:r>
          <w:r>
            <w:fldChar w:fldCharType="end"/>
          </w:r>
        </w:p>
        <w:p w:rsidR="007F3FEC" w:rsidRDefault="00E81E39">
          <w:pPr>
            <w:tabs>
              <w:tab w:val="right" w:pos="9025"/>
            </w:tabs>
            <w:spacing w:before="60" w:line="240" w:lineRule="auto"/>
            <w:ind w:left="360"/>
            <w:rPr>
              <w:rFonts w:ascii="Times New Roman" w:eastAsia="Times New Roman" w:hAnsi="Times New Roman" w:cs="Times New Roman"/>
              <w:color w:val="000000"/>
              <w:sz w:val="24"/>
              <w:szCs w:val="24"/>
            </w:rPr>
          </w:pPr>
          <w:hyperlink w:anchor="_c9hagbrl66ah">
            <w:r>
              <w:rPr>
                <w:rFonts w:ascii="Times New Roman" w:eastAsia="Times New Roman" w:hAnsi="Times New Roman" w:cs="Times New Roman"/>
                <w:color w:val="000000"/>
                <w:sz w:val="24"/>
                <w:szCs w:val="24"/>
              </w:rPr>
              <w:t>Common Base Transistor Amplifier</w:t>
            </w:r>
          </w:hyperlink>
          <w:r>
            <w:rPr>
              <w:rFonts w:ascii="Times New Roman" w:eastAsia="Times New Roman" w:hAnsi="Times New Roman" w:cs="Times New Roman"/>
              <w:color w:val="000000"/>
              <w:sz w:val="24"/>
              <w:szCs w:val="24"/>
            </w:rPr>
            <w:tab/>
          </w:r>
          <w:r>
            <w:fldChar w:fldCharType="begin"/>
          </w:r>
          <w:r>
            <w:instrText xml:space="preserve"> PAGEREF _c9hagbrl66ah \h </w:instrText>
          </w:r>
          <w:r>
            <w:fldChar w:fldCharType="separate"/>
          </w:r>
          <w:r>
            <w:rPr>
              <w:rFonts w:ascii="Times New Roman" w:eastAsia="Times New Roman" w:hAnsi="Times New Roman" w:cs="Times New Roman"/>
              <w:color w:val="000000"/>
              <w:sz w:val="24"/>
              <w:szCs w:val="24"/>
            </w:rPr>
            <w:t>10</w:t>
          </w:r>
          <w:r>
            <w:fldChar w:fldCharType="end"/>
          </w:r>
        </w:p>
        <w:p w:rsidR="007F3FEC" w:rsidRDefault="00E81E39">
          <w:pPr>
            <w:tabs>
              <w:tab w:val="right" w:pos="9025"/>
            </w:tabs>
            <w:spacing w:before="200" w:line="240" w:lineRule="auto"/>
            <w:rPr>
              <w:rFonts w:ascii="Times New Roman" w:eastAsia="Times New Roman" w:hAnsi="Times New Roman" w:cs="Times New Roman"/>
              <w:b/>
              <w:color w:val="000000"/>
              <w:sz w:val="24"/>
              <w:szCs w:val="24"/>
            </w:rPr>
          </w:pPr>
          <w:hyperlink w:anchor="_jqf6xtquyvrj">
            <w:r>
              <w:rPr>
                <w:rFonts w:ascii="Times New Roman" w:eastAsia="Times New Roman" w:hAnsi="Times New Roman" w:cs="Times New Roman"/>
                <w:b/>
                <w:color w:val="000000"/>
                <w:sz w:val="24"/>
                <w:szCs w:val="24"/>
              </w:rPr>
              <w:t>Equipment / apparatus</w:t>
            </w:r>
          </w:hyperlink>
          <w:r>
            <w:rPr>
              <w:rFonts w:ascii="Times New Roman" w:eastAsia="Times New Roman" w:hAnsi="Times New Roman" w:cs="Times New Roman"/>
              <w:b/>
              <w:color w:val="000000"/>
              <w:sz w:val="24"/>
              <w:szCs w:val="24"/>
            </w:rPr>
            <w:tab/>
          </w:r>
          <w:r>
            <w:fldChar w:fldCharType="begin"/>
          </w:r>
          <w:r>
            <w:instrText xml:space="preserve"> PAGEREF _jqf6xtquyvrj \h </w:instrText>
          </w:r>
          <w:r>
            <w:fldChar w:fldCharType="separate"/>
          </w:r>
          <w:r>
            <w:rPr>
              <w:rFonts w:ascii="Times New Roman" w:eastAsia="Times New Roman" w:hAnsi="Times New Roman" w:cs="Times New Roman"/>
              <w:b/>
              <w:color w:val="000000"/>
              <w:sz w:val="24"/>
              <w:szCs w:val="24"/>
            </w:rPr>
            <w:t>11</w:t>
          </w:r>
          <w:r>
            <w:fldChar w:fldCharType="end"/>
          </w:r>
        </w:p>
        <w:p w:rsidR="007F3FEC" w:rsidRDefault="00E81E39">
          <w:pPr>
            <w:tabs>
              <w:tab w:val="right" w:pos="9025"/>
            </w:tabs>
            <w:spacing w:before="60" w:line="240" w:lineRule="auto"/>
            <w:ind w:left="360"/>
            <w:rPr>
              <w:rFonts w:ascii="Times New Roman" w:eastAsia="Times New Roman" w:hAnsi="Times New Roman" w:cs="Times New Roman"/>
              <w:color w:val="000000"/>
              <w:sz w:val="24"/>
              <w:szCs w:val="24"/>
            </w:rPr>
          </w:pPr>
          <w:hyperlink w:anchor="_chg990vt600a">
            <w:r>
              <w:rPr>
                <w:rFonts w:ascii="Times New Roman" w:eastAsia="Times New Roman" w:hAnsi="Times New Roman" w:cs="Times New Roman"/>
                <w:color w:val="000000"/>
                <w:sz w:val="24"/>
                <w:szCs w:val="24"/>
              </w:rPr>
              <w:t>Circuit diagram in LTspice</w:t>
            </w:r>
          </w:hyperlink>
          <w:r>
            <w:rPr>
              <w:rFonts w:ascii="Times New Roman" w:eastAsia="Times New Roman" w:hAnsi="Times New Roman" w:cs="Times New Roman"/>
              <w:color w:val="000000"/>
              <w:sz w:val="24"/>
              <w:szCs w:val="24"/>
            </w:rPr>
            <w:tab/>
          </w:r>
          <w:r>
            <w:fldChar w:fldCharType="begin"/>
          </w:r>
          <w:r>
            <w:instrText xml:space="preserve"> PAGEREF _chg990vt600a \h </w:instrText>
          </w:r>
          <w:r>
            <w:fldChar w:fldCharType="separate"/>
          </w:r>
          <w:r>
            <w:rPr>
              <w:rFonts w:ascii="Times New Roman" w:eastAsia="Times New Roman" w:hAnsi="Times New Roman" w:cs="Times New Roman"/>
              <w:color w:val="000000"/>
              <w:sz w:val="24"/>
              <w:szCs w:val="24"/>
            </w:rPr>
            <w:t>12</w:t>
          </w:r>
          <w:r>
            <w:fldChar w:fldCharType="end"/>
          </w:r>
        </w:p>
        <w:p w:rsidR="007F3FEC" w:rsidRDefault="00E81E39">
          <w:pPr>
            <w:tabs>
              <w:tab w:val="right" w:pos="9025"/>
            </w:tabs>
            <w:spacing w:before="200" w:line="240" w:lineRule="auto"/>
            <w:rPr>
              <w:rFonts w:ascii="Times New Roman" w:eastAsia="Times New Roman" w:hAnsi="Times New Roman" w:cs="Times New Roman"/>
              <w:b/>
              <w:color w:val="000000"/>
              <w:sz w:val="24"/>
              <w:szCs w:val="24"/>
            </w:rPr>
          </w:pPr>
          <w:hyperlink w:anchor="_l98juldrqpoq">
            <w:r>
              <w:rPr>
                <w:rFonts w:ascii="Times New Roman" w:eastAsia="Times New Roman" w:hAnsi="Times New Roman" w:cs="Times New Roman"/>
                <w:b/>
                <w:color w:val="000000"/>
                <w:sz w:val="24"/>
                <w:szCs w:val="24"/>
              </w:rPr>
              <w:t>Simulation result and measurements</w:t>
            </w:r>
          </w:hyperlink>
          <w:r>
            <w:rPr>
              <w:rFonts w:ascii="Times New Roman" w:eastAsia="Times New Roman" w:hAnsi="Times New Roman" w:cs="Times New Roman"/>
              <w:b/>
              <w:color w:val="000000"/>
              <w:sz w:val="24"/>
              <w:szCs w:val="24"/>
            </w:rPr>
            <w:tab/>
          </w:r>
          <w:r>
            <w:fldChar w:fldCharType="begin"/>
          </w:r>
          <w:r>
            <w:instrText xml:space="preserve"> PAGEREF _l98juldrqpoq \h </w:instrText>
          </w:r>
          <w:r>
            <w:fldChar w:fldCharType="separate"/>
          </w:r>
          <w:r>
            <w:rPr>
              <w:rFonts w:ascii="Times New Roman" w:eastAsia="Times New Roman" w:hAnsi="Times New Roman" w:cs="Times New Roman"/>
              <w:b/>
              <w:color w:val="000000"/>
              <w:sz w:val="24"/>
              <w:szCs w:val="24"/>
            </w:rPr>
            <w:t>13</w:t>
          </w:r>
          <w:r>
            <w:fldChar w:fldCharType="end"/>
          </w:r>
        </w:p>
        <w:p w:rsidR="007F3FEC" w:rsidRDefault="00E81E39">
          <w:pPr>
            <w:tabs>
              <w:tab w:val="right" w:pos="9025"/>
            </w:tabs>
            <w:spacing w:before="200" w:line="240" w:lineRule="auto"/>
            <w:rPr>
              <w:rFonts w:ascii="Times New Roman" w:eastAsia="Times New Roman" w:hAnsi="Times New Roman" w:cs="Times New Roman"/>
              <w:b/>
              <w:color w:val="000000"/>
              <w:sz w:val="24"/>
              <w:szCs w:val="24"/>
            </w:rPr>
          </w:pPr>
          <w:hyperlink w:anchor="_27w828g5hx8t">
            <w:r>
              <w:rPr>
                <w:rFonts w:ascii="Times New Roman" w:eastAsia="Times New Roman" w:hAnsi="Times New Roman" w:cs="Times New Roman"/>
                <w:b/>
                <w:color w:val="000000"/>
                <w:sz w:val="24"/>
                <w:szCs w:val="24"/>
              </w:rPr>
              <w:t>Analysis</w:t>
            </w:r>
          </w:hyperlink>
          <w:r>
            <w:rPr>
              <w:rFonts w:ascii="Times New Roman" w:eastAsia="Times New Roman" w:hAnsi="Times New Roman" w:cs="Times New Roman"/>
              <w:b/>
              <w:color w:val="000000"/>
              <w:sz w:val="24"/>
              <w:szCs w:val="24"/>
            </w:rPr>
            <w:tab/>
          </w:r>
          <w:r>
            <w:fldChar w:fldCharType="begin"/>
          </w:r>
          <w:r>
            <w:instrText xml:space="preserve"> PAGEREF _27w828g5hx8t \h </w:instrText>
          </w:r>
          <w:r>
            <w:fldChar w:fldCharType="separate"/>
          </w:r>
          <w:r>
            <w:rPr>
              <w:rFonts w:ascii="Times New Roman" w:eastAsia="Times New Roman" w:hAnsi="Times New Roman" w:cs="Times New Roman"/>
              <w:b/>
              <w:color w:val="000000"/>
              <w:sz w:val="24"/>
              <w:szCs w:val="24"/>
            </w:rPr>
            <w:t>14</w:t>
          </w:r>
          <w:r>
            <w:fldChar w:fldCharType="end"/>
          </w:r>
        </w:p>
        <w:p w:rsidR="007F3FEC" w:rsidRDefault="00E81E39">
          <w:pPr>
            <w:tabs>
              <w:tab w:val="right" w:pos="9025"/>
            </w:tabs>
            <w:spacing w:before="60" w:line="240" w:lineRule="auto"/>
            <w:ind w:left="360"/>
            <w:rPr>
              <w:rFonts w:ascii="Times New Roman" w:eastAsia="Times New Roman" w:hAnsi="Times New Roman" w:cs="Times New Roman"/>
              <w:color w:val="000000"/>
              <w:sz w:val="24"/>
              <w:szCs w:val="24"/>
            </w:rPr>
          </w:pPr>
          <w:hyperlink w:anchor="_2vqagh6qm8t4">
            <w:r>
              <w:rPr>
                <w:rFonts w:ascii="Times New Roman" w:eastAsia="Times New Roman" w:hAnsi="Times New Roman" w:cs="Times New Roman"/>
                <w:color w:val="000000"/>
                <w:sz w:val="24"/>
                <w:szCs w:val="24"/>
              </w:rPr>
              <w:t>Result compare with the design data</w:t>
            </w:r>
          </w:hyperlink>
          <w:r>
            <w:rPr>
              <w:rFonts w:ascii="Times New Roman" w:eastAsia="Times New Roman" w:hAnsi="Times New Roman" w:cs="Times New Roman"/>
              <w:color w:val="000000"/>
              <w:sz w:val="24"/>
              <w:szCs w:val="24"/>
            </w:rPr>
            <w:tab/>
          </w:r>
          <w:r>
            <w:fldChar w:fldCharType="begin"/>
          </w:r>
          <w:r>
            <w:instrText xml:space="preserve"> PAGEREF _2vqagh6qm8t4 \h </w:instrText>
          </w:r>
          <w:r>
            <w:fldChar w:fldCharType="separate"/>
          </w:r>
          <w:r>
            <w:rPr>
              <w:rFonts w:ascii="Times New Roman" w:eastAsia="Times New Roman" w:hAnsi="Times New Roman" w:cs="Times New Roman"/>
              <w:color w:val="000000"/>
              <w:sz w:val="24"/>
              <w:szCs w:val="24"/>
            </w:rPr>
            <w:t>14</w:t>
          </w:r>
          <w:r>
            <w:fldChar w:fldCharType="end"/>
          </w:r>
        </w:p>
        <w:p w:rsidR="007F3FEC" w:rsidRDefault="00E81E39">
          <w:pPr>
            <w:tabs>
              <w:tab w:val="right" w:pos="9025"/>
            </w:tabs>
            <w:spacing w:before="60" w:line="240" w:lineRule="auto"/>
            <w:ind w:left="360"/>
            <w:rPr>
              <w:rFonts w:ascii="Times New Roman" w:eastAsia="Times New Roman" w:hAnsi="Times New Roman" w:cs="Times New Roman"/>
              <w:color w:val="000000"/>
              <w:sz w:val="24"/>
              <w:szCs w:val="24"/>
            </w:rPr>
          </w:pPr>
          <w:hyperlink w:anchor="_4a20b9zdis4s">
            <w:r>
              <w:rPr>
                <w:rFonts w:ascii="Times New Roman" w:eastAsia="Times New Roman" w:hAnsi="Times New Roman" w:cs="Times New Roman"/>
                <w:color w:val="000000"/>
                <w:sz w:val="24"/>
                <w:szCs w:val="24"/>
              </w:rPr>
              <w:t>Frequency response and dynamic range</w:t>
            </w:r>
          </w:hyperlink>
          <w:r>
            <w:rPr>
              <w:rFonts w:ascii="Times New Roman" w:eastAsia="Times New Roman" w:hAnsi="Times New Roman" w:cs="Times New Roman"/>
              <w:color w:val="000000"/>
              <w:sz w:val="24"/>
              <w:szCs w:val="24"/>
            </w:rPr>
            <w:tab/>
          </w:r>
          <w:r>
            <w:fldChar w:fldCharType="begin"/>
          </w:r>
          <w:r>
            <w:instrText xml:space="preserve"> PAGEREF _4a20b9zdis4s \h </w:instrText>
          </w:r>
          <w:r>
            <w:fldChar w:fldCharType="separate"/>
          </w:r>
          <w:r>
            <w:rPr>
              <w:rFonts w:ascii="Times New Roman" w:eastAsia="Times New Roman" w:hAnsi="Times New Roman" w:cs="Times New Roman"/>
              <w:color w:val="000000"/>
              <w:sz w:val="24"/>
              <w:szCs w:val="24"/>
            </w:rPr>
            <w:t>14</w:t>
          </w:r>
          <w:r>
            <w:fldChar w:fldCharType="end"/>
          </w:r>
        </w:p>
        <w:p w:rsidR="007F3FEC" w:rsidRDefault="00E81E39">
          <w:pPr>
            <w:tabs>
              <w:tab w:val="right" w:pos="9025"/>
            </w:tabs>
            <w:spacing w:before="60" w:line="240" w:lineRule="auto"/>
            <w:ind w:left="360"/>
            <w:rPr>
              <w:rFonts w:ascii="Times New Roman" w:eastAsia="Times New Roman" w:hAnsi="Times New Roman" w:cs="Times New Roman"/>
              <w:color w:val="000000"/>
              <w:sz w:val="24"/>
              <w:szCs w:val="24"/>
            </w:rPr>
          </w:pPr>
          <w:hyperlink w:anchor="_ejh86j8j43ws">
            <w:r>
              <w:rPr>
                <w:rFonts w:ascii="Times New Roman" w:eastAsia="Times New Roman" w:hAnsi="Times New Roman" w:cs="Times New Roman"/>
                <w:color w:val="000000"/>
                <w:sz w:val="24"/>
                <w:szCs w:val="24"/>
              </w:rPr>
              <w:t>Measurements for input and output impedance</w:t>
            </w:r>
          </w:hyperlink>
          <w:r>
            <w:rPr>
              <w:rFonts w:ascii="Times New Roman" w:eastAsia="Times New Roman" w:hAnsi="Times New Roman" w:cs="Times New Roman"/>
              <w:color w:val="000000"/>
              <w:sz w:val="24"/>
              <w:szCs w:val="24"/>
            </w:rPr>
            <w:tab/>
          </w:r>
          <w:r>
            <w:fldChar w:fldCharType="begin"/>
          </w:r>
          <w:r>
            <w:instrText xml:space="preserve"> PAGEREF _ejh86j8j43ws \h </w:instrText>
          </w:r>
          <w:r>
            <w:fldChar w:fldCharType="separate"/>
          </w:r>
          <w:r>
            <w:rPr>
              <w:rFonts w:ascii="Times New Roman" w:eastAsia="Times New Roman" w:hAnsi="Times New Roman" w:cs="Times New Roman"/>
              <w:color w:val="000000"/>
              <w:sz w:val="24"/>
              <w:szCs w:val="24"/>
            </w:rPr>
            <w:t>15</w:t>
          </w:r>
          <w:r>
            <w:fldChar w:fldCharType="end"/>
          </w:r>
        </w:p>
        <w:p w:rsidR="007F3FEC" w:rsidRDefault="00E81E39">
          <w:pPr>
            <w:tabs>
              <w:tab w:val="right" w:pos="9025"/>
            </w:tabs>
            <w:spacing w:before="60" w:line="240" w:lineRule="auto"/>
            <w:ind w:left="720"/>
            <w:rPr>
              <w:rFonts w:ascii="Times New Roman" w:eastAsia="Times New Roman" w:hAnsi="Times New Roman" w:cs="Times New Roman"/>
              <w:color w:val="000000"/>
              <w:sz w:val="24"/>
              <w:szCs w:val="24"/>
            </w:rPr>
          </w:pPr>
          <w:hyperlink w:anchor="_lg5meqkmteeb">
            <w:r>
              <w:rPr>
                <w:rFonts w:ascii="Times New Roman" w:eastAsia="Times New Roman" w:hAnsi="Times New Roman" w:cs="Times New Roman"/>
                <w:color w:val="000000"/>
                <w:sz w:val="24"/>
                <w:szCs w:val="24"/>
              </w:rPr>
              <w:t>Input impedance</w:t>
            </w:r>
          </w:hyperlink>
          <w:r>
            <w:rPr>
              <w:rFonts w:ascii="Times New Roman" w:eastAsia="Times New Roman" w:hAnsi="Times New Roman" w:cs="Times New Roman"/>
              <w:color w:val="000000"/>
              <w:sz w:val="24"/>
              <w:szCs w:val="24"/>
            </w:rPr>
            <w:tab/>
          </w:r>
          <w:r>
            <w:fldChar w:fldCharType="begin"/>
          </w:r>
          <w:r>
            <w:instrText xml:space="preserve"> PAGEREF _lg5meqkmteeb \h </w:instrText>
          </w:r>
          <w:r>
            <w:fldChar w:fldCharType="separate"/>
          </w:r>
          <w:r>
            <w:rPr>
              <w:rFonts w:ascii="Times New Roman" w:eastAsia="Times New Roman" w:hAnsi="Times New Roman" w:cs="Times New Roman"/>
              <w:color w:val="000000"/>
              <w:sz w:val="24"/>
              <w:szCs w:val="24"/>
            </w:rPr>
            <w:t>15</w:t>
          </w:r>
          <w:r>
            <w:fldChar w:fldCharType="end"/>
          </w:r>
        </w:p>
        <w:p w:rsidR="007F3FEC" w:rsidRDefault="00E81E39">
          <w:pPr>
            <w:tabs>
              <w:tab w:val="right" w:pos="9025"/>
            </w:tabs>
            <w:spacing w:before="60" w:line="240" w:lineRule="auto"/>
            <w:ind w:left="720"/>
            <w:rPr>
              <w:rFonts w:ascii="Times New Roman" w:eastAsia="Times New Roman" w:hAnsi="Times New Roman" w:cs="Times New Roman"/>
              <w:color w:val="000000"/>
              <w:sz w:val="24"/>
              <w:szCs w:val="24"/>
            </w:rPr>
          </w:pPr>
          <w:hyperlink w:anchor="_q5tzteit7023">
            <w:r>
              <w:rPr>
                <w:rFonts w:ascii="Times New Roman" w:eastAsia="Times New Roman" w:hAnsi="Times New Roman" w:cs="Times New Roman"/>
                <w:color w:val="000000"/>
                <w:sz w:val="24"/>
                <w:szCs w:val="24"/>
              </w:rPr>
              <w:t xml:space="preserve">Output </w:t>
            </w:r>
            <w:r>
              <w:rPr>
                <w:rFonts w:ascii="Times New Roman" w:eastAsia="Times New Roman" w:hAnsi="Times New Roman" w:cs="Times New Roman"/>
                <w:color w:val="000000"/>
                <w:sz w:val="24"/>
                <w:szCs w:val="24"/>
              </w:rPr>
              <w:t>impedance</w:t>
            </w:r>
          </w:hyperlink>
          <w:r>
            <w:rPr>
              <w:rFonts w:ascii="Times New Roman" w:eastAsia="Times New Roman" w:hAnsi="Times New Roman" w:cs="Times New Roman"/>
              <w:color w:val="000000"/>
              <w:sz w:val="24"/>
              <w:szCs w:val="24"/>
            </w:rPr>
            <w:tab/>
          </w:r>
          <w:r>
            <w:fldChar w:fldCharType="begin"/>
          </w:r>
          <w:r>
            <w:instrText xml:space="preserve"> PAGEREF _q5tzteit7023 \h </w:instrText>
          </w:r>
          <w:r>
            <w:fldChar w:fldCharType="separate"/>
          </w:r>
          <w:r>
            <w:rPr>
              <w:rFonts w:ascii="Times New Roman" w:eastAsia="Times New Roman" w:hAnsi="Times New Roman" w:cs="Times New Roman"/>
              <w:color w:val="000000"/>
              <w:sz w:val="24"/>
              <w:szCs w:val="24"/>
            </w:rPr>
            <w:t>16</w:t>
          </w:r>
          <w:r>
            <w:fldChar w:fldCharType="end"/>
          </w:r>
        </w:p>
        <w:p w:rsidR="007F3FEC" w:rsidRDefault="00E81E39">
          <w:pPr>
            <w:tabs>
              <w:tab w:val="right" w:pos="9025"/>
            </w:tabs>
            <w:spacing w:before="60" w:line="240" w:lineRule="auto"/>
            <w:ind w:left="360"/>
            <w:rPr>
              <w:rFonts w:ascii="Times New Roman" w:eastAsia="Times New Roman" w:hAnsi="Times New Roman" w:cs="Times New Roman"/>
              <w:color w:val="000000"/>
              <w:sz w:val="24"/>
              <w:szCs w:val="24"/>
            </w:rPr>
          </w:pPr>
          <w:hyperlink w:anchor="_mza68ikx7rn">
            <w:r>
              <w:rPr>
                <w:rFonts w:ascii="Times New Roman" w:eastAsia="Times New Roman" w:hAnsi="Times New Roman" w:cs="Times New Roman"/>
                <w:color w:val="000000"/>
                <w:sz w:val="24"/>
                <w:szCs w:val="24"/>
              </w:rPr>
              <w:t>The effect of an addition of a capacitor in the emitter circuit</w:t>
            </w:r>
          </w:hyperlink>
          <w:r>
            <w:rPr>
              <w:rFonts w:ascii="Times New Roman" w:eastAsia="Times New Roman" w:hAnsi="Times New Roman" w:cs="Times New Roman"/>
              <w:color w:val="000000"/>
              <w:sz w:val="24"/>
              <w:szCs w:val="24"/>
            </w:rPr>
            <w:tab/>
          </w:r>
          <w:r>
            <w:fldChar w:fldCharType="begin"/>
          </w:r>
          <w:r>
            <w:instrText xml:space="preserve"> PAGEREF _mza68ikx7rn \h </w:instrText>
          </w:r>
          <w:r>
            <w:fldChar w:fldCharType="separate"/>
          </w:r>
          <w:r>
            <w:rPr>
              <w:rFonts w:ascii="Times New Roman" w:eastAsia="Times New Roman" w:hAnsi="Times New Roman" w:cs="Times New Roman"/>
              <w:color w:val="000000"/>
              <w:sz w:val="24"/>
              <w:szCs w:val="24"/>
            </w:rPr>
            <w:t>17</w:t>
          </w:r>
          <w:r>
            <w:fldChar w:fldCharType="end"/>
          </w:r>
        </w:p>
        <w:p w:rsidR="007F3FEC" w:rsidRDefault="00E81E39">
          <w:pPr>
            <w:tabs>
              <w:tab w:val="right" w:pos="9025"/>
            </w:tabs>
            <w:spacing w:before="60" w:line="240" w:lineRule="auto"/>
            <w:ind w:left="720"/>
            <w:rPr>
              <w:rFonts w:ascii="Times New Roman" w:eastAsia="Times New Roman" w:hAnsi="Times New Roman" w:cs="Times New Roman"/>
              <w:color w:val="000000"/>
              <w:sz w:val="24"/>
              <w:szCs w:val="24"/>
            </w:rPr>
          </w:pPr>
          <w:hyperlink w:anchor="_269kkxqos73s">
            <w:r>
              <w:rPr>
                <w:rFonts w:ascii="Times New Roman" w:eastAsia="Times New Roman" w:hAnsi="Times New Roman" w:cs="Times New Roman"/>
                <w:color w:val="000000"/>
                <w:sz w:val="24"/>
                <w:szCs w:val="24"/>
              </w:rPr>
              <w:t>Circuit diagram and calculations</w:t>
            </w:r>
          </w:hyperlink>
          <w:r>
            <w:rPr>
              <w:rFonts w:ascii="Times New Roman" w:eastAsia="Times New Roman" w:hAnsi="Times New Roman" w:cs="Times New Roman"/>
              <w:color w:val="000000"/>
              <w:sz w:val="24"/>
              <w:szCs w:val="24"/>
            </w:rPr>
            <w:tab/>
          </w:r>
          <w:r>
            <w:fldChar w:fldCharType="begin"/>
          </w:r>
          <w:r>
            <w:instrText xml:space="preserve"> PAGEREF _269kkxqos73s \h </w:instrText>
          </w:r>
          <w:r>
            <w:fldChar w:fldCharType="separate"/>
          </w:r>
          <w:r>
            <w:rPr>
              <w:rFonts w:ascii="Times New Roman" w:eastAsia="Times New Roman" w:hAnsi="Times New Roman" w:cs="Times New Roman"/>
              <w:color w:val="000000"/>
              <w:sz w:val="24"/>
              <w:szCs w:val="24"/>
            </w:rPr>
            <w:t>17</w:t>
          </w:r>
          <w:r>
            <w:fldChar w:fldCharType="end"/>
          </w:r>
        </w:p>
        <w:p w:rsidR="007F3FEC" w:rsidRDefault="00E81E39">
          <w:pPr>
            <w:tabs>
              <w:tab w:val="right" w:pos="9025"/>
            </w:tabs>
            <w:spacing w:before="60" w:line="240" w:lineRule="auto"/>
            <w:ind w:left="720"/>
            <w:rPr>
              <w:rFonts w:ascii="Times New Roman" w:eastAsia="Times New Roman" w:hAnsi="Times New Roman" w:cs="Times New Roman"/>
              <w:color w:val="000000"/>
              <w:sz w:val="24"/>
              <w:szCs w:val="24"/>
            </w:rPr>
          </w:pPr>
          <w:hyperlink w:anchor="_r02ao0ke5d46">
            <w:r>
              <w:rPr>
                <w:rFonts w:ascii="Times New Roman" w:eastAsia="Times New Roman" w:hAnsi="Times New Roman" w:cs="Times New Roman"/>
                <w:color w:val="000000"/>
                <w:sz w:val="24"/>
                <w:szCs w:val="24"/>
              </w:rPr>
              <w:t>Simulation on Gain after adding the  capacitor</w:t>
            </w:r>
          </w:hyperlink>
          <w:r>
            <w:rPr>
              <w:rFonts w:ascii="Times New Roman" w:eastAsia="Times New Roman" w:hAnsi="Times New Roman" w:cs="Times New Roman"/>
              <w:color w:val="000000"/>
              <w:sz w:val="24"/>
              <w:szCs w:val="24"/>
            </w:rPr>
            <w:tab/>
          </w:r>
          <w:r>
            <w:fldChar w:fldCharType="begin"/>
          </w:r>
          <w:r>
            <w:instrText xml:space="preserve"> PAGEREF _r02ao0ke5d46 \h </w:instrText>
          </w:r>
          <w:r>
            <w:fldChar w:fldCharType="separate"/>
          </w:r>
          <w:r>
            <w:rPr>
              <w:rFonts w:ascii="Times New Roman" w:eastAsia="Times New Roman" w:hAnsi="Times New Roman" w:cs="Times New Roman"/>
              <w:color w:val="000000"/>
              <w:sz w:val="24"/>
              <w:szCs w:val="24"/>
            </w:rPr>
            <w:t>18</w:t>
          </w:r>
          <w:r>
            <w:fldChar w:fldCharType="end"/>
          </w:r>
        </w:p>
        <w:p w:rsidR="007F3FEC" w:rsidRDefault="00E81E39">
          <w:pPr>
            <w:tabs>
              <w:tab w:val="right" w:pos="9025"/>
            </w:tabs>
            <w:spacing w:before="60" w:line="240" w:lineRule="auto"/>
            <w:ind w:left="360"/>
            <w:rPr>
              <w:rFonts w:ascii="Times New Roman" w:eastAsia="Times New Roman" w:hAnsi="Times New Roman" w:cs="Times New Roman"/>
              <w:color w:val="000000"/>
              <w:sz w:val="24"/>
              <w:szCs w:val="24"/>
            </w:rPr>
          </w:pPr>
          <w:hyperlink w:anchor="_4i3lnh7oh0vc">
            <w:r>
              <w:rPr>
                <w:rFonts w:ascii="Times New Roman" w:eastAsia="Times New Roman" w:hAnsi="Times New Roman" w:cs="Times New Roman"/>
                <w:color w:val="000000"/>
                <w:sz w:val="24"/>
                <w:szCs w:val="24"/>
              </w:rPr>
              <w:t>Design for a two-stage amplifier with the overall gain is 50</w:t>
            </w:r>
          </w:hyperlink>
          <w:r>
            <w:rPr>
              <w:rFonts w:ascii="Times New Roman" w:eastAsia="Times New Roman" w:hAnsi="Times New Roman" w:cs="Times New Roman"/>
              <w:color w:val="000000"/>
              <w:sz w:val="24"/>
              <w:szCs w:val="24"/>
            </w:rPr>
            <w:tab/>
          </w:r>
          <w:r>
            <w:fldChar w:fldCharType="begin"/>
          </w:r>
          <w:r>
            <w:instrText xml:space="preserve"> PAGEREF _4i3lnh</w:instrText>
          </w:r>
          <w:r>
            <w:instrText xml:space="preserve">7oh0vc \h </w:instrText>
          </w:r>
          <w:r>
            <w:fldChar w:fldCharType="separate"/>
          </w:r>
          <w:r>
            <w:rPr>
              <w:rFonts w:ascii="Times New Roman" w:eastAsia="Times New Roman" w:hAnsi="Times New Roman" w:cs="Times New Roman"/>
              <w:color w:val="000000"/>
              <w:sz w:val="24"/>
              <w:szCs w:val="24"/>
            </w:rPr>
            <w:t>18</w:t>
          </w:r>
          <w:r>
            <w:fldChar w:fldCharType="end"/>
          </w:r>
        </w:p>
        <w:p w:rsidR="007F3FEC" w:rsidRDefault="00E81E39">
          <w:pPr>
            <w:tabs>
              <w:tab w:val="right" w:pos="9025"/>
            </w:tabs>
            <w:spacing w:before="60" w:line="240" w:lineRule="auto"/>
            <w:ind w:left="720"/>
            <w:rPr>
              <w:rFonts w:ascii="Times New Roman" w:eastAsia="Times New Roman" w:hAnsi="Times New Roman" w:cs="Times New Roman"/>
              <w:color w:val="000000"/>
              <w:sz w:val="24"/>
              <w:szCs w:val="24"/>
            </w:rPr>
          </w:pPr>
          <w:hyperlink w:anchor="_oz794rrmswgs">
            <w:r>
              <w:rPr>
                <w:rFonts w:ascii="Times New Roman" w:eastAsia="Times New Roman" w:hAnsi="Times New Roman" w:cs="Times New Roman"/>
                <w:color w:val="000000"/>
                <w:sz w:val="24"/>
                <w:szCs w:val="24"/>
              </w:rPr>
              <w:t>Simulation of the two-stage circuit</w:t>
            </w:r>
          </w:hyperlink>
          <w:r>
            <w:rPr>
              <w:rFonts w:ascii="Times New Roman" w:eastAsia="Times New Roman" w:hAnsi="Times New Roman" w:cs="Times New Roman"/>
              <w:color w:val="000000"/>
              <w:sz w:val="24"/>
              <w:szCs w:val="24"/>
            </w:rPr>
            <w:tab/>
          </w:r>
          <w:r>
            <w:fldChar w:fldCharType="begin"/>
          </w:r>
          <w:r>
            <w:instrText xml:space="preserve"> PAGEREF _oz794rrmswgs \h </w:instrText>
          </w:r>
          <w:r>
            <w:fldChar w:fldCharType="separate"/>
          </w:r>
          <w:r>
            <w:rPr>
              <w:rFonts w:ascii="Times New Roman" w:eastAsia="Times New Roman" w:hAnsi="Times New Roman" w:cs="Times New Roman"/>
              <w:color w:val="000000"/>
              <w:sz w:val="24"/>
              <w:szCs w:val="24"/>
            </w:rPr>
            <w:t>19</w:t>
          </w:r>
          <w:r>
            <w:fldChar w:fldCharType="end"/>
          </w:r>
        </w:p>
        <w:p w:rsidR="007F3FEC" w:rsidRDefault="00E81E39">
          <w:pPr>
            <w:tabs>
              <w:tab w:val="right" w:pos="9025"/>
            </w:tabs>
            <w:spacing w:before="200" w:line="240" w:lineRule="auto"/>
            <w:rPr>
              <w:rFonts w:ascii="Times New Roman" w:eastAsia="Times New Roman" w:hAnsi="Times New Roman" w:cs="Times New Roman"/>
              <w:b/>
              <w:color w:val="000000"/>
              <w:sz w:val="24"/>
              <w:szCs w:val="24"/>
            </w:rPr>
          </w:pPr>
          <w:hyperlink w:anchor="_og2b6nch0uvg">
            <w:r>
              <w:rPr>
                <w:rFonts w:ascii="Times New Roman" w:eastAsia="Times New Roman" w:hAnsi="Times New Roman" w:cs="Times New Roman"/>
                <w:b/>
                <w:color w:val="000000"/>
                <w:sz w:val="24"/>
                <w:szCs w:val="24"/>
              </w:rPr>
              <w:t>Discussion and evaluation</w:t>
            </w:r>
          </w:hyperlink>
          <w:r>
            <w:rPr>
              <w:rFonts w:ascii="Times New Roman" w:eastAsia="Times New Roman" w:hAnsi="Times New Roman" w:cs="Times New Roman"/>
              <w:b/>
              <w:color w:val="000000"/>
              <w:sz w:val="24"/>
              <w:szCs w:val="24"/>
            </w:rPr>
            <w:tab/>
          </w:r>
          <w:r>
            <w:fldChar w:fldCharType="begin"/>
          </w:r>
          <w:r>
            <w:instrText xml:space="preserve"> PAGEREF _og2b6nch0uvg \h </w:instrText>
          </w:r>
          <w:r>
            <w:fldChar w:fldCharType="separate"/>
          </w:r>
          <w:r>
            <w:rPr>
              <w:rFonts w:ascii="Times New Roman" w:eastAsia="Times New Roman" w:hAnsi="Times New Roman" w:cs="Times New Roman"/>
              <w:b/>
              <w:color w:val="000000"/>
              <w:sz w:val="24"/>
              <w:szCs w:val="24"/>
            </w:rPr>
            <w:t>19</w:t>
          </w:r>
          <w:r>
            <w:fldChar w:fldCharType="end"/>
          </w:r>
        </w:p>
        <w:p w:rsidR="007F3FEC" w:rsidRDefault="00E81E39">
          <w:pPr>
            <w:tabs>
              <w:tab w:val="right" w:pos="9025"/>
            </w:tabs>
            <w:spacing w:before="200" w:line="240" w:lineRule="auto"/>
            <w:rPr>
              <w:rFonts w:ascii="Times New Roman" w:eastAsia="Times New Roman" w:hAnsi="Times New Roman" w:cs="Times New Roman"/>
              <w:b/>
              <w:color w:val="000000"/>
              <w:sz w:val="24"/>
              <w:szCs w:val="24"/>
            </w:rPr>
          </w:pPr>
          <w:hyperlink w:anchor="_29941wynnlhq">
            <w:r>
              <w:rPr>
                <w:rFonts w:ascii="Times New Roman" w:eastAsia="Times New Roman" w:hAnsi="Times New Roman" w:cs="Times New Roman"/>
                <w:b/>
                <w:color w:val="000000"/>
                <w:sz w:val="24"/>
                <w:szCs w:val="24"/>
              </w:rPr>
              <w:t>Conclusion</w:t>
            </w:r>
          </w:hyperlink>
          <w:r>
            <w:rPr>
              <w:rFonts w:ascii="Times New Roman" w:eastAsia="Times New Roman" w:hAnsi="Times New Roman" w:cs="Times New Roman"/>
              <w:b/>
              <w:color w:val="000000"/>
              <w:sz w:val="24"/>
              <w:szCs w:val="24"/>
            </w:rPr>
            <w:tab/>
          </w:r>
          <w:r>
            <w:fldChar w:fldCharType="begin"/>
          </w:r>
          <w:r>
            <w:instrText xml:space="preserve"> PAGEREF _29941wynnlhq \h </w:instrText>
          </w:r>
          <w:r>
            <w:fldChar w:fldCharType="separate"/>
          </w:r>
          <w:r>
            <w:rPr>
              <w:rFonts w:ascii="Times New Roman" w:eastAsia="Times New Roman" w:hAnsi="Times New Roman" w:cs="Times New Roman"/>
              <w:b/>
              <w:color w:val="000000"/>
              <w:sz w:val="24"/>
              <w:szCs w:val="24"/>
            </w:rPr>
            <w:t>19</w:t>
          </w:r>
          <w:r>
            <w:fldChar w:fldCharType="end"/>
          </w:r>
        </w:p>
        <w:p w:rsidR="007F3FEC" w:rsidRDefault="00E81E39">
          <w:pPr>
            <w:tabs>
              <w:tab w:val="right" w:pos="9025"/>
            </w:tabs>
            <w:spacing w:before="200" w:after="80" w:line="240" w:lineRule="auto"/>
            <w:rPr>
              <w:rFonts w:ascii="Times New Roman" w:eastAsia="Times New Roman" w:hAnsi="Times New Roman" w:cs="Times New Roman"/>
              <w:b/>
              <w:color w:val="000000"/>
              <w:sz w:val="24"/>
              <w:szCs w:val="24"/>
            </w:rPr>
          </w:pPr>
          <w:hyperlink w:anchor="_keh6x6dftez">
            <w:r>
              <w:rPr>
                <w:rFonts w:ascii="Times New Roman" w:eastAsia="Times New Roman" w:hAnsi="Times New Roman" w:cs="Times New Roman"/>
                <w:b/>
                <w:color w:val="000000"/>
                <w:sz w:val="24"/>
                <w:szCs w:val="24"/>
              </w:rPr>
              <w:t>References</w:t>
            </w:r>
          </w:hyperlink>
          <w:r>
            <w:rPr>
              <w:rFonts w:ascii="Times New Roman" w:eastAsia="Times New Roman" w:hAnsi="Times New Roman" w:cs="Times New Roman"/>
              <w:b/>
              <w:color w:val="000000"/>
              <w:sz w:val="24"/>
              <w:szCs w:val="24"/>
            </w:rPr>
            <w:tab/>
          </w:r>
          <w:r>
            <w:fldChar w:fldCharType="begin"/>
          </w:r>
          <w:r>
            <w:instrText xml:space="preserve"> PAGEREF _keh6x6dftez \h </w:instrText>
          </w:r>
          <w:r>
            <w:fldChar w:fldCharType="separate"/>
          </w:r>
          <w:r>
            <w:rPr>
              <w:rFonts w:ascii="Times New Roman" w:eastAsia="Times New Roman" w:hAnsi="Times New Roman" w:cs="Times New Roman"/>
              <w:b/>
              <w:color w:val="000000"/>
              <w:sz w:val="24"/>
              <w:szCs w:val="24"/>
            </w:rPr>
            <w:t>20</w:t>
          </w:r>
          <w:r>
            <w:fldChar w:fldCharType="end"/>
          </w:r>
          <w:r>
            <w:fldChar w:fldCharType="end"/>
          </w:r>
        </w:p>
      </w:sdtContent>
    </w:sdt>
    <w:p w:rsidR="007F3FEC" w:rsidRDefault="007F3FEC">
      <w:pPr>
        <w:pStyle w:val="Heading1"/>
        <w:shd w:val="clear" w:color="auto" w:fill="FFFFFF"/>
        <w:spacing w:before="240" w:line="360" w:lineRule="auto"/>
        <w:jc w:val="both"/>
        <w:rPr>
          <w:rFonts w:ascii="Times New Roman" w:eastAsia="Times New Roman" w:hAnsi="Times New Roman" w:cs="Times New Roman"/>
          <w:b/>
          <w:sz w:val="24"/>
          <w:szCs w:val="24"/>
        </w:rPr>
      </w:pPr>
      <w:bookmarkStart w:id="0" w:name="_rd844b64fahh" w:colFirst="0" w:colLast="0"/>
      <w:bookmarkEnd w:id="0"/>
    </w:p>
    <w:p w:rsidR="007F3FEC" w:rsidRDefault="007F3FEC">
      <w:pPr>
        <w:sectPr w:rsidR="007F3FEC">
          <w:pgSz w:w="11909" w:h="16834"/>
          <w:pgMar w:top="1417" w:right="1440" w:bottom="1440" w:left="1440" w:header="720" w:footer="720" w:gutter="0"/>
          <w:cols w:space="720"/>
        </w:sectPr>
      </w:pPr>
    </w:p>
    <w:p w:rsidR="007F3FEC" w:rsidRDefault="00E81E39">
      <w:pPr>
        <w:pStyle w:val="Heading1"/>
        <w:shd w:val="clear" w:color="auto" w:fill="FFFFFF"/>
        <w:spacing w:before="240" w:line="360" w:lineRule="auto"/>
        <w:jc w:val="both"/>
        <w:rPr>
          <w:rFonts w:ascii="Times New Roman" w:eastAsia="Times New Roman" w:hAnsi="Times New Roman" w:cs="Times New Roman"/>
          <w:b/>
          <w:sz w:val="24"/>
          <w:szCs w:val="24"/>
        </w:rPr>
      </w:pPr>
      <w:bookmarkStart w:id="1" w:name="_ewzm89cetgmi" w:colFirst="0" w:colLast="0"/>
      <w:bookmarkEnd w:id="1"/>
      <w:r>
        <w:rPr>
          <w:rFonts w:ascii="Times New Roman" w:eastAsia="Times New Roman" w:hAnsi="Times New Roman" w:cs="Times New Roman"/>
          <w:b/>
          <w:sz w:val="24"/>
          <w:szCs w:val="24"/>
        </w:rPr>
        <w:lastRenderedPageBreak/>
        <w:t>Introduction</w:t>
      </w:r>
    </w:p>
    <w:p w:rsidR="007F3FEC" w:rsidRDefault="00E81E39">
      <w:pPr>
        <w:shd w:val="clear" w:color="auto" w:fill="FFFFFF"/>
        <w:spacing w:before="240" w:after="12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 common feature of </w:t>
      </w:r>
      <w:proofErr w:type="spellStart"/>
      <w:r>
        <w:rPr>
          <w:rFonts w:ascii="Times New Roman" w:eastAsia="Times New Roman" w:hAnsi="Times New Roman" w:cs="Times New Roman"/>
          <w:color w:val="222222"/>
          <w:sz w:val="24"/>
          <w:szCs w:val="24"/>
        </w:rPr>
        <w:t>anal</w:t>
      </w:r>
      <w:r>
        <w:rPr>
          <w:rFonts w:ascii="Times New Roman" w:eastAsia="Times New Roman" w:hAnsi="Times New Roman" w:cs="Times New Roman"/>
          <w:color w:val="222222"/>
          <w:sz w:val="24"/>
          <w:szCs w:val="24"/>
        </w:rPr>
        <w:t>og</w:t>
      </w:r>
      <w:proofErr w:type="spellEnd"/>
      <w:r>
        <w:rPr>
          <w:rFonts w:ascii="Times New Roman" w:eastAsia="Times New Roman" w:hAnsi="Times New Roman" w:cs="Times New Roman"/>
          <w:color w:val="222222"/>
          <w:sz w:val="24"/>
          <w:szCs w:val="24"/>
        </w:rPr>
        <w:t xml:space="preserve"> base cir</w:t>
      </w:r>
      <w:bookmarkStart w:id="2" w:name="_GoBack"/>
      <w:bookmarkEnd w:id="2"/>
      <w:r>
        <w:rPr>
          <w:rFonts w:ascii="Times New Roman" w:eastAsia="Times New Roman" w:hAnsi="Times New Roman" w:cs="Times New Roman"/>
          <w:color w:val="222222"/>
          <w:sz w:val="24"/>
          <w:szCs w:val="24"/>
        </w:rPr>
        <w:t xml:space="preserve">cuits is that they produce or process continuous </w:t>
      </w:r>
      <w:proofErr w:type="spellStart"/>
      <w:r>
        <w:rPr>
          <w:rFonts w:ascii="Times New Roman" w:eastAsia="Times New Roman" w:hAnsi="Times New Roman" w:cs="Times New Roman"/>
          <w:color w:val="222222"/>
          <w:sz w:val="24"/>
          <w:szCs w:val="24"/>
        </w:rPr>
        <w:t>analog</w:t>
      </w:r>
      <w:proofErr w:type="spellEnd"/>
      <w:r>
        <w:rPr>
          <w:rFonts w:ascii="Times New Roman" w:eastAsia="Times New Roman" w:hAnsi="Times New Roman" w:cs="Times New Roman"/>
          <w:color w:val="222222"/>
          <w:sz w:val="24"/>
          <w:szCs w:val="24"/>
        </w:rPr>
        <w:t xml:space="preserve"> signals over time. Their most widely used </w:t>
      </w:r>
      <w:proofErr w:type="spellStart"/>
      <w:r>
        <w:rPr>
          <w:rFonts w:ascii="Times New Roman" w:eastAsia="Times New Roman" w:hAnsi="Times New Roman" w:cs="Times New Roman"/>
          <w:color w:val="222222"/>
          <w:sz w:val="24"/>
          <w:szCs w:val="24"/>
        </w:rPr>
        <w:t>analog</w:t>
      </w:r>
      <w:proofErr w:type="spellEnd"/>
      <w:r>
        <w:rPr>
          <w:rFonts w:ascii="Times New Roman" w:eastAsia="Times New Roman" w:hAnsi="Times New Roman" w:cs="Times New Roman"/>
          <w:color w:val="222222"/>
          <w:sz w:val="24"/>
          <w:szCs w:val="24"/>
        </w:rPr>
        <w:t xml:space="preserve"> circuit is amplifiers. Depending upon the parameter that </w:t>
      </w:r>
      <w:proofErr w:type="gramStart"/>
      <w:r>
        <w:rPr>
          <w:rFonts w:ascii="Times New Roman" w:eastAsia="Times New Roman" w:hAnsi="Times New Roman" w:cs="Times New Roman"/>
          <w:color w:val="222222"/>
          <w:sz w:val="24"/>
          <w:szCs w:val="24"/>
        </w:rPr>
        <w:t>is amplified</w:t>
      </w:r>
      <w:proofErr w:type="gramEnd"/>
      <w:r>
        <w:rPr>
          <w:rFonts w:ascii="Times New Roman" w:eastAsia="Times New Roman" w:hAnsi="Times New Roman" w:cs="Times New Roman"/>
          <w:color w:val="222222"/>
          <w:sz w:val="24"/>
          <w:szCs w:val="24"/>
        </w:rPr>
        <w:t xml:space="preserve"> at the output, there are voltage, power amplifiers or less frequently </w:t>
      </w:r>
      <w:r>
        <w:rPr>
          <w:rFonts w:ascii="Times New Roman" w:eastAsia="Times New Roman" w:hAnsi="Times New Roman" w:cs="Times New Roman"/>
          <w:color w:val="222222"/>
          <w:sz w:val="24"/>
          <w:szCs w:val="24"/>
        </w:rPr>
        <w:t xml:space="preserve">current amplifiers. All three implications are very important: the </w:t>
      </w:r>
      <w:proofErr w:type="gramStart"/>
      <w:r>
        <w:rPr>
          <w:rFonts w:ascii="Times New Roman" w:eastAsia="Times New Roman" w:hAnsi="Times New Roman" w:cs="Times New Roman"/>
          <w:color w:val="222222"/>
          <w:sz w:val="24"/>
          <w:szCs w:val="24"/>
        </w:rPr>
        <w:t>amplifier’s</w:t>
      </w:r>
      <w:proofErr w:type="gramEnd"/>
      <w:r>
        <w:rPr>
          <w:rFonts w:ascii="Times New Roman" w:eastAsia="Times New Roman" w:hAnsi="Times New Roman" w:cs="Times New Roman"/>
          <w:color w:val="222222"/>
          <w:sz w:val="24"/>
          <w:szCs w:val="24"/>
        </w:rPr>
        <w:t xml:space="preserve"> working as an active linear four-pole. Depending on the number of stages of Amplification, there are Single-stage amplifiers and Multi-stage amplifiers. Single-stage amplifiers </w:t>
      </w:r>
      <w:r>
        <w:rPr>
          <w:rFonts w:ascii="Times New Roman" w:eastAsia="Times New Roman" w:hAnsi="Times New Roman" w:cs="Times New Roman"/>
          <w:color w:val="222222"/>
          <w:sz w:val="24"/>
          <w:szCs w:val="24"/>
        </w:rPr>
        <w:t xml:space="preserve">have only one transistor circuit while Multi-stage amplifiers have more than one transistor circuit. Based on the magnitude of the input signal we can categorise it as small and large signal amplifiers and the frequency range </w:t>
      </w:r>
      <w:proofErr w:type="gramStart"/>
      <w:r>
        <w:rPr>
          <w:rFonts w:ascii="Times New Roman" w:eastAsia="Times New Roman" w:hAnsi="Times New Roman" w:cs="Times New Roman"/>
          <w:color w:val="222222"/>
          <w:sz w:val="24"/>
          <w:szCs w:val="24"/>
        </w:rPr>
        <w:t>being used</w:t>
      </w:r>
      <w:proofErr w:type="gramEnd"/>
      <w:r>
        <w:rPr>
          <w:rFonts w:ascii="Times New Roman" w:eastAsia="Times New Roman" w:hAnsi="Times New Roman" w:cs="Times New Roman"/>
          <w:color w:val="222222"/>
          <w:sz w:val="24"/>
          <w:szCs w:val="24"/>
        </w:rPr>
        <w:t xml:space="preserve"> determines the ampl</w:t>
      </w:r>
      <w:r>
        <w:rPr>
          <w:rFonts w:ascii="Times New Roman" w:eastAsia="Times New Roman" w:hAnsi="Times New Roman" w:cs="Times New Roman"/>
          <w:color w:val="222222"/>
          <w:sz w:val="24"/>
          <w:szCs w:val="24"/>
        </w:rPr>
        <w:t>ifier could be an audio or signal amplifier.</w:t>
      </w:r>
    </w:p>
    <w:p w:rsidR="007F3FEC" w:rsidRDefault="00E81E39">
      <w:pPr>
        <w:pStyle w:val="Heading2"/>
        <w:shd w:val="clear" w:color="auto" w:fill="FFFFFF"/>
        <w:spacing w:before="240" w:line="360" w:lineRule="auto"/>
        <w:jc w:val="both"/>
        <w:rPr>
          <w:rFonts w:ascii="Times New Roman" w:eastAsia="Times New Roman" w:hAnsi="Times New Roman" w:cs="Times New Roman"/>
          <w:sz w:val="24"/>
          <w:szCs w:val="24"/>
        </w:rPr>
      </w:pPr>
      <w:bookmarkStart w:id="3" w:name="_mdv1i5xw3kah" w:colFirst="0" w:colLast="0"/>
      <w:bookmarkEnd w:id="3"/>
      <w:r>
        <w:rPr>
          <w:rFonts w:ascii="Times New Roman" w:eastAsia="Times New Roman" w:hAnsi="Times New Roman" w:cs="Times New Roman"/>
          <w:b/>
          <w:sz w:val="24"/>
          <w:szCs w:val="24"/>
        </w:rPr>
        <w:t>Determined by their mode of operation there are</w:t>
      </w:r>
    </w:p>
    <w:p w:rsidR="007F3FEC" w:rsidRDefault="00E81E39">
      <w:pPr>
        <w:numPr>
          <w:ilvl w:val="0"/>
          <w:numId w:val="1"/>
        </w:numPr>
        <w:shd w:val="clear" w:color="auto" w:fill="FFFFFF"/>
        <w:spacing w:before="240" w:after="12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Class A amplifier</w:t>
      </w:r>
      <w:r>
        <w:rPr>
          <w:rFonts w:ascii="Times New Roman" w:eastAsia="Times New Roman" w:hAnsi="Times New Roman" w:cs="Times New Roman"/>
          <w:color w:val="222222"/>
          <w:sz w:val="24"/>
          <w:szCs w:val="24"/>
        </w:rPr>
        <w:t xml:space="preserve"> : the </w:t>
      </w:r>
      <w:proofErr w:type="spellStart"/>
      <w:r>
        <w:rPr>
          <w:rFonts w:ascii="Times New Roman" w:eastAsia="Times New Roman" w:hAnsi="Times New Roman" w:cs="Times New Roman"/>
          <w:color w:val="222222"/>
          <w:sz w:val="24"/>
          <w:szCs w:val="24"/>
        </w:rPr>
        <w:t>biassing</w:t>
      </w:r>
      <w:proofErr w:type="spellEnd"/>
      <w:r>
        <w:rPr>
          <w:rFonts w:ascii="Times New Roman" w:eastAsia="Times New Roman" w:hAnsi="Times New Roman" w:cs="Times New Roman"/>
          <w:color w:val="222222"/>
          <w:sz w:val="24"/>
          <w:szCs w:val="24"/>
        </w:rPr>
        <w:t xml:space="preserve"> conditions in a class A power amplifier are such that the collector current flows for the entire AC signal applied</w:t>
      </w:r>
    </w:p>
    <w:p w:rsidR="007F3FEC" w:rsidRDefault="00E81E39">
      <w:pPr>
        <w:numPr>
          <w:ilvl w:val="0"/>
          <w:numId w:val="1"/>
        </w:numPr>
        <w:shd w:val="clear" w:color="auto" w:fill="FFFFFF"/>
        <w:spacing w:before="240" w:after="12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Class B amplifier </w:t>
      </w:r>
      <w:r>
        <w:rPr>
          <w:rFonts w:ascii="Times New Roman" w:eastAsia="Times New Roman" w:hAnsi="Times New Roman" w:cs="Times New Roman"/>
          <w:color w:val="222222"/>
          <w:sz w:val="24"/>
          <w:szCs w:val="24"/>
        </w:rPr>
        <w:t xml:space="preserve">: the </w:t>
      </w:r>
      <w:proofErr w:type="spellStart"/>
      <w:r>
        <w:rPr>
          <w:rFonts w:ascii="Times New Roman" w:eastAsia="Times New Roman" w:hAnsi="Times New Roman" w:cs="Times New Roman"/>
          <w:color w:val="222222"/>
          <w:sz w:val="24"/>
          <w:szCs w:val="24"/>
        </w:rPr>
        <w:t>biassing</w:t>
      </w:r>
      <w:proofErr w:type="spellEnd"/>
      <w:r>
        <w:rPr>
          <w:rFonts w:ascii="Times New Roman" w:eastAsia="Times New Roman" w:hAnsi="Times New Roman" w:cs="Times New Roman"/>
          <w:color w:val="222222"/>
          <w:sz w:val="24"/>
          <w:szCs w:val="24"/>
        </w:rPr>
        <w:t xml:space="preserve"> condition in class B power amplifier are such that the collector current flows for half-cycle of input AC signal</w:t>
      </w:r>
    </w:p>
    <w:p w:rsidR="007F3FEC" w:rsidRDefault="00E81E39">
      <w:pPr>
        <w:numPr>
          <w:ilvl w:val="0"/>
          <w:numId w:val="1"/>
        </w:numPr>
        <w:shd w:val="clear" w:color="auto" w:fill="FFFFFF"/>
        <w:spacing w:before="240" w:after="12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Class C amplifier</w:t>
      </w:r>
      <w:r>
        <w:rPr>
          <w:rFonts w:ascii="Times New Roman" w:eastAsia="Times New Roman" w:hAnsi="Times New Roman" w:cs="Times New Roman"/>
          <w:color w:val="222222"/>
          <w:sz w:val="24"/>
          <w:szCs w:val="24"/>
        </w:rPr>
        <w:t xml:space="preserve"> : the </w:t>
      </w:r>
      <w:proofErr w:type="spellStart"/>
      <w:r>
        <w:rPr>
          <w:rFonts w:ascii="Times New Roman" w:eastAsia="Times New Roman" w:hAnsi="Times New Roman" w:cs="Times New Roman"/>
          <w:color w:val="222222"/>
          <w:sz w:val="24"/>
          <w:szCs w:val="24"/>
        </w:rPr>
        <w:t>biassing</w:t>
      </w:r>
      <w:proofErr w:type="spellEnd"/>
      <w:r>
        <w:rPr>
          <w:rFonts w:ascii="Times New Roman" w:eastAsia="Times New Roman" w:hAnsi="Times New Roman" w:cs="Times New Roman"/>
          <w:color w:val="222222"/>
          <w:sz w:val="24"/>
          <w:szCs w:val="24"/>
        </w:rPr>
        <w:t xml:space="preserve"> condition in class C power amplifier are such that the collector current flow</w:t>
      </w:r>
      <w:r>
        <w:rPr>
          <w:rFonts w:ascii="Times New Roman" w:eastAsia="Times New Roman" w:hAnsi="Times New Roman" w:cs="Times New Roman"/>
          <w:color w:val="222222"/>
          <w:sz w:val="24"/>
          <w:szCs w:val="24"/>
        </w:rPr>
        <w:t xml:space="preserve">s for less </w:t>
      </w:r>
      <w:proofErr w:type="spellStart"/>
      <w:r>
        <w:rPr>
          <w:rFonts w:ascii="Times New Roman" w:eastAsia="Times New Roman" w:hAnsi="Times New Roman" w:cs="Times New Roman"/>
          <w:color w:val="222222"/>
          <w:sz w:val="24"/>
          <w:szCs w:val="24"/>
        </w:rPr>
        <w:t>then</w:t>
      </w:r>
      <w:proofErr w:type="spellEnd"/>
      <w:r>
        <w:rPr>
          <w:rFonts w:ascii="Times New Roman" w:eastAsia="Times New Roman" w:hAnsi="Times New Roman" w:cs="Times New Roman"/>
          <w:color w:val="222222"/>
          <w:sz w:val="24"/>
          <w:szCs w:val="24"/>
        </w:rPr>
        <w:t xml:space="preserve"> a half cycle of input signal</w:t>
      </w:r>
    </w:p>
    <w:p w:rsidR="007F3FEC" w:rsidRDefault="00E81E39">
      <w:pPr>
        <w:numPr>
          <w:ilvl w:val="0"/>
          <w:numId w:val="1"/>
        </w:numPr>
        <w:shd w:val="clear" w:color="auto" w:fill="FFFFFF"/>
        <w:spacing w:before="240" w:after="12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Class AB amplifier</w:t>
      </w:r>
      <w:r>
        <w:rPr>
          <w:rFonts w:ascii="Times New Roman" w:eastAsia="Times New Roman" w:hAnsi="Times New Roman" w:cs="Times New Roman"/>
          <w:color w:val="222222"/>
          <w:sz w:val="24"/>
          <w:szCs w:val="24"/>
        </w:rPr>
        <w:t xml:space="preserve"> : the class AB power amplifier  is one of the which is created by combining both class A and B in order to have all the advantages of both the classes and to minimise the problems they have</w:t>
      </w:r>
    </w:p>
    <w:p w:rsidR="007F3FEC" w:rsidRDefault="00E81E39">
      <w:pPr>
        <w:pStyle w:val="Heading2"/>
        <w:shd w:val="clear" w:color="auto" w:fill="FFFFFF"/>
        <w:spacing w:before="240" w:line="360" w:lineRule="auto"/>
        <w:jc w:val="both"/>
        <w:rPr>
          <w:rFonts w:ascii="Times New Roman" w:eastAsia="Times New Roman" w:hAnsi="Times New Roman" w:cs="Times New Roman"/>
          <w:b/>
          <w:sz w:val="24"/>
          <w:szCs w:val="24"/>
        </w:rPr>
      </w:pPr>
      <w:bookmarkStart w:id="4" w:name="_rokfhxdc6dtu" w:colFirst="0" w:colLast="0"/>
      <w:bookmarkEnd w:id="4"/>
      <w:r>
        <w:rPr>
          <w:rFonts w:ascii="Times New Roman" w:eastAsia="Times New Roman" w:hAnsi="Times New Roman" w:cs="Times New Roman"/>
          <w:b/>
          <w:sz w:val="24"/>
          <w:szCs w:val="24"/>
        </w:rPr>
        <w:t>Es</w:t>
      </w:r>
      <w:r>
        <w:rPr>
          <w:rFonts w:ascii="Times New Roman" w:eastAsia="Times New Roman" w:hAnsi="Times New Roman" w:cs="Times New Roman"/>
          <w:b/>
          <w:sz w:val="24"/>
          <w:szCs w:val="24"/>
        </w:rPr>
        <w:t>tablished the Coupling method</w:t>
      </w:r>
    </w:p>
    <w:p w:rsidR="007F3FEC" w:rsidRDefault="00E81E39">
      <w:pPr>
        <w:numPr>
          <w:ilvl w:val="0"/>
          <w:numId w:val="4"/>
        </w:numPr>
        <w:shd w:val="clear" w:color="auto" w:fill="FFFFFF"/>
        <w:spacing w:before="240" w:after="12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RC Coupled amplifier</w:t>
      </w:r>
      <w:r>
        <w:rPr>
          <w:rFonts w:ascii="Times New Roman" w:eastAsia="Times New Roman" w:hAnsi="Times New Roman" w:cs="Times New Roman"/>
          <w:color w:val="222222"/>
          <w:sz w:val="24"/>
          <w:szCs w:val="24"/>
        </w:rPr>
        <w:t xml:space="preserve"> - A Multi-stage amplifier circuit that is coupled to the next stage using resistor and capacitor (RC) combination</w:t>
      </w:r>
    </w:p>
    <w:p w:rsidR="007F3FEC" w:rsidRDefault="00E81E39">
      <w:pPr>
        <w:numPr>
          <w:ilvl w:val="0"/>
          <w:numId w:val="4"/>
        </w:numPr>
        <w:shd w:val="clear" w:color="auto" w:fill="FFFFFF"/>
        <w:spacing w:before="240" w:after="12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Transformer Coupled amplifier</w:t>
      </w:r>
      <w:r>
        <w:rPr>
          <w:rFonts w:ascii="Times New Roman" w:eastAsia="Times New Roman" w:hAnsi="Times New Roman" w:cs="Times New Roman"/>
          <w:color w:val="222222"/>
          <w:sz w:val="24"/>
          <w:szCs w:val="24"/>
        </w:rPr>
        <w:t xml:space="preserve"> - A Multi-stage amplifier circuit that is coupled to the next</w:t>
      </w:r>
      <w:r>
        <w:rPr>
          <w:rFonts w:ascii="Times New Roman" w:eastAsia="Times New Roman" w:hAnsi="Times New Roman" w:cs="Times New Roman"/>
          <w:color w:val="222222"/>
          <w:sz w:val="24"/>
          <w:szCs w:val="24"/>
        </w:rPr>
        <w:t xml:space="preserve"> stage with a help of a transformer </w:t>
      </w:r>
    </w:p>
    <w:p w:rsidR="007F3FEC" w:rsidRDefault="00E81E39">
      <w:pPr>
        <w:numPr>
          <w:ilvl w:val="0"/>
          <w:numId w:val="4"/>
        </w:numPr>
        <w:shd w:val="clear" w:color="auto" w:fill="FFFFFF"/>
        <w:spacing w:before="240" w:after="12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lastRenderedPageBreak/>
        <w:t>Direct Coupled amplifier</w:t>
      </w:r>
      <w:r>
        <w:rPr>
          <w:rFonts w:ascii="Times New Roman" w:eastAsia="Times New Roman" w:hAnsi="Times New Roman" w:cs="Times New Roman"/>
          <w:color w:val="222222"/>
          <w:sz w:val="24"/>
          <w:szCs w:val="24"/>
        </w:rPr>
        <w:t xml:space="preserve"> - A Multi-stage amplifier circuit that is coupled to the next stage directly </w:t>
      </w:r>
    </w:p>
    <w:p w:rsidR="007F3FEC" w:rsidRDefault="00E81E39">
      <w:pPr>
        <w:pStyle w:val="Heading2"/>
        <w:shd w:val="clear" w:color="auto" w:fill="FFFFFF"/>
        <w:spacing w:before="240" w:line="360" w:lineRule="auto"/>
        <w:jc w:val="both"/>
        <w:rPr>
          <w:rFonts w:ascii="Times New Roman" w:eastAsia="Times New Roman" w:hAnsi="Times New Roman" w:cs="Times New Roman"/>
          <w:b/>
          <w:sz w:val="24"/>
          <w:szCs w:val="24"/>
        </w:rPr>
      </w:pPr>
      <w:bookmarkStart w:id="5" w:name="_5g5e9odsbmo6" w:colFirst="0" w:colLast="0"/>
      <w:bookmarkEnd w:id="5"/>
      <w:r>
        <w:rPr>
          <w:rFonts w:ascii="Times New Roman" w:eastAsia="Times New Roman" w:hAnsi="Times New Roman" w:cs="Times New Roman"/>
          <w:b/>
          <w:sz w:val="24"/>
          <w:szCs w:val="24"/>
        </w:rPr>
        <w:t>Controlled by the type of transistor configuration</w:t>
      </w:r>
    </w:p>
    <w:p w:rsidR="007F3FEC" w:rsidRDefault="00E81E39">
      <w:pPr>
        <w:numPr>
          <w:ilvl w:val="0"/>
          <w:numId w:val="2"/>
        </w:numPr>
        <w:shd w:val="clear" w:color="auto" w:fill="FFFFFF"/>
        <w:spacing w:before="240" w:after="120"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CE ( Common Emitter) amplifier - </w:t>
      </w:r>
      <w:r>
        <w:rPr>
          <w:rFonts w:ascii="Times New Roman" w:eastAsia="Times New Roman" w:hAnsi="Times New Roman" w:cs="Times New Roman"/>
          <w:color w:val="222222"/>
          <w:sz w:val="24"/>
          <w:szCs w:val="24"/>
        </w:rPr>
        <w:t>The amplifier circuit that is fo</w:t>
      </w:r>
      <w:r>
        <w:rPr>
          <w:rFonts w:ascii="Times New Roman" w:eastAsia="Times New Roman" w:hAnsi="Times New Roman" w:cs="Times New Roman"/>
          <w:color w:val="222222"/>
          <w:sz w:val="24"/>
          <w:szCs w:val="24"/>
        </w:rPr>
        <w:t xml:space="preserve">rmed using a CE configured transistor combination </w:t>
      </w:r>
    </w:p>
    <w:p w:rsidR="007F3FEC" w:rsidRDefault="00E81E39">
      <w:pPr>
        <w:numPr>
          <w:ilvl w:val="0"/>
          <w:numId w:val="2"/>
        </w:numPr>
        <w:shd w:val="clear" w:color="auto" w:fill="FFFFFF"/>
        <w:spacing w:before="240" w:after="12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CB ( Common Base) amplifier</w:t>
      </w:r>
      <w:r>
        <w:rPr>
          <w:rFonts w:ascii="Times New Roman" w:eastAsia="Times New Roman" w:hAnsi="Times New Roman" w:cs="Times New Roman"/>
          <w:color w:val="222222"/>
          <w:sz w:val="24"/>
          <w:szCs w:val="24"/>
        </w:rPr>
        <w:t xml:space="preserve"> - The amplifier circuit that is formed using CB configured transistor combination </w:t>
      </w:r>
    </w:p>
    <w:p w:rsidR="007F3FEC" w:rsidRDefault="00E81E39">
      <w:pPr>
        <w:numPr>
          <w:ilvl w:val="0"/>
          <w:numId w:val="2"/>
        </w:numPr>
        <w:shd w:val="clear" w:color="auto" w:fill="FFFFFF"/>
        <w:spacing w:before="240" w:after="12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CC ( Common Collector) amplifier</w:t>
      </w:r>
      <w:r>
        <w:rPr>
          <w:rFonts w:ascii="Times New Roman" w:eastAsia="Times New Roman" w:hAnsi="Times New Roman" w:cs="Times New Roman"/>
          <w:color w:val="222222"/>
          <w:sz w:val="24"/>
          <w:szCs w:val="24"/>
        </w:rPr>
        <w:t xml:space="preserve"> - The amplifier circuit that is formed using a CB or Emitter </w:t>
      </w:r>
      <w:r>
        <w:rPr>
          <w:rFonts w:ascii="Times New Roman" w:eastAsia="Times New Roman" w:hAnsi="Times New Roman" w:cs="Times New Roman"/>
          <w:color w:val="222222"/>
          <w:sz w:val="24"/>
          <w:szCs w:val="24"/>
        </w:rPr>
        <w:t>following transistor configured transistor combination</w:t>
      </w:r>
    </w:p>
    <w:p w:rsidR="007F3FEC" w:rsidRDefault="00E81E39">
      <w:pPr>
        <w:pStyle w:val="Heading1"/>
        <w:shd w:val="clear" w:color="auto" w:fill="FFFFFF"/>
        <w:spacing w:before="240" w:line="360" w:lineRule="auto"/>
        <w:jc w:val="both"/>
        <w:rPr>
          <w:rFonts w:ascii="Times New Roman" w:eastAsia="Times New Roman" w:hAnsi="Times New Roman" w:cs="Times New Roman"/>
          <w:b/>
          <w:sz w:val="24"/>
          <w:szCs w:val="24"/>
        </w:rPr>
      </w:pPr>
      <w:bookmarkStart w:id="6" w:name="_huz1smqh9bj3" w:colFirst="0" w:colLast="0"/>
      <w:bookmarkEnd w:id="6"/>
      <w:r>
        <w:rPr>
          <w:rFonts w:ascii="Times New Roman" w:eastAsia="Times New Roman" w:hAnsi="Times New Roman" w:cs="Times New Roman"/>
          <w:b/>
          <w:sz w:val="24"/>
          <w:szCs w:val="24"/>
        </w:rPr>
        <w:t>Aims and objectives</w:t>
      </w:r>
    </w:p>
    <w:p w:rsidR="007F3FEC" w:rsidRDefault="00E81E39">
      <w:pPr>
        <w:shd w:val="clear" w:color="auto" w:fill="FFFFFF"/>
        <w:spacing w:before="240" w:after="12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two key objectives of this report is to investigate three different types of transistor amplifier configurations which includes comparing their performance with regard to voltag</w:t>
      </w:r>
      <w:r>
        <w:rPr>
          <w:rFonts w:ascii="Times New Roman" w:eastAsia="Times New Roman" w:hAnsi="Times New Roman" w:cs="Times New Roman"/>
          <w:color w:val="222222"/>
          <w:sz w:val="24"/>
          <w:szCs w:val="24"/>
        </w:rPr>
        <w:t xml:space="preserve">e, current, power gain, and impedance) and design and simulate a transistor amplifier circuit. The research based on secondary information derive from publish academics works </w:t>
      </w:r>
      <w:proofErr w:type="spellStart"/>
      <w:r>
        <w:rPr>
          <w:rFonts w:ascii="Times New Roman" w:eastAsia="Times New Roman" w:hAnsi="Times New Roman" w:cs="Times New Roman"/>
          <w:color w:val="222222"/>
          <w:sz w:val="24"/>
          <w:szCs w:val="24"/>
        </w:rPr>
        <w:t>eg</w:t>
      </w:r>
      <w:proofErr w:type="spellEnd"/>
      <w:r>
        <w:rPr>
          <w:rFonts w:ascii="Times New Roman" w:eastAsia="Times New Roman" w:hAnsi="Times New Roman" w:cs="Times New Roman"/>
          <w:color w:val="222222"/>
          <w:sz w:val="24"/>
          <w:szCs w:val="24"/>
        </w:rPr>
        <w:t>. Google Scholar, newspapers, textbooks, and company websites.</w:t>
      </w:r>
    </w:p>
    <w:p w:rsidR="007F3FEC" w:rsidRDefault="00E81E39">
      <w:pPr>
        <w:pStyle w:val="Heading1"/>
        <w:shd w:val="clear" w:color="auto" w:fill="FFFFFF"/>
        <w:spacing w:before="240" w:line="360" w:lineRule="auto"/>
        <w:rPr>
          <w:rFonts w:ascii="Times New Roman" w:eastAsia="Times New Roman" w:hAnsi="Times New Roman" w:cs="Times New Roman"/>
          <w:b/>
          <w:sz w:val="24"/>
          <w:szCs w:val="24"/>
        </w:rPr>
      </w:pPr>
      <w:bookmarkStart w:id="7" w:name="_y532zd2r1hxp" w:colFirst="0" w:colLast="0"/>
      <w:bookmarkEnd w:id="7"/>
      <w:r>
        <w:rPr>
          <w:rFonts w:ascii="Times New Roman" w:eastAsia="Times New Roman" w:hAnsi="Times New Roman" w:cs="Times New Roman"/>
          <w:b/>
          <w:sz w:val="24"/>
          <w:szCs w:val="24"/>
        </w:rPr>
        <w:t>Theory / Research</w:t>
      </w:r>
    </w:p>
    <w:p w:rsidR="007F3FEC" w:rsidRDefault="00E81E39">
      <w:pPr>
        <w:shd w:val="clear" w:color="auto" w:fill="FFFFFF"/>
        <w:spacing w:before="240" w:after="120" w:line="36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design of the Bipolar Junction Transistor </w:t>
      </w:r>
      <w:proofErr w:type="gramStart"/>
      <w:r>
        <w:rPr>
          <w:rFonts w:ascii="Times New Roman" w:eastAsia="Times New Roman" w:hAnsi="Times New Roman" w:cs="Times New Roman"/>
          <w:color w:val="222222"/>
          <w:sz w:val="24"/>
          <w:szCs w:val="24"/>
        </w:rPr>
        <w:t>( BJT</w:t>
      </w:r>
      <w:proofErr w:type="gramEnd"/>
      <w:r>
        <w:rPr>
          <w:rFonts w:ascii="Times New Roman" w:eastAsia="Times New Roman" w:hAnsi="Times New Roman" w:cs="Times New Roman"/>
          <w:color w:val="222222"/>
          <w:sz w:val="24"/>
          <w:szCs w:val="24"/>
        </w:rPr>
        <w:t xml:space="preserve"> ) have two types: </w:t>
      </w:r>
    </w:p>
    <w:p w:rsidR="007F3FEC" w:rsidRDefault="00E81E39">
      <w:pPr>
        <w:shd w:val="clear" w:color="auto" w:fill="FFFFFF"/>
        <w:spacing w:before="240" w:after="120" w:line="360" w:lineRule="auto"/>
        <w:rPr>
          <w:rFonts w:ascii="Times New Roman" w:eastAsia="Times New Roman" w:hAnsi="Times New Roman" w:cs="Times New Roman"/>
          <w:color w:val="222222"/>
          <w:sz w:val="24"/>
          <w:szCs w:val="24"/>
        </w:rPr>
      </w:pPr>
      <w:r>
        <w:rPr>
          <w:rFonts w:ascii="Times New Roman" w:eastAsia="Times New Roman" w:hAnsi="Times New Roman" w:cs="Times New Roman"/>
          <w:noProof/>
          <w:color w:val="222222"/>
          <w:sz w:val="24"/>
          <w:szCs w:val="24"/>
        </w:rPr>
        <w:drawing>
          <wp:inline distT="114300" distB="114300" distL="114300" distR="114300">
            <wp:extent cx="5734050" cy="2481332"/>
            <wp:effectExtent l="0" t="0" r="0" b="0"/>
            <wp:docPr id="32"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10"/>
                    <a:srcRect/>
                    <a:stretch>
                      <a:fillRect/>
                    </a:stretch>
                  </pic:blipFill>
                  <pic:spPr>
                    <a:xfrm>
                      <a:off x="0" y="0"/>
                      <a:ext cx="5734050" cy="2481332"/>
                    </a:xfrm>
                    <a:prstGeom prst="rect">
                      <a:avLst/>
                    </a:prstGeom>
                    <a:ln/>
                  </pic:spPr>
                </pic:pic>
              </a:graphicData>
            </a:graphic>
          </wp:inline>
        </w:drawing>
      </w:r>
    </w:p>
    <w:p w:rsidR="007F3FEC" w:rsidRDefault="00E81E39">
      <w:pPr>
        <w:shd w:val="clear" w:color="auto" w:fill="FFFFFF"/>
        <w:spacing w:before="240" w:after="12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Producing the BJT the semiconductor crystal made of three layers depending on the configuration can be N-P-N or P-N-P configuration. These two types of BJT are the f</w:t>
      </w:r>
      <w:r>
        <w:rPr>
          <w:rFonts w:ascii="Times New Roman" w:eastAsia="Times New Roman" w:hAnsi="Times New Roman" w:cs="Times New Roman"/>
          <w:color w:val="222222"/>
          <w:sz w:val="24"/>
          <w:szCs w:val="24"/>
        </w:rPr>
        <w:t>oundation of an amplifier circuit. The basic amplifier circuits are voltage amplifiers where the output voltage is proportional with the input voltage [1; 4].</w:t>
      </w:r>
    </w:p>
    <w:p w:rsidR="007F3FEC" w:rsidRDefault="00E81E39">
      <w:pPr>
        <w:shd w:val="clear" w:color="auto" w:fill="FFFFFF"/>
        <w:spacing w:before="240" w:after="12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rPr>
        <w:t>There are many ways to connect a BJT but amplifier</w:t>
      </w:r>
      <w:r>
        <w:rPr>
          <w:rFonts w:ascii="Times New Roman" w:eastAsia="Times New Roman" w:hAnsi="Times New Roman" w:cs="Times New Roman"/>
          <w:color w:val="333333"/>
          <w:sz w:val="24"/>
          <w:szCs w:val="24"/>
        </w:rPr>
        <w:t xml:space="preserve"> circuits using one of three transistor configurations. There are common base, common collector (emitter follower) and common emitter and during the electronic circuit design process we will come to a conclusion which is the best configuration for our ampl</w:t>
      </w:r>
      <w:r>
        <w:rPr>
          <w:rFonts w:ascii="Times New Roman" w:eastAsia="Times New Roman" w:hAnsi="Times New Roman" w:cs="Times New Roman"/>
          <w:color w:val="333333"/>
          <w:sz w:val="24"/>
          <w:szCs w:val="24"/>
        </w:rPr>
        <w:t>ifier</w:t>
      </w:r>
      <w:proofErr w:type="gramStart"/>
      <w:r>
        <w:rPr>
          <w:rFonts w:ascii="Times New Roman" w:eastAsia="Times New Roman" w:hAnsi="Times New Roman" w:cs="Times New Roman"/>
          <w:color w:val="333333"/>
          <w:sz w:val="24"/>
          <w:szCs w:val="24"/>
        </w:rPr>
        <w:t>.[</w:t>
      </w:r>
      <w:proofErr w:type="gramEnd"/>
      <w:r>
        <w:rPr>
          <w:rFonts w:ascii="Times New Roman" w:eastAsia="Times New Roman" w:hAnsi="Times New Roman" w:cs="Times New Roman"/>
          <w:color w:val="333333"/>
          <w:sz w:val="24"/>
          <w:szCs w:val="24"/>
        </w:rPr>
        <w:t xml:space="preserve">1; 4] </w:t>
      </w:r>
    </w:p>
    <w:p w:rsidR="007F3FEC" w:rsidRDefault="00E81E39">
      <w:pPr>
        <w:pStyle w:val="Heading2"/>
        <w:shd w:val="clear" w:color="auto" w:fill="FFFFFF"/>
        <w:spacing w:before="240" w:line="360" w:lineRule="auto"/>
        <w:rPr>
          <w:rFonts w:ascii="Times New Roman" w:eastAsia="Times New Roman" w:hAnsi="Times New Roman" w:cs="Times New Roman"/>
          <w:b/>
          <w:sz w:val="24"/>
          <w:szCs w:val="24"/>
        </w:rPr>
      </w:pPr>
      <w:bookmarkStart w:id="8" w:name="_on24syg1ie0n" w:colFirst="0" w:colLast="0"/>
      <w:bookmarkEnd w:id="8"/>
      <w:r>
        <w:rPr>
          <w:rFonts w:ascii="Times New Roman" w:eastAsia="Times New Roman" w:hAnsi="Times New Roman" w:cs="Times New Roman"/>
          <w:b/>
          <w:sz w:val="24"/>
          <w:szCs w:val="24"/>
        </w:rPr>
        <w:t>Transistor Common Emitter Amplifier</w:t>
      </w:r>
    </w:p>
    <w:p w:rsidR="007F3FEC" w:rsidRDefault="00E81E39">
      <w:pPr>
        <w:shd w:val="clear" w:color="auto" w:fill="FFFFFF"/>
        <w:spacing w:before="240" w:after="120"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 xml:space="preserve">The common </w:t>
      </w:r>
      <w:proofErr w:type="gramStart"/>
      <w:r>
        <w:rPr>
          <w:rFonts w:ascii="Times New Roman" w:eastAsia="Times New Roman" w:hAnsi="Times New Roman" w:cs="Times New Roman"/>
          <w:color w:val="333333"/>
          <w:sz w:val="24"/>
          <w:szCs w:val="24"/>
        </w:rPr>
        <w:t>emitter transistor amplifier circuit</w:t>
      </w:r>
      <w:proofErr w:type="gramEnd"/>
      <w:r>
        <w:rPr>
          <w:rFonts w:ascii="Times New Roman" w:eastAsia="Times New Roman" w:hAnsi="Times New Roman" w:cs="Times New Roman"/>
          <w:color w:val="333333"/>
          <w:sz w:val="24"/>
          <w:szCs w:val="24"/>
        </w:rPr>
        <w:t xml:space="preserve"> is offering many advantages. One of the mainstay circuits for use within electronic circuits. This configuration </w:t>
      </w:r>
      <w:proofErr w:type="gramStart"/>
      <w:r>
        <w:rPr>
          <w:rFonts w:ascii="Times New Roman" w:eastAsia="Times New Roman" w:hAnsi="Times New Roman" w:cs="Times New Roman"/>
          <w:color w:val="333333"/>
          <w:sz w:val="24"/>
          <w:szCs w:val="24"/>
        </w:rPr>
        <w:t>is used</w:t>
      </w:r>
      <w:proofErr w:type="gramEnd"/>
      <w:r>
        <w:rPr>
          <w:rFonts w:ascii="Times New Roman" w:eastAsia="Times New Roman" w:hAnsi="Times New Roman" w:cs="Times New Roman"/>
          <w:color w:val="333333"/>
          <w:sz w:val="24"/>
          <w:szCs w:val="24"/>
        </w:rPr>
        <w:t xml:space="preserve"> in many areas of electronic circuit d</w:t>
      </w:r>
      <w:r>
        <w:rPr>
          <w:rFonts w:ascii="Times New Roman" w:eastAsia="Times New Roman" w:hAnsi="Times New Roman" w:cs="Times New Roman"/>
          <w:color w:val="333333"/>
          <w:sz w:val="24"/>
          <w:szCs w:val="24"/>
        </w:rPr>
        <w:t>esign: as an audio amplifier, as a switch for logic circuits, as a general amplifier in many other applications. The common emitter circuit configuration provides voltage gain combined with a moderate current gain, as well as a medium input and a medium ou</w:t>
      </w:r>
      <w:r>
        <w:rPr>
          <w:rFonts w:ascii="Times New Roman" w:eastAsia="Times New Roman" w:hAnsi="Times New Roman" w:cs="Times New Roman"/>
          <w:color w:val="333333"/>
          <w:sz w:val="24"/>
          <w:szCs w:val="24"/>
        </w:rPr>
        <w:t xml:space="preserve">tput impedance. As such the common emitter configuration is a good all round circuit for use in many applications. The CE transistor amplifier inverts the signal at the input. </w:t>
      </w:r>
      <w:proofErr w:type="gramStart"/>
      <w:r>
        <w:rPr>
          <w:rFonts w:ascii="Times New Roman" w:eastAsia="Times New Roman" w:hAnsi="Times New Roman" w:cs="Times New Roman"/>
          <w:color w:val="333333"/>
          <w:sz w:val="24"/>
          <w:szCs w:val="24"/>
        </w:rPr>
        <w:t>Therefore</w:t>
      </w:r>
      <w:proofErr w:type="gramEnd"/>
      <w:r>
        <w:rPr>
          <w:rFonts w:ascii="Times New Roman" w:eastAsia="Times New Roman" w:hAnsi="Times New Roman" w:cs="Times New Roman"/>
          <w:color w:val="333333"/>
          <w:sz w:val="24"/>
          <w:szCs w:val="24"/>
        </w:rPr>
        <w:t xml:space="preserve"> if the input waveform is rising, it will cause the output voltage to f</w:t>
      </w:r>
      <w:r>
        <w:rPr>
          <w:rFonts w:ascii="Times New Roman" w:eastAsia="Times New Roman" w:hAnsi="Times New Roman" w:cs="Times New Roman"/>
          <w:color w:val="333333"/>
          <w:sz w:val="24"/>
          <w:szCs w:val="24"/>
        </w:rPr>
        <w:t>all. This configuration has a 180° phase change across the amplifier circuit. Depending on our design, the CE configuration does not use  many other electronic components, only resistors, although in our design we are setting the bias for analogue circuits</w:t>
      </w:r>
      <w:r>
        <w:rPr>
          <w:rFonts w:ascii="Times New Roman" w:eastAsia="Times New Roman" w:hAnsi="Times New Roman" w:cs="Times New Roman"/>
          <w:color w:val="333333"/>
          <w:sz w:val="24"/>
          <w:szCs w:val="24"/>
        </w:rPr>
        <w:t>, then four resistors and three capacitors could be used [1; 4].</w:t>
      </w:r>
    </w:p>
    <w:p w:rsidR="007F3FEC" w:rsidRDefault="00E81E39">
      <w:pPr>
        <w:spacing w:before="240" w:after="12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4657725" cy="2399886"/>
            <wp:effectExtent l="0" t="0" r="0" b="0"/>
            <wp:docPr id="56" name="image56.png"/>
            <wp:cNvGraphicFramePr/>
            <a:graphic xmlns:a="http://schemas.openxmlformats.org/drawingml/2006/main">
              <a:graphicData uri="http://schemas.openxmlformats.org/drawingml/2006/picture">
                <pic:pic xmlns:pic="http://schemas.openxmlformats.org/drawingml/2006/picture">
                  <pic:nvPicPr>
                    <pic:cNvPr id="0" name="image56.png"/>
                    <pic:cNvPicPr preferRelativeResize="0"/>
                  </pic:nvPicPr>
                  <pic:blipFill>
                    <a:blip r:embed="rId11"/>
                    <a:srcRect/>
                    <a:stretch>
                      <a:fillRect/>
                    </a:stretch>
                  </pic:blipFill>
                  <pic:spPr>
                    <a:xfrm>
                      <a:off x="0" y="0"/>
                      <a:ext cx="4657725" cy="2399886"/>
                    </a:xfrm>
                    <a:prstGeom prst="rect">
                      <a:avLst/>
                    </a:prstGeom>
                    <a:ln/>
                  </pic:spPr>
                </pic:pic>
              </a:graphicData>
            </a:graphic>
          </wp:inline>
        </w:drawing>
      </w:r>
    </w:p>
    <w:p w:rsidR="007F3FEC" w:rsidRDefault="00E81E39">
      <w:pPr>
        <w:spacing w:before="240" w:after="12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color w:val="333333"/>
          <w:sz w:val="24"/>
          <w:szCs w:val="24"/>
        </w:rPr>
        <w:lastRenderedPageBreak/>
        <w:t xml:space="preserve">Within the </w:t>
      </w:r>
      <w:proofErr w:type="gramStart"/>
      <w:r>
        <w:rPr>
          <w:rFonts w:ascii="Times New Roman" w:eastAsia="Times New Roman" w:hAnsi="Times New Roman" w:cs="Times New Roman"/>
          <w:color w:val="333333"/>
          <w:sz w:val="24"/>
          <w:szCs w:val="24"/>
        </w:rPr>
        <w:t>circuit</w:t>
      </w:r>
      <w:proofErr w:type="gramEnd"/>
      <w:r>
        <w:rPr>
          <w:rFonts w:ascii="Times New Roman" w:eastAsia="Times New Roman" w:hAnsi="Times New Roman" w:cs="Times New Roman"/>
          <w:color w:val="333333"/>
          <w:sz w:val="24"/>
          <w:szCs w:val="24"/>
        </w:rPr>
        <w:t xml:space="preserve"> there are a number of components that provide different functions to enable the overall circuit to operate in the fashion required:</w:t>
      </w:r>
    </w:p>
    <w:p w:rsidR="007F3FEC" w:rsidRDefault="00E81E39">
      <w:pPr>
        <w:numPr>
          <w:ilvl w:val="0"/>
          <w:numId w:val="3"/>
        </w:num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R1</w:t>
      </w:r>
      <w:proofErr w:type="gramStart"/>
      <w:r>
        <w:rPr>
          <w:rFonts w:ascii="Times New Roman" w:eastAsia="Times New Roman" w:hAnsi="Times New Roman" w:cs="Times New Roman"/>
          <w:sz w:val="24"/>
          <w:szCs w:val="24"/>
        </w:rPr>
        <w:t>,R2</w:t>
      </w:r>
      <w:proofErr w:type="gramEnd"/>
      <w:r>
        <w:rPr>
          <w:rFonts w:ascii="Times New Roman" w:eastAsia="Times New Roman" w:hAnsi="Times New Roman" w:cs="Times New Roman"/>
          <w:sz w:val="24"/>
          <w:szCs w:val="24"/>
        </w:rPr>
        <w:tab/>
        <w:t xml:space="preserve">- </w:t>
      </w:r>
      <w:r>
        <w:rPr>
          <w:rFonts w:ascii="Times New Roman" w:eastAsia="Times New Roman" w:hAnsi="Times New Roman" w:cs="Times New Roman"/>
          <w:color w:val="333333"/>
          <w:sz w:val="24"/>
          <w:szCs w:val="24"/>
        </w:rPr>
        <w:t>These resistors provide the bi</w:t>
      </w:r>
      <w:r>
        <w:rPr>
          <w:rFonts w:ascii="Times New Roman" w:eastAsia="Times New Roman" w:hAnsi="Times New Roman" w:cs="Times New Roman"/>
          <w:color w:val="333333"/>
          <w:sz w:val="24"/>
          <w:szCs w:val="24"/>
        </w:rPr>
        <w:t>as for the base of the transistor.</w:t>
      </w:r>
    </w:p>
    <w:p w:rsidR="007F3FEC" w:rsidRDefault="00E81E39">
      <w:pPr>
        <w:numPr>
          <w:ilvl w:val="0"/>
          <w:numId w:val="3"/>
        </w:numPr>
        <w:spacing w:before="240" w:after="120"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R3</w:t>
      </w:r>
      <w:r>
        <w:rPr>
          <w:rFonts w:ascii="Times New Roman" w:eastAsia="Times New Roman" w:hAnsi="Times New Roman" w:cs="Times New Roman"/>
          <w:color w:val="333333"/>
          <w:sz w:val="24"/>
          <w:szCs w:val="24"/>
        </w:rPr>
        <w:tab/>
        <w:t xml:space="preserve">- </w:t>
      </w:r>
      <w:r>
        <w:rPr>
          <w:rFonts w:ascii="Times New Roman" w:eastAsia="Times New Roman" w:hAnsi="Times New Roman" w:cs="Times New Roman"/>
          <w:color w:val="333333"/>
          <w:sz w:val="24"/>
          <w:szCs w:val="24"/>
          <w:highlight w:val="white"/>
        </w:rPr>
        <w:t>This is the collector load resistor within the common emitter amplifier.</w:t>
      </w:r>
    </w:p>
    <w:p w:rsidR="007F3FEC" w:rsidRDefault="00E81E39">
      <w:pPr>
        <w:numPr>
          <w:ilvl w:val="0"/>
          <w:numId w:val="3"/>
        </w:numPr>
        <w:spacing w:before="240" w:after="120" w:line="360" w:lineRule="auto"/>
        <w:jc w:val="both"/>
        <w:rPr>
          <w:rFonts w:ascii="Times New Roman" w:eastAsia="Times New Roman" w:hAnsi="Times New Roman" w:cs="Times New Roman"/>
          <w:color w:val="333333"/>
          <w:sz w:val="24"/>
          <w:szCs w:val="24"/>
          <w:highlight w:val="white"/>
        </w:rPr>
      </w:pPr>
      <w:r>
        <w:rPr>
          <w:rFonts w:ascii="Times New Roman" w:eastAsia="Times New Roman" w:hAnsi="Times New Roman" w:cs="Times New Roman"/>
          <w:color w:val="333333"/>
          <w:sz w:val="24"/>
          <w:szCs w:val="24"/>
          <w:highlight w:val="white"/>
        </w:rPr>
        <w:t>R4</w:t>
      </w:r>
      <w:r>
        <w:rPr>
          <w:rFonts w:ascii="Times New Roman" w:eastAsia="Times New Roman" w:hAnsi="Times New Roman" w:cs="Times New Roman"/>
          <w:color w:val="333333"/>
          <w:sz w:val="24"/>
          <w:szCs w:val="24"/>
          <w:highlight w:val="white"/>
        </w:rPr>
        <w:tab/>
        <w:t xml:space="preserve">- This resistor in the common emitter amplifier provides a measure of DC feedback to ensure that the DC conditions within the circuit </w:t>
      </w:r>
      <w:proofErr w:type="gramStart"/>
      <w:r>
        <w:rPr>
          <w:rFonts w:ascii="Times New Roman" w:eastAsia="Times New Roman" w:hAnsi="Times New Roman" w:cs="Times New Roman"/>
          <w:color w:val="333333"/>
          <w:sz w:val="24"/>
          <w:szCs w:val="24"/>
          <w:highlight w:val="white"/>
        </w:rPr>
        <w:t>are ma</w:t>
      </w:r>
      <w:r>
        <w:rPr>
          <w:rFonts w:ascii="Times New Roman" w:eastAsia="Times New Roman" w:hAnsi="Times New Roman" w:cs="Times New Roman"/>
          <w:color w:val="333333"/>
          <w:sz w:val="24"/>
          <w:szCs w:val="24"/>
          <w:highlight w:val="white"/>
        </w:rPr>
        <w:t>intained</w:t>
      </w:r>
      <w:proofErr w:type="gramEnd"/>
      <w:r>
        <w:rPr>
          <w:rFonts w:ascii="Times New Roman" w:eastAsia="Times New Roman" w:hAnsi="Times New Roman" w:cs="Times New Roman"/>
          <w:color w:val="333333"/>
          <w:sz w:val="24"/>
          <w:szCs w:val="24"/>
          <w:highlight w:val="white"/>
        </w:rPr>
        <w:t>.</w:t>
      </w:r>
    </w:p>
    <w:p w:rsidR="007F3FEC" w:rsidRDefault="00E81E39">
      <w:pPr>
        <w:numPr>
          <w:ilvl w:val="0"/>
          <w:numId w:val="3"/>
        </w:numPr>
        <w:spacing w:before="240" w:after="120" w:line="360" w:lineRule="auto"/>
        <w:jc w:val="both"/>
        <w:rPr>
          <w:rFonts w:ascii="Times New Roman" w:eastAsia="Times New Roman" w:hAnsi="Times New Roman" w:cs="Times New Roman"/>
          <w:color w:val="333333"/>
          <w:sz w:val="24"/>
          <w:szCs w:val="24"/>
          <w:highlight w:val="white"/>
        </w:rPr>
      </w:pPr>
      <w:r>
        <w:rPr>
          <w:rFonts w:ascii="Times New Roman" w:eastAsia="Times New Roman" w:hAnsi="Times New Roman" w:cs="Times New Roman"/>
          <w:color w:val="333333"/>
          <w:sz w:val="24"/>
          <w:szCs w:val="24"/>
          <w:highlight w:val="white"/>
        </w:rPr>
        <w:t>C1</w:t>
      </w:r>
      <w:proofErr w:type="gramStart"/>
      <w:r>
        <w:rPr>
          <w:rFonts w:ascii="Times New Roman" w:eastAsia="Times New Roman" w:hAnsi="Times New Roman" w:cs="Times New Roman"/>
          <w:color w:val="333333"/>
          <w:sz w:val="24"/>
          <w:szCs w:val="24"/>
          <w:highlight w:val="white"/>
        </w:rPr>
        <w:t>,C2</w:t>
      </w:r>
      <w:proofErr w:type="gramEnd"/>
      <w:r>
        <w:rPr>
          <w:rFonts w:ascii="Times New Roman" w:eastAsia="Times New Roman" w:hAnsi="Times New Roman" w:cs="Times New Roman"/>
          <w:color w:val="333333"/>
          <w:sz w:val="24"/>
          <w:szCs w:val="24"/>
          <w:highlight w:val="white"/>
        </w:rPr>
        <w:t xml:space="preserve"> - These capacitors provide AC coupling between stages. They need to </w:t>
      </w:r>
      <w:proofErr w:type="gramStart"/>
      <w:r>
        <w:rPr>
          <w:rFonts w:ascii="Times New Roman" w:eastAsia="Times New Roman" w:hAnsi="Times New Roman" w:cs="Times New Roman"/>
          <w:color w:val="333333"/>
          <w:sz w:val="24"/>
          <w:szCs w:val="24"/>
          <w:highlight w:val="white"/>
        </w:rPr>
        <w:t>be chosen</w:t>
      </w:r>
      <w:proofErr w:type="gramEnd"/>
      <w:r>
        <w:rPr>
          <w:rFonts w:ascii="Times New Roman" w:eastAsia="Times New Roman" w:hAnsi="Times New Roman" w:cs="Times New Roman"/>
          <w:color w:val="333333"/>
          <w:sz w:val="24"/>
          <w:szCs w:val="24"/>
          <w:highlight w:val="white"/>
        </w:rPr>
        <w:t xml:space="preserve"> to provide negligible reactance at the frequencies of operation.</w:t>
      </w:r>
    </w:p>
    <w:p w:rsidR="007F3FEC" w:rsidRDefault="00E81E39">
      <w:pPr>
        <w:numPr>
          <w:ilvl w:val="0"/>
          <w:numId w:val="3"/>
        </w:numPr>
        <w:spacing w:before="240" w:after="120" w:line="360" w:lineRule="auto"/>
        <w:jc w:val="both"/>
        <w:rPr>
          <w:rFonts w:ascii="Times New Roman" w:eastAsia="Times New Roman" w:hAnsi="Times New Roman" w:cs="Times New Roman"/>
          <w:color w:val="333333"/>
          <w:sz w:val="24"/>
          <w:szCs w:val="24"/>
          <w:highlight w:val="white"/>
        </w:rPr>
      </w:pPr>
      <w:r>
        <w:rPr>
          <w:rFonts w:ascii="Times New Roman" w:eastAsia="Times New Roman" w:hAnsi="Times New Roman" w:cs="Times New Roman"/>
          <w:color w:val="333333"/>
          <w:sz w:val="24"/>
          <w:szCs w:val="24"/>
          <w:highlight w:val="white"/>
        </w:rPr>
        <w:t>C3</w:t>
      </w:r>
      <w:r>
        <w:rPr>
          <w:rFonts w:ascii="Times New Roman" w:eastAsia="Times New Roman" w:hAnsi="Times New Roman" w:cs="Times New Roman"/>
          <w:color w:val="333333"/>
          <w:sz w:val="24"/>
          <w:szCs w:val="24"/>
          <w:highlight w:val="white"/>
        </w:rPr>
        <w:tab/>
        <w:t>- This is a bypass capacitor. The effect of R4 is to reduce the gain of the circuit. Bypassing</w:t>
      </w:r>
      <w:r>
        <w:rPr>
          <w:rFonts w:ascii="Times New Roman" w:eastAsia="Times New Roman" w:hAnsi="Times New Roman" w:cs="Times New Roman"/>
          <w:color w:val="333333"/>
          <w:sz w:val="24"/>
          <w:szCs w:val="24"/>
          <w:highlight w:val="white"/>
        </w:rPr>
        <w:t xml:space="preserve"> the resistor enables greater levels of AC gain to </w:t>
      </w:r>
      <w:proofErr w:type="gramStart"/>
      <w:r>
        <w:rPr>
          <w:rFonts w:ascii="Times New Roman" w:eastAsia="Times New Roman" w:hAnsi="Times New Roman" w:cs="Times New Roman"/>
          <w:color w:val="333333"/>
          <w:sz w:val="24"/>
          <w:szCs w:val="24"/>
          <w:highlight w:val="white"/>
        </w:rPr>
        <w:t>be achieved</w:t>
      </w:r>
      <w:proofErr w:type="gramEnd"/>
      <w:r>
        <w:rPr>
          <w:rFonts w:ascii="Times New Roman" w:eastAsia="Times New Roman" w:hAnsi="Times New Roman" w:cs="Times New Roman"/>
          <w:color w:val="333333"/>
          <w:sz w:val="24"/>
          <w:szCs w:val="24"/>
          <w:highlight w:val="white"/>
        </w:rPr>
        <w:t xml:space="preserve">. </w:t>
      </w:r>
    </w:p>
    <w:p w:rsidR="007F3FEC" w:rsidRDefault="00E81E39">
      <w:pPr>
        <w:shd w:val="clear" w:color="auto" w:fill="FFFFFF"/>
        <w:spacing w:before="240" w:after="120" w:line="360" w:lineRule="auto"/>
        <w:jc w:val="both"/>
        <w:rPr>
          <w:rFonts w:ascii="Times New Roman" w:eastAsia="Times New Roman" w:hAnsi="Times New Roman" w:cs="Times New Roman"/>
          <w:color w:val="333333"/>
          <w:sz w:val="24"/>
          <w:szCs w:val="24"/>
          <w:highlight w:val="white"/>
        </w:rPr>
        <w:sectPr w:rsidR="007F3FEC">
          <w:pgSz w:w="11909" w:h="16834"/>
          <w:pgMar w:top="1417" w:right="1440" w:bottom="1440" w:left="1440" w:header="720" w:footer="720" w:gutter="0"/>
          <w:cols w:space="720"/>
        </w:sectPr>
      </w:pPr>
      <w:r>
        <w:rPr>
          <w:rFonts w:ascii="Times New Roman" w:eastAsia="Times New Roman" w:hAnsi="Times New Roman" w:cs="Times New Roman"/>
          <w:color w:val="333333"/>
          <w:sz w:val="24"/>
          <w:szCs w:val="24"/>
          <w:highlight w:val="white"/>
        </w:rPr>
        <w:t xml:space="preserve">The common emitter amplifier design is relatively straightforward. The following design flow </w:t>
      </w:r>
      <w:proofErr w:type="gramStart"/>
      <w:r>
        <w:rPr>
          <w:rFonts w:ascii="Times New Roman" w:eastAsia="Times New Roman" w:hAnsi="Times New Roman" w:cs="Times New Roman"/>
          <w:color w:val="333333"/>
          <w:sz w:val="24"/>
          <w:szCs w:val="24"/>
          <w:highlight w:val="white"/>
        </w:rPr>
        <w:t>can be used</w:t>
      </w:r>
      <w:proofErr w:type="gramEnd"/>
      <w:r>
        <w:rPr>
          <w:rFonts w:ascii="Times New Roman" w:eastAsia="Times New Roman" w:hAnsi="Times New Roman" w:cs="Times New Roman"/>
          <w:color w:val="333333"/>
          <w:sz w:val="24"/>
          <w:szCs w:val="24"/>
          <w:highlight w:val="white"/>
        </w:rPr>
        <w:t xml:space="preserve"> as a basis [1; 2].</w:t>
      </w:r>
    </w:p>
    <w:p w:rsidR="007F3FEC" w:rsidRDefault="00E81E39">
      <w:pPr>
        <w:shd w:val="clear" w:color="auto" w:fill="FFFFFF"/>
        <w:spacing w:before="240" w:after="12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color w:val="333333"/>
          <w:sz w:val="24"/>
          <w:szCs w:val="24"/>
          <w:highlight w:val="white"/>
        </w:rPr>
        <w:lastRenderedPageBreak/>
        <w:t>COMMON EMITTER TRANSISTOR AMPLIFIER CHARACTERISTICS:</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F3FEC">
        <w:tc>
          <w:tcPr>
            <w:tcW w:w="4514" w:type="dxa"/>
            <w:shd w:val="clear" w:color="auto" w:fill="auto"/>
            <w:tcMar>
              <w:top w:w="100" w:type="dxa"/>
              <w:left w:w="100" w:type="dxa"/>
              <w:bottom w:w="100" w:type="dxa"/>
              <w:right w:w="100" w:type="dxa"/>
            </w:tcMar>
          </w:tcPr>
          <w:p w:rsidR="007F3FEC" w:rsidRDefault="00E81E39">
            <w:pPr>
              <w:widowControl w:val="0"/>
              <w:spacing w:before="240" w:after="120" w:line="240" w:lineRule="auto"/>
              <w:jc w:val="center"/>
              <w:rPr>
                <w:rFonts w:ascii="Times New Roman" w:eastAsia="Times New Roman" w:hAnsi="Times New Roman" w:cs="Times New Roman"/>
                <w:b/>
                <w:color w:val="333333"/>
                <w:sz w:val="24"/>
                <w:szCs w:val="24"/>
              </w:rPr>
            </w:pPr>
            <w:r>
              <w:rPr>
                <w:rFonts w:ascii="Times New Roman" w:eastAsia="Times New Roman" w:hAnsi="Times New Roman" w:cs="Times New Roman"/>
                <w:b/>
                <w:color w:val="333333"/>
                <w:sz w:val="24"/>
                <w:szCs w:val="24"/>
              </w:rPr>
              <w:t>Parameter</w:t>
            </w:r>
          </w:p>
        </w:tc>
        <w:tc>
          <w:tcPr>
            <w:tcW w:w="4514" w:type="dxa"/>
            <w:shd w:val="clear" w:color="auto" w:fill="auto"/>
            <w:tcMar>
              <w:top w:w="100" w:type="dxa"/>
              <w:left w:w="100" w:type="dxa"/>
              <w:bottom w:w="100" w:type="dxa"/>
              <w:right w:w="100" w:type="dxa"/>
            </w:tcMar>
          </w:tcPr>
          <w:p w:rsidR="007F3FEC" w:rsidRDefault="00E81E39">
            <w:pPr>
              <w:widowControl w:val="0"/>
              <w:spacing w:before="240" w:after="120" w:line="240" w:lineRule="auto"/>
              <w:jc w:val="center"/>
              <w:rPr>
                <w:rFonts w:ascii="Times New Roman" w:eastAsia="Times New Roman" w:hAnsi="Times New Roman" w:cs="Times New Roman"/>
                <w:b/>
                <w:color w:val="333333"/>
                <w:sz w:val="24"/>
                <w:szCs w:val="24"/>
              </w:rPr>
            </w:pPr>
            <w:r>
              <w:rPr>
                <w:rFonts w:ascii="Times New Roman" w:eastAsia="Times New Roman" w:hAnsi="Times New Roman" w:cs="Times New Roman"/>
                <w:b/>
                <w:color w:val="333333"/>
                <w:sz w:val="24"/>
                <w:szCs w:val="24"/>
              </w:rPr>
              <w:t>Characteristics</w:t>
            </w:r>
          </w:p>
        </w:tc>
      </w:tr>
      <w:tr w:rsidR="007F3FEC">
        <w:tc>
          <w:tcPr>
            <w:tcW w:w="4514" w:type="dxa"/>
            <w:shd w:val="clear" w:color="auto" w:fill="auto"/>
            <w:tcMar>
              <w:top w:w="100" w:type="dxa"/>
              <w:left w:w="100" w:type="dxa"/>
              <w:bottom w:w="100" w:type="dxa"/>
              <w:right w:w="100" w:type="dxa"/>
            </w:tcMar>
          </w:tcPr>
          <w:p w:rsidR="007F3FEC" w:rsidRDefault="00E81E39">
            <w:pPr>
              <w:widowControl w:val="0"/>
              <w:spacing w:before="240" w:after="120" w:line="240" w:lineRule="auto"/>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Voltage gain</w:t>
            </w:r>
          </w:p>
        </w:tc>
        <w:tc>
          <w:tcPr>
            <w:tcW w:w="4514" w:type="dxa"/>
            <w:shd w:val="clear" w:color="auto" w:fill="auto"/>
            <w:tcMar>
              <w:top w:w="100" w:type="dxa"/>
              <w:left w:w="100" w:type="dxa"/>
              <w:bottom w:w="100" w:type="dxa"/>
              <w:right w:w="100" w:type="dxa"/>
            </w:tcMar>
          </w:tcPr>
          <w:p w:rsidR="007F3FEC" w:rsidRDefault="00E81E39">
            <w:pPr>
              <w:widowControl w:val="0"/>
              <w:spacing w:before="240" w:after="120" w:line="240" w:lineRule="auto"/>
              <w:jc w:val="center"/>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Medium</w:t>
            </w:r>
          </w:p>
        </w:tc>
      </w:tr>
      <w:tr w:rsidR="007F3FEC">
        <w:tc>
          <w:tcPr>
            <w:tcW w:w="4514" w:type="dxa"/>
            <w:shd w:val="clear" w:color="auto" w:fill="auto"/>
            <w:tcMar>
              <w:top w:w="100" w:type="dxa"/>
              <w:left w:w="100" w:type="dxa"/>
              <w:bottom w:w="100" w:type="dxa"/>
              <w:right w:w="100" w:type="dxa"/>
            </w:tcMar>
          </w:tcPr>
          <w:p w:rsidR="007F3FEC" w:rsidRDefault="00E81E39">
            <w:pPr>
              <w:widowControl w:val="0"/>
              <w:spacing w:before="240" w:after="120" w:line="240" w:lineRule="auto"/>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Current gain</w:t>
            </w:r>
          </w:p>
        </w:tc>
        <w:tc>
          <w:tcPr>
            <w:tcW w:w="4514" w:type="dxa"/>
            <w:shd w:val="clear" w:color="auto" w:fill="auto"/>
            <w:tcMar>
              <w:top w:w="100" w:type="dxa"/>
              <w:left w:w="100" w:type="dxa"/>
              <w:bottom w:w="100" w:type="dxa"/>
              <w:right w:w="100" w:type="dxa"/>
            </w:tcMar>
          </w:tcPr>
          <w:p w:rsidR="007F3FEC" w:rsidRDefault="00E81E39">
            <w:pPr>
              <w:widowControl w:val="0"/>
              <w:spacing w:before="240" w:after="120" w:line="240" w:lineRule="auto"/>
              <w:jc w:val="center"/>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Medium</w:t>
            </w:r>
          </w:p>
        </w:tc>
      </w:tr>
      <w:tr w:rsidR="007F3FEC">
        <w:tc>
          <w:tcPr>
            <w:tcW w:w="4514" w:type="dxa"/>
            <w:shd w:val="clear" w:color="auto" w:fill="auto"/>
            <w:tcMar>
              <w:top w:w="100" w:type="dxa"/>
              <w:left w:w="100" w:type="dxa"/>
              <w:bottom w:w="100" w:type="dxa"/>
              <w:right w:w="100" w:type="dxa"/>
            </w:tcMar>
          </w:tcPr>
          <w:p w:rsidR="007F3FEC" w:rsidRDefault="00E81E39">
            <w:pPr>
              <w:widowControl w:val="0"/>
              <w:spacing w:before="240" w:after="120" w:line="240" w:lineRule="auto"/>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Power gain</w:t>
            </w:r>
          </w:p>
        </w:tc>
        <w:tc>
          <w:tcPr>
            <w:tcW w:w="4514" w:type="dxa"/>
            <w:shd w:val="clear" w:color="auto" w:fill="auto"/>
            <w:tcMar>
              <w:top w:w="100" w:type="dxa"/>
              <w:left w:w="100" w:type="dxa"/>
              <w:bottom w:w="100" w:type="dxa"/>
              <w:right w:w="100" w:type="dxa"/>
            </w:tcMar>
          </w:tcPr>
          <w:p w:rsidR="007F3FEC" w:rsidRDefault="00E81E39">
            <w:pPr>
              <w:widowControl w:val="0"/>
              <w:spacing w:before="240" w:after="120" w:line="240" w:lineRule="auto"/>
              <w:jc w:val="center"/>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High</w:t>
            </w:r>
          </w:p>
        </w:tc>
      </w:tr>
      <w:tr w:rsidR="007F3FEC">
        <w:tc>
          <w:tcPr>
            <w:tcW w:w="4514" w:type="dxa"/>
            <w:shd w:val="clear" w:color="auto" w:fill="auto"/>
            <w:tcMar>
              <w:top w:w="100" w:type="dxa"/>
              <w:left w:w="100" w:type="dxa"/>
              <w:bottom w:w="100" w:type="dxa"/>
              <w:right w:w="100" w:type="dxa"/>
            </w:tcMar>
          </w:tcPr>
          <w:p w:rsidR="007F3FEC" w:rsidRDefault="00E81E39">
            <w:pPr>
              <w:widowControl w:val="0"/>
              <w:spacing w:before="240" w:after="120" w:line="240" w:lineRule="auto"/>
              <w:rPr>
                <w:rFonts w:ascii="Times New Roman" w:eastAsia="Times New Roman" w:hAnsi="Times New Roman" w:cs="Times New Roman"/>
                <w:color w:val="333333"/>
                <w:sz w:val="24"/>
                <w:szCs w:val="24"/>
              </w:rPr>
            </w:pPr>
            <w:proofErr w:type="spellStart"/>
            <w:r>
              <w:rPr>
                <w:rFonts w:ascii="Times New Roman" w:eastAsia="Times New Roman" w:hAnsi="Times New Roman" w:cs="Times New Roman"/>
                <w:color w:val="333333"/>
                <w:sz w:val="24"/>
                <w:szCs w:val="24"/>
              </w:rPr>
              <w:t>Input/Output</w:t>
            </w:r>
            <w:proofErr w:type="spellEnd"/>
            <w:r>
              <w:rPr>
                <w:rFonts w:ascii="Times New Roman" w:eastAsia="Times New Roman" w:hAnsi="Times New Roman" w:cs="Times New Roman"/>
                <w:color w:val="333333"/>
                <w:sz w:val="24"/>
                <w:szCs w:val="24"/>
              </w:rPr>
              <w:t xml:space="preserve"> phase relationship</w:t>
            </w:r>
          </w:p>
        </w:tc>
        <w:tc>
          <w:tcPr>
            <w:tcW w:w="4514" w:type="dxa"/>
            <w:shd w:val="clear" w:color="auto" w:fill="auto"/>
            <w:tcMar>
              <w:top w:w="100" w:type="dxa"/>
              <w:left w:w="100" w:type="dxa"/>
              <w:bottom w:w="100" w:type="dxa"/>
              <w:right w:w="100" w:type="dxa"/>
            </w:tcMar>
          </w:tcPr>
          <w:p w:rsidR="007F3FEC" w:rsidRDefault="00E81E39">
            <w:pPr>
              <w:widowControl w:val="0"/>
              <w:spacing w:before="240" w:after="120" w:line="240" w:lineRule="auto"/>
              <w:jc w:val="center"/>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highlight w:val="white"/>
              </w:rPr>
              <w:t>180°</w:t>
            </w:r>
          </w:p>
        </w:tc>
      </w:tr>
      <w:tr w:rsidR="007F3FEC">
        <w:tc>
          <w:tcPr>
            <w:tcW w:w="4514" w:type="dxa"/>
            <w:shd w:val="clear" w:color="auto" w:fill="auto"/>
            <w:tcMar>
              <w:top w:w="100" w:type="dxa"/>
              <w:left w:w="100" w:type="dxa"/>
              <w:bottom w:w="100" w:type="dxa"/>
              <w:right w:w="100" w:type="dxa"/>
            </w:tcMar>
          </w:tcPr>
          <w:p w:rsidR="007F3FEC" w:rsidRDefault="00E81E39">
            <w:pPr>
              <w:widowControl w:val="0"/>
              <w:spacing w:before="240" w:after="120" w:line="240" w:lineRule="auto"/>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Input resistance</w:t>
            </w:r>
          </w:p>
        </w:tc>
        <w:tc>
          <w:tcPr>
            <w:tcW w:w="4514" w:type="dxa"/>
            <w:shd w:val="clear" w:color="auto" w:fill="auto"/>
            <w:tcMar>
              <w:top w:w="100" w:type="dxa"/>
              <w:left w:w="100" w:type="dxa"/>
              <w:bottom w:w="100" w:type="dxa"/>
              <w:right w:w="100" w:type="dxa"/>
            </w:tcMar>
          </w:tcPr>
          <w:p w:rsidR="007F3FEC" w:rsidRDefault="00E81E39">
            <w:pPr>
              <w:widowControl w:val="0"/>
              <w:spacing w:before="240" w:after="120" w:line="240" w:lineRule="auto"/>
              <w:jc w:val="center"/>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Medium</w:t>
            </w:r>
          </w:p>
        </w:tc>
      </w:tr>
      <w:tr w:rsidR="007F3FEC">
        <w:tc>
          <w:tcPr>
            <w:tcW w:w="4514" w:type="dxa"/>
            <w:shd w:val="clear" w:color="auto" w:fill="auto"/>
            <w:tcMar>
              <w:top w:w="100" w:type="dxa"/>
              <w:left w:w="100" w:type="dxa"/>
              <w:bottom w:w="100" w:type="dxa"/>
              <w:right w:w="100" w:type="dxa"/>
            </w:tcMar>
          </w:tcPr>
          <w:p w:rsidR="007F3FEC" w:rsidRDefault="00E81E39">
            <w:pPr>
              <w:widowControl w:val="0"/>
              <w:spacing w:before="240" w:after="120" w:line="240" w:lineRule="auto"/>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Output resistance</w:t>
            </w:r>
          </w:p>
        </w:tc>
        <w:tc>
          <w:tcPr>
            <w:tcW w:w="4514" w:type="dxa"/>
            <w:shd w:val="clear" w:color="auto" w:fill="auto"/>
            <w:tcMar>
              <w:top w:w="100" w:type="dxa"/>
              <w:left w:w="100" w:type="dxa"/>
              <w:bottom w:w="100" w:type="dxa"/>
              <w:right w:w="100" w:type="dxa"/>
            </w:tcMar>
          </w:tcPr>
          <w:p w:rsidR="007F3FEC" w:rsidRDefault="00E81E39">
            <w:pPr>
              <w:widowControl w:val="0"/>
              <w:spacing w:before="240" w:after="120" w:line="240" w:lineRule="auto"/>
              <w:jc w:val="center"/>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Medium</w:t>
            </w:r>
          </w:p>
        </w:tc>
      </w:tr>
    </w:tbl>
    <w:p w:rsidR="007F3FEC" w:rsidRDefault="00E81E39">
      <w:pPr>
        <w:pStyle w:val="Heading2"/>
        <w:shd w:val="clear" w:color="auto" w:fill="FFFFFF"/>
        <w:spacing w:before="240" w:line="360" w:lineRule="auto"/>
        <w:jc w:val="both"/>
        <w:rPr>
          <w:rFonts w:ascii="Times New Roman" w:eastAsia="Times New Roman" w:hAnsi="Times New Roman" w:cs="Times New Roman"/>
          <w:b/>
          <w:sz w:val="24"/>
          <w:szCs w:val="24"/>
        </w:rPr>
      </w:pPr>
      <w:bookmarkStart w:id="9" w:name="_plf4mgbj4fq6" w:colFirst="0" w:colLast="0"/>
      <w:bookmarkEnd w:id="9"/>
      <w:r>
        <w:rPr>
          <w:rFonts w:ascii="Times New Roman" w:eastAsia="Times New Roman" w:hAnsi="Times New Roman" w:cs="Times New Roman"/>
          <w:b/>
          <w:sz w:val="24"/>
          <w:szCs w:val="24"/>
        </w:rPr>
        <w:t>Transistor Emitter Follower Circuit - Common Collector Amplifier</w:t>
      </w:r>
    </w:p>
    <w:p w:rsidR="007F3FEC" w:rsidRDefault="00E81E39">
      <w:pPr>
        <w:shd w:val="clear" w:color="auto" w:fill="FFFFFF"/>
        <w:spacing w:before="240" w:after="120"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sz w:val="24"/>
          <w:szCs w:val="24"/>
        </w:rPr>
        <w:t xml:space="preserve">An ideal buffer amplifier can be the emitter follower or common collector circuit and it is easy to design. </w:t>
      </w:r>
      <w:r>
        <w:rPr>
          <w:rFonts w:ascii="Times New Roman" w:eastAsia="Times New Roman" w:hAnsi="Times New Roman" w:cs="Times New Roman"/>
          <w:color w:val="333333"/>
          <w:sz w:val="24"/>
          <w:szCs w:val="24"/>
        </w:rPr>
        <w:t xml:space="preserve">This circuit configuration </w:t>
      </w:r>
      <w:proofErr w:type="gramStart"/>
      <w:r>
        <w:rPr>
          <w:rFonts w:ascii="Times New Roman" w:eastAsia="Times New Roman" w:hAnsi="Times New Roman" w:cs="Times New Roman"/>
          <w:color w:val="333333"/>
          <w:sz w:val="24"/>
          <w:szCs w:val="24"/>
        </w:rPr>
        <w:t>is known</w:t>
      </w:r>
      <w:proofErr w:type="gramEnd"/>
      <w:r>
        <w:rPr>
          <w:rFonts w:ascii="Times New Roman" w:eastAsia="Times New Roman" w:hAnsi="Times New Roman" w:cs="Times New Roman"/>
          <w:color w:val="333333"/>
          <w:sz w:val="24"/>
          <w:szCs w:val="24"/>
        </w:rPr>
        <w:t xml:space="preserve"> as the emitter follower and it provides a high input impedance and a low output impedance. The ideal buffer stag</w:t>
      </w:r>
      <w:r>
        <w:rPr>
          <w:rFonts w:ascii="Times New Roman" w:eastAsia="Times New Roman" w:hAnsi="Times New Roman" w:cs="Times New Roman"/>
          <w:color w:val="333333"/>
          <w:sz w:val="24"/>
          <w:szCs w:val="24"/>
        </w:rPr>
        <w:t xml:space="preserve">e provided by the emitter follower circuit has a result where it </w:t>
      </w:r>
      <w:proofErr w:type="gramStart"/>
      <w:r>
        <w:rPr>
          <w:rFonts w:ascii="Times New Roman" w:eastAsia="Times New Roman" w:hAnsi="Times New Roman" w:cs="Times New Roman"/>
          <w:color w:val="333333"/>
          <w:sz w:val="24"/>
          <w:szCs w:val="24"/>
        </w:rPr>
        <w:t>is used</w:t>
      </w:r>
      <w:proofErr w:type="gramEnd"/>
      <w:r>
        <w:rPr>
          <w:rFonts w:ascii="Times New Roman" w:eastAsia="Times New Roman" w:hAnsi="Times New Roman" w:cs="Times New Roman"/>
          <w:color w:val="333333"/>
          <w:sz w:val="24"/>
          <w:szCs w:val="24"/>
        </w:rPr>
        <w:t xml:space="preserve"> where there is a need not to load a circuit and provide a lower impedance. This electronic circuit design for the emitter follower requires a few electronic components and very simple</w:t>
      </w:r>
      <w:r>
        <w:rPr>
          <w:rFonts w:ascii="Times New Roman" w:eastAsia="Times New Roman" w:hAnsi="Times New Roman" w:cs="Times New Roman"/>
          <w:color w:val="333333"/>
          <w:sz w:val="24"/>
          <w:szCs w:val="24"/>
        </w:rPr>
        <w:t xml:space="preserve"> </w:t>
      </w:r>
      <w:proofErr w:type="spellStart"/>
      <w:r>
        <w:rPr>
          <w:rFonts w:ascii="Times New Roman" w:eastAsia="Times New Roman" w:hAnsi="Times New Roman" w:cs="Times New Roman"/>
          <w:color w:val="333333"/>
          <w:sz w:val="24"/>
          <w:szCs w:val="24"/>
        </w:rPr>
        <w:t>calculations.In</w:t>
      </w:r>
      <w:proofErr w:type="spellEnd"/>
      <w:r>
        <w:rPr>
          <w:rFonts w:ascii="Times New Roman" w:eastAsia="Times New Roman" w:hAnsi="Times New Roman" w:cs="Times New Roman"/>
          <w:color w:val="333333"/>
          <w:sz w:val="24"/>
          <w:szCs w:val="24"/>
        </w:rPr>
        <w:t xml:space="preserve"> applications where an input high impedance is required the </w:t>
      </w:r>
      <w:proofErr w:type="gramStart"/>
      <w:r>
        <w:rPr>
          <w:rFonts w:ascii="Times New Roman" w:eastAsia="Times New Roman" w:hAnsi="Times New Roman" w:cs="Times New Roman"/>
          <w:color w:val="333333"/>
          <w:sz w:val="24"/>
          <w:szCs w:val="24"/>
        </w:rPr>
        <w:t>emitter follower circuit design</w:t>
      </w:r>
      <w:proofErr w:type="gramEnd"/>
      <w:r>
        <w:rPr>
          <w:rFonts w:ascii="Times New Roman" w:eastAsia="Times New Roman" w:hAnsi="Times New Roman" w:cs="Times New Roman"/>
          <w:color w:val="333333"/>
          <w:sz w:val="24"/>
          <w:szCs w:val="24"/>
        </w:rPr>
        <w:t xml:space="preserve"> is very useful. May only have a small output capability, but offers a high input impedance and low output impedance to ensure the optimum stability</w:t>
      </w:r>
      <w:proofErr w:type="gramStart"/>
      <w:r>
        <w:rPr>
          <w:rFonts w:ascii="Times New Roman" w:eastAsia="Times New Roman" w:hAnsi="Times New Roman" w:cs="Times New Roman"/>
          <w:color w:val="333333"/>
          <w:sz w:val="24"/>
          <w:szCs w:val="24"/>
        </w:rPr>
        <w:t>.</w:t>
      </w:r>
      <w:r>
        <w:rPr>
          <w:rFonts w:ascii="Times New Roman" w:eastAsia="Times New Roman" w:hAnsi="Times New Roman" w:cs="Times New Roman"/>
          <w:color w:val="333333"/>
          <w:sz w:val="24"/>
          <w:szCs w:val="24"/>
        </w:rPr>
        <w:t>[</w:t>
      </w:r>
      <w:proofErr w:type="gramEnd"/>
      <w:r>
        <w:rPr>
          <w:rFonts w:ascii="Times New Roman" w:eastAsia="Times New Roman" w:hAnsi="Times New Roman" w:cs="Times New Roman"/>
          <w:color w:val="333333"/>
          <w:sz w:val="24"/>
          <w:szCs w:val="24"/>
        </w:rPr>
        <w:t>1; 4]</w:t>
      </w:r>
    </w:p>
    <w:p w:rsidR="007F3FEC" w:rsidRDefault="00E81E39">
      <w:pPr>
        <w:shd w:val="clear" w:color="auto" w:fill="FFFFFF"/>
        <w:spacing w:before="240" w:after="120" w:line="360" w:lineRule="auto"/>
        <w:jc w:val="center"/>
        <w:rPr>
          <w:rFonts w:ascii="Times New Roman" w:eastAsia="Times New Roman" w:hAnsi="Times New Roman" w:cs="Times New Roman"/>
          <w:color w:val="333333"/>
          <w:sz w:val="24"/>
          <w:szCs w:val="24"/>
        </w:rPr>
      </w:pPr>
      <w:r>
        <w:rPr>
          <w:rFonts w:ascii="Times New Roman" w:eastAsia="Times New Roman" w:hAnsi="Times New Roman" w:cs="Times New Roman"/>
          <w:noProof/>
          <w:color w:val="333333"/>
          <w:sz w:val="24"/>
          <w:szCs w:val="24"/>
        </w:rPr>
        <w:lastRenderedPageBreak/>
        <w:drawing>
          <wp:inline distT="114300" distB="114300" distL="114300" distR="114300">
            <wp:extent cx="4899188" cy="2943225"/>
            <wp:effectExtent l="0" t="0" r="0" b="0"/>
            <wp:docPr id="27"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2"/>
                    <a:srcRect/>
                    <a:stretch>
                      <a:fillRect/>
                    </a:stretch>
                  </pic:blipFill>
                  <pic:spPr>
                    <a:xfrm>
                      <a:off x="0" y="0"/>
                      <a:ext cx="4899188" cy="2943225"/>
                    </a:xfrm>
                    <a:prstGeom prst="rect">
                      <a:avLst/>
                    </a:prstGeom>
                    <a:ln/>
                  </pic:spPr>
                </pic:pic>
              </a:graphicData>
            </a:graphic>
          </wp:inline>
        </w:drawing>
      </w:r>
    </w:p>
    <w:p w:rsidR="007F3FEC" w:rsidRDefault="007F3FEC">
      <w:pPr>
        <w:shd w:val="clear" w:color="auto" w:fill="FFFFFF"/>
        <w:spacing w:before="240" w:after="120" w:line="360" w:lineRule="auto"/>
        <w:jc w:val="center"/>
        <w:rPr>
          <w:rFonts w:ascii="Times New Roman" w:eastAsia="Times New Roman" w:hAnsi="Times New Roman" w:cs="Times New Roman"/>
          <w:color w:val="333333"/>
          <w:sz w:val="24"/>
          <w:szCs w:val="24"/>
        </w:rPr>
      </w:pPr>
    </w:p>
    <w:p w:rsidR="007F3FEC" w:rsidRDefault="00E81E39">
      <w:pPr>
        <w:shd w:val="clear" w:color="auto" w:fill="FFFFFF"/>
        <w:spacing w:before="240" w:after="120" w:line="360" w:lineRule="auto"/>
        <w:jc w:val="center"/>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highlight w:val="white"/>
        </w:rPr>
        <w:t>COMMON COLLECTOR, EMITTER FOLLOWER TRANSISTOR AMPLIFIER CHARACTERISTICS:</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F3FEC">
        <w:tc>
          <w:tcPr>
            <w:tcW w:w="4514" w:type="dxa"/>
            <w:shd w:val="clear" w:color="auto" w:fill="auto"/>
            <w:tcMar>
              <w:top w:w="100" w:type="dxa"/>
              <w:left w:w="100" w:type="dxa"/>
              <w:bottom w:w="100" w:type="dxa"/>
              <w:right w:w="100" w:type="dxa"/>
            </w:tcMar>
          </w:tcPr>
          <w:p w:rsidR="007F3FEC" w:rsidRDefault="00E81E39">
            <w:pPr>
              <w:widowControl w:val="0"/>
              <w:pBdr>
                <w:top w:val="nil"/>
                <w:left w:val="nil"/>
                <w:bottom w:val="nil"/>
                <w:right w:val="nil"/>
                <w:between w:val="nil"/>
              </w:pBdr>
              <w:spacing w:before="240" w:after="120" w:line="240" w:lineRule="auto"/>
              <w:jc w:val="center"/>
              <w:rPr>
                <w:rFonts w:ascii="Times New Roman" w:eastAsia="Times New Roman" w:hAnsi="Times New Roman" w:cs="Times New Roman"/>
                <w:b/>
                <w:color w:val="333333"/>
                <w:sz w:val="24"/>
                <w:szCs w:val="24"/>
              </w:rPr>
            </w:pPr>
            <w:r>
              <w:rPr>
                <w:rFonts w:ascii="Times New Roman" w:eastAsia="Times New Roman" w:hAnsi="Times New Roman" w:cs="Times New Roman"/>
                <w:b/>
                <w:color w:val="333333"/>
                <w:sz w:val="24"/>
                <w:szCs w:val="24"/>
              </w:rPr>
              <w:t>Parameter</w:t>
            </w:r>
          </w:p>
        </w:tc>
        <w:tc>
          <w:tcPr>
            <w:tcW w:w="4514" w:type="dxa"/>
            <w:shd w:val="clear" w:color="auto" w:fill="auto"/>
            <w:tcMar>
              <w:top w:w="100" w:type="dxa"/>
              <w:left w:w="100" w:type="dxa"/>
              <w:bottom w:w="100" w:type="dxa"/>
              <w:right w:w="100" w:type="dxa"/>
            </w:tcMar>
          </w:tcPr>
          <w:p w:rsidR="007F3FEC" w:rsidRDefault="00E81E39">
            <w:pPr>
              <w:widowControl w:val="0"/>
              <w:pBdr>
                <w:top w:val="nil"/>
                <w:left w:val="nil"/>
                <w:bottom w:val="nil"/>
                <w:right w:val="nil"/>
                <w:between w:val="nil"/>
              </w:pBdr>
              <w:spacing w:before="240" w:after="120" w:line="240" w:lineRule="auto"/>
              <w:jc w:val="center"/>
              <w:rPr>
                <w:rFonts w:ascii="Times New Roman" w:eastAsia="Times New Roman" w:hAnsi="Times New Roman" w:cs="Times New Roman"/>
                <w:b/>
                <w:color w:val="333333"/>
                <w:sz w:val="24"/>
                <w:szCs w:val="24"/>
              </w:rPr>
            </w:pPr>
            <w:r>
              <w:rPr>
                <w:rFonts w:ascii="Times New Roman" w:eastAsia="Times New Roman" w:hAnsi="Times New Roman" w:cs="Times New Roman"/>
                <w:b/>
                <w:color w:val="333333"/>
                <w:sz w:val="24"/>
                <w:szCs w:val="24"/>
              </w:rPr>
              <w:t>Characteristics</w:t>
            </w:r>
          </w:p>
        </w:tc>
      </w:tr>
      <w:tr w:rsidR="007F3FEC">
        <w:tc>
          <w:tcPr>
            <w:tcW w:w="4514" w:type="dxa"/>
            <w:shd w:val="clear" w:color="auto" w:fill="auto"/>
            <w:tcMar>
              <w:top w:w="100" w:type="dxa"/>
              <w:left w:w="100" w:type="dxa"/>
              <w:bottom w:w="100" w:type="dxa"/>
              <w:right w:w="100" w:type="dxa"/>
            </w:tcMar>
          </w:tcPr>
          <w:p w:rsidR="007F3FEC" w:rsidRDefault="00E81E39">
            <w:pPr>
              <w:widowControl w:val="0"/>
              <w:pBdr>
                <w:top w:val="nil"/>
                <w:left w:val="nil"/>
                <w:bottom w:val="nil"/>
                <w:right w:val="nil"/>
                <w:between w:val="nil"/>
              </w:pBdr>
              <w:spacing w:before="240" w:after="120" w:line="240" w:lineRule="auto"/>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Current gain</w:t>
            </w:r>
          </w:p>
        </w:tc>
        <w:tc>
          <w:tcPr>
            <w:tcW w:w="4514" w:type="dxa"/>
            <w:shd w:val="clear" w:color="auto" w:fill="auto"/>
            <w:tcMar>
              <w:top w:w="100" w:type="dxa"/>
              <w:left w:w="100" w:type="dxa"/>
              <w:bottom w:w="100" w:type="dxa"/>
              <w:right w:w="100" w:type="dxa"/>
            </w:tcMar>
          </w:tcPr>
          <w:p w:rsidR="007F3FEC" w:rsidRDefault="00E81E39">
            <w:pPr>
              <w:widowControl w:val="0"/>
              <w:pBdr>
                <w:top w:val="nil"/>
                <w:left w:val="nil"/>
                <w:bottom w:val="nil"/>
                <w:right w:val="nil"/>
                <w:between w:val="nil"/>
              </w:pBdr>
              <w:spacing w:before="240" w:after="120" w:line="240" w:lineRule="auto"/>
              <w:jc w:val="center"/>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High</w:t>
            </w:r>
          </w:p>
        </w:tc>
      </w:tr>
      <w:tr w:rsidR="007F3FEC">
        <w:tc>
          <w:tcPr>
            <w:tcW w:w="4514" w:type="dxa"/>
            <w:shd w:val="clear" w:color="auto" w:fill="auto"/>
            <w:tcMar>
              <w:top w:w="100" w:type="dxa"/>
              <w:left w:w="100" w:type="dxa"/>
              <w:bottom w:w="100" w:type="dxa"/>
              <w:right w:w="100" w:type="dxa"/>
            </w:tcMar>
          </w:tcPr>
          <w:p w:rsidR="007F3FEC" w:rsidRDefault="00E81E39">
            <w:pPr>
              <w:widowControl w:val="0"/>
              <w:pBdr>
                <w:top w:val="nil"/>
                <w:left w:val="nil"/>
                <w:bottom w:val="nil"/>
                <w:right w:val="nil"/>
                <w:between w:val="nil"/>
              </w:pBdr>
              <w:spacing w:before="240" w:after="120" w:line="240" w:lineRule="auto"/>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Voltage gain</w:t>
            </w:r>
          </w:p>
        </w:tc>
        <w:tc>
          <w:tcPr>
            <w:tcW w:w="4514" w:type="dxa"/>
            <w:shd w:val="clear" w:color="auto" w:fill="auto"/>
            <w:tcMar>
              <w:top w:w="100" w:type="dxa"/>
              <w:left w:w="100" w:type="dxa"/>
              <w:bottom w:w="100" w:type="dxa"/>
              <w:right w:w="100" w:type="dxa"/>
            </w:tcMar>
          </w:tcPr>
          <w:p w:rsidR="007F3FEC" w:rsidRDefault="00E81E39">
            <w:pPr>
              <w:widowControl w:val="0"/>
              <w:pBdr>
                <w:top w:val="nil"/>
                <w:left w:val="nil"/>
                <w:bottom w:val="nil"/>
                <w:right w:val="nil"/>
                <w:between w:val="nil"/>
              </w:pBdr>
              <w:spacing w:before="240" w:after="120" w:line="240" w:lineRule="auto"/>
              <w:jc w:val="center"/>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Zero</w:t>
            </w:r>
          </w:p>
        </w:tc>
      </w:tr>
      <w:tr w:rsidR="007F3FEC">
        <w:tc>
          <w:tcPr>
            <w:tcW w:w="4514" w:type="dxa"/>
            <w:shd w:val="clear" w:color="auto" w:fill="auto"/>
            <w:tcMar>
              <w:top w:w="100" w:type="dxa"/>
              <w:left w:w="100" w:type="dxa"/>
              <w:bottom w:w="100" w:type="dxa"/>
              <w:right w:w="100" w:type="dxa"/>
            </w:tcMar>
          </w:tcPr>
          <w:p w:rsidR="007F3FEC" w:rsidRDefault="00E81E39">
            <w:pPr>
              <w:widowControl w:val="0"/>
              <w:pBdr>
                <w:top w:val="nil"/>
                <w:left w:val="nil"/>
                <w:bottom w:val="nil"/>
                <w:right w:val="nil"/>
                <w:between w:val="nil"/>
              </w:pBdr>
              <w:spacing w:before="240" w:after="120" w:line="240" w:lineRule="auto"/>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Power gain</w:t>
            </w:r>
          </w:p>
        </w:tc>
        <w:tc>
          <w:tcPr>
            <w:tcW w:w="4514" w:type="dxa"/>
            <w:shd w:val="clear" w:color="auto" w:fill="auto"/>
            <w:tcMar>
              <w:top w:w="100" w:type="dxa"/>
              <w:left w:w="100" w:type="dxa"/>
              <w:bottom w:w="100" w:type="dxa"/>
              <w:right w:w="100" w:type="dxa"/>
            </w:tcMar>
          </w:tcPr>
          <w:p w:rsidR="007F3FEC" w:rsidRDefault="00E81E39">
            <w:pPr>
              <w:widowControl w:val="0"/>
              <w:pBdr>
                <w:top w:val="nil"/>
                <w:left w:val="nil"/>
                <w:bottom w:val="nil"/>
                <w:right w:val="nil"/>
                <w:between w:val="nil"/>
              </w:pBdr>
              <w:spacing w:before="240" w:after="120" w:line="240" w:lineRule="auto"/>
              <w:jc w:val="center"/>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Medium</w:t>
            </w:r>
          </w:p>
        </w:tc>
      </w:tr>
      <w:tr w:rsidR="007F3FEC">
        <w:tc>
          <w:tcPr>
            <w:tcW w:w="4514" w:type="dxa"/>
            <w:shd w:val="clear" w:color="auto" w:fill="auto"/>
            <w:tcMar>
              <w:top w:w="100" w:type="dxa"/>
              <w:left w:w="100" w:type="dxa"/>
              <w:bottom w:w="100" w:type="dxa"/>
              <w:right w:w="100" w:type="dxa"/>
            </w:tcMar>
          </w:tcPr>
          <w:p w:rsidR="007F3FEC" w:rsidRDefault="00E81E39">
            <w:pPr>
              <w:widowControl w:val="0"/>
              <w:pBdr>
                <w:top w:val="nil"/>
                <w:left w:val="nil"/>
                <w:bottom w:val="nil"/>
                <w:right w:val="nil"/>
                <w:between w:val="nil"/>
              </w:pBdr>
              <w:spacing w:before="240" w:after="120" w:line="240" w:lineRule="auto"/>
              <w:rPr>
                <w:rFonts w:ascii="Times New Roman" w:eastAsia="Times New Roman" w:hAnsi="Times New Roman" w:cs="Times New Roman"/>
                <w:color w:val="333333"/>
                <w:sz w:val="24"/>
                <w:szCs w:val="24"/>
              </w:rPr>
            </w:pPr>
            <w:proofErr w:type="spellStart"/>
            <w:r>
              <w:rPr>
                <w:rFonts w:ascii="Times New Roman" w:eastAsia="Times New Roman" w:hAnsi="Times New Roman" w:cs="Times New Roman"/>
                <w:color w:val="333333"/>
                <w:sz w:val="24"/>
                <w:szCs w:val="24"/>
              </w:rPr>
              <w:t>Input/Output</w:t>
            </w:r>
            <w:proofErr w:type="spellEnd"/>
            <w:r>
              <w:rPr>
                <w:rFonts w:ascii="Times New Roman" w:eastAsia="Times New Roman" w:hAnsi="Times New Roman" w:cs="Times New Roman"/>
                <w:color w:val="333333"/>
                <w:sz w:val="24"/>
                <w:szCs w:val="24"/>
              </w:rPr>
              <w:t xml:space="preserve"> phase relationship</w:t>
            </w:r>
          </w:p>
        </w:tc>
        <w:tc>
          <w:tcPr>
            <w:tcW w:w="4514" w:type="dxa"/>
            <w:shd w:val="clear" w:color="auto" w:fill="auto"/>
            <w:tcMar>
              <w:top w:w="100" w:type="dxa"/>
              <w:left w:w="100" w:type="dxa"/>
              <w:bottom w:w="100" w:type="dxa"/>
              <w:right w:w="100" w:type="dxa"/>
            </w:tcMar>
          </w:tcPr>
          <w:p w:rsidR="007F3FEC" w:rsidRDefault="00E81E39">
            <w:pPr>
              <w:widowControl w:val="0"/>
              <w:pBdr>
                <w:top w:val="nil"/>
                <w:left w:val="nil"/>
                <w:bottom w:val="nil"/>
                <w:right w:val="nil"/>
                <w:between w:val="nil"/>
              </w:pBdr>
              <w:spacing w:before="240" w:after="120" w:line="240" w:lineRule="auto"/>
              <w:jc w:val="center"/>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highlight w:val="white"/>
              </w:rPr>
              <w:t>0°</w:t>
            </w:r>
          </w:p>
        </w:tc>
      </w:tr>
      <w:tr w:rsidR="007F3FEC">
        <w:tc>
          <w:tcPr>
            <w:tcW w:w="4514" w:type="dxa"/>
            <w:shd w:val="clear" w:color="auto" w:fill="auto"/>
            <w:tcMar>
              <w:top w:w="100" w:type="dxa"/>
              <w:left w:w="100" w:type="dxa"/>
              <w:bottom w:w="100" w:type="dxa"/>
              <w:right w:w="100" w:type="dxa"/>
            </w:tcMar>
          </w:tcPr>
          <w:p w:rsidR="007F3FEC" w:rsidRDefault="00E81E39">
            <w:pPr>
              <w:widowControl w:val="0"/>
              <w:pBdr>
                <w:top w:val="nil"/>
                <w:left w:val="nil"/>
                <w:bottom w:val="nil"/>
                <w:right w:val="nil"/>
                <w:between w:val="nil"/>
              </w:pBdr>
              <w:spacing w:before="240" w:after="120" w:line="240" w:lineRule="auto"/>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Input resistance</w:t>
            </w:r>
          </w:p>
        </w:tc>
        <w:tc>
          <w:tcPr>
            <w:tcW w:w="4514" w:type="dxa"/>
            <w:shd w:val="clear" w:color="auto" w:fill="auto"/>
            <w:tcMar>
              <w:top w:w="100" w:type="dxa"/>
              <w:left w:w="100" w:type="dxa"/>
              <w:bottom w:w="100" w:type="dxa"/>
              <w:right w:w="100" w:type="dxa"/>
            </w:tcMar>
          </w:tcPr>
          <w:p w:rsidR="007F3FEC" w:rsidRDefault="00E81E39">
            <w:pPr>
              <w:widowControl w:val="0"/>
              <w:pBdr>
                <w:top w:val="nil"/>
                <w:left w:val="nil"/>
                <w:bottom w:val="nil"/>
                <w:right w:val="nil"/>
                <w:between w:val="nil"/>
              </w:pBdr>
              <w:spacing w:before="240" w:after="120" w:line="240" w:lineRule="auto"/>
              <w:jc w:val="center"/>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High</w:t>
            </w:r>
          </w:p>
        </w:tc>
      </w:tr>
      <w:tr w:rsidR="007F3FEC">
        <w:tc>
          <w:tcPr>
            <w:tcW w:w="4514" w:type="dxa"/>
            <w:shd w:val="clear" w:color="auto" w:fill="auto"/>
            <w:tcMar>
              <w:top w:w="100" w:type="dxa"/>
              <w:left w:w="100" w:type="dxa"/>
              <w:bottom w:w="100" w:type="dxa"/>
              <w:right w:w="100" w:type="dxa"/>
            </w:tcMar>
          </w:tcPr>
          <w:p w:rsidR="007F3FEC" w:rsidRDefault="00E81E39">
            <w:pPr>
              <w:widowControl w:val="0"/>
              <w:pBdr>
                <w:top w:val="nil"/>
                <w:left w:val="nil"/>
                <w:bottom w:val="nil"/>
                <w:right w:val="nil"/>
                <w:between w:val="nil"/>
              </w:pBdr>
              <w:spacing w:before="240" w:after="120" w:line="240" w:lineRule="auto"/>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Output resistance</w:t>
            </w:r>
          </w:p>
        </w:tc>
        <w:tc>
          <w:tcPr>
            <w:tcW w:w="4514" w:type="dxa"/>
            <w:shd w:val="clear" w:color="auto" w:fill="auto"/>
            <w:tcMar>
              <w:top w:w="100" w:type="dxa"/>
              <w:left w:w="100" w:type="dxa"/>
              <w:bottom w:w="100" w:type="dxa"/>
              <w:right w:w="100" w:type="dxa"/>
            </w:tcMar>
          </w:tcPr>
          <w:p w:rsidR="007F3FEC" w:rsidRDefault="00E81E39">
            <w:pPr>
              <w:widowControl w:val="0"/>
              <w:pBdr>
                <w:top w:val="nil"/>
                <w:left w:val="nil"/>
                <w:bottom w:val="nil"/>
                <w:right w:val="nil"/>
                <w:between w:val="nil"/>
              </w:pBdr>
              <w:spacing w:before="240" w:after="120" w:line="240" w:lineRule="auto"/>
              <w:jc w:val="center"/>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Low</w:t>
            </w:r>
          </w:p>
        </w:tc>
      </w:tr>
    </w:tbl>
    <w:p w:rsidR="007F3FEC" w:rsidRDefault="007F3FEC">
      <w:pPr>
        <w:spacing w:before="240" w:after="120" w:line="360" w:lineRule="auto"/>
        <w:rPr>
          <w:rFonts w:ascii="Times New Roman" w:eastAsia="Times New Roman" w:hAnsi="Times New Roman" w:cs="Times New Roman"/>
          <w:sz w:val="24"/>
          <w:szCs w:val="24"/>
        </w:rPr>
      </w:pPr>
    </w:p>
    <w:p w:rsidR="007F3FEC" w:rsidRDefault="00E81E39">
      <w:pPr>
        <w:pStyle w:val="Heading2"/>
        <w:shd w:val="clear" w:color="auto" w:fill="FFFFFF"/>
        <w:spacing w:before="240" w:line="360" w:lineRule="auto"/>
        <w:jc w:val="both"/>
        <w:rPr>
          <w:rFonts w:ascii="Times New Roman" w:eastAsia="Times New Roman" w:hAnsi="Times New Roman" w:cs="Times New Roman"/>
          <w:b/>
          <w:sz w:val="24"/>
          <w:szCs w:val="24"/>
        </w:rPr>
      </w:pPr>
      <w:bookmarkStart w:id="10" w:name="_c9hagbrl66ah" w:colFirst="0" w:colLast="0"/>
      <w:bookmarkEnd w:id="10"/>
      <w:r>
        <w:rPr>
          <w:rFonts w:ascii="Times New Roman" w:eastAsia="Times New Roman" w:hAnsi="Times New Roman" w:cs="Times New Roman"/>
          <w:b/>
          <w:sz w:val="24"/>
          <w:szCs w:val="24"/>
        </w:rPr>
        <w:lastRenderedPageBreak/>
        <w:t>Common Base Transistor Amplifier</w:t>
      </w:r>
    </w:p>
    <w:p w:rsidR="007F3FEC" w:rsidRDefault="00E81E39">
      <w:pPr>
        <w:shd w:val="clear" w:color="auto" w:fill="FFFFFF"/>
        <w:spacing w:before="240" w:after="120" w:line="360" w:lineRule="auto"/>
        <w:jc w:val="both"/>
        <w:rPr>
          <w:rFonts w:ascii="Times New Roman" w:eastAsia="Times New Roman" w:hAnsi="Times New Roman" w:cs="Times New Roman"/>
          <w:color w:val="333333"/>
          <w:sz w:val="24"/>
          <w:szCs w:val="24"/>
        </w:rPr>
      </w:pPr>
      <w:proofErr w:type="gramStart"/>
      <w:r>
        <w:rPr>
          <w:rFonts w:ascii="Times New Roman" w:eastAsia="Times New Roman" w:hAnsi="Times New Roman" w:cs="Times New Roman"/>
          <w:sz w:val="24"/>
          <w:szCs w:val="24"/>
        </w:rPr>
        <w:t>The common base amplifier configuration has some distinct advantages in high frequency amplifiers and is not widely used.</w:t>
      </w:r>
      <w:proofErr w:type="gramEnd"/>
      <w:r>
        <w:rPr>
          <w:rFonts w:ascii="Times New Roman" w:eastAsia="Times New Roman" w:hAnsi="Times New Roman" w:cs="Times New Roman"/>
          <w:sz w:val="24"/>
          <w:szCs w:val="24"/>
        </w:rPr>
        <w:t xml:space="preserve"> Mostly</w:t>
      </w:r>
      <w:r>
        <w:rPr>
          <w:rFonts w:ascii="Times New Roman" w:eastAsia="Times New Roman" w:hAnsi="Times New Roman" w:cs="Times New Roman"/>
          <w:color w:val="333333"/>
          <w:sz w:val="24"/>
          <w:szCs w:val="24"/>
        </w:rPr>
        <w:t xml:space="preserve"> used in the configuration of three transistor amplifiers. The common emitter and common collec</w:t>
      </w:r>
      <w:r>
        <w:rPr>
          <w:rFonts w:ascii="Times New Roman" w:eastAsia="Times New Roman" w:hAnsi="Times New Roman" w:cs="Times New Roman"/>
          <w:color w:val="333333"/>
          <w:sz w:val="24"/>
          <w:szCs w:val="24"/>
        </w:rPr>
        <w:t xml:space="preserve">tor (emitter follower) configurations have characteristics that are generally more useful and are far more widely used. At high frequencies where stability can be an </w:t>
      </w:r>
      <w:proofErr w:type="gramStart"/>
      <w:r>
        <w:rPr>
          <w:rFonts w:ascii="Times New Roman" w:eastAsia="Times New Roman" w:hAnsi="Times New Roman" w:cs="Times New Roman"/>
          <w:color w:val="333333"/>
          <w:sz w:val="24"/>
          <w:szCs w:val="24"/>
        </w:rPr>
        <w:t>issue</w:t>
      </w:r>
      <w:proofErr w:type="gramEnd"/>
      <w:r>
        <w:rPr>
          <w:rFonts w:ascii="Times New Roman" w:eastAsia="Times New Roman" w:hAnsi="Times New Roman" w:cs="Times New Roman"/>
          <w:color w:val="333333"/>
          <w:sz w:val="24"/>
          <w:szCs w:val="24"/>
        </w:rPr>
        <w:t xml:space="preserve"> the common base amplifier comes into its own. In this electronic circuit design, the</w:t>
      </w:r>
      <w:r>
        <w:rPr>
          <w:rFonts w:ascii="Times New Roman" w:eastAsia="Times New Roman" w:hAnsi="Times New Roman" w:cs="Times New Roman"/>
          <w:color w:val="333333"/>
          <w:sz w:val="24"/>
          <w:szCs w:val="24"/>
        </w:rPr>
        <w:t xml:space="preserve"> bias conditions are very similar to those used to bias other forms of configuration. In terms of our design, the R1 and R2 a potential voltage </w:t>
      </w:r>
      <w:proofErr w:type="gramStart"/>
      <w:r>
        <w:rPr>
          <w:rFonts w:ascii="Times New Roman" w:eastAsia="Times New Roman" w:hAnsi="Times New Roman" w:cs="Times New Roman"/>
          <w:color w:val="333333"/>
          <w:sz w:val="24"/>
          <w:szCs w:val="24"/>
        </w:rPr>
        <w:t>divider which</w:t>
      </w:r>
      <w:proofErr w:type="gramEnd"/>
      <w:r>
        <w:rPr>
          <w:rFonts w:ascii="Times New Roman" w:eastAsia="Times New Roman" w:hAnsi="Times New Roman" w:cs="Times New Roman"/>
          <w:color w:val="333333"/>
          <w:sz w:val="24"/>
          <w:szCs w:val="24"/>
        </w:rPr>
        <w:t xml:space="preserve"> sets the correct voltage for the base. The Emitter of the transistor will be 0.7 Volts below this,</w:t>
      </w:r>
      <w:r>
        <w:rPr>
          <w:rFonts w:ascii="Times New Roman" w:eastAsia="Times New Roman" w:hAnsi="Times New Roman" w:cs="Times New Roman"/>
          <w:color w:val="333333"/>
          <w:sz w:val="24"/>
          <w:szCs w:val="24"/>
        </w:rPr>
        <w:t xml:space="preserve"> if we are using a silicon transistor. The </w:t>
      </w:r>
      <w:proofErr w:type="gramStart"/>
      <w:r>
        <w:rPr>
          <w:rFonts w:ascii="Times New Roman" w:eastAsia="Times New Roman" w:hAnsi="Times New Roman" w:cs="Times New Roman"/>
          <w:color w:val="333333"/>
          <w:sz w:val="24"/>
          <w:szCs w:val="24"/>
        </w:rPr>
        <w:t>current which is flowing through on the emitter resistor</w:t>
      </w:r>
      <w:proofErr w:type="gramEnd"/>
      <w:r>
        <w:rPr>
          <w:rFonts w:ascii="Times New Roman" w:eastAsia="Times New Roman" w:hAnsi="Times New Roman" w:cs="Times New Roman"/>
          <w:color w:val="333333"/>
          <w:sz w:val="24"/>
          <w:szCs w:val="24"/>
        </w:rPr>
        <w:t xml:space="preserve"> will be determined by R4. The same current will flow through the collector. When chosen the resistor R3 care </w:t>
      </w:r>
      <w:proofErr w:type="gramStart"/>
      <w:r>
        <w:rPr>
          <w:rFonts w:ascii="Times New Roman" w:eastAsia="Times New Roman" w:hAnsi="Times New Roman" w:cs="Times New Roman"/>
          <w:color w:val="333333"/>
          <w:sz w:val="24"/>
          <w:szCs w:val="24"/>
        </w:rPr>
        <w:t>must be taken</w:t>
      </w:r>
      <w:proofErr w:type="gramEnd"/>
      <w:r>
        <w:rPr>
          <w:rFonts w:ascii="Times New Roman" w:eastAsia="Times New Roman" w:hAnsi="Times New Roman" w:cs="Times New Roman"/>
          <w:color w:val="333333"/>
          <w:sz w:val="24"/>
          <w:szCs w:val="24"/>
        </w:rPr>
        <w:t xml:space="preserve"> not to cause limitations by the s</w:t>
      </w:r>
      <w:r>
        <w:rPr>
          <w:rFonts w:ascii="Times New Roman" w:eastAsia="Times New Roman" w:hAnsi="Times New Roman" w:cs="Times New Roman"/>
          <w:color w:val="333333"/>
          <w:sz w:val="24"/>
          <w:szCs w:val="24"/>
        </w:rPr>
        <w:t xml:space="preserve">ignal. The AC coupling for the circuit provided by the capacitors C1 and C2. On the frequencies of </w:t>
      </w:r>
      <w:proofErr w:type="gramStart"/>
      <w:r>
        <w:rPr>
          <w:rFonts w:ascii="Times New Roman" w:eastAsia="Times New Roman" w:hAnsi="Times New Roman" w:cs="Times New Roman"/>
          <w:color w:val="333333"/>
          <w:sz w:val="24"/>
          <w:szCs w:val="24"/>
        </w:rPr>
        <w:t>operation</w:t>
      </w:r>
      <w:proofErr w:type="gramEnd"/>
      <w:r>
        <w:rPr>
          <w:rFonts w:ascii="Times New Roman" w:eastAsia="Times New Roman" w:hAnsi="Times New Roman" w:cs="Times New Roman"/>
          <w:color w:val="333333"/>
          <w:sz w:val="24"/>
          <w:szCs w:val="24"/>
        </w:rPr>
        <w:t xml:space="preserve"> the C1 and C2 impedance is low. In a case of RF circuit design applications, the determined values of R3 and R4 to </w:t>
      </w:r>
      <w:proofErr w:type="gramStart"/>
      <w:r>
        <w:rPr>
          <w:rFonts w:ascii="Times New Roman" w:eastAsia="Times New Roman" w:hAnsi="Times New Roman" w:cs="Times New Roman"/>
          <w:color w:val="333333"/>
          <w:sz w:val="24"/>
          <w:szCs w:val="24"/>
        </w:rPr>
        <w:t>be influenced</w:t>
      </w:r>
      <w:proofErr w:type="gramEnd"/>
      <w:r>
        <w:rPr>
          <w:rFonts w:ascii="Times New Roman" w:eastAsia="Times New Roman" w:hAnsi="Times New Roman" w:cs="Times New Roman"/>
          <w:color w:val="333333"/>
          <w:sz w:val="24"/>
          <w:szCs w:val="24"/>
        </w:rPr>
        <w:t xml:space="preserve"> by the system requ</w:t>
      </w:r>
      <w:r>
        <w:rPr>
          <w:rFonts w:ascii="Times New Roman" w:eastAsia="Times New Roman" w:hAnsi="Times New Roman" w:cs="Times New Roman"/>
          <w:color w:val="333333"/>
          <w:sz w:val="24"/>
          <w:szCs w:val="24"/>
        </w:rPr>
        <w:t xml:space="preserve">ired impedance. If our design chooses a low value for these resistors, </w:t>
      </w:r>
      <w:proofErr w:type="gramStart"/>
      <w:r>
        <w:rPr>
          <w:rFonts w:ascii="Times New Roman" w:eastAsia="Times New Roman" w:hAnsi="Times New Roman" w:cs="Times New Roman"/>
          <w:color w:val="333333"/>
          <w:sz w:val="24"/>
          <w:szCs w:val="24"/>
        </w:rPr>
        <w:t>the circuit current will be affected by them</w:t>
      </w:r>
      <w:proofErr w:type="gramEnd"/>
      <w:r>
        <w:rPr>
          <w:rFonts w:ascii="Times New Roman" w:eastAsia="Times New Roman" w:hAnsi="Times New Roman" w:cs="Times New Roman"/>
          <w:color w:val="333333"/>
          <w:sz w:val="24"/>
          <w:szCs w:val="24"/>
        </w:rPr>
        <w:t>. Although the common base transistor circuit is not as widely used as either the common emitter or common collector / emitter follower circu</w:t>
      </w:r>
      <w:r>
        <w:rPr>
          <w:rFonts w:ascii="Times New Roman" w:eastAsia="Times New Roman" w:hAnsi="Times New Roman" w:cs="Times New Roman"/>
          <w:color w:val="333333"/>
          <w:sz w:val="24"/>
          <w:szCs w:val="24"/>
        </w:rPr>
        <w:t>it designs, it nevertheless has its place within the electronic circuit design library</w:t>
      </w:r>
      <w:proofErr w:type="gramStart"/>
      <w:r>
        <w:rPr>
          <w:rFonts w:ascii="Times New Roman" w:eastAsia="Times New Roman" w:hAnsi="Times New Roman" w:cs="Times New Roman"/>
          <w:color w:val="333333"/>
          <w:sz w:val="24"/>
          <w:szCs w:val="24"/>
        </w:rPr>
        <w:t>.[</w:t>
      </w:r>
      <w:proofErr w:type="gramEnd"/>
      <w:r>
        <w:rPr>
          <w:rFonts w:ascii="Times New Roman" w:eastAsia="Times New Roman" w:hAnsi="Times New Roman" w:cs="Times New Roman"/>
          <w:color w:val="333333"/>
          <w:sz w:val="24"/>
          <w:szCs w:val="24"/>
        </w:rPr>
        <w:t>1]</w:t>
      </w:r>
    </w:p>
    <w:p w:rsidR="007F3FEC" w:rsidRDefault="00E81E39">
      <w:pPr>
        <w:shd w:val="clear" w:color="auto" w:fill="FFFFFF"/>
        <w:spacing w:before="240" w:after="120" w:line="360" w:lineRule="auto"/>
        <w:jc w:val="center"/>
        <w:rPr>
          <w:rFonts w:ascii="Times New Roman" w:eastAsia="Times New Roman" w:hAnsi="Times New Roman" w:cs="Times New Roman"/>
          <w:color w:val="333333"/>
          <w:sz w:val="24"/>
          <w:szCs w:val="24"/>
        </w:rPr>
      </w:pPr>
      <w:r>
        <w:rPr>
          <w:rFonts w:ascii="Times New Roman" w:eastAsia="Times New Roman" w:hAnsi="Times New Roman" w:cs="Times New Roman"/>
          <w:noProof/>
          <w:color w:val="333333"/>
          <w:sz w:val="24"/>
          <w:szCs w:val="24"/>
        </w:rPr>
        <w:drawing>
          <wp:inline distT="114300" distB="114300" distL="114300" distR="114300">
            <wp:extent cx="4838700" cy="2925621"/>
            <wp:effectExtent l="0" t="0" r="0" b="0"/>
            <wp:docPr id="42" name="image42.png"/>
            <wp:cNvGraphicFramePr/>
            <a:graphic xmlns:a="http://schemas.openxmlformats.org/drawingml/2006/main">
              <a:graphicData uri="http://schemas.openxmlformats.org/drawingml/2006/picture">
                <pic:pic xmlns:pic="http://schemas.openxmlformats.org/drawingml/2006/picture">
                  <pic:nvPicPr>
                    <pic:cNvPr id="0" name="image42.png"/>
                    <pic:cNvPicPr preferRelativeResize="0"/>
                  </pic:nvPicPr>
                  <pic:blipFill>
                    <a:blip r:embed="rId13"/>
                    <a:srcRect/>
                    <a:stretch>
                      <a:fillRect/>
                    </a:stretch>
                  </pic:blipFill>
                  <pic:spPr>
                    <a:xfrm>
                      <a:off x="0" y="0"/>
                      <a:ext cx="4838700" cy="2925621"/>
                    </a:xfrm>
                    <a:prstGeom prst="rect">
                      <a:avLst/>
                    </a:prstGeom>
                    <a:ln/>
                  </pic:spPr>
                </pic:pic>
              </a:graphicData>
            </a:graphic>
          </wp:inline>
        </w:drawing>
      </w:r>
    </w:p>
    <w:p w:rsidR="007F3FEC" w:rsidRDefault="00E81E39">
      <w:pPr>
        <w:shd w:val="clear" w:color="auto" w:fill="FFFFFF"/>
        <w:spacing w:before="240" w:after="120" w:line="360" w:lineRule="auto"/>
        <w:jc w:val="center"/>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highlight w:val="white"/>
        </w:rPr>
        <w:t>COMMON BASE CHARACTERISTICS:</w:t>
      </w:r>
    </w:p>
    <w:tbl>
      <w:tblPr>
        <w:tblStyle w:val="a1"/>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5"/>
        <w:gridCol w:w="4485"/>
      </w:tblGrid>
      <w:tr w:rsidR="007F3FEC">
        <w:trPr>
          <w:trHeight w:val="537"/>
        </w:trPr>
        <w:tc>
          <w:tcPr>
            <w:tcW w:w="4515" w:type="dxa"/>
            <w:shd w:val="clear" w:color="auto" w:fill="auto"/>
            <w:tcMar>
              <w:top w:w="100" w:type="dxa"/>
              <w:left w:w="100" w:type="dxa"/>
              <w:bottom w:w="100" w:type="dxa"/>
              <w:right w:w="100" w:type="dxa"/>
            </w:tcMar>
          </w:tcPr>
          <w:p w:rsidR="007F3FEC" w:rsidRDefault="00E81E39">
            <w:pPr>
              <w:widowControl w:val="0"/>
              <w:spacing w:before="240" w:after="120" w:line="240" w:lineRule="auto"/>
              <w:jc w:val="center"/>
              <w:rPr>
                <w:rFonts w:ascii="Times New Roman" w:eastAsia="Times New Roman" w:hAnsi="Times New Roman" w:cs="Times New Roman"/>
                <w:b/>
                <w:color w:val="333333"/>
                <w:sz w:val="24"/>
                <w:szCs w:val="24"/>
              </w:rPr>
            </w:pPr>
            <w:r>
              <w:rPr>
                <w:rFonts w:ascii="Times New Roman" w:eastAsia="Times New Roman" w:hAnsi="Times New Roman" w:cs="Times New Roman"/>
                <w:b/>
                <w:color w:val="333333"/>
                <w:sz w:val="24"/>
                <w:szCs w:val="24"/>
              </w:rPr>
              <w:lastRenderedPageBreak/>
              <w:t>Parameter</w:t>
            </w:r>
          </w:p>
        </w:tc>
        <w:tc>
          <w:tcPr>
            <w:tcW w:w="4485" w:type="dxa"/>
            <w:shd w:val="clear" w:color="auto" w:fill="auto"/>
            <w:tcMar>
              <w:top w:w="100" w:type="dxa"/>
              <w:left w:w="100" w:type="dxa"/>
              <w:bottom w:w="100" w:type="dxa"/>
              <w:right w:w="100" w:type="dxa"/>
            </w:tcMar>
          </w:tcPr>
          <w:p w:rsidR="007F3FEC" w:rsidRDefault="00E81E39">
            <w:pPr>
              <w:widowControl w:val="0"/>
              <w:spacing w:before="240" w:after="120" w:line="240" w:lineRule="auto"/>
              <w:jc w:val="center"/>
              <w:rPr>
                <w:rFonts w:ascii="Times New Roman" w:eastAsia="Times New Roman" w:hAnsi="Times New Roman" w:cs="Times New Roman"/>
                <w:b/>
                <w:color w:val="333333"/>
                <w:sz w:val="24"/>
                <w:szCs w:val="24"/>
              </w:rPr>
            </w:pPr>
            <w:r>
              <w:rPr>
                <w:rFonts w:ascii="Times New Roman" w:eastAsia="Times New Roman" w:hAnsi="Times New Roman" w:cs="Times New Roman"/>
                <w:b/>
                <w:color w:val="333333"/>
                <w:sz w:val="24"/>
                <w:szCs w:val="24"/>
              </w:rPr>
              <w:t>Characteristics</w:t>
            </w:r>
          </w:p>
        </w:tc>
      </w:tr>
      <w:tr w:rsidR="007F3FEC">
        <w:trPr>
          <w:trHeight w:val="537"/>
        </w:trPr>
        <w:tc>
          <w:tcPr>
            <w:tcW w:w="4515" w:type="dxa"/>
            <w:shd w:val="clear" w:color="auto" w:fill="auto"/>
            <w:tcMar>
              <w:top w:w="100" w:type="dxa"/>
              <w:left w:w="100" w:type="dxa"/>
              <w:bottom w:w="100" w:type="dxa"/>
              <w:right w:w="100" w:type="dxa"/>
            </w:tcMar>
          </w:tcPr>
          <w:p w:rsidR="007F3FEC" w:rsidRDefault="00E81E39">
            <w:pPr>
              <w:widowControl w:val="0"/>
              <w:spacing w:before="240" w:after="120" w:line="240" w:lineRule="auto"/>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Voltage gain</w:t>
            </w:r>
          </w:p>
        </w:tc>
        <w:tc>
          <w:tcPr>
            <w:tcW w:w="4485" w:type="dxa"/>
            <w:shd w:val="clear" w:color="auto" w:fill="auto"/>
            <w:tcMar>
              <w:top w:w="100" w:type="dxa"/>
              <w:left w:w="100" w:type="dxa"/>
              <w:bottom w:w="100" w:type="dxa"/>
              <w:right w:w="100" w:type="dxa"/>
            </w:tcMar>
          </w:tcPr>
          <w:p w:rsidR="007F3FEC" w:rsidRDefault="00E81E39">
            <w:pPr>
              <w:widowControl w:val="0"/>
              <w:spacing w:before="240" w:after="120" w:line="240" w:lineRule="auto"/>
              <w:jc w:val="center"/>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High</w:t>
            </w:r>
          </w:p>
        </w:tc>
      </w:tr>
      <w:tr w:rsidR="007F3FEC">
        <w:trPr>
          <w:trHeight w:val="537"/>
        </w:trPr>
        <w:tc>
          <w:tcPr>
            <w:tcW w:w="4515" w:type="dxa"/>
            <w:shd w:val="clear" w:color="auto" w:fill="auto"/>
            <w:tcMar>
              <w:top w:w="100" w:type="dxa"/>
              <w:left w:w="100" w:type="dxa"/>
              <w:bottom w:w="100" w:type="dxa"/>
              <w:right w:w="100" w:type="dxa"/>
            </w:tcMar>
          </w:tcPr>
          <w:p w:rsidR="007F3FEC" w:rsidRDefault="00E81E39">
            <w:pPr>
              <w:widowControl w:val="0"/>
              <w:spacing w:before="240" w:after="120" w:line="240" w:lineRule="auto"/>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Current gain</w:t>
            </w:r>
          </w:p>
        </w:tc>
        <w:tc>
          <w:tcPr>
            <w:tcW w:w="4485" w:type="dxa"/>
            <w:shd w:val="clear" w:color="auto" w:fill="auto"/>
            <w:tcMar>
              <w:top w:w="100" w:type="dxa"/>
              <w:left w:w="100" w:type="dxa"/>
              <w:bottom w:w="100" w:type="dxa"/>
              <w:right w:w="100" w:type="dxa"/>
            </w:tcMar>
          </w:tcPr>
          <w:p w:rsidR="007F3FEC" w:rsidRDefault="00E81E39">
            <w:pPr>
              <w:widowControl w:val="0"/>
              <w:spacing w:before="240" w:after="120" w:line="240" w:lineRule="auto"/>
              <w:jc w:val="center"/>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Low</w:t>
            </w:r>
          </w:p>
        </w:tc>
      </w:tr>
      <w:tr w:rsidR="007F3FEC">
        <w:trPr>
          <w:trHeight w:val="537"/>
        </w:trPr>
        <w:tc>
          <w:tcPr>
            <w:tcW w:w="4515" w:type="dxa"/>
            <w:shd w:val="clear" w:color="auto" w:fill="auto"/>
            <w:tcMar>
              <w:top w:w="100" w:type="dxa"/>
              <w:left w:w="100" w:type="dxa"/>
              <w:bottom w:w="100" w:type="dxa"/>
              <w:right w:w="100" w:type="dxa"/>
            </w:tcMar>
          </w:tcPr>
          <w:p w:rsidR="007F3FEC" w:rsidRDefault="00E81E39">
            <w:pPr>
              <w:widowControl w:val="0"/>
              <w:spacing w:before="240" w:after="120" w:line="240" w:lineRule="auto"/>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Power gain</w:t>
            </w:r>
          </w:p>
        </w:tc>
        <w:tc>
          <w:tcPr>
            <w:tcW w:w="4485" w:type="dxa"/>
            <w:shd w:val="clear" w:color="auto" w:fill="auto"/>
            <w:tcMar>
              <w:top w:w="100" w:type="dxa"/>
              <w:left w:w="100" w:type="dxa"/>
              <w:bottom w:w="100" w:type="dxa"/>
              <w:right w:w="100" w:type="dxa"/>
            </w:tcMar>
          </w:tcPr>
          <w:p w:rsidR="007F3FEC" w:rsidRDefault="00E81E39">
            <w:pPr>
              <w:widowControl w:val="0"/>
              <w:spacing w:before="240" w:after="120" w:line="240" w:lineRule="auto"/>
              <w:jc w:val="center"/>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Low</w:t>
            </w:r>
          </w:p>
        </w:tc>
      </w:tr>
      <w:tr w:rsidR="007F3FEC">
        <w:trPr>
          <w:trHeight w:val="537"/>
        </w:trPr>
        <w:tc>
          <w:tcPr>
            <w:tcW w:w="4515" w:type="dxa"/>
            <w:shd w:val="clear" w:color="auto" w:fill="auto"/>
            <w:tcMar>
              <w:top w:w="100" w:type="dxa"/>
              <w:left w:w="100" w:type="dxa"/>
              <w:bottom w:w="100" w:type="dxa"/>
              <w:right w:w="100" w:type="dxa"/>
            </w:tcMar>
          </w:tcPr>
          <w:p w:rsidR="007F3FEC" w:rsidRDefault="00E81E39">
            <w:pPr>
              <w:widowControl w:val="0"/>
              <w:spacing w:before="240" w:after="120" w:line="240" w:lineRule="auto"/>
              <w:rPr>
                <w:rFonts w:ascii="Times New Roman" w:eastAsia="Times New Roman" w:hAnsi="Times New Roman" w:cs="Times New Roman"/>
                <w:color w:val="333333"/>
                <w:sz w:val="24"/>
                <w:szCs w:val="24"/>
              </w:rPr>
            </w:pPr>
            <w:proofErr w:type="spellStart"/>
            <w:r>
              <w:rPr>
                <w:rFonts w:ascii="Times New Roman" w:eastAsia="Times New Roman" w:hAnsi="Times New Roman" w:cs="Times New Roman"/>
                <w:color w:val="333333"/>
                <w:sz w:val="24"/>
                <w:szCs w:val="24"/>
              </w:rPr>
              <w:t>Input/Output</w:t>
            </w:r>
            <w:proofErr w:type="spellEnd"/>
            <w:r>
              <w:rPr>
                <w:rFonts w:ascii="Times New Roman" w:eastAsia="Times New Roman" w:hAnsi="Times New Roman" w:cs="Times New Roman"/>
                <w:color w:val="333333"/>
                <w:sz w:val="24"/>
                <w:szCs w:val="24"/>
              </w:rPr>
              <w:t xml:space="preserve"> phase relationship</w:t>
            </w:r>
          </w:p>
        </w:tc>
        <w:tc>
          <w:tcPr>
            <w:tcW w:w="4485" w:type="dxa"/>
            <w:shd w:val="clear" w:color="auto" w:fill="auto"/>
            <w:tcMar>
              <w:top w:w="100" w:type="dxa"/>
              <w:left w:w="100" w:type="dxa"/>
              <w:bottom w:w="100" w:type="dxa"/>
              <w:right w:w="100" w:type="dxa"/>
            </w:tcMar>
          </w:tcPr>
          <w:p w:rsidR="007F3FEC" w:rsidRDefault="00E81E39">
            <w:pPr>
              <w:widowControl w:val="0"/>
              <w:spacing w:before="240" w:after="120" w:line="240" w:lineRule="auto"/>
              <w:jc w:val="center"/>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highlight w:val="white"/>
              </w:rPr>
              <w:t>0°</w:t>
            </w:r>
          </w:p>
        </w:tc>
      </w:tr>
      <w:tr w:rsidR="007F3FEC">
        <w:trPr>
          <w:trHeight w:val="537"/>
        </w:trPr>
        <w:tc>
          <w:tcPr>
            <w:tcW w:w="4515" w:type="dxa"/>
            <w:shd w:val="clear" w:color="auto" w:fill="auto"/>
            <w:tcMar>
              <w:top w:w="100" w:type="dxa"/>
              <w:left w:w="100" w:type="dxa"/>
              <w:bottom w:w="100" w:type="dxa"/>
              <w:right w:w="100" w:type="dxa"/>
            </w:tcMar>
          </w:tcPr>
          <w:p w:rsidR="007F3FEC" w:rsidRDefault="00E81E39">
            <w:pPr>
              <w:widowControl w:val="0"/>
              <w:spacing w:before="240" w:after="120" w:line="240" w:lineRule="auto"/>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Input resistance</w:t>
            </w:r>
          </w:p>
        </w:tc>
        <w:tc>
          <w:tcPr>
            <w:tcW w:w="4485" w:type="dxa"/>
            <w:shd w:val="clear" w:color="auto" w:fill="auto"/>
            <w:tcMar>
              <w:top w:w="100" w:type="dxa"/>
              <w:left w:w="100" w:type="dxa"/>
              <w:bottom w:w="100" w:type="dxa"/>
              <w:right w:w="100" w:type="dxa"/>
            </w:tcMar>
          </w:tcPr>
          <w:p w:rsidR="007F3FEC" w:rsidRDefault="00E81E39">
            <w:pPr>
              <w:widowControl w:val="0"/>
              <w:spacing w:before="240" w:after="120" w:line="240" w:lineRule="auto"/>
              <w:jc w:val="center"/>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Low</w:t>
            </w:r>
          </w:p>
        </w:tc>
      </w:tr>
      <w:tr w:rsidR="007F3FEC">
        <w:tc>
          <w:tcPr>
            <w:tcW w:w="4515" w:type="dxa"/>
            <w:shd w:val="clear" w:color="auto" w:fill="auto"/>
            <w:tcMar>
              <w:top w:w="100" w:type="dxa"/>
              <w:left w:w="100" w:type="dxa"/>
              <w:bottom w:w="100" w:type="dxa"/>
              <w:right w:w="100" w:type="dxa"/>
            </w:tcMar>
          </w:tcPr>
          <w:p w:rsidR="007F3FEC" w:rsidRDefault="00E81E39">
            <w:pPr>
              <w:widowControl w:val="0"/>
              <w:spacing w:before="240" w:after="120" w:line="240" w:lineRule="auto"/>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Output resistance</w:t>
            </w:r>
          </w:p>
        </w:tc>
        <w:tc>
          <w:tcPr>
            <w:tcW w:w="4485" w:type="dxa"/>
            <w:shd w:val="clear" w:color="auto" w:fill="auto"/>
            <w:tcMar>
              <w:top w:w="100" w:type="dxa"/>
              <w:left w:w="100" w:type="dxa"/>
              <w:bottom w:w="100" w:type="dxa"/>
              <w:right w:w="100" w:type="dxa"/>
            </w:tcMar>
          </w:tcPr>
          <w:p w:rsidR="007F3FEC" w:rsidRDefault="00E81E39">
            <w:pPr>
              <w:widowControl w:val="0"/>
              <w:spacing w:before="240" w:after="120" w:line="240" w:lineRule="auto"/>
              <w:jc w:val="center"/>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High</w:t>
            </w:r>
          </w:p>
        </w:tc>
      </w:tr>
    </w:tbl>
    <w:p w:rsidR="007F3FEC" w:rsidRDefault="00E81E39">
      <w:pPr>
        <w:pStyle w:val="Heading1"/>
        <w:shd w:val="clear" w:color="auto" w:fill="FFFFFF"/>
        <w:spacing w:before="240" w:line="360" w:lineRule="auto"/>
        <w:jc w:val="both"/>
        <w:rPr>
          <w:rFonts w:ascii="Times New Roman" w:eastAsia="Times New Roman" w:hAnsi="Times New Roman" w:cs="Times New Roman"/>
          <w:b/>
          <w:sz w:val="24"/>
          <w:szCs w:val="24"/>
        </w:rPr>
      </w:pPr>
      <w:bookmarkStart w:id="11" w:name="_jqf6xtquyvrj" w:colFirst="0" w:colLast="0"/>
      <w:bookmarkEnd w:id="11"/>
      <w:r>
        <w:rPr>
          <w:rFonts w:ascii="Times New Roman" w:eastAsia="Times New Roman" w:hAnsi="Times New Roman" w:cs="Times New Roman"/>
          <w:b/>
          <w:sz w:val="24"/>
          <w:szCs w:val="24"/>
        </w:rPr>
        <w:t>Equipment / apparatus</w:t>
      </w:r>
    </w:p>
    <w:p w:rsidR="007F3FEC" w:rsidRDefault="00E81E39">
      <w:pPr>
        <w:shd w:val="clear" w:color="auto" w:fill="FFFFFF"/>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Our design we are adopting a 4-resistor style common emitter amplifier with a 2N2222 </w:t>
      </w:r>
      <w:proofErr w:type="spellStart"/>
      <w:proofErr w:type="gramStart"/>
      <w:r>
        <w:rPr>
          <w:rFonts w:ascii="Times New Roman" w:eastAsia="Times New Roman" w:hAnsi="Times New Roman" w:cs="Times New Roman"/>
          <w:sz w:val="24"/>
          <w:szCs w:val="24"/>
        </w:rPr>
        <w:t>npn</w:t>
      </w:r>
      <w:proofErr w:type="spellEnd"/>
      <w:proofErr w:type="gramEnd"/>
      <w:r>
        <w:rPr>
          <w:rFonts w:ascii="Times New Roman" w:eastAsia="Times New Roman" w:hAnsi="Times New Roman" w:cs="Times New Roman"/>
          <w:sz w:val="24"/>
          <w:szCs w:val="24"/>
        </w:rPr>
        <w:t xml:space="preserve"> transistor. The amplifier </w:t>
      </w:r>
      <w:proofErr w:type="gramStart"/>
      <w:r>
        <w:rPr>
          <w:rFonts w:ascii="Times New Roman" w:eastAsia="Times New Roman" w:hAnsi="Times New Roman" w:cs="Times New Roman"/>
          <w:sz w:val="24"/>
          <w:szCs w:val="24"/>
        </w:rPr>
        <w:t>is intended to be used</w:t>
      </w:r>
      <w:proofErr w:type="gramEnd"/>
      <w:r>
        <w:rPr>
          <w:rFonts w:ascii="Times New Roman" w:eastAsia="Times New Roman" w:hAnsi="Times New Roman" w:cs="Times New Roman"/>
          <w:sz w:val="24"/>
          <w:szCs w:val="24"/>
        </w:rPr>
        <w:t xml:space="preserve"> for audio frequencies (20 Hz - 20000 Hz). </w:t>
      </w: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output will be connected to audio equipment with an impedance of 600</w:t>
      </w:r>
      <w:hyperlink r:id="rId14" w:anchor="0">
        <w:r>
          <w:rPr>
            <w:rFonts w:ascii="Times New Roman" w:eastAsia="Times New Roman" w:hAnsi="Times New Roman" w:cs="Times New Roman"/>
            <w:noProof/>
            <w:sz w:val="24"/>
            <w:szCs w:val="24"/>
          </w:rPr>
          <w:drawing>
            <wp:inline distT="19050" distB="19050" distL="19050" distR="19050">
              <wp:extent cx="101600" cy="114300"/>
              <wp:effectExtent l="0" t="0" r="0" b="0"/>
              <wp:docPr id="1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101600" cy="114300"/>
                      </a:xfrm>
                      <a:prstGeom prst="rect">
                        <a:avLst/>
                      </a:prstGeom>
                      <a:ln/>
                    </pic:spPr>
                  </pic:pic>
                </a:graphicData>
              </a:graphic>
            </wp:inline>
          </w:drawing>
        </w:r>
      </w:hyperlink>
      <w:r>
        <w:rPr>
          <w:rFonts w:ascii="Times New Roman" w:eastAsia="Times New Roman" w:hAnsi="Times New Roman" w:cs="Times New Roman"/>
          <w:sz w:val="24"/>
          <w:szCs w:val="24"/>
        </w:rPr>
        <w:t xml:space="preserve">. Our </w:t>
      </w:r>
      <w:hyperlink r:id="rId16" w:anchor="0">
        <w:r>
          <w:rPr>
            <w:rFonts w:ascii="Times New Roman" w:eastAsia="Times New Roman" w:hAnsi="Times New Roman" w:cs="Times New Roman"/>
            <w:noProof/>
            <w:sz w:val="24"/>
            <w:szCs w:val="24"/>
          </w:rPr>
          <w:drawing>
            <wp:inline distT="19050" distB="19050" distL="19050" distR="19050">
              <wp:extent cx="190500" cy="139700"/>
              <wp:effectExtent l="0" t="0" r="0" b="0"/>
              <wp:docPr id="50" name="image44.png"/>
              <wp:cNvGraphicFramePr/>
              <a:graphic xmlns:a="http://schemas.openxmlformats.org/drawingml/2006/main">
                <a:graphicData uri="http://schemas.openxmlformats.org/drawingml/2006/picture">
                  <pic:pic xmlns:pic="http://schemas.openxmlformats.org/drawingml/2006/picture">
                    <pic:nvPicPr>
                      <pic:cNvPr id="0" name="image44.png"/>
                      <pic:cNvPicPr preferRelativeResize="0"/>
                    </pic:nvPicPr>
                    <pic:blipFill>
                      <a:blip r:embed="rId17"/>
                      <a:srcRect/>
                      <a:stretch>
                        <a:fillRect/>
                      </a:stretch>
                    </pic:blipFill>
                    <pic:spPr>
                      <a:xfrm>
                        <a:off x="0" y="0"/>
                        <a:ext cx="190500" cy="139700"/>
                      </a:xfrm>
                      <a:prstGeom prst="rect">
                        <a:avLst/>
                      </a:prstGeom>
                      <a:ln/>
                    </pic:spPr>
                  </pic:pic>
                </a:graphicData>
              </a:graphic>
            </wp:inline>
          </w:drawing>
        </w:r>
      </w:hyperlink>
      <w:proofErr w:type="gramStart"/>
      <w:r>
        <w:rPr>
          <w:rFonts w:ascii="Times New Roman" w:eastAsia="Times New Roman" w:hAnsi="Times New Roman" w:cs="Times New Roman"/>
          <w:sz w:val="24"/>
          <w:szCs w:val="24"/>
        </w:rPr>
        <w:t>=  10</w:t>
      </w:r>
      <w:proofErr w:type="gramEnd"/>
      <w:r>
        <w:rPr>
          <w:rFonts w:ascii="Times New Roman" w:eastAsia="Times New Roman" w:hAnsi="Times New Roman" w:cs="Times New Roman"/>
          <w:sz w:val="24"/>
          <w:szCs w:val="24"/>
        </w:rPr>
        <w:t xml:space="preserve"> V and Gain= 4.</w:t>
      </w:r>
    </w:p>
    <w:p w:rsidR="007F3FEC" w:rsidRDefault="00E81E39">
      <w:pPr>
        <w:shd w:val="clear" w:color="auto" w:fill="FFFFFF"/>
        <w:spacing w:before="240" w:after="120" w:line="360" w:lineRule="auto"/>
        <w:jc w:val="both"/>
        <w:rPr>
          <w:rFonts w:ascii="Times New Roman" w:eastAsia="Times New Roman" w:hAnsi="Times New Roman" w:cs="Times New Roman"/>
          <w:color w:val="333333"/>
          <w:sz w:val="24"/>
          <w:szCs w:val="24"/>
          <w:highlight w:val="white"/>
        </w:rPr>
      </w:pPr>
      <w:r>
        <w:rPr>
          <w:rFonts w:ascii="Times New Roman" w:eastAsia="Times New Roman" w:hAnsi="Times New Roman" w:cs="Times New Roman"/>
          <w:sz w:val="24"/>
          <w:szCs w:val="24"/>
        </w:rPr>
        <w:t>Our first step is assuming the collector resistor (</w:t>
      </w:r>
      <w:hyperlink r:id="rId18" w:anchor="0">
        <w:r>
          <w:rPr>
            <w:rFonts w:ascii="Times New Roman" w:eastAsia="Times New Roman" w:hAnsi="Times New Roman" w:cs="Times New Roman"/>
            <w:noProof/>
            <w:sz w:val="24"/>
            <w:szCs w:val="24"/>
          </w:rPr>
          <w:drawing>
            <wp:inline distT="19050" distB="19050" distL="19050" distR="19050">
              <wp:extent cx="203200" cy="139700"/>
              <wp:effectExtent l="0" t="0" r="0" b="0"/>
              <wp:docPr id="66" name="image60.png"/>
              <wp:cNvGraphicFramePr/>
              <a:graphic xmlns:a="http://schemas.openxmlformats.org/drawingml/2006/main">
                <a:graphicData uri="http://schemas.openxmlformats.org/drawingml/2006/picture">
                  <pic:pic xmlns:pic="http://schemas.openxmlformats.org/drawingml/2006/picture">
                    <pic:nvPicPr>
                      <pic:cNvPr id="0" name="image60.png"/>
                      <pic:cNvPicPr preferRelativeResize="0"/>
                    </pic:nvPicPr>
                    <pic:blipFill>
                      <a:blip r:embed="rId19"/>
                      <a:srcRect/>
                      <a:stretch>
                        <a:fillRect/>
                      </a:stretch>
                    </pic:blipFill>
                    <pic:spPr>
                      <a:xfrm>
                        <a:off x="0" y="0"/>
                        <a:ext cx="203200" cy="139700"/>
                      </a:xfrm>
                      <a:prstGeom prst="rect">
                        <a:avLst/>
                      </a:prstGeom>
                      <a:ln/>
                    </pic:spPr>
                  </pic:pic>
                </a:graphicData>
              </a:graphic>
            </wp:inline>
          </w:drawing>
        </w:r>
      </w:hyperlink>
      <w:r>
        <w:rPr>
          <w:rFonts w:ascii="Times New Roman" w:eastAsia="Times New Roman" w:hAnsi="Times New Roman" w:cs="Times New Roman"/>
          <w:color w:val="333333"/>
          <w:sz w:val="24"/>
          <w:szCs w:val="24"/>
          <w:highlight w:val="white"/>
        </w:rPr>
        <w:t>) is equal with the load (</w:t>
      </w:r>
      <w:hyperlink r:id="rId20" w:anchor="0">
        <w:r>
          <w:rPr>
            <w:rFonts w:ascii="Times New Roman" w:eastAsia="Times New Roman" w:hAnsi="Times New Roman" w:cs="Times New Roman"/>
            <w:noProof/>
            <w:color w:val="333333"/>
            <w:sz w:val="24"/>
            <w:szCs w:val="24"/>
            <w:highlight w:val="white"/>
          </w:rPr>
          <w:drawing>
            <wp:inline distT="19050" distB="19050" distL="19050" distR="19050">
              <wp:extent cx="190500" cy="139700"/>
              <wp:effectExtent l="0" t="0" r="0" b="0"/>
              <wp:docPr id="35"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21"/>
                      <a:srcRect/>
                      <a:stretch>
                        <a:fillRect/>
                      </a:stretch>
                    </pic:blipFill>
                    <pic:spPr>
                      <a:xfrm>
                        <a:off x="0" y="0"/>
                        <a:ext cx="190500" cy="139700"/>
                      </a:xfrm>
                      <a:prstGeom prst="rect">
                        <a:avLst/>
                      </a:prstGeom>
                      <a:ln/>
                    </pic:spPr>
                  </pic:pic>
                </a:graphicData>
              </a:graphic>
            </wp:inline>
          </w:drawing>
        </w:r>
      </w:hyperlink>
      <w:proofErr w:type="gramStart"/>
      <w:r>
        <w:rPr>
          <w:rFonts w:ascii="Times New Roman" w:eastAsia="Times New Roman" w:hAnsi="Times New Roman" w:cs="Times New Roman"/>
          <w:color w:val="333333"/>
          <w:sz w:val="24"/>
          <w:szCs w:val="24"/>
          <w:highlight w:val="white"/>
        </w:rPr>
        <w:t>)=</w:t>
      </w:r>
      <w:proofErr w:type="gramEnd"/>
      <w:r>
        <w:rPr>
          <w:rFonts w:ascii="Times New Roman" w:eastAsia="Times New Roman" w:hAnsi="Times New Roman" w:cs="Times New Roman"/>
          <w:color w:val="333333"/>
          <w:sz w:val="24"/>
          <w:szCs w:val="24"/>
          <w:highlight w:val="white"/>
        </w:rPr>
        <w:t xml:space="preserve"> 600</w:t>
      </w:r>
      <w:hyperlink r:id="rId22" w:anchor="0">
        <w:r>
          <w:rPr>
            <w:rFonts w:ascii="Times New Roman" w:eastAsia="Times New Roman" w:hAnsi="Times New Roman" w:cs="Times New Roman"/>
            <w:noProof/>
            <w:sz w:val="24"/>
            <w:szCs w:val="24"/>
          </w:rPr>
          <w:drawing>
            <wp:inline distT="19050" distB="19050" distL="19050" distR="19050">
              <wp:extent cx="101600" cy="114300"/>
              <wp:effectExtent l="0" t="0" r="0" b="0"/>
              <wp:docPr id="4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101600" cy="114300"/>
                      </a:xfrm>
                      <a:prstGeom prst="rect">
                        <a:avLst/>
                      </a:prstGeom>
                      <a:ln/>
                    </pic:spPr>
                  </pic:pic>
                </a:graphicData>
              </a:graphic>
            </wp:inline>
          </w:drawing>
        </w:r>
      </w:hyperlink>
    </w:p>
    <w:p w:rsidR="007F3FEC" w:rsidRDefault="00E81E39">
      <w:pPr>
        <w:shd w:val="clear" w:color="auto" w:fill="FFFFFF"/>
        <w:spacing w:before="240" w:after="120" w:line="360" w:lineRule="auto"/>
        <w:jc w:val="both"/>
        <w:rPr>
          <w:rFonts w:ascii="Times New Roman" w:eastAsia="Times New Roman" w:hAnsi="Times New Roman" w:cs="Times New Roman"/>
          <w:color w:val="333333"/>
          <w:sz w:val="24"/>
          <w:szCs w:val="24"/>
          <w:highlight w:val="white"/>
        </w:rPr>
      </w:pPr>
      <w:r>
        <w:rPr>
          <w:rFonts w:ascii="Times New Roman" w:eastAsia="Times New Roman" w:hAnsi="Times New Roman" w:cs="Times New Roman"/>
          <w:color w:val="333333"/>
          <w:sz w:val="24"/>
          <w:szCs w:val="24"/>
          <w:highlight w:val="white"/>
        </w:rPr>
        <w:t xml:space="preserve">Now we can calculate the emitter resistor from the equation </w:t>
      </w:r>
      <w:proofErr w:type="gramStart"/>
      <w:r>
        <w:rPr>
          <w:rFonts w:ascii="Times New Roman" w:eastAsia="Times New Roman" w:hAnsi="Times New Roman" w:cs="Times New Roman"/>
          <w:color w:val="333333"/>
          <w:sz w:val="24"/>
          <w:szCs w:val="24"/>
          <w:highlight w:val="white"/>
        </w:rPr>
        <w:t>of :</w:t>
      </w:r>
      <w:proofErr w:type="gramEnd"/>
    </w:p>
    <w:p w:rsidR="007F3FEC" w:rsidRDefault="00E81E39">
      <w:pPr>
        <w:shd w:val="clear" w:color="auto" w:fill="FFFFFF"/>
        <w:spacing w:before="240" w:after="120" w:line="360" w:lineRule="auto"/>
        <w:jc w:val="both"/>
        <w:rPr>
          <w:rFonts w:ascii="Times New Roman" w:eastAsia="Times New Roman" w:hAnsi="Times New Roman" w:cs="Times New Roman"/>
          <w:color w:val="333333"/>
          <w:sz w:val="24"/>
          <w:szCs w:val="24"/>
          <w:highlight w:val="white"/>
        </w:rPr>
      </w:pPr>
      <w:hyperlink r:id="rId23" w:anchor="0">
        <w:r>
          <w:rPr>
            <w:rFonts w:ascii="Times New Roman" w:eastAsia="Times New Roman" w:hAnsi="Times New Roman" w:cs="Times New Roman"/>
            <w:noProof/>
            <w:color w:val="333333"/>
            <w:sz w:val="24"/>
            <w:szCs w:val="24"/>
            <w:highlight w:val="white"/>
          </w:rPr>
          <w:drawing>
            <wp:inline distT="19050" distB="19050" distL="19050" distR="19050">
              <wp:extent cx="838200" cy="368300"/>
              <wp:effectExtent l="0" t="0" r="0" b="0"/>
              <wp:docPr id="46" name="image50.png"/>
              <wp:cNvGraphicFramePr/>
              <a:graphic xmlns:a="http://schemas.openxmlformats.org/drawingml/2006/main">
                <a:graphicData uri="http://schemas.openxmlformats.org/drawingml/2006/picture">
                  <pic:pic xmlns:pic="http://schemas.openxmlformats.org/drawingml/2006/picture">
                    <pic:nvPicPr>
                      <pic:cNvPr id="0" name="image50.png"/>
                      <pic:cNvPicPr preferRelativeResize="0"/>
                    </pic:nvPicPr>
                    <pic:blipFill>
                      <a:blip r:embed="rId24"/>
                      <a:srcRect/>
                      <a:stretch>
                        <a:fillRect/>
                      </a:stretch>
                    </pic:blipFill>
                    <pic:spPr>
                      <a:xfrm>
                        <a:off x="0" y="0"/>
                        <a:ext cx="838200" cy="368300"/>
                      </a:xfrm>
                      <a:prstGeom prst="rect">
                        <a:avLst/>
                      </a:prstGeom>
                      <a:ln/>
                    </pic:spPr>
                  </pic:pic>
                </a:graphicData>
              </a:graphic>
            </wp:inline>
          </w:drawing>
        </w:r>
      </w:hyperlink>
      <w:r>
        <w:rPr>
          <w:rFonts w:ascii="Times New Roman" w:eastAsia="Times New Roman" w:hAnsi="Times New Roman" w:cs="Times New Roman"/>
          <w:color w:val="333333"/>
          <w:sz w:val="24"/>
          <w:szCs w:val="24"/>
          <w:highlight w:val="white"/>
        </w:rPr>
        <w:t xml:space="preserve"> </w:t>
      </w:r>
      <w:r>
        <w:rPr>
          <w:rFonts w:ascii="Times New Roman" w:eastAsia="Times New Roman" w:hAnsi="Times New Roman" w:cs="Times New Roman"/>
          <w:color w:val="333333"/>
          <w:sz w:val="24"/>
          <w:szCs w:val="24"/>
          <w:highlight w:val="white"/>
        </w:rPr>
        <w:tab/>
        <w:t>—&gt;</w:t>
      </w:r>
      <w:r>
        <w:rPr>
          <w:rFonts w:ascii="Times New Roman" w:eastAsia="Times New Roman" w:hAnsi="Times New Roman" w:cs="Times New Roman"/>
          <w:color w:val="333333"/>
          <w:sz w:val="24"/>
          <w:szCs w:val="24"/>
          <w:highlight w:val="white"/>
        </w:rPr>
        <w:tab/>
        <w:t xml:space="preserve"> </w:t>
      </w:r>
      <w:r>
        <w:rPr>
          <w:rFonts w:ascii="Times New Roman" w:eastAsia="Times New Roman" w:hAnsi="Times New Roman" w:cs="Times New Roman"/>
          <w:color w:val="333333"/>
          <w:sz w:val="24"/>
          <w:szCs w:val="24"/>
          <w:highlight w:val="white"/>
        </w:rPr>
        <w:tab/>
      </w:r>
      <w:hyperlink r:id="rId25" w:anchor="0">
        <w:r>
          <w:rPr>
            <w:rFonts w:ascii="Times New Roman" w:eastAsia="Times New Roman" w:hAnsi="Times New Roman" w:cs="Times New Roman"/>
            <w:noProof/>
            <w:color w:val="333333"/>
            <w:sz w:val="24"/>
            <w:szCs w:val="24"/>
            <w:highlight w:val="white"/>
          </w:rPr>
          <w:drawing>
            <wp:inline distT="19050" distB="19050" distL="19050" distR="19050">
              <wp:extent cx="2070100" cy="342900"/>
              <wp:effectExtent l="0" t="0" r="0" b="0"/>
              <wp:docPr id="61" name="image54.png"/>
              <wp:cNvGraphicFramePr/>
              <a:graphic xmlns:a="http://schemas.openxmlformats.org/drawingml/2006/main">
                <a:graphicData uri="http://schemas.openxmlformats.org/drawingml/2006/picture">
                  <pic:pic xmlns:pic="http://schemas.openxmlformats.org/drawingml/2006/picture">
                    <pic:nvPicPr>
                      <pic:cNvPr id="0" name="image54.png"/>
                      <pic:cNvPicPr preferRelativeResize="0"/>
                    </pic:nvPicPr>
                    <pic:blipFill>
                      <a:blip r:embed="rId26"/>
                      <a:srcRect/>
                      <a:stretch>
                        <a:fillRect/>
                      </a:stretch>
                    </pic:blipFill>
                    <pic:spPr>
                      <a:xfrm>
                        <a:off x="0" y="0"/>
                        <a:ext cx="2070100" cy="342900"/>
                      </a:xfrm>
                      <a:prstGeom prst="rect">
                        <a:avLst/>
                      </a:prstGeom>
                      <a:ln/>
                    </pic:spPr>
                  </pic:pic>
                </a:graphicData>
              </a:graphic>
            </wp:inline>
          </w:drawing>
        </w:r>
      </w:hyperlink>
      <w:r>
        <w:rPr>
          <w:rFonts w:ascii="Times New Roman" w:eastAsia="Times New Roman" w:hAnsi="Times New Roman" w:cs="Times New Roman"/>
          <w:color w:val="333333"/>
          <w:sz w:val="24"/>
          <w:szCs w:val="24"/>
          <w:highlight w:val="white"/>
        </w:rPr>
        <w:t xml:space="preserve">  </w:t>
      </w:r>
    </w:p>
    <w:p w:rsidR="007F3FEC" w:rsidRDefault="00E81E39">
      <w:pPr>
        <w:shd w:val="clear" w:color="auto" w:fill="FFFFFF"/>
        <w:spacing w:before="240" w:after="120" w:line="360" w:lineRule="auto"/>
        <w:jc w:val="both"/>
        <w:rPr>
          <w:rFonts w:ascii="Times New Roman" w:eastAsia="Times New Roman" w:hAnsi="Times New Roman" w:cs="Times New Roman"/>
          <w:color w:val="333333"/>
          <w:sz w:val="24"/>
          <w:szCs w:val="24"/>
          <w:highlight w:val="white"/>
        </w:rPr>
      </w:pPr>
      <w:r>
        <w:rPr>
          <w:rFonts w:ascii="Times New Roman" w:eastAsia="Times New Roman" w:hAnsi="Times New Roman" w:cs="Times New Roman"/>
          <w:color w:val="333333"/>
          <w:sz w:val="24"/>
          <w:szCs w:val="24"/>
          <w:highlight w:val="white"/>
        </w:rPr>
        <w:t>Next step the to determine the current of collector (</w:t>
      </w:r>
      <w:hyperlink r:id="rId27" w:anchor="0">
        <w:r>
          <w:rPr>
            <w:rFonts w:ascii="Times New Roman" w:eastAsia="Times New Roman" w:hAnsi="Times New Roman" w:cs="Times New Roman"/>
            <w:noProof/>
            <w:color w:val="333333"/>
            <w:sz w:val="24"/>
            <w:szCs w:val="24"/>
            <w:highlight w:val="white"/>
          </w:rPr>
          <w:drawing>
            <wp:inline distT="19050" distB="19050" distL="19050" distR="19050">
              <wp:extent cx="152400" cy="139700"/>
              <wp:effectExtent l="0" t="0" r="0" b="0"/>
              <wp:docPr id="38"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28"/>
                      <a:srcRect/>
                      <a:stretch>
                        <a:fillRect/>
                      </a:stretch>
                    </pic:blipFill>
                    <pic:spPr>
                      <a:xfrm>
                        <a:off x="0" y="0"/>
                        <a:ext cx="152400" cy="139700"/>
                      </a:xfrm>
                      <a:prstGeom prst="rect">
                        <a:avLst/>
                      </a:prstGeom>
                      <a:ln/>
                    </pic:spPr>
                  </pic:pic>
                </a:graphicData>
              </a:graphic>
            </wp:inline>
          </w:drawing>
        </w:r>
      </w:hyperlink>
      <w:r>
        <w:rPr>
          <w:rFonts w:ascii="Times New Roman" w:eastAsia="Times New Roman" w:hAnsi="Times New Roman" w:cs="Times New Roman"/>
          <w:color w:val="333333"/>
          <w:sz w:val="24"/>
          <w:szCs w:val="24"/>
          <w:highlight w:val="white"/>
        </w:rPr>
        <w:t>) by k</w:t>
      </w:r>
      <w:r>
        <w:rPr>
          <w:rFonts w:ascii="Times New Roman" w:eastAsia="Times New Roman" w:hAnsi="Times New Roman" w:cs="Times New Roman"/>
          <w:color w:val="333333"/>
          <w:sz w:val="24"/>
          <w:szCs w:val="24"/>
          <w:highlight w:val="white"/>
        </w:rPr>
        <w:t xml:space="preserve">nowing the collector voltage </w:t>
      </w:r>
      <w:hyperlink r:id="rId29" w:anchor="0">
        <w:r>
          <w:rPr>
            <w:rFonts w:ascii="Times New Roman" w:eastAsia="Times New Roman" w:hAnsi="Times New Roman" w:cs="Times New Roman"/>
            <w:noProof/>
            <w:color w:val="333333"/>
            <w:sz w:val="24"/>
            <w:szCs w:val="24"/>
            <w:highlight w:val="white"/>
          </w:rPr>
          <w:drawing>
            <wp:inline distT="19050" distB="19050" distL="19050" distR="19050">
              <wp:extent cx="622300" cy="139700"/>
              <wp:effectExtent l="0" t="0" r="0" b="0"/>
              <wp:docPr id="34"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30"/>
                      <a:srcRect/>
                      <a:stretch>
                        <a:fillRect/>
                      </a:stretch>
                    </pic:blipFill>
                    <pic:spPr>
                      <a:xfrm>
                        <a:off x="0" y="0"/>
                        <a:ext cx="622300" cy="139700"/>
                      </a:xfrm>
                      <a:prstGeom prst="rect">
                        <a:avLst/>
                      </a:prstGeom>
                      <a:ln/>
                    </pic:spPr>
                  </pic:pic>
                </a:graphicData>
              </a:graphic>
            </wp:inline>
          </w:drawing>
        </w:r>
      </w:hyperlink>
      <w:r>
        <w:rPr>
          <w:rFonts w:ascii="Times New Roman" w:eastAsia="Times New Roman" w:hAnsi="Times New Roman" w:cs="Times New Roman"/>
          <w:color w:val="333333"/>
          <w:sz w:val="24"/>
          <w:szCs w:val="24"/>
          <w:highlight w:val="white"/>
        </w:rPr>
        <w:t xml:space="preserve"> is half of the </w:t>
      </w:r>
      <w:hyperlink r:id="rId31" w:anchor="0">
        <w:r>
          <w:rPr>
            <w:rFonts w:ascii="Times New Roman" w:eastAsia="Times New Roman" w:hAnsi="Times New Roman" w:cs="Times New Roman"/>
            <w:noProof/>
            <w:color w:val="333333"/>
            <w:sz w:val="24"/>
            <w:szCs w:val="24"/>
            <w:highlight w:val="white"/>
          </w:rPr>
          <w:drawing>
            <wp:inline distT="19050" distB="19050" distL="19050" distR="19050">
              <wp:extent cx="266700" cy="139700"/>
              <wp:effectExtent l="0" t="0" r="0" b="0"/>
              <wp:docPr id="39"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32"/>
                      <a:srcRect/>
                      <a:stretch>
                        <a:fillRect/>
                      </a:stretch>
                    </pic:blipFill>
                    <pic:spPr>
                      <a:xfrm>
                        <a:off x="0" y="0"/>
                        <a:ext cx="266700" cy="139700"/>
                      </a:xfrm>
                      <a:prstGeom prst="rect">
                        <a:avLst/>
                      </a:prstGeom>
                      <a:ln/>
                    </pic:spPr>
                  </pic:pic>
                </a:graphicData>
              </a:graphic>
            </wp:inline>
          </w:drawing>
        </w:r>
      </w:hyperlink>
      <w:r>
        <w:rPr>
          <w:rFonts w:ascii="Times New Roman" w:eastAsia="Times New Roman" w:hAnsi="Times New Roman" w:cs="Times New Roman"/>
          <w:color w:val="333333"/>
          <w:sz w:val="24"/>
          <w:szCs w:val="24"/>
          <w:highlight w:val="white"/>
        </w:rPr>
        <w:t xml:space="preserve"> = 10V</w:t>
      </w:r>
    </w:p>
    <w:p w:rsidR="007F3FEC" w:rsidRDefault="00E81E39">
      <w:pPr>
        <w:shd w:val="clear" w:color="auto" w:fill="FFFFFF"/>
        <w:spacing w:before="240" w:after="120" w:line="360" w:lineRule="auto"/>
        <w:jc w:val="both"/>
        <w:rPr>
          <w:rFonts w:ascii="Times New Roman" w:eastAsia="Times New Roman" w:hAnsi="Times New Roman" w:cs="Times New Roman"/>
          <w:color w:val="333333"/>
          <w:sz w:val="24"/>
          <w:szCs w:val="24"/>
          <w:highlight w:val="white"/>
        </w:rPr>
      </w:pPr>
      <w:hyperlink r:id="rId33" w:anchor="0">
        <w:r>
          <w:rPr>
            <w:rFonts w:ascii="Times New Roman" w:eastAsia="Times New Roman" w:hAnsi="Times New Roman" w:cs="Times New Roman"/>
            <w:noProof/>
            <w:color w:val="333333"/>
            <w:sz w:val="24"/>
            <w:szCs w:val="24"/>
            <w:highlight w:val="white"/>
          </w:rPr>
          <w:drawing>
            <wp:inline distT="19050" distB="19050" distL="19050" distR="19050">
              <wp:extent cx="2590800" cy="368300"/>
              <wp:effectExtent l="0" t="0" r="0" b="0"/>
              <wp:docPr id="1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4"/>
                      <a:srcRect/>
                      <a:stretch>
                        <a:fillRect/>
                      </a:stretch>
                    </pic:blipFill>
                    <pic:spPr>
                      <a:xfrm>
                        <a:off x="0" y="0"/>
                        <a:ext cx="2590800" cy="368300"/>
                      </a:xfrm>
                      <a:prstGeom prst="rect">
                        <a:avLst/>
                      </a:prstGeom>
                      <a:ln/>
                    </pic:spPr>
                  </pic:pic>
                </a:graphicData>
              </a:graphic>
            </wp:inline>
          </w:drawing>
        </w:r>
      </w:hyperlink>
    </w:p>
    <w:p w:rsidR="007F3FEC" w:rsidRDefault="00E81E39">
      <w:pPr>
        <w:shd w:val="clear" w:color="auto" w:fill="FFFFFF"/>
        <w:spacing w:before="240" w:after="120" w:line="360" w:lineRule="auto"/>
        <w:jc w:val="both"/>
        <w:rPr>
          <w:rFonts w:ascii="Times New Roman" w:eastAsia="Times New Roman" w:hAnsi="Times New Roman" w:cs="Times New Roman"/>
          <w:color w:val="333333"/>
          <w:sz w:val="24"/>
          <w:szCs w:val="24"/>
          <w:highlight w:val="white"/>
        </w:rPr>
      </w:pPr>
      <w:hyperlink r:id="rId35" w:anchor="0">
        <w:r>
          <w:rPr>
            <w:rFonts w:ascii="Times New Roman" w:eastAsia="Times New Roman" w:hAnsi="Times New Roman" w:cs="Times New Roman"/>
            <w:noProof/>
            <w:color w:val="333333"/>
            <w:sz w:val="24"/>
            <w:szCs w:val="24"/>
            <w:highlight w:val="white"/>
          </w:rPr>
          <w:drawing>
            <wp:inline distT="19050" distB="19050" distL="19050" distR="19050">
              <wp:extent cx="939800" cy="139700"/>
              <wp:effectExtent l="0" t="0" r="0" b="0"/>
              <wp:docPr id="65" name="image66.gif"/>
              <wp:cNvGraphicFramePr/>
              <a:graphic xmlns:a="http://schemas.openxmlformats.org/drawingml/2006/main">
                <a:graphicData uri="http://schemas.openxmlformats.org/drawingml/2006/picture">
                  <pic:pic xmlns:pic="http://schemas.openxmlformats.org/drawingml/2006/picture">
                    <pic:nvPicPr>
                      <pic:cNvPr id="0" name="image66.gif"/>
                      <pic:cNvPicPr preferRelativeResize="0"/>
                    </pic:nvPicPr>
                    <pic:blipFill>
                      <a:blip r:embed="rId36"/>
                      <a:srcRect/>
                      <a:stretch>
                        <a:fillRect/>
                      </a:stretch>
                    </pic:blipFill>
                    <pic:spPr>
                      <a:xfrm>
                        <a:off x="0" y="0"/>
                        <a:ext cx="939800" cy="139700"/>
                      </a:xfrm>
                      <a:prstGeom prst="rect">
                        <a:avLst/>
                      </a:prstGeom>
                      <a:ln/>
                    </pic:spPr>
                  </pic:pic>
                </a:graphicData>
              </a:graphic>
            </wp:inline>
          </w:drawing>
        </w:r>
      </w:hyperlink>
      <w:r>
        <w:rPr>
          <w:rFonts w:ascii="Times New Roman" w:eastAsia="Times New Roman" w:hAnsi="Times New Roman" w:cs="Times New Roman"/>
          <w:color w:val="333333"/>
          <w:sz w:val="24"/>
          <w:szCs w:val="24"/>
          <w:highlight w:val="white"/>
        </w:rPr>
        <w:tab/>
      </w:r>
      <w:r>
        <w:rPr>
          <w:rFonts w:ascii="Times New Roman" w:eastAsia="Times New Roman" w:hAnsi="Times New Roman" w:cs="Times New Roman"/>
          <w:color w:val="333333"/>
          <w:sz w:val="24"/>
          <w:szCs w:val="24"/>
          <w:highlight w:val="white"/>
        </w:rPr>
        <w:tab/>
      </w:r>
      <w:proofErr w:type="gramStart"/>
      <w:r>
        <w:rPr>
          <w:rFonts w:ascii="Times New Roman" w:eastAsia="Times New Roman" w:hAnsi="Times New Roman" w:cs="Times New Roman"/>
          <w:color w:val="333333"/>
          <w:sz w:val="24"/>
          <w:szCs w:val="24"/>
          <w:highlight w:val="white"/>
        </w:rPr>
        <w:t>and</w:t>
      </w:r>
      <w:proofErr w:type="gramEnd"/>
      <w:r>
        <w:rPr>
          <w:rFonts w:ascii="Times New Roman" w:eastAsia="Times New Roman" w:hAnsi="Times New Roman" w:cs="Times New Roman"/>
          <w:color w:val="333333"/>
          <w:sz w:val="24"/>
          <w:szCs w:val="24"/>
          <w:highlight w:val="white"/>
        </w:rPr>
        <w:tab/>
      </w:r>
      <w:r>
        <w:rPr>
          <w:rFonts w:ascii="Times New Roman" w:eastAsia="Times New Roman" w:hAnsi="Times New Roman" w:cs="Times New Roman"/>
          <w:color w:val="333333"/>
          <w:sz w:val="24"/>
          <w:szCs w:val="24"/>
          <w:highlight w:val="white"/>
        </w:rPr>
        <w:tab/>
      </w:r>
      <w:hyperlink r:id="rId37" w:anchor="0">
        <w:r>
          <w:rPr>
            <w:rFonts w:ascii="Times New Roman" w:eastAsia="Times New Roman" w:hAnsi="Times New Roman" w:cs="Times New Roman"/>
            <w:noProof/>
            <w:color w:val="333333"/>
            <w:sz w:val="24"/>
            <w:szCs w:val="24"/>
            <w:highlight w:val="white"/>
          </w:rPr>
          <w:drawing>
            <wp:inline distT="19050" distB="19050" distL="19050" distR="19050">
              <wp:extent cx="558800" cy="139700"/>
              <wp:effectExtent l="0" t="0" r="0" b="0"/>
              <wp:docPr id="33"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38"/>
                      <a:srcRect/>
                      <a:stretch>
                        <a:fillRect/>
                      </a:stretch>
                    </pic:blipFill>
                    <pic:spPr>
                      <a:xfrm>
                        <a:off x="0" y="0"/>
                        <a:ext cx="558800" cy="139700"/>
                      </a:xfrm>
                      <a:prstGeom prst="rect">
                        <a:avLst/>
                      </a:prstGeom>
                      <a:ln/>
                    </pic:spPr>
                  </pic:pic>
                </a:graphicData>
              </a:graphic>
            </wp:inline>
          </w:drawing>
        </w:r>
      </w:hyperlink>
    </w:p>
    <w:p w:rsidR="007F3FEC" w:rsidRDefault="00E81E39">
      <w:pPr>
        <w:shd w:val="clear" w:color="auto" w:fill="FFFFFF"/>
        <w:spacing w:before="240" w:after="120" w:line="360" w:lineRule="auto"/>
        <w:jc w:val="both"/>
        <w:rPr>
          <w:rFonts w:ascii="Times New Roman" w:eastAsia="Times New Roman" w:hAnsi="Times New Roman" w:cs="Times New Roman"/>
          <w:color w:val="333333"/>
          <w:sz w:val="24"/>
          <w:szCs w:val="24"/>
          <w:highlight w:val="white"/>
        </w:rPr>
      </w:pPr>
      <w:hyperlink r:id="rId39" w:anchor="0">
        <w:r>
          <w:rPr>
            <w:rFonts w:ascii="Times New Roman" w:eastAsia="Times New Roman" w:hAnsi="Times New Roman" w:cs="Times New Roman"/>
            <w:noProof/>
            <w:color w:val="333333"/>
            <w:sz w:val="24"/>
            <w:szCs w:val="24"/>
            <w:highlight w:val="white"/>
          </w:rPr>
          <w:drawing>
            <wp:inline distT="19050" distB="19050" distL="19050" distR="19050">
              <wp:extent cx="2984500" cy="139700"/>
              <wp:effectExtent l="0" t="0" r="0" b="0"/>
              <wp:docPr id="64" name="image59.gif"/>
              <wp:cNvGraphicFramePr/>
              <a:graphic xmlns:a="http://schemas.openxmlformats.org/drawingml/2006/main">
                <a:graphicData uri="http://schemas.openxmlformats.org/drawingml/2006/picture">
                  <pic:pic xmlns:pic="http://schemas.openxmlformats.org/drawingml/2006/picture">
                    <pic:nvPicPr>
                      <pic:cNvPr id="0" name="image59.gif"/>
                      <pic:cNvPicPr preferRelativeResize="0"/>
                    </pic:nvPicPr>
                    <pic:blipFill>
                      <a:blip r:embed="rId40"/>
                      <a:srcRect/>
                      <a:stretch>
                        <a:fillRect/>
                      </a:stretch>
                    </pic:blipFill>
                    <pic:spPr>
                      <a:xfrm>
                        <a:off x="0" y="0"/>
                        <a:ext cx="2984500" cy="139700"/>
                      </a:xfrm>
                      <a:prstGeom prst="rect">
                        <a:avLst/>
                      </a:prstGeom>
                      <a:ln/>
                    </pic:spPr>
                  </pic:pic>
                </a:graphicData>
              </a:graphic>
            </wp:inline>
          </w:drawing>
        </w:r>
      </w:hyperlink>
    </w:p>
    <w:p w:rsidR="007F3FEC" w:rsidRDefault="00E81E39">
      <w:pPr>
        <w:shd w:val="clear" w:color="auto" w:fill="FFFFFF"/>
        <w:spacing w:before="240" w:after="120" w:line="360" w:lineRule="auto"/>
        <w:jc w:val="both"/>
        <w:rPr>
          <w:rFonts w:ascii="Times New Roman" w:eastAsia="Times New Roman" w:hAnsi="Times New Roman" w:cs="Times New Roman"/>
          <w:color w:val="333333"/>
          <w:sz w:val="24"/>
          <w:szCs w:val="24"/>
          <w:highlight w:val="white"/>
        </w:rPr>
      </w:pPr>
      <w:hyperlink r:id="rId41" w:anchor="0">
        <w:r>
          <w:rPr>
            <w:rFonts w:ascii="Times New Roman" w:eastAsia="Times New Roman" w:hAnsi="Times New Roman" w:cs="Times New Roman"/>
            <w:noProof/>
            <w:color w:val="333333"/>
            <w:sz w:val="24"/>
            <w:szCs w:val="24"/>
            <w:highlight w:val="white"/>
          </w:rPr>
          <w:drawing>
            <wp:inline distT="19050" distB="19050" distL="19050" distR="19050">
              <wp:extent cx="1816100" cy="139700"/>
              <wp:effectExtent l="0" t="0" r="0" b="0"/>
              <wp:docPr id="22"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42"/>
                      <a:srcRect/>
                      <a:stretch>
                        <a:fillRect/>
                      </a:stretch>
                    </pic:blipFill>
                    <pic:spPr>
                      <a:xfrm>
                        <a:off x="0" y="0"/>
                        <a:ext cx="1816100" cy="139700"/>
                      </a:xfrm>
                      <a:prstGeom prst="rect">
                        <a:avLst/>
                      </a:prstGeom>
                      <a:ln/>
                    </pic:spPr>
                  </pic:pic>
                </a:graphicData>
              </a:graphic>
            </wp:inline>
          </w:drawing>
        </w:r>
      </w:hyperlink>
      <w:r>
        <w:rPr>
          <w:rFonts w:ascii="Times New Roman" w:eastAsia="Times New Roman" w:hAnsi="Times New Roman" w:cs="Times New Roman"/>
          <w:color w:val="333333"/>
          <w:sz w:val="24"/>
          <w:szCs w:val="24"/>
          <w:highlight w:val="white"/>
        </w:rPr>
        <w:t xml:space="preserve">  </w:t>
      </w:r>
    </w:p>
    <w:p w:rsidR="007F3FEC" w:rsidRDefault="00E81E39">
      <w:pPr>
        <w:shd w:val="clear" w:color="auto" w:fill="FFFFFF"/>
        <w:spacing w:before="240" w:after="120" w:line="360" w:lineRule="auto"/>
        <w:jc w:val="both"/>
        <w:rPr>
          <w:rFonts w:ascii="Times New Roman" w:eastAsia="Times New Roman" w:hAnsi="Times New Roman" w:cs="Times New Roman"/>
          <w:color w:val="333333"/>
          <w:sz w:val="24"/>
          <w:szCs w:val="24"/>
          <w:highlight w:val="white"/>
        </w:rPr>
      </w:pPr>
      <w:hyperlink r:id="rId43" w:anchor="0">
        <w:r>
          <w:rPr>
            <w:rFonts w:ascii="Times New Roman" w:eastAsia="Times New Roman" w:hAnsi="Times New Roman" w:cs="Times New Roman"/>
            <w:noProof/>
            <w:color w:val="333333"/>
            <w:sz w:val="24"/>
            <w:szCs w:val="24"/>
            <w:highlight w:val="white"/>
          </w:rPr>
          <w:drawing>
            <wp:inline distT="19050" distB="19050" distL="19050" distR="19050">
              <wp:extent cx="749300" cy="139700"/>
              <wp:effectExtent l="0" t="0" r="0" b="0"/>
              <wp:docPr id="45" name="image47.png"/>
              <wp:cNvGraphicFramePr/>
              <a:graphic xmlns:a="http://schemas.openxmlformats.org/drawingml/2006/main">
                <a:graphicData uri="http://schemas.openxmlformats.org/drawingml/2006/picture">
                  <pic:pic xmlns:pic="http://schemas.openxmlformats.org/drawingml/2006/picture">
                    <pic:nvPicPr>
                      <pic:cNvPr id="0" name="image47.png"/>
                      <pic:cNvPicPr preferRelativeResize="0"/>
                    </pic:nvPicPr>
                    <pic:blipFill>
                      <a:blip r:embed="rId44"/>
                      <a:srcRect/>
                      <a:stretch>
                        <a:fillRect/>
                      </a:stretch>
                    </pic:blipFill>
                    <pic:spPr>
                      <a:xfrm>
                        <a:off x="0" y="0"/>
                        <a:ext cx="749300" cy="139700"/>
                      </a:xfrm>
                      <a:prstGeom prst="rect">
                        <a:avLst/>
                      </a:prstGeom>
                      <a:ln/>
                    </pic:spPr>
                  </pic:pic>
                </a:graphicData>
              </a:graphic>
            </wp:inline>
          </w:drawing>
        </w:r>
      </w:hyperlink>
    </w:p>
    <w:p w:rsidR="007F3FEC" w:rsidRDefault="00E81E39">
      <w:pPr>
        <w:shd w:val="clear" w:color="auto" w:fill="FFFFFF"/>
        <w:spacing w:before="240" w:after="120" w:line="360" w:lineRule="auto"/>
        <w:jc w:val="both"/>
        <w:rPr>
          <w:rFonts w:ascii="Times New Roman" w:eastAsia="Times New Roman" w:hAnsi="Times New Roman" w:cs="Times New Roman"/>
          <w:color w:val="333333"/>
          <w:sz w:val="24"/>
          <w:szCs w:val="24"/>
          <w:highlight w:val="white"/>
        </w:rPr>
      </w:pPr>
      <w:hyperlink r:id="rId45" w:anchor="0">
        <w:r>
          <w:rPr>
            <w:rFonts w:ascii="Times New Roman" w:eastAsia="Times New Roman" w:hAnsi="Times New Roman" w:cs="Times New Roman"/>
            <w:noProof/>
            <w:color w:val="333333"/>
            <w:sz w:val="24"/>
            <w:szCs w:val="24"/>
            <w:highlight w:val="white"/>
          </w:rPr>
          <w:drawing>
            <wp:inline distT="19050" distB="19050" distL="19050" distR="19050">
              <wp:extent cx="4419600" cy="381000"/>
              <wp:effectExtent l="0" t="0" r="0" b="0"/>
              <wp:docPr id="7"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46"/>
                      <a:srcRect/>
                      <a:stretch>
                        <a:fillRect/>
                      </a:stretch>
                    </pic:blipFill>
                    <pic:spPr>
                      <a:xfrm>
                        <a:off x="0" y="0"/>
                        <a:ext cx="4419600" cy="381000"/>
                      </a:xfrm>
                      <a:prstGeom prst="rect">
                        <a:avLst/>
                      </a:prstGeom>
                      <a:ln/>
                    </pic:spPr>
                  </pic:pic>
                </a:graphicData>
              </a:graphic>
            </wp:inline>
          </w:drawing>
        </w:r>
      </w:hyperlink>
    </w:p>
    <w:p w:rsidR="007F3FEC" w:rsidRDefault="00E81E39">
      <w:pPr>
        <w:shd w:val="clear" w:color="auto" w:fill="FFFFFF"/>
        <w:spacing w:before="240" w:after="120" w:line="360" w:lineRule="auto"/>
        <w:jc w:val="both"/>
        <w:rPr>
          <w:rFonts w:ascii="Times New Roman" w:eastAsia="Times New Roman" w:hAnsi="Times New Roman" w:cs="Times New Roman"/>
          <w:color w:val="333333"/>
          <w:sz w:val="24"/>
          <w:szCs w:val="24"/>
          <w:highlight w:val="white"/>
        </w:rPr>
      </w:pPr>
      <w:hyperlink r:id="rId47" w:anchor="0">
        <w:r>
          <w:rPr>
            <w:rFonts w:ascii="Times New Roman" w:eastAsia="Times New Roman" w:hAnsi="Times New Roman" w:cs="Times New Roman"/>
            <w:noProof/>
            <w:color w:val="333333"/>
            <w:sz w:val="24"/>
            <w:szCs w:val="24"/>
            <w:highlight w:val="white"/>
          </w:rPr>
          <w:drawing>
            <wp:inline distT="19050" distB="19050" distL="19050" distR="19050">
              <wp:extent cx="4102100" cy="368300"/>
              <wp:effectExtent l="0" t="0" r="0" b="0"/>
              <wp:docPr id="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48"/>
                      <a:srcRect/>
                      <a:stretch>
                        <a:fillRect/>
                      </a:stretch>
                    </pic:blipFill>
                    <pic:spPr>
                      <a:xfrm>
                        <a:off x="0" y="0"/>
                        <a:ext cx="4102100" cy="368300"/>
                      </a:xfrm>
                      <a:prstGeom prst="rect">
                        <a:avLst/>
                      </a:prstGeom>
                      <a:ln/>
                    </pic:spPr>
                  </pic:pic>
                </a:graphicData>
              </a:graphic>
            </wp:inline>
          </w:drawing>
        </w:r>
      </w:hyperlink>
    </w:p>
    <w:p w:rsidR="007F3FEC" w:rsidRDefault="00E81E39">
      <w:pPr>
        <w:shd w:val="clear" w:color="auto" w:fill="FFFFFF"/>
        <w:spacing w:before="240" w:after="120" w:line="360" w:lineRule="auto"/>
        <w:jc w:val="both"/>
        <w:rPr>
          <w:rFonts w:ascii="Times New Roman" w:eastAsia="Times New Roman" w:hAnsi="Times New Roman" w:cs="Times New Roman"/>
          <w:color w:val="333333"/>
          <w:sz w:val="24"/>
          <w:szCs w:val="24"/>
          <w:highlight w:val="white"/>
        </w:rPr>
      </w:pPr>
      <w:hyperlink r:id="rId49" w:anchor="0">
        <w:r>
          <w:rPr>
            <w:rFonts w:ascii="Times New Roman" w:eastAsia="Times New Roman" w:hAnsi="Times New Roman" w:cs="Times New Roman"/>
            <w:noProof/>
            <w:color w:val="333333"/>
            <w:sz w:val="24"/>
            <w:szCs w:val="24"/>
            <w:highlight w:val="white"/>
          </w:rPr>
          <w:drawing>
            <wp:inline distT="19050" distB="19050" distL="19050" distR="19050">
              <wp:extent cx="3746500" cy="368300"/>
              <wp:effectExtent l="0" t="0" r="0" b="0"/>
              <wp:docPr id="23"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50"/>
                      <a:srcRect/>
                      <a:stretch>
                        <a:fillRect/>
                      </a:stretch>
                    </pic:blipFill>
                    <pic:spPr>
                      <a:xfrm>
                        <a:off x="0" y="0"/>
                        <a:ext cx="3746500" cy="368300"/>
                      </a:xfrm>
                      <a:prstGeom prst="rect">
                        <a:avLst/>
                      </a:prstGeom>
                      <a:ln/>
                    </pic:spPr>
                  </pic:pic>
                </a:graphicData>
              </a:graphic>
            </wp:inline>
          </w:drawing>
        </w:r>
      </w:hyperlink>
    </w:p>
    <w:p w:rsidR="007F3FEC" w:rsidRDefault="00E81E39">
      <w:pPr>
        <w:pStyle w:val="Heading2"/>
        <w:shd w:val="clear" w:color="auto" w:fill="FFFFFF"/>
        <w:spacing w:before="240" w:line="360" w:lineRule="auto"/>
        <w:jc w:val="both"/>
        <w:rPr>
          <w:rFonts w:ascii="Times New Roman" w:eastAsia="Times New Roman" w:hAnsi="Times New Roman" w:cs="Times New Roman"/>
          <w:sz w:val="24"/>
          <w:szCs w:val="24"/>
        </w:rPr>
      </w:pPr>
      <w:bookmarkStart w:id="12" w:name="_chg990vt600a" w:colFirst="0" w:colLast="0"/>
      <w:bookmarkEnd w:id="12"/>
      <w:r>
        <w:rPr>
          <w:rFonts w:ascii="Times New Roman" w:eastAsia="Times New Roman" w:hAnsi="Times New Roman" w:cs="Times New Roman"/>
          <w:sz w:val="24"/>
          <w:szCs w:val="24"/>
        </w:rPr>
        <w:t xml:space="preserve">Circuit diagram in </w:t>
      </w:r>
      <w:proofErr w:type="spellStart"/>
      <w:r>
        <w:rPr>
          <w:rFonts w:ascii="Times New Roman" w:eastAsia="Times New Roman" w:hAnsi="Times New Roman" w:cs="Times New Roman"/>
          <w:sz w:val="24"/>
          <w:szCs w:val="24"/>
        </w:rPr>
        <w:t>LTspice</w:t>
      </w:r>
      <w:proofErr w:type="spellEnd"/>
    </w:p>
    <w:p w:rsidR="007F3FEC" w:rsidRDefault="00E81E39">
      <w:pPr>
        <w:shd w:val="clear" w:color="auto" w:fill="FFFFFF"/>
        <w:spacing w:before="240" w:after="120" w:line="360" w:lineRule="auto"/>
        <w:jc w:val="both"/>
        <w:rPr>
          <w:rFonts w:ascii="Times New Roman" w:eastAsia="Times New Roman" w:hAnsi="Times New Roman" w:cs="Times New Roman"/>
          <w:color w:val="333333"/>
          <w:sz w:val="24"/>
          <w:szCs w:val="24"/>
          <w:highlight w:val="white"/>
        </w:rPr>
      </w:pPr>
      <w:r>
        <w:rPr>
          <w:rFonts w:ascii="Times New Roman" w:eastAsia="Times New Roman" w:hAnsi="Times New Roman" w:cs="Times New Roman"/>
          <w:noProof/>
          <w:color w:val="333333"/>
          <w:sz w:val="24"/>
          <w:szCs w:val="24"/>
          <w:highlight w:val="white"/>
        </w:rPr>
        <w:drawing>
          <wp:inline distT="114300" distB="114300" distL="114300" distR="114300">
            <wp:extent cx="5734050" cy="3591037"/>
            <wp:effectExtent l="0" t="0" r="0" b="0"/>
            <wp:docPr id="57" name="image49.jpg"/>
            <wp:cNvGraphicFramePr/>
            <a:graphic xmlns:a="http://schemas.openxmlformats.org/drawingml/2006/main">
              <a:graphicData uri="http://schemas.openxmlformats.org/drawingml/2006/picture">
                <pic:pic xmlns:pic="http://schemas.openxmlformats.org/drawingml/2006/picture">
                  <pic:nvPicPr>
                    <pic:cNvPr id="0" name="image49.jpg"/>
                    <pic:cNvPicPr preferRelativeResize="0"/>
                  </pic:nvPicPr>
                  <pic:blipFill>
                    <a:blip r:embed="rId51"/>
                    <a:srcRect/>
                    <a:stretch>
                      <a:fillRect/>
                    </a:stretch>
                  </pic:blipFill>
                  <pic:spPr>
                    <a:xfrm>
                      <a:off x="0" y="0"/>
                      <a:ext cx="5734050" cy="3591037"/>
                    </a:xfrm>
                    <a:prstGeom prst="rect">
                      <a:avLst/>
                    </a:prstGeom>
                    <a:ln/>
                  </pic:spPr>
                </pic:pic>
              </a:graphicData>
            </a:graphic>
          </wp:inline>
        </w:drawing>
      </w:r>
    </w:p>
    <w:p w:rsidR="007F3FEC" w:rsidRDefault="00E81E39">
      <w:pPr>
        <w:pStyle w:val="Heading1"/>
        <w:spacing w:before="240" w:line="360" w:lineRule="auto"/>
        <w:jc w:val="both"/>
        <w:rPr>
          <w:rFonts w:ascii="Times New Roman" w:eastAsia="Times New Roman" w:hAnsi="Times New Roman" w:cs="Times New Roman"/>
          <w:b/>
          <w:color w:val="333333"/>
          <w:sz w:val="24"/>
          <w:szCs w:val="24"/>
          <w:highlight w:val="white"/>
        </w:rPr>
      </w:pPr>
      <w:bookmarkStart w:id="13" w:name="_l98juldrqpoq" w:colFirst="0" w:colLast="0"/>
      <w:bookmarkEnd w:id="13"/>
      <w:r>
        <w:rPr>
          <w:rFonts w:ascii="Times New Roman" w:eastAsia="Times New Roman" w:hAnsi="Times New Roman" w:cs="Times New Roman"/>
          <w:b/>
          <w:sz w:val="24"/>
          <w:szCs w:val="24"/>
        </w:rPr>
        <w:lastRenderedPageBreak/>
        <w:t>Simulation result and measurements</w:t>
      </w:r>
    </w:p>
    <w:p w:rsidR="007F3FEC" w:rsidRDefault="00E81E39">
      <w:pPr>
        <w:spacing w:before="240" w:after="120" w:line="360" w:lineRule="auto"/>
        <w:jc w:val="both"/>
        <w:rPr>
          <w:rFonts w:ascii="Times New Roman" w:eastAsia="Times New Roman" w:hAnsi="Times New Roman" w:cs="Times New Roman"/>
          <w:color w:val="333333"/>
          <w:sz w:val="24"/>
          <w:szCs w:val="24"/>
          <w:highlight w:val="white"/>
        </w:rPr>
      </w:pPr>
      <w:r>
        <w:rPr>
          <w:rFonts w:ascii="Times New Roman" w:eastAsia="Times New Roman" w:hAnsi="Times New Roman" w:cs="Times New Roman"/>
          <w:noProof/>
          <w:color w:val="333333"/>
          <w:sz w:val="24"/>
          <w:szCs w:val="24"/>
          <w:highlight w:val="white"/>
        </w:rPr>
        <w:drawing>
          <wp:inline distT="114300" distB="114300" distL="114300" distR="114300">
            <wp:extent cx="5734050" cy="2399440"/>
            <wp:effectExtent l="0" t="0" r="0" b="0"/>
            <wp:docPr id="59" name="image65.jpg"/>
            <wp:cNvGraphicFramePr/>
            <a:graphic xmlns:a="http://schemas.openxmlformats.org/drawingml/2006/main">
              <a:graphicData uri="http://schemas.openxmlformats.org/drawingml/2006/picture">
                <pic:pic xmlns:pic="http://schemas.openxmlformats.org/drawingml/2006/picture">
                  <pic:nvPicPr>
                    <pic:cNvPr id="0" name="image65.jpg"/>
                    <pic:cNvPicPr preferRelativeResize="0"/>
                  </pic:nvPicPr>
                  <pic:blipFill>
                    <a:blip r:embed="rId52"/>
                    <a:srcRect/>
                    <a:stretch>
                      <a:fillRect/>
                    </a:stretch>
                  </pic:blipFill>
                  <pic:spPr>
                    <a:xfrm>
                      <a:off x="0" y="0"/>
                      <a:ext cx="5734050" cy="2399440"/>
                    </a:xfrm>
                    <a:prstGeom prst="rect">
                      <a:avLst/>
                    </a:prstGeom>
                    <a:ln/>
                  </pic:spPr>
                </pic:pic>
              </a:graphicData>
            </a:graphic>
          </wp:inline>
        </w:drawing>
      </w:r>
    </w:p>
    <w:p w:rsidR="007F3FEC" w:rsidRDefault="00E81E39">
      <w:pPr>
        <w:spacing w:before="240" w:after="120" w:line="360" w:lineRule="auto"/>
        <w:jc w:val="both"/>
        <w:rPr>
          <w:rFonts w:ascii="Times New Roman" w:eastAsia="Times New Roman" w:hAnsi="Times New Roman" w:cs="Times New Roman"/>
          <w:color w:val="333333"/>
          <w:sz w:val="24"/>
          <w:szCs w:val="24"/>
          <w:highlight w:val="white"/>
        </w:rPr>
      </w:pPr>
      <w:r>
        <w:rPr>
          <w:rFonts w:ascii="Times New Roman" w:eastAsia="Times New Roman" w:hAnsi="Times New Roman" w:cs="Times New Roman"/>
          <w:noProof/>
          <w:color w:val="333333"/>
          <w:sz w:val="24"/>
          <w:szCs w:val="24"/>
          <w:highlight w:val="white"/>
        </w:rPr>
        <w:drawing>
          <wp:inline distT="114300" distB="114300" distL="114300" distR="114300">
            <wp:extent cx="5734050" cy="2073134"/>
            <wp:effectExtent l="0" t="0" r="0" b="0"/>
            <wp:docPr id="31" name="image25.jpg"/>
            <wp:cNvGraphicFramePr/>
            <a:graphic xmlns:a="http://schemas.openxmlformats.org/drawingml/2006/main">
              <a:graphicData uri="http://schemas.openxmlformats.org/drawingml/2006/picture">
                <pic:pic xmlns:pic="http://schemas.openxmlformats.org/drawingml/2006/picture">
                  <pic:nvPicPr>
                    <pic:cNvPr id="0" name="image25.jpg"/>
                    <pic:cNvPicPr preferRelativeResize="0"/>
                  </pic:nvPicPr>
                  <pic:blipFill>
                    <a:blip r:embed="rId53"/>
                    <a:srcRect/>
                    <a:stretch>
                      <a:fillRect/>
                    </a:stretch>
                  </pic:blipFill>
                  <pic:spPr>
                    <a:xfrm>
                      <a:off x="0" y="0"/>
                      <a:ext cx="5734050" cy="2073134"/>
                    </a:xfrm>
                    <a:prstGeom prst="rect">
                      <a:avLst/>
                    </a:prstGeom>
                    <a:ln/>
                  </pic:spPr>
                </pic:pic>
              </a:graphicData>
            </a:graphic>
          </wp:inline>
        </w:drawing>
      </w:r>
    </w:p>
    <w:p w:rsidR="007F3FEC" w:rsidRDefault="00E81E39">
      <w:pPr>
        <w:spacing w:before="240" w:after="120" w:line="360" w:lineRule="auto"/>
        <w:jc w:val="both"/>
        <w:rPr>
          <w:rFonts w:ascii="Times New Roman" w:eastAsia="Times New Roman" w:hAnsi="Times New Roman" w:cs="Times New Roman"/>
          <w:color w:val="333333"/>
          <w:sz w:val="24"/>
          <w:szCs w:val="24"/>
          <w:highlight w:val="white"/>
        </w:rPr>
      </w:pPr>
      <w:r>
        <w:rPr>
          <w:rFonts w:ascii="Times New Roman" w:eastAsia="Times New Roman" w:hAnsi="Times New Roman" w:cs="Times New Roman"/>
          <w:noProof/>
          <w:color w:val="333333"/>
          <w:sz w:val="24"/>
          <w:szCs w:val="24"/>
          <w:highlight w:val="white"/>
        </w:rPr>
        <w:drawing>
          <wp:inline distT="114300" distB="114300" distL="114300" distR="114300">
            <wp:extent cx="5676900" cy="2681357"/>
            <wp:effectExtent l="0" t="0" r="0" b="0"/>
            <wp:docPr id="28" name="image22.jpg"/>
            <wp:cNvGraphicFramePr/>
            <a:graphic xmlns:a="http://schemas.openxmlformats.org/drawingml/2006/main">
              <a:graphicData uri="http://schemas.openxmlformats.org/drawingml/2006/picture">
                <pic:pic xmlns:pic="http://schemas.openxmlformats.org/drawingml/2006/picture">
                  <pic:nvPicPr>
                    <pic:cNvPr id="0" name="image22.jpg"/>
                    <pic:cNvPicPr preferRelativeResize="0"/>
                  </pic:nvPicPr>
                  <pic:blipFill>
                    <a:blip r:embed="rId54"/>
                    <a:srcRect/>
                    <a:stretch>
                      <a:fillRect/>
                    </a:stretch>
                  </pic:blipFill>
                  <pic:spPr>
                    <a:xfrm>
                      <a:off x="0" y="0"/>
                      <a:ext cx="5676900" cy="2681357"/>
                    </a:xfrm>
                    <a:prstGeom prst="rect">
                      <a:avLst/>
                    </a:prstGeom>
                    <a:ln/>
                  </pic:spPr>
                </pic:pic>
              </a:graphicData>
            </a:graphic>
          </wp:inline>
        </w:drawing>
      </w:r>
    </w:p>
    <w:p w:rsidR="007F3FEC" w:rsidRDefault="00E81E39">
      <w:pPr>
        <w:pStyle w:val="Heading1"/>
        <w:spacing w:before="240" w:line="360" w:lineRule="auto"/>
        <w:jc w:val="both"/>
        <w:rPr>
          <w:rFonts w:ascii="Times New Roman" w:eastAsia="Times New Roman" w:hAnsi="Times New Roman" w:cs="Times New Roman"/>
          <w:b/>
          <w:sz w:val="24"/>
          <w:szCs w:val="24"/>
        </w:rPr>
      </w:pPr>
      <w:bookmarkStart w:id="14" w:name="_27w828g5hx8t" w:colFirst="0" w:colLast="0"/>
      <w:bookmarkEnd w:id="14"/>
      <w:r>
        <w:rPr>
          <w:rFonts w:ascii="Times New Roman" w:eastAsia="Times New Roman" w:hAnsi="Times New Roman" w:cs="Times New Roman"/>
          <w:b/>
          <w:sz w:val="24"/>
          <w:szCs w:val="24"/>
        </w:rPr>
        <w:lastRenderedPageBreak/>
        <w:t>Analysis</w:t>
      </w:r>
    </w:p>
    <w:p w:rsidR="007F3FEC" w:rsidRDefault="00E81E39">
      <w:pPr>
        <w:pStyle w:val="Heading2"/>
        <w:rPr>
          <w:rFonts w:ascii="Times New Roman" w:eastAsia="Times New Roman" w:hAnsi="Times New Roman" w:cs="Times New Roman"/>
          <w:sz w:val="24"/>
          <w:szCs w:val="24"/>
        </w:rPr>
      </w:pPr>
      <w:bookmarkStart w:id="15" w:name="_2vqagh6qm8t4" w:colFirst="0" w:colLast="0"/>
      <w:bookmarkEnd w:id="15"/>
      <w:r>
        <w:rPr>
          <w:rFonts w:ascii="Times New Roman" w:eastAsia="Times New Roman" w:hAnsi="Times New Roman" w:cs="Times New Roman"/>
          <w:sz w:val="24"/>
          <w:szCs w:val="24"/>
        </w:rPr>
        <w:t>Result compare with the design data</w:t>
      </w:r>
    </w:p>
    <w:tbl>
      <w:tblPr>
        <w:tblStyle w:val="a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7F3FEC">
        <w:tc>
          <w:tcPr>
            <w:tcW w:w="2257" w:type="dxa"/>
            <w:shd w:val="clear" w:color="auto" w:fill="auto"/>
            <w:tcMar>
              <w:top w:w="100" w:type="dxa"/>
              <w:left w:w="100" w:type="dxa"/>
              <w:bottom w:w="100" w:type="dxa"/>
              <w:right w:w="100" w:type="dxa"/>
            </w:tcMar>
          </w:tcPr>
          <w:p w:rsidR="007F3FEC" w:rsidRDefault="007F3FEC">
            <w:pPr>
              <w:widowControl w:val="0"/>
              <w:pBdr>
                <w:top w:val="nil"/>
                <w:left w:val="nil"/>
                <w:bottom w:val="nil"/>
                <w:right w:val="nil"/>
                <w:between w:val="nil"/>
              </w:pBdr>
              <w:spacing w:before="240" w:after="120" w:line="360" w:lineRule="auto"/>
              <w:rPr>
                <w:rFonts w:ascii="Times New Roman" w:eastAsia="Times New Roman" w:hAnsi="Times New Roman" w:cs="Times New Roman"/>
                <w:color w:val="333333"/>
                <w:sz w:val="24"/>
                <w:szCs w:val="24"/>
                <w:highlight w:val="white"/>
              </w:rPr>
            </w:pPr>
          </w:p>
        </w:tc>
        <w:tc>
          <w:tcPr>
            <w:tcW w:w="2257" w:type="dxa"/>
            <w:shd w:val="clear" w:color="auto" w:fill="auto"/>
            <w:tcMar>
              <w:top w:w="100" w:type="dxa"/>
              <w:left w:w="100" w:type="dxa"/>
              <w:bottom w:w="100" w:type="dxa"/>
              <w:right w:w="100" w:type="dxa"/>
            </w:tcMar>
          </w:tcPr>
          <w:p w:rsidR="007F3FEC" w:rsidRDefault="00E81E39">
            <w:pPr>
              <w:widowControl w:val="0"/>
              <w:pBdr>
                <w:top w:val="nil"/>
                <w:left w:val="nil"/>
                <w:bottom w:val="nil"/>
                <w:right w:val="nil"/>
                <w:between w:val="nil"/>
              </w:pBdr>
              <w:spacing w:before="240" w:after="120" w:line="360" w:lineRule="auto"/>
              <w:jc w:val="center"/>
              <w:rPr>
                <w:rFonts w:ascii="Times New Roman" w:eastAsia="Times New Roman" w:hAnsi="Times New Roman" w:cs="Times New Roman"/>
                <w:b/>
                <w:color w:val="333333"/>
                <w:sz w:val="24"/>
                <w:szCs w:val="24"/>
                <w:highlight w:val="white"/>
              </w:rPr>
            </w:pPr>
            <w:r>
              <w:rPr>
                <w:rFonts w:ascii="Times New Roman" w:eastAsia="Times New Roman" w:hAnsi="Times New Roman" w:cs="Times New Roman"/>
                <w:b/>
                <w:color w:val="333333"/>
                <w:sz w:val="24"/>
                <w:szCs w:val="24"/>
                <w:highlight w:val="white"/>
              </w:rPr>
              <w:t>Calculated</w:t>
            </w:r>
          </w:p>
        </w:tc>
        <w:tc>
          <w:tcPr>
            <w:tcW w:w="2257" w:type="dxa"/>
            <w:shd w:val="clear" w:color="auto" w:fill="auto"/>
            <w:tcMar>
              <w:top w:w="100" w:type="dxa"/>
              <w:left w:w="100" w:type="dxa"/>
              <w:bottom w:w="100" w:type="dxa"/>
              <w:right w:w="100" w:type="dxa"/>
            </w:tcMar>
          </w:tcPr>
          <w:p w:rsidR="007F3FEC" w:rsidRDefault="00E81E39">
            <w:pPr>
              <w:widowControl w:val="0"/>
              <w:pBdr>
                <w:top w:val="nil"/>
                <w:left w:val="nil"/>
                <w:bottom w:val="nil"/>
                <w:right w:val="nil"/>
                <w:between w:val="nil"/>
              </w:pBdr>
              <w:spacing w:before="240" w:after="120" w:line="360" w:lineRule="auto"/>
              <w:jc w:val="center"/>
              <w:rPr>
                <w:rFonts w:ascii="Times New Roman" w:eastAsia="Times New Roman" w:hAnsi="Times New Roman" w:cs="Times New Roman"/>
                <w:b/>
                <w:color w:val="333333"/>
                <w:sz w:val="24"/>
                <w:szCs w:val="24"/>
                <w:highlight w:val="white"/>
              </w:rPr>
            </w:pPr>
            <w:r>
              <w:rPr>
                <w:rFonts w:ascii="Times New Roman" w:eastAsia="Times New Roman" w:hAnsi="Times New Roman" w:cs="Times New Roman"/>
                <w:b/>
                <w:color w:val="333333"/>
                <w:sz w:val="24"/>
                <w:szCs w:val="24"/>
                <w:highlight w:val="white"/>
              </w:rPr>
              <w:t>Measured</w:t>
            </w:r>
          </w:p>
        </w:tc>
        <w:tc>
          <w:tcPr>
            <w:tcW w:w="2257" w:type="dxa"/>
            <w:shd w:val="clear" w:color="auto" w:fill="auto"/>
            <w:tcMar>
              <w:top w:w="100" w:type="dxa"/>
              <w:left w:w="100" w:type="dxa"/>
              <w:bottom w:w="100" w:type="dxa"/>
              <w:right w:w="100" w:type="dxa"/>
            </w:tcMar>
          </w:tcPr>
          <w:p w:rsidR="007F3FEC" w:rsidRDefault="00E81E39">
            <w:pPr>
              <w:widowControl w:val="0"/>
              <w:pBdr>
                <w:top w:val="nil"/>
                <w:left w:val="nil"/>
                <w:bottom w:val="nil"/>
                <w:right w:val="nil"/>
                <w:between w:val="nil"/>
              </w:pBdr>
              <w:spacing w:before="240" w:after="120" w:line="360" w:lineRule="auto"/>
              <w:jc w:val="center"/>
              <w:rPr>
                <w:rFonts w:ascii="Times New Roman" w:eastAsia="Times New Roman" w:hAnsi="Times New Roman" w:cs="Times New Roman"/>
                <w:b/>
                <w:color w:val="333333"/>
                <w:sz w:val="24"/>
                <w:szCs w:val="24"/>
                <w:highlight w:val="white"/>
              </w:rPr>
            </w:pPr>
            <w:proofErr w:type="gramStart"/>
            <w:r>
              <w:rPr>
                <w:rFonts w:ascii="Times New Roman" w:eastAsia="Times New Roman" w:hAnsi="Times New Roman" w:cs="Times New Roman"/>
                <w:b/>
                <w:color w:val="333333"/>
                <w:sz w:val="24"/>
                <w:szCs w:val="24"/>
                <w:highlight w:val="white"/>
              </w:rPr>
              <w:t>Difference(</w:t>
            </w:r>
            <w:proofErr w:type="gramEnd"/>
            <w:r>
              <w:rPr>
                <w:rFonts w:ascii="Times New Roman" w:eastAsia="Times New Roman" w:hAnsi="Times New Roman" w:cs="Times New Roman"/>
                <w:b/>
                <w:color w:val="333333"/>
                <w:sz w:val="24"/>
                <w:szCs w:val="24"/>
                <w:highlight w:val="white"/>
              </w:rPr>
              <w:t>%)</w:t>
            </w:r>
          </w:p>
        </w:tc>
      </w:tr>
      <w:tr w:rsidR="007F3FEC">
        <w:tc>
          <w:tcPr>
            <w:tcW w:w="2257" w:type="dxa"/>
            <w:shd w:val="clear" w:color="auto" w:fill="auto"/>
            <w:tcMar>
              <w:top w:w="100" w:type="dxa"/>
              <w:left w:w="100" w:type="dxa"/>
              <w:bottom w:w="100" w:type="dxa"/>
              <w:right w:w="100" w:type="dxa"/>
            </w:tcMar>
          </w:tcPr>
          <w:p w:rsidR="007F3FEC" w:rsidRDefault="00E81E39">
            <w:pPr>
              <w:widowControl w:val="0"/>
              <w:pBdr>
                <w:top w:val="nil"/>
                <w:left w:val="nil"/>
                <w:bottom w:val="nil"/>
                <w:right w:val="nil"/>
                <w:between w:val="nil"/>
              </w:pBdr>
              <w:spacing w:before="240" w:after="120" w:line="360" w:lineRule="auto"/>
              <w:rPr>
                <w:rFonts w:ascii="Times New Roman" w:eastAsia="Times New Roman" w:hAnsi="Times New Roman" w:cs="Times New Roman"/>
                <w:color w:val="333333"/>
                <w:sz w:val="24"/>
                <w:szCs w:val="24"/>
                <w:highlight w:val="white"/>
              </w:rPr>
            </w:pPr>
            <w:hyperlink r:id="rId55" w:anchor="0">
              <w:r>
                <w:rPr>
                  <w:rFonts w:ascii="Times New Roman" w:eastAsia="Times New Roman" w:hAnsi="Times New Roman" w:cs="Times New Roman"/>
                  <w:noProof/>
                  <w:color w:val="333333"/>
                  <w:sz w:val="24"/>
                  <w:szCs w:val="24"/>
                  <w:highlight w:val="white"/>
                </w:rPr>
                <w:drawing>
                  <wp:inline distT="19050" distB="19050" distL="19050" distR="19050">
                    <wp:extent cx="622300" cy="1651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6"/>
                            <a:srcRect/>
                            <a:stretch>
                              <a:fillRect/>
                            </a:stretch>
                          </pic:blipFill>
                          <pic:spPr>
                            <a:xfrm>
                              <a:off x="0" y="0"/>
                              <a:ext cx="622300" cy="165100"/>
                            </a:xfrm>
                            <a:prstGeom prst="rect">
                              <a:avLst/>
                            </a:prstGeom>
                            <a:ln/>
                          </pic:spPr>
                        </pic:pic>
                      </a:graphicData>
                    </a:graphic>
                  </wp:inline>
                </w:drawing>
              </w:r>
            </w:hyperlink>
          </w:p>
        </w:tc>
        <w:tc>
          <w:tcPr>
            <w:tcW w:w="2257" w:type="dxa"/>
            <w:shd w:val="clear" w:color="auto" w:fill="auto"/>
            <w:tcMar>
              <w:top w:w="100" w:type="dxa"/>
              <w:left w:w="100" w:type="dxa"/>
              <w:bottom w:w="100" w:type="dxa"/>
              <w:right w:w="100" w:type="dxa"/>
            </w:tcMar>
          </w:tcPr>
          <w:p w:rsidR="007F3FEC" w:rsidRDefault="00E81E39">
            <w:pPr>
              <w:widowControl w:val="0"/>
              <w:pBdr>
                <w:top w:val="nil"/>
                <w:left w:val="nil"/>
                <w:bottom w:val="nil"/>
                <w:right w:val="nil"/>
                <w:between w:val="nil"/>
              </w:pBdr>
              <w:spacing w:before="240" w:after="120" w:line="360" w:lineRule="auto"/>
              <w:jc w:val="center"/>
              <w:rPr>
                <w:rFonts w:ascii="Times New Roman" w:eastAsia="Times New Roman" w:hAnsi="Times New Roman" w:cs="Times New Roman"/>
                <w:color w:val="333333"/>
                <w:sz w:val="24"/>
                <w:szCs w:val="24"/>
                <w:highlight w:val="white"/>
              </w:rPr>
            </w:pPr>
            <w:hyperlink r:id="rId57" w:anchor="0">
              <w:r>
                <w:rPr>
                  <w:rFonts w:ascii="Times New Roman" w:eastAsia="Times New Roman" w:hAnsi="Times New Roman" w:cs="Times New Roman"/>
                  <w:noProof/>
                  <w:color w:val="333333"/>
                  <w:sz w:val="24"/>
                  <w:szCs w:val="24"/>
                  <w:highlight w:val="white"/>
                </w:rPr>
                <w:drawing>
                  <wp:inline distT="19050" distB="19050" distL="19050" distR="19050">
                    <wp:extent cx="190500" cy="114300"/>
                    <wp:effectExtent l="0" t="0" r="0" b="0"/>
                    <wp:docPr id="29"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58"/>
                            <a:srcRect/>
                            <a:stretch>
                              <a:fillRect/>
                            </a:stretch>
                          </pic:blipFill>
                          <pic:spPr>
                            <a:xfrm>
                              <a:off x="0" y="0"/>
                              <a:ext cx="190500" cy="114300"/>
                            </a:xfrm>
                            <a:prstGeom prst="rect">
                              <a:avLst/>
                            </a:prstGeom>
                            <a:ln/>
                          </pic:spPr>
                        </pic:pic>
                      </a:graphicData>
                    </a:graphic>
                  </wp:inline>
                </w:drawing>
              </w:r>
            </w:hyperlink>
          </w:p>
        </w:tc>
        <w:tc>
          <w:tcPr>
            <w:tcW w:w="2257" w:type="dxa"/>
            <w:shd w:val="clear" w:color="auto" w:fill="auto"/>
            <w:tcMar>
              <w:top w:w="100" w:type="dxa"/>
              <w:left w:w="100" w:type="dxa"/>
              <w:bottom w:w="100" w:type="dxa"/>
              <w:right w:w="100" w:type="dxa"/>
            </w:tcMar>
          </w:tcPr>
          <w:p w:rsidR="007F3FEC" w:rsidRDefault="00E81E39">
            <w:pPr>
              <w:widowControl w:val="0"/>
              <w:pBdr>
                <w:top w:val="nil"/>
                <w:left w:val="nil"/>
                <w:bottom w:val="nil"/>
                <w:right w:val="nil"/>
                <w:between w:val="nil"/>
              </w:pBdr>
              <w:spacing w:before="240" w:after="120" w:line="360" w:lineRule="auto"/>
              <w:jc w:val="center"/>
              <w:rPr>
                <w:rFonts w:ascii="Times New Roman" w:eastAsia="Times New Roman" w:hAnsi="Times New Roman" w:cs="Times New Roman"/>
                <w:color w:val="333333"/>
                <w:sz w:val="24"/>
                <w:szCs w:val="24"/>
                <w:highlight w:val="white"/>
              </w:rPr>
            </w:pPr>
            <w:hyperlink r:id="rId59" w:anchor="0">
              <w:r>
                <w:rPr>
                  <w:rFonts w:ascii="Times New Roman" w:eastAsia="Times New Roman" w:hAnsi="Times New Roman" w:cs="Times New Roman"/>
                  <w:noProof/>
                  <w:color w:val="333333"/>
                  <w:sz w:val="24"/>
                  <w:szCs w:val="24"/>
                  <w:highlight w:val="white"/>
                </w:rPr>
                <w:drawing>
                  <wp:inline distT="19050" distB="19050" distL="19050" distR="19050">
                    <wp:extent cx="419100" cy="114300"/>
                    <wp:effectExtent l="0" t="0" r="0" b="0"/>
                    <wp:docPr id="55" name="image48.png"/>
                    <wp:cNvGraphicFramePr/>
                    <a:graphic xmlns:a="http://schemas.openxmlformats.org/drawingml/2006/main">
                      <a:graphicData uri="http://schemas.openxmlformats.org/drawingml/2006/picture">
                        <pic:pic xmlns:pic="http://schemas.openxmlformats.org/drawingml/2006/picture">
                          <pic:nvPicPr>
                            <pic:cNvPr id="0" name="image48.png"/>
                            <pic:cNvPicPr preferRelativeResize="0"/>
                          </pic:nvPicPr>
                          <pic:blipFill>
                            <a:blip r:embed="rId60"/>
                            <a:srcRect/>
                            <a:stretch>
                              <a:fillRect/>
                            </a:stretch>
                          </pic:blipFill>
                          <pic:spPr>
                            <a:xfrm>
                              <a:off x="0" y="0"/>
                              <a:ext cx="419100" cy="114300"/>
                            </a:xfrm>
                            <a:prstGeom prst="rect">
                              <a:avLst/>
                            </a:prstGeom>
                            <a:ln/>
                          </pic:spPr>
                        </pic:pic>
                      </a:graphicData>
                    </a:graphic>
                  </wp:inline>
                </w:drawing>
              </w:r>
            </w:hyperlink>
          </w:p>
        </w:tc>
        <w:tc>
          <w:tcPr>
            <w:tcW w:w="2257" w:type="dxa"/>
            <w:shd w:val="clear" w:color="auto" w:fill="auto"/>
            <w:tcMar>
              <w:top w:w="100" w:type="dxa"/>
              <w:left w:w="100" w:type="dxa"/>
              <w:bottom w:w="100" w:type="dxa"/>
              <w:right w:w="100" w:type="dxa"/>
            </w:tcMar>
          </w:tcPr>
          <w:p w:rsidR="007F3FEC" w:rsidRDefault="00E81E39">
            <w:pPr>
              <w:widowControl w:val="0"/>
              <w:pBdr>
                <w:top w:val="nil"/>
                <w:left w:val="nil"/>
                <w:bottom w:val="nil"/>
                <w:right w:val="nil"/>
                <w:between w:val="nil"/>
              </w:pBdr>
              <w:spacing w:before="240" w:after="120" w:line="360" w:lineRule="auto"/>
              <w:jc w:val="center"/>
              <w:rPr>
                <w:rFonts w:ascii="Times New Roman" w:eastAsia="Times New Roman" w:hAnsi="Times New Roman" w:cs="Times New Roman"/>
                <w:color w:val="333333"/>
                <w:sz w:val="24"/>
                <w:szCs w:val="24"/>
                <w:highlight w:val="white"/>
              </w:rPr>
            </w:pPr>
            <w:r>
              <w:rPr>
                <w:rFonts w:ascii="Times New Roman" w:eastAsia="Times New Roman" w:hAnsi="Times New Roman" w:cs="Times New Roman"/>
                <w:color w:val="333333"/>
                <w:sz w:val="24"/>
                <w:szCs w:val="24"/>
                <w:highlight w:val="white"/>
              </w:rPr>
              <w:t>10%</w:t>
            </w:r>
          </w:p>
        </w:tc>
      </w:tr>
      <w:tr w:rsidR="007F3FEC">
        <w:tc>
          <w:tcPr>
            <w:tcW w:w="2257" w:type="dxa"/>
            <w:shd w:val="clear" w:color="auto" w:fill="auto"/>
            <w:tcMar>
              <w:top w:w="100" w:type="dxa"/>
              <w:left w:w="100" w:type="dxa"/>
              <w:bottom w:w="100" w:type="dxa"/>
              <w:right w:w="100" w:type="dxa"/>
            </w:tcMar>
          </w:tcPr>
          <w:p w:rsidR="007F3FEC" w:rsidRDefault="00E81E39">
            <w:pPr>
              <w:widowControl w:val="0"/>
              <w:pBdr>
                <w:top w:val="nil"/>
                <w:left w:val="nil"/>
                <w:bottom w:val="nil"/>
                <w:right w:val="nil"/>
                <w:between w:val="nil"/>
              </w:pBdr>
              <w:spacing w:before="240" w:after="120" w:line="360" w:lineRule="auto"/>
              <w:rPr>
                <w:rFonts w:ascii="Times New Roman" w:eastAsia="Times New Roman" w:hAnsi="Times New Roman" w:cs="Times New Roman"/>
                <w:color w:val="333333"/>
                <w:sz w:val="24"/>
                <w:szCs w:val="24"/>
                <w:highlight w:val="white"/>
              </w:rPr>
            </w:pPr>
            <w:hyperlink r:id="rId61" w:anchor="0">
              <w:r>
                <w:rPr>
                  <w:rFonts w:ascii="Times New Roman" w:eastAsia="Times New Roman" w:hAnsi="Times New Roman" w:cs="Times New Roman"/>
                  <w:noProof/>
                  <w:color w:val="333333"/>
                  <w:sz w:val="24"/>
                  <w:szCs w:val="24"/>
                  <w:highlight w:val="white"/>
                </w:rPr>
                <w:drawing>
                  <wp:inline distT="19050" distB="19050" distL="19050" distR="19050">
                    <wp:extent cx="800100" cy="165100"/>
                    <wp:effectExtent l="0" t="0" r="0" b="0"/>
                    <wp:docPr id="21"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62"/>
                            <a:srcRect/>
                            <a:stretch>
                              <a:fillRect/>
                            </a:stretch>
                          </pic:blipFill>
                          <pic:spPr>
                            <a:xfrm>
                              <a:off x="0" y="0"/>
                              <a:ext cx="800100" cy="165100"/>
                            </a:xfrm>
                            <a:prstGeom prst="rect">
                              <a:avLst/>
                            </a:prstGeom>
                            <a:ln/>
                          </pic:spPr>
                        </pic:pic>
                      </a:graphicData>
                    </a:graphic>
                  </wp:inline>
                </w:drawing>
              </w:r>
            </w:hyperlink>
          </w:p>
        </w:tc>
        <w:tc>
          <w:tcPr>
            <w:tcW w:w="2257" w:type="dxa"/>
            <w:shd w:val="clear" w:color="auto" w:fill="auto"/>
            <w:tcMar>
              <w:top w:w="100" w:type="dxa"/>
              <w:left w:w="100" w:type="dxa"/>
              <w:bottom w:w="100" w:type="dxa"/>
              <w:right w:w="100" w:type="dxa"/>
            </w:tcMar>
          </w:tcPr>
          <w:p w:rsidR="007F3FEC" w:rsidRDefault="00E81E39">
            <w:pPr>
              <w:widowControl w:val="0"/>
              <w:pBdr>
                <w:top w:val="nil"/>
                <w:left w:val="nil"/>
                <w:bottom w:val="nil"/>
                <w:right w:val="nil"/>
                <w:between w:val="nil"/>
              </w:pBdr>
              <w:spacing w:before="240" w:after="120" w:line="360" w:lineRule="auto"/>
              <w:jc w:val="center"/>
              <w:rPr>
                <w:rFonts w:ascii="Times New Roman" w:eastAsia="Times New Roman" w:hAnsi="Times New Roman" w:cs="Times New Roman"/>
                <w:color w:val="333333"/>
                <w:sz w:val="24"/>
                <w:szCs w:val="24"/>
                <w:highlight w:val="white"/>
              </w:rPr>
            </w:pPr>
            <w:hyperlink r:id="rId63" w:anchor="0">
              <w:r>
                <w:rPr>
                  <w:rFonts w:ascii="Times New Roman" w:eastAsia="Times New Roman" w:hAnsi="Times New Roman" w:cs="Times New Roman"/>
                  <w:noProof/>
                  <w:color w:val="333333"/>
                  <w:sz w:val="24"/>
                  <w:szCs w:val="24"/>
                  <w:highlight w:val="white"/>
                </w:rPr>
                <w:drawing>
                  <wp:inline distT="19050" distB="19050" distL="19050" distR="19050">
                    <wp:extent cx="342900" cy="114300"/>
                    <wp:effectExtent l="0" t="0" r="0" b="0"/>
                    <wp:docPr id="67" name="image61.png"/>
                    <wp:cNvGraphicFramePr/>
                    <a:graphic xmlns:a="http://schemas.openxmlformats.org/drawingml/2006/main">
                      <a:graphicData uri="http://schemas.openxmlformats.org/drawingml/2006/picture">
                        <pic:pic xmlns:pic="http://schemas.openxmlformats.org/drawingml/2006/picture">
                          <pic:nvPicPr>
                            <pic:cNvPr id="0" name="image61.png"/>
                            <pic:cNvPicPr preferRelativeResize="0"/>
                          </pic:nvPicPr>
                          <pic:blipFill>
                            <a:blip r:embed="rId64"/>
                            <a:srcRect/>
                            <a:stretch>
                              <a:fillRect/>
                            </a:stretch>
                          </pic:blipFill>
                          <pic:spPr>
                            <a:xfrm>
                              <a:off x="0" y="0"/>
                              <a:ext cx="342900" cy="114300"/>
                            </a:xfrm>
                            <a:prstGeom prst="rect">
                              <a:avLst/>
                            </a:prstGeom>
                            <a:ln/>
                          </pic:spPr>
                        </pic:pic>
                      </a:graphicData>
                    </a:graphic>
                  </wp:inline>
                </w:drawing>
              </w:r>
            </w:hyperlink>
          </w:p>
        </w:tc>
        <w:tc>
          <w:tcPr>
            <w:tcW w:w="2257" w:type="dxa"/>
            <w:shd w:val="clear" w:color="auto" w:fill="auto"/>
            <w:tcMar>
              <w:top w:w="100" w:type="dxa"/>
              <w:left w:w="100" w:type="dxa"/>
              <w:bottom w:w="100" w:type="dxa"/>
              <w:right w:w="100" w:type="dxa"/>
            </w:tcMar>
          </w:tcPr>
          <w:p w:rsidR="007F3FEC" w:rsidRDefault="00E81E39">
            <w:pPr>
              <w:widowControl w:val="0"/>
              <w:pBdr>
                <w:top w:val="nil"/>
                <w:left w:val="nil"/>
                <w:bottom w:val="nil"/>
                <w:right w:val="nil"/>
                <w:between w:val="nil"/>
              </w:pBdr>
              <w:spacing w:before="240" w:after="120" w:line="360" w:lineRule="auto"/>
              <w:jc w:val="center"/>
              <w:rPr>
                <w:rFonts w:ascii="Times New Roman" w:eastAsia="Times New Roman" w:hAnsi="Times New Roman" w:cs="Times New Roman"/>
                <w:color w:val="333333"/>
                <w:sz w:val="24"/>
                <w:szCs w:val="24"/>
                <w:highlight w:val="white"/>
              </w:rPr>
            </w:pPr>
            <w:hyperlink r:id="rId65" w:anchor="0">
              <w:r>
                <w:rPr>
                  <w:rFonts w:ascii="Times New Roman" w:eastAsia="Times New Roman" w:hAnsi="Times New Roman" w:cs="Times New Roman"/>
                  <w:noProof/>
                  <w:color w:val="333333"/>
                  <w:sz w:val="24"/>
                  <w:szCs w:val="24"/>
                  <w:highlight w:val="white"/>
                </w:rPr>
                <w:drawing>
                  <wp:inline distT="19050" distB="19050" distL="19050" distR="19050">
                    <wp:extent cx="469900" cy="114300"/>
                    <wp:effectExtent l="0" t="0" r="0" b="0"/>
                    <wp:docPr id="51" name="image45.png"/>
                    <wp:cNvGraphicFramePr/>
                    <a:graphic xmlns:a="http://schemas.openxmlformats.org/drawingml/2006/main">
                      <a:graphicData uri="http://schemas.openxmlformats.org/drawingml/2006/picture">
                        <pic:pic xmlns:pic="http://schemas.openxmlformats.org/drawingml/2006/picture">
                          <pic:nvPicPr>
                            <pic:cNvPr id="0" name="image45.png"/>
                            <pic:cNvPicPr preferRelativeResize="0"/>
                          </pic:nvPicPr>
                          <pic:blipFill>
                            <a:blip r:embed="rId66"/>
                            <a:srcRect/>
                            <a:stretch>
                              <a:fillRect/>
                            </a:stretch>
                          </pic:blipFill>
                          <pic:spPr>
                            <a:xfrm>
                              <a:off x="0" y="0"/>
                              <a:ext cx="469900" cy="114300"/>
                            </a:xfrm>
                            <a:prstGeom prst="rect">
                              <a:avLst/>
                            </a:prstGeom>
                            <a:ln/>
                          </pic:spPr>
                        </pic:pic>
                      </a:graphicData>
                    </a:graphic>
                  </wp:inline>
                </w:drawing>
              </w:r>
            </w:hyperlink>
          </w:p>
        </w:tc>
        <w:tc>
          <w:tcPr>
            <w:tcW w:w="2257" w:type="dxa"/>
            <w:shd w:val="clear" w:color="auto" w:fill="auto"/>
            <w:tcMar>
              <w:top w:w="100" w:type="dxa"/>
              <w:left w:w="100" w:type="dxa"/>
              <w:bottom w:w="100" w:type="dxa"/>
              <w:right w:w="100" w:type="dxa"/>
            </w:tcMar>
          </w:tcPr>
          <w:p w:rsidR="007F3FEC" w:rsidRDefault="00E81E39">
            <w:pPr>
              <w:widowControl w:val="0"/>
              <w:pBdr>
                <w:top w:val="nil"/>
                <w:left w:val="nil"/>
                <w:bottom w:val="nil"/>
                <w:right w:val="nil"/>
                <w:between w:val="nil"/>
              </w:pBdr>
              <w:spacing w:before="240" w:after="120" w:line="360" w:lineRule="auto"/>
              <w:jc w:val="center"/>
              <w:rPr>
                <w:rFonts w:ascii="Times New Roman" w:eastAsia="Times New Roman" w:hAnsi="Times New Roman" w:cs="Times New Roman"/>
                <w:color w:val="333333"/>
                <w:sz w:val="24"/>
                <w:szCs w:val="24"/>
                <w:highlight w:val="white"/>
              </w:rPr>
            </w:pPr>
            <w:r>
              <w:rPr>
                <w:rFonts w:ascii="Times New Roman" w:eastAsia="Times New Roman" w:hAnsi="Times New Roman" w:cs="Times New Roman"/>
                <w:color w:val="333333"/>
                <w:sz w:val="24"/>
                <w:szCs w:val="24"/>
                <w:highlight w:val="white"/>
              </w:rPr>
              <w:t>10.65%</w:t>
            </w:r>
          </w:p>
        </w:tc>
      </w:tr>
      <w:tr w:rsidR="007F3FEC">
        <w:tc>
          <w:tcPr>
            <w:tcW w:w="2257" w:type="dxa"/>
            <w:shd w:val="clear" w:color="auto" w:fill="auto"/>
            <w:tcMar>
              <w:top w:w="100" w:type="dxa"/>
              <w:left w:w="100" w:type="dxa"/>
              <w:bottom w:w="100" w:type="dxa"/>
              <w:right w:w="100" w:type="dxa"/>
            </w:tcMar>
          </w:tcPr>
          <w:p w:rsidR="007F3FEC" w:rsidRDefault="00E81E39">
            <w:pPr>
              <w:widowControl w:val="0"/>
              <w:pBdr>
                <w:top w:val="nil"/>
                <w:left w:val="nil"/>
                <w:bottom w:val="nil"/>
                <w:right w:val="nil"/>
                <w:between w:val="nil"/>
              </w:pBdr>
              <w:spacing w:before="240" w:after="120" w:line="360" w:lineRule="auto"/>
              <w:rPr>
                <w:rFonts w:ascii="Times New Roman" w:eastAsia="Times New Roman" w:hAnsi="Times New Roman" w:cs="Times New Roman"/>
                <w:color w:val="333333"/>
                <w:sz w:val="24"/>
                <w:szCs w:val="24"/>
                <w:highlight w:val="white"/>
              </w:rPr>
            </w:pPr>
            <w:hyperlink r:id="rId67" w:anchor="0">
              <w:r>
                <w:rPr>
                  <w:rFonts w:ascii="Times New Roman" w:eastAsia="Times New Roman" w:hAnsi="Times New Roman" w:cs="Times New Roman"/>
                  <w:noProof/>
                  <w:color w:val="333333"/>
                  <w:sz w:val="24"/>
                  <w:szCs w:val="24"/>
                  <w:highlight w:val="white"/>
                </w:rPr>
                <w:drawing>
                  <wp:inline distT="19050" distB="19050" distL="19050" distR="19050">
                    <wp:extent cx="622300" cy="165100"/>
                    <wp:effectExtent l="0" t="0" r="0" b="0"/>
                    <wp:docPr id="43"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68"/>
                            <a:srcRect/>
                            <a:stretch>
                              <a:fillRect/>
                            </a:stretch>
                          </pic:blipFill>
                          <pic:spPr>
                            <a:xfrm>
                              <a:off x="0" y="0"/>
                              <a:ext cx="622300" cy="165100"/>
                            </a:xfrm>
                            <a:prstGeom prst="rect">
                              <a:avLst/>
                            </a:prstGeom>
                            <a:ln/>
                          </pic:spPr>
                        </pic:pic>
                      </a:graphicData>
                    </a:graphic>
                  </wp:inline>
                </w:drawing>
              </w:r>
            </w:hyperlink>
          </w:p>
        </w:tc>
        <w:tc>
          <w:tcPr>
            <w:tcW w:w="2257" w:type="dxa"/>
            <w:shd w:val="clear" w:color="auto" w:fill="auto"/>
            <w:tcMar>
              <w:top w:w="100" w:type="dxa"/>
              <w:left w:w="100" w:type="dxa"/>
              <w:bottom w:w="100" w:type="dxa"/>
              <w:right w:w="100" w:type="dxa"/>
            </w:tcMar>
          </w:tcPr>
          <w:p w:rsidR="007F3FEC" w:rsidRDefault="00E81E39">
            <w:pPr>
              <w:widowControl w:val="0"/>
              <w:pBdr>
                <w:top w:val="nil"/>
                <w:left w:val="nil"/>
                <w:bottom w:val="nil"/>
                <w:right w:val="nil"/>
                <w:between w:val="nil"/>
              </w:pBdr>
              <w:spacing w:before="240" w:after="120" w:line="360" w:lineRule="auto"/>
              <w:jc w:val="center"/>
              <w:rPr>
                <w:rFonts w:ascii="Times New Roman" w:eastAsia="Times New Roman" w:hAnsi="Times New Roman" w:cs="Times New Roman"/>
                <w:color w:val="333333"/>
                <w:sz w:val="24"/>
                <w:szCs w:val="24"/>
                <w:highlight w:val="white"/>
              </w:rPr>
            </w:pPr>
            <w:hyperlink r:id="rId69" w:anchor="0">
              <w:r>
                <w:rPr>
                  <w:rFonts w:ascii="Times New Roman" w:eastAsia="Times New Roman" w:hAnsi="Times New Roman" w:cs="Times New Roman"/>
                  <w:noProof/>
                  <w:color w:val="333333"/>
                  <w:sz w:val="24"/>
                  <w:szCs w:val="24"/>
                  <w:highlight w:val="white"/>
                </w:rPr>
                <w:drawing>
                  <wp:inline distT="19050" distB="19050" distL="19050" distR="19050">
                    <wp:extent cx="406400" cy="114300"/>
                    <wp:effectExtent l="0" t="0" r="0" b="0"/>
                    <wp:docPr id="60" name="image53.png"/>
                    <wp:cNvGraphicFramePr/>
                    <a:graphic xmlns:a="http://schemas.openxmlformats.org/drawingml/2006/main">
                      <a:graphicData uri="http://schemas.openxmlformats.org/drawingml/2006/picture">
                        <pic:pic xmlns:pic="http://schemas.openxmlformats.org/drawingml/2006/picture">
                          <pic:nvPicPr>
                            <pic:cNvPr id="0" name="image53.png"/>
                            <pic:cNvPicPr preferRelativeResize="0"/>
                          </pic:nvPicPr>
                          <pic:blipFill>
                            <a:blip r:embed="rId70"/>
                            <a:srcRect/>
                            <a:stretch>
                              <a:fillRect/>
                            </a:stretch>
                          </pic:blipFill>
                          <pic:spPr>
                            <a:xfrm>
                              <a:off x="0" y="0"/>
                              <a:ext cx="406400" cy="114300"/>
                            </a:xfrm>
                            <a:prstGeom prst="rect">
                              <a:avLst/>
                            </a:prstGeom>
                            <a:ln/>
                          </pic:spPr>
                        </pic:pic>
                      </a:graphicData>
                    </a:graphic>
                  </wp:inline>
                </w:drawing>
              </w:r>
            </w:hyperlink>
          </w:p>
        </w:tc>
        <w:tc>
          <w:tcPr>
            <w:tcW w:w="2257" w:type="dxa"/>
            <w:shd w:val="clear" w:color="auto" w:fill="auto"/>
            <w:tcMar>
              <w:top w:w="100" w:type="dxa"/>
              <w:left w:w="100" w:type="dxa"/>
              <w:bottom w:w="100" w:type="dxa"/>
              <w:right w:w="100" w:type="dxa"/>
            </w:tcMar>
          </w:tcPr>
          <w:p w:rsidR="007F3FEC" w:rsidRDefault="00E81E39">
            <w:pPr>
              <w:widowControl w:val="0"/>
              <w:pBdr>
                <w:top w:val="nil"/>
                <w:left w:val="nil"/>
                <w:bottom w:val="nil"/>
                <w:right w:val="nil"/>
                <w:between w:val="nil"/>
              </w:pBdr>
              <w:spacing w:before="240" w:after="120" w:line="360" w:lineRule="auto"/>
              <w:jc w:val="center"/>
              <w:rPr>
                <w:rFonts w:ascii="Times New Roman" w:eastAsia="Times New Roman" w:hAnsi="Times New Roman" w:cs="Times New Roman"/>
                <w:color w:val="333333"/>
                <w:sz w:val="24"/>
                <w:szCs w:val="24"/>
                <w:highlight w:val="white"/>
              </w:rPr>
            </w:pPr>
            <w:hyperlink r:id="rId71" w:anchor="0">
              <w:r>
                <w:rPr>
                  <w:rFonts w:ascii="Times New Roman" w:eastAsia="Times New Roman" w:hAnsi="Times New Roman" w:cs="Times New Roman"/>
                  <w:noProof/>
                  <w:color w:val="333333"/>
                  <w:sz w:val="24"/>
                  <w:szCs w:val="24"/>
                  <w:highlight w:val="white"/>
                </w:rPr>
                <w:drawing>
                  <wp:inline distT="19050" distB="19050" distL="19050" distR="19050">
                    <wp:extent cx="406400" cy="114300"/>
                    <wp:effectExtent l="0" t="0" r="0" b="0"/>
                    <wp:docPr id="48" name="image43.png"/>
                    <wp:cNvGraphicFramePr/>
                    <a:graphic xmlns:a="http://schemas.openxmlformats.org/drawingml/2006/main">
                      <a:graphicData uri="http://schemas.openxmlformats.org/drawingml/2006/picture">
                        <pic:pic xmlns:pic="http://schemas.openxmlformats.org/drawingml/2006/picture">
                          <pic:nvPicPr>
                            <pic:cNvPr id="0" name="image43.png"/>
                            <pic:cNvPicPr preferRelativeResize="0"/>
                          </pic:nvPicPr>
                          <pic:blipFill>
                            <a:blip r:embed="rId72"/>
                            <a:srcRect/>
                            <a:stretch>
                              <a:fillRect/>
                            </a:stretch>
                          </pic:blipFill>
                          <pic:spPr>
                            <a:xfrm>
                              <a:off x="0" y="0"/>
                              <a:ext cx="406400" cy="114300"/>
                            </a:xfrm>
                            <a:prstGeom prst="rect">
                              <a:avLst/>
                            </a:prstGeom>
                            <a:ln/>
                          </pic:spPr>
                        </pic:pic>
                      </a:graphicData>
                    </a:graphic>
                  </wp:inline>
                </w:drawing>
              </w:r>
            </w:hyperlink>
          </w:p>
        </w:tc>
        <w:tc>
          <w:tcPr>
            <w:tcW w:w="2257" w:type="dxa"/>
            <w:shd w:val="clear" w:color="auto" w:fill="auto"/>
            <w:tcMar>
              <w:top w:w="100" w:type="dxa"/>
              <w:left w:w="100" w:type="dxa"/>
              <w:bottom w:w="100" w:type="dxa"/>
              <w:right w:w="100" w:type="dxa"/>
            </w:tcMar>
          </w:tcPr>
          <w:p w:rsidR="007F3FEC" w:rsidRDefault="00E81E39">
            <w:pPr>
              <w:widowControl w:val="0"/>
              <w:pBdr>
                <w:top w:val="nil"/>
                <w:left w:val="nil"/>
                <w:bottom w:val="nil"/>
                <w:right w:val="nil"/>
                <w:between w:val="nil"/>
              </w:pBdr>
              <w:spacing w:before="240" w:after="120" w:line="360" w:lineRule="auto"/>
              <w:jc w:val="center"/>
              <w:rPr>
                <w:rFonts w:ascii="Times New Roman" w:eastAsia="Times New Roman" w:hAnsi="Times New Roman" w:cs="Times New Roman"/>
                <w:color w:val="333333"/>
                <w:sz w:val="24"/>
                <w:szCs w:val="24"/>
                <w:highlight w:val="white"/>
              </w:rPr>
            </w:pPr>
            <w:r>
              <w:rPr>
                <w:rFonts w:ascii="Times New Roman" w:eastAsia="Times New Roman" w:hAnsi="Times New Roman" w:cs="Times New Roman"/>
                <w:color w:val="333333"/>
                <w:sz w:val="24"/>
                <w:szCs w:val="24"/>
                <w:highlight w:val="white"/>
              </w:rPr>
              <w:t>6.2%</w:t>
            </w:r>
          </w:p>
        </w:tc>
      </w:tr>
      <w:tr w:rsidR="007F3FEC">
        <w:tc>
          <w:tcPr>
            <w:tcW w:w="2257" w:type="dxa"/>
            <w:shd w:val="clear" w:color="auto" w:fill="auto"/>
            <w:tcMar>
              <w:top w:w="100" w:type="dxa"/>
              <w:left w:w="100" w:type="dxa"/>
              <w:bottom w:w="100" w:type="dxa"/>
              <w:right w:w="100" w:type="dxa"/>
            </w:tcMar>
          </w:tcPr>
          <w:p w:rsidR="007F3FEC" w:rsidRDefault="00E81E39">
            <w:pPr>
              <w:widowControl w:val="0"/>
              <w:pBdr>
                <w:top w:val="nil"/>
                <w:left w:val="nil"/>
                <w:bottom w:val="nil"/>
                <w:right w:val="nil"/>
                <w:between w:val="nil"/>
              </w:pBdr>
              <w:spacing w:before="240" w:after="120" w:line="360" w:lineRule="auto"/>
              <w:rPr>
                <w:rFonts w:ascii="Times New Roman" w:eastAsia="Times New Roman" w:hAnsi="Times New Roman" w:cs="Times New Roman"/>
                <w:color w:val="333333"/>
                <w:sz w:val="24"/>
                <w:szCs w:val="24"/>
                <w:highlight w:val="white"/>
              </w:rPr>
            </w:pPr>
            <w:hyperlink r:id="rId73" w:anchor="0">
              <w:r>
                <w:rPr>
                  <w:rFonts w:ascii="Times New Roman" w:eastAsia="Times New Roman" w:hAnsi="Times New Roman" w:cs="Times New Roman"/>
                  <w:noProof/>
                  <w:color w:val="333333"/>
                  <w:sz w:val="24"/>
                  <w:szCs w:val="24"/>
                  <w:highlight w:val="white"/>
                </w:rPr>
                <w:drawing>
                  <wp:inline distT="19050" distB="19050" distL="19050" distR="19050">
                    <wp:extent cx="635000" cy="1651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4"/>
                            <a:srcRect/>
                            <a:stretch>
                              <a:fillRect/>
                            </a:stretch>
                          </pic:blipFill>
                          <pic:spPr>
                            <a:xfrm>
                              <a:off x="0" y="0"/>
                              <a:ext cx="635000" cy="165100"/>
                            </a:xfrm>
                            <a:prstGeom prst="rect">
                              <a:avLst/>
                            </a:prstGeom>
                            <a:ln/>
                          </pic:spPr>
                        </pic:pic>
                      </a:graphicData>
                    </a:graphic>
                  </wp:inline>
                </w:drawing>
              </w:r>
            </w:hyperlink>
          </w:p>
        </w:tc>
        <w:tc>
          <w:tcPr>
            <w:tcW w:w="2257" w:type="dxa"/>
            <w:shd w:val="clear" w:color="auto" w:fill="auto"/>
            <w:tcMar>
              <w:top w:w="100" w:type="dxa"/>
              <w:left w:w="100" w:type="dxa"/>
              <w:bottom w:w="100" w:type="dxa"/>
              <w:right w:w="100" w:type="dxa"/>
            </w:tcMar>
          </w:tcPr>
          <w:p w:rsidR="007F3FEC" w:rsidRDefault="00E81E39">
            <w:pPr>
              <w:widowControl w:val="0"/>
              <w:pBdr>
                <w:top w:val="nil"/>
                <w:left w:val="nil"/>
                <w:bottom w:val="nil"/>
                <w:right w:val="nil"/>
                <w:between w:val="nil"/>
              </w:pBdr>
              <w:spacing w:before="240" w:after="120" w:line="360" w:lineRule="auto"/>
              <w:jc w:val="center"/>
              <w:rPr>
                <w:rFonts w:ascii="Times New Roman" w:eastAsia="Times New Roman" w:hAnsi="Times New Roman" w:cs="Times New Roman"/>
                <w:color w:val="333333"/>
                <w:sz w:val="24"/>
                <w:szCs w:val="24"/>
                <w:highlight w:val="white"/>
              </w:rPr>
            </w:pPr>
            <w:hyperlink r:id="rId75" w:anchor="0">
              <w:r>
                <w:rPr>
                  <w:rFonts w:ascii="Times New Roman" w:eastAsia="Times New Roman" w:hAnsi="Times New Roman" w:cs="Times New Roman"/>
                  <w:noProof/>
                  <w:color w:val="333333"/>
                  <w:sz w:val="24"/>
                  <w:szCs w:val="24"/>
                  <w:highlight w:val="white"/>
                </w:rPr>
                <w:drawing>
                  <wp:inline distT="19050" distB="19050" distL="19050" distR="19050">
                    <wp:extent cx="406400" cy="114300"/>
                    <wp:effectExtent l="0" t="0" r="0" b="0"/>
                    <wp:docPr id="26"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76"/>
                            <a:srcRect/>
                            <a:stretch>
                              <a:fillRect/>
                            </a:stretch>
                          </pic:blipFill>
                          <pic:spPr>
                            <a:xfrm>
                              <a:off x="0" y="0"/>
                              <a:ext cx="406400" cy="114300"/>
                            </a:xfrm>
                            <a:prstGeom prst="rect">
                              <a:avLst/>
                            </a:prstGeom>
                            <a:ln/>
                          </pic:spPr>
                        </pic:pic>
                      </a:graphicData>
                    </a:graphic>
                  </wp:inline>
                </w:drawing>
              </w:r>
            </w:hyperlink>
          </w:p>
        </w:tc>
        <w:tc>
          <w:tcPr>
            <w:tcW w:w="2257" w:type="dxa"/>
            <w:shd w:val="clear" w:color="auto" w:fill="auto"/>
            <w:tcMar>
              <w:top w:w="100" w:type="dxa"/>
              <w:left w:w="100" w:type="dxa"/>
              <w:bottom w:w="100" w:type="dxa"/>
              <w:right w:w="100" w:type="dxa"/>
            </w:tcMar>
          </w:tcPr>
          <w:p w:rsidR="007F3FEC" w:rsidRDefault="00E81E39">
            <w:pPr>
              <w:widowControl w:val="0"/>
              <w:pBdr>
                <w:top w:val="nil"/>
                <w:left w:val="nil"/>
                <w:bottom w:val="nil"/>
                <w:right w:val="nil"/>
                <w:between w:val="nil"/>
              </w:pBdr>
              <w:spacing w:before="240" w:after="120" w:line="360" w:lineRule="auto"/>
              <w:jc w:val="center"/>
              <w:rPr>
                <w:rFonts w:ascii="Times New Roman" w:eastAsia="Times New Roman" w:hAnsi="Times New Roman" w:cs="Times New Roman"/>
                <w:color w:val="333333"/>
                <w:sz w:val="24"/>
                <w:szCs w:val="24"/>
                <w:highlight w:val="white"/>
              </w:rPr>
            </w:pPr>
            <w:hyperlink r:id="rId77" w:anchor="0">
              <w:r>
                <w:rPr>
                  <w:rFonts w:ascii="Times New Roman" w:eastAsia="Times New Roman" w:hAnsi="Times New Roman" w:cs="Times New Roman"/>
                  <w:noProof/>
                  <w:color w:val="333333"/>
                  <w:sz w:val="24"/>
                  <w:szCs w:val="24"/>
                  <w:highlight w:val="white"/>
                </w:rPr>
                <w:drawing>
                  <wp:inline distT="19050" distB="19050" distL="19050" distR="19050">
                    <wp:extent cx="419100" cy="114300"/>
                    <wp:effectExtent l="0" t="0" r="0" b="0"/>
                    <wp:docPr id="18"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78"/>
                            <a:srcRect/>
                            <a:stretch>
                              <a:fillRect/>
                            </a:stretch>
                          </pic:blipFill>
                          <pic:spPr>
                            <a:xfrm>
                              <a:off x="0" y="0"/>
                              <a:ext cx="419100" cy="114300"/>
                            </a:xfrm>
                            <a:prstGeom prst="rect">
                              <a:avLst/>
                            </a:prstGeom>
                            <a:ln/>
                          </pic:spPr>
                        </pic:pic>
                      </a:graphicData>
                    </a:graphic>
                  </wp:inline>
                </w:drawing>
              </w:r>
            </w:hyperlink>
          </w:p>
        </w:tc>
        <w:tc>
          <w:tcPr>
            <w:tcW w:w="2257" w:type="dxa"/>
            <w:shd w:val="clear" w:color="auto" w:fill="auto"/>
            <w:tcMar>
              <w:top w:w="100" w:type="dxa"/>
              <w:left w:w="100" w:type="dxa"/>
              <w:bottom w:w="100" w:type="dxa"/>
              <w:right w:w="100" w:type="dxa"/>
            </w:tcMar>
          </w:tcPr>
          <w:p w:rsidR="007F3FEC" w:rsidRDefault="00E81E39">
            <w:pPr>
              <w:widowControl w:val="0"/>
              <w:pBdr>
                <w:top w:val="nil"/>
                <w:left w:val="nil"/>
                <w:bottom w:val="nil"/>
                <w:right w:val="nil"/>
                <w:between w:val="nil"/>
              </w:pBdr>
              <w:spacing w:before="240" w:after="120" w:line="360" w:lineRule="auto"/>
              <w:jc w:val="center"/>
              <w:rPr>
                <w:rFonts w:ascii="Times New Roman" w:eastAsia="Times New Roman" w:hAnsi="Times New Roman" w:cs="Times New Roman"/>
                <w:color w:val="333333"/>
                <w:sz w:val="24"/>
                <w:szCs w:val="24"/>
                <w:highlight w:val="white"/>
              </w:rPr>
            </w:pPr>
            <w:r>
              <w:rPr>
                <w:rFonts w:ascii="Times New Roman" w:eastAsia="Times New Roman" w:hAnsi="Times New Roman" w:cs="Times New Roman"/>
                <w:color w:val="333333"/>
                <w:sz w:val="24"/>
                <w:szCs w:val="24"/>
                <w:highlight w:val="white"/>
              </w:rPr>
              <w:t>5%</w:t>
            </w:r>
          </w:p>
        </w:tc>
      </w:tr>
    </w:tbl>
    <w:p w:rsidR="007F3FEC" w:rsidRDefault="007F3FEC">
      <w:pPr>
        <w:spacing w:before="240" w:after="120" w:line="360" w:lineRule="auto"/>
        <w:jc w:val="both"/>
        <w:rPr>
          <w:rFonts w:ascii="Times New Roman" w:eastAsia="Times New Roman" w:hAnsi="Times New Roman" w:cs="Times New Roman"/>
          <w:color w:val="333333"/>
          <w:sz w:val="24"/>
          <w:szCs w:val="24"/>
          <w:highlight w:val="white"/>
        </w:rPr>
      </w:pPr>
    </w:p>
    <w:p w:rsidR="007F3FEC" w:rsidRDefault="00E81E39">
      <w:pPr>
        <w:pStyle w:val="Heading2"/>
        <w:spacing w:before="240" w:line="360" w:lineRule="auto"/>
        <w:jc w:val="both"/>
        <w:rPr>
          <w:rFonts w:ascii="Times New Roman" w:eastAsia="Times New Roman" w:hAnsi="Times New Roman" w:cs="Times New Roman"/>
          <w:sz w:val="24"/>
          <w:szCs w:val="24"/>
        </w:rPr>
      </w:pPr>
      <w:bookmarkStart w:id="16" w:name="_4a20b9zdis4s" w:colFirst="0" w:colLast="0"/>
      <w:bookmarkEnd w:id="16"/>
      <w:r>
        <w:rPr>
          <w:rFonts w:ascii="Times New Roman" w:eastAsia="Times New Roman" w:hAnsi="Times New Roman" w:cs="Times New Roman"/>
          <w:sz w:val="24"/>
          <w:szCs w:val="24"/>
        </w:rPr>
        <w:t>Frequency response and dynamic range</w:t>
      </w:r>
    </w:p>
    <w:p w:rsidR="007F3FEC" w:rsidRDefault="00E81E3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frequency response of a power amplifier must extend over the full audio band from</w:t>
      </w:r>
    </w:p>
    <w:p w:rsidR="007F3FEC" w:rsidRDefault="00E81E3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20 Hz to 20 kHz within a reasonable tolerance. The common </w:t>
      </w:r>
      <w:proofErr w:type="gramStart"/>
      <w:r>
        <w:rPr>
          <w:rFonts w:ascii="Times New Roman" w:eastAsia="Times New Roman" w:hAnsi="Times New Roman" w:cs="Times New Roman"/>
          <w:sz w:val="24"/>
          <w:szCs w:val="24"/>
        </w:rPr>
        <w:t>emitter transistor amplifier circuit</w:t>
      </w:r>
      <w:proofErr w:type="gramEnd"/>
      <w:r>
        <w:rPr>
          <w:rFonts w:ascii="Times New Roman" w:eastAsia="Times New Roman" w:hAnsi="Times New Roman" w:cs="Times New Roman"/>
          <w:sz w:val="24"/>
          <w:szCs w:val="24"/>
        </w:rPr>
        <w:t xml:space="preserve"> in the low frequency range, the coupling capacitor and the emitter bypass capacitor, is causing frequency dependence and phase shifting. The </w:t>
      </w:r>
      <w:proofErr w:type="gramStart"/>
      <w:r>
        <w:rPr>
          <w:rFonts w:ascii="Times New Roman" w:eastAsia="Times New Roman" w:hAnsi="Times New Roman" w:cs="Times New Roman"/>
          <w:sz w:val="24"/>
          <w:szCs w:val="24"/>
        </w:rPr>
        <w:t>amplifier’s</w:t>
      </w:r>
      <w:proofErr w:type="gramEnd"/>
      <w:r>
        <w:rPr>
          <w:rFonts w:ascii="Times New Roman" w:eastAsia="Times New Roman" w:hAnsi="Times New Roman" w:cs="Times New Roman"/>
          <w:sz w:val="24"/>
          <w:szCs w:val="24"/>
        </w:rPr>
        <w:t xml:space="preserve"> input ci</w:t>
      </w:r>
      <w:r>
        <w:rPr>
          <w:rFonts w:ascii="Times New Roman" w:eastAsia="Times New Roman" w:hAnsi="Times New Roman" w:cs="Times New Roman"/>
          <w:sz w:val="24"/>
          <w:szCs w:val="24"/>
        </w:rPr>
        <w:t xml:space="preserve">rcuit the </w:t>
      </w:r>
      <w:hyperlink r:id="rId79" w:anchor="0">
        <w:r>
          <w:rPr>
            <w:rFonts w:ascii="Times New Roman" w:eastAsia="Times New Roman" w:hAnsi="Times New Roman" w:cs="Times New Roman"/>
            <w:noProof/>
            <w:sz w:val="24"/>
            <w:szCs w:val="24"/>
          </w:rPr>
          <w:drawing>
            <wp:inline distT="19050" distB="19050" distL="19050" distR="19050">
              <wp:extent cx="139700" cy="76200"/>
              <wp:effectExtent l="0" t="0" r="0" b="0"/>
              <wp:docPr id="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80"/>
                      <a:srcRect/>
                      <a:stretch>
                        <a:fillRect/>
                      </a:stretch>
                    </pic:blipFill>
                    <pic:spPr>
                      <a:xfrm>
                        <a:off x="0" y="0"/>
                        <a:ext cx="139700" cy="76200"/>
                      </a:xfrm>
                      <a:prstGeom prst="rect">
                        <a:avLst/>
                      </a:prstGeom>
                      <a:ln/>
                    </pic:spPr>
                  </pic:pic>
                </a:graphicData>
              </a:graphic>
            </wp:inline>
          </w:drawing>
        </w:r>
      </w:hyperlink>
      <w:r>
        <w:rPr>
          <w:rFonts w:ascii="Times New Roman" w:eastAsia="Times New Roman" w:hAnsi="Times New Roman" w:cs="Times New Roman"/>
          <w:sz w:val="24"/>
          <w:szCs w:val="24"/>
        </w:rPr>
        <w:t xml:space="preserve"> (the coupling capacitor), the input impedance and the generator’s resistance are made from a series of RC circuits. Likewise in the output circuit the </w:t>
      </w:r>
      <w:hyperlink r:id="rId81" w:anchor="0">
        <w:r>
          <w:rPr>
            <w:rFonts w:ascii="Times New Roman" w:eastAsia="Times New Roman" w:hAnsi="Times New Roman" w:cs="Times New Roman"/>
            <w:noProof/>
            <w:sz w:val="24"/>
            <w:szCs w:val="24"/>
          </w:rPr>
          <w:drawing>
            <wp:inline distT="19050" distB="19050" distL="19050" distR="19050">
              <wp:extent cx="139700" cy="76200"/>
              <wp:effectExtent l="0" t="0" r="0" b="0"/>
              <wp:docPr id="36"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82"/>
                      <a:srcRect/>
                      <a:stretch>
                        <a:fillRect/>
                      </a:stretch>
                    </pic:blipFill>
                    <pic:spPr>
                      <a:xfrm>
                        <a:off x="0" y="0"/>
                        <a:ext cx="139700" cy="76200"/>
                      </a:xfrm>
                      <a:prstGeom prst="rect">
                        <a:avLst/>
                      </a:prstGeom>
                      <a:ln/>
                    </pic:spPr>
                  </pic:pic>
                </a:graphicData>
              </a:graphic>
            </wp:inline>
          </w:drawing>
        </w:r>
      </w:hyperlink>
      <w:r>
        <w:rPr>
          <w:rFonts w:ascii="Times New Roman" w:eastAsia="Times New Roman" w:hAnsi="Times New Roman" w:cs="Times New Roman"/>
          <w:sz w:val="24"/>
          <w:szCs w:val="24"/>
        </w:rPr>
        <w:t xml:space="preserve"> (the coupling capacitor), the output impedance and load are made a series RC circuits. After this assumption we can made this two equations:</w:t>
      </w:r>
    </w:p>
    <w:p w:rsidR="007F3FEC" w:rsidRDefault="00E81E39">
      <w:pPr>
        <w:rPr>
          <w:rFonts w:ascii="Times New Roman" w:eastAsia="Times New Roman" w:hAnsi="Times New Roman" w:cs="Times New Roman"/>
          <w:sz w:val="24"/>
          <w:szCs w:val="24"/>
        </w:rPr>
      </w:pPr>
      <w:hyperlink r:id="rId83" w:anchor="0">
        <w:r>
          <w:rPr>
            <w:rFonts w:ascii="Times New Roman" w:eastAsia="Times New Roman" w:hAnsi="Times New Roman" w:cs="Times New Roman"/>
            <w:noProof/>
            <w:sz w:val="24"/>
            <w:szCs w:val="24"/>
          </w:rPr>
          <w:drawing>
            <wp:inline distT="19050" distB="19050" distL="19050" distR="19050">
              <wp:extent cx="1066800" cy="152400"/>
              <wp:effectExtent l="0" t="0" r="0" b="0"/>
              <wp:docPr id="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4"/>
                      <a:srcRect/>
                      <a:stretch>
                        <a:fillRect/>
                      </a:stretch>
                    </pic:blipFill>
                    <pic:spPr>
                      <a:xfrm>
                        <a:off x="0" y="0"/>
                        <a:ext cx="1066800" cy="152400"/>
                      </a:xfrm>
                      <a:prstGeom prst="rect">
                        <a:avLst/>
                      </a:prstGeom>
                      <a:ln/>
                    </pic:spPr>
                  </pic:pic>
                </a:graphicData>
              </a:graphic>
            </wp:inline>
          </w:drawing>
        </w:r>
      </w:hyperlink>
      <w:r>
        <w:rPr>
          <w:rFonts w:ascii="Times New Roman" w:eastAsia="Times New Roman" w:hAnsi="Times New Roman" w:cs="Times New Roman"/>
          <w:sz w:val="24"/>
          <w:szCs w:val="24"/>
        </w:rPr>
        <w:tab/>
      </w:r>
      <w:hyperlink r:id="rId85" w:anchor="0">
        <w:r>
          <w:rPr>
            <w:rFonts w:ascii="Times New Roman" w:eastAsia="Times New Roman" w:hAnsi="Times New Roman" w:cs="Times New Roman"/>
            <w:noProof/>
            <w:sz w:val="24"/>
            <w:szCs w:val="24"/>
          </w:rPr>
          <w:drawing>
            <wp:inline distT="19050" distB="19050" distL="19050" distR="19050">
              <wp:extent cx="3695700" cy="381000"/>
              <wp:effectExtent l="0" t="0" r="0" b="0"/>
              <wp:docPr id="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86"/>
                      <a:srcRect/>
                      <a:stretch>
                        <a:fillRect/>
                      </a:stretch>
                    </pic:blipFill>
                    <pic:spPr>
                      <a:xfrm>
                        <a:off x="0" y="0"/>
                        <a:ext cx="3695700" cy="381000"/>
                      </a:xfrm>
                      <a:prstGeom prst="rect">
                        <a:avLst/>
                      </a:prstGeom>
                      <a:ln/>
                    </pic:spPr>
                  </pic:pic>
                </a:graphicData>
              </a:graphic>
            </wp:inline>
          </w:drawing>
        </w:r>
      </w:hyperlink>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if</w:t>
      </w:r>
      <w:proofErr w:type="gramEnd"/>
      <w:r>
        <w:rPr>
          <w:rFonts w:ascii="Times New Roman" w:eastAsia="Times New Roman" w:hAnsi="Times New Roman" w:cs="Times New Roman"/>
          <w:sz w:val="24"/>
          <w:szCs w:val="24"/>
        </w:rPr>
        <w:t xml:space="preserve"> the generator resistance </w:t>
      </w:r>
      <w:hyperlink r:id="rId87" w:anchor="0">
        <w:r>
          <w:rPr>
            <w:rFonts w:ascii="Times New Roman" w:eastAsia="Times New Roman" w:hAnsi="Times New Roman" w:cs="Times New Roman"/>
            <w:noProof/>
            <w:sz w:val="24"/>
            <w:szCs w:val="24"/>
          </w:rPr>
          <w:drawing>
            <wp:inline distT="19050" distB="19050" distL="19050" distR="19050">
              <wp:extent cx="495300" cy="152400"/>
              <wp:effectExtent l="0" t="0" r="0" b="0"/>
              <wp:docPr id="63" name="image58.png"/>
              <wp:cNvGraphicFramePr/>
              <a:graphic xmlns:a="http://schemas.openxmlformats.org/drawingml/2006/main">
                <a:graphicData uri="http://schemas.openxmlformats.org/drawingml/2006/picture">
                  <pic:pic xmlns:pic="http://schemas.openxmlformats.org/drawingml/2006/picture">
                    <pic:nvPicPr>
                      <pic:cNvPr id="0" name="image58.png"/>
                      <pic:cNvPicPr preferRelativeResize="0"/>
                    </pic:nvPicPr>
                    <pic:blipFill>
                      <a:blip r:embed="rId88"/>
                      <a:srcRect/>
                      <a:stretch>
                        <a:fillRect/>
                      </a:stretch>
                    </pic:blipFill>
                    <pic:spPr>
                      <a:xfrm>
                        <a:off x="0" y="0"/>
                        <a:ext cx="495300" cy="152400"/>
                      </a:xfrm>
                      <a:prstGeom prst="rect">
                        <a:avLst/>
                      </a:prstGeom>
                      <a:ln/>
                    </pic:spPr>
                  </pic:pic>
                </a:graphicData>
              </a:graphic>
            </wp:inline>
          </w:drawing>
        </w:r>
      </w:hyperlink>
      <w:r>
        <w:rPr>
          <w:rFonts w:ascii="Times New Roman" w:eastAsia="Times New Roman" w:hAnsi="Times New Roman" w:cs="Times New Roman"/>
          <w:sz w:val="24"/>
          <w:szCs w:val="24"/>
        </w:rPr>
        <w:t xml:space="preserve"> our equation is </w:t>
      </w:r>
      <w:hyperlink r:id="rId89" w:anchor="0">
        <w:r>
          <w:rPr>
            <w:rFonts w:ascii="Times New Roman" w:eastAsia="Times New Roman" w:hAnsi="Times New Roman" w:cs="Times New Roman"/>
            <w:noProof/>
            <w:sz w:val="24"/>
            <w:szCs w:val="24"/>
          </w:rPr>
          <w:drawing>
            <wp:inline distT="19050" distB="19050" distL="19050" distR="19050">
              <wp:extent cx="1257300" cy="381000"/>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0"/>
                      <a:srcRect/>
                      <a:stretch>
                        <a:fillRect/>
                      </a:stretch>
                    </pic:blipFill>
                    <pic:spPr>
                      <a:xfrm>
                        <a:off x="0" y="0"/>
                        <a:ext cx="1257300" cy="381000"/>
                      </a:xfrm>
                      <a:prstGeom prst="rect">
                        <a:avLst/>
                      </a:prstGeom>
                      <a:ln/>
                    </pic:spPr>
                  </pic:pic>
                </a:graphicData>
              </a:graphic>
            </wp:inline>
          </w:drawing>
        </w:r>
      </w:hyperlink>
    </w:p>
    <w:p w:rsidR="007F3FEC" w:rsidRDefault="00E81E39">
      <w:pPr>
        <w:rPr>
          <w:rFonts w:ascii="Times New Roman" w:eastAsia="Times New Roman" w:hAnsi="Times New Roman" w:cs="Times New Roman"/>
          <w:sz w:val="24"/>
          <w:szCs w:val="24"/>
        </w:rPr>
      </w:pPr>
      <w:hyperlink r:id="rId91" w:anchor="0">
        <w:r>
          <w:rPr>
            <w:rFonts w:ascii="Times New Roman" w:eastAsia="Times New Roman" w:hAnsi="Times New Roman" w:cs="Times New Roman"/>
            <w:noProof/>
            <w:sz w:val="24"/>
            <w:szCs w:val="24"/>
          </w:rPr>
          <w:drawing>
            <wp:inline distT="19050" distB="19050" distL="19050" distR="19050">
              <wp:extent cx="3771900" cy="381000"/>
              <wp:effectExtent l="0" t="0" r="0" b="0"/>
              <wp:docPr id="40" name="image57.png"/>
              <wp:cNvGraphicFramePr/>
              <a:graphic xmlns:a="http://schemas.openxmlformats.org/drawingml/2006/main">
                <a:graphicData uri="http://schemas.openxmlformats.org/drawingml/2006/picture">
                  <pic:pic xmlns:pic="http://schemas.openxmlformats.org/drawingml/2006/picture">
                    <pic:nvPicPr>
                      <pic:cNvPr id="0" name="image57.png"/>
                      <pic:cNvPicPr preferRelativeResize="0"/>
                    </pic:nvPicPr>
                    <pic:blipFill>
                      <a:blip r:embed="rId92"/>
                      <a:srcRect/>
                      <a:stretch>
                        <a:fillRect/>
                      </a:stretch>
                    </pic:blipFill>
                    <pic:spPr>
                      <a:xfrm>
                        <a:off x="0" y="0"/>
                        <a:ext cx="3771900" cy="381000"/>
                      </a:xfrm>
                      <a:prstGeom prst="rect">
                        <a:avLst/>
                      </a:prstGeom>
                      <a:ln/>
                    </pic:spPr>
                  </pic:pic>
                </a:graphicData>
              </a:graphic>
            </wp:inline>
          </w:drawing>
        </w:r>
      </w:hyperlink>
    </w:p>
    <w:p w:rsidR="007F3FEC" w:rsidRDefault="007F3FEC">
      <w:pPr>
        <w:rPr>
          <w:rFonts w:ascii="Times New Roman" w:eastAsia="Times New Roman" w:hAnsi="Times New Roman" w:cs="Times New Roman"/>
          <w:sz w:val="24"/>
          <w:szCs w:val="24"/>
        </w:rPr>
      </w:pPr>
    </w:p>
    <w:p w:rsidR="007F3FEC" w:rsidRDefault="00E81E39">
      <w:pPr>
        <w:spacing w:before="240" w:after="120" w:line="360" w:lineRule="auto"/>
        <w:jc w:val="both"/>
        <w:rPr>
          <w:rFonts w:ascii="Times New Roman" w:eastAsia="Times New Roman" w:hAnsi="Times New Roman" w:cs="Times New Roman"/>
          <w:b/>
          <w:color w:val="333333"/>
          <w:sz w:val="24"/>
          <w:szCs w:val="24"/>
          <w:highlight w:val="white"/>
        </w:rPr>
      </w:pPr>
      <w:r>
        <w:rPr>
          <w:rFonts w:ascii="Times New Roman" w:eastAsia="Times New Roman" w:hAnsi="Times New Roman" w:cs="Times New Roman"/>
          <w:b/>
          <w:noProof/>
          <w:color w:val="333333"/>
          <w:sz w:val="24"/>
          <w:szCs w:val="24"/>
          <w:highlight w:val="white"/>
        </w:rPr>
        <w:lastRenderedPageBreak/>
        <w:drawing>
          <wp:inline distT="114300" distB="114300" distL="114300" distR="114300">
            <wp:extent cx="5734050" cy="3043307"/>
            <wp:effectExtent l="0" t="0" r="0" b="0"/>
            <wp:docPr id="54" name="image64.jpg"/>
            <wp:cNvGraphicFramePr/>
            <a:graphic xmlns:a="http://schemas.openxmlformats.org/drawingml/2006/main">
              <a:graphicData uri="http://schemas.openxmlformats.org/drawingml/2006/picture">
                <pic:pic xmlns:pic="http://schemas.openxmlformats.org/drawingml/2006/picture">
                  <pic:nvPicPr>
                    <pic:cNvPr id="0" name="image64.jpg"/>
                    <pic:cNvPicPr preferRelativeResize="0"/>
                  </pic:nvPicPr>
                  <pic:blipFill>
                    <a:blip r:embed="rId93"/>
                    <a:srcRect/>
                    <a:stretch>
                      <a:fillRect/>
                    </a:stretch>
                  </pic:blipFill>
                  <pic:spPr>
                    <a:xfrm>
                      <a:off x="0" y="0"/>
                      <a:ext cx="5734050" cy="3043307"/>
                    </a:xfrm>
                    <a:prstGeom prst="rect">
                      <a:avLst/>
                    </a:prstGeom>
                    <a:ln/>
                  </pic:spPr>
                </pic:pic>
              </a:graphicData>
            </a:graphic>
          </wp:inline>
        </w:drawing>
      </w:r>
    </w:p>
    <w:p w:rsidR="007F3FEC" w:rsidRDefault="007F3FEC">
      <w:pPr>
        <w:spacing w:before="240" w:after="120" w:line="360" w:lineRule="auto"/>
        <w:jc w:val="both"/>
        <w:rPr>
          <w:rFonts w:ascii="Times New Roman" w:eastAsia="Times New Roman" w:hAnsi="Times New Roman" w:cs="Times New Roman"/>
          <w:b/>
          <w:color w:val="333333"/>
          <w:sz w:val="24"/>
          <w:szCs w:val="24"/>
          <w:highlight w:val="white"/>
        </w:rPr>
      </w:pPr>
    </w:p>
    <w:p w:rsidR="007F3FEC" w:rsidRDefault="00E81E39">
      <w:pPr>
        <w:pStyle w:val="Heading2"/>
        <w:spacing w:before="240" w:line="360" w:lineRule="auto"/>
        <w:jc w:val="both"/>
        <w:rPr>
          <w:rFonts w:ascii="Times New Roman" w:eastAsia="Times New Roman" w:hAnsi="Times New Roman" w:cs="Times New Roman"/>
          <w:b/>
          <w:color w:val="333333"/>
          <w:sz w:val="24"/>
          <w:szCs w:val="24"/>
          <w:highlight w:val="white"/>
        </w:rPr>
      </w:pPr>
      <w:bookmarkStart w:id="17" w:name="_ejh86j8j43ws" w:colFirst="0" w:colLast="0"/>
      <w:bookmarkEnd w:id="17"/>
      <w:r>
        <w:rPr>
          <w:rFonts w:ascii="Times New Roman" w:eastAsia="Times New Roman" w:hAnsi="Times New Roman" w:cs="Times New Roman"/>
          <w:sz w:val="24"/>
          <w:szCs w:val="24"/>
        </w:rPr>
        <w:t>Measurements for</w:t>
      </w:r>
      <w:r>
        <w:rPr>
          <w:rFonts w:ascii="Times New Roman" w:eastAsia="Times New Roman" w:hAnsi="Times New Roman" w:cs="Times New Roman"/>
          <w:sz w:val="24"/>
          <w:szCs w:val="24"/>
        </w:rPr>
        <w:t xml:space="preserve"> input and output impedance</w:t>
      </w:r>
    </w:p>
    <w:p w:rsidR="007F3FEC" w:rsidRDefault="00E81E39">
      <w:pPr>
        <w:pStyle w:val="Heading3"/>
        <w:spacing w:before="240" w:after="120" w:line="360" w:lineRule="auto"/>
        <w:jc w:val="both"/>
        <w:rPr>
          <w:rFonts w:ascii="Times New Roman" w:eastAsia="Times New Roman" w:hAnsi="Times New Roman" w:cs="Times New Roman"/>
          <w:sz w:val="24"/>
          <w:szCs w:val="24"/>
        </w:rPr>
      </w:pPr>
      <w:bookmarkStart w:id="18" w:name="_lg5meqkmteeb" w:colFirst="0" w:colLast="0"/>
      <w:bookmarkEnd w:id="18"/>
      <w:r>
        <w:rPr>
          <w:rFonts w:ascii="Times New Roman" w:eastAsia="Times New Roman" w:hAnsi="Times New Roman" w:cs="Times New Roman"/>
          <w:sz w:val="24"/>
          <w:szCs w:val="24"/>
        </w:rPr>
        <w:t>Input impedance</w:t>
      </w:r>
    </w:p>
    <w:p w:rsidR="007F3FEC" w:rsidRDefault="00E81E39">
      <w:pPr>
        <w:spacing w:before="240" w:after="120" w:line="360" w:lineRule="auto"/>
        <w:jc w:val="both"/>
        <w:rPr>
          <w:rFonts w:ascii="Times New Roman" w:eastAsia="Times New Roman" w:hAnsi="Times New Roman" w:cs="Times New Roman"/>
          <w:color w:val="414042"/>
          <w:sz w:val="24"/>
          <w:szCs w:val="24"/>
          <w:highlight w:val="white"/>
        </w:rPr>
      </w:pPr>
      <w:r>
        <w:rPr>
          <w:rFonts w:ascii="Times New Roman" w:eastAsia="Times New Roman" w:hAnsi="Times New Roman" w:cs="Times New Roman"/>
          <w:color w:val="414042"/>
          <w:sz w:val="24"/>
          <w:szCs w:val="24"/>
          <w:highlight w:val="white"/>
        </w:rPr>
        <w:t xml:space="preserve">This resistor closes down the amplifier input if we </w:t>
      </w:r>
      <w:proofErr w:type="gramStart"/>
      <w:r>
        <w:rPr>
          <w:rFonts w:ascii="Times New Roman" w:eastAsia="Times New Roman" w:hAnsi="Times New Roman" w:cs="Times New Roman"/>
          <w:color w:val="414042"/>
          <w:sz w:val="24"/>
          <w:szCs w:val="24"/>
          <w:highlight w:val="white"/>
        </w:rPr>
        <w:t>don’t</w:t>
      </w:r>
      <w:proofErr w:type="gramEnd"/>
      <w:r>
        <w:rPr>
          <w:rFonts w:ascii="Times New Roman" w:eastAsia="Times New Roman" w:hAnsi="Times New Roman" w:cs="Times New Roman"/>
          <w:color w:val="414042"/>
          <w:sz w:val="24"/>
          <w:szCs w:val="24"/>
          <w:highlight w:val="white"/>
        </w:rPr>
        <w:t xml:space="preserve"> take count of the generator. Input Impedance, </w:t>
      </w:r>
      <w:hyperlink r:id="rId94" w:anchor="0">
        <w:r>
          <w:rPr>
            <w:rFonts w:ascii="Times New Roman" w:eastAsia="Times New Roman" w:hAnsi="Times New Roman" w:cs="Times New Roman"/>
            <w:noProof/>
            <w:color w:val="414042"/>
            <w:sz w:val="24"/>
            <w:szCs w:val="24"/>
            <w:highlight w:val="white"/>
          </w:rPr>
          <w:drawing>
            <wp:inline distT="19050" distB="19050" distL="19050" distR="19050">
              <wp:extent cx="215900" cy="139700"/>
              <wp:effectExtent l="0" t="0" r="0" b="0"/>
              <wp:docPr id="49" name="image46.png"/>
              <wp:cNvGraphicFramePr/>
              <a:graphic xmlns:a="http://schemas.openxmlformats.org/drawingml/2006/main">
                <a:graphicData uri="http://schemas.openxmlformats.org/drawingml/2006/picture">
                  <pic:pic xmlns:pic="http://schemas.openxmlformats.org/drawingml/2006/picture">
                    <pic:nvPicPr>
                      <pic:cNvPr id="0" name="image46.png"/>
                      <pic:cNvPicPr preferRelativeResize="0"/>
                    </pic:nvPicPr>
                    <pic:blipFill>
                      <a:blip r:embed="rId95"/>
                      <a:srcRect/>
                      <a:stretch>
                        <a:fillRect/>
                      </a:stretch>
                    </pic:blipFill>
                    <pic:spPr>
                      <a:xfrm>
                        <a:off x="0" y="0"/>
                        <a:ext cx="215900" cy="139700"/>
                      </a:xfrm>
                      <a:prstGeom prst="rect">
                        <a:avLst/>
                      </a:prstGeom>
                      <a:ln/>
                    </pic:spPr>
                  </pic:pic>
                </a:graphicData>
              </a:graphic>
            </wp:inline>
          </w:drawing>
        </w:r>
      </w:hyperlink>
      <w:r>
        <w:rPr>
          <w:rFonts w:ascii="Times New Roman" w:eastAsia="Times New Roman" w:hAnsi="Times New Roman" w:cs="Times New Roman"/>
          <w:color w:val="414042"/>
          <w:sz w:val="24"/>
          <w:szCs w:val="24"/>
          <w:highlight w:val="white"/>
        </w:rPr>
        <w:t xml:space="preserve"> is an important parameter in the design of a transistor amplifier. As such allows amplifiers to be characterised according to their effective input and output impedances. For circuit </w:t>
      </w:r>
      <w:proofErr w:type="gramStart"/>
      <w:r>
        <w:rPr>
          <w:rFonts w:ascii="Times New Roman" w:eastAsia="Times New Roman" w:hAnsi="Times New Roman" w:cs="Times New Roman"/>
          <w:color w:val="414042"/>
          <w:sz w:val="24"/>
          <w:szCs w:val="24"/>
          <w:highlight w:val="white"/>
        </w:rPr>
        <w:t>analysis</w:t>
      </w:r>
      <w:proofErr w:type="gramEnd"/>
      <w:r>
        <w:rPr>
          <w:rFonts w:ascii="Times New Roman" w:eastAsia="Times New Roman" w:hAnsi="Times New Roman" w:cs="Times New Roman"/>
          <w:color w:val="414042"/>
          <w:sz w:val="24"/>
          <w:szCs w:val="24"/>
          <w:highlight w:val="white"/>
        </w:rPr>
        <w:t xml:space="preserve"> an amplifier's impedance value is particularly important. Ampli</w:t>
      </w:r>
      <w:r>
        <w:rPr>
          <w:rFonts w:ascii="Times New Roman" w:eastAsia="Times New Roman" w:hAnsi="Times New Roman" w:cs="Times New Roman"/>
          <w:color w:val="414042"/>
          <w:sz w:val="24"/>
          <w:szCs w:val="24"/>
          <w:highlight w:val="white"/>
        </w:rPr>
        <w:t>fiers have high input impedance.</w:t>
      </w:r>
    </w:p>
    <w:p w:rsidR="007F3FEC" w:rsidRDefault="00E81E39">
      <w:pPr>
        <w:spacing w:before="240" w:after="120" w:line="360" w:lineRule="auto"/>
        <w:jc w:val="both"/>
        <w:rPr>
          <w:rFonts w:ascii="Times New Roman" w:eastAsia="Times New Roman" w:hAnsi="Times New Roman" w:cs="Times New Roman"/>
          <w:color w:val="414042"/>
          <w:sz w:val="24"/>
          <w:szCs w:val="24"/>
          <w:highlight w:val="white"/>
        </w:rPr>
      </w:pPr>
      <w:hyperlink r:id="rId96" w:anchor="0">
        <w:r>
          <w:rPr>
            <w:rFonts w:ascii="Times New Roman" w:eastAsia="Times New Roman" w:hAnsi="Times New Roman" w:cs="Times New Roman"/>
            <w:noProof/>
            <w:color w:val="414042"/>
            <w:sz w:val="24"/>
            <w:szCs w:val="24"/>
            <w:highlight w:val="white"/>
          </w:rPr>
          <w:drawing>
            <wp:inline distT="19050" distB="19050" distL="19050" distR="19050">
              <wp:extent cx="647700" cy="368300"/>
              <wp:effectExtent l="0" t="0" r="0" b="0"/>
              <wp:docPr id="19"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97"/>
                      <a:srcRect/>
                      <a:stretch>
                        <a:fillRect/>
                      </a:stretch>
                    </pic:blipFill>
                    <pic:spPr>
                      <a:xfrm>
                        <a:off x="0" y="0"/>
                        <a:ext cx="647700" cy="368300"/>
                      </a:xfrm>
                      <a:prstGeom prst="rect">
                        <a:avLst/>
                      </a:prstGeom>
                      <a:ln/>
                    </pic:spPr>
                  </pic:pic>
                </a:graphicData>
              </a:graphic>
            </wp:inline>
          </w:drawing>
        </w:r>
      </w:hyperlink>
      <w:r>
        <w:rPr>
          <w:rFonts w:ascii="Times New Roman" w:eastAsia="Times New Roman" w:hAnsi="Times New Roman" w:cs="Times New Roman"/>
          <w:color w:val="414042"/>
          <w:sz w:val="24"/>
          <w:szCs w:val="24"/>
          <w:highlight w:val="white"/>
        </w:rPr>
        <w:tab/>
      </w:r>
      <w:r>
        <w:rPr>
          <w:rFonts w:ascii="Times New Roman" w:eastAsia="Times New Roman" w:hAnsi="Times New Roman" w:cs="Times New Roman"/>
          <w:color w:val="414042"/>
          <w:sz w:val="24"/>
          <w:szCs w:val="24"/>
          <w:highlight w:val="white"/>
        </w:rPr>
        <w:tab/>
      </w:r>
      <w:r>
        <w:rPr>
          <w:rFonts w:ascii="Times New Roman" w:eastAsia="Times New Roman" w:hAnsi="Times New Roman" w:cs="Times New Roman"/>
          <w:color w:val="414042"/>
          <w:sz w:val="24"/>
          <w:szCs w:val="24"/>
          <w:highlight w:val="white"/>
        </w:rPr>
        <w:tab/>
      </w:r>
      <w:hyperlink r:id="rId98" w:anchor="0">
        <w:r>
          <w:rPr>
            <w:rFonts w:ascii="Times New Roman" w:eastAsia="Times New Roman" w:hAnsi="Times New Roman" w:cs="Times New Roman"/>
            <w:noProof/>
            <w:color w:val="414042"/>
            <w:sz w:val="24"/>
            <w:szCs w:val="24"/>
            <w:highlight w:val="white"/>
          </w:rPr>
          <w:drawing>
            <wp:inline distT="19050" distB="19050" distL="19050" distR="19050">
              <wp:extent cx="1485900" cy="139700"/>
              <wp:effectExtent l="0" t="0" r="0" b="0"/>
              <wp:docPr id="15"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99"/>
                      <a:srcRect/>
                      <a:stretch>
                        <a:fillRect/>
                      </a:stretch>
                    </pic:blipFill>
                    <pic:spPr>
                      <a:xfrm>
                        <a:off x="0" y="0"/>
                        <a:ext cx="1485900" cy="139700"/>
                      </a:xfrm>
                      <a:prstGeom prst="rect">
                        <a:avLst/>
                      </a:prstGeom>
                      <a:ln/>
                    </pic:spPr>
                  </pic:pic>
                </a:graphicData>
              </a:graphic>
            </wp:inline>
          </w:drawing>
        </w:r>
      </w:hyperlink>
      <w:r>
        <w:rPr>
          <w:rFonts w:ascii="Times New Roman" w:eastAsia="Times New Roman" w:hAnsi="Times New Roman" w:cs="Times New Roman"/>
          <w:color w:val="414042"/>
          <w:sz w:val="24"/>
          <w:szCs w:val="24"/>
          <w:highlight w:val="white"/>
        </w:rPr>
        <w:tab/>
      </w:r>
      <w:r>
        <w:rPr>
          <w:rFonts w:ascii="Times New Roman" w:eastAsia="Times New Roman" w:hAnsi="Times New Roman" w:cs="Times New Roman"/>
          <w:color w:val="414042"/>
          <w:sz w:val="24"/>
          <w:szCs w:val="24"/>
          <w:highlight w:val="white"/>
        </w:rPr>
        <w:tab/>
      </w:r>
      <w:hyperlink r:id="rId100" w:anchor="0">
        <w:r>
          <w:rPr>
            <w:rFonts w:ascii="Times New Roman" w:eastAsia="Times New Roman" w:hAnsi="Times New Roman" w:cs="Times New Roman"/>
            <w:noProof/>
            <w:color w:val="414042"/>
            <w:sz w:val="24"/>
            <w:szCs w:val="24"/>
            <w:highlight w:val="white"/>
          </w:rPr>
          <w:drawing>
            <wp:inline distT="19050" distB="19050" distL="19050" distR="19050">
              <wp:extent cx="1028700" cy="368300"/>
              <wp:effectExtent l="0" t="0" r="0" b="0"/>
              <wp:docPr id="1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01"/>
                      <a:srcRect/>
                      <a:stretch>
                        <a:fillRect/>
                      </a:stretch>
                    </pic:blipFill>
                    <pic:spPr>
                      <a:xfrm>
                        <a:off x="0" y="0"/>
                        <a:ext cx="1028700" cy="368300"/>
                      </a:xfrm>
                      <a:prstGeom prst="rect">
                        <a:avLst/>
                      </a:prstGeom>
                      <a:ln/>
                    </pic:spPr>
                  </pic:pic>
                </a:graphicData>
              </a:graphic>
            </wp:inline>
          </w:drawing>
        </w:r>
      </w:hyperlink>
    </w:p>
    <w:p w:rsidR="007F3FEC" w:rsidRDefault="00E81E39">
      <w:pPr>
        <w:spacing w:before="240" w:after="120" w:line="360" w:lineRule="auto"/>
        <w:jc w:val="both"/>
        <w:rPr>
          <w:rFonts w:ascii="Times New Roman" w:eastAsia="Times New Roman" w:hAnsi="Times New Roman" w:cs="Times New Roman"/>
          <w:color w:val="414042"/>
          <w:sz w:val="24"/>
          <w:szCs w:val="24"/>
          <w:highlight w:val="white"/>
        </w:rPr>
      </w:pPr>
      <w:hyperlink r:id="rId102" w:anchor="0">
        <w:r>
          <w:rPr>
            <w:rFonts w:ascii="Times New Roman" w:eastAsia="Times New Roman" w:hAnsi="Times New Roman" w:cs="Times New Roman"/>
            <w:noProof/>
            <w:color w:val="414042"/>
            <w:sz w:val="24"/>
            <w:szCs w:val="24"/>
            <w:highlight w:val="white"/>
          </w:rPr>
          <w:drawing>
            <wp:inline distT="19050" distB="19050" distL="19050" distR="19050">
              <wp:extent cx="3124200" cy="381000"/>
              <wp:effectExtent l="0" t="0" r="0" b="0"/>
              <wp:docPr id="25"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103"/>
                      <a:srcRect/>
                      <a:stretch>
                        <a:fillRect/>
                      </a:stretch>
                    </pic:blipFill>
                    <pic:spPr>
                      <a:xfrm>
                        <a:off x="0" y="0"/>
                        <a:ext cx="3124200" cy="381000"/>
                      </a:xfrm>
                      <a:prstGeom prst="rect">
                        <a:avLst/>
                      </a:prstGeom>
                      <a:ln/>
                    </pic:spPr>
                  </pic:pic>
                </a:graphicData>
              </a:graphic>
            </wp:inline>
          </w:drawing>
        </w:r>
      </w:hyperlink>
    </w:p>
    <w:p w:rsidR="007F3FEC" w:rsidRDefault="00E81E39">
      <w:pPr>
        <w:spacing w:before="240" w:after="120" w:line="360" w:lineRule="auto"/>
        <w:jc w:val="both"/>
        <w:rPr>
          <w:rFonts w:ascii="Times New Roman" w:eastAsia="Times New Roman" w:hAnsi="Times New Roman" w:cs="Times New Roman"/>
          <w:b/>
          <w:color w:val="333333"/>
          <w:sz w:val="24"/>
          <w:szCs w:val="24"/>
          <w:highlight w:val="white"/>
        </w:rPr>
      </w:pPr>
      <w:r>
        <w:rPr>
          <w:rFonts w:ascii="Times New Roman" w:eastAsia="Times New Roman" w:hAnsi="Times New Roman" w:cs="Times New Roman"/>
          <w:b/>
          <w:noProof/>
          <w:color w:val="333333"/>
          <w:sz w:val="24"/>
          <w:szCs w:val="24"/>
          <w:highlight w:val="white"/>
        </w:rPr>
        <w:lastRenderedPageBreak/>
        <w:drawing>
          <wp:inline distT="114300" distB="114300" distL="114300" distR="114300">
            <wp:extent cx="5734050" cy="2509768"/>
            <wp:effectExtent l="0" t="0" r="0" b="0"/>
            <wp:docPr id="11"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04"/>
                    <a:srcRect/>
                    <a:stretch>
                      <a:fillRect/>
                    </a:stretch>
                  </pic:blipFill>
                  <pic:spPr>
                    <a:xfrm>
                      <a:off x="0" y="0"/>
                      <a:ext cx="5734050" cy="2509768"/>
                    </a:xfrm>
                    <a:prstGeom prst="rect">
                      <a:avLst/>
                    </a:prstGeom>
                    <a:ln/>
                  </pic:spPr>
                </pic:pic>
              </a:graphicData>
            </a:graphic>
          </wp:inline>
        </w:drawing>
      </w:r>
    </w:p>
    <w:p w:rsidR="007F3FEC" w:rsidRDefault="00E81E39">
      <w:pPr>
        <w:pStyle w:val="Heading3"/>
        <w:spacing w:before="240" w:after="120" w:line="360" w:lineRule="auto"/>
        <w:jc w:val="both"/>
        <w:rPr>
          <w:rFonts w:ascii="Times New Roman" w:eastAsia="Times New Roman" w:hAnsi="Times New Roman" w:cs="Times New Roman"/>
          <w:sz w:val="24"/>
          <w:szCs w:val="24"/>
        </w:rPr>
      </w:pPr>
      <w:bookmarkStart w:id="19" w:name="_q5tzteit7023" w:colFirst="0" w:colLast="0"/>
      <w:bookmarkEnd w:id="19"/>
      <w:r>
        <w:rPr>
          <w:rFonts w:ascii="Times New Roman" w:eastAsia="Times New Roman" w:hAnsi="Times New Roman" w:cs="Times New Roman"/>
          <w:sz w:val="24"/>
          <w:szCs w:val="24"/>
        </w:rPr>
        <w:t>Output impedance</w:t>
      </w:r>
    </w:p>
    <w:p w:rsidR="007F3FEC" w:rsidRDefault="00E81E39">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02124"/>
          <w:sz w:val="24"/>
          <w:szCs w:val="24"/>
          <w:highlight w:val="white"/>
        </w:rPr>
        <w:t xml:space="preserve">This is the </w:t>
      </w:r>
      <w:proofErr w:type="gramStart"/>
      <w:r>
        <w:rPr>
          <w:rFonts w:ascii="Times New Roman" w:eastAsia="Times New Roman" w:hAnsi="Times New Roman" w:cs="Times New Roman"/>
          <w:color w:val="202124"/>
          <w:sz w:val="24"/>
          <w:szCs w:val="24"/>
          <w:highlight w:val="white"/>
        </w:rPr>
        <w:t>resistor which</w:t>
      </w:r>
      <w:proofErr w:type="gramEnd"/>
      <w:r>
        <w:rPr>
          <w:rFonts w:ascii="Times New Roman" w:eastAsia="Times New Roman" w:hAnsi="Times New Roman" w:cs="Times New Roman"/>
          <w:color w:val="202124"/>
          <w:sz w:val="24"/>
          <w:szCs w:val="24"/>
          <w:highlight w:val="white"/>
        </w:rPr>
        <w:t xml:space="preserve"> closes down the amplifier output if the load isn’t attached to it. The output impedance is the ratio of change in output voltage to change in load current. Power supply input and output impedance are used to verify the supply's stability and</w:t>
      </w:r>
      <w:r>
        <w:rPr>
          <w:rFonts w:ascii="Times New Roman" w:eastAsia="Times New Roman" w:hAnsi="Times New Roman" w:cs="Times New Roman"/>
          <w:color w:val="202124"/>
          <w:sz w:val="24"/>
          <w:szCs w:val="24"/>
          <w:highlight w:val="white"/>
        </w:rPr>
        <w:t xml:space="preserve"> dynamic performance when subjected to various loads</w:t>
      </w:r>
      <w:proofErr w:type="gramStart"/>
      <w:r>
        <w:rPr>
          <w:rFonts w:ascii="Times New Roman" w:eastAsia="Times New Roman" w:hAnsi="Times New Roman" w:cs="Times New Roman"/>
          <w:color w:val="202124"/>
          <w:sz w:val="24"/>
          <w:szCs w:val="24"/>
          <w:highlight w:val="white"/>
        </w:rPr>
        <w:t>.[</w:t>
      </w:r>
      <w:proofErr w:type="gramEnd"/>
      <w:r>
        <w:rPr>
          <w:rFonts w:ascii="Times New Roman" w:eastAsia="Times New Roman" w:hAnsi="Times New Roman" w:cs="Times New Roman"/>
          <w:color w:val="202124"/>
          <w:sz w:val="24"/>
          <w:szCs w:val="24"/>
          <w:highlight w:val="white"/>
        </w:rPr>
        <w:t>4]</w:t>
      </w:r>
    </w:p>
    <w:p w:rsidR="007F3FEC" w:rsidRDefault="00E81E39">
      <w:pPr>
        <w:spacing w:before="240" w:after="120" w:line="360" w:lineRule="auto"/>
        <w:jc w:val="both"/>
        <w:rPr>
          <w:rFonts w:ascii="Times New Roman" w:eastAsia="Times New Roman" w:hAnsi="Times New Roman" w:cs="Times New Roman"/>
          <w:sz w:val="24"/>
          <w:szCs w:val="24"/>
        </w:rPr>
      </w:pPr>
      <w:hyperlink r:id="rId105" w:anchor="0">
        <w:r>
          <w:rPr>
            <w:rFonts w:ascii="Times New Roman" w:eastAsia="Times New Roman" w:hAnsi="Times New Roman" w:cs="Times New Roman"/>
            <w:noProof/>
            <w:sz w:val="24"/>
            <w:szCs w:val="24"/>
          </w:rPr>
          <w:drawing>
            <wp:inline distT="19050" distB="19050" distL="19050" distR="19050">
              <wp:extent cx="2387600" cy="368300"/>
              <wp:effectExtent l="0" t="0" r="0" b="0"/>
              <wp:docPr id="1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6"/>
                      <a:srcRect/>
                      <a:stretch>
                        <a:fillRect/>
                      </a:stretch>
                    </pic:blipFill>
                    <pic:spPr>
                      <a:xfrm>
                        <a:off x="0" y="0"/>
                        <a:ext cx="2387600" cy="368300"/>
                      </a:xfrm>
                      <a:prstGeom prst="rect">
                        <a:avLst/>
                      </a:prstGeom>
                      <a:ln/>
                    </pic:spPr>
                  </pic:pic>
                </a:graphicData>
              </a:graphic>
            </wp:inline>
          </w:drawing>
        </w:r>
      </w:hyperlink>
    </w:p>
    <w:p w:rsidR="007F3FEC" w:rsidRDefault="00E81E39">
      <w:pPr>
        <w:spacing w:before="240" w:after="120" w:line="360" w:lineRule="auto"/>
        <w:jc w:val="both"/>
        <w:rPr>
          <w:rFonts w:ascii="Times New Roman" w:eastAsia="Times New Roman" w:hAnsi="Times New Roman" w:cs="Times New Roman"/>
          <w:sz w:val="24"/>
          <w:szCs w:val="24"/>
        </w:rPr>
      </w:pPr>
      <w:hyperlink r:id="rId107" w:anchor="0">
        <w:r>
          <w:rPr>
            <w:rFonts w:ascii="Times New Roman" w:eastAsia="Times New Roman" w:hAnsi="Times New Roman" w:cs="Times New Roman"/>
            <w:noProof/>
            <w:sz w:val="24"/>
            <w:szCs w:val="24"/>
          </w:rPr>
          <w:drawing>
            <wp:inline distT="19050" distB="19050" distL="19050" distR="19050">
              <wp:extent cx="2451100" cy="368300"/>
              <wp:effectExtent l="0" t="0" r="0" b="0"/>
              <wp:docPr id="47" name="image52.png"/>
              <wp:cNvGraphicFramePr/>
              <a:graphic xmlns:a="http://schemas.openxmlformats.org/drawingml/2006/main">
                <a:graphicData uri="http://schemas.openxmlformats.org/drawingml/2006/picture">
                  <pic:pic xmlns:pic="http://schemas.openxmlformats.org/drawingml/2006/picture">
                    <pic:nvPicPr>
                      <pic:cNvPr id="0" name="image52.png"/>
                      <pic:cNvPicPr preferRelativeResize="0"/>
                    </pic:nvPicPr>
                    <pic:blipFill>
                      <a:blip r:embed="rId108"/>
                      <a:srcRect/>
                      <a:stretch>
                        <a:fillRect/>
                      </a:stretch>
                    </pic:blipFill>
                    <pic:spPr>
                      <a:xfrm>
                        <a:off x="0" y="0"/>
                        <a:ext cx="2451100" cy="368300"/>
                      </a:xfrm>
                      <a:prstGeom prst="rect">
                        <a:avLst/>
                      </a:prstGeom>
                      <a:ln/>
                    </pic:spPr>
                  </pic:pic>
                </a:graphicData>
              </a:graphic>
            </wp:inline>
          </w:drawing>
        </w:r>
      </w:hyperlink>
    </w:p>
    <w:p w:rsidR="007F3FEC" w:rsidRDefault="00E81E39">
      <w:pPr>
        <w:spacing w:before="240" w:after="120" w:line="360" w:lineRule="auto"/>
        <w:jc w:val="both"/>
        <w:rPr>
          <w:rFonts w:ascii="Times New Roman" w:eastAsia="Times New Roman" w:hAnsi="Times New Roman" w:cs="Times New Roman"/>
          <w:b/>
          <w:color w:val="333333"/>
          <w:sz w:val="24"/>
          <w:szCs w:val="24"/>
          <w:highlight w:val="white"/>
        </w:rPr>
      </w:pPr>
      <w:r>
        <w:rPr>
          <w:rFonts w:ascii="Times New Roman" w:eastAsia="Times New Roman" w:hAnsi="Times New Roman" w:cs="Times New Roman"/>
          <w:b/>
          <w:noProof/>
          <w:color w:val="333333"/>
          <w:sz w:val="24"/>
          <w:szCs w:val="24"/>
          <w:highlight w:val="white"/>
        </w:rPr>
        <w:drawing>
          <wp:inline distT="114300" distB="114300" distL="114300" distR="114300">
            <wp:extent cx="5734050" cy="2357507"/>
            <wp:effectExtent l="0" t="0" r="0" b="0"/>
            <wp:docPr id="30" name="image23.jpg"/>
            <wp:cNvGraphicFramePr/>
            <a:graphic xmlns:a="http://schemas.openxmlformats.org/drawingml/2006/main">
              <a:graphicData uri="http://schemas.openxmlformats.org/drawingml/2006/picture">
                <pic:pic xmlns:pic="http://schemas.openxmlformats.org/drawingml/2006/picture">
                  <pic:nvPicPr>
                    <pic:cNvPr id="0" name="image23.jpg"/>
                    <pic:cNvPicPr preferRelativeResize="0"/>
                  </pic:nvPicPr>
                  <pic:blipFill>
                    <a:blip r:embed="rId109"/>
                    <a:srcRect/>
                    <a:stretch>
                      <a:fillRect/>
                    </a:stretch>
                  </pic:blipFill>
                  <pic:spPr>
                    <a:xfrm>
                      <a:off x="0" y="0"/>
                      <a:ext cx="5734050" cy="2357507"/>
                    </a:xfrm>
                    <a:prstGeom prst="rect">
                      <a:avLst/>
                    </a:prstGeom>
                    <a:ln/>
                  </pic:spPr>
                </pic:pic>
              </a:graphicData>
            </a:graphic>
          </wp:inline>
        </w:drawing>
      </w:r>
    </w:p>
    <w:p w:rsidR="007F3FEC" w:rsidRDefault="00E81E39">
      <w:pPr>
        <w:pStyle w:val="Heading2"/>
        <w:spacing w:before="240" w:line="360" w:lineRule="auto"/>
        <w:jc w:val="both"/>
        <w:rPr>
          <w:rFonts w:ascii="Times New Roman" w:eastAsia="Times New Roman" w:hAnsi="Times New Roman" w:cs="Times New Roman"/>
          <w:sz w:val="24"/>
          <w:szCs w:val="24"/>
        </w:rPr>
      </w:pPr>
      <w:bookmarkStart w:id="20" w:name="_mza68ikx7rn" w:colFirst="0" w:colLast="0"/>
      <w:bookmarkEnd w:id="20"/>
      <w:r>
        <w:rPr>
          <w:rFonts w:ascii="Times New Roman" w:eastAsia="Times New Roman" w:hAnsi="Times New Roman" w:cs="Times New Roman"/>
          <w:sz w:val="24"/>
          <w:szCs w:val="24"/>
        </w:rPr>
        <w:lastRenderedPageBreak/>
        <w:t>The effect of an addition of a capacitor in the emitter circuit</w:t>
      </w:r>
    </w:p>
    <w:p w:rsidR="007F3FEC" w:rsidRDefault="00E81E39">
      <w:pPr>
        <w:pStyle w:val="Heading3"/>
        <w:rPr>
          <w:rFonts w:ascii="Times New Roman" w:eastAsia="Times New Roman" w:hAnsi="Times New Roman" w:cs="Times New Roman"/>
          <w:sz w:val="24"/>
          <w:szCs w:val="24"/>
        </w:rPr>
      </w:pPr>
      <w:bookmarkStart w:id="21" w:name="_269kkxqos73s" w:colFirst="0" w:colLast="0"/>
      <w:bookmarkEnd w:id="21"/>
      <w:r>
        <w:rPr>
          <w:rFonts w:ascii="Times New Roman" w:eastAsia="Times New Roman" w:hAnsi="Times New Roman" w:cs="Times New Roman"/>
          <w:sz w:val="24"/>
          <w:szCs w:val="24"/>
        </w:rPr>
        <w:t>Circuit diagram and calculations</w:t>
      </w:r>
    </w:p>
    <w:p w:rsidR="007F3FEC" w:rsidRDefault="00E81E39">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5734050" cy="3020233"/>
            <wp:effectExtent l="0" t="0" r="0" b="0"/>
            <wp:docPr id="52" name="image62.jpg"/>
            <wp:cNvGraphicFramePr/>
            <a:graphic xmlns:a="http://schemas.openxmlformats.org/drawingml/2006/main">
              <a:graphicData uri="http://schemas.openxmlformats.org/drawingml/2006/picture">
                <pic:pic xmlns:pic="http://schemas.openxmlformats.org/drawingml/2006/picture">
                  <pic:nvPicPr>
                    <pic:cNvPr id="0" name="image62.jpg"/>
                    <pic:cNvPicPr preferRelativeResize="0"/>
                  </pic:nvPicPr>
                  <pic:blipFill>
                    <a:blip r:embed="rId110"/>
                    <a:srcRect b="5113"/>
                    <a:stretch>
                      <a:fillRect/>
                    </a:stretch>
                  </pic:blipFill>
                  <pic:spPr>
                    <a:xfrm>
                      <a:off x="0" y="0"/>
                      <a:ext cx="5734050" cy="3020233"/>
                    </a:xfrm>
                    <a:prstGeom prst="rect">
                      <a:avLst/>
                    </a:prstGeom>
                    <a:ln/>
                  </pic:spPr>
                </pic:pic>
              </a:graphicData>
            </a:graphic>
          </wp:inline>
        </w:drawing>
      </w:r>
    </w:p>
    <w:p w:rsidR="007F3FEC" w:rsidRDefault="00E81E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The overall function o</w:t>
      </w:r>
      <w:r>
        <w:rPr>
          <w:rFonts w:ascii="Times New Roman" w:eastAsia="Times New Roman" w:hAnsi="Times New Roman" w:cs="Times New Roman"/>
          <w:sz w:val="24"/>
          <w:szCs w:val="24"/>
          <w:highlight w:val="white"/>
        </w:rPr>
        <w:t>f a bypass capacitor in the circuit is to bypass the unwanted AC signals on a DC line. This implication allows the DC signal from the line to be closer to a pure DC voltage and contain less noise. The bypass capacitor always bases on the lowest frequency t</w:t>
      </w:r>
      <w:r>
        <w:rPr>
          <w:rFonts w:ascii="Times New Roman" w:eastAsia="Times New Roman" w:hAnsi="Times New Roman" w:cs="Times New Roman"/>
          <w:sz w:val="24"/>
          <w:szCs w:val="24"/>
          <w:highlight w:val="white"/>
        </w:rPr>
        <w:t xml:space="preserve">rying to be filtered out, because </w:t>
      </w:r>
      <w:proofErr w:type="gramStart"/>
      <w:r>
        <w:rPr>
          <w:rFonts w:ascii="Times New Roman" w:eastAsia="Times New Roman" w:hAnsi="Times New Roman" w:cs="Times New Roman"/>
          <w:sz w:val="24"/>
          <w:szCs w:val="24"/>
          <w:highlight w:val="white"/>
        </w:rPr>
        <w:t>high-frequencies</w:t>
      </w:r>
      <w:proofErr w:type="gramEnd"/>
      <w:r>
        <w:rPr>
          <w:rFonts w:ascii="Times New Roman" w:eastAsia="Times New Roman" w:hAnsi="Times New Roman" w:cs="Times New Roman"/>
          <w:sz w:val="24"/>
          <w:szCs w:val="24"/>
          <w:highlight w:val="white"/>
        </w:rPr>
        <w:t xml:space="preserve"> are easier to filter out. The higher frequency a signal </w:t>
      </w:r>
      <w:proofErr w:type="gramStart"/>
      <w:r>
        <w:rPr>
          <w:rFonts w:ascii="Times New Roman" w:eastAsia="Times New Roman" w:hAnsi="Times New Roman" w:cs="Times New Roman"/>
          <w:sz w:val="24"/>
          <w:szCs w:val="24"/>
          <w:highlight w:val="white"/>
        </w:rPr>
        <w:t>is,</w:t>
      </w:r>
      <w:proofErr w:type="gramEnd"/>
      <w:r>
        <w:rPr>
          <w:rFonts w:ascii="Times New Roman" w:eastAsia="Times New Roman" w:hAnsi="Times New Roman" w:cs="Times New Roman"/>
          <w:sz w:val="24"/>
          <w:szCs w:val="24"/>
          <w:highlight w:val="white"/>
        </w:rPr>
        <w:t xml:space="preserve"> the less reactance the bypass capacitor is able to offer. </w:t>
      </w:r>
      <w:proofErr w:type="gramStart"/>
      <w:r>
        <w:rPr>
          <w:rFonts w:ascii="Times New Roman" w:eastAsia="Times New Roman" w:hAnsi="Times New Roman" w:cs="Times New Roman"/>
          <w:sz w:val="24"/>
          <w:szCs w:val="24"/>
          <w:highlight w:val="white"/>
        </w:rPr>
        <w:t>Therefore</w:t>
      </w:r>
      <w:proofErr w:type="gramEnd"/>
      <w:r>
        <w:rPr>
          <w:rFonts w:ascii="Times New Roman" w:eastAsia="Times New Roman" w:hAnsi="Times New Roman" w:cs="Times New Roman"/>
          <w:sz w:val="24"/>
          <w:szCs w:val="24"/>
          <w:highlight w:val="white"/>
        </w:rPr>
        <w:t xml:space="preserve"> in our design we will decide what will be the lowest frequency we are trying </w:t>
      </w:r>
      <w:r>
        <w:rPr>
          <w:rFonts w:ascii="Times New Roman" w:eastAsia="Times New Roman" w:hAnsi="Times New Roman" w:cs="Times New Roman"/>
          <w:sz w:val="24"/>
          <w:szCs w:val="24"/>
          <w:highlight w:val="white"/>
        </w:rPr>
        <w:t xml:space="preserve">to filter out, and then calculate the value of the capacitor based on that frequency [1; 2; 3]. We want the reactance to be 1/10th of the resistance of the resistor, </w:t>
      </w:r>
      <w:hyperlink r:id="rId111" w:anchor="0">
        <w:r>
          <w:rPr>
            <w:rFonts w:ascii="Times New Roman" w:eastAsia="Times New Roman" w:hAnsi="Times New Roman" w:cs="Times New Roman"/>
            <w:noProof/>
            <w:sz w:val="24"/>
            <w:szCs w:val="24"/>
            <w:highlight w:val="white"/>
          </w:rPr>
          <w:drawing>
            <wp:inline distT="19050" distB="19050" distL="19050" distR="19050">
              <wp:extent cx="596900" cy="279400"/>
              <wp:effectExtent l="0" t="0" r="0" b="0"/>
              <wp:docPr id="62" name="image55.png"/>
              <wp:cNvGraphicFramePr/>
              <a:graphic xmlns:a="http://schemas.openxmlformats.org/drawingml/2006/main">
                <a:graphicData uri="http://schemas.openxmlformats.org/drawingml/2006/picture">
                  <pic:pic xmlns:pic="http://schemas.openxmlformats.org/drawingml/2006/picture">
                    <pic:nvPicPr>
                      <pic:cNvPr id="0" name="image55.png"/>
                      <pic:cNvPicPr preferRelativeResize="0"/>
                    </pic:nvPicPr>
                    <pic:blipFill>
                      <a:blip r:embed="rId112"/>
                      <a:srcRect/>
                      <a:stretch>
                        <a:fillRect/>
                      </a:stretch>
                    </pic:blipFill>
                    <pic:spPr>
                      <a:xfrm>
                        <a:off x="0" y="0"/>
                        <a:ext cx="596900" cy="279400"/>
                      </a:xfrm>
                      <a:prstGeom prst="rect">
                        <a:avLst/>
                      </a:prstGeom>
                      <a:ln/>
                    </pic:spPr>
                  </pic:pic>
                </a:graphicData>
              </a:graphic>
            </wp:inline>
          </w:drawing>
        </w:r>
      </w:hyperlink>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sz w:val="24"/>
          <w:szCs w:val="24"/>
          <w:highlight w:val="white"/>
        </w:rPr>
        <w:t>1</w:t>
      </w:r>
      <w:proofErr w:type="gramEnd"/>
      <w:r>
        <w:rPr>
          <w:rFonts w:ascii="Times New Roman" w:eastAsia="Times New Roman" w:hAnsi="Times New Roman" w:cs="Times New Roman"/>
          <w:sz w:val="24"/>
          <w:szCs w:val="24"/>
          <w:highlight w:val="white"/>
        </w:rPr>
        <w:t xml:space="preserve">; 3]. The formula to calculate the reactance of the capacitor is: </w:t>
      </w:r>
      <w:hyperlink r:id="rId113" w:anchor="0">
        <w:r>
          <w:rPr>
            <w:rFonts w:ascii="Times New Roman" w:eastAsia="Times New Roman" w:hAnsi="Times New Roman" w:cs="Times New Roman"/>
            <w:noProof/>
            <w:sz w:val="24"/>
            <w:szCs w:val="24"/>
            <w:highlight w:val="white"/>
          </w:rPr>
          <w:drawing>
            <wp:inline distT="19050" distB="19050" distL="19050" distR="19050">
              <wp:extent cx="4686300" cy="381000"/>
              <wp:effectExtent l="0" t="0" r="0" b="0"/>
              <wp:docPr id="53" name="image63.png"/>
              <wp:cNvGraphicFramePr/>
              <a:graphic xmlns:a="http://schemas.openxmlformats.org/drawingml/2006/main">
                <a:graphicData uri="http://schemas.openxmlformats.org/drawingml/2006/picture">
                  <pic:pic xmlns:pic="http://schemas.openxmlformats.org/drawingml/2006/picture">
                    <pic:nvPicPr>
                      <pic:cNvPr id="0" name="image63.png"/>
                      <pic:cNvPicPr preferRelativeResize="0"/>
                    </pic:nvPicPr>
                    <pic:blipFill>
                      <a:blip r:embed="rId114"/>
                      <a:srcRect/>
                      <a:stretch>
                        <a:fillRect/>
                      </a:stretch>
                    </pic:blipFill>
                    <pic:spPr>
                      <a:xfrm>
                        <a:off x="0" y="0"/>
                        <a:ext cx="4686300" cy="381000"/>
                      </a:xfrm>
                      <a:prstGeom prst="rect">
                        <a:avLst/>
                      </a:prstGeom>
                      <a:ln/>
                    </pic:spPr>
                  </pic:pic>
                </a:graphicData>
              </a:graphic>
            </wp:inline>
          </w:drawing>
        </w:r>
      </w:hyperlink>
    </w:p>
    <w:p w:rsidR="007F3FEC" w:rsidRDefault="00E81E3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new Gain with the capacitor</w:t>
      </w:r>
    </w:p>
    <w:p w:rsidR="007F3FEC" w:rsidRDefault="00E81E39">
      <w:pPr>
        <w:jc w:val="both"/>
        <w:rPr>
          <w:rFonts w:ascii="Times New Roman" w:eastAsia="Times New Roman" w:hAnsi="Times New Roman" w:cs="Times New Roman"/>
          <w:sz w:val="24"/>
          <w:szCs w:val="24"/>
        </w:rPr>
      </w:pPr>
      <w:hyperlink r:id="rId115" w:anchor="0">
        <w:r>
          <w:rPr>
            <w:rFonts w:ascii="Times New Roman" w:eastAsia="Times New Roman" w:hAnsi="Times New Roman" w:cs="Times New Roman"/>
            <w:noProof/>
            <w:sz w:val="24"/>
            <w:szCs w:val="24"/>
          </w:rPr>
          <w:drawing>
            <wp:inline distT="19050" distB="19050" distL="19050" distR="19050">
              <wp:extent cx="571500" cy="114300"/>
              <wp:effectExtent l="0" t="0" r="0" b="0"/>
              <wp:docPr id="13"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16"/>
                      <a:srcRect/>
                      <a:stretch>
                        <a:fillRect/>
                      </a:stretch>
                    </pic:blipFill>
                    <pic:spPr>
                      <a:xfrm>
                        <a:off x="0" y="0"/>
                        <a:ext cx="571500" cy="114300"/>
                      </a:xfrm>
                      <a:prstGeom prst="rect">
                        <a:avLst/>
                      </a:prstGeom>
                      <a:ln/>
                    </pic:spPr>
                  </pic:pic>
                </a:graphicData>
              </a:graphic>
            </wp:inline>
          </w:drawing>
        </w:r>
      </w:hyperlink>
    </w:p>
    <w:p w:rsidR="007F3FEC" w:rsidRDefault="00E81E39">
      <w:pPr>
        <w:jc w:val="both"/>
        <w:rPr>
          <w:rFonts w:ascii="Times New Roman" w:eastAsia="Times New Roman" w:hAnsi="Times New Roman" w:cs="Times New Roman"/>
          <w:sz w:val="24"/>
          <w:szCs w:val="24"/>
        </w:rPr>
      </w:pPr>
      <w:hyperlink r:id="rId117" w:anchor="0">
        <w:r>
          <w:rPr>
            <w:rFonts w:ascii="Times New Roman" w:eastAsia="Times New Roman" w:hAnsi="Times New Roman" w:cs="Times New Roman"/>
            <w:noProof/>
            <w:sz w:val="24"/>
            <w:szCs w:val="24"/>
          </w:rPr>
          <w:drawing>
            <wp:inline distT="19050" distB="19050" distL="19050" distR="19050">
              <wp:extent cx="2616200" cy="381000"/>
              <wp:effectExtent l="0" t="0" r="0" b="0"/>
              <wp:docPr id="44" name="image41.png"/>
              <wp:cNvGraphicFramePr/>
              <a:graphic xmlns:a="http://schemas.openxmlformats.org/drawingml/2006/main">
                <a:graphicData uri="http://schemas.openxmlformats.org/drawingml/2006/picture">
                  <pic:pic xmlns:pic="http://schemas.openxmlformats.org/drawingml/2006/picture">
                    <pic:nvPicPr>
                      <pic:cNvPr id="0" name="image41.png"/>
                      <pic:cNvPicPr preferRelativeResize="0"/>
                    </pic:nvPicPr>
                    <pic:blipFill>
                      <a:blip r:embed="rId118"/>
                      <a:srcRect/>
                      <a:stretch>
                        <a:fillRect/>
                      </a:stretch>
                    </pic:blipFill>
                    <pic:spPr>
                      <a:xfrm>
                        <a:off x="0" y="0"/>
                        <a:ext cx="2616200" cy="381000"/>
                      </a:xfrm>
                      <a:prstGeom prst="rect">
                        <a:avLst/>
                      </a:prstGeom>
                      <a:ln/>
                    </pic:spPr>
                  </pic:pic>
                </a:graphicData>
              </a:graphic>
            </wp:inline>
          </w:drawing>
        </w:r>
      </w:hyperlink>
    </w:p>
    <w:p w:rsidR="007F3FEC" w:rsidRDefault="00E81E39">
      <w:pPr>
        <w:pStyle w:val="Heading3"/>
        <w:rPr>
          <w:rFonts w:ascii="Times New Roman" w:eastAsia="Times New Roman" w:hAnsi="Times New Roman" w:cs="Times New Roman"/>
          <w:sz w:val="24"/>
          <w:szCs w:val="24"/>
        </w:rPr>
      </w:pPr>
      <w:bookmarkStart w:id="22" w:name="_r02ao0ke5d46" w:colFirst="0" w:colLast="0"/>
      <w:bookmarkEnd w:id="22"/>
      <w:r>
        <w:rPr>
          <w:rFonts w:ascii="Times New Roman" w:eastAsia="Times New Roman" w:hAnsi="Times New Roman" w:cs="Times New Roman"/>
          <w:sz w:val="24"/>
          <w:szCs w:val="24"/>
        </w:rPr>
        <w:lastRenderedPageBreak/>
        <w:t xml:space="preserve">Simulation on Gain after adding the </w:t>
      </w:r>
      <w:hyperlink r:id="rId119" w:anchor="0">
        <w:r>
          <w:rPr>
            <w:rFonts w:ascii="Times New Roman" w:eastAsia="Times New Roman" w:hAnsi="Times New Roman" w:cs="Times New Roman"/>
            <w:noProof/>
            <w:color w:val="1155CC"/>
            <w:sz w:val="24"/>
            <w:szCs w:val="24"/>
            <w:u w:val="single"/>
          </w:rPr>
          <w:drawing>
            <wp:inline distT="19050" distB="19050" distL="19050" distR="19050">
              <wp:extent cx="177800" cy="76200"/>
              <wp:effectExtent l="0" t="0" r="0" b="0"/>
              <wp:docPr id="9" name="image3.gif"/>
              <wp:cNvGraphicFramePr/>
              <a:graphic xmlns:a="http://schemas.openxmlformats.org/drawingml/2006/main">
                <a:graphicData uri="http://schemas.openxmlformats.org/drawingml/2006/picture">
                  <pic:pic xmlns:pic="http://schemas.openxmlformats.org/drawingml/2006/picture">
                    <pic:nvPicPr>
                      <pic:cNvPr id="0" name="image3.gif"/>
                      <pic:cNvPicPr preferRelativeResize="0"/>
                    </pic:nvPicPr>
                    <pic:blipFill>
                      <a:blip r:embed="rId120"/>
                      <a:srcRect/>
                      <a:stretch>
                        <a:fillRect/>
                      </a:stretch>
                    </pic:blipFill>
                    <pic:spPr>
                      <a:xfrm>
                        <a:off x="0" y="0"/>
                        <a:ext cx="177800" cy="76200"/>
                      </a:xfrm>
                      <a:prstGeom prst="rect">
                        <a:avLst/>
                      </a:prstGeom>
                      <a:ln/>
                    </pic:spPr>
                  </pic:pic>
                </a:graphicData>
              </a:graphic>
            </wp:inline>
          </w:drawing>
        </w:r>
      </w:hyperlink>
      <w:r>
        <w:rPr>
          <w:rFonts w:ascii="Times New Roman" w:eastAsia="Times New Roman" w:hAnsi="Times New Roman" w:cs="Times New Roman"/>
          <w:sz w:val="24"/>
          <w:szCs w:val="24"/>
        </w:rPr>
        <w:t xml:space="preserve"> capacitor</w:t>
      </w:r>
    </w:p>
    <w:p w:rsidR="007F3FEC" w:rsidRDefault="00E81E39">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5734050" cy="2438550"/>
            <wp:effectExtent l="0" t="0" r="0" b="0"/>
            <wp:docPr id="24" name="image21.jpg"/>
            <wp:cNvGraphicFramePr/>
            <a:graphic xmlns:a="http://schemas.openxmlformats.org/drawingml/2006/main">
              <a:graphicData uri="http://schemas.openxmlformats.org/drawingml/2006/picture">
                <pic:pic xmlns:pic="http://schemas.openxmlformats.org/drawingml/2006/picture">
                  <pic:nvPicPr>
                    <pic:cNvPr id="0" name="image21.jpg"/>
                    <pic:cNvPicPr preferRelativeResize="0"/>
                  </pic:nvPicPr>
                  <pic:blipFill>
                    <a:blip r:embed="rId121"/>
                    <a:srcRect/>
                    <a:stretch>
                      <a:fillRect/>
                    </a:stretch>
                  </pic:blipFill>
                  <pic:spPr>
                    <a:xfrm>
                      <a:off x="0" y="0"/>
                      <a:ext cx="5734050" cy="2438550"/>
                    </a:xfrm>
                    <a:prstGeom prst="rect">
                      <a:avLst/>
                    </a:prstGeom>
                    <a:ln/>
                  </pic:spPr>
                </pic:pic>
              </a:graphicData>
            </a:graphic>
          </wp:inline>
        </w:drawing>
      </w:r>
    </w:p>
    <w:p w:rsidR="007F3FEC" w:rsidRDefault="00E81E39">
      <w:pPr>
        <w:pStyle w:val="Heading2"/>
        <w:spacing w:before="240" w:line="360" w:lineRule="auto"/>
        <w:rPr>
          <w:rFonts w:ascii="Times New Roman" w:eastAsia="Times New Roman" w:hAnsi="Times New Roman" w:cs="Times New Roman"/>
          <w:sz w:val="24"/>
          <w:szCs w:val="24"/>
        </w:rPr>
      </w:pPr>
      <w:bookmarkStart w:id="23" w:name="_4i3lnh7oh0vc" w:colFirst="0" w:colLast="0"/>
      <w:bookmarkEnd w:id="23"/>
      <w:r>
        <w:rPr>
          <w:rFonts w:ascii="Times New Roman" w:eastAsia="Times New Roman" w:hAnsi="Times New Roman" w:cs="Times New Roman"/>
          <w:sz w:val="24"/>
          <w:szCs w:val="24"/>
        </w:rPr>
        <w:t>Design for a two-stage amplifier with the overall gain is 50</w:t>
      </w:r>
    </w:p>
    <w:p w:rsidR="007F3FEC" w:rsidRDefault="00E81E39">
      <w:r>
        <w:rPr>
          <w:noProof/>
        </w:rPr>
        <w:drawing>
          <wp:inline distT="114300" distB="114300" distL="114300" distR="114300">
            <wp:extent cx="5734050" cy="4059531"/>
            <wp:effectExtent l="0" t="0" r="0" b="0"/>
            <wp:docPr id="20" name="image24.jpg"/>
            <wp:cNvGraphicFramePr/>
            <a:graphic xmlns:a="http://schemas.openxmlformats.org/drawingml/2006/main">
              <a:graphicData uri="http://schemas.openxmlformats.org/drawingml/2006/picture">
                <pic:pic xmlns:pic="http://schemas.openxmlformats.org/drawingml/2006/picture">
                  <pic:nvPicPr>
                    <pic:cNvPr id="0" name="image24.jpg"/>
                    <pic:cNvPicPr preferRelativeResize="0"/>
                  </pic:nvPicPr>
                  <pic:blipFill>
                    <a:blip r:embed="rId122"/>
                    <a:srcRect/>
                    <a:stretch>
                      <a:fillRect/>
                    </a:stretch>
                  </pic:blipFill>
                  <pic:spPr>
                    <a:xfrm>
                      <a:off x="0" y="0"/>
                      <a:ext cx="5734050" cy="4059531"/>
                    </a:xfrm>
                    <a:prstGeom prst="rect">
                      <a:avLst/>
                    </a:prstGeom>
                    <a:ln/>
                  </pic:spPr>
                </pic:pic>
              </a:graphicData>
            </a:graphic>
          </wp:inline>
        </w:drawing>
      </w:r>
    </w:p>
    <w:p w:rsidR="007F3FEC" w:rsidRDefault="00E81E39">
      <w:pPr>
        <w:pStyle w:val="Heading3"/>
        <w:rPr>
          <w:rFonts w:ascii="Times New Roman" w:eastAsia="Times New Roman" w:hAnsi="Times New Roman" w:cs="Times New Roman"/>
          <w:sz w:val="24"/>
          <w:szCs w:val="24"/>
        </w:rPr>
      </w:pPr>
      <w:bookmarkStart w:id="24" w:name="_oz794rrmswgs" w:colFirst="0" w:colLast="0"/>
      <w:bookmarkEnd w:id="24"/>
      <w:r>
        <w:rPr>
          <w:rFonts w:ascii="Times New Roman" w:eastAsia="Times New Roman" w:hAnsi="Times New Roman" w:cs="Times New Roman"/>
          <w:sz w:val="24"/>
          <w:szCs w:val="24"/>
        </w:rPr>
        <w:lastRenderedPageBreak/>
        <w:t>Simulation of the two-stage circuit</w:t>
      </w:r>
    </w:p>
    <w:p w:rsidR="007F3FEC" w:rsidRDefault="00E81E39">
      <w:r>
        <w:rPr>
          <w:noProof/>
        </w:rPr>
        <w:drawing>
          <wp:inline distT="114300" distB="114300" distL="114300" distR="114300">
            <wp:extent cx="5734050" cy="2751551"/>
            <wp:effectExtent l="0" t="0" r="0" b="0"/>
            <wp:docPr id="58" name="image51.jpg"/>
            <wp:cNvGraphicFramePr/>
            <a:graphic xmlns:a="http://schemas.openxmlformats.org/drawingml/2006/main">
              <a:graphicData uri="http://schemas.openxmlformats.org/drawingml/2006/picture">
                <pic:pic xmlns:pic="http://schemas.openxmlformats.org/drawingml/2006/picture">
                  <pic:nvPicPr>
                    <pic:cNvPr id="0" name="image51.jpg"/>
                    <pic:cNvPicPr preferRelativeResize="0"/>
                  </pic:nvPicPr>
                  <pic:blipFill>
                    <a:blip r:embed="rId123"/>
                    <a:srcRect/>
                    <a:stretch>
                      <a:fillRect/>
                    </a:stretch>
                  </pic:blipFill>
                  <pic:spPr>
                    <a:xfrm>
                      <a:off x="0" y="0"/>
                      <a:ext cx="5734050" cy="2751551"/>
                    </a:xfrm>
                    <a:prstGeom prst="rect">
                      <a:avLst/>
                    </a:prstGeom>
                    <a:ln/>
                  </pic:spPr>
                </pic:pic>
              </a:graphicData>
            </a:graphic>
          </wp:inline>
        </w:drawing>
      </w:r>
    </w:p>
    <w:p w:rsidR="007F3FEC" w:rsidRDefault="00E81E39">
      <w:pPr>
        <w:pStyle w:val="Heading1"/>
        <w:spacing w:before="240" w:line="360" w:lineRule="auto"/>
        <w:rPr>
          <w:rFonts w:ascii="Times New Roman" w:eastAsia="Times New Roman" w:hAnsi="Times New Roman" w:cs="Times New Roman"/>
          <w:b/>
          <w:sz w:val="24"/>
          <w:szCs w:val="24"/>
        </w:rPr>
      </w:pPr>
      <w:bookmarkStart w:id="25" w:name="_og2b6nch0uvg" w:colFirst="0" w:colLast="0"/>
      <w:bookmarkEnd w:id="25"/>
      <w:r>
        <w:rPr>
          <w:rFonts w:ascii="Times New Roman" w:eastAsia="Times New Roman" w:hAnsi="Times New Roman" w:cs="Times New Roman"/>
          <w:b/>
          <w:sz w:val="24"/>
          <w:szCs w:val="24"/>
        </w:rPr>
        <w:t>Discussion and evaluation</w:t>
      </w:r>
    </w:p>
    <w:p w:rsidR="007F3FEC" w:rsidRDefault="00E81E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operationalisation of amplifiers </w:t>
      </w:r>
      <w:proofErr w:type="gramStart"/>
      <w:r>
        <w:rPr>
          <w:rFonts w:ascii="Times New Roman" w:eastAsia="Times New Roman" w:hAnsi="Times New Roman" w:cs="Times New Roman"/>
          <w:sz w:val="24"/>
          <w:szCs w:val="24"/>
        </w:rPr>
        <w:t>are often designed</w:t>
      </w:r>
      <w:proofErr w:type="gramEnd"/>
      <w:r>
        <w:rPr>
          <w:rFonts w:ascii="Times New Roman" w:eastAsia="Times New Roman" w:hAnsi="Times New Roman" w:cs="Times New Roman"/>
          <w:sz w:val="24"/>
          <w:szCs w:val="24"/>
        </w:rPr>
        <w:t xml:space="preserve"> starting from assuming an ideal operational amplifier. In the same </w:t>
      </w:r>
      <w:proofErr w:type="gramStart"/>
      <w:r>
        <w:rPr>
          <w:rFonts w:ascii="Times New Roman" w:eastAsia="Times New Roman" w:hAnsi="Times New Roman" w:cs="Times New Roman"/>
          <w:sz w:val="24"/>
          <w:szCs w:val="24"/>
        </w:rPr>
        <w:t>way</w:t>
      </w:r>
      <w:proofErr w:type="gramEnd"/>
      <w:r>
        <w:rPr>
          <w:rFonts w:ascii="Times New Roman" w:eastAsia="Times New Roman" w:hAnsi="Times New Roman" w:cs="Times New Roman"/>
          <w:sz w:val="24"/>
          <w:szCs w:val="24"/>
        </w:rPr>
        <w:t xml:space="preserve"> a </w:t>
      </w:r>
      <w:r>
        <w:rPr>
          <w:rFonts w:ascii="Times New Roman" w:eastAsia="Times New Roman" w:hAnsi="Times New Roman" w:cs="Times New Roman"/>
          <w:sz w:val="24"/>
          <w:szCs w:val="24"/>
        </w:rPr>
        <w:t>transistor circuit can be designed by assuming an “ideal” transistor. The ideal transistor has infinite current gain, infinite input impedance, and infinite output resistance. All BJT’s require a certain bias voltage at its base-emitter junction to be able</w:t>
      </w:r>
      <w:r>
        <w:rPr>
          <w:rFonts w:ascii="Times New Roman" w:eastAsia="Times New Roman" w:hAnsi="Times New Roman" w:cs="Times New Roman"/>
          <w:sz w:val="24"/>
          <w:szCs w:val="24"/>
        </w:rPr>
        <w:t xml:space="preserve"> to conduct collector current. This “turn-on” voltage is usually referred to </w:t>
      </w:r>
      <w:proofErr w:type="gramStart"/>
      <w:r>
        <w:rPr>
          <w:rFonts w:ascii="Times New Roman" w:eastAsia="Times New Roman" w:hAnsi="Times New Roman" w:cs="Times New Roman"/>
          <w:sz w:val="24"/>
          <w:szCs w:val="24"/>
        </w:rPr>
        <w:t xml:space="preserve">as </w:t>
      </w:r>
      <w:proofErr w:type="gramEnd"/>
      <w:r>
        <w:fldChar w:fldCharType="begin"/>
      </w:r>
      <w:r>
        <w:instrText xml:space="preserve"> HYPERLINK "https://www.codecogs.com/eqnedit.php?latex=V_%7Bbe%7D" \l "0" \h </w:instrText>
      </w:r>
      <w:r>
        <w:fldChar w:fldCharType="separate"/>
      </w:r>
      <w:r>
        <w:rPr>
          <w:rFonts w:ascii="Times New Roman" w:eastAsia="Times New Roman" w:hAnsi="Times New Roman" w:cs="Times New Roman"/>
          <w:noProof/>
          <w:sz w:val="24"/>
          <w:szCs w:val="24"/>
        </w:rPr>
        <w:drawing>
          <wp:inline distT="19050" distB="19050" distL="19050" distR="19050">
            <wp:extent cx="190500" cy="139700"/>
            <wp:effectExtent l="0" t="0" r="0" b="0"/>
            <wp:docPr id="14"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24"/>
                    <a:srcRect/>
                    <a:stretch>
                      <a:fillRect/>
                    </a:stretch>
                  </pic:blipFill>
                  <pic:spPr>
                    <a:xfrm>
                      <a:off x="0" y="0"/>
                      <a:ext cx="190500" cy="139700"/>
                    </a:xfrm>
                    <a:prstGeom prst="rect">
                      <a:avLst/>
                    </a:prstGeom>
                    <a:ln/>
                  </pic:spPr>
                </pic:pic>
              </a:graphicData>
            </a:graphic>
          </wp:inline>
        </w:drawing>
      </w:r>
      <w:r>
        <w:rPr>
          <w:rFonts w:ascii="Times New Roman" w:eastAsia="Times New Roman" w:hAnsi="Times New Roman" w:cs="Times New Roman"/>
          <w:noProof/>
          <w:sz w:val="24"/>
          <w:szCs w:val="24"/>
        </w:rPr>
        <w:fldChar w:fldCharType="end"/>
      </w:r>
      <w:r>
        <w:rPr>
          <w:rFonts w:ascii="Times New Roman" w:eastAsia="Times New Roman" w:hAnsi="Times New Roman" w:cs="Times New Roman"/>
          <w:sz w:val="24"/>
          <w:szCs w:val="24"/>
        </w:rPr>
        <w:t>. For regular silicon transistors, the required voltage minimum is 0.5V and the maximum is 0.7V</w:t>
      </w:r>
      <w:r>
        <w:rPr>
          <w:rFonts w:ascii="Times New Roman" w:eastAsia="Times New Roman" w:hAnsi="Times New Roman" w:cs="Times New Roman"/>
          <w:sz w:val="24"/>
          <w:szCs w:val="24"/>
        </w:rPr>
        <w:t>.</w:t>
      </w:r>
    </w:p>
    <w:p w:rsidR="007F3FEC" w:rsidRDefault="00E81E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common emitter amplifier circuits the current on the collector increases exponentially with base-emitter voltage as well. In the case when a small current </w:t>
      </w:r>
      <w:proofErr w:type="gramStart"/>
      <w:r>
        <w:rPr>
          <w:rFonts w:ascii="Times New Roman" w:eastAsia="Times New Roman" w:hAnsi="Times New Roman" w:cs="Times New Roman"/>
          <w:sz w:val="24"/>
          <w:szCs w:val="24"/>
        </w:rPr>
        <w:t>is pulled</w:t>
      </w:r>
      <w:proofErr w:type="gramEnd"/>
      <w:r>
        <w:rPr>
          <w:rFonts w:ascii="Times New Roman" w:eastAsia="Times New Roman" w:hAnsi="Times New Roman" w:cs="Times New Roman"/>
          <w:sz w:val="24"/>
          <w:szCs w:val="24"/>
        </w:rPr>
        <w:t xml:space="preserve"> through the base of an NPN transistor, a substantial higher current flows in the c</w:t>
      </w:r>
      <w:r>
        <w:rPr>
          <w:rFonts w:ascii="Times New Roman" w:eastAsia="Times New Roman" w:hAnsi="Times New Roman" w:cs="Times New Roman"/>
          <w:sz w:val="24"/>
          <w:szCs w:val="24"/>
        </w:rPr>
        <w:t>ollector. The ratio between these two currents is the gain of the current</w:t>
      </w:r>
      <w:proofErr w:type="gramStart"/>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2; 4]</w:t>
      </w:r>
    </w:p>
    <w:p w:rsidR="007F3FEC" w:rsidRDefault="007F3FEC">
      <w:pPr>
        <w:jc w:val="both"/>
        <w:rPr>
          <w:rFonts w:ascii="Times New Roman" w:eastAsia="Times New Roman" w:hAnsi="Times New Roman" w:cs="Times New Roman"/>
          <w:sz w:val="24"/>
          <w:szCs w:val="24"/>
        </w:rPr>
      </w:pPr>
    </w:p>
    <w:p w:rsidR="007F3FEC" w:rsidRDefault="00E81E39">
      <w:pPr>
        <w:pStyle w:val="Heading1"/>
        <w:spacing w:before="240" w:line="360" w:lineRule="auto"/>
        <w:rPr>
          <w:rFonts w:ascii="Times New Roman" w:eastAsia="Times New Roman" w:hAnsi="Times New Roman" w:cs="Times New Roman"/>
          <w:b/>
          <w:sz w:val="24"/>
          <w:szCs w:val="24"/>
        </w:rPr>
      </w:pPr>
      <w:bookmarkStart w:id="26" w:name="_29941wynnlhq" w:colFirst="0" w:colLast="0"/>
      <w:bookmarkEnd w:id="26"/>
      <w:r>
        <w:rPr>
          <w:rFonts w:ascii="Times New Roman" w:eastAsia="Times New Roman" w:hAnsi="Times New Roman" w:cs="Times New Roman"/>
          <w:b/>
          <w:sz w:val="24"/>
          <w:szCs w:val="24"/>
        </w:rPr>
        <w:lastRenderedPageBreak/>
        <w:t>Conclusion</w:t>
      </w:r>
    </w:p>
    <w:p w:rsidR="007F3FEC" w:rsidRDefault="00E81E39">
      <w:pPr>
        <w:pStyle w:val="Heading1"/>
        <w:spacing w:before="240" w:line="360" w:lineRule="auto"/>
        <w:jc w:val="both"/>
        <w:rPr>
          <w:rFonts w:ascii="Times New Roman" w:eastAsia="Times New Roman" w:hAnsi="Times New Roman" w:cs="Times New Roman"/>
          <w:sz w:val="24"/>
          <w:szCs w:val="24"/>
        </w:rPr>
      </w:pPr>
      <w:bookmarkStart w:id="27" w:name="_7e6dtvrijnki" w:colFirst="0" w:colLast="0"/>
      <w:bookmarkEnd w:id="27"/>
      <w:r>
        <w:rPr>
          <w:rFonts w:ascii="Times New Roman" w:eastAsia="Times New Roman" w:hAnsi="Times New Roman" w:cs="Times New Roman"/>
          <w:sz w:val="24"/>
          <w:szCs w:val="24"/>
        </w:rPr>
        <w:t xml:space="preserve">In </w:t>
      </w:r>
      <w:proofErr w:type="gramStart"/>
      <w:r>
        <w:rPr>
          <w:rFonts w:ascii="Times New Roman" w:eastAsia="Times New Roman" w:hAnsi="Times New Roman" w:cs="Times New Roman"/>
          <w:sz w:val="24"/>
          <w:szCs w:val="24"/>
        </w:rPr>
        <w:t>conclusion</w:t>
      </w:r>
      <w:proofErr w:type="gramEnd"/>
      <w:r>
        <w:rPr>
          <w:rFonts w:ascii="Times New Roman" w:eastAsia="Times New Roman" w:hAnsi="Times New Roman" w:cs="Times New Roman"/>
          <w:sz w:val="24"/>
          <w:szCs w:val="24"/>
        </w:rPr>
        <w:t xml:space="preserve"> the bipolar junction transistor (BJT) is the primary building block of most audio power amplifiers. The common emitter (CE) amplifier is possibly the</w:t>
      </w:r>
      <w:r>
        <w:rPr>
          <w:rFonts w:ascii="Times New Roman" w:eastAsia="Times New Roman" w:hAnsi="Times New Roman" w:cs="Times New Roman"/>
          <w:sz w:val="24"/>
          <w:szCs w:val="24"/>
        </w:rPr>
        <w:t xml:space="preserve"> most important circuit, as it provides basic voltage gain, </w:t>
      </w:r>
      <w:proofErr w:type="gramStart"/>
      <w:r>
        <w:rPr>
          <w:rFonts w:ascii="Times New Roman" w:eastAsia="Times New Roman" w:hAnsi="Times New Roman" w:cs="Times New Roman"/>
          <w:sz w:val="24"/>
          <w:szCs w:val="24"/>
        </w:rPr>
        <w:t>that’s</w:t>
      </w:r>
      <w:proofErr w:type="gramEnd"/>
      <w:r>
        <w:rPr>
          <w:rFonts w:ascii="Times New Roman" w:eastAsia="Times New Roman" w:hAnsi="Times New Roman" w:cs="Times New Roman"/>
          <w:sz w:val="24"/>
          <w:szCs w:val="24"/>
        </w:rPr>
        <w:t xml:space="preserve"> why it is the most commonly used amplifier circuit due to its advantageous properties. To achieve this high voltage gain the circuit is only able </w:t>
      </w:r>
      <w:proofErr w:type="gramStart"/>
      <w:r>
        <w:rPr>
          <w:rFonts w:ascii="Times New Roman" w:eastAsia="Times New Roman" w:hAnsi="Times New Roman" w:cs="Times New Roman"/>
          <w:sz w:val="24"/>
          <w:szCs w:val="24"/>
        </w:rPr>
        <w:t>to linearly amplify</w:t>
      </w:r>
      <w:proofErr w:type="gramEnd"/>
      <w:r>
        <w:rPr>
          <w:rFonts w:ascii="Times New Roman" w:eastAsia="Times New Roman" w:hAnsi="Times New Roman" w:cs="Times New Roman"/>
          <w:sz w:val="24"/>
          <w:szCs w:val="24"/>
        </w:rPr>
        <w:t xml:space="preserve"> the significantly low i</w:t>
      </w:r>
      <w:r>
        <w:rPr>
          <w:rFonts w:ascii="Times New Roman" w:eastAsia="Times New Roman" w:hAnsi="Times New Roman" w:cs="Times New Roman"/>
          <w:sz w:val="24"/>
          <w:szCs w:val="24"/>
        </w:rPr>
        <w:t xml:space="preserve">nput signals (1-10mV). If a small voltage signal </w:t>
      </w:r>
      <w:proofErr w:type="gramStart"/>
      <w:r>
        <w:rPr>
          <w:rFonts w:ascii="Times New Roman" w:eastAsia="Times New Roman" w:hAnsi="Times New Roman" w:cs="Times New Roman"/>
          <w:sz w:val="24"/>
          <w:szCs w:val="24"/>
        </w:rPr>
        <w:t>is applied</w:t>
      </w:r>
      <w:proofErr w:type="gramEnd"/>
      <w:r>
        <w:rPr>
          <w:rFonts w:ascii="Times New Roman" w:eastAsia="Times New Roman" w:hAnsi="Times New Roman" w:cs="Times New Roman"/>
          <w:sz w:val="24"/>
          <w:szCs w:val="24"/>
        </w:rPr>
        <w:t xml:space="preserve"> to the base of the transistor, the collector current will vary in accordance with the base voltage. If a load </w:t>
      </w:r>
      <w:proofErr w:type="gramStart"/>
      <w:r>
        <w:rPr>
          <w:rFonts w:ascii="Times New Roman" w:eastAsia="Times New Roman" w:hAnsi="Times New Roman" w:cs="Times New Roman"/>
          <w:sz w:val="24"/>
          <w:szCs w:val="24"/>
        </w:rPr>
        <w:t>resistance</w:t>
      </w:r>
      <w:proofErr w:type="gramEnd"/>
      <w:r>
        <w:rPr>
          <w:rFonts w:ascii="Times New Roman" w:eastAsia="Times New Roman" w:hAnsi="Times New Roman" w:cs="Times New Roman"/>
          <w:sz w:val="24"/>
          <w:szCs w:val="24"/>
        </w:rPr>
        <w:t xml:space="preserve"> RL is provided in the collector circuit, that resistance will convert the v</w:t>
      </w:r>
      <w:r>
        <w:rPr>
          <w:rFonts w:ascii="Times New Roman" w:eastAsia="Times New Roman" w:hAnsi="Times New Roman" w:cs="Times New Roman"/>
          <w:sz w:val="24"/>
          <w:szCs w:val="24"/>
        </w:rPr>
        <w:t xml:space="preserve">arying collector current to a voltage. The voltage gain will be approximately equal to the collector load resistance multiplied (x) by the </w:t>
      </w:r>
      <w:proofErr w:type="spellStart"/>
      <w:r>
        <w:rPr>
          <w:rFonts w:ascii="Times New Roman" w:eastAsia="Times New Roman" w:hAnsi="Times New Roman" w:cs="Times New Roman"/>
          <w:sz w:val="24"/>
          <w:szCs w:val="24"/>
        </w:rPr>
        <w:t>transconductance</w:t>
      </w:r>
      <w:proofErr w:type="spellEnd"/>
      <w:r>
        <w:rPr>
          <w:rFonts w:ascii="Times New Roman" w:eastAsia="Times New Roman" w:hAnsi="Times New Roman" w:cs="Times New Roman"/>
          <w:sz w:val="24"/>
          <w:szCs w:val="24"/>
        </w:rPr>
        <w:t xml:space="preserve"> gm. Recall that the intrinsic emitter resistance re′ = 1/gm. Thus, more conveniently, assuming the i</w:t>
      </w:r>
      <w:r>
        <w:rPr>
          <w:rFonts w:ascii="Times New Roman" w:eastAsia="Times New Roman" w:hAnsi="Times New Roman" w:cs="Times New Roman"/>
          <w:sz w:val="24"/>
          <w:szCs w:val="24"/>
        </w:rPr>
        <w:t>deal transistor with intrinsic emitter resistance re′, the gain is simply RL/re′. That’s the reason putting the load resistance will reduce the voltage gain [2</w:t>
      </w:r>
      <w:proofErr w:type="gramStart"/>
      <w:r>
        <w:rPr>
          <w:rFonts w:ascii="Times New Roman" w:eastAsia="Times New Roman" w:hAnsi="Times New Roman" w:cs="Times New Roman"/>
          <w:sz w:val="24"/>
          <w:szCs w:val="24"/>
        </w:rPr>
        <w:t>;4</w:t>
      </w:r>
      <w:proofErr w:type="gramEnd"/>
      <w:r>
        <w:rPr>
          <w:rFonts w:ascii="Times New Roman" w:eastAsia="Times New Roman" w:hAnsi="Times New Roman" w:cs="Times New Roman"/>
          <w:sz w:val="24"/>
          <w:szCs w:val="24"/>
        </w:rPr>
        <w:t>].</w:t>
      </w:r>
    </w:p>
    <w:p w:rsidR="007F3FEC" w:rsidRDefault="00E81E39">
      <w:pPr>
        <w:pStyle w:val="Heading1"/>
        <w:spacing w:before="240" w:line="360" w:lineRule="auto"/>
        <w:rPr>
          <w:rFonts w:ascii="Times New Roman" w:eastAsia="Times New Roman" w:hAnsi="Times New Roman" w:cs="Times New Roman"/>
          <w:sz w:val="24"/>
          <w:szCs w:val="24"/>
        </w:rPr>
      </w:pPr>
      <w:bookmarkStart w:id="28" w:name="_keh6x6dftez" w:colFirst="0" w:colLast="0"/>
      <w:bookmarkEnd w:id="28"/>
      <w:r>
        <w:rPr>
          <w:rFonts w:ascii="Times New Roman" w:eastAsia="Times New Roman" w:hAnsi="Times New Roman" w:cs="Times New Roman"/>
          <w:sz w:val="24"/>
          <w:szCs w:val="24"/>
        </w:rPr>
        <w:t>References</w:t>
      </w:r>
    </w:p>
    <w:p w:rsidR="007F3FEC" w:rsidRDefault="00E81E39">
      <w:pPr>
        <w:spacing w:before="240" w:after="120" w:line="360" w:lineRule="auto"/>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1.AES17</w:t>
      </w:r>
      <w:proofErr w:type="gramEnd"/>
      <w:r>
        <w:rPr>
          <w:rFonts w:ascii="Times New Roman" w:eastAsia="Times New Roman" w:hAnsi="Times New Roman" w:cs="Times New Roman"/>
          <w:sz w:val="24"/>
          <w:szCs w:val="24"/>
        </w:rPr>
        <w:t xml:space="preserve">, “AES Standard Method for Digital Audio Engineering–Measurement </w:t>
      </w:r>
      <w:proofErr w:type="spellStart"/>
      <w:r>
        <w:rPr>
          <w:rFonts w:ascii="Times New Roman" w:eastAsia="Times New Roman" w:hAnsi="Times New Roman" w:cs="Times New Roman"/>
          <w:sz w:val="24"/>
          <w:szCs w:val="24"/>
        </w:rPr>
        <w:t>ofDigital</w:t>
      </w:r>
      <w:proofErr w:type="spellEnd"/>
      <w:r>
        <w:rPr>
          <w:rFonts w:ascii="Times New Roman" w:eastAsia="Times New Roman" w:hAnsi="Times New Roman" w:cs="Times New Roman"/>
          <w:sz w:val="24"/>
          <w:szCs w:val="24"/>
        </w:rPr>
        <w:t xml:space="preserve"> Audio Equipment,” Audio Engineering Society, 1998.</w:t>
      </w:r>
    </w:p>
    <w:p w:rsidR="007F3FEC" w:rsidRDefault="00E81E39">
      <w:pPr>
        <w:spacing w:before="240" w:after="120" w:line="360" w:lineRule="auto"/>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sz w:val="24"/>
          <w:szCs w:val="24"/>
        </w:rPr>
        <w:t>2.</w:t>
      </w:r>
      <w:r>
        <w:rPr>
          <w:rFonts w:ascii="Times New Roman" w:eastAsia="Times New Roman" w:hAnsi="Times New Roman" w:cs="Times New Roman"/>
          <w:color w:val="222222"/>
          <w:sz w:val="24"/>
          <w:szCs w:val="24"/>
          <w:highlight w:val="white"/>
        </w:rPr>
        <w:t>Vallese</w:t>
      </w:r>
      <w:proofErr w:type="gramEnd"/>
      <w:r>
        <w:rPr>
          <w:rFonts w:ascii="Times New Roman" w:eastAsia="Times New Roman" w:hAnsi="Times New Roman" w:cs="Times New Roman"/>
          <w:color w:val="222222"/>
          <w:sz w:val="24"/>
          <w:szCs w:val="24"/>
          <w:highlight w:val="white"/>
        </w:rPr>
        <w:t xml:space="preserve">, L.M., 1956. Optimum design of common-emitter transistor audio amplifiers. </w:t>
      </w:r>
      <w:r>
        <w:rPr>
          <w:rFonts w:ascii="Times New Roman" w:eastAsia="Times New Roman" w:hAnsi="Times New Roman" w:cs="Times New Roman"/>
          <w:i/>
          <w:color w:val="222222"/>
          <w:sz w:val="24"/>
          <w:szCs w:val="24"/>
          <w:highlight w:val="white"/>
        </w:rPr>
        <w:t>Transactions of the American Institute of Electrical Engineers, Part I: Communication and Electronics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75</w:t>
      </w:r>
      <w:r>
        <w:rPr>
          <w:rFonts w:ascii="Times New Roman" w:eastAsia="Times New Roman" w:hAnsi="Times New Roman" w:cs="Times New Roman"/>
          <w:color w:val="222222"/>
          <w:sz w:val="24"/>
          <w:szCs w:val="24"/>
          <w:highlight w:val="white"/>
        </w:rPr>
        <w:t>(4), pp.391-395.</w:t>
      </w:r>
    </w:p>
    <w:p w:rsidR="007F3FEC" w:rsidRDefault="00E81E39">
      <w:pPr>
        <w:spacing w:before="240" w:after="120" w:line="360" w:lineRule="auto"/>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3.</w:t>
      </w:r>
      <w:proofErr w:type="gramEnd"/>
      <w:r>
        <w:fldChar w:fldCharType="begin"/>
      </w:r>
      <w:r>
        <w:instrText xml:space="preserve"> HYPERLINK "http://www.learningaboutelectronics.com/Articles/Bypass-capacitor-calculator.php" \l "answer" \h </w:instrText>
      </w:r>
      <w:r>
        <w:fldChar w:fldCharType="separate"/>
      </w:r>
      <w:r>
        <w:rPr>
          <w:rFonts w:ascii="Times New Roman" w:eastAsia="Times New Roman" w:hAnsi="Times New Roman" w:cs="Times New Roman"/>
          <w:color w:val="1155CC"/>
          <w:sz w:val="24"/>
          <w:szCs w:val="24"/>
          <w:highlight w:val="white"/>
          <w:u w:val="single"/>
        </w:rPr>
        <w:t>http://www.learningaboutelectronics.com/Articles/Bypass-capacitor-calculator.php#answer</w:t>
      </w:r>
      <w:r>
        <w:rPr>
          <w:rFonts w:ascii="Times New Roman" w:eastAsia="Times New Roman" w:hAnsi="Times New Roman" w:cs="Times New Roman"/>
          <w:color w:val="1155CC"/>
          <w:sz w:val="24"/>
          <w:szCs w:val="24"/>
          <w:highlight w:val="white"/>
          <w:u w:val="single"/>
        </w:rPr>
        <w:fldChar w:fldCharType="end"/>
      </w:r>
    </w:p>
    <w:p w:rsidR="007F3FEC" w:rsidRDefault="00E81E39">
      <w:pPr>
        <w:spacing w:before="240" w:after="120" w:line="360" w:lineRule="auto"/>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4.Madsen</w:t>
      </w:r>
      <w:proofErr w:type="gramEnd"/>
      <w:r>
        <w:rPr>
          <w:rFonts w:ascii="Times New Roman" w:eastAsia="Times New Roman" w:hAnsi="Times New Roman" w:cs="Times New Roman"/>
          <w:color w:val="222222"/>
          <w:sz w:val="24"/>
          <w:szCs w:val="24"/>
          <w:highlight w:val="white"/>
        </w:rPr>
        <w:t xml:space="preserve">, Kim, and </w:t>
      </w:r>
      <w:proofErr w:type="spellStart"/>
      <w:r>
        <w:rPr>
          <w:rFonts w:ascii="Times New Roman" w:eastAsia="Times New Roman" w:hAnsi="Times New Roman" w:cs="Times New Roman"/>
          <w:color w:val="222222"/>
          <w:sz w:val="24"/>
          <w:szCs w:val="24"/>
          <w:highlight w:val="white"/>
        </w:rPr>
        <w:t>Soerensen</w:t>
      </w:r>
      <w:proofErr w:type="spellEnd"/>
      <w:r>
        <w:rPr>
          <w:rFonts w:ascii="Times New Roman" w:eastAsia="Times New Roman" w:hAnsi="Times New Roman" w:cs="Times New Roman"/>
          <w:color w:val="222222"/>
          <w:sz w:val="24"/>
          <w:szCs w:val="24"/>
          <w:highlight w:val="white"/>
        </w:rPr>
        <w:t xml:space="preserve">, Tomas, </w:t>
      </w:r>
      <w:r>
        <w:rPr>
          <w:rFonts w:ascii="Times New Roman" w:eastAsia="Times New Roman" w:hAnsi="Times New Roman" w:cs="Times New Roman"/>
          <w:color w:val="222222"/>
          <w:sz w:val="24"/>
          <w:szCs w:val="24"/>
          <w:highlight w:val="white"/>
        </w:rPr>
        <w:t xml:space="preserve">“PSRR for </w:t>
      </w:r>
      <w:proofErr w:type="spellStart"/>
      <w:r>
        <w:rPr>
          <w:rFonts w:ascii="Times New Roman" w:eastAsia="Times New Roman" w:hAnsi="Times New Roman" w:cs="Times New Roman"/>
          <w:color w:val="222222"/>
          <w:sz w:val="24"/>
          <w:szCs w:val="24"/>
          <w:highlight w:val="white"/>
        </w:rPr>
        <w:t>PurePath</w:t>
      </w:r>
      <w:proofErr w:type="spellEnd"/>
      <w:r>
        <w:rPr>
          <w:rFonts w:ascii="Times New Roman" w:eastAsia="Times New Roman" w:hAnsi="Times New Roman" w:cs="Times New Roman"/>
          <w:color w:val="222222"/>
          <w:sz w:val="24"/>
          <w:szCs w:val="24"/>
          <w:highlight w:val="white"/>
        </w:rPr>
        <w:t xml:space="preserve"> Audio Amplifiers,”</w:t>
      </w:r>
    </w:p>
    <w:p w:rsidR="007F3FEC" w:rsidRDefault="00E81E39">
      <w:pPr>
        <w:spacing w:before="240" w:after="120"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TI Application Report SLEA049, June 2005.</w:t>
      </w:r>
    </w:p>
    <w:p w:rsidR="007F3FEC" w:rsidRDefault="007F3FEC">
      <w:pPr>
        <w:spacing w:before="240" w:after="120" w:line="360" w:lineRule="auto"/>
        <w:rPr>
          <w:rFonts w:ascii="Times New Roman" w:eastAsia="Times New Roman" w:hAnsi="Times New Roman" w:cs="Times New Roman"/>
          <w:color w:val="222222"/>
          <w:sz w:val="24"/>
          <w:szCs w:val="24"/>
          <w:highlight w:val="white"/>
        </w:rPr>
      </w:pPr>
    </w:p>
    <w:sectPr w:rsidR="007F3FEC">
      <w:pgSz w:w="11909" w:h="16834"/>
      <w:pgMar w:top="1417"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0000" w:rsidRDefault="00E81E39">
      <w:pPr>
        <w:spacing w:line="240" w:lineRule="auto"/>
      </w:pPr>
      <w:r>
        <w:separator/>
      </w:r>
    </w:p>
  </w:endnote>
  <w:endnote w:type="continuationSeparator" w:id="0">
    <w:p w:rsidR="00000000" w:rsidRDefault="00E81E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F3FEC" w:rsidRDefault="00E81E39">
    <w:pPr>
      <w:jc w:val="center"/>
    </w:pPr>
    <w:r>
      <w:fldChar w:fldCharType="begin"/>
    </w:r>
    <w:r>
      <w:instrText>PAGE</w:instrText>
    </w:r>
    <w:r>
      <w:fldChar w:fldCharType="separate"/>
    </w:r>
    <w:r>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0000" w:rsidRDefault="00E81E39">
      <w:pPr>
        <w:spacing w:line="240" w:lineRule="auto"/>
      </w:pPr>
      <w:r>
        <w:separator/>
      </w:r>
    </w:p>
  </w:footnote>
  <w:footnote w:type="continuationSeparator" w:id="0">
    <w:p w:rsidR="00000000" w:rsidRDefault="00E81E3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F3FEC" w:rsidRDefault="007F3FEC">
    <w:pPr>
      <w:spacing w:before="240" w:after="120" w:line="360" w:lineRule="auto"/>
      <w:jc w:val="both"/>
      <w:rPr>
        <w:rFonts w:ascii="Times New Roman" w:eastAsia="Times New Roman" w:hAnsi="Times New Roman" w:cs="Times New Roman"/>
        <w:b/>
        <w:sz w:val="24"/>
        <w:szCs w:val="24"/>
      </w:rPr>
    </w:pPr>
  </w:p>
  <w:p w:rsidR="007F3FEC" w:rsidRDefault="007F3FEC"/>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E55B0E"/>
    <w:multiLevelType w:val="multilevel"/>
    <w:tmpl w:val="06D09E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1A27C53"/>
    <w:multiLevelType w:val="multilevel"/>
    <w:tmpl w:val="C5049C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91E731B"/>
    <w:multiLevelType w:val="multilevel"/>
    <w:tmpl w:val="4E3EFA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1812EF9"/>
    <w:multiLevelType w:val="multilevel"/>
    <w:tmpl w:val="A3B031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302585E"/>
    <w:multiLevelType w:val="multilevel"/>
    <w:tmpl w:val="CA1ADD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1"/>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3FEC"/>
    <w:rsid w:val="007F3FEC"/>
    <w:rsid w:val="00E81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5943917-C0B4-4260-9D5D-21B15C784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26" Type="http://schemas.openxmlformats.org/officeDocument/2006/relationships/image" Target="media/image11.png"/><Relationship Id="rId117" Type="http://schemas.openxmlformats.org/officeDocument/2006/relationships/hyperlink" Target="https://www.codecogs.com/eqnedit.php?latex=Gain%3D%20%5Cfrac%7B_%7BRC%7D%7D%7B_%7BRE%7D%7D%5Cto%20%5Cfrac%7B_%7BRC%7D%7D%7BXc%7D%3D%20%5Cfrac%7B600%5COmega%20%7D%7B14.7%5COmega%20%7D%3D%2040.81" TargetMode="External"/><Relationship Id="rId21" Type="http://schemas.openxmlformats.org/officeDocument/2006/relationships/image" Target="media/image9.png"/><Relationship Id="rId42" Type="http://schemas.openxmlformats.org/officeDocument/2006/relationships/image" Target="media/image19.png"/><Relationship Id="rId47" Type="http://schemas.openxmlformats.org/officeDocument/2006/relationships/hyperlink" Target="https://www.codecogs.com/eqnedit.php?latex=R_%7B1%7D%3D%5Cfrac%7BV_%7BCC%7D-V_%7BB%7D%7D%7B10%5Ctimes%20I_%7BB%7D%7D%3D%5Cfrac%7B10V-1.95V%7D%7B10%5Ctimes%2080%5Ctimes%2010%5E%7B-6%7DA%7D%3D10062.5%5COmega%20%3D10k%5COmega%20" TargetMode="External"/><Relationship Id="rId63" Type="http://schemas.openxmlformats.org/officeDocument/2006/relationships/hyperlink" Target="https://www.codecogs.com/eqnedit.php?latex=8%20mA" TargetMode="External"/><Relationship Id="rId68" Type="http://schemas.openxmlformats.org/officeDocument/2006/relationships/image" Target="media/image34.png"/><Relationship Id="rId84" Type="http://schemas.openxmlformats.org/officeDocument/2006/relationships/image" Target="media/image42.png"/><Relationship Id="rId89" Type="http://schemas.openxmlformats.org/officeDocument/2006/relationships/hyperlink" Target="https://www.codecogs.com/eqnedit.php?latex=C_%7B2%7D%3D%20%5Cfrac%7B1%7D%7B2%5Cpi%20%5Ccdot%20f_%7Bin%7D%5Ccdot%20r_%7Bin%7D%7D" TargetMode="External"/><Relationship Id="rId112" Type="http://schemas.openxmlformats.org/officeDocument/2006/relationships/image" Target="media/image58.png"/><Relationship Id="rId16" Type="http://schemas.openxmlformats.org/officeDocument/2006/relationships/hyperlink" Target="https://www.codecogs.com/eqnedit.php?latex=V_%7Bcc%7D" TargetMode="External"/><Relationship Id="rId107" Type="http://schemas.openxmlformats.org/officeDocument/2006/relationships/hyperlink" Target="https://www.codecogs.com/eqnedit.php?latex=R_%7BC%7D%3C%20%3C%20%5Cfrac%7B1%7D%7Bh_%7B22e%7D%7D%5Cto%20r_%7Bout%7D%5Capprox%20R_%7BC%7D%3D%20600%5COmega%20" TargetMode="External"/><Relationship Id="rId11" Type="http://schemas.openxmlformats.org/officeDocument/2006/relationships/image" Target="media/image3.png"/><Relationship Id="rId32" Type="http://schemas.openxmlformats.org/officeDocument/2006/relationships/image" Target="media/image14.png"/><Relationship Id="rId37" Type="http://schemas.openxmlformats.org/officeDocument/2006/relationships/hyperlink" Target="https://www.codecogs.com/eqnedit.php?latex=I_%7BC%7D%5Capprox%20I_%7BE%7D" TargetMode="External"/><Relationship Id="rId53" Type="http://schemas.openxmlformats.org/officeDocument/2006/relationships/image" Target="media/image26.jpg"/><Relationship Id="rId58" Type="http://schemas.openxmlformats.org/officeDocument/2006/relationships/image" Target="media/image29.png"/><Relationship Id="rId74" Type="http://schemas.openxmlformats.org/officeDocument/2006/relationships/image" Target="media/image37.png"/><Relationship Id="rId79" Type="http://schemas.openxmlformats.org/officeDocument/2006/relationships/hyperlink" Target="https://www.codecogs.com/eqnedit.php?latex=_%7BC2%7D" TargetMode="External"/><Relationship Id="rId102" Type="http://schemas.openxmlformats.org/officeDocument/2006/relationships/hyperlink" Target="https://www.codecogs.com/eqnedit.php?latex=r_%7Bin%7D%3D%20%5Cfrac%7BR_%7B1%7D%5Ctimes%20R_%7B2%7D%7D%7BR_%7B1%7D%2BR_%7B2%7D%7D%3D%20%5Cfrac%7B10k%5COmega%20%5Ctimes%202.74k%5COmega%20%7D%7B10k%5COmega%20%2B2.74k%5COmega%20%7D%3D%202.15k%5COmega%20" TargetMode="External"/><Relationship Id="rId123" Type="http://schemas.openxmlformats.org/officeDocument/2006/relationships/image" Target="media/image65.jpg"/><Relationship Id="rId5" Type="http://schemas.openxmlformats.org/officeDocument/2006/relationships/footnotes" Target="footnotes.xml"/><Relationship Id="rId61" Type="http://schemas.openxmlformats.org/officeDocument/2006/relationships/hyperlink" Target="https://www.codecogs.com/eqnedit.php?latex=I_%7BC%7D(Amper)" TargetMode="External"/><Relationship Id="rId82" Type="http://schemas.openxmlformats.org/officeDocument/2006/relationships/image" Target="media/image41.png"/><Relationship Id="rId90" Type="http://schemas.openxmlformats.org/officeDocument/2006/relationships/image" Target="media/image45.png"/><Relationship Id="rId95" Type="http://schemas.openxmlformats.org/officeDocument/2006/relationships/image" Target="media/image48.png"/><Relationship Id="rId19" Type="http://schemas.openxmlformats.org/officeDocument/2006/relationships/image" Target="media/image8.png"/><Relationship Id="rId14" Type="http://schemas.openxmlformats.org/officeDocument/2006/relationships/hyperlink" Target="https://www.codecogs.com/eqnedit.php?latex=%5COmega" TargetMode="External"/><Relationship Id="rId22" Type="http://schemas.openxmlformats.org/officeDocument/2006/relationships/hyperlink" Target="https://www.codecogs.com/eqnedit.php?latex=%5COmega" TargetMode="External"/><Relationship Id="rId27" Type="http://schemas.openxmlformats.org/officeDocument/2006/relationships/hyperlink" Target="https://www.codecogs.com/eqnedit.php?latex=I_%7BC%7D" TargetMode="External"/><Relationship Id="rId30" Type="http://schemas.openxmlformats.org/officeDocument/2006/relationships/image" Target="media/image13.png"/><Relationship Id="rId35" Type="http://schemas.openxmlformats.org/officeDocument/2006/relationships/hyperlink" Target="https://www.codecogs.com/eqnedit.php?latex=I_%7BC%7D%3DI_%7BE%7D%2BI_%7BB%7D" TargetMode="External"/><Relationship Id="rId43" Type="http://schemas.openxmlformats.org/officeDocument/2006/relationships/hyperlink" Target="https://www.codecogs.com/eqnedit.php?latex=h_%7BFE%7D%3D100" TargetMode="External"/><Relationship Id="rId48" Type="http://schemas.openxmlformats.org/officeDocument/2006/relationships/image" Target="media/image22.png"/><Relationship Id="rId56" Type="http://schemas.openxmlformats.org/officeDocument/2006/relationships/image" Target="media/image28.png"/><Relationship Id="rId64" Type="http://schemas.openxmlformats.org/officeDocument/2006/relationships/image" Target="media/image32.png"/><Relationship Id="rId69" Type="http://schemas.openxmlformats.org/officeDocument/2006/relationships/hyperlink" Target="https://www.codecogs.com/eqnedit.php?latex=1.25%20V" TargetMode="External"/><Relationship Id="rId77" Type="http://schemas.openxmlformats.org/officeDocument/2006/relationships/hyperlink" Target="https://www.codecogs.com/eqnedit.php?latex=2.05%20V" TargetMode="External"/><Relationship Id="rId100" Type="http://schemas.openxmlformats.org/officeDocument/2006/relationships/hyperlink" Target="https://www.codecogs.com/eqnedit.php?latex=r_%7Bin%7D%3D%20%5Cfrac%7BR_%7B1%7D%5Ctimes%20R_%7B2%7D%7D%7BR_%7B1%7D%2BR_%7B2%7D%7D" TargetMode="External"/><Relationship Id="rId105" Type="http://schemas.openxmlformats.org/officeDocument/2006/relationships/hyperlink" Target="https://www.codecogs.com/eqnedit.php?latex=r_%7Bout%7D%3D-%5Cfrac%7Bv_%7Bout%7D%7D%7Bi_%7Bout%7D%7D%20%5Cto%20r_%7Bout%7D%3D%20%5Cfrac%7B1%7D%7Bh_%7B22e%7D%7D%5Ctimes%20R_%7BC%7D" TargetMode="External"/><Relationship Id="rId113" Type="http://schemas.openxmlformats.org/officeDocument/2006/relationships/hyperlink" Target="https://www.codecogs.com/eqnedit.php?latex=_%7BXc%7D%3D%20%5Cfrac%7B1%7D%7B2%5Cpi%20%5Ccdot%20_%7Bfc%7D%5Ccdot%20_%7BCE%7D%7D%5Cto%20_%7BCE%7D%3D%5Cfrac%7B1%7D%7B2%5Cpi%20%5Ccdot%20_%7Bfc%7D%5Ccdot%20_%7BXc%7D%7D%20%3D%20%5Cfrac%7B1%7D%7B2%5Cpi%20%5Ccdot%201000Hz%5Ccdot14.7%5COmega%20%20%7D%3D%2011%5Cmu%20F" TargetMode="External"/><Relationship Id="rId118" Type="http://schemas.openxmlformats.org/officeDocument/2006/relationships/image" Target="media/image61.png"/><Relationship Id="rId126" Type="http://schemas.openxmlformats.org/officeDocument/2006/relationships/theme" Target="theme/theme1.xml"/><Relationship Id="rId8" Type="http://schemas.openxmlformats.org/officeDocument/2006/relationships/header" Target="header1.xml"/><Relationship Id="rId51" Type="http://schemas.openxmlformats.org/officeDocument/2006/relationships/image" Target="media/image24.jpg"/><Relationship Id="rId72" Type="http://schemas.openxmlformats.org/officeDocument/2006/relationships/image" Target="media/image36.png"/><Relationship Id="rId80" Type="http://schemas.openxmlformats.org/officeDocument/2006/relationships/image" Target="media/image40.png"/><Relationship Id="rId85" Type="http://schemas.openxmlformats.org/officeDocument/2006/relationships/hyperlink" Target="https://www.codecogs.com/eqnedit.php?latex=f_%7Bin%7D%3D%20%5Cfrac%7B1%7D%7B2%5Cpi%20%5Ccdot%20C_%7B2%7D%5Ccdot%20(r_%7Bin%7D%5Ccdot%20R_%7Bg%7D)%7D%5Cto%20C_%7B2%7D%3D%20%5Cfrac%7B1%7D%7B2%5Cpi%20%5Ccdot%20f_%7Bin%7D%5Ccdot%20(r_%7Bin%7D%5Ccdot%20R_%7Bg%7D)%7D" TargetMode="External"/><Relationship Id="rId93" Type="http://schemas.openxmlformats.org/officeDocument/2006/relationships/image" Target="media/image47.jpg"/><Relationship Id="rId98" Type="http://schemas.openxmlformats.org/officeDocument/2006/relationships/hyperlink" Target="https://www.codecogs.com/eqnedit.php?latex=r_%7Bin%7D%3D%20R_%7B1%7D%5Ctimes%20R_%7B2%7D%5Ctimes%20h_%7B11e%7D" TargetMode="External"/><Relationship Id="rId121" Type="http://schemas.openxmlformats.org/officeDocument/2006/relationships/image" Target="media/image63.jpg"/><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hyperlink" Target="https://www.codecogs.com/eqnedit.php?latex=R_%7BE%7D%3D%5Cfrac%7BR_%7BC%7D%7D%7BGain%7D%3D%5Cfrac%7B600%5COmega%20%7D%7B4%7D%3D150%5COmega%20" TargetMode="External"/><Relationship Id="rId33" Type="http://schemas.openxmlformats.org/officeDocument/2006/relationships/hyperlink" Target="https://www.codecogs.com/eqnedit.php?latex=I_%7BC%7D%3D%5Cfrac%7BV_%7BC%7D%7D%7BR_%7BC%7D%7D%3D%5Cfrac%7B5V%7D%7B600%5COmega%7D%3D0.008A%3D8mA" TargetMode="External"/><Relationship Id="rId38" Type="http://schemas.openxmlformats.org/officeDocument/2006/relationships/image" Target="media/image17.png"/><Relationship Id="rId46" Type="http://schemas.openxmlformats.org/officeDocument/2006/relationships/image" Target="media/image21.png"/><Relationship Id="rId59" Type="http://schemas.openxmlformats.org/officeDocument/2006/relationships/hyperlink" Target="https://www.codecogs.com/eqnedit.php?latex=4.52%20V" TargetMode="External"/><Relationship Id="rId67" Type="http://schemas.openxmlformats.org/officeDocument/2006/relationships/hyperlink" Target="https://www.codecogs.com/eqnedit.php?latex=V_%7BE%7D(Volt)" TargetMode="External"/><Relationship Id="rId103" Type="http://schemas.openxmlformats.org/officeDocument/2006/relationships/image" Target="media/image52.png"/><Relationship Id="rId108" Type="http://schemas.openxmlformats.org/officeDocument/2006/relationships/image" Target="media/image55.png"/><Relationship Id="rId116" Type="http://schemas.openxmlformats.org/officeDocument/2006/relationships/image" Target="media/image60.png"/><Relationship Id="rId124" Type="http://schemas.openxmlformats.org/officeDocument/2006/relationships/image" Target="media/image66.png"/><Relationship Id="rId20" Type="http://schemas.openxmlformats.org/officeDocument/2006/relationships/hyperlink" Target="https://www.codecogs.com/eqnedit.php?latex=R_%7BL%7D" TargetMode="External"/><Relationship Id="rId41" Type="http://schemas.openxmlformats.org/officeDocument/2006/relationships/hyperlink" Target="https://www.codecogs.com/eqnedit.php?latex=V_%7BB%7D%3DV_%7BE%7D%2B0.7V%3D1.95V" TargetMode="External"/><Relationship Id="rId54" Type="http://schemas.openxmlformats.org/officeDocument/2006/relationships/image" Target="media/image27.jpg"/><Relationship Id="rId62" Type="http://schemas.openxmlformats.org/officeDocument/2006/relationships/image" Target="media/image31.png"/><Relationship Id="rId70" Type="http://schemas.openxmlformats.org/officeDocument/2006/relationships/image" Target="media/image35.png"/><Relationship Id="rId75" Type="http://schemas.openxmlformats.org/officeDocument/2006/relationships/hyperlink" Target="https://www.codecogs.com/eqnedit.php?latex=1.95%20V" TargetMode="External"/><Relationship Id="rId83" Type="http://schemas.openxmlformats.org/officeDocument/2006/relationships/hyperlink" Target="https://www.codecogs.com/eqnedit.php?latex=X_%7BCbe%7D%3D%20r_%7Bin%7D%5Ccdot%20R_%7Bg%7D%20" TargetMode="External"/><Relationship Id="rId88" Type="http://schemas.openxmlformats.org/officeDocument/2006/relationships/image" Target="media/image44.png"/><Relationship Id="rId91" Type="http://schemas.openxmlformats.org/officeDocument/2006/relationships/hyperlink" Target="https://www.codecogs.com/eqnedit.php?latex=%20f_%7Bout%7D%3D%20%5Cfrac%7B1%7D%7B2%5Cpi%20%5Ccdot%20C_%7B3%7D%5Ccdot%20(r_%7Bout%7D%5Ccdot%20R_%7BL%7D)%7D%5Cto%20C_%7B3%7D%3D%20%5Cfrac%7B1%7D%7B2%5Cpi%20%5Ccdot%20f_%7Bin%7D%5Ccdot%20r_%7Bout%7D%5Ccdot%20R_%7BL%7D%7D%20%20%20" TargetMode="External"/><Relationship Id="rId96" Type="http://schemas.openxmlformats.org/officeDocument/2006/relationships/hyperlink" Target="https://www.codecogs.com/eqnedit.php?latex=r_%7Bin%7D%3D%20%5Cfrac%7BV_%7Bin%7D%7D%7BI_%7Bin%7D%7D" TargetMode="External"/><Relationship Id="rId111" Type="http://schemas.openxmlformats.org/officeDocument/2006/relationships/hyperlink" Target="https://www.codecogs.com/eqnedit.php?latex=_%7BXc%7D%3D%20%5Cfrac%7B_%7BRE%7D%7D%7B10%7D"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6.png"/><Relationship Id="rId23" Type="http://schemas.openxmlformats.org/officeDocument/2006/relationships/hyperlink" Target="https://www.codecogs.com/eqnedit.php?latex=Gain%3D%5Cfrac%7BR_%7BC%7D%7D%7BR_%7BE%7D%7D" TargetMode="External"/><Relationship Id="rId28" Type="http://schemas.openxmlformats.org/officeDocument/2006/relationships/image" Target="media/image12.png"/><Relationship Id="rId36" Type="http://schemas.openxmlformats.org/officeDocument/2006/relationships/image" Target="media/image16.gif"/><Relationship Id="rId49" Type="http://schemas.openxmlformats.org/officeDocument/2006/relationships/hyperlink" Target="https://www.codecogs.com/eqnedit.php?latex=R_%7B2%7D%3D%5Cfrac%7BV_%7BB%7D%7D%7B9%5Ctimes%20I_%7BB%7D%7D%3D%5Cfrac%7B1.95V%7D%7B9%5Ctimes%2080%5Ctimes%2010%5E%7B-6%7DA%7D%3D2708.3%5Cdot%7B%7D%5COmega%20%3D2.7k%5COmega%20" TargetMode="External"/><Relationship Id="rId57" Type="http://schemas.openxmlformats.org/officeDocument/2006/relationships/hyperlink" Target="https://www.codecogs.com/eqnedit.php?latex=5%20V" TargetMode="External"/><Relationship Id="rId106" Type="http://schemas.openxmlformats.org/officeDocument/2006/relationships/image" Target="media/image54.png"/><Relationship Id="rId114" Type="http://schemas.openxmlformats.org/officeDocument/2006/relationships/image" Target="media/image59.png"/><Relationship Id="rId119" Type="http://schemas.openxmlformats.org/officeDocument/2006/relationships/hyperlink" Target="https://latex-staging.easygenerator.com/eqneditor/editor.php?latex=_%7BCE%7D" TargetMode="External"/><Relationship Id="rId10" Type="http://schemas.openxmlformats.org/officeDocument/2006/relationships/image" Target="media/image2.png"/><Relationship Id="rId31" Type="http://schemas.openxmlformats.org/officeDocument/2006/relationships/hyperlink" Target="https://www.codecogs.com/eqnedit.php?latex=V_%7BCC%7D" TargetMode="External"/><Relationship Id="rId44" Type="http://schemas.openxmlformats.org/officeDocument/2006/relationships/image" Target="media/image20.png"/><Relationship Id="rId52" Type="http://schemas.openxmlformats.org/officeDocument/2006/relationships/image" Target="media/image25.jpg"/><Relationship Id="rId60" Type="http://schemas.openxmlformats.org/officeDocument/2006/relationships/image" Target="media/image30.png"/><Relationship Id="rId65" Type="http://schemas.openxmlformats.org/officeDocument/2006/relationships/hyperlink" Target="https://www.codecogs.com/eqnedit.php?latex=8.9%20mA" TargetMode="External"/><Relationship Id="rId73" Type="http://schemas.openxmlformats.org/officeDocument/2006/relationships/hyperlink" Target="https://www.codecogs.com/eqnedit.php?latex=V_%7BB%7D(Volt)" TargetMode="External"/><Relationship Id="rId78" Type="http://schemas.openxmlformats.org/officeDocument/2006/relationships/image" Target="media/image39.png"/><Relationship Id="rId81" Type="http://schemas.openxmlformats.org/officeDocument/2006/relationships/hyperlink" Target="https://www.codecogs.com/eqnedit.php?latex=_%7BC3%7D" TargetMode="External"/><Relationship Id="rId86" Type="http://schemas.openxmlformats.org/officeDocument/2006/relationships/image" Target="media/image43.png"/><Relationship Id="rId94" Type="http://schemas.openxmlformats.org/officeDocument/2006/relationships/hyperlink" Target="https://www.codecogs.com/eqnedit.php?latex=Z_%7Bin%7D" TargetMode="External"/><Relationship Id="rId99" Type="http://schemas.openxmlformats.org/officeDocument/2006/relationships/image" Target="media/image50.png"/><Relationship Id="rId101" Type="http://schemas.openxmlformats.org/officeDocument/2006/relationships/image" Target="media/image51.png"/><Relationship Id="rId122" Type="http://schemas.openxmlformats.org/officeDocument/2006/relationships/image" Target="media/image64.jpg"/><Relationship Id="rId4" Type="http://schemas.openxmlformats.org/officeDocument/2006/relationships/webSettings" Target="webSettings.xml"/><Relationship Id="rId9"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hyperlink" Target="https://www.codecogs.com/eqnedit.php?latex=R_%7BC%7D" TargetMode="External"/><Relationship Id="rId39" Type="http://schemas.openxmlformats.org/officeDocument/2006/relationships/hyperlink" Target="https://www.codecogs.com/eqnedit.php?latex=V_%7BE%7D%3DI_%7BE%7D%5Ctimes%20R_%7BE%7D%3D0.008A%5Ctimes%20150%5COmega%20%3D1.25V%20%20" TargetMode="External"/><Relationship Id="rId109" Type="http://schemas.openxmlformats.org/officeDocument/2006/relationships/image" Target="media/image56.jpg"/><Relationship Id="rId34" Type="http://schemas.openxmlformats.org/officeDocument/2006/relationships/image" Target="media/image15.png"/><Relationship Id="rId50" Type="http://schemas.openxmlformats.org/officeDocument/2006/relationships/image" Target="media/image23.png"/><Relationship Id="rId55" Type="http://schemas.openxmlformats.org/officeDocument/2006/relationships/hyperlink" Target="https://www.codecogs.com/eqnedit.php?latex=V_%7BC%7D(Volt)" TargetMode="External"/><Relationship Id="rId76" Type="http://schemas.openxmlformats.org/officeDocument/2006/relationships/image" Target="media/image38.png"/><Relationship Id="rId97" Type="http://schemas.openxmlformats.org/officeDocument/2006/relationships/image" Target="media/image49.png"/><Relationship Id="rId104" Type="http://schemas.openxmlformats.org/officeDocument/2006/relationships/image" Target="media/image53.jpg"/><Relationship Id="rId120" Type="http://schemas.openxmlformats.org/officeDocument/2006/relationships/image" Target="media/image62.gif"/><Relationship Id="rId125" Type="http://schemas.openxmlformats.org/officeDocument/2006/relationships/fontTable" Target="fontTable.xml"/><Relationship Id="rId7" Type="http://schemas.openxmlformats.org/officeDocument/2006/relationships/image" Target="media/image1.png"/><Relationship Id="rId71" Type="http://schemas.openxmlformats.org/officeDocument/2006/relationships/hyperlink" Target="https://www.codecogs.com/eqnedit.php?latex=1.33%20V" TargetMode="External"/><Relationship Id="rId92" Type="http://schemas.openxmlformats.org/officeDocument/2006/relationships/image" Target="media/image46.png"/><Relationship Id="rId2" Type="http://schemas.openxmlformats.org/officeDocument/2006/relationships/styles" Target="styles.xml"/><Relationship Id="rId29" Type="http://schemas.openxmlformats.org/officeDocument/2006/relationships/hyperlink" Target="https://www.codecogs.com/eqnedit.php?latex=V_%7BC%7D%3D5V" TargetMode="External"/><Relationship Id="rId24" Type="http://schemas.openxmlformats.org/officeDocument/2006/relationships/image" Target="media/image10.png"/><Relationship Id="rId40" Type="http://schemas.openxmlformats.org/officeDocument/2006/relationships/image" Target="media/image18.gif"/><Relationship Id="rId45" Type="http://schemas.openxmlformats.org/officeDocument/2006/relationships/hyperlink" Target="https://www.codecogs.com/eqnedit.php?latex=h_%7BFE%7D%3D%5Cfrac%7BI_%7BC%7D%7D%7BI_%7BB%7D%7D%5Cto%20I_%7BB%7D%3D%5Cfrac%7BI_%7BC%7D%7D%7Bh_%7BFE%7D%7D%3D%5Cfrac%7B0.008A%7D%7B100%7D%3D0.00008A%3D80%5Ctimes%2010%5E%7B-6%7DA" TargetMode="External"/><Relationship Id="rId66" Type="http://schemas.openxmlformats.org/officeDocument/2006/relationships/image" Target="media/image33.png"/><Relationship Id="rId87" Type="http://schemas.openxmlformats.org/officeDocument/2006/relationships/hyperlink" Target="https://www.codecogs.com/eqnedit.php?latex=R_%7Bg%7D%5Ccong%200" TargetMode="External"/><Relationship Id="rId110" Type="http://schemas.openxmlformats.org/officeDocument/2006/relationships/image" Target="media/image57.jpg"/><Relationship Id="rId115" Type="http://schemas.openxmlformats.org/officeDocument/2006/relationships/hyperlink" Target="https://www.codecogs.com/eqnedit.php?latex=_%7BXC%7D%5Capprox_%7BRE%7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20</Pages>
  <Words>3661</Words>
  <Characters>20873</Characters>
  <Application>Microsoft Office Word</Application>
  <DocSecurity>0</DocSecurity>
  <Lines>173</Lines>
  <Paragraphs>48</Paragraphs>
  <ScaleCrop>false</ScaleCrop>
  <Company/>
  <LinksUpToDate>false</LinksUpToDate>
  <CharactersWithSpaces>24486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Rabya  Kadhim</cp:lastModifiedBy>
  <cp:revision>2</cp:revision>
  <dcterms:created xsi:type="dcterms:W3CDTF">2022-06-14T12:01:00Z</dcterms:created>
  <dcterms:modified xsi:type="dcterms:W3CDTF">2022-06-14T12:03:00Z</dcterms:modified>
</cp:coreProperties>
</file>