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5AB0C" w14:textId="3C32E6C2" w:rsidR="00201D1B" w:rsidRDefault="00F87520">
      <w:pPr>
        <w:rPr>
          <w:b/>
          <w:bCs/>
          <w:sz w:val="36"/>
          <w:szCs w:val="36"/>
        </w:rPr>
      </w:pPr>
      <w:r w:rsidRPr="00F87520">
        <w:rPr>
          <w:sz w:val="28"/>
          <w:szCs w:val="28"/>
        </w:rPr>
        <w:t xml:space="preserve">       </w:t>
      </w:r>
      <w:r>
        <w:rPr>
          <w:sz w:val="28"/>
          <w:szCs w:val="28"/>
        </w:rPr>
        <w:t xml:space="preserve">  </w:t>
      </w:r>
      <w:r w:rsidRPr="00F87520">
        <w:rPr>
          <w:sz w:val="28"/>
          <w:szCs w:val="28"/>
        </w:rPr>
        <w:t xml:space="preserve">  </w:t>
      </w:r>
      <w:r w:rsidRPr="00F87520">
        <w:rPr>
          <w:b/>
          <w:bCs/>
          <w:sz w:val="36"/>
          <w:szCs w:val="36"/>
        </w:rPr>
        <w:t>Lloyds banks, The closure of the Hight Street branches</w:t>
      </w:r>
    </w:p>
    <w:p w14:paraId="07CB6989" w14:textId="01E6962E" w:rsidR="00F87520" w:rsidRDefault="00F87520">
      <w:pPr>
        <w:rPr>
          <w:rFonts w:asciiTheme="majorHAnsi" w:hAnsiTheme="majorHAnsi" w:cstheme="majorHAnsi"/>
          <w:b/>
          <w:bCs/>
          <w:sz w:val="28"/>
          <w:szCs w:val="28"/>
        </w:rPr>
      </w:pPr>
      <w:r w:rsidRPr="00F87520">
        <w:rPr>
          <w:rFonts w:asciiTheme="majorHAnsi" w:hAnsiTheme="majorHAnsi" w:cstheme="majorHAnsi"/>
          <w:b/>
          <w:bCs/>
          <w:sz w:val="36"/>
          <w:szCs w:val="36"/>
        </w:rPr>
        <w:t xml:space="preserve">                         </w:t>
      </w:r>
      <w:r w:rsidRPr="00F87520">
        <w:rPr>
          <w:rFonts w:asciiTheme="majorHAnsi" w:hAnsiTheme="majorHAnsi" w:cstheme="majorHAnsi"/>
          <w:b/>
          <w:bCs/>
          <w:sz w:val="28"/>
          <w:szCs w:val="28"/>
        </w:rPr>
        <w:t>Module name: Problem-solving and Decision making</w:t>
      </w:r>
    </w:p>
    <w:p w14:paraId="061C09AD" w14:textId="51A77821" w:rsidR="00F87520" w:rsidRDefault="00F87520">
      <w:pPr>
        <w:rPr>
          <w:rFonts w:asciiTheme="majorHAnsi" w:hAnsiTheme="majorHAnsi" w:cstheme="majorHAnsi"/>
          <w:b/>
          <w:bCs/>
          <w:sz w:val="28"/>
          <w:szCs w:val="28"/>
        </w:rPr>
      </w:pPr>
      <w:r>
        <w:rPr>
          <w:rFonts w:asciiTheme="majorHAnsi" w:hAnsiTheme="majorHAnsi" w:cstheme="majorHAnsi"/>
          <w:b/>
          <w:bCs/>
          <w:sz w:val="28"/>
          <w:szCs w:val="28"/>
        </w:rPr>
        <w:t xml:space="preserve">                                Name: Diana Cristina Cretu</w:t>
      </w:r>
    </w:p>
    <w:p w14:paraId="20B870CB" w14:textId="5ECBD750" w:rsidR="00F87520" w:rsidRDefault="00F87520">
      <w:pPr>
        <w:rPr>
          <w:rFonts w:asciiTheme="majorHAnsi" w:hAnsiTheme="majorHAnsi" w:cstheme="majorHAnsi"/>
          <w:b/>
          <w:bCs/>
          <w:sz w:val="28"/>
          <w:szCs w:val="28"/>
        </w:rPr>
      </w:pPr>
    </w:p>
    <w:p w14:paraId="4D100169" w14:textId="7A1301D1" w:rsidR="00F87520" w:rsidRDefault="00F87520">
      <w:pPr>
        <w:rPr>
          <w:rFonts w:asciiTheme="majorHAnsi" w:hAnsiTheme="majorHAnsi" w:cstheme="majorHAnsi"/>
          <w:b/>
          <w:bCs/>
          <w:sz w:val="28"/>
          <w:szCs w:val="28"/>
        </w:rPr>
      </w:pPr>
    </w:p>
    <w:p w14:paraId="4639A59D" w14:textId="2C934716" w:rsidR="00F87520" w:rsidRDefault="00F87520">
      <w:pPr>
        <w:rPr>
          <w:rFonts w:asciiTheme="majorHAnsi" w:hAnsiTheme="majorHAnsi" w:cstheme="majorHAnsi"/>
          <w:b/>
          <w:bCs/>
          <w:sz w:val="28"/>
          <w:szCs w:val="28"/>
        </w:rPr>
      </w:pPr>
    </w:p>
    <w:p w14:paraId="291AE2AC" w14:textId="07CA5CA4" w:rsidR="00F87520" w:rsidRPr="00640DF8" w:rsidRDefault="00F87520">
      <w:pPr>
        <w:rPr>
          <w:rFonts w:asciiTheme="majorHAnsi" w:hAnsiTheme="majorHAnsi" w:cstheme="majorHAnsi"/>
          <w:b/>
          <w:bCs/>
          <w:sz w:val="28"/>
          <w:szCs w:val="28"/>
        </w:rPr>
      </w:pPr>
      <w:r w:rsidRPr="00640DF8">
        <w:rPr>
          <w:rFonts w:asciiTheme="majorHAnsi" w:hAnsiTheme="majorHAnsi" w:cstheme="majorHAnsi"/>
          <w:b/>
          <w:bCs/>
          <w:sz w:val="28"/>
          <w:szCs w:val="28"/>
        </w:rPr>
        <w:t>Introduction</w:t>
      </w:r>
    </w:p>
    <w:p w14:paraId="50195C1A" w14:textId="51632633" w:rsidR="00CE6355" w:rsidRDefault="003C7151">
      <w:pPr>
        <w:rPr>
          <w:rFonts w:asciiTheme="majorHAnsi" w:hAnsiTheme="majorHAnsi" w:cstheme="majorHAnsi"/>
          <w:sz w:val="28"/>
          <w:szCs w:val="28"/>
        </w:rPr>
      </w:pPr>
      <w:r w:rsidRPr="003C7151">
        <w:rPr>
          <w:rFonts w:asciiTheme="majorHAnsi" w:hAnsiTheme="majorHAnsi" w:cstheme="majorHAnsi"/>
          <w:sz w:val="28"/>
          <w:szCs w:val="28"/>
        </w:rPr>
        <w:t>My name is Diana Cretu, and the subject of the presentation is the big problem that Lloyds banks are facing, and that is closing a massive number of branches</w:t>
      </w:r>
      <w:r w:rsidRPr="003C7151">
        <w:rPr>
          <w:rStyle w:val="Strong"/>
          <w:rFonts w:asciiTheme="majorHAnsi" w:hAnsiTheme="majorHAnsi" w:cstheme="majorHAnsi"/>
          <w:color w:val="0E101A"/>
          <w:sz w:val="28"/>
          <w:szCs w:val="28"/>
        </w:rPr>
        <w:t>. </w:t>
      </w:r>
      <w:r w:rsidRPr="003C7151">
        <w:rPr>
          <w:rFonts w:asciiTheme="majorHAnsi" w:hAnsiTheme="majorHAnsi" w:cstheme="majorHAnsi"/>
          <w:sz w:val="28"/>
          <w:szCs w:val="28"/>
        </w:rPr>
        <w:t>The presentation consists of Nature, Scope, Impact of the problem, and Conclusion.</w:t>
      </w:r>
    </w:p>
    <w:p w14:paraId="569B500C" w14:textId="77777777" w:rsidR="00D76595" w:rsidRDefault="00CE6355" w:rsidP="003C7151">
      <w:pPr>
        <w:rPr>
          <w:rFonts w:asciiTheme="majorHAnsi" w:hAnsiTheme="majorHAnsi" w:cstheme="majorHAnsi"/>
          <w:b/>
          <w:bCs/>
          <w:sz w:val="28"/>
          <w:szCs w:val="28"/>
        </w:rPr>
      </w:pPr>
      <w:r w:rsidRPr="00D76595">
        <w:rPr>
          <w:rFonts w:asciiTheme="majorHAnsi" w:hAnsiTheme="majorHAnsi" w:cstheme="majorHAnsi"/>
          <w:b/>
          <w:bCs/>
          <w:sz w:val="28"/>
          <w:szCs w:val="28"/>
        </w:rPr>
        <w:t>Nature</w:t>
      </w:r>
    </w:p>
    <w:p w14:paraId="68EE669B" w14:textId="280A57CC" w:rsidR="00CE6355" w:rsidRPr="005B7C2F" w:rsidRDefault="00596B2F" w:rsidP="00D76595">
      <w:pPr>
        <w:rPr>
          <w:rFonts w:asciiTheme="majorHAnsi" w:hAnsiTheme="majorHAnsi" w:cstheme="majorHAnsi"/>
          <w:b/>
          <w:bCs/>
          <w:sz w:val="28"/>
          <w:szCs w:val="28"/>
        </w:rPr>
      </w:pPr>
      <w:r w:rsidRPr="00596B2F">
        <w:rPr>
          <w:rFonts w:asciiTheme="majorHAnsi" w:hAnsiTheme="majorHAnsi" w:cstheme="majorHAnsi"/>
          <w:sz w:val="28"/>
          <w:szCs w:val="28"/>
        </w:rPr>
        <w:t>The nature of the problem is that Lloyds banks want to close 60 branches, which will lead to the loss of 124 jobs.</w:t>
      </w:r>
      <w:r>
        <w:rPr>
          <w:rFonts w:asciiTheme="majorHAnsi" w:hAnsiTheme="majorHAnsi" w:cstheme="majorHAnsi"/>
          <w:sz w:val="28"/>
          <w:szCs w:val="28"/>
        </w:rPr>
        <w:t xml:space="preserve"> </w:t>
      </w:r>
      <w:r w:rsidR="00CE6355" w:rsidRPr="00CE6355">
        <w:rPr>
          <w:rFonts w:asciiTheme="majorHAnsi" w:hAnsiTheme="majorHAnsi" w:cstheme="majorHAnsi"/>
          <w:sz w:val="28"/>
          <w:szCs w:val="28"/>
        </w:rPr>
        <w:t>The closure of the Hight Street branches was caused by the massive number of customers who preferred to use online banks</w:t>
      </w:r>
      <w:r w:rsidR="00310FB0">
        <w:rPr>
          <w:rFonts w:asciiTheme="majorHAnsi" w:hAnsiTheme="majorHAnsi" w:cstheme="majorHAnsi"/>
          <w:sz w:val="28"/>
          <w:szCs w:val="28"/>
        </w:rPr>
        <w:t xml:space="preserve">. </w:t>
      </w:r>
      <w:r w:rsidR="003C7151" w:rsidRPr="001D0576">
        <w:rPr>
          <w:rFonts w:asciiTheme="majorHAnsi" w:hAnsiTheme="majorHAnsi" w:cstheme="majorHAnsi"/>
          <w:sz w:val="28"/>
          <w:szCs w:val="28"/>
        </w:rPr>
        <w:t>They have found internet banking a very attractive and advantageous way due to the much lower transaction cost.</w:t>
      </w:r>
      <w:r w:rsidR="003C7151">
        <w:rPr>
          <w:rFonts w:asciiTheme="majorHAnsi" w:hAnsiTheme="majorHAnsi" w:cstheme="majorHAnsi"/>
          <w:sz w:val="28"/>
          <w:szCs w:val="28"/>
        </w:rPr>
        <w:t xml:space="preserve"> (Morrison and O’Brien, 2001)</w:t>
      </w:r>
      <w:r w:rsidR="003C7151">
        <w:rPr>
          <w:rFonts w:asciiTheme="majorHAnsi" w:hAnsiTheme="majorHAnsi" w:cstheme="majorHAnsi"/>
          <w:sz w:val="28"/>
          <w:szCs w:val="28"/>
        </w:rPr>
        <w:t xml:space="preserve">. </w:t>
      </w:r>
      <w:r w:rsidR="00CE6355" w:rsidRPr="003C7151">
        <w:rPr>
          <w:rFonts w:asciiTheme="majorHAnsi" w:hAnsiTheme="majorHAnsi" w:cstheme="majorHAnsi"/>
          <w:sz w:val="28"/>
          <w:szCs w:val="28"/>
        </w:rPr>
        <w:t xml:space="preserve">The pandemic was a factor that convinced </w:t>
      </w:r>
      <w:r w:rsidR="005B7C2F">
        <w:rPr>
          <w:rFonts w:asciiTheme="majorHAnsi" w:hAnsiTheme="majorHAnsi" w:cstheme="majorHAnsi"/>
          <w:sz w:val="28"/>
          <w:szCs w:val="28"/>
        </w:rPr>
        <w:t>many customers to use online banking and</w:t>
      </w:r>
      <w:r w:rsidR="00CE6355" w:rsidRPr="003C7151">
        <w:rPr>
          <w:rFonts w:asciiTheme="majorHAnsi" w:hAnsiTheme="majorHAnsi" w:cstheme="majorHAnsi"/>
          <w:sz w:val="28"/>
          <w:szCs w:val="28"/>
        </w:rPr>
        <w:t xml:space="preserve"> was an opportunity for most banks because they wanted to improve their online services and increase their customer base.</w:t>
      </w:r>
      <w:r w:rsidR="005B7C2F">
        <w:rPr>
          <w:rFonts w:asciiTheme="majorHAnsi" w:hAnsiTheme="majorHAnsi" w:cstheme="majorHAnsi"/>
          <w:b/>
          <w:bCs/>
          <w:sz w:val="28"/>
          <w:szCs w:val="28"/>
        </w:rPr>
        <w:t xml:space="preserve"> </w:t>
      </w:r>
      <w:r w:rsidR="00CE6355" w:rsidRPr="00D76595">
        <w:rPr>
          <w:rFonts w:asciiTheme="majorHAnsi" w:hAnsiTheme="majorHAnsi" w:cstheme="majorHAnsi"/>
          <w:sz w:val="28"/>
          <w:szCs w:val="28"/>
        </w:rPr>
        <w:t xml:space="preserve">Using online banking comes with advantages and disadvantages, of course. The </w:t>
      </w:r>
      <w:r w:rsidR="001D0576" w:rsidRPr="00D76595">
        <w:rPr>
          <w:rFonts w:asciiTheme="majorHAnsi" w:hAnsiTheme="majorHAnsi" w:cstheme="majorHAnsi"/>
          <w:sz w:val="28"/>
          <w:szCs w:val="28"/>
        </w:rPr>
        <w:t xml:space="preserve">advantages are customer satisfaction, account access, account control, </w:t>
      </w:r>
      <w:r w:rsidR="005B7C2F">
        <w:rPr>
          <w:rFonts w:asciiTheme="majorHAnsi" w:hAnsiTheme="majorHAnsi" w:cstheme="majorHAnsi"/>
          <w:sz w:val="28"/>
          <w:szCs w:val="28"/>
        </w:rPr>
        <w:t xml:space="preserve">and </w:t>
      </w:r>
      <w:r w:rsidR="001D0576" w:rsidRPr="00D76595">
        <w:rPr>
          <w:rFonts w:asciiTheme="majorHAnsi" w:hAnsiTheme="majorHAnsi" w:cstheme="majorHAnsi"/>
          <w:sz w:val="28"/>
          <w:szCs w:val="28"/>
        </w:rPr>
        <w:t>account use,</w:t>
      </w:r>
      <w:r w:rsidR="00CE6355" w:rsidRPr="00D76595">
        <w:rPr>
          <w:rFonts w:asciiTheme="majorHAnsi" w:hAnsiTheme="majorHAnsi" w:cstheme="majorHAnsi"/>
          <w:sz w:val="28"/>
          <w:szCs w:val="28"/>
        </w:rPr>
        <w:t xml:space="preserve"> you can use it 24 hours a day, 365 days a year</w:t>
      </w:r>
      <w:r w:rsidR="005B7C2F">
        <w:rPr>
          <w:rFonts w:asciiTheme="majorHAnsi" w:hAnsiTheme="majorHAnsi" w:cstheme="majorHAnsi"/>
          <w:sz w:val="28"/>
          <w:szCs w:val="28"/>
        </w:rPr>
        <w:t>.</w:t>
      </w:r>
      <w:r w:rsidR="001D0576" w:rsidRPr="00D76595">
        <w:rPr>
          <w:rFonts w:asciiTheme="majorHAnsi" w:hAnsiTheme="majorHAnsi" w:cstheme="majorHAnsi"/>
          <w:sz w:val="28"/>
          <w:szCs w:val="28"/>
        </w:rPr>
        <w:t xml:space="preserve"> (Ismail and </w:t>
      </w:r>
      <w:r w:rsidR="00B57121" w:rsidRPr="00D76595">
        <w:rPr>
          <w:rFonts w:asciiTheme="majorHAnsi" w:hAnsiTheme="majorHAnsi" w:cstheme="majorHAnsi"/>
          <w:sz w:val="28"/>
          <w:szCs w:val="28"/>
        </w:rPr>
        <w:t>Alawamleh,2017).</w:t>
      </w:r>
      <w:r w:rsidR="00D76595">
        <w:rPr>
          <w:rFonts w:asciiTheme="majorHAnsi" w:hAnsiTheme="majorHAnsi" w:cstheme="majorHAnsi"/>
          <w:sz w:val="28"/>
          <w:szCs w:val="28"/>
        </w:rPr>
        <w:t xml:space="preserve"> </w:t>
      </w:r>
      <w:r w:rsidR="00CE6355" w:rsidRPr="00D76595">
        <w:rPr>
          <w:rFonts w:asciiTheme="majorHAnsi" w:hAnsiTheme="majorHAnsi" w:cstheme="majorHAnsi"/>
          <w:sz w:val="28"/>
          <w:szCs w:val="28"/>
        </w:rPr>
        <w:t xml:space="preserve">A study found that in 2005 banking services in North America stagnated due to security concerns, identity fraud was the most popular, and online scams took second place. (Lichtenstein and Williamson, 2006). </w:t>
      </w:r>
    </w:p>
    <w:p w14:paraId="78F911AE" w14:textId="06284177" w:rsidR="00CE6355" w:rsidRDefault="00CE6355" w:rsidP="00CE6355">
      <w:pPr>
        <w:pStyle w:val="ListParagraph"/>
        <w:rPr>
          <w:rFonts w:asciiTheme="majorHAnsi" w:hAnsiTheme="majorHAnsi" w:cstheme="majorHAnsi"/>
          <w:sz w:val="28"/>
          <w:szCs w:val="28"/>
        </w:rPr>
      </w:pPr>
    </w:p>
    <w:p w14:paraId="51643271" w14:textId="0BF00C72" w:rsidR="00CE6355" w:rsidRDefault="00CE6355" w:rsidP="00CE6355">
      <w:pPr>
        <w:pStyle w:val="ListParagraph"/>
        <w:rPr>
          <w:rFonts w:asciiTheme="majorHAnsi" w:hAnsiTheme="majorHAnsi" w:cstheme="majorHAnsi"/>
          <w:sz w:val="28"/>
          <w:szCs w:val="28"/>
        </w:rPr>
      </w:pPr>
    </w:p>
    <w:p w14:paraId="131A1A67" w14:textId="6B73A29A" w:rsidR="00CE6355" w:rsidRDefault="00CE6355" w:rsidP="00CE6355">
      <w:pPr>
        <w:pStyle w:val="ListParagraph"/>
        <w:rPr>
          <w:rFonts w:asciiTheme="majorHAnsi" w:hAnsiTheme="majorHAnsi" w:cstheme="majorHAnsi"/>
          <w:sz w:val="28"/>
          <w:szCs w:val="28"/>
        </w:rPr>
      </w:pPr>
    </w:p>
    <w:p w14:paraId="369920A8" w14:textId="2AA95BAA" w:rsidR="00CE6355" w:rsidRPr="0016005C" w:rsidRDefault="00CE6355" w:rsidP="0016005C">
      <w:pPr>
        <w:rPr>
          <w:rFonts w:asciiTheme="majorHAnsi" w:hAnsiTheme="majorHAnsi" w:cstheme="majorHAnsi"/>
          <w:b/>
          <w:bCs/>
          <w:sz w:val="28"/>
          <w:szCs w:val="28"/>
        </w:rPr>
      </w:pPr>
      <w:r w:rsidRPr="0016005C">
        <w:rPr>
          <w:rFonts w:asciiTheme="majorHAnsi" w:hAnsiTheme="majorHAnsi" w:cstheme="majorHAnsi"/>
          <w:b/>
          <w:bCs/>
          <w:sz w:val="28"/>
          <w:szCs w:val="28"/>
        </w:rPr>
        <w:t>Scope</w:t>
      </w:r>
    </w:p>
    <w:p w14:paraId="2B868E98" w14:textId="77777777" w:rsidR="00CE6355" w:rsidRPr="00CE6355" w:rsidRDefault="00CE6355" w:rsidP="00CE6355">
      <w:pPr>
        <w:pStyle w:val="ListParagraph"/>
        <w:rPr>
          <w:rFonts w:asciiTheme="majorHAnsi" w:hAnsiTheme="majorHAnsi" w:cstheme="majorHAnsi"/>
          <w:sz w:val="28"/>
          <w:szCs w:val="28"/>
        </w:rPr>
      </w:pPr>
      <w:r w:rsidRPr="00CE6355">
        <w:rPr>
          <w:rFonts w:asciiTheme="majorHAnsi" w:hAnsiTheme="majorHAnsi" w:cstheme="majorHAnsi"/>
          <w:sz w:val="28"/>
          <w:szCs w:val="28"/>
        </w:rPr>
        <w:t>Of course, this problem of bank closure cannot go unnoticed and affects as many people and different businesses as possible.</w:t>
      </w:r>
    </w:p>
    <w:p w14:paraId="2635B034" w14:textId="2CA60C46" w:rsidR="00CE6355" w:rsidRPr="00D76595" w:rsidRDefault="00CE6355" w:rsidP="00D76595">
      <w:pPr>
        <w:pStyle w:val="ListParagraph"/>
        <w:rPr>
          <w:rFonts w:asciiTheme="majorHAnsi" w:hAnsiTheme="majorHAnsi" w:cstheme="majorHAnsi"/>
          <w:sz w:val="28"/>
          <w:szCs w:val="28"/>
        </w:rPr>
      </w:pPr>
      <w:r w:rsidRPr="00CE6355">
        <w:rPr>
          <w:rFonts w:asciiTheme="majorHAnsi" w:hAnsiTheme="majorHAnsi" w:cstheme="majorHAnsi"/>
          <w:sz w:val="28"/>
          <w:szCs w:val="28"/>
        </w:rPr>
        <w:lastRenderedPageBreak/>
        <w:t xml:space="preserve">The first people affected are employees who are directly affected because </w:t>
      </w:r>
      <w:r w:rsidR="00596B2F" w:rsidRPr="00596B2F">
        <w:rPr>
          <w:rFonts w:asciiTheme="majorHAnsi" w:hAnsiTheme="majorHAnsi" w:cstheme="majorHAnsi"/>
          <w:sz w:val="28"/>
          <w:szCs w:val="28"/>
        </w:rPr>
        <w:t>124 jobs will be lost</w:t>
      </w:r>
      <w:r w:rsidR="00596B2F">
        <w:rPr>
          <w:rFonts w:asciiTheme="majorHAnsi" w:hAnsiTheme="majorHAnsi" w:cstheme="majorHAnsi"/>
          <w:sz w:val="28"/>
          <w:szCs w:val="28"/>
        </w:rPr>
        <w:t xml:space="preserve">, </w:t>
      </w:r>
      <w:r w:rsidR="003C7151">
        <w:rPr>
          <w:rFonts w:asciiTheme="majorHAnsi" w:hAnsiTheme="majorHAnsi" w:cstheme="majorHAnsi"/>
          <w:sz w:val="28"/>
          <w:szCs w:val="28"/>
        </w:rPr>
        <w:t>and a</w:t>
      </w:r>
      <w:r w:rsidRPr="00CE6355">
        <w:rPr>
          <w:rFonts w:asciiTheme="majorHAnsi" w:hAnsiTheme="majorHAnsi" w:cstheme="majorHAnsi"/>
          <w:sz w:val="28"/>
          <w:szCs w:val="28"/>
        </w:rPr>
        <w:t xml:space="preserve">long with them, their families. Local businesses will also suffer because of the cash that people will no longer have. Entrepreneurs in the countryside will be affected as well. The elderly </w:t>
      </w:r>
      <w:r w:rsidR="00A53F67">
        <w:rPr>
          <w:rFonts w:asciiTheme="majorHAnsi" w:hAnsiTheme="majorHAnsi" w:cstheme="majorHAnsi"/>
          <w:sz w:val="28"/>
          <w:szCs w:val="28"/>
        </w:rPr>
        <w:t>witch does</w:t>
      </w:r>
      <w:r w:rsidRPr="00CE6355">
        <w:rPr>
          <w:rFonts w:asciiTheme="majorHAnsi" w:hAnsiTheme="majorHAnsi" w:cstheme="majorHAnsi"/>
          <w:sz w:val="28"/>
          <w:szCs w:val="28"/>
        </w:rPr>
        <w:t xml:space="preserve"> not use online banking due to a lack of experience in the digital field</w:t>
      </w:r>
      <w:r w:rsidR="00A53F67">
        <w:rPr>
          <w:rFonts w:asciiTheme="majorHAnsi" w:hAnsiTheme="majorHAnsi" w:cstheme="majorHAnsi"/>
          <w:sz w:val="28"/>
          <w:szCs w:val="28"/>
        </w:rPr>
        <w:t xml:space="preserve"> </w:t>
      </w:r>
      <w:r w:rsidR="00A53F67" w:rsidRPr="00CE6355">
        <w:rPr>
          <w:rFonts w:asciiTheme="majorHAnsi" w:hAnsiTheme="majorHAnsi" w:cstheme="majorHAnsi"/>
          <w:sz w:val="28"/>
          <w:szCs w:val="28"/>
        </w:rPr>
        <w:t>people</w:t>
      </w:r>
      <w:r w:rsidR="00A53F67">
        <w:rPr>
          <w:rFonts w:asciiTheme="majorHAnsi" w:hAnsiTheme="majorHAnsi" w:cstheme="majorHAnsi"/>
          <w:sz w:val="28"/>
          <w:szCs w:val="28"/>
        </w:rPr>
        <w:t xml:space="preserve"> and </w:t>
      </w:r>
      <w:r w:rsidR="00A53F67">
        <w:rPr>
          <w:rFonts w:asciiTheme="majorHAnsi" w:hAnsiTheme="majorHAnsi" w:cstheme="majorHAnsi"/>
          <w:sz w:val="28"/>
          <w:szCs w:val="28"/>
        </w:rPr>
        <w:t>needs</w:t>
      </w:r>
      <w:r w:rsidR="00A53F67">
        <w:rPr>
          <w:rFonts w:asciiTheme="majorHAnsi" w:hAnsiTheme="majorHAnsi" w:cstheme="majorHAnsi"/>
          <w:sz w:val="28"/>
          <w:szCs w:val="28"/>
        </w:rPr>
        <w:t xml:space="preserve"> to travel further to find the nearest branch</w:t>
      </w:r>
      <w:r w:rsidR="00412598">
        <w:rPr>
          <w:rFonts w:asciiTheme="majorHAnsi" w:hAnsiTheme="majorHAnsi" w:cstheme="majorHAnsi"/>
          <w:sz w:val="28"/>
          <w:szCs w:val="28"/>
        </w:rPr>
        <w:t>.</w:t>
      </w:r>
      <w:r w:rsidR="00D76595">
        <w:rPr>
          <w:rFonts w:asciiTheme="majorHAnsi" w:hAnsiTheme="majorHAnsi" w:cstheme="majorHAnsi"/>
          <w:sz w:val="28"/>
          <w:szCs w:val="28"/>
        </w:rPr>
        <w:t xml:space="preserve"> </w:t>
      </w:r>
      <w:r w:rsidRPr="00D76595">
        <w:rPr>
          <w:rFonts w:asciiTheme="majorHAnsi" w:hAnsiTheme="majorHAnsi" w:cstheme="majorHAnsi"/>
          <w:sz w:val="28"/>
          <w:szCs w:val="28"/>
        </w:rPr>
        <w:t>This problem can go a long way and can cause damage in many areas</w:t>
      </w:r>
      <w:r w:rsidR="00412598" w:rsidRPr="00D76595">
        <w:rPr>
          <w:rFonts w:asciiTheme="majorHAnsi" w:hAnsiTheme="majorHAnsi" w:cstheme="majorHAnsi"/>
          <w:sz w:val="28"/>
          <w:szCs w:val="28"/>
        </w:rPr>
        <w:t xml:space="preserve"> because</w:t>
      </w:r>
      <w:r w:rsidR="00A53F67">
        <w:rPr>
          <w:rFonts w:asciiTheme="majorHAnsi" w:hAnsiTheme="majorHAnsi" w:cstheme="majorHAnsi"/>
          <w:sz w:val="28"/>
          <w:szCs w:val="28"/>
        </w:rPr>
        <w:t xml:space="preserve"> </w:t>
      </w:r>
      <w:r w:rsidR="00A53F67" w:rsidRPr="00A53F67">
        <w:rPr>
          <w:rFonts w:asciiTheme="majorHAnsi" w:hAnsiTheme="majorHAnsi" w:cstheme="majorHAnsi"/>
          <w:sz w:val="28"/>
          <w:szCs w:val="28"/>
        </w:rPr>
        <w:t xml:space="preserve">a study has shown that the cash payment method is the one used by </w:t>
      </w:r>
      <w:r w:rsidR="00A53F67" w:rsidRPr="00A53F67">
        <w:rPr>
          <w:rFonts w:asciiTheme="majorHAnsi" w:hAnsiTheme="majorHAnsi" w:cstheme="majorHAnsi"/>
          <w:sz w:val="28"/>
          <w:szCs w:val="28"/>
        </w:rPr>
        <w:t>most of</w:t>
      </w:r>
      <w:r w:rsidR="00A53F67" w:rsidRPr="00A53F67">
        <w:rPr>
          <w:rFonts w:asciiTheme="majorHAnsi" w:hAnsiTheme="majorHAnsi" w:cstheme="majorHAnsi"/>
          <w:sz w:val="28"/>
          <w:szCs w:val="28"/>
        </w:rPr>
        <w:t xml:space="preserve"> the population.</w:t>
      </w:r>
      <w:r w:rsidR="00A53F67">
        <w:rPr>
          <w:rFonts w:asciiTheme="majorHAnsi" w:hAnsiTheme="majorHAnsi" w:cstheme="majorHAnsi"/>
          <w:sz w:val="28"/>
          <w:szCs w:val="28"/>
        </w:rPr>
        <w:t xml:space="preserve"> </w:t>
      </w:r>
      <w:r w:rsidR="00FD2F18">
        <w:rPr>
          <w:rFonts w:asciiTheme="majorHAnsi" w:hAnsiTheme="majorHAnsi" w:cstheme="majorHAnsi"/>
          <w:sz w:val="28"/>
          <w:szCs w:val="28"/>
        </w:rPr>
        <w:t>(Gonzalo and Tejero,2018)</w:t>
      </w:r>
    </w:p>
    <w:p w14:paraId="3631A670" w14:textId="18FB3AD2" w:rsidR="00CE6355" w:rsidRDefault="00CE6355" w:rsidP="00CE6355">
      <w:pPr>
        <w:pStyle w:val="ListParagraph"/>
        <w:rPr>
          <w:rFonts w:asciiTheme="majorHAnsi" w:hAnsiTheme="majorHAnsi" w:cstheme="majorHAnsi"/>
          <w:sz w:val="28"/>
          <w:szCs w:val="28"/>
        </w:rPr>
      </w:pPr>
      <w:r w:rsidRPr="00CE6355">
        <w:rPr>
          <w:rFonts w:asciiTheme="majorHAnsi" w:hAnsiTheme="majorHAnsi" w:cstheme="majorHAnsi"/>
          <w:sz w:val="28"/>
          <w:szCs w:val="28"/>
        </w:rPr>
        <w:t>Banks are the first to be affected because people can no longer afford to pay their mortgages. Tourism is also due to the financial situations that people face.</w:t>
      </w:r>
    </w:p>
    <w:p w14:paraId="790C3931" w14:textId="64FB01C3" w:rsidR="00CE6355" w:rsidRDefault="00CE6355" w:rsidP="00CE6355">
      <w:pPr>
        <w:pStyle w:val="ListParagraph"/>
        <w:rPr>
          <w:rFonts w:asciiTheme="majorHAnsi" w:hAnsiTheme="majorHAnsi" w:cstheme="majorHAnsi"/>
          <w:sz w:val="28"/>
          <w:szCs w:val="28"/>
        </w:rPr>
      </w:pPr>
    </w:p>
    <w:p w14:paraId="5A5DB56E" w14:textId="77777777" w:rsidR="00D76595" w:rsidRPr="0016005C" w:rsidRDefault="00CE6355" w:rsidP="0016005C">
      <w:pPr>
        <w:rPr>
          <w:rFonts w:asciiTheme="majorHAnsi" w:hAnsiTheme="majorHAnsi" w:cstheme="majorHAnsi"/>
          <w:b/>
          <w:bCs/>
          <w:sz w:val="28"/>
          <w:szCs w:val="28"/>
        </w:rPr>
      </w:pPr>
      <w:r w:rsidRPr="0016005C">
        <w:rPr>
          <w:rFonts w:asciiTheme="majorHAnsi" w:hAnsiTheme="majorHAnsi" w:cstheme="majorHAnsi"/>
          <w:b/>
          <w:bCs/>
          <w:sz w:val="28"/>
          <w:szCs w:val="28"/>
        </w:rPr>
        <w:t>Impact</w:t>
      </w:r>
    </w:p>
    <w:p w14:paraId="24052EE5" w14:textId="5D4D9F6E" w:rsidR="00CE6355" w:rsidRPr="00D76595" w:rsidRDefault="00CE6355" w:rsidP="00D76595">
      <w:pPr>
        <w:pStyle w:val="ListParagraph"/>
        <w:rPr>
          <w:rFonts w:asciiTheme="majorHAnsi" w:hAnsiTheme="majorHAnsi" w:cstheme="majorHAnsi"/>
          <w:b/>
          <w:bCs/>
          <w:sz w:val="28"/>
          <w:szCs w:val="28"/>
        </w:rPr>
      </w:pPr>
      <w:r w:rsidRPr="00D76595">
        <w:rPr>
          <w:rFonts w:asciiTheme="majorHAnsi" w:hAnsiTheme="majorHAnsi" w:cstheme="majorHAnsi"/>
          <w:sz w:val="28"/>
          <w:szCs w:val="28"/>
        </w:rPr>
        <w:t xml:space="preserve">The closing of the banks affects and disadvantages the entrepreneurs in the rural area who have various small businesses and are dependent on cash. </w:t>
      </w:r>
      <w:r w:rsidR="00310FB0" w:rsidRPr="00D76595">
        <w:rPr>
          <w:rFonts w:asciiTheme="majorHAnsi" w:hAnsiTheme="majorHAnsi" w:cstheme="majorHAnsi"/>
          <w:sz w:val="28"/>
          <w:szCs w:val="28"/>
        </w:rPr>
        <w:t>People will no longer have cash, which is not beneficial for them because retail and tourism are practiced in these areas as a great source of income, and they won’t be able to pay for goods and services.</w:t>
      </w:r>
      <w:r w:rsidR="00310FB0">
        <w:rPr>
          <w:rFonts w:asciiTheme="majorHAnsi" w:hAnsiTheme="majorHAnsi" w:cstheme="majorHAnsi"/>
          <w:sz w:val="28"/>
          <w:szCs w:val="28"/>
        </w:rPr>
        <w:t xml:space="preserve"> </w:t>
      </w:r>
      <w:r w:rsidRPr="00D76595">
        <w:rPr>
          <w:rFonts w:asciiTheme="majorHAnsi" w:hAnsiTheme="majorHAnsi" w:cstheme="majorHAnsi"/>
          <w:sz w:val="28"/>
          <w:szCs w:val="28"/>
        </w:rPr>
        <w:t>Due to their distance, they are at a significant disadvantage in this topic, especially when financing multiple projects. Banking financing is the primary financing in many companies regardless of whether they are in the country area or city.</w:t>
      </w:r>
      <w:r w:rsidR="006C572D" w:rsidRPr="00D76595">
        <w:rPr>
          <w:rFonts w:asciiTheme="majorHAnsi" w:hAnsiTheme="majorHAnsi" w:cstheme="majorHAnsi"/>
          <w:sz w:val="28"/>
          <w:szCs w:val="28"/>
        </w:rPr>
        <w:t xml:space="preserve"> (Berggren and Cynthia,2022).</w:t>
      </w:r>
      <w:r w:rsidRPr="00D76595">
        <w:rPr>
          <w:rFonts w:asciiTheme="majorHAnsi" w:hAnsiTheme="majorHAnsi" w:cstheme="majorHAnsi"/>
          <w:sz w:val="28"/>
          <w:szCs w:val="28"/>
        </w:rPr>
        <w:t xml:space="preserve"> </w:t>
      </w:r>
    </w:p>
    <w:p w14:paraId="75E4DE7B" w14:textId="77777777" w:rsidR="00CE6355" w:rsidRPr="00CE6355" w:rsidRDefault="00CE6355" w:rsidP="00CE6355">
      <w:pPr>
        <w:pStyle w:val="ListParagraph"/>
        <w:rPr>
          <w:rFonts w:asciiTheme="majorHAnsi" w:hAnsiTheme="majorHAnsi" w:cstheme="majorHAnsi"/>
          <w:sz w:val="28"/>
          <w:szCs w:val="28"/>
        </w:rPr>
      </w:pPr>
      <w:r w:rsidRPr="00CE6355">
        <w:rPr>
          <w:rFonts w:asciiTheme="majorHAnsi" w:hAnsiTheme="majorHAnsi" w:cstheme="majorHAnsi"/>
          <w:sz w:val="28"/>
          <w:szCs w:val="28"/>
        </w:rPr>
        <w:t>People in these regions are simple people who do not often use online services, so using an online bank would be a significant challenge.</w:t>
      </w:r>
    </w:p>
    <w:p w14:paraId="264FFD60" w14:textId="4DC90184" w:rsidR="00CE6355" w:rsidRDefault="00CE6355" w:rsidP="00CE6355">
      <w:pPr>
        <w:pStyle w:val="ListParagraph"/>
        <w:rPr>
          <w:rFonts w:asciiTheme="majorHAnsi" w:hAnsiTheme="majorHAnsi" w:cstheme="majorHAnsi"/>
          <w:sz w:val="28"/>
          <w:szCs w:val="28"/>
        </w:rPr>
      </w:pPr>
      <w:r w:rsidRPr="00CE6355">
        <w:rPr>
          <w:rFonts w:asciiTheme="majorHAnsi" w:hAnsiTheme="majorHAnsi" w:cstheme="majorHAnsi"/>
          <w:sz w:val="28"/>
          <w:szCs w:val="28"/>
        </w:rPr>
        <w:t>Slowly they will lose their business and their only source of income.</w:t>
      </w:r>
    </w:p>
    <w:p w14:paraId="334C15DF" w14:textId="08EFDB97" w:rsidR="007523D5" w:rsidRDefault="007523D5" w:rsidP="00CE6355">
      <w:pPr>
        <w:pStyle w:val="ListParagraph"/>
        <w:rPr>
          <w:rFonts w:asciiTheme="majorHAnsi" w:hAnsiTheme="majorHAnsi" w:cstheme="majorHAnsi"/>
          <w:sz w:val="28"/>
          <w:szCs w:val="28"/>
        </w:rPr>
      </w:pPr>
    </w:p>
    <w:p w14:paraId="12899650" w14:textId="77777777" w:rsidR="0016005C" w:rsidRPr="0016005C" w:rsidRDefault="007523D5" w:rsidP="0016005C">
      <w:pPr>
        <w:rPr>
          <w:rFonts w:asciiTheme="majorHAnsi" w:hAnsiTheme="majorHAnsi" w:cstheme="majorHAnsi"/>
          <w:b/>
          <w:bCs/>
          <w:sz w:val="28"/>
          <w:szCs w:val="28"/>
        </w:rPr>
      </w:pPr>
      <w:r w:rsidRPr="0016005C">
        <w:rPr>
          <w:rFonts w:asciiTheme="majorHAnsi" w:hAnsiTheme="majorHAnsi" w:cstheme="majorHAnsi"/>
          <w:b/>
          <w:bCs/>
          <w:sz w:val="28"/>
          <w:szCs w:val="28"/>
        </w:rPr>
        <w:t>Conclusion</w:t>
      </w:r>
    </w:p>
    <w:p w14:paraId="1CD2AF68" w14:textId="7447A680" w:rsidR="007523D5" w:rsidRPr="0016005C" w:rsidRDefault="00D76595" w:rsidP="0016005C">
      <w:pPr>
        <w:pStyle w:val="ListParagraph"/>
        <w:rPr>
          <w:rFonts w:asciiTheme="majorHAnsi" w:hAnsiTheme="majorHAnsi" w:cstheme="majorHAnsi"/>
          <w:b/>
          <w:bCs/>
          <w:sz w:val="28"/>
          <w:szCs w:val="28"/>
        </w:rPr>
      </w:pPr>
      <w:r w:rsidRPr="0016005C">
        <w:rPr>
          <w:rFonts w:asciiTheme="majorHAnsi" w:hAnsiTheme="majorHAnsi" w:cstheme="majorHAnsi"/>
          <w:sz w:val="28"/>
          <w:szCs w:val="28"/>
        </w:rPr>
        <w:t>In conclusion</w:t>
      </w:r>
      <w:r w:rsidR="00E553BA" w:rsidRPr="0016005C">
        <w:rPr>
          <w:rFonts w:asciiTheme="majorHAnsi" w:hAnsiTheme="majorHAnsi" w:cstheme="majorHAnsi"/>
          <w:sz w:val="28"/>
          <w:szCs w:val="28"/>
        </w:rPr>
        <w:t>,</w:t>
      </w:r>
      <w:r w:rsidRPr="0016005C">
        <w:rPr>
          <w:rFonts w:asciiTheme="majorHAnsi" w:hAnsiTheme="majorHAnsi" w:cstheme="majorHAnsi"/>
          <w:sz w:val="28"/>
          <w:szCs w:val="28"/>
        </w:rPr>
        <w:t xml:space="preserve"> t</w:t>
      </w:r>
      <w:r w:rsidRPr="0016005C">
        <w:rPr>
          <w:rFonts w:asciiTheme="majorHAnsi" w:hAnsiTheme="majorHAnsi" w:cstheme="majorHAnsi"/>
          <w:sz w:val="28"/>
          <w:szCs w:val="28"/>
        </w:rPr>
        <w:t>he closure of 60 Lloyds branches</w:t>
      </w:r>
      <w:r w:rsidR="00E553BA" w:rsidRPr="0016005C">
        <w:rPr>
          <w:rFonts w:asciiTheme="majorHAnsi" w:hAnsiTheme="majorHAnsi" w:cstheme="majorHAnsi"/>
          <w:sz w:val="28"/>
          <w:szCs w:val="28"/>
        </w:rPr>
        <w:t xml:space="preserve"> is a big prob</w:t>
      </w:r>
      <w:r w:rsidR="00680113">
        <w:rPr>
          <w:rFonts w:asciiTheme="majorHAnsi" w:hAnsiTheme="majorHAnsi" w:cstheme="majorHAnsi"/>
          <w:sz w:val="28"/>
          <w:szCs w:val="28"/>
        </w:rPr>
        <w:t>lem caused by the big number of people who use online banking</w:t>
      </w:r>
      <w:r w:rsidR="00E553BA" w:rsidRPr="0016005C">
        <w:rPr>
          <w:rFonts w:asciiTheme="majorHAnsi" w:hAnsiTheme="majorHAnsi" w:cstheme="majorHAnsi"/>
          <w:sz w:val="28"/>
          <w:szCs w:val="28"/>
        </w:rPr>
        <w:t>.</w:t>
      </w:r>
      <w:r w:rsidR="0016005C" w:rsidRPr="0016005C">
        <w:rPr>
          <w:rFonts w:asciiTheme="majorHAnsi" w:hAnsiTheme="majorHAnsi" w:cstheme="majorHAnsi"/>
          <w:sz w:val="28"/>
          <w:szCs w:val="28"/>
        </w:rPr>
        <w:t xml:space="preserve"> </w:t>
      </w:r>
      <w:r w:rsidR="0016005C" w:rsidRPr="0016005C">
        <w:rPr>
          <w:rFonts w:asciiTheme="majorHAnsi" w:hAnsiTheme="majorHAnsi" w:cstheme="majorHAnsi"/>
          <w:sz w:val="28"/>
          <w:szCs w:val="28"/>
        </w:rPr>
        <w:t xml:space="preserve">The closure of branches leads to the loss of 124 jobs, is </w:t>
      </w:r>
      <w:r w:rsidR="0016005C" w:rsidRPr="0016005C">
        <w:rPr>
          <w:rFonts w:asciiTheme="majorHAnsi" w:hAnsiTheme="majorHAnsi" w:cstheme="majorHAnsi"/>
          <w:sz w:val="28"/>
          <w:szCs w:val="28"/>
        </w:rPr>
        <w:t>about 124</w:t>
      </w:r>
      <w:r w:rsidR="0016005C" w:rsidRPr="0016005C">
        <w:rPr>
          <w:rFonts w:asciiTheme="majorHAnsi" w:hAnsiTheme="majorHAnsi" w:cstheme="majorHAnsi"/>
          <w:sz w:val="28"/>
          <w:szCs w:val="28"/>
        </w:rPr>
        <w:t xml:space="preserve"> employees who will face financial problems.</w:t>
      </w:r>
      <w:r w:rsidR="00876F9A">
        <w:rPr>
          <w:rFonts w:asciiTheme="majorHAnsi" w:hAnsiTheme="majorHAnsi" w:cstheme="majorHAnsi"/>
          <w:sz w:val="28"/>
          <w:szCs w:val="28"/>
        </w:rPr>
        <w:t xml:space="preserve"> This closure affects local businesses, health, </w:t>
      </w:r>
      <w:r w:rsidR="00680113">
        <w:rPr>
          <w:rFonts w:asciiTheme="majorHAnsi" w:hAnsiTheme="majorHAnsi" w:cstheme="majorHAnsi"/>
          <w:sz w:val="28"/>
          <w:szCs w:val="28"/>
        </w:rPr>
        <w:t xml:space="preserve">the elderly, entrepreneurs in the countryside, tourism, and loans. </w:t>
      </w:r>
    </w:p>
    <w:p w14:paraId="69C04BEC" w14:textId="77777777" w:rsidR="0070567E" w:rsidRDefault="0070567E" w:rsidP="007523D5">
      <w:pPr>
        <w:pStyle w:val="ListParagraph"/>
        <w:rPr>
          <w:rFonts w:asciiTheme="majorHAnsi" w:hAnsiTheme="majorHAnsi" w:cstheme="majorHAnsi"/>
          <w:sz w:val="28"/>
          <w:szCs w:val="28"/>
        </w:rPr>
      </w:pPr>
    </w:p>
    <w:p w14:paraId="7CEE1213" w14:textId="54385445" w:rsidR="0070567E" w:rsidRDefault="0070567E" w:rsidP="007523D5">
      <w:pPr>
        <w:pStyle w:val="ListParagraph"/>
        <w:rPr>
          <w:rFonts w:asciiTheme="majorHAnsi" w:hAnsiTheme="majorHAnsi" w:cstheme="majorHAnsi"/>
          <w:sz w:val="28"/>
          <w:szCs w:val="28"/>
        </w:rPr>
      </w:pPr>
    </w:p>
    <w:p w14:paraId="194A2A25" w14:textId="10E80E71" w:rsidR="0070567E" w:rsidRDefault="00FD2F18" w:rsidP="007523D5">
      <w:pPr>
        <w:pStyle w:val="ListParagraph"/>
        <w:rPr>
          <w:rFonts w:asciiTheme="majorHAnsi" w:hAnsiTheme="majorHAnsi" w:cstheme="majorHAnsi"/>
          <w:sz w:val="28"/>
          <w:szCs w:val="28"/>
        </w:rPr>
      </w:pPr>
      <w:r>
        <w:rPr>
          <w:rFonts w:asciiTheme="majorHAnsi" w:hAnsiTheme="majorHAnsi" w:cstheme="majorHAnsi"/>
          <w:sz w:val="28"/>
          <w:szCs w:val="28"/>
        </w:rPr>
        <w:t>REFERENCES:</w:t>
      </w:r>
    </w:p>
    <w:p w14:paraId="017DDDD7" w14:textId="317ECDA8" w:rsidR="00FD2F18" w:rsidRDefault="00FD2F18" w:rsidP="00FD2F18">
      <w:pPr>
        <w:pStyle w:val="ListParagraph"/>
        <w:ind w:left="1080"/>
        <w:rPr>
          <w:rFonts w:asciiTheme="majorHAnsi" w:hAnsiTheme="majorHAnsi" w:cstheme="majorHAnsi"/>
          <w:sz w:val="28"/>
          <w:szCs w:val="28"/>
          <w:lang w:val="en-US"/>
        </w:rPr>
      </w:pPr>
      <w:r>
        <w:rPr>
          <w:rFonts w:asciiTheme="majorHAnsi" w:hAnsiTheme="majorHAnsi" w:cstheme="majorHAnsi"/>
          <w:sz w:val="28"/>
          <w:szCs w:val="28"/>
          <w:lang w:val="en-US"/>
        </w:rPr>
        <w:lastRenderedPageBreak/>
        <w:t xml:space="preserve">1. </w:t>
      </w:r>
      <w:r w:rsidR="0070567E" w:rsidRPr="0070567E">
        <w:rPr>
          <w:rFonts w:asciiTheme="majorHAnsi" w:hAnsiTheme="majorHAnsi" w:cstheme="majorHAnsi"/>
          <w:sz w:val="28"/>
          <w:szCs w:val="28"/>
          <w:lang w:val="en-US"/>
        </w:rPr>
        <w:t>Lichtenstein S. and Williamson K.,2006,</w:t>
      </w:r>
      <w:r w:rsidR="0070567E">
        <w:rPr>
          <w:rFonts w:asciiTheme="majorHAnsi" w:hAnsiTheme="majorHAnsi" w:cstheme="majorHAnsi"/>
          <w:sz w:val="28"/>
          <w:szCs w:val="28"/>
          <w:lang w:val="en-US"/>
        </w:rPr>
        <w:t xml:space="preserve"> </w:t>
      </w:r>
      <w:r w:rsidR="0070567E" w:rsidRPr="0070567E">
        <w:rPr>
          <w:rFonts w:asciiTheme="majorHAnsi" w:hAnsiTheme="majorHAnsi" w:cstheme="majorHAnsi"/>
          <w:sz w:val="28"/>
          <w:szCs w:val="28"/>
          <w:lang w:val="en-US"/>
        </w:rPr>
        <w:t>Consumer Adoption of Internet Banking, Understanding Consumer Adoption of Internet Banking: Journal of Electronic Commerce, Vol7, Iss2</w:t>
      </w:r>
      <w:r w:rsidR="0070567E" w:rsidRPr="0070567E">
        <w:rPr>
          <w:rFonts w:asciiTheme="majorHAnsi" w:hAnsiTheme="majorHAnsi" w:cstheme="majorHAnsi"/>
          <w:sz w:val="28"/>
          <w:szCs w:val="28"/>
          <w:lang w:val="en-US"/>
        </w:rPr>
        <w:br/>
        <w:t>2. Cynthia S. T. and Berggren B. 2020, The effect of bank branch closure on new from formation the Swedish case, The Annals of Regional Science, Vol65, Iss2, P319-350</w:t>
      </w:r>
      <w:r w:rsidR="0070567E" w:rsidRPr="0070567E">
        <w:rPr>
          <w:rFonts w:asciiTheme="majorHAnsi" w:hAnsiTheme="majorHAnsi" w:cstheme="majorHAnsi"/>
          <w:sz w:val="28"/>
          <w:szCs w:val="28"/>
          <w:lang w:val="en-US"/>
        </w:rPr>
        <w:br/>
        <w:t>3. Morrison P. and O’Brien R. 2001, Bank branch closures in New Zealand, The application of a Spatial interaction model, Vol2, Iss4, P301-330</w:t>
      </w:r>
    </w:p>
    <w:p w14:paraId="1E27A0D0" w14:textId="591E6135" w:rsidR="00FD2F18" w:rsidRPr="00FD2F18" w:rsidRDefault="00FD2F18" w:rsidP="00FD2F18">
      <w:pPr>
        <w:pStyle w:val="ListParagraph"/>
        <w:ind w:left="1080"/>
        <w:rPr>
          <w:rFonts w:asciiTheme="majorHAnsi" w:hAnsiTheme="majorHAnsi" w:cstheme="majorHAnsi"/>
          <w:sz w:val="28"/>
          <w:szCs w:val="28"/>
          <w:lang w:val="en-US"/>
        </w:rPr>
      </w:pPr>
      <w:r>
        <w:rPr>
          <w:rFonts w:asciiTheme="majorHAnsi" w:hAnsiTheme="majorHAnsi" w:cstheme="majorHAnsi"/>
          <w:sz w:val="28"/>
          <w:szCs w:val="28"/>
          <w:lang w:val="en-US"/>
        </w:rPr>
        <w:t xml:space="preserve">4. Gonzalo J. and Tejero C. 2018, Bank </w:t>
      </w:r>
      <w:r w:rsidR="005B7C2F">
        <w:rPr>
          <w:rFonts w:asciiTheme="majorHAnsi" w:hAnsiTheme="majorHAnsi" w:cstheme="majorHAnsi"/>
          <w:sz w:val="28"/>
          <w:szCs w:val="28"/>
          <w:lang w:val="en-US"/>
        </w:rPr>
        <w:t>branches close and cash access in Spain, Financial stability review, Issue 34, p35-56</w:t>
      </w:r>
    </w:p>
    <w:sectPr w:rsidR="00FD2F18" w:rsidRPr="00FD2F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4090E"/>
    <w:multiLevelType w:val="hybridMultilevel"/>
    <w:tmpl w:val="B1A8F026"/>
    <w:lvl w:ilvl="0" w:tplc="6540BD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2916CF8"/>
    <w:multiLevelType w:val="hybridMultilevel"/>
    <w:tmpl w:val="DBD05F54"/>
    <w:lvl w:ilvl="0" w:tplc="96666F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9630582">
    <w:abstractNumId w:val="1"/>
  </w:num>
  <w:num w:numId="2" w16cid:durableId="774011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520"/>
    <w:rsid w:val="00044307"/>
    <w:rsid w:val="00046602"/>
    <w:rsid w:val="0016005C"/>
    <w:rsid w:val="001D0576"/>
    <w:rsid w:val="00201D1B"/>
    <w:rsid w:val="00310FB0"/>
    <w:rsid w:val="003C7151"/>
    <w:rsid w:val="00412598"/>
    <w:rsid w:val="00596B2F"/>
    <w:rsid w:val="005B7C2F"/>
    <w:rsid w:val="00640DF8"/>
    <w:rsid w:val="00680113"/>
    <w:rsid w:val="00697B12"/>
    <w:rsid w:val="006C572D"/>
    <w:rsid w:val="0070567E"/>
    <w:rsid w:val="007523D5"/>
    <w:rsid w:val="00831FE9"/>
    <w:rsid w:val="00876F9A"/>
    <w:rsid w:val="00A53F67"/>
    <w:rsid w:val="00B57121"/>
    <w:rsid w:val="00C6411E"/>
    <w:rsid w:val="00C668D9"/>
    <w:rsid w:val="00CE6355"/>
    <w:rsid w:val="00D76595"/>
    <w:rsid w:val="00E553BA"/>
    <w:rsid w:val="00EF25CE"/>
    <w:rsid w:val="00F57CB7"/>
    <w:rsid w:val="00F87520"/>
    <w:rsid w:val="00FD0EB6"/>
    <w:rsid w:val="00FD2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7AF08"/>
  <w15:chartTrackingRefBased/>
  <w15:docId w15:val="{76B8097E-CF5F-4736-B8C6-1A6C55CA0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6355"/>
    <w:pPr>
      <w:ind w:left="720"/>
      <w:contextualSpacing/>
    </w:pPr>
  </w:style>
  <w:style w:type="character" w:styleId="Strong">
    <w:name w:val="Strong"/>
    <w:basedOn w:val="DefaultParagraphFont"/>
    <w:uiPriority w:val="22"/>
    <w:qFormat/>
    <w:rsid w:val="003C71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3</Pages>
  <Words>634</Words>
  <Characters>3617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nutzu nutzu</dc:creator>
  <cp:keywords/>
  <dc:description/>
  <cp:lastModifiedBy>nutzu nutzu</cp:lastModifiedBy>
  <cp:revision>5</cp:revision>
  <dcterms:created xsi:type="dcterms:W3CDTF">2022-05-12T20:04:00Z</dcterms:created>
  <dcterms:modified xsi:type="dcterms:W3CDTF">2022-05-17T11:18:00Z</dcterms:modified>
</cp:coreProperties>
</file>