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46E7F" w14:textId="3B4F3892" w:rsidR="005D41ED" w:rsidRPr="00750409" w:rsidRDefault="005D41ED" w:rsidP="002B77F5">
      <w:pPr>
        <w:spacing w:after="160" w:line="259" w:lineRule="auto"/>
        <w:jc w:val="center"/>
        <w:rPr>
          <w:rFonts w:cstheme="minorHAnsi"/>
          <w:sz w:val="72"/>
          <w:szCs w:val="72"/>
        </w:rPr>
      </w:pPr>
      <w:r w:rsidRPr="00750409">
        <w:rPr>
          <w:rFonts w:cstheme="minorHAnsi"/>
          <w:noProof/>
        </w:rPr>
        <w:drawing>
          <wp:inline distT="0" distB="0" distL="0" distR="0" wp14:anchorId="01175B43" wp14:editId="1F4BDEA1">
            <wp:extent cx="1943100" cy="1799590"/>
            <wp:effectExtent l="0" t="0" r="0" b="0"/>
            <wp:docPr id="2" name="Picture 1" descr="UWTSD London - Home | Facebook">
              <a:extLst xmlns:a="http://schemas.openxmlformats.org/drawingml/2006/main">
                <a:ext uri="{FF2B5EF4-FFF2-40B4-BE49-F238E27FC236}">
                  <a16:creationId xmlns:a16="http://schemas.microsoft.com/office/drawing/2014/main" id="{6F028DE0-6466-46E1-ADB1-45E39C2AF9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UWTSD London - Home | Facebook">
                      <a:extLst>
                        <a:ext uri="{FF2B5EF4-FFF2-40B4-BE49-F238E27FC236}">
                          <a16:creationId xmlns:a16="http://schemas.microsoft.com/office/drawing/2014/main" id="{6F028DE0-6466-46E1-ADB1-45E39C2AF9FD}"/>
                        </a:ext>
                      </a:extLst>
                    </pic:cNvPr>
                    <pic:cNvPicPr>
                      <a:picLocks noChangeAspect="1"/>
                    </pic:cNvPicPr>
                  </pic:nvPicPr>
                  <pic:blipFill>
                    <a:blip r:embed="rId8"/>
                    <a:srcRect/>
                    <a:stretch>
                      <a:fillRect/>
                    </a:stretch>
                  </pic:blipFill>
                  <pic:spPr>
                    <a:xfrm>
                      <a:off x="0" y="0"/>
                      <a:ext cx="1943543" cy="1800000"/>
                    </a:xfrm>
                    <a:prstGeom prst="rect">
                      <a:avLst/>
                    </a:prstGeom>
                    <a:noFill/>
                    <a:ln cap="flat">
                      <a:noFill/>
                    </a:ln>
                  </pic:spPr>
                </pic:pic>
              </a:graphicData>
            </a:graphic>
          </wp:inline>
        </w:drawing>
      </w:r>
    </w:p>
    <w:p w14:paraId="10267BD0" w14:textId="693A1892" w:rsidR="002A11A3" w:rsidRPr="00750409" w:rsidRDefault="002A11A3" w:rsidP="002B77F5">
      <w:pPr>
        <w:pStyle w:val="NormalWeb"/>
        <w:spacing w:before="0" w:beforeAutospacing="0" w:after="0" w:afterAutospacing="0"/>
        <w:jc w:val="center"/>
        <w:rPr>
          <w:rFonts w:asciiTheme="minorHAnsi" w:hAnsiTheme="minorHAnsi" w:cstheme="minorHAnsi"/>
          <w:color w:val="0070C0"/>
          <w:sz w:val="56"/>
          <w:szCs w:val="56"/>
        </w:rPr>
      </w:pPr>
      <w:r w:rsidRPr="00750409">
        <w:rPr>
          <w:rFonts w:asciiTheme="minorHAnsi" w:eastAsiaTheme="minorEastAsia" w:hAnsiTheme="minorHAnsi" w:cstheme="minorHAnsi"/>
          <w:color w:val="0070C0"/>
          <w:kern w:val="24"/>
          <w:position w:val="1"/>
          <w:sz w:val="56"/>
          <w:szCs w:val="56"/>
        </w:rPr>
        <w:t>Academic and employability skills</w:t>
      </w:r>
    </w:p>
    <w:p w14:paraId="54354694" w14:textId="74CD8994" w:rsidR="00570572" w:rsidRPr="00750409" w:rsidRDefault="00570572" w:rsidP="002B77F5">
      <w:pPr>
        <w:pStyle w:val="NormalWeb"/>
        <w:spacing w:before="0" w:beforeAutospacing="0" w:after="0" w:afterAutospacing="0"/>
        <w:jc w:val="center"/>
        <w:rPr>
          <w:rFonts w:asciiTheme="minorHAnsi" w:eastAsiaTheme="minorEastAsia" w:hAnsiTheme="minorHAnsi" w:cstheme="minorHAnsi"/>
          <w:color w:val="0070C0"/>
          <w:kern w:val="24"/>
          <w:position w:val="1"/>
          <w:sz w:val="56"/>
          <w:szCs w:val="56"/>
        </w:rPr>
      </w:pPr>
      <w:r w:rsidRPr="00750409">
        <w:rPr>
          <w:rFonts w:asciiTheme="minorHAnsi" w:eastAsiaTheme="minorEastAsia" w:hAnsiTheme="minorHAnsi" w:cstheme="minorHAnsi"/>
          <w:color w:val="0070C0"/>
          <w:kern w:val="24"/>
          <w:position w:val="1"/>
          <w:sz w:val="56"/>
          <w:szCs w:val="56"/>
        </w:rPr>
        <w:t>Moodle code - BMSW4001</w:t>
      </w:r>
    </w:p>
    <w:p w14:paraId="28AFB166" w14:textId="77777777" w:rsidR="004F3ACE" w:rsidRPr="00750409" w:rsidRDefault="004F3ACE" w:rsidP="00570572">
      <w:pPr>
        <w:pStyle w:val="NormalWeb"/>
        <w:spacing w:before="0" w:beforeAutospacing="0" w:after="0" w:afterAutospacing="0"/>
        <w:rPr>
          <w:rFonts w:asciiTheme="minorHAnsi" w:hAnsiTheme="minorHAnsi" w:cstheme="minorHAnsi"/>
          <w:sz w:val="52"/>
          <w:szCs w:val="52"/>
        </w:rPr>
      </w:pPr>
    </w:p>
    <w:tbl>
      <w:tblPr>
        <w:tblStyle w:val="TableGrid"/>
        <w:tblW w:w="10201" w:type="dxa"/>
        <w:tblLook w:val="04A0" w:firstRow="1" w:lastRow="0" w:firstColumn="1" w:lastColumn="0" w:noHBand="0" w:noVBand="1"/>
      </w:tblPr>
      <w:tblGrid>
        <w:gridCol w:w="10201"/>
      </w:tblGrid>
      <w:tr w:rsidR="00FA2D33" w:rsidRPr="00750409" w14:paraId="77A142B2" w14:textId="77777777" w:rsidTr="00FA2D33">
        <w:tc>
          <w:tcPr>
            <w:tcW w:w="10201" w:type="dxa"/>
          </w:tcPr>
          <w:p w14:paraId="13C0DC48" w14:textId="5AEA9EEC" w:rsidR="00FA2D33" w:rsidRPr="00B124CC" w:rsidRDefault="00FA2D33" w:rsidP="00B8508C">
            <w:pPr>
              <w:spacing w:after="160" w:line="259" w:lineRule="auto"/>
              <w:jc w:val="center"/>
              <w:rPr>
                <w:rFonts w:cstheme="minorHAnsi"/>
                <w:b/>
                <w:bCs/>
                <w:sz w:val="52"/>
                <w:szCs w:val="52"/>
              </w:rPr>
            </w:pPr>
            <w:r w:rsidRPr="00B124CC">
              <w:rPr>
                <w:rFonts w:cstheme="minorHAnsi"/>
                <w:b/>
                <w:bCs/>
                <w:sz w:val="52"/>
                <w:szCs w:val="52"/>
              </w:rPr>
              <w:t>Abdus Salam Jabedur Rouf</w:t>
            </w:r>
          </w:p>
        </w:tc>
      </w:tr>
      <w:tr w:rsidR="00FA2D33" w:rsidRPr="00750409" w14:paraId="514AF311" w14:textId="77777777" w:rsidTr="00FA2D33">
        <w:tc>
          <w:tcPr>
            <w:tcW w:w="10201" w:type="dxa"/>
          </w:tcPr>
          <w:p w14:paraId="00888B72" w14:textId="32BFC673" w:rsidR="00FA2D33" w:rsidRPr="00B124CC" w:rsidRDefault="00FA2D33" w:rsidP="00B8508C">
            <w:pPr>
              <w:spacing w:after="160" w:line="259" w:lineRule="auto"/>
              <w:jc w:val="center"/>
              <w:rPr>
                <w:rFonts w:cstheme="minorHAnsi"/>
                <w:b/>
                <w:bCs/>
                <w:sz w:val="52"/>
                <w:szCs w:val="52"/>
              </w:rPr>
            </w:pPr>
            <w:r w:rsidRPr="00B124CC">
              <w:rPr>
                <w:rFonts w:cstheme="minorHAnsi"/>
                <w:b/>
                <w:bCs/>
                <w:sz w:val="52"/>
                <w:szCs w:val="52"/>
              </w:rPr>
              <w:t>University of Wales Trinity Saint David</w:t>
            </w:r>
          </w:p>
        </w:tc>
      </w:tr>
      <w:tr w:rsidR="00FA2D33" w:rsidRPr="00750409" w14:paraId="22F4964B" w14:textId="77777777" w:rsidTr="00FA2D33">
        <w:tc>
          <w:tcPr>
            <w:tcW w:w="10201" w:type="dxa"/>
          </w:tcPr>
          <w:p w14:paraId="435BB91E" w14:textId="31F3A334" w:rsidR="00FA2D33" w:rsidRPr="00B124CC" w:rsidRDefault="00FA2D33" w:rsidP="00B8508C">
            <w:pPr>
              <w:spacing w:after="160" w:line="259" w:lineRule="auto"/>
              <w:jc w:val="center"/>
              <w:rPr>
                <w:rFonts w:cstheme="minorHAnsi"/>
                <w:b/>
                <w:bCs/>
                <w:sz w:val="52"/>
                <w:szCs w:val="52"/>
              </w:rPr>
            </w:pPr>
            <w:r w:rsidRPr="00B124CC">
              <w:rPr>
                <w:rFonts w:cstheme="minorHAnsi"/>
                <w:b/>
                <w:bCs/>
                <w:sz w:val="52"/>
                <w:szCs w:val="52"/>
              </w:rPr>
              <w:t>Lecturer - Lizeta Demetriou</w:t>
            </w:r>
          </w:p>
        </w:tc>
      </w:tr>
      <w:tr w:rsidR="00FA2D33" w:rsidRPr="00750409" w14:paraId="58D5B2C8" w14:textId="77777777" w:rsidTr="00FA2D33">
        <w:tc>
          <w:tcPr>
            <w:tcW w:w="10201" w:type="dxa"/>
          </w:tcPr>
          <w:p w14:paraId="1C368A5F" w14:textId="1907D03C" w:rsidR="00FA2D33" w:rsidRPr="00B124CC" w:rsidRDefault="00FA2D33" w:rsidP="00B8508C">
            <w:pPr>
              <w:spacing w:after="160" w:line="259" w:lineRule="auto"/>
              <w:jc w:val="center"/>
              <w:rPr>
                <w:rFonts w:cstheme="minorHAnsi"/>
                <w:b/>
                <w:bCs/>
                <w:sz w:val="52"/>
                <w:szCs w:val="52"/>
              </w:rPr>
            </w:pPr>
            <w:r w:rsidRPr="00B124CC">
              <w:rPr>
                <w:rFonts w:cstheme="minorHAnsi"/>
                <w:b/>
                <w:bCs/>
                <w:sz w:val="52"/>
                <w:szCs w:val="52"/>
              </w:rPr>
              <w:t>Student ID –   2115534</w:t>
            </w:r>
          </w:p>
        </w:tc>
      </w:tr>
      <w:tr w:rsidR="00FA2D33" w:rsidRPr="00750409" w14:paraId="5D2B0E09" w14:textId="77777777" w:rsidTr="00FA2D33">
        <w:tc>
          <w:tcPr>
            <w:tcW w:w="10201" w:type="dxa"/>
          </w:tcPr>
          <w:p w14:paraId="6AB5D7F7" w14:textId="73CD8C81" w:rsidR="00FA2D33" w:rsidRPr="00B124CC" w:rsidRDefault="003969AB" w:rsidP="00B8508C">
            <w:pPr>
              <w:spacing w:after="160" w:line="259" w:lineRule="auto"/>
              <w:jc w:val="center"/>
              <w:rPr>
                <w:rFonts w:cstheme="minorHAnsi"/>
                <w:b/>
                <w:bCs/>
                <w:sz w:val="52"/>
                <w:szCs w:val="52"/>
              </w:rPr>
            </w:pPr>
            <w:r w:rsidRPr="00B124CC">
              <w:rPr>
                <w:rFonts w:cstheme="minorHAnsi"/>
                <w:b/>
                <w:bCs/>
                <w:sz w:val="52"/>
                <w:szCs w:val="52"/>
              </w:rPr>
              <w:t>Term 1</w:t>
            </w:r>
            <w:r w:rsidR="002D2432">
              <w:rPr>
                <w:rFonts w:cstheme="minorHAnsi"/>
                <w:b/>
                <w:bCs/>
                <w:sz w:val="52"/>
                <w:szCs w:val="52"/>
              </w:rPr>
              <w:t xml:space="preserve"> -</w:t>
            </w:r>
            <w:r w:rsidRPr="00B124CC">
              <w:rPr>
                <w:rFonts w:cstheme="minorHAnsi"/>
                <w:b/>
                <w:bCs/>
                <w:sz w:val="52"/>
                <w:szCs w:val="52"/>
              </w:rPr>
              <w:t xml:space="preserve"> </w:t>
            </w:r>
            <w:r w:rsidR="00B124CC" w:rsidRPr="00B124CC">
              <w:rPr>
                <w:rFonts w:cstheme="minorHAnsi"/>
                <w:b/>
                <w:bCs/>
                <w:sz w:val="52"/>
                <w:szCs w:val="52"/>
              </w:rPr>
              <w:t xml:space="preserve">Reflective Report </w:t>
            </w:r>
            <w:r w:rsidRPr="00B124CC">
              <w:rPr>
                <w:rFonts w:cstheme="minorHAnsi"/>
                <w:b/>
                <w:bCs/>
                <w:sz w:val="52"/>
                <w:szCs w:val="52"/>
              </w:rPr>
              <w:t>Resit/Rework</w:t>
            </w:r>
          </w:p>
        </w:tc>
      </w:tr>
    </w:tbl>
    <w:p w14:paraId="7E188F7E" w14:textId="566BDA5C" w:rsidR="00517B84" w:rsidRDefault="00517B84" w:rsidP="0075792A">
      <w:pPr>
        <w:jc w:val="both"/>
        <w:rPr>
          <w:rFonts w:cstheme="minorHAnsi"/>
        </w:rPr>
      </w:pPr>
    </w:p>
    <w:p w14:paraId="02A4E1EE" w14:textId="77777777" w:rsidR="00517B84" w:rsidRDefault="00517B84">
      <w:pPr>
        <w:rPr>
          <w:rFonts w:cstheme="minorHAnsi"/>
        </w:rPr>
      </w:pPr>
      <w:r>
        <w:rPr>
          <w:rFonts w:cstheme="minorHAnsi"/>
        </w:rPr>
        <w:br w:type="page"/>
      </w:r>
    </w:p>
    <w:p w14:paraId="18CEF3CE" w14:textId="77777777" w:rsidR="005F4BA2" w:rsidRPr="00750409" w:rsidRDefault="005F4BA2" w:rsidP="0075792A">
      <w:pPr>
        <w:jc w:val="both"/>
        <w:rPr>
          <w:rFonts w:cstheme="minorHAnsi"/>
        </w:rPr>
      </w:pPr>
    </w:p>
    <w:sdt>
      <w:sdtPr>
        <w:rPr>
          <w:rFonts w:asciiTheme="minorHAnsi" w:eastAsiaTheme="minorHAnsi" w:hAnsiTheme="minorHAnsi" w:cstheme="minorBidi"/>
          <w:color w:val="auto"/>
          <w:sz w:val="72"/>
          <w:szCs w:val="72"/>
          <w:lang w:val="en-GB"/>
        </w:rPr>
        <w:id w:val="-35123613"/>
        <w:docPartObj>
          <w:docPartGallery w:val="Table of Contents"/>
          <w:docPartUnique/>
        </w:docPartObj>
      </w:sdtPr>
      <w:sdtEndPr>
        <w:rPr>
          <w:b/>
          <w:bCs/>
          <w:noProof/>
          <w:sz w:val="24"/>
          <w:szCs w:val="24"/>
        </w:rPr>
      </w:sdtEndPr>
      <w:sdtContent>
        <w:p w14:paraId="7152F7E3" w14:textId="0A4B1F18" w:rsidR="00896A27" w:rsidRPr="0046198C" w:rsidRDefault="00896A27" w:rsidP="00F36ACE">
          <w:pPr>
            <w:pStyle w:val="TOCHeading"/>
            <w:jc w:val="center"/>
            <w:rPr>
              <w:sz w:val="72"/>
              <w:szCs w:val="72"/>
            </w:rPr>
          </w:pPr>
          <w:r w:rsidRPr="0046198C">
            <w:rPr>
              <w:sz w:val="72"/>
              <w:szCs w:val="72"/>
            </w:rPr>
            <w:t>Contents</w:t>
          </w:r>
        </w:p>
        <w:p w14:paraId="63455DB5" w14:textId="0D1E00A5" w:rsidR="00B4357E" w:rsidRDefault="00B4357E" w:rsidP="00B4357E">
          <w:pPr>
            <w:pStyle w:val="TOC1"/>
            <w:tabs>
              <w:tab w:val="right" w:leader="dot" w:pos="9350"/>
            </w:tabs>
          </w:pPr>
        </w:p>
        <w:p w14:paraId="16FCB64E" w14:textId="1709EE72" w:rsidR="00896A27" w:rsidRDefault="00432778"/>
      </w:sdtContent>
    </w:sdt>
    <w:p w14:paraId="6080CDF4" w14:textId="5029CC84" w:rsidR="004F6721" w:rsidRPr="0046198C" w:rsidRDefault="004F6721" w:rsidP="004F6721">
      <w:pPr>
        <w:pStyle w:val="Heading1"/>
        <w:rPr>
          <w:rFonts w:asciiTheme="minorHAnsi" w:hAnsiTheme="minorHAnsi" w:cstheme="minorHAnsi"/>
          <w:sz w:val="40"/>
          <w:szCs w:val="40"/>
        </w:rPr>
      </w:pPr>
      <w:r w:rsidRPr="0046198C">
        <w:rPr>
          <w:rFonts w:asciiTheme="minorHAnsi" w:hAnsiTheme="minorHAnsi" w:cstheme="minorHAnsi"/>
          <w:sz w:val="40"/>
          <w:szCs w:val="40"/>
        </w:rPr>
        <w:t>Introduction</w:t>
      </w:r>
      <w:r w:rsidR="0046198C">
        <w:rPr>
          <w:rFonts w:asciiTheme="minorHAnsi" w:hAnsiTheme="minorHAnsi" w:cstheme="minorHAnsi"/>
          <w:sz w:val="40"/>
          <w:szCs w:val="40"/>
        </w:rPr>
        <w:t>………………………………</w:t>
      </w:r>
      <w:r w:rsidR="00520E8F">
        <w:rPr>
          <w:rFonts w:asciiTheme="minorHAnsi" w:hAnsiTheme="minorHAnsi" w:cstheme="minorHAnsi"/>
          <w:sz w:val="40"/>
          <w:szCs w:val="40"/>
        </w:rPr>
        <w:t>……….</w:t>
      </w:r>
      <w:r w:rsidR="0046198C">
        <w:rPr>
          <w:rFonts w:asciiTheme="minorHAnsi" w:hAnsiTheme="minorHAnsi" w:cstheme="minorHAnsi"/>
          <w:sz w:val="40"/>
          <w:szCs w:val="40"/>
        </w:rPr>
        <w:t>…………………………3</w:t>
      </w:r>
    </w:p>
    <w:p w14:paraId="507C9CAD" w14:textId="13581565" w:rsidR="004F6721" w:rsidRPr="0046198C" w:rsidRDefault="004F6721" w:rsidP="004F6721">
      <w:pPr>
        <w:pStyle w:val="Heading1"/>
        <w:rPr>
          <w:rFonts w:asciiTheme="minorHAnsi" w:hAnsiTheme="minorHAnsi" w:cstheme="minorHAnsi"/>
          <w:sz w:val="40"/>
          <w:szCs w:val="40"/>
        </w:rPr>
      </w:pPr>
      <w:r w:rsidRPr="0046198C">
        <w:rPr>
          <w:rFonts w:asciiTheme="minorHAnsi" w:hAnsiTheme="minorHAnsi" w:cstheme="minorHAnsi"/>
          <w:sz w:val="40"/>
          <w:szCs w:val="40"/>
        </w:rPr>
        <w:t>Time Management</w:t>
      </w:r>
      <w:r w:rsidR="0046198C">
        <w:rPr>
          <w:rFonts w:asciiTheme="minorHAnsi" w:hAnsiTheme="minorHAnsi" w:cstheme="minorHAnsi"/>
          <w:sz w:val="40"/>
          <w:szCs w:val="40"/>
        </w:rPr>
        <w:t>………………………………………………</w:t>
      </w:r>
      <w:r w:rsidR="0019165A">
        <w:rPr>
          <w:rFonts w:asciiTheme="minorHAnsi" w:hAnsiTheme="minorHAnsi" w:cstheme="minorHAnsi"/>
          <w:sz w:val="40"/>
          <w:szCs w:val="40"/>
        </w:rPr>
        <w:t>4 and 5</w:t>
      </w:r>
    </w:p>
    <w:p w14:paraId="55F024F8" w14:textId="11B19192" w:rsidR="004F6721" w:rsidRPr="0046198C" w:rsidRDefault="004F6721" w:rsidP="004F6721">
      <w:pPr>
        <w:pStyle w:val="Heading1"/>
        <w:rPr>
          <w:rFonts w:asciiTheme="minorHAnsi" w:hAnsiTheme="minorHAnsi" w:cstheme="minorHAnsi"/>
          <w:sz w:val="40"/>
          <w:szCs w:val="40"/>
        </w:rPr>
      </w:pPr>
      <w:bookmarkStart w:id="0" w:name="_Toc101358676"/>
      <w:r w:rsidRPr="0046198C">
        <w:rPr>
          <w:rFonts w:asciiTheme="minorHAnsi" w:hAnsiTheme="minorHAnsi" w:cstheme="minorHAnsi"/>
          <w:sz w:val="40"/>
          <w:szCs w:val="40"/>
        </w:rPr>
        <w:t>Academic Writing</w:t>
      </w:r>
      <w:r w:rsidR="0046198C">
        <w:rPr>
          <w:rFonts w:asciiTheme="minorHAnsi" w:hAnsiTheme="minorHAnsi" w:cstheme="minorHAnsi"/>
          <w:sz w:val="40"/>
          <w:szCs w:val="40"/>
        </w:rPr>
        <w:t>………………………………</w:t>
      </w:r>
      <w:r w:rsidR="00520E8F">
        <w:rPr>
          <w:rFonts w:asciiTheme="minorHAnsi" w:hAnsiTheme="minorHAnsi" w:cstheme="minorHAnsi"/>
          <w:sz w:val="40"/>
          <w:szCs w:val="40"/>
        </w:rPr>
        <w:t>……….</w:t>
      </w:r>
      <w:r w:rsidR="0046198C">
        <w:rPr>
          <w:rFonts w:asciiTheme="minorHAnsi" w:hAnsiTheme="minorHAnsi" w:cstheme="minorHAnsi"/>
          <w:sz w:val="40"/>
          <w:szCs w:val="40"/>
        </w:rPr>
        <w:t>………………</w:t>
      </w:r>
      <w:r w:rsidR="0019165A">
        <w:rPr>
          <w:rFonts w:asciiTheme="minorHAnsi" w:hAnsiTheme="minorHAnsi" w:cstheme="minorHAnsi"/>
          <w:sz w:val="40"/>
          <w:szCs w:val="40"/>
        </w:rPr>
        <w:t>…6</w:t>
      </w:r>
    </w:p>
    <w:p w14:paraId="68BED02B" w14:textId="030E16A6" w:rsidR="004F6721" w:rsidRPr="0046198C" w:rsidRDefault="004F6721" w:rsidP="004F6721">
      <w:pPr>
        <w:pStyle w:val="Heading1"/>
        <w:rPr>
          <w:rFonts w:asciiTheme="minorHAnsi" w:hAnsiTheme="minorHAnsi" w:cstheme="minorHAnsi"/>
          <w:sz w:val="40"/>
          <w:szCs w:val="40"/>
        </w:rPr>
      </w:pPr>
      <w:r w:rsidRPr="0046198C">
        <w:rPr>
          <w:rFonts w:asciiTheme="minorHAnsi" w:hAnsiTheme="minorHAnsi" w:cstheme="minorHAnsi"/>
          <w:sz w:val="40"/>
          <w:szCs w:val="40"/>
        </w:rPr>
        <w:t>CV Writing and Cover Letter Writing</w:t>
      </w:r>
      <w:r w:rsidR="0046198C">
        <w:rPr>
          <w:rFonts w:asciiTheme="minorHAnsi" w:hAnsiTheme="minorHAnsi" w:cstheme="minorHAnsi"/>
          <w:sz w:val="40"/>
          <w:szCs w:val="40"/>
        </w:rPr>
        <w:t>………</w:t>
      </w:r>
      <w:r w:rsidR="00520E8F">
        <w:rPr>
          <w:rFonts w:asciiTheme="minorHAnsi" w:hAnsiTheme="minorHAnsi" w:cstheme="minorHAnsi"/>
          <w:sz w:val="40"/>
          <w:szCs w:val="40"/>
        </w:rPr>
        <w:t>………..</w:t>
      </w:r>
      <w:r w:rsidR="0046198C">
        <w:rPr>
          <w:rFonts w:asciiTheme="minorHAnsi" w:hAnsiTheme="minorHAnsi" w:cstheme="minorHAnsi"/>
          <w:sz w:val="40"/>
          <w:szCs w:val="40"/>
        </w:rPr>
        <w:t>……………</w:t>
      </w:r>
      <w:r w:rsidR="0019165A">
        <w:rPr>
          <w:rFonts w:asciiTheme="minorHAnsi" w:hAnsiTheme="minorHAnsi" w:cstheme="minorHAnsi"/>
          <w:sz w:val="40"/>
          <w:szCs w:val="40"/>
        </w:rPr>
        <w:t>7</w:t>
      </w:r>
    </w:p>
    <w:p w14:paraId="11513950" w14:textId="402DBF7C" w:rsidR="004F6721" w:rsidRPr="0046198C" w:rsidRDefault="004F6721" w:rsidP="004F6721">
      <w:pPr>
        <w:pStyle w:val="Heading1"/>
        <w:rPr>
          <w:rFonts w:asciiTheme="minorHAnsi" w:hAnsiTheme="minorHAnsi" w:cstheme="minorHAnsi"/>
          <w:sz w:val="40"/>
          <w:szCs w:val="40"/>
        </w:rPr>
      </w:pPr>
      <w:r w:rsidRPr="0046198C">
        <w:rPr>
          <w:rFonts w:asciiTheme="minorHAnsi" w:hAnsiTheme="minorHAnsi" w:cstheme="minorHAnsi"/>
          <w:sz w:val="40"/>
          <w:szCs w:val="40"/>
        </w:rPr>
        <w:t>Academic and employability skills for a restaurant Manager</w:t>
      </w:r>
      <w:r w:rsidR="0046198C">
        <w:rPr>
          <w:rFonts w:asciiTheme="minorHAnsi" w:hAnsiTheme="minorHAnsi" w:cstheme="minorHAnsi"/>
          <w:sz w:val="40"/>
          <w:szCs w:val="40"/>
        </w:rPr>
        <w:t>……………………………………………………</w:t>
      </w:r>
      <w:r w:rsidR="00520E8F">
        <w:rPr>
          <w:rFonts w:asciiTheme="minorHAnsi" w:hAnsiTheme="minorHAnsi" w:cstheme="minorHAnsi"/>
          <w:sz w:val="40"/>
          <w:szCs w:val="40"/>
        </w:rPr>
        <w:t>……….</w:t>
      </w:r>
      <w:r w:rsidR="0046198C">
        <w:rPr>
          <w:rFonts w:asciiTheme="minorHAnsi" w:hAnsiTheme="minorHAnsi" w:cstheme="minorHAnsi"/>
          <w:sz w:val="40"/>
          <w:szCs w:val="40"/>
        </w:rPr>
        <w:t>…………</w:t>
      </w:r>
      <w:r w:rsidR="0019165A">
        <w:rPr>
          <w:rFonts w:asciiTheme="minorHAnsi" w:hAnsiTheme="minorHAnsi" w:cstheme="minorHAnsi"/>
          <w:sz w:val="40"/>
          <w:szCs w:val="40"/>
        </w:rPr>
        <w:t>8</w:t>
      </w:r>
    </w:p>
    <w:p w14:paraId="56F649FC" w14:textId="612EC84B" w:rsidR="004F6721" w:rsidRPr="0046198C" w:rsidRDefault="004F6721" w:rsidP="004F6721">
      <w:pPr>
        <w:pStyle w:val="Heading1"/>
        <w:rPr>
          <w:rFonts w:asciiTheme="minorHAnsi" w:eastAsiaTheme="minorEastAsia" w:hAnsiTheme="minorHAnsi" w:cstheme="minorHAnsi"/>
          <w:color w:val="00B0F0"/>
          <w:sz w:val="40"/>
          <w:szCs w:val="40"/>
          <w:lang w:eastAsia="en-GB"/>
        </w:rPr>
      </w:pPr>
      <w:r w:rsidRPr="0046198C">
        <w:rPr>
          <w:rFonts w:asciiTheme="minorHAnsi" w:eastAsiaTheme="minorEastAsia" w:hAnsiTheme="minorHAnsi" w:cstheme="minorHAnsi"/>
          <w:sz w:val="40"/>
          <w:szCs w:val="40"/>
          <w:lang w:eastAsia="en-GB"/>
        </w:rPr>
        <w:t>SWOT ANALYSIS</w:t>
      </w:r>
      <w:r w:rsidR="0046198C">
        <w:rPr>
          <w:rFonts w:asciiTheme="minorHAnsi" w:eastAsiaTheme="minorEastAsia" w:hAnsiTheme="minorHAnsi" w:cstheme="minorHAnsi"/>
          <w:sz w:val="40"/>
          <w:szCs w:val="40"/>
          <w:lang w:eastAsia="en-GB"/>
        </w:rPr>
        <w:t>………………………………………</w:t>
      </w:r>
      <w:r w:rsidR="00520E8F">
        <w:rPr>
          <w:rFonts w:asciiTheme="minorHAnsi" w:eastAsiaTheme="minorEastAsia" w:hAnsiTheme="minorHAnsi" w:cstheme="minorHAnsi"/>
          <w:sz w:val="40"/>
          <w:szCs w:val="40"/>
          <w:lang w:eastAsia="en-GB"/>
        </w:rPr>
        <w:t>……….</w:t>
      </w:r>
      <w:r w:rsidR="0046198C">
        <w:rPr>
          <w:rFonts w:asciiTheme="minorHAnsi" w:eastAsiaTheme="minorEastAsia" w:hAnsiTheme="minorHAnsi" w:cstheme="minorHAnsi"/>
          <w:sz w:val="40"/>
          <w:szCs w:val="40"/>
          <w:lang w:eastAsia="en-GB"/>
        </w:rPr>
        <w:t>…………..</w:t>
      </w:r>
      <w:r w:rsidR="0019165A">
        <w:rPr>
          <w:rFonts w:asciiTheme="minorHAnsi" w:eastAsiaTheme="minorEastAsia" w:hAnsiTheme="minorHAnsi" w:cstheme="minorHAnsi"/>
          <w:sz w:val="40"/>
          <w:szCs w:val="40"/>
          <w:lang w:eastAsia="en-GB"/>
        </w:rPr>
        <w:t>9</w:t>
      </w:r>
    </w:p>
    <w:p w14:paraId="7F4C46B9" w14:textId="6972E6C0" w:rsidR="004F6721" w:rsidRPr="0046198C" w:rsidRDefault="004F6721" w:rsidP="004F6721">
      <w:pPr>
        <w:pStyle w:val="Heading1"/>
        <w:rPr>
          <w:rFonts w:asciiTheme="minorHAnsi" w:eastAsia="Times New Roman" w:hAnsiTheme="minorHAnsi" w:cstheme="minorHAnsi"/>
          <w:sz w:val="40"/>
          <w:szCs w:val="40"/>
          <w:lang w:eastAsia="en-GB"/>
        </w:rPr>
      </w:pPr>
      <w:r w:rsidRPr="0046198C">
        <w:rPr>
          <w:rFonts w:asciiTheme="minorHAnsi" w:hAnsiTheme="minorHAnsi" w:cstheme="minorHAnsi"/>
          <w:sz w:val="40"/>
          <w:szCs w:val="40"/>
        </w:rPr>
        <w:t>Conclusion</w:t>
      </w:r>
      <w:r w:rsidR="0046198C">
        <w:rPr>
          <w:rFonts w:asciiTheme="minorHAnsi" w:hAnsiTheme="minorHAnsi" w:cstheme="minorHAnsi"/>
          <w:sz w:val="40"/>
          <w:szCs w:val="40"/>
        </w:rPr>
        <w:t>……………………………………………………</w:t>
      </w:r>
      <w:r w:rsidR="00520E8F">
        <w:rPr>
          <w:rFonts w:asciiTheme="minorHAnsi" w:hAnsiTheme="minorHAnsi" w:cstheme="minorHAnsi"/>
          <w:sz w:val="40"/>
          <w:szCs w:val="40"/>
        </w:rPr>
        <w:t>……..</w:t>
      </w:r>
      <w:r w:rsidR="0046198C">
        <w:rPr>
          <w:rFonts w:asciiTheme="minorHAnsi" w:hAnsiTheme="minorHAnsi" w:cstheme="minorHAnsi"/>
          <w:sz w:val="40"/>
          <w:szCs w:val="40"/>
        </w:rPr>
        <w:t>……..</w:t>
      </w:r>
      <w:r w:rsidR="0019165A">
        <w:rPr>
          <w:rFonts w:asciiTheme="minorHAnsi" w:hAnsiTheme="minorHAnsi" w:cstheme="minorHAnsi"/>
          <w:sz w:val="40"/>
          <w:szCs w:val="40"/>
        </w:rPr>
        <w:t>10</w:t>
      </w:r>
    </w:p>
    <w:p w14:paraId="4FDBA466" w14:textId="40CC43B2" w:rsidR="004F6721" w:rsidRPr="0046198C" w:rsidRDefault="004F6721" w:rsidP="004F6721">
      <w:pPr>
        <w:pStyle w:val="Heading1"/>
        <w:rPr>
          <w:rFonts w:asciiTheme="minorHAnsi" w:eastAsia="Times New Roman" w:hAnsiTheme="minorHAnsi" w:cstheme="minorHAnsi"/>
          <w:sz w:val="40"/>
          <w:szCs w:val="40"/>
          <w:lang w:eastAsia="en-GB"/>
        </w:rPr>
      </w:pPr>
      <w:r w:rsidRPr="0046198C">
        <w:rPr>
          <w:rFonts w:asciiTheme="minorHAnsi" w:hAnsiTheme="minorHAnsi" w:cstheme="minorHAnsi"/>
          <w:sz w:val="40"/>
          <w:szCs w:val="40"/>
          <w:lang w:val="en-US"/>
        </w:rPr>
        <w:t>References</w:t>
      </w:r>
      <w:r w:rsidR="0046198C">
        <w:rPr>
          <w:rFonts w:asciiTheme="minorHAnsi" w:hAnsiTheme="minorHAnsi" w:cstheme="minorHAnsi"/>
          <w:sz w:val="40"/>
          <w:szCs w:val="40"/>
          <w:lang w:val="en-US"/>
        </w:rPr>
        <w:t>…………………………………………………</w:t>
      </w:r>
      <w:r w:rsidR="00520E8F">
        <w:rPr>
          <w:rFonts w:asciiTheme="minorHAnsi" w:hAnsiTheme="minorHAnsi" w:cstheme="minorHAnsi"/>
          <w:sz w:val="40"/>
          <w:szCs w:val="40"/>
          <w:lang w:val="en-US"/>
        </w:rPr>
        <w:t>……..</w:t>
      </w:r>
      <w:r w:rsidR="0046198C">
        <w:rPr>
          <w:rFonts w:asciiTheme="minorHAnsi" w:hAnsiTheme="minorHAnsi" w:cstheme="minorHAnsi"/>
          <w:sz w:val="40"/>
          <w:szCs w:val="40"/>
          <w:lang w:val="en-US"/>
        </w:rPr>
        <w:t>………..</w:t>
      </w:r>
      <w:r w:rsidR="0019165A">
        <w:rPr>
          <w:rFonts w:asciiTheme="minorHAnsi" w:hAnsiTheme="minorHAnsi" w:cstheme="minorHAnsi"/>
          <w:sz w:val="40"/>
          <w:szCs w:val="40"/>
          <w:lang w:val="en-US"/>
        </w:rPr>
        <w:t>11</w:t>
      </w:r>
    </w:p>
    <w:p w14:paraId="1ABF7495" w14:textId="77777777" w:rsidR="00CA0197" w:rsidRDefault="00CA0197" w:rsidP="00CA0197"/>
    <w:p w14:paraId="1321F9D7" w14:textId="77777777" w:rsidR="00CA0197" w:rsidRDefault="00CA0197" w:rsidP="00CA0197"/>
    <w:p w14:paraId="07CF3AAF" w14:textId="77777777" w:rsidR="00CA0197" w:rsidRDefault="00CA0197" w:rsidP="00CA0197"/>
    <w:p w14:paraId="237777F3" w14:textId="77777777" w:rsidR="00CA0197" w:rsidRDefault="00CA0197" w:rsidP="00CA0197"/>
    <w:p w14:paraId="1F3544E7" w14:textId="77777777" w:rsidR="00CA0197" w:rsidRDefault="00CA0197" w:rsidP="00CA0197"/>
    <w:p w14:paraId="138C2C05" w14:textId="77777777" w:rsidR="00CA0197" w:rsidRDefault="00CA0197" w:rsidP="00CA0197"/>
    <w:p w14:paraId="1735A651" w14:textId="77777777" w:rsidR="00CA0197" w:rsidRDefault="00CA0197" w:rsidP="00CA0197"/>
    <w:p w14:paraId="5555592C" w14:textId="77777777" w:rsidR="00CA0197" w:rsidRDefault="00CA0197" w:rsidP="00CA0197"/>
    <w:p w14:paraId="3C503D02" w14:textId="77777777" w:rsidR="00CA0197" w:rsidRDefault="00CA0197" w:rsidP="00CA0197"/>
    <w:p w14:paraId="7A20E72D" w14:textId="77777777" w:rsidR="00CA0197" w:rsidRDefault="00CA0197" w:rsidP="00CA0197"/>
    <w:p w14:paraId="675552CB" w14:textId="77777777" w:rsidR="00CA0197" w:rsidRDefault="00CA0197" w:rsidP="00CA0197"/>
    <w:p w14:paraId="38A5A55B" w14:textId="77777777" w:rsidR="00CA0197" w:rsidRDefault="00CA0197" w:rsidP="00CA0197"/>
    <w:p w14:paraId="18879C17" w14:textId="77777777" w:rsidR="00CA0197" w:rsidRDefault="00CA0197" w:rsidP="00CA0197"/>
    <w:p w14:paraId="1BF0F5C0" w14:textId="77777777" w:rsidR="00CA0197" w:rsidRDefault="00CA0197" w:rsidP="00CA0197"/>
    <w:p w14:paraId="7FE2CD91" w14:textId="1489FE86" w:rsidR="0046572B" w:rsidRPr="00750409" w:rsidRDefault="00220CC5" w:rsidP="00AD4476">
      <w:pPr>
        <w:pStyle w:val="Heading1"/>
        <w:rPr>
          <w:rFonts w:asciiTheme="minorHAnsi" w:hAnsiTheme="minorHAnsi" w:cstheme="minorHAnsi"/>
        </w:rPr>
      </w:pPr>
      <w:bookmarkStart w:id="1" w:name="_Hlk101442027"/>
      <w:r w:rsidRPr="00750409">
        <w:rPr>
          <w:rFonts w:asciiTheme="minorHAnsi" w:hAnsiTheme="minorHAnsi" w:cstheme="minorHAnsi"/>
        </w:rPr>
        <w:lastRenderedPageBreak/>
        <w:t>Intro</w:t>
      </w:r>
      <w:r w:rsidR="00BA0E38" w:rsidRPr="00750409">
        <w:rPr>
          <w:rFonts w:asciiTheme="minorHAnsi" w:hAnsiTheme="minorHAnsi" w:cstheme="minorHAnsi"/>
        </w:rPr>
        <w:t>duction</w:t>
      </w:r>
      <w:bookmarkEnd w:id="0"/>
    </w:p>
    <w:bookmarkEnd w:id="1"/>
    <w:p w14:paraId="35D810B4" w14:textId="77777777" w:rsidR="00EF1FC6" w:rsidRPr="00750409" w:rsidRDefault="00EF1FC6" w:rsidP="007608A2">
      <w:pPr>
        <w:spacing w:line="276" w:lineRule="auto"/>
        <w:jc w:val="both"/>
        <w:rPr>
          <w:rFonts w:cstheme="minorHAnsi"/>
        </w:rPr>
      </w:pPr>
    </w:p>
    <w:p w14:paraId="4259B8DD" w14:textId="725C61A3" w:rsidR="007608A2" w:rsidRPr="00750409" w:rsidRDefault="0075792A" w:rsidP="007608A2">
      <w:pPr>
        <w:spacing w:line="276" w:lineRule="auto"/>
        <w:jc w:val="both"/>
        <w:rPr>
          <w:rFonts w:cstheme="minorHAnsi"/>
        </w:rPr>
      </w:pPr>
      <w:r w:rsidRPr="00750409">
        <w:rPr>
          <w:rFonts w:cstheme="minorHAnsi"/>
        </w:rPr>
        <w:t xml:space="preserve">Along with academic and life skills, it is an importance to have </w:t>
      </w:r>
      <w:r w:rsidR="00FF11C1" w:rsidRPr="00750409">
        <w:rPr>
          <w:rFonts w:cstheme="minorHAnsi"/>
        </w:rPr>
        <w:t xml:space="preserve">Academic and </w:t>
      </w:r>
      <w:r w:rsidRPr="00750409">
        <w:rPr>
          <w:rFonts w:cstheme="minorHAnsi"/>
        </w:rPr>
        <w:t xml:space="preserve">employability skills </w:t>
      </w:r>
      <w:r w:rsidR="00BA0E38" w:rsidRPr="00750409">
        <w:rPr>
          <w:rFonts w:cstheme="minorHAnsi"/>
        </w:rPr>
        <w:t>currently</w:t>
      </w:r>
      <w:r w:rsidRPr="00750409">
        <w:rPr>
          <w:rFonts w:cstheme="minorHAnsi"/>
        </w:rPr>
        <w:t xml:space="preserve"> </w:t>
      </w:r>
      <w:r w:rsidR="005E5053" w:rsidRPr="00750409">
        <w:rPr>
          <w:rFonts w:cstheme="minorHAnsi"/>
        </w:rPr>
        <w:t>to</w:t>
      </w:r>
      <w:r w:rsidRPr="00750409">
        <w:rPr>
          <w:rFonts w:cstheme="minorHAnsi"/>
        </w:rPr>
        <w:t xml:space="preserve"> stand out and be successful against others in the job market. Being able to define certain skills at the appropriate time is essential to know as during the employment process, employers require applicants to go through to display various skills throughout the application process. This report will discuss </w:t>
      </w:r>
      <w:r w:rsidR="00BA0E38" w:rsidRPr="00750409">
        <w:rPr>
          <w:rFonts w:cstheme="minorHAnsi"/>
        </w:rPr>
        <w:t>several</w:t>
      </w:r>
      <w:r w:rsidRPr="00750409">
        <w:rPr>
          <w:rFonts w:cstheme="minorHAnsi"/>
        </w:rPr>
        <w:t xml:space="preserve"> employability skills along with a connection to academic skills.</w:t>
      </w:r>
    </w:p>
    <w:p w14:paraId="3944C2AA" w14:textId="075542F6" w:rsidR="00D830BF" w:rsidRDefault="007645BC" w:rsidP="007608A2">
      <w:pPr>
        <w:spacing w:line="276" w:lineRule="auto"/>
        <w:jc w:val="both"/>
        <w:rPr>
          <w:rFonts w:eastAsiaTheme="minorEastAsia" w:cstheme="minorHAnsi"/>
          <w:color w:val="00B0F0"/>
          <w:kern w:val="24"/>
          <w:sz w:val="20"/>
          <w:szCs w:val="20"/>
          <w:lang w:eastAsia="en-GB"/>
        </w:rPr>
      </w:pPr>
      <w:r w:rsidRPr="007645BC">
        <w:rPr>
          <w:rFonts w:eastAsiaTheme="minorEastAsia" w:cstheme="minorHAnsi"/>
          <w:color w:val="00B0F0"/>
          <w:kern w:val="24"/>
          <w:sz w:val="20"/>
          <w:szCs w:val="20"/>
          <w:lang w:eastAsia="en-GB"/>
        </w:rPr>
        <w:t>Practical Adult Insights. (2012).</w:t>
      </w:r>
    </w:p>
    <w:p w14:paraId="3357B073" w14:textId="77777777" w:rsidR="00AC7C30" w:rsidRPr="007645BC" w:rsidRDefault="00AC7C30" w:rsidP="007608A2">
      <w:pPr>
        <w:spacing w:line="276" w:lineRule="auto"/>
        <w:jc w:val="both"/>
        <w:rPr>
          <w:rFonts w:cstheme="minorHAnsi"/>
          <w:color w:val="00B0F0"/>
        </w:rPr>
      </w:pPr>
    </w:p>
    <w:p w14:paraId="1FD9E2F0" w14:textId="1DECBDDD" w:rsidR="006959F3" w:rsidRPr="00750409" w:rsidRDefault="007D43A6" w:rsidP="007608A2">
      <w:pPr>
        <w:spacing w:line="276" w:lineRule="auto"/>
        <w:jc w:val="both"/>
        <w:rPr>
          <w:rFonts w:cstheme="minorHAnsi"/>
          <w:lang w:val="en-US"/>
        </w:rPr>
      </w:pPr>
      <w:r w:rsidRPr="00750409">
        <w:rPr>
          <w:rFonts w:cstheme="minorHAnsi"/>
        </w:rPr>
        <w:t xml:space="preserve">Previously </w:t>
      </w:r>
      <w:r w:rsidR="00D23697" w:rsidRPr="00750409">
        <w:rPr>
          <w:rFonts w:cstheme="minorHAnsi"/>
        </w:rPr>
        <w:t xml:space="preserve">only </w:t>
      </w:r>
      <w:r w:rsidRPr="00750409">
        <w:rPr>
          <w:rFonts w:cstheme="minorHAnsi"/>
        </w:rPr>
        <w:t xml:space="preserve">academic education was enough for </w:t>
      </w:r>
      <w:r w:rsidR="006959F3" w:rsidRPr="00750409">
        <w:rPr>
          <w:rFonts w:cstheme="minorHAnsi"/>
        </w:rPr>
        <w:t>finding</w:t>
      </w:r>
      <w:r w:rsidRPr="00750409">
        <w:rPr>
          <w:rFonts w:cstheme="minorHAnsi"/>
        </w:rPr>
        <w:t xml:space="preserve"> a job. To have a good education was </w:t>
      </w:r>
      <w:r w:rsidR="00D23697" w:rsidRPr="00750409">
        <w:rPr>
          <w:rFonts w:cstheme="minorHAnsi"/>
        </w:rPr>
        <w:t>a privilege and an educated person given priority to get a job</w:t>
      </w:r>
      <w:r w:rsidR="006959F3" w:rsidRPr="00750409">
        <w:rPr>
          <w:rFonts w:cstheme="minorHAnsi"/>
        </w:rPr>
        <w:t xml:space="preserve"> first.</w:t>
      </w:r>
      <w:r w:rsidR="00D23697" w:rsidRPr="00750409">
        <w:rPr>
          <w:rFonts w:cstheme="minorHAnsi"/>
        </w:rPr>
        <w:t xml:space="preserve"> But </w:t>
      </w:r>
      <w:r w:rsidR="006959F3" w:rsidRPr="00750409">
        <w:rPr>
          <w:rFonts w:cstheme="minorHAnsi"/>
        </w:rPr>
        <w:t>nowadays</w:t>
      </w:r>
      <w:r w:rsidR="00D23697" w:rsidRPr="00750409">
        <w:rPr>
          <w:rFonts w:cstheme="minorHAnsi"/>
        </w:rPr>
        <w:t xml:space="preserve"> to get a proper job having only university degree is not enough. It is essential</w:t>
      </w:r>
      <w:r w:rsidR="006959F3" w:rsidRPr="00750409">
        <w:rPr>
          <w:rFonts w:cstheme="minorHAnsi"/>
        </w:rPr>
        <w:t xml:space="preserve"> to have various skill</w:t>
      </w:r>
      <w:r w:rsidR="00AD60FD" w:rsidRPr="00750409">
        <w:rPr>
          <w:rFonts w:cstheme="minorHAnsi"/>
        </w:rPr>
        <w:t>s</w:t>
      </w:r>
      <w:r w:rsidR="006959F3" w:rsidRPr="00750409">
        <w:rPr>
          <w:rFonts w:cstheme="minorHAnsi"/>
        </w:rPr>
        <w:t xml:space="preserve"> and experience to be successful in desirable profession.</w:t>
      </w:r>
      <w:r w:rsidR="006959F3" w:rsidRPr="00750409">
        <w:rPr>
          <w:rFonts w:cstheme="minorHAnsi"/>
          <w:lang w:val="en-US"/>
        </w:rPr>
        <w:t xml:space="preserve"> It</w:t>
      </w:r>
      <w:r w:rsidR="0035251F" w:rsidRPr="00750409">
        <w:rPr>
          <w:rFonts w:cstheme="minorHAnsi"/>
          <w:lang w:val="en-US"/>
        </w:rPr>
        <w:t xml:space="preserve"> can also help you to balance your career and personal life.</w:t>
      </w:r>
    </w:p>
    <w:p w14:paraId="14F011F7" w14:textId="77777777" w:rsidR="00D830BF" w:rsidRPr="00750409" w:rsidRDefault="00D830BF" w:rsidP="007608A2">
      <w:pPr>
        <w:spacing w:line="276" w:lineRule="auto"/>
        <w:jc w:val="both"/>
        <w:rPr>
          <w:rFonts w:cstheme="minorHAnsi"/>
          <w:lang w:val="en-US"/>
        </w:rPr>
      </w:pPr>
    </w:p>
    <w:p w14:paraId="5C84AFDB" w14:textId="77777777" w:rsidR="00037D50" w:rsidRDefault="0035251F" w:rsidP="00AD4476">
      <w:pPr>
        <w:spacing w:line="276" w:lineRule="auto"/>
        <w:jc w:val="both"/>
        <w:rPr>
          <w:rFonts w:cstheme="minorHAnsi"/>
          <w:lang w:val="en-US"/>
        </w:rPr>
      </w:pPr>
      <w:r w:rsidRPr="00750409">
        <w:rPr>
          <w:rFonts w:cstheme="minorHAnsi"/>
          <w:lang w:val="en-US"/>
        </w:rPr>
        <w:t xml:space="preserve">In this report I plan to discuss in greater detail the importance of time-management, academic writing, </w:t>
      </w:r>
      <w:r w:rsidR="00AD60FD" w:rsidRPr="00750409">
        <w:rPr>
          <w:rFonts w:cstheme="minorHAnsi"/>
          <w:lang w:val="en-US"/>
        </w:rPr>
        <w:t>CV,</w:t>
      </w:r>
      <w:r w:rsidRPr="00750409">
        <w:rPr>
          <w:rFonts w:cstheme="minorHAnsi"/>
          <w:lang w:val="en-US"/>
        </w:rPr>
        <w:t xml:space="preserve"> and cover letter writing skills </w:t>
      </w:r>
      <w:r w:rsidR="00AD60FD" w:rsidRPr="00750409">
        <w:rPr>
          <w:rFonts w:cstheme="minorHAnsi"/>
          <w:lang w:val="en-US"/>
        </w:rPr>
        <w:t xml:space="preserve">which I have learnt in university </w:t>
      </w:r>
      <w:r w:rsidRPr="00750409">
        <w:rPr>
          <w:rFonts w:cstheme="minorHAnsi"/>
          <w:lang w:val="en-US"/>
        </w:rPr>
        <w:t>and how they have contributed to my personal development.</w:t>
      </w:r>
    </w:p>
    <w:p w14:paraId="60228506" w14:textId="77777777" w:rsidR="007645BC" w:rsidRDefault="007645BC" w:rsidP="00AD4476">
      <w:pPr>
        <w:pStyle w:val="Heading1"/>
        <w:rPr>
          <w:rFonts w:asciiTheme="minorHAnsi" w:hAnsiTheme="minorHAnsi" w:cstheme="minorHAnsi"/>
        </w:rPr>
      </w:pPr>
      <w:bookmarkStart w:id="2" w:name="_Toc101358677"/>
    </w:p>
    <w:p w14:paraId="75A7987E" w14:textId="77777777" w:rsidR="00AC7C30" w:rsidRPr="00AC7C30" w:rsidRDefault="00AC7C30" w:rsidP="00AC7C30"/>
    <w:p w14:paraId="78ACD0F1" w14:textId="77777777" w:rsidR="00AC7C30" w:rsidRDefault="00AC7C30" w:rsidP="00AC7C30"/>
    <w:p w14:paraId="48725AC2" w14:textId="77777777" w:rsidR="00AC7C30" w:rsidRDefault="00AC7C30" w:rsidP="00AC7C30"/>
    <w:p w14:paraId="60426CBB" w14:textId="77777777" w:rsidR="00AC7C30" w:rsidRDefault="00AC7C30" w:rsidP="00AC7C30"/>
    <w:p w14:paraId="273473FD" w14:textId="77777777" w:rsidR="00AC7C30" w:rsidRDefault="00AC7C30" w:rsidP="00AC7C30"/>
    <w:p w14:paraId="4E57D655" w14:textId="77777777" w:rsidR="00AC7C30" w:rsidRDefault="00AC7C30" w:rsidP="00AC7C30"/>
    <w:p w14:paraId="490861D9" w14:textId="77777777" w:rsidR="00AC7C30" w:rsidRDefault="00AC7C30" w:rsidP="00AC7C30"/>
    <w:p w14:paraId="1C064FD3" w14:textId="77777777" w:rsidR="00AC7C30" w:rsidRDefault="00AC7C30" w:rsidP="00AC7C30"/>
    <w:p w14:paraId="29AFA860" w14:textId="77777777" w:rsidR="00AC7C30" w:rsidRDefault="00AC7C30" w:rsidP="00AC7C30"/>
    <w:p w14:paraId="3FA8E082" w14:textId="77777777" w:rsidR="00AC7C30" w:rsidRDefault="00AC7C30" w:rsidP="00AC7C30"/>
    <w:p w14:paraId="0AE2C4AC" w14:textId="77777777" w:rsidR="00AC7C30" w:rsidRDefault="00AC7C30" w:rsidP="00AC7C30"/>
    <w:p w14:paraId="5FDBF3CE" w14:textId="77777777" w:rsidR="00AC7C30" w:rsidRDefault="00AC7C30" w:rsidP="00AC7C30"/>
    <w:p w14:paraId="6ED54EF3" w14:textId="77777777" w:rsidR="00AC7C30" w:rsidRDefault="00AC7C30" w:rsidP="00AC7C30"/>
    <w:p w14:paraId="03CAE144" w14:textId="77777777" w:rsidR="00AC7C30" w:rsidRDefault="00AC7C30" w:rsidP="00AC7C30"/>
    <w:p w14:paraId="7825E494" w14:textId="77777777" w:rsidR="00AC7C30" w:rsidRDefault="00AC7C30" w:rsidP="00AC7C30"/>
    <w:p w14:paraId="1C50A688" w14:textId="77777777" w:rsidR="00AC7C30" w:rsidRDefault="00AC7C30" w:rsidP="00AC7C30"/>
    <w:p w14:paraId="03E2320A" w14:textId="77777777" w:rsidR="00AC7C30" w:rsidRDefault="00AC7C30" w:rsidP="00AC7C30"/>
    <w:p w14:paraId="6285C168" w14:textId="77777777" w:rsidR="00AC7C30" w:rsidRDefault="00AC7C30" w:rsidP="00AC7C30"/>
    <w:p w14:paraId="46D91CE8" w14:textId="77777777" w:rsidR="00AC7C30" w:rsidRPr="00AC7C30" w:rsidRDefault="00AC7C30" w:rsidP="00AC7C30"/>
    <w:p w14:paraId="51D50288" w14:textId="08240A89" w:rsidR="00220CC5" w:rsidRPr="00750409" w:rsidRDefault="00220CC5" w:rsidP="00AD4476">
      <w:pPr>
        <w:pStyle w:val="Heading1"/>
        <w:rPr>
          <w:rFonts w:asciiTheme="minorHAnsi" w:hAnsiTheme="minorHAnsi" w:cstheme="minorHAnsi"/>
        </w:rPr>
      </w:pPr>
      <w:bookmarkStart w:id="3" w:name="_Hlk101442039"/>
      <w:r w:rsidRPr="00750409">
        <w:rPr>
          <w:rFonts w:asciiTheme="minorHAnsi" w:hAnsiTheme="minorHAnsi" w:cstheme="minorHAnsi"/>
        </w:rPr>
        <w:lastRenderedPageBreak/>
        <w:t>Time Management</w:t>
      </w:r>
      <w:bookmarkEnd w:id="2"/>
    </w:p>
    <w:bookmarkEnd w:id="3"/>
    <w:p w14:paraId="575371A4" w14:textId="3D05A8C6" w:rsidR="00220CC5" w:rsidRPr="00750409" w:rsidRDefault="00220CC5" w:rsidP="007608A2">
      <w:pPr>
        <w:spacing w:line="276" w:lineRule="auto"/>
        <w:jc w:val="both"/>
        <w:rPr>
          <w:rFonts w:cstheme="minorHAnsi"/>
        </w:rPr>
      </w:pPr>
    </w:p>
    <w:p w14:paraId="1D28968A" w14:textId="68F5AF95" w:rsidR="00EF1FC6" w:rsidRPr="00750409" w:rsidRDefault="00551CA9" w:rsidP="007608A2">
      <w:pPr>
        <w:spacing w:line="276" w:lineRule="auto"/>
        <w:jc w:val="both"/>
        <w:rPr>
          <w:rFonts w:cstheme="minorHAnsi"/>
        </w:rPr>
      </w:pPr>
      <w:r w:rsidRPr="00750409">
        <w:rPr>
          <w:rFonts w:cstheme="minorHAnsi"/>
        </w:rPr>
        <w:t xml:space="preserve">One of the most crucial skills to develop, not only in our profession but also in our personal life, is time management. Because I lack the capacity to effectively coordinate my time due being is full time work, I frequently encounter in scenarios where I am unable to complete </w:t>
      </w:r>
      <w:r w:rsidR="00633E87" w:rsidRPr="00750409">
        <w:rPr>
          <w:rFonts w:cstheme="minorHAnsi"/>
        </w:rPr>
        <w:t>all</w:t>
      </w:r>
      <w:r w:rsidRPr="00750409">
        <w:rPr>
          <w:rFonts w:cstheme="minorHAnsi"/>
        </w:rPr>
        <w:t xml:space="preserve"> the tasks that I have set for myself in my daily life. Time-management has become a new challenge for as I am now trying to balance university with my job.</w:t>
      </w:r>
      <w:r w:rsidR="00DA134D" w:rsidRPr="00750409">
        <w:rPr>
          <w:rFonts w:cstheme="minorHAnsi"/>
        </w:rPr>
        <w:t xml:space="preserve"> With that being said, I have realised I have to continuously develop my skill to better improve my time management.</w:t>
      </w:r>
    </w:p>
    <w:p w14:paraId="01CAC89A" w14:textId="5B7E7FAE" w:rsidR="000773B9" w:rsidRPr="00750409" w:rsidRDefault="000773B9" w:rsidP="007608A2">
      <w:pPr>
        <w:spacing w:line="276" w:lineRule="auto"/>
        <w:jc w:val="both"/>
        <w:rPr>
          <w:rFonts w:cstheme="minorHAnsi"/>
        </w:rPr>
      </w:pPr>
    </w:p>
    <w:p w14:paraId="344A02A8" w14:textId="1621F2A2" w:rsidR="001322AA" w:rsidRPr="00750409" w:rsidRDefault="000773B9" w:rsidP="007608A2">
      <w:pPr>
        <w:spacing w:line="276" w:lineRule="auto"/>
        <w:jc w:val="both"/>
        <w:rPr>
          <w:rFonts w:cstheme="minorHAnsi"/>
        </w:rPr>
      </w:pPr>
      <w:r w:rsidRPr="00750409">
        <w:rPr>
          <w:rFonts w:cstheme="minorHAnsi"/>
        </w:rPr>
        <w:t xml:space="preserve">The ability to manage our time may be beneficial in a variety of ways. Strengthening it can help us focus more and develop courage, which can lead to more fulfilment in completing tasks. This topic caught my </w:t>
      </w:r>
      <w:r w:rsidR="006D1E38" w:rsidRPr="00750409">
        <w:rPr>
          <w:rFonts w:cstheme="minorHAnsi"/>
        </w:rPr>
        <w:t>attention,</w:t>
      </w:r>
      <w:r w:rsidRPr="00750409">
        <w:rPr>
          <w:rFonts w:cstheme="minorHAnsi"/>
        </w:rPr>
        <w:t xml:space="preserve"> and I was motivated to modify my behaviours and enhance my work. The ability to manage our time may be beneficial in a variety of ways. Strengthening it can help us focus more and develop courage, which can lead to more fulfilment in completing tasks. This topic caught my </w:t>
      </w:r>
      <w:r w:rsidR="006D1E38" w:rsidRPr="00750409">
        <w:rPr>
          <w:rFonts w:cstheme="minorHAnsi"/>
        </w:rPr>
        <w:t>attention,</w:t>
      </w:r>
      <w:r w:rsidRPr="00750409">
        <w:rPr>
          <w:rFonts w:cstheme="minorHAnsi"/>
        </w:rPr>
        <w:t xml:space="preserve"> and I was motivated to modify my behaviours and enhance my work. After starting this </w:t>
      </w:r>
      <w:r w:rsidR="006D1E38" w:rsidRPr="00750409">
        <w:rPr>
          <w:rFonts w:cstheme="minorHAnsi"/>
        </w:rPr>
        <w:t>course,</w:t>
      </w:r>
      <w:r w:rsidRPr="00750409">
        <w:rPr>
          <w:rFonts w:cstheme="minorHAnsi"/>
        </w:rPr>
        <w:t xml:space="preserve"> I was pushed to balance my time between work, </w:t>
      </w:r>
      <w:r w:rsidR="006D1E38" w:rsidRPr="00750409">
        <w:rPr>
          <w:rFonts w:cstheme="minorHAnsi"/>
        </w:rPr>
        <w:t>university,</w:t>
      </w:r>
      <w:r w:rsidRPr="00750409">
        <w:rPr>
          <w:rFonts w:cstheme="minorHAnsi"/>
        </w:rPr>
        <w:t xml:space="preserve"> and time at home, as being a manager at my job required a lot of time to be present in managing the store. Whilst making sure I </w:t>
      </w:r>
      <w:r w:rsidR="00633E87" w:rsidRPr="00750409">
        <w:rPr>
          <w:rFonts w:cstheme="minorHAnsi"/>
        </w:rPr>
        <w:t>can</w:t>
      </w:r>
      <w:r w:rsidRPr="00750409">
        <w:rPr>
          <w:rFonts w:cstheme="minorHAnsi"/>
        </w:rPr>
        <w:t xml:space="preserve"> attend classes a try my best to complete all tasks on time. As a result, it is critical that I prioritise and manage my time at work so that I can complete </w:t>
      </w:r>
      <w:r w:rsidR="00633E87" w:rsidRPr="00750409">
        <w:rPr>
          <w:rFonts w:cstheme="minorHAnsi"/>
        </w:rPr>
        <w:t>all</w:t>
      </w:r>
      <w:r w:rsidRPr="00750409">
        <w:rPr>
          <w:rFonts w:cstheme="minorHAnsi"/>
        </w:rPr>
        <w:t xml:space="preserve"> my tasks on time and within working hours. As a result, I will have more time with family to focus on my studies.</w:t>
      </w:r>
      <w:r w:rsidR="00A13779" w:rsidRPr="00750409">
        <w:rPr>
          <w:rFonts w:cstheme="minorHAnsi"/>
        </w:rPr>
        <w:t xml:space="preserve"> Now this leaves me with how I can find time to spend with my family. So</w:t>
      </w:r>
      <w:r w:rsidR="00210E15" w:rsidRPr="00750409">
        <w:rPr>
          <w:rFonts w:cstheme="minorHAnsi"/>
        </w:rPr>
        <w:t>,</w:t>
      </w:r>
      <w:r w:rsidR="00A13779" w:rsidRPr="00750409">
        <w:rPr>
          <w:rFonts w:cstheme="minorHAnsi"/>
        </w:rPr>
        <w:t xml:space="preserve"> </w:t>
      </w:r>
      <w:r w:rsidR="00633E87" w:rsidRPr="00750409">
        <w:rPr>
          <w:rFonts w:cstheme="minorHAnsi"/>
        </w:rPr>
        <w:t>to</w:t>
      </w:r>
      <w:r w:rsidR="00A13779" w:rsidRPr="00750409">
        <w:rPr>
          <w:rFonts w:cstheme="minorHAnsi"/>
        </w:rPr>
        <w:t xml:space="preserve"> be able to spend with my family I needed to ensure that I don’t take home any outstanding work from my job and make sure I try to complete all university tasks on time.</w:t>
      </w:r>
    </w:p>
    <w:p w14:paraId="440F51C1" w14:textId="77777777" w:rsidR="00FE4DDA" w:rsidRPr="00750409" w:rsidRDefault="00FE4DDA" w:rsidP="007608A2">
      <w:pPr>
        <w:spacing w:line="276" w:lineRule="auto"/>
        <w:jc w:val="both"/>
        <w:rPr>
          <w:rFonts w:cstheme="minorHAnsi"/>
          <w:color w:val="0070C0"/>
          <w:lang w:val="en-US"/>
        </w:rPr>
      </w:pPr>
    </w:p>
    <w:p w14:paraId="1BAB3AA6" w14:textId="63ADDD54" w:rsidR="004453C6" w:rsidRPr="00750409" w:rsidRDefault="004E3456" w:rsidP="007608A2">
      <w:pPr>
        <w:spacing w:line="276" w:lineRule="auto"/>
        <w:jc w:val="both"/>
        <w:rPr>
          <w:rFonts w:cstheme="minorHAnsi"/>
          <w:lang w:val="en-US"/>
        </w:rPr>
      </w:pPr>
      <w:r w:rsidRPr="00750409">
        <w:rPr>
          <w:rFonts w:cstheme="minorHAnsi"/>
          <w:lang w:val="en-US"/>
        </w:rPr>
        <w:t>In my life, I do not have the ability to manage my time properly, so I find myself in situations in which I cannot cope with fulfilling every task that I have set in my daily life. Before I started this course at the University, I never paid attention about the importance of this topic. In the meantime, I was felt that there was so much to work on and improve on my personal development and skills.</w:t>
      </w:r>
    </w:p>
    <w:p w14:paraId="5469D489" w14:textId="77777777" w:rsidR="00B82E47" w:rsidRPr="00750409" w:rsidRDefault="00B82E47" w:rsidP="007608A2">
      <w:pPr>
        <w:spacing w:line="276" w:lineRule="auto"/>
        <w:jc w:val="both"/>
        <w:rPr>
          <w:rFonts w:cstheme="minorHAnsi"/>
          <w:lang w:val="en-US"/>
        </w:rPr>
      </w:pPr>
    </w:p>
    <w:p w14:paraId="02148304" w14:textId="08DF6556" w:rsidR="00B82E47" w:rsidRPr="00750409" w:rsidRDefault="004E3456" w:rsidP="007608A2">
      <w:pPr>
        <w:spacing w:line="276" w:lineRule="auto"/>
        <w:jc w:val="both"/>
        <w:rPr>
          <w:rFonts w:cstheme="minorHAnsi"/>
          <w:lang w:val="en-US"/>
        </w:rPr>
      </w:pPr>
      <w:r w:rsidRPr="00750409">
        <w:rPr>
          <w:rFonts w:cstheme="minorHAnsi"/>
          <w:lang w:val="en-US"/>
        </w:rPr>
        <w:t>Time-management is not only about using your time productively, but also prioritizing tasks, so that we can have time for everything and not feeling stressed about it. Time-management skill can benefit us in many ways. Improving it can increase our focus and build our confidence, which can result in higher levels</w:t>
      </w:r>
      <w:r w:rsidR="008972CB" w:rsidRPr="00750409">
        <w:rPr>
          <w:rFonts w:cstheme="minorHAnsi"/>
          <w:lang w:val="en-US"/>
        </w:rPr>
        <w:t xml:space="preserve">. </w:t>
      </w:r>
      <w:r w:rsidRPr="00750409">
        <w:rPr>
          <w:rFonts w:cstheme="minorHAnsi"/>
          <w:lang w:val="en-US"/>
        </w:rPr>
        <w:t xml:space="preserve">I really enjoyed this topic in class, and I felt inspired to change my habits and to increase my productivity. </w:t>
      </w:r>
      <w:r w:rsidR="008972CB" w:rsidRPr="00750409">
        <w:rPr>
          <w:rFonts w:cstheme="minorHAnsi"/>
          <w:lang w:val="en-US"/>
        </w:rPr>
        <w:t>Now</w:t>
      </w:r>
      <w:r w:rsidRPr="00750409">
        <w:rPr>
          <w:rFonts w:cstheme="minorHAnsi"/>
          <w:lang w:val="en-US"/>
        </w:rPr>
        <w:t xml:space="preserve">, I split my time between work and my studies. For this reason, it is vital to prioritize and plan appropriately my time at work, so will be able to finish </w:t>
      </w:r>
      <w:r w:rsidR="008972CB" w:rsidRPr="00750409">
        <w:rPr>
          <w:rFonts w:cstheme="minorHAnsi"/>
          <w:lang w:val="en-US"/>
        </w:rPr>
        <w:t>all</w:t>
      </w:r>
      <w:r w:rsidRPr="00750409">
        <w:rPr>
          <w:rFonts w:cstheme="minorHAnsi"/>
          <w:lang w:val="en-US"/>
        </w:rPr>
        <w:t xml:space="preserve"> my duties </w:t>
      </w:r>
      <w:r w:rsidR="0056484B" w:rsidRPr="00750409">
        <w:rPr>
          <w:rFonts w:cstheme="minorHAnsi"/>
          <w:lang w:val="en-US"/>
        </w:rPr>
        <w:t>in</w:t>
      </w:r>
      <w:r w:rsidRPr="00750409">
        <w:rPr>
          <w:rFonts w:cstheme="minorHAnsi"/>
          <w:lang w:val="en-US"/>
        </w:rPr>
        <w:t xml:space="preserve"> time, within working hours. So will have enough time at home to spend on my </w:t>
      </w:r>
      <w:r w:rsidRPr="00750409">
        <w:rPr>
          <w:rFonts w:cstheme="minorHAnsi"/>
          <w:lang w:val="en-US"/>
        </w:rPr>
        <w:lastRenderedPageBreak/>
        <w:t>education and assignments set by the University.</w:t>
      </w:r>
      <w:r w:rsidR="00F4416E" w:rsidRPr="00750409">
        <w:rPr>
          <w:rFonts w:cstheme="minorHAnsi"/>
          <w:lang w:val="en-US"/>
        </w:rPr>
        <w:t xml:space="preserve"> </w:t>
      </w:r>
      <w:r w:rsidRPr="00750409">
        <w:rPr>
          <w:rFonts w:cstheme="minorHAnsi"/>
          <w:lang w:val="en-US"/>
        </w:rPr>
        <w:t>And that is why, it is very important to improve my time management skills.</w:t>
      </w:r>
    </w:p>
    <w:p w14:paraId="020DB43B" w14:textId="77777777" w:rsidR="00B82E47" w:rsidRPr="00750409" w:rsidRDefault="00B82E47" w:rsidP="007608A2">
      <w:pPr>
        <w:spacing w:line="276" w:lineRule="auto"/>
        <w:jc w:val="both"/>
        <w:rPr>
          <w:rFonts w:cstheme="minorHAnsi"/>
          <w:lang w:val="en-US"/>
        </w:rPr>
      </w:pPr>
    </w:p>
    <w:p w14:paraId="76CA6F68" w14:textId="592513E7" w:rsidR="00F33C0C" w:rsidRPr="00750409" w:rsidRDefault="004E3456" w:rsidP="007608A2">
      <w:pPr>
        <w:spacing w:line="276" w:lineRule="auto"/>
        <w:jc w:val="both"/>
        <w:rPr>
          <w:rFonts w:cstheme="minorHAnsi"/>
        </w:rPr>
      </w:pPr>
      <w:r w:rsidRPr="00750409">
        <w:rPr>
          <w:rFonts w:cstheme="minorHAnsi"/>
          <w:lang w:val="en-US"/>
        </w:rPr>
        <w:t xml:space="preserve">During my research, I found an article from a time-management coach who explained what </w:t>
      </w:r>
      <w:r w:rsidR="00F4416E" w:rsidRPr="00750409">
        <w:rPr>
          <w:rFonts w:cstheme="minorHAnsi"/>
          <w:lang w:val="en-US"/>
        </w:rPr>
        <w:t>the benefits of time-management are</w:t>
      </w:r>
      <w:r w:rsidRPr="00750409">
        <w:rPr>
          <w:rFonts w:cstheme="minorHAnsi"/>
          <w:lang w:val="en-US"/>
        </w:rPr>
        <w:t xml:space="preserve"> and provided tips for improving time-management skills</w:t>
      </w:r>
    </w:p>
    <w:p w14:paraId="5320E5F1" w14:textId="419C7F48" w:rsidR="00FE4DDA" w:rsidRPr="00750409" w:rsidRDefault="003121C7" w:rsidP="007608A2">
      <w:pPr>
        <w:spacing w:line="276" w:lineRule="auto"/>
        <w:jc w:val="both"/>
        <w:rPr>
          <w:rFonts w:cstheme="minorHAnsi"/>
        </w:rPr>
      </w:pPr>
      <w:r w:rsidRPr="00750409">
        <w:rPr>
          <w:rFonts w:eastAsia="Times New Roman" w:cstheme="minorHAnsi"/>
          <w:color w:val="00B0F0"/>
          <w:sz w:val="20"/>
          <w:szCs w:val="20"/>
          <w:lang w:eastAsia="en-GB"/>
        </w:rPr>
        <w:t>LucemiConsulting (2020). </w:t>
      </w:r>
    </w:p>
    <w:p w14:paraId="3C173D91" w14:textId="77777777" w:rsidR="00B82E47" w:rsidRPr="00750409" w:rsidRDefault="00B82E47">
      <w:pPr>
        <w:rPr>
          <w:rFonts w:eastAsiaTheme="majorEastAsia" w:cstheme="minorHAnsi"/>
          <w:color w:val="2F5496" w:themeColor="accent1" w:themeShade="BF"/>
          <w:sz w:val="32"/>
          <w:szCs w:val="32"/>
        </w:rPr>
      </w:pPr>
      <w:r w:rsidRPr="00750409">
        <w:rPr>
          <w:rFonts w:cstheme="minorHAnsi"/>
        </w:rPr>
        <w:br w:type="page"/>
      </w:r>
    </w:p>
    <w:p w14:paraId="0350B45B" w14:textId="3573F1FD" w:rsidR="00220CC5" w:rsidRPr="00750409" w:rsidRDefault="00220CC5" w:rsidP="00B82E47">
      <w:pPr>
        <w:pStyle w:val="Heading1"/>
        <w:rPr>
          <w:rFonts w:asciiTheme="minorHAnsi" w:hAnsiTheme="minorHAnsi" w:cstheme="minorHAnsi"/>
        </w:rPr>
      </w:pPr>
      <w:bookmarkStart w:id="4" w:name="_Toc101358678"/>
      <w:r w:rsidRPr="00750409">
        <w:rPr>
          <w:rFonts w:asciiTheme="minorHAnsi" w:hAnsiTheme="minorHAnsi" w:cstheme="minorHAnsi"/>
        </w:rPr>
        <w:lastRenderedPageBreak/>
        <w:t>Academic Writing</w:t>
      </w:r>
      <w:bookmarkEnd w:id="4"/>
    </w:p>
    <w:p w14:paraId="6D85390F" w14:textId="7F7376F6" w:rsidR="00220CC5" w:rsidRPr="00750409" w:rsidRDefault="00220CC5" w:rsidP="007608A2">
      <w:pPr>
        <w:spacing w:line="276" w:lineRule="auto"/>
        <w:jc w:val="both"/>
        <w:rPr>
          <w:rFonts w:cstheme="minorHAnsi"/>
        </w:rPr>
      </w:pPr>
    </w:p>
    <w:p w14:paraId="7125B250" w14:textId="77777777" w:rsidR="00C5011F" w:rsidRDefault="00210E15" w:rsidP="007608A2">
      <w:pPr>
        <w:spacing w:line="276" w:lineRule="auto"/>
        <w:jc w:val="both"/>
        <w:rPr>
          <w:rFonts w:cstheme="minorHAnsi"/>
        </w:rPr>
      </w:pPr>
      <w:r w:rsidRPr="00750409">
        <w:rPr>
          <w:rFonts w:cstheme="minorHAnsi"/>
        </w:rPr>
        <w:t xml:space="preserve">Having the skill of being able to write in an academic manner is essential to be able to </w:t>
      </w:r>
      <w:r w:rsidR="00D50FB3" w:rsidRPr="00750409">
        <w:rPr>
          <w:rFonts w:cstheme="minorHAnsi"/>
        </w:rPr>
        <w:t>do all sorts of tasks high level or low. As academic writing style is formal and shows professionalism to the person intended to read. English is not my first language, but I have been able to develop my English speaking and writing skills to a great level as I have been living in the UK for now over 23 years. However, although I can speak, understand, and write English, I was not able to do write in an academic manner. This has now changed as I have enrolled in this University course which requires all students to write academically. It has not yet been a full year</w:t>
      </w:r>
      <w:r w:rsidR="007F45B8" w:rsidRPr="00750409">
        <w:rPr>
          <w:rFonts w:cstheme="minorHAnsi"/>
        </w:rPr>
        <w:t xml:space="preserve"> of this course, but I have been able to acquire a good standard of knowledge in how to write in an academic format. With the improvement of academic writing, I am also able to improve my speaking skills to fit a more academic style. Having the skill of academic writing is greatly beneficial for me as it helps me to stand out from those who do not have academic skills and have a greater chance of employability.</w:t>
      </w:r>
      <w:bookmarkStart w:id="5" w:name="_Hlk101357287"/>
    </w:p>
    <w:p w14:paraId="548CF334" w14:textId="14A5483B" w:rsidR="00D61C68" w:rsidRDefault="00764BF9" w:rsidP="007608A2">
      <w:pPr>
        <w:spacing w:line="276" w:lineRule="auto"/>
        <w:jc w:val="both"/>
        <w:rPr>
          <w:rFonts w:cstheme="minorHAnsi"/>
        </w:rPr>
      </w:pPr>
      <w:r w:rsidRPr="00865287">
        <w:rPr>
          <w:rFonts w:cstheme="minorHAnsi"/>
          <w:color w:val="00B0F0"/>
          <w:sz w:val="22"/>
          <w:szCs w:val="22"/>
        </w:rPr>
        <w:t>‌</w:t>
      </w:r>
      <w:r w:rsidRPr="00750409">
        <w:rPr>
          <w:rFonts w:cstheme="minorHAnsi"/>
          <w:color w:val="00B0F0"/>
          <w:sz w:val="22"/>
          <w:szCs w:val="22"/>
        </w:rPr>
        <w:t>Davis, S. (2019). </w:t>
      </w:r>
    </w:p>
    <w:p w14:paraId="6EC56C6F" w14:textId="3FEFF293" w:rsidR="007B2162" w:rsidRDefault="00285AAE" w:rsidP="007D1A1C">
      <w:pPr>
        <w:spacing w:line="276" w:lineRule="auto"/>
        <w:jc w:val="both"/>
        <w:rPr>
          <w:rFonts w:ascii="Calibri" w:hAnsi="Calibri" w:cs="Calibri"/>
        </w:rPr>
      </w:pPr>
      <w:r w:rsidRPr="008B3E65">
        <w:rPr>
          <w:rFonts w:ascii="Calibri" w:hAnsi="Calibri" w:cs="Calibri"/>
        </w:rPr>
        <w:t xml:space="preserve">In this </w:t>
      </w:r>
      <w:r w:rsidR="00921A08" w:rsidRPr="008B3E65">
        <w:rPr>
          <w:rFonts w:ascii="Calibri" w:hAnsi="Calibri" w:cs="Calibri"/>
        </w:rPr>
        <w:t>chapter I like to discuss some important point about academic writing.</w:t>
      </w:r>
    </w:p>
    <w:p w14:paraId="2741734C" w14:textId="140FF441" w:rsidR="00054878" w:rsidRPr="007D1A1C" w:rsidRDefault="00B56AE1" w:rsidP="007D1A1C">
      <w:pPr>
        <w:spacing w:line="276" w:lineRule="auto"/>
        <w:jc w:val="both"/>
        <w:rPr>
          <w:rFonts w:cstheme="minorHAnsi"/>
        </w:rPr>
      </w:pPr>
      <w:r w:rsidRPr="007D1A1C">
        <w:rPr>
          <w:rFonts w:cstheme="minorHAnsi"/>
          <w:shd w:val="clear" w:color="auto" w:fill="FFFFFF"/>
        </w:rPr>
        <w:t>A</w:t>
      </w:r>
      <w:r w:rsidR="008071A0" w:rsidRPr="007D1A1C">
        <w:rPr>
          <w:rFonts w:cstheme="minorHAnsi"/>
          <w:shd w:val="clear" w:color="auto" w:fill="FFFFFF"/>
        </w:rPr>
        <w:t xml:space="preserve">cademic writing should be clear, </w:t>
      </w:r>
      <w:r w:rsidR="007D1A1C" w:rsidRPr="007D1A1C">
        <w:rPr>
          <w:rFonts w:cstheme="minorHAnsi"/>
          <w:shd w:val="clear" w:color="auto" w:fill="FFFFFF"/>
        </w:rPr>
        <w:t>formal,</w:t>
      </w:r>
      <w:r w:rsidR="008071A0" w:rsidRPr="007D1A1C">
        <w:rPr>
          <w:rFonts w:cstheme="minorHAnsi"/>
          <w:shd w:val="clear" w:color="auto" w:fill="FFFFFF"/>
        </w:rPr>
        <w:t xml:space="preserve"> and active.</w:t>
      </w:r>
      <w:r w:rsidR="00834AFC" w:rsidRPr="007D1A1C">
        <w:rPr>
          <w:rFonts w:cstheme="minorHAnsi"/>
          <w:shd w:val="clear" w:color="auto" w:fill="FFFFFF"/>
        </w:rPr>
        <w:t xml:space="preserve"> It does not need to ne complex or </w:t>
      </w:r>
      <w:r w:rsidR="00C305FF" w:rsidRPr="007D1A1C">
        <w:rPr>
          <w:rFonts w:cstheme="minorHAnsi"/>
          <w:shd w:val="clear" w:color="auto" w:fill="FFFFFF"/>
        </w:rPr>
        <w:t>use long sentence</w:t>
      </w:r>
      <w:r w:rsidR="00563B37" w:rsidRPr="007D1A1C">
        <w:rPr>
          <w:rFonts w:cstheme="minorHAnsi"/>
          <w:shd w:val="clear" w:color="auto" w:fill="FFFFFF"/>
        </w:rPr>
        <w:t xml:space="preserve"> and obscure vocabulary.</w:t>
      </w:r>
    </w:p>
    <w:p w14:paraId="1FD0237E" w14:textId="3F0EF357" w:rsidR="00C5011F" w:rsidRPr="00C66936" w:rsidRDefault="00FA2F6B" w:rsidP="007D1A1C">
      <w:pPr>
        <w:spacing w:line="276" w:lineRule="auto"/>
        <w:jc w:val="both"/>
        <w:rPr>
          <w:rFonts w:cstheme="minorHAnsi"/>
          <w:shd w:val="clear" w:color="auto" w:fill="FFFFFF"/>
        </w:rPr>
      </w:pPr>
      <w:r w:rsidRPr="00C66936">
        <w:rPr>
          <w:rFonts w:cstheme="minorHAnsi"/>
          <w:shd w:val="clear" w:color="auto" w:fill="FFFFFF"/>
        </w:rPr>
        <w:t>First</w:t>
      </w:r>
      <w:r w:rsidR="003121C7" w:rsidRPr="00C66936">
        <w:rPr>
          <w:rFonts w:cstheme="minorHAnsi"/>
          <w:shd w:val="clear" w:color="auto" w:fill="FFFFFF"/>
        </w:rPr>
        <w:t>,</w:t>
      </w:r>
      <w:r w:rsidR="00AB5726" w:rsidRPr="00C66936">
        <w:rPr>
          <w:rFonts w:cstheme="minorHAnsi"/>
          <w:shd w:val="clear" w:color="auto" w:fill="FFFFFF"/>
        </w:rPr>
        <w:t xml:space="preserve"> when we start writing an </w:t>
      </w:r>
      <w:r w:rsidR="004C333A" w:rsidRPr="00C66936">
        <w:rPr>
          <w:rFonts w:cstheme="minorHAnsi"/>
          <w:shd w:val="clear" w:color="auto" w:fill="FFFFFF"/>
        </w:rPr>
        <w:t>essay,</w:t>
      </w:r>
      <w:r w:rsidR="00AB5726" w:rsidRPr="00C66936">
        <w:rPr>
          <w:rFonts w:cstheme="minorHAnsi"/>
          <w:shd w:val="clear" w:color="auto" w:fill="FFFFFF"/>
        </w:rPr>
        <w:t xml:space="preserve"> we should have clear idea what we want to write.</w:t>
      </w:r>
    </w:p>
    <w:p w14:paraId="68FE0D41" w14:textId="60FC1833" w:rsidR="00C5011F" w:rsidRPr="00C66936" w:rsidRDefault="00935E37" w:rsidP="007D1A1C">
      <w:pPr>
        <w:spacing w:line="276" w:lineRule="auto"/>
        <w:jc w:val="both"/>
        <w:rPr>
          <w:rFonts w:cstheme="minorHAnsi"/>
          <w:shd w:val="clear" w:color="auto" w:fill="FFFFFF"/>
        </w:rPr>
      </w:pPr>
      <w:r w:rsidRPr="00C66936">
        <w:rPr>
          <w:rFonts w:cstheme="minorHAnsi"/>
          <w:shd w:val="clear" w:color="auto" w:fill="FFFFFF"/>
        </w:rPr>
        <w:t xml:space="preserve">Academic writing should have a </w:t>
      </w:r>
      <w:r w:rsidR="00BA6538" w:rsidRPr="00C66936">
        <w:rPr>
          <w:rFonts w:cstheme="minorHAnsi"/>
          <w:shd w:val="clear" w:color="auto" w:fill="FFFFFF"/>
        </w:rPr>
        <w:t>structure</w:t>
      </w:r>
      <w:r w:rsidRPr="00C66936">
        <w:rPr>
          <w:rFonts w:cstheme="minorHAnsi"/>
          <w:shd w:val="clear" w:color="auto" w:fill="FFFFFF"/>
        </w:rPr>
        <w:t xml:space="preserve"> which is </w:t>
      </w:r>
      <w:r w:rsidR="00BA6538" w:rsidRPr="00C66936">
        <w:rPr>
          <w:rFonts w:cstheme="minorHAnsi"/>
          <w:shd w:val="clear" w:color="auto" w:fill="FFFFFF"/>
        </w:rPr>
        <w:t xml:space="preserve">introduction, main </w:t>
      </w:r>
      <w:r w:rsidR="008B3E65" w:rsidRPr="00C66936">
        <w:rPr>
          <w:rFonts w:cstheme="minorHAnsi"/>
          <w:shd w:val="clear" w:color="auto" w:fill="FFFFFF"/>
        </w:rPr>
        <w:t>body,</w:t>
      </w:r>
      <w:r w:rsidR="00BA6538" w:rsidRPr="00C66936">
        <w:rPr>
          <w:rFonts w:cstheme="minorHAnsi"/>
          <w:shd w:val="clear" w:color="auto" w:fill="FFFFFF"/>
        </w:rPr>
        <w:t xml:space="preserve"> and conclusion.</w:t>
      </w:r>
    </w:p>
    <w:p w14:paraId="237BF209" w14:textId="77777777" w:rsidR="00E034A7" w:rsidRPr="00C66936" w:rsidRDefault="004C46CE" w:rsidP="007D1A1C">
      <w:pPr>
        <w:spacing w:line="276" w:lineRule="auto"/>
        <w:jc w:val="both"/>
        <w:rPr>
          <w:rFonts w:cstheme="minorHAnsi"/>
          <w:shd w:val="clear" w:color="auto" w:fill="FFFFFF"/>
        </w:rPr>
      </w:pPr>
      <w:r w:rsidRPr="00C66936">
        <w:rPr>
          <w:rFonts w:cstheme="minorHAnsi"/>
          <w:shd w:val="clear" w:color="auto" w:fill="FFFFFF"/>
        </w:rPr>
        <w:t xml:space="preserve">The introduction should have a </w:t>
      </w:r>
      <w:r w:rsidR="00E23111" w:rsidRPr="00C66936">
        <w:rPr>
          <w:rFonts w:cstheme="minorHAnsi"/>
          <w:shd w:val="clear" w:color="auto" w:fill="FFFFFF"/>
        </w:rPr>
        <w:t xml:space="preserve">clear </w:t>
      </w:r>
      <w:r w:rsidR="00FB64C9" w:rsidRPr="00C66936">
        <w:rPr>
          <w:rFonts w:cstheme="minorHAnsi"/>
          <w:shd w:val="clear" w:color="auto" w:fill="FFFFFF"/>
        </w:rPr>
        <w:t xml:space="preserve">explanation of subject and </w:t>
      </w:r>
      <w:r w:rsidR="00CF5D91" w:rsidRPr="00C66936">
        <w:rPr>
          <w:rFonts w:cstheme="minorHAnsi"/>
          <w:shd w:val="clear" w:color="auto" w:fill="FFFFFF"/>
        </w:rPr>
        <w:t>gives any necessary background informa</w:t>
      </w:r>
      <w:r w:rsidR="001E4852" w:rsidRPr="00C66936">
        <w:rPr>
          <w:rFonts w:cstheme="minorHAnsi"/>
          <w:shd w:val="clear" w:color="auto" w:fill="FFFFFF"/>
        </w:rPr>
        <w:t>tion and context.</w:t>
      </w:r>
    </w:p>
    <w:p w14:paraId="440C792E" w14:textId="787DD84E" w:rsidR="00066265" w:rsidRPr="00C66936" w:rsidRDefault="00066265" w:rsidP="007D1A1C">
      <w:pPr>
        <w:spacing w:line="276" w:lineRule="auto"/>
        <w:jc w:val="both"/>
        <w:rPr>
          <w:rFonts w:cstheme="minorHAnsi"/>
        </w:rPr>
      </w:pPr>
      <w:r w:rsidRPr="00C66936">
        <w:rPr>
          <w:rFonts w:cstheme="minorHAnsi"/>
        </w:rPr>
        <w:t xml:space="preserve">In the main body each point is presented, </w:t>
      </w:r>
      <w:r w:rsidR="00073078" w:rsidRPr="00C66936">
        <w:rPr>
          <w:rFonts w:cstheme="minorHAnsi"/>
        </w:rPr>
        <w:t>explored,</w:t>
      </w:r>
      <w:r w:rsidRPr="00C66936">
        <w:rPr>
          <w:rFonts w:cstheme="minorHAnsi"/>
        </w:rPr>
        <w:t xml:space="preserve"> and developed. These points must be set out in a logical order, to make it easier for the reader to follow and understand.</w:t>
      </w:r>
    </w:p>
    <w:p w14:paraId="7217E2C5" w14:textId="236C0ABC" w:rsidR="00E034A7" w:rsidRPr="00C66936" w:rsidRDefault="00E034A7" w:rsidP="007D1A1C">
      <w:pPr>
        <w:spacing w:line="276" w:lineRule="auto"/>
        <w:jc w:val="both"/>
        <w:rPr>
          <w:rFonts w:cstheme="minorHAnsi"/>
        </w:rPr>
      </w:pPr>
      <w:r w:rsidRPr="00C66936">
        <w:rPr>
          <w:rFonts w:cstheme="minorHAnsi"/>
        </w:rPr>
        <w:t xml:space="preserve">The conclusion </w:t>
      </w:r>
      <w:r w:rsidR="00073078" w:rsidRPr="00C66936">
        <w:rPr>
          <w:rFonts w:cstheme="minorHAnsi"/>
        </w:rPr>
        <w:t>brings</w:t>
      </w:r>
      <w:r w:rsidR="00743C4C" w:rsidRPr="00C66936">
        <w:rPr>
          <w:rFonts w:cstheme="minorHAnsi"/>
        </w:rPr>
        <w:t xml:space="preserve"> together the main point and </w:t>
      </w:r>
      <w:r w:rsidR="00CC4F57" w:rsidRPr="00C66936">
        <w:rPr>
          <w:rFonts w:cstheme="minorHAnsi"/>
        </w:rPr>
        <w:t>highlight the key message</w:t>
      </w:r>
      <w:r w:rsidR="00ED262F" w:rsidRPr="00C66936">
        <w:rPr>
          <w:rFonts w:cstheme="minorHAnsi"/>
        </w:rPr>
        <w:t xml:space="preserve"> that we want the reader to understand.</w:t>
      </w:r>
      <w:r w:rsidR="00380F63" w:rsidRPr="00C66936">
        <w:rPr>
          <w:rFonts w:cstheme="minorHAnsi"/>
        </w:rPr>
        <w:t xml:space="preserve"> It also </w:t>
      </w:r>
      <w:r w:rsidR="008E15F6" w:rsidRPr="00C66936">
        <w:rPr>
          <w:rFonts w:cstheme="minorHAnsi"/>
        </w:rPr>
        <w:t>mansion</w:t>
      </w:r>
      <w:r w:rsidR="00380F63" w:rsidRPr="00C66936">
        <w:rPr>
          <w:rFonts w:cstheme="minorHAnsi"/>
        </w:rPr>
        <w:t xml:space="preserve"> any error or we</w:t>
      </w:r>
      <w:r w:rsidR="000774E8" w:rsidRPr="00C66936">
        <w:rPr>
          <w:rFonts w:cstheme="minorHAnsi"/>
        </w:rPr>
        <w:t>akness in idea</w:t>
      </w:r>
      <w:r w:rsidR="008E15F6" w:rsidRPr="00C66936">
        <w:rPr>
          <w:rFonts w:cstheme="minorHAnsi"/>
        </w:rPr>
        <w:t xml:space="preserve">s presented. </w:t>
      </w:r>
      <w:r w:rsidR="00950847" w:rsidRPr="00C66936">
        <w:rPr>
          <w:rFonts w:cstheme="minorHAnsi"/>
        </w:rPr>
        <w:t>A</w:t>
      </w:r>
      <w:r w:rsidR="008E15F6" w:rsidRPr="00C66936">
        <w:rPr>
          <w:rFonts w:cstheme="minorHAnsi"/>
        </w:rPr>
        <w:t>lso</w:t>
      </w:r>
      <w:r w:rsidR="00950847" w:rsidRPr="00C66936">
        <w:rPr>
          <w:rFonts w:cstheme="minorHAnsi"/>
        </w:rPr>
        <w:t xml:space="preserve"> </w:t>
      </w:r>
      <w:r w:rsidR="00800C9F" w:rsidRPr="00C66936">
        <w:rPr>
          <w:rFonts w:cstheme="minorHAnsi"/>
        </w:rPr>
        <w:t xml:space="preserve">gives </w:t>
      </w:r>
      <w:r w:rsidR="00950847" w:rsidRPr="00C66936">
        <w:rPr>
          <w:rFonts w:cstheme="minorHAnsi"/>
        </w:rPr>
        <w:t xml:space="preserve">some </w:t>
      </w:r>
      <w:r w:rsidR="00C6633C" w:rsidRPr="00C66936">
        <w:rPr>
          <w:rFonts w:cstheme="minorHAnsi"/>
        </w:rPr>
        <w:t>recommendation which</w:t>
      </w:r>
      <w:r w:rsidR="00534BE1" w:rsidRPr="00C66936">
        <w:rPr>
          <w:rFonts w:cstheme="minorHAnsi"/>
        </w:rPr>
        <w:t xml:space="preserve"> help</w:t>
      </w:r>
      <w:r w:rsidR="00250B8F" w:rsidRPr="00C66936">
        <w:rPr>
          <w:rFonts w:cstheme="minorHAnsi"/>
        </w:rPr>
        <w:t xml:space="preserve"> to improve.</w:t>
      </w:r>
    </w:p>
    <w:p w14:paraId="1610BB0D" w14:textId="18EE9E84" w:rsidR="00C6633C" w:rsidRPr="00764BF9" w:rsidRDefault="00DB5BEC" w:rsidP="00A46A90">
      <w:pPr>
        <w:spacing w:line="276" w:lineRule="auto"/>
        <w:rPr>
          <w:rFonts w:ascii="Calibri" w:hAnsi="Calibri" w:cs="Calibri"/>
          <w:color w:val="00B0F0"/>
        </w:rPr>
      </w:pPr>
      <w:r w:rsidRPr="00764BF9">
        <w:rPr>
          <w:color w:val="00B0F0"/>
          <w:shd w:val="clear" w:color="auto" w:fill="FFFFFF"/>
        </w:rPr>
        <w:t>(Library, 2022)</w:t>
      </w:r>
    </w:p>
    <w:p w14:paraId="4CF4FCF2" w14:textId="77777777" w:rsidR="00C6633C" w:rsidRDefault="00C6633C" w:rsidP="00A46A90">
      <w:pPr>
        <w:spacing w:line="276" w:lineRule="auto"/>
        <w:rPr>
          <w:rFonts w:ascii="Calibri" w:hAnsi="Calibri" w:cs="Calibri"/>
          <w:color w:val="4A4A4A"/>
        </w:rPr>
      </w:pPr>
    </w:p>
    <w:p w14:paraId="3190E40A" w14:textId="77777777" w:rsidR="00C6633C" w:rsidRDefault="00C6633C" w:rsidP="00A46A90">
      <w:pPr>
        <w:spacing w:line="276" w:lineRule="auto"/>
        <w:rPr>
          <w:rFonts w:ascii="Calibri" w:hAnsi="Calibri" w:cs="Calibri"/>
          <w:color w:val="4A4A4A"/>
        </w:rPr>
      </w:pPr>
    </w:p>
    <w:p w14:paraId="3AAF3F39" w14:textId="77777777" w:rsidR="00C6633C" w:rsidRDefault="00C6633C" w:rsidP="00A46A90">
      <w:pPr>
        <w:spacing w:line="276" w:lineRule="auto"/>
        <w:rPr>
          <w:rFonts w:ascii="Calibri" w:hAnsi="Calibri" w:cs="Calibri"/>
          <w:color w:val="4A4A4A"/>
        </w:rPr>
      </w:pPr>
    </w:p>
    <w:p w14:paraId="55BE9A25" w14:textId="77777777" w:rsidR="00C6633C" w:rsidRDefault="00C6633C" w:rsidP="00A46A90">
      <w:pPr>
        <w:spacing w:line="276" w:lineRule="auto"/>
        <w:rPr>
          <w:rFonts w:ascii="Calibri" w:hAnsi="Calibri" w:cs="Calibri"/>
          <w:color w:val="4A4A4A"/>
        </w:rPr>
      </w:pPr>
    </w:p>
    <w:p w14:paraId="56BAB4DF" w14:textId="77777777" w:rsidR="00C6633C" w:rsidRDefault="00C6633C" w:rsidP="00A46A90">
      <w:pPr>
        <w:spacing w:line="276" w:lineRule="auto"/>
        <w:rPr>
          <w:rFonts w:ascii="Calibri" w:hAnsi="Calibri" w:cs="Calibri"/>
          <w:color w:val="4A4A4A"/>
        </w:rPr>
      </w:pPr>
    </w:p>
    <w:p w14:paraId="3DFAC478" w14:textId="77777777" w:rsidR="00C6633C" w:rsidRDefault="00C6633C" w:rsidP="00A46A90">
      <w:pPr>
        <w:spacing w:line="276" w:lineRule="auto"/>
        <w:rPr>
          <w:rFonts w:ascii="Calibri" w:hAnsi="Calibri" w:cs="Calibri"/>
          <w:color w:val="4A4A4A"/>
        </w:rPr>
      </w:pPr>
    </w:p>
    <w:p w14:paraId="5BBEE85F" w14:textId="77777777" w:rsidR="00C6633C" w:rsidRDefault="00C6633C" w:rsidP="00A46A90">
      <w:pPr>
        <w:spacing w:line="276" w:lineRule="auto"/>
        <w:rPr>
          <w:rFonts w:ascii="Calibri" w:hAnsi="Calibri" w:cs="Calibri"/>
          <w:color w:val="4A4A4A"/>
        </w:rPr>
      </w:pPr>
    </w:p>
    <w:p w14:paraId="5847AAA8" w14:textId="77777777" w:rsidR="00C6633C" w:rsidRDefault="00C6633C" w:rsidP="00A46A90">
      <w:pPr>
        <w:spacing w:line="276" w:lineRule="auto"/>
        <w:rPr>
          <w:rFonts w:ascii="Calibri" w:hAnsi="Calibri" w:cs="Calibri"/>
          <w:color w:val="4A4A4A"/>
        </w:rPr>
      </w:pPr>
    </w:p>
    <w:p w14:paraId="03130206" w14:textId="77777777" w:rsidR="00C6633C" w:rsidRDefault="00C6633C" w:rsidP="00A46A90">
      <w:pPr>
        <w:spacing w:line="276" w:lineRule="auto"/>
        <w:rPr>
          <w:rFonts w:ascii="Calibri" w:hAnsi="Calibri" w:cs="Calibri"/>
          <w:color w:val="4A4A4A"/>
        </w:rPr>
      </w:pPr>
    </w:p>
    <w:p w14:paraId="52EB1010" w14:textId="77777777" w:rsidR="00C6633C" w:rsidRDefault="00C6633C" w:rsidP="00A46A90">
      <w:pPr>
        <w:spacing w:line="276" w:lineRule="auto"/>
        <w:rPr>
          <w:rFonts w:ascii="Calibri" w:hAnsi="Calibri" w:cs="Calibri"/>
          <w:color w:val="4A4A4A"/>
        </w:rPr>
      </w:pPr>
    </w:p>
    <w:p w14:paraId="5CD2F908" w14:textId="77777777" w:rsidR="00C6633C" w:rsidRPr="00A46A90" w:rsidRDefault="00C6633C" w:rsidP="00A46A90">
      <w:pPr>
        <w:spacing w:line="276" w:lineRule="auto"/>
        <w:rPr>
          <w:rFonts w:ascii="Calibri" w:hAnsi="Calibri" w:cs="Calibri"/>
        </w:rPr>
      </w:pPr>
    </w:p>
    <w:p w14:paraId="103D3913" w14:textId="62A1C887" w:rsidR="00220CC5" w:rsidRPr="00750409" w:rsidRDefault="00220CC5" w:rsidP="00B82E47">
      <w:pPr>
        <w:pStyle w:val="Heading1"/>
        <w:rPr>
          <w:rFonts w:asciiTheme="minorHAnsi" w:hAnsiTheme="minorHAnsi" w:cstheme="minorHAnsi"/>
        </w:rPr>
      </w:pPr>
      <w:bookmarkStart w:id="6" w:name="_Toc101358679"/>
      <w:bookmarkStart w:id="7" w:name="_Hlk101442084"/>
      <w:r w:rsidRPr="00750409">
        <w:rPr>
          <w:rFonts w:asciiTheme="minorHAnsi" w:hAnsiTheme="minorHAnsi" w:cstheme="minorHAnsi"/>
        </w:rPr>
        <w:lastRenderedPageBreak/>
        <w:t>CV Writing and Cover Letter Writing</w:t>
      </w:r>
      <w:bookmarkEnd w:id="6"/>
    </w:p>
    <w:bookmarkEnd w:id="5"/>
    <w:bookmarkEnd w:id="7"/>
    <w:p w14:paraId="553C3C1B" w14:textId="2DF9902C" w:rsidR="00220CC5" w:rsidRPr="00750409" w:rsidRDefault="00220CC5" w:rsidP="007608A2">
      <w:pPr>
        <w:spacing w:line="276" w:lineRule="auto"/>
        <w:jc w:val="both"/>
        <w:rPr>
          <w:rFonts w:cstheme="minorHAnsi"/>
        </w:rPr>
      </w:pPr>
    </w:p>
    <w:p w14:paraId="122F97DC" w14:textId="53BBEDFB" w:rsidR="00371ED5" w:rsidRPr="00750409" w:rsidRDefault="00990890" w:rsidP="007608A2">
      <w:pPr>
        <w:spacing w:line="276" w:lineRule="auto"/>
        <w:jc w:val="both"/>
        <w:rPr>
          <w:rFonts w:cstheme="minorHAnsi"/>
        </w:rPr>
      </w:pPr>
      <w:r w:rsidRPr="00750409">
        <w:rPr>
          <w:rFonts w:cstheme="minorHAnsi"/>
        </w:rPr>
        <w:t>A curriculum vitae (CV) is a brief description of your core skills, achievements, and credentials. It is the first</w:t>
      </w:r>
      <w:r w:rsidR="00DA189F" w:rsidRPr="00750409">
        <w:rPr>
          <w:rFonts w:cstheme="minorHAnsi"/>
        </w:rPr>
        <w:t xml:space="preserve"> </w:t>
      </w:r>
      <w:r w:rsidRPr="00750409">
        <w:rPr>
          <w:rFonts w:cstheme="minorHAnsi"/>
        </w:rPr>
        <w:t xml:space="preserve">opportunity you'll get to present yourself to a hiring manager and demonstrate how you're a good fit. For every job opportunity, hiring managers may have </w:t>
      </w:r>
      <w:r w:rsidR="007059DE" w:rsidRPr="00750409">
        <w:rPr>
          <w:rFonts w:cstheme="minorHAnsi"/>
        </w:rPr>
        <w:t>many</w:t>
      </w:r>
      <w:r w:rsidRPr="00750409">
        <w:rPr>
          <w:rFonts w:cstheme="minorHAnsi"/>
        </w:rPr>
        <w:t xml:space="preserve"> CVs to look over, it is therefore critical to build a CV that sticks out compared to others. </w:t>
      </w:r>
      <w:r w:rsidR="001A4464" w:rsidRPr="00750409">
        <w:rPr>
          <w:rFonts w:cstheme="minorHAnsi"/>
        </w:rPr>
        <w:t xml:space="preserve">When applying for a job, you will be required to provide a CV and, in most cases, a cover letter. A CV helps you to emphasise </w:t>
      </w:r>
      <w:r w:rsidR="007059DE" w:rsidRPr="00750409">
        <w:rPr>
          <w:rFonts w:cstheme="minorHAnsi"/>
        </w:rPr>
        <w:t>all</w:t>
      </w:r>
      <w:r w:rsidR="001A4464" w:rsidRPr="00750409">
        <w:rPr>
          <w:rFonts w:cstheme="minorHAnsi"/>
        </w:rPr>
        <w:t xml:space="preserve"> your important academic and professional skills while also demonstrating to a recruiter that you are a good match for the position.</w:t>
      </w:r>
    </w:p>
    <w:p w14:paraId="56CF5D44" w14:textId="77777777" w:rsidR="00B67240" w:rsidRPr="00750409" w:rsidRDefault="00B67240" w:rsidP="007608A2">
      <w:pPr>
        <w:spacing w:line="276" w:lineRule="auto"/>
        <w:jc w:val="both"/>
        <w:rPr>
          <w:rFonts w:cstheme="minorHAnsi"/>
        </w:rPr>
      </w:pPr>
    </w:p>
    <w:p w14:paraId="4CF63144" w14:textId="05B04839" w:rsidR="00371ED5" w:rsidRPr="00750409" w:rsidRDefault="00371ED5" w:rsidP="007608A2">
      <w:pPr>
        <w:spacing w:line="276" w:lineRule="auto"/>
        <w:jc w:val="both"/>
        <w:rPr>
          <w:rFonts w:cstheme="minorHAnsi"/>
        </w:rPr>
      </w:pPr>
      <w:r w:rsidRPr="00750409">
        <w:rPr>
          <w:rFonts w:cstheme="minorHAnsi"/>
        </w:rPr>
        <w:t xml:space="preserve">A cover letter is a professional letter that is submitted with a CV when applying to a job. </w:t>
      </w:r>
      <w:r w:rsidR="008862FF" w:rsidRPr="00750409">
        <w:rPr>
          <w:rFonts w:cstheme="minorHAnsi"/>
        </w:rPr>
        <w:t>A cover</w:t>
      </w:r>
      <w:r w:rsidRPr="00750409">
        <w:rPr>
          <w:rFonts w:cstheme="minorHAnsi"/>
        </w:rPr>
        <w:t xml:space="preserve"> letter is tailored to match to the position you're going for, it's a vital chance for you to highlight the skills and knowledge that offer a position. Employers typically receive </w:t>
      </w:r>
      <w:r w:rsidR="007059DE" w:rsidRPr="00750409">
        <w:rPr>
          <w:rFonts w:cstheme="minorHAnsi"/>
        </w:rPr>
        <w:t>many</w:t>
      </w:r>
      <w:r w:rsidRPr="00750409">
        <w:rPr>
          <w:rFonts w:cstheme="minorHAnsi"/>
        </w:rPr>
        <w:t xml:space="preserve"> </w:t>
      </w:r>
      <w:r w:rsidR="00DA189F" w:rsidRPr="00750409">
        <w:rPr>
          <w:rFonts w:cstheme="minorHAnsi"/>
        </w:rPr>
        <w:t>covers</w:t>
      </w:r>
      <w:r w:rsidRPr="00750409">
        <w:rPr>
          <w:rFonts w:cstheme="minorHAnsi"/>
        </w:rPr>
        <w:t xml:space="preserve"> letter from applicants, but a great cover letter that is targeted to the job is the best way to stand out.</w:t>
      </w:r>
    </w:p>
    <w:p w14:paraId="53417BFF" w14:textId="77777777" w:rsidR="00371ED5" w:rsidRPr="00750409" w:rsidRDefault="00371ED5" w:rsidP="007608A2">
      <w:pPr>
        <w:spacing w:line="276" w:lineRule="auto"/>
        <w:jc w:val="both"/>
        <w:rPr>
          <w:rFonts w:cstheme="minorHAnsi"/>
        </w:rPr>
      </w:pPr>
    </w:p>
    <w:p w14:paraId="3D8C234A" w14:textId="0EF659E1" w:rsidR="003D220C" w:rsidRPr="00750409" w:rsidRDefault="00371ED5" w:rsidP="00863AF1">
      <w:pPr>
        <w:spacing w:line="276" w:lineRule="auto"/>
        <w:jc w:val="both"/>
        <w:rPr>
          <w:rFonts w:cstheme="minorHAnsi"/>
        </w:rPr>
      </w:pPr>
      <w:r w:rsidRPr="00750409">
        <w:rPr>
          <w:rFonts w:cstheme="minorHAnsi"/>
        </w:rPr>
        <w:t xml:space="preserve">At the start of this course, I did not realise the importance of writing a great CV and cover letter, and this is what many employers want right at the start of the application </w:t>
      </w:r>
      <w:r w:rsidR="008862FF" w:rsidRPr="00750409">
        <w:rPr>
          <w:rFonts w:cstheme="minorHAnsi"/>
        </w:rPr>
        <w:t>process and</w:t>
      </w:r>
      <w:r w:rsidRPr="00750409">
        <w:rPr>
          <w:rFonts w:cstheme="minorHAnsi"/>
        </w:rPr>
        <w:t xml:space="preserve"> having a great CV and cover letter from the start creates a great first impression of you to the hiring manager.</w:t>
      </w:r>
    </w:p>
    <w:p w14:paraId="66703E94" w14:textId="77777777" w:rsidR="00863AF1" w:rsidRPr="00750409" w:rsidRDefault="00863AF1" w:rsidP="00863AF1">
      <w:pPr>
        <w:spacing w:line="276" w:lineRule="auto"/>
        <w:jc w:val="both"/>
        <w:rPr>
          <w:rFonts w:cstheme="minorHAnsi"/>
        </w:rPr>
      </w:pPr>
    </w:p>
    <w:p w14:paraId="67803E3E" w14:textId="5C36CE10" w:rsidR="00A15DE2" w:rsidRPr="00750409" w:rsidRDefault="00A15DE2" w:rsidP="007608A2">
      <w:pPr>
        <w:spacing w:after="160" w:line="276" w:lineRule="auto"/>
        <w:jc w:val="both"/>
        <w:rPr>
          <w:rFonts w:cstheme="minorHAnsi"/>
          <w:lang w:val="en-US"/>
        </w:rPr>
      </w:pPr>
      <w:r w:rsidRPr="00750409">
        <w:rPr>
          <w:rFonts w:cstheme="minorHAnsi"/>
          <w:lang w:val="en-US"/>
        </w:rPr>
        <w:t>CV and cover letter writing are very important in to succeed in our desirable profession. These are the very first impression we make when we apply for a job, and that is why, it is important to be able to write a CV and cover letter</w:t>
      </w:r>
      <w:r w:rsidR="00AB0FC8" w:rsidRPr="00750409">
        <w:rPr>
          <w:rFonts w:cstheme="minorHAnsi"/>
          <w:lang w:val="en-US"/>
        </w:rPr>
        <w:t xml:space="preserve"> properly.</w:t>
      </w:r>
      <w:r w:rsidR="00D42966" w:rsidRPr="00750409">
        <w:rPr>
          <w:rFonts w:cstheme="minorHAnsi"/>
          <w:lang w:val="en-US"/>
        </w:rPr>
        <w:t xml:space="preserve"> W</w:t>
      </w:r>
      <w:r w:rsidR="0086723B" w:rsidRPr="00750409">
        <w:rPr>
          <w:rFonts w:cstheme="minorHAnsi"/>
          <w:lang w:val="en-US"/>
        </w:rPr>
        <w:t>e</w:t>
      </w:r>
      <w:r w:rsidR="00D42966" w:rsidRPr="00750409">
        <w:rPr>
          <w:rFonts w:cstheme="minorHAnsi"/>
          <w:lang w:val="en-US"/>
        </w:rPr>
        <w:t xml:space="preserve"> </w:t>
      </w:r>
      <w:r w:rsidRPr="00750409">
        <w:rPr>
          <w:rFonts w:cstheme="minorHAnsi"/>
          <w:lang w:val="en-US"/>
        </w:rPr>
        <w:t xml:space="preserve">need to know how to write and </w:t>
      </w:r>
      <w:r w:rsidR="00B67240" w:rsidRPr="00750409">
        <w:rPr>
          <w:rFonts w:cstheme="minorHAnsi"/>
          <w:lang w:val="en-US"/>
        </w:rPr>
        <w:t>structure CV</w:t>
      </w:r>
      <w:r w:rsidRPr="00750409">
        <w:rPr>
          <w:rFonts w:cstheme="minorHAnsi"/>
          <w:lang w:val="en-US"/>
        </w:rPr>
        <w:t xml:space="preserve"> to highlight our qualities and skills. This make it easy for the employer to understand why </w:t>
      </w:r>
      <w:r w:rsidR="00B67240" w:rsidRPr="00750409">
        <w:rPr>
          <w:rFonts w:cstheme="minorHAnsi"/>
          <w:lang w:val="en-US"/>
        </w:rPr>
        <w:t>we</w:t>
      </w:r>
      <w:r w:rsidRPr="00750409">
        <w:rPr>
          <w:rFonts w:cstheme="minorHAnsi"/>
          <w:lang w:val="en-US"/>
        </w:rPr>
        <w:t xml:space="preserve"> will be the perfect match for their organization. Alongside CV, sometimes employers ask for a cover letter. Cover letters add context to your CV and give you the opportunity to explain why you think you are the best candidate for the position </w:t>
      </w:r>
    </w:p>
    <w:p w14:paraId="303E696E" w14:textId="29D1817B" w:rsidR="0086723B" w:rsidRPr="0030497D" w:rsidRDefault="0030497D" w:rsidP="0075792A">
      <w:pPr>
        <w:jc w:val="both"/>
        <w:rPr>
          <w:rFonts w:cstheme="minorHAnsi"/>
          <w:color w:val="00B0F0"/>
        </w:rPr>
      </w:pPr>
      <w:r w:rsidRPr="0030497D">
        <w:rPr>
          <w:rFonts w:ascii="Times New Roman" w:eastAsia="Times New Roman" w:hAnsi="Times New Roman" w:cs="Times New Roman"/>
          <w:color w:val="00B0F0"/>
          <w:lang w:eastAsia="en-GB"/>
        </w:rPr>
        <w:t>Prospects.ac.uk. (2021). </w:t>
      </w:r>
    </w:p>
    <w:p w14:paraId="16D22BDE" w14:textId="77777777" w:rsidR="0086723B" w:rsidRPr="00750409" w:rsidRDefault="0086723B" w:rsidP="0075792A">
      <w:pPr>
        <w:jc w:val="both"/>
        <w:rPr>
          <w:rFonts w:cstheme="minorHAnsi"/>
          <w:color w:val="0070C0"/>
        </w:rPr>
      </w:pPr>
    </w:p>
    <w:p w14:paraId="7AF22EC8" w14:textId="77777777" w:rsidR="0086723B" w:rsidRPr="00750409" w:rsidRDefault="0086723B" w:rsidP="0075792A">
      <w:pPr>
        <w:jc w:val="both"/>
        <w:rPr>
          <w:rFonts w:cstheme="minorHAnsi"/>
          <w:color w:val="0070C0"/>
        </w:rPr>
      </w:pPr>
    </w:p>
    <w:p w14:paraId="7DDEC076" w14:textId="77777777" w:rsidR="0086723B" w:rsidRPr="00750409" w:rsidRDefault="0086723B" w:rsidP="0075792A">
      <w:pPr>
        <w:jc w:val="both"/>
        <w:rPr>
          <w:rFonts w:cstheme="minorHAnsi"/>
          <w:color w:val="0070C0"/>
        </w:rPr>
      </w:pPr>
    </w:p>
    <w:p w14:paraId="081F1688" w14:textId="77777777" w:rsidR="0086723B" w:rsidRPr="00750409" w:rsidRDefault="0086723B" w:rsidP="0075792A">
      <w:pPr>
        <w:jc w:val="both"/>
        <w:rPr>
          <w:rFonts w:cstheme="minorHAnsi"/>
          <w:color w:val="0070C0"/>
        </w:rPr>
      </w:pPr>
    </w:p>
    <w:p w14:paraId="1E32C9DE" w14:textId="77777777" w:rsidR="0086723B" w:rsidRPr="00750409" w:rsidRDefault="0086723B" w:rsidP="0075792A">
      <w:pPr>
        <w:jc w:val="both"/>
        <w:rPr>
          <w:rFonts w:cstheme="minorHAnsi"/>
          <w:color w:val="0070C0"/>
        </w:rPr>
      </w:pPr>
    </w:p>
    <w:p w14:paraId="7D4EB2F3" w14:textId="77777777" w:rsidR="0086723B" w:rsidRPr="00750409" w:rsidRDefault="0086723B" w:rsidP="0075792A">
      <w:pPr>
        <w:jc w:val="both"/>
        <w:rPr>
          <w:rFonts w:cstheme="minorHAnsi"/>
          <w:color w:val="0070C0"/>
        </w:rPr>
      </w:pPr>
    </w:p>
    <w:p w14:paraId="1DF98DE0" w14:textId="77777777" w:rsidR="0086723B" w:rsidRPr="00750409" w:rsidRDefault="0086723B" w:rsidP="0075792A">
      <w:pPr>
        <w:jc w:val="both"/>
        <w:rPr>
          <w:rFonts w:cstheme="minorHAnsi"/>
          <w:color w:val="0070C0"/>
        </w:rPr>
      </w:pPr>
    </w:p>
    <w:p w14:paraId="554A6144" w14:textId="77777777" w:rsidR="0086723B" w:rsidRPr="00750409" w:rsidRDefault="0086723B" w:rsidP="0075792A">
      <w:pPr>
        <w:jc w:val="both"/>
        <w:rPr>
          <w:rFonts w:cstheme="minorHAnsi"/>
          <w:color w:val="0070C0"/>
        </w:rPr>
      </w:pPr>
    </w:p>
    <w:p w14:paraId="2160AA3E" w14:textId="77777777" w:rsidR="0086723B" w:rsidRPr="00750409" w:rsidRDefault="0086723B" w:rsidP="0075792A">
      <w:pPr>
        <w:jc w:val="both"/>
        <w:rPr>
          <w:rFonts w:cstheme="minorHAnsi"/>
          <w:color w:val="0070C0"/>
        </w:rPr>
      </w:pPr>
    </w:p>
    <w:p w14:paraId="3B7014C5" w14:textId="77777777" w:rsidR="0017248C" w:rsidRPr="00750409" w:rsidRDefault="0017248C">
      <w:pPr>
        <w:rPr>
          <w:rFonts w:cstheme="minorHAnsi"/>
          <w:color w:val="0070C0"/>
        </w:rPr>
      </w:pPr>
      <w:r w:rsidRPr="00750409">
        <w:rPr>
          <w:rFonts w:cstheme="minorHAnsi"/>
          <w:color w:val="0070C0"/>
        </w:rPr>
        <w:br w:type="page"/>
      </w:r>
    </w:p>
    <w:p w14:paraId="66C4D244" w14:textId="486A9201" w:rsidR="00273AB3" w:rsidRPr="00750409" w:rsidRDefault="00CF3F6E" w:rsidP="002D696E">
      <w:pPr>
        <w:pStyle w:val="Heading1"/>
        <w:rPr>
          <w:rFonts w:asciiTheme="minorHAnsi" w:hAnsiTheme="minorHAnsi" w:cstheme="minorHAnsi"/>
        </w:rPr>
      </w:pPr>
      <w:bookmarkStart w:id="8" w:name="_Toc101358680"/>
      <w:r w:rsidRPr="00750409">
        <w:rPr>
          <w:rFonts w:asciiTheme="minorHAnsi" w:hAnsiTheme="minorHAnsi" w:cstheme="minorHAnsi"/>
        </w:rPr>
        <w:lastRenderedPageBreak/>
        <w:t>Academic and employability skills for</w:t>
      </w:r>
      <w:r w:rsidR="007059DE" w:rsidRPr="00750409">
        <w:rPr>
          <w:rFonts w:asciiTheme="minorHAnsi" w:hAnsiTheme="minorHAnsi" w:cstheme="minorHAnsi"/>
        </w:rPr>
        <w:t xml:space="preserve"> </w:t>
      </w:r>
      <w:r w:rsidRPr="00750409">
        <w:rPr>
          <w:rFonts w:asciiTheme="minorHAnsi" w:hAnsiTheme="minorHAnsi" w:cstheme="minorHAnsi"/>
        </w:rPr>
        <w:t>a restaurant Manager</w:t>
      </w:r>
      <w:bookmarkEnd w:id="8"/>
    </w:p>
    <w:p w14:paraId="6B3FCD2D" w14:textId="77777777" w:rsidR="002D696E" w:rsidRPr="00750409" w:rsidRDefault="002D696E" w:rsidP="002D696E">
      <w:pPr>
        <w:rPr>
          <w:rFonts w:cstheme="minorHAnsi"/>
        </w:rPr>
      </w:pPr>
    </w:p>
    <w:p w14:paraId="42DA1CF8" w14:textId="77777777" w:rsidR="004926A2" w:rsidRPr="00750409" w:rsidRDefault="004926A2" w:rsidP="003921FD">
      <w:pPr>
        <w:jc w:val="both"/>
        <w:rPr>
          <w:rFonts w:eastAsia="Times New Roman" w:cstheme="minorHAnsi"/>
          <w:lang w:eastAsia="en-GB"/>
        </w:rPr>
      </w:pPr>
      <w:r w:rsidRPr="00750409">
        <w:rPr>
          <w:rFonts w:eastAsiaTheme="minorEastAsia" w:cstheme="minorHAnsi"/>
          <w:b/>
          <w:bCs/>
          <w:color w:val="000000"/>
          <w:kern w:val="24"/>
          <w:lang w:eastAsia="en-GB"/>
        </w:rPr>
        <w:t>Academic Skills</w:t>
      </w:r>
    </w:p>
    <w:p w14:paraId="664D8F91" w14:textId="7F8038C1" w:rsidR="000A2254" w:rsidRPr="00750409" w:rsidRDefault="004926A2" w:rsidP="003921FD">
      <w:pPr>
        <w:numPr>
          <w:ilvl w:val="0"/>
          <w:numId w:val="5"/>
        </w:numPr>
        <w:ind w:left="1166"/>
        <w:contextualSpacing/>
        <w:jc w:val="both"/>
        <w:rPr>
          <w:rFonts w:eastAsia="Times New Roman" w:cstheme="minorHAnsi"/>
          <w:lang w:eastAsia="en-GB"/>
        </w:rPr>
      </w:pPr>
      <w:r w:rsidRPr="00750409">
        <w:rPr>
          <w:rFonts w:eastAsiaTheme="minorEastAsia" w:cstheme="minorHAnsi"/>
          <w:color w:val="000000"/>
          <w:kern w:val="24"/>
          <w:lang w:eastAsia="en-GB"/>
        </w:rPr>
        <w:t xml:space="preserve">Academic skills are a set of </w:t>
      </w:r>
      <w:r w:rsidRPr="00750409">
        <w:rPr>
          <w:rFonts w:eastAsiaTheme="minorEastAsia" w:cstheme="minorHAnsi"/>
          <w:b/>
          <w:bCs/>
          <w:color w:val="000000"/>
          <w:kern w:val="24"/>
          <w:lang w:eastAsia="en-GB"/>
        </w:rPr>
        <w:t>learning practices, study tactics, and time management techniques</w:t>
      </w:r>
      <w:r w:rsidRPr="00750409">
        <w:rPr>
          <w:rFonts w:eastAsiaTheme="minorEastAsia" w:cstheme="minorHAnsi"/>
          <w:color w:val="000000"/>
          <w:kern w:val="24"/>
          <w:lang w:eastAsia="en-GB"/>
        </w:rPr>
        <w:t xml:space="preserve"> that help pupils acquire and learn information in school, (Practical Adult Insights, 2012).</w:t>
      </w:r>
    </w:p>
    <w:p w14:paraId="5296E007" w14:textId="77777777" w:rsidR="004926A2" w:rsidRPr="00750409" w:rsidRDefault="004926A2" w:rsidP="003921FD">
      <w:pPr>
        <w:jc w:val="both"/>
        <w:rPr>
          <w:rFonts w:eastAsia="Times New Roman" w:cstheme="minorHAnsi"/>
          <w:lang w:eastAsia="en-GB"/>
        </w:rPr>
      </w:pPr>
      <w:r w:rsidRPr="00750409">
        <w:rPr>
          <w:rFonts w:eastAsiaTheme="minorEastAsia" w:cstheme="minorHAnsi"/>
          <w:b/>
          <w:bCs/>
          <w:color w:val="000000"/>
          <w:kern w:val="24"/>
          <w:lang w:eastAsia="en-GB"/>
        </w:rPr>
        <w:t>Employability Skills</w:t>
      </w:r>
    </w:p>
    <w:p w14:paraId="011D4C61" w14:textId="4DB12FDE" w:rsidR="004926A2" w:rsidRPr="00750409" w:rsidRDefault="004926A2" w:rsidP="003921FD">
      <w:pPr>
        <w:numPr>
          <w:ilvl w:val="0"/>
          <w:numId w:val="6"/>
        </w:numPr>
        <w:ind w:left="1166"/>
        <w:contextualSpacing/>
        <w:jc w:val="both"/>
        <w:rPr>
          <w:rFonts w:eastAsia="Times New Roman" w:cstheme="minorHAnsi"/>
          <w:lang w:eastAsia="en-GB"/>
        </w:rPr>
      </w:pPr>
      <w:r w:rsidRPr="00750409">
        <w:rPr>
          <w:rFonts w:eastAsiaTheme="minorEastAsia" w:cstheme="minorHAnsi"/>
          <w:color w:val="000000"/>
          <w:kern w:val="24"/>
          <w:lang w:eastAsia="en-GB"/>
        </w:rPr>
        <w:t>Employability Skills are the '</w:t>
      </w:r>
      <w:r w:rsidRPr="00750409">
        <w:rPr>
          <w:rFonts w:eastAsiaTheme="minorEastAsia" w:cstheme="minorHAnsi"/>
          <w:b/>
          <w:bCs/>
          <w:color w:val="000000"/>
          <w:kern w:val="24"/>
          <w:lang w:eastAsia="en-GB"/>
        </w:rPr>
        <w:t>skills</w:t>
      </w:r>
      <w:r w:rsidRPr="00750409">
        <w:rPr>
          <w:rFonts w:eastAsiaTheme="minorEastAsia" w:cstheme="minorHAnsi"/>
          <w:color w:val="000000"/>
          <w:kern w:val="24"/>
          <w:lang w:eastAsia="en-GB"/>
        </w:rPr>
        <w:t xml:space="preserve">' that a person should have </w:t>
      </w:r>
      <w:r w:rsidR="006800AE" w:rsidRPr="00750409">
        <w:rPr>
          <w:rFonts w:eastAsiaTheme="minorEastAsia" w:cstheme="minorHAnsi"/>
          <w:color w:val="000000"/>
          <w:kern w:val="24"/>
          <w:lang w:eastAsia="en-GB"/>
        </w:rPr>
        <w:t>for</w:t>
      </w:r>
      <w:r w:rsidRPr="00750409">
        <w:rPr>
          <w:rFonts w:eastAsiaTheme="minorEastAsia" w:cstheme="minorHAnsi"/>
          <w:color w:val="000000"/>
          <w:kern w:val="24"/>
          <w:lang w:eastAsia="en-GB"/>
        </w:rPr>
        <w:t xml:space="preserve"> being qualified for a job. </w:t>
      </w:r>
    </w:p>
    <w:p w14:paraId="64E06268" w14:textId="32ED346B" w:rsidR="000A2254" w:rsidRPr="00750409" w:rsidRDefault="004926A2" w:rsidP="003921FD">
      <w:pPr>
        <w:numPr>
          <w:ilvl w:val="0"/>
          <w:numId w:val="6"/>
        </w:numPr>
        <w:ind w:left="1166"/>
        <w:contextualSpacing/>
        <w:jc w:val="both"/>
        <w:rPr>
          <w:rFonts w:eastAsia="Times New Roman" w:cstheme="minorHAnsi"/>
          <w:lang w:eastAsia="en-GB"/>
        </w:rPr>
      </w:pPr>
      <w:r w:rsidRPr="00750409">
        <w:rPr>
          <w:rFonts w:eastAsiaTheme="minorEastAsia" w:cstheme="minorHAnsi"/>
          <w:color w:val="000000"/>
          <w:kern w:val="24"/>
          <w:lang w:eastAsia="en-GB"/>
        </w:rPr>
        <w:t xml:space="preserve">Employers commonly describe a variety of abilities which they expect from an individual </w:t>
      </w:r>
      <w:r w:rsidR="006800AE" w:rsidRPr="00750409">
        <w:rPr>
          <w:rFonts w:eastAsiaTheme="minorEastAsia" w:cstheme="minorHAnsi"/>
          <w:color w:val="000000"/>
          <w:kern w:val="24"/>
          <w:lang w:eastAsia="en-GB"/>
        </w:rPr>
        <w:t>e.g.,</w:t>
      </w:r>
      <w:r w:rsidRPr="00750409">
        <w:rPr>
          <w:rFonts w:eastAsiaTheme="minorEastAsia" w:cstheme="minorHAnsi"/>
          <w:color w:val="000000"/>
          <w:kern w:val="24"/>
          <w:lang w:eastAsia="en-GB"/>
        </w:rPr>
        <w:t xml:space="preserve"> Job adverts.</w:t>
      </w:r>
    </w:p>
    <w:p w14:paraId="35E64113" w14:textId="16D38B91" w:rsidR="004926A2" w:rsidRDefault="004926A2" w:rsidP="003921FD">
      <w:pPr>
        <w:jc w:val="both"/>
        <w:rPr>
          <w:rFonts w:eastAsiaTheme="minorEastAsia" w:cstheme="minorHAnsi"/>
          <w:color w:val="00B0F0"/>
          <w:kern w:val="24"/>
          <w:lang w:eastAsia="en-GB"/>
        </w:rPr>
      </w:pPr>
      <w:r w:rsidRPr="00750409">
        <w:rPr>
          <w:rFonts w:eastAsiaTheme="minorEastAsia" w:cstheme="minorHAnsi"/>
          <w:color w:val="00B0F0"/>
          <w:kern w:val="24"/>
          <w:lang w:eastAsia="en-GB"/>
        </w:rPr>
        <w:t xml:space="preserve">(Australian Government Department of Education, </w:t>
      </w:r>
      <w:r w:rsidR="006800AE" w:rsidRPr="00750409">
        <w:rPr>
          <w:rFonts w:eastAsiaTheme="minorEastAsia" w:cstheme="minorHAnsi"/>
          <w:color w:val="00B0F0"/>
          <w:kern w:val="24"/>
          <w:lang w:eastAsia="en-GB"/>
        </w:rPr>
        <w:t>Skills,</w:t>
      </w:r>
      <w:r w:rsidRPr="00750409">
        <w:rPr>
          <w:rFonts w:eastAsiaTheme="minorEastAsia" w:cstheme="minorHAnsi"/>
          <w:color w:val="00B0F0"/>
          <w:kern w:val="24"/>
          <w:lang w:eastAsia="en-GB"/>
        </w:rPr>
        <w:t xml:space="preserve"> and Employment, 2016).</w:t>
      </w:r>
    </w:p>
    <w:p w14:paraId="0436524F" w14:textId="77777777" w:rsidR="00764BF9" w:rsidRPr="00750409" w:rsidRDefault="00764BF9" w:rsidP="003921FD">
      <w:pPr>
        <w:jc w:val="both"/>
        <w:rPr>
          <w:rFonts w:eastAsiaTheme="minorEastAsia" w:cstheme="minorHAnsi"/>
          <w:color w:val="00B0F0"/>
          <w:kern w:val="24"/>
          <w:lang w:eastAsia="en-GB"/>
        </w:rPr>
      </w:pPr>
    </w:p>
    <w:p w14:paraId="302D7214" w14:textId="03737636" w:rsidR="006D569B" w:rsidRPr="00750409" w:rsidRDefault="006D569B" w:rsidP="003921FD">
      <w:pPr>
        <w:jc w:val="both"/>
        <w:rPr>
          <w:rFonts w:eastAsia="Times New Roman" w:cstheme="minorHAnsi"/>
          <w:lang w:eastAsia="en-GB"/>
        </w:rPr>
      </w:pPr>
      <w:r w:rsidRPr="00750409">
        <w:rPr>
          <w:rFonts w:eastAsiaTheme="minorEastAsia" w:cstheme="minorHAnsi"/>
          <w:color w:val="000000"/>
          <w:lang w:eastAsia="en-GB"/>
        </w:rPr>
        <w:t>According to Prospects, there are several skills that are needed as a successful manager:</w:t>
      </w:r>
    </w:p>
    <w:p w14:paraId="5A7E39D0" w14:textId="77777777" w:rsidR="006D569B"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Time management Skill</w:t>
      </w:r>
    </w:p>
    <w:p w14:paraId="377CC485" w14:textId="77777777" w:rsidR="006D569B"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Academic writing</w:t>
      </w:r>
    </w:p>
    <w:p w14:paraId="039947C2" w14:textId="2E1D7CC9" w:rsidR="00AC7187" w:rsidRPr="00750409" w:rsidRDefault="00AC7187"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 xml:space="preserve">CV </w:t>
      </w:r>
      <w:r w:rsidR="0008601E" w:rsidRPr="00750409">
        <w:rPr>
          <w:rFonts w:eastAsiaTheme="minorEastAsia" w:cstheme="minorHAnsi"/>
          <w:color w:val="000000"/>
          <w:kern w:val="24"/>
          <w:lang w:eastAsia="en-GB"/>
        </w:rPr>
        <w:t>and covering letter writing</w:t>
      </w:r>
    </w:p>
    <w:p w14:paraId="488BE1A1" w14:textId="0367F195" w:rsidR="006D569B" w:rsidRPr="00750409" w:rsidRDefault="00AC7187"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Teamwork</w:t>
      </w:r>
    </w:p>
    <w:p w14:paraId="395BC9FC" w14:textId="77777777" w:rsidR="006D569B"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Problem solving</w:t>
      </w:r>
    </w:p>
    <w:p w14:paraId="1160A2FD" w14:textId="77777777" w:rsidR="006D569B"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Management and leadership</w:t>
      </w:r>
    </w:p>
    <w:p w14:paraId="4359809A" w14:textId="77777777" w:rsidR="006D569B"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Decision making</w:t>
      </w:r>
    </w:p>
    <w:p w14:paraId="41E94128" w14:textId="77777777" w:rsidR="006D569B"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H</w:t>
      </w:r>
      <w:r w:rsidRPr="00750409">
        <w:rPr>
          <w:rFonts w:eastAsiaTheme="minorEastAsia" w:cstheme="minorHAnsi"/>
          <w:color w:val="000000"/>
          <w:lang w:eastAsia="en-GB"/>
        </w:rPr>
        <w:t>ospitality</w:t>
      </w:r>
    </w:p>
    <w:p w14:paraId="3C3EB2CD" w14:textId="77777777" w:rsidR="00255106"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Good organisational skills</w:t>
      </w:r>
    </w:p>
    <w:p w14:paraId="73412833" w14:textId="77777777" w:rsidR="008962C1" w:rsidRPr="00750409" w:rsidRDefault="006D569B" w:rsidP="003921FD">
      <w:pPr>
        <w:numPr>
          <w:ilvl w:val="1"/>
          <w:numId w:val="7"/>
        </w:numPr>
        <w:ind w:left="2880"/>
        <w:contextualSpacing/>
        <w:jc w:val="both"/>
        <w:rPr>
          <w:rFonts w:eastAsia="Times New Roman" w:cstheme="minorHAnsi"/>
          <w:lang w:eastAsia="en-GB"/>
        </w:rPr>
      </w:pPr>
      <w:r w:rsidRPr="00750409">
        <w:rPr>
          <w:rFonts w:eastAsiaTheme="minorEastAsia" w:cstheme="minorHAnsi"/>
          <w:color w:val="000000"/>
          <w:kern w:val="24"/>
          <w:lang w:eastAsia="en-GB"/>
        </w:rPr>
        <w:t>Communication skills</w:t>
      </w:r>
    </w:p>
    <w:p w14:paraId="361B922F" w14:textId="77777777" w:rsidR="001C205B" w:rsidRPr="00750409" w:rsidRDefault="006D569B" w:rsidP="003921FD">
      <w:pPr>
        <w:ind w:left="2520"/>
        <w:contextualSpacing/>
        <w:jc w:val="both"/>
        <w:rPr>
          <w:rFonts w:eastAsiaTheme="minorEastAsia" w:cstheme="minorHAnsi"/>
          <w:color w:val="00B0F0"/>
          <w:kern w:val="24"/>
          <w:lang w:eastAsia="en-GB"/>
        </w:rPr>
      </w:pPr>
      <w:r w:rsidRPr="00750409">
        <w:rPr>
          <w:rFonts w:eastAsiaTheme="minorEastAsia" w:cstheme="minorHAnsi"/>
          <w:color w:val="00B0F0"/>
          <w:kern w:val="24"/>
          <w:lang w:eastAsia="en-GB"/>
        </w:rPr>
        <w:t>(Prospects.ac.uk, 2021)</w:t>
      </w:r>
    </w:p>
    <w:p w14:paraId="09801D1B" w14:textId="77777777" w:rsidR="003921FD" w:rsidRPr="00750409" w:rsidRDefault="003921FD">
      <w:pPr>
        <w:rPr>
          <w:rFonts w:eastAsiaTheme="minorEastAsia" w:cstheme="minorHAnsi"/>
          <w:b/>
          <w:bCs/>
          <w:color w:val="0070C0"/>
          <w:kern w:val="24"/>
          <w:position w:val="1"/>
          <w:lang w:eastAsia="en-GB"/>
        </w:rPr>
      </w:pPr>
      <w:r w:rsidRPr="00750409">
        <w:rPr>
          <w:rFonts w:eastAsiaTheme="minorEastAsia" w:cstheme="minorHAnsi"/>
          <w:b/>
          <w:bCs/>
          <w:color w:val="0070C0"/>
          <w:kern w:val="24"/>
          <w:position w:val="1"/>
          <w:lang w:eastAsia="en-GB"/>
        </w:rPr>
        <w:br w:type="page"/>
      </w:r>
    </w:p>
    <w:p w14:paraId="24AB9FB5" w14:textId="2F3E70F4" w:rsidR="00560855" w:rsidRPr="00750409" w:rsidRDefault="00560855" w:rsidP="008218C0">
      <w:pPr>
        <w:pStyle w:val="Heading1"/>
        <w:rPr>
          <w:rFonts w:asciiTheme="minorHAnsi" w:eastAsiaTheme="minorEastAsia" w:hAnsiTheme="minorHAnsi" w:cstheme="minorHAnsi"/>
          <w:color w:val="00B0F0"/>
          <w:lang w:eastAsia="en-GB"/>
        </w:rPr>
      </w:pPr>
      <w:bookmarkStart w:id="9" w:name="_Toc101358681"/>
      <w:bookmarkStart w:id="10" w:name="_Hlk101442126"/>
      <w:r w:rsidRPr="00750409">
        <w:rPr>
          <w:rFonts w:asciiTheme="minorHAnsi" w:eastAsiaTheme="minorEastAsia" w:hAnsiTheme="minorHAnsi" w:cstheme="minorHAnsi"/>
          <w:lang w:eastAsia="en-GB"/>
        </w:rPr>
        <w:lastRenderedPageBreak/>
        <w:t>SWOT ANALYSIS</w:t>
      </w:r>
      <w:bookmarkEnd w:id="9"/>
    </w:p>
    <w:bookmarkEnd w:id="10"/>
    <w:p w14:paraId="450217BF" w14:textId="77777777" w:rsidR="00311ECD" w:rsidRPr="00750409" w:rsidRDefault="003E11F0" w:rsidP="008218C0">
      <w:pPr>
        <w:pStyle w:val="NormalWeb"/>
        <w:spacing w:before="200" w:beforeAutospacing="0" w:after="0" w:afterAutospacing="0" w:line="216" w:lineRule="auto"/>
        <w:jc w:val="both"/>
        <w:rPr>
          <w:rFonts w:asciiTheme="minorHAnsi" w:hAnsiTheme="minorHAnsi" w:cstheme="minorHAnsi"/>
          <w:b/>
          <w:bCs/>
          <w:color w:val="0070C0"/>
          <w:kern w:val="24"/>
          <w:position w:val="1"/>
        </w:rPr>
      </w:pPr>
      <w:r w:rsidRPr="00750409">
        <w:rPr>
          <w:rFonts w:asciiTheme="minorHAnsi" w:hAnsiTheme="minorHAnsi" w:cstheme="minorHAnsi"/>
          <w:b/>
          <w:bCs/>
          <w:color w:val="0070C0"/>
          <w:kern w:val="24"/>
          <w:position w:val="1"/>
        </w:rPr>
        <w:t xml:space="preserve">Strengths </w:t>
      </w:r>
    </w:p>
    <w:p w14:paraId="0D57B73D" w14:textId="4652E178" w:rsidR="00027BFB" w:rsidRPr="00750409" w:rsidRDefault="00CA13AF" w:rsidP="008218C0">
      <w:pPr>
        <w:numPr>
          <w:ilvl w:val="0"/>
          <w:numId w:val="12"/>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Teamwork</w:t>
      </w:r>
      <w:r w:rsidR="00027BFB" w:rsidRPr="00750409">
        <w:rPr>
          <w:rFonts w:eastAsia="Times New Roman" w:cstheme="minorHAnsi"/>
          <w:color w:val="000000"/>
          <w:kern w:val="24"/>
          <w:position w:val="1"/>
          <w:lang w:eastAsia="en-GB"/>
        </w:rPr>
        <w:t>: Team briefing</w:t>
      </w:r>
    </w:p>
    <w:p w14:paraId="791D4465" w14:textId="77777777" w:rsidR="00027BFB" w:rsidRPr="00750409" w:rsidRDefault="00027BFB" w:rsidP="008218C0">
      <w:pPr>
        <w:numPr>
          <w:ilvl w:val="0"/>
          <w:numId w:val="12"/>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Problem solving: Customer complaints</w:t>
      </w:r>
    </w:p>
    <w:p w14:paraId="72D5E175" w14:textId="77777777" w:rsidR="00027BFB" w:rsidRPr="00750409" w:rsidRDefault="00027BFB" w:rsidP="008218C0">
      <w:pPr>
        <w:numPr>
          <w:ilvl w:val="0"/>
          <w:numId w:val="12"/>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Management and leadership: Organising &amp; leading the team</w:t>
      </w:r>
    </w:p>
    <w:p w14:paraId="12372EA2" w14:textId="77777777" w:rsidR="00027BFB" w:rsidRPr="00750409" w:rsidRDefault="00027BFB" w:rsidP="008218C0">
      <w:pPr>
        <w:numPr>
          <w:ilvl w:val="0"/>
          <w:numId w:val="12"/>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Decision making: Stock Ordering</w:t>
      </w:r>
    </w:p>
    <w:p w14:paraId="6A04AA55" w14:textId="77777777" w:rsidR="00027BFB" w:rsidRPr="00750409" w:rsidRDefault="00027BFB" w:rsidP="008218C0">
      <w:pPr>
        <w:numPr>
          <w:ilvl w:val="0"/>
          <w:numId w:val="12"/>
        </w:numPr>
        <w:spacing w:line="216" w:lineRule="auto"/>
        <w:ind w:left="1267"/>
        <w:contextualSpacing/>
        <w:jc w:val="both"/>
        <w:rPr>
          <w:rFonts w:eastAsia="Times New Roman" w:cstheme="minorHAnsi"/>
          <w:lang w:eastAsia="en-GB"/>
        </w:rPr>
      </w:pPr>
      <w:r w:rsidRPr="00750409">
        <w:rPr>
          <w:rFonts w:eastAsia="Times New Roman" w:cstheme="minorHAnsi"/>
          <w:color w:val="000000"/>
          <w:position w:val="1"/>
          <w:lang w:eastAsia="en-GB"/>
        </w:rPr>
        <w:t>Motivation: Encourage colleagues</w:t>
      </w:r>
    </w:p>
    <w:p w14:paraId="50076288" w14:textId="77777777" w:rsidR="00027BFB" w:rsidRPr="00750409" w:rsidRDefault="00027BFB" w:rsidP="008218C0">
      <w:pPr>
        <w:numPr>
          <w:ilvl w:val="0"/>
          <w:numId w:val="12"/>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H</w:t>
      </w:r>
      <w:r w:rsidRPr="00750409">
        <w:rPr>
          <w:rFonts w:eastAsia="Times New Roman" w:cstheme="minorHAnsi"/>
          <w:color w:val="000000"/>
          <w:position w:val="1"/>
          <w:lang w:eastAsia="en-GB"/>
        </w:rPr>
        <w:t>ospitality: Maintaining Safeguarding Standards</w:t>
      </w:r>
    </w:p>
    <w:p w14:paraId="6C032E1F" w14:textId="77777777" w:rsidR="00027BFB" w:rsidRPr="00750409" w:rsidRDefault="00027BFB" w:rsidP="008218C0">
      <w:pPr>
        <w:spacing w:line="216" w:lineRule="auto"/>
        <w:ind w:left="1267"/>
        <w:contextualSpacing/>
        <w:jc w:val="both"/>
        <w:rPr>
          <w:rFonts w:eastAsia="Times New Roman" w:cstheme="minorHAnsi"/>
          <w:lang w:eastAsia="en-GB"/>
        </w:rPr>
      </w:pPr>
    </w:p>
    <w:p w14:paraId="029C13AE" w14:textId="6B4AF82E" w:rsidR="00311ECD" w:rsidRPr="00750409" w:rsidRDefault="00027BFB" w:rsidP="008218C0">
      <w:pPr>
        <w:spacing w:before="200" w:line="216" w:lineRule="auto"/>
        <w:jc w:val="both"/>
        <w:rPr>
          <w:rFonts w:cstheme="minorHAnsi"/>
          <w:b/>
          <w:bCs/>
          <w:color w:val="0070C0"/>
          <w:kern w:val="24"/>
          <w:position w:val="1"/>
        </w:rPr>
      </w:pPr>
      <w:r w:rsidRPr="00750409">
        <w:rPr>
          <w:rFonts w:cstheme="minorHAnsi"/>
          <w:b/>
          <w:bCs/>
          <w:color w:val="0070C0"/>
          <w:kern w:val="24"/>
          <w:position w:val="1"/>
        </w:rPr>
        <w:t>Weaknesses</w:t>
      </w:r>
    </w:p>
    <w:p w14:paraId="1EC97DFC" w14:textId="77777777" w:rsidR="001E1B6A" w:rsidRPr="00750409" w:rsidRDefault="001E1B6A" w:rsidP="008218C0">
      <w:pPr>
        <w:numPr>
          <w:ilvl w:val="0"/>
          <w:numId w:val="13"/>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Time management: Unable to complete all tasks</w:t>
      </w:r>
    </w:p>
    <w:p w14:paraId="32F2FC59" w14:textId="77777777" w:rsidR="001E1B6A" w:rsidRPr="00750409" w:rsidRDefault="001E1B6A" w:rsidP="008218C0">
      <w:pPr>
        <w:numPr>
          <w:ilvl w:val="0"/>
          <w:numId w:val="13"/>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Academic writing: Unable to write in a formal standard</w:t>
      </w:r>
    </w:p>
    <w:p w14:paraId="7E5A3B32" w14:textId="36FE2083" w:rsidR="001E1B6A" w:rsidRPr="00750409" w:rsidRDefault="001E1B6A" w:rsidP="008218C0">
      <w:pPr>
        <w:numPr>
          <w:ilvl w:val="0"/>
          <w:numId w:val="13"/>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CV</w:t>
      </w:r>
      <w:r w:rsidR="004016D2" w:rsidRPr="00750409">
        <w:rPr>
          <w:rFonts w:eastAsia="Times New Roman" w:cstheme="minorHAnsi"/>
          <w:color w:val="000000"/>
          <w:kern w:val="24"/>
          <w:position w:val="1"/>
          <w:lang w:eastAsia="en-GB"/>
        </w:rPr>
        <w:t xml:space="preserve"> writing</w:t>
      </w:r>
      <w:r w:rsidR="00172580" w:rsidRPr="00750409">
        <w:rPr>
          <w:rFonts w:eastAsia="Times New Roman" w:cstheme="minorHAnsi"/>
          <w:color w:val="000000"/>
          <w:kern w:val="24"/>
          <w:position w:val="1"/>
          <w:lang w:eastAsia="en-GB"/>
        </w:rPr>
        <w:t>: Un</w:t>
      </w:r>
      <w:r w:rsidR="00AC64FC" w:rsidRPr="00750409">
        <w:rPr>
          <w:rFonts w:eastAsia="Times New Roman" w:cstheme="minorHAnsi"/>
          <w:color w:val="000000"/>
          <w:kern w:val="24"/>
          <w:position w:val="1"/>
          <w:lang w:eastAsia="en-GB"/>
        </w:rPr>
        <w:t>able to write CV</w:t>
      </w:r>
    </w:p>
    <w:p w14:paraId="707BDD59" w14:textId="3DBB037B" w:rsidR="001E1B6A" w:rsidRPr="00750409" w:rsidRDefault="00AC64FC" w:rsidP="008218C0">
      <w:pPr>
        <w:numPr>
          <w:ilvl w:val="0"/>
          <w:numId w:val="13"/>
        </w:numPr>
        <w:spacing w:line="216" w:lineRule="auto"/>
        <w:ind w:left="1267"/>
        <w:contextualSpacing/>
        <w:jc w:val="both"/>
        <w:rPr>
          <w:rFonts w:eastAsia="Times New Roman" w:cstheme="minorHAnsi"/>
          <w:lang w:eastAsia="en-GB"/>
        </w:rPr>
      </w:pPr>
      <w:r w:rsidRPr="00750409">
        <w:rPr>
          <w:rFonts w:eastAsia="Times New Roman" w:cstheme="minorHAnsi"/>
          <w:color w:val="000000"/>
          <w:kern w:val="24"/>
          <w:position w:val="1"/>
          <w:lang w:eastAsia="en-GB"/>
        </w:rPr>
        <w:t>Covering letter:</w:t>
      </w:r>
      <w:r w:rsidR="00A07532" w:rsidRPr="00750409">
        <w:rPr>
          <w:rFonts w:eastAsia="Times New Roman" w:cstheme="minorHAnsi"/>
          <w:color w:val="000000"/>
          <w:kern w:val="24"/>
          <w:position w:val="1"/>
          <w:lang w:eastAsia="en-GB"/>
        </w:rPr>
        <w:t xml:space="preserve"> Unable to write covering letter</w:t>
      </w:r>
    </w:p>
    <w:p w14:paraId="60E6E197" w14:textId="77777777" w:rsidR="001E1B6A" w:rsidRPr="00750409" w:rsidRDefault="001E1B6A" w:rsidP="008218C0">
      <w:pPr>
        <w:spacing w:line="216" w:lineRule="auto"/>
        <w:contextualSpacing/>
        <w:jc w:val="both"/>
        <w:rPr>
          <w:rFonts w:eastAsia="Times New Roman" w:cstheme="minorHAnsi"/>
          <w:color w:val="000000"/>
          <w:kern w:val="24"/>
          <w:position w:val="1"/>
          <w:lang w:eastAsia="en-GB"/>
        </w:rPr>
      </w:pPr>
    </w:p>
    <w:p w14:paraId="3677D95D" w14:textId="363B8395" w:rsidR="00A3504A" w:rsidRDefault="00275B1A" w:rsidP="009A563D">
      <w:pPr>
        <w:jc w:val="both"/>
        <w:rPr>
          <w:rFonts w:eastAsiaTheme="minorEastAsia" w:cstheme="minorHAnsi"/>
          <w:color w:val="000000"/>
          <w:kern w:val="24"/>
          <w:lang w:eastAsia="en-GB"/>
        </w:rPr>
      </w:pPr>
      <w:r w:rsidRPr="00750409">
        <w:rPr>
          <w:rFonts w:eastAsiaTheme="minorEastAsia" w:cstheme="minorHAnsi"/>
          <w:color w:val="000000"/>
          <w:kern w:val="24"/>
          <w:lang w:eastAsia="en-GB"/>
        </w:rPr>
        <w:t xml:space="preserve">As a manager, I already have many of the skill mentioned in previous </w:t>
      </w:r>
      <w:r w:rsidR="00D620B9" w:rsidRPr="00750409">
        <w:rPr>
          <w:rFonts w:eastAsiaTheme="minorEastAsia" w:cstheme="minorHAnsi"/>
          <w:color w:val="000000"/>
          <w:kern w:val="24"/>
          <w:lang w:eastAsia="en-GB"/>
        </w:rPr>
        <w:t>page</w:t>
      </w:r>
      <w:r w:rsidRPr="00750409">
        <w:rPr>
          <w:rFonts w:eastAsiaTheme="minorEastAsia" w:cstheme="minorHAnsi"/>
          <w:color w:val="000000"/>
          <w:kern w:val="24"/>
          <w:lang w:eastAsia="en-GB"/>
        </w:rPr>
        <w:t>, but I do need to improve and gain some skills.</w:t>
      </w:r>
    </w:p>
    <w:p w14:paraId="512C1844" w14:textId="77777777" w:rsidR="00435941" w:rsidRPr="00750409" w:rsidRDefault="00435941" w:rsidP="009A563D">
      <w:pPr>
        <w:jc w:val="both"/>
        <w:rPr>
          <w:rFonts w:eastAsia="Times New Roman" w:cstheme="minorHAnsi"/>
          <w:lang w:eastAsia="en-GB"/>
        </w:rPr>
      </w:pPr>
    </w:p>
    <w:p w14:paraId="3BBC8B20" w14:textId="423E9F55" w:rsidR="00483A82" w:rsidRPr="00750409" w:rsidRDefault="00C938E5" w:rsidP="00CE6147">
      <w:pPr>
        <w:spacing w:before="200" w:line="216" w:lineRule="auto"/>
        <w:rPr>
          <w:rFonts w:eastAsia="Times New Roman" w:cstheme="minorHAnsi"/>
          <w:b/>
          <w:bCs/>
          <w:color w:val="0070C0"/>
          <w:kern w:val="24"/>
          <w:position w:val="1"/>
          <w:lang w:eastAsia="en-GB"/>
        </w:rPr>
      </w:pPr>
      <w:r w:rsidRPr="00750409">
        <w:rPr>
          <w:rFonts w:eastAsia="Times New Roman" w:cstheme="minorHAnsi"/>
          <w:b/>
          <w:bCs/>
          <w:color w:val="0070C0"/>
          <w:kern w:val="24"/>
          <w:position w:val="1"/>
          <w:lang w:eastAsia="en-GB"/>
        </w:rPr>
        <w:t>Opportunities</w:t>
      </w:r>
    </w:p>
    <w:p w14:paraId="1669FDC6" w14:textId="693AC721" w:rsidR="00C938E5" w:rsidRPr="00750409" w:rsidRDefault="00C938E5" w:rsidP="001020CD">
      <w:pPr>
        <w:numPr>
          <w:ilvl w:val="0"/>
          <w:numId w:val="17"/>
        </w:numPr>
        <w:spacing w:line="216" w:lineRule="auto"/>
        <w:contextualSpacing/>
        <w:rPr>
          <w:rFonts w:eastAsia="Times New Roman" w:cstheme="minorHAnsi"/>
          <w:lang w:eastAsia="en-GB"/>
        </w:rPr>
      </w:pPr>
      <w:r w:rsidRPr="00750409">
        <w:rPr>
          <w:rFonts w:eastAsia="Times New Roman" w:cstheme="minorHAnsi"/>
          <w:color w:val="000000"/>
          <w:kern w:val="24"/>
          <w:position w:val="1"/>
          <w:lang w:eastAsia="en-GB"/>
        </w:rPr>
        <w:t xml:space="preserve">Improving Academic Skills </w:t>
      </w:r>
      <w:r w:rsidR="001322AA" w:rsidRPr="00750409">
        <w:rPr>
          <w:rFonts w:eastAsia="Times New Roman" w:cstheme="minorHAnsi"/>
          <w:color w:val="000000"/>
          <w:kern w:val="24"/>
          <w:position w:val="1"/>
          <w:lang w:eastAsia="en-GB"/>
        </w:rPr>
        <w:t>Currently:</w:t>
      </w:r>
      <w:r w:rsidRPr="00750409">
        <w:rPr>
          <w:rFonts w:eastAsia="Times New Roman" w:cstheme="minorHAnsi"/>
          <w:color w:val="000000"/>
          <w:kern w:val="24"/>
          <w:position w:val="1"/>
          <w:lang w:eastAsia="en-GB"/>
        </w:rPr>
        <w:t xml:space="preserve"> Attending university</w:t>
      </w:r>
    </w:p>
    <w:p w14:paraId="561F8855" w14:textId="4D57BAFD" w:rsidR="00C938E5" w:rsidRPr="00750409" w:rsidRDefault="00C938E5" w:rsidP="00CE6147">
      <w:pPr>
        <w:numPr>
          <w:ilvl w:val="0"/>
          <w:numId w:val="17"/>
        </w:numPr>
        <w:spacing w:line="216" w:lineRule="auto"/>
        <w:contextualSpacing/>
        <w:rPr>
          <w:rFonts w:eastAsia="Times New Roman" w:cstheme="minorHAnsi"/>
          <w:lang w:eastAsia="en-GB"/>
        </w:rPr>
      </w:pPr>
      <w:r w:rsidRPr="00750409">
        <w:rPr>
          <w:rFonts w:eastAsia="Times New Roman" w:cstheme="minorHAnsi"/>
          <w:color w:val="000000"/>
          <w:kern w:val="24"/>
          <w:position w:val="1"/>
          <w:lang w:eastAsia="en-GB"/>
        </w:rPr>
        <w:t xml:space="preserve">University Set </w:t>
      </w:r>
      <w:r w:rsidR="00132E1B" w:rsidRPr="00750409">
        <w:rPr>
          <w:rFonts w:eastAsia="Times New Roman" w:cstheme="minorHAnsi"/>
          <w:color w:val="000000"/>
          <w:kern w:val="24"/>
          <w:position w:val="1"/>
          <w:lang w:eastAsia="en-GB"/>
        </w:rPr>
        <w:t>Deadlines:</w:t>
      </w:r>
      <w:r w:rsidRPr="00750409">
        <w:rPr>
          <w:rFonts w:eastAsia="Times New Roman" w:cstheme="minorHAnsi"/>
          <w:color w:val="000000"/>
          <w:kern w:val="24"/>
          <w:position w:val="1"/>
          <w:lang w:eastAsia="en-GB"/>
        </w:rPr>
        <w:t xml:space="preserve"> Need to manage my time to meet deadline</w:t>
      </w:r>
    </w:p>
    <w:p w14:paraId="5F7DCB96" w14:textId="77777777" w:rsidR="00C938E5" w:rsidRPr="00750409" w:rsidRDefault="00C938E5" w:rsidP="00CA4267">
      <w:pPr>
        <w:spacing w:line="216" w:lineRule="auto"/>
        <w:ind w:left="1080"/>
        <w:contextualSpacing/>
        <w:rPr>
          <w:rFonts w:eastAsia="Times New Roman" w:cstheme="minorHAnsi"/>
          <w:lang w:eastAsia="en-GB"/>
        </w:rPr>
      </w:pPr>
    </w:p>
    <w:p w14:paraId="081DBB19" w14:textId="287D3FD8" w:rsidR="003449D3" w:rsidRPr="00750409" w:rsidRDefault="000F4A16" w:rsidP="00CE6147">
      <w:pPr>
        <w:rPr>
          <w:rFonts w:eastAsia="Times New Roman" w:cstheme="minorHAnsi"/>
          <w:b/>
          <w:bCs/>
          <w:color w:val="0070C0"/>
          <w:lang w:eastAsia="en-GB"/>
        </w:rPr>
      </w:pPr>
      <w:r w:rsidRPr="00750409">
        <w:rPr>
          <w:rFonts w:eastAsia="Times New Roman" w:cstheme="minorHAnsi"/>
          <w:b/>
          <w:bCs/>
          <w:color w:val="0070C0"/>
          <w:lang w:eastAsia="en-GB"/>
        </w:rPr>
        <w:t>Threats</w:t>
      </w:r>
    </w:p>
    <w:p w14:paraId="62E009D1" w14:textId="736705C0" w:rsidR="000F4A16" w:rsidRPr="00750409" w:rsidRDefault="000F4A16" w:rsidP="001020CD">
      <w:pPr>
        <w:pStyle w:val="ListParagraph"/>
        <w:numPr>
          <w:ilvl w:val="0"/>
          <w:numId w:val="20"/>
        </w:numPr>
        <w:spacing w:line="216" w:lineRule="auto"/>
        <w:rPr>
          <w:rFonts w:eastAsia="Times New Roman" w:cstheme="minorHAnsi"/>
          <w:lang w:eastAsia="en-GB"/>
        </w:rPr>
      </w:pPr>
      <w:r w:rsidRPr="00750409">
        <w:rPr>
          <w:rFonts w:eastAsia="Times New Roman" w:cstheme="minorHAnsi"/>
          <w:lang w:eastAsia="en-GB"/>
        </w:rPr>
        <w:t xml:space="preserve">Full time </w:t>
      </w:r>
      <w:r w:rsidR="00132E1B" w:rsidRPr="00750409">
        <w:rPr>
          <w:rFonts w:eastAsia="Times New Roman" w:cstheme="minorHAnsi"/>
          <w:lang w:eastAsia="en-GB"/>
        </w:rPr>
        <w:t>Work:</w:t>
      </w:r>
      <w:r w:rsidRPr="00750409">
        <w:rPr>
          <w:rFonts w:eastAsia="Times New Roman" w:cstheme="minorHAnsi"/>
          <w:lang w:eastAsia="en-GB"/>
        </w:rPr>
        <w:t xml:space="preserve"> Little time to balance academic studies</w:t>
      </w:r>
    </w:p>
    <w:p w14:paraId="399FBCCB" w14:textId="0B71ECC2" w:rsidR="000F4A16" w:rsidRPr="00750409" w:rsidRDefault="000F4A16" w:rsidP="001020CD">
      <w:pPr>
        <w:pStyle w:val="ListParagraph"/>
        <w:numPr>
          <w:ilvl w:val="0"/>
          <w:numId w:val="20"/>
        </w:numPr>
        <w:spacing w:line="216" w:lineRule="auto"/>
        <w:rPr>
          <w:rFonts w:eastAsia="Times New Roman" w:cstheme="minorHAnsi"/>
          <w:lang w:eastAsia="en-GB"/>
        </w:rPr>
      </w:pPr>
      <w:r w:rsidRPr="00750409">
        <w:rPr>
          <w:rFonts w:eastAsia="Times New Roman" w:cstheme="minorHAnsi"/>
          <w:lang w:eastAsia="en-GB"/>
        </w:rPr>
        <w:t xml:space="preserve">Tiredness from work and </w:t>
      </w:r>
      <w:r w:rsidR="00132E1B" w:rsidRPr="00750409">
        <w:rPr>
          <w:rFonts w:eastAsia="Times New Roman" w:cstheme="minorHAnsi"/>
          <w:lang w:eastAsia="en-GB"/>
        </w:rPr>
        <w:t>study:</w:t>
      </w:r>
      <w:r w:rsidRPr="00750409">
        <w:rPr>
          <w:rFonts w:eastAsia="Times New Roman" w:cstheme="minorHAnsi"/>
          <w:lang w:eastAsia="en-GB"/>
        </w:rPr>
        <w:t xml:space="preserve"> Can hinder productivity</w:t>
      </w:r>
      <w:r w:rsidR="00132E1B" w:rsidRPr="00750409">
        <w:rPr>
          <w:rFonts w:eastAsia="Times New Roman" w:cstheme="minorHAnsi"/>
          <w:lang w:eastAsia="en-GB"/>
        </w:rPr>
        <w:t xml:space="preserve"> </w:t>
      </w:r>
    </w:p>
    <w:p w14:paraId="214F03C3" w14:textId="77777777" w:rsidR="004C3EE7" w:rsidRPr="00750409" w:rsidRDefault="004C3EE7" w:rsidP="002D4108">
      <w:pPr>
        <w:jc w:val="both"/>
        <w:rPr>
          <w:rFonts w:eastAsia="Times New Roman" w:cstheme="minorHAnsi"/>
          <w:b/>
          <w:bCs/>
          <w:lang w:eastAsia="en-GB"/>
        </w:rPr>
      </w:pPr>
    </w:p>
    <w:p w14:paraId="1D9535E5" w14:textId="77777777" w:rsidR="00CE6147" w:rsidRPr="00750409" w:rsidRDefault="00CE6147">
      <w:pPr>
        <w:rPr>
          <w:rFonts w:cstheme="minorHAnsi"/>
          <w:b/>
          <w:bCs/>
          <w:color w:val="0070C0"/>
        </w:rPr>
      </w:pPr>
      <w:r w:rsidRPr="00750409">
        <w:rPr>
          <w:rFonts w:cstheme="minorHAnsi"/>
          <w:b/>
          <w:bCs/>
          <w:color w:val="0070C0"/>
        </w:rPr>
        <w:br w:type="page"/>
      </w:r>
    </w:p>
    <w:p w14:paraId="7FCCB6E2" w14:textId="44D43F82" w:rsidR="00220CC5" w:rsidRPr="00750409" w:rsidRDefault="00220CC5" w:rsidP="00D662CE">
      <w:pPr>
        <w:pStyle w:val="Heading1"/>
        <w:rPr>
          <w:rFonts w:asciiTheme="minorHAnsi" w:eastAsia="Times New Roman" w:hAnsiTheme="minorHAnsi" w:cstheme="minorHAnsi"/>
          <w:lang w:eastAsia="en-GB"/>
        </w:rPr>
      </w:pPr>
      <w:bookmarkStart w:id="11" w:name="_Toc101358682"/>
      <w:r w:rsidRPr="00750409">
        <w:rPr>
          <w:rFonts w:asciiTheme="minorHAnsi" w:hAnsiTheme="minorHAnsi" w:cstheme="minorHAnsi"/>
        </w:rPr>
        <w:lastRenderedPageBreak/>
        <w:t>Conclusion</w:t>
      </w:r>
      <w:bookmarkEnd w:id="11"/>
    </w:p>
    <w:p w14:paraId="4F4C9881" w14:textId="48836E45" w:rsidR="00220CC5" w:rsidRPr="00750409" w:rsidRDefault="00220CC5" w:rsidP="0075792A">
      <w:pPr>
        <w:jc w:val="both"/>
        <w:rPr>
          <w:rFonts w:cstheme="minorHAnsi"/>
        </w:rPr>
      </w:pPr>
    </w:p>
    <w:p w14:paraId="3BC9395A" w14:textId="77777777" w:rsidR="00D207B6" w:rsidRPr="00750409" w:rsidRDefault="00D207B6" w:rsidP="00B13D8C">
      <w:pPr>
        <w:spacing w:after="160" w:line="259" w:lineRule="auto"/>
        <w:jc w:val="both"/>
        <w:rPr>
          <w:rFonts w:cstheme="minorHAnsi"/>
          <w:lang w:val="en-US"/>
        </w:rPr>
      </w:pPr>
      <w:r w:rsidRPr="00750409">
        <w:rPr>
          <w:rFonts w:cstheme="minorHAnsi"/>
          <w:lang w:val="en-US"/>
        </w:rPr>
        <w:t>In our academic journey we will develop and improve ourselves constantly. All these skills help us to be better version of ourselves and to achieve what we want. I think it is important to be honest with yourself and to work hard for your dreams. In this way, you will become the person you want to be.</w:t>
      </w:r>
    </w:p>
    <w:p w14:paraId="0C785C1C" w14:textId="577C4814" w:rsidR="0020309E" w:rsidRPr="00750409" w:rsidRDefault="00CF55FA" w:rsidP="00B13D8C">
      <w:pPr>
        <w:spacing w:after="160" w:line="259" w:lineRule="auto"/>
        <w:jc w:val="both"/>
        <w:rPr>
          <w:rFonts w:cstheme="minorHAnsi"/>
          <w:lang w:val="en-US"/>
        </w:rPr>
      </w:pPr>
      <w:r w:rsidRPr="00750409">
        <w:rPr>
          <w:rFonts w:cstheme="minorHAnsi"/>
          <w:lang w:val="en-US"/>
        </w:rPr>
        <w:t>Ac</w:t>
      </w:r>
      <w:r w:rsidR="009B4566" w:rsidRPr="00750409">
        <w:rPr>
          <w:rFonts w:cstheme="minorHAnsi"/>
          <w:lang w:val="en-US"/>
        </w:rPr>
        <w:t>ademic</w:t>
      </w:r>
      <w:r w:rsidR="00CD7A05" w:rsidRPr="00750409">
        <w:rPr>
          <w:rFonts w:cstheme="minorHAnsi"/>
          <w:lang w:val="en-US"/>
        </w:rPr>
        <w:t xml:space="preserve"> and employability skills needed for my intended career as a </w:t>
      </w:r>
      <w:r w:rsidR="005D354C" w:rsidRPr="00750409">
        <w:rPr>
          <w:rFonts w:cstheme="minorHAnsi"/>
          <w:lang w:val="en-US"/>
        </w:rPr>
        <w:t>restaurant</w:t>
      </w:r>
      <w:r w:rsidR="00CD7A05" w:rsidRPr="00750409">
        <w:rPr>
          <w:rFonts w:cstheme="minorHAnsi"/>
          <w:lang w:val="en-US"/>
        </w:rPr>
        <w:t xml:space="preserve"> manager. I </w:t>
      </w:r>
      <w:r w:rsidR="009B4566" w:rsidRPr="00750409">
        <w:rPr>
          <w:rFonts w:cstheme="minorHAnsi"/>
          <w:lang w:val="en-US"/>
        </w:rPr>
        <w:t>wrote</w:t>
      </w:r>
      <w:r w:rsidR="00FB30A8" w:rsidRPr="00750409">
        <w:rPr>
          <w:rFonts w:cstheme="minorHAnsi"/>
          <w:lang w:val="en-US"/>
        </w:rPr>
        <w:t xml:space="preserve"> report</w:t>
      </w:r>
      <w:r w:rsidR="00CD7A05" w:rsidRPr="00750409">
        <w:rPr>
          <w:rFonts w:cstheme="minorHAnsi"/>
          <w:lang w:val="en-US"/>
        </w:rPr>
        <w:t xml:space="preserve"> about time-management, </w:t>
      </w:r>
      <w:r w:rsidR="006D17C3" w:rsidRPr="00750409">
        <w:rPr>
          <w:rFonts w:cstheme="minorHAnsi"/>
          <w:lang w:val="en-US"/>
        </w:rPr>
        <w:t xml:space="preserve">academic </w:t>
      </w:r>
      <w:r w:rsidR="00CD7A05" w:rsidRPr="00750409">
        <w:rPr>
          <w:rFonts w:cstheme="minorHAnsi"/>
          <w:lang w:val="en-US"/>
        </w:rPr>
        <w:t>writ</w:t>
      </w:r>
      <w:r w:rsidR="006D17C3" w:rsidRPr="00750409">
        <w:rPr>
          <w:rFonts w:cstheme="minorHAnsi"/>
          <w:lang w:val="en-US"/>
        </w:rPr>
        <w:t>ing</w:t>
      </w:r>
      <w:r w:rsidR="00CD7A05" w:rsidRPr="00750409">
        <w:rPr>
          <w:rFonts w:cstheme="minorHAnsi"/>
          <w:lang w:val="en-US"/>
        </w:rPr>
        <w:t xml:space="preserve"> </w:t>
      </w:r>
      <w:r w:rsidR="00471677" w:rsidRPr="00750409">
        <w:rPr>
          <w:rFonts w:cstheme="minorHAnsi"/>
          <w:lang w:val="en-US"/>
        </w:rPr>
        <w:t xml:space="preserve">and </w:t>
      </w:r>
      <w:r w:rsidR="00521651" w:rsidRPr="00750409">
        <w:rPr>
          <w:rFonts w:cstheme="minorHAnsi"/>
          <w:lang w:val="en-US"/>
        </w:rPr>
        <w:t xml:space="preserve">CV writing </w:t>
      </w:r>
      <w:r w:rsidR="00CD7A05" w:rsidRPr="00750409">
        <w:rPr>
          <w:rFonts w:cstheme="minorHAnsi"/>
          <w:lang w:val="en-US"/>
        </w:rPr>
        <w:t xml:space="preserve">skills. These are key skills for my dream </w:t>
      </w:r>
      <w:r w:rsidR="007059DE" w:rsidRPr="00750409">
        <w:rPr>
          <w:rFonts w:cstheme="minorHAnsi"/>
          <w:lang w:val="en-US"/>
        </w:rPr>
        <w:t>job,</w:t>
      </w:r>
      <w:r w:rsidR="00CD7A05" w:rsidRPr="00750409">
        <w:rPr>
          <w:rFonts w:cstheme="minorHAnsi"/>
          <w:lang w:val="en-US"/>
        </w:rPr>
        <w:t xml:space="preserve"> and I did a lot of research how to improve myself, </w:t>
      </w:r>
      <w:r w:rsidR="007059DE" w:rsidRPr="00750409">
        <w:rPr>
          <w:rFonts w:cstheme="minorHAnsi"/>
          <w:lang w:val="en-US"/>
        </w:rPr>
        <w:t>to</w:t>
      </w:r>
      <w:r w:rsidR="00CD7A05" w:rsidRPr="00750409">
        <w:rPr>
          <w:rFonts w:cstheme="minorHAnsi"/>
          <w:lang w:val="en-US"/>
        </w:rPr>
        <w:t xml:space="preserve"> be a successful in the future. I find this reflective report much </w:t>
      </w:r>
      <w:r w:rsidR="003E1204" w:rsidRPr="00750409">
        <w:rPr>
          <w:rFonts w:cstheme="minorHAnsi"/>
          <w:lang w:val="en-US"/>
        </w:rPr>
        <w:t>helpful</w:t>
      </w:r>
      <w:r w:rsidR="0020309E" w:rsidRPr="00750409">
        <w:rPr>
          <w:rFonts w:cstheme="minorHAnsi"/>
          <w:lang w:val="en-US"/>
        </w:rPr>
        <w:t>.</w:t>
      </w:r>
    </w:p>
    <w:p w14:paraId="3EC55325" w14:textId="53D77A36" w:rsidR="008E4DEF" w:rsidRPr="00750409" w:rsidRDefault="008E4DEF" w:rsidP="00B13D8C">
      <w:pPr>
        <w:spacing w:after="160" w:line="259" w:lineRule="auto"/>
        <w:jc w:val="both"/>
        <w:rPr>
          <w:rFonts w:eastAsia="Times New Roman" w:cstheme="minorHAnsi"/>
          <w:lang w:eastAsia="en-GB"/>
        </w:rPr>
      </w:pPr>
      <w:r w:rsidRPr="00750409">
        <w:rPr>
          <w:rFonts w:eastAsia="Times New Roman" w:cstheme="minorHAnsi"/>
          <w:color w:val="000000"/>
          <w:kern w:val="24"/>
          <w:position w:val="1"/>
          <w:lang w:eastAsia="en-GB"/>
        </w:rPr>
        <w:t>To summarise, I have understood that there are numerous skills that are needed as the role of a business manager.</w:t>
      </w:r>
    </w:p>
    <w:p w14:paraId="33137607" w14:textId="74B5F8F6" w:rsidR="008E4DEF" w:rsidRPr="00750409" w:rsidRDefault="008E4DEF" w:rsidP="00B13D8C">
      <w:pPr>
        <w:numPr>
          <w:ilvl w:val="0"/>
          <w:numId w:val="8"/>
        </w:numPr>
        <w:spacing w:line="216" w:lineRule="auto"/>
        <w:ind w:left="1080"/>
        <w:contextualSpacing/>
        <w:jc w:val="both"/>
        <w:rPr>
          <w:rFonts w:eastAsia="Times New Roman" w:cstheme="minorHAnsi"/>
          <w:lang w:eastAsia="en-GB"/>
        </w:rPr>
      </w:pPr>
      <w:r w:rsidRPr="00750409">
        <w:rPr>
          <w:rFonts w:eastAsia="Times New Roman" w:cstheme="minorHAnsi"/>
          <w:color w:val="000000"/>
          <w:kern w:val="24"/>
          <w:position w:val="1"/>
          <w:lang w:eastAsia="en-GB"/>
        </w:rPr>
        <w:t>Many of the skills needed I already have, but some skills I need to gain and improve</w:t>
      </w:r>
      <w:r w:rsidR="00CD3554" w:rsidRPr="00750409">
        <w:rPr>
          <w:rFonts w:eastAsia="Times New Roman" w:cstheme="minorHAnsi"/>
          <w:color w:val="000000"/>
          <w:kern w:val="24"/>
          <w:position w:val="1"/>
          <w:lang w:eastAsia="en-GB"/>
        </w:rPr>
        <w:t>,</w:t>
      </w:r>
      <w:r w:rsidR="00083628" w:rsidRPr="00750409">
        <w:rPr>
          <w:rFonts w:eastAsia="Times New Roman" w:cstheme="minorHAnsi"/>
          <w:color w:val="000000"/>
          <w:kern w:val="24"/>
          <w:position w:val="1"/>
          <w:lang w:eastAsia="en-GB"/>
        </w:rPr>
        <w:t xml:space="preserve"> </w:t>
      </w:r>
      <w:r w:rsidR="00083628" w:rsidRPr="00750409">
        <w:rPr>
          <w:rFonts w:cstheme="minorHAnsi"/>
          <w:color w:val="000000"/>
          <w:kern w:val="24"/>
          <w:position w:val="1"/>
        </w:rPr>
        <w:t>this was understood from the SWOT analysis</w:t>
      </w:r>
    </w:p>
    <w:p w14:paraId="4464131F" w14:textId="77777777" w:rsidR="005E0B7D" w:rsidRPr="00750409" w:rsidRDefault="005E0B7D" w:rsidP="005E0B7D">
      <w:pPr>
        <w:spacing w:line="216" w:lineRule="auto"/>
        <w:ind w:left="1080"/>
        <w:contextualSpacing/>
        <w:jc w:val="both"/>
        <w:rPr>
          <w:rFonts w:eastAsia="Times New Roman" w:cstheme="minorHAnsi"/>
          <w:lang w:eastAsia="en-GB"/>
        </w:rPr>
      </w:pPr>
    </w:p>
    <w:p w14:paraId="4EB60D22" w14:textId="0FD25FD2" w:rsidR="00D662CE" w:rsidRPr="00515476" w:rsidRDefault="008E4DEF" w:rsidP="00515476">
      <w:pPr>
        <w:numPr>
          <w:ilvl w:val="0"/>
          <w:numId w:val="8"/>
        </w:numPr>
        <w:spacing w:line="216" w:lineRule="auto"/>
        <w:ind w:left="1080"/>
        <w:contextualSpacing/>
        <w:jc w:val="both"/>
        <w:rPr>
          <w:rFonts w:eastAsia="Times New Roman" w:cstheme="minorHAnsi"/>
          <w:lang w:eastAsia="en-GB"/>
        </w:rPr>
      </w:pPr>
      <w:r w:rsidRPr="00750409">
        <w:rPr>
          <w:rFonts w:eastAsia="Times New Roman" w:cstheme="minorHAnsi"/>
          <w:color w:val="000000"/>
          <w:kern w:val="24"/>
          <w:position w:val="1"/>
          <w:lang w:eastAsia="en-GB"/>
        </w:rPr>
        <w:t>I will need to adhere to this plan to achieve the goal I want and use this method to gain other skills as well.</w:t>
      </w:r>
      <w:r w:rsidR="00D662CE" w:rsidRPr="00515476">
        <w:rPr>
          <w:rFonts w:cstheme="minorHAnsi"/>
          <w:b/>
          <w:bCs/>
          <w:color w:val="0070C0"/>
          <w:sz w:val="72"/>
          <w:szCs w:val="72"/>
          <w:lang w:val="en-US"/>
        </w:rPr>
        <w:br w:type="page"/>
      </w:r>
    </w:p>
    <w:p w14:paraId="2ED9DCD5" w14:textId="7937048A" w:rsidR="0043636B" w:rsidRPr="00750409" w:rsidRDefault="00AA1285" w:rsidP="00D662CE">
      <w:pPr>
        <w:pStyle w:val="Heading1"/>
        <w:rPr>
          <w:rFonts w:asciiTheme="minorHAnsi" w:eastAsia="Times New Roman" w:hAnsiTheme="minorHAnsi" w:cstheme="minorHAnsi"/>
          <w:lang w:eastAsia="en-GB"/>
        </w:rPr>
      </w:pPr>
      <w:bookmarkStart w:id="12" w:name="_Toc101358683"/>
      <w:bookmarkStart w:id="13" w:name="_Hlk101442368"/>
      <w:r w:rsidRPr="00750409">
        <w:rPr>
          <w:rFonts w:asciiTheme="minorHAnsi" w:hAnsiTheme="minorHAnsi" w:cstheme="minorHAnsi"/>
          <w:lang w:val="en-US"/>
        </w:rPr>
        <w:lastRenderedPageBreak/>
        <w:t>Reference</w:t>
      </w:r>
      <w:r w:rsidR="00CA13AF" w:rsidRPr="00750409">
        <w:rPr>
          <w:rFonts w:asciiTheme="minorHAnsi" w:hAnsiTheme="minorHAnsi" w:cstheme="minorHAnsi"/>
          <w:lang w:val="en-US"/>
        </w:rPr>
        <w:t>s</w:t>
      </w:r>
      <w:bookmarkEnd w:id="12"/>
    </w:p>
    <w:bookmarkEnd w:id="13"/>
    <w:p w14:paraId="5D9D06F8" w14:textId="77777777" w:rsidR="0024325E" w:rsidRPr="00750409" w:rsidRDefault="0024325E" w:rsidP="00D40F41">
      <w:pPr>
        <w:contextualSpacing/>
        <w:rPr>
          <w:rFonts w:cstheme="minorHAnsi"/>
          <w:color w:val="FFFFFF" w:themeColor="background1"/>
          <w:sz w:val="22"/>
          <w:szCs w:val="22"/>
          <w:lang w:val="en-US"/>
        </w:rPr>
      </w:pPr>
    </w:p>
    <w:p w14:paraId="6C2133E1" w14:textId="77777777" w:rsidR="0024325E" w:rsidRPr="00750409" w:rsidRDefault="0024325E" w:rsidP="00515476">
      <w:pPr>
        <w:pStyle w:val="ListParagraph"/>
        <w:numPr>
          <w:ilvl w:val="0"/>
          <w:numId w:val="16"/>
        </w:numPr>
        <w:spacing w:line="360" w:lineRule="auto"/>
        <w:rPr>
          <w:rFonts w:eastAsiaTheme="minorEastAsia" w:cstheme="minorHAnsi"/>
          <w:color w:val="00B0F0"/>
          <w:kern w:val="24"/>
          <w:sz w:val="20"/>
          <w:szCs w:val="20"/>
          <w:lang w:eastAsia="en-GB"/>
        </w:rPr>
      </w:pPr>
      <w:r w:rsidRPr="00750409">
        <w:rPr>
          <w:rFonts w:eastAsiaTheme="minorEastAsia" w:cstheme="minorHAnsi"/>
          <w:color w:val="00B0F0"/>
          <w:kern w:val="24"/>
          <w:sz w:val="20"/>
          <w:szCs w:val="20"/>
          <w:lang w:eastAsia="en-GB"/>
        </w:rPr>
        <w:t>Australian Government Department of Education, Skills, and Employment (2016). What are employability skills? | Job Jumpstart. [online] Jobjumpstart.gov.au. Available at: https://www.jobjumpstart.gov.au/article/what-are-employability-skills [Accessed 22 Nov. 2021].</w:t>
      </w:r>
    </w:p>
    <w:p w14:paraId="50D02C22" w14:textId="77777777" w:rsidR="0024325E" w:rsidRPr="00750409" w:rsidRDefault="0024325E" w:rsidP="00515476">
      <w:pPr>
        <w:pStyle w:val="ListParagraph"/>
        <w:numPr>
          <w:ilvl w:val="0"/>
          <w:numId w:val="16"/>
        </w:numPr>
        <w:spacing w:after="240" w:line="360" w:lineRule="auto"/>
        <w:rPr>
          <w:rFonts w:eastAsia="Times New Roman" w:cstheme="minorHAnsi"/>
          <w:color w:val="000000"/>
          <w:sz w:val="20"/>
          <w:szCs w:val="20"/>
          <w:lang w:eastAsia="en-GB"/>
        </w:rPr>
      </w:pPr>
      <w:r w:rsidRPr="00750409">
        <w:rPr>
          <w:rFonts w:eastAsia="Times New Roman" w:cstheme="minorHAnsi"/>
          <w:color w:val="000000"/>
          <w:sz w:val="20"/>
          <w:szCs w:val="20"/>
          <w:lang w:eastAsia="en-GB"/>
        </w:rPr>
        <w:t>c) Copyright skillsyouneed.com 2011-2022 (2022). Time Management Skills | SkillsYouNeed. [online] Skillsyouneed.com. Available at: https://www.skillsyouneed.com/ps/time-management.html [Accessed 20 Apr. 2022].</w:t>
      </w:r>
    </w:p>
    <w:p w14:paraId="5D39F5AF" w14:textId="77777777" w:rsidR="0024325E" w:rsidRPr="00750409" w:rsidRDefault="0024325E" w:rsidP="00515476">
      <w:pPr>
        <w:pStyle w:val="NormalWeb"/>
        <w:numPr>
          <w:ilvl w:val="0"/>
          <w:numId w:val="16"/>
        </w:numPr>
        <w:spacing w:before="0" w:beforeAutospacing="0" w:after="240" w:afterAutospacing="0" w:line="360" w:lineRule="auto"/>
        <w:rPr>
          <w:rFonts w:asciiTheme="minorHAnsi" w:hAnsiTheme="minorHAnsi" w:cstheme="minorHAnsi"/>
          <w:color w:val="00B0F0"/>
          <w:sz w:val="22"/>
          <w:szCs w:val="22"/>
        </w:rPr>
      </w:pPr>
      <w:r w:rsidRPr="00865287">
        <w:rPr>
          <w:rFonts w:asciiTheme="minorHAnsi" w:hAnsiTheme="minorHAnsi" w:cstheme="minorHAnsi"/>
          <w:color w:val="00B0F0"/>
          <w:sz w:val="22"/>
          <w:szCs w:val="22"/>
        </w:rPr>
        <w:t>‌</w:t>
      </w:r>
      <w:r w:rsidRPr="00750409">
        <w:rPr>
          <w:rFonts w:asciiTheme="minorHAnsi" w:hAnsiTheme="minorHAnsi" w:cstheme="minorHAnsi"/>
          <w:color w:val="00B0F0"/>
          <w:sz w:val="22"/>
          <w:szCs w:val="22"/>
        </w:rPr>
        <w:t>Davis, S. (2019). What is Academic Writing? What You Need to Know - Academic Writing Success. [online] Academic Writing Success - Master the academic writing skills you need to succeed in school. Available at: https://www.academicwritingsuccess.com/what-is-academic-writing/ [Accessed 20 Apr. 2022].</w:t>
      </w:r>
    </w:p>
    <w:p w14:paraId="0C3B1B6B" w14:textId="77777777" w:rsidR="0024325E" w:rsidRPr="00425FD3" w:rsidRDefault="0024325E" w:rsidP="00515476">
      <w:pPr>
        <w:pStyle w:val="ListParagraph"/>
        <w:numPr>
          <w:ilvl w:val="0"/>
          <w:numId w:val="16"/>
        </w:numPr>
        <w:spacing w:line="360" w:lineRule="auto"/>
        <w:rPr>
          <w:rFonts w:cstheme="minorHAnsi"/>
          <w:sz w:val="20"/>
          <w:szCs w:val="20"/>
          <w:lang w:val="en-US"/>
        </w:rPr>
      </w:pPr>
      <w:r w:rsidRPr="00425FD3">
        <w:rPr>
          <w:rFonts w:eastAsiaTheme="minorEastAsia" w:cstheme="minorHAnsi"/>
          <w:kern w:val="24"/>
          <w:sz w:val="20"/>
          <w:szCs w:val="20"/>
          <w:lang w:eastAsia="en-GB"/>
        </w:rPr>
        <w:t>Google.com. (2011). opportunities - Google Search. [online] Available at: [Accessed 22 Nov. 2021].</w:t>
      </w:r>
    </w:p>
    <w:p w14:paraId="52977ED5" w14:textId="77777777" w:rsidR="0024325E" w:rsidRPr="00425FD3" w:rsidRDefault="0024325E" w:rsidP="00515476">
      <w:pPr>
        <w:pStyle w:val="ListParagraph"/>
        <w:numPr>
          <w:ilvl w:val="0"/>
          <w:numId w:val="16"/>
        </w:numPr>
        <w:spacing w:line="360" w:lineRule="auto"/>
        <w:rPr>
          <w:rFonts w:eastAsia="Times New Roman" w:cstheme="minorHAnsi"/>
          <w:color w:val="00B0F0"/>
          <w:sz w:val="20"/>
          <w:szCs w:val="20"/>
          <w:lang w:eastAsia="en-GB"/>
        </w:rPr>
      </w:pPr>
      <w:r w:rsidRPr="00425FD3">
        <w:rPr>
          <w:rFonts w:eastAsiaTheme="minorEastAsia" w:cstheme="minorHAnsi"/>
          <w:color w:val="00B0F0"/>
          <w:kern w:val="24"/>
          <w:sz w:val="20"/>
          <w:szCs w:val="20"/>
          <w:lang w:eastAsia="en-GB"/>
        </w:rPr>
        <w:t>Google.com. (2011). skills - Google Search. [online] Available at: https://www.google.com/search?q=skills&amp;source=lnms&amp;tbm=isch&amp;sa=X&amp;ved=2ahUKEwiCr-Kd-Kv0AhVRM-wKHfyNDpYQ_AUoAXoECAEQAw&amp;biw=1920&amp;bih=929&amp;dpr=1#imgrc=7wiuA4Qj_u46xM [Accessed 22 Nov. 2021].</w:t>
      </w:r>
    </w:p>
    <w:p w14:paraId="18E99C9B" w14:textId="77777777" w:rsidR="0024325E" w:rsidRPr="00425FD3" w:rsidRDefault="0024325E" w:rsidP="00515476">
      <w:pPr>
        <w:pStyle w:val="ListParagraph"/>
        <w:numPr>
          <w:ilvl w:val="0"/>
          <w:numId w:val="16"/>
        </w:numPr>
        <w:spacing w:after="240" w:line="360" w:lineRule="auto"/>
        <w:rPr>
          <w:rFonts w:eastAsia="Times New Roman" w:cstheme="minorHAnsi"/>
          <w:sz w:val="20"/>
          <w:szCs w:val="20"/>
          <w:lang w:eastAsia="en-GB"/>
        </w:rPr>
      </w:pPr>
      <w:r w:rsidRPr="00425FD3">
        <w:rPr>
          <w:rFonts w:eastAsia="Times New Roman" w:cstheme="minorHAnsi"/>
          <w:sz w:val="20"/>
          <w:szCs w:val="20"/>
          <w:lang w:eastAsia="en-GB"/>
        </w:rPr>
        <w:t>https://www.facebook.com/LucemiConsulting (2020). 10 Benefits of Time Management - Lucemi Consulting. [online] Lucemi Consulting: Productivity and Time Management Coaching. Available at: https://lucemiconsulting.co.uk/benefits-of-time-management/ [Accessed 20 Apr. 2022].</w:t>
      </w:r>
    </w:p>
    <w:p w14:paraId="55299703" w14:textId="77777777" w:rsidR="0024325E" w:rsidRPr="00425FD3" w:rsidRDefault="0024325E" w:rsidP="00515476">
      <w:pPr>
        <w:pStyle w:val="ListParagraph"/>
        <w:numPr>
          <w:ilvl w:val="0"/>
          <w:numId w:val="16"/>
        </w:numPr>
        <w:spacing w:line="360" w:lineRule="auto"/>
        <w:rPr>
          <w:rFonts w:eastAsiaTheme="minorEastAsia" w:cstheme="minorHAnsi"/>
          <w:color w:val="00B0F0"/>
          <w:kern w:val="24"/>
          <w:sz w:val="20"/>
          <w:szCs w:val="20"/>
          <w:lang w:eastAsia="en-GB"/>
        </w:rPr>
      </w:pPr>
      <w:bookmarkStart w:id="14" w:name="_Hlk101440900"/>
      <w:r w:rsidRPr="00425FD3">
        <w:rPr>
          <w:rFonts w:eastAsiaTheme="minorEastAsia" w:cstheme="minorHAnsi"/>
          <w:color w:val="00B0F0"/>
          <w:kern w:val="24"/>
          <w:sz w:val="20"/>
          <w:szCs w:val="20"/>
          <w:lang w:eastAsia="en-GB"/>
        </w:rPr>
        <w:t xml:space="preserve">Practical Adult Insights. (2012). </w:t>
      </w:r>
      <w:bookmarkEnd w:id="14"/>
      <w:r w:rsidRPr="00425FD3">
        <w:rPr>
          <w:rFonts w:eastAsiaTheme="minorEastAsia" w:cstheme="minorHAnsi"/>
          <w:color w:val="00B0F0"/>
          <w:kern w:val="24"/>
          <w:sz w:val="20"/>
          <w:szCs w:val="20"/>
          <w:lang w:eastAsia="en-GB"/>
        </w:rPr>
        <w:t>What are Academic Skills? [online] Available at: https://www.practicaladultinsights.com/what-are-academic-skills.htm [Accessed 22 Nov. 2021].</w:t>
      </w:r>
    </w:p>
    <w:p w14:paraId="37932A7A" w14:textId="77777777" w:rsidR="0024325E" w:rsidRPr="00425FD3" w:rsidRDefault="0024325E" w:rsidP="00515476">
      <w:pPr>
        <w:pStyle w:val="ListParagraph"/>
        <w:numPr>
          <w:ilvl w:val="0"/>
          <w:numId w:val="16"/>
        </w:numPr>
        <w:spacing w:line="360" w:lineRule="auto"/>
        <w:rPr>
          <w:rFonts w:eastAsia="Times New Roman" w:cstheme="minorHAnsi"/>
          <w:sz w:val="20"/>
          <w:szCs w:val="20"/>
          <w:lang w:eastAsia="en-GB"/>
        </w:rPr>
      </w:pPr>
      <w:r w:rsidRPr="00425FD3">
        <w:rPr>
          <w:rFonts w:eastAsiaTheme="minorEastAsia" w:cstheme="minorHAnsi"/>
          <w:kern w:val="24"/>
          <w:sz w:val="20"/>
          <w:szCs w:val="20"/>
          <w:lang w:eastAsia="en-GB"/>
        </w:rPr>
        <w:t>Prospects.ac.uk. (2021). 7 skills for a successful management career | Prospects.ac.uk. [online] Available at: https://www.prospects.ac.uk/jobs-and-work-experience/job-sectors/business-consulting-and-management/7-skills-for-a-successful-management-career [Accessed 22 Nov. 2021].</w:t>
      </w:r>
    </w:p>
    <w:p w14:paraId="72C1C90A" w14:textId="575046E5" w:rsidR="00CD4376" w:rsidRPr="00425FD3" w:rsidRDefault="00CD4376" w:rsidP="007F16C4">
      <w:pPr>
        <w:pStyle w:val="ListParagraph"/>
        <w:numPr>
          <w:ilvl w:val="0"/>
          <w:numId w:val="16"/>
        </w:numPr>
        <w:spacing w:after="240" w:line="360" w:lineRule="atLeast"/>
        <w:rPr>
          <w:rFonts w:eastAsia="Times New Roman" w:cstheme="minorHAnsi"/>
          <w:color w:val="00B0F0"/>
          <w:sz w:val="20"/>
          <w:szCs w:val="20"/>
          <w:lang w:eastAsia="en-GB"/>
        </w:rPr>
      </w:pPr>
      <w:r w:rsidRPr="00425FD3">
        <w:rPr>
          <w:rFonts w:eastAsia="Times New Roman" w:cstheme="minorHAnsi"/>
          <w:color w:val="00B0F0"/>
          <w:sz w:val="20"/>
          <w:szCs w:val="20"/>
          <w:lang w:eastAsia="en-GB"/>
        </w:rPr>
        <w:t>Library (2022). </w:t>
      </w:r>
      <w:r w:rsidRPr="00425FD3">
        <w:rPr>
          <w:rFonts w:eastAsia="Times New Roman" w:cstheme="minorHAnsi"/>
          <w:i/>
          <w:iCs/>
          <w:color w:val="00B0F0"/>
          <w:sz w:val="20"/>
          <w:szCs w:val="20"/>
          <w:lang w:eastAsia="en-GB"/>
        </w:rPr>
        <w:t>Academic writing</w:t>
      </w:r>
      <w:r w:rsidRPr="00425FD3">
        <w:rPr>
          <w:rFonts w:eastAsia="Times New Roman" w:cstheme="minorHAnsi"/>
          <w:color w:val="00B0F0"/>
          <w:sz w:val="20"/>
          <w:szCs w:val="20"/>
          <w:lang w:eastAsia="en-GB"/>
        </w:rPr>
        <w:t>. [online] Leeds.ac.uk. Available at: https://library.leeds.ac.uk/info/14011/writing/106/academic_writing/5 [Accessed 21 Apr. 2022].</w:t>
      </w:r>
    </w:p>
    <w:p w14:paraId="752A2BFF" w14:textId="26EEADC5" w:rsidR="00220CC5" w:rsidRPr="00936AA6" w:rsidRDefault="009935F4" w:rsidP="00936AA6">
      <w:pPr>
        <w:pStyle w:val="ListParagraph"/>
        <w:numPr>
          <w:ilvl w:val="0"/>
          <w:numId w:val="16"/>
        </w:numPr>
        <w:spacing w:after="240" w:line="360" w:lineRule="atLeast"/>
        <w:rPr>
          <w:rFonts w:ascii="Times New Roman" w:eastAsia="Times New Roman" w:hAnsi="Times New Roman" w:cs="Times New Roman"/>
          <w:color w:val="000000"/>
          <w:sz w:val="20"/>
          <w:szCs w:val="20"/>
          <w:lang w:eastAsia="en-GB"/>
        </w:rPr>
      </w:pPr>
      <w:r w:rsidRPr="00425FD3">
        <w:rPr>
          <w:rFonts w:ascii="Times New Roman" w:eastAsia="Times New Roman" w:hAnsi="Times New Roman" w:cs="Times New Roman"/>
          <w:color w:val="000000"/>
          <w:sz w:val="20"/>
          <w:szCs w:val="20"/>
          <w:lang w:eastAsia="en-GB"/>
        </w:rPr>
        <w:t>Prospects.ac.uk. (2021). </w:t>
      </w:r>
      <w:r w:rsidRPr="00425FD3">
        <w:rPr>
          <w:rFonts w:ascii="Times New Roman" w:eastAsia="Times New Roman" w:hAnsi="Times New Roman" w:cs="Times New Roman"/>
          <w:i/>
          <w:iCs/>
          <w:color w:val="000000"/>
          <w:sz w:val="20"/>
          <w:szCs w:val="20"/>
          <w:lang w:eastAsia="en-GB"/>
        </w:rPr>
        <w:t>How to write a CV | Prospects.ac.uk</w:t>
      </w:r>
      <w:r w:rsidRPr="00425FD3">
        <w:rPr>
          <w:rFonts w:ascii="Times New Roman" w:eastAsia="Times New Roman" w:hAnsi="Times New Roman" w:cs="Times New Roman"/>
          <w:color w:val="000000"/>
          <w:sz w:val="20"/>
          <w:szCs w:val="20"/>
          <w:lang w:eastAsia="en-GB"/>
        </w:rPr>
        <w:t>. [online] Available at: https://www.prospects.ac.uk/careers-advice/cvs-and-cover-letters/how-to-write-a-cv [Accessed 21 Apr. 2022].</w:t>
      </w:r>
    </w:p>
    <w:sectPr w:rsidR="00220CC5" w:rsidRPr="00936AA6">
      <w:headerReference w:type="default"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81584" w14:textId="77777777" w:rsidR="00432778" w:rsidRDefault="00432778" w:rsidP="00896A27">
      <w:r>
        <w:separator/>
      </w:r>
    </w:p>
  </w:endnote>
  <w:endnote w:type="continuationSeparator" w:id="0">
    <w:p w14:paraId="10F598D8" w14:textId="77777777" w:rsidR="00432778" w:rsidRDefault="00432778" w:rsidP="00896A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215694"/>
      <w:docPartObj>
        <w:docPartGallery w:val="Page Numbers (Bottom of Page)"/>
        <w:docPartUnique/>
      </w:docPartObj>
    </w:sdtPr>
    <w:sdtEndPr>
      <w:rPr>
        <w:noProof/>
      </w:rPr>
    </w:sdtEndPr>
    <w:sdtContent>
      <w:p w14:paraId="3F403DF6" w14:textId="0EA41844" w:rsidR="00896A27" w:rsidRDefault="00896A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021862" w14:textId="77777777" w:rsidR="00896A27" w:rsidRDefault="00896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25EA9" w14:textId="77777777" w:rsidR="00432778" w:rsidRDefault="00432778" w:rsidP="00896A27">
      <w:r>
        <w:separator/>
      </w:r>
    </w:p>
  </w:footnote>
  <w:footnote w:type="continuationSeparator" w:id="0">
    <w:p w14:paraId="624A5805" w14:textId="77777777" w:rsidR="00432778" w:rsidRDefault="00432778" w:rsidP="00896A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32FEA" w14:textId="0F04040B" w:rsidR="00360D1C" w:rsidRDefault="00360D1C" w:rsidP="00360D1C">
    <w:pPr>
      <w:pStyle w:val="Header"/>
      <w:jc w:val="right"/>
    </w:pPr>
    <w:r>
      <w:t xml:space="preserve">Abdus Salam Jabedur Rouf - </w:t>
    </w:r>
    <w:r w:rsidRPr="00360D1C">
      <w:t>2115534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119F9"/>
    <w:multiLevelType w:val="hybridMultilevel"/>
    <w:tmpl w:val="CA58466E"/>
    <w:lvl w:ilvl="0" w:tplc="1F009196">
      <w:start w:val="1"/>
      <w:numFmt w:val="decimal"/>
      <w:lvlText w:val="%1."/>
      <w:lvlJc w:val="left"/>
      <w:pPr>
        <w:ind w:left="810" w:hanging="4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151DB0"/>
    <w:multiLevelType w:val="hybridMultilevel"/>
    <w:tmpl w:val="63869C00"/>
    <w:lvl w:ilvl="0" w:tplc="1C789C7A">
      <w:start w:val="1"/>
      <w:numFmt w:val="decimal"/>
      <w:lvlText w:val="%1)"/>
      <w:lvlJc w:val="left"/>
      <w:pPr>
        <w:tabs>
          <w:tab w:val="num" w:pos="720"/>
        </w:tabs>
        <w:ind w:left="720" w:hanging="360"/>
      </w:pPr>
    </w:lvl>
    <w:lvl w:ilvl="1" w:tplc="755CC9AE" w:tentative="1">
      <w:start w:val="1"/>
      <w:numFmt w:val="decimal"/>
      <w:lvlText w:val="%2)"/>
      <w:lvlJc w:val="left"/>
      <w:pPr>
        <w:tabs>
          <w:tab w:val="num" w:pos="1440"/>
        </w:tabs>
        <w:ind w:left="1440" w:hanging="360"/>
      </w:pPr>
    </w:lvl>
    <w:lvl w:ilvl="2" w:tplc="BF141D28" w:tentative="1">
      <w:start w:val="1"/>
      <w:numFmt w:val="decimal"/>
      <w:lvlText w:val="%3)"/>
      <w:lvlJc w:val="left"/>
      <w:pPr>
        <w:tabs>
          <w:tab w:val="num" w:pos="2160"/>
        </w:tabs>
        <w:ind w:left="2160" w:hanging="360"/>
      </w:pPr>
    </w:lvl>
    <w:lvl w:ilvl="3" w:tplc="EC5E7708" w:tentative="1">
      <w:start w:val="1"/>
      <w:numFmt w:val="decimal"/>
      <w:lvlText w:val="%4)"/>
      <w:lvlJc w:val="left"/>
      <w:pPr>
        <w:tabs>
          <w:tab w:val="num" w:pos="2880"/>
        </w:tabs>
        <w:ind w:left="2880" w:hanging="360"/>
      </w:pPr>
    </w:lvl>
    <w:lvl w:ilvl="4" w:tplc="EE2A7A3C" w:tentative="1">
      <w:start w:val="1"/>
      <w:numFmt w:val="decimal"/>
      <w:lvlText w:val="%5)"/>
      <w:lvlJc w:val="left"/>
      <w:pPr>
        <w:tabs>
          <w:tab w:val="num" w:pos="3600"/>
        </w:tabs>
        <w:ind w:left="3600" w:hanging="360"/>
      </w:pPr>
    </w:lvl>
    <w:lvl w:ilvl="5" w:tplc="D43C8C7C" w:tentative="1">
      <w:start w:val="1"/>
      <w:numFmt w:val="decimal"/>
      <w:lvlText w:val="%6)"/>
      <w:lvlJc w:val="left"/>
      <w:pPr>
        <w:tabs>
          <w:tab w:val="num" w:pos="4320"/>
        </w:tabs>
        <w:ind w:left="4320" w:hanging="360"/>
      </w:pPr>
    </w:lvl>
    <w:lvl w:ilvl="6" w:tplc="FFBEE362" w:tentative="1">
      <w:start w:val="1"/>
      <w:numFmt w:val="decimal"/>
      <w:lvlText w:val="%7)"/>
      <w:lvlJc w:val="left"/>
      <w:pPr>
        <w:tabs>
          <w:tab w:val="num" w:pos="5040"/>
        </w:tabs>
        <w:ind w:left="5040" w:hanging="360"/>
      </w:pPr>
    </w:lvl>
    <w:lvl w:ilvl="7" w:tplc="C1101C96" w:tentative="1">
      <w:start w:val="1"/>
      <w:numFmt w:val="decimal"/>
      <w:lvlText w:val="%8)"/>
      <w:lvlJc w:val="left"/>
      <w:pPr>
        <w:tabs>
          <w:tab w:val="num" w:pos="5760"/>
        </w:tabs>
        <w:ind w:left="5760" w:hanging="360"/>
      </w:pPr>
    </w:lvl>
    <w:lvl w:ilvl="8" w:tplc="14FE91BA" w:tentative="1">
      <w:start w:val="1"/>
      <w:numFmt w:val="decimal"/>
      <w:lvlText w:val="%9)"/>
      <w:lvlJc w:val="left"/>
      <w:pPr>
        <w:tabs>
          <w:tab w:val="num" w:pos="6480"/>
        </w:tabs>
        <w:ind w:left="6480" w:hanging="360"/>
      </w:pPr>
    </w:lvl>
  </w:abstractNum>
  <w:abstractNum w:abstractNumId="2" w15:restartNumberingAfterBreak="0">
    <w:nsid w:val="117E4FA3"/>
    <w:multiLevelType w:val="hybridMultilevel"/>
    <w:tmpl w:val="C8B207CC"/>
    <w:lvl w:ilvl="0" w:tplc="83BAF4F6">
      <w:start w:val="1"/>
      <w:numFmt w:val="bullet"/>
      <w:lvlText w:val="•"/>
      <w:lvlJc w:val="left"/>
      <w:pPr>
        <w:tabs>
          <w:tab w:val="num" w:pos="720"/>
        </w:tabs>
        <w:ind w:left="720" w:hanging="360"/>
      </w:pPr>
      <w:rPr>
        <w:rFonts w:ascii="Arial" w:hAnsi="Arial" w:hint="default"/>
      </w:rPr>
    </w:lvl>
    <w:lvl w:ilvl="1" w:tplc="253A7F3A" w:tentative="1">
      <w:start w:val="1"/>
      <w:numFmt w:val="bullet"/>
      <w:lvlText w:val="•"/>
      <w:lvlJc w:val="left"/>
      <w:pPr>
        <w:tabs>
          <w:tab w:val="num" w:pos="1440"/>
        </w:tabs>
        <w:ind w:left="1440" w:hanging="360"/>
      </w:pPr>
      <w:rPr>
        <w:rFonts w:ascii="Arial" w:hAnsi="Arial" w:hint="default"/>
      </w:rPr>
    </w:lvl>
    <w:lvl w:ilvl="2" w:tplc="4B820E70" w:tentative="1">
      <w:start w:val="1"/>
      <w:numFmt w:val="bullet"/>
      <w:lvlText w:val="•"/>
      <w:lvlJc w:val="left"/>
      <w:pPr>
        <w:tabs>
          <w:tab w:val="num" w:pos="2160"/>
        </w:tabs>
        <w:ind w:left="2160" w:hanging="360"/>
      </w:pPr>
      <w:rPr>
        <w:rFonts w:ascii="Arial" w:hAnsi="Arial" w:hint="default"/>
      </w:rPr>
    </w:lvl>
    <w:lvl w:ilvl="3" w:tplc="3FE0F01A" w:tentative="1">
      <w:start w:val="1"/>
      <w:numFmt w:val="bullet"/>
      <w:lvlText w:val="•"/>
      <w:lvlJc w:val="left"/>
      <w:pPr>
        <w:tabs>
          <w:tab w:val="num" w:pos="2880"/>
        </w:tabs>
        <w:ind w:left="2880" w:hanging="360"/>
      </w:pPr>
      <w:rPr>
        <w:rFonts w:ascii="Arial" w:hAnsi="Arial" w:hint="default"/>
      </w:rPr>
    </w:lvl>
    <w:lvl w:ilvl="4" w:tplc="9CAA92EC" w:tentative="1">
      <w:start w:val="1"/>
      <w:numFmt w:val="bullet"/>
      <w:lvlText w:val="•"/>
      <w:lvlJc w:val="left"/>
      <w:pPr>
        <w:tabs>
          <w:tab w:val="num" w:pos="3600"/>
        </w:tabs>
        <w:ind w:left="3600" w:hanging="360"/>
      </w:pPr>
      <w:rPr>
        <w:rFonts w:ascii="Arial" w:hAnsi="Arial" w:hint="default"/>
      </w:rPr>
    </w:lvl>
    <w:lvl w:ilvl="5" w:tplc="E9CE33D4" w:tentative="1">
      <w:start w:val="1"/>
      <w:numFmt w:val="bullet"/>
      <w:lvlText w:val="•"/>
      <w:lvlJc w:val="left"/>
      <w:pPr>
        <w:tabs>
          <w:tab w:val="num" w:pos="4320"/>
        </w:tabs>
        <w:ind w:left="4320" w:hanging="360"/>
      </w:pPr>
      <w:rPr>
        <w:rFonts w:ascii="Arial" w:hAnsi="Arial" w:hint="default"/>
      </w:rPr>
    </w:lvl>
    <w:lvl w:ilvl="6" w:tplc="A22281BE" w:tentative="1">
      <w:start w:val="1"/>
      <w:numFmt w:val="bullet"/>
      <w:lvlText w:val="•"/>
      <w:lvlJc w:val="left"/>
      <w:pPr>
        <w:tabs>
          <w:tab w:val="num" w:pos="5040"/>
        </w:tabs>
        <w:ind w:left="5040" w:hanging="360"/>
      </w:pPr>
      <w:rPr>
        <w:rFonts w:ascii="Arial" w:hAnsi="Arial" w:hint="default"/>
      </w:rPr>
    </w:lvl>
    <w:lvl w:ilvl="7" w:tplc="EA2074B4" w:tentative="1">
      <w:start w:val="1"/>
      <w:numFmt w:val="bullet"/>
      <w:lvlText w:val="•"/>
      <w:lvlJc w:val="left"/>
      <w:pPr>
        <w:tabs>
          <w:tab w:val="num" w:pos="5760"/>
        </w:tabs>
        <w:ind w:left="5760" w:hanging="360"/>
      </w:pPr>
      <w:rPr>
        <w:rFonts w:ascii="Arial" w:hAnsi="Arial" w:hint="default"/>
      </w:rPr>
    </w:lvl>
    <w:lvl w:ilvl="8" w:tplc="BE8E07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511749"/>
    <w:multiLevelType w:val="hybridMultilevel"/>
    <w:tmpl w:val="155493EE"/>
    <w:lvl w:ilvl="0" w:tplc="A2064696">
      <w:start w:val="1"/>
      <w:numFmt w:val="bullet"/>
      <w:lvlText w:val="•"/>
      <w:lvlJc w:val="left"/>
      <w:pPr>
        <w:tabs>
          <w:tab w:val="num" w:pos="720"/>
        </w:tabs>
        <w:ind w:left="720" w:hanging="360"/>
      </w:pPr>
      <w:rPr>
        <w:rFonts w:ascii="Arial" w:hAnsi="Arial" w:hint="default"/>
      </w:rPr>
    </w:lvl>
    <w:lvl w:ilvl="1" w:tplc="623887BC" w:tentative="1">
      <w:start w:val="1"/>
      <w:numFmt w:val="bullet"/>
      <w:lvlText w:val="•"/>
      <w:lvlJc w:val="left"/>
      <w:pPr>
        <w:tabs>
          <w:tab w:val="num" w:pos="1440"/>
        </w:tabs>
        <w:ind w:left="1440" w:hanging="360"/>
      </w:pPr>
      <w:rPr>
        <w:rFonts w:ascii="Arial" w:hAnsi="Arial" w:hint="default"/>
      </w:rPr>
    </w:lvl>
    <w:lvl w:ilvl="2" w:tplc="9F2A89F4" w:tentative="1">
      <w:start w:val="1"/>
      <w:numFmt w:val="bullet"/>
      <w:lvlText w:val="•"/>
      <w:lvlJc w:val="left"/>
      <w:pPr>
        <w:tabs>
          <w:tab w:val="num" w:pos="2160"/>
        </w:tabs>
        <w:ind w:left="2160" w:hanging="360"/>
      </w:pPr>
      <w:rPr>
        <w:rFonts w:ascii="Arial" w:hAnsi="Arial" w:hint="default"/>
      </w:rPr>
    </w:lvl>
    <w:lvl w:ilvl="3" w:tplc="F1EEC59C" w:tentative="1">
      <w:start w:val="1"/>
      <w:numFmt w:val="bullet"/>
      <w:lvlText w:val="•"/>
      <w:lvlJc w:val="left"/>
      <w:pPr>
        <w:tabs>
          <w:tab w:val="num" w:pos="2880"/>
        </w:tabs>
        <w:ind w:left="2880" w:hanging="360"/>
      </w:pPr>
      <w:rPr>
        <w:rFonts w:ascii="Arial" w:hAnsi="Arial" w:hint="default"/>
      </w:rPr>
    </w:lvl>
    <w:lvl w:ilvl="4" w:tplc="86C6F098" w:tentative="1">
      <w:start w:val="1"/>
      <w:numFmt w:val="bullet"/>
      <w:lvlText w:val="•"/>
      <w:lvlJc w:val="left"/>
      <w:pPr>
        <w:tabs>
          <w:tab w:val="num" w:pos="3600"/>
        </w:tabs>
        <w:ind w:left="3600" w:hanging="360"/>
      </w:pPr>
      <w:rPr>
        <w:rFonts w:ascii="Arial" w:hAnsi="Arial" w:hint="default"/>
      </w:rPr>
    </w:lvl>
    <w:lvl w:ilvl="5" w:tplc="A71A357E" w:tentative="1">
      <w:start w:val="1"/>
      <w:numFmt w:val="bullet"/>
      <w:lvlText w:val="•"/>
      <w:lvlJc w:val="left"/>
      <w:pPr>
        <w:tabs>
          <w:tab w:val="num" w:pos="4320"/>
        </w:tabs>
        <w:ind w:left="4320" w:hanging="360"/>
      </w:pPr>
      <w:rPr>
        <w:rFonts w:ascii="Arial" w:hAnsi="Arial" w:hint="default"/>
      </w:rPr>
    </w:lvl>
    <w:lvl w:ilvl="6" w:tplc="7012D0C2" w:tentative="1">
      <w:start w:val="1"/>
      <w:numFmt w:val="bullet"/>
      <w:lvlText w:val="•"/>
      <w:lvlJc w:val="left"/>
      <w:pPr>
        <w:tabs>
          <w:tab w:val="num" w:pos="5040"/>
        </w:tabs>
        <w:ind w:left="5040" w:hanging="360"/>
      </w:pPr>
      <w:rPr>
        <w:rFonts w:ascii="Arial" w:hAnsi="Arial" w:hint="default"/>
      </w:rPr>
    </w:lvl>
    <w:lvl w:ilvl="7" w:tplc="24F059E4" w:tentative="1">
      <w:start w:val="1"/>
      <w:numFmt w:val="bullet"/>
      <w:lvlText w:val="•"/>
      <w:lvlJc w:val="left"/>
      <w:pPr>
        <w:tabs>
          <w:tab w:val="num" w:pos="5760"/>
        </w:tabs>
        <w:ind w:left="5760" w:hanging="360"/>
      </w:pPr>
      <w:rPr>
        <w:rFonts w:ascii="Arial" w:hAnsi="Arial" w:hint="default"/>
      </w:rPr>
    </w:lvl>
    <w:lvl w:ilvl="8" w:tplc="06F425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12B73DB"/>
    <w:multiLevelType w:val="hybridMultilevel"/>
    <w:tmpl w:val="F4842F08"/>
    <w:lvl w:ilvl="0" w:tplc="9FB2DD5E">
      <w:start w:val="1"/>
      <w:numFmt w:val="decimal"/>
      <w:lvlText w:val="%1."/>
      <w:lvlJc w:val="left"/>
      <w:pPr>
        <w:tabs>
          <w:tab w:val="num" w:pos="720"/>
        </w:tabs>
        <w:ind w:left="720" w:hanging="360"/>
      </w:pPr>
    </w:lvl>
    <w:lvl w:ilvl="1" w:tplc="E3248B26">
      <w:start w:val="1"/>
      <w:numFmt w:val="decimal"/>
      <w:lvlText w:val="%2."/>
      <w:lvlJc w:val="left"/>
      <w:pPr>
        <w:tabs>
          <w:tab w:val="num" w:pos="1440"/>
        </w:tabs>
        <w:ind w:left="1440" w:hanging="360"/>
      </w:pPr>
    </w:lvl>
    <w:lvl w:ilvl="2" w:tplc="D7903376" w:tentative="1">
      <w:start w:val="1"/>
      <w:numFmt w:val="decimal"/>
      <w:lvlText w:val="%3."/>
      <w:lvlJc w:val="left"/>
      <w:pPr>
        <w:tabs>
          <w:tab w:val="num" w:pos="2160"/>
        </w:tabs>
        <w:ind w:left="2160" w:hanging="360"/>
      </w:pPr>
    </w:lvl>
    <w:lvl w:ilvl="3" w:tplc="A5DC6B26" w:tentative="1">
      <w:start w:val="1"/>
      <w:numFmt w:val="decimal"/>
      <w:lvlText w:val="%4."/>
      <w:lvlJc w:val="left"/>
      <w:pPr>
        <w:tabs>
          <w:tab w:val="num" w:pos="2880"/>
        </w:tabs>
        <w:ind w:left="2880" w:hanging="360"/>
      </w:pPr>
    </w:lvl>
    <w:lvl w:ilvl="4" w:tplc="025E1D68" w:tentative="1">
      <w:start w:val="1"/>
      <w:numFmt w:val="decimal"/>
      <w:lvlText w:val="%5."/>
      <w:lvlJc w:val="left"/>
      <w:pPr>
        <w:tabs>
          <w:tab w:val="num" w:pos="3600"/>
        </w:tabs>
        <w:ind w:left="3600" w:hanging="360"/>
      </w:pPr>
    </w:lvl>
    <w:lvl w:ilvl="5" w:tplc="919A589C" w:tentative="1">
      <w:start w:val="1"/>
      <w:numFmt w:val="decimal"/>
      <w:lvlText w:val="%6."/>
      <w:lvlJc w:val="left"/>
      <w:pPr>
        <w:tabs>
          <w:tab w:val="num" w:pos="4320"/>
        </w:tabs>
        <w:ind w:left="4320" w:hanging="360"/>
      </w:pPr>
    </w:lvl>
    <w:lvl w:ilvl="6" w:tplc="DD967054" w:tentative="1">
      <w:start w:val="1"/>
      <w:numFmt w:val="decimal"/>
      <w:lvlText w:val="%7."/>
      <w:lvlJc w:val="left"/>
      <w:pPr>
        <w:tabs>
          <w:tab w:val="num" w:pos="5040"/>
        </w:tabs>
        <w:ind w:left="5040" w:hanging="360"/>
      </w:pPr>
    </w:lvl>
    <w:lvl w:ilvl="7" w:tplc="A1224756" w:tentative="1">
      <w:start w:val="1"/>
      <w:numFmt w:val="decimal"/>
      <w:lvlText w:val="%8."/>
      <w:lvlJc w:val="left"/>
      <w:pPr>
        <w:tabs>
          <w:tab w:val="num" w:pos="5760"/>
        </w:tabs>
        <w:ind w:left="5760" w:hanging="360"/>
      </w:pPr>
    </w:lvl>
    <w:lvl w:ilvl="8" w:tplc="0C8A5190" w:tentative="1">
      <w:start w:val="1"/>
      <w:numFmt w:val="decimal"/>
      <w:lvlText w:val="%9."/>
      <w:lvlJc w:val="left"/>
      <w:pPr>
        <w:tabs>
          <w:tab w:val="num" w:pos="6480"/>
        </w:tabs>
        <w:ind w:left="6480" w:hanging="360"/>
      </w:pPr>
    </w:lvl>
  </w:abstractNum>
  <w:abstractNum w:abstractNumId="5" w15:restartNumberingAfterBreak="0">
    <w:nsid w:val="316119DA"/>
    <w:multiLevelType w:val="hybridMultilevel"/>
    <w:tmpl w:val="D2BAA68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1C22E3B"/>
    <w:multiLevelType w:val="hybridMultilevel"/>
    <w:tmpl w:val="3160ABC4"/>
    <w:lvl w:ilvl="0" w:tplc="02E20E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F22B66"/>
    <w:multiLevelType w:val="hybridMultilevel"/>
    <w:tmpl w:val="676E4E82"/>
    <w:lvl w:ilvl="0" w:tplc="2AFC7DBA">
      <w:start w:val="1"/>
      <w:numFmt w:val="decimal"/>
      <w:lvlText w:val="%1)"/>
      <w:lvlJc w:val="left"/>
      <w:pPr>
        <w:tabs>
          <w:tab w:val="num" w:pos="927"/>
        </w:tabs>
        <w:ind w:left="927" w:hanging="360"/>
      </w:pPr>
    </w:lvl>
    <w:lvl w:ilvl="1" w:tplc="B31E35F2" w:tentative="1">
      <w:start w:val="1"/>
      <w:numFmt w:val="decimal"/>
      <w:lvlText w:val="%2)"/>
      <w:lvlJc w:val="left"/>
      <w:pPr>
        <w:tabs>
          <w:tab w:val="num" w:pos="1647"/>
        </w:tabs>
        <w:ind w:left="1647" w:hanging="360"/>
      </w:pPr>
    </w:lvl>
    <w:lvl w:ilvl="2" w:tplc="08BC581A" w:tentative="1">
      <w:start w:val="1"/>
      <w:numFmt w:val="decimal"/>
      <w:lvlText w:val="%3)"/>
      <w:lvlJc w:val="left"/>
      <w:pPr>
        <w:tabs>
          <w:tab w:val="num" w:pos="2367"/>
        </w:tabs>
        <w:ind w:left="2367" w:hanging="360"/>
      </w:pPr>
    </w:lvl>
    <w:lvl w:ilvl="3" w:tplc="41D2627C" w:tentative="1">
      <w:start w:val="1"/>
      <w:numFmt w:val="decimal"/>
      <w:lvlText w:val="%4)"/>
      <w:lvlJc w:val="left"/>
      <w:pPr>
        <w:tabs>
          <w:tab w:val="num" w:pos="3087"/>
        </w:tabs>
        <w:ind w:left="3087" w:hanging="360"/>
      </w:pPr>
    </w:lvl>
    <w:lvl w:ilvl="4" w:tplc="C6CE62BE" w:tentative="1">
      <w:start w:val="1"/>
      <w:numFmt w:val="decimal"/>
      <w:lvlText w:val="%5)"/>
      <w:lvlJc w:val="left"/>
      <w:pPr>
        <w:tabs>
          <w:tab w:val="num" w:pos="3807"/>
        </w:tabs>
        <w:ind w:left="3807" w:hanging="360"/>
      </w:pPr>
    </w:lvl>
    <w:lvl w:ilvl="5" w:tplc="70BAE972" w:tentative="1">
      <w:start w:val="1"/>
      <w:numFmt w:val="decimal"/>
      <w:lvlText w:val="%6)"/>
      <w:lvlJc w:val="left"/>
      <w:pPr>
        <w:tabs>
          <w:tab w:val="num" w:pos="4527"/>
        </w:tabs>
        <w:ind w:left="4527" w:hanging="360"/>
      </w:pPr>
    </w:lvl>
    <w:lvl w:ilvl="6" w:tplc="62A603DC" w:tentative="1">
      <w:start w:val="1"/>
      <w:numFmt w:val="decimal"/>
      <w:lvlText w:val="%7)"/>
      <w:lvlJc w:val="left"/>
      <w:pPr>
        <w:tabs>
          <w:tab w:val="num" w:pos="5247"/>
        </w:tabs>
        <w:ind w:left="5247" w:hanging="360"/>
      </w:pPr>
    </w:lvl>
    <w:lvl w:ilvl="7" w:tplc="52145E46" w:tentative="1">
      <w:start w:val="1"/>
      <w:numFmt w:val="decimal"/>
      <w:lvlText w:val="%8)"/>
      <w:lvlJc w:val="left"/>
      <w:pPr>
        <w:tabs>
          <w:tab w:val="num" w:pos="5967"/>
        </w:tabs>
        <w:ind w:left="5967" w:hanging="360"/>
      </w:pPr>
    </w:lvl>
    <w:lvl w:ilvl="8" w:tplc="238AB9AA" w:tentative="1">
      <w:start w:val="1"/>
      <w:numFmt w:val="decimal"/>
      <w:lvlText w:val="%9)"/>
      <w:lvlJc w:val="left"/>
      <w:pPr>
        <w:tabs>
          <w:tab w:val="num" w:pos="6687"/>
        </w:tabs>
        <w:ind w:left="6687" w:hanging="360"/>
      </w:pPr>
    </w:lvl>
  </w:abstractNum>
  <w:abstractNum w:abstractNumId="8" w15:restartNumberingAfterBreak="0">
    <w:nsid w:val="44E53BAC"/>
    <w:multiLevelType w:val="hybridMultilevel"/>
    <w:tmpl w:val="058ADE8C"/>
    <w:lvl w:ilvl="0" w:tplc="544AFF6A">
      <w:start w:val="1"/>
      <w:numFmt w:val="bullet"/>
      <w:lvlText w:val="•"/>
      <w:lvlJc w:val="left"/>
      <w:pPr>
        <w:tabs>
          <w:tab w:val="num" w:pos="720"/>
        </w:tabs>
        <w:ind w:left="720" w:hanging="360"/>
      </w:pPr>
      <w:rPr>
        <w:rFonts w:ascii="Arial" w:hAnsi="Arial" w:hint="default"/>
      </w:rPr>
    </w:lvl>
    <w:lvl w:ilvl="1" w:tplc="1AD81092" w:tentative="1">
      <w:start w:val="1"/>
      <w:numFmt w:val="bullet"/>
      <w:lvlText w:val="•"/>
      <w:lvlJc w:val="left"/>
      <w:pPr>
        <w:tabs>
          <w:tab w:val="num" w:pos="1440"/>
        </w:tabs>
        <w:ind w:left="1440" w:hanging="360"/>
      </w:pPr>
      <w:rPr>
        <w:rFonts w:ascii="Arial" w:hAnsi="Arial" w:hint="default"/>
      </w:rPr>
    </w:lvl>
    <w:lvl w:ilvl="2" w:tplc="044AF562" w:tentative="1">
      <w:start w:val="1"/>
      <w:numFmt w:val="bullet"/>
      <w:lvlText w:val="•"/>
      <w:lvlJc w:val="left"/>
      <w:pPr>
        <w:tabs>
          <w:tab w:val="num" w:pos="2160"/>
        </w:tabs>
        <w:ind w:left="2160" w:hanging="360"/>
      </w:pPr>
      <w:rPr>
        <w:rFonts w:ascii="Arial" w:hAnsi="Arial" w:hint="default"/>
      </w:rPr>
    </w:lvl>
    <w:lvl w:ilvl="3" w:tplc="4FD880E0" w:tentative="1">
      <w:start w:val="1"/>
      <w:numFmt w:val="bullet"/>
      <w:lvlText w:val="•"/>
      <w:lvlJc w:val="left"/>
      <w:pPr>
        <w:tabs>
          <w:tab w:val="num" w:pos="2880"/>
        </w:tabs>
        <w:ind w:left="2880" w:hanging="360"/>
      </w:pPr>
      <w:rPr>
        <w:rFonts w:ascii="Arial" w:hAnsi="Arial" w:hint="default"/>
      </w:rPr>
    </w:lvl>
    <w:lvl w:ilvl="4" w:tplc="AE92A2E8" w:tentative="1">
      <w:start w:val="1"/>
      <w:numFmt w:val="bullet"/>
      <w:lvlText w:val="•"/>
      <w:lvlJc w:val="left"/>
      <w:pPr>
        <w:tabs>
          <w:tab w:val="num" w:pos="3600"/>
        </w:tabs>
        <w:ind w:left="3600" w:hanging="360"/>
      </w:pPr>
      <w:rPr>
        <w:rFonts w:ascii="Arial" w:hAnsi="Arial" w:hint="default"/>
      </w:rPr>
    </w:lvl>
    <w:lvl w:ilvl="5" w:tplc="26CCBF0A" w:tentative="1">
      <w:start w:val="1"/>
      <w:numFmt w:val="bullet"/>
      <w:lvlText w:val="•"/>
      <w:lvlJc w:val="left"/>
      <w:pPr>
        <w:tabs>
          <w:tab w:val="num" w:pos="4320"/>
        </w:tabs>
        <w:ind w:left="4320" w:hanging="360"/>
      </w:pPr>
      <w:rPr>
        <w:rFonts w:ascii="Arial" w:hAnsi="Arial" w:hint="default"/>
      </w:rPr>
    </w:lvl>
    <w:lvl w:ilvl="6" w:tplc="8F3C91F4" w:tentative="1">
      <w:start w:val="1"/>
      <w:numFmt w:val="bullet"/>
      <w:lvlText w:val="•"/>
      <w:lvlJc w:val="left"/>
      <w:pPr>
        <w:tabs>
          <w:tab w:val="num" w:pos="5040"/>
        </w:tabs>
        <w:ind w:left="5040" w:hanging="360"/>
      </w:pPr>
      <w:rPr>
        <w:rFonts w:ascii="Arial" w:hAnsi="Arial" w:hint="default"/>
      </w:rPr>
    </w:lvl>
    <w:lvl w:ilvl="7" w:tplc="E1A4D948" w:tentative="1">
      <w:start w:val="1"/>
      <w:numFmt w:val="bullet"/>
      <w:lvlText w:val="•"/>
      <w:lvlJc w:val="left"/>
      <w:pPr>
        <w:tabs>
          <w:tab w:val="num" w:pos="5760"/>
        </w:tabs>
        <w:ind w:left="5760" w:hanging="360"/>
      </w:pPr>
      <w:rPr>
        <w:rFonts w:ascii="Arial" w:hAnsi="Arial" w:hint="default"/>
      </w:rPr>
    </w:lvl>
    <w:lvl w:ilvl="8" w:tplc="2614444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A375EF7"/>
    <w:multiLevelType w:val="hybridMultilevel"/>
    <w:tmpl w:val="E698D9B6"/>
    <w:lvl w:ilvl="0" w:tplc="08090011">
      <w:start w:val="1"/>
      <w:numFmt w:val="decimal"/>
      <w:lvlText w:val="%1)"/>
      <w:lvlJc w:val="left"/>
      <w:pPr>
        <w:tabs>
          <w:tab w:val="num" w:pos="720"/>
        </w:tabs>
        <w:ind w:left="720" w:hanging="360"/>
      </w:pPr>
      <w:rPr>
        <w:rFonts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B63C95"/>
    <w:multiLevelType w:val="hybridMultilevel"/>
    <w:tmpl w:val="CCB036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68026DD"/>
    <w:multiLevelType w:val="hybridMultilevel"/>
    <w:tmpl w:val="6944B1E2"/>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5EAC2784"/>
    <w:multiLevelType w:val="hybridMultilevel"/>
    <w:tmpl w:val="2BBEA710"/>
    <w:lvl w:ilvl="0" w:tplc="08090011">
      <w:start w:val="1"/>
      <w:numFmt w:val="decimal"/>
      <w:lvlText w:val="%1)"/>
      <w:lvlJc w:val="left"/>
      <w:pPr>
        <w:tabs>
          <w:tab w:val="num" w:pos="1080"/>
        </w:tabs>
        <w:ind w:left="1080" w:hanging="360"/>
      </w:pPr>
      <w:rPr>
        <w:rFonts w:hint="default"/>
      </w:rPr>
    </w:lvl>
    <w:lvl w:ilvl="1" w:tplc="FFFFFFFF" w:tentative="1">
      <w:start w:val="1"/>
      <w:numFmt w:val="bullet"/>
      <w:lvlText w:val="•"/>
      <w:lvlJc w:val="left"/>
      <w:pPr>
        <w:tabs>
          <w:tab w:val="num" w:pos="1800"/>
        </w:tabs>
        <w:ind w:left="1800" w:hanging="360"/>
      </w:pPr>
      <w:rPr>
        <w:rFonts w:ascii="Arial" w:hAnsi="Arial" w:hint="default"/>
      </w:rPr>
    </w:lvl>
    <w:lvl w:ilvl="2" w:tplc="FFFFFFFF" w:tentative="1">
      <w:start w:val="1"/>
      <w:numFmt w:val="bullet"/>
      <w:lvlText w:val="•"/>
      <w:lvlJc w:val="left"/>
      <w:pPr>
        <w:tabs>
          <w:tab w:val="num" w:pos="2520"/>
        </w:tabs>
        <w:ind w:left="2520" w:hanging="360"/>
      </w:pPr>
      <w:rPr>
        <w:rFonts w:ascii="Arial" w:hAnsi="Arial" w:hint="default"/>
      </w:rPr>
    </w:lvl>
    <w:lvl w:ilvl="3" w:tplc="FFFFFFFF" w:tentative="1">
      <w:start w:val="1"/>
      <w:numFmt w:val="bullet"/>
      <w:lvlText w:val="•"/>
      <w:lvlJc w:val="left"/>
      <w:pPr>
        <w:tabs>
          <w:tab w:val="num" w:pos="3240"/>
        </w:tabs>
        <w:ind w:left="3240" w:hanging="360"/>
      </w:pPr>
      <w:rPr>
        <w:rFonts w:ascii="Arial" w:hAnsi="Arial" w:hint="default"/>
      </w:rPr>
    </w:lvl>
    <w:lvl w:ilvl="4" w:tplc="FFFFFFFF" w:tentative="1">
      <w:start w:val="1"/>
      <w:numFmt w:val="bullet"/>
      <w:lvlText w:val="•"/>
      <w:lvlJc w:val="left"/>
      <w:pPr>
        <w:tabs>
          <w:tab w:val="num" w:pos="3960"/>
        </w:tabs>
        <w:ind w:left="3960" w:hanging="360"/>
      </w:pPr>
      <w:rPr>
        <w:rFonts w:ascii="Arial" w:hAnsi="Arial" w:hint="default"/>
      </w:rPr>
    </w:lvl>
    <w:lvl w:ilvl="5" w:tplc="FFFFFFFF" w:tentative="1">
      <w:start w:val="1"/>
      <w:numFmt w:val="bullet"/>
      <w:lvlText w:val="•"/>
      <w:lvlJc w:val="left"/>
      <w:pPr>
        <w:tabs>
          <w:tab w:val="num" w:pos="4680"/>
        </w:tabs>
        <w:ind w:left="4680" w:hanging="360"/>
      </w:pPr>
      <w:rPr>
        <w:rFonts w:ascii="Arial" w:hAnsi="Arial" w:hint="default"/>
      </w:rPr>
    </w:lvl>
    <w:lvl w:ilvl="6" w:tplc="FFFFFFFF" w:tentative="1">
      <w:start w:val="1"/>
      <w:numFmt w:val="bullet"/>
      <w:lvlText w:val="•"/>
      <w:lvlJc w:val="left"/>
      <w:pPr>
        <w:tabs>
          <w:tab w:val="num" w:pos="5400"/>
        </w:tabs>
        <w:ind w:left="5400" w:hanging="360"/>
      </w:pPr>
      <w:rPr>
        <w:rFonts w:ascii="Arial" w:hAnsi="Arial" w:hint="default"/>
      </w:rPr>
    </w:lvl>
    <w:lvl w:ilvl="7" w:tplc="FFFFFFFF" w:tentative="1">
      <w:start w:val="1"/>
      <w:numFmt w:val="bullet"/>
      <w:lvlText w:val="•"/>
      <w:lvlJc w:val="left"/>
      <w:pPr>
        <w:tabs>
          <w:tab w:val="num" w:pos="6120"/>
        </w:tabs>
        <w:ind w:left="6120" w:hanging="360"/>
      </w:pPr>
      <w:rPr>
        <w:rFonts w:ascii="Arial" w:hAnsi="Arial" w:hint="default"/>
      </w:rPr>
    </w:lvl>
    <w:lvl w:ilvl="8" w:tplc="FFFFFFFF" w:tentative="1">
      <w:start w:val="1"/>
      <w:numFmt w:val="bullet"/>
      <w:lvlText w:val="•"/>
      <w:lvlJc w:val="left"/>
      <w:pPr>
        <w:tabs>
          <w:tab w:val="num" w:pos="6840"/>
        </w:tabs>
        <w:ind w:left="6840" w:hanging="360"/>
      </w:pPr>
      <w:rPr>
        <w:rFonts w:ascii="Arial" w:hAnsi="Arial" w:hint="default"/>
      </w:rPr>
    </w:lvl>
  </w:abstractNum>
  <w:abstractNum w:abstractNumId="13" w15:restartNumberingAfterBreak="0">
    <w:nsid w:val="60F43B48"/>
    <w:multiLevelType w:val="hybridMultilevel"/>
    <w:tmpl w:val="5F0E1638"/>
    <w:lvl w:ilvl="0" w:tplc="5428F5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875472"/>
    <w:multiLevelType w:val="hybridMultilevel"/>
    <w:tmpl w:val="E1DE900C"/>
    <w:lvl w:ilvl="0" w:tplc="B9906692">
      <w:start w:val="1"/>
      <w:numFmt w:val="bullet"/>
      <w:lvlText w:val="•"/>
      <w:lvlJc w:val="left"/>
      <w:pPr>
        <w:tabs>
          <w:tab w:val="num" w:pos="720"/>
        </w:tabs>
        <w:ind w:left="720" w:hanging="360"/>
      </w:pPr>
      <w:rPr>
        <w:rFonts w:ascii="Arial" w:hAnsi="Arial" w:hint="default"/>
      </w:rPr>
    </w:lvl>
    <w:lvl w:ilvl="1" w:tplc="7826D2A0" w:tentative="1">
      <w:start w:val="1"/>
      <w:numFmt w:val="bullet"/>
      <w:lvlText w:val="•"/>
      <w:lvlJc w:val="left"/>
      <w:pPr>
        <w:tabs>
          <w:tab w:val="num" w:pos="1440"/>
        </w:tabs>
        <w:ind w:left="1440" w:hanging="360"/>
      </w:pPr>
      <w:rPr>
        <w:rFonts w:ascii="Arial" w:hAnsi="Arial" w:hint="default"/>
      </w:rPr>
    </w:lvl>
    <w:lvl w:ilvl="2" w:tplc="F1445184" w:tentative="1">
      <w:start w:val="1"/>
      <w:numFmt w:val="bullet"/>
      <w:lvlText w:val="•"/>
      <w:lvlJc w:val="left"/>
      <w:pPr>
        <w:tabs>
          <w:tab w:val="num" w:pos="2160"/>
        </w:tabs>
        <w:ind w:left="2160" w:hanging="360"/>
      </w:pPr>
      <w:rPr>
        <w:rFonts w:ascii="Arial" w:hAnsi="Arial" w:hint="default"/>
      </w:rPr>
    </w:lvl>
    <w:lvl w:ilvl="3" w:tplc="A5AC2F34" w:tentative="1">
      <w:start w:val="1"/>
      <w:numFmt w:val="bullet"/>
      <w:lvlText w:val="•"/>
      <w:lvlJc w:val="left"/>
      <w:pPr>
        <w:tabs>
          <w:tab w:val="num" w:pos="2880"/>
        </w:tabs>
        <w:ind w:left="2880" w:hanging="360"/>
      </w:pPr>
      <w:rPr>
        <w:rFonts w:ascii="Arial" w:hAnsi="Arial" w:hint="default"/>
      </w:rPr>
    </w:lvl>
    <w:lvl w:ilvl="4" w:tplc="603C5806" w:tentative="1">
      <w:start w:val="1"/>
      <w:numFmt w:val="bullet"/>
      <w:lvlText w:val="•"/>
      <w:lvlJc w:val="left"/>
      <w:pPr>
        <w:tabs>
          <w:tab w:val="num" w:pos="3600"/>
        </w:tabs>
        <w:ind w:left="3600" w:hanging="360"/>
      </w:pPr>
      <w:rPr>
        <w:rFonts w:ascii="Arial" w:hAnsi="Arial" w:hint="default"/>
      </w:rPr>
    </w:lvl>
    <w:lvl w:ilvl="5" w:tplc="54E08D1C" w:tentative="1">
      <w:start w:val="1"/>
      <w:numFmt w:val="bullet"/>
      <w:lvlText w:val="•"/>
      <w:lvlJc w:val="left"/>
      <w:pPr>
        <w:tabs>
          <w:tab w:val="num" w:pos="4320"/>
        </w:tabs>
        <w:ind w:left="4320" w:hanging="360"/>
      </w:pPr>
      <w:rPr>
        <w:rFonts w:ascii="Arial" w:hAnsi="Arial" w:hint="default"/>
      </w:rPr>
    </w:lvl>
    <w:lvl w:ilvl="6" w:tplc="F63297CE" w:tentative="1">
      <w:start w:val="1"/>
      <w:numFmt w:val="bullet"/>
      <w:lvlText w:val="•"/>
      <w:lvlJc w:val="left"/>
      <w:pPr>
        <w:tabs>
          <w:tab w:val="num" w:pos="5040"/>
        </w:tabs>
        <w:ind w:left="5040" w:hanging="360"/>
      </w:pPr>
      <w:rPr>
        <w:rFonts w:ascii="Arial" w:hAnsi="Arial" w:hint="default"/>
      </w:rPr>
    </w:lvl>
    <w:lvl w:ilvl="7" w:tplc="52E0D0B4" w:tentative="1">
      <w:start w:val="1"/>
      <w:numFmt w:val="bullet"/>
      <w:lvlText w:val="•"/>
      <w:lvlJc w:val="left"/>
      <w:pPr>
        <w:tabs>
          <w:tab w:val="num" w:pos="5760"/>
        </w:tabs>
        <w:ind w:left="5760" w:hanging="360"/>
      </w:pPr>
      <w:rPr>
        <w:rFonts w:ascii="Arial" w:hAnsi="Arial" w:hint="default"/>
      </w:rPr>
    </w:lvl>
    <w:lvl w:ilvl="8" w:tplc="1A768D8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6325C1C"/>
    <w:multiLevelType w:val="hybridMultilevel"/>
    <w:tmpl w:val="BCEAD514"/>
    <w:lvl w:ilvl="0" w:tplc="1820F45C">
      <w:start w:val="1"/>
      <w:numFmt w:val="bullet"/>
      <w:lvlText w:val="•"/>
      <w:lvlJc w:val="left"/>
      <w:pPr>
        <w:tabs>
          <w:tab w:val="num" w:pos="720"/>
        </w:tabs>
        <w:ind w:left="720" w:hanging="360"/>
      </w:pPr>
      <w:rPr>
        <w:rFonts w:ascii="Arial" w:hAnsi="Arial" w:hint="default"/>
      </w:rPr>
    </w:lvl>
    <w:lvl w:ilvl="1" w:tplc="28D28E2E" w:tentative="1">
      <w:start w:val="1"/>
      <w:numFmt w:val="bullet"/>
      <w:lvlText w:val="•"/>
      <w:lvlJc w:val="left"/>
      <w:pPr>
        <w:tabs>
          <w:tab w:val="num" w:pos="1440"/>
        </w:tabs>
        <w:ind w:left="1440" w:hanging="360"/>
      </w:pPr>
      <w:rPr>
        <w:rFonts w:ascii="Arial" w:hAnsi="Arial" w:hint="default"/>
      </w:rPr>
    </w:lvl>
    <w:lvl w:ilvl="2" w:tplc="FA288950" w:tentative="1">
      <w:start w:val="1"/>
      <w:numFmt w:val="bullet"/>
      <w:lvlText w:val="•"/>
      <w:lvlJc w:val="left"/>
      <w:pPr>
        <w:tabs>
          <w:tab w:val="num" w:pos="2160"/>
        </w:tabs>
        <w:ind w:left="2160" w:hanging="360"/>
      </w:pPr>
      <w:rPr>
        <w:rFonts w:ascii="Arial" w:hAnsi="Arial" w:hint="default"/>
      </w:rPr>
    </w:lvl>
    <w:lvl w:ilvl="3" w:tplc="63E0089E" w:tentative="1">
      <w:start w:val="1"/>
      <w:numFmt w:val="bullet"/>
      <w:lvlText w:val="•"/>
      <w:lvlJc w:val="left"/>
      <w:pPr>
        <w:tabs>
          <w:tab w:val="num" w:pos="2880"/>
        </w:tabs>
        <w:ind w:left="2880" w:hanging="360"/>
      </w:pPr>
      <w:rPr>
        <w:rFonts w:ascii="Arial" w:hAnsi="Arial" w:hint="default"/>
      </w:rPr>
    </w:lvl>
    <w:lvl w:ilvl="4" w:tplc="FD2C2464" w:tentative="1">
      <w:start w:val="1"/>
      <w:numFmt w:val="bullet"/>
      <w:lvlText w:val="•"/>
      <w:lvlJc w:val="left"/>
      <w:pPr>
        <w:tabs>
          <w:tab w:val="num" w:pos="3600"/>
        </w:tabs>
        <w:ind w:left="3600" w:hanging="360"/>
      </w:pPr>
      <w:rPr>
        <w:rFonts w:ascii="Arial" w:hAnsi="Arial" w:hint="default"/>
      </w:rPr>
    </w:lvl>
    <w:lvl w:ilvl="5" w:tplc="951E14B2" w:tentative="1">
      <w:start w:val="1"/>
      <w:numFmt w:val="bullet"/>
      <w:lvlText w:val="•"/>
      <w:lvlJc w:val="left"/>
      <w:pPr>
        <w:tabs>
          <w:tab w:val="num" w:pos="4320"/>
        </w:tabs>
        <w:ind w:left="4320" w:hanging="360"/>
      </w:pPr>
      <w:rPr>
        <w:rFonts w:ascii="Arial" w:hAnsi="Arial" w:hint="default"/>
      </w:rPr>
    </w:lvl>
    <w:lvl w:ilvl="6" w:tplc="4B684858" w:tentative="1">
      <w:start w:val="1"/>
      <w:numFmt w:val="bullet"/>
      <w:lvlText w:val="•"/>
      <w:lvlJc w:val="left"/>
      <w:pPr>
        <w:tabs>
          <w:tab w:val="num" w:pos="5040"/>
        </w:tabs>
        <w:ind w:left="5040" w:hanging="360"/>
      </w:pPr>
      <w:rPr>
        <w:rFonts w:ascii="Arial" w:hAnsi="Arial" w:hint="default"/>
      </w:rPr>
    </w:lvl>
    <w:lvl w:ilvl="7" w:tplc="B9323E9C" w:tentative="1">
      <w:start w:val="1"/>
      <w:numFmt w:val="bullet"/>
      <w:lvlText w:val="•"/>
      <w:lvlJc w:val="left"/>
      <w:pPr>
        <w:tabs>
          <w:tab w:val="num" w:pos="5760"/>
        </w:tabs>
        <w:ind w:left="5760" w:hanging="360"/>
      </w:pPr>
      <w:rPr>
        <w:rFonts w:ascii="Arial" w:hAnsi="Arial" w:hint="default"/>
      </w:rPr>
    </w:lvl>
    <w:lvl w:ilvl="8" w:tplc="78BC658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DD60356"/>
    <w:multiLevelType w:val="hybridMultilevel"/>
    <w:tmpl w:val="44C0CA2A"/>
    <w:lvl w:ilvl="0" w:tplc="3C8C2966">
      <w:start w:val="1"/>
      <w:numFmt w:val="decimal"/>
      <w:lvlText w:val="%1."/>
      <w:lvlJc w:val="left"/>
      <w:pPr>
        <w:tabs>
          <w:tab w:val="num" w:pos="720"/>
        </w:tabs>
        <w:ind w:left="720" w:hanging="360"/>
      </w:pPr>
    </w:lvl>
    <w:lvl w:ilvl="1" w:tplc="A93E5692" w:tentative="1">
      <w:start w:val="1"/>
      <w:numFmt w:val="decimal"/>
      <w:lvlText w:val="%2."/>
      <w:lvlJc w:val="left"/>
      <w:pPr>
        <w:tabs>
          <w:tab w:val="num" w:pos="1440"/>
        </w:tabs>
        <w:ind w:left="1440" w:hanging="360"/>
      </w:pPr>
    </w:lvl>
    <w:lvl w:ilvl="2" w:tplc="A92CB060" w:tentative="1">
      <w:start w:val="1"/>
      <w:numFmt w:val="decimal"/>
      <w:lvlText w:val="%3."/>
      <w:lvlJc w:val="left"/>
      <w:pPr>
        <w:tabs>
          <w:tab w:val="num" w:pos="2160"/>
        </w:tabs>
        <w:ind w:left="2160" w:hanging="360"/>
      </w:pPr>
    </w:lvl>
    <w:lvl w:ilvl="3" w:tplc="C1A67A72" w:tentative="1">
      <w:start w:val="1"/>
      <w:numFmt w:val="decimal"/>
      <w:lvlText w:val="%4."/>
      <w:lvlJc w:val="left"/>
      <w:pPr>
        <w:tabs>
          <w:tab w:val="num" w:pos="2880"/>
        </w:tabs>
        <w:ind w:left="2880" w:hanging="360"/>
      </w:pPr>
    </w:lvl>
    <w:lvl w:ilvl="4" w:tplc="F554305A" w:tentative="1">
      <w:start w:val="1"/>
      <w:numFmt w:val="decimal"/>
      <w:lvlText w:val="%5."/>
      <w:lvlJc w:val="left"/>
      <w:pPr>
        <w:tabs>
          <w:tab w:val="num" w:pos="3600"/>
        </w:tabs>
        <w:ind w:left="3600" w:hanging="360"/>
      </w:pPr>
    </w:lvl>
    <w:lvl w:ilvl="5" w:tplc="45A8A03A" w:tentative="1">
      <w:start w:val="1"/>
      <w:numFmt w:val="decimal"/>
      <w:lvlText w:val="%6."/>
      <w:lvlJc w:val="left"/>
      <w:pPr>
        <w:tabs>
          <w:tab w:val="num" w:pos="4320"/>
        </w:tabs>
        <w:ind w:left="4320" w:hanging="360"/>
      </w:pPr>
    </w:lvl>
    <w:lvl w:ilvl="6" w:tplc="6584DCEC" w:tentative="1">
      <w:start w:val="1"/>
      <w:numFmt w:val="decimal"/>
      <w:lvlText w:val="%7."/>
      <w:lvlJc w:val="left"/>
      <w:pPr>
        <w:tabs>
          <w:tab w:val="num" w:pos="5040"/>
        </w:tabs>
        <w:ind w:left="5040" w:hanging="360"/>
      </w:pPr>
    </w:lvl>
    <w:lvl w:ilvl="7" w:tplc="DCC64722" w:tentative="1">
      <w:start w:val="1"/>
      <w:numFmt w:val="decimal"/>
      <w:lvlText w:val="%8."/>
      <w:lvlJc w:val="left"/>
      <w:pPr>
        <w:tabs>
          <w:tab w:val="num" w:pos="5760"/>
        </w:tabs>
        <w:ind w:left="5760" w:hanging="360"/>
      </w:pPr>
    </w:lvl>
    <w:lvl w:ilvl="8" w:tplc="623899EC" w:tentative="1">
      <w:start w:val="1"/>
      <w:numFmt w:val="decimal"/>
      <w:lvlText w:val="%9."/>
      <w:lvlJc w:val="left"/>
      <w:pPr>
        <w:tabs>
          <w:tab w:val="num" w:pos="6480"/>
        </w:tabs>
        <w:ind w:left="6480" w:hanging="360"/>
      </w:pPr>
    </w:lvl>
  </w:abstractNum>
  <w:abstractNum w:abstractNumId="17" w15:restartNumberingAfterBreak="0">
    <w:nsid w:val="6E7A14E9"/>
    <w:multiLevelType w:val="hybridMultilevel"/>
    <w:tmpl w:val="A6965992"/>
    <w:lvl w:ilvl="0" w:tplc="CF8A79EA">
      <w:start w:val="1"/>
      <w:numFmt w:val="decimal"/>
      <w:lvlText w:val="%1."/>
      <w:lvlJc w:val="left"/>
      <w:pPr>
        <w:tabs>
          <w:tab w:val="num" w:pos="720"/>
        </w:tabs>
        <w:ind w:left="720" w:hanging="360"/>
      </w:pPr>
    </w:lvl>
    <w:lvl w:ilvl="1" w:tplc="79D440DE" w:tentative="1">
      <w:start w:val="1"/>
      <w:numFmt w:val="decimal"/>
      <w:lvlText w:val="%2."/>
      <w:lvlJc w:val="left"/>
      <w:pPr>
        <w:tabs>
          <w:tab w:val="num" w:pos="1440"/>
        </w:tabs>
        <w:ind w:left="1440" w:hanging="360"/>
      </w:pPr>
    </w:lvl>
    <w:lvl w:ilvl="2" w:tplc="DBFC0398" w:tentative="1">
      <w:start w:val="1"/>
      <w:numFmt w:val="decimal"/>
      <w:lvlText w:val="%3."/>
      <w:lvlJc w:val="left"/>
      <w:pPr>
        <w:tabs>
          <w:tab w:val="num" w:pos="2160"/>
        </w:tabs>
        <w:ind w:left="2160" w:hanging="360"/>
      </w:pPr>
    </w:lvl>
    <w:lvl w:ilvl="3" w:tplc="24AAF454" w:tentative="1">
      <w:start w:val="1"/>
      <w:numFmt w:val="decimal"/>
      <w:lvlText w:val="%4."/>
      <w:lvlJc w:val="left"/>
      <w:pPr>
        <w:tabs>
          <w:tab w:val="num" w:pos="2880"/>
        </w:tabs>
        <w:ind w:left="2880" w:hanging="360"/>
      </w:pPr>
    </w:lvl>
    <w:lvl w:ilvl="4" w:tplc="CFC2F746" w:tentative="1">
      <w:start w:val="1"/>
      <w:numFmt w:val="decimal"/>
      <w:lvlText w:val="%5."/>
      <w:lvlJc w:val="left"/>
      <w:pPr>
        <w:tabs>
          <w:tab w:val="num" w:pos="3600"/>
        </w:tabs>
        <w:ind w:left="3600" w:hanging="360"/>
      </w:pPr>
    </w:lvl>
    <w:lvl w:ilvl="5" w:tplc="E43A1D78" w:tentative="1">
      <w:start w:val="1"/>
      <w:numFmt w:val="decimal"/>
      <w:lvlText w:val="%6."/>
      <w:lvlJc w:val="left"/>
      <w:pPr>
        <w:tabs>
          <w:tab w:val="num" w:pos="4320"/>
        </w:tabs>
        <w:ind w:left="4320" w:hanging="360"/>
      </w:pPr>
    </w:lvl>
    <w:lvl w:ilvl="6" w:tplc="00561EFA" w:tentative="1">
      <w:start w:val="1"/>
      <w:numFmt w:val="decimal"/>
      <w:lvlText w:val="%7."/>
      <w:lvlJc w:val="left"/>
      <w:pPr>
        <w:tabs>
          <w:tab w:val="num" w:pos="5040"/>
        </w:tabs>
        <w:ind w:left="5040" w:hanging="360"/>
      </w:pPr>
    </w:lvl>
    <w:lvl w:ilvl="7" w:tplc="DCDC70DC" w:tentative="1">
      <w:start w:val="1"/>
      <w:numFmt w:val="decimal"/>
      <w:lvlText w:val="%8."/>
      <w:lvlJc w:val="left"/>
      <w:pPr>
        <w:tabs>
          <w:tab w:val="num" w:pos="5760"/>
        </w:tabs>
        <w:ind w:left="5760" w:hanging="360"/>
      </w:pPr>
    </w:lvl>
    <w:lvl w:ilvl="8" w:tplc="0F92C122" w:tentative="1">
      <w:start w:val="1"/>
      <w:numFmt w:val="decimal"/>
      <w:lvlText w:val="%9."/>
      <w:lvlJc w:val="left"/>
      <w:pPr>
        <w:tabs>
          <w:tab w:val="num" w:pos="6480"/>
        </w:tabs>
        <w:ind w:left="6480" w:hanging="360"/>
      </w:pPr>
    </w:lvl>
  </w:abstractNum>
  <w:abstractNum w:abstractNumId="18" w15:restartNumberingAfterBreak="0">
    <w:nsid w:val="79323EB7"/>
    <w:multiLevelType w:val="hybridMultilevel"/>
    <w:tmpl w:val="6C86C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83354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27397362">
    <w:abstractNumId w:val="0"/>
  </w:num>
  <w:num w:numId="3" w16cid:durableId="1717050369">
    <w:abstractNumId w:val="6"/>
  </w:num>
  <w:num w:numId="4" w16cid:durableId="1091239953">
    <w:abstractNumId w:val="13"/>
  </w:num>
  <w:num w:numId="5" w16cid:durableId="1238326867">
    <w:abstractNumId w:val="14"/>
  </w:num>
  <w:num w:numId="6" w16cid:durableId="1794668806">
    <w:abstractNumId w:val="2"/>
  </w:num>
  <w:num w:numId="7" w16cid:durableId="259216477">
    <w:abstractNumId w:val="4"/>
  </w:num>
  <w:num w:numId="8" w16cid:durableId="1695499304">
    <w:abstractNumId w:val="3"/>
  </w:num>
  <w:num w:numId="9" w16cid:durableId="980110900">
    <w:abstractNumId w:val="16"/>
  </w:num>
  <w:num w:numId="10" w16cid:durableId="1347362303">
    <w:abstractNumId w:val="17"/>
  </w:num>
  <w:num w:numId="11" w16cid:durableId="609509979">
    <w:abstractNumId w:val="10"/>
  </w:num>
  <w:num w:numId="12" w16cid:durableId="1680506306">
    <w:abstractNumId w:val="1"/>
  </w:num>
  <w:num w:numId="13" w16cid:durableId="1132822134">
    <w:abstractNumId w:val="7"/>
  </w:num>
  <w:num w:numId="14" w16cid:durableId="648362637">
    <w:abstractNumId w:val="8"/>
  </w:num>
  <w:num w:numId="15" w16cid:durableId="349533644">
    <w:abstractNumId w:val="15"/>
  </w:num>
  <w:num w:numId="16" w16cid:durableId="410008259">
    <w:abstractNumId w:val="18"/>
  </w:num>
  <w:num w:numId="17" w16cid:durableId="672486849">
    <w:abstractNumId w:val="12"/>
  </w:num>
  <w:num w:numId="18" w16cid:durableId="2091848237">
    <w:abstractNumId w:val="9"/>
  </w:num>
  <w:num w:numId="19" w16cid:durableId="939415469">
    <w:abstractNumId w:val="11"/>
  </w:num>
  <w:num w:numId="20" w16cid:durableId="13374149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619"/>
    <w:rsid w:val="00010A57"/>
    <w:rsid w:val="00011670"/>
    <w:rsid w:val="00027BFB"/>
    <w:rsid w:val="00033177"/>
    <w:rsid w:val="00037D50"/>
    <w:rsid w:val="00054878"/>
    <w:rsid w:val="00066265"/>
    <w:rsid w:val="00073078"/>
    <w:rsid w:val="000773B9"/>
    <w:rsid w:val="000774E8"/>
    <w:rsid w:val="00083628"/>
    <w:rsid w:val="0008601E"/>
    <w:rsid w:val="000A09CD"/>
    <w:rsid w:val="000A2254"/>
    <w:rsid w:val="000E0A37"/>
    <w:rsid w:val="000F4A16"/>
    <w:rsid w:val="001020CD"/>
    <w:rsid w:val="00124883"/>
    <w:rsid w:val="001322AA"/>
    <w:rsid w:val="00132E1B"/>
    <w:rsid w:val="0014465D"/>
    <w:rsid w:val="00145068"/>
    <w:rsid w:val="00152D49"/>
    <w:rsid w:val="00170C00"/>
    <w:rsid w:val="0017248C"/>
    <w:rsid w:val="00172580"/>
    <w:rsid w:val="0019165A"/>
    <w:rsid w:val="001A4464"/>
    <w:rsid w:val="001C205B"/>
    <w:rsid w:val="001E1B6A"/>
    <w:rsid w:val="001E4852"/>
    <w:rsid w:val="001F0F44"/>
    <w:rsid w:val="0020033E"/>
    <w:rsid w:val="0020309E"/>
    <w:rsid w:val="00210E15"/>
    <w:rsid w:val="00212DC7"/>
    <w:rsid w:val="00220CC5"/>
    <w:rsid w:val="0024325E"/>
    <w:rsid w:val="00246DD4"/>
    <w:rsid w:val="00250B8F"/>
    <w:rsid w:val="00255106"/>
    <w:rsid w:val="00273AB3"/>
    <w:rsid w:val="00275B1A"/>
    <w:rsid w:val="00285AAE"/>
    <w:rsid w:val="002A11A3"/>
    <w:rsid w:val="002B77F5"/>
    <w:rsid w:val="002D2432"/>
    <w:rsid w:val="002D4108"/>
    <w:rsid w:val="002D696E"/>
    <w:rsid w:val="002E5603"/>
    <w:rsid w:val="002F5E3E"/>
    <w:rsid w:val="0030262E"/>
    <w:rsid w:val="0030497D"/>
    <w:rsid w:val="00311ECD"/>
    <w:rsid w:val="003121C7"/>
    <w:rsid w:val="00312D2F"/>
    <w:rsid w:val="0034449D"/>
    <w:rsid w:val="003449D3"/>
    <w:rsid w:val="0035251F"/>
    <w:rsid w:val="00354339"/>
    <w:rsid w:val="00360D1C"/>
    <w:rsid w:val="003614E7"/>
    <w:rsid w:val="00371ED5"/>
    <w:rsid w:val="00380F63"/>
    <w:rsid w:val="003921FD"/>
    <w:rsid w:val="003969AB"/>
    <w:rsid w:val="003A4175"/>
    <w:rsid w:val="003D220C"/>
    <w:rsid w:val="003E11F0"/>
    <w:rsid w:val="003E1204"/>
    <w:rsid w:val="004016D2"/>
    <w:rsid w:val="004126CC"/>
    <w:rsid w:val="00423C42"/>
    <w:rsid w:val="00425FD3"/>
    <w:rsid w:val="00432778"/>
    <w:rsid w:val="004334F5"/>
    <w:rsid w:val="00435941"/>
    <w:rsid w:val="0043636B"/>
    <w:rsid w:val="0043702D"/>
    <w:rsid w:val="004453C6"/>
    <w:rsid w:val="0046198C"/>
    <w:rsid w:val="0046572B"/>
    <w:rsid w:val="00471677"/>
    <w:rsid w:val="00483A82"/>
    <w:rsid w:val="00485868"/>
    <w:rsid w:val="004926A2"/>
    <w:rsid w:val="004A244E"/>
    <w:rsid w:val="004C3116"/>
    <w:rsid w:val="004C333A"/>
    <w:rsid w:val="004C3EE7"/>
    <w:rsid w:val="004C46CE"/>
    <w:rsid w:val="004D5A37"/>
    <w:rsid w:val="004E3456"/>
    <w:rsid w:val="004F3ACE"/>
    <w:rsid w:val="004F6721"/>
    <w:rsid w:val="00515476"/>
    <w:rsid w:val="00517B84"/>
    <w:rsid w:val="00520E8F"/>
    <w:rsid w:val="00521651"/>
    <w:rsid w:val="00534BE1"/>
    <w:rsid w:val="00551CA9"/>
    <w:rsid w:val="00560855"/>
    <w:rsid w:val="00561E96"/>
    <w:rsid w:val="00563AAD"/>
    <w:rsid w:val="00563B37"/>
    <w:rsid w:val="0056484B"/>
    <w:rsid w:val="00570572"/>
    <w:rsid w:val="005D354C"/>
    <w:rsid w:val="005D41ED"/>
    <w:rsid w:val="005E0B7D"/>
    <w:rsid w:val="005E5053"/>
    <w:rsid w:val="005F4BA2"/>
    <w:rsid w:val="00610E03"/>
    <w:rsid w:val="00621803"/>
    <w:rsid w:val="00633E87"/>
    <w:rsid w:val="00641724"/>
    <w:rsid w:val="0066761D"/>
    <w:rsid w:val="006800AE"/>
    <w:rsid w:val="006959F3"/>
    <w:rsid w:val="00697210"/>
    <w:rsid w:val="006C6539"/>
    <w:rsid w:val="006D17C3"/>
    <w:rsid w:val="006D1E38"/>
    <w:rsid w:val="006D569B"/>
    <w:rsid w:val="006F2046"/>
    <w:rsid w:val="00701D54"/>
    <w:rsid w:val="00701EE7"/>
    <w:rsid w:val="007059DE"/>
    <w:rsid w:val="00713854"/>
    <w:rsid w:val="007364E5"/>
    <w:rsid w:val="00743C4C"/>
    <w:rsid w:val="00750409"/>
    <w:rsid w:val="0075792A"/>
    <w:rsid w:val="007608A2"/>
    <w:rsid w:val="0076276C"/>
    <w:rsid w:val="007645BC"/>
    <w:rsid w:val="00764BF9"/>
    <w:rsid w:val="007958C3"/>
    <w:rsid w:val="007B2162"/>
    <w:rsid w:val="007D1A1C"/>
    <w:rsid w:val="007D43A6"/>
    <w:rsid w:val="007F16C4"/>
    <w:rsid w:val="007F2285"/>
    <w:rsid w:val="007F45B8"/>
    <w:rsid w:val="00800C9F"/>
    <w:rsid w:val="008071A0"/>
    <w:rsid w:val="008218C0"/>
    <w:rsid w:val="00834AFC"/>
    <w:rsid w:val="00863AF1"/>
    <w:rsid w:val="00865287"/>
    <w:rsid w:val="0086723B"/>
    <w:rsid w:val="00881DBA"/>
    <w:rsid w:val="008862FF"/>
    <w:rsid w:val="008962C1"/>
    <w:rsid w:val="00896A27"/>
    <w:rsid w:val="008972CB"/>
    <w:rsid w:val="008B3E65"/>
    <w:rsid w:val="008E15F6"/>
    <w:rsid w:val="008E2429"/>
    <w:rsid w:val="008E4DEF"/>
    <w:rsid w:val="008F4C85"/>
    <w:rsid w:val="009013F6"/>
    <w:rsid w:val="00920A7B"/>
    <w:rsid w:val="00921A08"/>
    <w:rsid w:val="009261D0"/>
    <w:rsid w:val="00935E37"/>
    <w:rsid w:val="00936AA6"/>
    <w:rsid w:val="00950847"/>
    <w:rsid w:val="0095085B"/>
    <w:rsid w:val="00953A6E"/>
    <w:rsid w:val="0095550F"/>
    <w:rsid w:val="009722F4"/>
    <w:rsid w:val="00990890"/>
    <w:rsid w:val="009935F4"/>
    <w:rsid w:val="009A563D"/>
    <w:rsid w:val="009B1034"/>
    <w:rsid w:val="009B4566"/>
    <w:rsid w:val="00A07532"/>
    <w:rsid w:val="00A11224"/>
    <w:rsid w:val="00A13779"/>
    <w:rsid w:val="00A15DE2"/>
    <w:rsid w:val="00A24E3C"/>
    <w:rsid w:val="00A3504A"/>
    <w:rsid w:val="00A46A90"/>
    <w:rsid w:val="00A532F9"/>
    <w:rsid w:val="00A542ED"/>
    <w:rsid w:val="00A76AF0"/>
    <w:rsid w:val="00A8405B"/>
    <w:rsid w:val="00A87C04"/>
    <w:rsid w:val="00A96757"/>
    <w:rsid w:val="00AA1285"/>
    <w:rsid w:val="00AB0FC8"/>
    <w:rsid w:val="00AB2468"/>
    <w:rsid w:val="00AB5726"/>
    <w:rsid w:val="00AB7AA2"/>
    <w:rsid w:val="00AC4AFF"/>
    <w:rsid w:val="00AC64FC"/>
    <w:rsid w:val="00AC7187"/>
    <w:rsid w:val="00AC7C30"/>
    <w:rsid w:val="00AD139C"/>
    <w:rsid w:val="00AD4476"/>
    <w:rsid w:val="00AD60FD"/>
    <w:rsid w:val="00AF4BDE"/>
    <w:rsid w:val="00B124CC"/>
    <w:rsid w:val="00B13D8C"/>
    <w:rsid w:val="00B161AC"/>
    <w:rsid w:val="00B22CC5"/>
    <w:rsid w:val="00B27802"/>
    <w:rsid w:val="00B4357E"/>
    <w:rsid w:val="00B50658"/>
    <w:rsid w:val="00B56AE1"/>
    <w:rsid w:val="00B62304"/>
    <w:rsid w:val="00B67240"/>
    <w:rsid w:val="00B82E47"/>
    <w:rsid w:val="00B8508C"/>
    <w:rsid w:val="00BA0E38"/>
    <w:rsid w:val="00BA54EE"/>
    <w:rsid w:val="00BA6538"/>
    <w:rsid w:val="00C11610"/>
    <w:rsid w:val="00C1170E"/>
    <w:rsid w:val="00C305FF"/>
    <w:rsid w:val="00C33B46"/>
    <w:rsid w:val="00C5011F"/>
    <w:rsid w:val="00C51F1D"/>
    <w:rsid w:val="00C64DE7"/>
    <w:rsid w:val="00C6633C"/>
    <w:rsid w:val="00C66936"/>
    <w:rsid w:val="00C70D58"/>
    <w:rsid w:val="00C938E5"/>
    <w:rsid w:val="00CA0197"/>
    <w:rsid w:val="00CA13AF"/>
    <w:rsid w:val="00CA2B30"/>
    <w:rsid w:val="00CA4267"/>
    <w:rsid w:val="00CC4F57"/>
    <w:rsid w:val="00CD3554"/>
    <w:rsid w:val="00CD4376"/>
    <w:rsid w:val="00CD7A05"/>
    <w:rsid w:val="00CE6147"/>
    <w:rsid w:val="00CF0764"/>
    <w:rsid w:val="00CF3F6E"/>
    <w:rsid w:val="00CF55FA"/>
    <w:rsid w:val="00CF5D91"/>
    <w:rsid w:val="00D066F5"/>
    <w:rsid w:val="00D207B6"/>
    <w:rsid w:val="00D23697"/>
    <w:rsid w:val="00D30D89"/>
    <w:rsid w:val="00D40F41"/>
    <w:rsid w:val="00D41805"/>
    <w:rsid w:val="00D42966"/>
    <w:rsid w:val="00D46B86"/>
    <w:rsid w:val="00D50043"/>
    <w:rsid w:val="00D50FB3"/>
    <w:rsid w:val="00D61C68"/>
    <w:rsid w:val="00D620B9"/>
    <w:rsid w:val="00D662CE"/>
    <w:rsid w:val="00D66512"/>
    <w:rsid w:val="00D830BF"/>
    <w:rsid w:val="00DA134D"/>
    <w:rsid w:val="00DA189F"/>
    <w:rsid w:val="00DA1DCB"/>
    <w:rsid w:val="00DB5BEC"/>
    <w:rsid w:val="00DD3625"/>
    <w:rsid w:val="00DD6935"/>
    <w:rsid w:val="00DE7674"/>
    <w:rsid w:val="00E01967"/>
    <w:rsid w:val="00E0317E"/>
    <w:rsid w:val="00E034A7"/>
    <w:rsid w:val="00E04B0B"/>
    <w:rsid w:val="00E23111"/>
    <w:rsid w:val="00E71CF2"/>
    <w:rsid w:val="00E817E1"/>
    <w:rsid w:val="00EA19A2"/>
    <w:rsid w:val="00ED1119"/>
    <w:rsid w:val="00ED262F"/>
    <w:rsid w:val="00ED609B"/>
    <w:rsid w:val="00EF1FC6"/>
    <w:rsid w:val="00F15EDC"/>
    <w:rsid w:val="00F33C0C"/>
    <w:rsid w:val="00F34619"/>
    <w:rsid w:val="00F36ACE"/>
    <w:rsid w:val="00F4416E"/>
    <w:rsid w:val="00F44DB0"/>
    <w:rsid w:val="00F55510"/>
    <w:rsid w:val="00F95C13"/>
    <w:rsid w:val="00FA11A7"/>
    <w:rsid w:val="00FA2D33"/>
    <w:rsid w:val="00FA2F6B"/>
    <w:rsid w:val="00FB30A8"/>
    <w:rsid w:val="00FB64C9"/>
    <w:rsid w:val="00FC470C"/>
    <w:rsid w:val="00FE4D90"/>
    <w:rsid w:val="00FE4DDA"/>
    <w:rsid w:val="00FF1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9A9312"/>
  <w15:chartTrackingRefBased/>
  <w15:docId w15:val="{3974B440-4BDE-8746-868F-6FC6C2B1F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47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636B"/>
    <w:rPr>
      <w:color w:val="0563C1" w:themeColor="hyperlink"/>
      <w:u w:val="single"/>
    </w:rPr>
  </w:style>
  <w:style w:type="paragraph" w:styleId="ListParagraph">
    <w:name w:val="List Paragraph"/>
    <w:basedOn w:val="Normal"/>
    <w:uiPriority w:val="34"/>
    <w:qFormat/>
    <w:rsid w:val="0043636B"/>
    <w:pPr>
      <w:spacing w:after="160" w:line="256" w:lineRule="auto"/>
      <w:ind w:left="720"/>
      <w:contextualSpacing/>
    </w:pPr>
    <w:rPr>
      <w:sz w:val="22"/>
      <w:szCs w:val="22"/>
    </w:rPr>
  </w:style>
  <w:style w:type="paragraph" w:styleId="NormalWeb">
    <w:name w:val="Normal (Web)"/>
    <w:basedOn w:val="Normal"/>
    <w:uiPriority w:val="99"/>
    <w:semiHidden/>
    <w:unhideWhenUsed/>
    <w:rsid w:val="002A11A3"/>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30262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D44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6A27"/>
    <w:pPr>
      <w:spacing w:line="259" w:lineRule="auto"/>
      <w:outlineLvl w:val="9"/>
    </w:pPr>
    <w:rPr>
      <w:lang w:val="en-US"/>
    </w:rPr>
  </w:style>
  <w:style w:type="paragraph" w:styleId="TOC1">
    <w:name w:val="toc 1"/>
    <w:basedOn w:val="Normal"/>
    <w:next w:val="Normal"/>
    <w:autoRedefine/>
    <w:uiPriority w:val="39"/>
    <w:unhideWhenUsed/>
    <w:rsid w:val="00896A27"/>
    <w:pPr>
      <w:spacing w:after="100"/>
    </w:pPr>
  </w:style>
  <w:style w:type="paragraph" w:styleId="Header">
    <w:name w:val="header"/>
    <w:basedOn w:val="Normal"/>
    <w:link w:val="HeaderChar"/>
    <w:uiPriority w:val="99"/>
    <w:unhideWhenUsed/>
    <w:rsid w:val="00896A27"/>
    <w:pPr>
      <w:tabs>
        <w:tab w:val="center" w:pos="4513"/>
        <w:tab w:val="right" w:pos="9026"/>
      </w:tabs>
    </w:pPr>
  </w:style>
  <w:style w:type="character" w:customStyle="1" w:styleId="HeaderChar">
    <w:name w:val="Header Char"/>
    <w:basedOn w:val="DefaultParagraphFont"/>
    <w:link w:val="Header"/>
    <w:uiPriority w:val="99"/>
    <w:rsid w:val="00896A27"/>
  </w:style>
  <w:style w:type="paragraph" w:styleId="Footer">
    <w:name w:val="footer"/>
    <w:basedOn w:val="Normal"/>
    <w:link w:val="FooterChar"/>
    <w:uiPriority w:val="99"/>
    <w:unhideWhenUsed/>
    <w:rsid w:val="00896A27"/>
    <w:pPr>
      <w:tabs>
        <w:tab w:val="center" w:pos="4513"/>
        <w:tab w:val="right" w:pos="9026"/>
      </w:tabs>
    </w:pPr>
  </w:style>
  <w:style w:type="character" w:customStyle="1" w:styleId="FooterChar">
    <w:name w:val="Footer Char"/>
    <w:basedOn w:val="DefaultParagraphFont"/>
    <w:link w:val="Footer"/>
    <w:uiPriority w:val="99"/>
    <w:rsid w:val="00896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933650">
      <w:bodyDiv w:val="1"/>
      <w:marLeft w:val="0"/>
      <w:marRight w:val="0"/>
      <w:marTop w:val="0"/>
      <w:marBottom w:val="0"/>
      <w:divBdr>
        <w:top w:val="none" w:sz="0" w:space="0" w:color="auto"/>
        <w:left w:val="none" w:sz="0" w:space="0" w:color="auto"/>
        <w:bottom w:val="none" w:sz="0" w:space="0" w:color="auto"/>
        <w:right w:val="none" w:sz="0" w:space="0" w:color="auto"/>
      </w:divBdr>
    </w:div>
    <w:div w:id="134492757">
      <w:bodyDiv w:val="1"/>
      <w:marLeft w:val="0"/>
      <w:marRight w:val="0"/>
      <w:marTop w:val="0"/>
      <w:marBottom w:val="0"/>
      <w:divBdr>
        <w:top w:val="none" w:sz="0" w:space="0" w:color="auto"/>
        <w:left w:val="none" w:sz="0" w:space="0" w:color="auto"/>
        <w:bottom w:val="none" w:sz="0" w:space="0" w:color="auto"/>
        <w:right w:val="none" w:sz="0" w:space="0" w:color="auto"/>
      </w:divBdr>
    </w:div>
    <w:div w:id="150949888">
      <w:bodyDiv w:val="1"/>
      <w:marLeft w:val="0"/>
      <w:marRight w:val="0"/>
      <w:marTop w:val="0"/>
      <w:marBottom w:val="0"/>
      <w:divBdr>
        <w:top w:val="none" w:sz="0" w:space="0" w:color="auto"/>
        <w:left w:val="none" w:sz="0" w:space="0" w:color="auto"/>
        <w:bottom w:val="none" w:sz="0" w:space="0" w:color="auto"/>
        <w:right w:val="none" w:sz="0" w:space="0" w:color="auto"/>
      </w:divBdr>
      <w:divsChild>
        <w:div w:id="1816331469">
          <w:marLeft w:val="360"/>
          <w:marRight w:val="0"/>
          <w:marTop w:val="200"/>
          <w:marBottom w:val="0"/>
          <w:divBdr>
            <w:top w:val="none" w:sz="0" w:space="0" w:color="auto"/>
            <w:left w:val="none" w:sz="0" w:space="0" w:color="auto"/>
            <w:bottom w:val="none" w:sz="0" w:space="0" w:color="auto"/>
            <w:right w:val="none" w:sz="0" w:space="0" w:color="auto"/>
          </w:divBdr>
        </w:div>
        <w:div w:id="983967906">
          <w:marLeft w:val="360"/>
          <w:marRight w:val="0"/>
          <w:marTop w:val="200"/>
          <w:marBottom w:val="0"/>
          <w:divBdr>
            <w:top w:val="none" w:sz="0" w:space="0" w:color="auto"/>
            <w:left w:val="none" w:sz="0" w:space="0" w:color="auto"/>
            <w:bottom w:val="none" w:sz="0" w:space="0" w:color="auto"/>
            <w:right w:val="none" w:sz="0" w:space="0" w:color="auto"/>
          </w:divBdr>
        </w:div>
        <w:div w:id="1184588497">
          <w:marLeft w:val="360"/>
          <w:marRight w:val="0"/>
          <w:marTop w:val="200"/>
          <w:marBottom w:val="0"/>
          <w:divBdr>
            <w:top w:val="none" w:sz="0" w:space="0" w:color="auto"/>
            <w:left w:val="none" w:sz="0" w:space="0" w:color="auto"/>
            <w:bottom w:val="none" w:sz="0" w:space="0" w:color="auto"/>
            <w:right w:val="none" w:sz="0" w:space="0" w:color="auto"/>
          </w:divBdr>
        </w:div>
      </w:divsChild>
    </w:div>
    <w:div w:id="156768679">
      <w:bodyDiv w:val="1"/>
      <w:marLeft w:val="0"/>
      <w:marRight w:val="0"/>
      <w:marTop w:val="0"/>
      <w:marBottom w:val="0"/>
      <w:divBdr>
        <w:top w:val="none" w:sz="0" w:space="0" w:color="auto"/>
        <w:left w:val="none" w:sz="0" w:space="0" w:color="auto"/>
        <w:bottom w:val="none" w:sz="0" w:space="0" w:color="auto"/>
        <w:right w:val="none" w:sz="0" w:space="0" w:color="auto"/>
      </w:divBdr>
    </w:div>
    <w:div w:id="241063514">
      <w:bodyDiv w:val="1"/>
      <w:marLeft w:val="0"/>
      <w:marRight w:val="0"/>
      <w:marTop w:val="0"/>
      <w:marBottom w:val="0"/>
      <w:divBdr>
        <w:top w:val="none" w:sz="0" w:space="0" w:color="auto"/>
        <w:left w:val="none" w:sz="0" w:space="0" w:color="auto"/>
        <w:bottom w:val="none" w:sz="0" w:space="0" w:color="auto"/>
        <w:right w:val="none" w:sz="0" w:space="0" w:color="auto"/>
      </w:divBdr>
    </w:div>
    <w:div w:id="279072867">
      <w:bodyDiv w:val="1"/>
      <w:marLeft w:val="0"/>
      <w:marRight w:val="0"/>
      <w:marTop w:val="0"/>
      <w:marBottom w:val="0"/>
      <w:divBdr>
        <w:top w:val="none" w:sz="0" w:space="0" w:color="auto"/>
        <w:left w:val="none" w:sz="0" w:space="0" w:color="auto"/>
        <w:bottom w:val="none" w:sz="0" w:space="0" w:color="auto"/>
        <w:right w:val="none" w:sz="0" w:space="0" w:color="auto"/>
      </w:divBdr>
      <w:divsChild>
        <w:div w:id="1448085048">
          <w:marLeft w:val="446"/>
          <w:marRight w:val="0"/>
          <w:marTop w:val="0"/>
          <w:marBottom w:val="0"/>
          <w:divBdr>
            <w:top w:val="none" w:sz="0" w:space="0" w:color="auto"/>
            <w:left w:val="none" w:sz="0" w:space="0" w:color="auto"/>
            <w:bottom w:val="none" w:sz="0" w:space="0" w:color="auto"/>
            <w:right w:val="none" w:sz="0" w:space="0" w:color="auto"/>
          </w:divBdr>
        </w:div>
        <w:div w:id="148793144">
          <w:marLeft w:val="446"/>
          <w:marRight w:val="0"/>
          <w:marTop w:val="0"/>
          <w:marBottom w:val="0"/>
          <w:divBdr>
            <w:top w:val="none" w:sz="0" w:space="0" w:color="auto"/>
            <w:left w:val="none" w:sz="0" w:space="0" w:color="auto"/>
            <w:bottom w:val="none" w:sz="0" w:space="0" w:color="auto"/>
            <w:right w:val="none" w:sz="0" w:space="0" w:color="auto"/>
          </w:divBdr>
        </w:div>
        <w:div w:id="685207847">
          <w:marLeft w:val="446"/>
          <w:marRight w:val="0"/>
          <w:marTop w:val="0"/>
          <w:marBottom w:val="0"/>
          <w:divBdr>
            <w:top w:val="none" w:sz="0" w:space="0" w:color="auto"/>
            <w:left w:val="none" w:sz="0" w:space="0" w:color="auto"/>
            <w:bottom w:val="none" w:sz="0" w:space="0" w:color="auto"/>
            <w:right w:val="none" w:sz="0" w:space="0" w:color="auto"/>
          </w:divBdr>
        </w:div>
      </w:divsChild>
    </w:div>
    <w:div w:id="321351105">
      <w:bodyDiv w:val="1"/>
      <w:marLeft w:val="0"/>
      <w:marRight w:val="0"/>
      <w:marTop w:val="0"/>
      <w:marBottom w:val="0"/>
      <w:divBdr>
        <w:top w:val="none" w:sz="0" w:space="0" w:color="auto"/>
        <w:left w:val="none" w:sz="0" w:space="0" w:color="auto"/>
        <w:bottom w:val="none" w:sz="0" w:space="0" w:color="auto"/>
        <w:right w:val="none" w:sz="0" w:space="0" w:color="auto"/>
      </w:divBdr>
    </w:div>
    <w:div w:id="367218278">
      <w:bodyDiv w:val="1"/>
      <w:marLeft w:val="0"/>
      <w:marRight w:val="0"/>
      <w:marTop w:val="0"/>
      <w:marBottom w:val="0"/>
      <w:divBdr>
        <w:top w:val="none" w:sz="0" w:space="0" w:color="auto"/>
        <w:left w:val="none" w:sz="0" w:space="0" w:color="auto"/>
        <w:bottom w:val="none" w:sz="0" w:space="0" w:color="auto"/>
        <w:right w:val="none" w:sz="0" w:space="0" w:color="auto"/>
      </w:divBdr>
      <w:divsChild>
        <w:div w:id="503513386">
          <w:marLeft w:val="547"/>
          <w:marRight w:val="0"/>
          <w:marTop w:val="0"/>
          <w:marBottom w:val="0"/>
          <w:divBdr>
            <w:top w:val="none" w:sz="0" w:space="0" w:color="auto"/>
            <w:left w:val="none" w:sz="0" w:space="0" w:color="auto"/>
            <w:bottom w:val="none" w:sz="0" w:space="0" w:color="auto"/>
            <w:right w:val="none" w:sz="0" w:space="0" w:color="auto"/>
          </w:divBdr>
        </w:div>
        <w:div w:id="431246755">
          <w:marLeft w:val="547"/>
          <w:marRight w:val="0"/>
          <w:marTop w:val="0"/>
          <w:marBottom w:val="0"/>
          <w:divBdr>
            <w:top w:val="none" w:sz="0" w:space="0" w:color="auto"/>
            <w:left w:val="none" w:sz="0" w:space="0" w:color="auto"/>
            <w:bottom w:val="none" w:sz="0" w:space="0" w:color="auto"/>
            <w:right w:val="none" w:sz="0" w:space="0" w:color="auto"/>
          </w:divBdr>
        </w:div>
        <w:div w:id="1691712627">
          <w:marLeft w:val="547"/>
          <w:marRight w:val="0"/>
          <w:marTop w:val="0"/>
          <w:marBottom w:val="0"/>
          <w:divBdr>
            <w:top w:val="none" w:sz="0" w:space="0" w:color="auto"/>
            <w:left w:val="none" w:sz="0" w:space="0" w:color="auto"/>
            <w:bottom w:val="none" w:sz="0" w:space="0" w:color="auto"/>
            <w:right w:val="none" w:sz="0" w:space="0" w:color="auto"/>
          </w:divBdr>
        </w:div>
        <w:div w:id="426464388">
          <w:marLeft w:val="547"/>
          <w:marRight w:val="0"/>
          <w:marTop w:val="0"/>
          <w:marBottom w:val="0"/>
          <w:divBdr>
            <w:top w:val="none" w:sz="0" w:space="0" w:color="auto"/>
            <w:left w:val="none" w:sz="0" w:space="0" w:color="auto"/>
            <w:bottom w:val="none" w:sz="0" w:space="0" w:color="auto"/>
            <w:right w:val="none" w:sz="0" w:space="0" w:color="auto"/>
          </w:divBdr>
        </w:div>
        <w:div w:id="1452742409">
          <w:marLeft w:val="547"/>
          <w:marRight w:val="0"/>
          <w:marTop w:val="0"/>
          <w:marBottom w:val="0"/>
          <w:divBdr>
            <w:top w:val="none" w:sz="0" w:space="0" w:color="auto"/>
            <w:left w:val="none" w:sz="0" w:space="0" w:color="auto"/>
            <w:bottom w:val="none" w:sz="0" w:space="0" w:color="auto"/>
            <w:right w:val="none" w:sz="0" w:space="0" w:color="auto"/>
          </w:divBdr>
        </w:div>
        <w:div w:id="384987368">
          <w:marLeft w:val="547"/>
          <w:marRight w:val="0"/>
          <w:marTop w:val="0"/>
          <w:marBottom w:val="0"/>
          <w:divBdr>
            <w:top w:val="none" w:sz="0" w:space="0" w:color="auto"/>
            <w:left w:val="none" w:sz="0" w:space="0" w:color="auto"/>
            <w:bottom w:val="none" w:sz="0" w:space="0" w:color="auto"/>
            <w:right w:val="none" w:sz="0" w:space="0" w:color="auto"/>
          </w:divBdr>
        </w:div>
      </w:divsChild>
    </w:div>
    <w:div w:id="480344222">
      <w:bodyDiv w:val="1"/>
      <w:marLeft w:val="0"/>
      <w:marRight w:val="0"/>
      <w:marTop w:val="0"/>
      <w:marBottom w:val="0"/>
      <w:divBdr>
        <w:top w:val="none" w:sz="0" w:space="0" w:color="auto"/>
        <w:left w:val="none" w:sz="0" w:space="0" w:color="auto"/>
        <w:bottom w:val="none" w:sz="0" w:space="0" w:color="auto"/>
        <w:right w:val="none" w:sz="0" w:space="0" w:color="auto"/>
      </w:divBdr>
      <w:divsChild>
        <w:div w:id="919096332">
          <w:marLeft w:val="547"/>
          <w:marRight w:val="0"/>
          <w:marTop w:val="0"/>
          <w:marBottom w:val="0"/>
          <w:divBdr>
            <w:top w:val="none" w:sz="0" w:space="0" w:color="auto"/>
            <w:left w:val="none" w:sz="0" w:space="0" w:color="auto"/>
            <w:bottom w:val="none" w:sz="0" w:space="0" w:color="auto"/>
            <w:right w:val="none" w:sz="0" w:space="0" w:color="auto"/>
          </w:divBdr>
        </w:div>
        <w:div w:id="22948457">
          <w:marLeft w:val="547"/>
          <w:marRight w:val="0"/>
          <w:marTop w:val="0"/>
          <w:marBottom w:val="0"/>
          <w:divBdr>
            <w:top w:val="none" w:sz="0" w:space="0" w:color="auto"/>
            <w:left w:val="none" w:sz="0" w:space="0" w:color="auto"/>
            <w:bottom w:val="none" w:sz="0" w:space="0" w:color="auto"/>
            <w:right w:val="none" w:sz="0" w:space="0" w:color="auto"/>
          </w:divBdr>
        </w:div>
      </w:divsChild>
    </w:div>
    <w:div w:id="529073263">
      <w:bodyDiv w:val="1"/>
      <w:marLeft w:val="0"/>
      <w:marRight w:val="0"/>
      <w:marTop w:val="0"/>
      <w:marBottom w:val="0"/>
      <w:divBdr>
        <w:top w:val="none" w:sz="0" w:space="0" w:color="auto"/>
        <w:left w:val="none" w:sz="0" w:space="0" w:color="auto"/>
        <w:bottom w:val="none" w:sz="0" w:space="0" w:color="auto"/>
        <w:right w:val="none" w:sz="0" w:space="0" w:color="auto"/>
      </w:divBdr>
      <w:divsChild>
        <w:div w:id="1173372757">
          <w:marLeft w:val="1440"/>
          <w:marRight w:val="0"/>
          <w:marTop w:val="0"/>
          <w:marBottom w:val="0"/>
          <w:divBdr>
            <w:top w:val="none" w:sz="0" w:space="0" w:color="auto"/>
            <w:left w:val="none" w:sz="0" w:space="0" w:color="auto"/>
            <w:bottom w:val="none" w:sz="0" w:space="0" w:color="auto"/>
            <w:right w:val="none" w:sz="0" w:space="0" w:color="auto"/>
          </w:divBdr>
        </w:div>
        <w:div w:id="1998027811">
          <w:marLeft w:val="1440"/>
          <w:marRight w:val="0"/>
          <w:marTop w:val="0"/>
          <w:marBottom w:val="0"/>
          <w:divBdr>
            <w:top w:val="none" w:sz="0" w:space="0" w:color="auto"/>
            <w:left w:val="none" w:sz="0" w:space="0" w:color="auto"/>
            <w:bottom w:val="none" w:sz="0" w:space="0" w:color="auto"/>
            <w:right w:val="none" w:sz="0" w:space="0" w:color="auto"/>
          </w:divBdr>
        </w:div>
        <w:div w:id="655305087">
          <w:marLeft w:val="1440"/>
          <w:marRight w:val="0"/>
          <w:marTop w:val="0"/>
          <w:marBottom w:val="0"/>
          <w:divBdr>
            <w:top w:val="none" w:sz="0" w:space="0" w:color="auto"/>
            <w:left w:val="none" w:sz="0" w:space="0" w:color="auto"/>
            <w:bottom w:val="none" w:sz="0" w:space="0" w:color="auto"/>
            <w:right w:val="none" w:sz="0" w:space="0" w:color="auto"/>
          </w:divBdr>
        </w:div>
        <w:div w:id="987251171">
          <w:marLeft w:val="1440"/>
          <w:marRight w:val="0"/>
          <w:marTop w:val="0"/>
          <w:marBottom w:val="0"/>
          <w:divBdr>
            <w:top w:val="none" w:sz="0" w:space="0" w:color="auto"/>
            <w:left w:val="none" w:sz="0" w:space="0" w:color="auto"/>
            <w:bottom w:val="none" w:sz="0" w:space="0" w:color="auto"/>
            <w:right w:val="none" w:sz="0" w:space="0" w:color="auto"/>
          </w:divBdr>
        </w:div>
        <w:div w:id="463237753">
          <w:marLeft w:val="1440"/>
          <w:marRight w:val="0"/>
          <w:marTop w:val="0"/>
          <w:marBottom w:val="0"/>
          <w:divBdr>
            <w:top w:val="none" w:sz="0" w:space="0" w:color="auto"/>
            <w:left w:val="none" w:sz="0" w:space="0" w:color="auto"/>
            <w:bottom w:val="none" w:sz="0" w:space="0" w:color="auto"/>
            <w:right w:val="none" w:sz="0" w:space="0" w:color="auto"/>
          </w:divBdr>
        </w:div>
        <w:div w:id="589965432">
          <w:marLeft w:val="1440"/>
          <w:marRight w:val="0"/>
          <w:marTop w:val="0"/>
          <w:marBottom w:val="0"/>
          <w:divBdr>
            <w:top w:val="none" w:sz="0" w:space="0" w:color="auto"/>
            <w:left w:val="none" w:sz="0" w:space="0" w:color="auto"/>
            <w:bottom w:val="none" w:sz="0" w:space="0" w:color="auto"/>
            <w:right w:val="none" w:sz="0" w:space="0" w:color="auto"/>
          </w:divBdr>
        </w:div>
        <w:div w:id="716003031">
          <w:marLeft w:val="1440"/>
          <w:marRight w:val="0"/>
          <w:marTop w:val="0"/>
          <w:marBottom w:val="0"/>
          <w:divBdr>
            <w:top w:val="none" w:sz="0" w:space="0" w:color="auto"/>
            <w:left w:val="none" w:sz="0" w:space="0" w:color="auto"/>
            <w:bottom w:val="none" w:sz="0" w:space="0" w:color="auto"/>
            <w:right w:val="none" w:sz="0" w:space="0" w:color="auto"/>
          </w:divBdr>
        </w:div>
        <w:div w:id="1455900424">
          <w:marLeft w:val="1440"/>
          <w:marRight w:val="0"/>
          <w:marTop w:val="0"/>
          <w:marBottom w:val="0"/>
          <w:divBdr>
            <w:top w:val="none" w:sz="0" w:space="0" w:color="auto"/>
            <w:left w:val="none" w:sz="0" w:space="0" w:color="auto"/>
            <w:bottom w:val="none" w:sz="0" w:space="0" w:color="auto"/>
            <w:right w:val="none" w:sz="0" w:space="0" w:color="auto"/>
          </w:divBdr>
        </w:div>
        <w:div w:id="2025982086">
          <w:marLeft w:val="1440"/>
          <w:marRight w:val="0"/>
          <w:marTop w:val="0"/>
          <w:marBottom w:val="0"/>
          <w:divBdr>
            <w:top w:val="none" w:sz="0" w:space="0" w:color="auto"/>
            <w:left w:val="none" w:sz="0" w:space="0" w:color="auto"/>
            <w:bottom w:val="none" w:sz="0" w:space="0" w:color="auto"/>
            <w:right w:val="none" w:sz="0" w:space="0" w:color="auto"/>
          </w:divBdr>
        </w:div>
        <w:div w:id="1990285629">
          <w:marLeft w:val="1440"/>
          <w:marRight w:val="0"/>
          <w:marTop w:val="0"/>
          <w:marBottom w:val="0"/>
          <w:divBdr>
            <w:top w:val="none" w:sz="0" w:space="0" w:color="auto"/>
            <w:left w:val="none" w:sz="0" w:space="0" w:color="auto"/>
            <w:bottom w:val="none" w:sz="0" w:space="0" w:color="auto"/>
            <w:right w:val="none" w:sz="0" w:space="0" w:color="auto"/>
          </w:divBdr>
        </w:div>
      </w:divsChild>
    </w:div>
    <w:div w:id="564297521">
      <w:bodyDiv w:val="1"/>
      <w:marLeft w:val="0"/>
      <w:marRight w:val="0"/>
      <w:marTop w:val="0"/>
      <w:marBottom w:val="0"/>
      <w:divBdr>
        <w:top w:val="none" w:sz="0" w:space="0" w:color="auto"/>
        <w:left w:val="none" w:sz="0" w:space="0" w:color="auto"/>
        <w:bottom w:val="none" w:sz="0" w:space="0" w:color="auto"/>
        <w:right w:val="none" w:sz="0" w:space="0" w:color="auto"/>
      </w:divBdr>
    </w:div>
    <w:div w:id="611402036">
      <w:bodyDiv w:val="1"/>
      <w:marLeft w:val="0"/>
      <w:marRight w:val="0"/>
      <w:marTop w:val="0"/>
      <w:marBottom w:val="0"/>
      <w:divBdr>
        <w:top w:val="none" w:sz="0" w:space="0" w:color="auto"/>
        <w:left w:val="none" w:sz="0" w:space="0" w:color="auto"/>
        <w:bottom w:val="none" w:sz="0" w:space="0" w:color="auto"/>
        <w:right w:val="none" w:sz="0" w:space="0" w:color="auto"/>
      </w:divBdr>
    </w:div>
    <w:div w:id="693574730">
      <w:bodyDiv w:val="1"/>
      <w:marLeft w:val="0"/>
      <w:marRight w:val="0"/>
      <w:marTop w:val="0"/>
      <w:marBottom w:val="0"/>
      <w:divBdr>
        <w:top w:val="none" w:sz="0" w:space="0" w:color="auto"/>
        <w:left w:val="none" w:sz="0" w:space="0" w:color="auto"/>
        <w:bottom w:val="none" w:sz="0" w:space="0" w:color="auto"/>
        <w:right w:val="none" w:sz="0" w:space="0" w:color="auto"/>
      </w:divBdr>
    </w:div>
    <w:div w:id="726807620">
      <w:bodyDiv w:val="1"/>
      <w:marLeft w:val="0"/>
      <w:marRight w:val="0"/>
      <w:marTop w:val="0"/>
      <w:marBottom w:val="0"/>
      <w:divBdr>
        <w:top w:val="none" w:sz="0" w:space="0" w:color="auto"/>
        <w:left w:val="none" w:sz="0" w:space="0" w:color="auto"/>
        <w:bottom w:val="none" w:sz="0" w:space="0" w:color="auto"/>
        <w:right w:val="none" w:sz="0" w:space="0" w:color="auto"/>
      </w:divBdr>
    </w:div>
    <w:div w:id="748312278">
      <w:bodyDiv w:val="1"/>
      <w:marLeft w:val="0"/>
      <w:marRight w:val="0"/>
      <w:marTop w:val="0"/>
      <w:marBottom w:val="0"/>
      <w:divBdr>
        <w:top w:val="none" w:sz="0" w:space="0" w:color="auto"/>
        <w:left w:val="none" w:sz="0" w:space="0" w:color="auto"/>
        <w:bottom w:val="none" w:sz="0" w:space="0" w:color="auto"/>
        <w:right w:val="none" w:sz="0" w:space="0" w:color="auto"/>
      </w:divBdr>
    </w:div>
    <w:div w:id="790826799">
      <w:bodyDiv w:val="1"/>
      <w:marLeft w:val="0"/>
      <w:marRight w:val="0"/>
      <w:marTop w:val="0"/>
      <w:marBottom w:val="0"/>
      <w:divBdr>
        <w:top w:val="none" w:sz="0" w:space="0" w:color="auto"/>
        <w:left w:val="none" w:sz="0" w:space="0" w:color="auto"/>
        <w:bottom w:val="none" w:sz="0" w:space="0" w:color="auto"/>
        <w:right w:val="none" w:sz="0" w:space="0" w:color="auto"/>
      </w:divBdr>
    </w:div>
    <w:div w:id="884828669">
      <w:bodyDiv w:val="1"/>
      <w:marLeft w:val="0"/>
      <w:marRight w:val="0"/>
      <w:marTop w:val="0"/>
      <w:marBottom w:val="0"/>
      <w:divBdr>
        <w:top w:val="none" w:sz="0" w:space="0" w:color="auto"/>
        <w:left w:val="none" w:sz="0" w:space="0" w:color="auto"/>
        <w:bottom w:val="none" w:sz="0" w:space="0" w:color="auto"/>
        <w:right w:val="none" w:sz="0" w:space="0" w:color="auto"/>
      </w:divBdr>
      <w:divsChild>
        <w:div w:id="1361781006">
          <w:marLeft w:val="0"/>
          <w:marRight w:val="0"/>
          <w:marTop w:val="0"/>
          <w:marBottom w:val="0"/>
          <w:divBdr>
            <w:top w:val="none" w:sz="0" w:space="0" w:color="auto"/>
            <w:left w:val="none" w:sz="0" w:space="0" w:color="auto"/>
            <w:bottom w:val="none" w:sz="0" w:space="0" w:color="auto"/>
            <w:right w:val="none" w:sz="0" w:space="0" w:color="auto"/>
          </w:divBdr>
        </w:div>
        <w:div w:id="651983978">
          <w:marLeft w:val="0"/>
          <w:marRight w:val="0"/>
          <w:marTop w:val="0"/>
          <w:marBottom w:val="0"/>
          <w:divBdr>
            <w:top w:val="none" w:sz="0" w:space="0" w:color="auto"/>
            <w:left w:val="none" w:sz="0" w:space="0" w:color="auto"/>
            <w:bottom w:val="none" w:sz="0" w:space="0" w:color="auto"/>
            <w:right w:val="none" w:sz="0" w:space="0" w:color="auto"/>
          </w:divBdr>
        </w:div>
        <w:div w:id="624896024">
          <w:marLeft w:val="0"/>
          <w:marRight w:val="0"/>
          <w:marTop w:val="0"/>
          <w:marBottom w:val="0"/>
          <w:divBdr>
            <w:top w:val="none" w:sz="0" w:space="0" w:color="auto"/>
            <w:left w:val="none" w:sz="0" w:space="0" w:color="auto"/>
            <w:bottom w:val="none" w:sz="0" w:space="0" w:color="auto"/>
            <w:right w:val="none" w:sz="0" w:space="0" w:color="auto"/>
          </w:divBdr>
        </w:div>
      </w:divsChild>
    </w:div>
    <w:div w:id="1012490439">
      <w:bodyDiv w:val="1"/>
      <w:marLeft w:val="0"/>
      <w:marRight w:val="0"/>
      <w:marTop w:val="0"/>
      <w:marBottom w:val="0"/>
      <w:divBdr>
        <w:top w:val="none" w:sz="0" w:space="0" w:color="auto"/>
        <w:left w:val="none" w:sz="0" w:space="0" w:color="auto"/>
        <w:bottom w:val="none" w:sz="0" w:space="0" w:color="auto"/>
        <w:right w:val="none" w:sz="0" w:space="0" w:color="auto"/>
      </w:divBdr>
    </w:div>
    <w:div w:id="1029916415">
      <w:bodyDiv w:val="1"/>
      <w:marLeft w:val="0"/>
      <w:marRight w:val="0"/>
      <w:marTop w:val="0"/>
      <w:marBottom w:val="0"/>
      <w:divBdr>
        <w:top w:val="none" w:sz="0" w:space="0" w:color="auto"/>
        <w:left w:val="none" w:sz="0" w:space="0" w:color="auto"/>
        <w:bottom w:val="none" w:sz="0" w:space="0" w:color="auto"/>
        <w:right w:val="none" w:sz="0" w:space="0" w:color="auto"/>
      </w:divBdr>
    </w:div>
    <w:div w:id="1079208605">
      <w:bodyDiv w:val="1"/>
      <w:marLeft w:val="0"/>
      <w:marRight w:val="0"/>
      <w:marTop w:val="0"/>
      <w:marBottom w:val="0"/>
      <w:divBdr>
        <w:top w:val="none" w:sz="0" w:space="0" w:color="auto"/>
        <w:left w:val="none" w:sz="0" w:space="0" w:color="auto"/>
        <w:bottom w:val="none" w:sz="0" w:space="0" w:color="auto"/>
        <w:right w:val="none" w:sz="0" w:space="0" w:color="auto"/>
      </w:divBdr>
      <w:divsChild>
        <w:div w:id="39016540">
          <w:marLeft w:val="360"/>
          <w:marRight w:val="0"/>
          <w:marTop w:val="200"/>
          <w:marBottom w:val="0"/>
          <w:divBdr>
            <w:top w:val="none" w:sz="0" w:space="0" w:color="auto"/>
            <w:left w:val="none" w:sz="0" w:space="0" w:color="auto"/>
            <w:bottom w:val="none" w:sz="0" w:space="0" w:color="auto"/>
            <w:right w:val="none" w:sz="0" w:space="0" w:color="auto"/>
          </w:divBdr>
        </w:div>
        <w:div w:id="890582995">
          <w:marLeft w:val="360"/>
          <w:marRight w:val="0"/>
          <w:marTop w:val="200"/>
          <w:marBottom w:val="0"/>
          <w:divBdr>
            <w:top w:val="none" w:sz="0" w:space="0" w:color="auto"/>
            <w:left w:val="none" w:sz="0" w:space="0" w:color="auto"/>
            <w:bottom w:val="none" w:sz="0" w:space="0" w:color="auto"/>
            <w:right w:val="none" w:sz="0" w:space="0" w:color="auto"/>
          </w:divBdr>
        </w:div>
      </w:divsChild>
    </w:div>
    <w:div w:id="1126317892">
      <w:bodyDiv w:val="1"/>
      <w:marLeft w:val="0"/>
      <w:marRight w:val="0"/>
      <w:marTop w:val="0"/>
      <w:marBottom w:val="0"/>
      <w:divBdr>
        <w:top w:val="none" w:sz="0" w:space="0" w:color="auto"/>
        <w:left w:val="none" w:sz="0" w:space="0" w:color="auto"/>
        <w:bottom w:val="none" w:sz="0" w:space="0" w:color="auto"/>
        <w:right w:val="none" w:sz="0" w:space="0" w:color="auto"/>
      </w:divBdr>
      <w:divsChild>
        <w:div w:id="325717196">
          <w:marLeft w:val="547"/>
          <w:marRight w:val="0"/>
          <w:marTop w:val="0"/>
          <w:marBottom w:val="0"/>
          <w:divBdr>
            <w:top w:val="none" w:sz="0" w:space="0" w:color="auto"/>
            <w:left w:val="none" w:sz="0" w:space="0" w:color="auto"/>
            <w:bottom w:val="none" w:sz="0" w:space="0" w:color="auto"/>
            <w:right w:val="none" w:sz="0" w:space="0" w:color="auto"/>
          </w:divBdr>
        </w:div>
        <w:div w:id="1010182362">
          <w:marLeft w:val="547"/>
          <w:marRight w:val="0"/>
          <w:marTop w:val="0"/>
          <w:marBottom w:val="0"/>
          <w:divBdr>
            <w:top w:val="none" w:sz="0" w:space="0" w:color="auto"/>
            <w:left w:val="none" w:sz="0" w:space="0" w:color="auto"/>
            <w:bottom w:val="none" w:sz="0" w:space="0" w:color="auto"/>
            <w:right w:val="none" w:sz="0" w:space="0" w:color="auto"/>
          </w:divBdr>
        </w:div>
        <w:div w:id="26607937">
          <w:marLeft w:val="547"/>
          <w:marRight w:val="0"/>
          <w:marTop w:val="0"/>
          <w:marBottom w:val="0"/>
          <w:divBdr>
            <w:top w:val="none" w:sz="0" w:space="0" w:color="auto"/>
            <w:left w:val="none" w:sz="0" w:space="0" w:color="auto"/>
            <w:bottom w:val="none" w:sz="0" w:space="0" w:color="auto"/>
            <w:right w:val="none" w:sz="0" w:space="0" w:color="auto"/>
          </w:divBdr>
        </w:div>
        <w:div w:id="710959236">
          <w:marLeft w:val="547"/>
          <w:marRight w:val="0"/>
          <w:marTop w:val="0"/>
          <w:marBottom w:val="0"/>
          <w:divBdr>
            <w:top w:val="none" w:sz="0" w:space="0" w:color="auto"/>
            <w:left w:val="none" w:sz="0" w:space="0" w:color="auto"/>
            <w:bottom w:val="none" w:sz="0" w:space="0" w:color="auto"/>
            <w:right w:val="none" w:sz="0" w:space="0" w:color="auto"/>
          </w:divBdr>
        </w:div>
      </w:divsChild>
    </w:div>
    <w:div w:id="1152526917">
      <w:bodyDiv w:val="1"/>
      <w:marLeft w:val="0"/>
      <w:marRight w:val="0"/>
      <w:marTop w:val="0"/>
      <w:marBottom w:val="0"/>
      <w:divBdr>
        <w:top w:val="none" w:sz="0" w:space="0" w:color="auto"/>
        <w:left w:val="none" w:sz="0" w:space="0" w:color="auto"/>
        <w:bottom w:val="none" w:sz="0" w:space="0" w:color="auto"/>
        <w:right w:val="none" w:sz="0" w:space="0" w:color="auto"/>
      </w:divBdr>
    </w:div>
    <w:div w:id="1168593535">
      <w:bodyDiv w:val="1"/>
      <w:marLeft w:val="0"/>
      <w:marRight w:val="0"/>
      <w:marTop w:val="0"/>
      <w:marBottom w:val="0"/>
      <w:divBdr>
        <w:top w:val="none" w:sz="0" w:space="0" w:color="auto"/>
        <w:left w:val="none" w:sz="0" w:space="0" w:color="auto"/>
        <w:bottom w:val="none" w:sz="0" w:space="0" w:color="auto"/>
        <w:right w:val="none" w:sz="0" w:space="0" w:color="auto"/>
      </w:divBdr>
      <w:divsChild>
        <w:div w:id="641883560">
          <w:marLeft w:val="360"/>
          <w:marRight w:val="0"/>
          <w:marTop w:val="200"/>
          <w:marBottom w:val="0"/>
          <w:divBdr>
            <w:top w:val="none" w:sz="0" w:space="0" w:color="auto"/>
            <w:left w:val="none" w:sz="0" w:space="0" w:color="auto"/>
            <w:bottom w:val="none" w:sz="0" w:space="0" w:color="auto"/>
            <w:right w:val="none" w:sz="0" w:space="0" w:color="auto"/>
          </w:divBdr>
        </w:div>
        <w:div w:id="1601641736">
          <w:marLeft w:val="360"/>
          <w:marRight w:val="0"/>
          <w:marTop w:val="200"/>
          <w:marBottom w:val="0"/>
          <w:divBdr>
            <w:top w:val="none" w:sz="0" w:space="0" w:color="auto"/>
            <w:left w:val="none" w:sz="0" w:space="0" w:color="auto"/>
            <w:bottom w:val="none" w:sz="0" w:space="0" w:color="auto"/>
            <w:right w:val="none" w:sz="0" w:space="0" w:color="auto"/>
          </w:divBdr>
        </w:div>
      </w:divsChild>
    </w:div>
    <w:div w:id="1583176274">
      <w:bodyDiv w:val="1"/>
      <w:marLeft w:val="0"/>
      <w:marRight w:val="0"/>
      <w:marTop w:val="0"/>
      <w:marBottom w:val="0"/>
      <w:divBdr>
        <w:top w:val="none" w:sz="0" w:space="0" w:color="auto"/>
        <w:left w:val="none" w:sz="0" w:space="0" w:color="auto"/>
        <w:bottom w:val="none" w:sz="0" w:space="0" w:color="auto"/>
        <w:right w:val="none" w:sz="0" w:space="0" w:color="auto"/>
      </w:divBdr>
    </w:div>
    <w:div w:id="1701323910">
      <w:bodyDiv w:val="1"/>
      <w:marLeft w:val="0"/>
      <w:marRight w:val="0"/>
      <w:marTop w:val="0"/>
      <w:marBottom w:val="0"/>
      <w:divBdr>
        <w:top w:val="none" w:sz="0" w:space="0" w:color="auto"/>
        <w:left w:val="none" w:sz="0" w:space="0" w:color="auto"/>
        <w:bottom w:val="none" w:sz="0" w:space="0" w:color="auto"/>
        <w:right w:val="none" w:sz="0" w:space="0" w:color="auto"/>
      </w:divBdr>
    </w:div>
    <w:div w:id="1756513093">
      <w:bodyDiv w:val="1"/>
      <w:marLeft w:val="0"/>
      <w:marRight w:val="0"/>
      <w:marTop w:val="0"/>
      <w:marBottom w:val="0"/>
      <w:divBdr>
        <w:top w:val="none" w:sz="0" w:space="0" w:color="auto"/>
        <w:left w:val="none" w:sz="0" w:space="0" w:color="auto"/>
        <w:bottom w:val="none" w:sz="0" w:space="0" w:color="auto"/>
        <w:right w:val="none" w:sz="0" w:space="0" w:color="auto"/>
      </w:divBdr>
      <w:divsChild>
        <w:div w:id="1068725591">
          <w:marLeft w:val="547"/>
          <w:marRight w:val="0"/>
          <w:marTop w:val="0"/>
          <w:marBottom w:val="0"/>
          <w:divBdr>
            <w:top w:val="none" w:sz="0" w:space="0" w:color="auto"/>
            <w:left w:val="none" w:sz="0" w:space="0" w:color="auto"/>
            <w:bottom w:val="none" w:sz="0" w:space="0" w:color="auto"/>
            <w:right w:val="none" w:sz="0" w:space="0" w:color="auto"/>
          </w:divBdr>
        </w:div>
        <w:div w:id="727844560">
          <w:marLeft w:val="547"/>
          <w:marRight w:val="0"/>
          <w:marTop w:val="0"/>
          <w:marBottom w:val="0"/>
          <w:divBdr>
            <w:top w:val="none" w:sz="0" w:space="0" w:color="auto"/>
            <w:left w:val="none" w:sz="0" w:space="0" w:color="auto"/>
            <w:bottom w:val="none" w:sz="0" w:space="0" w:color="auto"/>
            <w:right w:val="none" w:sz="0" w:space="0" w:color="auto"/>
          </w:divBdr>
        </w:div>
      </w:divsChild>
    </w:div>
    <w:div w:id="1817839782">
      <w:bodyDiv w:val="1"/>
      <w:marLeft w:val="0"/>
      <w:marRight w:val="0"/>
      <w:marTop w:val="0"/>
      <w:marBottom w:val="0"/>
      <w:divBdr>
        <w:top w:val="none" w:sz="0" w:space="0" w:color="auto"/>
        <w:left w:val="none" w:sz="0" w:space="0" w:color="auto"/>
        <w:bottom w:val="none" w:sz="0" w:space="0" w:color="auto"/>
        <w:right w:val="none" w:sz="0" w:space="0" w:color="auto"/>
      </w:divBdr>
    </w:div>
    <w:div w:id="193712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5ED503-943E-498A-BD7D-CD9EEFFAB2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11</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Abdus Salam Jabedur Rouf (2115534)</dc:creator>
  <cp:keywords/>
  <dc:description/>
  <cp:lastModifiedBy>Jabedur Rouf</cp:lastModifiedBy>
  <cp:revision>258</cp:revision>
  <dcterms:created xsi:type="dcterms:W3CDTF">2022-04-19T13:41:00Z</dcterms:created>
  <dcterms:modified xsi:type="dcterms:W3CDTF">2022-04-21T13:09:00Z</dcterms:modified>
</cp:coreProperties>
</file>