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2A1FC8" w14:textId="24518427" w:rsidR="000F2843" w:rsidRPr="00EC74C7" w:rsidRDefault="00375B3E" w:rsidP="006B3F23">
      <w:pPr>
        <w:spacing w:line="480" w:lineRule="auto"/>
        <w:rPr>
          <w:b/>
          <w:bCs/>
          <w:u w:val="single"/>
        </w:rPr>
      </w:pPr>
      <w:r w:rsidRPr="00EC74C7">
        <w:rPr>
          <w:b/>
          <w:bCs/>
          <w:u w:val="single"/>
        </w:rPr>
        <w:t xml:space="preserve">Analysis and results </w:t>
      </w:r>
    </w:p>
    <w:p w14:paraId="224BE798" w14:textId="126B7366" w:rsidR="00A961AB" w:rsidRDefault="005D778B" w:rsidP="006B3F23">
      <w:pPr>
        <w:spacing w:line="480" w:lineRule="auto"/>
      </w:pPr>
      <w:r w:rsidRPr="00EC74C7">
        <w:t xml:space="preserve">Within the online survey </w:t>
      </w:r>
      <w:r w:rsidR="00FA0B00" w:rsidRPr="00EC74C7">
        <w:t xml:space="preserve">a </w:t>
      </w:r>
      <w:r w:rsidR="00183AEB" w:rsidRPr="00EC74C7">
        <w:t>variety</w:t>
      </w:r>
      <w:r w:rsidR="00FA0B00" w:rsidRPr="00EC74C7">
        <w:t xml:space="preserve"> of results </w:t>
      </w:r>
      <w:r w:rsidR="003C1E40" w:rsidRPr="00EC74C7">
        <w:t xml:space="preserve">have been </w:t>
      </w:r>
      <w:r w:rsidR="00FA0B00" w:rsidRPr="00EC74C7">
        <w:t>presented</w:t>
      </w:r>
      <w:r w:rsidR="003C1E40" w:rsidRPr="00EC74C7">
        <w:t xml:space="preserve">, </w:t>
      </w:r>
      <w:r w:rsidR="00993697" w:rsidRPr="00EC74C7">
        <w:t>involving</w:t>
      </w:r>
      <w:r w:rsidR="00D653CC" w:rsidRPr="00EC74C7">
        <w:t xml:space="preserve"> </w:t>
      </w:r>
      <w:r w:rsidR="00993697" w:rsidRPr="00EC74C7">
        <w:t xml:space="preserve">a range of </w:t>
      </w:r>
      <w:r w:rsidR="00183AEB" w:rsidRPr="00EC74C7">
        <w:t>similarities</w:t>
      </w:r>
      <w:r w:rsidR="00D653CC" w:rsidRPr="00EC74C7">
        <w:t xml:space="preserve"> and differences. </w:t>
      </w:r>
      <w:r w:rsidR="00D94BD4" w:rsidRPr="00D94BD4">
        <w:t xml:space="preserve">The analysis of the results from the online survey have been devised into four themes. </w:t>
      </w:r>
      <w:r w:rsidR="00DF009B" w:rsidRPr="00EC74C7">
        <w:t xml:space="preserve">A total of 15 </w:t>
      </w:r>
      <w:r w:rsidR="00D37441" w:rsidRPr="00EC74C7">
        <w:t>participants</w:t>
      </w:r>
      <w:r w:rsidR="00DF009B" w:rsidRPr="00EC74C7">
        <w:t xml:space="preserve"> have completed the </w:t>
      </w:r>
      <w:r w:rsidR="00D37441" w:rsidRPr="00EC74C7">
        <w:t>online</w:t>
      </w:r>
      <w:r w:rsidR="00DF009B" w:rsidRPr="00EC74C7">
        <w:t xml:space="preserve"> survey provided via Microsoft forms. All</w:t>
      </w:r>
      <w:r w:rsidR="00DF009B">
        <w:t xml:space="preserve"> </w:t>
      </w:r>
      <w:r w:rsidR="00D37441">
        <w:t>participants</w:t>
      </w:r>
      <w:r w:rsidR="00DF009B">
        <w:t xml:space="preserve"> were serving members of GWENT </w:t>
      </w:r>
      <w:r w:rsidR="00D37441">
        <w:t>police,</w:t>
      </w:r>
      <w:r w:rsidR="00DF009B">
        <w:t xml:space="preserve"> </w:t>
      </w:r>
      <w:r w:rsidR="00843621">
        <w:t>and all were ca</w:t>
      </w:r>
      <w:r w:rsidR="00A961AB">
        <w:t>tegorised</w:t>
      </w:r>
      <w:r w:rsidR="00843621">
        <w:t xml:space="preserve"> in their different serving </w:t>
      </w:r>
      <w:r w:rsidR="00F90253">
        <w:t>roles,</w:t>
      </w:r>
      <w:r w:rsidR="00843621">
        <w:t xml:space="preserve"> Constable, Police Sargent and Police Staff. </w:t>
      </w:r>
      <w:r w:rsidR="00C709B0">
        <w:t xml:space="preserve">The </w:t>
      </w:r>
      <w:r w:rsidR="00D37441">
        <w:t>participants</w:t>
      </w:r>
      <w:r w:rsidR="00C709B0">
        <w:t xml:space="preserve"> have </w:t>
      </w:r>
      <w:r w:rsidR="00D37441">
        <w:t>diverse</w:t>
      </w:r>
      <w:r w:rsidR="00C709B0">
        <w:t xml:space="preserve"> experience, ranging between 2 years to </w:t>
      </w:r>
      <w:r w:rsidR="00D37441">
        <w:t xml:space="preserve">10 years of experience within their roles. </w:t>
      </w:r>
    </w:p>
    <w:p w14:paraId="0CDC9D3C" w14:textId="2EE0C51C" w:rsidR="00A961AB" w:rsidRDefault="003D56AA" w:rsidP="006B3F23">
      <w:pPr>
        <w:spacing w:line="480" w:lineRule="auto"/>
        <w:rPr>
          <w:b/>
          <w:bCs/>
        </w:rPr>
      </w:pPr>
      <w:r w:rsidRPr="003D56AA">
        <w:rPr>
          <w:b/>
          <w:bCs/>
        </w:rPr>
        <w:t xml:space="preserve">Overview of participants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B51B4E" w14:paraId="0CDC918D" w14:textId="77777777" w:rsidTr="00B51B4E">
        <w:tc>
          <w:tcPr>
            <w:tcW w:w="1803" w:type="dxa"/>
          </w:tcPr>
          <w:p w14:paraId="4A3292BB" w14:textId="7C0BBFB4" w:rsidR="00B51B4E" w:rsidRDefault="00D71BC6" w:rsidP="006B3F23">
            <w:pPr>
              <w:spacing w:line="480" w:lineRule="auto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Participants (P)</w:t>
            </w:r>
          </w:p>
        </w:tc>
        <w:tc>
          <w:tcPr>
            <w:tcW w:w="1803" w:type="dxa"/>
          </w:tcPr>
          <w:p w14:paraId="1133DACA" w14:textId="7FF680E9" w:rsidR="00B51B4E" w:rsidRDefault="00D71BC6" w:rsidP="006B3F23">
            <w:pPr>
              <w:spacing w:line="480" w:lineRule="auto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Research </w:t>
            </w:r>
            <w:r w:rsidR="008C5760">
              <w:rPr>
                <w:b/>
                <w:bCs/>
              </w:rPr>
              <w:t>method</w:t>
            </w:r>
            <w:r>
              <w:rPr>
                <w:b/>
                <w:bCs/>
              </w:rPr>
              <w:t xml:space="preserve"> participated in</w:t>
            </w:r>
          </w:p>
        </w:tc>
        <w:tc>
          <w:tcPr>
            <w:tcW w:w="1803" w:type="dxa"/>
          </w:tcPr>
          <w:p w14:paraId="0D5D3C78" w14:textId="0F9875EC" w:rsidR="00B51B4E" w:rsidRDefault="001B507C" w:rsidP="006B3F23">
            <w:pPr>
              <w:spacing w:line="480" w:lineRule="auto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Region</w:t>
            </w:r>
          </w:p>
        </w:tc>
        <w:tc>
          <w:tcPr>
            <w:tcW w:w="1803" w:type="dxa"/>
          </w:tcPr>
          <w:p w14:paraId="6D822B85" w14:textId="77777777" w:rsidR="008C5760" w:rsidRDefault="008C5760" w:rsidP="006B3F23">
            <w:pPr>
              <w:spacing w:line="480" w:lineRule="auto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Role</w:t>
            </w:r>
          </w:p>
          <w:p w14:paraId="4CE58D34" w14:textId="2EF71830" w:rsidR="00B51B4E" w:rsidRDefault="00B51B4E" w:rsidP="006B3F23">
            <w:pPr>
              <w:spacing w:line="480" w:lineRule="auto"/>
              <w:jc w:val="center"/>
              <w:rPr>
                <w:b/>
                <w:bCs/>
              </w:rPr>
            </w:pPr>
          </w:p>
        </w:tc>
        <w:tc>
          <w:tcPr>
            <w:tcW w:w="1804" w:type="dxa"/>
          </w:tcPr>
          <w:p w14:paraId="1D66D3EB" w14:textId="2EBC5E43" w:rsidR="00B51B4E" w:rsidRDefault="008C5760" w:rsidP="006B3F23">
            <w:pPr>
              <w:spacing w:line="480" w:lineRule="auto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Years of policing experience</w:t>
            </w:r>
          </w:p>
        </w:tc>
      </w:tr>
      <w:tr w:rsidR="00B51B4E" w14:paraId="694795D1" w14:textId="77777777" w:rsidTr="00B51B4E">
        <w:tc>
          <w:tcPr>
            <w:tcW w:w="1803" w:type="dxa"/>
          </w:tcPr>
          <w:p w14:paraId="04C88406" w14:textId="20484EBE" w:rsidR="00B51B4E" w:rsidRPr="00183AEB" w:rsidRDefault="00E60746" w:rsidP="006B3F23">
            <w:pPr>
              <w:spacing w:line="480" w:lineRule="auto"/>
              <w:jc w:val="center"/>
            </w:pPr>
            <w:r w:rsidRPr="00183AEB">
              <w:t>Participant 1</w:t>
            </w:r>
          </w:p>
        </w:tc>
        <w:tc>
          <w:tcPr>
            <w:tcW w:w="1803" w:type="dxa"/>
          </w:tcPr>
          <w:p w14:paraId="1B7D9DB1" w14:textId="0B78EE4F" w:rsidR="00B51B4E" w:rsidRPr="00183AEB" w:rsidRDefault="00A05F61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3D175C07" w14:textId="395B087E" w:rsidR="00B51B4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44325262" w14:textId="7461A1A9" w:rsidR="00B51B4E" w:rsidRPr="00183AEB" w:rsidRDefault="00A422FE" w:rsidP="006B3F23">
            <w:pPr>
              <w:spacing w:line="480" w:lineRule="auto"/>
              <w:jc w:val="center"/>
            </w:pPr>
            <w:r w:rsidRPr="00183AEB">
              <w:t>Constable</w:t>
            </w:r>
          </w:p>
        </w:tc>
        <w:tc>
          <w:tcPr>
            <w:tcW w:w="1804" w:type="dxa"/>
          </w:tcPr>
          <w:p w14:paraId="598F4B46" w14:textId="6083D311" w:rsidR="00B51B4E" w:rsidRPr="00183AEB" w:rsidRDefault="00920C0B" w:rsidP="006B3F23">
            <w:pPr>
              <w:spacing w:line="480" w:lineRule="auto"/>
              <w:jc w:val="center"/>
            </w:pPr>
            <w:r w:rsidRPr="00183AEB">
              <w:t>3</w:t>
            </w:r>
            <w:r w:rsidR="00EC53F6" w:rsidRPr="00183AEB">
              <w:t xml:space="preserve"> Years</w:t>
            </w:r>
          </w:p>
        </w:tc>
      </w:tr>
      <w:tr w:rsidR="00A422FE" w14:paraId="04562649" w14:textId="77777777" w:rsidTr="00B51B4E">
        <w:tc>
          <w:tcPr>
            <w:tcW w:w="1803" w:type="dxa"/>
          </w:tcPr>
          <w:p w14:paraId="702B1F9E" w14:textId="40AD1486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2</w:t>
            </w:r>
          </w:p>
        </w:tc>
        <w:tc>
          <w:tcPr>
            <w:tcW w:w="1803" w:type="dxa"/>
          </w:tcPr>
          <w:p w14:paraId="4168DF11" w14:textId="2BCC45C7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6F4273F4" w14:textId="3C452AFD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63673D3E" w14:textId="59308E8B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Constable</w:t>
            </w:r>
          </w:p>
        </w:tc>
        <w:tc>
          <w:tcPr>
            <w:tcW w:w="1804" w:type="dxa"/>
          </w:tcPr>
          <w:p w14:paraId="0AA5590E" w14:textId="01B01C07" w:rsidR="00A422FE" w:rsidRPr="00183AEB" w:rsidRDefault="00EC53F6" w:rsidP="006B3F23">
            <w:pPr>
              <w:spacing w:line="480" w:lineRule="auto"/>
              <w:jc w:val="center"/>
            </w:pPr>
            <w:r w:rsidRPr="00183AEB">
              <w:t>2 Years</w:t>
            </w:r>
          </w:p>
        </w:tc>
      </w:tr>
      <w:tr w:rsidR="00A422FE" w14:paraId="0F36DA41" w14:textId="77777777" w:rsidTr="00B51B4E">
        <w:tc>
          <w:tcPr>
            <w:tcW w:w="1803" w:type="dxa"/>
          </w:tcPr>
          <w:p w14:paraId="2D2A5D80" w14:textId="07028B0B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3</w:t>
            </w:r>
          </w:p>
        </w:tc>
        <w:tc>
          <w:tcPr>
            <w:tcW w:w="1803" w:type="dxa"/>
          </w:tcPr>
          <w:p w14:paraId="4D51D10A" w14:textId="5F852865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56CD48CB" w14:textId="448EF065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1C6E7D9F" w14:textId="6F234BB3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Constable</w:t>
            </w:r>
          </w:p>
        </w:tc>
        <w:tc>
          <w:tcPr>
            <w:tcW w:w="1804" w:type="dxa"/>
          </w:tcPr>
          <w:p w14:paraId="55D6097D" w14:textId="3AA92D48" w:rsidR="00A422FE" w:rsidRPr="00183AEB" w:rsidRDefault="00EC53F6" w:rsidP="006B3F23">
            <w:pPr>
              <w:spacing w:line="480" w:lineRule="auto"/>
              <w:jc w:val="center"/>
            </w:pPr>
            <w:r w:rsidRPr="00183AEB">
              <w:t>5 Years</w:t>
            </w:r>
          </w:p>
        </w:tc>
      </w:tr>
      <w:tr w:rsidR="00A422FE" w14:paraId="5FCF4D42" w14:textId="77777777" w:rsidTr="00B51B4E">
        <w:tc>
          <w:tcPr>
            <w:tcW w:w="1803" w:type="dxa"/>
          </w:tcPr>
          <w:p w14:paraId="0D7258DC" w14:textId="0A3546C4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4</w:t>
            </w:r>
          </w:p>
        </w:tc>
        <w:tc>
          <w:tcPr>
            <w:tcW w:w="1803" w:type="dxa"/>
          </w:tcPr>
          <w:p w14:paraId="76C7A006" w14:textId="1DB7E3F4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6352F78B" w14:textId="073AEDCA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00EF88F6" w14:textId="1DD8AB94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Constable</w:t>
            </w:r>
          </w:p>
        </w:tc>
        <w:tc>
          <w:tcPr>
            <w:tcW w:w="1804" w:type="dxa"/>
          </w:tcPr>
          <w:p w14:paraId="0065E358" w14:textId="70E2F767" w:rsidR="00A422FE" w:rsidRPr="00183AEB" w:rsidRDefault="00026754" w:rsidP="006B3F23">
            <w:pPr>
              <w:spacing w:line="480" w:lineRule="auto"/>
              <w:jc w:val="center"/>
            </w:pPr>
            <w:r>
              <w:t>7</w:t>
            </w:r>
            <w:r w:rsidR="00645393" w:rsidRPr="00183AEB">
              <w:t xml:space="preserve"> Years</w:t>
            </w:r>
          </w:p>
        </w:tc>
      </w:tr>
      <w:tr w:rsidR="00A422FE" w14:paraId="1CD70CB6" w14:textId="77777777" w:rsidTr="00B51B4E">
        <w:tc>
          <w:tcPr>
            <w:tcW w:w="1803" w:type="dxa"/>
          </w:tcPr>
          <w:p w14:paraId="01BA18A1" w14:textId="2D10C15C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5</w:t>
            </w:r>
          </w:p>
        </w:tc>
        <w:tc>
          <w:tcPr>
            <w:tcW w:w="1803" w:type="dxa"/>
          </w:tcPr>
          <w:p w14:paraId="5B4F81FF" w14:textId="22DA3706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143B059C" w14:textId="7AC10E8F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3752E05A" w14:textId="49417DEF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Constable</w:t>
            </w:r>
          </w:p>
        </w:tc>
        <w:tc>
          <w:tcPr>
            <w:tcW w:w="1804" w:type="dxa"/>
          </w:tcPr>
          <w:p w14:paraId="0175BCC2" w14:textId="5B587C48" w:rsidR="00A422FE" w:rsidRPr="00183AEB" w:rsidRDefault="00645393" w:rsidP="006B3F23">
            <w:pPr>
              <w:spacing w:line="480" w:lineRule="auto"/>
              <w:jc w:val="center"/>
            </w:pPr>
            <w:r w:rsidRPr="00183AEB">
              <w:t>10 Years</w:t>
            </w:r>
          </w:p>
        </w:tc>
      </w:tr>
      <w:tr w:rsidR="00A422FE" w14:paraId="2BCD7E90" w14:textId="77777777" w:rsidTr="00B51B4E">
        <w:tc>
          <w:tcPr>
            <w:tcW w:w="1803" w:type="dxa"/>
          </w:tcPr>
          <w:p w14:paraId="48325618" w14:textId="2DE4F766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6</w:t>
            </w:r>
          </w:p>
        </w:tc>
        <w:tc>
          <w:tcPr>
            <w:tcW w:w="1803" w:type="dxa"/>
          </w:tcPr>
          <w:p w14:paraId="4E1DB235" w14:textId="019FFFAC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644A6CC6" w14:textId="6CA4CB91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163BD9C0" w14:textId="712BADE4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Constable</w:t>
            </w:r>
          </w:p>
        </w:tc>
        <w:tc>
          <w:tcPr>
            <w:tcW w:w="1804" w:type="dxa"/>
          </w:tcPr>
          <w:p w14:paraId="111D4ADB" w14:textId="09226BB8" w:rsidR="00A422FE" w:rsidRPr="00183AEB" w:rsidRDefault="00645393" w:rsidP="006B3F23">
            <w:pPr>
              <w:spacing w:line="480" w:lineRule="auto"/>
              <w:jc w:val="center"/>
            </w:pPr>
            <w:r w:rsidRPr="00183AEB">
              <w:t>3 Years</w:t>
            </w:r>
          </w:p>
        </w:tc>
      </w:tr>
      <w:tr w:rsidR="00A422FE" w14:paraId="1DADE737" w14:textId="77777777" w:rsidTr="00B51B4E">
        <w:tc>
          <w:tcPr>
            <w:tcW w:w="1803" w:type="dxa"/>
          </w:tcPr>
          <w:p w14:paraId="16EEFA75" w14:textId="3097A12B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7</w:t>
            </w:r>
          </w:p>
        </w:tc>
        <w:tc>
          <w:tcPr>
            <w:tcW w:w="1803" w:type="dxa"/>
          </w:tcPr>
          <w:p w14:paraId="690B1DF0" w14:textId="39EF1388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6A886C4F" w14:textId="088B3702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0EAFF0AA" w14:textId="3AE3769D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Constable</w:t>
            </w:r>
          </w:p>
        </w:tc>
        <w:tc>
          <w:tcPr>
            <w:tcW w:w="1804" w:type="dxa"/>
          </w:tcPr>
          <w:p w14:paraId="0EB054B2" w14:textId="5FC9EDF0" w:rsidR="00A422FE" w:rsidRPr="00183AEB" w:rsidRDefault="00645393" w:rsidP="006B3F23">
            <w:pPr>
              <w:spacing w:line="480" w:lineRule="auto"/>
              <w:jc w:val="center"/>
            </w:pPr>
            <w:r w:rsidRPr="00183AEB">
              <w:t>3 Years</w:t>
            </w:r>
          </w:p>
        </w:tc>
      </w:tr>
      <w:tr w:rsidR="00A422FE" w14:paraId="1D8C8C3C" w14:textId="77777777" w:rsidTr="00B51B4E">
        <w:tc>
          <w:tcPr>
            <w:tcW w:w="1803" w:type="dxa"/>
          </w:tcPr>
          <w:p w14:paraId="2140A9B2" w14:textId="645CBD3D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8</w:t>
            </w:r>
          </w:p>
        </w:tc>
        <w:tc>
          <w:tcPr>
            <w:tcW w:w="1803" w:type="dxa"/>
          </w:tcPr>
          <w:p w14:paraId="48BAC357" w14:textId="3A3313F5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3FE4CADB" w14:textId="60BA0274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4746FCC3" w14:textId="40E0CA15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Constable</w:t>
            </w:r>
          </w:p>
        </w:tc>
        <w:tc>
          <w:tcPr>
            <w:tcW w:w="1804" w:type="dxa"/>
          </w:tcPr>
          <w:p w14:paraId="095BB071" w14:textId="5AFCF60E" w:rsidR="00A422FE" w:rsidRPr="00183AEB" w:rsidRDefault="00645393" w:rsidP="006B3F23">
            <w:pPr>
              <w:spacing w:line="480" w:lineRule="auto"/>
              <w:jc w:val="center"/>
            </w:pPr>
            <w:r w:rsidRPr="00183AEB">
              <w:t>4 Years</w:t>
            </w:r>
          </w:p>
        </w:tc>
      </w:tr>
      <w:tr w:rsidR="00A422FE" w14:paraId="4E4770F1" w14:textId="77777777" w:rsidTr="00B51B4E">
        <w:tc>
          <w:tcPr>
            <w:tcW w:w="1803" w:type="dxa"/>
          </w:tcPr>
          <w:p w14:paraId="336433BA" w14:textId="10D25429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9</w:t>
            </w:r>
          </w:p>
        </w:tc>
        <w:tc>
          <w:tcPr>
            <w:tcW w:w="1803" w:type="dxa"/>
          </w:tcPr>
          <w:p w14:paraId="26214668" w14:textId="222DBDD0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6596C378" w14:textId="35784FBA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63D5BB91" w14:textId="639767D6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Police Sargent</w:t>
            </w:r>
          </w:p>
        </w:tc>
        <w:tc>
          <w:tcPr>
            <w:tcW w:w="1804" w:type="dxa"/>
          </w:tcPr>
          <w:p w14:paraId="198995E0" w14:textId="427771B5" w:rsidR="00A422FE" w:rsidRPr="00183AEB" w:rsidRDefault="00645393" w:rsidP="006B3F23">
            <w:pPr>
              <w:spacing w:line="480" w:lineRule="auto"/>
              <w:jc w:val="center"/>
            </w:pPr>
            <w:r w:rsidRPr="00183AEB">
              <w:t>6 Years</w:t>
            </w:r>
          </w:p>
        </w:tc>
      </w:tr>
      <w:tr w:rsidR="00A422FE" w14:paraId="524D5AE9" w14:textId="77777777" w:rsidTr="00B51B4E">
        <w:tc>
          <w:tcPr>
            <w:tcW w:w="1803" w:type="dxa"/>
          </w:tcPr>
          <w:p w14:paraId="63B99EDA" w14:textId="130A1958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10</w:t>
            </w:r>
          </w:p>
        </w:tc>
        <w:tc>
          <w:tcPr>
            <w:tcW w:w="1803" w:type="dxa"/>
          </w:tcPr>
          <w:p w14:paraId="630FF154" w14:textId="1B1EEEBD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75A9FF13" w14:textId="7B51F4FB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15AB7AC2" w14:textId="3D48A29B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Constable</w:t>
            </w:r>
          </w:p>
        </w:tc>
        <w:tc>
          <w:tcPr>
            <w:tcW w:w="1804" w:type="dxa"/>
          </w:tcPr>
          <w:p w14:paraId="6E912BE1" w14:textId="12304549" w:rsidR="00A422FE" w:rsidRPr="00183AEB" w:rsidRDefault="008C6857" w:rsidP="006B3F23">
            <w:pPr>
              <w:spacing w:line="480" w:lineRule="auto"/>
              <w:jc w:val="center"/>
            </w:pPr>
            <w:r>
              <w:t>2</w:t>
            </w:r>
            <w:r w:rsidR="00645393" w:rsidRPr="00183AEB">
              <w:t xml:space="preserve"> Years</w:t>
            </w:r>
          </w:p>
        </w:tc>
      </w:tr>
      <w:tr w:rsidR="00A422FE" w14:paraId="43F7D341" w14:textId="77777777" w:rsidTr="00B51B4E">
        <w:tc>
          <w:tcPr>
            <w:tcW w:w="1803" w:type="dxa"/>
          </w:tcPr>
          <w:p w14:paraId="5D22E17E" w14:textId="005315FC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11</w:t>
            </w:r>
          </w:p>
        </w:tc>
        <w:tc>
          <w:tcPr>
            <w:tcW w:w="1803" w:type="dxa"/>
          </w:tcPr>
          <w:p w14:paraId="1E318E45" w14:textId="0EC59B02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6E2BAB54" w14:textId="60DEBDFC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1C58B38C" w14:textId="3C028434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Constable</w:t>
            </w:r>
          </w:p>
        </w:tc>
        <w:tc>
          <w:tcPr>
            <w:tcW w:w="1804" w:type="dxa"/>
          </w:tcPr>
          <w:p w14:paraId="11ECC96B" w14:textId="5C2B5CCA" w:rsidR="00A422FE" w:rsidRPr="00183AEB" w:rsidRDefault="00645393" w:rsidP="006B3F23">
            <w:pPr>
              <w:spacing w:line="480" w:lineRule="auto"/>
              <w:jc w:val="center"/>
            </w:pPr>
            <w:r w:rsidRPr="00183AEB">
              <w:t>3 Years</w:t>
            </w:r>
          </w:p>
        </w:tc>
      </w:tr>
      <w:tr w:rsidR="00A422FE" w14:paraId="4C919442" w14:textId="77777777" w:rsidTr="00B51B4E">
        <w:tc>
          <w:tcPr>
            <w:tcW w:w="1803" w:type="dxa"/>
          </w:tcPr>
          <w:p w14:paraId="7A4B6783" w14:textId="479AE7AB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12</w:t>
            </w:r>
          </w:p>
        </w:tc>
        <w:tc>
          <w:tcPr>
            <w:tcW w:w="1803" w:type="dxa"/>
          </w:tcPr>
          <w:p w14:paraId="39CEFEB5" w14:textId="5496AC70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550E31CE" w14:textId="06938EF9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1C9993B0" w14:textId="4BD6CA95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Constable</w:t>
            </w:r>
          </w:p>
        </w:tc>
        <w:tc>
          <w:tcPr>
            <w:tcW w:w="1804" w:type="dxa"/>
          </w:tcPr>
          <w:p w14:paraId="4AC39756" w14:textId="65E094E9" w:rsidR="00A422FE" w:rsidRPr="00183AEB" w:rsidRDefault="006A6AA4" w:rsidP="006B3F23">
            <w:pPr>
              <w:spacing w:line="480" w:lineRule="auto"/>
              <w:jc w:val="center"/>
            </w:pPr>
            <w:r w:rsidRPr="00183AEB">
              <w:t>4 Years</w:t>
            </w:r>
          </w:p>
        </w:tc>
      </w:tr>
      <w:tr w:rsidR="00A422FE" w14:paraId="2B62AA6C" w14:textId="77777777" w:rsidTr="00B51B4E">
        <w:tc>
          <w:tcPr>
            <w:tcW w:w="1803" w:type="dxa"/>
          </w:tcPr>
          <w:p w14:paraId="07F195E6" w14:textId="4404900C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lastRenderedPageBreak/>
              <w:t>Participant 13</w:t>
            </w:r>
          </w:p>
        </w:tc>
        <w:tc>
          <w:tcPr>
            <w:tcW w:w="1803" w:type="dxa"/>
          </w:tcPr>
          <w:p w14:paraId="5A105DF0" w14:textId="7DF86954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40F0A1AB" w14:textId="73BDA028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6A770305" w14:textId="71F3CE83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 xml:space="preserve">Police </w:t>
            </w:r>
            <w:r w:rsidR="00920C0B" w:rsidRPr="00183AEB">
              <w:t>s</w:t>
            </w:r>
            <w:r w:rsidRPr="00183AEB">
              <w:t>taff</w:t>
            </w:r>
          </w:p>
        </w:tc>
        <w:tc>
          <w:tcPr>
            <w:tcW w:w="1804" w:type="dxa"/>
          </w:tcPr>
          <w:p w14:paraId="72BBD837" w14:textId="4CB625DA" w:rsidR="00A422FE" w:rsidRPr="00183AEB" w:rsidRDefault="006A6AA4" w:rsidP="006B3F23">
            <w:pPr>
              <w:spacing w:line="480" w:lineRule="auto"/>
              <w:jc w:val="center"/>
            </w:pPr>
            <w:r w:rsidRPr="00183AEB">
              <w:t>4 Years</w:t>
            </w:r>
          </w:p>
        </w:tc>
      </w:tr>
      <w:tr w:rsidR="00A422FE" w14:paraId="0A6BB860" w14:textId="77777777" w:rsidTr="00B51B4E">
        <w:tc>
          <w:tcPr>
            <w:tcW w:w="1803" w:type="dxa"/>
          </w:tcPr>
          <w:p w14:paraId="0330AF34" w14:textId="1D578B47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14</w:t>
            </w:r>
          </w:p>
        </w:tc>
        <w:tc>
          <w:tcPr>
            <w:tcW w:w="1803" w:type="dxa"/>
          </w:tcPr>
          <w:p w14:paraId="7DBE19AE" w14:textId="49494AE2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00EC2679" w14:textId="02D6F7D6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7E8C968B" w14:textId="69709B64" w:rsidR="00A422FE" w:rsidRPr="00183AEB" w:rsidRDefault="00F64B21" w:rsidP="006B3F23">
            <w:pPr>
              <w:spacing w:line="480" w:lineRule="auto"/>
              <w:jc w:val="center"/>
            </w:pPr>
            <w:r>
              <w:t>Constable</w:t>
            </w:r>
          </w:p>
        </w:tc>
        <w:tc>
          <w:tcPr>
            <w:tcW w:w="1804" w:type="dxa"/>
          </w:tcPr>
          <w:p w14:paraId="7278413D" w14:textId="0BEE85D7" w:rsidR="00A422FE" w:rsidRPr="00183AEB" w:rsidRDefault="006A6AA4" w:rsidP="006B3F23">
            <w:pPr>
              <w:spacing w:line="480" w:lineRule="auto"/>
              <w:jc w:val="center"/>
            </w:pPr>
            <w:r w:rsidRPr="00183AEB">
              <w:t>7 Years</w:t>
            </w:r>
          </w:p>
        </w:tc>
      </w:tr>
      <w:tr w:rsidR="00A422FE" w14:paraId="53B81497" w14:textId="77777777" w:rsidTr="00B51B4E">
        <w:tc>
          <w:tcPr>
            <w:tcW w:w="1803" w:type="dxa"/>
          </w:tcPr>
          <w:p w14:paraId="618CEE0D" w14:textId="53B07F48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Participant 15</w:t>
            </w:r>
          </w:p>
        </w:tc>
        <w:tc>
          <w:tcPr>
            <w:tcW w:w="1803" w:type="dxa"/>
          </w:tcPr>
          <w:p w14:paraId="769544E2" w14:textId="5902E68D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Online survey</w:t>
            </w:r>
          </w:p>
        </w:tc>
        <w:tc>
          <w:tcPr>
            <w:tcW w:w="1803" w:type="dxa"/>
          </w:tcPr>
          <w:p w14:paraId="57807BF9" w14:textId="58914C51" w:rsidR="00A422FE" w:rsidRPr="00183AEB" w:rsidRDefault="00A422FE" w:rsidP="006B3F23">
            <w:pPr>
              <w:spacing w:line="480" w:lineRule="auto"/>
              <w:jc w:val="center"/>
            </w:pPr>
            <w:r w:rsidRPr="00183AEB">
              <w:t>GWENT Police</w:t>
            </w:r>
          </w:p>
        </w:tc>
        <w:tc>
          <w:tcPr>
            <w:tcW w:w="1803" w:type="dxa"/>
          </w:tcPr>
          <w:p w14:paraId="7720F29E" w14:textId="6DD44FA4" w:rsidR="00A422FE" w:rsidRPr="00183AEB" w:rsidRDefault="00920C0B" w:rsidP="006B3F23">
            <w:pPr>
              <w:spacing w:line="480" w:lineRule="auto"/>
              <w:jc w:val="center"/>
            </w:pPr>
            <w:r w:rsidRPr="00183AEB">
              <w:t>Police staff</w:t>
            </w:r>
          </w:p>
        </w:tc>
        <w:tc>
          <w:tcPr>
            <w:tcW w:w="1804" w:type="dxa"/>
          </w:tcPr>
          <w:p w14:paraId="46089E92" w14:textId="5929ADA2" w:rsidR="00A422FE" w:rsidRPr="00183AEB" w:rsidRDefault="006A6AA4" w:rsidP="006B3F23">
            <w:pPr>
              <w:spacing w:line="480" w:lineRule="auto"/>
              <w:jc w:val="center"/>
            </w:pPr>
            <w:r w:rsidRPr="00183AEB">
              <w:t>5 Years</w:t>
            </w:r>
          </w:p>
        </w:tc>
      </w:tr>
    </w:tbl>
    <w:p w14:paraId="2429F9DE" w14:textId="77777777" w:rsidR="003D56AA" w:rsidRDefault="003D56AA" w:rsidP="006B3F23">
      <w:pPr>
        <w:spacing w:line="480" w:lineRule="auto"/>
        <w:rPr>
          <w:b/>
          <w:bCs/>
        </w:rPr>
      </w:pPr>
    </w:p>
    <w:p w14:paraId="52554283" w14:textId="7B1AB70B" w:rsidR="00A80A8E" w:rsidRDefault="00A80A8E" w:rsidP="006B3F23">
      <w:pPr>
        <w:spacing w:line="480" w:lineRule="auto"/>
        <w:rPr>
          <w:b/>
          <w:bCs/>
        </w:rPr>
      </w:pPr>
      <w:r>
        <w:rPr>
          <w:b/>
          <w:bCs/>
        </w:rPr>
        <w:t>Theme 1</w:t>
      </w:r>
      <w:r w:rsidR="00CC6BC5">
        <w:rPr>
          <w:b/>
          <w:bCs/>
        </w:rPr>
        <w:t>: Caus</w:t>
      </w:r>
      <w:r w:rsidR="00B27906">
        <w:rPr>
          <w:b/>
          <w:bCs/>
        </w:rPr>
        <w:t xml:space="preserve">es of Work-Related Stress </w:t>
      </w:r>
    </w:p>
    <w:p w14:paraId="69C8D66E" w14:textId="4B0DF5E9" w:rsidR="008F593A" w:rsidRDefault="00866DF4" w:rsidP="006B3F23">
      <w:pPr>
        <w:spacing w:line="480" w:lineRule="auto"/>
      </w:pPr>
      <w:r>
        <w:t xml:space="preserve">The first theme </w:t>
      </w:r>
      <w:r w:rsidR="00C337AB">
        <w:t xml:space="preserve">explored the </w:t>
      </w:r>
      <w:r w:rsidR="00C02E78">
        <w:t>cause</w:t>
      </w:r>
      <w:r w:rsidR="001A024E">
        <w:t xml:space="preserve">s of work-related stress within a police force. The findings in the online survey </w:t>
      </w:r>
      <w:r w:rsidR="00F81EE5">
        <w:t>presente</w:t>
      </w:r>
      <w:r w:rsidR="0006006E">
        <w:t>d a</w:t>
      </w:r>
      <w:r w:rsidR="00056CA7">
        <w:t xml:space="preserve"> pattern</w:t>
      </w:r>
      <w:r w:rsidR="0006006E">
        <w:t>; where participants suggested th</w:t>
      </w:r>
      <w:r w:rsidR="00056CA7">
        <w:t>at the</w:t>
      </w:r>
      <w:r w:rsidR="00136DBF">
        <w:t xml:space="preserve"> most common form of </w:t>
      </w:r>
      <w:r w:rsidR="00911C3A">
        <w:t>stress,</w:t>
      </w:r>
      <w:r w:rsidR="00136DBF">
        <w:t xml:space="preserve"> they were experiencing in their line of duty was the high workload, </w:t>
      </w:r>
      <w:r w:rsidR="00D310F9">
        <w:t xml:space="preserve">along with </w:t>
      </w:r>
      <w:r w:rsidR="00D310F9" w:rsidRPr="000F0B83">
        <w:t xml:space="preserve">organisational stressors and exposure to traumatic incidents. </w:t>
      </w:r>
      <w:r w:rsidR="006A67A2">
        <w:t>The t</w:t>
      </w:r>
      <w:r w:rsidR="00E42804" w:rsidRPr="000F0B83">
        <w:t xml:space="preserve">able </w:t>
      </w:r>
      <w:r w:rsidR="008F593A">
        <w:t>attached to this theme</w:t>
      </w:r>
      <w:r w:rsidR="00E42804" w:rsidRPr="000F0B83">
        <w:t xml:space="preserve"> </w:t>
      </w:r>
      <w:r w:rsidR="001E684D" w:rsidRPr="000F0B83">
        <w:t>shows</w:t>
      </w:r>
      <w:r w:rsidR="00967AAF" w:rsidRPr="000F0B83">
        <w:t xml:space="preserve"> the</w:t>
      </w:r>
      <w:r w:rsidR="00967AAF">
        <w:t xml:space="preserve"> work-related stressors </w:t>
      </w:r>
      <w:r w:rsidR="00DD6257">
        <w:t xml:space="preserve">that apply to each of the participants. </w:t>
      </w:r>
    </w:p>
    <w:p w14:paraId="29EFB8EB" w14:textId="1741BFEF" w:rsidR="00DD6257" w:rsidRDefault="00DD6257" w:rsidP="006B3F23">
      <w:pPr>
        <w:spacing w:line="480" w:lineRule="auto"/>
      </w:pPr>
      <w:r w:rsidRPr="00DD6257">
        <w:t xml:space="preserve">Despite </w:t>
      </w:r>
      <w:r w:rsidRPr="00BF392C">
        <w:t xml:space="preserve">this, </w:t>
      </w:r>
      <w:r w:rsidR="00197E84" w:rsidRPr="00BF392C">
        <w:t xml:space="preserve">table </w:t>
      </w:r>
      <w:r w:rsidR="00824985">
        <w:t>below</w:t>
      </w:r>
      <w:r w:rsidR="00197E84">
        <w:t xml:space="preserve"> </w:t>
      </w:r>
      <w:r w:rsidR="00F81EE5">
        <w:t>demonstrates</w:t>
      </w:r>
      <w:r w:rsidR="00197E84">
        <w:t xml:space="preserve"> how</w:t>
      </w:r>
      <w:r w:rsidR="002F728A">
        <w:t xml:space="preserve"> </w:t>
      </w:r>
      <w:r w:rsidR="00F81EE5">
        <w:t xml:space="preserve">participants </w:t>
      </w:r>
      <w:r w:rsidRPr="00DD6257">
        <w:t>with the least amount of experience in the force were subject to stress caused by traumatic incidents</w:t>
      </w:r>
      <w:r w:rsidR="00F81EE5">
        <w:t xml:space="preserve"> </w:t>
      </w:r>
      <w:r w:rsidR="005C66E2">
        <w:t xml:space="preserve">compared </w:t>
      </w:r>
      <w:r w:rsidR="002B451C">
        <w:t xml:space="preserve">to </w:t>
      </w:r>
      <w:r w:rsidR="00AD1469">
        <w:t xml:space="preserve">participants who </w:t>
      </w:r>
      <w:r w:rsidR="00241A86">
        <w:t xml:space="preserve">are less </w:t>
      </w:r>
      <w:r w:rsidR="003F7E15">
        <w:t>affected</w:t>
      </w:r>
      <w:r w:rsidR="00241A86">
        <w:t xml:space="preserve"> by traumatic incidents. </w:t>
      </w:r>
    </w:p>
    <w:p w14:paraId="04DD81C3" w14:textId="7A287C27" w:rsidR="00B27906" w:rsidRDefault="003D3671" w:rsidP="006B3F23">
      <w:pPr>
        <w:spacing w:line="480" w:lineRule="auto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CDEFBE6" wp14:editId="242D5527">
            <wp:extent cx="5730875" cy="3352800"/>
            <wp:effectExtent l="0" t="0" r="3175" b="0"/>
            <wp:docPr id="186115589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352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D513ADE" w14:textId="1EBCEE94" w:rsidR="00A80A8E" w:rsidRDefault="00544678" w:rsidP="006B3F23">
      <w:pPr>
        <w:spacing w:line="480" w:lineRule="auto"/>
        <w:rPr>
          <w:b/>
          <w:bCs/>
        </w:rPr>
      </w:pPr>
      <w:r>
        <w:rPr>
          <w:b/>
          <w:bCs/>
        </w:rPr>
        <w:t xml:space="preserve">Theme 2: </w:t>
      </w:r>
      <w:r w:rsidR="00090E19">
        <w:rPr>
          <w:b/>
          <w:bCs/>
        </w:rPr>
        <w:t>Impact of work-related stress</w:t>
      </w:r>
    </w:p>
    <w:p w14:paraId="66ECE1E2" w14:textId="7F7D28D2" w:rsidR="00695DDA" w:rsidRPr="006B3F23" w:rsidRDefault="00090E19" w:rsidP="006B3F23">
      <w:pPr>
        <w:spacing w:line="480" w:lineRule="auto"/>
      </w:pPr>
      <w:r w:rsidRPr="00090E19">
        <w:lastRenderedPageBreak/>
        <w:t xml:space="preserve">In conjunction to </w:t>
      </w:r>
      <w:r>
        <w:t xml:space="preserve">theme 1, this theme </w:t>
      </w:r>
      <w:r w:rsidR="00BE1F24">
        <w:t xml:space="preserve">looked at the impact that the stressors </w:t>
      </w:r>
      <w:r w:rsidR="00346592">
        <w:t>previously discussed had on each of the participants</w:t>
      </w:r>
      <w:r w:rsidR="00B91DD4">
        <w:t>’ wellbeing and performance</w:t>
      </w:r>
      <w:r w:rsidR="00404898">
        <w:t xml:space="preserve">. Findings discovered </w:t>
      </w:r>
      <w:r w:rsidR="00674A2F">
        <w:t xml:space="preserve">that </w:t>
      </w:r>
      <w:r w:rsidR="00825CB6">
        <w:t>most</w:t>
      </w:r>
      <w:r w:rsidR="00674A2F">
        <w:t xml:space="preserve"> participants </w:t>
      </w:r>
      <w:r w:rsidR="003F53D0">
        <w:t xml:space="preserve">showed high impact on both physical and mental health. </w:t>
      </w:r>
      <w:r w:rsidR="00A1185E">
        <w:t xml:space="preserve">Looking at the results, </w:t>
      </w:r>
      <w:r w:rsidR="00F569A9">
        <w:t xml:space="preserve">mental health received the highest results, </w:t>
      </w:r>
      <w:r w:rsidR="000B54B4">
        <w:t>with</w:t>
      </w:r>
      <w:r w:rsidR="002E2468">
        <w:t xml:space="preserve"> </w:t>
      </w:r>
      <w:r w:rsidR="000B54B4">
        <w:t>73% of partic</w:t>
      </w:r>
      <w:r w:rsidR="006E5063">
        <w:t>ipants experiencing</w:t>
      </w:r>
      <w:r w:rsidR="00F569A9">
        <w:t xml:space="preserve"> fatigue</w:t>
      </w:r>
      <w:r w:rsidR="006E5063">
        <w:t>, 67%</w:t>
      </w:r>
      <w:r w:rsidR="00F569A9">
        <w:t xml:space="preserve"> poor sleep</w:t>
      </w:r>
      <w:r w:rsidR="006E5063">
        <w:t xml:space="preserve"> and 60% with</w:t>
      </w:r>
      <w:r w:rsidR="00094115">
        <w:t xml:space="preserve"> a lack of concentration</w:t>
      </w:r>
      <w:r w:rsidR="006E5063">
        <w:t xml:space="preserve">. </w:t>
      </w:r>
      <w:r w:rsidR="00A07FB4">
        <w:t xml:space="preserve">This revealed a </w:t>
      </w:r>
      <w:r w:rsidR="00D97A03">
        <w:t xml:space="preserve">trend </w:t>
      </w:r>
      <w:r w:rsidR="00FD3CFA">
        <w:t xml:space="preserve">suggesting a constant cycle of these factors, meaning </w:t>
      </w:r>
      <w:r w:rsidR="00531DAC">
        <w:t>poor sleep can lead to fatigue, which can then lead to issues with concentration</w:t>
      </w:r>
      <w:r w:rsidR="00492765">
        <w:t>. Th</w:t>
      </w:r>
      <w:r w:rsidR="005F3E14">
        <w:t>is proposes that</w:t>
      </w:r>
      <w:r w:rsidR="002367F4">
        <w:t xml:space="preserve"> </w:t>
      </w:r>
      <w:r w:rsidR="003221AC">
        <w:t>the cycle is the cause of</w:t>
      </w:r>
      <w:r w:rsidR="002367F4">
        <w:t xml:space="preserve"> th</w:t>
      </w:r>
      <w:r w:rsidR="00492765">
        <w:t>ese factors occurring the most</w:t>
      </w:r>
      <w:r w:rsidR="003221AC">
        <w:t>.</w:t>
      </w:r>
      <w:r w:rsidR="002E361C">
        <w:t xml:space="preserve"> </w:t>
      </w:r>
      <w:r w:rsidR="001D1478">
        <w:t>Participants</w:t>
      </w:r>
      <w:r w:rsidR="00531143">
        <w:t xml:space="preserve"> voiced </w:t>
      </w:r>
      <w:r w:rsidR="00056B13">
        <w:t xml:space="preserve">frustration in being unable to “switch off” due to </w:t>
      </w:r>
      <w:r w:rsidR="005F3E14">
        <w:t xml:space="preserve">stressors throughout their tour of duty. </w:t>
      </w:r>
      <w:r w:rsidR="005335B7">
        <w:t xml:space="preserve">Further </w:t>
      </w:r>
      <w:r w:rsidR="00DA4E24">
        <w:t xml:space="preserve">raising concerns </w:t>
      </w:r>
      <w:r w:rsidR="00327B80">
        <w:t xml:space="preserve">that there is not enough time to destress before returning </w:t>
      </w:r>
      <w:r w:rsidR="00B2681B">
        <w:t xml:space="preserve">to the next tour of duty. </w:t>
      </w:r>
    </w:p>
    <w:p w14:paraId="29F8C302" w14:textId="42E261F1" w:rsidR="002C0180" w:rsidRDefault="002C0180" w:rsidP="006B3F23">
      <w:pPr>
        <w:spacing w:line="480" w:lineRule="auto"/>
        <w:rPr>
          <w:b/>
          <w:bCs/>
        </w:rPr>
      </w:pPr>
      <w:r>
        <w:rPr>
          <w:b/>
          <w:bCs/>
        </w:rPr>
        <w:t xml:space="preserve">Theme 3: </w:t>
      </w:r>
      <w:r w:rsidR="005E3039">
        <w:rPr>
          <w:b/>
          <w:bCs/>
        </w:rPr>
        <w:t>Organisational support strategies</w:t>
      </w:r>
    </w:p>
    <w:p w14:paraId="7F864404" w14:textId="181E9499" w:rsidR="00695DDA" w:rsidRPr="00FC483D" w:rsidRDefault="005E3039" w:rsidP="006B3F23">
      <w:pPr>
        <w:spacing w:line="480" w:lineRule="auto"/>
      </w:pPr>
      <w:r w:rsidRPr="00584878">
        <w:t>Th</w:t>
      </w:r>
      <w:r w:rsidR="00FC483D">
        <w:t xml:space="preserve">is </w:t>
      </w:r>
      <w:r w:rsidRPr="00584878">
        <w:t xml:space="preserve">theme </w:t>
      </w:r>
      <w:r w:rsidR="00584878">
        <w:t xml:space="preserve">discovers </w:t>
      </w:r>
      <w:r w:rsidR="00696A86">
        <w:t>participant views on a range of organisational strategies implemented with</w:t>
      </w:r>
      <w:r w:rsidR="0099682E">
        <w:t>in</w:t>
      </w:r>
      <w:r w:rsidR="00696A86">
        <w:t xml:space="preserve"> their force to support </w:t>
      </w:r>
      <w:r w:rsidR="00856339">
        <w:t xml:space="preserve">them in managing and </w:t>
      </w:r>
      <w:r w:rsidR="00F55F40">
        <w:t xml:space="preserve">lowering work related stress within the police force. </w:t>
      </w:r>
      <w:r w:rsidR="008902D4">
        <w:t xml:space="preserve">Findings in the online survey unveiled </w:t>
      </w:r>
      <w:r w:rsidR="004126A3">
        <w:t>that despite being aware of the support service</w:t>
      </w:r>
      <w:r w:rsidR="004B2553">
        <w:t>s</w:t>
      </w:r>
      <w:r w:rsidR="004126A3">
        <w:t>, just 47% of the participants</w:t>
      </w:r>
      <w:r w:rsidR="00BA4FBE">
        <w:t xml:space="preserve"> admitted to receiving support from these services in the last year</w:t>
      </w:r>
      <w:r w:rsidR="0012365C">
        <w:t xml:space="preserve">. Moreover, </w:t>
      </w:r>
      <w:r w:rsidR="00EE77AA">
        <w:t>56% of these participants stated that the</w:t>
      </w:r>
      <w:r w:rsidR="000C1C6F">
        <w:t>s</w:t>
      </w:r>
      <w:r w:rsidR="00EE77AA">
        <w:t>e strategies were “somewhat effective</w:t>
      </w:r>
      <w:r w:rsidR="00761C26">
        <w:t>” and only 18% described the</w:t>
      </w:r>
      <w:r w:rsidR="0035662A">
        <w:t xml:space="preserve">m as being “very effective”. On the contrary, </w:t>
      </w:r>
      <w:r w:rsidR="00343022">
        <w:t xml:space="preserve">26% of the participants expressed that </w:t>
      </w:r>
      <w:r w:rsidR="002A627A">
        <w:t xml:space="preserve">there was little to no impact </w:t>
      </w:r>
      <w:r w:rsidR="00E50F6B">
        <w:t xml:space="preserve">on these support strategies </w:t>
      </w:r>
      <w:r w:rsidR="002A627A">
        <w:t>in reducing or managing their stress levels</w:t>
      </w:r>
      <w:r w:rsidR="00E50F6B">
        <w:t xml:space="preserve">. </w:t>
      </w:r>
    </w:p>
    <w:p w14:paraId="6F272677" w14:textId="4B5B5D42" w:rsidR="00695DDA" w:rsidRDefault="00FC483D" w:rsidP="006B3F23">
      <w:pPr>
        <w:spacing w:line="480" w:lineRule="auto"/>
        <w:rPr>
          <w:b/>
          <w:bCs/>
        </w:rPr>
      </w:pPr>
      <w:r>
        <w:rPr>
          <w:b/>
          <w:bCs/>
        </w:rPr>
        <w:t xml:space="preserve">Theme 4: Personal </w:t>
      </w:r>
      <w:r w:rsidR="00EC00B7">
        <w:rPr>
          <w:b/>
          <w:bCs/>
        </w:rPr>
        <w:t xml:space="preserve">coping </w:t>
      </w:r>
      <w:r>
        <w:rPr>
          <w:b/>
          <w:bCs/>
        </w:rPr>
        <w:t xml:space="preserve">strategies </w:t>
      </w:r>
    </w:p>
    <w:p w14:paraId="2E627FAA" w14:textId="2D375637" w:rsidR="00986197" w:rsidRPr="006B3F23" w:rsidRDefault="00FF2D43" w:rsidP="006B3F23">
      <w:pPr>
        <w:spacing w:line="480" w:lineRule="auto"/>
      </w:pPr>
      <w:r w:rsidRPr="00FF2D43">
        <w:t xml:space="preserve">The final theme </w:t>
      </w:r>
      <w:r w:rsidR="00F3570C">
        <w:t xml:space="preserve">is converse to theme 3 as it explores how participants </w:t>
      </w:r>
      <w:r w:rsidR="00962F21">
        <w:t xml:space="preserve">choose to personally cope with work-related stress. </w:t>
      </w:r>
      <w:r w:rsidR="00DC2815">
        <w:t xml:space="preserve">Results showed </w:t>
      </w:r>
      <w:r w:rsidR="003938EB">
        <w:t>that the favoured coping strateg</w:t>
      </w:r>
      <w:r w:rsidR="00991E1A">
        <w:t>y</w:t>
      </w:r>
      <w:r w:rsidR="003938EB">
        <w:t xml:space="preserve"> among participants were physical activity </w:t>
      </w:r>
      <w:r w:rsidR="00D31E49" w:rsidRPr="00D31E49">
        <w:t>(</w:t>
      </w:r>
      <w:proofErr w:type="spellStart"/>
      <w:r w:rsidR="00D31E49" w:rsidRPr="00D31E49">
        <w:t>e.g</w:t>
      </w:r>
      <w:proofErr w:type="spellEnd"/>
      <w:r w:rsidR="00D31E49" w:rsidRPr="00D31E49">
        <w:t xml:space="preserve"> walking, fitness, sports/ hobbies)</w:t>
      </w:r>
      <w:r w:rsidR="00B76BE2">
        <w:t xml:space="preserve"> with 67%</w:t>
      </w:r>
      <w:r w:rsidR="00991E1A">
        <w:t xml:space="preserve">. </w:t>
      </w:r>
      <w:r w:rsidR="003A3089">
        <w:t xml:space="preserve">This data </w:t>
      </w:r>
      <w:r w:rsidR="005D2EB3">
        <w:t xml:space="preserve">implies </w:t>
      </w:r>
      <w:r w:rsidR="005B1339">
        <w:t xml:space="preserve">that police officers are more likely to </w:t>
      </w:r>
      <w:r w:rsidR="00003B65">
        <w:t xml:space="preserve">gravitate to </w:t>
      </w:r>
      <w:r w:rsidR="00941104">
        <w:t xml:space="preserve">more proactive methods </w:t>
      </w:r>
      <w:r w:rsidR="00991E1A">
        <w:t>to reduce their stress.</w:t>
      </w:r>
      <w:r w:rsidR="00E85F5D">
        <w:t xml:space="preserve"> T</w:t>
      </w:r>
      <w:r w:rsidR="009F5096" w:rsidRPr="009F5096">
        <w:t>alking to colleagues</w:t>
      </w:r>
      <w:r w:rsidR="009F5096">
        <w:t>, friends or family</w:t>
      </w:r>
      <w:r w:rsidR="00CE4C22">
        <w:t xml:space="preserve"> also showed a high impact in participants </w:t>
      </w:r>
      <w:r w:rsidR="00100B8E">
        <w:lastRenderedPageBreak/>
        <w:t>preferring this coping mechanism with 53%</w:t>
      </w:r>
      <w:r w:rsidR="008976F6">
        <w:t xml:space="preserve">. Participants </w:t>
      </w:r>
      <w:r w:rsidR="00740DCE">
        <w:t>indicated that</w:t>
      </w:r>
      <w:r w:rsidR="008976F6">
        <w:t xml:space="preserve"> th</w:t>
      </w:r>
      <w:r w:rsidR="00F23FFC">
        <w:t>is was an effective strategy for them</w:t>
      </w:r>
      <w:r w:rsidR="002910CB">
        <w:t xml:space="preserve"> due to</w:t>
      </w:r>
      <w:r w:rsidR="008976F6">
        <w:t xml:space="preserve"> </w:t>
      </w:r>
      <w:r w:rsidR="001C1C5C">
        <w:t xml:space="preserve">colleagues sharing the same or similar experiences in dealing with </w:t>
      </w:r>
      <w:r w:rsidR="00F23FFC">
        <w:t>challenging incidents</w:t>
      </w:r>
      <w:r w:rsidR="002910CB">
        <w:t xml:space="preserve">. </w:t>
      </w:r>
      <w:r w:rsidR="005E1376">
        <w:t xml:space="preserve">Furthermore, </w:t>
      </w:r>
      <w:r w:rsidR="00740DCE">
        <w:t xml:space="preserve">some </w:t>
      </w:r>
      <w:r w:rsidR="000E68FC">
        <w:t xml:space="preserve">participants expressed the difficulties they often face </w:t>
      </w:r>
      <w:r w:rsidR="00433775">
        <w:t xml:space="preserve">with time constraints and shift patterns within their police force. </w:t>
      </w:r>
      <w:r w:rsidR="001A7FF6">
        <w:t xml:space="preserve">The difficulties expressed involved prevention of </w:t>
      </w:r>
      <w:r w:rsidR="00FD031C">
        <w:t xml:space="preserve">participating in exercise and socialising </w:t>
      </w:r>
      <w:r w:rsidR="007F0695">
        <w:t xml:space="preserve">outside </w:t>
      </w:r>
      <w:r w:rsidR="00FD031C">
        <w:t>work</w:t>
      </w:r>
      <w:r w:rsidR="00A47D0D">
        <w:t>.</w:t>
      </w:r>
      <w:r w:rsidR="007F2058">
        <w:t xml:space="preserve"> </w:t>
      </w:r>
      <w:r w:rsidR="007F0695">
        <w:t xml:space="preserve">and </w:t>
      </w:r>
      <w:r w:rsidR="007F2058">
        <w:t xml:space="preserve">that don’t </w:t>
      </w:r>
      <w:r w:rsidR="007F0695">
        <w:t xml:space="preserve">necessarily </w:t>
      </w:r>
      <w:r w:rsidR="007F2058">
        <w:t xml:space="preserve">coincide with society norms regarding social hours. </w:t>
      </w:r>
      <w:r w:rsidR="00795125">
        <w:t xml:space="preserve">This was evident when reviewing </w:t>
      </w:r>
      <w:r w:rsidR="00BC15AF">
        <w:t xml:space="preserve">question 17 in the online survey, where </w:t>
      </w:r>
      <w:r w:rsidR="009F7009">
        <w:t xml:space="preserve">one </w:t>
      </w:r>
      <w:r w:rsidR="00542820">
        <w:t>participant</w:t>
      </w:r>
      <w:r w:rsidR="00BC15AF">
        <w:t xml:space="preserve"> </w:t>
      </w:r>
      <w:r w:rsidR="009F7009">
        <w:t xml:space="preserve">stated </w:t>
      </w:r>
      <w:r w:rsidR="004F746C">
        <w:t>that “due t</w:t>
      </w:r>
      <w:r w:rsidR="001E13C3">
        <w:t xml:space="preserve">o coming off a night shift I sleep most of the following day, meaning </w:t>
      </w:r>
      <w:r w:rsidR="00542820">
        <w:t xml:space="preserve">I am unable to spend valuable time with my children.” </w:t>
      </w:r>
      <w:r w:rsidR="00D94BD4" w:rsidRPr="00577E28">
        <w:t>Overa</w:t>
      </w:r>
      <w:r w:rsidR="00577E28" w:rsidRPr="00577E28">
        <w:t xml:space="preserve">ll, </w:t>
      </w:r>
      <w:r w:rsidR="00577E28">
        <w:t xml:space="preserve">the data collated shows participants who undertook the online survey </w:t>
      </w:r>
      <w:r w:rsidR="00B02F8D">
        <w:t xml:space="preserve">demonstrated </w:t>
      </w:r>
      <w:r w:rsidR="000963C8">
        <w:t>a positive influx towards personal coping strategies compared to organisational support</w:t>
      </w:r>
      <w:r w:rsidR="00437CE5">
        <w:t xml:space="preserve">. </w:t>
      </w:r>
    </w:p>
    <w:p w14:paraId="7DC12F99" w14:textId="1B08376D" w:rsidR="00F47DAE" w:rsidRPr="008436CB" w:rsidRDefault="00695DDA" w:rsidP="006B3F23">
      <w:pPr>
        <w:spacing w:line="480" w:lineRule="auto"/>
        <w:rPr>
          <w:b/>
          <w:bCs/>
          <w:u w:val="single"/>
        </w:rPr>
      </w:pPr>
      <w:r w:rsidRPr="003F7E15">
        <w:rPr>
          <w:b/>
          <w:bCs/>
          <w:u w:val="single"/>
        </w:rPr>
        <w:t>Appendi</w:t>
      </w:r>
      <w:r w:rsidR="00704B1F" w:rsidRPr="003F7E15">
        <w:rPr>
          <w:b/>
          <w:bCs/>
          <w:u w:val="single"/>
        </w:rPr>
        <w:t>ces</w:t>
      </w:r>
    </w:p>
    <w:p w14:paraId="46142477" w14:textId="419118A5" w:rsidR="00A961AB" w:rsidRDefault="00704B1F" w:rsidP="006B3F23">
      <w:pPr>
        <w:spacing w:line="480" w:lineRule="auto"/>
        <w:rPr>
          <w:b/>
          <w:bCs/>
        </w:rPr>
      </w:pPr>
      <w:r>
        <w:rPr>
          <w:b/>
          <w:bCs/>
        </w:rPr>
        <w:t xml:space="preserve">Appendix </w:t>
      </w:r>
      <w:r w:rsidR="008436CB">
        <w:rPr>
          <w:b/>
          <w:bCs/>
        </w:rPr>
        <w:t>A</w:t>
      </w:r>
      <w:r>
        <w:rPr>
          <w:b/>
          <w:bCs/>
        </w:rPr>
        <w:t>:</w:t>
      </w:r>
      <w:r w:rsidR="003F7E15">
        <w:rPr>
          <w:b/>
          <w:bCs/>
        </w:rPr>
        <w:t xml:space="preserve"> </w:t>
      </w:r>
      <w:r w:rsidR="00695DDA">
        <w:rPr>
          <w:b/>
          <w:bCs/>
        </w:rPr>
        <w:t xml:space="preserve">Blank online survey </w:t>
      </w:r>
    </w:p>
    <w:p w14:paraId="094645E9" w14:textId="782A205A" w:rsidR="00A443DB" w:rsidRDefault="008A152C" w:rsidP="006B3F23">
      <w:pPr>
        <w:spacing w:line="480" w:lineRule="auto"/>
        <w:rPr>
          <w:b/>
          <w:bCs/>
        </w:rPr>
      </w:pPr>
      <w:r w:rsidRPr="008A152C">
        <w:rPr>
          <w:b/>
          <w:bCs/>
          <w:noProof/>
        </w:rPr>
        <w:drawing>
          <wp:inline distT="0" distB="0" distL="0" distR="0" wp14:anchorId="032825AB" wp14:editId="1E392E6D">
            <wp:extent cx="5731510" cy="4040505"/>
            <wp:effectExtent l="0" t="0" r="2540" b="0"/>
            <wp:docPr id="126146039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1460397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0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1EB91" w14:textId="2B2082A0" w:rsidR="008A152C" w:rsidRDefault="009E0241" w:rsidP="006B3F23">
      <w:pPr>
        <w:spacing w:line="480" w:lineRule="auto"/>
        <w:rPr>
          <w:b/>
          <w:bCs/>
        </w:rPr>
      </w:pPr>
      <w:r w:rsidRPr="009E0241">
        <w:rPr>
          <w:b/>
          <w:bCs/>
          <w:noProof/>
        </w:rPr>
        <w:lastRenderedPageBreak/>
        <w:drawing>
          <wp:inline distT="0" distB="0" distL="0" distR="0" wp14:anchorId="19400CB2" wp14:editId="6973F753">
            <wp:extent cx="5731510" cy="3250565"/>
            <wp:effectExtent l="0" t="0" r="2540" b="6985"/>
            <wp:docPr id="6668330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83305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0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46EE3" w14:textId="124970E0" w:rsidR="009E0241" w:rsidRDefault="009E0241" w:rsidP="006B3F23">
      <w:pPr>
        <w:spacing w:line="480" w:lineRule="auto"/>
        <w:rPr>
          <w:b/>
          <w:bCs/>
        </w:rPr>
      </w:pPr>
      <w:r w:rsidRPr="009E0241">
        <w:rPr>
          <w:b/>
          <w:bCs/>
          <w:noProof/>
        </w:rPr>
        <w:drawing>
          <wp:inline distT="0" distB="0" distL="0" distR="0" wp14:anchorId="267BF3F4" wp14:editId="559501D6">
            <wp:extent cx="5731510" cy="3930015"/>
            <wp:effectExtent l="0" t="0" r="2540" b="0"/>
            <wp:docPr id="16137731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3773168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30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D00E4" w14:textId="6D0AD720" w:rsidR="00A443DB" w:rsidRDefault="00AB7AFC" w:rsidP="006B3F23">
      <w:pPr>
        <w:spacing w:line="480" w:lineRule="auto"/>
        <w:rPr>
          <w:b/>
          <w:bCs/>
        </w:rPr>
      </w:pPr>
      <w:r w:rsidRPr="00AB7AFC">
        <w:rPr>
          <w:b/>
          <w:bCs/>
          <w:noProof/>
        </w:rPr>
        <w:lastRenderedPageBreak/>
        <w:drawing>
          <wp:inline distT="0" distB="0" distL="0" distR="0" wp14:anchorId="53EBD093" wp14:editId="0849D198">
            <wp:extent cx="5731510" cy="3310890"/>
            <wp:effectExtent l="0" t="0" r="2540" b="3810"/>
            <wp:docPr id="17169513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95138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0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466AE4" w14:textId="05BD2971" w:rsidR="00AB7AFC" w:rsidRDefault="00AB7AFC" w:rsidP="006B3F23">
      <w:pPr>
        <w:spacing w:line="480" w:lineRule="auto"/>
        <w:rPr>
          <w:b/>
          <w:bCs/>
        </w:rPr>
      </w:pPr>
      <w:r w:rsidRPr="00AB7AFC">
        <w:rPr>
          <w:b/>
          <w:bCs/>
          <w:noProof/>
        </w:rPr>
        <w:drawing>
          <wp:inline distT="0" distB="0" distL="0" distR="0" wp14:anchorId="44EB9085" wp14:editId="77A0EDC1">
            <wp:extent cx="5731510" cy="3674745"/>
            <wp:effectExtent l="0" t="0" r="2540" b="1905"/>
            <wp:docPr id="151734139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341392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4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2ADAC7" w14:textId="7B753D20" w:rsidR="00F47DAE" w:rsidRDefault="00F47DAE" w:rsidP="006B3F23">
      <w:pPr>
        <w:spacing w:line="480" w:lineRule="auto"/>
        <w:rPr>
          <w:b/>
          <w:bCs/>
        </w:rPr>
      </w:pPr>
      <w:r w:rsidRPr="00F47DAE">
        <w:rPr>
          <w:b/>
          <w:bCs/>
          <w:noProof/>
        </w:rPr>
        <w:lastRenderedPageBreak/>
        <w:drawing>
          <wp:inline distT="0" distB="0" distL="0" distR="0" wp14:anchorId="5BB700F7" wp14:editId="34F7927D">
            <wp:extent cx="5731510" cy="4048125"/>
            <wp:effectExtent l="0" t="0" r="2540" b="9525"/>
            <wp:docPr id="82774033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740337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0D8ED" w14:textId="6418CB06" w:rsidR="00F47DAE" w:rsidRPr="003D56AA" w:rsidRDefault="00F47DAE" w:rsidP="006B3F23">
      <w:pPr>
        <w:spacing w:line="480" w:lineRule="auto"/>
        <w:rPr>
          <w:b/>
          <w:bCs/>
        </w:rPr>
      </w:pPr>
      <w:r w:rsidRPr="00F47DAE">
        <w:rPr>
          <w:b/>
          <w:bCs/>
          <w:noProof/>
        </w:rPr>
        <w:drawing>
          <wp:inline distT="0" distB="0" distL="0" distR="0" wp14:anchorId="26319FEA" wp14:editId="49968CEE">
            <wp:extent cx="5731510" cy="2421255"/>
            <wp:effectExtent l="0" t="0" r="2540" b="0"/>
            <wp:docPr id="1614204658" name="Picture 1" descr="A screenshot of a cha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4204658" name="Picture 1" descr="A screenshot of a cha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1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47DAE" w:rsidRPr="003D56AA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7F2887" w14:textId="77777777" w:rsidR="001F0ADB" w:rsidRDefault="001F0ADB" w:rsidP="001F0ADB">
      <w:pPr>
        <w:spacing w:after="0" w:line="240" w:lineRule="auto"/>
      </w:pPr>
      <w:r>
        <w:separator/>
      </w:r>
    </w:p>
  </w:endnote>
  <w:endnote w:type="continuationSeparator" w:id="0">
    <w:p w14:paraId="028DCD4F" w14:textId="77777777" w:rsidR="001F0ADB" w:rsidRDefault="001F0ADB" w:rsidP="001F0A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D93D18" w14:textId="77777777" w:rsidR="001F0ADB" w:rsidRDefault="001F0ADB" w:rsidP="001F0ADB">
      <w:pPr>
        <w:spacing w:after="0" w:line="240" w:lineRule="auto"/>
      </w:pPr>
      <w:r>
        <w:separator/>
      </w:r>
    </w:p>
  </w:footnote>
  <w:footnote w:type="continuationSeparator" w:id="0">
    <w:p w14:paraId="0D64EED6" w14:textId="77777777" w:rsidR="001F0ADB" w:rsidRDefault="001F0ADB" w:rsidP="001F0A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DF3044" w14:textId="77777777" w:rsidR="001F0ADB" w:rsidRPr="001F0ADB" w:rsidRDefault="001F0ADB" w:rsidP="001F0ADB">
    <w:pPr>
      <w:pStyle w:val="Header"/>
    </w:pPr>
    <w:r w:rsidRPr="001F0ADB">
      <w:t>Jordan Garland - 2236413</w:t>
    </w:r>
  </w:p>
  <w:p w14:paraId="2FD4723B" w14:textId="77777777" w:rsidR="001F0ADB" w:rsidRDefault="001F0AD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B3E"/>
    <w:rsid w:val="00003B65"/>
    <w:rsid w:val="00026754"/>
    <w:rsid w:val="00056B13"/>
    <w:rsid w:val="00056CA7"/>
    <w:rsid w:val="0006006E"/>
    <w:rsid w:val="00090E19"/>
    <w:rsid w:val="00094115"/>
    <w:rsid w:val="000963C8"/>
    <w:rsid w:val="000B54B4"/>
    <w:rsid w:val="000C1C6F"/>
    <w:rsid w:val="000D3A70"/>
    <w:rsid w:val="000E68FC"/>
    <w:rsid w:val="000F0B83"/>
    <w:rsid w:val="000F2843"/>
    <w:rsid w:val="00100B8E"/>
    <w:rsid w:val="0012365C"/>
    <w:rsid w:val="00136DBF"/>
    <w:rsid w:val="00140DBC"/>
    <w:rsid w:val="00183AEB"/>
    <w:rsid w:val="00197E84"/>
    <w:rsid w:val="001A024E"/>
    <w:rsid w:val="001A7FF6"/>
    <w:rsid w:val="001B507C"/>
    <w:rsid w:val="001C1C5C"/>
    <w:rsid w:val="001C3ADF"/>
    <w:rsid w:val="001D1478"/>
    <w:rsid w:val="001E13C3"/>
    <w:rsid w:val="001E684D"/>
    <w:rsid w:val="001F0ADB"/>
    <w:rsid w:val="002367F4"/>
    <w:rsid w:val="00241A86"/>
    <w:rsid w:val="002816E2"/>
    <w:rsid w:val="002910CB"/>
    <w:rsid w:val="002949AF"/>
    <w:rsid w:val="002A627A"/>
    <w:rsid w:val="002B451C"/>
    <w:rsid w:val="002C0180"/>
    <w:rsid w:val="002E2468"/>
    <w:rsid w:val="002E361C"/>
    <w:rsid w:val="002E7D7F"/>
    <w:rsid w:val="002F728A"/>
    <w:rsid w:val="00317CB9"/>
    <w:rsid w:val="003221AC"/>
    <w:rsid w:val="00327B80"/>
    <w:rsid w:val="00343022"/>
    <w:rsid w:val="00346592"/>
    <w:rsid w:val="0035662A"/>
    <w:rsid w:val="00375B3E"/>
    <w:rsid w:val="003831B3"/>
    <w:rsid w:val="003938EB"/>
    <w:rsid w:val="003A3089"/>
    <w:rsid w:val="003A551E"/>
    <w:rsid w:val="003C1E40"/>
    <w:rsid w:val="003D3671"/>
    <w:rsid w:val="003D4C30"/>
    <w:rsid w:val="003D56AA"/>
    <w:rsid w:val="003F53D0"/>
    <w:rsid w:val="003F7E15"/>
    <w:rsid w:val="00404898"/>
    <w:rsid w:val="004126A3"/>
    <w:rsid w:val="00433775"/>
    <w:rsid w:val="00437CE5"/>
    <w:rsid w:val="00492765"/>
    <w:rsid w:val="004B2553"/>
    <w:rsid w:val="004F746C"/>
    <w:rsid w:val="00531143"/>
    <w:rsid w:val="00531DAC"/>
    <w:rsid w:val="005335B7"/>
    <w:rsid w:val="00542820"/>
    <w:rsid w:val="00544678"/>
    <w:rsid w:val="0055724A"/>
    <w:rsid w:val="00565BC1"/>
    <w:rsid w:val="00577E28"/>
    <w:rsid w:val="005804F8"/>
    <w:rsid w:val="00584878"/>
    <w:rsid w:val="005A558F"/>
    <w:rsid w:val="005B1339"/>
    <w:rsid w:val="005B70F2"/>
    <w:rsid w:val="005C66E2"/>
    <w:rsid w:val="005D2EB3"/>
    <w:rsid w:val="005D778B"/>
    <w:rsid w:val="005E1376"/>
    <w:rsid w:val="005E3039"/>
    <w:rsid w:val="005F3E14"/>
    <w:rsid w:val="00645393"/>
    <w:rsid w:val="00674A2F"/>
    <w:rsid w:val="00695DDA"/>
    <w:rsid w:val="00696A86"/>
    <w:rsid w:val="006A67A2"/>
    <w:rsid w:val="006A6AA4"/>
    <w:rsid w:val="006B3F23"/>
    <w:rsid w:val="006E5063"/>
    <w:rsid w:val="00704B1F"/>
    <w:rsid w:val="00740DCE"/>
    <w:rsid w:val="00761C26"/>
    <w:rsid w:val="00795125"/>
    <w:rsid w:val="007F0695"/>
    <w:rsid w:val="007F2058"/>
    <w:rsid w:val="00800D1F"/>
    <w:rsid w:val="00803464"/>
    <w:rsid w:val="00824985"/>
    <w:rsid w:val="00825CB6"/>
    <w:rsid w:val="00843621"/>
    <w:rsid w:val="008436CB"/>
    <w:rsid w:val="00856339"/>
    <w:rsid w:val="008577A8"/>
    <w:rsid w:val="00866DF4"/>
    <w:rsid w:val="008902D4"/>
    <w:rsid w:val="008976F6"/>
    <w:rsid w:val="008A152C"/>
    <w:rsid w:val="008B429C"/>
    <w:rsid w:val="008C5760"/>
    <w:rsid w:val="008C6857"/>
    <w:rsid w:val="008F593A"/>
    <w:rsid w:val="00911C3A"/>
    <w:rsid w:val="00920C0B"/>
    <w:rsid w:val="00941104"/>
    <w:rsid w:val="00962F21"/>
    <w:rsid w:val="00967AAF"/>
    <w:rsid w:val="00986197"/>
    <w:rsid w:val="00986E37"/>
    <w:rsid w:val="00991E1A"/>
    <w:rsid w:val="00993697"/>
    <w:rsid w:val="0099682E"/>
    <w:rsid w:val="009D76AD"/>
    <w:rsid w:val="009E0241"/>
    <w:rsid w:val="009F5096"/>
    <w:rsid w:val="009F7009"/>
    <w:rsid w:val="00A05F61"/>
    <w:rsid w:val="00A07FB4"/>
    <w:rsid w:val="00A1185E"/>
    <w:rsid w:val="00A24C9C"/>
    <w:rsid w:val="00A3624B"/>
    <w:rsid w:val="00A422FE"/>
    <w:rsid w:val="00A443DB"/>
    <w:rsid w:val="00A47D0D"/>
    <w:rsid w:val="00A80A8E"/>
    <w:rsid w:val="00A8501F"/>
    <w:rsid w:val="00A961AB"/>
    <w:rsid w:val="00AB7AFC"/>
    <w:rsid w:val="00AD1469"/>
    <w:rsid w:val="00AE2E9C"/>
    <w:rsid w:val="00AF6FDB"/>
    <w:rsid w:val="00B02F8D"/>
    <w:rsid w:val="00B10DAA"/>
    <w:rsid w:val="00B2681B"/>
    <w:rsid w:val="00B27906"/>
    <w:rsid w:val="00B51B4E"/>
    <w:rsid w:val="00B76BE2"/>
    <w:rsid w:val="00B91DD4"/>
    <w:rsid w:val="00BA4FBE"/>
    <w:rsid w:val="00BB5B3B"/>
    <w:rsid w:val="00BC15AF"/>
    <w:rsid w:val="00BE1F24"/>
    <w:rsid w:val="00BF392C"/>
    <w:rsid w:val="00C02E78"/>
    <w:rsid w:val="00C12C9A"/>
    <w:rsid w:val="00C337AB"/>
    <w:rsid w:val="00C37606"/>
    <w:rsid w:val="00C51E7E"/>
    <w:rsid w:val="00C64B5C"/>
    <w:rsid w:val="00C709B0"/>
    <w:rsid w:val="00CA3386"/>
    <w:rsid w:val="00CC6BC5"/>
    <w:rsid w:val="00CE4C22"/>
    <w:rsid w:val="00D27AC4"/>
    <w:rsid w:val="00D310F9"/>
    <w:rsid w:val="00D31E49"/>
    <w:rsid w:val="00D37441"/>
    <w:rsid w:val="00D3762C"/>
    <w:rsid w:val="00D653CC"/>
    <w:rsid w:val="00D71BC6"/>
    <w:rsid w:val="00D94BD4"/>
    <w:rsid w:val="00D97A03"/>
    <w:rsid w:val="00DA4E24"/>
    <w:rsid w:val="00DC2815"/>
    <w:rsid w:val="00DD6257"/>
    <w:rsid w:val="00DF009B"/>
    <w:rsid w:val="00DF1AE0"/>
    <w:rsid w:val="00E26A2D"/>
    <w:rsid w:val="00E42804"/>
    <w:rsid w:val="00E50F6B"/>
    <w:rsid w:val="00E60746"/>
    <w:rsid w:val="00E83F53"/>
    <w:rsid w:val="00E85F5D"/>
    <w:rsid w:val="00EA0270"/>
    <w:rsid w:val="00EC00B7"/>
    <w:rsid w:val="00EC53F6"/>
    <w:rsid w:val="00EC74C7"/>
    <w:rsid w:val="00ED1B56"/>
    <w:rsid w:val="00EE77AA"/>
    <w:rsid w:val="00F23FFC"/>
    <w:rsid w:val="00F3570C"/>
    <w:rsid w:val="00F47DAE"/>
    <w:rsid w:val="00F54CCB"/>
    <w:rsid w:val="00F55F40"/>
    <w:rsid w:val="00F569A9"/>
    <w:rsid w:val="00F64B21"/>
    <w:rsid w:val="00F81EE5"/>
    <w:rsid w:val="00F90253"/>
    <w:rsid w:val="00F96F78"/>
    <w:rsid w:val="00FA0B00"/>
    <w:rsid w:val="00FC483D"/>
    <w:rsid w:val="00FC5597"/>
    <w:rsid w:val="00FD031C"/>
    <w:rsid w:val="00FD3CFA"/>
    <w:rsid w:val="00FF2D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F356B"/>
  <w15:chartTrackingRefBased/>
  <w15:docId w15:val="{5FCB955C-F0AB-4F5D-88EC-2D6FF75932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5B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5B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5B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5B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5B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5B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5B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5B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5B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5B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5B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5B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5B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5B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5B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5B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5B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5B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5B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5B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5B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5B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5B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5B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5B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5B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5B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5B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5B3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12C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F0A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0ADB"/>
  </w:style>
  <w:style w:type="paragraph" w:styleId="Footer">
    <w:name w:val="footer"/>
    <w:basedOn w:val="Normal"/>
    <w:link w:val="FooterChar"/>
    <w:uiPriority w:val="99"/>
    <w:unhideWhenUsed/>
    <w:rsid w:val="001F0A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0A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633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87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8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</TotalTime>
  <Pages>7</Pages>
  <Words>822</Words>
  <Characters>4687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5499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Garland, Jordan</dc:creator>
  <cp:keywords/>
  <dc:description/>
  <cp:lastModifiedBy>Garland, Jordan</cp:lastModifiedBy>
  <cp:revision>199</cp:revision>
  <dcterms:created xsi:type="dcterms:W3CDTF">2025-10-25T16:21:00Z</dcterms:created>
  <dcterms:modified xsi:type="dcterms:W3CDTF">2025-10-27T17:38:00Z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2025-10-25T16:22:03Z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de69dc8a-1149-4c4e-9437-474490a6b017</vt:lpwstr>
  </property>
  <property fmtid="{D5CDD505-2E9C-101B-9397-08002B2CF9AE}" pid="8" name="MSIP_Label_f2acd28b-79a3-4a0f-b0ff-4b75658b1549_ContentBits">
    <vt:lpwstr>0</vt:lpwstr>
  </property>
  <property fmtid="{D5CDD505-2E9C-101B-9397-08002B2CF9AE}" pid="9" name="MSIP_Label_f2acd28b-79a3-4a0f-b0ff-4b75658b1549_Tag">
    <vt:lpwstr>10, 3, 0, 1</vt:lpwstr>
  </property>
</Properties>
</file>