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73E28" w:rsidRDefault="00DE73D4" w:rsidP="00C4731D">
      <w:pPr>
        <w:spacing w:line="360" w:lineRule="auto"/>
        <w:jc w:val="center"/>
        <w:rPr>
          <w:rFonts w:ascii="Times New Roman" w:hAnsi="Times New Roman" w:cs="Times New Roman"/>
          <w:b/>
          <w:sz w:val="40"/>
          <w:szCs w:val="24"/>
        </w:rPr>
      </w:pPr>
      <w:r>
        <w:rPr>
          <w:rFonts w:ascii="Times New Roman" w:hAnsi="Times New Roman" w:cs="Times New Roman"/>
          <w:b/>
          <w:sz w:val="40"/>
          <w:szCs w:val="24"/>
        </w:rPr>
        <w:t xml:space="preserve">Student Name: </w:t>
      </w:r>
      <w:proofErr w:type="spellStart"/>
      <w:r>
        <w:rPr>
          <w:rFonts w:ascii="Times New Roman" w:hAnsi="Times New Roman" w:cs="Times New Roman"/>
          <w:b/>
          <w:sz w:val="40"/>
          <w:szCs w:val="24"/>
        </w:rPr>
        <w:t>Olinda</w:t>
      </w:r>
      <w:proofErr w:type="spellEnd"/>
      <w:r>
        <w:rPr>
          <w:rFonts w:ascii="Times New Roman" w:hAnsi="Times New Roman" w:cs="Times New Roman"/>
          <w:b/>
          <w:sz w:val="40"/>
          <w:szCs w:val="24"/>
        </w:rPr>
        <w:t xml:space="preserve"> </w:t>
      </w:r>
      <w:proofErr w:type="spellStart"/>
      <w:r>
        <w:rPr>
          <w:rFonts w:ascii="Times New Roman" w:hAnsi="Times New Roman" w:cs="Times New Roman"/>
          <w:b/>
          <w:sz w:val="40"/>
          <w:szCs w:val="24"/>
        </w:rPr>
        <w:t>Raposo</w:t>
      </w:r>
      <w:proofErr w:type="spellEnd"/>
    </w:p>
    <w:p w:rsidR="00C4731D" w:rsidRDefault="00DE73D4" w:rsidP="00C4731D">
      <w:pPr>
        <w:spacing w:line="360" w:lineRule="auto"/>
        <w:jc w:val="center"/>
        <w:rPr>
          <w:rFonts w:ascii="Times New Roman" w:hAnsi="Times New Roman" w:cs="Times New Roman"/>
          <w:b/>
          <w:sz w:val="40"/>
          <w:szCs w:val="24"/>
        </w:rPr>
      </w:pPr>
      <w:r>
        <w:rPr>
          <w:rFonts w:ascii="Times New Roman" w:hAnsi="Times New Roman" w:cs="Times New Roman"/>
          <w:b/>
          <w:sz w:val="40"/>
          <w:szCs w:val="24"/>
        </w:rPr>
        <w:t xml:space="preserve">Module Name: </w:t>
      </w:r>
      <w:r w:rsidR="00C4731D" w:rsidRPr="00C4731D">
        <w:rPr>
          <w:rFonts w:ascii="Times New Roman" w:hAnsi="Times New Roman" w:cs="Times New Roman"/>
          <w:b/>
          <w:sz w:val="40"/>
          <w:szCs w:val="24"/>
        </w:rPr>
        <w:t>Managing Projects in the Organization</w:t>
      </w:r>
    </w:p>
    <w:p w:rsidR="00DE73D4" w:rsidRPr="00C4731D" w:rsidRDefault="00DE73D4" w:rsidP="00C4731D">
      <w:pPr>
        <w:spacing w:line="360" w:lineRule="auto"/>
        <w:jc w:val="center"/>
        <w:rPr>
          <w:rFonts w:ascii="Times New Roman" w:hAnsi="Times New Roman" w:cs="Times New Roman"/>
          <w:b/>
          <w:sz w:val="40"/>
          <w:szCs w:val="24"/>
        </w:rPr>
      </w:pPr>
      <w:r>
        <w:rPr>
          <w:rFonts w:ascii="Times New Roman" w:hAnsi="Times New Roman" w:cs="Times New Roman"/>
          <w:b/>
          <w:sz w:val="40"/>
          <w:szCs w:val="24"/>
        </w:rPr>
        <w:t>Code: BMSK5004</w:t>
      </w:r>
      <w:bookmarkStart w:id="0" w:name="_GoBack"/>
      <w:bookmarkEnd w:id="0"/>
    </w:p>
    <w:p w:rsidR="00C4731D" w:rsidRDefault="00C4731D">
      <w:pPr>
        <w:spacing w:after="160" w:line="259" w:lineRule="auto"/>
        <w:rPr>
          <w:rFonts w:ascii="Times New Roman" w:hAnsi="Times New Roman" w:cs="Times New Roman"/>
          <w:b/>
          <w:sz w:val="24"/>
          <w:szCs w:val="24"/>
          <w:highlight w:val="yellow"/>
        </w:rPr>
      </w:pPr>
      <w:r>
        <w:rPr>
          <w:rFonts w:ascii="Times New Roman" w:hAnsi="Times New Roman" w:cs="Times New Roman"/>
          <w:b/>
          <w:sz w:val="24"/>
          <w:szCs w:val="24"/>
          <w:highlight w:val="yellow"/>
        </w:rPr>
        <w:br w:type="page"/>
      </w:r>
    </w:p>
    <w:sdt>
      <w:sdtPr>
        <w:rPr>
          <w:rFonts w:asciiTheme="minorHAnsi" w:eastAsiaTheme="minorHAnsi" w:hAnsiTheme="minorHAnsi" w:cstheme="minorBidi"/>
          <w:b w:val="0"/>
          <w:color w:val="auto"/>
          <w:sz w:val="22"/>
          <w:szCs w:val="22"/>
        </w:rPr>
        <w:id w:val="1135064301"/>
        <w:docPartObj>
          <w:docPartGallery w:val="Table of Contents"/>
          <w:docPartUnique/>
        </w:docPartObj>
      </w:sdtPr>
      <w:sdtEndPr>
        <w:rPr>
          <w:bCs/>
          <w:noProof/>
        </w:rPr>
      </w:sdtEndPr>
      <w:sdtContent>
        <w:p w:rsidR="000C2A21" w:rsidRDefault="000C2A21">
          <w:pPr>
            <w:pStyle w:val="TOCHeading"/>
          </w:pPr>
          <w:r>
            <w:t>Contents</w:t>
          </w:r>
        </w:p>
        <w:p w:rsidR="00D90539" w:rsidRDefault="000C2A2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658833" w:history="1">
            <w:r w:rsidR="00D90539" w:rsidRPr="002F6F8D">
              <w:rPr>
                <w:rStyle w:val="Hyperlink"/>
                <w:noProof/>
              </w:rPr>
              <w:t>Introduction</w:t>
            </w:r>
            <w:r w:rsidR="00D90539">
              <w:rPr>
                <w:noProof/>
                <w:webHidden/>
              </w:rPr>
              <w:tab/>
            </w:r>
            <w:r w:rsidR="00D90539">
              <w:rPr>
                <w:noProof/>
                <w:webHidden/>
              </w:rPr>
              <w:fldChar w:fldCharType="begin"/>
            </w:r>
            <w:r w:rsidR="00D90539">
              <w:rPr>
                <w:noProof/>
                <w:webHidden/>
              </w:rPr>
              <w:instrText xml:space="preserve"> PAGEREF _Toc17658833 \h </w:instrText>
            </w:r>
            <w:r w:rsidR="00D90539">
              <w:rPr>
                <w:noProof/>
                <w:webHidden/>
              </w:rPr>
            </w:r>
            <w:r w:rsidR="00D90539">
              <w:rPr>
                <w:noProof/>
                <w:webHidden/>
              </w:rPr>
              <w:fldChar w:fldCharType="separate"/>
            </w:r>
            <w:r w:rsidR="00D90539">
              <w:rPr>
                <w:noProof/>
                <w:webHidden/>
              </w:rPr>
              <w:t>3</w:t>
            </w:r>
            <w:r w:rsidR="00D90539">
              <w:rPr>
                <w:noProof/>
                <w:webHidden/>
              </w:rPr>
              <w:fldChar w:fldCharType="end"/>
            </w:r>
          </w:hyperlink>
        </w:p>
        <w:p w:rsidR="00D90539" w:rsidRDefault="007F57C1">
          <w:pPr>
            <w:pStyle w:val="TOC1"/>
            <w:tabs>
              <w:tab w:val="right" w:leader="dot" w:pos="9350"/>
            </w:tabs>
            <w:rPr>
              <w:rFonts w:eastAsiaTheme="minorEastAsia"/>
              <w:noProof/>
            </w:rPr>
          </w:pPr>
          <w:hyperlink w:anchor="_Toc17658834" w:history="1">
            <w:r w:rsidR="00D90539" w:rsidRPr="002F6F8D">
              <w:rPr>
                <w:rStyle w:val="Hyperlink"/>
                <w:noProof/>
              </w:rPr>
              <w:t>1. Critical assessment of the usefulness of project management tools and techniques:</w:t>
            </w:r>
            <w:r w:rsidR="00D90539">
              <w:rPr>
                <w:noProof/>
                <w:webHidden/>
              </w:rPr>
              <w:tab/>
            </w:r>
            <w:r w:rsidR="00D90539">
              <w:rPr>
                <w:noProof/>
                <w:webHidden/>
              </w:rPr>
              <w:fldChar w:fldCharType="begin"/>
            </w:r>
            <w:r w:rsidR="00D90539">
              <w:rPr>
                <w:noProof/>
                <w:webHidden/>
              </w:rPr>
              <w:instrText xml:space="preserve"> PAGEREF _Toc17658834 \h </w:instrText>
            </w:r>
            <w:r w:rsidR="00D90539">
              <w:rPr>
                <w:noProof/>
                <w:webHidden/>
              </w:rPr>
            </w:r>
            <w:r w:rsidR="00D90539">
              <w:rPr>
                <w:noProof/>
                <w:webHidden/>
              </w:rPr>
              <w:fldChar w:fldCharType="separate"/>
            </w:r>
            <w:r w:rsidR="00D90539">
              <w:rPr>
                <w:noProof/>
                <w:webHidden/>
              </w:rPr>
              <w:t>3</w:t>
            </w:r>
            <w:r w:rsidR="00D90539">
              <w:rPr>
                <w:noProof/>
                <w:webHidden/>
              </w:rPr>
              <w:fldChar w:fldCharType="end"/>
            </w:r>
          </w:hyperlink>
        </w:p>
        <w:p w:rsidR="00D90539" w:rsidRDefault="007F57C1">
          <w:pPr>
            <w:pStyle w:val="TOC2"/>
            <w:tabs>
              <w:tab w:val="right" w:leader="dot" w:pos="9350"/>
            </w:tabs>
            <w:rPr>
              <w:rFonts w:eastAsiaTheme="minorEastAsia"/>
              <w:noProof/>
            </w:rPr>
          </w:pPr>
          <w:hyperlink w:anchor="_Toc17658835" w:history="1">
            <w:r w:rsidR="00D90539" w:rsidRPr="002F6F8D">
              <w:rPr>
                <w:rStyle w:val="Hyperlink"/>
                <w:noProof/>
              </w:rPr>
              <w:t>1.1 Project Initials</w:t>
            </w:r>
            <w:r w:rsidR="00D90539">
              <w:rPr>
                <w:noProof/>
                <w:webHidden/>
              </w:rPr>
              <w:tab/>
            </w:r>
            <w:r w:rsidR="00D90539">
              <w:rPr>
                <w:noProof/>
                <w:webHidden/>
              </w:rPr>
              <w:fldChar w:fldCharType="begin"/>
            </w:r>
            <w:r w:rsidR="00D90539">
              <w:rPr>
                <w:noProof/>
                <w:webHidden/>
              </w:rPr>
              <w:instrText xml:space="preserve"> PAGEREF _Toc17658835 \h </w:instrText>
            </w:r>
            <w:r w:rsidR="00D90539">
              <w:rPr>
                <w:noProof/>
                <w:webHidden/>
              </w:rPr>
            </w:r>
            <w:r w:rsidR="00D90539">
              <w:rPr>
                <w:noProof/>
                <w:webHidden/>
              </w:rPr>
              <w:fldChar w:fldCharType="separate"/>
            </w:r>
            <w:r w:rsidR="00D90539">
              <w:rPr>
                <w:noProof/>
                <w:webHidden/>
              </w:rPr>
              <w:t>3</w:t>
            </w:r>
            <w:r w:rsidR="00D90539">
              <w:rPr>
                <w:noProof/>
                <w:webHidden/>
              </w:rPr>
              <w:fldChar w:fldCharType="end"/>
            </w:r>
          </w:hyperlink>
        </w:p>
        <w:p w:rsidR="00D90539" w:rsidRDefault="007F57C1">
          <w:pPr>
            <w:pStyle w:val="TOC2"/>
            <w:tabs>
              <w:tab w:val="right" w:leader="dot" w:pos="9350"/>
            </w:tabs>
            <w:rPr>
              <w:rFonts w:eastAsiaTheme="minorEastAsia"/>
              <w:noProof/>
            </w:rPr>
          </w:pPr>
          <w:hyperlink w:anchor="_Toc17658836" w:history="1">
            <w:r w:rsidR="00D90539" w:rsidRPr="002F6F8D">
              <w:rPr>
                <w:rStyle w:val="Hyperlink"/>
                <w:noProof/>
              </w:rPr>
              <w:t>1.2 Work Breakdown Structure (WBS)</w:t>
            </w:r>
            <w:r w:rsidR="00D90539">
              <w:rPr>
                <w:noProof/>
                <w:webHidden/>
              </w:rPr>
              <w:tab/>
            </w:r>
            <w:r w:rsidR="00D90539">
              <w:rPr>
                <w:noProof/>
                <w:webHidden/>
              </w:rPr>
              <w:fldChar w:fldCharType="begin"/>
            </w:r>
            <w:r w:rsidR="00D90539">
              <w:rPr>
                <w:noProof/>
                <w:webHidden/>
              </w:rPr>
              <w:instrText xml:space="preserve"> PAGEREF _Toc17658836 \h </w:instrText>
            </w:r>
            <w:r w:rsidR="00D90539">
              <w:rPr>
                <w:noProof/>
                <w:webHidden/>
              </w:rPr>
            </w:r>
            <w:r w:rsidR="00D90539">
              <w:rPr>
                <w:noProof/>
                <w:webHidden/>
              </w:rPr>
              <w:fldChar w:fldCharType="separate"/>
            </w:r>
            <w:r w:rsidR="00D90539">
              <w:rPr>
                <w:noProof/>
                <w:webHidden/>
              </w:rPr>
              <w:t>3</w:t>
            </w:r>
            <w:r w:rsidR="00D90539">
              <w:rPr>
                <w:noProof/>
                <w:webHidden/>
              </w:rPr>
              <w:fldChar w:fldCharType="end"/>
            </w:r>
          </w:hyperlink>
        </w:p>
        <w:p w:rsidR="00D90539" w:rsidRDefault="007F57C1">
          <w:pPr>
            <w:pStyle w:val="TOC2"/>
            <w:tabs>
              <w:tab w:val="right" w:leader="dot" w:pos="9350"/>
            </w:tabs>
            <w:rPr>
              <w:rFonts w:eastAsiaTheme="minorEastAsia"/>
              <w:noProof/>
            </w:rPr>
          </w:pPr>
          <w:hyperlink w:anchor="_Toc17658837" w:history="1">
            <w:r w:rsidR="00D90539" w:rsidRPr="002F6F8D">
              <w:rPr>
                <w:rStyle w:val="Hyperlink"/>
                <w:noProof/>
              </w:rPr>
              <w:t>1.3 Gantt Charts</w:t>
            </w:r>
            <w:r w:rsidR="00D90539">
              <w:rPr>
                <w:noProof/>
                <w:webHidden/>
              </w:rPr>
              <w:tab/>
            </w:r>
            <w:r w:rsidR="00D90539">
              <w:rPr>
                <w:noProof/>
                <w:webHidden/>
              </w:rPr>
              <w:fldChar w:fldCharType="begin"/>
            </w:r>
            <w:r w:rsidR="00D90539">
              <w:rPr>
                <w:noProof/>
                <w:webHidden/>
              </w:rPr>
              <w:instrText xml:space="preserve"> PAGEREF _Toc17658837 \h </w:instrText>
            </w:r>
            <w:r w:rsidR="00D90539">
              <w:rPr>
                <w:noProof/>
                <w:webHidden/>
              </w:rPr>
            </w:r>
            <w:r w:rsidR="00D90539">
              <w:rPr>
                <w:noProof/>
                <w:webHidden/>
              </w:rPr>
              <w:fldChar w:fldCharType="separate"/>
            </w:r>
            <w:r w:rsidR="00D90539">
              <w:rPr>
                <w:noProof/>
                <w:webHidden/>
              </w:rPr>
              <w:t>4</w:t>
            </w:r>
            <w:r w:rsidR="00D90539">
              <w:rPr>
                <w:noProof/>
                <w:webHidden/>
              </w:rPr>
              <w:fldChar w:fldCharType="end"/>
            </w:r>
          </w:hyperlink>
        </w:p>
        <w:p w:rsidR="00D90539" w:rsidRDefault="007F57C1">
          <w:pPr>
            <w:pStyle w:val="TOC2"/>
            <w:tabs>
              <w:tab w:val="right" w:leader="dot" w:pos="9350"/>
            </w:tabs>
            <w:rPr>
              <w:rFonts w:eastAsiaTheme="minorEastAsia"/>
              <w:noProof/>
            </w:rPr>
          </w:pPr>
          <w:hyperlink w:anchor="_Toc17658838" w:history="1">
            <w:r w:rsidR="00D90539" w:rsidRPr="002F6F8D">
              <w:rPr>
                <w:rStyle w:val="Hyperlink"/>
                <w:noProof/>
              </w:rPr>
              <w:t>1.4 Critical path analysis</w:t>
            </w:r>
            <w:r w:rsidR="00D90539">
              <w:rPr>
                <w:noProof/>
                <w:webHidden/>
              </w:rPr>
              <w:tab/>
            </w:r>
            <w:r w:rsidR="00D90539">
              <w:rPr>
                <w:noProof/>
                <w:webHidden/>
              </w:rPr>
              <w:fldChar w:fldCharType="begin"/>
            </w:r>
            <w:r w:rsidR="00D90539">
              <w:rPr>
                <w:noProof/>
                <w:webHidden/>
              </w:rPr>
              <w:instrText xml:space="preserve"> PAGEREF _Toc17658838 \h </w:instrText>
            </w:r>
            <w:r w:rsidR="00D90539">
              <w:rPr>
                <w:noProof/>
                <w:webHidden/>
              </w:rPr>
            </w:r>
            <w:r w:rsidR="00D90539">
              <w:rPr>
                <w:noProof/>
                <w:webHidden/>
              </w:rPr>
              <w:fldChar w:fldCharType="separate"/>
            </w:r>
            <w:r w:rsidR="00D90539">
              <w:rPr>
                <w:noProof/>
                <w:webHidden/>
              </w:rPr>
              <w:t>5</w:t>
            </w:r>
            <w:r w:rsidR="00D90539">
              <w:rPr>
                <w:noProof/>
                <w:webHidden/>
              </w:rPr>
              <w:fldChar w:fldCharType="end"/>
            </w:r>
          </w:hyperlink>
        </w:p>
        <w:p w:rsidR="00D90539" w:rsidRDefault="007F57C1">
          <w:pPr>
            <w:pStyle w:val="TOC2"/>
            <w:tabs>
              <w:tab w:val="right" w:leader="dot" w:pos="9350"/>
            </w:tabs>
            <w:rPr>
              <w:rFonts w:eastAsiaTheme="minorEastAsia"/>
              <w:noProof/>
            </w:rPr>
          </w:pPr>
          <w:hyperlink w:anchor="_Toc17658839" w:history="1">
            <w:r w:rsidR="00D90539" w:rsidRPr="002F6F8D">
              <w:rPr>
                <w:rStyle w:val="Hyperlink"/>
                <w:noProof/>
              </w:rPr>
              <w:t>1.5 Project Evaluation and Review Technique</w:t>
            </w:r>
            <w:r w:rsidR="00D90539">
              <w:rPr>
                <w:noProof/>
                <w:webHidden/>
              </w:rPr>
              <w:tab/>
            </w:r>
            <w:r w:rsidR="00D90539">
              <w:rPr>
                <w:noProof/>
                <w:webHidden/>
              </w:rPr>
              <w:fldChar w:fldCharType="begin"/>
            </w:r>
            <w:r w:rsidR="00D90539">
              <w:rPr>
                <w:noProof/>
                <w:webHidden/>
              </w:rPr>
              <w:instrText xml:space="preserve"> PAGEREF _Toc17658839 \h </w:instrText>
            </w:r>
            <w:r w:rsidR="00D90539">
              <w:rPr>
                <w:noProof/>
                <w:webHidden/>
              </w:rPr>
            </w:r>
            <w:r w:rsidR="00D90539">
              <w:rPr>
                <w:noProof/>
                <w:webHidden/>
              </w:rPr>
              <w:fldChar w:fldCharType="separate"/>
            </w:r>
            <w:r w:rsidR="00D90539">
              <w:rPr>
                <w:noProof/>
                <w:webHidden/>
              </w:rPr>
              <w:t>6</w:t>
            </w:r>
            <w:r w:rsidR="00D90539">
              <w:rPr>
                <w:noProof/>
                <w:webHidden/>
              </w:rPr>
              <w:fldChar w:fldCharType="end"/>
            </w:r>
          </w:hyperlink>
        </w:p>
        <w:p w:rsidR="00D90539" w:rsidRDefault="007F57C1">
          <w:pPr>
            <w:pStyle w:val="TOC2"/>
            <w:tabs>
              <w:tab w:val="right" w:leader="dot" w:pos="9350"/>
            </w:tabs>
            <w:rPr>
              <w:rFonts w:eastAsiaTheme="minorEastAsia"/>
              <w:noProof/>
            </w:rPr>
          </w:pPr>
          <w:hyperlink w:anchor="_Toc17658840" w:history="1">
            <w:r w:rsidR="00D90539" w:rsidRPr="002F6F8D">
              <w:rPr>
                <w:rStyle w:val="Hyperlink"/>
                <w:noProof/>
              </w:rPr>
              <w:t>1.6 Resources</w:t>
            </w:r>
            <w:r w:rsidR="00D90539">
              <w:rPr>
                <w:noProof/>
                <w:webHidden/>
              </w:rPr>
              <w:tab/>
            </w:r>
            <w:r w:rsidR="00D90539">
              <w:rPr>
                <w:noProof/>
                <w:webHidden/>
              </w:rPr>
              <w:fldChar w:fldCharType="begin"/>
            </w:r>
            <w:r w:rsidR="00D90539">
              <w:rPr>
                <w:noProof/>
                <w:webHidden/>
              </w:rPr>
              <w:instrText xml:space="preserve"> PAGEREF _Toc17658840 \h </w:instrText>
            </w:r>
            <w:r w:rsidR="00D90539">
              <w:rPr>
                <w:noProof/>
                <w:webHidden/>
              </w:rPr>
            </w:r>
            <w:r w:rsidR="00D90539">
              <w:rPr>
                <w:noProof/>
                <w:webHidden/>
              </w:rPr>
              <w:fldChar w:fldCharType="separate"/>
            </w:r>
            <w:r w:rsidR="00D90539">
              <w:rPr>
                <w:noProof/>
                <w:webHidden/>
              </w:rPr>
              <w:t>6</w:t>
            </w:r>
            <w:r w:rsidR="00D90539">
              <w:rPr>
                <w:noProof/>
                <w:webHidden/>
              </w:rPr>
              <w:fldChar w:fldCharType="end"/>
            </w:r>
          </w:hyperlink>
        </w:p>
        <w:p w:rsidR="00D90539" w:rsidRDefault="007F57C1">
          <w:pPr>
            <w:pStyle w:val="TOC2"/>
            <w:tabs>
              <w:tab w:val="right" w:leader="dot" w:pos="9350"/>
            </w:tabs>
            <w:rPr>
              <w:rFonts w:eastAsiaTheme="minorEastAsia"/>
              <w:noProof/>
            </w:rPr>
          </w:pPr>
          <w:hyperlink w:anchor="_Toc17658841" w:history="1">
            <w:r w:rsidR="00D90539" w:rsidRPr="002F6F8D">
              <w:rPr>
                <w:rStyle w:val="Hyperlink"/>
                <w:noProof/>
              </w:rPr>
              <w:t>1.7 Milestone</w:t>
            </w:r>
            <w:r w:rsidR="00D90539">
              <w:rPr>
                <w:noProof/>
                <w:webHidden/>
              </w:rPr>
              <w:tab/>
            </w:r>
            <w:r w:rsidR="00D90539">
              <w:rPr>
                <w:noProof/>
                <w:webHidden/>
              </w:rPr>
              <w:fldChar w:fldCharType="begin"/>
            </w:r>
            <w:r w:rsidR="00D90539">
              <w:rPr>
                <w:noProof/>
                <w:webHidden/>
              </w:rPr>
              <w:instrText xml:space="preserve"> PAGEREF _Toc17658841 \h </w:instrText>
            </w:r>
            <w:r w:rsidR="00D90539">
              <w:rPr>
                <w:noProof/>
                <w:webHidden/>
              </w:rPr>
            </w:r>
            <w:r w:rsidR="00D90539">
              <w:rPr>
                <w:noProof/>
                <w:webHidden/>
              </w:rPr>
              <w:fldChar w:fldCharType="separate"/>
            </w:r>
            <w:r w:rsidR="00D90539">
              <w:rPr>
                <w:noProof/>
                <w:webHidden/>
              </w:rPr>
              <w:t>7</w:t>
            </w:r>
            <w:r w:rsidR="00D90539">
              <w:rPr>
                <w:noProof/>
                <w:webHidden/>
              </w:rPr>
              <w:fldChar w:fldCharType="end"/>
            </w:r>
          </w:hyperlink>
        </w:p>
        <w:p w:rsidR="00D90539" w:rsidRDefault="007F57C1">
          <w:pPr>
            <w:pStyle w:val="TOC2"/>
            <w:tabs>
              <w:tab w:val="right" w:leader="dot" w:pos="9350"/>
            </w:tabs>
            <w:rPr>
              <w:rFonts w:eastAsiaTheme="minorEastAsia"/>
              <w:noProof/>
            </w:rPr>
          </w:pPr>
          <w:hyperlink w:anchor="_Toc17658842" w:history="1">
            <w:r w:rsidR="00D90539" w:rsidRPr="002F6F8D">
              <w:rPr>
                <w:rStyle w:val="Hyperlink"/>
                <w:noProof/>
              </w:rPr>
              <w:t>1.8 Project Planning Document (PID)</w:t>
            </w:r>
            <w:r w:rsidR="00D90539">
              <w:rPr>
                <w:noProof/>
                <w:webHidden/>
              </w:rPr>
              <w:tab/>
            </w:r>
            <w:r w:rsidR="00D90539">
              <w:rPr>
                <w:noProof/>
                <w:webHidden/>
              </w:rPr>
              <w:fldChar w:fldCharType="begin"/>
            </w:r>
            <w:r w:rsidR="00D90539">
              <w:rPr>
                <w:noProof/>
                <w:webHidden/>
              </w:rPr>
              <w:instrText xml:space="preserve"> PAGEREF _Toc17658842 \h </w:instrText>
            </w:r>
            <w:r w:rsidR="00D90539">
              <w:rPr>
                <w:noProof/>
                <w:webHidden/>
              </w:rPr>
            </w:r>
            <w:r w:rsidR="00D90539">
              <w:rPr>
                <w:noProof/>
                <w:webHidden/>
              </w:rPr>
              <w:fldChar w:fldCharType="separate"/>
            </w:r>
            <w:r w:rsidR="00D90539">
              <w:rPr>
                <w:noProof/>
                <w:webHidden/>
              </w:rPr>
              <w:t>7</w:t>
            </w:r>
            <w:r w:rsidR="00D90539">
              <w:rPr>
                <w:noProof/>
                <w:webHidden/>
              </w:rPr>
              <w:fldChar w:fldCharType="end"/>
            </w:r>
          </w:hyperlink>
        </w:p>
        <w:p w:rsidR="00D90539" w:rsidRDefault="007F57C1">
          <w:pPr>
            <w:pStyle w:val="TOC2"/>
            <w:tabs>
              <w:tab w:val="right" w:leader="dot" w:pos="9350"/>
            </w:tabs>
            <w:rPr>
              <w:rFonts w:eastAsiaTheme="minorEastAsia"/>
              <w:noProof/>
            </w:rPr>
          </w:pPr>
          <w:hyperlink w:anchor="_Toc17658843" w:history="1">
            <w:r w:rsidR="00D90539" w:rsidRPr="002F6F8D">
              <w:rPr>
                <w:rStyle w:val="Hyperlink"/>
                <w:noProof/>
              </w:rPr>
              <w:t>1.9 Risk Assessment</w:t>
            </w:r>
            <w:r w:rsidR="00D90539">
              <w:rPr>
                <w:noProof/>
                <w:webHidden/>
              </w:rPr>
              <w:tab/>
            </w:r>
            <w:r w:rsidR="00D90539">
              <w:rPr>
                <w:noProof/>
                <w:webHidden/>
              </w:rPr>
              <w:fldChar w:fldCharType="begin"/>
            </w:r>
            <w:r w:rsidR="00D90539">
              <w:rPr>
                <w:noProof/>
                <w:webHidden/>
              </w:rPr>
              <w:instrText xml:space="preserve"> PAGEREF _Toc17658843 \h </w:instrText>
            </w:r>
            <w:r w:rsidR="00D90539">
              <w:rPr>
                <w:noProof/>
                <w:webHidden/>
              </w:rPr>
            </w:r>
            <w:r w:rsidR="00D90539">
              <w:rPr>
                <w:noProof/>
                <w:webHidden/>
              </w:rPr>
              <w:fldChar w:fldCharType="separate"/>
            </w:r>
            <w:r w:rsidR="00D90539">
              <w:rPr>
                <w:noProof/>
                <w:webHidden/>
              </w:rPr>
              <w:t>7</w:t>
            </w:r>
            <w:r w:rsidR="00D90539">
              <w:rPr>
                <w:noProof/>
                <w:webHidden/>
              </w:rPr>
              <w:fldChar w:fldCharType="end"/>
            </w:r>
          </w:hyperlink>
        </w:p>
        <w:p w:rsidR="00D90539" w:rsidRDefault="007F57C1">
          <w:pPr>
            <w:pStyle w:val="TOC1"/>
            <w:tabs>
              <w:tab w:val="right" w:leader="dot" w:pos="9350"/>
            </w:tabs>
            <w:rPr>
              <w:rFonts w:eastAsiaTheme="minorEastAsia"/>
              <w:noProof/>
            </w:rPr>
          </w:pPr>
          <w:hyperlink w:anchor="_Toc17658844" w:history="1">
            <w:r w:rsidR="00D90539" w:rsidRPr="002F6F8D">
              <w:rPr>
                <w:rStyle w:val="Hyperlink"/>
                <w:noProof/>
              </w:rPr>
              <w:t>2) Project Planning for the implementation of the project of opening Dark Music Café and describing steps that must be followed and also the way to Communicate the project plans with appropriate colleagues and stakeholders:</w:t>
            </w:r>
            <w:r w:rsidR="00D90539">
              <w:rPr>
                <w:noProof/>
                <w:webHidden/>
              </w:rPr>
              <w:tab/>
            </w:r>
            <w:r w:rsidR="00D90539">
              <w:rPr>
                <w:noProof/>
                <w:webHidden/>
              </w:rPr>
              <w:fldChar w:fldCharType="begin"/>
            </w:r>
            <w:r w:rsidR="00D90539">
              <w:rPr>
                <w:noProof/>
                <w:webHidden/>
              </w:rPr>
              <w:instrText xml:space="preserve"> PAGEREF _Toc17658844 \h </w:instrText>
            </w:r>
            <w:r w:rsidR="00D90539">
              <w:rPr>
                <w:noProof/>
                <w:webHidden/>
              </w:rPr>
            </w:r>
            <w:r w:rsidR="00D90539">
              <w:rPr>
                <w:noProof/>
                <w:webHidden/>
              </w:rPr>
              <w:fldChar w:fldCharType="separate"/>
            </w:r>
            <w:r w:rsidR="00D90539">
              <w:rPr>
                <w:noProof/>
                <w:webHidden/>
              </w:rPr>
              <w:t>7</w:t>
            </w:r>
            <w:r w:rsidR="00D90539">
              <w:rPr>
                <w:noProof/>
                <w:webHidden/>
              </w:rPr>
              <w:fldChar w:fldCharType="end"/>
            </w:r>
          </w:hyperlink>
        </w:p>
        <w:p w:rsidR="00D90539" w:rsidRDefault="007F57C1">
          <w:pPr>
            <w:pStyle w:val="TOC1"/>
            <w:tabs>
              <w:tab w:val="right" w:leader="dot" w:pos="9350"/>
            </w:tabs>
            <w:rPr>
              <w:rFonts w:eastAsiaTheme="minorEastAsia"/>
              <w:noProof/>
            </w:rPr>
          </w:pPr>
          <w:hyperlink w:anchor="_Toc17658845" w:history="1">
            <w:r w:rsidR="00D90539" w:rsidRPr="002F6F8D">
              <w:rPr>
                <w:rStyle w:val="Hyperlink"/>
                <w:noProof/>
              </w:rPr>
              <w:t>3. Critically evaluate your ability to manage a project. Use feedback from others to evaluate your own ability to plan and implement a project, identifying strengths and weaknesses. Create a self-development plan to improve your own performance in managing projects.</w:t>
            </w:r>
            <w:r w:rsidR="00D90539">
              <w:rPr>
                <w:noProof/>
                <w:webHidden/>
              </w:rPr>
              <w:tab/>
            </w:r>
            <w:r w:rsidR="00D90539">
              <w:rPr>
                <w:noProof/>
                <w:webHidden/>
              </w:rPr>
              <w:fldChar w:fldCharType="begin"/>
            </w:r>
            <w:r w:rsidR="00D90539">
              <w:rPr>
                <w:noProof/>
                <w:webHidden/>
              </w:rPr>
              <w:instrText xml:space="preserve"> PAGEREF _Toc17658845 \h </w:instrText>
            </w:r>
            <w:r w:rsidR="00D90539">
              <w:rPr>
                <w:noProof/>
                <w:webHidden/>
              </w:rPr>
            </w:r>
            <w:r w:rsidR="00D90539">
              <w:rPr>
                <w:noProof/>
                <w:webHidden/>
              </w:rPr>
              <w:fldChar w:fldCharType="separate"/>
            </w:r>
            <w:r w:rsidR="00D90539">
              <w:rPr>
                <w:noProof/>
                <w:webHidden/>
              </w:rPr>
              <w:t>16</w:t>
            </w:r>
            <w:r w:rsidR="00D90539">
              <w:rPr>
                <w:noProof/>
                <w:webHidden/>
              </w:rPr>
              <w:fldChar w:fldCharType="end"/>
            </w:r>
          </w:hyperlink>
        </w:p>
        <w:p w:rsidR="00D90539" w:rsidRDefault="007F57C1">
          <w:pPr>
            <w:pStyle w:val="TOC1"/>
            <w:tabs>
              <w:tab w:val="right" w:leader="dot" w:pos="9350"/>
            </w:tabs>
            <w:rPr>
              <w:rFonts w:eastAsiaTheme="minorEastAsia"/>
              <w:noProof/>
            </w:rPr>
          </w:pPr>
          <w:hyperlink w:anchor="_Toc17658846" w:history="1">
            <w:r w:rsidR="00D90539" w:rsidRPr="002F6F8D">
              <w:rPr>
                <w:rStyle w:val="Hyperlink"/>
                <w:noProof/>
              </w:rPr>
              <w:t>References</w:t>
            </w:r>
            <w:r w:rsidR="00D90539">
              <w:rPr>
                <w:noProof/>
                <w:webHidden/>
              </w:rPr>
              <w:tab/>
            </w:r>
            <w:r w:rsidR="00D90539">
              <w:rPr>
                <w:noProof/>
                <w:webHidden/>
              </w:rPr>
              <w:fldChar w:fldCharType="begin"/>
            </w:r>
            <w:r w:rsidR="00D90539">
              <w:rPr>
                <w:noProof/>
                <w:webHidden/>
              </w:rPr>
              <w:instrText xml:space="preserve"> PAGEREF _Toc17658846 \h </w:instrText>
            </w:r>
            <w:r w:rsidR="00D90539">
              <w:rPr>
                <w:noProof/>
                <w:webHidden/>
              </w:rPr>
            </w:r>
            <w:r w:rsidR="00D90539">
              <w:rPr>
                <w:noProof/>
                <w:webHidden/>
              </w:rPr>
              <w:fldChar w:fldCharType="separate"/>
            </w:r>
            <w:r w:rsidR="00D90539">
              <w:rPr>
                <w:noProof/>
                <w:webHidden/>
              </w:rPr>
              <w:t>20</w:t>
            </w:r>
            <w:r w:rsidR="00D90539">
              <w:rPr>
                <w:noProof/>
                <w:webHidden/>
              </w:rPr>
              <w:fldChar w:fldCharType="end"/>
            </w:r>
          </w:hyperlink>
        </w:p>
        <w:p w:rsidR="000C2A21" w:rsidRDefault="000C2A21">
          <w:r>
            <w:rPr>
              <w:b/>
              <w:bCs/>
              <w:noProof/>
            </w:rPr>
            <w:fldChar w:fldCharType="end"/>
          </w:r>
        </w:p>
      </w:sdtContent>
    </w:sdt>
    <w:p w:rsidR="000C2A21" w:rsidRDefault="000C2A21" w:rsidP="005D30C9">
      <w:pPr>
        <w:spacing w:line="360" w:lineRule="auto"/>
        <w:jc w:val="both"/>
        <w:rPr>
          <w:rFonts w:ascii="Times New Roman" w:hAnsi="Times New Roman" w:cs="Times New Roman"/>
          <w:b/>
          <w:sz w:val="24"/>
          <w:szCs w:val="24"/>
          <w:highlight w:val="yellow"/>
        </w:rPr>
      </w:pPr>
    </w:p>
    <w:p w:rsidR="000C2A21" w:rsidRDefault="000C2A21">
      <w:pPr>
        <w:spacing w:after="160" w:line="259" w:lineRule="auto"/>
        <w:rPr>
          <w:rFonts w:ascii="Times New Roman" w:hAnsi="Times New Roman" w:cs="Times New Roman"/>
          <w:b/>
          <w:sz w:val="24"/>
          <w:szCs w:val="24"/>
          <w:highlight w:val="yellow"/>
        </w:rPr>
      </w:pPr>
      <w:r>
        <w:rPr>
          <w:rFonts w:ascii="Times New Roman" w:hAnsi="Times New Roman" w:cs="Times New Roman"/>
          <w:b/>
          <w:sz w:val="24"/>
          <w:szCs w:val="24"/>
          <w:highlight w:val="yellow"/>
        </w:rPr>
        <w:br w:type="page"/>
      </w:r>
    </w:p>
    <w:p w:rsidR="00570594" w:rsidRPr="005D30C9" w:rsidRDefault="00570594" w:rsidP="00556975">
      <w:pPr>
        <w:pStyle w:val="Heading1"/>
      </w:pPr>
      <w:bookmarkStart w:id="1" w:name="_Toc17658833"/>
      <w:r w:rsidRPr="005D30C9">
        <w:lastRenderedPageBreak/>
        <w:t>Introduction</w:t>
      </w:r>
      <w:bookmarkEnd w:id="1"/>
    </w:p>
    <w:p w:rsidR="00864894" w:rsidRPr="005D30C9" w:rsidRDefault="00864894"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In this competitive business world, opening a business might </w:t>
      </w:r>
      <w:proofErr w:type="gramStart"/>
      <w:r w:rsidRPr="005D30C9">
        <w:rPr>
          <w:rFonts w:ascii="Times New Roman" w:hAnsi="Times New Roman" w:cs="Times New Roman"/>
          <w:sz w:val="24"/>
          <w:szCs w:val="24"/>
        </w:rPr>
        <w:t>seems</w:t>
      </w:r>
      <w:proofErr w:type="gramEnd"/>
      <w:r w:rsidRPr="005D30C9">
        <w:rPr>
          <w:rFonts w:ascii="Times New Roman" w:hAnsi="Times New Roman" w:cs="Times New Roman"/>
          <w:sz w:val="24"/>
          <w:szCs w:val="24"/>
        </w:rPr>
        <w:t xml:space="preserve"> easier but surviving is way more difficult. Running a business successfully needs a lot of strategic tools and well organized management team. </w:t>
      </w:r>
      <w:r w:rsidR="0072209A" w:rsidRPr="005D30C9">
        <w:rPr>
          <w:rFonts w:ascii="Times New Roman" w:hAnsi="Times New Roman" w:cs="Times New Roman"/>
          <w:sz w:val="24"/>
          <w:szCs w:val="24"/>
        </w:rPr>
        <w:t xml:space="preserve">Project management thus become a very important tool for business organization as it helps </w:t>
      </w:r>
      <w:r w:rsidR="004E717F" w:rsidRPr="005D30C9">
        <w:rPr>
          <w:rFonts w:ascii="Times New Roman" w:hAnsi="Times New Roman" w:cs="Times New Roman"/>
          <w:sz w:val="24"/>
          <w:szCs w:val="24"/>
        </w:rPr>
        <w:t xml:space="preserve">organization in strategy development, changing decisions, solving complexity in business, drawing a complete work breakdown structure and so many more. </w:t>
      </w:r>
      <w:r w:rsidR="00602B89" w:rsidRPr="005D30C9">
        <w:rPr>
          <w:rFonts w:ascii="Times New Roman" w:hAnsi="Times New Roman" w:cs="Times New Roman"/>
          <w:sz w:val="24"/>
          <w:szCs w:val="24"/>
        </w:rPr>
        <w:t xml:space="preserve">Forming and implementing tools of project management needs </w:t>
      </w:r>
      <w:proofErr w:type="gramStart"/>
      <w:r w:rsidR="00602B89" w:rsidRPr="005D30C9">
        <w:rPr>
          <w:rFonts w:ascii="Times New Roman" w:hAnsi="Times New Roman" w:cs="Times New Roman"/>
          <w:sz w:val="24"/>
          <w:szCs w:val="24"/>
        </w:rPr>
        <w:t>a different models</w:t>
      </w:r>
      <w:proofErr w:type="gramEnd"/>
      <w:r w:rsidR="00602B89" w:rsidRPr="005D30C9">
        <w:rPr>
          <w:rFonts w:ascii="Times New Roman" w:hAnsi="Times New Roman" w:cs="Times New Roman"/>
          <w:sz w:val="24"/>
          <w:szCs w:val="24"/>
        </w:rPr>
        <w:t>, procedures and techniques. Project management shows us the complet</w:t>
      </w:r>
      <w:r w:rsidR="00304DC2" w:rsidRPr="005D30C9">
        <w:rPr>
          <w:rFonts w:ascii="Times New Roman" w:hAnsi="Times New Roman" w:cs="Times New Roman"/>
          <w:sz w:val="24"/>
          <w:szCs w:val="24"/>
        </w:rPr>
        <w:t>e scenario a business can face in future</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00304DC2" w:rsidRPr="005D30C9">
        <w:rPr>
          <w:rFonts w:ascii="Times New Roman" w:hAnsi="Times New Roman" w:cs="Times New Roman"/>
          <w:sz w:val="24"/>
          <w:szCs w:val="24"/>
        </w:rPr>
        <w:t xml:space="preserve">. </w:t>
      </w:r>
      <w:r w:rsidR="00651A8B" w:rsidRPr="005D30C9">
        <w:rPr>
          <w:rFonts w:ascii="Times New Roman" w:hAnsi="Times New Roman" w:cs="Times New Roman"/>
          <w:sz w:val="24"/>
          <w:szCs w:val="24"/>
        </w:rPr>
        <w:t xml:space="preserve">A manager plays the most vital role in this manner as he has to impose </w:t>
      </w:r>
      <w:r w:rsidR="00A85A1A" w:rsidRPr="005D30C9">
        <w:rPr>
          <w:rFonts w:ascii="Times New Roman" w:hAnsi="Times New Roman" w:cs="Times New Roman"/>
          <w:sz w:val="24"/>
          <w:szCs w:val="24"/>
        </w:rPr>
        <w:t xml:space="preserve">each </w:t>
      </w:r>
      <w:proofErr w:type="gramStart"/>
      <w:r w:rsidR="00651A8B" w:rsidRPr="005D30C9">
        <w:rPr>
          <w:rFonts w:ascii="Times New Roman" w:hAnsi="Times New Roman" w:cs="Times New Roman"/>
          <w:sz w:val="24"/>
          <w:szCs w:val="24"/>
        </w:rPr>
        <w:t>tools</w:t>
      </w:r>
      <w:proofErr w:type="gramEnd"/>
      <w:r w:rsidR="00651A8B" w:rsidRPr="005D30C9">
        <w:rPr>
          <w:rFonts w:ascii="Times New Roman" w:hAnsi="Times New Roman" w:cs="Times New Roman"/>
          <w:sz w:val="24"/>
          <w:szCs w:val="24"/>
        </w:rPr>
        <w:t xml:space="preserve"> </w:t>
      </w:r>
      <w:r w:rsidR="00A85A1A" w:rsidRPr="005D30C9">
        <w:rPr>
          <w:rFonts w:ascii="Times New Roman" w:hAnsi="Times New Roman" w:cs="Times New Roman"/>
          <w:sz w:val="24"/>
          <w:szCs w:val="24"/>
        </w:rPr>
        <w:t xml:space="preserve">appropriately for each sector. </w:t>
      </w:r>
      <w:r w:rsidR="00D73865" w:rsidRPr="005D30C9">
        <w:rPr>
          <w:rFonts w:ascii="Times New Roman" w:hAnsi="Times New Roman" w:cs="Times New Roman"/>
          <w:sz w:val="24"/>
          <w:szCs w:val="24"/>
        </w:rPr>
        <w:t>In this report we will discuss how Dark Music Café draw and implement project management tools to open their café</w:t>
      </w:r>
      <w:r w:rsidR="00651A8B" w:rsidRPr="005D30C9">
        <w:rPr>
          <w:rFonts w:ascii="Times New Roman" w:hAnsi="Times New Roman" w:cs="Times New Roman"/>
          <w:sz w:val="24"/>
          <w:szCs w:val="24"/>
        </w:rPr>
        <w:t xml:space="preserve"> </w:t>
      </w:r>
      <w:r w:rsidR="00D73865" w:rsidRPr="005D30C9">
        <w:rPr>
          <w:rFonts w:ascii="Times New Roman" w:hAnsi="Times New Roman" w:cs="Times New Roman"/>
          <w:sz w:val="24"/>
          <w:szCs w:val="24"/>
        </w:rPr>
        <w:t xml:space="preserve">in Brighton, London. </w:t>
      </w:r>
      <w:proofErr w:type="gramStart"/>
      <w:r w:rsidR="001E4428" w:rsidRPr="005D30C9">
        <w:rPr>
          <w:rFonts w:ascii="Times New Roman" w:hAnsi="Times New Roman" w:cs="Times New Roman"/>
          <w:sz w:val="24"/>
          <w:szCs w:val="24"/>
        </w:rPr>
        <w:t>This a</w:t>
      </w:r>
      <w:proofErr w:type="gramEnd"/>
      <w:r w:rsidR="001E4428" w:rsidRPr="005D30C9">
        <w:rPr>
          <w:rFonts w:ascii="Times New Roman" w:hAnsi="Times New Roman" w:cs="Times New Roman"/>
          <w:sz w:val="24"/>
          <w:szCs w:val="24"/>
        </w:rPr>
        <w:t xml:space="preserve"> completely new restaurant that is willing to start its business in Brighton. </w:t>
      </w:r>
    </w:p>
    <w:p w:rsidR="00570594" w:rsidRPr="005D30C9" w:rsidRDefault="00556975" w:rsidP="00556975">
      <w:pPr>
        <w:pStyle w:val="Heading1"/>
      </w:pPr>
      <w:bookmarkStart w:id="2" w:name="_Toc17658834"/>
      <w:r>
        <w:t xml:space="preserve">1. </w:t>
      </w:r>
      <w:r w:rsidR="000F6F1C" w:rsidRPr="005D30C9">
        <w:t>C</w:t>
      </w:r>
      <w:r w:rsidR="00570594" w:rsidRPr="005D30C9">
        <w:t>ritical assessment of the usefulness of project management tools and techniques</w:t>
      </w:r>
      <w:r w:rsidR="000F6F1C" w:rsidRPr="005D30C9">
        <w:t>:</w:t>
      </w:r>
      <w:bookmarkEnd w:id="2"/>
    </w:p>
    <w:p w:rsidR="00570594" w:rsidRPr="005D30C9" w:rsidRDefault="00570594" w:rsidP="00556975">
      <w:pPr>
        <w:pStyle w:val="Heading2"/>
      </w:pPr>
      <w:bookmarkStart w:id="3" w:name="_Toc17658835"/>
      <w:r w:rsidRPr="005D30C9">
        <w:t>Project Initials</w:t>
      </w:r>
      <w:bookmarkEnd w:id="3"/>
    </w:p>
    <w:p w:rsidR="00FE4745" w:rsidRPr="005D30C9" w:rsidRDefault="0063219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Project initials stands on selecting basic aim and objectives a company holds. Its main purpose is to manage time with work. Determining specific time and task which is measurable as well as relevant are the main responsibility of a manager in this section. Manager should consider relevant and exact tasks which will be completed at the end of pre-determined period. No task should be undone after that time </w:t>
      </w:r>
      <w:proofErr w:type="gramStart"/>
      <w:r w:rsidRPr="005D30C9">
        <w:rPr>
          <w:rFonts w:ascii="Times New Roman" w:hAnsi="Times New Roman" w:cs="Times New Roman"/>
          <w:sz w:val="24"/>
          <w:szCs w:val="24"/>
        </w:rPr>
        <w:t>period,</w:t>
      </w:r>
      <w:proofErr w:type="gramEnd"/>
      <w:r w:rsidRPr="005D30C9">
        <w:rPr>
          <w:rFonts w:ascii="Times New Roman" w:hAnsi="Times New Roman" w:cs="Times New Roman"/>
          <w:sz w:val="24"/>
          <w:szCs w:val="24"/>
        </w:rPr>
        <w:t xml:space="preserve"> otherwise the aim and objectives might not be achieved. </w:t>
      </w:r>
    </w:p>
    <w:p w:rsidR="00570594" w:rsidRPr="005D30C9" w:rsidRDefault="00570594" w:rsidP="00556975">
      <w:pPr>
        <w:pStyle w:val="Heading2"/>
      </w:pPr>
      <w:bookmarkStart w:id="4" w:name="_Toc17658836"/>
      <w:r w:rsidRPr="005D30C9">
        <w:t>Work Breakdown Structure (WBS)</w:t>
      </w:r>
      <w:bookmarkEnd w:id="4"/>
    </w:p>
    <w:p w:rsidR="00CB2350" w:rsidRDefault="0085169E"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It is one of the most important as well as complex task that should be done after project initials. In this stage all the work that might be incurred during establishing and running a business ness to considered and as per the work nature each and every tasks should be classified in small work unit. Combination of all work </w:t>
      </w:r>
      <w:proofErr w:type="gramStart"/>
      <w:r w:rsidRPr="005D30C9">
        <w:rPr>
          <w:rFonts w:ascii="Times New Roman" w:hAnsi="Times New Roman" w:cs="Times New Roman"/>
          <w:sz w:val="24"/>
          <w:szCs w:val="24"/>
        </w:rPr>
        <w:t>unit</w:t>
      </w:r>
      <w:proofErr w:type="gramEnd"/>
      <w:r w:rsidRPr="005D30C9">
        <w:rPr>
          <w:rFonts w:ascii="Times New Roman" w:hAnsi="Times New Roman" w:cs="Times New Roman"/>
          <w:sz w:val="24"/>
          <w:szCs w:val="24"/>
        </w:rPr>
        <w:t xml:space="preserve"> will lead to the path of project completion. </w:t>
      </w:r>
      <w:r w:rsidR="003608B5" w:rsidRPr="005D30C9">
        <w:rPr>
          <w:rFonts w:ascii="Times New Roman" w:hAnsi="Times New Roman" w:cs="Times New Roman"/>
          <w:sz w:val="24"/>
          <w:szCs w:val="24"/>
        </w:rPr>
        <w:t xml:space="preserve">WBS indicates the interrelated relationship between each working unit completion of one will lead to another unit.  It also helps manager to determine the resources needed to perform strategic planning. </w:t>
      </w:r>
    </w:p>
    <w:p w:rsidR="00373E28" w:rsidRDefault="00373E28" w:rsidP="005D30C9">
      <w:pPr>
        <w:spacing w:line="360" w:lineRule="auto"/>
        <w:jc w:val="both"/>
        <w:rPr>
          <w:rFonts w:ascii="Times New Roman" w:hAnsi="Times New Roman" w:cs="Times New Roman"/>
          <w:sz w:val="24"/>
          <w:szCs w:val="24"/>
        </w:rPr>
      </w:pPr>
    </w:p>
    <w:p w:rsidR="00373E28" w:rsidRDefault="00373E28" w:rsidP="005D30C9">
      <w:pPr>
        <w:spacing w:line="360" w:lineRule="auto"/>
        <w:jc w:val="both"/>
        <w:rPr>
          <w:rFonts w:ascii="Times New Roman" w:hAnsi="Times New Roman" w:cs="Times New Roman"/>
          <w:sz w:val="24"/>
          <w:szCs w:val="24"/>
        </w:rPr>
      </w:pPr>
    </w:p>
    <w:p w:rsidR="00C97D84" w:rsidRDefault="00C97D84" w:rsidP="00C97D84">
      <w:pPr>
        <w:spacing w:line="360" w:lineRule="auto"/>
        <w:jc w:val="both"/>
        <w:rPr>
          <w:rFonts w:ascii="Times New Roman" w:hAnsi="Times New Roman" w:cs="Times New Roman"/>
          <w:sz w:val="24"/>
          <w:szCs w:val="24"/>
        </w:rPr>
      </w:pPr>
      <w:r w:rsidRPr="004560A1">
        <w:rPr>
          <w:rFonts w:ascii="Times New Roman" w:hAnsi="Times New Roman" w:cs="Times New Roman"/>
          <w:noProof/>
          <w:sz w:val="24"/>
          <w:szCs w:val="24"/>
          <w:lang w:val="en-GB" w:eastAsia="en-GB"/>
        </w:rPr>
        <w:lastRenderedPageBreak/>
        <mc:AlternateContent>
          <mc:Choice Requires="wps">
            <w:drawing>
              <wp:anchor distT="0" distB="0" distL="114300" distR="114300" simplePos="0" relativeHeight="251664384" behindDoc="0" locked="0" layoutInCell="1" allowOverlap="1" wp14:anchorId="0C16CB94" wp14:editId="618C9E5E">
                <wp:simplePos x="0" y="0"/>
                <wp:positionH relativeFrom="column">
                  <wp:posOffset>2124075</wp:posOffset>
                </wp:positionH>
                <wp:positionV relativeFrom="paragraph">
                  <wp:posOffset>5080</wp:posOffset>
                </wp:positionV>
                <wp:extent cx="1371600" cy="514350"/>
                <wp:effectExtent l="0" t="0" r="19050" b="19050"/>
                <wp:wrapNone/>
                <wp:docPr id="69" name="Text Box 69"/>
                <wp:cNvGraphicFramePr/>
                <a:graphic xmlns:a="http://schemas.openxmlformats.org/drawingml/2006/main">
                  <a:graphicData uri="http://schemas.microsoft.com/office/word/2010/wordprocessingShape">
                    <wps:wsp>
                      <wps:cNvSpPr txBox="1"/>
                      <wps:spPr>
                        <a:xfrm>
                          <a:off x="0" y="0"/>
                          <a:ext cx="137160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5500C6" w:rsidRDefault="00373E28" w:rsidP="00C97D84">
                            <w:pPr>
                              <w:jc w:val="center"/>
                              <w:rPr>
                                <w:rFonts w:ascii="Times New Roman" w:hAnsi="Times New Roman" w:cs="Times New Roman"/>
                                <w:b/>
                                <w:color w:val="00B050"/>
                              </w:rPr>
                            </w:pPr>
                            <w:r w:rsidRPr="005500C6">
                              <w:rPr>
                                <w:rFonts w:ascii="Times New Roman" w:hAnsi="Times New Roman" w:cs="Times New Roman"/>
                                <w:b/>
                                <w:color w:val="00B050"/>
                                <w:sz w:val="28"/>
                                <w:szCs w:val="24"/>
                              </w:rPr>
                              <w:t>Dark Music Café</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type w14:anchorId="0C16CB94" id="_x0000_t202" coordsize="21600,21600" o:spt="202" path="m,l,21600r21600,l21600,xe">
                <v:stroke joinstyle="miter"/>
                <v:path gradientshapeok="t" o:connecttype="rect"/>
              </v:shapetype>
              <v:shape id="Text Box 69" o:spid="_x0000_s1026" type="#_x0000_t202" style="position:absolute;left:0;text-align:left;margin-left:167.25pt;margin-top:.4pt;width:108pt;height:4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" fillcolor="white [3201]" strokeweight=".5pt">
                <v:textbox>
                  <w:txbxContent>
                    <w:p w:rsidR="00373E28" w:rsidRPr="005500C6" w:rsidRDefault="00373E28" w:rsidP="00C97D84">
                      <w:pPr>
                        <w:jc w:val="center"/>
                        <w:rPr>
                          <w:rFonts w:ascii="Times New Roman" w:hAnsi="Times New Roman" w:cs="Times New Roman"/>
                          <w:b/>
                          <w:color w:val="00B050"/>
                        </w:rPr>
                      </w:pPr>
                      <w:r w:rsidRPr="005500C6">
                        <w:rPr>
                          <w:rFonts w:ascii="Times New Roman" w:hAnsi="Times New Roman" w:cs="Times New Roman"/>
                          <w:b/>
                          <w:color w:val="00B050"/>
                          <w:sz w:val="28"/>
                          <w:szCs w:val="24"/>
                        </w:rPr>
                        <w:t>Dark Music Café</w:t>
                      </w:r>
                    </w:p>
                  </w:txbxContent>
                </v:textbox>
              </v:shape>
            </w:pict>
          </mc:Fallback>
        </mc:AlternateContent>
      </w:r>
    </w:p>
    <w:p w:rsidR="00C97D84" w:rsidRDefault="00C97D84" w:rsidP="00C97D84">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75648" behindDoc="0" locked="0" layoutInCell="1" allowOverlap="1" wp14:anchorId="6AA45F6D" wp14:editId="3EEDCC4A">
                <wp:simplePos x="0" y="0"/>
                <wp:positionH relativeFrom="column">
                  <wp:posOffset>4019550</wp:posOffset>
                </wp:positionH>
                <wp:positionV relativeFrom="paragraph">
                  <wp:posOffset>244475</wp:posOffset>
                </wp:positionV>
                <wp:extent cx="0" cy="190500"/>
                <wp:effectExtent l="95250" t="0" r="57150" b="57150"/>
                <wp:wrapNone/>
                <wp:docPr id="86" name="Straight Arrow Connector 86"/>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type w14:anchorId="4BDBC02B" id="_x0000_t32" coordsize="21600,21600" o:spt="32" o:oned="t" path="m,l21600,21600e" filled="f">
                <v:path arrowok="t" fillok="f" o:connecttype="none"/>
                <o:lock v:ext="edit" shapetype="t"/>
              </v:shapetype>
              <v:shape id="Straight Arrow Connector 86" o:spid="_x0000_s1026" type="#_x0000_t32" style="position:absolute;margin-left:316.5pt;margin-top:19.25pt;width:0;height: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4624" behindDoc="0" locked="0" layoutInCell="1" allowOverlap="1" wp14:anchorId="43C2F7BE" wp14:editId="29A70B18">
                <wp:simplePos x="0" y="0"/>
                <wp:positionH relativeFrom="column">
                  <wp:posOffset>2828925</wp:posOffset>
                </wp:positionH>
                <wp:positionV relativeFrom="paragraph">
                  <wp:posOffset>244475</wp:posOffset>
                </wp:positionV>
                <wp:extent cx="0" cy="190500"/>
                <wp:effectExtent l="95250" t="0" r="57150" b="57150"/>
                <wp:wrapNone/>
                <wp:docPr id="85" name="Straight Arrow Connector 85"/>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1DFFFCAF" id="Straight Arrow Connector 85" o:spid="_x0000_s1026" type="#_x0000_t32" style="position:absolute;margin-left:222.75pt;margin-top:19.25pt;width:0;height: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3600" behindDoc="0" locked="0" layoutInCell="1" allowOverlap="1" wp14:anchorId="08614DBF" wp14:editId="17F04A71">
                <wp:simplePos x="0" y="0"/>
                <wp:positionH relativeFrom="column">
                  <wp:posOffset>5610225</wp:posOffset>
                </wp:positionH>
                <wp:positionV relativeFrom="paragraph">
                  <wp:posOffset>244475</wp:posOffset>
                </wp:positionV>
                <wp:extent cx="0" cy="190500"/>
                <wp:effectExtent l="95250" t="0" r="57150" b="57150"/>
                <wp:wrapNone/>
                <wp:docPr id="84" name="Straight Arrow Connector 84"/>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20B28C96" id="Straight Arrow Connector 84" o:spid="_x0000_s1026" type="#_x0000_t32" style="position:absolute;margin-left:441.75pt;margin-top:19.25pt;width:0;height: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2576" behindDoc="0" locked="0" layoutInCell="1" allowOverlap="1" wp14:anchorId="78649169" wp14:editId="452B6A79">
                <wp:simplePos x="0" y="0"/>
                <wp:positionH relativeFrom="column">
                  <wp:posOffset>1647825</wp:posOffset>
                </wp:positionH>
                <wp:positionV relativeFrom="paragraph">
                  <wp:posOffset>244475</wp:posOffset>
                </wp:positionV>
                <wp:extent cx="0" cy="190500"/>
                <wp:effectExtent l="95250" t="0" r="57150" b="57150"/>
                <wp:wrapNone/>
                <wp:docPr id="83" name="Straight Arrow Connector 83"/>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0E197664" id="Straight Arrow Connector 83" o:spid="_x0000_s1026" type="#_x0000_t32" style="position:absolute;margin-left:129.75pt;margin-top:19.25pt;width:0;height: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1552" behindDoc="0" locked="0" layoutInCell="1" allowOverlap="1" wp14:anchorId="2DA06B37" wp14:editId="7E3DECDA">
                <wp:simplePos x="0" y="0"/>
                <wp:positionH relativeFrom="column">
                  <wp:posOffset>209550</wp:posOffset>
                </wp:positionH>
                <wp:positionV relativeFrom="paragraph">
                  <wp:posOffset>244475</wp:posOffset>
                </wp:positionV>
                <wp:extent cx="0" cy="190500"/>
                <wp:effectExtent l="95250" t="0" r="57150" b="57150"/>
                <wp:wrapNone/>
                <wp:docPr id="81" name="Straight Arrow Connector 81"/>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48BD81A5" id="Straight Arrow Connector 81" o:spid="_x0000_s1026" type="#_x0000_t32" style="position:absolute;margin-left:16.5pt;margin-top:19.25pt;width:0;height:1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" strokecolor="#ed7d31 [3205]" strokeweight=".5pt">
                <v:stroke endarrow="open" joinstyle="miter"/>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70528" behindDoc="0" locked="0" layoutInCell="1" allowOverlap="1" wp14:anchorId="28B4592A" wp14:editId="29CD5E60">
                <wp:simplePos x="0" y="0"/>
                <wp:positionH relativeFrom="column">
                  <wp:posOffset>208915</wp:posOffset>
                </wp:positionH>
                <wp:positionV relativeFrom="paragraph">
                  <wp:posOffset>244475</wp:posOffset>
                </wp:positionV>
                <wp:extent cx="5400675" cy="0"/>
                <wp:effectExtent l="0" t="0" r="9525" b="19050"/>
                <wp:wrapNone/>
                <wp:docPr id="80" name="Straight Connector 80"/>
                <wp:cNvGraphicFramePr/>
                <a:graphic xmlns:a="http://schemas.openxmlformats.org/drawingml/2006/main">
                  <a:graphicData uri="http://schemas.microsoft.com/office/word/2010/wordprocessingShape">
                    <wps:wsp>
                      <wps:cNvCnPr/>
                      <wps:spPr>
                        <a:xfrm>
                          <a:off x="0" y="0"/>
                          <a:ext cx="5400675"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line w14:anchorId="18B926F7" id="Straight Connector 80"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6.45pt,19.25pt" to="441.7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" strokecolor="#ed7d31 [3205]" strokeweight=".5pt">
                <v:stroke joinstyle="miter"/>
              </v:line>
            </w:pict>
          </mc:Fallback>
        </mc:AlternateContent>
      </w:r>
    </w:p>
    <w:p w:rsidR="00C97D84" w:rsidRPr="00C97D84" w:rsidRDefault="00C97D84" w:rsidP="00C97D84">
      <w:pPr>
        <w:spacing w:line="360" w:lineRule="auto"/>
        <w:jc w:val="both"/>
        <w:rPr>
          <w:rFonts w:ascii="Times New Roman" w:hAnsi="Times New Roman" w:cs="Times New Roman"/>
          <w:color w:val="00B050"/>
          <w:sz w:val="24"/>
          <w:szCs w:val="24"/>
        </w:rPr>
      </w:pP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63360" behindDoc="0" locked="0" layoutInCell="1" allowOverlap="1" wp14:anchorId="09CAE63C" wp14:editId="47EF426B">
                <wp:simplePos x="0" y="0"/>
                <wp:positionH relativeFrom="column">
                  <wp:posOffset>4686300</wp:posOffset>
                </wp:positionH>
                <wp:positionV relativeFrom="paragraph">
                  <wp:posOffset>44450</wp:posOffset>
                </wp:positionV>
                <wp:extent cx="1371600" cy="514350"/>
                <wp:effectExtent l="0" t="0" r="19050" b="19050"/>
                <wp:wrapNone/>
                <wp:docPr id="68" name="Text Box 68"/>
                <wp:cNvGraphicFramePr/>
                <a:graphic xmlns:a="http://schemas.openxmlformats.org/drawingml/2006/main">
                  <a:graphicData uri="http://schemas.microsoft.com/office/word/2010/wordprocessingShape">
                    <wps:wsp>
                      <wps:cNvSpPr txBox="1"/>
                      <wps:spPr>
                        <a:xfrm>
                          <a:off x="0" y="0"/>
                          <a:ext cx="137160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5.0 Evaluation and Closure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09CAE63C" id="Text Box 68" o:spid="_x0000_s1027" type="#_x0000_t202" style="position:absolute;left:0;text-align:left;margin-left:369pt;margin-top:3.5pt;width:108pt;height:4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" fillcolor="white [3201]" strokeweight=".5pt">
                <v:textbox>
                  <w:txbxContent>
                    <w:p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5.0 Evaluation and Closure</w:t>
                      </w:r>
                    </w:p>
                  </w:txbxContent>
                </v:textbox>
              </v:shape>
            </w:pict>
          </mc:Fallback>
        </mc:AlternateContent>
      </w: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62336" behindDoc="0" locked="0" layoutInCell="1" allowOverlap="1" wp14:anchorId="40D3ECAC" wp14:editId="1D2B483F">
                <wp:simplePos x="0" y="0"/>
                <wp:positionH relativeFrom="column">
                  <wp:posOffset>3466465</wp:posOffset>
                </wp:positionH>
                <wp:positionV relativeFrom="paragraph">
                  <wp:posOffset>44450</wp:posOffset>
                </wp:positionV>
                <wp:extent cx="1133475" cy="514350"/>
                <wp:effectExtent l="0" t="0" r="28575" b="19050"/>
                <wp:wrapNone/>
                <wp:docPr id="67" name="Text Box 67"/>
                <wp:cNvGraphicFramePr/>
                <a:graphic xmlns:a="http://schemas.openxmlformats.org/drawingml/2006/main">
                  <a:graphicData uri="http://schemas.microsoft.com/office/word/2010/wordprocessingShape">
                    <wps:wsp>
                      <wps:cNvSpPr txBox="1"/>
                      <wps:spPr>
                        <a:xfrm>
                          <a:off x="0" y="0"/>
                          <a:ext cx="1133475"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 xml:space="preserve">4.0 Distribution Channel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40D3ECAC" id="Text Box 67" o:spid="_x0000_s1028" type="#_x0000_t202" style="position:absolute;left:0;text-align:left;margin-left:272.95pt;margin-top:3.5pt;width:89.25pt;height: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" fillcolor="white [3201]" strokeweight=".5pt">
                <v:textbox>
                  <w:txbxContent>
                    <w:p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 xml:space="preserve">4.0 Distribution Channel </w:t>
                      </w:r>
                    </w:p>
                  </w:txbxContent>
                </v:textbox>
              </v:shape>
            </w:pict>
          </mc:Fallback>
        </mc:AlternateContent>
      </w: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61312" behindDoc="0" locked="0" layoutInCell="1" allowOverlap="1" wp14:anchorId="207F507C" wp14:editId="4F3F7658">
                <wp:simplePos x="0" y="0"/>
                <wp:positionH relativeFrom="column">
                  <wp:posOffset>2315210</wp:posOffset>
                </wp:positionH>
                <wp:positionV relativeFrom="paragraph">
                  <wp:posOffset>44450</wp:posOffset>
                </wp:positionV>
                <wp:extent cx="1047750" cy="514350"/>
                <wp:effectExtent l="0" t="0" r="19050" b="19050"/>
                <wp:wrapNone/>
                <wp:docPr id="66" name="Text Box 66"/>
                <wp:cNvGraphicFramePr/>
                <a:graphic xmlns:a="http://schemas.openxmlformats.org/drawingml/2006/main">
                  <a:graphicData uri="http://schemas.microsoft.com/office/word/2010/wordprocessingShape">
                    <wps:wsp>
                      <wps:cNvSpPr txBox="1"/>
                      <wps:spPr>
                        <a:xfrm>
                          <a:off x="0" y="0"/>
                          <a:ext cx="104775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4560A1" w:rsidRDefault="00373E28" w:rsidP="00C97D84">
                            <w:pPr>
                              <w:jc w:val="center"/>
                              <w:rPr>
                                <w:rFonts w:ascii="Times New Roman" w:hAnsi="Times New Roman" w:cs="Times New Roman"/>
                              </w:rPr>
                            </w:pPr>
                            <w:r w:rsidRPr="00C97D84">
                              <w:rPr>
                                <w:rFonts w:ascii="Times New Roman" w:hAnsi="Times New Roman" w:cs="Times New Roman"/>
                                <w:color w:val="00B050"/>
                              </w:rPr>
                              <w:t xml:space="preserve">3.0 Promotional </w:t>
                            </w:r>
                            <w:r>
                              <w:rPr>
                                <w:rFonts w:ascii="Times New Roman" w:hAnsi="Times New Roman" w:cs="Times New Roman"/>
                              </w:rPr>
                              <w:t>activity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207F507C" id="Text Box 66" o:spid="_x0000_s1029" type="#_x0000_t202" style="position:absolute;left:0;text-align:left;margin-left:182.3pt;margin-top:3.5pt;width:82.5pt;height: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" fillcolor="white [3201]" strokeweight=".5pt">
                <v:textbox>
                  <w:txbxContent>
                    <w:p w:rsidR="00373E28" w:rsidRPr="004560A1" w:rsidRDefault="00373E28" w:rsidP="00C97D84">
                      <w:pPr>
                        <w:jc w:val="center"/>
                        <w:rPr>
                          <w:rFonts w:ascii="Times New Roman" w:hAnsi="Times New Roman" w:cs="Times New Roman"/>
                        </w:rPr>
                      </w:pPr>
                      <w:r w:rsidRPr="00C97D84">
                        <w:rPr>
                          <w:rFonts w:ascii="Times New Roman" w:hAnsi="Times New Roman" w:cs="Times New Roman"/>
                          <w:color w:val="00B050"/>
                        </w:rPr>
                        <w:t xml:space="preserve">3.0 Promotional </w:t>
                      </w:r>
                      <w:r>
                        <w:rPr>
                          <w:rFonts w:ascii="Times New Roman" w:hAnsi="Times New Roman" w:cs="Times New Roman"/>
                        </w:rPr>
                        <w:t>activity</w:t>
                      </w:r>
                    </w:p>
                  </w:txbxContent>
                </v:textbox>
              </v:shape>
            </w:pict>
          </mc:Fallback>
        </mc:AlternateContent>
      </w: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60288" behindDoc="0" locked="0" layoutInCell="1" allowOverlap="1" wp14:anchorId="50ABEAE1" wp14:editId="6E5E9C91">
                <wp:simplePos x="0" y="0"/>
                <wp:positionH relativeFrom="column">
                  <wp:posOffset>1095374</wp:posOffset>
                </wp:positionH>
                <wp:positionV relativeFrom="paragraph">
                  <wp:posOffset>44450</wp:posOffset>
                </wp:positionV>
                <wp:extent cx="1133475" cy="514350"/>
                <wp:effectExtent l="0" t="0" r="28575" b="19050"/>
                <wp:wrapNone/>
                <wp:docPr id="65" name="Text Box 65"/>
                <wp:cNvGraphicFramePr/>
                <a:graphic xmlns:a="http://schemas.openxmlformats.org/drawingml/2006/main">
                  <a:graphicData uri="http://schemas.microsoft.com/office/word/2010/wordprocessingShape">
                    <wps:wsp>
                      <wps:cNvSpPr txBox="1"/>
                      <wps:spPr>
                        <a:xfrm>
                          <a:off x="0" y="0"/>
                          <a:ext cx="1133475"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2.0 Developing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50ABEAE1" id="Text Box 65" o:spid="_x0000_s1030" type="#_x0000_t202" style="position:absolute;left:0;text-align:left;margin-left:86.25pt;margin-top:3.5pt;width:89.25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" fillcolor="white [3201]" strokeweight=".5pt">
                <v:textbox>
                  <w:txbxContent>
                    <w:p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2.0 Developing Resources</w:t>
                      </w:r>
                    </w:p>
                  </w:txbxContent>
                </v:textbox>
              </v:shape>
            </w:pict>
          </mc:Fallback>
        </mc:AlternateContent>
      </w:r>
      <w:r w:rsidRPr="00C97D84">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659264" behindDoc="0" locked="0" layoutInCell="1" allowOverlap="1" wp14:anchorId="717A7B5D" wp14:editId="02DB9121">
                <wp:simplePos x="0" y="0"/>
                <wp:positionH relativeFrom="column">
                  <wp:posOffset>-57149</wp:posOffset>
                </wp:positionH>
                <wp:positionV relativeFrom="paragraph">
                  <wp:posOffset>44450</wp:posOffset>
                </wp:positionV>
                <wp:extent cx="1047750" cy="514350"/>
                <wp:effectExtent l="0" t="0" r="19050" b="19050"/>
                <wp:wrapNone/>
                <wp:docPr id="45" name="Text Box 45"/>
                <wp:cNvGraphicFramePr/>
                <a:graphic xmlns:a="http://schemas.openxmlformats.org/drawingml/2006/main">
                  <a:graphicData uri="http://schemas.microsoft.com/office/word/2010/wordprocessingShape">
                    <wps:wsp>
                      <wps:cNvSpPr txBox="1"/>
                      <wps:spPr>
                        <a:xfrm>
                          <a:off x="0" y="0"/>
                          <a:ext cx="1047750" cy="514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1.0 Outlet specification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717A7B5D" id="Text Box 45" o:spid="_x0000_s1031" type="#_x0000_t202" style="position:absolute;left:0;text-align:left;margin-left:-4.5pt;margin-top:3.5pt;width:82.5pt;height: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" fillcolor="white [3201]" strokeweight=".5pt">
                <v:textbox>
                  <w:txbxContent>
                    <w:p w:rsidR="00373E28" w:rsidRPr="00C97D84" w:rsidRDefault="00373E28" w:rsidP="00C97D84">
                      <w:pPr>
                        <w:jc w:val="center"/>
                        <w:rPr>
                          <w:rFonts w:ascii="Times New Roman" w:hAnsi="Times New Roman" w:cs="Times New Roman"/>
                          <w:color w:val="00B050"/>
                        </w:rPr>
                      </w:pPr>
                      <w:r w:rsidRPr="00C97D84">
                        <w:rPr>
                          <w:rFonts w:ascii="Times New Roman" w:hAnsi="Times New Roman" w:cs="Times New Roman"/>
                          <w:color w:val="00B050"/>
                        </w:rPr>
                        <w:t>1.0 Outlet specification</w:t>
                      </w:r>
                    </w:p>
                  </w:txbxContent>
                </v:textbox>
              </v:shape>
            </w:pict>
          </mc:Fallback>
        </mc:AlternateContent>
      </w:r>
    </w:p>
    <w:p w:rsidR="00C97D84" w:rsidRDefault="00C97D84" w:rsidP="00C97D84">
      <w:pPr>
        <w:spacing w:line="360" w:lineRule="auto"/>
        <w:jc w:val="both"/>
        <w:rPr>
          <w:rFonts w:ascii="Times New Roman" w:hAnsi="Times New Roman" w:cs="Times New Roman"/>
          <w:sz w:val="24"/>
          <w:szCs w:val="24"/>
        </w:rPr>
      </w:pP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76672" behindDoc="0" locked="0" layoutInCell="1" allowOverlap="1" wp14:anchorId="0E63436D" wp14:editId="111E5FA1">
                <wp:simplePos x="0" y="0"/>
                <wp:positionH relativeFrom="column">
                  <wp:posOffset>209550</wp:posOffset>
                </wp:positionH>
                <wp:positionV relativeFrom="paragraph">
                  <wp:posOffset>226695</wp:posOffset>
                </wp:positionV>
                <wp:extent cx="0" cy="190500"/>
                <wp:effectExtent l="95250" t="0" r="57150" b="57150"/>
                <wp:wrapNone/>
                <wp:docPr id="87" name="Straight Arrow Connector 87"/>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1EE79373" id="Straight Arrow Connector 87" o:spid="_x0000_s1026" type="#_x0000_t32" style="position:absolute;margin-left:16.5pt;margin-top:17.85pt;width:0;height: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" strokecolor="#ed7d31 [3205]" strokeweight=".5pt">
                <v:stroke endarrow="open" joinstyle="miter"/>
              </v:shape>
            </w:pict>
          </mc:Fallback>
        </mc:AlternateContent>
      </w: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77696" behindDoc="0" locked="0" layoutInCell="1" allowOverlap="1" wp14:anchorId="55474B59" wp14:editId="2B228773">
                <wp:simplePos x="0" y="0"/>
                <wp:positionH relativeFrom="column">
                  <wp:posOffset>1647825</wp:posOffset>
                </wp:positionH>
                <wp:positionV relativeFrom="paragraph">
                  <wp:posOffset>226695</wp:posOffset>
                </wp:positionV>
                <wp:extent cx="0" cy="190500"/>
                <wp:effectExtent l="95250" t="0" r="57150" b="57150"/>
                <wp:wrapNone/>
                <wp:docPr id="88" name="Straight Arrow Connector 88"/>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2791E940" id="Straight Arrow Connector 88" o:spid="_x0000_s1026" type="#_x0000_t32" style="position:absolute;margin-left:129.75pt;margin-top:17.85pt;width:0;height: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" strokecolor="#ed7d31 [3205]" strokeweight=".5pt">
                <v:stroke endarrow="open" joinstyle="miter"/>
              </v:shape>
            </w:pict>
          </mc:Fallback>
        </mc:AlternateContent>
      </w: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78720" behindDoc="0" locked="0" layoutInCell="1" allowOverlap="1" wp14:anchorId="66B312C1" wp14:editId="7EE356FE">
                <wp:simplePos x="0" y="0"/>
                <wp:positionH relativeFrom="column">
                  <wp:posOffset>5610225</wp:posOffset>
                </wp:positionH>
                <wp:positionV relativeFrom="paragraph">
                  <wp:posOffset>226695</wp:posOffset>
                </wp:positionV>
                <wp:extent cx="0" cy="190500"/>
                <wp:effectExtent l="95250" t="0" r="57150" b="57150"/>
                <wp:wrapNone/>
                <wp:docPr id="89" name="Straight Arrow Connector 89"/>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1B1C463F" id="Straight Arrow Connector 89" o:spid="_x0000_s1026" type="#_x0000_t32" style="position:absolute;margin-left:441.75pt;margin-top:17.85pt;width:0;height: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" strokecolor="#ed7d31 [3205]" strokeweight=".5pt">
                <v:stroke endarrow="open" joinstyle="miter"/>
              </v:shape>
            </w:pict>
          </mc:Fallback>
        </mc:AlternateContent>
      </w: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79744" behindDoc="0" locked="0" layoutInCell="1" allowOverlap="1" wp14:anchorId="728D4927" wp14:editId="313C592D">
                <wp:simplePos x="0" y="0"/>
                <wp:positionH relativeFrom="column">
                  <wp:posOffset>2828925</wp:posOffset>
                </wp:positionH>
                <wp:positionV relativeFrom="paragraph">
                  <wp:posOffset>226695</wp:posOffset>
                </wp:positionV>
                <wp:extent cx="0" cy="190500"/>
                <wp:effectExtent l="95250" t="0" r="57150" b="57150"/>
                <wp:wrapNone/>
                <wp:docPr id="90" name="Straight Arrow Connector 90"/>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0DE0ADBC" id="Straight Arrow Connector 90" o:spid="_x0000_s1026" type="#_x0000_t32" style="position:absolute;margin-left:222.75pt;margin-top:17.85pt;width:0;height: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" strokecolor="#ed7d31 [3205]" strokeweight=".5pt">
                <v:stroke endarrow="open" joinstyle="miter"/>
              </v:shape>
            </w:pict>
          </mc:Fallback>
        </mc:AlternateContent>
      </w:r>
      <w:r w:rsidRPr="008100D0">
        <w:rPr>
          <w:rFonts w:ascii="Times New Roman" w:hAnsi="Times New Roman" w:cs="Times New Roman"/>
          <w:noProof/>
          <w:sz w:val="24"/>
          <w:szCs w:val="24"/>
          <w:lang w:val="en-GB" w:eastAsia="en-GB"/>
        </w:rPr>
        <mc:AlternateContent>
          <mc:Choice Requires="wps">
            <w:drawing>
              <wp:anchor distT="0" distB="0" distL="114300" distR="114300" simplePos="0" relativeHeight="251680768" behindDoc="0" locked="0" layoutInCell="1" allowOverlap="1" wp14:anchorId="7335DE7F" wp14:editId="74A5B574">
                <wp:simplePos x="0" y="0"/>
                <wp:positionH relativeFrom="column">
                  <wp:posOffset>4019550</wp:posOffset>
                </wp:positionH>
                <wp:positionV relativeFrom="paragraph">
                  <wp:posOffset>226695</wp:posOffset>
                </wp:positionV>
                <wp:extent cx="0" cy="190500"/>
                <wp:effectExtent l="95250" t="0" r="57150" b="57150"/>
                <wp:wrapNone/>
                <wp:docPr id="91" name="Straight Arrow Connector 91"/>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5="http://schemas.microsoft.com/office/word/2012/wordml" xmlns:cx="http://schemas.microsoft.com/office/drawing/2014/chartex">
            <w:pict>
              <v:shape w14:anchorId="0DFCBB69" id="Straight Arrow Connector 91" o:spid="_x0000_s1026" type="#_x0000_t32" style="position:absolute;margin-left:316.5pt;margin-top:17.85pt;width:0;height:1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" strokecolor="#ed7d31 [3205]" strokeweight=".5pt">
                <v:stroke endarrow="open" joinstyle="miter"/>
              </v:shape>
            </w:pict>
          </mc:Fallback>
        </mc:AlternateContent>
      </w:r>
    </w:p>
    <w:p w:rsidR="00C97D84" w:rsidRDefault="00C97D84" w:rsidP="00C97D84">
      <w:pPr>
        <w:spacing w:line="360" w:lineRule="auto"/>
        <w:jc w:val="both"/>
        <w:rPr>
          <w:rFonts w:ascii="Times New Roman" w:hAnsi="Times New Roman" w:cs="Times New Roman"/>
          <w:sz w:val="24"/>
          <w:szCs w:val="24"/>
        </w:rPr>
      </w:pPr>
      <w:r w:rsidRPr="004560A1">
        <w:rPr>
          <w:rFonts w:ascii="Times New Roman" w:hAnsi="Times New Roman" w:cs="Times New Roman"/>
          <w:noProof/>
          <w:sz w:val="24"/>
          <w:szCs w:val="24"/>
          <w:lang w:val="en-GB" w:eastAsia="en-GB"/>
        </w:rPr>
        <mc:AlternateContent>
          <mc:Choice Requires="wps">
            <w:drawing>
              <wp:anchor distT="0" distB="0" distL="114300" distR="114300" simplePos="0" relativeHeight="251669504" behindDoc="0" locked="0" layoutInCell="1" allowOverlap="1" wp14:anchorId="6D7BF658" wp14:editId="47A66E7A">
                <wp:simplePos x="0" y="0"/>
                <wp:positionH relativeFrom="column">
                  <wp:posOffset>4686300</wp:posOffset>
                </wp:positionH>
                <wp:positionV relativeFrom="paragraph">
                  <wp:posOffset>142240</wp:posOffset>
                </wp:positionV>
                <wp:extent cx="1371600" cy="990600"/>
                <wp:effectExtent l="0" t="0" r="19050" b="19050"/>
                <wp:wrapNone/>
                <wp:docPr id="79" name="Text Box 79"/>
                <wp:cNvGraphicFramePr/>
                <a:graphic xmlns:a="http://schemas.openxmlformats.org/drawingml/2006/main">
                  <a:graphicData uri="http://schemas.microsoft.com/office/word/2010/wordprocessingShape">
                    <wps:wsp>
                      <wps:cNvSpPr txBox="1"/>
                      <wps:spPr>
                        <a:xfrm>
                          <a:off x="0" y="0"/>
                          <a:ext cx="1371600" cy="990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5.1 Communicate with stakeholders</w:t>
                            </w:r>
                          </w:p>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5.2 Data Collection and Analysis</w:t>
                            </w:r>
                          </w:p>
                          <w:p w:rsidR="00373E28" w:rsidRPr="004560A1" w:rsidRDefault="00373E28" w:rsidP="00C97D84">
                            <w:pPr>
                              <w:jc w:val="both"/>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6D7BF658" id="Text Box 79" o:spid="_x0000_s1032" type="#_x0000_t202" style="position:absolute;left:0;text-align:left;margin-left:369pt;margin-top:11.2pt;width:108pt;height:7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" fillcolor="white [3201]" strokeweight=".5pt">
                <v:textbox>
                  <w:txbxContent>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5.1 Communicate with stakeholders</w:t>
                      </w:r>
                    </w:p>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5.2 Data Collection and Analysis</w:t>
                      </w:r>
                    </w:p>
                    <w:p w:rsidR="00373E28" w:rsidRPr="004560A1" w:rsidRDefault="00373E28" w:rsidP="00C97D84">
                      <w:pPr>
                        <w:jc w:val="both"/>
                        <w:rPr>
                          <w:rFonts w:ascii="Times New Roman" w:hAnsi="Times New Roman" w:cs="Times New Roman"/>
                        </w:rPr>
                      </w:pPr>
                    </w:p>
                  </w:txbxContent>
                </v:textbox>
              </v:shape>
            </w:pict>
          </mc:Fallback>
        </mc:AlternateContent>
      </w:r>
      <w:r w:rsidRPr="004560A1">
        <w:rPr>
          <w:rFonts w:ascii="Times New Roman" w:hAnsi="Times New Roman" w:cs="Times New Roman"/>
          <w:noProof/>
          <w:sz w:val="24"/>
          <w:szCs w:val="24"/>
          <w:lang w:val="en-GB" w:eastAsia="en-GB"/>
        </w:rPr>
        <mc:AlternateContent>
          <mc:Choice Requires="wps">
            <w:drawing>
              <wp:anchor distT="0" distB="0" distL="114300" distR="114300" simplePos="0" relativeHeight="251668480" behindDoc="0" locked="0" layoutInCell="1" allowOverlap="1" wp14:anchorId="685EB1D5" wp14:editId="13D93344">
                <wp:simplePos x="0" y="0"/>
                <wp:positionH relativeFrom="column">
                  <wp:posOffset>3467100</wp:posOffset>
                </wp:positionH>
                <wp:positionV relativeFrom="paragraph">
                  <wp:posOffset>142240</wp:posOffset>
                </wp:positionV>
                <wp:extent cx="1133475" cy="1346200"/>
                <wp:effectExtent l="0" t="0" r="28575" b="25400"/>
                <wp:wrapNone/>
                <wp:docPr id="78" name="Text Box 78"/>
                <wp:cNvGraphicFramePr/>
                <a:graphic xmlns:a="http://schemas.openxmlformats.org/drawingml/2006/main">
                  <a:graphicData uri="http://schemas.microsoft.com/office/word/2010/wordprocessingShape">
                    <wps:wsp>
                      <wps:cNvSpPr txBox="1"/>
                      <wps:spPr>
                        <a:xfrm>
                          <a:off x="0" y="0"/>
                          <a:ext cx="1133475" cy="1346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4.1 Manage Distribution Channel</w:t>
                            </w:r>
                          </w:p>
                          <w:p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4.2 Setting up various locations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685EB1D5" id="Text Box 78" o:spid="_x0000_s1033" type="#_x0000_t202" style="position:absolute;left:0;text-align:left;margin-left:273pt;margin-top:11.2pt;width:89.25pt;height:10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" fillcolor="white [3201]" strokeweight=".5pt">
                <v:textbox>
                  <w:txbxContent>
                    <w:p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4.1 Manage Distribution Channel</w:t>
                      </w:r>
                    </w:p>
                    <w:p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4.2 Setting up various locations</w:t>
                      </w:r>
                    </w:p>
                  </w:txbxContent>
                </v:textbox>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65408" behindDoc="0" locked="0" layoutInCell="1" allowOverlap="1" wp14:anchorId="0E9066FC" wp14:editId="54CB9CA0">
                <wp:simplePos x="0" y="0"/>
                <wp:positionH relativeFrom="column">
                  <wp:posOffset>-76200</wp:posOffset>
                </wp:positionH>
                <wp:positionV relativeFrom="paragraph">
                  <wp:posOffset>142240</wp:posOffset>
                </wp:positionV>
                <wp:extent cx="1047750" cy="1219200"/>
                <wp:effectExtent l="0" t="0" r="19050" b="19050"/>
                <wp:wrapNone/>
                <wp:docPr id="70" name="Text Box 70"/>
                <wp:cNvGraphicFramePr/>
                <a:graphic xmlns:a="http://schemas.openxmlformats.org/drawingml/2006/main">
                  <a:graphicData uri="http://schemas.microsoft.com/office/word/2010/wordprocessingShape">
                    <wps:wsp>
                      <wps:cNvSpPr txBox="1"/>
                      <wps:spPr>
                        <a:xfrm>
                          <a:off x="0" y="0"/>
                          <a:ext cx="1047750"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1.1 Project Objectives</w:t>
                            </w:r>
                          </w:p>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1.2 Find new store location</w:t>
                            </w:r>
                          </w:p>
                          <w:p w:rsidR="00373E28" w:rsidRPr="004560A1" w:rsidRDefault="00373E28" w:rsidP="00C97D84">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0E9066FC" id="Text Box 70" o:spid="_x0000_s1034" type="#_x0000_t202" style="position:absolute;left:0;text-align:left;margin-left:-6pt;margin-top:11.2pt;width:82.5pt;height:9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" fillcolor="white [3201]" strokeweight=".5pt">
                <v:textbox>
                  <w:txbxContent>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1.1 Project Objectives</w:t>
                      </w:r>
                    </w:p>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1.2 Find new store location</w:t>
                      </w:r>
                    </w:p>
                    <w:p w:rsidR="00373E28" w:rsidRPr="004560A1" w:rsidRDefault="00373E28" w:rsidP="00C97D84">
                      <w:pPr>
                        <w:jc w:val="center"/>
                        <w:rPr>
                          <w:rFonts w:ascii="Times New Roman" w:hAnsi="Times New Roman" w:cs="Times New Roman"/>
                        </w:rPr>
                      </w:pPr>
                    </w:p>
                  </w:txbxContent>
                </v:textbox>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66432" behindDoc="0" locked="0" layoutInCell="1" allowOverlap="1" wp14:anchorId="2244801E" wp14:editId="38F3B825">
                <wp:simplePos x="0" y="0"/>
                <wp:positionH relativeFrom="column">
                  <wp:posOffset>1098550</wp:posOffset>
                </wp:positionH>
                <wp:positionV relativeFrom="paragraph">
                  <wp:posOffset>142240</wp:posOffset>
                </wp:positionV>
                <wp:extent cx="1133475" cy="1212850"/>
                <wp:effectExtent l="0" t="0" r="28575" b="25400"/>
                <wp:wrapNone/>
                <wp:docPr id="73" name="Text Box 73"/>
                <wp:cNvGraphicFramePr/>
                <a:graphic xmlns:a="http://schemas.openxmlformats.org/drawingml/2006/main">
                  <a:graphicData uri="http://schemas.microsoft.com/office/word/2010/wordprocessingShape">
                    <wps:wsp>
                      <wps:cNvSpPr txBox="1"/>
                      <wps:spPr>
                        <a:xfrm>
                          <a:off x="0" y="0"/>
                          <a:ext cx="1133475" cy="1212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2.1 Project resource evaluation</w:t>
                            </w:r>
                          </w:p>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2.2 Project Cost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2244801E" id="Text Box 73" o:spid="_x0000_s1035" type="#_x0000_t202" style="position:absolute;left:0;text-align:left;margin-left:86.5pt;margin-top:11.2pt;width:89.25pt;height:9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" fillcolor="white [3201]" strokeweight=".5pt">
                <v:textbox>
                  <w:txbxContent>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2.1 Project resource evaluation</w:t>
                      </w:r>
                    </w:p>
                    <w:p w:rsidR="00373E28" w:rsidRPr="005500C6" w:rsidRDefault="00373E28" w:rsidP="00C97D84">
                      <w:pPr>
                        <w:jc w:val="both"/>
                        <w:rPr>
                          <w:rFonts w:ascii="Times New Roman" w:hAnsi="Times New Roman" w:cs="Times New Roman"/>
                          <w:color w:val="0070C0"/>
                        </w:rPr>
                      </w:pPr>
                      <w:r w:rsidRPr="005500C6">
                        <w:rPr>
                          <w:rFonts w:ascii="Times New Roman" w:hAnsi="Times New Roman" w:cs="Times New Roman"/>
                          <w:color w:val="0070C0"/>
                        </w:rPr>
                        <w:t>2.2 Project Cost Analysis</w:t>
                      </w:r>
                    </w:p>
                  </w:txbxContent>
                </v:textbox>
              </v:shape>
            </w:pict>
          </mc:Fallback>
        </mc:AlternateContent>
      </w:r>
      <w:r w:rsidRPr="004560A1">
        <w:rPr>
          <w:rFonts w:ascii="Times New Roman" w:hAnsi="Times New Roman" w:cs="Times New Roman"/>
          <w:noProof/>
          <w:sz w:val="24"/>
          <w:szCs w:val="24"/>
          <w:lang w:val="en-GB" w:eastAsia="en-GB"/>
        </w:rPr>
        <mc:AlternateContent>
          <mc:Choice Requires="wps">
            <w:drawing>
              <wp:anchor distT="0" distB="0" distL="114300" distR="114300" simplePos="0" relativeHeight="251667456" behindDoc="0" locked="0" layoutInCell="1" allowOverlap="1" wp14:anchorId="78EC3496" wp14:editId="18AA53D5">
                <wp:simplePos x="0" y="0"/>
                <wp:positionH relativeFrom="column">
                  <wp:posOffset>2317750</wp:posOffset>
                </wp:positionH>
                <wp:positionV relativeFrom="paragraph">
                  <wp:posOffset>142240</wp:posOffset>
                </wp:positionV>
                <wp:extent cx="1047750" cy="1193800"/>
                <wp:effectExtent l="0" t="0" r="19050" b="25400"/>
                <wp:wrapNone/>
                <wp:docPr id="76" name="Text Box 76"/>
                <wp:cNvGraphicFramePr/>
                <a:graphic xmlns:a="http://schemas.openxmlformats.org/drawingml/2006/main">
                  <a:graphicData uri="http://schemas.microsoft.com/office/word/2010/wordprocessingShape">
                    <wps:wsp>
                      <wps:cNvSpPr txBox="1"/>
                      <wps:spPr>
                        <a:xfrm>
                          <a:off x="0" y="0"/>
                          <a:ext cx="1047750" cy="1193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3.1 Implement Marketing</w:t>
                            </w:r>
                          </w:p>
                          <w:p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3.2 Sourcing new area of marketing</w:t>
                            </w:r>
                          </w:p>
                          <w:p w:rsidR="00373E28" w:rsidRPr="004560A1" w:rsidRDefault="00373E28" w:rsidP="00C97D84">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 w14:anchorId="78EC3496" id="Text Box 76" o:spid="_x0000_s1036" type="#_x0000_t202" style="position:absolute;left:0;text-align:left;margin-left:182.5pt;margin-top:11.2pt;width:82.5pt;height:9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" fillcolor="white [3201]" strokeweight=".5pt">
                <v:textbox>
                  <w:txbxContent>
                    <w:p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3.1 Implement Marketing</w:t>
                      </w:r>
                    </w:p>
                    <w:p w:rsidR="00373E28" w:rsidRPr="005500C6" w:rsidRDefault="00373E28" w:rsidP="00C97D84">
                      <w:pPr>
                        <w:jc w:val="center"/>
                        <w:rPr>
                          <w:rFonts w:ascii="Times New Roman" w:hAnsi="Times New Roman" w:cs="Times New Roman"/>
                          <w:color w:val="0070C0"/>
                        </w:rPr>
                      </w:pPr>
                      <w:r w:rsidRPr="005500C6">
                        <w:rPr>
                          <w:rFonts w:ascii="Times New Roman" w:hAnsi="Times New Roman" w:cs="Times New Roman"/>
                          <w:color w:val="0070C0"/>
                        </w:rPr>
                        <w:t>3.2 Sourcing new area of marketing</w:t>
                      </w:r>
                    </w:p>
                    <w:p w:rsidR="00373E28" w:rsidRPr="004560A1" w:rsidRDefault="00373E28" w:rsidP="00C97D84">
                      <w:pPr>
                        <w:jc w:val="center"/>
                        <w:rPr>
                          <w:rFonts w:ascii="Times New Roman" w:hAnsi="Times New Roman" w:cs="Times New Roman"/>
                        </w:rPr>
                      </w:pPr>
                    </w:p>
                  </w:txbxContent>
                </v:textbox>
              </v:shape>
            </w:pict>
          </mc:Fallback>
        </mc:AlternateContent>
      </w:r>
    </w:p>
    <w:p w:rsidR="00C97D84" w:rsidRDefault="00C97D84" w:rsidP="00C97D84">
      <w:pPr>
        <w:spacing w:line="360" w:lineRule="auto"/>
        <w:jc w:val="both"/>
        <w:rPr>
          <w:rFonts w:ascii="Times New Roman" w:hAnsi="Times New Roman" w:cs="Times New Roman"/>
          <w:sz w:val="24"/>
          <w:szCs w:val="24"/>
        </w:rPr>
      </w:pPr>
    </w:p>
    <w:p w:rsidR="00C97D84" w:rsidRDefault="00C97D84" w:rsidP="00C97D84">
      <w:pPr>
        <w:spacing w:line="360" w:lineRule="auto"/>
        <w:jc w:val="both"/>
        <w:rPr>
          <w:rFonts w:ascii="Times New Roman" w:hAnsi="Times New Roman" w:cs="Times New Roman"/>
          <w:sz w:val="24"/>
          <w:szCs w:val="24"/>
        </w:rPr>
      </w:pPr>
    </w:p>
    <w:p w:rsidR="00C97D84" w:rsidRPr="005D30C9" w:rsidRDefault="00C97D84" w:rsidP="005D30C9">
      <w:pPr>
        <w:spacing w:line="360" w:lineRule="auto"/>
        <w:jc w:val="both"/>
        <w:rPr>
          <w:rFonts w:ascii="Times New Roman" w:hAnsi="Times New Roman" w:cs="Times New Roman"/>
          <w:sz w:val="24"/>
          <w:szCs w:val="24"/>
        </w:rPr>
      </w:pPr>
    </w:p>
    <w:p w:rsidR="00570594" w:rsidRPr="005D30C9" w:rsidRDefault="00570594" w:rsidP="00556975">
      <w:pPr>
        <w:pStyle w:val="Heading2"/>
      </w:pPr>
      <w:bookmarkStart w:id="5" w:name="_Toc17658837"/>
      <w:r w:rsidRPr="005D30C9">
        <w:t>Gantt Charts</w:t>
      </w:r>
      <w:bookmarkEnd w:id="5"/>
    </w:p>
    <w:p w:rsidR="00514A30" w:rsidRDefault="00514A30"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This is one of the earliest </w:t>
      </w:r>
      <w:r w:rsidR="008259D0" w:rsidRPr="005D30C9">
        <w:rPr>
          <w:rFonts w:ascii="Times New Roman" w:hAnsi="Times New Roman" w:cs="Times New Roman"/>
          <w:sz w:val="24"/>
          <w:szCs w:val="24"/>
        </w:rPr>
        <w:t xml:space="preserve">tools used in developing project schedule. It is horizontal bar chart that is used to evaluate </w:t>
      </w:r>
      <w:r w:rsidR="0005664A" w:rsidRPr="005D30C9">
        <w:rPr>
          <w:rFonts w:ascii="Times New Roman" w:hAnsi="Times New Roman" w:cs="Times New Roman"/>
          <w:sz w:val="24"/>
          <w:szCs w:val="24"/>
        </w:rPr>
        <w:t>the actual time to perform all</w:t>
      </w:r>
      <w:r w:rsidR="008259D0" w:rsidRPr="005D30C9">
        <w:rPr>
          <w:rFonts w:ascii="Times New Roman" w:hAnsi="Times New Roman" w:cs="Times New Roman"/>
          <w:sz w:val="24"/>
          <w:szCs w:val="24"/>
        </w:rPr>
        <w:t xml:space="preserve"> planned activities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t>
      </w:r>
      <w:proofErr w:type="spellStart"/>
      <w:r w:rsidR="00C4731D" w:rsidRPr="00C4731D">
        <w:rPr>
          <w:rFonts w:ascii="Times New Roman" w:hAnsi="Times New Roman" w:cs="Times New Roman"/>
          <w:sz w:val="24"/>
          <w:szCs w:val="24"/>
        </w:rPr>
        <w:t>Wysocki</w:t>
      </w:r>
      <w:proofErr w:type="spellEnd"/>
      <w:r w:rsidR="00C4731D" w:rsidRPr="00C4731D">
        <w:rPr>
          <w:rFonts w:ascii="Times New Roman" w:hAnsi="Times New Roman" w:cs="Times New Roman"/>
          <w:sz w:val="24"/>
          <w:szCs w:val="24"/>
        </w:rPr>
        <w:t xml:space="preserve"> et al, 2010)</w:t>
      </w:r>
      <w:r w:rsidR="008259D0" w:rsidRPr="005D30C9">
        <w:rPr>
          <w:rFonts w:ascii="Times New Roman" w:hAnsi="Times New Roman" w:cs="Times New Roman"/>
          <w:sz w:val="24"/>
          <w:szCs w:val="24"/>
        </w:rPr>
        <w:t xml:space="preserve">. </w:t>
      </w:r>
      <w:r w:rsidR="0005664A" w:rsidRPr="005D30C9">
        <w:rPr>
          <w:rFonts w:ascii="Times New Roman" w:hAnsi="Times New Roman" w:cs="Times New Roman"/>
          <w:sz w:val="24"/>
          <w:szCs w:val="24"/>
        </w:rPr>
        <w:t>It is the tool that a manager can choose to create a time scale but it is not mandatory to use this specific chart, manager can use alternative tools to determine time scale which he think best suited</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0005664A" w:rsidRPr="005D30C9">
        <w:rPr>
          <w:rFonts w:ascii="Times New Roman" w:hAnsi="Times New Roman" w:cs="Times New Roman"/>
          <w:sz w:val="24"/>
          <w:szCs w:val="24"/>
        </w:rPr>
        <w:t xml:space="preserve">. Gantt chart mainly useful in short project. It might not give best result in complex project. Still it is one of the famous scheduling tools that </w:t>
      </w:r>
      <w:proofErr w:type="gramStart"/>
      <w:r w:rsidR="0005664A" w:rsidRPr="005D30C9">
        <w:rPr>
          <w:rFonts w:ascii="Times New Roman" w:hAnsi="Times New Roman" w:cs="Times New Roman"/>
          <w:sz w:val="24"/>
          <w:szCs w:val="24"/>
        </w:rPr>
        <w:t>helps</w:t>
      </w:r>
      <w:proofErr w:type="gramEnd"/>
      <w:r w:rsidR="0005664A" w:rsidRPr="005D30C9">
        <w:rPr>
          <w:rFonts w:ascii="Times New Roman" w:hAnsi="Times New Roman" w:cs="Times New Roman"/>
          <w:sz w:val="24"/>
          <w:szCs w:val="24"/>
        </w:rPr>
        <w:t xml:space="preserve"> in connecting and coordinating between plans-tasks-time</w:t>
      </w:r>
      <w:r w:rsidR="005256D5">
        <w:rPr>
          <w:rFonts w:ascii="Times New Roman" w:hAnsi="Times New Roman" w:cs="Times New Roman"/>
          <w:sz w:val="24"/>
          <w:szCs w:val="24"/>
        </w:rPr>
        <w:t xml:space="preserve"> (</w:t>
      </w:r>
      <w:r w:rsidR="005256D5" w:rsidRPr="005256D5">
        <w:rPr>
          <w:rFonts w:ascii="Times New Roman" w:hAnsi="Times New Roman" w:cs="Times New Roman"/>
          <w:sz w:val="24"/>
          <w:szCs w:val="24"/>
        </w:rPr>
        <w:t>Leach et al, 201</w:t>
      </w:r>
      <w:r w:rsidR="005256D5" w:rsidRPr="00FC1249">
        <w:rPr>
          <w:rFonts w:ascii="Times New Roman" w:hAnsi="Times New Roman" w:cs="Times New Roman"/>
          <w:sz w:val="24"/>
          <w:szCs w:val="24"/>
        </w:rPr>
        <w:t>4)</w:t>
      </w:r>
      <w:r w:rsidR="0005664A" w:rsidRPr="005D30C9">
        <w:rPr>
          <w:rFonts w:ascii="Times New Roman" w:hAnsi="Times New Roman" w:cs="Times New Roman"/>
          <w:sz w:val="24"/>
          <w:szCs w:val="24"/>
        </w:rPr>
        <w:t xml:space="preserve">. </w:t>
      </w:r>
    </w:p>
    <w:tbl>
      <w:tblPr>
        <w:tblW w:w="9539"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5"/>
        <w:gridCol w:w="526"/>
        <w:gridCol w:w="526"/>
        <w:gridCol w:w="439"/>
        <w:gridCol w:w="456"/>
        <w:gridCol w:w="456"/>
        <w:gridCol w:w="526"/>
        <w:gridCol w:w="526"/>
        <w:gridCol w:w="526"/>
        <w:gridCol w:w="526"/>
        <w:gridCol w:w="613"/>
        <w:gridCol w:w="526"/>
        <w:gridCol w:w="548"/>
      </w:tblGrid>
      <w:tr w:rsidR="005500C6" w:rsidRPr="00185BED" w:rsidTr="005500C6">
        <w:trPr>
          <w:trHeight w:val="638"/>
        </w:trPr>
        <w:tc>
          <w:tcPr>
            <w:tcW w:w="3345" w:type="dxa"/>
            <w:vMerge w:val="restart"/>
            <w:shd w:val="clear" w:color="auto" w:fill="auto"/>
            <w:noWrap/>
            <w:vAlign w:val="center"/>
            <w:hideMark/>
          </w:tcPr>
          <w:p w:rsidR="005500C6" w:rsidRPr="00185BED" w:rsidRDefault="005500C6" w:rsidP="00DB27DD">
            <w:pPr>
              <w:spacing w:after="0" w:line="480" w:lineRule="auto"/>
              <w:jc w:val="center"/>
              <w:rPr>
                <w:rFonts w:ascii="Times New Roman" w:eastAsia="Times New Roman" w:hAnsi="Times New Roman"/>
                <w:sz w:val="32"/>
                <w:szCs w:val="32"/>
                <w:lang w:val="en-GB"/>
              </w:rPr>
            </w:pPr>
            <w:r>
              <w:rPr>
                <w:rFonts w:ascii="Times New Roman" w:eastAsia="Times New Roman" w:hAnsi="Times New Roman"/>
                <w:sz w:val="32"/>
                <w:szCs w:val="32"/>
                <w:lang w:val="en-GB"/>
              </w:rPr>
              <w:t>Activities</w:t>
            </w:r>
          </w:p>
        </w:tc>
        <w:tc>
          <w:tcPr>
            <w:tcW w:w="6194" w:type="dxa"/>
            <w:gridSpan w:val="12"/>
            <w:shd w:val="clear" w:color="auto" w:fill="auto"/>
            <w:noWrap/>
            <w:vAlign w:val="bottom"/>
            <w:hideMark/>
          </w:tcPr>
          <w:p w:rsidR="005500C6" w:rsidRPr="00185BED" w:rsidRDefault="005500C6" w:rsidP="00DB27DD">
            <w:pPr>
              <w:spacing w:after="0" w:line="480" w:lineRule="auto"/>
              <w:jc w:val="center"/>
              <w:rPr>
                <w:rFonts w:ascii="Times New Roman" w:eastAsia="Times New Roman" w:hAnsi="Times New Roman"/>
                <w:b/>
                <w:bCs/>
                <w:sz w:val="32"/>
                <w:szCs w:val="32"/>
                <w:lang w:val="en-GB"/>
              </w:rPr>
            </w:pPr>
            <w:r>
              <w:rPr>
                <w:rFonts w:ascii="Times New Roman" w:eastAsia="Times New Roman" w:hAnsi="Times New Roman"/>
                <w:b/>
                <w:bCs/>
                <w:sz w:val="32"/>
                <w:szCs w:val="32"/>
                <w:lang w:val="en-GB"/>
              </w:rPr>
              <w:t>2019-2020</w:t>
            </w:r>
          </w:p>
        </w:tc>
      </w:tr>
      <w:tr w:rsidR="005500C6" w:rsidRPr="00185BED" w:rsidTr="005500C6">
        <w:trPr>
          <w:trHeight w:val="413"/>
        </w:trPr>
        <w:tc>
          <w:tcPr>
            <w:tcW w:w="3345" w:type="dxa"/>
            <w:vMerge/>
            <w:vAlign w:val="center"/>
            <w:hideMark/>
          </w:tcPr>
          <w:p w:rsidR="005500C6" w:rsidRPr="00185BED" w:rsidRDefault="005500C6" w:rsidP="00DB27DD">
            <w:pPr>
              <w:spacing w:after="0" w:line="480" w:lineRule="auto"/>
              <w:jc w:val="both"/>
              <w:rPr>
                <w:rFonts w:ascii="Times New Roman" w:eastAsia="Times New Roman" w:hAnsi="Times New Roman"/>
                <w:sz w:val="32"/>
                <w:szCs w:val="32"/>
                <w:lang w:val="en-GB"/>
              </w:rPr>
            </w:pPr>
          </w:p>
        </w:tc>
        <w:tc>
          <w:tcPr>
            <w:tcW w:w="526"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3</w:t>
            </w:r>
          </w:p>
        </w:tc>
        <w:tc>
          <w:tcPr>
            <w:tcW w:w="526"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6</w:t>
            </w:r>
          </w:p>
        </w:tc>
        <w:tc>
          <w:tcPr>
            <w:tcW w:w="439"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9</w:t>
            </w:r>
          </w:p>
        </w:tc>
        <w:tc>
          <w:tcPr>
            <w:tcW w:w="456"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12</w:t>
            </w:r>
          </w:p>
        </w:tc>
        <w:tc>
          <w:tcPr>
            <w:tcW w:w="456"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15</w:t>
            </w:r>
          </w:p>
        </w:tc>
        <w:tc>
          <w:tcPr>
            <w:tcW w:w="526"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18</w:t>
            </w:r>
          </w:p>
        </w:tc>
        <w:tc>
          <w:tcPr>
            <w:tcW w:w="526"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21</w:t>
            </w:r>
          </w:p>
        </w:tc>
        <w:tc>
          <w:tcPr>
            <w:tcW w:w="526"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24</w:t>
            </w:r>
          </w:p>
        </w:tc>
        <w:tc>
          <w:tcPr>
            <w:tcW w:w="526"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27</w:t>
            </w:r>
          </w:p>
        </w:tc>
        <w:tc>
          <w:tcPr>
            <w:tcW w:w="613"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30</w:t>
            </w:r>
          </w:p>
        </w:tc>
        <w:tc>
          <w:tcPr>
            <w:tcW w:w="526"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33</w:t>
            </w:r>
          </w:p>
        </w:tc>
        <w:tc>
          <w:tcPr>
            <w:tcW w:w="548" w:type="dxa"/>
            <w:shd w:val="clear" w:color="auto" w:fill="auto"/>
            <w:noWrap/>
            <w:vAlign w:val="center"/>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36</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Business Selection – Dark Music Cafe</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Default="005500C6" w:rsidP="00DB27DD">
            <w:pPr>
              <w:spacing w:after="0" w:line="24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Aims and Objectives Development</w:t>
            </w:r>
          </w:p>
          <w:p w:rsidR="005500C6" w:rsidRPr="00185BED" w:rsidRDefault="005500C6" w:rsidP="00DB27DD">
            <w:pPr>
              <w:spacing w:after="0" w:line="240" w:lineRule="auto"/>
              <w:jc w:val="both"/>
              <w:rPr>
                <w:rFonts w:ascii="Times New Roman" w:eastAsia="Times New Roman" w:hAnsi="Times New Roman"/>
                <w:sz w:val="24"/>
                <w:szCs w:val="24"/>
                <w:lang w:val="en-GB"/>
              </w:rPr>
            </w:pP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Sanction of Ethics of the brand</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Validity and Reliability</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lastRenderedPageBreak/>
              <w:t>Result Analysis about selling</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Draft Outcomes</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Discussion</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Conclusion</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Reference/Acknowledgment</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Proofread/Review/Correction</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r w:rsidR="005500C6" w:rsidRPr="00185BED" w:rsidTr="005500C6">
        <w:trPr>
          <w:trHeight w:val="460"/>
        </w:trPr>
        <w:tc>
          <w:tcPr>
            <w:tcW w:w="3345"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sz w:val="24"/>
                <w:szCs w:val="24"/>
                <w:lang w:val="en-GB"/>
              </w:rPr>
            </w:pPr>
            <w:r>
              <w:rPr>
                <w:rFonts w:ascii="Times New Roman" w:eastAsia="Times New Roman" w:hAnsi="Times New Roman"/>
                <w:sz w:val="24"/>
                <w:szCs w:val="24"/>
                <w:lang w:val="en-GB"/>
              </w:rPr>
              <w:t>Binding and Final Submission</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39"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45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613"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26" w:type="dxa"/>
            <w:shd w:val="clear" w:color="auto" w:fill="auto"/>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c>
          <w:tcPr>
            <w:tcW w:w="548" w:type="dxa"/>
            <w:shd w:val="clear" w:color="000000" w:fill="D99795"/>
            <w:noWrap/>
            <w:vAlign w:val="bottom"/>
            <w:hideMark/>
          </w:tcPr>
          <w:p w:rsidR="005500C6" w:rsidRPr="00185BED" w:rsidRDefault="005500C6" w:rsidP="00DB27DD">
            <w:pPr>
              <w:spacing w:after="0" w:line="480" w:lineRule="auto"/>
              <w:jc w:val="both"/>
              <w:rPr>
                <w:rFonts w:ascii="Times New Roman" w:eastAsia="Times New Roman" w:hAnsi="Times New Roman"/>
                <w:lang w:val="en-GB"/>
              </w:rPr>
            </w:pPr>
            <w:r w:rsidRPr="00185BED">
              <w:rPr>
                <w:rFonts w:ascii="Times New Roman" w:eastAsia="Times New Roman" w:hAnsi="Times New Roman"/>
                <w:lang w:val="en-GB"/>
              </w:rPr>
              <w:t> </w:t>
            </w:r>
          </w:p>
        </w:tc>
      </w:tr>
    </w:tbl>
    <w:p w:rsidR="005500C6" w:rsidRPr="005D30C9" w:rsidRDefault="005500C6" w:rsidP="005D30C9">
      <w:pPr>
        <w:spacing w:line="360" w:lineRule="auto"/>
        <w:jc w:val="both"/>
        <w:rPr>
          <w:rFonts w:ascii="Times New Roman" w:hAnsi="Times New Roman" w:cs="Times New Roman"/>
          <w:sz w:val="24"/>
          <w:szCs w:val="24"/>
        </w:rPr>
      </w:pPr>
    </w:p>
    <w:p w:rsidR="00570594" w:rsidRPr="005D30C9" w:rsidRDefault="00570594" w:rsidP="00556975">
      <w:pPr>
        <w:pStyle w:val="Heading2"/>
      </w:pPr>
      <w:bookmarkStart w:id="6" w:name="_Toc17658838"/>
      <w:r w:rsidRPr="005D30C9">
        <w:t>Critical path analysis</w:t>
      </w:r>
      <w:bookmarkEnd w:id="6"/>
    </w:p>
    <w:p w:rsidR="00913505" w:rsidRDefault="00650F3B" w:rsidP="005D30C9">
      <w:pPr>
        <w:spacing w:line="360" w:lineRule="auto"/>
        <w:jc w:val="both"/>
        <w:rPr>
          <w:rFonts w:ascii="Times New Roman" w:hAnsi="Times New Roman" w:cs="Times New Roman"/>
          <w:sz w:val="24"/>
          <w:szCs w:val="24"/>
        </w:rPr>
      </w:pPr>
      <w:proofErr w:type="gramStart"/>
      <w:r w:rsidRPr="005D30C9">
        <w:rPr>
          <w:rFonts w:ascii="Times New Roman" w:hAnsi="Times New Roman" w:cs="Times New Roman"/>
          <w:sz w:val="24"/>
          <w:szCs w:val="24"/>
        </w:rPr>
        <w:t xml:space="preserve">As per Gilbert &amp; </w:t>
      </w:r>
      <w:proofErr w:type="spellStart"/>
      <w:r w:rsidRPr="005D30C9">
        <w:rPr>
          <w:rFonts w:ascii="Times New Roman" w:hAnsi="Times New Roman" w:cs="Times New Roman"/>
          <w:sz w:val="24"/>
          <w:szCs w:val="24"/>
        </w:rPr>
        <w:t>Gamze</w:t>
      </w:r>
      <w:proofErr w:type="spellEnd"/>
      <w:r w:rsidRPr="005D30C9">
        <w:rPr>
          <w:rFonts w:ascii="Times New Roman" w:hAnsi="Times New Roman" w:cs="Times New Roman"/>
          <w:sz w:val="24"/>
          <w:szCs w:val="24"/>
        </w:rPr>
        <w:t xml:space="preserve"> analyzing critical path can provide the most operative result in calculating estimated time required for project completion.</w:t>
      </w:r>
      <w:proofErr w:type="gramEnd"/>
      <w:r w:rsidRPr="005D30C9">
        <w:rPr>
          <w:rFonts w:ascii="Times New Roman" w:hAnsi="Times New Roman" w:cs="Times New Roman"/>
          <w:sz w:val="24"/>
          <w:szCs w:val="24"/>
        </w:rPr>
        <w:t xml:space="preserve"> </w:t>
      </w:r>
      <w:r w:rsidR="00E931A5" w:rsidRPr="005D30C9">
        <w:rPr>
          <w:rFonts w:ascii="Times New Roman" w:hAnsi="Times New Roman" w:cs="Times New Roman"/>
          <w:sz w:val="24"/>
          <w:szCs w:val="24"/>
        </w:rPr>
        <w:t xml:space="preserve">For continuous project like Dark Music Café, this critical path analysis seems most effective than Gantt chart. </w:t>
      </w:r>
      <w:r w:rsidR="00EB4294" w:rsidRPr="005D30C9">
        <w:rPr>
          <w:rFonts w:ascii="Times New Roman" w:hAnsi="Times New Roman" w:cs="Times New Roman"/>
          <w:sz w:val="24"/>
          <w:szCs w:val="24"/>
        </w:rPr>
        <w:t xml:space="preserve">Critical path analysis determines the exact time to complete a bunch of projected work. Along with time allocation, it also helps in allocating resources and ensures the best use of resources. </w:t>
      </w:r>
    </w:p>
    <w:p w:rsidR="00EE5D2C" w:rsidRDefault="00EE5D2C" w:rsidP="00EE5D2C">
      <w:pPr>
        <w:spacing w:line="360" w:lineRule="auto"/>
        <w:rPr>
          <w:rFonts w:ascii="Times New Roman" w:hAnsi="Times New Roman" w:cs="Times New Roman"/>
          <w:b/>
          <w:sz w:val="24"/>
          <w:szCs w:val="24"/>
        </w:rPr>
      </w:pPr>
      <w:r>
        <w:rPr>
          <w:rFonts w:ascii="Times New Roman" w:hAnsi="Times New Roman" w:cs="Times New Roman"/>
          <w:b/>
          <w:sz w:val="24"/>
          <w:szCs w:val="24"/>
        </w:rPr>
        <w:t>Network Diagram</w:t>
      </w:r>
    </w:p>
    <w:tbl>
      <w:tblPr>
        <w:tblStyle w:val="List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15"/>
        <w:gridCol w:w="4230"/>
        <w:gridCol w:w="990"/>
        <w:gridCol w:w="3415"/>
      </w:tblGrid>
      <w:tr w:rsidR="00EE5D2C" w:rsidTr="00EE5D2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15" w:type="dxa"/>
            <w:tcBorders>
              <w:bottom w:val="none" w:sz="0" w:space="0" w:color="auto"/>
              <w:right w:val="none" w:sz="0" w:space="0" w:color="auto"/>
            </w:tcBorders>
          </w:tcPr>
          <w:p w:rsidR="00EE5D2C" w:rsidRDefault="00EE5D2C" w:rsidP="00DB27DD">
            <w:pPr>
              <w:spacing w:line="360" w:lineRule="auto"/>
              <w:rPr>
                <w:rFonts w:ascii="Times New Roman" w:hAnsi="Times New Roman" w:cs="Times New Roman"/>
                <w:sz w:val="24"/>
                <w:szCs w:val="24"/>
              </w:rPr>
            </w:pPr>
          </w:p>
        </w:tc>
        <w:tc>
          <w:tcPr>
            <w:tcW w:w="4230" w:type="dxa"/>
            <w:tcBorders>
              <w:bottom w:val="none" w:sz="0" w:space="0" w:color="auto"/>
            </w:tcBorders>
          </w:tcPr>
          <w:p w:rsidR="00EE5D2C" w:rsidRDefault="00EE5D2C" w:rsidP="00DB27D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Task</w:t>
            </w:r>
          </w:p>
        </w:tc>
        <w:tc>
          <w:tcPr>
            <w:tcW w:w="990" w:type="dxa"/>
            <w:tcBorders>
              <w:bottom w:val="none" w:sz="0" w:space="0" w:color="auto"/>
            </w:tcBorders>
          </w:tcPr>
          <w:p w:rsidR="00EE5D2C" w:rsidRDefault="00EE5D2C" w:rsidP="00DB27D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Weeks</w:t>
            </w:r>
          </w:p>
        </w:tc>
        <w:tc>
          <w:tcPr>
            <w:tcW w:w="3415" w:type="dxa"/>
            <w:tcBorders>
              <w:bottom w:val="none" w:sz="0" w:space="0" w:color="auto"/>
            </w:tcBorders>
          </w:tcPr>
          <w:p w:rsidR="00EE5D2C" w:rsidRDefault="00EE5D2C" w:rsidP="00DB27D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Proceeding</w:t>
            </w:r>
          </w:p>
        </w:tc>
      </w:tr>
      <w:tr w:rsidR="00EE5D2C"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A</w:t>
            </w:r>
          </w:p>
        </w:tc>
        <w:tc>
          <w:tcPr>
            <w:tcW w:w="4230" w:type="dxa"/>
            <w:tcBorders>
              <w:top w:val="none" w:sz="0" w:space="0" w:color="auto"/>
              <w:bottom w:val="none" w:sz="0" w:space="0" w:color="auto"/>
            </w:tcBorders>
          </w:tcPr>
          <w:p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Project Objectives</w:t>
            </w:r>
          </w:p>
        </w:tc>
        <w:tc>
          <w:tcPr>
            <w:tcW w:w="990" w:type="dxa"/>
            <w:tcBorders>
              <w:top w:val="none" w:sz="0" w:space="0" w:color="auto"/>
              <w:bottom w:val="none" w:sz="0" w:space="0" w:color="auto"/>
            </w:tcBorders>
          </w:tcPr>
          <w:p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Borders>
              <w:top w:val="none" w:sz="0" w:space="0" w:color="auto"/>
              <w:bottom w:val="none" w:sz="0" w:space="0" w:color="auto"/>
            </w:tcBorders>
          </w:tcPr>
          <w:p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EE5D2C"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B</w:t>
            </w:r>
          </w:p>
        </w:tc>
        <w:tc>
          <w:tcPr>
            <w:tcW w:w="4230" w:type="dxa"/>
          </w:tcPr>
          <w:p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Find new store location</w:t>
            </w:r>
          </w:p>
        </w:tc>
        <w:tc>
          <w:tcPr>
            <w:tcW w:w="990" w:type="dxa"/>
          </w:tcPr>
          <w:p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3415" w:type="dxa"/>
          </w:tcPr>
          <w:p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w:t>
            </w:r>
          </w:p>
        </w:tc>
      </w:tr>
      <w:tr w:rsidR="00EE5D2C"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C</w:t>
            </w:r>
          </w:p>
        </w:tc>
        <w:tc>
          <w:tcPr>
            <w:tcW w:w="4230" w:type="dxa"/>
            <w:tcBorders>
              <w:top w:val="none" w:sz="0" w:space="0" w:color="auto"/>
              <w:bottom w:val="none" w:sz="0" w:space="0" w:color="auto"/>
            </w:tcBorders>
          </w:tcPr>
          <w:p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Project resource evaluation</w:t>
            </w:r>
          </w:p>
        </w:tc>
        <w:tc>
          <w:tcPr>
            <w:tcW w:w="990" w:type="dxa"/>
            <w:tcBorders>
              <w:top w:val="none" w:sz="0" w:space="0" w:color="auto"/>
              <w:bottom w:val="none" w:sz="0" w:space="0" w:color="auto"/>
            </w:tcBorders>
          </w:tcPr>
          <w:p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Borders>
              <w:top w:val="none" w:sz="0" w:space="0" w:color="auto"/>
              <w:bottom w:val="none" w:sz="0" w:space="0" w:color="auto"/>
            </w:tcBorders>
          </w:tcPr>
          <w:p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w:t>
            </w:r>
          </w:p>
        </w:tc>
      </w:tr>
      <w:tr w:rsidR="00EE5D2C"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D</w:t>
            </w:r>
          </w:p>
        </w:tc>
        <w:tc>
          <w:tcPr>
            <w:tcW w:w="4230" w:type="dxa"/>
          </w:tcPr>
          <w:p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Project Cost Analysis</w:t>
            </w:r>
          </w:p>
        </w:tc>
        <w:tc>
          <w:tcPr>
            <w:tcW w:w="990" w:type="dxa"/>
          </w:tcPr>
          <w:p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w:t>
            </w:r>
          </w:p>
        </w:tc>
      </w:tr>
      <w:tr w:rsidR="00EE5D2C"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E</w:t>
            </w:r>
          </w:p>
        </w:tc>
        <w:tc>
          <w:tcPr>
            <w:tcW w:w="4230" w:type="dxa"/>
            <w:tcBorders>
              <w:top w:val="none" w:sz="0" w:space="0" w:color="auto"/>
              <w:bottom w:val="none" w:sz="0" w:space="0" w:color="auto"/>
            </w:tcBorders>
          </w:tcPr>
          <w:p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Managing risk</w:t>
            </w:r>
          </w:p>
        </w:tc>
        <w:tc>
          <w:tcPr>
            <w:tcW w:w="990" w:type="dxa"/>
            <w:tcBorders>
              <w:top w:val="none" w:sz="0" w:space="0" w:color="auto"/>
              <w:bottom w:val="none" w:sz="0" w:space="0" w:color="auto"/>
            </w:tcBorders>
          </w:tcPr>
          <w:p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Borders>
              <w:top w:val="none" w:sz="0" w:space="0" w:color="auto"/>
              <w:bottom w:val="none" w:sz="0" w:space="0" w:color="auto"/>
            </w:tcBorders>
          </w:tcPr>
          <w:p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w:t>
            </w:r>
          </w:p>
        </w:tc>
      </w:tr>
      <w:tr w:rsidR="00EE5D2C"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F</w:t>
            </w:r>
          </w:p>
        </w:tc>
        <w:tc>
          <w:tcPr>
            <w:tcW w:w="4230" w:type="dxa"/>
          </w:tcPr>
          <w:p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Communication with stakeholders</w:t>
            </w:r>
          </w:p>
        </w:tc>
        <w:tc>
          <w:tcPr>
            <w:tcW w:w="990" w:type="dxa"/>
          </w:tcPr>
          <w:p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Pr>
          <w:p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w:t>
            </w:r>
          </w:p>
        </w:tc>
      </w:tr>
      <w:tr w:rsidR="00EE5D2C"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G</w:t>
            </w:r>
          </w:p>
        </w:tc>
        <w:tc>
          <w:tcPr>
            <w:tcW w:w="4230" w:type="dxa"/>
            <w:tcBorders>
              <w:top w:val="none" w:sz="0" w:space="0" w:color="auto"/>
              <w:bottom w:val="none" w:sz="0" w:space="0" w:color="auto"/>
            </w:tcBorders>
          </w:tcPr>
          <w:p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Recruitment</w:t>
            </w:r>
          </w:p>
        </w:tc>
        <w:tc>
          <w:tcPr>
            <w:tcW w:w="990" w:type="dxa"/>
            <w:tcBorders>
              <w:top w:val="none" w:sz="0" w:space="0" w:color="auto"/>
              <w:bottom w:val="none" w:sz="0" w:space="0" w:color="auto"/>
            </w:tcBorders>
          </w:tcPr>
          <w:p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3415" w:type="dxa"/>
            <w:tcBorders>
              <w:top w:val="none" w:sz="0" w:space="0" w:color="auto"/>
              <w:bottom w:val="none" w:sz="0" w:space="0" w:color="auto"/>
            </w:tcBorders>
          </w:tcPr>
          <w:p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w:t>
            </w:r>
          </w:p>
        </w:tc>
      </w:tr>
      <w:tr w:rsidR="00EE5D2C"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H</w:t>
            </w:r>
          </w:p>
        </w:tc>
        <w:tc>
          <w:tcPr>
            <w:tcW w:w="4230" w:type="dxa"/>
          </w:tcPr>
          <w:p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Training</w:t>
            </w:r>
          </w:p>
        </w:tc>
        <w:tc>
          <w:tcPr>
            <w:tcW w:w="990" w:type="dxa"/>
          </w:tcPr>
          <w:p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3415" w:type="dxa"/>
          </w:tcPr>
          <w:p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w:t>
            </w:r>
          </w:p>
        </w:tc>
      </w:tr>
      <w:tr w:rsidR="00EE5D2C"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I</w:t>
            </w:r>
          </w:p>
        </w:tc>
        <w:tc>
          <w:tcPr>
            <w:tcW w:w="4230" w:type="dxa"/>
            <w:tcBorders>
              <w:top w:val="none" w:sz="0" w:space="0" w:color="auto"/>
              <w:bottom w:val="none" w:sz="0" w:space="0" w:color="auto"/>
            </w:tcBorders>
          </w:tcPr>
          <w:p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Implement Marketing</w:t>
            </w:r>
          </w:p>
        </w:tc>
        <w:tc>
          <w:tcPr>
            <w:tcW w:w="990" w:type="dxa"/>
            <w:tcBorders>
              <w:top w:val="none" w:sz="0" w:space="0" w:color="auto"/>
              <w:bottom w:val="none" w:sz="0" w:space="0" w:color="auto"/>
            </w:tcBorders>
          </w:tcPr>
          <w:p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8</w:t>
            </w:r>
          </w:p>
        </w:tc>
        <w:tc>
          <w:tcPr>
            <w:tcW w:w="3415" w:type="dxa"/>
            <w:tcBorders>
              <w:top w:val="none" w:sz="0" w:space="0" w:color="auto"/>
              <w:bottom w:val="none" w:sz="0" w:space="0" w:color="auto"/>
            </w:tcBorders>
          </w:tcPr>
          <w:p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w:t>
            </w:r>
          </w:p>
        </w:tc>
      </w:tr>
      <w:tr w:rsidR="00EE5D2C"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J</w:t>
            </w:r>
          </w:p>
        </w:tc>
        <w:tc>
          <w:tcPr>
            <w:tcW w:w="4230" w:type="dxa"/>
          </w:tcPr>
          <w:p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Manage Distribution Channel</w:t>
            </w:r>
          </w:p>
        </w:tc>
        <w:tc>
          <w:tcPr>
            <w:tcW w:w="990" w:type="dxa"/>
          </w:tcPr>
          <w:p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p>
        </w:tc>
        <w:tc>
          <w:tcPr>
            <w:tcW w:w="3415" w:type="dxa"/>
          </w:tcPr>
          <w:p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w:t>
            </w:r>
          </w:p>
        </w:tc>
      </w:tr>
      <w:tr w:rsidR="00EE5D2C"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K</w:t>
            </w:r>
          </w:p>
        </w:tc>
        <w:tc>
          <w:tcPr>
            <w:tcW w:w="4230" w:type="dxa"/>
            <w:tcBorders>
              <w:top w:val="none" w:sz="0" w:space="0" w:color="auto"/>
              <w:bottom w:val="none" w:sz="0" w:space="0" w:color="auto"/>
            </w:tcBorders>
          </w:tcPr>
          <w:p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Communicate with stakeholders</w:t>
            </w:r>
          </w:p>
        </w:tc>
        <w:tc>
          <w:tcPr>
            <w:tcW w:w="990" w:type="dxa"/>
            <w:tcBorders>
              <w:top w:val="none" w:sz="0" w:space="0" w:color="auto"/>
              <w:bottom w:val="none" w:sz="0" w:space="0" w:color="auto"/>
            </w:tcBorders>
          </w:tcPr>
          <w:p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8</w:t>
            </w:r>
          </w:p>
        </w:tc>
        <w:tc>
          <w:tcPr>
            <w:tcW w:w="3415" w:type="dxa"/>
            <w:tcBorders>
              <w:top w:val="none" w:sz="0" w:space="0" w:color="auto"/>
              <w:bottom w:val="none" w:sz="0" w:space="0" w:color="auto"/>
            </w:tcBorders>
          </w:tcPr>
          <w:p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J</w:t>
            </w:r>
          </w:p>
        </w:tc>
      </w:tr>
      <w:tr w:rsidR="00EE5D2C" w:rsidTr="00EE5D2C">
        <w:tc>
          <w:tcPr>
            <w:cnfStyle w:val="001000000000" w:firstRow="0" w:lastRow="0" w:firstColumn="1" w:lastColumn="0" w:oddVBand="0" w:evenVBand="0" w:oddHBand="0" w:evenHBand="0" w:firstRowFirstColumn="0" w:firstRowLastColumn="0" w:lastRowFirstColumn="0" w:lastRowLastColumn="0"/>
            <w:tcW w:w="715" w:type="dxa"/>
            <w:tcBorders>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L</w:t>
            </w:r>
          </w:p>
        </w:tc>
        <w:tc>
          <w:tcPr>
            <w:tcW w:w="4230" w:type="dxa"/>
          </w:tcPr>
          <w:p w:rsidR="00EE5D2C" w:rsidRPr="004569D6" w:rsidRDefault="00EE5D2C" w:rsidP="00DB27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Data Collection and Analysis</w:t>
            </w:r>
          </w:p>
        </w:tc>
        <w:tc>
          <w:tcPr>
            <w:tcW w:w="990" w:type="dxa"/>
          </w:tcPr>
          <w:p w:rsidR="00EE5D2C" w:rsidRDefault="00EE5D2C" w:rsidP="00DB27D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3415" w:type="dxa"/>
          </w:tcPr>
          <w:p w:rsidR="00EE5D2C" w:rsidRDefault="00EE5D2C" w:rsidP="00DB27D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w:t>
            </w:r>
          </w:p>
        </w:tc>
      </w:tr>
      <w:tr w:rsidR="00EE5D2C" w:rsidTr="00EE5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Borders>
              <w:top w:val="none" w:sz="0" w:space="0" w:color="auto"/>
              <w:bottom w:val="none" w:sz="0" w:space="0" w:color="auto"/>
              <w:right w:val="none" w:sz="0" w:space="0" w:color="auto"/>
            </w:tcBorders>
          </w:tcPr>
          <w:p w:rsidR="00EE5D2C" w:rsidRDefault="00EE5D2C" w:rsidP="00DB27DD">
            <w:pPr>
              <w:spacing w:line="360" w:lineRule="auto"/>
              <w:rPr>
                <w:rFonts w:ascii="Times New Roman" w:hAnsi="Times New Roman" w:cs="Times New Roman"/>
                <w:sz w:val="24"/>
                <w:szCs w:val="24"/>
              </w:rPr>
            </w:pPr>
            <w:r>
              <w:rPr>
                <w:rFonts w:ascii="Times New Roman" w:hAnsi="Times New Roman" w:cs="Times New Roman"/>
                <w:sz w:val="24"/>
                <w:szCs w:val="24"/>
              </w:rPr>
              <w:t>M</w:t>
            </w:r>
          </w:p>
        </w:tc>
        <w:tc>
          <w:tcPr>
            <w:tcW w:w="4230" w:type="dxa"/>
            <w:tcBorders>
              <w:top w:val="none" w:sz="0" w:space="0" w:color="auto"/>
              <w:bottom w:val="none" w:sz="0" w:space="0" w:color="auto"/>
            </w:tcBorders>
          </w:tcPr>
          <w:p w:rsidR="00EE5D2C" w:rsidRPr="004569D6" w:rsidRDefault="00EE5D2C" w:rsidP="00DB27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569D6">
              <w:rPr>
                <w:rFonts w:ascii="Times New Roman" w:hAnsi="Times New Roman" w:cs="Times New Roman"/>
                <w:sz w:val="24"/>
                <w:szCs w:val="24"/>
              </w:rPr>
              <w:t>Project Review</w:t>
            </w:r>
          </w:p>
        </w:tc>
        <w:tc>
          <w:tcPr>
            <w:tcW w:w="990" w:type="dxa"/>
            <w:tcBorders>
              <w:top w:val="none" w:sz="0" w:space="0" w:color="auto"/>
              <w:bottom w:val="none" w:sz="0" w:space="0" w:color="auto"/>
            </w:tcBorders>
          </w:tcPr>
          <w:p w:rsidR="00EE5D2C" w:rsidRDefault="00EE5D2C" w:rsidP="00DB27D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p>
        </w:tc>
        <w:tc>
          <w:tcPr>
            <w:tcW w:w="3415" w:type="dxa"/>
            <w:tcBorders>
              <w:top w:val="none" w:sz="0" w:space="0" w:color="auto"/>
              <w:bottom w:val="none" w:sz="0" w:space="0" w:color="auto"/>
            </w:tcBorders>
          </w:tcPr>
          <w:p w:rsidR="00EE5D2C" w:rsidRDefault="00EE5D2C" w:rsidP="00DB27D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w:t>
            </w:r>
          </w:p>
        </w:tc>
      </w:tr>
    </w:tbl>
    <w:p w:rsidR="00EE5D2C" w:rsidRDefault="00EE5D2C" w:rsidP="005D30C9">
      <w:pPr>
        <w:spacing w:line="360" w:lineRule="auto"/>
        <w:jc w:val="both"/>
        <w:rPr>
          <w:rFonts w:ascii="Times New Roman" w:hAnsi="Times New Roman" w:cs="Times New Roman"/>
          <w:sz w:val="24"/>
          <w:szCs w:val="24"/>
        </w:rPr>
      </w:pPr>
    </w:p>
    <w:p w:rsidR="00DB27DD" w:rsidRPr="005D30C9" w:rsidRDefault="00DB27DD" w:rsidP="005D30C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24550" cy="2150038"/>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1.png"/>
                    <pic:cNvPicPr/>
                  </pic:nvPicPr>
                  <pic:blipFill>
                    <a:blip r:embed="rId9">
                      <a:extLst>
                        <a:ext uri="{28A0092B-C50C-407E-A947-70E740481C1C}">
                          <a14:useLocalDpi xmlns:a14="http://schemas.microsoft.com/office/drawing/2010/main" val="0"/>
                        </a:ext>
                      </a:extLst>
                    </a:blip>
                    <a:stretch>
                      <a:fillRect/>
                    </a:stretch>
                  </pic:blipFill>
                  <pic:spPr>
                    <a:xfrm>
                      <a:off x="0" y="0"/>
                      <a:ext cx="5935716" cy="2154090"/>
                    </a:xfrm>
                    <a:prstGeom prst="rect">
                      <a:avLst/>
                    </a:prstGeom>
                  </pic:spPr>
                </pic:pic>
              </a:graphicData>
            </a:graphic>
          </wp:inline>
        </w:drawing>
      </w:r>
    </w:p>
    <w:p w:rsidR="00570594" w:rsidRPr="005D30C9" w:rsidRDefault="00570594" w:rsidP="00556975">
      <w:pPr>
        <w:pStyle w:val="Heading2"/>
      </w:pPr>
      <w:bookmarkStart w:id="7" w:name="_Toc17658839"/>
      <w:r w:rsidRPr="005D30C9">
        <w:t>Project Evalua</w:t>
      </w:r>
      <w:r w:rsidR="00C900FD" w:rsidRPr="005D30C9">
        <w:t>tion and Review Technique</w:t>
      </w:r>
      <w:bookmarkEnd w:id="7"/>
      <w:r w:rsidR="00C900FD" w:rsidRPr="005D30C9">
        <w:t xml:space="preserve"> </w:t>
      </w:r>
    </w:p>
    <w:p w:rsidR="0012621A" w:rsidRPr="005D30C9" w:rsidRDefault="00C900FD"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Project evaluation and review technique is popularly known as PERT that is another very effective tool in project management. </w:t>
      </w:r>
      <w:r w:rsidR="00C84B15" w:rsidRPr="005D30C9">
        <w:rPr>
          <w:rFonts w:ascii="Times New Roman" w:hAnsi="Times New Roman" w:cs="Times New Roman"/>
          <w:sz w:val="24"/>
          <w:szCs w:val="24"/>
        </w:rPr>
        <w:t xml:space="preserve">Unlike Gantt chart and critical path analysis, PERT also reveal the risk associated with time or we can the uncertainty in project completion. </w:t>
      </w:r>
      <w:r w:rsidR="00540C72" w:rsidRPr="005D30C9">
        <w:rPr>
          <w:rFonts w:ascii="Times New Roman" w:hAnsi="Times New Roman" w:cs="Times New Roman"/>
          <w:sz w:val="24"/>
          <w:szCs w:val="24"/>
        </w:rPr>
        <w:t>It will reveal both the best and worst time to complete a project</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00540C72" w:rsidRPr="005D30C9">
        <w:rPr>
          <w:rFonts w:ascii="Times New Roman" w:hAnsi="Times New Roman" w:cs="Times New Roman"/>
          <w:sz w:val="24"/>
          <w:szCs w:val="24"/>
        </w:rPr>
        <w:t xml:space="preserve">. </w:t>
      </w:r>
    </w:p>
    <w:p w:rsidR="00570594" w:rsidRPr="005D30C9" w:rsidRDefault="00570594" w:rsidP="00556975">
      <w:pPr>
        <w:pStyle w:val="Heading2"/>
      </w:pPr>
      <w:bookmarkStart w:id="8" w:name="_Toc17658840"/>
      <w:r w:rsidRPr="005D30C9">
        <w:t>Resources</w:t>
      </w:r>
      <w:bookmarkEnd w:id="8"/>
    </w:p>
    <w:p w:rsidR="00603E1A" w:rsidRPr="005D30C9" w:rsidRDefault="00592AD7"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In project evaluation and technique reviewing tool, we talked about resources which is another must considerable element in project management. </w:t>
      </w:r>
      <w:r w:rsidR="009940F3" w:rsidRPr="005D30C9">
        <w:rPr>
          <w:rFonts w:ascii="Times New Roman" w:hAnsi="Times New Roman" w:cs="Times New Roman"/>
          <w:sz w:val="24"/>
          <w:szCs w:val="24"/>
        </w:rPr>
        <w:t xml:space="preserve">Before allocating resources, a manager should know about the sources of resources. After ensuring the inflow of resource, it is the duty of the manager to allocated resources as per activity and time associated with each tasks. </w:t>
      </w:r>
      <w:r w:rsidR="00D667B3" w:rsidRPr="005D30C9">
        <w:rPr>
          <w:rFonts w:ascii="Times New Roman" w:hAnsi="Times New Roman" w:cs="Times New Roman"/>
          <w:sz w:val="24"/>
          <w:szCs w:val="24"/>
        </w:rPr>
        <w:t xml:space="preserve">Balance </w:t>
      </w:r>
      <w:r w:rsidR="00D667B3" w:rsidRPr="005D30C9">
        <w:rPr>
          <w:rFonts w:ascii="Times New Roman" w:hAnsi="Times New Roman" w:cs="Times New Roman"/>
          <w:sz w:val="24"/>
          <w:szCs w:val="24"/>
        </w:rPr>
        <w:lastRenderedPageBreak/>
        <w:t xml:space="preserve">between all   these elements assist manager in making financial decision as well. </w:t>
      </w:r>
      <w:r w:rsidR="00C63671" w:rsidRPr="005D30C9">
        <w:rPr>
          <w:rFonts w:ascii="Times New Roman" w:hAnsi="Times New Roman" w:cs="Times New Roman"/>
          <w:sz w:val="24"/>
          <w:szCs w:val="24"/>
        </w:rPr>
        <w:t xml:space="preserve">Resource is a part of financial issues. </w:t>
      </w:r>
    </w:p>
    <w:p w:rsidR="00570594" w:rsidRPr="005D30C9" w:rsidRDefault="00E57E43" w:rsidP="00556975">
      <w:pPr>
        <w:pStyle w:val="Heading2"/>
      </w:pPr>
      <w:r>
        <w:t>PPD</w:t>
      </w:r>
    </w:p>
    <w:p w:rsidR="000B690C" w:rsidRPr="005D30C9" w:rsidRDefault="00871A03"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Project </w:t>
      </w:r>
      <w:r w:rsidR="0095784D" w:rsidRPr="005D30C9">
        <w:rPr>
          <w:rFonts w:ascii="Times New Roman" w:hAnsi="Times New Roman" w:cs="Times New Roman"/>
          <w:sz w:val="24"/>
          <w:szCs w:val="24"/>
        </w:rPr>
        <w:t>planning</w:t>
      </w:r>
      <w:r w:rsidRPr="005D30C9">
        <w:rPr>
          <w:rFonts w:ascii="Times New Roman" w:hAnsi="Times New Roman" w:cs="Times New Roman"/>
          <w:sz w:val="24"/>
          <w:szCs w:val="24"/>
        </w:rPr>
        <w:t xml:space="preserve"> document mainly concerned about the probable constraints that a project can face in implementation of plans. </w:t>
      </w:r>
      <w:r w:rsidR="007C188C" w:rsidRPr="005D30C9">
        <w:rPr>
          <w:rFonts w:ascii="Times New Roman" w:hAnsi="Times New Roman" w:cs="Times New Roman"/>
          <w:sz w:val="24"/>
          <w:szCs w:val="24"/>
        </w:rPr>
        <w:t xml:space="preserve">The main constraints a project could consider </w:t>
      </w:r>
      <w:proofErr w:type="gramStart"/>
      <w:r w:rsidR="007C188C" w:rsidRPr="005D30C9">
        <w:rPr>
          <w:rFonts w:ascii="Times New Roman" w:hAnsi="Times New Roman" w:cs="Times New Roman"/>
          <w:sz w:val="24"/>
          <w:szCs w:val="24"/>
        </w:rPr>
        <w:t>is</w:t>
      </w:r>
      <w:proofErr w:type="gramEnd"/>
      <w:r w:rsidR="007C188C" w:rsidRPr="005D30C9">
        <w:rPr>
          <w:rFonts w:ascii="Times New Roman" w:hAnsi="Times New Roman" w:cs="Times New Roman"/>
          <w:sz w:val="24"/>
          <w:szCs w:val="24"/>
        </w:rPr>
        <w:t>- time, cost, scope etc. Thus before implementing any plan, a manager should define the way to handle all these constraints so that project plan can be justified logically</w:t>
      </w:r>
      <w:r w:rsidR="005256D5">
        <w:rPr>
          <w:rFonts w:ascii="Times New Roman" w:hAnsi="Times New Roman" w:cs="Times New Roman"/>
          <w:sz w:val="24"/>
          <w:szCs w:val="24"/>
        </w:rPr>
        <w:t xml:space="preserve"> (</w:t>
      </w:r>
      <w:r w:rsidR="005256D5" w:rsidRPr="005256D5">
        <w:rPr>
          <w:rFonts w:ascii="Times New Roman" w:hAnsi="Times New Roman" w:cs="Times New Roman"/>
          <w:sz w:val="24"/>
          <w:szCs w:val="24"/>
        </w:rPr>
        <w:t>Leach et al, 201</w:t>
      </w:r>
      <w:r w:rsidR="005256D5" w:rsidRPr="00FC1249">
        <w:rPr>
          <w:rFonts w:ascii="Times New Roman" w:hAnsi="Times New Roman" w:cs="Times New Roman"/>
          <w:sz w:val="24"/>
          <w:szCs w:val="24"/>
        </w:rPr>
        <w:t>4)</w:t>
      </w:r>
      <w:r w:rsidR="007C188C" w:rsidRPr="005D30C9">
        <w:rPr>
          <w:rFonts w:ascii="Times New Roman" w:hAnsi="Times New Roman" w:cs="Times New Roman"/>
          <w:sz w:val="24"/>
          <w:szCs w:val="24"/>
        </w:rPr>
        <w:t xml:space="preserve">. </w:t>
      </w:r>
    </w:p>
    <w:p w:rsidR="00570594" w:rsidRPr="005D30C9" w:rsidRDefault="00E57E43" w:rsidP="00556975">
      <w:pPr>
        <w:pStyle w:val="Heading2"/>
      </w:pPr>
      <w:r>
        <w:t>Risk</w:t>
      </w:r>
    </w:p>
    <w:p w:rsidR="00B022A9" w:rsidRPr="005D30C9" w:rsidRDefault="00906CD8"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It is a very common phase if there is no risk, you cannot expect much any return. So in every project planning, there </w:t>
      </w:r>
      <w:proofErr w:type="gramStart"/>
      <w:r w:rsidRPr="005D30C9">
        <w:rPr>
          <w:rFonts w:ascii="Times New Roman" w:hAnsi="Times New Roman" w:cs="Times New Roman"/>
          <w:sz w:val="24"/>
          <w:szCs w:val="24"/>
        </w:rPr>
        <w:t>arises</w:t>
      </w:r>
      <w:proofErr w:type="gramEnd"/>
      <w:r w:rsidRPr="005D30C9">
        <w:rPr>
          <w:rFonts w:ascii="Times New Roman" w:hAnsi="Times New Roman" w:cs="Times New Roman"/>
          <w:sz w:val="24"/>
          <w:szCs w:val="24"/>
        </w:rPr>
        <w:t xml:space="preserve"> so many risk factors. All we can do is to decrease the risk factors but we cannot avoid risk fully</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 For this reason risk management is must for planning for any project. Manager should consider relevant and probable risk factor so that in adverse situation, there might have a complete solution for that. Manager should handle risk strategically which are associated with project activities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t>
      </w:r>
      <w:proofErr w:type="spellStart"/>
      <w:r w:rsidR="00C4731D" w:rsidRPr="00C4731D">
        <w:rPr>
          <w:rFonts w:ascii="Times New Roman" w:hAnsi="Times New Roman" w:cs="Times New Roman"/>
          <w:sz w:val="24"/>
          <w:szCs w:val="24"/>
        </w:rPr>
        <w:t>Wysocki</w:t>
      </w:r>
      <w:proofErr w:type="spellEnd"/>
      <w:r w:rsidR="00C4731D" w:rsidRPr="00C4731D">
        <w:rPr>
          <w:rFonts w:ascii="Times New Roman" w:hAnsi="Times New Roman" w:cs="Times New Roman"/>
          <w:sz w:val="24"/>
          <w:szCs w:val="24"/>
        </w:rPr>
        <w:t xml:space="preserve"> et al, 2010)</w:t>
      </w:r>
      <w:r w:rsidRPr="005D30C9">
        <w:rPr>
          <w:rFonts w:ascii="Times New Roman" w:hAnsi="Times New Roman" w:cs="Times New Roman"/>
          <w:sz w:val="24"/>
          <w:szCs w:val="24"/>
        </w:rPr>
        <w:t xml:space="preserve">. </w:t>
      </w:r>
    </w:p>
    <w:p w:rsidR="00570594" w:rsidRPr="005D30C9" w:rsidRDefault="00E121D2" w:rsidP="00556975">
      <w:pPr>
        <w:pStyle w:val="Heading1"/>
        <w:jc w:val="both"/>
      </w:pPr>
      <w:bookmarkStart w:id="9" w:name="_Toc17658844"/>
      <w:r w:rsidRPr="005D30C9">
        <w:t xml:space="preserve">2) </w:t>
      </w:r>
      <w:r w:rsidR="00E57E43">
        <w:t>“</w:t>
      </w:r>
      <w:r w:rsidRPr="005D30C9">
        <w:t>Project Planning</w:t>
      </w:r>
      <w:r w:rsidR="00570594" w:rsidRPr="005D30C9">
        <w:t xml:space="preserve"> for the implementation of the project </w:t>
      </w:r>
      <w:r w:rsidRPr="005D30C9">
        <w:t xml:space="preserve">of opening Dark Music Café and describing </w:t>
      </w:r>
      <w:r w:rsidR="00570594" w:rsidRPr="005D30C9">
        <w:t>steps that</w:t>
      </w:r>
      <w:r w:rsidRPr="005D30C9">
        <w:t xml:space="preserve"> must be followed and also the way to Communicate</w:t>
      </w:r>
      <w:r w:rsidR="00570594" w:rsidRPr="005D30C9">
        <w:t xml:space="preserve"> the project plans with appropri</w:t>
      </w:r>
      <w:r w:rsidRPr="005D30C9">
        <w:t>ate colleagues and stakeholders</w:t>
      </w:r>
      <w:bookmarkEnd w:id="9"/>
      <w:r w:rsidR="00E57E43">
        <w:t>”</w:t>
      </w:r>
    </w:p>
    <w:p w:rsidR="00570594" w:rsidRPr="005D30C9" w:rsidRDefault="00570594"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Project Aim</w:t>
      </w:r>
      <w:r w:rsidRPr="005D30C9">
        <w:rPr>
          <w:rFonts w:ascii="Times New Roman" w:hAnsi="Times New Roman" w:cs="Times New Roman"/>
          <w:sz w:val="24"/>
          <w:szCs w:val="24"/>
        </w:rPr>
        <w:t xml:space="preserve">: </w:t>
      </w:r>
    </w:p>
    <w:p w:rsidR="00570594" w:rsidRPr="005D30C9" w:rsidRDefault="00593CEB"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purpose of this project research is for opening a café named Dark Music Café which will be located in Brighton, London. The purpose of this plan is to assist manager in fulfilling his responsibilities to reach company’s goals and objectives. </w:t>
      </w:r>
    </w:p>
    <w:p w:rsidR="00570594" w:rsidRPr="005D30C9" w:rsidRDefault="00570594"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Activities</w:t>
      </w:r>
    </w:p>
    <w:p w:rsidR="00570594"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First they need to do market analysis and then they should identify their sources of resources</w:t>
      </w:r>
    </w:p>
    <w:p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Then they need to build a strategic planning where time, cost and activities will be fully balanced and organized</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p>
    <w:p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Then they get to start for advertisement to aware their customer</w:t>
      </w:r>
    </w:p>
    <w:p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They should also provide some promotional services to get more customer reach</w:t>
      </w:r>
    </w:p>
    <w:p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lastRenderedPageBreak/>
        <w:t>They can build a website through which they can directly communicate with their customer and stakeholders</w:t>
      </w:r>
    </w:p>
    <w:p w:rsidR="00DD4996" w:rsidRPr="005D30C9" w:rsidRDefault="00DD4996" w:rsidP="005D30C9">
      <w:pPr>
        <w:pStyle w:val="ListParagraph"/>
        <w:numPr>
          <w:ilvl w:val="0"/>
          <w:numId w:val="1"/>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They should also follow the corporate social activities to get good will.</w:t>
      </w:r>
    </w:p>
    <w:p w:rsidR="00DD4996" w:rsidRPr="005D30C9" w:rsidRDefault="00DD4996"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All these work should be done within the pre-determined time scale by considering best use of resources. </w:t>
      </w:r>
    </w:p>
    <w:p w:rsidR="00570594" w:rsidRPr="005D30C9" w:rsidRDefault="00570594"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Reason of the project</w:t>
      </w:r>
    </w:p>
    <w:p w:rsidR="00570594" w:rsidRPr="005D30C9" w:rsidRDefault="005E403F"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Dark Music Café is z completely new café restaurant that is struggling to enter into the London’s restaurant market. They choose the </w:t>
      </w:r>
      <w:proofErr w:type="gramStart"/>
      <w:r w:rsidRPr="005D30C9">
        <w:rPr>
          <w:rFonts w:ascii="Times New Roman" w:hAnsi="Times New Roman" w:cs="Times New Roman"/>
          <w:sz w:val="24"/>
          <w:szCs w:val="24"/>
        </w:rPr>
        <w:t>location very cunningly as there are</w:t>
      </w:r>
      <w:proofErr w:type="gramEnd"/>
      <w:r w:rsidRPr="005D30C9">
        <w:rPr>
          <w:rFonts w:ascii="Times New Roman" w:hAnsi="Times New Roman" w:cs="Times New Roman"/>
          <w:sz w:val="24"/>
          <w:szCs w:val="24"/>
        </w:rPr>
        <w:t xml:space="preserve"> shortage of café. So demand of their café would be higher if they could establish and run their business as per the plan. Dark music café has also </w:t>
      </w:r>
      <w:proofErr w:type="gramStart"/>
      <w:r w:rsidRPr="005D30C9">
        <w:rPr>
          <w:rFonts w:ascii="Times New Roman" w:hAnsi="Times New Roman" w:cs="Times New Roman"/>
          <w:sz w:val="24"/>
          <w:szCs w:val="24"/>
        </w:rPr>
        <w:t>plan</w:t>
      </w:r>
      <w:proofErr w:type="gramEnd"/>
      <w:r w:rsidRPr="005D30C9">
        <w:rPr>
          <w:rFonts w:ascii="Times New Roman" w:hAnsi="Times New Roman" w:cs="Times New Roman"/>
          <w:sz w:val="24"/>
          <w:szCs w:val="24"/>
        </w:rPr>
        <w:t xml:space="preserve"> to expand their business if everything goes well. Like other they also want to achieve the profitability by being successful in their business. </w:t>
      </w:r>
    </w:p>
    <w:p w:rsidR="00570594" w:rsidRPr="005D30C9" w:rsidRDefault="00570594"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Role and responsibilities of the project manager</w:t>
      </w:r>
    </w:p>
    <w:p w:rsidR="000D5EC5" w:rsidRPr="005D30C9" w:rsidRDefault="0053636A"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Manager then will organize the </w:t>
      </w:r>
      <w:proofErr w:type="gramStart"/>
      <w:r w:rsidRPr="005D30C9">
        <w:rPr>
          <w:rFonts w:ascii="Times New Roman" w:hAnsi="Times New Roman" w:cs="Times New Roman"/>
          <w:sz w:val="24"/>
          <w:szCs w:val="24"/>
        </w:rPr>
        <w:t>activities that ensures</w:t>
      </w:r>
      <w:proofErr w:type="gramEnd"/>
      <w:r w:rsidRPr="005D30C9">
        <w:rPr>
          <w:rFonts w:ascii="Times New Roman" w:hAnsi="Times New Roman" w:cs="Times New Roman"/>
          <w:sz w:val="24"/>
          <w:szCs w:val="24"/>
        </w:rPr>
        <w:t xml:space="preserve"> the best use of time by following time scale. As we said that it will also help in identifying risk that might increase the completion time</w:t>
      </w:r>
      <w:r w:rsidR="005256D5">
        <w:rPr>
          <w:rFonts w:ascii="Times New Roman" w:hAnsi="Times New Roman" w:cs="Times New Roman"/>
          <w:sz w:val="24"/>
          <w:szCs w:val="24"/>
        </w:rPr>
        <w:t xml:space="preserve"> (</w:t>
      </w:r>
      <w:r w:rsidR="005256D5" w:rsidRPr="005256D5">
        <w:rPr>
          <w:rFonts w:ascii="Times New Roman" w:hAnsi="Times New Roman" w:cs="Times New Roman"/>
          <w:sz w:val="24"/>
          <w:szCs w:val="24"/>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 It also interrelate the relationship among time-activities-resources by considering risk which might cause time lapse</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t>
      </w:r>
      <w:proofErr w:type="spellStart"/>
      <w:r w:rsidR="00C4731D" w:rsidRPr="00C4731D">
        <w:rPr>
          <w:rFonts w:ascii="Times New Roman" w:hAnsi="Times New Roman" w:cs="Times New Roman"/>
          <w:sz w:val="24"/>
          <w:szCs w:val="24"/>
        </w:rPr>
        <w:t>Wysocki</w:t>
      </w:r>
      <w:proofErr w:type="spellEnd"/>
      <w:r w:rsidR="00C4731D" w:rsidRPr="00C4731D">
        <w:rPr>
          <w:rFonts w:ascii="Times New Roman" w:hAnsi="Times New Roman" w:cs="Times New Roman"/>
          <w:sz w:val="24"/>
          <w:szCs w:val="24"/>
        </w:rPr>
        <w:t xml:space="preserve"> et al, 2010)</w:t>
      </w:r>
      <w:r w:rsidRPr="005D30C9">
        <w:rPr>
          <w:rFonts w:ascii="Times New Roman" w:hAnsi="Times New Roman" w:cs="Times New Roman"/>
          <w:sz w:val="24"/>
          <w:szCs w:val="24"/>
        </w:rPr>
        <w:t>.  Manager should also be very communicative so that he can avoid major misunderstanding and it is the responsibility of the manager to ensure minimum use of the resource and get maximum result in return</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w:t>
      </w:r>
      <w:r w:rsidR="00F55D57" w:rsidRPr="005D30C9">
        <w:rPr>
          <w:rFonts w:ascii="Times New Roman" w:hAnsi="Times New Roman" w:cs="Times New Roman"/>
          <w:sz w:val="24"/>
          <w:szCs w:val="24"/>
        </w:rPr>
        <w:t xml:space="preserve"> Solving resource related problem can help to sole half financial problem for projecting any business plan.</w:t>
      </w:r>
    </w:p>
    <w:p w:rsidR="00A14B0A" w:rsidRPr="005D30C9" w:rsidRDefault="00A14B0A" w:rsidP="005D30C9">
      <w:pPr>
        <w:spacing w:line="360" w:lineRule="auto"/>
        <w:jc w:val="both"/>
        <w:rPr>
          <w:rFonts w:ascii="Times New Roman" w:hAnsi="Times New Roman" w:cs="Times New Roman"/>
          <w:sz w:val="24"/>
          <w:szCs w:val="24"/>
        </w:rPr>
      </w:pPr>
      <w:r w:rsidRPr="005D30C9">
        <w:rPr>
          <w:rFonts w:ascii="Times New Roman" w:hAnsi="Times New Roman" w:cs="Times New Roman"/>
          <w:b/>
          <w:bCs/>
          <w:sz w:val="24"/>
          <w:szCs w:val="24"/>
        </w:rPr>
        <w:t>Allocation of Human Resources</w:t>
      </w:r>
      <w:r w:rsidRPr="005D30C9">
        <w:rPr>
          <w:rFonts w:ascii="Times New Roman" w:hAnsi="Times New Roman" w:cs="Times New Roman"/>
          <w:sz w:val="24"/>
          <w:szCs w:val="24"/>
        </w:rPr>
        <w:t xml:space="preserve"> </w:t>
      </w:r>
    </w:p>
    <w:p w:rsidR="00A14B0A" w:rsidRPr="005D30C9" w:rsidRDefault="00A14B0A"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manager must interact with the HRM office of the</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and assign the correct number of employees in the</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Project manager must offer instruction to the organization's staff to guarantee that all operations in an</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xml:space="preserve"> are conducted correctly. Again, all design operations must comply with ethical norms.</w:t>
      </w:r>
    </w:p>
    <w:p w:rsidR="00A14B0A" w:rsidRPr="005D30C9" w:rsidRDefault="00A14B0A" w:rsidP="005D30C9">
      <w:pPr>
        <w:spacing w:line="360" w:lineRule="auto"/>
        <w:jc w:val="both"/>
        <w:rPr>
          <w:rFonts w:ascii="Times New Roman" w:hAnsi="Times New Roman" w:cs="Times New Roman"/>
          <w:sz w:val="24"/>
          <w:szCs w:val="24"/>
        </w:rPr>
      </w:pPr>
      <w:r w:rsidRPr="005D30C9">
        <w:rPr>
          <w:rFonts w:ascii="Times New Roman" w:hAnsi="Times New Roman" w:cs="Times New Roman"/>
          <w:b/>
          <w:bCs/>
          <w:sz w:val="24"/>
          <w:szCs w:val="24"/>
        </w:rPr>
        <w:t>Additional Staff members</w:t>
      </w:r>
      <w:r w:rsidRPr="005D30C9">
        <w:rPr>
          <w:rFonts w:ascii="Times New Roman" w:hAnsi="Times New Roman" w:cs="Times New Roman"/>
          <w:sz w:val="24"/>
          <w:szCs w:val="24"/>
        </w:rPr>
        <w:t xml:space="preserve"> </w:t>
      </w:r>
    </w:p>
    <w:p w:rsidR="00A14B0A" w:rsidRPr="005D30C9" w:rsidRDefault="00A14B0A"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lastRenderedPageBreak/>
        <w:t>The Project Manager requires more design employees so that more employees are recruited to the fresh shop. The project manager must again involve staff to conduct surveys and gather information for the study job for undertaking study job.</w:t>
      </w:r>
    </w:p>
    <w:p w:rsidR="00A14B0A" w:rsidRPr="005D30C9" w:rsidRDefault="00A14B0A"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Planning Document (PID)</w:t>
      </w:r>
    </w:p>
    <w:tbl>
      <w:tblPr>
        <w:tblStyle w:val="GridTable1LightAccent4"/>
        <w:tblW w:w="9865" w:type="dxa"/>
        <w:tblLayout w:type="fixed"/>
        <w:tblLook w:val="04A0" w:firstRow="1" w:lastRow="0" w:firstColumn="1" w:lastColumn="0" w:noHBand="0" w:noVBand="1"/>
      </w:tblPr>
      <w:tblGrid>
        <w:gridCol w:w="8137"/>
        <w:gridCol w:w="1728"/>
      </w:tblGrid>
      <w:tr w:rsidR="00A14B0A" w:rsidRPr="0055198D" w:rsidTr="0055198D">
        <w:trPr>
          <w:cnfStyle w:val="100000000000" w:firstRow="1" w:lastRow="0" w:firstColumn="0" w:lastColumn="0" w:oddVBand="0" w:evenVBand="0" w:oddHBand="0"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8137" w:type="dxa"/>
          </w:tcPr>
          <w:p w:rsidR="00A14B0A" w:rsidRPr="0055198D" w:rsidRDefault="00A14B0A" w:rsidP="005D30C9">
            <w:pPr>
              <w:pStyle w:val="Header"/>
              <w:spacing w:line="360" w:lineRule="auto"/>
              <w:rPr>
                <w:rFonts w:ascii="Times New Roman" w:hAnsi="Times New Roman"/>
                <w:b w:val="0"/>
                <w:szCs w:val="24"/>
              </w:rPr>
            </w:pPr>
            <w:r w:rsidRPr="0055198D">
              <w:rPr>
                <w:rFonts w:ascii="Times New Roman" w:hAnsi="Times New Roman"/>
                <w:b w:val="0"/>
                <w:szCs w:val="24"/>
              </w:rPr>
              <w:t>Project Initiation Document (PID)</w:t>
            </w:r>
          </w:p>
        </w:tc>
        <w:tc>
          <w:tcPr>
            <w:tcW w:w="1728" w:type="dxa"/>
          </w:tcPr>
          <w:p w:rsidR="00A14B0A" w:rsidRPr="0055198D" w:rsidRDefault="00A14B0A" w:rsidP="005D30C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55198D">
              <w:rPr>
                <w:rFonts w:ascii="Times New Roman" w:hAnsi="Times New Roman" w:cs="Times New Roman"/>
                <w:b w:val="0"/>
                <w:sz w:val="24"/>
                <w:szCs w:val="24"/>
              </w:rPr>
              <w:t xml:space="preserve">Tick when complete                      </w:t>
            </w:r>
            <w:r w:rsidRPr="0055198D">
              <w:rPr>
                <w:rFonts w:ascii="Times New Roman" w:hAnsi="Times New Roman" w:cs="Times New Roman"/>
                <w:b w:val="0"/>
                <w:sz w:val="24"/>
                <w:szCs w:val="24"/>
              </w:rPr>
              <w:sym w:font="Wingdings" w:char="F0FC"/>
            </w:r>
          </w:p>
        </w:tc>
      </w:tr>
      <w:tr w:rsidR="00A14B0A" w:rsidRPr="0055198D" w:rsidTr="0055198D">
        <w:tc>
          <w:tcPr>
            <w:cnfStyle w:val="001000000000" w:firstRow="0" w:lastRow="0" w:firstColumn="1" w:lastColumn="0" w:oddVBand="0" w:evenVBand="0" w:oddHBand="0" w:evenHBand="0" w:firstRowFirstColumn="0" w:firstRowLastColumn="0" w:lastRowFirstColumn="0" w:lastRowLastColumn="0"/>
            <w:tcW w:w="8137" w:type="dxa"/>
          </w:tcPr>
          <w:p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Section 1 – What's the whole project about?</w:t>
            </w:r>
          </w:p>
        </w:tc>
        <w:tc>
          <w:tcPr>
            <w:tcW w:w="1728" w:type="dxa"/>
          </w:tcPr>
          <w:p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A14B0A" w:rsidRPr="0055198D" w:rsidTr="0055198D">
        <w:tc>
          <w:tcPr>
            <w:cnfStyle w:val="001000000000" w:firstRow="0" w:lastRow="0" w:firstColumn="1" w:lastColumn="0" w:oddVBand="0" w:evenVBand="0" w:oddHBand="0" w:evenHBand="0" w:firstRowFirstColumn="0" w:firstRowLastColumn="0" w:lastRowFirstColumn="0" w:lastRowLastColumn="0"/>
            <w:tcW w:w="8137" w:type="dxa"/>
          </w:tcPr>
          <w:p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 xml:space="preserve">Project Title: </w:t>
            </w:r>
          </w:p>
          <w:p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“New Store Opening in Brighton, London”</w:t>
            </w:r>
          </w:p>
        </w:tc>
        <w:tc>
          <w:tcPr>
            <w:tcW w:w="1728" w:type="dxa"/>
          </w:tcPr>
          <w:p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A14B0A" w:rsidRPr="0055198D" w:rsidTr="0055198D">
        <w:tc>
          <w:tcPr>
            <w:cnfStyle w:val="001000000000" w:firstRow="0" w:lastRow="0" w:firstColumn="1" w:lastColumn="0" w:oddVBand="0" w:evenVBand="0" w:oddHBand="0" w:evenHBand="0" w:firstRowFirstColumn="0" w:firstRowLastColumn="0" w:lastRowFirstColumn="0" w:lastRowLastColumn="0"/>
            <w:tcW w:w="8137" w:type="dxa"/>
          </w:tcPr>
          <w:p w:rsidR="00A14B0A" w:rsidRPr="0055198D" w:rsidRDefault="00A14B0A" w:rsidP="005D30C9">
            <w:pPr>
              <w:spacing w:line="360" w:lineRule="auto"/>
              <w:jc w:val="both"/>
              <w:rPr>
                <w:rFonts w:ascii="Times New Roman" w:hAnsi="Times New Roman" w:cs="Times New Roman"/>
                <w:b w:val="0"/>
                <w:bCs w:val="0"/>
                <w:sz w:val="24"/>
                <w:szCs w:val="24"/>
              </w:rPr>
            </w:pPr>
            <w:r w:rsidRPr="0055198D">
              <w:rPr>
                <w:rFonts w:ascii="Times New Roman" w:hAnsi="Times New Roman" w:cs="Times New Roman"/>
                <w:b w:val="0"/>
                <w:bCs w:val="0"/>
                <w:sz w:val="24"/>
                <w:szCs w:val="24"/>
              </w:rPr>
              <w:t>Background:</w:t>
            </w:r>
          </w:p>
          <w:p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Dark Music Café is an East London based coffee shop stores which is doing a good job recently and able to raise the sales of the company. They don’t have any stores or branches outside the Brighton of London. So, they are thinking to expand their business outside of Brighton in London.</w:t>
            </w:r>
          </w:p>
        </w:tc>
        <w:tc>
          <w:tcPr>
            <w:tcW w:w="1728" w:type="dxa"/>
          </w:tcPr>
          <w:p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A14B0A" w:rsidRPr="0055198D" w:rsidTr="0055198D">
        <w:tc>
          <w:tcPr>
            <w:cnfStyle w:val="001000000000" w:firstRow="0" w:lastRow="0" w:firstColumn="1" w:lastColumn="0" w:oddVBand="0" w:evenVBand="0" w:oddHBand="0" w:evenHBand="0" w:firstRowFirstColumn="0" w:firstRowLastColumn="0" w:lastRowFirstColumn="0" w:lastRowLastColumn="0"/>
            <w:tcW w:w="8137" w:type="dxa"/>
          </w:tcPr>
          <w:p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Purpose</w:t>
            </w:r>
          </w:p>
          <w:p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The purposes of this research are to begin the new store of Music and café called Dark Music Café at Brighton as their business expansion techniques</w:t>
            </w:r>
            <w:r w:rsidR="00BF2F80" w:rsidRPr="0055198D">
              <w:rPr>
                <w:rFonts w:ascii="Times New Roman" w:hAnsi="Times New Roman" w:cs="Times New Roman"/>
                <w:b w:val="0"/>
                <w:sz w:val="24"/>
                <w:szCs w:val="24"/>
              </w:rPr>
              <w:t xml:space="preserve"> (</w:t>
            </w:r>
            <w:proofErr w:type="spellStart"/>
            <w:r w:rsidR="00BF2F80" w:rsidRPr="0055198D">
              <w:rPr>
                <w:rFonts w:ascii="Times New Roman" w:hAnsi="Times New Roman" w:cs="Times New Roman"/>
                <w:b w:val="0"/>
                <w:sz w:val="24"/>
                <w:szCs w:val="24"/>
              </w:rPr>
              <w:t>Buttrick</w:t>
            </w:r>
            <w:proofErr w:type="spellEnd"/>
            <w:r w:rsidR="00BF2F80" w:rsidRPr="0055198D">
              <w:rPr>
                <w:rFonts w:ascii="Times New Roman" w:hAnsi="Times New Roman" w:cs="Times New Roman"/>
                <w:b w:val="0"/>
                <w:sz w:val="24"/>
                <w:szCs w:val="24"/>
              </w:rPr>
              <w:t xml:space="preserve"> et al, 2009)</w:t>
            </w:r>
            <w:r w:rsidRPr="0055198D">
              <w:rPr>
                <w:rFonts w:ascii="Times New Roman" w:hAnsi="Times New Roman" w:cs="Times New Roman"/>
                <w:b w:val="0"/>
                <w:sz w:val="24"/>
                <w:szCs w:val="24"/>
              </w:rPr>
              <w:t>.</w:t>
            </w:r>
          </w:p>
        </w:tc>
        <w:tc>
          <w:tcPr>
            <w:tcW w:w="1728" w:type="dxa"/>
          </w:tcPr>
          <w:p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A14B0A" w:rsidRPr="0055198D" w:rsidTr="0055198D">
        <w:tc>
          <w:tcPr>
            <w:cnfStyle w:val="001000000000" w:firstRow="0" w:lastRow="0" w:firstColumn="1" w:lastColumn="0" w:oddVBand="0" w:evenVBand="0" w:oddHBand="0" w:evenHBand="0" w:firstRowFirstColumn="0" w:firstRowLastColumn="0" w:lastRowFirstColumn="0" w:lastRowLastColumn="0"/>
            <w:tcW w:w="8137" w:type="dxa"/>
          </w:tcPr>
          <w:p w:rsidR="00A14B0A" w:rsidRPr="0055198D" w:rsidRDefault="00A14B0A" w:rsidP="005D30C9">
            <w:pPr>
              <w:spacing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 xml:space="preserve">Objectives </w:t>
            </w:r>
          </w:p>
          <w:p w:rsidR="00A14B0A" w:rsidRPr="0055198D" w:rsidRDefault="00A14B0A" w:rsidP="005D30C9">
            <w:pPr>
              <w:pStyle w:val="ListParagraph"/>
              <w:numPr>
                <w:ilvl w:val="0"/>
                <w:numId w:val="1"/>
              </w:numPr>
              <w:spacing w:before="100" w:beforeAutospacing="1" w:afterAutospacing="1"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 xml:space="preserve">There is a need for finding a store near the Brighton that is for music and café within </w:t>
            </w:r>
            <w:proofErr w:type="gramStart"/>
            <w:r w:rsidRPr="0055198D">
              <w:rPr>
                <w:rFonts w:ascii="Times New Roman" w:hAnsi="Times New Roman" w:cs="Times New Roman"/>
                <w:b w:val="0"/>
                <w:sz w:val="24"/>
                <w:szCs w:val="24"/>
              </w:rPr>
              <w:t>may</w:t>
            </w:r>
            <w:proofErr w:type="gramEnd"/>
            <w:r w:rsidRPr="0055198D">
              <w:rPr>
                <w:rFonts w:ascii="Times New Roman" w:hAnsi="Times New Roman" w:cs="Times New Roman"/>
                <w:b w:val="0"/>
                <w:sz w:val="24"/>
                <w:szCs w:val="24"/>
              </w:rPr>
              <w:t xml:space="preserve"> 31</w:t>
            </w:r>
            <w:r w:rsidRPr="0055198D">
              <w:rPr>
                <w:rFonts w:ascii="Times New Roman" w:hAnsi="Times New Roman" w:cs="Times New Roman"/>
                <w:b w:val="0"/>
                <w:sz w:val="24"/>
                <w:szCs w:val="24"/>
                <w:vertAlign w:val="superscript"/>
              </w:rPr>
              <w:t>st</w:t>
            </w:r>
            <w:r w:rsidRPr="0055198D">
              <w:rPr>
                <w:rFonts w:ascii="Times New Roman" w:hAnsi="Times New Roman" w:cs="Times New Roman"/>
                <w:b w:val="0"/>
                <w:sz w:val="24"/>
                <w:szCs w:val="24"/>
              </w:rPr>
              <w:t xml:space="preserve"> of 2019.</w:t>
            </w:r>
          </w:p>
          <w:p w:rsidR="00A14B0A" w:rsidRPr="0055198D" w:rsidRDefault="00A14B0A" w:rsidP="005D30C9">
            <w:pPr>
              <w:pStyle w:val="ListParagraph"/>
              <w:numPr>
                <w:ilvl w:val="0"/>
                <w:numId w:val="1"/>
              </w:numPr>
              <w:spacing w:before="100" w:beforeAutospacing="1" w:afterAutospacing="1"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There must be some promotional activities going on for the company to get the customer aware of their products and services within December 31</w:t>
            </w:r>
            <w:r w:rsidRPr="0055198D">
              <w:rPr>
                <w:rFonts w:ascii="Times New Roman" w:hAnsi="Times New Roman" w:cs="Times New Roman"/>
                <w:b w:val="0"/>
                <w:sz w:val="24"/>
                <w:szCs w:val="24"/>
                <w:vertAlign w:val="superscript"/>
              </w:rPr>
              <w:t>st</w:t>
            </w:r>
            <w:r w:rsidRPr="0055198D">
              <w:rPr>
                <w:rFonts w:ascii="Times New Roman" w:hAnsi="Times New Roman" w:cs="Times New Roman"/>
                <w:b w:val="0"/>
                <w:sz w:val="24"/>
                <w:szCs w:val="24"/>
              </w:rPr>
              <w:t xml:space="preserve"> of 2019.</w:t>
            </w:r>
          </w:p>
          <w:p w:rsidR="00A14B0A" w:rsidRPr="0055198D" w:rsidRDefault="00A14B0A" w:rsidP="005D30C9">
            <w:pPr>
              <w:pStyle w:val="ListParagraph"/>
              <w:numPr>
                <w:ilvl w:val="0"/>
                <w:numId w:val="1"/>
              </w:numPr>
              <w:spacing w:before="100" w:beforeAutospacing="1" w:afterAutospacing="1"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lastRenderedPageBreak/>
              <w:t>There must have been some product distribution system implied within the 30</w:t>
            </w:r>
            <w:r w:rsidRPr="0055198D">
              <w:rPr>
                <w:rFonts w:ascii="Times New Roman" w:hAnsi="Times New Roman" w:cs="Times New Roman"/>
                <w:b w:val="0"/>
                <w:sz w:val="24"/>
                <w:szCs w:val="24"/>
                <w:vertAlign w:val="superscript"/>
              </w:rPr>
              <w:t>th</w:t>
            </w:r>
            <w:r w:rsidRPr="0055198D">
              <w:rPr>
                <w:rFonts w:ascii="Times New Roman" w:hAnsi="Times New Roman" w:cs="Times New Roman"/>
                <w:b w:val="0"/>
                <w:sz w:val="24"/>
                <w:szCs w:val="24"/>
              </w:rPr>
              <w:t xml:space="preserve"> October of 2019.</w:t>
            </w:r>
          </w:p>
          <w:p w:rsidR="00A14B0A" w:rsidRPr="0055198D" w:rsidRDefault="00A14B0A" w:rsidP="005D30C9">
            <w:pPr>
              <w:pStyle w:val="ListParagraph"/>
              <w:numPr>
                <w:ilvl w:val="0"/>
                <w:numId w:val="1"/>
              </w:numPr>
              <w:spacing w:before="100" w:beforeAutospacing="1" w:afterAutospacing="1" w:line="360" w:lineRule="auto"/>
              <w:jc w:val="both"/>
              <w:rPr>
                <w:rFonts w:ascii="Times New Roman" w:hAnsi="Times New Roman" w:cs="Times New Roman"/>
                <w:b w:val="0"/>
                <w:sz w:val="24"/>
                <w:szCs w:val="24"/>
              </w:rPr>
            </w:pPr>
            <w:r w:rsidRPr="0055198D">
              <w:rPr>
                <w:rFonts w:ascii="Times New Roman" w:hAnsi="Times New Roman" w:cs="Times New Roman"/>
                <w:b w:val="0"/>
                <w:sz w:val="24"/>
                <w:szCs w:val="24"/>
              </w:rPr>
              <w:t>To confirm the development of good interaction between customers and the Dark Music Café management and have the loyalty from them within the April of 2020.</w:t>
            </w:r>
          </w:p>
        </w:tc>
        <w:tc>
          <w:tcPr>
            <w:tcW w:w="1728" w:type="dxa"/>
          </w:tcPr>
          <w:p w:rsidR="00A14B0A" w:rsidRPr="0055198D" w:rsidRDefault="00A14B0A" w:rsidP="005D30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rsidR="00A14B0A" w:rsidRPr="005D30C9" w:rsidRDefault="00A14B0A" w:rsidP="005D30C9">
      <w:pPr>
        <w:spacing w:line="360" w:lineRule="auto"/>
        <w:jc w:val="both"/>
        <w:rPr>
          <w:rFonts w:ascii="Times New Roman" w:hAnsi="Times New Roman" w:cs="Times New Roman"/>
          <w:sz w:val="24"/>
          <w:szCs w:val="24"/>
        </w:rPr>
      </w:pPr>
    </w:p>
    <w:tbl>
      <w:tblPr>
        <w:tblStyle w:val="TableGrid"/>
        <w:tblW w:w="9865" w:type="dxa"/>
        <w:tblInd w:w="-289" w:type="dxa"/>
        <w:tblLayout w:type="fixed"/>
        <w:tblLook w:val="04A0" w:firstRow="1" w:lastRow="0" w:firstColumn="1" w:lastColumn="0" w:noHBand="0" w:noVBand="1"/>
      </w:tblPr>
      <w:tblGrid>
        <w:gridCol w:w="8137"/>
        <w:gridCol w:w="1728"/>
      </w:tblGrid>
      <w:tr w:rsidR="004A0D51" w:rsidRPr="005D30C9" w:rsidTr="00DB27DD">
        <w:tc>
          <w:tcPr>
            <w:tcW w:w="8137" w:type="dxa"/>
          </w:tcPr>
          <w:p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scope</w:t>
            </w:r>
          </w:p>
          <w:p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Dark Music Café employees engage in the process of business development and extra </w:t>
            </w:r>
            <w:proofErr w:type="gramStart"/>
            <w:r w:rsidRPr="005D30C9">
              <w:rPr>
                <w:rFonts w:ascii="Times New Roman" w:hAnsi="Times New Roman" w:cs="Times New Roman"/>
                <w:sz w:val="24"/>
                <w:szCs w:val="24"/>
              </w:rPr>
              <w:t>staff are</w:t>
            </w:r>
            <w:proofErr w:type="gramEnd"/>
            <w:r w:rsidRPr="005D30C9">
              <w:rPr>
                <w:rFonts w:ascii="Times New Roman" w:hAnsi="Times New Roman" w:cs="Times New Roman"/>
                <w:sz w:val="24"/>
                <w:szCs w:val="24"/>
              </w:rPr>
              <w:t xml:space="preserve"> employed by the project manager.</w:t>
            </w:r>
          </w:p>
        </w:tc>
        <w:tc>
          <w:tcPr>
            <w:tcW w:w="1728" w:type="dxa"/>
          </w:tcPr>
          <w:p w:rsidR="004A0D51" w:rsidRPr="005D30C9" w:rsidRDefault="004A0D51" w:rsidP="005D30C9">
            <w:pPr>
              <w:spacing w:line="360" w:lineRule="auto"/>
              <w:jc w:val="both"/>
              <w:rPr>
                <w:rFonts w:ascii="Times New Roman" w:hAnsi="Times New Roman" w:cs="Times New Roman"/>
                <w:sz w:val="24"/>
                <w:szCs w:val="24"/>
              </w:rPr>
            </w:pPr>
          </w:p>
        </w:tc>
      </w:tr>
      <w:tr w:rsidR="004A0D51" w:rsidRPr="005D30C9" w:rsidTr="00DB27DD">
        <w:tc>
          <w:tcPr>
            <w:tcW w:w="8137" w:type="dxa"/>
          </w:tcPr>
          <w:p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Exclusions from scope</w:t>
            </w:r>
          </w:p>
          <w:p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N / A</w:t>
            </w:r>
          </w:p>
        </w:tc>
        <w:tc>
          <w:tcPr>
            <w:tcW w:w="1728" w:type="dxa"/>
          </w:tcPr>
          <w:p w:rsidR="004A0D51" w:rsidRPr="005D30C9" w:rsidRDefault="004A0D51" w:rsidP="005D30C9">
            <w:pPr>
              <w:spacing w:line="360" w:lineRule="auto"/>
              <w:jc w:val="both"/>
              <w:rPr>
                <w:rFonts w:ascii="Times New Roman" w:hAnsi="Times New Roman" w:cs="Times New Roman"/>
                <w:sz w:val="24"/>
                <w:szCs w:val="24"/>
              </w:rPr>
            </w:pPr>
          </w:p>
        </w:tc>
      </w:tr>
      <w:tr w:rsidR="004A0D51" w:rsidRPr="005D30C9" w:rsidTr="00DB27DD">
        <w:tc>
          <w:tcPr>
            <w:tcW w:w="8137" w:type="dxa"/>
          </w:tcPr>
          <w:p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 xml:space="preserve">Deliverables </w:t>
            </w:r>
          </w:p>
          <w:p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update must be submitted commonly every week to the marketing department supervisor. The updated must also be presented to the client relationship director, sales and product distribution manager of the organization.</w:t>
            </w:r>
          </w:p>
        </w:tc>
        <w:tc>
          <w:tcPr>
            <w:tcW w:w="1728" w:type="dxa"/>
          </w:tcPr>
          <w:p w:rsidR="004A0D51" w:rsidRPr="005D30C9" w:rsidRDefault="004A0D51" w:rsidP="005D30C9">
            <w:pPr>
              <w:spacing w:line="360" w:lineRule="auto"/>
              <w:jc w:val="both"/>
              <w:rPr>
                <w:rFonts w:ascii="Times New Roman" w:hAnsi="Times New Roman" w:cs="Times New Roman"/>
                <w:sz w:val="24"/>
                <w:szCs w:val="24"/>
              </w:rPr>
            </w:pPr>
          </w:p>
        </w:tc>
      </w:tr>
      <w:tr w:rsidR="004A0D51" w:rsidRPr="005D30C9" w:rsidTr="00DB27DD">
        <w:tc>
          <w:tcPr>
            <w:tcW w:w="8137" w:type="dxa"/>
          </w:tcPr>
          <w:p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Constraints</w:t>
            </w:r>
          </w:p>
          <w:p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knowledge gap in all project operations is an important constraint to the project's adequate performance of all operations.</w:t>
            </w:r>
          </w:p>
        </w:tc>
        <w:tc>
          <w:tcPr>
            <w:tcW w:w="1728" w:type="dxa"/>
          </w:tcPr>
          <w:p w:rsidR="004A0D51" w:rsidRPr="005D30C9" w:rsidRDefault="004A0D51" w:rsidP="005D30C9">
            <w:pPr>
              <w:spacing w:line="360" w:lineRule="auto"/>
              <w:jc w:val="both"/>
              <w:rPr>
                <w:rFonts w:ascii="Times New Roman" w:hAnsi="Times New Roman" w:cs="Times New Roman"/>
                <w:sz w:val="24"/>
                <w:szCs w:val="24"/>
              </w:rPr>
            </w:pPr>
          </w:p>
        </w:tc>
      </w:tr>
      <w:tr w:rsidR="004A0D51" w:rsidRPr="005D30C9" w:rsidTr="00DB27DD">
        <w:tc>
          <w:tcPr>
            <w:tcW w:w="8137" w:type="dxa"/>
            <w:tcBorders>
              <w:bottom w:val="single" w:sz="4" w:space="0" w:color="auto"/>
            </w:tcBorders>
          </w:tcPr>
          <w:p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Assumptions</w:t>
            </w:r>
          </w:p>
          <w:p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N/ A</w:t>
            </w:r>
          </w:p>
        </w:tc>
        <w:tc>
          <w:tcPr>
            <w:tcW w:w="1728" w:type="dxa"/>
            <w:tcBorders>
              <w:bottom w:val="single" w:sz="4" w:space="0" w:color="auto"/>
            </w:tcBorders>
          </w:tcPr>
          <w:p w:rsidR="004A0D51" w:rsidRPr="005D30C9" w:rsidRDefault="004A0D51" w:rsidP="005D30C9">
            <w:pPr>
              <w:spacing w:line="360" w:lineRule="auto"/>
              <w:jc w:val="both"/>
              <w:rPr>
                <w:rFonts w:ascii="Times New Roman" w:hAnsi="Times New Roman" w:cs="Times New Roman"/>
                <w:sz w:val="24"/>
                <w:szCs w:val="24"/>
              </w:rPr>
            </w:pPr>
          </w:p>
        </w:tc>
      </w:tr>
      <w:tr w:rsidR="004A0D51" w:rsidRPr="005D30C9" w:rsidTr="0055198D">
        <w:tc>
          <w:tcPr>
            <w:tcW w:w="8137" w:type="dxa"/>
            <w:shd w:val="clear" w:color="auto" w:fill="auto"/>
          </w:tcPr>
          <w:p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Section 2: Why is this project supposed to continue?</w:t>
            </w:r>
          </w:p>
        </w:tc>
        <w:tc>
          <w:tcPr>
            <w:tcW w:w="1728" w:type="dxa"/>
            <w:shd w:val="clear" w:color="auto" w:fill="auto"/>
          </w:tcPr>
          <w:p w:rsidR="004A0D51" w:rsidRPr="005D30C9" w:rsidRDefault="004A0D51" w:rsidP="005D30C9">
            <w:pPr>
              <w:spacing w:line="360" w:lineRule="auto"/>
              <w:jc w:val="both"/>
              <w:rPr>
                <w:rFonts w:ascii="Times New Roman" w:hAnsi="Times New Roman" w:cs="Times New Roman"/>
                <w:sz w:val="24"/>
                <w:szCs w:val="24"/>
              </w:rPr>
            </w:pPr>
          </w:p>
        </w:tc>
      </w:tr>
      <w:tr w:rsidR="004A0D51" w:rsidRPr="005D30C9" w:rsidTr="00DB27DD">
        <w:tc>
          <w:tcPr>
            <w:tcW w:w="8137" w:type="dxa"/>
          </w:tcPr>
          <w:p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Business case: Project Benefits</w:t>
            </w:r>
          </w:p>
          <w:p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 This project of music and café store of Brighton is very much beneficial for their company as it will expand the operational activities of them</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lastRenderedPageBreak/>
              <w:t>2012)</w:t>
            </w:r>
            <w:r w:rsidRPr="005D30C9">
              <w:rPr>
                <w:rFonts w:ascii="Times New Roman" w:hAnsi="Times New Roman" w:cs="Times New Roman"/>
                <w:sz w:val="24"/>
                <w:szCs w:val="24"/>
              </w:rPr>
              <w:t>. This project will increase the sales of the company and also develop the brand image of them.</w:t>
            </w:r>
          </w:p>
        </w:tc>
        <w:tc>
          <w:tcPr>
            <w:tcW w:w="1728" w:type="dxa"/>
          </w:tcPr>
          <w:p w:rsidR="004A0D51" w:rsidRPr="005D30C9" w:rsidRDefault="004A0D51" w:rsidP="005D30C9">
            <w:pPr>
              <w:spacing w:line="360" w:lineRule="auto"/>
              <w:jc w:val="both"/>
              <w:rPr>
                <w:rFonts w:ascii="Times New Roman" w:hAnsi="Times New Roman" w:cs="Times New Roman"/>
                <w:sz w:val="24"/>
                <w:szCs w:val="24"/>
              </w:rPr>
            </w:pPr>
          </w:p>
        </w:tc>
      </w:tr>
      <w:tr w:rsidR="004A0D51" w:rsidRPr="005D30C9" w:rsidTr="00DB27DD">
        <w:tc>
          <w:tcPr>
            <w:tcW w:w="8137" w:type="dxa"/>
          </w:tcPr>
          <w:p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lastRenderedPageBreak/>
              <w:t>Options</w:t>
            </w:r>
          </w:p>
          <w:p w:rsidR="004A0D51" w:rsidRPr="005D30C9" w:rsidRDefault="004A0D51" w:rsidP="005D30C9">
            <w:pPr>
              <w:pStyle w:val="ListParagraph"/>
              <w:numPr>
                <w:ilvl w:val="0"/>
                <w:numId w:val="2"/>
              </w:numPr>
              <w:spacing w:before="100" w:beforeAutospacing="1" w:after="0" w:afterAutospacing="1" w:line="360" w:lineRule="auto"/>
              <w:jc w:val="both"/>
              <w:rPr>
                <w:rFonts w:ascii="Times New Roman" w:hAnsi="Times New Roman" w:cs="Times New Roman"/>
                <w:sz w:val="24"/>
                <w:szCs w:val="24"/>
              </w:rPr>
            </w:pPr>
            <w:r w:rsidRPr="005D30C9">
              <w:rPr>
                <w:rFonts w:ascii="Times New Roman" w:hAnsi="Times New Roman" w:cs="Times New Roman"/>
                <w:sz w:val="24"/>
                <w:szCs w:val="24"/>
              </w:rPr>
              <w:t>Dark Music Café can be one of the small businesses of that location of Brighton.</w:t>
            </w:r>
          </w:p>
          <w:p w:rsidR="004A0D51" w:rsidRPr="005D30C9" w:rsidRDefault="004A0D51" w:rsidP="005D30C9">
            <w:pPr>
              <w:pStyle w:val="ListParagraph"/>
              <w:numPr>
                <w:ilvl w:val="0"/>
                <w:numId w:val="2"/>
              </w:numPr>
              <w:spacing w:before="100" w:beforeAutospacing="1" w:after="0" w:afterAutospacing="1" w:line="360" w:lineRule="auto"/>
              <w:jc w:val="both"/>
              <w:rPr>
                <w:rFonts w:ascii="Times New Roman" w:hAnsi="Times New Roman" w:cs="Times New Roman"/>
                <w:sz w:val="24"/>
                <w:szCs w:val="24"/>
              </w:rPr>
            </w:pPr>
            <w:r w:rsidRPr="005D30C9">
              <w:rPr>
                <w:rFonts w:ascii="Times New Roman" w:hAnsi="Times New Roman" w:cs="Times New Roman"/>
                <w:sz w:val="24"/>
                <w:szCs w:val="24"/>
              </w:rPr>
              <w:t>They could make direct investment as well as some purchase of properties.</w:t>
            </w:r>
          </w:p>
        </w:tc>
        <w:tc>
          <w:tcPr>
            <w:tcW w:w="1728" w:type="dxa"/>
          </w:tcPr>
          <w:p w:rsidR="004A0D51" w:rsidRPr="005D30C9" w:rsidRDefault="004A0D51" w:rsidP="005D30C9">
            <w:pPr>
              <w:spacing w:line="360" w:lineRule="auto"/>
              <w:jc w:val="both"/>
              <w:rPr>
                <w:rFonts w:ascii="Times New Roman" w:hAnsi="Times New Roman" w:cs="Times New Roman"/>
                <w:sz w:val="24"/>
                <w:szCs w:val="24"/>
              </w:rPr>
            </w:pPr>
          </w:p>
        </w:tc>
      </w:tr>
      <w:tr w:rsidR="004A0D51" w:rsidRPr="005D30C9" w:rsidTr="00DB27DD">
        <w:tc>
          <w:tcPr>
            <w:tcW w:w="8137" w:type="dxa"/>
          </w:tcPr>
          <w:p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Cost and Timescale</w:t>
            </w:r>
          </w:p>
          <w:p w:rsidR="004A0D51"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total timescale and project cost </w:t>
            </w:r>
          </w:p>
          <w:tbl>
            <w:tblPr>
              <w:tblW w:w="5000" w:type="pct"/>
              <w:jc w:val="center"/>
              <w:tblLayout w:type="fixed"/>
              <w:tblLook w:val="04A0" w:firstRow="1" w:lastRow="0" w:firstColumn="1" w:lastColumn="0" w:noHBand="0" w:noVBand="1"/>
            </w:tblPr>
            <w:tblGrid>
              <w:gridCol w:w="4000"/>
              <w:gridCol w:w="3911"/>
            </w:tblGrid>
            <w:tr w:rsidR="00AD600D" w:rsidRPr="0015135F" w:rsidTr="00373E28">
              <w:trPr>
                <w:trHeight w:val="440"/>
                <w:jc w:val="center"/>
              </w:trPr>
              <w:tc>
                <w:tcPr>
                  <w:tcW w:w="5000" w:type="pct"/>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b/>
                      <w:sz w:val="24"/>
                      <w:szCs w:val="24"/>
                      <w:lang w:bidi="bn-BD"/>
                    </w:rPr>
                  </w:pPr>
                  <w:r w:rsidRPr="00AD600D">
                    <w:rPr>
                      <w:rFonts w:ascii="Times New Roman" w:eastAsia="Times New Roman" w:hAnsi="Times New Roman" w:cs="Times New Roman"/>
                      <w:b/>
                      <w:sz w:val="24"/>
                      <w:szCs w:val="24"/>
                      <w:lang w:bidi="bn-BD"/>
                    </w:rPr>
                    <w:t>Startup Budget</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Monthly expense</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Projected monthly expense</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Salary of owner-manager</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8700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All other salary and wages</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7900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Rent</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2000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Advertising and promotion</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500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Supplies</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3400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Telephone bill</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300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Other utilities</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548</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Insurance</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200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Consumables</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530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Interest</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200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Maintenance</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120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Legal and professional costs</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250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Miscellaneous</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sz w:val="24"/>
                      <w:szCs w:val="24"/>
                      <w:lang w:bidi="bn-BD"/>
                    </w:rPr>
                  </w:pPr>
                  <w:r w:rsidRPr="00AD600D">
                    <w:rPr>
                      <w:rFonts w:ascii="Times New Roman" w:eastAsia="Times New Roman" w:hAnsi="Times New Roman" w:cs="Times New Roman"/>
                      <w:sz w:val="24"/>
                      <w:szCs w:val="24"/>
                      <w:lang w:bidi="bn-BD"/>
                    </w:rPr>
                    <w:t>190</w:t>
                  </w:r>
                </w:p>
              </w:tc>
            </w:tr>
            <w:tr w:rsidR="00AD600D" w:rsidRPr="0015135F" w:rsidTr="00373E28">
              <w:trPr>
                <w:trHeight w:val="314"/>
                <w:jc w:val="center"/>
              </w:trPr>
              <w:tc>
                <w:tcPr>
                  <w:tcW w:w="2528" w:type="pct"/>
                  <w:tcBorders>
                    <w:top w:val="nil"/>
                    <w:left w:val="single" w:sz="4" w:space="0" w:color="auto"/>
                    <w:bottom w:val="single" w:sz="4" w:space="0" w:color="auto"/>
                    <w:right w:val="single" w:sz="4" w:space="0" w:color="auto"/>
                  </w:tcBorders>
                  <w:shd w:val="clear" w:color="auto" w:fill="auto"/>
                  <w:noWrap/>
                  <w:vAlign w:val="center"/>
                  <w:hideMark/>
                </w:tcPr>
                <w:p w:rsidR="00AD600D" w:rsidRPr="00AD600D" w:rsidRDefault="00AD600D" w:rsidP="00AD600D">
                  <w:pPr>
                    <w:spacing w:after="0"/>
                    <w:jc w:val="center"/>
                    <w:rPr>
                      <w:rFonts w:ascii="Times New Roman" w:eastAsia="Times New Roman" w:hAnsi="Times New Roman" w:cs="Times New Roman"/>
                      <w:b/>
                      <w:sz w:val="24"/>
                      <w:szCs w:val="24"/>
                      <w:lang w:bidi="bn-BD"/>
                    </w:rPr>
                  </w:pPr>
                  <w:r w:rsidRPr="00AD600D">
                    <w:rPr>
                      <w:rFonts w:ascii="Times New Roman" w:eastAsia="Times New Roman" w:hAnsi="Times New Roman" w:cs="Times New Roman"/>
                      <w:b/>
                      <w:sz w:val="24"/>
                      <w:szCs w:val="24"/>
                      <w:lang w:bidi="bn-BD"/>
                    </w:rPr>
                    <w:t>Total</w:t>
                  </w:r>
                </w:p>
              </w:tc>
              <w:tc>
                <w:tcPr>
                  <w:tcW w:w="2472" w:type="pct"/>
                  <w:tcBorders>
                    <w:top w:val="nil"/>
                    <w:left w:val="nil"/>
                    <w:bottom w:val="single" w:sz="4" w:space="0" w:color="auto"/>
                    <w:right w:val="single" w:sz="4" w:space="0" w:color="auto"/>
                  </w:tcBorders>
                  <w:shd w:val="clear" w:color="auto" w:fill="auto"/>
                  <w:noWrap/>
                  <w:vAlign w:val="center"/>
                  <w:hideMark/>
                </w:tcPr>
                <w:p w:rsidR="00AD600D" w:rsidRPr="00AD600D" w:rsidRDefault="00AD600D" w:rsidP="00DD369E">
                  <w:pPr>
                    <w:spacing w:after="0"/>
                    <w:jc w:val="right"/>
                    <w:rPr>
                      <w:rFonts w:ascii="Times New Roman" w:eastAsia="Times New Roman" w:hAnsi="Times New Roman" w:cs="Times New Roman"/>
                      <w:b/>
                      <w:sz w:val="24"/>
                      <w:szCs w:val="24"/>
                      <w:lang w:bidi="bn-BD"/>
                    </w:rPr>
                  </w:pPr>
                  <w:r w:rsidRPr="00AD600D">
                    <w:rPr>
                      <w:rFonts w:ascii="Times New Roman" w:eastAsia="Times New Roman" w:hAnsi="Times New Roman" w:cs="Times New Roman"/>
                      <w:b/>
                      <w:sz w:val="24"/>
                      <w:szCs w:val="24"/>
                      <w:lang w:bidi="bn-BD"/>
                    </w:rPr>
                    <w:t>24838</w:t>
                  </w:r>
                </w:p>
              </w:tc>
            </w:tr>
          </w:tbl>
          <w:p w:rsidR="00AD600D" w:rsidRPr="005D30C9" w:rsidRDefault="00AD600D" w:rsidP="005D30C9">
            <w:pPr>
              <w:spacing w:line="360" w:lineRule="auto"/>
              <w:jc w:val="both"/>
              <w:rPr>
                <w:rFonts w:ascii="Times New Roman" w:hAnsi="Times New Roman" w:cs="Times New Roman"/>
                <w:sz w:val="24"/>
                <w:szCs w:val="24"/>
              </w:rPr>
            </w:pPr>
          </w:p>
        </w:tc>
        <w:tc>
          <w:tcPr>
            <w:tcW w:w="1728" w:type="dxa"/>
          </w:tcPr>
          <w:p w:rsidR="004A0D51" w:rsidRPr="005D30C9" w:rsidRDefault="004A0D51" w:rsidP="005D30C9">
            <w:pPr>
              <w:spacing w:line="360" w:lineRule="auto"/>
              <w:jc w:val="both"/>
              <w:rPr>
                <w:rFonts w:ascii="Times New Roman" w:hAnsi="Times New Roman" w:cs="Times New Roman"/>
                <w:sz w:val="24"/>
                <w:szCs w:val="24"/>
              </w:rPr>
            </w:pPr>
          </w:p>
        </w:tc>
      </w:tr>
      <w:tr w:rsidR="004A0D51" w:rsidRPr="005D30C9" w:rsidTr="00DB27DD">
        <w:tc>
          <w:tcPr>
            <w:tcW w:w="8137" w:type="dxa"/>
          </w:tcPr>
          <w:p w:rsidR="004A0D51" w:rsidRPr="005D30C9" w:rsidRDefault="004A0D51"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Risk Analysis: Risk Identification</w:t>
            </w:r>
          </w:p>
          <w:p w:rsidR="004A0D51" w:rsidRPr="005D30C9" w:rsidRDefault="004A0D51"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Risk identification is an important factor of the risk analysis. The marketing department is responsible for figuring out the problems and also to implement the right strategies to cancel out the project failures</w:t>
            </w:r>
            <w:r w:rsidR="005256D5">
              <w:rPr>
                <w:rFonts w:ascii="Times New Roman" w:hAnsi="Times New Roman" w:cs="Times New Roman"/>
                <w:sz w:val="24"/>
                <w:szCs w:val="24"/>
              </w:rPr>
              <w:t xml:space="preserve"> (</w:t>
            </w:r>
            <w:r w:rsidR="005256D5">
              <w:rPr>
                <w:rFonts w:ascii="Times New Roman" w:hAnsi="Times New Roman" w:cs="Times New Roman"/>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 Risk identification is also important for café and music store to implement their marketing strategies properly and effectively</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t>
            </w:r>
            <w:proofErr w:type="spellStart"/>
            <w:r w:rsidR="00C4731D" w:rsidRPr="00C4731D">
              <w:rPr>
                <w:rFonts w:ascii="Times New Roman" w:hAnsi="Times New Roman" w:cs="Times New Roman"/>
                <w:sz w:val="24"/>
                <w:szCs w:val="24"/>
              </w:rPr>
              <w:t>Wysocki</w:t>
            </w:r>
            <w:proofErr w:type="spellEnd"/>
            <w:r w:rsidR="00C4731D" w:rsidRPr="00C4731D">
              <w:rPr>
                <w:rFonts w:ascii="Times New Roman" w:hAnsi="Times New Roman" w:cs="Times New Roman"/>
                <w:sz w:val="24"/>
                <w:szCs w:val="24"/>
              </w:rPr>
              <w:t xml:space="preserve"> et al, 2010)</w:t>
            </w:r>
            <w:r w:rsidRPr="005D30C9">
              <w:rPr>
                <w:rFonts w:ascii="Times New Roman" w:hAnsi="Times New Roman" w:cs="Times New Roman"/>
                <w:sz w:val="24"/>
                <w:szCs w:val="24"/>
              </w:rPr>
              <w:t>.</w:t>
            </w:r>
          </w:p>
        </w:tc>
        <w:tc>
          <w:tcPr>
            <w:tcW w:w="1728" w:type="dxa"/>
          </w:tcPr>
          <w:p w:rsidR="004A0D51" w:rsidRPr="005D30C9" w:rsidRDefault="004A0D51" w:rsidP="005D30C9">
            <w:pPr>
              <w:spacing w:line="360" w:lineRule="auto"/>
              <w:jc w:val="both"/>
              <w:rPr>
                <w:rFonts w:ascii="Times New Roman" w:hAnsi="Times New Roman" w:cs="Times New Roman"/>
                <w:sz w:val="24"/>
                <w:szCs w:val="24"/>
              </w:rPr>
            </w:pPr>
          </w:p>
        </w:tc>
      </w:tr>
    </w:tbl>
    <w:p w:rsidR="005D30C9" w:rsidRPr="005D30C9" w:rsidRDefault="005D30C9" w:rsidP="005D30C9">
      <w:pPr>
        <w:spacing w:line="360" w:lineRule="auto"/>
        <w:jc w:val="both"/>
        <w:rPr>
          <w:rFonts w:ascii="Times New Roman" w:hAnsi="Times New Roman" w:cs="Times New Roman"/>
          <w:sz w:val="24"/>
          <w:szCs w:val="24"/>
        </w:rPr>
      </w:pPr>
    </w:p>
    <w:tbl>
      <w:tblPr>
        <w:tblStyle w:val="TableGrid"/>
        <w:tblW w:w="9865" w:type="dxa"/>
        <w:tblInd w:w="-289" w:type="dxa"/>
        <w:tblLayout w:type="fixed"/>
        <w:tblLook w:val="04A0" w:firstRow="1" w:lastRow="0" w:firstColumn="1" w:lastColumn="0" w:noHBand="0" w:noVBand="1"/>
      </w:tblPr>
      <w:tblGrid>
        <w:gridCol w:w="8137"/>
        <w:gridCol w:w="1728"/>
      </w:tblGrid>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Risk prevention</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Training must be available to staff of the company to enforce marketing strategies effectively and minimize the likelihood of mistake</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Risk Management</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N/A</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Borders>
              <w:bottom w:val="single" w:sz="4" w:space="0" w:color="auto"/>
            </w:tcBorders>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Risk Monitoring</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In order to determine the constraints effectively, the project manager needs to frequently assess the shop sales and to assess the efficiency of the staff.</w:t>
            </w:r>
          </w:p>
        </w:tc>
        <w:tc>
          <w:tcPr>
            <w:tcW w:w="1728" w:type="dxa"/>
            <w:tcBorders>
              <w:bottom w:val="single" w:sz="4" w:space="0" w:color="auto"/>
            </w:tcBorders>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80333">
        <w:tc>
          <w:tcPr>
            <w:tcW w:w="8137" w:type="dxa"/>
            <w:shd w:val="clear" w:color="auto" w:fill="auto"/>
          </w:tcPr>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Section 3:  What's the project going to operate on?</w:t>
            </w:r>
          </w:p>
        </w:tc>
        <w:tc>
          <w:tcPr>
            <w:tcW w:w="1728" w:type="dxa"/>
            <w:shd w:val="clear" w:color="auto" w:fill="auto"/>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Roles and Responsibilities</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manager must involve the company's marketing manager. The department of the organization that actively engages is: IT department, research and development department, finance department to allocate budget for the company, HRM department to allocate right numbers of people for the project</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 The IT Manager ensures that everybody requires a technological use that is essential for the project's success. The project's R&amp;D department identifies all innovative strategies for the project to make sure the project is successfully carried out and to meet the basic needs and demands of the clients.</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Names of: Project Sponsor</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“Team of senior management”</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Borders>
              <w:bottom w:val="single" w:sz="4" w:space="0" w:color="auto"/>
            </w:tcBorders>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Manager (PM)</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“Marketing Director”</w:t>
            </w:r>
          </w:p>
        </w:tc>
        <w:tc>
          <w:tcPr>
            <w:tcW w:w="1728" w:type="dxa"/>
            <w:tcBorders>
              <w:bottom w:val="single" w:sz="4" w:space="0" w:color="auto"/>
            </w:tcBorders>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80333">
        <w:tc>
          <w:tcPr>
            <w:tcW w:w="8137" w:type="dxa"/>
            <w:shd w:val="clear" w:color="auto" w:fill="auto"/>
          </w:tcPr>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lastRenderedPageBreak/>
              <w:t>Section 4:  What is the initiative going to be carried out and when?</w:t>
            </w:r>
          </w:p>
          <w:p w:rsidR="005D30C9" w:rsidRPr="005D30C9" w:rsidRDefault="005D30C9" w:rsidP="005D30C9">
            <w:pPr>
              <w:spacing w:line="360" w:lineRule="auto"/>
              <w:jc w:val="both"/>
              <w:rPr>
                <w:rFonts w:ascii="Times New Roman" w:hAnsi="Times New Roman" w:cs="Times New Roman"/>
                <w:sz w:val="24"/>
                <w:szCs w:val="24"/>
              </w:rPr>
            </w:pPr>
          </w:p>
        </w:tc>
        <w:tc>
          <w:tcPr>
            <w:tcW w:w="1728" w:type="dxa"/>
            <w:shd w:val="clear" w:color="auto" w:fill="auto"/>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Initial Project Plan</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beginning of the project plan is from first may of 2019 to 31</w:t>
            </w:r>
            <w:r w:rsidRPr="005D30C9">
              <w:rPr>
                <w:rFonts w:ascii="Times New Roman" w:hAnsi="Times New Roman" w:cs="Times New Roman"/>
                <w:sz w:val="24"/>
                <w:szCs w:val="24"/>
                <w:vertAlign w:val="superscript"/>
              </w:rPr>
              <w:t>st</w:t>
            </w:r>
            <w:r w:rsidRPr="005D30C9">
              <w:rPr>
                <w:rFonts w:ascii="Times New Roman" w:hAnsi="Times New Roman" w:cs="Times New Roman"/>
                <w:sz w:val="24"/>
                <w:szCs w:val="24"/>
              </w:rPr>
              <w:t xml:space="preserve"> of December of 2019. This project will help the organization to achieve the goal of the company.</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Human Resource Requirements</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manager should contact the organization's HRM department and assign the correct number of employees in an</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Project manager should provide training to the organization's staff to guarantee that all work is done in an</w:t>
            </w:r>
            <w:r w:rsidRPr="005D30C9">
              <w:rPr>
                <w:rFonts w:ascii="Times New Roman" w:hAnsi="Times New Roman" w:cs="Times New Roman"/>
                <w:sz w:val="24"/>
                <w:szCs w:val="24"/>
                <w:lang w:val="en-GB"/>
              </w:rPr>
              <w:t xml:space="preserve"> organisation</w:t>
            </w:r>
            <w:r w:rsidRPr="005D30C9">
              <w:rPr>
                <w:rFonts w:ascii="Times New Roman" w:hAnsi="Times New Roman" w:cs="Times New Roman"/>
                <w:sz w:val="24"/>
                <w:szCs w:val="24"/>
              </w:rPr>
              <w:t xml:space="preserve"> correctly</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t>
            </w:r>
            <w:proofErr w:type="spellStart"/>
            <w:r w:rsidR="00C4731D" w:rsidRPr="00C4731D">
              <w:rPr>
                <w:rFonts w:ascii="Times New Roman" w:hAnsi="Times New Roman" w:cs="Times New Roman"/>
                <w:sz w:val="24"/>
                <w:szCs w:val="24"/>
              </w:rPr>
              <w:t>Wysocki</w:t>
            </w:r>
            <w:proofErr w:type="spellEnd"/>
            <w:r w:rsidR="00C4731D" w:rsidRPr="00C4731D">
              <w:rPr>
                <w:rFonts w:ascii="Times New Roman" w:hAnsi="Times New Roman" w:cs="Times New Roman"/>
                <w:sz w:val="24"/>
                <w:szCs w:val="24"/>
              </w:rPr>
              <w:t xml:space="preserve"> et al, 2010)</w:t>
            </w:r>
            <w:r w:rsidRPr="005D30C9">
              <w:rPr>
                <w:rFonts w:ascii="Times New Roman" w:hAnsi="Times New Roman" w:cs="Times New Roman"/>
                <w:sz w:val="24"/>
                <w:szCs w:val="24"/>
              </w:rPr>
              <w:t>. Again, all project operations must comply with ethical norms.</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Support Staff</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Project Manager requires additional project employees so that more employees are recruited to the new shop.</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Additional Staff</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project manager must once again </w:t>
            </w:r>
            <w:proofErr w:type="gramStart"/>
            <w:r w:rsidRPr="005D30C9">
              <w:rPr>
                <w:rFonts w:ascii="Times New Roman" w:hAnsi="Times New Roman" w:cs="Times New Roman"/>
                <w:sz w:val="24"/>
                <w:szCs w:val="24"/>
              </w:rPr>
              <w:t>participate</w:t>
            </w:r>
            <w:proofErr w:type="gramEnd"/>
            <w:r w:rsidRPr="005D30C9">
              <w:rPr>
                <w:rFonts w:ascii="Times New Roman" w:hAnsi="Times New Roman" w:cs="Times New Roman"/>
                <w:sz w:val="24"/>
                <w:szCs w:val="24"/>
              </w:rPr>
              <w:t xml:space="preserve"> employees for surveys and collect information for study job in order to conduct research projects.</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Project Control:  Monitoring mechanisms</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It is very much important for the managers to understand the importance of the monitoring mechanism and measure the sales store of the café frequently. And the evaluation of the performance of café store is vital as well to measure the performance of the employees and also to identify the limitations of the managers. So monitoring is important and it should be done every month to keep track of the financial performance</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lastRenderedPageBreak/>
              <w:t>Communication channels and schedules</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plan and anticipated results of the project must be communicated with business stakeholders.</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r w:rsidR="005D30C9" w:rsidRPr="005D30C9" w:rsidTr="00DB27DD">
        <w:tc>
          <w:tcPr>
            <w:tcW w:w="8137" w:type="dxa"/>
          </w:tcPr>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Quality Control</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Project output requires to be evaluated weekly and a monthly statistical data must be developed for evaluation and developed on the basis of the results of the final scheme</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w:t>
            </w:r>
          </w:p>
        </w:tc>
        <w:tc>
          <w:tcPr>
            <w:tcW w:w="1728" w:type="dxa"/>
          </w:tcPr>
          <w:p w:rsidR="005D30C9" w:rsidRPr="005D30C9" w:rsidRDefault="005D30C9" w:rsidP="005D30C9">
            <w:pPr>
              <w:spacing w:line="360" w:lineRule="auto"/>
              <w:jc w:val="both"/>
              <w:rPr>
                <w:rFonts w:ascii="Times New Roman" w:hAnsi="Times New Roman" w:cs="Times New Roman"/>
                <w:sz w:val="24"/>
                <w:szCs w:val="24"/>
              </w:rPr>
            </w:pPr>
          </w:p>
        </w:tc>
      </w:tr>
    </w:tbl>
    <w:p w:rsidR="005D30C9" w:rsidRPr="005D30C9" w:rsidRDefault="005D30C9" w:rsidP="005D30C9">
      <w:pPr>
        <w:spacing w:line="360" w:lineRule="auto"/>
        <w:jc w:val="both"/>
        <w:rPr>
          <w:rFonts w:ascii="Times New Roman" w:hAnsi="Times New Roman" w:cs="Times New Roman"/>
          <w:sz w:val="24"/>
          <w:szCs w:val="24"/>
        </w:rPr>
      </w:pP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Risk Assessment</w:t>
      </w:r>
      <w:r w:rsidRPr="005D30C9">
        <w:rPr>
          <w:rFonts w:ascii="Times New Roman" w:hAnsi="Times New Roman" w:cs="Times New Roman"/>
          <w:sz w:val="24"/>
          <w:szCs w:val="24"/>
        </w:rPr>
        <w:t>:</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Marketing could discover it difficult for marketing strategies to be implemented in the correct section of clients. The project failure could not lead to the implementation of the correct approach; therefore, the correct implementation of the organization's marketing strategies is essential. The project manager must guarantee that funds are properly used and guarantee the reliability of project delivery.</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Project Evaluation System</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posit implementation review (PIR) is the method to attain the final objective by ensuring effective plan execution and the business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t>
      </w:r>
      <w:proofErr w:type="spellStart"/>
      <w:r w:rsidR="00C4731D" w:rsidRPr="00C4731D">
        <w:rPr>
          <w:rFonts w:ascii="Times New Roman" w:hAnsi="Times New Roman" w:cs="Times New Roman"/>
          <w:sz w:val="24"/>
          <w:szCs w:val="24"/>
        </w:rPr>
        <w:t>Wysocki</w:t>
      </w:r>
      <w:proofErr w:type="spellEnd"/>
      <w:r w:rsidR="00C4731D" w:rsidRPr="00C4731D">
        <w:rPr>
          <w:rFonts w:ascii="Times New Roman" w:hAnsi="Times New Roman" w:cs="Times New Roman"/>
          <w:sz w:val="24"/>
          <w:szCs w:val="24"/>
        </w:rPr>
        <w:t xml:space="preserve"> et al, 2010)</w:t>
      </w:r>
      <w:r w:rsidRPr="005D30C9">
        <w:rPr>
          <w:rFonts w:ascii="Times New Roman" w:hAnsi="Times New Roman" w:cs="Times New Roman"/>
          <w:sz w:val="24"/>
          <w:szCs w:val="24"/>
        </w:rPr>
        <w:t>. The project manager can attain the supreme objective. Project manager can figure out how much the execution method is restricted and create policies to minimize these difficulties. For further evaluation of the proposal, the recognized problems have to be considered</w:t>
      </w:r>
      <w:r w:rsidR="005256D5">
        <w:rPr>
          <w:rFonts w:ascii="Times New Roman" w:hAnsi="Times New Roman" w:cs="Times New Roman"/>
          <w:sz w:val="24"/>
          <w:szCs w:val="24"/>
        </w:rPr>
        <w:t xml:space="preserve"> (</w:t>
      </w:r>
      <w:r w:rsidR="005256D5">
        <w:rPr>
          <w:rFonts w:ascii="Times New Roman" w:hAnsi="Times New Roman" w:cs="Times New Roman"/>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 After six months of plan execution, the project manager has to examine the achievement of implementing the project. This would harm the company's stakeholders.</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proposal will be heavily influenced by clients, staff, business shareholders and vendors. The Project Manager must examine three questions at the moment of the assessment: plan costs, define the difference, the fulfillment of the stakeholder and the lecture he learned.</w:t>
      </w:r>
    </w:p>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Identification of Financial Savings</w:t>
      </w:r>
    </w:p>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sz w:val="24"/>
          <w:szCs w:val="24"/>
        </w:rPr>
        <w:lastRenderedPageBreak/>
        <w:t>In order to achieve the project success, some financial ratios are necessary. For the business to minimize losing, the economic choice is crucial. Some instruments to analyze economic problems must be taken into account: NPV, discounted cash flow, inner exchange rates, etc.</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 xml:space="preserve">NPV: </w:t>
      </w:r>
      <w:r w:rsidRPr="005D30C9">
        <w:rPr>
          <w:rFonts w:ascii="Times New Roman" w:hAnsi="Times New Roman" w:cs="Times New Roman"/>
          <w:sz w:val="24"/>
          <w:szCs w:val="24"/>
        </w:rPr>
        <w:t xml:space="preserve">Net present value represents the differences between the cash inflow and the cash outflow of the respective business organization. </w:t>
      </w:r>
      <w:r w:rsidRPr="005D30C9">
        <w:rPr>
          <w:rFonts w:ascii="Times New Roman" w:hAnsi="Times New Roman" w:cs="Times New Roman"/>
          <w:bCs/>
          <w:sz w:val="24"/>
          <w:szCs w:val="24"/>
          <w:shd w:val="clear" w:color="auto" w:fill="FFFFFF"/>
        </w:rPr>
        <w:t>NPV</w:t>
      </w:r>
      <w:r w:rsidRPr="005D30C9">
        <w:rPr>
          <w:rFonts w:ascii="Times New Roman" w:hAnsi="Times New Roman" w:cs="Times New Roman"/>
          <w:sz w:val="24"/>
          <w:szCs w:val="24"/>
          <w:shd w:val="clear" w:color="auto" w:fill="FFFFFF"/>
        </w:rPr>
        <w:t> is mainly used in capital budgeting and also for investment planning to analyze the profitability of a projected investment or project.</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b/>
          <w:sz w:val="24"/>
          <w:szCs w:val="24"/>
        </w:rPr>
        <w:t xml:space="preserve">Internal rate of return: </w:t>
      </w:r>
      <w:r w:rsidRPr="005D30C9">
        <w:rPr>
          <w:rFonts w:ascii="Times New Roman" w:hAnsi="Times New Roman" w:cs="Times New Roman"/>
          <w:sz w:val="24"/>
          <w:szCs w:val="24"/>
        </w:rPr>
        <w:t>Internal rate of return</w:t>
      </w:r>
      <w:r w:rsidRPr="005D30C9">
        <w:rPr>
          <w:rFonts w:ascii="Times New Roman" w:hAnsi="Times New Roman" w:cs="Times New Roman"/>
          <w:b/>
          <w:sz w:val="24"/>
          <w:szCs w:val="24"/>
        </w:rPr>
        <w:t xml:space="preserve"> </w:t>
      </w:r>
      <w:r w:rsidRPr="005D30C9">
        <w:rPr>
          <w:rFonts w:ascii="Times New Roman" w:hAnsi="Times New Roman" w:cs="Times New Roman"/>
          <w:sz w:val="24"/>
          <w:szCs w:val="24"/>
        </w:rPr>
        <w:t xml:space="preserve">defines the return of the business </w:t>
      </w:r>
      <w:proofErr w:type="gramStart"/>
      <w:r w:rsidRPr="005D30C9">
        <w:rPr>
          <w:rFonts w:ascii="Times New Roman" w:hAnsi="Times New Roman" w:cs="Times New Roman"/>
          <w:sz w:val="24"/>
          <w:szCs w:val="24"/>
        </w:rPr>
        <w:t>organization which comes from the gain of the investment and also play</w:t>
      </w:r>
      <w:proofErr w:type="gramEnd"/>
      <w:r w:rsidRPr="005D30C9">
        <w:rPr>
          <w:rFonts w:ascii="Times New Roman" w:hAnsi="Times New Roman" w:cs="Times New Roman"/>
          <w:sz w:val="24"/>
          <w:szCs w:val="24"/>
        </w:rPr>
        <w:t xml:space="preserve"> the most significant role for the decision making process of the business organization. </w:t>
      </w:r>
    </w:p>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Identify the financial savings</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To determine the factors which have been considered for minimizing the cost of the project and also achieving the goals and objectives of the respective organization is one of the most significant tasks</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 There are some financial and non-financial factors which need to be considered for minimizing the costs and achieving the goals and objectives. Some of the financial factors that should be considered are following below:</w:t>
      </w:r>
    </w:p>
    <w:p w:rsidR="005D30C9" w:rsidRPr="005D30C9" w:rsidRDefault="005D30C9" w:rsidP="005D30C9">
      <w:pPr>
        <w:pStyle w:val="ListParagraph"/>
        <w:numPr>
          <w:ilvl w:val="0"/>
          <w:numId w:val="5"/>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music café need to be designed with enough sound proving and balancing management</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w:t>
      </w:r>
    </w:p>
    <w:p w:rsidR="005D30C9" w:rsidRPr="005D30C9" w:rsidRDefault="005D30C9" w:rsidP="005D30C9">
      <w:pPr>
        <w:pStyle w:val="ListParagraph"/>
        <w:numPr>
          <w:ilvl w:val="0"/>
          <w:numId w:val="5"/>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theme of the music café will be dark but enough light and air circulation should be installed.</w:t>
      </w:r>
    </w:p>
    <w:p w:rsidR="005D30C9" w:rsidRPr="005D30C9" w:rsidRDefault="005D30C9" w:rsidP="005D30C9">
      <w:pPr>
        <w:pStyle w:val="ListParagraph"/>
        <w:numPr>
          <w:ilvl w:val="0"/>
          <w:numId w:val="5"/>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smoking and non-smoking zone should be separated by partition of the place. </w:t>
      </w:r>
    </w:p>
    <w:p w:rsidR="005D30C9" w:rsidRPr="005D30C9" w:rsidRDefault="005D30C9" w:rsidP="005D30C9">
      <w:pPr>
        <w:pStyle w:val="ListParagraph"/>
        <w:numPr>
          <w:ilvl w:val="0"/>
          <w:numId w:val="5"/>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brand image should be created and hold up also for the sustainable growth in future. </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And there are some non-financial factors that should be considered are following below:</w:t>
      </w:r>
    </w:p>
    <w:p w:rsidR="005D30C9" w:rsidRPr="005D30C9" w:rsidRDefault="005D30C9" w:rsidP="005D30C9">
      <w:pPr>
        <w:pStyle w:val="ListParagraph"/>
        <w:numPr>
          <w:ilvl w:val="0"/>
          <w:numId w:val="6"/>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performance and the service providing quality of the employees need to be overviewed time to time by the management authority. </w:t>
      </w:r>
    </w:p>
    <w:p w:rsidR="005D30C9" w:rsidRPr="005D30C9" w:rsidRDefault="005D30C9" w:rsidP="005D30C9">
      <w:pPr>
        <w:pStyle w:val="ListParagraph"/>
        <w:numPr>
          <w:ilvl w:val="0"/>
          <w:numId w:val="6"/>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The employees need to be trained for the betterment and development of the service providing quality towards the customers. </w:t>
      </w:r>
    </w:p>
    <w:p w:rsidR="005D30C9" w:rsidRPr="00556975" w:rsidRDefault="005D30C9" w:rsidP="005D30C9">
      <w:pPr>
        <w:pStyle w:val="ListParagraph"/>
        <w:numPr>
          <w:ilvl w:val="0"/>
          <w:numId w:val="6"/>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lastRenderedPageBreak/>
        <w:t xml:space="preserve">The management authority need to identify the potential suppliers from the market of London who will provide the best products within less time and also using less amount of resources. </w:t>
      </w:r>
    </w:p>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Communicate the Project Plan with colleagues and Stakeholders</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The presentation has been developed by the project manager following the respective and necessary tools and techniques regarding the project completion</w:t>
      </w:r>
      <w:r w:rsidR="005256D5">
        <w:rPr>
          <w:rFonts w:ascii="Times New Roman" w:hAnsi="Times New Roman" w:cs="Times New Roman"/>
          <w:sz w:val="24"/>
          <w:szCs w:val="24"/>
        </w:rPr>
        <w:t xml:space="preserve"> (</w:t>
      </w:r>
      <w:r w:rsidR="005256D5">
        <w:rPr>
          <w:rFonts w:ascii="Times New Roman" w:hAnsi="Times New Roman" w:cs="Times New Roman"/>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 The presentation will be presented before the CEO of the respective business organization, dark music café and the employees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t>
      </w:r>
      <w:proofErr w:type="spellStart"/>
      <w:r w:rsidR="00C4731D" w:rsidRPr="00C4731D">
        <w:rPr>
          <w:rFonts w:ascii="Times New Roman" w:hAnsi="Times New Roman" w:cs="Times New Roman"/>
          <w:sz w:val="24"/>
          <w:szCs w:val="24"/>
        </w:rPr>
        <w:t>Wysocki</w:t>
      </w:r>
      <w:proofErr w:type="spellEnd"/>
      <w:r w:rsidR="00C4731D" w:rsidRPr="00C4731D">
        <w:rPr>
          <w:rFonts w:ascii="Times New Roman" w:hAnsi="Times New Roman" w:cs="Times New Roman"/>
          <w:sz w:val="24"/>
          <w:szCs w:val="24"/>
        </w:rPr>
        <w:t xml:space="preserve"> et al, 2010)</w:t>
      </w:r>
      <w:r w:rsidRPr="005D30C9">
        <w:rPr>
          <w:rFonts w:ascii="Times New Roman" w:hAnsi="Times New Roman" w:cs="Times New Roman"/>
          <w:sz w:val="24"/>
          <w:szCs w:val="24"/>
        </w:rPr>
        <w:t>. The presentation that has been developed and presented is following below:</w:t>
      </w:r>
    </w:p>
    <w:p w:rsidR="005D30C9" w:rsidRPr="005D30C9" w:rsidRDefault="005D30C9" w:rsidP="00556975">
      <w:pPr>
        <w:pStyle w:val="Heading1"/>
        <w:jc w:val="both"/>
      </w:pPr>
      <w:bookmarkStart w:id="10" w:name="_Toc17658845"/>
      <w:r w:rsidRPr="005D30C9">
        <w:t xml:space="preserve">3. </w:t>
      </w:r>
      <w:r w:rsidR="00E57E43">
        <w:t>“</w:t>
      </w:r>
      <w:r w:rsidRPr="005D30C9">
        <w:t>Critically evaluate your ability to manage a project. Use feedback from others to evaluate your own ability to plan and implement a project, identifying strengths and weaknesses. Create a self-development plan to improve your own performance in managing projects</w:t>
      </w:r>
      <w:bookmarkEnd w:id="10"/>
      <w:r w:rsidR="00E57E43">
        <w:t>”</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For a project manager it is one of the significant skills is to judge the situation properly and take the decision effectively</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 xml:space="preserve">. Having </w:t>
      </w:r>
      <w:proofErr w:type="gramStart"/>
      <w:r w:rsidRPr="005D30C9">
        <w:rPr>
          <w:rFonts w:ascii="Times New Roman" w:hAnsi="Times New Roman" w:cs="Times New Roman"/>
          <w:sz w:val="24"/>
          <w:szCs w:val="24"/>
        </w:rPr>
        <w:t>a good</w:t>
      </w:r>
      <w:proofErr w:type="gramEnd"/>
      <w:r w:rsidRPr="005D30C9">
        <w:rPr>
          <w:rFonts w:ascii="Times New Roman" w:hAnsi="Times New Roman" w:cs="Times New Roman"/>
          <w:sz w:val="24"/>
          <w:szCs w:val="24"/>
        </w:rPr>
        <w:t xml:space="preserve"> </w:t>
      </w:r>
      <w:proofErr w:type="spellStart"/>
      <w:r w:rsidRPr="005D30C9">
        <w:rPr>
          <w:rFonts w:ascii="Times New Roman" w:hAnsi="Times New Roman" w:cs="Times New Roman"/>
          <w:sz w:val="24"/>
          <w:szCs w:val="24"/>
        </w:rPr>
        <w:t>judgement</w:t>
      </w:r>
      <w:proofErr w:type="spellEnd"/>
      <w:r w:rsidRPr="005D30C9">
        <w:rPr>
          <w:rFonts w:ascii="Times New Roman" w:hAnsi="Times New Roman" w:cs="Times New Roman"/>
          <w:sz w:val="24"/>
          <w:szCs w:val="24"/>
        </w:rPr>
        <w:t xml:space="preserve"> ability, I can evaluate the situation more appropriately and also take the necessary steps by designing the required resources for the project. For the project managers, one of the most significant </w:t>
      </w:r>
      <w:proofErr w:type="gramStart"/>
      <w:r w:rsidRPr="005D30C9">
        <w:rPr>
          <w:rFonts w:ascii="Times New Roman" w:hAnsi="Times New Roman" w:cs="Times New Roman"/>
          <w:sz w:val="24"/>
          <w:szCs w:val="24"/>
        </w:rPr>
        <w:t>task</w:t>
      </w:r>
      <w:proofErr w:type="gramEnd"/>
      <w:r w:rsidRPr="005D30C9">
        <w:rPr>
          <w:rFonts w:ascii="Times New Roman" w:hAnsi="Times New Roman" w:cs="Times New Roman"/>
          <w:sz w:val="24"/>
          <w:szCs w:val="24"/>
        </w:rPr>
        <w:t xml:space="preserve"> is to make the project successful with the proper communication process effectively and efficiently. With the proper and good command over communication skill, the project work can be done both verbally and non-verbally. With a proper and effective communication skill the project can be done successfully. And this is the best way to build a strong relationship among the employees and team-workers. This will also enhance the quality of the project work by building a good relationship and good communication skill among the members</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 xml:space="preserve">. Another important task is to determine and identify the risk factors which can be considered as hindrance so that the necessary measures can be taken to deal with those factors. When the risk factors will be recognized from the very beginning it is easy to deal with those factors and also can avoid in some cases. Apart from those factors there will be some factors which cannot be avoided. Recognizing and minimizing the risk factors is considered as one the most significant tasks. The </w:t>
      </w:r>
      <w:r w:rsidRPr="005D30C9">
        <w:rPr>
          <w:rFonts w:ascii="Times New Roman" w:hAnsi="Times New Roman" w:cs="Times New Roman"/>
          <w:sz w:val="24"/>
          <w:szCs w:val="24"/>
        </w:rPr>
        <w:lastRenderedPageBreak/>
        <w:t xml:space="preserve">project </w:t>
      </w:r>
      <w:proofErr w:type="gramStart"/>
      <w:r w:rsidRPr="005D30C9">
        <w:rPr>
          <w:rFonts w:ascii="Times New Roman" w:hAnsi="Times New Roman" w:cs="Times New Roman"/>
          <w:sz w:val="24"/>
          <w:szCs w:val="24"/>
        </w:rPr>
        <w:t>manager also need</w:t>
      </w:r>
      <w:proofErr w:type="gramEnd"/>
      <w:r w:rsidRPr="005D30C9">
        <w:rPr>
          <w:rFonts w:ascii="Times New Roman" w:hAnsi="Times New Roman" w:cs="Times New Roman"/>
          <w:sz w:val="24"/>
          <w:szCs w:val="24"/>
        </w:rPr>
        <w:t xml:space="preserve"> to face with the factors which may come while dealing the planning and monitoring issues. </w:t>
      </w:r>
    </w:p>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Strength and weaknesses of the project implementation</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For the implementation of the strategies and achievement of the goals and objectives it is needed to find out the strength and weakness. It is very much important to know the strength and weakness and it will also ensure the successful projection of the project as well. The strengths and weaknesses which should be evaluated for the implementation of the project are following below: </w:t>
      </w:r>
    </w:p>
    <w:p w:rsidR="005D30C9" w:rsidRPr="005D30C9" w:rsidRDefault="005D30C9" w:rsidP="005D30C9">
      <w:pPr>
        <w:spacing w:line="360" w:lineRule="auto"/>
        <w:jc w:val="both"/>
        <w:rPr>
          <w:rFonts w:ascii="Times New Roman" w:hAnsi="Times New Roman" w:cs="Times New Roman"/>
          <w:sz w:val="24"/>
          <w:szCs w:val="24"/>
          <w:u w:val="single"/>
        </w:rPr>
      </w:pPr>
      <w:r w:rsidRPr="005D30C9">
        <w:rPr>
          <w:rFonts w:ascii="Times New Roman" w:hAnsi="Times New Roman" w:cs="Times New Roman"/>
          <w:sz w:val="24"/>
          <w:szCs w:val="24"/>
          <w:u w:val="single"/>
        </w:rPr>
        <w:t>Strengths</w:t>
      </w:r>
    </w:p>
    <w:p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Having a good command and leadership power will ensure the better teamwork and achievement of the objectives. </w:t>
      </w:r>
    </w:p>
    <w:p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Having the ability of judging and prioritizing the tasks will ensure the completion of the task within the time.</w:t>
      </w:r>
    </w:p>
    <w:p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Having a good command over the communication skill will confirm the proper completion of the project.</w:t>
      </w:r>
    </w:p>
    <w:p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Having the ability to analyze the resources appropriately </w:t>
      </w:r>
      <w:proofErr w:type="gramStart"/>
      <w:r w:rsidRPr="005D30C9">
        <w:rPr>
          <w:rFonts w:ascii="Times New Roman" w:hAnsi="Times New Roman" w:cs="Times New Roman"/>
          <w:sz w:val="24"/>
          <w:szCs w:val="24"/>
        </w:rPr>
        <w:t>which will ensure the minimization of costs</w:t>
      </w:r>
      <w:r w:rsidR="00C4731D">
        <w:rPr>
          <w:rFonts w:ascii="Times New Roman" w:hAnsi="Times New Roman" w:cs="Times New Roman"/>
          <w:sz w:val="24"/>
          <w:szCs w:val="24"/>
        </w:rPr>
        <w:t xml:space="preserve"> </w:t>
      </w:r>
      <w:r w:rsidR="00C4731D" w:rsidRPr="00C4731D">
        <w:rPr>
          <w:rFonts w:ascii="Times New Roman" w:hAnsi="Times New Roman" w:cs="Times New Roman"/>
          <w:sz w:val="24"/>
          <w:szCs w:val="24"/>
        </w:rPr>
        <w:t>(</w:t>
      </w:r>
      <w:proofErr w:type="spellStart"/>
      <w:r w:rsidR="00C4731D" w:rsidRPr="00C4731D">
        <w:rPr>
          <w:rFonts w:ascii="Times New Roman" w:hAnsi="Times New Roman" w:cs="Times New Roman"/>
          <w:sz w:val="24"/>
          <w:szCs w:val="24"/>
        </w:rPr>
        <w:t>Wysocki</w:t>
      </w:r>
      <w:proofErr w:type="spellEnd"/>
      <w:r w:rsidR="00C4731D" w:rsidRPr="00C4731D">
        <w:rPr>
          <w:rFonts w:ascii="Times New Roman" w:hAnsi="Times New Roman" w:cs="Times New Roman"/>
          <w:sz w:val="24"/>
          <w:szCs w:val="24"/>
        </w:rPr>
        <w:t xml:space="preserve"> et al, 2010)</w:t>
      </w:r>
      <w:r w:rsidRPr="005D30C9">
        <w:rPr>
          <w:rFonts w:ascii="Times New Roman" w:hAnsi="Times New Roman" w:cs="Times New Roman"/>
          <w:sz w:val="24"/>
          <w:szCs w:val="24"/>
        </w:rPr>
        <w:t>.</w:t>
      </w:r>
      <w:proofErr w:type="gramEnd"/>
    </w:p>
    <w:p w:rsidR="005D30C9" w:rsidRPr="005D30C9" w:rsidRDefault="005D30C9" w:rsidP="005D30C9">
      <w:pPr>
        <w:pStyle w:val="ListParagraph"/>
        <w:numPr>
          <w:ilvl w:val="0"/>
          <w:numId w:val="3"/>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Having a good business sense to monitor the project to ensure successful implementation of the project and also within the time.</w:t>
      </w:r>
    </w:p>
    <w:p w:rsidR="005D30C9" w:rsidRPr="005D30C9" w:rsidRDefault="005D30C9" w:rsidP="005D30C9">
      <w:pPr>
        <w:spacing w:line="360" w:lineRule="auto"/>
        <w:jc w:val="both"/>
        <w:rPr>
          <w:rFonts w:ascii="Times New Roman" w:hAnsi="Times New Roman" w:cs="Times New Roman"/>
          <w:sz w:val="24"/>
          <w:szCs w:val="24"/>
          <w:u w:val="single"/>
        </w:rPr>
      </w:pPr>
      <w:r w:rsidRPr="005D30C9">
        <w:rPr>
          <w:rFonts w:ascii="Times New Roman" w:hAnsi="Times New Roman" w:cs="Times New Roman"/>
          <w:sz w:val="24"/>
          <w:szCs w:val="24"/>
          <w:u w:val="single"/>
        </w:rPr>
        <w:t>Weaknesses</w:t>
      </w:r>
    </w:p>
    <w:p w:rsidR="005D30C9" w:rsidRPr="005D30C9" w:rsidRDefault="005D30C9" w:rsidP="005D30C9">
      <w:pPr>
        <w:pStyle w:val="ListParagraph"/>
        <w:spacing w:line="360" w:lineRule="auto"/>
        <w:jc w:val="both"/>
        <w:rPr>
          <w:rFonts w:ascii="Times New Roman" w:hAnsi="Times New Roman" w:cs="Times New Roman"/>
          <w:sz w:val="24"/>
          <w:szCs w:val="24"/>
        </w:rPr>
      </w:pPr>
      <w:proofErr w:type="gramStart"/>
      <w:r w:rsidRPr="005D30C9">
        <w:rPr>
          <w:rFonts w:ascii="Times New Roman" w:hAnsi="Times New Roman" w:cs="Times New Roman"/>
          <w:sz w:val="24"/>
          <w:szCs w:val="24"/>
        </w:rPr>
        <w:t>Being able to gain knowledge on difference in culture to maintain all team members appropriately</w:t>
      </w:r>
      <w:r w:rsidR="005256D5">
        <w:rPr>
          <w:rFonts w:ascii="Times New Roman" w:hAnsi="Times New Roman" w:cs="Times New Roman"/>
          <w:sz w:val="24"/>
          <w:szCs w:val="24"/>
        </w:rPr>
        <w:t xml:space="preserve"> (</w:t>
      </w:r>
      <w:r w:rsidR="005256D5">
        <w:rPr>
          <w:rFonts w:ascii="Times New Roman" w:hAnsi="Times New Roman" w:cs="Times New Roman"/>
        </w:rPr>
        <w:t>Leach et al, 201</w:t>
      </w:r>
      <w:r w:rsidR="005256D5" w:rsidRPr="00FC1249">
        <w:rPr>
          <w:rFonts w:ascii="Times New Roman" w:hAnsi="Times New Roman" w:cs="Times New Roman"/>
          <w:sz w:val="24"/>
          <w:szCs w:val="24"/>
        </w:rPr>
        <w:t>4)</w:t>
      </w:r>
      <w:r w:rsidRPr="005D30C9">
        <w:rPr>
          <w:rFonts w:ascii="Times New Roman" w:hAnsi="Times New Roman" w:cs="Times New Roman"/>
          <w:sz w:val="24"/>
          <w:szCs w:val="24"/>
        </w:rPr>
        <w:t>.</w:t>
      </w:r>
      <w:proofErr w:type="gramEnd"/>
    </w:p>
    <w:p w:rsidR="005D30C9" w:rsidRPr="005D30C9" w:rsidRDefault="005D30C9" w:rsidP="005D30C9">
      <w:pPr>
        <w:pStyle w:val="ListParagraph"/>
        <w:numPr>
          <w:ilvl w:val="0"/>
          <w:numId w:val="4"/>
        </w:num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Being less creative it is a big problem at the time of complex project situation.</w:t>
      </w:r>
    </w:p>
    <w:p w:rsidR="005D30C9" w:rsidRP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While planning for the project, the management authority will not be able to determine the people with whom the project will be completed and team up with. And this will result as in adequate input for the project and also may cause the lacking of resources for the proper completion of the project</w:t>
      </w:r>
      <w:r w:rsidR="00BF2F80">
        <w:rPr>
          <w:rFonts w:ascii="Times New Roman" w:hAnsi="Times New Roman" w:cs="Times New Roman"/>
          <w:sz w:val="24"/>
          <w:szCs w:val="24"/>
        </w:rPr>
        <w:t xml:space="preserve"> (</w:t>
      </w:r>
      <w:proofErr w:type="spellStart"/>
      <w:r w:rsidR="00BF2F80" w:rsidRPr="00FC1249">
        <w:rPr>
          <w:rFonts w:ascii="Times New Roman" w:hAnsi="Times New Roman" w:cs="Times New Roman"/>
          <w:sz w:val="24"/>
          <w:szCs w:val="24"/>
        </w:rPr>
        <w:t>Buttrick</w:t>
      </w:r>
      <w:proofErr w:type="spellEnd"/>
      <w:r w:rsidR="00BF2F80">
        <w:rPr>
          <w:rFonts w:ascii="Times New Roman" w:hAnsi="Times New Roman" w:cs="Times New Roman"/>
          <w:sz w:val="24"/>
          <w:szCs w:val="24"/>
        </w:rPr>
        <w:t xml:space="preserve"> et al, </w:t>
      </w:r>
      <w:r w:rsidR="00BF2F80" w:rsidRPr="00FC1249">
        <w:rPr>
          <w:rFonts w:ascii="Times New Roman" w:hAnsi="Times New Roman" w:cs="Times New Roman"/>
          <w:sz w:val="24"/>
          <w:szCs w:val="24"/>
        </w:rPr>
        <w:t>2009)</w:t>
      </w:r>
      <w:r w:rsidRPr="005D30C9">
        <w:rPr>
          <w:rFonts w:ascii="Times New Roman" w:hAnsi="Times New Roman" w:cs="Times New Roman"/>
          <w:sz w:val="24"/>
          <w:szCs w:val="24"/>
        </w:rPr>
        <w:t xml:space="preserve">. While developing a plan and also within a shorter period in time the communication skills need to be strong enough for dealing with the </w:t>
      </w:r>
      <w:r w:rsidRPr="005D30C9">
        <w:rPr>
          <w:rFonts w:ascii="Times New Roman" w:hAnsi="Times New Roman" w:cs="Times New Roman"/>
          <w:sz w:val="24"/>
          <w:szCs w:val="24"/>
        </w:rPr>
        <w:lastRenderedPageBreak/>
        <w:t>issues. And it is also significant to communicate properly with the stakeholders and the other related parties regarding the project and related issues as well</w:t>
      </w:r>
      <w:r w:rsidR="005256D5">
        <w:rPr>
          <w:rFonts w:ascii="Times New Roman" w:hAnsi="Times New Roman" w:cs="Times New Roman"/>
          <w:sz w:val="24"/>
          <w:szCs w:val="24"/>
        </w:rPr>
        <w:t xml:space="preserve"> (</w:t>
      </w:r>
      <w:proofErr w:type="spellStart"/>
      <w:r w:rsidR="005256D5" w:rsidRPr="00FC1249">
        <w:rPr>
          <w:rFonts w:ascii="Times New Roman" w:hAnsi="Times New Roman" w:cs="Times New Roman"/>
          <w:sz w:val="24"/>
          <w:szCs w:val="24"/>
        </w:rPr>
        <w:t>Heagney</w:t>
      </w:r>
      <w:proofErr w:type="spellEnd"/>
      <w:r w:rsidR="005256D5">
        <w:rPr>
          <w:rFonts w:ascii="Times New Roman" w:hAnsi="Times New Roman" w:cs="Times New Roman"/>
          <w:sz w:val="24"/>
          <w:szCs w:val="24"/>
        </w:rPr>
        <w:t xml:space="preserve"> et al, </w:t>
      </w:r>
      <w:r w:rsidR="005256D5" w:rsidRPr="00FC1249">
        <w:rPr>
          <w:rFonts w:ascii="Times New Roman" w:hAnsi="Times New Roman" w:cs="Times New Roman"/>
          <w:sz w:val="24"/>
          <w:szCs w:val="24"/>
        </w:rPr>
        <w:t>2012)</w:t>
      </w:r>
      <w:r w:rsidRPr="005D30C9">
        <w:rPr>
          <w:rFonts w:ascii="Times New Roman" w:hAnsi="Times New Roman" w:cs="Times New Roman"/>
          <w:sz w:val="24"/>
          <w:szCs w:val="24"/>
        </w:rPr>
        <w:t xml:space="preserve">. There are some issues that need to be planned very well before planning and starting the task properly. </w:t>
      </w:r>
    </w:p>
    <w:p w:rsidR="005D30C9" w:rsidRPr="005D30C9" w:rsidRDefault="005D30C9" w:rsidP="005D30C9">
      <w:pPr>
        <w:spacing w:line="360" w:lineRule="auto"/>
        <w:jc w:val="both"/>
        <w:rPr>
          <w:rFonts w:ascii="Times New Roman" w:hAnsi="Times New Roman" w:cs="Times New Roman"/>
          <w:b/>
          <w:sz w:val="24"/>
          <w:szCs w:val="24"/>
        </w:rPr>
      </w:pPr>
      <w:r w:rsidRPr="005D30C9">
        <w:rPr>
          <w:rFonts w:ascii="Times New Roman" w:hAnsi="Times New Roman" w:cs="Times New Roman"/>
          <w:b/>
          <w:sz w:val="24"/>
          <w:szCs w:val="24"/>
        </w:rPr>
        <w:t>Personal Development Plan</w:t>
      </w:r>
    </w:p>
    <w:p w:rsidR="005D30C9" w:rsidRDefault="005D30C9" w:rsidP="005D30C9">
      <w:pPr>
        <w:spacing w:line="360" w:lineRule="auto"/>
        <w:jc w:val="both"/>
        <w:rPr>
          <w:rFonts w:ascii="Times New Roman" w:hAnsi="Times New Roman" w:cs="Times New Roman"/>
          <w:sz w:val="24"/>
          <w:szCs w:val="24"/>
        </w:rPr>
      </w:pPr>
      <w:r w:rsidRPr="005D30C9">
        <w:rPr>
          <w:rFonts w:ascii="Times New Roman" w:hAnsi="Times New Roman" w:cs="Times New Roman"/>
          <w:sz w:val="24"/>
          <w:szCs w:val="24"/>
        </w:rPr>
        <w:t xml:space="preserve">For the personal development plan, it is needed to ensure the skill and talent as well as the ability and core power and also to enhance for better future is also important. The personal development plan of mine has been presented following below and also the ways of improving the performance and skill for managing the project properly.  </w:t>
      </w:r>
    </w:p>
    <w:p w:rsidR="00D90539" w:rsidRPr="005D30C9" w:rsidRDefault="00D90539" w:rsidP="005D30C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3850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d067d836c39bd9caf6626acf2e14b62.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850640"/>
                    </a:xfrm>
                    <a:prstGeom prst="rect">
                      <a:avLst/>
                    </a:prstGeom>
                  </pic:spPr>
                </pic:pic>
              </a:graphicData>
            </a:graphic>
          </wp:inline>
        </w:drawing>
      </w:r>
    </w:p>
    <w:p w:rsidR="005D30C9" w:rsidRDefault="005D30C9" w:rsidP="005D30C9">
      <w:pPr>
        <w:spacing w:line="360" w:lineRule="auto"/>
        <w:jc w:val="both"/>
        <w:rPr>
          <w:rFonts w:ascii="Times New Roman" w:hAnsi="Times New Roman" w:cs="Times New Roman"/>
          <w:sz w:val="24"/>
          <w:szCs w:val="24"/>
        </w:rPr>
      </w:pPr>
    </w:p>
    <w:p w:rsidR="00E57E43" w:rsidRDefault="00E57E43" w:rsidP="005D30C9">
      <w:pPr>
        <w:spacing w:line="360" w:lineRule="auto"/>
        <w:jc w:val="both"/>
        <w:rPr>
          <w:rFonts w:ascii="Times New Roman" w:hAnsi="Times New Roman" w:cs="Times New Roman"/>
          <w:sz w:val="24"/>
          <w:szCs w:val="24"/>
        </w:rPr>
      </w:pPr>
    </w:p>
    <w:p w:rsidR="00E57E43" w:rsidRDefault="00E57E43" w:rsidP="005D30C9">
      <w:pPr>
        <w:spacing w:line="360" w:lineRule="auto"/>
        <w:jc w:val="both"/>
        <w:rPr>
          <w:rFonts w:ascii="Times New Roman" w:hAnsi="Times New Roman" w:cs="Times New Roman"/>
          <w:sz w:val="24"/>
          <w:szCs w:val="24"/>
        </w:rPr>
      </w:pPr>
    </w:p>
    <w:p w:rsidR="00E57E43" w:rsidRPr="005D30C9" w:rsidRDefault="00E57E43" w:rsidP="005D30C9">
      <w:pPr>
        <w:spacing w:line="360" w:lineRule="auto"/>
        <w:jc w:val="both"/>
        <w:rPr>
          <w:rFonts w:ascii="Times New Roman" w:hAnsi="Times New Roman" w:cs="Times New Roman"/>
          <w:sz w:val="24"/>
          <w:szCs w:val="24"/>
        </w:rPr>
      </w:pPr>
    </w:p>
    <w:p w:rsidR="005D30C9" w:rsidRPr="00FC1249" w:rsidRDefault="00FC1249" w:rsidP="00196AA0">
      <w:pPr>
        <w:pStyle w:val="Heading1"/>
        <w:spacing w:line="360" w:lineRule="auto"/>
      </w:pPr>
      <w:bookmarkStart w:id="11" w:name="_Toc17658846"/>
      <w:r w:rsidRPr="00FC1249">
        <w:lastRenderedPageBreak/>
        <w:t>References</w:t>
      </w:r>
      <w:bookmarkEnd w:id="11"/>
    </w:p>
    <w:p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Berkun</w:t>
      </w:r>
      <w:proofErr w:type="spellEnd"/>
      <w:r w:rsidRPr="00FC1249">
        <w:rPr>
          <w:rFonts w:ascii="Times New Roman" w:hAnsi="Times New Roman" w:cs="Times New Roman"/>
        </w:rPr>
        <w:t xml:space="preserve">, S (2008) Making Things Happen: Mastering Project Management (Theory in Practice) O'Reilly </w:t>
      </w:r>
    </w:p>
    <w:p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Buttrick</w:t>
      </w:r>
      <w:proofErr w:type="spellEnd"/>
      <w:r w:rsidRPr="00FC1249">
        <w:rPr>
          <w:rFonts w:ascii="Times New Roman" w:hAnsi="Times New Roman" w:cs="Times New Roman"/>
        </w:rPr>
        <w:t xml:space="preserve">, R. (2009). The Project Workout: The Ultimate Handbook of Project and </w:t>
      </w:r>
      <w:proofErr w:type="spellStart"/>
      <w:r w:rsidRPr="00FC1249">
        <w:rPr>
          <w:rFonts w:ascii="Times New Roman" w:hAnsi="Times New Roman" w:cs="Times New Roman"/>
        </w:rPr>
        <w:t>Programme</w:t>
      </w:r>
      <w:proofErr w:type="spellEnd"/>
      <w:r w:rsidRPr="00FC1249">
        <w:rPr>
          <w:rFonts w:ascii="Times New Roman" w:hAnsi="Times New Roman" w:cs="Times New Roman"/>
        </w:rPr>
        <w:t xml:space="preserve"> Management. 4th ed. Harlow, England: Financial Times/Prentice Hall. </w:t>
      </w:r>
    </w:p>
    <w:p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Field, M. &amp; Keller, L. Project Management, London: Open University / Thomson Learning, 1998. </w:t>
      </w:r>
    </w:p>
    <w:p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Heagney</w:t>
      </w:r>
      <w:proofErr w:type="spellEnd"/>
      <w:r w:rsidRPr="00FC1249">
        <w:rPr>
          <w:rFonts w:ascii="Times New Roman" w:hAnsi="Times New Roman" w:cs="Times New Roman"/>
        </w:rPr>
        <w:t xml:space="preserve">, J. (2012). Fundamentals of project management. (Online) New York: American Management Association. http://www.tsd.ac.uk/en/lrc/onlineresources/e-books/ (Accessed 26 November 2013) </w:t>
      </w:r>
    </w:p>
    <w:p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Heerkens</w:t>
      </w:r>
      <w:proofErr w:type="spellEnd"/>
      <w:r w:rsidRPr="00FC1249">
        <w:rPr>
          <w:rFonts w:ascii="Times New Roman" w:hAnsi="Times New Roman" w:cs="Times New Roman"/>
        </w:rPr>
        <w:t xml:space="preserve">, G. (2015). Project management (A briefcase book). New York: McGraw-Hill </w:t>
      </w:r>
    </w:p>
    <w:p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Hughes, B. (2012). Project management for IT-related projects (2nd </w:t>
      </w:r>
      <w:proofErr w:type="gramStart"/>
      <w:r w:rsidRPr="00FC1249">
        <w:rPr>
          <w:rFonts w:ascii="Times New Roman" w:hAnsi="Times New Roman" w:cs="Times New Roman"/>
        </w:rPr>
        <w:t>ed</w:t>
      </w:r>
      <w:proofErr w:type="gramEnd"/>
      <w:r w:rsidRPr="00FC1249">
        <w:rPr>
          <w:rFonts w:ascii="Times New Roman" w:hAnsi="Times New Roman" w:cs="Times New Roman"/>
        </w:rPr>
        <w:t xml:space="preserve">.). </w:t>
      </w:r>
      <w:proofErr w:type="spellStart"/>
      <w:r w:rsidRPr="00FC1249">
        <w:rPr>
          <w:rFonts w:ascii="Times New Roman" w:hAnsi="Times New Roman" w:cs="Times New Roman"/>
        </w:rPr>
        <w:t>Swindon</w:t>
      </w:r>
      <w:proofErr w:type="spellEnd"/>
      <w:r w:rsidRPr="00FC1249">
        <w:rPr>
          <w:rFonts w:ascii="Times New Roman" w:hAnsi="Times New Roman" w:cs="Times New Roman"/>
        </w:rPr>
        <w:t xml:space="preserve">: BCS </w:t>
      </w:r>
    </w:p>
    <w:p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Institute of Leadership and Management (2007). Managing projects. (Online) Elsevier/</w:t>
      </w:r>
      <w:proofErr w:type="spellStart"/>
      <w:r w:rsidRPr="00FC1249">
        <w:rPr>
          <w:rFonts w:ascii="Times New Roman" w:hAnsi="Times New Roman" w:cs="Times New Roman"/>
        </w:rPr>
        <w:t>Pergamon</w:t>
      </w:r>
      <w:proofErr w:type="spellEnd"/>
      <w:r w:rsidRPr="00FC1249">
        <w:rPr>
          <w:rFonts w:ascii="Times New Roman" w:hAnsi="Times New Roman" w:cs="Times New Roman"/>
        </w:rPr>
        <w:t xml:space="preserve"> Flexible Learning: Amsterdam: Published for the Institute of Leadership and Management. http://www.tsd.ac.uk/en/lrc/onlineresources/e-books/ (Accessed 26 November 2013) </w:t>
      </w:r>
    </w:p>
    <w:p w:rsidR="00FC1249" w:rsidRPr="00FC1249" w:rsidRDefault="005256D5" w:rsidP="00196AA0">
      <w:pPr>
        <w:pStyle w:val="Default"/>
        <w:numPr>
          <w:ilvl w:val="0"/>
          <w:numId w:val="7"/>
        </w:numPr>
        <w:spacing w:line="360" w:lineRule="auto"/>
        <w:jc w:val="both"/>
        <w:rPr>
          <w:rFonts w:ascii="Times New Roman" w:hAnsi="Times New Roman" w:cs="Times New Roman"/>
        </w:rPr>
      </w:pPr>
      <w:r>
        <w:rPr>
          <w:rFonts w:ascii="Times New Roman" w:hAnsi="Times New Roman" w:cs="Times New Roman"/>
        </w:rPr>
        <w:t>Leach, L. (201</w:t>
      </w:r>
      <w:r w:rsidR="00FC1249" w:rsidRPr="00FC1249">
        <w:rPr>
          <w:rFonts w:ascii="Times New Roman" w:hAnsi="Times New Roman" w:cs="Times New Roman"/>
        </w:rPr>
        <w:t>4). Critical chain project management [</w:t>
      </w:r>
      <w:proofErr w:type="spellStart"/>
      <w:r w:rsidR="00FC1249" w:rsidRPr="00FC1249">
        <w:rPr>
          <w:rFonts w:ascii="Times New Roman" w:hAnsi="Times New Roman" w:cs="Times New Roman"/>
        </w:rPr>
        <w:t>ebook</w:t>
      </w:r>
      <w:proofErr w:type="spellEnd"/>
      <w:r w:rsidR="00FC1249" w:rsidRPr="00FC1249">
        <w:rPr>
          <w:rFonts w:ascii="Times New Roman" w:hAnsi="Times New Roman" w:cs="Times New Roman"/>
        </w:rPr>
        <w:t xml:space="preserve">] (2nd ed., </w:t>
      </w:r>
      <w:proofErr w:type="spellStart"/>
      <w:r w:rsidR="00FC1249" w:rsidRPr="00FC1249">
        <w:rPr>
          <w:rFonts w:ascii="Times New Roman" w:hAnsi="Times New Roman" w:cs="Times New Roman"/>
        </w:rPr>
        <w:t>Artech</w:t>
      </w:r>
      <w:proofErr w:type="spellEnd"/>
      <w:r w:rsidR="00FC1249" w:rsidRPr="00FC1249">
        <w:rPr>
          <w:rFonts w:ascii="Times New Roman" w:hAnsi="Times New Roman" w:cs="Times New Roman"/>
        </w:rPr>
        <w:t xml:space="preserve"> House effective project management series). Boston, Mass. ; London: </w:t>
      </w:r>
      <w:proofErr w:type="spellStart"/>
      <w:r w:rsidR="00FC1249" w:rsidRPr="00FC1249">
        <w:rPr>
          <w:rFonts w:ascii="Times New Roman" w:hAnsi="Times New Roman" w:cs="Times New Roman"/>
        </w:rPr>
        <w:t>Artech</w:t>
      </w:r>
      <w:proofErr w:type="spellEnd"/>
      <w:r w:rsidR="00FC1249" w:rsidRPr="00FC1249">
        <w:rPr>
          <w:rFonts w:ascii="Times New Roman" w:hAnsi="Times New Roman" w:cs="Times New Roman"/>
        </w:rPr>
        <w:t xml:space="preserve"> House </w:t>
      </w:r>
    </w:p>
    <w:p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Maylor</w:t>
      </w:r>
      <w:proofErr w:type="spellEnd"/>
      <w:r w:rsidRPr="00FC1249">
        <w:rPr>
          <w:rFonts w:ascii="Times New Roman" w:hAnsi="Times New Roman" w:cs="Times New Roman"/>
        </w:rPr>
        <w:t xml:space="preserve">, H. (2005). Project Management. 3rd ed. Harlow, England: FT Prentice Hall </w:t>
      </w:r>
    </w:p>
    <w:p w:rsidR="00FC1249" w:rsidRPr="00FC1249" w:rsidRDefault="00FC1249" w:rsidP="00196AA0">
      <w:pPr>
        <w:pStyle w:val="Default"/>
        <w:numPr>
          <w:ilvl w:val="0"/>
          <w:numId w:val="7"/>
        </w:numPr>
        <w:spacing w:line="360" w:lineRule="auto"/>
        <w:jc w:val="both"/>
        <w:rPr>
          <w:rFonts w:ascii="Times New Roman" w:hAnsi="Times New Roman" w:cs="Times New Roman"/>
        </w:rPr>
      </w:pPr>
      <w:proofErr w:type="spellStart"/>
      <w:r w:rsidRPr="00FC1249">
        <w:rPr>
          <w:rFonts w:ascii="Times New Roman" w:hAnsi="Times New Roman" w:cs="Times New Roman"/>
        </w:rPr>
        <w:t>Maylor</w:t>
      </w:r>
      <w:proofErr w:type="spellEnd"/>
      <w:r w:rsidRPr="00FC1249">
        <w:rPr>
          <w:rFonts w:ascii="Times New Roman" w:hAnsi="Times New Roman" w:cs="Times New Roman"/>
        </w:rPr>
        <w:t xml:space="preserve">, H. (2010). Project Management. 4th ed. </w:t>
      </w:r>
      <w:proofErr w:type="gramStart"/>
      <w:r w:rsidRPr="00FC1249">
        <w:rPr>
          <w:rFonts w:ascii="Times New Roman" w:hAnsi="Times New Roman" w:cs="Times New Roman"/>
        </w:rPr>
        <w:t>Harlow :</w:t>
      </w:r>
      <w:proofErr w:type="gramEnd"/>
      <w:r w:rsidRPr="00FC1249">
        <w:rPr>
          <w:rFonts w:ascii="Times New Roman" w:hAnsi="Times New Roman" w:cs="Times New Roman"/>
        </w:rPr>
        <w:t xml:space="preserve"> Financial Times Prentice Hall, 2010. http://www.tsd.ac.uk/en/lrc/onlineresources/e-books/ (Accessed 26 November 2013) </w:t>
      </w:r>
    </w:p>
    <w:p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Meredith, J. &amp; Mantel, S. (2009) Project Management: A Managerial Approach, Asia: John Wiley &amp; Sons </w:t>
      </w:r>
    </w:p>
    <w:p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Reiss, G. (2015). Project management demystified London: </w:t>
      </w:r>
      <w:proofErr w:type="spellStart"/>
      <w:r w:rsidRPr="00FC1249">
        <w:rPr>
          <w:rFonts w:ascii="Times New Roman" w:hAnsi="Times New Roman" w:cs="Times New Roman"/>
        </w:rPr>
        <w:t>Routledge</w:t>
      </w:r>
      <w:proofErr w:type="spellEnd"/>
      <w:r w:rsidRPr="00FC1249">
        <w:rPr>
          <w:rFonts w:ascii="Times New Roman" w:hAnsi="Times New Roman" w:cs="Times New Roman"/>
        </w:rPr>
        <w:t xml:space="preserve"> </w:t>
      </w:r>
    </w:p>
    <w:p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Roberts, P. (2011). Effective project management. London, UK Philadelphia, PA: </w:t>
      </w:r>
      <w:proofErr w:type="spellStart"/>
      <w:r w:rsidRPr="00FC1249">
        <w:rPr>
          <w:rFonts w:ascii="Times New Roman" w:hAnsi="Times New Roman" w:cs="Times New Roman"/>
        </w:rPr>
        <w:t>Kogan</w:t>
      </w:r>
      <w:proofErr w:type="spellEnd"/>
      <w:r w:rsidRPr="00FC1249">
        <w:rPr>
          <w:rFonts w:ascii="Times New Roman" w:hAnsi="Times New Roman" w:cs="Times New Roman"/>
        </w:rPr>
        <w:t xml:space="preserve"> Page. http://www.tsd.ac.uk/en/lrc/onlineresources/e-books/ (Accessed 26 November 2013) </w:t>
      </w:r>
    </w:p>
    <w:p w:rsidR="00FC1249" w:rsidRPr="00FC1249" w:rsidRDefault="00FC1249" w:rsidP="00196AA0">
      <w:pPr>
        <w:pStyle w:val="Default"/>
        <w:numPr>
          <w:ilvl w:val="0"/>
          <w:numId w:val="7"/>
        </w:numPr>
        <w:spacing w:line="360" w:lineRule="auto"/>
        <w:jc w:val="both"/>
        <w:rPr>
          <w:rFonts w:ascii="Times New Roman" w:hAnsi="Times New Roman" w:cs="Times New Roman"/>
        </w:rPr>
      </w:pPr>
      <w:r w:rsidRPr="00FC1249">
        <w:rPr>
          <w:rFonts w:ascii="Times New Roman" w:hAnsi="Times New Roman" w:cs="Times New Roman"/>
        </w:rPr>
        <w:t xml:space="preserve">Watson, M. Managing Smaller Projects: a practical guide, Hook: Project Manager Today Publications, 2002. </w:t>
      </w:r>
    </w:p>
    <w:p w:rsidR="00FC1249" w:rsidRPr="00FC1249" w:rsidRDefault="00C4731D" w:rsidP="00196AA0">
      <w:pPr>
        <w:pStyle w:val="Default"/>
        <w:numPr>
          <w:ilvl w:val="0"/>
          <w:numId w:val="7"/>
        </w:numPr>
        <w:spacing w:line="360" w:lineRule="auto"/>
        <w:jc w:val="both"/>
        <w:rPr>
          <w:rFonts w:ascii="Times New Roman" w:hAnsi="Times New Roman" w:cs="Times New Roman"/>
        </w:rPr>
      </w:pPr>
      <w:proofErr w:type="spellStart"/>
      <w:r>
        <w:rPr>
          <w:rFonts w:ascii="Times New Roman" w:hAnsi="Times New Roman" w:cs="Times New Roman"/>
        </w:rPr>
        <w:t>Wysocki</w:t>
      </w:r>
      <w:proofErr w:type="spellEnd"/>
      <w:r>
        <w:rPr>
          <w:rFonts w:ascii="Times New Roman" w:hAnsi="Times New Roman" w:cs="Times New Roman"/>
        </w:rPr>
        <w:t>, R. K. et al. (201</w:t>
      </w:r>
      <w:r w:rsidR="00FC1249" w:rsidRPr="00FC1249">
        <w:rPr>
          <w:rFonts w:ascii="Times New Roman" w:hAnsi="Times New Roman" w:cs="Times New Roman"/>
        </w:rPr>
        <w:t xml:space="preserve">0). Effective Project Management 2nd </w:t>
      </w:r>
      <w:proofErr w:type="gramStart"/>
      <w:r w:rsidR="00FC1249" w:rsidRPr="00FC1249">
        <w:rPr>
          <w:rFonts w:ascii="Times New Roman" w:hAnsi="Times New Roman" w:cs="Times New Roman"/>
        </w:rPr>
        <w:t>ed</w:t>
      </w:r>
      <w:proofErr w:type="gramEnd"/>
      <w:r w:rsidR="00FC1249" w:rsidRPr="00FC1249">
        <w:rPr>
          <w:rFonts w:ascii="Times New Roman" w:hAnsi="Times New Roman" w:cs="Times New Roman"/>
        </w:rPr>
        <w:t xml:space="preserve">. New York: Wiley. </w:t>
      </w:r>
    </w:p>
    <w:sectPr w:rsidR="00FC1249" w:rsidRPr="00FC124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57C1" w:rsidRDefault="007F57C1" w:rsidP="00C4731D">
      <w:pPr>
        <w:spacing w:after="0" w:line="240" w:lineRule="auto"/>
      </w:pPr>
      <w:r>
        <w:separator/>
      </w:r>
    </w:p>
  </w:endnote>
  <w:endnote w:type="continuationSeparator" w:id="0">
    <w:p w:rsidR="007F57C1" w:rsidRDefault="007F57C1" w:rsidP="00C47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9444631"/>
      <w:docPartObj>
        <w:docPartGallery w:val="Page Numbers (Bottom of Page)"/>
        <w:docPartUnique/>
      </w:docPartObj>
    </w:sdtPr>
    <w:sdtEndPr>
      <w:rPr>
        <w:noProof/>
      </w:rPr>
    </w:sdtEndPr>
    <w:sdtContent>
      <w:p w:rsidR="00373E28" w:rsidRDefault="00373E28">
        <w:pPr>
          <w:pStyle w:val="Footer"/>
          <w:jc w:val="center"/>
        </w:pPr>
        <w:r>
          <w:fldChar w:fldCharType="begin"/>
        </w:r>
        <w:r>
          <w:instrText xml:space="preserve"> PAGE   \* MERGEFORMAT </w:instrText>
        </w:r>
        <w:r>
          <w:fldChar w:fldCharType="separate"/>
        </w:r>
        <w:r w:rsidR="00DE73D4">
          <w:rPr>
            <w:noProof/>
          </w:rPr>
          <w:t>1</w:t>
        </w:r>
        <w:r>
          <w:rPr>
            <w:noProof/>
          </w:rPr>
          <w:fldChar w:fldCharType="end"/>
        </w:r>
      </w:p>
    </w:sdtContent>
  </w:sdt>
  <w:p w:rsidR="00373E28" w:rsidRDefault="00373E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57C1" w:rsidRDefault="007F57C1" w:rsidP="00C4731D">
      <w:pPr>
        <w:spacing w:after="0" w:line="240" w:lineRule="auto"/>
      </w:pPr>
      <w:r>
        <w:separator/>
      </w:r>
    </w:p>
  </w:footnote>
  <w:footnote w:type="continuationSeparator" w:id="0">
    <w:p w:rsidR="007F57C1" w:rsidRDefault="007F57C1" w:rsidP="00C4731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4E6AD0"/>
    <w:multiLevelType w:val="hybridMultilevel"/>
    <w:tmpl w:val="1C64979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206375"/>
    <w:multiLevelType w:val="hybridMultilevel"/>
    <w:tmpl w:val="5CEE7F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AD154AE"/>
    <w:multiLevelType w:val="hybridMultilevel"/>
    <w:tmpl w:val="BD5609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2AD5A90"/>
    <w:multiLevelType w:val="hybridMultilevel"/>
    <w:tmpl w:val="27C298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46C4CAA"/>
    <w:multiLevelType w:val="hybridMultilevel"/>
    <w:tmpl w:val="D0EC84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2E5128E"/>
    <w:multiLevelType w:val="hybridMultilevel"/>
    <w:tmpl w:val="2124AF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D579B6"/>
    <w:multiLevelType w:val="hybridMultilevel"/>
    <w:tmpl w:val="FC387F1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0954"/>
    <w:rsid w:val="00052F91"/>
    <w:rsid w:val="0005664A"/>
    <w:rsid w:val="000B690C"/>
    <w:rsid w:val="000B7420"/>
    <w:rsid w:val="000C2A21"/>
    <w:rsid w:val="000D5EC5"/>
    <w:rsid w:val="000F6F1C"/>
    <w:rsid w:val="0012621A"/>
    <w:rsid w:val="00132B56"/>
    <w:rsid w:val="00196AA0"/>
    <w:rsid w:val="001E4428"/>
    <w:rsid w:val="001F7075"/>
    <w:rsid w:val="00287483"/>
    <w:rsid w:val="00304DC2"/>
    <w:rsid w:val="00341BDD"/>
    <w:rsid w:val="003608B5"/>
    <w:rsid w:val="00373E28"/>
    <w:rsid w:val="003A3B0E"/>
    <w:rsid w:val="003F79E6"/>
    <w:rsid w:val="00416DFB"/>
    <w:rsid w:val="004A0D51"/>
    <w:rsid w:val="004E717F"/>
    <w:rsid w:val="00514A30"/>
    <w:rsid w:val="005256D5"/>
    <w:rsid w:val="0053636A"/>
    <w:rsid w:val="00540C72"/>
    <w:rsid w:val="005500C6"/>
    <w:rsid w:val="0055198D"/>
    <w:rsid w:val="00556975"/>
    <w:rsid w:val="00570594"/>
    <w:rsid w:val="00592AD7"/>
    <w:rsid w:val="00593CEB"/>
    <w:rsid w:val="005D30C9"/>
    <w:rsid w:val="005E403F"/>
    <w:rsid w:val="00602B89"/>
    <w:rsid w:val="00603E1A"/>
    <w:rsid w:val="00607031"/>
    <w:rsid w:val="006225DA"/>
    <w:rsid w:val="00622CD4"/>
    <w:rsid w:val="00632199"/>
    <w:rsid w:val="00650F3B"/>
    <w:rsid w:val="00651A8B"/>
    <w:rsid w:val="00716425"/>
    <w:rsid w:val="0072209A"/>
    <w:rsid w:val="007C188C"/>
    <w:rsid w:val="007F57C1"/>
    <w:rsid w:val="008259D0"/>
    <w:rsid w:val="0085169E"/>
    <w:rsid w:val="00864894"/>
    <w:rsid w:val="00871A03"/>
    <w:rsid w:val="00906CD8"/>
    <w:rsid w:val="00913505"/>
    <w:rsid w:val="0095784D"/>
    <w:rsid w:val="009940F3"/>
    <w:rsid w:val="00A14B0A"/>
    <w:rsid w:val="00A85A1A"/>
    <w:rsid w:val="00AD600D"/>
    <w:rsid w:val="00B022A9"/>
    <w:rsid w:val="00B57EAA"/>
    <w:rsid w:val="00BF2F80"/>
    <w:rsid w:val="00C304BC"/>
    <w:rsid w:val="00C4731D"/>
    <w:rsid w:val="00C5779D"/>
    <w:rsid w:val="00C63671"/>
    <w:rsid w:val="00C84B15"/>
    <w:rsid w:val="00C900FD"/>
    <w:rsid w:val="00C97D84"/>
    <w:rsid w:val="00CB2350"/>
    <w:rsid w:val="00D667B3"/>
    <w:rsid w:val="00D73865"/>
    <w:rsid w:val="00D80333"/>
    <w:rsid w:val="00D90539"/>
    <w:rsid w:val="00DB27DD"/>
    <w:rsid w:val="00DB63B7"/>
    <w:rsid w:val="00DD369E"/>
    <w:rsid w:val="00DD4996"/>
    <w:rsid w:val="00DE73D4"/>
    <w:rsid w:val="00E121D2"/>
    <w:rsid w:val="00E57E43"/>
    <w:rsid w:val="00E931A5"/>
    <w:rsid w:val="00EB4294"/>
    <w:rsid w:val="00EC0954"/>
    <w:rsid w:val="00EE5D2C"/>
    <w:rsid w:val="00F37EE7"/>
    <w:rsid w:val="00F55D57"/>
    <w:rsid w:val="00F62C3F"/>
    <w:rsid w:val="00FC1249"/>
    <w:rsid w:val="00FE4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0594"/>
    <w:pPr>
      <w:spacing w:after="200" w:line="276" w:lineRule="auto"/>
    </w:pPr>
  </w:style>
  <w:style w:type="paragraph" w:styleId="Heading1">
    <w:name w:val="heading 1"/>
    <w:basedOn w:val="Normal"/>
    <w:next w:val="Normal"/>
    <w:link w:val="Heading1Char"/>
    <w:uiPriority w:val="9"/>
    <w:qFormat/>
    <w:rsid w:val="00341BDD"/>
    <w:pPr>
      <w:keepNext/>
      <w:keepLines/>
      <w:spacing w:before="240" w:after="0"/>
      <w:outlineLvl w:val="0"/>
    </w:pPr>
    <w:rPr>
      <w:rFonts w:ascii="Arial" w:eastAsiaTheme="majorEastAsia" w:hAnsi="Arial"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341BDD"/>
    <w:pPr>
      <w:keepNext/>
      <w:keepLines/>
      <w:spacing w:before="40" w:after="0"/>
      <w:outlineLvl w:val="1"/>
    </w:pPr>
    <w:rPr>
      <w:rFonts w:ascii="Arial" w:eastAsiaTheme="majorEastAsia" w:hAnsi="Arial" w:cstheme="majorBidi"/>
      <w:b/>
      <w: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0594"/>
    <w:pPr>
      <w:spacing w:after="160" w:line="259" w:lineRule="auto"/>
      <w:ind w:left="720"/>
      <w:contextualSpacing/>
    </w:pPr>
  </w:style>
  <w:style w:type="table" w:styleId="TableGrid">
    <w:name w:val="Table Grid"/>
    <w:basedOn w:val="TableNormal"/>
    <w:uiPriority w:val="59"/>
    <w:rsid w:val="00A14B0A"/>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rsid w:val="00A14B0A"/>
    <w:pPr>
      <w:tabs>
        <w:tab w:val="center" w:pos="4153"/>
        <w:tab w:val="right" w:pos="8306"/>
      </w:tabs>
      <w:spacing w:before="100" w:beforeAutospacing="1" w:after="0" w:afterAutospacing="1" w:line="240" w:lineRule="auto"/>
      <w:jc w:val="both"/>
    </w:pPr>
    <w:rPr>
      <w:rFonts w:ascii="Arial" w:eastAsia="Times New Roman" w:hAnsi="Arial" w:cs="Times New Roman"/>
      <w:sz w:val="24"/>
      <w:szCs w:val="20"/>
      <w:lang w:val="en-GB"/>
    </w:rPr>
  </w:style>
  <w:style w:type="character" w:customStyle="1" w:styleId="HeaderChar">
    <w:name w:val="Header Char"/>
    <w:basedOn w:val="DefaultParagraphFont"/>
    <w:link w:val="Header"/>
    <w:uiPriority w:val="99"/>
    <w:rsid w:val="00A14B0A"/>
    <w:rPr>
      <w:rFonts w:ascii="Arial" w:eastAsia="Times New Roman" w:hAnsi="Arial" w:cs="Times New Roman"/>
      <w:sz w:val="24"/>
      <w:szCs w:val="20"/>
      <w:lang w:val="en-GB"/>
    </w:rPr>
  </w:style>
  <w:style w:type="paragraph" w:customStyle="1" w:styleId="Default">
    <w:name w:val="Default"/>
    <w:rsid w:val="00FC1249"/>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341BDD"/>
    <w:rPr>
      <w:rFonts w:ascii="Arial" w:eastAsiaTheme="majorEastAsia" w:hAnsi="Arial" w:cstheme="majorBidi"/>
      <w:b/>
      <w:color w:val="2E74B5" w:themeColor="accent1" w:themeShade="BF"/>
      <w:sz w:val="28"/>
      <w:szCs w:val="32"/>
    </w:rPr>
  </w:style>
  <w:style w:type="paragraph" w:styleId="Footer">
    <w:name w:val="footer"/>
    <w:basedOn w:val="Normal"/>
    <w:link w:val="FooterChar"/>
    <w:uiPriority w:val="99"/>
    <w:unhideWhenUsed/>
    <w:rsid w:val="00C473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731D"/>
  </w:style>
  <w:style w:type="paragraph" w:styleId="TOCHeading">
    <w:name w:val="TOC Heading"/>
    <w:basedOn w:val="Heading1"/>
    <w:next w:val="Normal"/>
    <w:uiPriority w:val="39"/>
    <w:unhideWhenUsed/>
    <w:qFormat/>
    <w:rsid w:val="000C2A21"/>
    <w:pPr>
      <w:spacing w:line="259" w:lineRule="auto"/>
      <w:outlineLvl w:val="9"/>
    </w:pPr>
  </w:style>
  <w:style w:type="paragraph" w:styleId="TOC1">
    <w:name w:val="toc 1"/>
    <w:basedOn w:val="Normal"/>
    <w:next w:val="Normal"/>
    <w:autoRedefine/>
    <w:uiPriority w:val="39"/>
    <w:unhideWhenUsed/>
    <w:rsid w:val="000C2A21"/>
    <w:pPr>
      <w:spacing w:after="100"/>
    </w:pPr>
  </w:style>
  <w:style w:type="character" w:styleId="Hyperlink">
    <w:name w:val="Hyperlink"/>
    <w:basedOn w:val="DefaultParagraphFont"/>
    <w:uiPriority w:val="99"/>
    <w:unhideWhenUsed/>
    <w:rsid w:val="000C2A21"/>
    <w:rPr>
      <w:color w:val="0563C1" w:themeColor="hyperlink"/>
      <w:u w:val="single"/>
    </w:rPr>
  </w:style>
  <w:style w:type="character" w:customStyle="1" w:styleId="Heading2Char">
    <w:name w:val="Heading 2 Char"/>
    <w:basedOn w:val="DefaultParagraphFont"/>
    <w:link w:val="Heading2"/>
    <w:uiPriority w:val="9"/>
    <w:rsid w:val="00341BDD"/>
    <w:rPr>
      <w:rFonts w:ascii="Arial" w:eastAsiaTheme="majorEastAsia" w:hAnsi="Arial" w:cstheme="majorBidi"/>
      <w:b/>
      <w:i/>
      <w:color w:val="2E74B5" w:themeColor="accent1" w:themeShade="BF"/>
      <w:sz w:val="26"/>
      <w:szCs w:val="26"/>
    </w:rPr>
  </w:style>
  <w:style w:type="paragraph" w:styleId="TOC2">
    <w:name w:val="toc 2"/>
    <w:basedOn w:val="Normal"/>
    <w:next w:val="Normal"/>
    <w:autoRedefine/>
    <w:uiPriority w:val="39"/>
    <w:unhideWhenUsed/>
    <w:rsid w:val="00556975"/>
    <w:pPr>
      <w:spacing w:after="100"/>
      <w:ind w:left="220"/>
    </w:pPr>
  </w:style>
  <w:style w:type="table" w:customStyle="1" w:styleId="GridTable1Light-Accent51">
    <w:name w:val="Grid Table 1 Light - Accent 51"/>
    <w:basedOn w:val="TableNormal"/>
    <w:uiPriority w:val="46"/>
    <w:rsid w:val="00EE5D2C"/>
    <w:pPr>
      <w:spacing w:after="0" w:line="240" w:lineRule="auto"/>
    </w:pPr>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customStyle="1" w:styleId="ListTable5DarkAccent1">
    <w:name w:val="List Table 5 Dark Accent 1"/>
    <w:basedOn w:val="TableNormal"/>
    <w:uiPriority w:val="50"/>
    <w:rsid w:val="00EE5D2C"/>
    <w:pPr>
      <w:spacing w:after="0" w:line="240" w:lineRule="auto"/>
    </w:pPr>
    <w:rPr>
      <w:color w:val="FFFFFF" w:themeColor="background1"/>
    </w:rPr>
    <w:tblPr>
      <w:tblStyleRowBandSize w:val="1"/>
      <w:tblStyleColBandSize w:val="1"/>
      <w:tblInd w:w="0" w:type="dxa"/>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CellMar>
        <w:top w:w="0" w:type="dxa"/>
        <w:left w:w="108" w:type="dxa"/>
        <w:bottom w:w="0" w:type="dxa"/>
        <w:right w:w="108" w:type="dxa"/>
      </w:tblCellMar>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4Accent6">
    <w:name w:val="List Table 4 Accent 6"/>
    <w:basedOn w:val="TableNormal"/>
    <w:uiPriority w:val="49"/>
    <w:rsid w:val="00EE5D2C"/>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ListTable5DarkAccent4">
    <w:name w:val="List Table 5 Dark Accent 4"/>
    <w:basedOn w:val="TableNormal"/>
    <w:uiPriority w:val="50"/>
    <w:rsid w:val="00EE5D2C"/>
    <w:pPr>
      <w:spacing w:after="0" w:line="240" w:lineRule="auto"/>
    </w:pPr>
    <w:rPr>
      <w:color w:val="FFFFFF" w:themeColor="background1"/>
    </w:rPr>
    <w:tblPr>
      <w:tblStyleRowBandSize w:val="1"/>
      <w:tblStyleColBandSize w:val="1"/>
      <w:tblInd w:w="0" w:type="dxa"/>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CellMar>
        <w:top w:w="0" w:type="dxa"/>
        <w:left w:w="108" w:type="dxa"/>
        <w:bottom w:w="0" w:type="dxa"/>
        <w:right w:w="108" w:type="dxa"/>
      </w:tblCellMar>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
    <w:name w:val="List Table 5 Dark Accent 2"/>
    <w:basedOn w:val="TableNormal"/>
    <w:uiPriority w:val="50"/>
    <w:rsid w:val="00EE5D2C"/>
    <w:pPr>
      <w:spacing w:after="0" w:line="240" w:lineRule="auto"/>
    </w:pPr>
    <w:rPr>
      <w:color w:val="FFFFFF" w:themeColor="background1"/>
    </w:rPr>
    <w:tblPr>
      <w:tblStyleRowBandSize w:val="1"/>
      <w:tblStyleColBandSize w:val="1"/>
      <w:tblInd w:w="0" w:type="dxa"/>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CellMar>
        <w:top w:w="0" w:type="dxa"/>
        <w:left w:w="108" w:type="dxa"/>
        <w:bottom w:w="0" w:type="dxa"/>
        <w:right w:w="108" w:type="dxa"/>
      </w:tblCellMar>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1LightAccent4">
    <w:name w:val="Grid Table 1 Light Accent 4"/>
    <w:basedOn w:val="TableNormal"/>
    <w:uiPriority w:val="46"/>
    <w:rsid w:val="0055198D"/>
    <w:pPr>
      <w:spacing w:after="0" w:line="240" w:lineRule="auto"/>
    </w:pPr>
    <w:tblPr>
      <w:tblStyleRowBandSize w:val="1"/>
      <w:tblStyleColBandSize w:val="1"/>
      <w:tblInd w:w="0" w:type="dxa"/>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CellMar>
        <w:top w:w="0" w:type="dxa"/>
        <w:left w:w="108" w:type="dxa"/>
        <w:bottom w:w="0" w:type="dxa"/>
        <w:right w:w="108" w:type="dxa"/>
      </w:tblCellMar>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DE73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73D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0594"/>
    <w:pPr>
      <w:spacing w:after="200" w:line="276" w:lineRule="auto"/>
    </w:pPr>
  </w:style>
  <w:style w:type="paragraph" w:styleId="Heading1">
    <w:name w:val="heading 1"/>
    <w:basedOn w:val="Normal"/>
    <w:next w:val="Normal"/>
    <w:link w:val="Heading1Char"/>
    <w:uiPriority w:val="9"/>
    <w:qFormat/>
    <w:rsid w:val="00341BDD"/>
    <w:pPr>
      <w:keepNext/>
      <w:keepLines/>
      <w:spacing w:before="240" w:after="0"/>
      <w:outlineLvl w:val="0"/>
    </w:pPr>
    <w:rPr>
      <w:rFonts w:ascii="Arial" w:eastAsiaTheme="majorEastAsia" w:hAnsi="Arial"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341BDD"/>
    <w:pPr>
      <w:keepNext/>
      <w:keepLines/>
      <w:spacing w:before="40" w:after="0"/>
      <w:outlineLvl w:val="1"/>
    </w:pPr>
    <w:rPr>
      <w:rFonts w:ascii="Arial" w:eastAsiaTheme="majorEastAsia" w:hAnsi="Arial" w:cstheme="majorBidi"/>
      <w:b/>
      <w: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0594"/>
    <w:pPr>
      <w:spacing w:after="160" w:line="259" w:lineRule="auto"/>
      <w:ind w:left="720"/>
      <w:contextualSpacing/>
    </w:pPr>
  </w:style>
  <w:style w:type="table" w:styleId="TableGrid">
    <w:name w:val="Table Grid"/>
    <w:basedOn w:val="TableNormal"/>
    <w:uiPriority w:val="59"/>
    <w:rsid w:val="00A14B0A"/>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rsid w:val="00A14B0A"/>
    <w:pPr>
      <w:tabs>
        <w:tab w:val="center" w:pos="4153"/>
        <w:tab w:val="right" w:pos="8306"/>
      </w:tabs>
      <w:spacing w:before="100" w:beforeAutospacing="1" w:after="0" w:afterAutospacing="1" w:line="240" w:lineRule="auto"/>
      <w:jc w:val="both"/>
    </w:pPr>
    <w:rPr>
      <w:rFonts w:ascii="Arial" w:eastAsia="Times New Roman" w:hAnsi="Arial" w:cs="Times New Roman"/>
      <w:sz w:val="24"/>
      <w:szCs w:val="20"/>
      <w:lang w:val="en-GB"/>
    </w:rPr>
  </w:style>
  <w:style w:type="character" w:customStyle="1" w:styleId="HeaderChar">
    <w:name w:val="Header Char"/>
    <w:basedOn w:val="DefaultParagraphFont"/>
    <w:link w:val="Header"/>
    <w:uiPriority w:val="99"/>
    <w:rsid w:val="00A14B0A"/>
    <w:rPr>
      <w:rFonts w:ascii="Arial" w:eastAsia="Times New Roman" w:hAnsi="Arial" w:cs="Times New Roman"/>
      <w:sz w:val="24"/>
      <w:szCs w:val="20"/>
      <w:lang w:val="en-GB"/>
    </w:rPr>
  </w:style>
  <w:style w:type="paragraph" w:customStyle="1" w:styleId="Default">
    <w:name w:val="Default"/>
    <w:rsid w:val="00FC1249"/>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341BDD"/>
    <w:rPr>
      <w:rFonts w:ascii="Arial" w:eastAsiaTheme="majorEastAsia" w:hAnsi="Arial" w:cstheme="majorBidi"/>
      <w:b/>
      <w:color w:val="2E74B5" w:themeColor="accent1" w:themeShade="BF"/>
      <w:sz w:val="28"/>
      <w:szCs w:val="32"/>
    </w:rPr>
  </w:style>
  <w:style w:type="paragraph" w:styleId="Footer">
    <w:name w:val="footer"/>
    <w:basedOn w:val="Normal"/>
    <w:link w:val="FooterChar"/>
    <w:uiPriority w:val="99"/>
    <w:unhideWhenUsed/>
    <w:rsid w:val="00C473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731D"/>
  </w:style>
  <w:style w:type="paragraph" w:styleId="TOCHeading">
    <w:name w:val="TOC Heading"/>
    <w:basedOn w:val="Heading1"/>
    <w:next w:val="Normal"/>
    <w:uiPriority w:val="39"/>
    <w:unhideWhenUsed/>
    <w:qFormat/>
    <w:rsid w:val="000C2A21"/>
    <w:pPr>
      <w:spacing w:line="259" w:lineRule="auto"/>
      <w:outlineLvl w:val="9"/>
    </w:pPr>
  </w:style>
  <w:style w:type="paragraph" w:styleId="TOC1">
    <w:name w:val="toc 1"/>
    <w:basedOn w:val="Normal"/>
    <w:next w:val="Normal"/>
    <w:autoRedefine/>
    <w:uiPriority w:val="39"/>
    <w:unhideWhenUsed/>
    <w:rsid w:val="000C2A21"/>
    <w:pPr>
      <w:spacing w:after="100"/>
    </w:pPr>
  </w:style>
  <w:style w:type="character" w:styleId="Hyperlink">
    <w:name w:val="Hyperlink"/>
    <w:basedOn w:val="DefaultParagraphFont"/>
    <w:uiPriority w:val="99"/>
    <w:unhideWhenUsed/>
    <w:rsid w:val="000C2A21"/>
    <w:rPr>
      <w:color w:val="0563C1" w:themeColor="hyperlink"/>
      <w:u w:val="single"/>
    </w:rPr>
  </w:style>
  <w:style w:type="character" w:customStyle="1" w:styleId="Heading2Char">
    <w:name w:val="Heading 2 Char"/>
    <w:basedOn w:val="DefaultParagraphFont"/>
    <w:link w:val="Heading2"/>
    <w:uiPriority w:val="9"/>
    <w:rsid w:val="00341BDD"/>
    <w:rPr>
      <w:rFonts w:ascii="Arial" w:eastAsiaTheme="majorEastAsia" w:hAnsi="Arial" w:cstheme="majorBidi"/>
      <w:b/>
      <w:i/>
      <w:color w:val="2E74B5" w:themeColor="accent1" w:themeShade="BF"/>
      <w:sz w:val="26"/>
      <w:szCs w:val="26"/>
    </w:rPr>
  </w:style>
  <w:style w:type="paragraph" w:styleId="TOC2">
    <w:name w:val="toc 2"/>
    <w:basedOn w:val="Normal"/>
    <w:next w:val="Normal"/>
    <w:autoRedefine/>
    <w:uiPriority w:val="39"/>
    <w:unhideWhenUsed/>
    <w:rsid w:val="00556975"/>
    <w:pPr>
      <w:spacing w:after="100"/>
      <w:ind w:left="220"/>
    </w:pPr>
  </w:style>
  <w:style w:type="table" w:customStyle="1" w:styleId="GridTable1Light-Accent51">
    <w:name w:val="Grid Table 1 Light - Accent 51"/>
    <w:basedOn w:val="TableNormal"/>
    <w:uiPriority w:val="46"/>
    <w:rsid w:val="00EE5D2C"/>
    <w:pPr>
      <w:spacing w:after="0" w:line="240" w:lineRule="auto"/>
    </w:pPr>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customStyle="1" w:styleId="ListTable5DarkAccent1">
    <w:name w:val="List Table 5 Dark Accent 1"/>
    <w:basedOn w:val="TableNormal"/>
    <w:uiPriority w:val="50"/>
    <w:rsid w:val="00EE5D2C"/>
    <w:pPr>
      <w:spacing w:after="0" w:line="240" w:lineRule="auto"/>
    </w:pPr>
    <w:rPr>
      <w:color w:val="FFFFFF" w:themeColor="background1"/>
    </w:rPr>
    <w:tblPr>
      <w:tblStyleRowBandSize w:val="1"/>
      <w:tblStyleColBandSize w:val="1"/>
      <w:tblInd w:w="0" w:type="dxa"/>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CellMar>
        <w:top w:w="0" w:type="dxa"/>
        <w:left w:w="108" w:type="dxa"/>
        <w:bottom w:w="0" w:type="dxa"/>
        <w:right w:w="108" w:type="dxa"/>
      </w:tblCellMar>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4Accent6">
    <w:name w:val="List Table 4 Accent 6"/>
    <w:basedOn w:val="TableNormal"/>
    <w:uiPriority w:val="49"/>
    <w:rsid w:val="00EE5D2C"/>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ListTable5DarkAccent4">
    <w:name w:val="List Table 5 Dark Accent 4"/>
    <w:basedOn w:val="TableNormal"/>
    <w:uiPriority w:val="50"/>
    <w:rsid w:val="00EE5D2C"/>
    <w:pPr>
      <w:spacing w:after="0" w:line="240" w:lineRule="auto"/>
    </w:pPr>
    <w:rPr>
      <w:color w:val="FFFFFF" w:themeColor="background1"/>
    </w:rPr>
    <w:tblPr>
      <w:tblStyleRowBandSize w:val="1"/>
      <w:tblStyleColBandSize w:val="1"/>
      <w:tblInd w:w="0" w:type="dxa"/>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CellMar>
        <w:top w:w="0" w:type="dxa"/>
        <w:left w:w="108" w:type="dxa"/>
        <w:bottom w:w="0" w:type="dxa"/>
        <w:right w:w="108" w:type="dxa"/>
      </w:tblCellMar>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
    <w:name w:val="List Table 5 Dark Accent 2"/>
    <w:basedOn w:val="TableNormal"/>
    <w:uiPriority w:val="50"/>
    <w:rsid w:val="00EE5D2C"/>
    <w:pPr>
      <w:spacing w:after="0" w:line="240" w:lineRule="auto"/>
    </w:pPr>
    <w:rPr>
      <w:color w:val="FFFFFF" w:themeColor="background1"/>
    </w:rPr>
    <w:tblPr>
      <w:tblStyleRowBandSize w:val="1"/>
      <w:tblStyleColBandSize w:val="1"/>
      <w:tblInd w:w="0" w:type="dxa"/>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CellMar>
        <w:top w:w="0" w:type="dxa"/>
        <w:left w:w="108" w:type="dxa"/>
        <w:bottom w:w="0" w:type="dxa"/>
        <w:right w:w="108" w:type="dxa"/>
      </w:tblCellMar>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1LightAccent4">
    <w:name w:val="Grid Table 1 Light Accent 4"/>
    <w:basedOn w:val="TableNormal"/>
    <w:uiPriority w:val="46"/>
    <w:rsid w:val="0055198D"/>
    <w:pPr>
      <w:spacing w:after="0" w:line="240" w:lineRule="auto"/>
    </w:pPr>
    <w:tblPr>
      <w:tblStyleRowBandSize w:val="1"/>
      <w:tblStyleColBandSize w:val="1"/>
      <w:tblInd w:w="0" w:type="dxa"/>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CellMar>
        <w:top w:w="0" w:type="dxa"/>
        <w:left w:w="108" w:type="dxa"/>
        <w:bottom w:w="0" w:type="dxa"/>
        <w:right w:w="108" w:type="dxa"/>
      </w:tblCellMar>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DE73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73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0C110D-F31F-49BF-8DBE-32CA53304D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4081</Words>
  <Characters>23268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  bay</cp:lastModifiedBy>
  <cp:revision>4</cp:revision>
  <dcterms:created xsi:type="dcterms:W3CDTF">2019-08-25T21:17:00Z</dcterms:created>
  <dcterms:modified xsi:type="dcterms:W3CDTF">2019-08-26T11:08:00Z</dcterms:modified>
</cp:coreProperties>
</file>