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1A468" w14:textId="77777777" w:rsidR="00516470" w:rsidRDefault="009D4CFD" w:rsidP="009D4CFD">
      <w:pPr>
        <w:widowControl w:val="0"/>
        <w:autoSpaceDE w:val="0"/>
        <w:autoSpaceDN w:val="0"/>
        <w:adjustRightInd w:val="0"/>
        <w:rPr>
          <w:rFonts w:ascii="Helvetica" w:hAnsi="Helvetica" w:cs="Helvetica"/>
          <w:b/>
          <w:bCs/>
          <w:color w:val="FFFFFF"/>
          <w:sz w:val="26"/>
          <w:szCs w:val="26"/>
        </w:rPr>
      </w:pPr>
      <w:r>
        <w:rPr>
          <w:rFonts w:ascii="Helvetica" w:hAnsi="Helvetica" w:cs="Helvetica"/>
          <w:b/>
          <w:bCs/>
          <w:color w:val="FFFFFF"/>
          <w:sz w:val="26"/>
          <w:szCs w:val="26"/>
        </w:rPr>
        <w:t>A</w:t>
      </w:r>
    </w:p>
    <w:p w14:paraId="2B5D0BF0" w14:textId="77777777" w:rsidR="00516470" w:rsidRDefault="00516470" w:rsidP="009D4CFD">
      <w:pPr>
        <w:widowControl w:val="0"/>
        <w:autoSpaceDE w:val="0"/>
        <w:autoSpaceDN w:val="0"/>
        <w:adjustRightInd w:val="0"/>
        <w:rPr>
          <w:rFonts w:ascii="Helvetica" w:hAnsi="Helvetica" w:cs="Helvetica"/>
          <w:b/>
          <w:bCs/>
          <w:color w:val="FFFFFF"/>
          <w:sz w:val="26"/>
          <w:szCs w:val="26"/>
        </w:rPr>
      </w:pPr>
    </w:p>
    <w:p w14:paraId="2B9FCE14" w14:textId="77777777" w:rsidR="00516470" w:rsidRPr="00516470" w:rsidRDefault="00516470" w:rsidP="009D4CFD">
      <w:pPr>
        <w:widowControl w:val="0"/>
        <w:autoSpaceDE w:val="0"/>
        <w:autoSpaceDN w:val="0"/>
        <w:adjustRightInd w:val="0"/>
        <w:rPr>
          <w:rFonts w:ascii="Helvetica" w:hAnsi="Helvetica" w:cs="Helvetica"/>
          <w:bCs/>
          <w:color w:val="FFFFFF"/>
          <w:sz w:val="26"/>
          <w:szCs w:val="26"/>
        </w:rPr>
      </w:pPr>
      <w:r>
        <w:rPr>
          <w:rFonts w:ascii="Helvetica" w:hAnsi="Helvetica" w:cs="Helvetica"/>
          <w:bCs/>
          <w:color w:val="000000" w:themeColor="text1"/>
          <w:sz w:val="26"/>
          <w:szCs w:val="26"/>
        </w:rPr>
        <w:t>TheJoint Lunatic Asylum  : Pembrokeshire Herald</w:t>
      </w:r>
      <w:r w:rsidRPr="00516470">
        <w:rPr>
          <w:rFonts w:ascii="Helvetica" w:hAnsi="Helvetica" w:cs="Helvetica"/>
          <w:bCs/>
          <w:color w:val="FFFFFF"/>
          <w:sz w:val="26"/>
          <w:szCs w:val="26"/>
        </w:rPr>
        <w:t>Carmarthen Asylun 1838</w:t>
      </w:r>
    </w:p>
    <w:p w14:paraId="2CB1B194" w14:textId="77777777" w:rsidR="009D4CFD" w:rsidRPr="00FD2B2A" w:rsidRDefault="009D4CFD" w:rsidP="009D4CFD">
      <w:pPr>
        <w:widowControl w:val="0"/>
        <w:autoSpaceDE w:val="0"/>
        <w:autoSpaceDN w:val="0"/>
        <w:adjustRightInd w:val="0"/>
        <w:rPr>
          <w:rFonts w:ascii="Arial" w:hAnsi="Arial" w:cs="Arial"/>
          <w:color w:val="000000" w:themeColor="text1"/>
        </w:rPr>
      </w:pPr>
      <w:r>
        <w:rPr>
          <w:rFonts w:ascii="Helvetica" w:hAnsi="Helvetica" w:cs="Helvetica"/>
          <w:b/>
          <w:bCs/>
          <w:color w:val="FFFFFF"/>
          <w:sz w:val="26"/>
          <w:szCs w:val="26"/>
        </w:rPr>
        <w:t>RMARTHEN</w:t>
      </w:r>
      <w:r w:rsidR="00FD2B2A">
        <w:rPr>
          <w:rFonts w:ascii="Helvetica" w:hAnsi="Helvetica" w:cs="Helvetica"/>
          <w:color w:val="000000" w:themeColor="text1"/>
          <w:sz w:val="26"/>
          <w:szCs w:val="26"/>
        </w:rPr>
        <w:t>The</w:t>
      </w:r>
      <w:r w:rsidRPr="00FD2B2A">
        <w:rPr>
          <w:rFonts w:ascii="Helvetica" w:hAnsi="Helvetica" w:cs="Helvetica"/>
          <w:color w:val="000000" w:themeColor="text1"/>
          <w:sz w:val="26"/>
          <w:szCs w:val="26"/>
        </w:rPr>
        <w:t xml:space="preserve"> JOINT </w:t>
      </w:r>
      <w:r w:rsidR="00516470">
        <w:rPr>
          <w:rFonts w:ascii="Helvetica" w:hAnsi="Helvetica" w:cs="Helvetica"/>
          <w:color w:val="000000" w:themeColor="text1"/>
          <w:sz w:val="26"/>
          <w:szCs w:val="26"/>
        </w:rPr>
        <w:t>L</w:t>
      </w:r>
      <w:bookmarkStart w:id="0" w:name="_GoBack"/>
      <w:bookmarkEnd w:id="0"/>
      <w:r w:rsidRPr="00FD2B2A">
        <w:rPr>
          <w:rFonts w:ascii="Arial" w:hAnsi="Arial" w:cs="Arial"/>
          <w:b/>
          <w:bCs/>
          <w:color w:val="000000" w:themeColor="text1"/>
        </w:rPr>
        <w:t>UNATIC</w:t>
      </w:r>
      <w:r w:rsidRPr="00FD2B2A">
        <w:rPr>
          <w:rFonts w:ascii="Arial" w:hAnsi="Arial" w:cs="Arial"/>
          <w:color w:val="000000" w:themeColor="text1"/>
        </w:rPr>
        <w:t xml:space="preserve"> ASYLUM. </w:t>
      </w:r>
      <w:r w:rsidRPr="00FD2B2A">
        <w:rPr>
          <w:rFonts w:ascii="Arial" w:hAnsi="Arial" w:cs="Arial"/>
          <w:b/>
          <w:bCs/>
          <w:color w:val="000000" w:themeColor="text1"/>
        </w:rPr>
        <w:t>In</w:t>
      </w:r>
      <w:r w:rsidRPr="00FD2B2A">
        <w:rPr>
          <w:rFonts w:ascii="Arial" w:hAnsi="Arial" w:cs="Arial"/>
          <w:color w:val="000000" w:themeColor="text1"/>
        </w:rPr>
        <w:t xml:space="preserve"> the last number of the Herald there appeared a report of a meeting of the Committee of the Joint </w:t>
      </w:r>
      <w:r w:rsidRPr="00FD2B2A">
        <w:rPr>
          <w:rFonts w:ascii="Arial" w:hAnsi="Arial" w:cs="Arial"/>
          <w:b/>
          <w:bCs/>
          <w:color w:val="000000" w:themeColor="text1"/>
        </w:rPr>
        <w:t>Lunatic</w:t>
      </w:r>
      <w:r w:rsidRPr="00FD2B2A">
        <w:rPr>
          <w:rFonts w:ascii="Arial" w:hAnsi="Arial" w:cs="Arial"/>
          <w:color w:val="000000" w:themeColor="text1"/>
        </w:rPr>
        <w:t xml:space="preserve"> Asylum held at </w:t>
      </w:r>
      <w:r w:rsidRPr="00FD2B2A">
        <w:rPr>
          <w:rFonts w:ascii="Arial" w:hAnsi="Arial" w:cs="Arial"/>
          <w:b/>
          <w:bCs/>
          <w:color w:val="000000" w:themeColor="text1"/>
        </w:rPr>
        <w:t>Carmarthen</w:t>
      </w:r>
      <w:r w:rsidRPr="00FD2B2A">
        <w:rPr>
          <w:rFonts w:ascii="Arial" w:hAnsi="Arial" w:cs="Arial"/>
          <w:color w:val="000000" w:themeColor="text1"/>
        </w:rPr>
        <w:t xml:space="preserve">. The principal speech on the occasion was delivered by Lord Cawdor, and we have now the pleasure of presenting our readers with a much fuller report than we were </w:t>
      </w:r>
      <w:r w:rsidRPr="00FD2B2A">
        <w:rPr>
          <w:rFonts w:ascii="Arial" w:hAnsi="Arial" w:cs="Arial"/>
          <w:b/>
          <w:bCs/>
          <w:color w:val="000000" w:themeColor="text1"/>
        </w:rPr>
        <w:t>in</w:t>
      </w:r>
      <w:r w:rsidRPr="00FD2B2A">
        <w:rPr>
          <w:rFonts w:ascii="Arial" w:hAnsi="Arial" w:cs="Arial"/>
          <w:color w:val="000000" w:themeColor="text1"/>
        </w:rPr>
        <w:t xml:space="preserve"> a posit</w:t>
      </w:r>
      <w:r w:rsidR="000F1955">
        <w:rPr>
          <w:rFonts w:ascii="Arial" w:hAnsi="Arial" w:cs="Arial"/>
          <w:color w:val="000000" w:themeColor="text1"/>
        </w:rPr>
        <w:t>ion to do last week. Earl Cawdor</w:t>
      </w:r>
      <w:r w:rsidRPr="00FD2B2A">
        <w:rPr>
          <w:rFonts w:ascii="Arial" w:hAnsi="Arial" w:cs="Arial"/>
          <w:color w:val="000000" w:themeColor="text1"/>
        </w:rPr>
        <w:t xml:space="preserve"> rose and said-Since last I had the honor of addressing you circumstances have occurred which, I am sure, are a matter of deep regret to every one who hears me, as I know they are to myself. The course taken by the Cardiganshire magistrates has placed us </w:t>
      </w:r>
      <w:r w:rsidRPr="00FD2B2A">
        <w:rPr>
          <w:rFonts w:ascii="Arial" w:hAnsi="Arial" w:cs="Arial"/>
          <w:b/>
          <w:bCs/>
          <w:color w:val="000000" w:themeColor="text1"/>
        </w:rPr>
        <w:t>in</w:t>
      </w:r>
      <w:r w:rsidRPr="00FD2B2A">
        <w:rPr>
          <w:rFonts w:ascii="Arial" w:hAnsi="Arial" w:cs="Arial"/>
          <w:color w:val="000000" w:themeColor="text1"/>
        </w:rPr>
        <w:t xml:space="preserve"> a most painful position, and forces me on this occasion to trespass on your time and patience, which I am unwilling generally to do; but the urgency of the circumstances in which we find ourselves, will, I trust, be a sufficient excuse. It is necessary that the country should have a correct statement of the whole facts of this case before them, that they may be able to understand our position, and </w:t>
      </w:r>
      <w:r w:rsidRPr="00FD2B2A">
        <w:rPr>
          <w:rFonts w:ascii="Arial" w:hAnsi="Arial" w:cs="Arial"/>
          <w:b/>
          <w:bCs/>
          <w:color w:val="000000" w:themeColor="text1"/>
        </w:rPr>
        <w:t>in</w:t>
      </w:r>
      <w:r w:rsidRPr="00FD2B2A">
        <w:rPr>
          <w:rFonts w:ascii="Arial" w:hAnsi="Arial" w:cs="Arial"/>
          <w:color w:val="000000" w:themeColor="text1"/>
        </w:rPr>
        <w:t xml:space="preserve"> some measure to decide whether we deserve the censure cast upon us, and the accusations which have been unsparingly made. You will perhaps forgive me if I go rather minutely into the early transactions relative to the </w:t>
      </w:r>
      <w:r w:rsidRPr="00FD2B2A">
        <w:rPr>
          <w:rFonts w:ascii="Arial" w:hAnsi="Arial" w:cs="Arial"/>
          <w:b/>
          <w:bCs/>
          <w:color w:val="000000" w:themeColor="text1"/>
        </w:rPr>
        <w:t>Lunatic</w:t>
      </w:r>
      <w:r w:rsidRPr="00FD2B2A">
        <w:rPr>
          <w:rFonts w:ascii="Arial" w:hAnsi="Arial" w:cs="Arial"/>
          <w:color w:val="000000" w:themeColor="text1"/>
        </w:rPr>
        <w:t xml:space="preserve"> Asylum, as from their remoteness they have become, I may say, matters of history. (Hear, hear.) The first attempt to ameliorate the condition of the pauper lunatics of the counties of </w:t>
      </w:r>
      <w:r w:rsidRPr="00FD2B2A">
        <w:rPr>
          <w:rFonts w:ascii="Arial" w:hAnsi="Arial" w:cs="Arial"/>
          <w:b/>
          <w:bCs/>
          <w:color w:val="000000" w:themeColor="text1"/>
        </w:rPr>
        <w:t>Carmathen</w:t>
      </w:r>
      <w:r w:rsidRPr="00FD2B2A">
        <w:rPr>
          <w:rFonts w:ascii="Arial" w:hAnsi="Arial" w:cs="Arial"/>
          <w:color w:val="000000" w:themeColor="text1"/>
        </w:rPr>
        <w:t xml:space="preserve">, Pembroke, and Cardigan, sprang from a </w:t>
      </w:r>
      <w:r w:rsidR="00ED7157" w:rsidRPr="00FD2B2A">
        <w:rPr>
          <w:rFonts w:ascii="Arial" w:hAnsi="Arial" w:cs="Arial"/>
          <w:color w:val="000000" w:themeColor="text1"/>
        </w:rPr>
        <w:t>visit to the Haverfordwest Lun</w:t>
      </w:r>
      <w:r w:rsidR="000F1955">
        <w:rPr>
          <w:rFonts w:ascii="Arial" w:hAnsi="Arial" w:cs="Arial"/>
          <w:color w:val="000000" w:themeColor="text1"/>
        </w:rPr>
        <w:t>a</w:t>
      </w:r>
      <w:r w:rsidRPr="00FD2B2A">
        <w:rPr>
          <w:rFonts w:ascii="Arial" w:hAnsi="Arial" w:cs="Arial"/>
          <w:color w:val="000000" w:themeColor="text1"/>
        </w:rPr>
        <w:t xml:space="preserve">tic Asylum </w:t>
      </w:r>
      <w:r w:rsidRPr="00FD2B2A">
        <w:rPr>
          <w:rFonts w:ascii="Arial" w:hAnsi="Arial" w:cs="Arial"/>
          <w:b/>
          <w:bCs/>
          <w:color w:val="000000" w:themeColor="text1"/>
        </w:rPr>
        <w:t>in</w:t>
      </w:r>
      <w:r w:rsidRPr="00FD2B2A">
        <w:rPr>
          <w:rFonts w:ascii="Arial" w:hAnsi="Arial" w:cs="Arial"/>
          <w:color w:val="000000" w:themeColor="text1"/>
        </w:rPr>
        <w:t xml:space="preserve"> 1838—twenty years ago. I was accompanied </w:t>
      </w:r>
      <w:r w:rsidRPr="00FD2B2A">
        <w:rPr>
          <w:rFonts w:ascii="Arial" w:hAnsi="Arial" w:cs="Arial"/>
          <w:b/>
          <w:bCs/>
          <w:color w:val="000000" w:themeColor="text1"/>
        </w:rPr>
        <w:t>in</w:t>
      </w:r>
      <w:r w:rsidRPr="00FD2B2A">
        <w:rPr>
          <w:rFonts w:ascii="Arial" w:hAnsi="Arial" w:cs="Arial"/>
          <w:color w:val="000000" w:themeColor="text1"/>
        </w:rPr>
        <w:t xml:space="preserve"> that visit by Mr J. H. Philipps and other magistrates of Pembrokeshire; and what we saw </w:t>
      </w:r>
      <w:r w:rsidRPr="00FD2B2A">
        <w:rPr>
          <w:rFonts w:ascii="Arial" w:hAnsi="Arial" w:cs="Arial"/>
          <w:b/>
          <w:bCs/>
          <w:color w:val="000000" w:themeColor="text1"/>
        </w:rPr>
        <w:t>in</w:t>
      </w:r>
      <w:r w:rsidRPr="00FD2B2A">
        <w:rPr>
          <w:rFonts w:ascii="Arial" w:hAnsi="Arial" w:cs="Arial"/>
          <w:color w:val="000000" w:themeColor="text1"/>
        </w:rPr>
        <w:t xml:space="preserve"> that asylum led me to write to Lord John Russell, the then Secretary of State for the Home Department, representing to him its inefficient management and the imperfect state of its ac- commodation. Sir Alexander Morrison was then sent down to inspect the Asylum, and to inquire into its condition; and on the 9th of November, 1838, he reported that the Asylum was unfit for its purpose, and that the erection of another buil</w:t>
      </w:r>
      <w:r w:rsidR="00ED7157" w:rsidRPr="00FD2B2A">
        <w:rPr>
          <w:rFonts w:ascii="Arial" w:hAnsi="Arial" w:cs="Arial"/>
          <w:color w:val="000000" w:themeColor="text1"/>
        </w:rPr>
        <w:t>ding, more appropriate, was im</w:t>
      </w:r>
      <w:r w:rsidRPr="00FD2B2A">
        <w:rPr>
          <w:rFonts w:ascii="Arial" w:hAnsi="Arial" w:cs="Arial"/>
          <w:color w:val="000000" w:themeColor="text1"/>
        </w:rPr>
        <w:t xml:space="preserve">peratively called for.' The magistrates of Pembrokeshire then as now, anxious and </w:t>
      </w:r>
      <w:r w:rsidR="00BB1679">
        <w:rPr>
          <w:rFonts w:ascii="Arial" w:hAnsi="Arial" w:cs="Arial"/>
          <w:color w:val="000000" w:themeColor="text1"/>
        </w:rPr>
        <w:t>ready to carry out the law, ap</w:t>
      </w:r>
      <w:r w:rsidRPr="00FD2B2A">
        <w:rPr>
          <w:rFonts w:ascii="Arial" w:hAnsi="Arial" w:cs="Arial"/>
          <w:color w:val="000000" w:themeColor="text1"/>
        </w:rPr>
        <w:t xml:space="preserve">pointed a committee to consider the best </w:t>
      </w:r>
      <w:r w:rsidR="00BB1679">
        <w:rPr>
          <w:rFonts w:ascii="Arial" w:hAnsi="Arial" w:cs="Arial"/>
          <w:color w:val="000000" w:themeColor="text1"/>
        </w:rPr>
        <w:t>means of pro</w:t>
      </w:r>
      <w:r w:rsidRPr="00FD2B2A">
        <w:rPr>
          <w:rFonts w:ascii="Arial" w:hAnsi="Arial" w:cs="Arial"/>
          <w:color w:val="000000" w:themeColor="text1"/>
        </w:rPr>
        <w:t>viding better accommodation for the pauper lunatics. They carefully looked into the matter, and bef</w:t>
      </w:r>
      <w:r w:rsidR="00BB1679">
        <w:rPr>
          <w:rFonts w:ascii="Arial" w:hAnsi="Arial" w:cs="Arial"/>
          <w:color w:val="000000" w:themeColor="text1"/>
        </w:rPr>
        <w:t>ore recom- mending any structure</w:t>
      </w:r>
      <w:r w:rsidRPr="00FD2B2A">
        <w:rPr>
          <w:rFonts w:ascii="Arial" w:hAnsi="Arial" w:cs="Arial"/>
          <w:color w:val="000000" w:themeColor="text1"/>
        </w:rPr>
        <w:t xml:space="preserve"> likely to involve the rate payers </w:t>
      </w:r>
      <w:r w:rsidRPr="00FD2B2A">
        <w:rPr>
          <w:rFonts w:ascii="Arial" w:hAnsi="Arial" w:cs="Arial"/>
          <w:b/>
          <w:bCs/>
          <w:color w:val="000000" w:themeColor="text1"/>
        </w:rPr>
        <w:t>in</w:t>
      </w:r>
      <w:r w:rsidRPr="00FD2B2A">
        <w:rPr>
          <w:rFonts w:ascii="Arial" w:hAnsi="Arial" w:cs="Arial"/>
          <w:color w:val="000000" w:themeColor="text1"/>
        </w:rPr>
        <w:t xml:space="preserve"> so heavy an expenditure as that of building a new </w:t>
      </w:r>
      <w:r w:rsidRPr="00FD2B2A">
        <w:rPr>
          <w:rFonts w:ascii="Arial" w:hAnsi="Arial" w:cs="Arial"/>
          <w:b/>
          <w:bCs/>
          <w:color w:val="000000" w:themeColor="text1"/>
        </w:rPr>
        <w:t>Lunatic</w:t>
      </w:r>
      <w:r w:rsidRPr="00FD2B2A">
        <w:rPr>
          <w:rFonts w:ascii="Arial" w:hAnsi="Arial" w:cs="Arial"/>
          <w:color w:val="000000" w:themeColor="text1"/>
        </w:rPr>
        <w:t xml:space="preserve"> Asylum, they felt bound to ascertain from the evidence of the general statistics on the subject, whether it was probable that the annual number of patients supplied by Pembrokeshire alone would</w:t>
      </w:r>
      <w:r w:rsidR="00ED7157" w:rsidRPr="00FD2B2A">
        <w:rPr>
          <w:rFonts w:ascii="Arial" w:hAnsi="Arial" w:cs="Arial"/>
          <w:color w:val="000000" w:themeColor="text1"/>
        </w:rPr>
        <w:t>, at a fair weekly rate of pay</w:t>
      </w:r>
      <w:r w:rsidRPr="00FD2B2A">
        <w:rPr>
          <w:rFonts w:ascii="Arial" w:hAnsi="Arial" w:cs="Arial"/>
          <w:color w:val="000000" w:themeColor="text1"/>
        </w:rPr>
        <w:t xml:space="preserve">ment, furnish such a sum as would maintain the asylum when completed, </w:t>
      </w:r>
      <w:r w:rsidRPr="00FD2B2A">
        <w:rPr>
          <w:rFonts w:ascii="Arial" w:hAnsi="Arial" w:cs="Arial"/>
          <w:b/>
          <w:bCs/>
          <w:color w:val="000000" w:themeColor="text1"/>
        </w:rPr>
        <w:t>in</w:t>
      </w:r>
      <w:r w:rsidRPr="00FD2B2A">
        <w:rPr>
          <w:rFonts w:ascii="Arial" w:hAnsi="Arial" w:cs="Arial"/>
          <w:color w:val="000000" w:themeColor="text1"/>
        </w:rPr>
        <w:t xml:space="preserve"> an efficient state; as otherwise a very serious expenditure mi</w:t>
      </w:r>
      <w:r w:rsidR="00ED7157" w:rsidRPr="00FD2B2A">
        <w:rPr>
          <w:rFonts w:ascii="Arial" w:hAnsi="Arial" w:cs="Arial"/>
          <w:color w:val="000000" w:themeColor="text1"/>
        </w:rPr>
        <w:t>ght be incurred without any ma</w:t>
      </w:r>
      <w:r w:rsidRPr="00FD2B2A">
        <w:rPr>
          <w:rFonts w:ascii="Arial" w:hAnsi="Arial" w:cs="Arial"/>
          <w:color w:val="000000" w:themeColor="text1"/>
        </w:rPr>
        <w:t xml:space="preserve">terial improvement </w:t>
      </w:r>
      <w:r w:rsidRPr="00FD2B2A">
        <w:rPr>
          <w:rFonts w:ascii="Arial" w:hAnsi="Arial" w:cs="Arial"/>
          <w:b/>
          <w:bCs/>
          <w:color w:val="000000" w:themeColor="text1"/>
        </w:rPr>
        <w:t>in</w:t>
      </w:r>
      <w:r w:rsidRPr="00FD2B2A">
        <w:rPr>
          <w:rFonts w:ascii="Arial" w:hAnsi="Arial" w:cs="Arial"/>
          <w:color w:val="000000" w:themeColor="text1"/>
        </w:rPr>
        <w:t xml:space="preserve"> the condition of the pati</w:t>
      </w:r>
      <w:r w:rsidR="00ED7157" w:rsidRPr="00FD2B2A">
        <w:rPr>
          <w:rFonts w:ascii="Arial" w:hAnsi="Arial" w:cs="Arial"/>
          <w:color w:val="000000" w:themeColor="text1"/>
        </w:rPr>
        <w:t>ents. It appeared to them, after</w:t>
      </w:r>
      <w:r w:rsidRPr="00FD2B2A">
        <w:rPr>
          <w:rFonts w:ascii="Arial" w:hAnsi="Arial" w:cs="Arial"/>
          <w:color w:val="000000" w:themeColor="text1"/>
        </w:rPr>
        <w:t xml:space="preserve"> a careful examination of all the facts they were able to collect that the proportion of cases likely to be supplied by Pembrokeshire would not supply such a fund. Under these circumstances the only course, which, </w:t>
      </w:r>
      <w:r w:rsidRPr="00FD2B2A">
        <w:rPr>
          <w:rFonts w:ascii="Arial" w:hAnsi="Arial" w:cs="Arial"/>
          <w:b/>
          <w:bCs/>
          <w:color w:val="000000" w:themeColor="text1"/>
        </w:rPr>
        <w:t>in</w:t>
      </w:r>
      <w:r w:rsidRPr="00FD2B2A">
        <w:rPr>
          <w:rFonts w:ascii="Arial" w:hAnsi="Arial" w:cs="Arial"/>
          <w:color w:val="000000" w:themeColor="text1"/>
        </w:rPr>
        <w:t xml:space="preserve"> their judgment, it seemed advisable</w:t>
      </w:r>
      <w:r w:rsidR="00ED7157" w:rsidRPr="00FD2B2A">
        <w:rPr>
          <w:rFonts w:ascii="Arial" w:hAnsi="Arial" w:cs="Arial"/>
          <w:color w:val="000000" w:themeColor="text1"/>
        </w:rPr>
        <w:t xml:space="preserve"> to pursue was to endeavour to f</w:t>
      </w:r>
      <w:r w:rsidRPr="00FD2B2A">
        <w:rPr>
          <w:rFonts w:ascii="Arial" w:hAnsi="Arial" w:cs="Arial"/>
          <w:color w:val="000000" w:themeColor="text1"/>
        </w:rPr>
        <w:t xml:space="preserve">orm a union under the provisions of the Act 9 Geo. </w:t>
      </w:r>
      <w:r w:rsidRPr="00FD2B2A">
        <w:rPr>
          <w:rFonts w:ascii="Arial" w:hAnsi="Arial" w:cs="Arial"/>
          <w:color w:val="000000" w:themeColor="text1"/>
        </w:rPr>
        <w:lastRenderedPageBreak/>
        <w:t xml:space="preserve">IV, c. 40, between the county of Pembroke and other counties of South Wales, for the purpose of maintaining a joint central </w:t>
      </w:r>
      <w:r w:rsidRPr="00FD2B2A">
        <w:rPr>
          <w:rFonts w:ascii="Arial" w:hAnsi="Arial" w:cs="Arial"/>
          <w:b/>
          <w:bCs/>
          <w:color w:val="000000" w:themeColor="text1"/>
        </w:rPr>
        <w:t>Lunatic</w:t>
      </w:r>
      <w:r w:rsidR="00BB1679">
        <w:rPr>
          <w:rFonts w:ascii="Arial" w:hAnsi="Arial" w:cs="Arial"/>
          <w:color w:val="000000" w:themeColor="text1"/>
        </w:rPr>
        <w:t xml:space="preserve"> Asylum</w:t>
      </w:r>
      <w:r w:rsidRPr="00FD2B2A">
        <w:rPr>
          <w:rFonts w:ascii="Arial" w:hAnsi="Arial" w:cs="Arial"/>
          <w:color w:val="000000" w:themeColor="text1"/>
        </w:rPr>
        <w:t xml:space="preserve">. This was no less than twenty years ago. The committee then put themselves </w:t>
      </w:r>
      <w:r w:rsidRPr="00FD2B2A">
        <w:rPr>
          <w:rFonts w:ascii="Arial" w:hAnsi="Arial" w:cs="Arial"/>
          <w:b/>
          <w:bCs/>
          <w:color w:val="000000" w:themeColor="text1"/>
        </w:rPr>
        <w:t>in</w:t>
      </w:r>
      <w:r w:rsidRPr="00FD2B2A">
        <w:rPr>
          <w:rFonts w:ascii="Arial" w:hAnsi="Arial" w:cs="Arial"/>
          <w:color w:val="000000" w:themeColor="text1"/>
        </w:rPr>
        <w:t xml:space="preserve"> communication with the Chairmen of Quarter Sessions, and </w:t>
      </w:r>
      <w:r w:rsidR="00ED7157" w:rsidRPr="00FD2B2A">
        <w:rPr>
          <w:rFonts w:ascii="Arial" w:hAnsi="Arial" w:cs="Arial"/>
          <w:color w:val="000000" w:themeColor="text1"/>
        </w:rPr>
        <w:t>with the courts of Quart</w:t>
      </w:r>
      <w:r w:rsidRPr="00FD2B2A">
        <w:rPr>
          <w:rFonts w:ascii="Arial" w:hAnsi="Arial" w:cs="Arial"/>
          <w:color w:val="000000" w:themeColor="text1"/>
        </w:rPr>
        <w:t xml:space="preserve">er Sessions themselves, but they received no encouragement from any county except those of </w:t>
      </w:r>
      <w:r w:rsidRPr="00FD2B2A">
        <w:rPr>
          <w:rFonts w:ascii="Arial" w:hAnsi="Arial" w:cs="Arial"/>
          <w:b/>
          <w:bCs/>
          <w:color w:val="000000" w:themeColor="text1"/>
        </w:rPr>
        <w:t>Carmarthen</w:t>
      </w:r>
      <w:r w:rsidRPr="00FD2B2A">
        <w:rPr>
          <w:rFonts w:ascii="Arial" w:hAnsi="Arial" w:cs="Arial"/>
          <w:color w:val="000000" w:themeColor="text1"/>
        </w:rPr>
        <w:t xml:space="preserve"> and Cardigan. On the 7th of November, 1839, a public meeting was held </w:t>
      </w:r>
      <w:r w:rsidRPr="00FD2B2A">
        <w:rPr>
          <w:rFonts w:ascii="Arial" w:hAnsi="Arial" w:cs="Arial"/>
          <w:b/>
          <w:bCs/>
          <w:color w:val="000000" w:themeColor="text1"/>
        </w:rPr>
        <w:t>in</w:t>
      </w:r>
      <w:r w:rsidRPr="00FD2B2A">
        <w:rPr>
          <w:rFonts w:ascii="Arial" w:hAnsi="Arial" w:cs="Arial"/>
          <w:color w:val="000000" w:themeColor="text1"/>
        </w:rPr>
        <w:t xml:space="preserve"> </w:t>
      </w:r>
      <w:r w:rsidRPr="00FD2B2A">
        <w:rPr>
          <w:rFonts w:ascii="Arial" w:hAnsi="Arial" w:cs="Arial"/>
          <w:b/>
          <w:bCs/>
          <w:color w:val="000000" w:themeColor="text1"/>
        </w:rPr>
        <w:t>Carmarthen</w:t>
      </w:r>
      <w:r w:rsidRPr="00FD2B2A">
        <w:rPr>
          <w:rFonts w:ascii="Arial" w:hAnsi="Arial" w:cs="Arial"/>
          <w:color w:val="000000" w:themeColor="text1"/>
        </w:rPr>
        <w:t xml:space="preserve"> for the purpose of calling attention to the subject. Several magistrates from the three counties were present, and the meeting expressed its concurrence </w:t>
      </w:r>
      <w:r w:rsidRPr="00FD2B2A">
        <w:rPr>
          <w:rFonts w:ascii="Arial" w:hAnsi="Arial" w:cs="Arial"/>
          <w:b/>
          <w:bCs/>
          <w:color w:val="000000" w:themeColor="text1"/>
        </w:rPr>
        <w:t>in</w:t>
      </w:r>
      <w:r w:rsidRPr="00FD2B2A">
        <w:rPr>
          <w:rFonts w:ascii="Arial" w:hAnsi="Arial" w:cs="Arial"/>
          <w:color w:val="000000" w:themeColor="text1"/>
        </w:rPr>
        <w:t xml:space="preserve"> the expediency of forming an union 01 counties. No- tice was</w:t>
      </w:r>
      <w:r w:rsidR="00BB1679">
        <w:rPr>
          <w:rFonts w:ascii="Arial" w:hAnsi="Arial" w:cs="Arial"/>
          <w:color w:val="000000" w:themeColor="text1"/>
        </w:rPr>
        <w:t xml:space="preserve"> given at the courts of Qua</w:t>
      </w:r>
      <w:r w:rsidRPr="00FD2B2A">
        <w:rPr>
          <w:rFonts w:ascii="Arial" w:hAnsi="Arial" w:cs="Arial"/>
          <w:color w:val="000000" w:themeColor="text1"/>
        </w:rPr>
        <w:t xml:space="preserve">rter Sessions for the three counties, of the appointment of committees at the subsequent sessions, for the purpose of settling the terms of union and </w:t>
      </w:r>
      <w:r w:rsidRPr="00FD2B2A">
        <w:rPr>
          <w:rFonts w:ascii="Arial" w:hAnsi="Arial" w:cs="Arial"/>
          <w:b/>
          <w:bCs/>
          <w:color w:val="000000" w:themeColor="text1"/>
        </w:rPr>
        <w:t>in</w:t>
      </w:r>
      <w:r w:rsidRPr="00FD2B2A">
        <w:rPr>
          <w:rFonts w:ascii="Arial" w:hAnsi="Arial" w:cs="Arial"/>
          <w:color w:val="000000" w:themeColor="text1"/>
        </w:rPr>
        <w:t xml:space="preserve"> due time the committees were appointed. </w:t>
      </w:r>
      <w:r w:rsidRPr="00FD2B2A">
        <w:rPr>
          <w:rFonts w:ascii="Arial" w:hAnsi="Arial" w:cs="Arial"/>
          <w:b/>
          <w:bCs/>
          <w:color w:val="000000" w:themeColor="text1"/>
        </w:rPr>
        <w:t>In</w:t>
      </w:r>
      <w:r w:rsidRPr="00FD2B2A">
        <w:rPr>
          <w:rFonts w:ascii="Arial" w:hAnsi="Arial" w:cs="Arial"/>
          <w:color w:val="000000" w:themeColor="text1"/>
        </w:rPr>
        <w:t xml:space="preserve"> Pembrokeshire and Carmarthenshire no objection was raised at the time of their appointment, but </w:t>
      </w:r>
      <w:r w:rsidRPr="00FD2B2A">
        <w:rPr>
          <w:rFonts w:ascii="Arial" w:hAnsi="Arial" w:cs="Arial"/>
          <w:b/>
          <w:bCs/>
          <w:color w:val="000000" w:themeColor="text1"/>
        </w:rPr>
        <w:t>in</w:t>
      </w:r>
      <w:r w:rsidR="00BB1679">
        <w:rPr>
          <w:rFonts w:ascii="Arial" w:hAnsi="Arial" w:cs="Arial"/>
          <w:color w:val="000000" w:themeColor="text1"/>
        </w:rPr>
        <w:t xml:space="preserve"> Cardigan</w:t>
      </w:r>
      <w:r w:rsidRPr="00FD2B2A">
        <w:rPr>
          <w:rFonts w:ascii="Arial" w:hAnsi="Arial" w:cs="Arial"/>
          <w:color w:val="000000" w:themeColor="text1"/>
        </w:rPr>
        <w:t>shire, then as now, a discussion took place, and some magistrates, whilst not opposing the nomination of the committee, dissented f</w:t>
      </w:r>
      <w:r w:rsidR="00ED7157" w:rsidRPr="00FD2B2A">
        <w:rPr>
          <w:rFonts w:ascii="Arial" w:hAnsi="Arial" w:cs="Arial"/>
          <w:color w:val="000000" w:themeColor="text1"/>
        </w:rPr>
        <w:t>rom the proposal that this pre</w:t>
      </w:r>
      <w:r w:rsidRPr="00FD2B2A">
        <w:rPr>
          <w:rFonts w:ascii="Arial" w:hAnsi="Arial" w:cs="Arial"/>
          <w:color w:val="000000" w:themeColor="text1"/>
        </w:rPr>
        <w:t>liminary should be considered as binding them to approve</w:t>
      </w:r>
      <w:r w:rsidR="00BB1679">
        <w:rPr>
          <w:rFonts w:ascii="Arial" w:hAnsi="Arial" w:cs="Arial"/>
          <w:color w:val="000000" w:themeColor="text1"/>
        </w:rPr>
        <w:t xml:space="preserve"> of the union subsequently recom</w:t>
      </w:r>
      <w:r w:rsidRPr="00FD2B2A">
        <w:rPr>
          <w:rFonts w:ascii="Arial" w:hAnsi="Arial" w:cs="Arial"/>
          <w:color w:val="000000" w:themeColor="text1"/>
        </w:rPr>
        <w:t>mended. After two meetings of the Ge</w:t>
      </w:r>
      <w:r w:rsidR="00BB1679">
        <w:rPr>
          <w:rFonts w:ascii="Arial" w:hAnsi="Arial" w:cs="Arial"/>
          <w:color w:val="000000" w:themeColor="text1"/>
        </w:rPr>
        <w:t>neral Committee, on the 14th of October, 18</w:t>
      </w:r>
      <w:r w:rsidRPr="00FD2B2A">
        <w:rPr>
          <w:rFonts w:ascii="Arial" w:hAnsi="Arial" w:cs="Arial"/>
          <w:color w:val="000000" w:themeColor="text1"/>
        </w:rPr>
        <w:t>40, the terms of union were settled, thus bringing the business of the committee to a conclusion, and all that remained was to submit the agreement made by them to the courts of Quarter Ses</w:t>
      </w:r>
      <w:r w:rsidR="00BB1679">
        <w:rPr>
          <w:rFonts w:ascii="Arial" w:hAnsi="Arial" w:cs="Arial"/>
          <w:color w:val="000000" w:themeColor="text1"/>
        </w:rPr>
        <w:t>sions. As the next ensuing ses</w:t>
      </w:r>
      <w:r w:rsidRPr="00FD2B2A">
        <w:rPr>
          <w:rFonts w:ascii="Arial" w:hAnsi="Arial" w:cs="Arial"/>
          <w:color w:val="000000" w:themeColor="text1"/>
        </w:rPr>
        <w:t>sions succeeded by only a brief interval of time, it was proposed that the final c</w:t>
      </w:r>
      <w:r w:rsidR="00BB1679">
        <w:rPr>
          <w:rFonts w:ascii="Arial" w:hAnsi="Arial" w:cs="Arial"/>
          <w:color w:val="000000" w:themeColor="text1"/>
        </w:rPr>
        <w:t>onsideration of the agreement by</w:t>
      </w:r>
      <w:r w:rsidRPr="00FD2B2A">
        <w:rPr>
          <w:rFonts w:ascii="Arial" w:hAnsi="Arial" w:cs="Arial"/>
          <w:color w:val="000000" w:themeColor="text1"/>
        </w:rPr>
        <w:t xml:space="preserve"> the magistrates should be deferred to the subsequent sessions to be he'd </w:t>
      </w:r>
      <w:r w:rsidRPr="00FD2B2A">
        <w:rPr>
          <w:rFonts w:ascii="Arial" w:hAnsi="Arial" w:cs="Arial"/>
          <w:b/>
          <w:bCs/>
          <w:color w:val="000000" w:themeColor="text1"/>
        </w:rPr>
        <w:t>in</w:t>
      </w:r>
      <w:r w:rsidRPr="00FD2B2A">
        <w:rPr>
          <w:rFonts w:ascii="Arial" w:hAnsi="Arial" w:cs="Arial"/>
          <w:color w:val="000000" w:themeColor="text1"/>
        </w:rPr>
        <w:t xml:space="preserve"> January 1841. </w:t>
      </w:r>
      <w:r w:rsidRPr="00FD2B2A">
        <w:rPr>
          <w:rFonts w:ascii="Arial" w:hAnsi="Arial" w:cs="Arial"/>
          <w:b/>
          <w:bCs/>
          <w:color w:val="000000" w:themeColor="text1"/>
        </w:rPr>
        <w:t>In</w:t>
      </w:r>
      <w:r w:rsidRPr="00FD2B2A">
        <w:rPr>
          <w:rFonts w:ascii="Arial" w:hAnsi="Arial" w:cs="Arial"/>
          <w:color w:val="000000" w:themeColor="text1"/>
        </w:rPr>
        <w:t xml:space="preserve"> the counties of </w:t>
      </w:r>
      <w:r w:rsidRPr="00FD2B2A">
        <w:rPr>
          <w:rFonts w:ascii="Arial" w:hAnsi="Arial" w:cs="Arial"/>
          <w:b/>
          <w:bCs/>
          <w:color w:val="000000" w:themeColor="text1"/>
        </w:rPr>
        <w:t>Carmarthen</w:t>
      </w:r>
      <w:r w:rsidR="00BB1679">
        <w:rPr>
          <w:rFonts w:ascii="Arial" w:hAnsi="Arial" w:cs="Arial"/>
          <w:color w:val="000000" w:themeColor="text1"/>
        </w:rPr>
        <w:t xml:space="preserve"> and Pembroke there was no ob</w:t>
      </w:r>
      <w:r w:rsidRPr="00FD2B2A">
        <w:rPr>
          <w:rFonts w:ascii="Arial" w:hAnsi="Arial" w:cs="Arial"/>
          <w:color w:val="000000" w:themeColor="text1"/>
        </w:rPr>
        <w:t xml:space="preserve">jection raised to this proposal; but </w:t>
      </w:r>
      <w:r w:rsidRPr="00FD2B2A">
        <w:rPr>
          <w:rFonts w:ascii="Arial" w:hAnsi="Arial" w:cs="Arial"/>
          <w:b/>
          <w:bCs/>
          <w:color w:val="000000" w:themeColor="text1"/>
        </w:rPr>
        <w:t>in</w:t>
      </w:r>
      <w:r w:rsidRPr="00FD2B2A">
        <w:rPr>
          <w:rFonts w:ascii="Arial" w:hAnsi="Arial" w:cs="Arial"/>
          <w:color w:val="000000" w:themeColor="text1"/>
        </w:rPr>
        <w:t xml:space="preserve"> Cardiganshire, then as now, the majority of the justices held that they were bound to take the agreement into consid</w:t>
      </w:r>
      <w:r w:rsidR="00BB1679">
        <w:rPr>
          <w:rFonts w:ascii="Arial" w:hAnsi="Arial" w:cs="Arial"/>
          <w:color w:val="000000" w:themeColor="text1"/>
        </w:rPr>
        <w:t>eration at the sessions immedi</w:t>
      </w:r>
      <w:r w:rsidRPr="00FD2B2A">
        <w:rPr>
          <w:rFonts w:ascii="Arial" w:hAnsi="Arial" w:cs="Arial"/>
          <w:color w:val="000000" w:themeColor="text1"/>
        </w:rPr>
        <w:t>ately ensuing its being made, or at some adjournment thereof, and that they w</w:t>
      </w:r>
      <w:r w:rsidR="00BB1679">
        <w:rPr>
          <w:rFonts w:ascii="Arial" w:hAnsi="Arial" w:cs="Arial"/>
          <w:color w:val="000000" w:themeColor="text1"/>
        </w:rPr>
        <w:t>ere precluded from any adjourn</w:t>
      </w:r>
      <w:r w:rsidRPr="00FD2B2A">
        <w:rPr>
          <w:rFonts w:ascii="Arial" w:hAnsi="Arial" w:cs="Arial"/>
          <w:color w:val="000000" w:themeColor="text1"/>
        </w:rPr>
        <w:t>ment of the consideration</w:t>
      </w:r>
      <w:r w:rsidR="00BB1679">
        <w:rPr>
          <w:rFonts w:ascii="Arial" w:hAnsi="Arial" w:cs="Arial"/>
          <w:color w:val="000000" w:themeColor="text1"/>
        </w:rPr>
        <w:t xml:space="preserve"> of the subject to another ses</w:t>
      </w:r>
      <w:r w:rsidRPr="00FD2B2A">
        <w:rPr>
          <w:rFonts w:ascii="Arial" w:hAnsi="Arial" w:cs="Arial"/>
          <w:color w:val="000000" w:themeColor="text1"/>
        </w:rPr>
        <w:t>sions. As the majority of the justices assembled were decide</w:t>
      </w:r>
      <w:r w:rsidR="00BB1679">
        <w:rPr>
          <w:rFonts w:ascii="Arial" w:hAnsi="Arial" w:cs="Arial"/>
          <w:color w:val="000000" w:themeColor="text1"/>
        </w:rPr>
        <w:t>d</w:t>
      </w:r>
      <w:r w:rsidRPr="00FD2B2A">
        <w:rPr>
          <w:rFonts w:ascii="Arial" w:hAnsi="Arial" w:cs="Arial"/>
          <w:color w:val="000000" w:themeColor="text1"/>
        </w:rPr>
        <w:t>ly opposed to the proposed union, it was deemed useless by the supporters of it to move an adjournment of the sessions, for the consideration of the agreement. So far, therefore, as the county of Cardigan was concerned, the measure was abandoned, and the terms of union agreed to by the committees, on the supposition of the three counties uniting, null and void. The opinion of counsel was subsequently taken, first, as to whether magistrates were precluded from adjourning their final decision of the agreement submitted to them; and se- condly, whether any mea</w:t>
      </w:r>
      <w:r w:rsidR="00BB1679">
        <w:rPr>
          <w:rFonts w:ascii="Arial" w:hAnsi="Arial" w:cs="Arial"/>
          <w:color w:val="000000" w:themeColor="text1"/>
        </w:rPr>
        <w:t>ns could he suggested of renewing the negot</w:t>
      </w:r>
      <w:r w:rsidRPr="00FD2B2A">
        <w:rPr>
          <w:rFonts w:ascii="Arial" w:hAnsi="Arial" w:cs="Arial"/>
          <w:color w:val="000000" w:themeColor="text1"/>
        </w:rPr>
        <w:t xml:space="preserve">iation between the three counties, without commencing the proceeding entirely de novo. The opinion of counsel </w:t>
      </w:r>
      <w:r w:rsidRPr="00FD2B2A">
        <w:rPr>
          <w:rFonts w:ascii="Arial" w:hAnsi="Arial" w:cs="Arial"/>
          <w:b/>
          <w:bCs/>
          <w:color w:val="000000" w:themeColor="text1"/>
        </w:rPr>
        <w:t>in</w:t>
      </w:r>
      <w:r w:rsidRPr="00FD2B2A">
        <w:rPr>
          <w:rFonts w:ascii="Arial" w:hAnsi="Arial" w:cs="Arial"/>
          <w:color w:val="000000" w:themeColor="text1"/>
        </w:rPr>
        <w:t xml:space="preserve"> answer to the first question was, that the magistrates were not precluded from adjournment of the question, and to the second, that proceedings must be entirely recommenced. As the magistrates of Pembroke- shire were unwilling to abandon the project of forming an union, for so beneficial a purpose, without a fresh effort, it was resolved to propose the reappointment o the committees to r</w:t>
      </w:r>
      <w:r w:rsidR="00BB1679">
        <w:rPr>
          <w:rFonts w:ascii="Arial" w:hAnsi="Arial" w:cs="Arial"/>
          <w:color w:val="000000" w:themeColor="text1"/>
        </w:rPr>
        <w:t>e-commence proceedings for negot</w:t>
      </w:r>
      <w:r w:rsidRPr="00FD2B2A">
        <w:rPr>
          <w:rFonts w:ascii="Arial" w:hAnsi="Arial" w:cs="Arial"/>
          <w:color w:val="000000" w:themeColor="text1"/>
        </w:rPr>
        <w:t>iating the union but, with a view not to engage the</w:t>
      </w:r>
      <w:r w:rsidR="00BB1679">
        <w:rPr>
          <w:rFonts w:ascii="Arial" w:hAnsi="Arial" w:cs="Arial"/>
          <w:color w:val="000000" w:themeColor="text1"/>
        </w:rPr>
        <w:t xml:space="preserve"> magistrates forming the committe</w:t>
      </w:r>
      <w:r w:rsidRPr="00FD2B2A">
        <w:rPr>
          <w:rFonts w:ascii="Arial" w:hAnsi="Arial" w:cs="Arial"/>
          <w:color w:val="000000" w:themeColor="text1"/>
        </w:rPr>
        <w:t xml:space="preserve">es, </w:t>
      </w:r>
      <w:r w:rsidRPr="00FD2B2A">
        <w:rPr>
          <w:rFonts w:ascii="Arial" w:hAnsi="Arial" w:cs="Arial"/>
          <w:b/>
          <w:bCs/>
          <w:color w:val="000000" w:themeColor="text1"/>
        </w:rPr>
        <w:t>in</w:t>
      </w:r>
      <w:r w:rsidRPr="00FD2B2A">
        <w:rPr>
          <w:rFonts w:ascii="Arial" w:hAnsi="Arial" w:cs="Arial"/>
          <w:color w:val="000000" w:themeColor="text1"/>
        </w:rPr>
        <w:t xml:space="preserve"> fruitless discussion a</w:t>
      </w:r>
      <w:r w:rsidR="00BB1679">
        <w:rPr>
          <w:rFonts w:ascii="Arial" w:hAnsi="Arial" w:cs="Arial"/>
          <w:color w:val="000000" w:themeColor="text1"/>
        </w:rPr>
        <w:t>bout the details of the un</w:t>
      </w:r>
      <w:r w:rsidRPr="00FD2B2A">
        <w:rPr>
          <w:rFonts w:ascii="Arial" w:hAnsi="Arial" w:cs="Arial"/>
          <w:color w:val="000000" w:themeColor="text1"/>
        </w:rPr>
        <w:t xml:space="preserve">ion, the Chairman of the Quarter Sessions </w:t>
      </w:r>
      <w:r w:rsidRPr="00FD2B2A">
        <w:rPr>
          <w:rFonts w:ascii="Arial" w:hAnsi="Arial" w:cs="Arial"/>
          <w:b/>
          <w:bCs/>
          <w:color w:val="000000" w:themeColor="text1"/>
        </w:rPr>
        <w:t>in</w:t>
      </w:r>
      <w:r w:rsidRPr="00FD2B2A">
        <w:rPr>
          <w:rFonts w:ascii="Arial" w:hAnsi="Arial" w:cs="Arial"/>
          <w:color w:val="000000" w:themeColor="text1"/>
        </w:rPr>
        <w:t xml:space="preserve"> Cardiganshire was req</w:t>
      </w:r>
      <w:r w:rsidR="00BB1679">
        <w:rPr>
          <w:rFonts w:ascii="Arial" w:hAnsi="Arial" w:cs="Arial"/>
          <w:color w:val="000000" w:themeColor="text1"/>
        </w:rPr>
        <w:t>uested to impress on the magis</w:t>
      </w:r>
      <w:r w:rsidRPr="00FD2B2A">
        <w:rPr>
          <w:rFonts w:ascii="Arial" w:hAnsi="Arial" w:cs="Arial"/>
          <w:color w:val="000000" w:themeColor="text1"/>
        </w:rPr>
        <w:t xml:space="preserve">trates attending, that the fairest course for them to pursue would be to assent to or dissent from the appointment of the committee for their county, according as they felt disposed to sanction or </w:t>
      </w:r>
      <w:r w:rsidR="00BB1679">
        <w:rPr>
          <w:rFonts w:ascii="Arial" w:hAnsi="Arial" w:cs="Arial"/>
          <w:color w:val="000000" w:themeColor="text1"/>
        </w:rPr>
        <w:t>reject the general measure. Un</w:t>
      </w:r>
      <w:r w:rsidRPr="00FD2B2A">
        <w:rPr>
          <w:rFonts w:ascii="Arial" w:hAnsi="Arial" w:cs="Arial"/>
          <w:color w:val="000000" w:themeColor="text1"/>
        </w:rPr>
        <w:t>der these circumstance</w:t>
      </w:r>
      <w:r w:rsidR="00516470">
        <w:rPr>
          <w:rFonts w:ascii="Arial" w:hAnsi="Arial" w:cs="Arial"/>
          <w:color w:val="000000" w:themeColor="text1"/>
        </w:rPr>
        <w:t>s</w:t>
      </w:r>
      <w:r w:rsidRPr="00FD2B2A">
        <w:rPr>
          <w:rFonts w:ascii="Arial" w:hAnsi="Arial" w:cs="Arial"/>
          <w:color w:val="000000" w:themeColor="text1"/>
        </w:rPr>
        <w:t xml:space="preserve"> the opinion of the magistrates was taken, on the question of giving notice of the appointment of a committee, the motion was negatived and lost. Thus, you see, that at this early period the obstacles which pre- vented the building of a Joint </w:t>
      </w:r>
      <w:r w:rsidRPr="00FD2B2A">
        <w:rPr>
          <w:rFonts w:ascii="Arial" w:hAnsi="Arial" w:cs="Arial"/>
          <w:b/>
          <w:bCs/>
          <w:color w:val="000000" w:themeColor="text1"/>
        </w:rPr>
        <w:t>Lunatic</w:t>
      </w:r>
      <w:r w:rsidRPr="00FD2B2A">
        <w:rPr>
          <w:rFonts w:ascii="Arial" w:hAnsi="Arial" w:cs="Arial"/>
          <w:color w:val="000000" w:themeColor="text1"/>
        </w:rPr>
        <w:t xml:space="preserve"> Asylum for the three counties arose </w:t>
      </w:r>
      <w:r w:rsidRPr="00FD2B2A">
        <w:rPr>
          <w:rFonts w:ascii="Arial" w:hAnsi="Arial" w:cs="Arial"/>
          <w:b/>
          <w:bCs/>
          <w:color w:val="000000" w:themeColor="text1"/>
        </w:rPr>
        <w:t>in</w:t>
      </w:r>
      <w:r w:rsidRPr="00FD2B2A">
        <w:rPr>
          <w:rFonts w:ascii="Arial" w:hAnsi="Arial" w:cs="Arial"/>
          <w:color w:val="000000" w:themeColor="text1"/>
        </w:rPr>
        <w:t xml:space="preserve"> Cardiganshire. I have now given you a short history of the first union and its failure. The magistrates of Carmarthenshire and Pembrokeshire still thinking that the only chance of obtaining an efficient </w:t>
      </w:r>
      <w:r w:rsidRPr="00FD2B2A">
        <w:rPr>
          <w:rFonts w:ascii="Arial" w:hAnsi="Arial" w:cs="Arial"/>
          <w:b/>
          <w:bCs/>
          <w:color w:val="000000" w:themeColor="text1"/>
        </w:rPr>
        <w:t>Lunatic</w:t>
      </w:r>
      <w:r w:rsidRPr="00FD2B2A">
        <w:rPr>
          <w:rFonts w:ascii="Arial" w:hAnsi="Arial" w:cs="Arial"/>
          <w:color w:val="000000" w:themeColor="text1"/>
        </w:rPr>
        <w:t xml:space="preserve"> Asylum was by union determined to make another effort. They properly considered that a Joint Asylum would not only be cheaper for the ratepayers but</w:t>
      </w:r>
      <w:r w:rsidR="00BB1679">
        <w:rPr>
          <w:rFonts w:ascii="Arial" w:hAnsi="Arial" w:cs="Arial"/>
          <w:color w:val="000000" w:themeColor="text1"/>
        </w:rPr>
        <w:t xml:space="preserve"> contri</w:t>
      </w:r>
      <w:r w:rsidRPr="00FD2B2A">
        <w:rPr>
          <w:rFonts w:ascii="Arial" w:hAnsi="Arial" w:cs="Arial"/>
          <w:color w:val="000000" w:themeColor="text1"/>
        </w:rPr>
        <w:t>bute more largely to t</w:t>
      </w:r>
      <w:r w:rsidR="00BB1679">
        <w:rPr>
          <w:rFonts w:ascii="Arial" w:hAnsi="Arial" w:cs="Arial"/>
          <w:color w:val="000000" w:themeColor="text1"/>
        </w:rPr>
        <w:t>he cure of the patients. Conse</w:t>
      </w:r>
      <w:r w:rsidRPr="00FD2B2A">
        <w:rPr>
          <w:rFonts w:ascii="Arial" w:hAnsi="Arial" w:cs="Arial"/>
          <w:color w:val="000000" w:themeColor="text1"/>
        </w:rPr>
        <w:t>quently another union was then formed between the counties of Carma</w:t>
      </w:r>
      <w:r w:rsidR="00BB1679">
        <w:rPr>
          <w:rFonts w:ascii="Arial" w:hAnsi="Arial" w:cs="Arial"/>
          <w:color w:val="000000" w:themeColor="text1"/>
        </w:rPr>
        <w:t>r</w:t>
      </w:r>
      <w:r w:rsidRPr="00FD2B2A">
        <w:rPr>
          <w:rFonts w:ascii="Arial" w:hAnsi="Arial" w:cs="Arial"/>
          <w:color w:val="000000" w:themeColor="text1"/>
        </w:rPr>
        <w:t>then</w:t>
      </w:r>
      <w:r w:rsidR="00BB1679">
        <w:rPr>
          <w:rFonts w:ascii="Arial" w:hAnsi="Arial" w:cs="Arial"/>
          <w:color w:val="000000" w:themeColor="text1"/>
        </w:rPr>
        <w:t>, Glamorgan, Cardigan, and Pem</w:t>
      </w:r>
      <w:r w:rsidRPr="00FD2B2A">
        <w:rPr>
          <w:rFonts w:ascii="Arial" w:hAnsi="Arial" w:cs="Arial"/>
          <w:color w:val="000000" w:themeColor="text1"/>
        </w:rPr>
        <w:t>broke. I do not know why Cardigan again united, but unite they did; and the terms of the union were agreed upon, and the proceedings had so far progressed that a site was fixed upon ne</w:t>
      </w:r>
      <w:r w:rsidR="00BB1679">
        <w:rPr>
          <w:rFonts w:ascii="Arial" w:hAnsi="Arial" w:cs="Arial"/>
          <w:color w:val="000000" w:themeColor="text1"/>
        </w:rPr>
        <w:t>ar Swansea, and eventually pur</w:t>
      </w:r>
      <w:r w:rsidRPr="00FD2B2A">
        <w:rPr>
          <w:rFonts w:ascii="Arial" w:hAnsi="Arial" w:cs="Arial"/>
          <w:color w:val="000000" w:themeColor="text1"/>
        </w:rPr>
        <w:t xml:space="preserve">chased with the sanction of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However shortly after th</w:t>
      </w:r>
      <w:r w:rsidR="00BB1679">
        <w:rPr>
          <w:rFonts w:ascii="Arial" w:hAnsi="Arial" w:cs="Arial"/>
          <w:color w:val="000000" w:themeColor="text1"/>
        </w:rPr>
        <w:t>e sale was effected the Commis</w:t>
      </w:r>
      <w:r w:rsidRPr="00FD2B2A">
        <w:rPr>
          <w:rFonts w:ascii="Arial" w:hAnsi="Arial" w:cs="Arial"/>
          <w:color w:val="000000" w:themeColor="text1"/>
        </w:rPr>
        <w:t xml:space="preserve">sioners changed their mind and the site was abandoned. You all know the difficulty which was subsequently felt </w:t>
      </w:r>
      <w:r w:rsidRPr="00FD2B2A">
        <w:rPr>
          <w:rFonts w:ascii="Arial" w:hAnsi="Arial" w:cs="Arial"/>
          <w:b/>
          <w:bCs/>
          <w:color w:val="000000" w:themeColor="text1"/>
        </w:rPr>
        <w:t>in</w:t>
      </w:r>
      <w:r w:rsidRPr="00FD2B2A">
        <w:rPr>
          <w:rFonts w:ascii="Arial" w:hAnsi="Arial" w:cs="Arial"/>
          <w:color w:val="000000" w:themeColor="text1"/>
        </w:rPr>
        <w:t xml:space="preserve"> the selection of a suitable site; and as it was impossible to discover one </w:t>
      </w:r>
      <w:r w:rsidRPr="00FD2B2A">
        <w:rPr>
          <w:rFonts w:ascii="Arial" w:hAnsi="Arial" w:cs="Arial"/>
          <w:b/>
          <w:bCs/>
          <w:color w:val="000000" w:themeColor="text1"/>
        </w:rPr>
        <w:t>in</w:t>
      </w:r>
      <w:r w:rsidRPr="00FD2B2A">
        <w:rPr>
          <w:rFonts w:ascii="Arial" w:hAnsi="Arial" w:cs="Arial"/>
          <w:color w:val="000000" w:themeColor="text1"/>
        </w:rPr>
        <w:t xml:space="preserve"> the western portion of Glamorganshire, according to agreement, the union was abandoned. We now come to the more recent proceedings. Upon the abandonment of the union the Secretary of State sent an order under his hand to </w:t>
      </w:r>
      <w:r w:rsidR="00BB1679">
        <w:rPr>
          <w:rFonts w:ascii="Arial" w:hAnsi="Arial" w:cs="Arial"/>
          <w:color w:val="000000" w:themeColor="text1"/>
        </w:rPr>
        <w:t>each of the three counties, re</w:t>
      </w:r>
      <w:r w:rsidRPr="00FD2B2A">
        <w:rPr>
          <w:rFonts w:ascii="Arial" w:hAnsi="Arial" w:cs="Arial"/>
          <w:color w:val="000000" w:themeColor="text1"/>
        </w:rPr>
        <w:t xml:space="preserve">quiring that </w:t>
      </w:r>
      <w:r w:rsidRPr="00FD2B2A">
        <w:rPr>
          <w:rFonts w:ascii="Arial" w:hAnsi="Arial" w:cs="Arial"/>
          <w:b/>
          <w:bCs/>
          <w:color w:val="000000" w:themeColor="text1"/>
        </w:rPr>
        <w:t>in</w:t>
      </w:r>
      <w:r w:rsidRPr="00FD2B2A">
        <w:rPr>
          <w:rFonts w:ascii="Arial" w:hAnsi="Arial" w:cs="Arial"/>
          <w:color w:val="000000" w:themeColor="text1"/>
        </w:rPr>
        <w:t xml:space="preserve"> ordering t</w:t>
      </w:r>
      <w:r w:rsidR="00BB1679">
        <w:rPr>
          <w:rFonts w:ascii="Arial" w:hAnsi="Arial" w:cs="Arial"/>
          <w:color w:val="000000" w:themeColor="text1"/>
        </w:rPr>
        <w:t>hem to build an Asylum for paupe</w:t>
      </w:r>
      <w:r w:rsidRPr="00FD2B2A">
        <w:rPr>
          <w:rFonts w:ascii="Arial" w:hAnsi="Arial" w:cs="Arial"/>
          <w:color w:val="000000" w:themeColor="text1"/>
        </w:rPr>
        <w:t xml:space="preserve">r lunatics, such building to afford accommodation for the number of </w:t>
      </w:r>
      <w:r w:rsidRPr="00FD2B2A">
        <w:rPr>
          <w:rFonts w:ascii="Arial" w:hAnsi="Arial" w:cs="Arial"/>
          <w:b/>
          <w:bCs/>
          <w:color w:val="000000" w:themeColor="text1"/>
        </w:rPr>
        <w:t>paupers</w:t>
      </w:r>
      <w:r w:rsidRPr="00FD2B2A">
        <w:rPr>
          <w:rFonts w:ascii="Arial" w:hAnsi="Arial" w:cs="Arial"/>
          <w:color w:val="000000" w:themeColor="text1"/>
        </w:rPr>
        <w:t xml:space="preserve"> named </w:t>
      </w:r>
      <w:r w:rsidRPr="00FD2B2A">
        <w:rPr>
          <w:rFonts w:ascii="Arial" w:hAnsi="Arial" w:cs="Arial"/>
          <w:b/>
          <w:bCs/>
          <w:color w:val="000000" w:themeColor="text1"/>
        </w:rPr>
        <w:t>in</w:t>
      </w:r>
      <w:r w:rsidR="00BB1679">
        <w:rPr>
          <w:rFonts w:ascii="Arial" w:hAnsi="Arial" w:cs="Arial"/>
          <w:color w:val="000000" w:themeColor="text1"/>
        </w:rPr>
        <w:t xml:space="preserve"> the order; the num</w:t>
      </w:r>
      <w:r w:rsidRPr="00FD2B2A">
        <w:rPr>
          <w:rFonts w:ascii="Arial" w:hAnsi="Arial" w:cs="Arial"/>
          <w:color w:val="000000" w:themeColor="text1"/>
        </w:rPr>
        <w:t>bers for Pembrokeshire and Carmarthenshire do not matter much to the issue of my</w:t>
      </w:r>
      <w:r w:rsidR="00BB1679">
        <w:rPr>
          <w:rFonts w:ascii="Arial" w:hAnsi="Arial" w:cs="Arial"/>
          <w:color w:val="000000" w:themeColor="text1"/>
        </w:rPr>
        <w:t xml:space="preserve"> remarks, as they are not ques</w:t>
      </w:r>
      <w:r w:rsidRPr="00FD2B2A">
        <w:rPr>
          <w:rFonts w:ascii="Arial" w:hAnsi="Arial" w:cs="Arial"/>
          <w:color w:val="000000" w:themeColor="text1"/>
        </w:rPr>
        <w:t>tioned, but for the county of Cardigan the number of pauper lunatics to be provided for was seventy. The magistrates of Carmarthenshire and Pembrokeshire, as usual, were anxious to carry out the law—anxious that proper care should be taken of an unfortunate clas</w:t>
      </w:r>
      <w:r w:rsidR="00516470">
        <w:rPr>
          <w:rFonts w:ascii="Arial" w:hAnsi="Arial" w:cs="Arial"/>
          <w:color w:val="000000" w:themeColor="text1"/>
        </w:rPr>
        <w:t xml:space="preserve">s of persons, issued a circular, </w:t>
      </w:r>
      <w:r w:rsidRPr="00FD2B2A">
        <w:rPr>
          <w:rFonts w:ascii="Arial" w:hAnsi="Arial" w:cs="Arial"/>
          <w:color w:val="000000" w:themeColor="text1"/>
        </w:rPr>
        <w:t xml:space="preserve">and other documents of which I hold copies </w:t>
      </w:r>
      <w:r w:rsidRPr="00FD2B2A">
        <w:rPr>
          <w:rFonts w:ascii="Arial" w:hAnsi="Arial" w:cs="Arial"/>
          <w:b/>
          <w:bCs/>
          <w:color w:val="000000" w:themeColor="text1"/>
        </w:rPr>
        <w:t>in</w:t>
      </w:r>
      <w:r w:rsidRPr="00FD2B2A">
        <w:rPr>
          <w:rFonts w:ascii="Arial" w:hAnsi="Arial" w:cs="Arial"/>
          <w:color w:val="000000" w:themeColor="text1"/>
        </w:rPr>
        <w:t xml:space="preserve"> my h</w:t>
      </w:r>
      <w:r w:rsidR="00BB1679">
        <w:rPr>
          <w:rFonts w:ascii="Arial" w:hAnsi="Arial" w:cs="Arial"/>
          <w:color w:val="000000" w:themeColor="text1"/>
        </w:rPr>
        <w:t>and. One of these documents, a</w:t>
      </w:r>
      <w:r w:rsidR="00516470">
        <w:rPr>
          <w:rFonts w:ascii="Arial" w:hAnsi="Arial" w:cs="Arial"/>
          <w:color w:val="000000" w:themeColor="text1"/>
        </w:rPr>
        <w:t>n</w:t>
      </w:r>
      <w:r w:rsidR="00BB1679">
        <w:rPr>
          <w:rFonts w:ascii="Arial" w:hAnsi="Arial" w:cs="Arial"/>
          <w:color w:val="000000" w:themeColor="text1"/>
        </w:rPr>
        <w:t>d</w:t>
      </w:r>
      <w:r w:rsidRPr="00FD2B2A">
        <w:rPr>
          <w:rFonts w:ascii="Arial" w:hAnsi="Arial" w:cs="Arial"/>
          <w:color w:val="000000" w:themeColor="text1"/>
        </w:rPr>
        <w:t xml:space="preserve"> dressed to myself from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was sent to the Clerk of the Peace for the county of Cardigan, </w:t>
      </w:r>
      <w:r w:rsidRPr="00FD2B2A">
        <w:rPr>
          <w:rFonts w:ascii="Arial" w:hAnsi="Arial" w:cs="Arial"/>
          <w:b/>
          <w:bCs/>
          <w:color w:val="000000" w:themeColor="text1"/>
        </w:rPr>
        <w:t>in</w:t>
      </w:r>
      <w:r w:rsidRPr="00FD2B2A">
        <w:rPr>
          <w:rFonts w:ascii="Arial" w:hAnsi="Arial" w:cs="Arial"/>
          <w:color w:val="000000" w:themeColor="text1"/>
        </w:rPr>
        <w:t xml:space="preserve"> which the number of pauper lunatics </w:t>
      </w:r>
      <w:r w:rsidRPr="00FD2B2A">
        <w:rPr>
          <w:rFonts w:ascii="Arial" w:hAnsi="Arial" w:cs="Arial"/>
          <w:b/>
          <w:bCs/>
          <w:color w:val="000000" w:themeColor="text1"/>
        </w:rPr>
        <w:t>in</w:t>
      </w:r>
      <w:r w:rsidRPr="00FD2B2A">
        <w:rPr>
          <w:rFonts w:ascii="Arial" w:hAnsi="Arial" w:cs="Arial"/>
          <w:color w:val="000000" w:themeColor="text1"/>
        </w:rPr>
        <w:t xml:space="preserve"> Cardiganshire is stated to be 118, and then </w:t>
      </w:r>
      <w:r w:rsidR="00516470">
        <w:rPr>
          <w:rFonts w:ascii="Arial" w:hAnsi="Arial" w:cs="Arial"/>
          <w:color w:val="000000" w:themeColor="text1"/>
        </w:rPr>
        <w:t>it goes on to say that the pro</w:t>
      </w:r>
      <w:r w:rsidRPr="00FD2B2A">
        <w:rPr>
          <w:rFonts w:ascii="Arial" w:hAnsi="Arial" w:cs="Arial"/>
          <w:color w:val="000000" w:themeColor="text1"/>
        </w:rPr>
        <w:t xml:space="preserve">portion for which accommodation should be provided </w:t>
      </w:r>
      <w:r w:rsidRPr="00FD2B2A">
        <w:rPr>
          <w:rFonts w:ascii="Arial" w:hAnsi="Arial" w:cs="Arial"/>
          <w:b/>
          <w:bCs/>
          <w:color w:val="000000" w:themeColor="text1"/>
        </w:rPr>
        <w:t>in</w:t>
      </w:r>
      <w:r w:rsidRPr="00FD2B2A">
        <w:rPr>
          <w:rFonts w:ascii="Arial" w:hAnsi="Arial" w:cs="Arial"/>
          <w:color w:val="000000" w:themeColor="text1"/>
        </w:rPr>
        <w:t xml:space="preserve"> an asylum is 70. Now under </w:t>
      </w:r>
      <w:r w:rsidR="00BB1679">
        <w:rPr>
          <w:rFonts w:ascii="Arial" w:hAnsi="Arial" w:cs="Arial"/>
          <w:color w:val="000000" w:themeColor="text1"/>
        </w:rPr>
        <w:t>such circumstances it is impos</w:t>
      </w:r>
      <w:r w:rsidR="00516470">
        <w:rPr>
          <w:rFonts w:ascii="Arial" w:hAnsi="Arial" w:cs="Arial"/>
          <w:color w:val="000000" w:themeColor="text1"/>
        </w:rPr>
        <w:t>sible for any</w:t>
      </w:r>
      <w:r w:rsidRPr="00FD2B2A">
        <w:rPr>
          <w:rFonts w:ascii="Arial" w:hAnsi="Arial" w:cs="Arial"/>
          <w:color w:val="000000" w:themeColor="text1"/>
        </w:rPr>
        <w:t>one to assert t</w:t>
      </w:r>
      <w:r w:rsidR="00BB1679">
        <w:rPr>
          <w:rFonts w:ascii="Arial" w:hAnsi="Arial" w:cs="Arial"/>
          <w:color w:val="000000" w:themeColor="text1"/>
        </w:rPr>
        <w:t>hat the attention of the magis</w:t>
      </w:r>
      <w:r w:rsidRPr="00FD2B2A">
        <w:rPr>
          <w:rFonts w:ascii="Arial" w:hAnsi="Arial" w:cs="Arial"/>
          <w:color w:val="000000" w:themeColor="text1"/>
        </w:rPr>
        <w:t>trates of Cardiganshire was not fully drawn to that number, which was proposed as the basis of union between the counties. That document is now on the files of the court of Quarter Sessions for the county of Cardigan, where it was place on the 5th of March, 1855; and it was not until the 3rd of August. 1858, any objection was</w:t>
      </w:r>
      <w:r w:rsidR="00BB1679">
        <w:rPr>
          <w:rFonts w:ascii="Arial" w:hAnsi="Arial" w:cs="Arial"/>
          <w:color w:val="000000" w:themeColor="text1"/>
        </w:rPr>
        <w:t xml:space="preserve"> </w:t>
      </w:r>
      <w:r w:rsidRPr="00FD2B2A">
        <w:rPr>
          <w:rFonts w:ascii="Arial" w:hAnsi="Arial" w:cs="Arial"/>
          <w:color w:val="000000" w:themeColor="text1"/>
        </w:rPr>
        <w:t xml:space="preserve">taken to the number of lunatics to be provided for. The number remained uncomplained of, unquestioned, unchallenged until the 3rd of August </w:t>
      </w:r>
      <w:r w:rsidRPr="00FD2B2A">
        <w:rPr>
          <w:rFonts w:ascii="Arial" w:hAnsi="Arial" w:cs="Arial"/>
          <w:b/>
          <w:bCs/>
          <w:color w:val="000000" w:themeColor="text1"/>
        </w:rPr>
        <w:t>in</w:t>
      </w:r>
      <w:r w:rsidRPr="00FD2B2A">
        <w:rPr>
          <w:rFonts w:ascii="Arial" w:hAnsi="Arial" w:cs="Arial"/>
          <w:color w:val="000000" w:themeColor="text1"/>
        </w:rPr>
        <w:t xml:space="preserve"> this year. The document was authoritative—binding on all parties. Well, and what took place </w:t>
      </w:r>
      <w:r w:rsidRPr="00FD2B2A">
        <w:rPr>
          <w:rFonts w:ascii="Arial" w:hAnsi="Arial" w:cs="Arial"/>
          <w:b/>
          <w:bCs/>
          <w:color w:val="000000" w:themeColor="text1"/>
        </w:rPr>
        <w:t>in</w:t>
      </w:r>
      <w:r w:rsidRPr="00FD2B2A">
        <w:rPr>
          <w:rFonts w:ascii="Arial" w:hAnsi="Arial" w:cs="Arial"/>
          <w:color w:val="000000" w:themeColor="text1"/>
        </w:rPr>
        <w:t xml:space="preserve"> Cardiganshire—the magistrates having </w:t>
      </w:r>
      <w:r w:rsidR="00516470">
        <w:rPr>
          <w:rFonts w:ascii="Arial" w:hAnsi="Arial" w:cs="Arial"/>
          <w:color w:val="000000" w:themeColor="text1"/>
        </w:rPr>
        <w:t>all these documents before them</w:t>
      </w:r>
      <w:r w:rsidRPr="00FD2B2A">
        <w:rPr>
          <w:rFonts w:ascii="Arial" w:hAnsi="Arial" w:cs="Arial"/>
          <w:color w:val="000000" w:themeColor="text1"/>
        </w:rPr>
        <w:t>? Why, the court of Quarter Sessions subscribed to the agreement to provide an asylum as ordered by the Secretary of State—</w:t>
      </w:r>
      <w:r w:rsidRPr="00FD2B2A">
        <w:rPr>
          <w:rFonts w:ascii="Arial" w:hAnsi="Arial" w:cs="Arial"/>
          <w:b/>
          <w:bCs/>
          <w:color w:val="000000" w:themeColor="text1"/>
        </w:rPr>
        <w:t>in</w:t>
      </w:r>
      <w:r w:rsidRPr="00FD2B2A">
        <w:rPr>
          <w:rFonts w:ascii="Arial" w:hAnsi="Arial" w:cs="Arial"/>
          <w:color w:val="000000" w:themeColor="text1"/>
        </w:rPr>
        <w:t xml:space="preserve"> other words to provide accommodation for seventy pauper lunatics. They appointed a Committee of Visitors </w:t>
      </w:r>
      <w:r w:rsidRPr="00FD2B2A">
        <w:rPr>
          <w:rFonts w:ascii="Arial" w:hAnsi="Arial" w:cs="Arial"/>
          <w:b/>
          <w:bCs/>
          <w:color w:val="000000" w:themeColor="text1"/>
        </w:rPr>
        <w:t>in</w:t>
      </w:r>
      <w:r w:rsidRPr="00FD2B2A">
        <w:rPr>
          <w:rFonts w:ascii="Arial" w:hAnsi="Arial" w:cs="Arial"/>
          <w:color w:val="000000" w:themeColor="text1"/>
        </w:rPr>
        <w:t xml:space="preserve"> whom they professed to have sufficient confidence to entrust to them the making of plans. The plans were prepared according to the instructions given to the committee, and </w:t>
      </w:r>
      <w:r w:rsidRPr="00FD2B2A">
        <w:rPr>
          <w:rFonts w:ascii="Arial" w:hAnsi="Arial" w:cs="Arial"/>
          <w:b/>
          <w:bCs/>
          <w:color w:val="000000" w:themeColor="text1"/>
        </w:rPr>
        <w:t>in</w:t>
      </w:r>
      <w:r w:rsidRPr="00FD2B2A">
        <w:rPr>
          <w:rFonts w:ascii="Arial" w:hAnsi="Arial" w:cs="Arial"/>
          <w:color w:val="000000" w:themeColor="text1"/>
        </w:rPr>
        <w:t xml:space="preserve"> April they were submitted to the courts of Quarter Sessions </w:t>
      </w:r>
      <w:r w:rsidRPr="00FD2B2A">
        <w:rPr>
          <w:rFonts w:ascii="Arial" w:hAnsi="Arial" w:cs="Arial"/>
          <w:b/>
          <w:bCs/>
          <w:color w:val="000000" w:themeColor="text1"/>
        </w:rPr>
        <w:t>in</w:t>
      </w:r>
      <w:r w:rsidRPr="00FD2B2A">
        <w:rPr>
          <w:rFonts w:ascii="Arial" w:hAnsi="Arial" w:cs="Arial"/>
          <w:color w:val="000000" w:themeColor="text1"/>
        </w:rPr>
        <w:t xml:space="preserve"> Pembrokeshire and Carmarthenshire, having previously obtained the sanction of the Secretary of State and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and were approved of. The sessions for Pembrokeshire and Cardiganshire were held on the same day and it was impossible to submit the plans to both these courts </w:t>
      </w:r>
      <w:r w:rsidRPr="00FD2B2A">
        <w:rPr>
          <w:rFonts w:ascii="Arial" w:hAnsi="Arial" w:cs="Arial"/>
          <w:b/>
          <w:bCs/>
          <w:color w:val="000000" w:themeColor="text1"/>
        </w:rPr>
        <w:t>in</w:t>
      </w:r>
      <w:r w:rsidRPr="00FD2B2A">
        <w:rPr>
          <w:rFonts w:ascii="Arial" w:hAnsi="Arial" w:cs="Arial"/>
          <w:color w:val="000000" w:themeColor="text1"/>
        </w:rPr>
        <w:t xml:space="preserve"> April. The Committee of Visitors authorised Mr Lloyd and Mr</w:t>
      </w:r>
      <w:r w:rsidR="00BB1679">
        <w:rPr>
          <w:rFonts w:ascii="Arial" w:hAnsi="Arial" w:cs="Arial"/>
          <w:color w:val="000000" w:themeColor="text1"/>
        </w:rPr>
        <w:t>.</w:t>
      </w:r>
      <w:r w:rsidRPr="00FD2B2A">
        <w:rPr>
          <w:rFonts w:ascii="Arial" w:hAnsi="Arial" w:cs="Arial"/>
          <w:color w:val="000000" w:themeColor="text1"/>
        </w:rPr>
        <w:t xml:space="preserve"> Tyler to request the Cardiganshire court to adjourn for the consideration of the plans to an early day. Application was made to the court for an adjournment, but it was refused. They had a perfect right to do so; 1 do not question it; but they did more, for </w:t>
      </w:r>
      <w:r w:rsidRPr="00FD2B2A">
        <w:rPr>
          <w:rFonts w:ascii="Arial" w:hAnsi="Arial" w:cs="Arial"/>
          <w:b/>
          <w:bCs/>
          <w:color w:val="000000" w:themeColor="text1"/>
        </w:rPr>
        <w:t>in</w:t>
      </w:r>
      <w:r w:rsidRPr="00FD2B2A">
        <w:rPr>
          <w:rFonts w:ascii="Arial" w:hAnsi="Arial" w:cs="Arial"/>
          <w:color w:val="000000" w:themeColor="text1"/>
        </w:rPr>
        <w:t xml:space="preserve"> refusing the adjournment they lost all judicial cognizance of the </w:t>
      </w:r>
      <w:r w:rsidR="00BB1679">
        <w:rPr>
          <w:rFonts w:ascii="Arial" w:hAnsi="Arial" w:cs="Arial"/>
          <w:color w:val="000000" w:themeColor="text1"/>
        </w:rPr>
        <w:t>plans. More like a sister king</w:t>
      </w:r>
      <w:r w:rsidRPr="00FD2B2A">
        <w:rPr>
          <w:rFonts w:ascii="Arial" w:hAnsi="Arial" w:cs="Arial"/>
          <w:color w:val="000000" w:themeColor="text1"/>
        </w:rPr>
        <w:t xml:space="preserve">dom than a court of Quarter Sessions </w:t>
      </w:r>
      <w:r w:rsidRPr="00FD2B2A">
        <w:rPr>
          <w:rFonts w:ascii="Arial" w:hAnsi="Arial" w:cs="Arial"/>
          <w:b/>
          <w:bCs/>
          <w:color w:val="000000" w:themeColor="text1"/>
        </w:rPr>
        <w:t>in</w:t>
      </w:r>
      <w:r w:rsidRPr="00FD2B2A">
        <w:rPr>
          <w:rFonts w:ascii="Arial" w:hAnsi="Arial" w:cs="Arial"/>
          <w:color w:val="000000" w:themeColor="text1"/>
        </w:rPr>
        <w:t xml:space="preserve"> Wales, they appointed a committee to look at the plans. It was an odd thing to do. It stru</w:t>
      </w:r>
      <w:r w:rsidR="00BB1679">
        <w:rPr>
          <w:rFonts w:ascii="Arial" w:hAnsi="Arial" w:cs="Arial"/>
          <w:color w:val="000000" w:themeColor="text1"/>
        </w:rPr>
        <w:t>ck me as a thing utterly impos</w:t>
      </w:r>
      <w:r w:rsidRPr="00FD2B2A">
        <w:rPr>
          <w:rFonts w:ascii="Arial" w:hAnsi="Arial" w:cs="Arial"/>
          <w:color w:val="000000" w:themeColor="text1"/>
        </w:rPr>
        <w:t>sible. I believe it was illegal to appoint a committee for such a purpose—to d</w:t>
      </w:r>
      <w:r w:rsidR="00ED7157" w:rsidRPr="00FD2B2A">
        <w:rPr>
          <w:rFonts w:ascii="Arial" w:hAnsi="Arial" w:cs="Arial"/>
          <w:color w:val="000000" w:themeColor="text1"/>
        </w:rPr>
        <w:t>elegate such authority to a co</w:t>
      </w:r>
      <w:r w:rsidRPr="00FD2B2A">
        <w:rPr>
          <w:rFonts w:ascii="Arial" w:hAnsi="Arial" w:cs="Arial"/>
          <w:color w:val="000000" w:themeColor="text1"/>
        </w:rPr>
        <w:t>m</w:t>
      </w:r>
      <w:r w:rsidR="00BB1679">
        <w:rPr>
          <w:rFonts w:ascii="Arial" w:hAnsi="Arial" w:cs="Arial"/>
          <w:color w:val="000000" w:themeColor="text1"/>
        </w:rPr>
        <w:t>m</w:t>
      </w:r>
      <w:r w:rsidRPr="00FD2B2A">
        <w:rPr>
          <w:rFonts w:ascii="Arial" w:hAnsi="Arial" w:cs="Arial"/>
          <w:color w:val="000000" w:themeColor="text1"/>
        </w:rPr>
        <w:t xml:space="preserve">ittee. They might just as well attempt to delegate to a committee the power vested </w:t>
      </w:r>
      <w:r w:rsidRPr="00FD2B2A">
        <w:rPr>
          <w:rFonts w:ascii="Arial" w:hAnsi="Arial" w:cs="Arial"/>
          <w:b/>
          <w:bCs/>
          <w:color w:val="000000" w:themeColor="text1"/>
        </w:rPr>
        <w:t>in</w:t>
      </w:r>
      <w:r w:rsidRPr="00FD2B2A">
        <w:rPr>
          <w:rFonts w:ascii="Arial" w:hAnsi="Arial" w:cs="Arial"/>
          <w:color w:val="000000" w:themeColor="text1"/>
        </w:rPr>
        <w:t xml:space="preserve"> the court to try prisoners. It was impossible that a committee of that sort should sit </w:t>
      </w:r>
      <w:r w:rsidRPr="00FD2B2A">
        <w:rPr>
          <w:rFonts w:ascii="Arial" w:hAnsi="Arial" w:cs="Arial"/>
          <w:b/>
          <w:bCs/>
          <w:color w:val="000000" w:themeColor="text1"/>
        </w:rPr>
        <w:t>in</w:t>
      </w:r>
      <w:r w:rsidRPr="00FD2B2A">
        <w:rPr>
          <w:rFonts w:ascii="Arial" w:hAnsi="Arial" w:cs="Arial"/>
          <w:color w:val="000000" w:themeColor="text1"/>
        </w:rPr>
        <w:t xml:space="preserve"> judgment over the proceedings of another committee. As Chairman of the Committee of Visitors I naturally enquired whether it would be of any use to convene a meeting of the committee, but there really was nothing for the committee to consider as the plans could not be laid before the court until the next sessions. It was alleged that information was required, and </w:t>
      </w:r>
      <w:r w:rsidRPr="00FD2B2A">
        <w:rPr>
          <w:rFonts w:ascii="Arial" w:hAnsi="Arial" w:cs="Arial"/>
          <w:b/>
          <w:bCs/>
          <w:color w:val="000000" w:themeColor="text1"/>
        </w:rPr>
        <w:t>in</w:t>
      </w:r>
      <w:r w:rsidRPr="00FD2B2A">
        <w:rPr>
          <w:rFonts w:ascii="Arial" w:hAnsi="Arial" w:cs="Arial"/>
          <w:color w:val="000000" w:themeColor="text1"/>
        </w:rPr>
        <w:t xml:space="preserve"> order to supply that information, I took upon myself, and I hope the committee will not blame me, to authorise Mr Hughes, to attend the C</w:t>
      </w:r>
      <w:r w:rsidR="00ED7157" w:rsidRPr="00FD2B2A">
        <w:rPr>
          <w:rFonts w:ascii="Arial" w:hAnsi="Arial" w:cs="Arial"/>
          <w:color w:val="000000" w:themeColor="text1"/>
        </w:rPr>
        <w:t>ommittee of Cardiganshire Magis</w:t>
      </w:r>
      <w:r w:rsidRPr="00FD2B2A">
        <w:rPr>
          <w:rFonts w:ascii="Arial" w:hAnsi="Arial" w:cs="Arial"/>
          <w:color w:val="000000" w:themeColor="text1"/>
        </w:rPr>
        <w:t>trates at Aberayron, to show the plans to any one who desire</w:t>
      </w:r>
      <w:r w:rsidR="00BB1679">
        <w:rPr>
          <w:rFonts w:ascii="Arial" w:hAnsi="Arial" w:cs="Arial"/>
          <w:color w:val="000000" w:themeColor="text1"/>
        </w:rPr>
        <w:t>d to look at them. There wer</w:t>
      </w:r>
      <w:r w:rsidRPr="00FD2B2A">
        <w:rPr>
          <w:rFonts w:ascii="Arial" w:hAnsi="Arial" w:cs="Arial"/>
          <w:color w:val="000000" w:themeColor="text1"/>
        </w:rPr>
        <w:t>e three pretences urged for the appointment of the committee—the first, to save time; the second, to obtain information; and the third, PS a matter of courtesy on the part of the court. Of courtesy! it did seem to me a strange mode of showing courtesy to the committee, and especiall</w:t>
      </w:r>
      <w:r w:rsidR="00ED7157" w:rsidRPr="00FD2B2A">
        <w:rPr>
          <w:rFonts w:ascii="Arial" w:hAnsi="Arial" w:cs="Arial"/>
          <w:color w:val="000000" w:themeColor="text1"/>
        </w:rPr>
        <w:t>y to those ap</w:t>
      </w:r>
      <w:r w:rsidRPr="00FD2B2A">
        <w:rPr>
          <w:rFonts w:ascii="Arial" w:hAnsi="Arial" w:cs="Arial"/>
          <w:color w:val="000000" w:themeColor="text1"/>
        </w:rPr>
        <w:t>pointed by Cardiganshire members of the Committee of Visitors. A strange mode, I repeat, of shewing courtesy to those gentlemen by putting them aside at once without any ceremony, without even a hearing, without asking them a single question. Thus to take the matter out of their hands; 1 say, gentlemen, if that be courtesy I know not what censure is—if t</w:t>
      </w:r>
      <w:r w:rsidR="00ED7157" w:rsidRPr="00FD2B2A">
        <w:rPr>
          <w:rFonts w:ascii="Arial" w:hAnsi="Arial" w:cs="Arial"/>
          <w:color w:val="000000" w:themeColor="text1"/>
        </w:rPr>
        <w:t>hat be the mode of putting conf</w:t>
      </w:r>
      <w:r w:rsidRPr="00FD2B2A">
        <w:rPr>
          <w:rFonts w:ascii="Arial" w:hAnsi="Arial" w:cs="Arial"/>
          <w:color w:val="000000" w:themeColor="text1"/>
        </w:rPr>
        <w:t xml:space="preserve">idence </w:t>
      </w:r>
      <w:r w:rsidRPr="00FD2B2A">
        <w:rPr>
          <w:rFonts w:ascii="Arial" w:hAnsi="Arial" w:cs="Arial"/>
          <w:b/>
          <w:bCs/>
          <w:color w:val="000000" w:themeColor="text1"/>
        </w:rPr>
        <w:t>in</w:t>
      </w:r>
      <w:r w:rsidRPr="00FD2B2A">
        <w:rPr>
          <w:rFonts w:ascii="Arial" w:hAnsi="Arial" w:cs="Arial"/>
          <w:color w:val="000000" w:themeColor="text1"/>
        </w:rPr>
        <w:t xml:space="preserve"> men I do not</w:t>
      </w:r>
      <w:r w:rsidR="00F35BE4" w:rsidRPr="00FD2B2A">
        <w:rPr>
          <w:rFonts w:ascii="Arial" w:hAnsi="Arial" w:cs="Arial"/>
          <w:color w:val="000000" w:themeColor="text1"/>
        </w:rPr>
        <w:t xml:space="preserve"> know how mistrust can be manif</w:t>
      </w:r>
      <w:r w:rsidRPr="00FD2B2A">
        <w:rPr>
          <w:rFonts w:ascii="Arial" w:hAnsi="Arial" w:cs="Arial"/>
          <w:color w:val="000000" w:themeColor="text1"/>
        </w:rPr>
        <w:t xml:space="preserve">ested. (Hear, hear.) Well, then, as to tae plea of trying to save time: has there been no time lost, will there be no further time lost by the obstructions raised </w:t>
      </w:r>
      <w:r w:rsidRPr="00FD2B2A">
        <w:rPr>
          <w:rFonts w:ascii="Arial" w:hAnsi="Arial" w:cs="Arial"/>
          <w:b/>
          <w:bCs/>
          <w:color w:val="000000" w:themeColor="text1"/>
        </w:rPr>
        <w:t>in</w:t>
      </w:r>
      <w:r w:rsidR="00BB1679">
        <w:rPr>
          <w:rFonts w:ascii="Arial" w:hAnsi="Arial" w:cs="Arial"/>
          <w:color w:val="000000" w:themeColor="text1"/>
        </w:rPr>
        <w:t xml:space="preserve"> the court at Aberayron</w:t>
      </w:r>
      <w:r w:rsidRPr="00FD2B2A">
        <w:rPr>
          <w:rFonts w:ascii="Arial" w:hAnsi="Arial" w:cs="Arial"/>
          <w:color w:val="000000" w:themeColor="text1"/>
        </w:rPr>
        <w:t>? I have no need to give any proof of this. Then, how is information to be obtained? We sent the plans to the magistrates, and they turned their back upon them and refused to look at them. Is tha</w:t>
      </w:r>
      <w:r w:rsidR="00BB1679">
        <w:rPr>
          <w:rFonts w:ascii="Arial" w:hAnsi="Arial" w:cs="Arial"/>
          <w:color w:val="000000" w:themeColor="text1"/>
        </w:rPr>
        <w:t>t the way to obtain information</w:t>
      </w:r>
      <w:r w:rsidRPr="00FD2B2A">
        <w:rPr>
          <w:rFonts w:ascii="Arial" w:hAnsi="Arial" w:cs="Arial"/>
          <w:color w:val="000000" w:themeColor="text1"/>
        </w:rPr>
        <w:t>? No; information was not sought for, but the recognition of all illegal committee. If I did not fall into thei</w:t>
      </w:r>
      <w:r w:rsidR="00ED7157" w:rsidRPr="00FD2B2A">
        <w:rPr>
          <w:rFonts w:ascii="Arial" w:hAnsi="Arial" w:cs="Arial"/>
          <w:color w:val="000000" w:themeColor="text1"/>
        </w:rPr>
        <w:t>r track I have no reason for re</w:t>
      </w:r>
      <w:r w:rsidRPr="00FD2B2A">
        <w:rPr>
          <w:rFonts w:ascii="Arial" w:hAnsi="Arial" w:cs="Arial"/>
          <w:color w:val="000000" w:themeColor="text1"/>
        </w:rPr>
        <w:t xml:space="preserve">gret at this moment. But was it after all really to enquire? Let us come at once to the best authority on the subject —to the Chairman of the Court of Quarter Sessions for </w:t>
      </w:r>
      <w:r w:rsidR="00BB1679">
        <w:rPr>
          <w:rFonts w:ascii="Arial" w:hAnsi="Arial" w:cs="Arial"/>
          <w:color w:val="000000" w:themeColor="text1"/>
        </w:rPr>
        <w:t>Cardiganshire. What does he say</w:t>
      </w:r>
      <w:r w:rsidRPr="00FD2B2A">
        <w:rPr>
          <w:rFonts w:ascii="Arial" w:hAnsi="Arial" w:cs="Arial"/>
          <w:color w:val="000000" w:themeColor="text1"/>
        </w:rPr>
        <w:t>? Is it that we may have information for the Court of Quarter Sessions?' I do not see how five men at Aberayron could obtain any information; and then that committee was only a majority of one over the Visitors appointed by the court itself. But was it really to in</w:t>
      </w:r>
      <w:r w:rsidR="00BB1679">
        <w:rPr>
          <w:rFonts w:ascii="Arial" w:hAnsi="Arial" w:cs="Arial"/>
          <w:color w:val="000000" w:themeColor="text1"/>
        </w:rPr>
        <w:t>quire</w:t>
      </w:r>
      <w:r w:rsidRPr="00FD2B2A">
        <w:rPr>
          <w:rFonts w:ascii="Arial" w:hAnsi="Arial" w:cs="Arial"/>
          <w:color w:val="000000" w:themeColor="text1"/>
        </w:rPr>
        <w:t>? The Chairman says,4 Whatever report the committee agreed upon the judgment would be that of the Court of Quarter Sessions.' Ind</w:t>
      </w:r>
      <w:r w:rsidR="00F35BE4" w:rsidRPr="00FD2B2A">
        <w:rPr>
          <w:rFonts w:ascii="Arial" w:hAnsi="Arial" w:cs="Arial"/>
          <w:color w:val="000000" w:themeColor="text1"/>
        </w:rPr>
        <w:t xml:space="preserve">eed, I do not see what five men </w:t>
      </w:r>
      <w:r w:rsidRPr="00FD2B2A">
        <w:rPr>
          <w:rFonts w:ascii="Arial" w:hAnsi="Arial" w:cs="Arial"/>
          <w:color w:val="000000" w:themeColor="text1"/>
        </w:rPr>
        <w:t xml:space="preserve">at Aberayron could do, </w:t>
      </w:r>
      <w:r w:rsidRPr="00FD2B2A">
        <w:rPr>
          <w:rFonts w:ascii="Arial" w:hAnsi="Arial" w:cs="Arial"/>
          <w:b/>
          <w:bCs/>
          <w:color w:val="000000" w:themeColor="text1"/>
        </w:rPr>
        <w:t>in</w:t>
      </w:r>
      <w:r w:rsidRPr="00FD2B2A">
        <w:rPr>
          <w:rFonts w:ascii="Arial" w:hAnsi="Arial" w:cs="Arial"/>
          <w:color w:val="000000" w:themeColor="text1"/>
        </w:rPr>
        <w:t xml:space="preserve"> the absence of the Committee of Visitors, </w:t>
      </w:r>
      <w:r w:rsidRPr="00FD2B2A">
        <w:rPr>
          <w:rFonts w:ascii="Arial" w:hAnsi="Arial" w:cs="Arial"/>
          <w:b/>
          <w:bCs/>
          <w:color w:val="000000" w:themeColor="text1"/>
        </w:rPr>
        <w:t>in</w:t>
      </w:r>
      <w:r w:rsidR="00F35BE4" w:rsidRPr="00FD2B2A">
        <w:rPr>
          <w:rFonts w:ascii="Arial" w:hAnsi="Arial" w:cs="Arial"/>
          <w:color w:val="000000" w:themeColor="text1"/>
        </w:rPr>
        <w:t xml:space="preserve"> the absence of the</w:t>
      </w:r>
      <w:r w:rsidR="00BB1679">
        <w:rPr>
          <w:rFonts w:ascii="Arial" w:hAnsi="Arial" w:cs="Arial"/>
          <w:color w:val="000000" w:themeColor="text1"/>
        </w:rPr>
        <w:t xml:space="preserve"> Archit</w:t>
      </w:r>
      <w:r w:rsidRPr="00FD2B2A">
        <w:rPr>
          <w:rFonts w:ascii="Arial" w:hAnsi="Arial" w:cs="Arial"/>
          <w:color w:val="000000" w:themeColor="text1"/>
        </w:rPr>
        <w:t xml:space="preserve">ect, </w:t>
      </w:r>
      <w:r w:rsidRPr="00FD2B2A">
        <w:rPr>
          <w:rFonts w:ascii="Arial" w:hAnsi="Arial" w:cs="Arial"/>
          <w:b/>
          <w:bCs/>
          <w:color w:val="000000" w:themeColor="text1"/>
        </w:rPr>
        <w:t>in</w:t>
      </w:r>
      <w:r w:rsidRPr="00FD2B2A">
        <w:rPr>
          <w:rFonts w:ascii="Arial" w:hAnsi="Arial" w:cs="Arial"/>
          <w:color w:val="000000" w:themeColor="text1"/>
        </w:rPr>
        <w:t xml:space="preserve"> the absence of any report, cut off, </w:t>
      </w:r>
      <w:r w:rsidRPr="00FD2B2A">
        <w:rPr>
          <w:rFonts w:ascii="Arial" w:hAnsi="Arial" w:cs="Arial"/>
          <w:b/>
          <w:bCs/>
          <w:color w:val="000000" w:themeColor="text1"/>
        </w:rPr>
        <w:t>in</w:t>
      </w:r>
      <w:r w:rsidRPr="00FD2B2A">
        <w:rPr>
          <w:rFonts w:ascii="Arial" w:hAnsi="Arial" w:cs="Arial"/>
          <w:color w:val="000000" w:themeColor="text1"/>
        </w:rPr>
        <w:t xml:space="preserve"> fact, from ail sources of information. The Chairman says, It must be understood the plans are not to be taken into consideration at the Quarter Sessions.' As the law says the plans are to be submitted to the Court of Quarter Sessions, they have probably reconsidered that matter, as I hear no more of the Committee. At the Quarter Sessions to which the Clerk was instructed to produce the plans, I thought it right myself to attend, and to bring down the architect from London, to give every information if the magistrates were desirous of having it. We went into the Grand Jury Room, and </w:t>
      </w:r>
      <w:r w:rsidR="00BB1679">
        <w:rPr>
          <w:rFonts w:ascii="Arial" w:hAnsi="Arial" w:cs="Arial"/>
          <w:color w:val="000000" w:themeColor="text1"/>
        </w:rPr>
        <w:t xml:space="preserve">               </w:t>
      </w:r>
      <w:r w:rsidRPr="00FD2B2A">
        <w:rPr>
          <w:rFonts w:ascii="Arial" w:hAnsi="Arial" w:cs="Arial"/>
          <w:color w:val="000000" w:themeColor="text1"/>
        </w:rPr>
        <w:t>wai</w:t>
      </w:r>
      <w:r w:rsidR="00BB1679">
        <w:rPr>
          <w:rFonts w:ascii="Arial" w:hAnsi="Arial" w:cs="Arial"/>
          <w:color w:val="000000" w:themeColor="text1"/>
        </w:rPr>
        <w:t>ted there hour after hour, fre</w:t>
      </w:r>
      <w:r w:rsidRPr="00FD2B2A">
        <w:rPr>
          <w:rFonts w:ascii="Arial" w:hAnsi="Arial" w:cs="Arial"/>
          <w:color w:val="000000" w:themeColor="text1"/>
        </w:rPr>
        <w:t xml:space="preserve">quently intimating our presence to the magistrates, who were engaged </w:t>
      </w:r>
      <w:r w:rsidRPr="00FD2B2A">
        <w:rPr>
          <w:rFonts w:ascii="Arial" w:hAnsi="Arial" w:cs="Arial"/>
          <w:b/>
          <w:bCs/>
          <w:color w:val="000000" w:themeColor="text1"/>
        </w:rPr>
        <w:t>in</w:t>
      </w:r>
      <w:r w:rsidRPr="00FD2B2A">
        <w:rPr>
          <w:rFonts w:ascii="Arial" w:hAnsi="Arial" w:cs="Arial"/>
          <w:color w:val="000000" w:themeColor="text1"/>
        </w:rPr>
        <w:t xml:space="preserve"> trying two prisoners, and although we invited an ins</w:t>
      </w:r>
      <w:r w:rsidR="00BB1679">
        <w:rPr>
          <w:rFonts w:ascii="Arial" w:hAnsi="Arial" w:cs="Arial"/>
          <w:color w:val="000000" w:themeColor="text1"/>
        </w:rPr>
        <w:t>pection of the plans, one solitary magistrate, Mr Vivian</w:t>
      </w:r>
      <w:r w:rsidRPr="00FD2B2A">
        <w:rPr>
          <w:rFonts w:ascii="Arial" w:hAnsi="Arial" w:cs="Arial"/>
          <w:color w:val="000000" w:themeColor="text1"/>
        </w:rPr>
        <w:t xml:space="preserve"> Jones, of Lampeter, who expressed his satisfaction with the plans, visited us during the day. And, then, when admitted to court, the only question discussed was, the day to which an adjournment should be made. On the 3rd of August</w:t>
      </w:r>
      <w:r w:rsidR="00592E65">
        <w:rPr>
          <w:rFonts w:ascii="Arial" w:hAnsi="Arial" w:cs="Arial"/>
          <w:color w:val="000000" w:themeColor="text1"/>
        </w:rPr>
        <w:t>,</w:t>
      </w:r>
      <w:r w:rsidRPr="00FD2B2A">
        <w:rPr>
          <w:rFonts w:ascii="Arial" w:hAnsi="Arial" w:cs="Arial"/>
          <w:color w:val="000000" w:themeColor="text1"/>
        </w:rPr>
        <w:t xml:space="preserve"> I again attended at Abera</w:t>
      </w:r>
      <w:r w:rsidR="00BB1679">
        <w:rPr>
          <w:rFonts w:ascii="Arial" w:hAnsi="Arial" w:cs="Arial"/>
          <w:color w:val="000000" w:themeColor="text1"/>
        </w:rPr>
        <w:t>yron, accompanied by the archi</w:t>
      </w:r>
      <w:r w:rsidRPr="00FD2B2A">
        <w:rPr>
          <w:rFonts w:ascii="Arial" w:hAnsi="Arial" w:cs="Arial"/>
          <w:color w:val="000000" w:themeColor="text1"/>
        </w:rPr>
        <w:t>tect whom I brought down from London, I might say to as little purpose as before, for curiously enough the first motion proposed was by Mr. Chambers, that the court should not look at the plans, but decide without seeing them. It was said by the chairman that the plans were a surprise to the court, and that the number of lunatics to be provided for was only a guess. If the plans surprised the court, I must tell you the assertion was a greater surprise to me. If I did not emphatically ex- press my surprise at the intrepi</w:t>
      </w:r>
      <w:r w:rsidR="00BB1679">
        <w:rPr>
          <w:rFonts w:ascii="Arial" w:hAnsi="Arial" w:cs="Arial"/>
          <w:color w:val="000000" w:themeColor="text1"/>
        </w:rPr>
        <w:t>dity of such an assertion, I ass</w:t>
      </w:r>
      <w:r w:rsidRPr="00FD2B2A">
        <w:rPr>
          <w:rFonts w:ascii="Arial" w:hAnsi="Arial" w:cs="Arial"/>
          <w:color w:val="000000" w:themeColor="text1"/>
        </w:rPr>
        <w:t>ure you</w:t>
      </w:r>
      <w:r w:rsidR="00592E65">
        <w:rPr>
          <w:rFonts w:ascii="Arial" w:hAnsi="Arial" w:cs="Arial"/>
          <w:color w:val="000000" w:themeColor="text1"/>
        </w:rPr>
        <w:t xml:space="preserve"> now that I was thunder-struck, </w:t>
      </w:r>
      <w:r w:rsidRPr="00FD2B2A">
        <w:rPr>
          <w:rFonts w:ascii="Arial" w:hAnsi="Arial" w:cs="Arial"/>
          <w:color w:val="000000" w:themeColor="text1"/>
        </w:rPr>
        <w:t>I was paralysed by it. I hardly know what I was about when I heard so bold, so monstrous an assertion. There were on the files of the Court r</w:t>
      </w:r>
      <w:r w:rsidR="00592E65">
        <w:rPr>
          <w:rFonts w:ascii="Arial" w:hAnsi="Arial" w:cs="Arial"/>
          <w:color w:val="000000" w:themeColor="text1"/>
        </w:rPr>
        <w:t>ot only the order of the Secre</w:t>
      </w:r>
      <w:r w:rsidRPr="00FD2B2A">
        <w:rPr>
          <w:rFonts w:ascii="Arial" w:hAnsi="Arial" w:cs="Arial"/>
          <w:color w:val="000000" w:themeColor="text1"/>
        </w:rPr>
        <w:t xml:space="preserve">tary of State but the letter from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which were specially sent. But Mr. Chambers disputes the authority of the Secretary</w:t>
      </w:r>
      <w:r w:rsidR="00592E65">
        <w:rPr>
          <w:rFonts w:ascii="Arial" w:hAnsi="Arial" w:cs="Arial"/>
          <w:color w:val="000000" w:themeColor="text1"/>
        </w:rPr>
        <w:t xml:space="preserve"> of State and of the Commissione</w:t>
      </w:r>
      <w:r w:rsidRPr="00FD2B2A">
        <w:rPr>
          <w:rFonts w:ascii="Arial" w:hAnsi="Arial" w:cs="Arial"/>
          <w:color w:val="000000" w:themeColor="text1"/>
        </w:rPr>
        <w:t xml:space="preserve">rs </w:t>
      </w:r>
      <w:r w:rsidRPr="00FD2B2A">
        <w:rPr>
          <w:rFonts w:ascii="Arial" w:hAnsi="Arial" w:cs="Arial"/>
          <w:b/>
          <w:bCs/>
          <w:color w:val="000000" w:themeColor="text1"/>
        </w:rPr>
        <w:t>in</w:t>
      </w:r>
      <w:r w:rsidRPr="00FD2B2A">
        <w:rPr>
          <w:rFonts w:ascii="Arial" w:hAnsi="Arial" w:cs="Arial"/>
          <w:color w:val="000000" w:themeColor="text1"/>
        </w:rPr>
        <w:t xml:space="preserve"> Lunacy, and endeavours to show from documents furnished him by the medical officers of the Unions </w:t>
      </w:r>
      <w:r w:rsidRPr="00FD2B2A">
        <w:rPr>
          <w:rFonts w:ascii="Arial" w:hAnsi="Arial" w:cs="Arial"/>
          <w:b/>
          <w:bCs/>
          <w:color w:val="000000" w:themeColor="text1"/>
        </w:rPr>
        <w:t>in</w:t>
      </w:r>
      <w:r w:rsidRPr="00FD2B2A">
        <w:rPr>
          <w:rFonts w:ascii="Arial" w:hAnsi="Arial" w:cs="Arial"/>
          <w:color w:val="000000" w:themeColor="text1"/>
        </w:rPr>
        <w:t xml:space="preserve"> th</w:t>
      </w:r>
      <w:r w:rsidR="00592E65">
        <w:rPr>
          <w:rFonts w:ascii="Arial" w:hAnsi="Arial" w:cs="Arial"/>
          <w:color w:val="000000" w:themeColor="text1"/>
        </w:rPr>
        <w:t>e County that the number named b</w:t>
      </w:r>
      <w:r w:rsidRPr="00FD2B2A">
        <w:rPr>
          <w:rFonts w:ascii="Arial" w:hAnsi="Arial" w:cs="Arial"/>
          <w:color w:val="000000" w:themeColor="text1"/>
        </w:rPr>
        <w:t xml:space="preserve">y the Secretary of State is too high and I say that the Committee of Visitors have nothing to do with the accuracy or inaccuracy of the number. That has been settled already. However, an attempt is made to show that a saving might be effected </w:t>
      </w:r>
      <w:r w:rsidRPr="00FD2B2A">
        <w:rPr>
          <w:rFonts w:ascii="Arial" w:hAnsi="Arial" w:cs="Arial"/>
          <w:b/>
          <w:bCs/>
          <w:color w:val="000000" w:themeColor="text1"/>
        </w:rPr>
        <w:t>in</w:t>
      </w:r>
      <w:r w:rsidR="00903913">
        <w:rPr>
          <w:rFonts w:ascii="Arial" w:hAnsi="Arial" w:cs="Arial"/>
          <w:color w:val="000000" w:themeColor="text1"/>
        </w:rPr>
        <w:t xml:space="preserve"> favour of Cardigan</w:t>
      </w:r>
      <w:r w:rsidRPr="00FD2B2A">
        <w:rPr>
          <w:rFonts w:ascii="Arial" w:hAnsi="Arial" w:cs="Arial"/>
          <w:color w:val="000000" w:themeColor="text1"/>
        </w:rPr>
        <w:t xml:space="preserve">shire of fifty per cent., but that would not be the case even if fifty per cent, were deducted, as the saving *ould he participated </w:t>
      </w:r>
      <w:r w:rsidRPr="00FD2B2A">
        <w:rPr>
          <w:rFonts w:ascii="Arial" w:hAnsi="Arial" w:cs="Arial"/>
          <w:b/>
          <w:bCs/>
          <w:color w:val="000000" w:themeColor="text1"/>
        </w:rPr>
        <w:t>in</w:t>
      </w:r>
      <w:r w:rsidRPr="00FD2B2A">
        <w:rPr>
          <w:rFonts w:ascii="Arial" w:hAnsi="Arial" w:cs="Arial"/>
          <w:color w:val="000000" w:themeColor="text1"/>
        </w:rPr>
        <w:t xml:space="preserve"> by each county for the seventy now put down for Cardiganshire would not be reduced to thirty-five, but taken out of the total number of lunatics of the joint counties, so that Pembrokeshire and Carmarthenshire would derive a far larger ben</w:t>
      </w:r>
      <w:r w:rsidR="00592E65">
        <w:rPr>
          <w:rFonts w:ascii="Arial" w:hAnsi="Arial" w:cs="Arial"/>
          <w:color w:val="000000" w:themeColor="text1"/>
        </w:rPr>
        <w:t>efit than Cardiganshire. I conte</w:t>
      </w:r>
      <w:r w:rsidRPr="00FD2B2A">
        <w:rPr>
          <w:rFonts w:ascii="Arial" w:hAnsi="Arial" w:cs="Arial"/>
          <w:color w:val="000000" w:themeColor="text1"/>
        </w:rPr>
        <w:t>nd that we had no option as to numbers. (Hear, hear.) We were instructed to provide for a certain number, not to inquire into the accuracy of that number. Then as to expense. We were to make p</w:t>
      </w:r>
      <w:r w:rsidR="00592E65">
        <w:rPr>
          <w:rFonts w:ascii="Arial" w:hAnsi="Arial" w:cs="Arial"/>
          <w:color w:val="000000" w:themeColor="text1"/>
        </w:rPr>
        <w:t>lans for the accommodation of 21</w:t>
      </w:r>
      <w:r w:rsidRPr="00FD2B2A">
        <w:rPr>
          <w:rFonts w:ascii="Arial" w:hAnsi="Arial" w:cs="Arial"/>
          <w:color w:val="000000" w:themeColor="text1"/>
        </w:rPr>
        <w:t xml:space="preserve">O patients, not after some fanciful manner of our own, but we were bound by law to do so as directed by the Secretary of State and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and I hold </w:t>
      </w:r>
      <w:r w:rsidRPr="00FD2B2A">
        <w:rPr>
          <w:rFonts w:ascii="Arial" w:hAnsi="Arial" w:cs="Arial"/>
          <w:b/>
          <w:bCs/>
          <w:color w:val="000000" w:themeColor="text1"/>
        </w:rPr>
        <w:t>in</w:t>
      </w:r>
      <w:r w:rsidRPr="00FD2B2A">
        <w:rPr>
          <w:rFonts w:ascii="Arial" w:hAnsi="Arial" w:cs="Arial"/>
          <w:color w:val="000000" w:themeColor="text1"/>
        </w:rPr>
        <w:t xml:space="preserve"> my hand a copy of their instructions. Now if the plans are not prepared according to these instructions it is a waste of time and money, and we were anxious that they should at first be prepared so as to meet with the sanction of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and of the Secretary of State. We succeeded </w:t>
      </w:r>
      <w:r w:rsidRPr="00FD2B2A">
        <w:rPr>
          <w:rFonts w:ascii="Arial" w:hAnsi="Arial" w:cs="Arial"/>
          <w:b/>
          <w:bCs/>
          <w:color w:val="000000" w:themeColor="text1"/>
        </w:rPr>
        <w:t>in</w:t>
      </w:r>
      <w:r w:rsidRPr="00FD2B2A">
        <w:rPr>
          <w:rFonts w:ascii="Arial" w:hAnsi="Arial" w:cs="Arial"/>
          <w:color w:val="000000" w:themeColor="text1"/>
        </w:rPr>
        <w:t xml:space="preserve"> our purpose. Then there are some objections to expensive decorations; but </w:t>
      </w:r>
      <w:r w:rsidRPr="00FD2B2A">
        <w:rPr>
          <w:rFonts w:ascii="Arial" w:hAnsi="Arial" w:cs="Arial"/>
          <w:b/>
          <w:bCs/>
          <w:color w:val="000000" w:themeColor="text1"/>
        </w:rPr>
        <w:t>in</w:t>
      </w:r>
      <w:r w:rsidRPr="00FD2B2A">
        <w:rPr>
          <w:rFonts w:ascii="Arial" w:hAnsi="Arial" w:cs="Arial"/>
          <w:color w:val="000000" w:themeColor="text1"/>
        </w:rPr>
        <w:t xml:space="preserve"> our plans there are no superfluous decorations. </w:t>
      </w:r>
      <w:r w:rsidRPr="00FD2B2A">
        <w:rPr>
          <w:rFonts w:ascii="Arial" w:hAnsi="Arial" w:cs="Arial"/>
          <w:b/>
          <w:bCs/>
          <w:color w:val="000000" w:themeColor="text1"/>
        </w:rPr>
        <w:t>In</w:t>
      </w:r>
      <w:r w:rsidRPr="00FD2B2A">
        <w:rPr>
          <w:rFonts w:ascii="Arial" w:hAnsi="Arial" w:cs="Arial"/>
          <w:color w:val="000000" w:themeColor="text1"/>
        </w:rPr>
        <w:t xml:space="preserve"> the book of instructions I find that all superfluous deco- rations must be avoided, while the building must be made as cheerful and attractive as economy will admit. These directions we have carried out, and I unhesitatingly affirm that no superfluous decorations whatever can be discovered </w:t>
      </w:r>
      <w:r w:rsidRPr="00FD2B2A">
        <w:rPr>
          <w:rFonts w:ascii="Arial" w:hAnsi="Arial" w:cs="Arial"/>
          <w:b/>
          <w:bCs/>
          <w:color w:val="000000" w:themeColor="text1"/>
        </w:rPr>
        <w:t>in</w:t>
      </w:r>
      <w:r w:rsidRPr="00FD2B2A">
        <w:rPr>
          <w:rFonts w:ascii="Arial" w:hAnsi="Arial" w:cs="Arial"/>
          <w:color w:val="000000" w:themeColor="text1"/>
        </w:rPr>
        <w:t xml:space="preserve"> any part of the building. (Hear, hear.) It is a curious thing that the strongest assertions against embellishment arc made by those who have never seen the plans. </w:t>
      </w:r>
      <w:r w:rsidRPr="00FD2B2A">
        <w:rPr>
          <w:rFonts w:ascii="Arial" w:hAnsi="Arial" w:cs="Arial"/>
          <w:b/>
          <w:bCs/>
          <w:color w:val="000000" w:themeColor="text1"/>
        </w:rPr>
        <w:t>In</w:t>
      </w:r>
      <w:r w:rsidR="00592E65">
        <w:rPr>
          <w:rFonts w:ascii="Arial" w:hAnsi="Arial" w:cs="Arial"/>
          <w:color w:val="000000" w:themeColor="text1"/>
        </w:rPr>
        <w:t xml:space="preserve"> the petition of the Tre</w:t>
      </w:r>
      <w:r w:rsidRPr="00FD2B2A">
        <w:rPr>
          <w:rFonts w:ascii="Arial" w:hAnsi="Arial" w:cs="Arial"/>
          <w:color w:val="000000" w:themeColor="text1"/>
        </w:rPr>
        <w:t xml:space="preserve">garon Union I find it stated that The petitioners have reason to believe that the number for whom it is proposed to be built is unnecessarily large, being more than twice the number ever likely to require admittance also that the style of the plans is extravagantly expensive and far from being suitable to the means and </w:t>
      </w:r>
      <w:r w:rsidR="00592E65">
        <w:rPr>
          <w:rFonts w:ascii="Arial" w:hAnsi="Arial" w:cs="Arial"/>
          <w:color w:val="000000" w:themeColor="text1"/>
        </w:rPr>
        <w:t>necessities of this part of Wale</w:t>
      </w:r>
      <w:r w:rsidRPr="00FD2B2A">
        <w:rPr>
          <w:rFonts w:ascii="Arial" w:hAnsi="Arial" w:cs="Arial"/>
          <w:color w:val="000000" w:themeColor="text1"/>
        </w:rPr>
        <w:t>s." Remember that these remarks are made by those who have never yet seen the pl</w:t>
      </w:r>
      <w:r w:rsidR="00592E65">
        <w:rPr>
          <w:rFonts w:ascii="Arial" w:hAnsi="Arial" w:cs="Arial"/>
          <w:color w:val="000000" w:themeColor="text1"/>
        </w:rPr>
        <w:t>ans! How do they know its style</w:t>
      </w:r>
      <w:r w:rsidRPr="00FD2B2A">
        <w:rPr>
          <w:rFonts w:ascii="Arial" w:hAnsi="Arial" w:cs="Arial"/>
          <w:color w:val="000000" w:themeColor="text1"/>
        </w:rPr>
        <w:t>? h</w:t>
      </w:r>
      <w:r w:rsidR="00903913">
        <w:rPr>
          <w:rFonts w:ascii="Arial" w:hAnsi="Arial" w:cs="Arial"/>
          <w:color w:val="000000" w:themeColor="text1"/>
        </w:rPr>
        <w:t>ow do they know it is expensive</w:t>
      </w:r>
      <w:r w:rsidRPr="00FD2B2A">
        <w:rPr>
          <w:rFonts w:ascii="Arial" w:hAnsi="Arial" w:cs="Arial"/>
          <w:color w:val="000000" w:themeColor="text1"/>
        </w:rPr>
        <w:t>? It is too difficult for me to imagine.</w:t>
      </w:r>
      <w:r w:rsidR="00903913">
        <w:rPr>
          <w:rFonts w:ascii="Arial" w:hAnsi="Arial" w:cs="Arial"/>
          <w:color w:val="000000" w:themeColor="text1"/>
        </w:rPr>
        <w:t xml:space="preserve"> Then again </w:t>
      </w:r>
      <w:r w:rsidRPr="00FD2B2A">
        <w:rPr>
          <w:rFonts w:ascii="Arial" w:hAnsi="Arial" w:cs="Arial"/>
          <w:color w:val="000000" w:themeColor="text1"/>
        </w:rPr>
        <w:t xml:space="preserve">they do not object to an asylum suitable to afford shelter, com- fort, and safety to that unfortunate class of </w:t>
      </w:r>
      <w:r w:rsidRPr="00FD2B2A">
        <w:rPr>
          <w:rFonts w:ascii="Arial" w:hAnsi="Arial" w:cs="Arial"/>
          <w:b/>
          <w:bCs/>
          <w:color w:val="000000" w:themeColor="text1"/>
        </w:rPr>
        <w:t>paupers</w:t>
      </w:r>
      <w:r w:rsidRPr="00FD2B2A">
        <w:rPr>
          <w:rFonts w:ascii="Arial" w:hAnsi="Arial" w:cs="Arial"/>
          <w:color w:val="000000" w:themeColor="text1"/>
        </w:rPr>
        <w:t xml:space="preserve"> who may require it.' Surely we have a right to expect these petitioners to point out these embellishments which do not add to</w:t>
      </w:r>
      <w:r w:rsidR="00592E65">
        <w:rPr>
          <w:rFonts w:ascii="Arial" w:hAnsi="Arial" w:cs="Arial"/>
          <w:color w:val="000000" w:themeColor="text1"/>
        </w:rPr>
        <w:t xml:space="preserve"> the co</w:t>
      </w:r>
      <w:r w:rsidRPr="00FD2B2A">
        <w:rPr>
          <w:rFonts w:ascii="Arial" w:hAnsi="Arial" w:cs="Arial"/>
          <w:color w:val="000000" w:themeColor="text1"/>
        </w:rPr>
        <w:t xml:space="preserve">mfort and safety of the unfortunate inmates.' I wonder where they had the information. The petition was presented by Mr. Chambers, but I do not know whether he is </w:t>
      </w:r>
      <w:r w:rsidRPr="00FD2B2A">
        <w:rPr>
          <w:rFonts w:ascii="Arial" w:hAnsi="Arial" w:cs="Arial"/>
          <w:b/>
          <w:bCs/>
          <w:color w:val="000000" w:themeColor="text1"/>
        </w:rPr>
        <w:t>in</w:t>
      </w:r>
      <w:r w:rsidRPr="00FD2B2A">
        <w:rPr>
          <w:rFonts w:ascii="Arial" w:hAnsi="Arial" w:cs="Arial"/>
          <w:color w:val="000000" w:themeColor="text1"/>
        </w:rPr>
        <w:t xml:space="preserve"> the Tregaron Union or not. Mr. Chamber's motion is, too, of the same character, That the motion be r</w:t>
      </w:r>
      <w:r w:rsidR="00592E65">
        <w:rPr>
          <w:rFonts w:ascii="Arial" w:hAnsi="Arial" w:cs="Arial"/>
          <w:color w:val="000000" w:themeColor="text1"/>
        </w:rPr>
        <w:t>ejected on the ground of accom</w:t>
      </w:r>
      <w:r w:rsidRPr="00FD2B2A">
        <w:rPr>
          <w:rFonts w:ascii="Arial" w:hAnsi="Arial" w:cs="Arial"/>
          <w:color w:val="000000" w:themeColor="text1"/>
        </w:rPr>
        <w:t>modation being provided for a greater number of inmates than required and also generally on the score that a less expensive building would b</w:t>
      </w:r>
      <w:r w:rsidR="00592E65">
        <w:rPr>
          <w:rFonts w:ascii="Arial" w:hAnsi="Arial" w:cs="Arial"/>
          <w:color w:val="000000" w:themeColor="text1"/>
        </w:rPr>
        <w:t>e more suitable to the require</w:t>
      </w:r>
      <w:r w:rsidRPr="00FD2B2A">
        <w:rPr>
          <w:rFonts w:ascii="Arial" w:hAnsi="Arial" w:cs="Arial"/>
          <w:color w:val="000000" w:themeColor="text1"/>
        </w:rPr>
        <w:t xml:space="preserve">ments and the means of the county of Cardigan.' I shall quit this part of the subject by repeating that the plans are according to the requirements of the Secretary of State, and have obtained his approval and that of the Commissioners. Some weight has been attached to the reduction of the rate by any alterations </w:t>
      </w:r>
      <w:r w:rsidRPr="00FD2B2A">
        <w:rPr>
          <w:rFonts w:ascii="Arial" w:hAnsi="Arial" w:cs="Arial"/>
          <w:b/>
          <w:bCs/>
          <w:color w:val="000000" w:themeColor="text1"/>
        </w:rPr>
        <w:t>in</w:t>
      </w:r>
      <w:r w:rsidRPr="00FD2B2A">
        <w:rPr>
          <w:rFonts w:ascii="Arial" w:hAnsi="Arial" w:cs="Arial"/>
          <w:color w:val="000000" w:themeColor="text1"/>
        </w:rPr>
        <w:t xml:space="preserve"> the building. I believe that a penny rate for twenty years will produce more than sufficient to payoff the capital and interest of the money if borrowed to build the Asylum. If that be 80, will there be any great pressure on the </w:t>
      </w:r>
      <w:r w:rsidR="00592E65">
        <w:rPr>
          <w:rFonts w:ascii="Arial" w:hAnsi="Arial" w:cs="Arial"/>
          <w:color w:val="000000" w:themeColor="text1"/>
        </w:rPr>
        <w:t>rate-payers</w:t>
      </w:r>
      <w:r w:rsidRPr="00FD2B2A">
        <w:rPr>
          <w:rFonts w:ascii="Arial" w:hAnsi="Arial" w:cs="Arial"/>
          <w:color w:val="000000" w:themeColor="text1"/>
        </w:rPr>
        <w:t xml:space="preserve">? —is there sufficient to justify the censure cast on the Committee of Visitors </w:t>
      </w:r>
      <w:r w:rsidRPr="00FD2B2A">
        <w:rPr>
          <w:rFonts w:ascii="Arial" w:hAnsi="Arial" w:cs="Arial"/>
          <w:b/>
          <w:bCs/>
          <w:color w:val="000000" w:themeColor="text1"/>
        </w:rPr>
        <w:t>in</w:t>
      </w:r>
      <w:r w:rsidRPr="00FD2B2A">
        <w:rPr>
          <w:rFonts w:ascii="Arial" w:hAnsi="Arial" w:cs="Arial"/>
          <w:color w:val="000000" w:themeColor="text1"/>
        </w:rPr>
        <w:t xml:space="preserve"> those strange proceedings which took place </w:t>
      </w:r>
      <w:r w:rsidRPr="00FD2B2A">
        <w:rPr>
          <w:rFonts w:ascii="Arial" w:hAnsi="Arial" w:cs="Arial"/>
          <w:b/>
          <w:bCs/>
          <w:color w:val="000000" w:themeColor="text1"/>
        </w:rPr>
        <w:t>in</w:t>
      </w:r>
      <w:r w:rsidRPr="00FD2B2A">
        <w:rPr>
          <w:rFonts w:ascii="Arial" w:hAnsi="Arial" w:cs="Arial"/>
          <w:color w:val="000000" w:themeColor="text1"/>
        </w:rPr>
        <w:t xml:space="preserve"> t</w:t>
      </w:r>
      <w:r w:rsidR="00903913">
        <w:rPr>
          <w:rFonts w:ascii="Arial" w:hAnsi="Arial" w:cs="Arial"/>
          <w:color w:val="000000" w:themeColor="text1"/>
        </w:rPr>
        <w:t>he appointment of the committee</w:t>
      </w:r>
      <w:r w:rsidRPr="00FD2B2A">
        <w:rPr>
          <w:rFonts w:ascii="Arial" w:hAnsi="Arial" w:cs="Arial"/>
          <w:color w:val="000000" w:themeColor="text1"/>
        </w:rPr>
        <w:t>? The practice is to confine only dangerous lunatics leaving the others to chance.</w:t>
      </w:r>
      <w:r w:rsidR="00592E65">
        <w:rPr>
          <w:rFonts w:ascii="Arial" w:hAnsi="Arial" w:cs="Arial"/>
          <w:color w:val="000000" w:themeColor="text1"/>
        </w:rPr>
        <w:t xml:space="preserve"> Let us enquire for a moment ho</w:t>
      </w:r>
      <w:r w:rsidRPr="00FD2B2A">
        <w:rPr>
          <w:rFonts w:ascii="Arial" w:hAnsi="Arial" w:cs="Arial"/>
          <w:color w:val="000000" w:themeColor="text1"/>
        </w:rPr>
        <w:t xml:space="preserve">w the pauper lunatics are treated </w:t>
      </w:r>
      <w:r w:rsidRPr="00FD2B2A">
        <w:rPr>
          <w:rFonts w:ascii="Arial" w:hAnsi="Arial" w:cs="Arial"/>
          <w:b/>
          <w:bCs/>
          <w:color w:val="000000" w:themeColor="text1"/>
        </w:rPr>
        <w:t>in</w:t>
      </w:r>
      <w:r w:rsidRPr="00FD2B2A">
        <w:rPr>
          <w:rFonts w:ascii="Arial" w:hAnsi="Arial" w:cs="Arial"/>
          <w:color w:val="000000" w:themeColor="text1"/>
        </w:rPr>
        <w:t xml:space="preserve"> this country. The asylum at Amroth was so bad</w:t>
      </w:r>
      <w:r w:rsidR="00592E65">
        <w:rPr>
          <w:rFonts w:ascii="Arial" w:hAnsi="Arial" w:cs="Arial"/>
          <w:color w:val="000000" w:themeColor="text1"/>
        </w:rPr>
        <w:t xml:space="preserve"> that it has been properly close</w:t>
      </w:r>
      <w:r w:rsidRPr="00FD2B2A">
        <w:rPr>
          <w:rFonts w:ascii="Arial" w:hAnsi="Arial" w:cs="Arial"/>
          <w:color w:val="000000" w:themeColor="text1"/>
        </w:rPr>
        <w:t>d by the commissioners, and the asylum at Briton Ferry is of no good repute</w:t>
      </w:r>
      <w:r w:rsidR="00903913">
        <w:rPr>
          <w:rFonts w:ascii="Arial" w:hAnsi="Arial" w:cs="Arial"/>
          <w:color w:val="000000" w:themeColor="text1"/>
        </w:rPr>
        <w:t>. And what is the notion enter</w:t>
      </w:r>
      <w:r w:rsidRPr="00FD2B2A">
        <w:rPr>
          <w:rFonts w:ascii="Arial" w:hAnsi="Arial" w:cs="Arial"/>
          <w:color w:val="000000" w:themeColor="text1"/>
        </w:rPr>
        <w:t xml:space="preserve">tained by the Tregaron Union of shelter, safety, and com- fort?' How do they provide for their lunatics? </w:t>
      </w:r>
      <w:r w:rsidRPr="00FD2B2A">
        <w:rPr>
          <w:rFonts w:ascii="Arial" w:hAnsi="Arial" w:cs="Arial"/>
          <w:b/>
          <w:bCs/>
          <w:color w:val="000000" w:themeColor="text1"/>
        </w:rPr>
        <w:t>In</w:t>
      </w:r>
      <w:r w:rsidRPr="00FD2B2A">
        <w:rPr>
          <w:rFonts w:ascii="Arial" w:hAnsi="Arial" w:cs="Arial"/>
          <w:color w:val="000000" w:themeColor="text1"/>
        </w:rPr>
        <w:t xml:space="preserve"> this return I see—James Davies, aged 62, boarded and lodged out at Is. 3d. a week Jane Jenkins, 22, farmed out at Is a week; David Jones, 45, boarded o</w:t>
      </w:r>
      <w:r w:rsidR="00903913">
        <w:rPr>
          <w:rFonts w:ascii="Arial" w:hAnsi="Arial" w:cs="Arial"/>
          <w:color w:val="000000" w:themeColor="text1"/>
        </w:rPr>
        <w:t>ut at Is. 10</w:t>
      </w:r>
      <w:r w:rsidRPr="00FD2B2A">
        <w:rPr>
          <w:rFonts w:ascii="Arial" w:hAnsi="Arial" w:cs="Arial"/>
          <w:color w:val="000000" w:themeColor="text1"/>
        </w:rPr>
        <w:t>d per we</w:t>
      </w:r>
      <w:r w:rsidR="00903913">
        <w:rPr>
          <w:rFonts w:ascii="Arial" w:hAnsi="Arial" w:cs="Arial"/>
          <w:color w:val="000000" w:themeColor="text1"/>
        </w:rPr>
        <w:t>ek, and Elizabeth Rees at Is. 6</w:t>
      </w:r>
      <w:r w:rsidRPr="00FD2B2A">
        <w:rPr>
          <w:rFonts w:ascii="Arial" w:hAnsi="Arial" w:cs="Arial"/>
          <w:color w:val="000000" w:themeColor="text1"/>
        </w:rPr>
        <w:t xml:space="preserve">d. That is how the gentlemen </w:t>
      </w:r>
      <w:r w:rsidRPr="00FD2B2A">
        <w:rPr>
          <w:rFonts w:ascii="Arial" w:hAnsi="Arial" w:cs="Arial"/>
          <w:b/>
          <w:bCs/>
          <w:color w:val="000000" w:themeColor="text1"/>
        </w:rPr>
        <w:t>in</w:t>
      </w:r>
      <w:r w:rsidRPr="00FD2B2A">
        <w:rPr>
          <w:rFonts w:ascii="Arial" w:hAnsi="Arial" w:cs="Arial"/>
          <w:color w:val="000000" w:themeColor="text1"/>
        </w:rPr>
        <w:t xml:space="preserve"> the Tregaron Union attend to the 'shelter, safety, and comfort of the unfortunate beings,' It is all care and no cure; cure is the last thing </w:t>
      </w:r>
      <w:r w:rsidRPr="00FD2B2A">
        <w:rPr>
          <w:rFonts w:ascii="Arial" w:hAnsi="Arial" w:cs="Arial"/>
          <w:b/>
          <w:bCs/>
          <w:color w:val="000000" w:themeColor="text1"/>
        </w:rPr>
        <w:t>in</w:t>
      </w:r>
      <w:r w:rsidRPr="00FD2B2A">
        <w:rPr>
          <w:rFonts w:ascii="Arial" w:hAnsi="Arial" w:cs="Arial"/>
          <w:color w:val="000000" w:themeColor="text1"/>
        </w:rPr>
        <w:t xml:space="preserve"> their thoughts. (Hear.) </w:t>
      </w:r>
      <w:r w:rsidRPr="00FD2B2A">
        <w:rPr>
          <w:rFonts w:ascii="Arial" w:hAnsi="Arial" w:cs="Arial"/>
          <w:b/>
          <w:bCs/>
          <w:color w:val="000000" w:themeColor="text1"/>
        </w:rPr>
        <w:t>In</w:t>
      </w:r>
      <w:r w:rsidRPr="00FD2B2A">
        <w:rPr>
          <w:rFonts w:ascii="Arial" w:hAnsi="Arial" w:cs="Arial"/>
          <w:color w:val="000000" w:themeColor="text1"/>
        </w:rPr>
        <w:t xml:space="preserve"> looking over the returns of the Lunacy Commissioners I find </w:t>
      </w:r>
      <w:r w:rsidRPr="00FD2B2A">
        <w:rPr>
          <w:rFonts w:ascii="Arial" w:hAnsi="Arial" w:cs="Arial"/>
          <w:b/>
          <w:bCs/>
          <w:color w:val="000000" w:themeColor="text1"/>
        </w:rPr>
        <w:t>in</w:t>
      </w:r>
      <w:r w:rsidRPr="00FD2B2A">
        <w:rPr>
          <w:rFonts w:ascii="Arial" w:hAnsi="Arial" w:cs="Arial"/>
          <w:color w:val="000000" w:themeColor="text1"/>
        </w:rPr>
        <w:t xml:space="preserve"> all the unions various rates percentage—twenty- four being the highest—but </w:t>
      </w:r>
      <w:r w:rsidRPr="00FD2B2A">
        <w:rPr>
          <w:rFonts w:ascii="Arial" w:hAnsi="Arial" w:cs="Arial"/>
          <w:b/>
          <w:bCs/>
          <w:color w:val="000000" w:themeColor="text1"/>
        </w:rPr>
        <w:t>in</w:t>
      </w:r>
      <w:r w:rsidRPr="00FD2B2A">
        <w:rPr>
          <w:rFonts w:ascii="Arial" w:hAnsi="Arial" w:cs="Arial"/>
          <w:color w:val="000000" w:themeColor="text1"/>
        </w:rPr>
        <w:t xml:space="preserve"> the Asylum at Haverford- west, it is nil. Over that wretched dungeon, as over another dismal mansion, should be written Abandon hope all ye that enter here.' We have been told that the Workhouse is the proper place for idiots and lunatics not dangerous, but the Commissioners </w:t>
      </w:r>
      <w:r w:rsidRPr="00FD2B2A">
        <w:rPr>
          <w:rFonts w:ascii="Arial" w:hAnsi="Arial" w:cs="Arial"/>
          <w:b/>
          <w:bCs/>
          <w:color w:val="000000" w:themeColor="text1"/>
        </w:rPr>
        <w:t>in</w:t>
      </w:r>
      <w:r w:rsidRPr="00FD2B2A">
        <w:rPr>
          <w:rFonts w:ascii="Arial" w:hAnsi="Arial" w:cs="Arial"/>
          <w:color w:val="000000" w:themeColor="text1"/>
        </w:rPr>
        <w:t xml:space="preserve"> Lunacy are opposed to such a suggestion,</w:t>
      </w:r>
      <w:r w:rsidR="00903913">
        <w:rPr>
          <w:rFonts w:ascii="Arial" w:hAnsi="Arial" w:cs="Arial"/>
          <w:color w:val="000000" w:themeColor="text1"/>
        </w:rPr>
        <w:t xml:space="preserve"> and I fully concur with them, f</w:t>
      </w:r>
      <w:r w:rsidRPr="00FD2B2A">
        <w:rPr>
          <w:rFonts w:ascii="Arial" w:hAnsi="Arial" w:cs="Arial"/>
          <w:color w:val="000000" w:themeColor="text1"/>
        </w:rPr>
        <w:t xml:space="preserve">or I think poverty and the workhouse are sufficient, misery and suffering </w:t>
      </w:r>
      <w:r w:rsidRPr="00FD2B2A">
        <w:rPr>
          <w:rFonts w:ascii="Arial" w:hAnsi="Arial" w:cs="Arial"/>
          <w:b/>
          <w:bCs/>
          <w:color w:val="000000" w:themeColor="text1"/>
        </w:rPr>
        <w:t>in</w:t>
      </w:r>
      <w:r w:rsidRPr="00FD2B2A">
        <w:rPr>
          <w:rFonts w:ascii="Arial" w:hAnsi="Arial" w:cs="Arial"/>
          <w:color w:val="000000" w:themeColor="text1"/>
        </w:rPr>
        <w:t xml:space="preserve"> themselves without adding to the bitter cup the association of lunatics and idiots. (Applause). Our plans are peremptorily rejected, without any attempt to show how they can be amended. That has been entirely omitted. I asked what was to be done, and I had </w:t>
      </w:r>
      <w:r w:rsidRPr="00FD2B2A">
        <w:rPr>
          <w:rFonts w:ascii="Arial" w:hAnsi="Arial" w:cs="Arial"/>
          <w:b/>
          <w:bCs/>
          <w:color w:val="000000" w:themeColor="text1"/>
        </w:rPr>
        <w:t>in</w:t>
      </w:r>
      <w:r w:rsidRPr="00FD2B2A">
        <w:rPr>
          <w:rFonts w:ascii="Arial" w:hAnsi="Arial" w:cs="Arial"/>
          <w:color w:val="000000" w:themeColor="text1"/>
        </w:rPr>
        <w:t xml:space="preserve"> reply, Nothing.' And when I proposed that the resolution of the Cardiganshire Session</w:t>
      </w:r>
      <w:r w:rsidR="00903913">
        <w:rPr>
          <w:rFonts w:ascii="Arial" w:hAnsi="Arial" w:cs="Arial"/>
          <w:color w:val="000000" w:themeColor="text1"/>
        </w:rPr>
        <w:t>s rejecting the plans be commu</w:t>
      </w:r>
      <w:r w:rsidRPr="00FD2B2A">
        <w:rPr>
          <w:rFonts w:ascii="Arial" w:hAnsi="Arial" w:cs="Arial"/>
          <w:color w:val="000000" w:themeColor="text1"/>
        </w:rPr>
        <w:t xml:space="preserve">nicated to the Secretary of State, my motion was rejected by a large majority. Under these circumstances 1 have prepared a report to the Secretary of State, which I shall presently submit to you, for it is necessary to our own credit and to our justification </w:t>
      </w:r>
      <w:r w:rsidRPr="00FD2B2A">
        <w:rPr>
          <w:rFonts w:ascii="Arial" w:hAnsi="Arial" w:cs="Arial"/>
          <w:b/>
          <w:bCs/>
          <w:color w:val="000000" w:themeColor="text1"/>
        </w:rPr>
        <w:t>in</w:t>
      </w:r>
      <w:r w:rsidR="00903913">
        <w:rPr>
          <w:rFonts w:ascii="Arial" w:hAnsi="Arial" w:cs="Arial"/>
          <w:color w:val="000000" w:themeColor="text1"/>
        </w:rPr>
        <w:t xml:space="preserve"> </w:t>
      </w:r>
      <w:r w:rsidRPr="00FD2B2A">
        <w:rPr>
          <w:rFonts w:ascii="Arial" w:hAnsi="Arial" w:cs="Arial"/>
          <w:color w:val="000000" w:themeColor="text1"/>
        </w:rPr>
        <w:t>the sight of the world and of the Legislature that the facts should be f</w:t>
      </w:r>
      <w:r w:rsidR="00516470">
        <w:rPr>
          <w:rFonts w:ascii="Arial" w:hAnsi="Arial" w:cs="Arial"/>
          <w:color w:val="000000" w:themeColor="text1"/>
        </w:rPr>
        <w:t xml:space="preserve">ully known, </w:t>
      </w:r>
      <w:r w:rsidRPr="00FD2B2A">
        <w:rPr>
          <w:rFonts w:ascii="Arial" w:hAnsi="Arial" w:cs="Arial"/>
          <w:color w:val="000000" w:themeColor="text1"/>
        </w:rPr>
        <w:t xml:space="preserve">— We have fearlessly, honestly, and faithfully performed our duty and the interference of the Secretary of State is only necessary for the execution of his own order. 1 thank you for your patience </w:t>
      </w:r>
      <w:r w:rsidRPr="00FD2B2A">
        <w:rPr>
          <w:rFonts w:ascii="Arial" w:hAnsi="Arial" w:cs="Arial"/>
          <w:b/>
          <w:bCs/>
          <w:color w:val="000000" w:themeColor="text1"/>
        </w:rPr>
        <w:t>in</w:t>
      </w:r>
      <w:r w:rsidRPr="00FD2B2A">
        <w:rPr>
          <w:rFonts w:ascii="Arial" w:hAnsi="Arial" w:cs="Arial"/>
          <w:color w:val="000000" w:themeColor="text1"/>
        </w:rPr>
        <w:t xml:space="preserve"> listening to me. At my age-it is possible I may not be spared to see the completion of this great work, and 1 appeal to the younger men who hear me </w:t>
      </w:r>
      <w:r w:rsidRPr="00FD2B2A">
        <w:rPr>
          <w:rFonts w:ascii="Arial" w:hAnsi="Arial" w:cs="Arial"/>
          <w:b/>
          <w:bCs/>
          <w:color w:val="000000" w:themeColor="text1"/>
        </w:rPr>
        <w:t>in</w:t>
      </w:r>
      <w:r w:rsidRPr="00FD2B2A">
        <w:rPr>
          <w:rFonts w:ascii="Arial" w:hAnsi="Arial" w:cs="Arial"/>
          <w:color w:val="000000" w:themeColor="text1"/>
        </w:rPr>
        <w:t xml:space="preserve"> language of exhortation and entreaty not to relax- having put their hands to the plough, not to look back again until this work of mercy, for such it </w:t>
      </w:r>
      <w:r w:rsidR="00903913">
        <w:rPr>
          <w:rFonts w:ascii="Arial" w:hAnsi="Arial" w:cs="Arial"/>
          <w:color w:val="000000" w:themeColor="text1"/>
        </w:rPr>
        <w:t>is, is accom</w:t>
      </w:r>
      <w:r w:rsidRPr="00FD2B2A">
        <w:rPr>
          <w:rFonts w:ascii="Arial" w:hAnsi="Arial" w:cs="Arial"/>
          <w:color w:val="000000" w:themeColor="text1"/>
        </w:rPr>
        <w:t>plished. (Loud applause.) The following statement to the counties generally from which the committees were appointed, was intended to have been submitted to the meeting by Mr J. H. Philipps, M.P. had he been present. He did, however, as we learn from one of the local journ</w:t>
      </w:r>
      <w:r w:rsidR="00903913">
        <w:rPr>
          <w:rFonts w:ascii="Arial" w:hAnsi="Arial" w:cs="Arial"/>
          <w:color w:val="000000" w:themeColor="text1"/>
        </w:rPr>
        <w:t>als, submit its outlines subse</w:t>
      </w:r>
      <w:r w:rsidRPr="00FD2B2A">
        <w:rPr>
          <w:rFonts w:ascii="Arial" w:hAnsi="Arial" w:cs="Arial"/>
          <w:color w:val="000000" w:themeColor="text1"/>
        </w:rPr>
        <w:t>quently to several members of the committee, by whom it was received with much favour.' The Committee of Vis</w:t>
      </w:r>
      <w:r w:rsidR="00903913">
        <w:rPr>
          <w:rFonts w:ascii="Arial" w:hAnsi="Arial" w:cs="Arial"/>
          <w:color w:val="000000" w:themeColor="text1"/>
        </w:rPr>
        <w:t>itors think it right to make the</w:t>
      </w:r>
      <w:r w:rsidRPr="00FD2B2A">
        <w:rPr>
          <w:rFonts w:ascii="Arial" w:hAnsi="Arial" w:cs="Arial"/>
          <w:color w:val="000000" w:themeColor="text1"/>
        </w:rPr>
        <w:t xml:space="preserve"> following statement </w:t>
      </w:r>
      <w:r w:rsidRPr="00FD2B2A">
        <w:rPr>
          <w:rFonts w:ascii="Arial" w:hAnsi="Arial" w:cs="Arial"/>
          <w:b/>
          <w:bCs/>
          <w:color w:val="000000" w:themeColor="text1"/>
        </w:rPr>
        <w:t>in</w:t>
      </w:r>
      <w:r w:rsidRPr="00FD2B2A">
        <w:rPr>
          <w:rFonts w:ascii="Arial" w:hAnsi="Arial" w:cs="Arial"/>
          <w:color w:val="000000" w:themeColor="text1"/>
        </w:rPr>
        <w:t xml:space="preserve"> consequence of the refusal of the Court of Quarter Sessions of Cardiganshire to sanction the plans and estimates submitt</w:t>
      </w:r>
      <w:r w:rsidR="00903913">
        <w:rPr>
          <w:rFonts w:ascii="Arial" w:hAnsi="Arial" w:cs="Arial"/>
          <w:color w:val="000000" w:themeColor="text1"/>
        </w:rPr>
        <w:t>ed to it at the adjourned Quar</w:t>
      </w:r>
      <w:r w:rsidRPr="00FD2B2A">
        <w:rPr>
          <w:rFonts w:ascii="Arial" w:hAnsi="Arial" w:cs="Arial"/>
          <w:color w:val="000000" w:themeColor="text1"/>
        </w:rPr>
        <w:t>ter Sessions, held on the 3rd inst. The refusal was grounded on two reasons: First, that the stated number of patients for whom the Asylum was required, was greater than was actually the case, and- secondly, that the plans and estimates were too expensive. With reference to the first reason, they beg to observe that the magistrates of the different counties received from the Secretary of State an order to provide for the number mentioned. With reference to the seco</w:t>
      </w:r>
      <w:r w:rsidR="00516470">
        <w:rPr>
          <w:rFonts w:ascii="Arial" w:hAnsi="Arial" w:cs="Arial"/>
          <w:color w:val="000000" w:themeColor="text1"/>
        </w:rPr>
        <w:t>nd reason they wish to call at</w:t>
      </w:r>
      <w:r w:rsidRPr="00FD2B2A">
        <w:rPr>
          <w:rFonts w:ascii="Arial" w:hAnsi="Arial" w:cs="Arial"/>
          <w:color w:val="000000" w:themeColor="text1"/>
        </w:rPr>
        <w:t xml:space="preserve">tention to the Tabular statement recently published by order of the House of Commons on the subject of Pauper </w:t>
      </w:r>
      <w:r w:rsidRPr="00FD2B2A">
        <w:rPr>
          <w:rFonts w:ascii="Arial" w:hAnsi="Arial" w:cs="Arial"/>
          <w:b/>
          <w:bCs/>
          <w:color w:val="000000" w:themeColor="text1"/>
        </w:rPr>
        <w:t>Lunatic</w:t>
      </w:r>
      <w:r w:rsidRPr="00FD2B2A">
        <w:rPr>
          <w:rFonts w:ascii="Arial" w:hAnsi="Arial" w:cs="Arial"/>
          <w:color w:val="000000" w:themeColor="text1"/>
        </w:rPr>
        <w:t xml:space="preserve"> Asylums. It will be found from this statement that forty counties of England and Wales have, either singly or </w:t>
      </w:r>
      <w:r w:rsidRPr="00FD2B2A">
        <w:rPr>
          <w:rFonts w:ascii="Arial" w:hAnsi="Arial" w:cs="Arial"/>
          <w:b/>
          <w:bCs/>
          <w:color w:val="000000" w:themeColor="text1"/>
        </w:rPr>
        <w:t>in</w:t>
      </w:r>
      <w:r w:rsidRPr="00FD2B2A">
        <w:rPr>
          <w:rFonts w:ascii="Arial" w:hAnsi="Arial" w:cs="Arial"/>
          <w:color w:val="000000" w:themeColor="text1"/>
        </w:rPr>
        <w:t xml:space="preserve"> union, provided themselves with Pauper </w:t>
      </w:r>
      <w:r w:rsidRPr="00FD2B2A">
        <w:rPr>
          <w:rFonts w:ascii="Arial" w:hAnsi="Arial" w:cs="Arial"/>
          <w:b/>
          <w:bCs/>
          <w:color w:val="000000" w:themeColor="text1"/>
        </w:rPr>
        <w:t>Lunatic</w:t>
      </w:r>
      <w:r w:rsidRPr="00FD2B2A">
        <w:rPr>
          <w:rFonts w:ascii="Arial" w:hAnsi="Arial" w:cs="Arial"/>
          <w:color w:val="000000" w:themeColor="text1"/>
        </w:rPr>
        <w:t xml:space="preserve"> Asylums, and that seven more counties are en- gaged </w:t>
      </w:r>
      <w:r w:rsidRPr="00FD2B2A">
        <w:rPr>
          <w:rFonts w:ascii="Arial" w:hAnsi="Arial" w:cs="Arial"/>
          <w:b/>
          <w:bCs/>
          <w:color w:val="000000" w:themeColor="text1"/>
        </w:rPr>
        <w:t>in</w:t>
      </w:r>
      <w:r w:rsidRPr="00FD2B2A">
        <w:rPr>
          <w:rFonts w:ascii="Arial" w:hAnsi="Arial" w:cs="Arial"/>
          <w:color w:val="000000" w:themeColor="text1"/>
        </w:rPr>
        <w:t xml:space="preserve"> their construction. The average expense of the thirty-three asylums already provided for forty counties amounts</w:t>
      </w:r>
      <w:r w:rsidR="00516470">
        <w:rPr>
          <w:rFonts w:ascii="Arial" w:hAnsi="Arial" w:cs="Arial"/>
          <w:color w:val="000000" w:themeColor="text1"/>
        </w:rPr>
        <w:t xml:space="preserve"> </w:t>
      </w:r>
      <w:r w:rsidRPr="00FD2B2A">
        <w:rPr>
          <w:rFonts w:ascii="Arial" w:hAnsi="Arial" w:cs="Arial"/>
          <w:color w:val="000000" w:themeColor="text1"/>
        </w:rPr>
        <w:t xml:space="preserve">to £170 per head of their respective inmates, and the addition of our four asylums now building does not alter the average. The asylum built for the five counties of Denbigh, Anglesea, Carnarvon, Flint, and Merioneth, which can- not be considered dissimilar </w:t>
      </w:r>
      <w:r w:rsidRPr="00FD2B2A">
        <w:rPr>
          <w:rFonts w:ascii="Arial" w:hAnsi="Arial" w:cs="Arial"/>
          <w:b/>
          <w:bCs/>
          <w:color w:val="000000" w:themeColor="text1"/>
        </w:rPr>
        <w:t>in</w:t>
      </w:r>
      <w:r w:rsidRPr="00FD2B2A">
        <w:rPr>
          <w:rFonts w:ascii="Arial" w:hAnsi="Arial" w:cs="Arial"/>
          <w:color w:val="000000" w:themeColor="text1"/>
        </w:rPr>
        <w:t xml:space="preserve"> habits or resources, to the three counties of Pembroke, Cardigan, and </w:t>
      </w:r>
      <w:r w:rsidRPr="00FD2B2A">
        <w:rPr>
          <w:rFonts w:ascii="Arial" w:hAnsi="Arial" w:cs="Arial"/>
          <w:b/>
          <w:bCs/>
          <w:color w:val="000000" w:themeColor="text1"/>
        </w:rPr>
        <w:t>Carmarthen</w:t>
      </w:r>
      <w:r w:rsidRPr="00FD2B2A">
        <w:rPr>
          <w:rFonts w:ascii="Arial" w:hAnsi="Arial" w:cs="Arial"/>
          <w:color w:val="000000" w:themeColor="text1"/>
        </w:rPr>
        <w:t>- was built at an expens</w:t>
      </w:r>
      <w:r w:rsidR="00516470">
        <w:rPr>
          <w:rFonts w:ascii="Arial" w:hAnsi="Arial" w:cs="Arial"/>
          <w:color w:val="000000" w:themeColor="text1"/>
        </w:rPr>
        <w:t>e of j6150 per head. The Committ</w:t>
      </w:r>
      <w:r w:rsidRPr="00FD2B2A">
        <w:rPr>
          <w:rFonts w:ascii="Arial" w:hAnsi="Arial" w:cs="Arial"/>
          <w:color w:val="000000" w:themeColor="text1"/>
        </w:rPr>
        <w:t xml:space="preserve">ee submit that when apian was laid before them the estimated expense of which is less than the average expense of all the Pauper </w:t>
      </w:r>
      <w:r w:rsidRPr="00FD2B2A">
        <w:rPr>
          <w:rFonts w:ascii="Arial" w:hAnsi="Arial" w:cs="Arial"/>
          <w:b/>
          <w:bCs/>
          <w:color w:val="000000" w:themeColor="text1"/>
        </w:rPr>
        <w:t>Lunatic</w:t>
      </w:r>
      <w:r w:rsidR="00516470">
        <w:rPr>
          <w:rFonts w:ascii="Arial" w:hAnsi="Arial" w:cs="Arial"/>
          <w:color w:val="000000" w:themeColor="text1"/>
        </w:rPr>
        <w:t xml:space="preserve"> Asylums hitherto ere</w:t>
      </w:r>
      <w:r w:rsidRPr="00FD2B2A">
        <w:rPr>
          <w:rFonts w:ascii="Arial" w:hAnsi="Arial" w:cs="Arial"/>
          <w:color w:val="000000" w:themeColor="text1"/>
        </w:rPr>
        <w:t>cted, and varying bu</w:t>
      </w:r>
      <w:r w:rsidR="00516470">
        <w:rPr>
          <w:rFonts w:ascii="Arial" w:hAnsi="Arial" w:cs="Arial"/>
          <w:color w:val="000000" w:themeColor="text1"/>
        </w:rPr>
        <w:t>t little from that of the Asyl</w:t>
      </w:r>
      <w:r w:rsidRPr="00FD2B2A">
        <w:rPr>
          <w:rFonts w:ascii="Arial" w:hAnsi="Arial" w:cs="Arial"/>
          <w:color w:val="000000" w:themeColor="text1"/>
        </w:rPr>
        <w:t xml:space="preserve">um built for the five counties </w:t>
      </w:r>
      <w:r w:rsidRPr="00FD2B2A">
        <w:rPr>
          <w:rFonts w:ascii="Arial" w:hAnsi="Arial" w:cs="Arial"/>
          <w:b/>
          <w:bCs/>
          <w:color w:val="000000" w:themeColor="text1"/>
        </w:rPr>
        <w:t>in</w:t>
      </w:r>
      <w:r w:rsidRPr="00FD2B2A">
        <w:rPr>
          <w:rFonts w:ascii="Arial" w:hAnsi="Arial" w:cs="Arial"/>
          <w:color w:val="000000" w:themeColor="text1"/>
        </w:rPr>
        <w:t xml:space="preserve"> North Wales, such amount of expense, if the plan </w:t>
      </w:r>
      <w:r w:rsidRPr="00FD2B2A">
        <w:rPr>
          <w:rFonts w:ascii="Arial" w:hAnsi="Arial" w:cs="Arial"/>
          <w:b/>
          <w:bCs/>
          <w:color w:val="000000" w:themeColor="text1"/>
        </w:rPr>
        <w:t>in</w:t>
      </w:r>
      <w:r w:rsidRPr="00FD2B2A">
        <w:rPr>
          <w:rFonts w:ascii="Arial" w:hAnsi="Arial" w:cs="Arial"/>
          <w:color w:val="000000" w:themeColor="text1"/>
        </w:rPr>
        <w:t xml:space="preserve"> all other respects is pronounced suitable, does not afford sufficient grounds for at once rejecting all further consideration of it. The Committee are under every motive common to the rate-payers of the three counties to promote economy </w:t>
      </w:r>
      <w:r w:rsidRPr="00FD2B2A">
        <w:rPr>
          <w:rFonts w:ascii="Arial" w:hAnsi="Arial" w:cs="Arial"/>
          <w:b/>
          <w:bCs/>
          <w:color w:val="000000" w:themeColor="text1"/>
        </w:rPr>
        <w:t>in</w:t>
      </w:r>
      <w:r w:rsidRPr="00FD2B2A">
        <w:rPr>
          <w:rFonts w:ascii="Arial" w:hAnsi="Arial" w:cs="Arial"/>
          <w:color w:val="000000" w:themeColor="text1"/>
        </w:rPr>
        <w:t xml:space="preserve"> the expenditu</w:t>
      </w:r>
      <w:r w:rsidR="00516470">
        <w:rPr>
          <w:rFonts w:ascii="Arial" w:hAnsi="Arial" w:cs="Arial"/>
          <w:color w:val="000000" w:themeColor="text1"/>
        </w:rPr>
        <w:t>re incurred on any public build</w:t>
      </w:r>
      <w:r w:rsidRPr="00FD2B2A">
        <w:rPr>
          <w:rFonts w:ascii="Arial" w:hAnsi="Arial" w:cs="Arial"/>
          <w:color w:val="000000" w:themeColor="text1"/>
        </w:rPr>
        <w:t xml:space="preserve">ing, but they believe that if an Asylum were built for the three counties with accommodation inferior to the general standard which has been adopted </w:t>
      </w:r>
      <w:r w:rsidRPr="00FD2B2A">
        <w:rPr>
          <w:rFonts w:ascii="Arial" w:hAnsi="Arial" w:cs="Arial"/>
          <w:b/>
          <w:bCs/>
          <w:color w:val="000000" w:themeColor="text1"/>
        </w:rPr>
        <w:t>in</w:t>
      </w:r>
      <w:r w:rsidRPr="00FD2B2A">
        <w:rPr>
          <w:rFonts w:ascii="Arial" w:hAnsi="Arial" w:cs="Arial"/>
          <w:color w:val="000000" w:themeColor="text1"/>
        </w:rPr>
        <w:t xml:space="preserve"> similar buildings </w:t>
      </w:r>
      <w:r w:rsidRPr="00FD2B2A">
        <w:rPr>
          <w:rFonts w:ascii="Arial" w:hAnsi="Arial" w:cs="Arial"/>
          <w:b/>
          <w:bCs/>
          <w:color w:val="000000" w:themeColor="text1"/>
        </w:rPr>
        <w:t>in</w:t>
      </w:r>
      <w:r w:rsidRPr="00FD2B2A">
        <w:rPr>
          <w:rFonts w:ascii="Arial" w:hAnsi="Arial" w:cs="Arial"/>
          <w:color w:val="000000" w:themeColor="text1"/>
        </w:rPr>
        <w:t xml:space="preserve"> other counties, they would be exposed to constant demands for alterations and impro</w:t>
      </w:r>
      <w:r w:rsidR="00516470">
        <w:rPr>
          <w:rFonts w:ascii="Arial" w:hAnsi="Arial" w:cs="Arial"/>
          <w:color w:val="000000" w:themeColor="text1"/>
        </w:rPr>
        <w:t>vements, which it would be diffi</w:t>
      </w:r>
      <w:r w:rsidRPr="00FD2B2A">
        <w:rPr>
          <w:rFonts w:ascii="Arial" w:hAnsi="Arial" w:cs="Arial"/>
          <w:color w:val="000000" w:themeColor="text1"/>
        </w:rPr>
        <w:t>cult or ill. possible to carr</w:t>
      </w:r>
      <w:r w:rsidR="00516470">
        <w:rPr>
          <w:rFonts w:ascii="Arial" w:hAnsi="Arial" w:cs="Arial"/>
          <w:color w:val="000000" w:themeColor="text1"/>
        </w:rPr>
        <w:t>y into effect without an expen</w:t>
      </w:r>
      <w:r w:rsidRPr="00FD2B2A">
        <w:rPr>
          <w:rFonts w:ascii="Arial" w:hAnsi="Arial" w:cs="Arial"/>
          <w:color w:val="000000" w:themeColor="text1"/>
        </w:rPr>
        <w:t xml:space="preserve">diture far exceeding that incurred </w:t>
      </w:r>
      <w:r w:rsidRPr="00FD2B2A">
        <w:rPr>
          <w:rFonts w:ascii="Arial" w:hAnsi="Arial" w:cs="Arial"/>
          <w:b/>
          <w:bCs/>
          <w:color w:val="000000" w:themeColor="text1"/>
        </w:rPr>
        <w:t>in</w:t>
      </w:r>
      <w:r w:rsidRPr="00FD2B2A">
        <w:rPr>
          <w:rFonts w:ascii="Arial" w:hAnsi="Arial" w:cs="Arial"/>
          <w:color w:val="000000" w:themeColor="text1"/>
        </w:rPr>
        <w:t xml:space="preserve"> the construction </w:t>
      </w:r>
      <w:r w:rsidRPr="00FD2B2A">
        <w:rPr>
          <w:rFonts w:ascii="Arial" w:hAnsi="Arial" w:cs="Arial"/>
          <w:b/>
          <w:bCs/>
          <w:color w:val="000000" w:themeColor="text1"/>
        </w:rPr>
        <w:t>in</w:t>
      </w:r>
      <w:r w:rsidRPr="00FD2B2A">
        <w:rPr>
          <w:rFonts w:ascii="Arial" w:hAnsi="Arial" w:cs="Arial"/>
          <w:color w:val="000000" w:themeColor="text1"/>
        </w:rPr>
        <w:t xml:space="preserve"> the first instance of a perfectly suitable building.</w:t>
      </w:r>
    </w:p>
    <w:p w14:paraId="37F64C37" w14:textId="77777777" w:rsidR="00516470" w:rsidRDefault="00516470" w:rsidP="00516470">
      <w:pPr>
        <w:widowControl w:val="0"/>
        <w:autoSpaceDE w:val="0"/>
        <w:autoSpaceDN w:val="0"/>
        <w:adjustRightInd w:val="0"/>
      </w:pPr>
    </w:p>
    <w:p w14:paraId="7ED69E76" w14:textId="77777777" w:rsidR="0060326A" w:rsidRDefault="0060326A"/>
    <w:sectPr w:rsidR="0060326A" w:rsidSect="009D4CF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CFD"/>
    <w:rsid w:val="000F1955"/>
    <w:rsid w:val="00516470"/>
    <w:rsid w:val="00592E65"/>
    <w:rsid w:val="0060326A"/>
    <w:rsid w:val="00903913"/>
    <w:rsid w:val="009D4CFD"/>
    <w:rsid w:val="00BB1679"/>
    <w:rsid w:val="00ED7157"/>
    <w:rsid w:val="00F35BE4"/>
    <w:rsid w:val="00FD2B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38811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3DFE6-C440-8E48-AA78-1DD70EEE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8</Pages>
  <Words>3979</Words>
  <Characters>22681</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Insight2Wales</Company>
  <LinksUpToDate>false</LinksUpToDate>
  <CharactersWithSpaces>26607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2</cp:revision>
  <dcterms:created xsi:type="dcterms:W3CDTF">2014-03-03T09:32:00Z</dcterms:created>
  <dcterms:modified xsi:type="dcterms:W3CDTF">2017-11-27T20:41:00Z</dcterms:modified>
</cp:coreProperties>
</file>