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469DC" w:rsidRDefault="003A7EAD">
      <w:pPr>
        <w:pStyle w:val="Title"/>
        <w:spacing w:line="360" w:lineRule="auto"/>
        <w:rPr>
          <w:sz w:val="32"/>
          <w:szCs w:val="32"/>
          <w:u w:val="single"/>
        </w:rPr>
      </w:pPr>
      <w:bookmarkStart w:id="0" w:name="_heading=h.gjdgxs" w:colFirst="0" w:colLast="0"/>
      <w:bookmarkEnd w:id="0"/>
      <w:r>
        <w:rPr>
          <w:sz w:val="32"/>
          <w:szCs w:val="32"/>
          <w:u w:val="single"/>
        </w:rPr>
        <w:t>Research Proposal</w:t>
      </w:r>
    </w:p>
    <w:p w:rsidR="000469DC" w:rsidRDefault="000469DC">
      <w:pPr>
        <w:pBdr>
          <w:top w:val="nil"/>
          <w:left w:val="nil"/>
          <w:bottom w:val="nil"/>
          <w:right w:val="nil"/>
          <w:between w:val="nil"/>
        </w:pBdr>
        <w:rPr>
          <w:color w:val="000000"/>
        </w:rPr>
      </w:pPr>
    </w:p>
    <w:p w:rsidR="000469DC" w:rsidRDefault="000469DC">
      <w:pPr>
        <w:pBdr>
          <w:top w:val="nil"/>
          <w:left w:val="nil"/>
          <w:bottom w:val="nil"/>
          <w:right w:val="nil"/>
          <w:between w:val="nil"/>
        </w:pBdr>
        <w:rPr>
          <w:color w:val="000000"/>
        </w:rPr>
      </w:pPr>
    </w:p>
    <w:p w:rsidR="000469DC" w:rsidRDefault="000469DC">
      <w:pPr>
        <w:pBdr>
          <w:top w:val="nil"/>
          <w:left w:val="nil"/>
          <w:bottom w:val="nil"/>
          <w:right w:val="nil"/>
          <w:between w:val="nil"/>
        </w:pBdr>
        <w:rPr>
          <w:color w:val="000000"/>
        </w:rPr>
      </w:pPr>
    </w:p>
    <w:p w:rsidR="000469DC" w:rsidRDefault="000469DC">
      <w:pPr>
        <w:pBdr>
          <w:top w:val="nil"/>
          <w:left w:val="nil"/>
          <w:bottom w:val="nil"/>
          <w:right w:val="nil"/>
          <w:between w:val="nil"/>
        </w:pBdr>
        <w:rPr>
          <w:color w:val="000000"/>
        </w:rPr>
      </w:pPr>
    </w:p>
    <w:p w:rsidR="000469DC" w:rsidRDefault="000469DC">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p>
    <w:p w:rsidR="000469DC" w:rsidRDefault="00451978">
      <w:pPr>
        <w:pBdr>
          <w:top w:val="nil"/>
          <w:left w:val="nil"/>
          <w:bottom w:val="nil"/>
          <w:right w:val="nil"/>
          <w:between w:val="nil"/>
        </w:pBdr>
        <w:spacing w:line="360" w:lineRule="auto"/>
        <w:jc w:val="center"/>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 xml:space="preserve">Topic: </w:t>
      </w:r>
      <w:r w:rsidR="003A7EAD">
        <w:rPr>
          <w:rFonts w:ascii="Times New Roman" w:eastAsia="Times New Roman" w:hAnsi="Times New Roman" w:cs="Times New Roman"/>
          <w:b/>
          <w:i/>
          <w:color w:val="000000"/>
          <w:sz w:val="24"/>
          <w:szCs w:val="24"/>
        </w:rPr>
        <w:t>Innovation Model Analysis of New Energy Vehicles in Tesla</w:t>
      </w:r>
    </w:p>
    <w:p w:rsidR="000469DC" w:rsidRDefault="000469DC">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p>
    <w:p w:rsidR="000469DC" w:rsidRDefault="00323E7A" w:rsidP="00323E7A">
      <w:pPr>
        <w:pBdr>
          <w:top w:val="nil"/>
          <w:left w:val="nil"/>
          <w:bottom w:val="nil"/>
          <w:right w:val="nil"/>
          <w:between w:val="nil"/>
        </w:pBdr>
        <w:spacing w:line="360" w:lineRule="auto"/>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                                        </w:t>
      </w:r>
      <w:r w:rsidR="003A7EAD">
        <w:rPr>
          <w:rFonts w:ascii="Times New Roman" w:eastAsia="Times New Roman" w:hAnsi="Times New Roman" w:cs="Times New Roman"/>
          <w:b/>
          <w:color w:val="000000"/>
          <w:sz w:val="24"/>
          <w:szCs w:val="24"/>
        </w:rPr>
        <w:t>Student name</w:t>
      </w:r>
      <w:r w:rsidR="00451978">
        <w:rPr>
          <w:rFonts w:ascii="Times New Roman" w:eastAsia="Times New Roman" w:hAnsi="Times New Roman" w:cs="Times New Roman"/>
          <w:b/>
          <w:color w:val="000000"/>
          <w:sz w:val="24"/>
          <w:szCs w:val="24"/>
        </w:rPr>
        <w:t xml:space="preserve">: </w:t>
      </w:r>
      <w:proofErr w:type="spellStart"/>
      <w:r w:rsidR="00451978">
        <w:rPr>
          <w:rFonts w:ascii="Times New Roman" w:eastAsia="Times New Roman" w:hAnsi="Times New Roman" w:cs="Times New Roman"/>
          <w:b/>
          <w:color w:val="000000"/>
          <w:sz w:val="24"/>
          <w:szCs w:val="24"/>
        </w:rPr>
        <w:t>Ilie</w:t>
      </w:r>
      <w:proofErr w:type="spellEnd"/>
      <w:r w:rsidR="00451978">
        <w:rPr>
          <w:rFonts w:ascii="Times New Roman" w:eastAsia="Times New Roman" w:hAnsi="Times New Roman" w:cs="Times New Roman"/>
          <w:b/>
          <w:color w:val="000000"/>
          <w:sz w:val="24"/>
          <w:szCs w:val="24"/>
        </w:rPr>
        <w:t xml:space="preserve"> </w:t>
      </w:r>
      <w:proofErr w:type="spellStart"/>
      <w:r w:rsidR="00451978">
        <w:rPr>
          <w:rFonts w:ascii="Times New Roman" w:eastAsia="Times New Roman" w:hAnsi="Times New Roman" w:cs="Times New Roman"/>
          <w:b/>
          <w:color w:val="000000"/>
          <w:sz w:val="24"/>
          <w:szCs w:val="24"/>
        </w:rPr>
        <w:t>Topliceanu</w:t>
      </w:r>
      <w:proofErr w:type="spellEnd"/>
    </w:p>
    <w:p w:rsidR="000469DC" w:rsidRDefault="00451978" w:rsidP="00323E7A">
      <w:pPr>
        <w:pBdr>
          <w:top w:val="nil"/>
          <w:left w:val="nil"/>
          <w:bottom w:val="nil"/>
          <w:right w:val="nil"/>
          <w:between w:val="nil"/>
        </w:pBdr>
        <w:spacing w:line="360" w:lineRule="auto"/>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                          </w:t>
      </w:r>
      <w:r w:rsidR="00323E7A">
        <w:rPr>
          <w:rFonts w:ascii="Times New Roman" w:eastAsia="Times New Roman" w:hAnsi="Times New Roman" w:cs="Times New Roman"/>
          <w:b/>
          <w:color w:val="000000"/>
          <w:sz w:val="24"/>
          <w:szCs w:val="24"/>
        </w:rPr>
        <w:t xml:space="preserve">           </w:t>
      </w:r>
      <w:r>
        <w:rPr>
          <w:rFonts w:ascii="Times New Roman" w:eastAsia="Times New Roman" w:hAnsi="Times New Roman" w:cs="Times New Roman"/>
          <w:b/>
          <w:color w:val="000000"/>
          <w:sz w:val="24"/>
          <w:szCs w:val="24"/>
        </w:rPr>
        <w:t xml:space="preserve">   </w:t>
      </w:r>
      <w:r w:rsidR="003A7EAD">
        <w:rPr>
          <w:rFonts w:ascii="Times New Roman" w:eastAsia="Times New Roman" w:hAnsi="Times New Roman" w:cs="Times New Roman"/>
          <w:b/>
          <w:color w:val="000000"/>
          <w:sz w:val="24"/>
          <w:szCs w:val="24"/>
        </w:rPr>
        <w:t>Student ID</w:t>
      </w:r>
      <w:r>
        <w:rPr>
          <w:rFonts w:ascii="Times New Roman" w:eastAsia="Times New Roman" w:hAnsi="Times New Roman" w:cs="Times New Roman"/>
          <w:b/>
          <w:color w:val="000000"/>
          <w:sz w:val="24"/>
          <w:szCs w:val="24"/>
        </w:rPr>
        <w:t>: 1916174</w:t>
      </w:r>
    </w:p>
    <w:p w:rsidR="000469DC" w:rsidRDefault="00323E7A" w:rsidP="00323E7A">
      <w:pPr>
        <w:pBdr>
          <w:top w:val="nil"/>
          <w:left w:val="nil"/>
          <w:bottom w:val="nil"/>
          <w:right w:val="nil"/>
          <w:between w:val="nil"/>
        </w:pBdr>
        <w:spacing w:line="360" w:lineRule="auto"/>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                                        Name of the University: University of Wales Trinity Saint David</w:t>
      </w:r>
    </w:p>
    <w:p w:rsidR="000469DC" w:rsidRDefault="00323E7A" w:rsidP="00323E7A">
      <w:pPr>
        <w:pBdr>
          <w:top w:val="nil"/>
          <w:left w:val="nil"/>
          <w:bottom w:val="nil"/>
          <w:right w:val="nil"/>
          <w:between w:val="nil"/>
        </w:pBdr>
        <w:spacing w:line="360" w:lineRule="auto"/>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                                        Submission date: 02/09/2022</w:t>
      </w:r>
    </w:p>
    <w:p w:rsidR="000C18C2" w:rsidRDefault="000C18C2" w:rsidP="00323E7A">
      <w:pPr>
        <w:pBdr>
          <w:top w:val="nil"/>
          <w:left w:val="nil"/>
          <w:bottom w:val="nil"/>
          <w:right w:val="nil"/>
          <w:between w:val="nil"/>
        </w:pBdr>
        <w:spacing w:line="360" w:lineRule="auto"/>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                                        Supervisor name: Dr. Gregory Cowan</w:t>
      </w:r>
    </w:p>
    <w:p w:rsidR="000469DC" w:rsidRDefault="003A7EAD">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 </w:t>
      </w:r>
    </w:p>
    <w:p w:rsidR="000469DC" w:rsidRDefault="003A7EAD">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 </w:t>
      </w:r>
    </w:p>
    <w:p w:rsidR="000469DC" w:rsidRDefault="003A7EAD">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br w:type="page"/>
      </w:r>
    </w:p>
    <w:p w:rsidR="000469DC" w:rsidRPr="005D6AFF" w:rsidRDefault="003A7EAD" w:rsidP="005D6AFF">
      <w:pPr>
        <w:keepNext/>
        <w:keepLines/>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bookmarkStart w:id="1" w:name="_heading=h.30j0zll" w:colFirst="0" w:colLast="0"/>
      <w:bookmarkEnd w:id="1"/>
      <w:r w:rsidRPr="005D6AFF">
        <w:rPr>
          <w:rFonts w:ascii="Times New Roman" w:eastAsia="Times New Roman" w:hAnsi="Times New Roman" w:cs="Times New Roman"/>
          <w:b/>
          <w:color w:val="000000"/>
          <w:sz w:val="24"/>
          <w:szCs w:val="24"/>
        </w:rPr>
        <w:lastRenderedPageBreak/>
        <w:t>Table of Contents</w:t>
      </w:r>
    </w:p>
    <w:sdt>
      <w:sdtPr>
        <w:rPr>
          <w:rFonts w:ascii="Times New Roman" w:hAnsi="Times New Roman" w:cs="Times New Roman"/>
          <w:sz w:val="24"/>
          <w:szCs w:val="24"/>
        </w:rPr>
        <w:id w:val="17147871"/>
        <w:docPartObj>
          <w:docPartGallery w:val="Table of Contents"/>
          <w:docPartUnique/>
        </w:docPartObj>
      </w:sdtPr>
      <w:sdtEndPr/>
      <w:sdtContent>
        <w:p w:rsidR="005D6AFF" w:rsidRPr="005D6AFF" w:rsidRDefault="00A61197" w:rsidP="005D6AFF">
          <w:pPr>
            <w:pStyle w:val="TOC1"/>
            <w:tabs>
              <w:tab w:val="right" w:pos="9019"/>
            </w:tabs>
            <w:spacing w:line="360" w:lineRule="auto"/>
            <w:rPr>
              <w:rFonts w:ascii="Times New Roman" w:eastAsiaTheme="minorEastAsia" w:hAnsi="Times New Roman" w:cs="Times New Roman"/>
              <w:noProof/>
              <w:sz w:val="24"/>
              <w:szCs w:val="24"/>
            </w:rPr>
          </w:pPr>
          <w:r w:rsidRPr="005D6AFF">
            <w:rPr>
              <w:rFonts w:ascii="Times New Roman" w:hAnsi="Times New Roman" w:cs="Times New Roman"/>
              <w:sz w:val="24"/>
              <w:szCs w:val="24"/>
            </w:rPr>
            <w:fldChar w:fldCharType="begin"/>
          </w:r>
          <w:r w:rsidR="003A7EAD" w:rsidRPr="005D6AFF">
            <w:rPr>
              <w:rFonts w:ascii="Times New Roman" w:hAnsi="Times New Roman" w:cs="Times New Roman"/>
              <w:sz w:val="24"/>
              <w:szCs w:val="24"/>
            </w:rPr>
            <w:instrText xml:space="preserve"> TOC \h \u \z </w:instrText>
          </w:r>
          <w:r w:rsidRPr="005D6AFF">
            <w:rPr>
              <w:rFonts w:ascii="Times New Roman" w:hAnsi="Times New Roman" w:cs="Times New Roman"/>
              <w:sz w:val="24"/>
              <w:szCs w:val="24"/>
            </w:rPr>
            <w:fldChar w:fldCharType="separate"/>
          </w:r>
          <w:hyperlink w:anchor="_Toc112082581" w:history="1">
            <w:r w:rsidR="005D6AFF" w:rsidRPr="005D6AFF">
              <w:rPr>
                <w:rStyle w:val="Hyperlink"/>
                <w:rFonts w:ascii="Times New Roman" w:hAnsi="Times New Roman" w:cs="Times New Roman"/>
                <w:noProof/>
                <w:sz w:val="24"/>
                <w:szCs w:val="24"/>
              </w:rPr>
              <w:t>Chapter 1: Introduction</w:t>
            </w:r>
            <w:r w:rsidR="005D6AFF" w:rsidRPr="005D6AFF">
              <w:rPr>
                <w:rFonts w:ascii="Times New Roman" w:hAnsi="Times New Roman" w:cs="Times New Roman"/>
                <w:noProof/>
                <w:webHidden/>
                <w:sz w:val="24"/>
                <w:szCs w:val="24"/>
              </w:rPr>
              <w:tab/>
            </w:r>
            <w:r w:rsidRPr="005D6AFF">
              <w:rPr>
                <w:rFonts w:ascii="Times New Roman" w:hAnsi="Times New Roman" w:cs="Times New Roman"/>
                <w:noProof/>
                <w:webHidden/>
                <w:sz w:val="24"/>
                <w:szCs w:val="24"/>
              </w:rPr>
              <w:fldChar w:fldCharType="begin"/>
            </w:r>
            <w:r w:rsidR="005D6AFF" w:rsidRPr="005D6AFF">
              <w:rPr>
                <w:rFonts w:ascii="Times New Roman" w:hAnsi="Times New Roman" w:cs="Times New Roman"/>
                <w:noProof/>
                <w:webHidden/>
                <w:sz w:val="24"/>
                <w:szCs w:val="24"/>
              </w:rPr>
              <w:instrText xml:space="preserve"> PAGEREF _Toc112082581 \h </w:instrText>
            </w:r>
            <w:r w:rsidRPr="005D6AFF">
              <w:rPr>
                <w:rFonts w:ascii="Times New Roman" w:hAnsi="Times New Roman" w:cs="Times New Roman"/>
                <w:noProof/>
                <w:webHidden/>
                <w:sz w:val="24"/>
                <w:szCs w:val="24"/>
              </w:rPr>
            </w:r>
            <w:r w:rsidRPr="005D6AFF">
              <w:rPr>
                <w:rFonts w:ascii="Times New Roman" w:hAnsi="Times New Roman" w:cs="Times New Roman"/>
                <w:noProof/>
                <w:webHidden/>
                <w:sz w:val="24"/>
                <w:szCs w:val="24"/>
              </w:rPr>
              <w:fldChar w:fldCharType="separate"/>
            </w:r>
            <w:r w:rsidR="005D6AFF" w:rsidRPr="005D6AFF">
              <w:rPr>
                <w:rFonts w:ascii="Times New Roman" w:hAnsi="Times New Roman" w:cs="Times New Roman"/>
                <w:noProof/>
                <w:webHidden/>
                <w:sz w:val="24"/>
                <w:szCs w:val="24"/>
              </w:rPr>
              <w:t>3</w:t>
            </w:r>
            <w:r w:rsidRPr="005D6AFF">
              <w:rPr>
                <w:rFonts w:ascii="Times New Roman" w:hAnsi="Times New Roman" w:cs="Times New Roman"/>
                <w:noProof/>
                <w:webHidden/>
                <w:sz w:val="24"/>
                <w:szCs w:val="24"/>
              </w:rPr>
              <w:fldChar w:fldCharType="end"/>
            </w:r>
          </w:hyperlink>
        </w:p>
        <w:p w:rsidR="005D6AFF" w:rsidRPr="005D6AFF" w:rsidRDefault="006D2866" w:rsidP="005D6AFF">
          <w:pPr>
            <w:pStyle w:val="TOC2"/>
            <w:tabs>
              <w:tab w:val="right" w:pos="9019"/>
            </w:tabs>
            <w:spacing w:line="360" w:lineRule="auto"/>
            <w:rPr>
              <w:rFonts w:ascii="Times New Roman" w:eastAsiaTheme="minorEastAsia" w:hAnsi="Times New Roman" w:cs="Times New Roman"/>
              <w:noProof/>
              <w:sz w:val="24"/>
              <w:szCs w:val="24"/>
            </w:rPr>
          </w:pPr>
          <w:hyperlink w:anchor="_Toc112082582" w:history="1">
            <w:r w:rsidR="005D6AFF" w:rsidRPr="005D6AFF">
              <w:rPr>
                <w:rStyle w:val="Hyperlink"/>
                <w:rFonts w:ascii="Times New Roman" w:hAnsi="Times New Roman" w:cs="Times New Roman"/>
                <w:noProof/>
                <w:sz w:val="24"/>
                <w:szCs w:val="24"/>
              </w:rPr>
              <w:t>Research Aim</w:t>
            </w:r>
            <w:r w:rsidR="005D6AFF" w:rsidRPr="005D6AFF">
              <w:rPr>
                <w:rFonts w:ascii="Times New Roman" w:hAnsi="Times New Roman" w:cs="Times New Roman"/>
                <w:noProof/>
                <w:webHidden/>
                <w:sz w:val="24"/>
                <w:szCs w:val="24"/>
              </w:rPr>
              <w:tab/>
            </w:r>
            <w:r w:rsidR="00A61197" w:rsidRPr="005D6AFF">
              <w:rPr>
                <w:rFonts w:ascii="Times New Roman" w:hAnsi="Times New Roman" w:cs="Times New Roman"/>
                <w:noProof/>
                <w:webHidden/>
                <w:sz w:val="24"/>
                <w:szCs w:val="24"/>
              </w:rPr>
              <w:fldChar w:fldCharType="begin"/>
            </w:r>
            <w:r w:rsidR="005D6AFF" w:rsidRPr="005D6AFF">
              <w:rPr>
                <w:rFonts w:ascii="Times New Roman" w:hAnsi="Times New Roman" w:cs="Times New Roman"/>
                <w:noProof/>
                <w:webHidden/>
                <w:sz w:val="24"/>
                <w:szCs w:val="24"/>
              </w:rPr>
              <w:instrText xml:space="preserve"> PAGEREF _Toc112082582 \h </w:instrText>
            </w:r>
            <w:r w:rsidR="00A61197" w:rsidRPr="005D6AFF">
              <w:rPr>
                <w:rFonts w:ascii="Times New Roman" w:hAnsi="Times New Roman" w:cs="Times New Roman"/>
                <w:noProof/>
                <w:webHidden/>
                <w:sz w:val="24"/>
                <w:szCs w:val="24"/>
              </w:rPr>
            </w:r>
            <w:r w:rsidR="00A61197" w:rsidRPr="005D6AFF">
              <w:rPr>
                <w:rFonts w:ascii="Times New Roman" w:hAnsi="Times New Roman" w:cs="Times New Roman"/>
                <w:noProof/>
                <w:webHidden/>
                <w:sz w:val="24"/>
                <w:szCs w:val="24"/>
              </w:rPr>
              <w:fldChar w:fldCharType="separate"/>
            </w:r>
            <w:r w:rsidR="005D6AFF" w:rsidRPr="005D6AFF">
              <w:rPr>
                <w:rFonts w:ascii="Times New Roman" w:hAnsi="Times New Roman" w:cs="Times New Roman"/>
                <w:noProof/>
                <w:webHidden/>
                <w:sz w:val="24"/>
                <w:szCs w:val="24"/>
              </w:rPr>
              <w:t>3</w:t>
            </w:r>
            <w:r w:rsidR="00A61197" w:rsidRPr="005D6AFF">
              <w:rPr>
                <w:rFonts w:ascii="Times New Roman" w:hAnsi="Times New Roman" w:cs="Times New Roman"/>
                <w:noProof/>
                <w:webHidden/>
                <w:sz w:val="24"/>
                <w:szCs w:val="24"/>
              </w:rPr>
              <w:fldChar w:fldCharType="end"/>
            </w:r>
          </w:hyperlink>
        </w:p>
        <w:p w:rsidR="005D6AFF" w:rsidRPr="005D6AFF" w:rsidRDefault="006D2866" w:rsidP="005D6AFF">
          <w:pPr>
            <w:pStyle w:val="TOC2"/>
            <w:tabs>
              <w:tab w:val="right" w:pos="9019"/>
            </w:tabs>
            <w:spacing w:line="360" w:lineRule="auto"/>
            <w:rPr>
              <w:rFonts w:ascii="Times New Roman" w:eastAsiaTheme="minorEastAsia" w:hAnsi="Times New Roman" w:cs="Times New Roman"/>
              <w:noProof/>
              <w:sz w:val="24"/>
              <w:szCs w:val="24"/>
            </w:rPr>
          </w:pPr>
          <w:hyperlink w:anchor="_Toc112082583" w:history="1">
            <w:r w:rsidR="005D6AFF" w:rsidRPr="005D6AFF">
              <w:rPr>
                <w:rStyle w:val="Hyperlink"/>
                <w:rFonts w:ascii="Times New Roman" w:hAnsi="Times New Roman" w:cs="Times New Roman"/>
                <w:noProof/>
                <w:sz w:val="24"/>
                <w:szCs w:val="24"/>
              </w:rPr>
              <w:t>Research Objectives</w:t>
            </w:r>
            <w:r w:rsidR="005D6AFF" w:rsidRPr="005D6AFF">
              <w:rPr>
                <w:rFonts w:ascii="Times New Roman" w:hAnsi="Times New Roman" w:cs="Times New Roman"/>
                <w:noProof/>
                <w:webHidden/>
                <w:sz w:val="24"/>
                <w:szCs w:val="24"/>
              </w:rPr>
              <w:tab/>
            </w:r>
            <w:r w:rsidR="00A61197" w:rsidRPr="005D6AFF">
              <w:rPr>
                <w:rFonts w:ascii="Times New Roman" w:hAnsi="Times New Roman" w:cs="Times New Roman"/>
                <w:noProof/>
                <w:webHidden/>
                <w:sz w:val="24"/>
                <w:szCs w:val="24"/>
              </w:rPr>
              <w:fldChar w:fldCharType="begin"/>
            </w:r>
            <w:r w:rsidR="005D6AFF" w:rsidRPr="005D6AFF">
              <w:rPr>
                <w:rFonts w:ascii="Times New Roman" w:hAnsi="Times New Roman" w:cs="Times New Roman"/>
                <w:noProof/>
                <w:webHidden/>
                <w:sz w:val="24"/>
                <w:szCs w:val="24"/>
              </w:rPr>
              <w:instrText xml:space="preserve"> PAGEREF _Toc112082583 \h </w:instrText>
            </w:r>
            <w:r w:rsidR="00A61197" w:rsidRPr="005D6AFF">
              <w:rPr>
                <w:rFonts w:ascii="Times New Roman" w:hAnsi="Times New Roman" w:cs="Times New Roman"/>
                <w:noProof/>
                <w:webHidden/>
                <w:sz w:val="24"/>
                <w:szCs w:val="24"/>
              </w:rPr>
            </w:r>
            <w:r w:rsidR="00A61197" w:rsidRPr="005D6AFF">
              <w:rPr>
                <w:rFonts w:ascii="Times New Roman" w:hAnsi="Times New Roman" w:cs="Times New Roman"/>
                <w:noProof/>
                <w:webHidden/>
                <w:sz w:val="24"/>
                <w:szCs w:val="24"/>
              </w:rPr>
              <w:fldChar w:fldCharType="separate"/>
            </w:r>
            <w:r w:rsidR="005D6AFF" w:rsidRPr="005D6AFF">
              <w:rPr>
                <w:rFonts w:ascii="Times New Roman" w:hAnsi="Times New Roman" w:cs="Times New Roman"/>
                <w:noProof/>
                <w:webHidden/>
                <w:sz w:val="24"/>
                <w:szCs w:val="24"/>
              </w:rPr>
              <w:t>3</w:t>
            </w:r>
            <w:r w:rsidR="00A61197" w:rsidRPr="005D6AFF">
              <w:rPr>
                <w:rFonts w:ascii="Times New Roman" w:hAnsi="Times New Roman" w:cs="Times New Roman"/>
                <w:noProof/>
                <w:webHidden/>
                <w:sz w:val="24"/>
                <w:szCs w:val="24"/>
              </w:rPr>
              <w:fldChar w:fldCharType="end"/>
            </w:r>
          </w:hyperlink>
        </w:p>
        <w:p w:rsidR="005D6AFF" w:rsidRPr="005D6AFF" w:rsidRDefault="006D2866" w:rsidP="005D6AFF">
          <w:pPr>
            <w:pStyle w:val="TOC2"/>
            <w:tabs>
              <w:tab w:val="right" w:pos="9019"/>
            </w:tabs>
            <w:spacing w:line="360" w:lineRule="auto"/>
            <w:rPr>
              <w:rFonts w:ascii="Times New Roman" w:eastAsiaTheme="minorEastAsia" w:hAnsi="Times New Roman" w:cs="Times New Roman"/>
              <w:noProof/>
              <w:sz w:val="24"/>
              <w:szCs w:val="24"/>
            </w:rPr>
          </w:pPr>
          <w:hyperlink w:anchor="_Toc112082584" w:history="1">
            <w:r w:rsidR="005D6AFF" w:rsidRPr="005D6AFF">
              <w:rPr>
                <w:rStyle w:val="Hyperlink"/>
                <w:rFonts w:ascii="Times New Roman" w:hAnsi="Times New Roman" w:cs="Times New Roman"/>
                <w:noProof/>
                <w:sz w:val="24"/>
                <w:szCs w:val="24"/>
              </w:rPr>
              <w:t>Research Questions</w:t>
            </w:r>
            <w:r w:rsidR="005D6AFF" w:rsidRPr="005D6AFF">
              <w:rPr>
                <w:rFonts w:ascii="Times New Roman" w:hAnsi="Times New Roman" w:cs="Times New Roman"/>
                <w:noProof/>
                <w:webHidden/>
                <w:sz w:val="24"/>
                <w:szCs w:val="24"/>
              </w:rPr>
              <w:tab/>
            </w:r>
            <w:r w:rsidR="00A61197" w:rsidRPr="005D6AFF">
              <w:rPr>
                <w:rFonts w:ascii="Times New Roman" w:hAnsi="Times New Roman" w:cs="Times New Roman"/>
                <w:noProof/>
                <w:webHidden/>
                <w:sz w:val="24"/>
                <w:szCs w:val="24"/>
              </w:rPr>
              <w:fldChar w:fldCharType="begin"/>
            </w:r>
            <w:r w:rsidR="005D6AFF" w:rsidRPr="005D6AFF">
              <w:rPr>
                <w:rFonts w:ascii="Times New Roman" w:hAnsi="Times New Roman" w:cs="Times New Roman"/>
                <w:noProof/>
                <w:webHidden/>
                <w:sz w:val="24"/>
                <w:szCs w:val="24"/>
              </w:rPr>
              <w:instrText xml:space="preserve"> PAGEREF _Toc112082584 \h </w:instrText>
            </w:r>
            <w:r w:rsidR="00A61197" w:rsidRPr="005D6AFF">
              <w:rPr>
                <w:rFonts w:ascii="Times New Roman" w:hAnsi="Times New Roman" w:cs="Times New Roman"/>
                <w:noProof/>
                <w:webHidden/>
                <w:sz w:val="24"/>
                <w:szCs w:val="24"/>
              </w:rPr>
            </w:r>
            <w:r w:rsidR="00A61197" w:rsidRPr="005D6AFF">
              <w:rPr>
                <w:rFonts w:ascii="Times New Roman" w:hAnsi="Times New Roman" w:cs="Times New Roman"/>
                <w:noProof/>
                <w:webHidden/>
                <w:sz w:val="24"/>
                <w:szCs w:val="24"/>
              </w:rPr>
              <w:fldChar w:fldCharType="separate"/>
            </w:r>
            <w:r w:rsidR="005D6AFF" w:rsidRPr="005D6AFF">
              <w:rPr>
                <w:rFonts w:ascii="Times New Roman" w:hAnsi="Times New Roman" w:cs="Times New Roman"/>
                <w:noProof/>
                <w:webHidden/>
                <w:sz w:val="24"/>
                <w:szCs w:val="24"/>
              </w:rPr>
              <w:t>4</w:t>
            </w:r>
            <w:r w:rsidR="00A61197" w:rsidRPr="005D6AFF">
              <w:rPr>
                <w:rFonts w:ascii="Times New Roman" w:hAnsi="Times New Roman" w:cs="Times New Roman"/>
                <w:noProof/>
                <w:webHidden/>
                <w:sz w:val="24"/>
                <w:szCs w:val="24"/>
              </w:rPr>
              <w:fldChar w:fldCharType="end"/>
            </w:r>
          </w:hyperlink>
        </w:p>
        <w:p w:rsidR="005D6AFF" w:rsidRPr="005D6AFF" w:rsidRDefault="006D2866" w:rsidP="005D6AFF">
          <w:pPr>
            <w:pStyle w:val="TOC1"/>
            <w:tabs>
              <w:tab w:val="right" w:pos="9019"/>
            </w:tabs>
            <w:spacing w:line="360" w:lineRule="auto"/>
            <w:rPr>
              <w:rFonts w:ascii="Times New Roman" w:eastAsiaTheme="minorEastAsia" w:hAnsi="Times New Roman" w:cs="Times New Roman"/>
              <w:noProof/>
              <w:sz w:val="24"/>
              <w:szCs w:val="24"/>
            </w:rPr>
          </w:pPr>
          <w:hyperlink w:anchor="_Toc112082585" w:history="1">
            <w:r w:rsidR="005D6AFF" w:rsidRPr="005D6AFF">
              <w:rPr>
                <w:rStyle w:val="Hyperlink"/>
                <w:rFonts w:ascii="Times New Roman" w:hAnsi="Times New Roman" w:cs="Times New Roman"/>
                <w:noProof/>
                <w:sz w:val="24"/>
                <w:szCs w:val="24"/>
              </w:rPr>
              <w:t>Chapter 2: Literature Review</w:t>
            </w:r>
            <w:r w:rsidR="005D6AFF" w:rsidRPr="005D6AFF">
              <w:rPr>
                <w:rFonts w:ascii="Times New Roman" w:hAnsi="Times New Roman" w:cs="Times New Roman"/>
                <w:noProof/>
                <w:webHidden/>
                <w:sz w:val="24"/>
                <w:szCs w:val="24"/>
              </w:rPr>
              <w:tab/>
            </w:r>
            <w:r w:rsidR="00A61197" w:rsidRPr="005D6AFF">
              <w:rPr>
                <w:rFonts w:ascii="Times New Roman" w:hAnsi="Times New Roman" w:cs="Times New Roman"/>
                <w:noProof/>
                <w:webHidden/>
                <w:sz w:val="24"/>
                <w:szCs w:val="24"/>
              </w:rPr>
              <w:fldChar w:fldCharType="begin"/>
            </w:r>
            <w:r w:rsidR="005D6AFF" w:rsidRPr="005D6AFF">
              <w:rPr>
                <w:rFonts w:ascii="Times New Roman" w:hAnsi="Times New Roman" w:cs="Times New Roman"/>
                <w:noProof/>
                <w:webHidden/>
                <w:sz w:val="24"/>
                <w:szCs w:val="24"/>
              </w:rPr>
              <w:instrText xml:space="preserve"> PAGEREF _Toc112082585 \h </w:instrText>
            </w:r>
            <w:r w:rsidR="00A61197" w:rsidRPr="005D6AFF">
              <w:rPr>
                <w:rFonts w:ascii="Times New Roman" w:hAnsi="Times New Roman" w:cs="Times New Roman"/>
                <w:noProof/>
                <w:webHidden/>
                <w:sz w:val="24"/>
                <w:szCs w:val="24"/>
              </w:rPr>
            </w:r>
            <w:r w:rsidR="00A61197" w:rsidRPr="005D6AFF">
              <w:rPr>
                <w:rFonts w:ascii="Times New Roman" w:hAnsi="Times New Roman" w:cs="Times New Roman"/>
                <w:noProof/>
                <w:webHidden/>
                <w:sz w:val="24"/>
                <w:szCs w:val="24"/>
              </w:rPr>
              <w:fldChar w:fldCharType="separate"/>
            </w:r>
            <w:r w:rsidR="005D6AFF" w:rsidRPr="005D6AFF">
              <w:rPr>
                <w:rFonts w:ascii="Times New Roman" w:hAnsi="Times New Roman" w:cs="Times New Roman"/>
                <w:noProof/>
                <w:webHidden/>
                <w:sz w:val="24"/>
                <w:szCs w:val="24"/>
              </w:rPr>
              <w:t>4</w:t>
            </w:r>
            <w:r w:rsidR="00A61197" w:rsidRPr="005D6AFF">
              <w:rPr>
                <w:rFonts w:ascii="Times New Roman" w:hAnsi="Times New Roman" w:cs="Times New Roman"/>
                <w:noProof/>
                <w:webHidden/>
                <w:sz w:val="24"/>
                <w:szCs w:val="24"/>
              </w:rPr>
              <w:fldChar w:fldCharType="end"/>
            </w:r>
          </w:hyperlink>
        </w:p>
        <w:p w:rsidR="005D6AFF" w:rsidRPr="005D6AFF" w:rsidRDefault="006D2866" w:rsidP="005D6AFF">
          <w:pPr>
            <w:pStyle w:val="TOC1"/>
            <w:tabs>
              <w:tab w:val="right" w:pos="9019"/>
            </w:tabs>
            <w:spacing w:line="360" w:lineRule="auto"/>
            <w:rPr>
              <w:rFonts w:ascii="Times New Roman" w:eastAsiaTheme="minorEastAsia" w:hAnsi="Times New Roman" w:cs="Times New Roman"/>
              <w:noProof/>
              <w:sz w:val="24"/>
              <w:szCs w:val="24"/>
            </w:rPr>
          </w:pPr>
          <w:hyperlink w:anchor="_Toc112082586" w:history="1">
            <w:r w:rsidR="005D6AFF" w:rsidRPr="005D6AFF">
              <w:rPr>
                <w:rStyle w:val="Hyperlink"/>
                <w:rFonts w:ascii="Times New Roman" w:hAnsi="Times New Roman" w:cs="Times New Roman"/>
                <w:noProof/>
                <w:sz w:val="24"/>
                <w:szCs w:val="24"/>
              </w:rPr>
              <w:t>Chapter 3: “Research Methods and Methodology”</w:t>
            </w:r>
            <w:r w:rsidR="005D6AFF" w:rsidRPr="005D6AFF">
              <w:rPr>
                <w:rFonts w:ascii="Times New Roman" w:hAnsi="Times New Roman" w:cs="Times New Roman"/>
                <w:noProof/>
                <w:webHidden/>
                <w:sz w:val="24"/>
                <w:szCs w:val="24"/>
              </w:rPr>
              <w:tab/>
            </w:r>
            <w:r w:rsidR="00A61197" w:rsidRPr="005D6AFF">
              <w:rPr>
                <w:rFonts w:ascii="Times New Roman" w:hAnsi="Times New Roman" w:cs="Times New Roman"/>
                <w:noProof/>
                <w:webHidden/>
                <w:sz w:val="24"/>
                <w:szCs w:val="24"/>
              </w:rPr>
              <w:fldChar w:fldCharType="begin"/>
            </w:r>
            <w:r w:rsidR="005D6AFF" w:rsidRPr="005D6AFF">
              <w:rPr>
                <w:rFonts w:ascii="Times New Roman" w:hAnsi="Times New Roman" w:cs="Times New Roman"/>
                <w:noProof/>
                <w:webHidden/>
                <w:sz w:val="24"/>
                <w:szCs w:val="24"/>
              </w:rPr>
              <w:instrText xml:space="preserve"> PAGEREF _Toc112082586 \h </w:instrText>
            </w:r>
            <w:r w:rsidR="00A61197" w:rsidRPr="005D6AFF">
              <w:rPr>
                <w:rFonts w:ascii="Times New Roman" w:hAnsi="Times New Roman" w:cs="Times New Roman"/>
                <w:noProof/>
                <w:webHidden/>
                <w:sz w:val="24"/>
                <w:szCs w:val="24"/>
              </w:rPr>
            </w:r>
            <w:r w:rsidR="00A61197" w:rsidRPr="005D6AFF">
              <w:rPr>
                <w:rFonts w:ascii="Times New Roman" w:hAnsi="Times New Roman" w:cs="Times New Roman"/>
                <w:noProof/>
                <w:webHidden/>
                <w:sz w:val="24"/>
                <w:szCs w:val="24"/>
              </w:rPr>
              <w:fldChar w:fldCharType="separate"/>
            </w:r>
            <w:r w:rsidR="005D6AFF" w:rsidRPr="005D6AFF">
              <w:rPr>
                <w:rFonts w:ascii="Times New Roman" w:hAnsi="Times New Roman" w:cs="Times New Roman"/>
                <w:noProof/>
                <w:webHidden/>
                <w:sz w:val="24"/>
                <w:szCs w:val="24"/>
              </w:rPr>
              <w:t>5</w:t>
            </w:r>
            <w:r w:rsidR="00A61197" w:rsidRPr="005D6AFF">
              <w:rPr>
                <w:rFonts w:ascii="Times New Roman" w:hAnsi="Times New Roman" w:cs="Times New Roman"/>
                <w:noProof/>
                <w:webHidden/>
                <w:sz w:val="24"/>
                <w:szCs w:val="24"/>
              </w:rPr>
              <w:fldChar w:fldCharType="end"/>
            </w:r>
          </w:hyperlink>
        </w:p>
        <w:p w:rsidR="005D6AFF" w:rsidRPr="005D6AFF" w:rsidRDefault="006D2866" w:rsidP="005D6AFF">
          <w:pPr>
            <w:pStyle w:val="TOC1"/>
            <w:tabs>
              <w:tab w:val="right" w:pos="9019"/>
            </w:tabs>
            <w:spacing w:line="360" w:lineRule="auto"/>
            <w:rPr>
              <w:rFonts w:ascii="Times New Roman" w:eastAsiaTheme="minorEastAsia" w:hAnsi="Times New Roman" w:cs="Times New Roman"/>
              <w:noProof/>
              <w:sz w:val="24"/>
              <w:szCs w:val="24"/>
            </w:rPr>
          </w:pPr>
          <w:hyperlink w:anchor="_Toc112082587" w:history="1">
            <w:r w:rsidR="005D6AFF" w:rsidRPr="005D6AFF">
              <w:rPr>
                <w:rStyle w:val="Hyperlink"/>
                <w:rFonts w:ascii="Times New Roman" w:hAnsi="Times New Roman" w:cs="Times New Roman"/>
                <w:noProof/>
                <w:sz w:val="24"/>
                <w:szCs w:val="24"/>
              </w:rPr>
              <w:t>Chapter 4: Conclusion</w:t>
            </w:r>
            <w:r w:rsidR="005D6AFF" w:rsidRPr="005D6AFF">
              <w:rPr>
                <w:rFonts w:ascii="Times New Roman" w:hAnsi="Times New Roman" w:cs="Times New Roman"/>
                <w:noProof/>
                <w:webHidden/>
                <w:sz w:val="24"/>
                <w:szCs w:val="24"/>
              </w:rPr>
              <w:tab/>
            </w:r>
            <w:r w:rsidR="00A61197" w:rsidRPr="005D6AFF">
              <w:rPr>
                <w:rFonts w:ascii="Times New Roman" w:hAnsi="Times New Roman" w:cs="Times New Roman"/>
                <w:noProof/>
                <w:webHidden/>
                <w:sz w:val="24"/>
                <w:szCs w:val="24"/>
              </w:rPr>
              <w:fldChar w:fldCharType="begin"/>
            </w:r>
            <w:r w:rsidR="005D6AFF" w:rsidRPr="005D6AFF">
              <w:rPr>
                <w:rFonts w:ascii="Times New Roman" w:hAnsi="Times New Roman" w:cs="Times New Roman"/>
                <w:noProof/>
                <w:webHidden/>
                <w:sz w:val="24"/>
                <w:szCs w:val="24"/>
              </w:rPr>
              <w:instrText xml:space="preserve"> PAGEREF _Toc112082587 \h </w:instrText>
            </w:r>
            <w:r w:rsidR="00A61197" w:rsidRPr="005D6AFF">
              <w:rPr>
                <w:rFonts w:ascii="Times New Roman" w:hAnsi="Times New Roman" w:cs="Times New Roman"/>
                <w:noProof/>
                <w:webHidden/>
                <w:sz w:val="24"/>
                <w:szCs w:val="24"/>
              </w:rPr>
            </w:r>
            <w:r w:rsidR="00A61197" w:rsidRPr="005D6AFF">
              <w:rPr>
                <w:rFonts w:ascii="Times New Roman" w:hAnsi="Times New Roman" w:cs="Times New Roman"/>
                <w:noProof/>
                <w:webHidden/>
                <w:sz w:val="24"/>
                <w:szCs w:val="24"/>
              </w:rPr>
              <w:fldChar w:fldCharType="separate"/>
            </w:r>
            <w:r w:rsidR="005D6AFF" w:rsidRPr="005D6AFF">
              <w:rPr>
                <w:rFonts w:ascii="Times New Roman" w:hAnsi="Times New Roman" w:cs="Times New Roman"/>
                <w:noProof/>
                <w:webHidden/>
                <w:sz w:val="24"/>
                <w:szCs w:val="24"/>
              </w:rPr>
              <w:t>8</w:t>
            </w:r>
            <w:r w:rsidR="00A61197" w:rsidRPr="005D6AFF">
              <w:rPr>
                <w:rFonts w:ascii="Times New Roman" w:hAnsi="Times New Roman" w:cs="Times New Roman"/>
                <w:noProof/>
                <w:webHidden/>
                <w:sz w:val="24"/>
                <w:szCs w:val="24"/>
              </w:rPr>
              <w:fldChar w:fldCharType="end"/>
            </w:r>
          </w:hyperlink>
        </w:p>
        <w:p w:rsidR="005D6AFF" w:rsidRPr="005D6AFF" w:rsidRDefault="006D2866" w:rsidP="005D6AFF">
          <w:pPr>
            <w:pStyle w:val="TOC1"/>
            <w:tabs>
              <w:tab w:val="right" w:pos="9019"/>
            </w:tabs>
            <w:spacing w:line="360" w:lineRule="auto"/>
            <w:rPr>
              <w:rFonts w:ascii="Times New Roman" w:eastAsiaTheme="minorEastAsia" w:hAnsi="Times New Roman" w:cs="Times New Roman"/>
              <w:noProof/>
              <w:sz w:val="24"/>
              <w:szCs w:val="24"/>
            </w:rPr>
          </w:pPr>
          <w:hyperlink w:anchor="_Toc112082588" w:history="1">
            <w:r w:rsidR="005D6AFF" w:rsidRPr="005D6AFF">
              <w:rPr>
                <w:rStyle w:val="Hyperlink"/>
                <w:rFonts w:ascii="Times New Roman" w:hAnsi="Times New Roman" w:cs="Times New Roman"/>
                <w:noProof/>
                <w:sz w:val="24"/>
                <w:szCs w:val="24"/>
              </w:rPr>
              <w:t>Chapter 5: References</w:t>
            </w:r>
            <w:r w:rsidR="005D6AFF" w:rsidRPr="005D6AFF">
              <w:rPr>
                <w:rFonts w:ascii="Times New Roman" w:hAnsi="Times New Roman" w:cs="Times New Roman"/>
                <w:noProof/>
                <w:webHidden/>
                <w:sz w:val="24"/>
                <w:szCs w:val="24"/>
              </w:rPr>
              <w:tab/>
            </w:r>
            <w:r w:rsidR="00A61197" w:rsidRPr="005D6AFF">
              <w:rPr>
                <w:rFonts w:ascii="Times New Roman" w:hAnsi="Times New Roman" w:cs="Times New Roman"/>
                <w:noProof/>
                <w:webHidden/>
                <w:sz w:val="24"/>
                <w:szCs w:val="24"/>
              </w:rPr>
              <w:fldChar w:fldCharType="begin"/>
            </w:r>
            <w:r w:rsidR="005D6AFF" w:rsidRPr="005D6AFF">
              <w:rPr>
                <w:rFonts w:ascii="Times New Roman" w:hAnsi="Times New Roman" w:cs="Times New Roman"/>
                <w:noProof/>
                <w:webHidden/>
                <w:sz w:val="24"/>
                <w:szCs w:val="24"/>
              </w:rPr>
              <w:instrText xml:space="preserve"> PAGEREF _Toc112082588 \h </w:instrText>
            </w:r>
            <w:r w:rsidR="00A61197" w:rsidRPr="005D6AFF">
              <w:rPr>
                <w:rFonts w:ascii="Times New Roman" w:hAnsi="Times New Roman" w:cs="Times New Roman"/>
                <w:noProof/>
                <w:webHidden/>
                <w:sz w:val="24"/>
                <w:szCs w:val="24"/>
              </w:rPr>
            </w:r>
            <w:r w:rsidR="00A61197" w:rsidRPr="005D6AFF">
              <w:rPr>
                <w:rFonts w:ascii="Times New Roman" w:hAnsi="Times New Roman" w:cs="Times New Roman"/>
                <w:noProof/>
                <w:webHidden/>
                <w:sz w:val="24"/>
                <w:szCs w:val="24"/>
              </w:rPr>
              <w:fldChar w:fldCharType="separate"/>
            </w:r>
            <w:r w:rsidR="005D6AFF" w:rsidRPr="005D6AFF">
              <w:rPr>
                <w:rFonts w:ascii="Times New Roman" w:hAnsi="Times New Roman" w:cs="Times New Roman"/>
                <w:noProof/>
                <w:webHidden/>
                <w:sz w:val="24"/>
                <w:szCs w:val="24"/>
              </w:rPr>
              <w:t>10</w:t>
            </w:r>
            <w:r w:rsidR="00A61197" w:rsidRPr="005D6AFF">
              <w:rPr>
                <w:rFonts w:ascii="Times New Roman" w:hAnsi="Times New Roman" w:cs="Times New Roman"/>
                <w:noProof/>
                <w:webHidden/>
                <w:sz w:val="24"/>
                <w:szCs w:val="24"/>
              </w:rPr>
              <w:fldChar w:fldCharType="end"/>
            </w:r>
          </w:hyperlink>
        </w:p>
        <w:p w:rsidR="000469DC" w:rsidRDefault="00A61197" w:rsidP="005D6AFF">
          <w:pPr>
            <w:spacing w:line="360" w:lineRule="auto"/>
            <w:jc w:val="center"/>
          </w:pPr>
          <w:r w:rsidRPr="005D6AFF">
            <w:rPr>
              <w:rFonts w:ascii="Times New Roman" w:hAnsi="Times New Roman" w:cs="Times New Roman"/>
              <w:sz w:val="24"/>
              <w:szCs w:val="24"/>
            </w:rPr>
            <w:fldChar w:fldCharType="end"/>
          </w:r>
        </w:p>
      </w:sdtContent>
    </w:sdt>
    <w:p w:rsidR="000469DC" w:rsidRDefault="003A7EAD">
      <w:pPr>
        <w:rPr>
          <w:rFonts w:ascii="Times New Roman" w:eastAsia="Times New Roman" w:hAnsi="Times New Roman" w:cs="Times New Roman"/>
          <w:b/>
          <w:sz w:val="24"/>
          <w:szCs w:val="24"/>
        </w:rPr>
      </w:pPr>
      <w:r>
        <w:br w:type="page"/>
      </w:r>
    </w:p>
    <w:p w:rsidR="000469DC" w:rsidRDefault="003A7EAD">
      <w:pPr>
        <w:pStyle w:val="Heading1"/>
        <w:spacing w:before="0" w:after="0"/>
      </w:pPr>
      <w:bookmarkStart w:id="2" w:name="_Toc112082581"/>
      <w:r>
        <w:lastRenderedPageBreak/>
        <w:t>Chapter 1: Introduction</w:t>
      </w:r>
      <w:bookmarkEnd w:id="2"/>
    </w:p>
    <w:p w:rsidR="000469DC" w:rsidRDefault="003A7EAD">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New energy vehicles have a great economic importance and also in the case of environmental protection. In this research, taking Tesla as an example, innovative models of new energy vehicles will be </w:t>
      </w:r>
      <w:proofErr w:type="spellStart"/>
      <w:r>
        <w:rPr>
          <w:rFonts w:ascii="Times New Roman" w:eastAsia="Times New Roman" w:hAnsi="Times New Roman" w:cs="Times New Roman"/>
          <w:color w:val="000000"/>
          <w:sz w:val="24"/>
          <w:szCs w:val="24"/>
        </w:rPr>
        <w:t>analysed</w:t>
      </w:r>
      <w:proofErr w:type="spellEnd"/>
      <w:r>
        <w:rPr>
          <w:rFonts w:ascii="Times New Roman" w:eastAsia="Times New Roman" w:hAnsi="Times New Roman" w:cs="Times New Roman"/>
          <w:color w:val="000000"/>
          <w:sz w:val="24"/>
          <w:szCs w:val="24"/>
        </w:rPr>
        <w:t xml:space="preserve">. Tesla works in a better innovative environment among one of the best in the world in this case. Innovation model is the model which provides a detailed framework for identifying, advancing and implementing ideas. It is mainly focused on adopting methods which helps in creating the value that is required.  </w:t>
      </w:r>
    </w:p>
    <w:p w:rsidR="000469DC" w:rsidRDefault="003A7EAD">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topic of the research is significant as the innovation model is bringing in a revolution in </w:t>
      </w:r>
      <w:r>
        <w:rPr>
          <w:rFonts w:ascii="Times New Roman" w:eastAsia="Times New Roman" w:hAnsi="Times New Roman" w:cs="Times New Roman"/>
          <w:i/>
          <w:color w:val="000000"/>
          <w:sz w:val="24"/>
          <w:szCs w:val="24"/>
        </w:rPr>
        <w:t>New Energy Vehicles</w:t>
      </w:r>
      <w:r>
        <w:rPr>
          <w:rFonts w:ascii="Times New Roman" w:eastAsia="Times New Roman" w:hAnsi="Times New Roman" w:cs="Times New Roman"/>
          <w:b/>
          <w:i/>
          <w:color w:val="000000"/>
          <w:sz w:val="24"/>
          <w:szCs w:val="24"/>
        </w:rPr>
        <w:t xml:space="preserve">. </w:t>
      </w:r>
      <w:r>
        <w:rPr>
          <w:rFonts w:ascii="Times New Roman" w:eastAsia="Times New Roman" w:hAnsi="Times New Roman" w:cs="Times New Roman"/>
          <w:color w:val="000000"/>
          <w:sz w:val="24"/>
          <w:szCs w:val="24"/>
        </w:rPr>
        <w:t xml:space="preserve">The focus of the research will mainly be based on </w:t>
      </w:r>
      <w:proofErr w:type="spellStart"/>
      <w:r>
        <w:rPr>
          <w:rFonts w:ascii="Times New Roman" w:eastAsia="Times New Roman" w:hAnsi="Times New Roman" w:cs="Times New Roman"/>
          <w:color w:val="000000"/>
          <w:sz w:val="24"/>
          <w:szCs w:val="24"/>
        </w:rPr>
        <w:t>analysing</w:t>
      </w:r>
      <w:proofErr w:type="spellEnd"/>
      <w:r>
        <w:rPr>
          <w:rFonts w:ascii="Times New Roman" w:eastAsia="Times New Roman" w:hAnsi="Times New Roman" w:cs="Times New Roman"/>
          <w:color w:val="000000"/>
          <w:sz w:val="24"/>
          <w:szCs w:val="24"/>
        </w:rPr>
        <w:t xml:space="preserve"> the importance it has in the field of automotive industry. The research topic is significant as it will provide </w:t>
      </w:r>
      <w:r w:rsidR="005D6AFF">
        <w:rPr>
          <w:rFonts w:ascii="Times New Roman" w:eastAsia="Times New Roman" w:hAnsi="Times New Roman" w:cs="Times New Roman"/>
          <w:color w:val="000000"/>
          <w:sz w:val="24"/>
          <w:szCs w:val="24"/>
        </w:rPr>
        <w:t>proper understanding</w:t>
      </w:r>
      <w:r>
        <w:rPr>
          <w:rFonts w:ascii="Times New Roman" w:eastAsia="Times New Roman" w:hAnsi="Times New Roman" w:cs="Times New Roman"/>
          <w:color w:val="000000"/>
          <w:sz w:val="24"/>
          <w:szCs w:val="24"/>
        </w:rPr>
        <w:t xml:space="preserve"> of the role of innovation models in new energy vehicles. It is also important as it also has environmental value. The outcome of the research can be used by government bodies and also in the future research. </w:t>
      </w:r>
    </w:p>
    <w:p w:rsidR="000469DC" w:rsidRDefault="003A7EAD">
      <w:pPr>
        <w:pBdr>
          <w:top w:val="nil"/>
          <w:left w:val="nil"/>
          <w:bottom w:val="nil"/>
          <w:right w:val="nil"/>
          <w:between w:val="nil"/>
        </w:pBdr>
        <w:spacing w:line="360" w:lineRule="auto"/>
        <w:jc w:val="both"/>
        <w:rPr>
          <w:rFonts w:ascii="Times New Roman" w:eastAsia="Times New Roman" w:hAnsi="Times New Roman" w:cs="Times New Roman"/>
          <w:color w:val="FF0000"/>
          <w:sz w:val="24"/>
          <w:szCs w:val="24"/>
        </w:rPr>
      </w:pPr>
      <w:r w:rsidRPr="00451978">
        <w:rPr>
          <w:rFonts w:ascii="Times New Roman" w:eastAsia="Times New Roman" w:hAnsi="Times New Roman" w:cs="Times New Roman"/>
          <w:sz w:val="24"/>
          <w:szCs w:val="24"/>
        </w:rPr>
        <w:t xml:space="preserve">The business research in the topic of innovation will be valuable due to a number of reasons. It will allow the businesses to understand the importance of innovation in the business world. Moreover, it also provides a clear picture about how the modern business needs to apply the approaches of innovation and how it helps in gaining competitive advantage over the competitors. The research will outline the major benefits of innovation in NEVs and also allows us to understand how it will benefit the business and also the environment. The research will clearly explain the major benefits which are offered by the innovation model in the case of NEVs. NEV has already been accepted as the future of transportation and in order to achieve it, the industry needs to implement innovation in a proper manner. </w:t>
      </w:r>
    </w:p>
    <w:p w:rsidR="000469DC" w:rsidRDefault="003A7EAD">
      <w:pPr>
        <w:pStyle w:val="Heading2"/>
        <w:spacing w:before="0" w:after="0"/>
      </w:pPr>
      <w:bookmarkStart w:id="3" w:name="_Toc112082582"/>
      <w:r>
        <w:t>Research Aim</w:t>
      </w:r>
      <w:bookmarkEnd w:id="3"/>
    </w:p>
    <w:p w:rsidR="000469DC" w:rsidRDefault="003A7EAD">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research aims to </w:t>
      </w:r>
      <w:proofErr w:type="spellStart"/>
      <w:r>
        <w:rPr>
          <w:rFonts w:ascii="Times New Roman" w:eastAsia="Times New Roman" w:hAnsi="Times New Roman" w:cs="Times New Roman"/>
          <w:color w:val="000000"/>
          <w:sz w:val="24"/>
          <w:szCs w:val="24"/>
        </w:rPr>
        <w:t>analyse</w:t>
      </w:r>
      <w:proofErr w:type="spellEnd"/>
      <w:r>
        <w:rPr>
          <w:rFonts w:ascii="Times New Roman" w:eastAsia="Times New Roman" w:hAnsi="Times New Roman" w:cs="Times New Roman"/>
          <w:color w:val="000000"/>
          <w:sz w:val="24"/>
          <w:szCs w:val="24"/>
        </w:rPr>
        <w:t xml:space="preserve"> the Innovation model of New Energy vehicles while taking Tesla as an example.  </w:t>
      </w:r>
    </w:p>
    <w:p w:rsidR="000469DC" w:rsidRDefault="003A7EAD">
      <w:pPr>
        <w:pStyle w:val="Heading2"/>
        <w:spacing w:before="0" w:after="0"/>
      </w:pPr>
      <w:bookmarkStart w:id="4" w:name="_Toc112082583"/>
      <w:r>
        <w:t>Research Objectives</w:t>
      </w:r>
      <w:bookmarkEnd w:id="4"/>
    </w:p>
    <w:p w:rsidR="000469DC" w:rsidRDefault="003A7EAD">
      <w:pPr>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To </w:t>
      </w:r>
      <w:proofErr w:type="spellStart"/>
      <w:r>
        <w:rPr>
          <w:rFonts w:ascii="Times New Roman" w:eastAsia="Times New Roman" w:hAnsi="Times New Roman" w:cs="Times New Roman"/>
          <w:color w:val="000000"/>
          <w:sz w:val="24"/>
          <w:szCs w:val="24"/>
        </w:rPr>
        <w:t>analyse</w:t>
      </w:r>
      <w:proofErr w:type="spellEnd"/>
      <w:r>
        <w:rPr>
          <w:rFonts w:ascii="Times New Roman" w:eastAsia="Times New Roman" w:hAnsi="Times New Roman" w:cs="Times New Roman"/>
          <w:color w:val="000000"/>
          <w:sz w:val="24"/>
          <w:szCs w:val="24"/>
        </w:rPr>
        <w:t xml:space="preserve"> and understand the concept of Innovation Model in New energy vehicles. </w:t>
      </w:r>
    </w:p>
    <w:p w:rsidR="000469DC" w:rsidRDefault="003A7EAD">
      <w:pPr>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To </w:t>
      </w:r>
      <w:proofErr w:type="spellStart"/>
      <w:r>
        <w:rPr>
          <w:rFonts w:ascii="Times New Roman" w:eastAsia="Times New Roman" w:hAnsi="Times New Roman" w:cs="Times New Roman"/>
          <w:color w:val="000000"/>
          <w:sz w:val="24"/>
          <w:szCs w:val="24"/>
        </w:rPr>
        <w:t>analyse</w:t>
      </w:r>
      <w:proofErr w:type="spellEnd"/>
      <w:r>
        <w:rPr>
          <w:rFonts w:ascii="Times New Roman" w:eastAsia="Times New Roman" w:hAnsi="Times New Roman" w:cs="Times New Roman"/>
          <w:color w:val="000000"/>
          <w:sz w:val="24"/>
          <w:szCs w:val="24"/>
        </w:rPr>
        <w:t xml:space="preserve"> the benefits of implementing Innovation models in </w:t>
      </w:r>
      <w:proofErr w:type="gramStart"/>
      <w:r>
        <w:rPr>
          <w:rFonts w:ascii="Times New Roman" w:eastAsia="Times New Roman" w:hAnsi="Times New Roman" w:cs="Times New Roman"/>
          <w:color w:val="000000"/>
          <w:sz w:val="24"/>
          <w:szCs w:val="24"/>
        </w:rPr>
        <w:t>New</w:t>
      </w:r>
      <w:proofErr w:type="gramEnd"/>
      <w:r>
        <w:rPr>
          <w:rFonts w:ascii="Times New Roman" w:eastAsia="Times New Roman" w:hAnsi="Times New Roman" w:cs="Times New Roman"/>
          <w:color w:val="000000"/>
          <w:sz w:val="24"/>
          <w:szCs w:val="24"/>
        </w:rPr>
        <w:t xml:space="preserve"> energy vehicles of Tesla. </w:t>
      </w:r>
    </w:p>
    <w:p w:rsidR="000469DC" w:rsidRDefault="003A7EAD">
      <w:pPr>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To the obstacles of implementing an Innovation model in </w:t>
      </w:r>
      <w:proofErr w:type="gramStart"/>
      <w:r>
        <w:rPr>
          <w:rFonts w:ascii="Times New Roman" w:eastAsia="Times New Roman" w:hAnsi="Times New Roman" w:cs="Times New Roman"/>
          <w:color w:val="000000"/>
          <w:sz w:val="24"/>
          <w:szCs w:val="24"/>
        </w:rPr>
        <w:t>New</w:t>
      </w:r>
      <w:proofErr w:type="gramEnd"/>
      <w:r>
        <w:rPr>
          <w:rFonts w:ascii="Times New Roman" w:eastAsia="Times New Roman" w:hAnsi="Times New Roman" w:cs="Times New Roman"/>
          <w:color w:val="000000"/>
          <w:sz w:val="24"/>
          <w:szCs w:val="24"/>
        </w:rPr>
        <w:t xml:space="preserve"> energy vehicles of Tesla. </w:t>
      </w:r>
    </w:p>
    <w:p w:rsidR="000469DC" w:rsidRDefault="003A7EAD">
      <w:pPr>
        <w:pStyle w:val="Heading2"/>
        <w:spacing w:before="0" w:after="0"/>
      </w:pPr>
      <w:bookmarkStart w:id="5" w:name="_Toc112082584"/>
      <w:r>
        <w:t>Research Questions</w:t>
      </w:r>
      <w:bookmarkEnd w:id="5"/>
    </w:p>
    <w:p w:rsidR="000469DC" w:rsidRDefault="003A7EAD">
      <w:pPr>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What is the major concept of the Innovation Model in New energy vehicles?</w:t>
      </w:r>
    </w:p>
    <w:p w:rsidR="000469DC" w:rsidRDefault="003A7EAD">
      <w:pPr>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 xml:space="preserve">What are the benefits of implementing Innovation models in </w:t>
      </w:r>
      <w:proofErr w:type="gramStart"/>
      <w:r>
        <w:rPr>
          <w:rFonts w:ascii="Times New Roman" w:eastAsia="Times New Roman" w:hAnsi="Times New Roman" w:cs="Times New Roman"/>
          <w:color w:val="000000"/>
          <w:sz w:val="24"/>
          <w:szCs w:val="24"/>
        </w:rPr>
        <w:t>New</w:t>
      </w:r>
      <w:proofErr w:type="gramEnd"/>
      <w:r>
        <w:rPr>
          <w:rFonts w:ascii="Times New Roman" w:eastAsia="Times New Roman" w:hAnsi="Times New Roman" w:cs="Times New Roman"/>
          <w:color w:val="000000"/>
          <w:sz w:val="24"/>
          <w:szCs w:val="24"/>
        </w:rPr>
        <w:t xml:space="preserve"> energy vehicles in Tesla?</w:t>
      </w:r>
    </w:p>
    <w:p w:rsidR="000469DC" w:rsidRDefault="003A7EAD">
      <w:pPr>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Which are the obstacles of implementing an Innovation model in </w:t>
      </w:r>
      <w:proofErr w:type="gramStart"/>
      <w:r>
        <w:rPr>
          <w:rFonts w:ascii="Times New Roman" w:eastAsia="Times New Roman" w:hAnsi="Times New Roman" w:cs="Times New Roman"/>
          <w:color w:val="000000"/>
          <w:sz w:val="24"/>
          <w:szCs w:val="24"/>
        </w:rPr>
        <w:t>New</w:t>
      </w:r>
      <w:proofErr w:type="gramEnd"/>
      <w:r>
        <w:rPr>
          <w:rFonts w:ascii="Times New Roman" w:eastAsia="Times New Roman" w:hAnsi="Times New Roman" w:cs="Times New Roman"/>
          <w:color w:val="000000"/>
          <w:sz w:val="24"/>
          <w:szCs w:val="24"/>
        </w:rPr>
        <w:t xml:space="preserve"> energy vehicles in Tesla?</w:t>
      </w:r>
    </w:p>
    <w:p w:rsidR="000469DC" w:rsidRDefault="000469DC">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rsidR="000469DC" w:rsidRDefault="003A7EAD">
      <w:pPr>
        <w:pStyle w:val="Heading1"/>
        <w:spacing w:before="0" w:after="0"/>
      </w:pPr>
      <w:bookmarkStart w:id="6" w:name="_Toc112082585"/>
      <w:r>
        <w:t>Chapter 2: Literature Review</w:t>
      </w:r>
      <w:bookmarkEnd w:id="6"/>
    </w:p>
    <w:p w:rsidR="000469DC" w:rsidRDefault="003A7EAD">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Introduction</w:t>
      </w:r>
    </w:p>
    <w:p w:rsidR="000469DC" w:rsidRPr="00451978" w:rsidRDefault="003A7EAD">
      <w:pPr>
        <w:spacing w:line="360" w:lineRule="auto"/>
        <w:jc w:val="both"/>
        <w:rPr>
          <w:rFonts w:ascii="Times New Roman" w:eastAsia="Times New Roman" w:hAnsi="Times New Roman" w:cs="Times New Roman"/>
          <w:sz w:val="24"/>
          <w:szCs w:val="24"/>
        </w:rPr>
      </w:pPr>
      <w:r w:rsidRPr="00451978">
        <w:rPr>
          <w:rFonts w:ascii="Times New Roman" w:eastAsia="Times New Roman" w:hAnsi="Times New Roman" w:cs="Times New Roman"/>
          <w:sz w:val="24"/>
          <w:szCs w:val="24"/>
        </w:rPr>
        <w:t xml:space="preserve">The literature review will mainly discuss the topic of innovation model in the case of New Energy Vehicles. NEV has been one of the major changes which </w:t>
      </w:r>
      <w:proofErr w:type="gramStart"/>
      <w:r w:rsidRPr="00451978">
        <w:rPr>
          <w:rFonts w:ascii="Times New Roman" w:eastAsia="Times New Roman" w:hAnsi="Times New Roman" w:cs="Times New Roman"/>
          <w:sz w:val="24"/>
          <w:szCs w:val="24"/>
        </w:rPr>
        <w:t>has</w:t>
      </w:r>
      <w:proofErr w:type="gramEnd"/>
      <w:r w:rsidRPr="00451978">
        <w:rPr>
          <w:rFonts w:ascii="Times New Roman" w:eastAsia="Times New Roman" w:hAnsi="Times New Roman" w:cs="Times New Roman"/>
          <w:sz w:val="24"/>
          <w:szCs w:val="24"/>
        </w:rPr>
        <w:t xml:space="preserve"> been brought upon in the field of transportation industry. NEVs </w:t>
      </w:r>
      <w:proofErr w:type="spellStart"/>
      <w:r w:rsidRPr="00451978">
        <w:rPr>
          <w:rFonts w:ascii="Times New Roman" w:eastAsia="Times New Roman" w:hAnsi="Times New Roman" w:cs="Times New Roman"/>
          <w:sz w:val="24"/>
          <w:szCs w:val="24"/>
        </w:rPr>
        <w:t>aren</w:t>
      </w:r>
      <w:proofErr w:type="spellEnd"/>
      <w:r w:rsidRPr="00451978">
        <w:rPr>
          <w:rFonts w:ascii="Times New Roman" w:eastAsia="Times New Roman" w:hAnsi="Times New Roman" w:cs="Times New Roman"/>
          <w:sz w:val="24"/>
          <w:szCs w:val="24"/>
        </w:rPr>
        <w:t xml:space="preserve"> the plug-in energy vehicles which are made eligible for public subsidies and it only includes only “battery electric vehicles” and many types of electric vehicles. China is the largest seller of NEVs with the total sales of 5.5 million units until December 2020 (</w:t>
      </w:r>
      <w:r w:rsidRPr="00451978">
        <w:rPr>
          <w:rFonts w:ascii="Times New Roman" w:eastAsia="Times New Roman" w:hAnsi="Times New Roman" w:cs="Times New Roman"/>
          <w:sz w:val="24"/>
          <w:szCs w:val="24"/>
          <w:highlight w:val="white"/>
        </w:rPr>
        <w:t xml:space="preserve">Zhao </w:t>
      </w:r>
      <w:r w:rsidRPr="00451978">
        <w:rPr>
          <w:rFonts w:ascii="Times New Roman" w:eastAsia="Times New Roman" w:hAnsi="Times New Roman" w:cs="Times New Roman"/>
          <w:i/>
          <w:sz w:val="24"/>
          <w:szCs w:val="24"/>
          <w:highlight w:val="white"/>
        </w:rPr>
        <w:t xml:space="preserve">et al., </w:t>
      </w:r>
      <w:r w:rsidRPr="00451978">
        <w:rPr>
          <w:rFonts w:ascii="Times New Roman" w:eastAsia="Times New Roman" w:hAnsi="Times New Roman" w:cs="Times New Roman"/>
          <w:sz w:val="24"/>
          <w:szCs w:val="24"/>
          <w:highlight w:val="white"/>
        </w:rPr>
        <w:t>2020</w:t>
      </w:r>
      <w:r w:rsidRPr="00451978">
        <w:rPr>
          <w:rFonts w:ascii="Times New Roman" w:eastAsia="Times New Roman" w:hAnsi="Times New Roman" w:cs="Times New Roman"/>
          <w:sz w:val="24"/>
          <w:szCs w:val="24"/>
        </w:rPr>
        <w:t xml:space="preserve">). The number of these vehicles are increasing day-by-day and in 2020 about 1.75% of vehicles circulated in China were NEVs. It is a highly efficient vehicle and can decrease the pollution level to a great extent. </w:t>
      </w:r>
    </w:p>
    <w:p w:rsidR="000469DC" w:rsidRDefault="003A7EAD">
      <w:pPr>
        <w:pBdr>
          <w:top w:val="nil"/>
          <w:left w:val="nil"/>
          <w:bottom w:val="nil"/>
          <w:right w:val="nil"/>
          <w:between w:val="nil"/>
        </w:pBdr>
        <w:spacing w:line="360" w:lineRule="auto"/>
        <w:jc w:val="both"/>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 xml:space="preserve">Concept of Innovation model in </w:t>
      </w:r>
      <w:proofErr w:type="gramStart"/>
      <w:r>
        <w:rPr>
          <w:rFonts w:ascii="Times New Roman" w:eastAsia="Times New Roman" w:hAnsi="Times New Roman" w:cs="Times New Roman"/>
          <w:b/>
          <w:i/>
          <w:color w:val="000000"/>
          <w:sz w:val="24"/>
          <w:szCs w:val="24"/>
        </w:rPr>
        <w:t>New</w:t>
      </w:r>
      <w:proofErr w:type="gramEnd"/>
      <w:r>
        <w:rPr>
          <w:rFonts w:ascii="Times New Roman" w:eastAsia="Times New Roman" w:hAnsi="Times New Roman" w:cs="Times New Roman"/>
          <w:b/>
          <w:i/>
          <w:color w:val="000000"/>
          <w:sz w:val="24"/>
          <w:szCs w:val="24"/>
        </w:rPr>
        <w:t xml:space="preserve"> energy vehicles</w:t>
      </w:r>
    </w:p>
    <w:p w:rsidR="000469DC" w:rsidRDefault="003A7EAD">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As </w:t>
      </w:r>
      <w:proofErr w:type="gramStart"/>
      <w:r>
        <w:rPr>
          <w:rFonts w:ascii="Times New Roman" w:eastAsia="Times New Roman" w:hAnsi="Times New Roman" w:cs="Times New Roman"/>
          <w:color w:val="000000"/>
          <w:sz w:val="24"/>
          <w:szCs w:val="24"/>
        </w:rPr>
        <w:t>per  He</w:t>
      </w:r>
      <w:proofErr w:type="gramEnd"/>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 xml:space="preserve">et al. </w:t>
      </w:r>
      <w:r>
        <w:rPr>
          <w:rFonts w:ascii="Times New Roman" w:eastAsia="Times New Roman" w:hAnsi="Times New Roman" w:cs="Times New Roman"/>
          <w:color w:val="000000"/>
          <w:sz w:val="24"/>
          <w:szCs w:val="24"/>
        </w:rPr>
        <w:t>(2020), the automotive industry is capital-intensive and global technology industries, product development and “investment in fixed assets” with significant economies of scale. It provides a major contribution in the case of the economy and is a major determinant of any industry. Recently, many companies like Tesla, Toyota and so on have been investing in new energy vehicles. It plays a major role in reducing dependency on fossil fuels. Moreover, it has also played a major role in reducing environmental impact.</w:t>
      </w:r>
      <w:r>
        <w:rPr>
          <w:rFonts w:ascii="Times New Roman" w:eastAsia="Times New Roman" w:hAnsi="Times New Roman" w:cs="Times New Roman"/>
          <w:b/>
          <w:i/>
          <w:color w:val="000000"/>
          <w:sz w:val="24"/>
          <w:szCs w:val="24"/>
        </w:rPr>
        <w:t xml:space="preserve"> </w:t>
      </w:r>
    </w:p>
    <w:p w:rsidR="000469DC" w:rsidRDefault="003A7EAD">
      <w:pPr>
        <w:pBdr>
          <w:top w:val="nil"/>
          <w:left w:val="nil"/>
          <w:bottom w:val="nil"/>
          <w:right w:val="nil"/>
          <w:between w:val="nil"/>
        </w:pBdr>
        <w:spacing w:line="360" w:lineRule="auto"/>
        <w:jc w:val="both"/>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 xml:space="preserve">Benefits of implementing Innovation models in </w:t>
      </w:r>
      <w:proofErr w:type="gramStart"/>
      <w:r>
        <w:rPr>
          <w:rFonts w:ascii="Times New Roman" w:eastAsia="Times New Roman" w:hAnsi="Times New Roman" w:cs="Times New Roman"/>
          <w:b/>
          <w:i/>
          <w:color w:val="000000"/>
          <w:sz w:val="24"/>
          <w:szCs w:val="24"/>
        </w:rPr>
        <w:t>New</w:t>
      </w:r>
      <w:proofErr w:type="gramEnd"/>
      <w:r>
        <w:rPr>
          <w:rFonts w:ascii="Times New Roman" w:eastAsia="Times New Roman" w:hAnsi="Times New Roman" w:cs="Times New Roman"/>
          <w:b/>
          <w:i/>
          <w:color w:val="000000"/>
          <w:sz w:val="24"/>
          <w:szCs w:val="24"/>
        </w:rPr>
        <w:t xml:space="preserve"> energy vehicles</w:t>
      </w:r>
    </w:p>
    <w:p w:rsidR="007F70B0" w:rsidRDefault="003A7EAD">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According to </w:t>
      </w:r>
      <w:r>
        <w:rPr>
          <w:rFonts w:ascii="Times New Roman" w:eastAsia="Times New Roman" w:hAnsi="Times New Roman" w:cs="Times New Roman"/>
          <w:color w:val="222222"/>
          <w:sz w:val="24"/>
          <w:szCs w:val="24"/>
          <w:highlight w:val="white"/>
        </w:rPr>
        <w:t xml:space="preserve">Huang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000000"/>
          <w:sz w:val="24"/>
          <w:szCs w:val="24"/>
        </w:rPr>
        <w:t xml:space="preserve">(2022), the Innovation model is one of the most important models which </w:t>
      </w:r>
      <w:proofErr w:type="gramStart"/>
      <w:r>
        <w:rPr>
          <w:rFonts w:ascii="Times New Roman" w:eastAsia="Times New Roman" w:hAnsi="Times New Roman" w:cs="Times New Roman"/>
          <w:color w:val="000000"/>
          <w:sz w:val="24"/>
          <w:szCs w:val="24"/>
        </w:rPr>
        <w:t>helps</w:t>
      </w:r>
      <w:proofErr w:type="gramEnd"/>
      <w:r>
        <w:rPr>
          <w:rFonts w:ascii="Times New Roman" w:eastAsia="Times New Roman" w:hAnsi="Times New Roman" w:cs="Times New Roman"/>
          <w:color w:val="000000"/>
          <w:sz w:val="24"/>
          <w:szCs w:val="24"/>
        </w:rPr>
        <w:t xml:space="preserve"> the business to shape their strategy for gaining competitive advantages. Strategic emerging industry has become a powerful engine for achieving the restructuring of the industry. New energy vehicles are one of the most important factors which </w:t>
      </w:r>
      <w:proofErr w:type="gramStart"/>
      <w:r>
        <w:rPr>
          <w:rFonts w:ascii="Times New Roman" w:eastAsia="Times New Roman" w:hAnsi="Times New Roman" w:cs="Times New Roman"/>
          <w:color w:val="000000"/>
          <w:sz w:val="24"/>
          <w:szCs w:val="24"/>
        </w:rPr>
        <w:t>plays</w:t>
      </w:r>
      <w:proofErr w:type="gramEnd"/>
      <w:r>
        <w:rPr>
          <w:rFonts w:ascii="Times New Roman" w:eastAsia="Times New Roman" w:hAnsi="Times New Roman" w:cs="Times New Roman"/>
          <w:color w:val="000000"/>
          <w:sz w:val="24"/>
          <w:szCs w:val="24"/>
        </w:rPr>
        <w:t xml:space="preserve"> a major role in the betterment of the automotive industry. One of the most important tasks that </w:t>
      </w:r>
      <w:proofErr w:type="gramStart"/>
      <w:r>
        <w:rPr>
          <w:rFonts w:ascii="Times New Roman" w:eastAsia="Times New Roman" w:hAnsi="Times New Roman" w:cs="Times New Roman"/>
          <w:color w:val="000000"/>
          <w:sz w:val="24"/>
          <w:szCs w:val="24"/>
        </w:rPr>
        <w:t>is</w:t>
      </w:r>
      <w:proofErr w:type="gramEnd"/>
      <w:r>
        <w:rPr>
          <w:rFonts w:ascii="Times New Roman" w:eastAsia="Times New Roman" w:hAnsi="Times New Roman" w:cs="Times New Roman"/>
          <w:color w:val="000000"/>
          <w:sz w:val="24"/>
          <w:szCs w:val="24"/>
        </w:rPr>
        <w:t xml:space="preserve"> related to the new energy vehicle industry is innovation. By application of the innovation model, new energy vehicles become successful in taking advantage of the changing demands and expectations of the customers. According to </w:t>
      </w:r>
      <w:r>
        <w:rPr>
          <w:rFonts w:ascii="Times New Roman" w:eastAsia="Times New Roman" w:hAnsi="Times New Roman" w:cs="Times New Roman"/>
          <w:color w:val="222222"/>
          <w:sz w:val="24"/>
          <w:szCs w:val="24"/>
          <w:highlight w:val="white"/>
        </w:rPr>
        <w:t xml:space="preserve">Gong Wang and Juan Liu </w:t>
      </w:r>
      <w:r>
        <w:rPr>
          <w:rFonts w:ascii="Times New Roman" w:eastAsia="Times New Roman" w:hAnsi="Times New Roman" w:cs="Times New Roman"/>
          <w:color w:val="000000"/>
          <w:sz w:val="24"/>
          <w:szCs w:val="24"/>
        </w:rPr>
        <w:t xml:space="preserve">(2021), the application of the innovation model in new energy vehicles allows coming up with vehicles which meet the demands of the customers. Along with meeting the demands, it also helps in coming with </w:t>
      </w:r>
      <w:r>
        <w:rPr>
          <w:rFonts w:ascii="Times New Roman" w:eastAsia="Times New Roman" w:hAnsi="Times New Roman" w:cs="Times New Roman"/>
          <w:color w:val="000000"/>
          <w:sz w:val="24"/>
          <w:szCs w:val="24"/>
        </w:rPr>
        <w:lastRenderedPageBreak/>
        <w:t xml:space="preserve">the </w:t>
      </w:r>
      <w:r w:rsidR="005A3A13">
        <w:rPr>
          <w:rFonts w:ascii="Times New Roman" w:eastAsia="Times New Roman" w:hAnsi="Times New Roman" w:cs="Times New Roman"/>
          <w:color w:val="000000"/>
          <w:sz w:val="24"/>
          <w:szCs w:val="24"/>
        </w:rPr>
        <w:t>vehicles which help</w:t>
      </w:r>
      <w:r>
        <w:rPr>
          <w:rFonts w:ascii="Times New Roman" w:eastAsia="Times New Roman" w:hAnsi="Times New Roman" w:cs="Times New Roman"/>
          <w:color w:val="000000"/>
          <w:sz w:val="24"/>
          <w:szCs w:val="24"/>
        </w:rPr>
        <w:t xml:space="preserve"> in meeting with the environmental standards. It also helps in reducing the dependency on fossil fuel for the purpose of transportation</w:t>
      </w:r>
    </w:p>
    <w:p w:rsidR="000469DC" w:rsidRDefault="003A7EAD">
      <w:pPr>
        <w:pBdr>
          <w:top w:val="nil"/>
          <w:left w:val="nil"/>
          <w:bottom w:val="nil"/>
          <w:right w:val="nil"/>
          <w:between w:val="nil"/>
        </w:pBdr>
        <w:spacing w:line="360" w:lineRule="auto"/>
        <w:jc w:val="both"/>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 xml:space="preserve">Obstacles of implementing an Innovation model in </w:t>
      </w:r>
      <w:proofErr w:type="gramStart"/>
      <w:r>
        <w:rPr>
          <w:rFonts w:ascii="Times New Roman" w:eastAsia="Times New Roman" w:hAnsi="Times New Roman" w:cs="Times New Roman"/>
          <w:b/>
          <w:i/>
          <w:color w:val="000000"/>
          <w:sz w:val="24"/>
          <w:szCs w:val="24"/>
        </w:rPr>
        <w:t>New</w:t>
      </w:r>
      <w:proofErr w:type="gramEnd"/>
      <w:r>
        <w:rPr>
          <w:rFonts w:ascii="Times New Roman" w:eastAsia="Times New Roman" w:hAnsi="Times New Roman" w:cs="Times New Roman"/>
          <w:b/>
          <w:i/>
          <w:color w:val="000000"/>
          <w:sz w:val="24"/>
          <w:szCs w:val="24"/>
        </w:rPr>
        <w:t xml:space="preserve"> energy vehicles</w:t>
      </w:r>
    </w:p>
    <w:p w:rsidR="000469DC" w:rsidRDefault="003A7EAD">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As stated by </w:t>
      </w:r>
      <w:r>
        <w:rPr>
          <w:rFonts w:ascii="Times New Roman" w:eastAsia="Times New Roman" w:hAnsi="Times New Roman" w:cs="Times New Roman"/>
          <w:color w:val="222222"/>
          <w:sz w:val="24"/>
          <w:szCs w:val="24"/>
          <w:highlight w:val="white"/>
        </w:rPr>
        <w:t xml:space="preserve">Wu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000000"/>
          <w:sz w:val="24"/>
          <w:szCs w:val="24"/>
        </w:rPr>
        <w:t xml:space="preserve">(2020), there are a number of benefits which are offered while implementing the Innovation model in New Energy Vehicles. However, there are a number of obstacles that a brand faces while implementing them. One of the biggest barriers to it is fear and it is one of the major reasons for not implementing the innovation model completely. Another major obstacle while implementing the innovation model in New energy vehicles is </w:t>
      </w:r>
      <w:proofErr w:type="gramStart"/>
      <w:r>
        <w:rPr>
          <w:rFonts w:ascii="Times New Roman" w:eastAsia="Times New Roman" w:hAnsi="Times New Roman" w:cs="Times New Roman"/>
          <w:color w:val="000000"/>
          <w:sz w:val="24"/>
          <w:szCs w:val="24"/>
        </w:rPr>
        <w:t>the  short</w:t>
      </w:r>
      <w:proofErr w:type="gramEnd"/>
      <w:r>
        <w:rPr>
          <w:rFonts w:ascii="Times New Roman" w:eastAsia="Times New Roman" w:hAnsi="Times New Roman" w:cs="Times New Roman"/>
          <w:color w:val="000000"/>
          <w:sz w:val="24"/>
          <w:szCs w:val="24"/>
        </w:rPr>
        <w:t xml:space="preserve"> term thinking. When the research is not conducted in a proper manner for having quick profit often leads to failure. As per </w:t>
      </w:r>
      <w:r>
        <w:rPr>
          <w:rFonts w:ascii="Times New Roman" w:eastAsia="Times New Roman" w:hAnsi="Times New Roman" w:cs="Times New Roman"/>
          <w:color w:val="222222"/>
          <w:sz w:val="24"/>
          <w:szCs w:val="24"/>
          <w:highlight w:val="white"/>
        </w:rPr>
        <w:t xml:space="preserve">Su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000000"/>
          <w:sz w:val="24"/>
          <w:szCs w:val="24"/>
        </w:rPr>
        <w:t xml:space="preserve">(2021), lack of proper resources is another major obstacle that is faced by </w:t>
      </w:r>
      <w:proofErr w:type="gramStart"/>
      <w:r>
        <w:rPr>
          <w:rFonts w:ascii="Times New Roman" w:eastAsia="Times New Roman" w:hAnsi="Times New Roman" w:cs="Times New Roman"/>
          <w:color w:val="000000"/>
          <w:sz w:val="24"/>
          <w:szCs w:val="24"/>
        </w:rPr>
        <w:t>New</w:t>
      </w:r>
      <w:proofErr w:type="gramEnd"/>
      <w:r>
        <w:rPr>
          <w:rFonts w:ascii="Times New Roman" w:eastAsia="Times New Roman" w:hAnsi="Times New Roman" w:cs="Times New Roman"/>
          <w:color w:val="000000"/>
          <w:sz w:val="24"/>
          <w:szCs w:val="24"/>
        </w:rPr>
        <w:t xml:space="preserve"> energy vehicle brands while implementing innovation models. There are other major obstacles that </w:t>
      </w:r>
      <w:proofErr w:type="gramStart"/>
      <w:r>
        <w:rPr>
          <w:rFonts w:ascii="Times New Roman" w:eastAsia="Times New Roman" w:hAnsi="Times New Roman" w:cs="Times New Roman"/>
          <w:color w:val="000000"/>
          <w:sz w:val="24"/>
          <w:szCs w:val="24"/>
        </w:rPr>
        <w:t>New</w:t>
      </w:r>
      <w:proofErr w:type="gramEnd"/>
      <w:r>
        <w:rPr>
          <w:rFonts w:ascii="Times New Roman" w:eastAsia="Times New Roman" w:hAnsi="Times New Roman" w:cs="Times New Roman"/>
          <w:color w:val="000000"/>
          <w:sz w:val="24"/>
          <w:szCs w:val="24"/>
        </w:rPr>
        <w:t xml:space="preserve"> energy vehicles face while implementing the Innovation model: lack of focus, lack of time and so on.   </w:t>
      </w:r>
    </w:p>
    <w:p w:rsidR="000469DC" w:rsidRDefault="003A7EAD">
      <w:pPr>
        <w:pStyle w:val="Heading1"/>
        <w:spacing w:before="0" w:after="0"/>
      </w:pPr>
      <w:bookmarkStart w:id="7" w:name="_Toc112082586"/>
      <w:r>
        <w:t>Chapter 3: “Research Methods and Methodology”</w:t>
      </w:r>
      <w:bookmarkEnd w:id="7"/>
    </w:p>
    <w:p w:rsidR="000469DC" w:rsidRDefault="003A7EAD">
      <w:pPr>
        <w:pBdr>
          <w:top w:val="nil"/>
          <w:left w:val="nil"/>
          <w:bottom w:val="nil"/>
          <w:right w:val="nil"/>
          <w:between w:val="nil"/>
        </w:pBdr>
        <w:spacing w:line="360" w:lineRule="auto"/>
        <w:jc w:val="both"/>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Research philosophy</w:t>
      </w:r>
    </w:p>
    <w:p w:rsidR="000469DC" w:rsidRDefault="003A7EAD">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 xml:space="preserve">“Positivism research philosophy” </w:t>
      </w:r>
      <w:r>
        <w:rPr>
          <w:rFonts w:ascii="Times New Roman" w:eastAsia="Times New Roman" w:hAnsi="Times New Roman" w:cs="Times New Roman"/>
          <w:color w:val="000000"/>
          <w:sz w:val="24"/>
          <w:szCs w:val="24"/>
        </w:rPr>
        <w:t>will be used by the researcher for conducting this research. One of the most important reasons for using this approach of research is that it allows the researcher to make a collection of quantitative data (</w:t>
      </w:r>
      <w:proofErr w:type="spellStart"/>
      <w:r>
        <w:rPr>
          <w:rFonts w:ascii="Times New Roman" w:eastAsia="Times New Roman" w:hAnsi="Times New Roman" w:cs="Times New Roman"/>
          <w:color w:val="222222"/>
          <w:sz w:val="24"/>
          <w:szCs w:val="24"/>
          <w:highlight w:val="white"/>
        </w:rPr>
        <w:t>Mohajan</w:t>
      </w:r>
      <w:proofErr w:type="spellEnd"/>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color w:val="000000"/>
          <w:sz w:val="24"/>
          <w:szCs w:val="24"/>
        </w:rPr>
        <w:t xml:space="preserve">). It allows the researcher to have clear, brief and concise discussion. There is a lack of human feelings which is descriptive or subjective interpretation. It allows the researcher to </w:t>
      </w:r>
      <w:proofErr w:type="spellStart"/>
      <w:r>
        <w:rPr>
          <w:rFonts w:ascii="Times New Roman" w:eastAsia="Times New Roman" w:hAnsi="Times New Roman" w:cs="Times New Roman"/>
          <w:color w:val="000000"/>
          <w:sz w:val="24"/>
          <w:szCs w:val="24"/>
        </w:rPr>
        <w:t>generalise</w:t>
      </w:r>
      <w:proofErr w:type="spellEnd"/>
      <w:r>
        <w:rPr>
          <w:rFonts w:ascii="Times New Roman" w:eastAsia="Times New Roman" w:hAnsi="Times New Roman" w:cs="Times New Roman"/>
          <w:color w:val="000000"/>
          <w:sz w:val="24"/>
          <w:szCs w:val="24"/>
        </w:rPr>
        <w:t xml:space="preserve"> the findings which helps in improving the outcome of the research.      </w:t>
      </w:r>
    </w:p>
    <w:p w:rsidR="000469DC" w:rsidRDefault="003A7EAD">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Research paradigm</w:t>
      </w:r>
    </w:p>
    <w:p w:rsidR="000469DC" w:rsidRDefault="003A7EAD">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 xml:space="preserve">“Constructivist research paradigm” </w:t>
      </w:r>
      <w:r>
        <w:rPr>
          <w:rFonts w:ascii="Times New Roman" w:eastAsia="Times New Roman" w:hAnsi="Times New Roman" w:cs="Times New Roman"/>
          <w:color w:val="000000"/>
          <w:sz w:val="24"/>
          <w:szCs w:val="24"/>
        </w:rPr>
        <w:t xml:space="preserve">will be used in this research by the researcher. It is the approach of research that will involve constant involvement of the researcher. It helps the researcher to have an effective outcome (Ryder </w:t>
      </w:r>
      <w:r>
        <w:rPr>
          <w:rFonts w:ascii="Times New Roman" w:eastAsia="Times New Roman" w:hAnsi="Times New Roman" w:cs="Times New Roman"/>
          <w:i/>
          <w:color w:val="000000"/>
          <w:sz w:val="24"/>
          <w:szCs w:val="24"/>
        </w:rPr>
        <w:t xml:space="preserve">et al., </w:t>
      </w:r>
      <w:r>
        <w:rPr>
          <w:rFonts w:ascii="Times New Roman" w:eastAsia="Times New Roman" w:hAnsi="Times New Roman" w:cs="Times New Roman"/>
          <w:color w:val="000000"/>
          <w:sz w:val="24"/>
          <w:szCs w:val="24"/>
        </w:rPr>
        <w:t xml:space="preserve">2020). It allows the researcher to understand a particular phenomenon or the situation. As a result of which, the researcher will have an effective outcome.   </w:t>
      </w:r>
    </w:p>
    <w:p w:rsidR="000469DC" w:rsidRDefault="003A7EAD">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Research approach</w:t>
      </w:r>
    </w:p>
    <w:p w:rsidR="000469DC" w:rsidRDefault="003A7EAD">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researcher will be using the “</w:t>
      </w:r>
      <w:r>
        <w:rPr>
          <w:rFonts w:ascii="Times New Roman" w:eastAsia="Times New Roman" w:hAnsi="Times New Roman" w:cs="Times New Roman"/>
          <w:b/>
          <w:i/>
          <w:color w:val="000000"/>
          <w:sz w:val="24"/>
          <w:szCs w:val="24"/>
        </w:rPr>
        <w:t>Deductive research approach</w:t>
      </w:r>
      <w:r>
        <w:rPr>
          <w:rFonts w:ascii="Times New Roman" w:eastAsia="Times New Roman" w:hAnsi="Times New Roman" w:cs="Times New Roman"/>
          <w:color w:val="000000"/>
          <w:sz w:val="24"/>
          <w:szCs w:val="24"/>
        </w:rPr>
        <w:t>” in this research. It is the approach which provides a number of advantages. One of the major advantages of this approach is that it helps to explain any type of causal relationships which exist between “variables and concepts” (</w:t>
      </w:r>
      <w:r>
        <w:rPr>
          <w:rFonts w:ascii="Times New Roman" w:eastAsia="Times New Roman" w:hAnsi="Times New Roman" w:cs="Times New Roman"/>
          <w:color w:val="222222"/>
          <w:sz w:val="24"/>
          <w:szCs w:val="24"/>
          <w:highlight w:val="white"/>
        </w:rPr>
        <w:t>Gupta and Gupta, 2022</w:t>
      </w:r>
      <w:r>
        <w:rPr>
          <w:rFonts w:ascii="Times New Roman" w:eastAsia="Times New Roman" w:hAnsi="Times New Roman" w:cs="Times New Roman"/>
          <w:color w:val="000000"/>
          <w:sz w:val="24"/>
          <w:szCs w:val="24"/>
        </w:rPr>
        <w:t xml:space="preserve">). It also allows the researcher to make the measurement of the concepts in a quantitative manner and also provides an opportunity for </w:t>
      </w:r>
      <w:proofErr w:type="spellStart"/>
      <w:r>
        <w:rPr>
          <w:rFonts w:ascii="Times New Roman" w:eastAsia="Times New Roman" w:hAnsi="Times New Roman" w:cs="Times New Roman"/>
          <w:color w:val="000000"/>
          <w:sz w:val="24"/>
          <w:szCs w:val="24"/>
        </w:rPr>
        <w:t>generalising</w:t>
      </w:r>
      <w:proofErr w:type="spellEnd"/>
      <w:r>
        <w:rPr>
          <w:rFonts w:ascii="Times New Roman" w:eastAsia="Times New Roman" w:hAnsi="Times New Roman" w:cs="Times New Roman"/>
          <w:color w:val="000000"/>
          <w:sz w:val="24"/>
          <w:szCs w:val="24"/>
        </w:rPr>
        <w:t xml:space="preserve"> the findings of the research to a certain extent. </w:t>
      </w:r>
    </w:p>
    <w:p w:rsidR="000469DC" w:rsidRDefault="003A7EAD">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lastRenderedPageBreak/>
        <w:t>Research methodology</w:t>
      </w:r>
    </w:p>
    <w:p w:rsidR="000469DC" w:rsidRDefault="003A7EAD">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researcher will be focusing on using a </w:t>
      </w:r>
      <w:r>
        <w:rPr>
          <w:rFonts w:ascii="Times New Roman" w:eastAsia="Times New Roman" w:hAnsi="Times New Roman" w:cs="Times New Roman"/>
          <w:b/>
          <w:i/>
          <w:color w:val="000000"/>
          <w:sz w:val="24"/>
          <w:szCs w:val="24"/>
        </w:rPr>
        <w:t xml:space="preserve">mixed research method </w:t>
      </w:r>
      <w:r>
        <w:rPr>
          <w:rFonts w:ascii="Times New Roman" w:eastAsia="Times New Roman" w:hAnsi="Times New Roman" w:cs="Times New Roman"/>
          <w:color w:val="000000"/>
          <w:sz w:val="24"/>
          <w:szCs w:val="24"/>
        </w:rPr>
        <w:t>for collecting data in this research. One of the most important reasons for using this approach of research is that it allows the researcher to collect both “</w:t>
      </w:r>
      <w:r>
        <w:rPr>
          <w:rFonts w:ascii="Times New Roman" w:eastAsia="Times New Roman" w:hAnsi="Times New Roman" w:cs="Times New Roman"/>
          <w:b/>
          <w:i/>
          <w:color w:val="000000"/>
          <w:sz w:val="24"/>
          <w:szCs w:val="24"/>
        </w:rPr>
        <w:t>quantitative and qualitative data</w:t>
      </w:r>
      <w:r>
        <w:rPr>
          <w:rFonts w:ascii="Times New Roman" w:eastAsia="Times New Roman" w:hAnsi="Times New Roman" w:cs="Times New Roman"/>
          <w:color w:val="000000"/>
          <w:sz w:val="24"/>
          <w:szCs w:val="24"/>
        </w:rPr>
        <w:t>” (</w:t>
      </w:r>
      <w:proofErr w:type="spellStart"/>
      <w:r>
        <w:rPr>
          <w:rFonts w:ascii="Times New Roman" w:eastAsia="Times New Roman" w:hAnsi="Times New Roman" w:cs="Times New Roman"/>
          <w:color w:val="222222"/>
          <w:sz w:val="24"/>
          <w:szCs w:val="24"/>
          <w:highlight w:val="white"/>
        </w:rPr>
        <w:t>Zawacki</w:t>
      </w:r>
      <w:proofErr w:type="spellEnd"/>
      <w:r>
        <w:rPr>
          <w:rFonts w:ascii="Times New Roman" w:eastAsia="Times New Roman" w:hAnsi="Times New Roman" w:cs="Times New Roman"/>
          <w:color w:val="222222"/>
          <w:sz w:val="24"/>
          <w:szCs w:val="24"/>
          <w:highlight w:val="white"/>
        </w:rPr>
        <w:t xml:space="preserve">-Richter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2020</w:t>
      </w:r>
      <w:r>
        <w:rPr>
          <w:rFonts w:ascii="Times New Roman" w:eastAsia="Times New Roman" w:hAnsi="Times New Roman" w:cs="Times New Roman"/>
          <w:color w:val="000000"/>
          <w:sz w:val="24"/>
          <w:szCs w:val="24"/>
        </w:rPr>
        <w:t xml:space="preserve">). As a result of which the researcher becomes successful in having flexibility during the research and helps in having a robust research outcome.   </w:t>
      </w:r>
    </w:p>
    <w:p w:rsidR="000469DC" w:rsidRDefault="003A7EAD">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Research strategy</w:t>
      </w:r>
    </w:p>
    <w:p w:rsidR="000469DC" w:rsidRDefault="003A7EAD">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w:t>
      </w:r>
      <w:r>
        <w:rPr>
          <w:rFonts w:ascii="Times New Roman" w:eastAsia="Times New Roman" w:hAnsi="Times New Roman" w:cs="Times New Roman"/>
          <w:b/>
          <w:i/>
          <w:color w:val="000000"/>
          <w:sz w:val="24"/>
          <w:szCs w:val="24"/>
        </w:rPr>
        <w:t>Descriptive research strategy</w:t>
      </w:r>
      <w:r>
        <w:rPr>
          <w:rFonts w:ascii="Times New Roman" w:eastAsia="Times New Roman" w:hAnsi="Times New Roman" w:cs="Times New Roman"/>
          <w:color w:val="000000"/>
          <w:sz w:val="24"/>
          <w:szCs w:val="24"/>
        </w:rPr>
        <w:t xml:space="preserve">” will be used in this research by the researcher for having an effective outcome. It is used by the researcher as it allows the researcher to </w:t>
      </w:r>
      <w:proofErr w:type="spellStart"/>
      <w:r>
        <w:rPr>
          <w:rFonts w:ascii="Times New Roman" w:eastAsia="Times New Roman" w:hAnsi="Times New Roman" w:cs="Times New Roman"/>
          <w:color w:val="000000"/>
          <w:sz w:val="24"/>
          <w:szCs w:val="24"/>
        </w:rPr>
        <w:t>analyse</w:t>
      </w:r>
      <w:proofErr w:type="spellEnd"/>
      <w:r>
        <w:rPr>
          <w:rFonts w:ascii="Times New Roman" w:eastAsia="Times New Roman" w:hAnsi="Times New Roman" w:cs="Times New Roman"/>
          <w:color w:val="000000"/>
          <w:sz w:val="24"/>
          <w:szCs w:val="24"/>
        </w:rPr>
        <w:t xml:space="preserve"> the issues and topics which are non-qualified. It also allows the researcher to integrate both qualitative and quantitative data collection methods. As a result of which, the researcher becomes successful in finding the research outcome which is more comprehensive.  </w:t>
      </w:r>
    </w:p>
    <w:p w:rsidR="000469DC" w:rsidRDefault="003A7EAD">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Sampling methods</w:t>
      </w:r>
    </w:p>
    <w:p w:rsidR="000469DC" w:rsidRDefault="003A7EAD">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 xml:space="preserve">“Simple random sampling” </w:t>
      </w:r>
      <w:r>
        <w:rPr>
          <w:rFonts w:ascii="Times New Roman" w:eastAsia="Times New Roman" w:hAnsi="Times New Roman" w:cs="Times New Roman"/>
          <w:color w:val="000000"/>
          <w:sz w:val="24"/>
          <w:szCs w:val="24"/>
        </w:rPr>
        <w:t>will be the method of sampling that will be used by the researcher in this research. It provides the researcher to conduct the research which is completely without bias (</w:t>
      </w:r>
      <w:r>
        <w:rPr>
          <w:rFonts w:ascii="Times New Roman" w:eastAsia="Times New Roman" w:hAnsi="Times New Roman" w:cs="Times New Roman"/>
          <w:color w:val="222222"/>
          <w:sz w:val="24"/>
          <w:szCs w:val="24"/>
          <w:highlight w:val="white"/>
        </w:rPr>
        <w:t>Greening, 2019</w:t>
      </w:r>
      <w:r>
        <w:rPr>
          <w:rFonts w:ascii="Times New Roman" w:eastAsia="Times New Roman" w:hAnsi="Times New Roman" w:cs="Times New Roman"/>
          <w:color w:val="000000"/>
          <w:sz w:val="24"/>
          <w:szCs w:val="24"/>
        </w:rPr>
        <w:t xml:space="preserve">). Moreover, it is the approach of sampling which is simple as compared to any other approach of sampling. It also allows the researcher to make </w:t>
      </w:r>
      <w:proofErr w:type="spellStart"/>
      <w:r>
        <w:rPr>
          <w:rFonts w:ascii="Times New Roman" w:eastAsia="Times New Roman" w:hAnsi="Times New Roman" w:cs="Times New Roman"/>
          <w:color w:val="000000"/>
          <w:sz w:val="24"/>
          <w:szCs w:val="24"/>
        </w:rPr>
        <w:t>generalisation</w:t>
      </w:r>
      <w:proofErr w:type="spellEnd"/>
      <w:r>
        <w:rPr>
          <w:rFonts w:ascii="Times New Roman" w:eastAsia="Times New Roman" w:hAnsi="Times New Roman" w:cs="Times New Roman"/>
          <w:color w:val="000000"/>
          <w:sz w:val="24"/>
          <w:szCs w:val="24"/>
        </w:rPr>
        <w:t xml:space="preserve"> of the population in an easy manner. The sample size for the research will be a total of 50 employees of Tesla.   </w:t>
      </w:r>
    </w:p>
    <w:p w:rsidR="000469DC" w:rsidRDefault="003A7EAD">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Data collection methods</w:t>
      </w:r>
    </w:p>
    <w:p w:rsidR="000469DC" w:rsidRDefault="003A7EAD">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Both primary and secondary methods which are related to the collection of data will be used for collecting the data. Primary data will be collected with the help of a </w:t>
      </w:r>
      <w:r>
        <w:rPr>
          <w:rFonts w:ascii="Times New Roman" w:eastAsia="Times New Roman" w:hAnsi="Times New Roman" w:cs="Times New Roman"/>
          <w:b/>
          <w:i/>
          <w:color w:val="000000"/>
          <w:sz w:val="24"/>
          <w:szCs w:val="24"/>
        </w:rPr>
        <w:t xml:space="preserve">survey questionnaire. </w:t>
      </w:r>
      <w:r>
        <w:rPr>
          <w:rFonts w:ascii="Times New Roman" w:eastAsia="Times New Roman" w:hAnsi="Times New Roman" w:cs="Times New Roman"/>
          <w:color w:val="000000"/>
          <w:sz w:val="24"/>
          <w:szCs w:val="24"/>
        </w:rPr>
        <w:t>It is used as it is a cost-efficient and quick method for data collection (</w:t>
      </w:r>
      <w:proofErr w:type="spellStart"/>
      <w:r>
        <w:rPr>
          <w:rFonts w:ascii="Times New Roman" w:eastAsia="Times New Roman" w:hAnsi="Times New Roman" w:cs="Times New Roman"/>
          <w:color w:val="222222"/>
          <w:sz w:val="24"/>
          <w:szCs w:val="24"/>
          <w:highlight w:val="white"/>
        </w:rPr>
        <w:t>Ragab</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Arisha</w:t>
      </w:r>
      <w:proofErr w:type="spellEnd"/>
      <w:r>
        <w:rPr>
          <w:rFonts w:ascii="Times New Roman" w:eastAsia="Times New Roman" w:hAnsi="Times New Roman" w:cs="Times New Roman"/>
          <w:color w:val="222222"/>
          <w:sz w:val="24"/>
          <w:szCs w:val="24"/>
          <w:highlight w:val="white"/>
        </w:rPr>
        <w:t>, 2018</w:t>
      </w:r>
      <w:r>
        <w:rPr>
          <w:rFonts w:ascii="Times New Roman" w:eastAsia="Times New Roman" w:hAnsi="Times New Roman" w:cs="Times New Roman"/>
          <w:color w:val="000000"/>
          <w:sz w:val="24"/>
          <w:szCs w:val="24"/>
        </w:rPr>
        <w:t xml:space="preserve">). Moreover, it also helps the researchers to reach maximum participants and maintain their anonymity at the same time. Secondary data will be collected with the help of a </w:t>
      </w:r>
      <w:r>
        <w:rPr>
          <w:rFonts w:ascii="Times New Roman" w:eastAsia="Times New Roman" w:hAnsi="Times New Roman" w:cs="Times New Roman"/>
          <w:b/>
          <w:i/>
          <w:color w:val="000000"/>
          <w:sz w:val="24"/>
          <w:szCs w:val="24"/>
        </w:rPr>
        <w:t xml:space="preserve">thematic table </w:t>
      </w:r>
      <w:r>
        <w:rPr>
          <w:rFonts w:ascii="Times New Roman" w:eastAsia="Times New Roman" w:hAnsi="Times New Roman" w:cs="Times New Roman"/>
          <w:color w:val="000000"/>
          <w:sz w:val="24"/>
          <w:szCs w:val="24"/>
        </w:rPr>
        <w:t xml:space="preserve">and will be collected with the help of books, journals and other published articles. </w:t>
      </w:r>
    </w:p>
    <w:p w:rsidR="000469DC" w:rsidRDefault="003A7EAD">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“Ways of interpreting data”</w:t>
      </w:r>
    </w:p>
    <w:p w:rsidR="000469DC" w:rsidRPr="00451978" w:rsidRDefault="003A7EAD">
      <w:p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The primary data of the research will be interpreted with the help of tables and charts. </w:t>
      </w:r>
      <w:r>
        <w:rPr>
          <w:rFonts w:ascii="Times New Roman" w:eastAsia="Times New Roman" w:hAnsi="Times New Roman" w:cs="Times New Roman"/>
          <w:b/>
          <w:i/>
          <w:color w:val="000000"/>
          <w:sz w:val="24"/>
          <w:szCs w:val="24"/>
        </w:rPr>
        <w:t xml:space="preserve">MS Excel </w:t>
      </w:r>
      <w:r>
        <w:rPr>
          <w:rFonts w:ascii="Times New Roman" w:eastAsia="Times New Roman" w:hAnsi="Times New Roman" w:cs="Times New Roman"/>
          <w:color w:val="000000"/>
          <w:sz w:val="24"/>
          <w:szCs w:val="24"/>
        </w:rPr>
        <w:t xml:space="preserve">will be the instrument for interpreting the primary data. </w:t>
      </w:r>
      <w:proofErr w:type="gramStart"/>
      <w:r>
        <w:rPr>
          <w:rFonts w:ascii="Times New Roman" w:eastAsia="Times New Roman" w:hAnsi="Times New Roman" w:cs="Times New Roman"/>
          <w:color w:val="000000"/>
          <w:sz w:val="24"/>
          <w:szCs w:val="24"/>
        </w:rPr>
        <w:t xml:space="preserve">While </w:t>
      </w:r>
      <w:r>
        <w:rPr>
          <w:rFonts w:ascii="Times New Roman" w:eastAsia="Times New Roman" w:hAnsi="Times New Roman" w:cs="Times New Roman"/>
          <w:b/>
          <w:i/>
          <w:color w:val="000000"/>
          <w:sz w:val="24"/>
          <w:szCs w:val="24"/>
        </w:rPr>
        <w:t xml:space="preserve">narrative analysis </w:t>
      </w:r>
      <w:r>
        <w:rPr>
          <w:rFonts w:ascii="Times New Roman" w:eastAsia="Times New Roman" w:hAnsi="Times New Roman" w:cs="Times New Roman"/>
          <w:color w:val="000000"/>
          <w:sz w:val="24"/>
          <w:szCs w:val="24"/>
        </w:rPr>
        <w:t>will be used in this research by the researcher for interpreting secondary data.</w:t>
      </w:r>
      <w:proofErr w:type="gramEnd"/>
      <w:r>
        <w:rPr>
          <w:rFonts w:ascii="Times New Roman" w:eastAsia="Times New Roman" w:hAnsi="Times New Roman" w:cs="Times New Roman"/>
          <w:color w:val="000000"/>
          <w:sz w:val="24"/>
          <w:szCs w:val="24"/>
        </w:rPr>
        <w:t xml:space="preserve"> </w:t>
      </w:r>
      <w:r w:rsidRPr="00451978">
        <w:rPr>
          <w:rFonts w:ascii="Times New Roman" w:eastAsia="Times New Roman" w:hAnsi="Times New Roman" w:cs="Times New Roman"/>
          <w:sz w:val="24"/>
          <w:szCs w:val="24"/>
        </w:rPr>
        <w:t xml:space="preserve">MS Excel is not only an instrument but is also a research instrument which can be used while conducting the research in an effective manner. It is an effective tool which can be applied in the case of effective conduction of the research. It is the platform for entering and maintaining research </w:t>
      </w:r>
      <w:r w:rsidRPr="00451978">
        <w:rPr>
          <w:rFonts w:ascii="Times New Roman" w:eastAsia="Times New Roman" w:hAnsi="Times New Roman" w:cs="Times New Roman"/>
          <w:sz w:val="24"/>
          <w:szCs w:val="24"/>
        </w:rPr>
        <w:lastRenderedPageBreak/>
        <w:t xml:space="preserve">study data. Excel is fairly easy to learn and use. Simple plotting and statistical function of excel can be used by the researchers which helps them in gaining insights about the data which has already been collected. It allows the researcher to create tables, </w:t>
      </w:r>
      <w:proofErr w:type="spellStart"/>
      <w:r w:rsidRPr="00451978">
        <w:rPr>
          <w:rFonts w:ascii="Times New Roman" w:eastAsia="Times New Roman" w:hAnsi="Times New Roman" w:cs="Times New Roman"/>
          <w:sz w:val="24"/>
          <w:szCs w:val="24"/>
        </w:rPr>
        <w:t>infographics</w:t>
      </w:r>
      <w:proofErr w:type="spellEnd"/>
      <w:r w:rsidRPr="00451978">
        <w:rPr>
          <w:rFonts w:ascii="Times New Roman" w:eastAsia="Times New Roman" w:hAnsi="Times New Roman" w:cs="Times New Roman"/>
          <w:sz w:val="24"/>
          <w:szCs w:val="24"/>
        </w:rPr>
        <w:t xml:space="preserve"> and graphs which allows the researcher to </w:t>
      </w:r>
      <w:proofErr w:type="spellStart"/>
      <w:r w:rsidRPr="00451978">
        <w:rPr>
          <w:rFonts w:ascii="Times New Roman" w:eastAsia="Times New Roman" w:hAnsi="Times New Roman" w:cs="Times New Roman"/>
          <w:sz w:val="24"/>
          <w:szCs w:val="24"/>
        </w:rPr>
        <w:t>analyse</w:t>
      </w:r>
      <w:proofErr w:type="spellEnd"/>
      <w:r w:rsidRPr="00451978">
        <w:rPr>
          <w:rFonts w:ascii="Times New Roman" w:eastAsia="Times New Roman" w:hAnsi="Times New Roman" w:cs="Times New Roman"/>
          <w:sz w:val="24"/>
          <w:szCs w:val="24"/>
        </w:rPr>
        <w:t xml:space="preserve"> the data in an effective manner. Hence, MS Excel is not just a technology but is a research instrument which is helpful in every stage of research.         </w:t>
      </w:r>
    </w:p>
    <w:p w:rsidR="000469DC" w:rsidRDefault="003A7EAD">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“Time prospects of the research (Gantt chart)”</w:t>
      </w:r>
    </w:p>
    <w:tbl>
      <w:tblPr>
        <w:tblStyle w:val="a0"/>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0469DC">
        <w:trPr>
          <w:cantSplit/>
          <w:tblHeader/>
        </w:trPr>
        <w:tc>
          <w:tcPr>
            <w:tcW w:w="2258" w:type="dxa"/>
            <w:shd w:val="clear" w:color="auto" w:fill="auto"/>
            <w:tcMar>
              <w:top w:w="100" w:type="dxa"/>
              <w:left w:w="100" w:type="dxa"/>
              <w:bottom w:w="100" w:type="dxa"/>
              <w:right w:w="100" w:type="dxa"/>
            </w:tcMar>
          </w:tcPr>
          <w:p w:rsidR="000469DC" w:rsidRDefault="003A7EA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Activities </w:t>
            </w:r>
          </w:p>
        </w:tc>
        <w:tc>
          <w:tcPr>
            <w:tcW w:w="2257" w:type="dxa"/>
            <w:shd w:val="clear" w:color="auto" w:fill="auto"/>
            <w:tcMar>
              <w:top w:w="100" w:type="dxa"/>
              <w:left w:w="100" w:type="dxa"/>
              <w:bottom w:w="100" w:type="dxa"/>
              <w:right w:w="100" w:type="dxa"/>
            </w:tcMar>
          </w:tcPr>
          <w:p w:rsidR="000469DC" w:rsidRDefault="003A7EA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Start date</w:t>
            </w:r>
          </w:p>
        </w:tc>
        <w:tc>
          <w:tcPr>
            <w:tcW w:w="2257" w:type="dxa"/>
            <w:shd w:val="clear" w:color="auto" w:fill="auto"/>
            <w:tcMar>
              <w:top w:w="100" w:type="dxa"/>
              <w:left w:w="100" w:type="dxa"/>
              <w:bottom w:w="100" w:type="dxa"/>
              <w:right w:w="100" w:type="dxa"/>
            </w:tcMar>
          </w:tcPr>
          <w:p w:rsidR="000469DC" w:rsidRDefault="003A7EA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End date </w:t>
            </w:r>
          </w:p>
        </w:tc>
        <w:tc>
          <w:tcPr>
            <w:tcW w:w="2257" w:type="dxa"/>
            <w:shd w:val="clear" w:color="auto" w:fill="auto"/>
            <w:tcMar>
              <w:top w:w="100" w:type="dxa"/>
              <w:left w:w="100" w:type="dxa"/>
              <w:bottom w:w="100" w:type="dxa"/>
              <w:right w:w="100" w:type="dxa"/>
            </w:tcMar>
          </w:tcPr>
          <w:p w:rsidR="000469DC" w:rsidRDefault="003A7EA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Duration</w:t>
            </w:r>
          </w:p>
        </w:tc>
      </w:tr>
      <w:tr w:rsidR="000469DC">
        <w:trPr>
          <w:cantSplit/>
          <w:tblHeader/>
        </w:trPr>
        <w:tc>
          <w:tcPr>
            <w:tcW w:w="2258" w:type="dxa"/>
            <w:shd w:val="clear" w:color="auto" w:fill="auto"/>
            <w:tcMar>
              <w:top w:w="100" w:type="dxa"/>
              <w:left w:w="100" w:type="dxa"/>
              <w:bottom w:w="100" w:type="dxa"/>
              <w:right w:w="100" w:type="dxa"/>
            </w:tcMar>
          </w:tcPr>
          <w:p w:rsidR="000469DC" w:rsidRDefault="003A7EA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Choosing title</w:t>
            </w:r>
          </w:p>
        </w:tc>
        <w:tc>
          <w:tcPr>
            <w:tcW w:w="2257" w:type="dxa"/>
            <w:shd w:val="clear" w:color="auto" w:fill="auto"/>
            <w:tcMar>
              <w:top w:w="100" w:type="dxa"/>
              <w:left w:w="100" w:type="dxa"/>
              <w:bottom w:w="100" w:type="dxa"/>
              <w:right w:w="100" w:type="dxa"/>
            </w:tcMar>
          </w:tcPr>
          <w:p w:rsidR="000469DC" w:rsidRDefault="003A7EA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01/08/2022</w:t>
            </w:r>
          </w:p>
        </w:tc>
        <w:tc>
          <w:tcPr>
            <w:tcW w:w="2257" w:type="dxa"/>
            <w:shd w:val="clear" w:color="auto" w:fill="auto"/>
            <w:tcMar>
              <w:top w:w="100" w:type="dxa"/>
              <w:left w:w="100" w:type="dxa"/>
              <w:bottom w:w="100" w:type="dxa"/>
              <w:right w:w="100" w:type="dxa"/>
            </w:tcMar>
          </w:tcPr>
          <w:p w:rsidR="000469DC" w:rsidRDefault="003A7EA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05/08/2022</w:t>
            </w:r>
          </w:p>
        </w:tc>
        <w:tc>
          <w:tcPr>
            <w:tcW w:w="2257" w:type="dxa"/>
            <w:shd w:val="clear" w:color="auto" w:fill="auto"/>
            <w:tcMar>
              <w:top w:w="100" w:type="dxa"/>
              <w:left w:w="100" w:type="dxa"/>
              <w:bottom w:w="100" w:type="dxa"/>
              <w:right w:w="100" w:type="dxa"/>
            </w:tcMar>
          </w:tcPr>
          <w:p w:rsidR="000469DC" w:rsidRDefault="003A7EA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6 days </w:t>
            </w:r>
          </w:p>
        </w:tc>
      </w:tr>
      <w:tr w:rsidR="000469DC">
        <w:trPr>
          <w:cantSplit/>
          <w:tblHeader/>
        </w:trPr>
        <w:tc>
          <w:tcPr>
            <w:tcW w:w="2258" w:type="dxa"/>
            <w:shd w:val="clear" w:color="auto" w:fill="auto"/>
            <w:tcMar>
              <w:top w:w="100" w:type="dxa"/>
              <w:left w:w="100" w:type="dxa"/>
              <w:bottom w:w="100" w:type="dxa"/>
              <w:right w:w="100" w:type="dxa"/>
            </w:tcMar>
          </w:tcPr>
          <w:p w:rsidR="000469DC" w:rsidRDefault="003A7EA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rPr>
              <w:t>Identifying“aims</w:t>
            </w:r>
            <w:proofErr w:type="spellEnd"/>
            <w:r>
              <w:rPr>
                <w:rFonts w:ascii="Times New Roman" w:eastAsia="Times New Roman" w:hAnsi="Times New Roman" w:cs="Times New Roman"/>
                <w:color w:val="000000"/>
                <w:sz w:val="24"/>
                <w:szCs w:val="24"/>
              </w:rPr>
              <w:t xml:space="preserve"> and objectives”</w:t>
            </w:r>
          </w:p>
        </w:tc>
        <w:tc>
          <w:tcPr>
            <w:tcW w:w="2257" w:type="dxa"/>
            <w:shd w:val="clear" w:color="auto" w:fill="auto"/>
            <w:tcMar>
              <w:top w:w="100" w:type="dxa"/>
              <w:left w:w="100" w:type="dxa"/>
              <w:bottom w:w="100" w:type="dxa"/>
              <w:right w:w="100" w:type="dxa"/>
            </w:tcMar>
          </w:tcPr>
          <w:p w:rsidR="000469DC" w:rsidRDefault="003A7EA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06/08/2022</w:t>
            </w:r>
          </w:p>
        </w:tc>
        <w:tc>
          <w:tcPr>
            <w:tcW w:w="2257" w:type="dxa"/>
            <w:shd w:val="clear" w:color="auto" w:fill="auto"/>
            <w:tcMar>
              <w:top w:w="100" w:type="dxa"/>
              <w:left w:w="100" w:type="dxa"/>
              <w:bottom w:w="100" w:type="dxa"/>
              <w:right w:w="100" w:type="dxa"/>
            </w:tcMar>
          </w:tcPr>
          <w:p w:rsidR="000469DC" w:rsidRDefault="003A7EA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10/08/2022</w:t>
            </w:r>
          </w:p>
        </w:tc>
        <w:tc>
          <w:tcPr>
            <w:tcW w:w="2257" w:type="dxa"/>
            <w:shd w:val="clear" w:color="auto" w:fill="auto"/>
            <w:tcMar>
              <w:top w:w="100" w:type="dxa"/>
              <w:left w:w="100" w:type="dxa"/>
              <w:bottom w:w="100" w:type="dxa"/>
              <w:right w:w="100" w:type="dxa"/>
            </w:tcMar>
          </w:tcPr>
          <w:p w:rsidR="000469DC" w:rsidRDefault="003A7EA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5 days</w:t>
            </w:r>
          </w:p>
        </w:tc>
      </w:tr>
      <w:tr w:rsidR="000469DC">
        <w:trPr>
          <w:cantSplit/>
          <w:tblHeader/>
        </w:trPr>
        <w:tc>
          <w:tcPr>
            <w:tcW w:w="2258" w:type="dxa"/>
            <w:shd w:val="clear" w:color="auto" w:fill="auto"/>
            <w:tcMar>
              <w:top w:w="100" w:type="dxa"/>
              <w:left w:w="100" w:type="dxa"/>
              <w:bottom w:w="100" w:type="dxa"/>
              <w:right w:w="100" w:type="dxa"/>
            </w:tcMar>
          </w:tcPr>
          <w:p w:rsidR="000469DC" w:rsidRDefault="003A7EA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Choosing Method of data collection </w:t>
            </w:r>
          </w:p>
        </w:tc>
        <w:tc>
          <w:tcPr>
            <w:tcW w:w="2257" w:type="dxa"/>
            <w:shd w:val="clear" w:color="auto" w:fill="auto"/>
            <w:tcMar>
              <w:top w:w="100" w:type="dxa"/>
              <w:left w:w="100" w:type="dxa"/>
              <w:bottom w:w="100" w:type="dxa"/>
              <w:right w:w="100" w:type="dxa"/>
            </w:tcMar>
          </w:tcPr>
          <w:p w:rsidR="000469DC" w:rsidRDefault="003A7EA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11/08/2022</w:t>
            </w:r>
          </w:p>
        </w:tc>
        <w:tc>
          <w:tcPr>
            <w:tcW w:w="2257" w:type="dxa"/>
            <w:shd w:val="clear" w:color="auto" w:fill="auto"/>
            <w:tcMar>
              <w:top w:w="100" w:type="dxa"/>
              <w:left w:w="100" w:type="dxa"/>
              <w:bottom w:w="100" w:type="dxa"/>
              <w:right w:w="100" w:type="dxa"/>
            </w:tcMar>
          </w:tcPr>
          <w:p w:rsidR="000469DC" w:rsidRDefault="003A7EA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15/08/2022</w:t>
            </w:r>
          </w:p>
        </w:tc>
        <w:tc>
          <w:tcPr>
            <w:tcW w:w="2257" w:type="dxa"/>
            <w:shd w:val="clear" w:color="auto" w:fill="auto"/>
            <w:tcMar>
              <w:top w:w="100" w:type="dxa"/>
              <w:left w:w="100" w:type="dxa"/>
              <w:bottom w:w="100" w:type="dxa"/>
              <w:right w:w="100" w:type="dxa"/>
            </w:tcMar>
          </w:tcPr>
          <w:p w:rsidR="000469DC" w:rsidRDefault="003A7EA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5 days</w:t>
            </w:r>
          </w:p>
        </w:tc>
      </w:tr>
      <w:tr w:rsidR="000469DC">
        <w:trPr>
          <w:cantSplit/>
          <w:tblHeader/>
        </w:trPr>
        <w:tc>
          <w:tcPr>
            <w:tcW w:w="2258" w:type="dxa"/>
            <w:shd w:val="clear" w:color="auto" w:fill="auto"/>
            <w:tcMar>
              <w:top w:w="100" w:type="dxa"/>
              <w:left w:w="100" w:type="dxa"/>
              <w:bottom w:w="100" w:type="dxa"/>
              <w:right w:w="100" w:type="dxa"/>
            </w:tcMar>
          </w:tcPr>
          <w:p w:rsidR="000469DC" w:rsidRDefault="003A7EA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Data Collection</w:t>
            </w:r>
          </w:p>
        </w:tc>
        <w:tc>
          <w:tcPr>
            <w:tcW w:w="2257" w:type="dxa"/>
            <w:shd w:val="clear" w:color="auto" w:fill="auto"/>
            <w:tcMar>
              <w:top w:w="100" w:type="dxa"/>
              <w:left w:w="100" w:type="dxa"/>
              <w:bottom w:w="100" w:type="dxa"/>
              <w:right w:w="100" w:type="dxa"/>
            </w:tcMar>
          </w:tcPr>
          <w:p w:rsidR="000469DC" w:rsidRDefault="003A7EA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16/08/2022</w:t>
            </w:r>
          </w:p>
        </w:tc>
        <w:tc>
          <w:tcPr>
            <w:tcW w:w="2257" w:type="dxa"/>
            <w:shd w:val="clear" w:color="auto" w:fill="auto"/>
            <w:tcMar>
              <w:top w:w="100" w:type="dxa"/>
              <w:left w:w="100" w:type="dxa"/>
              <w:bottom w:w="100" w:type="dxa"/>
              <w:right w:w="100" w:type="dxa"/>
            </w:tcMar>
          </w:tcPr>
          <w:p w:rsidR="000469DC" w:rsidRDefault="003A7EA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23/08/2022</w:t>
            </w:r>
          </w:p>
        </w:tc>
        <w:tc>
          <w:tcPr>
            <w:tcW w:w="2257" w:type="dxa"/>
            <w:shd w:val="clear" w:color="auto" w:fill="auto"/>
            <w:tcMar>
              <w:top w:w="100" w:type="dxa"/>
              <w:left w:w="100" w:type="dxa"/>
              <w:bottom w:w="100" w:type="dxa"/>
              <w:right w:w="100" w:type="dxa"/>
            </w:tcMar>
          </w:tcPr>
          <w:p w:rsidR="000469DC" w:rsidRDefault="003A7EA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8 days</w:t>
            </w:r>
          </w:p>
        </w:tc>
      </w:tr>
      <w:tr w:rsidR="000469DC">
        <w:trPr>
          <w:cantSplit/>
          <w:tblHeader/>
        </w:trPr>
        <w:tc>
          <w:tcPr>
            <w:tcW w:w="2258" w:type="dxa"/>
            <w:shd w:val="clear" w:color="auto" w:fill="auto"/>
            <w:tcMar>
              <w:top w:w="100" w:type="dxa"/>
              <w:left w:w="100" w:type="dxa"/>
              <w:bottom w:w="100" w:type="dxa"/>
              <w:right w:w="100" w:type="dxa"/>
            </w:tcMar>
          </w:tcPr>
          <w:p w:rsidR="000469DC" w:rsidRDefault="003A7EA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Data analysis </w:t>
            </w:r>
          </w:p>
        </w:tc>
        <w:tc>
          <w:tcPr>
            <w:tcW w:w="2257" w:type="dxa"/>
            <w:shd w:val="clear" w:color="auto" w:fill="auto"/>
            <w:tcMar>
              <w:top w:w="100" w:type="dxa"/>
              <w:left w:w="100" w:type="dxa"/>
              <w:bottom w:w="100" w:type="dxa"/>
              <w:right w:w="100" w:type="dxa"/>
            </w:tcMar>
          </w:tcPr>
          <w:p w:rsidR="000469DC" w:rsidRDefault="003A7EA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24/08/2022</w:t>
            </w:r>
          </w:p>
        </w:tc>
        <w:tc>
          <w:tcPr>
            <w:tcW w:w="2257" w:type="dxa"/>
            <w:shd w:val="clear" w:color="auto" w:fill="auto"/>
            <w:tcMar>
              <w:top w:w="100" w:type="dxa"/>
              <w:left w:w="100" w:type="dxa"/>
              <w:bottom w:w="100" w:type="dxa"/>
              <w:right w:w="100" w:type="dxa"/>
            </w:tcMar>
          </w:tcPr>
          <w:p w:rsidR="000469DC" w:rsidRDefault="003A7EA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27/08/2022</w:t>
            </w:r>
          </w:p>
        </w:tc>
        <w:tc>
          <w:tcPr>
            <w:tcW w:w="2257" w:type="dxa"/>
            <w:shd w:val="clear" w:color="auto" w:fill="auto"/>
            <w:tcMar>
              <w:top w:w="100" w:type="dxa"/>
              <w:left w:w="100" w:type="dxa"/>
              <w:bottom w:w="100" w:type="dxa"/>
              <w:right w:w="100" w:type="dxa"/>
            </w:tcMar>
          </w:tcPr>
          <w:p w:rsidR="000469DC" w:rsidRDefault="003A7EA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4 days</w:t>
            </w:r>
          </w:p>
        </w:tc>
      </w:tr>
      <w:tr w:rsidR="000469DC">
        <w:trPr>
          <w:cantSplit/>
          <w:tblHeader/>
        </w:trPr>
        <w:tc>
          <w:tcPr>
            <w:tcW w:w="2258" w:type="dxa"/>
            <w:shd w:val="clear" w:color="auto" w:fill="auto"/>
            <w:tcMar>
              <w:top w:w="100" w:type="dxa"/>
              <w:left w:w="100" w:type="dxa"/>
              <w:bottom w:w="100" w:type="dxa"/>
              <w:right w:w="100" w:type="dxa"/>
            </w:tcMar>
          </w:tcPr>
          <w:p w:rsidR="000469DC" w:rsidRDefault="003A7EA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Submission </w:t>
            </w:r>
          </w:p>
        </w:tc>
        <w:tc>
          <w:tcPr>
            <w:tcW w:w="2257" w:type="dxa"/>
            <w:shd w:val="clear" w:color="auto" w:fill="auto"/>
            <w:tcMar>
              <w:top w:w="100" w:type="dxa"/>
              <w:left w:w="100" w:type="dxa"/>
              <w:bottom w:w="100" w:type="dxa"/>
              <w:right w:w="100" w:type="dxa"/>
            </w:tcMar>
          </w:tcPr>
          <w:p w:rsidR="000469DC" w:rsidRDefault="003A7EA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28/08/2022</w:t>
            </w:r>
          </w:p>
        </w:tc>
        <w:tc>
          <w:tcPr>
            <w:tcW w:w="2257" w:type="dxa"/>
            <w:shd w:val="clear" w:color="auto" w:fill="auto"/>
            <w:tcMar>
              <w:top w:w="100" w:type="dxa"/>
              <w:left w:w="100" w:type="dxa"/>
              <w:bottom w:w="100" w:type="dxa"/>
              <w:right w:w="100" w:type="dxa"/>
            </w:tcMar>
          </w:tcPr>
          <w:p w:rsidR="000469DC" w:rsidRDefault="003A7EA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30/08/2022</w:t>
            </w:r>
          </w:p>
        </w:tc>
        <w:tc>
          <w:tcPr>
            <w:tcW w:w="2257" w:type="dxa"/>
            <w:shd w:val="clear" w:color="auto" w:fill="auto"/>
            <w:tcMar>
              <w:top w:w="100" w:type="dxa"/>
              <w:left w:w="100" w:type="dxa"/>
              <w:bottom w:w="100" w:type="dxa"/>
              <w:right w:w="100" w:type="dxa"/>
            </w:tcMar>
          </w:tcPr>
          <w:p w:rsidR="000469DC" w:rsidRDefault="003A7EA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3 days </w:t>
            </w:r>
          </w:p>
        </w:tc>
      </w:tr>
    </w:tbl>
    <w:p w:rsidR="000469DC" w:rsidRPr="00451978" w:rsidRDefault="003A7EAD">
      <w:pPr>
        <w:pBdr>
          <w:top w:val="nil"/>
          <w:left w:val="nil"/>
          <w:bottom w:val="nil"/>
          <w:right w:val="nil"/>
          <w:between w:val="nil"/>
        </w:pBdr>
        <w:jc w:val="center"/>
        <w:rPr>
          <w:rFonts w:ascii="Times New Roman" w:eastAsia="Times New Roman" w:hAnsi="Times New Roman" w:cs="Times New Roman"/>
          <w:b/>
          <w:sz w:val="24"/>
          <w:szCs w:val="24"/>
        </w:rPr>
      </w:pPr>
      <w:r w:rsidRPr="00451978">
        <w:rPr>
          <w:rFonts w:ascii="Times New Roman" w:eastAsia="Times New Roman" w:hAnsi="Times New Roman" w:cs="Times New Roman"/>
          <w:b/>
          <w:sz w:val="24"/>
          <w:szCs w:val="24"/>
        </w:rPr>
        <w:t xml:space="preserve">Table No 1: </w:t>
      </w:r>
      <w:r w:rsidRPr="00451978">
        <w:rPr>
          <w:rFonts w:ascii="Times New Roman" w:eastAsia="Times New Roman" w:hAnsi="Times New Roman" w:cs="Times New Roman"/>
          <w:b/>
          <w:sz w:val="24"/>
          <w:szCs w:val="24"/>
          <w:highlight w:val="white"/>
        </w:rPr>
        <w:t xml:space="preserve">Timeline of the Dissertation Proposal by </w:t>
      </w:r>
      <w:proofErr w:type="spellStart"/>
      <w:r w:rsidRPr="00451978">
        <w:rPr>
          <w:rFonts w:ascii="Times New Roman" w:eastAsia="Times New Roman" w:hAnsi="Times New Roman" w:cs="Times New Roman"/>
          <w:b/>
          <w:sz w:val="24"/>
          <w:szCs w:val="24"/>
          <w:highlight w:val="white"/>
        </w:rPr>
        <w:t>Ilie</w:t>
      </w:r>
      <w:proofErr w:type="spellEnd"/>
      <w:r w:rsidRPr="00451978">
        <w:rPr>
          <w:rFonts w:ascii="Times New Roman" w:eastAsia="Times New Roman" w:hAnsi="Times New Roman" w:cs="Times New Roman"/>
          <w:b/>
          <w:sz w:val="24"/>
          <w:szCs w:val="24"/>
          <w:highlight w:val="white"/>
        </w:rPr>
        <w:t xml:space="preserve"> </w:t>
      </w:r>
      <w:proofErr w:type="spellStart"/>
      <w:r w:rsidRPr="00451978">
        <w:rPr>
          <w:rFonts w:ascii="Times New Roman" w:eastAsia="Times New Roman" w:hAnsi="Times New Roman" w:cs="Times New Roman"/>
          <w:b/>
          <w:sz w:val="24"/>
          <w:szCs w:val="24"/>
          <w:highlight w:val="white"/>
        </w:rPr>
        <w:t>Topliceanu</w:t>
      </w:r>
      <w:proofErr w:type="spellEnd"/>
    </w:p>
    <w:p w:rsidR="000469DC" w:rsidRPr="00451978" w:rsidRDefault="003A7EAD">
      <w:pPr>
        <w:pBdr>
          <w:top w:val="nil"/>
          <w:left w:val="nil"/>
          <w:bottom w:val="nil"/>
          <w:right w:val="nil"/>
          <w:between w:val="nil"/>
        </w:pBdr>
        <w:jc w:val="center"/>
        <w:rPr>
          <w:rFonts w:ascii="Times New Roman" w:eastAsia="Times New Roman" w:hAnsi="Times New Roman" w:cs="Times New Roman"/>
          <w:sz w:val="24"/>
          <w:szCs w:val="24"/>
        </w:rPr>
      </w:pPr>
      <w:r w:rsidRPr="00451978">
        <w:rPr>
          <w:rFonts w:ascii="Times New Roman" w:eastAsia="Times New Roman" w:hAnsi="Times New Roman" w:cs="Times New Roman"/>
          <w:sz w:val="24"/>
          <w:szCs w:val="24"/>
        </w:rPr>
        <w:t>(Source: Created by the learner)</w:t>
      </w:r>
    </w:p>
    <w:p w:rsidR="000469DC" w:rsidRDefault="003A7EAD">
      <w:pPr>
        <w:pBdr>
          <w:top w:val="nil"/>
          <w:left w:val="nil"/>
          <w:bottom w:val="nil"/>
          <w:right w:val="nil"/>
          <w:between w:val="nil"/>
        </w:pBdr>
        <w:jc w:val="center"/>
        <w:rPr>
          <w:rFonts w:ascii="Times New Roman" w:eastAsia="Times New Roman" w:hAnsi="Times New Roman" w:cs="Times New Roman"/>
          <w:color w:val="000000"/>
          <w:sz w:val="24"/>
          <w:szCs w:val="24"/>
        </w:rPr>
      </w:pPr>
      <w:r>
        <w:rPr>
          <w:rFonts w:ascii="Times New Roman" w:eastAsia="Times New Roman" w:hAnsi="Times New Roman" w:cs="Times New Roman"/>
          <w:noProof/>
          <w:color w:val="000000"/>
          <w:sz w:val="24"/>
          <w:szCs w:val="24"/>
          <w:lang w:val="en-GB" w:eastAsia="en-GB"/>
        </w:rPr>
        <w:drawing>
          <wp:inline distT="114300" distB="114300" distL="114300" distR="114300">
            <wp:extent cx="5731200" cy="29845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731200" cy="2984500"/>
                    </a:xfrm>
                    <a:prstGeom prst="rect">
                      <a:avLst/>
                    </a:prstGeom>
                    <a:ln/>
                  </pic:spPr>
                </pic:pic>
              </a:graphicData>
            </a:graphic>
          </wp:inline>
        </w:drawing>
      </w:r>
    </w:p>
    <w:p w:rsidR="000469DC" w:rsidRPr="00451978" w:rsidRDefault="003A7EAD">
      <w:pPr>
        <w:pBdr>
          <w:top w:val="nil"/>
          <w:left w:val="nil"/>
          <w:bottom w:val="nil"/>
          <w:right w:val="nil"/>
          <w:between w:val="nil"/>
        </w:pBdr>
        <w:jc w:val="center"/>
        <w:rPr>
          <w:rFonts w:ascii="Times New Roman" w:eastAsia="Times New Roman" w:hAnsi="Times New Roman" w:cs="Times New Roman"/>
          <w:b/>
          <w:sz w:val="24"/>
          <w:szCs w:val="24"/>
        </w:rPr>
      </w:pPr>
      <w:r w:rsidRPr="00451978">
        <w:rPr>
          <w:rFonts w:ascii="Times New Roman" w:eastAsia="Times New Roman" w:hAnsi="Times New Roman" w:cs="Times New Roman"/>
          <w:b/>
          <w:sz w:val="24"/>
          <w:szCs w:val="24"/>
        </w:rPr>
        <w:t xml:space="preserve">Figure No 1: </w:t>
      </w:r>
      <w:r w:rsidRPr="00451978">
        <w:rPr>
          <w:rFonts w:ascii="Times New Roman" w:eastAsia="Times New Roman" w:hAnsi="Times New Roman" w:cs="Times New Roman"/>
          <w:b/>
          <w:sz w:val="24"/>
          <w:szCs w:val="24"/>
          <w:highlight w:val="white"/>
        </w:rPr>
        <w:t xml:space="preserve">Timeline of the Dissertation by </w:t>
      </w:r>
      <w:proofErr w:type="spellStart"/>
      <w:r w:rsidRPr="00451978">
        <w:rPr>
          <w:rFonts w:ascii="Times New Roman" w:eastAsia="Times New Roman" w:hAnsi="Times New Roman" w:cs="Times New Roman"/>
          <w:b/>
          <w:sz w:val="24"/>
          <w:szCs w:val="24"/>
          <w:highlight w:val="white"/>
        </w:rPr>
        <w:t>Ilie</w:t>
      </w:r>
      <w:proofErr w:type="spellEnd"/>
      <w:r w:rsidRPr="00451978">
        <w:rPr>
          <w:rFonts w:ascii="Times New Roman" w:eastAsia="Times New Roman" w:hAnsi="Times New Roman" w:cs="Times New Roman"/>
          <w:b/>
          <w:sz w:val="24"/>
          <w:szCs w:val="24"/>
          <w:highlight w:val="white"/>
        </w:rPr>
        <w:t xml:space="preserve"> </w:t>
      </w:r>
      <w:proofErr w:type="spellStart"/>
      <w:r w:rsidRPr="00451978">
        <w:rPr>
          <w:rFonts w:ascii="Times New Roman" w:eastAsia="Times New Roman" w:hAnsi="Times New Roman" w:cs="Times New Roman"/>
          <w:b/>
          <w:sz w:val="24"/>
          <w:szCs w:val="24"/>
          <w:highlight w:val="white"/>
        </w:rPr>
        <w:t>Topliceanu</w:t>
      </w:r>
      <w:proofErr w:type="spellEnd"/>
      <w:r w:rsidRPr="00451978">
        <w:rPr>
          <w:rFonts w:ascii="Times New Roman" w:eastAsia="Times New Roman" w:hAnsi="Times New Roman" w:cs="Times New Roman"/>
          <w:b/>
          <w:sz w:val="24"/>
          <w:szCs w:val="24"/>
          <w:highlight w:val="white"/>
        </w:rPr>
        <w:t xml:space="preserve"> 2022-2023</w:t>
      </w:r>
    </w:p>
    <w:p w:rsidR="000469DC" w:rsidRPr="00451978" w:rsidRDefault="003A7EAD">
      <w:pPr>
        <w:pBdr>
          <w:top w:val="nil"/>
          <w:left w:val="nil"/>
          <w:bottom w:val="nil"/>
          <w:right w:val="nil"/>
          <w:between w:val="nil"/>
        </w:pBdr>
        <w:jc w:val="center"/>
        <w:rPr>
          <w:rFonts w:ascii="Times New Roman" w:eastAsia="Times New Roman" w:hAnsi="Times New Roman" w:cs="Times New Roman"/>
          <w:sz w:val="24"/>
          <w:szCs w:val="24"/>
        </w:rPr>
      </w:pPr>
      <w:r w:rsidRPr="00451978">
        <w:rPr>
          <w:rFonts w:ascii="Times New Roman" w:eastAsia="Times New Roman" w:hAnsi="Times New Roman" w:cs="Times New Roman"/>
          <w:sz w:val="24"/>
          <w:szCs w:val="24"/>
        </w:rPr>
        <w:lastRenderedPageBreak/>
        <w:t>(Source: Created by the Learner)</w:t>
      </w:r>
    </w:p>
    <w:p w:rsidR="000469DC" w:rsidRDefault="000469DC">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p>
    <w:p w:rsidR="000469DC" w:rsidRDefault="003A7EAD">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Ethical consideration</w:t>
      </w:r>
    </w:p>
    <w:p w:rsidR="000469DC" w:rsidRDefault="003A7EAD">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color w:val="000000"/>
          <w:sz w:val="24"/>
          <w:szCs w:val="24"/>
        </w:rPr>
        <w:t xml:space="preserve">The researcher will adhere to all the ethical considerations that need to be made while conducting research. Data Protection Act 2018 will be followed strictly to </w:t>
      </w:r>
      <w:r w:rsidR="005A3A13">
        <w:rPr>
          <w:rFonts w:ascii="Times New Roman" w:eastAsia="Times New Roman" w:hAnsi="Times New Roman" w:cs="Times New Roman"/>
          <w:color w:val="000000"/>
          <w:sz w:val="24"/>
          <w:szCs w:val="24"/>
        </w:rPr>
        <w:t>collect</w:t>
      </w:r>
      <w:r>
        <w:rPr>
          <w:rFonts w:ascii="Times New Roman" w:eastAsia="Times New Roman" w:hAnsi="Times New Roman" w:cs="Times New Roman"/>
          <w:color w:val="000000"/>
          <w:sz w:val="24"/>
          <w:szCs w:val="24"/>
        </w:rPr>
        <w:t xml:space="preserve"> </w:t>
      </w:r>
      <w:proofErr w:type="spellStart"/>
      <w:r>
        <w:rPr>
          <w:rFonts w:ascii="Times New Roman" w:eastAsia="Times New Roman" w:hAnsi="Times New Roman" w:cs="Times New Roman"/>
          <w:color w:val="000000"/>
          <w:sz w:val="24"/>
          <w:szCs w:val="24"/>
        </w:rPr>
        <w:t>analyse</w:t>
      </w:r>
      <w:proofErr w:type="spellEnd"/>
      <w:r>
        <w:rPr>
          <w:rFonts w:ascii="Times New Roman" w:eastAsia="Times New Roman" w:hAnsi="Times New Roman" w:cs="Times New Roman"/>
          <w:color w:val="000000"/>
          <w:sz w:val="24"/>
          <w:szCs w:val="24"/>
        </w:rPr>
        <w:t xml:space="preserve"> and interpret data during the research (</w:t>
      </w:r>
      <w:r>
        <w:rPr>
          <w:rFonts w:ascii="Times New Roman" w:eastAsia="Times New Roman" w:hAnsi="Times New Roman" w:cs="Times New Roman"/>
          <w:color w:val="222222"/>
          <w:sz w:val="24"/>
          <w:szCs w:val="24"/>
          <w:highlight w:val="white"/>
        </w:rPr>
        <w:t xml:space="preserve">Fleming and </w:t>
      </w:r>
      <w:proofErr w:type="spellStart"/>
      <w:r>
        <w:rPr>
          <w:rFonts w:ascii="Times New Roman" w:eastAsia="Times New Roman" w:hAnsi="Times New Roman" w:cs="Times New Roman"/>
          <w:color w:val="222222"/>
          <w:sz w:val="24"/>
          <w:szCs w:val="24"/>
          <w:highlight w:val="white"/>
        </w:rPr>
        <w:t>Zegwaard</w:t>
      </w:r>
      <w:proofErr w:type="spellEnd"/>
      <w:r>
        <w:rPr>
          <w:rFonts w:ascii="Times New Roman" w:eastAsia="Times New Roman" w:hAnsi="Times New Roman" w:cs="Times New Roman"/>
          <w:color w:val="222222"/>
          <w:sz w:val="24"/>
          <w:szCs w:val="24"/>
          <w:highlight w:val="white"/>
        </w:rPr>
        <w:t>, 2018</w:t>
      </w:r>
      <w:r>
        <w:rPr>
          <w:rFonts w:ascii="Times New Roman" w:eastAsia="Times New Roman" w:hAnsi="Times New Roman" w:cs="Times New Roman"/>
          <w:color w:val="000000"/>
          <w:sz w:val="24"/>
          <w:szCs w:val="24"/>
        </w:rPr>
        <w:t xml:space="preserve">). The anonymity of research will be maintained thoroughly and the participants will not be subjected to any kinds of harm. Full consent of research participants will be taken before the research.  </w:t>
      </w:r>
      <w:r>
        <w:rPr>
          <w:rFonts w:ascii="Times New Roman" w:eastAsia="Times New Roman" w:hAnsi="Times New Roman" w:cs="Times New Roman"/>
          <w:b/>
          <w:color w:val="000000"/>
          <w:sz w:val="24"/>
          <w:szCs w:val="24"/>
        </w:rPr>
        <w:t xml:space="preserve"> </w:t>
      </w:r>
    </w:p>
    <w:p w:rsidR="000469DC" w:rsidRDefault="000469DC">
      <w:pPr>
        <w:pStyle w:val="Heading1"/>
        <w:spacing w:before="0" w:after="0"/>
      </w:pPr>
    </w:p>
    <w:p w:rsidR="000469DC" w:rsidRDefault="000469DC">
      <w:pPr>
        <w:pStyle w:val="Heading1"/>
        <w:spacing w:before="0" w:after="0"/>
      </w:pPr>
    </w:p>
    <w:p w:rsidR="000469DC" w:rsidRDefault="003A7EAD">
      <w:pPr>
        <w:pStyle w:val="Heading1"/>
        <w:spacing w:before="0" w:after="0"/>
      </w:pPr>
      <w:bookmarkStart w:id="8" w:name="_Toc112082587"/>
      <w:r>
        <w:t>Chapter 4: Conclusion</w:t>
      </w:r>
      <w:bookmarkEnd w:id="8"/>
    </w:p>
    <w:p w:rsidR="000469DC" w:rsidRPr="00451978" w:rsidRDefault="003A7EAD">
      <w:p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The study has successfully produced a research proposal on the topic “</w:t>
      </w:r>
      <w:r>
        <w:rPr>
          <w:rFonts w:ascii="Times New Roman" w:eastAsia="Times New Roman" w:hAnsi="Times New Roman" w:cs="Times New Roman"/>
          <w:b/>
          <w:i/>
          <w:color w:val="000000"/>
          <w:sz w:val="24"/>
          <w:szCs w:val="24"/>
        </w:rPr>
        <w:t>Innovation Model Analysis of New Energy Vehicles in Tesla</w:t>
      </w:r>
      <w:r>
        <w:rPr>
          <w:rFonts w:ascii="Times New Roman" w:eastAsia="Times New Roman" w:hAnsi="Times New Roman" w:cs="Times New Roman"/>
          <w:color w:val="000000"/>
          <w:sz w:val="24"/>
          <w:szCs w:val="24"/>
        </w:rPr>
        <w:t xml:space="preserve">”. Firstly, “aims and objectives” of the research have been determined. Appropriate literature review has been provided while adhering to the objectives of the research. Lastly, the proper methodology for the research has been determined. </w:t>
      </w:r>
      <w:r w:rsidRPr="00451978">
        <w:rPr>
          <w:rFonts w:ascii="Times New Roman" w:eastAsia="Times New Roman" w:hAnsi="Times New Roman" w:cs="Times New Roman"/>
          <w:sz w:val="24"/>
          <w:szCs w:val="24"/>
        </w:rPr>
        <w:t xml:space="preserve">The research proposal has been successful in devising the proper research methodology which will allow the researcher to conduct the research in an effective manner. The approaches which will allow the researcher to collect statistical and accurate data </w:t>
      </w:r>
      <w:proofErr w:type="gramStart"/>
      <w:r w:rsidRPr="00451978">
        <w:rPr>
          <w:rFonts w:ascii="Times New Roman" w:eastAsia="Times New Roman" w:hAnsi="Times New Roman" w:cs="Times New Roman"/>
          <w:sz w:val="24"/>
          <w:szCs w:val="24"/>
        </w:rPr>
        <w:t>has</w:t>
      </w:r>
      <w:proofErr w:type="gramEnd"/>
      <w:r w:rsidRPr="00451978">
        <w:rPr>
          <w:rFonts w:ascii="Times New Roman" w:eastAsia="Times New Roman" w:hAnsi="Times New Roman" w:cs="Times New Roman"/>
          <w:sz w:val="24"/>
          <w:szCs w:val="24"/>
        </w:rPr>
        <w:t xml:space="preserve"> been devised. It will make sure that the researcher will be able to conduct the research efficiently and make sure that the accurate and appropriate results can be obtained. Moreover, the timeline for the research has also been devised which will make sure that there will not be any kind of delays while conducting the research. The proper ethical considerations have also</w:t>
      </w:r>
      <w:r>
        <w:rPr>
          <w:rFonts w:ascii="Times New Roman" w:eastAsia="Times New Roman" w:hAnsi="Times New Roman" w:cs="Times New Roman"/>
          <w:color w:val="FF0000"/>
          <w:sz w:val="24"/>
          <w:szCs w:val="24"/>
        </w:rPr>
        <w:t xml:space="preserve"> </w:t>
      </w:r>
      <w:r w:rsidRPr="00451978">
        <w:rPr>
          <w:rFonts w:ascii="Times New Roman" w:eastAsia="Times New Roman" w:hAnsi="Times New Roman" w:cs="Times New Roman"/>
          <w:sz w:val="24"/>
          <w:szCs w:val="24"/>
        </w:rPr>
        <w:t xml:space="preserve">been included so that the researcher will be able conduct the research in a proper manner. </w:t>
      </w:r>
      <w:proofErr w:type="gramStart"/>
      <w:r w:rsidRPr="00451978">
        <w:rPr>
          <w:rFonts w:ascii="Times New Roman" w:eastAsia="Times New Roman" w:hAnsi="Times New Roman" w:cs="Times New Roman"/>
          <w:sz w:val="24"/>
          <w:szCs w:val="24"/>
        </w:rPr>
        <w:t>Hence, all the approaches which are considered in the proposal to allow the researcher to conduct research in an effective manner.</w:t>
      </w:r>
      <w:proofErr w:type="gramEnd"/>
      <w:r w:rsidRPr="00451978">
        <w:rPr>
          <w:rFonts w:ascii="Times New Roman" w:eastAsia="Times New Roman" w:hAnsi="Times New Roman" w:cs="Times New Roman"/>
          <w:sz w:val="24"/>
          <w:szCs w:val="24"/>
        </w:rPr>
        <w:t xml:space="preserve"> </w:t>
      </w:r>
    </w:p>
    <w:p w:rsidR="000469DC" w:rsidRPr="00451978" w:rsidRDefault="000469DC">
      <w:pPr>
        <w:pStyle w:val="Heading1"/>
        <w:spacing w:before="0" w:after="0"/>
      </w:pPr>
      <w:bookmarkStart w:id="9" w:name="_heading=h.2s8eyo1" w:colFirst="0" w:colLast="0"/>
      <w:bookmarkEnd w:id="9"/>
    </w:p>
    <w:p w:rsidR="000469DC" w:rsidRDefault="003A7EAD">
      <w:pPr>
        <w:pStyle w:val="Heading1"/>
        <w:spacing w:before="0" w:after="0"/>
      </w:pPr>
      <w:bookmarkStart w:id="10" w:name="_heading=h.17dp8vu" w:colFirst="0" w:colLast="0"/>
      <w:bookmarkEnd w:id="10"/>
      <w:r>
        <w:br w:type="page"/>
      </w:r>
    </w:p>
    <w:p w:rsidR="005A3A13" w:rsidRPr="005A3A13" w:rsidRDefault="003A7EAD" w:rsidP="005A3A13">
      <w:pPr>
        <w:pStyle w:val="Heading1"/>
        <w:spacing w:before="0" w:after="0"/>
      </w:pPr>
      <w:bookmarkStart w:id="11" w:name="_Toc112082588"/>
      <w:r>
        <w:lastRenderedPageBreak/>
        <w:t>Chapter 5: References</w:t>
      </w:r>
      <w:bookmarkEnd w:id="11"/>
    </w:p>
    <w:p w:rsidR="005A3A13" w:rsidRDefault="005A3A13">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222222"/>
          <w:sz w:val="24"/>
          <w:szCs w:val="24"/>
          <w:highlight w:val="white"/>
        </w:rPr>
        <w:t xml:space="preserve">Fleming, J. and </w:t>
      </w:r>
      <w:proofErr w:type="spellStart"/>
      <w:r>
        <w:rPr>
          <w:rFonts w:ascii="Times New Roman" w:eastAsia="Times New Roman" w:hAnsi="Times New Roman" w:cs="Times New Roman"/>
          <w:color w:val="222222"/>
          <w:sz w:val="24"/>
          <w:szCs w:val="24"/>
          <w:highlight w:val="white"/>
        </w:rPr>
        <w:t>Zegwaard</w:t>
      </w:r>
      <w:proofErr w:type="spellEnd"/>
      <w:r>
        <w:rPr>
          <w:rFonts w:ascii="Times New Roman" w:eastAsia="Times New Roman" w:hAnsi="Times New Roman" w:cs="Times New Roman"/>
          <w:color w:val="222222"/>
          <w:sz w:val="24"/>
          <w:szCs w:val="24"/>
          <w:highlight w:val="white"/>
        </w:rPr>
        <w:t xml:space="preserve">, K.E., 2018. </w:t>
      </w:r>
      <w:proofErr w:type="gramStart"/>
      <w:r>
        <w:rPr>
          <w:rFonts w:ascii="Times New Roman" w:eastAsia="Times New Roman" w:hAnsi="Times New Roman" w:cs="Times New Roman"/>
          <w:color w:val="222222"/>
          <w:sz w:val="24"/>
          <w:szCs w:val="24"/>
          <w:highlight w:val="white"/>
        </w:rPr>
        <w:t>Methodologies, Methods and Ethical Considerations for Conducting Research in Work-Integrated Learning.</w:t>
      </w:r>
      <w:proofErr w:type="gramEnd"/>
      <w:r>
        <w:rPr>
          <w:rFonts w:ascii="Times New Roman" w:eastAsia="Times New Roman" w:hAnsi="Times New Roman" w:cs="Times New Roman"/>
          <w:color w:val="222222"/>
          <w:sz w:val="24"/>
          <w:szCs w:val="24"/>
          <w:highlight w:val="white"/>
        </w:rPr>
        <w:t xml:space="preserve"> </w:t>
      </w:r>
      <w:proofErr w:type="gramStart"/>
      <w:r>
        <w:rPr>
          <w:rFonts w:ascii="Times New Roman" w:eastAsia="Times New Roman" w:hAnsi="Times New Roman" w:cs="Times New Roman"/>
          <w:i/>
          <w:color w:val="000000"/>
          <w:sz w:val="24"/>
          <w:szCs w:val="24"/>
        </w:rPr>
        <w:t>International Journal of Work-Integrated Learning</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19</w:t>
      </w:r>
      <w:r>
        <w:rPr>
          <w:rFonts w:ascii="Times New Roman" w:eastAsia="Times New Roman" w:hAnsi="Times New Roman" w:cs="Times New Roman"/>
          <w:color w:val="000000"/>
          <w:sz w:val="24"/>
          <w:szCs w:val="24"/>
        </w:rPr>
        <w:t>(3), pp.205-213.</w:t>
      </w:r>
      <w:proofErr w:type="gramEnd"/>
    </w:p>
    <w:p w:rsidR="005A3A13" w:rsidRDefault="005A3A13">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222222"/>
          <w:sz w:val="24"/>
          <w:szCs w:val="24"/>
          <w:highlight w:val="white"/>
        </w:rPr>
        <w:t xml:space="preserve">Gong Wang, C. and Juan Liu, J., 2021, June. </w:t>
      </w:r>
      <w:proofErr w:type="gramStart"/>
      <w:r>
        <w:rPr>
          <w:rFonts w:ascii="Times New Roman" w:eastAsia="Times New Roman" w:hAnsi="Times New Roman" w:cs="Times New Roman"/>
          <w:color w:val="222222"/>
          <w:sz w:val="24"/>
          <w:szCs w:val="24"/>
          <w:highlight w:val="white"/>
        </w:rPr>
        <w:t xml:space="preserve">Evolutionary game analysis of recycling </w:t>
      </w:r>
      <w:bookmarkStart w:id="12" w:name="_GoBack"/>
      <w:bookmarkEnd w:id="12"/>
      <w:r>
        <w:rPr>
          <w:rFonts w:ascii="Times New Roman" w:eastAsia="Times New Roman" w:hAnsi="Times New Roman" w:cs="Times New Roman"/>
          <w:color w:val="222222"/>
          <w:sz w:val="24"/>
          <w:szCs w:val="24"/>
          <w:highlight w:val="white"/>
        </w:rPr>
        <w:t>management of waste power batteries of new energy vehicles.</w:t>
      </w:r>
      <w:proofErr w:type="gramEnd"/>
      <w:r>
        <w:rPr>
          <w:rFonts w:ascii="Times New Roman" w:eastAsia="Times New Roman" w:hAnsi="Times New Roman" w:cs="Times New Roman"/>
          <w:color w:val="222222"/>
          <w:sz w:val="24"/>
          <w:szCs w:val="24"/>
          <w:highlight w:val="white"/>
        </w:rPr>
        <w:t xml:space="preserve"> In </w:t>
      </w:r>
      <w:r>
        <w:rPr>
          <w:rFonts w:ascii="Times New Roman" w:eastAsia="Times New Roman" w:hAnsi="Times New Roman" w:cs="Times New Roman"/>
          <w:i/>
          <w:color w:val="000000"/>
          <w:sz w:val="24"/>
          <w:szCs w:val="24"/>
        </w:rPr>
        <w:t>IOP Conference Series: Earth and Environmental Science</w:t>
      </w:r>
      <w:r>
        <w:rPr>
          <w:rFonts w:ascii="Times New Roman" w:eastAsia="Times New Roman" w:hAnsi="Times New Roman" w:cs="Times New Roman"/>
          <w:color w:val="000000"/>
          <w:sz w:val="24"/>
          <w:szCs w:val="24"/>
        </w:rPr>
        <w:t xml:space="preserve"> (Vol. 766, No. 1, p. 012077). </w:t>
      </w:r>
      <w:proofErr w:type="gramStart"/>
      <w:r>
        <w:rPr>
          <w:rFonts w:ascii="Times New Roman" w:eastAsia="Times New Roman" w:hAnsi="Times New Roman" w:cs="Times New Roman"/>
          <w:color w:val="000000"/>
          <w:sz w:val="24"/>
          <w:szCs w:val="24"/>
        </w:rPr>
        <w:t>IOP Publishing.</w:t>
      </w:r>
      <w:proofErr w:type="gramEnd"/>
    </w:p>
    <w:p w:rsidR="005A3A13" w:rsidRDefault="005A3A13">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roofErr w:type="gramStart"/>
      <w:r>
        <w:rPr>
          <w:rFonts w:ascii="Times New Roman" w:eastAsia="Times New Roman" w:hAnsi="Times New Roman" w:cs="Times New Roman"/>
          <w:color w:val="222222"/>
          <w:sz w:val="24"/>
          <w:szCs w:val="24"/>
          <w:highlight w:val="white"/>
        </w:rPr>
        <w:t>Greening, N., 2019.</w:t>
      </w:r>
      <w:proofErr w:type="gramEnd"/>
      <w:r>
        <w:rPr>
          <w:rFonts w:ascii="Times New Roman" w:eastAsia="Times New Roman" w:hAnsi="Times New Roman" w:cs="Times New Roman"/>
          <w:color w:val="222222"/>
          <w:sz w:val="24"/>
          <w:szCs w:val="24"/>
          <w:highlight w:val="white"/>
        </w:rPr>
        <w:t xml:space="preserve"> </w:t>
      </w:r>
      <w:proofErr w:type="gramStart"/>
      <w:r>
        <w:rPr>
          <w:rFonts w:ascii="Times New Roman" w:eastAsia="Times New Roman" w:hAnsi="Times New Roman" w:cs="Times New Roman"/>
          <w:color w:val="222222"/>
          <w:sz w:val="24"/>
          <w:szCs w:val="24"/>
          <w:highlight w:val="white"/>
        </w:rPr>
        <w:t>Phenomenological research methodology.</w:t>
      </w:r>
      <w:proofErr w:type="gramEnd"/>
      <w:r>
        <w:rPr>
          <w:rFonts w:ascii="Times New Roman" w:eastAsia="Times New Roman" w:hAnsi="Times New Roman" w:cs="Times New Roman"/>
          <w:color w:val="222222"/>
          <w:sz w:val="24"/>
          <w:szCs w:val="24"/>
          <w:highlight w:val="white"/>
        </w:rPr>
        <w:t xml:space="preserve"> </w:t>
      </w:r>
      <w:proofErr w:type="gramStart"/>
      <w:r>
        <w:rPr>
          <w:rFonts w:ascii="Times New Roman" w:eastAsia="Times New Roman" w:hAnsi="Times New Roman" w:cs="Times New Roman"/>
          <w:i/>
          <w:color w:val="000000"/>
          <w:sz w:val="24"/>
          <w:szCs w:val="24"/>
        </w:rPr>
        <w:t>Scientific Research Journal</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7</w:t>
      </w:r>
      <w:r>
        <w:rPr>
          <w:rFonts w:ascii="Times New Roman" w:eastAsia="Times New Roman" w:hAnsi="Times New Roman" w:cs="Times New Roman"/>
          <w:color w:val="000000"/>
          <w:sz w:val="24"/>
          <w:szCs w:val="24"/>
        </w:rPr>
        <w:t>(5), pp.88-92.</w:t>
      </w:r>
      <w:proofErr w:type="gramEnd"/>
    </w:p>
    <w:p w:rsidR="005A3A13" w:rsidRDefault="005A3A13">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222222"/>
          <w:sz w:val="24"/>
          <w:szCs w:val="24"/>
          <w:highlight w:val="white"/>
        </w:rPr>
        <w:t xml:space="preserve">Gupta, B.N. and Gupta, N., 2022. </w:t>
      </w:r>
      <w:proofErr w:type="gramStart"/>
      <w:r>
        <w:rPr>
          <w:rFonts w:ascii="Times New Roman" w:eastAsia="Times New Roman" w:hAnsi="Times New Roman" w:cs="Times New Roman"/>
          <w:i/>
          <w:color w:val="000000"/>
          <w:sz w:val="24"/>
          <w:szCs w:val="24"/>
        </w:rPr>
        <w:t>Research methodology</w:t>
      </w:r>
      <w:r>
        <w:rPr>
          <w:rFonts w:ascii="Times New Roman" w:eastAsia="Times New Roman" w:hAnsi="Times New Roman" w:cs="Times New Roman"/>
          <w:color w:val="000000"/>
          <w:sz w:val="24"/>
          <w:szCs w:val="24"/>
        </w:rPr>
        <w:t>.</w:t>
      </w:r>
      <w:proofErr w:type="gramEnd"/>
      <w:r>
        <w:rPr>
          <w:rFonts w:ascii="Times New Roman" w:eastAsia="Times New Roman" w:hAnsi="Times New Roman" w:cs="Times New Roman"/>
          <w:color w:val="000000"/>
          <w:sz w:val="24"/>
          <w:szCs w:val="24"/>
        </w:rPr>
        <w:t xml:space="preserve"> </w:t>
      </w:r>
      <w:proofErr w:type="gramStart"/>
      <w:r>
        <w:rPr>
          <w:rFonts w:ascii="Times New Roman" w:eastAsia="Times New Roman" w:hAnsi="Times New Roman" w:cs="Times New Roman"/>
          <w:color w:val="000000"/>
          <w:sz w:val="24"/>
          <w:szCs w:val="24"/>
        </w:rPr>
        <w:t>SBPD Publications.</w:t>
      </w:r>
      <w:proofErr w:type="gramEnd"/>
    </w:p>
    <w:p w:rsidR="005A3A13" w:rsidRDefault="005A3A13">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roofErr w:type="gramStart"/>
      <w:r>
        <w:rPr>
          <w:rFonts w:ascii="Times New Roman" w:eastAsia="Times New Roman" w:hAnsi="Times New Roman" w:cs="Times New Roman"/>
          <w:color w:val="222222"/>
          <w:sz w:val="24"/>
          <w:szCs w:val="24"/>
          <w:highlight w:val="white"/>
        </w:rPr>
        <w:t>He, L.Y., Pei, L.L. and Yang, Y.H., 2020.</w:t>
      </w:r>
      <w:proofErr w:type="gramEnd"/>
      <w:r>
        <w:rPr>
          <w:rFonts w:ascii="Times New Roman" w:eastAsia="Times New Roman" w:hAnsi="Times New Roman" w:cs="Times New Roman"/>
          <w:color w:val="222222"/>
          <w:sz w:val="24"/>
          <w:szCs w:val="24"/>
          <w:highlight w:val="white"/>
        </w:rPr>
        <w:t xml:space="preserve"> </w:t>
      </w:r>
      <w:proofErr w:type="gramStart"/>
      <w:r>
        <w:rPr>
          <w:rFonts w:ascii="Times New Roman" w:eastAsia="Times New Roman" w:hAnsi="Times New Roman" w:cs="Times New Roman"/>
          <w:color w:val="222222"/>
          <w:sz w:val="24"/>
          <w:szCs w:val="24"/>
          <w:highlight w:val="white"/>
        </w:rPr>
        <w:t xml:space="preserve">An </w:t>
      </w:r>
      <w:proofErr w:type="spellStart"/>
      <w:r>
        <w:rPr>
          <w:rFonts w:ascii="Times New Roman" w:eastAsia="Times New Roman" w:hAnsi="Times New Roman" w:cs="Times New Roman"/>
          <w:color w:val="222222"/>
          <w:sz w:val="24"/>
          <w:szCs w:val="24"/>
          <w:highlight w:val="white"/>
        </w:rPr>
        <w:t>optimised</w:t>
      </w:r>
      <w:proofErr w:type="spellEnd"/>
      <w:r>
        <w:rPr>
          <w:rFonts w:ascii="Times New Roman" w:eastAsia="Times New Roman" w:hAnsi="Times New Roman" w:cs="Times New Roman"/>
          <w:color w:val="222222"/>
          <w:sz w:val="24"/>
          <w:szCs w:val="24"/>
          <w:highlight w:val="white"/>
        </w:rPr>
        <w:t xml:space="preserve"> grey buffer operator for forecasting the production and sales of new energy vehicles in China.</w:t>
      </w:r>
      <w:proofErr w:type="gramEnd"/>
      <w:r>
        <w:rPr>
          <w:rFonts w:ascii="Times New Roman" w:eastAsia="Times New Roman" w:hAnsi="Times New Roman" w:cs="Times New Roman"/>
          <w:color w:val="222222"/>
          <w:sz w:val="24"/>
          <w:szCs w:val="24"/>
          <w:highlight w:val="white"/>
        </w:rPr>
        <w:t xml:space="preserve"> </w:t>
      </w:r>
      <w:proofErr w:type="gramStart"/>
      <w:r>
        <w:rPr>
          <w:rFonts w:ascii="Times New Roman" w:eastAsia="Times New Roman" w:hAnsi="Times New Roman" w:cs="Times New Roman"/>
          <w:i/>
          <w:color w:val="000000"/>
          <w:sz w:val="24"/>
          <w:szCs w:val="24"/>
        </w:rPr>
        <w:t>Science of the Total Environment</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704</w:t>
      </w:r>
      <w:r>
        <w:rPr>
          <w:rFonts w:ascii="Times New Roman" w:eastAsia="Times New Roman" w:hAnsi="Times New Roman" w:cs="Times New Roman"/>
          <w:color w:val="000000"/>
          <w:sz w:val="24"/>
          <w:szCs w:val="24"/>
        </w:rPr>
        <w:t>, p.135321.</w:t>
      </w:r>
      <w:proofErr w:type="gramEnd"/>
    </w:p>
    <w:p w:rsidR="005A3A13" w:rsidRDefault="005A3A13">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Huang, J., Huang, H., Xiao, Z. and Huang, Y., 2022. </w:t>
      </w:r>
      <w:proofErr w:type="gramStart"/>
      <w:r>
        <w:rPr>
          <w:rFonts w:ascii="Times New Roman" w:eastAsia="Times New Roman" w:hAnsi="Times New Roman" w:cs="Times New Roman"/>
          <w:color w:val="222222"/>
          <w:sz w:val="24"/>
          <w:szCs w:val="24"/>
          <w:highlight w:val="white"/>
        </w:rPr>
        <w:t>How does consumer demand for new energy vehicles drive innovation?--based on social network and text mining analysis.</w:t>
      </w:r>
      <w:proofErr w:type="gramEnd"/>
    </w:p>
    <w:p w:rsidR="005A3A13" w:rsidRDefault="005A3A13">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222222"/>
          <w:sz w:val="24"/>
          <w:szCs w:val="24"/>
          <w:highlight w:val="white"/>
        </w:rPr>
        <w:t>Mohajan</w:t>
      </w:r>
      <w:proofErr w:type="spellEnd"/>
      <w:r>
        <w:rPr>
          <w:rFonts w:ascii="Times New Roman" w:eastAsia="Times New Roman" w:hAnsi="Times New Roman" w:cs="Times New Roman"/>
          <w:color w:val="222222"/>
          <w:sz w:val="24"/>
          <w:szCs w:val="24"/>
          <w:highlight w:val="white"/>
        </w:rPr>
        <w:t xml:space="preserve">, H.K., 2020. Quantitative research: A successful investigation in natural and social sciences. </w:t>
      </w:r>
      <w:proofErr w:type="gramStart"/>
      <w:r>
        <w:rPr>
          <w:rFonts w:ascii="Times New Roman" w:eastAsia="Times New Roman" w:hAnsi="Times New Roman" w:cs="Times New Roman"/>
          <w:i/>
          <w:color w:val="000000"/>
          <w:sz w:val="24"/>
          <w:szCs w:val="24"/>
        </w:rPr>
        <w:t>Journal of Economic Development, Environment and People</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9</w:t>
      </w:r>
      <w:r>
        <w:rPr>
          <w:rFonts w:ascii="Times New Roman" w:eastAsia="Times New Roman" w:hAnsi="Times New Roman" w:cs="Times New Roman"/>
          <w:color w:val="000000"/>
          <w:sz w:val="24"/>
          <w:szCs w:val="24"/>
        </w:rPr>
        <w:t>(4), pp.50-79.</w:t>
      </w:r>
      <w:proofErr w:type="gramEnd"/>
    </w:p>
    <w:p w:rsidR="005A3A13" w:rsidRDefault="005A3A13">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222222"/>
          <w:sz w:val="24"/>
          <w:szCs w:val="24"/>
          <w:highlight w:val="white"/>
        </w:rPr>
        <w:t>Ragab</w:t>
      </w:r>
      <w:proofErr w:type="spellEnd"/>
      <w:r>
        <w:rPr>
          <w:rFonts w:ascii="Times New Roman" w:eastAsia="Times New Roman" w:hAnsi="Times New Roman" w:cs="Times New Roman"/>
          <w:color w:val="222222"/>
          <w:sz w:val="24"/>
          <w:szCs w:val="24"/>
          <w:highlight w:val="white"/>
        </w:rPr>
        <w:t xml:space="preserve">, M.A. and </w:t>
      </w:r>
      <w:proofErr w:type="spellStart"/>
      <w:r>
        <w:rPr>
          <w:rFonts w:ascii="Times New Roman" w:eastAsia="Times New Roman" w:hAnsi="Times New Roman" w:cs="Times New Roman"/>
          <w:color w:val="222222"/>
          <w:sz w:val="24"/>
          <w:szCs w:val="24"/>
          <w:highlight w:val="white"/>
        </w:rPr>
        <w:t>Arisha</w:t>
      </w:r>
      <w:proofErr w:type="spellEnd"/>
      <w:r>
        <w:rPr>
          <w:rFonts w:ascii="Times New Roman" w:eastAsia="Times New Roman" w:hAnsi="Times New Roman" w:cs="Times New Roman"/>
          <w:color w:val="222222"/>
          <w:sz w:val="24"/>
          <w:szCs w:val="24"/>
          <w:highlight w:val="white"/>
        </w:rPr>
        <w:t xml:space="preserve">, A., 2018. Research methodology in business: A starter’s guide. </w:t>
      </w:r>
      <w:proofErr w:type="gramStart"/>
      <w:r>
        <w:rPr>
          <w:rFonts w:ascii="Times New Roman" w:eastAsia="Times New Roman" w:hAnsi="Times New Roman" w:cs="Times New Roman"/>
          <w:i/>
          <w:color w:val="000000"/>
          <w:sz w:val="24"/>
          <w:szCs w:val="24"/>
        </w:rPr>
        <w:t>Management and organizational studies</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5</w:t>
      </w:r>
      <w:r>
        <w:rPr>
          <w:rFonts w:ascii="Times New Roman" w:eastAsia="Times New Roman" w:hAnsi="Times New Roman" w:cs="Times New Roman"/>
          <w:color w:val="000000"/>
          <w:sz w:val="24"/>
          <w:szCs w:val="24"/>
        </w:rPr>
        <w:t>(1), pp.1-14.</w:t>
      </w:r>
      <w:proofErr w:type="gramEnd"/>
    </w:p>
    <w:p w:rsidR="005A3A13" w:rsidRDefault="005A3A13">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roofErr w:type="gramStart"/>
      <w:r>
        <w:rPr>
          <w:rFonts w:ascii="Times New Roman" w:eastAsia="Times New Roman" w:hAnsi="Times New Roman" w:cs="Times New Roman"/>
          <w:color w:val="222222"/>
          <w:sz w:val="24"/>
          <w:szCs w:val="24"/>
          <w:highlight w:val="white"/>
        </w:rPr>
        <w:t xml:space="preserve">Ryder, C., </w:t>
      </w:r>
      <w:proofErr w:type="spellStart"/>
      <w:r>
        <w:rPr>
          <w:rFonts w:ascii="Times New Roman" w:eastAsia="Times New Roman" w:hAnsi="Times New Roman" w:cs="Times New Roman"/>
          <w:color w:val="222222"/>
          <w:sz w:val="24"/>
          <w:szCs w:val="24"/>
          <w:highlight w:val="white"/>
        </w:rPr>
        <w:t>Mackean</w:t>
      </w:r>
      <w:proofErr w:type="spellEnd"/>
      <w:r>
        <w:rPr>
          <w:rFonts w:ascii="Times New Roman" w:eastAsia="Times New Roman" w:hAnsi="Times New Roman" w:cs="Times New Roman"/>
          <w:color w:val="222222"/>
          <w:sz w:val="24"/>
          <w:szCs w:val="24"/>
          <w:highlight w:val="white"/>
        </w:rPr>
        <w:t xml:space="preserve">, T., Coombs, J., Williams, H., Hunter, K., Holland, A.J. and </w:t>
      </w:r>
      <w:proofErr w:type="spellStart"/>
      <w:r>
        <w:rPr>
          <w:rFonts w:ascii="Times New Roman" w:eastAsia="Times New Roman" w:hAnsi="Times New Roman" w:cs="Times New Roman"/>
          <w:color w:val="222222"/>
          <w:sz w:val="24"/>
          <w:szCs w:val="24"/>
          <w:highlight w:val="white"/>
        </w:rPr>
        <w:t>Ivers</w:t>
      </w:r>
      <w:proofErr w:type="spellEnd"/>
      <w:r>
        <w:rPr>
          <w:rFonts w:ascii="Times New Roman" w:eastAsia="Times New Roman" w:hAnsi="Times New Roman" w:cs="Times New Roman"/>
          <w:color w:val="222222"/>
          <w:sz w:val="24"/>
          <w:szCs w:val="24"/>
          <w:highlight w:val="white"/>
        </w:rPr>
        <w:t>, R.Q., 2020.</w:t>
      </w:r>
      <w:proofErr w:type="gramEnd"/>
      <w:r>
        <w:rPr>
          <w:rFonts w:ascii="Times New Roman" w:eastAsia="Times New Roman" w:hAnsi="Times New Roman" w:cs="Times New Roman"/>
          <w:color w:val="222222"/>
          <w:sz w:val="24"/>
          <w:szCs w:val="24"/>
          <w:highlight w:val="white"/>
        </w:rPr>
        <w:t xml:space="preserve"> </w:t>
      </w:r>
      <w:proofErr w:type="gramStart"/>
      <w:r>
        <w:rPr>
          <w:rFonts w:ascii="Times New Roman" w:eastAsia="Times New Roman" w:hAnsi="Times New Roman" w:cs="Times New Roman"/>
          <w:color w:val="222222"/>
          <w:sz w:val="24"/>
          <w:szCs w:val="24"/>
          <w:highlight w:val="white"/>
        </w:rPr>
        <w:t>Indigenous research methodology–weaving a research interface.</w:t>
      </w:r>
      <w:proofErr w:type="gramEnd"/>
      <w:r>
        <w:rPr>
          <w:rFonts w:ascii="Times New Roman" w:eastAsia="Times New Roman" w:hAnsi="Times New Roman" w:cs="Times New Roman"/>
          <w:color w:val="222222"/>
          <w:sz w:val="24"/>
          <w:szCs w:val="24"/>
          <w:highlight w:val="white"/>
        </w:rPr>
        <w:t xml:space="preserve"> </w:t>
      </w:r>
      <w:proofErr w:type="gramStart"/>
      <w:r>
        <w:rPr>
          <w:rFonts w:ascii="Times New Roman" w:eastAsia="Times New Roman" w:hAnsi="Times New Roman" w:cs="Times New Roman"/>
          <w:i/>
          <w:color w:val="000000"/>
          <w:sz w:val="24"/>
          <w:szCs w:val="24"/>
        </w:rPr>
        <w:t>International Journal of Social Research Methodology</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23</w:t>
      </w:r>
      <w:r>
        <w:rPr>
          <w:rFonts w:ascii="Times New Roman" w:eastAsia="Times New Roman" w:hAnsi="Times New Roman" w:cs="Times New Roman"/>
          <w:color w:val="000000"/>
          <w:sz w:val="24"/>
          <w:szCs w:val="24"/>
        </w:rPr>
        <w:t>(3), pp.255-267.</w:t>
      </w:r>
      <w:proofErr w:type="gramEnd"/>
    </w:p>
    <w:p w:rsidR="005A3A13" w:rsidRDefault="005A3A13">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roofErr w:type="gramStart"/>
      <w:r>
        <w:rPr>
          <w:rFonts w:ascii="Times New Roman" w:eastAsia="Times New Roman" w:hAnsi="Times New Roman" w:cs="Times New Roman"/>
          <w:color w:val="222222"/>
          <w:sz w:val="24"/>
          <w:szCs w:val="24"/>
          <w:highlight w:val="white"/>
        </w:rPr>
        <w:t>Su, C.W., Yuan, X., Tao, R. and Umar, M., 2021.</w:t>
      </w:r>
      <w:proofErr w:type="gramEnd"/>
      <w:r>
        <w:rPr>
          <w:rFonts w:ascii="Times New Roman" w:eastAsia="Times New Roman" w:hAnsi="Times New Roman" w:cs="Times New Roman"/>
          <w:color w:val="222222"/>
          <w:sz w:val="24"/>
          <w:szCs w:val="24"/>
          <w:highlight w:val="white"/>
        </w:rPr>
        <w:t xml:space="preserve"> Can new energy vehicles help to achieve carbon neutrality targets</w:t>
      </w:r>
      <w:proofErr w:type="gramStart"/>
      <w:r>
        <w:rPr>
          <w:rFonts w:ascii="Times New Roman" w:eastAsia="Times New Roman" w:hAnsi="Times New Roman" w:cs="Times New Roman"/>
          <w:color w:val="222222"/>
          <w:sz w:val="24"/>
          <w:szCs w:val="24"/>
          <w:highlight w:val="white"/>
        </w:rPr>
        <w:t>?.</w:t>
      </w:r>
      <w:proofErr w:type="gram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000000"/>
          <w:sz w:val="24"/>
          <w:szCs w:val="24"/>
        </w:rPr>
        <w:t>Journal of Environmental Management</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297</w:t>
      </w:r>
      <w:r>
        <w:rPr>
          <w:rFonts w:ascii="Times New Roman" w:eastAsia="Times New Roman" w:hAnsi="Times New Roman" w:cs="Times New Roman"/>
          <w:color w:val="000000"/>
          <w:sz w:val="24"/>
          <w:szCs w:val="24"/>
        </w:rPr>
        <w:t>, p.113348.</w:t>
      </w:r>
    </w:p>
    <w:p w:rsidR="005A3A13" w:rsidRDefault="005A3A13">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222222"/>
          <w:sz w:val="24"/>
          <w:szCs w:val="24"/>
          <w:highlight w:val="white"/>
        </w:rPr>
        <w:t xml:space="preserve">Wu, Y., </w:t>
      </w:r>
      <w:proofErr w:type="spellStart"/>
      <w:proofErr w:type="gramStart"/>
      <w:r>
        <w:rPr>
          <w:rFonts w:ascii="Times New Roman" w:eastAsia="Times New Roman" w:hAnsi="Times New Roman" w:cs="Times New Roman"/>
          <w:color w:val="222222"/>
          <w:sz w:val="24"/>
          <w:szCs w:val="24"/>
          <w:highlight w:val="white"/>
        </w:rPr>
        <w:t>Gu</w:t>
      </w:r>
      <w:proofErr w:type="spellEnd"/>
      <w:proofErr w:type="gramEnd"/>
      <w:r>
        <w:rPr>
          <w:rFonts w:ascii="Times New Roman" w:eastAsia="Times New Roman" w:hAnsi="Times New Roman" w:cs="Times New Roman"/>
          <w:color w:val="222222"/>
          <w:sz w:val="24"/>
          <w:szCs w:val="24"/>
          <w:highlight w:val="white"/>
        </w:rPr>
        <w:t xml:space="preserve">, F., </w:t>
      </w:r>
      <w:proofErr w:type="spellStart"/>
      <w:r>
        <w:rPr>
          <w:rFonts w:ascii="Times New Roman" w:eastAsia="Times New Roman" w:hAnsi="Times New Roman" w:cs="Times New Roman"/>
          <w:color w:val="222222"/>
          <w:sz w:val="24"/>
          <w:szCs w:val="24"/>
          <w:highlight w:val="white"/>
        </w:rPr>
        <w:t>Ji</w:t>
      </w:r>
      <w:proofErr w:type="spellEnd"/>
      <w:r>
        <w:rPr>
          <w:rFonts w:ascii="Times New Roman" w:eastAsia="Times New Roman" w:hAnsi="Times New Roman" w:cs="Times New Roman"/>
          <w:color w:val="222222"/>
          <w:sz w:val="24"/>
          <w:szCs w:val="24"/>
          <w:highlight w:val="white"/>
        </w:rPr>
        <w:t xml:space="preserve">, Y., </w:t>
      </w:r>
      <w:proofErr w:type="spellStart"/>
      <w:r>
        <w:rPr>
          <w:rFonts w:ascii="Times New Roman" w:eastAsia="Times New Roman" w:hAnsi="Times New Roman" w:cs="Times New Roman"/>
          <w:color w:val="222222"/>
          <w:sz w:val="24"/>
          <w:szCs w:val="24"/>
          <w:highlight w:val="white"/>
        </w:rPr>
        <w:t>Guo</w:t>
      </w:r>
      <w:proofErr w:type="spellEnd"/>
      <w:r>
        <w:rPr>
          <w:rFonts w:ascii="Times New Roman" w:eastAsia="Times New Roman" w:hAnsi="Times New Roman" w:cs="Times New Roman"/>
          <w:color w:val="222222"/>
          <w:sz w:val="24"/>
          <w:szCs w:val="24"/>
          <w:highlight w:val="white"/>
        </w:rPr>
        <w:t xml:space="preserve">, J. and Fan, Y., 2020. Technological capability, eco-innovation performance, and cooperative R&amp;D strategy in new energy vehicle industry: Evidence from listed companies in China. </w:t>
      </w:r>
      <w:r>
        <w:rPr>
          <w:rFonts w:ascii="Times New Roman" w:eastAsia="Times New Roman" w:hAnsi="Times New Roman" w:cs="Times New Roman"/>
          <w:i/>
          <w:color w:val="000000"/>
          <w:sz w:val="24"/>
          <w:szCs w:val="24"/>
        </w:rPr>
        <w:t>Journal of Cleaner Production</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261</w:t>
      </w:r>
      <w:r>
        <w:rPr>
          <w:rFonts w:ascii="Times New Roman" w:eastAsia="Times New Roman" w:hAnsi="Times New Roman" w:cs="Times New Roman"/>
          <w:color w:val="000000"/>
          <w:sz w:val="24"/>
          <w:szCs w:val="24"/>
        </w:rPr>
        <w:t>, p.121157.</w:t>
      </w:r>
    </w:p>
    <w:p w:rsidR="005A3A13" w:rsidRDefault="005A3A13">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222222"/>
          <w:sz w:val="24"/>
          <w:szCs w:val="24"/>
          <w:highlight w:val="white"/>
        </w:rPr>
        <w:t>Zawacki</w:t>
      </w:r>
      <w:proofErr w:type="spellEnd"/>
      <w:r>
        <w:rPr>
          <w:rFonts w:ascii="Times New Roman" w:eastAsia="Times New Roman" w:hAnsi="Times New Roman" w:cs="Times New Roman"/>
          <w:color w:val="222222"/>
          <w:sz w:val="24"/>
          <w:szCs w:val="24"/>
          <w:highlight w:val="white"/>
        </w:rPr>
        <w:t xml:space="preserve">-Richter, O., </w:t>
      </w:r>
      <w:proofErr w:type="spellStart"/>
      <w:r>
        <w:rPr>
          <w:rFonts w:ascii="Times New Roman" w:eastAsia="Times New Roman" w:hAnsi="Times New Roman" w:cs="Times New Roman"/>
          <w:color w:val="222222"/>
          <w:sz w:val="24"/>
          <w:szCs w:val="24"/>
          <w:highlight w:val="white"/>
        </w:rPr>
        <w:t>Kerres</w:t>
      </w:r>
      <w:proofErr w:type="spellEnd"/>
      <w:r>
        <w:rPr>
          <w:rFonts w:ascii="Times New Roman" w:eastAsia="Times New Roman" w:hAnsi="Times New Roman" w:cs="Times New Roman"/>
          <w:color w:val="222222"/>
          <w:sz w:val="24"/>
          <w:szCs w:val="24"/>
          <w:highlight w:val="white"/>
        </w:rPr>
        <w:t xml:space="preserve">, M., </w:t>
      </w:r>
      <w:proofErr w:type="spellStart"/>
      <w:r>
        <w:rPr>
          <w:rFonts w:ascii="Times New Roman" w:eastAsia="Times New Roman" w:hAnsi="Times New Roman" w:cs="Times New Roman"/>
          <w:color w:val="222222"/>
          <w:sz w:val="24"/>
          <w:szCs w:val="24"/>
          <w:highlight w:val="white"/>
        </w:rPr>
        <w:t>Bedenlier</w:t>
      </w:r>
      <w:proofErr w:type="spellEnd"/>
      <w:r>
        <w:rPr>
          <w:rFonts w:ascii="Times New Roman" w:eastAsia="Times New Roman" w:hAnsi="Times New Roman" w:cs="Times New Roman"/>
          <w:color w:val="222222"/>
          <w:sz w:val="24"/>
          <w:szCs w:val="24"/>
          <w:highlight w:val="white"/>
        </w:rPr>
        <w:t xml:space="preserve">, S., Bond, M. and </w:t>
      </w:r>
      <w:proofErr w:type="spellStart"/>
      <w:r>
        <w:rPr>
          <w:rFonts w:ascii="Times New Roman" w:eastAsia="Times New Roman" w:hAnsi="Times New Roman" w:cs="Times New Roman"/>
          <w:color w:val="222222"/>
          <w:sz w:val="24"/>
          <w:szCs w:val="24"/>
          <w:highlight w:val="white"/>
        </w:rPr>
        <w:t>Buntins</w:t>
      </w:r>
      <w:proofErr w:type="spellEnd"/>
      <w:r>
        <w:rPr>
          <w:rFonts w:ascii="Times New Roman" w:eastAsia="Times New Roman" w:hAnsi="Times New Roman" w:cs="Times New Roman"/>
          <w:color w:val="222222"/>
          <w:sz w:val="24"/>
          <w:szCs w:val="24"/>
          <w:highlight w:val="white"/>
        </w:rPr>
        <w:t xml:space="preserve">, K., 2020. </w:t>
      </w:r>
      <w:r>
        <w:rPr>
          <w:rFonts w:ascii="Times New Roman" w:eastAsia="Times New Roman" w:hAnsi="Times New Roman" w:cs="Times New Roman"/>
          <w:i/>
          <w:color w:val="000000"/>
          <w:sz w:val="24"/>
          <w:szCs w:val="24"/>
        </w:rPr>
        <w:t>Systematic reviews in educational research: Methodology, perspectives and application</w:t>
      </w:r>
      <w:r>
        <w:rPr>
          <w:rFonts w:ascii="Times New Roman" w:eastAsia="Times New Roman" w:hAnsi="Times New Roman" w:cs="Times New Roman"/>
          <w:color w:val="000000"/>
          <w:sz w:val="24"/>
          <w:szCs w:val="24"/>
        </w:rPr>
        <w:t xml:space="preserve"> (p. 161). </w:t>
      </w:r>
      <w:proofErr w:type="gramStart"/>
      <w:r>
        <w:rPr>
          <w:rFonts w:ascii="Times New Roman" w:eastAsia="Times New Roman" w:hAnsi="Times New Roman" w:cs="Times New Roman"/>
          <w:color w:val="000000"/>
          <w:sz w:val="24"/>
          <w:szCs w:val="24"/>
        </w:rPr>
        <w:t>Springer Nature.</w:t>
      </w:r>
      <w:proofErr w:type="gramEnd"/>
    </w:p>
    <w:p w:rsidR="005A3A13" w:rsidRDefault="005A3A13">
      <w:pPr>
        <w:pBdr>
          <w:top w:val="nil"/>
          <w:left w:val="nil"/>
          <w:bottom w:val="nil"/>
          <w:right w:val="nil"/>
          <w:between w:val="nil"/>
        </w:pBdr>
        <w:spacing w:line="36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color w:val="222222"/>
          <w:sz w:val="24"/>
          <w:szCs w:val="24"/>
          <w:highlight w:val="white"/>
        </w:rPr>
        <w:t>Zhao, Q., Hu, L., Li, W., Liu, C., Jiang, M. and Shi, J., 2020.</w:t>
      </w:r>
      <w:proofErr w:type="gramEnd"/>
      <w:r>
        <w:rPr>
          <w:rFonts w:ascii="Times New Roman" w:eastAsia="Times New Roman" w:hAnsi="Times New Roman" w:cs="Times New Roman"/>
          <w:color w:val="222222"/>
          <w:sz w:val="24"/>
          <w:szCs w:val="24"/>
          <w:highlight w:val="white"/>
        </w:rPr>
        <w:t xml:space="preserve"> </w:t>
      </w:r>
      <w:proofErr w:type="gramStart"/>
      <w:r>
        <w:rPr>
          <w:rFonts w:ascii="Times New Roman" w:eastAsia="Times New Roman" w:hAnsi="Times New Roman" w:cs="Times New Roman"/>
          <w:color w:val="222222"/>
          <w:sz w:val="24"/>
          <w:szCs w:val="24"/>
          <w:highlight w:val="white"/>
        </w:rPr>
        <w:t>Recovery and regeneration of spent lithium-ion batteries from new energy vehicles.</w:t>
      </w:r>
      <w:proofErr w:type="gramEnd"/>
      <w:r>
        <w:rPr>
          <w:rFonts w:ascii="Times New Roman" w:eastAsia="Times New Roman" w:hAnsi="Times New Roman" w:cs="Times New Roman"/>
          <w:color w:val="222222"/>
          <w:sz w:val="24"/>
          <w:szCs w:val="24"/>
          <w:highlight w:val="white"/>
        </w:rPr>
        <w:t xml:space="preserve"> </w:t>
      </w:r>
      <w:proofErr w:type="gramStart"/>
      <w:r>
        <w:rPr>
          <w:rFonts w:ascii="Times New Roman" w:eastAsia="Times New Roman" w:hAnsi="Times New Roman" w:cs="Times New Roman"/>
          <w:i/>
          <w:color w:val="222222"/>
          <w:sz w:val="24"/>
          <w:szCs w:val="24"/>
          <w:highlight w:val="white"/>
        </w:rPr>
        <w:t>Frontiers in Chemistry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8</w:t>
      </w:r>
      <w:r>
        <w:rPr>
          <w:rFonts w:ascii="Times New Roman" w:eastAsia="Times New Roman" w:hAnsi="Times New Roman" w:cs="Times New Roman"/>
          <w:color w:val="222222"/>
          <w:sz w:val="24"/>
          <w:szCs w:val="24"/>
          <w:highlight w:val="white"/>
        </w:rPr>
        <w:t>, p.807.</w:t>
      </w:r>
      <w:proofErr w:type="gramEnd"/>
    </w:p>
    <w:p w:rsidR="00451978" w:rsidRDefault="00451978">
      <w:pPr>
        <w:pBdr>
          <w:top w:val="nil"/>
          <w:left w:val="nil"/>
          <w:bottom w:val="nil"/>
          <w:right w:val="nil"/>
          <w:between w:val="nil"/>
        </w:pBdr>
        <w:spacing w:line="360" w:lineRule="auto"/>
        <w:jc w:val="both"/>
        <w:rPr>
          <w:rFonts w:ascii="Times New Roman" w:eastAsia="Times New Roman" w:hAnsi="Times New Roman" w:cs="Times New Roman"/>
          <w:sz w:val="24"/>
          <w:szCs w:val="24"/>
        </w:rPr>
      </w:pPr>
    </w:p>
    <w:sectPr w:rsidR="00451978" w:rsidSect="000469DC">
      <w:footerReference w:type="default" r:id="rId10"/>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6D2866" w:rsidRDefault="006D2866" w:rsidP="000469DC">
      <w:pPr>
        <w:spacing w:line="240" w:lineRule="auto"/>
      </w:pPr>
      <w:r>
        <w:separator/>
      </w:r>
    </w:p>
  </w:endnote>
  <w:endnote w:type="continuationSeparator" w:id="0">
    <w:p w:rsidR="006D2866" w:rsidRDefault="006D2866" w:rsidP="000469D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0469DC" w:rsidRDefault="00A61197">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sidR="003A7EAD">
      <w:rPr>
        <w:color w:val="000000"/>
      </w:rPr>
      <w:instrText>PAGE</w:instrText>
    </w:r>
    <w:r>
      <w:rPr>
        <w:color w:val="000000"/>
      </w:rPr>
      <w:fldChar w:fldCharType="separate"/>
    </w:r>
    <w:r w:rsidR="007F70B0">
      <w:rPr>
        <w:noProof/>
        <w:color w:val="000000"/>
      </w:rPr>
      <w:t>8</w:t>
    </w:r>
    <w:r>
      <w:rPr>
        <w:color w:val="000000"/>
      </w:rPr>
      <w:fldChar w:fldCharType="end"/>
    </w:r>
  </w:p>
  <w:p w:rsidR="000469DC" w:rsidRDefault="000469DC">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6D2866" w:rsidRDefault="006D2866" w:rsidP="000469DC">
      <w:pPr>
        <w:spacing w:line="240" w:lineRule="auto"/>
      </w:pPr>
      <w:r>
        <w:separator/>
      </w:r>
    </w:p>
  </w:footnote>
  <w:footnote w:type="continuationSeparator" w:id="0">
    <w:p w:rsidR="006D2866" w:rsidRDefault="006D2866" w:rsidP="000469DC">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B1C38D5"/>
    <w:multiLevelType w:val="multilevel"/>
    <w:tmpl w:val="E92CE08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74E41191"/>
    <w:multiLevelType w:val="multilevel"/>
    <w:tmpl w:val="757A480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0469DC"/>
    <w:rsid w:val="000469DC"/>
    <w:rsid w:val="000C18C2"/>
    <w:rsid w:val="001C5709"/>
    <w:rsid w:val="002B5A7E"/>
    <w:rsid w:val="00323E7A"/>
    <w:rsid w:val="003A7EAD"/>
    <w:rsid w:val="00451978"/>
    <w:rsid w:val="005A3A13"/>
    <w:rsid w:val="005D6AFF"/>
    <w:rsid w:val="006D2866"/>
    <w:rsid w:val="007F70B0"/>
    <w:rsid w:val="00A6119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2703E"/>
  </w:style>
  <w:style w:type="paragraph" w:styleId="Heading1">
    <w:name w:val="heading 1"/>
    <w:basedOn w:val="Normal2"/>
    <w:next w:val="Normal2"/>
    <w:rsid w:val="00371754"/>
    <w:pPr>
      <w:keepNext/>
      <w:keepLines/>
      <w:spacing w:before="240" w:after="240" w:line="360" w:lineRule="auto"/>
      <w:jc w:val="both"/>
      <w:outlineLvl w:val="0"/>
    </w:pPr>
    <w:rPr>
      <w:rFonts w:ascii="Times New Roman" w:eastAsia="Times New Roman" w:hAnsi="Times New Roman" w:cs="Times New Roman"/>
      <w:b/>
      <w:sz w:val="24"/>
      <w:szCs w:val="24"/>
    </w:rPr>
  </w:style>
  <w:style w:type="paragraph" w:styleId="Heading2">
    <w:name w:val="heading 2"/>
    <w:basedOn w:val="Normal2"/>
    <w:next w:val="Normal2"/>
    <w:rsid w:val="00371754"/>
    <w:pPr>
      <w:keepNext/>
      <w:keepLines/>
      <w:spacing w:before="240" w:after="240" w:line="360" w:lineRule="auto"/>
      <w:jc w:val="both"/>
      <w:outlineLvl w:val="1"/>
    </w:pPr>
    <w:rPr>
      <w:rFonts w:ascii="Times New Roman" w:eastAsia="Times New Roman" w:hAnsi="Times New Roman" w:cs="Times New Roman"/>
      <w:b/>
      <w:sz w:val="24"/>
      <w:szCs w:val="24"/>
    </w:rPr>
  </w:style>
  <w:style w:type="paragraph" w:styleId="Heading3">
    <w:name w:val="heading 3"/>
    <w:basedOn w:val="Normal2"/>
    <w:next w:val="Normal2"/>
    <w:rsid w:val="00371754"/>
    <w:pPr>
      <w:keepNext/>
      <w:keepLines/>
      <w:spacing w:before="320" w:after="80"/>
      <w:outlineLvl w:val="2"/>
    </w:pPr>
    <w:rPr>
      <w:color w:val="434343"/>
      <w:sz w:val="28"/>
      <w:szCs w:val="28"/>
    </w:rPr>
  </w:style>
  <w:style w:type="paragraph" w:styleId="Heading4">
    <w:name w:val="heading 4"/>
    <w:basedOn w:val="Normal2"/>
    <w:next w:val="Normal2"/>
    <w:rsid w:val="00371754"/>
    <w:pPr>
      <w:keepNext/>
      <w:keepLines/>
      <w:spacing w:before="280" w:after="80"/>
      <w:outlineLvl w:val="3"/>
    </w:pPr>
    <w:rPr>
      <w:color w:val="666666"/>
      <w:sz w:val="24"/>
      <w:szCs w:val="24"/>
    </w:rPr>
  </w:style>
  <w:style w:type="paragraph" w:styleId="Heading5">
    <w:name w:val="heading 5"/>
    <w:basedOn w:val="Normal2"/>
    <w:next w:val="Normal2"/>
    <w:rsid w:val="00371754"/>
    <w:pPr>
      <w:keepNext/>
      <w:keepLines/>
      <w:spacing w:before="240" w:after="80"/>
      <w:outlineLvl w:val="4"/>
    </w:pPr>
    <w:rPr>
      <w:color w:val="666666"/>
    </w:rPr>
  </w:style>
  <w:style w:type="paragraph" w:styleId="Heading6">
    <w:name w:val="heading 6"/>
    <w:basedOn w:val="Normal2"/>
    <w:next w:val="Normal2"/>
    <w:rsid w:val="00371754"/>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0469DC"/>
  </w:style>
  <w:style w:type="paragraph" w:styleId="Title">
    <w:name w:val="Title"/>
    <w:basedOn w:val="Normal2"/>
    <w:next w:val="Normal2"/>
    <w:rsid w:val="00371754"/>
    <w:pPr>
      <w:keepNext/>
      <w:keepLines/>
      <w:jc w:val="center"/>
    </w:pPr>
    <w:rPr>
      <w:rFonts w:ascii="Times New Roman" w:eastAsia="Times New Roman" w:hAnsi="Times New Roman" w:cs="Times New Roman"/>
      <w:b/>
      <w:sz w:val="36"/>
      <w:szCs w:val="36"/>
    </w:rPr>
  </w:style>
  <w:style w:type="paragraph" w:customStyle="1" w:styleId="Normal2">
    <w:name w:val="Normal2"/>
    <w:rsid w:val="00371754"/>
  </w:style>
  <w:style w:type="paragraph" w:styleId="Subtitle">
    <w:name w:val="Subtitle"/>
    <w:basedOn w:val="Normal"/>
    <w:next w:val="Normal"/>
    <w:rsid w:val="000469DC"/>
    <w:pPr>
      <w:keepNext/>
      <w:keepLines/>
      <w:pBdr>
        <w:top w:val="nil"/>
        <w:left w:val="nil"/>
        <w:bottom w:val="nil"/>
        <w:right w:val="nil"/>
        <w:between w:val="nil"/>
      </w:pBdr>
      <w:spacing w:after="320"/>
    </w:pPr>
    <w:rPr>
      <w:color w:val="666666"/>
      <w:sz w:val="30"/>
      <w:szCs w:val="30"/>
    </w:rPr>
  </w:style>
  <w:style w:type="table" w:customStyle="1" w:styleId="a">
    <w:basedOn w:val="TableNormal"/>
    <w:rsid w:val="00371754"/>
    <w:tblPr>
      <w:tblStyleRowBandSize w:val="1"/>
      <w:tblStyleColBandSize w:val="1"/>
      <w:tblInd w:w="0" w:type="dxa"/>
      <w:tblCellMar>
        <w:top w:w="100" w:type="dxa"/>
        <w:left w:w="100" w:type="dxa"/>
        <w:bottom w:w="100" w:type="dxa"/>
        <w:right w:w="100" w:type="dxa"/>
      </w:tblCellMar>
    </w:tblPr>
  </w:style>
  <w:style w:type="paragraph" w:styleId="Header">
    <w:name w:val="header"/>
    <w:basedOn w:val="Normal"/>
    <w:link w:val="HeaderChar"/>
    <w:uiPriority w:val="99"/>
    <w:semiHidden/>
    <w:unhideWhenUsed/>
    <w:rsid w:val="00AF7741"/>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AF7741"/>
  </w:style>
  <w:style w:type="paragraph" w:styleId="Footer">
    <w:name w:val="footer"/>
    <w:basedOn w:val="Normal"/>
    <w:link w:val="FooterChar"/>
    <w:uiPriority w:val="99"/>
    <w:unhideWhenUsed/>
    <w:rsid w:val="00AF7741"/>
    <w:pPr>
      <w:tabs>
        <w:tab w:val="center" w:pos="4680"/>
        <w:tab w:val="right" w:pos="9360"/>
      </w:tabs>
      <w:spacing w:line="240" w:lineRule="auto"/>
    </w:pPr>
  </w:style>
  <w:style w:type="character" w:customStyle="1" w:styleId="FooterChar">
    <w:name w:val="Footer Char"/>
    <w:basedOn w:val="DefaultParagraphFont"/>
    <w:link w:val="Footer"/>
    <w:uiPriority w:val="99"/>
    <w:rsid w:val="00AF7741"/>
  </w:style>
  <w:style w:type="paragraph" w:styleId="TOCHeading">
    <w:name w:val="TOC Heading"/>
    <w:basedOn w:val="Heading1"/>
    <w:next w:val="Normal"/>
    <w:uiPriority w:val="39"/>
    <w:semiHidden/>
    <w:unhideWhenUsed/>
    <w:qFormat/>
    <w:rsid w:val="00AF7741"/>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AF7741"/>
    <w:pPr>
      <w:spacing w:after="100"/>
    </w:pPr>
  </w:style>
  <w:style w:type="paragraph" w:styleId="TOC2">
    <w:name w:val="toc 2"/>
    <w:basedOn w:val="Normal"/>
    <w:next w:val="Normal"/>
    <w:autoRedefine/>
    <w:uiPriority w:val="39"/>
    <w:unhideWhenUsed/>
    <w:rsid w:val="00AF7741"/>
    <w:pPr>
      <w:spacing w:after="100"/>
      <w:ind w:left="220"/>
    </w:pPr>
  </w:style>
  <w:style w:type="character" w:styleId="Hyperlink">
    <w:name w:val="Hyperlink"/>
    <w:basedOn w:val="DefaultParagraphFont"/>
    <w:uiPriority w:val="99"/>
    <w:unhideWhenUsed/>
    <w:rsid w:val="00AF7741"/>
    <w:rPr>
      <w:color w:val="0000FF" w:themeColor="hyperlink"/>
      <w:u w:val="single"/>
    </w:rPr>
  </w:style>
  <w:style w:type="paragraph" w:styleId="BalloonText">
    <w:name w:val="Balloon Text"/>
    <w:basedOn w:val="Normal"/>
    <w:link w:val="BalloonTextChar"/>
    <w:uiPriority w:val="99"/>
    <w:semiHidden/>
    <w:unhideWhenUsed/>
    <w:rsid w:val="00AF774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F7741"/>
    <w:rPr>
      <w:rFonts w:ascii="Tahoma" w:hAnsi="Tahoma" w:cs="Tahoma"/>
      <w:sz w:val="16"/>
      <w:szCs w:val="16"/>
    </w:rPr>
  </w:style>
  <w:style w:type="table" w:customStyle="1" w:styleId="a0">
    <w:basedOn w:val="TableNormal"/>
    <w:rsid w:val="000469DC"/>
    <w:tblPr>
      <w:tblStyleRowBandSize w:val="1"/>
      <w:tblStyleColBandSize w:val="1"/>
      <w:tblInd w:w="0" w:type="dxa"/>
      <w:tblCellMar>
        <w:top w:w="100" w:type="dxa"/>
        <w:left w:w="100" w:type="dxa"/>
        <w:bottom w:w="100" w:type="dxa"/>
        <w:right w:w="100" w:type="dxa"/>
      </w:tblCellMar>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juRenc/IE606maWOvt0eefBJ2Ww==">AMUW2mXNjJ+ASTBN6xtmHoayOAaf5v4zQ9r7ECSKnPTBH1nKMFTIQu1dg/FM6QfH4/SIN8Fen4GKoIi77YNfnpaLQmEdKL2pL01PHJ61f9tXh1QXJxyAYKOeFeAnSWSAttdDUaYxBIQD3tYiF5Uc+kwUQ7uW/0CzpMJQxoXhAASm3cTTSsRwI4UHTbCxyDdKIY0BOCHgz+KySSiqGvAmSF0uB4nkw8Xpz9x+HLTnJmcEUb7WxSnOJCbksOQnWMNFRSDLWRru1TOoVLi6FvQj7cWygcws9xkOu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1</Pages>
  <Words>2464</Words>
  <Characters>14049</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16481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RT306</dc:creator>
  <cp:lastModifiedBy>Acer</cp:lastModifiedBy>
  <cp:revision>6</cp:revision>
  <dcterms:created xsi:type="dcterms:W3CDTF">2022-08-22T12:28:00Z</dcterms:created>
  <dcterms:modified xsi:type="dcterms:W3CDTF">2022-08-28T20:10:00Z</dcterms:modified>
</cp:coreProperties>
</file>