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FB5FBFF" w14:textId="6EBBDDC1" w:rsidR="00442F4C" w:rsidRDefault="00442F4C" w:rsidP="00951CBD">
      <w:pPr>
        <w:rPr>
          <w:rFonts w:ascii="Comic Sans MS" w:hAnsi="Comic Sans MS"/>
          <w:b/>
          <w:bCs/>
          <w:sz w:val="16"/>
          <w:szCs w:val="16"/>
        </w:rPr>
      </w:pPr>
      <w:r w:rsidRPr="00442F4C">
        <w:rPr>
          <w:rFonts w:ascii="Comic Sans MS" w:hAnsi="Comic Sans MS"/>
          <w:b/>
          <w:bCs/>
          <w:sz w:val="16"/>
          <w:szCs w:val="16"/>
        </w:rPr>
        <w:drawing>
          <wp:inline distT="0" distB="0" distL="0" distR="0" wp14:anchorId="383722BC" wp14:editId="253DD391">
            <wp:extent cx="5731510" cy="2105025"/>
            <wp:effectExtent l="0" t="0" r="2540" b="9525"/>
            <wp:docPr id="10955888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5588883" name=""/>
                    <pic:cNvPicPr/>
                  </pic:nvPicPr>
                  <pic:blipFill>
                    <a:blip r:embed="rId5"/>
                    <a:stretch>
                      <a:fillRect/>
                    </a:stretch>
                  </pic:blipFill>
                  <pic:spPr>
                    <a:xfrm>
                      <a:off x="0" y="0"/>
                      <a:ext cx="5731510" cy="2105025"/>
                    </a:xfrm>
                    <a:prstGeom prst="rect">
                      <a:avLst/>
                    </a:prstGeom>
                  </pic:spPr>
                </pic:pic>
              </a:graphicData>
            </a:graphic>
          </wp:inline>
        </w:drawing>
      </w:r>
    </w:p>
    <w:p w14:paraId="2FE8C5B1" w14:textId="577B2446" w:rsidR="00CF36F0" w:rsidRDefault="00CF36F0" w:rsidP="00951CBD">
      <w:pPr>
        <w:rPr>
          <w:rFonts w:ascii="Comic Sans MS" w:hAnsi="Comic Sans MS"/>
          <w:b/>
          <w:bCs/>
          <w:sz w:val="16"/>
          <w:szCs w:val="16"/>
        </w:rPr>
      </w:pPr>
      <w:r w:rsidRPr="00CF36F0">
        <w:rPr>
          <w:rFonts w:ascii="Comic Sans MS" w:hAnsi="Comic Sans MS"/>
          <w:b/>
          <w:bCs/>
          <w:sz w:val="16"/>
          <w:szCs w:val="16"/>
        </w:rPr>
        <w:drawing>
          <wp:inline distT="0" distB="0" distL="0" distR="0" wp14:anchorId="2A2B7D67" wp14:editId="28E62F3E">
            <wp:extent cx="5731510" cy="2122170"/>
            <wp:effectExtent l="0" t="0" r="2540" b="0"/>
            <wp:docPr id="3089264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8926424" name=""/>
                    <pic:cNvPicPr/>
                  </pic:nvPicPr>
                  <pic:blipFill>
                    <a:blip r:embed="rId6"/>
                    <a:stretch>
                      <a:fillRect/>
                    </a:stretch>
                  </pic:blipFill>
                  <pic:spPr>
                    <a:xfrm>
                      <a:off x="0" y="0"/>
                      <a:ext cx="5731510" cy="2122170"/>
                    </a:xfrm>
                    <a:prstGeom prst="rect">
                      <a:avLst/>
                    </a:prstGeom>
                  </pic:spPr>
                </pic:pic>
              </a:graphicData>
            </a:graphic>
          </wp:inline>
        </w:drawing>
      </w:r>
    </w:p>
    <w:p w14:paraId="59EBBC75" w14:textId="719E263D" w:rsidR="00CF36F0" w:rsidRDefault="00C6552A" w:rsidP="00951CBD">
      <w:pPr>
        <w:rPr>
          <w:rFonts w:ascii="Comic Sans MS" w:hAnsi="Comic Sans MS"/>
          <w:b/>
          <w:bCs/>
          <w:sz w:val="16"/>
          <w:szCs w:val="16"/>
        </w:rPr>
      </w:pPr>
      <w:r w:rsidRPr="00C6552A">
        <w:rPr>
          <w:rFonts w:ascii="Comic Sans MS" w:hAnsi="Comic Sans MS"/>
          <w:b/>
          <w:bCs/>
          <w:sz w:val="16"/>
          <w:szCs w:val="16"/>
        </w:rPr>
        <w:drawing>
          <wp:inline distT="0" distB="0" distL="0" distR="0" wp14:anchorId="5B2DD98F" wp14:editId="40DF1F12">
            <wp:extent cx="5731510" cy="1576705"/>
            <wp:effectExtent l="0" t="0" r="2540" b="4445"/>
            <wp:docPr id="12746539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4653914" name=""/>
                    <pic:cNvPicPr/>
                  </pic:nvPicPr>
                  <pic:blipFill>
                    <a:blip r:embed="rId7"/>
                    <a:stretch>
                      <a:fillRect/>
                    </a:stretch>
                  </pic:blipFill>
                  <pic:spPr>
                    <a:xfrm>
                      <a:off x="0" y="0"/>
                      <a:ext cx="5731510" cy="1576705"/>
                    </a:xfrm>
                    <a:prstGeom prst="rect">
                      <a:avLst/>
                    </a:prstGeom>
                  </pic:spPr>
                </pic:pic>
              </a:graphicData>
            </a:graphic>
          </wp:inline>
        </w:drawing>
      </w:r>
    </w:p>
    <w:p w14:paraId="063A3529" w14:textId="3BD1D556" w:rsidR="004046E1" w:rsidRDefault="004046E1" w:rsidP="00951CBD">
      <w:pPr>
        <w:rPr>
          <w:rFonts w:ascii="Comic Sans MS" w:hAnsi="Comic Sans MS"/>
          <w:b/>
          <w:bCs/>
          <w:sz w:val="16"/>
          <w:szCs w:val="16"/>
        </w:rPr>
      </w:pPr>
      <w:r w:rsidRPr="004046E1">
        <w:rPr>
          <w:rFonts w:ascii="Comic Sans MS" w:hAnsi="Comic Sans MS"/>
          <w:b/>
          <w:bCs/>
          <w:sz w:val="16"/>
          <w:szCs w:val="16"/>
        </w:rPr>
        <w:drawing>
          <wp:inline distT="0" distB="0" distL="0" distR="0" wp14:anchorId="7BF21D07" wp14:editId="3C4791C2">
            <wp:extent cx="5731510" cy="1863725"/>
            <wp:effectExtent l="0" t="0" r="2540" b="3175"/>
            <wp:docPr id="12933597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3359735" name=""/>
                    <pic:cNvPicPr/>
                  </pic:nvPicPr>
                  <pic:blipFill>
                    <a:blip r:embed="rId8"/>
                    <a:stretch>
                      <a:fillRect/>
                    </a:stretch>
                  </pic:blipFill>
                  <pic:spPr>
                    <a:xfrm>
                      <a:off x="0" y="0"/>
                      <a:ext cx="5731510" cy="1863725"/>
                    </a:xfrm>
                    <a:prstGeom prst="rect">
                      <a:avLst/>
                    </a:prstGeom>
                  </pic:spPr>
                </pic:pic>
              </a:graphicData>
            </a:graphic>
          </wp:inline>
        </w:drawing>
      </w:r>
    </w:p>
    <w:p w14:paraId="1D8BEBEF" w14:textId="77777777" w:rsidR="004046E1" w:rsidRDefault="004046E1" w:rsidP="00951CBD">
      <w:pPr>
        <w:rPr>
          <w:rFonts w:ascii="Comic Sans MS" w:hAnsi="Comic Sans MS"/>
          <w:b/>
          <w:bCs/>
          <w:sz w:val="16"/>
          <w:szCs w:val="16"/>
        </w:rPr>
      </w:pPr>
    </w:p>
    <w:p w14:paraId="49C95420" w14:textId="77777777" w:rsidR="00442F4C" w:rsidRDefault="00442F4C" w:rsidP="00951CBD">
      <w:pPr>
        <w:rPr>
          <w:rFonts w:ascii="Comic Sans MS" w:hAnsi="Comic Sans MS"/>
          <w:b/>
          <w:bCs/>
          <w:sz w:val="16"/>
          <w:szCs w:val="16"/>
        </w:rPr>
      </w:pPr>
    </w:p>
    <w:p w14:paraId="7B046DDF" w14:textId="77777777" w:rsidR="006B0C4C" w:rsidRDefault="006B0C4C" w:rsidP="00951CBD">
      <w:pPr>
        <w:rPr>
          <w:rFonts w:ascii="Comic Sans MS" w:hAnsi="Comic Sans MS"/>
          <w:b/>
          <w:bCs/>
          <w:sz w:val="16"/>
          <w:szCs w:val="16"/>
        </w:rPr>
      </w:pPr>
    </w:p>
    <w:p w14:paraId="33F75E69" w14:textId="08D55401" w:rsidR="00951CBD" w:rsidRPr="00573BC9" w:rsidRDefault="00951CBD" w:rsidP="00573BC9">
      <w:pPr>
        <w:jc w:val="center"/>
        <w:rPr>
          <w:rFonts w:ascii="Comic Sans MS" w:hAnsi="Comic Sans MS"/>
          <w:b/>
          <w:bCs/>
        </w:rPr>
      </w:pPr>
      <w:r w:rsidRPr="00573BC9">
        <w:rPr>
          <w:rFonts w:ascii="Comic Sans MS" w:hAnsi="Comic Sans MS"/>
          <w:b/>
          <w:bCs/>
        </w:rPr>
        <w:lastRenderedPageBreak/>
        <w:t>Mohammed Faisal</w:t>
      </w:r>
    </w:p>
    <w:p w14:paraId="33EDA7C1" w14:textId="77777777" w:rsidR="00951CBD" w:rsidRPr="00573BC9" w:rsidRDefault="00951CBD" w:rsidP="00573BC9">
      <w:pPr>
        <w:jc w:val="center"/>
        <w:rPr>
          <w:rFonts w:ascii="Comic Sans MS" w:hAnsi="Comic Sans MS"/>
        </w:rPr>
      </w:pPr>
      <w:r w:rsidRPr="00573BC9">
        <w:rPr>
          <w:rFonts w:ascii="Comic Sans MS" w:hAnsi="Comic Sans MS"/>
        </w:rPr>
        <w:t xml:space="preserve">Email: </w:t>
      </w:r>
      <w:hyperlink r:id="rId9" w:history="1">
        <w:r w:rsidRPr="00573BC9">
          <w:rPr>
            <w:rStyle w:val="Hyperlink"/>
            <w:rFonts w:ascii="Comic Sans MS" w:hAnsi="Comic Sans MS"/>
          </w:rPr>
          <w:t>mohammedfaisal543@hotmail.com</w:t>
        </w:r>
      </w:hyperlink>
      <w:r w:rsidRPr="00573BC9">
        <w:rPr>
          <w:rFonts w:ascii="Comic Sans MS" w:hAnsi="Comic Sans MS"/>
        </w:rPr>
        <w:br/>
        <w:t>Phone: 07913180057</w:t>
      </w:r>
    </w:p>
    <w:p w14:paraId="3256FF4D" w14:textId="77777777" w:rsidR="00A6568F" w:rsidRPr="00573BC9" w:rsidRDefault="00A6568F" w:rsidP="00573BC9">
      <w:pPr>
        <w:jc w:val="center"/>
        <w:rPr>
          <w:rFonts w:ascii="Comic Sans MS" w:hAnsi="Comic Sans MS"/>
          <w:b/>
          <w:bCs/>
        </w:rPr>
      </w:pPr>
      <w:r w:rsidRPr="00573BC9">
        <w:rPr>
          <w:rFonts w:ascii="Comic Sans MS" w:hAnsi="Comic Sans MS"/>
          <w:b/>
          <w:bCs/>
        </w:rPr>
        <w:t>Education</w:t>
      </w:r>
    </w:p>
    <w:p w14:paraId="4E8CEF35" w14:textId="77777777" w:rsidR="00A6568F" w:rsidRPr="00573BC9" w:rsidRDefault="00A6568F" w:rsidP="00573BC9">
      <w:pPr>
        <w:jc w:val="center"/>
        <w:rPr>
          <w:rFonts w:ascii="Comic Sans MS" w:hAnsi="Comic Sans MS"/>
          <w:b/>
          <w:bCs/>
        </w:rPr>
      </w:pPr>
      <w:r w:rsidRPr="00573BC9">
        <w:rPr>
          <w:rFonts w:ascii="Comic Sans MS" w:hAnsi="Comic Sans MS"/>
          <w:b/>
          <w:bCs/>
        </w:rPr>
        <w:t>South &amp; City Birmingham College</w:t>
      </w:r>
    </w:p>
    <w:p w14:paraId="0FC1B3FA" w14:textId="77777777" w:rsidR="00A6568F" w:rsidRPr="00573BC9" w:rsidRDefault="00A6568F" w:rsidP="00573BC9">
      <w:pPr>
        <w:jc w:val="center"/>
        <w:rPr>
          <w:rFonts w:ascii="Comic Sans MS" w:hAnsi="Comic Sans MS"/>
        </w:rPr>
      </w:pPr>
      <w:r w:rsidRPr="00573BC9">
        <w:rPr>
          <w:rFonts w:ascii="Comic Sans MS" w:hAnsi="Comic Sans MS"/>
          <w:b/>
          <w:bCs/>
        </w:rPr>
        <w:t>Vehicle Body Repair &amp; Paint – Level 2 (Pass)</w:t>
      </w:r>
    </w:p>
    <w:p w14:paraId="15222AA1" w14:textId="539C235F" w:rsidR="00A6568F" w:rsidRPr="00573BC9" w:rsidRDefault="00A6568F" w:rsidP="00573BC9">
      <w:pPr>
        <w:jc w:val="center"/>
        <w:rPr>
          <w:rFonts w:ascii="Comic Sans MS" w:hAnsi="Comic Sans MS"/>
          <w:b/>
          <w:bCs/>
        </w:rPr>
      </w:pPr>
      <w:r w:rsidRPr="00573BC9">
        <w:rPr>
          <w:rFonts w:ascii="Comic Sans MS" w:hAnsi="Comic Sans MS"/>
          <w:b/>
          <w:bCs/>
        </w:rPr>
        <w:t>Yardley’s</w:t>
      </w:r>
      <w:r w:rsidRPr="00573BC9">
        <w:rPr>
          <w:rFonts w:ascii="Comic Sans MS" w:hAnsi="Comic Sans MS"/>
          <w:b/>
          <w:bCs/>
        </w:rPr>
        <w:t xml:space="preserve"> School</w:t>
      </w:r>
    </w:p>
    <w:p w14:paraId="5ACA2DCA" w14:textId="77777777" w:rsidR="00A6568F" w:rsidRPr="00573BC9" w:rsidRDefault="00A6568F" w:rsidP="00573BC9">
      <w:pPr>
        <w:jc w:val="center"/>
        <w:rPr>
          <w:rFonts w:ascii="Comic Sans MS" w:hAnsi="Comic Sans MS"/>
        </w:rPr>
      </w:pPr>
      <w:r w:rsidRPr="00573BC9">
        <w:rPr>
          <w:rFonts w:ascii="Comic Sans MS" w:hAnsi="Comic Sans MS"/>
          <w:b/>
          <w:bCs/>
        </w:rPr>
        <w:t>5 GCSEs (A–C or Equivalent)</w:t>
      </w:r>
      <w:r w:rsidRPr="00573BC9">
        <w:rPr>
          <w:rFonts w:ascii="Comic Sans MS" w:hAnsi="Comic Sans MS"/>
        </w:rPr>
        <w:t xml:space="preserve"> including:</w:t>
      </w:r>
    </w:p>
    <w:p w14:paraId="194B8D48" w14:textId="77777777" w:rsidR="00A6568F" w:rsidRPr="00573BC9" w:rsidRDefault="00A6568F" w:rsidP="00573BC9">
      <w:pPr>
        <w:numPr>
          <w:ilvl w:val="0"/>
          <w:numId w:val="4"/>
        </w:numPr>
        <w:jc w:val="center"/>
        <w:rPr>
          <w:rFonts w:ascii="Comic Sans MS" w:hAnsi="Comic Sans MS"/>
        </w:rPr>
      </w:pPr>
      <w:r w:rsidRPr="00573BC9">
        <w:rPr>
          <w:rFonts w:ascii="Comic Sans MS" w:hAnsi="Comic Sans MS"/>
        </w:rPr>
        <w:t>English</w:t>
      </w:r>
    </w:p>
    <w:p w14:paraId="0277B00B" w14:textId="77777777" w:rsidR="00A6568F" w:rsidRPr="00573BC9" w:rsidRDefault="00A6568F" w:rsidP="00573BC9">
      <w:pPr>
        <w:numPr>
          <w:ilvl w:val="0"/>
          <w:numId w:val="4"/>
        </w:numPr>
        <w:jc w:val="center"/>
        <w:rPr>
          <w:rFonts w:ascii="Comic Sans MS" w:hAnsi="Comic Sans MS"/>
        </w:rPr>
      </w:pPr>
      <w:r w:rsidRPr="00573BC9">
        <w:rPr>
          <w:rFonts w:ascii="Comic Sans MS" w:hAnsi="Comic Sans MS"/>
        </w:rPr>
        <w:t>Mathematics</w:t>
      </w:r>
    </w:p>
    <w:p w14:paraId="63B722FE" w14:textId="77777777" w:rsidR="00A6568F" w:rsidRPr="00573BC9" w:rsidRDefault="00A6568F" w:rsidP="00573BC9">
      <w:pPr>
        <w:jc w:val="center"/>
        <w:rPr>
          <w:rFonts w:ascii="Comic Sans MS" w:hAnsi="Comic Sans MS"/>
        </w:rPr>
      </w:pPr>
    </w:p>
    <w:p w14:paraId="3F496723" w14:textId="77777777" w:rsidR="00951CBD" w:rsidRPr="00573BC9" w:rsidRDefault="00951CBD" w:rsidP="00573BC9">
      <w:pPr>
        <w:jc w:val="center"/>
        <w:rPr>
          <w:rFonts w:ascii="Comic Sans MS" w:hAnsi="Comic Sans MS"/>
          <w:b/>
          <w:bCs/>
        </w:rPr>
      </w:pPr>
      <w:r w:rsidRPr="00573BC9">
        <w:rPr>
          <w:rFonts w:ascii="Comic Sans MS" w:hAnsi="Comic Sans MS"/>
          <w:b/>
          <w:bCs/>
        </w:rPr>
        <w:t>Personal Profile</w:t>
      </w:r>
    </w:p>
    <w:p w14:paraId="7E068340" w14:textId="77777777" w:rsidR="00951CBD" w:rsidRPr="00573BC9" w:rsidRDefault="00951CBD" w:rsidP="00573BC9">
      <w:pPr>
        <w:jc w:val="center"/>
        <w:rPr>
          <w:rFonts w:ascii="Comic Sans MS" w:hAnsi="Comic Sans MS"/>
        </w:rPr>
      </w:pPr>
      <w:r w:rsidRPr="00573BC9">
        <w:rPr>
          <w:rFonts w:ascii="Comic Sans MS" w:hAnsi="Comic Sans MS"/>
        </w:rPr>
        <w:t>Experienced Traffic Management Operative with several years of experience working through agencies and as a self-employed contractor for major traffic management companies. Skilled in the installation, maintenance and operation of temporary traffic management systems, including portable traffic signals, road closures, lane closures and diversions. Committed to maintaining the highest standards of health and safety while delivering efficient traffic management solutions. Excellent communication skills with experience assisting members of the public and working at large-scale events including football matches and concerts.</w:t>
      </w:r>
    </w:p>
    <w:p w14:paraId="5AE630C6" w14:textId="77777777" w:rsidR="00951CBD" w:rsidRPr="00573BC9" w:rsidRDefault="00951CBD" w:rsidP="00573BC9">
      <w:pPr>
        <w:jc w:val="center"/>
        <w:rPr>
          <w:rFonts w:ascii="Comic Sans MS" w:hAnsi="Comic Sans MS"/>
          <w:b/>
          <w:bCs/>
        </w:rPr>
      </w:pPr>
      <w:r w:rsidRPr="00573BC9">
        <w:rPr>
          <w:rFonts w:ascii="Comic Sans MS" w:hAnsi="Comic Sans MS"/>
          <w:b/>
          <w:bCs/>
        </w:rPr>
        <w:t>Key Skills</w:t>
      </w:r>
    </w:p>
    <w:p w14:paraId="4BEA05F4" w14:textId="77777777" w:rsidR="00951CBD" w:rsidRPr="00573BC9" w:rsidRDefault="00951CBD" w:rsidP="00573BC9">
      <w:pPr>
        <w:numPr>
          <w:ilvl w:val="0"/>
          <w:numId w:val="1"/>
        </w:numPr>
        <w:jc w:val="center"/>
        <w:rPr>
          <w:rFonts w:ascii="Comic Sans MS" w:hAnsi="Comic Sans MS"/>
        </w:rPr>
      </w:pPr>
      <w:r w:rsidRPr="00573BC9">
        <w:rPr>
          <w:rFonts w:ascii="Comic Sans MS" w:hAnsi="Comic Sans MS"/>
        </w:rPr>
        <w:t>Traffic Management Operations</w:t>
      </w:r>
    </w:p>
    <w:p w14:paraId="6BF33C4D" w14:textId="77777777" w:rsidR="00951CBD" w:rsidRPr="00573BC9" w:rsidRDefault="00951CBD" w:rsidP="00573BC9">
      <w:pPr>
        <w:numPr>
          <w:ilvl w:val="0"/>
          <w:numId w:val="1"/>
        </w:numPr>
        <w:jc w:val="center"/>
        <w:rPr>
          <w:rFonts w:ascii="Comic Sans MS" w:hAnsi="Comic Sans MS"/>
        </w:rPr>
      </w:pPr>
      <w:r w:rsidRPr="00573BC9">
        <w:rPr>
          <w:rFonts w:ascii="Comic Sans MS" w:hAnsi="Comic Sans MS"/>
        </w:rPr>
        <w:t>Temporary Traffic Signals (up to 4-Way Systems)</w:t>
      </w:r>
    </w:p>
    <w:p w14:paraId="6D5D4DEE" w14:textId="77777777" w:rsidR="00951CBD" w:rsidRPr="00573BC9" w:rsidRDefault="00951CBD" w:rsidP="00573BC9">
      <w:pPr>
        <w:numPr>
          <w:ilvl w:val="0"/>
          <w:numId w:val="1"/>
        </w:numPr>
        <w:jc w:val="center"/>
        <w:rPr>
          <w:rFonts w:ascii="Comic Sans MS" w:hAnsi="Comic Sans MS"/>
        </w:rPr>
      </w:pPr>
      <w:r w:rsidRPr="00573BC9">
        <w:rPr>
          <w:rFonts w:ascii="Comic Sans MS" w:hAnsi="Comic Sans MS"/>
        </w:rPr>
        <w:t>Give and Take Systems</w:t>
      </w:r>
    </w:p>
    <w:p w14:paraId="2F839C52" w14:textId="77777777" w:rsidR="00951CBD" w:rsidRPr="00573BC9" w:rsidRDefault="00951CBD" w:rsidP="00573BC9">
      <w:pPr>
        <w:numPr>
          <w:ilvl w:val="0"/>
          <w:numId w:val="1"/>
        </w:numPr>
        <w:jc w:val="center"/>
        <w:rPr>
          <w:rFonts w:ascii="Comic Sans MS" w:hAnsi="Comic Sans MS"/>
        </w:rPr>
      </w:pPr>
      <w:r w:rsidRPr="00573BC9">
        <w:rPr>
          <w:rFonts w:ascii="Comic Sans MS" w:hAnsi="Comic Sans MS"/>
        </w:rPr>
        <w:t>Priority Systems</w:t>
      </w:r>
    </w:p>
    <w:p w14:paraId="6710CF2D" w14:textId="77777777" w:rsidR="00951CBD" w:rsidRPr="00573BC9" w:rsidRDefault="00951CBD" w:rsidP="00573BC9">
      <w:pPr>
        <w:numPr>
          <w:ilvl w:val="0"/>
          <w:numId w:val="1"/>
        </w:numPr>
        <w:jc w:val="center"/>
        <w:rPr>
          <w:rFonts w:ascii="Comic Sans MS" w:hAnsi="Comic Sans MS"/>
        </w:rPr>
      </w:pPr>
      <w:r w:rsidRPr="00573BC9">
        <w:rPr>
          <w:rFonts w:ascii="Comic Sans MS" w:hAnsi="Comic Sans MS"/>
        </w:rPr>
        <w:t>Stop/Go Boards</w:t>
      </w:r>
    </w:p>
    <w:p w14:paraId="0AE8E5F1" w14:textId="77777777" w:rsidR="00951CBD" w:rsidRPr="00573BC9" w:rsidRDefault="00951CBD" w:rsidP="00573BC9">
      <w:pPr>
        <w:numPr>
          <w:ilvl w:val="0"/>
          <w:numId w:val="1"/>
        </w:numPr>
        <w:jc w:val="center"/>
        <w:rPr>
          <w:rFonts w:ascii="Comic Sans MS" w:hAnsi="Comic Sans MS"/>
        </w:rPr>
      </w:pPr>
      <w:r w:rsidRPr="00573BC9">
        <w:rPr>
          <w:rFonts w:ascii="Comic Sans MS" w:hAnsi="Comic Sans MS"/>
        </w:rPr>
        <w:t>Road Closures and Diversions</w:t>
      </w:r>
    </w:p>
    <w:p w14:paraId="23C9F3F1" w14:textId="77777777" w:rsidR="00951CBD" w:rsidRPr="00573BC9" w:rsidRDefault="00951CBD" w:rsidP="00573BC9">
      <w:pPr>
        <w:numPr>
          <w:ilvl w:val="0"/>
          <w:numId w:val="1"/>
        </w:numPr>
        <w:jc w:val="center"/>
        <w:rPr>
          <w:rFonts w:ascii="Comic Sans MS" w:hAnsi="Comic Sans MS"/>
        </w:rPr>
      </w:pPr>
      <w:r w:rsidRPr="00573BC9">
        <w:rPr>
          <w:rFonts w:ascii="Comic Sans MS" w:hAnsi="Comic Sans MS"/>
        </w:rPr>
        <w:t>Lane Closures</w:t>
      </w:r>
    </w:p>
    <w:p w14:paraId="15A03088" w14:textId="77777777" w:rsidR="00951CBD" w:rsidRPr="00573BC9" w:rsidRDefault="00951CBD" w:rsidP="00573BC9">
      <w:pPr>
        <w:numPr>
          <w:ilvl w:val="0"/>
          <w:numId w:val="1"/>
        </w:numPr>
        <w:jc w:val="center"/>
        <w:rPr>
          <w:rFonts w:ascii="Comic Sans MS" w:hAnsi="Comic Sans MS"/>
        </w:rPr>
      </w:pPr>
      <w:r w:rsidRPr="00573BC9">
        <w:rPr>
          <w:rFonts w:ascii="Comic Sans MS" w:hAnsi="Comic Sans MS"/>
        </w:rPr>
        <w:t>Convoy Working</w:t>
      </w:r>
    </w:p>
    <w:p w14:paraId="3D728BED" w14:textId="77777777" w:rsidR="00951CBD" w:rsidRPr="00573BC9" w:rsidRDefault="00951CBD" w:rsidP="00573BC9">
      <w:pPr>
        <w:numPr>
          <w:ilvl w:val="0"/>
          <w:numId w:val="1"/>
        </w:numPr>
        <w:jc w:val="center"/>
        <w:rPr>
          <w:rFonts w:ascii="Comic Sans MS" w:hAnsi="Comic Sans MS"/>
        </w:rPr>
      </w:pPr>
      <w:r w:rsidRPr="00573BC9">
        <w:rPr>
          <w:rFonts w:ascii="Comic Sans MS" w:hAnsi="Comic Sans MS"/>
        </w:rPr>
        <w:t>Risk Assessments and Method Statements</w:t>
      </w:r>
    </w:p>
    <w:p w14:paraId="6E6ED79D" w14:textId="77777777" w:rsidR="00951CBD" w:rsidRPr="00573BC9" w:rsidRDefault="00951CBD" w:rsidP="00573BC9">
      <w:pPr>
        <w:numPr>
          <w:ilvl w:val="0"/>
          <w:numId w:val="1"/>
        </w:numPr>
        <w:jc w:val="center"/>
        <w:rPr>
          <w:rFonts w:ascii="Comic Sans MS" w:hAnsi="Comic Sans MS"/>
        </w:rPr>
      </w:pPr>
      <w:r w:rsidRPr="00573BC9">
        <w:rPr>
          <w:rFonts w:ascii="Comic Sans MS" w:hAnsi="Comic Sans MS"/>
        </w:rPr>
        <w:t>Health and Safety Compliance</w:t>
      </w:r>
    </w:p>
    <w:p w14:paraId="2D529E0B" w14:textId="77777777" w:rsidR="00951CBD" w:rsidRPr="00573BC9" w:rsidRDefault="00951CBD" w:rsidP="00573BC9">
      <w:pPr>
        <w:numPr>
          <w:ilvl w:val="0"/>
          <w:numId w:val="1"/>
        </w:numPr>
        <w:jc w:val="center"/>
        <w:rPr>
          <w:rFonts w:ascii="Comic Sans MS" w:hAnsi="Comic Sans MS"/>
        </w:rPr>
      </w:pPr>
      <w:r w:rsidRPr="00573BC9">
        <w:rPr>
          <w:rFonts w:ascii="Comic Sans MS" w:hAnsi="Comic Sans MS"/>
        </w:rPr>
        <w:lastRenderedPageBreak/>
        <w:t>Public and Customer Assistance</w:t>
      </w:r>
    </w:p>
    <w:p w14:paraId="5585D726" w14:textId="77777777" w:rsidR="00951CBD" w:rsidRPr="00573BC9" w:rsidRDefault="00951CBD" w:rsidP="00573BC9">
      <w:pPr>
        <w:numPr>
          <w:ilvl w:val="0"/>
          <w:numId w:val="1"/>
        </w:numPr>
        <w:jc w:val="center"/>
        <w:rPr>
          <w:rFonts w:ascii="Comic Sans MS" w:hAnsi="Comic Sans MS"/>
        </w:rPr>
      </w:pPr>
      <w:r w:rsidRPr="00573BC9">
        <w:rPr>
          <w:rFonts w:ascii="Comic Sans MS" w:hAnsi="Comic Sans MS"/>
        </w:rPr>
        <w:t>Site Inspections and Monitoring</w:t>
      </w:r>
    </w:p>
    <w:p w14:paraId="0A9BADC4" w14:textId="77777777" w:rsidR="00951CBD" w:rsidRPr="00573BC9" w:rsidRDefault="00951CBD" w:rsidP="00573BC9">
      <w:pPr>
        <w:numPr>
          <w:ilvl w:val="0"/>
          <w:numId w:val="1"/>
        </w:numPr>
        <w:jc w:val="center"/>
        <w:rPr>
          <w:rFonts w:ascii="Comic Sans MS" w:hAnsi="Comic Sans MS"/>
        </w:rPr>
      </w:pPr>
      <w:r w:rsidRPr="00573BC9">
        <w:rPr>
          <w:rFonts w:ascii="Comic Sans MS" w:hAnsi="Comic Sans MS"/>
        </w:rPr>
        <w:t>Teamwork and Communication</w:t>
      </w:r>
    </w:p>
    <w:p w14:paraId="1165ED55" w14:textId="77777777" w:rsidR="00951CBD" w:rsidRPr="00573BC9" w:rsidRDefault="00951CBD" w:rsidP="00573BC9">
      <w:pPr>
        <w:numPr>
          <w:ilvl w:val="0"/>
          <w:numId w:val="1"/>
        </w:numPr>
        <w:jc w:val="center"/>
        <w:rPr>
          <w:rFonts w:ascii="Comic Sans MS" w:hAnsi="Comic Sans MS"/>
        </w:rPr>
      </w:pPr>
      <w:r w:rsidRPr="00573BC9">
        <w:rPr>
          <w:rFonts w:ascii="Comic Sans MS" w:hAnsi="Comic Sans MS"/>
        </w:rPr>
        <w:t>Problem Solving and Decision Making</w:t>
      </w:r>
    </w:p>
    <w:p w14:paraId="0E4E810A" w14:textId="77777777" w:rsidR="00951CBD" w:rsidRPr="00573BC9" w:rsidRDefault="00951CBD" w:rsidP="00573BC9">
      <w:pPr>
        <w:jc w:val="center"/>
        <w:rPr>
          <w:rFonts w:ascii="Comic Sans MS" w:hAnsi="Comic Sans MS"/>
          <w:b/>
          <w:bCs/>
        </w:rPr>
      </w:pPr>
      <w:r w:rsidRPr="00573BC9">
        <w:rPr>
          <w:rFonts w:ascii="Comic Sans MS" w:hAnsi="Comic Sans MS"/>
          <w:b/>
          <w:bCs/>
        </w:rPr>
        <w:t>Qualifications</w:t>
      </w:r>
    </w:p>
    <w:p w14:paraId="74B92815" w14:textId="77777777" w:rsidR="00951CBD" w:rsidRPr="00573BC9" w:rsidRDefault="00951CBD" w:rsidP="00573BC9">
      <w:pPr>
        <w:numPr>
          <w:ilvl w:val="0"/>
          <w:numId w:val="2"/>
        </w:numPr>
        <w:jc w:val="center"/>
        <w:rPr>
          <w:rFonts w:ascii="Comic Sans MS" w:hAnsi="Comic Sans MS"/>
        </w:rPr>
      </w:pPr>
      <w:r w:rsidRPr="00573BC9">
        <w:rPr>
          <w:rFonts w:ascii="Comic Sans MS" w:hAnsi="Comic Sans MS"/>
        </w:rPr>
        <w:t>LANTRA 12D TTMBC</w:t>
      </w:r>
    </w:p>
    <w:p w14:paraId="7E43AA75" w14:textId="77777777" w:rsidR="00951CBD" w:rsidRPr="00573BC9" w:rsidRDefault="00951CBD" w:rsidP="00573BC9">
      <w:pPr>
        <w:numPr>
          <w:ilvl w:val="0"/>
          <w:numId w:val="2"/>
        </w:numPr>
        <w:jc w:val="center"/>
        <w:rPr>
          <w:rFonts w:ascii="Comic Sans MS" w:hAnsi="Comic Sans MS"/>
        </w:rPr>
      </w:pPr>
      <w:r w:rsidRPr="00573BC9">
        <w:rPr>
          <w:rFonts w:ascii="Comic Sans MS" w:hAnsi="Comic Sans MS"/>
        </w:rPr>
        <w:t>LANTRA T1/T2 Qualification</w:t>
      </w:r>
    </w:p>
    <w:p w14:paraId="04EF3C06" w14:textId="77777777" w:rsidR="00951CBD" w:rsidRPr="00573BC9" w:rsidRDefault="00951CBD" w:rsidP="00573BC9">
      <w:pPr>
        <w:numPr>
          <w:ilvl w:val="0"/>
          <w:numId w:val="2"/>
        </w:numPr>
        <w:jc w:val="center"/>
        <w:rPr>
          <w:rFonts w:ascii="Comic Sans MS" w:hAnsi="Comic Sans MS"/>
        </w:rPr>
      </w:pPr>
      <w:r w:rsidRPr="00573BC9">
        <w:rPr>
          <w:rFonts w:ascii="Comic Sans MS" w:hAnsi="Comic Sans MS"/>
        </w:rPr>
        <w:t>Gateman Qualification</w:t>
      </w:r>
    </w:p>
    <w:p w14:paraId="68DE6CD9" w14:textId="60A93031" w:rsidR="00951CBD" w:rsidRPr="00573BC9" w:rsidRDefault="00951CBD" w:rsidP="00573BC9">
      <w:pPr>
        <w:numPr>
          <w:ilvl w:val="0"/>
          <w:numId w:val="2"/>
        </w:numPr>
        <w:jc w:val="center"/>
        <w:rPr>
          <w:rFonts w:ascii="Comic Sans MS" w:hAnsi="Comic Sans MS"/>
        </w:rPr>
      </w:pPr>
      <w:r w:rsidRPr="00573BC9">
        <w:rPr>
          <w:rFonts w:ascii="Comic Sans MS" w:hAnsi="Comic Sans MS"/>
        </w:rPr>
        <w:t>Full UK Driving Licence</w:t>
      </w:r>
    </w:p>
    <w:p w14:paraId="627243DE" w14:textId="77777777" w:rsidR="00A6568F" w:rsidRPr="00573BC9" w:rsidRDefault="00A6568F" w:rsidP="00573BC9">
      <w:pPr>
        <w:jc w:val="center"/>
        <w:rPr>
          <w:rFonts w:ascii="Comic Sans MS" w:hAnsi="Comic Sans MS"/>
          <w:b/>
          <w:bCs/>
        </w:rPr>
      </w:pPr>
    </w:p>
    <w:p w14:paraId="7B19E4B2" w14:textId="77777777" w:rsidR="00A6568F" w:rsidRPr="00573BC9" w:rsidRDefault="00A6568F" w:rsidP="00573BC9">
      <w:pPr>
        <w:jc w:val="center"/>
        <w:rPr>
          <w:rFonts w:ascii="Comic Sans MS" w:hAnsi="Comic Sans MS"/>
          <w:b/>
          <w:bCs/>
        </w:rPr>
      </w:pPr>
    </w:p>
    <w:p w14:paraId="3802A34A" w14:textId="54A28D77" w:rsidR="00951CBD" w:rsidRPr="00573BC9" w:rsidRDefault="00951CBD" w:rsidP="00573BC9">
      <w:pPr>
        <w:jc w:val="center"/>
        <w:rPr>
          <w:rFonts w:ascii="Comic Sans MS" w:hAnsi="Comic Sans MS"/>
          <w:b/>
          <w:bCs/>
        </w:rPr>
      </w:pPr>
      <w:r w:rsidRPr="00573BC9">
        <w:rPr>
          <w:rFonts w:ascii="Comic Sans MS" w:hAnsi="Comic Sans MS"/>
          <w:b/>
          <w:bCs/>
        </w:rPr>
        <w:t>Employment History</w:t>
      </w:r>
    </w:p>
    <w:p w14:paraId="583F1B48" w14:textId="77777777" w:rsidR="00951CBD" w:rsidRPr="00573BC9" w:rsidRDefault="00951CBD" w:rsidP="00573BC9">
      <w:pPr>
        <w:jc w:val="center"/>
        <w:rPr>
          <w:rFonts w:ascii="Comic Sans MS" w:hAnsi="Comic Sans MS"/>
          <w:b/>
          <w:bCs/>
        </w:rPr>
      </w:pPr>
      <w:r w:rsidRPr="00573BC9">
        <w:rPr>
          <w:rFonts w:ascii="Comic Sans MS" w:hAnsi="Comic Sans MS"/>
          <w:b/>
          <w:bCs/>
        </w:rPr>
        <w:t>Self-Employed Traffic Management Operative</w:t>
      </w:r>
    </w:p>
    <w:p w14:paraId="16775556" w14:textId="5D1F4532" w:rsidR="004455EA" w:rsidRPr="00573BC9" w:rsidRDefault="006B0C4C" w:rsidP="00573BC9">
      <w:pPr>
        <w:jc w:val="center"/>
        <w:rPr>
          <w:rFonts w:ascii="Comic Sans MS" w:hAnsi="Comic Sans MS"/>
        </w:rPr>
      </w:pPr>
      <w:r w:rsidRPr="00573BC9">
        <w:rPr>
          <w:rFonts w:ascii="Comic Sans MS" w:hAnsi="Comic Sans MS"/>
        </w:rPr>
        <w:t>Provided traffic management services for a range of leading traffic management contractors through agency assignments and self-employed contracts.</w:t>
      </w:r>
    </w:p>
    <w:p w14:paraId="68A07A36" w14:textId="77777777" w:rsidR="004455EA" w:rsidRPr="00573BC9" w:rsidRDefault="004455EA" w:rsidP="00573BC9">
      <w:pPr>
        <w:jc w:val="center"/>
        <w:rPr>
          <w:rFonts w:ascii="Comic Sans MS" w:hAnsi="Comic Sans MS"/>
        </w:rPr>
      </w:pPr>
    </w:p>
    <w:p w14:paraId="7E1CA846" w14:textId="55AAA60F" w:rsidR="00951CBD" w:rsidRPr="00573BC9" w:rsidRDefault="00951CBD" w:rsidP="00573BC9">
      <w:pPr>
        <w:jc w:val="center"/>
        <w:rPr>
          <w:rFonts w:ascii="Comic Sans MS" w:hAnsi="Comic Sans MS"/>
        </w:rPr>
      </w:pPr>
      <w:r w:rsidRPr="00573BC9">
        <w:rPr>
          <w:rFonts w:ascii="Comic Sans MS" w:hAnsi="Comic Sans MS"/>
          <w:b/>
          <w:bCs/>
        </w:rPr>
        <w:t>Experience</w:t>
      </w:r>
    </w:p>
    <w:p w14:paraId="2C70888E" w14:textId="77777777" w:rsidR="00951CBD" w:rsidRPr="00573BC9" w:rsidRDefault="00951CBD" w:rsidP="00573BC9">
      <w:pPr>
        <w:numPr>
          <w:ilvl w:val="0"/>
          <w:numId w:val="3"/>
        </w:numPr>
        <w:jc w:val="center"/>
        <w:rPr>
          <w:rFonts w:ascii="Comic Sans MS" w:hAnsi="Comic Sans MS"/>
        </w:rPr>
      </w:pPr>
      <w:r w:rsidRPr="00573BC9">
        <w:rPr>
          <w:rFonts w:ascii="Comic Sans MS" w:hAnsi="Comic Sans MS"/>
        </w:rPr>
        <w:t>Installed and maintained temporary traffic management systems on highways and local roads.</w:t>
      </w:r>
    </w:p>
    <w:p w14:paraId="743384A0" w14:textId="77777777" w:rsidR="00951CBD" w:rsidRPr="00573BC9" w:rsidRDefault="00951CBD" w:rsidP="00573BC9">
      <w:pPr>
        <w:numPr>
          <w:ilvl w:val="0"/>
          <w:numId w:val="3"/>
        </w:numPr>
        <w:jc w:val="center"/>
        <w:rPr>
          <w:rFonts w:ascii="Comic Sans MS" w:hAnsi="Comic Sans MS"/>
        </w:rPr>
      </w:pPr>
      <w:r w:rsidRPr="00573BC9">
        <w:rPr>
          <w:rFonts w:ascii="Comic Sans MS" w:hAnsi="Comic Sans MS"/>
        </w:rPr>
        <w:t>Set up and operated portable traffic lights, including 2-way, 3-way and 4-way signal systems.</w:t>
      </w:r>
    </w:p>
    <w:p w14:paraId="7773F48B" w14:textId="77777777" w:rsidR="00951CBD" w:rsidRPr="00573BC9" w:rsidRDefault="00951CBD" w:rsidP="00573BC9">
      <w:pPr>
        <w:numPr>
          <w:ilvl w:val="0"/>
          <w:numId w:val="3"/>
        </w:numPr>
        <w:jc w:val="center"/>
        <w:rPr>
          <w:rFonts w:ascii="Comic Sans MS" w:hAnsi="Comic Sans MS"/>
        </w:rPr>
      </w:pPr>
      <w:r w:rsidRPr="00573BC9">
        <w:rPr>
          <w:rFonts w:ascii="Comic Sans MS" w:hAnsi="Comic Sans MS"/>
        </w:rPr>
        <w:t>Carried out Give and Take, Priority, Stop/Go, Convoy Working, Road Closures, Lane Closures and Diversions.</w:t>
      </w:r>
    </w:p>
    <w:p w14:paraId="3679739B" w14:textId="77777777" w:rsidR="00951CBD" w:rsidRPr="00573BC9" w:rsidRDefault="00951CBD" w:rsidP="00573BC9">
      <w:pPr>
        <w:numPr>
          <w:ilvl w:val="0"/>
          <w:numId w:val="3"/>
        </w:numPr>
        <w:jc w:val="center"/>
        <w:rPr>
          <w:rFonts w:ascii="Comic Sans MS" w:hAnsi="Comic Sans MS"/>
        </w:rPr>
      </w:pPr>
      <w:r w:rsidRPr="00573BC9">
        <w:rPr>
          <w:rFonts w:ascii="Comic Sans MS" w:hAnsi="Comic Sans MS"/>
        </w:rPr>
        <w:t>Assisted with risk assessments and method statements to ensure work was completed safely.</w:t>
      </w:r>
    </w:p>
    <w:p w14:paraId="6C54C591" w14:textId="77777777" w:rsidR="00951CBD" w:rsidRPr="00573BC9" w:rsidRDefault="00951CBD" w:rsidP="00573BC9">
      <w:pPr>
        <w:numPr>
          <w:ilvl w:val="0"/>
          <w:numId w:val="3"/>
        </w:numPr>
        <w:jc w:val="center"/>
        <w:rPr>
          <w:rFonts w:ascii="Comic Sans MS" w:hAnsi="Comic Sans MS"/>
        </w:rPr>
      </w:pPr>
      <w:r w:rsidRPr="00573BC9">
        <w:rPr>
          <w:rFonts w:ascii="Comic Sans MS" w:hAnsi="Comic Sans MS"/>
        </w:rPr>
        <w:t>Conducted regular site checks to maintain compliance with traffic management requirements.</w:t>
      </w:r>
    </w:p>
    <w:p w14:paraId="0B2C37BA" w14:textId="77777777" w:rsidR="00951CBD" w:rsidRPr="00573BC9" w:rsidRDefault="00951CBD" w:rsidP="00573BC9">
      <w:pPr>
        <w:numPr>
          <w:ilvl w:val="0"/>
          <w:numId w:val="3"/>
        </w:numPr>
        <w:jc w:val="center"/>
        <w:rPr>
          <w:rFonts w:ascii="Comic Sans MS" w:hAnsi="Comic Sans MS"/>
        </w:rPr>
      </w:pPr>
      <w:r w:rsidRPr="00573BC9">
        <w:rPr>
          <w:rFonts w:ascii="Comic Sans MS" w:hAnsi="Comic Sans MS"/>
        </w:rPr>
        <w:t>Worked in accordance with Chapter 8 guidance and safe working procedures.</w:t>
      </w:r>
    </w:p>
    <w:p w14:paraId="3A628B59" w14:textId="77777777" w:rsidR="00951CBD" w:rsidRPr="00573BC9" w:rsidRDefault="00951CBD" w:rsidP="00573BC9">
      <w:pPr>
        <w:numPr>
          <w:ilvl w:val="0"/>
          <w:numId w:val="3"/>
        </w:numPr>
        <w:jc w:val="center"/>
        <w:rPr>
          <w:rFonts w:ascii="Comic Sans MS" w:hAnsi="Comic Sans MS"/>
        </w:rPr>
      </w:pPr>
      <w:r w:rsidRPr="00573BC9">
        <w:rPr>
          <w:rFonts w:ascii="Comic Sans MS" w:hAnsi="Comic Sans MS"/>
        </w:rPr>
        <w:t>Assisted members of the public by providing safe directions around work sites.</w:t>
      </w:r>
    </w:p>
    <w:p w14:paraId="7188B8AF" w14:textId="77777777" w:rsidR="00951CBD" w:rsidRPr="00573BC9" w:rsidRDefault="00951CBD" w:rsidP="00573BC9">
      <w:pPr>
        <w:numPr>
          <w:ilvl w:val="0"/>
          <w:numId w:val="3"/>
        </w:numPr>
        <w:jc w:val="center"/>
        <w:rPr>
          <w:rFonts w:ascii="Comic Sans MS" w:hAnsi="Comic Sans MS"/>
        </w:rPr>
      </w:pPr>
      <w:r w:rsidRPr="00573BC9">
        <w:rPr>
          <w:rFonts w:ascii="Comic Sans MS" w:hAnsi="Comic Sans MS"/>
        </w:rPr>
        <w:t xml:space="preserve">Ensured correct use of PPE and </w:t>
      </w:r>
      <w:proofErr w:type="gramStart"/>
      <w:r w:rsidRPr="00573BC9">
        <w:rPr>
          <w:rFonts w:ascii="Comic Sans MS" w:hAnsi="Comic Sans MS"/>
        </w:rPr>
        <w:t>promoted safe working practices at all times</w:t>
      </w:r>
      <w:proofErr w:type="gramEnd"/>
      <w:r w:rsidRPr="00573BC9">
        <w:rPr>
          <w:rFonts w:ascii="Comic Sans MS" w:hAnsi="Comic Sans MS"/>
        </w:rPr>
        <w:t>.</w:t>
      </w:r>
    </w:p>
    <w:p w14:paraId="25220C3C" w14:textId="77777777" w:rsidR="00951CBD" w:rsidRPr="00573BC9" w:rsidRDefault="00951CBD" w:rsidP="00573BC9">
      <w:pPr>
        <w:numPr>
          <w:ilvl w:val="0"/>
          <w:numId w:val="3"/>
        </w:numPr>
        <w:jc w:val="center"/>
        <w:rPr>
          <w:rFonts w:ascii="Comic Sans MS" w:hAnsi="Comic Sans MS"/>
        </w:rPr>
      </w:pPr>
      <w:r w:rsidRPr="00573BC9">
        <w:rPr>
          <w:rFonts w:ascii="Comic Sans MS" w:hAnsi="Comic Sans MS"/>
        </w:rPr>
        <w:lastRenderedPageBreak/>
        <w:t>Worked flexible shifts including days, nights and weekends.</w:t>
      </w:r>
    </w:p>
    <w:p w14:paraId="263C1A9D" w14:textId="77777777" w:rsidR="00951CBD" w:rsidRPr="00573BC9" w:rsidRDefault="00951CBD" w:rsidP="00573BC9">
      <w:pPr>
        <w:numPr>
          <w:ilvl w:val="0"/>
          <w:numId w:val="3"/>
        </w:numPr>
        <w:jc w:val="center"/>
        <w:rPr>
          <w:rFonts w:ascii="Comic Sans MS" w:hAnsi="Comic Sans MS"/>
        </w:rPr>
      </w:pPr>
      <w:r w:rsidRPr="00573BC9">
        <w:rPr>
          <w:rFonts w:ascii="Comic Sans MS" w:hAnsi="Comic Sans MS"/>
        </w:rPr>
        <w:t>Supported traffic management operations at concerts, football matches and other major events.</w:t>
      </w:r>
    </w:p>
    <w:p w14:paraId="6AD5B114" w14:textId="77777777" w:rsidR="00951CBD" w:rsidRPr="00573BC9" w:rsidRDefault="00951CBD" w:rsidP="00573BC9">
      <w:pPr>
        <w:jc w:val="center"/>
        <w:rPr>
          <w:rFonts w:ascii="Comic Sans MS" w:hAnsi="Comic Sans MS"/>
          <w:b/>
          <w:bCs/>
        </w:rPr>
      </w:pPr>
      <w:r w:rsidRPr="00573BC9">
        <w:rPr>
          <w:rFonts w:ascii="Comic Sans MS" w:hAnsi="Comic Sans MS"/>
          <w:b/>
          <w:bCs/>
        </w:rPr>
        <w:t>References</w:t>
      </w:r>
    </w:p>
    <w:p w14:paraId="22F74760" w14:textId="0EB17AA0" w:rsidR="00951CBD" w:rsidRPr="00573BC9" w:rsidRDefault="00951CBD" w:rsidP="00573BC9">
      <w:pPr>
        <w:jc w:val="center"/>
        <w:rPr>
          <w:rFonts w:ascii="Comic Sans MS" w:hAnsi="Comic Sans MS"/>
        </w:rPr>
      </w:pPr>
      <w:r w:rsidRPr="00573BC9">
        <w:rPr>
          <w:rFonts w:ascii="Comic Sans MS" w:hAnsi="Comic Sans MS"/>
        </w:rPr>
        <w:t>Available upon request.</w:t>
      </w:r>
    </w:p>
    <w:p w14:paraId="4F9C6563" w14:textId="77777777" w:rsidR="00D62DCE" w:rsidRPr="006F35D1" w:rsidRDefault="00D62DCE" w:rsidP="00D62DCE">
      <w:pPr>
        <w:spacing w:line="276" w:lineRule="auto"/>
        <w:jc w:val="both"/>
        <w:rPr>
          <w:rFonts w:ascii="Comic Sans MS" w:hAnsi="Comic Sans MS"/>
        </w:rPr>
      </w:pPr>
      <w:r w:rsidRPr="006F35D1">
        <w:rPr>
          <w:rFonts w:ascii="Comic Sans MS" w:hAnsi="Comic Sans MS"/>
        </w:rPr>
        <w:t>Dear Hiring Manager,</w:t>
      </w:r>
    </w:p>
    <w:p w14:paraId="3DEA65AD" w14:textId="77777777" w:rsidR="00D62DCE" w:rsidRPr="006F35D1" w:rsidRDefault="00D62DCE" w:rsidP="00D62DCE">
      <w:pPr>
        <w:spacing w:line="276" w:lineRule="auto"/>
        <w:jc w:val="both"/>
        <w:rPr>
          <w:rFonts w:ascii="Comic Sans MS" w:hAnsi="Comic Sans MS"/>
        </w:rPr>
      </w:pPr>
      <w:r w:rsidRPr="006F35D1">
        <w:rPr>
          <w:rFonts w:ascii="Comic Sans MS" w:hAnsi="Comic Sans MS"/>
        </w:rPr>
        <w:t>I am writing to apply for the position of Traffic Management Operative with Go Traffic Management.</w:t>
      </w:r>
    </w:p>
    <w:p w14:paraId="644B681A" w14:textId="77777777" w:rsidR="00D62DCE" w:rsidRPr="006F35D1" w:rsidRDefault="00D62DCE" w:rsidP="00D62DCE">
      <w:pPr>
        <w:spacing w:line="276" w:lineRule="auto"/>
        <w:jc w:val="both"/>
        <w:rPr>
          <w:rFonts w:ascii="Comic Sans MS" w:hAnsi="Comic Sans MS"/>
        </w:rPr>
      </w:pPr>
      <w:r w:rsidRPr="006F35D1">
        <w:rPr>
          <w:rFonts w:ascii="Comic Sans MS" w:hAnsi="Comic Sans MS"/>
        </w:rPr>
        <w:t>I am an experienced Traffic Management Operative with several years of industry experience working through agencies and as a self-employed contractor supporting major traffic management companies. Throughout my career, I have developed strong practical knowledge of traffic management operations and have consistently maintained high standards of safety and professionalism.</w:t>
      </w:r>
    </w:p>
    <w:p w14:paraId="3BE58782" w14:textId="77777777" w:rsidR="00D62DCE" w:rsidRPr="006F35D1" w:rsidRDefault="00D62DCE" w:rsidP="00D62DCE">
      <w:pPr>
        <w:spacing w:line="276" w:lineRule="auto"/>
        <w:jc w:val="both"/>
        <w:rPr>
          <w:rFonts w:ascii="Comic Sans MS" w:hAnsi="Comic Sans MS"/>
        </w:rPr>
      </w:pPr>
      <w:r w:rsidRPr="006F35D1">
        <w:rPr>
          <w:rFonts w:ascii="Comic Sans MS" w:hAnsi="Comic Sans MS"/>
        </w:rPr>
        <w:t>I hold LANTRA 12D TTMBC, T1/T2 and Gateman qualifications and have extensive experience installing and operating temporary traffic management systems. My experience includes Give and Take systems, Priority systems, Stop/Go boards, Portable Traffic Signals, Convoy Working, Road Closures, Lane Closures and Diversions. I have also been involved in setting up and maintaining temporary traffic light systems, including complex 4-way signal arrangements.</w:t>
      </w:r>
    </w:p>
    <w:p w14:paraId="6F8C6CCD" w14:textId="77777777" w:rsidR="00D62DCE" w:rsidRPr="006F35D1" w:rsidRDefault="00D62DCE" w:rsidP="00D62DCE">
      <w:pPr>
        <w:spacing w:line="276" w:lineRule="auto"/>
        <w:jc w:val="both"/>
        <w:rPr>
          <w:rFonts w:ascii="Comic Sans MS" w:hAnsi="Comic Sans MS"/>
        </w:rPr>
      </w:pPr>
      <w:r w:rsidRPr="006F35D1">
        <w:rPr>
          <w:rFonts w:ascii="Comic Sans MS" w:hAnsi="Comic Sans MS"/>
        </w:rPr>
        <w:t xml:space="preserve">Health and safety </w:t>
      </w:r>
      <w:proofErr w:type="gramStart"/>
      <w:r w:rsidRPr="006F35D1">
        <w:rPr>
          <w:rFonts w:ascii="Comic Sans MS" w:hAnsi="Comic Sans MS"/>
        </w:rPr>
        <w:t>is</w:t>
      </w:r>
      <w:proofErr w:type="gramEnd"/>
      <w:r w:rsidRPr="006F35D1">
        <w:rPr>
          <w:rFonts w:ascii="Comic Sans MS" w:hAnsi="Comic Sans MS"/>
        </w:rPr>
        <w:t xml:space="preserve"> always my highest priority. I have assisted with risk assessments and method statements, carried out site inspections and ensured compliance with industry standards and safe working procedures. I always wear the required PPE and take responsibility for maintaining safe working environments for colleagues, clients and members of the public.</w:t>
      </w:r>
    </w:p>
    <w:p w14:paraId="7936E7DC" w14:textId="77777777" w:rsidR="00D62DCE" w:rsidRPr="006F35D1" w:rsidRDefault="00D62DCE" w:rsidP="00D62DCE">
      <w:pPr>
        <w:spacing w:line="276" w:lineRule="auto"/>
        <w:jc w:val="both"/>
        <w:rPr>
          <w:rFonts w:ascii="Comic Sans MS" w:hAnsi="Comic Sans MS"/>
        </w:rPr>
      </w:pPr>
      <w:r w:rsidRPr="006F35D1">
        <w:rPr>
          <w:rFonts w:ascii="Comic Sans MS" w:hAnsi="Comic Sans MS"/>
        </w:rPr>
        <w:t>In addition to highway works, I have worked at football matches, concerts and other large events where effective traffic management and public interaction were essential. I am confident communicating with the public and helping them navigate safely around work sites when required.</w:t>
      </w:r>
    </w:p>
    <w:p w14:paraId="4A69D8A2" w14:textId="77777777" w:rsidR="00D62DCE" w:rsidRPr="006F35D1" w:rsidRDefault="00D62DCE" w:rsidP="00D62DCE">
      <w:pPr>
        <w:spacing w:line="276" w:lineRule="auto"/>
        <w:jc w:val="both"/>
        <w:rPr>
          <w:rFonts w:ascii="Comic Sans MS" w:hAnsi="Comic Sans MS"/>
        </w:rPr>
      </w:pPr>
      <w:r w:rsidRPr="006F35D1">
        <w:rPr>
          <w:rFonts w:ascii="Comic Sans MS" w:hAnsi="Comic Sans MS"/>
        </w:rPr>
        <w:t>I am attracted to Go Traffic Management because of its reputation as one of the UK's leading traffic management providers and its strong commitment to safety and professionalism. I believe my qualifications, experience and positive work ethic would allow me to make a valuable contribution to your team.</w:t>
      </w:r>
    </w:p>
    <w:p w14:paraId="59A8A67A" w14:textId="77777777" w:rsidR="00D62DCE" w:rsidRPr="006F35D1" w:rsidRDefault="00D62DCE" w:rsidP="00D62DCE">
      <w:pPr>
        <w:spacing w:line="276" w:lineRule="auto"/>
        <w:jc w:val="both"/>
        <w:rPr>
          <w:rFonts w:ascii="Comic Sans MS" w:hAnsi="Comic Sans MS"/>
        </w:rPr>
      </w:pPr>
      <w:r w:rsidRPr="006F35D1">
        <w:rPr>
          <w:rFonts w:ascii="Comic Sans MS" w:hAnsi="Comic Sans MS"/>
        </w:rPr>
        <w:t>Thank you for considering my application. I look forward to the opportunity to discuss my suitability for the role further.</w:t>
      </w:r>
    </w:p>
    <w:p w14:paraId="3607782D" w14:textId="77777777" w:rsidR="00D62DCE" w:rsidRPr="006F35D1" w:rsidRDefault="00D62DCE" w:rsidP="00D62DCE">
      <w:pPr>
        <w:spacing w:line="276" w:lineRule="auto"/>
        <w:jc w:val="both"/>
        <w:rPr>
          <w:rFonts w:ascii="Comic Sans MS" w:hAnsi="Comic Sans MS"/>
        </w:rPr>
      </w:pPr>
      <w:r w:rsidRPr="006F35D1">
        <w:rPr>
          <w:rFonts w:ascii="Comic Sans MS" w:hAnsi="Comic Sans MS"/>
        </w:rPr>
        <w:lastRenderedPageBreak/>
        <w:t>Yours faithfully,</w:t>
      </w:r>
    </w:p>
    <w:p w14:paraId="579A38BA" w14:textId="77777777" w:rsidR="00D62DCE" w:rsidRPr="006F35D1" w:rsidRDefault="00D62DCE" w:rsidP="00D62DCE">
      <w:pPr>
        <w:spacing w:line="276" w:lineRule="auto"/>
        <w:jc w:val="both"/>
        <w:rPr>
          <w:rFonts w:ascii="Comic Sans MS" w:hAnsi="Comic Sans MS"/>
        </w:rPr>
      </w:pPr>
      <w:r w:rsidRPr="006F35D1">
        <w:rPr>
          <w:rFonts w:ascii="Comic Sans MS" w:hAnsi="Comic Sans MS"/>
        </w:rPr>
        <w:t>Mohammed Faisal</w:t>
      </w:r>
    </w:p>
    <w:p w14:paraId="527F245E" w14:textId="77777777" w:rsidR="00D62DCE" w:rsidRDefault="00D62DCE" w:rsidP="00D62DCE">
      <w:pPr>
        <w:spacing w:line="276" w:lineRule="auto"/>
        <w:jc w:val="both"/>
      </w:pPr>
    </w:p>
    <w:p w14:paraId="0E90E9C1" w14:textId="77777777" w:rsidR="0059707A" w:rsidRPr="004D713D" w:rsidRDefault="0059707A" w:rsidP="00D62DCE">
      <w:pPr>
        <w:rPr>
          <w:rFonts w:ascii="Comic Sans MS" w:hAnsi="Comic Sans MS"/>
        </w:rPr>
      </w:pPr>
    </w:p>
    <w:sectPr w:rsidR="0059707A" w:rsidRPr="004D713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omic Sans MS">
    <w:panose1 w:val="030F0702030302020204"/>
    <w:charset w:val="00"/>
    <w:family w:val="script"/>
    <w:pitch w:val="variable"/>
    <w:sig w:usb0="00000687" w:usb1="00000013"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2F329B"/>
    <w:multiLevelType w:val="multilevel"/>
    <w:tmpl w:val="48927B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C5A2621"/>
    <w:multiLevelType w:val="multilevel"/>
    <w:tmpl w:val="0D7CBC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8E03031"/>
    <w:multiLevelType w:val="multilevel"/>
    <w:tmpl w:val="2BF496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59719CD"/>
    <w:multiLevelType w:val="multilevel"/>
    <w:tmpl w:val="04AC77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79081719">
    <w:abstractNumId w:val="0"/>
  </w:num>
  <w:num w:numId="2" w16cid:durableId="1275861578">
    <w:abstractNumId w:val="3"/>
  </w:num>
  <w:num w:numId="3" w16cid:durableId="1588805388">
    <w:abstractNumId w:val="2"/>
  </w:num>
  <w:num w:numId="4" w16cid:durableId="188397999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1CBD"/>
    <w:rsid w:val="001B594E"/>
    <w:rsid w:val="004046E1"/>
    <w:rsid w:val="00442F4C"/>
    <w:rsid w:val="004455EA"/>
    <w:rsid w:val="004D713D"/>
    <w:rsid w:val="00573BC9"/>
    <w:rsid w:val="0059707A"/>
    <w:rsid w:val="006B0C4C"/>
    <w:rsid w:val="00951CBD"/>
    <w:rsid w:val="00A213BB"/>
    <w:rsid w:val="00A37CF4"/>
    <w:rsid w:val="00A6568F"/>
    <w:rsid w:val="00C6552A"/>
    <w:rsid w:val="00CF36F0"/>
    <w:rsid w:val="00D62DCE"/>
    <w:rsid w:val="00F97D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44E626"/>
  <w15:chartTrackingRefBased/>
  <w15:docId w15:val="{42A3930D-D15D-4C03-B590-16D254E656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51CB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51CB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51CB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51CB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51CB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51CB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51CB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51CB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51CB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51CB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51CB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51CB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51CB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51CB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51CB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51CB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51CB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51CBD"/>
    <w:rPr>
      <w:rFonts w:eastAsiaTheme="majorEastAsia" w:cstheme="majorBidi"/>
      <w:color w:val="272727" w:themeColor="text1" w:themeTint="D8"/>
    </w:rPr>
  </w:style>
  <w:style w:type="paragraph" w:styleId="Title">
    <w:name w:val="Title"/>
    <w:basedOn w:val="Normal"/>
    <w:next w:val="Normal"/>
    <w:link w:val="TitleChar"/>
    <w:uiPriority w:val="10"/>
    <w:qFormat/>
    <w:rsid w:val="00951CB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51CB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51CB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51CB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51CBD"/>
    <w:pPr>
      <w:spacing w:before="160"/>
      <w:jc w:val="center"/>
    </w:pPr>
    <w:rPr>
      <w:i/>
      <w:iCs/>
      <w:color w:val="404040" w:themeColor="text1" w:themeTint="BF"/>
    </w:rPr>
  </w:style>
  <w:style w:type="character" w:customStyle="1" w:styleId="QuoteChar">
    <w:name w:val="Quote Char"/>
    <w:basedOn w:val="DefaultParagraphFont"/>
    <w:link w:val="Quote"/>
    <w:uiPriority w:val="29"/>
    <w:rsid w:val="00951CBD"/>
    <w:rPr>
      <w:i/>
      <w:iCs/>
      <w:color w:val="404040" w:themeColor="text1" w:themeTint="BF"/>
    </w:rPr>
  </w:style>
  <w:style w:type="paragraph" w:styleId="ListParagraph">
    <w:name w:val="List Paragraph"/>
    <w:basedOn w:val="Normal"/>
    <w:uiPriority w:val="34"/>
    <w:qFormat/>
    <w:rsid w:val="00951CBD"/>
    <w:pPr>
      <w:ind w:left="720"/>
      <w:contextualSpacing/>
    </w:pPr>
  </w:style>
  <w:style w:type="character" w:styleId="IntenseEmphasis">
    <w:name w:val="Intense Emphasis"/>
    <w:basedOn w:val="DefaultParagraphFont"/>
    <w:uiPriority w:val="21"/>
    <w:qFormat/>
    <w:rsid w:val="00951CBD"/>
    <w:rPr>
      <w:i/>
      <w:iCs/>
      <w:color w:val="0F4761" w:themeColor="accent1" w:themeShade="BF"/>
    </w:rPr>
  </w:style>
  <w:style w:type="paragraph" w:styleId="IntenseQuote">
    <w:name w:val="Intense Quote"/>
    <w:basedOn w:val="Normal"/>
    <w:next w:val="Normal"/>
    <w:link w:val="IntenseQuoteChar"/>
    <w:uiPriority w:val="30"/>
    <w:qFormat/>
    <w:rsid w:val="00951CB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51CBD"/>
    <w:rPr>
      <w:i/>
      <w:iCs/>
      <w:color w:val="0F4761" w:themeColor="accent1" w:themeShade="BF"/>
    </w:rPr>
  </w:style>
  <w:style w:type="character" w:styleId="IntenseReference">
    <w:name w:val="Intense Reference"/>
    <w:basedOn w:val="DefaultParagraphFont"/>
    <w:uiPriority w:val="32"/>
    <w:qFormat/>
    <w:rsid w:val="00951CBD"/>
    <w:rPr>
      <w:b/>
      <w:bCs/>
      <w:smallCaps/>
      <w:color w:val="0F4761" w:themeColor="accent1" w:themeShade="BF"/>
      <w:spacing w:val="5"/>
    </w:rPr>
  </w:style>
  <w:style w:type="character" w:styleId="Hyperlink">
    <w:name w:val="Hyperlink"/>
    <w:basedOn w:val="DefaultParagraphFont"/>
    <w:uiPriority w:val="99"/>
    <w:unhideWhenUsed/>
    <w:rsid w:val="00951CBD"/>
    <w:rPr>
      <w:color w:val="467886" w:themeColor="hyperlink"/>
      <w:u w:val="single"/>
    </w:rPr>
  </w:style>
  <w:style w:type="character" w:styleId="UnresolvedMention">
    <w:name w:val="Unresolved Mention"/>
    <w:basedOn w:val="DefaultParagraphFont"/>
    <w:uiPriority w:val="99"/>
    <w:semiHidden/>
    <w:unhideWhenUsed/>
    <w:rsid w:val="00951CB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mailto:mohammedfaisal543@hotmail.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688</Words>
  <Characters>3928</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Faisal</dc:creator>
  <cp:keywords/>
  <dc:description/>
  <cp:lastModifiedBy>Mohammed Faisal</cp:lastModifiedBy>
  <cp:revision>2</cp:revision>
  <dcterms:created xsi:type="dcterms:W3CDTF">2026-06-16T09:28:00Z</dcterms:created>
  <dcterms:modified xsi:type="dcterms:W3CDTF">2026-06-16T09:28:00Z</dcterms:modified>
</cp:coreProperties>
</file>