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992946870"/>
        <w:docPartObj>
          <w:docPartGallery w:val="Cover Pages"/>
          <w:docPartUnique/>
        </w:docPartObj>
      </w:sdtPr>
      <w:sdtEndPr>
        <w:rPr>
          <w:rFonts w:ascii="Times New Roman" w:hAnsi="Times New Roman" w:cs="Times New Roman"/>
          <w:sz w:val="24"/>
          <w:szCs w:val="24"/>
        </w:rPr>
      </w:sdtEndPr>
      <w:sdtContent>
        <w:p w14:paraId="7590FED2" w14:textId="711674D5" w:rsidR="00D45C42" w:rsidRDefault="00D45C42">
          <w:pPr>
            <w:pStyle w:val="NoSpacing"/>
          </w:pPr>
          <w:r>
            <w:rPr>
              <w:noProof/>
            </w:rPr>
            <mc:AlternateContent>
              <mc:Choice Requires="wpg">
                <w:drawing>
                  <wp:anchor distT="0" distB="0" distL="114300" distR="114300" simplePos="0" relativeHeight="251658242" behindDoc="1" locked="0" layoutInCell="1" allowOverlap="1" wp14:anchorId="568CAD42" wp14:editId="4CCF181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38100" t="95250" r="121285" b="6477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a:effectLst>
                              <a:outerShdw blurRad="50800" dist="38100" dir="18900000" algn="bl" rotWithShape="0">
                                <a:prstClr val="black">
                                  <a:alpha val="40000"/>
                                </a:prstClr>
                              </a:outerShdw>
                            </a:effectLst>
                          </wpg:grpSpPr>
                          <wps:wsp>
                            <wps:cNvPr id="3" name="Rectangle 3"/>
                            <wps:cNvSpPr/>
                            <wps:spPr>
                              <a:xfrm>
                                <a:off x="0" y="0"/>
                                <a:ext cx="194535" cy="9125712"/>
                              </a:xfrm>
                              <a:prstGeom prst="rect">
                                <a:avLst/>
                              </a:prstGeom>
                              <a:ln/>
                              <a:effectLst>
                                <a:innerShdw blurRad="63500" dist="50800" dir="13500000">
                                  <a:prstClr val="black">
                                    <a:alpha val="50000"/>
                                  </a:prstClr>
                                </a:innerShdw>
                              </a:effectLst>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effectLst>
                                <a:innerShdw blurRad="63500" dist="50800" dir="13500000">
                                  <a:prstClr val="black">
                                    <a:alpha val="50000"/>
                                  </a:prstClr>
                                </a:innerShdw>
                              </a:effectLst>
                            </wps:spPr>
                            <wps:style>
                              <a:lnRef idx="2">
                                <a:schemeClr val="dk1"/>
                              </a:lnRef>
                              <a:fillRef idx="1">
                                <a:schemeClr val="lt1"/>
                              </a:fillRef>
                              <a:effectRef idx="0">
                                <a:schemeClr val="dk1"/>
                              </a:effectRef>
                              <a:fontRef idx="minor">
                                <a:schemeClr val="dk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5-10-15T00:00:00Z">
                                      <w:dateFormat w:val="dd/MM/yyyy"/>
                                      <w:lid w:val="en-GB"/>
                                      <w:storeMappedDataAs w:val="dateTime"/>
                                      <w:calendar w:val="gregorian"/>
                                    </w:date>
                                  </w:sdtPr>
                                  <w:sdtEndPr/>
                                  <w:sdtContent>
                                    <w:p w14:paraId="4C22AEEA" w14:textId="2ACC8B5D" w:rsidR="00D45C42" w:rsidRPr="003E00D6" w:rsidRDefault="00997E94">
                                      <w:pPr>
                                        <w:pStyle w:val="NoSpacing"/>
                                        <w:jc w:val="right"/>
                                        <w:rPr>
                                          <w:sz w:val="28"/>
                                          <w:szCs w:val="28"/>
                                        </w:rPr>
                                      </w:pPr>
                                      <w:r w:rsidRPr="003E00D6">
                                        <w:rPr>
                                          <w:sz w:val="28"/>
                                          <w:szCs w:val="28"/>
                                        </w:rPr>
                                        <w:t>15/10/2025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8CAD42" id="Group 1" o:spid="_x0000_s1026" style="position:absolute;margin-left:0;margin-top:0;width:172.8pt;height:718.55pt;z-index:-25165823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" fillcolor="white [3201]" strokecolor="black [3200]"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" adj="18883" fillcolor="white [3201]" strokecolor="black [3200]" strokeweight="1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5-10-15T00:00:00Z">
                                <w:dateFormat w:val="dd/MM/yyyy"/>
                                <w:lid w:val="en-GB"/>
                                <w:storeMappedDataAs w:val="dateTime"/>
                                <w:calendar w:val="gregorian"/>
                              </w:date>
                            </w:sdtPr>
                            <w:sdtEndPr/>
                            <w:sdtContent>
                              <w:p w14:paraId="4C22AEEA" w14:textId="2ACC8B5D" w:rsidR="00D45C42" w:rsidRPr="003E00D6" w:rsidRDefault="00997E94">
                                <w:pPr>
                                  <w:pStyle w:val="NoSpacing"/>
                                  <w:jc w:val="right"/>
                                  <w:rPr>
                                    <w:sz w:val="28"/>
                                    <w:szCs w:val="28"/>
                                  </w:rPr>
                                </w:pPr>
                                <w:r w:rsidRPr="003E00D6">
                                  <w:rPr>
                                    <w:sz w:val="28"/>
                                    <w:szCs w:val="28"/>
                                  </w:rPr>
                                  <w:t>15/10/2025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" path="m,l39,152,84,304r38,113l122,440,76,306,39,180,6,53,,xe" fillcolor="white [3201]" strokecolor="black [3200]" strokeweight="1pt">
                          <v:stroke joinstyle="miter"/>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" path="m,l8,19,37,93r30,74l116,269r-8,l60,169,30,98,1,25,,xe" fillcolor="white [3201]" strokecolor="black [3200]" strokeweight="1pt">
                          <v:stroke joinstyle="miter"/>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" path="m,l,,1,79r2,80l12,317,23,476,39,634,58,792,83,948r24,138l135,1223r5,49l138,1262,105,1106,77,949,53,792,35,634,20,476,9,317,2,159,,79,,xe" fillcolor="white [3201]" strokecolor="black [3200]"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" path="m45,r,l35,66r-9,67l14,267,6,401,3,534,6,669r8,134l18,854r,-3l9,814,8,803,1,669,,534,3,401,12,267,25,132,34,66,45,xe" fillcolor="white [3201]" strokecolor="black [3200]"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" path="m,l10,44r11,82l34,207r19,86l75,380r25,86l120,521r21,55l152,618r2,11l140,595,115,532,93,468,67,383,47,295,28,207,12,104,,xe" fillcolor="white [3201]" strokecolor="black [3200]"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" path="m,l33,69r-9,l12,35,,xe" fillcolor="white [3201]" strokecolor="black [3200]" strokeweight="1pt">
                          <v:stroke joinstyle="miter"/>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" path="m,l9,37r,3l15,93,5,49,,xe" fillcolor="white [3201]" strokecolor="black [3200]" strokeweight="1pt">
                          <v:stroke joinstyle="miter"/>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" path="m394,r,l356,38,319,77r-35,40l249,160r-42,58l168,276r-37,63l98,402,69,467,45,535,26,604,14,673,7,746,6,766,,749r1,-5l7,673,21,603,40,533,65,466,94,400r33,-64l164,275r40,-60l248,158r34,-42l318,76,354,37,394,xe" fillcolor="white [3201]" strokecolor="black [3200]"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" path="m,l6,16r1,3l11,80r9,52l33,185r3,9l21,161,15,145,5,81,1,41,,xe" fillcolor="white [3201]" strokecolor="black [3200]" strokeweight="1pt">
                          <v:stroke joinstyle="miter"/>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" path="m,l31,65r-8,l,xe" fillcolor="white [3201]" strokecolor="black [3200]" strokeweight="1pt">
                          <v:stroke joinstyle="miter"/>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" path="m,l6,17,7,42,6,39,,23,,xe" fillcolor="white [3201]" strokecolor="black [3200]" strokeweight="1pt">
                          <v:stroke joinstyle="miter"/>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" path="m,l6,16,21,49,33,84r12,34l44,118,13,53,11,42,,xe" fillcolor="white [3201]" strokecolor="black [3200]" strokeweight="1pt">
                          <v:stroke joinstyle="miter"/>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" path="m,l41,155,86,309r39,116l125,450,79,311,41,183,7,54,,xe" fillcolor="white [3201]" strokecolor="black [3200]" strokeweight="1pt">
                          <v:stroke joinstyle="miter"/>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" path="m,l8,20,37,96r32,74l118,275r-9,l61,174,30,100,,26,,xe" fillcolor="white [3201]" strokecolor="black [3200]" strokeweight="1pt">
                          <v:stroke joinstyle="miter"/>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" path="m,l16,72r4,49l18,112,,31,,xe" fillcolor="white [3201]" strokecolor="black [3200]" strokeweight="1pt">
                          <v:stroke joinstyle="miter"/>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" path="m,l11,46r11,83l36,211r19,90l76,389r27,87l123,533r21,55l155,632r3,11l142,608,118,544,95,478,69,391,47,302,29,212,13,107,,xe" fillcolor="white [3201]" strokecolor="black [3200]"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" path="m,l33,71r-9,l11,36,,xe" fillcolor="white [3201]" strokecolor="black [3200]" strokeweight="1pt">
                          <v:stroke joinstyle="miter"/>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" path="m,l8,37r,4l15,95,4,49,,xe" fillcolor="white [3201]" strokecolor="black [3200]" strokeweight="1pt">
                          <v:stroke joinstyle="miter"/>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" path="m402,r,1l363,39,325,79r-35,42l255,164r-44,58l171,284r-38,62l100,411,71,478,45,546,27,617,13,689,7,761r,21l,765r1,-4l7,688,21,616,40,545,66,475,95,409r35,-66l167,281r42,-61l253,163r34,-43l324,78,362,38,402,xe" fillcolor="white [3201]" strokecolor="black [3200]" strokeweight="1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" path="m,l6,15r1,3l12,80r9,54l33,188r4,8l22,162,15,146,5,81,1,40,,xe" fillcolor="white [3201]" strokecolor="black [3200]" strokeweight="1pt">
                          <v:stroke joinstyle="miter"/>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" path="m,l31,66r-7,l,xe" fillcolor="white [3201]" strokecolor="black [3200]" strokeweight="1pt">
                          <v:stroke joinstyle="miter"/>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" path="m,l7,17r,26l6,40,,25,,xe" fillcolor="white [3201]" strokecolor="black [3200]" strokeweight="1pt">
                          <v:stroke joinstyle="miter"/>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" path="m,l7,16,22,50,33,86r13,35l45,121,14,55,11,44,,xe" fillcolor="white [3201]" strokecolor="black [3200]"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p>
        <w:p w14:paraId="5010E188" w14:textId="058CFD9A" w:rsidR="00D45C42" w:rsidRDefault="00F419A2">
          <w:pPr>
            <w:rPr>
              <w:rFonts w:ascii="Times New Roman" w:hAnsi="Times New Roman" w:cs="Times New Roman"/>
              <w:sz w:val="24"/>
              <w:szCs w:val="24"/>
            </w:rPr>
          </w:pPr>
          <w:r>
            <w:rPr>
              <w:noProof/>
            </w:rPr>
            <mc:AlternateContent>
              <mc:Choice Requires="wps">
                <w:drawing>
                  <wp:anchor distT="0" distB="0" distL="114300" distR="114300" simplePos="0" relativeHeight="251658243" behindDoc="0" locked="0" layoutInCell="1" allowOverlap="1" wp14:anchorId="35BAE0D3" wp14:editId="2D959A2E">
                    <wp:simplePos x="0" y="0"/>
                    <wp:positionH relativeFrom="page">
                      <wp:posOffset>3211195</wp:posOffset>
                    </wp:positionH>
                    <wp:positionV relativeFrom="page">
                      <wp:posOffset>8677461</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35B42D" w14:textId="7D762376" w:rsidR="00D45C42" w:rsidRPr="00F419A2" w:rsidRDefault="009A1567">
                                <w:pPr>
                                  <w:pStyle w:val="NoSpacing"/>
                                  <w:rPr>
                                    <w:rFonts w:ascii="Times New Roman" w:hAnsi="Times New Roman" w:cs="Times New Roman"/>
                                    <w:b/>
                                    <w:bCs/>
                                    <w:color w:val="000000" w:themeColor="text1"/>
                                    <w:sz w:val="24"/>
                                    <w:szCs w:val="24"/>
                                  </w:rPr>
                                </w:pPr>
                                <w:sdt>
                                  <w:sdtPr>
                                    <w:rPr>
                                      <w:rFonts w:ascii="Times New Roman" w:hAnsi="Times New Roman" w:cs="Times New Roman"/>
                                      <w:b/>
                                      <w:bCs/>
                                      <w:color w:val="000000" w:themeColor="tex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45C42" w:rsidRPr="00F419A2">
                                      <w:rPr>
                                        <w:rFonts w:ascii="Times New Roman" w:hAnsi="Times New Roman" w:cs="Times New Roman"/>
                                        <w:b/>
                                        <w:bCs/>
                                        <w:color w:val="000000" w:themeColor="text1"/>
                                        <w:sz w:val="24"/>
                                        <w:szCs w:val="24"/>
                                      </w:rPr>
                                      <w:t>Tania Micaela Arsenio Crespo (2424748)</w:t>
                                    </w:r>
                                  </w:sdtContent>
                                </w:sdt>
                              </w:p>
                              <w:p w14:paraId="434DFE49" w14:textId="0A22C434" w:rsidR="00D45C42" w:rsidRPr="00F419A2" w:rsidRDefault="009A1567">
                                <w:pPr>
                                  <w:pStyle w:val="NoSpacing"/>
                                  <w:rPr>
                                    <w:rFonts w:ascii="Times New Roman" w:hAnsi="Times New Roman" w:cs="Times New Roman"/>
                                    <w:b/>
                                    <w:bCs/>
                                    <w:color w:val="000000" w:themeColor="text1"/>
                                    <w:sz w:val="24"/>
                                    <w:szCs w:val="24"/>
                                  </w:rPr>
                                </w:pPr>
                                <w:sdt>
                                  <w:sdtPr>
                                    <w:rPr>
                                      <w:rFonts w:ascii="Times New Roman" w:hAnsi="Times New Roman" w:cs="Times New Roman"/>
                                      <w:b/>
                                      <w:bCs/>
                                      <w:caps/>
                                      <w:color w:val="000000" w:themeColor="text1"/>
                                      <w:sz w:val="24"/>
                                      <w:szCs w:val="24"/>
                                      <w:lang w:val="en-U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464B9" w:rsidRPr="00F419A2">
                                      <w:rPr>
                                        <w:rFonts w:ascii="Times New Roman" w:hAnsi="Times New Roman" w:cs="Times New Roman"/>
                                        <w:b/>
                                        <w:bCs/>
                                        <w:caps/>
                                        <w:color w:val="000000" w:themeColor="text1"/>
                                        <w:sz w:val="24"/>
                                        <w:szCs w:val="24"/>
                                        <w:lang w:val="en-U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BAE0D3" id="_x0000_t202" coordsize="21600,21600" o:spt="202" path="m,l,21600r21600,l21600,xe">
                    <v:stroke joinstyle="miter"/>
                    <v:path gradientshapeok="t" o:connecttype="rect"/>
                  </v:shapetype>
                  <v:shape id="Text Box 2" o:spid="_x0000_s1055" type="#_x0000_t202" style="position:absolute;margin-left:252.85pt;margin-top:683.25pt;width:4in;height:28.8pt;z-index:251658243;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" filled="f" stroked="f" strokeweight=".5pt">
                    <v:textbox style="mso-fit-shape-to-text:t" inset="0,0,0,0">
                      <w:txbxContent>
                        <w:p w14:paraId="4C35B42D" w14:textId="7D762376" w:rsidR="00D45C42" w:rsidRPr="00F419A2" w:rsidRDefault="009A1567">
                          <w:pPr>
                            <w:pStyle w:val="NoSpacing"/>
                            <w:rPr>
                              <w:rFonts w:ascii="Times New Roman" w:hAnsi="Times New Roman" w:cs="Times New Roman"/>
                              <w:b/>
                              <w:bCs/>
                              <w:color w:val="000000" w:themeColor="text1"/>
                              <w:sz w:val="24"/>
                              <w:szCs w:val="24"/>
                            </w:rPr>
                          </w:pPr>
                          <w:sdt>
                            <w:sdtPr>
                              <w:rPr>
                                <w:rFonts w:ascii="Times New Roman" w:hAnsi="Times New Roman" w:cs="Times New Roman"/>
                                <w:b/>
                                <w:bCs/>
                                <w:color w:val="000000" w:themeColor="tex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45C42" w:rsidRPr="00F419A2">
                                <w:rPr>
                                  <w:rFonts w:ascii="Times New Roman" w:hAnsi="Times New Roman" w:cs="Times New Roman"/>
                                  <w:b/>
                                  <w:bCs/>
                                  <w:color w:val="000000" w:themeColor="text1"/>
                                  <w:sz w:val="24"/>
                                  <w:szCs w:val="24"/>
                                </w:rPr>
                                <w:t>Tania Micaela Arsenio Crespo (2424748)</w:t>
                              </w:r>
                            </w:sdtContent>
                          </w:sdt>
                        </w:p>
                        <w:p w14:paraId="434DFE49" w14:textId="0A22C434" w:rsidR="00D45C42" w:rsidRPr="00F419A2" w:rsidRDefault="009A1567">
                          <w:pPr>
                            <w:pStyle w:val="NoSpacing"/>
                            <w:rPr>
                              <w:rFonts w:ascii="Times New Roman" w:hAnsi="Times New Roman" w:cs="Times New Roman"/>
                              <w:b/>
                              <w:bCs/>
                              <w:color w:val="000000" w:themeColor="text1"/>
                              <w:sz w:val="24"/>
                              <w:szCs w:val="24"/>
                            </w:rPr>
                          </w:pPr>
                          <w:sdt>
                            <w:sdtPr>
                              <w:rPr>
                                <w:rFonts w:ascii="Times New Roman" w:hAnsi="Times New Roman" w:cs="Times New Roman"/>
                                <w:b/>
                                <w:bCs/>
                                <w:caps/>
                                <w:color w:val="000000" w:themeColor="text1"/>
                                <w:sz w:val="24"/>
                                <w:szCs w:val="24"/>
                                <w:lang w:val="en-U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464B9" w:rsidRPr="00F419A2">
                                <w:rPr>
                                  <w:rFonts w:ascii="Times New Roman" w:hAnsi="Times New Roman" w:cs="Times New Roman"/>
                                  <w:b/>
                                  <w:bCs/>
                                  <w:caps/>
                                  <w:color w:val="000000" w:themeColor="text1"/>
                                  <w:sz w:val="24"/>
                                  <w:szCs w:val="24"/>
                                  <w:lang w:val="en-US"/>
                                </w:rPr>
                                <w:t>UNIVERSITY OF WALES TRINITY SAINT DAVID</w:t>
                              </w:r>
                            </w:sdtContent>
                          </w:sdt>
                        </w:p>
                      </w:txbxContent>
                    </v:textbox>
                    <w10:wrap anchorx="page" anchory="page"/>
                  </v:shape>
                </w:pict>
              </mc:Fallback>
            </mc:AlternateContent>
          </w:r>
          <w:r w:rsidR="000E633A" w:rsidRPr="009948E4">
            <w:rPr>
              <w:rFonts w:ascii="Aptos" w:eastAsia="DengXian" w:hAnsi="Aptos" w:cs="Iskoola Pota"/>
              <w:noProof/>
              <w:sz w:val="24"/>
              <w:szCs w:val="24"/>
              <w:lang w:eastAsia="zh-CN"/>
            </w:rPr>
            <mc:AlternateContent>
              <mc:Choice Requires="wps">
                <w:drawing>
                  <wp:anchor distT="0" distB="0" distL="114300" distR="114300" simplePos="0" relativeHeight="251658240" behindDoc="0" locked="0" layoutInCell="1" allowOverlap="1" wp14:anchorId="0D7CB747" wp14:editId="3E1CDDCE">
                    <wp:simplePos x="0" y="0"/>
                    <wp:positionH relativeFrom="page">
                      <wp:posOffset>3161781</wp:posOffset>
                    </wp:positionH>
                    <wp:positionV relativeFrom="page">
                      <wp:posOffset>2965854</wp:posOffset>
                    </wp:positionV>
                    <wp:extent cx="3657600" cy="1069848"/>
                    <wp:effectExtent l="0" t="0" r="7620" b="2540"/>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a:noFill/>
                            </a:ln>
                            <a:effectLst>
                              <a:innerShdw blurRad="63500" dist="50800" dir="13500000">
                                <a:prstClr val="black">
                                  <a:alpha val="50000"/>
                                </a:prstClr>
                              </a:innerShdw>
                            </a:effectLst>
                          </wps:spPr>
                          <wps:style>
                            <a:lnRef idx="0">
                              <a:scrgbClr r="0" g="0" b="0"/>
                            </a:lnRef>
                            <a:fillRef idx="0">
                              <a:scrgbClr r="0" g="0" b="0"/>
                            </a:fillRef>
                            <a:effectRef idx="0">
                              <a:scrgbClr r="0" g="0" b="0"/>
                            </a:effectRef>
                            <a:fontRef idx="minor">
                              <a:schemeClr val="dk1"/>
                            </a:fontRef>
                          </wps:style>
                          <wps:txbx>
                            <w:txbxContent>
                              <w:p w14:paraId="4B668230" w14:textId="69FACC4B" w:rsidR="00AF0170" w:rsidRPr="00F419A2" w:rsidRDefault="00B76DD9" w:rsidP="00AF0170">
                                <w:pPr>
                                  <w:pStyle w:val="NoSpacing"/>
                                  <w:rPr>
                                    <w:rFonts w:ascii="Times New Roman" w:hAnsi="Times New Roman" w:cs="Times New Roman"/>
                                    <w:b/>
                                    <w:bCs/>
                                    <w:sz w:val="28"/>
                                    <w:szCs w:val="28"/>
                                  </w:rPr>
                                </w:pPr>
                                <w:r w:rsidRPr="00F419A2">
                                  <w:rPr>
                                    <w:rFonts w:ascii="Times New Roman" w:hAnsi="Times New Roman" w:cs="Times New Roman"/>
                                    <w:b/>
                                    <w:bCs/>
                                    <w:sz w:val="28"/>
                                    <w:szCs w:val="28"/>
                                  </w:rPr>
                                  <w:t>Assessment Component 2: Coursework-Problem Analysis and Solution Development</w:t>
                                </w:r>
                              </w:p>
                              <w:p w14:paraId="5D0246FA" w14:textId="77777777" w:rsidR="00B76DD9" w:rsidRPr="00F419A2" w:rsidRDefault="00B76DD9" w:rsidP="00AF0170">
                                <w:pPr>
                                  <w:pStyle w:val="NoSpacing"/>
                                  <w:rPr>
                                    <w:rFonts w:ascii="Times New Roman" w:eastAsia="DengXian Light" w:hAnsi="Times New Roman" w:cs="Times New Roman"/>
                                    <w:b/>
                                    <w:bCs/>
                                    <w:color w:val="262626"/>
                                    <w:sz w:val="28"/>
                                    <w:szCs w:val="28"/>
                                  </w:rPr>
                                </w:pPr>
                              </w:p>
                              <w:p w14:paraId="369D3B89" w14:textId="1B75B06A"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Module: </w:t>
                                </w:r>
                                <w:r w:rsidR="00866113" w:rsidRPr="00F419A2">
                                  <w:rPr>
                                    <w:rFonts w:ascii="Times New Roman" w:hAnsi="Times New Roman" w:cs="Times New Roman"/>
                                    <w:b/>
                                    <w:bCs/>
                                    <w:sz w:val="28"/>
                                    <w:szCs w:val="28"/>
                                  </w:rPr>
                                  <w:t>Analysing and Solving Problems</w:t>
                                </w:r>
                              </w:p>
                              <w:p w14:paraId="4901D747" w14:textId="4E4AB0E8"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Module </w:t>
                                </w:r>
                                <w:r w:rsidR="00B76DD9" w:rsidRPr="00F419A2">
                                  <w:rPr>
                                    <w:rFonts w:ascii="Times New Roman" w:eastAsia="DengXian Light" w:hAnsi="Times New Roman" w:cs="Times New Roman"/>
                                    <w:b/>
                                    <w:bCs/>
                                    <w:color w:val="262626"/>
                                    <w:sz w:val="28"/>
                                    <w:szCs w:val="28"/>
                                  </w:rPr>
                                  <w:t>code: ACCA</w:t>
                                </w:r>
                                <w:r w:rsidR="00297C29" w:rsidRPr="00F419A2">
                                  <w:rPr>
                                    <w:rFonts w:ascii="Times New Roman" w:eastAsia="DengXian Light" w:hAnsi="Times New Roman" w:cs="Times New Roman"/>
                                    <w:b/>
                                    <w:bCs/>
                                    <w:color w:val="262626"/>
                                    <w:sz w:val="28"/>
                                    <w:szCs w:val="28"/>
                                  </w:rPr>
                                  <w:t>4019</w:t>
                                </w:r>
                                <w:r w:rsidRPr="00F419A2">
                                  <w:rPr>
                                    <w:rFonts w:ascii="Times New Roman" w:eastAsia="DengXian Light" w:hAnsi="Times New Roman" w:cs="Times New Roman"/>
                                    <w:b/>
                                    <w:bCs/>
                                    <w:color w:val="262626"/>
                                    <w:sz w:val="28"/>
                                    <w:szCs w:val="28"/>
                                  </w:rPr>
                                  <w:t xml:space="preserve"> </w:t>
                                </w:r>
                              </w:p>
                              <w:p w14:paraId="66AC96D5" w14:textId="07186AA0"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Lecturer: </w:t>
                                </w:r>
                                <w:r w:rsidR="001D5BEB" w:rsidRPr="00F419A2">
                                  <w:rPr>
                                    <w:rFonts w:ascii="Times New Roman" w:hAnsi="Times New Roman" w:cs="Times New Roman"/>
                                    <w:b/>
                                    <w:bCs/>
                                    <w:sz w:val="28"/>
                                    <w:szCs w:val="28"/>
                                  </w:rPr>
                                  <w:t>Redhwan Alamri</w:t>
                                </w:r>
                              </w:p>
                              <w:p w14:paraId="062353A2" w14:textId="7A9E07B7"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Student name: </w:t>
                                </w:r>
                                <w:r w:rsidR="00615523" w:rsidRPr="00F419A2">
                                  <w:rPr>
                                    <w:rFonts w:ascii="Times New Roman" w:eastAsia="DengXian Light" w:hAnsi="Times New Roman" w:cs="Times New Roman"/>
                                    <w:b/>
                                    <w:bCs/>
                                    <w:color w:val="262626"/>
                                    <w:sz w:val="28"/>
                                    <w:szCs w:val="28"/>
                                  </w:rPr>
                                  <w:t>Tania Crespo</w:t>
                                </w:r>
                              </w:p>
                              <w:p w14:paraId="310A7DE8" w14:textId="553B67C6" w:rsidR="009948E4"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Student ID:242</w:t>
                                </w:r>
                                <w:r w:rsidR="00866113" w:rsidRPr="00F419A2">
                                  <w:rPr>
                                    <w:rFonts w:ascii="Times New Roman" w:eastAsia="DengXian Light" w:hAnsi="Times New Roman" w:cs="Times New Roman"/>
                                    <w:b/>
                                    <w:bCs/>
                                    <w:color w:val="262626"/>
                                    <w:sz w:val="28"/>
                                    <w:szCs w:val="28"/>
                                  </w:rPr>
                                  <w:t>4748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7CB747" id="Text Box 3" o:spid="_x0000_s1056" type="#_x0000_t202" style="position:absolute;margin-left:248.95pt;margin-top:233.55pt;width:4in;height:84.25pt;z-index:25165824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" filled="f" stroked="f">
                    <v:textbox style="mso-fit-shape-to-text:t" inset="0,0,0,0">
                      <w:txbxContent>
                        <w:p w14:paraId="4B668230" w14:textId="69FACC4B" w:rsidR="00AF0170" w:rsidRPr="00F419A2" w:rsidRDefault="00B76DD9" w:rsidP="00AF0170">
                          <w:pPr>
                            <w:pStyle w:val="NoSpacing"/>
                            <w:rPr>
                              <w:rFonts w:ascii="Times New Roman" w:hAnsi="Times New Roman" w:cs="Times New Roman"/>
                              <w:b/>
                              <w:bCs/>
                              <w:sz w:val="28"/>
                              <w:szCs w:val="28"/>
                            </w:rPr>
                          </w:pPr>
                          <w:r w:rsidRPr="00F419A2">
                            <w:rPr>
                              <w:rFonts w:ascii="Times New Roman" w:hAnsi="Times New Roman" w:cs="Times New Roman"/>
                              <w:b/>
                              <w:bCs/>
                              <w:sz w:val="28"/>
                              <w:szCs w:val="28"/>
                            </w:rPr>
                            <w:t>Assessment Component 2: Coursework-Problem Analysis and Solution Development</w:t>
                          </w:r>
                        </w:p>
                        <w:p w14:paraId="5D0246FA" w14:textId="77777777" w:rsidR="00B76DD9" w:rsidRPr="00F419A2" w:rsidRDefault="00B76DD9" w:rsidP="00AF0170">
                          <w:pPr>
                            <w:pStyle w:val="NoSpacing"/>
                            <w:rPr>
                              <w:rFonts w:ascii="Times New Roman" w:eastAsia="DengXian Light" w:hAnsi="Times New Roman" w:cs="Times New Roman"/>
                              <w:b/>
                              <w:bCs/>
                              <w:color w:val="262626"/>
                              <w:sz w:val="28"/>
                              <w:szCs w:val="28"/>
                            </w:rPr>
                          </w:pPr>
                        </w:p>
                        <w:p w14:paraId="369D3B89" w14:textId="1B75B06A"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Module: </w:t>
                          </w:r>
                          <w:r w:rsidR="00866113" w:rsidRPr="00F419A2">
                            <w:rPr>
                              <w:rFonts w:ascii="Times New Roman" w:hAnsi="Times New Roman" w:cs="Times New Roman"/>
                              <w:b/>
                              <w:bCs/>
                              <w:sz w:val="28"/>
                              <w:szCs w:val="28"/>
                            </w:rPr>
                            <w:t>Analysing and Solving Problems</w:t>
                          </w:r>
                        </w:p>
                        <w:p w14:paraId="4901D747" w14:textId="4E4AB0E8"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Module </w:t>
                          </w:r>
                          <w:r w:rsidR="00B76DD9" w:rsidRPr="00F419A2">
                            <w:rPr>
                              <w:rFonts w:ascii="Times New Roman" w:eastAsia="DengXian Light" w:hAnsi="Times New Roman" w:cs="Times New Roman"/>
                              <w:b/>
                              <w:bCs/>
                              <w:color w:val="262626"/>
                              <w:sz w:val="28"/>
                              <w:szCs w:val="28"/>
                            </w:rPr>
                            <w:t>code: ACCA</w:t>
                          </w:r>
                          <w:r w:rsidR="00297C29" w:rsidRPr="00F419A2">
                            <w:rPr>
                              <w:rFonts w:ascii="Times New Roman" w:eastAsia="DengXian Light" w:hAnsi="Times New Roman" w:cs="Times New Roman"/>
                              <w:b/>
                              <w:bCs/>
                              <w:color w:val="262626"/>
                              <w:sz w:val="28"/>
                              <w:szCs w:val="28"/>
                            </w:rPr>
                            <w:t>4019</w:t>
                          </w:r>
                          <w:r w:rsidRPr="00F419A2">
                            <w:rPr>
                              <w:rFonts w:ascii="Times New Roman" w:eastAsia="DengXian Light" w:hAnsi="Times New Roman" w:cs="Times New Roman"/>
                              <w:b/>
                              <w:bCs/>
                              <w:color w:val="262626"/>
                              <w:sz w:val="28"/>
                              <w:szCs w:val="28"/>
                            </w:rPr>
                            <w:t xml:space="preserve"> </w:t>
                          </w:r>
                        </w:p>
                        <w:p w14:paraId="66AC96D5" w14:textId="07186AA0"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Lecturer: </w:t>
                          </w:r>
                          <w:r w:rsidR="001D5BEB" w:rsidRPr="00F419A2">
                            <w:rPr>
                              <w:rFonts w:ascii="Times New Roman" w:hAnsi="Times New Roman" w:cs="Times New Roman"/>
                              <w:b/>
                              <w:bCs/>
                              <w:sz w:val="28"/>
                              <w:szCs w:val="28"/>
                            </w:rPr>
                            <w:t>Redhwan Alamri</w:t>
                          </w:r>
                        </w:p>
                        <w:p w14:paraId="062353A2" w14:textId="7A9E07B7" w:rsidR="00AF0170"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 xml:space="preserve">Student name: </w:t>
                          </w:r>
                          <w:r w:rsidR="00615523" w:rsidRPr="00F419A2">
                            <w:rPr>
                              <w:rFonts w:ascii="Times New Roman" w:eastAsia="DengXian Light" w:hAnsi="Times New Roman" w:cs="Times New Roman"/>
                              <w:b/>
                              <w:bCs/>
                              <w:color w:val="262626"/>
                              <w:sz w:val="28"/>
                              <w:szCs w:val="28"/>
                            </w:rPr>
                            <w:t>Tania Crespo</w:t>
                          </w:r>
                        </w:p>
                        <w:p w14:paraId="310A7DE8" w14:textId="553B67C6" w:rsidR="009948E4" w:rsidRPr="00F419A2" w:rsidRDefault="00AF0170" w:rsidP="00AF0170">
                          <w:pPr>
                            <w:pStyle w:val="NoSpacing"/>
                            <w:rPr>
                              <w:rFonts w:ascii="Times New Roman" w:eastAsia="DengXian Light" w:hAnsi="Times New Roman" w:cs="Times New Roman"/>
                              <w:b/>
                              <w:bCs/>
                              <w:color w:val="262626"/>
                              <w:sz w:val="28"/>
                              <w:szCs w:val="28"/>
                            </w:rPr>
                          </w:pPr>
                          <w:r w:rsidRPr="00F419A2">
                            <w:rPr>
                              <w:rFonts w:ascii="Times New Roman" w:eastAsia="DengXian Light" w:hAnsi="Times New Roman" w:cs="Times New Roman"/>
                              <w:b/>
                              <w:bCs/>
                              <w:color w:val="262626"/>
                              <w:sz w:val="28"/>
                              <w:szCs w:val="28"/>
                            </w:rPr>
                            <w:t>Student ID:242</w:t>
                          </w:r>
                          <w:r w:rsidR="00866113" w:rsidRPr="00F419A2">
                            <w:rPr>
                              <w:rFonts w:ascii="Times New Roman" w:eastAsia="DengXian Light" w:hAnsi="Times New Roman" w:cs="Times New Roman"/>
                              <w:b/>
                              <w:bCs/>
                              <w:color w:val="262626"/>
                              <w:sz w:val="28"/>
                              <w:szCs w:val="28"/>
                            </w:rPr>
                            <w:t>4748</w:t>
                          </w:r>
                        </w:p>
                      </w:txbxContent>
                    </v:textbox>
                    <w10:wrap anchorx="page" anchory="page"/>
                  </v:shape>
                </w:pict>
              </mc:Fallback>
            </mc:AlternateContent>
          </w:r>
          <w:r w:rsidR="00D45C42">
            <w:rPr>
              <w:rFonts w:ascii="Times New Roman" w:hAnsi="Times New Roman" w:cs="Times New Roman"/>
              <w:sz w:val="24"/>
              <w:szCs w:val="24"/>
            </w:rPr>
            <w:br w:type="page"/>
          </w:r>
        </w:p>
      </w:sdtContent>
    </w:sdt>
    <w:p w14:paraId="2899E7A1" w14:textId="332804CF" w:rsidR="00D45C42" w:rsidRDefault="00D45C42">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eastAsia="en-US"/>
          <w14:ligatures w14:val="standardContextual"/>
        </w:rPr>
        <w:id w:val="-282721904"/>
        <w:docPartObj>
          <w:docPartGallery w:val="Table of Contents"/>
          <w:docPartUnique/>
        </w:docPartObj>
      </w:sdtPr>
      <w:sdtEndPr>
        <w:rPr>
          <w:noProof/>
        </w:rPr>
      </w:sdtEndPr>
      <w:sdtContent>
        <w:p w14:paraId="2BDB30D2" w14:textId="77777777" w:rsidR="00EF0F02" w:rsidRDefault="00EF0F02" w:rsidP="00EF0F02">
          <w:pPr>
            <w:pStyle w:val="TOCHeading"/>
            <w:jc w:val="center"/>
            <w:rPr>
              <w:rFonts w:ascii="Times New Roman" w:hAnsi="Times New Roman" w:cs="Times New Roman"/>
              <w:sz w:val="24"/>
              <w:szCs w:val="24"/>
            </w:rPr>
          </w:pPr>
        </w:p>
        <w:p w14:paraId="1FC93EB2" w14:textId="77777777" w:rsidR="00EF0F02" w:rsidRDefault="00EF0F02" w:rsidP="00EF0F02">
          <w:pPr>
            <w:pStyle w:val="TOCHeading"/>
            <w:jc w:val="center"/>
            <w:rPr>
              <w:rFonts w:ascii="Times New Roman" w:hAnsi="Times New Roman" w:cs="Times New Roman"/>
              <w:sz w:val="24"/>
              <w:szCs w:val="24"/>
            </w:rPr>
          </w:pPr>
        </w:p>
        <w:p w14:paraId="1F474CA0" w14:textId="77777777" w:rsidR="00EF0F02" w:rsidRDefault="00EF0F02" w:rsidP="00EF0F02">
          <w:pPr>
            <w:pStyle w:val="TOCHeading"/>
            <w:jc w:val="center"/>
            <w:rPr>
              <w:rFonts w:ascii="Times New Roman" w:hAnsi="Times New Roman" w:cs="Times New Roman"/>
              <w:sz w:val="24"/>
              <w:szCs w:val="24"/>
            </w:rPr>
          </w:pPr>
        </w:p>
        <w:p w14:paraId="5157D24E" w14:textId="77777777" w:rsidR="00EF0F02" w:rsidRDefault="00EF0F02" w:rsidP="00EF0F02">
          <w:pPr>
            <w:pStyle w:val="TOCHeading"/>
            <w:jc w:val="center"/>
            <w:rPr>
              <w:rFonts w:ascii="Times New Roman" w:hAnsi="Times New Roman" w:cs="Times New Roman"/>
              <w:sz w:val="24"/>
              <w:szCs w:val="24"/>
            </w:rPr>
          </w:pPr>
        </w:p>
        <w:p w14:paraId="7846E1BA" w14:textId="77777777" w:rsidR="00EF0F02" w:rsidRDefault="00EF0F02" w:rsidP="00EF0F02">
          <w:pPr>
            <w:pStyle w:val="TOCHeading"/>
            <w:jc w:val="center"/>
            <w:rPr>
              <w:rFonts w:ascii="Times New Roman" w:hAnsi="Times New Roman" w:cs="Times New Roman"/>
              <w:sz w:val="24"/>
              <w:szCs w:val="24"/>
            </w:rPr>
          </w:pPr>
        </w:p>
        <w:p w14:paraId="630D1F77" w14:textId="312BCC3C" w:rsidR="00AA6A7D" w:rsidRPr="00EF0F02" w:rsidRDefault="00AA6A7D" w:rsidP="00EF0F02">
          <w:pPr>
            <w:pStyle w:val="TOCHeading"/>
            <w:jc w:val="center"/>
            <w:rPr>
              <w:rFonts w:ascii="Times New Roman" w:hAnsi="Times New Roman" w:cs="Times New Roman"/>
              <w:b/>
              <w:bCs/>
              <w:color w:val="auto"/>
              <w:sz w:val="24"/>
              <w:szCs w:val="24"/>
            </w:rPr>
          </w:pPr>
          <w:r w:rsidRPr="00EF0F02">
            <w:rPr>
              <w:rFonts w:ascii="Times New Roman" w:hAnsi="Times New Roman" w:cs="Times New Roman"/>
              <w:b/>
              <w:bCs/>
              <w:color w:val="auto"/>
              <w:sz w:val="24"/>
              <w:szCs w:val="24"/>
            </w:rPr>
            <w:t>Table of Contents</w:t>
          </w:r>
        </w:p>
        <w:p w14:paraId="55E5DBB3" w14:textId="1C4F59D6" w:rsidR="00AA6A7D" w:rsidRPr="00EF0F02" w:rsidRDefault="00AA6A7D">
          <w:pPr>
            <w:pStyle w:val="TOC1"/>
            <w:rPr>
              <w:rFonts w:eastAsiaTheme="minorEastAsia"/>
              <w:b w:val="0"/>
              <w:bCs w:val="0"/>
              <w:lang w:eastAsia="en-GB"/>
            </w:rPr>
          </w:pPr>
          <w:r w:rsidRPr="00EF0F02">
            <w:rPr>
              <w:b w:val="0"/>
              <w:bCs w:val="0"/>
            </w:rPr>
            <w:fldChar w:fldCharType="begin"/>
          </w:r>
          <w:r w:rsidRPr="00EF0F02">
            <w:rPr>
              <w:b w:val="0"/>
              <w:bCs w:val="0"/>
            </w:rPr>
            <w:instrText xml:space="preserve"> TOC \o "1-3" \h \z \u </w:instrText>
          </w:r>
          <w:r w:rsidRPr="00EF0F02">
            <w:rPr>
              <w:b w:val="0"/>
              <w:bCs w:val="0"/>
            </w:rPr>
            <w:fldChar w:fldCharType="separate"/>
          </w:r>
          <w:hyperlink w:anchor="_Toc212212297" w:history="1">
            <w:r w:rsidRPr="00EF0F02">
              <w:rPr>
                <w:rStyle w:val="Hyperlink"/>
                <w:b w:val="0"/>
                <w:bCs w:val="0"/>
              </w:rPr>
              <w:t>Introduction</w:t>
            </w:r>
            <w:r w:rsidRPr="00EF0F02">
              <w:rPr>
                <w:b w:val="0"/>
                <w:bCs w:val="0"/>
                <w:webHidden/>
              </w:rPr>
              <w:tab/>
            </w:r>
            <w:r w:rsidRPr="00EF0F02">
              <w:rPr>
                <w:b w:val="0"/>
                <w:bCs w:val="0"/>
                <w:webHidden/>
              </w:rPr>
              <w:fldChar w:fldCharType="begin"/>
            </w:r>
            <w:r w:rsidRPr="00EF0F02">
              <w:rPr>
                <w:b w:val="0"/>
                <w:bCs w:val="0"/>
                <w:webHidden/>
              </w:rPr>
              <w:instrText xml:space="preserve"> PAGEREF _Toc212212297 \h </w:instrText>
            </w:r>
            <w:r w:rsidRPr="00EF0F02">
              <w:rPr>
                <w:b w:val="0"/>
                <w:bCs w:val="0"/>
                <w:webHidden/>
              </w:rPr>
            </w:r>
            <w:r w:rsidRPr="00EF0F02">
              <w:rPr>
                <w:b w:val="0"/>
                <w:bCs w:val="0"/>
                <w:webHidden/>
              </w:rPr>
              <w:fldChar w:fldCharType="separate"/>
            </w:r>
            <w:r w:rsidRPr="00EF0F02">
              <w:rPr>
                <w:b w:val="0"/>
                <w:bCs w:val="0"/>
                <w:webHidden/>
              </w:rPr>
              <w:t>3</w:t>
            </w:r>
            <w:r w:rsidRPr="00EF0F02">
              <w:rPr>
                <w:b w:val="0"/>
                <w:bCs w:val="0"/>
                <w:webHidden/>
              </w:rPr>
              <w:fldChar w:fldCharType="end"/>
            </w:r>
          </w:hyperlink>
        </w:p>
        <w:p w14:paraId="6E2A4681" w14:textId="56EBD8C1" w:rsidR="00AA6A7D" w:rsidRPr="00EF0F02" w:rsidRDefault="00AA6A7D">
          <w:pPr>
            <w:pStyle w:val="TOC1"/>
            <w:rPr>
              <w:rFonts w:eastAsiaTheme="minorEastAsia"/>
              <w:b w:val="0"/>
              <w:bCs w:val="0"/>
              <w:lang w:eastAsia="en-GB"/>
            </w:rPr>
          </w:pPr>
          <w:hyperlink w:anchor="_Toc212212298" w:history="1">
            <w:r w:rsidRPr="00EF0F02">
              <w:rPr>
                <w:rStyle w:val="Hyperlink"/>
                <w:b w:val="0"/>
                <w:bCs w:val="0"/>
              </w:rPr>
              <w:t>Task_1 Deconstruct the Problem</w:t>
            </w:r>
            <w:r w:rsidRPr="00EF0F02">
              <w:rPr>
                <w:b w:val="0"/>
                <w:bCs w:val="0"/>
                <w:webHidden/>
              </w:rPr>
              <w:tab/>
            </w:r>
            <w:r w:rsidRPr="00EF0F02">
              <w:rPr>
                <w:b w:val="0"/>
                <w:bCs w:val="0"/>
                <w:webHidden/>
              </w:rPr>
              <w:fldChar w:fldCharType="begin"/>
            </w:r>
            <w:r w:rsidRPr="00EF0F02">
              <w:rPr>
                <w:b w:val="0"/>
                <w:bCs w:val="0"/>
                <w:webHidden/>
              </w:rPr>
              <w:instrText xml:space="preserve"> PAGEREF _Toc212212298 \h </w:instrText>
            </w:r>
            <w:r w:rsidRPr="00EF0F02">
              <w:rPr>
                <w:b w:val="0"/>
                <w:bCs w:val="0"/>
                <w:webHidden/>
              </w:rPr>
            </w:r>
            <w:r w:rsidRPr="00EF0F02">
              <w:rPr>
                <w:b w:val="0"/>
                <w:bCs w:val="0"/>
                <w:webHidden/>
              </w:rPr>
              <w:fldChar w:fldCharType="separate"/>
            </w:r>
            <w:r w:rsidRPr="00EF0F02">
              <w:rPr>
                <w:b w:val="0"/>
                <w:bCs w:val="0"/>
                <w:webHidden/>
              </w:rPr>
              <w:t>4</w:t>
            </w:r>
            <w:r w:rsidRPr="00EF0F02">
              <w:rPr>
                <w:b w:val="0"/>
                <w:bCs w:val="0"/>
                <w:webHidden/>
              </w:rPr>
              <w:fldChar w:fldCharType="end"/>
            </w:r>
          </w:hyperlink>
        </w:p>
        <w:p w14:paraId="0ED33256" w14:textId="14CD0909" w:rsidR="00AA6A7D" w:rsidRPr="00EF0F02" w:rsidRDefault="00AA6A7D">
          <w:pPr>
            <w:pStyle w:val="TOC1"/>
            <w:rPr>
              <w:rFonts w:eastAsiaTheme="minorEastAsia"/>
              <w:b w:val="0"/>
              <w:bCs w:val="0"/>
              <w:lang w:eastAsia="en-GB"/>
            </w:rPr>
          </w:pPr>
          <w:hyperlink w:anchor="_Toc212212299" w:history="1">
            <w:r w:rsidRPr="00EF0F02">
              <w:rPr>
                <w:rStyle w:val="Hyperlink"/>
                <w:b w:val="0"/>
                <w:bCs w:val="0"/>
              </w:rPr>
              <w:t>Task_2 Propose a Solution</w:t>
            </w:r>
            <w:r w:rsidRPr="00EF0F02">
              <w:rPr>
                <w:b w:val="0"/>
                <w:bCs w:val="0"/>
                <w:webHidden/>
              </w:rPr>
              <w:tab/>
            </w:r>
            <w:r w:rsidRPr="00EF0F02">
              <w:rPr>
                <w:b w:val="0"/>
                <w:bCs w:val="0"/>
                <w:webHidden/>
              </w:rPr>
              <w:fldChar w:fldCharType="begin"/>
            </w:r>
            <w:r w:rsidRPr="00EF0F02">
              <w:rPr>
                <w:b w:val="0"/>
                <w:bCs w:val="0"/>
                <w:webHidden/>
              </w:rPr>
              <w:instrText xml:space="preserve"> PAGEREF _Toc212212299 \h </w:instrText>
            </w:r>
            <w:r w:rsidRPr="00EF0F02">
              <w:rPr>
                <w:b w:val="0"/>
                <w:bCs w:val="0"/>
                <w:webHidden/>
              </w:rPr>
            </w:r>
            <w:r w:rsidRPr="00EF0F02">
              <w:rPr>
                <w:b w:val="0"/>
                <w:bCs w:val="0"/>
                <w:webHidden/>
              </w:rPr>
              <w:fldChar w:fldCharType="separate"/>
            </w:r>
            <w:r w:rsidRPr="00EF0F02">
              <w:rPr>
                <w:b w:val="0"/>
                <w:bCs w:val="0"/>
                <w:webHidden/>
              </w:rPr>
              <w:t>8</w:t>
            </w:r>
            <w:r w:rsidRPr="00EF0F02">
              <w:rPr>
                <w:b w:val="0"/>
                <w:bCs w:val="0"/>
                <w:webHidden/>
              </w:rPr>
              <w:fldChar w:fldCharType="end"/>
            </w:r>
          </w:hyperlink>
        </w:p>
        <w:p w14:paraId="573ECB95" w14:textId="241F2B54" w:rsidR="00AA6A7D" w:rsidRPr="00EF0F02" w:rsidRDefault="00AA6A7D">
          <w:pPr>
            <w:pStyle w:val="TOC1"/>
            <w:rPr>
              <w:rFonts w:eastAsiaTheme="minorEastAsia"/>
              <w:b w:val="0"/>
              <w:bCs w:val="0"/>
              <w:lang w:eastAsia="en-GB"/>
            </w:rPr>
          </w:pPr>
          <w:hyperlink w:anchor="_Toc212212307" w:history="1">
            <w:r w:rsidRPr="00EF0F02">
              <w:rPr>
                <w:rStyle w:val="Hyperlink"/>
                <w:b w:val="0"/>
                <w:bCs w:val="0"/>
              </w:rPr>
              <w:t>Task_3 Reflect and Justify</w:t>
            </w:r>
            <w:r w:rsidRPr="00EF0F02">
              <w:rPr>
                <w:b w:val="0"/>
                <w:bCs w:val="0"/>
                <w:webHidden/>
              </w:rPr>
              <w:tab/>
            </w:r>
            <w:r w:rsidRPr="00EF0F02">
              <w:rPr>
                <w:b w:val="0"/>
                <w:bCs w:val="0"/>
                <w:webHidden/>
              </w:rPr>
              <w:fldChar w:fldCharType="begin"/>
            </w:r>
            <w:r w:rsidRPr="00EF0F02">
              <w:rPr>
                <w:b w:val="0"/>
                <w:bCs w:val="0"/>
                <w:webHidden/>
              </w:rPr>
              <w:instrText xml:space="preserve"> PAGEREF _Toc212212307 \h </w:instrText>
            </w:r>
            <w:r w:rsidRPr="00EF0F02">
              <w:rPr>
                <w:b w:val="0"/>
                <w:bCs w:val="0"/>
                <w:webHidden/>
              </w:rPr>
            </w:r>
            <w:r w:rsidRPr="00EF0F02">
              <w:rPr>
                <w:b w:val="0"/>
                <w:bCs w:val="0"/>
                <w:webHidden/>
              </w:rPr>
              <w:fldChar w:fldCharType="separate"/>
            </w:r>
            <w:r w:rsidRPr="00EF0F02">
              <w:rPr>
                <w:b w:val="0"/>
                <w:bCs w:val="0"/>
                <w:webHidden/>
              </w:rPr>
              <w:t>12</w:t>
            </w:r>
            <w:r w:rsidRPr="00EF0F02">
              <w:rPr>
                <w:b w:val="0"/>
                <w:bCs w:val="0"/>
                <w:webHidden/>
              </w:rPr>
              <w:fldChar w:fldCharType="end"/>
            </w:r>
          </w:hyperlink>
        </w:p>
        <w:p w14:paraId="1F14F1C4" w14:textId="28A107C0" w:rsidR="00AA6A7D" w:rsidRPr="00EF0F02" w:rsidRDefault="00AA6A7D">
          <w:pPr>
            <w:pStyle w:val="TOC1"/>
            <w:rPr>
              <w:rFonts w:eastAsiaTheme="minorEastAsia"/>
              <w:b w:val="0"/>
              <w:bCs w:val="0"/>
              <w:lang w:eastAsia="en-GB"/>
            </w:rPr>
          </w:pPr>
          <w:hyperlink w:anchor="_Toc212212308" w:history="1">
            <w:r w:rsidRPr="00EF0F02">
              <w:rPr>
                <w:rStyle w:val="Hyperlink"/>
                <w:b w:val="0"/>
                <w:bCs w:val="0"/>
              </w:rPr>
              <w:t>Introduction</w:t>
            </w:r>
            <w:r w:rsidRPr="00EF0F02">
              <w:rPr>
                <w:b w:val="0"/>
                <w:bCs w:val="0"/>
                <w:webHidden/>
              </w:rPr>
              <w:tab/>
            </w:r>
            <w:r w:rsidRPr="00EF0F02">
              <w:rPr>
                <w:b w:val="0"/>
                <w:bCs w:val="0"/>
                <w:webHidden/>
              </w:rPr>
              <w:fldChar w:fldCharType="begin"/>
            </w:r>
            <w:r w:rsidRPr="00EF0F02">
              <w:rPr>
                <w:b w:val="0"/>
                <w:bCs w:val="0"/>
                <w:webHidden/>
              </w:rPr>
              <w:instrText xml:space="preserve"> PAGEREF _Toc212212308 \h </w:instrText>
            </w:r>
            <w:r w:rsidRPr="00EF0F02">
              <w:rPr>
                <w:b w:val="0"/>
                <w:bCs w:val="0"/>
                <w:webHidden/>
              </w:rPr>
            </w:r>
            <w:r w:rsidRPr="00EF0F02">
              <w:rPr>
                <w:b w:val="0"/>
                <w:bCs w:val="0"/>
                <w:webHidden/>
              </w:rPr>
              <w:fldChar w:fldCharType="separate"/>
            </w:r>
            <w:r w:rsidRPr="00EF0F02">
              <w:rPr>
                <w:b w:val="0"/>
                <w:bCs w:val="0"/>
                <w:webHidden/>
              </w:rPr>
              <w:t>13</w:t>
            </w:r>
            <w:r w:rsidRPr="00EF0F02">
              <w:rPr>
                <w:b w:val="0"/>
                <w:bCs w:val="0"/>
                <w:webHidden/>
              </w:rPr>
              <w:fldChar w:fldCharType="end"/>
            </w:r>
          </w:hyperlink>
        </w:p>
        <w:p w14:paraId="018BAF7E" w14:textId="23A48C03" w:rsidR="00AA6A7D" w:rsidRPr="00EF0F02" w:rsidRDefault="00AA6A7D">
          <w:pPr>
            <w:pStyle w:val="TOC1"/>
            <w:rPr>
              <w:rFonts w:eastAsiaTheme="minorEastAsia"/>
              <w:b w:val="0"/>
              <w:bCs w:val="0"/>
              <w:lang w:eastAsia="en-GB"/>
            </w:rPr>
          </w:pPr>
          <w:hyperlink w:anchor="_Toc212212309" w:history="1">
            <w:r w:rsidRPr="00EF0F02">
              <w:rPr>
                <w:rStyle w:val="Hyperlink"/>
                <w:b w:val="0"/>
                <w:bCs w:val="0"/>
              </w:rPr>
              <w:t>References</w:t>
            </w:r>
            <w:r w:rsidRPr="00EF0F02">
              <w:rPr>
                <w:b w:val="0"/>
                <w:bCs w:val="0"/>
                <w:webHidden/>
              </w:rPr>
              <w:tab/>
            </w:r>
            <w:r w:rsidRPr="00EF0F02">
              <w:rPr>
                <w:b w:val="0"/>
                <w:bCs w:val="0"/>
                <w:webHidden/>
              </w:rPr>
              <w:fldChar w:fldCharType="begin"/>
            </w:r>
            <w:r w:rsidRPr="00EF0F02">
              <w:rPr>
                <w:b w:val="0"/>
                <w:bCs w:val="0"/>
                <w:webHidden/>
              </w:rPr>
              <w:instrText xml:space="preserve"> PAGEREF _Toc212212309 \h </w:instrText>
            </w:r>
            <w:r w:rsidRPr="00EF0F02">
              <w:rPr>
                <w:b w:val="0"/>
                <w:bCs w:val="0"/>
                <w:webHidden/>
              </w:rPr>
            </w:r>
            <w:r w:rsidRPr="00EF0F02">
              <w:rPr>
                <w:b w:val="0"/>
                <w:bCs w:val="0"/>
                <w:webHidden/>
              </w:rPr>
              <w:fldChar w:fldCharType="separate"/>
            </w:r>
            <w:r w:rsidRPr="00EF0F02">
              <w:rPr>
                <w:b w:val="0"/>
                <w:bCs w:val="0"/>
                <w:webHidden/>
              </w:rPr>
              <w:t>14</w:t>
            </w:r>
            <w:r w:rsidRPr="00EF0F02">
              <w:rPr>
                <w:b w:val="0"/>
                <w:bCs w:val="0"/>
                <w:webHidden/>
              </w:rPr>
              <w:fldChar w:fldCharType="end"/>
            </w:r>
          </w:hyperlink>
        </w:p>
        <w:p w14:paraId="097CFDC3" w14:textId="7A9C0556" w:rsidR="00AA6A7D" w:rsidRPr="00EF0F02" w:rsidRDefault="00AA6A7D">
          <w:pPr>
            <w:rPr>
              <w:rFonts w:ascii="Times New Roman" w:hAnsi="Times New Roman" w:cs="Times New Roman"/>
              <w:sz w:val="24"/>
              <w:szCs w:val="24"/>
            </w:rPr>
          </w:pPr>
          <w:r w:rsidRPr="00EF0F02">
            <w:rPr>
              <w:rFonts w:ascii="Times New Roman" w:hAnsi="Times New Roman" w:cs="Times New Roman"/>
              <w:noProof/>
              <w:sz w:val="24"/>
              <w:szCs w:val="24"/>
            </w:rPr>
            <w:fldChar w:fldCharType="end"/>
          </w:r>
        </w:p>
      </w:sdtContent>
    </w:sdt>
    <w:p w14:paraId="214D5297" w14:textId="77777777" w:rsidR="00D45C42" w:rsidRPr="00EF0F02" w:rsidRDefault="00D45C42">
      <w:pPr>
        <w:rPr>
          <w:rFonts w:ascii="Times New Roman" w:hAnsi="Times New Roman" w:cs="Times New Roman"/>
          <w:sz w:val="24"/>
          <w:szCs w:val="24"/>
        </w:rPr>
      </w:pPr>
      <w:r w:rsidRPr="00EF0F02">
        <w:rPr>
          <w:rFonts w:ascii="Times New Roman" w:hAnsi="Times New Roman" w:cs="Times New Roman"/>
          <w:sz w:val="24"/>
          <w:szCs w:val="24"/>
        </w:rPr>
        <w:br w:type="page"/>
      </w:r>
    </w:p>
    <w:p w14:paraId="72ABDD0F" w14:textId="77777777" w:rsidR="00D45C42" w:rsidRDefault="00D45C42" w:rsidP="00D45C42">
      <w:pPr>
        <w:pStyle w:val="Heading1"/>
        <w:jc w:val="center"/>
        <w:rPr>
          <w:rFonts w:ascii="Times New Roman" w:hAnsi="Times New Roman" w:cs="Times New Roman"/>
          <w:b/>
          <w:bCs/>
          <w:color w:val="000000" w:themeColor="text1"/>
          <w:sz w:val="24"/>
          <w:szCs w:val="24"/>
        </w:rPr>
      </w:pPr>
    </w:p>
    <w:p w14:paraId="585C4079" w14:textId="77777777" w:rsidR="00985BF7" w:rsidRDefault="00985BF7" w:rsidP="00D45C42">
      <w:pPr>
        <w:pStyle w:val="Heading1"/>
        <w:jc w:val="center"/>
        <w:rPr>
          <w:rFonts w:ascii="Times New Roman" w:hAnsi="Times New Roman" w:cs="Times New Roman"/>
          <w:b/>
          <w:bCs/>
          <w:color w:val="000000" w:themeColor="text1"/>
          <w:sz w:val="24"/>
          <w:szCs w:val="24"/>
        </w:rPr>
      </w:pPr>
    </w:p>
    <w:p w14:paraId="4ED7BF2E" w14:textId="77777777" w:rsidR="00985BF7" w:rsidRDefault="00985BF7" w:rsidP="00D45C42">
      <w:pPr>
        <w:pStyle w:val="Heading1"/>
        <w:jc w:val="center"/>
        <w:rPr>
          <w:rFonts w:ascii="Times New Roman" w:hAnsi="Times New Roman" w:cs="Times New Roman"/>
          <w:b/>
          <w:bCs/>
          <w:color w:val="000000" w:themeColor="text1"/>
          <w:sz w:val="24"/>
          <w:szCs w:val="24"/>
        </w:rPr>
      </w:pPr>
    </w:p>
    <w:p w14:paraId="10A4C77E" w14:textId="77777777" w:rsidR="00985BF7" w:rsidRDefault="00985BF7" w:rsidP="00D45C42">
      <w:pPr>
        <w:pStyle w:val="Heading1"/>
        <w:jc w:val="center"/>
        <w:rPr>
          <w:rFonts w:ascii="Times New Roman" w:hAnsi="Times New Roman" w:cs="Times New Roman"/>
          <w:b/>
          <w:bCs/>
          <w:color w:val="000000" w:themeColor="text1"/>
          <w:sz w:val="24"/>
          <w:szCs w:val="24"/>
        </w:rPr>
      </w:pPr>
    </w:p>
    <w:p w14:paraId="57016888" w14:textId="77777777" w:rsidR="00985BF7" w:rsidRDefault="00985BF7" w:rsidP="00D45C42">
      <w:pPr>
        <w:pStyle w:val="Heading1"/>
        <w:jc w:val="center"/>
        <w:rPr>
          <w:rFonts w:ascii="Times New Roman" w:hAnsi="Times New Roman" w:cs="Times New Roman"/>
          <w:b/>
          <w:bCs/>
          <w:color w:val="000000" w:themeColor="text1"/>
          <w:sz w:val="24"/>
          <w:szCs w:val="24"/>
        </w:rPr>
      </w:pPr>
    </w:p>
    <w:p w14:paraId="19303C71" w14:textId="77777777" w:rsidR="00940076" w:rsidRDefault="00940076" w:rsidP="00D45C42">
      <w:pPr>
        <w:pStyle w:val="Heading1"/>
        <w:jc w:val="center"/>
        <w:rPr>
          <w:rFonts w:ascii="Times New Roman" w:hAnsi="Times New Roman" w:cs="Times New Roman"/>
          <w:b/>
          <w:bCs/>
          <w:color w:val="000000" w:themeColor="text1"/>
          <w:sz w:val="24"/>
          <w:szCs w:val="24"/>
        </w:rPr>
      </w:pPr>
    </w:p>
    <w:p w14:paraId="01167CDB" w14:textId="77777777" w:rsidR="00940076" w:rsidRDefault="00940076" w:rsidP="00D45C42">
      <w:pPr>
        <w:pStyle w:val="Heading1"/>
        <w:jc w:val="center"/>
        <w:rPr>
          <w:rFonts w:ascii="Times New Roman" w:hAnsi="Times New Roman" w:cs="Times New Roman"/>
          <w:b/>
          <w:bCs/>
          <w:color w:val="000000" w:themeColor="text1"/>
          <w:sz w:val="24"/>
          <w:szCs w:val="24"/>
        </w:rPr>
      </w:pPr>
    </w:p>
    <w:p w14:paraId="43A13031" w14:textId="6A8B67B5" w:rsidR="00D45C42" w:rsidRPr="00EF0F02" w:rsidRDefault="00D45C42" w:rsidP="00EF0F02">
      <w:pPr>
        <w:pStyle w:val="Heading1"/>
        <w:jc w:val="center"/>
        <w:rPr>
          <w:rFonts w:ascii="Times New Roman" w:hAnsi="Times New Roman" w:cs="Times New Roman"/>
          <w:b/>
          <w:bCs/>
          <w:color w:val="auto"/>
          <w:sz w:val="24"/>
          <w:szCs w:val="24"/>
        </w:rPr>
      </w:pPr>
      <w:bookmarkStart w:id="0" w:name="_Toc212212146"/>
      <w:bookmarkStart w:id="1" w:name="_Toc212212297"/>
      <w:r w:rsidRPr="00EF0F02">
        <w:rPr>
          <w:rFonts w:ascii="Times New Roman" w:hAnsi="Times New Roman" w:cs="Times New Roman"/>
          <w:b/>
          <w:bCs/>
          <w:color w:val="auto"/>
          <w:sz w:val="24"/>
          <w:szCs w:val="24"/>
        </w:rPr>
        <w:t>Introduction</w:t>
      </w:r>
      <w:bookmarkEnd w:id="0"/>
      <w:bookmarkEnd w:id="1"/>
    </w:p>
    <w:p w14:paraId="01C4392D" w14:textId="77777777" w:rsidR="00D45C42" w:rsidRPr="00D45C42" w:rsidRDefault="00D45C42" w:rsidP="00D45C42"/>
    <w:p w14:paraId="45FF7741" w14:textId="77777777" w:rsidR="00774BD4" w:rsidRPr="00774BD4" w:rsidRDefault="00774BD4" w:rsidP="00774BD4">
      <w:pPr>
        <w:spacing w:line="360" w:lineRule="auto"/>
        <w:jc w:val="both"/>
        <w:rPr>
          <w:rFonts w:ascii="Times New Roman" w:hAnsi="Times New Roman" w:cs="Times New Roman"/>
          <w:sz w:val="24"/>
          <w:szCs w:val="24"/>
        </w:rPr>
      </w:pPr>
      <w:r w:rsidRPr="00774BD4">
        <w:rPr>
          <w:rFonts w:ascii="Times New Roman" w:hAnsi="Times New Roman" w:cs="Times New Roman"/>
          <w:sz w:val="24"/>
          <w:szCs w:val="24"/>
        </w:rPr>
        <w:t>GrocerQuick, an online grocery delivery provider, faces delivery inefficiencies that increase fuel use, cause delays, and lower customer satisfaction. This report analyses the problem and presents goals, constraints, and a practical solution for route optimisation. The approach applies computational reasoning and logistics modelling to improve delivery performance, reduce fuel consumption, and ensure timely service.</w:t>
      </w:r>
    </w:p>
    <w:p w14:paraId="6F1B9573" w14:textId="5EBAF96B" w:rsidR="00985BF7" w:rsidRDefault="00985BF7" w:rsidP="00F42864">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FAB1C7D" w14:textId="77777777" w:rsidR="00985BF7" w:rsidRDefault="00985BF7" w:rsidP="00985BF7">
      <w:pPr>
        <w:pStyle w:val="Heading1"/>
        <w:jc w:val="center"/>
        <w:rPr>
          <w:rFonts w:ascii="Times New Roman" w:hAnsi="Times New Roman" w:cs="Times New Roman"/>
          <w:b/>
          <w:bCs/>
          <w:color w:val="000000" w:themeColor="text1"/>
          <w:sz w:val="24"/>
          <w:szCs w:val="24"/>
        </w:rPr>
      </w:pPr>
    </w:p>
    <w:p w14:paraId="4673F6CF" w14:textId="77777777" w:rsidR="00985BF7" w:rsidRDefault="00985BF7" w:rsidP="00985BF7">
      <w:pPr>
        <w:pStyle w:val="Heading1"/>
        <w:jc w:val="center"/>
        <w:rPr>
          <w:rFonts w:ascii="Times New Roman" w:hAnsi="Times New Roman" w:cs="Times New Roman"/>
          <w:b/>
          <w:bCs/>
          <w:color w:val="000000" w:themeColor="text1"/>
          <w:sz w:val="24"/>
          <w:szCs w:val="24"/>
        </w:rPr>
      </w:pPr>
    </w:p>
    <w:p w14:paraId="48063902" w14:textId="77777777" w:rsidR="00E93764" w:rsidRDefault="00E93764" w:rsidP="00CE59DD">
      <w:pPr>
        <w:pStyle w:val="Heading2"/>
        <w:jc w:val="center"/>
        <w:rPr>
          <w:rFonts w:ascii="Times New Roman" w:hAnsi="Times New Roman" w:cs="Times New Roman"/>
          <w:b/>
          <w:bCs/>
          <w:color w:val="auto"/>
          <w:sz w:val="24"/>
          <w:szCs w:val="24"/>
        </w:rPr>
      </w:pPr>
    </w:p>
    <w:p w14:paraId="0E06A10B" w14:textId="77777777" w:rsidR="00E93764" w:rsidRDefault="00E93764" w:rsidP="00CE59DD">
      <w:pPr>
        <w:pStyle w:val="Heading2"/>
        <w:jc w:val="center"/>
        <w:rPr>
          <w:rFonts w:ascii="Times New Roman" w:hAnsi="Times New Roman" w:cs="Times New Roman"/>
          <w:b/>
          <w:bCs/>
          <w:color w:val="auto"/>
          <w:sz w:val="24"/>
          <w:szCs w:val="24"/>
        </w:rPr>
      </w:pPr>
    </w:p>
    <w:p w14:paraId="15F90483" w14:textId="77777777" w:rsidR="00E93764" w:rsidRDefault="00E93764" w:rsidP="00CE59DD">
      <w:pPr>
        <w:pStyle w:val="Heading2"/>
        <w:jc w:val="center"/>
        <w:rPr>
          <w:rFonts w:ascii="Times New Roman" w:hAnsi="Times New Roman" w:cs="Times New Roman"/>
          <w:b/>
          <w:bCs/>
          <w:color w:val="auto"/>
          <w:sz w:val="24"/>
          <w:szCs w:val="24"/>
        </w:rPr>
      </w:pPr>
    </w:p>
    <w:p w14:paraId="5AC1365C" w14:textId="77777777" w:rsidR="00E93764" w:rsidRDefault="00E93764" w:rsidP="00CE59DD">
      <w:pPr>
        <w:pStyle w:val="Heading2"/>
        <w:jc w:val="center"/>
        <w:rPr>
          <w:rFonts w:ascii="Times New Roman" w:hAnsi="Times New Roman" w:cs="Times New Roman"/>
          <w:b/>
          <w:bCs/>
          <w:color w:val="auto"/>
          <w:sz w:val="24"/>
          <w:szCs w:val="24"/>
        </w:rPr>
      </w:pPr>
    </w:p>
    <w:p w14:paraId="18BB36B0" w14:textId="77777777" w:rsidR="00E93764" w:rsidRDefault="00E93764" w:rsidP="00CE59DD">
      <w:pPr>
        <w:pStyle w:val="Heading2"/>
        <w:jc w:val="center"/>
        <w:rPr>
          <w:rFonts w:ascii="Times New Roman" w:hAnsi="Times New Roman" w:cs="Times New Roman"/>
          <w:b/>
          <w:bCs/>
          <w:color w:val="auto"/>
          <w:sz w:val="24"/>
          <w:szCs w:val="24"/>
        </w:rPr>
      </w:pPr>
    </w:p>
    <w:p w14:paraId="314C7D8F" w14:textId="77777777" w:rsidR="00E93764" w:rsidRDefault="00E93764" w:rsidP="00CE59DD">
      <w:pPr>
        <w:pStyle w:val="Heading2"/>
        <w:jc w:val="center"/>
        <w:rPr>
          <w:rFonts w:ascii="Times New Roman" w:hAnsi="Times New Roman" w:cs="Times New Roman"/>
          <w:b/>
          <w:bCs/>
          <w:color w:val="auto"/>
          <w:sz w:val="24"/>
          <w:szCs w:val="24"/>
        </w:rPr>
      </w:pPr>
    </w:p>
    <w:p w14:paraId="7D634858" w14:textId="77777777" w:rsidR="00E93764" w:rsidRDefault="00E93764" w:rsidP="000138C3">
      <w:pPr>
        <w:pStyle w:val="Heading1"/>
      </w:pPr>
    </w:p>
    <w:p w14:paraId="10D8A5AB" w14:textId="5E79B00A" w:rsidR="00E74115" w:rsidRPr="00EF0F02" w:rsidRDefault="00BB3D33" w:rsidP="00EF0F02">
      <w:pPr>
        <w:pStyle w:val="Heading1"/>
        <w:jc w:val="center"/>
        <w:rPr>
          <w:rFonts w:ascii="Times New Roman" w:hAnsi="Times New Roman" w:cs="Times New Roman"/>
          <w:b/>
          <w:bCs/>
          <w:color w:val="auto"/>
          <w:sz w:val="24"/>
          <w:szCs w:val="24"/>
        </w:rPr>
      </w:pPr>
      <w:bookmarkStart w:id="2" w:name="_Toc212212147"/>
      <w:bookmarkStart w:id="3" w:name="_Toc212212298"/>
      <w:r w:rsidRPr="00EF0F02">
        <w:rPr>
          <w:rFonts w:ascii="Times New Roman" w:hAnsi="Times New Roman" w:cs="Times New Roman"/>
          <w:b/>
          <w:bCs/>
          <w:color w:val="auto"/>
          <w:sz w:val="24"/>
          <w:szCs w:val="24"/>
        </w:rPr>
        <w:t xml:space="preserve">Task_1 </w:t>
      </w:r>
      <w:r w:rsidR="00985BF7" w:rsidRPr="00EF0F02">
        <w:rPr>
          <w:rFonts w:ascii="Times New Roman" w:hAnsi="Times New Roman" w:cs="Times New Roman"/>
          <w:b/>
          <w:bCs/>
          <w:color w:val="auto"/>
          <w:sz w:val="24"/>
          <w:szCs w:val="24"/>
        </w:rPr>
        <w:t>Deconstruct the Problem</w:t>
      </w:r>
      <w:bookmarkEnd w:id="2"/>
      <w:bookmarkEnd w:id="3"/>
    </w:p>
    <w:p w14:paraId="577EBA06" w14:textId="77777777" w:rsidR="00985BF7" w:rsidRDefault="00985BF7" w:rsidP="00985BF7"/>
    <w:p w14:paraId="25086337" w14:textId="77777777" w:rsidR="00985BF7" w:rsidRPr="00985BF7" w:rsidRDefault="00985BF7" w:rsidP="000D7CDE">
      <w:pPr>
        <w:jc w:val="center"/>
        <w:rPr>
          <w:rFonts w:ascii="Times New Roman" w:hAnsi="Times New Roman" w:cs="Times New Roman"/>
          <w:color w:val="000000" w:themeColor="text1"/>
          <w:sz w:val="24"/>
          <w:szCs w:val="24"/>
        </w:rPr>
      </w:pPr>
      <w:r w:rsidRPr="00985BF7">
        <w:rPr>
          <w:rFonts w:ascii="Times New Roman" w:hAnsi="Times New Roman" w:cs="Times New Roman"/>
          <w:color w:val="000000" w:themeColor="text1"/>
          <w:sz w:val="24"/>
          <w:szCs w:val="24"/>
        </w:rPr>
        <w:t>Let's break the problem down step by step.</w:t>
      </w:r>
    </w:p>
    <w:p w14:paraId="09162FFC" w14:textId="77777777" w:rsidR="00940076" w:rsidRDefault="00940076" w:rsidP="000D7CDE">
      <w:pPr>
        <w:jc w:val="center"/>
        <w:rPr>
          <w:rFonts w:ascii="Times New Roman" w:hAnsi="Times New Roman" w:cs="Times New Roman"/>
          <w:color w:val="000000" w:themeColor="text1"/>
          <w:sz w:val="24"/>
          <w:szCs w:val="24"/>
        </w:rPr>
      </w:pPr>
    </w:p>
    <w:p w14:paraId="279B0ABB" w14:textId="5D971BE6" w:rsidR="00985BF7" w:rsidRPr="00940076" w:rsidRDefault="00985BF7" w:rsidP="000D7CDE">
      <w:pPr>
        <w:jc w:val="center"/>
        <w:rPr>
          <w:rFonts w:ascii="Times New Roman" w:hAnsi="Times New Roman" w:cs="Times New Roman"/>
          <w:b/>
          <w:bCs/>
          <w:color w:val="000000" w:themeColor="text1"/>
          <w:sz w:val="24"/>
          <w:szCs w:val="24"/>
        </w:rPr>
      </w:pPr>
      <w:r w:rsidRPr="00940076">
        <w:rPr>
          <w:rFonts w:ascii="Times New Roman" w:hAnsi="Times New Roman" w:cs="Times New Roman"/>
          <w:b/>
          <w:bCs/>
          <w:color w:val="000000" w:themeColor="text1"/>
          <w:sz w:val="24"/>
          <w:szCs w:val="24"/>
        </w:rPr>
        <w:t>Step 1: Understand the Scenario</w:t>
      </w:r>
    </w:p>
    <w:p w14:paraId="3750EF66" w14:textId="77777777" w:rsidR="000D7CDE" w:rsidRDefault="000D7CDE" w:rsidP="005C096C">
      <w:pPr>
        <w:spacing w:line="360" w:lineRule="auto"/>
        <w:jc w:val="both"/>
        <w:rPr>
          <w:rFonts w:ascii="Times New Roman" w:hAnsi="Times New Roman" w:cs="Times New Roman"/>
          <w:color w:val="000000" w:themeColor="text1"/>
          <w:sz w:val="24"/>
          <w:szCs w:val="24"/>
        </w:rPr>
      </w:pPr>
    </w:p>
    <w:p w14:paraId="79C3001A" w14:textId="4A5F07D8" w:rsidR="00985BF7" w:rsidRPr="005C096C" w:rsidRDefault="00370D0E" w:rsidP="005C096C">
      <w:pPr>
        <w:spacing w:line="360" w:lineRule="auto"/>
        <w:jc w:val="both"/>
      </w:pPr>
      <w:r>
        <w:rPr>
          <w:rFonts w:ascii="Times New Roman" w:hAnsi="Times New Roman" w:cs="Times New Roman"/>
          <w:color w:val="000000" w:themeColor="text1"/>
          <w:sz w:val="24"/>
          <w:szCs w:val="24"/>
        </w:rPr>
        <w:t>Gr</w:t>
      </w:r>
      <w:r w:rsidR="00985BF7" w:rsidRPr="00985BF7">
        <w:rPr>
          <w:rFonts w:ascii="Times New Roman" w:hAnsi="Times New Roman" w:cs="Times New Roman"/>
          <w:color w:val="000000" w:themeColor="text1"/>
          <w:sz w:val="24"/>
          <w:szCs w:val="24"/>
        </w:rPr>
        <w:t>ocerQuick is an online grocery delivery business that is having trouble finding the best ways to get groceries to customers.</w:t>
      </w:r>
      <w:r w:rsidR="00985BF7" w:rsidRPr="00985BF7">
        <w:t xml:space="preserve"> </w:t>
      </w:r>
      <w:r w:rsidR="00985BF7" w:rsidRPr="00985BF7">
        <w:rPr>
          <w:rFonts w:ascii="Times New Roman" w:hAnsi="Times New Roman" w:cs="Times New Roman"/>
          <w:color w:val="000000" w:themeColor="text1"/>
          <w:sz w:val="24"/>
          <w:szCs w:val="24"/>
        </w:rPr>
        <w:t>Their goals are</w:t>
      </w:r>
      <w:r w:rsidR="005C096C">
        <w:rPr>
          <w:rFonts w:ascii="Times New Roman" w:hAnsi="Times New Roman" w:cs="Times New Roman"/>
          <w:color w:val="000000" w:themeColor="text1"/>
          <w:sz w:val="24"/>
          <w:szCs w:val="24"/>
        </w:rPr>
        <w:t xml:space="preserve">: </w:t>
      </w:r>
      <w:r w:rsidR="00985BF7" w:rsidRPr="005C096C">
        <w:rPr>
          <w:rFonts w:ascii="Times New Roman" w:hAnsi="Times New Roman" w:cs="Times New Roman"/>
          <w:color w:val="FF0000"/>
          <w:sz w:val="24"/>
          <w:szCs w:val="24"/>
        </w:rPr>
        <w:t xml:space="preserve">Efficient distribution of </w:t>
      </w:r>
      <w:r w:rsidR="005C096C" w:rsidRPr="005C096C">
        <w:rPr>
          <w:rFonts w:ascii="Times New Roman" w:hAnsi="Times New Roman" w:cs="Times New Roman"/>
          <w:color w:val="FF0000"/>
          <w:sz w:val="24"/>
          <w:szCs w:val="24"/>
        </w:rPr>
        <w:t>orders, less</w:t>
      </w:r>
      <w:r w:rsidR="00985BF7" w:rsidRPr="005C096C">
        <w:rPr>
          <w:rFonts w:ascii="Times New Roman" w:hAnsi="Times New Roman" w:cs="Times New Roman"/>
          <w:color w:val="FF0000"/>
          <w:sz w:val="24"/>
          <w:szCs w:val="24"/>
        </w:rPr>
        <w:t xml:space="preserve"> fuel </w:t>
      </w:r>
      <w:r w:rsidR="000D7CDE" w:rsidRPr="005C096C">
        <w:rPr>
          <w:rFonts w:ascii="Times New Roman" w:hAnsi="Times New Roman" w:cs="Times New Roman"/>
          <w:color w:val="FF0000"/>
          <w:sz w:val="24"/>
          <w:szCs w:val="24"/>
        </w:rPr>
        <w:t>uses</w:t>
      </w:r>
      <w:r w:rsidR="005C096C" w:rsidRPr="005C096C">
        <w:rPr>
          <w:rFonts w:ascii="Times New Roman" w:hAnsi="Times New Roman" w:cs="Times New Roman"/>
          <w:color w:val="FF0000"/>
          <w:sz w:val="24"/>
          <w:szCs w:val="24"/>
        </w:rPr>
        <w:t xml:space="preserve"> d</w:t>
      </w:r>
      <w:r w:rsidR="00985BF7" w:rsidRPr="005C096C">
        <w:rPr>
          <w:rFonts w:ascii="Times New Roman" w:hAnsi="Times New Roman" w:cs="Times New Roman"/>
          <w:color w:val="FF0000"/>
          <w:sz w:val="24"/>
          <w:szCs w:val="24"/>
        </w:rPr>
        <w:t>elivery on time (no more than 30 minutes late</w:t>
      </w:r>
      <w:r w:rsidR="005C096C" w:rsidRPr="005C096C">
        <w:rPr>
          <w:rFonts w:ascii="Times New Roman" w:hAnsi="Times New Roman" w:cs="Times New Roman"/>
          <w:color w:val="FF0000"/>
          <w:sz w:val="24"/>
          <w:szCs w:val="24"/>
        </w:rPr>
        <w:t xml:space="preserve">), </w:t>
      </w:r>
      <w:r w:rsidR="005C096C" w:rsidRPr="005C096C">
        <w:rPr>
          <w:rFonts w:ascii="Times New Roman" w:hAnsi="Times New Roman" w:cs="Times New Roman"/>
          <w:sz w:val="24"/>
          <w:szCs w:val="24"/>
        </w:rPr>
        <w:t>this</w:t>
      </w:r>
      <w:r w:rsidR="00985BF7" w:rsidRPr="00985BF7">
        <w:rPr>
          <w:rFonts w:ascii="Times New Roman" w:hAnsi="Times New Roman" w:cs="Times New Roman"/>
          <w:color w:val="000000" w:themeColor="text1"/>
          <w:sz w:val="24"/>
          <w:szCs w:val="24"/>
        </w:rPr>
        <w:t xml:space="preserve"> is basically a Vehicle Routing Problem </w:t>
      </w:r>
      <w:r w:rsidR="00985BF7" w:rsidRPr="005C096C">
        <w:rPr>
          <w:rFonts w:ascii="Times New Roman" w:hAnsi="Times New Roman" w:cs="Times New Roman"/>
          <w:b/>
          <w:bCs/>
          <w:color w:val="FF0000"/>
          <w:sz w:val="24"/>
          <w:szCs w:val="24"/>
        </w:rPr>
        <w:t>(VRP</w:t>
      </w:r>
      <w:r w:rsidR="005C096C" w:rsidRPr="005C096C">
        <w:rPr>
          <w:rFonts w:ascii="Times New Roman" w:hAnsi="Times New Roman" w:cs="Times New Roman"/>
          <w:b/>
          <w:bCs/>
          <w:color w:val="FF0000"/>
          <w:sz w:val="24"/>
          <w:szCs w:val="24"/>
        </w:rPr>
        <w:t>)</w:t>
      </w:r>
      <w:r w:rsidR="005C096C">
        <w:rPr>
          <w:rFonts w:ascii="Times New Roman" w:hAnsi="Times New Roman" w:cs="Times New Roman"/>
          <w:color w:val="FF0000"/>
          <w:sz w:val="24"/>
          <w:szCs w:val="24"/>
        </w:rPr>
        <w:t xml:space="preserve"> </w:t>
      </w:r>
      <w:r w:rsidR="00985BF7" w:rsidRPr="00985BF7">
        <w:rPr>
          <w:rFonts w:ascii="Times New Roman" w:hAnsi="Times New Roman" w:cs="Times New Roman"/>
          <w:color w:val="000000" w:themeColor="text1"/>
          <w:sz w:val="24"/>
          <w:szCs w:val="24"/>
        </w:rPr>
        <w:t>which is a well-known problem in logistics optimisation</w:t>
      </w:r>
      <w:r w:rsidR="00CD3C78">
        <w:rPr>
          <w:rFonts w:ascii="Times New Roman" w:hAnsi="Times New Roman" w:cs="Times New Roman"/>
          <w:color w:val="000000" w:themeColor="text1"/>
          <w:sz w:val="24"/>
          <w:szCs w:val="24"/>
        </w:rPr>
        <w:fldChar w:fldCharType="begin" w:fldLock="1"/>
      </w:r>
      <w:r w:rsidR="00B81238">
        <w:rPr>
          <w:rFonts w:ascii="Times New Roman" w:hAnsi="Times New Roman" w:cs="Times New Roman"/>
          <w:color w:val="000000" w:themeColor="text1"/>
          <w:sz w:val="24"/>
          <w:szCs w:val="24"/>
        </w:rPr>
        <w:instrText>ADDIN CSL_CITATION {"citationItems":[{"id":"ITEM-1","itemData":{"author":[{"dropping-particle":"","family":"Andelmin","given":"Juho","non-dropping-particle":"","parse-names":false,"suffix":""},{"dropping-particle":"","family":"Bartolini","given":"Enrico","non-dropping-particle":"","parse-names":false,"suffix":""}],"container-title":"Transportation Science","id":"ITEM-1","issue":"4","issued":{"date-parts":[["2017"]]},"page":"1288-1303","title":"An exact algorithm for the green vehicle routing problem","type":"article-journal","volume":"51"},"uris":["http://www.mendeley.com/documents/?uuid=adf433bd-a653-4d7a-9e74-9cc53dbaed78"]}],"mendeley":{"formattedCitation":"[1]","plainTextFormattedCitation":"[1]","previouslyFormattedCitation":"[1]"},"properties":{"noteIndex":0},"schema":"https://github.com/citation-style-language/schema/raw/master/csl-citation.json"}</w:instrText>
      </w:r>
      <w:r w:rsidR="00CD3C78">
        <w:rPr>
          <w:rFonts w:ascii="Times New Roman" w:hAnsi="Times New Roman" w:cs="Times New Roman"/>
          <w:color w:val="000000" w:themeColor="text1"/>
          <w:sz w:val="24"/>
          <w:szCs w:val="24"/>
        </w:rPr>
        <w:fldChar w:fldCharType="separate"/>
      </w:r>
      <w:r w:rsidR="00CD3C78" w:rsidRPr="00CD3C78">
        <w:rPr>
          <w:rFonts w:ascii="Times New Roman" w:hAnsi="Times New Roman" w:cs="Times New Roman"/>
          <w:noProof/>
          <w:color w:val="000000" w:themeColor="text1"/>
          <w:sz w:val="24"/>
          <w:szCs w:val="24"/>
        </w:rPr>
        <w:t>[1]</w:t>
      </w:r>
      <w:r w:rsidR="00CD3C78">
        <w:rPr>
          <w:rFonts w:ascii="Times New Roman" w:hAnsi="Times New Roman" w:cs="Times New Roman"/>
          <w:color w:val="000000" w:themeColor="text1"/>
          <w:sz w:val="24"/>
          <w:szCs w:val="24"/>
        </w:rPr>
        <w:fldChar w:fldCharType="end"/>
      </w:r>
      <w:r w:rsidR="00CD3C78">
        <w:rPr>
          <w:rFonts w:ascii="Times New Roman" w:hAnsi="Times New Roman" w:cs="Times New Roman"/>
          <w:color w:val="000000" w:themeColor="text1"/>
          <w:sz w:val="24"/>
          <w:szCs w:val="24"/>
        </w:rPr>
        <w:t>,</w:t>
      </w:r>
      <w:r w:rsidR="00B81238">
        <w:rPr>
          <w:rFonts w:ascii="Times New Roman" w:hAnsi="Times New Roman" w:cs="Times New Roman"/>
          <w:color w:val="000000" w:themeColor="text1"/>
          <w:sz w:val="24"/>
          <w:szCs w:val="24"/>
        </w:rPr>
        <w:fldChar w:fldCharType="begin" w:fldLock="1"/>
      </w:r>
      <w:r w:rsidR="00B81238">
        <w:rPr>
          <w:rFonts w:ascii="Times New Roman" w:hAnsi="Times New Roman" w:cs="Times New Roman"/>
          <w:color w:val="000000" w:themeColor="text1"/>
          <w:sz w:val="24"/>
          <w:szCs w:val="24"/>
        </w:rPr>
        <w:instrText>ADDIN CSL_CITATION {"citationItems":[{"id":"ITEM-1","itemData":{"author":[{"dropping-particle":"","family":"Solomon","given":"Marius M","non-dropping-particle":"","parse-names":false,"suffix":""}],"container-title":"Operations research","id":"ITEM-1","issue":"2","issued":{"date-parts":[["1987"]]},"page":"254-265","title":"Algorithms for the vehicle routing and scheduling problems with time window constraints","type":"article-journal","volume":"35"},"uris":["http://www.mendeley.com/documents/?uuid=1b004c71-4613-45db-8232-0d0e1343d6cd"]}],"mendeley":{"formattedCitation":"[2]","plainTextFormattedCitation":"[2]","previouslyFormattedCitation":"[2]"},"properties":{"noteIndex":0},"schema":"https://github.com/citation-style-language/schema/raw/master/csl-citation.json"}</w:instrText>
      </w:r>
      <w:r w:rsidR="00B81238">
        <w:rPr>
          <w:rFonts w:ascii="Times New Roman" w:hAnsi="Times New Roman" w:cs="Times New Roman"/>
          <w:color w:val="000000" w:themeColor="text1"/>
          <w:sz w:val="24"/>
          <w:szCs w:val="24"/>
        </w:rPr>
        <w:fldChar w:fldCharType="separate"/>
      </w:r>
      <w:r w:rsidR="00B81238" w:rsidRPr="00B81238">
        <w:rPr>
          <w:rFonts w:ascii="Times New Roman" w:hAnsi="Times New Roman" w:cs="Times New Roman"/>
          <w:noProof/>
          <w:color w:val="000000" w:themeColor="text1"/>
          <w:sz w:val="24"/>
          <w:szCs w:val="24"/>
        </w:rPr>
        <w:t>[2]</w:t>
      </w:r>
      <w:r w:rsidR="00B81238">
        <w:rPr>
          <w:rFonts w:ascii="Times New Roman" w:hAnsi="Times New Roman" w:cs="Times New Roman"/>
          <w:color w:val="000000" w:themeColor="text1"/>
          <w:sz w:val="24"/>
          <w:szCs w:val="24"/>
        </w:rPr>
        <w:fldChar w:fldCharType="end"/>
      </w:r>
      <w:r w:rsidR="00B81238">
        <w:rPr>
          <w:rFonts w:ascii="Times New Roman" w:hAnsi="Times New Roman" w:cs="Times New Roman"/>
          <w:color w:val="000000" w:themeColor="text1"/>
          <w:sz w:val="24"/>
          <w:szCs w:val="24"/>
        </w:rPr>
        <w:t>,</w:t>
      </w:r>
      <w:r w:rsidR="00B81238">
        <w:rPr>
          <w:rFonts w:ascii="Times New Roman" w:hAnsi="Times New Roman" w:cs="Times New Roman"/>
          <w:color w:val="000000" w:themeColor="text1"/>
          <w:sz w:val="24"/>
          <w:szCs w:val="24"/>
        </w:rPr>
        <w:fldChar w:fldCharType="begin" w:fldLock="1"/>
      </w:r>
      <w:r w:rsidR="0082294D">
        <w:rPr>
          <w:rFonts w:ascii="Times New Roman" w:hAnsi="Times New Roman" w:cs="Times New Roman"/>
          <w:color w:val="000000" w:themeColor="text1"/>
          <w:sz w:val="24"/>
          <w:szCs w:val="24"/>
        </w:rPr>
        <w:instrText>ADDIN CSL_CITATION {"citationItems":[{"id":"ITEM-1","itemData":{"author":[{"dropping-particle":"","family":"Dantzig","given":"George B","non-dropping-particle":"","parse-names":false,"suffix":""},{"dropping-particle":"","family":"Ramser","given":"John H","non-dropping-particle":"","parse-names":false,"suffix":""}],"container-title":"Management science","id":"ITEM-1","issue":"1","issued":{"date-parts":[["1959"]]},"page":"80-91","title":"The truck dispatching problem","type":"article-journal","volume":"6"},"uris":["http://www.mendeley.com/documents/?uuid=0b9c8075-c8b7-41cf-9559-7d36bae517d7"]}],"mendeley":{"formattedCitation":"[3]","plainTextFormattedCitation":"[3]","previouslyFormattedCitation":"[3]"},"properties":{"noteIndex":0},"schema":"https://github.com/citation-style-language/schema/raw/master/csl-citation.json"}</w:instrText>
      </w:r>
      <w:r w:rsidR="00B81238">
        <w:rPr>
          <w:rFonts w:ascii="Times New Roman" w:hAnsi="Times New Roman" w:cs="Times New Roman"/>
          <w:color w:val="000000" w:themeColor="text1"/>
          <w:sz w:val="24"/>
          <w:szCs w:val="24"/>
        </w:rPr>
        <w:fldChar w:fldCharType="separate"/>
      </w:r>
      <w:r w:rsidR="00B81238" w:rsidRPr="00B81238">
        <w:rPr>
          <w:rFonts w:ascii="Times New Roman" w:hAnsi="Times New Roman" w:cs="Times New Roman"/>
          <w:noProof/>
          <w:color w:val="000000" w:themeColor="text1"/>
          <w:sz w:val="24"/>
          <w:szCs w:val="24"/>
        </w:rPr>
        <w:t>[3]</w:t>
      </w:r>
      <w:r w:rsidR="00B81238">
        <w:rPr>
          <w:rFonts w:ascii="Times New Roman" w:hAnsi="Times New Roman" w:cs="Times New Roman"/>
          <w:color w:val="000000" w:themeColor="text1"/>
          <w:sz w:val="24"/>
          <w:szCs w:val="24"/>
        </w:rPr>
        <w:fldChar w:fldCharType="end"/>
      </w:r>
      <w:r w:rsidR="00B81238">
        <w:rPr>
          <w:rFonts w:ascii="Times New Roman" w:hAnsi="Times New Roman" w:cs="Times New Roman"/>
          <w:color w:val="000000" w:themeColor="text1"/>
          <w:sz w:val="24"/>
          <w:szCs w:val="24"/>
        </w:rPr>
        <w:t>.</w:t>
      </w:r>
    </w:p>
    <w:p w14:paraId="18334D15" w14:textId="77777777" w:rsidR="00940076" w:rsidRDefault="00940076">
      <w:pPr>
        <w:rPr>
          <w:rFonts w:ascii="Times New Roman" w:hAnsi="Times New Roman" w:cs="Times New Roman"/>
          <w:color w:val="000000" w:themeColor="text1"/>
          <w:sz w:val="24"/>
          <w:szCs w:val="24"/>
        </w:rPr>
      </w:pPr>
    </w:p>
    <w:p w14:paraId="651907AC" w14:textId="77777777" w:rsidR="00E93764" w:rsidRDefault="00E93764" w:rsidP="00E0769D">
      <w:pPr>
        <w:jc w:val="center"/>
        <w:rPr>
          <w:rFonts w:ascii="Times New Roman" w:hAnsi="Times New Roman" w:cs="Times New Roman"/>
          <w:b/>
          <w:bCs/>
          <w:color w:val="000000" w:themeColor="text1"/>
          <w:sz w:val="24"/>
          <w:szCs w:val="24"/>
        </w:rPr>
      </w:pPr>
    </w:p>
    <w:p w14:paraId="4AB25E4B" w14:textId="77777777" w:rsidR="00E93764" w:rsidRDefault="00E93764" w:rsidP="00E0769D">
      <w:pPr>
        <w:jc w:val="center"/>
        <w:rPr>
          <w:rFonts w:ascii="Times New Roman" w:hAnsi="Times New Roman" w:cs="Times New Roman"/>
          <w:b/>
          <w:bCs/>
          <w:color w:val="000000" w:themeColor="text1"/>
          <w:sz w:val="24"/>
          <w:szCs w:val="24"/>
        </w:rPr>
      </w:pPr>
    </w:p>
    <w:p w14:paraId="7F6F925B" w14:textId="77777777" w:rsidR="00E93764" w:rsidRDefault="00E93764" w:rsidP="00E0769D">
      <w:pPr>
        <w:jc w:val="center"/>
        <w:rPr>
          <w:rFonts w:ascii="Times New Roman" w:hAnsi="Times New Roman" w:cs="Times New Roman"/>
          <w:b/>
          <w:bCs/>
          <w:color w:val="000000" w:themeColor="text1"/>
          <w:sz w:val="24"/>
          <w:szCs w:val="24"/>
        </w:rPr>
      </w:pPr>
    </w:p>
    <w:p w14:paraId="440ECD04" w14:textId="77777777" w:rsidR="00E93764" w:rsidRDefault="00E93764" w:rsidP="00E0769D">
      <w:pPr>
        <w:jc w:val="center"/>
        <w:rPr>
          <w:rFonts w:ascii="Times New Roman" w:hAnsi="Times New Roman" w:cs="Times New Roman"/>
          <w:b/>
          <w:bCs/>
          <w:color w:val="000000" w:themeColor="text1"/>
          <w:sz w:val="24"/>
          <w:szCs w:val="24"/>
        </w:rPr>
      </w:pPr>
    </w:p>
    <w:p w14:paraId="3BA36656" w14:textId="77777777" w:rsidR="00E93764" w:rsidRDefault="00E93764" w:rsidP="00E0769D">
      <w:pPr>
        <w:jc w:val="center"/>
        <w:rPr>
          <w:rFonts w:ascii="Times New Roman" w:hAnsi="Times New Roman" w:cs="Times New Roman"/>
          <w:b/>
          <w:bCs/>
          <w:color w:val="000000" w:themeColor="text1"/>
          <w:sz w:val="24"/>
          <w:szCs w:val="24"/>
        </w:rPr>
      </w:pPr>
    </w:p>
    <w:p w14:paraId="53B20614" w14:textId="77777777" w:rsidR="00E93764" w:rsidRDefault="00E93764" w:rsidP="00E0769D">
      <w:pPr>
        <w:jc w:val="center"/>
        <w:rPr>
          <w:rFonts w:ascii="Times New Roman" w:hAnsi="Times New Roman" w:cs="Times New Roman"/>
          <w:b/>
          <w:bCs/>
          <w:color w:val="000000" w:themeColor="text1"/>
          <w:sz w:val="24"/>
          <w:szCs w:val="24"/>
        </w:rPr>
      </w:pPr>
    </w:p>
    <w:p w14:paraId="69C76245" w14:textId="77777777" w:rsidR="00E93764" w:rsidRDefault="00E93764" w:rsidP="00E0769D">
      <w:pPr>
        <w:jc w:val="center"/>
        <w:rPr>
          <w:rFonts w:ascii="Times New Roman" w:hAnsi="Times New Roman" w:cs="Times New Roman"/>
          <w:b/>
          <w:bCs/>
          <w:color w:val="000000" w:themeColor="text1"/>
          <w:sz w:val="24"/>
          <w:szCs w:val="24"/>
        </w:rPr>
      </w:pPr>
    </w:p>
    <w:p w14:paraId="4770409A" w14:textId="77777777" w:rsidR="00E93764" w:rsidRDefault="00E93764" w:rsidP="00E0769D">
      <w:pPr>
        <w:jc w:val="center"/>
        <w:rPr>
          <w:rFonts w:ascii="Times New Roman" w:hAnsi="Times New Roman" w:cs="Times New Roman"/>
          <w:b/>
          <w:bCs/>
          <w:color w:val="000000" w:themeColor="text1"/>
          <w:sz w:val="24"/>
          <w:szCs w:val="24"/>
        </w:rPr>
      </w:pPr>
    </w:p>
    <w:p w14:paraId="02D988EB" w14:textId="77777777" w:rsidR="00E93764" w:rsidRDefault="00E93764" w:rsidP="00E0769D">
      <w:pPr>
        <w:jc w:val="center"/>
        <w:rPr>
          <w:rFonts w:ascii="Times New Roman" w:hAnsi="Times New Roman" w:cs="Times New Roman"/>
          <w:b/>
          <w:bCs/>
          <w:color w:val="000000" w:themeColor="text1"/>
          <w:sz w:val="24"/>
          <w:szCs w:val="24"/>
        </w:rPr>
      </w:pPr>
    </w:p>
    <w:p w14:paraId="687F09BE" w14:textId="77777777" w:rsidR="00E93764" w:rsidRDefault="00E93764" w:rsidP="00E0769D">
      <w:pPr>
        <w:jc w:val="center"/>
        <w:rPr>
          <w:rFonts w:ascii="Times New Roman" w:hAnsi="Times New Roman" w:cs="Times New Roman"/>
          <w:b/>
          <w:bCs/>
          <w:color w:val="000000" w:themeColor="text1"/>
          <w:sz w:val="24"/>
          <w:szCs w:val="24"/>
        </w:rPr>
      </w:pPr>
    </w:p>
    <w:p w14:paraId="2BADDDB2" w14:textId="77777777" w:rsidR="00E93764" w:rsidRDefault="00E93764" w:rsidP="00E0769D">
      <w:pPr>
        <w:jc w:val="center"/>
        <w:rPr>
          <w:rFonts w:ascii="Times New Roman" w:hAnsi="Times New Roman" w:cs="Times New Roman"/>
          <w:b/>
          <w:bCs/>
          <w:color w:val="000000" w:themeColor="text1"/>
          <w:sz w:val="24"/>
          <w:szCs w:val="24"/>
        </w:rPr>
      </w:pPr>
    </w:p>
    <w:p w14:paraId="5D8A81E2" w14:textId="77777777" w:rsidR="00E93764" w:rsidRDefault="00E93764" w:rsidP="00E0769D">
      <w:pPr>
        <w:jc w:val="center"/>
        <w:rPr>
          <w:rFonts w:ascii="Times New Roman" w:hAnsi="Times New Roman" w:cs="Times New Roman"/>
          <w:b/>
          <w:bCs/>
          <w:color w:val="000000" w:themeColor="text1"/>
          <w:sz w:val="24"/>
          <w:szCs w:val="24"/>
        </w:rPr>
      </w:pPr>
    </w:p>
    <w:p w14:paraId="5F3551DB" w14:textId="77777777" w:rsidR="00E93764" w:rsidRDefault="00E93764" w:rsidP="00E0769D">
      <w:pPr>
        <w:jc w:val="center"/>
        <w:rPr>
          <w:rFonts w:ascii="Times New Roman" w:hAnsi="Times New Roman" w:cs="Times New Roman"/>
          <w:b/>
          <w:bCs/>
          <w:color w:val="000000" w:themeColor="text1"/>
          <w:sz w:val="24"/>
          <w:szCs w:val="24"/>
        </w:rPr>
      </w:pPr>
    </w:p>
    <w:p w14:paraId="3C118116" w14:textId="5A210BA1" w:rsidR="00940076" w:rsidRDefault="00940076" w:rsidP="00E0769D">
      <w:pPr>
        <w:jc w:val="center"/>
        <w:rPr>
          <w:rFonts w:ascii="Times New Roman" w:hAnsi="Times New Roman" w:cs="Times New Roman"/>
          <w:b/>
          <w:bCs/>
          <w:color w:val="000000" w:themeColor="text1"/>
          <w:sz w:val="24"/>
          <w:szCs w:val="24"/>
        </w:rPr>
      </w:pPr>
      <w:r w:rsidRPr="00940076">
        <w:rPr>
          <w:rFonts w:ascii="Times New Roman" w:hAnsi="Times New Roman" w:cs="Times New Roman"/>
          <w:b/>
          <w:bCs/>
          <w:color w:val="000000" w:themeColor="text1"/>
          <w:sz w:val="24"/>
          <w:szCs w:val="24"/>
        </w:rPr>
        <w:t>Step 2: Break Down the Problem</w:t>
      </w:r>
    </w:p>
    <w:p w14:paraId="5DD4CD3A" w14:textId="77777777" w:rsidR="00E0769D" w:rsidRDefault="00940076" w:rsidP="00E0769D">
      <w:pPr>
        <w:spacing w:line="360" w:lineRule="auto"/>
        <w:ind w:firstLine="720"/>
        <w:jc w:val="both"/>
        <w:rPr>
          <w:rFonts w:ascii="Times New Roman" w:hAnsi="Times New Roman" w:cs="Times New Roman"/>
          <w:color w:val="000000" w:themeColor="text1"/>
          <w:sz w:val="24"/>
          <w:szCs w:val="24"/>
        </w:rPr>
      </w:pPr>
      <w:r w:rsidRPr="00940076">
        <w:rPr>
          <w:rFonts w:ascii="Times New Roman" w:hAnsi="Times New Roman" w:cs="Times New Roman"/>
          <w:sz w:val="24"/>
          <w:szCs w:val="24"/>
        </w:rPr>
        <w:t xml:space="preserve"> I can decompose the scenario into key functional components and constraints:</w:t>
      </w:r>
    </w:p>
    <w:p w14:paraId="6980CD64" w14:textId="7A7FE731" w:rsidR="00DD5570" w:rsidRPr="008A61FB" w:rsidRDefault="00DD5570" w:rsidP="00E0769D">
      <w:pPr>
        <w:spacing w:line="360" w:lineRule="auto"/>
        <w:ind w:firstLine="720"/>
        <w:jc w:val="both"/>
        <w:rPr>
          <w:rFonts w:ascii="Times New Roman" w:hAnsi="Times New Roman" w:cs="Times New Roman"/>
          <w:sz w:val="24"/>
          <w:szCs w:val="24"/>
        </w:rPr>
      </w:pPr>
      <w:r w:rsidRPr="008A61FB">
        <w:rPr>
          <w:rFonts w:ascii="Times New Roman" w:hAnsi="Times New Roman" w:cs="Times New Roman"/>
          <w:b/>
          <w:bCs/>
          <w:sz w:val="24"/>
          <w:szCs w:val="24"/>
        </w:rPr>
        <w:t xml:space="preserve"> The </w:t>
      </w:r>
      <w:r w:rsidR="007113A5" w:rsidRPr="008A61FB">
        <w:rPr>
          <w:rFonts w:ascii="Times New Roman" w:hAnsi="Times New Roman" w:cs="Times New Roman"/>
          <w:b/>
          <w:bCs/>
          <w:sz w:val="24"/>
          <w:szCs w:val="24"/>
        </w:rPr>
        <w:t>Component</w:t>
      </w:r>
      <w:r w:rsidRPr="008A61FB">
        <w:rPr>
          <w:rFonts w:ascii="Times New Roman" w:hAnsi="Times New Roman" w:cs="Times New Roman"/>
          <w:b/>
          <w:bCs/>
          <w:sz w:val="24"/>
          <w:szCs w:val="24"/>
        </w:rPr>
        <w:t xml:space="preserve">s                                                         </w:t>
      </w:r>
      <w:r w:rsidRPr="008A61FB">
        <w:rPr>
          <w:rFonts w:ascii="Times New Roman" w:eastAsia="Times New Roman" w:hAnsi="Times New Roman" w:cs="Times New Roman"/>
          <w:kern w:val="0"/>
          <w:sz w:val="24"/>
          <w:szCs w:val="24"/>
          <w:lang w:eastAsia="en-GB"/>
          <w14:ligatures w14:val="none"/>
        </w:rPr>
        <w:t xml:space="preserve">  </w:t>
      </w:r>
      <w:r w:rsidRPr="008A61FB">
        <w:rPr>
          <w:rFonts w:ascii="Times New Roman" w:eastAsia="Times New Roman" w:hAnsi="Times New Roman" w:cs="Times New Roman"/>
          <w:b/>
          <w:bCs/>
          <w:kern w:val="0"/>
          <w:sz w:val="24"/>
          <w:szCs w:val="24"/>
          <w:lang w:eastAsia="en-GB"/>
          <w14:ligatures w14:val="none"/>
        </w:rPr>
        <w:t>The following</w:t>
      </w:r>
    </w:p>
    <w:p w14:paraId="771C191D" w14:textId="0BFC69C5" w:rsidR="00DD5570" w:rsidRPr="00751ACC" w:rsidRDefault="00DD5570" w:rsidP="00E0769D">
      <w:pPr>
        <w:spacing w:after="0" w:line="360" w:lineRule="auto"/>
        <w:jc w:val="center"/>
        <w:rPr>
          <w:rFonts w:ascii="Times New Roman" w:hAnsi="Times New Roman" w:cs="Times New Roman"/>
          <w:b/>
          <w:bCs/>
          <w:sz w:val="20"/>
          <w:szCs w:val="20"/>
        </w:rPr>
      </w:pPr>
    </w:p>
    <w:p w14:paraId="118EC777" w14:textId="158D0932" w:rsidR="007113A5" w:rsidRPr="00751ACC" w:rsidRDefault="007113A5" w:rsidP="0039243F">
      <w:pPr>
        <w:pStyle w:val="ListParagraph"/>
        <w:numPr>
          <w:ilvl w:val="0"/>
          <w:numId w:val="3"/>
        </w:numPr>
        <w:pBdr>
          <w:top w:val="single" w:sz="4" w:space="1" w:color="auto"/>
          <w:right w:val="single" w:sz="4" w:space="4" w:color="auto"/>
          <w:bar w:val="single" w:sz="4" w:color="auto"/>
        </w:pBdr>
        <w:spacing w:after="0" w:line="360" w:lineRule="auto"/>
        <w:jc w:val="right"/>
        <w:rPr>
          <w:rFonts w:ascii="Times New Roman" w:hAnsi="Times New Roman" w:cs="Times New Roman"/>
          <w:sz w:val="20"/>
          <w:szCs w:val="20"/>
        </w:rPr>
      </w:pPr>
      <w:r w:rsidRPr="00751ACC">
        <w:rPr>
          <w:rFonts w:ascii="Times New Roman" w:hAnsi="Times New Roman" w:cs="Times New Roman"/>
          <w:sz w:val="20"/>
          <w:szCs w:val="20"/>
        </w:rPr>
        <w:t>Orders Management</w:t>
      </w:r>
      <w:r w:rsidR="00DD5570" w:rsidRPr="00751ACC">
        <w:rPr>
          <w:rFonts w:ascii="Times New Roman" w:hAnsi="Times New Roman" w:cs="Times New Roman"/>
          <w:sz w:val="20"/>
          <w:szCs w:val="20"/>
        </w:rPr>
        <w:t xml:space="preserve">                             </w:t>
      </w:r>
      <w:r w:rsidR="000A35B2" w:rsidRPr="00751ACC">
        <w:rPr>
          <w:rFonts w:ascii="Times New Roman" w:hAnsi="Times New Roman" w:cs="Times New Roman"/>
          <w:sz w:val="20"/>
          <w:szCs w:val="20"/>
        </w:rPr>
        <w:t xml:space="preserve">  (</w:t>
      </w:r>
      <w:r w:rsidR="00DD5570" w:rsidRPr="00751ACC">
        <w:rPr>
          <w:rFonts w:ascii="Times New Roman" w:hAnsi="Times New Roman" w:cs="Times New Roman"/>
          <w:sz w:val="20"/>
          <w:szCs w:val="20"/>
        </w:rPr>
        <w:t xml:space="preserve"> Receiving, grouping, and scheduling </w:t>
      </w:r>
      <w:r w:rsidR="00751ACC" w:rsidRPr="00751ACC">
        <w:rPr>
          <w:rFonts w:ascii="Times New Roman" w:hAnsi="Times New Roman" w:cs="Times New Roman"/>
          <w:sz w:val="20"/>
          <w:szCs w:val="20"/>
        </w:rPr>
        <w:t xml:space="preserve">  </w:t>
      </w:r>
      <w:r w:rsidR="00DD5570" w:rsidRPr="00751ACC">
        <w:rPr>
          <w:rFonts w:ascii="Times New Roman" w:hAnsi="Times New Roman" w:cs="Times New Roman"/>
          <w:sz w:val="20"/>
          <w:szCs w:val="20"/>
        </w:rPr>
        <w:t>customer orders for                     delivery.</w:t>
      </w:r>
      <w:r w:rsidR="00751ACC" w:rsidRPr="00751ACC">
        <w:rPr>
          <w:rFonts w:ascii="Times New Roman" w:hAnsi="Times New Roman" w:cs="Times New Roman"/>
          <w:sz w:val="20"/>
          <w:szCs w:val="20"/>
        </w:rPr>
        <w:t>)</w:t>
      </w:r>
    </w:p>
    <w:p w14:paraId="2951EE78" w14:textId="77777777" w:rsidR="007113A5" w:rsidRPr="00751ACC" w:rsidRDefault="007113A5" w:rsidP="00751ACC">
      <w:pPr>
        <w:spacing w:after="0" w:line="360" w:lineRule="auto"/>
        <w:jc w:val="right"/>
        <w:rPr>
          <w:rFonts w:ascii="Times New Roman" w:hAnsi="Times New Roman" w:cs="Times New Roman"/>
          <w:sz w:val="20"/>
          <w:szCs w:val="20"/>
        </w:rPr>
      </w:pPr>
    </w:p>
    <w:p w14:paraId="0A5AEE38" w14:textId="2784D942" w:rsidR="007113A5" w:rsidRPr="00751ACC" w:rsidRDefault="007113A5" w:rsidP="0039243F">
      <w:pPr>
        <w:pStyle w:val="ListParagraph"/>
        <w:numPr>
          <w:ilvl w:val="0"/>
          <w:numId w:val="1"/>
        </w:numPr>
        <w:pBdr>
          <w:top w:val="single" w:sz="4" w:space="1" w:color="auto"/>
          <w:right w:val="single" w:sz="4" w:space="4" w:color="auto"/>
        </w:pBdr>
        <w:spacing w:after="0" w:line="360" w:lineRule="auto"/>
        <w:jc w:val="right"/>
        <w:rPr>
          <w:rFonts w:ascii="Times New Roman" w:hAnsi="Times New Roman" w:cs="Times New Roman"/>
          <w:sz w:val="20"/>
          <w:szCs w:val="20"/>
        </w:rPr>
      </w:pPr>
      <w:r w:rsidRPr="00751ACC">
        <w:rPr>
          <w:rFonts w:ascii="Times New Roman" w:hAnsi="Times New Roman" w:cs="Times New Roman"/>
          <w:sz w:val="20"/>
          <w:szCs w:val="20"/>
        </w:rPr>
        <w:t>Routing Optimization</w:t>
      </w:r>
      <w:r w:rsidR="00DD5570" w:rsidRPr="00751ACC">
        <w:rPr>
          <w:rFonts w:ascii="Times New Roman" w:hAnsi="Times New Roman" w:cs="Times New Roman"/>
          <w:sz w:val="20"/>
          <w:szCs w:val="20"/>
        </w:rPr>
        <w:t xml:space="preserve">                    </w:t>
      </w:r>
      <w:r w:rsidR="000A35B2" w:rsidRPr="00751ACC">
        <w:rPr>
          <w:rFonts w:ascii="Times New Roman" w:hAnsi="Times New Roman" w:cs="Times New Roman"/>
          <w:sz w:val="20"/>
          <w:szCs w:val="20"/>
        </w:rPr>
        <w:t xml:space="preserve">  (</w:t>
      </w:r>
      <w:r w:rsidR="00DD5570" w:rsidRPr="00751ACC">
        <w:rPr>
          <w:rFonts w:ascii="Times New Roman" w:hAnsi="Times New Roman" w:cs="Times New Roman"/>
          <w:sz w:val="20"/>
          <w:szCs w:val="20"/>
        </w:rPr>
        <w:t xml:space="preserve">Assigning orders to delivery vehicles and computing the most      </w:t>
      </w:r>
      <w:r w:rsidR="001F5571">
        <w:rPr>
          <w:rFonts w:ascii="Times New Roman" w:hAnsi="Times New Roman" w:cs="Times New Roman"/>
          <w:sz w:val="20"/>
          <w:szCs w:val="20"/>
        </w:rPr>
        <w:t>+</w:t>
      </w:r>
      <w:r w:rsidR="00DD5570" w:rsidRPr="00751ACC">
        <w:rPr>
          <w:rFonts w:ascii="Times New Roman" w:hAnsi="Times New Roman" w:cs="Times New Roman"/>
          <w:sz w:val="20"/>
          <w:szCs w:val="20"/>
        </w:rPr>
        <w:t>efficient delivery routes.</w:t>
      </w:r>
      <w:r w:rsidR="00751ACC" w:rsidRPr="00751ACC">
        <w:rPr>
          <w:rFonts w:ascii="Times New Roman" w:hAnsi="Times New Roman" w:cs="Times New Roman"/>
          <w:sz w:val="20"/>
          <w:szCs w:val="20"/>
        </w:rPr>
        <w:t>)</w:t>
      </w:r>
    </w:p>
    <w:p w14:paraId="5E02D223" w14:textId="77777777" w:rsidR="007113A5" w:rsidRPr="00751ACC" w:rsidRDefault="007113A5" w:rsidP="00751ACC">
      <w:pPr>
        <w:spacing w:after="0" w:line="360" w:lineRule="auto"/>
        <w:jc w:val="right"/>
        <w:rPr>
          <w:rFonts w:ascii="Times New Roman" w:hAnsi="Times New Roman" w:cs="Times New Roman"/>
          <w:sz w:val="20"/>
          <w:szCs w:val="20"/>
        </w:rPr>
      </w:pPr>
    </w:p>
    <w:p w14:paraId="32725E3F" w14:textId="0F9B4FB3" w:rsidR="00E0769D" w:rsidRPr="00751ACC" w:rsidRDefault="007113A5" w:rsidP="0039243F">
      <w:pPr>
        <w:pStyle w:val="ListParagraph"/>
        <w:numPr>
          <w:ilvl w:val="0"/>
          <w:numId w:val="1"/>
        </w:numPr>
        <w:pBdr>
          <w:top w:val="single" w:sz="4" w:space="1" w:color="auto"/>
          <w:right w:val="single" w:sz="4" w:space="4" w:color="auto"/>
        </w:pBdr>
        <w:spacing w:after="0" w:line="360" w:lineRule="auto"/>
        <w:jc w:val="right"/>
        <w:rPr>
          <w:rFonts w:ascii="Times New Roman" w:hAnsi="Times New Roman" w:cs="Times New Roman"/>
          <w:sz w:val="20"/>
          <w:szCs w:val="20"/>
        </w:rPr>
      </w:pPr>
      <w:r w:rsidRPr="00751ACC">
        <w:rPr>
          <w:rFonts w:ascii="Times New Roman" w:hAnsi="Times New Roman" w:cs="Times New Roman"/>
          <w:sz w:val="20"/>
          <w:szCs w:val="20"/>
        </w:rPr>
        <w:t>vehicle Management</w:t>
      </w:r>
      <w:r w:rsidR="00E0769D" w:rsidRPr="00751ACC">
        <w:rPr>
          <w:rFonts w:ascii="Times New Roman" w:hAnsi="Times New Roman" w:cs="Times New Roman"/>
          <w:sz w:val="20"/>
          <w:szCs w:val="20"/>
        </w:rPr>
        <w:t xml:space="preserve">                  </w:t>
      </w:r>
      <w:r w:rsidR="00751ACC" w:rsidRPr="00751ACC">
        <w:rPr>
          <w:rFonts w:ascii="Times New Roman" w:hAnsi="Times New Roman" w:cs="Times New Roman"/>
          <w:sz w:val="20"/>
          <w:szCs w:val="20"/>
        </w:rPr>
        <w:t xml:space="preserve">  (</w:t>
      </w:r>
      <w:r w:rsidR="00E0769D" w:rsidRPr="00751ACC">
        <w:rPr>
          <w:rFonts w:ascii="Times New Roman" w:hAnsi="Times New Roman" w:cs="Times New Roman"/>
          <w:sz w:val="20"/>
          <w:szCs w:val="20"/>
        </w:rPr>
        <w:t xml:space="preserve">  Managing available vehicles, their capacity, speed, and fuel efficiency.</w:t>
      </w:r>
      <w:r w:rsidR="00751ACC" w:rsidRPr="00751ACC">
        <w:rPr>
          <w:rFonts w:ascii="Times New Roman" w:hAnsi="Times New Roman" w:cs="Times New Roman"/>
          <w:sz w:val="20"/>
          <w:szCs w:val="20"/>
        </w:rPr>
        <w:t>)</w:t>
      </w:r>
    </w:p>
    <w:p w14:paraId="6896778B" w14:textId="77777777" w:rsidR="00E0769D" w:rsidRPr="00751ACC" w:rsidRDefault="00E0769D" w:rsidP="00751ACC">
      <w:pPr>
        <w:pStyle w:val="ListParagraph"/>
        <w:jc w:val="right"/>
        <w:rPr>
          <w:rFonts w:ascii="Times New Roman" w:hAnsi="Times New Roman" w:cs="Times New Roman"/>
          <w:sz w:val="20"/>
          <w:szCs w:val="20"/>
        </w:rPr>
      </w:pPr>
    </w:p>
    <w:p w14:paraId="520F3F53" w14:textId="1886EA02" w:rsidR="007113A5" w:rsidRPr="00751ACC" w:rsidRDefault="007113A5" w:rsidP="0039243F">
      <w:pPr>
        <w:pStyle w:val="ListParagraph"/>
        <w:numPr>
          <w:ilvl w:val="0"/>
          <w:numId w:val="1"/>
        </w:numPr>
        <w:pBdr>
          <w:top w:val="single" w:sz="4" w:space="1" w:color="auto"/>
          <w:right w:val="single" w:sz="4" w:space="4" w:color="auto"/>
        </w:pBdr>
        <w:spacing w:after="0" w:line="360" w:lineRule="auto"/>
        <w:jc w:val="right"/>
        <w:rPr>
          <w:rFonts w:ascii="Times New Roman" w:hAnsi="Times New Roman" w:cs="Times New Roman"/>
          <w:sz w:val="20"/>
          <w:szCs w:val="20"/>
        </w:rPr>
      </w:pPr>
      <w:r w:rsidRPr="00751ACC">
        <w:rPr>
          <w:rFonts w:ascii="Times New Roman" w:hAnsi="Times New Roman" w:cs="Times New Roman"/>
          <w:sz w:val="20"/>
          <w:szCs w:val="20"/>
        </w:rPr>
        <w:t>Time Management</w:t>
      </w:r>
      <w:r w:rsidR="00E0769D" w:rsidRPr="00751ACC">
        <w:rPr>
          <w:rFonts w:ascii="Times New Roman" w:hAnsi="Times New Roman" w:cs="Times New Roman"/>
          <w:sz w:val="20"/>
          <w:szCs w:val="20"/>
        </w:rPr>
        <w:t xml:space="preserve">   </w:t>
      </w:r>
      <w:r w:rsidR="00751ACC" w:rsidRPr="00751ACC">
        <w:rPr>
          <w:rFonts w:ascii="Times New Roman" w:hAnsi="Times New Roman" w:cs="Times New Roman"/>
          <w:sz w:val="20"/>
          <w:szCs w:val="20"/>
        </w:rPr>
        <w:t>(</w:t>
      </w:r>
      <w:r w:rsidR="00E0769D" w:rsidRPr="00751ACC">
        <w:rPr>
          <w:rFonts w:ascii="Times New Roman" w:hAnsi="Times New Roman" w:cs="Times New Roman"/>
          <w:sz w:val="20"/>
          <w:szCs w:val="20"/>
        </w:rPr>
        <w:t xml:space="preserve">  Ensuring deliveries are made within acceptable time windows (no more than 30 mins late).</w:t>
      </w:r>
    </w:p>
    <w:p w14:paraId="6421448A" w14:textId="77777777" w:rsidR="007113A5" w:rsidRPr="00751ACC" w:rsidRDefault="007113A5" w:rsidP="00751ACC">
      <w:pPr>
        <w:spacing w:after="0" w:line="360" w:lineRule="auto"/>
        <w:jc w:val="right"/>
        <w:rPr>
          <w:rFonts w:ascii="Times New Roman" w:hAnsi="Times New Roman" w:cs="Times New Roman"/>
          <w:sz w:val="20"/>
          <w:szCs w:val="20"/>
        </w:rPr>
      </w:pPr>
    </w:p>
    <w:p w14:paraId="512819FF" w14:textId="7E73E761" w:rsidR="007113A5" w:rsidRPr="00751ACC" w:rsidRDefault="007113A5" w:rsidP="0039243F">
      <w:pPr>
        <w:pStyle w:val="ListParagraph"/>
        <w:numPr>
          <w:ilvl w:val="0"/>
          <w:numId w:val="1"/>
        </w:numPr>
        <w:pBdr>
          <w:top w:val="single" w:sz="4" w:space="1" w:color="auto"/>
          <w:right w:val="single" w:sz="4" w:space="4" w:color="auto"/>
        </w:pBdr>
        <w:spacing w:after="0" w:line="360" w:lineRule="auto"/>
        <w:jc w:val="right"/>
        <w:rPr>
          <w:rFonts w:ascii="Times New Roman" w:hAnsi="Times New Roman" w:cs="Times New Roman"/>
          <w:sz w:val="20"/>
          <w:szCs w:val="20"/>
        </w:rPr>
      </w:pPr>
      <w:r w:rsidRPr="00751ACC">
        <w:rPr>
          <w:rFonts w:ascii="Times New Roman" w:hAnsi="Times New Roman" w:cs="Times New Roman"/>
          <w:sz w:val="20"/>
          <w:szCs w:val="20"/>
        </w:rPr>
        <w:t>Fuel Optimization</w:t>
      </w:r>
      <w:r w:rsidR="00E0769D" w:rsidRPr="00751ACC">
        <w:rPr>
          <w:rFonts w:ascii="Times New Roman" w:hAnsi="Times New Roman" w:cs="Times New Roman"/>
          <w:sz w:val="20"/>
          <w:szCs w:val="20"/>
        </w:rPr>
        <w:t xml:space="preserve"> </w:t>
      </w:r>
      <w:r w:rsidR="00751ACC" w:rsidRPr="00751ACC">
        <w:rPr>
          <w:rFonts w:ascii="Times New Roman" w:hAnsi="Times New Roman" w:cs="Times New Roman"/>
          <w:sz w:val="20"/>
          <w:szCs w:val="20"/>
        </w:rPr>
        <w:t xml:space="preserve">  (</w:t>
      </w:r>
      <w:r w:rsidR="00E0769D" w:rsidRPr="00751ACC">
        <w:rPr>
          <w:rFonts w:ascii="Times New Roman" w:hAnsi="Times New Roman" w:cs="Times New Roman"/>
          <w:sz w:val="20"/>
          <w:szCs w:val="20"/>
        </w:rPr>
        <w:t xml:space="preserve"> Reducing total distance (and therefore fuel usage) by optimising route sequences.</w:t>
      </w:r>
      <w:r w:rsidR="00751ACC" w:rsidRPr="00751ACC">
        <w:rPr>
          <w:rFonts w:ascii="Times New Roman" w:hAnsi="Times New Roman" w:cs="Times New Roman"/>
          <w:sz w:val="20"/>
          <w:szCs w:val="20"/>
        </w:rPr>
        <w:t>)</w:t>
      </w:r>
    </w:p>
    <w:p w14:paraId="6EDD8A23" w14:textId="77777777" w:rsidR="007113A5" w:rsidRPr="00751ACC" w:rsidRDefault="007113A5" w:rsidP="00751ACC">
      <w:pPr>
        <w:spacing w:after="0" w:line="360" w:lineRule="auto"/>
        <w:jc w:val="right"/>
        <w:rPr>
          <w:rFonts w:ascii="Times New Roman" w:hAnsi="Times New Roman" w:cs="Times New Roman"/>
          <w:sz w:val="20"/>
          <w:szCs w:val="20"/>
        </w:rPr>
      </w:pPr>
    </w:p>
    <w:p w14:paraId="03424467" w14:textId="6664F45F" w:rsidR="009F7C60" w:rsidRPr="00751ACC" w:rsidRDefault="007113A5" w:rsidP="0039243F">
      <w:pPr>
        <w:pStyle w:val="ListParagraph"/>
        <w:numPr>
          <w:ilvl w:val="0"/>
          <w:numId w:val="1"/>
        </w:numPr>
        <w:pBdr>
          <w:top w:val="single" w:sz="4" w:space="1" w:color="auto"/>
          <w:right w:val="single" w:sz="4" w:space="4" w:color="auto"/>
        </w:pBdr>
        <w:spacing w:after="0" w:line="360" w:lineRule="auto"/>
        <w:jc w:val="right"/>
        <w:rPr>
          <w:rFonts w:ascii="Times New Roman" w:eastAsia="Times New Roman" w:hAnsi="Times New Roman" w:cs="Times New Roman"/>
          <w:kern w:val="0"/>
          <w:lang w:eastAsia="en-GB"/>
          <w14:ligatures w14:val="none"/>
        </w:rPr>
      </w:pPr>
      <w:r w:rsidRPr="00751ACC">
        <w:rPr>
          <w:rFonts w:ascii="Times New Roman" w:hAnsi="Times New Roman" w:cs="Times New Roman"/>
          <w:sz w:val="20"/>
          <w:szCs w:val="20"/>
        </w:rPr>
        <w:t xml:space="preserve">Monitoring &amp; </w:t>
      </w:r>
      <w:r w:rsidR="00751ACC" w:rsidRPr="00751ACC">
        <w:rPr>
          <w:rFonts w:ascii="Times New Roman" w:hAnsi="Times New Roman" w:cs="Times New Roman"/>
          <w:sz w:val="20"/>
          <w:szCs w:val="20"/>
        </w:rPr>
        <w:t>Feedback      (</w:t>
      </w:r>
      <w:r w:rsidR="00E0769D" w:rsidRPr="00751ACC">
        <w:rPr>
          <w:rFonts w:ascii="Times New Roman" w:hAnsi="Times New Roman" w:cs="Times New Roman"/>
          <w:sz w:val="20"/>
          <w:szCs w:val="20"/>
        </w:rPr>
        <w:t xml:space="preserve"> Tracking delivery progress and adjusting routes dynamically if delays occur.</w:t>
      </w:r>
      <w:r w:rsidR="00751ACC" w:rsidRPr="00751ACC">
        <w:rPr>
          <w:rFonts w:ascii="Times New Roman" w:hAnsi="Times New Roman" w:cs="Times New Roman"/>
          <w:sz w:val="20"/>
          <w:szCs w:val="20"/>
        </w:rPr>
        <w:t>)</w:t>
      </w:r>
      <w:r w:rsidR="009F7C60" w:rsidRPr="00751ACC">
        <w:rPr>
          <w:rFonts w:ascii="Times New Roman" w:hAnsi="Times New Roman" w:cs="Times New Roman"/>
        </w:rPr>
        <w:br w:type="page"/>
      </w:r>
    </w:p>
    <w:p w14:paraId="3A702344" w14:textId="77777777" w:rsidR="00985BF7" w:rsidRPr="00751ACC" w:rsidRDefault="00985BF7" w:rsidP="00751ACC">
      <w:pPr>
        <w:jc w:val="right"/>
        <w:rPr>
          <w:rFonts w:ascii="Times New Roman" w:hAnsi="Times New Roman" w:cs="Times New Roman"/>
          <w:b/>
          <w:bCs/>
          <w:color w:val="000000" w:themeColor="text1"/>
        </w:rPr>
      </w:pPr>
    </w:p>
    <w:p w14:paraId="050EDB6B" w14:textId="2F163046" w:rsidR="00985BF7" w:rsidRPr="00751ACC" w:rsidRDefault="00E0769D" w:rsidP="00E0769D">
      <w:pPr>
        <w:tabs>
          <w:tab w:val="left" w:pos="2830"/>
        </w:tabs>
        <w:jc w:val="center"/>
        <w:rPr>
          <w:rFonts w:ascii="Times New Roman" w:hAnsi="Times New Roman" w:cs="Times New Roman"/>
          <w:b/>
          <w:bCs/>
          <w:color w:val="000000" w:themeColor="text1"/>
          <w:sz w:val="24"/>
          <w:szCs w:val="24"/>
        </w:rPr>
      </w:pPr>
      <w:r w:rsidRPr="00751ACC">
        <w:rPr>
          <w:rFonts w:ascii="Times New Roman" w:hAnsi="Times New Roman" w:cs="Times New Roman"/>
          <w:b/>
          <w:bCs/>
          <w:color w:val="000000" w:themeColor="text1"/>
          <w:sz w:val="24"/>
          <w:szCs w:val="24"/>
        </w:rPr>
        <w:t>Step 3: Identify Key Requirements using the MoSCoW Technique</w:t>
      </w:r>
    </w:p>
    <w:p w14:paraId="6614D916" w14:textId="6B4FC325" w:rsidR="00F038D7" w:rsidRDefault="00F038D7" w:rsidP="00F038D7">
      <w:pPr>
        <w:pStyle w:val="NormalWeb"/>
        <w:spacing w:line="360" w:lineRule="auto"/>
        <w:jc w:val="both"/>
      </w:pPr>
      <w:r>
        <w:t xml:space="preserve"> </w:t>
      </w:r>
      <w:r w:rsidR="00FF1186">
        <w:t>T</w:t>
      </w:r>
      <w:r>
        <w:t>he MoSCoW technique is a way to sort tasks and needs into the following categories: must have, should have, could have, and won't have</w:t>
      </w:r>
      <w:r w:rsidR="0082294D">
        <w:fldChar w:fldCharType="begin" w:fldLock="1"/>
      </w:r>
      <w:r w:rsidR="00252DBD">
        <w:instrText>ADDIN CSL_CITATION {"citationItems":[{"id":"ITEM-1","itemData":{"author":[{"dropping-particle":"","family":"Karlsson","given":"Joachim","non-dropping-particle":"","parse-names":false,"suffix":""},{"dropping-particle":"","family":"Ryan","given":"Kevin","non-dropping-particle":"","parse-names":false,"suffix":""}],"container-title":"IEEE Software","id":"ITEM-1","issue":"5","issued":{"date-parts":[["2002"]]},"page":"67-74","title":"A cost-value approach for prioritizing requirements","type":"article-journal","volume":"14"},"uris":["http://www.mendeley.com/documents/?uuid=9f7d7488-8b83-4250-aa4c-e40a3579ce15"]}],"mendeley":{"formattedCitation":"[4]","plainTextFormattedCitation":"[4]","previouslyFormattedCitation":"[4]"},"properties":{"noteIndex":0},"schema":"https://github.com/citation-style-language/schema/raw/master/csl-citation.json"}</w:instrText>
      </w:r>
      <w:r w:rsidR="0082294D">
        <w:fldChar w:fldCharType="separate"/>
      </w:r>
      <w:r w:rsidR="0082294D" w:rsidRPr="0082294D">
        <w:rPr>
          <w:noProof/>
        </w:rPr>
        <w:t>[4]</w:t>
      </w:r>
      <w:r w:rsidR="0082294D">
        <w:fldChar w:fldCharType="end"/>
      </w:r>
      <w:r w:rsidR="0082294D">
        <w:t>,</w:t>
      </w:r>
      <w:r w:rsidR="00252DBD">
        <w:fldChar w:fldCharType="begin" w:fldLock="1"/>
      </w:r>
      <w:r w:rsidR="00B200FC">
        <w:instrText>ADDIN CSL_CITATION {"citationItems":[{"id":"ITEM-1","itemData":{"author":[{"dropping-particle":"","family":"Karlsson","given":"Joachim","non-dropping-particle":"","parse-names":false,"suffix":""},{"dropping-particle":"","family":"Wohlin","given":"Claes","non-dropping-particle":"","parse-names":false,"suffix":""},{"dropping-particle":"","family":"Regnell","given":"Björn","non-dropping-particle":"","parse-names":false,"suffix":""}],"container-title":"Information and software technology","id":"ITEM-1","issue":"14-15","issued":{"date-parts":[["1998"]]},"page":"939-947","title":"An evaluation of methods for prioritizing software requirements","type":"article-journal","volume":"39"},"uris":["http://www.mendeley.com/documents/?uuid=62f88a79-915c-4300-978f-d61e4e8d5595"]}],"mendeley":{"formattedCitation":"[5]","plainTextFormattedCitation":"[5]","previouslyFormattedCitation":"[5]"},"properties":{"noteIndex":0},"schema":"https://github.com/citation-style-language/schema/raw/master/csl-citation.json"}</w:instrText>
      </w:r>
      <w:r w:rsidR="00252DBD">
        <w:fldChar w:fldCharType="separate"/>
      </w:r>
      <w:r w:rsidR="00252DBD" w:rsidRPr="00252DBD">
        <w:rPr>
          <w:noProof/>
        </w:rPr>
        <w:t>[5]</w:t>
      </w:r>
      <w:r w:rsidR="00252DBD">
        <w:fldChar w:fldCharType="end"/>
      </w:r>
    </w:p>
    <w:p w14:paraId="2583E1B9" w14:textId="605B2E88" w:rsidR="00CE59DD" w:rsidRPr="008A61FB" w:rsidRDefault="00CE59DD" w:rsidP="00CE59DD">
      <w:pPr>
        <w:pBdr>
          <w:top w:val="single" w:sz="4" w:space="1" w:color="auto"/>
        </w:pBdr>
        <w:rPr>
          <w:rFonts w:ascii="Times New Roman" w:eastAsia="Times New Roman" w:hAnsi="Times New Roman" w:cs="Times New Roman"/>
          <w:b/>
          <w:bCs/>
          <w:kern w:val="0"/>
          <w:sz w:val="24"/>
          <w:szCs w:val="24"/>
          <w:lang w:eastAsia="en-GB"/>
          <w14:ligatures w14:val="none"/>
        </w:rPr>
      </w:pPr>
      <w:r w:rsidRPr="00CE59DD">
        <w:rPr>
          <w:rFonts w:ascii="Times New Roman" w:eastAsia="Times New Roman" w:hAnsi="Times New Roman" w:cs="Times New Roman"/>
          <w:kern w:val="0"/>
          <w:sz w:val="24"/>
          <w:szCs w:val="24"/>
          <w:lang w:eastAsia="en-GB"/>
          <w14:ligatures w14:val="none"/>
        </w:rPr>
        <w:t xml:space="preserve"> </w:t>
      </w:r>
      <w:r w:rsidRPr="008A61FB">
        <w:rPr>
          <w:rFonts w:ascii="Times New Roman" w:eastAsia="Times New Roman" w:hAnsi="Times New Roman" w:cs="Times New Roman"/>
          <w:b/>
          <w:bCs/>
          <w:kern w:val="0"/>
          <w:sz w:val="24"/>
          <w:szCs w:val="24"/>
          <w:lang w:eastAsia="en-GB"/>
          <w14:ligatures w14:val="none"/>
        </w:rPr>
        <w:t>Type of Category                       Things you need                           Understanding reasoning.</w:t>
      </w:r>
    </w:p>
    <w:tbl>
      <w:tblPr>
        <w:tblpPr w:leftFromText="180" w:rightFromText="180" w:vertAnchor="text" w:horzAnchor="margin" w:tblpY="91"/>
        <w:tblW w:w="0" w:type="auto"/>
        <w:tblCellSpacing w:w="15" w:type="dxa"/>
        <w:tblBorders>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8"/>
        <w:gridCol w:w="4496"/>
        <w:gridCol w:w="3586"/>
      </w:tblGrid>
      <w:tr w:rsidR="00184CB4" w:rsidRPr="00184CB4" w14:paraId="2C553BDD" w14:textId="77777777" w:rsidTr="00184CB4">
        <w:trPr>
          <w:tblCellSpacing w:w="15" w:type="dxa"/>
        </w:trPr>
        <w:tc>
          <w:tcPr>
            <w:tcW w:w="0" w:type="auto"/>
            <w:vAlign w:val="center"/>
            <w:hideMark/>
          </w:tcPr>
          <w:p w14:paraId="6A9210D9" w14:textId="77777777" w:rsidR="00184CB4" w:rsidRPr="00184CB4" w:rsidRDefault="00184CB4" w:rsidP="00184CB4">
            <w:pPr>
              <w:spacing w:line="360" w:lineRule="auto"/>
              <w:jc w:val="center"/>
              <w:rPr>
                <w:rFonts w:ascii="Times New Roman" w:hAnsi="Times New Roman" w:cs="Times New Roman"/>
                <w:sz w:val="20"/>
                <w:szCs w:val="20"/>
              </w:rPr>
            </w:pPr>
            <w:r w:rsidRPr="00184CB4">
              <w:rPr>
                <w:rFonts w:ascii="Times New Roman" w:hAnsi="Times New Roman" w:cs="Times New Roman"/>
                <w:b/>
                <w:bCs/>
                <w:sz w:val="20"/>
                <w:szCs w:val="20"/>
              </w:rPr>
              <w:t>Must Have</w:t>
            </w:r>
          </w:p>
        </w:tc>
        <w:tc>
          <w:tcPr>
            <w:tcW w:w="0" w:type="auto"/>
            <w:vAlign w:val="center"/>
            <w:hideMark/>
          </w:tcPr>
          <w:p w14:paraId="018A477E" w14:textId="1993F2DE" w:rsidR="00184CB4" w:rsidRPr="00CE2107" w:rsidRDefault="00184CB4" w:rsidP="00CE2107">
            <w:pPr>
              <w:pStyle w:val="ListParagraph"/>
              <w:numPr>
                <w:ilvl w:val="0"/>
                <w:numId w:val="4"/>
              </w:numPr>
              <w:spacing w:line="360" w:lineRule="auto"/>
              <w:rPr>
                <w:rFonts w:ascii="Times New Roman" w:hAnsi="Times New Roman" w:cs="Times New Roman"/>
                <w:sz w:val="20"/>
                <w:szCs w:val="20"/>
              </w:rPr>
            </w:pPr>
            <w:r w:rsidRPr="00CE2107">
              <w:rPr>
                <w:rFonts w:ascii="Times New Roman" w:hAnsi="Times New Roman" w:cs="Times New Roman"/>
                <w:sz w:val="20"/>
                <w:szCs w:val="20"/>
              </w:rPr>
              <w:t>An algorithm that efficiently maps orders to delivery routes.</w:t>
            </w:r>
          </w:p>
          <w:p w14:paraId="30E5601A" w14:textId="6B0412ED" w:rsidR="00184CB4" w:rsidRPr="00CE2107" w:rsidRDefault="00184CB4" w:rsidP="00CE2107">
            <w:pPr>
              <w:pStyle w:val="ListParagraph"/>
              <w:numPr>
                <w:ilvl w:val="0"/>
                <w:numId w:val="4"/>
              </w:numPr>
              <w:spacing w:line="360" w:lineRule="auto"/>
              <w:rPr>
                <w:rFonts w:ascii="Times New Roman" w:hAnsi="Times New Roman" w:cs="Times New Roman"/>
                <w:sz w:val="20"/>
                <w:szCs w:val="20"/>
              </w:rPr>
            </w:pPr>
            <w:r w:rsidRPr="00CE2107">
              <w:rPr>
                <w:rFonts w:ascii="Times New Roman" w:hAnsi="Times New Roman" w:cs="Times New Roman"/>
                <w:sz w:val="20"/>
                <w:szCs w:val="20"/>
              </w:rPr>
              <w:t>improving routes to cut down on the total distance travelled.</w:t>
            </w:r>
          </w:p>
          <w:p w14:paraId="4863BE1D" w14:textId="77777777" w:rsidR="00CE2107" w:rsidRDefault="00184CB4" w:rsidP="00CE2107">
            <w:pPr>
              <w:pStyle w:val="ListParagraph"/>
              <w:numPr>
                <w:ilvl w:val="0"/>
                <w:numId w:val="4"/>
              </w:numPr>
              <w:spacing w:line="360" w:lineRule="auto"/>
              <w:rPr>
                <w:rFonts w:ascii="Times New Roman" w:hAnsi="Times New Roman" w:cs="Times New Roman"/>
                <w:sz w:val="20"/>
                <w:szCs w:val="20"/>
              </w:rPr>
            </w:pPr>
            <w:r w:rsidRPr="00CE2107">
              <w:rPr>
                <w:rFonts w:ascii="Times New Roman" w:hAnsi="Times New Roman" w:cs="Times New Roman"/>
                <w:sz w:val="20"/>
                <w:szCs w:val="20"/>
              </w:rPr>
              <w:t>A way to make sure that deliveries are no more than 30 minutes late.</w:t>
            </w:r>
          </w:p>
          <w:p w14:paraId="009D3592" w14:textId="44533D4E" w:rsidR="00184CB4" w:rsidRPr="00CE2107" w:rsidRDefault="00184CB4" w:rsidP="00CE2107">
            <w:pPr>
              <w:pStyle w:val="ListParagraph"/>
              <w:numPr>
                <w:ilvl w:val="0"/>
                <w:numId w:val="4"/>
              </w:numPr>
              <w:spacing w:line="360" w:lineRule="auto"/>
              <w:rPr>
                <w:rFonts w:ascii="Times New Roman" w:hAnsi="Times New Roman" w:cs="Times New Roman"/>
                <w:sz w:val="20"/>
                <w:szCs w:val="20"/>
              </w:rPr>
            </w:pPr>
            <w:r w:rsidRPr="00CE2107">
              <w:rPr>
                <w:rFonts w:ascii="Times New Roman" w:hAnsi="Times New Roman" w:cs="Times New Roman"/>
                <w:sz w:val="20"/>
                <w:szCs w:val="20"/>
              </w:rPr>
              <w:t>Think regarding how many vehicles you have and where the orders are located.</w:t>
            </w:r>
          </w:p>
        </w:tc>
        <w:tc>
          <w:tcPr>
            <w:tcW w:w="0" w:type="auto"/>
            <w:vAlign w:val="center"/>
            <w:hideMark/>
          </w:tcPr>
          <w:p w14:paraId="2A1CC243" w14:textId="60DF294C" w:rsidR="00184CB4" w:rsidRPr="00184CB4" w:rsidRDefault="002D014F" w:rsidP="00184CB4">
            <w:pPr>
              <w:spacing w:line="360" w:lineRule="auto"/>
              <w:jc w:val="center"/>
              <w:rPr>
                <w:rFonts w:ascii="Times New Roman" w:hAnsi="Times New Roman" w:cs="Times New Roman"/>
                <w:sz w:val="20"/>
                <w:szCs w:val="20"/>
              </w:rPr>
            </w:pPr>
            <w:r w:rsidRPr="002D014F">
              <w:rPr>
                <w:rFonts w:ascii="Times New Roman" w:hAnsi="Times New Roman" w:cs="Times New Roman"/>
                <w:sz w:val="20"/>
                <w:szCs w:val="20"/>
              </w:rPr>
              <w:t xml:space="preserve">Essential structure </w:t>
            </w:r>
            <w:r w:rsidR="00594297" w:rsidRPr="002D014F">
              <w:rPr>
                <w:rFonts w:ascii="Times New Roman" w:hAnsi="Times New Roman" w:cs="Times New Roman"/>
                <w:sz w:val="20"/>
                <w:szCs w:val="20"/>
              </w:rPr>
              <w:t>processes</w:t>
            </w:r>
            <w:r w:rsidR="00594297">
              <w:rPr>
                <w:rFonts w:ascii="Times New Roman" w:hAnsi="Times New Roman" w:cs="Times New Roman"/>
                <w:sz w:val="20"/>
                <w:szCs w:val="20"/>
              </w:rPr>
              <w:t>,</w:t>
            </w:r>
            <w:r w:rsidR="00594297" w:rsidRPr="002D014F">
              <w:rPr>
                <w:rFonts w:ascii="Times New Roman" w:hAnsi="Times New Roman" w:cs="Times New Roman"/>
                <w:sz w:val="20"/>
                <w:szCs w:val="20"/>
              </w:rPr>
              <w:t xml:space="preserve"> without</w:t>
            </w:r>
            <w:r w:rsidRPr="002D014F">
              <w:rPr>
                <w:rFonts w:ascii="Times New Roman" w:hAnsi="Times New Roman" w:cs="Times New Roman"/>
                <w:sz w:val="20"/>
                <w:szCs w:val="20"/>
              </w:rPr>
              <w:t xml:space="preserve"> these elements, the goal is unable to achieved.</w:t>
            </w:r>
          </w:p>
        </w:tc>
      </w:tr>
      <w:tr w:rsidR="00184CB4" w:rsidRPr="00184CB4" w14:paraId="362CEC50" w14:textId="77777777" w:rsidTr="00184CB4">
        <w:trPr>
          <w:tblCellSpacing w:w="15" w:type="dxa"/>
        </w:trPr>
        <w:tc>
          <w:tcPr>
            <w:tcW w:w="0" w:type="auto"/>
            <w:vAlign w:val="center"/>
            <w:hideMark/>
          </w:tcPr>
          <w:p w14:paraId="5CE6631D" w14:textId="77777777" w:rsidR="00184CB4" w:rsidRPr="00184CB4" w:rsidRDefault="00184CB4" w:rsidP="00184CB4">
            <w:pPr>
              <w:spacing w:line="360" w:lineRule="auto"/>
              <w:jc w:val="center"/>
              <w:rPr>
                <w:rFonts w:ascii="Times New Roman" w:hAnsi="Times New Roman" w:cs="Times New Roman"/>
                <w:sz w:val="20"/>
                <w:szCs w:val="20"/>
              </w:rPr>
            </w:pPr>
            <w:r w:rsidRPr="00184CB4">
              <w:rPr>
                <w:rFonts w:ascii="Times New Roman" w:hAnsi="Times New Roman" w:cs="Times New Roman"/>
                <w:b/>
                <w:bCs/>
                <w:sz w:val="20"/>
                <w:szCs w:val="20"/>
              </w:rPr>
              <w:t>Should Have</w:t>
            </w:r>
          </w:p>
        </w:tc>
        <w:tc>
          <w:tcPr>
            <w:tcW w:w="0" w:type="auto"/>
            <w:vAlign w:val="center"/>
            <w:hideMark/>
          </w:tcPr>
          <w:p w14:paraId="01DE3E74" w14:textId="6C81049F" w:rsidR="00CE2107" w:rsidRPr="00CE2107" w:rsidRDefault="00CE2107" w:rsidP="00CE2107">
            <w:pPr>
              <w:pStyle w:val="ListParagraph"/>
              <w:numPr>
                <w:ilvl w:val="0"/>
                <w:numId w:val="5"/>
              </w:numPr>
              <w:spacing w:line="360" w:lineRule="auto"/>
              <w:jc w:val="center"/>
              <w:rPr>
                <w:rFonts w:ascii="Times New Roman" w:hAnsi="Times New Roman" w:cs="Times New Roman"/>
                <w:sz w:val="20"/>
                <w:szCs w:val="20"/>
              </w:rPr>
            </w:pPr>
            <w:r w:rsidRPr="00CE2107">
              <w:rPr>
                <w:rFonts w:ascii="Times New Roman" w:hAnsi="Times New Roman" w:cs="Times New Roman"/>
                <w:sz w:val="20"/>
                <w:szCs w:val="20"/>
              </w:rPr>
              <w:t>Including information about traffic in real time.</w:t>
            </w:r>
          </w:p>
          <w:p w14:paraId="460E8A28" w14:textId="2C397BE1" w:rsidR="00CE2107" w:rsidRPr="00CE2107" w:rsidRDefault="00CE2107" w:rsidP="00CE2107">
            <w:pPr>
              <w:pStyle w:val="ListParagraph"/>
              <w:numPr>
                <w:ilvl w:val="0"/>
                <w:numId w:val="5"/>
              </w:numPr>
              <w:spacing w:line="360" w:lineRule="auto"/>
              <w:jc w:val="center"/>
              <w:rPr>
                <w:rFonts w:ascii="Times New Roman" w:hAnsi="Times New Roman" w:cs="Times New Roman"/>
                <w:sz w:val="20"/>
                <w:szCs w:val="20"/>
              </w:rPr>
            </w:pPr>
            <w:r w:rsidRPr="00CE2107">
              <w:rPr>
                <w:rFonts w:ascii="Times New Roman" w:hAnsi="Times New Roman" w:cs="Times New Roman"/>
                <w:sz w:val="20"/>
                <w:szCs w:val="20"/>
              </w:rPr>
              <w:t>Putting high-value or important orders at the front of the list.</w:t>
            </w:r>
          </w:p>
          <w:p w14:paraId="0D753F38" w14:textId="19333FF7" w:rsidR="00184CB4" w:rsidRPr="00CE2107" w:rsidRDefault="00CE2107" w:rsidP="00CE2107">
            <w:pPr>
              <w:pStyle w:val="ListParagraph"/>
              <w:numPr>
                <w:ilvl w:val="0"/>
                <w:numId w:val="5"/>
              </w:numPr>
              <w:spacing w:line="360" w:lineRule="auto"/>
              <w:jc w:val="center"/>
              <w:rPr>
                <w:rFonts w:ascii="Times New Roman" w:hAnsi="Times New Roman" w:cs="Times New Roman"/>
                <w:sz w:val="20"/>
                <w:szCs w:val="20"/>
              </w:rPr>
            </w:pPr>
            <w:r w:rsidRPr="00CE2107">
              <w:rPr>
                <w:rFonts w:ascii="Times New Roman" w:hAnsi="Times New Roman" w:cs="Times New Roman"/>
                <w:sz w:val="20"/>
                <w:szCs w:val="20"/>
              </w:rPr>
              <w:t>Adjusting optimisation on mobile devices when there are delays</w:t>
            </w:r>
            <w:r w:rsidR="00184CB4" w:rsidRPr="00CE2107">
              <w:rPr>
                <w:rFonts w:ascii="Times New Roman" w:hAnsi="Times New Roman" w:cs="Times New Roman"/>
                <w:sz w:val="20"/>
                <w:szCs w:val="20"/>
              </w:rPr>
              <w:t>.</w:t>
            </w:r>
          </w:p>
        </w:tc>
        <w:tc>
          <w:tcPr>
            <w:tcW w:w="0" w:type="auto"/>
            <w:vAlign w:val="center"/>
            <w:hideMark/>
          </w:tcPr>
          <w:p w14:paraId="660703E2" w14:textId="074E16B4" w:rsidR="00184CB4" w:rsidRPr="00184CB4" w:rsidRDefault="001D49B6" w:rsidP="00184CB4">
            <w:pPr>
              <w:spacing w:line="360" w:lineRule="auto"/>
              <w:jc w:val="center"/>
              <w:rPr>
                <w:rFonts w:ascii="Times New Roman" w:hAnsi="Times New Roman" w:cs="Times New Roman"/>
                <w:sz w:val="20"/>
                <w:szCs w:val="20"/>
              </w:rPr>
            </w:pPr>
            <w:r w:rsidRPr="001D49B6">
              <w:rPr>
                <w:rFonts w:ascii="Times New Roman" w:hAnsi="Times New Roman" w:cs="Times New Roman"/>
                <w:sz w:val="20"/>
                <w:szCs w:val="20"/>
              </w:rPr>
              <w:t>Makes delivery timings much more precise and reliable.</w:t>
            </w:r>
          </w:p>
        </w:tc>
      </w:tr>
      <w:tr w:rsidR="00184CB4" w:rsidRPr="00184CB4" w14:paraId="7718E0F7" w14:textId="77777777" w:rsidTr="00184CB4">
        <w:trPr>
          <w:tblCellSpacing w:w="15" w:type="dxa"/>
        </w:trPr>
        <w:tc>
          <w:tcPr>
            <w:tcW w:w="0" w:type="auto"/>
            <w:vAlign w:val="center"/>
            <w:hideMark/>
          </w:tcPr>
          <w:p w14:paraId="74729286" w14:textId="77777777" w:rsidR="00184CB4" w:rsidRPr="00184CB4" w:rsidRDefault="00184CB4" w:rsidP="00184CB4">
            <w:pPr>
              <w:spacing w:line="360" w:lineRule="auto"/>
              <w:jc w:val="center"/>
              <w:rPr>
                <w:rFonts w:ascii="Times New Roman" w:hAnsi="Times New Roman" w:cs="Times New Roman"/>
                <w:sz w:val="20"/>
                <w:szCs w:val="20"/>
              </w:rPr>
            </w:pPr>
            <w:r w:rsidRPr="00184CB4">
              <w:rPr>
                <w:rFonts w:ascii="Times New Roman" w:hAnsi="Times New Roman" w:cs="Times New Roman"/>
                <w:b/>
                <w:bCs/>
                <w:sz w:val="20"/>
                <w:szCs w:val="20"/>
              </w:rPr>
              <w:t>Could Have</w:t>
            </w:r>
          </w:p>
        </w:tc>
        <w:tc>
          <w:tcPr>
            <w:tcW w:w="0" w:type="auto"/>
            <w:vAlign w:val="center"/>
            <w:hideMark/>
          </w:tcPr>
          <w:p w14:paraId="3C8B38D9" w14:textId="0ECC529F" w:rsidR="00CE2107" w:rsidRPr="00CE2107" w:rsidRDefault="00CE2107" w:rsidP="00CE2107">
            <w:pPr>
              <w:pStyle w:val="ListParagraph"/>
              <w:numPr>
                <w:ilvl w:val="0"/>
                <w:numId w:val="6"/>
              </w:numPr>
              <w:spacing w:line="360" w:lineRule="auto"/>
              <w:jc w:val="both"/>
              <w:rPr>
                <w:rFonts w:ascii="Times New Roman" w:hAnsi="Times New Roman" w:cs="Times New Roman"/>
                <w:sz w:val="20"/>
                <w:szCs w:val="20"/>
              </w:rPr>
            </w:pPr>
            <w:r w:rsidRPr="00CE2107">
              <w:rPr>
                <w:rFonts w:ascii="Times New Roman" w:hAnsi="Times New Roman" w:cs="Times New Roman"/>
                <w:sz w:val="20"/>
                <w:szCs w:val="20"/>
              </w:rPr>
              <w:t>Using analytical models to determine what people will want.</w:t>
            </w:r>
          </w:p>
          <w:p w14:paraId="4410C12A" w14:textId="6F0D23B1" w:rsidR="00CE2107" w:rsidRPr="00CE2107" w:rsidRDefault="00CE2107" w:rsidP="00CE2107">
            <w:pPr>
              <w:pStyle w:val="ListParagraph"/>
              <w:numPr>
                <w:ilvl w:val="0"/>
                <w:numId w:val="6"/>
              </w:numPr>
              <w:spacing w:line="360" w:lineRule="auto"/>
              <w:jc w:val="both"/>
              <w:rPr>
                <w:rFonts w:ascii="Times New Roman" w:hAnsi="Times New Roman" w:cs="Times New Roman"/>
                <w:sz w:val="20"/>
                <w:szCs w:val="20"/>
              </w:rPr>
            </w:pPr>
            <w:r w:rsidRPr="00CE2107">
              <w:rPr>
                <w:rFonts w:ascii="Times New Roman" w:hAnsi="Times New Roman" w:cs="Times New Roman"/>
                <w:sz w:val="20"/>
                <w:szCs w:val="20"/>
              </w:rPr>
              <w:t>Works with methods that estimate the price of gasoline.</w:t>
            </w:r>
          </w:p>
          <w:p w14:paraId="6A6C1A3C" w14:textId="6CD1F8D9" w:rsidR="00184CB4" w:rsidRPr="00CE2107" w:rsidRDefault="00CE2107" w:rsidP="00CE2107">
            <w:pPr>
              <w:pStyle w:val="ListParagraph"/>
              <w:numPr>
                <w:ilvl w:val="0"/>
                <w:numId w:val="6"/>
              </w:numPr>
              <w:spacing w:line="360" w:lineRule="auto"/>
              <w:jc w:val="both"/>
              <w:rPr>
                <w:rFonts w:ascii="Times New Roman" w:hAnsi="Times New Roman" w:cs="Times New Roman"/>
                <w:sz w:val="20"/>
                <w:szCs w:val="20"/>
              </w:rPr>
            </w:pPr>
            <w:r w:rsidRPr="00CE2107">
              <w:rPr>
                <w:rFonts w:ascii="Times New Roman" w:hAnsi="Times New Roman" w:cs="Times New Roman"/>
                <w:sz w:val="20"/>
                <w:szCs w:val="20"/>
              </w:rPr>
              <w:t>Maps of the pathways that drivers have accessibility to.</w:t>
            </w:r>
          </w:p>
        </w:tc>
        <w:tc>
          <w:tcPr>
            <w:tcW w:w="0" w:type="auto"/>
            <w:vAlign w:val="center"/>
            <w:hideMark/>
          </w:tcPr>
          <w:p w14:paraId="50375DDE" w14:textId="14337F28" w:rsidR="00184CB4" w:rsidRPr="00184CB4" w:rsidRDefault="009A2D3E" w:rsidP="00184CB4">
            <w:pPr>
              <w:spacing w:line="360" w:lineRule="auto"/>
              <w:jc w:val="center"/>
              <w:rPr>
                <w:rFonts w:ascii="Times New Roman" w:hAnsi="Times New Roman" w:cs="Times New Roman"/>
                <w:sz w:val="20"/>
                <w:szCs w:val="20"/>
              </w:rPr>
            </w:pPr>
            <w:r w:rsidRPr="009A2D3E">
              <w:rPr>
                <w:rFonts w:ascii="Times New Roman" w:hAnsi="Times New Roman" w:cs="Times New Roman"/>
                <w:sz w:val="20"/>
                <w:szCs w:val="20"/>
              </w:rPr>
              <w:t>Makes it easier to use now and in the future.</w:t>
            </w:r>
          </w:p>
        </w:tc>
      </w:tr>
      <w:tr w:rsidR="00184CB4" w:rsidRPr="00184CB4" w14:paraId="7489CF89" w14:textId="77777777" w:rsidTr="00184CB4">
        <w:trPr>
          <w:tblCellSpacing w:w="15" w:type="dxa"/>
        </w:trPr>
        <w:tc>
          <w:tcPr>
            <w:tcW w:w="0" w:type="auto"/>
            <w:vAlign w:val="center"/>
            <w:hideMark/>
          </w:tcPr>
          <w:p w14:paraId="107B6356" w14:textId="77777777" w:rsidR="00184CB4" w:rsidRPr="00184CB4" w:rsidRDefault="00184CB4" w:rsidP="00184CB4">
            <w:pPr>
              <w:spacing w:line="360" w:lineRule="auto"/>
              <w:jc w:val="center"/>
              <w:rPr>
                <w:rFonts w:ascii="Times New Roman" w:hAnsi="Times New Roman" w:cs="Times New Roman"/>
                <w:sz w:val="20"/>
                <w:szCs w:val="20"/>
              </w:rPr>
            </w:pPr>
            <w:r w:rsidRPr="00184CB4">
              <w:rPr>
                <w:rFonts w:ascii="Times New Roman" w:hAnsi="Times New Roman" w:cs="Times New Roman"/>
                <w:b/>
                <w:bCs/>
                <w:sz w:val="20"/>
                <w:szCs w:val="20"/>
              </w:rPr>
              <w:t>Won’t Have (for now)</w:t>
            </w:r>
          </w:p>
        </w:tc>
        <w:tc>
          <w:tcPr>
            <w:tcW w:w="0" w:type="auto"/>
            <w:vAlign w:val="center"/>
            <w:hideMark/>
          </w:tcPr>
          <w:p w14:paraId="2468616C" w14:textId="77777777" w:rsidR="005B22E4" w:rsidRPr="005B22E4" w:rsidRDefault="005B22E4" w:rsidP="005B22E4">
            <w:pPr>
              <w:pStyle w:val="ListParagraph"/>
              <w:numPr>
                <w:ilvl w:val="0"/>
                <w:numId w:val="9"/>
              </w:numPr>
              <w:spacing w:line="360" w:lineRule="auto"/>
              <w:rPr>
                <w:rFonts w:ascii="Times New Roman" w:hAnsi="Times New Roman" w:cs="Times New Roman"/>
                <w:sz w:val="20"/>
                <w:szCs w:val="20"/>
              </w:rPr>
            </w:pPr>
            <w:r w:rsidRPr="005B22E4">
              <w:rPr>
                <w:rFonts w:ascii="Times New Roman" w:hAnsi="Times New Roman" w:cs="Times New Roman"/>
                <w:sz w:val="20"/>
                <w:szCs w:val="20"/>
              </w:rPr>
              <w:t>Managing deliveries via drones.</w:t>
            </w:r>
          </w:p>
          <w:p w14:paraId="689E9A9A" w14:textId="536E2E18" w:rsidR="00184CB4" w:rsidRPr="005B22E4" w:rsidRDefault="005B22E4" w:rsidP="005B22E4">
            <w:pPr>
              <w:pStyle w:val="ListParagraph"/>
              <w:numPr>
                <w:ilvl w:val="0"/>
                <w:numId w:val="9"/>
              </w:numPr>
              <w:spacing w:line="360" w:lineRule="auto"/>
              <w:rPr>
                <w:rFonts w:ascii="Times New Roman" w:hAnsi="Times New Roman" w:cs="Times New Roman"/>
                <w:sz w:val="20"/>
                <w:szCs w:val="20"/>
              </w:rPr>
            </w:pPr>
            <w:r w:rsidRPr="005B22E4">
              <w:rPr>
                <w:rFonts w:ascii="Times New Roman" w:hAnsi="Times New Roman" w:cs="Times New Roman"/>
                <w:sz w:val="20"/>
                <w:szCs w:val="20"/>
              </w:rPr>
              <w:t>collaborate with additional business associates.</w:t>
            </w:r>
          </w:p>
        </w:tc>
        <w:tc>
          <w:tcPr>
            <w:tcW w:w="0" w:type="auto"/>
            <w:vAlign w:val="center"/>
            <w:hideMark/>
          </w:tcPr>
          <w:p w14:paraId="3B86D897" w14:textId="2F8527F9" w:rsidR="00172FC1" w:rsidRPr="00172FC1" w:rsidRDefault="00172FC1" w:rsidP="00594297">
            <w:pPr>
              <w:spacing w:after="0" w:line="240" w:lineRule="auto"/>
              <w:jc w:val="center"/>
              <w:rPr>
                <w:rFonts w:ascii="Times New Roman" w:eastAsia="Times New Roman" w:hAnsi="Times New Roman" w:cs="Times New Roman"/>
                <w:kern w:val="0"/>
                <w:sz w:val="20"/>
                <w:szCs w:val="20"/>
                <w:lang w:eastAsia="en-GB"/>
                <w14:ligatures w14:val="none"/>
              </w:rPr>
            </w:pPr>
            <w:r w:rsidRPr="00172FC1">
              <w:rPr>
                <w:rFonts w:ascii="Times New Roman" w:eastAsia="Times New Roman" w:hAnsi="Times New Roman" w:cs="Times New Roman"/>
                <w:kern w:val="0"/>
                <w:sz w:val="20"/>
                <w:szCs w:val="20"/>
                <w:lang w:eastAsia="en-GB"/>
                <w14:ligatures w14:val="none"/>
              </w:rPr>
              <w:t xml:space="preserve">In </w:t>
            </w:r>
            <w:r w:rsidR="00594297" w:rsidRPr="00594297">
              <w:rPr>
                <w:rFonts w:ascii="Times New Roman" w:eastAsia="Times New Roman" w:hAnsi="Times New Roman" w:cs="Times New Roman"/>
                <w:kern w:val="0"/>
                <w:sz w:val="20"/>
                <w:szCs w:val="20"/>
                <w:lang w:eastAsia="en-GB"/>
                <w14:ligatures w14:val="none"/>
              </w:rPr>
              <w:t>addition,</w:t>
            </w:r>
            <w:r w:rsidRPr="00172FC1">
              <w:rPr>
                <w:rFonts w:ascii="Times New Roman" w:eastAsia="Times New Roman" w:hAnsi="Times New Roman" w:cs="Times New Roman"/>
                <w:kern w:val="0"/>
                <w:sz w:val="20"/>
                <w:szCs w:val="20"/>
                <w:lang w:eastAsia="en-GB"/>
                <w14:ligatures w14:val="none"/>
              </w:rPr>
              <w:t xml:space="preserve"> in the right focus, but could be evaluated at later.</w:t>
            </w:r>
          </w:p>
          <w:p w14:paraId="279E0746" w14:textId="39C93E5C" w:rsidR="00184CB4" w:rsidRPr="00184CB4" w:rsidRDefault="00184CB4" w:rsidP="00184CB4">
            <w:pPr>
              <w:spacing w:line="360" w:lineRule="auto"/>
              <w:jc w:val="center"/>
              <w:rPr>
                <w:rFonts w:ascii="Times New Roman" w:hAnsi="Times New Roman" w:cs="Times New Roman"/>
                <w:sz w:val="20"/>
                <w:szCs w:val="20"/>
              </w:rPr>
            </w:pPr>
          </w:p>
        </w:tc>
      </w:tr>
    </w:tbl>
    <w:p w14:paraId="73C0A8EF" w14:textId="4F774541" w:rsidR="00CE59DD" w:rsidRPr="00CE59DD" w:rsidRDefault="00CE59DD" w:rsidP="00CE59DD">
      <w:pPr>
        <w:rPr>
          <w:rFonts w:ascii="Times New Roman" w:eastAsia="Times New Roman" w:hAnsi="Times New Roman" w:cs="Times New Roman"/>
          <w:kern w:val="0"/>
          <w:sz w:val="24"/>
          <w:szCs w:val="24"/>
          <w:lang w:eastAsia="en-GB"/>
          <w14:ligatures w14:val="none"/>
        </w:rPr>
      </w:pPr>
    </w:p>
    <w:p w14:paraId="00E4A941" w14:textId="411DD967" w:rsidR="00CE59DD" w:rsidRPr="00CE59DD" w:rsidRDefault="00CE59DD" w:rsidP="00184CB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321C28D2" w14:textId="77777777" w:rsidR="002D0C31" w:rsidRDefault="002D0C31" w:rsidP="006D0EA7">
      <w:pPr>
        <w:jc w:val="center"/>
        <w:rPr>
          <w:rFonts w:ascii="Times New Roman" w:hAnsi="Times New Roman" w:cs="Times New Roman"/>
          <w:b/>
          <w:bCs/>
          <w:sz w:val="24"/>
          <w:szCs w:val="24"/>
        </w:rPr>
      </w:pPr>
    </w:p>
    <w:p w14:paraId="405DA077" w14:textId="32BB7373" w:rsidR="00C7114C" w:rsidRPr="00C7114C" w:rsidRDefault="00AC6525" w:rsidP="006D0EA7">
      <w:pPr>
        <w:jc w:val="center"/>
        <w:rPr>
          <w:rFonts w:ascii="Times New Roman" w:hAnsi="Times New Roman" w:cs="Times New Roman"/>
          <w:b/>
          <w:bCs/>
          <w:sz w:val="24"/>
          <w:szCs w:val="24"/>
        </w:rPr>
      </w:pPr>
      <w:r w:rsidRPr="00C7114C">
        <w:rPr>
          <w:rFonts w:ascii="Times New Roman" w:hAnsi="Times New Roman" w:cs="Times New Roman"/>
          <w:b/>
          <w:bCs/>
          <w:sz w:val="24"/>
          <w:szCs w:val="24"/>
        </w:rPr>
        <w:lastRenderedPageBreak/>
        <w:t>Step 4: Explanation of Each Variable</w:t>
      </w:r>
    </w:p>
    <w:tbl>
      <w:tblPr>
        <w:tblStyle w:val="GridTable7Colorful"/>
        <w:tblpPr w:leftFromText="180" w:rightFromText="180" w:vertAnchor="text" w:horzAnchor="margin" w:tblpY="984"/>
        <w:tblW w:w="0" w:type="auto"/>
        <w:tblLook w:val="04A0" w:firstRow="1" w:lastRow="0" w:firstColumn="1" w:lastColumn="0" w:noHBand="0" w:noVBand="1"/>
      </w:tblPr>
      <w:tblGrid>
        <w:gridCol w:w="2533"/>
        <w:gridCol w:w="1283"/>
        <w:gridCol w:w="5544"/>
      </w:tblGrid>
      <w:tr w:rsidR="00BF0656" w:rsidRPr="002515C4" w14:paraId="18B33196" w14:textId="77777777" w:rsidTr="0021358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71310AA"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Variable Name</w:t>
            </w:r>
          </w:p>
        </w:tc>
        <w:tc>
          <w:tcPr>
            <w:tcW w:w="0" w:type="auto"/>
            <w:hideMark/>
          </w:tcPr>
          <w:p w14:paraId="71730D44" w14:textId="77777777" w:rsidR="005B33A2" w:rsidRPr="00546796" w:rsidRDefault="005B33A2" w:rsidP="002515C4">
            <w:pPr>
              <w:pStyle w:val="Heading1"/>
              <w:spacing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Type</w:t>
            </w:r>
          </w:p>
        </w:tc>
        <w:tc>
          <w:tcPr>
            <w:tcW w:w="0" w:type="auto"/>
            <w:hideMark/>
          </w:tcPr>
          <w:p w14:paraId="65D0DCCA" w14:textId="77777777" w:rsidR="005B33A2" w:rsidRPr="00546796" w:rsidRDefault="005B33A2" w:rsidP="002515C4">
            <w:pPr>
              <w:pStyle w:val="Heading1"/>
              <w:spacing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Description</w:t>
            </w:r>
          </w:p>
        </w:tc>
      </w:tr>
      <w:tr w:rsidR="00BF0656" w:rsidRPr="002515C4" w14:paraId="71532428"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82192A"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Orders</w:t>
            </w:r>
          </w:p>
        </w:tc>
        <w:tc>
          <w:tcPr>
            <w:tcW w:w="0" w:type="auto"/>
            <w:hideMark/>
          </w:tcPr>
          <w:p w14:paraId="730C39A5"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Set</w:t>
            </w:r>
          </w:p>
        </w:tc>
        <w:tc>
          <w:tcPr>
            <w:tcW w:w="0" w:type="auto"/>
            <w:hideMark/>
          </w:tcPr>
          <w:p w14:paraId="370C6388"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Collection of all customer orders in the system</w:t>
            </w:r>
          </w:p>
        </w:tc>
      </w:tr>
      <w:tr w:rsidR="00BF0656" w:rsidRPr="002515C4" w14:paraId="6C4657B0"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1D9F04E0"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Order ID</w:t>
            </w:r>
          </w:p>
        </w:tc>
        <w:tc>
          <w:tcPr>
            <w:tcW w:w="0" w:type="auto"/>
            <w:hideMark/>
          </w:tcPr>
          <w:p w14:paraId="788AC00A"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Identifier</w:t>
            </w:r>
          </w:p>
        </w:tc>
        <w:tc>
          <w:tcPr>
            <w:tcW w:w="0" w:type="auto"/>
            <w:hideMark/>
          </w:tcPr>
          <w:p w14:paraId="7DF64873"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Unique identifier assigned to each customer order</w:t>
            </w:r>
          </w:p>
        </w:tc>
      </w:tr>
      <w:tr w:rsidR="00BF0656" w:rsidRPr="002515C4" w14:paraId="0F6EAD32"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EFB23"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Order Location</w:t>
            </w:r>
          </w:p>
        </w:tc>
        <w:tc>
          <w:tcPr>
            <w:tcW w:w="0" w:type="auto"/>
            <w:hideMark/>
          </w:tcPr>
          <w:p w14:paraId="2B1565D4"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Coordinate</w:t>
            </w:r>
          </w:p>
        </w:tc>
        <w:tc>
          <w:tcPr>
            <w:tcW w:w="0" w:type="auto"/>
            <w:hideMark/>
          </w:tcPr>
          <w:p w14:paraId="6EF03002"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Geographic location (latitude and longitude) of the customer delivery address</w:t>
            </w:r>
          </w:p>
        </w:tc>
      </w:tr>
      <w:tr w:rsidR="00BF0656" w:rsidRPr="002515C4" w14:paraId="3FDBF3B7"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23F7235E"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Delivery Deadline</w:t>
            </w:r>
          </w:p>
        </w:tc>
        <w:tc>
          <w:tcPr>
            <w:tcW w:w="0" w:type="auto"/>
            <w:hideMark/>
          </w:tcPr>
          <w:p w14:paraId="5B149C92"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Time</w:t>
            </w:r>
          </w:p>
        </w:tc>
        <w:tc>
          <w:tcPr>
            <w:tcW w:w="0" w:type="auto"/>
            <w:hideMark/>
          </w:tcPr>
          <w:p w14:paraId="40C77B8F"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Latest acceptable delivery time for an order</w:t>
            </w:r>
          </w:p>
        </w:tc>
      </w:tr>
      <w:tr w:rsidR="00BF0656" w:rsidRPr="002515C4" w14:paraId="61B1917B"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219A5B"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Order Quantity</w:t>
            </w:r>
          </w:p>
        </w:tc>
        <w:tc>
          <w:tcPr>
            <w:tcW w:w="0" w:type="auto"/>
            <w:hideMark/>
          </w:tcPr>
          <w:p w14:paraId="482B7DF5"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Integer</w:t>
            </w:r>
          </w:p>
        </w:tc>
        <w:tc>
          <w:tcPr>
            <w:tcW w:w="0" w:type="auto"/>
            <w:hideMark/>
          </w:tcPr>
          <w:p w14:paraId="478C053B"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Size or quantity of items in the customer order</w:t>
            </w:r>
          </w:p>
        </w:tc>
      </w:tr>
      <w:tr w:rsidR="00BF0656" w:rsidRPr="002515C4" w14:paraId="0AF49BC2"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74270ED8"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Vehicles</w:t>
            </w:r>
          </w:p>
        </w:tc>
        <w:tc>
          <w:tcPr>
            <w:tcW w:w="0" w:type="auto"/>
            <w:hideMark/>
          </w:tcPr>
          <w:p w14:paraId="19717BA4"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Set</w:t>
            </w:r>
          </w:p>
        </w:tc>
        <w:tc>
          <w:tcPr>
            <w:tcW w:w="0" w:type="auto"/>
            <w:hideMark/>
          </w:tcPr>
          <w:p w14:paraId="31A11021"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Collection of all available delivery vehicles</w:t>
            </w:r>
          </w:p>
        </w:tc>
      </w:tr>
      <w:tr w:rsidR="00BF0656" w:rsidRPr="002515C4" w14:paraId="3A98FB7C"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0805D1"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Vehicle</w:t>
            </w:r>
          </w:p>
        </w:tc>
        <w:tc>
          <w:tcPr>
            <w:tcW w:w="0" w:type="auto"/>
            <w:hideMark/>
          </w:tcPr>
          <w:p w14:paraId="7FD4006F"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Object</w:t>
            </w:r>
          </w:p>
        </w:tc>
        <w:tc>
          <w:tcPr>
            <w:tcW w:w="0" w:type="auto"/>
            <w:hideMark/>
          </w:tcPr>
          <w:p w14:paraId="0321968B"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Individual delivery vehicle</w:t>
            </w:r>
          </w:p>
        </w:tc>
      </w:tr>
      <w:tr w:rsidR="00BF0656" w:rsidRPr="002515C4" w14:paraId="3AC492C2"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19F4853D"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Vehicle Capacity</w:t>
            </w:r>
          </w:p>
        </w:tc>
        <w:tc>
          <w:tcPr>
            <w:tcW w:w="0" w:type="auto"/>
            <w:hideMark/>
          </w:tcPr>
          <w:p w14:paraId="54A840B0"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Integer</w:t>
            </w:r>
          </w:p>
        </w:tc>
        <w:tc>
          <w:tcPr>
            <w:tcW w:w="0" w:type="auto"/>
            <w:hideMark/>
          </w:tcPr>
          <w:p w14:paraId="55C67D5F"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Maximum load a vehicle can carry</w:t>
            </w:r>
          </w:p>
        </w:tc>
      </w:tr>
      <w:tr w:rsidR="00BF0656" w:rsidRPr="002515C4" w14:paraId="66F761BE"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EEFE0"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Fuel Efficiency</w:t>
            </w:r>
          </w:p>
        </w:tc>
        <w:tc>
          <w:tcPr>
            <w:tcW w:w="0" w:type="auto"/>
            <w:hideMark/>
          </w:tcPr>
          <w:p w14:paraId="63851E38"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Float</w:t>
            </w:r>
          </w:p>
        </w:tc>
        <w:tc>
          <w:tcPr>
            <w:tcW w:w="0" w:type="auto"/>
            <w:hideMark/>
          </w:tcPr>
          <w:p w14:paraId="04E52CE1"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Fuel consumption rate of a vehicle (e.g. km per litre)</w:t>
            </w:r>
          </w:p>
        </w:tc>
      </w:tr>
      <w:tr w:rsidR="00BF0656" w:rsidRPr="002515C4" w14:paraId="015949BE"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3B6DA418"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Depot Location</w:t>
            </w:r>
          </w:p>
        </w:tc>
        <w:tc>
          <w:tcPr>
            <w:tcW w:w="0" w:type="auto"/>
            <w:hideMark/>
          </w:tcPr>
          <w:p w14:paraId="783D0009"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Coordinate</w:t>
            </w:r>
          </w:p>
        </w:tc>
        <w:tc>
          <w:tcPr>
            <w:tcW w:w="0" w:type="auto"/>
            <w:hideMark/>
          </w:tcPr>
          <w:p w14:paraId="573758DF"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Starting and ending location for all delivery vehicles</w:t>
            </w:r>
          </w:p>
        </w:tc>
      </w:tr>
      <w:tr w:rsidR="00BF0656" w:rsidRPr="002515C4" w14:paraId="0FB3325C"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6EB29F"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Distance Between Locations</w:t>
            </w:r>
          </w:p>
        </w:tc>
        <w:tc>
          <w:tcPr>
            <w:tcW w:w="0" w:type="auto"/>
            <w:hideMark/>
          </w:tcPr>
          <w:p w14:paraId="06C76B3D"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Float</w:t>
            </w:r>
          </w:p>
        </w:tc>
        <w:tc>
          <w:tcPr>
            <w:tcW w:w="0" w:type="auto"/>
            <w:hideMark/>
          </w:tcPr>
          <w:p w14:paraId="2B69AA33"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Distance travelled between two delivery points</w:t>
            </w:r>
          </w:p>
        </w:tc>
      </w:tr>
      <w:tr w:rsidR="00BF0656" w:rsidRPr="002515C4" w14:paraId="43D45B70"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689FA001"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Travel Time Between Locations</w:t>
            </w:r>
          </w:p>
        </w:tc>
        <w:tc>
          <w:tcPr>
            <w:tcW w:w="0" w:type="auto"/>
            <w:hideMark/>
          </w:tcPr>
          <w:p w14:paraId="4ECA2320"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Float</w:t>
            </w:r>
          </w:p>
        </w:tc>
        <w:tc>
          <w:tcPr>
            <w:tcW w:w="0" w:type="auto"/>
            <w:hideMark/>
          </w:tcPr>
          <w:p w14:paraId="3BB25785"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Time required to travel between two delivery points</w:t>
            </w:r>
          </w:p>
        </w:tc>
      </w:tr>
      <w:tr w:rsidR="00BF0656" w:rsidRPr="002515C4" w14:paraId="02E7B35A"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C4B486"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Delivery Route</w:t>
            </w:r>
          </w:p>
        </w:tc>
        <w:tc>
          <w:tcPr>
            <w:tcW w:w="0" w:type="auto"/>
            <w:hideMark/>
          </w:tcPr>
          <w:p w14:paraId="494E548B"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List</w:t>
            </w:r>
          </w:p>
        </w:tc>
        <w:tc>
          <w:tcPr>
            <w:tcW w:w="0" w:type="auto"/>
            <w:hideMark/>
          </w:tcPr>
          <w:p w14:paraId="5D0E267F"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Ordered sequence of delivery stops assigned to a vehicle</w:t>
            </w:r>
          </w:p>
        </w:tc>
      </w:tr>
      <w:tr w:rsidR="00BF0656" w:rsidRPr="002515C4" w14:paraId="5140E3B3"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0DD835AD"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Delivery Delay</w:t>
            </w:r>
          </w:p>
        </w:tc>
        <w:tc>
          <w:tcPr>
            <w:tcW w:w="0" w:type="auto"/>
            <w:hideMark/>
          </w:tcPr>
          <w:p w14:paraId="3A8FE73F"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Integer</w:t>
            </w:r>
          </w:p>
        </w:tc>
        <w:tc>
          <w:tcPr>
            <w:tcW w:w="0" w:type="auto"/>
            <w:hideMark/>
          </w:tcPr>
          <w:p w14:paraId="3DA72B9C"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Number of minutes a delivery exceeds its deadline</w:t>
            </w:r>
          </w:p>
        </w:tc>
      </w:tr>
      <w:tr w:rsidR="00BF0656" w:rsidRPr="002515C4" w14:paraId="4D1C01D4" w14:textId="77777777" w:rsidTr="002135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6C36AC"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Total Distance Travelled</w:t>
            </w:r>
          </w:p>
        </w:tc>
        <w:tc>
          <w:tcPr>
            <w:tcW w:w="0" w:type="auto"/>
            <w:hideMark/>
          </w:tcPr>
          <w:p w14:paraId="6F7A4CDB"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Float</w:t>
            </w:r>
          </w:p>
        </w:tc>
        <w:tc>
          <w:tcPr>
            <w:tcW w:w="0" w:type="auto"/>
            <w:hideMark/>
          </w:tcPr>
          <w:p w14:paraId="41E36EBC" w14:textId="77777777" w:rsidR="005B33A2" w:rsidRPr="00546796" w:rsidRDefault="005B33A2" w:rsidP="002515C4">
            <w:pPr>
              <w:pStyle w:val="Heading1"/>
              <w:spacing w:line="259"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Combined distance travelled by all delivery vehicles</w:t>
            </w:r>
          </w:p>
        </w:tc>
      </w:tr>
      <w:tr w:rsidR="00BF0656" w:rsidRPr="002515C4" w14:paraId="2C3F2C51" w14:textId="77777777" w:rsidTr="00213583">
        <w:tc>
          <w:tcPr>
            <w:cnfStyle w:val="001000000000" w:firstRow="0" w:lastRow="0" w:firstColumn="1" w:lastColumn="0" w:oddVBand="0" w:evenVBand="0" w:oddHBand="0" w:evenHBand="0" w:firstRowFirstColumn="0" w:firstRowLastColumn="0" w:lastRowFirstColumn="0" w:lastRowLastColumn="0"/>
            <w:tcW w:w="0" w:type="auto"/>
            <w:hideMark/>
          </w:tcPr>
          <w:p w14:paraId="467F128F" w14:textId="77777777" w:rsidR="005B33A2" w:rsidRPr="00546796" w:rsidRDefault="005B33A2" w:rsidP="002515C4">
            <w:pPr>
              <w:pStyle w:val="Heading1"/>
              <w:spacing w:line="259" w:lineRule="auto"/>
              <w:jc w:val="center"/>
              <w:rPr>
                <w:rFonts w:ascii="Times New Roman" w:hAnsi="Times New Roman" w:cs="Times New Roman"/>
                <w:color w:val="auto"/>
                <w:sz w:val="24"/>
                <w:szCs w:val="24"/>
              </w:rPr>
            </w:pPr>
            <w:r w:rsidRPr="00546796">
              <w:rPr>
                <w:rFonts w:ascii="Times New Roman" w:hAnsi="Times New Roman" w:cs="Times New Roman"/>
                <w:color w:val="auto"/>
                <w:sz w:val="24"/>
                <w:szCs w:val="24"/>
              </w:rPr>
              <w:t>Total Fuel Used</w:t>
            </w:r>
          </w:p>
        </w:tc>
        <w:tc>
          <w:tcPr>
            <w:tcW w:w="0" w:type="auto"/>
            <w:hideMark/>
          </w:tcPr>
          <w:p w14:paraId="13F7CB0C"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Float</w:t>
            </w:r>
          </w:p>
        </w:tc>
        <w:tc>
          <w:tcPr>
            <w:tcW w:w="0" w:type="auto"/>
            <w:hideMark/>
          </w:tcPr>
          <w:p w14:paraId="24354FB2" w14:textId="77777777" w:rsidR="005B33A2" w:rsidRPr="00546796" w:rsidRDefault="005B33A2" w:rsidP="002515C4">
            <w:pPr>
              <w:pStyle w:val="Heading1"/>
              <w:spacing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546796">
              <w:rPr>
                <w:rFonts w:ascii="Times New Roman" w:hAnsi="Times New Roman" w:cs="Times New Roman"/>
                <w:color w:val="auto"/>
                <w:sz w:val="24"/>
                <w:szCs w:val="24"/>
              </w:rPr>
              <w:t>Total fuel consumed across all delivery routes</w:t>
            </w:r>
          </w:p>
        </w:tc>
      </w:tr>
    </w:tbl>
    <w:p w14:paraId="0001641C" w14:textId="00285407" w:rsidR="00CE59DD" w:rsidRPr="002515C4" w:rsidRDefault="00C7114C" w:rsidP="002515C4">
      <w:pPr>
        <w:jc w:val="center"/>
        <w:rPr>
          <w:rFonts w:ascii="Times New Roman" w:hAnsi="Times New Roman" w:cs="Times New Roman"/>
          <w:sz w:val="24"/>
          <w:szCs w:val="24"/>
        </w:rPr>
      </w:pPr>
      <w:r w:rsidRPr="002515C4">
        <w:rPr>
          <w:rFonts w:ascii="Times New Roman" w:hAnsi="Times New Roman" w:cs="Times New Roman"/>
          <w:sz w:val="24"/>
          <w:szCs w:val="24"/>
        </w:rPr>
        <w:t>Clearly describe the relevant variables involved.</w:t>
      </w:r>
    </w:p>
    <w:p w14:paraId="58F2F97A" w14:textId="0114B7F9" w:rsidR="000E1768" w:rsidRPr="002515C4" w:rsidRDefault="00501EB1" w:rsidP="002515C4">
      <w:pPr>
        <w:spacing w:after="0" w:line="240" w:lineRule="auto"/>
        <w:jc w:val="center"/>
        <w:rPr>
          <w:rFonts w:ascii="Times New Roman" w:hAnsi="Times New Roman" w:cs="Times New Roman"/>
        </w:rPr>
      </w:pPr>
      <w:r w:rsidRPr="002515C4">
        <w:rPr>
          <w:rFonts w:ascii="Times New Roman" w:eastAsia="Times New Roman" w:hAnsi="Times New Roman" w:cs="Times New Roman"/>
          <w:color w:val="18181B"/>
          <w:kern w:val="0"/>
          <w:sz w:val="24"/>
          <w:szCs w:val="24"/>
          <w:lang w:eastAsia="en-GB"/>
          <w14:ligatures w14:val="none"/>
        </w:rPr>
        <w:t>Variable</w:t>
      </w:r>
      <w:r w:rsidR="002B4394" w:rsidRPr="002515C4">
        <w:rPr>
          <w:rFonts w:ascii="Times New Roman" w:hAnsi="Times New Roman" w:cs="Times New Roman"/>
          <w:color w:val="000000" w:themeColor="text1"/>
          <w:sz w:val="24"/>
          <w:szCs w:val="24"/>
        </w:rPr>
        <w:t xml:space="preserve"> </w:t>
      </w:r>
      <w:r w:rsidRPr="002515C4">
        <w:rPr>
          <w:rFonts w:ascii="Times New Roman" w:hAnsi="Times New Roman" w:cs="Times New Roman"/>
          <w:color w:val="000000" w:themeColor="text1"/>
          <w:sz w:val="24"/>
          <w:szCs w:val="24"/>
        </w:rPr>
        <w:t>Involved</w:t>
      </w:r>
    </w:p>
    <w:p w14:paraId="33D83DC8" w14:textId="77777777" w:rsidR="00B77F7C" w:rsidRDefault="00BF7D9A" w:rsidP="00B77F7C">
      <w:pPr>
        <w:pStyle w:val="Heading1"/>
        <w:jc w:val="center"/>
        <w:rPr>
          <w:rFonts w:ascii="Times New Roman" w:hAnsi="Times New Roman" w:cs="Times New Roman"/>
          <w:b/>
          <w:bCs/>
          <w:color w:val="auto"/>
          <w:sz w:val="24"/>
          <w:szCs w:val="24"/>
        </w:rPr>
      </w:pPr>
      <w:bookmarkStart w:id="4" w:name="_Toc212212148"/>
      <w:bookmarkStart w:id="5" w:name="_Toc212212299"/>
      <w:r>
        <w:rPr>
          <w:rFonts w:ascii="Times New Roman" w:hAnsi="Times New Roman" w:cs="Times New Roman"/>
          <w:b/>
          <w:bCs/>
          <w:color w:val="auto"/>
          <w:sz w:val="24"/>
          <w:szCs w:val="24"/>
        </w:rPr>
        <w:lastRenderedPageBreak/>
        <w:t>T</w:t>
      </w:r>
      <w:r w:rsidR="00D74F2C" w:rsidRPr="00EF0F02">
        <w:rPr>
          <w:rFonts w:ascii="Times New Roman" w:hAnsi="Times New Roman" w:cs="Times New Roman"/>
          <w:b/>
          <w:bCs/>
          <w:color w:val="auto"/>
          <w:sz w:val="24"/>
          <w:szCs w:val="24"/>
        </w:rPr>
        <w:t>ask_2 Propose a Solution</w:t>
      </w:r>
      <w:bookmarkEnd w:id="4"/>
      <w:bookmarkEnd w:id="5"/>
    </w:p>
    <w:p w14:paraId="51E0082A" w14:textId="0C0195B0" w:rsidR="00CE59DD" w:rsidRPr="00B77F7C" w:rsidRDefault="00B77F7C" w:rsidP="00B77F7C">
      <w:pPr>
        <w:pStyle w:val="Heading1"/>
        <w:jc w:val="center"/>
        <w:rPr>
          <w:rFonts w:ascii="Times New Roman" w:hAnsi="Times New Roman" w:cs="Times New Roman"/>
          <w:color w:val="auto"/>
          <w:sz w:val="24"/>
          <w:szCs w:val="24"/>
        </w:rPr>
      </w:pPr>
      <w:r>
        <w:rPr>
          <w:rFonts w:ascii="Times New Roman" w:hAnsi="Times New Roman" w:cs="Times New Roman"/>
          <w:b/>
          <w:bCs/>
          <w:color w:val="auto"/>
          <w:sz w:val="24"/>
          <w:szCs w:val="24"/>
        </w:rPr>
        <w:t>I</w:t>
      </w:r>
      <w:r w:rsidR="009E7A0C" w:rsidRPr="00BE2D10">
        <w:rPr>
          <w:rFonts w:ascii="Times New Roman" w:hAnsi="Times New Roman" w:cs="Times New Roman"/>
          <w:b/>
          <w:bCs/>
          <w:color w:val="000000" w:themeColor="text1"/>
          <w:sz w:val="24"/>
          <w:szCs w:val="24"/>
        </w:rPr>
        <w:t>mage of Flo</w:t>
      </w:r>
      <w:r w:rsidR="00062306" w:rsidRPr="00BE2D10">
        <w:rPr>
          <w:rFonts w:ascii="Times New Roman" w:hAnsi="Times New Roman" w:cs="Times New Roman"/>
          <w:b/>
          <w:bCs/>
          <w:color w:val="000000" w:themeColor="text1"/>
          <w:sz w:val="24"/>
          <w:szCs w:val="24"/>
        </w:rPr>
        <w:t>wchart crea</w:t>
      </w:r>
      <w:r w:rsidR="00BE2D10" w:rsidRPr="00BE2D10">
        <w:rPr>
          <w:rFonts w:ascii="Times New Roman" w:hAnsi="Times New Roman" w:cs="Times New Roman"/>
          <w:b/>
          <w:bCs/>
          <w:color w:val="000000" w:themeColor="text1"/>
          <w:sz w:val="24"/>
          <w:szCs w:val="24"/>
        </w:rPr>
        <w:t>tions</w:t>
      </w:r>
      <w:r w:rsidR="004253C6" w:rsidRPr="004253C6">
        <w:t xml:space="preserve"> </w:t>
      </w:r>
    </w:p>
    <w:p w14:paraId="6E34B68E" w14:textId="00A47E29" w:rsidR="00CE59DD" w:rsidRDefault="00B77F7C" w:rsidP="00BF7D9A">
      <w:pPr>
        <w:jc w:val="center"/>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251659267" behindDoc="1" locked="0" layoutInCell="1" allowOverlap="1" wp14:anchorId="499CD113" wp14:editId="09DE238E">
            <wp:simplePos x="0" y="0"/>
            <wp:positionH relativeFrom="margin">
              <wp:posOffset>-29210</wp:posOffset>
            </wp:positionH>
            <wp:positionV relativeFrom="paragraph">
              <wp:posOffset>443865</wp:posOffset>
            </wp:positionV>
            <wp:extent cx="5735320" cy="6369050"/>
            <wp:effectExtent l="76200" t="57150" r="55880" b="107950"/>
            <wp:wrapTight wrapText="bothSides">
              <wp:wrapPolygon edited="0">
                <wp:start x="-143" y="-194"/>
                <wp:lineTo x="-287" y="-65"/>
                <wp:lineTo x="-215" y="21901"/>
                <wp:lineTo x="21739" y="21901"/>
                <wp:lineTo x="21739" y="-194"/>
                <wp:lineTo x="-143" y="-194"/>
              </wp:wrapPolygon>
            </wp:wrapTight>
            <wp:docPr id="2146399541" name="Picture 3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399541" name="Picture 32" descr="A diagram of a flowchart&#10;&#10;AI-generated content may be incorrect."/>
                    <pic:cNvPicPr/>
                  </pic:nvPicPr>
                  <pic:blipFill rotWithShape="1">
                    <a:blip r:embed="rId12" cstate="print">
                      <a:extLst>
                        <a:ext uri="{28A0092B-C50C-407E-A947-70E740481C1C}">
                          <a14:useLocalDpi xmlns:a14="http://schemas.microsoft.com/office/drawing/2010/main" val="0"/>
                        </a:ext>
                      </a:extLst>
                    </a:blip>
                    <a:srcRect b="17421"/>
                    <a:stretch>
                      <a:fillRect/>
                    </a:stretch>
                  </pic:blipFill>
                  <pic:spPr bwMode="auto">
                    <a:xfrm>
                      <a:off x="0" y="0"/>
                      <a:ext cx="5735320" cy="6369050"/>
                    </a:xfrm>
                    <a:prstGeom prst="rect">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6BF012A" w14:textId="4B4A68D5" w:rsidR="00CE59DD" w:rsidRDefault="00CE59DD" w:rsidP="009F7C60">
      <w:pPr>
        <w:jc w:val="center"/>
        <w:rPr>
          <w:rFonts w:ascii="Times New Roman" w:hAnsi="Times New Roman" w:cs="Times New Roman"/>
          <w:sz w:val="24"/>
          <w:szCs w:val="24"/>
        </w:rPr>
      </w:pPr>
    </w:p>
    <w:p w14:paraId="181FDB60" w14:textId="5C806FFB" w:rsidR="00003D19" w:rsidRDefault="00003D19" w:rsidP="00003D19">
      <w:pPr>
        <w:jc w:val="center"/>
        <w:rPr>
          <w:rFonts w:ascii="Times New Roman" w:hAnsi="Times New Roman" w:cs="Times New Roman"/>
          <w:sz w:val="24"/>
          <w:szCs w:val="24"/>
        </w:rPr>
      </w:pPr>
    </w:p>
    <w:p w14:paraId="46041210" w14:textId="12D1DD34" w:rsidR="000822FC" w:rsidRPr="00003D19" w:rsidRDefault="00F5656A" w:rsidP="00003D19">
      <w:pPr>
        <w:jc w:val="center"/>
        <w:rPr>
          <w:rFonts w:ascii="Times New Roman" w:hAnsi="Times New Roman" w:cs="Times New Roman"/>
          <w:sz w:val="24"/>
          <w:szCs w:val="24"/>
        </w:rPr>
      </w:pPr>
      <w:r w:rsidRPr="00210DDA">
        <w:rPr>
          <w:rFonts w:ascii="Times New Roman" w:hAnsi="Times New Roman" w:cs="Times New Roman"/>
          <w:b/>
          <w:bCs/>
          <w:sz w:val="24"/>
          <w:szCs w:val="24"/>
        </w:rPr>
        <w:lastRenderedPageBreak/>
        <w:t>Overview:</w:t>
      </w:r>
    </w:p>
    <w:p w14:paraId="4272FD52" w14:textId="1635FD19" w:rsidR="00F5656A" w:rsidRPr="00365B56" w:rsidRDefault="00365B56" w:rsidP="00365B56">
      <w:pPr>
        <w:spacing w:line="360" w:lineRule="auto"/>
        <w:jc w:val="both"/>
        <w:rPr>
          <w:rFonts w:ascii="Times New Roman" w:hAnsi="Times New Roman" w:cs="Times New Roman"/>
          <w:sz w:val="24"/>
          <w:szCs w:val="24"/>
        </w:rPr>
      </w:pPr>
      <w:r w:rsidRPr="00365B56">
        <w:rPr>
          <w:rFonts w:ascii="Times New Roman" w:hAnsi="Times New Roman" w:cs="Times New Roman"/>
          <w:sz w:val="24"/>
          <w:szCs w:val="24"/>
        </w:rPr>
        <w:t>The flowchart illustrates a route optimisation technique commonly used in logistics, delivery, and transportation systems to identify efficient delivery routes while considering constraints such as vehicle capacity, delivery deadlines, and travel times</w:t>
      </w:r>
      <w:r w:rsidR="00A71F34" w:rsidRPr="00365B56">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Liu","given":"Mingde","non-dropping-particle":"","parse-names":false,"suffix":""},{"dropping-particle":"","family":"Shen","given":"Yang","non-dropping-particle":"","parse-names":false,"suffix":""},{"dropping-particle":"","family":"Zhao","given":"Qi","non-dropping-particle":"","parse-names":false,"suffix":""},{"dropping-particle":"","family":"Shi","given":"Yuhui","non-dropping-particle":"","parse-names":false,"suffix":""}],"container-title":"{2020} {IEEE} Congress on Evolutionary Computation ({CEC})","id":"ITEM-1","issued":{"date-parts":[["2020"]]},"page":"1-8","publisher":"IEEE","title":"A hybrid {BSO}-{ACS} algorithm for vehicle routing problem with time windows on road networks","type":"paper-conference"},"uris":["http://www.mendeley.com/documents/?uuid=54dba9db-9d17-4730-b039-f5655ddb8339"]}],"mendeley":{"formattedCitation":"[6]","plainTextFormattedCitation":"[6]","previouslyFormattedCitation":"[6]"},"properties":{"noteIndex":0},"schema":"https://github.com/citation-style-language/schema/raw/master/csl-citation.json"}</w:instrText>
      </w:r>
      <w:r w:rsidR="00A71F34" w:rsidRPr="00365B56">
        <w:rPr>
          <w:rFonts w:ascii="Times New Roman" w:hAnsi="Times New Roman" w:cs="Times New Roman"/>
          <w:sz w:val="24"/>
          <w:szCs w:val="24"/>
        </w:rPr>
        <w:fldChar w:fldCharType="separate"/>
      </w:r>
      <w:r w:rsidR="00063AD1" w:rsidRPr="00365B56">
        <w:rPr>
          <w:rFonts w:ascii="Times New Roman" w:hAnsi="Times New Roman" w:cs="Times New Roman"/>
          <w:noProof/>
          <w:sz w:val="24"/>
          <w:szCs w:val="24"/>
        </w:rPr>
        <w:t>[6]</w:t>
      </w:r>
      <w:r w:rsidR="00A71F34" w:rsidRPr="00365B56">
        <w:rPr>
          <w:rFonts w:ascii="Times New Roman" w:hAnsi="Times New Roman" w:cs="Times New Roman"/>
          <w:sz w:val="24"/>
          <w:szCs w:val="24"/>
        </w:rPr>
        <w:fldChar w:fldCharType="end"/>
      </w:r>
      <w:r w:rsidR="00A71F34" w:rsidRPr="00365B56">
        <w:rPr>
          <w:rFonts w:ascii="Times New Roman" w:hAnsi="Times New Roman" w:cs="Times New Roman"/>
          <w:sz w:val="24"/>
          <w:szCs w:val="24"/>
        </w:rPr>
        <w:t>,</w:t>
      </w:r>
      <w:r w:rsidR="00A71F34" w:rsidRPr="00365B56">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Qi","given":"Chengming","non-dropping-particle":"","parse-names":false,"suffix":""},{"dropping-particle":"","family":"Sun","given":"Yunchuan","non-dropping-particle":"","parse-names":false,"suffix":""}],"container-title":"{2008} International Conference on Computer Science and Software Engineering","id":"ITEM-1","issued":{"date-parts":[["2008"]]},"page":"455-458","publisher":"IEEE","title":"An improved ant colony algorithm for {VRPTW}","type":"paper-conference","volume":"1"},"uris":["http://www.mendeley.com/documents/?uuid=6fad8bc5-a2be-437e-8296-47de10bae72e"]}],"mendeley":{"formattedCitation":"[7]","plainTextFormattedCitation":"[7]","previouslyFormattedCitation":"[7]"},"properties":{"noteIndex":0},"schema":"https://github.com/citation-style-language/schema/raw/master/csl-citation.json"}</w:instrText>
      </w:r>
      <w:r w:rsidR="00A71F34" w:rsidRPr="00365B56">
        <w:rPr>
          <w:rFonts w:ascii="Times New Roman" w:hAnsi="Times New Roman" w:cs="Times New Roman"/>
          <w:sz w:val="24"/>
          <w:szCs w:val="24"/>
        </w:rPr>
        <w:fldChar w:fldCharType="separate"/>
      </w:r>
      <w:r w:rsidR="00063AD1" w:rsidRPr="00365B56">
        <w:rPr>
          <w:rFonts w:ascii="Times New Roman" w:hAnsi="Times New Roman" w:cs="Times New Roman"/>
          <w:noProof/>
          <w:sz w:val="24"/>
          <w:szCs w:val="24"/>
        </w:rPr>
        <w:t>[7]</w:t>
      </w:r>
      <w:r w:rsidR="00A71F34" w:rsidRPr="00365B56">
        <w:rPr>
          <w:rFonts w:ascii="Times New Roman" w:hAnsi="Times New Roman" w:cs="Times New Roman"/>
          <w:sz w:val="24"/>
          <w:szCs w:val="24"/>
        </w:rPr>
        <w:fldChar w:fldCharType="end"/>
      </w:r>
      <w:r w:rsidR="00E7605C" w:rsidRPr="00365B56">
        <w:rPr>
          <w:rFonts w:ascii="Times New Roman" w:eastAsia="Times New Roman" w:hAnsi="Times New Roman" w:cs="Times New Roman"/>
          <w:color w:val="000000"/>
          <w:sz w:val="24"/>
          <w:szCs w:val="24"/>
        </w:rPr>
        <w:t>.</w:t>
      </w:r>
      <w:r w:rsidR="000822FC" w:rsidRPr="00365B56">
        <w:rPr>
          <w:rFonts w:ascii="Times New Roman" w:hAnsi="Times New Roman" w:cs="Times New Roman"/>
          <w:sz w:val="24"/>
          <w:szCs w:val="24"/>
        </w:rPr>
        <w:t xml:space="preserve"> </w:t>
      </w:r>
      <w:r w:rsidRPr="00365B56">
        <w:rPr>
          <w:rFonts w:ascii="Times New Roman" w:hAnsi="Times New Roman" w:cs="Times New Roman"/>
          <w:sz w:val="24"/>
          <w:szCs w:val="24"/>
        </w:rPr>
        <w:t>The main objective is to determine optimal or near-optimal routes that satisfy all delivery requirements while minimising total travel time and fuel consumption</w:t>
      </w:r>
      <w:r w:rsidR="00E7605C" w:rsidRPr="00365B56">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Bogyrbayeva","given":"Aigerim","non-dropping-particle":"","parse-names":false,"suffix":""},{"dropping-particle":"","family":"Meraliyev","given":"Meraryslan","non-dropping-particle":"","parse-names":false,"suffix":""},{"dropping-particle":"","family":"Mustakhov","given":"Taukekhan","non-dropping-particle":"","parse-names":false,"suffix":""},{"dropping-particle":"","family":"Dauletbayev","given":"Bissenbay","non-dropping-particle":"","parse-names":false,"suffix":""}],"container-title":"IEEE Transactions on Intelligent Transportation Systems","id":"ITEM-1","issue":"6","issued":{"date-parts":[["2024"]]},"page":"4754-4772","title":"Machine learning to solve vehicle routing problems: A survey","type":"article-journal","volume":"25"},"uris":["http://www.mendeley.com/documents/?uuid=8a6a81be-0550-47bf-8f7d-5175585646c1"]}],"mendeley":{"formattedCitation":"[8]","plainTextFormattedCitation":"[8]","previouslyFormattedCitation":"[8]"},"properties":{"noteIndex":0},"schema":"https://github.com/citation-style-language/schema/raw/master/csl-citation.json"}</w:instrText>
      </w:r>
      <w:r w:rsidR="00E7605C" w:rsidRPr="00365B56">
        <w:rPr>
          <w:rFonts w:ascii="Times New Roman" w:hAnsi="Times New Roman" w:cs="Times New Roman"/>
          <w:sz w:val="24"/>
          <w:szCs w:val="24"/>
        </w:rPr>
        <w:fldChar w:fldCharType="separate"/>
      </w:r>
      <w:r w:rsidR="00063AD1" w:rsidRPr="00365B56">
        <w:rPr>
          <w:rFonts w:ascii="Times New Roman" w:hAnsi="Times New Roman" w:cs="Times New Roman"/>
          <w:noProof/>
          <w:sz w:val="24"/>
          <w:szCs w:val="24"/>
        </w:rPr>
        <w:t>[8]</w:t>
      </w:r>
      <w:r w:rsidR="00E7605C" w:rsidRPr="00365B56">
        <w:rPr>
          <w:rFonts w:ascii="Times New Roman" w:hAnsi="Times New Roman" w:cs="Times New Roman"/>
          <w:sz w:val="24"/>
          <w:szCs w:val="24"/>
        </w:rPr>
        <w:fldChar w:fldCharType="end"/>
      </w:r>
      <w:r w:rsidR="001340C7" w:rsidRPr="00365B56">
        <w:rPr>
          <w:rFonts w:ascii="Times New Roman" w:hAnsi="Times New Roman" w:cs="Times New Roman"/>
          <w:sz w:val="24"/>
          <w:szCs w:val="24"/>
        </w:rPr>
        <w:t>,</w:t>
      </w:r>
      <w:r w:rsidR="001340C7" w:rsidRPr="00365B56">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Gong","given":"Yue-Jiao","non-dropping-particle":"","parse-names":false,"suffix":""},{"dropping-particle":"","family":"Zhang","given":"Jun","non-dropping-particle":"","parse-names":false,"suffix":""},{"dropping-particle":"","family":"Liu","given":"Ou","non-dropping-particle":"","parse-names":false,"suffix":""},{"dropping-particle":"","family":"Huang","given":"Rui-Zhang","non-dropping-particle":"","parse-names":false,"suffix":""},{"dropping-particle":"","family":"Chung","given":"Henry Shu-Hung","non-dropping-particle":"","parse-names":false,"suffix":""},{"dropping-particle":"","family":"Shi","given":"Yu-Hui","non-dropping-particle":"","parse-names":false,"suffix":""}],"container-title":"IEEE Transactions on Systems, Man, and Cybernetics, Part C (Applications and Reviews)","id":"ITEM-1","issue":"2","issued":{"date-parts":[["2011"]]},"page":"254-267","title":"Optimizing the vehicle routing problem with time windows: A discrete particle swarm optimization approach","type":"article-journal","volume":"42"},"uris":["http://www.mendeley.com/documents/?uuid=8d70c124-f87d-4f88-ad4b-a38cd599ac86"]}],"mendeley":{"formattedCitation":"[9]","plainTextFormattedCitation":"[9]","previouslyFormattedCitation":"[9]"},"properties":{"noteIndex":0},"schema":"https://github.com/citation-style-language/schema/raw/master/csl-citation.json"}</w:instrText>
      </w:r>
      <w:r w:rsidR="001340C7" w:rsidRPr="00365B56">
        <w:rPr>
          <w:rFonts w:ascii="Times New Roman" w:hAnsi="Times New Roman" w:cs="Times New Roman"/>
          <w:sz w:val="24"/>
          <w:szCs w:val="24"/>
        </w:rPr>
        <w:fldChar w:fldCharType="separate"/>
      </w:r>
      <w:r w:rsidR="00063AD1" w:rsidRPr="00365B56">
        <w:rPr>
          <w:rFonts w:ascii="Times New Roman" w:hAnsi="Times New Roman" w:cs="Times New Roman"/>
          <w:noProof/>
          <w:sz w:val="24"/>
          <w:szCs w:val="24"/>
        </w:rPr>
        <w:t>[9]</w:t>
      </w:r>
      <w:r w:rsidR="001340C7" w:rsidRPr="00365B56">
        <w:rPr>
          <w:rFonts w:ascii="Times New Roman" w:hAnsi="Times New Roman" w:cs="Times New Roman"/>
          <w:sz w:val="24"/>
          <w:szCs w:val="24"/>
        </w:rPr>
        <w:fldChar w:fldCharType="end"/>
      </w:r>
      <w:r w:rsidR="001340C7" w:rsidRPr="00365B56">
        <w:rPr>
          <w:rFonts w:ascii="Times New Roman" w:hAnsi="Times New Roman" w:cs="Times New Roman"/>
          <w:sz w:val="24"/>
          <w:szCs w:val="24"/>
        </w:rPr>
        <w:t>.</w:t>
      </w:r>
    </w:p>
    <w:p w14:paraId="024B1102" w14:textId="49B60836" w:rsidR="00F5656A" w:rsidRDefault="00F5656A" w:rsidP="009F7C60">
      <w:pPr>
        <w:jc w:val="center"/>
        <w:rPr>
          <w:rFonts w:ascii="Times New Roman" w:hAnsi="Times New Roman" w:cs="Times New Roman"/>
          <w:sz w:val="24"/>
          <w:szCs w:val="24"/>
        </w:rPr>
      </w:pPr>
    </w:p>
    <w:p w14:paraId="04AD0F84" w14:textId="22D0A7DC" w:rsidR="005E10B5" w:rsidRDefault="00172057" w:rsidP="00752DE0">
      <w:pPr>
        <w:spacing w:line="360" w:lineRule="auto"/>
        <w:jc w:val="center"/>
        <w:rPr>
          <w:rFonts w:ascii="Times New Roman" w:hAnsi="Times New Roman" w:cs="Times New Roman"/>
          <w:b/>
          <w:bCs/>
          <w:sz w:val="24"/>
          <w:szCs w:val="24"/>
        </w:rPr>
      </w:pPr>
      <w:r w:rsidRPr="00210DDA">
        <w:rPr>
          <w:rFonts w:ascii="Times New Roman" w:hAnsi="Times New Roman" w:cs="Times New Roman"/>
          <w:b/>
          <w:bCs/>
          <w:sz w:val="24"/>
          <w:szCs w:val="24"/>
        </w:rPr>
        <w:t>Simplified Step-by-Step Explanation</w:t>
      </w:r>
      <w:r w:rsidR="00A0798E" w:rsidRPr="00210DDA">
        <w:rPr>
          <w:rFonts w:ascii="Times New Roman" w:hAnsi="Times New Roman" w:cs="Times New Roman"/>
          <w:b/>
          <w:bCs/>
          <w:sz w:val="24"/>
          <w:szCs w:val="24"/>
        </w:rPr>
        <w:t xml:space="preserve"> of how the flowchart’s solution </w:t>
      </w:r>
      <w:r w:rsidR="0028153C" w:rsidRPr="00210DDA">
        <w:rPr>
          <w:rFonts w:ascii="Times New Roman" w:hAnsi="Times New Roman" w:cs="Times New Roman"/>
          <w:b/>
          <w:bCs/>
          <w:sz w:val="24"/>
          <w:szCs w:val="24"/>
        </w:rPr>
        <w:t>works.</w:t>
      </w:r>
    </w:p>
    <w:p w14:paraId="4BFF6DF4" w14:textId="03A0DD87" w:rsidR="00EF1B75" w:rsidRDefault="001129C8" w:rsidP="00752DE0">
      <w:pPr>
        <w:pStyle w:val="ListParagraph"/>
        <w:numPr>
          <w:ilvl w:val="0"/>
          <w:numId w:val="50"/>
        </w:num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w:t>
      </w:r>
      <w:r w:rsidR="00EF1B75" w:rsidRPr="00EF1B75">
        <w:rPr>
          <w:rFonts w:ascii="Times New Roman" w:hAnsi="Times New Roman" w:cs="Times New Roman"/>
          <w:b/>
          <w:bCs/>
          <w:sz w:val="24"/>
          <w:szCs w:val="24"/>
        </w:rPr>
        <w:t>Data Collection</w:t>
      </w:r>
    </w:p>
    <w:p w14:paraId="54DB4C43" w14:textId="115A3066" w:rsidR="00A974CF" w:rsidRPr="00EF1B75" w:rsidRDefault="00A974CF" w:rsidP="00EF1B75">
      <w:pPr>
        <w:pStyle w:val="ListParagraph"/>
        <w:spacing w:line="360" w:lineRule="auto"/>
        <w:jc w:val="both"/>
        <w:rPr>
          <w:rFonts w:ascii="Times New Roman" w:hAnsi="Times New Roman" w:cs="Times New Roman"/>
          <w:sz w:val="24"/>
          <w:szCs w:val="24"/>
        </w:rPr>
      </w:pPr>
      <w:r w:rsidRPr="00A974CF">
        <w:rPr>
          <w:rFonts w:ascii="Times New Roman" w:eastAsia="Times New Roman" w:hAnsi="Times New Roman" w:cs="Times New Roman"/>
          <w:kern w:val="0"/>
          <w:sz w:val="24"/>
          <w:szCs w:val="24"/>
          <w:lang w:eastAsia="en-GB"/>
          <w14:ligatures w14:val="none"/>
        </w:rPr>
        <w:t xml:space="preserve"> </w:t>
      </w:r>
      <w:r w:rsidRPr="00EF1B75">
        <w:rPr>
          <w:rFonts w:ascii="Times New Roman" w:hAnsi="Times New Roman" w:cs="Times New Roman"/>
          <w:sz w:val="24"/>
          <w:szCs w:val="24"/>
        </w:rPr>
        <w:t>This system gathers every piece of data needed, such as customer orders (delivery location, quantity, and time window), vehicle availability (capacity and fuel efficiency), and the depot location, to determine where routes start and stop.</w:t>
      </w:r>
    </w:p>
    <w:p w14:paraId="3010ECD4" w14:textId="4D5F38DE" w:rsidR="000E43C7" w:rsidRPr="000E43C7" w:rsidRDefault="003145A3" w:rsidP="00752DE0">
      <w:pPr>
        <w:pStyle w:val="ListParagraph"/>
        <w:numPr>
          <w:ilvl w:val="0"/>
          <w:numId w:val="50"/>
        </w:numPr>
        <w:spacing w:line="360" w:lineRule="auto"/>
        <w:jc w:val="center"/>
        <w:rPr>
          <w:rFonts w:ascii="Times New Roman" w:hAnsi="Times New Roman" w:cs="Times New Roman"/>
          <w:sz w:val="24"/>
          <w:szCs w:val="24"/>
        </w:rPr>
      </w:pPr>
      <w:r w:rsidRPr="000E43C7">
        <w:rPr>
          <w:rFonts w:ascii="Times New Roman" w:hAnsi="Times New Roman" w:cs="Times New Roman"/>
          <w:b/>
          <w:bCs/>
          <w:sz w:val="24"/>
          <w:szCs w:val="24"/>
        </w:rPr>
        <w:t>2</w:t>
      </w:r>
      <w:r w:rsidR="000E43C7" w:rsidRPr="000E43C7">
        <w:t xml:space="preserve"> </w:t>
      </w:r>
      <w:r w:rsidR="001129C8">
        <w:t>.</w:t>
      </w:r>
      <w:r w:rsidR="000E43C7" w:rsidRPr="000E43C7">
        <w:rPr>
          <w:rFonts w:ascii="Times New Roman" w:hAnsi="Times New Roman" w:cs="Times New Roman"/>
          <w:b/>
          <w:bCs/>
          <w:sz w:val="24"/>
          <w:szCs w:val="24"/>
        </w:rPr>
        <w:t>Data Preparation</w:t>
      </w:r>
    </w:p>
    <w:p w14:paraId="7EA823E7" w14:textId="0594947B" w:rsidR="00B4243B" w:rsidRPr="000E43C7" w:rsidRDefault="00F962F6" w:rsidP="000E43C7">
      <w:pPr>
        <w:spacing w:line="360" w:lineRule="auto"/>
        <w:ind w:left="360"/>
        <w:jc w:val="both"/>
        <w:rPr>
          <w:rFonts w:ascii="Times New Roman" w:hAnsi="Times New Roman" w:cs="Times New Roman"/>
          <w:sz w:val="24"/>
          <w:szCs w:val="24"/>
        </w:rPr>
      </w:pPr>
      <w:r w:rsidRPr="000E43C7">
        <w:t xml:space="preserve"> </w:t>
      </w:r>
      <w:r w:rsidRPr="000E43C7">
        <w:rPr>
          <w:rFonts w:ascii="Times New Roman" w:hAnsi="Times New Roman" w:cs="Times New Roman"/>
          <w:sz w:val="24"/>
          <w:szCs w:val="24"/>
        </w:rPr>
        <w:t>Orders are prepared and organised by analysing geographic proximity and delivery time windows to identify orders that can be served together efficiently.</w:t>
      </w:r>
      <w:r w:rsidR="00B4243B" w:rsidRPr="000E43C7">
        <w:rPr>
          <w:rFonts w:ascii="Times New Roman" w:hAnsi="Times New Roman" w:cs="Times New Roman"/>
          <w:sz w:val="24"/>
          <w:szCs w:val="24"/>
        </w:rPr>
        <w:t>.</w:t>
      </w:r>
    </w:p>
    <w:p w14:paraId="16D63AC6" w14:textId="77777777" w:rsidR="00997CAB" w:rsidRPr="00F856B6" w:rsidRDefault="003145A3" w:rsidP="00752DE0">
      <w:pPr>
        <w:pStyle w:val="ListParagraph"/>
        <w:numPr>
          <w:ilvl w:val="0"/>
          <w:numId w:val="50"/>
        </w:numPr>
        <w:spacing w:line="360" w:lineRule="auto"/>
        <w:jc w:val="center"/>
        <w:rPr>
          <w:rFonts w:ascii="Times New Roman" w:eastAsia="Times New Roman" w:hAnsi="Times New Roman" w:cs="Times New Roman"/>
          <w:b/>
          <w:bCs/>
          <w:sz w:val="24"/>
          <w:szCs w:val="24"/>
        </w:rPr>
      </w:pPr>
      <w:r w:rsidRPr="00F856B6">
        <w:rPr>
          <w:rFonts w:ascii="Times New Roman" w:hAnsi="Times New Roman" w:cs="Times New Roman"/>
          <w:b/>
          <w:bCs/>
          <w:sz w:val="24"/>
          <w:szCs w:val="24"/>
        </w:rPr>
        <w:t>3</w:t>
      </w:r>
      <w:r w:rsidR="00A941FF" w:rsidRPr="00F856B6">
        <w:rPr>
          <w:rFonts w:ascii="Times New Roman" w:hAnsi="Times New Roman" w:cs="Times New Roman"/>
          <w:b/>
          <w:bCs/>
          <w:sz w:val="24"/>
          <w:szCs w:val="24"/>
        </w:rPr>
        <w:t>.</w:t>
      </w:r>
      <w:r w:rsidR="005F65E5" w:rsidRPr="00F856B6">
        <w:rPr>
          <w:rFonts w:ascii="Times New Roman" w:eastAsia="Times New Roman" w:hAnsi="Times New Roman" w:cs="Times New Roman"/>
          <w:b/>
          <w:bCs/>
          <w:sz w:val="24"/>
          <w:szCs w:val="24"/>
        </w:rPr>
        <w:t xml:space="preserve"> </w:t>
      </w:r>
      <w:r w:rsidR="00997CAB" w:rsidRPr="00F856B6">
        <w:rPr>
          <w:rFonts w:ascii="Times New Roman" w:eastAsia="Times New Roman" w:hAnsi="Times New Roman" w:cs="Times New Roman"/>
          <w:b/>
          <w:bCs/>
          <w:sz w:val="24"/>
          <w:szCs w:val="24"/>
        </w:rPr>
        <w:t>Grouping of Orders</w:t>
      </w:r>
    </w:p>
    <w:p w14:paraId="3167B807" w14:textId="33997AC6" w:rsidR="00C87011" w:rsidRPr="00C87011" w:rsidRDefault="00C87011" w:rsidP="00F856B6">
      <w:pPr>
        <w:pStyle w:val="ListParagraph"/>
        <w:spacing w:line="360" w:lineRule="auto"/>
        <w:jc w:val="both"/>
        <w:rPr>
          <w:rFonts w:ascii="Times New Roman" w:eastAsia="Times New Roman" w:hAnsi="Times New Roman" w:cs="Times New Roman"/>
          <w:sz w:val="24"/>
          <w:szCs w:val="24"/>
        </w:rPr>
      </w:pPr>
      <w:r w:rsidRPr="00C87011">
        <w:rPr>
          <w:rFonts w:ascii="Times New Roman" w:eastAsia="Times New Roman" w:hAnsi="Times New Roman" w:cs="Times New Roman"/>
          <w:sz w:val="24"/>
          <w:szCs w:val="24"/>
        </w:rPr>
        <w:t xml:space="preserve">Our requests organise orders that are nearby and have time frames for delivery that work with each other into groups. This way, a single vehicle can deliver several orders with </w:t>
      </w:r>
      <w:proofErr w:type="spellStart"/>
      <w:r w:rsidRPr="00C87011">
        <w:rPr>
          <w:rFonts w:ascii="Times New Roman" w:eastAsia="Times New Roman" w:hAnsi="Times New Roman" w:cs="Times New Roman"/>
          <w:sz w:val="24"/>
          <w:szCs w:val="24"/>
        </w:rPr>
        <w:t>with</w:t>
      </w:r>
      <w:proofErr w:type="spellEnd"/>
      <w:r w:rsidRPr="00C87011">
        <w:rPr>
          <w:rFonts w:ascii="Times New Roman" w:eastAsia="Times New Roman" w:hAnsi="Times New Roman" w:cs="Times New Roman"/>
          <w:sz w:val="24"/>
          <w:szCs w:val="24"/>
        </w:rPr>
        <w:t xml:space="preserve"> as little extra journey time as is possible.</w:t>
      </w:r>
    </w:p>
    <w:p w14:paraId="56CE5743" w14:textId="730BC0B4" w:rsidR="005F65E5" w:rsidRPr="005F65E5" w:rsidRDefault="005F65E5" w:rsidP="00F856B6">
      <w:pPr>
        <w:pStyle w:val="ListParagraph"/>
        <w:spacing w:line="360" w:lineRule="auto"/>
        <w:jc w:val="both"/>
        <w:rPr>
          <w:rFonts w:ascii="Times New Roman" w:hAnsi="Times New Roman" w:cs="Times New Roman"/>
          <w:sz w:val="24"/>
          <w:szCs w:val="24"/>
        </w:rPr>
      </w:pPr>
    </w:p>
    <w:p w14:paraId="654C4D31" w14:textId="77777777" w:rsidR="00E51FA9" w:rsidRPr="00E51FA9" w:rsidRDefault="005F4517" w:rsidP="00752DE0">
      <w:pPr>
        <w:pStyle w:val="ListParagraph"/>
        <w:numPr>
          <w:ilvl w:val="0"/>
          <w:numId w:val="24"/>
        </w:numPr>
        <w:spacing w:line="360" w:lineRule="auto"/>
        <w:jc w:val="center"/>
        <w:rPr>
          <w:rFonts w:ascii="Times New Roman" w:hAnsi="Times New Roman" w:cs="Times New Roman"/>
          <w:sz w:val="24"/>
          <w:szCs w:val="24"/>
        </w:rPr>
      </w:pPr>
      <w:r w:rsidRPr="00A941FF">
        <w:rPr>
          <w:rFonts w:ascii="Times New Roman" w:hAnsi="Times New Roman" w:cs="Times New Roman"/>
          <w:b/>
          <w:bCs/>
          <w:sz w:val="24"/>
          <w:szCs w:val="24"/>
        </w:rPr>
        <w:t>4</w:t>
      </w:r>
      <w:r w:rsidRPr="00A941FF">
        <w:rPr>
          <w:rFonts w:ascii="Times New Roman" w:eastAsia="Times New Roman" w:hAnsi="Times New Roman" w:cs="Times New Roman"/>
          <w:b/>
          <w:bCs/>
          <w:sz w:val="24"/>
          <w:szCs w:val="24"/>
        </w:rPr>
        <w:t>.</w:t>
      </w:r>
      <w:r w:rsidR="00E51FA9" w:rsidRPr="00E51FA9">
        <w:t xml:space="preserve"> </w:t>
      </w:r>
      <w:r w:rsidR="00E51FA9" w:rsidRPr="00E51FA9">
        <w:rPr>
          <w:rFonts w:ascii="Times New Roman" w:eastAsia="Times New Roman" w:hAnsi="Times New Roman" w:cs="Times New Roman"/>
          <w:b/>
          <w:bCs/>
          <w:sz w:val="24"/>
          <w:szCs w:val="24"/>
        </w:rPr>
        <w:t>Vehicle Assignment</w:t>
      </w:r>
    </w:p>
    <w:p w14:paraId="289C130E" w14:textId="47C17FB0" w:rsidR="00E3227D" w:rsidRPr="00E3227D" w:rsidRDefault="00A941FF" w:rsidP="00752DE0">
      <w:pPr>
        <w:pStyle w:val="ListParagraph"/>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 </w:t>
      </w:r>
      <w:r w:rsidR="002D02B0" w:rsidRPr="002D02B0">
        <w:rPr>
          <w:rFonts w:ascii="Times New Roman" w:eastAsia="Times New Roman" w:hAnsi="Times New Roman" w:cs="Times New Roman"/>
          <w:sz w:val="24"/>
          <w:szCs w:val="24"/>
        </w:rPr>
        <w:t>Each cluster is assigned to a suitable vehicle based on vehicle capacity and the ability to meet delivery time constraints.</w:t>
      </w:r>
    </w:p>
    <w:p w14:paraId="2BF0C326" w14:textId="4E7B4100" w:rsidR="00410628" w:rsidRPr="00410628" w:rsidRDefault="003145A3" w:rsidP="00410628">
      <w:pPr>
        <w:pStyle w:val="ListParagraph"/>
        <w:numPr>
          <w:ilvl w:val="0"/>
          <w:numId w:val="24"/>
        </w:numPr>
        <w:spacing w:line="360" w:lineRule="auto"/>
        <w:jc w:val="center"/>
        <w:rPr>
          <w:rFonts w:ascii="Times New Roman" w:hAnsi="Times New Roman" w:cs="Times New Roman"/>
          <w:sz w:val="24"/>
          <w:szCs w:val="24"/>
        </w:rPr>
      </w:pPr>
      <w:r w:rsidRPr="00540F09">
        <w:rPr>
          <w:rFonts w:ascii="Times New Roman" w:hAnsi="Times New Roman" w:cs="Times New Roman"/>
          <w:b/>
          <w:bCs/>
          <w:sz w:val="24"/>
          <w:szCs w:val="24"/>
        </w:rPr>
        <w:t xml:space="preserve">5. </w:t>
      </w:r>
      <w:r w:rsidR="00410628" w:rsidRPr="00410628">
        <w:rPr>
          <w:rFonts w:ascii="Times New Roman" w:hAnsi="Times New Roman" w:cs="Times New Roman"/>
          <w:b/>
          <w:bCs/>
          <w:sz w:val="24"/>
          <w:szCs w:val="24"/>
        </w:rPr>
        <w:t>Initial Route Construction</w:t>
      </w:r>
    </w:p>
    <w:p w14:paraId="055C0234" w14:textId="62427E36" w:rsidR="00540F09" w:rsidRPr="006A22BB" w:rsidRDefault="006A22BB" w:rsidP="00410628">
      <w:pPr>
        <w:pStyle w:val="ListParagraph"/>
        <w:spacing w:line="360" w:lineRule="auto"/>
        <w:jc w:val="both"/>
        <w:rPr>
          <w:rFonts w:ascii="Times New Roman" w:hAnsi="Times New Roman" w:cs="Times New Roman"/>
          <w:sz w:val="24"/>
          <w:szCs w:val="24"/>
        </w:rPr>
      </w:pPr>
      <w:r w:rsidRPr="006A22BB">
        <w:rPr>
          <w:rFonts w:ascii="Times New Roman" w:hAnsi="Times New Roman" w:cs="Times New Roman"/>
          <w:sz w:val="24"/>
          <w:szCs w:val="24"/>
        </w:rPr>
        <w:t>An initial route is created for each vehicle using a simple heuristic method, such as the nearest neighbour or sweep algorithm, to establish a reasonable starting route.</w:t>
      </w:r>
    </w:p>
    <w:p w14:paraId="07A08F8B" w14:textId="1C4AAC17" w:rsidR="00070C23" w:rsidRPr="00070C23" w:rsidRDefault="00070C23" w:rsidP="00070C23">
      <w:pPr>
        <w:pStyle w:val="ListParagraph"/>
        <w:spacing w:line="360" w:lineRule="auto"/>
        <w:jc w:val="both"/>
        <w:rPr>
          <w:rFonts w:ascii="Times New Roman" w:hAnsi="Times New Roman" w:cs="Times New Roman"/>
          <w:sz w:val="24"/>
          <w:szCs w:val="24"/>
        </w:rPr>
      </w:pPr>
    </w:p>
    <w:p w14:paraId="10A56D27" w14:textId="77777777" w:rsidR="00070C23" w:rsidRPr="00070C23" w:rsidRDefault="00070C23" w:rsidP="00070C23">
      <w:pPr>
        <w:pStyle w:val="ListParagraph"/>
        <w:spacing w:line="360" w:lineRule="auto"/>
        <w:jc w:val="both"/>
        <w:rPr>
          <w:rFonts w:ascii="Times New Roman" w:hAnsi="Times New Roman" w:cs="Times New Roman"/>
          <w:sz w:val="24"/>
          <w:szCs w:val="24"/>
        </w:rPr>
      </w:pPr>
    </w:p>
    <w:p w14:paraId="3AAE3F48" w14:textId="77777777" w:rsidR="00070C23" w:rsidRPr="00070C23" w:rsidRDefault="00070C23" w:rsidP="00070C23">
      <w:pPr>
        <w:pStyle w:val="ListParagraph"/>
        <w:spacing w:line="360" w:lineRule="auto"/>
        <w:jc w:val="both"/>
        <w:rPr>
          <w:rFonts w:ascii="Times New Roman" w:hAnsi="Times New Roman" w:cs="Times New Roman"/>
          <w:sz w:val="24"/>
          <w:szCs w:val="24"/>
        </w:rPr>
      </w:pPr>
    </w:p>
    <w:p w14:paraId="3174789E" w14:textId="255D5718" w:rsidR="00070C23" w:rsidRPr="00070C23" w:rsidRDefault="00070C23" w:rsidP="00B51AFA">
      <w:pPr>
        <w:pStyle w:val="ListParagraph"/>
        <w:numPr>
          <w:ilvl w:val="0"/>
          <w:numId w:val="24"/>
        </w:numPr>
        <w:spacing w:line="360" w:lineRule="auto"/>
        <w:jc w:val="center"/>
        <w:rPr>
          <w:rFonts w:ascii="Times New Roman" w:hAnsi="Times New Roman" w:cs="Times New Roman"/>
          <w:sz w:val="24"/>
          <w:szCs w:val="24"/>
        </w:rPr>
      </w:pPr>
      <w:r w:rsidRPr="00070C23">
        <w:rPr>
          <w:rFonts w:ascii="Times New Roman" w:hAnsi="Times New Roman" w:cs="Times New Roman"/>
          <w:b/>
          <w:bCs/>
        </w:rPr>
        <w:lastRenderedPageBreak/>
        <w:t>6.</w:t>
      </w:r>
      <w:r w:rsidRPr="00070C23">
        <w:rPr>
          <w:rFonts w:ascii="Times New Roman" w:hAnsi="Times New Roman" w:cs="Times New Roman"/>
          <w:b/>
          <w:bCs/>
          <w:sz w:val="24"/>
          <w:szCs w:val="24"/>
        </w:rPr>
        <w:t>Route Optimisation</w:t>
      </w:r>
    </w:p>
    <w:p w14:paraId="0EC773D9" w14:textId="482E40B0" w:rsidR="003506B4" w:rsidRPr="003506B4" w:rsidRDefault="00070C23" w:rsidP="00070C23">
      <w:pPr>
        <w:pStyle w:val="ListParagraph"/>
        <w:spacing w:line="360" w:lineRule="auto"/>
        <w:jc w:val="both"/>
        <w:rPr>
          <w:rFonts w:ascii="Times New Roman" w:hAnsi="Times New Roman" w:cs="Times New Roman"/>
          <w:sz w:val="24"/>
          <w:szCs w:val="24"/>
        </w:rPr>
      </w:pPr>
      <w:r w:rsidRPr="00070C23">
        <w:rPr>
          <w:rFonts w:ascii="Times New Roman" w:hAnsi="Times New Roman" w:cs="Times New Roman"/>
          <w:sz w:val="24"/>
          <w:szCs w:val="24"/>
        </w:rPr>
        <w:t>The</w:t>
      </w:r>
      <w:r w:rsidR="00842091" w:rsidRPr="00070C23">
        <w:rPr>
          <w:rFonts w:ascii="Times New Roman" w:hAnsi="Times New Roman" w:cs="Times New Roman"/>
          <w:sz w:val="24"/>
          <w:szCs w:val="24"/>
        </w:rPr>
        <w:t xml:space="preserve"> initial routes are refined using optimisation techniques such as Genetic Algorithms (GA), Particle</w:t>
      </w:r>
      <w:r w:rsidR="00842091" w:rsidRPr="00842091">
        <w:rPr>
          <w:rFonts w:ascii="Times New Roman" w:hAnsi="Times New Roman" w:cs="Times New Roman"/>
          <w:sz w:val="24"/>
          <w:szCs w:val="24"/>
        </w:rPr>
        <w:t xml:space="preserve"> Swarm Optimisation (PSO), or k-opt to reduce total travel distance, delivery time, and fuel consumption</w:t>
      </w:r>
      <w:r w:rsidR="00842091" w:rsidRPr="00842091">
        <w:rPr>
          <w:rFonts w:ascii="Times New Roman" w:hAnsi="Times New Roman" w:cs="Times New Roman"/>
          <w:b/>
          <w:bCs/>
          <w:sz w:val="24"/>
          <w:szCs w:val="24"/>
        </w:rPr>
        <w:t>.</w:t>
      </w:r>
    </w:p>
    <w:p w14:paraId="772C44F2" w14:textId="785E02AE" w:rsidR="00FD2AC5" w:rsidRPr="00FD2AC5" w:rsidRDefault="003145A3" w:rsidP="00FD2AC5">
      <w:pPr>
        <w:pStyle w:val="ListParagraph"/>
        <w:numPr>
          <w:ilvl w:val="0"/>
          <w:numId w:val="24"/>
        </w:numPr>
        <w:spacing w:line="360" w:lineRule="auto"/>
        <w:jc w:val="center"/>
        <w:rPr>
          <w:rFonts w:ascii="Times New Roman" w:hAnsi="Times New Roman" w:cs="Times New Roman"/>
          <w:sz w:val="24"/>
          <w:szCs w:val="24"/>
        </w:rPr>
      </w:pPr>
      <w:r w:rsidRPr="003506B4">
        <w:rPr>
          <w:rFonts w:ascii="Times New Roman" w:hAnsi="Times New Roman" w:cs="Times New Roman"/>
          <w:b/>
          <w:bCs/>
          <w:sz w:val="24"/>
          <w:szCs w:val="24"/>
        </w:rPr>
        <w:t>7</w:t>
      </w:r>
      <w:r w:rsidR="00FD2AC5" w:rsidRPr="00FD2AC5">
        <w:t xml:space="preserve"> </w:t>
      </w:r>
      <w:r w:rsidR="00FD2AC5" w:rsidRPr="00FD2AC5">
        <w:rPr>
          <w:rFonts w:ascii="Times New Roman" w:hAnsi="Times New Roman" w:cs="Times New Roman"/>
          <w:b/>
          <w:bCs/>
          <w:sz w:val="24"/>
          <w:szCs w:val="24"/>
        </w:rPr>
        <w:t>Constraint Validation</w:t>
      </w:r>
    </w:p>
    <w:p w14:paraId="769D6C4D" w14:textId="5819F72C" w:rsidR="006478CE" w:rsidRPr="006478CE" w:rsidRDefault="006478CE" w:rsidP="00FD2AC5">
      <w:pPr>
        <w:pStyle w:val="ListParagraph"/>
        <w:spacing w:line="360" w:lineRule="auto"/>
        <w:jc w:val="both"/>
        <w:rPr>
          <w:rFonts w:ascii="Times New Roman" w:hAnsi="Times New Roman" w:cs="Times New Roman"/>
          <w:sz w:val="24"/>
          <w:szCs w:val="24"/>
        </w:rPr>
      </w:pPr>
      <w:r w:rsidRPr="006478CE">
        <w:rPr>
          <w:rFonts w:ascii="Times New Roman" w:hAnsi="Times New Roman" w:cs="Times New Roman"/>
          <w:sz w:val="24"/>
          <w:szCs w:val="24"/>
        </w:rPr>
        <w:t>The system evaluates if all of the necessities have been met, such as the permitted amount of vehicles that can be used, the time windows for delivery, and appropriate start and finish points for the warehouse.</w:t>
      </w:r>
    </w:p>
    <w:p w14:paraId="7945E0C1" w14:textId="1050C7C0" w:rsidR="006B7186" w:rsidRPr="006B7186" w:rsidRDefault="006B7186" w:rsidP="00FD2AC5">
      <w:pPr>
        <w:pStyle w:val="ListParagraph"/>
        <w:spacing w:line="360" w:lineRule="auto"/>
        <w:jc w:val="both"/>
        <w:rPr>
          <w:rFonts w:ascii="Times New Roman" w:hAnsi="Times New Roman" w:cs="Times New Roman"/>
          <w:sz w:val="24"/>
          <w:szCs w:val="24"/>
        </w:rPr>
      </w:pPr>
    </w:p>
    <w:p w14:paraId="3FD71E2D" w14:textId="77777777" w:rsidR="00CF1BB4" w:rsidRPr="00CF1BB4" w:rsidRDefault="003145A3" w:rsidP="00CF1BB4">
      <w:pPr>
        <w:pStyle w:val="ListParagraph"/>
        <w:numPr>
          <w:ilvl w:val="0"/>
          <w:numId w:val="24"/>
        </w:numPr>
        <w:spacing w:line="360" w:lineRule="auto"/>
        <w:jc w:val="center"/>
        <w:rPr>
          <w:rFonts w:ascii="Times New Roman" w:hAnsi="Times New Roman" w:cs="Times New Roman"/>
          <w:sz w:val="24"/>
          <w:szCs w:val="24"/>
        </w:rPr>
      </w:pPr>
      <w:r w:rsidRPr="00D234EF">
        <w:rPr>
          <w:rFonts w:ascii="Times New Roman" w:hAnsi="Times New Roman" w:cs="Times New Roman"/>
          <w:b/>
          <w:bCs/>
          <w:sz w:val="24"/>
          <w:szCs w:val="24"/>
        </w:rPr>
        <w:t>8.</w:t>
      </w:r>
      <w:r w:rsidR="004D4C68" w:rsidRPr="004D4C68">
        <w:t xml:space="preserve"> </w:t>
      </w:r>
      <w:r w:rsidR="003B0937" w:rsidRPr="003B0937">
        <w:rPr>
          <w:rFonts w:ascii="Times New Roman" w:hAnsi="Times New Roman" w:cs="Times New Roman"/>
          <w:b/>
          <w:bCs/>
          <w:sz w:val="24"/>
          <w:szCs w:val="24"/>
        </w:rPr>
        <w:t>Re-optimisation if Required</w:t>
      </w:r>
    </w:p>
    <w:p w14:paraId="2A275C19" w14:textId="7DEB1D7C" w:rsidR="00EB40C9" w:rsidRPr="003E617E" w:rsidRDefault="003B0937" w:rsidP="00CF1BB4">
      <w:pPr>
        <w:pStyle w:val="ListParagraph"/>
        <w:spacing w:line="360" w:lineRule="auto"/>
        <w:jc w:val="both"/>
        <w:rPr>
          <w:rFonts w:ascii="Times New Roman" w:hAnsi="Times New Roman" w:cs="Times New Roman"/>
          <w:sz w:val="24"/>
          <w:szCs w:val="24"/>
        </w:rPr>
      </w:pPr>
      <w:r>
        <w:t xml:space="preserve"> </w:t>
      </w:r>
      <w:r w:rsidR="004D4C68" w:rsidRPr="004D4C68">
        <w:rPr>
          <w:rFonts w:ascii="Times New Roman" w:hAnsi="Times New Roman" w:cs="Times New Roman"/>
          <w:sz w:val="24"/>
          <w:szCs w:val="24"/>
        </w:rPr>
        <w:t>If any constraint is violated, orders are reassigned or clusters are split, and the optimisation process is repeated until all constraints are satisfied.</w:t>
      </w:r>
    </w:p>
    <w:p w14:paraId="24C0E784" w14:textId="77777777" w:rsidR="00B22AF4" w:rsidRPr="00B22AF4" w:rsidRDefault="003145A3" w:rsidP="00B22AF4">
      <w:pPr>
        <w:pStyle w:val="ListParagraph"/>
        <w:numPr>
          <w:ilvl w:val="0"/>
          <w:numId w:val="24"/>
        </w:numPr>
        <w:spacing w:line="360" w:lineRule="auto"/>
        <w:jc w:val="center"/>
        <w:rPr>
          <w:rFonts w:ascii="Times New Roman" w:hAnsi="Times New Roman" w:cs="Times New Roman"/>
          <w:sz w:val="24"/>
          <w:szCs w:val="24"/>
        </w:rPr>
      </w:pPr>
      <w:r w:rsidRPr="00F114BA">
        <w:rPr>
          <w:rFonts w:ascii="Times New Roman" w:hAnsi="Times New Roman" w:cs="Times New Roman"/>
          <w:b/>
          <w:bCs/>
          <w:sz w:val="24"/>
          <w:szCs w:val="24"/>
        </w:rPr>
        <w:t>9.</w:t>
      </w:r>
      <w:r w:rsidR="00B22AF4" w:rsidRPr="00B22AF4">
        <w:t xml:space="preserve"> </w:t>
      </w:r>
      <w:r w:rsidR="00B22AF4" w:rsidRPr="00B22AF4">
        <w:rPr>
          <w:rFonts w:ascii="Times New Roman" w:hAnsi="Times New Roman" w:cs="Times New Roman"/>
          <w:b/>
          <w:bCs/>
          <w:sz w:val="24"/>
          <w:szCs w:val="24"/>
        </w:rPr>
        <w:t>Route Output</w:t>
      </w:r>
    </w:p>
    <w:p w14:paraId="2F2E79CF" w14:textId="36598E9D" w:rsidR="00E719C3" w:rsidRPr="00E719C3" w:rsidRDefault="003145A3" w:rsidP="00B22AF4">
      <w:pPr>
        <w:pStyle w:val="ListParagraph"/>
        <w:spacing w:line="360" w:lineRule="auto"/>
        <w:jc w:val="both"/>
        <w:rPr>
          <w:rFonts w:ascii="Times New Roman" w:hAnsi="Times New Roman" w:cs="Times New Roman"/>
          <w:sz w:val="24"/>
          <w:szCs w:val="24"/>
        </w:rPr>
      </w:pPr>
      <w:r w:rsidRPr="00F114BA">
        <w:rPr>
          <w:rFonts w:ascii="Times New Roman" w:hAnsi="Times New Roman" w:cs="Times New Roman"/>
          <w:b/>
          <w:bCs/>
          <w:sz w:val="24"/>
          <w:szCs w:val="24"/>
        </w:rPr>
        <w:t xml:space="preserve"> </w:t>
      </w:r>
      <w:r w:rsidR="00E719C3" w:rsidRPr="00E719C3">
        <w:rPr>
          <w:rFonts w:ascii="Times New Roman" w:hAnsi="Times New Roman" w:cs="Times New Roman"/>
          <w:sz w:val="24"/>
          <w:szCs w:val="24"/>
        </w:rPr>
        <w:t>The last shipment plan is made once it has been verified. It involves the stop order for each vehicle, the projected time of arrival (ETAs), the total distance to be driven, as well as any details related to the vehicle's load.</w:t>
      </w:r>
    </w:p>
    <w:p w14:paraId="1BDA8358" w14:textId="2503D70A" w:rsidR="00F114BA" w:rsidRPr="00AD5576" w:rsidRDefault="00F114BA" w:rsidP="00B22AF4">
      <w:pPr>
        <w:pStyle w:val="ListParagraph"/>
        <w:spacing w:line="360" w:lineRule="auto"/>
        <w:jc w:val="both"/>
        <w:rPr>
          <w:rFonts w:ascii="Times New Roman" w:hAnsi="Times New Roman" w:cs="Times New Roman"/>
          <w:sz w:val="24"/>
          <w:szCs w:val="24"/>
        </w:rPr>
      </w:pPr>
    </w:p>
    <w:p w14:paraId="3360FB60" w14:textId="77777777" w:rsidR="001A3C43" w:rsidRPr="001A3C43" w:rsidRDefault="003145A3" w:rsidP="001A3C43">
      <w:pPr>
        <w:pStyle w:val="ListParagraph"/>
        <w:numPr>
          <w:ilvl w:val="0"/>
          <w:numId w:val="24"/>
        </w:numPr>
        <w:spacing w:line="360" w:lineRule="auto"/>
        <w:jc w:val="center"/>
        <w:rPr>
          <w:rFonts w:ascii="Times New Roman" w:hAnsi="Times New Roman" w:cs="Times New Roman"/>
          <w:sz w:val="24"/>
          <w:szCs w:val="24"/>
        </w:rPr>
      </w:pPr>
      <w:r w:rsidRPr="00AD5576">
        <w:rPr>
          <w:rFonts w:ascii="Times New Roman" w:hAnsi="Times New Roman" w:cs="Times New Roman"/>
          <w:b/>
          <w:bCs/>
          <w:sz w:val="24"/>
          <w:szCs w:val="24"/>
        </w:rPr>
        <w:t>10.</w:t>
      </w:r>
      <w:r w:rsidR="001A3C43" w:rsidRPr="001A3C43">
        <w:t xml:space="preserve"> </w:t>
      </w:r>
      <w:r w:rsidR="001A3C43" w:rsidRPr="001A3C43">
        <w:rPr>
          <w:rFonts w:ascii="Times New Roman" w:hAnsi="Times New Roman" w:cs="Times New Roman"/>
          <w:b/>
          <w:bCs/>
          <w:sz w:val="24"/>
          <w:szCs w:val="24"/>
        </w:rPr>
        <w:t>Real-Time Execution and Monitoring</w:t>
      </w:r>
    </w:p>
    <w:p w14:paraId="7257AC50" w14:textId="361A8B5B" w:rsidR="00440A6A" w:rsidRPr="001A3C43" w:rsidRDefault="003145A3" w:rsidP="001A3C43">
      <w:pPr>
        <w:pStyle w:val="ListParagraph"/>
        <w:spacing w:line="360" w:lineRule="auto"/>
        <w:jc w:val="both"/>
        <w:rPr>
          <w:rFonts w:ascii="Times New Roman" w:hAnsi="Times New Roman" w:cs="Times New Roman"/>
          <w:sz w:val="24"/>
          <w:szCs w:val="24"/>
        </w:rPr>
      </w:pPr>
      <w:r w:rsidRPr="001A3C43">
        <w:rPr>
          <w:rFonts w:ascii="Times New Roman" w:hAnsi="Times New Roman" w:cs="Times New Roman"/>
          <w:sz w:val="24"/>
          <w:szCs w:val="24"/>
        </w:rPr>
        <w:t xml:space="preserve"> </w:t>
      </w:r>
      <w:r w:rsidR="00527595" w:rsidRPr="001A3C43">
        <w:rPr>
          <w:rFonts w:ascii="Times New Roman" w:hAnsi="Times New Roman" w:cs="Times New Roman"/>
          <w:sz w:val="24"/>
          <w:szCs w:val="24"/>
        </w:rPr>
        <w:t>During delivery execution, the system continuously monitors traffic conditions, delays, and any new or cancelled orders.</w:t>
      </w:r>
    </w:p>
    <w:p w14:paraId="1F7342AE" w14:textId="77777777" w:rsidR="003E5DCD" w:rsidRPr="003E5DCD" w:rsidRDefault="00EA1D03" w:rsidP="003E5DCD">
      <w:pPr>
        <w:pStyle w:val="ListParagraph"/>
        <w:numPr>
          <w:ilvl w:val="0"/>
          <w:numId w:val="24"/>
        </w:numPr>
        <w:spacing w:line="360" w:lineRule="auto"/>
        <w:jc w:val="center"/>
        <w:rPr>
          <w:rFonts w:ascii="Times New Roman" w:hAnsi="Times New Roman" w:cs="Times New Roman"/>
          <w:sz w:val="24"/>
          <w:szCs w:val="24"/>
        </w:rPr>
      </w:pPr>
      <w:r w:rsidRPr="00440A6A">
        <w:rPr>
          <w:rFonts w:ascii="Times New Roman" w:hAnsi="Times New Roman" w:cs="Times New Roman"/>
          <w:b/>
          <w:bCs/>
          <w:sz w:val="24"/>
          <w:szCs w:val="24"/>
        </w:rPr>
        <w:t>11.</w:t>
      </w:r>
      <w:r w:rsidR="003E5DCD" w:rsidRPr="003E5DCD">
        <w:t xml:space="preserve"> </w:t>
      </w:r>
      <w:r w:rsidR="003E5DCD" w:rsidRPr="003E5DCD">
        <w:rPr>
          <w:rFonts w:ascii="Times New Roman" w:hAnsi="Times New Roman" w:cs="Times New Roman"/>
          <w:b/>
          <w:bCs/>
          <w:sz w:val="24"/>
          <w:szCs w:val="24"/>
        </w:rPr>
        <w:t>Dynamic Adjustment</w:t>
      </w:r>
    </w:p>
    <w:p w14:paraId="7319198D" w14:textId="2CE9C690" w:rsidR="00821972" w:rsidRPr="0020730C" w:rsidRDefault="00DA7867" w:rsidP="0020730C">
      <w:pPr>
        <w:pStyle w:val="ListParagraph"/>
        <w:numPr>
          <w:ilvl w:val="0"/>
          <w:numId w:val="24"/>
        </w:numPr>
        <w:spacing w:line="360" w:lineRule="auto"/>
        <w:jc w:val="both"/>
        <w:rPr>
          <w:rFonts w:ascii="Times New Roman" w:hAnsi="Times New Roman" w:cs="Times New Roman"/>
          <w:sz w:val="24"/>
          <w:szCs w:val="24"/>
        </w:rPr>
      </w:pPr>
      <w:r w:rsidRPr="00DA7867">
        <w:t xml:space="preserve"> </w:t>
      </w:r>
      <w:r w:rsidR="00977653" w:rsidRPr="00977653">
        <w:rPr>
          <w:rFonts w:ascii="Times New Roman" w:hAnsi="Times New Roman" w:cs="Times New Roman"/>
          <w:sz w:val="24"/>
          <w:szCs w:val="24"/>
        </w:rPr>
        <w:t>If disruptions or delays are detected, affected routes are re-optimised in real time to maintain efficiency and service reliability</w:t>
      </w:r>
      <w:r w:rsidR="00977653" w:rsidRPr="00977653">
        <w:t>.</w:t>
      </w:r>
    </w:p>
    <w:p w14:paraId="4C31641E" w14:textId="3E7230FB" w:rsidR="00821972" w:rsidRPr="00CA192E" w:rsidRDefault="0020730C" w:rsidP="003E5DCD">
      <w:pPr>
        <w:pStyle w:val="ListParagraph"/>
        <w:numPr>
          <w:ilvl w:val="0"/>
          <w:numId w:val="24"/>
        </w:numPr>
        <w:spacing w:line="360" w:lineRule="auto"/>
        <w:jc w:val="center"/>
        <w:rPr>
          <w:rFonts w:ascii="Times New Roman" w:hAnsi="Times New Roman" w:cs="Times New Roman"/>
          <w:sz w:val="24"/>
          <w:szCs w:val="24"/>
        </w:rPr>
      </w:pPr>
      <w:r w:rsidRPr="0020730C">
        <w:rPr>
          <w:rFonts w:ascii="Times New Roman" w:hAnsi="Times New Roman" w:cs="Times New Roman"/>
          <w:b/>
          <w:bCs/>
          <w:sz w:val="24"/>
          <w:szCs w:val="24"/>
        </w:rPr>
        <w:t>12.</w:t>
      </w:r>
      <w:r>
        <w:rPr>
          <w:rFonts w:ascii="Times New Roman" w:hAnsi="Times New Roman" w:cs="Times New Roman"/>
          <w:b/>
          <w:bCs/>
          <w:sz w:val="24"/>
          <w:szCs w:val="24"/>
        </w:rPr>
        <w:t xml:space="preserve"> </w:t>
      </w:r>
      <w:r w:rsidR="00CA192E" w:rsidRPr="00CA192E">
        <w:rPr>
          <w:rFonts w:ascii="Times New Roman" w:hAnsi="Times New Roman" w:cs="Times New Roman"/>
          <w:b/>
          <w:bCs/>
          <w:sz w:val="24"/>
          <w:szCs w:val="24"/>
        </w:rPr>
        <w:t>End of Process</w:t>
      </w:r>
    </w:p>
    <w:p w14:paraId="49B4E367" w14:textId="5D39D715" w:rsidR="00CA192E" w:rsidRPr="005A6149" w:rsidRDefault="000F350A" w:rsidP="005A6149">
      <w:pPr>
        <w:spacing w:line="360" w:lineRule="auto"/>
        <w:ind w:left="360"/>
        <w:jc w:val="center"/>
        <w:rPr>
          <w:rFonts w:ascii="Times New Roman" w:hAnsi="Times New Roman" w:cs="Times New Roman"/>
          <w:sz w:val="24"/>
          <w:szCs w:val="24"/>
        </w:rPr>
      </w:pPr>
      <w:r w:rsidRPr="005A6149">
        <w:rPr>
          <w:rFonts w:ascii="Times New Roman" w:hAnsi="Times New Roman" w:cs="Times New Roman"/>
          <w:sz w:val="24"/>
          <w:szCs w:val="24"/>
        </w:rPr>
        <w:t>The process concludes once all deliveries are successfully completed.</w:t>
      </w:r>
    </w:p>
    <w:p w14:paraId="69964A7B" w14:textId="5BC7060A" w:rsidR="00330D14" w:rsidRDefault="00B03969" w:rsidP="008B41AB">
      <w:pPr>
        <w:pStyle w:val="Heading1"/>
        <w:tabs>
          <w:tab w:val="left" w:pos="2793"/>
        </w:tabs>
        <w:jc w:val="center"/>
      </w:pPr>
      <w:bookmarkStart w:id="6" w:name="_Toc212212151"/>
      <w:bookmarkStart w:id="7" w:name="_Toc212212302"/>
      <w:r w:rsidRPr="00B03969">
        <w:rPr>
          <w:rFonts w:ascii="Times New Roman" w:hAnsi="Times New Roman" w:cs="Times New Roman"/>
          <w:b/>
          <w:bCs/>
          <w:color w:val="auto"/>
          <w:sz w:val="24"/>
          <w:szCs w:val="24"/>
        </w:rPr>
        <w:lastRenderedPageBreak/>
        <w:t>Pseudocode create</w:t>
      </w:r>
    </w:p>
    <w:p w14:paraId="0B29D66C" w14:textId="3EFC214D" w:rsidR="00330D14" w:rsidRPr="00330D14" w:rsidRDefault="00330D14" w:rsidP="00330D14">
      <w:pPr>
        <w:pStyle w:val="Heading1"/>
        <w:tabs>
          <w:tab w:val="left" w:pos="2793"/>
        </w:tabs>
        <w:spacing w:line="360" w:lineRule="auto"/>
        <w:rPr>
          <w:rFonts w:ascii="Times New Roman" w:hAnsi="Times New Roman" w:cs="Times New Roman"/>
          <w:b/>
          <w:bCs/>
          <w:color w:val="auto"/>
          <w:sz w:val="24"/>
          <w:szCs w:val="24"/>
        </w:rPr>
      </w:pPr>
      <w:r w:rsidRPr="00330D14">
        <w:rPr>
          <w:rFonts w:ascii="Times New Roman" w:hAnsi="Times New Roman" w:cs="Times New Roman"/>
          <w:b/>
          <w:bCs/>
          <w:color w:val="auto"/>
          <w:sz w:val="24"/>
          <w:szCs w:val="24"/>
        </w:rPr>
        <w:t>BEGIN</w:t>
      </w:r>
    </w:p>
    <w:p w14:paraId="7F1F069E" w14:textId="77777777" w:rsidR="00740932"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INPUT: Orders (location, demand, delivery time window)</w:t>
      </w:r>
      <w:r w:rsidR="00740932" w:rsidRPr="00740932">
        <w:rPr>
          <w:rFonts w:ascii="Times New Roman" w:hAnsi="Times New Roman" w:cs="Times New Roman"/>
          <w:color w:val="auto"/>
          <w:sz w:val="24"/>
          <w:szCs w:val="24"/>
        </w:rPr>
        <w:t xml:space="preserve"> </w:t>
      </w:r>
    </w:p>
    <w:p w14:paraId="4CDE8F3C" w14:textId="77777777" w:rsidR="00FD2BA3"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Vehicles (capacity, fuel efficiency)</w:t>
      </w:r>
    </w:p>
    <w:p w14:paraId="3977D635" w14:textId="1C60E930"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Depot location</w:t>
      </w:r>
    </w:p>
    <w:p w14:paraId="470F2F55"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1: Pre-processing</w:t>
      </w:r>
    </w:p>
    <w:p w14:paraId="2C97BDBA" w14:textId="3E011EBF" w:rsidR="00330D14" w:rsidRPr="006162B6" w:rsidRDefault="00C157D2" w:rsidP="00330D14">
      <w:pPr>
        <w:pStyle w:val="Heading1"/>
        <w:tabs>
          <w:tab w:val="left" w:pos="2793"/>
        </w:tabs>
        <w:spacing w:line="360" w:lineRule="auto"/>
        <w:rPr>
          <w:rFonts w:ascii="Times New Roman" w:hAnsi="Times New Roman" w:cs="Times New Roman"/>
          <w:sz w:val="24"/>
          <w:szCs w:val="24"/>
        </w:rPr>
      </w:pPr>
      <w:r w:rsidRPr="00C157D2">
        <w:rPr>
          <w:rFonts w:ascii="Times New Roman" w:hAnsi="Times New Roman" w:cs="Times New Roman"/>
          <w:color w:val="auto"/>
          <w:sz w:val="24"/>
          <w:szCs w:val="24"/>
        </w:rPr>
        <w:t>Identify</w:t>
      </w:r>
      <w:r w:rsidR="006162B6">
        <w:rPr>
          <w:rFonts w:ascii="Times New Roman" w:hAnsi="Times New Roman" w:cs="Times New Roman"/>
          <w:sz w:val="24"/>
          <w:szCs w:val="24"/>
        </w:rPr>
        <w:t xml:space="preserve"> </w:t>
      </w:r>
      <w:r>
        <w:rPr>
          <w:rFonts w:ascii="Times New Roman" w:hAnsi="Times New Roman" w:cs="Times New Roman"/>
          <w:color w:val="auto"/>
          <w:sz w:val="24"/>
          <w:szCs w:val="24"/>
        </w:rPr>
        <w:t>o</w:t>
      </w:r>
      <w:r w:rsidR="00330D14" w:rsidRPr="00740932">
        <w:rPr>
          <w:rFonts w:ascii="Times New Roman" w:hAnsi="Times New Roman" w:cs="Times New Roman"/>
          <w:color w:val="auto"/>
          <w:sz w:val="24"/>
          <w:szCs w:val="24"/>
        </w:rPr>
        <w:t>rders based on geographic proximity and delivery time windows</w:t>
      </w:r>
    </w:p>
    <w:p w14:paraId="0CEE1727"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2: Vehicle Assignment</w:t>
      </w:r>
    </w:p>
    <w:p w14:paraId="24FAF256" w14:textId="3677EC4C"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FOR each order </w:t>
      </w:r>
      <w:r w:rsidR="006162B6">
        <w:rPr>
          <w:rFonts w:ascii="Times New Roman" w:hAnsi="Times New Roman" w:cs="Times New Roman"/>
          <w:color w:val="auto"/>
          <w:sz w:val="24"/>
          <w:szCs w:val="24"/>
        </w:rPr>
        <w:t>identify</w:t>
      </w:r>
      <w:r w:rsidR="00DF350F">
        <w:rPr>
          <w:rFonts w:ascii="Times New Roman" w:hAnsi="Times New Roman" w:cs="Times New Roman"/>
          <w:color w:val="auto"/>
          <w:sz w:val="24"/>
          <w:szCs w:val="24"/>
        </w:rPr>
        <w:t xml:space="preserve"> customer </w:t>
      </w:r>
      <w:r w:rsidRPr="00740932">
        <w:rPr>
          <w:rFonts w:ascii="Times New Roman" w:hAnsi="Times New Roman" w:cs="Times New Roman"/>
          <w:color w:val="auto"/>
          <w:sz w:val="24"/>
          <w:szCs w:val="24"/>
        </w:rPr>
        <w:t>DO</w:t>
      </w:r>
    </w:p>
    <w:p w14:paraId="4A2F8570" w14:textId="46648AC4"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Assign </w:t>
      </w:r>
      <w:r w:rsidR="00536116">
        <w:rPr>
          <w:rFonts w:ascii="Times New Roman" w:hAnsi="Times New Roman" w:cs="Times New Roman"/>
          <w:color w:val="auto"/>
          <w:sz w:val="24"/>
          <w:szCs w:val="24"/>
        </w:rPr>
        <w:t>identify customer order</w:t>
      </w:r>
      <w:r w:rsidRPr="00740932">
        <w:rPr>
          <w:rFonts w:ascii="Times New Roman" w:hAnsi="Times New Roman" w:cs="Times New Roman"/>
          <w:color w:val="auto"/>
          <w:sz w:val="24"/>
          <w:szCs w:val="24"/>
        </w:rPr>
        <w:t xml:space="preserve"> to a suitable vehicle </w:t>
      </w:r>
    </w:p>
    <w:p w14:paraId="1C1EFC5F"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WHERE total order demand ≤ vehicle capacity</w:t>
      </w:r>
    </w:p>
    <w:p w14:paraId="6BC48474"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END FOR</w:t>
      </w:r>
    </w:p>
    <w:p w14:paraId="227B6D3E"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3: Route Generation</w:t>
      </w:r>
    </w:p>
    <w:p w14:paraId="741A9666" w14:textId="1E7F52FC"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FOR each vehicle DO</w:t>
      </w:r>
    </w:p>
    <w:p w14:paraId="3B08ADB5"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Generate an initial delivery route</w:t>
      </w:r>
    </w:p>
    <w:p w14:paraId="56FCCCE6"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using a nearest neighbour heuristic</w:t>
      </w:r>
    </w:p>
    <w:p w14:paraId="3B4D6CB8"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END FOR</w:t>
      </w:r>
    </w:p>
    <w:p w14:paraId="46444929"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4: Route Optimisation</w:t>
      </w:r>
    </w:p>
    <w:p w14:paraId="44B774BF"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FOR each generated route DO</w:t>
      </w:r>
    </w:p>
    <w:p w14:paraId="76784CE2" w14:textId="77777777" w:rsidR="008B41AB"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Apply optimisation algorithm</w:t>
      </w:r>
    </w:p>
    <w:p w14:paraId="146E0D5B" w14:textId="0EFC0C80"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lastRenderedPageBreak/>
        <w:t xml:space="preserve"> (k-opt / Genetic Algorithm / Particle Swarm Optimisation)</w:t>
      </w:r>
    </w:p>
    <w:p w14:paraId="5D0305B8"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Minimise total distance and travel time</w:t>
      </w:r>
    </w:p>
    <w:p w14:paraId="57FF3D62"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END FOR</w:t>
      </w:r>
    </w:p>
    <w:p w14:paraId="153D86B7"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5: Constraint Validation</w:t>
      </w:r>
    </w:p>
    <w:p w14:paraId="7465E747"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IF any route violates system constraints THEN</w:t>
      </w:r>
    </w:p>
    <w:p w14:paraId="046695F8"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Reassign orders or split clusters</w:t>
      </w:r>
    </w:p>
    <w:p w14:paraId="6E93F247"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Re-run route optimisation</w:t>
      </w:r>
    </w:p>
    <w:p w14:paraId="3CC28DEC"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END IF</w:t>
      </w:r>
    </w:p>
    <w:p w14:paraId="2B6BA2F1"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6: Output</w:t>
      </w:r>
    </w:p>
    <w:p w14:paraId="5B56BD28"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Generate final routes including:</w:t>
      </w:r>
    </w:p>
    <w:p w14:paraId="29A39DEB"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 Delivery stop sequence</w:t>
      </w:r>
    </w:p>
    <w:p w14:paraId="04EE19EA"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 Estimated arrival times (ETAs)</w:t>
      </w:r>
    </w:p>
    <w:p w14:paraId="3D64DBCF"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 Total distance travelled</w:t>
      </w:r>
    </w:p>
    <w:p w14:paraId="615157B5"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 Fuel consumption</w:t>
      </w:r>
    </w:p>
    <w:p w14:paraId="4A80114F"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Step 7: Real-Time Monitoring</w:t>
      </w:r>
    </w:p>
    <w:p w14:paraId="2E24D55F"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WHILE deliveries are active DO</w:t>
      </w:r>
    </w:p>
    <w:p w14:paraId="561A76E6"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Monitor traffic conditions and delivery status</w:t>
      </w:r>
    </w:p>
    <w:p w14:paraId="50504A24"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IF disruption is detected THEN</w:t>
      </w:r>
    </w:p>
    <w:p w14:paraId="33393932" w14:textId="77777777"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Re-optimise affected routes</w:t>
      </w:r>
    </w:p>
    <w:p w14:paraId="04EC034C" w14:textId="77777777" w:rsidR="00987F00"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t xml:space="preserve">    END IF</w:t>
      </w:r>
      <w:r w:rsidR="008B41AB">
        <w:rPr>
          <w:rFonts w:ascii="Times New Roman" w:hAnsi="Times New Roman" w:cs="Times New Roman"/>
          <w:color w:val="auto"/>
          <w:sz w:val="24"/>
          <w:szCs w:val="24"/>
        </w:rPr>
        <w:t xml:space="preserve"> </w:t>
      </w:r>
    </w:p>
    <w:p w14:paraId="726FE8F5" w14:textId="5FCADF79" w:rsidR="00330D14" w:rsidRPr="00740932" w:rsidRDefault="00330D14" w:rsidP="00330D14">
      <w:pPr>
        <w:pStyle w:val="Heading1"/>
        <w:tabs>
          <w:tab w:val="left" w:pos="2793"/>
        </w:tabs>
        <w:spacing w:line="360" w:lineRule="auto"/>
        <w:rPr>
          <w:rFonts w:ascii="Times New Roman" w:hAnsi="Times New Roman" w:cs="Times New Roman"/>
          <w:color w:val="auto"/>
          <w:sz w:val="24"/>
          <w:szCs w:val="24"/>
        </w:rPr>
      </w:pPr>
      <w:r w:rsidRPr="00740932">
        <w:rPr>
          <w:rFonts w:ascii="Times New Roman" w:hAnsi="Times New Roman" w:cs="Times New Roman"/>
          <w:color w:val="auto"/>
          <w:sz w:val="24"/>
          <w:szCs w:val="24"/>
        </w:rPr>
        <w:lastRenderedPageBreak/>
        <w:t>END WHILE</w:t>
      </w:r>
    </w:p>
    <w:p w14:paraId="2591ADD0" w14:textId="2651BEEC" w:rsidR="00B03969" w:rsidRPr="00246544" w:rsidRDefault="00330D14" w:rsidP="00330D14">
      <w:pPr>
        <w:pStyle w:val="Heading1"/>
        <w:tabs>
          <w:tab w:val="left" w:pos="2793"/>
        </w:tabs>
        <w:spacing w:line="360" w:lineRule="auto"/>
        <w:rPr>
          <w:rFonts w:ascii="Times New Roman" w:hAnsi="Times New Roman" w:cs="Times New Roman"/>
          <w:b/>
          <w:bCs/>
          <w:color w:val="auto"/>
          <w:sz w:val="24"/>
          <w:szCs w:val="24"/>
        </w:rPr>
      </w:pPr>
      <w:r w:rsidRPr="00246544">
        <w:rPr>
          <w:rFonts w:ascii="Times New Roman" w:hAnsi="Times New Roman" w:cs="Times New Roman"/>
          <w:b/>
          <w:bCs/>
          <w:color w:val="auto"/>
          <w:sz w:val="24"/>
          <w:szCs w:val="24"/>
        </w:rPr>
        <w:t>END</w:t>
      </w:r>
      <w:r w:rsidR="00246544" w:rsidRPr="00246544">
        <w:rPr>
          <w:rFonts w:ascii="Times New Roman" w:hAnsi="Times New Roman" w:cs="Times New Roman"/>
          <w:b/>
          <w:bCs/>
          <w:color w:val="auto"/>
          <w:sz w:val="24"/>
          <w:szCs w:val="24"/>
        </w:rPr>
        <w:t>.</w:t>
      </w:r>
    </w:p>
    <w:p w14:paraId="62C3E99B" w14:textId="34365B33" w:rsidR="00881124" w:rsidRDefault="00CB2E46" w:rsidP="00881124">
      <w:pPr>
        <w:spacing w:line="360" w:lineRule="auto"/>
        <w:jc w:val="center"/>
        <w:rPr>
          <w:rFonts w:ascii="Times New Roman" w:hAnsi="Times New Roman" w:cs="Times New Roman"/>
          <w:b/>
          <w:bCs/>
          <w:sz w:val="24"/>
          <w:szCs w:val="24"/>
        </w:rPr>
      </w:pPr>
      <w:bookmarkStart w:id="8" w:name="_Toc212212154"/>
      <w:bookmarkStart w:id="9" w:name="_Toc212212305"/>
      <w:bookmarkEnd w:id="6"/>
      <w:bookmarkEnd w:id="7"/>
      <w:r w:rsidRPr="00CB2E46">
        <w:rPr>
          <w:rFonts w:ascii="Times New Roman" w:hAnsi="Times New Roman" w:cs="Times New Roman"/>
          <w:b/>
          <w:bCs/>
          <w:sz w:val="24"/>
          <w:szCs w:val="24"/>
        </w:rPr>
        <w:t>How the Solution Works</w:t>
      </w:r>
      <w:bookmarkStart w:id="10" w:name="_Toc212212155"/>
      <w:bookmarkStart w:id="11" w:name="_Toc212212306"/>
      <w:bookmarkEnd w:id="8"/>
      <w:bookmarkEnd w:id="9"/>
    </w:p>
    <w:bookmarkEnd w:id="10"/>
    <w:bookmarkEnd w:id="11"/>
    <w:p w14:paraId="79086432" w14:textId="1E6B31A4" w:rsidR="00542863" w:rsidRPr="00542863" w:rsidRDefault="00542863" w:rsidP="007977D3">
      <w:pPr>
        <w:spacing w:line="360" w:lineRule="auto"/>
        <w:jc w:val="both"/>
        <w:rPr>
          <w:rFonts w:ascii="Times New Roman" w:eastAsia="Times New Roman" w:hAnsi="Times New Roman" w:cs="Times New Roman"/>
          <w:kern w:val="0"/>
          <w:sz w:val="24"/>
          <w:szCs w:val="24"/>
          <w:lang w:eastAsia="en-GB"/>
          <w14:ligatures w14:val="none"/>
        </w:rPr>
      </w:pPr>
      <w:r w:rsidRPr="00542863">
        <w:rPr>
          <w:rFonts w:ascii="Times New Roman" w:hAnsi="Times New Roman" w:cs="Times New Roman"/>
          <w:sz w:val="24"/>
          <w:szCs w:val="24"/>
        </w:rPr>
        <w:t xml:space="preserve">The process organises orders from consumers by in which they require to be transported as well as when they must be delivered. Orders that are close to each other and have comparable delivery dates are put into groups and given to delivery vehicles that can manage the demand for </w:t>
      </w:r>
      <w:proofErr w:type="spellStart"/>
      <w:r w:rsidR="002F4943" w:rsidRPr="00542863">
        <w:rPr>
          <w:rFonts w:ascii="Times New Roman" w:hAnsi="Times New Roman" w:cs="Times New Roman"/>
          <w:sz w:val="24"/>
          <w:szCs w:val="24"/>
        </w:rPr>
        <w:t>goodsThen</w:t>
      </w:r>
      <w:proofErr w:type="spellEnd"/>
      <w:r w:rsidRPr="00542863">
        <w:rPr>
          <w:rFonts w:ascii="Times New Roman" w:hAnsi="Times New Roman" w:cs="Times New Roman"/>
          <w:sz w:val="24"/>
          <w:szCs w:val="24"/>
        </w:rPr>
        <w:t xml:space="preserve"> simple strategies like the nearest neighbour route are used to make the initial delivery </w:t>
      </w:r>
      <w:r w:rsidR="00F8272A" w:rsidRPr="007977D3">
        <w:rPr>
          <w:rFonts w:ascii="Times New Roman" w:hAnsi="Times New Roman" w:cs="Times New Roman"/>
          <w:sz w:val="24"/>
          <w:szCs w:val="24"/>
        </w:rPr>
        <w:t xml:space="preserve">directions, </w:t>
      </w:r>
      <w:r w:rsidR="00B27125" w:rsidRPr="007977D3">
        <w:rPr>
          <w:rFonts w:ascii="Times New Roman" w:eastAsia="Times New Roman" w:hAnsi="Times New Roman" w:cs="Times New Roman"/>
          <w:kern w:val="0"/>
          <w:sz w:val="24"/>
          <w:szCs w:val="24"/>
          <w:lang w:eastAsia="en-GB"/>
          <w14:ligatures w14:val="none"/>
        </w:rPr>
        <w:t>which are the most effective ways to start</w:t>
      </w:r>
      <w:r w:rsidR="007977D3" w:rsidRPr="007977D3">
        <w:rPr>
          <w:rFonts w:ascii="Times New Roman" w:eastAsia="Times New Roman" w:hAnsi="Times New Roman" w:cs="Times New Roman"/>
          <w:kern w:val="0"/>
          <w:sz w:val="24"/>
          <w:szCs w:val="24"/>
          <w:lang w:eastAsia="en-GB"/>
          <w14:ligatures w14:val="none"/>
        </w:rPr>
        <w:t xml:space="preserve"> </w:t>
      </w:r>
      <w:r w:rsidRPr="00542863">
        <w:rPr>
          <w:rFonts w:ascii="Times New Roman" w:hAnsi="Times New Roman" w:cs="Times New Roman"/>
          <w:sz w:val="24"/>
          <w:szCs w:val="24"/>
        </w:rPr>
        <w:t xml:space="preserve">by applying optimisation methods, these paths are made even better so that the total distance and time of the trip are as low as possible while continuing to meet all system requirements, such as truck capacity and delivery dates. The device maintains a check on traffic and delivery status the whole time the package is being delivered. If there are delays, problems, or too many people on a route, it is re-optimized right away. This adaptable technique makes deliveries more reliable, consumes less petrol, and makes sure that customers sometimes get exactly what they requested for  </w:t>
      </w:r>
    </w:p>
    <w:p w14:paraId="331A7294" w14:textId="77777777" w:rsidR="00B23963" w:rsidRPr="00B23963" w:rsidRDefault="00A5635E" w:rsidP="00E666FC">
      <w:pPr>
        <w:spacing w:line="360" w:lineRule="auto"/>
        <w:jc w:val="center"/>
        <w:rPr>
          <w:rFonts w:ascii="Times New Roman" w:hAnsi="Times New Roman" w:cs="Times New Roman"/>
          <w:b/>
          <w:bCs/>
          <w:sz w:val="24"/>
          <w:szCs w:val="24"/>
        </w:rPr>
      </w:pPr>
      <w:r w:rsidRPr="00B23963">
        <w:rPr>
          <w:rFonts w:ascii="Times New Roman" w:hAnsi="Times New Roman" w:cs="Times New Roman"/>
          <w:b/>
          <w:bCs/>
          <w:sz w:val="24"/>
          <w:szCs w:val="24"/>
        </w:rPr>
        <w:t>Additional Detail (Enhancement)</w:t>
      </w:r>
    </w:p>
    <w:p w14:paraId="330D8688" w14:textId="77777777" w:rsidR="00E666FC" w:rsidRDefault="00B23963" w:rsidP="00E666FC">
      <w:pPr>
        <w:spacing w:line="360" w:lineRule="auto"/>
        <w:jc w:val="both"/>
        <w:rPr>
          <w:rFonts w:ascii="Times New Roman" w:hAnsi="Times New Roman" w:cs="Times New Roman"/>
          <w:sz w:val="24"/>
          <w:szCs w:val="24"/>
        </w:rPr>
      </w:pPr>
      <w:r w:rsidRPr="00B23963">
        <w:t xml:space="preserve"> </w:t>
      </w:r>
      <w:r w:rsidRPr="00B23963">
        <w:rPr>
          <w:rFonts w:ascii="Times New Roman" w:hAnsi="Times New Roman" w:cs="Times New Roman"/>
          <w:sz w:val="24"/>
          <w:szCs w:val="24"/>
        </w:rPr>
        <w:t>The optimisation process can be further enhanced by combining multiple routing strategies. The Clarke–Wright Savings algorithm can be used to generate efficient initial delivery routes due to its simplicity and low computational cost. These initial routes can then be refined using advanced optimisation techniques, such as Genetic Algorithms or Ant Colony Optimisation, to further reduce travel distance, delivery time, and overall operational costs. This hybrid approach improves solution quality by producing delivery routes that are both efficient and practical for real-world logistics operations.</w:t>
      </w:r>
    </w:p>
    <w:p w14:paraId="44FD6863" w14:textId="0A031371" w:rsidR="00FF3424" w:rsidRPr="00E666FC" w:rsidRDefault="00973D99" w:rsidP="00E666FC">
      <w:pPr>
        <w:spacing w:line="360" w:lineRule="auto"/>
        <w:jc w:val="center"/>
        <w:rPr>
          <w:rFonts w:ascii="Times New Roman" w:hAnsi="Times New Roman" w:cs="Times New Roman"/>
          <w:sz w:val="24"/>
          <w:szCs w:val="24"/>
        </w:rPr>
      </w:pPr>
      <w:r w:rsidRPr="00973D99">
        <w:rPr>
          <w:rFonts w:ascii="Times New Roman" w:hAnsi="Times New Roman" w:cs="Times New Roman"/>
          <w:b/>
          <w:bCs/>
          <w:sz w:val="24"/>
          <w:szCs w:val="24"/>
        </w:rPr>
        <w:t>Implementation Note</w:t>
      </w:r>
    </w:p>
    <w:p w14:paraId="6D783034" w14:textId="524FD411" w:rsidR="005B792E" w:rsidRPr="005B792E" w:rsidRDefault="005B792E" w:rsidP="001D0D90">
      <w:pPr>
        <w:spacing w:line="360" w:lineRule="auto"/>
        <w:jc w:val="both"/>
        <w:rPr>
          <w:rFonts w:ascii="Times New Roman" w:hAnsi="Times New Roman" w:cs="Times New Roman"/>
          <w:sz w:val="24"/>
          <w:szCs w:val="24"/>
        </w:rPr>
      </w:pPr>
      <w:r w:rsidRPr="005B792E">
        <w:rPr>
          <w:rFonts w:ascii="Times New Roman" w:eastAsiaTheme="majorEastAsia" w:hAnsi="Times New Roman" w:cs="Times New Roman"/>
          <w:sz w:val="24"/>
          <w:szCs w:val="24"/>
        </w:rPr>
        <w:t xml:space="preserve">According to actuality, the computer system in dispute might be developed with such programs for efficiency as such as Google OR- Tools, such as PyGAD, or PyMetaheuristic are examples. These software programs can deal with practical issues including delivery times, vehicle capacities and route distances. The system can talk with current GPS and traffic applications, including the API for Google Maps or OpenStreetMap data, making it possible for delivery services to keep improving themselves. </w:t>
      </w:r>
    </w:p>
    <w:p w14:paraId="3C9865BB" w14:textId="77777777" w:rsidR="00A35628" w:rsidRPr="00943868" w:rsidRDefault="00A35628" w:rsidP="00943868">
      <w:pPr>
        <w:pStyle w:val="Heading1"/>
        <w:spacing w:line="360" w:lineRule="auto"/>
        <w:jc w:val="both"/>
        <w:rPr>
          <w:rFonts w:ascii="Times New Roman" w:hAnsi="Times New Roman" w:cs="Times New Roman"/>
          <w:color w:val="auto"/>
          <w:sz w:val="24"/>
          <w:szCs w:val="24"/>
        </w:rPr>
      </w:pPr>
    </w:p>
    <w:p w14:paraId="051A8AA6" w14:textId="27D0E6F5" w:rsidR="005F5EE4" w:rsidRDefault="00987F00" w:rsidP="00E666FC">
      <w:pPr>
        <w:pStyle w:val="Heading1"/>
        <w:jc w:val="center"/>
        <w:rPr>
          <w:rFonts w:ascii="Times New Roman" w:hAnsi="Times New Roman" w:cs="Times New Roman"/>
          <w:b/>
          <w:bCs/>
          <w:color w:val="auto"/>
          <w:sz w:val="24"/>
          <w:szCs w:val="24"/>
        </w:rPr>
      </w:pPr>
      <w:r w:rsidRPr="00987F00">
        <w:rPr>
          <w:rFonts w:ascii="Times New Roman" w:hAnsi="Times New Roman" w:cs="Times New Roman"/>
          <w:b/>
          <w:bCs/>
          <w:color w:val="auto"/>
          <w:sz w:val="24"/>
          <w:szCs w:val="24"/>
        </w:rPr>
        <w:t>Task_3 Reflect and Justify</w:t>
      </w:r>
    </w:p>
    <w:p w14:paraId="69258773" w14:textId="77777777" w:rsidR="009A3AA0" w:rsidRDefault="009A3AA0" w:rsidP="00793E09">
      <w:pPr>
        <w:pStyle w:val="Heading1"/>
        <w:jc w:val="center"/>
        <w:rPr>
          <w:rFonts w:ascii="Times New Roman" w:hAnsi="Times New Roman" w:cs="Times New Roman"/>
          <w:b/>
          <w:bCs/>
          <w:color w:val="auto"/>
          <w:sz w:val="24"/>
          <w:szCs w:val="24"/>
        </w:rPr>
      </w:pPr>
    </w:p>
    <w:p w14:paraId="1958ACD7" w14:textId="2DAADDDA" w:rsidR="003257D2" w:rsidRPr="003257D2" w:rsidRDefault="009C2DD5" w:rsidP="003257D2">
      <w:pPr>
        <w:spacing w:line="360" w:lineRule="auto"/>
        <w:jc w:val="both"/>
        <w:rPr>
          <w:rFonts w:ascii="Times New Roman" w:hAnsi="Times New Roman" w:cs="Times New Roman"/>
          <w:sz w:val="24"/>
          <w:szCs w:val="24"/>
        </w:rPr>
      </w:pPr>
      <w:r w:rsidRPr="003257D2">
        <w:rPr>
          <w:rFonts w:ascii="Times New Roman" w:hAnsi="Times New Roman" w:cs="Times New Roman"/>
          <w:sz w:val="24"/>
          <w:szCs w:val="24"/>
        </w:rPr>
        <w:t xml:space="preserve">Use abstract thinking, simplifying breakdown challenges, and computational reasoning together to resolve GrocerQuick's delivery problems. I applied abstract thinking to create a map of the </w:t>
      </w:r>
    </w:p>
    <w:p w14:paraId="017BE895" w14:textId="4D6063A5" w:rsidR="009C2DD5" w:rsidRPr="003257D2" w:rsidRDefault="009C2DD5" w:rsidP="003257D2">
      <w:pPr>
        <w:spacing w:line="360" w:lineRule="auto"/>
        <w:jc w:val="both"/>
        <w:rPr>
          <w:rFonts w:ascii="Times New Roman" w:hAnsi="Times New Roman" w:cs="Times New Roman"/>
          <w:sz w:val="24"/>
          <w:szCs w:val="24"/>
        </w:rPr>
      </w:pPr>
      <w:r w:rsidRPr="003257D2">
        <w:rPr>
          <w:rFonts w:ascii="Times New Roman" w:hAnsi="Times New Roman" w:cs="Times New Roman"/>
          <w:sz w:val="24"/>
          <w:szCs w:val="24"/>
        </w:rPr>
        <w:t xml:space="preserve">delivery distribution system. The points are locations, and the borders are routes that are ranked by time or distance. This abstraction made it easier to improve the situation in actual life. It was easier to tackle the problem following it being broken into several individual components: collecting information </w:t>
      </w:r>
      <w:r w:rsidRPr="003257D2">
        <w:rPr>
          <w:rFonts w:ascii="Times New Roman" w:hAnsi="Times New Roman" w:cs="Times New Roman"/>
          <w:color w:val="EE0000"/>
          <w:sz w:val="24"/>
          <w:szCs w:val="24"/>
        </w:rPr>
        <w:t xml:space="preserve">(address and traffic data), </w:t>
      </w:r>
      <w:r w:rsidRPr="003257D2">
        <w:rPr>
          <w:rFonts w:ascii="Times New Roman" w:hAnsi="Times New Roman" w:cs="Times New Roman"/>
          <w:sz w:val="24"/>
          <w:szCs w:val="24"/>
        </w:rPr>
        <w:t xml:space="preserve">improving routes </w:t>
      </w:r>
      <w:r w:rsidRPr="003257D2">
        <w:rPr>
          <w:rFonts w:ascii="Times New Roman" w:hAnsi="Times New Roman" w:cs="Times New Roman"/>
          <w:color w:val="EE0000"/>
          <w:sz w:val="24"/>
          <w:szCs w:val="24"/>
        </w:rPr>
        <w:t xml:space="preserve">(using shortest-path or routing of vehicles techniques), </w:t>
      </w:r>
      <w:r w:rsidRPr="003257D2">
        <w:rPr>
          <w:rFonts w:ascii="Times New Roman" w:hAnsi="Times New Roman" w:cs="Times New Roman"/>
          <w:sz w:val="24"/>
          <w:szCs w:val="24"/>
        </w:rPr>
        <w:t>arranging drivers, and inspecting performance. It was easy to track down areas that needed work and to observe each item on its own, considering everything was done in an ordered arrangement</w:t>
      </w:r>
      <w:r w:rsidR="00B926B7">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{"citationItems":[{"id":"ITEM-1","itemData":{"author":[{"dropping-particle":"","family":"Smith","given":"Kate A","non-dropping-particle":"","parse-names":false,"suffix":""}],"container-title":"Informs journal on Computing","id":"ITEM-1","issue":"1","issued":{"date-parts":[["1999"]]},"page":"15-34","publisher":"INFORMS","title":"Neural networks for combinatorial optimization: a review of more than a decade of research","type":"article-journal","volume":"11"},"uris":["http://www.mendeley.com/documents/?uuid=337ff676-1dce-4acc-a0f5-e825e285f3a1"]}],"mendeley":{"formattedCitation":"[10]","plainTextFormattedCitation":"[10]","previouslyFormattedCitation":"[10]"},"properties":{"noteIndex":0},"schema":"https://github.com/citation-style-language/schema/raw/master/csl-citation.json"}</w:instrText>
      </w:r>
      <w:r w:rsidR="00B926B7">
        <w:rPr>
          <w:rFonts w:ascii="Times New Roman" w:hAnsi="Times New Roman" w:cs="Times New Roman"/>
          <w:sz w:val="24"/>
          <w:szCs w:val="24"/>
        </w:rPr>
        <w:fldChar w:fldCharType="separate"/>
      </w:r>
      <w:r w:rsidR="00063AD1" w:rsidRPr="00063AD1">
        <w:rPr>
          <w:rFonts w:ascii="Times New Roman" w:hAnsi="Times New Roman" w:cs="Times New Roman"/>
          <w:noProof/>
          <w:sz w:val="24"/>
          <w:szCs w:val="24"/>
        </w:rPr>
        <w:t>[10]</w:t>
      </w:r>
      <w:r w:rsidR="00B926B7">
        <w:rPr>
          <w:rFonts w:ascii="Times New Roman" w:hAnsi="Times New Roman" w:cs="Times New Roman"/>
          <w:sz w:val="24"/>
          <w:szCs w:val="24"/>
        </w:rPr>
        <w:fldChar w:fldCharType="end"/>
      </w:r>
      <w:r w:rsidRPr="003257D2">
        <w:rPr>
          <w:rFonts w:ascii="Times New Roman" w:hAnsi="Times New Roman" w:cs="Times New Roman"/>
          <w:sz w:val="24"/>
          <w:szCs w:val="24"/>
        </w:rPr>
        <w:t>.</w:t>
      </w:r>
    </w:p>
    <w:p w14:paraId="2F592C64" w14:textId="39C2ECC2" w:rsidR="00AB2706" w:rsidRPr="003257D2" w:rsidRDefault="009C2DD5" w:rsidP="003257D2">
      <w:pPr>
        <w:spacing w:line="360" w:lineRule="auto"/>
        <w:jc w:val="both"/>
        <w:rPr>
          <w:rFonts w:ascii="Times New Roman" w:hAnsi="Times New Roman" w:cs="Times New Roman"/>
          <w:sz w:val="24"/>
          <w:szCs w:val="24"/>
        </w:rPr>
      </w:pPr>
      <w:r w:rsidRPr="003257D2">
        <w:rPr>
          <w:rFonts w:ascii="Times New Roman" w:hAnsi="Times New Roman" w:cs="Times New Roman"/>
          <w:sz w:val="24"/>
          <w:szCs w:val="24"/>
        </w:rPr>
        <w:t xml:space="preserve">I implemented algorithmic thinking to look at typical ways to maximise logistics, such as the Transportation Customer Issue </w:t>
      </w:r>
      <w:r w:rsidRPr="003257D2">
        <w:rPr>
          <w:rFonts w:ascii="Times New Roman" w:hAnsi="Times New Roman" w:cs="Times New Roman"/>
          <w:color w:val="EE0000"/>
          <w:sz w:val="24"/>
          <w:szCs w:val="24"/>
        </w:rPr>
        <w:t xml:space="preserve">(TSP) </w:t>
      </w:r>
      <w:r w:rsidRPr="003257D2">
        <w:rPr>
          <w:rFonts w:ascii="Times New Roman" w:hAnsi="Times New Roman" w:cs="Times New Roman"/>
          <w:sz w:val="24"/>
          <w:szCs w:val="24"/>
        </w:rPr>
        <w:t xml:space="preserve">and the Problem of Vehicle Routing </w:t>
      </w:r>
      <w:r w:rsidRPr="003257D2">
        <w:rPr>
          <w:rFonts w:ascii="Times New Roman" w:hAnsi="Times New Roman" w:cs="Times New Roman"/>
          <w:color w:val="EE0000"/>
          <w:sz w:val="24"/>
          <w:szCs w:val="24"/>
        </w:rPr>
        <w:t>(VRP</w:t>
      </w:r>
      <w:r w:rsidR="00143BF2">
        <w:rPr>
          <w:rFonts w:ascii="Times New Roman" w:hAnsi="Times New Roman" w:cs="Times New Roman"/>
          <w:color w:val="EE0000"/>
          <w:sz w:val="24"/>
          <w:szCs w:val="24"/>
        </w:rPr>
        <w:t xml:space="preserve">) </w:t>
      </w:r>
      <w:r w:rsidRPr="003257D2">
        <w:rPr>
          <w:rFonts w:ascii="Times New Roman" w:hAnsi="Times New Roman" w:cs="Times New Roman"/>
          <w:sz w:val="24"/>
          <w:szCs w:val="24"/>
        </w:rPr>
        <w:t>These computer programs help shorten the distance and time it takes to transport something, which makes both fuel efficiency and service speed better. We also looked at a continuous refinement process, in which the optimised model is frequently changed and improved using actual-world delivery knowledge.</w:t>
      </w:r>
      <w:r w:rsidR="00A56F98" w:rsidRPr="003257D2">
        <w:rPr>
          <w:rFonts w:ascii="Times New Roman" w:hAnsi="Times New Roman" w:cs="Times New Roman"/>
          <w:sz w:val="24"/>
          <w:szCs w:val="24"/>
        </w:rPr>
        <w:t xml:space="preserve"> </w:t>
      </w:r>
      <w:r w:rsidRPr="003257D2">
        <w:rPr>
          <w:rFonts w:ascii="Times New Roman" w:hAnsi="Times New Roman" w:cs="Times New Roman"/>
          <w:sz w:val="24"/>
          <w:szCs w:val="24"/>
        </w:rPr>
        <w:t>The technique works because it integrates abstract ideas with practical applications, which helps you make decisions based on information that helps the business grow. But there are certainly some constraints and assumptions. The algorithm assumes that journey times remain the same and that map data is always correct</w:t>
      </w:r>
      <w:r w:rsidR="00AB2706" w:rsidRPr="003257D2">
        <w:rPr>
          <w:rFonts w:ascii="Times New Roman" w:hAnsi="Times New Roman" w:cs="Times New Roman"/>
          <w:sz w:val="24"/>
          <w:szCs w:val="24"/>
        </w:rPr>
        <w:t>. It additionally doesn't take into account real-time traffic or things like people taking breaks in their cars at the very beginning. When delivery networks are enormous, calculations can get extremely challenging. This means that you might need to employ algorithmic or abstract methods like evolutionary algorithms or Ant Collective optimise</w:t>
      </w:r>
      <w:r w:rsidR="00EE0691">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Ke","given":"Zemian","non-dropping-particle":"","parse-names":false,"suffix":""},{"dropping-particle":"","family":"Zou","given":"Qiling","non-dropping-particle":"","parse-names":false,"suffix":""},{"dropping-particle":"","family":"Liu","given":"Jiachao","non-dropping-particle":"","parse-names":false,"suffix":""},{"dropping-particle":"","family":"Qian","given":"Sean","non-dropping-particle":"","parse-names":false,"suffix":""}],"container-title":"Transportation Research Part C: Emerging Technologies","id":"ITEM-1","issued":{"date-parts":[["2025"]]},"page":"105040","publisher":"Elsevier","title":"Real-time system optimal traffic routing under uncertainties—Can physics models boost reinforcement learning?","type":"article-journal","volume":"173"},"uris":["http://www.mendeley.com/documents/?uuid=ce656843-6e90-4c4d-90cf-44e396f9b677"]}],"mendeley":{"formattedCitation":"[11]","plainTextFormattedCitation":"[11]","previouslyFormattedCitation":"[11]"},"properties":{"noteIndex":0},"schema":"https://github.com/citation-style-language/schema/raw/master/csl-citation.json"}</w:instrText>
      </w:r>
      <w:r w:rsidR="00EE0691">
        <w:rPr>
          <w:rFonts w:ascii="Times New Roman" w:hAnsi="Times New Roman" w:cs="Times New Roman"/>
          <w:sz w:val="24"/>
          <w:szCs w:val="24"/>
        </w:rPr>
        <w:fldChar w:fldCharType="separate"/>
      </w:r>
      <w:r w:rsidR="00063AD1" w:rsidRPr="00063AD1">
        <w:rPr>
          <w:rFonts w:ascii="Times New Roman" w:hAnsi="Times New Roman" w:cs="Times New Roman"/>
          <w:noProof/>
          <w:sz w:val="24"/>
          <w:szCs w:val="24"/>
        </w:rPr>
        <w:t>[11]</w:t>
      </w:r>
      <w:r w:rsidR="00EE0691">
        <w:rPr>
          <w:rFonts w:ascii="Times New Roman" w:hAnsi="Times New Roman" w:cs="Times New Roman"/>
          <w:sz w:val="24"/>
          <w:szCs w:val="24"/>
        </w:rPr>
        <w:fldChar w:fldCharType="end"/>
      </w:r>
      <w:r w:rsidR="00C15320">
        <w:rPr>
          <w:rFonts w:ascii="Times New Roman" w:hAnsi="Times New Roman" w:cs="Times New Roman"/>
          <w:sz w:val="24"/>
          <w:szCs w:val="24"/>
        </w:rPr>
        <w:t>.</w:t>
      </w:r>
    </w:p>
    <w:p w14:paraId="0A04E6E3" w14:textId="12E1CF46" w:rsidR="00BA21AA" w:rsidRPr="003257D2" w:rsidRDefault="00DA3933" w:rsidP="003257D2">
      <w:pPr>
        <w:spacing w:line="360" w:lineRule="auto"/>
        <w:jc w:val="both"/>
        <w:rPr>
          <w:rFonts w:ascii="Times New Roman" w:hAnsi="Times New Roman" w:cs="Times New Roman"/>
          <w:sz w:val="24"/>
          <w:szCs w:val="24"/>
        </w:rPr>
      </w:pPr>
      <w:r w:rsidRPr="003257D2">
        <w:rPr>
          <w:rFonts w:ascii="Times New Roman" w:hAnsi="Times New Roman" w:cs="Times New Roman"/>
          <w:sz w:val="24"/>
          <w:szCs w:val="24"/>
        </w:rPr>
        <w:t>A</w:t>
      </w:r>
      <w:r w:rsidR="00AB2706" w:rsidRPr="003257D2">
        <w:rPr>
          <w:rFonts w:ascii="Times New Roman" w:hAnsi="Times New Roman" w:cs="Times New Roman"/>
          <w:sz w:val="24"/>
          <w:szCs w:val="24"/>
        </w:rPr>
        <w:t xml:space="preserve"> combination of this system, GrocerQuick may systematically and flexibly modify delivery routes while keeping efficiency, productivity, and usage in focus. Even though certain things had to be made simpler, this problem can be solved by collection additional data and improving the simulation over time. This will make the processes functions </w:t>
      </w:r>
      <w:r w:rsidR="00BA21AA" w:rsidRPr="003257D2">
        <w:rPr>
          <w:rFonts w:ascii="Times New Roman" w:hAnsi="Times New Roman" w:cs="Times New Roman"/>
          <w:sz w:val="24"/>
          <w:szCs w:val="24"/>
        </w:rPr>
        <w:t>better</w:t>
      </w:r>
      <w:r w:rsidR="003416AB">
        <w:rPr>
          <w:rFonts w:ascii="Times New Roman" w:hAnsi="Times New Roman" w:cs="Times New Roman"/>
          <w:sz w:val="24"/>
          <w:szCs w:val="24"/>
        </w:rPr>
        <w:fldChar w:fldCharType="begin" w:fldLock="1"/>
      </w:r>
      <w:r w:rsidR="00922E08">
        <w:rPr>
          <w:rFonts w:ascii="Times New Roman" w:hAnsi="Times New Roman" w:cs="Times New Roman"/>
          <w:sz w:val="24"/>
          <w:szCs w:val="24"/>
        </w:rPr>
        <w:instrText>ADDIN CSL_CITATION {"citationItems":[{"id":"ITEM-1","itemData":{"author":[{"dropping-particle":"","family":"Hao","given":"Daoriao","non-dropping-particle":"","parse-names":false,"suffix":""},{"dropping-particle":"","family":"Mao","given":"Xinhua","non-dropping-particle":"","parse-names":false,"suffix":""},{"dropping-particle":"","family":"Wei","given":"Yingtao","non-dropping-particle":"","parse-names":false,"suffix":""},{"dropping-particle":"","family":"Sun","given":"Lu","non-dropping-particle":"","parse-names":false,"suffix":""},{"dropping-particle":"","family":"Yang","given":"Yang","non-dropping-particle":"","parse-names":false,"suffix":""}],"container-title":"International Conference on Smart Transportation and City Engineering (STCE 2023)","id":"ITEM-1","issued":{"date-parts":[["2024"]]},"page":"243-251","title":"Review of research on vehicle routing problems","type":"paper-conference","volume":"13018"},"uris":["http://www.mendeley.com/documents/?uuid=8d0bd2aa-ad84-47f3-a019-d17249f904e1"]}],"mendeley":{"formattedCitation":"[12]","plainTextFormattedCitation":"[12]","previouslyFormattedCitation":"[12]"},"properties":{"noteIndex":0},"schema":"https://github.com/citation-style-language/schema/raw/master/csl-citation.json"}</w:instrText>
      </w:r>
      <w:r w:rsidR="003416AB">
        <w:rPr>
          <w:rFonts w:ascii="Times New Roman" w:hAnsi="Times New Roman" w:cs="Times New Roman"/>
          <w:sz w:val="24"/>
          <w:szCs w:val="24"/>
        </w:rPr>
        <w:fldChar w:fldCharType="separate"/>
      </w:r>
      <w:r w:rsidR="00063AD1" w:rsidRPr="00063AD1">
        <w:rPr>
          <w:rFonts w:ascii="Times New Roman" w:hAnsi="Times New Roman" w:cs="Times New Roman"/>
          <w:noProof/>
          <w:sz w:val="24"/>
          <w:szCs w:val="24"/>
        </w:rPr>
        <w:t>[12]</w:t>
      </w:r>
      <w:r w:rsidR="003416AB">
        <w:rPr>
          <w:rFonts w:ascii="Times New Roman" w:hAnsi="Times New Roman" w:cs="Times New Roman"/>
          <w:sz w:val="24"/>
          <w:szCs w:val="24"/>
        </w:rPr>
        <w:fldChar w:fldCharType="end"/>
      </w:r>
      <w:r w:rsidR="00E93764" w:rsidRPr="003257D2">
        <w:rPr>
          <w:rFonts w:ascii="Times New Roman" w:hAnsi="Times New Roman" w:cs="Times New Roman"/>
          <w:sz w:val="24"/>
          <w:szCs w:val="24"/>
        </w:rPr>
        <w:t>.</w:t>
      </w:r>
    </w:p>
    <w:p w14:paraId="703A904D" w14:textId="77777777" w:rsidR="001B2C44" w:rsidRPr="003257D2" w:rsidRDefault="001B2C44" w:rsidP="003257D2">
      <w:pPr>
        <w:spacing w:line="360" w:lineRule="auto"/>
        <w:jc w:val="both"/>
        <w:rPr>
          <w:rFonts w:ascii="Times New Roman" w:hAnsi="Times New Roman" w:cs="Times New Roman"/>
          <w:b/>
          <w:bCs/>
          <w:sz w:val="24"/>
          <w:szCs w:val="24"/>
        </w:rPr>
      </w:pPr>
    </w:p>
    <w:p w14:paraId="19538B73" w14:textId="77777777" w:rsidR="00A20EAF" w:rsidRDefault="00A20EAF" w:rsidP="001B2C44">
      <w:pPr>
        <w:pStyle w:val="Heading1"/>
        <w:jc w:val="center"/>
        <w:rPr>
          <w:rFonts w:ascii="Times New Roman" w:hAnsi="Times New Roman" w:cs="Times New Roman"/>
          <w:b/>
          <w:bCs/>
          <w:color w:val="auto"/>
          <w:sz w:val="24"/>
          <w:szCs w:val="24"/>
        </w:rPr>
      </w:pPr>
    </w:p>
    <w:p w14:paraId="7E5FCB47" w14:textId="77777777" w:rsidR="00D76668" w:rsidRDefault="00D76668" w:rsidP="001B2C44">
      <w:pPr>
        <w:pStyle w:val="Heading1"/>
        <w:jc w:val="center"/>
        <w:rPr>
          <w:rFonts w:ascii="Times New Roman" w:hAnsi="Times New Roman" w:cs="Times New Roman"/>
          <w:b/>
          <w:bCs/>
          <w:color w:val="auto"/>
          <w:sz w:val="24"/>
          <w:szCs w:val="24"/>
        </w:rPr>
      </w:pPr>
    </w:p>
    <w:p w14:paraId="5902C58F" w14:textId="77777777" w:rsidR="00D76668" w:rsidRDefault="00D76668" w:rsidP="001B2C44">
      <w:pPr>
        <w:pStyle w:val="Heading1"/>
        <w:jc w:val="center"/>
        <w:rPr>
          <w:rFonts w:ascii="Times New Roman" w:hAnsi="Times New Roman" w:cs="Times New Roman"/>
          <w:b/>
          <w:bCs/>
          <w:color w:val="auto"/>
          <w:sz w:val="24"/>
          <w:szCs w:val="24"/>
        </w:rPr>
      </w:pPr>
    </w:p>
    <w:p w14:paraId="79029551" w14:textId="77777777" w:rsidR="00D76668" w:rsidRDefault="00D76668" w:rsidP="001B2C44">
      <w:pPr>
        <w:pStyle w:val="Heading1"/>
        <w:jc w:val="center"/>
        <w:rPr>
          <w:rFonts w:ascii="Times New Roman" w:hAnsi="Times New Roman" w:cs="Times New Roman"/>
          <w:b/>
          <w:bCs/>
          <w:color w:val="auto"/>
          <w:sz w:val="24"/>
          <w:szCs w:val="24"/>
        </w:rPr>
      </w:pPr>
    </w:p>
    <w:p w14:paraId="36A3C9C4" w14:textId="5A61E7B3" w:rsidR="002C5092" w:rsidRDefault="00A20EAF" w:rsidP="001B2C44">
      <w:pPr>
        <w:pStyle w:val="Heading1"/>
        <w:jc w:val="center"/>
        <w:rPr>
          <w:rFonts w:ascii="Times New Roman" w:hAnsi="Times New Roman" w:cs="Times New Roman"/>
          <w:b/>
          <w:bCs/>
          <w:color w:val="auto"/>
          <w:sz w:val="24"/>
          <w:szCs w:val="24"/>
        </w:rPr>
      </w:pPr>
      <w:r w:rsidRPr="00A20EAF">
        <w:rPr>
          <w:rFonts w:ascii="Times New Roman" w:hAnsi="Times New Roman" w:cs="Times New Roman"/>
          <w:b/>
          <w:bCs/>
          <w:color w:val="auto"/>
          <w:sz w:val="24"/>
          <w:szCs w:val="24"/>
        </w:rPr>
        <w:t>Conclusion</w:t>
      </w:r>
    </w:p>
    <w:p w14:paraId="68DFE78F" w14:textId="77777777" w:rsidR="006004BB" w:rsidRDefault="006004BB" w:rsidP="001B2C44">
      <w:pPr>
        <w:pStyle w:val="Heading1"/>
        <w:jc w:val="center"/>
        <w:rPr>
          <w:rFonts w:ascii="Times New Roman" w:hAnsi="Times New Roman" w:cs="Times New Roman"/>
          <w:b/>
          <w:bCs/>
          <w:color w:val="auto"/>
          <w:sz w:val="24"/>
          <w:szCs w:val="24"/>
        </w:rPr>
      </w:pPr>
    </w:p>
    <w:p w14:paraId="18FB5D74" w14:textId="77777777" w:rsidR="009A3AA0" w:rsidRDefault="009A3AA0" w:rsidP="001B2C44">
      <w:pPr>
        <w:pStyle w:val="Heading1"/>
        <w:jc w:val="center"/>
        <w:rPr>
          <w:rFonts w:ascii="Times New Roman" w:hAnsi="Times New Roman" w:cs="Times New Roman"/>
          <w:b/>
          <w:bCs/>
          <w:color w:val="auto"/>
          <w:sz w:val="24"/>
          <w:szCs w:val="24"/>
        </w:rPr>
      </w:pPr>
    </w:p>
    <w:p w14:paraId="0713D482" w14:textId="17897C0D" w:rsidR="002C5092" w:rsidRPr="000138C3" w:rsidRDefault="009D32BD" w:rsidP="00705D3B">
      <w:pPr>
        <w:spacing w:line="360" w:lineRule="auto"/>
        <w:jc w:val="both"/>
      </w:pPr>
      <w:bookmarkStart w:id="12" w:name="_Toc212212158"/>
      <w:r w:rsidRPr="009D32BD">
        <w:rPr>
          <w:rFonts w:ascii="Times New Roman" w:hAnsi="Times New Roman" w:cs="Times New Roman"/>
          <w:sz w:val="24"/>
          <w:szCs w:val="24"/>
        </w:rPr>
        <w:t>GrocerQuick improves the delivery process through the integration of traditional methods with smart technology. This implies that travel times will be shorter, arrivals will be on time, and assets will be used less. This part gives a short review of multiple significant ideas and methods that can help with flexible and effective transportation strategies. Such as route efficiency illustrations, useful procedures, system connection, and plans for organising. Recent IEEE research investigations related to the Vehicle Transportation problems (VRP), that's include gathering live information for making recommendations for multifaceted systems of logistics, demonstrate towards those strategies.</w:t>
      </w:r>
      <w:bookmarkEnd w:id="12"/>
      <w:r w:rsidR="00705D3B" w:rsidRPr="00705D3B">
        <w:t xml:space="preserve"> </w:t>
      </w:r>
      <w:r w:rsidR="00705D3B" w:rsidRPr="00705D3B">
        <w:rPr>
          <w:rFonts w:ascii="Times New Roman" w:hAnsi="Times New Roman" w:cs="Times New Roman"/>
          <w:sz w:val="24"/>
          <w:szCs w:val="24"/>
        </w:rPr>
        <w:t>“By combining heuristic optimization with real-time data integration, GrocerQuick can systematically reduce total delivery time and fuel consumption while maintaining service reliability.”</w:t>
      </w:r>
    </w:p>
    <w:p w14:paraId="18916E49" w14:textId="77777777" w:rsidR="002C5092" w:rsidRPr="009D32BD" w:rsidRDefault="002C5092" w:rsidP="009D32BD">
      <w:pPr>
        <w:pStyle w:val="Heading1"/>
        <w:spacing w:line="360" w:lineRule="auto"/>
        <w:jc w:val="both"/>
        <w:rPr>
          <w:rFonts w:ascii="Times New Roman" w:hAnsi="Times New Roman" w:cs="Times New Roman"/>
          <w:color w:val="auto"/>
          <w:sz w:val="24"/>
          <w:szCs w:val="24"/>
        </w:rPr>
      </w:pPr>
    </w:p>
    <w:p w14:paraId="2F01C194" w14:textId="77777777" w:rsidR="002C5092" w:rsidRDefault="002C5092" w:rsidP="001B2C44">
      <w:pPr>
        <w:pStyle w:val="Heading1"/>
        <w:jc w:val="center"/>
        <w:rPr>
          <w:rFonts w:ascii="Times New Roman" w:hAnsi="Times New Roman" w:cs="Times New Roman"/>
          <w:b/>
          <w:bCs/>
          <w:color w:val="auto"/>
          <w:sz w:val="24"/>
          <w:szCs w:val="24"/>
        </w:rPr>
      </w:pPr>
    </w:p>
    <w:p w14:paraId="5A161EE3" w14:textId="77777777" w:rsidR="002C5092" w:rsidRDefault="002C5092" w:rsidP="001B2C44">
      <w:pPr>
        <w:pStyle w:val="Heading1"/>
        <w:jc w:val="center"/>
        <w:rPr>
          <w:rFonts w:ascii="Times New Roman" w:hAnsi="Times New Roman" w:cs="Times New Roman"/>
          <w:b/>
          <w:bCs/>
          <w:color w:val="auto"/>
          <w:sz w:val="24"/>
          <w:szCs w:val="24"/>
        </w:rPr>
      </w:pPr>
    </w:p>
    <w:p w14:paraId="65680A09" w14:textId="77777777" w:rsidR="002C5092" w:rsidRDefault="002C5092" w:rsidP="001B2C44">
      <w:pPr>
        <w:pStyle w:val="Heading1"/>
        <w:jc w:val="center"/>
        <w:rPr>
          <w:rFonts w:ascii="Times New Roman" w:hAnsi="Times New Roman" w:cs="Times New Roman"/>
          <w:b/>
          <w:bCs/>
          <w:color w:val="auto"/>
          <w:sz w:val="24"/>
          <w:szCs w:val="24"/>
        </w:rPr>
      </w:pPr>
    </w:p>
    <w:p w14:paraId="71898610" w14:textId="77777777" w:rsidR="002C5092" w:rsidRDefault="002C5092" w:rsidP="001B2C44">
      <w:pPr>
        <w:pStyle w:val="Heading1"/>
        <w:jc w:val="center"/>
        <w:rPr>
          <w:rFonts w:ascii="Times New Roman" w:hAnsi="Times New Roman" w:cs="Times New Roman"/>
          <w:b/>
          <w:bCs/>
          <w:color w:val="auto"/>
          <w:sz w:val="24"/>
          <w:szCs w:val="24"/>
        </w:rPr>
      </w:pPr>
    </w:p>
    <w:p w14:paraId="5C5ED57B" w14:textId="77777777" w:rsidR="002C5092" w:rsidRDefault="002C5092" w:rsidP="001B2C44">
      <w:pPr>
        <w:pStyle w:val="Heading1"/>
        <w:jc w:val="center"/>
        <w:rPr>
          <w:rFonts w:ascii="Times New Roman" w:hAnsi="Times New Roman" w:cs="Times New Roman"/>
          <w:b/>
          <w:bCs/>
          <w:color w:val="auto"/>
          <w:sz w:val="24"/>
          <w:szCs w:val="24"/>
        </w:rPr>
      </w:pPr>
    </w:p>
    <w:p w14:paraId="0A495157" w14:textId="77777777" w:rsidR="00987F00" w:rsidRDefault="00987F00" w:rsidP="00987F00">
      <w:pPr>
        <w:widowControl w:val="0"/>
        <w:autoSpaceDE w:val="0"/>
        <w:autoSpaceDN w:val="0"/>
        <w:adjustRightInd w:val="0"/>
        <w:spacing w:line="360" w:lineRule="auto"/>
        <w:rPr>
          <w:rFonts w:ascii="Times New Roman" w:hAnsi="Times New Roman" w:cs="Times New Roman"/>
          <w:sz w:val="24"/>
          <w:szCs w:val="24"/>
        </w:rPr>
      </w:pPr>
    </w:p>
    <w:p w14:paraId="697911ED" w14:textId="77777777" w:rsidR="00987F00" w:rsidRDefault="00987F00" w:rsidP="00987F00">
      <w:pPr>
        <w:widowControl w:val="0"/>
        <w:autoSpaceDE w:val="0"/>
        <w:autoSpaceDN w:val="0"/>
        <w:adjustRightInd w:val="0"/>
        <w:spacing w:line="360" w:lineRule="auto"/>
        <w:rPr>
          <w:rFonts w:ascii="Times New Roman" w:hAnsi="Times New Roman" w:cs="Times New Roman"/>
          <w:sz w:val="24"/>
          <w:szCs w:val="24"/>
        </w:rPr>
      </w:pPr>
    </w:p>
    <w:p w14:paraId="64794D6E" w14:textId="77777777" w:rsidR="00E666FC" w:rsidRDefault="00E666FC" w:rsidP="00987F00">
      <w:pPr>
        <w:widowControl w:val="0"/>
        <w:autoSpaceDE w:val="0"/>
        <w:autoSpaceDN w:val="0"/>
        <w:adjustRightInd w:val="0"/>
        <w:spacing w:line="360" w:lineRule="auto"/>
        <w:jc w:val="center"/>
        <w:rPr>
          <w:rFonts w:ascii="Times New Roman" w:hAnsi="Times New Roman" w:cs="Times New Roman"/>
          <w:sz w:val="24"/>
          <w:szCs w:val="24"/>
        </w:rPr>
      </w:pPr>
    </w:p>
    <w:p w14:paraId="71506B0C" w14:textId="0442986C" w:rsidR="005C0162" w:rsidRPr="005C0162" w:rsidRDefault="00EF0C03"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00148B">
        <w:rPr>
          <w:rFonts w:ascii="Times New Roman" w:hAnsi="Times New Roman" w:cs="Times New Roman"/>
          <w:sz w:val="24"/>
          <w:szCs w:val="24"/>
        </w:rPr>
        <w:lastRenderedPageBreak/>
        <w:fldChar w:fldCharType="begin" w:fldLock="1"/>
      </w:r>
      <w:r w:rsidRPr="0000148B">
        <w:rPr>
          <w:rFonts w:ascii="Times New Roman" w:hAnsi="Times New Roman" w:cs="Times New Roman"/>
          <w:sz w:val="24"/>
          <w:szCs w:val="24"/>
        </w:rPr>
        <w:instrText xml:space="preserve">ADDIN Mendeley Bibliography CSL_BIBLIOGRAPHY </w:instrText>
      </w:r>
      <w:r w:rsidRPr="0000148B">
        <w:rPr>
          <w:rFonts w:ascii="Times New Roman" w:hAnsi="Times New Roman" w:cs="Times New Roman"/>
          <w:sz w:val="24"/>
          <w:szCs w:val="24"/>
        </w:rPr>
        <w:fldChar w:fldCharType="separate"/>
      </w:r>
      <w:r w:rsidR="005C0162" w:rsidRPr="005C0162">
        <w:rPr>
          <w:rFonts w:ascii="Times New Roman" w:hAnsi="Times New Roman" w:cs="Times New Roman"/>
          <w:noProof/>
          <w:kern w:val="0"/>
          <w:sz w:val="24"/>
        </w:rPr>
        <w:t>[1]</w:t>
      </w:r>
      <w:r w:rsidR="005C0162" w:rsidRPr="005C0162">
        <w:rPr>
          <w:rFonts w:ascii="Times New Roman" w:hAnsi="Times New Roman" w:cs="Times New Roman"/>
          <w:noProof/>
          <w:kern w:val="0"/>
          <w:sz w:val="24"/>
        </w:rPr>
        <w:tab/>
        <w:t xml:space="preserve">J. Andelmin and E. Bartolini, ‘An exact algorithm for the green vehicle routing problem’, </w:t>
      </w:r>
      <w:r w:rsidR="005C0162" w:rsidRPr="005C0162">
        <w:rPr>
          <w:rFonts w:ascii="Times New Roman" w:hAnsi="Times New Roman" w:cs="Times New Roman"/>
          <w:i/>
          <w:iCs/>
          <w:noProof/>
          <w:kern w:val="0"/>
          <w:sz w:val="24"/>
        </w:rPr>
        <w:t>Transp. Sci.</w:t>
      </w:r>
      <w:r w:rsidR="005C0162" w:rsidRPr="005C0162">
        <w:rPr>
          <w:rFonts w:ascii="Times New Roman" w:hAnsi="Times New Roman" w:cs="Times New Roman"/>
          <w:noProof/>
          <w:kern w:val="0"/>
          <w:sz w:val="24"/>
        </w:rPr>
        <w:t>, vol. 51, no. 4, pp. 1288–1303, 2017.</w:t>
      </w:r>
    </w:p>
    <w:p w14:paraId="3527A45F"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[2]</w:t>
      </w:r>
      <w:r w:rsidRPr="005C0162">
        <w:rPr>
          <w:rFonts w:ascii="Times New Roman" w:hAnsi="Times New Roman" w:cs="Times New Roman"/>
          <w:noProof/>
          <w:kern w:val="0"/>
          <w:sz w:val="24"/>
        </w:rPr>
        <w:tab/>
        <w:t xml:space="preserve">M. M. Solomon, ‘Algorithms for the vehicle routing and scheduling problems with time window constraints’, </w:t>
      </w:r>
      <w:r w:rsidRPr="005C0162">
        <w:rPr>
          <w:rFonts w:ascii="Times New Roman" w:hAnsi="Times New Roman" w:cs="Times New Roman"/>
          <w:i/>
          <w:iCs/>
          <w:noProof/>
          <w:kern w:val="0"/>
          <w:sz w:val="24"/>
        </w:rPr>
        <w:t>Oper. Res.</w:t>
      </w:r>
      <w:r w:rsidRPr="005C0162">
        <w:rPr>
          <w:rFonts w:ascii="Times New Roman" w:hAnsi="Times New Roman" w:cs="Times New Roman"/>
          <w:noProof/>
          <w:kern w:val="0"/>
          <w:sz w:val="24"/>
        </w:rPr>
        <w:t>, vol. 35, no. 2, pp. 254–265, 1987.</w:t>
      </w:r>
    </w:p>
    <w:p w14:paraId="4CD99179"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[3]</w:t>
      </w:r>
      <w:r w:rsidRPr="005C0162">
        <w:rPr>
          <w:rFonts w:ascii="Times New Roman" w:hAnsi="Times New Roman" w:cs="Times New Roman"/>
          <w:noProof/>
          <w:kern w:val="0"/>
          <w:sz w:val="24"/>
        </w:rPr>
        <w:tab/>
        <w:t xml:space="preserve">G. B. Dantzig and J. H. Ramser, ‘The truck dispatching problem’, </w:t>
      </w:r>
      <w:r w:rsidRPr="005C0162">
        <w:rPr>
          <w:rFonts w:ascii="Times New Roman" w:hAnsi="Times New Roman" w:cs="Times New Roman"/>
          <w:i/>
          <w:iCs/>
          <w:noProof/>
          <w:kern w:val="0"/>
          <w:sz w:val="24"/>
        </w:rPr>
        <w:t>Manage. Sci.</w:t>
      </w:r>
      <w:r w:rsidRPr="005C0162">
        <w:rPr>
          <w:rFonts w:ascii="Times New Roman" w:hAnsi="Times New Roman" w:cs="Times New Roman"/>
          <w:noProof/>
          <w:kern w:val="0"/>
          <w:sz w:val="24"/>
        </w:rPr>
        <w:t>, vol. 6, no. 1, pp. 80–91, 1959.</w:t>
      </w:r>
    </w:p>
    <w:p w14:paraId="51AEBB4D"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[4]</w:t>
      </w:r>
      <w:r w:rsidRPr="005C0162">
        <w:rPr>
          <w:rFonts w:ascii="Times New Roman" w:hAnsi="Times New Roman" w:cs="Times New Roman"/>
          <w:noProof/>
          <w:kern w:val="0"/>
          <w:sz w:val="24"/>
        </w:rPr>
        <w:tab/>
        <w:t xml:space="preserve">J. Karlsson and K. Ryan, ‘A cost-value approach for prioritizing requirements’, </w:t>
      </w:r>
      <w:r w:rsidRPr="005C0162">
        <w:rPr>
          <w:rFonts w:ascii="Times New Roman" w:hAnsi="Times New Roman" w:cs="Times New Roman"/>
          <w:i/>
          <w:iCs/>
          <w:noProof/>
          <w:kern w:val="0"/>
          <w:sz w:val="24"/>
        </w:rPr>
        <w:t>IEEE Softw.</w:t>
      </w:r>
      <w:r w:rsidRPr="005C0162">
        <w:rPr>
          <w:rFonts w:ascii="Times New Roman" w:hAnsi="Times New Roman" w:cs="Times New Roman"/>
          <w:noProof/>
          <w:kern w:val="0"/>
          <w:sz w:val="24"/>
        </w:rPr>
        <w:t>, vol. 14, no. 5, pp. 67–74, 2002.</w:t>
      </w:r>
    </w:p>
    <w:p w14:paraId="37546BD7"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[5]</w:t>
      </w:r>
      <w:r w:rsidRPr="005C0162">
        <w:rPr>
          <w:rFonts w:ascii="Times New Roman" w:hAnsi="Times New Roman" w:cs="Times New Roman"/>
          <w:noProof/>
          <w:kern w:val="0"/>
          <w:sz w:val="24"/>
        </w:rPr>
        <w:tab/>
        <w:t xml:space="preserve">J. Karlsson, C. Wohlin, and B. Regnell, ‘An evaluation of methods for prioritizing software requirements’, </w:t>
      </w:r>
      <w:r w:rsidRPr="005C0162">
        <w:rPr>
          <w:rFonts w:ascii="Times New Roman" w:hAnsi="Times New Roman" w:cs="Times New Roman"/>
          <w:i/>
          <w:iCs/>
          <w:noProof/>
          <w:kern w:val="0"/>
          <w:sz w:val="24"/>
        </w:rPr>
        <w:t>Inf. Softw. Technol.</w:t>
      </w:r>
      <w:r w:rsidRPr="005C0162">
        <w:rPr>
          <w:rFonts w:ascii="Times New Roman" w:hAnsi="Times New Roman" w:cs="Times New Roman"/>
          <w:noProof/>
          <w:kern w:val="0"/>
          <w:sz w:val="24"/>
        </w:rPr>
        <w:t>, vol. 39, no. 14–15, pp. 939–947, 1998.</w:t>
      </w:r>
    </w:p>
    <w:p w14:paraId="3CB9DC0A"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[6]</w:t>
      </w:r>
      <w:r w:rsidRPr="005C0162">
        <w:rPr>
          <w:rFonts w:ascii="Times New Roman" w:hAnsi="Times New Roman" w:cs="Times New Roman"/>
          <w:noProof/>
          <w:kern w:val="0"/>
          <w:sz w:val="24"/>
        </w:rPr>
        <w:tab/>
        <w:t xml:space="preserve">M. Liu, Y. Shen, Q. Zhao, and Y. Shi, ‘A hybrid {BSO}-{ACS} algorithm for vehicle routing problem with time windows on road networks’, in </w:t>
      </w:r>
      <w:r w:rsidRPr="005C0162">
        <w:rPr>
          <w:rFonts w:ascii="Times New Roman" w:hAnsi="Times New Roman" w:cs="Times New Roman"/>
          <w:i/>
          <w:iCs/>
          <w:noProof/>
          <w:kern w:val="0"/>
          <w:sz w:val="24"/>
        </w:rPr>
        <w:t>{2020} {IEEE} Congress on Evolutionary Computation ({CEC})</w:t>
      </w:r>
      <w:r w:rsidRPr="005C0162">
        <w:rPr>
          <w:rFonts w:ascii="Times New Roman" w:hAnsi="Times New Roman" w:cs="Times New Roman"/>
          <w:noProof/>
          <w:kern w:val="0"/>
          <w:sz w:val="24"/>
        </w:rPr>
        <w:t>, IEEE, 2020, pp. 1–8.</w:t>
      </w:r>
    </w:p>
    <w:p w14:paraId="413B49AB"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[7]</w:t>
      </w:r>
      <w:r w:rsidRPr="005C0162">
        <w:rPr>
          <w:rFonts w:ascii="Times New Roman" w:hAnsi="Times New Roman" w:cs="Times New Roman"/>
          <w:noProof/>
          <w:kern w:val="0"/>
          <w:sz w:val="24"/>
        </w:rPr>
        <w:tab/>
        <w:t xml:space="preserve">C. Qi and Y. Sun, ‘An improved ant colony algorithm for {VRPTW}’, in </w:t>
      </w:r>
      <w:r w:rsidRPr="005C0162">
        <w:rPr>
          <w:rFonts w:ascii="Times New Roman" w:hAnsi="Times New Roman" w:cs="Times New Roman"/>
          <w:i/>
          <w:iCs/>
          <w:noProof/>
          <w:kern w:val="0"/>
          <w:sz w:val="24"/>
        </w:rPr>
        <w:t>{2008} International Conference on Computer Science and Software Engineering</w:t>
      </w:r>
      <w:r w:rsidRPr="005C0162">
        <w:rPr>
          <w:rFonts w:ascii="Times New Roman" w:hAnsi="Times New Roman" w:cs="Times New Roman"/>
          <w:noProof/>
          <w:kern w:val="0"/>
          <w:sz w:val="24"/>
        </w:rPr>
        <w:t>, IEEE, 2008, pp. 455–458.</w:t>
      </w:r>
    </w:p>
    <w:p w14:paraId="1A85FD64"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[8]</w:t>
      </w:r>
      <w:r w:rsidRPr="005C0162">
        <w:rPr>
          <w:rFonts w:ascii="Times New Roman" w:hAnsi="Times New Roman" w:cs="Times New Roman"/>
          <w:noProof/>
          <w:kern w:val="0"/>
          <w:sz w:val="24"/>
        </w:rPr>
        <w:tab/>
        <w:t xml:space="preserve">A. Bogyrbayeva, M. Meraliyev, T. Mustakhov, and B. Dauletbayev, ‘Machine learning to solve vehicle routing problems: A survey’, </w:t>
      </w:r>
      <w:r w:rsidRPr="005C0162">
        <w:rPr>
          <w:rFonts w:ascii="Times New Roman" w:hAnsi="Times New Roman" w:cs="Times New Roman"/>
          <w:i/>
          <w:iCs/>
          <w:noProof/>
          <w:kern w:val="0"/>
          <w:sz w:val="24"/>
        </w:rPr>
        <w:t>IEEE Trans. Intell. Transp. Syst.</w:t>
      </w:r>
      <w:r w:rsidRPr="005C0162">
        <w:rPr>
          <w:rFonts w:ascii="Times New Roman" w:hAnsi="Times New Roman" w:cs="Times New Roman"/>
          <w:noProof/>
          <w:kern w:val="0"/>
          <w:sz w:val="24"/>
        </w:rPr>
        <w:t>, vol. 25, no. 6, pp. 4754–4772, 2024.</w:t>
      </w:r>
    </w:p>
    <w:p w14:paraId="215697C2"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[9]</w:t>
      </w:r>
      <w:r w:rsidRPr="005C0162">
        <w:rPr>
          <w:rFonts w:ascii="Times New Roman" w:hAnsi="Times New Roman" w:cs="Times New Roman"/>
          <w:noProof/>
          <w:kern w:val="0"/>
          <w:sz w:val="24"/>
        </w:rPr>
        <w:tab/>
        <w:t xml:space="preserve">Y.-J. Gong, J. Zhang, O. Liu, R.-Z. Huang, H. S.-H. Chung, and Y.-H. Shi, ‘Optimizing the vehicle routing problem with time windows: A discrete particle swarm optimization approach’, </w:t>
      </w:r>
      <w:r w:rsidRPr="005C0162">
        <w:rPr>
          <w:rFonts w:ascii="Times New Roman" w:hAnsi="Times New Roman" w:cs="Times New Roman"/>
          <w:i/>
          <w:iCs/>
          <w:noProof/>
          <w:kern w:val="0"/>
          <w:sz w:val="24"/>
        </w:rPr>
        <w:t>IEEE Trans. Syst. Man, Cybern. Part C (Applications Rev.</w:t>
      </w:r>
      <w:r w:rsidRPr="005C0162">
        <w:rPr>
          <w:rFonts w:ascii="Times New Roman" w:hAnsi="Times New Roman" w:cs="Times New Roman"/>
          <w:noProof/>
          <w:kern w:val="0"/>
          <w:sz w:val="24"/>
        </w:rPr>
        <w:t>, vol. 42, no. 2, pp. 254–267, 2011.</w:t>
      </w:r>
    </w:p>
    <w:p w14:paraId="1208AA52"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[10]</w:t>
      </w:r>
      <w:r w:rsidRPr="005C0162">
        <w:rPr>
          <w:rFonts w:ascii="Times New Roman" w:hAnsi="Times New Roman" w:cs="Times New Roman"/>
          <w:noProof/>
          <w:kern w:val="0"/>
          <w:sz w:val="24"/>
        </w:rPr>
        <w:tab/>
        <w:t xml:space="preserve">K. A. Smith, ‘Neural networks for combinatorial optimization: a review of more than a decade of research’, </w:t>
      </w:r>
      <w:r w:rsidRPr="005C0162">
        <w:rPr>
          <w:rFonts w:ascii="Times New Roman" w:hAnsi="Times New Roman" w:cs="Times New Roman"/>
          <w:i/>
          <w:iCs/>
          <w:noProof/>
          <w:kern w:val="0"/>
          <w:sz w:val="24"/>
        </w:rPr>
        <w:t>Informs J. Comput.</w:t>
      </w:r>
      <w:r w:rsidRPr="005C0162">
        <w:rPr>
          <w:rFonts w:ascii="Times New Roman" w:hAnsi="Times New Roman" w:cs="Times New Roman"/>
          <w:noProof/>
          <w:kern w:val="0"/>
          <w:sz w:val="24"/>
        </w:rPr>
        <w:t>, vol. 11, no. 1, pp. 15–34, 1999.</w:t>
      </w:r>
    </w:p>
    <w:p w14:paraId="717AD225"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kern w:val="0"/>
          <w:sz w:val="24"/>
        </w:rPr>
      </w:pPr>
      <w:r w:rsidRPr="005C0162">
        <w:rPr>
          <w:rFonts w:ascii="Times New Roman" w:hAnsi="Times New Roman" w:cs="Times New Roman"/>
          <w:noProof/>
          <w:kern w:val="0"/>
          <w:sz w:val="24"/>
        </w:rPr>
        <w:t>[11]</w:t>
      </w:r>
      <w:r w:rsidRPr="005C0162">
        <w:rPr>
          <w:rFonts w:ascii="Times New Roman" w:hAnsi="Times New Roman" w:cs="Times New Roman"/>
          <w:noProof/>
          <w:kern w:val="0"/>
          <w:sz w:val="24"/>
        </w:rPr>
        <w:tab/>
        <w:t xml:space="preserve">Z. Ke, Q. Zou, J. Liu, and S. Qian, ‘Real-time system optimal traffic routing under uncertainties—Can physics models boost reinforcement learning?’, </w:t>
      </w:r>
      <w:r w:rsidRPr="005C0162">
        <w:rPr>
          <w:rFonts w:ascii="Times New Roman" w:hAnsi="Times New Roman" w:cs="Times New Roman"/>
          <w:i/>
          <w:iCs/>
          <w:noProof/>
          <w:kern w:val="0"/>
          <w:sz w:val="24"/>
        </w:rPr>
        <w:t xml:space="preserve">Transp. Res. Part C </w:t>
      </w:r>
      <w:r w:rsidRPr="005C0162">
        <w:rPr>
          <w:rFonts w:ascii="Times New Roman" w:hAnsi="Times New Roman" w:cs="Times New Roman"/>
          <w:i/>
          <w:iCs/>
          <w:noProof/>
          <w:kern w:val="0"/>
          <w:sz w:val="24"/>
        </w:rPr>
        <w:lastRenderedPageBreak/>
        <w:t>Emerg. Technol.</w:t>
      </w:r>
      <w:r w:rsidRPr="005C0162">
        <w:rPr>
          <w:rFonts w:ascii="Times New Roman" w:hAnsi="Times New Roman" w:cs="Times New Roman"/>
          <w:noProof/>
          <w:kern w:val="0"/>
          <w:sz w:val="24"/>
        </w:rPr>
        <w:t>, vol. 173, p. 105040, 2025.</w:t>
      </w:r>
    </w:p>
    <w:p w14:paraId="0FDCC4CA" w14:textId="77777777" w:rsidR="005C0162" w:rsidRPr="005C0162" w:rsidRDefault="005C0162" w:rsidP="005C0162">
      <w:pPr>
        <w:widowControl w:val="0"/>
        <w:autoSpaceDE w:val="0"/>
        <w:autoSpaceDN w:val="0"/>
        <w:adjustRightInd w:val="0"/>
        <w:spacing w:line="360" w:lineRule="auto"/>
        <w:ind w:left="640" w:hanging="640"/>
        <w:rPr>
          <w:rFonts w:ascii="Times New Roman" w:hAnsi="Times New Roman" w:cs="Times New Roman"/>
          <w:noProof/>
          <w:sz w:val="24"/>
        </w:rPr>
      </w:pPr>
      <w:r w:rsidRPr="005C0162">
        <w:rPr>
          <w:rFonts w:ascii="Times New Roman" w:hAnsi="Times New Roman" w:cs="Times New Roman"/>
          <w:noProof/>
          <w:kern w:val="0"/>
          <w:sz w:val="24"/>
        </w:rPr>
        <w:t>[12]</w:t>
      </w:r>
      <w:r w:rsidRPr="005C0162">
        <w:rPr>
          <w:rFonts w:ascii="Times New Roman" w:hAnsi="Times New Roman" w:cs="Times New Roman"/>
          <w:noProof/>
          <w:kern w:val="0"/>
          <w:sz w:val="24"/>
        </w:rPr>
        <w:tab/>
        <w:t xml:space="preserve">D. Hao, X. Mao, Y. Wei, L. Sun, and Y. Yang, ‘Review of research on vehicle routing problems’, in </w:t>
      </w:r>
      <w:r w:rsidRPr="005C0162">
        <w:rPr>
          <w:rFonts w:ascii="Times New Roman" w:hAnsi="Times New Roman" w:cs="Times New Roman"/>
          <w:i/>
          <w:iCs/>
          <w:noProof/>
          <w:kern w:val="0"/>
          <w:sz w:val="24"/>
        </w:rPr>
        <w:t>International Conference on Smart Transportation and City Engineering (STCE 2023)</w:t>
      </w:r>
      <w:r w:rsidRPr="005C0162">
        <w:rPr>
          <w:rFonts w:ascii="Times New Roman" w:hAnsi="Times New Roman" w:cs="Times New Roman"/>
          <w:noProof/>
          <w:kern w:val="0"/>
          <w:sz w:val="24"/>
        </w:rPr>
        <w:t>, 2024, pp. 243–251.</w:t>
      </w:r>
    </w:p>
    <w:p w14:paraId="0CE85139" w14:textId="7814EA9C" w:rsidR="00985BF7" w:rsidRPr="0000148B" w:rsidRDefault="00EF0C03" w:rsidP="0000148B">
      <w:pPr>
        <w:spacing w:line="360" w:lineRule="auto"/>
        <w:jc w:val="both"/>
        <w:rPr>
          <w:rFonts w:ascii="Times New Roman" w:hAnsi="Times New Roman" w:cs="Times New Roman"/>
          <w:sz w:val="24"/>
          <w:szCs w:val="24"/>
        </w:rPr>
      </w:pPr>
      <w:r w:rsidRPr="0000148B">
        <w:rPr>
          <w:rFonts w:ascii="Times New Roman" w:hAnsi="Times New Roman" w:cs="Times New Roman"/>
          <w:sz w:val="24"/>
          <w:szCs w:val="24"/>
        </w:rPr>
        <w:fldChar w:fldCharType="end"/>
      </w:r>
    </w:p>
    <w:sectPr w:rsidR="00985BF7" w:rsidRPr="0000148B" w:rsidSect="0000148B">
      <w:footerReference w:type="default" r:id="rId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3A677" w14:textId="77777777" w:rsidR="009A1567" w:rsidRDefault="009A1567" w:rsidP="003C4904">
      <w:pPr>
        <w:spacing w:after="0" w:line="240" w:lineRule="auto"/>
      </w:pPr>
      <w:r>
        <w:separator/>
      </w:r>
    </w:p>
  </w:endnote>
  <w:endnote w:type="continuationSeparator" w:id="0">
    <w:p w14:paraId="77EB44EF" w14:textId="77777777" w:rsidR="009A1567" w:rsidRDefault="009A1567" w:rsidP="003C4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Iskoola Pota">
    <w:charset w:val="00"/>
    <w:family w:val="swiss"/>
    <w:pitch w:val="variable"/>
    <w:sig w:usb0="00000003" w:usb1="00000000"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940CE" w14:textId="77777777" w:rsidR="00942487" w:rsidRDefault="00942487">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PAGE  \* Arabic  \* MERGEFORMAT</w:instrText>
    </w:r>
    <w:r>
      <w:rPr>
        <w:color w:val="4472C4" w:themeColor="accent1"/>
      </w:rPr>
      <w:fldChar w:fldCharType="separate"/>
    </w:r>
    <w:r>
      <w:rPr>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NUMPAGES  \* Arabic  \* MERGEFORMAT</w:instrText>
    </w:r>
    <w:r>
      <w:rPr>
        <w:color w:val="4472C4" w:themeColor="accent1"/>
      </w:rPr>
      <w:fldChar w:fldCharType="separate"/>
    </w:r>
    <w:r>
      <w:rPr>
        <w:color w:val="4472C4" w:themeColor="accent1"/>
      </w:rPr>
      <w:t>2</w:t>
    </w:r>
    <w:r>
      <w:rPr>
        <w:color w:val="4472C4" w:themeColor="accent1"/>
      </w:rPr>
      <w:fldChar w:fldCharType="end"/>
    </w:r>
  </w:p>
  <w:p w14:paraId="60AF0B3A" w14:textId="77777777" w:rsidR="003C4904" w:rsidRDefault="003C4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C88D4" w14:textId="77777777" w:rsidR="009A1567" w:rsidRDefault="009A1567" w:rsidP="003C4904">
      <w:pPr>
        <w:spacing w:after="0" w:line="240" w:lineRule="auto"/>
      </w:pPr>
      <w:r>
        <w:separator/>
      </w:r>
    </w:p>
  </w:footnote>
  <w:footnote w:type="continuationSeparator" w:id="0">
    <w:p w14:paraId="0D9B5B10" w14:textId="77777777" w:rsidR="009A1567" w:rsidRDefault="009A1567" w:rsidP="003C49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308E"/>
    <w:multiLevelType w:val="hybridMultilevel"/>
    <w:tmpl w:val="20F49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F6FFC"/>
    <w:multiLevelType w:val="multilevel"/>
    <w:tmpl w:val="F10A9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338F5"/>
    <w:multiLevelType w:val="hybridMultilevel"/>
    <w:tmpl w:val="F77C083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327A9D"/>
    <w:multiLevelType w:val="hybridMultilevel"/>
    <w:tmpl w:val="4E6A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3D3F63"/>
    <w:multiLevelType w:val="hybridMultilevel"/>
    <w:tmpl w:val="48069508"/>
    <w:lvl w:ilvl="0" w:tplc="32786E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590488"/>
    <w:multiLevelType w:val="multilevel"/>
    <w:tmpl w:val="29923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2D2AE3"/>
    <w:multiLevelType w:val="multilevel"/>
    <w:tmpl w:val="E57687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A8306D"/>
    <w:multiLevelType w:val="multilevel"/>
    <w:tmpl w:val="0C08E36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A23FB2"/>
    <w:multiLevelType w:val="hybridMultilevel"/>
    <w:tmpl w:val="DE34EA4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F886A09"/>
    <w:multiLevelType w:val="hybridMultilevel"/>
    <w:tmpl w:val="3A44B3B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0853BDC"/>
    <w:multiLevelType w:val="multilevel"/>
    <w:tmpl w:val="48DA3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B731B3"/>
    <w:multiLevelType w:val="hybridMultilevel"/>
    <w:tmpl w:val="DC5A05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E1206"/>
    <w:multiLevelType w:val="hybridMultilevel"/>
    <w:tmpl w:val="6082E6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725038"/>
    <w:multiLevelType w:val="hybridMultilevel"/>
    <w:tmpl w:val="DA6054E4"/>
    <w:lvl w:ilvl="0" w:tplc="0809000B">
      <w:start w:val="1"/>
      <w:numFmt w:val="bullet"/>
      <w:lvlText w:val=""/>
      <w:lvlJc w:val="left"/>
      <w:pPr>
        <w:ind w:left="1020" w:hanging="360"/>
      </w:pPr>
      <w:rPr>
        <w:rFonts w:ascii="Wingdings" w:hAnsi="Wingdings"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14" w15:restartNumberingAfterBreak="0">
    <w:nsid w:val="2581725F"/>
    <w:multiLevelType w:val="hybridMultilevel"/>
    <w:tmpl w:val="0F964A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8131339"/>
    <w:multiLevelType w:val="multilevel"/>
    <w:tmpl w:val="661833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7B6C12"/>
    <w:multiLevelType w:val="hybridMultilevel"/>
    <w:tmpl w:val="9ECA15E2"/>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7" w15:restartNumberingAfterBreak="0">
    <w:nsid w:val="2B255339"/>
    <w:multiLevelType w:val="hybridMultilevel"/>
    <w:tmpl w:val="AD6A6E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E4413CB"/>
    <w:multiLevelType w:val="hybridMultilevel"/>
    <w:tmpl w:val="DDE072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1F298B"/>
    <w:multiLevelType w:val="multilevel"/>
    <w:tmpl w:val="D348F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6A4CC3"/>
    <w:multiLevelType w:val="hybridMultilevel"/>
    <w:tmpl w:val="6AA6C752"/>
    <w:lvl w:ilvl="0" w:tplc="0809000B">
      <w:start w:val="1"/>
      <w:numFmt w:val="bullet"/>
      <w:lvlText w:val=""/>
      <w:lvlJc w:val="left"/>
      <w:pPr>
        <w:ind w:left="970" w:hanging="360"/>
      </w:pPr>
      <w:rPr>
        <w:rFonts w:ascii="Wingdings" w:hAnsi="Wingdings" w:hint="default"/>
      </w:rPr>
    </w:lvl>
    <w:lvl w:ilvl="1" w:tplc="F7C617C8">
      <w:numFmt w:val="bullet"/>
      <w:lvlText w:val="-"/>
      <w:lvlJc w:val="left"/>
      <w:pPr>
        <w:ind w:left="1690" w:hanging="360"/>
      </w:pPr>
      <w:rPr>
        <w:rFonts w:ascii="Times New Roman" w:eastAsiaTheme="minorHAnsi" w:hAnsi="Times New Roman" w:cs="Times New Roman"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21" w15:restartNumberingAfterBreak="0">
    <w:nsid w:val="3799345A"/>
    <w:multiLevelType w:val="hybridMultilevel"/>
    <w:tmpl w:val="3B384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D658D6"/>
    <w:multiLevelType w:val="multilevel"/>
    <w:tmpl w:val="C90C56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BC71327"/>
    <w:multiLevelType w:val="multilevel"/>
    <w:tmpl w:val="F71A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451800"/>
    <w:multiLevelType w:val="hybridMultilevel"/>
    <w:tmpl w:val="C234B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5B5DAB"/>
    <w:multiLevelType w:val="hybridMultilevel"/>
    <w:tmpl w:val="78A25C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DE7119"/>
    <w:multiLevelType w:val="hybridMultilevel"/>
    <w:tmpl w:val="02DE6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732B38"/>
    <w:multiLevelType w:val="multilevel"/>
    <w:tmpl w:val="9B0EF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B1741F"/>
    <w:multiLevelType w:val="multilevel"/>
    <w:tmpl w:val="3E188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A5393D"/>
    <w:multiLevelType w:val="multilevel"/>
    <w:tmpl w:val="479C9C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A96A6A"/>
    <w:multiLevelType w:val="hybridMultilevel"/>
    <w:tmpl w:val="41D63B2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6D2E10"/>
    <w:multiLevelType w:val="multilevel"/>
    <w:tmpl w:val="A6C6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31080E"/>
    <w:multiLevelType w:val="hybridMultilevel"/>
    <w:tmpl w:val="8228D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0F338B"/>
    <w:multiLevelType w:val="multilevel"/>
    <w:tmpl w:val="20E660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FAD32A2"/>
    <w:multiLevelType w:val="multilevel"/>
    <w:tmpl w:val="62E44F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4F3546"/>
    <w:multiLevelType w:val="hybridMultilevel"/>
    <w:tmpl w:val="C45A53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3B15C72"/>
    <w:multiLevelType w:val="hybridMultilevel"/>
    <w:tmpl w:val="25C2E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CD6DAC"/>
    <w:multiLevelType w:val="hybridMultilevel"/>
    <w:tmpl w:val="77A2E7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1D560C"/>
    <w:multiLevelType w:val="hybridMultilevel"/>
    <w:tmpl w:val="D662EFC2"/>
    <w:lvl w:ilvl="0" w:tplc="0809000B">
      <w:start w:val="1"/>
      <w:numFmt w:val="bullet"/>
      <w:lvlText w:val=""/>
      <w:lvlJc w:val="left"/>
      <w:pPr>
        <w:ind w:left="1780" w:hanging="360"/>
      </w:pPr>
      <w:rPr>
        <w:rFonts w:ascii="Wingdings" w:hAnsi="Wingdings" w:hint="default"/>
      </w:rPr>
    </w:lvl>
    <w:lvl w:ilvl="1" w:tplc="08090003" w:tentative="1">
      <w:start w:val="1"/>
      <w:numFmt w:val="bullet"/>
      <w:lvlText w:val="o"/>
      <w:lvlJc w:val="left"/>
      <w:pPr>
        <w:ind w:left="2500" w:hanging="360"/>
      </w:pPr>
      <w:rPr>
        <w:rFonts w:ascii="Courier New" w:hAnsi="Courier New" w:cs="Courier New" w:hint="default"/>
      </w:rPr>
    </w:lvl>
    <w:lvl w:ilvl="2" w:tplc="08090005" w:tentative="1">
      <w:start w:val="1"/>
      <w:numFmt w:val="bullet"/>
      <w:lvlText w:val=""/>
      <w:lvlJc w:val="left"/>
      <w:pPr>
        <w:ind w:left="3220" w:hanging="360"/>
      </w:pPr>
      <w:rPr>
        <w:rFonts w:ascii="Wingdings" w:hAnsi="Wingdings" w:hint="default"/>
      </w:rPr>
    </w:lvl>
    <w:lvl w:ilvl="3" w:tplc="08090001" w:tentative="1">
      <w:start w:val="1"/>
      <w:numFmt w:val="bullet"/>
      <w:lvlText w:val=""/>
      <w:lvlJc w:val="left"/>
      <w:pPr>
        <w:ind w:left="3940" w:hanging="360"/>
      </w:pPr>
      <w:rPr>
        <w:rFonts w:ascii="Symbol" w:hAnsi="Symbol" w:hint="default"/>
      </w:rPr>
    </w:lvl>
    <w:lvl w:ilvl="4" w:tplc="08090003" w:tentative="1">
      <w:start w:val="1"/>
      <w:numFmt w:val="bullet"/>
      <w:lvlText w:val="o"/>
      <w:lvlJc w:val="left"/>
      <w:pPr>
        <w:ind w:left="4660" w:hanging="360"/>
      </w:pPr>
      <w:rPr>
        <w:rFonts w:ascii="Courier New" w:hAnsi="Courier New" w:cs="Courier New" w:hint="default"/>
      </w:rPr>
    </w:lvl>
    <w:lvl w:ilvl="5" w:tplc="08090005" w:tentative="1">
      <w:start w:val="1"/>
      <w:numFmt w:val="bullet"/>
      <w:lvlText w:val=""/>
      <w:lvlJc w:val="left"/>
      <w:pPr>
        <w:ind w:left="5380" w:hanging="360"/>
      </w:pPr>
      <w:rPr>
        <w:rFonts w:ascii="Wingdings" w:hAnsi="Wingdings" w:hint="default"/>
      </w:rPr>
    </w:lvl>
    <w:lvl w:ilvl="6" w:tplc="08090001" w:tentative="1">
      <w:start w:val="1"/>
      <w:numFmt w:val="bullet"/>
      <w:lvlText w:val=""/>
      <w:lvlJc w:val="left"/>
      <w:pPr>
        <w:ind w:left="6100" w:hanging="360"/>
      </w:pPr>
      <w:rPr>
        <w:rFonts w:ascii="Symbol" w:hAnsi="Symbol" w:hint="default"/>
      </w:rPr>
    </w:lvl>
    <w:lvl w:ilvl="7" w:tplc="08090003" w:tentative="1">
      <w:start w:val="1"/>
      <w:numFmt w:val="bullet"/>
      <w:lvlText w:val="o"/>
      <w:lvlJc w:val="left"/>
      <w:pPr>
        <w:ind w:left="6820" w:hanging="360"/>
      </w:pPr>
      <w:rPr>
        <w:rFonts w:ascii="Courier New" w:hAnsi="Courier New" w:cs="Courier New" w:hint="default"/>
      </w:rPr>
    </w:lvl>
    <w:lvl w:ilvl="8" w:tplc="08090005" w:tentative="1">
      <w:start w:val="1"/>
      <w:numFmt w:val="bullet"/>
      <w:lvlText w:val=""/>
      <w:lvlJc w:val="left"/>
      <w:pPr>
        <w:ind w:left="7540" w:hanging="360"/>
      </w:pPr>
      <w:rPr>
        <w:rFonts w:ascii="Wingdings" w:hAnsi="Wingdings" w:hint="default"/>
      </w:rPr>
    </w:lvl>
  </w:abstractNum>
  <w:abstractNum w:abstractNumId="39" w15:restartNumberingAfterBreak="0">
    <w:nsid w:val="652E5CA5"/>
    <w:multiLevelType w:val="hybridMultilevel"/>
    <w:tmpl w:val="EFB4923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0" w15:restartNumberingAfterBreak="0">
    <w:nsid w:val="67737768"/>
    <w:multiLevelType w:val="hybridMultilevel"/>
    <w:tmpl w:val="654CAE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D726EB"/>
    <w:multiLevelType w:val="hybridMultilevel"/>
    <w:tmpl w:val="7DBC3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485B87"/>
    <w:multiLevelType w:val="hybridMultilevel"/>
    <w:tmpl w:val="497A5826"/>
    <w:lvl w:ilvl="0" w:tplc="0809000B">
      <w:start w:val="1"/>
      <w:numFmt w:val="bullet"/>
      <w:lvlText w:val=""/>
      <w:lvlJc w:val="left"/>
      <w:pPr>
        <w:ind w:left="1780" w:hanging="360"/>
      </w:pPr>
      <w:rPr>
        <w:rFonts w:ascii="Wingdings" w:hAnsi="Wingdings" w:hint="default"/>
      </w:rPr>
    </w:lvl>
    <w:lvl w:ilvl="1" w:tplc="08090003" w:tentative="1">
      <w:start w:val="1"/>
      <w:numFmt w:val="bullet"/>
      <w:lvlText w:val="o"/>
      <w:lvlJc w:val="left"/>
      <w:pPr>
        <w:ind w:left="2500" w:hanging="360"/>
      </w:pPr>
      <w:rPr>
        <w:rFonts w:ascii="Courier New" w:hAnsi="Courier New" w:cs="Courier New" w:hint="default"/>
      </w:rPr>
    </w:lvl>
    <w:lvl w:ilvl="2" w:tplc="08090005" w:tentative="1">
      <w:start w:val="1"/>
      <w:numFmt w:val="bullet"/>
      <w:lvlText w:val=""/>
      <w:lvlJc w:val="left"/>
      <w:pPr>
        <w:ind w:left="3220" w:hanging="360"/>
      </w:pPr>
      <w:rPr>
        <w:rFonts w:ascii="Wingdings" w:hAnsi="Wingdings" w:hint="default"/>
      </w:rPr>
    </w:lvl>
    <w:lvl w:ilvl="3" w:tplc="08090001" w:tentative="1">
      <w:start w:val="1"/>
      <w:numFmt w:val="bullet"/>
      <w:lvlText w:val=""/>
      <w:lvlJc w:val="left"/>
      <w:pPr>
        <w:ind w:left="3940" w:hanging="360"/>
      </w:pPr>
      <w:rPr>
        <w:rFonts w:ascii="Symbol" w:hAnsi="Symbol" w:hint="default"/>
      </w:rPr>
    </w:lvl>
    <w:lvl w:ilvl="4" w:tplc="08090003" w:tentative="1">
      <w:start w:val="1"/>
      <w:numFmt w:val="bullet"/>
      <w:lvlText w:val="o"/>
      <w:lvlJc w:val="left"/>
      <w:pPr>
        <w:ind w:left="4660" w:hanging="360"/>
      </w:pPr>
      <w:rPr>
        <w:rFonts w:ascii="Courier New" w:hAnsi="Courier New" w:cs="Courier New" w:hint="default"/>
      </w:rPr>
    </w:lvl>
    <w:lvl w:ilvl="5" w:tplc="08090005" w:tentative="1">
      <w:start w:val="1"/>
      <w:numFmt w:val="bullet"/>
      <w:lvlText w:val=""/>
      <w:lvlJc w:val="left"/>
      <w:pPr>
        <w:ind w:left="5380" w:hanging="360"/>
      </w:pPr>
      <w:rPr>
        <w:rFonts w:ascii="Wingdings" w:hAnsi="Wingdings" w:hint="default"/>
      </w:rPr>
    </w:lvl>
    <w:lvl w:ilvl="6" w:tplc="08090001" w:tentative="1">
      <w:start w:val="1"/>
      <w:numFmt w:val="bullet"/>
      <w:lvlText w:val=""/>
      <w:lvlJc w:val="left"/>
      <w:pPr>
        <w:ind w:left="6100" w:hanging="360"/>
      </w:pPr>
      <w:rPr>
        <w:rFonts w:ascii="Symbol" w:hAnsi="Symbol" w:hint="default"/>
      </w:rPr>
    </w:lvl>
    <w:lvl w:ilvl="7" w:tplc="08090003" w:tentative="1">
      <w:start w:val="1"/>
      <w:numFmt w:val="bullet"/>
      <w:lvlText w:val="o"/>
      <w:lvlJc w:val="left"/>
      <w:pPr>
        <w:ind w:left="6820" w:hanging="360"/>
      </w:pPr>
      <w:rPr>
        <w:rFonts w:ascii="Courier New" w:hAnsi="Courier New" w:cs="Courier New" w:hint="default"/>
      </w:rPr>
    </w:lvl>
    <w:lvl w:ilvl="8" w:tplc="08090005" w:tentative="1">
      <w:start w:val="1"/>
      <w:numFmt w:val="bullet"/>
      <w:lvlText w:val=""/>
      <w:lvlJc w:val="left"/>
      <w:pPr>
        <w:ind w:left="7540" w:hanging="360"/>
      </w:pPr>
      <w:rPr>
        <w:rFonts w:ascii="Wingdings" w:hAnsi="Wingdings" w:hint="default"/>
      </w:rPr>
    </w:lvl>
  </w:abstractNum>
  <w:abstractNum w:abstractNumId="43" w15:restartNumberingAfterBreak="0">
    <w:nsid w:val="6E1C6F52"/>
    <w:multiLevelType w:val="multilevel"/>
    <w:tmpl w:val="B2B0B0C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EB13E2A"/>
    <w:multiLevelType w:val="hybridMultilevel"/>
    <w:tmpl w:val="42CE2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6E5AE6"/>
    <w:multiLevelType w:val="hybridMultilevel"/>
    <w:tmpl w:val="AE64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3776015"/>
    <w:multiLevelType w:val="multilevel"/>
    <w:tmpl w:val="91305B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4DE272E"/>
    <w:multiLevelType w:val="hybridMultilevel"/>
    <w:tmpl w:val="94C4C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A4879F7"/>
    <w:multiLevelType w:val="hybridMultilevel"/>
    <w:tmpl w:val="E0B2C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B8166CE"/>
    <w:multiLevelType w:val="multilevel"/>
    <w:tmpl w:val="651A0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832343"/>
    <w:multiLevelType w:val="hybridMultilevel"/>
    <w:tmpl w:val="3D900C3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1729231">
    <w:abstractNumId w:val="30"/>
  </w:num>
  <w:num w:numId="2" w16cid:durableId="1455172589">
    <w:abstractNumId w:val="32"/>
  </w:num>
  <w:num w:numId="3" w16cid:durableId="1841576615">
    <w:abstractNumId w:val="40"/>
  </w:num>
  <w:num w:numId="4" w16cid:durableId="621766550">
    <w:abstractNumId w:val="20"/>
  </w:num>
  <w:num w:numId="5" w16cid:durableId="429660835">
    <w:abstractNumId w:val="13"/>
  </w:num>
  <w:num w:numId="6" w16cid:durableId="823089390">
    <w:abstractNumId w:val="36"/>
  </w:num>
  <w:num w:numId="7" w16cid:durableId="1410007549">
    <w:abstractNumId w:val="42"/>
  </w:num>
  <w:num w:numId="8" w16cid:durableId="1173759494">
    <w:abstractNumId w:val="38"/>
  </w:num>
  <w:num w:numId="9" w16cid:durableId="1020738521">
    <w:abstractNumId w:val="25"/>
  </w:num>
  <w:num w:numId="10" w16cid:durableId="642662470">
    <w:abstractNumId w:val="48"/>
  </w:num>
  <w:num w:numId="11" w16cid:durableId="1194541511">
    <w:abstractNumId w:val="26"/>
  </w:num>
  <w:num w:numId="12" w16cid:durableId="2050717978">
    <w:abstractNumId w:val="9"/>
  </w:num>
  <w:num w:numId="13" w16cid:durableId="1556087174">
    <w:abstractNumId w:val="18"/>
  </w:num>
  <w:num w:numId="14" w16cid:durableId="285550121">
    <w:abstractNumId w:val="21"/>
  </w:num>
  <w:num w:numId="15" w16cid:durableId="123885691">
    <w:abstractNumId w:val="24"/>
  </w:num>
  <w:num w:numId="16" w16cid:durableId="695695183">
    <w:abstractNumId w:val="41"/>
  </w:num>
  <w:num w:numId="17" w16cid:durableId="1487280095">
    <w:abstractNumId w:val="8"/>
  </w:num>
  <w:num w:numId="18" w16cid:durableId="204876762">
    <w:abstractNumId w:val="50"/>
  </w:num>
  <w:num w:numId="19" w16cid:durableId="77486413">
    <w:abstractNumId w:val="14"/>
  </w:num>
  <w:num w:numId="20" w16cid:durableId="1638729105">
    <w:abstractNumId w:val="39"/>
  </w:num>
  <w:num w:numId="21" w16cid:durableId="1908568332">
    <w:abstractNumId w:val="12"/>
  </w:num>
  <w:num w:numId="22" w16cid:durableId="280839740">
    <w:abstractNumId w:val="17"/>
  </w:num>
  <w:num w:numId="23" w16cid:durableId="1940747621">
    <w:abstractNumId w:val="0"/>
  </w:num>
  <w:num w:numId="24" w16cid:durableId="473722190">
    <w:abstractNumId w:val="11"/>
  </w:num>
  <w:num w:numId="25" w16cid:durableId="168180740">
    <w:abstractNumId w:val="29"/>
  </w:num>
  <w:num w:numId="26" w16cid:durableId="1868790264">
    <w:abstractNumId w:val="10"/>
  </w:num>
  <w:num w:numId="27" w16cid:durableId="240598809">
    <w:abstractNumId w:val="37"/>
  </w:num>
  <w:num w:numId="28" w16cid:durableId="731079314">
    <w:abstractNumId w:val="34"/>
  </w:num>
  <w:num w:numId="29" w16cid:durableId="412705926">
    <w:abstractNumId w:val="23"/>
  </w:num>
  <w:num w:numId="30" w16cid:durableId="996422032">
    <w:abstractNumId w:val="6"/>
  </w:num>
  <w:num w:numId="31" w16cid:durableId="1530413207">
    <w:abstractNumId w:val="19"/>
  </w:num>
  <w:num w:numId="32" w16cid:durableId="1984192768">
    <w:abstractNumId w:val="22"/>
  </w:num>
  <w:num w:numId="33" w16cid:durableId="1165124503">
    <w:abstractNumId w:val="5"/>
  </w:num>
  <w:num w:numId="34" w16cid:durableId="1643265460">
    <w:abstractNumId w:val="33"/>
  </w:num>
  <w:num w:numId="35" w16cid:durableId="151457586">
    <w:abstractNumId w:val="31"/>
  </w:num>
  <w:num w:numId="36" w16cid:durableId="1077483636">
    <w:abstractNumId w:val="46"/>
  </w:num>
  <w:num w:numId="37" w16cid:durableId="1754813567">
    <w:abstractNumId w:val="28"/>
  </w:num>
  <w:num w:numId="38" w16cid:durableId="179514350">
    <w:abstractNumId w:val="43"/>
  </w:num>
  <w:num w:numId="39" w16cid:durableId="305201958">
    <w:abstractNumId w:val="1"/>
  </w:num>
  <w:num w:numId="40" w16cid:durableId="481316541">
    <w:abstractNumId w:val="15"/>
  </w:num>
  <w:num w:numId="41" w16cid:durableId="1272787001">
    <w:abstractNumId w:val="49"/>
  </w:num>
  <w:num w:numId="42" w16cid:durableId="759107449">
    <w:abstractNumId w:val="7"/>
  </w:num>
  <w:num w:numId="43" w16cid:durableId="93091347">
    <w:abstractNumId w:val="27"/>
  </w:num>
  <w:num w:numId="44" w16cid:durableId="1168786977">
    <w:abstractNumId w:val="16"/>
  </w:num>
  <w:num w:numId="45" w16cid:durableId="194277713">
    <w:abstractNumId w:val="45"/>
  </w:num>
  <w:num w:numId="46" w16cid:durableId="2076121636">
    <w:abstractNumId w:val="3"/>
  </w:num>
  <w:num w:numId="47" w16cid:durableId="1386636120">
    <w:abstractNumId w:val="44"/>
  </w:num>
  <w:num w:numId="48" w16cid:durableId="262878637">
    <w:abstractNumId w:val="35"/>
  </w:num>
  <w:num w:numId="49" w16cid:durableId="1424565606">
    <w:abstractNumId w:val="47"/>
  </w:num>
  <w:num w:numId="50" w16cid:durableId="1892500407">
    <w:abstractNumId w:val="2"/>
  </w:num>
  <w:num w:numId="51" w16cid:durableId="10046243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42"/>
    <w:rsid w:val="00001026"/>
    <w:rsid w:val="0000148B"/>
    <w:rsid w:val="00003D19"/>
    <w:rsid w:val="0001248B"/>
    <w:rsid w:val="000138C3"/>
    <w:rsid w:val="00023F2D"/>
    <w:rsid w:val="00024ACF"/>
    <w:rsid w:val="000263A9"/>
    <w:rsid w:val="00027224"/>
    <w:rsid w:val="00030627"/>
    <w:rsid w:val="00034FAA"/>
    <w:rsid w:val="0003650A"/>
    <w:rsid w:val="00036A0B"/>
    <w:rsid w:val="00050E13"/>
    <w:rsid w:val="000530AA"/>
    <w:rsid w:val="00053783"/>
    <w:rsid w:val="00053DAD"/>
    <w:rsid w:val="00054D59"/>
    <w:rsid w:val="00061877"/>
    <w:rsid w:val="00061AE5"/>
    <w:rsid w:val="00062306"/>
    <w:rsid w:val="00063AD1"/>
    <w:rsid w:val="00065660"/>
    <w:rsid w:val="00066F60"/>
    <w:rsid w:val="00070C23"/>
    <w:rsid w:val="0007332C"/>
    <w:rsid w:val="0008010F"/>
    <w:rsid w:val="000822FC"/>
    <w:rsid w:val="00083C40"/>
    <w:rsid w:val="0008428B"/>
    <w:rsid w:val="0009597C"/>
    <w:rsid w:val="00096DBC"/>
    <w:rsid w:val="000A35B2"/>
    <w:rsid w:val="000B7195"/>
    <w:rsid w:val="000B7FAC"/>
    <w:rsid w:val="000D1D32"/>
    <w:rsid w:val="000D2B61"/>
    <w:rsid w:val="000D3A2E"/>
    <w:rsid w:val="000D7CDE"/>
    <w:rsid w:val="000E1768"/>
    <w:rsid w:val="000E3168"/>
    <w:rsid w:val="000E43C7"/>
    <w:rsid w:val="000E5A79"/>
    <w:rsid w:val="000E633A"/>
    <w:rsid w:val="000F103A"/>
    <w:rsid w:val="000F2792"/>
    <w:rsid w:val="000F2DE2"/>
    <w:rsid w:val="000F350A"/>
    <w:rsid w:val="000F757E"/>
    <w:rsid w:val="001129C8"/>
    <w:rsid w:val="00124D05"/>
    <w:rsid w:val="00132A04"/>
    <w:rsid w:val="00132EE0"/>
    <w:rsid w:val="001340C7"/>
    <w:rsid w:val="0013681E"/>
    <w:rsid w:val="00137576"/>
    <w:rsid w:val="00143BF2"/>
    <w:rsid w:val="0014774C"/>
    <w:rsid w:val="0016304B"/>
    <w:rsid w:val="00165CC6"/>
    <w:rsid w:val="00172057"/>
    <w:rsid w:val="00172FC1"/>
    <w:rsid w:val="00174FDB"/>
    <w:rsid w:val="00184CB4"/>
    <w:rsid w:val="00185DF4"/>
    <w:rsid w:val="001872C7"/>
    <w:rsid w:val="001915FB"/>
    <w:rsid w:val="0019194A"/>
    <w:rsid w:val="00191B1E"/>
    <w:rsid w:val="001A117F"/>
    <w:rsid w:val="001A3C43"/>
    <w:rsid w:val="001B2C44"/>
    <w:rsid w:val="001B34B4"/>
    <w:rsid w:val="001C3D52"/>
    <w:rsid w:val="001D0D90"/>
    <w:rsid w:val="001D4151"/>
    <w:rsid w:val="001D49B6"/>
    <w:rsid w:val="001D4C3A"/>
    <w:rsid w:val="001D5BEB"/>
    <w:rsid w:val="001D5E15"/>
    <w:rsid w:val="001E663D"/>
    <w:rsid w:val="001F1F22"/>
    <w:rsid w:val="001F5571"/>
    <w:rsid w:val="001F67F4"/>
    <w:rsid w:val="002008AB"/>
    <w:rsid w:val="0020141F"/>
    <w:rsid w:val="00202536"/>
    <w:rsid w:val="00205887"/>
    <w:rsid w:val="0020730C"/>
    <w:rsid w:val="00210DDA"/>
    <w:rsid w:val="00211771"/>
    <w:rsid w:val="00213583"/>
    <w:rsid w:val="00222D2F"/>
    <w:rsid w:val="00223DAD"/>
    <w:rsid w:val="00234537"/>
    <w:rsid w:val="002346DB"/>
    <w:rsid w:val="00237DBF"/>
    <w:rsid w:val="00240FD2"/>
    <w:rsid w:val="00246544"/>
    <w:rsid w:val="002515C4"/>
    <w:rsid w:val="00252DBD"/>
    <w:rsid w:val="0026173B"/>
    <w:rsid w:val="002714DD"/>
    <w:rsid w:val="00274B05"/>
    <w:rsid w:val="0028153C"/>
    <w:rsid w:val="002819EE"/>
    <w:rsid w:val="0029217F"/>
    <w:rsid w:val="00297C29"/>
    <w:rsid w:val="002A079E"/>
    <w:rsid w:val="002A0C55"/>
    <w:rsid w:val="002A1A94"/>
    <w:rsid w:val="002B115D"/>
    <w:rsid w:val="002B4394"/>
    <w:rsid w:val="002C28CA"/>
    <w:rsid w:val="002C5092"/>
    <w:rsid w:val="002C70BA"/>
    <w:rsid w:val="002D014F"/>
    <w:rsid w:val="002D02B0"/>
    <w:rsid w:val="002D0C31"/>
    <w:rsid w:val="002D4D40"/>
    <w:rsid w:val="002E0486"/>
    <w:rsid w:val="002E2E69"/>
    <w:rsid w:val="002E4BC5"/>
    <w:rsid w:val="002E6F89"/>
    <w:rsid w:val="002F2650"/>
    <w:rsid w:val="002F4943"/>
    <w:rsid w:val="002F753C"/>
    <w:rsid w:val="003145A3"/>
    <w:rsid w:val="00316335"/>
    <w:rsid w:val="00323E47"/>
    <w:rsid w:val="003257D2"/>
    <w:rsid w:val="003277C5"/>
    <w:rsid w:val="00330D14"/>
    <w:rsid w:val="00331025"/>
    <w:rsid w:val="003349A2"/>
    <w:rsid w:val="003408A9"/>
    <w:rsid w:val="003416AB"/>
    <w:rsid w:val="003506B4"/>
    <w:rsid w:val="00351505"/>
    <w:rsid w:val="00364FA4"/>
    <w:rsid w:val="00365083"/>
    <w:rsid w:val="00365B56"/>
    <w:rsid w:val="00370D0E"/>
    <w:rsid w:val="003738A2"/>
    <w:rsid w:val="003774EB"/>
    <w:rsid w:val="003915A1"/>
    <w:rsid w:val="0039243F"/>
    <w:rsid w:val="0039655B"/>
    <w:rsid w:val="0039678F"/>
    <w:rsid w:val="00396DCE"/>
    <w:rsid w:val="003A321D"/>
    <w:rsid w:val="003A32E8"/>
    <w:rsid w:val="003A4B70"/>
    <w:rsid w:val="003B0832"/>
    <w:rsid w:val="003B0937"/>
    <w:rsid w:val="003B34DA"/>
    <w:rsid w:val="003B3629"/>
    <w:rsid w:val="003C0EEF"/>
    <w:rsid w:val="003C1162"/>
    <w:rsid w:val="003C4904"/>
    <w:rsid w:val="003C6FFF"/>
    <w:rsid w:val="003D1CE2"/>
    <w:rsid w:val="003D71BA"/>
    <w:rsid w:val="003D7AC4"/>
    <w:rsid w:val="003E00D6"/>
    <w:rsid w:val="003E0AE6"/>
    <w:rsid w:val="003E2EF5"/>
    <w:rsid w:val="003E4F84"/>
    <w:rsid w:val="003E5DCD"/>
    <w:rsid w:val="003E617E"/>
    <w:rsid w:val="00410628"/>
    <w:rsid w:val="00414D3A"/>
    <w:rsid w:val="00417B0E"/>
    <w:rsid w:val="00421643"/>
    <w:rsid w:val="004253C6"/>
    <w:rsid w:val="004307FE"/>
    <w:rsid w:val="00431451"/>
    <w:rsid w:val="00433227"/>
    <w:rsid w:val="00440A6A"/>
    <w:rsid w:val="00444D11"/>
    <w:rsid w:val="00450AFC"/>
    <w:rsid w:val="00455CA5"/>
    <w:rsid w:val="00460ABD"/>
    <w:rsid w:val="004645AD"/>
    <w:rsid w:val="0046622B"/>
    <w:rsid w:val="00466E54"/>
    <w:rsid w:val="00467B90"/>
    <w:rsid w:val="00470FF4"/>
    <w:rsid w:val="004737C6"/>
    <w:rsid w:val="004751E7"/>
    <w:rsid w:val="00480944"/>
    <w:rsid w:val="004813C4"/>
    <w:rsid w:val="004818A6"/>
    <w:rsid w:val="004819A7"/>
    <w:rsid w:val="0048673B"/>
    <w:rsid w:val="00495CA9"/>
    <w:rsid w:val="0049701E"/>
    <w:rsid w:val="004A2747"/>
    <w:rsid w:val="004A4A45"/>
    <w:rsid w:val="004B1F47"/>
    <w:rsid w:val="004B3083"/>
    <w:rsid w:val="004B72FF"/>
    <w:rsid w:val="004B7BC6"/>
    <w:rsid w:val="004C107C"/>
    <w:rsid w:val="004C4A56"/>
    <w:rsid w:val="004C4DFF"/>
    <w:rsid w:val="004C7668"/>
    <w:rsid w:val="004C777E"/>
    <w:rsid w:val="004D4B27"/>
    <w:rsid w:val="004D4C68"/>
    <w:rsid w:val="004E7B5D"/>
    <w:rsid w:val="00501EB1"/>
    <w:rsid w:val="005135F1"/>
    <w:rsid w:val="00522D6D"/>
    <w:rsid w:val="005241DC"/>
    <w:rsid w:val="00527595"/>
    <w:rsid w:val="005329EE"/>
    <w:rsid w:val="005329FE"/>
    <w:rsid w:val="00536116"/>
    <w:rsid w:val="00540D6C"/>
    <w:rsid w:val="00540F09"/>
    <w:rsid w:val="00542863"/>
    <w:rsid w:val="00546424"/>
    <w:rsid w:val="005464B9"/>
    <w:rsid w:val="00546796"/>
    <w:rsid w:val="005473B7"/>
    <w:rsid w:val="00553A76"/>
    <w:rsid w:val="00560057"/>
    <w:rsid w:val="00564527"/>
    <w:rsid w:val="005702C3"/>
    <w:rsid w:val="0057290B"/>
    <w:rsid w:val="005740CC"/>
    <w:rsid w:val="00577DC9"/>
    <w:rsid w:val="0058134B"/>
    <w:rsid w:val="005817CB"/>
    <w:rsid w:val="00592741"/>
    <w:rsid w:val="00594297"/>
    <w:rsid w:val="005A07F4"/>
    <w:rsid w:val="005A341C"/>
    <w:rsid w:val="005A6149"/>
    <w:rsid w:val="005A6ECC"/>
    <w:rsid w:val="005B0577"/>
    <w:rsid w:val="005B0E50"/>
    <w:rsid w:val="005B22E4"/>
    <w:rsid w:val="005B33A2"/>
    <w:rsid w:val="005B7433"/>
    <w:rsid w:val="005B792E"/>
    <w:rsid w:val="005C0162"/>
    <w:rsid w:val="005C096C"/>
    <w:rsid w:val="005C14CB"/>
    <w:rsid w:val="005C2A80"/>
    <w:rsid w:val="005D1A11"/>
    <w:rsid w:val="005D50DD"/>
    <w:rsid w:val="005D670D"/>
    <w:rsid w:val="005E10B5"/>
    <w:rsid w:val="005E78A3"/>
    <w:rsid w:val="005F4517"/>
    <w:rsid w:val="005F501B"/>
    <w:rsid w:val="005F5EE4"/>
    <w:rsid w:val="005F65E5"/>
    <w:rsid w:val="005F75ED"/>
    <w:rsid w:val="006004BB"/>
    <w:rsid w:val="00603C0A"/>
    <w:rsid w:val="00606636"/>
    <w:rsid w:val="006120C0"/>
    <w:rsid w:val="00613FFC"/>
    <w:rsid w:val="006148FE"/>
    <w:rsid w:val="00615523"/>
    <w:rsid w:val="006162B6"/>
    <w:rsid w:val="00617F48"/>
    <w:rsid w:val="00644799"/>
    <w:rsid w:val="006478CE"/>
    <w:rsid w:val="00647E1A"/>
    <w:rsid w:val="0066625F"/>
    <w:rsid w:val="00671D0F"/>
    <w:rsid w:val="00673A16"/>
    <w:rsid w:val="0068486E"/>
    <w:rsid w:val="00691AC1"/>
    <w:rsid w:val="00695AAD"/>
    <w:rsid w:val="006A1503"/>
    <w:rsid w:val="006A22BB"/>
    <w:rsid w:val="006A329A"/>
    <w:rsid w:val="006B0748"/>
    <w:rsid w:val="006B1BA9"/>
    <w:rsid w:val="006B2D27"/>
    <w:rsid w:val="006B3B97"/>
    <w:rsid w:val="006B469A"/>
    <w:rsid w:val="006B7186"/>
    <w:rsid w:val="006B762D"/>
    <w:rsid w:val="006C215F"/>
    <w:rsid w:val="006D0EA7"/>
    <w:rsid w:val="006E1C27"/>
    <w:rsid w:val="006E2086"/>
    <w:rsid w:val="006E28E4"/>
    <w:rsid w:val="006E3FF6"/>
    <w:rsid w:val="006E6523"/>
    <w:rsid w:val="006F31F6"/>
    <w:rsid w:val="006F471B"/>
    <w:rsid w:val="006F735D"/>
    <w:rsid w:val="007016AD"/>
    <w:rsid w:val="00705D3B"/>
    <w:rsid w:val="00706248"/>
    <w:rsid w:val="00707771"/>
    <w:rsid w:val="007113A5"/>
    <w:rsid w:val="00723E50"/>
    <w:rsid w:val="00735DE8"/>
    <w:rsid w:val="00736715"/>
    <w:rsid w:val="00737B4D"/>
    <w:rsid w:val="00740932"/>
    <w:rsid w:val="00740FDF"/>
    <w:rsid w:val="00751ACC"/>
    <w:rsid w:val="00752DE0"/>
    <w:rsid w:val="007602A4"/>
    <w:rsid w:val="007607EF"/>
    <w:rsid w:val="00763C1A"/>
    <w:rsid w:val="0077193F"/>
    <w:rsid w:val="00774BD4"/>
    <w:rsid w:val="00783A56"/>
    <w:rsid w:val="00793E09"/>
    <w:rsid w:val="00796F65"/>
    <w:rsid w:val="007977D3"/>
    <w:rsid w:val="007A250D"/>
    <w:rsid w:val="007A2928"/>
    <w:rsid w:val="007A65A3"/>
    <w:rsid w:val="007B28D2"/>
    <w:rsid w:val="007C7F2F"/>
    <w:rsid w:val="007D37DF"/>
    <w:rsid w:val="007E3F2C"/>
    <w:rsid w:val="00802BC5"/>
    <w:rsid w:val="00807246"/>
    <w:rsid w:val="008074E0"/>
    <w:rsid w:val="008077C9"/>
    <w:rsid w:val="00807DD8"/>
    <w:rsid w:val="008146B4"/>
    <w:rsid w:val="00821972"/>
    <w:rsid w:val="0082294D"/>
    <w:rsid w:val="00823852"/>
    <w:rsid w:val="00834469"/>
    <w:rsid w:val="008349CC"/>
    <w:rsid w:val="00835B5A"/>
    <w:rsid w:val="0084013F"/>
    <w:rsid w:val="00842091"/>
    <w:rsid w:val="008519E6"/>
    <w:rsid w:val="00853AB2"/>
    <w:rsid w:val="00853F52"/>
    <w:rsid w:val="008557D8"/>
    <w:rsid w:val="008570E2"/>
    <w:rsid w:val="00866113"/>
    <w:rsid w:val="0087465B"/>
    <w:rsid w:val="00877B47"/>
    <w:rsid w:val="00881124"/>
    <w:rsid w:val="00882418"/>
    <w:rsid w:val="00882987"/>
    <w:rsid w:val="008A5C9A"/>
    <w:rsid w:val="008A61FB"/>
    <w:rsid w:val="008A776B"/>
    <w:rsid w:val="008B2BAD"/>
    <w:rsid w:val="008B41AB"/>
    <w:rsid w:val="008B5A45"/>
    <w:rsid w:val="008C18FA"/>
    <w:rsid w:val="008C1E5A"/>
    <w:rsid w:val="008D196A"/>
    <w:rsid w:val="008D2C80"/>
    <w:rsid w:val="008E01A5"/>
    <w:rsid w:val="008E3157"/>
    <w:rsid w:val="008F0387"/>
    <w:rsid w:val="008F5A15"/>
    <w:rsid w:val="0090098C"/>
    <w:rsid w:val="009024B8"/>
    <w:rsid w:val="0090508D"/>
    <w:rsid w:val="00907974"/>
    <w:rsid w:val="0091154E"/>
    <w:rsid w:val="00917A3F"/>
    <w:rsid w:val="00922E08"/>
    <w:rsid w:val="009244AF"/>
    <w:rsid w:val="00931CBE"/>
    <w:rsid w:val="0093335E"/>
    <w:rsid w:val="00934BFE"/>
    <w:rsid w:val="0093779B"/>
    <w:rsid w:val="00940076"/>
    <w:rsid w:val="00942487"/>
    <w:rsid w:val="00943868"/>
    <w:rsid w:val="009440C1"/>
    <w:rsid w:val="00952E43"/>
    <w:rsid w:val="00953873"/>
    <w:rsid w:val="00954EB9"/>
    <w:rsid w:val="0096202E"/>
    <w:rsid w:val="0096274F"/>
    <w:rsid w:val="009638A3"/>
    <w:rsid w:val="0096398D"/>
    <w:rsid w:val="009727F8"/>
    <w:rsid w:val="00973D99"/>
    <w:rsid w:val="00977653"/>
    <w:rsid w:val="0098581E"/>
    <w:rsid w:val="00985BF7"/>
    <w:rsid w:val="00987F00"/>
    <w:rsid w:val="00990414"/>
    <w:rsid w:val="00990B16"/>
    <w:rsid w:val="009948E4"/>
    <w:rsid w:val="009967EE"/>
    <w:rsid w:val="00997CAB"/>
    <w:rsid w:val="00997E94"/>
    <w:rsid w:val="009A1567"/>
    <w:rsid w:val="009A2D3E"/>
    <w:rsid w:val="009A3AA0"/>
    <w:rsid w:val="009B3C65"/>
    <w:rsid w:val="009B6F28"/>
    <w:rsid w:val="009C2DD5"/>
    <w:rsid w:val="009C4340"/>
    <w:rsid w:val="009C722E"/>
    <w:rsid w:val="009D06B8"/>
    <w:rsid w:val="009D095D"/>
    <w:rsid w:val="009D32BD"/>
    <w:rsid w:val="009D7417"/>
    <w:rsid w:val="009E2859"/>
    <w:rsid w:val="009E7A0C"/>
    <w:rsid w:val="009F2A8E"/>
    <w:rsid w:val="009F369B"/>
    <w:rsid w:val="009F5471"/>
    <w:rsid w:val="009F7C60"/>
    <w:rsid w:val="00A03053"/>
    <w:rsid w:val="00A032F9"/>
    <w:rsid w:val="00A0798E"/>
    <w:rsid w:val="00A07B68"/>
    <w:rsid w:val="00A15301"/>
    <w:rsid w:val="00A20EAF"/>
    <w:rsid w:val="00A30AD9"/>
    <w:rsid w:val="00A30B99"/>
    <w:rsid w:val="00A321B5"/>
    <w:rsid w:val="00A35628"/>
    <w:rsid w:val="00A36DD8"/>
    <w:rsid w:val="00A407C9"/>
    <w:rsid w:val="00A42C06"/>
    <w:rsid w:val="00A45821"/>
    <w:rsid w:val="00A474FB"/>
    <w:rsid w:val="00A508AE"/>
    <w:rsid w:val="00A50C19"/>
    <w:rsid w:val="00A5234F"/>
    <w:rsid w:val="00A5425C"/>
    <w:rsid w:val="00A5635E"/>
    <w:rsid w:val="00A56F98"/>
    <w:rsid w:val="00A5780C"/>
    <w:rsid w:val="00A61A77"/>
    <w:rsid w:val="00A65308"/>
    <w:rsid w:val="00A65B88"/>
    <w:rsid w:val="00A71F34"/>
    <w:rsid w:val="00A802B2"/>
    <w:rsid w:val="00A854AE"/>
    <w:rsid w:val="00A941FF"/>
    <w:rsid w:val="00A9535F"/>
    <w:rsid w:val="00A965B8"/>
    <w:rsid w:val="00A974CF"/>
    <w:rsid w:val="00A97C9C"/>
    <w:rsid w:val="00AA14EF"/>
    <w:rsid w:val="00AA6A7D"/>
    <w:rsid w:val="00AB2706"/>
    <w:rsid w:val="00AB4F86"/>
    <w:rsid w:val="00AC6525"/>
    <w:rsid w:val="00AD1C9F"/>
    <w:rsid w:val="00AD4EDD"/>
    <w:rsid w:val="00AD5576"/>
    <w:rsid w:val="00AF0170"/>
    <w:rsid w:val="00AF17B3"/>
    <w:rsid w:val="00B00665"/>
    <w:rsid w:val="00B03969"/>
    <w:rsid w:val="00B200FC"/>
    <w:rsid w:val="00B20BE4"/>
    <w:rsid w:val="00B21E37"/>
    <w:rsid w:val="00B22AF4"/>
    <w:rsid w:val="00B23963"/>
    <w:rsid w:val="00B24545"/>
    <w:rsid w:val="00B27125"/>
    <w:rsid w:val="00B33C67"/>
    <w:rsid w:val="00B365B3"/>
    <w:rsid w:val="00B3717F"/>
    <w:rsid w:val="00B37429"/>
    <w:rsid w:val="00B4243B"/>
    <w:rsid w:val="00B42ABB"/>
    <w:rsid w:val="00B45946"/>
    <w:rsid w:val="00B4748C"/>
    <w:rsid w:val="00B51AFA"/>
    <w:rsid w:val="00B63CDB"/>
    <w:rsid w:val="00B705D7"/>
    <w:rsid w:val="00B76DD9"/>
    <w:rsid w:val="00B77F7C"/>
    <w:rsid w:val="00B81238"/>
    <w:rsid w:val="00B926B7"/>
    <w:rsid w:val="00B973EC"/>
    <w:rsid w:val="00BA1FA2"/>
    <w:rsid w:val="00BA21AA"/>
    <w:rsid w:val="00BA53A7"/>
    <w:rsid w:val="00BB024E"/>
    <w:rsid w:val="00BB21F6"/>
    <w:rsid w:val="00BB3D33"/>
    <w:rsid w:val="00BC0294"/>
    <w:rsid w:val="00BD285F"/>
    <w:rsid w:val="00BE0560"/>
    <w:rsid w:val="00BE2398"/>
    <w:rsid w:val="00BE2D10"/>
    <w:rsid w:val="00BF0656"/>
    <w:rsid w:val="00BF2494"/>
    <w:rsid w:val="00BF52B2"/>
    <w:rsid w:val="00BF5A7D"/>
    <w:rsid w:val="00BF7D9A"/>
    <w:rsid w:val="00C0654E"/>
    <w:rsid w:val="00C12C75"/>
    <w:rsid w:val="00C13480"/>
    <w:rsid w:val="00C15320"/>
    <w:rsid w:val="00C157D2"/>
    <w:rsid w:val="00C17E97"/>
    <w:rsid w:val="00C34DBE"/>
    <w:rsid w:val="00C44C41"/>
    <w:rsid w:val="00C45964"/>
    <w:rsid w:val="00C4641D"/>
    <w:rsid w:val="00C46FFE"/>
    <w:rsid w:val="00C5334C"/>
    <w:rsid w:val="00C56E3F"/>
    <w:rsid w:val="00C7114C"/>
    <w:rsid w:val="00C71BE6"/>
    <w:rsid w:val="00C75FA5"/>
    <w:rsid w:val="00C8176B"/>
    <w:rsid w:val="00C833FA"/>
    <w:rsid w:val="00C86DC3"/>
    <w:rsid w:val="00C87011"/>
    <w:rsid w:val="00C90CEE"/>
    <w:rsid w:val="00C925AD"/>
    <w:rsid w:val="00C95393"/>
    <w:rsid w:val="00C95943"/>
    <w:rsid w:val="00CA150A"/>
    <w:rsid w:val="00CA192E"/>
    <w:rsid w:val="00CA5427"/>
    <w:rsid w:val="00CA6F3E"/>
    <w:rsid w:val="00CB22BC"/>
    <w:rsid w:val="00CB2E46"/>
    <w:rsid w:val="00CD3C78"/>
    <w:rsid w:val="00CD7959"/>
    <w:rsid w:val="00CE00EF"/>
    <w:rsid w:val="00CE2107"/>
    <w:rsid w:val="00CE5272"/>
    <w:rsid w:val="00CE5475"/>
    <w:rsid w:val="00CE59DD"/>
    <w:rsid w:val="00CF1BB4"/>
    <w:rsid w:val="00D07C3C"/>
    <w:rsid w:val="00D234EF"/>
    <w:rsid w:val="00D30232"/>
    <w:rsid w:val="00D3493E"/>
    <w:rsid w:val="00D35B3E"/>
    <w:rsid w:val="00D41F44"/>
    <w:rsid w:val="00D44449"/>
    <w:rsid w:val="00D44EB1"/>
    <w:rsid w:val="00D45C42"/>
    <w:rsid w:val="00D45DA5"/>
    <w:rsid w:val="00D568A4"/>
    <w:rsid w:val="00D56DF8"/>
    <w:rsid w:val="00D61BD5"/>
    <w:rsid w:val="00D624C7"/>
    <w:rsid w:val="00D74F2C"/>
    <w:rsid w:val="00D76668"/>
    <w:rsid w:val="00D87875"/>
    <w:rsid w:val="00DA1A16"/>
    <w:rsid w:val="00DA3933"/>
    <w:rsid w:val="00DA65BA"/>
    <w:rsid w:val="00DA7867"/>
    <w:rsid w:val="00DB1E11"/>
    <w:rsid w:val="00DB3290"/>
    <w:rsid w:val="00DC5604"/>
    <w:rsid w:val="00DD3705"/>
    <w:rsid w:val="00DD5570"/>
    <w:rsid w:val="00DD5AF6"/>
    <w:rsid w:val="00DE2C0E"/>
    <w:rsid w:val="00DE64CD"/>
    <w:rsid w:val="00DF14C2"/>
    <w:rsid w:val="00DF350F"/>
    <w:rsid w:val="00DF78D6"/>
    <w:rsid w:val="00DF795F"/>
    <w:rsid w:val="00E0769D"/>
    <w:rsid w:val="00E1535B"/>
    <w:rsid w:val="00E154E3"/>
    <w:rsid w:val="00E17C83"/>
    <w:rsid w:val="00E23289"/>
    <w:rsid w:val="00E25475"/>
    <w:rsid w:val="00E3227D"/>
    <w:rsid w:val="00E33868"/>
    <w:rsid w:val="00E45EB5"/>
    <w:rsid w:val="00E50CAD"/>
    <w:rsid w:val="00E51FA9"/>
    <w:rsid w:val="00E53E3F"/>
    <w:rsid w:val="00E53E61"/>
    <w:rsid w:val="00E54B98"/>
    <w:rsid w:val="00E55623"/>
    <w:rsid w:val="00E56F68"/>
    <w:rsid w:val="00E616E3"/>
    <w:rsid w:val="00E6194B"/>
    <w:rsid w:val="00E64663"/>
    <w:rsid w:val="00E65AA3"/>
    <w:rsid w:val="00E666FC"/>
    <w:rsid w:val="00E719C3"/>
    <w:rsid w:val="00E74115"/>
    <w:rsid w:val="00E74D27"/>
    <w:rsid w:val="00E7605C"/>
    <w:rsid w:val="00E83E56"/>
    <w:rsid w:val="00E846B5"/>
    <w:rsid w:val="00E85A31"/>
    <w:rsid w:val="00E90E47"/>
    <w:rsid w:val="00E93764"/>
    <w:rsid w:val="00E96B8C"/>
    <w:rsid w:val="00EA1D03"/>
    <w:rsid w:val="00EA4208"/>
    <w:rsid w:val="00EA5626"/>
    <w:rsid w:val="00EB0E4B"/>
    <w:rsid w:val="00EB2A84"/>
    <w:rsid w:val="00EB40C9"/>
    <w:rsid w:val="00EB487A"/>
    <w:rsid w:val="00EB597B"/>
    <w:rsid w:val="00ED7DCE"/>
    <w:rsid w:val="00EE0691"/>
    <w:rsid w:val="00EE3889"/>
    <w:rsid w:val="00EE390E"/>
    <w:rsid w:val="00EE68A0"/>
    <w:rsid w:val="00EF0C03"/>
    <w:rsid w:val="00EF0F02"/>
    <w:rsid w:val="00EF1B75"/>
    <w:rsid w:val="00EF30D5"/>
    <w:rsid w:val="00EF7E12"/>
    <w:rsid w:val="00F038D7"/>
    <w:rsid w:val="00F0522C"/>
    <w:rsid w:val="00F114BA"/>
    <w:rsid w:val="00F17317"/>
    <w:rsid w:val="00F208C3"/>
    <w:rsid w:val="00F21D50"/>
    <w:rsid w:val="00F337FD"/>
    <w:rsid w:val="00F419A2"/>
    <w:rsid w:val="00F42864"/>
    <w:rsid w:val="00F522C0"/>
    <w:rsid w:val="00F553BE"/>
    <w:rsid w:val="00F5656A"/>
    <w:rsid w:val="00F60857"/>
    <w:rsid w:val="00F668C0"/>
    <w:rsid w:val="00F67989"/>
    <w:rsid w:val="00F727C7"/>
    <w:rsid w:val="00F74A1E"/>
    <w:rsid w:val="00F804C5"/>
    <w:rsid w:val="00F8272A"/>
    <w:rsid w:val="00F839C7"/>
    <w:rsid w:val="00F856B6"/>
    <w:rsid w:val="00F90C03"/>
    <w:rsid w:val="00F93C0F"/>
    <w:rsid w:val="00F959CC"/>
    <w:rsid w:val="00F962F6"/>
    <w:rsid w:val="00F97400"/>
    <w:rsid w:val="00FA5138"/>
    <w:rsid w:val="00FC124E"/>
    <w:rsid w:val="00FC62A7"/>
    <w:rsid w:val="00FD1920"/>
    <w:rsid w:val="00FD2AC5"/>
    <w:rsid w:val="00FD2BA3"/>
    <w:rsid w:val="00FD2BBE"/>
    <w:rsid w:val="00FD2FC4"/>
    <w:rsid w:val="00FD393D"/>
    <w:rsid w:val="00FD591B"/>
    <w:rsid w:val="00FF1186"/>
    <w:rsid w:val="00FF34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96E46"/>
  <w15:chartTrackingRefBased/>
  <w15:docId w15:val="{193613D5-62F0-44A5-9DFD-C5C723FDF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C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5C4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45C42"/>
    <w:rPr>
      <w:rFonts w:eastAsiaTheme="minorEastAsia"/>
      <w:kern w:val="0"/>
      <w:lang w:eastAsia="en-GB"/>
      <w14:ligatures w14:val="none"/>
    </w:rPr>
  </w:style>
  <w:style w:type="character" w:customStyle="1" w:styleId="Heading1Char">
    <w:name w:val="Heading 1 Char"/>
    <w:basedOn w:val="DefaultParagraphFont"/>
    <w:link w:val="Heading1"/>
    <w:uiPriority w:val="9"/>
    <w:rsid w:val="00D45C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5C42"/>
    <w:pPr>
      <w:outlineLvl w:val="9"/>
    </w:pPr>
    <w:rPr>
      <w:kern w:val="0"/>
      <w:lang w:eastAsia="en-GB"/>
      <w14:ligatures w14:val="none"/>
    </w:rPr>
  </w:style>
  <w:style w:type="paragraph" w:styleId="TOC1">
    <w:name w:val="toc 1"/>
    <w:basedOn w:val="Normal"/>
    <w:next w:val="Normal"/>
    <w:autoRedefine/>
    <w:uiPriority w:val="39"/>
    <w:unhideWhenUsed/>
    <w:rsid w:val="005473B7"/>
    <w:pPr>
      <w:tabs>
        <w:tab w:val="right" w:leader="dot" w:pos="9350"/>
      </w:tabs>
      <w:spacing w:after="100"/>
    </w:pPr>
    <w:rPr>
      <w:rFonts w:ascii="Times New Roman" w:hAnsi="Times New Roman" w:cs="Times New Roman"/>
      <w:b/>
      <w:bCs/>
      <w:noProof/>
      <w:sz w:val="24"/>
      <w:szCs w:val="24"/>
    </w:rPr>
  </w:style>
  <w:style w:type="character" w:styleId="Hyperlink">
    <w:name w:val="Hyperlink"/>
    <w:basedOn w:val="DefaultParagraphFont"/>
    <w:uiPriority w:val="99"/>
    <w:unhideWhenUsed/>
    <w:rsid w:val="00D45C42"/>
    <w:rPr>
      <w:color w:val="0563C1" w:themeColor="hyperlink"/>
      <w:u w:val="single"/>
    </w:rPr>
  </w:style>
  <w:style w:type="character" w:styleId="PlaceholderText">
    <w:name w:val="Placeholder Text"/>
    <w:basedOn w:val="DefaultParagraphFont"/>
    <w:uiPriority w:val="99"/>
    <w:semiHidden/>
    <w:rsid w:val="009F7C60"/>
    <w:rPr>
      <w:color w:val="808080"/>
    </w:rPr>
  </w:style>
  <w:style w:type="paragraph" w:styleId="ListParagraph">
    <w:name w:val="List Paragraph"/>
    <w:basedOn w:val="Normal"/>
    <w:uiPriority w:val="34"/>
    <w:qFormat/>
    <w:rsid w:val="007113A5"/>
    <w:pPr>
      <w:ind w:left="720"/>
      <w:contextualSpacing/>
    </w:pPr>
  </w:style>
  <w:style w:type="paragraph" w:styleId="NormalWeb">
    <w:name w:val="Normal (Web)"/>
    <w:basedOn w:val="Normal"/>
    <w:uiPriority w:val="99"/>
    <w:semiHidden/>
    <w:unhideWhenUsed/>
    <w:rsid w:val="00F038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751A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51ACC"/>
    <w:pPr>
      <w:spacing w:after="100"/>
      <w:ind w:left="220"/>
    </w:pPr>
  </w:style>
  <w:style w:type="paragraph" w:styleId="Header">
    <w:name w:val="header"/>
    <w:basedOn w:val="Normal"/>
    <w:link w:val="HeaderChar"/>
    <w:uiPriority w:val="99"/>
    <w:unhideWhenUsed/>
    <w:rsid w:val="003C49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904"/>
  </w:style>
  <w:style w:type="paragraph" w:styleId="Footer">
    <w:name w:val="footer"/>
    <w:basedOn w:val="Normal"/>
    <w:link w:val="FooterChar"/>
    <w:uiPriority w:val="99"/>
    <w:unhideWhenUsed/>
    <w:rsid w:val="003C49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904"/>
  </w:style>
  <w:style w:type="character" w:styleId="UnresolvedMention">
    <w:name w:val="Unresolved Mention"/>
    <w:basedOn w:val="DefaultParagraphFont"/>
    <w:uiPriority w:val="99"/>
    <w:semiHidden/>
    <w:unhideWhenUsed/>
    <w:rsid w:val="00DF14C2"/>
    <w:rPr>
      <w:color w:val="605E5C"/>
      <w:shd w:val="clear" w:color="auto" w:fill="E1DFDD"/>
    </w:rPr>
  </w:style>
  <w:style w:type="table" w:styleId="TableGrid">
    <w:name w:val="Table Grid"/>
    <w:basedOn w:val="TableNormal"/>
    <w:uiPriority w:val="39"/>
    <w:rsid w:val="008344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4679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3C116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3C116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BF06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
    <w:name w:val="Grid Table 7 Colorful"/>
    <w:basedOn w:val="TableNormal"/>
    <w:uiPriority w:val="52"/>
    <w:rsid w:val="0021358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3">
    <w:name w:val="toc 3"/>
    <w:basedOn w:val="Normal"/>
    <w:next w:val="Normal"/>
    <w:autoRedefine/>
    <w:uiPriority w:val="39"/>
    <w:unhideWhenUsed/>
    <w:rsid w:val="00B42ABB"/>
    <w:pPr>
      <w:spacing w:after="100" w:line="278" w:lineRule="auto"/>
      <w:ind w:left="480"/>
    </w:pPr>
    <w:rPr>
      <w:rFonts w:eastAsiaTheme="minorEastAsia"/>
      <w:sz w:val="24"/>
      <w:szCs w:val="24"/>
      <w:lang w:eastAsia="en-GB"/>
    </w:rPr>
  </w:style>
  <w:style w:type="paragraph" w:styleId="TOC4">
    <w:name w:val="toc 4"/>
    <w:basedOn w:val="Normal"/>
    <w:next w:val="Normal"/>
    <w:autoRedefine/>
    <w:uiPriority w:val="39"/>
    <w:unhideWhenUsed/>
    <w:rsid w:val="00B42AB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B42AB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B42AB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B42AB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B42AB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B42ABB"/>
    <w:pPr>
      <w:spacing w:after="100" w:line="278" w:lineRule="auto"/>
      <w:ind w:left="1920"/>
    </w:pPr>
    <w:rPr>
      <w:rFonts w:eastAsiaTheme="minorEastAsia"/>
      <w:sz w:val="24"/>
      <w:szCs w:val="24"/>
      <w:lang w:eastAsia="en-GB"/>
    </w:rPr>
  </w:style>
  <w:style w:type="paragraph" w:styleId="Caption">
    <w:name w:val="caption"/>
    <w:basedOn w:val="Normal"/>
    <w:next w:val="Normal"/>
    <w:uiPriority w:val="35"/>
    <w:unhideWhenUsed/>
    <w:qFormat/>
    <w:rsid w:val="00063AD1"/>
    <w:pPr>
      <w:spacing w:after="200" w:line="240" w:lineRule="auto"/>
    </w:pPr>
    <w:rPr>
      <w:i/>
      <w:iCs/>
      <w:color w:val="44546A" w:themeColor="text2"/>
      <w:sz w:val="18"/>
      <w:szCs w:val="18"/>
    </w:rPr>
  </w:style>
  <w:style w:type="paragraph" w:styleId="Revision">
    <w:name w:val="Revision"/>
    <w:hidden/>
    <w:uiPriority w:val="99"/>
    <w:semiHidden/>
    <w:rsid w:val="004B308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6163">
      <w:bodyDiv w:val="1"/>
      <w:marLeft w:val="0"/>
      <w:marRight w:val="0"/>
      <w:marTop w:val="0"/>
      <w:marBottom w:val="0"/>
      <w:divBdr>
        <w:top w:val="none" w:sz="0" w:space="0" w:color="auto"/>
        <w:left w:val="none" w:sz="0" w:space="0" w:color="auto"/>
        <w:bottom w:val="none" w:sz="0" w:space="0" w:color="auto"/>
        <w:right w:val="none" w:sz="0" w:space="0" w:color="auto"/>
      </w:divBdr>
    </w:div>
    <w:div w:id="76439557">
      <w:bodyDiv w:val="1"/>
      <w:marLeft w:val="0"/>
      <w:marRight w:val="0"/>
      <w:marTop w:val="0"/>
      <w:marBottom w:val="0"/>
      <w:divBdr>
        <w:top w:val="none" w:sz="0" w:space="0" w:color="auto"/>
        <w:left w:val="none" w:sz="0" w:space="0" w:color="auto"/>
        <w:bottom w:val="none" w:sz="0" w:space="0" w:color="auto"/>
        <w:right w:val="none" w:sz="0" w:space="0" w:color="auto"/>
      </w:divBdr>
    </w:div>
    <w:div w:id="85152137">
      <w:bodyDiv w:val="1"/>
      <w:marLeft w:val="0"/>
      <w:marRight w:val="0"/>
      <w:marTop w:val="0"/>
      <w:marBottom w:val="0"/>
      <w:divBdr>
        <w:top w:val="none" w:sz="0" w:space="0" w:color="auto"/>
        <w:left w:val="none" w:sz="0" w:space="0" w:color="auto"/>
        <w:bottom w:val="none" w:sz="0" w:space="0" w:color="auto"/>
        <w:right w:val="none" w:sz="0" w:space="0" w:color="auto"/>
      </w:divBdr>
    </w:div>
    <w:div w:id="89088859">
      <w:bodyDiv w:val="1"/>
      <w:marLeft w:val="0"/>
      <w:marRight w:val="0"/>
      <w:marTop w:val="0"/>
      <w:marBottom w:val="0"/>
      <w:divBdr>
        <w:top w:val="none" w:sz="0" w:space="0" w:color="auto"/>
        <w:left w:val="none" w:sz="0" w:space="0" w:color="auto"/>
        <w:bottom w:val="none" w:sz="0" w:space="0" w:color="auto"/>
        <w:right w:val="none" w:sz="0" w:space="0" w:color="auto"/>
      </w:divBdr>
    </w:div>
    <w:div w:id="162010973">
      <w:bodyDiv w:val="1"/>
      <w:marLeft w:val="0"/>
      <w:marRight w:val="0"/>
      <w:marTop w:val="0"/>
      <w:marBottom w:val="0"/>
      <w:divBdr>
        <w:top w:val="none" w:sz="0" w:space="0" w:color="auto"/>
        <w:left w:val="none" w:sz="0" w:space="0" w:color="auto"/>
        <w:bottom w:val="none" w:sz="0" w:space="0" w:color="auto"/>
        <w:right w:val="none" w:sz="0" w:space="0" w:color="auto"/>
      </w:divBdr>
    </w:div>
    <w:div w:id="163935890">
      <w:bodyDiv w:val="1"/>
      <w:marLeft w:val="0"/>
      <w:marRight w:val="0"/>
      <w:marTop w:val="0"/>
      <w:marBottom w:val="0"/>
      <w:divBdr>
        <w:top w:val="none" w:sz="0" w:space="0" w:color="auto"/>
        <w:left w:val="none" w:sz="0" w:space="0" w:color="auto"/>
        <w:bottom w:val="none" w:sz="0" w:space="0" w:color="auto"/>
        <w:right w:val="none" w:sz="0" w:space="0" w:color="auto"/>
      </w:divBdr>
    </w:div>
    <w:div w:id="221328090">
      <w:bodyDiv w:val="1"/>
      <w:marLeft w:val="0"/>
      <w:marRight w:val="0"/>
      <w:marTop w:val="0"/>
      <w:marBottom w:val="0"/>
      <w:divBdr>
        <w:top w:val="none" w:sz="0" w:space="0" w:color="auto"/>
        <w:left w:val="none" w:sz="0" w:space="0" w:color="auto"/>
        <w:bottom w:val="none" w:sz="0" w:space="0" w:color="auto"/>
        <w:right w:val="none" w:sz="0" w:space="0" w:color="auto"/>
      </w:divBdr>
    </w:div>
    <w:div w:id="227114537">
      <w:bodyDiv w:val="1"/>
      <w:marLeft w:val="0"/>
      <w:marRight w:val="0"/>
      <w:marTop w:val="0"/>
      <w:marBottom w:val="0"/>
      <w:divBdr>
        <w:top w:val="none" w:sz="0" w:space="0" w:color="auto"/>
        <w:left w:val="none" w:sz="0" w:space="0" w:color="auto"/>
        <w:bottom w:val="none" w:sz="0" w:space="0" w:color="auto"/>
        <w:right w:val="none" w:sz="0" w:space="0" w:color="auto"/>
      </w:divBdr>
    </w:div>
    <w:div w:id="249700624">
      <w:bodyDiv w:val="1"/>
      <w:marLeft w:val="0"/>
      <w:marRight w:val="0"/>
      <w:marTop w:val="0"/>
      <w:marBottom w:val="0"/>
      <w:divBdr>
        <w:top w:val="none" w:sz="0" w:space="0" w:color="auto"/>
        <w:left w:val="none" w:sz="0" w:space="0" w:color="auto"/>
        <w:bottom w:val="none" w:sz="0" w:space="0" w:color="auto"/>
        <w:right w:val="none" w:sz="0" w:space="0" w:color="auto"/>
      </w:divBdr>
    </w:div>
    <w:div w:id="355616434">
      <w:bodyDiv w:val="1"/>
      <w:marLeft w:val="0"/>
      <w:marRight w:val="0"/>
      <w:marTop w:val="0"/>
      <w:marBottom w:val="0"/>
      <w:divBdr>
        <w:top w:val="none" w:sz="0" w:space="0" w:color="auto"/>
        <w:left w:val="none" w:sz="0" w:space="0" w:color="auto"/>
        <w:bottom w:val="none" w:sz="0" w:space="0" w:color="auto"/>
        <w:right w:val="none" w:sz="0" w:space="0" w:color="auto"/>
      </w:divBdr>
    </w:div>
    <w:div w:id="362051822">
      <w:bodyDiv w:val="1"/>
      <w:marLeft w:val="0"/>
      <w:marRight w:val="0"/>
      <w:marTop w:val="0"/>
      <w:marBottom w:val="0"/>
      <w:divBdr>
        <w:top w:val="none" w:sz="0" w:space="0" w:color="auto"/>
        <w:left w:val="none" w:sz="0" w:space="0" w:color="auto"/>
        <w:bottom w:val="none" w:sz="0" w:space="0" w:color="auto"/>
        <w:right w:val="none" w:sz="0" w:space="0" w:color="auto"/>
      </w:divBdr>
    </w:div>
    <w:div w:id="464856859">
      <w:bodyDiv w:val="1"/>
      <w:marLeft w:val="0"/>
      <w:marRight w:val="0"/>
      <w:marTop w:val="0"/>
      <w:marBottom w:val="0"/>
      <w:divBdr>
        <w:top w:val="none" w:sz="0" w:space="0" w:color="auto"/>
        <w:left w:val="none" w:sz="0" w:space="0" w:color="auto"/>
        <w:bottom w:val="none" w:sz="0" w:space="0" w:color="auto"/>
        <w:right w:val="none" w:sz="0" w:space="0" w:color="auto"/>
      </w:divBdr>
    </w:div>
    <w:div w:id="478545264">
      <w:bodyDiv w:val="1"/>
      <w:marLeft w:val="0"/>
      <w:marRight w:val="0"/>
      <w:marTop w:val="0"/>
      <w:marBottom w:val="0"/>
      <w:divBdr>
        <w:top w:val="none" w:sz="0" w:space="0" w:color="auto"/>
        <w:left w:val="none" w:sz="0" w:space="0" w:color="auto"/>
        <w:bottom w:val="none" w:sz="0" w:space="0" w:color="auto"/>
        <w:right w:val="none" w:sz="0" w:space="0" w:color="auto"/>
      </w:divBdr>
    </w:div>
    <w:div w:id="488130799">
      <w:bodyDiv w:val="1"/>
      <w:marLeft w:val="0"/>
      <w:marRight w:val="0"/>
      <w:marTop w:val="0"/>
      <w:marBottom w:val="0"/>
      <w:divBdr>
        <w:top w:val="none" w:sz="0" w:space="0" w:color="auto"/>
        <w:left w:val="none" w:sz="0" w:space="0" w:color="auto"/>
        <w:bottom w:val="none" w:sz="0" w:space="0" w:color="auto"/>
        <w:right w:val="none" w:sz="0" w:space="0" w:color="auto"/>
      </w:divBdr>
    </w:div>
    <w:div w:id="520357480">
      <w:bodyDiv w:val="1"/>
      <w:marLeft w:val="0"/>
      <w:marRight w:val="0"/>
      <w:marTop w:val="0"/>
      <w:marBottom w:val="0"/>
      <w:divBdr>
        <w:top w:val="none" w:sz="0" w:space="0" w:color="auto"/>
        <w:left w:val="none" w:sz="0" w:space="0" w:color="auto"/>
        <w:bottom w:val="none" w:sz="0" w:space="0" w:color="auto"/>
        <w:right w:val="none" w:sz="0" w:space="0" w:color="auto"/>
      </w:divBdr>
    </w:div>
    <w:div w:id="590502872">
      <w:bodyDiv w:val="1"/>
      <w:marLeft w:val="0"/>
      <w:marRight w:val="0"/>
      <w:marTop w:val="0"/>
      <w:marBottom w:val="0"/>
      <w:divBdr>
        <w:top w:val="none" w:sz="0" w:space="0" w:color="auto"/>
        <w:left w:val="none" w:sz="0" w:space="0" w:color="auto"/>
        <w:bottom w:val="none" w:sz="0" w:space="0" w:color="auto"/>
        <w:right w:val="none" w:sz="0" w:space="0" w:color="auto"/>
      </w:divBdr>
    </w:div>
    <w:div w:id="629213324">
      <w:bodyDiv w:val="1"/>
      <w:marLeft w:val="0"/>
      <w:marRight w:val="0"/>
      <w:marTop w:val="0"/>
      <w:marBottom w:val="0"/>
      <w:divBdr>
        <w:top w:val="none" w:sz="0" w:space="0" w:color="auto"/>
        <w:left w:val="none" w:sz="0" w:space="0" w:color="auto"/>
        <w:bottom w:val="none" w:sz="0" w:space="0" w:color="auto"/>
        <w:right w:val="none" w:sz="0" w:space="0" w:color="auto"/>
      </w:divBdr>
    </w:div>
    <w:div w:id="655764727">
      <w:bodyDiv w:val="1"/>
      <w:marLeft w:val="0"/>
      <w:marRight w:val="0"/>
      <w:marTop w:val="0"/>
      <w:marBottom w:val="0"/>
      <w:divBdr>
        <w:top w:val="none" w:sz="0" w:space="0" w:color="auto"/>
        <w:left w:val="none" w:sz="0" w:space="0" w:color="auto"/>
        <w:bottom w:val="none" w:sz="0" w:space="0" w:color="auto"/>
        <w:right w:val="none" w:sz="0" w:space="0" w:color="auto"/>
      </w:divBdr>
    </w:div>
    <w:div w:id="702219386">
      <w:bodyDiv w:val="1"/>
      <w:marLeft w:val="0"/>
      <w:marRight w:val="0"/>
      <w:marTop w:val="0"/>
      <w:marBottom w:val="0"/>
      <w:divBdr>
        <w:top w:val="none" w:sz="0" w:space="0" w:color="auto"/>
        <w:left w:val="none" w:sz="0" w:space="0" w:color="auto"/>
        <w:bottom w:val="none" w:sz="0" w:space="0" w:color="auto"/>
        <w:right w:val="none" w:sz="0" w:space="0" w:color="auto"/>
      </w:divBdr>
    </w:div>
    <w:div w:id="706762320">
      <w:bodyDiv w:val="1"/>
      <w:marLeft w:val="0"/>
      <w:marRight w:val="0"/>
      <w:marTop w:val="0"/>
      <w:marBottom w:val="0"/>
      <w:divBdr>
        <w:top w:val="none" w:sz="0" w:space="0" w:color="auto"/>
        <w:left w:val="none" w:sz="0" w:space="0" w:color="auto"/>
        <w:bottom w:val="none" w:sz="0" w:space="0" w:color="auto"/>
        <w:right w:val="none" w:sz="0" w:space="0" w:color="auto"/>
      </w:divBdr>
    </w:div>
    <w:div w:id="721951067">
      <w:bodyDiv w:val="1"/>
      <w:marLeft w:val="0"/>
      <w:marRight w:val="0"/>
      <w:marTop w:val="0"/>
      <w:marBottom w:val="0"/>
      <w:divBdr>
        <w:top w:val="none" w:sz="0" w:space="0" w:color="auto"/>
        <w:left w:val="none" w:sz="0" w:space="0" w:color="auto"/>
        <w:bottom w:val="none" w:sz="0" w:space="0" w:color="auto"/>
        <w:right w:val="none" w:sz="0" w:space="0" w:color="auto"/>
      </w:divBdr>
    </w:div>
    <w:div w:id="810907654">
      <w:bodyDiv w:val="1"/>
      <w:marLeft w:val="0"/>
      <w:marRight w:val="0"/>
      <w:marTop w:val="0"/>
      <w:marBottom w:val="0"/>
      <w:divBdr>
        <w:top w:val="none" w:sz="0" w:space="0" w:color="auto"/>
        <w:left w:val="none" w:sz="0" w:space="0" w:color="auto"/>
        <w:bottom w:val="none" w:sz="0" w:space="0" w:color="auto"/>
        <w:right w:val="none" w:sz="0" w:space="0" w:color="auto"/>
      </w:divBdr>
    </w:div>
    <w:div w:id="820846701">
      <w:bodyDiv w:val="1"/>
      <w:marLeft w:val="0"/>
      <w:marRight w:val="0"/>
      <w:marTop w:val="0"/>
      <w:marBottom w:val="0"/>
      <w:divBdr>
        <w:top w:val="none" w:sz="0" w:space="0" w:color="auto"/>
        <w:left w:val="none" w:sz="0" w:space="0" w:color="auto"/>
        <w:bottom w:val="none" w:sz="0" w:space="0" w:color="auto"/>
        <w:right w:val="none" w:sz="0" w:space="0" w:color="auto"/>
      </w:divBdr>
    </w:div>
    <w:div w:id="846558194">
      <w:bodyDiv w:val="1"/>
      <w:marLeft w:val="0"/>
      <w:marRight w:val="0"/>
      <w:marTop w:val="0"/>
      <w:marBottom w:val="0"/>
      <w:divBdr>
        <w:top w:val="none" w:sz="0" w:space="0" w:color="auto"/>
        <w:left w:val="none" w:sz="0" w:space="0" w:color="auto"/>
        <w:bottom w:val="none" w:sz="0" w:space="0" w:color="auto"/>
        <w:right w:val="none" w:sz="0" w:space="0" w:color="auto"/>
      </w:divBdr>
    </w:div>
    <w:div w:id="947083451">
      <w:bodyDiv w:val="1"/>
      <w:marLeft w:val="0"/>
      <w:marRight w:val="0"/>
      <w:marTop w:val="0"/>
      <w:marBottom w:val="0"/>
      <w:divBdr>
        <w:top w:val="none" w:sz="0" w:space="0" w:color="auto"/>
        <w:left w:val="none" w:sz="0" w:space="0" w:color="auto"/>
        <w:bottom w:val="none" w:sz="0" w:space="0" w:color="auto"/>
        <w:right w:val="none" w:sz="0" w:space="0" w:color="auto"/>
      </w:divBdr>
    </w:div>
    <w:div w:id="983660389">
      <w:bodyDiv w:val="1"/>
      <w:marLeft w:val="0"/>
      <w:marRight w:val="0"/>
      <w:marTop w:val="0"/>
      <w:marBottom w:val="0"/>
      <w:divBdr>
        <w:top w:val="none" w:sz="0" w:space="0" w:color="auto"/>
        <w:left w:val="none" w:sz="0" w:space="0" w:color="auto"/>
        <w:bottom w:val="none" w:sz="0" w:space="0" w:color="auto"/>
        <w:right w:val="none" w:sz="0" w:space="0" w:color="auto"/>
      </w:divBdr>
    </w:div>
    <w:div w:id="987323823">
      <w:bodyDiv w:val="1"/>
      <w:marLeft w:val="0"/>
      <w:marRight w:val="0"/>
      <w:marTop w:val="0"/>
      <w:marBottom w:val="0"/>
      <w:divBdr>
        <w:top w:val="none" w:sz="0" w:space="0" w:color="auto"/>
        <w:left w:val="none" w:sz="0" w:space="0" w:color="auto"/>
        <w:bottom w:val="none" w:sz="0" w:space="0" w:color="auto"/>
        <w:right w:val="none" w:sz="0" w:space="0" w:color="auto"/>
      </w:divBdr>
    </w:div>
    <w:div w:id="989165281">
      <w:bodyDiv w:val="1"/>
      <w:marLeft w:val="0"/>
      <w:marRight w:val="0"/>
      <w:marTop w:val="0"/>
      <w:marBottom w:val="0"/>
      <w:divBdr>
        <w:top w:val="none" w:sz="0" w:space="0" w:color="auto"/>
        <w:left w:val="none" w:sz="0" w:space="0" w:color="auto"/>
        <w:bottom w:val="none" w:sz="0" w:space="0" w:color="auto"/>
        <w:right w:val="none" w:sz="0" w:space="0" w:color="auto"/>
      </w:divBdr>
    </w:div>
    <w:div w:id="995256263">
      <w:bodyDiv w:val="1"/>
      <w:marLeft w:val="0"/>
      <w:marRight w:val="0"/>
      <w:marTop w:val="0"/>
      <w:marBottom w:val="0"/>
      <w:divBdr>
        <w:top w:val="none" w:sz="0" w:space="0" w:color="auto"/>
        <w:left w:val="none" w:sz="0" w:space="0" w:color="auto"/>
        <w:bottom w:val="none" w:sz="0" w:space="0" w:color="auto"/>
        <w:right w:val="none" w:sz="0" w:space="0" w:color="auto"/>
      </w:divBdr>
    </w:div>
    <w:div w:id="999969264">
      <w:bodyDiv w:val="1"/>
      <w:marLeft w:val="0"/>
      <w:marRight w:val="0"/>
      <w:marTop w:val="0"/>
      <w:marBottom w:val="0"/>
      <w:divBdr>
        <w:top w:val="none" w:sz="0" w:space="0" w:color="auto"/>
        <w:left w:val="none" w:sz="0" w:space="0" w:color="auto"/>
        <w:bottom w:val="none" w:sz="0" w:space="0" w:color="auto"/>
        <w:right w:val="none" w:sz="0" w:space="0" w:color="auto"/>
      </w:divBdr>
    </w:div>
    <w:div w:id="1027175988">
      <w:bodyDiv w:val="1"/>
      <w:marLeft w:val="0"/>
      <w:marRight w:val="0"/>
      <w:marTop w:val="0"/>
      <w:marBottom w:val="0"/>
      <w:divBdr>
        <w:top w:val="none" w:sz="0" w:space="0" w:color="auto"/>
        <w:left w:val="none" w:sz="0" w:space="0" w:color="auto"/>
        <w:bottom w:val="none" w:sz="0" w:space="0" w:color="auto"/>
        <w:right w:val="none" w:sz="0" w:space="0" w:color="auto"/>
      </w:divBdr>
    </w:div>
    <w:div w:id="1058749953">
      <w:bodyDiv w:val="1"/>
      <w:marLeft w:val="0"/>
      <w:marRight w:val="0"/>
      <w:marTop w:val="0"/>
      <w:marBottom w:val="0"/>
      <w:divBdr>
        <w:top w:val="none" w:sz="0" w:space="0" w:color="auto"/>
        <w:left w:val="none" w:sz="0" w:space="0" w:color="auto"/>
        <w:bottom w:val="none" w:sz="0" w:space="0" w:color="auto"/>
        <w:right w:val="none" w:sz="0" w:space="0" w:color="auto"/>
      </w:divBdr>
    </w:div>
    <w:div w:id="1061488960">
      <w:bodyDiv w:val="1"/>
      <w:marLeft w:val="0"/>
      <w:marRight w:val="0"/>
      <w:marTop w:val="0"/>
      <w:marBottom w:val="0"/>
      <w:divBdr>
        <w:top w:val="none" w:sz="0" w:space="0" w:color="auto"/>
        <w:left w:val="none" w:sz="0" w:space="0" w:color="auto"/>
        <w:bottom w:val="none" w:sz="0" w:space="0" w:color="auto"/>
        <w:right w:val="none" w:sz="0" w:space="0" w:color="auto"/>
      </w:divBdr>
    </w:div>
    <w:div w:id="1097021517">
      <w:bodyDiv w:val="1"/>
      <w:marLeft w:val="0"/>
      <w:marRight w:val="0"/>
      <w:marTop w:val="0"/>
      <w:marBottom w:val="0"/>
      <w:divBdr>
        <w:top w:val="none" w:sz="0" w:space="0" w:color="auto"/>
        <w:left w:val="none" w:sz="0" w:space="0" w:color="auto"/>
        <w:bottom w:val="none" w:sz="0" w:space="0" w:color="auto"/>
        <w:right w:val="none" w:sz="0" w:space="0" w:color="auto"/>
      </w:divBdr>
    </w:div>
    <w:div w:id="1099525540">
      <w:bodyDiv w:val="1"/>
      <w:marLeft w:val="0"/>
      <w:marRight w:val="0"/>
      <w:marTop w:val="0"/>
      <w:marBottom w:val="0"/>
      <w:divBdr>
        <w:top w:val="none" w:sz="0" w:space="0" w:color="auto"/>
        <w:left w:val="none" w:sz="0" w:space="0" w:color="auto"/>
        <w:bottom w:val="none" w:sz="0" w:space="0" w:color="auto"/>
        <w:right w:val="none" w:sz="0" w:space="0" w:color="auto"/>
      </w:divBdr>
    </w:div>
    <w:div w:id="1139568829">
      <w:bodyDiv w:val="1"/>
      <w:marLeft w:val="0"/>
      <w:marRight w:val="0"/>
      <w:marTop w:val="0"/>
      <w:marBottom w:val="0"/>
      <w:divBdr>
        <w:top w:val="none" w:sz="0" w:space="0" w:color="auto"/>
        <w:left w:val="none" w:sz="0" w:space="0" w:color="auto"/>
        <w:bottom w:val="none" w:sz="0" w:space="0" w:color="auto"/>
        <w:right w:val="none" w:sz="0" w:space="0" w:color="auto"/>
      </w:divBdr>
    </w:div>
    <w:div w:id="1188446410">
      <w:bodyDiv w:val="1"/>
      <w:marLeft w:val="0"/>
      <w:marRight w:val="0"/>
      <w:marTop w:val="0"/>
      <w:marBottom w:val="0"/>
      <w:divBdr>
        <w:top w:val="none" w:sz="0" w:space="0" w:color="auto"/>
        <w:left w:val="none" w:sz="0" w:space="0" w:color="auto"/>
        <w:bottom w:val="none" w:sz="0" w:space="0" w:color="auto"/>
        <w:right w:val="none" w:sz="0" w:space="0" w:color="auto"/>
      </w:divBdr>
    </w:div>
    <w:div w:id="1191913430">
      <w:bodyDiv w:val="1"/>
      <w:marLeft w:val="0"/>
      <w:marRight w:val="0"/>
      <w:marTop w:val="0"/>
      <w:marBottom w:val="0"/>
      <w:divBdr>
        <w:top w:val="none" w:sz="0" w:space="0" w:color="auto"/>
        <w:left w:val="none" w:sz="0" w:space="0" w:color="auto"/>
        <w:bottom w:val="none" w:sz="0" w:space="0" w:color="auto"/>
        <w:right w:val="none" w:sz="0" w:space="0" w:color="auto"/>
      </w:divBdr>
    </w:div>
    <w:div w:id="1261840862">
      <w:bodyDiv w:val="1"/>
      <w:marLeft w:val="0"/>
      <w:marRight w:val="0"/>
      <w:marTop w:val="0"/>
      <w:marBottom w:val="0"/>
      <w:divBdr>
        <w:top w:val="none" w:sz="0" w:space="0" w:color="auto"/>
        <w:left w:val="none" w:sz="0" w:space="0" w:color="auto"/>
        <w:bottom w:val="none" w:sz="0" w:space="0" w:color="auto"/>
        <w:right w:val="none" w:sz="0" w:space="0" w:color="auto"/>
      </w:divBdr>
    </w:div>
    <w:div w:id="1279027540">
      <w:bodyDiv w:val="1"/>
      <w:marLeft w:val="0"/>
      <w:marRight w:val="0"/>
      <w:marTop w:val="0"/>
      <w:marBottom w:val="0"/>
      <w:divBdr>
        <w:top w:val="none" w:sz="0" w:space="0" w:color="auto"/>
        <w:left w:val="none" w:sz="0" w:space="0" w:color="auto"/>
        <w:bottom w:val="none" w:sz="0" w:space="0" w:color="auto"/>
        <w:right w:val="none" w:sz="0" w:space="0" w:color="auto"/>
      </w:divBdr>
    </w:div>
    <w:div w:id="1321497560">
      <w:bodyDiv w:val="1"/>
      <w:marLeft w:val="0"/>
      <w:marRight w:val="0"/>
      <w:marTop w:val="0"/>
      <w:marBottom w:val="0"/>
      <w:divBdr>
        <w:top w:val="none" w:sz="0" w:space="0" w:color="auto"/>
        <w:left w:val="none" w:sz="0" w:space="0" w:color="auto"/>
        <w:bottom w:val="none" w:sz="0" w:space="0" w:color="auto"/>
        <w:right w:val="none" w:sz="0" w:space="0" w:color="auto"/>
      </w:divBdr>
    </w:div>
    <w:div w:id="1335302033">
      <w:bodyDiv w:val="1"/>
      <w:marLeft w:val="0"/>
      <w:marRight w:val="0"/>
      <w:marTop w:val="0"/>
      <w:marBottom w:val="0"/>
      <w:divBdr>
        <w:top w:val="none" w:sz="0" w:space="0" w:color="auto"/>
        <w:left w:val="none" w:sz="0" w:space="0" w:color="auto"/>
        <w:bottom w:val="none" w:sz="0" w:space="0" w:color="auto"/>
        <w:right w:val="none" w:sz="0" w:space="0" w:color="auto"/>
      </w:divBdr>
    </w:div>
    <w:div w:id="1351368597">
      <w:bodyDiv w:val="1"/>
      <w:marLeft w:val="0"/>
      <w:marRight w:val="0"/>
      <w:marTop w:val="0"/>
      <w:marBottom w:val="0"/>
      <w:divBdr>
        <w:top w:val="none" w:sz="0" w:space="0" w:color="auto"/>
        <w:left w:val="none" w:sz="0" w:space="0" w:color="auto"/>
        <w:bottom w:val="none" w:sz="0" w:space="0" w:color="auto"/>
        <w:right w:val="none" w:sz="0" w:space="0" w:color="auto"/>
      </w:divBdr>
    </w:div>
    <w:div w:id="1355620787">
      <w:bodyDiv w:val="1"/>
      <w:marLeft w:val="0"/>
      <w:marRight w:val="0"/>
      <w:marTop w:val="0"/>
      <w:marBottom w:val="0"/>
      <w:divBdr>
        <w:top w:val="none" w:sz="0" w:space="0" w:color="auto"/>
        <w:left w:val="none" w:sz="0" w:space="0" w:color="auto"/>
        <w:bottom w:val="none" w:sz="0" w:space="0" w:color="auto"/>
        <w:right w:val="none" w:sz="0" w:space="0" w:color="auto"/>
      </w:divBdr>
    </w:div>
    <w:div w:id="1381202720">
      <w:bodyDiv w:val="1"/>
      <w:marLeft w:val="0"/>
      <w:marRight w:val="0"/>
      <w:marTop w:val="0"/>
      <w:marBottom w:val="0"/>
      <w:divBdr>
        <w:top w:val="none" w:sz="0" w:space="0" w:color="auto"/>
        <w:left w:val="none" w:sz="0" w:space="0" w:color="auto"/>
        <w:bottom w:val="none" w:sz="0" w:space="0" w:color="auto"/>
        <w:right w:val="none" w:sz="0" w:space="0" w:color="auto"/>
      </w:divBdr>
    </w:div>
    <w:div w:id="1396972918">
      <w:bodyDiv w:val="1"/>
      <w:marLeft w:val="0"/>
      <w:marRight w:val="0"/>
      <w:marTop w:val="0"/>
      <w:marBottom w:val="0"/>
      <w:divBdr>
        <w:top w:val="none" w:sz="0" w:space="0" w:color="auto"/>
        <w:left w:val="none" w:sz="0" w:space="0" w:color="auto"/>
        <w:bottom w:val="none" w:sz="0" w:space="0" w:color="auto"/>
        <w:right w:val="none" w:sz="0" w:space="0" w:color="auto"/>
      </w:divBdr>
    </w:div>
    <w:div w:id="1443189283">
      <w:bodyDiv w:val="1"/>
      <w:marLeft w:val="0"/>
      <w:marRight w:val="0"/>
      <w:marTop w:val="0"/>
      <w:marBottom w:val="0"/>
      <w:divBdr>
        <w:top w:val="none" w:sz="0" w:space="0" w:color="auto"/>
        <w:left w:val="none" w:sz="0" w:space="0" w:color="auto"/>
        <w:bottom w:val="none" w:sz="0" w:space="0" w:color="auto"/>
        <w:right w:val="none" w:sz="0" w:space="0" w:color="auto"/>
      </w:divBdr>
    </w:div>
    <w:div w:id="1449010536">
      <w:bodyDiv w:val="1"/>
      <w:marLeft w:val="0"/>
      <w:marRight w:val="0"/>
      <w:marTop w:val="0"/>
      <w:marBottom w:val="0"/>
      <w:divBdr>
        <w:top w:val="none" w:sz="0" w:space="0" w:color="auto"/>
        <w:left w:val="none" w:sz="0" w:space="0" w:color="auto"/>
        <w:bottom w:val="none" w:sz="0" w:space="0" w:color="auto"/>
        <w:right w:val="none" w:sz="0" w:space="0" w:color="auto"/>
      </w:divBdr>
    </w:div>
    <w:div w:id="1488548337">
      <w:bodyDiv w:val="1"/>
      <w:marLeft w:val="0"/>
      <w:marRight w:val="0"/>
      <w:marTop w:val="0"/>
      <w:marBottom w:val="0"/>
      <w:divBdr>
        <w:top w:val="none" w:sz="0" w:space="0" w:color="auto"/>
        <w:left w:val="none" w:sz="0" w:space="0" w:color="auto"/>
        <w:bottom w:val="none" w:sz="0" w:space="0" w:color="auto"/>
        <w:right w:val="none" w:sz="0" w:space="0" w:color="auto"/>
      </w:divBdr>
    </w:div>
    <w:div w:id="1493566167">
      <w:bodyDiv w:val="1"/>
      <w:marLeft w:val="0"/>
      <w:marRight w:val="0"/>
      <w:marTop w:val="0"/>
      <w:marBottom w:val="0"/>
      <w:divBdr>
        <w:top w:val="none" w:sz="0" w:space="0" w:color="auto"/>
        <w:left w:val="none" w:sz="0" w:space="0" w:color="auto"/>
        <w:bottom w:val="none" w:sz="0" w:space="0" w:color="auto"/>
        <w:right w:val="none" w:sz="0" w:space="0" w:color="auto"/>
      </w:divBdr>
    </w:div>
    <w:div w:id="1654916268">
      <w:bodyDiv w:val="1"/>
      <w:marLeft w:val="0"/>
      <w:marRight w:val="0"/>
      <w:marTop w:val="0"/>
      <w:marBottom w:val="0"/>
      <w:divBdr>
        <w:top w:val="none" w:sz="0" w:space="0" w:color="auto"/>
        <w:left w:val="none" w:sz="0" w:space="0" w:color="auto"/>
        <w:bottom w:val="none" w:sz="0" w:space="0" w:color="auto"/>
        <w:right w:val="none" w:sz="0" w:space="0" w:color="auto"/>
      </w:divBdr>
    </w:div>
    <w:div w:id="1723754268">
      <w:bodyDiv w:val="1"/>
      <w:marLeft w:val="0"/>
      <w:marRight w:val="0"/>
      <w:marTop w:val="0"/>
      <w:marBottom w:val="0"/>
      <w:divBdr>
        <w:top w:val="none" w:sz="0" w:space="0" w:color="auto"/>
        <w:left w:val="none" w:sz="0" w:space="0" w:color="auto"/>
        <w:bottom w:val="none" w:sz="0" w:space="0" w:color="auto"/>
        <w:right w:val="none" w:sz="0" w:space="0" w:color="auto"/>
      </w:divBdr>
    </w:div>
    <w:div w:id="1745487739">
      <w:bodyDiv w:val="1"/>
      <w:marLeft w:val="0"/>
      <w:marRight w:val="0"/>
      <w:marTop w:val="0"/>
      <w:marBottom w:val="0"/>
      <w:divBdr>
        <w:top w:val="none" w:sz="0" w:space="0" w:color="auto"/>
        <w:left w:val="none" w:sz="0" w:space="0" w:color="auto"/>
        <w:bottom w:val="none" w:sz="0" w:space="0" w:color="auto"/>
        <w:right w:val="none" w:sz="0" w:space="0" w:color="auto"/>
      </w:divBdr>
    </w:div>
    <w:div w:id="1811435237">
      <w:bodyDiv w:val="1"/>
      <w:marLeft w:val="0"/>
      <w:marRight w:val="0"/>
      <w:marTop w:val="0"/>
      <w:marBottom w:val="0"/>
      <w:divBdr>
        <w:top w:val="none" w:sz="0" w:space="0" w:color="auto"/>
        <w:left w:val="none" w:sz="0" w:space="0" w:color="auto"/>
        <w:bottom w:val="none" w:sz="0" w:space="0" w:color="auto"/>
        <w:right w:val="none" w:sz="0" w:space="0" w:color="auto"/>
      </w:divBdr>
    </w:div>
    <w:div w:id="1836260430">
      <w:bodyDiv w:val="1"/>
      <w:marLeft w:val="0"/>
      <w:marRight w:val="0"/>
      <w:marTop w:val="0"/>
      <w:marBottom w:val="0"/>
      <w:divBdr>
        <w:top w:val="none" w:sz="0" w:space="0" w:color="auto"/>
        <w:left w:val="none" w:sz="0" w:space="0" w:color="auto"/>
        <w:bottom w:val="none" w:sz="0" w:space="0" w:color="auto"/>
        <w:right w:val="none" w:sz="0" w:space="0" w:color="auto"/>
      </w:divBdr>
    </w:div>
    <w:div w:id="1848330722">
      <w:bodyDiv w:val="1"/>
      <w:marLeft w:val="0"/>
      <w:marRight w:val="0"/>
      <w:marTop w:val="0"/>
      <w:marBottom w:val="0"/>
      <w:divBdr>
        <w:top w:val="none" w:sz="0" w:space="0" w:color="auto"/>
        <w:left w:val="none" w:sz="0" w:space="0" w:color="auto"/>
        <w:bottom w:val="none" w:sz="0" w:space="0" w:color="auto"/>
        <w:right w:val="none" w:sz="0" w:space="0" w:color="auto"/>
      </w:divBdr>
    </w:div>
    <w:div w:id="1853956947">
      <w:bodyDiv w:val="1"/>
      <w:marLeft w:val="0"/>
      <w:marRight w:val="0"/>
      <w:marTop w:val="0"/>
      <w:marBottom w:val="0"/>
      <w:divBdr>
        <w:top w:val="none" w:sz="0" w:space="0" w:color="auto"/>
        <w:left w:val="none" w:sz="0" w:space="0" w:color="auto"/>
        <w:bottom w:val="none" w:sz="0" w:space="0" w:color="auto"/>
        <w:right w:val="none" w:sz="0" w:space="0" w:color="auto"/>
      </w:divBdr>
    </w:div>
    <w:div w:id="1875460513">
      <w:bodyDiv w:val="1"/>
      <w:marLeft w:val="0"/>
      <w:marRight w:val="0"/>
      <w:marTop w:val="0"/>
      <w:marBottom w:val="0"/>
      <w:divBdr>
        <w:top w:val="none" w:sz="0" w:space="0" w:color="auto"/>
        <w:left w:val="none" w:sz="0" w:space="0" w:color="auto"/>
        <w:bottom w:val="none" w:sz="0" w:space="0" w:color="auto"/>
        <w:right w:val="none" w:sz="0" w:space="0" w:color="auto"/>
      </w:divBdr>
    </w:div>
    <w:div w:id="1935554308">
      <w:bodyDiv w:val="1"/>
      <w:marLeft w:val="0"/>
      <w:marRight w:val="0"/>
      <w:marTop w:val="0"/>
      <w:marBottom w:val="0"/>
      <w:divBdr>
        <w:top w:val="none" w:sz="0" w:space="0" w:color="auto"/>
        <w:left w:val="none" w:sz="0" w:space="0" w:color="auto"/>
        <w:bottom w:val="none" w:sz="0" w:space="0" w:color="auto"/>
        <w:right w:val="none" w:sz="0" w:space="0" w:color="auto"/>
      </w:divBdr>
    </w:div>
    <w:div w:id="2013022190">
      <w:bodyDiv w:val="1"/>
      <w:marLeft w:val="0"/>
      <w:marRight w:val="0"/>
      <w:marTop w:val="0"/>
      <w:marBottom w:val="0"/>
      <w:divBdr>
        <w:top w:val="none" w:sz="0" w:space="0" w:color="auto"/>
        <w:left w:val="none" w:sz="0" w:space="0" w:color="auto"/>
        <w:bottom w:val="none" w:sz="0" w:space="0" w:color="auto"/>
        <w:right w:val="none" w:sz="0" w:space="0" w:color="auto"/>
      </w:divBdr>
    </w:div>
    <w:div w:id="2053995795">
      <w:bodyDiv w:val="1"/>
      <w:marLeft w:val="0"/>
      <w:marRight w:val="0"/>
      <w:marTop w:val="0"/>
      <w:marBottom w:val="0"/>
      <w:divBdr>
        <w:top w:val="none" w:sz="0" w:space="0" w:color="auto"/>
        <w:left w:val="none" w:sz="0" w:space="0" w:color="auto"/>
        <w:bottom w:val="none" w:sz="0" w:space="0" w:color="auto"/>
        <w:right w:val="none" w:sz="0" w:space="0" w:color="auto"/>
      </w:divBdr>
    </w:div>
    <w:div w:id="2075346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 dockstate="right" visibility="0" width="438" row="8">
    <wetp:webextensionref xmlns:r="http://schemas.openxmlformats.org/officeDocument/2006/relationships" r:id="rId2"/>
  </wetp:taskpane>
  <wetp:taskpane dockstate="right" visibility="0" width="438" row="6">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2D378BB0-EF5E-4892-84D2-76CA2B8D2381}">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C37238D-0502-4AB7-9D5E-33A573FAB7FB}">
  <we:reference id="wa200007520" version="3.0.0.0" store="en-US" storeType="OMEX"/>
  <we:alternateReferences>
    <we:reference id="wa200007520" version="3.0.0.0" store="" storeType="OMEX"/>
  </we:alternateReferences>
  <we:properties>
    <we:property name="citations" value="{&quot;-775472649&quot;:{&quot;referencesIds&quot;:[&quot;doc:693f3db284f4217ffb34b0de&quot;],&quot;referencesOptions&quot;:{&quot;doc:693f3db284f4217ffb34b0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472649,&quot;citationText&quot;:&quot;&lt;span style=\&quot;font-family:Times New Roman;font-size:16px;color:#000000\&quot;&gt;(Bräysy &amp;amp; Gendreau, 2005)&lt;/span&gt;&quot;}}"/>
    <we:property name="currentFolder" value="{&quot;id&quot;:&quot;project:693f3daf2c42c82fcec99bc8&quot;,&quot;userId&quot;:&quot;user:67c0b86daba5a6206a673baa&quot;,&quot;projectId&quot;:&quot;ap:67c0b86daba5a6206a673bab&quot;,&quot;name&quot;:&quot;new references&quot;,&quot;created&quot;:1765752239988,&quot;lastModified&quot;:1765752239988,&quot;position&quot;:27,&quot;isShared&quot;:false,&quot;isExampleCollection&quot;:false,&quot;isMyPublicationsCollection&quot;:false,&quot;notInFolder&quot;:false,&quot;totalReferences&quot;:1,&quot;depth&quot;:0}"/>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officeVersion" value="&quot;1.3&quot;"/>
    <we:property name="rw.subscriberId" value="&quot;0&quot;"/>
    <we:property name="rw.userId" value="&quot;user:67c0b86daba5a6206a673baa&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8A06ECB1-A75C-4D47-A300-0A8B5A7464F1}">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0485c0f5a90ec5b3ef656d1ac776f348">
  <xsd:schema xmlns:xsd="http://www.w3.org/2001/XMLSchema" xmlns:xs="http://www.w3.org/2001/XMLSchema" xmlns:p="http://schemas.microsoft.com/office/2006/metadata/properties" xmlns:ns3="dd86abe3-ec21-467e-8687-9d211c569818" targetNamespace="http://schemas.microsoft.com/office/2006/metadata/properties" ma:root="true" ma:fieldsID="b7a2e3e90ed4fbdbc5bea7eeb681ff26"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52373F-898C-4B6B-9715-B7A1E967CDE8}">
  <ds:schemaRefs>
    <ds:schemaRef ds:uri="http://schemas.openxmlformats.org/officeDocument/2006/bibliography"/>
  </ds:schemaRefs>
</ds:datastoreItem>
</file>

<file path=customXml/itemProps3.xml><?xml version="1.0" encoding="utf-8"?>
<ds:datastoreItem xmlns:ds="http://schemas.openxmlformats.org/officeDocument/2006/customXml" ds:itemID="{F800973C-1211-46F0-A268-16CD46AC3B8F}">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0FEE3300-B7FE-4BE7-9CD8-C7CDE75409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40D10B0-078A-4AE9-BFA1-8E43134D9E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4357</Words>
  <Characters>24839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29138</CharactersWithSpaces>
  <SharedDoc>false</SharedDoc>
  <HLinks>
    <vt:vector size="36" baseType="variant">
      <vt:variant>
        <vt:i4>1441842</vt:i4>
      </vt:variant>
      <vt:variant>
        <vt:i4>32</vt:i4>
      </vt:variant>
      <vt:variant>
        <vt:i4>0</vt:i4>
      </vt:variant>
      <vt:variant>
        <vt:i4>5</vt:i4>
      </vt:variant>
      <vt:variant>
        <vt:lpwstr/>
      </vt:variant>
      <vt:variant>
        <vt:lpwstr>_Toc212212309</vt:lpwstr>
      </vt:variant>
      <vt:variant>
        <vt:i4>1441842</vt:i4>
      </vt:variant>
      <vt:variant>
        <vt:i4>26</vt:i4>
      </vt:variant>
      <vt:variant>
        <vt:i4>0</vt:i4>
      </vt:variant>
      <vt:variant>
        <vt:i4>5</vt:i4>
      </vt:variant>
      <vt:variant>
        <vt:lpwstr/>
      </vt:variant>
      <vt:variant>
        <vt:lpwstr>_Toc212212308</vt:lpwstr>
      </vt:variant>
      <vt:variant>
        <vt:i4>1441842</vt:i4>
      </vt:variant>
      <vt:variant>
        <vt:i4>20</vt:i4>
      </vt:variant>
      <vt:variant>
        <vt:i4>0</vt:i4>
      </vt:variant>
      <vt:variant>
        <vt:i4>5</vt:i4>
      </vt:variant>
      <vt:variant>
        <vt:lpwstr/>
      </vt:variant>
      <vt:variant>
        <vt:lpwstr>_Toc212212307</vt:lpwstr>
      </vt:variant>
      <vt:variant>
        <vt:i4>2031667</vt:i4>
      </vt:variant>
      <vt:variant>
        <vt:i4>14</vt:i4>
      </vt:variant>
      <vt:variant>
        <vt:i4>0</vt:i4>
      </vt:variant>
      <vt:variant>
        <vt:i4>5</vt:i4>
      </vt:variant>
      <vt:variant>
        <vt:lpwstr/>
      </vt:variant>
      <vt:variant>
        <vt:lpwstr>_Toc212212299</vt:lpwstr>
      </vt:variant>
      <vt:variant>
        <vt:i4>2031667</vt:i4>
      </vt:variant>
      <vt:variant>
        <vt:i4>8</vt:i4>
      </vt:variant>
      <vt:variant>
        <vt:i4>0</vt:i4>
      </vt:variant>
      <vt:variant>
        <vt:i4>5</vt:i4>
      </vt:variant>
      <vt:variant>
        <vt:lpwstr/>
      </vt:variant>
      <vt:variant>
        <vt:lpwstr>_Toc212212298</vt:lpwstr>
      </vt:variant>
      <vt:variant>
        <vt:i4>2031667</vt:i4>
      </vt:variant>
      <vt:variant>
        <vt:i4>2</vt:i4>
      </vt:variant>
      <vt:variant>
        <vt:i4>0</vt:i4>
      </vt:variant>
      <vt:variant>
        <vt:i4>5</vt:i4>
      </vt:variant>
      <vt:variant>
        <vt:lpwstr/>
      </vt:variant>
      <vt:variant>
        <vt:lpwstr>_Toc212212297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Micaela Arsenio Crespo (2424748)</dc:creator>
  <cp:keywords/>
  <dc:description/>
  <cp:lastModifiedBy>Tania Micaela Arsenio Crespo (2424748)</cp:lastModifiedBy>
  <cp:revision>2</cp:revision>
  <dcterms:created xsi:type="dcterms:W3CDTF">2025-12-14T22:55:00Z</dcterms:created>
  <dcterms:modified xsi:type="dcterms:W3CDTF">2025-12-14T22:55:00Z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y fmtid="{D5CDD505-2E9C-101B-9397-08002B2CF9AE}" pid="3" name="Mendeley Document_1">
    <vt:lpwstr>True</vt:lpwstr>
  </property>
  <property fmtid="{D5CDD505-2E9C-101B-9397-08002B2CF9AE}" pid="4" name="Mendeley Citation Style_1">
    <vt:lpwstr>http://www.zotero.org/styles/ieee</vt:lpwstr>
  </property>
  <property fmtid="{D5CDD505-2E9C-101B-9397-08002B2CF9AE}" pid="5" name="Mendeley Unique User Id_1">
    <vt:lpwstr>742f5c7e-f39a-39e8-ae99-daad0ca3c461</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6th/7th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4th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9th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