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7A1A97" w14:textId="77777777" w:rsidR="00611744" w:rsidRPr="004258CA" w:rsidRDefault="00611744" w:rsidP="00986897">
      <w:pPr>
        <w:spacing w:line="276" w:lineRule="auto"/>
        <w:jc w:val="both"/>
        <w:rPr>
          <w:rFonts w:ascii="Times New Roman" w:hAnsi="Times New Roman" w:cs="Times New Roman"/>
          <w:bCs/>
          <w:sz w:val="24"/>
          <w:szCs w:val="24"/>
        </w:rPr>
      </w:pPr>
      <w:bookmarkStart w:id="0" w:name="_Hlk218198484"/>
      <w:r w:rsidRPr="004258CA">
        <w:rPr>
          <w:rFonts w:ascii="Times New Roman" w:hAnsi="Times New Roman" w:cs="Times New Roman"/>
          <w:bCs/>
          <w:sz w:val="24"/>
          <w:szCs w:val="24"/>
        </w:rPr>
        <w:t xml:space="preserve">Level 4 Assessment specification </w:t>
      </w:r>
    </w:p>
    <w:p w14:paraId="21A46937" w14:textId="6983B8FD" w:rsidR="00F76FFE" w:rsidRPr="004258CA" w:rsidRDefault="00F76FFE" w:rsidP="00986897">
      <w:pPr>
        <w:spacing w:line="276" w:lineRule="auto"/>
        <w:jc w:val="both"/>
        <w:rPr>
          <w:rFonts w:ascii="Times New Roman" w:hAnsi="Times New Roman" w:cs="Times New Roman"/>
          <w:bCs/>
          <w:sz w:val="24"/>
          <w:szCs w:val="24"/>
        </w:rPr>
      </w:pPr>
      <w:r w:rsidRPr="004258CA">
        <w:rPr>
          <w:rFonts w:ascii="Times New Roman" w:hAnsi="Times New Roman" w:cs="Times New Roman"/>
          <w:bCs/>
          <w:sz w:val="24"/>
          <w:szCs w:val="24"/>
        </w:rPr>
        <w:t>Module – Supporting the learner</w:t>
      </w:r>
    </w:p>
    <w:p w14:paraId="065DC4EC" w14:textId="3E56C96C" w:rsidR="00986897" w:rsidRPr="004258CA" w:rsidRDefault="00E52B9E" w:rsidP="00986897">
      <w:pPr>
        <w:spacing w:line="276" w:lineRule="auto"/>
        <w:jc w:val="both"/>
        <w:rPr>
          <w:rFonts w:ascii="Times New Roman" w:hAnsi="Times New Roman" w:cs="Times New Roman"/>
          <w:bCs/>
          <w:sz w:val="24"/>
          <w:szCs w:val="24"/>
        </w:rPr>
      </w:pPr>
      <w:r w:rsidRPr="004258CA">
        <w:rPr>
          <w:rFonts w:ascii="Times New Roman" w:hAnsi="Times New Roman" w:cs="Times New Roman"/>
          <w:bCs/>
          <w:sz w:val="24"/>
          <w:szCs w:val="24"/>
        </w:rPr>
        <w:t>Module code</w:t>
      </w:r>
      <w:r w:rsidR="00611744" w:rsidRPr="004258CA">
        <w:rPr>
          <w:rFonts w:ascii="Times New Roman" w:hAnsi="Times New Roman" w:cs="Times New Roman"/>
          <w:bCs/>
          <w:sz w:val="24"/>
          <w:szCs w:val="24"/>
        </w:rPr>
        <w:t xml:space="preserve"> - </w:t>
      </w:r>
      <w:r w:rsidR="00850737" w:rsidRPr="004258CA">
        <w:rPr>
          <w:rFonts w:ascii="Times New Roman" w:hAnsi="Times New Roman" w:cs="Times New Roman"/>
          <w:bCs/>
          <w:sz w:val="24"/>
          <w:szCs w:val="24"/>
        </w:rPr>
        <w:t>ECIE4001</w:t>
      </w:r>
      <w:r w:rsidR="00986897" w:rsidRPr="004258CA">
        <w:rPr>
          <w:rFonts w:ascii="Times New Roman" w:hAnsi="Times New Roman" w:cs="Times New Roman"/>
          <w:bCs/>
          <w:sz w:val="24"/>
          <w:szCs w:val="24"/>
        </w:rPr>
        <w:t xml:space="preserve"> </w:t>
      </w:r>
    </w:p>
    <w:p w14:paraId="23E8A020" w14:textId="4C3AE109" w:rsidR="004258CA" w:rsidRPr="004258CA" w:rsidRDefault="004258CA" w:rsidP="00986897">
      <w:pPr>
        <w:spacing w:line="276" w:lineRule="auto"/>
        <w:jc w:val="both"/>
        <w:rPr>
          <w:rFonts w:ascii="Times New Roman" w:hAnsi="Times New Roman" w:cs="Times New Roman"/>
          <w:bCs/>
          <w:sz w:val="24"/>
          <w:szCs w:val="24"/>
        </w:rPr>
      </w:pPr>
      <w:r w:rsidRPr="004258CA">
        <w:rPr>
          <w:rFonts w:ascii="Times New Roman" w:hAnsi="Times New Roman" w:cs="Times New Roman"/>
          <w:bCs/>
          <w:sz w:val="24"/>
          <w:szCs w:val="24"/>
        </w:rPr>
        <w:t>Name – Nicola Cooper</w:t>
      </w:r>
    </w:p>
    <w:p w14:paraId="2407937D" w14:textId="6DE99E5F" w:rsidR="00986897" w:rsidRPr="004258CA" w:rsidRDefault="004258CA" w:rsidP="00986897">
      <w:pPr>
        <w:spacing w:line="276" w:lineRule="auto"/>
        <w:jc w:val="both"/>
        <w:rPr>
          <w:rFonts w:ascii="Times New Roman" w:hAnsi="Times New Roman" w:cs="Times New Roman"/>
          <w:sz w:val="24"/>
          <w:szCs w:val="24"/>
        </w:rPr>
      </w:pPr>
      <w:r w:rsidRPr="004258CA">
        <w:rPr>
          <w:rFonts w:ascii="Times New Roman" w:hAnsi="Times New Roman" w:cs="Times New Roman"/>
          <w:sz w:val="24"/>
          <w:szCs w:val="24"/>
        </w:rPr>
        <w:t xml:space="preserve">Student number - </w:t>
      </w:r>
      <w:r w:rsidR="003100B6">
        <w:rPr>
          <w:rFonts w:ascii="Times New Roman" w:hAnsi="Times New Roman" w:cs="Times New Roman"/>
          <w:sz w:val="24"/>
          <w:szCs w:val="24"/>
        </w:rPr>
        <w:t>2508110</w:t>
      </w:r>
    </w:p>
    <w:p w14:paraId="40A7E92D" w14:textId="51B1D97B" w:rsidR="00850737" w:rsidRPr="00986897" w:rsidRDefault="00850737" w:rsidP="00C65AA4">
      <w:pPr>
        <w:spacing w:line="360" w:lineRule="auto"/>
        <w:jc w:val="both"/>
        <w:rPr>
          <w:rFonts w:ascii="Times New Roman" w:hAnsi="Times New Roman" w:cs="Times New Roman"/>
          <w:b/>
          <w:sz w:val="28"/>
          <w:szCs w:val="28"/>
        </w:rPr>
      </w:pPr>
    </w:p>
    <w:p w14:paraId="6D4F05AF" w14:textId="77777777" w:rsidR="00986897" w:rsidRDefault="00986897" w:rsidP="00C65AA4">
      <w:pPr>
        <w:spacing w:line="360" w:lineRule="auto"/>
        <w:jc w:val="both"/>
        <w:rPr>
          <w:rFonts w:ascii="Arial" w:hAnsi="Arial" w:cs="Arial"/>
          <w:b/>
        </w:rPr>
      </w:pPr>
    </w:p>
    <w:p w14:paraId="2944A8FB" w14:textId="77777777" w:rsidR="00850737" w:rsidRDefault="00850737" w:rsidP="00C65AA4">
      <w:pPr>
        <w:spacing w:line="360" w:lineRule="auto"/>
        <w:jc w:val="both"/>
        <w:rPr>
          <w:rFonts w:ascii="Arial" w:hAnsi="Arial" w:cs="Arial"/>
          <w:b/>
        </w:rPr>
      </w:pPr>
    </w:p>
    <w:p w14:paraId="6633FAEC" w14:textId="77777777" w:rsidR="00850737" w:rsidRDefault="00850737" w:rsidP="00C65AA4">
      <w:pPr>
        <w:spacing w:line="360" w:lineRule="auto"/>
        <w:jc w:val="both"/>
        <w:rPr>
          <w:rFonts w:ascii="Arial" w:hAnsi="Arial" w:cs="Arial"/>
          <w:b/>
        </w:rPr>
      </w:pPr>
    </w:p>
    <w:p w14:paraId="4BCFB46E" w14:textId="77777777" w:rsidR="00850737" w:rsidRDefault="00850737" w:rsidP="00C65AA4">
      <w:pPr>
        <w:spacing w:line="360" w:lineRule="auto"/>
        <w:jc w:val="both"/>
        <w:rPr>
          <w:rFonts w:ascii="Arial" w:hAnsi="Arial" w:cs="Arial"/>
          <w:b/>
        </w:rPr>
      </w:pPr>
    </w:p>
    <w:p w14:paraId="7BB424C2" w14:textId="77777777" w:rsidR="00850737" w:rsidRDefault="00850737" w:rsidP="00C65AA4">
      <w:pPr>
        <w:spacing w:line="360" w:lineRule="auto"/>
        <w:jc w:val="both"/>
        <w:rPr>
          <w:rFonts w:ascii="Arial" w:hAnsi="Arial" w:cs="Arial"/>
          <w:b/>
        </w:rPr>
      </w:pPr>
    </w:p>
    <w:p w14:paraId="3392ADC9" w14:textId="77777777" w:rsidR="00850737" w:rsidRDefault="00850737" w:rsidP="00C65AA4">
      <w:pPr>
        <w:spacing w:line="360" w:lineRule="auto"/>
        <w:jc w:val="both"/>
        <w:rPr>
          <w:rFonts w:ascii="Arial" w:hAnsi="Arial" w:cs="Arial"/>
          <w:b/>
        </w:rPr>
      </w:pPr>
    </w:p>
    <w:p w14:paraId="34C1DF00" w14:textId="77777777" w:rsidR="00850737" w:rsidRDefault="00850737" w:rsidP="00C65AA4">
      <w:pPr>
        <w:spacing w:line="360" w:lineRule="auto"/>
        <w:jc w:val="both"/>
        <w:rPr>
          <w:rFonts w:ascii="Arial" w:hAnsi="Arial" w:cs="Arial"/>
          <w:b/>
        </w:rPr>
      </w:pPr>
    </w:p>
    <w:p w14:paraId="45BDD7B8" w14:textId="77777777" w:rsidR="00850737" w:rsidRDefault="00850737" w:rsidP="00C65AA4">
      <w:pPr>
        <w:spacing w:line="360" w:lineRule="auto"/>
        <w:jc w:val="both"/>
        <w:rPr>
          <w:rFonts w:ascii="Arial" w:hAnsi="Arial" w:cs="Arial"/>
          <w:b/>
        </w:rPr>
      </w:pPr>
    </w:p>
    <w:p w14:paraId="4959D0C2" w14:textId="77777777" w:rsidR="00850737" w:rsidRDefault="00850737" w:rsidP="00C65AA4">
      <w:pPr>
        <w:spacing w:line="360" w:lineRule="auto"/>
        <w:jc w:val="both"/>
        <w:rPr>
          <w:rFonts w:ascii="Arial" w:hAnsi="Arial" w:cs="Arial"/>
          <w:b/>
        </w:rPr>
      </w:pPr>
    </w:p>
    <w:p w14:paraId="487E6073" w14:textId="77777777" w:rsidR="00850737" w:rsidRDefault="00850737" w:rsidP="00C65AA4">
      <w:pPr>
        <w:spacing w:line="360" w:lineRule="auto"/>
        <w:jc w:val="both"/>
        <w:rPr>
          <w:rFonts w:ascii="Arial" w:hAnsi="Arial" w:cs="Arial"/>
          <w:b/>
        </w:rPr>
      </w:pPr>
    </w:p>
    <w:p w14:paraId="46E18232" w14:textId="77777777" w:rsidR="00850737" w:rsidRDefault="00850737" w:rsidP="00C65AA4">
      <w:pPr>
        <w:spacing w:line="360" w:lineRule="auto"/>
        <w:jc w:val="both"/>
        <w:rPr>
          <w:rFonts w:ascii="Arial" w:hAnsi="Arial" w:cs="Arial"/>
          <w:b/>
        </w:rPr>
      </w:pPr>
    </w:p>
    <w:p w14:paraId="1989D687" w14:textId="77777777" w:rsidR="00850737" w:rsidRDefault="00850737" w:rsidP="00C65AA4">
      <w:pPr>
        <w:spacing w:line="360" w:lineRule="auto"/>
        <w:jc w:val="both"/>
        <w:rPr>
          <w:rFonts w:ascii="Arial" w:hAnsi="Arial" w:cs="Arial"/>
          <w:b/>
        </w:rPr>
      </w:pPr>
    </w:p>
    <w:p w14:paraId="5617BFAA" w14:textId="77777777" w:rsidR="00850737" w:rsidRDefault="00850737" w:rsidP="00C65AA4">
      <w:pPr>
        <w:spacing w:line="360" w:lineRule="auto"/>
        <w:jc w:val="both"/>
        <w:rPr>
          <w:rFonts w:ascii="Arial" w:hAnsi="Arial" w:cs="Arial"/>
          <w:b/>
        </w:rPr>
      </w:pPr>
    </w:p>
    <w:p w14:paraId="4CB31E9A" w14:textId="77777777" w:rsidR="00850737" w:rsidRDefault="00850737" w:rsidP="00C65AA4">
      <w:pPr>
        <w:spacing w:line="360" w:lineRule="auto"/>
        <w:jc w:val="both"/>
        <w:rPr>
          <w:rFonts w:ascii="Arial" w:hAnsi="Arial" w:cs="Arial"/>
          <w:b/>
        </w:rPr>
      </w:pPr>
    </w:p>
    <w:p w14:paraId="273994A5" w14:textId="77777777" w:rsidR="00850737" w:rsidRDefault="00850737" w:rsidP="00C65AA4">
      <w:pPr>
        <w:spacing w:line="360" w:lineRule="auto"/>
        <w:jc w:val="both"/>
        <w:rPr>
          <w:rFonts w:ascii="Arial" w:hAnsi="Arial" w:cs="Arial"/>
          <w:b/>
        </w:rPr>
      </w:pPr>
    </w:p>
    <w:p w14:paraId="45674D7A" w14:textId="77777777" w:rsidR="00850737" w:rsidRDefault="00850737" w:rsidP="00C65AA4">
      <w:pPr>
        <w:spacing w:line="360" w:lineRule="auto"/>
        <w:jc w:val="both"/>
        <w:rPr>
          <w:rFonts w:ascii="Arial" w:hAnsi="Arial" w:cs="Arial"/>
          <w:b/>
        </w:rPr>
      </w:pPr>
    </w:p>
    <w:p w14:paraId="47FB75BB" w14:textId="77777777" w:rsidR="00850737" w:rsidRDefault="00850737" w:rsidP="00C65AA4">
      <w:pPr>
        <w:spacing w:line="360" w:lineRule="auto"/>
        <w:jc w:val="both"/>
        <w:rPr>
          <w:rFonts w:ascii="Arial" w:hAnsi="Arial" w:cs="Arial"/>
          <w:b/>
        </w:rPr>
      </w:pPr>
    </w:p>
    <w:p w14:paraId="0151A20F" w14:textId="77777777" w:rsidR="00850737" w:rsidRDefault="00850737" w:rsidP="00C65AA4">
      <w:pPr>
        <w:spacing w:line="360" w:lineRule="auto"/>
        <w:jc w:val="both"/>
        <w:rPr>
          <w:rFonts w:ascii="Arial" w:hAnsi="Arial" w:cs="Arial"/>
          <w:b/>
        </w:rPr>
      </w:pPr>
    </w:p>
    <w:p w14:paraId="53DA8AA8" w14:textId="77777777" w:rsidR="00850737" w:rsidRDefault="00850737" w:rsidP="00C65AA4">
      <w:pPr>
        <w:spacing w:line="360" w:lineRule="auto"/>
        <w:jc w:val="both"/>
        <w:rPr>
          <w:rFonts w:ascii="Arial" w:hAnsi="Arial" w:cs="Arial"/>
          <w:b/>
        </w:rPr>
      </w:pPr>
    </w:p>
    <w:p w14:paraId="02A76AE9" w14:textId="5C18DB74" w:rsidR="009E77E0" w:rsidRDefault="00E20B8E" w:rsidP="00C65AA4">
      <w:pPr>
        <w:spacing w:line="360" w:lineRule="auto"/>
        <w:jc w:val="both"/>
        <w:rPr>
          <w:rFonts w:ascii="Times New Roman" w:hAnsi="Times New Roman" w:cs="Times New Roman"/>
          <w:sz w:val="28"/>
          <w:szCs w:val="28"/>
        </w:rPr>
      </w:pPr>
      <w:r w:rsidRPr="001D46AB">
        <w:rPr>
          <w:rFonts w:ascii="Times New Roman" w:hAnsi="Times New Roman" w:cs="Times New Roman"/>
          <w:sz w:val="28"/>
          <w:szCs w:val="28"/>
        </w:rPr>
        <w:lastRenderedPageBreak/>
        <w:t>Inclusive education ensures that all student</w:t>
      </w:r>
      <w:r w:rsidR="009E77E0">
        <w:rPr>
          <w:rFonts w:ascii="Times New Roman" w:hAnsi="Times New Roman" w:cs="Times New Roman"/>
          <w:sz w:val="28"/>
          <w:szCs w:val="28"/>
        </w:rPr>
        <w:t>s</w:t>
      </w:r>
      <w:r w:rsidRPr="001D46AB">
        <w:rPr>
          <w:rFonts w:ascii="Times New Roman" w:hAnsi="Times New Roman" w:cs="Times New Roman"/>
          <w:sz w:val="28"/>
          <w:szCs w:val="28"/>
        </w:rPr>
        <w:t xml:space="preserve"> are supported</w:t>
      </w:r>
      <w:r w:rsidR="0064116D">
        <w:rPr>
          <w:rFonts w:ascii="Times New Roman" w:hAnsi="Times New Roman" w:cs="Times New Roman"/>
          <w:sz w:val="28"/>
          <w:szCs w:val="28"/>
        </w:rPr>
        <w:t>,</w:t>
      </w:r>
      <w:r w:rsidRPr="001D46AB">
        <w:rPr>
          <w:rFonts w:ascii="Times New Roman" w:hAnsi="Times New Roman" w:cs="Times New Roman"/>
          <w:sz w:val="28"/>
          <w:szCs w:val="28"/>
        </w:rPr>
        <w:t xml:space="preserve"> regardless of thei</w:t>
      </w:r>
      <w:r w:rsidR="002162B3">
        <w:rPr>
          <w:rFonts w:ascii="Times New Roman" w:hAnsi="Times New Roman" w:cs="Times New Roman"/>
          <w:sz w:val="28"/>
          <w:szCs w:val="28"/>
        </w:rPr>
        <w:t>r ne</w:t>
      </w:r>
      <w:r w:rsidRPr="001D46AB">
        <w:rPr>
          <w:rFonts w:ascii="Times New Roman" w:hAnsi="Times New Roman" w:cs="Times New Roman"/>
          <w:sz w:val="28"/>
          <w:szCs w:val="28"/>
        </w:rPr>
        <w:t xml:space="preserve">eds or ability. </w:t>
      </w:r>
    </w:p>
    <w:p w14:paraId="71A42BA4" w14:textId="77777777" w:rsidR="00535464" w:rsidRDefault="00E20B8E" w:rsidP="00C65AA4">
      <w:pPr>
        <w:spacing w:line="360" w:lineRule="auto"/>
        <w:jc w:val="both"/>
        <w:rPr>
          <w:rFonts w:ascii="Times New Roman" w:hAnsi="Times New Roman" w:cs="Times New Roman"/>
          <w:sz w:val="28"/>
          <w:szCs w:val="28"/>
        </w:rPr>
      </w:pPr>
      <w:r w:rsidRPr="001D46AB">
        <w:rPr>
          <w:rFonts w:ascii="Times New Roman" w:hAnsi="Times New Roman" w:cs="Times New Roman"/>
          <w:sz w:val="28"/>
          <w:szCs w:val="28"/>
        </w:rPr>
        <w:t>Teaching Assistants (TAs) and Learning Support Assistants (LSA’s) can</w:t>
      </w:r>
      <w:r w:rsidR="0064116D">
        <w:rPr>
          <w:rFonts w:ascii="Times New Roman" w:hAnsi="Times New Roman" w:cs="Times New Roman"/>
          <w:sz w:val="28"/>
          <w:szCs w:val="28"/>
        </w:rPr>
        <w:t xml:space="preserve"> provide</w:t>
      </w:r>
      <w:r w:rsidRPr="001D46AB">
        <w:rPr>
          <w:rFonts w:ascii="Times New Roman" w:hAnsi="Times New Roman" w:cs="Times New Roman"/>
          <w:sz w:val="28"/>
          <w:szCs w:val="28"/>
        </w:rPr>
        <w:t xml:space="preserve"> support with this in a safe</w:t>
      </w:r>
      <w:r w:rsidR="0026547D">
        <w:rPr>
          <w:rFonts w:ascii="Times New Roman" w:hAnsi="Times New Roman" w:cs="Times New Roman"/>
          <w:sz w:val="28"/>
          <w:szCs w:val="28"/>
        </w:rPr>
        <w:t xml:space="preserve"> and</w:t>
      </w:r>
      <w:r w:rsidRPr="001D46AB">
        <w:rPr>
          <w:rFonts w:ascii="Times New Roman" w:hAnsi="Times New Roman" w:cs="Times New Roman"/>
          <w:sz w:val="28"/>
          <w:szCs w:val="28"/>
        </w:rPr>
        <w:t xml:space="preserve"> nurturing environment</w:t>
      </w:r>
      <w:r w:rsidR="00D658CE">
        <w:rPr>
          <w:rFonts w:ascii="Times New Roman" w:hAnsi="Times New Roman" w:cs="Times New Roman"/>
          <w:sz w:val="28"/>
          <w:szCs w:val="28"/>
        </w:rPr>
        <w:t>,</w:t>
      </w:r>
      <w:r w:rsidRPr="001D46AB">
        <w:rPr>
          <w:rFonts w:ascii="Times New Roman" w:hAnsi="Times New Roman" w:cs="Times New Roman"/>
          <w:sz w:val="28"/>
          <w:szCs w:val="28"/>
        </w:rPr>
        <w:t xml:space="preserve"> ensuring </w:t>
      </w:r>
      <w:r w:rsidR="000062FF">
        <w:rPr>
          <w:rFonts w:ascii="Times New Roman" w:hAnsi="Times New Roman" w:cs="Times New Roman"/>
          <w:sz w:val="28"/>
          <w:szCs w:val="28"/>
        </w:rPr>
        <w:t xml:space="preserve">that </w:t>
      </w:r>
      <w:r w:rsidRPr="001D46AB">
        <w:rPr>
          <w:rFonts w:ascii="Times New Roman" w:hAnsi="Times New Roman" w:cs="Times New Roman"/>
          <w:sz w:val="28"/>
          <w:szCs w:val="28"/>
        </w:rPr>
        <w:t xml:space="preserve">all students </w:t>
      </w:r>
      <w:r w:rsidR="000062FF">
        <w:rPr>
          <w:rFonts w:ascii="Times New Roman" w:hAnsi="Times New Roman" w:cs="Times New Roman"/>
          <w:sz w:val="28"/>
          <w:szCs w:val="28"/>
        </w:rPr>
        <w:t xml:space="preserve">can </w:t>
      </w:r>
      <w:r w:rsidRPr="001D46AB">
        <w:rPr>
          <w:rFonts w:ascii="Times New Roman" w:hAnsi="Times New Roman" w:cs="Times New Roman"/>
          <w:sz w:val="28"/>
          <w:szCs w:val="28"/>
        </w:rPr>
        <w:t xml:space="preserve">reach their full potential. </w:t>
      </w:r>
    </w:p>
    <w:p w14:paraId="60F501AC" w14:textId="77777777" w:rsidR="006251FB" w:rsidRDefault="00E20B8E" w:rsidP="00C65AA4">
      <w:pPr>
        <w:spacing w:line="360" w:lineRule="auto"/>
        <w:jc w:val="both"/>
        <w:rPr>
          <w:rFonts w:ascii="Times New Roman" w:hAnsi="Times New Roman" w:cs="Times New Roman"/>
          <w:sz w:val="28"/>
          <w:szCs w:val="28"/>
        </w:rPr>
      </w:pPr>
      <w:r w:rsidRPr="001D46AB">
        <w:rPr>
          <w:rFonts w:ascii="Times New Roman" w:hAnsi="Times New Roman" w:cs="Times New Roman"/>
          <w:sz w:val="28"/>
          <w:szCs w:val="28"/>
        </w:rPr>
        <w:t>TAs and LSAs play a huge role in supporting children with social, emotional</w:t>
      </w:r>
      <w:r w:rsidR="00613E84">
        <w:rPr>
          <w:rFonts w:ascii="Times New Roman" w:hAnsi="Times New Roman" w:cs="Times New Roman"/>
          <w:sz w:val="28"/>
          <w:szCs w:val="28"/>
        </w:rPr>
        <w:t xml:space="preserve"> and </w:t>
      </w:r>
      <w:r w:rsidRPr="001D46AB">
        <w:rPr>
          <w:rFonts w:ascii="Times New Roman" w:hAnsi="Times New Roman" w:cs="Times New Roman"/>
          <w:sz w:val="28"/>
          <w:szCs w:val="28"/>
        </w:rPr>
        <w:t>behavioural difficulties</w:t>
      </w:r>
      <w:r w:rsidR="008957DB">
        <w:rPr>
          <w:rFonts w:ascii="Times New Roman" w:hAnsi="Times New Roman" w:cs="Times New Roman"/>
          <w:sz w:val="28"/>
          <w:szCs w:val="28"/>
        </w:rPr>
        <w:t xml:space="preserve">, this includes </w:t>
      </w:r>
      <w:proofErr w:type="gramStart"/>
      <w:r w:rsidR="00C96535">
        <w:rPr>
          <w:rFonts w:ascii="Times New Roman" w:hAnsi="Times New Roman" w:cs="Times New Roman"/>
          <w:sz w:val="28"/>
          <w:szCs w:val="28"/>
        </w:rPr>
        <w:t xml:space="preserve">those </w:t>
      </w:r>
      <w:r w:rsidRPr="001D46AB">
        <w:rPr>
          <w:rFonts w:ascii="Times New Roman" w:hAnsi="Times New Roman" w:cs="Times New Roman"/>
          <w:sz w:val="28"/>
          <w:szCs w:val="28"/>
        </w:rPr>
        <w:t xml:space="preserve"> with</w:t>
      </w:r>
      <w:proofErr w:type="gramEnd"/>
      <w:r w:rsidRPr="001D46AB">
        <w:rPr>
          <w:rFonts w:ascii="Times New Roman" w:hAnsi="Times New Roman" w:cs="Times New Roman"/>
          <w:sz w:val="28"/>
          <w:szCs w:val="28"/>
        </w:rPr>
        <w:t xml:space="preserve"> Additional </w:t>
      </w:r>
      <w:r w:rsidR="006251FB">
        <w:rPr>
          <w:rFonts w:ascii="Times New Roman" w:hAnsi="Times New Roman" w:cs="Times New Roman"/>
          <w:sz w:val="28"/>
          <w:szCs w:val="28"/>
        </w:rPr>
        <w:t>L</w:t>
      </w:r>
      <w:r w:rsidRPr="001D46AB">
        <w:rPr>
          <w:rFonts w:ascii="Times New Roman" w:hAnsi="Times New Roman" w:cs="Times New Roman"/>
          <w:sz w:val="28"/>
          <w:szCs w:val="28"/>
        </w:rPr>
        <w:t xml:space="preserve">earning </w:t>
      </w:r>
      <w:r w:rsidR="006251FB">
        <w:rPr>
          <w:rFonts w:ascii="Times New Roman" w:hAnsi="Times New Roman" w:cs="Times New Roman"/>
          <w:sz w:val="28"/>
          <w:szCs w:val="28"/>
        </w:rPr>
        <w:t>N</w:t>
      </w:r>
      <w:r w:rsidR="00C40F8F" w:rsidRPr="001D46AB">
        <w:rPr>
          <w:rFonts w:ascii="Times New Roman" w:hAnsi="Times New Roman" w:cs="Times New Roman"/>
          <w:sz w:val="28"/>
          <w:szCs w:val="28"/>
        </w:rPr>
        <w:t>eed</w:t>
      </w:r>
      <w:r w:rsidR="006251FB">
        <w:rPr>
          <w:rFonts w:ascii="Times New Roman" w:hAnsi="Times New Roman" w:cs="Times New Roman"/>
          <w:sz w:val="28"/>
          <w:szCs w:val="28"/>
        </w:rPr>
        <w:t>s</w:t>
      </w:r>
      <w:r w:rsidR="00C40F8F" w:rsidRPr="001D46AB">
        <w:rPr>
          <w:rFonts w:ascii="Times New Roman" w:hAnsi="Times New Roman" w:cs="Times New Roman"/>
          <w:sz w:val="28"/>
          <w:szCs w:val="28"/>
        </w:rPr>
        <w:t xml:space="preserve"> (ALN). By </w:t>
      </w:r>
      <w:r w:rsidR="00D823E6" w:rsidRPr="001D46AB">
        <w:rPr>
          <w:rFonts w:ascii="Times New Roman" w:hAnsi="Times New Roman" w:cs="Times New Roman"/>
          <w:sz w:val="28"/>
          <w:szCs w:val="28"/>
        </w:rPr>
        <w:t>foc</w:t>
      </w:r>
      <w:r w:rsidR="00665CBC" w:rsidRPr="001D46AB">
        <w:rPr>
          <w:rFonts w:ascii="Times New Roman" w:hAnsi="Times New Roman" w:cs="Times New Roman"/>
          <w:sz w:val="28"/>
          <w:szCs w:val="28"/>
        </w:rPr>
        <w:t>using on</w:t>
      </w:r>
      <w:r w:rsidR="00E268C4" w:rsidRPr="001D46AB">
        <w:rPr>
          <w:rFonts w:ascii="Times New Roman" w:hAnsi="Times New Roman" w:cs="Times New Roman"/>
          <w:sz w:val="28"/>
          <w:szCs w:val="28"/>
        </w:rPr>
        <w:t xml:space="preserve"> </w:t>
      </w:r>
      <w:r w:rsidR="00C40F8F" w:rsidRPr="001D46AB">
        <w:rPr>
          <w:rFonts w:ascii="Times New Roman" w:hAnsi="Times New Roman" w:cs="Times New Roman"/>
          <w:sz w:val="28"/>
          <w:szCs w:val="28"/>
        </w:rPr>
        <w:t>emotional wellbeing, confidence and independence alongside academic needs</w:t>
      </w:r>
      <w:r w:rsidR="006251FB">
        <w:rPr>
          <w:rFonts w:ascii="Times New Roman" w:hAnsi="Times New Roman" w:cs="Times New Roman"/>
          <w:sz w:val="28"/>
          <w:szCs w:val="28"/>
        </w:rPr>
        <w:t>,</w:t>
      </w:r>
      <w:r w:rsidR="00C40F8F" w:rsidRPr="001D46AB">
        <w:rPr>
          <w:rFonts w:ascii="Times New Roman" w:hAnsi="Times New Roman" w:cs="Times New Roman"/>
          <w:sz w:val="28"/>
          <w:szCs w:val="28"/>
        </w:rPr>
        <w:t xml:space="preserve"> this will ensure support staff can carry out their role effectively.</w:t>
      </w:r>
      <w:r w:rsidR="009F44B3" w:rsidRPr="001D46AB">
        <w:rPr>
          <w:rFonts w:ascii="Times New Roman" w:hAnsi="Times New Roman" w:cs="Times New Roman"/>
          <w:sz w:val="28"/>
          <w:szCs w:val="28"/>
        </w:rPr>
        <w:t xml:space="preserve"> </w:t>
      </w:r>
    </w:p>
    <w:p w14:paraId="0519DDFC" w14:textId="7280B14E" w:rsidR="00297437" w:rsidRDefault="00FE4B63" w:rsidP="00C65AA4">
      <w:pPr>
        <w:spacing w:line="360" w:lineRule="auto"/>
        <w:jc w:val="both"/>
        <w:rPr>
          <w:rFonts w:ascii="Times New Roman" w:hAnsi="Times New Roman" w:cs="Times New Roman"/>
          <w:sz w:val="28"/>
          <w:szCs w:val="28"/>
        </w:rPr>
      </w:pPr>
      <w:r w:rsidRPr="001D46AB">
        <w:rPr>
          <w:rFonts w:ascii="Times New Roman" w:hAnsi="Times New Roman" w:cs="Times New Roman"/>
          <w:sz w:val="28"/>
          <w:szCs w:val="28"/>
        </w:rPr>
        <w:t>Carl Rogers</w:t>
      </w:r>
      <w:r w:rsidR="00421F46" w:rsidRPr="001D46AB">
        <w:rPr>
          <w:rFonts w:ascii="Times New Roman" w:hAnsi="Times New Roman" w:cs="Times New Roman"/>
          <w:sz w:val="28"/>
          <w:szCs w:val="28"/>
        </w:rPr>
        <w:t xml:space="preserve">, </w:t>
      </w:r>
      <w:r w:rsidR="001E0CB1" w:rsidRPr="001D46AB">
        <w:rPr>
          <w:rFonts w:ascii="Times New Roman" w:hAnsi="Times New Roman" w:cs="Times New Roman"/>
          <w:sz w:val="28"/>
          <w:szCs w:val="28"/>
        </w:rPr>
        <w:t>a leadin</w:t>
      </w:r>
      <w:r w:rsidR="00323A00" w:rsidRPr="001D46AB">
        <w:rPr>
          <w:rFonts w:ascii="Times New Roman" w:hAnsi="Times New Roman" w:cs="Times New Roman"/>
          <w:sz w:val="28"/>
          <w:szCs w:val="28"/>
        </w:rPr>
        <w:t>g humanist psychologist</w:t>
      </w:r>
      <w:r w:rsidR="00421F46" w:rsidRPr="001D46AB">
        <w:rPr>
          <w:rFonts w:ascii="Times New Roman" w:hAnsi="Times New Roman" w:cs="Times New Roman"/>
          <w:sz w:val="28"/>
          <w:szCs w:val="28"/>
        </w:rPr>
        <w:t xml:space="preserve">, </w:t>
      </w:r>
      <w:r w:rsidR="00157C58" w:rsidRPr="001D46AB">
        <w:rPr>
          <w:rFonts w:ascii="Times New Roman" w:hAnsi="Times New Roman" w:cs="Times New Roman"/>
          <w:sz w:val="28"/>
          <w:szCs w:val="28"/>
        </w:rPr>
        <w:t xml:space="preserve">developed </w:t>
      </w:r>
      <w:r w:rsidR="009021A1" w:rsidRPr="001D46AB">
        <w:rPr>
          <w:rFonts w:ascii="Times New Roman" w:hAnsi="Times New Roman" w:cs="Times New Roman"/>
          <w:sz w:val="28"/>
          <w:szCs w:val="28"/>
        </w:rPr>
        <w:t xml:space="preserve">The </w:t>
      </w:r>
      <w:r w:rsidR="00AE2B3F" w:rsidRPr="001D46AB">
        <w:rPr>
          <w:rFonts w:ascii="Times New Roman" w:hAnsi="Times New Roman" w:cs="Times New Roman"/>
          <w:sz w:val="28"/>
          <w:szCs w:val="28"/>
        </w:rPr>
        <w:t>Person-Centred</w:t>
      </w:r>
      <w:r w:rsidRPr="001D46AB">
        <w:rPr>
          <w:rFonts w:ascii="Times New Roman" w:hAnsi="Times New Roman" w:cs="Times New Roman"/>
          <w:sz w:val="28"/>
          <w:szCs w:val="28"/>
        </w:rPr>
        <w:t xml:space="preserve"> </w:t>
      </w:r>
      <w:r w:rsidR="004279C8">
        <w:rPr>
          <w:rFonts w:ascii="Times New Roman" w:hAnsi="Times New Roman" w:cs="Times New Roman"/>
          <w:sz w:val="28"/>
          <w:szCs w:val="28"/>
        </w:rPr>
        <w:t>T</w:t>
      </w:r>
      <w:r w:rsidRPr="001D46AB">
        <w:rPr>
          <w:rFonts w:ascii="Times New Roman" w:hAnsi="Times New Roman" w:cs="Times New Roman"/>
          <w:sz w:val="28"/>
          <w:szCs w:val="28"/>
        </w:rPr>
        <w:t xml:space="preserve">herapeutic </w:t>
      </w:r>
      <w:r w:rsidR="004279C8">
        <w:rPr>
          <w:rFonts w:ascii="Times New Roman" w:hAnsi="Times New Roman" w:cs="Times New Roman"/>
          <w:sz w:val="28"/>
          <w:szCs w:val="28"/>
        </w:rPr>
        <w:t>A</w:t>
      </w:r>
      <w:r w:rsidRPr="001D46AB">
        <w:rPr>
          <w:rFonts w:ascii="Times New Roman" w:hAnsi="Times New Roman" w:cs="Times New Roman"/>
          <w:sz w:val="28"/>
          <w:szCs w:val="28"/>
        </w:rPr>
        <w:t>pproach</w:t>
      </w:r>
      <w:r w:rsidR="00C345CD">
        <w:rPr>
          <w:rFonts w:ascii="Times New Roman" w:hAnsi="Times New Roman" w:cs="Times New Roman"/>
          <w:sz w:val="28"/>
          <w:szCs w:val="28"/>
        </w:rPr>
        <w:t>. T</w:t>
      </w:r>
      <w:r w:rsidR="00AE2B3F" w:rsidRPr="001D46AB">
        <w:rPr>
          <w:rFonts w:ascii="Times New Roman" w:hAnsi="Times New Roman" w:cs="Times New Roman"/>
          <w:sz w:val="28"/>
          <w:szCs w:val="28"/>
        </w:rPr>
        <w:t>h</w:t>
      </w:r>
      <w:r w:rsidR="00A4620F" w:rsidRPr="001D46AB">
        <w:rPr>
          <w:rFonts w:ascii="Times New Roman" w:hAnsi="Times New Roman" w:cs="Times New Roman"/>
          <w:sz w:val="28"/>
          <w:szCs w:val="28"/>
        </w:rPr>
        <w:t>is t</w:t>
      </w:r>
      <w:r w:rsidR="00CA1E1F" w:rsidRPr="001D46AB">
        <w:rPr>
          <w:rFonts w:ascii="Times New Roman" w:hAnsi="Times New Roman" w:cs="Times New Roman"/>
          <w:sz w:val="28"/>
          <w:szCs w:val="28"/>
        </w:rPr>
        <w:t xml:space="preserve">ype of </w:t>
      </w:r>
      <w:r w:rsidR="00AE2B3F" w:rsidRPr="001D46AB">
        <w:rPr>
          <w:rFonts w:ascii="Times New Roman" w:hAnsi="Times New Roman" w:cs="Times New Roman"/>
          <w:sz w:val="28"/>
          <w:szCs w:val="28"/>
        </w:rPr>
        <w:t xml:space="preserve">approach </w:t>
      </w:r>
      <w:r w:rsidR="00D82A83" w:rsidRPr="001D46AB">
        <w:rPr>
          <w:rFonts w:ascii="Times New Roman" w:hAnsi="Times New Roman" w:cs="Times New Roman"/>
          <w:sz w:val="28"/>
          <w:szCs w:val="28"/>
        </w:rPr>
        <w:t>emphasises the importance of</w:t>
      </w:r>
      <w:r w:rsidR="00D00B78" w:rsidRPr="001D46AB">
        <w:rPr>
          <w:rFonts w:ascii="Times New Roman" w:hAnsi="Times New Roman" w:cs="Times New Roman"/>
          <w:sz w:val="28"/>
          <w:szCs w:val="28"/>
        </w:rPr>
        <w:t xml:space="preserve"> relationships</w:t>
      </w:r>
      <w:r w:rsidR="00AD5509" w:rsidRPr="001D46AB">
        <w:rPr>
          <w:rFonts w:ascii="Times New Roman" w:hAnsi="Times New Roman" w:cs="Times New Roman"/>
          <w:sz w:val="28"/>
          <w:szCs w:val="28"/>
        </w:rPr>
        <w:t>,</w:t>
      </w:r>
      <w:r w:rsidR="00D00B78" w:rsidRPr="001D46AB">
        <w:rPr>
          <w:rFonts w:ascii="Times New Roman" w:hAnsi="Times New Roman" w:cs="Times New Roman"/>
          <w:sz w:val="28"/>
          <w:szCs w:val="28"/>
        </w:rPr>
        <w:t xml:space="preserve"> </w:t>
      </w:r>
      <w:r w:rsidR="00AD5509" w:rsidRPr="001D46AB">
        <w:rPr>
          <w:rFonts w:ascii="Times New Roman" w:hAnsi="Times New Roman" w:cs="Times New Roman"/>
          <w:sz w:val="28"/>
          <w:szCs w:val="28"/>
        </w:rPr>
        <w:t>e</w:t>
      </w:r>
      <w:r w:rsidR="00D00B78" w:rsidRPr="001D46AB">
        <w:rPr>
          <w:rFonts w:ascii="Times New Roman" w:hAnsi="Times New Roman" w:cs="Times New Roman"/>
          <w:sz w:val="28"/>
          <w:szCs w:val="28"/>
        </w:rPr>
        <w:t>mpathy</w:t>
      </w:r>
      <w:r w:rsidR="004579D2">
        <w:rPr>
          <w:rFonts w:ascii="Times New Roman" w:hAnsi="Times New Roman" w:cs="Times New Roman"/>
          <w:sz w:val="28"/>
          <w:szCs w:val="28"/>
        </w:rPr>
        <w:t xml:space="preserve"> and </w:t>
      </w:r>
      <w:r w:rsidR="00E12CF9" w:rsidRPr="001D46AB">
        <w:rPr>
          <w:rFonts w:ascii="Times New Roman" w:hAnsi="Times New Roman" w:cs="Times New Roman"/>
          <w:sz w:val="28"/>
          <w:szCs w:val="28"/>
        </w:rPr>
        <w:t>self-worth</w:t>
      </w:r>
      <w:r w:rsidR="004579D2">
        <w:rPr>
          <w:rFonts w:ascii="Times New Roman" w:hAnsi="Times New Roman" w:cs="Times New Roman"/>
          <w:sz w:val="28"/>
          <w:szCs w:val="28"/>
        </w:rPr>
        <w:t>,</w:t>
      </w:r>
      <w:r w:rsidR="00E12CF9" w:rsidRPr="001D46AB">
        <w:rPr>
          <w:rFonts w:ascii="Times New Roman" w:hAnsi="Times New Roman" w:cs="Times New Roman"/>
          <w:sz w:val="28"/>
          <w:szCs w:val="28"/>
        </w:rPr>
        <w:t xml:space="preserve"> believing </w:t>
      </w:r>
      <w:proofErr w:type="gramStart"/>
      <w:r w:rsidR="00E12CF9" w:rsidRPr="001D46AB">
        <w:rPr>
          <w:rFonts w:ascii="Times New Roman" w:hAnsi="Times New Roman" w:cs="Times New Roman"/>
          <w:sz w:val="28"/>
          <w:szCs w:val="28"/>
        </w:rPr>
        <w:t>each</w:t>
      </w:r>
      <w:r w:rsidR="009C1203" w:rsidRPr="001D46AB">
        <w:rPr>
          <w:rFonts w:ascii="Times New Roman" w:hAnsi="Times New Roman" w:cs="Times New Roman"/>
          <w:sz w:val="28"/>
          <w:szCs w:val="28"/>
        </w:rPr>
        <w:t xml:space="preserve"> </w:t>
      </w:r>
      <w:r w:rsidR="00E12CF9" w:rsidRPr="001D46AB">
        <w:rPr>
          <w:rFonts w:ascii="Times New Roman" w:hAnsi="Times New Roman" w:cs="Times New Roman"/>
          <w:sz w:val="28"/>
          <w:szCs w:val="28"/>
        </w:rPr>
        <w:t>individual</w:t>
      </w:r>
      <w:proofErr w:type="gramEnd"/>
      <w:r w:rsidR="00E12CF9" w:rsidRPr="001D46AB">
        <w:rPr>
          <w:rFonts w:ascii="Times New Roman" w:hAnsi="Times New Roman" w:cs="Times New Roman"/>
          <w:sz w:val="28"/>
          <w:szCs w:val="28"/>
        </w:rPr>
        <w:t xml:space="preserve"> has room for g</w:t>
      </w:r>
      <w:r w:rsidR="00F17785" w:rsidRPr="001D46AB">
        <w:rPr>
          <w:rFonts w:ascii="Times New Roman" w:hAnsi="Times New Roman" w:cs="Times New Roman"/>
          <w:sz w:val="28"/>
          <w:szCs w:val="28"/>
        </w:rPr>
        <w:t>rowth.</w:t>
      </w:r>
      <w:r w:rsidR="00323A00" w:rsidRPr="001D46AB">
        <w:rPr>
          <w:rFonts w:ascii="Times New Roman" w:hAnsi="Times New Roman" w:cs="Times New Roman"/>
          <w:sz w:val="28"/>
          <w:szCs w:val="28"/>
        </w:rPr>
        <w:t xml:space="preserve"> </w:t>
      </w:r>
    </w:p>
    <w:p w14:paraId="7603245A" w14:textId="4FACE16A" w:rsidR="00772596" w:rsidRPr="001D46AB" w:rsidRDefault="00085D49" w:rsidP="00C65AA4">
      <w:pPr>
        <w:spacing w:line="360" w:lineRule="auto"/>
        <w:jc w:val="both"/>
        <w:rPr>
          <w:rFonts w:ascii="Times New Roman" w:hAnsi="Times New Roman" w:cs="Times New Roman"/>
          <w:sz w:val="28"/>
          <w:szCs w:val="28"/>
        </w:rPr>
      </w:pPr>
      <w:r w:rsidRPr="001D46AB">
        <w:rPr>
          <w:rFonts w:ascii="Times New Roman" w:hAnsi="Times New Roman" w:cs="Times New Roman"/>
          <w:sz w:val="28"/>
          <w:szCs w:val="28"/>
        </w:rPr>
        <w:t xml:space="preserve">This essay will discuss how </w:t>
      </w:r>
      <w:r w:rsidR="005E5250" w:rsidRPr="001D46AB">
        <w:rPr>
          <w:rFonts w:ascii="Times New Roman" w:hAnsi="Times New Roman" w:cs="Times New Roman"/>
          <w:sz w:val="28"/>
          <w:szCs w:val="28"/>
        </w:rPr>
        <w:t>C</w:t>
      </w:r>
      <w:r w:rsidRPr="001D46AB">
        <w:rPr>
          <w:rFonts w:ascii="Times New Roman" w:hAnsi="Times New Roman" w:cs="Times New Roman"/>
          <w:sz w:val="28"/>
          <w:szCs w:val="28"/>
        </w:rPr>
        <w:t xml:space="preserve">arl </w:t>
      </w:r>
      <w:r w:rsidR="005E5250" w:rsidRPr="001D46AB">
        <w:rPr>
          <w:rFonts w:ascii="Times New Roman" w:hAnsi="Times New Roman" w:cs="Times New Roman"/>
          <w:sz w:val="28"/>
          <w:szCs w:val="28"/>
        </w:rPr>
        <w:t>R</w:t>
      </w:r>
      <w:r w:rsidRPr="001D46AB">
        <w:rPr>
          <w:rFonts w:ascii="Times New Roman" w:hAnsi="Times New Roman" w:cs="Times New Roman"/>
          <w:sz w:val="28"/>
          <w:szCs w:val="28"/>
        </w:rPr>
        <w:t>ogers</w:t>
      </w:r>
      <w:r w:rsidR="0011731E">
        <w:rPr>
          <w:rFonts w:ascii="Times New Roman" w:hAnsi="Times New Roman" w:cs="Times New Roman"/>
          <w:sz w:val="28"/>
          <w:szCs w:val="28"/>
        </w:rPr>
        <w:t>’</w:t>
      </w:r>
      <w:r w:rsidRPr="001D46AB">
        <w:rPr>
          <w:rFonts w:ascii="Times New Roman" w:hAnsi="Times New Roman" w:cs="Times New Roman"/>
          <w:sz w:val="28"/>
          <w:szCs w:val="28"/>
        </w:rPr>
        <w:t xml:space="preserve"> </w:t>
      </w:r>
      <w:r w:rsidR="003A083A">
        <w:rPr>
          <w:rFonts w:ascii="Times New Roman" w:hAnsi="Times New Roman" w:cs="Times New Roman"/>
          <w:sz w:val="28"/>
          <w:szCs w:val="28"/>
        </w:rPr>
        <w:t>P</w:t>
      </w:r>
      <w:r w:rsidRPr="001D46AB">
        <w:rPr>
          <w:rFonts w:ascii="Times New Roman" w:hAnsi="Times New Roman" w:cs="Times New Roman"/>
          <w:sz w:val="28"/>
          <w:szCs w:val="28"/>
        </w:rPr>
        <w:t xml:space="preserve">erson </w:t>
      </w:r>
      <w:r w:rsidR="0011731E">
        <w:rPr>
          <w:rFonts w:ascii="Times New Roman" w:hAnsi="Times New Roman" w:cs="Times New Roman"/>
          <w:sz w:val="28"/>
          <w:szCs w:val="28"/>
        </w:rPr>
        <w:t>C</w:t>
      </w:r>
      <w:r w:rsidR="00B6520E" w:rsidRPr="001D46AB">
        <w:rPr>
          <w:rFonts w:ascii="Times New Roman" w:hAnsi="Times New Roman" w:cs="Times New Roman"/>
          <w:sz w:val="28"/>
          <w:szCs w:val="28"/>
        </w:rPr>
        <w:t>entred</w:t>
      </w:r>
      <w:r w:rsidRPr="001D46AB">
        <w:rPr>
          <w:rFonts w:ascii="Times New Roman" w:hAnsi="Times New Roman" w:cs="Times New Roman"/>
          <w:sz w:val="28"/>
          <w:szCs w:val="28"/>
        </w:rPr>
        <w:t xml:space="preserve"> </w:t>
      </w:r>
      <w:r w:rsidR="0011731E">
        <w:rPr>
          <w:rFonts w:ascii="Times New Roman" w:hAnsi="Times New Roman" w:cs="Times New Roman"/>
          <w:sz w:val="28"/>
          <w:szCs w:val="28"/>
        </w:rPr>
        <w:t>A</w:t>
      </w:r>
      <w:r w:rsidRPr="001D46AB">
        <w:rPr>
          <w:rFonts w:ascii="Times New Roman" w:hAnsi="Times New Roman" w:cs="Times New Roman"/>
          <w:sz w:val="28"/>
          <w:szCs w:val="28"/>
        </w:rPr>
        <w:t>pproach, alongside other humani</w:t>
      </w:r>
      <w:r w:rsidR="002E6D2C" w:rsidRPr="001D46AB">
        <w:rPr>
          <w:rFonts w:ascii="Times New Roman" w:hAnsi="Times New Roman" w:cs="Times New Roman"/>
          <w:sz w:val="28"/>
          <w:szCs w:val="28"/>
        </w:rPr>
        <w:t xml:space="preserve">st such as </w:t>
      </w:r>
      <w:r w:rsidR="006E17AB">
        <w:rPr>
          <w:rFonts w:ascii="Times New Roman" w:hAnsi="Times New Roman" w:cs="Times New Roman"/>
          <w:sz w:val="28"/>
          <w:szCs w:val="28"/>
        </w:rPr>
        <w:t xml:space="preserve">Abraham </w:t>
      </w:r>
      <w:r w:rsidR="002E6D2C" w:rsidRPr="001D46AB">
        <w:rPr>
          <w:rFonts w:ascii="Times New Roman" w:hAnsi="Times New Roman" w:cs="Times New Roman"/>
          <w:sz w:val="28"/>
          <w:szCs w:val="28"/>
        </w:rPr>
        <w:t>Maslows</w:t>
      </w:r>
      <w:r w:rsidR="00F54265">
        <w:rPr>
          <w:rFonts w:ascii="Times New Roman" w:hAnsi="Times New Roman" w:cs="Times New Roman"/>
          <w:sz w:val="28"/>
          <w:szCs w:val="28"/>
        </w:rPr>
        <w:t>’</w:t>
      </w:r>
      <w:r w:rsidR="002E6D2C" w:rsidRPr="001D46AB">
        <w:rPr>
          <w:rFonts w:ascii="Times New Roman" w:hAnsi="Times New Roman" w:cs="Times New Roman"/>
          <w:sz w:val="28"/>
          <w:szCs w:val="28"/>
        </w:rPr>
        <w:t xml:space="preserve"> </w:t>
      </w:r>
      <w:r w:rsidR="00B6520E" w:rsidRPr="001D46AB">
        <w:rPr>
          <w:rFonts w:ascii="Times New Roman" w:hAnsi="Times New Roman" w:cs="Times New Roman"/>
          <w:sz w:val="28"/>
          <w:szCs w:val="28"/>
        </w:rPr>
        <w:t>Hierarchy</w:t>
      </w:r>
      <w:r w:rsidR="002E6D2C" w:rsidRPr="001D46AB">
        <w:rPr>
          <w:rFonts w:ascii="Times New Roman" w:hAnsi="Times New Roman" w:cs="Times New Roman"/>
          <w:sz w:val="28"/>
          <w:szCs w:val="28"/>
        </w:rPr>
        <w:t xml:space="preserve"> of </w:t>
      </w:r>
      <w:r w:rsidR="00D02B2A" w:rsidRPr="00211555">
        <w:rPr>
          <w:rFonts w:ascii="Times New Roman" w:hAnsi="Times New Roman" w:cs="Times New Roman"/>
          <w:sz w:val="28"/>
          <w:szCs w:val="28"/>
        </w:rPr>
        <w:t>N</w:t>
      </w:r>
      <w:r w:rsidR="002E6D2C" w:rsidRPr="00211555">
        <w:rPr>
          <w:rFonts w:ascii="Times New Roman" w:hAnsi="Times New Roman" w:cs="Times New Roman"/>
          <w:sz w:val="28"/>
          <w:szCs w:val="28"/>
        </w:rPr>
        <w:t>eeds,</w:t>
      </w:r>
      <w:r w:rsidR="002E6D2C" w:rsidRPr="001D46AB">
        <w:rPr>
          <w:rFonts w:ascii="Times New Roman" w:hAnsi="Times New Roman" w:cs="Times New Roman"/>
          <w:sz w:val="28"/>
          <w:szCs w:val="28"/>
        </w:rPr>
        <w:t xml:space="preserve"> support TA’s and LSA’s in schools</w:t>
      </w:r>
      <w:r w:rsidR="00B6520E" w:rsidRPr="001D46AB">
        <w:rPr>
          <w:rFonts w:ascii="Times New Roman" w:hAnsi="Times New Roman" w:cs="Times New Roman"/>
          <w:sz w:val="28"/>
          <w:szCs w:val="28"/>
        </w:rPr>
        <w:t>.</w:t>
      </w:r>
      <w:r w:rsidR="001B03D2" w:rsidRPr="001D46AB">
        <w:rPr>
          <w:rFonts w:ascii="Times New Roman" w:hAnsi="Times New Roman" w:cs="Times New Roman"/>
          <w:sz w:val="28"/>
          <w:szCs w:val="28"/>
        </w:rPr>
        <w:t xml:space="preserve"> In education this </w:t>
      </w:r>
      <w:r w:rsidR="00D02B2A" w:rsidRPr="001D46AB">
        <w:rPr>
          <w:rFonts w:ascii="Times New Roman" w:hAnsi="Times New Roman" w:cs="Times New Roman"/>
          <w:sz w:val="28"/>
          <w:szCs w:val="28"/>
        </w:rPr>
        <w:t>viewpoint</w:t>
      </w:r>
      <w:r w:rsidR="00BA5127" w:rsidRPr="001D46AB">
        <w:rPr>
          <w:rFonts w:ascii="Times New Roman" w:hAnsi="Times New Roman" w:cs="Times New Roman"/>
          <w:sz w:val="28"/>
          <w:szCs w:val="28"/>
        </w:rPr>
        <w:t xml:space="preserve"> emphasises the</w:t>
      </w:r>
      <w:r w:rsidR="002E7405" w:rsidRPr="001D46AB">
        <w:rPr>
          <w:rFonts w:ascii="Times New Roman" w:hAnsi="Times New Roman" w:cs="Times New Roman"/>
          <w:sz w:val="28"/>
          <w:szCs w:val="28"/>
        </w:rPr>
        <w:t xml:space="preserve"> importance on emotional wellbeing, rel</w:t>
      </w:r>
      <w:r w:rsidR="00B44106" w:rsidRPr="001D46AB">
        <w:rPr>
          <w:rFonts w:ascii="Times New Roman" w:hAnsi="Times New Roman" w:cs="Times New Roman"/>
          <w:sz w:val="28"/>
          <w:szCs w:val="28"/>
        </w:rPr>
        <w:t xml:space="preserve">ationships and the learning environment.  </w:t>
      </w:r>
      <w:r w:rsidR="002F4B30" w:rsidRPr="001D46AB">
        <w:rPr>
          <w:rFonts w:ascii="Times New Roman" w:hAnsi="Times New Roman" w:cs="Times New Roman"/>
          <w:sz w:val="28"/>
          <w:szCs w:val="28"/>
        </w:rPr>
        <w:t>This is</w:t>
      </w:r>
      <w:r w:rsidR="003E1E5A">
        <w:rPr>
          <w:rFonts w:ascii="Times New Roman" w:hAnsi="Times New Roman" w:cs="Times New Roman"/>
          <w:sz w:val="28"/>
          <w:szCs w:val="28"/>
        </w:rPr>
        <w:t xml:space="preserve"> particularly i</w:t>
      </w:r>
      <w:r w:rsidR="002F4B30" w:rsidRPr="001D46AB">
        <w:rPr>
          <w:rFonts w:ascii="Times New Roman" w:hAnsi="Times New Roman" w:cs="Times New Roman"/>
          <w:sz w:val="28"/>
          <w:szCs w:val="28"/>
        </w:rPr>
        <w:t xml:space="preserve">mportant </w:t>
      </w:r>
      <w:r w:rsidR="001E7C0F" w:rsidRPr="001D46AB">
        <w:rPr>
          <w:rFonts w:ascii="Times New Roman" w:hAnsi="Times New Roman" w:cs="Times New Roman"/>
          <w:sz w:val="28"/>
          <w:szCs w:val="28"/>
        </w:rPr>
        <w:t>for</w:t>
      </w:r>
      <w:r w:rsidR="002F4B30" w:rsidRPr="001D46AB">
        <w:rPr>
          <w:rFonts w:ascii="Times New Roman" w:hAnsi="Times New Roman" w:cs="Times New Roman"/>
          <w:sz w:val="28"/>
          <w:szCs w:val="28"/>
        </w:rPr>
        <w:t xml:space="preserve"> </w:t>
      </w:r>
      <w:r w:rsidR="00DA2C4A" w:rsidRPr="001D46AB">
        <w:rPr>
          <w:rFonts w:ascii="Times New Roman" w:hAnsi="Times New Roman" w:cs="Times New Roman"/>
          <w:sz w:val="28"/>
          <w:szCs w:val="28"/>
        </w:rPr>
        <w:t>inclusive</w:t>
      </w:r>
      <w:r w:rsidR="002F4B30" w:rsidRPr="001D46AB">
        <w:rPr>
          <w:rFonts w:ascii="Times New Roman" w:hAnsi="Times New Roman" w:cs="Times New Roman"/>
          <w:sz w:val="28"/>
          <w:szCs w:val="28"/>
        </w:rPr>
        <w:t xml:space="preserve"> educatio</w:t>
      </w:r>
      <w:r w:rsidR="00E337CF" w:rsidRPr="001D46AB">
        <w:rPr>
          <w:rFonts w:ascii="Times New Roman" w:hAnsi="Times New Roman" w:cs="Times New Roman"/>
          <w:sz w:val="28"/>
          <w:szCs w:val="28"/>
        </w:rPr>
        <w:t>n</w:t>
      </w:r>
      <w:r w:rsidR="00DF48F3" w:rsidRPr="001D46AB">
        <w:rPr>
          <w:rFonts w:ascii="Times New Roman" w:hAnsi="Times New Roman" w:cs="Times New Roman"/>
          <w:sz w:val="28"/>
          <w:szCs w:val="28"/>
        </w:rPr>
        <w:t>, w</w:t>
      </w:r>
      <w:r w:rsidR="00E337CF" w:rsidRPr="001D46AB">
        <w:rPr>
          <w:rFonts w:ascii="Times New Roman" w:hAnsi="Times New Roman" w:cs="Times New Roman"/>
          <w:sz w:val="28"/>
          <w:szCs w:val="28"/>
        </w:rPr>
        <w:t>here learners may require</w:t>
      </w:r>
      <w:r w:rsidR="001E7C0F" w:rsidRPr="001D46AB">
        <w:rPr>
          <w:rFonts w:ascii="Times New Roman" w:hAnsi="Times New Roman" w:cs="Times New Roman"/>
          <w:sz w:val="28"/>
          <w:szCs w:val="28"/>
        </w:rPr>
        <w:t xml:space="preserve"> </w:t>
      </w:r>
      <w:r w:rsidR="00E337CF" w:rsidRPr="001D46AB">
        <w:rPr>
          <w:rFonts w:ascii="Times New Roman" w:hAnsi="Times New Roman" w:cs="Times New Roman"/>
          <w:sz w:val="28"/>
          <w:szCs w:val="28"/>
        </w:rPr>
        <w:t>additional emotional support</w:t>
      </w:r>
      <w:r w:rsidR="001E7C0F" w:rsidRPr="001D46AB">
        <w:rPr>
          <w:rFonts w:ascii="Times New Roman" w:hAnsi="Times New Roman" w:cs="Times New Roman"/>
          <w:sz w:val="28"/>
          <w:szCs w:val="28"/>
        </w:rPr>
        <w:t xml:space="preserve"> and </w:t>
      </w:r>
      <w:r w:rsidR="00DA2C4A" w:rsidRPr="001D46AB">
        <w:rPr>
          <w:rFonts w:ascii="Times New Roman" w:hAnsi="Times New Roman" w:cs="Times New Roman"/>
          <w:sz w:val="28"/>
          <w:szCs w:val="28"/>
        </w:rPr>
        <w:t xml:space="preserve">more </w:t>
      </w:r>
      <w:r w:rsidR="00C0728A" w:rsidRPr="001D46AB">
        <w:rPr>
          <w:rFonts w:ascii="Times New Roman" w:hAnsi="Times New Roman" w:cs="Times New Roman"/>
          <w:sz w:val="28"/>
          <w:szCs w:val="28"/>
        </w:rPr>
        <w:t>encouragement rather tha</w:t>
      </w:r>
      <w:r w:rsidR="00BE71F9">
        <w:rPr>
          <w:rFonts w:ascii="Times New Roman" w:hAnsi="Times New Roman" w:cs="Times New Roman"/>
          <w:sz w:val="28"/>
          <w:szCs w:val="28"/>
        </w:rPr>
        <w:t>n</w:t>
      </w:r>
      <w:r w:rsidR="00C0728A" w:rsidRPr="001D46AB">
        <w:rPr>
          <w:rFonts w:ascii="Times New Roman" w:hAnsi="Times New Roman" w:cs="Times New Roman"/>
          <w:sz w:val="28"/>
          <w:szCs w:val="28"/>
        </w:rPr>
        <w:t xml:space="preserve"> </w:t>
      </w:r>
      <w:r w:rsidR="0036314C" w:rsidRPr="001D46AB">
        <w:rPr>
          <w:rFonts w:ascii="Times New Roman" w:hAnsi="Times New Roman" w:cs="Times New Roman"/>
          <w:sz w:val="28"/>
          <w:szCs w:val="28"/>
        </w:rPr>
        <w:t xml:space="preserve">strict behaviour management </w:t>
      </w:r>
      <w:r w:rsidR="0092273D" w:rsidRPr="001D46AB">
        <w:rPr>
          <w:rFonts w:ascii="Times New Roman" w:hAnsi="Times New Roman" w:cs="Times New Roman"/>
          <w:sz w:val="28"/>
          <w:szCs w:val="28"/>
        </w:rPr>
        <w:t>strategie</w:t>
      </w:r>
      <w:r w:rsidR="00DF48F3" w:rsidRPr="001D46AB">
        <w:rPr>
          <w:rFonts w:ascii="Times New Roman" w:hAnsi="Times New Roman" w:cs="Times New Roman"/>
          <w:sz w:val="28"/>
          <w:szCs w:val="28"/>
        </w:rPr>
        <w:t>s</w:t>
      </w:r>
      <w:r w:rsidR="005E5250" w:rsidRPr="001D46AB">
        <w:rPr>
          <w:rFonts w:ascii="Times New Roman" w:hAnsi="Times New Roman" w:cs="Times New Roman"/>
          <w:sz w:val="28"/>
          <w:szCs w:val="28"/>
        </w:rPr>
        <w:t>.</w:t>
      </w:r>
      <w:r w:rsidR="0085418D" w:rsidRPr="001D46AB">
        <w:rPr>
          <w:rFonts w:ascii="Times New Roman" w:hAnsi="Times New Roman" w:cs="Times New Roman"/>
          <w:sz w:val="28"/>
          <w:szCs w:val="28"/>
        </w:rPr>
        <w:t xml:space="preserve"> </w:t>
      </w:r>
    </w:p>
    <w:p w14:paraId="6BE51B26" w14:textId="77777777" w:rsidR="0024570C" w:rsidRDefault="00496F08" w:rsidP="005808A0">
      <w:pPr>
        <w:shd w:val="clear" w:color="auto" w:fill="FFFFFF"/>
        <w:spacing w:before="100" w:beforeAutospacing="1" w:after="24" w:line="360" w:lineRule="auto"/>
        <w:rPr>
          <w:rFonts w:ascii="Times New Roman" w:hAnsi="Times New Roman" w:cs="Times New Roman"/>
          <w:sz w:val="28"/>
          <w:szCs w:val="28"/>
        </w:rPr>
      </w:pPr>
      <w:r w:rsidRPr="001D46AB">
        <w:rPr>
          <w:rFonts w:ascii="Times New Roman" w:hAnsi="Times New Roman" w:cs="Times New Roman"/>
          <w:sz w:val="28"/>
          <w:szCs w:val="28"/>
        </w:rPr>
        <w:t xml:space="preserve">Carl Rogers was a </w:t>
      </w:r>
      <w:r w:rsidR="006C3A9E" w:rsidRPr="001D46AB">
        <w:rPr>
          <w:rFonts w:ascii="Times New Roman" w:hAnsi="Times New Roman" w:cs="Times New Roman"/>
          <w:sz w:val="28"/>
          <w:szCs w:val="28"/>
        </w:rPr>
        <w:t>l</w:t>
      </w:r>
      <w:r w:rsidRPr="001D46AB">
        <w:rPr>
          <w:rFonts w:ascii="Times New Roman" w:hAnsi="Times New Roman" w:cs="Times New Roman"/>
          <w:sz w:val="28"/>
          <w:szCs w:val="28"/>
        </w:rPr>
        <w:t>eading humanist</w:t>
      </w:r>
      <w:r w:rsidR="004923F7" w:rsidRPr="001D46AB">
        <w:rPr>
          <w:rFonts w:ascii="Times New Roman" w:hAnsi="Times New Roman" w:cs="Times New Roman"/>
          <w:sz w:val="28"/>
          <w:szCs w:val="28"/>
        </w:rPr>
        <w:t xml:space="preserve"> </w:t>
      </w:r>
      <w:r w:rsidR="006C3A9E" w:rsidRPr="001D46AB">
        <w:rPr>
          <w:rFonts w:ascii="Times New Roman" w:hAnsi="Times New Roman" w:cs="Times New Roman"/>
          <w:sz w:val="28"/>
          <w:szCs w:val="28"/>
        </w:rPr>
        <w:t>psychologist</w:t>
      </w:r>
      <w:r w:rsidR="004923F7" w:rsidRPr="001D46AB">
        <w:rPr>
          <w:rFonts w:ascii="Times New Roman" w:hAnsi="Times New Roman" w:cs="Times New Roman"/>
          <w:sz w:val="28"/>
          <w:szCs w:val="28"/>
        </w:rPr>
        <w:t xml:space="preserve"> who </w:t>
      </w:r>
      <w:r w:rsidR="0085418D" w:rsidRPr="001D46AB">
        <w:rPr>
          <w:rFonts w:ascii="Times New Roman" w:hAnsi="Times New Roman" w:cs="Times New Roman"/>
          <w:sz w:val="28"/>
          <w:szCs w:val="28"/>
        </w:rPr>
        <w:t>developed</w:t>
      </w:r>
      <w:r w:rsidR="0085418D" w:rsidRPr="001D46AB">
        <w:rPr>
          <w:rFonts w:ascii="Times New Roman" w:hAnsi="Times New Roman" w:cs="Times New Roman"/>
          <w:color w:val="1D2228"/>
          <w:sz w:val="28"/>
          <w:szCs w:val="28"/>
        </w:rPr>
        <w:t xml:space="preserve"> </w:t>
      </w:r>
      <w:r w:rsidR="004923F7" w:rsidRPr="001D46AB">
        <w:rPr>
          <w:rFonts w:ascii="Times New Roman" w:hAnsi="Times New Roman" w:cs="Times New Roman"/>
          <w:color w:val="1D2228"/>
          <w:sz w:val="28"/>
          <w:szCs w:val="28"/>
        </w:rPr>
        <w:t xml:space="preserve">the </w:t>
      </w:r>
      <w:r w:rsidR="0085418D" w:rsidRPr="001D46AB">
        <w:rPr>
          <w:rFonts w:ascii="Times New Roman" w:hAnsi="Times New Roman" w:cs="Times New Roman"/>
          <w:color w:val="1D2228"/>
          <w:sz w:val="28"/>
          <w:szCs w:val="28"/>
        </w:rPr>
        <w:t>Client-Centred Therapy but was later renamed</w:t>
      </w:r>
      <w:r w:rsidR="006C3A9E" w:rsidRPr="001D46AB">
        <w:rPr>
          <w:rFonts w:ascii="Times New Roman" w:hAnsi="Times New Roman" w:cs="Times New Roman"/>
          <w:color w:val="1D2228"/>
          <w:sz w:val="28"/>
          <w:szCs w:val="28"/>
        </w:rPr>
        <w:t xml:space="preserve"> to the person-centred therapeutic approach.</w:t>
      </w:r>
      <w:r w:rsidR="00CB6AE6" w:rsidRPr="001D46AB">
        <w:rPr>
          <w:rFonts w:ascii="Times New Roman" w:hAnsi="Times New Roman" w:cs="Times New Roman"/>
          <w:color w:val="1D2228"/>
          <w:sz w:val="28"/>
          <w:szCs w:val="28"/>
        </w:rPr>
        <w:t xml:space="preserve"> </w:t>
      </w:r>
      <w:r w:rsidR="004F5751" w:rsidRPr="001D46AB">
        <w:rPr>
          <w:rFonts w:ascii="Times New Roman" w:hAnsi="Times New Roman" w:cs="Times New Roman"/>
          <w:color w:val="1D2228"/>
          <w:sz w:val="28"/>
          <w:szCs w:val="28"/>
        </w:rPr>
        <w:t>“</w:t>
      </w:r>
      <w:r w:rsidR="00A53B90" w:rsidRPr="001D46AB">
        <w:rPr>
          <w:rFonts w:ascii="Times New Roman" w:hAnsi="Times New Roman" w:cs="Times New Roman"/>
          <w:sz w:val="28"/>
          <w:szCs w:val="28"/>
        </w:rPr>
        <w:t>Rogers</w:t>
      </w:r>
      <w:r w:rsidR="001507C7" w:rsidRPr="001D46AB">
        <w:rPr>
          <w:rFonts w:ascii="Times New Roman" w:hAnsi="Times New Roman" w:cs="Times New Roman"/>
          <w:sz w:val="28"/>
          <w:szCs w:val="28"/>
        </w:rPr>
        <w:t xml:space="preserve"> proposed that therapy could be simpler, warmer and more optimistic tha</w:t>
      </w:r>
      <w:r w:rsidR="00CB6AE6" w:rsidRPr="001D46AB">
        <w:rPr>
          <w:rFonts w:ascii="Times New Roman" w:hAnsi="Times New Roman" w:cs="Times New Roman"/>
          <w:sz w:val="28"/>
          <w:szCs w:val="28"/>
        </w:rPr>
        <w:t>n</w:t>
      </w:r>
      <w:r w:rsidR="001507C7" w:rsidRPr="001D46AB">
        <w:rPr>
          <w:rFonts w:ascii="Times New Roman" w:hAnsi="Times New Roman" w:cs="Times New Roman"/>
          <w:sz w:val="28"/>
          <w:szCs w:val="28"/>
        </w:rPr>
        <w:t xml:space="preserve"> that carried out by behavioural or psychodynamic psychologist</w:t>
      </w:r>
      <w:r w:rsidR="00B833F6" w:rsidRPr="001D46AB">
        <w:rPr>
          <w:rFonts w:ascii="Times New Roman" w:hAnsi="Times New Roman" w:cs="Times New Roman"/>
          <w:sz w:val="28"/>
          <w:szCs w:val="28"/>
        </w:rPr>
        <w:t xml:space="preserve">” </w:t>
      </w:r>
      <w:r w:rsidR="00A64319" w:rsidRPr="001D46AB">
        <w:rPr>
          <w:rFonts w:ascii="Times New Roman" w:hAnsi="Times New Roman" w:cs="Times New Roman"/>
          <w:sz w:val="28"/>
          <w:szCs w:val="28"/>
        </w:rPr>
        <w:t>(McLeod, 2025)</w:t>
      </w:r>
      <w:r w:rsidR="00E073F7" w:rsidRPr="001D46AB">
        <w:rPr>
          <w:rFonts w:ascii="Times New Roman" w:hAnsi="Times New Roman" w:cs="Times New Roman"/>
          <w:sz w:val="28"/>
          <w:szCs w:val="28"/>
        </w:rPr>
        <w:t xml:space="preserve">. </w:t>
      </w:r>
      <w:r w:rsidR="007C1308" w:rsidRPr="001D46AB">
        <w:rPr>
          <w:rFonts w:ascii="Times New Roman" w:hAnsi="Times New Roman" w:cs="Times New Roman"/>
          <w:sz w:val="28"/>
          <w:szCs w:val="28"/>
        </w:rPr>
        <w:t xml:space="preserve">  Rogers believed that for a person to “grow”, </w:t>
      </w:r>
      <w:r w:rsidR="001818C6" w:rsidRPr="001D46AB">
        <w:rPr>
          <w:rFonts w:ascii="Times New Roman" w:hAnsi="Times New Roman" w:cs="Times New Roman"/>
          <w:sz w:val="28"/>
          <w:szCs w:val="28"/>
        </w:rPr>
        <w:t xml:space="preserve">there are 3 core </w:t>
      </w:r>
      <w:r w:rsidR="001818C6" w:rsidRPr="001D46AB">
        <w:rPr>
          <w:rFonts w:ascii="Times New Roman" w:hAnsi="Times New Roman" w:cs="Times New Roman"/>
          <w:sz w:val="28"/>
          <w:szCs w:val="28"/>
        </w:rPr>
        <w:lastRenderedPageBreak/>
        <w:t xml:space="preserve">conditions for the </w:t>
      </w:r>
      <w:proofErr w:type="gramStart"/>
      <w:r w:rsidR="001818C6" w:rsidRPr="001D46AB">
        <w:rPr>
          <w:rFonts w:ascii="Times New Roman" w:hAnsi="Times New Roman" w:cs="Times New Roman"/>
          <w:sz w:val="28"/>
          <w:szCs w:val="28"/>
        </w:rPr>
        <w:t>person centred</w:t>
      </w:r>
      <w:proofErr w:type="gramEnd"/>
      <w:r w:rsidR="001818C6" w:rsidRPr="001D46AB">
        <w:rPr>
          <w:rFonts w:ascii="Times New Roman" w:hAnsi="Times New Roman" w:cs="Times New Roman"/>
          <w:sz w:val="28"/>
          <w:szCs w:val="28"/>
        </w:rPr>
        <w:t xml:space="preserve"> approach to be effective</w:t>
      </w:r>
      <w:r w:rsidR="007C7991">
        <w:rPr>
          <w:rFonts w:ascii="Times New Roman" w:hAnsi="Times New Roman" w:cs="Times New Roman"/>
          <w:sz w:val="28"/>
          <w:szCs w:val="28"/>
        </w:rPr>
        <w:t xml:space="preserve">. </w:t>
      </w:r>
      <w:r w:rsidR="001818C6" w:rsidRPr="001D46AB">
        <w:rPr>
          <w:rFonts w:ascii="Times New Roman" w:hAnsi="Times New Roman" w:cs="Times New Roman"/>
          <w:sz w:val="28"/>
          <w:szCs w:val="28"/>
        </w:rPr>
        <w:t>An</w:t>
      </w:r>
      <w:r w:rsidR="007C1308" w:rsidRPr="001D46AB">
        <w:rPr>
          <w:rFonts w:ascii="Times New Roman" w:hAnsi="Times New Roman" w:cs="Times New Roman"/>
          <w:sz w:val="28"/>
          <w:szCs w:val="28"/>
        </w:rPr>
        <w:t xml:space="preserve"> environment that provides them with</w:t>
      </w:r>
      <w:r w:rsidR="007C7991">
        <w:rPr>
          <w:rFonts w:ascii="Times New Roman" w:hAnsi="Times New Roman" w:cs="Times New Roman"/>
          <w:sz w:val="28"/>
          <w:szCs w:val="28"/>
        </w:rPr>
        <w:t xml:space="preserve"> </w:t>
      </w:r>
    </w:p>
    <w:p w14:paraId="045D7B11" w14:textId="1FB1837F" w:rsidR="002C2205" w:rsidRDefault="00C537E1" w:rsidP="00310589">
      <w:pPr>
        <w:pStyle w:val="ListParagraph"/>
        <w:numPr>
          <w:ilvl w:val="0"/>
          <w:numId w:val="2"/>
        </w:numPr>
        <w:shd w:val="clear" w:color="auto" w:fill="FFFFFF"/>
        <w:spacing w:before="100" w:beforeAutospacing="1" w:after="24" w:line="360" w:lineRule="auto"/>
        <w:rPr>
          <w:rFonts w:ascii="Times New Roman" w:hAnsi="Times New Roman" w:cs="Times New Roman"/>
          <w:sz w:val="28"/>
          <w:szCs w:val="28"/>
        </w:rPr>
      </w:pPr>
      <w:r w:rsidRPr="002C2205">
        <w:rPr>
          <w:rFonts w:ascii="Times New Roman" w:hAnsi="Times New Roman" w:cs="Times New Roman"/>
          <w:sz w:val="28"/>
          <w:szCs w:val="28"/>
        </w:rPr>
        <w:t>G</w:t>
      </w:r>
      <w:r w:rsidR="007C1308" w:rsidRPr="002C2205">
        <w:rPr>
          <w:rFonts w:ascii="Times New Roman" w:hAnsi="Times New Roman" w:cs="Times New Roman"/>
          <w:sz w:val="28"/>
          <w:szCs w:val="28"/>
        </w:rPr>
        <w:t>enuineness</w:t>
      </w:r>
      <w:r w:rsidRPr="002C2205">
        <w:rPr>
          <w:rFonts w:ascii="Times New Roman" w:hAnsi="Times New Roman" w:cs="Times New Roman"/>
          <w:sz w:val="28"/>
          <w:szCs w:val="28"/>
        </w:rPr>
        <w:t xml:space="preserve"> (Congruence)</w:t>
      </w:r>
      <w:r w:rsidR="00340167">
        <w:rPr>
          <w:rFonts w:ascii="Times New Roman" w:hAnsi="Times New Roman" w:cs="Times New Roman"/>
          <w:sz w:val="28"/>
          <w:szCs w:val="28"/>
        </w:rPr>
        <w:t xml:space="preserve"> (Rogers, 1959)</w:t>
      </w:r>
    </w:p>
    <w:p w14:paraId="7A9EC46F" w14:textId="77777777" w:rsidR="00334E6F" w:rsidRDefault="00C537E1" w:rsidP="00310589">
      <w:pPr>
        <w:pStyle w:val="ListParagraph"/>
        <w:numPr>
          <w:ilvl w:val="0"/>
          <w:numId w:val="2"/>
        </w:numPr>
        <w:shd w:val="clear" w:color="auto" w:fill="FFFFFF"/>
        <w:spacing w:before="100" w:beforeAutospacing="1" w:after="24" w:line="360" w:lineRule="auto"/>
        <w:rPr>
          <w:rFonts w:ascii="Times New Roman" w:hAnsi="Times New Roman" w:cs="Times New Roman"/>
          <w:sz w:val="28"/>
          <w:szCs w:val="28"/>
        </w:rPr>
      </w:pPr>
      <w:r w:rsidRPr="00340167">
        <w:rPr>
          <w:rFonts w:ascii="Times New Roman" w:hAnsi="Times New Roman" w:cs="Times New Roman"/>
          <w:sz w:val="28"/>
          <w:szCs w:val="28"/>
        </w:rPr>
        <w:t>A</w:t>
      </w:r>
      <w:r w:rsidR="007C1308" w:rsidRPr="00340167">
        <w:rPr>
          <w:rFonts w:ascii="Times New Roman" w:hAnsi="Times New Roman" w:cs="Times New Roman"/>
          <w:sz w:val="28"/>
          <w:szCs w:val="28"/>
        </w:rPr>
        <w:t>cceptance</w:t>
      </w:r>
      <w:r w:rsidRPr="00340167">
        <w:rPr>
          <w:rFonts w:ascii="Times New Roman" w:hAnsi="Times New Roman" w:cs="Times New Roman"/>
          <w:sz w:val="28"/>
          <w:szCs w:val="28"/>
        </w:rPr>
        <w:t xml:space="preserve"> (Unconditional Positive Regard) </w:t>
      </w:r>
      <w:r w:rsidR="00340167">
        <w:rPr>
          <w:rFonts w:ascii="Times New Roman" w:hAnsi="Times New Roman" w:cs="Times New Roman"/>
          <w:sz w:val="28"/>
          <w:szCs w:val="28"/>
        </w:rPr>
        <w:t>(Rogers 1959</w:t>
      </w:r>
      <w:r w:rsidR="00334E6F">
        <w:rPr>
          <w:rFonts w:ascii="Times New Roman" w:hAnsi="Times New Roman" w:cs="Times New Roman"/>
          <w:sz w:val="28"/>
          <w:szCs w:val="28"/>
        </w:rPr>
        <w:t>)</w:t>
      </w:r>
    </w:p>
    <w:p w14:paraId="15F17E44" w14:textId="6B73248D" w:rsidR="0024570C" w:rsidRPr="00340167" w:rsidRDefault="00334E6F" w:rsidP="00310589">
      <w:pPr>
        <w:pStyle w:val="ListParagraph"/>
        <w:numPr>
          <w:ilvl w:val="0"/>
          <w:numId w:val="2"/>
        </w:numPr>
        <w:shd w:val="clear" w:color="auto" w:fill="FFFFFF"/>
        <w:spacing w:before="100" w:beforeAutospacing="1" w:after="24" w:line="360" w:lineRule="auto"/>
        <w:rPr>
          <w:rFonts w:ascii="Times New Roman" w:hAnsi="Times New Roman" w:cs="Times New Roman"/>
          <w:sz w:val="28"/>
          <w:szCs w:val="28"/>
        </w:rPr>
      </w:pPr>
      <w:r>
        <w:rPr>
          <w:rFonts w:ascii="Times New Roman" w:hAnsi="Times New Roman" w:cs="Times New Roman"/>
          <w:sz w:val="28"/>
          <w:szCs w:val="28"/>
        </w:rPr>
        <w:t>Empathy</w:t>
      </w:r>
      <w:r w:rsidR="00C537E1" w:rsidRPr="00340167">
        <w:rPr>
          <w:rFonts w:ascii="Times New Roman" w:hAnsi="Times New Roman" w:cs="Times New Roman"/>
          <w:sz w:val="28"/>
          <w:szCs w:val="28"/>
        </w:rPr>
        <w:t xml:space="preserve"> (Empathetic Understanding)</w:t>
      </w:r>
      <w:r w:rsidR="007C1308" w:rsidRPr="00340167">
        <w:rPr>
          <w:rFonts w:ascii="Times New Roman" w:hAnsi="Times New Roman" w:cs="Times New Roman"/>
          <w:sz w:val="28"/>
          <w:szCs w:val="28"/>
        </w:rPr>
        <w:t>,</w:t>
      </w:r>
      <w:r w:rsidR="009D1E2C" w:rsidRPr="00340167">
        <w:rPr>
          <w:rFonts w:ascii="Times New Roman" w:hAnsi="Times New Roman" w:cs="Times New Roman"/>
          <w:sz w:val="28"/>
          <w:szCs w:val="28"/>
        </w:rPr>
        <w:t xml:space="preserve"> </w:t>
      </w:r>
      <w:r w:rsidR="007C1308" w:rsidRPr="00340167">
        <w:rPr>
          <w:rFonts w:ascii="Times New Roman" w:hAnsi="Times New Roman" w:cs="Times New Roman"/>
          <w:sz w:val="28"/>
          <w:szCs w:val="28"/>
        </w:rPr>
        <w:t>(Rogers1959)</w:t>
      </w:r>
      <w:r w:rsidR="000B042A" w:rsidRPr="00340167">
        <w:rPr>
          <w:rFonts w:ascii="Times New Roman" w:hAnsi="Times New Roman" w:cs="Times New Roman"/>
          <w:sz w:val="28"/>
          <w:szCs w:val="28"/>
        </w:rPr>
        <w:t xml:space="preserve"> </w:t>
      </w:r>
    </w:p>
    <w:p w14:paraId="46363587" w14:textId="77777777" w:rsidR="00547A25" w:rsidRDefault="009369C7" w:rsidP="005808A0">
      <w:pPr>
        <w:shd w:val="clear" w:color="auto" w:fill="FFFFFF"/>
        <w:spacing w:before="100" w:beforeAutospacing="1" w:after="24" w:line="360" w:lineRule="auto"/>
        <w:rPr>
          <w:rFonts w:ascii="Times New Roman" w:hAnsi="Times New Roman" w:cs="Times New Roman"/>
          <w:sz w:val="28"/>
          <w:szCs w:val="28"/>
        </w:rPr>
      </w:pPr>
      <w:r w:rsidRPr="001D46AB">
        <w:rPr>
          <w:rFonts w:ascii="Times New Roman" w:hAnsi="Times New Roman" w:cs="Times New Roman"/>
          <w:sz w:val="28"/>
          <w:szCs w:val="28"/>
        </w:rPr>
        <w:t xml:space="preserve">Congruence </w:t>
      </w:r>
      <w:r w:rsidR="000B042A" w:rsidRPr="001D46AB">
        <w:rPr>
          <w:rFonts w:ascii="Times New Roman" w:hAnsi="Times New Roman" w:cs="Times New Roman"/>
          <w:sz w:val="28"/>
          <w:szCs w:val="28"/>
        </w:rPr>
        <w:t xml:space="preserve">is a key pointer in Rogers’ </w:t>
      </w:r>
      <w:proofErr w:type="gramStart"/>
      <w:r w:rsidR="000B042A" w:rsidRPr="001D46AB">
        <w:rPr>
          <w:rFonts w:ascii="Times New Roman" w:hAnsi="Times New Roman" w:cs="Times New Roman"/>
          <w:sz w:val="28"/>
          <w:szCs w:val="28"/>
        </w:rPr>
        <w:t>person centred</w:t>
      </w:r>
      <w:proofErr w:type="gramEnd"/>
      <w:r w:rsidR="000B042A" w:rsidRPr="001D46AB">
        <w:rPr>
          <w:rFonts w:ascii="Times New Roman" w:hAnsi="Times New Roman" w:cs="Times New Roman"/>
          <w:sz w:val="28"/>
          <w:szCs w:val="28"/>
        </w:rPr>
        <w:t xml:space="preserve"> theory</w:t>
      </w:r>
      <w:r w:rsidR="00334E6F">
        <w:rPr>
          <w:rFonts w:ascii="Times New Roman" w:hAnsi="Times New Roman" w:cs="Times New Roman"/>
          <w:sz w:val="28"/>
          <w:szCs w:val="28"/>
        </w:rPr>
        <w:t>. T</w:t>
      </w:r>
      <w:r w:rsidR="000B042A" w:rsidRPr="001D46AB">
        <w:rPr>
          <w:rFonts w:ascii="Times New Roman" w:hAnsi="Times New Roman" w:cs="Times New Roman"/>
          <w:sz w:val="28"/>
          <w:szCs w:val="28"/>
        </w:rPr>
        <w:t>he supporting person</w:t>
      </w:r>
      <w:r w:rsidR="00636600">
        <w:rPr>
          <w:rFonts w:ascii="Times New Roman" w:hAnsi="Times New Roman" w:cs="Times New Roman"/>
          <w:sz w:val="28"/>
          <w:szCs w:val="28"/>
        </w:rPr>
        <w:t xml:space="preserve"> should not</w:t>
      </w:r>
      <w:r w:rsidR="00EE4516" w:rsidRPr="001D46AB">
        <w:rPr>
          <w:rFonts w:ascii="Times New Roman" w:hAnsi="Times New Roman" w:cs="Times New Roman"/>
          <w:sz w:val="28"/>
          <w:szCs w:val="28"/>
        </w:rPr>
        <w:t xml:space="preserve"> co</w:t>
      </w:r>
      <w:r w:rsidR="00636600">
        <w:rPr>
          <w:rFonts w:ascii="Times New Roman" w:hAnsi="Times New Roman" w:cs="Times New Roman"/>
          <w:sz w:val="28"/>
          <w:szCs w:val="28"/>
        </w:rPr>
        <w:t>me</w:t>
      </w:r>
      <w:r w:rsidR="00EE4516" w:rsidRPr="001D46AB">
        <w:rPr>
          <w:rFonts w:ascii="Times New Roman" w:hAnsi="Times New Roman" w:cs="Times New Roman"/>
          <w:sz w:val="28"/>
          <w:szCs w:val="28"/>
        </w:rPr>
        <w:t xml:space="preserve"> </w:t>
      </w:r>
      <w:proofErr w:type="gramStart"/>
      <w:r w:rsidR="00EE4516" w:rsidRPr="001D46AB">
        <w:rPr>
          <w:rFonts w:ascii="Times New Roman" w:hAnsi="Times New Roman" w:cs="Times New Roman"/>
          <w:sz w:val="28"/>
          <w:szCs w:val="28"/>
        </w:rPr>
        <w:t>across</w:t>
      </w:r>
      <w:r w:rsidR="00636600">
        <w:rPr>
          <w:rFonts w:ascii="Times New Roman" w:hAnsi="Times New Roman" w:cs="Times New Roman"/>
          <w:sz w:val="28"/>
          <w:szCs w:val="28"/>
        </w:rPr>
        <w:t xml:space="preserve"> </w:t>
      </w:r>
      <w:r w:rsidR="00EE4516" w:rsidRPr="001D46AB">
        <w:rPr>
          <w:rFonts w:ascii="Times New Roman" w:hAnsi="Times New Roman" w:cs="Times New Roman"/>
          <w:sz w:val="28"/>
          <w:szCs w:val="28"/>
        </w:rPr>
        <w:t xml:space="preserve"> professional</w:t>
      </w:r>
      <w:proofErr w:type="gramEnd"/>
      <w:r w:rsidR="00636600">
        <w:rPr>
          <w:rFonts w:ascii="Times New Roman" w:hAnsi="Times New Roman" w:cs="Times New Roman"/>
          <w:sz w:val="28"/>
          <w:szCs w:val="28"/>
        </w:rPr>
        <w:t>,</w:t>
      </w:r>
      <w:r w:rsidR="00594373">
        <w:rPr>
          <w:rFonts w:ascii="Times New Roman" w:hAnsi="Times New Roman" w:cs="Times New Roman"/>
          <w:sz w:val="28"/>
          <w:szCs w:val="28"/>
        </w:rPr>
        <w:t xml:space="preserve"> but</w:t>
      </w:r>
      <w:r w:rsidR="00636600" w:rsidRPr="001D46AB">
        <w:rPr>
          <w:rFonts w:ascii="Times New Roman" w:hAnsi="Times New Roman" w:cs="Times New Roman"/>
          <w:sz w:val="28"/>
          <w:szCs w:val="28"/>
        </w:rPr>
        <w:t xml:space="preserve"> be open and honest</w:t>
      </w:r>
      <w:r w:rsidR="00EE4516" w:rsidRPr="001D46AB">
        <w:rPr>
          <w:rFonts w:ascii="Times New Roman" w:hAnsi="Times New Roman" w:cs="Times New Roman"/>
          <w:sz w:val="28"/>
          <w:szCs w:val="28"/>
        </w:rPr>
        <w:t>, genuine and sincere in their responses</w:t>
      </w:r>
      <w:r w:rsidR="00594373">
        <w:rPr>
          <w:rFonts w:ascii="Times New Roman" w:hAnsi="Times New Roman" w:cs="Times New Roman"/>
          <w:sz w:val="28"/>
          <w:szCs w:val="28"/>
        </w:rPr>
        <w:t xml:space="preserve">.  Together </w:t>
      </w:r>
      <w:r w:rsidR="00EE4516" w:rsidRPr="001D46AB">
        <w:rPr>
          <w:rFonts w:ascii="Times New Roman" w:hAnsi="Times New Roman" w:cs="Times New Roman"/>
          <w:sz w:val="28"/>
          <w:szCs w:val="28"/>
        </w:rPr>
        <w:t>with modelling honesty it encourages trust in a relationship</w:t>
      </w:r>
      <w:r w:rsidR="00C146D6">
        <w:rPr>
          <w:rFonts w:ascii="Times New Roman" w:hAnsi="Times New Roman" w:cs="Times New Roman"/>
          <w:sz w:val="28"/>
          <w:szCs w:val="28"/>
        </w:rPr>
        <w:t>. B</w:t>
      </w:r>
      <w:r w:rsidR="00B5792D" w:rsidRPr="001D46AB">
        <w:rPr>
          <w:rFonts w:ascii="Times New Roman" w:hAnsi="Times New Roman" w:cs="Times New Roman"/>
          <w:sz w:val="28"/>
          <w:szCs w:val="28"/>
        </w:rPr>
        <w:t>eing open and honest</w:t>
      </w:r>
      <w:r w:rsidR="003B096A" w:rsidRPr="001D46AB">
        <w:rPr>
          <w:rFonts w:ascii="Times New Roman" w:hAnsi="Times New Roman" w:cs="Times New Roman"/>
          <w:sz w:val="28"/>
          <w:szCs w:val="28"/>
        </w:rPr>
        <w:t xml:space="preserve"> </w:t>
      </w:r>
      <w:r w:rsidR="001B2FA0" w:rsidRPr="001D46AB">
        <w:rPr>
          <w:rFonts w:ascii="Times New Roman" w:hAnsi="Times New Roman" w:cs="Times New Roman"/>
          <w:sz w:val="28"/>
          <w:szCs w:val="28"/>
        </w:rPr>
        <w:t>helps to build trust and acceptance</w:t>
      </w:r>
      <w:r w:rsidR="00C537E1" w:rsidRPr="001D46AB">
        <w:rPr>
          <w:rFonts w:ascii="Times New Roman" w:hAnsi="Times New Roman" w:cs="Times New Roman"/>
          <w:sz w:val="28"/>
          <w:szCs w:val="28"/>
        </w:rPr>
        <w:t xml:space="preserve">, </w:t>
      </w:r>
      <w:r w:rsidR="00C146D6">
        <w:rPr>
          <w:rFonts w:ascii="Times New Roman" w:hAnsi="Times New Roman" w:cs="Times New Roman"/>
          <w:sz w:val="28"/>
          <w:szCs w:val="28"/>
        </w:rPr>
        <w:t xml:space="preserve">it </w:t>
      </w:r>
      <w:r w:rsidR="00C537E1" w:rsidRPr="001D46AB">
        <w:rPr>
          <w:rFonts w:ascii="Times New Roman" w:hAnsi="Times New Roman" w:cs="Times New Roman"/>
          <w:sz w:val="28"/>
          <w:szCs w:val="28"/>
        </w:rPr>
        <w:t xml:space="preserve">encourages individuals to express their true feelings without fear of judgment. </w:t>
      </w:r>
    </w:p>
    <w:p w14:paraId="7A4EF5B9" w14:textId="77777777" w:rsidR="00D844A8" w:rsidRDefault="00EE4516" w:rsidP="005808A0">
      <w:pPr>
        <w:shd w:val="clear" w:color="auto" w:fill="FFFFFF"/>
        <w:spacing w:before="100" w:beforeAutospacing="1" w:after="24" w:line="360" w:lineRule="auto"/>
        <w:rPr>
          <w:rFonts w:ascii="Times New Roman" w:hAnsi="Times New Roman" w:cs="Times New Roman"/>
          <w:sz w:val="28"/>
          <w:szCs w:val="28"/>
        </w:rPr>
      </w:pPr>
      <w:r w:rsidRPr="001D46AB">
        <w:rPr>
          <w:rFonts w:ascii="Times New Roman" w:hAnsi="Times New Roman" w:cs="Times New Roman"/>
          <w:sz w:val="28"/>
          <w:szCs w:val="28"/>
        </w:rPr>
        <w:t xml:space="preserve">Rogers </w:t>
      </w:r>
      <w:r w:rsidR="001B2FA0" w:rsidRPr="001D46AB">
        <w:rPr>
          <w:rFonts w:ascii="Times New Roman" w:hAnsi="Times New Roman" w:cs="Times New Roman"/>
          <w:sz w:val="28"/>
          <w:szCs w:val="28"/>
        </w:rPr>
        <w:t>believed</w:t>
      </w:r>
      <w:r w:rsidRPr="001D46AB">
        <w:rPr>
          <w:rFonts w:ascii="Times New Roman" w:hAnsi="Times New Roman" w:cs="Times New Roman"/>
          <w:sz w:val="28"/>
          <w:szCs w:val="28"/>
        </w:rPr>
        <w:t xml:space="preserve"> for a person</w:t>
      </w:r>
      <w:r w:rsidR="001B2FA0" w:rsidRPr="001D46AB">
        <w:rPr>
          <w:rFonts w:ascii="Times New Roman" w:hAnsi="Times New Roman" w:cs="Times New Roman"/>
          <w:sz w:val="28"/>
          <w:szCs w:val="28"/>
        </w:rPr>
        <w:t xml:space="preserve"> t</w:t>
      </w:r>
      <w:r w:rsidRPr="001D46AB">
        <w:rPr>
          <w:rFonts w:ascii="Times New Roman" w:hAnsi="Times New Roman" w:cs="Times New Roman"/>
          <w:sz w:val="28"/>
          <w:szCs w:val="28"/>
        </w:rPr>
        <w:t>o grow and achieve</w:t>
      </w:r>
      <w:r w:rsidR="00DB7848">
        <w:rPr>
          <w:rFonts w:ascii="Times New Roman" w:hAnsi="Times New Roman" w:cs="Times New Roman"/>
          <w:sz w:val="28"/>
          <w:szCs w:val="28"/>
        </w:rPr>
        <w:t>,</w:t>
      </w:r>
      <w:r w:rsidRPr="001D46AB">
        <w:rPr>
          <w:rFonts w:ascii="Times New Roman" w:hAnsi="Times New Roman" w:cs="Times New Roman"/>
          <w:sz w:val="28"/>
          <w:szCs w:val="28"/>
        </w:rPr>
        <w:t xml:space="preserve"> they must </w:t>
      </w:r>
      <w:r w:rsidR="001B2FA0" w:rsidRPr="001D46AB">
        <w:rPr>
          <w:rFonts w:ascii="Times New Roman" w:hAnsi="Times New Roman" w:cs="Times New Roman"/>
          <w:sz w:val="28"/>
          <w:szCs w:val="28"/>
        </w:rPr>
        <w:t>feel</w:t>
      </w:r>
      <w:r w:rsidRPr="001D46AB">
        <w:rPr>
          <w:rFonts w:ascii="Times New Roman" w:hAnsi="Times New Roman" w:cs="Times New Roman"/>
          <w:sz w:val="28"/>
          <w:szCs w:val="28"/>
        </w:rPr>
        <w:t xml:space="preserve"> accepted and understood, free to explore without feeling judged</w:t>
      </w:r>
      <w:r w:rsidR="000D2914">
        <w:rPr>
          <w:rFonts w:ascii="Times New Roman" w:hAnsi="Times New Roman" w:cs="Times New Roman"/>
          <w:sz w:val="28"/>
          <w:szCs w:val="28"/>
        </w:rPr>
        <w:t>.  T</w:t>
      </w:r>
      <w:r w:rsidR="00C537E1" w:rsidRPr="001D46AB">
        <w:rPr>
          <w:rFonts w:ascii="Times New Roman" w:hAnsi="Times New Roman" w:cs="Times New Roman"/>
          <w:sz w:val="28"/>
          <w:szCs w:val="28"/>
        </w:rPr>
        <w:t>his supports self-awareness and personal growth which is why genuineness is an important step in Rogers’</w:t>
      </w:r>
      <w:r w:rsidR="009369C7" w:rsidRPr="001D46AB">
        <w:rPr>
          <w:rFonts w:ascii="Times New Roman" w:hAnsi="Times New Roman" w:cs="Times New Roman"/>
          <w:sz w:val="28"/>
          <w:szCs w:val="28"/>
        </w:rPr>
        <w:t xml:space="preserve"> </w:t>
      </w:r>
      <w:proofErr w:type="gramStart"/>
      <w:r w:rsidR="00C537E1" w:rsidRPr="001D46AB">
        <w:rPr>
          <w:rFonts w:ascii="Times New Roman" w:hAnsi="Times New Roman" w:cs="Times New Roman"/>
          <w:sz w:val="28"/>
          <w:szCs w:val="28"/>
        </w:rPr>
        <w:t>person</w:t>
      </w:r>
      <w:r w:rsidR="009369C7" w:rsidRPr="001D46AB">
        <w:rPr>
          <w:rFonts w:ascii="Times New Roman" w:hAnsi="Times New Roman" w:cs="Times New Roman"/>
          <w:sz w:val="28"/>
          <w:szCs w:val="28"/>
        </w:rPr>
        <w:t xml:space="preserve"> </w:t>
      </w:r>
      <w:r w:rsidR="00C537E1" w:rsidRPr="001D46AB">
        <w:rPr>
          <w:rFonts w:ascii="Times New Roman" w:hAnsi="Times New Roman" w:cs="Times New Roman"/>
          <w:sz w:val="28"/>
          <w:szCs w:val="28"/>
        </w:rPr>
        <w:t>centred</w:t>
      </w:r>
      <w:proofErr w:type="gramEnd"/>
      <w:r w:rsidR="00C537E1" w:rsidRPr="001D46AB">
        <w:rPr>
          <w:rFonts w:ascii="Times New Roman" w:hAnsi="Times New Roman" w:cs="Times New Roman"/>
          <w:sz w:val="28"/>
          <w:szCs w:val="28"/>
        </w:rPr>
        <w:t xml:space="preserve"> approach.</w:t>
      </w:r>
      <w:r w:rsidR="00B757D9" w:rsidRPr="001D46AB">
        <w:rPr>
          <w:rFonts w:ascii="Times New Roman" w:hAnsi="Times New Roman" w:cs="Times New Roman"/>
          <w:sz w:val="28"/>
          <w:szCs w:val="28"/>
        </w:rPr>
        <w:t xml:space="preserve"> </w:t>
      </w:r>
      <w:r w:rsidR="006C2E0E" w:rsidRPr="001D46AB">
        <w:rPr>
          <w:rFonts w:ascii="Times New Roman" w:hAnsi="Times New Roman" w:cs="Times New Roman"/>
          <w:sz w:val="28"/>
          <w:szCs w:val="28"/>
        </w:rPr>
        <w:t xml:space="preserve">It is </w:t>
      </w:r>
      <w:r w:rsidR="000D2914">
        <w:rPr>
          <w:rFonts w:ascii="Times New Roman" w:hAnsi="Times New Roman" w:cs="Times New Roman"/>
          <w:sz w:val="28"/>
          <w:szCs w:val="28"/>
        </w:rPr>
        <w:t>u</w:t>
      </w:r>
      <w:r w:rsidR="001F5039" w:rsidRPr="001D46AB">
        <w:rPr>
          <w:rFonts w:ascii="Times New Roman" w:hAnsi="Times New Roman" w:cs="Times New Roman"/>
          <w:sz w:val="28"/>
          <w:szCs w:val="28"/>
        </w:rPr>
        <w:t>nconditional</w:t>
      </w:r>
      <w:r w:rsidR="00337AC9" w:rsidRPr="001D46AB">
        <w:rPr>
          <w:rFonts w:ascii="Times New Roman" w:hAnsi="Times New Roman" w:cs="Times New Roman"/>
          <w:sz w:val="28"/>
          <w:szCs w:val="28"/>
        </w:rPr>
        <w:t xml:space="preserve"> positive regard, accepting and valuing someone without judgement. By showing complete support, care and respect no matter what is said or done, the person is feeling valued and not based on their actions or behaviours. Rogers believed that when an individual</w:t>
      </w:r>
      <w:r w:rsidR="009369C7" w:rsidRPr="001D46AB">
        <w:rPr>
          <w:rFonts w:ascii="Times New Roman" w:hAnsi="Times New Roman" w:cs="Times New Roman"/>
          <w:sz w:val="28"/>
          <w:szCs w:val="28"/>
        </w:rPr>
        <w:t xml:space="preserve"> </w:t>
      </w:r>
      <w:r w:rsidR="00337AC9" w:rsidRPr="001D46AB">
        <w:rPr>
          <w:rFonts w:ascii="Times New Roman" w:hAnsi="Times New Roman" w:cs="Times New Roman"/>
          <w:sz w:val="28"/>
          <w:szCs w:val="28"/>
        </w:rPr>
        <w:t>feels fully accepted, they are more likely to feel safe</w:t>
      </w:r>
      <w:r w:rsidR="009369C7" w:rsidRPr="001D46AB">
        <w:rPr>
          <w:rFonts w:ascii="Times New Roman" w:hAnsi="Times New Roman" w:cs="Times New Roman"/>
          <w:sz w:val="28"/>
          <w:szCs w:val="28"/>
        </w:rPr>
        <w:t xml:space="preserve">. </w:t>
      </w:r>
    </w:p>
    <w:p w14:paraId="20181885" w14:textId="77777777" w:rsidR="00D844A8" w:rsidRPr="00D844A8" w:rsidRDefault="00D176A2" w:rsidP="005808A0">
      <w:pPr>
        <w:shd w:val="clear" w:color="auto" w:fill="FFFFFF"/>
        <w:spacing w:before="100" w:beforeAutospacing="1" w:after="24" w:line="360" w:lineRule="auto"/>
        <w:rPr>
          <w:rFonts w:ascii="Times New Roman" w:hAnsi="Times New Roman" w:cs="Times New Roman"/>
          <w:color w:val="000000"/>
          <w:sz w:val="28"/>
          <w:szCs w:val="28"/>
          <w:shd w:val="clear" w:color="auto" w:fill="FFFFFF"/>
        </w:rPr>
      </w:pPr>
      <w:r w:rsidRPr="00D844A8">
        <w:rPr>
          <w:rStyle w:val="Emphasis"/>
          <w:rFonts w:ascii="Times New Roman" w:eastAsiaTheme="majorEastAsia" w:hAnsi="Times New Roman" w:cs="Times New Roman"/>
          <w:color w:val="000000"/>
          <w:sz w:val="28"/>
          <w:szCs w:val="28"/>
          <w:shd w:val="clear" w:color="auto" w:fill="FFFFFF"/>
        </w:rPr>
        <w:t>“A caring which is not possessive, which demands no personal gratification</w:t>
      </w:r>
      <w:r w:rsidR="009369C7" w:rsidRPr="00D844A8">
        <w:rPr>
          <w:rStyle w:val="Emphasis"/>
          <w:rFonts w:ascii="Times New Roman" w:hAnsi="Times New Roman" w:cs="Times New Roman"/>
          <w:color w:val="000000"/>
          <w:sz w:val="28"/>
          <w:szCs w:val="28"/>
          <w:shd w:val="clear" w:color="auto" w:fill="FFFFFF"/>
        </w:rPr>
        <w:t xml:space="preserve">.  </w:t>
      </w:r>
      <w:r w:rsidRPr="00D844A8">
        <w:rPr>
          <w:rStyle w:val="Emphasis"/>
          <w:rFonts w:ascii="Times New Roman" w:eastAsiaTheme="majorEastAsia" w:hAnsi="Times New Roman" w:cs="Times New Roman"/>
          <w:color w:val="000000"/>
          <w:sz w:val="28"/>
          <w:szCs w:val="28"/>
          <w:shd w:val="clear" w:color="auto" w:fill="FFFFFF"/>
        </w:rPr>
        <w:t>It involves an acceptance of and a caring for the client as a separate person, with permission for him to have his own feelings and experiences and to find his own meanings for them.”</w:t>
      </w:r>
      <w:r w:rsidRPr="00D844A8">
        <w:rPr>
          <w:rFonts w:ascii="Times New Roman" w:hAnsi="Times New Roman" w:cs="Times New Roman"/>
          <w:color w:val="000000"/>
          <w:sz w:val="28"/>
          <w:szCs w:val="28"/>
          <w:shd w:val="clear" w:color="auto" w:fill="FFFFFF"/>
        </w:rPr>
        <w:t> (Rogers, 1967)</w:t>
      </w:r>
      <w:r w:rsidR="009369C7" w:rsidRPr="00D844A8">
        <w:rPr>
          <w:rFonts w:ascii="Times New Roman" w:hAnsi="Times New Roman" w:cs="Times New Roman"/>
          <w:color w:val="000000"/>
          <w:sz w:val="28"/>
          <w:szCs w:val="28"/>
          <w:shd w:val="clear" w:color="auto" w:fill="FFFFFF"/>
        </w:rPr>
        <w:t xml:space="preserve">. </w:t>
      </w:r>
    </w:p>
    <w:p w14:paraId="5ABD4966" w14:textId="77777777" w:rsidR="00E0149F" w:rsidRDefault="009369C7" w:rsidP="005808A0">
      <w:pPr>
        <w:shd w:val="clear" w:color="auto" w:fill="FFFFFF"/>
        <w:spacing w:before="100" w:beforeAutospacing="1" w:after="24" w:line="360" w:lineRule="auto"/>
        <w:rPr>
          <w:rFonts w:ascii="Times New Roman" w:hAnsi="Times New Roman" w:cs="Times New Roman"/>
          <w:color w:val="000000"/>
          <w:sz w:val="28"/>
          <w:szCs w:val="28"/>
          <w:shd w:val="clear" w:color="auto" w:fill="FFFFFF"/>
        </w:rPr>
      </w:pPr>
      <w:r w:rsidRPr="001D46AB">
        <w:rPr>
          <w:rFonts w:ascii="Times New Roman" w:hAnsi="Times New Roman" w:cs="Times New Roman"/>
          <w:color w:val="000000"/>
          <w:sz w:val="28"/>
          <w:szCs w:val="28"/>
          <w:shd w:val="clear" w:color="auto" w:fill="FFFFFF"/>
        </w:rPr>
        <w:t xml:space="preserve">Empathetic understanding, </w:t>
      </w:r>
      <w:r w:rsidR="000C4B72" w:rsidRPr="001D46AB">
        <w:rPr>
          <w:rFonts w:ascii="Times New Roman" w:hAnsi="Times New Roman" w:cs="Times New Roman"/>
          <w:color w:val="000000"/>
          <w:sz w:val="28"/>
          <w:szCs w:val="28"/>
          <w:shd w:val="clear" w:color="auto" w:fill="FFFFFF"/>
        </w:rPr>
        <w:t>trying to understand how someone is feeling and seeing their point of view</w:t>
      </w:r>
      <w:r w:rsidR="00FB4FD2">
        <w:rPr>
          <w:rFonts w:ascii="Times New Roman" w:hAnsi="Times New Roman" w:cs="Times New Roman"/>
          <w:color w:val="000000"/>
          <w:sz w:val="28"/>
          <w:szCs w:val="28"/>
          <w:shd w:val="clear" w:color="auto" w:fill="FFFFFF"/>
        </w:rPr>
        <w:t>.</w:t>
      </w:r>
      <w:r w:rsidR="000C4B72" w:rsidRPr="001D46AB">
        <w:rPr>
          <w:rFonts w:ascii="Times New Roman" w:hAnsi="Times New Roman" w:cs="Times New Roman"/>
          <w:color w:val="000000"/>
          <w:sz w:val="28"/>
          <w:szCs w:val="28"/>
          <w:shd w:val="clear" w:color="auto" w:fill="FFFFFF"/>
        </w:rPr>
        <w:t xml:space="preserve"> </w:t>
      </w:r>
      <w:r w:rsidR="00FB4FD2">
        <w:rPr>
          <w:rFonts w:ascii="Times New Roman" w:hAnsi="Times New Roman" w:cs="Times New Roman"/>
          <w:color w:val="000000"/>
          <w:sz w:val="28"/>
          <w:szCs w:val="28"/>
          <w:shd w:val="clear" w:color="auto" w:fill="FFFFFF"/>
        </w:rPr>
        <w:t>B</w:t>
      </w:r>
      <w:r w:rsidR="000C4B72" w:rsidRPr="001D46AB">
        <w:rPr>
          <w:rFonts w:ascii="Times New Roman" w:hAnsi="Times New Roman" w:cs="Times New Roman"/>
          <w:color w:val="000000"/>
          <w:sz w:val="28"/>
          <w:szCs w:val="28"/>
          <w:shd w:val="clear" w:color="auto" w:fill="FFFFFF"/>
        </w:rPr>
        <w:t xml:space="preserve">y listening and genuinely trying to understand, it helps the individual </w:t>
      </w:r>
      <w:r w:rsidR="00851283">
        <w:rPr>
          <w:rFonts w:ascii="Times New Roman" w:hAnsi="Times New Roman" w:cs="Times New Roman"/>
          <w:color w:val="000000"/>
          <w:sz w:val="28"/>
          <w:szCs w:val="28"/>
          <w:shd w:val="clear" w:color="auto" w:fill="FFFFFF"/>
        </w:rPr>
        <w:t xml:space="preserve">to </w:t>
      </w:r>
      <w:r w:rsidR="000C4B72" w:rsidRPr="001D46AB">
        <w:rPr>
          <w:rFonts w:ascii="Times New Roman" w:hAnsi="Times New Roman" w:cs="Times New Roman"/>
          <w:color w:val="000000"/>
          <w:sz w:val="28"/>
          <w:szCs w:val="28"/>
          <w:shd w:val="clear" w:color="auto" w:fill="FFFFFF"/>
        </w:rPr>
        <w:t xml:space="preserve">feel seen and heard. Rogers believed when </w:t>
      </w:r>
      <w:r w:rsidR="00B3415C">
        <w:rPr>
          <w:rFonts w:ascii="Times New Roman" w:hAnsi="Times New Roman" w:cs="Times New Roman"/>
          <w:color w:val="000000"/>
          <w:sz w:val="28"/>
          <w:szCs w:val="28"/>
          <w:shd w:val="clear" w:color="auto" w:fill="FFFFFF"/>
        </w:rPr>
        <w:t>an</w:t>
      </w:r>
    </w:p>
    <w:p w14:paraId="4649472B" w14:textId="5EA77EEE" w:rsidR="00E54A6A" w:rsidRDefault="000C4B72" w:rsidP="005808A0">
      <w:pPr>
        <w:shd w:val="clear" w:color="auto" w:fill="FFFFFF"/>
        <w:spacing w:before="100" w:beforeAutospacing="1" w:after="24" w:line="360" w:lineRule="auto"/>
        <w:rPr>
          <w:rFonts w:ascii="Times New Roman" w:hAnsi="Times New Roman" w:cs="Times New Roman"/>
          <w:color w:val="000000"/>
          <w:sz w:val="28"/>
          <w:szCs w:val="28"/>
          <w:shd w:val="clear" w:color="auto" w:fill="FFFFFF"/>
        </w:rPr>
      </w:pPr>
      <w:r w:rsidRPr="001D46AB">
        <w:rPr>
          <w:rFonts w:ascii="Times New Roman" w:hAnsi="Times New Roman" w:cs="Times New Roman"/>
          <w:color w:val="000000"/>
          <w:sz w:val="28"/>
          <w:szCs w:val="28"/>
          <w:shd w:val="clear" w:color="auto" w:fill="FFFFFF"/>
        </w:rPr>
        <w:lastRenderedPageBreak/>
        <w:t xml:space="preserve"> individual feels heard and understood, they are more likely </w:t>
      </w:r>
      <w:r w:rsidR="00247C8B" w:rsidRPr="001D46AB">
        <w:rPr>
          <w:rFonts w:ascii="Times New Roman" w:hAnsi="Times New Roman" w:cs="Times New Roman"/>
          <w:color w:val="000000"/>
          <w:sz w:val="28"/>
          <w:szCs w:val="28"/>
          <w:shd w:val="clear" w:color="auto" w:fill="FFFFFF"/>
        </w:rPr>
        <w:t>to move</w:t>
      </w:r>
      <w:r w:rsidRPr="001D46AB">
        <w:rPr>
          <w:rFonts w:ascii="Times New Roman" w:hAnsi="Times New Roman" w:cs="Times New Roman"/>
          <w:color w:val="000000"/>
          <w:sz w:val="28"/>
          <w:szCs w:val="28"/>
          <w:shd w:val="clear" w:color="auto" w:fill="FFFFFF"/>
        </w:rPr>
        <w:t xml:space="preserve"> towards personal growth and have more positive changes.</w:t>
      </w:r>
      <w:r w:rsidR="008E04AB" w:rsidRPr="001D46AB">
        <w:rPr>
          <w:rFonts w:ascii="Times New Roman" w:hAnsi="Times New Roman" w:cs="Times New Roman"/>
          <w:color w:val="000000"/>
          <w:sz w:val="28"/>
          <w:szCs w:val="28"/>
          <w:shd w:val="clear" w:color="auto" w:fill="FFFFFF"/>
        </w:rPr>
        <w:t xml:space="preserve"> </w:t>
      </w:r>
    </w:p>
    <w:p w14:paraId="2BD35578" w14:textId="014B7161" w:rsidR="0041641A" w:rsidRPr="0024570C" w:rsidRDefault="008E04AB" w:rsidP="003B1C53">
      <w:pPr>
        <w:shd w:val="clear" w:color="auto" w:fill="FFFFFF"/>
        <w:spacing w:before="100" w:beforeAutospacing="1" w:after="24" w:line="360" w:lineRule="auto"/>
        <w:jc w:val="both"/>
        <w:rPr>
          <w:rFonts w:ascii="Times New Roman" w:hAnsi="Times New Roman" w:cs="Times New Roman"/>
          <w:sz w:val="28"/>
          <w:szCs w:val="28"/>
        </w:rPr>
      </w:pPr>
      <w:r w:rsidRPr="00E54A6A">
        <w:rPr>
          <w:rFonts w:ascii="Times New Roman" w:hAnsi="Times New Roman" w:cs="Times New Roman"/>
          <w:i/>
          <w:iCs/>
          <w:color w:val="000000"/>
          <w:sz w:val="28"/>
          <w:szCs w:val="28"/>
          <w:shd w:val="clear" w:color="auto" w:fill="FFFFFF"/>
        </w:rPr>
        <w:t>“</w:t>
      </w:r>
      <w:r w:rsidRPr="00E54A6A">
        <w:rPr>
          <w:rFonts w:ascii="Times New Roman" w:hAnsi="Times New Roman" w:cs="Times New Roman"/>
          <w:i/>
          <w:iCs/>
          <w:color w:val="333333"/>
          <w:sz w:val="28"/>
          <w:szCs w:val="28"/>
        </w:rPr>
        <w:t>When a person realizes he has been deeply heard, his eyes moisten. I think in some real sense he is weeping for joy. It is as though he were saying, "Thank God, somebody heard me. Someone knows what it's like to be me"</w:t>
      </w:r>
      <w:r w:rsidR="001818C6" w:rsidRPr="001D46AB">
        <w:rPr>
          <w:rFonts w:ascii="Times New Roman" w:hAnsi="Times New Roman" w:cs="Times New Roman"/>
          <w:color w:val="333333"/>
          <w:sz w:val="28"/>
          <w:szCs w:val="28"/>
        </w:rPr>
        <w:t xml:space="preserve"> (carl Rogers 1995).</w:t>
      </w:r>
      <w:r w:rsidR="000D036F" w:rsidRPr="001D46AB">
        <w:rPr>
          <w:rFonts w:ascii="Times New Roman" w:hAnsi="Times New Roman" w:cs="Times New Roman"/>
          <w:color w:val="333333"/>
          <w:sz w:val="28"/>
          <w:szCs w:val="28"/>
        </w:rPr>
        <w:t xml:space="preserve"> </w:t>
      </w:r>
      <w:bookmarkEnd w:id="0"/>
      <w:r w:rsidR="006D0FAE" w:rsidRPr="001D46AB">
        <w:rPr>
          <w:rFonts w:ascii="Times New Roman" w:hAnsi="Times New Roman" w:cs="Times New Roman"/>
          <w:color w:val="333333"/>
          <w:sz w:val="28"/>
          <w:szCs w:val="28"/>
        </w:rPr>
        <w:t xml:space="preserve"> </w:t>
      </w:r>
    </w:p>
    <w:p w14:paraId="1974C5A5" w14:textId="77777777" w:rsidR="00E0149F" w:rsidRDefault="006D0FAE" w:rsidP="005808A0">
      <w:pPr>
        <w:shd w:val="clear" w:color="auto" w:fill="FFFFFF"/>
        <w:spacing w:before="100" w:beforeAutospacing="1" w:after="24" w:line="360" w:lineRule="auto"/>
        <w:rPr>
          <w:rFonts w:ascii="Times New Roman" w:hAnsi="Times New Roman" w:cs="Times New Roman"/>
          <w:color w:val="373737"/>
          <w:sz w:val="28"/>
          <w:szCs w:val="28"/>
          <w:shd w:val="clear" w:color="auto" w:fill="FFFFFF"/>
        </w:rPr>
      </w:pPr>
      <w:r w:rsidRPr="001D46AB">
        <w:rPr>
          <w:rFonts w:ascii="Times New Roman" w:hAnsi="Times New Roman" w:cs="Times New Roman"/>
          <w:color w:val="333333"/>
          <w:sz w:val="28"/>
          <w:szCs w:val="28"/>
        </w:rPr>
        <w:t xml:space="preserve">Rogers took his </w:t>
      </w:r>
      <w:proofErr w:type="gramStart"/>
      <w:r w:rsidRPr="001D46AB">
        <w:rPr>
          <w:rFonts w:ascii="Times New Roman" w:hAnsi="Times New Roman" w:cs="Times New Roman"/>
          <w:color w:val="333333"/>
          <w:sz w:val="28"/>
          <w:szCs w:val="28"/>
        </w:rPr>
        <w:t xml:space="preserve">person </w:t>
      </w:r>
      <w:r w:rsidR="000646B6" w:rsidRPr="001D46AB">
        <w:rPr>
          <w:rFonts w:ascii="Times New Roman" w:hAnsi="Times New Roman" w:cs="Times New Roman"/>
          <w:color w:val="333333"/>
          <w:sz w:val="28"/>
          <w:szCs w:val="28"/>
        </w:rPr>
        <w:t>centred</w:t>
      </w:r>
      <w:proofErr w:type="gramEnd"/>
      <w:r w:rsidRPr="001D46AB">
        <w:rPr>
          <w:rFonts w:ascii="Times New Roman" w:hAnsi="Times New Roman" w:cs="Times New Roman"/>
          <w:color w:val="333333"/>
          <w:sz w:val="28"/>
          <w:szCs w:val="28"/>
        </w:rPr>
        <w:t xml:space="preserve"> approach into education,</w:t>
      </w:r>
      <w:r w:rsidR="001D33F3" w:rsidRPr="001D46AB">
        <w:rPr>
          <w:rFonts w:ascii="Times New Roman" w:hAnsi="Times New Roman" w:cs="Times New Roman"/>
          <w:color w:val="333333"/>
          <w:sz w:val="28"/>
          <w:szCs w:val="28"/>
        </w:rPr>
        <w:t xml:space="preserve"> </w:t>
      </w:r>
      <w:r w:rsidR="00A736BB" w:rsidRPr="001D46AB">
        <w:rPr>
          <w:rFonts w:ascii="Times New Roman" w:hAnsi="Times New Roman" w:cs="Times New Roman"/>
          <w:color w:val="333333"/>
          <w:sz w:val="28"/>
          <w:szCs w:val="28"/>
        </w:rPr>
        <w:t>he developed the</w:t>
      </w:r>
      <w:r w:rsidR="00F16BFC" w:rsidRPr="001D46AB">
        <w:rPr>
          <w:rFonts w:ascii="Times New Roman" w:hAnsi="Times New Roman" w:cs="Times New Roman"/>
          <w:color w:val="333333"/>
          <w:sz w:val="28"/>
          <w:szCs w:val="28"/>
        </w:rPr>
        <w:t xml:space="preserve"> learning </w:t>
      </w:r>
      <w:r w:rsidR="000646B6" w:rsidRPr="001D46AB">
        <w:rPr>
          <w:rFonts w:ascii="Times New Roman" w:hAnsi="Times New Roman" w:cs="Times New Roman"/>
          <w:color w:val="333333"/>
          <w:sz w:val="28"/>
          <w:szCs w:val="28"/>
        </w:rPr>
        <w:t>centred</w:t>
      </w:r>
      <w:r w:rsidR="00F16BFC" w:rsidRPr="001D46AB">
        <w:rPr>
          <w:rFonts w:ascii="Times New Roman" w:hAnsi="Times New Roman" w:cs="Times New Roman"/>
          <w:color w:val="333333"/>
          <w:sz w:val="28"/>
          <w:szCs w:val="28"/>
        </w:rPr>
        <w:t xml:space="preserve"> teaching.</w:t>
      </w:r>
      <w:r w:rsidR="008C71F9" w:rsidRPr="001D46AB">
        <w:rPr>
          <w:rFonts w:ascii="Times New Roman" w:hAnsi="Times New Roman" w:cs="Times New Roman"/>
          <w:color w:val="333333"/>
          <w:sz w:val="28"/>
          <w:szCs w:val="28"/>
        </w:rPr>
        <w:t xml:space="preserve"> He had five </w:t>
      </w:r>
      <w:r w:rsidR="00D35254" w:rsidRPr="001D46AB">
        <w:rPr>
          <w:rFonts w:ascii="Times New Roman" w:hAnsi="Times New Roman" w:cs="Times New Roman"/>
          <w:color w:val="373737"/>
          <w:sz w:val="28"/>
          <w:szCs w:val="28"/>
          <w:shd w:val="clear" w:color="auto" w:fill="FFFFFF"/>
        </w:rPr>
        <w:t>hypotheses regarding learner-</w:t>
      </w:r>
      <w:r w:rsidR="000646B6" w:rsidRPr="001D46AB">
        <w:rPr>
          <w:rFonts w:ascii="Times New Roman" w:hAnsi="Times New Roman" w:cs="Times New Roman"/>
          <w:color w:val="373737"/>
          <w:sz w:val="28"/>
          <w:szCs w:val="28"/>
          <w:shd w:val="clear" w:color="auto" w:fill="FFFFFF"/>
        </w:rPr>
        <w:t>centred</w:t>
      </w:r>
      <w:r w:rsidR="00D35254" w:rsidRPr="001D46AB">
        <w:rPr>
          <w:rFonts w:ascii="Times New Roman" w:hAnsi="Times New Roman" w:cs="Times New Roman"/>
          <w:color w:val="373737"/>
          <w:sz w:val="28"/>
          <w:szCs w:val="28"/>
          <w:shd w:val="clear" w:color="auto" w:fill="FFFFFF"/>
        </w:rPr>
        <w:t xml:space="preserve"> education</w:t>
      </w:r>
      <w:r w:rsidR="00CD3179" w:rsidRPr="001D46AB">
        <w:rPr>
          <w:rFonts w:ascii="Times New Roman" w:hAnsi="Times New Roman" w:cs="Times New Roman"/>
          <w:color w:val="373737"/>
          <w:sz w:val="28"/>
          <w:szCs w:val="28"/>
          <w:shd w:val="clear" w:color="auto" w:fill="FFFFFF"/>
        </w:rPr>
        <w:t xml:space="preserve">. </w:t>
      </w:r>
    </w:p>
    <w:p w14:paraId="3A4BEC23" w14:textId="6DE4CD82" w:rsidR="008A2CD4" w:rsidRPr="001D46AB" w:rsidRDefault="00CD3179" w:rsidP="005808A0">
      <w:pPr>
        <w:shd w:val="clear" w:color="auto" w:fill="FFFFFF"/>
        <w:spacing w:before="100" w:beforeAutospacing="1" w:after="24" w:line="360" w:lineRule="auto"/>
        <w:rPr>
          <w:rFonts w:ascii="Times New Roman" w:hAnsi="Times New Roman" w:cs="Times New Roman"/>
          <w:color w:val="202122"/>
          <w:sz w:val="28"/>
          <w:szCs w:val="28"/>
          <w:shd w:val="clear" w:color="auto" w:fill="FFFFFF"/>
        </w:rPr>
      </w:pPr>
      <w:r w:rsidRPr="001D46AB">
        <w:rPr>
          <w:rFonts w:ascii="Times New Roman" w:hAnsi="Times New Roman" w:cs="Times New Roman"/>
          <w:color w:val="373737"/>
          <w:sz w:val="28"/>
          <w:szCs w:val="28"/>
          <w:shd w:val="clear" w:color="auto" w:fill="FFFFFF"/>
        </w:rPr>
        <w:t xml:space="preserve">One person cannot </w:t>
      </w:r>
      <w:r w:rsidR="00FC5BB8" w:rsidRPr="001D46AB">
        <w:rPr>
          <w:rFonts w:ascii="Times New Roman" w:hAnsi="Times New Roman" w:cs="Times New Roman"/>
          <w:color w:val="373737"/>
          <w:sz w:val="28"/>
          <w:szCs w:val="28"/>
          <w:shd w:val="clear" w:color="auto" w:fill="FFFFFF"/>
        </w:rPr>
        <w:t>directly teach another</w:t>
      </w:r>
      <w:r w:rsidR="00864355" w:rsidRPr="001D46AB">
        <w:rPr>
          <w:rFonts w:ascii="Times New Roman" w:hAnsi="Times New Roman" w:cs="Times New Roman"/>
          <w:color w:val="373737"/>
          <w:sz w:val="28"/>
          <w:szCs w:val="28"/>
          <w:shd w:val="clear" w:color="auto" w:fill="FFFFFF"/>
        </w:rPr>
        <w:t xml:space="preserve">, </w:t>
      </w:r>
      <w:r w:rsidR="003F077B" w:rsidRPr="001D46AB">
        <w:rPr>
          <w:rFonts w:ascii="Times New Roman" w:hAnsi="Times New Roman" w:cs="Times New Roman"/>
          <w:color w:val="373737"/>
          <w:sz w:val="28"/>
          <w:szCs w:val="28"/>
          <w:shd w:val="clear" w:color="auto" w:fill="FFFFFF"/>
        </w:rPr>
        <w:t xml:space="preserve">instead </w:t>
      </w:r>
      <w:r w:rsidR="00225548">
        <w:rPr>
          <w:rFonts w:ascii="Times New Roman" w:hAnsi="Times New Roman" w:cs="Times New Roman"/>
          <w:color w:val="373737"/>
          <w:sz w:val="28"/>
          <w:szCs w:val="28"/>
          <w:shd w:val="clear" w:color="auto" w:fill="FFFFFF"/>
        </w:rPr>
        <w:t xml:space="preserve">a </w:t>
      </w:r>
      <w:r w:rsidR="002E0C23" w:rsidRPr="001D46AB">
        <w:rPr>
          <w:rFonts w:ascii="Times New Roman" w:hAnsi="Times New Roman" w:cs="Times New Roman"/>
          <w:color w:val="373737"/>
          <w:sz w:val="28"/>
          <w:szCs w:val="28"/>
          <w:shd w:val="clear" w:color="auto" w:fill="FFFFFF"/>
        </w:rPr>
        <w:t>person’s</w:t>
      </w:r>
      <w:r w:rsidR="003F077B" w:rsidRPr="001D46AB">
        <w:rPr>
          <w:rFonts w:ascii="Times New Roman" w:hAnsi="Times New Roman" w:cs="Times New Roman"/>
          <w:color w:val="373737"/>
          <w:sz w:val="28"/>
          <w:szCs w:val="28"/>
          <w:shd w:val="clear" w:color="auto" w:fill="FFFFFF"/>
        </w:rPr>
        <w:t xml:space="preserve"> role is</w:t>
      </w:r>
      <w:r w:rsidR="002C31A2" w:rsidRPr="001D46AB">
        <w:rPr>
          <w:rFonts w:ascii="Times New Roman" w:hAnsi="Times New Roman" w:cs="Times New Roman"/>
          <w:color w:val="373737"/>
          <w:sz w:val="28"/>
          <w:szCs w:val="28"/>
          <w:shd w:val="clear" w:color="auto" w:fill="FFFFFF"/>
        </w:rPr>
        <w:t xml:space="preserve"> to facilitate the learners </w:t>
      </w:r>
      <w:r w:rsidR="00A33607" w:rsidRPr="001D46AB">
        <w:rPr>
          <w:rFonts w:ascii="Times New Roman" w:hAnsi="Times New Roman" w:cs="Times New Roman"/>
          <w:color w:val="373737"/>
          <w:sz w:val="28"/>
          <w:szCs w:val="28"/>
          <w:shd w:val="clear" w:color="auto" w:fill="FFFFFF"/>
        </w:rPr>
        <w:t>own learning</w:t>
      </w:r>
      <w:r w:rsidR="00225548">
        <w:rPr>
          <w:rFonts w:ascii="Times New Roman" w:hAnsi="Times New Roman" w:cs="Times New Roman"/>
          <w:color w:val="373737"/>
          <w:sz w:val="28"/>
          <w:szCs w:val="28"/>
          <w:shd w:val="clear" w:color="auto" w:fill="FFFFFF"/>
        </w:rPr>
        <w:t>,</w:t>
      </w:r>
      <w:r w:rsidR="00A33607" w:rsidRPr="001D46AB">
        <w:rPr>
          <w:rFonts w:ascii="Times New Roman" w:hAnsi="Times New Roman" w:cs="Times New Roman"/>
          <w:color w:val="373737"/>
          <w:sz w:val="28"/>
          <w:szCs w:val="28"/>
          <w:shd w:val="clear" w:color="auto" w:fill="FFFFFF"/>
        </w:rPr>
        <w:t xml:space="preserve"> </w:t>
      </w:r>
      <w:r w:rsidR="00806263" w:rsidRPr="001D46AB">
        <w:rPr>
          <w:rFonts w:ascii="Times New Roman" w:eastAsia="Times New Roman" w:hAnsi="Times New Roman" w:cs="Times New Roman"/>
          <w:color w:val="202122"/>
          <w:kern w:val="0"/>
          <w:sz w:val="28"/>
          <w:szCs w:val="28"/>
          <w:lang w:eastAsia="en-GB"/>
          <w14:ligatures w14:val="none"/>
        </w:rPr>
        <w:t>Rogers argued that people</w:t>
      </w:r>
      <w:r w:rsidR="00421CFA" w:rsidRPr="001D46AB">
        <w:rPr>
          <w:rFonts w:ascii="Times New Roman" w:eastAsia="Times New Roman" w:hAnsi="Times New Roman" w:cs="Times New Roman"/>
          <w:color w:val="202122"/>
          <w:kern w:val="0"/>
          <w:sz w:val="28"/>
          <w:szCs w:val="28"/>
          <w:lang w:eastAsia="en-GB"/>
          <w14:ligatures w14:val="none"/>
        </w:rPr>
        <w:t xml:space="preserve"> learn best</w:t>
      </w:r>
      <w:r w:rsidR="001159C3" w:rsidRPr="001D46AB">
        <w:rPr>
          <w:rFonts w:ascii="Times New Roman" w:eastAsia="Times New Roman" w:hAnsi="Times New Roman" w:cs="Times New Roman"/>
          <w:color w:val="202122"/>
          <w:kern w:val="0"/>
          <w:sz w:val="28"/>
          <w:szCs w:val="28"/>
          <w:lang w:eastAsia="en-GB"/>
          <w14:ligatures w14:val="none"/>
        </w:rPr>
        <w:t xml:space="preserve"> when</w:t>
      </w:r>
      <w:r w:rsidR="00AA63B1" w:rsidRPr="001D46AB">
        <w:rPr>
          <w:rFonts w:ascii="Times New Roman" w:eastAsia="Times New Roman" w:hAnsi="Times New Roman" w:cs="Times New Roman"/>
          <w:color w:val="202122"/>
          <w:kern w:val="0"/>
          <w:sz w:val="28"/>
          <w:szCs w:val="28"/>
          <w:lang w:eastAsia="en-GB"/>
          <w14:ligatures w14:val="none"/>
        </w:rPr>
        <w:t xml:space="preserve"> the learning</w:t>
      </w:r>
      <w:r w:rsidR="00360D15" w:rsidRPr="001D46AB">
        <w:rPr>
          <w:rFonts w:ascii="Times New Roman" w:eastAsia="Times New Roman" w:hAnsi="Times New Roman" w:cs="Times New Roman"/>
          <w:color w:val="202122"/>
          <w:kern w:val="0"/>
          <w:sz w:val="28"/>
          <w:szCs w:val="28"/>
          <w:lang w:eastAsia="en-GB"/>
          <w14:ligatures w14:val="none"/>
        </w:rPr>
        <w:t xml:space="preserve"> is </w:t>
      </w:r>
      <w:r w:rsidR="004C695E" w:rsidRPr="001D46AB">
        <w:rPr>
          <w:rFonts w:ascii="Times New Roman" w:eastAsia="Times New Roman" w:hAnsi="Times New Roman" w:cs="Times New Roman"/>
          <w:color w:val="202122"/>
          <w:kern w:val="0"/>
          <w:sz w:val="28"/>
          <w:szCs w:val="28"/>
          <w:lang w:eastAsia="en-GB"/>
          <w14:ligatures w14:val="none"/>
        </w:rPr>
        <w:t>relevant to their personal development.</w:t>
      </w:r>
      <w:r w:rsidR="008A2CD4" w:rsidRPr="001D46AB">
        <w:rPr>
          <w:rFonts w:ascii="Times New Roman" w:eastAsia="Times New Roman" w:hAnsi="Times New Roman" w:cs="Times New Roman"/>
          <w:color w:val="202122"/>
          <w:kern w:val="0"/>
          <w:sz w:val="28"/>
          <w:szCs w:val="28"/>
          <w:lang w:eastAsia="en-GB"/>
          <w14:ligatures w14:val="none"/>
        </w:rPr>
        <w:t xml:space="preserve"> </w:t>
      </w:r>
      <w:r w:rsidR="00327251" w:rsidRPr="001D46AB">
        <w:rPr>
          <w:rFonts w:ascii="Times New Roman" w:eastAsia="Times New Roman" w:hAnsi="Times New Roman" w:cs="Times New Roman"/>
          <w:color w:val="202122"/>
          <w:kern w:val="0"/>
          <w:sz w:val="28"/>
          <w:szCs w:val="28"/>
          <w:lang w:eastAsia="en-GB"/>
          <w14:ligatures w14:val="none"/>
        </w:rPr>
        <w:t>Rogers</w:t>
      </w:r>
      <w:r w:rsidR="00C454AE" w:rsidRPr="001D46AB">
        <w:rPr>
          <w:rFonts w:ascii="Times New Roman" w:eastAsia="Times New Roman" w:hAnsi="Times New Roman" w:cs="Times New Roman"/>
          <w:color w:val="202122"/>
          <w:kern w:val="0"/>
          <w:sz w:val="28"/>
          <w:szCs w:val="28"/>
          <w:lang w:eastAsia="en-GB"/>
          <w14:ligatures w14:val="none"/>
        </w:rPr>
        <w:t xml:space="preserve"> also suggested that </w:t>
      </w:r>
      <w:r w:rsidR="00964202" w:rsidRPr="001D46AB">
        <w:rPr>
          <w:rFonts w:ascii="Times New Roman" w:eastAsia="Times New Roman" w:hAnsi="Times New Roman" w:cs="Times New Roman"/>
          <w:color w:val="202122"/>
          <w:kern w:val="0"/>
          <w:sz w:val="28"/>
          <w:szCs w:val="28"/>
          <w:lang w:eastAsia="en-GB"/>
          <w14:ligatures w14:val="none"/>
        </w:rPr>
        <w:t xml:space="preserve">a learning experience that challenges a </w:t>
      </w:r>
      <w:r w:rsidR="002E0C23" w:rsidRPr="001D46AB">
        <w:rPr>
          <w:rFonts w:ascii="Times New Roman" w:eastAsia="Times New Roman" w:hAnsi="Times New Roman" w:cs="Times New Roman"/>
          <w:color w:val="202122"/>
          <w:kern w:val="0"/>
          <w:sz w:val="28"/>
          <w:szCs w:val="28"/>
          <w:lang w:eastAsia="en-GB"/>
          <w14:ligatures w14:val="none"/>
        </w:rPr>
        <w:t>pupil’s</w:t>
      </w:r>
      <w:r w:rsidR="00FC632C" w:rsidRPr="001D46AB">
        <w:rPr>
          <w:rFonts w:ascii="Times New Roman" w:eastAsia="Times New Roman" w:hAnsi="Times New Roman" w:cs="Times New Roman"/>
          <w:color w:val="202122"/>
          <w:kern w:val="0"/>
          <w:sz w:val="28"/>
          <w:szCs w:val="28"/>
          <w:lang w:eastAsia="en-GB"/>
          <w14:ligatures w14:val="none"/>
        </w:rPr>
        <w:t xml:space="preserve"> view of themselves </w:t>
      </w:r>
      <w:r w:rsidR="00A43152" w:rsidRPr="001D46AB">
        <w:rPr>
          <w:rFonts w:ascii="Times New Roman" w:eastAsia="Times New Roman" w:hAnsi="Times New Roman" w:cs="Times New Roman"/>
          <w:color w:val="202122"/>
          <w:kern w:val="0"/>
          <w:sz w:val="28"/>
          <w:szCs w:val="28"/>
          <w:lang w:eastAsia="en-GB"/>
          <w14:ligatures w14:val="none"/>
        </w:rPr>
        <w:t>may</w:t>
      </w:r>
      <w:r w:rsidR="00483887" w:rsidRPr="001D46AB">
        <w:rPr>
          <w:rFonts w:ascii="Times New Roman" w:eastAsia="Times New Roman" w:hAnsi="Times New Roman" w:cs="Times New Roman"/>
          <w:color w:val="202122"/>
          <w:kern w:val="0"/>
          <w:sz w:val="28"/>
          <w:szCs w:val="28"/>
          <w:lang w:eastAsia="en-GB"/>
          <w14:ligatures w14:val="none"/>
        </w:rPr>
        <w:t xml:space="preserve"> cause resistance through de</w:t>
      </w:r>
      <w:r w:rsidR="00DC0272" w:rsidRPr="001D46AB">
        <w:rPr>
          <w:rFonts w:ascii="Times New Roman" w:eastAsia="Times New Roman" w:hAnsi="Times New Roman" w:cs="Times New Roman"/>
          <w:color w:val="202122"/>
          <w:kern w:val="0"/>
          <w:sz w:val="28"/>
          <w:szCs w:val="28"/>
          <w:lang w:eastAsia="en-GB"/>
          <w14:ligatures w14:val="none"/>
        </w:rPr>
        <w:t>nial or misunderstanding</w:t>
      </w:r>
      <w:r w:rsidR="00F54CA6" w:rsidRPr="001D46AB">
        <w:rPr>
          <w:rFonts w:ascii="Times New Roman" w:eastAsia="Times New Roman" w:hAnsi="Times New Roman" w:cs="Times New Roman"/>
          <w:color w:val="202122"/>
          <w:kern w:val="0"/>
          <w:sz w:val="28"/>
          <w:szCs w:val="28"/>
          <w:lang w:eastAsia="en-GB"/>
          <w14:ligatures w14:val="none"/>
        </w:rPr>
        <w:t>. (</w:t>
      </w:r>
      <w:r w:rsidR="004B642A" w:rsidRPr="001D46AB">
        <w:rPr>
          <w:rFonts w:ascii="Times New Roman" w:eastAsia="Times New Roman" w:hAnsi="Times New Roman" w:cs="Times New Roman"/>
          <w:color w:val="202122"/>
          <w:kern w:val="0"/>
          <w:sz w:val="28"/>
          <w:szCs w:val="28"/>
          <w:lang w:eastAsia="en-GB"/>
          <w14:ligatures w14:val="none"/>
        </w:rPr>
        <w:t xml:space="preserve">Rogers 1951). When </w:t>
      </w:r>
      <w:r w:rsidR="00EE7B07" w:rsidRPr="001D46AB">
        <w:rPr>
          <w:rFonts w:ascii="Times New Roman" w:eastAsia="Times New Roman" w:hAnsi="Times New Roman" w:cs="Times New Roman"/>
          <w:color w:val="202122"/>
          <w:kern w:val="0"/>
          <w:sz w:val="28"/>
          <w:szCs w:val="28"/>
          <w:lang w:eastAsia="en-GB"/>
          <w14:ligatures w14:val="none"/>
        </w:rPr>
        <w:t xml:space="preserve">a pupil </w:t>
      </w:r>
      <w:r w:rsidR="004B642A" w:rsidRPr="001D46AB">
        <w:rPr>
          <w:rFonts w:ascii="Times New Roman" w:eastAsia="Times New Roman" w:hAnsi="Times New Roman" w:cs="Times New Roman"/>
          <w:color w:val="202122"/>
          <w:kern w:val="0"/>
          <w:sz w:val="28"/>
          <w:szCs w:val="28"/>
          <w:lang w:eastAsia="en-GB"/>
          <w14:ligatures w14:val="none"/>
        </w:rPr>
        <w:t>feel</w:t>
      </w:r>
      <w:r w:rsidR="00EE7B07" w:rsidRPr="001D46AB">
        <w:rPr>
          <w:rFonts w:ascii="Times New Roman" w:eastAsia="Times New Roman" w:hAnsi="Times New Roman" w:cs="Times New Roman"/>
          <w:color w:val="202122"/>
          <w:kern w:val="0"/>
          <w:sz w:val="28"/>
          <w:szCs w:val="28"/>
          <w:lang w:eastAsia="en-GB"/>
          <w14:ligatures w14:val="none"/>
        </w:rPr>
        <w:t>s</w:t>
      </w:r>
      <w:r w:rsidR="004B642A" w:rsidRPr="001D46AB">
        <w:rPr>
          <w:rFonts w:ascii="Times New Roman" w:eastAsia="Times New Roman" w:hAnsi="Times New Roman" w:cs="Times New Roman"/>
          <w:color w:val="202122"/>
          <w:kern w:val="0"/>
          <w:sz w:val="28"/>
          <w:szCs w:val="28"/>
          <w:lang w:eastAsia="en-GB"/>
          <w14:ligatures w14:val="none"/>
        </w:rPr>
        <w:t xml:space="preserve"> </w:t>
      </w:r>
      <w:r w:rsidR="00812921" w:rsidRPr="001D46AB">
        <w:rPr>
          <w:rFonts w:ascii="Times New Roman" w:eastAsia="Times New Roman" w:hAnsi="Times New Roman" w:cs="Times New Roman"/>
          <w:color w:val="202122"/>
          <w:kern w:val="0"/>
          <w:sz w:val="28"/>
          <w:szCs w:val="28"/>
          <w:lang w:eastAsia="en-GB"/>
          <w14:ligatures w14:val="none"/>
        </w:rPr>
        <w:t>threatened,</w:t>
      </w:r>
      <w:r w:rsidR="00E433F1" w:rsidRPr="001D46AB">
        <w:rPr>
          <w:rFonts w:ascii="Times New Roman" w:eastAsia="Times New Roman" w:hAnsi="Times New Roman" w:cs="Times New Roman"/>
          <w:color w:val="202122"/>
          <w:kern w:val="0"/>
          <w:sz w:val="28"/>
          <w:szCs w:val="28"/>
          <w:lang w:eastAsia="en-GB"/>
          <w14:ligatures w14:val="none"/>
        </w:rPr>
        <w:t xml:space="preserve"> they become less likely to be open to learning</w:t>
      </w:r>
      <w:r w:rsidR="00EE7B07" w:rsidRPr="001D46AB">
        <w:rPr>
          <w:rFonts w:ascii="Times New Roman" w:eastAsia="Times New Roman" w:hAnsi="Times New Roman" w:cs="Times New Roman"/>
          <w:color w:val="202122"/>
          <w:kern w:val="0"/>
          <w:sz w:val="28"/>
          <w:szCs w:val="28"/>
          <w:lang w:eastAsia="en-GB"/>
          <w14:ligatures w14:val="none"/>
        </w:rPr>
        <w:t xml:space="preserve">, </w:t>
      </w:r>
      <w:r w:rsidR="007C13E5" w:rsidRPr="001D46AB">
        <w:rPr>
          <w:rFonts w:ascii="Times New Roman" w:eastAsia="Times New Roman" w:hAnsi="Times New Roman" w:cs="Times New Roman"/>
          <w:color w:val="202122"/>
          <w:kern w:val="0"/>
          <w:sz w:val="28"/>
          <w:szCs w:val="28"/>
          <w:lang w:eastAsia="en-GB"/>
          <w14:ligatures w14:val="none"/>
        </w:rPr>
        <w:t>they</w:t>
      </w:r>
      <w:r w:rsidR="007B1CB2" w:rsidRPr="001D46AB">
        <w:rPr>
          <w:rFonts w:ascii="Times New Roman" w:eastAsia="Times New Roman" w:hAnsi="Times New Roman" w:cs="Times New Roman"/>
          <w:color w:val="202122"/>
          <w:kern w:val="0"/>
          <w:sz w:val="28"/>
          <w:szCs w:val="28"/>
          <w:lang w:eastAsia="en-GB"/>
          <w14:ligatures w14:val="none"/>
        </w:rPr>
        <w:t xml:space="preserve"> will become far more open a</w:t>
      </w:r>
      <w:r w:rsidR="00100668" w:rsidRPr="001D46AB">
        <w:rPr>
          <w:rFonts w:ascii="Times New Roman" w:eastAsia="Times New Roman" w:hAnsi="Times New Roman" w:cs="Times New Roman"/>
          <w:color w:val="202122"/>
          <w:kern w:val="0"/>
          <w:sz w:val="28"/>
          <w:szCs w:val="28"/>
          <w:lang w:eastAsia="en-GB"/>
          <w14:ligatures w14:val="none"/>
        </w:rPr>
        <w:t>n</w:t>
      </w:r>
      <w:r w:rsidR="007B1CB2" w:rsidRPr="001D46AB">
        <w:rPr>
          <w:rFonts w:ascii="Times New Roman" w:eastAsia="Times New Roman" w:hAnsi="Times New Roman" w:cs="Times New Roman"/>
          <w:color w:val="202122"/>
          <w:kern w:val="0"/>
          <w:sz w:val="28"/>
          <w:szCs w:val="28"/>
          <w:lang w:eastAsia="en-GB"/>
          <w14:ligatures w14:val="none"/>
        </w:rPr>
        <w:t>d flexible to learning whe</w:t>
      </w:r>
      <w:r w:rsidR="007C13E5" w:rsidRPr="001D46AB">
        <w:rPr>
          <w:rFonts w:ascii="Times New Roman" w:eastAsia="Times New Roman" w:hAnsi="Times New Roman" w:cs="Times New Roman"/>
          <w:color w:val="202122"/>
          <w:kern w:val="0"/>
          <w:sz w:val="28"/>
          <w:szCs w:val="28"/>
          <w:lang w:eastAsia="en-GB"/>
          <w14:ligatures w14:val="none"/>
        </w:rPr>
        <w:t>n</w:t>
      </w:r>
      <w:r w:rsidR="007B1CB2" w:rsidRPr="001D46AB">
        <w:rPr>
          <w:rFonts w:ascii="Times New Roman" w:eastAsia="Times New Roman" w:hAnsi="Times New Roman" w:cs="Times New Roman"/>
          <w:color w:val="202122"/>
          <w:kern w:val="0"/>
          <w:sz w:val="28"/>
          <w:szCs w:val="28"/>
          <w:lang w:eastAsia="en-GB"/>
          <w14:ligatures w14:val="none"/>
        </w:rPr>
        <w:t xml:space="preserve"> they feel</w:t>
      </w:r>
      <w:r w:rsidR="007C13E5" w:rsidRPr="001D46AB">
        <w:rPr>
          <w:rFonts w:ascii="Times New Roman" w:eastAsia="Times New Roman" w:hAnsi="Times New Roman" w:cs="Times New Roman"/>
          <w:color w:val="202122"/>
          <w:kern w:val="0"/>
          <w:sz w:val="28"/>
          <w:szCs w:val="28"/>
          <w:lang w:eastAsia="en-GB"/>
          <w14:ligatures w14:val="none"/>
        </w:rPr>
        <w:t xml:space="preserve"> safe</w:t>
      </w:r>
      <w:r w:rsidR="006209AB" w:rsidRPr="001D46AB">
        <w:rPr>
          <w:rFonts w:ascii="Times New Roman" w:eastAsia="Times New Roman" w:hAnsi="Times New Roman" w:cs="Times New Roman"/>
          <w:color w:val="202122"/>
          <w:kern w:val="0"/>
          <w:sz w:val="28"/>
          <w:szCs w:val="28"/>
          <w:lang w:eastAsia="en-GB"/>
          <w14:ligatures w14:val="none"/>
        </w:rPr>
        <w:t xml:space="preserve">. </w:t>
      </w:r>
      <w:r w:rsidR="006209AB" w:rsidRPr="001D46AB">
        <w:rPr>
          <w:rFonts w:ascii="Times New Roman" w:hAnsi="Times New Roman" w:cs="Times New Roman"/>
          <w:color w:val="202122"/>
          <w:sz w:val="28"/>
          <w:szCs w:val="28"/>
          <w:shd w:val="clear" w:color="auto" w:fill="FFFFFF"/>
        </w:rPr>
        <w:t xml:space="preserve"> </w:t>
      </w:r>
      <w:r w:rsidR="002E0C23" w:rsidRPr="001D46AB">
        <w:rPr>
          <w:rFonts w:ascii="Times New Roman" w:hAnsi="Times New Roman" w:cs="Times New Roman"/>
          <w:color w:val="202122"/>
          <w:sz w:val="28"/>
          <w:szCs w:val="28"/>
          <w:shd w:val="clear" w:color="auto" w:fill="FFFFFF"/>
        </w:rPr>
        <w:t>Finally,</w:t>
      </w:r>
      <w:r w:rsidR="00420767" w:rsidRPr="001D46AB">
        <w:rPr>
          <w:rFonts w:ascii="Times New Roman" w:hAnsi="Times New Roman" w:cs="Times New Roman"/>
          <w:color w:val="202122"/>
          <w:sz w:val="28"/>
          <w:szCs w:val="28"/>
          <w:shd w:val="clear" w:color="auto" w:fill="FFFFFF"/>
        </w:rPr>
        <w:t xml:space="preserve"> Rogers stated that </w:t>
      </w:r>
      <w:r w:rsidR="0041641A" w:rsidRPr="001D46AB">
        <w:rPr>
          <w:rFonts w:ascii="Times New Roman" w:hAnsi="Times New Roman" w:cs="Times New Roman"/>
          <w:color w:val="202122"/>
          <w:sz w:val="28"/>
          <w:szCs w:val="28"/>
          <w:shd w:val="clear" w:color="auto" w:fill="FFFFFF"/>
        </w:rPr>
        <w:t>"The educational situation which most effectively promotes significant learning is one in which (a) threat to the self of the learner is reduced to a minimum and (b) differentiated perception of the field is facilitated" (Rogers, 1951). </w:t>
      </w:r>
      <w:r w:rsidR="003A6B2B" w:rsidRPr="001D46AB">
        <w:rPr>
          <w:rFonts w:ascii="Times New Roman" w:hAnsi="Times New Roman" w:cs="Times New Roman"/>
          <w:color w:val="202122"/>
          <w:sz w:val="28"/>
          <w:szCs w:val="28"/>
          <w:shd w:val="clear" w:color="auto" w:fill="FFFFFF"/>
        </w:rPr>
        <w:t xml:space="preserve"> </w:t>
      </w:r>
    </w:p>
    <w:p w14:paraId="7E094AAF" w14:textId="77777777" w:rsidR="00341E96" w:rsidRDefault="00581F1D" w:rsidP="005808A0">
      <w:pPr>
        <w:shd w:val="clear" w:color="auto" w:fill="FFFFFF"/>
        <w:spacing w:before="100" w:beforeAutospacing="1" w:after="24" w:line="360" w:lineRule="auto"/>
        <w:rPr>
          <w:rFonts w:ascii="Times New Roman" w:hAnsi="Times New Roman" w:cs="Times New Roman"/>
          <w:color w:val="202122"/>
          <w:sz w:val="28"/>
          <w:szCs w:val="28"/>
          <w:shd w:val="clear" w:color="auto" w:fill="FFFFFF"/>
        </w:rPr>
      </w:pPr>
      <w:r w:rsidRPr="001D46AB">
        <w:rPr>
          <w:rFonts w:ascii="Times New Roman" w:hAnsi="Times New Roman" w:cs="Times New Roman"/>
          <w:color w:val="202122"/>
          <w:sz w:val="28"/>
          <w:szCs w:val="28"/>
          <w:shd w:val="clear" w:color="auto" w:fill="FFFFFF"/>
        </w:rPr>
        <w:t xml:space="preserve">Abraham </w:t>
      </w:r>
      <w:r w:rsidR="00A03AEB" w:rsidRPr="001D46AB">
        <w:rPr>
          <w:rFonts w:ascii="Times New Roman" w:hAnsi="Times New Roman" w:cs="Times New Roman"/>
          <w:color w:val="202122"/>
          <w:sz w:val="28"/>
          <w:szCs w:val="28"/>
          <w:shd w:val="clear" w:color="auto" w:fill="FFFFFF"/>
        </w:rPr>
        <w:t>Maslow</w:t>
      </w:r>
      <w:r w:rsidR="00C51431" w:rsidRPr="001D46AB">
        <w:rPr>
          <w:rFonts w:ascii="Times New Roman" w:hAnsi="Times New Roman" w:cs="Times New Roman"/>
          <w:color w:val="202122"/>
          <w:sz w:val="28"/>
          <w:szCs w:val="28"/>
          <w:shd w:val="clear" w:color="auto" w:fill="FFFFFF"/>
        </w:rPr>
        <w:t>’s hierarchy of needs is a theory that explains</w:t>
      </w:r>
      <w:r w:rsidR="00F60ADA" w:rsidRPr="001D46AB">
        <w:rPr>
          <w:rFonts w:ascii="Times New Roman" w:hAnsi="Times New Roman" w:cs="Times New Roman"/>
          <w:color w:val="202122"/>
          <w:sz w:val="28"/>
          <w:szCs w:val="28"/>
          <w:shd w:val="clear" w:color="auto" w:fill="FFFFFF"/>
        </w:rPr>
        <w:t xml:space="preserve"> motivation and personal development in humans.</w:t>
      </w:r>
      <w:r w:rsidR="00C11A07" w:rsidRPr="001D46AB">
        <w:rPr>
          <w:rFonts w:ascii="Times New Roman" w:hAnsi="Times New Roman" w:cs="Times New Roman"/>
          <w:color w:val="202122"/>
          <w:sz w:val="28"/>
          <w:szCs w:val="28"/>
          <w:shd w:val="clear" w:color="auto" w:fill="FFFFFF"/>
        </w:rPr>
        <w:t xml:space="preserve"> This is a motivational theory</w:t>
      </w:r>
      <w:r w:rsidR="009D262F" w:rsidRPr="001D46AB">
        <w:rPr>
          <w:rFonts w:ascii="Times New Roman" w:hAnsi="Times New Roman" w:cs="Times New Roman"/>
          <w:color w:val="202122"/>
          <w:sz w:val="28"/>
          <w:szCs w:val="28"/>
          <w:shd w:val="clear" w:color="auto" w:fill="FFFFFF"/>
        </w:rPr>
        <w:t xml:space="preserve"> </w:t>
      </w:r>
      <w:r w:rsidR="00005298" w:rsidRPr="001D46AB">
        <w:rPr>
          <w:rFonts w:ascii="Times New Roman" w:hAnsi="Times New Roman" w:cs="Times New Roman"/>
          <w:color w:val="202122"/>
          <w:sz w:val="28"/>
          <w:szCs w:val="28"/>
          <w:shd w:val="clear" w:color="auto" w:fill="FFFFFF"/>
        </w:rPr>
        <w:t xml:space="preserve">built up of a </w:t>
      </w:r>
      <w:proofErr w:type="gramStart"/>
      <w:r w:rsidR="00005298" w:rsidRPr="001D46AB">
        <w:rPr>
          <w:rFonts w:ascii="Times New Roman" w:hAnsi="Times New Roman" w:cs="Times New Roman"/>
          <w:color w:val="202122"/>
          <w:sz w:val="28"/>
          <w:szCs w:val="28"/>
          <w:shd w:val="clear" w:color="auto" w:fill="FFFFFF"/>
        </w:rPr>
        <w:t>five tier</w:t>
      </w:r>
      <w:proofErr w:type="gramEnd"/>
      <w:r w:rsidR="00005298" w:rsidRPr="001D46AB">
        <w:rPr>
          <w:rFonts w:ascii="Times New Roman" w:hAnsi="Times New Roman" w:cs="Times New Roman"/>
          <w:color w:val="202122"/>
          <w:sz w:val="28"/>
          <w:szCs w:val="28"/>
          <w:shd w:val="clear" w:color="auto" w:fill="FFFFFF"/>
        </w:rPr>
        <w:t xml:space="preserve"> system</w:t>
      </w:r>
      <w:r w:rsidR="00DD3BF4" w:rsidRPr="001D46AB">
        <w:rPr>
          <w:rFonts w:ascii="Times New Roman" w:hAnsi="Times New Roman" w:cs="Times New Roman"/>
          <w:color w:val="202122"/>
          <w:sz w:val="28"/>
          <w:szCs w:val="28"/>
          <w:shd w:val="clear" w:color="auto" w:fill="FFFFFF"/>
        </w:rPr>
        <w:t>,</w:t>
      </w:r>
      <w:r w:rsidR="00207A2F" w:rsidRPr="001D46AB">
        <w:rPr>
          <w:rFonts w:ascii="Times New Roman" w:hAnsi="Times New Roman" w:cs="Times New Roman"/>
          <w:color w:val="202122"/>
          <w:sz w:val="28"/>
          <w:szCs w:val="28"/>
          <w:shd w:val="clear" w:color="auto" w:fill="FFFFFF"/>
        </w:rPr>
        <w:t xml:space="preserve"> </w:t>
      </w:r>
      <w:r w:rsidR="003E3CC2" w:rsidRPr="001D46AB">
        <w:rPr>
          <w:rFonts w:ascii="Times New Roman" w:hAnsi="Times New Roman" w:cs="Times New Roman"/>
          <w:color w:val="202122"/>
          <w:sz w:val="28"/>
          <w:szCs w:val="28"/>
          <w:shd w:val="clear" w:color="auto" w:fill="FFFFFF"/>
        </w:rPr>
        <w:t>which</w:t>
      </w:r>
      <w:r w:rsidR="00DD3BF4" w:rsidRPr="001D46AB">
        <w:rPr>
          <w:rFonts w:ascii="Times New Roman" w:hAnsi="Times New Roman" w:cs="Times New Roman"/>
          <w:color w:val="202122"/>
          <w:sz w:val="28"/>
          <w:szCs w:val="28"/>
          <w:shd w:val="clear" w:color="auto" w:fill="FFFFFF"/>
        </w:rPr>
        <w:t xml:space="preserve"> is often represented as a </w:t>
      </w:r>
      <w:r w:rsidR="000159FB" w:rsidRPr="001D46AB">
        <w:rPr>
          <w:rFonts w:ascii="Times New Roman" w:hAnsi="Times New Roman" w:cs="Times New Roman"/>
          <w:color w:val="202122"/>
          <w:sz w:val="28"/>
          <w:szCs w:val="28"/>
          <w:shd w:val="clear" w:color="auto" w:fill="FFFFFF"/>
        </w:rPr>
        <w:t>pyramid</w:t>
      </w:r>
      <w:r w:rsidR="002B367A">
        <w:rPr>
          <w:rFonts w:ascii="Times New Roman" w:hAnsi="Times New Roman" w:cs="Times New Roman"/>
          <w:color w:val="202122"/>
          <w:sz w:val="28"/>
          <w:szCs w:val="28"/>
          <w:shd w:val="clear" w:color="auto" w:fill="FFFFFF"/>
        </w:rPr>
        <w:t xml:space="preserve">. </w:t>
      </w:r>
      <w:r w:rsidR="00277DCD" w:rsidRPr="001D46AB">
        <w:rPr>
          <w:rFonts w:ascii="Times New Roman" w:hAnsi="Times New Roman" w:cs="Times New Roman"/>
          <w:color w:val="202122"/>
          <w:sz w:val="28"/>
          <w:szCs w:val="28"/>
          <w:shd w:val="clear" w:color="auto" w:fill="FFFFFF"/>
        </w:rPr>
        <w:t>Maslow</w:t>
      </w:r>
      <w:r w:rsidR="003E1982" w:rsidRPr="001D46AB">
        <w:rPr>
          <w:rFonts w:ascii="Times New Roman" w:hAnsi="Times New Roman" w:cs="Times New Roman"/>
          <w:color w:val="202122"/>
          <w:sz w:val="28"/>
          <w:szCs w:val="28"/>
          <w:shd w:val="clear" w:color="auto" w:fill="FFFFFF"/>
        </w:rPr>
        <w:t xml:space="preserve"> suggested </w:t>
      </w:r>
      <w:r w:rsidR="00DC1A64" w:rsidRPr="001D46AB">
        <w:rPr>
          <w:rFonts w:ascii="Times New Roman" w:hAnsi="Times New Roman" w:cs="Times New Roman"/>
          <w:color w:val="202122"/>
          <w:sz w:val="28"/>
          <w:szCs w:val="28"/>
          <w:shd w:val="clear" w:color="auto" w:fill="FFFFFF"/>
        </w:rPr>
        <w:t>that people have a range of needs</w:t>
      </w:r>
      <w:r w:rsidR="00C1654A" w:rsidRPr="001D46AB">
        <w:rPr>
          <w:rFonts w:ascii="Times New Roman" w:hAnsi="Times New Roman" w:cs="Times New Roman"/>
          <w:color w:val="202122"/>
          <w:sz w:val="28"/>
          <w:szCs w:val="28"/>
          <w:shd w:val="clear" w:color="auto" w:fill="FFFFFF"/>
        </w:rPr>
        <w:t xml:space="preserve">, </w:t>
      </w:r>
      <w:r w:rsidR="00E0117C" w:rsidRPr="001D46AB">
        <w:rPr>
          <w:rFonts w:ascii="Times New Roman" w:hAnsi="Times New Roman" w:cs="Times New Roman"/>
          <w:color w:val="202122"/>
          <w:sz w:val="28"/>
          <w:szCs w:val="28"/>
          <w:shd w:val="clear" w:color="auto" w:fill="FFFFFF"/>
        </w:rPr>
        <w:t xml:space="preserve">the needs </w:t>
      </w:r>
      <w:r w:rsidR="00D53B0A" w:rsidRPr="001D46AB">
        <w:rPr>
          <w:rFonts w:ascii="Times New Roman" w:hAnsi="Times New Roman" w:cs="Times New Roman"/>
          <w:color w:val="202122"/>
          <w:sz w:val="28"/>
          <w:szCs w:val="28"/>
          <w:shd w:val="clear" w:color="auto" w:fill="FFFFFF"/>
        </w:rPr>
        <w:t>at the base of the pyramid</w:t>
      </w:r>
      <w:r w:rsidR="00494AA9" w:rsidRPr="001D46AB">
        <w:rPr>
          <w:rFonts w:ascii="Times New Roman" w:hAnsi="Times New Roman" w:cs="Times New Roman"/>
          <w:color w:val="202122"/>
          <w:sz w:val="28"/>
          <w:szCs w:val="28"/>
          <w:shd w:val="clear" w:color="auto" w:fill="FFFFFF"/>
        </w:rPr>
        <w:t xml:space="preserve"> must be </w:t>
      </w:r>
      <w:r w:rsidR="00193421" w:rsidRPr="001D46AB">
        <w:rPr>
          <w:rFonts w:ascii="Times New Roman" w:hAnsi="Times New Roman" w:cs="Times New Roman"/>
          <w:color w:val="202122"/>
          <w:sz w:val="28"/>
          <w:szCs w:val="28"/>
          <w:shd w:val="clear" w:color="auto" w:fill="FFFFFF"/>
        </w:rPr>
        <w:t xml:space="preserve">fulfilled before </w:t>
      </w:r>
      <w:r w:rsidR="007E70CA" w:rsidRPr="001D46AB">
        <w:rPr>
          <w:rFonts w:ascii="Times New Roman" w:hAnsi="Times New Roman" w:cs="Times New Roman"/>
          <w:color w:val="202122"/>
          <w:sz w:val="28"/>
          <w:szCs w:val="28"/>
          <w:shd w:val="clear" w:color="auto" w:fill="FFFFFF"/>
        </w:rPr>
        <w:t>individuals</w:t>
      </w:r>
      <w:r w:rsidR="00193421" w:rsidRPr="001D46AB">
        <w:rPr>
          <w:rFonts w:ascii="Times New Roman" w:hAnsi="Times New Roman" w:cs="Times New Roman"/>
          <w:color w:val="202122"/>
          <w:sz w:val="28"/>
          <w:szCs w:val="28"/>
          <w:shd w:val="clear" w:color="auto" w:fill="FFFFFF"/>
        </w:rPr>
        <w:t xml:space="preserve"> can succeed </w:t>
      </w:r>
      <w:r w:rsidR="00C63D24" w:rsidRPr="001D46AB">
        <w:rPr>
          <w:rFonts w:ascii="Times New Roman" w:hAnsi="Times New Roman" w:cs="Times New Roman"/>
          <w:color w:val="202122"/>
          <w:sz w:val="28"/>
          <w:szCs w:val="28"/>
          <w:shd w:val="clear" w:color="auto" w:fill="FFFFFF"/>
        </w:rPr>
        <w:t>in</w:t>
      </w:r>
      <w:r w:rsidR="00DB470D" w:rsidRPr="001D46AB">
        <w:rPr>
          <w:rFonts w:ascii="Times New Roman" w:hAnsi="Times New Roman" w:cs="Times New Roman"/>
          <w:color w:val="202122"/>
          <w:sz w:val="28"/>
          <w:szCs w:val="28"/>
          <w:shd w:val="clear" w:color="auto" w:fill="FFFFFF"/>
        </w:rPr>
        <w:t xml:space="preserve"> the needs at the top of the of the </w:t>
      </w:r>
      <w:r w:rsidR="000159FB" w:rsidRPr="001D46AB">
        <w:rPr>
          <w:rFonts w:ascii="Times New Roman" w:hAnsi="Times New Roman" w:cs="Times New Roman"/>
          <w:color w:val="202122"/>
          <w:sz w:val="28"/>
          <w:szCs w:val="28"/>
          <w:shd w:val="clear" w:color="auto" w:fill="FFFFFF"/>
        </w:rPr>
        <w:t>pyramid</w:t>
      </w:r>
      <w:r w:rsidR="00DB470D" w:rsidRPr="001D46AB">
        <w:rPr>
          <w:rFonts w:ascii="Times New Roman" w:hAnsi="Times New Roman" w:cs="Times New Roman"/>
          <w:color w:val="202122"/>
          <w:sz w:val="28"/>
          <w:szCs w:val="28"/>
          <w:shd w:val="clear" w:color="auto" w:fill="FFFFFF"/>
        </w:rPr>
        <w:t>.</w:t>
      </w:r>
      <w:r w:rsidR="007E70CA" w:rsidRPr="001D46AB">
        <w:rPr>
          <w:rFonts w:ascii="Times New Roman" w:hAnsi="Times New Roman" w:cs="Times New Roman"/>
          <w:color w:val="202122"/>
          <w:sz w:val="28"/>
          <w:szCs w:val="28"/>
          <w:shd w:val="clear" w:color="auto" w:fill="FFFFFF"/>
        </w:rPr>
        <w:t xml:space="preserve"> </w:t>
      </w:r>
    </w:p>
    <w:p w14:paraId="0C63D468" w14:textId="77777777" w:rsidR="003B1C53" w:rsidRDefault="003B1C53" w:rsidP="005808A0">
      <w:pPr>
        <w:shd w:val="clear" w:color="auto" w:fill="FFFFFF"/>
        <w:spacing w:before="100" w:beforeAutospacing="1" w:after="24" w:line="360" w:lineRule="auto"/>
        <w:rPr>
          <w:rFonts w:ascii="Times New Roman" w:hAnsi="Times New Roman" w:cs="Times New Roman"/>
          <w:color w:val="202122"/>
          <w:sz w:val="28"/>
          <w:szCs w:val="28"/>
          <w:shd w:val="clear" w:color="auto" w:fill="FFFFFF"/>
        </w:rPr>
      </w:pPr>
    </w:p>
    <w:p w14:paraId="228CF696" w14:textId="68A49137" w:rsidR="00DA36FD" w:rsidRDefault="00F24937" w:rsidP="005808A0">
      <w:pPr>
        <w:shd w:val="clear" w:color="auto" w:fill="FFFFFF"/>
        <w:spacing w:before="100" w:beforeAutospacing="1" w:after="24" w:line="360" w:lineRule="auto"/>
        <w:rPr>
          <w:rFonts w:ascii="Times New Roman" w:hAnsi="Times New Roman" w:cs="Times New Roman"/>
          <w:color w:val="202122"/>
          <w:sz w:val="28"/>
          <w:szCs w:val="28"/>
          <w:shd w:val="clear" w:color="auto" w:fill="FFFFFF"/>
        </w:rPr>
      </w:pPr>
      <w:r w:rsidRPr="001D46AB">
        <w:rPr>
          <w:rFonts w:ascii="Times New Roman" w:hAnsi="Times New Roman" w:cs="Times New Roman"/>
          <w:color w:val="202122"/>
          <w:sz w:val="28"/>
          <w:szCs w:val="28"/>
          <w:shd w:val="clear" w:color="auto" w:fill="FFFFFF"/>
        </w:rPr>
        <w:lastRenderedPageBreak/>
        <w:t xml:space="preserve">Starting </w:t>
      </w:r>
      <w:r w:rsidR="00C1654A" w:rsidRPr="001D46AB">
        <w:rPr>
          <w:rFonts w:ascii="Times New Roman" w:hAnsi="Times New Roman" w:cs="Times New Roman"/>
          <w:color w:val="202122"/>
          <w:sz w:val="28"/>
          <w:szCs w:val="28"/>
          <w:shd w:val="clear" w:color="auto" w:fill="FFFFFF"/>
        </w:rPr>
        <w:t>at the base of the pyramid</w:t>
      </w:r>
      <w:r w:rsidR="00C61551" w:rsidRPr="001D46AB">
        <w:rPr>
          <w:rFonts w:ascii="Times New Roman" w:hAnsi="Times New Roman" w:cs="Times New Roman"/>
          <w:color w:val="202122"/>
          <w:sz w:val="28"/>
          <w:szCs w:val="28"/>
          <w:shd w:val="clear" w:color="auto" w:fill="FFFFFF"/>
        </w:rPr>
        <w:t xml:space="preserve">, </w:t>
      </w:r>
    </w:p>
    <w:p w14:paraId="67D177F0" w14:textId="18582311" w:rsidR="001F5039" w:rsidRPr="001D46AB" w:rsidRDefault="00E01087" w:rsidP="005808A0">
      <w:pPr>
        <w:shd w:val="clear" w:color="auto" w:fill="FFFFFF"/>
        <w:spacing w:before="100" w:beforeAutospacing="1" w:after="24" w:line="360" w:lineRule="auto"/>
        <w:rPr>
          <w:rFonts w:ascii="Times New Roman" w:hAnsi="Times New Roman" w:cs="Times New Roman"/>
          <w:sz w:val="28"/>
          <w:szCs w:val="28"/>
        </w:rPr>
      </w:pPr>
      <w:r w:rsidRPr="001D46AB">
        <w:rPr>
          <w:rFonts w:ascii="Times New Roman" w:hAnsi="Times New Roman" w:cs="Times New Roman"/>
          <w:color w:val="202122"/>
          <w:sz w:val="28"/>
          <w:szCs w:val="28"/>
          <w:shd w:val="clear" w:color="auto" w:fill="FFFFFF"/>
        </w:rPr>
        <w:t>T</w:t>
      </w:r>
      <w:r w:rsidR="00C61551" w:rsidRPr="001D46AB">
        <w:rPr>
          <w:rFonts w:ascii="Times New Roman" w:hAnsi="Times New Roman" w:cs="Times New Roman"/>
          <w:color w:val="202122"/>
          <w:sz w:val="28"/>
          <w:szCs w:val="28"/>
          <w:shd w:val="clear" w:color="auto" w:fill="FFFFFF"/>
        </w:rPr>
        <w:t>ier 1</w:t>
      </w:r>
      <w:r w:rsidR="00F24937" w:rsidRPr="001D46AB">
        <w:rPr>
          <w:rFonts w:ascii="Times New Roman" w:hAnsi="Times New Roman" w:cs="Times New Roman"/>
          <w:color w:val="202122"/>
          <w:sz w:val="28"/>
          <w:szCs w:val="28"/>
          <w:shd w:val="clear" w:color="auto" w:fill="FFFFFF"/>
        </w:rPr>
        <w:t>, Physiological needs</w:t>
      </w:r>
      <w:r w:rsidR="001324D3" w:rsidRPr="001D46AB">
        <w:rPr>
          <w:rFonts w:ascii="Times New Roman" w:hAnsi="Times New Roman" w:cs="Times New Roman"/>
          <w:color w:val="202122"/>
          <w:sz w:val="28"/>
          <w:szCs w:val="28"/>
          <w:shd w:val="clear" w:color="auto" w:fill="FFFFFF"/>
        </w:rPr>
        <w:t xml:space="preserve"> </w:t>
      </w:r>
      <w:r w:rsidRPr="001D46AB">
        <w:rPr>
          <w:rFonts w:ascii="Times New Roman" w:hAnsi="Times New Roman" w:cs="Times New Roman"/>
          <w:color w:val="202122"/>
          <w:sz w:val="28"/>
          <w:szCs w:val="28"/>
          <w:shd w:val="clear" w:color="auto" w:fill="FFFFFF"/>
        </w:rPr>
        <w:t xml:space="preserve">e.g. </w:t>
      </w:r>
      <w:r w:rsidR="000159FB" w:rsidRPr="001D46AB">
        <w:rPr>
          <w:rFonts w:ascii="Times New Roman" w:hAnsi="Times New Roman" w:cs="Times New Roman"/>
          <w:color w:val="202122"/>
          <w:sz w:val="28"/>
          <w:szCs w:val="28"/>
          <w:shd w:val="clear" w:color="auto" w:fill="FFFFFF"/>
        </w:rPr>
        <w:t>food</w:t>
      </w:r>
      <w:r w:rsidR="00F846F0" w:rsidRPr="001D46AB">
        <w:rPr>
          <w:rFonts w:ascii="Times New Roman" w:hAnsi="Times New Roman" w:cs="Times New Roman"/>
          <w:color w:val="202122"/>
          <w:sz w:val="28"/>
          <w:szCs w:val="28"/>
          <w:shd w:val="clear" w:color="auto" w:fill="FFFFFF"/>
        </w:rPr>
        <w:t>, water, sleep</w:t>
      </w:r>
      <w:r w:rsidR="00674AB3" w:rsidRPr="001D46AB">
        <w:rPr>
          <w:rFonts w:ascii="Times New Roman" w:hAnsi="Times New Roman" w:cs="Times New Roman"/>
          <w:color w:val="202122"/>
          <w:sz w:val="28"/>
          <w:szCs w:val="28"/>
          <w:shd w:val="clear" w:color="auto" w:fill="FFFFFF"/>
        </w:rPr>
        <w:t>, being appropriately clothed</w:t>
      </w:r>
      <w:r w:rsidR="006862DC" w:rsidRPr="001D46AB">
        <w:rPr>
          <w:rFonts w:ascii="Times New Roman" w:hAnsi="Times New Roman" w:cs="Times New Roman"/>
          <w:color w:val="202122"/>
          <w:sz w:val="28"/>
          <w:szCs w:val="28"/>
          <w:shd w:val="clear" w:color="auto" w:fill="FFFFFF"/>
        </w:rPr>
        <w:t>.</w:t>
      </w:r>
      <w:r w:rsidR="002373CF" w:rsidRPr="001D46AB">
        <w:rPr>
          <w:rFonts w:ascii="Times New Roman" w:hAnsi="Times New Roman" w:cs="Times New Roman"/>
          <w:color w:val="202122"/>
          <w:sz w:val="28"/>
          <w:szCs w:val="28"/>
          <w:shd w:val="clear" w:color="auto" w:fill="FFFFFF"/>
        </w:rPr>
        <w:t xml:space="preserve"> T</w:t>
      </w:r>
      <w:r w:rsidR="00226CC9" w:rsidRPr="001D46AB">
        <w:rPr>
          <w:rFonts w:ascii="Times New Roman" w:hAnsi="Times New Roman" w:cs="Times New Roman"/>
          <w:color w:val="202122"/>
          <w:sz w:val="28"/>
          <w:szCs w:val="28"/>
          <w:shd w:val="clear" w:color="auto" w:fill="FFFFFF"/>
        </w:rPr>
        <w:t>ier</w:t>
      </w:r>
      <w:r w:rsidR="00C61551" w:rsidRPr="001D46AB">
        <w:rPr>
          <w:rFonts w:ascii="Times New Roman" w:hAnsi="Times New Roman" w:cs="Times New Roman"/>
          <w:color w:val="202122"/>
          <w:sz w:val="28"/>
          <w:szCs w:val="28"/>
          <w:shd w:val="clear" w:color="auto" w:fill="FFFFFF"/>
        </w:rPr>
        <w:t xml:space="preserve"> 2</w:t>
      </w:r>
      <w:r w:rsidR="0081667F" w:rsidRPr="001D46AB">
        <w:rPr>
          <w:rFonts w:ascii="Times New Roman" w:hAnsi="Times New Roman" w:cs="Times New Roman"/>
          <w:color w:val="202122"/>
          <w:sz w:val="28"/>
          <w:szCs w:val="28"/>
          <w:shd w:val="clear" w:color="auto" w:fill="FFFFFF"/>
        </w:rPr>
        <w:t>, Safety</w:t>
      </w:r>
      <w:r w:rsidR="0065291C" w:rsidRPr="001D46AB">
        <w:rPr>
          <w:rFonts w:ascii="Times New Roman" w:hAnsi="Times New Roman" w:cs="Times New Roman"/>
          <w:color w:val="202122"/>
          <w:sz w:val="28"/>
          <w:szCs w:val="28"/>
          <w:shd w:val="clear" w:color="auto" w:fill="FFFFFF"/>
        </w:rPr>
        <w:t xml:space="preserve"> needs,</w:t>
      </w:r>
      <w:r w:rsidR="00DA28DA" w:rsidRPr="001D46AB">
        <w:rPr>
          <w:rFonts w:ascii="Times New Roman" w:hAnsi="Times New Roman" w:cs="Times New Roman"/>
          <w:color w:val="202122"/>
          <w:sz w:val="28"/>
          <w:szCs w:val="28"/>
          <w:shd w:val="clear" w:color="auto" w:fill="FFFFFF"/>
        </w:rPr>
        <w:t xml:space="preserve"> </w:t>
      </w:r>
      <w:r w:rsidR="00B54F8F" w:rsidRPr="001D46AB">
        <w:rPr>
          <w:rFonts w:ascii="Times New Roman" w:hAnsi="Times New Roman" w:cs="Times New Roman"/>
          <w:color w:val="202122"/>
          <w:sz w:val="28"/>
          <w:szCs w:val="28"/>
          <w:shd w:val="clear" w:color="auto" w:fill="FFFFFF"/>
        </w:rPr>
        <w:t xml:space="preserve">e.g. </w:t>
      </w:r>
      <w:r w:rsidR="0065291C" w:rsidRPr="001D46AB">
        <w:rPr>
          <w:rFonts w:ascii="Times New Roman" w:hAnsi="Times New Roman" w:cs="Times New Roman"/>
          <w:color w:val="202122"/>
          <w:sz w:val="28"/>
          <w:szCs w:val="28"/>
          <w:shd w:val="clear" w:color="auto" w:fill="FFFFFF"/>
        </w:rPr>
        <w:t xml:space="preserve">personal </w:t>
      </w:r>
      <w:r w:rsidR="004B48E5" w:rsidRPr="001D46AB">
        <w:rPr>
          <w:rFonts w:ascii="Times New Roman" w:hAnsi="Times New Roman" w:cs="Times New Roman"/>
          <w:color w:val="202122"/>
          <w:sz w:val="28"/>
          <w:szCs w:val="28"/>
          <w:shd w:val="clear" w:color="auto" w:fill="FFFFFF"/>
        </w:rPr>
        <w:t>security,</w:t>
      </w:r>
      <w:r w:rsidR="00CE1A03" w:rsidRPr="001D46AB">
        <w:rPr>
          <w:rFonts w:ascii="Times New Roman" w:hAnsi="Times New Roman" w:cs="Times New Roman"/>
          <w:color w:val="202122"/>
          <w:sz w:val="28"/>
          <w:szCs w:val="28"/>
          <w:shd w:val="clear" w:color="auto" w:fill="FFFFFF"/>
        </w:rPr>
        <w:t xml:space="preserve"> </w:t>
      </w:r>
      <w:r w:rsidR="004B48E5" w:rsidRPr="001D46AB">
        <w:rPr>
          <w:rFonts w:ascii="Times New Roman" w:hAnsi="Times New Roman" w:cs="Times New Roman"/>
          <w:color w:val="202122"/>
          <w:sz w:val="28"/>
          <w:szCs w:val="28"/>
          <w:shd w:val="clear" w:color="auto" w:fill="FFFFFF"/>
        </w:rPr>
        <w:t>employment,</w:t>
      </w:r>
      <w:r w:rsidR="00CE1A03" w:rsidRPr="001D46AB">
        <w:rPr>
          <w:rFonts w:ascii="Times New Roman" w:hAnsi="Times New Roman" w:cs="Times New Roman"/>
          <w:color w:val="202122"/>
          <w:sz w:val="28"/>
          <w:szCs w:val="28"/>
          <w:shd w:val="clear" w:color="auto" w:fill="FFFFFF"/>
        </w:rPr>
        <w:t xml:space="preserve"> </w:t>
      </w:r>
      <w:r w:rsidR="004B48E5" w:rsidRPr="001D46AB">
        <w:rPr>
          <w:rFonts w:ascii="Times New Roman" w:hAnsi="Times New Roman" w:cs="Times New Roman"/>
          <w:color w:val="202122"/>
          <w:sz w:val="28"/>
          <w:szCs w:val="28"/>
          <w:shd w:val="clear" w:color="auto" w:fill="FFFFFF"/>
        </w:rPr>
        <w:t>resources, health, property</w:t>
      </w:r>
      <w:r w:rsidR="002373CF" w:rsidRPr="001D46AB">
        <w:rPr>
          <w:rFonts w:ascii="Times New Roman" w:hAnsi="Times New Roman" w:cs="Times New Roman"/>
          <w:color w:val="202122"/>
          <w:sz w:val="28"/>
          <w:szCs w:val="28"/>
          <w:shd w:val="clear" w:color="auto" w:fill="FFFFFF"/>
        </w:rPr>
        <w:t xml:space="preserve">. </w:t>
      </w:r>
      <w:r w:rsidR="00FB49B8">
        <w:rPr>
          <w:rFonts w:ascii="Times New Roman" w:hAnsi="Times New Roman" w:cs="Times New Roman"/>
          <w:color w:val="202122"/>
          <w:sz w:val="28"/>
          <w:szCs w:val="28"/>
          <w:shd w:val="clear" w:color="auto" w:fill="FFFFFF"/>
        </w:rPr>
        <w:br/>
      </w:r>
      <w:r w:rsidR="002373CF" w:rsidRPr="001D46AB">
        <w:rPr>
          <w:rFonts w:ascii="Times New Roman" w:hAnsi="Times New Roman" w:cs="Times New Roman"/>
          <w:color w:val="202122"/>
          <w:sz w:val="28"/>
          <w:szCs w:val="28"/>
          <w:shd w:val="clear" w:color="auto" w:fill="FFFFFF"/>
        </w:rPr>
        <w:t>T</w:t>
      </w:r>
      <w:r w:rsidR="006E638C" w:rsidRPr="001D46AB">
        <w:rPr>
          <w:rFonts w:ascii="Times New Roman" w:hAnsi="Times New Roman" w:cs="Times New Roman"/>
          <w:color w:val="202122"/>
          <w:sz w:val="28"/>
          <w:szCs w:val="28"/>
          <w:shd w:val="clear" w:color="auto" w:fill="FFFFFF"/>
        </w:rPr>
        <w:t xml:space="preserve">ier 3 Love and belonging, </w:t>
      </w:r>
      <w:r w:rsidR="00B54F8F" w:rsidRPr="001D46AB">
        <w:rPr>
          <w:rFonts w:ascii="Times New Roman" w:hAnsi="Times New Roman" w:cs="Times New Roman"/>
          <w:color w:val="202122"/>
          <w:sz w:val="28"/>
          <w:szCs w:val="28"/>
          <w:shd w:val="clear" w:color="auto" w:fill="FFFFFF"/>
        </w:rPr>
        <w:t xml:space="preserve">e.g. </w:t>
      </w:r>
      <w:r w:rsidR="006E638C" w:rsidRPr="001D46AB">
        <w:rPr>
          <w:rFonts w:ascii="Times New Roman" w:hAnsi="Times New Roman" w:cs="Times New Roman"/>
          <w:color w:val="202122"/>
          <w:sz w:val="28"/>
          <w:szCs w:val="28"/>
          <w:shd w:val="clear" w:color="auto" w:fill="FFFFFF"/>
        </w:rPr>
        <w:t>friendship,</w:t>
      </w:r>
      <w:r w:rsidR="00710F2A" w:rsidRPr="001D46AB">
        <w:rPr>
          <w:rFonts w:ascii="Times New Roman" w:hAnsi="Times New Roman" w:cs="Times New Roman"/>
          <w:color w:val="202122"/>
          <w:sz w:val="28"/>
          <w:szCs w:val="28"/>
          <w:shd w:val="clear" w:color="auto" w:fill="FFFFFF"/>
        </w:rPr>
        <w:t xml:space="preserve"> </w:t>
      </w:r>
      <w:r w:rsidR="00DA28DA" w:rsidRPr="001D46AB">
        <w:rPr>
          <w:rFonts w:ascii="Times New Roman" w:hAnsi="Times New Roman" w:cs="Times New Roman"/>
          <w:color w:val="202122"/>
          <w:sz w:val="28"/>
          <w:szCs w:val="28"/>
          <w:shd w:val="clear" w:color="auto" w:fill="FFFFFF"/>
        </w:rPr>
        <w:t>intimacy</w:t>
      </w:r>
      <w:r w:rsidR="00710F2A" w:rsidRPr="001D46AB">
        <w:rPr>
          <w:rFonts w:ascii="Times New Roman" w:hAnsi="Times New Roman" w:cs="Times New Roman"/>
          <w:color w:val="202122"/>
          <w:sz w:val="28"/>
          <w:szCs w:val="28"/>
          <w:shd w:val="clear" w:color="auto" w:fill="FFFFFF"/>
        </w:rPr>
        <w:t>, family</w:t>
      </w:r>
      <w:r w:rsidR="002373CF" w:rsidRPr="001D46AB">
        <w:rPr>
          <w:rFonts w:ascii="Times New Roman" w:hAnsi="Times New Roman" w:cs="Times New Roman"/>
          <w:color w:val="202122"/>
          <w:sz w:val="28"/>
          <w:szCs w:val="28"/>
          <w:shd w:val="clear" w:color="auto" w:fill="FFFFFF"/>
        </w:rPr>
        <w:t>, sense of connection.</w:t>
      </w:r>
      <w:r w:rsidR="00FB49B8">
        <w:rPr>
          <w:rFonts w:ascii="Times New Roman" w:hAnsi="Times New Roman" w:cs="Times New Roman"/>
          <w:color w:val="202122"/>
          <w:sz w:val="28"/>
          <w:szCs w:val="28"/>
          <w:shd w:val="clear" w:color="auto" w:fill="FFFFFF"/>
        </w:rPr>
        <w:br/>
      </w:r>
      <w:r w:rsidR="002373CF" w:rsidRPr="001D46AB">
        <w:rPr>
          <w:rFonts w:ascii="Times New Roman" w:hAnsi="Times New Roman" w:cs="Times New Roman"/>
          <w:color w:val="202122"/>
          <w:sz w:val="28"/>
          <w:szCs w:val="28"/>
          <w:shd w:val="clear" w:color="auto" w:fill="FFFFFF"/>
        </w:rPr>
        <w:t xml:space="preserve">Tier </w:t>
      </w:r>
      <w:r w:rsidR="004618C4" w:rsidRPr="001D46AB">
        <w:rPr>
          <w:rFonts w:ascii="Times New Roman" w:hAnsi="Times New Roman" w:cs="Times New Roman"/>
          <w:color w:val="202122"/>
          <w:sz w:val="28"/>
          <w:szCs w:val="28"/>
          <w:shd w:val="clear" w:color="auto" w:fill="FFFFFF"/>
        </w:rPr>
        <w:t>4</w:t>
      </w:r>
      <w:r w:rsidR="00B54F8F" w:rsidRPr="001D46AB">
        <w:rPr>
          <w:rFonts w:ascii="Times New Roman" w:hAnsi="Times New Roman" w:cs="Times New Roman"/>
          <w:color w:val="202122"/>
          <w:sz w:val="28"/>
          <w:szCs w:val="28"/>
          <w:shd w:val="clear" w:color="auto" w:fill="FFFFFF"/>
        </w:rPr>
        <w:t xml:space="preserve">, </w:t>
      </w:r>
      <w:r w:rsidR="004618C4" w:rsidRPr="001D46AB">
        <w:rPr>
          <w:rFonts w:ascii="Times New Roman" w:hAnsi="Times New Roman" w:cs="Times New Roman"/>
          <w:color w:val="202122"/>
          <w:sz w:val="28"/>
          <w:szCs w:val="28"/>
          <w:shd w:val="clear" w:color="auto" w:fill="FFFFFF"/>
        </w:rPr>
        <w:t xml:space="preserve">Esteem, </w:t>
      </w:r>
      <w:r w:rsidR="00B54F8F" w:rsidRPr="001D46AB">
        <w:rPr>
          <w:rFonts w:ascii="Times New Roman" w:hAnsi="Times New Roman" w:cs="Times New Roman"/>
          <w:color w:val="202122"/>
          <w:sz w:val="28"/>
          <w:szCs w:val="28"/>
          <w:shd w:val="clear" w:color="auto" w:fill="FFFFFF"/>
        </w:rPr>
        <w:t xml:space="preserve">e.g. </w:t>
      </w:r>
      <w:r w:rsidR="006862DC" w:rsidRPr="001D46AB">
        <w:rPr>
          <w:rFonts w:ascii="Times New Roman" w:hAnsi="Times New Roman" w:cs="Times New Roman"/>
          <w:color w:val="202122"/>
          <w:sz w:val="28"/>
          <w:szCs w:val="28"/>
          <w:shd w:val="clear" w:color="auto" w:fill="FFFFFF"/>
        </w:rPr>
        <w:t xml:space="preserve">respect, </w:t>
      </w:r>
      <w:r w:rsidR="00B54F8F" w:rsidRPr="001D46AB">
        <w:rPr>
          <w:rFonts w:ascii="Times New Roman" w:hAnsi="Times New Roman" w:cs="Times New Roman"/>
          <w:color w:val="202122"/>
          <w:sz w:val="28"/>
          <w:szCs w:val="28"/>
          <w:shd w:val="clear" w:color="auto" w:fill="FFFFFF"/>
        </w:rPr>
        <w:t>self-esteem</w:t>
      </w:r>
      <w:r w:rsidR="006862DC" w:rsidRPr="001D46AB">
        <w:rPr>
          <w:rFonts w:ascii="Times New Roman" w:hAnsi="Times New Roman" w:cs="Times New Roman"/>
          <w:color w:val="202122"/>
          <w:sz w:val="28"/>
          <w:szCs w:val="28"/>
          <w:shd w:val="clear" w:color="auto" w:fill="FFFFFF"/>
        </w:rPr>
        <w:t>, status</w:t>
      </w:r>
      <w:r w:rsidR="002D37F5" w:rsidRPr="001D46AB">
        <w:rPr>
          <w:rFonts w:ascii="Times New Roman" w:hAnsi="Times New Roman" w:cs="Times New Roman"/>
          <w:color w:val="202122"/>
          <w:sz w:val="28"/>
          <w:szCs w:val="28"/>
          <w:shd w:val="clear" w:color="auto" w:fill="FFFFFF"/>
        </w:rPr>
        <w:t>, recognition, strength, freedom.</w:t>
      </w:r>
      <w:r w:rsidR="00456937" w:rsidRPr="001D46AB">
        <w:rPr>
          <w:rFonts w:ascii="Times New Roman" w:hAnsi="Times New Roman" w:cs="Times New Roman"/>
          <w:color w:val="202122"/>
          <w:sz w:val="28"/>
          <w:szCs w:val="28"/>
          <w:shd w:val="clear" w:color="auto" w:fill="FFFFFF"/>
        </w:rPr>
        <w:t xml:space="preserve"> Tier 5, top </w:t>
      </w:r>
      <w:r w:rsidR="003B1C53">
        <w:rPr>
          <w:rFonts w:ascii="Times New Roman" w:hAnsi="Times New Roman" w:cs="Times New Roman"/>
          <w:color w:val="202122"/>
          <w:sz w:val="28"/>
          <w:szCs w:val="28"/>
          <w:shd w:val="clear" w:color="auto" w:fill="FFFFFF"/>
        </w:rPr>
        <w:t>o</w:t>
      </w:r>
      <w:r w:rsidR="00456937" w:rsidRPr="001D46AB">
        <w:rPr>
          <w:rFonts w:ascii="Times New Roman" w:hAnsi="Times New Roman" w:cs="Times New Roman"/>
          <w:color w:val="202122"/>
          <w:sz w:val="28"/>
          <w:szCs w:val="28"/>
          <w:shd w:val="clear" w:color="auto" w:fill="FFFFFF"/>
        </w:rPr>
        <w:t>f the pyramid</w:t>
      </w:r>
      <w:r w:rsidR="00931C82" w:rsidRPr="001D46AB">
        <w:rPr>
          <w:rFonts w:ascii="Times New Roman" w:hAnsi="Times New Roman" w:cs="Times New Roman"/>
          <w:color w:val="202122"/>
          <w:sz w:val="28"/>
          <w:szCs w:val="28"/>
          <w:shd w:val="clear" w:color="auto" w:fill="FFFFFF"/>
        </w:rPr>
        <w:t>, Self-actualization</w:t>
      </w:r>
      <w:r w:rsidR="00B54F8F" w:rsidRPr="001D46AB">
        <w:rPr>
          <w:rFonts w:ascii="Times New Roman" w:hAnsi="Times New Roman" w:cs="Times New Roman"/>
          <w:color w:val="202122"/>
          <w:sz w:val="28"/>
          <w:szCs w:val="28"/>
          <w:shd w:val="clear" w:color="auto" w:fill="FFFFFF"/>
        </w:rPr>
        <w:t xml:space="preserve"> e.g. </w:t>
      </w:r>
      <w:r w:rsidR="00931C82" w:rsidRPr="001D46AB">
        <w:rPr>
          <w:rFonts w:ascii="Times New Roman" w:hAnsi="Times New Roman" w:cs="Times New Roman"/>
          <w:color w:val="202122"/>
          <w:sz w:val="28"/>
          <w:szCs w:val="28"/>
          <w:shd w:val="clear" w:color="auto" w:fill="FFFFFF"/>
        </w:rPr>
        <w:t>desire to become the most</w:t>
      </w:r>
      <w:r w:rsidR="00EC074A" w:rsidRPr="001D46AB">
        <w:rPr>
          <w:rFonts w:ascii="Times New Roman" w:hAnsi="Times New Roman" w:cs="Times New Roman"/>
          <w:color w:val="202122"/>
          <w:sz w:val="28"/>
          <w:szCs w:val="28"/>
          <w:shd w:val="clear" w:color="auto" w:fill="FFFFFF"/>
        </w:rPr>
        <w:t xml:space="preserve"> that one can be</w:t>
      </w:r>
      <w:r w:rsidR="00B54F8F" w:rsidRPr="001D46AB">
        <w:rPr>
          <w:rFonts w:ascii="Times New Roman" w:hAnsi="Times New Roman" w:cs="Times New Roman"/>
          <w:color w:val="202122"/>
          <w:sz w:val="28"/>
          <w:szCs w:val="28"/>
          <w:shd w:val="clear" w:color="auto" w:fill="FFFFFF"/>
        </w:rPr>
        <w:t xml:space="preserve"> </w:t>
      </w:r>
      <w:r w:rsidR="00E17AE1" w:rsidRPr="001D46AB">
        <w:rPr>
          <w:rFonts w:ascii="Times New Roman" w:hAnsi="Times New Roman" w:cs="Times New Roman"/>
          <w:color w:val="202122"/>
          <w:sz w:val="28"/>
          <w:szCs w:val="28"/>
          <w:shd w:val="clear" w:color="auto" w:fill="FFFFFF"/>
        </w:rPr>
        <w:t xml:space="preserve">(Maslow (1943). </w:t>
      </w:r>
      <w:r w:rsidR="004B4789" w:rsidRPr="001D46AB">
        <w:rPr>
          <w:rFonts w:ascii="Times New Roman" w:hAnsi="Times New Roman" w:cs="Times New Roman"/>
          <w:color w:val="202122"/>
          <w:sz w:val="28"/>
          <w:szCs w:val="28"/>
          <w:shd w:val="clear" w:color="auto" w:fill="FFFFFF"/>
        </w:rPr>
        <w:t>Maslow’s</w:t>
      </w:r>
      <w:r w:rsidR="004D1DC9" w:rsidRPr="001D46AB">
        <w:rPr>
          <w:rFonts w:ascii="Times New Roman" w:hAnsi="Times New Roman" w:cs="Times New Roman"/>
          <w:color w:val="202122"/>
          <w:sz w:val="28"/>
          <w:szCs w:val="28"/>
          <w:shd w:val="clear" w:color="auto" w:fill="FFFFFF"/>
        </w:rPr>
        <w:t xml:space="preserve"> </w:t>
      </w:r>
      <w:r w:rsidR="004E0702" w:rsidRPr="001D46AB">
        <w:rPr>
          <w:rFonts w:ascii="Times New Roman" w:hAnsi="Times New Roman" w:cs="Times New Roman"/>
          <w:color w:val="202122"/>
          <w:sz w:val="28"/>
          <w:szCs w:val="28"/>
          <w:shd w:val="clear" w:color="auto" w:fill="FFFFFF"/>
        </w:rPr>
        <w:t>hierarchy of needs</w:t>
      </w:r>
      <w:r w:rsidR="004B4789" w:rsidRPr="001D46AB">
        <w:rPr>
          <w:rFonts w:ascii="Times New Roman" w:hAnsi="Times New Roman" w:cs="Times New Roman"/>
          <w:color w:val="202122"/>
          <w:sz w:val="28"/>
          <w:szCs w:val="28"/>
          <w:shd w:val="clear" w:color="auto" w:fill="FFFFFF"/>
        </w:rPr>
        <w:t xml:space="preserve"> supports Carl </w:t>
      </w:r>
      <w:r w:rsidR="00E17AE1" w:rsidRPr="001D46AB">
        <w:rPr>
          <w:rFonts w:ascii="Times New Roman" w:hAnsi="Times New Roman" w:cs="Times New Roman"/>
          <w:color w:val="202122"/>
          <w:sz w:val="28"/>
          <w:szCs w:val="28"/>
          <w:shd w:val="clear" w:color="auto" w:fill="FFFFFF"/>
        </w:rPr>
        <w:t>R</w:t>
      </w:r>
      <w:r w:rsidR="004B4789" w:rsidRPr="001D46AB">
        <w:rPr>
          <w:rFonts w:ascii="Times New Roman" w:hAnsi="Times New Roman" w:cs="Times New Roman"/>
          <w:color w:val="202122"/>
          <w:sz w:val="28"/>
          <w:szCs w:val="28"/>
          <w:shd w:val="clear" w:color="auto" w:fill="FFFFFF"/>
        </w:rPr>
        <w:t>ogers</w:t>
      </w:r>
      <w:r w:rsidR="00276E4A">
        <w:rPr>
          <w:rFonts w:ascii="Times New Roman" w:hAnsi="Times New Roman" w:cs="Times New Roman"/>
          <w:color w:val="202122"/>
          <w:sz w:val="28"/>
          <w:szCs w:val="28"/>
          <w:shd w:val="clear" w:color="auto" w:fill="FFFFFF"/>
        </w:rPr>
        <w:t>’</w:t>
      </w:r>
      <w:r w:rsidR="00545634" w:rsidRPr="001D46AB">
        <w:rPr>
          <w:rFonts w:ascii="Times New Roman" w:hAnsi="Times New Roman" w:cs="Times New Roman"/>
          <w:color w:val="202122"/>
          <w:sz w:val="28"/>
          <w:szCs w:val="28"/>
          <w:shd w:val="clear" w:color="auto" w:fill="FFFFFF"/>
        </w:rPr>
        <w:t xml:space="preserve"> person </w:t>
      </w:r>
      <w:r w:rsidR="00DA28DA" w:rsidRPr="001D46AB">
        <w:rPr>
          <w:rFonts w:ascii="Times New Roman" w:hAnsi="Times New Roman" w:cs="Times New Roman"/>
          <w:color w:val="202122"/>
          <w:sz w:val="28"/>
          <w:szCs w:val="28"/>
          <w:shd w:val="clear" w:color="auto" w:fill="FFFFFF"/>
        </w:rPr>
        <w:t>centred</w:t>
      </w:r>
      <w:r w:rsidR="00545634" w:rsidRPr="001D46AB">
        <w:rPr>
          <w:rFonts w:ascii="Times New Roman" w:hAnsi="Times New Roman" w:cs="Times New Roman"/>
          <w:color w:val="202122"/>
          <w:sz w:val="28"/>
          <w:szCs w:val="28"/>
          <w:shd w:val="clear" w:color="auto" w:fill="FFFFFF"/>
        </w:rPr>
        <w:t xml:space="preserve"> theory</w:t>
      </w:r>
      <w:r w:rsidR="004E0702" w:rsidRPr="001D46AB">
        <w:rPr>
          <w:rFonts w:ascii="Times New Roman" w:hAnsi="Times New Roman" w:cs="Times New Roman"/>
          <w:color w:val="202122"/>
          <w:sz w:val="28"/>
          <w:szCs w:val="28"/>
          <w:shd w:val="clear" w:color="auto" w:fill="FFFFFF"/>
        </w:rPr>
        <w:t>,</w:t>
      </w:r>
      <w:r w:rsidR="00545634" w:rsidRPr="001D46AB">
        <w:rPr>
          <w:rFonts w:ascii="Times New Roman" w:hAnsi="Times New Roman" w:cs="Times New Roman"/>
          <w:color w:val="202122"/>
          <w:sz w:val="28"/>
          <w:szCs w:val="28"/>
          <w:shd w:val="clear" w:color="auto" w:fill="FFFFFF"/>
        </w:rPr>
        <w:t xml:space="preserve"> they both support human growth</w:t>
      </w:r>
      <w:r w:rsidR="00DE6D4B" w:rsidRPr="001D46AB">
        <w:rPr>
          <w:rFonts w:ascii="Times New Roman" w:hAnsi="Times New Roman" w:cs="Times New Roman"/>
          <w:color w:val="202122"/>
          <w:sz w:val="28"/>
          <w:szCs w:val="28"/>
          <w:shd w:val="clear" w:color="auto" w:fill="FFFFFF"/>
        </w:rPr>
        <w:t xml:space="preserve">, </w:t>
      </w:r>
      <w:r w:rsidR="00254CF0" w:rsidRPr="001D46AB">
        <w:rPr>
          <w:rFonts w:ascii="Times New Roman" w:hAnsi="Times New Roman" w:cs="Times New Roman"/>
          <w:color w:val="202122"/>
          <w:sz w:val="28"/>
          <w:szCs w:val="28"/>
          <w:shd w:val="clear" w:color="auto" w:fill="FFFFFF"/>
        </w:rPr>
        <w:t>and highlight that meeting basic emotional</w:t>
      </w:r>
      <w:r w:rsidR="00DC292F" w:rsidRPr="001D46AB">
        <w:rPr>
          <w:rFonts w:ascii="Times New Roman" w:hAnsi="Times New Roman" w:cs="Times New Roman"/>
          <w:color w:val="202122"/>
          <w:sz w:val="28"/>
          <w:szCs w:val="28"/>
          <w:shd w:val="clear" w:color="auto" w:fill="FFFFFF"/>
        </w:rPr>
        <w:t xml:space="preserve"> and psychological </w:t>
      </w:r>
      <w:r w:rsidR="007A20C5" w:rsidRPr="001D46AB">
        <w:rPr>
          <w:rFonts w:ascii="Times New Roman" w:hAnsi="Times New Roman" w:cs="Times New Roman"/>
          <w:color w:val="202122"/>
          <w:sz w:val="28"/>
          <w:szCs w:val="28"/>
          <w:shd w:val="clear" w:color="auto" w:fill="FFFFFF"/>
        </w:rPr>
        <w:t xml:space="preserve">is important for personal growth. </w:t>
      </w:r>
      <w:r w:rsidR="00DE6D4B" w:rsidRPr="001D46AB">
        <w:rPr>
          <w:rFonts w:ascii="Times New Roman" w:hAnsi="Times New Roman" w:cs="Times New Roman"/>
          <w:color w:val="202122"/>
          <w:sz w:val="28"/>
          <w:szCs w:val="28"/>
          <w:shd w:val="clear" w:color="auto" w:fill="FFFFFF"/>
        </w:rPr>
        <w:t xml:space="preserve">Rogers </w:t>
      </w:r>
      <w:r w:rsidR="00DA28DA" w:rsidRPr="001D46AB">
        <w:rPr>
          <w:rFonts w:ascii="Times New Roman" w:hAnsi="Times New Roman" w:cs="Times New Roman"/>
          <w:color w:val="202122"/>
          <w:sz w:val="28"/>
          <w:szCs w:val="28"/>
          <w:shd w:val="clear" w:color="auto" w:fill="FFFFFF"/>
        </w:rPr>
        <w:t>believed</w:t>
      </w:r>
      <w:r w:rsidR="00DE6D4B" w:rsidRPr="001D46AB">
        <w:rPr>
          <w:rFonts w:ascii="Times New Roman" w:hAnsi="Times New Roman" w:cs="Times New Roman"/>
          <w:color w:val="202122"/>
          <w:sz w:val="28"/>
          <w:szCs w:val="28"/>
          <w:shd w:val="clear" w:color="auto" w:fill="FFFFFF"/>
        </w:rPr>
        <w:t xml:space="preserve"> that peo</w:t>
      </w:r>
      <w:r w:rsidR="00DA28DA" w:rsidRPr="001D46AB">
        <w:rPr>
          <w:rFonts w:ascii="Times New Roman" w:hAnsi="Times New Roman" w:cs="Times New Roman"/>
          <w:color w:val="202122"/>
          <w:sz w:val="28"/>
          <w:szCs w:val="28"/>
          <w:shd w:val="clear" w:color="auto" w:fill="FFFFFF"/>
        </w:rPr>
        <w:t>ple thrived and developed best when they fe</w:t>
      </w:r>
      <w:r w:rsidR="00276E4A">
        <w:rPr>
          <w:rFonts w:ascii="Times New Roman" w:hAnsi="Times New Roman" w:cs="Times New Roman"/>
          <w:color w:val="202122"/>
          <w:sz w:val="28"/>
          <w:szCs w:val="28"/>
          <w:shd w:val="clear" w:color="auto" w:fill="FFFFFF"/>
        </w:rPr>
        <w:t>lt</w:t>
      </w:r>
      <w:r w:rsidR="00DA28DA" w:rsidRPr="001D46AB">
        <w:rPr>
          <w:rFonts w:ascii="Times New Roman" w:hAnsi="Times New Roman" w:cs="Times New Roman"/>
          <w:color w:val="202122"/>
          <w:sz w:val="28"/>
          <w:szCs w:val="28"/>
          <w:shd w:val="clear" w:color="auto" w:fill="FFFFFF"/>
        </w:rPr>
        <w:t xml:space="preserve"> safe, </w:t>
      </w:r>
      <w:r w:rsidR="00BA2186">
        <w:rPr>
          <w:rFonts w:ascii="Times New Roman" w:hAnsi="Times New Roman" w:cs="Times New Roman"/>
          <w:color w:val="202122"/>
          <w:sz w:val="28"/>
          <w:szCs w:val="28"/>
          <w:shd w:val="clear" w:color="auto" w:fill="FFFFFF"/>
        </w:rPr>
        <w:t xml:space="preserve">were </w:t>
      </w:r>
      <w:r w:rsidR="00DA28DA" w:rsidRPr="001D46AB">
        <w:rPr>
          <w:rFonts w:ascii="Times New Roman" w:hAnsi="Times New Roman" w:cs="Times New Roman"/>
          <w:color w:val="202122"/>
          <w:sz w:val="28"/>
          <w:szCs w:val="28"/>
          <w:shd w:val="clear" w:color="auto" w:fill="FFFFFF"/>
        </w:rPr>
        <w:t>understood and accepted</w:t>
      </w:r>
      <w:r w:rsidR="00BA2186">
        <w:rPr>
          <w:rFonts w:ascii="Times New Roman" w:hAnsi="Times New Roman" w:cs="Times New Roman"/>
          <w:color w:val="202122"/>
          <w:sz w:val="28"/>
          <w:szCs w:val="28"/>
          <w:shd w:val="clear" w:color="auto" w:fill="FFFFFF"/>
        </w:rPr>
        <w:t>.</w:t>
      </w:r>
      <w:r w:rsidR="006D6389" w:rsidRPr="001D46AB">
        <w:rPr>
          <w:rFonts w:ascii="Times New Roman" w:hAnsi="Times New Roman" w:cs="Times New Roman"/>
          <w:color w:val="202122"/>
          <w:sz w:val="28"/>
          <w:szCs w:val="28"/>
          <w:shd w:val="clear" w:color="auto" w:fill="FFFFFF"/>
        </w:rPr>
        <w:t xml:space="preserve"> </w:t>
      </w:r>
      <w:r w:rsidR="00E67CE6" w:rsidRPr="001D46AB">
        <w:rPr>
          <w:rFonts w:ascii="Times New Roman" w:hAnsi="Times New Roman" w:cs="Times New Roman"/>
          <w:color w:val="202122"/>
          <w:sz w:val="28"/>
          <w:szCs w:val="28"/>
          <w:shd w:val="clear" w:color="auto" w:fill="FFFFFF"/>
        </w:rPr>
        <w:t>Maslow</w:t>
      </w:r>
      <w:r w:rsidR="00CA0098" w:rsidRPr="001D46AB">
        <w:rPr>
          <w:rFonts w:ascii="Times New Roman" w:hAnsi="Times New Roman" w:cs="Times New Roman"/>
          <w:color w:val="202122"/>
          <w:sz w:val="28"/>
          <w:szCs w:val="28"/>
          <w:shd w:val="clear" w:color="auto" w:fill="FFFFFF"/>
        </w:rPr>
        <w:t xml:space="preserve"> </w:t>
      </w:r>
      <w:r w:rsidR="005101A0" w:rsidRPr="001D46AB">
        <w:rPr>
          <w:rFonts w:ascii="Times New Roman" w:hAnsi="Times New Roman" w:cs="Times New Roman"/>
          <w:color w:val="202122"/>
          <w:sz w:val="28"/>
          <w:szCs w:val="28"/>
          <w:shd w:val="clear" w:color="auto" w:fill="FFFFFF"/>
        </w:rPr>
        <w:t>believed</w:t>
      </w:r>
      <w:r w:rsidR="00CA0098" w:rsidRPr="001D46AB">
        <w:rPr>
          <w:rFonts w:ascii="Times New Roman" w:hAnsi="Times New Roman" w:cs="Times New Roman"/>
          <w:color w:val="202122"/>
          <w:sz w:val="28"/>
          <w:szCs w:val="28"/>
          <w:shd w:val="clear" w:color="auto" w:fill="FFFFFF"/>
        </w:rPr>
        <w:t xml:space="preserve"> people needed their basic needs met before they c</w:t>
      </w:r>
      <w:r w:rsidR="00BA2186">
        <w:rPr>
          <w:rFonts w:ascii="Times New Roman" w:hAnsi="Times New Roman" w:cs="Times New Roman"/>
          <w:color w:val="202122"/>
          <w:sz w:val="28"/>
          <w:szCs w:val="28"/>
          <w:shd w:val="clear" w:color="auto" w:fill="FFFFFF"/>
        </w:rPr>
        <w:t>ould</w:t>
      </w:r>
      <w:r w:rsidR="005101A0" w:rsidRPr="001D46AB">
        <w:rPr>
          <w:rFonts w:ascii="Times New Roman" w:hAnsi="Times New Roman" w:cs="Times New Roman"/>
          <w:color w:val="202122"/>
          <w:sz w:val="28"/>
          <w:szCs w:val="28"/>
          <w:shd w:val="clear" w:color="auto" w:fill="FFFFFF"/>
        </w:rPr>
        <w:t xml:space="preserve"> develop to their</w:t>
      </w:r>
      <w:r w:rsidR="00902FBF">
        <w:rPr>
          <w:rFonts w:ascii="Times New Roman" w:hAnsi="Times New Roman" w:cs="Times New Roman"/>
          <w:color w:val="202122"/>
          <w:sz w:val="28"/>
          <w:szCs w:val="28"/>
          <w:shd w:val="clear" w:color="auto" w:fill="FFFFFF"/>
        </w:rPr>
        <w:t xml:space="preserve"> full potential</w:t>
      </w:r>
      <w:r w:rsidR="001F5039" w:rsidRPr="001D46AB">
        <w:rPr>
          <w:rFonts w:ascii="Times New Roman" w:hAnsi="Times New Roman" w:cs="Times New Roman"/>
          <w:color w:val="202122"/>
          <w:sz w:val="28"/>
          <w:szCs w:val="28"/>
          <w:shd w:val="clear" w:color="auto" w:fill="FFFFFF"/>
        </w:rPr>
        <w:t>.</w:t>
      </w:r>
      <w:r w:rsidR="001F5039" w:rsidRPr="001D46AB">
        <w:rPr>
          <w:rFonts w:ascii="Times New Roman" w:hAnsi="Times New Roman" w:cs="Times New Roman"/>
          <w:sz w:val="28"/>
          <w:szCs w:val="28"/>
        </w:rPr>
        <w:t xml:space="preserve"> </w:t>
      </w:r>
    </w:p>
    <w:p w14:paraId="293B7A0C" w14:textId="68CD0559" w:rsidR="00361B0B" w:rsidRDefault="001F5039" w:rsidP="005808A0">
      <w:pPr>
        <w:shd w:val="clear" w:color="auto" w:fill="FFFFFF"/>
        <w:spacing w:before="100" w:beforeAutospacing="1" w:after="24" w:line="360" w:lineRule="auto"/>
        <w:rPr>
          <w:rFonts w:ascii="Times New Roman" w:hAnsi="Times New Roman" w:cs="Times New Roman"/>
          <w:sz w:val="28"/>
          <w:szCs w:val="28"/>
        </w:rPr>
      </w:pPr>
      <w:r w:rsidRPr="001D46AB">
        <w:rPr>
          <w:rFonts w:ascii="Times New Roman" w:hAnsi="Times New Roman" w:cs="Times New Roman"/>
          <w:sz w:val="28"/>
          <w:szCs w:val="28"/>
        </w:rPr>
        <w:t>In education settings</w:t>
      </w:r>
      <w:r w:rsidR="00110B09">
        <w:rPr>
          <w:rFonts w:ascii="Times New Roman" w:hAnsi="Times New Roman" w:cs="Times New Roman"/>
          <w:sz w:val="28"/>
          <w:szCs w:val="28"/>
        </w:rPr>
        <w:t>,</w:t>
      </w:r>
      <w:r w:rsidRPr="001D46AB">
        <w:rPr>
          <w:rFonts w:ascii="Times New Roman" w:hAnsi="Times New Roman" w:cs="Times New Roman"/>
          <w:sz w:val="28"/>
          <w:szCs w:val="28"/>
        </w:rPr>
        <w:t xml:space="preserve"> pupils are often in tune with adult behaviour which in turn means they often recognise when the adults are </w:t>
      </w:r>
      <w:r w:rsidR="00D846B5">
        <w:rPr>
          <w:rFonts w:ascii="Times New Roman" w:hAnsi="Times New Roman" w:cs="Times New Roman"/>
          <w:sz w:val="28"/>
          <w:szCs w:val="28"/>
        </w:rPr>
        <w:t>not being truthful</w:t>
      </w:r>
      <w:r w:rsidRPr="001D46AB">
        <w:rPr>
          <w:rFonts w:ascii="Times New Roman" w:hAnsi="Times New Roman" w:cs="Times New Roman"/>
          <w:sz w:val="28"/>
          <w:szCs w:val="28"/>
        </w:rPr>
        <w:t>.</w:t>
      </w:r>
      <w:r w:rsidR="00E217AC" w:rsidRPr="001D46AB">
        <w:rPr>
          <w:rFonts w:ascii="Times New Roman" w:hAnsi="Times New Roman" w:cs="Times New Roman"/>
          <w:sz w:val="28"/>
          <w:szCs w:val="28"/>
        </w:rPr>
        <w:t xml:space="preserve"> </w:t>
      </w:r>
      <w:r w:rsidR="006D1A50" w:rsidRPr="001D46AB">
        <w:rPr>
          <w:rFonts w:ascii="Times New Roman" w:hAnsi="Times New Roman" w:cs="Times New Roman"/>
          <w:sz w:val="28"/>
          <w:szCs w:val="28"/>
        </w:rPr>
        <w:t xml:space="preserve">TA’s and LSA’s work closely with pupils so it </w:t>
      </w:r>
      <w:proofErr w:type="gramStart"/>
      <w:r w:rsidR="006D1A50" w:rsidRPr="001D46AB">
        <w:rPr>
          <w:rFonts w:ascii="Times New Roman" w:hAnsi="Times New Roman" w:cs="Times New Roman"/>
          <w:sz w:val="28"/>
          <w:szCs w:val="28"/>
        </w:rPr>
        <w:t>is</w:t>
      </w:r>
      <w:proofErr w:type="gramEnd"/>
      <w:r w:rsidR="006D1A50" w:rsidRPr="001D46AB">
        <w:rPr>
          <w:rFonts w:ascii="Times New Roman" w:hAnsi="Times New Roman" w:cs="Times New Roman"/>
          <w:sz w:val="28"/>
          <w:szCs w:val="28"/>
        </w:rPr>
        <w:t xml:space="preserve"> important</w:t>
      </w:r>
      <w:r w:rsidR="007400CA" w:rsidRPr="001D46AB">
        <w:rPr>
          <w:rFonts w:ascii="Times New Roman" w:hAnsi="Times New Roman" w:cs="Times New Roman"/>
          <w:sz w:val="28"/>
          <w:szCs w:val="28"/>
        </w:rPr>
        <w:t xml:space="preserve"> that they </w:t>
      </w:r>
      <w:r w:rsidR="00864417">
        <w:rPr>
          <w:rFonts w:ascii="Times New Roman" w:hAnsi="Times New Roman" w:cs="Times New Roman"/>
          <w:sz w:val="28"/>
          <w:szCs w:val="28"/>
        </w:rPr>
        <w:t>are seen</w:t>
      </w:r>
      <w:r w:rsidR="007400CA" w:rsidRPr="001D46AB">
        <w:rPr>
          <w:rFonts w:ascii="Times New Roman" w:hAnsi="Times New Roman" w:cs="Times New Roman"/>
          <w:sz w:val="28"/>
          <w:szCs w:val="28"/>
        </w:rPr>
        <w:t xml:space="preserve"> to be genuine, honest and consistent when interacting with individual</w:t>
      </w:r>
      <w:r w:rsidR="00113BFB" w:rsidRPr="001D46AB">
        <w:rPr>
          <w:rFonts w:ascii="Times New Roman" w:hAnsi="Times New Roman" w:cs="Times New Roman"/>
          <w:sz w:val="28"/>
          <w:szCs w:val="28"/>
        </w:rPr>
        <w:t xml:space="preserve">s to create </w:t>
      </w:r>
      <w:proofErr w:type="gramStart"/>
      <w:r w:rsidR="00113BFB" w:rsidRPr="001D46AB">
        <w:rPr>
          <w:rFonts w:ascii="Times New Roman" w:hAnsi="Times New Roman" w:cs="Times New Roman"/>
          <w:sz w:val="28"/>
          <w:szCs w:val="28"/>
        </w:rPr>
        <w:t>and</w:t>
      </w:r>
      <w:proofErr w:type="gramEnd"/>
      <w:r w:rsidR="00113BFB" w:rsidRPr="001D46AB">
        <w:rPr>
          <w:rFonts w:ascii="Times New Roman" w:hAnsi="Times New Roman" w:cs="Times New Roman"/>
          <w:sz w:val="28"/>
          <w:szCs w:val="28"/>
        </w:rPr>
        <w:t xml:space="preserve"> environment of trust and reliability.</w:t>
      </w:r>
      <w:r w:rsidR="005E122D" w:rsidRPr="001D46AB">
        <w:rPr>
          <w:rFonts w:ascii="Times New Roman" w:hAnsi="Times New Roman" w:cs="Times New Roman"/>
          <w:sz w:val="28"/>
          <w:szCs w:val="28"/>
        </w:rPr>
        <w:t xml:space="preserve"> </w:t>
      </w:r>
      <w:r w:rsidR="001E64D0" w:rsidRPr="001D46AB">
        <w:rPr>
          <w:rFonts w:ascii="Times New Roman" w:hAnsi="Times New Roman" w:cs="Times New Roman"/>
          <w:sz w:val="28"/>
          <w:szCs w:val="28"/>
        </w:rPr>
        <w:t xml:space="preserve">Being </w:t>
      </w:r>
      <w:r w:rsidR="00883C87" w:rsidRPr="001D46AB">
        <w:rPr>
          <w:rFonts w:ascii="Times New Roman" w:hAnsi="Times New Roman" w:cs="Times New Roman"/>
          <w:sz w:val="28"/>
          <w:szCs w:val="28"/>
        </w:rPr>
        <w:t xml:space="preserve">consistent with </w:t>
      </w:r>
      <w:r w:rsidR="005053E5" w:rsidRPr="001D46AB">
        <w:rPr>
          <w:rFonts w:ascii="Times New Roman" w:hAnsi="Times New Roman" w:cs="Times New Roman"/>
          <w:sz w:val="28"/>
          <w:szCs w:val="28"/>
        </w:rPr>
        <w:t>boundaries</w:t>
      </w:r>
      <w:r w:rsidR="00883C87" w:rsidRPr="001D46AB">
        <w:rPr>
          <w:rFonts w:ascii="Times New Roman" w:hAnsi="Times New Roman" w:cs="Times New Roman"/>
          <w:sz w:val="28"/>
          <w:szCs w:val="28"/>
        </w:rPr>
        <w:t xml:space="preserve"> </w:t>
      </w:r>
      <w:r w:rsidR="005053E5" w:rsidRPr="001D46AB">
        <w:rPr>
          <w:rFonts w:ascii="Times New Roman" w:hAnsi="Times New Roman" w:cs="Times New Roman"/>
          <w:sz w:val="28"/>
          <w:szCs w:val="28"/>
        </w:rPr>
        <w:t>staying honest will help</w:t>
      </w:r>
      <w:r w:rsidR="00FE66A9" w:rsidRPr="001D46AB">
        <w:rPr>
          <w:rFonts w:ascii="Times New Roman" w:hAnsi="Times New Roman" w:cs="Times New Roman"/>
          <w:sz w:val="28"/>
          <w:szCs w:val="28"/>
        </w:rPr>
        <w:t xml:space="preserve"> the TA’s and LSA’s build a </w:t>
      </w:r>
      <w:r w:rsidR="00C87199" w:rsidRPr="001D46AB">
        <w:rPr>
          <w:rFonts w:ascii="Times New Roman" w:hAnsi="Times New Roman" w:cs="Times New Roman"/>
          <w:sz w:val="28"/>
          <w:szCs w:val="28"/>
        </w:rPr>
        <w:t xml:space="preserve">better </w:t>
      </w:r>
      <w:r w:rsidR="00FE66A9" w:rsidRPr="001D46AB">
        <w:rPr>
          <w:rFonts w:ascii="Times New Roman" w:hAnsi="Times New Roman" w:cs="Times New Roman"/>
          <w:sz w:val="28"/>
          <w:szCs w:val="28"/>
        </w:rPr>
        <w:t>relationship</w:t>
      </w:r>
      <w:r w:rsidR="00B76989">
        <w:rPr>
          <w:rFonts w:ascii="Times New Roman" w:hAnsi="Times New Roman" w:cs="Times New Roman"/>
          <w:sz w:val="28"/>
          <w:szCs w:val="28"/>
        </w:rPr>
        <w:t>.</w:t>
      </w:r>
      <w:r w:rsidR="00E93E1D" w:rsidRPr="001D46AB">
        <w:rPr>
          <w:rFonts w:ascii="Times New Roman" w:hAnsi="Times New Roman" w:cs="Times New Roman"/>
          <w:sz w:val="28"/>
          <w:szCs w:val="28"/>
        </w:rPr>
        <w:t xml:space="preserve"> </w:t>
      </w:r>
      <w:r w:rsidR="00F22AC3">
        <w:rPr>
          <w:rFonts w:ascii="Times New Roman" w:hAnsi="Times New Roman" w:cs="Times New Roman"/>
          <w:sz w:val="28"/>
          <w:szCs w:val="28"/>
        </w:rPr>
        <w:t>As t</w:t>
      </w:r>
      <w:r w:rsidR="00E93E1D" w:rsidRPr="001D46AB">
        <w:rPr>
          <w:rFonts w:ascii="Times New Roman" w:hAnsi="Times New Roman" w:cs="Times New Roman"/>
          <w:sz w:val="28"/>
          <w:szCs w:val="28"/>
        </w:rPr>
        <w:t xml:space="preserve">he </w:t>
      </w:r>
      <w:r w:rsidR="00FE66A9" w:rsidRPr="001D46AB">
        <w:rPr>
          <w:rFonts w:ascii="Times New Roman" w:hAnsi="Times New Roman" w:cs="Times New Roman"/>
          <w:sz w:val="28"/>
          <w:szCs w:val="28"/>
        </w:rPr>
        <w:t>pupil</w:t>
      </w:r>
      <w:r w:rsidR="00E93E1D" w:rsidRPr="001D46AB">
        <w:rPr>
          <w:rFonts w:ascii="Times New Roman" w:hAnsi="Times New Roman" w:cs="Times New Roman"/>
          <w:sz w:val="28"/>
          <w:szCs w:val="28"/>
        </w:rPr>
        <w:t xml:space="preserve">s </w:t>
      </w:r>
      <w:r w:rsidR="00C205D1" w:rsidRPr="001D46AB">
        <w:rPr>
          <w:rFonts w:ascii="Times New Roman" w:hAnsi="Times New Roman" w:cs="Times New Roman"/>
          <w:sz w:val="28"/>
          <w:szCs w:val="28"/>
        </w:rPr>
        <w:t xml:space="preserve">begin to feel secure and confident with </w:t>
      </w:r>
      <w:r w:rsidR="00C87199" w:rsidRPr="001D46AB">
        <w:rPr>
          <w:rFonts w:ascii="Times New Roman" w:hAnsi="Times New Roman" w:cs="Times New Roman"/>
          <w:sz w:val="28"/>
          <w:szCs w:val="28"/>
        </w:rPr>
        <w:t>the support staff</w:t>
      </w:r>
      <w:r w:rsidR="003436DA">
        <w:rPr>
          <w:rFonts w:ascii="Times New Roman" w:hAnsi="Times New Roman" w:cs="Times New Roman"/>
          <w:sz w:val="28"/>
          <w:szCs w:val="28"/>
        </w:rPr>
        <w:t xml:space="preserve"> trust in their relationship</w:t>
      </w:r>
      <w:r w:rsidR="00A87B8D">
        <w:rPr>
          <w:rFonts w:ascii="Times New Roman" w:hAnsi="Times New Roman" w:cs="Times New Roman"/>
          <w:sz w:val="28"/>
          <w:szCs w:val="28"/>
        </w:rPr>
        <w:t xml:space="preserve"> will grow.</w:t>
      </w:r>
      <w:r w:rsidR="00C87199" w:rsidRPr="001D46AB">
        <w:rPr>
          <w:rFonts w:ascii="Times New Roman" w:hAnsi="Times New Roman" w:cs="Times New Roman"/>
          <w:sz w:val="28"/>
          <w:szCs w:val="28"/>
        </w:rPr>
        <w:t xml:space="preserve"> </w:t>
      </w:r>
      <w:r w:rsidR="00A87B8D">
        <w:rPr>
          <w:rFonts w:ascii="Times New Roman" w:hAnsi="Times New Roman" w:cs="Times New Roman"/>
          <w:sz w:val="28"/>
          <w:szCs w:val="28"/>
        </w:rPr>
        <w:t>T</w:t>
      </w:r>
      <w:r w:rsidR="00C87199" w:rsidRPr="001D46AB">
        <w:rPr>
          <w:rFonts w:ascii="Times New Roman" w:hAnsi="Times New Roman" w:cs="Times New Roman"/>
          <w:sz w:val="28"/>
          <w:szCs w:val="28"/>
        </w:rPr>
        <w:t xml:space="preserve">his is </w:t>
      </w:r>
      <w:r w:rsidR="00B440DB" w:rsidRPr="001D46AB">
        <w:rPr>
          <w:rFonts w:ascii="Times New Roman" w:hAnsi="Times New Roman" w:cs="Times New Roman"/>
          <w:sz w:val="28"/>
          <w:szCs w:val="28"/>
        </w:rPr>
        <w:t>essential</w:t>
      </w:r>
      <w:r w:rsidR="00C87199" w:rsidRPr="001D46AB">
        <w:rPr>
          <w:rFonts w:ascii="Times New Roman" w:hAnsi="Times New Roman" w:cs="Times New Roman"/>
          <w:sz w:val="28"/>
          <w:szCs w:val="28"/>
        </w:rPr>
        <w:t xml:space="preserve"> for</w:t>
      </w:r>
      <w:r w:rsidR="00B440DB" w:rsidRPr="001D46AB">
        <w:rPr>
          <w:rFonts w:ascii="Times New Roman" w:hAnsi="Times New Roman" w:cs="Times New Roman"/>
          <w:sz w:val="28"/>
          <w:szCs w:val="28"/>
        </w:rPr>
        <w:t xml:space="preserve"> the</w:t>
      </w:r>
      <w:r w:rsidR="00C87199" w:rsidRPr="001D46AB">
        <w:rPr>
          <w:rFonts w:ascii="Times New Roman" w:hAnsi="Times New Roman" w:cs="Times New Roman"/>
          <w:sz w:val="28"/>
          <w:szCs w:val="28"/>
        </w:rPr>
        <w:t xml:space="preserve"> </w:t>
      </w:r>
      <w:proofErr w:type="gramStart"/>
      <w:r w:rsidR="00361B0B">
        <w:rPr>
          <w:rFonts w:ascii="Times New Roman" w:hAnsi="Times New Roman" w:cs="Times New Roman"/>
          <w:sz w:val="28"/>
          <w:szCs w:val="28"/>
        </w:rPr>
        <w:t>pupils</w:t>
      </w:r>
      <w:proofErr w:type="gramEnd"/>
      <w:r w:rsidR="00361B0B">
        <w:rPr>
          <w:rFonts w:ascii="Times New Roman" w:hAnsi="Times New Roman" w:cs="Times New Roman"/>
          <w:sz w:val="28"/>
          <w:szCs w:val="28"/>
        </w:rPr>
        <w:t xml:space="preserve"> </w:t>
      </w:r>
      <w:r w:rsidR="00B440DB" w:rsidRPr="001D46AB">
        <w:rPr>
          <w:rFonts w:ascii="Times New Roman" w:hAnsi="Times New Roman" w:cs="Times New Roman"/>
          <w:sz w:val="28"/>
          <w:szCs w:val="28"/>
        </w:rPr>
        <w:t>emotional</w:t>
      </w:r>
      <w:r w:rsidR="00C87199" w:rsidRPr="001D46AB">
        <w:rPr>
          <w:rFonts w:ascii="Times New Roman" w:hAnsi="Times New Roman" w:cs="Times New Roman"/>
          <w:sz w:val="28"/>
          <w:szCs w:val="28"/>
        </w:rPr>
        <w:t xml:space="preserve"> wellbeing</w:t>
      </w:r>
      <w:r w:rsidR="00B440DB" w:rsidRPr="001D46AB">
        <w:rPr>
          <w:rFonts w:ascii="Times New Roman" w:hAnsi="Times New Roman" w:cs="Times New Roman"/>
          <w:sz w:val="28"/>
          <w:szCs w:val="28"/>
        </w:rPr>
        <w:t xml:space="preserve"> and </w:t>
      </w:r>
      <w:r w:rsidR="006C463E" w:rsidRPr="001D46AB">
        <w:rPr>
          <w:rFonts w:ascii="Times New Roman" w:hAnsi="Times New Roman" w:cs="Times New Roman"/>
          <w:sz w:val="28"/>
          <w:szCs w:val="28"/>
        </w:rPr>
        <w:t>learning</w:t>
      </w:r>
      <w:r w:rsidR="00361B0B">
        <w:rPr>
          <w:rFonts w:ascii="Times New Roman" w:hAnsi="Times New Roman" w:cs="Times New Roman"/>
          <w:sz w:val="28"/>
          <w:szCs w:val="28"/>
        </w:rPr>
        <w:t xml:space="preserve">. </w:t>
      </w:r>
      <w:r w:rsidR="00A21E2D" w:rsidRPr="001D46AB">
        <w:rPr>
          <w:rFonts w:ascii="Times New Roman" w:hAnsi="Times New Roman" w:cs="Times New Roman"/>
          <w:sz w:val="28"/>
          <w:szCs w:val="28"/>
        </w:rPr>
        <w:t xml:space="preserve"> </w:t>
      </w:r>
    </w:p>
    <w:p w14:paraId="4C3262B8" w14:textId="7C45C9AA" w:rsidR="00A03AEB" w:rsidRPr="001D46AB" w:rsidRDefault="00334A8A" w:rsidP="005808A0">
      <w:pPr>
        <w:shd w:val="clear" w:color="auto" w:fill="FFFFFF"/>
        <w:spacing w:before="100" w:beforeAutospacing="1" w:after="24" w:line="360" w:lineRule="auto"/>
        <w:rPr>
          <w:rFonts w:ascii="Times New Roman" w:hAnsi="Times New Roman" w:cs="Times New Roman"/>
          <w:sz w:val="28"/>
          <w:szCs w:val="28"/>
        </w:rPr>
      </w:pPr>
      <w:r w:rsidRPr="001D46AB">
        <w:rPr>
          <w:rFonts w:ascii="Times New Roman" w:hAnsi="Times New Roman" w:cs="Times New Roman"/>
          <w:sz w:val="28"/>
          <w:szCs w:val="28"/>
        </w:rPr>
        <w:t xml:space="preserve">Pupils need to feel </w:t>
      </w:r>
      <w:r w:rsidR="002A3C7B" w:rsidRPr="001D46AB">
        <w:rPr>
          <w:rFonts w:ascii="Times New Roman" w:hAnsi="Times New Roman" w:cs="Times New Roman"/>
          <w:sz w:val="28"/>
          <w:szCs w:val="28"/>
        </w:rPr>
        <w:t>accepted and valued</w:t>
      </w:r>
      <w:r w:rsidR="00792339" w:rsidRPr="001D46AB">
        <w:rPr>
          <w:rFonts w:ascii="Times New Roman" w:hAnsi="Times New Roman" w:cs="Times New Roman"/>
          <w:sz w:val="28"/>
          <w:szCs w:val="28"/>
        </w:rPr>
        <w:t xml:space="preserve"> without feeling judged. </w:t>
      </w:r>
      <w:r w:rsidR="00322447" w:rsidRPr="001D46AB">
        <w:rPr>
          <w:rFonts w:ascii="Times New Roman" w:hAnsi="Times New Roman" w:cs="Times New Roman"/>
          <w:sz w:val="28"/>
          <w:szCs w:val="28"/>
        </w:rPr>
        <w:t xml:space="preserve">Regardless of a </w:t>
      </w:r>
      <w:proofErr w:type="gramStart"/>
      <w:r w:rsidR="00322447" w:rsidRPr="001D46AB">
        <w:rPr>
          <w:rFonts w:ascii="Times New Roman" w:hAnsi="Times New Roman" w:cs="Times New Roman"/>
          <w:sz w:val="28"/>
          <w:szCs w:val="28"/>
        </w:rPr>
        <w:t>pupils</w:t>
      </w:r>
      <w:proofErr w:type="gramEnd"/>
      <w:r w:rsidR="00322447" w:rsidRPr="001D46AB">
        <w:rPr>
          <w:rFonts w:ascii="Times New Roman" w:hAnsi="Times New Roman" w:cs="Times New Roman"/>
          <w:sz w:val="28"/>
          <w:szCs w:val="28"/>
        </w:rPr>
        <w:t xml:space="preserve"> </w:t>
      </w:r>
      <w:proofErr w:type="gramStart"/>
      <w:r w:rsidR="00322447" w:rsidRPr="001D46AB">
        <w:rPr>
          <w:rFonts w:ascii="Times New Roman" w:hAnsi="Times New Roman" w:cs="Times New Roman"/>
          <w:sz w:val="28"/>
          <w:szCs w:val="28"/>
        </w:rPr>
        <w:t>behaviour</w:t>
      </w:r>
      <w:r w:rsidR="00711CBB" w:rsidRPr="001D46AB">
        <w:rPr>
          <w:rFonts w:ascii="Times New Roman" w:hAnsi="Times New Roman" w:cs="Times New Roman"/>
          <w:sz w:val="28"/>
          <w:szCs w:val="28"/>
        </w:rPr>
        <w:t xml:space="preserve">  or</w:t>
      </w:r>
      <w:proofErr w:type="gramEnd"/>
      <w:r w:rsidR="00711CBB" w:rsidRPr="001D46AB">
        <w:rPr>
          <w:rFonts w:ascii="Times New Roman" w:hAnsi="Times New Roman" w:cs="Times New Roman"/>
          <w:sz w:val="28"/>
          <w:szCs w:val="28"/>
        </w:rPr>
        <w:t xml:space="preserve"> academic ability</w:t>
      </w:r>
      <w:r w:rsidR="00051658">
        <w:rPr>
          <w:rFonts w:ascii="Times New Roman" w:hAnsi="Times New Roman" w:cs="Times New Roman"/>
          <w:sz w:val="28"/>
          <w:szCs w:val="28"/>
        </w:rPr>
        <w:t>.</w:t>
      </w:r>
      <w:r w:rsidR="006E5374" w:rsidRPr="001D46AB">
        <w:rPr>
          <w:rFonts w:ascii="Times New Roman" w:hAnsi="Times New Roman" w:cs="Times New Roman"/>
          <w:sz w:val="28"/>
          <w:szCs w:val="28"/>
        </w:rPr>
        <w:t xml:space="preserve"> </w:t>
      </w:r>
      <w:r w:rsidR="00792339" w:rsidRPr="001D46AB">
        <w:rPr>
          <w:rFonts w:ascii="Times New Roman" w:hAnsi="Times New Roman" w:cs="Times New Roman"/>
          <w:sz w:val="28"/>
          <w:szCs w:val="28"/>
        </w:rPr>
        <w:t>TA’s and LSA</w:t>
      </w:r>
      <w:r w:rsidR="00322447" w:rsidRPr="001D46AB">
        <w:rPr>
          <w:rFonts w:ascii="Times New Roman" w:hAnsi="Times New Roman" w:cs="Times New Roman"/>
          <w:sz w:val="28"/>
          <w:szCs w:val="28"/>
        </w:rPr>
        <w:t>’s can demonstrate this</w:t>
      </w:r>
      <w:r w:rsidR="006E5374" w:rsidRPr="001D46AB">
        <w:rPr>
          <w:rFonts w:ascii="Times New Roman" w:hAnsi="Times New Roman" w:cs="Times New Roman"/>
          <w:sz w:val="28"/>
          <w:szCs w:val="28"/>
        </w:rPr>
        <w:t xml:space="preserve"> by showing consistent care and respect </w:t>
      </w:r>
      <w:r w:rsidR="00A0762D" w:rsidRPr="001D46AB">
        <w:rPr>
          <w:rFonts w:ascii="Times New Roman" w:hAnsi="Times New Roman" w:cs="Times New Roman"/>
          <w:sz w:val="28"/>
          <w:szCs w:val="28"/>
        </w:rPr>
        <w:t>to their pupils</w:t>
      </w:r>
      <w:r w:rsidR="0007417A" w:rsidRPr="001D46AB">
        <w:rPr>
          <w:rFonts w:ascii="Times New Roman" w:hAnsi="Times New Roman" w:cs="Times New Roman"/>
          <w:sz w:val="28"/>
          <w:szCs w:val="28"/>
        </w:rPr>
        <w:t>. Many pupils can have their self esteem damaged</w:t>
      </w:r>
      <w:r w:rsidR="003B6970" w:rsidRPr="001D46AB">
        <w:rPr>
          <w:rFonts w:ascii="Times New Roman" w:hAnsi="Times New Roman" w:cs="Times New Roman"/>
          <w:sz w:val="28"/>
          <w:szCs w:val="28"/>
        </w:rPr>
        <w:t xml:space="preserve"> by repeated failure, exclusion or negative labelling.</w:t>
      </w:r>
      <w:r w:rsidR="00F609F0" w:rsidRPr="001D46AB">
        <w:rPr>
          <w:rFonts w:ascii="Times New Roman" w:hAnsi="Times New Roman" w:cs="Times New Roman"/>
          <w:sz w:val="28"/>
          <w:szCs w:val="28"/>
        </w:rPr>
        <w:t xml:space="preserve"> </w:t>
      </w:r>
      <w:r w:rsidR="008D3234" w:rsidRPr="001D46AB">
        <w:rPr>
          <w:rFonts w:ascii="Times New Roman" w:hAnsi="Times New Roman" w:cs="Times New Roman"/>
          <w:sz w:val="28"/>
          <w:szCs w:val="28"/>
        </w:rPr>
        <w:lastRenderedPageBreak/>
        <w:t>Receiving</w:t>
      </w:r>
      <w:r w:rsidR="00F609F0" w:rsidRPr="001D46AB">
        <w:rPr>
          <w:rFonts w:ascii="Times New Roman" w:hAnsi="Times New Roman" w:cs="Times New Roman"/>
          <w:sz w:val="28"/>
          <w:szCs w:val="28"/>
        </w:rPr>
        <w:t xml:space="preserve"> positive support from TA’s and LSA’s</w:t>
      </w:r>
      <w:r w:rsidR="00666D47">
        <w:rPr>
          <w:rFonts w:ascii="Times New Roman" w:hAnsi="Times New Roman" w:cs="Times New Roman"/>
          <w:sz w:val="28"/>
          <w:szCs w:val="28"/>
        </w:rPr>
        <w:t>,</w:t>
      </w:r>
      <w:r w:rsidR="00D13B77" w:rsidRPr="001D46AB">
        <w:rPr>
          <w:rFonts w:ascii="Times New Roman" w:hAnsi="Times New Roman" w:cs="Times New Roman"/>
          <w:sz w:val="28"/>
          <w:szCs w:val="28"/>
        </w:rPr>
        <w:t xml:space="preserve"> pupils will begin to feel more accepted</w:t>
      </w:r>
      <w:r w:rsidR="009F27B2" w:rsidRPr="001D46AB">
        <w:rPr>
          <w:rFonts w:ascii="Times New Roman" w:hAnsi="Times New Roman" w:cs="Times New Roman"/>
          <w:sz w:val="28"/>
          <w:szCs w:val="28"/>
        </w:rPr>
        <w:t xml:space="preserve">, </w:t>
      </w:r>
      <w:r w:rsidR="00D13B77" w:rsidRPr="001D46AB">
        <w:rPr>
          <w:rFonts w:ascii="Times New Roman" w:hAnsi="Times New Roman" w:cs="Times New Roman"/>
          <w:sz w:val="28"/>
          <w:szCs w:val="28"/>
        </w:rPr>
        <w:t>value</w:t>
      </w:r>
      <w:r w:rsidR="00EF7EEF" w:rsidRPr="001D46AB">
        <w:rPr>
          <w:rFonts w:ascii="Times New Roman" w:hAnsi="Times New Roman" w:cs="Times New Roman"/>
          <w:sz w:val="28"/>
          <w:szCs w:val="28"/>
        </w:rPr>
        <w:t>d</w:t>
      </w:r>
      <w:r w:rsidR="009F27B2" w:rsidRPr="001D46AB">
        <w:rPr>
          <w:rFonts w:ascii="Times New Roman" w:hAnsi="Times New Roman" w:cs="Times New Roman"/>
          <w:sz w:val="28"/>
          <w:szCs w:val="28"/>
        </w:rPr>
        <w:t xml:space="preserve"> and respected</w:t>
      </w:r>
      <w:r w:rsidR="00A92F84" w:rsidRPr="001D46AB">
        <w:rPr>
          <w:rFonts w:ascii="Times New Roman" w:hAnsi="Times New Roman" w:cs="Times New Roman"/>
          <w:sz w:val="28"/>
          <w:szCs w:val="28"/>
        </w:rPr>
        <w:t xml:space="preserve">, they will be more </w:t>
      </w:r>
      <w:r w:rsidR="00821F09" w:rsidRPr="001D46AB">
        <w:rPr>
          <w:rFonts w:ascii="Times New Roman" w:hAnsi="Times New Roman" w:cs="Times New Roman"/>
          <w:sz w:val="28"/>
          <w:szCs w:val="28"/>
        </w:rPr>
        <w:t>likely</w:t>
      </w:r>
      <w:r w:rsidR="00A92F84" w:rsidRPr="001D46AB">
        <w:rPr>
          <w:rFonts w:ascii="Times New Roman" w:hAnsi="Times New Roman" w:cs="Times New Roman"/>
          <w:sz w:val="28"/>
          <w:szCs w:val="28"/>
        </w:rPr>
        <w:t xml:space="preserve"> to ask for help and take part in </w:t>
      </w:r>
      <w:r w:rsidR="004D17B6" w:rsidRPr="001D46AB">
        <w:rPr>
          <w:rFonts w:ascii="Times New Roman" w:hAnsi="Times New Roman" w:cs="Times New Roman"/>
          <w:sz w:val="28"/>
          <w:szCs w:val="28"/>
        </w:rPr>
        <w:t>activities</w:t>
      </w:r>
      <w:r w:rsidR="002B4151" w:rsidRPr="001D46AB">
        <w:rPr>
          <w:rFonts w:ascii="Times New Roman" w:hAnsi="Times New Roman" w:cs="Times New Roman"/>
          <w:sz w:val="28"/>
          <w:szCs w:val="28"/>
        </w:rPr>
        <w:t xml:space="preserve">, this is </w:t>
      </w:r>
      <w:r w:rsidR="004D17B6" w:rsidRPr="001D46AB">
        <w:rPr>
          <w:rFonts w:ascii="Times New Roman" w:hAnsi="Times New Roman" w:cs="Times New Roman"/>
          <w:sz w:val="28"/>
          <w:szCs w:val="28"/>
        </w:rPr>
        <w:t>particularly</w:t>
      </w:r>
      <w:r w:rsidR="002B4151" w:rsidRPr="001D46AB">
        <w:rPr>
          <w:rFonts w:ascii="Times New Roman" w:hAnsi="Times New Roman" w:cs="Times New Roman"/>
          <w:sz w:val="28"/>
          <w:szCs w:val="28"/>
        </w:rPr>
        <w:t xml:space="preserve"> important for learners with ALN </w:t>
      </w:r>
      <w:r w:rsidR="00FA2619" w:rsidRPr="001D46AB">
        <w:rPr>
          <w:rFonts w:ascii="Times New Roman" w:hAnsi="Times New Roman" w:cs="Times New Roman"/>
          <w:sz w:val="28"/>
          <w:szCs w:val="28"/>
        </w:rPr>
        <w:t xml:space="preserve">or </w:t>
      </w:r>
      <w:r w:rsidR="004D17B6" w:rsidRPr="001D46AB">
        <w:rPr>
          <w:rFonts w:ascii="Times New Roman" w:hAnsi="Times New Roman" w:cs="Times New Roman"/>
          <w:sz w:val="28"/>
          <w:szCs w:val="28"/>
        </w:rPr>
        <w:t>social</w:t>
      </w:r>
      <w:r w:rsidR="00FA2619" w:rsidRPr="001D46AB">
        <w:rPr>
          <w:rFonts w:ascii="Times New Roman" w:hAnsi="Times New Roman" w:cs="Times New Roman"/>
          <w:sz w:val="28"/>
          <w:szCs w:val="28"/>
        </w:rPr>
        <w:t xml:space="preserve"> and emotional difficulties.</w:t>
      </w:r>
      <w:r w:rsidR="005679FC" w:rsidRPr="001D46AB">
        <w:rPr>
          <w:rFonts w:ascii="Times New Roman" w:hAnsi="Times New Roman" w:cs="Times New Roman"/>
          <w:sz w:val="28"/>
          <w:szCs w:val="28"/>
        </w:rPr>
        <w:t xml:space="preserve"> For TA’s and</w:t>
      </w:r>
      <w:r w:rsidR="003F32EE" w:rsidRPr="001D46AB">
        <w:rPr>
          <w:rFonts w:ascii="Times New Roman" w:hAnsi="Times New Roman" w:cs="Times New Roman"/>
          <w:sz w:val="28"/>
          <w:szCs w:val="28"/>
        </w:rPr>
        <w:t xml:space="preserve"> LSA’s, empathy is a great skill </w:t>
      </w:r>
      <w:r w:rsidR="009A3E48" w:rsidRPr="001D46AB">
        <w:rPr>
          <w:rFonts w:ascii="Times New Roman" w:hAnsi="Times New Roman" w:cs="Times New Roman"/>
          <w:sz w:val="28"/>
          <w:szCs w:val="28"/>
        </w:rPr>
        <w:t>to have when supporting pupils, especially</w:t>
      </w:r>
      <w:r w:rsidR="0081693F">
        <w:rPr>
          <w:rFonts w:ascii="Times New Roman" w:hAnsi="Times New Roman" w:cs="Times New Roman"/>
          <w:sz w:val="28"/>
          <w:szCs w:val="28"/>
        </w:rPr>
        <w:t xml:space="preserve"> for</w:t>
      </w:r>
      <w:r w:rsidR="009A3E48" w:rsidRPr="001D46AB">
        <w:rPr>
          <w:rFonts w:ascii="Times New Roman" w:hAnsi="Times New Roman" w:cs="Times New Roman"/>
          <w:sz w:val="28"/>
          <w:szCs w:val="28"/>
        </w:rPr>
        <w:t xml:space="preserve"> those who struggle to communicate their emotions</w:t>
      </w:r>
      <w:r w:rsidR="007B3CA0" w:rsidRPr="001D46AB">
        <w:rPr>
          <w:rFonts w:ascii="Times New Roman" w:hAnsi="Times New Roman" w:cs="Times New Roman"/>
          <w:sz w:val="28"/>
          <w:szCs w:val="28"/>
        </w:rPr>
        <w:t>.</w:t>
      </w:r>
      <w:r w:rsidR="007A71BA" w:rsidRPr="001D46AB">
        <w:rPr>
          <w:rFonts w:ascii="Times New Roman" w:hAnsi="Times New Roman" w:cs="Times New Roman"/>
          <w:sz w:val="28"/>
          <w:szCs w:val="28"/>
        </w:rPr>
        <w:t xml:space="preserve"> When a pupil </w:t>
      </w:r>
      <w:r w:rsidR="00EC1FD7">
        <w:rPr>
          <w:rFonts w:ascii="Times New Roman" w:hAnsi="Times New Roman" w:cs="Times New Roman"/>
          <w:sz w:val="28"/>
          <w:szCs w:val="28"/>
        </w:rPr>
        <w:t>is given an</w:t>
      </w:r>
      <w:r w:rsidR="007A71BA" w:rsidRPr="001D46AB">
        <w:rPr>
          <w:rFonts w:ascii="Times New Roman" w:hAnsi="Times New Roman" w:cs="Times New Roman"/>
          <w:sz w:val="28"/>
          <w:szCs w:val="28"/>
        </w:rPr>
        <w:t xml:space="preserve"> </w:t>
      </w:r>
      <w:r w:rsidR="00943DF0" w:rsidRPr="001D46AB">
        <w:rPr>
          <w:rFonts w:ascii="Times New Roman" w:hAnsi="Times New Roman" w:cs="Times New Roman"/>
          <w:sz w:val="28"/>
          <w:szCs w:val="28"/>
        </w:rPr>
        <w:t>empathetic</w:t>
      </w:r>
      <w:r w:rsidR="007A71BA" w:rsidRPr="001D46AB">
        <w:rPr>
          <w:rFonts w:ascii="Times New Roman" w:hAnsi="Times New Roman" w:cs="Times New Roman"/>
          <w:sz w:val="28"/>
          <w:szCs w:val="28"/>
        </w:rPr>
        <w:t xml:space="preserve"> response</w:t>
      </w:r>
      <w:r w:rsidR="00943DF0">
        <w:rPr>
          <w:rFonts w:ascii="Times New Roman" w:hAnsi="Times New Roman" w:cs="Times New Roman"/>
          <w:sz w:val="28"/>
          <w:szCs w:val="28"/>
        </w:rPr>
        <w:t>,</w:t>
      </w:r>
      <w:r w:rsidR="00253674" w:rsidRPr="001D46AB">
        <w:rPr>
          <w:rFonts w:ascii="Times New Roman" w:hAnsi="Times New Roman" w:cs="Times New Roman"/>
          <w:sz w:val="28"/>
          <w:szCs w:val="28"/>
        </w:rPr>
        <w:t xml:space="preserve"> it can help them feel heard.</w:t>
      </w:r>
      <w:r w:rsidR="006A563E" w:rsidRPr="001D46AB">
        <w:rPr>
          <w:rFonts w:ascii="Times New Roman" w:hAnsi="Times New Roman" w:cs="Times New Roman"/>
          <w:sz w:val="28"/>
          <w:szCs w:val="28"/>
        </w:rPr>
        <w:t xml:space="preserve"> For example</w:t>
      </w:r>
      <w:r w:rsidR="000F1474">
        <w:rPr>
          <w:rFonts w:ascii="Times New Roman" w:hAnsi="Times New Roman" w:cs="Times New Roman"/>
          <w:sz w:val="28"/>
          <w:szCs w:val="28"/>
        </w:rPr>
        <w:t>,</w:t>
      </w:r>
      <w:r w:rsidR="006A563E" w:rsidRPr="001D46AB">
        <w:rPr>
          <w:rFonts w:ascii="Times New Roman" w:hAnsi="Times New Roman" w:cs="Times New Roman"/>
          <w:sz w:val="28"/>
          <w:szCs w:val="28"/>
        </w:rPr>
        <w:t xml:space="preserve"> when a pupil is displaying challenging behaviour</w:t>
      </w:r>
      <w:r w:rsidR="00D913FB" w:rsidRPr="001D46AB">
        <w:rPr>
          <w:rFonts w:ascii="Times New Roman" w:hAnsi="Times New Roman" w:cs="Times New Roman"/>
          <w:sz w:val="28"/>
          <w:szCs w:val="28"/>
        </w:rPr>
        <w:t>, an empathetic response from a TA</w:t>
      </w:r>
      <w:r w:rsidR="00AB3BC8" w:rsidRPr="001D46AB">
        <w:rPr>
          <w:rFonts w:ascii="Times New Roman" w:hAnsi="Times New Roman" w:cs="Times New Roman"/>
          <w:sz w:val="28"/>
          <w:szCs w:val="28"/>
        </w:rPr>
        <w:t xml:space="preserve"> or LSA, </w:t>
      </w:r>
      <w:r w:rsidR="000451D2" w:rsidRPr="001D46AB">
        <w:rPr>
          <w:rFonts w:ascii="Times New Roman" w:hAnsi="Times New Roman" w:cs="Times New Roman"/>
          <w:sz w:val="28"/>
          <w:szCs w:val="28"/>
        </w:rPr>
        <w:t>could</w:t>
      </w:r>
      <w:r w:rsidR="00D913FB" w:rsidRPr="001D46AB">
        <w:rPr>
          <w:rFonts w:ascii="Times New Roman" w:hAnsi="Times New Roman" w:cs="Times New Roman"/>
          <w:sz w:val="28"/>
          <w:szCs w:val="28"/>
        </w:rPr>
        <w:t xml:space="preserve"> show that </w:t>
      </w:r>
      <w:r w:rsidR="00511C29" w:rsidRPr="001D46AB">
        <w:rPr>
          <w:rFonts w:ascii="Times New Roman" w:hAnsi="Times New Roman" w:cs="Times New Roman"/>
          <w:sz w:val="28"/>
          <w:szCs w:val="28"/>
        </w:rPr>
        <w:t xml:space="preserve">they understand </w:t>
      </w:r>
      <w:r w:rsidR="000451D2" w:rsidRPr="001D46AB">
        <w:rPr>
          <w:rFonts w:ascii="Times New Roman" w:hAnsi="Times New Roman" w:cs="Times New Roman"/>
          <w:sz w:val="28"/>
          <w:szCs w:val="28"/>
        </w:rPr>
        <w:t>there</w:t>
      </w:r>
      <w:r w:rsidR="00511C29" w:rsidRPr="001D46AB">
        <w:rPr>
          <w:rFonts w:ascii="Times New Roman" w:hAnsi="Times New Roman" w:cs="Times New Roman"/>
          <w:sz w:val="28"/>
          <w:szCs w:val="28"/>
        </w:rPr>
        <w:t xml:space="preserve"> could be a more underlying </w:t>
      </w:r>
      <w:r w:rsidR="000451D2" w:rsidRPr="001D46AB">
        <w:rPr>
          <w:rFonts w:ascii="Times New Roman" w:hAnsi="Times New Roman" w:cs="Times New Roman"/>
          <w:sz w:val="28"/>
          <w:szCs w:val="28"/>
        </w:rPr>
        <w:t>emotion</w:t>
      </w:r>
      <w:r w:rsidR="00535D19" w:rsidRPr="001D46AB">
        <w:rPr>
          <w:rFonts w:ascii="Times New Roman" w:hAnsi="Times New Roman" w:cs="Times New Roman"/>
          <w:sz w:val="28"/>
          <w:szCs w:val="28"/>
        </w:rPr>
        <w:t>s</w:t>
      </w:r>
      <w:r w:rsidR="00511C29" w:rsidRPr="001D46AB">
        <w:rPr>
          <w:rFonts w:ascii="Times New Roman" w:hAnsi="Times New Roman" w:cs="Times New Roman"/>
          <w:sz w:val="28"/>
          <w:szCs w:val="28"/>
        </w:rPr>
        <w:t xml:space="preserve"> such as anxiety, frustration or fear</w:t>
      </w:r>
      <w:r w:rsidR="00535D19" w:rsidRPr="001D46AB">
        <w:rPr>
          <w:rFonts w:ascii="Times New Roman" w:hAnsi="Times New Roman" w:cs="Times New Roman"/>
          <w:sz w:val="28"/>
          <w:szCs w:val="28"/>
        </w:rPr>
        <w:t>, r</w:t>
      </w:r>
      <w:r w:rsidR="000451D2" w:rsidRPr="001D46AB">
        <w:rPr>
          <w:rFonts w:ascii="Times New Roman" w:hAnsi="Times New Roman" w:cs="Times New Roman"/>
          <w:sz w:val="28"/>
          <w:szCs w:val="28"/>
        </w:rPr>
        <w:t xml:space="preserve">ather than </w:t>
      </w:r>
      <w:r w:rsidR="00535D19" w:rsidRPr="001D46AB">
        <w:rPr>
          <w:rFonts w:ascii="Times New Roman" w:hAnsi="Times New Roman" w:cs="Times New Roman"/>
          <w:sz w:val="28"/>
          <w:szCs w:val="28"/>
        </w:rPr>
        <w:t>just</w:t>
      </w:r>
      <w:r w:rsidR="00065030" w:rsidRPr="001D46AB">
        <w:rPr>
          <w:rFonts w:ascii="Times New Roman" w:hAnsi="Times New Roman" w:cs="Times New Roman"/>
          <w:sz w:val="28"/>
          <w:szCs w:val="28"/>
        </w:rPr>
        <w:t xml:space="preserve"> seeing deliberate defiance. </w:t>
      </w:r>
      <w:r w:rsidR="00AC054F" w:rsidRPr="001D46AB">
        <w:rPr>
          <w:rFonts w:ascii="Times New Roman" w:hAnsi="Times New Roman" w:cs="Times New Roman"/>
          <w:sz w:val="28"/>
          <w:szCs w:val="28"/>
        </w:rPr>
        <w:t>Having this</w:t>
      </w:r>
      <w:r w:rsidR="003F18D7" w:rsidRPr="001D46AB">
        <w:rPr>
          <w:rFonts w:ascii="Times New Roman" w:hAnsi="Times New Roman" w:cs="Times New Roman"/>
          <w:sz w:val="28"/>
          <w:szCs w:val="28"/>
        </w:rPr>
        <w:t xml:space="preserve"> understanding allows TA’s and LSA’s to reduce conflict and promote emoti</w:t>
      </w:r>
      <w:r w:rsidR="00D37A50" w:rsidRPr="001D46AB">
        <w:rPr>
          <w:rFonts w:ascii="Times New Roman" w:hAnsi="Times New Roman" w:cs="Times New Roman"/>
          <w:sz w:val="28"/>
          <w:szCs w:val="28"/>
        </w:rPr>
        <w:t xml:space="preserve">onal regulation. Empathy can </w:t>
      </w:r>
      <w:r w:rsidR="007B40E1" w:rsidRPr="001D46AB">
        <w:rPr>
          <w:rFonts w:ascii="Times New Roman" w:hAnsi="Times New Roman" w:cs="Times New Roman"/>
          <w:sz w:val="28"/>
          <w:szCs w:val="28"/>
        </w:rPr>
        <w:t>also</w:t>
      </w:r>
      <w:r w:rsidR="00D37A50" w:rsidRPr="001D46AB">
        <w:rPr>
          <w:rFonts w:ascii="Times New Roman" w:hAnsi="Times New Roman" w:cs="Times New Roman"/>
          <w:sz w:val="28"/>
          <w:szCs w:val="28"/>
        </w:rPr>
        <w:t xml:space="preserve"> </w:t>
      </w:r>
      <w:r w:rsidR="00564468" w:rsidRPr="001D46AB">
        <w:rPr>
          <w:rFonts w:ascii="Times New Roman" w:hAnsi="Times New Roman" w:cs="Times New Roman"/>
          <w:sz w:val="28"/>
          <w:szCs w:val="28"/>
        </w:rPr>
        <w:t xml:space="preserve">strengthen relationships between pupils and staff, trusting relationships </w:t>
      </w:r>
      <w:r w:rsidR="000950B1" w:rsidRPr="001D46AB">
        <w:rPr>
          <w:rFonts w:ascii="Times New Roman" w:hAnsi="Times New Roman" w:cs="Times New Roman"/>
          <w:sz w:val="28"/>
          <w:szCs w:val="28"/>
        </w:rPr>
        <w:t>are known to have a positive impact on academic engagement a</w:t>
      </w:r>
      <w:r w:rsidR="007B40E1" w:rsidRPr="001D46AB">
        <w:rPr>
          <w:rFonts w:ascii="Times New Roman" w:hAnsi="Times New Roman" w:cs="Times New Roman"/>
          <w:sz w:val="28"/>
          <w:szCs w:val="28"/>
        </w:rPr>
        <w:t>nd progress,</w:t>
      </w:r>
      <w:r w:rsidR="00091E03">
        <w:rPr>
          <w:rFonts w:ascii="Times New Roman" w:hAnsi="Times New Roman" w:cs="Times New Roman"/>
          <w:sz w:val="28"/>
          <w:szCs w:val="28"/>
        </w:rPr>
        <w:t xml:space="preserve"> </w:t>
      </w:r>
      <w:r w:rsidR="007B40E1" w:rsidRPr="001D46AB">
        <w:rPr>
          <w:rFonts w:ascii="Times New Roman" w:hAnsi="Times New Roman" w:cs="Times New Roman"/>
          <w:sz w:val="28"/>
          <w:szCs w:val="28"/>
        </w:rPr>
        <w:t>improves behaviour particularly for vulnerable learners</w:t>
      </w:r>
      <w:r w:rsidR="00AE73D1" w:rsidRPr="001D46AB">
        <w:rPr>
          <w:rFonts w:ascii="Times New Roman" w:hAnsi="Times New Roman" w:cs="Times New Roman"/>
          <w:sz w:val="28"/>
          <w:szCs w:val="28"/>
        </w:rPr>
        <w:t>.</w:t>
      </w:r>
    </w:p>
    <w:p w14:paraId="156DBA37" w14:textId="19C3B033" w:rsidR="00065ED7" w:rsidRPr="001D46AB" w:rsidRDefault="006F0C20" w:rsidP="005808A0">
      <w:pPr>
        <w:shd w:val="clear" w:color="auto" w:fill="FFFFFF"/>
        <w:spacing w:before="100" w:beforeAutospacing="1" w:after="24" w:line="360" w:lineRule="auto"/>
        <w:rPr>
          <w:rFonts w:ascii="Times New Roman" w:hAnsi="Times New Roman" w:cs="Times New Roman"/>
          <w:sz w:val="28"/>
          <w:szCs w:val="28"/>
        </w:rPr>
      </w:pPr>
      <w:r w:rsidRPr="001D46AB">
        <w:rPr>
          <w:rFonts w:ascii="Times New Roman" w:hAnsi="Times New Roman" w:cs="Times New Roman"/>
          <w:sz w:val="28"/>
          <w:szCs w:val="28"/>
        </w:rPr>
        <w:t xml:space="preserve">In conclusion </w:t>
      </w:r>
      <w:r w:rsidR="00A10F05" w:rsidRPr="001D46AB">
        <w:rPr>
          <w:rFonts w:ascii="Times New Roman" w:hAnsi="Times New Roman" w:cs="Times New Roman"/>
          <w:sz w:val="28"/>
          <w:szCs w:val="28"/>
        </w:rPr>
        <w:t>Carl Rogers’ person-</w:t>
      </w:r>
      <w:r w:rsidR="0015359B" w:rsidRPr="001D46AB">
        <w:rPr>
          <w:rFonts w:ascii="Times New Roman" w:hAnsi="Times New Roman" w:cs="Times New Roman"/>
          <w:sz w:val="28"/>
          <w:szCs w:val="28"/>
        </w:rPr>
        <w:t>centred</w:t>
      </w:r>
      <w:r w:rsidR="00A10F05" w:rsidRPr="001D46AB">
        <w:rPr>
          <w:rFonts w:ascii="Times New Roman" w:hAnsi="Times New Roman" w:cs="Times New Roman"/>
          <w:sz w:val="28"/>
          <w:szCs w:val="28"/>
        </w:rPr>
        <w:t xml:space="preserve"> therapeuti</w:t>
      </w:r>
      <w:r w:rsidR="0015359B" w:rsidRPr="001D46AB">
        <w:rPr>
          <w:rFonts w:ascii="Times New Roman" w:hAnsi="Times New Roman" w:cs="Times New Roman"/>
          <w:sz w:val="28"/>
          <w:szCs w:val="28"/>
        </w:rPr>
        <w:t>c</w:t>
      </w:r>
      <w:r w:rsidR="00A10F05" w:rsidRPr="001D46AB">
        <w:rPr>
          <w:rFonts w:ascii="Times New Roman" w:hAnsi="Times New Roman" w:cs="Times New Roman"/>
          <w:sz w:val="28"/>
          <w:szCs w:val="28"/>
        </w:rPr>
        <w:t xml:space="preserve"> approach and </w:t>
      </w:r>
      <w:r w:rsidR="0015359B" w:rsidRPr="001D46AB">
        <w:rPr>
          <w:rFonts w:ascii="Times New Roman" w:hAnsi="Times New Roman" w:cs="Times New Roman"/>
          <w:sz w:val="28"/>
          <w:szCs w:val="28"/>
        </w:rPr>
        <w:t>Maslow’s</w:t>
      </w:r>
      <w:r w:rsidR="00DA125B" w:rsidRPr="001D46AB">
        <w:rPr>
          <w:rFonts w:ascii="Times New Roman" w:hAnsi="Times New Roman" w:cs="Times New Roman"/>
          <w:sz w:val="28"/>
          <w:szCs w:val="28"/>
        </w:rPr>
        <w:t xml:space="preserve"> hierarchy of need</w:t>
      </w:r>
      <w:r w:rsidR="000151D5" w:rsidRPr="001D46AB">
        <w:rPr>
          <w:rFonts w:ascii="Times New Roman" w:hAnsi="Times New Roman" w:cs="Times New Roman"/>
          <w:sz w:val="28"/>
          <w:szCs w:val="28"/>
        </w:rPr>
        <w:t>s provides</w:t>
      </w:r>
      <w:r w:rsidR="002641E9" w:rsidRPr="001D46AB">
        <w:rPr>
          <w:rFonts w:ascii="Times New Roman" w:hAnsi="Times New Roman" w:cs="Times New Roman"/>
          <w:sz w:val="28"/>
          <w:szCs w:val="28"/>
        </w:rPr>
        <w:t xml:space="preserve"> a relevant and strong </w:t>
      </w:r>
      <w:r w:rsidR="008F6303" w:rsidRPr="001D46AB">
        <w:rPr>
          <w:rFonts w:ascii="Times New Roman" w:hAnsi="Times New Roman" w:cs="Times New Roman"/>
          <w:sz w:val="28"/>
          <w:szCs w:val="28"/>
        </w:rPr>
        <w:t xml:space="preserve">approach for the work of TA’s and LSA’s in schools. </w:t>
      </w:r>
      <w:r w:rsidR="00567084" w:rsidRPr="001D46AB">
        <w:rPr>
          <w:rFonts w:ascii="Times New Roman" w:hAnsi="Times New Roman" w:cs="Times New Roman"/>
          <w:sz w:val="28"/>
          <w:szCs w:val="28"/>
        </w:rPr>
        <w:t>By ensuring to promote</w:t>
      </w:r>
      <w:r w:rsidR="008F2F22" w:rsidRPr="001D46AB">
        <w:rPr>
          <w:rFonts w:ascii="Times New Roman" w:hAnsi="Times New Roman" w:cs="Times New Roman"/>
          <w:sz w:val="28"/>
          <w:szCs w:val="28"/>
        </w:rPr>
        <w:t xml:space="preserve"> Congruence</w:t>
      </w:r>
      <w:r w:rsidR="0029465A" w:rsidRPr="001D46AB">
        <w:rPr>
          <w:rFonts w:ascii="Times New Roman" w:hAnsi="Times New Roman" w:cs="Times New Roman"/>
          <w:sz w:val="28"/>
          <w:szCs w:val="28"/>
        </w:rPr>
        <w:t xml:space="preserve">, </w:t>
      </w:r>
      <w:r w:rsidR="008F2F22" w:rsidRPr="001D46AB">
        <w:rPr>
          <w:rFonts w:ascii="Times New Roman" w:hAnsi="Times New Roman" w:cs="Times New Roman"/>
          <w:sz w:val="28"/>
          <w:szCs w:val="28"/>
        </w:rPr>
        <w:t>U</w:t>
      </w:r>
      <w:r w:rsidR="0029465A" w:rsidRPr="001D46AB">
        <w:rPr>
          <w:rFonts w:ascii="Times New Roman" w:hAnsi="Times New Roman" w:cs="Times New Roman"/>
          <w:sz w:val="28"/>
          <w:szCs w:val="28"/>
        </w:rPr>
        <w:t xml:space="preserve">nconditional </w:t>
      </w:r>
      <w:r w:rsidR="00690E2F" w:rsidRPr="001D46AB">
        <w:rPr>
          <w:rFonts w:ascii="Times New Roman" w:hAnsi="Times New Roman" w:cs="Times New Roman"/>
          <w:sz w:val="28"/>
          <w:szCs w:val="28"/>
        </w:rPr>
        <w:t>P</w:t>
      </w:r>
      <w:r w:rsidR="0029465A" w:rsidRPr="001D46AB">
        <w:rPr>
          <w:rFonts w:ascii="Times New Roman" w:hAnsi="Times New Roman" w:cs="Times New Roman"/>
          <w:sz w:val="28"/>
          <w:szCs w:val="28"/>
        </w:rPr>
        <w:t xml:space="preserve">ositive </w:t>
      </w:r>
      <w:r w:rsidR="00690E2F" w:rsidRPr="001D46AB">
        <w:rPr>
          <w:rFonts w:ascii="Times New Roman" w:hAnsi="Times New Roman" w:cs="Times New Roman"/>
          <w:sz w:val="28"/>
          <w:szCs w:val="28"/>
        </w:rPr>
        <w:t>R</w:t>
      </w:r>
      <w:r w:rsidR="0029465A" w:rsidRPr="001D46AB">
        <w:rPr>
          <w:rFonts w:ascii="Times New Roman" w:hAnsi="Times New Roman" w:cs="Times New Roman"/>
          <w:sz w:val="28"/>
          <w:szCs w:val="28"/>
        </w:rPr>
        <w:t>egard</w:t>
      </w:r>
      <w:r w:rsidR="004B5FD5" w:rsidRPr="001D46AB">
        <w:rPr>
          <w:rFonts w:ascii="Times New Roman" w:hAnsi="Times New Roman" w:cs="Times New Roman"/>
          <w:sz w:val="28"/>
          <w:szCs w:val="28"/>
        </w:rPr>
        <w:t>,</w:t>
      </w:r>
      <w:r w:rsidR="0029465A" w:rsidRPr="001D46AB">
        <w:rPr>
          <w:rFonts w:ascii="Times New Roman" w:hAnsi="Times New Roman" w:cs="Times New Roman"/>
          <w:sz w:val="28"/>
          <w:szCs w:val="28"/>
        </w:rPr>
        <w:t xml:space="preserve"> </w:t>
      </w:r>
      <w:r w:rsidR="00DF713A" w:rsidRPr="001D46AB">
        <w:rPr>
          <w:rFonts w:ascii="Times New Roman" w:hAnsi="Times New Roman" w:cs="Times New Roman"/>
          <w:sz w:val="28"/>
          <w:szCs w:val="28"/>
        </w:rPr>
        <w:t>E</w:t>
      </w:r>
      <w:r w:rsidR="0029465A" w:rsidRPr="001D46AB">
        <w:rPr>
          <w:rFonts w:ascii="Times New Roman" w:hAnsi="Times New Roman" w:cs="Times New Roman"/>
          <w:sz w:val="28"/>
          <w:szCs w:val="28"/>
        </w:rPr>
        <w:t>mpath</w:t>
      </w:r>
      <w:r w:rsidR="00690E2F" w:rsidRPr="001D46AB">
        <w:rPr>
          <w:rFonts w:ascii="Times New Roman" w:hAnsi="Times New Roman" w:cs="Times New Roman"/>
          <w:sz w:val="28"/>
          <w:szCs w:val="28"/>
        </w:rPr>
        <w:t xml:space="preserve">etic </w:t>
      </w:r>
      <w:r w:rsidR="00DF713A" w:rsidRPr="001D46AB">
        <w:rPr>
          <w:rFonts w:ascii="Times New Roman" w:hAnsi="Times New Roman" w:cs="Times New Roman"/>
          <w:sz w:val="28"/>
          <w:szCs w:val="28"/>
        </w:rPr>
        <w:t>Understanding</w:t>
      </w:r>
      <w:r w:rsidR="00690E2F" w:rsidRPr="001D46AB">
        <w:rPr>
          <w:rFonts w:ascii="Times New Roman" w:hAnsi="Times New Roman" w:cs="Times New Roman"/>
          <w:sz w:val="28"/>
          <w:szCs w:val="28"/>
        </w:rPr>
        <w:t xml:space="preserve"> </w:t>
      </w:r>
      <w:r w:rsidR="001F4242" w:rsidRPr="001D46AB">
        <w:rPr>
          <w:rFonts w:ascii="Times New Roman" w:hAnsi="Times New Roman" w:cs="Times New Roman"/>
          <w:sz w:val="28"/>
          <w:szCs w:val="28"/>
        </w:rPr>
        <w:t xml:space="preserve">and </w:t>
      </w:r>
      <w:r w:rsidR="004D39D3" w:rsidRPr="001D46AB">
        <w:rPr>
          <w:rFonts w:ascii="Times New Roman" w:hAnsi="Times New Roman" w:cs="Times New Roman"/>
          <w:sz w:val="28"/>
          <w:szCs w:val="28"/>
        </w:rPr>
        <w:t>learners’</w:t>
      </w:r>
      <w:r w:rsidR="00D138CC" w:rsidRPr="001D46AB">
        <w:rPr>
          <w:rFonts w:ascii="Times New Roman" w:hAnsi="Times New Roman" w:cs="Times New Roman"/>
          <w:sz w:val="28"/>
          <w:szCs w:val="28"/>
        </w:rPr>
        <w:t xml:space="preserve"> independence</w:t>
      </w:r>
      <w:r w:rsidR="001F4242" w:rsidRPr="001D46AB">
        <w:rPr>
          <w:rFonts w:ascii="Times New Roman" w:hAnsi="Times New Roman" w:cs="Times New Roman"/>
          <w:sz w:val="28"/>
          <w:szCs w:val="28"/>
        </w:rPr>
        <w:t xml:space="preserve">, this approach supports inclusive practice and strong positive outcomes </w:t>
      </w:r>
      <w:r w:rsidR="00936CB3" w:rsidRPr="001D46AB">
        <w:rPr>
          <w:rFonts w:ascii="Times New Roman" w:hAnsi="Times New Roman" w:cs="Times New Roman"/>
          <w:sz w:val="28"/>
          <w:szCs w:val="28"/>
        </w:rPr>
        <w:t>for pupils.</w:t>
      </w:r>
      <w:r w:rsidR="00B372C6" w:rsidRPr="001D46AB">
        <w:rPr>
          <w:rFonts w:ascii="Times New Roman" w:hAnsi="Times New Roman" w:cs="Times New Roman"/>
          <w:sz w:val="28"/>
          <w:szCs w:val="28"/>
        </w:rPr>
        <w:t xml:space="preserve"> </w:t>
      </w:r>
      <w:r w:rsidR="003134F4">
        <w:rPr>
          <w:rFonts w:ascii="Times New Roman" w:hAnsi="Times New Roman" w:cs="Times New Roman"/>
          <w:sz w:val="28"/>
          <w:szCs w:val="28"/>
        </w:rPr>
        <w:t>Focusing on strengths rather than weaknesses</w:t>
      </w:r>
      <w:r w:rsidR="00887298">
        <w:rPr>
          <w:rFonts w:ascii="Times New Roman" w:hAnsi="Times New Roman" w:cs="Times New Roman"/>
          <w:sz w:val="28"/>
          <w:szCs w:val="28"/>
        </w:rPr>
        <w:t>, adapting the support to the chi</w:t>
      </w:r>
      <w:r w:rsidR="00187398">
        <w:rPr>
          <w:rFonts w:ascii="Times New Roman" w:hAnsi="Times New Roman" w:cs="Times New Roman"/>
          <w:sz w:val="28"/>
          <w:szCs w:val="28"/>
        </w:rPr>
        <w:t>ld, not forcing them to fit the system</w:t>
      </w:r>
      <w:r w:rsidR="002D74C7">
        <w:rPr>
          <w:rFonts w:ascii="Times New Roman" w:hAnsi="Times New Roman" w:cs="Times New Roman"/>
          <w:sz w:val="28"/>
          <w:szCs w:val="28"/>
        </w:rPr>
        <w:t xml:space="preserve">, </w:t>
      </w:r>
      <w:r w:rsidR="006753ED">
        <w:rPr>
          <w:rFonts w:ascii="Times New Roman" w:hAnsi="Times New Roman" w:cs="Times New Roman"/>
          <w:sz w:val="28"/>
          <w:szCs w:val="28"/>
        </w:rPr>
        <w:t>this</w:t>
      </w:r>
      <w:r w:rsidR="002D74C7">
        <w:rPr>
          <w:rFonts w:ascii="Times New Roman" w:hAnsi="Times New Roman" w:cs="Times New Roman"/>
          <w:sz w:val="28"/>
          <w:szCs w:val="28"/>
        </w:rPr>
        <w:t xml:space="preserve"> helps </w:t>
      </w:r>
      <w:r w:rsidR="006753ED">
        <w:rPr>
          <w:rFonts w:ascii="Times New Roman" w:hAnsi="Times New Roman" w:cs="Times New Roman"/>
          <w:sz w:val="28"/>
          <w:szCs w:val="28"/>
        </w:rPr>
        <w:t>pupils</w:t>
      </w:r>
      <w:r w:rsidR="002D74C7">
        <w:rPr>
          <w:rFonts w:ascii="Times New Roman" w:hAnsi="Times New Roman" w:cs="Times New Roman"/>
          <w:sz w:val="28"/>
          <w:szCs w:val="28"/>
        </w:rPr>
        <w:t xml:space="preserve"> reflect on their feelings and action</w:t>
      </w:r>
      <w:r w:rsidR="00466528">
        <w:rPr>
          <w:rFonts w:ascii="Times New Roman" w:hAnsi="Times New Roman" w:cs="Times New Roman"/>
          <w:sz w:val="28"/>
          <w:szCs w:val="28"/>
        </w:rPr>
        <w:t>s. Th</w:t>
      </w:r>
      <w:r w:rsidR="004D39D3">
        <w:rPr>
          <w:rFonts w:ascii="Times New Roman" w:hAnsi="Times New Roman" w:cs="Times New Roman"/>
          <w:sz w:val="28"/>
          <w:szCs w:val="28"/>
        </w:rPr>
        <w:t>e</w:t>
      </w:r>
      <w:r w:rsidR="00466528">
        <w:rPr>
          <w:rFonts w:ascii="Times New Roman" w:hAnsi="Times New Roman" w:cs="Times New Roman"/>
          <w:sz w:val="28"/>
          <w:szCs w:val="28"/>
        </w:rPr>
        <w:t xml:space="preserve"> approach supports long term </w:t>
      </w:r>
      <w:r w:rsidR="00DA6DF2">
        <w:rPr>
          <w:rFonts w:ascii="Times New Roman" w:hAnsi="Times New Roman" w:cs="Times New Roman"/>
          <w:sz w:val="28"/>
          <w:szCs w:val="28"/>
        </w:rPr>
        <w:t>behavioural</w:t>
      </w:r>
      <w:r w:rsidR="00466528">
        <w:rPr>
          <w:rFonts w:ascii="Times New Roman" w:hAnsi="Times New Roman" w:cs="Times New Roman"/>
          <w:sz w:val="28"/>
          <w:szCs w:val="28"/>
        </w:rPr>
        <w:t xml:space="preserve"> change </w:t>
      </w:r>
      <w:r w:rsidR="006753ED">
        <w:rPr>
          <w:rFonts w:ascii="Times New Roman" w:hAnsi="Times New Roman" w:cs="Times New Roman"/>
          <w:sz w:val="28"/>
          <w:szCs w:val="28"/>
        </w:rPr>
        <w:t xml:space="preserve">rather </w:t>
      </w:r>
      <w:r w:rsidR="00466528">
        <w:rPr>
          <w:rFonts w:ascii="Times New Roman" w:hAnsi="Times New Roman" w:cs="Times New Roman"/>
          <w:sz w:val="28"/>
          <w:szCs w:val="28"/>
        </w:rPr>
        <w:t xml:space="preserve">than short term </w:t>
      </w:r>
      <w:r w:rsidR="006753ED">
        <w:rPr>
          <w:rFonts w:ascii="Times New Roman" w:hAnsi="Times New Roman" w:cs="Times New Roman"/>
          <w:sz w:val="28"/>
          <w:szCs w:val="28"/>
        </w:rPr>
        <w:t xml:space="preserve">cooperation. </w:t>
      </w:r>
      <w:r w:rsidR="00B372C6" w:rsidRPr="001D46AB">
        <w:rPr>
          <w:rFonts w:ascii="Times New Roman" w:hAnsi="Times New Roman" w:cs="Times New Roman"/>
          <w:sz w:val="28"/>
          <w:szCs w:val="28"/>
        </w:rPr>
        <w:t>For</w:t>
      </w:r>
      <w:r w:rsidR="00936CB3" w:rsidRPr="001D46AB">
        <w:rPr>
          <w:rFonts w:ascii="Times New Roman" w:hAnsi="Times New Roman" w:cs="Times New Roman"/>
          <w:sz w:val="28"/>
          <w:szCs w:val="28"/>
        </w:rPr>
        <w:t xml:space="preserve"> </w:t>
      </w:r>
      <w:r w:rsidR="00B372C6" w:rsidRPr="001D46AB">
        <w:rPr>
          <w:rFonts w:ascii="Times New Roman" w:hAnsi="Times New Roman" w:cs="Times New Roman"/>
          <w:sz w:val="28"/>
          <w:szCs w:val="28"/>
        </w:rPr>
        <w:t xml:space="preserve">a </w:t>
      </w:r>
      <w:r w:rsidR="00936CB3" w:rsidRPr="001D46AB">
        <w:rPr>
          <w:rFonts w:ascii="Times New Roman" w:hAnsi="Times New Roman" w:cs="Times New Roman"/>
          <w:sz w:val="28"/>
          <w:szCs w:val="28"/>
        </w:rPr>
        <w:t>learner who has</w:t>
      </w:r>
      <w:r w:rsidR="00101BEC" w:rsidRPr="001D46AB">
        <w:rPr>
          <w:rFonts w:ascii="Times New Roman" w:hAnsi="Times New Roman" w:cs="Times New Roman"/>
          <w:sz w:val="28"/>
          <w:szCs w:val="28"/>
        </w:rPr>
        <w:t xml:space="preserve"> emotional and </w:t>
      </w:r>
      <w:r w:rsidR="0015359B" w:rsidRPr="001D46AB">
        <w:rPr>
          <w:rFonts w:ascii="Times New Roman" w:hAnsi="Times New Roman" w:cs="Times New Roman"/>
          <w:sz w:val="28"/>
          <w:szCs w:val="28"/>
        </w:rPr>
        <w:t>behavioural</w:t>
      </w:r>
      <w:r w:rsidR="00101BEC" w:rsidRPr="001D46AB">
        <w:rPr>
          <w:rFonts w:ascii="Times New Roman" w:hAnsi="Times New Roman" w:cs="Times New Roman"/>
          <w:sz w:val="28"/>
          <w:szCs w:val="28"/>
        </w:rPr>
        <w:t xml:space="preserve"> difficulties or A</w:t>
      </w:r>
      <w:r w:rsidR="00575D1F" w:rsidRPr="001D46AB">
        <w:rPr>
          <w:rFonts w:ascii="Times New Roman" w:hAnsi="Times New Roman" w:cs="Times New Roman"/>
          <w:sz w:val="28"/>
          <w:szCs w:val="28"/>
        </w:rPr>
        <w:t xml:space="preserve">dditional </w:t>
      </w:r>
      <w:r w:rsidR="00101BEC" w:rsidRPr="001D46AB">
        <w:rPr>
          <w:rFonts w:ascii="Times New Roman" w:hAnsi="Times New Roman" w:cs="Times New Roman"/>
          <w:sz w:val="28"/>
          <w:szCs w:val="28"/>
        </w:rPr>
        <w:t>L</w:t>
      </w:r>
      <w:r w:rsidR="00575D1F" w:rsidRPr="001D46AB">
        <w:rPr>
          <w:rFonts w:ascii="Times New Roman" w:hAnsi="Times New Roman" w:cs="Times New Roman"/>
          <w:sz w:val="28"/>
          <w:szCs w:val="28"/>
        </w:rPr>
        <w:t xml:space="preserve">earning </w:t>
      </w:r>
      <w:r w:rsidR="00101BEC" w:rsidRPr="001D46AB">
        <w:rPr>
          <w:rFonts w:ascii="Times New Roman" w:hAnsi="Times New Roman" w:cs="Times New Roman"/>
          <w:sz w:val="28"/>
          <w:szCs w:val="28"/>
        </w:rPr>
        <w:t>N</w:t>
      </w:r>
      <w:r w:rsidR="00575D1F" w:rsidRPr="001D46AB">
        <w:rPr>
          <w:rFonts w:ascii="Times New Roman" w:hAnsi="Times New Roman" w:cs="Times New Roman"/>
          <w:sz w:val="28"/>
          <w:szCs w:val="28"/>
        </w:rPr>
        <w:t>eeds</w:t>
      </w:r>
      <w:r w:rsidR="00177BB8" w:rsidRPr="001D46AB">
        <w:rPr>
          <w:rFonts w:ascii="Times New Roman" w:hAnsi="Times New Roman" w:cs="Times New Roman"/>
          <w:sz w:val="28"/>
          <w:szCs w:val="28"/>
        </w:rPr>
        <w:t xml:space="preserve">, following </w:t>
      </w:r>
      <w:r w:rsidR="00706EA7" w:rsidRPr="001D46AB">
        <w:rPr>
          <w:rFonts w:ascii="Times New Roman" w:hAnsi="Times New Roman" w:cs="Times New Roman"/>
          <w:sz w:val="28"/>
          <w:szCs w:val="28"/>
        </w:rPr>
        <w:t xml:space="preserve">a </w:t>
      </w:r>
      <w:r w:rsidR="00177BB8" w:rsidRPr="001D46AB">
        <w:rPr>
          <w:rFonts w:ascii="Times New Roman" w:hAnsi="Times New Roman" w:cs="Times New Roman"/>
          <w:sz w:val="28"/>
          <w:szCs w:val="28"/>
        </w:rPr>
        <w:t>humanist</w:t>
      </w:r>
      <w:r w:rsidR="00706EA7" w:rsidRPr="001D46AB">
        <w:rPr>
          <w:rFonts w:ascii="Times New Roman" w:hAnsi="Times New Roman" w:cs="Times New Roman"/>
          <w:sz w:val="28"/>
          <w:szCs w:val="28"/>
        </w:rPr>
        <w:t xml:space="preserve"> approach it will reinforce the importance</w:t>
      </w:r>
      <w:r w:rsidR="00E362AA" w:rsidRPr="001D46AB">
        <w:rPr>
          <w:rFonts w:ascii="Times New Roman" w:hAnsi="Times New Roman" w:cs="Times New Roman"/>
          <w:sz w:val="28"/>
          <w:szCs w:val="28"/>
        </w:rPr>
        <w:t xml:space="preserve"> of relationships</w:t>
      </w:r>
      <w:r w:rsidR="00855311" w:rsidRPr="001D46AB">
        <w:rPr>
          <w:rFonts w:ascii="Times New Roman" w:hAnsi="Times New Roman" w:cs="Times New Roman"/>
          <w:sz w:val="28"/>
          <w:szCs w:val="28"/>
        </w:rPr>
        <w:t xml:space="preserve"> and </w:t>
      </w:r>
      <w:r w:rsidR="00E362AA" w:rsidRPr="001D46AB">
        <w:rPr>
          <w:rFonts w:ascii="Times New Roman" w:hAnsi="Times New Roman" w:cs="Times New Roman"/>
          <w:sz w:val="28"/>
          <w:szCs w:val="28"/>
        </w:rPr>
        <w:t xml:space="preserve">trust </w:t>
      </w:r>
      <w:r w:rsidR="00855311" w:rsidRPr="001D46AB">
        <w:rPr>
          <w:rFonts w:ascii="Times New Roman" w:hAnsi="Times New Roman" w:cs="Times New Roman"/>
          <w:sz w:val="28"/>
          <w:szCs w:val="28"/>
        </w:rPr>
        <w:t>for t</w:t>
      </w:r>
      <w:r w:rsidR="00E362AA" w:rsidRPr="001D46AB">
        <w:rPr>
          <w:rFonts w:ascii="Times New Roman" w:hAnsi="Times New Roman" w:cs="Times New Roman"/>
          <w:sz w:val="28"/>
          <w:szCs w:val="28"/>
        </w:rPr>
        <w:t>he individual. TA’s and LSA’s</w:t>
      </w:r>
      <w:r w:rsidR="0077155C" w:rsidRPr="001D46AB">
        <w:rPr>
          <w:rFonts w:ascii="Times New Roman" w:hAnsi="Times New Roman" w:cs="Times New Roman"/>
          <w:sz w:val="28"/>
          <w:szCs w:val="28"/>
        </w:rPr>
        <w:t xml:space="preserve"> </w:t>
      </w:r>
      <w:r w:rsidR="00855311" w:rsidRPr="001D46AB">
        <w:rPr>
          <w:rFonts w:ascii="Times New Roman" w:hAnsi="Times New Roman" w:cs="Times New Roman"/>
          <w:sz w:val="28"/>
          <w:szCs w:val="28"/>
        </w:rPr>
        <w:t xml:space="preserve">have close and consistent contact with their </w:t>
      </w:r>
      <w:r w:rsidR="0015359B" w:rsidRPr="001D46AB">
        <w:rPr>
          <w:rFonts w:ascii="Times New Roman" w:hAnsi="Times New Roman" w:cs="Times New Roman"/>
          <w:sz w:val="28"/>
          <w:szCs w:val="28"/>
        </w:rPr>
        <w:t>pupils, this</w:t>
      </w:r>
      <w:r w:rsidR="005545F8" w:rsidRPr="001D46AB">
        <w:rPr>
          <w:rFonts w:ascii="Times New Roman" w:hAnsi="Times New Roman" w:cs="Times New Roman"/>
          <w:sz w:val="28"/>
          <w:szCs w:val="28"/>
        </w:rPr>
        <w:t xml:space="preserve"> makes i</w:t>
      </w:r>
      <w:r w:rsidR="005D7C3E" w:rsidRPr="001D46AB">
        <w:rPr>
          <w:rFonts w:ascii="Times New Roman" w:hAnsi="Times New Roman" w:cs="Times New Roman"/>
          <w:sz w:val="28"/>
          <w:szCs w:val="28"/>
        </w:rPr>
        <w:t>t</w:t>
      </w:r>
      <w:r w:rsidR="0069150D" w:rsidRPr="001D46AB">
        <w:rPr>
          <w:rFonts w:ascii="Times New Roman" w:hAnsi="Times New Roman" w:cs="Times New Roman"/>
          <w:sz w:val="28"/>
          <w:szCs w:val="28"/>
        </w:rPr>
        <w:t xml:space="preserve"> an ideal environment to apply Carl </w:t>
      </w:r>
      <w:r w:rsidR="00B71F7B">
        <w:rPr>
          <w:rFonts w:ascii="Times New Roman" w:hAnsi="Times New Roman" w:cs="Times New Roman"/>
          <w:sz w:val="28"/>
          <w:szCs w:val="28"/>
        </w:rPr>
        <w:t>R</w:t>
      </w:r>
      <w:r w:rsidR="0069150D" w:rsidRPr="001D46AB">
        <w:rPr>
          <w:rFonts w:ascii="Times New Roman" w:hAnsi="Times New Roman" w:cs="Times New Roman"/>
          <w:sz w:val="28"/>
          <w:szCs w:val="28"/>
        </w:rPr>
        <w:t>ogers</w:t>
      </w:r>
      <w:r w:rsidR="00784828">
        <w:rPr>
          <w:rFonts w:ascii="Times New Roman" w:hAnsi="Times New Roman" w:cs="Times New Roman"/>
          <w:sz w:val="28"/>
          <w:szCs w:val="28"/>
        </w:rPr>
        <w:t>’</w:t>
      </w:r>
      <w:r w:rsidR="0069150D" w:rsidRPr="001D46AB">
        <w:rPr>
          <w:rFonts w:ascii="Times New Roman" w:hAnsi="Times New Roman" w:cs="Times New Roman"/>
          <w:sz w:val="28"/>
          <w:szCs w:val="28"/>
        </w:rPr>
        <w:t xml:space="preserve"> person </w:t>
      </w:r>
      <w:r w:rsidR="0015359B" w:rsidRPr="001D46AB">
        <w:rPr>
          <w:rFonts w:ascii="Times New Roman" w:hAnsi="Times New Roman" w:cs="Times New Roman"/>
          <w:sz w:val="28"/>
          <w:szCs w:val="28"/>
        </w:rPr>
        <w:t>centred</w:t>
      </w:r>
      <w:r w:rsidR="0069150D" w:rsidRPr="001D46AB">
        <w:rPr>
          <w:rFonts w:ascii="Times New Roman" w:hAnsi="Times New Roman" w:cs="Times New Roman"/>
          <w:sz w:val="28"/>
          <w:szCs w:val="28"/>
        </w:rPr>
        <w:t xml:space="preserve"> approach</w:t>
      </w:r>
      <w:r w:rsidR="009979B8">
        <w:rPr>
          <w:rFonts w:ascii="Times New Roman" w:hAnsi="Times New Roman" w:cs="Times New Roman"/>
          <w:sz w:val="28"/>
          <w:szCs w:val="28"/>
        </w:rPr>
        <w:t>,</w:t>
      </w:r>
      <w:r w:rsidR="00B07F51">
        <w:rPr>
          <w:rFonts w:ascii="Times New Roman" w:hAnsi="Times New Roman" w:cs="Times New Roman"/>
          <w:sz w:val="28"/>
          <w:szCs w:val="28"/>
        </w:rPr>
        <w:t xml:space="preserve"> as </w:t>
      </w:r>
      <w:r w:rsidR="002036BE">
        <w:rPr>
          <w:rFonts w:ascii="Times New Roman" w:hAnsi="Times New Roman" w:cs="Times New Roman"/>
          <w:sz w:val="28"/>
          <w:szCs w:val="28"/>
        </w:rPr>
        <w:t xml:space="preserve">TA’s often </w:t>
      </w:r>
      <w:r w:rsidR="004528DB">
        <w:rPr>
          <w:rFonts w:ascii="Times New Roman" w:hAnsi="Times New Roman" w:cs="Times New Roman"/>
          <w:sz w:val="28"/>
          <w:szCs w:val="28"/>
        </w:rPr>
        <w:t>advocate for pupils</w:t>
      </w:r>
      <w:r w:rsidR="00B07F51">
        <w:rPr>
          <w:rFonts w:ascii="Times New Roman" w:hAnsi="Times New Roman" w:cs="Times New Roman"/>
          <w:sz w:val="28"/>
          <w:szCs w:val="28"/>
        </w:rPr>
        <w:t xml:space="preserve">. </w:t>
      </w:r>
      <w:r w:rsidR="00F022FF" w:rsidRPr="001D46AB">
        <w:rPr>
          <w:rFonts w:ascii="Times New Roman" w:hAnsi="Times New Roman" w:cs="Times New Roman"/>
          <w:sz w:val="28"/>
          <w:szCs w:val="28"/>
        </w:rPr>
        <w:t xml:space="preserve">Overall, </w:t>
      </w:r>
      <w:r w:rsidR="0015359B" w:rsidRPr="001D46AB">
        <w:rPr>
          <w:rFonts w:ascii="Times New Roman" w:hAnsi="Times New Roman" w:cs="Times New Roman"/>
          <w:sz w:val="28"/>
          <w:szCs w:val="28"/>
        </w:rPr>
        <w:t xml:space="preserve">humanist </w:t>
      </w:r>
      <w:r w:rsidR="00F022FF" w:rsidRPr="001D46AB">
        <w:rPr>
          <w:rFonts w:ascii="Times New Roman" w:hAnsi="Times New Roman" w:cs="Times New Roman"/>
          <w:sz w:val="28"/>
          <w:szCs w:val="28"/>
        </w:rPr>
        <w:t>theories</w:t>
      </w:r>
      <w:r w:rsidR="005D7C3E" w:rsidRPr="001D46AB">
        <w:rPr>
          <w:rFonts w:ascii="Times New Roman" w:hAnsi="Times New Roman" w:cs="Times New Roman"/>
          <w:sz w:val="28"/>
          <w:szCs w:val="28"/>
        </w:rPr>
        <w:t>,</w:t>
      </w:r>
      <w:r w:rsidR="00214245" w:rsidRPr="001D46AB">
        <w:rPr>
          <w:rFonts w:ascii="Times New Roman" w:hAnsi="Times New Roman" w:cs="Times New Roman"/>
          <w:sz w:val="28"/>
          <w:szCs w:val="28"/>
        </w:rPr>
        <w:t xml:space="preserve"> </w:t>
      </w:r>
      <w:r w:rsidR="005D7C3E" w:rsidRPr="001D46AB">
        <w:rPr>
          <w:rFonts w:ascii="Times New Roman" w:hAnsi="Times New Roman" w:cs="Times New Roman"/>
          <w:sz w:val="28"/>
          <w:szCs w:val="28"/>
        </w:rPr>
        <w:t>support</w:t>
      </w:r>
      <w:r w:rsidR="00FD28C3" w:rsidRPr="001D46AB">
        <w:rPr>
          <w:rFonts w:ascii="Times New Roman" w:hAnsi="Times New Roman" w:cs="Times New Roman"/>
          <w:sz w:val="28"/>
          <w:szCs w:val="28"/>
        </w:rPr>
        <w:t xml:space="preserve"> </w:t>
      </w:r>
      <w:r w:rsidR="00611260" w:rsidRPr="001D46AB">
        <w:rPr>
          <w:rFonts w:ascii="Times New Roman" w:hAnsi="Times New Roman" w:cs="Times New Roman"/>
          <w:sz w:val="28"/>
          <w:szCs w:val="28"/>
        </w:rPr>
        <w:t xml:space="preserve">a person focused approach in </w:t>
      </w:r>
      <w:r w:rsidR="00611260" w:rsidRPr="001D46AB">
        <w:rPr>
          <w:rFonts w:ascii="Times New Roman" w:hAnsi="Times New Roman" w:cs="Times New Roman"/>
          <w:sz w:val="28"/>
          <w:szCs w:val="28"/>
        </w:rPr>
        <w:lastRenderedPageBreak/>
        <w:t>education</w:t>
      </w:r>
      <w:r w:rsidR="00EF602E" w:rsidRPr="001D46AB">
        <w:rPr>
          <w:rFonts w:ascii="Times New Roman" w:hAnsi="Times New Roman" w:cs="Times New Roman"/>
          <w:sz w:val="28"/>
          <w:szCs w:val="28"/>
        </w:rPr>
        <w:t xml:space="preserve"> that values the child and promotes personal and academic development.</w:t>
      </w:r>
      <w:r w:rsidR="00F84D14">
        <w:rPr>
          <w:rFonts w:ascii="Times New Roman" w:hAnsi="Times New Roman" w:cs="Times New Roman"/>
          <w:sz w:val="28"/>
          <w:szCs w:val="28"/>
        </w:rPr>
        <w:t xml:space="preserve"> It </w:t>
      </w:r>
      <w:r w:rsidR="00824E6C">
        <w:rPr>
          <w:rFonts w:ascii="Times New Roman" w:hAnsi="Times New Roman" w:cs="Times New Roman"/>
          <w:sz w:val="28"/>
          <w:szCs w:val="28"/>
        </w:rPr>
        <w:t xml:space="preserve">helps build trust in a </w:t>
      </w:r>
      <w:r w:rsidR="00D80EBD">
        <w:rPr>
          <w:rFonts w:ascii="Times New Roman" w:hAnsi="Times New Roman" w:cs="Times New Roman"/>
          <w:sz w:val="28"/>
          <w:szCs w:val="28"/>
        </w:rPr>
        <w:t xml:space="preserve">relationship, including children with ALN, </w:t>
      </w:r>
      <w:r w:rsidR="00F84D14">
        <w:rPr>
          <w:rFonts w:ascii="Times New Roman" w:hAnsi="Times New Roman" w:cs="Times New Roman"/>
          <w:sz w:val="28"/>
          <w:szCs w:val="28"/>
        </w:rPr>
        <w:t xml:space="preserve">can </w:t>
      </w:r>
      <w:r w:rsidR="00D80EBD">
        <w:rPr>
          <w:rFonts w:ascii="Times New Roman" w:hAnsi="Times New Roman" w:cs="Times New Roman"/>
          <w:sz w:val="28"/>
          <w:szCs w:val="28"/>
        </w:rPr>
        <w:t xml:space="preserve">also </w:t>
      </w:r>
      <w:r w:rsidR="006871DE">
        <w:rPr>
          <w:rFonts w:ascii="Times New Roman" w:hAnsi="Times New Roman" w:cs="Times New Roman"/>
          <w:sz w:val="28"/>
          <w:szCs w:val="28"/>
        </w:rPr>
        <w:t>help pupils develop self-be</w:t>
      </w:r>
      <w:r w:rsidR="006547ED">
        <w:rPr>
          <w:rFonts w:ascii="Times New Roman" w:hAnsi="Times New Roman" w:cs="Times New Roman"/>
          <w:sz w:val="28"/>
          <w:szCs w:val="28"/>
        </w:rPr>
        <w:t>lie</w:t>
      </w:r>
      <w:r w:rsidR="00B10E43">
        <w:rPr>
          <w:rFonts w:ascii="Times New Roman" w:hAnsi="Times New Roman" w:cs="Times New Roman"/>
          <w:sz w:val="28"/>
          <w:szCs w:val="28"/>
        </w:rPr>
        <w:t>f</w:t>
      </w:r>
      <w:r w:rsidR="00B0255E">
        <w:rPr>
          <w:rFonts w:ascii="Times New Roman" w:hAnsi="Times New Roman" w:cs="Times New Roman"/>
          <w:sz w:val="28"/>
          <w:szCs w:val="28"/>
        </w:rPr>
        <w:t xml:space="preserve">, </w:t>
      </w:r>
      <w:r w:rsidR="006547ED">
        <w:rPr>
          <w:rFonts w:ascii="Times New Roman" w:hAnsi="Times New Roman" w:cs="Times New Roman"/>
          <w:sz w:val="28"/>
          <w:szCs w:val="28"/>
        </w:rPr>
        <w:t>resilience and independence, encourages pupils to make choices</w:t>
      </w:r>
      <w:r w:rsidR="003A631C">
        <w:rPr>
          <w:rFonts w:ascii="Times New Roman" w:hAnsi="Times New Roman" w:cs="Times New Roman"/>
          <w:sz w:val="28"/>
          <w:szCs w:val="28"/>
        </w:rPr>
        <w:t xml:space="preserve"> problem solving</w:t>
      </w:r>
      <w:r w:rsidR="00EB1731">
        <w:rPr>
          <w:rFonts w:ascii="Times New Roman" w:hAnsi="Times New Roman" w:cs="Times New Roman"/>
          <w:sz w:val="28"/>
          <w:szCs w:val="28"/>
        </w:rPr>
        <w:t xml:space="preserve">, rather than being fully dependant on adult support. </w:t>
      </w:r>
      <w:r w:rsidR="008675A4">
        <w:rPr>
          <w:rFonts w:ascii="Times New Roman" w:hAnsi="Times New Roman" w:cs="Times New Roman"/>
          <w:sz w:val="28"/>
          <w:szCs w:val="28"/>
        </w:rPr>
        <w:t xml:space="preserve">This </w:t>
      </w:r>
      <w:r w:rsidR="00AE63DF">
        <w:rPr>
          <w:rFonts w:ascii="Times New Roman" w:hAnsi="Times New Roman" w:cs="Times New Roman"/>
          <w:sz w:val="28"/>
          <w:szCs w:val="28"/>
        </w:rPr>
        <w:t>can also improve</w:t>
      </w:r>
      <w:r w:rsidR="008675A4">
        <w:rPr>
          <w:rFonts w:ascii="Times New Roman" w:hAnsi="Times New Roman" w:cs="Times New Roman"/>
          <w:sz w:val="28"/>
          <w:szCs w:val="28"/>
        </w:rPr>
        <w:t xml:space="preserve"> </w:t>
      </w:r>
      <w:r w:rsidR="00A834FD">
        <w:rPr>
          <w:rFonts w:ascii="Times New Roman" w:hAnsi="Times New Roman" w:cs="Times New Roman"/>
          <w:sz w:val="28"/>
          <w:szCs w:val="28"/>
        </w:rPr>
        <w:t>emotional wellbeing</w:t>
      </w:r>
      <w:r w:rsidR="00610174">
        <w:rPr>
          <w:rFonts w:ascii="Times New Roman" w:hAnsi="Times New Roman" w:cs="Times New Roman"/>
          <w:sz w:val="28"/>
          <w:szCs w:val="28"/>
        </w:rPr>
        <w:t>, reduce anxiety</w:t>
      </w:r>
      <w:r w:rsidR="009713DB">
        <w:rPr>
          <w:rFonts w:ascii="Times New Roman" w:hAnsi="Times New Roman" w:cs="Times New Roman"/>
          <w:sz w:val="28"/>
          <w:szCs w:val="28"/>
        </w:rPr>
        <w:t xml:space="preserve">, </w:t>
      </w:r>
      <w:r w:rsidR="00610174">
        <w:rPr>
          <w:rFonts w:ascii="Times New Roman" w:hAnsi="Times New Roman" w:cs="Times New Roman"/>
          <w:sz w:val="28"/>
          <w:szCs w:val="28"/>
        </w:rPr>
        <w:t>challenging behaviour and s</w:t>
      </w:r>
      <w:r w:rsidR="009713DB">
        <w:rPr>
          <w:rFonts w:ascii="Times New Roman" w:hAnsi="Times New Roman" w:cs="Times New Roman"/>
          <w:sz w:val="28"/>
          <w:szCs w:val="28"/>
        </w:rPr>
        <w:t>upport emotional regulation</w:t>
      </w:r>
      <w:r w:rsidR="00D80EBD">
        <w:rPr>
          <w:rFonts w:ascii="Times New Roman" w:hAnsi="Times New Roman" w:cs="Times New Roman"/>
          <w:sz w:val="28"/>
          <w:szCs w:val="28"/>
        </w:rPr>
        <w:t>, leaving pupils feeling</w:t>
      </w:r>
      <w:r w:rsidR="00E14997">
        <w:rPr>
          <w:rFonts w:ascii="Times New Roman" w:hAnsi="Times New Roman" w:cs="Times New Roman"/>
          <w:sz w:val="28"/>
          <w:szCs w:val="28"/>
        </w:rPr>
        <w:t xml:space="preserve"> validated and understood.</w:t>
      </w:r>
    </w:p>
    <w:p w14:paraId="6318DF30" w14:textId="77777777" w:rsidR="005808A0" w:rsidRPr="001D46AB" w:rsidRDefault="005808A0" w:rsidP="005808A0">
      <w:pPr>
        <w:shd w:val="clear" w:color="auto" w:fill="FFFFFF"/>
        <w:spacing w:before="100" w:beforeAutospacing="1" w:after="24" w:line="360" w:lineRule="auto"/>
        <w:rPr>
          <w:rFonts w:ascii="Times New Roman" w:hAnsi="Times New Roman" w:cs="Times New Roman"/>
          <w:sz w:val="28"/>
          <w:szCs w:val="28"/>
        </w:rPr>
      </w:pPr>
    </w:p>
    <w:p w14:paraId="7BC33691" w14:textId="77777777" w:rsidR="005808A0" w:rsidRPr="001D46AB" w:rsidRDefault="005808A0" w:rsidP="005808A0">
      <w:pPr>
        <w:shd w:val="clear" w:color="auto" w:fill="FFFFFF"/>
        <w:spacing w:before="100" w:beforeAutospacing="1" w:after="24" w:line="360" w:lineRule="auto"/>
        <w:rPr>
          <w:rFonts w:ascii="Times New Roman" w:hAnsi="Times New Roman" w:cs="Times New Roman"/>
          <w:sz w:val="28"/>
          <w:szCs w:val="28"/>
        </w:rPr>
      </w:pPr>
    </w:p>
    <w:p w14:paraId="33D91E12" w14:textId="77777777" w:rsidR="005808A0" w:rsidRPr="001D46AB" w:rsidRDefault="005808A0" w:rsidP="005808A0">
      <w:pPr>
        <w:shd w:val="clear" w:color="auto" w:fill="FFFFFF"/>
        <w:spacing w:before="100" w:beforeAutospacing="1" w:after="24" w:line="360" w:lineRule="auto"/>
        <w:rPr>
          <w:rFonts w:ascii="Times New Roman" w:hAnsi="Times New Roman" w:cs="Times New Roman"/>
          <w:sz w:val="28"/>
          <w:szCs w:val="28"/>
        </w:rPr>
      </w:pPr>
    </w:p>
    <w:p w14:paraId="1E000941" w14:textId="77777777" w:rsidR="005808A0" w:rsidRPr="001D46AB" w:rsidRDefault="005808A0" w:rsidP="005808A0">
      <w:pPr>
        <w:shd w:val="clear" w:color="auto" w:fill="FFFFFF"/>
        <w:spacing w:before="100" w:beforeAutospacing="1" w:after="24" w:line="360" w:lineRule="auto"/>
        <w:rPr>
          <w:rFonts w:ascii="Times New Roman" w:hAnsi="Times New Roman" w:cs="Times New Roman"/>
          <w:sz w:val="28"/>
          <w:szCs w:val="28"/>
        </w:rPr>
      </w:pPr>
    </w:p>
    <w:p w14:paraId="13A93685" w14:textId="77777777" w:rsidR="005808A0" w:rsidRPr="001D46AB" w:rsidRDefault="005808A0" w:rsidP="005808A0">
      <w:pPr>
        <w:shd w:val="clear" w:color="auto" w:fill="FFFFFF"/>
        <w:spacing w:before="100" w:beforeAutospacing="1" w:after="24" w:line="360" w:lineRule="auto"/>
        <w:rPr>
          <w:rFonts w:ascii="Times New Roman" w:hAnsi="Times New Roman" w:cs="Times New Roman"/>
          <w:sz w:val="28"/>
          <w:szCs w:val="28"/>
        </w:rPr>
      </w:pPr>
    </w:p>
    <w:p w14:paraId="771ABB18" w14:textId="77777777" w:rsidR="005808A0" w:rsidRPr="001D46AB" w:rsidRDefault="005808A0" w:rsidP="005808A0">
      <w:pPr>
        <w:shd w:val="clear" w:color="auto" w:fill="FFFFFF"/>
        <w:spacing w:before="100" w:beforeAutospacing="1" w:after="24" w:line="360" w:lineRule="auto"/>
        <w:rPr>
          <w:rFonts w:ascii="Times New Roman" w:hAnsi="Times New Roman" w:cs="Times New Roman"/>
          <w:sz w:val="28"/>
          <w:szCs w:val="28"/>
        </w:rPr>
      </w:pPr>
    </w:p>
    <w:p w14:paraId="2D20AB7B" w14:textId="77777777" w:rsidR="005808A0" w:rsidRPr="001D46AB" w:rsidRDefault="005808A0" w:rsidP="005808A0">
      <w:pPr>
        <w:shd w:val="clear" w:color="auto" w:fill="FFFFFF"/>
        <w:spacing w:before="100" w:beforeAutospacing="1" w:after="24" w:line="360" w:lineRule="auto"/>
        <w:rPr>
          <w:rFonts w:ascii="Times New Roman" w:hAnsi="Times New Roman" w:cs="Times New Roman"/>
          <w:sz w:val="28"/>
          <w:szCs w:val="28"/>
        </w:rPr>
      </w:pPr>
    </w:p>
    <w:p w14:paraId="3A67049F" w14:textId="77777777" w:rsidR="005808A0" w:rsidRPr="001D46AB" w:rsidRDefault="005808A0" w:rsidP="005808A0">
      <w:pPr>
        <w:shd w:val="clear" w:color="auto" w:fill="FFFFFF"/>
        <w:spacing w:before="100" w:beforeAutospacing="1" w:after="24" w:line="360" w:lineRule="auto"/>
        <w:rPr>
          <w:rFonts w:ascii="Times New Roman" w:hAnsi="Times New Roman" w:cs="Times New Roman"/>
          <w:sz w:val="28"/>
          <w:szCs w:val="28"/>
        </w:rPr>
      </w:pPr>
    </w:p>
    <w:p w14:paraId="4DF24301" w14:textId="77777777" w:rsidR="005808A0" w:rsidRDefault="005808A0" w:rsidP="005808A0">
      <w:pPr>
        <w:shd w:val="clear" w:color="auto" w:fill="FFFFFF"/>
        <w:spacing w:before="100" w:beforeAutospacing="1" w:after="24" w:line="360" w:lineRule="auto"/>
        <w:rPr>
          <w:rFonts w:ascii="Times New Roman" w:hAnsi="Times New Roman" w:cs="Times New Roman"/>
          <w:sz w:val="28"/>
          <w:szCs w:val="28"/>
        </w:rPr>
      </w:pPr>
    </w:p>
    <w:p w14:paraId="23376B02" w14:textId="77777777" w:rsidR="00B30993" w:rsidRDefault="00B30993" w:rsidP="005808A0">
      <w:pPr>
        <w:shd w:val="clear" w:color="auto" w:fill="FFFFFF"/>
        <w:spacing w:before="100" w:beforeAutospacing="1" w:after="24" w:line="360" w:lineRule="auto"/>
        <w:rPr>
          <w:rFonts w:ascii="Times New Roman" w:hAnsi="Times New Roman" w:cs="Times New Roman"/>
          <w:sz w:val="28"/>
          <w:szCs w:val="28"/>
        </w:rPr>
      </w:pPr>
    </w:p>
    <w:p w14:paraId="43E20D75" w14:textId="77777777" w:rsidR="00B30993" w:rsidRDefault="00B30993" w:rsidP="005808A0">
      <w:pPr>
        <w:shd w:val="clear" w:color="auto" w:fill="FFFFFF"/>
        <w:spacing w:before="100" w:beforeAutospacing="1" w:after="24" w:line="360" w:lineRule="auto"/>
        <w:rPr>
          <w:rFonts w:ascii="Times New Roman" w:hAnsi="Times New Roman" w:cs="Times New Roman"/>
          <w:sz w:val="28"/>
          <w:szCs w:val="28"/>
        </w:rPr>
      </w:pPr>
    </w:p>
    <w:p w14:paraId="5A7A1400" w14:textId="77777777" w:rsidR="00B30993" w:rsidRDefault="00B30993" w:rsidP="005808A0">
      <w:pPr>
        <w:shd w:val="clear" w:color="auto" w:fill="FFFFFF"/>
        <w:spacing w:before="100" w:beforeAutospacing="1" w:after="24" w:line="360" w:lineRule="auto"/>
        <w:rPr>
          <w:rFonts w:ascii="Times New Roman" w:hAnsi="Times New Roman" w:cs="Times New Roman"/>
          <w:sz w:val="28"/>
          <w:szCs w:val="28"/>
        </w:rPr>
      </w:pPr>
    </w:p>
    <w:p w14:paraId="72295F0B" w14:textId="77777777" w:rsidR="00B30993" w:rsidRDefault="00B30993" w:rsidP="005808A0">
      <w:pPr>
        <w:shd w:val="clear" w:color="auto" w:fill="FFFFFF"/>
        <w:spacing w:before="100" w:beforeAutospacing="1" w:after="24" w:line="360" w:lineRule="auto"/>
        <w:rPr>
          <w:rFonts w:ascii="Times New Roman" w:hAnsi="Times New Roman" w:cs="Times New Roman"/>
          <w:sz w:val="28"/>
          <w:szCs w:val="28"/>
        </w:rPr>
      </w:pPr>
    </w:p>
    <w:p w14:paraId="2AC619FC" w14:textId="77777777" w:rsidR="00B30993" w:rsidRPr="001D46AB" w:rsidRDefault="00B30993" w:rsidP="005808A0">
      <w:pPr>
        <w:shd w:val="clear" w:color="auto" w:fill="FFFFFF"/>
        <w:spacing w:before="100" w:beforeAutospacing="1" w:after="24" w:line="360" w:lineRule="auto"/>
        <w:rPr>
          <w:rFonts w:ascii="Times New Roman" w:hAnsi="Times New Roman" w:cs="Times New Roman"/>
          <w:sz w:val="28"/>
          <w:szCs w:val="28"/>
        </w:rPr>
      </w:pPr>
    </w:p>
    <w:p w14:paraId="0989F808" w14:textId="77777777" w:rsidR="00034BCC" w:rsidRPr="001D46AB" w:rsidRDefault="00034BCC" w:rsidP="00034BCC">
      <w:pPr>
        <w:shd w:val="clear" w:color="auto" w:fill="FFFFFF"/>
        <w:spacing w:before="100" w:beforeAutospacing="1" w:after="24" w:line="360" w:lineRule="auto"/>
        <w:rPr>
          <w:rFonts w:ascii="Times New Roman" w:hAnsi="Times New Roman" w:cs="Times New Roman"/>
          <w:sz w:val="28"/>
          <w:szCs w:val="28"/>
        </w:rPr>
      </w:pPr>
    </w:p>
    <w:p w14:paraId="133B59E2" w14:textId="77777777" w:rsidR="000A27B5" w:rsidRPr="001D46AB" w:rsidRDefault="000A27B5" w:rsidP="000A27B5">
      <w:pPr>
        <w:pStyle w:val="NormalWeb"/>
        <w:spacing w:before="0" w:beforeAutospacing="0" w:after="240" w:afterAutospacing="0"/>
        <w:rPr>
          <w:sz w:val="28"/>
          <w:szCs w:val="28"/>
        </w:rPr>
      </w:pPr>
      <w:r w:rsidRPr="001D46AB">
        <w:rPr>
          <w:sz w:val="28"/>
          <w:szCs w:val="28"/>
        </w:rPr>
        <w:t xml:space="preserve">Cloke, H. (2025). </w:t>
      </w:r>
      <w:r w:rsidRPr="001D46AB">
        <w:rPr>
          <w:i/>
          <w:iCs/>
          <w:sz w:val="28"/>
          <w:szCs w:val="28"/>
        </w:rPr>
        <w:t>Carl Rogers’ Learning Theory: Human-</w:t>
      </w:r>
      <w:proofErr w:type="spellStart"/>
      <w:r w:rsidRPr="001D46AB">
        <w:rPr>
          <w:i/>
          <w:iCs/>
          <w:sz w:val="28"/>
          <w:szCs w:val="28"/>
        </w:rPr>
        <w:t>Centered</w:t>
      </w:r>
      <w:proofErr w:type="spellEnd"/>
      <w:r w:rsidRPr="001D46AB">
        <w:rPr>
          <w:i/>
          <w:iCs/>
          <w:sz w:val="28"/>
          <w:szCs w:val="28"/>
        </w:rPr>
        <w:t xml:space="preserve"> Learning in Action</w:t>
      </w:r>
      <w:r w:rsidRPr="001D46AB">
        <w:rPr>
          <w:sz w:val="28"/>
          <w:szCs w:val="28"/>
        </w:rPr>
        <w:t xml:space="preserve">. [online] Growth Engineering. Available at: </w:t>
      </w:r>
      <w:hyperlink r:id="rId8" w:history="1">
        <w:r w:rsidRPr="001D46AB">
          <w:rPr>
            <w:rStyle w:val="Hyperlink"/>
            <w:sz w:val="28"/>
            <w:szCs w:val="28"/>
          </w:rPr>
          <w:t>https://www.growthengineering.co.uk/carl-rogers/</w:t>
        </w:r>
      </w:hyperlink>
      <w:r w:rsidRPr="001D46AB">
        <w:rPr>
          <w:sz w:val="28"/>
          <w:szCs w:val="28"/>
        </w:rPr>
        <w:t xml:space="preserve">. </w:t>
      </w:r>
      <w:bookmarkStart w:id="1" w:name="_Hlk218216096"/>
      <w:r w:rsidRPr="001D46AB">
        <w:rPr>
          <w:sz w:val="28"/>
          <w:szCs w:val="28"/>
        </w:rPr>
        <w:t>(Accessed 30/12/25)</w:t>
      </w:r>
      <w:bookmarkEnd w:id="1"/>
    </w:p>
    <w:p w14:paraId="66F3ED8B" w14:textId="77777777" w:rsidR="000A27B5" w:rsidRPr="001D46AB" w:rsidRDefault="000A27B5" w:rsidP="000A27B5">
      <w:pPr>
        <w:pStyle w:val="NormalWeb"/>
        <w:spacing w:before="0" w:beforeAutospacing="0" w:after="240" w:afterAutospacing="0"/>
        <w:rPr>
          <w:sz w:val="28"/>
          <w:szCs w:val="28"/>
        </w:rPr>
      </w:pPr>
      <w:r w:rsidRPr="001D46AB">
        <w:rPr>
          <w:sz w:val="28"/>
          <w:szCs w:val="28"/>
        </w:rPr>
        <w:t xml:space="preserve">McLeod, S. (2025a). </w:t>
      </w:r>
      <w:r w:rsidRPr="001D46AB">
        <w:rPr>
          <w:i/>
          <w:iCs/>
          <w:sz w:val="28"/>
          <w:szCs w:val="28"/>
        </w:rPr>
        <w:t>Maslow’s hierarchy of needs</w:t>
      </w:r>
      <w:r w:rsidRPr="001D46AB">
        <w:rPr>
          <w:sz w:val="28"/>
          <w:szCs w:val="28"/>
        </w:rPr>
        <w:t xml:space="preserve">. [online] Simply Psychology. Available at: </w:t>
      </w:r>
      <w:hyperlink r:id="rId9" w:history="1">
        <w:r w:rsidRPr="001D46AB">
          <w:rPr>
            <w:rStyle w:val="Hyperlink"/>
            <w:sz w:val="28"/>
            <w:szCs w:val="28"/>
          </w:rPr>
          <w:t>https://www.simplypsychology.org/maslow.html</w:t>
        </w:r>
      </w:hyperlink>
      <w:r w:rsidRPr="001D46AB">
        <w:rPr>
          <w:sz w:val="28"/>
          <w:szCs w:val="28"/>
        </w:rPr>
        <w:t>. (Accessed 30/12/25)</w:t>
      </w:r>
    </w:p>
    <w:p w14:paraId="36ECE169" w14:textId="77777777" w:rsidR="000A27B5" w:rsidRPr="001D46AB" w:rsidRDefault="000A27B5" w:rsidP="000A27B5">
      <w:pPr>
        <w:pStyle w:val="NormalWeb"/>
        <w:spacing w:before="0" w:beforeAutospacing="0" w:after="240" w:afterAutospacing="0"/>
        <w:rPr>
          <w:sz w:val="28"/>
          <w:szCs w:val="28"/>
        </w:rPr>
      </w:pPr>
      <w:r w:rsidRPr="001D46AB">
        <w:rPr>
          <w:sz w:val="28"/>
          <w:szCs w:val="28"/>
        </w:rPr>
        <w:t xml:space="preserve">McLeod, S. (2025b). </w:t>
      </w:r>
      <w:r w:rsidRPr="001D46AB">
        <w:rPr>
          <w:i/>
          <w:iCs/>
          <w:sz w:val="28"/>
          <w:szCs w:val="28"/>
        </w:rPr>
        <w:t>Person Centred Therapy - Core Conditions</w:t>
      </w:r>
      <w:r w:rsidRPr="001D46AB">
        <w:rPr>
          <w:sz w:val="28"/>
          <w:szCs w:val="28"/>
        </w:rPr>
        <w:t xml:space="preserve">. [online] Simplypsychology.org. Available at: </w:t>
      </w:r>
      <w:hyperlink r:id="rId10" w:history="1">
        <w:r w:rsidRPr="001D46AB">
          <w:rPr>
            <w:rStyle w:val="Hyperlink"/>
            <w:sz w:val="28"/>
            <w:szCs w:val="28"/>
          </w:rPr>
          <w:t>https://www.simplypsychology.org/client-centred-therapy.html</w:t>
        </w:r>
      </w:hyperlink>
      <w:r w:rsidRPr="001D46AB">
        <w:rPr>
          <w:sz w:val="28"/>
          <w:szCs w:val="28"/>
        </w:rPr>
        <w:t>. (Accessed 30/12/25)</w:t>
      </w:r>
    </w:p>
    <w:p w14:paraId="389052E9" w14:textId="77777777" w:rsidR="000A27B5" w:rsidRPr="001D46AB" w:rsidRDefault="000A27B5" w:rsidP="000A27B5">
      <w:pPr>
        <w:pStyle w:val="NormalWeb"/>
        <w:spacing w:before="0" w:beforeAutospacing="0" w:after="240" w:afterAutospacing="0"/>
        <w:rPr>
          <w:sz w:val="28"/>
          <w:szCs w:val="28"/>
        </w:rPr>
      </w:pPr>
      <w:r w:rsidRPr="001D46AB">
        <w:rPr>
          <w:sz w:val="28"/>
          <w:szCs w:val="28"/>
        </w:rPr>
        <w:t xml:space="preserve">Nic </w:t>
      </w:r>
      <w:proofErr w:type="spellStart"/>
      <w:r w:rsidRPr="001D46AB">
        <w:rPr>
          <w:sz w:val="28"/>
          <w:szCs w:val="28"/>
        </w:rPr>
        <w:t>Wistreich</w:t>
      </w:r>
      <w:proofErr w:type="spellEnd"/>
      <w:r w:rsidRPr="001D46AB">
        <w:rPr>
          <w:sz w:val="28"/>
          <w:szCs w:val="28"/>
        </w:rPr>
        <w:t xml:space="preserve"> (2019). </w:t>
      </w:r>
      <w:r w:rsidRPr="001D46AB">
        <w:rPr>
          <w:i/>
          <w:iCs/>
          <w:sz w:val="28"/>
          <w:szCs w:val="28"/>
        </w:rPr>
        <w:t>Carl Rogers</w:t>
      </w:r>
      <w:r w:rsidRPr="001D46AB">
        <w:rPr>
          <w:sz w:val="28"/>
          <w:szCs w:val="28"/>
        </w:rPr>
        <w:t xml:space="preserve">. [online] The-pca.org.uk. Available at: </w:t>
      </w:r>
      <w:hyperlink r:id="rId11" w:history="1">
        <w:r w:rsidRPr="001D46AB">
          <w:rPr>
            <w:rStyle w:val="Hyperlink"/>
            <w:sz w:val="28"/>
            <w:szCs w:val="28"/>
          </w:rPr>
          <w:t>https://www.the-pca.org.uk/about/carl-rogers.html</w:t>
        </w:r>
      </w:hyperlink>
      <w:r w:rsidRPr="001D46AB">
        <w:rPr>
          <w:sz w:val="28"/>
          <w:szCs w:val="28"/>
        </w:rPr>
        <w:t xml:space="preserve">. </w:t>
      </w:r>
      <w:bookmarkStart w:id="2" w:name="_Hlk218216174"/>
      <w:r w:rsidRPr="001D46AB">
        <w:rPr>
          <w:sz w:val="28"/>
          <w:szCs w:val="28"/>
        </w:rPr>
        <w:t>(Accessed 1/1/26)</w:t>
      </w:r>
      <w:bookmarkEnd w:id="2"/>
    </w:p>
    <w:p w14:paraId="13C97F5A" w14:textId="77777777" w:rsidR="000A27B5" w:rsidRPr="001D46AB" w:rsidRDefault="000A27B5" w:rsidP="000A27B5">
      <w:pPr>
        <w:pStyle w:val="NormalWeb"/>
        <w:spacing w:before="0" w:beforeAutospacing="0" w:after="240" w:afterAutospacing="0"/>
        <w:rPr>
          <w:sz w:val="28"/>
          <w:szCs w:val="28"/>
        </w:rPr>
      </w:pPr>
      <w:r w:rsidRPr="001D46AB">
        <w:rPr>
          <w:sz w:val="28"/>
          <w:szCs w:val="28"/>
        </w:rPr>
        <w:t xml:space="preserve">Rogers, C. (2023). </w:t>
      </w:r>
      <w:r w:rsidRPr="001D46AB">
        <w:rPr>
          <w:i/>
          <w:iCs/>
          <w:sz w:val="28"/>
          <w:szCs w:val="28"/>
        </w:rPr>
        <w:t>Simply Put Psych</w:t>
      </w:r>
      <w:r w:rsidRPr="001D46AB">
        <w:rPr>
          <w:sz w:val="28"/>
          <w:szCs w:val="28"/>
        </w:rPr>
        <w:t xml:space="preserve">. [online] Simply Put Psych. Available at: </w:t>
      </w:r>
      <w:hyperlink r:id="rId12" w:history="1">
        <w:r w:rsidRPr="001D46AB">
          <w:rPr>
            <w:rStyle w:val="Hyperlink"/>
            <w:sz w:val="28"/>
            <w:szCs w:val="28"/>
          </w:rPr>
          <w:t>https://simplyputpsych.co.uk/psych-101-1/carl-rogers-person-centered-approach-and-the-therapeutic-relationship</w:t>
        </w:r>
      </w:hyperlink>
      <w:r w:rsidRPr="001D46AB">
        <w:rPr>
          <w:sz w:val="28"/>
          <w:szCs w:val="28"/>
        </w:rPr>
        <w:t>. (Accessed 30/12/25)</w:t>
      </w:r>
    </w:p>
    <w:p w14:paraId="342756D8" w14:textId="77777777" w:rsidR="000A27B5" w:rsidRPr="001D46AB" w:rsidRDefault="000A27B5" w:rsidP="000A27B5">
      <w:pPr>
        <w:pStyle w:val="NormalWeb"/>
        <w:spacing w:before="0" w:beforeAutospacing="0" w:after="240" w:afterAutospacing="0"/>
        <w:rPr>
          <w:sz w:val="28"/>
          <w:szCs w:val="28"/>
        </w:rPr>
      </w:pPr>
      <w:r w:rsidRPr="001D46AB">
        <w:rPr>
          <w:sz w:val="28"/>
          <w:szCs w:val="28"/>
        </w:rPr>
        <w:t xml:space="preserve">rogers, carl (1995). </w:t>
      </w:r>
      <w:r w:rsidRPr="001D46AB">
        <w:rPr>
          <w:i/>
          <w:iCs/>
          <w:sz w:val="28"/>
          <w:szCs w:val="28"/>
        </w:rPr>
        <w:t>a way of being</w:t>
      </w:r>
      <w:r w:rsidRPr="001D46AB">
        <w:rPr>
          <w:sz w:val="28"/>
          <w:szCs w:val="28"/>
        </w:rPr>
        <w:t>. [online] A-Z Quotes. Available at: https://www.azquotes.com. (Accessed 30/12/25)</w:t>
      </w:r>
    </w:p>
    <w:p w14:paraId="643B6A51" w14:textId="77777777" w:rsidR="000A27B5" w:rsidRPr="00900F48" w:rsidRDefault="000A27B5" w:rsidP="000A27B5">
      <w:pPr>
        <w:pStyle w:val="NormalWeb"/>
        <w:spacing w:before="0" w:beforeAutospacing="0" w:after="240" w:afterAutospacing="0"/>
        <w:rPr>
          <w:sz w:val="28"/>
          <w:szCs w:val="28"/>
        </w:rPr>
      </w:pPr>
      <w:r w:rsidRPr="001D46AB">
        <w:rPr>
          <w:sz w:val="28"/>
          <w:szCs w:val="28"/>
        </w:rPr>
        <w:t xml:space="preserve">Smith, mark K. (2025). </w:t>
      </w:r>
      <w:r w:rsidRPr="001D46AB">
        <w:rPr>
          <w:i/>
          <w:iCs/>
          <w:sz w:val="28"/>
          <w:szCs w:val="28"/>
        </w:rPr>
        <w:t>Welcome To Zscaler Directory Authentication</w:t>
      </w:r>
      <w:r w:rsidRPr="001D46AB">
        <w:rPr>
          <w:sz w:val="28"/>
          <w:szCs w:val="28"/>
        </w:rPr>
        <w:t xml:space="preserve">. [online] Infed.org. Available at: </w:t>
      </w:r>
      <w:hyperlink r:id="rId13" w:history="1">
        <w:r w:rsidRPr="001D46AB">
          <w:rPr>
            <w:rStyle w:val="Hyperlink"/>
            <w:sz w:val="28"/>
            <w:szCs w:val="28"/>
          </w:rPr>
          <w:t>https://infed.org/dir/welcome/carl-rogers-core-conditions-and-education/</w:t>
        </w:r>
      </w:hyperlink>
      <w:r w:rsidRPr="001D46AB">
        <w:rPr>
          <w:sz w:val="28"/>
          <w:szCs w:val="28"/>
        </w:rPr>
        <w:t>. (Accessed 1/1/26)</w:t>
      </w:r>
      <w:r>
        <w:rPr>
          <w:sz w:val="28"/>
          <w:szCs w:val="28"/>
        </w:rPr>
        <w:t xml:space="preserve"> </w:t>
      </w:r>
    </w:p>
    <w:sectPr w:rsidR="000A27B5" w:rsidRPr="00900F4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084733" w14:textId="77777777" w:rsidR="0091562C" w:rsidRDefault="0091562C" w:rsidP="0041641A">
      <w:pPr>
        <w:spacing w:after="0" w:line="240" w:lineRule="auto"/>
      </w:pPr>
      <w:r>
        <w:separator/>
      </w:r>
    </w:p>
  </w:endnote>
  <w:endnote w:type="continuationSeparator" w:id="0">
    <w:p w14:paraId="3487BFB4" w14:textId="77777777" w:rsidR="0091562C" w:rsidRDefault="0091562C" w:rsidP="004164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9652085"/>
      <w:docPartObj>
        <w:docPartGallery w:val="Page Numbers (Bottom of Page)"/>
        <w:docPartUnique/>
      </w:docPartObj>
    </w:sdtPr>
    <w:sdtEndPr/>
    <w:sdtContent>
      <w:p w14:paraId="5C6CAC8A" w14:textId="13C20821" w:rsidR="0041641A" w:rsidRDefault="0041641A">
        <w:pPr>
          <w:pStyle w:val="Footer"/>
          <w:jc w:val="center"/>
        </w:pPr>
        <w:r>
          <w:fldChar w:fldCharType="begin"/>
        </w:r>
        <w:r>
          <w:instrText>PAGE   \* MERGEFORMAT</w:instrText>
        </w:r>
        <w:r>
          <w:fldChar w:fldCharType="separate"/>
        </w:r>
        <w:r>
          <w:t>2</w:t>
        </w:r>
        <w:r>
          <w:fldChar w:fldCharType="end"/>
        </w:r>
      </w:p>
    </w:sdtContent>
  </w:sdt>
  <w:p w14:paraId="4D3D6ACE" w14:textId="77777777" w:rsidR="0041641A" w:rsidRDefault="004164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B82EA5" w14:textId="77777777" w:rsidR="0091562C" w:rsidRDefault="0091562C" w:rsidP="0041641A">
      <w:pPr>
        <w:spacing w:after="0" w:line="240" w:lineRule="auto"/>
      </w:pPr>
      <w:r>
        <w:separator/>
      </w:r>
    </w:p>
  </w:footnote>
  <w:footnote w:type="continuationSeparator" w:id="0">
    <w:p w14:paraId="71980FFD" w14:textId="77777777" w:rsidR="0091562C" w:rsidRDefault="0091562C" w:rsidP="004164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1B6CAC"/>
    <w:multiLevelType w:val="hybridMultilevel"/>
    <w:tmpl w:val="96AA7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65768B"/>
    <w:multiLevelType w:val="multilevel"/>
    <w:tmpl w:val="F21CE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3236820">
    <w:abstractNumId w:val="1"/>
  </w:num>
  <w:num w:numId="2" w16cid:durableId="3362768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B8E"/>
    <w:rsid w:val="00005298"/>
    <w:rsid w:val="000062FF"/>
    <w:rsid w:val="00013A64"/>
    <w:rsid w:val="000151D5"/>
    <w:rsid w:val="000159FB"/>
    <w:rsid w:val="00015ED3"/>
    <w:rsid w:val="00034BCC"/>
    <w:rsid w:val="00044B7A"/>
    <w:rsid w:val="000451D2"/>
    <w:rsid w:val="000460F1"/>
    <w:rsid w:val="00051658"/>
    <w:rsid w:val="00054681"/>
    <w:rsid w:val="000646B6"/>
    <w:rsid w:val="00065030"/>
    <w:rsid w:val="00065ED7"/>
    <w:rsid w:val="0007417A"/>
    <w:rsid w:val="00074846"/>
    <w:rsid w:val="00085D49"/>
    <w:rsid w:val="00086A5D"/>
    <w:rsid w:val="00091E03"/>
    <w:rsid w:val="000950B1"/>
    <w:rsid w:val="000A1A51"/>
    <w:rsid w:val="000A27B5"/>
    <w:rsid w:val="000B042A"/>
    <w:rsid w:val="000C4B72"/>
    <w:rsid w:val="000D036F"/>
    <w:rsid w:val="000D2914"/>
    <w:rsid w:val="000F1474"/>
    <w:rsid w:val="000F1EC7"/>
    <w:rsid w:val="00100668"/>
    <w:rsid w:val="00101BEC"/>
    <w:rsid w:val="00110B09"/>
    <w:rsid w:val="00113BFB"/>
    <w:rsid w:val="001159C3"/>
    <w:rsid w:val="0011731E"/>
    <w:rsid w:val="001324D3"/>
    <w:rsid w:val="001507C7"/>
    <w:rsid w:val="0015359B"/>
    <w:rsid w:val="00157C58"/>
    <w:rsid w:val="00177BB8"/>
    <w:rsid w:val="001818C6"/>
    <w:rsid w:val="001822D7"/>
    <w:rsid w:val="00187398"/>
    <w:rsid w:val="00193421"/>
    <w:rsid w:val="001976A9"/>
    <w:rsid w:val="001B03D2"/>
    <w:rsid w:val="001B2FA0"/>
    <w:rsid w:val="001C440C"/>
    <w:rsid w:val="001D33F3"/>
    <w:rsid w:val="001D46AB"/>
    <w:rsid w:val="001E0CB1"/>
    <w:rsid w:val="001E64D0"/>
    <w:rsid w:val="001E7C0F"/>
    <w:rsid w:val="001F4242"/>
    <w:rsid w:val="001F475C"/>
    <w:rsid w:val="001F5039"/>
    <w:rsid w:val="002036BE"/>
    <w:rsid w:val="00207A2F"/>
    <w:rsid w:val="00211555"/>
    <w:rsid w:val="00214245"/>
    <w:rsid w:val="002162B3"/>
    <w:rsid w:val="00225548"/>
    <w:rsid w:val="00226CC9"/>
    <w:rsid w:val="002373CF"/>
    <w:rsid w:val="0024570C"/>
    <w:rsid w:val="00247C8B"/>
    <w:rsid w:val="00253674"/>
    <w:rsid w:val="00254CF0"/>
    <w:rsid w:val="002641E9"/>
    <w:rsid w:val="0026547D"/>
    <w:rsid w:val="0027397D"/>
    <w:rsid w:val="00276E4A"/>
    <w:rsid w:val="00277DCD"/>
    <w:rsid w:val="00291C47"/>
    <w:rsid w:val="0029465A"/>
    <w:rsid w:val="00297437"/>
    <w:rsid w:val="002A3C7B"/>
    <w:rsid w:val="002B367A"/>
    <w:rsid w:val="002B4151"/>
    <w:rsid w:val="002C2205"/>
    <w:rsid w:val="002C31A2"/>
    <w:rsid w:val="002D37F5"/>
    <w:rsid w:val="002D74C7"/>
    <w:rsid w:val="002E0C23"/>
    <w:rsid w:val="002E27B1"/>
    <w:rsid w:val="002E6D2C"/>
    <w:rsid w:val="002E7405"/>
    <w:rsid w:val="002F4B30"/>
    <w:rsid w:val="002F63A4"/>
    <w:rsid w:val="003100B6"/>
    <w:rsid w:val="00310589"/>
    <w:rsid w:val="003134F4"/>
    <w:rsid w:val="00313521"/>
    <w:rsid w:val="00316756"/>
    <w:rsid w:val="00322447"/>
    <w:rsid w:val="00323010"/>
    <w:rsid w:val="00323A00"/>
    <w:rsid w:val="00327251"/>
    <w:rsid w:val="0033391F"/>
    <w:rsid w:val="00334A8A"/>
    <w:rsid w:val="00334E6F"/>
    <w:rsid w:val="00336D42"/>
    <w:rsid w:val="00337AC9"/>
    <w:rsid w:val="00340167"/>
    <w:rsid w:val="00341E96"/>
    <w:rsid w:val="003436DA"/>
    <w:rsid w:val="00343824"/>
    <w:rsid w:val="0034544D"/>
    <w:rsid w:val="00360D15"/>
    <w:rsid w:val="00361B0B"/>
    <w:rsid w:val="0036314C"/>
    <w:rsid w:val="00367929"/>
    <w:rsid w:val="00391B13"/>
    <w:rsid w:val="00395303"/>
    <w:rsid w:val="00396486"/>
    <w:rsid w:val="003A083A"/>
    <w:rsid w:val="003A631C"/>
    <w:rsid w:val="003A6B2B"/>
    <w:rsid w:val="003B096A"/>
    <w:rsid w:val="003B1C53"/>
    <w:rsid w:val="003B4DFC"/>
    <w:rsid w:val="003B6970"/>
    <w:rsid w:val="003E1982"/>
    <w:rsid w:val="003E1E5A"/>
    <w:rsid w:val="003E3CC2"/>
    <w:rsid w:val="003F077B"/>
    <w:rsid w:val="003F18D7"/>
    <w:rsid w:val="003F32EE"/>
    <w:rsid w:val="00405081"/>
    <w:rsid w:val="0041641A"/>
    <w:rsid w:val="00420767"/>
    <w:rsid w:val="00421CFA"/>
    <w:rsid w:val="00421F46"/>
    <w:rsid w:val="004258CA"/>
    <w:rsid w:val="004279C8"/>
    <w:rsid w:val="004333B7"/>
    <w:rsid w:val="00443038"/>
    <w:rsid w:val="004440DB"/>
    <w:rsid w:val="004528DB"/>
    <w:rsid w:val="00456937"/>
    <w:rsid w:val="004579D2"/>
    <w:rsid w:val="00460DCF"/>
    <w:rsid w:val="004618C4"/>
    <w:rsid w:val="00466528"/>
    <w:rsid w:val="00483887"/>
    <w:rsid w:val="00486A7C"/>
    <w:rsid w:val="004918F7"/>
    <w:rsid w:val="004923F7"/>
    <w:rsid w:val="00494AA9"/>
    <w:rsid w:val="004963F4"/>
    <w:rsid w:val="0049663F"/>
    <w:rsid w:val="00496F08"/>
    <w:rsid w:val="004A2DC1"/>
    <w:rsid w:val="004B4789"/>
    <w:rsid w:val="004B48E5"/>
    <w:rsid w:val="004B5FD5"/>
    <w:rsid w:val="004B642A"/>
    <w:rsid w:val="004B7C82"/>
    <w:rsid w:val="004C695E"/>
    <w:rsid w:val="004D094C"/>
    <w:rsid w:val="004D17B6"/>
    <w:rsid w:val="004D1DC9"/>
    <w:rsid w:val="004D39D3"/>
    <w:rsid w:val="004D7FBF"/>
    <w:rsid w:val="004E0702"/>
    <w:rsid w:val="004F02A6"/>
    <w:rsid w:val="004F5751"/>
    <w:rsid w:val="005053E5"/>
    <w:rsid w:val="00506947"/>
    <w:rsid w:val="005101A0"/>
    <w:rsid w:val="00511C29"/>
    <w:rsid w:val="005261AC"/>
    <w:rsid w:val="00535464"/>
    <w:rsid w:val="00535D19"/>
    <w:rsid w:val="00545634"/>
    <w:rsid w:val="00547A25"/>
    <w:rsid w:val="005545F8"/>
    <w:rsid w:val="005600EF"/>
    <w:rsid w:val="00562BCE"/>
    <w:rsid w:val="00564468"/>
    <w:rsid w:val="00567084"/>
    <w:rsid w:val="005679FC"/>
    <w:rsid w:val="00574E1F"/>
    <w:rsid w:val="00575D1F"/>
    <w:rsid w:val="00576724"/>
    <w:rsid w:val="005808A0"/>
    <w:rsid w:val="00581F1D"/>
    <w:rsid w:val="00594373"/>
    <w:rsid w:val="00597E37"/>
    <w:rsid w:val="005B5777"/>
    <w:rsid w:val="005D49D7"/>
    <w:rsid w:val="005D7530"/>
    <w:rsid w:val="005D7C3E"/>
    <w:rsid w:val="005E122D"/>
    <w:rsid w:val="005E5250"/>
    <w:rsid w:val="00610174"/>
    <w:rsid w:val="00611260"/>
    <w:rsid w:val="00611744"/>
    <w:rsid w:val="00613E84"/>
    <w:rsid w:val="006209AB"/>
    <w:rsid w:val="006251FB"/>
    <w:rsid w:val="00630E1E"/>
    <w:rsid w:val="00636600"/>
    <w:rsid w:val="0064116D"/>
    <w:rsid w:val="0065291C"/>
    <w:rsid w:val="006547ED"/>
    <w:rsid w:val="00664DD9"/>
    <w:rsid w:val="00665CBC"/>
    <w:rsid w:val="00666D47"/>
    <w:rsid w:val="00674AB3"/>
    <w:rsid w:val="006753ED"/>
    <w:rsid w:val="00675FE5"/>
    <w:rsid w:val="006862DC"/>
    <w:rsid w:val="006871DE"/>
    <w:rsid w:val="00690E2F"/>
    <w:rsid w:val="0069150D"/>
    <w:rsid w:val="0069237B"/>
    <w:rsid w:val="006A563E"/>
    <w:rsid w:val="006C2E0E"/>
    <w:rsid w:val="006C3A9E"/>
    <w:rsid w:val="006C463E"/>
    <w:rsid w:val="006D0FAE"/>
    <w:rsid w:val="006D1A50"/>
    <w:rsid w:val="006D6389"/>
    <w:rsid w:val="006E17AB"/>
    <w:rsid w:val="006E4501"/>
    <w:rsid w:val="006E5374"/>
    <w:rsid w:val="006E638C"/>
    <w:rsid w:val="006F0C20"/>
    <w:rsid w:val="006F31D5"/>
    <w:rsid w:val="006F427B"/>
    <w:rsid w:val="00706EA7"/>
    <w:rsid w:val="00710F2A"/>
    <w:rsid w:val="00711CBB"/>
    <w:rsid w:val="007162CE"/>
    <w:rsid w:val="007400CA"/>
    <w:rsid w:val="00750BDA"/>
    <w:rsid w:val="0077155C"/>
    <w:rsid w:val="00772596"/>
    <w:rsid w:val="00784828"/>
    <w:rsid w:val="00787F82"/>
    <w:rsid w:val="00792339"/>
    <w:rsid w:val="00797598"/>
    <w:rsid w:val="007A0F49"/>
    <w:rsid w:val="007A20C5"/>
    <w:rsid w:val="007A71BA"/>
    <w:rsid w:val="007B1CB2"/>
    <w:rsid w:val="007B3CA0"/>
    <w:rsid w:val="007B40E1"/>
    <w:rsid w:val="007C1308"/>
    <w:rsid w:val="007C13E5"/>
    <w:rsid w:val="007C43A9"/>
    <w:rsid w:val="007C6926"/>
    <w:rsid w:val="007C7991"/>
    <w:rsid w:val="007D16AE"/>
    <w:rsid w:val="007E70CA"/>
    <w:rsid w:val="00806263"/>
    <w:rsid w:val="00810068"/>
    <w:rsid w:val="00812921"/>
    <w:rsid w:val="0081667F"/>
    <w:rsid w:val="0081693F"/>
    <w:rsid w:val="00821F09"/>
    <w:rsid w:val="00824E6C"/>
    <w:rsid w:val="00850737"/>
    <w:rsid w:val="0085126F"/>
    <w:rsid w:val="00851283"/>
    <w:rsid w:val="0085418D"/>
    <w:rsid w:val="00855311"/>
    <w:rsid w:val="00864355"/>
    <w:rsid w:val="00864417"/>
    <w:rsid w:val="008675A4"/>
    <w:rsid w:val="00883C87"/>
    <w:rsid w:val="00887298"/>
    <w:rsid w:val="008957DB"/>
    <w:rsid w:val="008A2CD4"/>
    <w:rsid w:val="008C0653"/>
    <w:rsid w:val="008C71F9"/>
    <w:rsid w:val="008D3234"/>
    <w:rsid w:val="008E04AB"/>
    <w:rsid w:val="008F2F22"/>
    <w:rsid w:val="008F6303"/>
    <w:rsid w:val="008F757F"/>
    <w:rsid w:val="00900F48"/>
    <w:rsid w:val="009021A1"/>
    <w:rsid w:val="00902FBF"/>
    <w:rsid w:val="0091562C"/>
    <w:rsid w:val="0092273D"/>
    <w:rsid w:val="009256B8"/>
    <w:rsid w:val="00925E07"/>
    <w:rsid w:val="00931C82"/>
    <w:rsid w:val="0093348E"/>
    <w:rsid w:val="009369C7"/>
    <w:rsid w:val="00936CB3"/>
    <w:rsid w:val="00943DF0"/>
    <w:rsid w:val="00955BCF"/>
    <w:rsid w:val="009617D6"/>
    <w:rsid w:val="00964202"/>
    <w:rsid w:val="009713DB"/>
    <w:rsid w:val="00986897"/>
    <w:rsid w:val="009979B8"/>
    <w:rsid w:val="009A3E48"/>
    <w:rsid w:val="009C1203"/>
    <w:rsid w:val="009C1447"/>
    <w:rsid w:val="009D1E2C"/>
    <w:rsid w:val="009D262F"/>
    <w:rsid w:val="009E77E0"/>
    <w:rsid w:val="009F27B2"/>
    <w:rsid w:val="009F44B3"/>
    <w:rsid w:val="00A007BB"/>
    <w:rsid w:val="00A03AEB"/>
    <w:rsid w:val="00A0762D"/>
    <w:rsid w:val="00A10F05"/>
    <w:rsid w:val="00A21E2D"/>
    <w:rsid w:val="00A33607"/>
    <w:rsid w:val="00A33A51"/>
    <w:rsid w:val="00A34928"/>
    <w:rsid w:val="00A43152"/>
    <w:rsid w:val="00A4620F"/>
    <w:rsid w:val="00A53B90"/>
    <w:rsid w:val="00A64319"/>
    <w:rsid w:val="00A736BB"/>
    <w:rsid w:val="00A834FD"/>
    <w:rsid w:val="00A87B8D"/>
    <w:rsid w:val="00A92F84"/>
    <w:rsid w:val="00A97158"/>
    <w:rsid w:val="00AA63B1"/>
    <w:rsid w:val="00AB3BC8"/>
    <w:rsid w:val="00AC054F"/>
    <w:rsid w:val="00AC0AFB"/>
    <w:rsid w:val="00AC2C6D"/>
    <w:rsid w:val="00AD5509"/>
    <w:rsid w:val="00AE2B3F"/>
    <w:rsid w:val="00AE63DF"/>
    <w:rsid w:val="00AE73D1"/>
    <w:rsid w:val="00B0255E"/>
    <w:rsid w:val="00B07F51"/>
    <w:rsid w:val="00B10E43"/>
    <w:rsid w:val="00B27498"/>
    <w:rsid w:val="00B30993"/>
    <w:rsid w:val="00B30E9E"/>
    <w:rsid w:val="00B3415C"/>
    <w:rsid w:val="00B372C6"/>
    <w:rsid w:val="00B440DB"/>
    <w:rsid w:val="00B44106"/>
    <w:rsid w:val="00B54F8F"/>
    <w:rsid w:val="00B5792D"/>
    <w:rsid w:val="00B64FB3"/>
    <w:rsid w:val="00B6520E"/>
    <w:rsid w:val="00B71F7B"/>
    <w:rsid w:val="00B757D9"/>
    <w:rsid w:val="00B76989"/>
    <w:rsid w:val="00B833F6"/>
    <w:rsid w:val="00B9293F"/>
    <w:rsid w:val="00B95F77"/>
    <w:rsid w:val="00B9679E"/>
    <w:rsid w:val="00BA2186"/>
    <w:rsid w:val="00BA5127"/>
    <w:rsid w:val="00BB39AB"/>
    <w:rsid w:val="00BC35BE"/>
    <w:rsid w:val="00BE2CCB"/>
    <w:rsid w:val="00BE71F9"/>
    <w:rsid w:val="00BF4CB0"/>
    <w:rsid w:val="00C0728A"/>
    <w:rsid w:val="00C10FD5"/>
    <w:rsid w:val="00C11A07"/>
    <w:rsid w:val="00C12188"/>
    <w:rsid w:val="00C146D6"/>
    <w:rsid w:val="00C1654A"/>
    <w:rsid w:val="00C205D1"/>
    <w:rsid w:val="00C23322"/>
    <w:rsid w:val="00C23849"/>
    <w:rsid w:val="00C345CD"/>
    <w:rsid w:val="00C40F8F"/>
    <w:rsid w:val="00C454AE"/>
    <w:rsid w:val="00C51431"/>
    <w:rsid w:val="00C51690"/>
    <w:rsid w:val="00C537E1"/>
    <w:rsid w:val="00C61551"/>
    <w:rsid w:val="00C6247D"/>
    <w:rsid w:val="00C63D24"/>
    <w:rsid w:val="00C65AA4"/>
    <w:rsid w:val="00C72E90"/>
    <w:rsid w:val="00C87199"/>
    <w:rsid w:val="00C96535"/>
    <w:rsid w:val="00CA0098"/>
    <w:rsid w:val="00CA1E1F"/>
    <w:rsid w:val="00CB629E"/>
    <w:rsid w:val="00CB6AE6"/>
    <w:rsid w:val="00CD3179"/>
    <w:rsid w:val="00CE1A03"/>
    <w:rsid w:val="00CF0AF8"/>
    <w:rsid w:val="00D00B78"/>
    <w:rsid w:val="00D02B2A"/>
    <w:rsid w:val="00D04748"/>
    <w:rsid w:val="00D138CC"/>
    <w:rsid w:val="00D13B77"/>
    <w:rsid w:val="00D1446C"/>
    <w:rsid w:val="00D176A2"/>
    <w:rsid w:val="00D35254"/>
    <w:rsid w:val="00D37A50"/>
    <w:rsid w:val="00D5151B"/>
    <w:rsid w:val="00D53B0A"/>
    <w:rsid w:val="00D60418"/>
    <w:rsid w:val="00D658CE"/>
    <w:rsid w:val="00D80EBD"/>
    <w:rsid w:val="00D823E6"/>
    <w:rsid w:val="00D82A83"/>
    <w:rsid w:val="00D844A8"/>
    <w:rsid w:val="00D846B5"/>
    <w:rsid w:val="00D913FB"/>
    <w:rsid w:val="00DA0078"/>
    <w:rsid w:val="00DA125B"/>
    <w:rsid w:val="00DA28DA"/>
    <w:rsid w:val="00DA2C4A"/>
    <w:rsid w:val="00DA36FD"/>
    <w:rsid w:val="00DA6445"/>
    <w:rsid w:val="00DA6DF2"/>
    <w:rsid w:val="00DB470D"/>
    <w:rsid w:val="00DB7848"/>
    <w:rsid w:val="00DC0272"/>
    <w:rsid w:val="00DC1A64"/>
    <w:rsid w:val="00DC292F"/>
    <w:rsid w:val="00DD3BF4"/>
    <w:rsid w:val="00DE6D4B"/>
    <w:rsid w:val="00DF48F3"/>
    <w:rsid w:val="00DF713A"/>
    <w:rsid w:val="00E01087"/>
    <w:rsid w:val="00E0117C"/>
    <w:rsid w:val="00E0149F"/>
    <w:rsid w:val="00E073F7"/>
    <w:rsid w:val="00E12CF9"/>
    <w:rsid w:val="00E14997"/>
    <w:rsid w:val="00E14D50"/>
    <w:rsid w:val="00E17AE1"/>
    <w:rsid w:val="00E20B8E"/>
    <w:rsid w:val="00E217AC"/>
    <w:rsid w:val="00E268C4"/>
    <w:rsid w:val="00E27EF7"/>
    <w:rsid w:val="00E337CF"/>
    <w:rsid w:val="00E362AA"/>
    <w:rsid w:val="00E433F1"/>
    <w:rsid w:val="00E51C81"/>
    <w:rsid w:val="00E52B9E"/>
    <w:rsid w:val="00E54A6A"/>
    <w:rsid w:val="00E67CE6"/>
    <w:rsid w:val="00E93E1D"/>
    <w:rsid w:val="00EB1731"/>
    <w:rsid w:val="00EB1785"/>
    <w:rsid w:val="00EC074A"/>
    <w:rsid w:val="00EC1FD7"/>
    <w:rsid w:val="00EC60CE"/>
    <w:rsid w:val="00EE1B3C"/>
    <w:rsid w:val="00EE4516"/>
    <w:rsid w:val="00EE7B07"/>
    <w:rsid w:val="00EF2587"/>
    <w:rsid w:val="00EF602E"/>
    <w:rsid w:val="00EF7EEF"/>
    <w:rsid w:val="00F00A5A"/>
    <w:rsid w:val="00F022FF"/>
    <w:rsid w:val="00F16BFC"/>
    <w:rsid w:val="00F17785"/>
    <w:rsid w:val="00F22AC3"/>
    <w:rsid w:val="00F24937"/>
    <w:rsid w:val="00F54265"/>
    <w:rsid w:val="00F54CA6"/>
    <w:rsid w:val="00F56387"/>
    <w:rsid w:val="00F609F0"/>
    <w:rsid w:val="00F60ADA"/>
    <w:rsid w:val="00F76FFE"/>
    <w:rsid w:val="00F846F0"/>
    <w:rsid w:val="00F84D14"/>
    <w:rsid w:val="00F87985"/>
    <w:rsid w:val="00FA2619"/>
    <w:rsid w:val="00FA3710"/>
    <w:rsid w:val="00FB49B8"/>
    <w:rsid w:val="00FB4FD2"/>
    <w:rsid w:val="00FC5BB8"/>
    <w:rsid w:val="00FC632C"/>
    <w:rsid w:val="00FD28C3"/>
    <w:rsid w:val="00FE4B63"/>
    <w:rsid w:val="00FE6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8DD71"/>
  <w15:chartTrackingRefBased/>
  <w15:docId w15:val="{B427272D-8B32-4C48-B706-B1CE9EF54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0B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0B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0B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0B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0B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0B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0B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0B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0B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0B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0B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0B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0B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0B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0B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0B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0B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0B8E"/>
    <w:rPr>
      <w:rFonts w:eastAsiaTheme="majorEastAsia" w:cstheme="majorBidi"/>
      <w:color w:val="272727" w:themeColor="text1" w:themeTint="D8"/>
    </w:rPr>
  </w:style>
  <w:style w:type="paragraph" w:styleId="Title">
    <w:name w:val="Title"/>
    <w:basedOn w:val="Normal"/>
    <w:next w:val="Normal"/>
    <w:link w:val="TitleChar"/>
    <w:uiPriority w:val="10"/>
    <w:qFormat/>
    <w:rsid w:val="00E20B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0B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0B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0B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0B8E"/>
    <w:pPr>
      <w:spacing w:before="160"/>
      <w:jc w:val="center"/>
    </w:pPr>
    <w:rPr>
      <w:i/>
      <w:iCs/>
      <w:color w:val="404040" w:themeColor="text1" w:themeTint="BF"/>
    </w:rPr>
  </w:style>
  <w:style w:type="character" w:customStyle="1" w:styleId="QuoteChar">
    <w:name w:val="Quote Char"/>
    <w:basedOn w:val="DefaultParagraphFont"/>
    <w:link w:val="Quote"/>
    <w:uiPriority w:val="29"/>
    <w:rsid w:val="00E20B8E"/>
    <w:rPr>
      <w:i/>
      <w:iCs/>
      <w:color w:val="404040" w:themeColor="text1" w:themeTint="BF"/>
    </w:rPr>
  </w:style>
  <w:style w:type="paragraph" w:styleId="ListParagraph">
    <w:name w:val="List Paragraph"/>
    <w:basedOn w:val="Normal"/>
    <w:uiPriority w:val="34"/>
    <w:qFormat/>
    <w:rsid w:val="00E20B8E"/>
    <w:pPr>
      <w:ind w:left="720"/>
      <w:contextualSpacing/>
    </w:pPr>
  </w:style>
  <w:style w:type="character" w:styleId="IntenseEmphasis">
    <w:name w:val="Intense Emphasis"/>
    <w:basedOn w:val="DefaultParagraphFont"/>
    <w:uiPriority w:val="21"/>
    <w:qFormat/>
    <w:rsid w:val="00E20B8E"/>
    <w:rPr>
      <w:i/>
      <w:iCs/>
      <w:color w:val="0F4761" w:themeColor="accent1" w:themeShade="BF"/>
    </w:rPr>
  </w:style>
  <w:style w:type="paragraph" w:styleId="IntenseQuote">
    <w:name w:val="Intense Quote"/>
    <w:basedOn w:val="Normal"/>
    <w:next w:val="Normal"/>
    <w:link w:val="IntenseQuoteChar"/>
    <w:uiPriority w:val="30"/>
    <w:qFormat/>
    <w:rsid w:val="00E20B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0B8E"/>
    <w:rPr>
      <w:i/>
      <w:iCs/>
      <w:color w:val="0F4761" w:themeColor="accent1" w:themeShade="BF"/>
    </w:rPr>
  </w:style>
  <w:style w:type="character" w:styleId="IntenseReference">
    <w:name w:val="Intense Reference"/>
    <w:basedOn w:val="DefaultParagraphFont"/>
    <w:uiPriority w:val="32"/>
    <w:qFormat/>
    <w:rsid w:val="00E20B8E"/>
    <w:rPr>
      <w:b/>
      <w:bCs/>
      <w:smallCaps/>
      <w:color w:val="0F4761" w:themeColor="accent1" w:themeShade="BF"/>
      <w:spacing w:val="5"/>
    </w:rPr>
  </w:style>
  <w:style w:type="paragraph" w:styleId="NormalWeb">
    <w:name w:val="Normal (Web)"/>
    <w:basedOn w:val="Normal"/>
    <w:uiPriority w:val="99"/>
    <w:unhideWhenUsed/>
    <w:rsid w:val="00955BC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C1308"/>
    <w:rPr>
      <w:color w:val="0000FF"/>
      <w:u w:val="single"/>
    </w:rPr>
  </w:style>
  <w:style w:type="character" w:styleId="Emphasis">
    <w:name w:val="Emphasis"/>
    <w:basedOn w:val="DefaultParagraphFont"/>
    <w:uiPriority w:val="20"/>
    <w:qFormat/>
    <w:rsid w:val="00D176A2"/>
    <w:rPr>
      <w:i/>
      <w:iCs/>
    </w:rPr>
  </w:style>
  <w:style w:type="paragraph" w:customStyle="1" w:styleId="single-quote">
    <w:name w:val="single-quote"/>
    <w:basedOn w:val="Normal"/>
    <w:rsid w:val="008E04A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4164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41A"/>
  </w:style>
  <w:style w:type="paragraph" w:styleId="Footer">
    <w:name w:val="footer"/>
    <w:basedOn w:val="Normal"/>
    <w:link w:val="FooterChar"/>
    <w:uiPriority w:val="99"/>
    <w:unhideWhenUsed/>
    <w:rsid w:val="004164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41A"/>
  </w:style>
  <w:style w:type="character" w:styleId="UnresolvedMention">
    <w:name w:val="Unresolved Mention"/>
    <w:basedOn w:val="DefaultParagraphFont"/>
    <w:uiPriority w:val="99"/>
    <w:semiHidden/>
    <w:unhideWhenUsed/>
    <w:rsid w:val="003230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owthengineering.co.uk/carl-rogers/" TargetMode="External"/><Relationship Id="rId13" Type="http://schemas.openxmlformats.org/officeDocument/2006/relationships/hyperlink" Target="https://infed.org/dir/welcome/carl-rogers-core-conditions-and-educa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implyputpsych.co.uk/psych-101-1/carl-rogers-person-centered-approach-and-the-therapeutic-relationship"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pca.org.uk/about/carl-rogers.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implypsychology.org/client-centred-therapy.html" TargetMode="External"/><Relationship Id="rId4" Type="http://schemas.openxmlformats.org/officeDocument/2006/relationships/settings" Target="settings.xml"/><Relationship Id="rId9" Type="http://schemas.openxmlformats.org/officeDocument/2006/relationships/hyperlink" Target="https://www.simplypsychology.org/maslow.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D0FB61-3A6D-4FC3-AA52-AA99C196E0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1722</Words>
  <Characters>9817</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cooper</dc:creator>
  <cp:keywords/>
  <dc:description/>
  <cp:lastModifiedBy>nicola cooper</cp:lastModifiedBy>
  <cp:revision>2</cp:revision>
  <dcterms:created xsi:type="dcterms:W3CDTF">2026-01-02T14:21:00Z</dcterms:created>
  <dcterms:modified xsi:type="dcterms:W3CDTF">2026-01-02T14:21:00Z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65e48568-34d9-4f97-81fc-0a99541de4fb</vt:lpwstr>
  </property>
</Properties>
</file>