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81151" w:rsidRPr="00081151" w:rsidRDefault="00081151" w:rsidP="00081151">
      <w:pPr>
        <w:spacing w:after="0" w:line="240" w:lineRule="auto"/>
        <w:rPr>
          <w:rFonts w:ascii="Times New Roman" w:eastAsia="Times New Roman" w:hAnsi="Times New Roman" w:cs="Times New Roman"/>
          <w:sz w:val="24"/>
          <w:szCs w:val="24"/>
        </w:rPr>
      </w:pPr>
    </w:p>
    <w:p w:rsidR="00081151" w:rsidRDefault="00065509" w:rsidP="00081151">
      <w:pPr>
        <w:pStyle w:val="Title"/>
        <w:jc w:val="center"/>
        <w:rPr>
          <w:rFonts w:ascii="Arial" w:hAnsi="Arial" w:cs="Arial"/>
          <w:b/>
          <w:color w:val="000000"/>
          <w:sz w:val="52"/>
          <w:szCs w:val="72"/>
        </w:rPr>
      </w:pPr>
      <w:r>
        <w:rPr>
          <w:rFonts w:ascii="Arial" w:hAnsi="Arial" w:cs="Arial"/>
          <w:b/>
          <w:sz w:val="52"/>
          <w:szCs w:val="72"/>
        </w:rPr>
        <w:t xml:space="preserve">A </w:t>
      </w:r>
      <w:r w:rsidR="00081151" w:rsidRPr="00081151">
        <w:rPr>
          <w:rFonts w:ascii="Arial" w:hAnsi="Arial" w:cs="Arial"/>
          <w:b/>
          <w:sz w:val="52"/>
          <w:szCs w:val="72"/>
        </w:rPr>
        <w:t xml:space="preserve">Comparing </w:t>
      </w:r>
      <w:proofErr w:type="gramStart"/>
      <w:r w:rsidR="00081151" w:rsidRPr="00081151">
        <w:rPr>
          <w:rFonts w:ascii="Arial" w:hAnsi="Arial" w:cs="Arial"/>
          <w:b/>
          <w:sz w:val="52"/>
          <w:szCs w:val="72"/>
        </w:rPr>
        <w:t>The</w:t>
      </w:r>
      <w:proofErr w:type="gramEnd"/>
      <w:r w:rsidR="00081151" w:rsidRPr="00081151">
        <w:rPr>
          <w:rFonts w:ascii="Arial" w:hAnsi="Arial" w:cs="Arial"/>
          <w:b/>
          <w:sz w:val="52"/>
          <w:szCs w:val="72"/>
        </w:rPr>
        <w:t xml:space="preserve"> Marketing Methods And Strategy Of </w:t>
      </w:r>
      <w:r w:rsidR="00081151" w:rsidRPr="00081151">
        <w:rPr>
          <w:rFonts w:ascii="Arial" w:eastAsia="Times New Roman" w:hAnsi="Arial" w:cs="Arial"/>
          <w:b/>
          <w:color w:val="000000"/>
          <w:sz w:val="52"/>
          <w:szCs w:val="72"/>
        </w:rPr>
        <w:t>Six Senses</w:t>
      </w:r>
      <w:r w:rsidR="00081151" w:rsidRPr="00081151">
        <w:rPr>
          <w:rFonts w:ascii="Arial" w:hAnsi="Arial" w:cs="Arial"/>
          <w:b/>
          <w:color w:val="000000"/>
          <w:sz w:val="52"/>
          <w:szCs w:val="72"/>
        </w:rPr>
        <w:t xml:space="preserve"> And Moxy Hotel</w:t>
      </w:r>
    </w:p>
    <w:p w:rsidR="00065509" w:rsidRDefault="00065509" w:rsidP="00065509"/>
    <w:p w:rsidR="00065509" w:rsidRDefault="00065509" w:rsidP="00065509"/>
    <w:p w:rsidR="00065509" w:rsidRDefault="00065509" w:rsidP="00065509"/>
    <w:p w:rsidR="00065509" w:rsidRDefault="00065509" w:rsidP="00065509"/>
    <w:p w:rsidR="00065509" w:rsidRDefault="00065509" w:rsidP="00065509"/>
    <w:p w:rsidR="00065509" w:rsidRDefault="00065509" w:rsidP="00065509"/>
    <w:p w:rsidR="00065509" w:rsidRDefault="00065509" w:rsidP="00065509"/>
    <w:p w:rsidR="00065509" w:rsidRDefault="00065509" w:rsidP="00065509"/>
    <w:p w:rsidR="00065509" w:rsidRDefault="00065509" w:rsidP="00065509"/>
    <w:p w:rsidR="00065509" w:rsidRDefault="00065509" w:rsidP="00065509"/>
    <w:p w:rsidR="00065509" w:rsidRDefault="00065509" w:rsidP="00065509"/>
    <w:p w:rsidR="00065509" w:rsidRDefault="00065509" w:rsidP="00065509"/>
    <w:p w:rsidR="00065509" w:rsidRDefault="00065509" w:rsidP="00065509"/>
    <w:p w:rsidR="00065509" w:rsidRPr="00065509" w:rsidRDefault="00065509" w:rsidP="00065509"/>
    <w:p w:rsidR="00065509" w:rsidRPr="00065509" w:rsidRDefault="00065509" w:rsidP="00065509">
      <w:pPr>
        <w:shd w:val="clear" w:color="auto" w:fill="FFFFFF"/>
        <w:spacing w:before="100" w:beforeAutospacing="1" w:after="100" w:afterAutospacing="1" w:line="240" w:lineRule="auto"/>
        <w:ind w:left="360"/>
        <w:jc w:val="center"/>
        <w:rPr>
          <w:rFonts w:ascii="Arial" w:eastAsia="Times New Roman" w:hAnsi="Arial" w:cs="Arial"/>
          <w:b/>
          <w:bCs/>
          <w:color w:val="222222"/>
          <w:sz w:val="28"/>
          <w:szCs w:val="28"/>
          <w:lang w:val="en-TR" w:eastAsia="en-GB"/>
        </w:rPr>
      </w:pPr>
      <w:r w:rsidRPr="00065509">
        <w:rPr>
          <w:rFonts w:ascii="Arial" w:eastAsia="Times New Roman" w:hAnsi="Arial" w:cs="Arial"/>
          <w:b/>
          <w:bCs/>
          <w:color w:val="222222"/>
          <w:sz w:val="28"/>
          <w:szCs w:val="28"/>
          <w:lang w:val="en-GB" w:eastAsia="en-GB"/>
        </w:rPr>
        <w:t>Mohammed Miah</w:t>
      </w:r>
    </w:p>
    <w:p w:rsidR="00065509" w:rsidRPr="00065509" w:rsidRDefault="00065509" w:rsidP="00065509">
      <w:pPr>
        <w:shd w:val="clear" w:color="auto" w:fill="FFFFFF"/>
        <w:spacing w:before="100" w:beforeAutospacing="1" w:after="100" w:afterAutospacing="1" w:line="240" w:lineRule="auto"/>
        <w:ind w:left="360"/>
        <w:jc w:val="center"/>
        <w:rPr>
          <w:rFonts w:ascii="Arial" w:eastAsia="Times New Roman" w:hAnsi="Arial" w:cs="Arial"/>
          <w:b/>
          <w:bCs/>
          <w:color w:val="222222"/>
          <w:sz w:val="28"/>
          <w:szCs w:val="28"/>
          <w:lang w:val="en-TR" w:eastAsia="en-GB"/>
        </w:rPr>
      </w:pPr>
      <w:r w:rsidRPr="00065509">
        <w:rPr>
          <w:rFonts w:ascii="Arial" w:eastAsia="Times New Roman" w:hAnsi="Arial" w:cs="Arial"/>
          <w:b/>
          <w:bCs/>
          <w:color w:val="222222"/>
          <w:sz w:val="28"/>
          <w:szCs w:val="28"/>
          <w:lang w:val="en-TR" w:eastAsia="en-GB"/>
        </w:rPr>
        <w:t>Your name</w:t>
      </w:r>
    </w:p>
    <w:p w:rsidR="00065509" w:rsidRPr="00065509" w:rsidRDefault="00065509" w:rsidP="00065509">
      <w:pPr>
        <w:shd w:val="clear" w:color="auto" w:fill="FFFFFF"/>
        <w:spacing w:before="100" w:beforeAutospacing="1" w:after="100" w:afterAutospacing="1" w:line="240" w:lineRule="auto"/>
        <w:ind w:left="360"/>
        <w:jc w:val="center"/>
        <w:rPr>
          <w:rFonts w:ascii="Arial" w:eastAsia="Times New Roman" w:hAnsi="Arial" w:cs="Arial"/>
          <w:b/>
          <w:bCs/>
          <w:color w:val="222222"/>
          <w:sz w:val="28"/>
          <w:szCs w:val="28"/>
          <w:lang w:val="en-TR" w:eastAsia="en-GB"/>
        </w:rPr>
      </w:pPr>
      <w:r w:rsidRPr="00065509">
        <w:rPr>
          <w:rFonts w:ascii="Arial" w:eastAsia="Times New Roman" w:hAnsi="Arial" w:cs="Arial"/>
          <w:b/>
          <w:bCs/>
          <w:color w:val="222222"/>
          <w:sz w:val="28"/>
          <w:szCs w:val="28"/>
          <w:lang w:val="en-TR" w:eastAsia="en-GB"/>
        </w:rPr>
        <w:t>2118790</w:t>
      </w:r>
    </w:p>
    <w:p w:rsidR="00065509" w:rsidRPr="00065509" w:rsidRDefault="00065509" w:rsidP="00065509">
      <w:pPr>
        <w:shd w:val="clear" w:color="auto" w:fill="FFFFFF"/>
        <w:spacing w:before="100" w:beforeAutospacing="1" w:after="100" w:afterAutospacing="1" w:line="240" w:lineRule="auto"/>
        <w:ind w:left="360"/>
        <w:jc w:val="center"/>
        <w:rPr>
          <w:rFonts w:ascii="Arial" w:eastAsia="Times New Roman" w:hAnsi="Arial" w:cs="Arial"/>
          <w:b/>
          <w:bCs/>
          <w:color w:val="222222"/>
          <w:sz w:val="28"/>
          <w:szCs w:val="28"/>
          <w:lang w:val="en-TR" w:eastAsia="en-GB"/>
        </w:rPr>
      </w:pPr>
      <w:r w:rsidRPr="00065509">
        <w:rPr>
          <w:rFonts w:ascii="Arial" w:eastAsia="Times New Roman" w:hAnsi="Arial" w:cs="Arial"/>
          <w:b/>
          <w:bCs/>
          <w:color w:val="222222"/>
          <w:sz w:val="28"/>
          <w:szCs w:val="28"/>
          <w:lang w:val="en-TR" w:eastAsia="en-GB"/>
        </w:rPr>
        <w:t>The module title: Marketing Essentials BMIH4005</w:t>
      </w:r>
    </w:p>
    <w:p w:rsidR="00065509" w:rsidRPr="00065509" w:rsidRDefault="00065509" w:rsidP="00065509">
      <w:pPr>
        <w:shd w:val="clear" w:color="auto" w:fill="FFFFFF"/>
        <w:spacing w:before="100" w:beforeAutospacing="1" w:after="100" w:afterAutospacing="1" w:line="240" w:lineRule="auto"/>
        <w:ind w:left="360"/>
        <w:jc w:val="center"/>
        <w:rPr>
          <w:rFonts w:ascii="Arial" w:eastAsia="Times New Roman" w:hAnsi="Arial" w:cs="Arial"/>
          <w:b/>
          <w:bCs/>
          <w:color w:val="222222"/>
          <w:sz w:val="28"/>
          <w:szCs w:val="28"/>
          <w:lang w:val="en-TR" w:eastAsia="en-GB"/>
        </w:rPr>
      </w:pPr>
      <w:r w:rsidRPr="00065509">
        <w:rPr>
          <w:rFonts w:ascii="Arial" w:eastAsia="Times New Roman" w:hAnsi="Arial" w:cs="Arial"/>
          <w:b/>
          <w:bCs/>
          <w:color w:val="222222"/>
          <w:sz w:val="28"/>
          <w:szCs w:val="28"/>
          <w:lang w:val="en-TR" w:eastAsia="en-GB"/>
        </w:rPr>
        <w:t>Word Count</w:t>
      </w:r>
    </w:p>
    <w:p w:rsidR="00065509" w:rsidRDefault="00065509" w:rsidP="00065509"/>
    <w:p w:rsidR="00065509" w:rsidRPr="00065509" w:rsidRDefault="00065509" w:rsidP="00065509"/>
    <w:p w:rsidR="00081151" w:rsidRPr="00081151" w:rsidRDefault="00081151" w:rsidP="00081151"/>
    <w:p w:rsidR="00081151" w:rsidRPr="00065509" w:rsidRDefault="00081151" w:rsidP="00065509">
      <w:pPr>
        <w:spacing w:after="0" w:line="360" w:lineRule="auto"/>
        <w:jc w:val="both"/>
        <w:rPr>
          <w:rFonts w:ascii="Arial" w:eastAsia="Times New Roman" w:hAnsi="Arial" w:cs="Arial"/>
          <w:sz w:val="24"/>
          <w:szCs w:val="24"/>
        </w:rPr>
      </w:pPr>
      <w:r w:rsidRPr="00065509">
        <w:rPr>
          <w:rFonts w:ascii="Arial" w:eastAsia="Times New Roman" w:hAnsi="Arial" w:cs="Arial"/>
          <w:color w:val="000000"/>
          <w:sz w:val="24"/>
          <w:szCs w:val="24"/>
        </w:rPr>
        <w:lastRenderedPageBreak/>
        <w:t xml:space="preserve">A place to stay is one of many aspects of hospitality. It's a location and a space where you may re-establish contact and investigate what it means to be. Travel has a transforming effect on you. It could transform the environment around you, and the experiences you have. Because of this, all well-known, hotels offer lovely accommodations and other amenities in their hotels. By providing these services, they hope to establish their brand. </w:t>
      </w:r>
      <w:r w:rsidRPr="00065509">
        <w:rPr>
          <w:rFonts w:ascii="Arial" w:eastAsia="Times New Roman" w:hAnsi="Arial" w:cs="Arial"/>
          <w:color w:val="000000"/>
          <w:sz w:val="28"/>
          <w:szCs w:val="28"/>
        </w:rPr>
        <w:t xml:space="preserve">Moxy's </w:t>
      </w:r>
      <w:r w:rsidRPr="00065509">
        <w:rPr>
          <w:rFonts w:ascii="Arial" w:eastAsia="Times New Roman" w:hAnsi="Arial" w:cs="Arial"/>
          <w:color w:val="000000"/>
          <w:sz w:val="24"/>
          <w:szCs w:val="24"/>
        </w:rPr>
        <w:t xml:space="preserve">and Hotel </w:t>
      </w:r>
      <w:r w:rsidRPr="00065509">
        <w:rPr>
          <w:rFonts w:ascii="Arial" w:eastAsia="Times New Roman" w:hAnsi="Arial" w:cs="Arial"/>
          <w:color w:val="000000"/>
          <w:sz w:val="28"/>
          <w:szCs w:val="28"/>
        </w:rPr>
        <w:t>Six Senses</w:t>
      </w:r>
      <w:r w:rsidRPr="00065509">
        <w:rPr>
          <w:rFonts w:ascii="Arial" w:eastAsia="Times New Roman" w:hAnsi="Arial" w:cs="Arial"/>
          <w:color w:val="000000"/>
          <w:sz w:val="24"/>
          <w:szCs w:val="24"/>
        </w:rPr>
        <w:t xml:space="preserve"> are two of the well-known hotels that seek to become animated brands. An animated brand offers friendly service, elegant industrial style, and accessible pricing. So that visitors may spend more money on activities while saving space. </w:t>
      </w:r>
      <w:r w:rsidRPr="00065509">
        <w:rPr>
          <w:rFonts w:ascii="Arial" w:eastAsia="Times New Roman" w:hAnsi="Arial" w:cs="Arial"/>
          <w:color w:val="000000"/>
          <w:sz w:val="28"/>
          <w:szCs w:val="28"/>
        </w:rPr>
        <w:t>Moxy and Six Senses</w:t>
      </w:r>
      <w:r w:rsidRPr="00065509">
        <w:rPr>
          <w:rFonts w:ascii="Arial" w:eastAsia="Times New Roman" w:hAnsi="Arial" w:cs="Arial"/>
          <w:color w:val="000000"/>
          <w:sz w:val="24"/>
          <w:szCs w:val="24"/>
        </w:rPr>
        <w:t xml:space="preserve"> was made for those who are still youthful in heart and emphasizes uniqueness, deviance, and open-mindedness more than anything else. They contain compact, clever bedrooms and energetic, daring social areas. In this article, we'll talk about the facilities they offer, how their business operates, and what their corporate strategy is.</w:t>
      </w:r>
    </w:p>
    <w:p w:rsidR="00081151" w:rsidRPr="00065509" w:rsidRDefault="00081151" w:rsidP="00065509">
      <w:pPr>
        <w:spacing w:after="0" w:line="360" w:lineRule="auto"/>
        <w:jc w:val="both"/>
        <w:rPr>
          <w:rFonts w:ascii="Arial" w:eastAsia="Times New Roman" w:hAnsi="Arial" w:cs="Arial"/>
          <w:sz w:val="24"/>
          <w:szCs w:val="24"/>
        </w:rPr>
      </w:pPr>
    </w:p>
    <w:p w:rsidR="00081151" w:rsidRPr="00065509" w:rsidRDefault="00081151" w:rsidP="00065509">
      <w:pPr>
        <w:spacing w:line="360" w:lineRule="auto"/>
        <w:jc w:val="both"/>
        <w:rPr>
          <w:rFonts w:ascii="Arial" w:hAnsi="Arial" w:cs="Arial"/>
          <w:sz w:val="20"/>
        </w:rPr>
      </w:pPr>
      <w:r w:rsidRPr="00065509">
        <w:rPr>
          <w:rFonts w:ascii="Arial" w:eastAsia="Times New Roman" w:hAnsi="Arial" w:cs="Arial"/>
          <w:color w:val="000000"/>
          <w:sz w:val="24"/>
          <w:szCs w:val="24"/>
        </w:rPr>
        <w:t xml:space="preserve">In 1995, </w:t>
      </w:r>
      <w:r w:rsidRPr="00065509">
        <w:rPr>
          <w:rFonts w:ascii="Arial" w:eastAsia="Times New Roman" w:hAnsi="Arial" w:cs="Arial"/>
          <w:color w:val="000000"/>
          <w:sz w:val="28"/>
          <w:szCs w:val="28"/>
        </w:rPr>
        <w:t>Six Senses</w:t>
      </w:r>
      <w:r w:rsidRPr="00065509">
        <w:rPr>
          <w:rFonts w:ascii="Arial" w:eastAsia="Times New Roman" w:hAnsi="Arial" w:cs="Arial"/>
          <w:color w:val="000000"/>
          <w:sz w:val="24"/>
          <w:szCs w:val="24"/>
        </w:rPr>
        <w:t xml:space="preserve"> started its journey to explore new cultures and experiences as they went. As a result, you understand why you are traveling. The luxury company strives to be the top hospitability brand by putting a strong emphasis on well-being, community, and sustainable design. The Travel + Leisure 2019 World's Best Awards have chosen Six Senses Hotels Resorts Spas as the Best Hotel Brand (Brand, 2022). They achieved it because of their dedication to well-being, sustainability, and a unique and exciting way of doing things. Since its founding in 1995, Six Senses has gained a reputation as the hospitality sector's leader in sustainable operations. Their attractive resorts can coexist peacefully with nearby people and ecosystems. They expand their company by establishing </w:t>
      </w:r>
      <w:r w:rsidR="00B81171" w:rsidRPr="00065509">
        <w:rPr>
          <w:rFonts w:ascii="Arial" w:eastAsia="Times New Roman" w:hAnsi="Arial" w:cs="Arial"/>
          <w:color w:val="000000"/>
          <w:sz w:val="24"/>
          <w:szCs w:val="24"/>
        </w:rPr>
        <w:t>“</w:t>
      </w:r>
      <w:r w:rsidRPr="00065509">
        <w:rPr>
          <w:rFonts w:ascii="Arial" w:eastAsia="Times New Roman" w:hAnsi="Arial" w:cs="Arial"/>
          <w:color w:val="000000"/>
          <w:sz w:val="24"/>
          <w:szCs w:val="24"/>
        </w:rPr>
        <w:t>17 hotels, resorts, and 26 spas in 20 other countries</w:t>
      </w:r>
      <w:r w:rsidR="00B81171" w:rsidRPr="00065509">
        <w:rPr>
          <w:rFonts w:ascii="Arial" w:eastAsia="Times New Roman" w:hAnsi="Arial" w:cs="Arial"/>
          <w:color w:val="000000"/>
          <w:sz w:val="24"/>
          <w:szCs w:val="24"/>
        </w:rPr>
        <w:t>”</w:t>
      </w:r>
      <w:r w:rsidR="00913978" w:rsidRPr="00065509">
        <w:rPr>
          <w:rFonts w:ascii="Arial" w:hAnsi="Arial" w:cs="Arial"/>
        </w:rPr>
        <w:t xml:space="preserve"> </w:t>
      </w:r>
      <w:sdt>
        <w:sdtPr>
          <w:rPr>
            <w:rFonts w:ascii="Arial" w:hAnsi="Arial" w:cs="Arial"/>
          </w:rPr>
          <w:id w:val="1352838776"/>
          <w:citation/>
        </w:sdtPr>
        <w:sdtContent>
          <w:r w:rsidR="00913978" w:rsidRPr="00065509">
            <w:rPr>
              <w:rFonts w:ascii="Arial" w:hAnsi="Arial" w:cs="Arial"/>
            </w:rPr>
            <w:fldChar w:fldCharType="begin"/>
          </w:r>
          <w:r w:rsidR="00913978" w:rsidRPr="00065509">
            <w:rPr>
              <w:rFonts w:ascii="Arial" w:hAnsi="Arial" w:cs="Arial"/>
            </w:rPr>
            <w:instrText xml:space="preserve"> CITATION Mox23 \l 1033 </w:instrText>
          </w:r>
          <w:r w:rsidR="00913978" w:rsidRPr="00065509">
            <w:rPr>
              <w:rFonts w:ascii="Arial" w:hAnsi="Arial" w:cs="Arial"/>
            </w:rPr>
            <w:fldChar w:fldCharType="separate"/>
          </w:r>
          <w:r w:rsidR="00913978" w:rsidRPr="00065509">
            <w:rPr>
              <w:rFonts w:ascii="Arial" w:hAnsi="Arial" w:cs="Arial"/>
              <w:noProof/>
            </w:rPr>
            <w:t>(Hotels, 2023)</w:t>
          </w:r>
          <w:r w:rsidR="00913978" w:rsidRPr="00065509">
            <w:rPr>
              <w:rFonts w:ascii="Arial" w:hAnsi="Arial" w:cs="Arial"/>
            </w:rPr>
            <w:fldChar w:fldCharType="end"/>
          </w:r>
        </w:sdtContent>
      </w:sdt>
      <w:r w:rsidRPr="00065509">
        <w:rPr>
          <w:rFonts w:ascii="Arial" w:eastAsia="Times New Roman" w:hAnsi="Arial" w:cs="Arial"/>
          <w:color w:val="000000"/>
          <w:sz w:val="24"/>
          <w:szCs w:val="24"/>
        </w:rPr>
        <w:t>. 3350 people are working for them. The mission of the company is still to help people reconnection with one another, themselves, and nearby people.</w:t>
      </w:r>
    </w:p>
    <w:p w:rsidR="00081151" w:rsidRPr="00065509" w:rsidRDefault="00081151" w:rsidP="00065509">
      <w:pPr>
        <w:spacing w:after="0" w:line="360" w:lineRule="auto"/>
        <w:jc w:val="both"/>
        <w:rPr>
          <w:rFonts w:ascii="Arial" w:eastAsia="Times New Roman" w:hAnsi="Arial" w:cs="Arial"/>
          <w:sz w:val="24"/>
          <w:szCs w:val="24"/>
        </w:rPr>
      </w:pPr>
    </w:p>
    <w:p w:rsidR="00081151" w:rsidRPr="00065509" w:rsidRDefault="00081151" w:rsidP="00065509">
      <w:pPr>
        <w:spacing w:after="0" w:line="360" w:lineRule="auto"/>
        <w:jc w:val="both"/>
        <w:rPr>
          <w:rFonts w:ascii="Arial" w:eastAsia="Times New Roman" w:hAnsi="Arial" w:cs="Arial"/>
          <w:sz w:val="24"/>
          <w:szCs w:val="24"/>
        </w:rPr>
      </w:pPr>
      <w:r w:rsidRPr="00065509">
        <w:rPr>
          <w:rFonts w:ascii="Arial" w:eastAsia="Times New Roman" w:hAnsi="Arial" w:cs="Arial"/>
          <w:color w:val="000000"/>
          <w:sz w:val="24"/>
          <w:szCs w:val="24"/>
        </w:rPr>
        <w:t xml:space="preserve">The newest Marriott brand, </w:t>
      </w:r>
      <w:r w:rsidRPr="00065509">
        <w:rPr>
          <w:rFonts w:ascii="Arial" w:eastAsia="Times New Roman" w:hAnsi="Arial" w:cs="Arial"/>
          <w:color w:val="000000"/>
          <w:sz w:val="28"/>
          <w:szCs w:val="28"/>
        </w:rPr>
        <w:t>M</w:t>
      </w:r>
      <w:r w:rsidR="00331A02" w:rsidRPr="00065509">
        <w:rPr>
          <w:rFonts w:ascii="Arial" w:eastAsia="Times New Roman" w:hAnsi="Arial" w:cs="Arial"/>
          <w:color w:val="000000"/>
          <w:sz w:val="28"/>
          <w:szCs w:val="28"/>
        </w:rPr>
        <w:t>oxy</w:t>
      </w:r>
      <w:r w:rsidRPr="00065509">
        <w:rPr>
          <w:rFonts w:ascii="Arial" w:eastAsia="Times New Roman" w:hAnsi="Arial" w:cs="Arial"/>
          <w:color w:val="000000"/>
          <w:sz w:val="28"/>
          <w:szCs w:val="28"/>
        </w:rPr>
        <w:t xml:space="preserve"> </w:t>
      </w:r>
      <w:r w:rsidRPr="00065509">
        <w:rPr>
          <w:rFonts w:ascii="Arial" w:eastAsia="Times New Roman" w:hAnsi="Arial" w:cs="Arial"/>
          <w:color w:val="000000"/>
          <w:sz w:val="24"/>
          <w:szCs w:val="24"/>
        </w:rPr>
        <w:t xml:space="preserve">Hotels, made its debut in September 2014 in Milan, Italy. They undertake each operation with the delight of their clients in mind. Their work integrates cutting-edge technology, personable service, beautiful, modern design, and </w:t>
      </w:r>
      <w:r w:rsidRPr="00065509">
        <w:rPr>
          <w:rFonts w:ascii="Arial" w:eastAsia="Times New Roman" w:hAnsi="Arial" w:cs="Arial"/>
          <w:color w:val="000000"/>
          <w:sz w:val="24"/>
          <w:szCs w:val="24"/>
        </w:rPr>
        <w:lastRenderedPageBreak/>
        <w:t>cheap pricing. The thought of their accommodations hardly enters their minds. The majority of the time, people select the least expensive choice. </w:t>
      </w:r>
    </w:p>
    <w:p w:rsidR="00081151" w:rsidRPr="00065509" w:rsidRDefault="00081151" w:rsidP="00065509">
      <w:pPr>
        <w:spacing w:line="360" w:lineRule="auto"/>
        <w:jc w:val="both"/>
        <w:rPr>
          <w:rFonts w:ascii="Arial" w:hAnsi="Arial" w:cs="Arial"/>
        </w:rPr>
      </w:pPr>
      <w:r w:rsidRPr="00065509">
        <w:rPr>
          <w:rFonts w:ascii="Arial" w:eastAsia="Times New Roman" w:hAnsi="Arial" w:cs="Arial"/>
          <w:color w:val="000000"/>
          <w:sz w:val="24"/>
          <w:szCs w:val="24"/>
        </w:rPr>
        <w:t>They expand their company to four continents. Moxy challenges convention by offering more than 60 experience hotels in North America, Europe, and Asia Pacific. 127 Moxy hotels have been contracted and are slated to open throughout the Americas, the Caribbean and Latin A</w:t>
      </w:r>
      <w:r w:rsidR="00B81171" w:rsidRPr="00065509">
        <w:rPr>
          <w:rFonts w:ascii="Arial" w:eastAsia="Times New Roman" w:hAnsi="Arial" w:cs="Arial"/>
          <w:color w:val="000000"/>
          <w:sz w:val="24"/>
          <w:szCs w:val="24"/>
        </w:rPr>
        <w:t xml:space="preserve">merica, Europe, and Asia Pacific </w:t>
      </w:r>
      <w:r w:rsidR="00B81171" w:rsidRPr="00065509">
        <w:rPr>
          <w:rFonts w:ascii="Arial" w:eastAsia="Times New Roman" w:hAnsi="Arial" w:cs="Arial"/>
          <w:color w:val="000000"/>
          <w:szCs w:val="24"/>
        </w:rPr>
        <w:t>(Hotels, n.d.).</w:t>
      </w:r>
      <w:r w:rsidRPr="00065509">
        <w:rPr>
          <w:rFonts w:ascii="Arial" w:eastAsia="Times New Roman" w:hAnsi="Arial" w:cs="Arial"/>
          <w:color w:val="000000"/>
          <w:sz w:val="24"/>
          <w:szCs w:val="24"/>
        </w:rPr>
        <w:t>People who desire more than a place to sleep were targeted by the Moxy hotel brand.</w:t>
      </w:r>
      <w:r w:rsidRPr="00065509">
        <w:rPr>
          <w:rFonts w:ascii="Arial" w:eastAsia="Times New Roman" w:hAnsi="Arial" w:cs="Arial"/>
          <w:sz w:val="24"/>
          <w:szCs w:val="24"/>
        </w:rPr>
        <w:t xml:space="preserve"> </w:t>
      </w:r>
      <w:r w:rsidRPr="00065509">
        <w:rPr>
          <w:rFonts w:ascii="Arial" w:eastAsia="Times New Roman" w:hAnsi="Arial" w:cs="Arial"/>
          <w:color w:val="000000"/>
          <w:sz w:val="24"/>
          <w:szCs w:val="24"/>
        </w:rPr>
        <w:t>There are at least 100–200 staff for each hotel. The Moxy Hotels appear to be a simple and hassle-free location for you to stay.</w:t>
      </w:r>
    </w:p>
    <w:p w:rsidR="00081151" w:rsidRPr="00065509" w:rsidRDefault="00081151" w:rsidP="00065509">
      <w:pPr>
        <w:spacing w:after="0" w:line="360" w:lineRule="auto"/>
        <w:jc w:val="both"/>
        <w:rPr>
          <w:rFonts w:ascii="Arial" w:eastAsia="Times New Roman" w:hAnsi="Arial" w:cs="Arial"/>
          <w:sz w:val="24"/>
          <w:szCs w:val="24"/>
        </w:rPr>
      </w:pPr>
    </w:p>
    <w:p w:rsidR="00081151" w:rsidRPr="00241A4F" w:rsidRDefault="00081151" w:rsidP="00241A4F">
      <w:pPr>
        <w:pStyle w:val="Heading2"/>
        <w:spacing w:line="360" w:lineRule="auto"/>
        <w:jc w:val="both"/>
        <w:rPr>
          <w:rFonts w:ascii="Arial" w:hAnsi="Arial" w:cs="Arial"/>
          <w:color w:val="000000"/>
          <w:sz w:val="28"/>
          <w:szCs w:val="28"/>
        </w:rPr>
      </w:pPr>
      <w:r w:rsidRPr="00241A4F">
        <w:rPr>
          <w:rFonts w:ascii="Arial" w:hAnsi="Arial" w:cs="Arial"/>
          <w:color w:val="000000"/>
          <w:sz w:val="28"/>
          <w:szCs w:val="28"/>
        </w:rPr>
        <w:t>Marketing strategy between Six Senses and Moxy</w:t>
      </w:r>
      <w:r w:rsidR="00241A4F">
        <w:rPr>
          <w:rFonts w:ascii="Arial" w:hAnsi="Arial" w:cs="Arial"/>
          <w:color w:val="000000"/>
          <w:sz w:val="28"/>
          <w:szCs w:val="28"/>
        </w:rPr>
        <w:t xml:space="preserve">. </w:t>
      </w:r>
      <w:r w:rsidRPr="00241A4F">
        <w:rPr>
          <w:rFonts w:ascii="Arial" w:hAnsi="Arial" w:cs="Arial"/>
          <w:b w:val="0"/>
          <w:bCs w:val="0"/>
          <w:color w:val="000000"/>
          <w:sz w:val="24"/>
          <w:szCs w:val="24"/>
        </w:rPr>
        <w:t xml:space="preserve">The </w:t>
      </w:r>
      <w:r w:rsidRPr="00241A4F">
        <w:rPr>
          <w:rFonts w:ascii="Arial" w:hAnsi="Arial" w:cs="Arial"/>
          <w:b w:val="0"/>
          <w:bCs w:val="0"/>
          <w:color w:val="000000"/>
          <w:sz w:val="28"/>
          <w:szCs w:val="28"/>
        </w:rPr>
        <w:t>Six Senses</w:t>
      </w:r>
      <w:r w:rsidRPr="00241A4F">
        <w:rPr>
          <w:rFonts w:ascii="Arial" w:hAnsi="Arial" w:cs="Arial"/>
          <w:b w:val="0"/>
          <w:bCs w:val="0"/>
          <w:color w:val="000000"/>
          <w:sz w:val="24"/>
          <w:szCs w:val="24"/>
        </w:rPr>
        <w:t xml:space="preserve"> Company’s </w:t>
      </w:r>
      <w:r w:rsidR="00B81171" w:rsidRPr="00241A4F">
        <w:rPr>
          <w:rFonts w:ascii="Arial" w:hAnsi="Arial" w:cs="Arial"/>
          <w:color w:val="000000"/>
          <w:sz w:val="24"/>
          <w:szCs w:val="24"/>
        </w:rPr>
        <w:t>B</w:t>
      </w:r>
      <w:r w:rsidRPr="00241A4F">
        <w:rPr>
          <w:rFonts w:ascii="Arial" w:hAnsi="Arial" w:cs="Arial"/>
          <w:color w:val="000000"/>
          <w:sz w:val="24"/>
          <w:szCs w:val="24"/>
        </w:rPr>
        <w:t xml:space="preserve">usiness </w:t>
      </w:r>
      <w:r w:rsidR="00913978" w:rsidRPr="00241A4F">
        <w:rPr>
          <w:rFonts w:ascii="Arial" w:hAnsi="Arial" w:cs="Arial"/>
          <w:color w:val="000000"/>
          <w:sz w:val="24"/>
          <w:szCs w:val="24"/>
        </w:rPr>
        <w:t>Strategy</w:t>
      </w:r>
      <w:r w:rsidR="00913978" w:rsidRPr="00241A4F">
        <w:rPr>
          <w:rFonts w:ascii="Arial" w:hAnsi="Arial" w:cs="Arial"/>
          <w:b w:val="0"/>
          <w:bCs w:val="0"/>
          <w:color w:val="000000"/>
          <w:sz w:val="24"/>
          <w:szCs w:val="24"/>
        </w:rPr>
        <w:t xml:space="preserve"> </w:t>
      </w:r>
      <w:r w:rsidRPr="00241A4F">
        <w:rPr>
          <w:rFonts w:ascii="Arial" w:hAnsi="Arial" w:cs="Arial"/>
          <w:b w:val="0"/>
          <w:bCs w:val="0"/>
          <w:color w:val="000000"/>
          <w:sz w:val="24"/>
          <w:szCs w:val="24"/>
        </w:rPr>
        <w:t>was straightforward from the start. Customer happiness was the secret to their company's success. They provide an immediate entryway to some of the most wanted places in the world and have a distinctive concept with a solid history. Their locations, designs, workforce, and dedicated sustainability and wellness systems all contribute to their competitive edge. They live up to their brand promise and revive visitors' senses with healthy options and unique experiences. From the start, they have had consistent growth in the first half of the year. Their website production is growing fast, and mobile bookings are up 10%. Average rates and income from rooms ha</w:t>
      </w:r>
      <w:r w:rsidR="00B81171" w:rsidRPr="00241A4F">
        <w:rPr>
          <w:rFonts w:ascii="Arial" w:hAnsi="Arial" w:cs="Arial"/>
          <w:b w:val="0"/>
          <w:bCs w:val="0"/>
          <w:color w:val="000000"/>
          <w:sz w:val="24"/>
          <w:szCs w:val="24"/>
        </w:rPr>
        <w:t xml:space="preserve">ve both risen above expectations </w:t>
      </w:r>
      <w:r w:rsidR="00B81171" w:rsidRPr="00241A4F">
        <w:rPr>
          <w:rFonts w:ascii="Arial" w:hAnsi="Arial" w:cs="Arial"/>
          <w:b w:val="0"/>
          <w:bCs w:val="0"/>
          <w:color w:val="000000"/>
          <w:sz w:val="24"/>
          <w:szCs w:val="20"/>
        </w:rPr>
        <w:t>(Brand, 2023)</w:t>
      </w:r>
      <w:r w:rsidRPr="00241A4F">
        <w:rPr>
          <w:rFonts w:ascii="Arial" w:hAnsi="Arial" w:cs="Arial"/>
          <w:b w:val="0"/>
          <w:bCs w:val="0"/>
          <w:color w:val="000000"/>
          <w:sz w:val="24"/>
          <w:szCs w:val="20"/>
        </w:rPr>
        <w:t xml:space="preserve">. </w:t>
      </w:r>
      <w:r w:rsidRPr="00241A4F">
        <w:rPr>
          <w:rFonts w:ascii="Arial" w:hAnsi="Arial" w:cs="Arial"/>
          <w:b w:val="0"/>
          <w:bCs w:val="0"/>
          <w:color w:val="000000"/>
          <w:sz w:val="24"/>
          <w:szCs w:val="24"/>
        </w:rPr>
        <w:t xml:space="preserve">Their resorts had great results in the first two quarters of the year and were anticipated to outperform 2017 budgets. A varied, international, and multicultural network of establishments is unified under the Six Senses brand. Every host uniquely represents the values. </w:t>
      </w:r>
    </w:p>
    <w:p w:rsidR="00081151" w:rsidRPr="00065509" w:rsidRDefault="00081151" w:rsidP="00065509">
      <w:pPr>
        <w:spacing w:line="360" w:lineRule="auto"/>
        <w:jc w:val="both"/>
        <w:rPr>
          <w:rFonts w:ascii="Arial" w:hAnsi="Arial" w:cs="Arial"/>
        </w:rPr>
      </w:pPr>
      <w:r w:rsidRPr="00065509">
        <w:rPr>
          <w:rFonts w:ascii="Arial" w:eastAsia="Times New Roman" w:hAnsi="Arial" w:cs="Arial"/>
          <w:color w:val="000000"/>
          <w:sz w:val="24"/>
          <w:szCs w:val="24"/>
        </w:rPr>
        <w:t xml:space="preserve">They established a spa center under their brand to broaden the scope of their business. A multifaceted approach to well-being is provided by Six Senses Spas. It combines a pioneering attitude with exceptional holistic health, rejuvenation, and beauty treatments. Also to other freestanding spas, guests can submit to the skilled therapists' care at any of the Six Senses locations. Science and human perception are simply combined in Six Senses Integrated Wellness. It offers cutting-edge and high-touch therapies to lead </w:t>
      </w:r>
      <w:r w:rsidRPr="00065509">
        <w:rPr>
          <w:rFonts w:ascii="Arial" w:eastAsia="Times New Roman" w:hAnsi="Arial" w:cs="Arial"/>
          <w:color w:val="000000"/>
          <w:sz w:val="24"/>
          <w:szCs w:val="24"/>
        </w:rPr>
        <w:lastRenderedPageBreak/>
        <w:t>visitors on their journey of development and reconnection. It was built around many principles, including restful sleep, nutrition, and personal well-being. With the opening of more than 30 resorts and hotels in 2018, Six Senses has grown its operations</w:t>
      </w:r>
      <w:r w:rsidR="00B81171" w:rsidRPr="00065509">
        <w:rPr>
          <w:rFonts w:ascii="Arial" w:hAnsi="Arial" w:cs="Arial"/>
        </w:rPr>
        <w:t xml:space="preserve"> </w:t>
      </w:r>
      <w:r w:rsidR="00B81171" w:rsidRPr="00065509">
        <w:rPr>
          <w:rFonts w:ascii="Arial" w:eastAsia="Times New Roman" w:hAnsi="Arial" w:cs="Arial"/>
          <w:color w:val="000000"/>
          <w:szCs w:val="24"/>
        </w:rPr>
        <w:t>(Brand, 2023)</w:t>
      </w:r>
      <w:r w:rsidRPr="00065509">
        <w:rPr>
          <w:rFonts w:ascii="Arial" w:eastAsia="Times New Roman" w:hAnsi="Arial" w:cs="Arial"/>
          <w:color w:val="000000"/>
          <w:sz w:val="24"/>
          <w:szCs w:val="24"/>
        </w:rPr>
        <w:t xml:space="preserve">. Yet, there are few instances where they are investing directly in a project. The majority of their initiatives selected a third-party management style. Since the US market now makes up less than 5% of its entire revenue, its consumer profile has changed. </w:t>
      </w:r>
      <w:r w:rsidR="00913978" w:rsidRPr="00065509">
        <w:rPr>
          <w:rFonts w:ascii="Arial" w:eastAsia="Times New Roman" w:hAnsi="Arial" w:cs="Arial"/>
          <w:color w:val="000000"/>
          <w:sz w:val="24"/>
          <w:szCs w:val="24"/>
        </w:rPr>
        <w:t>Six Senses (2023)</w:t>
      </w:r>
      <w:r w:rsidRPr="00065509">
        <w:rPr>
          <w:rFonts w:ascii="Arial" w:eastAsia="Times New Roman" w:hAnsi="Arial" w:cs="Arial"/>
          <w:color w:val="000000"/>
          <w:sz w:val="24"/>
          <w:szCs w:val="24"/>
        </w:rPr>
        <w:t xml:space="preserve"> business is rapidly growing up in China and Brazil. Now, Brazil is their No. 2 market internationally.</w:t>
      </w:r>
    </w:p>
    <w:p w:rsidR="00081151" w:rsidRPr="00065509" w:rsidRDefault="00081151" w:rsidP="00065509">
      <w:pPr>
        <w:spacing w:after="0" w:line="360" w:lineRule="auto"/>
        <w:jc w:val="both"/>
        <w:rPr>
          <w:rFonts w:ascii="Arial" w:eastAsia="Times New Roman" w:hAnsi="Arial" w:cs="Arial"/>
          <w:sz w:val="24"/>
          <w:szCs w:val="24"/>
        </w:rPr>
      </w:pPr>
    </w:p>
    <w:p w:rsidR="00081151" w:rsidRPr="00065509" w:rsidRDefault="00081151" w:rsidP="00065509">
      <w:pPr>
        <w:spacing w:line="360" w:lineRule="auto"/>
        <w:jc w:val="both"/>
        <w:rPr>
          <w:rFonts w:ascii="Arial" w:hAnsi="Arial" w:cs="Arial"/>
        </w:rPr>
      </w:pPr>
      <w:r w:rsidRPr="00065509">
        <w:rPr>
          <w:rFonts w:ascii="Arial" w:eastAsia="Times New Roman" w:hAnsi="Arial" w:cs="Arial"/>
          <w:color w:val="000000"/>
          <w:sz w:val="24"/>
          <w:szCs w:val="24"/>
        </w:rPr>
        <w:t>The new Marriott "economy lifestyle" brand</w:t>
      </w:r>
      <w:r w:rsidRPr="00065509">
        <w:rPr>
          <w:rFonts w:ascii="Arial" w:eastAsia="Times New Roman" w:hAnsi="Arial" w:cs="Arial"/>
          <w:color w:val="000000"/>
          <w:sz w:val="28"/>
          <w:szCs w:val="28"/>
        </w:rPr>
        <w:t xml:space="preserve"> Moxy</w:t>
      </w:r>
      <w:r w:rsidRPr="00065509">
        <w:rPr>
          <w:rFonts w:ascii="Arial" w:eastAsia="Times New Roman" w:hAnsi="Arial" w:cs="Arial"/>
          <w:color w:val="000000"/>
          <w:sz w:val="24"/>
          <w:szCs w:val="24"/>
        </w:rPr>
        <w:t xml:space="preserve"> Hotels is targeted towards millennial travelers. It provides elegant, cozy, and cheap accommodation without compromising any of the features or services you would expect. The consumer is the main focus of their whole </w:t>
      </w:r>
      <w:r w:rsidR="00B81171" w:rsidRPr="00065509">
        <w:rPr>
          <w:rFonts w:ascii="Arial" w:eastAsia="Times New Roman" w:hAnsi="Arial" w:cs="Arial"/>
          <w:b/>
          <w:color w:val="000000"/>
          <w:sz w:val="24"/>
          <w:szCs w:val="24"/>
        </w:rPr>
        <w:t>B</w:t>
      </w:r>
      <w:r w:rsidRPr="00065509">
        <w:rPr>
          <w:rFonts w:ascii="Arial" w:eastAsia="Times New Roman" w:hAnsi="Arial" w:cs="Arial"/>
          <w:b/>
          <w:color w:val="000000"/>
          <w:sz w:val="24"/>
          <w:szCs w:val="24"/>
        </w:rPr>
        <w:t>usiness strategy</w:t>
      </w:r>
      <w:r w:rsidRPr="00065509">
        <w:rPr>
          <w:rFonts w:ascii="Arial" w:eastAsia="Times New Roman" w:hAnsi="Arial" w:cs="Arial"/>
          <w:color w:val="000000"/>
          <w:sz w:val="24"/>
          <w:szCs w:val="24"/>
        </w:rPr>
        <w:t>. They arrive as the hotel sector to adjust to new consumer demography. It values technology, social interaction, and service personalization more than ever. They place a strong emphasis on giving visitors an experience that focuses more on what they want to do than where they stay. To extend their company, they established a hotel in New York City, USA. Then they extend to Boston, Los Angeles, Washington, D.C., Chicago, Miami, and Orlando. Later, to boost their commercial capacity, they opened 62 experience hotels in North America, Europe, and Asia Pacific</w:t>
      </w:r>
      <w:sdt>
        <w:sdtPr>
          <w:rPr>
            <w:rFonts w:ascii="Arial" w:hAnsi="Arial" w:cs="Arial"/>
          </w:rPr>
          <w:id w:val="1410261491"/>
          <w:citation/>
        </w:sdtPr>
        <w:sdtContent>
          <w:r w:rsidR="00913978" w:rsidRPr="00065509">
            <w:rPr>
              <w:rFonts w:ascii="Arial" w:hAnsi="Arial" w:cs="Arial"/>
            </w:rPr>
            <w:fldChar w:fldCharType="begin"/>
          </w:r>
          <w:r w:rsidR="00913978" w:rsidRPr="00065509">
            <w:rPr>
              <w:rFonts w:ascii="Arial" w:hAnsi="Arial" w:cs="Arial"/>
            </w:rPr>
            <w:instrText xml:space="preserve"> CITATION Lea18 \l 1033 </w:instrText>
          </w:r>
          <w:r w:rsidR="00913978" w:rsidRPr="00065509">
            <w:rPr>
              <w:rFonts w:ascii="Arial" w:hAnsi="Arial" w:cs="Arial"/>
            </w:rPr>
            <w:fldChar w:fldCharType="separate"/>
          </w:r>
          <w:r w:rsidR="00913978" w:rsidRPr="00065509">
            <w:rPr>
              <w:rFonts w:ascii="Arial" w:hAnsi="Arial" w:cs="Arial"/>
              <w:noProof/>
            </w:rPr>
            <w:t>(Scholz, 2018)</w:t>
          </w:r>
          <w:r w:rsidR="00913978" w:rsidRPr="00065509">
            <w:rPr>
              <w:rFonts w:ascii="Arial" w:hAnsi="Arial" w:cs="Arial"/>
            </w:rPr>
            <w:fldChar w:fldCharType="end"/>
          </w:r>
        </w:sdtContent>
      </w:sdt>
      <w:r w:rsidRPr="00065509">
        <w:rPr>
          <w:rFonts w:ascii="Arial" w:eastAsia="Times New Roman" w:hAnsi="Arial" w:cs="Arial"/>
          <w:color w:val="000000"/>
          <w:sz w:val="24"/>
          <w:szCs w:val="24"/>
        </w:rPr>
        <w:t>. Their accommodations are made for tourists who desire all the conveniences of home while they're away from home. They provide everything you need to feel at home, including free Wi-Fi, 24-hour food and beverage service, and large guest rooms.</w:t>
      </w:r>
    </w:p>
    <w:p w:rsidR="00081151" w:rsidRPr="00065509" w:rsidRDefault="00081151" w:rsidP="00065509">
      <w:pPr>
        <w:spacing w:after="0" w:line="360" w:lineRule="auto"/>
        <w:jc w:val="both"/>
        <w:rPr>
          <w:rFonts w:ascii="Arial" w:eastAsia="Times New Roman" w:hAnsi="Arial" w:cs="Arial"/>
          <w:sz w:val="24"/>
          <w:szCs w:val="24"/>
        </w:rPr>
      </w:pPr>
    </w:p>
    <w:p w:rsidR="00081151" w:rsidRPr="00065509" w:rsidRDefault="00081151" w:rsidP="00065509">
      <w:pPr>
        <w:spacing w:line="360" w:lineRule="auto"/>
        <w:jc w:val="both"/>
        <w:rPr>
          <w:rFonts w:ascii="Arial" w:hAnsi="Arial" w:cs="Arial"/>
        </w:rPr>
      </w:pPr>
      <w:r w:rsidRPr="00065509">
        <w:rPr>
          <w:rFonts w:ascii="Arial" w:eastAsia="Times New Roman" w:hAnsi="Arial" w:cs="Arial"/>
          <w:color w:val="000000"/>
          <w:sz w:val="24"/>
          <w:szCs w:val="24"/>
        </w:rPr>
        <w:t>Avaya IX Workplace technologies helped Moxy Hotels modernize its communication system</w:t>
      </w:r>
      <w:r w:rsidR="00913978" w:rsidRPr="00065509">
        <w:rPr>
          <w:rFonts w:ascii="Arial" w:eastAsia="Times New Roman" w:hAnsi="Arial" w:cs="Arial"/>
          <w:color w:val="000000"/>
          <w:sz w:val="24"/>
          <w:szCs w:val="24"/>
        </w:rPr>
        <w:t xml:space="preserve"> </w:t>
      </w:r>
      <w:sdt>
        <w:sdtPr>
          <w:rPr>
            <w:rFonts w:ascii="Arial" w:hAnsi="Arial" w:cs="Arial"/>
          </w:rPr>
          <w:id w:val="-1471280898"/>
          <w:citation/>
        </w:sdtPr>
        <w:sdtContent>
          <w:r w:rsidR="00913978" w:rsidRPr="00065509">
            <w:rPr>
              <w:rFonts w:ascii="Arial" w:hAnsi="Arial" w:cs="Arial"/>
            </w:rPr>
            <w:fldChar w:fldCharType="begin"/>
          </w:r>
          <w:r w:rsidR="00913978" w:rsidRPr="00065509">
            <w:rPr>
              <w:rFonts w:ascii="Arial" w:hAnsi="Arial" w:cs="Arial"/>
            </w:rPr>
            <w:instrText xml:space="preserve"> CITATION Jen20 \l 1033 </w:instrText>
          </w:r>
          <w:r w:rsidR="00913978" w:rsidRPr="00065509">
            <w:rPr>
              <w:rFonts w:ascii="Arial" w:hAnsi="Arial" w:cs="Arial"/>
            </w:rPr>
            <w:fldChar w:fldCharType="separate"/>
          </w:r>
          <w:r w:rsidR="00913978" w:rsidRPr="00065509">
            <w:rPr>
              <w:rFonts w:ascii="Arial" w:hAnsi="Arial" w:cs="Arial"/>
              <w:noProof/>
            </w:rPr>
            <w:t>(Peters, 2020)</w:t>
          </w:r>
          <w:r w:rsidR="00913978" w:rsidRPr="00065509">
            <w:rPr>
              <w:rFonts w:ascii="Arial" w:hAnsi="Arial" w:cs="Arial"/>
            </w:rPr>
            <w:fldChar w:fldCharType="end"/>
          </w:r>
        </w:sdtContent>
      </w:sdt>
      <w:r w:rsidRPr="00065509">
        <w:rPr>
          <w:rFonts w:ascii="Arial" w:eastAsia="Times New Roman" w:hAnsi="Arial" w:cs="Arial"/>
          <w:color w:val="000000"/>
          <w:sz w:val="24"/>
          <w:szCs w:val="24"/>
        </w:rPr>
        <w:t xml:space="preserve">. It increases the level of service and satisfaction provided to the visitors and increases the productivity of the staff. Due to the great flexibility and scalability of Avaya IX Workplace, it will be helpful for their future growth. The technology incorporated advanced desktop IP phones. it provides knowledge workers with a comprehensive set of unified communications capabilities. Additionally, they offer user </w:t>
      </w:r>
      <w:r w:rsidRPr="00065509">
        <w:rPr>
          <w:rFonts w:ascii="Arial" w:eastAsia="Times New Roman" w:hAnsi="Arial" w:cs="Arial"/>
          <w:color w:val="000000"/>
          <w:sz w:val="24"/>
          <w:szCs w:val="24"/>
        </w:rPr>
        <w:lastRenderedPageBreak/>
        <w:t>interfaces that may be customized. It improves hotel operations' efficiency and effectiveness. It offers improved customer engagement due to seamless front-to-back office communication. This technology offers a dependable, affordable solution with a wide-ranging application programming interface. It increased the integration possibilities of the Moxy brand. It enables them to quickly and easily add new features and improve the visitor experience.</w:t>
      </w:r>
    </w:p>
    <w:p w:rsidR="00241A4F" w:rsidRPr="00065509" w:rsidRDefault="00241A4F" w:rsidP="00241A4F">
      <w:pPr>
        <w:spacing w:after="0" w:line="360" w:lineRule="auto"/>
        <w:jc w:val="both"/>
        <w:rPr>
          <w:rFonts w:ascii="Arial" w:eastAsia="Times New Roman" w:hAnsi="Arial" w:cs="Arial"/>
          <w:sz w:val="24"/>
          <w:szCs w:val="24"/>
        </w:rPr>
      </w:pPr>
    </w:p>
    <w:p w:rsidR="00081151" w:rsidRPr="00241A4F" w:rsidRDefault="00241A4F" w:rsidP="00241A4F">
      <w:pPr>
        <w:spacing w:line="360" w:lineRule="auto"/>
        <w:jc w:val="both"/>
        <w:rPr>
          <w:rFonts w:ascii="Arial" w:hAnsi="Arial" w:cs="Arial"/>
          <w:b/>
          <w:bCs/>
          <w:sz w:val="24"/>
          <w:szCs w:val="24"/>
        </w:rPr>
      </w:pPr>
      <w:r w:rsidRPr="00241A4F">
        <w:rPr>
          <w:rFonts w:ascii="Arial" w:hAnsi="Arial" w:cs="Arial"/>
          <w:b/>
          <w:bCs/>
          <w:sz w:val="24"/>
          <w:szCs w:val="24"/>
        </w:rPr>
        <w:t>Environmental Issues of Six Senses and Moxy Hotels</w:t>
      </w:r>
      <w:r>
        <w:rPr>
          <w:rFonts w:ascii="Arial" w:hAnsi="Arial" w:cs="Arial"/>
          <w:b/>
          <w:bCs/>
          <w:sz w:val="24"/>
          <w:szCs w:val="24"/>
        </w:rPr>
        <w:t>.</w:t>
      </w:r>
      <w:r>
        <w:rPr>
          <w:rFonts w:ascii="Arial" w:hAnsi="Arial" w:cs="Arial"/>
          <w:b/>
          <w:bCs/>
          <w:sz w:val="24"/>
          <w:szCs w:val="24"/>
        </w:rPr>
        <w:t xml:space="preserve"> </w:t>
      </w:r>
      <w:r w:rsidR="00081151" w:rsidRPr="00065509">
        <w:rPr>
          <w:rFonts w:ascii="Arial" w:eastAsia="Times New Roman" w:hAnsi="Arial" w:cs="Arial"/>
          <w:color w:val="000000"/>
          <w:sz w:val="28"/>
          <w:szCs w:val="24"/>
        </w:rPr>
        <w:t xml:space="preserve">Six Senses </w:t>
      </w:r>
      <w:r w:rsidR="00081151" w:rsidRPr="00065509">
        <w:rPr>
          <w:rFonts w:ascii="Arial" w:eastAsia="Times New Roman" w:hAnsi="Arial" w:cs="Arial"/>
          <w:color w:val="000000"/>
          <w:sz w:val="24"/>
          <w:szCs w:val="24"/>
        </w:rPr>
        <w:t xml:space="preserve">designs settings and spaces where individuals may pause, take a deep breath, and re-establish connections with their loved ones. They set out to show the magnificent Six Senses emotional experience. It could be reproduced in environments that were utterly in contrast with that perception. They had </w:t>
      </w:r>
      <w:r w:rsidR="00B81171" w:rsidRPr="00065509">
        <w:rPr>
          <w:rFonts w:ascii="Arial" w:eastAsia="Times New Roman" w:hAnsi="Arial" w:cs="Arial"/>
          <w:b/>
          <w:color w:val="000000"/>
          <w:sz w:val="24"/>
          <w:szCs w:val="24"/>
        </w:rPr>
        <w:t>E</w:t>
      </w:r>
      <w:r w:rsidR="00913978" w:rsidRPr="00065509">
        <w:rPr>
          <w:rFonts w:ascii="Arial" w:eastAsia="Times New Roman" w:hAnsi="Arial" w:cs="Arial"/>
          <w:b/>
          <w:color w:val="000000"/>
          <w:sz w:val="24"/>
          <w:szCs w:val="24"/>
        </w:rPr>
        <w:t>nvironmental</w:t>
      </w:r>
      <w:r w:rsidR="00081151" w:rsidRPr="00065509">
        <w:rPr>
          <w:rFonts w:ascii="Arial" w:eastAsia="Times New Roman" w:hAnsi="Arial" w:cs="Arial"/>
          <w:b/>
          <w:color w:val="000000"/>
          <w:sz w:val="24"/>
          <w:szCs w:val="24"/>
        </w:rPr>
        <w:t xml:space="preserve"> issues</w:t>
      </w:r>
      <w:r w:rsidR="00081151" w:rsidRPr="00065509">
        <w:rPr>
          <w:rFonts w:ascii="Arial" w:eastAsia="Times New Roman" w:hAnsi="Arial" w:cs="Arial"/>
          <w:color w:val="000000"/>
          <w:sz w:val="24"/>
          <w:szCs w:val="24"/>
        </w:rPr>
        <w:t xml:space="preserve"> with their locations, designs, health, and sustainability programs.  They have taken many actions as a result.</w:t>
      </w:r>
    </w:p>
    <w:p w:rsidR="00081151" w:rsidRPr="00065509" w:rsidRDefault="00081151" w:rsidP="00065509">
      <w:pPr>
        <w:spacing w:after="0" w:line="360" w:lineRule="auto"/>
        <w:jc w:val="both"/>
        <w:rPr>
          <w:rFonts w:ascii="Arial" w:eastAsia="Times New Roman" w:hAnsi="Arial" w:cs="Arial"/>
          <w:sz w:val="24"/>
          <w:szCs w:val="24"/>
        </w:rPr>
      </w:pPr>
      <w:r w:rsidRPr="00065509">
        <w:rPr>
          <w:rFonts w:ascii="Arial" w:eastAsia="Times New Roman" w:hAnsi="Arial" w:cs="Arial"/>
          <w:color w:val="000000"/>
          <w:sz w:val="24"/>
          <w:szCs w:val="24"/>
        </w:rPr>
        <w:t>They make every effort to avoid using single-use plastic, find plastic-free items, set up packaging take-back, and exchange best practices. On their mission to create a plastic-free world, Six Senses resorts celebrate each time plastic isn't used.</w:t>
      </w:r>
    </w:p>
    <w:p w:rsidR="00081151" w:rsidRPr="00065509" w:rsidRDefault="00081151" w:rsidP="00065509">
      <w:pPr>
        <w:spacing w:after="0" w:line="360" w:lineRule="auto"/>
        <w:jc w:val="both"/>
        <w:rPr>
          <w:rFonts w:ascii="Arial" w:eastAsia="Times New Roman" w:hAnsi="Arial" w:cs="Arial"/>
          <w:sz w:val="24"/>
          <w:szCs w:val="24"/>
        </w:rPr>
      </w:pPr>
    </w:p>
    <w:p w:rsidR="00081151" w:rsidRPr="00065509" w:rsidRDefault="00081151" w:rsidP="00065509">
      <w:pPr>
        <w:spacing w:after="0" w:line="360" w:lineRule="auto"/>
        <w:jc w:val="both"/>
        <w:rPr>
          <w:rFonts w:ascii="Arial" w:eastAsia="Times New Roman" w:hAnsi="Arial" w:cs="Arial"/>
          <w:sz w:val="24"/>
          <w:szCs w:val="24"/>
        </w:rPr>
      </w:pPr>
      <w:r w:rsidRPr="00065509">
        <w:rPr>
          <w:rFonts w:ascii="Arial" w:eastAsia="Times New Roman" w:hAnsi="Arial" w:cs="Arial"/>
          <w:color w:val="000000"/>
          <w:sz w:val="24"/>
          <w:szCs w:val="24"/>
        </w:rPr>
        <w:t>On January 19, 2023, they will begin the New Year with a journey to the Indian Himalayan foothills in search of health, healing, and identity. A well-known and beloved brand named Vana has been added to Six Senses' line of products. It provides a fresh perspective on conventional knowledge. It seeks to nurture and protect while giving room for growth.</w:t>
      </w:r>
    </w:p>
    <w:p w:rsidR="00081151" w:rsidRPr="00065509" w:rsidRDefault="00081151" w:rsidP="00065509">
      <w:pPr>
        <w:spacing w:after="0" w:line="360" w:lineRule="auto"/>
        <w:jc w:val="both"/>
        <w:rPr>
          <w:rFonts w:ascii="Arial" w:eastAsia="Times New Roman" w:hAnsi="Arial" w:cs="Arial"/>
          <w:sz w:val="24"/>
          <w:szCs w:val="24"/>
        </w:rPr>
      </w:pPr>
    </w:p>
    <w:p w:rsidR="00081151" w:rsidRPr="00065509" w:rsidRDefault="00081151" w:rsidP="00065509">
      <w:pPr>
        <w:spacing w:line="360" w:lineRule="auto"/>
        <w:jc w:val="both"/>
        <w:rPr>
          <w:rFonts w:ascii="Arial" w:hAnsi="Arial" w:cs="Arial"/>
        </w:rPr>
      </w:pPr>
      <w:r w:rsidRPr="00065509">
        <w:rPr>
          <w:rFonts w:ascii="Arial" w:eastAsia="Times New Roman" w:hAnsi="Arial" w:cs="Arial"/>
          <w:color w:val="000000"/>
          <w:sz w:val="24"/>
          <w:szCs w:val="24"/>
        </w:rPr>
        <w:t>They are considering a sustainability fund, which goes toward taking care of their people. It is made up of 0.5% of income, 100% of soft toy sales and contributions, and 50% of sales of house-bottled water</w:t>
      </w:r>
      <w:r w:rsidR="00913978" w:rsidRPr="00065509">
        <w:rPr>
          <w:rFonts w:ascii="Arial" w:eastAsia="Times New Roman" w:hAnsi="Arial" w:cs="Arial"/>
          <w:color w:val="000000"/>
          <w:sz w:val="24"/>
          <w:szCs w:val="24"/>
        </w:rPr>
        <w:t xml:space="preserve"> </w:t>
      </w:r>
      <w:sdt>
        <w:sdtPr>
          <w:rPr>
            <w:rFonts w:ascii="Arial" w:hAnsi="Arial" w:cs="Arial"/>
          </w:rPr>
          <w:id w:val="101080048"/>
          <w:citation/>
        </w:sdtPr>
        <w:sdtContent>
          <w:r w:rsidR="00913978" w:rsidRPr="00065509">
            <w:rPr>
              <w:rFonts w:ascii="Arial" w:hAnsi="Arial" w:cs="Arial"/>
            </w:rPr>
            <w:fldChar w:fldCharType="begin"/>
          </w:r>
          <w:r w:rsidR="00913978" w:rsidRPr="00065509">
            <w:rPr>
              <w:rFonts w:ascii="Arial" w:hAnsi="Arial" w:cs="Arial"/>
            </w:rPr>
            <w:instrText xml:space="preserve"> CITATION Est19 \l 1033 </w:instrText>
          </w:r>
          <w:r w:rsidR="00913978" w:rsidRPr="00065509">
            <w:rPr>
              <w:rFonts w:ascii="Arial" w:hAnsi="Arial" w:cs="Arial"/>
            </w:rPr>
            <w:fldChar w:fldCharType="separate"/>
          </w:r>
          <w:r w:rsidR="00913978" w:rsidRPr="00065509">
            <w:rPr>
              <w:rFonts w:ascii="Arial" w:hAnsi="Arial" w:cs="Arial"/>
              <w:noProof/>
            </w:rPr>
            <w:t>(Hertzfeld, 2019)</w:t>
          </w:r>
          <w:r w:rsidR="00913978" w:rsidRPr="00065509">
            <w:rPr>
              <w:rFonts w:ascii="Arial" w:hAnsi="Arial" w:cs="Arial"/>
            </w:rPr>
            <w:fldChar w:fldCharType="end"/>
          </w:r>
        </w:sdtContent>
      </w:sdt>
      <w:r w:rsidRPr="00065509">
        <w:rPr>
          <w:rFonts w:ascii="Arial" w:eastAsia="Times New Roman" w:hAnsi="Arial" w:cs="Arial"/>
          <w:color w:val="000000"/>
          <w:sz w:val="24"/>
          <w:szCs w:val="24"/>
        </w:rPr>
        <w:t>. Fresh fruits, vegetables, herbs, and other products used in the resort's kitchens, as well as those used in the spas and Alchemy Bars, are all organic. Fresh eggs are produced by hens in their cozy, soundproof coops. </w:t>
      </w:r>
    </w:p>
    <w:p w:rsidR="00081151" w:rsidRPr="00065509" w:rsidRDefault="00081151" w:rsidP="00065509">
      <w:pPr>
        <w:spacing w:after="0" w:line="360" w:lineRule="auto"/>
        <w:jc w:val="both"/>
        <w:rPr>
          <w:rFonts w:ascii="Arial" w:eastAsia="Times New Roman" w:hAnsi="Arial" w:cs="Arial"/>
          <w:color w:val="000000"/>
          <w:sz w:val="36"/>
          <w:szCs w:val="36"/>
        </w:rPr>
      </w:pPr>
    </w:p>
    <w:p w:rsidR="00081151" w:rsidRPr="00065509" w:rsidRDefault="00081151" w:rsidP="00065509">
      <w:pPr>
        <w:spacing w:after="0" w:line="360" w:lineRule="auto"/>
        <w:jc w:val="both"/>
        <w:rPr>
          <w:rFonts w:ascii="Arial" w:eastAsia="Times New Roman" w:hAnsi="Arial" w:cs="Arial"/>
          <w:sz w:val="24"/>
          <w:szCs w:val="24"/>
        </w:rPr>
      </w:pPr>
      <w:r w:rsidRPr="00065509">
        <w:rPr>
          <w:rFonts w:ascii="Arial" w:eastAsia="Times New Roman" w:hAnsi="Arial" w:cs="Arial"/>
          <w:color w:val="000000"/>
          <w:sz w:val="28"/>
          <w:szCs w:val="28"/>
        </w:rPr>
        <w:lastRenderedPageBreak/>
        <w:t xml:space="preserve">Moxy </w:t>
      </w:r>
      <w:r w:rsidRPr="00065509">
        <w:rPr>
          <w:rFonts w:ascii="Arial" w:eastAsia="Times New Roman" w:hAnsi="Arial" w:cs="Arial"/>
          <w:color w:val="000000"/>
          <w:sz w:val="24"/>
          <w:szCs w:val="24"/>
        </w:rPr>
        <w:t xml:space="preserve">brand is focusing on </w:t>
      </w:r>
      <w:r w:rsidR="00B81171" w:rsidRPr="00065509">
        <w:rPr>
          <w:rFonts w:ascii="Arial" w:eastAsia="Times New Roman" w:hAnsi="Arial" w:cs="Arial"/>
          <w:b/>
          <w:color w:val="000000"/>
          <w:sz w:val="24"/>
          <w:szCs w:val="24"/>
        </w:rPr>
        <w:t>E</w:t>
      </w:r>
      <w:r w:rsidR="00913978" w:rsidRPr="00065509">
        <w:rPr>
          <w:rFonts w:ascii="Arial" w:eastAsia="Times New Roman" w:hAnsi="Arial" w:cs="Arial"/>
          <w:b/>
          <w:color w:val="000000"/>
          <w:sz w:val="24"/>
          <w:szCs w:val="24"/>
        </w:rPr>
        <w:t>nvironmental issues</w:t>
      </w:r>
      <w:r w:rsidRPr="00065509">
        <w:rPr>
          <w:rFonts w:ascii="Arial" w:eastAsia="Times New Roman" w:hAnsi="Arial" w:cs="Arial"/>
          <w:color w:val="000000"/>
          <w:sz w:val="24"/>
          <w:szCs w:val="24"/>
        </w:rPr>
        <w:t xml:space="preserve"> and client well-being to increase marketing success. They can live and work more sustainably because of green buildings. Additionally, it lowers global carbon emissions and lowers water and power costs. The owner of the Moxy brand has established a goal for themselves to build residences sustainably. They are making sure that a specific environmental standard is met by each of their new constructions. Because they want to construct sustainably without burdening the cities they build in. All their resorts and hotels use resources, produce garbage, and cost a lot to maintain and run. </w:t>
      </w:r>
    </w:p>
    <w:p w:rsidR="00081151" w:rsidRPr="00065509" w:rsidRDefault="00081151" w:rsidP="00065509">
      <w:pPr>
        <w:spacing w:after="0" w:line="360" w:lineRule="auto"/>
        <w:jc w:val="both"/>
        <w:rPr>
          <w:rFonts w:ascii="Arial" w:eastAsia="Times New Roman" w:hAnsi="Arial" w:cs="Arial"/>
          <w:sz w:val="24"/>
          <w:szCs w:val="24"/>
        </w:rPr>
      </w:pPr>
      <w:r w:rsidRPr="00065509">
        <w:rPr>
          <w:rFonts w:ascii="Arial" w:eastAsia="Times New Roman" w:hAnsi="Arial" w:cs="Arial"/>
          <w:color w:val="000000"/>
          <w:sz w:val="24"/>
          <w:szCs w:val="24"/>
        </w:rPr>
        <w:t>Towards every new Moxy hotel project, they aim for LEED Gold certification or above.  It shows them, how seriously the hotel was built with in mind sustainability. They are considering using renewable energy and streamlining operational operations. It helps Core Hospitality to dedicated further minimize its environmental effect. </w:t>
      </w:r>
    </w:p>
    <w:p w:rsidR="00B81171" w:rsidRPr="00241A4F" w:rsidRDefault="00081151" w:rsidP="00241A4F">
      <w:pPr>
        <w:spacing w:line="360" w:lineRule="auto"/>
        <w:jc w:val="both"/>
        <w:rPr>
          <w:rFonts w:ascii="Arial" w:eastAsia="Times New Roman" w:hAnsi="Arial" w:cs="Arial"/>
          <w:color w:val="000000"/>
          <w:sz w:val="24"/>
          <w:szCs w:val="24"/>
        </w:rPr>
      </w:pPr>
      <w:r w:rsidRPr="00065509">
        <w:rPr>
          <w:rFonts w:ascii="Arial" w:eastAsia="Times New Roman" w:hAnsi="Arial" w:cs="Arial"/>
          <w:color w:val="000000"/>
          <w:sz w:val="24"/>
          <w:szCs w:val="24"/>
        </w:rPr>
        <w:t xml:space="preserve">They received several awards from the worldwide environmental organization. The Moxy Copenhagen </w:t>
      </w:r>
      <w:proofErr w:type="spellStart"/>
      <w:r w:rsidRPr="00065509">
        <w:rPr>
          <w:rFonts w:ascii="Arial" w:eastAsia="Times New Roman" w:hAnsi="Arial" w:cs="Arial"/>
          <w:color w:val="000000"/>
          <w:sz w:val="24"/>
          <w:szCs w:val="24"/>
        </w:rPr>
        <w:t>Sydhavnen</w:t>
      </w:r>
      <w:proofErr w:type="spellEnd"/>
      <w:r w:rsidRPr="00065509">
        <w:rPr>
          <w:rFonts w:ascii="Arial" w:eastAsia="Times New Roman" w:hAnsi="Arial" w:cs="Arial"/>
          <w:color w:val="000000"/>
          <w:sz w:val="24"/>
          <w:szCs w:val="24"/>
        </w:rPr>
        <w:t xml:space="preserve"> received the highest LEED rating. This green building program has acknowledged it as the second hotel in Denmark. The hotel has received the U.S. Green Building </w:t>
      </w:r>
      <w:r w:rsidR="00B81171" w:rsidRPr="00065509">
        <w:rPr>
          <w:rFonts w:ascii="Arial" w:eastAsia="Times New Roman" w:hAnsi="Arial" w:cs="Arial"/>
          <w:color w:val="000000"/>
          <w:sz w:val="24"/>
          <w:szCs w:val="24"/>
        </w:rPr>
        <w:t xml:space="preserve">Council's Platinum </w:t>
      </w:r>
      <w:proofErr w:type="gramStart"/>
      <w:r w:rsidR="00B81171" w:rsidRPr="00065509">
        <w:rPr>
          <w:rFonts w:ascii="Arial" w:eastAsia="Times New Roman" w:hAnsi="Arial" w:cs="Arial"/>
          <w:color w:val="000000"/>
          <w:sz w:val="24"/>
          <w:szCs w:val="24"/>
        </w:rPr>
        <w:t>certification</w:t>
      </w:r>
      <w:r w:rsidR="00B81171" w:rsidRPr="00065509">
        <w:rPr>
          <w:rFonts w:ascii="Arial" w:eastAsia="Times New Roman" w:hAnsi="Arial" w:cs="Arial"/>
          <w:color w:val="000000"/>
          <w:szCs w:val="24"/>
        </w:rPr>
        <w:t>(</w:t>
      </w:r>
      <w:proofErr w:type="gramEnd"/>
      <w:r w:rsidR="00B81171" w:rsidRPr="00065509">
        <w:rPr>
          <w:rFonts w:ascii="Arial" w:eastAsia="Times New Roman" w:hAnsi="Arial" w:cs="Arial"/>
          <w:color w:val="000000"/>
          <w:szCs w:val="24"/>
        </w:rPr>
        <w:t>Hotels, n.d.)</w:t>
      </w:r>
      <w:r w:rsidRPr="00065509">
        <w:rPr>
          <w:rFonts w:ascii="Arial" w:eastAsia="Times New Roman" w:hAnsi="Arial" w:cs="Arial"/>
          <w:color w:val="000000"/>
          <w:szCs w:val="24"/>
        </w:rPr>
        <w:t xml:space="preserve">. </w:t>
      </w:r>
    </w:p>
    <w:p w:rsidR="00081151" w:rsidRPr="00065509" w:rsidRDefault="00081151" w:rsidP="00065509">
      <w:pPr>
        <w:spacing w:line="360" w:lineRule="auto"/>
        <w:jc w:val="both"/>
        <w:rPr>
          <w:rFonts w:ascii="Arial" w:eastAsia="Times New Roman" w:hAnsi="Arial" w:cs="Arial"/>
          <w:sz w:val="24"/>
          <w:szCs w:val="24"/>
        </w:rPr>
      </w:pPr>
      <w:r w:rsidRPr="00065509">
        <w:rPr>
          <w:rFonts w:ascii="Arial" w:eastAsia="Times New Roman" w:hAnsi="Arial" w:cs="Arial"/>
          <w:color w:val="000000"/>
          <w:sz w:val="24"/>
          <w:szCs w:val="24"/>
        </w:rPr>
        <w:t>They are delighted that their efforts to construct a sustainable structure have paid off. It makes it easier for us to run the hotel responsibly.</w:t>
      </w:r>
    </w:p>
    <w:p w:rsidR="00081151" w:rsidRPr="00065509" w:rsidRDefault="00081151" w:rsidP="00065509">
      <w:pPr>
        <w:spacing w:after="0" w:line="360" w:lineRule="auto"/>
        <w:jc w:val="both"/>
        <w:rPr>
          <w:rFonts w:ascii="Arial" w:eastAsia="Times New Roman" w:hAnsi="Arial" w:cs="Arial"/>
          <w:sz w:val="24"/>
          <w:szCs w:val="24"/>
        </w:rPr>
      </w:pPr>
    </w:p>
    <w:p w:rsidR="00081151" w:rsidRPr="00241A4F" w:rsidRDefault="00081151" w:rsidP="00241A4F">
      <w:pPr>
        <w:spacing w:line="360" w:lineRule="auto"/>
        <w:jc w:val="both"/>
        <w:rPr>
          <w:rFonts w:ascii="Arial" w:hAnsi="Arial" w:cs="Arial"/>
          <w:b/>
          <w:bCs/>
          <w:sz w:val="24"/>
          <w:szCs w:val="24"/>
        </w:rPr>
      </w:pPr>
      <w:r w:rsidRPr="00241A4F">
        <w:rPr>
          <w:rFonts w:ascii="Arial" w:hAnsi="Arial" w:cs="Arial"/>
          <w:b/>
          <w:bCs/>
          <w:sz w:val="24"/>
          <w:szCs w:val="24"/>
        </w:rPr>
        <w:t>Current Marketing Plan of Six Senses and Moxy Hotels</w:t>
      </w:r>
      <w:r w:rsidR="00241A4F">
        <w:rPr>
          <w:rFonts w:ascii="Arial" w:hAnsi="Arial" w:cs="Arial"/>
          <w:b/>
          <w:bCs/>
          <w:sz w:val="24"/>
          <w:szCs w:val="24"/>
        </w:rPr>
        <w:t xml:space="preserve"> </w:t>
      </w:r>
      <w:r w:rsidRPr="00065509">
        <w:rPr>
          <w:rFonts w:ascii="Arial" w:eastAsia="Times New Roman" w:hAnsi="Arial" w:cs="Arial"/>
          <w:color w:val="000000"/>
          <w:sz w:val="24"/>
          <w:szCs w:val="24"/>
        </w:rPr>
        <w:t xml:space="preserve">To stay up with the present era, </w:t>
      </w:r>
      <w:r w:rsidRPr="00065509">
        <w:rPr>
          <w:rFonts w:ascii="Arial" w:eastAsia="Times New Roman" w:hAnsi="Arial" w:cs="Arial"/>
          <w:color w:val="000000"/>
          <w:sz w:val="28"/>
          <w:szCs w:val="24"/>
        </w:rPr>
        <w:t xml:space="preserve">Six Senses </w:t>
      </w:r>
      <w:r w:rsidRPr="00065509">
        <w:rPr>
          <w:rFonts w:ascii="Arial" w:eastAsia="Times New Roman" w:hAnsi="Arial" w:cs="Arial"/>
          <w:color w:val="000000"/>
          <w:sz w:val="24"/>
          <w:szCs w:val="24"/>
        </w:rPr>
        <w:t xml:space="preserve">updates its </w:t>
      </w:r>
      <w:r w:rsidR="00B81171" w:rsidRPr="00065509">
        <w:rPr>
          <w:rFonts w:ascii="Arial" w:eastAsia="Times New Roman" w:hAnsi="Arial" w:cs="Arial"/>
          <w:b/>
          <w:color w:val="000000"/>
          <w:sz w:val="24"/>
          <w:szCs w:val="24"/>
        </w:rPr>
        <w:t>M</w:t>
      </w:r>
      <w:r w:rsidRPr="00065509">
        <w:rPr>
          <w:rFonts w:ascii="Arial" w:eastAsia="Times New Roman" w:hAnsi="Arial" w:cs="Arial"/>
          <w:b/>
          <w:color w:val="000000"/>
          <w:sz w:val="24"/>
          <w:szCs w:val="24"/>
        </w:rPr>
        <w:t xml:space="preserve">arketing </w:t>
      </w:r>
      <w:r w:rsidR="00913978" w:rsidRPr="00065509">
        <w:rPr>
          <w:rFonts w:ascii="Arial" w:eastAsia="Times New Roman" w:hAnsi="Arial" w:cs="Arial"/>
          <w:b/>
          <w:color w:val="000000"/>
          <w:sz w:val="24"/>
          <w:szCs w:val="24"/>
        </w:rPr>
        <w:t>plan</w:t>
      </w:r>
      <w:r w:rsidRPr="00065509">
        <w:rPr>
          <w:rFonts w:ascii="Arial" w:eastAsia="Times New Roman" w:hAnsi="Arial" w:cs="Arial"/>
          <w:color w:val="000000"/>
          <w:sz w:val="24"/>
          <w:szCs w:val="24"/>
        </w:rPr>
        <w:t xml:space="preserve">. They use the most recent technologies in their daily activities. To grow their business globally, </w:t>
      </w:r>
      <w:r w:rsidR="00B81171" w:rsidRPr="00065509">
        <w:rPr>
          <w:rFonts w:ascii="Arial" w:eastAsia="Times New Roman" w:hAnsi="Arial" w:cs="Arial"/>
          <w:color w:val="000000"/>
          <w:sz w:val="24"/>
          <w:szCs w:val="24"/>
        </w:rPr>
        <w:t>“</w:t>
      </w:r>
      <w:r w:rsidRPr="00065509">
        <w:rPr>
          <w:rFonts w:ascii="Arial" w:eastAsia="Times New Roman" w:hAnsi="Arial" w:cs="Arial"/>
          <w:color w:val="000000"/>
          <w:sz w:val="24"/>
          <w:szCs w:val="24"/>
        </w:rPr>
        <w:t>they decided to develop other hotels in Central and South America and Africa. They also open in Europe, which is fantastic for the brand because most of their existing visitors are from that region</w:t>
      </w:r>
      <w:r w:rsidR="00B81171" w:rsidRPr="00065509">
        <w:rPr>
          <w:rFonts w:ascii="Arial" w:eastAsia="Times New Roman" w:hAnsi="Arial" w:cs="Arial"/>
          <w:color w:val="000000"/>
          <w:sz w:val="24"/>
          <w:szCs w:val="24"/>
        </w:rPr>
        <w:t xml:space="preserve">” </w:t>
      </w:r>
      <w:r w:rsidR="00B81171" w:rsidRPr="00065509">
        <w:rPr>
          <w:rFonts w:ascii="Arial" w:eastAsia="Times New Roman" w:hAnsi="Arial" w:cs="Arial"/>
          <w:color w:val="000000"/>
          <w:szCs w:val="24"/>
        </w:rPr>
        <w:t>(Brand, n.d.)</w:t>
      </w:r>
      <w:r w:rsidRPr="00065509">
        <w:rPr>
          <w:rFonts w:ascii="Arial" w:eastAsia="Times New Roman" w:hAnsi="Arial" w:cs="Arial"/>
          <w:color w:val="000000"/>
          <w:szCs w:val="24"/>
        </w:rPr>
        <w:t xml:space="preserve">. </w:t>
      </w:r>
      <w:r w:rsidRPr="00065509">
        <w:rPr>
          <w:rFonts w:ascii="Arial" w:eastAsia="Times New Roman" w:hAnsi="Arial" w:cs="Arial"/>
          <w:color w:val="000000"/>
          <w:sz w:val="24"/>
          <w:szCs w:val="24"/>
        </w:rPr>
        <w:t>Moreover, they have been growing their spa center. To enhance their clients' satisfaction, they have begun using a variety of organic products in their spa services. Environmental sustainability is something they are pretty focused on. They are putting in extra effort to hire skilled employees for this. To promote their business, they are running a variety of initiatives. In this case, they are involved in funding and event planning.</w:t>
      </w:r>
    </w:p>
    <w:p w:rsidR="00081151" w:rsidRPr="00065509" w:rsidRDefault="00081151" w:rsidP="00065509">
      <w:pPr>
        <w:spacing w:after="0" w:line="360" w:lineRule="auto"/>
        <w:jc w:val="both"/>
        <w:rPr>
          <w:rFonts w:ascii="Arial" w:eastAsia="Times New Roman" w:hAnsi="Arial" w:cs="Arial"/>
          <w:sz w:val="24"/>
          <w:szCs w:val="24"/>
        </w:rPr>
      </w:pPr>
    </w:p>
    <w:p w:rsidR="00B81171" w:rsidRPr="00241A4F" w:rsidRDefault="00081151" w:rsidP="00241A4F">
      <w:pPr>
        <w:spacing w:after="0" w:line="360" w:lineRule="auto"/>
        <w:jc w:val="both"/>
        <w:rPr>
          <w:rFonts w:ascii="Arial" w:eastAsia="Times New Roman" w:hAnsi="Arial" w:cs="Arial"/>
          <w:color w:val="000000"/>
          <w:sz w:val="24"/>
          <w:szCs w:val="24"/>
        </w:rPr>
      </w:pPr>
      <w:r w:rsidRPr="00065509">
        <w:rPr>
          <w:rFonts w:ascii="Arial" w:eastAsia="Times New Roman" w:hAnsi="Arial" w:cs="Arial"/>
          <w:color w:val="000000"/>
          <w:sz w:val="24"/>
          <w:szCs w:val="24"/>
        </w:rPr>
        <w:lastRenderedPageBreak/>
        <w:t xml:space="preserve">The </w:t>
      </w:r>
      <w:r w:rsidR="00B81171" w:rsidRPr="00065509">
        <w:rPr>
          <w:rFonts w:ascii="Arial" w:eastAsia="Times New Roman" w:hAnsi="Arial" w:cs="Arial"/>
          <w:b/>
          <w:color w:val="000000"/>
          <w:sz w:val="24"/>
          <w:szCs w:val="24"/>
        </w:rPr>
        <w:t>M</w:t>
      </w:r>
      <w:r w:rsidR="00913978" w:rsidRPr="00065509">
        <w:rPr>
          <w:rFonts w:ascii="Arial" w:eastAsia="Times New Roman" w:hAnsi="Arial" w:cs="Arial"/>
          <w:b/>
          <w:color w:val="000000"/>
          <w:sz w:val="24"/>
          <w:szCs w:val="24"/>
        </w:rPr>
        <w:t>arketing</w:t>
      </w:r>
      <w:r w:rsidRPr="00065509">
        <w:rPr>
          <w:rFonts w:ascii="Arial" w:eastAsia="Times New Roman" w:hAnsi="Arial" w:cs="Arial"/>
          <w:b/>
          <w:color w:val="000000"/>
          <w:sz w:val="24"/>
          <w:szCs w:val="24"/>
        </w:rPr>
        <w:t xml:space="preserve"> plan</w:t>
      </w:r>
      <w:r w:rsidRPr="00065509">
        <w:rPr>
          <w:rFonts w:ascii="Arial" w:eastAsia="Times New Roman" w:hAnsi="Arial" w:cs="Arial"/>
          <w:color w:val="000000"/>
          <w:sz w:val="24"/>
          <w:szCs w:val="24"/>
        </w:rPr>
        <w:t xml:space="preserve"> of the </w:t>
      </w:r>
      <w:r w:rsidRPr="00065509">
        <w:rPr>
          <w:rFonts w:ascii="Arial" w:eastAsia="Times New Roman" w:hAnsi="Arial" w:cs="Arial"/>
          <w:color w:val="000000"/>
          <w:sz w:val="28"/>
          <w:szCs w:val="28"/>
        </w:rPr>
        <w:t>Moxi</w:t>
      </w:r>
      <w:r w:rsidRPr="00065509">
        <w:rPr>
          <w:rFonts w:ascii="Arial" w:eastAsia="Times New Roman" w:hAnsi="Arial" w:cs="Arial"/>
          <w:color w:val="000000"/>
          <w:sz w:val="24"/>
          <w:szCs w:val="24"/>
        </w:rPr>
        <w:t xml:space="preserve"> hotel owners changed over time. To be financially successful, they have implemented new facilities and activities. </w:t>
      </w:r>
      <w:r w:rsidR="00241A4F">
        <w:rPr>
          <w:rFonts w:ascii="Arial" w:eastAsia="Times New Roman" w:hAnsi="Arial" w:cs="Arial"/>
          <w:color w:val="000000"/>
          <w:sz w:val="24"/>
          <w:szCs w:val="24"/>
        </w:rPr>
        <w:t xml:space="preserve"> </w:t>
      </w:r>
      <w:r w:rsidRPr="00065509">
        <w:rPr>
          <w:rFonts w:ascii="Arial" w:eastAsia="Times New Roman" w:hAnsi="Arial" w:cs="Arial"/>
          <w:color w:val="000000"/>
          <w:sz w:val="24"/>
          <w:szCs w:val="24"/>
        </w:rPr>
        <w:t xml:space="preserve">They manage more than 100 experience hotels throughout the </w:t>
      </w:r>
      <w:proofErr w:type="gramStart"/>
      <w:r w:rsidRPr="00065509">
        <w:rPr>
          <w:rFonts w:ascii="Arial" w:eastAsia="Times New Roman" w:hAnsi="Arial" w:cs="Arial"/>
          <w:color w:val="000000"/>
          <w:sz w:val="24"/>
          <w:szCs w:val="24"/>
        </w:rPr>
        <w:t xml:space="preserve">Americas, </w:t>
      </w:r>
      <w:r w:rsidR="00B81171" w:rsidRPr="00065509">
        <w:rPr>
          <w:rFonts w:ascii="Arial" w:eastAsia="Times New Roman" w:hAnsi="Arial" w:cs="Arial"/>
          <w:color w:val="000000"/>
          <w:sz w:val="24"/>
          <w:szCs w:val="24"/>
        </w:rPr>
        <w:t xml:space="preserve">  </w:t>
      </w:r>
      <w:proofErr w:type="gramEnd"/>
      <w:r w:rsidRPr="00065509">
        <w:rPr>
          <w:rFonts w:ascii="Arial" w:eastAsia="Times New Roman" w:hAnsi="Arial" w:cs="Arial"/>
          <w:color w:val="000000"/>
          <w:sz w:val="24"/>
          <w:szCs w:val="24"/>
        </w:rPr>
        <w:t>Europe, and Asia-Pacific. Over 50 Moxy hotels have been committed to opening in North America, the Caribbean &amp; Latin America, and Europe as part of a worldwide market expansion</w:t>
      </w:r>
      <w:r w:rsidR="00B81171" w:rsidRPr="00065509">
        <w:rPr>
          <w:rFonts w:ascii="Arial" w:eastAsia="Times New Roman" w:hAnsi="Arial" w:cs="Arial"/>
          <w:color w:val="000000"/>
          <w:sz w:val="24"/>
          <w:szCs w:val="24"/>
        </w:rPr>
        <w:t xml:space="preserve"> </w:t>
      </w:r>
      <w:r w:rsidR="00B81171" w:rsidRPr="00065509">
        <w:rPr>
          <w:rFonts w:ascii="Arial" w:eastAsia="Times New Roman" w:hAnsi="Arial" w:cs="Arial"/>
          <w:color w:val="000000"/>
          <w:szCs w:val="24"/>
        </w:rPr>
        <w:t>(Hotels, n.d.)</w:t>
      </w:r>
      <w:r w:rsidRPr="00065509">
        <w:rPr>
          <w:rFonts w:ascii="Arial" w:eastAsia="Times New Roman" w:hAnsi="Arial" w:cs="Arial"/>
          <w:color w:val="000000"/>
          <w:szCs w:val="24"/>
        </w:rPr>
        <w:t>.</w:t>
      </w:r>
    </w:p>
    <w:p w:rsidR="00B81171" w:rsidRPr="00065509" w:rsidRDefault="00B81171" w:rsidP="00065509">
      <w:pPr>
        <w:spacing w:after="0" w:line="360" w:lineRule="auto"/>
        <w:ind w:left="540" w:right="720"/>
        <w:jc w:val="both"/>
        <w:rPr>
          <w:rFonts w:ascii="Arial" w:eastAsia="Times New Roman" w:hAnsi="Arial" w:cs="Arial"/>
          <w:color w:val="000000"/>
          <w:szCs w:val="24"/>
        </w:rPr>
      </w:pPr>
    </w:p>
    <w:p w:rsidR="00081151" w:rsidRPr="00065509" w:rsidRDefault="00081151" w:rsidP="00065509">
      <w:pPr>
        <w:spacing w:after="0" w:line="360" w:lineRule="auto"/>
        <w:jc w:val="both"/>
        <w:rPr>
          <w:rFonts w:ascii="Arial" w:eastAsia="Times New Roman" w:hAnsi="Arial" w:cs="Arial"/>
          <w:sz w:val="24"/>
          <w:szCs w:val="24"/>
        </w:rPr>
      </w:pPr>
      <w:r w:rsidRPr="00065509">
        <w:rPr>
          <w:rFonts w:ascii="Arial" w:eastAsia="Times New Roman" w:hAnsi="Arial" w:cs="Arial"/>
          <w:color w:val="000000"/>
          <w:sz w:val="24"/>
          <w:szCs w:val="24"/>
        </w:rPr>
        <w:t>In all new hotels, the rooms have been redesigned with larger spaces, modern lighting, folding tables, comfortable chairs, and clothing. The lobby features a big self-service wall loaded with beverages, snacks, and entire meals, as well as ample seats, a full-service bar, and a coffee bar. Everyone uses the digital guestbook to submit their Instagram tales and inform others of what is happening. To reach people, they include social media platforms in their marketing plan. They have implemented many efforts, such as the removal of plastics and environmental greening, to preserve a sustainable atmosphere inside their hotel.</w:t>
      </w:r>
    </w:p>
    <w:p w:rsidR="00081151" w:rsidRPr="00065509" w:rsidRDefault="00081151" w:rsidP="00065509">
      <w:pPr>
        <w:pStyle w:val="Heading2"/>
        <w:spacing w:line="360" w:lineRule="auto"/>
        <w:jc w:val="both"/>
        <w:rPr>
          <w:rFonts w:ascii="Arial" w:hAnsi="Arial" w:cs="Arial"/>
          <w:sz w:val="40"/>
        </w:rPr>
      </w:pPr>
    </w:p>
    <w:p w:rsidR="00081151" w:rsidRDefault="00081151" w:rsidP="00065509">
      <w:pPr>
        <w:spacing w:after="0" w:line="360" w:lineRule="auto"/>
        <w:jc w:val="both"/>
        <w:rPr>
          <w:rFonts w:ascii="Arial" w:eastAsia="Times New Roman" w:hAnsi="Arial" w:cs="Arial"/>
          <w:color w:val="000000"/>
          <w:sz w:val="24"/>
          <w:szCs w:val="24"/>
        </w:rPr>
      </w:pPr>
      <w:r w:rsidRPr="00065509">
        <w:rPr>
          <w:rFonts w:ascii="Arial" w:eastAsia="Times New Roman" w:hAnsi="Arial" w:cs="Arial"/>
          <w:color w:val="000000"/>
          <w:sz w:val="24"/>
          <w:szCs w:val="24"/>
        </w:rPr>
        <w:t>T</w:t>
      </w:r>
      <w:r w:rsidR="00241A4F">
        <w:rPr>
          <w:rFonts w:ascii="Arial" w:eastAsia="Times New Roman" w:hAnsi="Arial" w:cs="Arial"/>
          <w:color w:val="000000"/>
          <w:sz w:val="24"/>
          <w:szCs w:val="24"/>
        </w:rPr>
        <w:t>o conclude, t</w:t>
      </w:r>
      <w:r w:rsidRPr="00065509">
        <w:rPr>
          <w:rFonts w:ascii="Arial" w:eastAsia="Times New Roman" w:hAnsi="Arial" w:cs="Arial"/>
          <w:color w:val="000000"/>
          <w:sz w:val="24"/>
          <w:szCs w:val="24"/>
        </w:rPr>
        <w:t xml:space="preserve">he two most well-known hotels in the hospitality industry are the </w:t>
      </w:r>
      <w:r w:rsidRPr="00065509">
        <w:rPr>
          <w:rFonts w:ascii="Arial" w:eastAsia="Times New Roman" w:hAnsi="Arial" w:cs="Arial"/>
          <w:color w:val="000000"/>
          <w:sz w:val="28"/>
          <w:szCs w:val="24"/>
        </w:rPr>
        <w:t xml:space="preserve">Six Senses </w:t>
      </w:r>
      <w:r w:rsidRPr="00065509">
        <w:rPr>
          <w:rFonts w:ascii="Arial" w:eastAsia="Times New Roman" w:hAnsi="Arial" w:cs="Arial"/>
          <w:color w:val="000000"/>
          <w:sz w:val="24"/>
          <w:szCs w:val="24"/>
        </w:rPr>
        <w:t xml:space="preserve">and </w:t>
      </w:r>
      <w:r w:rsidRPr="00065509">
        <w:rPr>
          <w:rFonts w:ascii="Arial" w:eastAsia="Times New Roman" w:hAnsi="Arial" w:cs="Arial"/>
          <w:color w:val="000000"/>
          <w:sz w:val="28"/>
          <w:szCs w:val="24"/>
        </w:rPr>
        <w:t>Moxy</w:t>
      </w:r>
      <w:r w:rsidRPr="00065509">
        <w:rPr>
          <w:rFonts w:ascii="Arial" w:eastAsia="Times New Roman" w:hAnsi="Arial" w:cs="Arial"/>
          <w:color w:val="000000"/>
          <w:sz w:val="24"/>
          <w:szCs w:val="24"/>
        </w:rPr>
        <w:t>. They have always operated their company with success, dignity, and passion. The secret to their success is their business plan. They build their business success on customer happiness. By integrating cutting-edge technology and a range of guest facilities, it has overtaken other rival hotels in the industry. However, they are falling behind other hotels in terms of their use of social media for self-promotion. Hotel operators need to focus more on this area.</w:t>
      </w:r>
    </w:p>
    <w:p w:rsidR="00241A4F" w:rsidRDefault="00241A4F" w:rsidP="00065509">
      <w:pPr>
        <w:spacing w:after="0" w:line="360" w:lineRule="auto"/>
        <w:jc w:val="both"/>
        <w:rPr>
          <w:rFonts w:ascii="Arial" w:eastAsia="Times New Roman" w:hAnsi="Arial" w:cs="Arial"/>
          <w:color w:val="000000"/>
          <w:sz w:val="24"/>
          <w:szCs w:val="24"/>
        </w:rPr>
      </w:pPr>
    </w:p>
    <w:p w:rsidR="00241A4F" w:rsidRDefault="00241A4F" w:rsidP="00065509">
      <w:pPr>
        <w:spacing w:after="0" w:line="360" w:lineRule="auto"/>
        <w:jc w:val="both"/>
        <w:rPr>
          <w:rFonts w:ascii="Arial" w:eastAsia="Times New Roman" w:hAnsi="Arial" w:cs="Arial"/>
          <w:color w:val="000000"/>
          <w:sz w:val="24"/>
          <w:szCs w:val="24"/>
        </w:rPr>
      </w:pPr>
    </w:p>
    <w:p w:rsidR="00241A4F" w:rsidRDefault="00241A4F" w:rsidP="00065509">
      <w:pPr>
        <w:spacing w:after="0" w:line="360" w:lineRule="auto"/>
        <w:jc w:val="both"/>
        <w:rPr>
          <w:rFonts w:ascii="Arial" w:eastAsia="Times New Roman" w:hAnsi="Arial" w:cs="Arial"/>
          <w:color w:val="000000"/>
          <w:sz w:val="24"/>
          <w:szCs w:val="24"/>
        </w:rPr>
      </w:pPr>
    </w:p>
    <w:p w:rsidR="00241A4F" w:rsidRDefault="00241A4F" w:rsidP="00065509">
      <w:pPr>
        <w:spacing w:after="0" w:line="360" w:lineRule="auto"/>
        <w:jc w:val="both"/>
        <w:rPr>
          <w:rFonts w:ascii="Arial" w:eastAsia="Times New Roman" w:hAnsi="Arial" w:cs="Arial"/>
          <w:color w:val="000000"/>
          <w:sz w:val="24"/>
          <w:szCs w:val="24"/>
        </w:rPr>
      </w:pPr>
    </w:p>
    <w:p w:rsidR="00241A4F" w:rsidRDefault="00241A4F" w:rsidP="00065509">
      <w:pPr>
        <w:spacing w:after="0" w:line="360" w:lineRule="auto"/>
        <w:jc w:val="both"/>
        <w:rPr>
          <w:rFonts w:ascii="Arial" w:eastAsia="Times New Roman" w:hAnsi="Arial" w:cs="Arial"/>
          <w:color w:val="000000"/>
          <w:sz w:val="24"/>
          <w:szCs w:val="24"/>
        </w:rPr>
      </w:pPr>
    </w:p>
    <w:p w:rsidR="00241A4F" w:rsidRPr="00065509" w:rsidRDefault="00241A4F" w:rsidP="00065509">
      <w:pPr>
        <w:spacing w:after="0" w:line="360" w:lineRule="auto"/>
        <w:jc w:val="both"/>
        <w:rPr>
          <w:rFonts w:ascii="Arial" w:eastAsia="Times New Roman" w:hAnsi="Arial" w:cs="Arial"/>
          <w:sz w:val="24"/>
          <w:szCs w:val="24"/>
        </w:rPr>
      </w:pPr>
    </w:p>
    <w:p w:rsidR="00913978" w:rsidRDefault="00081151" w:rsidP="00081151">
      <w:pPr>
        <w:pStyle w:val="Heading2"/>
        <w:rPr>
          <w:sz w:val="40"/>
        </w:rPr>
      </w:pPr>
      <w:r w:rsidRPr="00081151">
        <w:rPr>
          <w:sz w:val="40"/>
        </w:rPr>
        <w:lastRenderedPageBreak/>
        <w:t>Reference</w:t>
      </w:r>
      <w:r w:rsidR="00241A4F">
        <w:rPr>
          <w:sz w:val="40"/>
        </w:rPr>
        <w:t>s</w:t>
      </w:r>
      <w:r w:rsidRPr="00081151">
        <w:rPr>
          <w:sz w:val="40"/>
        </w:rPr>
        <w:t xml:space="preserve"> </w:t>
      </w:r>
    </w:p>
    <w:sdt>
      <w:sdtPr>
        <w:rPr>
          <w:rFonts w:ascii="Arial" w:hAnsi="Arial" w:cs="Arial"/>
          <w:sz w:val="24"/>
          <w:szCs w:val="24"/>
        </w:rPr>
        <w:id w:val="111145805"/>
        <w:bibliography/>
      </w:sdtPr>
      <w:sdtContent>
        <w:p w:rsidR="00081151" w:rsidRPr="00241A4F" w:rsidRDefault="00081151" w:rsidP="00241A4F">
          <w:pPr>
            <w:pStyle w:val="Bibliography"/>
            <w:rPr>
              <w:rFonts w:ascii="Arial" w:hAnsi="Arial" w:cs="Arial"/>
              <w:noProof/>
              <w:sz w:val="28"/>
              <w:szCs w:val="28"/>
            </w:rPr>
          </w:pPr>
          <w:r w:rsidRPr="00241A4F">
            <w:rPr>
              <w:rFonts w:ascii="Arial" w:hAnsi="Arial" w:cs="Arial"/>
              <w:sz w:val="24"/>
              <w:szCs w:val="24"/>
            </w:rPr>
            <w:fldChar w:fldCharType="begin"/>
          </w:r>
          <w:r w:rsidRPr="00241A4F">
            <w:rPr>
              <w:rFonts w:ascii="Arial" w:hAnsi="Arial" w:cs="Arial"/>
              <w:sz w:val="24"/>
              <w:szCs w:val="24"/>
            </w:rPr>
            <w:instrText xml:space="preserve"> BIBLIOGRAPHY </w:instrText>
          </w:r>
          <w:r w:rsidRPr="00241A4F">
            <w:rPr>
              <w:rFonts w:ascii="Arial" w:hAnsi="Arial" w:cs="Arial"/>
              <w:sz w:val="24"/>
              <w:szCs w:val="24"/>
            </w:rPr>
            <w:fldChar w:fldCharType="separate"/>
          </w:r>
          <w:r w:rsidR="00B81171" w:rsidRPr="00241A4F">
            <w:rPr>
              <w:rFonts w:ascii="Arial" w:hAnsi="Arial" w:cs="Arial"/>
              <w:noProof/>
              <w:sz w:val="24"/>
              <w:szCs w:val="24"/>
            </w:rPr>
            <w:t xml:space="preserve">brand, T. m. b. t.(2023) </w:t>
          </w:r>
          <w:r w:rsidR="00B81171" w:rsidRPr="00241A4F">
            <w:rPr>
              <w:rFonts w:ascii="Arial" w:hAnsi="Arial" w:cs="Arial"/>
              <w:i/>
              <w:iCs/>
              <w:noProof/>
              <w:sz w:val="24"/>
              <w:szCs w:val="24"/>
            </w:rPr>
            <w:t>SixSences.</w:t>
          </w:r>
          <w:r w:rsidR="00241A4F" w:rsidRPr="00241A4F">
            <w:rPr>
              <w:rFonts w:ascii="Arial" w:hAnsi="Arial" w:cs="Arial"/>
              <w:noProof/>
              <w:sz w:val="24"/>
              <w:szCs w:val="24"/>
            </w:rPr>
            <w:t xml:space="preserve"> </w:t>
          </w:r>
          <w:r w:rsidRPr="00241A4F">
            <w:rPr>
              <w:rFonts w:ascii="Arial" w:hAnsi="Arial" w:cs="Arial"/>
              <w:noProof/>
              <w:sz w:val="24"/>
              <w:szCs w:val="24"/>
            </w:rPr>
            <w:t xml:space="preserve">Available at: </w:t>
          </w:r>
          <w:r w:rsidRPr="00241A4F">
            <w:rPr>
              <w:rFonts w:ascii="Arial" w:hAnsi="Arial" w:cs="Arial"/>
              <w:noProof/>
              <w:sz w:val="24"/>
              <w:szCs w:val="24"/>
              <w:u w:val="single"/>
            </w:rPr>
            <w:t>https://www.sixsenses.com/en/corporate/news/the-magic-behind-the-brand</w:t>
          </w:r>
          <w:r w:rsidR="00B81171" w:rsidRPr="00241A4F">
            <w:rPr>
              <w:rFonts w:ascii="Arial" w:hAnsi="Arial" w:cs="Arial"/>
              <w:noProof/>
              <w:sz w:val="24"/>
              <w:szCs w:val="24"/>
            </w:rPr>
            <w:br/>
            <w:t>(Accessed 2023)</w:t>
          </w:r>
          <w:r w:rsidRPr="00241A4F">
            <w:rPr>
              <w:rFonts w:ascii="Arial" w:hAnsi="Arial" w:cs="Arial"/>
              <w:noProof/>
              <w:sz w:val="24"/>
              <w:szCs w:val="24"/>
            </w:rPr>
            <w:t>.</w:t>
          </w:r>
        </w:p>
        <w:p w:rsidR="00081151" w:rsidRPr="00241A4F" w:rsidRDefault="00B81171" w:rsidP="00241A4F">
          <w:pPr>
            <w:pStyle w:val="Bibliography"/>
            <w:rPr>
              <w:rFonts w:ascii="Arial" w:hAnsi="Arial" w:cs="Arial"/>
              <w:noProof/>
              <w:sz w:val="24"/>
              <w:szCs w:val="24"/>
            </w:rPr>
          </w:pPr>
          <w:r w:rsidRPr="00241A4F">
            <w:rPr>
              <w:rFonts w:ascii="Arial" w:hAnsi="Arial" w:cs="Arial"/>
              <w:noProof/>
              <w:sz w:val="24"/>
              <w:szCs w:val="24"/>
            </w:rPr>
            <w:t>CPP-LUXURY.</w:t>
          </w:r>
          <w:r w:rsidR="00081151" w:rsidRPr="00241A4F">
            <w:rPr>
              <w:rFonts w:ascii="Arial" w:hAnsi="Arial" w:cs="Arial"/>
              <w:noProof/>
              <w:sz w:val="24"/>
              <w:szCs w:val="24"/>
            </w:rPr>
            <w:t xml:space="preserve"> </w:t>
          </w:r>
          <w:r w:rsidRPr="00241A4F">
            <w:rPr>
              <w:rFonts w:ascii="Arial" w:hAnsi="Arial" w:cs="Arial"/>
              <w:noProof/>
              <w:sz w:val="24"/>
              <w:szCs w:val="24"/>
            </w:rPr>
            <w:t>(2017)</w:t>
          </w:r>
          <w:r w:rsidR="00081151" w:rsidRPr="00241A4F">
            <w:rPr>
              <w:rFonts w:ascii="Arial" w:hAnsi="Arial" w:cs="Arial"/>
              <w:noProof/>
              <w:sz w:val="24"/>
              <w:szCs w:val="24"/>
            </w:rPr>
            <w:t xml:space="preserve"> </w:t>
          </w:r>
          <w:r w:rsidRPr="00241A4F">
            <w:rPr>
              <w:rFonts w:ascii="Arial" w:hAnsi="Arial" w:cs="Arial"/>
              <w:i/>
              <w:iCs/>
              <w:noProof/>
              <w:sz w:val="24"/>
              <w:szCs w:val="24"/>
            </w:rPr>
            <w:t>CPP-LUXURY.</w:t>
          </w:r>
          <w:r w:rsidR="00241A4F" w:rsidRPr="00241A4F">
            <w:rPr>
              <w:rFonts w:ascii="Arial" w:hAnsi="Arial" w:cs="Arial"/>
              <w:noProof/>
              <w:sz w:val="24"/>
              <w:szCs w:val="24"/>
            </w:rPr>
            <w:t xml:space="preserve"> </w:t>
          </w:r>
          <w:r w:rsidR="00081151" w:rsidRPr="00241A4F">
            <w:rPr>
              <w:rFonts w:ascii="Arial" w:hAnsi="Arial" w:cs="Arial"/>
              <w:noProof/>
              <w:sz w:val="24"/>
              <w:szCs w:val="24"/>
            </w:rPr>
            <w:t xml:space="preserve">Available at: </w:t>
          </w:r>
          <w:r w:rsidR="00081151" w:rsidRPr="00241A4F">
            <w:rPr>
              <w:rFonts w:ascii="Arial" w:hAnsi="Arial" w:cs="Arial"/>
              <w:noProof/>
              <w:sz w:val="24"/>
              <w:szCs w:val="24"/>
              <w:u w:val="single"/>
            </w:rPr>
            <w:t>https://cpp-luxury.com/the-booming-development-of-six-senses-an-exclusive-interview-with-ceo-neil-jacobs/</w:t>
          </w:r>
          <w:r w:rsidRPr="00241A4F">
            <w:rPr>
              <w:rFonts w:ascii="Arial" w:hAnsi="Arial" w:cs="Arial"/>
              <w:noProof/>
              <w:sz w:val="24"/>
              <w:szCs w:val="24"/>
            </w:rPr>
            <w:br/>
            <w:t>(Accessed 28 9 2017)</w:t>
          </w:r>
          <w:r w:rsidR="00081151" w:rsidRPr="00241A4F">
            <w:rPr>
              <w:rFonts w:ascii="Arial" w:hAnsi="Arial" w:cs="Arial"/>
              <w:noProof/>
              <w:sz w:val="24"/>
              <w:szCs w:val="24"/>
            </w:rPr>
            <w:t>.</w:t>
          </w:r>
        </w:p>
        <w:p w:rsidR="00081151" w:rsidRPr="00241A4F" w:rsidRDefault="00B81171" w:rsidP="00241A4F">
          <w:pPr>
            <w:pStyle w:val="Bibliography"/>
            <w:rPr>
              <w:rFonts w:ascii="Arial" w:hAnsi="Arial" w:cs="Arial"/>
              <w:noProof/>
              <w:sz w:val="24"/>
              <w:szCs w:val="24"/>
            </w:rPr>
          </w:pPr>
          <w:r w:rsidRPr="00241A4F">
            <w:rPr>
              <w:rFonts w:ascii="Arial" w:hAnsi="Arial" w:cs="Arial"/>
              <w:noProof/>
              <w:sz w:val="24"/>
              <w:szCs w:val="24"/>
            </w:rPr>
            <w:t>Hertzfeld, E., (2019)</w:t>
          </w:r>
          <w:r w:rsidR="00081151" w:rsidRPr="00241A4F">
            <w:rPr>
              <w:rFonts w:ascii="Arial" w:hAnsi="Arial" w:cs="Arial"/>
              <w:noProof/>
              <w:sz w:val="24"/>
              <w:szCs w:val="24"/>
            </w:rPr>
            <w:t xml:space="preserve"> </w:t>
          </w:r>
          <w:r w:rsidRPr="00241A4F">
            <w:rPr>
              <w:rFonts w:ascii="Arial" w:hAnsi="Arial" w:cs="Arial"/>
              <w:noProof/>
              <w:sz w:val="24"/>
              <w:szCs w:val="24"/>
            </w:rPr>
            <w:t>'</w:t>
          </w:r>
          <w:r w:rsidR="00081151" w:rsidRPr="00241A4F">
            <w:rPr>
              <w:rFonts w:ascii="Arial" w:hAnsi="Arial" w:cs="Arial"/>
              <w:i/>
              <w:iCs/>
              <w:noProof/>
              <w:sz w:val="24"/>
              <w:szCs w:val="24"/>
            </w:rPr>
            <w:t>HotelManagement.</w:t>
          </w:r>
          <w:r w:rsidRPr="00241A4F">
            <w:rPr>
              <w:rFonts w:ascii="Arial" w:hAnsi="Arial" w:cs="Arial"/>
              <w:i/>
              <w:iCs/>
              <w:noProof/>
              <w:sz w:val="24"/>
              <w:szCs w:val="24"/>
            </w:rPr>
            <w:t>'</w:t>
          </w:r>
          <w:r w:rsidR="00081151" w:rsidRPr="00241A4F">
            <w:rPr>
              <w:rFonts w:ascii="Arial" w:hAnsi="Arial" w:cs="Arial"/>
              <w:i/>
              <w:iCs/>
              <w:noProof/>
              <w:sz w:val="24"/>
              <w:szCs w:val="24"/>
            </w:rPr>
            <w:t xml:space="preserve"> </w:t>
          </w:r>
          <w:r w:rsidRPr="00241A4F">
            <w:rPr>
              <w:rFonts w:ascii="Arial" w:hAnsi="Arial" w:cs="Arial"/>
              <w:noProof/>
              <w:sz w:val="24"/>
              <w:szCs w:val="24"/>
            </w:rPr>
            <w:t>[Blog</w:t>
          </w:r>
          <w:r w:rsidR="00081151" w:rsidRPr="00241A4F">
            <w:rPr>
              <w:rFonts w:ascii="Arial" w:hAnsi="Arial" w:cs="Arial"/>
              <w:noProof/>
              <w:sz w:val="24"/>
              <w:szCs w:val="24"/>
            </w:rPr>
            <w:t xml:space="preserve">] </w:t>
          </w:r>
          <w:r w:rsidR="00241A4F" w:rsidRPr="00241A4F">
            <w:rPr>
              <w:rFonts w:ascii="Arial" w:hAnsi="Arial" w:cs="Arial"/>
              <w:noProof/>
              <w:sz w:val="24"/>
              <w:szCs w:val="24"/>
            </w:rPr>
            <w:t xml:space="preserve"> </w:t>
          </w:r>
          <w:r w:rsidR="00081151" w:rsidRPr="00241A4F">
            <w:rPr>
              <w:rFonts w:ascii="Arial" w:hAnsi="Arial" w:cs="Arial"/>
              <w:noProof/>
              <w:sz w:val="24"/>
              <w:szCs w:val="24"/>
            </w:rPr>
            <w:t xml:space="preserve">Available at: </w:t>
          </w:r>
          <w:r w:rsidR="00081151" w:rsidRPr="00241A4F">
            <w:rPr>
              <w:rFonts w:ascii="Arial" w:hAnsi="Arial" w:cs="Arial"/>
              <w:noProof/>
              <w:sz w:val="24"/>
              <w:szCs w:val="24"/>
              <w:u w:val="single"/>
            </w:rPr>
            <w:t>https://www.hotelmanagement.net/tech/moxy-hotels-upgrades-communication-infrastructure</w:t>
          </w:r>
          <w:r w:rsidRPr="00241A4F">
            <w:rPr>
              <w:rFonts w:ascii="Arial" w:hAnsi="Arial" w:cs="Arial"/>
              <w:noProof/>
              <w:sz w:val="24"/>
              <w:szCs w:val="24"/>
            </w:rPr>
            <w:br/>
            <w:t>(Accessed 2 8 2019)</w:t>
          </w:r>
          <w:r w:rsidR="00081151" w:rsidRPr="00241A4F">
            <w:rPr>
              <w:rFonts w:ascii="Arial" w:hAnsi="Arial" w:cs="Arial"/>
              <w:noProof/>
              <w:sz w:val="24"/>
              <w:szCs w:val="24"/>
            </w:rPr>
            <w:t>.</w:t>
          </w:r>
        </w:p>
        <w:p w:rsidR="00081151" w:rsidRPr="00241A4F" w:rsidRDefault="00081151" w:rsidP="00241A4F">
          <w:pPr>
            <w:pStyle w:val="Bibliography"/>
            <w:rPr>
              <w:rFonts w:ascii="Arial" w:hAnsi="Arial" w:cs="Arial"/>
              <w:noProof/>
              <w:sz w:val="24"/>
              <w:szCs w:val="24"/>
            </w:rPr>
          </w:pPr>
          <w:r w:rsidRPr="00241A4F">
            <w:rPr>
              <w:rFonts w:ascii="Arial" w:hAnsi="Arial" w:cs="Arial"/>
              <w:noProof/>
              <w:sz w:val="24"/>
              <w:szCs w:val="24"/>
            </w:rPr>
            <w:t xml:space="preserve">Hotels, </w:t>
          </w:r>
          <w:r w:rsidR="00B81171" w:rsidRPr="00241A4F">
            <w:rPr>
              <w:rFonts w:ascii="Arial" w:hAnsi="Arial" w:cs="Arial"/>
              <w:noProof/>
              <w:sz w:val="24"/>
              <w:szCs w:val="24"/>
            </w:rPr>
            <w:t>M. (2023)</w:t>
          </w:r>
          <w:r w:rsidRPr="00241A4F">
            <w:rPr>
              <w:rFonts w:ascii="Arial" w:hAnsi="Arial" w:cs="Arial"/>
              <w:noProof/>
              <w:sz w:val="24"/>
              <w:szCs w:val="24"/>
            </w:rPr>
            <w:t xml:space="preserve"> </w:t>
          </w:r>
          <w:r w:rsidR="00B81171" w:rsidRPr="00241A4F">
            <w:rPr>
              <w:rFonts w:ascii="Arial" w:hAnsi="Arial" w:cs="Arial"/>
              <w:i/>
              <w:iCs/>
              <w:noProof/>
              <w:sz w:val="24"/>
              <w:szCs w:val="24"/>
            </w:rPr>
            <w:t>Franchimp.</w:t>
          </w:r>
          <w:r w:rsidRPr="00241A4F">
            <w:rPr>
              <w:rFonts w:ascii="Arial" w:hAnsi="Arial" w:cs="Arial"/>
              <w:noProof/>
              <w:sz w:val="24"/>
              <w:szCs w:val="24"/>
            </w:rPr>
            <w:t xml:space="preserve"> Available at: </w:t>
          </w:r>
          <w:r w:rsidRPr="00241A4F">
            <w:rPr>
              <w:rFonts w:ascii="Arial" w:hAnsi="Arial" w:cs="Arial"/>
              <w:noProof/>
              <w:sz w:val="24"/>
              <w:szCs w:val="24"/>
              <w:u w:val="single"/>
            </w:rPr>
            <w:t>https://www.franchimp.com/?page=franchisor&amp;id=106049</w:t>
          </w:r>
          <w:r w:rsidR="00B81171" w:rsidRPr="00241A4F">
            <w:rPr>
              <w:rFonts w:ascii="Arial" w:hAnsi="Arial" w:cs="Arial"/>
              <w:noProof/>
              <w:sz w:val="24"/>
              <w:szCs w:val="24"/>
            </w:rPr>
            <w:br/>
            <w:t>(Accessed 2023)</w:t>
          </w:r>
          <w:r w:rsidRPr="00241A4F">
            <w:rPr>
              <w:rFonts w:ascii="Arial" w:hAnsi="Arial" w:cs="Arial"/>
              <w:noProof/>
              <w:sz w:val="24"/>
              <w:szCs w:val="24"/>
            </w:rPr>
            <w:t>.</w:t>
          </w:r>
        </w:p>
        <w:p w:rsidR="00081151" w:rsidRPr="00241A4F" w:rsidRDefault="00B81171" w:rsidP="00241A4F">
          <w:pPr>
            <w:pStyle w:val="Bibliography"/>
            <w:rPr>
              <w:rFonts w:ascii="Arial" w:hAnsi="Arial" w:cs="Arial"/>
              <w:noProof/>
              <w:sz w:val="24"/>
              <w:szCs w:val="24"/>
            </w:rPr>
          </w:pPr>
          <w:r w:rsidRPr="00241A4F">
            <w:rPr>
              <w:rFonts w:ascii="Arial" w:hAnsi="Arial" w:cs="Arial"/>
              <w:noProof/>
              <w:sz w:val="24"/>
              <w:szCs w:val="24"/>
            </w:rPr>
            <w:t>Hotels, M.(2023)</w:t>
          </w:r>
          <w:r w:rsidRPr="00241A4F">
            <w:rPr>
              <w:rFonts w:ascii="Arial" w:hAnsi="Arial" w:cs="Arial"/>
              <w:i/>
              <w:iCs/>
              <w:noProof/>
              <w:sz w:val="24"/>
              <w:szCs w:val="24"/>
            </w:rPr>
            <w:t>LinkedIn.</w:t>
          </w:r>
          <w:r w:rsidR="00081151" w:rsidRPr="00241A4F">
            <w:rPr>
              <w:rFonts w:ascii="Arial" w:hAnsi="Arial" w:cs="Arial"/>
              <w:noProof/>
              <w:sz w:val="24"/>
              <w:szCs w:val="24"/>
            </w:rPr>
            <w:t xml:space="preserve">Available at: </w:t>
          </w:r>
          <w:r w:rsidR="00081151" w:rsidRPr="00241A4F">
            <w:rPr>
              <w:rFonts w:ascii="Arial" w:hAnsi="Arial" w:cs="Arial"/>
              <w:noProof/>
              <w:sz w:val="24"/>
              <w:szCs w:val="24"/>
              <w:u w:val="single"/>
            </w:rPr>
            <w:t>https://www.linkedin.com/company/moxy-hotels</w:t>
          </w:r>
          <w:r w:rsidRPr="00241A4F">
            <w:rPr>
              <w:rFonts w:ascii="Arial" w:hAnsi="Arial" w:cs="Arial"/>
              <w:noProof/>
              <w:sz w:val="24"/>
              <w:szCs w:val="24"/>
            </w:rPr>
            <w:br/>
            <w:t>(Accessed 2023)</w:t>
          </w:r>
          <w:r w:rsidR="00081151" w:rsidRPr="00241A4F">
            <w:rPr>
              <w:rFonts w:ascii="Arial" w:hAnsi="Arial" w:cs="Arial"/>
              <w:noProof/>
              <w:sz w:val="24"/>
              <w:szCs w:val="24"/>
            </w:rPr>
            <w:t>.</w:t>
          </w:r>
        </w:p>
        <w:p w:rsidR="00081151" w:rsidRPr="00241A4F" w:rsidRDefault="00081151" w:rsidP="00241A4F">
          <w:pPr>
            <w:pStyle w:val="Bibliography"/>
            <w:rPr>
              <w:rFonts w:ascii="Arial" w:hAnsi="Arial" w:cs="Arial"/>
              <w:noProof/>
              <w:sz w:val="24"/>
              <w:szCs w:val="24"/>
            </w:rPr>
          </w:pPr>
          <w:r w:rsidRPr="00241A4F">
            <w:rPr>
              <w:rFonts w:ascii="Arial" w:hAnsi="Arial" w:cs="Arial"/>
              <w:noProof/>
              <w:sz w:val="24"/>
              <w:szCs w:val="24"/>
            </w:rPr>
            <w:t xml:space="preserve">HOTELS, M., n.d. </w:t>
          </w:r>
          <w:r w:rsidRPr="00241A4F">
            <w:rPr>
              <w:rFonts w:ascii="Arial" w:hAnsi="Arial" w:cs="Arial"/>
              <w:i/>
              <w:iCs/>
              <w:noProof/>
              <w:sz w:val="24"/>
              <w:szCs w:val="24"/>
            </w:rPr>
            <w:t>Marriot In</w:t>
          </w:r>
          <w:r w:rsidR="00B81171" w:rsidRPr="00241A4F">
            <w:rPr>
              <w:rFonts w:ascii="Arial" w:hAnsi="Arial" w:cs="Arial"/>
              <w:i/>
              <w:iCs/>
              <w:noProof/>
              <w:sz w:val="24"/>
              <w:szCs w:val="24"/>
            </w:rPr>
            <w:t>ternational.</w:t>
          </w:r>
          <w:r w:rsidRPr="00241A4F">
            <w:rPr>
              <w:rFonts w:ascii="Arial" w:hAnsi="Arial" w:cs="Arial"/>
              <w:noProof/>
              <w:sz w:val="24"/>
              <w:szCs w:val="24"/>
            </w:rPr>
            <w:t xml:space="preserve">Available at: </w:t>
          </w:r>
          <w:r w:rsidRPr="00241A4F">
            <w:rPr>
              <w:rFonts w:ascii="Arial" w:hAnsi="Arial" w:cs="Arial"/>
              <w:noProof/>
              <w:sz w:val="24"/>
              <w:szCs w:val="24"/>
              <w:u w:val="single"/>
            </w:rPr>
            <w:t>https://news.marriott.com/brands/moxy-hotels/#locations-growth</w:t>
          </w:r>
        </w:p>
        <w:p w:rsidR="00081151" w:rsidRPr="00241A4F" w:rsidRDefault="00081151" w:rsidP="00241A4F">
          <w:pPr>
            <w:pStyle w:val="Bibliography"/>
            <w:rPr>
              <w:rFonts w:ascii="Arial" w:hAnsi="Arial" w:cs="Arial"/>
              <w:noProof/>
              <w:sz w:val="24"/>
              <w:szCs w:val="24"/>
            </w:rPr>
          </w:pPr>
          <w:r w:rsidRPr="00241A4F">
            <w:rPr>
              <w:rFonts w:ascii="Arial" w:hAnsi="Arial" w:cs="Arial"/>
              <w:noProof/>
              <w:sz w:val="24"/>
              <w:szCs w:val="24"/>
            </w:rPr>
            <w:t xml:space="preserve">Miceli, C., 2022. </w:t>
          </w:r>
          <w:r w:rsidR="00B81171" w:rsidRPr="00241A4F">
            <w:rPr>
              <w:rFonts w:ascii="Arial" w:hAnsi="Arial" w:cs="Arial"/>
              <w:noProof/>
              <w:sz w:val="24"/>
              <w:szCs w:val="24"/>
            </w:rPr>
            <w:t>'</w:t>
          </w:r>
          <w:r w:rsidRPr="00241A4F">
            <w:rPr>
              <w:rFonts w:ascii="Arial" w:hAnsi="Arial" w:cs="Arial"/>
              <w:i/>
              <w:iCs/>
              <w:noProof/>
              <w:sz w:val="24"/>
              <w:szCs w:val="24"/>
            </w:rPr>
            <w:t>FlightDeck.</w:t>
          </w:r>
          <w:r w:rsidR="00B81171" w:rsidRPr="00241A4F">
            <w:rPr>
              <w:rFonts w:ascii="Arial" w:hAnsi="Arial" w:cs="Arial"/>
              <w:i/>
              <w:iCs/>
              <w:noProof/>
              <w:sz w:val="24"/>
              <w:szCs w:val="24"/>
            </w:rPr>
            <w:t>'</w:t>
          </w:r>
          <w:r w:rsidRPr="00241A4F">
            <w:rPr>
              <w:rFonts w:ascii="Arial" w:hAnsi="Arial" w:cs="Arial"/>
              <w:i/>
              <w:iCs/>
              <w:noProof/>
              <w:sz w:val="24"/>
              <w:szCs w:val="24"/>
            </w:rPr>
            <w:t xml:space="preserve"> </w:t>
          </w:r>
          <w:r w:rsidRPr="00241A4F">
            <w:rPr>
              <w:rFonts w:ascii="Arial" w:hAnsi="Arial" w:cs="Arial"/>
              <w:noProof/>
              <w:sz w:val="24"/>
              <w:szCs w:val="24"/>
            </w:rPr>
            <w:t>[</w:t>
          </w:r>
          <w:r w:rsidR="00B81171" w:rsidRPr="00241A4F">
            <w:rPr>
              <w:rFonts w:ascii="Arial" w:hAnsi="Arial" w:cs="Arial"/>
              <w:noProof/>
              <w:sz w:val="24"/>
              <w:szCs w:val="24"/>
            </w:rPr>
            <w:t>Blog</w:t>
          </w:r>
          <w:r w:rsidRPr="00241A4F">
            <w:rPr>
              <w:rFonts w:ascii="Arial" w:hAnsi="Arial" w:cs="Arial"/>
              <w:noProof/>
              <w:sz w:val="24"/>
              <w:szCs w:val="24"/>
            </w:rPr>
            <w:t xml:space="preserve">] </w:t>
          </w:r>
          <w:r w:rsidR="00241A4F" w:rsidRPr="00241A4F">
            <w:rPr>
              <w:rFonts w:ascii="Arial" w:hAnsi="Arial" w:cs="Arial"/>
              <w:noProof/>
              <w:sz w:val="24"/>
              <w:szCs w:val="24"/>
            </w:rPr>
            <w:t xml:space="preserve"> </w:t>
          </w:r>
          <w:r w:rsidRPr="00241A4F">
            <w:rPr>
              <w:rFonts w:ascii="Arial" w:hAnsi="Arial" w:cs="Arial"/>
              <w:noProof/>
              <w:sz w:val="24"/>
              <w:szCs w:val="24"/>
            </w:rPr>
            <w:t xml:space="preserve">Available at: </w:t>
          </w:r>
          <w:r w:rsidRPr="00241A4F">
            <w:rPr>
              <w:rFonts w:ascii="Arial" w:hAnsi="Arial" w:cs="Arial"/>
              <w:noProof/>
              <w:sz w:val="24"/>
              <w:szCs w:val="24"/>
              <w:u w:val="single"/>
            </w:rPr>
            <w:t>https://www.pilotplans.com/blog/moxy-hotels-review#:~:text=Moxy%20Hotels%20is%20one%20of,worldwide%20on%20three%20different%20continents.</w:t>
          </w:r>
          <w:r w:rsidR="00B81171" w:rsidRPr="00241A4F">
            <w:rPr>
              <w:rFonts w:ascii="Arial" w:hAnsi="Arial" w:cs="Arial"/>
              <w:noProof/>
              <w:sz w:val="24"/>
              <w:szCs w:val="24"/>
            </w:rPr>
            <w:br/>
            <w:t>(Accessed 9 2 2022)</w:t>
          </w:r>
          <w:r w:rsidRPr="00241A4F">
            <w:rPr>
              <w:rFonts w:ascii="Arial" w:hAnsi="Arial" w:cs="Arial"/>
              <w:noProof/>
              <w:sz w:val="24"/>
              <w:szCs w:val="24"/>
            </w:rPr>
            <w:t>.</w:t>
          </w:r>
        </w:p>
        <w:p w:rsidR="00081151" w:rsidRPr="00241A4F" w:rsidRDefault="00B81171" w:rsidP="00241A4F">
          <w:pPr>
            <w:pStyle w:val="Bibliography"/>
            <w:rPr>
              <w:rFonts w:ascii="Arial" w:hAnsi="Arial" w:cs="Arial"/>
              <w:noProof/>
              <w:sz w:val="24"/>
              <w:szCs w:val="24"/>
            </w:rPr>
          </w:pPr>
          <w:r w:rsidRPr="00241A4F">
            <w:rPr>
              <w:rFonts w:ascii="Arial" w:hAnsi="Arial" w:cs="Arial"/>
              <w:noProof/>
              <w:sz w:val="24"/>
              <w:szCs w:val="24"/>
            </w:rPr>
            <w:t>Ordinary, O. o. t, n.d.</w:t>
          </w:r>
          <w:r w:rsidR="00081151" w:rsidRPr="00241A4F">
            <w:rPr>
              <w:rFonts w:ascii="Arial" w:hAnsi="Arial" w:cs="Arial"/>
              <w:noProof/>
              <w:sz w:val="24"/>
              <w:szCs w:val="24"/>
            </w:rPr>
            <w:t xml:space="preserve"> </w:t>
          </w:r>
          <w:r w:rsidRPr="00241A4F">
            <w:rPr>
              <w:rFonts w:ascii="Arial" w:hAnsi="Arial" w:cs="Arial"/>
              <w:i/>
              <w:iCs/>
              <w:noProof/>
              <w:sz w:val="24"/>
              <w:szCs w:val="24"/>
            </w:rPr>
            <w:t>IHG.</w:t>
          </w:r>
          <w:r w:rsidR="00081151" w:rsidRPr="00241A4F">
            <w:rPr>
              <w:rFonts w:ascii="Arial" w:hAnsi="Arial" w:cs="Arial"/>
              <w:noProof/>
              <w:sz w:val="24"/>
              <w:szCs w:val="24"/>
            </w:rPr>
            <w:t xml:space="preserve">Available at: </w:t>
          </w:r>
          <w:r w:rsidR="00081151" w:rsidRPr="00241A4F">
            <w:rPr>
              <w:rFonts w:ascii="Arial" w:hAnsi="Arial" w:cs="Arial"/>
              <w:noProof/>
              <w:sz w:val="24"/>
              <w:szCs w:val="24"/>
              <w:u w:val="single"/>
            </w:rPr>
            <w:t>https://www.ihgplc.com/en/our-brands/six-senses</w:t>
          </w:r>
        </w:p>
        <w:p w:rsidR="00081151" w:rsidRPr="00241A4F" w:rsidRDefault="00B81171" w:rsidP="00241A4F">
          <w:pPr>
            <w:pStyle w:val="Bibliography"/>
            <w:rPr>
              <w:rFonts w:ascii="Arial" w:hAnsi="Arial" w:cs="Arial"/>
              <w:noProof/>
              <w:sz w:val="24"/>
              <w:szCs w:val="24"/>
            </w:rPr>
          </w:pPr>
          <w:r w:rsidRPr="00241A4F">
            <w:rPr>
              <w:rFonts w:ascii="Arial" w:hAnsi="Arial" w:cs="Arial"/>
              <w:noProof/>
              <w:sz w:val="24"/>
              <w:szCs w:val="24"/>
            </w:rPr>
            <w:t>Peters, J.(2020)</w:t>
          </w:r>
          <w:r w:rsidR="00081151" w:rsidRPr="00241A4F">
            <w:rPr>
              <w:rFonts w:ascii="Arial" w:hAnsi="Arial" w:cs="Arial"/>
              <w:noProof/>
              <w:sz w:val="24"/>
              <w:szCs w:val="24"/>
            </w:rPr>
            <w:t xml:space="preserve"> </w:t>
          </w:r>
          <w:r w:rsidRPr="00241A4F">
            <w:rPr>
              <w:rFonts w:ascii="Arial" w:hAnsi="Arial" w:cs="Arial"/>
              <w:noProof/>
              <w:sz w:val="24"/>
              <w:szCs w:val="24"/>
            </w:rPr>
            <w:t>'</w:t>
          </w:r>
          <w:r w:rsidRPr="00241A4F">
            <w:rPr>
              <w:rFonts w:ascii="Arial" w:hAnsi="Arial" w:cs="Arial"/>
              <w:i/>
              <w:noProof/>
              <w:sz w:val="24"/>
              <w:szCs w:val="24"/>
            </w:rPr>
            <w:t>ShermansTravel.'</w:t>
          </w:r>
          <w:r w:rsidRPr="00241A4F">
            <w:rPr>
              <w:rFonts w:ascii="Arial" w:hAnsi="Arial" w:cs="Arial"/>
              <w:noProof/>
              <w:sz w:val="24"/>
              <w:szCs w:val="24"/>
            </w:rPr>
            <w:t>[blog].</w:t>
          </w:r>
          <w:r w:rsidR="00081151" w:rsidRPr="00241A4F">
            <w:rPr>
              <w:rFonts w:ascii="Arial" w:hAnsi="Arial" w:cs="Arial"/>
              <w:noProof/>
              <w:sz w:val="24"/>
              <w:szCs w:val="24"/>
            </w:rPr>
            <w:t xml:space="preserve">Available at: </w:t>
          </w:r>
          <w:r w:rsidR="00081151" w:rsidRPr="00241A4F">
            <w:rPr>
              <w:rFonts w:ascii="Arial" w:hAnsi="Arial" w:cs="Arial"/>
              <w:noProof/>
              <w:sz w:val="24"/>
              <w:szCs w:val="24"/>
              <w:u w:val="single"/>
            </w:rPr>
            <w:t>https://www.shermanstravel.com/advice/5-things-you-should-know-about-moxy-hotels</w:t>
          </w:r>
          <w:r w:rsidRPr="00241A4F">
            <w:rPr>
              <w:rFonts w:ascii="Arial" w:hAnsi="Arial" w:cs="Arial"/>
              <w:noProof/>
              <w:sz w:val="24"/>
              <w:szCs w:val="24"/>
            </w:rPr>
            <w:br/>
            <w:t>(Accessed 6 2 2020)</w:t>
          </w:r>
          <w:r w:rsidR="00081151" w:rsidRPr="00241A4F">
            <w:rPr>
              <w:rFonts w:ascii="Arial" w:hAnsi="Arial" w:cs="Arial"/>
              <w:noProof/>
              <w:sz w:val="24"/>
              <w:szCs w:val="24"/>
            </w:rPr>
            <w:t>.</w:t>
          </w:r>
        </w:p>
        <w:p w:rsidR="00081151" w:rsidRPr="00241A4F" w:rsidRDefault="00081151" w:rsidP="00241A4F">
          <w:pPr>
            <w:pStyle w:val="Bibliography"/>
            <w:rPr>
              <w:rFonts w:ascii="Arial" w:hAnsi="Arial" w:cs="Arial"/>
              <w:noProof/>
              <w:sz w:val="24"/>
              <w:szCs w:val="24"/>
            </w:rPr>
          </w:pPr>
          <w:r w:rsidRPr="00241A4F">
            <w:rPr>
              <w:rFonts w:ascii="Arial" w:hAnsi="Arial" w:cs="Arial"/>
              <w:noProof/>
              <w:sz w:val="24"/>
              <w:szCs w:val="24"/>
            </w:rPr>
            <w:t>Platin</w:t>
          </w:r>
          <w:r w:rsidR="00B81171" w:rsidRPr="00241A4F">
            <w:rPr>
              <w:rFonts w:ascii="Arial" w:hAnsi="Arial" w:cs="Arial"/>
              <w:noProof/>
              <w:sz w:val="24"/>
              <w:szCs w:val="24"/>
            </w:rPr>
            <w:t>um, M. C. i. a. t. p. s. c. L.(2021)</w:t>
          </w:r>
          <w:r w:rsidRPr="00241A4F">
            <w:rPr>
              <w:rFonts w:ascii="Arial" w:hAnsi="Arial" w:cs="Arial"/>
              <w:noProof/>
              <w:sz w:val="24"/>
              <w:szCs w:val="24"/>
            </w:rPr>
            <w:t xml:space="preserve"> </w:t>
          </w:r>
          <w:r w:rsidRPr="00241A4F">
            <w:rPr>
              <w:rFonts w:ascii="Arial" w:hAnsi="Arial" w:cs="Arial"/>
              <w:i/>
              <w:iCs/>
              <w:noProof/>
              <w:sz w:val="24"/>
              <w:szCs w:val="24"/>
            </w:rPr>
            <w:t xml:space="preserve">CoreHospitality. </w:t>
          </w:r>
          <w:r w:rsidRPr="00241A4F">
            <w:rPr>
              <w:rFonts w:ascii="Arial" w:hAnsi="Arial" w:cs="Arial"/>
              <w:noProof/>
              <w:sz w:val="24"/>
              <w:szCs w:val="24"/>
            </w:rPr>
            <w:t xml:space="preserve">Available at: </w:t>
          </w:r>
          <w:r w:rsidRPr="00241A4F">
            <w:rPr>
              <w:rFonts w:ascii="Arial" w:hAnsi="Arial" w:cs="Arial"/>
              <w:noProof/>
              <w:sz w:val="24"/>
              <w:szCs w:val="24"/>
              <w:u w:val="single"/>
            </w:rPr>
            <w:t>https://www.corehospitality.dk/nyheder/moxy-copenhagen-is-awarded-the-prestigious-sustainability-certificate-leed-platinum/</w:t>
          </w:r>
          <w:r w:rsidR="00B81171" w:rsidRPr="00241A4F">
            <w:rPr>
              <w:rFonts w:ascii="Arial" w:hAnsi="Arial" w:cs="Arial"/>
              <w:noProof/>
              <w:sz w:val="24"/>
              <w:szCs w:val="24"/>
            </w:rPr>
            <w:br/>
            <w:t>(Accessed 25 5 2021)</w:t>
          </w:r>
          <w:r w:rsidRPr="00241A4F">
            <w:rPr>
              <w:rFonts w:ascii="Arial" w:hAnsi="Arial" w:cs="Arial"/>
              <w:noProof/>
              <w:sz w:val="24"/>
              <w:szCs w:val="24"/>
            </w:rPr>
            <w:t>.</w:t>
          </w:r>
        </w:p>
        <w:p w:rsidR="00081151" w:rsidRPr="00241A4F" w:rsidRDefault="00B81171" w:rsidP="00241A4F">
          <w:pPr>
            <w:pStyle w:val="Bibliography"/>
            <w:rPr>
              <w:rFonts w:ascii="Arial" w:hAnsi="Arial" w:cs="Arial"/>
              <w:noProof/>
              <w:sz w:val="24"/>
              <w:szCs w:val="24"/>
            </w:rPr>
          </w:pPr>
          <w:r w:rsidRPr="00241A4F">
            <w:rPr>
              <w:rFonts w:ascii="Arial" w:hAnsi="Arial" w:cs="Arial"/>
              <w:noProof/>
              <w:sz w:val="24"/>
              <w:szCs w:val="24"/>
            </w:rPr>
            <w:t>Saglam, B.(2021)</w:t>
          </w:r>
          <w:r w:rsidR="00081151" w:rsidRPr="00241A4F">
            <w:rPr>
              <w:rFonts w:ascii="Arial" w:hAnsi="Arial" w:cs="Arial"/>
              <w:noProof/>
              <w:sz w:val="24"/>
              <w:szCs w:val="24"/>
            </w:rPr>
            <w:t xml:space="preserve"> </w:t>
          </w:r>
          <w:r w:rsidRPr="00241A4F">
            <w:rPr>
              <w:rFonts w:ascii="Arial" w:hAnsi="Arial" w:cs="Arial"/>
              <w:noProof/>
              <w:sz w:val="24"/>
              <w:szCs w:val="24"/>
            </w:rPr>
            <w:t>'</w:t>
          </w:r>
          <w:r w:rsidR="00081151" w:rsidRPr="00241A4F">
            <w:rPr>
              <w:rFonts w:ascii="Arial" w:hAnsi="Arial" w:cs="Arial"/>
              <w:i/>
              <w:iCs/>
              <w:noProof/>
              <w:sz w:val="24"/>
              <w:szCs w:val="24"/>
            </w:rPr>
            <w:t>The Story of Six Senses.</w:t>
          </w:r>
          <w:r w:rsidRPr="00241A4F">
            <w:rPr>
              <w:rFonts w:ascii="Arial" w:hAnsi="Arial" w:cs="Arial"/>
              <w:i/>
              <w:iCs/>
              <w:noProof/>
              <w:sz w:val="24"/>
              <w:szCs w:val="24"/>
            </w:rPr>
            <w:t>'</w:t>
          </w:r>
          <w:r w:rsidR="00081151" w:rsidRPr="00241A4F">
            <w:rPr>
              <w:rFonts w:ascii="Arial" w:hAnsi="Arial" w:cs="Arial"/>
              <w:i/>
              <w:iCs/>
              <w:noProof/>
              <w:sz w:val="24"/>
              <w:szCs w:val="24"/>
            </w:rPr>
            <w:t xml:space="preserve"> </w:t>
          </w:r>
          <w:r w:rsidRPr="00241A4F">
            <w:rPr>
              <w:rFonts w:ascii="Arial" w:hAnsi="Arial" w:cs="Arial"/>
              <w:noProof/>
              <w:sz w:val="24"/>
              <w:szCs w:val="24"/>
            </w:rPr>
            <w:t>[blog</w:t>
          </w:r>
          <w:r w:rsidR="00081151" w:rsidRPr="00241A4F">
            <w:rPr>
              <w:rFonts w:ascii="Arial" w:hAnsi="Arial" w:cs="Arial"/>
              <w:noProof/>
              <w:sz w:val="24"/>
              <w:szCs w:val="24"/>
            </w:rPr>
            <w:t xml:space="preserve">] Available at: </w:t>
          </w:r>
          <w:r w:rsidR="00081151" w:rsidRPr="00241A4F">
            <w:rPr>
              <w:rFonts w:ascii="Arial" w:hAnsi="Arial" w:cs="Arial"/>
              <w:noProof/>
              <w:sz w:val="24"/>
              <w:szCs w:val="24"/>
              <w:u w:val="single"/>
            </w:rPr>
            <w:t>https://www.travelinsightpedia.com/interview-the-story-of-six-senses</w:t>
          </w:r>
          <w:r w:rsidRPr="00241A4F">
            <w:rPr>
              <w:rFonts w:ascii="Arial" w:hAnsi="Arial" w:cs="Arial"/>
              <w:noProof/>
              <w:sz w:val="24"/>
              <w:szCs w:val="24"/>
            </w:rPr>
            <w:br/>
            <w:t>(Accessed 2021)</w:t>
          </w:r>
          <w:r w:rsidR="00081151" w:rsidRPr="00241A4F">
            <w:rPr>
              <w:rFonts w:ascii="Arial" w:hAnsi="Arial" w:cs="Arial"/>
              <w:noProof/>
              <w:sz w:val="24"/>
              <w:szCs w:val="24"/>
            </w:rPr>
            <w:t>.</w:t>
          </w:r>
        </w:p>
        <w:p w:rsidR="00081151" w:rsidRPr="00241A4F" w:rsidRDefault="00B81171" w:rsidP="00241A4F">
          <w:pPr>
            <w:pStyle w:val="Bibliography"/>
            <w:rPr>
              <w:rFonts w:ascii="Arial" w:hAnsi="Arial" w:cs="Arial"/>
              <w:noProof/>
              <w:sz w:val="24"/>
              <w:szCs w:val="24"/>
            </w:rPr>
          </w:pPr>
          <w:r w:rsidRPr="00241A4F">
            <w:rPr>
              <w:rFonts w:ascii="Arial" w:hAnsi="Arial" w:cs="Arial"/>
              <w:noProof/>
              <w:sz w:val="24"/>
              <w:szCs w:val="24"/>
            </w:rPr>
            <w:lastRenderedPageBreak/>
            <w:t>Scholz, L.(2018)</w:t>
          </w:r>
          <w:r w:rsidR="00081151" w:rsidRPr="00241A4F">
            <w:rPr>
              <w:rFonts w:ascii="Arial" w:hAnsi="Arial" w:cs="Arial"/>
              <w:noProof/>
              <w:sz w:val="24"/>
              <w:szCs w:val="24"/>
            </w:rPr>
            <w:t xml:space="preserve"> </w:t>
          </w:r>
          <w:r w:rsidRPr="00241A4F">
            <w:rPr>
              <w:rFonts w:ascii="Arial" w:hAnsi="Arial" w:cs="Arial"/>
              <w:noProof/>
              <w:sz w:val="24"/>
              <w:szCs w:val="24"/>
            </w:rPr>
            <w:t>'</w:t>
          </w:r>
          <w:r w:rsidR="00081151" w:rsidRPr="00241A4F">
            <w:rPr>
              <w:rFonts w:ascii="Arial" w:hAnsi="Arial" w:cs="Arial"/>
              <w:i/>
              <w:iCs/>
              <w:noProof/>
              <w:sz w:val="24"/>
              <w:szCs w:val="24"/>
            </w:rPr>
            <w:t>Linchi Kwok.</w:t>
          </w:r>
          <w:r w:rsidRPr="00241A4F">
            <w:rPr>
              <w:rFonts w:ascii="Arial" w:hAnsi="Arial" w:cs="Arial"/>
              <w:i/>
              <w:iCs/>
              <w:noProof/>
              <w:sz w:val="24"/>
              <w:szCs w:val="24"/>
            </w:rPr>
            <w:t>'</w:t>
          </w:r>
          <w:r w:rsidR="00081151" w:rsidRPr="00241A4F">
            <w:rPr>
              <w:rFonts w:ascii="Arial" w:hAnsi="Arial" w:cs="Arial"/>
              <w:i/>
              <w:iCs/>
              <w:noProof/>
              <w:sz w:val="24"/>
              <w:szCs w:val="24"/>
            </w:rPr>
            <w:t xml:space="preserve"> </w:t>
          </w:r>
          <w:r w:rsidR="00081151" w:rsidRPr="00241A4F">
            <w:rPr>
              <w:rFonts w:ascii="Arial" w:hAnsi="Arial" w:cs="Arial"/>
              <w:noProof/>
              <w:sz w:val="24"/>
              <w:szCs w:val="24"/>
            </w:rPr>
            <w:t>[</w:t>
          </w:r>
          <w:r w:rsidRPr="00241A4F">
            <w:rPr>
              <w:rFonts w:ascii="Arial" w:hAnsi="Arial" w:cs="Arial"/>
              <w:noProof/>
              <w:sz w:val="24"/>
              <w:szCs w:val="24"/>
            </w:rPr>
            <w:t>Blog</w:t>
          </w:r>
          <w:r w:rsidR="00081151" w:rsidRPr="00241A4F">
            <w:rPr>
              <w:rFonts w:ascii="Arial" w:hAnsi="Arial" w:cs="Arial"/>
              <w:noProof/>
              <w:sz w:val="24"/>
              <w:szCs w:val="24"/>
            </w:rPr>
            <w:t xml:space="preserve">] Available at: </w:t>
          </w:r>
          <w:r w:rsidR="00081151" w:rsidRPr="00241A4F">
            <w:rPr>
              <w:rFonts w:ascii="Arial" w:hAnsi="Arial" w:cs="Arial"/>
              <w:noProof/>
              <w:sz w:val="24"/>
              <w:szCs w:val="24"/>
              <w:u w:val="single"/>
            </w:rPr>
            <w:t>https://www.linchikwok.net/2018/04/the-moxy-hotels-creating-experiences-as.html</w:t>
          </w:r>
          <w:r w:rsidRPr="00241A4F">
            <w:rPr>
              <w:rFonts w:ascii="Arial" w:hAnsi="Arial" w:cs="Arial"/>
              <w:noProof/>
              <w:sz w:val="24"/>
              <w:szCs w:val="24"/>
            </w:rPr>
            <w:br/>
            <w:t>(Accessed 13 4 2018)</w:t>
          </w:r>
          <w:r w:rsidR="00081151" w:rsidRPr="00241A4F">
            <w:rPr>
              <w:rFonts w:ascii="Arial" w:hAnsi="Arial" w:cs="Arial"/>
              <w:noProof/>
              <w:sz w:val="24"/>
              <w:szCs w:val="24"/>
            </w:rPr>
            <w:t>.</w:t>
          </w:r>
        </w:p>
        <w:p w:rsidR="00081151" w:rsidRPr="00241A4F" w:rsidRDefault="00B81171" w:rsidP="00241A4F">
          <w:pPr>
            <w:pStyle w:val="Bibliography"/>
            <w:rPr>
              <w:rFonts w:ascii="Arial" w:hAnsi="Arial" w:cs="Arial"/>
              <w:noProof/>
              <w:sz w:val="24"/>
              <w:szCs w:val="24"/>
            </w:rPr>
          </w:pPr>
          <w:r w:rsidRPr="00241A4F">
            <w:rPr>
              <w:rFonts w:ascii="Arial" w:hAnsi="Arial" w:cs="Arial"/>
              <w:noProof/>
              <w:sz w:val="24"/>
              <w:szCs w:val="24"/>
            </w:rPr>
            <w:t>Senses?, W. t. s. o. S.(2023)</w:t>
          </w:r>
          <w:r w:rsidR="00081151" w:rsidRPr="00241A4F">
            <w:rPr>
              <w:rFonts w:ascii="Arial" w:hAnsi="Arial" w:cs="Arial"/>
              <w:noProof/>
              <w:sz w:val="24"/>
              <w:szCs w:val="24"/>
            </w:rPr>
            <w:t xml:space="preserve"> </w:t>
          </w:r>
          <w:r w:rsidR="00081151" w:rsidRPr="00241A4F">
            <w:rPr>
              <w:rFonts w:ascii="Arial" w:hAnsi="Arial" w:cs="Arial"/>
              <w:i/>
              <w:iCs/>
              <w:noProof/>
              <w:sz w:val="24"/>
              <w:szCs w:val="24"/>
            </w:rPr>
            <w:t xml:space="preserve">SixSences. </w:t>
          </w:r>
          <w:r w:rsidR="00081151" w:rsidRPr="00241A4F">
            <w:rPr>
              <w:rFonts w:ascii="Arial" w:hAnsi="Arial" w:cs="Arial"/>
              <w:noProof/>
              <w:sz w:val="24"/>
              <w:szCs w:val="24"/>
            </w:rPr>
            <w:t xml:space="preserve">Available at: </w:t>
          </w:r>
          <w:r w:rsidR="00081151" w:rsidRPr="00241A4F">
            <w:rPr>
              <w:rFonts w:ascii="Arial" w:hAnsi="Arial" w:cs="Arial"/>
              <w:noProof/>
              <w:sz w:val="24"/>
              <w:szCs w:val="24"/>
              <w:u w:val="single"/>
            </w:rPr>
            <w:t>https://www.sixsenses.com/en/about-us/history</w:t>
          </w:r>
          <w:r w:rsidRPr="00241A4F">
            <w:rPr>
              <w:rFonts w:ascii="Arial" w:hAnsi="Arial" w:cs="Arial"/>
              <w:noProof/>
              <w:sz w:val="24"/>
              <w:szCs w:val="24"/>
            </w:rPr>
            <w:br/>
            <w:t>(Accessed 2023)</w:t>
          </w:r>
          <w:r w:rsidR="00081151" w:rsidRPr="00241A4F">
            <w:rPr>
              <w:rFonts w:ascii="Arial" w:hAnsi="Arial" w:cs="Arial"/>
              <w:noProof/>
              <w:sz w:val="24"/>
              <w:szCs w:val="24"/>
            </w:rPr>
            <w:t>.</w:t>
          </w:r>
        </w:p>
        <w:p w:rsidR="00081151" w:rsidRPr="00241A4F" w:rsidRDefault="00B81171" w:rsidP="00241A4F">
          <w:pPr>
            <w:pStyle w:val="Bibliography"/>
            <w:rPr>
              <w:rFonts w:ascii="Arial" w:hAnsi="Arial" w:cs="Arial"/>
              <w:noProof/>
              <w:sz w:val="24"/>
              <w:szCs w:val="24"/>
            </w:rPr>
          </w:pPr>
          <w:r w:rsidRPr="00241A4F">
            <w:rPr>
              <w:rFonts w:ascii="Arial" w:hAnsi="Arial" w:cs="Arial"/>
              <w:noProof/>
              <w:sz w:val="24"/>
              <w:szCs w:val="24"/>
            </w:rPr>
            <w:t>Senses, S.(2023) 'S</w:t>
          </w:r>
          <w:r w:rsidRPr="00241A4F">
            <w:rPr>
              <w:rFonts w:ascii="Arial" w:hAnsi="Arial" w:cs="Arial"/>
              <w:i/>
              <w:noProof/>
              <w:sz w:val="24"/>
              <w:szCs w:val="24"/>
            </w:rPr>
            <w:t>ixsenses.'</w:t>
          </w:r>
          <w:r w:rsidRPr="00241A4F">
            <w:rPr>
              <w:rFonts w:ascii="Arial" w:hAnsi="Arial" w:cs="Arial"/>
              <w:noProof/>
              <w:sz w:val="24"/>
              <w:szCs w:val="24"/>
            </w:rPr>
            <w:t xml:space="preserve"> </w:t>
          </w:r>
          <w:r w:rsidR="00081151" w:rsidRPr="00241A4F">
            <w:rPr>
              <w:rFonts w:ascii="Arial" w:hAnsi="Arial" w:cs="Arial"/>
              <w:noProof/>
              <w:sz w:val="24"/>
              <w:szCs w:val="24"/>
            </w:rPr>
            <w:t xml:space="preserve">Available at: </w:t>
          </w:r>
          <w:r w:rsidR="00081151" w:rsidRPr="00241A4F">
            <w:rPr>
              <w:rFonts w:ascii="Arial" w:hAnsi="Arial" w:cs="Arial"/>
              <w:noProof/>
              <w:sz w:val="24"/>
              <w:szCs w:val="24"/>
              <w:u w:val="single"/>
            </w:rPr>
            <w:t>https://www.sixsenses.com/en</w:t>
          </w:r>
          <w:r w:rsidRPr="00241A4F">
            <w:rPr>
              <w:rFonts w:ascii="Arial" w:hAnsi="Arial" w:cs="Arial"/>
              <w:noProof/>
              <w:sz w:val="24"/>
              <w:szCs w:val="24"/>
            </w:rPr>
            <w:br/>
            <w:t>(Accessed 2023)</w:t>
          </w:r>
          <w:r w:rsidR="00081151" w:rsidRPr="00241A4F">
            <w:rPr>
              <w:rFonts w:ascii="Arial" w:hAnsi="Arial" w:cs="Arial"/>
              <w:noProof/>
              <w:sz w:val="24"/>
              <w:szCs w:val="24"/>
            </w:rPr>
            <w:t>.</w:t>
          </w:r>
        </w:p>
        <w:p w:rsidR="00081151" w:rsidRPr="00241A4F" w:rsidRDefault="00081151" w:rsidP="00241A4F">
          <w:pPr>
            <w:pStyle w:val="Bibliography"/>
            <w:rPr>
              <w:rFonts w:ascii="Arial" w:hAnsi="Arial" w:cs="Arial"/>
              <w:noProof/>
              <w:sz w:val="24"/>
              <w:szCs w:val="24"/>
            </w:rPr>
          </w:pPr>
          <w:r w:rsidRPr="00241A4F">
            <w:rPr>
              <w:rFonts w:ascii="Arial" w:hAnsi="Arial" w:cs="Arial"/>
              <w:noProof/>
              <w:sz w:val="24"/>
              <w:szCs w:val="24"/>
            </w:rPr>
            <w:t>WO</w:t>
          </w:r>
          <w:r w:rsidR="00B81171" w:rsidRPr="00241A4F">
            <w:rPr>
              <w:rFonts w:ascii="Arial" w:hAnsi="Arial" w:cs="Arial"/>
              <w:noProof/>
              <w:sz w:val="24"/>
              <w:szCs w:val="24"/>
            </w:rPr>
            <w:t>RLD, P. O. A. M. H. A. T.(2023)</w:t>
          </w:r>
          <w:r w:rsidRPr="00241A4F">
            <w:rPr>
              <w:rFonts w:ascii="Arial" w:hAnsi="Arial" w:cs="Arial"/>
              <w:noProof/>
              <w:sz w:val="24"/>
              <w:szCs w:val="24"/>
            </w:rPr>
            <w:t xml:space="preserve"> </w:t>
          </w:r>
          <w:r w:rsidRPr="00241A4F">
            <w:rPr>
              <w:rFonts w:ascii="Arial" w:hAnsi="Arial" w:cs="Arial"/>
              <w:i/>
              <w:iCs/>
              <w:noProof/>
              <w:sz w:val="24"/>
              <w:szCs w:val="24"/>
            </w:rPr>
            <w:t xml:space="preserve">Moxy. </w:t>
          </w:r>
          <w:r w:rsidRPr="00241A4F">
            <w:rPr>
              <w:rFonts w:ascii="Arial" w:hAnsi="Arial" w:cs="Arial"/>
              <w:noProof/>
              <w:sz w:val="24"/>
              <w:szCs w:val="24"/>
            </w:rPr>
            <w:t xml:space="preserve">Available at: </w:t>
          </w:r>
          <w:r w:rsidRPr="00241A4F">
            <w:rPr>
              <w:rFonts w:ascii="Arial" w:hAnsi="Arial" w:cs="Arial"/>
              <w:noProof/>
              <w:sz w:val="24"/>
              <w:szCs w:val="24"/>
              <w:u w:val="single"/>
            </w:rPr>
            <w:t>https://moxy-hotels.marriott.com/</w:t>
          </w:r>
          <w:r w:rsidR="00B81171" w:rsidRPr="00241A4F">
            <w:rPr>
              <w:rFonts w:ascii="Arial" w:hAnsi="Arial" w:cs="Arial"/>
              <w:noProof/>
              <w:sz w:val="24"/>
              <w:szCs w:val="24"/>
            </w:rPr>
            <w:br/>
            <w:t>(Accessed 2023)</w:t>
          </w:r>
          <w:r w:rsidRPr="00241A4F">
            <w:rPr>
              <w:rFonts w:ascii="Arial" w:hAnsi="Arial" w:cs="Arial"/>
              <w:noProof/>
              <w:sz w:val="24"/>
              <w:szCs w:val="24"/>
            </w:rPr>
            <w:t>.</w:t>
          </w:r>
        </w:p>
        <w:p w:rsidR="00081151" w:rsidRPr="00241A4F" w:rsidRDefault="00081151" w:rsidP="00241A4F">
          <w:pPr>
            <w:rPr>
              <w:rFonts w:ascii="Arial" w:hAnsi="Arial" w:cs="Arial"/>
              <w:sz w:val="24"/>
              <w:szCs w:val="24"/>
            </w:rPr>
          </w:pPr>
          <w:r w:rsidRPr="00241A4F">
            <w:rPr>
              <w:rFonts w:ascii="Arial" w:hAnsi="Arial" w:cs="Arial"/>
              <w:b/>
              <w:bCs/>
              <w:noProof/>
              <w:sz w:val="24"/>
              <w:szCs w:val="24"/>
            </w:rPr>
            <w:fldChar w:fldCharType="end"/>
          </w:r>
        </w:p>
      </w:sdtContent>
    </w:sdt>
    <w:p w:rsidR="00081151" w:rsidRPr="00241A4F" w:rsidRDefault="00081151" w:rsidP="00081151">
      <w:pPr>
        <w:rPr>
          <w:rFonts w:ascii="Arial" w:hAnsi="Arial" w:cs="Arial"/>
          <w:sz w:val="28"/>
          <w:szCs w:val="24"/>
        </w:rPr>
      </w:pPr>
    </w:p>
    <w:sectPr w:rsidR="00081151" w:rsidRPr="00241A4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EC20EF"/>
    <w:multiLevelType w:val="multilevel"/>
    <w:tmpl w:val="62DE7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88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ysbA0NbUwMDC0MDdS0lEKTi0uzszPAykwqgUA43ttUywAAAA="/>
  </w:docVars>
  <w:rsids>
    <w:rsidRoot w:val="00081151"/>
    <w:rsid w:val="00065509"/>
    <w:rsid w:val="00081151"/>
    <w:rsid w:val="00241A4F"/>
    <w:rsid w:val="00331A02"/>
    <w:rsid w:val="00913978"/>
    <w:rsid w:val="00936B23"/>
    <w:rsid w:val="00B81171"/>
    <w:rsid w:val="00EF4F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A4103"/>
  <w15:chartTrackingRefBased/>
  <w15:docId w15:val="{20077434-4397-44FB-8762-7AC3B7F08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8115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081151"/>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15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081151"/>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081151"/>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081151"/>
  </w:style>
  <w:style w:type="paragraph" w:styleId="Title">
    <w:name w:val="Title"/>
    <w:basedOn w:val="Normal"/>
    <w:next w:val="Normal"/>
    <w:link w:val="TitleChar"/>
    <w:uiPriority w:val="10"/>
    <w:qFormat/>
    <w:rsid w:val="0008115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115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779480">
      <w:bodyDiv w:val="1"/>
      <w:marLeft w:val="0"/>
      <w:marRight w:val="0"/>
      <w:marTop w:val="0"/>
      <w:marBottom w:val="0"/>
      <w:divBdr>
        <w:top w:val="none" w:sz="0" w:space="0" w:color="auto"/>
        <w:left w:val="none" w:sz="0" w:space="0" w:color="auto"/>
        <w:bottom w:val="none" w:sz="0" w:space="0" w:color="auto"/>
        <w:right w:val="none" w:sz="0" w:space="0" w:color="auto"/>
      </w:divBdr>
    </w:div>
    <w:div w:id="1692761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CPP17</b:Tag>
    <b:SourceType>InternetSite</b:SourceType>
    <b:Guid>{6BA016BA-98FF-49C0-A1A7-B469FCFA02CD}</b:Guid>
    <b:Author>
      <b:Author>
        <b:Corporate>CPP-LUXURY</b:Corporate>
      </b:Author>
    </b:Author>
    <b:Title>CPP-LUXURY</b:Title>
    <b:Year>2017</b:Year>
    <b:YearAccessed>2017</b:YearAccessed>
    <b:MonthAccessed>9</b:MonthAccessed>
    <b:DayAccessed>28</b:DayAccessed>
    <b:URL>https://cpp-luxury.com/the-booming-development-of-six-senses-an-exclusive-interview-with-ceo-neil-jacobs/</b:URL>
    <b:RefOrder>1</b:RefOrder>
  </b:Source>
  <b:Source>
    <b:Tag>Six23</b:Tag>
    <b:SourceType>InternetSite</b:SourceType>
    <b:Guid>{585CE96A-6127-448D-B520-81BF9BC69657}</b:Guid>
    <b:Author>
      <b:Author>
        <b:NameList>
          <b:Person>
            <b:Last>Senses</b:Last>
            <b:First>Six</b:First>
          </b:Person>
        </b:NameList>
      </b:Author>
    </b:Author>
    <b:Year>2023</b:Year>
    <b:YearAccessed>2023</b:YearAccessed>
    <b:URL>https://www.sixsenses.com/en</b:URL>
    <b:RefOrder>2</b:RefOrder>
  </b:Source>
  <b:Source>
    <b:Tag>Out23</b:Tag>
    <b:SourceType>InternetSite</b:SourceType>
    <b:Guid>{4564FADA-17BF-4DAA-8A3F-A8B3F63A8A6C}</b:Guid>
    <b:Author>
      <b:Author>
        <b:NameList>
          <b:Person>
            <b:Last>Ordinary</b:Last>
            <b:First>Out</b:First>
            <b:Middle>of the</b:Middle>
          </b:Person>
        </b:NameList>
      </b:Author>
    </b:Author>
    <b:Title>IHG</b:Title>
    <b:Year>2023</b:Year>
    <b:URL>https://www.ihgplc.com/en/our-brands/six-senses</b:URL>
    <b:RefOrder>3</b:RefOrder>
  </b:Source>
  <b:Source>
    <b:Tag>Wha23</b:Tag>
    <b:SourceType>InternetSite</b:SourceType>
    <b:Guid>{366ED8D7-0963-4F2C-A8B3-5F8D8866142D}</b:Guid>
    <b:Author>
      <b:Author>
        <b:NameList>
          <b:Person>
            <b:Last>Senses?</b:Last>
            <b:First>What's</b:First>
            <b:Middle>the story of Six</b:Middle>
          </b:Person>
        </b:NameList>
      </b:Author>
    </b:Author>
    <b:Title>SixSences</b:Title>
    <b:Year>2023</b:Year>
    <b:YearAccessed>2023</b:YearAccessed>
    <b:URL>https://www.sixsenses.com/en/about-us/history</b:URL>
    <b:RefOrder>4</b:RefOrder>
  </b:Source>
  <b:Source>
    <b:Tag>Bas21</b:Tag>
    <b:SourceType>InternetSite</b:SourceType>
    <b:Guid>{4BED3401-AF8E-4B1D-9465-112E66A8CF3B}</b:Guid>
    <b:Author>
      <b:Author>
        <b:NameList>
          <b:Person>
            <b:Last>Saglam</b:Last>
            <b:First>Basak</b:First>
          </b:Person>
        </b:NameList>
      </b:Author>
    </b:Author>
    <b:Title>The Story of Six Senses</b:Title>
    <b:Year>2021</b:Year>
    <b:YearAccessed>2021</b:YearAccessed>
    <b:URL>https://www.travelinsightpedia.com/interview-the-story-of-six-senses</b:URL>
    <b:RefOrder>5</b:RefOrder>
  </b:Source>
  <b:Source>
    <b:Tag>The23</b:Tag>
    <b:SourceType>InternetSite</b:SourceType>
    <b:Guid>{5E64CDCC-577A-4699-A95E-EA38D189B17F}</b:Guid>
    <b:Author>
      <b:Author>
        <b:NameList>
          <b:Person>
            <b:Last>brand</b:Last>
            <b:First>The</b:First>
            <b:Middle>magic behind the</b:Middle>
          </b:Person>
        </b:NameList>
      </b:Author>
    </b:Author>
    <b:Title>SixSences</b:Title>
    <b:Year>2023</b:Year>
    <b:YearAccessed>2023</b:YearAccessed>
    <b:URL>https://www.sixsenses.com/en/corporate/news/the-magic-behind-the-brand</b:URL>
    <b:RefOrder>6</b:RefOrder>
  </b:Source>
  <b:Source>
    <b:Tag>Mox23</b:Tag>
    <b:SourceType>InternetSite</b:SourceType>
    <b:Guid>{880DD244-4C8C-4935-98B9-3484E4D2F81C}</b:Guid>
    <b:Author>
      <b:Author>
        <b:NameList>
          <b:Person>
            <b:Last>Hotels</b:Last>
            <b:First>Moxy</b:First>
          </b:Person>
        </b:NameList>
      </b:Author>
    </b:Author>
    <b:Title>Franchimp</b:Title>
    <b:Year>2023</b:Year>
    <b:YearAccessed>2023</b:YearAccessed>
    <b:URL>https://www.franchimp.com/?page=franchisor&amp;id=106049</b:URL>
    <b:RefOrder>7</b:RefOrder>
  </b:Source>
  <b:Source>
    <b:Tag>Est19</b:Tag>
    <b:SourceType>InternetSite</b:SourceType>
    <b:Guid>{DA255D3B-4C26-43D8-9544-4DB42F77FD78}</b:Guid>
    <b:Author>
      <b:Author>
        <b:NameList>
          <b:Person>
            <b:Last>Hertzfeld</b:Last>
            <b:First>Esther</b:First>
          </b:Person>
        </b:NameList>
      </b:Author>
    </b:Author>
    <b:Title>HotelManagement</b:Title>
    <b:Year>2019</b:Year>
    <b:YearAccessed>2019</b:YearAccessed>
    <b:MonthAccessed>8</b:MonthAccessed>
    <b:DayAccessed>2</b:DayAccessed>
    <b:URL>https://www.hotelmanagement.net/tech/moxy-hotels-upgrades-communication-infrastructure</b:URL>
    <b:RefOrder>8</b:RefOrder>
  </b:Source>
  <b:Source>
    <b:Tag>PLA23</b:Tag>
    <b:SourceType>InternetSite</b:SourceType>
    <b:Guid>{40518787-9F3D-4F06-B8A5-3BD347757012}</b:Guid>
    <b:Author>
      <b:Author>
        <b:NameList>
          <b:Person>
            <b:Last>WORLD</b:Last>
            <b:First>PLAY</b:First>
            <b:Middle>ON AT MOXY HOTELS AROUND THE</b:Middle>
          </b:Person>
        </b:NameList>
      </b:Author>
    </b:Author>
    <b:Title>Moxy</b:Title>
    <b:Year>2023</b:Year>
    <b:YearAccessed>2023</b:YearAccessed>
    <b:URL>https://moxy-hotels.marriott.com/</b:URL>
    <b:RefOrder>9</b:RefOrder>
  </b:Source>
  <b:Source>
    <b:Tag>MOX</b:Tag>
    <b:SourceType>InternetSite</b:SourceType>
    <b:Guid>{64042C78-DD06-4A1A-9494-983C3FC40391}</b:Guid>
    <b:Author>
      <b:Author>
        <b:NameList>
          <b:Person>
            <b:Last>HOTELS</b:Last>
            <b:First>MOXY</b:First>
          </b:Person>
        </b:NameList>
      </b:Author>
    </b:Author>
    <b:Title>Marriot International</b:Title>
    <b:URL>https://news.marriott.com/brands/moxy-hotels/#locations-growth</b:URL>
    <b:RefOrder>10</b:RefOrder>
  </b:Source>
  <b:Source>
    <b:Tag>Mox231</b:Tag>
    <b:SourceType>InternetSite</b:SourceType>
    <b:Guid>{BCA17FAA-ED93-41B7-9AAF-1A3221983F54}</b:Guid>
    <b:Author>
      <b:Author>
        <b:NameList>
          <b:Person>
            <b:Last>Hotels</b:Last>
            <b:First>Moxy</b:First>
          </b:Person>
        </b:NameList>
      </b:Author>
    </b:Author>
    <b:Title>LinkedIn</b:Title>
    <b:Year>2023</b:Year>
    <b:YearAccessed>2023</b:YearAccessed>
    <b:URL>https://www.linkedin.com/company/moxy-hotels</b:URL>
    <b:RefOrder>11</b:RefOrder>
  </b:Source>
  <b:Source>
    <b:Tag>Cri22</b:Tag>
    <b:SourceType>InternetSite</b:SourceType>
    <b:Guid>{2CD37078-81E1-4AAA-9F2A-0771AAEFCFCB}</b:Guid>
    <b:Author>
      <b:Author>
        <b:NameList>
          <b:Person>
            <b:Last>Miceli</b:Last>
            <b:First>Cristina</b:First>
          </b:Person>
        </b:NameList>
      </b:Author>
    </b:Author>
    <b:Title>FlightDeck</b:Title>
    <b:Year>2022</b:Year>
    <b:YearAccessed>2022</b:YearAccessed>
    <b:MonthAccessed>2</b:MonthAccessed>
    <b:DayAccessed>9</b:DayAccessed>
    <b:URL>https://www.pilotplans.com/blog/moxy-hotels-review#:~:text=Moxy%20Hotels%20is%20one%20of,worldwide%20on%20three%20different%20continents.</b:URL>
    <b:RefOrder>12</b:RefOrder>
  </b:Source>
  <b:Source>
    <b:Tag>Jen20</b:Tag>
    <b:SourceType>InternetSite</b:SourceType>
    <b:Guid>{E0BF5945-8356-4D24-9E19-F7A375AB2B21}</b:Guid>
    <b:Author>
      <b:Author>
        <b:NameList>
          <b:Person>
            <b:Last>Peters</b:Last>
            <b:First>Jenny</b:First>
          </b:Person>
        </b:NameList>
      </b:Author>
    </b:Author>
    <b:Year>2020</b:Year>
    <b:YearAccessed>2020</b:YearAccessed>
    <b:MonthAccessed>2</b:MonthAccessed>
    <b:DayAccessed>6</b:DayAccessed>
    <b:URL>https://www.shermanstravel.com/advice/5-things-you-should-know-about-moxy-hotels</b:URL>
    <b:RefOrder>13</b:RefOrder>
  </b:Source>
  <b:Source>
    <b:Tag>Lea18</b:Tag>
    <b:SourceType>InternetSite</b:SourceType>
    <b:Guid>{A231CC3D-420E-4DE3-A7EE-626DD4F27438}</b:Guid>
    <b:Author>
      <b:Author>
        <b:NameList>
          <b:Person>
            <b:Last>Scholz</b:Last>
            <b:First>Lea</b:First>
          </b:Person>
        </b:NameList>
      </b:Author>
    </b:Author>
    <b:Title>Linchi Kwok</b:Title>
    <b:Year>2018</b:Year>
    <b:YearAccessed>2018</b:YearAccessed>
    <b:MonthAccessed>4</b:MonthAccessed>
    <b:DayAccessed>13</b:DayAccessed>
    <b:URL>https://www.linchikwok.net/2018/04/the-moxy-hotels-creating-experiences-as.html</b:URL>
    <b:RefOrder>14</b:RefOrder>
  </b:Source>
  <b:Source>
    <b:Tag>Mox21</b:Tag>
    <b:SourceType>InternetSite</b:SourceType>
    <b:Guid>{DC3A323F-9244-4BD9-A275-132755D58CE1}</b:Guid>
    <b:Author>
      <b:Author>
        <b:NameList>
          <b:Person>
            <b:Last>Platinum</b:Last>
            <b:First>Moxy</b:First>
            <b:Middle>Copenhagen is awarded the prestigious sustainability certificate LEED</b:Middle>
          </b:Person>
        </b:NameList>
      </b:Author>
    </b:Author>
    <b:Title>CoreHospitality</b:Title>
    <b:Year>2021</b:Year>
    <b:YearAccessed>2021</b:YearAccessed>
    <b:MonthAccessed>5</b:MonthAccessed>
    <b:DayAccessed>25</b:DayAccessed>
    <b:URL>https://www.corehospitality.dk/nyheder/moxy-copenhagen-is-awarded-the-prestigious-sustainability-certificate-leed-platinum/</b:URL>
    <b:RefOrder>15</b:RefOrder>
  </b:Source>
</b:Sources>
</file>

<file path=customXml/itemProps1.xml><?xml version="1.0" encoding="utf-8"?>
<ds:datastoreItem xmlns:ds="http://schemas.openxmlformats.org/officeDocument/2006/customXml" ds:itemID="{1D4335B4-0198-4B0B-9B60-B9FA6DF34E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9</Pages>
  <Words>2272</Words>
  <Characters>12957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dc:creator>
  <cp:keywords/>
  <dc:description/>
  <cp:lastModifiedBy>heera.mehwish.sukhera@gmail.com</cp:lastModifiedBy>
  <cp:revision>5</cp:revision>
  <cp:lastPrinted>2023-02-07T13:20:00Z</cp:lastPrinted>
  <dcterms:created xsi:type="dcterms:W3CDTF">2023-02-07T13:09:00Z</dcterms:created>
  <dcterms:modified xsi:type="dcterms:W3CDTF">2023-02-10T19:02:00Z</dcterms:modified>
</cp:coreProperties>
</file>