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67C4" w14:textId="77777777" w:rsidR="00166997" w:rsidRDefault="00166997">
      <w:pPr>
        <w:pStyle w:val="Standard"/>
        <w:jc w:val="center"/>
        <w:rPr>
          <w:b/>
          <w:bCs/>
          <w:color w:val="000000"/>
          <w:sz w:val="72"/>
          <w:szCs w:val="72"/>
          <w:u w:val="single"/>
        </w:rPr>
      </w:pPr>
    </w:p>
    <w:p w14:paraId="618CA996" w14:textId="77777777" w:rsidR="00166997" w:rsidRDefault="00166997">
      <w:pPr>
        <w:pStyle w:val="Standard"/>
        <w:jc w:val="center"/>
        <w:rPr>
          <w:b/>
          <w:bCs/>
          <w:color w:val="000000"/>
          <w:sz w:val="72"/>
          <w:szCs w:val="72"/>
          <w:u w:val="single"/>
        </w:rPr>
      </w:pPr>
    </w:p>
    <w:p w14:paraId="6C52C218" w14:textId="77777777" w:rsidR="00166997" w:rsidRDefault="00166997">
      <w:pPr>
        <w:pStyle w:val="Standard"/>
        <w:jc w:val="center"/>
        <w:rPr>
          <w:b/>
          <w:bCs/>
          <w:color w:val="000000"/>
          <w:sz w:val="72"/>
          <w:szCs w:val="72"/>
          <w:u w:val="single"/>
        </w:rPr>
      </w:pPr>
    </w:p>
    <w:p w14:paraId="3DED146C" w14:textId="77777777" w:rsidR="00166997" w:rsidRDefault="00166997">
      <w:pPr>
        <w:pStyle w:val="Standard"/>
        <w:jc w:val="center"/>
        <w:rPr>
          <w:b/>
          <w:bCs/>
          <w:color w:val="000000"/>
          <w:sz w:val="72"/>
          <w:szCs w:val="72"/>
          <w:u w:val="single"/>
        </w:rPr>
      </w:pPr>
    </w:p>
    <w:p w14:paraId="4B3536E5" w14:textId="77777777" w:rsidR="00166997" w:rsidRDefault="004A46A1">
      <w:pPr>
        <w:pStyle w:val="Standard"/>
        <w:jc w:val="center"/>
        <w:rPr>
          <w:b/>
          <w:bCs/>
          <w:color w:val="000000"/>
          <w:sz w:val="72"/>
          <w:szCs w:val="72"/>
          <w:u w:val="single"/>
        </w:rPr>
      </w:pPr>
      <w:r>
        <w:rPr>
          <w:b/>
          <w:bCs/>
          <w:color w:val="000000"/>
          <w:sz w:val="72"/>
          <w:szCs w:val="72"/>
          <w:u w:val="single"/>
        </w:rPr>
        <w:t>LCMB7001 Assignment   2</w:t>
      </w:r>
    </w:p>
    <w:p w14:paraId="5387C9DB" w14:textId="77777777" w:rsidR="00166997" w:rsidRDefault="00166997">
      <w:pPr>
        <w:pStyle w:val="Standard"/>
        <w:jc w:val="center"/>
        <w:rPr>
          <w:b/>
          <w:bCs/>
          <w:color w:val="000000"/>
          <w:sz w:val="72"/>
          <w:szCs w:val="72"/>
          <w:u w:val="single"/>
        </w:rPr>
      </w:pPr>
    </w:p>
    <w:p w14:paraId="1B57A828" w14:textId="77777777" w:rsidR="00166997" w:rsidRDefault="00166997">
      <w:pPr>
        <w:pStyle w:val="Standard"/>
        <w:jc w:val="center"/>
        <w:rPr>
          <w:b/>
          <w:bCs/>
          <w:color w:val="000000"/>
          <w:sz w:val="72"/>
          <w:szCs w:val="72"/>
          <w:u w:val="single"/>
        </w:rPr>
      </w:pPr>
    </w:p>
    <w:p w14:paraId="0CDAD8F5" w14:textId="77777777" w:rsidR="00166997" w:rsidRDefault="00166997">
      <w:pPr>
        <w:pStyle w:val="Standard"/>
        <w:jc w:val="center"/>
        <w:rPr>
          <w:b/>
          <w:bCs/>
          <w:color w:val="000000"/>
          <w:sz w:val="72"/>
          <w:szCs w:val="72"/>
          <w:u w:val="single"/>
        </w:rPr>
      </w:pPr>
    </w:p>
    <w:p w14:paraId="42C1DAFD" w14:textId="77777777" w:rsidR="00166997" w:rsidRDefault="00166997">
      <w:pPr>
        <w:pStyle w:val="Standard"/>
        <w:jc w:val="center"/>
        <w:rPr>
          <w:b/>
          <w:bCs/>
          <w:color w:val="000000"/>
          <w:sz w:val="72"/>
          <w:szCs w:val="72"/>
          <w:u w:val="single"/>
        </w:rPr>
      </w:pPr>
    </w:p>
    <w:p w14:paraId="21FAE74A" w14:textId="77777777" w:rsidR="00166997" w:rsidRDefault="00166997">
      <w:pPr>
        <w:pStyle w:val="Standard"/>
        <w:jc w:val="center"/>
        <w:rPr>
          <w:b/>
          <w:bCs/>
          <w:color w:val="000000"/>
          <w:sz w:val="72"/>
          <w:szCs w:val="72"/>
          <w:u w:val="single"/>
        </w:rPr>
      </w:pPr>
    </w:p>
    <w:p w14:paraId="3187D162" w14:textId="77777777" w:rsidR="00166997" w:rsidRDefault="00166997">
      <w:pPr>
        <w:pStyle w:val="Standard"/>
        <w:jc w:val="center"/>
        <w:rPr>
          <w:b/>
          <w:bCs/>
          <w:color w:val="000000"/>
          <w:sz w:val="72"/>
          <w:szCs w:val="72"/>
          <w:u w:val="single"/>
        </w:rPr>
      </w:pPr>
    </w:p>
    <w:p w14:paraId="42786BBA" w14:textId="77777777" w:rsidR="00166997" w:rsidRDefault="00166997">
      <w:pPr>
        <w:pStyle w:val="Standard"/>
        <w:jc w:val="center"/>
        <w:rPr>
          <w:b/>
          <w:bCs/>
          <w:color w:val="000000"/>
          <w:sz w:val="72"/>
          <w:szCs w:val="72"/>
          <w:u w:val="single"/>
        </w:rPr>
      </w:pPr>
    </w:p>
    <w:p w14:paraId="20C99138" w14:textId="77777777" w:rsidR="00166997" w:rsidRDefault="00166997">
      <w:pPr>
        <w:pStyle w:val="Standard"/>
        <w:rPr>
          <w:b/>
          <w:bCs/>
          <w:color w:val="000000"/>
          <w:sz w:val="40"/>
          <w:szCs w:val="40"/>
          <w:u w:val="single"/>
        </w:rPr>
      </w:pPr>
    </w:p>
    <w:p w14:paraId="6FD4D23B" w14:textId="77777777" w:rsidR="00166997" w:rsidRDefault="004A46A1">
      <w:pPr>
        <w:pStyle w:val="Standard"/>
        <w:rPr>
          <w:color w:val="000000"/>
          <w:sz w:val="40"/>
          <w:szCs w:val="40"/>
        </w:rPr>
      </w:pPr>
      <w:r>
        <w:rPr>
          <w:color w:val="000000"/>
          <w:sz w:val="40"/>
          <w:szCs w:val="40"/>
        </w:rPr>
        <w:lastRenderedPageBreak/>
        <w:t>Maya Todorova</w:t>
      </w:r>
    </w:p>
    <w:p w14:paraId="529206D0" w14:textId="77777777" w:rsidR="00166997" w:rsidRDefault="004A46A1">
      <w:pPr>
        <w:pStyle w:val="Standard"/>
        <w:rPr>
          <w:color w:val="000000"/>
          <w:sz w:val="40"/>
          <w:szCs w:val="40"/>
        </w:rPr>
      </w:pPr>
      <w:r>
        <w:rPr>
          <w:color w:val="000000"/>
          <w:sz w:val="40"/>
          <w:szCs w:val="40"/>
        </w:rPr>
        <w:t>Student Number: 200985</w:t>
      </w:r>
    </w:p>
    <w:p w14:paraId="471C2A43" w14:textId="77777777" w:rsidR="00166997" w:rsidRDefault="004A46A1">
      <w:pPr>
        <w:pStyle w:val="Standard"/>
        <w:rPr>
          <w:color w:val="000000"/>
          <w:sz w:val="40"/>
          <w:szCs w:val="40"/>
        </w:rPr>
      </w:pPr>
      <w:r>
        <w:rPr>
          <w:color w:val="000000"/>
          <w:sz w:val="40"/>
          <w:szCs w:val="40"/>
        </w:rPr>
        <w:t>MBA – LCMB 7002- 25 %</w:t>
      </w:r>
    </w:p>
    <w:p w14:paraId="1E8E17DF" w14:textId="77777777" w:rsidR="00166997" w:rsidRDefault="004A46A1">
      <w:pPr>
        <w:pStyle w:val="Standard"/>
        <w:rPr>
          <w:color w:val="000000"/>
          <w:sz w:val="40"/>
          <w:szCs w:val="40"/>
        </w:rPr>
      </w:pPr>
      <w:r>
        <w:rPr>
          <w:color w:val="000000"/>
          <w:sz w:val="40"/>
          <w:szCs w:val="40"/>
        </w:rPr>
        <w:t xml:space="preserve">Lecture name: </w:t>
      </w:r>
      <w:proofErr w:type="spellStart"/>
      <w:r>
        <w:rPr>
          <w:color w:val="000000"/>
          <w:sz w:val="40"/>
          <w:szCs w:val="40"/>
        </w:rPr>
        <w:t>Tushara</w:t>
      </w:r>
      <w:proofErr w:type="spellEnd"/>
      <w:r>
        <w:rPr>
          <w:color w:val="000000"/>
          <w:sz w:val="40"/>
          <w:szCs w:val="40"/>
        </w:rPr>
        <w:t xml:space="preserve"> </w:t>
      </w:r>
      <w:proofErr w:type="spellStart"/>
      <w:r>
        <w:rPr>
          <w:color w:val="000000"/>
          <w:sz w:val="40"/>
          <w:szCs w:val="40"/>
        </w:rPr>
        <w:t>Balendran</w:t>
      </w:r>
      <w:proofErr w:type="spellEnd"/>
    </w:p>
    <w:p w14:paraId="4C367D15" w14:textId="77777777" w:rsidR="00166997" w:rsidRDefault="00166997">
      <w:pPr>
        <w:pStyle w:val="Standard"/>
        <w:jc w:val="center"/>
        <w:rPr>
          <w:b/>
          <w:bCs/>
          <w:color w:val="000000"/>
          <w:sz w:val="72"/>
          <w:szCs w:val="72"/>
          <w:u w:val="single"/>
        </w:rPr>
      </w:pPr>
    </w:p>
    <w:p w14:paraId="61697BDF" w14:textId="77777777" w:rsidR="00166997" w:rsidRDefault="00166997">
      <w:pPr>
        <w:pStyle w:val="Standard"/>
        <w:jc w:val="center"/>
        <w:rPr>
          <w:b/>
          <w:bCs/>
          <w:color w:val="000000"/>
          <w:sz w:val="72"/>
          <w:szCs w:val="72"/>
          <w:u w:val="single"/>
        </w:rPr>
      </w:pPr>
    </w:p>
    <w:p w14:paraId="26C213C6" w14:textId="77777777" w:rsidR="00166997" w:rsidRDefault="00166997">
      <w:pPr>
        <w:pStyle w:val="Standard"/>
        <w:jc w:val="center"/>
        <w:rPr>
          <w:b/>
          <w:bCs/>
          <w:color w:val="000000"/>
          <w:sz w:val="72"/>
          <w:szCs w:val="72"/>
          <w:u w:val="single"/>
        </w:rPr>
      </w:pPr>
    </w:p>
    <w:p w14:paraId="7E7D4CC5" w14:textId="77777777" w:rsidR="00166997" w:rsidRDefault="00166997">
      <w:pPr>
        <w:pStyle w:val="Standard"/>
        <w:jc w:val="center"/>
        <w:rPr>
          <w:b/>
          <w:bCs/>
          <w:color w:val="000000"/>
          <w:sz w:val="72"/>
          <w:szCs w:val="72"/>
          <w:u w:val="single"/>
        </w:rPr>
      </w:pPr>
    </w:p>
    <w:p w14:paraId="27F72A76" w14:textId="77777777" w:rsidR="00166997" w:rsidRDefault="00166997">
      <w:pPr>
        <w:pStyle w:val="Standard"/>
        <w:jc w:val="center"/>
        <w:rPr>
          <w:b/>
          <w:bCs/>
          <w:color w:val="000000"/>
          <w:sz w:val="72"/>
          <w:szCs w:val="72"/>
          <w:u w:val="single"/>
        </w:rPr>
      </w:pPr>
    </w:p>
    <w:p w14:paraId="5024C550" w14:textId="77777777" w:rsidR="00166997" w:rsidRDefault="00166997">
      <w:pPr>
        <w:pStyle w:val="Standard"/>
        <w:jc w:val="center"/>
        <w:rPr>
          <w:b/>
          <w:bCs/>
          <w:color w:val="000000"/>
          <w:sz w:val="72"/>
          <w:szCs w:val="72"/>
          <w:u w:val="single"/>
        </w:rPr>
      </w:pPr>
    </w:p>
    <w:p w14:paraId="2DB25CBD" w14:textId="77777777" w:rsidR="00166997" w:rsidRDefault="00166997">
      <w:pPr>
        <w:pStyle w:val="Standard"/>
        <w:jc w:val="center"/>
        <w:rPr>
          <w:b/>
          <w:bCs/>
          <w:color w:val="000000"/>
          <w:sz w:val="72"/>
          <w:szCs w:val="72"/>
          <w:u w:val="single"/>
        </w:rPr>
      </w:pPr>
    </w:p>
    <w:p w14:paraId="2E9C8DDC" w14:textId="77777777" w:rsidR="00166997" w:rsidRDefault="00166997">
      <w:pPr>
        <w:pStyle w:val="Standard"/>
        <w:jc w:val="center"/>
        <w:rPr>
          <w:b/>
          <w:bCs/>
          <w:color w:val="000000"/>
          <w:sz w:val="72"/>
          <w:szCs w:val="72"/>
          <w:u w:val="single"/>
        </w:rPr>
      </w:pPr>
    </w:p>
    <w:p w14:paraId="46FB0A89" w14:textId="77777777" w:rsidR="00166997" w:rsidRDefault="00166997">
      <w:pPr>
        <w:pStyle w:val="Standard"/>
        <w:jc w:val="center"/>
        <w:rPr>
          <w:b/>
          <w:bCs/>
          <w:color w:val="000000"/>
          <w:sz w:val="72"/>
          <w:szCs w:val="72"/>
          <w:u w:val="single"/>
        </w:rPr>
      </w:pPr>
    </w:p>
    <w:p w14:paraId="27D00CE7" w14:textId="77777777" w:rsidR="00166997" w:rsidRDefault="00166997">
      <w:pPr>
        <w:pStyle w:val="Standard"/>
        <w:jc w:val="center"/>
        <w:rPr>
          <w:b/>
          <w:bCs/>
          <w:color w:val="000000"/>
          <w:sz w:val="72"/>
          <w:szCs w:val="72"/>
          <w:u w:val="single"/>
        </w:rPr>
      </w:pPr>
    </w:p>
    <w:p w14:paraId="738BB94E" w14:textId="77777777" w:rsidR="00166997" w:rsidRDefault="00166997">
      <w:pPr>
        <w:pStyle w:val="Standard"/>
        <w:rPr>
          <w:b/>
          <w:bCs/>
          <w:color w:val="000000"/>
          <w:sz w:val="28"/>
          <w:szCs w:val="28"/>
          <w:u w:val="single"/>
        </w:rPr>
      </w:pPr>
    </w:p>
    <w:p w14:paraId="5250D8CD" w14:textId="77777777" w:rsidR="00166997" w:rsidRDefault="004A46A1">
      <w:pPr>
        <w:pStyle w:val="Standard"/>
        <w:rPr>
          <w:b/>
          <w:bCs/>
          <w:color w:val="000000"/>
          <w:sz w:val="28"/>
          <w:szCs w:val="28"/>
          <w:u w:val="single"/>
        </w:rPr>
      </w:pPr>
      <w:r>
        <w:rPr>
          <w:b/>
          <w:bCs/>
          <w:color w:val="000000"/>
          <w:sz w:val="28"/>
          <w:szCs w:val="28"/>
          <w:u w:val="single"/>
        </w:rPr>
        <w:t>Table of Contents</w:t>
      </w:r>
    </w:p>
    <w:p w14:paraId="029A06DE" w14:textId="77777777" w:rsidR="00166997" w:rsidRDefault="004A46A1">
      <w:pPr>
        <w:pStyle w:val="Standard"/>
        <w:rPr>
          <w:color w:val="000000"/>
          <w:sz w:val="24"/>
          <w:szCs w:val="24"/>
        </w:rPr>
      </w:pPr>
      <w:r>
        <w:rPr>
          <w:color w:val="000000"/>
          <w:sz w:val="24"/>
          <w:szCs w:val="24"/>
        </w:rPr>
        <w:t>Abstract...................................................................................................................................4</w:t>
      </w:r>
    </w:p>
    <w:p w14:paraId="6A0636AE" w14:textId="77777777" w:rsidR="00166997" w:rsidRDefault="004A46A1">
      <w:pPr>
        <w:pStyle w:val="Standard"/>
        <w:rPr>
          <w:color w:val="000000"/>
          <w:sz w:val="24"/>
          <w:szCs w:val="24"/>
        </w:rPr>
      </w:pPr>
      <w:r>
        <w:rPr>
          <w:color w:val="000000"/>
          <w:sz w:val="24"/>
          <w:szCs w:val="24"/>
        </w:rPr>
        <w:t>Introduction.............................................................................................................................4</w:t>
      </w:r>
    </w:p>
    <w:p w14:paraId="0B6CAEB9" w14:textId="77777777" w:rsidR="00166997" w:rsidRDefault="004A46A1">
      <w:pPr>
        <w:pStyle w:val="Standard"/>
        <w:rPr>
          <w:color w:val="000000"/>
          <w:sz w:val="24"/>
          <w:szCs w:val="24"/>
        </w:rPr>
      </w:pPr>
      <w:r>
        <w:rPr>
          <w:color w:val="000000"/>
          <w:sz w:val="24"/>
          <w:szCs w:val="24"/>
        </w:rPr>
        <w:t>Analysis environmental marketing for external influence, keys and internal environment and the marketing role in the organisation…………….………......…………….……………….………………</w:t>
      </w:r>
      <w:proofErr w:type="gramStart"/>
      <w:r>
        <w:rPr>
          <w:color w:val="000000"/>
          <w:sz w:val="24"/>
          <w:szCs w:val="24"/>
        </w:rPr>
        <w:t>…..</w:t>
      </w:r>
      <w:proofErr w:type="gramEnd"/>
      <w:r>
        <w:rPr>
          <w:color w:val="000000"/>
          <w:sz w:val="24"/>
          <w:szCs w:val="24"/>
        </w:rPr>
        <w:t>4</w:t>
      </w:r>
    </w:p>
    <w:p w14:paraId="63779CD6" w14:textId="77777777" w:rsidR="00166997" w:rsidRDefault="004A46A1">
      <w:pPr>
        <w:pStyle w:val="Standard"/>
        <w:rPr>
          <w:color w:val="000000"/>
          <w:sz w:val="24"/>
          <w:szCs w:val="24"/>
        </w:rPr>
      </w:pPr>
      <w:r>
        <w:rPr>
          <w:color w:val="000000"/>
          <w:sz w:val="24"/>
          <w:szCs w:val="24"/>
        </w:rPr>
        <w:t>Critical analysis of customer journey and customer touchpoint of the organisation….........11</w:t>
      </w:r>
    </w:p>
    <w:p w14:paraId="7EC8AF54" w14:textId="77777777" w:rsidR="00166997" w:rsidRDefault="004A46A1">
      <w:pPr>
        <w:pStyle w:val="Standard"/>
        <w:rPr>
          <w:color w:val="000000"/>
          <w:sz w:val="24"/>
          <w:szCs w:val="24"/>
        </w:rPr>
      </w:pPr>
      <w:r>
        <w:rPr>
          <w:color w:val="000000"/>
          <w:sz w:val="24"/>
          <w:szCs w:val="24"/>
        </w:rPr>
        <w:t>Conclusion...............................................................................................................................13</w:t>
      </w:r>
    </w:p>
    <w:p w14:paraId="73FB37CD" w14:textId="77777777" w:rsidR="00166997" w:rsidRDefault="004A46A1">
      <w:pPr>
        <w:pStyle w:val="Standard"/>
        <w:rPr>
          <w:color w:val="000000"/>
          <w:sz w:val="24"/>
          <w:szCs w:val="24"/>
        </w:rPr>
      </w:pPr>
      <w:r>
        <w:rPr>
          <w:color w:val="000000"/>
          <w:sz w:val="24"/>
          <w:szCs w:val="24"/>
        </w:rPr>
        <w:t>Reference................................................................................................................................13</w:t>
      </w:r>
    </w:p>
    <w:p w14:paraId="0798B148" w14:textId="77777777" w:rsidR="00166997" w:rsidRDefault="004A46A1">
      <w:pPr>
        <w:pStyle w:val="Standard"/>
        <w:rPr>
          <w:color w:val="000000"/>
          <w:sz w:val="24"/>
          <w:szCs w:val="24"/>
        </w:rPr>
      </w:pPr>
      <w:r>
        <w:rPr>
          <w:color w:val="000000"/>
          <w:sz w:val="24"/>
          <w:szCs w:val="24"/>
        </w:rPr>
        <w:t>Weblinks..............................................................................................................................…13</w:t>
      </w:r>
    </w:p>
    <w:p w14:paraId="07D5C9BD" w14:textId="77777777" w:rsidR="00166997" w:rsidRDefault="00166997">
      <w:pPr>
        <w:pStyle w:val="Standard"/>
        <w:rPr>
          <w:color w:val="000000"/>
          <w:sz w:val="24"/>
          <w:szCs w:val="24"/>
        </w:rPr>
      </w:pPr>
    </w:p>
    <w:p w14:paraId="2FA8FC14" w14:textId="77777777" w:rsidR="00166997" w:rsidRDefault="00166997">
      <w:pPr>
        <w:pStyle w:val="Standard"/>
        <w:rPr>
          <w:color w:val="000000"/>
          <w:sz w:val="24"/>
          <w:szCs w:val="24"/>
        </w:rPr>
      </w:pPr>
    </w:p>
    <w:p w14:paraId="00DB4963" w14:textId="77777777" w:rsidR="00166997" w:rsidRDefault="00166997">
      <w:pPr>
        <w:pStyle w:val="Standard"/>
        <w:rPr>
          <w:color w:val="000000"/>
          <w:sz w:val="24"/>
          <w:szCs w:val="24"/>
        </w:rPr>
      </w:pPr>
    </w:p>
    <w:p w14:paraId="779AFE54" w14:textId="77777777" w:rsidR="00166997" w:rsidRDefault="00166997">
      <w:pPr>
        <w:pStyle w:val="Standard"/>
        <w:rPr>
          <w:color w:val="000000"/>
          <w:sz w:val="24"/>
          <w:szCs w:val="24"/>
        </w:rPr>
      </w:pPr>
    </w:p>
    <w:p w14:paraId="101BD288" w14:textId="77777777" w:rsidR="00166997" w:rsidRDefault="00166997">
      <w:pPr>
        <w:pStyle w:val="Standard"/>
        <w:rPr>
          <w:color w:val="000000"/>
          <w:sz w:val="24"/>
          <w:szCs w:val="24"/>
        </w:rPr>
      </w:pPr>
    </w:p>
    <w:p w14:paraId="16686DB8" w14:textId="77777777" w:rsidR="00166997" w:rsidRDefault="00166997">
      <w:pPr>
        <w:pStyle w:val="Standard"/>
        <w:rPr>
          <w:color w:val="000000"/>
          <w:sz w:val="24"/>
          <w:szCs w:val="24"/>
        </w:rPr>
      </w:pPr>
    </w:p>
    <w:p w14:paraId="3F45FC2B" w14:textId="77777777" w:rsidR="00166997" w:rsidRDefault="00166997">
      <w:pPr>
        <w:pStyle w:val="Standard"/>
        <w:rPr>
          <w:color w:val="000000"/>
          <w:sz w:val="24"/>
          <w:szCs w:val="24"/>
        </w:rPr>
      </w:pPr>
    </w:p>
    <w:p w14:paraId="7AE7CCAB" w14:textId="77777777" w:rsidR="00166997" w:rsidRDefault="00166997">
      <w:pPr>
        <w:pStyle w:val="Standard"/>
        <w:rPr>
          <w:color w:val="000000"/>
          <w:sz w:val="24"/>
          <w:szCs w:val="24"/>
        </w:rPr>
      </w:pPr>
    </w:p>
    <w:p w14:paraId="29A3AE2A" w14:textId="77777777" w:rsidR="00166997" w:rsidRDefault="00166997">
      <w:pPr>
        <w:pStyle w:val="Standard"/>
        <w:rPr>
          <w:color w:val="000000"/>
          <w:sz w:val="24"/>
          <w:szCs w:val="24"/>
        </w:rPr>
      </w:pPr>
    </w:p>
    <w:p w14:paraId="075D466C" w14:textId="77777777" w:rsidR="00166997" w:rsidRDefault="00166997">
      <w:pPr>
        <w:pStyle w:val="Standard"/>
        <w:rPr>
          <w:color w:val="000000"/>
          <w:sz w:val="24"/>
          <w:szCs w:val="24"/>
        </w:rPr>
      </w:pPr>
    </w:p>
    <w:p w14:paraId="20634373" w14:textId="77777777" w:rsidR="00166997" w:rsidRDefault="00166997">
      <w:pPr>
        <w:pStyle w:val="Standard"/>
        <w:rPr>
          <w:color w:val="000000"/>
          <w:sz w:val="24"/>
          <w:szCs w:val="24"/>
        </w:rPr>
      </w:pPr>
    </w:p>
    <w:p w14:paraId="1B1F5EAF" w14:textId="77777777" w:rsidR="00166997" w:rsidRDefault="00166997">
      <w:pPr>
        <w:pStyle w:val="Standard"/>
        <w:rPr>
          <w:color w:val="000000"/>
          <w:sz w:val="24"/>
          <w:szCs w:val="24"/>
        </w:rPr>
      </w:pPr>
    </w:p>
    <w:p w14:paraId="1D801321" w14:textId="77777777" w:rsidR="00166997" w:rsidRDefault="00166997">
      <w:pPr>
        <w:pStyle w:val="Standard"/>
        <w:rPr>
          <w:color w:val="000000"/>
          <w:sz w:val="24"/>
          <w:szCs w:val="24"/>
        </w:rPr>
      </w:pPr>
    </w:p>
    <w:p w14:paraId="556A8B44" w14:textId="77777777" w:rsidR="00166997" w:rsidRDefault="00166997">
      <w:pPr>
        <w:pStyle w:val="Standard"/>
        <w:rPr>
          <w:color w:val="000000"/>
          <w:sz w:val="24"/>
          <w:szCs w:val="24"/>
        </w:rPr>
      </w:pPr>
    </w:p>
    <w:p w14:paraId="736D84F8" w14:textId="77777777" w:rsidR="00166997" w:rsidRDefault="00166997">
      <w:pPr>
        <w:pStyle w:val="Standard"/>
        <w:rPr>
          <w:color w:val="000000"/>
          <w:sz w:val="24"/>
          <w:szCs w:val="24"/>
        </w:rPr>
      </w:pPr>
    </w:p>
    <w:p w14:paraId="4B93130E" w14:textId="77777777" w:rsidR="00166997" w:rsidRDefault="00166997">
      <w:pPr>
        <w:pStyle w:val="Standard"/>
        <w:rPr>
          <w:color w:val="000000"/>
          <w:sz w:val="24"/>
          <w:szCs w:val="24"/>
        </w:rPr>
      </w:pPr>
    </w:p>
    <w:p w14:paraId="644EEEC1" w14:textId="77777777" w:rsidR="00166997" w:rsidRDefault="00166997">
      <w:pPr>
        <w:pStyle w:val="Standard"/>
        <w:rPr>
          <w:color w:val="000000"/>
          <w:sz w:val="24"/>
          <w:szCs w:val="24"/>
        </w:rPr>
      </w:pPr>
    </w:p>
    <w:p w14:paraId="432A46D1" w14:textId="77777777" w:rsidR="00166997" w:rsidRDefault="00166997">
      <w:pPr>
        <w:pStyle w:val="Standard"/>
        <w:rPr>
          <w:color w:val="000000"/>
          <w:sz w:val="24"/>
          <w:szCs w:val="24"/>
        </w:rPr>
      </w:pPr>
    </w:p>
    <w:p w14:paraId="47EB9E8F" w14:textId="77777777" w:rsidR="00166997" w:rsidRDefault="00166997">
      <w:pPr>
        <w:pStyle w:val="Standard"/>
        <w:rPr>
          <w:b/>
          <w:bCs/>
          <w:color w:val="000000"/>
          <w:sz w:val="40"/>
          <w:szCs w:val="40"/>
          <w:u w:val="single"/>
        </w:rPr>
      </w:pPr>
    </w:p>
    <w:p w14:paraId="352EBD99" w14:textId="77777777" w:rsidR="00166997" w:rsidRDefault="004A46A1">
      <w:pPr>
        <w:pStyle w:val="Standard"/>
        <w:rPr>
          <w:b/>
          <w:bCs/>
          <w:color w:val="000000"/>
          <w:sz w:val="40"/>
          <w:szCs w:val="40"/>
          <w:u w:val="single"/>
        </w:rPr>
      </w:pPr>
      <w:r>
        <w:rPr>
          <w:b/>
          <w:bCs/>
          <w:color w:val="000000"/>
          <w:sz w:val="40"/>
          <w:szCs w:val="40"/>
          <w:u w:val="single"/>
        </w:rPr>
        <w:lastRenderedPageBreak/>
        <w:t>Abstract</w:t>
      </w:r>
    </w:p>
    <w:p w14:paraId="5D2C74C4" w14:textId="04423A70" w:rsidR="00166997" w:rsidRDefault="007A5742">
      <w:pPr>
        <w:pStyle w:val="Standard"/>
        <w:ind w:right="454"/>
        <w:rPr>
          <w:color w:val="000000"/>
          <w:sz w:val="24"/>
          <w:szCs w:val="24"/>
        </w:rPr>
      </w:pPr>
      <w:r>
        <w:rPr>
          <w:color w:val="000000"/>
          <w:sz w:val="24"/>
          <w:szCs w:val="24"/>
        </w:rPr>
        <w:t xml:space="preserve">The information in the below report is describing the usage of various marketing strategies </w:t>
      </w:r>
      <w:r w:rsidR="003A2966">
        <w:rPr>
          <w:color w:val="000000"/>
          <w:sz w:val="24"/>
          <w:szCs w:val="24"/>
        </w:rPr>
        <w:t>in one of the largest food chains in UK.</w:t>
      </w:r>
    </w:p>
    <w:p w14:paraId="0D886969" w14:textId="77777777" w:rsidR="00166997" w:rsidRDefault="004A46A1">
      <w:pPr>
        <w:pStyle w:val="Standard"/>
        <w:rPr>
          <w:b/>
          <w:bCs/>
          <w:color w:val="000000"/>
          <w:sz w:val="40"/>
          <w:szCs w:val="40"/>
          <w:u w:val="single"/>
        </w:rPr>
      </w:pPr>
      <w:r>
        <w:rPr>
          <w:b/>
          <w:bCs/>
          <w:color w:val="000000"/>
          <w:sz w:val="40"/>
          <w:szCs w:val="40"/>
          <w:u w:val="single"/>
        </w:rPr>
        <w:t>Introduction</w:t>
      </w:r>
    </w:p>
    <w:p w14:paraId="39E0E220" w14:textId="7170761B" w:rsidR="00511B7A" w:rsidRDefault="007D00C9">
      <w:pPr>
        <w:pStyle w:val="Standard"/>
        <w:rPr>
          <w:color w:val="000000"/>
          <w:sz w:val="24"/>
          <w:szCs w:val="24"/>
        </w:rPr>
      </w:pPr>
      <w:r>
        <w:rPr>
          <w:color w:val="000000"/>
          <w:sz w:val="24"/>
          <w:szCs w:val="24"/>
        </w:rPr>
        <w:t>In the following report</w:t>
      </w:r>
      <w:r w:rsidR="004A46A1">
        <w:rPr>
          <w:color w:val="000000"/>
          <w:sz w:val="24"/>
          <w:szCs w:val="24"/>
        </w:rPr>
        <w:t xml:space="preserve"> I</w:t>
      </w:r>
      <w:r w:rsidR="009B198E">
        <w:rPr>
          <w:color w:val="000000"/>
          <w:sz w:val="24"/>
          <w:szCs w:val="24"/>
        </w:rPr>
        <w:t xml:space="preserve"> a</w:t>
      </w:r>
      <w:r w:rsidR="004A46A1">
        <w:rPr>
          <w:color w:val="000000"/>
          <w:sz w:val="24"/>
          <w:szCs w:val="24"/>
        </w:rPr>
        <w:t>m going</w:t>
      </w:r>
      <w:r w:rsidR="009B198E">
        <w:rPr>
          <w:color w:val="000000"/>
          <w:sz w:val="24"/>
          <w:szCs w:val="24"/>
        </w:rPr>
        <w:t xml:space="preserve"> to introduce the impressive path of success of one of the leader hypermarkets in UK – </w:t>
      </w:r>
      <w:r w:rsidR="004A46A1">
        <w:rPr>
          <w:color w:val="000000"/>
          <w:sz w:val="24"/>
          <w:szCs w:val="24"/>
        </w:rPr>
        <w:t>Sainsb</w:t>
      </w:r>
      <w:r w:rsidR="009B198E">
        <w:rPr>
          <w:color w:val="000000"/>
          <w:sz w:val="24"/>
          <w:szCs w:val="24"/>
        </w:rPr>
        <w:t>u</w:t>
      </w:r>
      <w:r w:rsidR="004A46A1">
        <w:rPr>
          <w:color w:val="000000"/>
          <w:sz w:val="24"/>
          <w:szCs w:val="24"/>
        </w:rPr>
        <w:t>ry</w:t>
      </w:r>
      <w:r w:rsidR="009B198E">
        <w:rPr>
          <w:color w:val="000000"/>
          <w:sz w:val="24"/>
          <w:szCs w:val="24"/>
        </w:rPr>
        <w:t xml:space="preserve">’s. Looking back into their </w:t>
      </w:r>
      <w:r w:rsidR="00511B7A">
        <w:rPr>
          <w:color w:val="000000"/>
          <w:sz w:val="24"/>
          <w:szCs w:val="24"/>
        </w:rPr>
        <w:t xml:space="preserve">history </w:t>
      </w:r>
      <w:r w:rsidR="009B198E">
        <w:rPr>
          <w:color w:val="000000"/>
          <w:sz w:val="24"/>
          <w:szCs w:val="24"/>
        </w:rPr>
        <w:t xml:space="preserve">from the starting point in 1869, when John James and Mary Ann open the first shop in London, through some remarkable </w:t>
      </w:r>
      <w:r w:rsidR="00511B7A">
        <w:rPr>
          <w:color w:val="000000"/>
          <w:sz w:val="24"/>
          <w:szCs w:val="24"/>
        </w:rPr>
        <w:t>moment</w:t>
      </w:r>
      <w:r w:rsidR="009B198E">
        <w:rPr>
          <w:color w:val="000000"/>
          <w:sz w:val="24"/>
          <w:szCs w:val="24"/>
        </w:rPr>
        <w:t xml:space="preserve"> throughout the years such as</w:t>
      </w:r>
      <w:r w:rsidR="00511B7A">
        <w:rPr>
          <w:color w:val="000000"/>
          <w:sz w:val="24"/>
          <w:szCs w:val="24"/>
        </w:rPr>
        <w:t>:</w:t>
      </w:r>
    </w:p>
    <w:p w14:paraId="09860372" w14:textId="77777777" w:rsidR="00511B7A" w:rsidRDefault="00511B7A" w:rsidP="00511B7A">
      <w:pPr>
        <w:pStyle w:val="Standard"/>
        <w:numPr>
          <w:ilvl w:val="0"/>
          <w:numId w:val="3"/>
        </w:numPr>
        <w:rPr>
          <w:color w:val="000000"/>
          <w:sz w:val="24"/>
          <w:szCs w:val="24"/>
        </w:rPr>
      </w:pPr>
      <w:r>
        <w:rPr>
          <w:color w:val="000000"/>
          <w:sz w:val="24"/>
          <w:szCs w:val="24"/>
        </w:rPr>
        <w:t>The pioneer pilot Amy Johnson became the first public figure to be used in Sainsbury’s advert in 1931</w:t>
      </w:r>
    </w:p>
    <w:p w14:paraId="5B9D2B97" w14:textId="77777777" w:rsidR="00511B7A" w:rsidRDefault="00511B7A" w:rsidP="00511B7A">
      <w:pPr>
        <w:pStyle w:val="Standard"/>
        <w:numPr>
          <w:ilvl w:val="0"/>
          <w:numId w:val="3"/>
        </w:numPr>
        <w:rPr>
          <w:color w:val="000000"/>
          <w:sz w:val="24"/>
          <w:szCs w:val="24"/>
        </w:rPr>
      </w:pPr>
      <w:r>
        <w:rPr>
          <w:color w:val="000000"/>
          <w:sz w:val="24"/>
          <w:szCs w:val="24"/>
        </w:rPr>
        <w:t>First self-service store in Europe in 1955</w:t>
      </w:r>
    </w:p>
    <w:p w14:paraId="5C3ADFF7" w14:textId="2534CF5A" w:rsidR="00511B7A" w:rsidRDefault="00511B7A" w:rsidP="00511B7A">
      <w:pPr>
        <w:pStyle w:val="Standard"/>
        <w:numPr>
          <w:ilvl w:val="0"/>
          <w:numId w:val="3"/>
        </w:numPr>
        <w:rPr>
          <w:color w:val="000000"/>
          <w:sz w:val="24"/>
          <w:szCs w:val="24"/>
        </w:rPr>
      </w:pPr>
      <w:r>
        <w:rPr>
          <w:color w:val="000000"/>
          <w:sz w:val="24"/>
          <w:szCs w:val="24"/>
        </w:rPr>
        <w:t>1</w:t>
      </w:r>
      <w:r w:rsidRPr="00511B7A">
        <w:rPr>
          <w:color w:val="000000"/>
          <w:sz w:val="24"/>
          <w:szCs w:val="24"/>
          <w:vertAlign w:val="superscript"/>
        </w:rPr>
        <w:t>st</w:t>
      </w:r>
      <w:r>
        <w:rPr>
          <w:color w:val="000000"/>
          <w:sz w:val="24"/>
          <w:szCs w:val="24"/>
        </w:rPr>
        <w:t xml:space="preserve"> TV advert promoting frozen chicken – 1973</w:t>
      </w:r>
    </w:p>
    <w:p w14:paraId="6FA84F2A" w14:textId="2B46176E" w:rsidR="00511B7A" w:rsidRDefault="00511B7A" w:rsidP="00511B7A">
      <w:pPr>
        <w:pStyle w:val="Standard"/>
        <w:numPr>
          <w:ilvl w:val="0"/>
          <w:numId w:val="3"/>
        </w:numPr>
        <w:rPr>
          <w:color w:val="000000"/>
          <w:sz w:val="24"/>
          <w:szCs w:val="24"/>
        </w:rPr>
      </w:pPr>
      <w:r>
        <w:rPr>
          <w:color w:val="000000"/>
          <w:sz w:val="24"/>
          <w:szCs w:val="24"/>
        </w:rPr>
        <w:t>Own branding clothing line – 1973</w:t>
      </w:r>
    </w:p>
    <w:p w14:paraId="033C7262" w14:textId="3BF2B9D9" w:rsidR="00511B7A" w:rsidRDefault="00511B7A" w:rsidP="00511B7A">
      <w:pPr>
        <w:pStyle w:val="Standard"/>
        <w:numPr>
          <w:ilvl w:val="0"/>
          <w:numId w:val="3"/>
        </w:numPr>
        <w:rPr>
          <w:color w:val="000000"/>
          <w:sz w:val="24"/>
          <w:szCs w:val="24"/>
        </w:rPr>
      </w:pPr>
      <w:r>
        <w:rPr>
          <w:color w:val="000000"/>
          <w:sz w:val="24"/>
          <w:szCs w:val="24"/>
        </w:rPr>
        <w:t>First supermarket to offer Organic food – 1986</w:t>
      </w:r>
    </w:p>
    <w:p w14:paraId="0ED8FA5B" w14:textId="3BB27DF3" w:rsidR="00511B7A" w:rsidRDefault="00511B7A" w:rsidP="00511B7A">
      <w:pPr>
        <w:pStyle w:val="Standard"/>
        <w:numPr>
          <w:ilvl w:val="0"/>
          <w:numId w:val="3"/>
        </w:numPr>
        <w:rPr>
          <w:color w:val="000000"/>
          <w:sz w:val="24"/>
          <w:szCs w:val="24"/>
        </w:rPr>
      </w:pPr>
      <w:r>
        <w:rPr>
          <w:color w:val="000000"/>
          <w:sz w:val="24"/>
          <w:szCs w:val="24"/>
        </w:rPr>
        <w:t>First retail outlet in UK – 2014</w:t>
      </w:r>
    </w:p>
    <w:p w14:paraId="142F0029" w14:textId="1AF5084F" w:rsidR="0005362D" w:rsidRDefault="00511B7A" w:rsidP="00511B7A">
      <w:pPr>
        <w:pStyle w:val="Standard"/>
        <w:numPr>
          <w:ilvl w:val="0"/>
          <w:numId w:val="3"/>
        </w:numPr>
        <w:rPr>
          <w:color w:val="000000"/>
          <w:sz w:val="24"/>
          <w:szCs w:val="24"/>
        </w:rPr>
      </w:pPr>
      <w:r>
        <w:rPr>
          <w:color w:val="000000"/>
          <w:sz w:val="24"/>
          <w:szCs w:val="24"/>
        </w:rPr>
        <w:t>Sa</w:t>
      </w:r>
      <w:r w:rsidR="0005362D">
        <w:rPr>
          <w:color w:val="000000"/>
          <w:sz w:val="24"/>
          <w:szCs w:val="24"/>
        </w:rPr>
        <w:t>insbury’s has contributed £1M in fight against food waste in 2016</w:t>
      </w:r>
    </w:p>
    <w:p w14:paraId="454C8CD9" w14:textId="285C0DED" w:rsidR="0005362D" w:rsidRDefault="0005362D" w:rsidP="00511B7A">
      <w:pPr>
        <w:pStyle w:val="Standard"/>
        <w:numPr>
          <w:ilvl w:val="0"/>
          <w:numId w:val="3"/>
        </w:numPr>
        <w:rPr>
          <w:color w:val="000000"/>
          <w:sz w:val="24"/>
          <w:szCs w:val="24"/>
        </w:rPr>
      </w:pPr>
      <w:r>
        <w:rPr>
          <w:color w:val="000000"/>
          <w:sz w:val="24"/>
          <w:szCs w:val="24"/>
        </w:rPr>
        <w:t>And they became the first UK store to introduce grocery delivery service by electric cargo bike in 2018</w:t>
      </w:r>
    </w:p>
    <w:p w14:paraId="5FA971D6" w14:textId="5CE9B8AA" w:rsidR="00E532DC" w:rsidRPr="00511B7A" w:rsidRDefault="00E532DC" w:rsidP="0005362D">
      <w:pPr>
        <w:pStyle w:val="Standard"/>
        <w:rPr>
          <w:color w:val="000000"/>
          <w:sz w:val="24"/>
          <w:szCs w:val="24"/>
        </w:rPr>
      </w:pPr>
      <w:r>
        <w:rPr>
          <w:color w:val="000000"/>
          <w:sz w:val="24"/>
          <w:szCs w:val="24"/>
        </w:rPr>
        <w:t>It’s also curious to find out that</w:t>
      </w:r>
      <w:r w:rsidR="004A46A1">
        <w:rPr>
          <w:color w:val="000000"/>
          <w:sz w:val="24"/>
          <w:szCs w:val="24"/>
        </w:rPr>
        <w:t xml:space="preserve"> Sai</w:t>
      </w:r>
      <w:r>
        <w:rPr>
          <w:color w:val="000000"/>
          <w:sz w:val="24"/>
          <w:szCs w:val="24"/>
        </w:rPr>
        <w:t>ns</w:t>
      </w:r>
      <w:r w:rsidR="004A46A1">
        <w:rPr>
          <w:color w:val="000000"/>
          <w:sz w:val="24"/>
          <w:szCs w:val="24"/>
        </w:rPr>
        <w:t>bury</w:t>
      </w:r>
      <w:r>
        <w:rPr>
          <w:color w:val="000000"/>
          <w:sz w:val="24"/>
          <w:szCs w:val="24"/>
        </w:rPr>
        <w:t>’s motto</w:t>
      </w:r>
      <w:r w:rsidR="004A46A1">
        <w:rPr>
          <w:color w:val="000000"/>
          <w:sz w:val="24"/>
          <w:szCs w:val="24"/>
        </w:rPr>
        <w:t xml:space="preserve"> </w:t>
      </w:r>
      <w:r>
        <w:rPr>
          <w:color w:val="000000"/>
          <w:sz w:val="24"/>
          <w:szCs w:val="24"/>
        </w:rPr>
        <w:t>is” At</w:t>
      </w:r>
      <w:r w:rsidR="004A46A1">
        <w:rPr>
          <w:color w:val="000000"/>
          <w:sz w:val="24"/>
          <w:szCs w:val="24"/>
        </w:rPr>
        <w:t xml:space="preserve"> Sainsbury’s we will bring an ever </w:t>
      </w:r>
      <w:r>
        <w:rPr>
          <w:color w:val="000000"/>
          <w:sz w:val="24"/>
          <w:szCs w:val="24"/>
        </w:rPr>
        <w:t>improving</w:t>
      </w:r>
      <w:r w:rsidR="004A46A1">
        <w:rPr>
          <w:color w:val="000000"/>
          <w:sz w:val="24"/>
          <w:szCs w:val="24"/>
        </w:rPr>
        <w:t xml:space="preserve"> quality shopping knowledge for our customers with great product at fair prices.</w:t>
      </w:r>
      <w:r>
        <w:rPr>
          <w:color w:val="000000"/>
          <w:sz w:val="24"/>
          <w:szCs w:val="24"/>
        </w:rPr>
        <w:t xml:space="preserve"> </w:t>
      </w:r>
      <w:r w:rsidR="004A46A1">
        <w:rPr>
          <w:color w:val="000000"/>
          <w:sz w:val="24"/>
          <w:szCs w:val="24"/>
        </w:rPr>
        <w:t xml:space="preserve">We will exceed </w:t>
      </w:r>
      <w:r>
        <w:rPr>
          <w:color w:val="000000"/>
          <w:sz w:val="24"/>
          <w:szCs w:val="24"/>
        </w:rPr>
        <w:t>customer</w:t>
      </w:r>
      <w:r w:rsidR="004A46A1">
        <w:rPr>
          <w:color w:val="000000"/>
          <w:sz w:val="24"/>
          <w:szCs w:val="24"/>
        </w:rPr>
        <w:t xml:space="preserve"> opportunity for healthy,</w:t>
      </w:r>
      <w:r>
        <w:rPr>
          <w:color w:val="000000"/>
          <w:sz w:val="24"/>
          <w:szCs w:val="24"/>
        </w:rPr>
        <w:t xml:space="preserve"> </w:t>
      </w:r>
      <w:r w:rsidR="004A46A1">
        <w:rPr>
          <w:color w:val="000000"/>
          <w:sz w:val="24"/>
          <w:szCs w:val="24"/>
        </w:rPr>
        <w:t>safe,</w:t>
      </w:r>
      <w:r>
        <w:rPr>
          <w:color w:val="000000"/>
          <w:sz w:val="24"/>
          <w:szCs w:val="24"/>
        </w:rPr>
        <w:t xml:space="preserve"> </w:t>
      </w:r>
      <w:r w:rsidR="004A46A1">
        <w:rPr>
          <w:color w:val="000000"/>
          <w:sz w:val="24"/>
          <w:szCs w:val="24"/>
        </w:rPr>
        <w:t>fresh and tasty food making their lives easier every day”</w:t>
      </w:r>
      <w:r>
        <w:rPr>
          <w:color w:val="000000"/>
          <w:sz w:val="24"/>
          <w:szCs w:val="24"/>
        </w:rPr>
        <w:t>. And their success is proving that they are following the above path. We are going to look in the various marketing and branding methods the company used and keep using, and to see how they apply them.</w:t>
      </w:r>
    </w:p>
    <w:p w14:paraId="582DF978" w14:textId="55394719" w:rsidR="00166997" w:rsidRDefault="004A46A1">
      <w:pPr>
        <w:pStyle w:val="Standard"/>
        <w:rPr>
          <w:color w:val="000000"/>
          <w:sz w:val="24"/>
          <w:szCs w:val="24"/>
        </w:rPr>
      </w:pPr>
      <w:r>
        <w:rPr>
          <w:color w:val="000000"/>
          <w:sz w:val="24"/>
          <w:szCs w:val="24"/>
        </w:rPr>
        <w:t>Sainsbury consists of 872 stores</w:t>
      </w:r>
      <w:r w:rsidR="007C1536">
        <w:rPr>
          <w:color w:val="000000"/>
          <w:sz w:val="24"/>
          <w:szCs w:val="24"/>
        </w:rPr>
        <w:t xml:space="preserve">, which </w:t>
      </w:r>
      <w:r w:rsidR="006D5D58">
        <w:rPr>
          <w:color w:val="000000"/>
          <w:sz w:val="24"/>
          <w:szCs w:val="24"/>
        </w:rPr>
        <w:t xml:space="preserve">contain </w:t>
      </w:r>
      <w:r>
        <w:rPr>
          <w:color w:val="000000"/>
          <w:sz w:val="24"/>
          <w:szCs w:val="24"/>
        </w:rPr>
        <w:t xml:space="preserve">537 </w:t>
      </w:r>
      <w:r w:rsidR="00E532DC">
        <w:rPr>
          <w:color w:val="000000"/>
          <w:sz w:val="24"/>
          <w:szCs w:val="24"/>
        </w:rPr>
        <w:t>supermarkets and</w:t>
      </w:r>
      <w:r>
        <w:rPr>
          <w:color w:val="000000"/>
          <w:sz w:val="24"/>
          <w:szCs w:val="24"/>
        </w:rPr>
        <w:t xml:space="preserve"> 335 convenience stores</w:t>
      </w:r>
      <w:r w:rsidR="00E532DC">
        <w:rPr>
          <w:color w:val="000000"/>
          <w:sz w:val="24"/>
          <w:szCs w:val="24"/>
        </w:rPr>
        <w:t>,</w:t>
      </w:r>
      <w:r>
        <w:rPr>
          <w:color w:val="000000"/>
          <w:sz w:val="24"/>
          <w:szCs w:val="24"/>
        </w:rPr>
        <w:t xml:space="preserve"> </w:t>
      </w:r>
      <w:r w:rsidR="00E532DC">
        <w:rPr>
          <w:color w:val="000000"/>
          <w:sz w:val="24"/>
          <w:szCs w:val="24"/>
        </w:rPr>
        <w:t xml:space="preserve">and </w:t>
      </w:r>
      <w:r>
        <w:rPr>
          <w:color w:val="000000"/>
          <w:sz w:val="24"/>
          <w:szCs w:val="24"/>
        </w:rPr>
        <w:t>Sainsbury’s Bank.</w:t>
      </w:r>
      <w:r w:rsidR="00E532DC">
        <w:rPr>
          <w:color w:val="000000"/>
          <w:sz w:val="24"/>
          <w:szCs w:val="24"/>
        </w:rPr>
        <w:t xml:space="preserve"> </w:t>
      </w:r>
      <w:r>
        <w:rPr>
          <w:color w:val="000000"/>
          <w:sz w:val="24"/>
          <w:szCs w:val="24"/>
        </w:rPr>
        <w:t xml:space="preserve">The </w:t>
      </w:r>
      <w:r w:rsidR="00E532DC">
        <w:rPr>
          <w:color w:val="000000"/>
          <w:sz w:val="24"/>
          <w:szCs w:val="24"/>
        </w:rPr>
        <w:t>food chain</w:t>
      </w:r>
      <w:r>
        <w:rPr>
          <w:color w:val="000000"/>
          <w:sz w:val="24"/>
          <w:szCs w:val="24"/>
        </w:rPr>
        <w:t xml:space="preserve"> </w:t>
      </w:r>
      <w:r w:rsidR="00B137DF">
        <w:rPr>
          <w:color w:val="000000"/>
          <w:sz w:val="24"/>
          <w:szCs w:val="24"/>
        </w:rPr>
        <w:t>is claiming</w:t>
      </w:r>
      <w:r w:rsidR="00C032A2">
        <w:rPr>
          <w:color w:val="000000"/>
          <w:sz w:val="24"/>
          <w:szCs w:val="24"/>
        </w:rPr>
        <w:t xml:space="preserve"> the impressive</w:t>
      </w:r>
      <w:r>
        <w:rPr>
          <w:color w:val="000000"/>
          <w:sz w:val="24"/>
          <w:szCs w:val="24"/>
        </w:rPr>
        <w:t xml:space="preserve"> 19 000</w:t>
      </w:r>
      <w:r w:rsidR="00E532DC">
        <w:rPr>
          <w:color w:val="000000"/>
          <w:sz w:val="24"/>
          <w:szCs w:val="24"/>
        </w:rPr>
        <w:t xml:space="preserve"> million</w:t>
      </w:r>
      <w:r>
        <w:rPr>
          <w:color w:val="000000"/>
          <w:sz w:val="24"/>
          <w:szCs w:val="24"/>
        </w:rPr>
        <w:t xml:space="preserve"> customers a week.</w:t>
      </w:r>
    </w:p>
    <w:p w14:paraId="15F65A5E" w14:textId="686A8F7D" w:rsidR="00E532DC" w:rsidRDefault="00E532DC">
      <w:pPr>
        <w:pStyle w:val="Standard"/>
        <w:rPr>
          <w:b/>
          <w:bCs/>
          <w:color w:val="000000"/>
          <w:sz w:val="40"/>
          <w:szCs w:val="40"/>
          <w:u w:val="single"/>
        </w:rPr>
      </w:pPr>
      <w:r>
        <w:rPr>
          <w:color w:val="000000"/>
          <w:sz w:val="24"/>
          <w:szCs w:val="24"/>
        </w:rPr>
        <w:t>One of the first point to look is the Environmental Marketing.</w:t>
      </w:r>
    </w:p>
    <w:p w14:paraId="76C85645" w14:textId="6CDD7C62" w:rsidR="00166997" w:rsidRDefault="004A46A1">
      <w:pPr>
        <w:pStyle w:val="Standard"/>
        <w:rPr>
          <w:b/>
          <w:bCs/>
          <w:color w:val="1835CE"/>
          <w:sz w:val="28"/>
          <w:szCs w:val="28"/>
          <w:u w:val="single"/>
        </w:rPr>
      </w:pPr>
      <w:r>
        <w:rPr>
          <w:color w:val="1835CE"/>
          <w:sz w:val="28"/>
          <w:szCs w:val="28"/>
          <w:u w:val="single"/>
          <w:shd w:val="clear" w:color="auto" w:fill="FFFFFF"/>
        </w:rPr>
        <w:t>Environmental marketing analysis</w:t>
      </w:r>
      <w:r w:rsidR="00E532DC">
        <w:rPr>
          <w:color w:val="1835CE"/>
          <w:sz w:val="28"/>
          <w:szCs w:val="28"/>
          <w:u w:val="single"/>
          <w:shd w:val="clear" w:color="auto" w:fill="FFFFFF"/>
        </w:rPr>
        <w:t xml:space="preserve"> are</w:t>
      </w:r>
      <w:r>
        <w:rPr>
          <w:color w:val="1835CE"/>
          <w:sz w:val="28"/>
          <w:szCs w:val="28"/>
          <w:u w:val="single"/>
          <w:shd w:val="clear" w:color="auto" w:fill="FFFFFF"/>
        </w:rPr>
        <w:t xml:space="preserve"> </w:t>
      </w:r>
      <w:r w:rsidR="00E532DC">
        <w:rPr>
          <w:color w:val="1835CE"/>
          <w:sz w:val="28"/>
          <w:szCs w:val="28"/>
          <w:u w:val="single"/>
          <w:shd w:val="clear" w:color="auto" w:fill="FFFFFF"/>
        </w:rPr>
        <w:t xml:space="preserve">combining </w:t>
      </w:r>
      <w:r w:rsidR="00B23445">
        <w:rPr>
          <w:color w:val="1835CE"/>
          <w:sz w:val="28"/>
          <w:szCs w:val="28"/>
          <w:u w:val="single"/>
          <w:shd w:val="clear" w:color="auto" w:fill="FFFFFF"/>
        </w:rPr>
        <w:t>outside</w:t>
      </w:r>
      <w:r>
        <w:rPr>
          <w:color w:val="1835CE"/>
          <w:sz w:val="28"/>
          <w:szCs w:val="28"/>
          <w:u w:val="single"/>
          <w:shd w:val="clear" w:color="auto" w:fill="FFFFFF"/>
        </w:rPr>
        <w:t xml:space="preserve"> </w:t>
      </w:r>
      <w:r w:rsidR="00E532DC">
        <w:rPr>
          <w:color w:val="1835CE"/>
          <w:sz w:val="28"/>
          <w:szCs w:val="28"/>
          <w:u w:val="single"/>
          <w:shd w:val="clear" w:color="auto" w:fill="FFFFFF"/>
        </w:rPr>
        <w:t>influential</w:t>
      </w:r>
      <w:r>
        <w:rPr>
          <w:color w:val="1835CE"/>
          <w:sz w:val="28"/>
          <w:szCs w:val="28"/>
          <w:u w:val="single"/>
          <w:shd w:val="clear" w:color="auto" w:fill="FFFFFF"/>
        </w:rPr>
        <w:t xml:space="preserve"> </w:t>
      </w:r>
      <w:r>
        <w:rPr>
          <w:color w:val="1835CE"/>
          <w:sz w:val="28"/>
          <w:szCs w:val="28"/>
          <w:u w:val="single"/>
        </w:rPr>
        <w:t xml:space="preserve">drivers </w:t>
      </w:r>
      <w:r w:rsidR="008B62C4">
        <w:rPr>
          <w:color w:val="1835CE"/>
          <w:sz w:val="28"/>
          <w:szCs w:val="28"/>
          <w:u w:val="single"/>
        </w:rPr>
        <w:t>plus scanning</w:t>
      </w:r>
      <w:r>
        <w:rPr>
          <w:color w:val="1835CE"/>
          <w:sz w:val="28"/>
          <w:szCs w:val="28"/>
          <w:u w:val="single"/>
        </w:rPr>
        <w:t xml:space="preserve"> of the </w:t>
      </w:r>
      <w:r w:rsidR="00B23445">
        <w:rPr>
          <w:color w:val="1835CE"/>
          <w:sz w:val="28"/>
          <w:szCs w:val="28"/>
          <w:u w:val="single"/>
        </w:rPr>
        <w:t>inside</w:t>
      </w:r>
      <w:r>
        <w:rPr>
          <w:color w:val="1835CE"/>
          <w:sz w:val="28"/>
          <w:szCs w:val="28"/>
          <w:u w:val="single"/>
        </w:rPr>
        <w:t xml:space="preserve"> environment</w:t>
      </w:r>
      <w:r w:rsidR="00E532DC">
        <w:rPr>
          <w:color w:val="1835CE"/>
          <w:sz w:val="28"/>
          <w:szCs w:val="28"/>
          <w:u w:val="single"/>
        </w:rPr>
        <w:t>, which are forming the</w:t>
      </w:r>
      <w:r>
        <w:rPr>
          <w:color w:val="1835CE"/>
          <w:sz w:val="28"/>
          <w:szCs w:val="28"/>
          <w:u w:val="single"/>
        </w:rPr>
        <w:t xml:space="preserve"> </w:t>
      </w:r>
      <w:r w:rsidR="00C0004A">
        <w:rPr>
          <w:color w:val="1835CE"/>
          <w:sz w:val="28"/>
          <w:szCs w:val="28"/>
          <w:u w:val="single"/>
        </w:rPr>
        <w:t xml:space="preserve">part </w:t>
      </w:r>
      <w:r>
        <w:rPr>
          <w:color w:val="1835CE"/>
          <w:sz w:val="28"/>
          <w:szCs w:val="28"/>
          <w:u w:val="single"/>
        </w:rPr>
        <w:t xml:space="preserve">that </w:t>
      </w:r>
      <w:r w:rsidR="00E532DC">
        <w:rPr>
          <w:color w:val="1835CE"/>
          <w:sz w:val="28"/>
          <w:szCs w:val="28"/>
          <w:u w:val="single"/>
        </w:rPr>
        <w:t xml:space="preserve">the environmental </w:t>
      </w:r>
      <w:r>
        <w:rPr>
          <w:color w:val="1835CE"/>
          <w:sz w:val="28"/>
          <w:szCs w:val="28"/>
          <w:u w:val="single"/>
        </w:rPr>
        <w:t xml:space="preserve">marketing play </w:t>
      </w:r>
      <w:r w:rsidR="00AF0C4A">
        <w:rPr>
          <w:color w:val="1835CE"/>
          <w:sz w:val="28"/>
          <w:szCs w:val="28"/>
          <w:u w:val="single"/>
        </w:rPr>
        <w:t>across</w:t>
      </w:r>
      <w:r>
        <w:rPr>
          <w:color w:val="1835CE"/>
          <w:sz w:val="28"/>
          <w:szCs w:val="28"/>
          <w:u w:val="single"/>
        </w:rPr>
        <w:t xml:space="preserve"> the organisation</w:t>
      </w:r>
      <w:r w:rsidR="00E532DC">
        <w:rPr>
          <w:color w:val="1835CE"/>
          <w:sz w:val="28"/>
          <w:szCs w:val="28"/>
          <w:u w:val="single"/>
        </w:rPr>
        <w:t>.</w:t>
      </w:r>
    </w:p>
    <w:p w14:paraId="38EFB75C" w14:textId="69CF1594" w:rsidR="00166997" w:rsidRPr="009B2FAF" w:rsidRDefault="00D41503" w:rsidP="009B2FAF">
      <w:pPr>
        <w:pStyle w:val="Standard"/>
        <w:rPr>
          <w:color w:val="000000"/>
          <w:sz w:val="24"/>
          <w:szCs w:val="24"/>
        </w:rPr>
      </w:pPr>
      <w:r w:rsidRPr="009B2FAF">
        <w:rPr>
          <w:color w:val="000000"/>
          <w:sz w:val="24"/>
          <w:szCs w:val="24"/>
        </w:rPr>
        <w:t xml:space="preserve">When we talk about the external factors it means that we need to think about </w:t>
      </w:r>
      <w:r w:rsidR="004A46A1" w:rsidRPr="009B2FAF">
        <w:rPr>
          <w:color w:val="000000"/>
          <w:sz w:val="24"/>
          <w:szCs w:val="24"/>
        </w:rPr>
        <w:t>the macro</w:t>
      </w:r>
      <w:r w:rsidRPr="009B2FAF">
        <w:rPr>
          <w:color w:val="000000"/>
          <w:sz w:val="24"/>
          <w:szCs w:val="24"/>
        </w:rPr>
        <w:t>-</w:t>
      </w:r>
      <w:r w:rsidR="004A46A1" w:rsidRPr="009B2FAF">
        <w:rPr>
          <w:color w:val="000000"/>
          <w:sz w:val="24"/>
          <w:szCs w:val="24"/>
        </w:rPr>
        <w:t>environment</w:t>
      </w:r>
      <w:r w:rsidRPr="009B2FAF">
        <w:rPr>
          <w:color w:val="000000"/>
          <w:sz w:val="24"/>
          <w:szCs w:val="24"/>
        </w:rPr>
        <w:t xml:space="preserve"> drivers, such as </w:t>
      </w:r>
      <w:r w:rsidR="004A46A1" w:rsidRPr="009B2FAF">
        <w:rPr>
          <w:color w:val="000000"/>
          <w:sz w:val="24"/>
          <w:szCs w:val="24"/>
        </w:rPr>
        <w:t>economic</w:t>
      </w:r>
      <w:r w:rsidRPr="009B2FAF">
        <w:rPr>
          <w:color w:val="000000"/>
          <w:sz w:val="24"/>
          <w:szCs w:val="24"/>
        </w:rPr>
        <w:t xml:space="preserve">, </w:t>
      </w:r>
      <w:r w:rsidR="004A46A1" w:rsidRPr="009B2FAF">
        <w:rPr>
          <w:color w:val="000000"/>
          <w:sz w:val="24"/>
          <w:szCs w:val="24"/>
        </w:rPr>
        <w:t>demographic</w:t>
      </w:r>
      <w:r w:rsidRPr="009B2FAF">
        <w:rPr>
          <w:color w:val="000000"/>
          <w:sz w:val="24"/>
          <w:szCs w:val="24"/>
        </w:rPr>
        <w:t>,</w:t>
      </w:r>
      <w:r w:rsidR="004A46A1" w:rsidRPr="009B2FAF">
        <w:rPr>
          <w:color w:val="000000"/>
          <w:sz w:val="24"/>
          <w:szCs w:val="24"/>
        </w:rPr>
        <w:t xml:space="preserve"> technological</w:t>
      </w:r>
      <w:r w:rsidRPr="009B2FAF">
        <w:rPr>
          <w:color w:val="000000"/>
          <w:sz w:val="24"/>
          <w:szCs w:val="24"/>
        </w:rPr>
        <w:t>,</w:t>
      </w:r>
      <w:r w:rsidR="004A46A1" w:rsidRPr="009B2FAF">
        <w:rPr>
          <w:color w:val="000000"/>
          <w:sz w:val="24"/>
          <w:szCs w:val="24"/>
        </w:rPr>
        <w:t xml:space="preserve"> </w:t>
      </w:r>
      <w:r w:rsidR="009B2FAF" w:rsidRPr="009B2FAF">
        <w:rPr>
          <w:color w:val="000000"/>
          <w:sz w:val="24"/>
          <w:szCs w:val="24"/>
        </w:rPr>
        <w:t>political,</w:t>
      </w:r>
      <w:r w:rsidR="004A46A1" w:rsidRPr="009B2FAF">
        <w:rPr>
          <w:color w:val="000000"/>
          <w:sz w:val="24"/>
          <w:szCs w:val="24"/>
        </w:rPr>
        <w:t xml:space="preserve"> and legal, and social and cultural f</w:t>
      </w:r>
      <w:r w:rsidRPr="009B2FAF">
        <w:rPr>
          <w:color w:val="000000"/>
          <w:sz w:val="24"/>
          <w:szCs w:val="24"/>
        </w:rPr>
        <w:t>actors</w:t>
      </w:r>
      <w:r w:rsidR="004A46A1" w:rsidRPr="009B2FAF">
        <w:rPr>
          <w:color w:val="000000"/>
          <w:sz w:val="24"/>
          <w:szCs w:val="24"/>
        </w:rPr>
        <w:t xml:space="preserve">. </w:t>
      </w:r>
      <w:r w:rsidR="009B2FAF">
        <w:rPr>
          <w:color w:val="000000"/>
          <w:sz w:val="24"/>
          <w:szCs w:val="24"/>
        </w:rPr>
        <w:t xml:space="preserve">We </w:t>
      </w:r>
      <w:r w:rsidR="0033163C">
        <w:rPr>
          <w:color w:val="000000"/>
          <w:sz w:val="24"/>
          <w:szCs w:val="24"/>
        </w:rPr>
        <w:t xml:space="preserve">have noticed </w:t>
      </w:r>
      <w:r w:rsidR="009B2FAF">
        <w:rPr>
          <w:color w:val="000000"/>
          <w:sz w:val="24"/>
          <w:szCs w:val="24"/>
        </w:rPr>
        <w:t xml:space="preserve">by the examples of </w:t>
      </w:r>
      <w:r w:rsidR="004A46A1" w:rsidRPr="009B2FAF">
        <w:rPr>
          <w:color w:val="000000"/>
          <w:sz w:val="24"/>
          <w:szCs w:val="24"/>
        </w:rPr>
        <w:t>Sainsbury</w:t>
      </w:r>
      <w:r w:rsidR="009B2FAF">
        <w:rPr>
          <w:color w:val="000000"/>
          <w:sz w:val="24"/>
          <w:szCs w:val="24"/>
        </w:rPr>
        <w:t xml:space="preserve">’s achievement, </w:t>
      </w:r>
      <w:r w:rsidR="009B2FAF">
        <w:rPr>
          <w:color w:val="000000"/>
          <w:sz w:val="24"/>
          <w:szCs w:val="24"/>
        </w:rPr>
        <w:lastRenderedPageBreak/>
        <w:t xml:space="preserve">that they managed successfully to implement this by for example hiring first female shop assistant during the First World War, as they were experiencing a staff shortage during that time. This would be considered not only social and demographic issue, they had to face, but also political factor, which they applied cleverly, and brought them a historical place with that move. Also, the funding of £1M regarding the fight against food waste, shows dedication to a social cause, which would have a positive impact not only to the society, but the environment, </w:t>
      </w:r>
      <w:r w:rsidR="003A2966">
        <w:rPr>
          <w:color w:val="000000"/>
          <w:sz w:val="24"/>
          <w:szCs w:val="24"/>
        </w:rPr>
        <w:t>and</w:t>
      </w:r>
      <w:r w:rsidR="009B2FAF">
        <w:rPr>
          <w:color w:val="000000"/>
          <w:sz w:val="24"/>
          <w:szCs w:val="24"/>
        </w:rPr>
        <w:t xml:space="preserve"> helping those, who live in poverty.</w:t>
      </w:r>
    </w:p>
    <w:p w14:paraId="7B9B5364" w14:textId="467590E6" w:rsidR="00166997" w:rsidRPr="00095E99" w:rsidRDefault="004A46A1">
      <w:pPr>
        <w:pStyle w:val="Standard"/>
        <w:rPr>
          <w:color w:val="000000"/>
          <w:sz w:val="24"/>
          <w:szCs w:val="24"/>
          <w:u w:val="single"/>
        </w:rPr>
      </w:pPr>
      <w:r w:rsidRPr="00095E99">
        <w:rPr>
          <w:color w:val="000000"/>
          <w:sz w:val="24"/>
          <w:szCs w:val="24"/>
          <w:u w:val="single"/>
        </w:rPr>
        <w:t>Diagram</w:t>
      </w:r>
      <w:r w:rsidR="00095E99" w:rsidRPr="00095E99">
        <w:rPr>
          <w:color w:val="000000"/>
          <w:sz w:val="24"/>
          <w:szCs w:val="24"/>
          <w:u w:val="single"/>
        </w:rPr>
        <w:t xml:space="preserve"> </w:t>
      </w:r>
      <w:r w:rsidRPr="00095E99">
        <w:rPr>
          <w:color w:val="000000"/>
          <w:sz w:val="24"/>
          <w:szCs w:val="24"/>
          <w:u w:val="single"/>
        </w:rPr>
        <w:t>1</w:t>
      </w:r>
      <w:r w:rsidR="00095E99" w:rsidRPr="00095E99">
        <w:rPr>
          <w:color w:val="000000"/>
          <w:sz w:val="24"/>
          <w:szCs w:val="24"/>
          <w:u w:val="single"/>
        </w:rPr>
        <w:t xml:space="preserve">: </w:t>
      </w:r>
      <w:r w:rsidRPr="00095E99">
        <w:rPr>
          <w:color w:val="000000"/>
          <w:sz w:val="24"/>
          <w:szCs w:val="24"/>
          <w:u w:val="single"/>
        </w:rPr>
        <w:t xml:space="preserve">The micro- macro </w:t>
      </w:r>
      <w:r w:rsidR="00095E99" w:rsidRPr="00095E99">
        <w:rPr>
          <w:color w:val="000000"/>
          <w:sz w:val="24"/>
          <w:szCs w:val="24"/>
          <w:u w:val="single"/>
        </w:rPr>
        <w:t>environment</w:t>
      </w:r>
    </w:p>
    <w:p w14:paraId="10DB18E5" w14:textId="77777777" w:rsidR="00166997" w:rsidRDefault="00166997">
      <w:pPr>
        <w:pStyle w:val="Standard"/>
        <w:rPr>
          <w:sz w:val="24"/>
          <w:szCs w:val="24"/>
        </w:rPr>
      </w:pPr>
    </w:p>
    <w:p w14:paraId="4056BC85" w14:textId="77777777" w:rsidR="00166997" w:rsidRDefault="004A46A1">
      <w:pPr>
        <w:pStyle w:val="Standard"/>
        <w:rPr>
          <w:sz w:val="24"/>
          <w:szCs w:val="24"/>
        </w:rPr>
      </w:pPr>
      <w:r>
        <w:rPr>
          <w:noProof/>
          <w:sz w:val="24"/>
          <w:szCs w:val="24"/>
        </w:rPr>
        <w:drawing>
          <wp:anchor distT="0" distB="0" distL="114300" distR="114300" simplePos="0" relativeHeight="251659264" behindDoc="0" locked="0" layoutInCell="1" allowOverlap="1" wp14:anchorId="27FF69D5" wp14:editId="0C8BD132">
            <wp:simplePos x="0" y="0"/>
            <wp:positionH relativeFrom="column">
              <wp:posOffset>1275120</wp:posOffset>
            </wp:positionH>
            <wp:positionV relativeFrom="paragraph">
              <wp:posOffset>106560</wp:posOffset>
            </wp:positionV>
            <wp:extent cx="2895479" cy="2581200"/>
            <wp:effectExtent l="0" t="0" r="121" b="0"/>
            <wp:wrapSquare wrapText="bothSides"/>
            <wp:docPr id="1"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895479" cy="2581200"/>
                    </a:xfrm>
                    <a:prstGeom prst="rect">
                      <a:avLst/>
                    </a:prstGeom>
                    <a:ln>
                      <a:noFill/>
                      <a:prstDash/>
                    </a:ln>
                  </pic:spPr>
                </pic:pic>
              </a:graphicData>
            </a:graphic>
          </wp:anchor>
        </w:drawing>
      </w:r>
    </w:p>
    <w:p w14:paraId="5A8AFE0D" w14:textId="77777777" w:rsidR="00166997" w:rsidRDefault="00166997">
      <w:pPr>
        <w:pStyle w:val="Standard"/>
        <w:rPr>
          <w:sz w:val="24"/>
          <w:szCs w:val="24"/>
        </w:rPr>
      </w:pPr>
    </w:p>
    <w:p w14:paraId="21411A5B" w14:textId="77777777" w:rsidR="00166997" w:rsidRDefault="00166997">
      <w:pPr>
        <w:pStyle w:val="Standard"/>
        <w:rPr>
          <w:sz w:val="24"/>
          <w:szCs w:val="24"/>
        </w:rPr>
      </w:pPr>
    </w:p>
    <w:p w14:paraId="599CE289" w14:textId="77777777" w:rsidR="00166997" w:rsidRDefault="00166997">
      <w:pPr>
        <w:pStyle w:val="Standard"/>
        <w:rPr>
          <w:sz w:val="24"/>
          <w:szCs w:val="24"/>
        </w:rPr>
      </w:pPr>
    </w:p>
    <w:p w14:paraId="72AB7490" w14:textId="77777777" w:rsidR="00166997" w:rsidRDefault="00166997">
      <w:pPr>
        <w:pStyle w:val="Standard"/>
        <w:rPr>
          <w:sz w:val="24"/>
          <w:szCs w:val="24"/>
        </w:rPr>
      </w:pPr>
    </w:p>
    <w:p w14:paraId="36A3AD80" w14:textId="77777777" w:rsidR="00166997" w:rsidRDefault="00166997">
      <w:pPr>
        <w:pStyle w:val="Standard"/>
        <w:rPr>
          <w:sz w:val="24"/>
          <w:szCs w:val="24"/>
        </w:rPr>
      </w:pPr>
    </w:p>
    <w:p w14:paraId="4043E4A3" w14:textId="77777777" w:rsidR="00166997" w:rsidRDefault="00166997">
      <w:pPr>
        <w:pStyle w:val="Standard"/>
        <w:rPr>
          <w:sz w:val="24"/>
          <w:szCs w:val="24"/>
        </w:rPr>
      </w:pPr>
    </w:p>
    <w:p w14:paraId="07A71297" w14:textId="77777777" w:rsidR="00166997" w:rsidRDefault="00166997">
      <w:pPr>
        <w:pStyle w:val="Standard"/>
        <w:rPr>
          <w:sz w:val="24"/>
          <w:szCs w:val="24"/>
        </w:rPr>
      </w:pPr>
    </w:p>
    <w:p w14:paraId="2F80E85F" w14:textId="77777777" w:rsidR="00166997" w:rsidRDefault="00166997">
      <w:pPr>
        <w:pStyle w:val="Standard"/>
        <w:rPr>
          <w:sz w:val="24"/>
          <w:szCs w:val="24"/>
        </w:rPr>
      </w:pPr>
    </w:p>
    <w:p w14:paraId="7F5F6338" w14:textId="77777777" w:rsidR="00166997" w:rsidRDefault="00166997">
      <w:pPr>
        <w:pStyle w:val="Standard"/>
        <w:rPr>
          <w:sz w:val="24"/>
          <w:szCs w:val="24"/>
        </w:rPr>
      </w:pPr>
    </w:p>
    <w:p w14:paraId="0183A50E" w14:textId="6045C228" w:rsidR="00166997" w:rsidRDefault="00B414AF">
      <w:pPr>
        <w:pStyle w:val="Standard"/>
        <w:rPr>
          <w:sz w:val="24"/>
          <w:szCs w:val="24"/>
        </w:rPr>
      </w:pPr>
      <w:r>
        <w:rPr>
          <w:sz w:val="24"/>
          <w:szCs w:val="24"/>
        </w:rPr>
        <w:t>In addition to the above, we are going to look how are Sainsbury’s following the factors from the diagram?</w:t>
      </w:r>
    </w:p>
    <w:p w14:paraId="325FB373" w14:textId="527C21D0" w:rsidR="00166997" w:rsidRDefault="004A46A1" w:rsidP="00B414AF">
      <w:pPr>
        <w:pStyle w:val="Standard"/>
        <w:numPr>
          <w:ilvl w:val="0"/>
          <w:numId w:val="4"/>
        </w:numPr>
        <w:rPr>
          <w:color w:val="000000"/>
          <w:sz w:val="36"/>
          <w:szCs w:val="36"/>
          <w:u w:val="single"/>
        </w:rPr>
      </w:pPr>
      <w:r>
        <w:rPr>
          <w:color w:val="000000"/>
          <w:sz w:val="24"/>
          <w:szCs w:val="24"/>
        </w:rPr>
        <w:t xml:space="preserve">Political forces – </w:t>
      </w:r>
      <w:r w:rsidR="00B414AF">
        <w:rPr>
          <w:color w:val="000000"/>
          <w:sz w:val="24"/>
          <w:szCs w:val="24"/>
        </w:rPr>
        <w:t>Sainsbury’s</w:t>
      </w:r>
      <w:r>
        <w:rPr>
          <w:color w:val="000000"/>
          <w:sz w:val="24"/>
          <w:szCs w:val="24"/>
        </w:rPr>
        <w:t xml:space="preserve"> </w:t>
      </w:r>
      <w:r w:rsidR="00B414AF">
        <w:rPr>
          <w:color w:val="000000"/>
          <w:sz w:val="24"/>
          <w:szCs w:val="24"/>
        </w:rPr>
        <w:t>is</w:t>
      </w:r>
      <w:r>
        <w:rPr>
          <w:color w:val="000000"/>
          <w:sz w:val="24"/>
          <w:szCs w:val="24"/>
        </w:rPr>
        <w:t xml:space="preserve"> </w:t>
      </w:r>
      <w:r w:rsidR="00B414AF">
        <w:rPr>
          <w:color w:val="000000"/>
          <w:sz w:val="24"/>
          <w:szCs w:val="24"/>
        </w:rPr>
        <w:t xml:space="preserve">offering </w:t>
      </w:r>
      <w:r>
        <w:rPr>
          <w:color w:val="000000"/>
          <w:sz w:val="24"/>
          <w:szCs w:val="24"/>
        </w:rPr>
        <w:t>banking services</w:t>
      </w:r>
      <w:r w:rsidR="00B414AF">
        <w:rPr>
          <w:color w:val="000000"/>
          <w:sz w:val="24"/>
          <w:szCs w:val="24"/>
        </w:rPr>
        <w:t>,</w:t>
      </w:r>
      <w:r>
        <w:rPr>
          <w:color w:val="000000"/>
          <w:sz w:val="24"/>
          <w:szCs w:val="24"/>
        </w:rPr>
        <w:t xml:space="preserve"> </w:t>
      </w:r>
      <w:r w:rsidR="00B414AF">
        <w:rPr>
          <w:color w:val="000000"/>
          <w:sz w:val="24"/>
          <w:szCs w:val="24"/>
        </w:rPr>
        <w:t>and in general any</w:t>
      </w:r>
      <w:r>
        <w:rPr>
          <w:color w:val="000000"/>
          <w:sz w:val="24"/>
          <w:szCs w:val="24"/>
        </w:rPr>
        <w:t xml:space="preserve"> change on the government policies </w:t>
      </w:r>
      <w:r w:rsidR="00B414AF">
        <w:rPr>
          <w:color w:val="000000"/>
          <w:sz w:val="24"/>
          <w:szCs w:val="24"/>
        </w:rPr>
        <w:t xml:space="preserve">would have an impact over their taxation and banking policies. </w:t>
      </w:r>
    </w:p>
    <w:p w14:paraId="1CF6AC7D" w14:textId="77777777" w:rsidR="00B6592D" w:rsidRPr="00B6592D" w:rsidRDefault="004A46A1" w:rsidP="00B6592D">
      <w:pPr>
        <w:pStyle w:val="Standard"/>
        <w:numPr>
          <w:ilvl w:val="0"/>
          <w:numId w:val="4"/>
        </w:numPr>
        <w:rPr>
          <w:color w:val="000000"/>
          <w:sz w:val="36"/>
          <w:szCs w:val="36"/>
          <w:u w:val="single"/>
        </w:rPr>
      </w:pPr>
      <w:r w:rsidRPr="00B6592D">
        <w:rPr>
          <w:color w:val="000000"/>
          <w:sz w:val="24"/>
          <w:szCs w:val="24"/>
        </w:rPr>
        <w:t xml:space="preserve">Economic </w:t>
      </w:r>
      <w:r w:rsidR="00B414AF" w:rsidRPr="00B6592D">
        <w:rPr>
          <w:color w:val="000000"/>
          <w:sz w:val="24"/>
          <w:szCs w:val="24"/>
        </w:rPr>
        <w:t>forces – By opening new stores, hence new vacancies, Sainsbury’s are</w:t>
      </w:r>
      <w:r w:rsidR="00B6592D" w:rsidRPr="00B6592D">
        <w:rPr>
          <w:color w:val="000000"/>
          <w:sz w:val="24"/>
          <w:szCs w:val="24"/>
        </w:rPr>
        <w:t xml:space="preserve"> </w:t>
      </w:r>
      <w:r w:rsidRPr="00B6592D">
        <w:rPr>
          <w:color w:val="000000"/>
          <w:sz w:val="24"/>
          <w:szCs w:val="24"/>
        </w:rPr>
        <w:t>contributi</w:t>
      </w:r>
      <w:r w:rsidR="00B6592D" w:rsidRPr="00B6592D">
        <w:rPr>
          <w:color w:val="000000"/>
          <w:sz w:val="24"/>
          <w:szCs w:val="24"/>
        </w:rPr>
        <w:t>ng</w:t>
      </w:r>
      <w:r w:rsidRPr="00B6592D">
        <w:rPr>
          <w:color w:val="000000"/>
          <w:sz w:val="24"/>
          <w:szCs w:val="24"/>
        </w:rPr>
        <w:t xml:space="preserve"> to </w:t>
      </w:r>
      <w:r w:rsidR="00B6592D" w:rsidRPr="00B6592D">
        <w:rPr>
          <w:color w:val="000000"/>
          <w:sz w:val="24"/>
          <w:szCs w:val="24"/>
        </w:rPr>
        <w:t xml:space="preserve">the </w:t>
      </w:r>
      <w:r w:rsidRPr="00B6592D">
        <w:rPr>
          <w:color w:val="000000"/>
          <w:sz w:val="24"/>
          <w:szCs w:val="24"/>
        </w:rPr>
        <w:t>UK economy.</w:t>
      </w:r>
      <w:r w:rsidR="00B6592D" w:rsidRPr="00B6592D">
        <w:rPr>
          <w:color w:val="000000"/>
          <w:sz w:val="24"/>
          <w:szCs w:val="24"/>
        </w:rPr>
        <w:t xml:space="preserve"> </w:t>
      </w:r>
    </w:p>
    <w:p w14:paraId="183479D3" w14:textId="77777777" w:rsidR="00B6592D" w:rsidRPr="00B6592D" w:rsidRDefault="004A46A1" w:rsidP="00B6592D">
      <w:pPr>
        <w:pStyle w:val="Standard"/>
        <w:numPr>
          <w:ilvl w:val="0"/>
          <w:numId w:val="4"/>
        </w:numPr>
        <w:rPr>
          <w:color w:val="000000"/>
          <w:sz w:val="36"/>
          <w:szCs w:val="36"/>
          <w:u w:val="single"/>
        </w:rPr>
      </w:pPr>
      <w:r w:rsidRPr="00B6592D">
        <w:rPr>
          <w:color w:val="000000"/>
          <w:sz w:val="24"/>
          <w:szCs w:val="24"/>
        </w:rPr>
        <w:t>Social factors –</w:t>
      </w:r>
      <w:r w:rsidR="00B6592D" w:rsidRPr="00B6592D">
        <w:rPr>
          <w:color w:val="000000"/>
          <w:sz w:val="24"/>
          <w:szCs w:val="24"/>
        </w:rPr>
        <w:t>I</w:t>
      </w:r>
      <w:r w:rsidRPr="00B6592D">
        <w:rPr>
          <w:color w:val="000000"/>
          <w:sz w:val="24"/>
          <w:szCs w:val="24"/>
        </w:rPr>
        <w:t xml:space="preserve">mproving in healthy eating and </w:t>
      </w:r>
      <w:r w:rsidR="00B6592D" w:rsidRPr="00B6592D">
        <w:rPr>
          <w:color w:val="000000"/>
          <w:sz w:val="24"/>
          <w:szCs w:val="24"/>
        </w:rPr>
        <w:t>Fairtrade</w:t>
      </w:r>
      <w:r w:rsidRPr="00B6592D">
        <w:rPr>
          <w:color w:val="000000"/>
          <w:sz w:val="24"/>
          <w:szCs w:val="24"/>
        </w:rPr>
        <w:t xml:space="preserve"> mov</w:t>
      </w:r>
      <w:r w:rsidR="00B6592D" w:rsidRPr="00B6592D">
        <w:rPr>
          <w:color w:val="000000"/>
          <w:sz w:val="24"/>
          <w:szCs w:val="24"/>
        </w:rPr>
        <w:t>e</w:t>
      </w:r>
      <w:r w:rsidRPr="00B6592D">
        <w:rPr>
          <w:color w:val="000000"/>
          <w:sz w:val="24"/>
          <w:szCs w:val="24"/>
        </w:rPr>
        <w:t>.</w:t>
      </w:r>
      <w:r w:rsidR="00B6592D" w:rsidRPr="00B6592D">
        <w:rPr>
          <w:color w:val="000000"/>
          <w:sz w:val="24"/>
          <w:szCs w:val="24"/>
        </w:rPr>
        <w:t xml:space="preserve"> </w:t>
      </w:r>
    </w:p>
    <w:p w14:paraId="604F6030" w14:textId="333E1643" w:rsidR="00166997" w:rsidRPr="00B6592D" w:rsidRDefault="004A46A1" w:rsidP="00B6592D">
      <w:pPr>
        <w:pStyle w:val="Standard"/>
        <w:numPr>
          <w:ilvl w:val="0"/>
          <w:numId w:val="4"/>
        </w:numPr>
        <w:rPr>
          <w:color w:val="000000"/>
          <w:sz w:val="36"/>
          <w:szCs w:val="36"/>
          <w:u w:val="single"/>
        </w:rPr>
      </w:pPr>
      <w:r w:rsidRPr="00B6592D">
        <w:rPr>
          <w:color w:val="000000"/>
          <w:sz w:val="24"/>
          <w:szCs w:val="24"/>
        </w:rPr>
        <w:t xml:space="preserve">Technological factors - </w:t>
      </w:r>
      <w:r w:rsidR="00B6592D">
        <w:rPr>
          <w:color w:val="000000"/>
          <w:sz w:val="24"/>
          <w:szCs w:val="24"/>
        </w:rPr>
        <w:t>p</w:t>
      </w:r>
      <w:r w:rsidRPr="00B6592D">
        <w:rPr>
          <w:color w:val="000000"/>
          <w:sz w:val="24"/>
          <w:szCs w:val="24"/>
        </w:rPr>
        <w:t xml:space="preserve">rogress </w:t>
      </w:r>
      <w:r w:rsidR="00B6592D">
        <w:rPr>
          <w:color w:val="000000"/>
          <w:sz w:val="24"/>
          <w:szCs w:val="24"/>
        </w:rPr>
        <w:t xml:space="preserve">in </w:t>
      </w:r>
      <w:r w:rsidRPr="00B6592D">
        <w:rPr>
          <w:color w:val="000000"/>
          <w:sz w:val="24"/>
          <w:szCs w:val="24"/>
        </w:rPr>
        <w:t>new technology and new analytics</w:t>
      </w:r>
      <w:r w:rsidR="00B6592D">
        <w:rPr>
          <w:color w:val="000000"/>
          <w:sz w:val="24"/>
          <w:szCs w:val="24"/>
        </w:rPr>
        <w:t>,</w:t>
      </w:r>
      <w:r w:rsidRPr="00B6592D">
        <w:rPr>
          <w:color w:val="000000"/>
          <w:sz w:val="24"/>
          <w:szCs w:val="24"/>
        </w:rPr>
        <w:t xml:space="preserve"> and online shopping.                             </w:t>
      </w:r>
    </w:p>
    <w:p w14:paraId="6029ECA9" w14:textId="77777777" w:rsidR="00166997" w:rsidRDefault="004A46A1">
      <w:pPr>
        <w:pStyle w:val="Standard"/>
        <w:rPr>
          <w:b/>
          <w:bCs/>
          <w:color w:val="000000"/>
          <w:sz w:val="28"/>
          <w:szCs w:val="28"/>
          <w:u w:val="single"/>
        </w:rPr>
      </w:pPr>
      <w:r>
        <w:rPr>
          <w:b/>
          <w:bCs/>
          <w:color w:val="000000"/>
          <w:sz w:val="28"/>
          <w:szCs w:val="28"/>
          <w:u w:val="single"/>
        </w:rPr>
        <w:t>CONCLUSION</w:t>
      </w:r>
    </w:p>
    <w:p w14:paraId="43690209" w14:textId="5EBD50DB" w:rsidR="00166997" w:rsidRDefault="00BF691B">
      <w:pPr>
        <w:pStyle w:val="Standard"/>
        <w:tabs>
          <w:tab w:val="left" w:pos="8850"/>
        </w:tabs>
        <w:spacing w:line="240" w:lineRule="auto"/>
        <w:ind w:right="454"/>
        <w:rPr>
          <w:color w:val="000000"/>
          <w:sz w:val="24"/>
          <w:szCs w:val="24"/>
        </w:rPr>
      </w:pPr>
      <w:r>
        <w:rPr>
          <w:color w:val="070303"/>
          <w:sz w:val="24"/>
          <w:szCs w:val="24"/>
        </w:rPr>
        <w:t xml:space="preserve">The </w:t>
      </w:r>
      <w:r w:rsidR="004A46A1">
        <w:rPr>
          <w:color w:val="070303"/>
          <w:sz w:val="24"/>
          <w:szCs w:val="24"/>
        </w:rPr>
        <w:t xml:space="preserve">PEST </w:t>
      </w:r>
      <w:r>
        <w:rPr>
          <w:color w:val="070303"/>
          <w:sz w:val="24"/>
          <w:szCs w:val="24"/>
        </w:rPr>
        <w:t xml:space="preserve">factors are </w:t>
      </w:r>
      <w:r w:rsidR="004A46A1">
        <w:rPr>
          <w:color w:val="070303"/>
          <w:sz w:val="24"/>
          <w:szCs w:val="24"/>
        </w:rPr>
        <w:t xml:space="preserve">legal </w:t>
      </w:r>
      <w:r w:rsidR="00E742F9">
        <w:rPr>
          <w:color w:val="070303"/>
          <w:sz w:val="24"/>
          <w:szCs w:val="24"/>
        </w:rPr>
        <w:t xml:space="preserve">problem in the environmental </w:t>
      </w:r>
      <w:r w:rsidR="0009536E">
        <w:rPr>
          <w:color w:val="070303"/>
          <w:sz w:val="24"/>
          <w:szCs w:val="24"/>
        </w:rPr>
        <w:t>aspect and</w:t>
      </w:r>
      <w:r w:rsidR="004A46A1">
        <w:rPr>
          <w:color w:val="070303"/>
          <w:sz w:val="24"/>
          <w:szCs w:val="24"/>
        </w:rPr>
        <w:t xml:space="preserve"> </w:t>
      </w:r>
      <w:r w:rsidR="0096098B">
        <w:rPr>
          <w:color w:val="070303"/>
          <w:sz w:val="24"/>
          <w:szCs w:val="24"/>
        </w:rPr>
        <w:t xml:space="preserve">is creating an </w:t>
      </w:r>
      <w:proofErr w:type="gramStart"/>
      <w:r w:rsidR="0096098B">
        <w:rPr>
          <w:color w:val="070303"/>
          <w:sz w:val="24"/>
          <w:szCs w:val="24"/>
        </w:rPr>
        <w:t>issues</w:t>
      </w:r>
      <w:proofErr w:type="gramEnd"/>
      <w:r w:rsidR="0096098B">
        <w:rPr>
          <w:color w:val="070303"/>
          <w:sz w:val="24"/>
          <w:szCs w:val="24"/>
        </w:rPr>
        <w:t xml:space="preserve"> for </w:t>
      </w:r>
      <w:r w:rsidR="004A46A1">
        <w:rPr>
          <w:color w:val="070303"/>
          <w:sz w:val="24"/>
          <w:szCs w:val="24"/>
        </w:rPr>
        <w:t xml:space="preserve">many </w:t>
      </w:r>
      <w:r w:rsidR="0096098B">
        <w:rPr>
          <w:color w:val="070303"/>
          <w:sz w:val="24"/>
          <w:szCs w:val="24"/>
        </w:rPr>
        <w:t>businesses</w:t>
      </w:r>
      <w:r w:rsidR="004A46A1">
        <w:rPr>
          <w:color w:val="070303"/>
          <w:sz w:val="24"/>
          <w:szCs w:val="24"/>
        </w:rPr>
        <w:t xml:space="preserve">. Now we can say that the political factors are unfavourable, economic are favourable, social are favourable and technological are </w:t>
      </w:r>
      <w:r w:rsidR="001B0290">
        <w:rPr>
          <w:color w:val="070303"/>
          <w:sz w:val="24"/>
          <w:szCs w:val="24"/>
        </w:rPr>
        <w:t>favourable</w:t>
      </w:r>
      <w:r w:rsidR="004A46A1">
        <w:rPr>
          <w:color w:val="070303"/>
          <w:sz w:val="24"/>
          <w:szCs w:val="24"/>
        </w:rPr>
        <w:t>.</w:t>
      </w:r>
    </w:p>
    <w:p w14:paraId="2E7FE9AA" w14:textId="646768B5" w:rsidR="00166997" w:rsidRDefault="004A46A1">
      <w:pPr>
        <w:pStyle w:val="Standard"/>
        <w:tabs>
          <w:tab w:val="left" w:pos="8850"/>
        </w:tabs>
        <w:spacing w:line="240" w:lineRule="auto"/>
        <w:ind w:right="454"/>
        <w:rPr>
          <w:color w:val="000000"/>
          <w:sz w:val="28"/>
          <w:szCs w:val="28"/>
          <w:u w:val="single"/>
        </w:rPr>
      </w:pPr>
      <w:r>
        <w:rPr>
          <w:i/>
          <w:iCs/>
          <w:color w:val="144AFF"/>
          <w:sz w:val="28"/>
          <w:szCs w:val="28"/>
          <w:u w:val="single"/>
        </w:rPr>
        <w:lastRenderedPageBreak/>
        <w:t>POSTER’S FIVE forces analysis</w:t>
      </w:r>
    </w:p>
    <w:p w14:paraId="6D905CE3" w14:textId="3C377986" w:rsidR="00166997" w:rsidRDefault="004A46A1">
      <w:pPr>
        <w:pStyle w:val="Standard"/>
        <w:tabs>
          <w:tab w:val="left" w:pos="8850"/>
        </w:tabs>
        <w:spacing w:line="240" w:lineRule="auto"/>
        <w:ind w:right="454"/>
        <w:rPr>
          <w:color w:val="4027E4"/>
          <w:sz w:val="28"/>
          <w:szCs w:val="28"/>
        </w:rPr>
      </w:pPr>
      <w:r>
        <w:rPr>
          <w:color w:val="090707"/>
          <w:sz w:val="24"/>
          <w:szCs w:val="24"/>
        </w:rPr>
        <w:t xml:space="preserve">The Porter fives are </w:t>
      </w:r>
      <w:r w:rsidR="00F9341F">
        <w:rPr>
          <w:color w:val="090707"/>
          <w:sz w:val="24"/>
          <w:szCs w:val="24"/>
        </w:rPr>
        <w:t>measuring</w:t>
      </w:r>
      <w:r>
        <w:rPr>
          <w:color w:val="090707"/>
          <w:sz w:val="24"/>
          <w:szCs w:val="24"/>
        </w:rPr>
        <w:t xml:space="preserve"> the industrial </w:t>
      </w:r>
      <w:r w:rsidR="00F9341F">
        <w:rPr>
          <w:color w:val="090707"/>
          <w:sz w:val="24"/>
          <w:szCs w:val="24"/>
        </w:rPr>
        <w:t>lines</w:t>
      </w:r>
      <w:r>
        <w:rPr>
          <w:color w:val="090707"/>
          <w:sz w:val="24"/>
          <w:szCs w:val="24"/>
        </w:rPr>
        <w:t xml:space="preserve"> </w:t>
      </w:r>
      <w:r w:rsidR="00F9341F">
        <w:rPr>
          <w:color w:val="090707"/>
          <w:sz w:val="24"/>
          <w:szCs w:val="24"/>
        </w:rPr>
        <w:t>applied in the course of development</w:t>
      </w:r>
      <w:r w:rsidR="00AF399F">
        <w:rPr>
          <w:color w:val="090707"/>
          <w:sz w:val="24"/>
          <w:szCs w:val="24"/>
        </w:rPr>
        <w:t xml:space="preserve"> of the</w:t>
      </w:r>
      <w:r>
        <w:rPr>
          <w:color w:val="090707"/>
          <w:sz w:val="24"/>
          <w:szCs w:val="24"/>
        </w:rPr>
        <w:t xml:space="preserve"> business strategy. The</w:t>
      </w:r>
      <w:r w:rsidR="00AF399F">
        <w:rPr>
          <w:color w:val="090707"/>
          <w:sz w:val="24"/>
          <w:szCs w:val="24"/>
        </w:rPr>
        <w:t xml:space="preserve"> following</w:t>
      </w:r>
      <w:r>
        <w:rPr>
          <w:color w:val="090707"/>
          <w:sz w:val="24"/>
          <w:szCs w:val="24"/>
        </w:rPr>
        <w:t xml:space="preserve"> five </w:t>
      </w:r>
      <w:r w:rsidR="00AF399F">
        <w:rPr>
          <w:color w:val="090707"/>
          <w:sz w:val="24"/>
          <w:szCs w:val="24"/>
        </w:rPr>
        <w:t>outlined</w:t>
      </w:r>
      <w:r>
        <w:rPr>
          <w:color w:val="090707"/>
          <w:sz w:val="24"/>
          <w:szCs w:val="24"/>
        </w:rPr>
        <w:t xml:space="preserve"> factors </w:t>
      </w:r>
      <w:r w:rsidR="005D1870">
        <w:rPr>
          <w:color w:val="090707"/>
          <w:sz w:val="24"/>
          <w:szCs w:val="24"/>
        </w:rPr>
        <w:t>are measuring the</w:t>
      </w:r>
      <w:r>
        <w:rPr>
          <w:color w:val="090707"/>
          <w:sz w:val="24"/>
          <w:szCs w:val="24"/>
        </w:rPr>
        <w:t xml:space="preserve"> productivity of the market.</w:t>
      </w:r>
    </w:p>
    <w:p w14:paraId="564853E5" w14:textId="77777777" w:rsidR="00166997" w:rsidRDefault="004A46A1">
      <w:pPr>
        <w:pStyle w:val="Standard"/>
        <w:tabs>
          <w:tab w:val="left" w:pos="8850"/>
        </w:tabs>
        <w:spacing w:line="240" w:lineRule="auto"/>
        <w:ind w:right="454"/>
        <w:rPr>
          <w:color w:val="4027E4"/>
          <w:sz w:val="28"/>
          <w:szCs w:val="28"/>
        </w:rPr>
      </w:pPr>
      <w:r>
        <w:rPr>
          <w:color w:val="090707"/>
          <w:sz w:val="24"/>
          <w:szCs w:val="24"/>
          <w:u w:val="single"/>
        </w:rPr>
        <w:t>Diagram 2: Porters 5 Forces</w:t>
      </w:r>
    </w:p>
    <w:p w14:paraId="2FC75388" w14:textId="77777777" w:rsidR="00166997" w:rsidRDefault="00166997">
      <w:pPr>
        <w:pStyle w:val="Standard"/>
        <w:ind w:right="454"/>
        <w:rPr>
          <w:color w:val="4027E4"/>
          <w:sz w:val="28"/>
          <w:szCs w:val="28"/>
        </w:rPr>
      </w:pPr>
    </w:p>
    <w:p w14:paraId="0CDC4BFF" w14:textId="77777777" w:rsidR="00166997" w:rsidRDefault="00166997">
      <w:pPr>
        <w:pStyle w:val="Standard"/>
        <w:ind w:right="454"/>
        <w:rPr>
          <w:color w:val="4027E4"/>
          <w:sz w:val="28"/>
          <w:szCs w:val="28"/>
        </w:rPr>
      </w:pPr>
    </w:p>
    <w:p w14:paraId="7A5C22F7" w14:textId="77777777" w:rsidR="00166997" w:rsidRDefault="004A46A1">
      <w:pPr>
        <w:pStyle w:val="Standard"/>
        <w:ind w:right="454"/>
        <w:rPr>
          <w:color w:val="4027E4"/>
          <w:sz w:val="28"/>
          <w:szCs w:val="28"/>
        </w:rPr>
      </w:pPr>
      <w:r>
        <w:rPr>
          <w:noProof/>
          <w:color w:val="4027E4"/>
          <w:sz w:val="28"/>
          <w:szCs w:val="28"/>
        </w:rPr>
        <w:drawing>
          <wp:anchor distT="0" distB="0" distL="114300" distR="114300" simplePos="0" relativeHeight="251655168" behindDoc="0" locked="0" layoutInCell="1" allowOverlap="1" wp14:anchorId="6AE52335" wp14:editId="7384A35C">
            <wp:simplePos x="0" y="0"/>
            <wp:positionH relativeFrom="column">
              <wp:posOffset>613440</wp:posOffset>
            </wp:positionH>
            <wp:positionV relativeFrom="paragraph">
              <wp:posOffset>71280</wp:posOffset>
            </wp:positionV>
            <wp:extent cx="4410000" cy="2295360"/>
            <wp:effectExtent l="0" t="0" r="0" b="0"/>
            <wp:wrapSquare wrapText="bothSides"/>
            <wp:docPr id="2" name="Image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410000" cy="2295360"/>
                    </a:xfrm>
                    <a:prstGeom prst="rect">
                      <a:avLst/>
                    </a:prstGeom>
                    <a:ln>
                      <a:noFill/>
                      <a:prstDash/>
                    </a:ln>
                  </pic:spPr>
                </pic:pic>
              </a:graphicData>
            </a:graphic>
          </wp:anchor>
        </w:drawing>
      </w:r>
    </w:p>
    <w:p w14:paraId="3BB659D0" w14:textId="77777777" w:rsidR="00166997" w:rsidRDefault="00166997">
      <w:pPr>
        <w:pStyle w:val="Standard"/>
        <w:ind w:right="454"/>
        <w:rPr>
          <w:color w:val="0C0C0D"/>
          <w:sz w:val="24"/>
          <w:szCs w:val="24"/>
        </w:rPr>
      </w:pPr>
    </w:p>
    <w:p w14:paraId="5DA0529C" w14:textId="77777777" w:rsidR="00166997" w:rsidRDefault="00166997">
      <w:pPr>
        <w:pStyle w:val="Standard"/>
        <w:ind w:right="454"/>
        <w:rPr>
          <w:color w:val="0C0C0D"/>
          <w:sz w:val="24"/>
          <w:szCs w:val="24"/>
        </w:rPr>
      </w:pPr>
    </w:p>
    <w:p w14:paraId="6A8E008A" w14:textId="77777777" w:rsidR="00166997" w:rsidRDefault="00166997">
      <w:pPr>
        <w:pStyle w:val="Standard"/>
        <w:ind w:right="454"/>
        <w:rPr>
          <w:color w:val="0C0C0D"/>
          <w:sz w:val="24"/>
          <w:szCs w:val="24"/>
          <w:u w:val="single"/>
        </w:rPr>
      </w:pPr>
    </w:p>
    <w:p w14:paraId="64B78E1D" w14:textId="77777777" w:rsidR="00166997" w:rsidRDefault="00166997">
      <w:pPr>
        <w:pStyle w:val="Standard"/>
        <w:ind w:right="454"/>
        <w:rPr>
          <w:color w:val="0C0C0D"/>
          <w:sz w:val="24"/>
          <w:szCs w:val="24"/>
        </w:rPr>
      </w:pPr>
    </w:p>
    <w:p w14:paraId="70D3E286" w14:textId="77777777" w:rsidR="00166997" w:rsidRDefault="00166997">
      <w:pPr>
        <w:pStyle w:val="Standard"/>
        <w:ind w:right="454"/>
        <w:rPr>
          <w:color w:val="0C0C0D"/>
          <w:sz w:val="24"/>
          <w:szCs w:val="24"/>
        </w:rPr>
      </w:pPr>
    </w:p>
    <w:p w14:paraId="0BA60F6A" w14:textId="77777777" w:rsidR="00166997" w:rsidRDefault="00166997">
      <w:pPr>
        <w:pStyle w:val="Standard"/>
        <w:tabs>
          <w:tab w:val="left" w:pos="8850"/>
        </w:tabs>
        <w:spacing w:line="240" w:lineRule="auto"/>
        <w:ind w:right="454"/>
        <w:rPr>
          <w:color w:val="0C0C0D"/>
          <w:sz w:val="24"/>
          <w:szCs w:val="24"/>
        </w:rPr>
      </w:pPr>
    </w:p>
    <w:p w14:paraId="7CAA1C29" w14:textId="77777777" w:rsidR="00166997" w:rsidRDefault="00166997">
      <w:pPr>
        <w:pStyle w:val="Standard"/>
        <w:tabs>
          <w:tab w:val="left" w:pos="8850"/>
        </w:tabs>
        <w:spacing w:line="240" w:lineRule="auto"/>
        <w:ind w:right="454"/>
        <w:rPr>
          <w:color w:val="0C0C0D"/>
          <w:sz w:val="24"/>
          <w:szCs w:val="24"/>
        </w:rPr>
      </w:pPr>
    </w:p>
    <w:p w14:paraId="7F83683A" w14:textId="42684EFE" w:rsidR="001B0290" w:rsidRDefault="004A46A1" w:rsidP="001B0290">
      <w:pPr>
        <w:pStyle w:val="Standard"/>
        <w:numPr>
          <w:ilvl w:val="0"/>
          <w:numId w:val="6"/>
        </w:numPr>
        <w:tabs>
          <w:tab w:val="left" w:pos="8850"/>
        </w:tabs>
        <w:spacing w:line="240" w:lineRule="auto"/>
        <w:ind w:right="454"/>
        <w:rPr>
          <w:color w:val="0C0C0D"/>
          <w:sz w:val="24"/>
          <w:szCs w:val="24"/>
        </w:rPr>
      </w:pPr>
      <w:r>
        <w:rPr>
          <w:b/>
          <w:bCs/>
          <w:color w:val="090707"/>
          <w:sz w:val="24"/>
          <w:szCs w:val="24"/>
        </w:rPr>
        <w:t>Threat of</w:t>
      </w:r>
      <w:r>
        <w:rPr>
          <w:color w:val="090707"/>
          <w:sz w:val="24"/>
          <w:szCs w:val="24"/>
        </w:rPr>
        <w:t xml:space="preserve"> </w:t>
      </w:r>
      <w:r>
        <w:rPr>
          <w:b/>
          <w:bCs/>
          <w:color w:val="090707"/>
          <w:sz w:val="24"/>
          <w:szCs w:val="24"/>
        </w:rPr>
        <w:t>new entrants</w:t>
      </w:r>
      <w:r>
        <w:rPr>
          <w:color w:val="090707"/>
          <w:sz w:val="24"/>
          <w:szCs w:val="24"/>
        </w:rPr>
        <w:t xml:space="preserve"> – </w:t>
      </w:r>
      <w:r w:rsidR="001B0290">
        <w:rPr>
          <w:color w:val="090707"/>
          <w:sz w:val="24"/>
          <w:szCs w:val="24"/>
        </w:rPr>
        <w:t>Regardless of their leadership position</w:t>
      </w:r>
      <w:r>
        <w:rPr>
          <w:color w:val="090707"/>
          <w:sz w:val="24"/>
          <w:szCs w:val="24"/>
        </w:rPr>
        <w:t xml:space="preserve"> for long time</w:t>
      </w:r>
      <w:r w:rsidR="001B0290">
        <w:rPr>
          <w:color w:val="090707"/>
          <w:sz w:val="24"/>
          <w:szCs w:val="24"/>
        </w:rPr>
        <w:t>, the threat of new entrants is unavoidable, and</w:t>
      </w:r>
      <w:r>
        <w:rPr>
          <w:color w:val="090707"/>
          <w:sz w:val="24"/>
          <w:szCs w:val="24"/>
        </w:rPr>
        <w:t xml:space="preserve"> they </w:t>
      </w:r>
      <w:r w:rsidR="00626578">
        <w:rPr>
          <w:color w:val="090707"/>
          <w:sz w:val="24"/>
          <w:szCs w:val="24"/>
        </w:rPr>
        <w:t>would need to search for</w:t>
      </w:r>
      <w:r>
        <w:rPr>
          <w:color w:val="090707"/>
          <w:sz w:val="24"/>
          <w:szCs w:val="24"/>
        </w:rPr>
        <w:t xml:space="preserve"> new strategies and ideas.</w:t>
      </w:r>
    </w:p>
    <w:p w14:paraId="617F5C30" w14:textId="0D0F6DDD" w:rsidR="001B0290" w:rsidRDefault="004A46A1" w:rsidP="001B0290">
      <w:pPr>
        <w:pStyle w:val="Standard"/>
        <w:numPr>
          <w:ilvl w:val="0"/>
          <w:numId w:val="6"/>
        </w:numPr>
        <w:tabs>
          <w:tab w:val="left" w:pos="8850"/>
        </w:tabs>
        <w:spacing w:line="240" w:lineRule="auto"/>
        <w:ind w:right="454"/>
        <w:rPr>
          <w:color w:val="0C0C0D"/>
          <w:sz w:val="24"/>
          <w:szCs w:val="24"/>
        </w:rPr>
      </w:pPr>
      <w:r w:rsidRPr="001B0290">
        <w:rPr>
          <w:b/>
          <w:bCs/>
          <w:color w:val="090707"/>
          <w:sz w:val="24"/>
          <w:szCs w:val="24"/>
        </w:rPr>
        <w:t>Th</w:t>
      </w:r>
      <w:r w:rsidR="00ED5A06">
        <w:rPr>
          <w:b/>
          <w:bCs/>
          <w:color w:val="090707"/>
          <w:sz w:val="24"/>
          <w:szCs w:val="24"/>
        </w:rPr>
        <w:t xml:space="preserve">e </w:t>
      </w:r>
      <w:r w:rsidRPr="001B0290">
        <w:rPr>
          <w:b/>
          <w:bCs/>
          <w:color w:val="090707"/>
          <w:sz w:val="24"/>
          <w:szCs w:val="24"/>
        </w:rPr>
        <w:t>substitute</w:t>
      </w:r>
      <w:r w:rsidRPr="001B0290">
        <w:rPr>
          <w:color w:val="090707"/>
          <w:sz w:val="24"/>
          <w:szCs w:val="24"/>
        </w:rPr>
        <w:t xml:space="preserve"> </w:t>
      </w:r>
      <w:r w:rsidR="00ED5A06" w:rsidRPr="00ED5A06">
        <w:rPr>
          <w:b/>
          <w:bCs/>
          <w:color w:val="090707"/>
          <w:sz w:val="24"/>
          <w:szCs w:val="24"/>
        </w:rPr>
        <w:t>threat</w:t>
      </w:r>
      <w:r w:rsidRPr="001B0290">
        <w:rPr>
          <w:color w:val="090707"/>
          <w:sz w:val="24"/>
          <w:szCs w:val="24"/>
        </w:rPr>
        <w:t xml:space="preserve">- </w:t>
      </w:r>
      <w:r w:rsidR="00625786">
        <w:rPr>
          <w:color w:val="090707"/>
          <w:sz w:val="24"/>
          <w:szCs w:val="24"/>
        </w:rPr>
        <w:t xml:space="preserve">this is the moment where in order to fight the competitors, </w:t>
      </w:r>
      <w:r w:rsidRPr="001B0290">
        <w:rPr>
          <w:color w:val="090707"/>
          <w:sz w:val="24"/>
          <w:szCs w:val="24"/>
        </w:rPr>
        <w:t xml:space="preserve">a substitute </w:t>
      </w:r>
      <w:r w:rsidR="007A0936">
        <w:rPr>
          <w:color w:val="090707"/>
          <w:sz w:val="24"/>
          <w:szCs w:val="24"/>
        </w:rPr>
        <w:t>has been created</w:t>
      </w:r>
      <w:r w:rsidRPr="001B0290">
        <w:rPr>
          <w:color w:val="090707"/>
          <w:sz w:val="24"/>
          <w:szCs w:val="24"/>
        </w:rPr>
        <w:t>. Sainsbury substitute product cost is high economic cost.</w:t>
      </w:r>
    </w:p>
    <w:p w14:paraId="2951F9B8" w14:textId="77777777" w:rsidR="001B0290" w:rsidRDefault="004A46A1" w:rsidP="001B0290">
      <w:pPr>
        <w:pStyle w:val="Standard"/>
        <w:numPr>
          <w:ilvl w:val="0"/>
          <w:numId w:val="6"/>
        </w:numPr>
        <w:tabs>
          <w:tab w:val="left" w:pos="8850"/>
        </w:tabs>
        <w:spacing w:line="240" w:lineRule="auto"/>
        <w:ind w:right="454"/>
        <w:rPr>
          <w:color w:val="0C0C0D"/>
          <w:sz w:val="24"/>
          <w:szCs w:val="24"/>
        </w:rPr>
      </w:pPr>
      <w:r w:rsidRPr="001B0290">
        <w:rPr>
          <w:b/>
          <w:bCs/>
          <w:color w:val="090707"/>
          <w:sz w:val="24"/>
          <w:szCs w:val="24"/>
        </w:rPr>
        <w:t>Bargaining power of suppliers</w:t>
      </w:r>
      <w:r w:rsidRPr="001B0290">
        <w:rPr>
          <w:color w:val="090707"/>
          <w:sz w:val="24"/>
          <w:szCs w:val="24"/>
        </w:rPr>
        <w:t xml:space="preserve"> - it brings positive building of quality products.</w:t>
      </w:r>
    </w:p>
    <w:p w14:paraId="1842969B" w14:textId="1AD64E21" w:rsidR="001B0290" w:rsidRDefault="004A46A1" w:rsidP="001B0290">
      <w:pPr>
        <w:pStyle w:val="Standard"/>
        <w:numPr>
          <w:ilvl w:val="0"/>
          <w:numId w:val="6"/>
        </w:numPr>
        <w:tabs>
          <w:tab w:val="left" w:pos="8850"/>
        </w:tabs>
        <w:spacing w:line="240" w:lineRule="auto"/>
        <w:ind w:right="454"/>
        <w:rPr>
          <w:color w:val="0C0C0D"/>
          <w:sz w:val="24"/>
          <w:szCs w:val="24"/>
        </w:rPr>
      </w:pPr>
      <w:r w:rsidRPr="001B0290">
        <w:rPr>
          <w:b/>
          <w:bCs/>
          <w:color w:val="090707"/>
          <w:sz w:val="24"/>
          <w:szCs w:val="24"/>
        </w:rPr>
        <w:t>Bargaining power of customers</w:t>
      </w:r>
      <w:r w:rsidRPr="001B0290">
        <w:rPr>
          <w:color w:val="090707"/>
          <w:sz w:val="24"/>
          <w:szCs w:val="24"/>
        </w:rPr>
        <w:t xml:space="preserve"> - The Sainsbury have been always </w:t>
      </w:r>
      <w:r w:rsidR="001C015D">
        <w:rPr>
          <w:color w:val="090707"/>
          <w:sz w:val="24"/>
          <w:szCs w:val="24"/>
        </w:rPr>
        <w:t>popular</w:t>
      </w:r>
      <w:r w:rsidRPr="001B0290">
        <w:rPr>
          <w:color w:val="090707"/>
          <w:sz w:val="24"/>
          <w:szCs w:val="24"/>
        </w:rPr>
        <w:t xml:space="preserve"> across </w:t>
      </w:r>
      <w:r w:rsidR="00C17345">
        <w:rPr>
          <w:color w:val="090707"/>
          <w:sz w:val="24"/>
          <w:szCs w:val="24"/>
        </w:rPr>
        <w:t xml:space="preserve">their client base with the </w:t>
      </w:r>
      <w:r w:rsidR="00B36ED1">
        <w:rPr>
          <w:color w:val="090707"/>
          <w:sz w:val="24"/>
          <w:szCs w:val="24"/>
        </w:rPr>
        <w:t>strong choices</w:t>
      </w:r>
      <w:r w:rsidR="00E62494">
        <w:rPr>
          <w:color w:val="090707"/>
          <w:sz w:val="24"/>
          <w:szCs w:val="24"/>
        </w:rPr>
        <w:t xml:space="preserve"> they make</w:t>
      </w:r>
      <w:r w:rsidRPr="001B0290">
        <w:rPr>
          <w:color w:val="090707"/>
          <w:sz w:val="24"/>
          <w:szCs w:val="24"/>
        </w:rPr>
        <w:t>. The company prioritise the health and wellness,</w:t>
      </w:r>
      <w:r w:rsidR="001B0290">
        <w:rPr>
          <w:color w:val="090707"/>
          <w:sz w:val="24"/>
          <w:szCs w:val="24"/>
        </w:rPr>
        <w:t xml:space="preserve"> and low cost,</w:t>
      </w:r>
      <w:r w:rsidRPr="001B0290">
        <w:rPr>
          <w:color w:val="090707"/>
          <w:sz w:val="24"/>
          <w:szCs w:val="24"/>
        </w:rPr>
        <w:t xml:space="preserve"> and they </w:t>
      </w:r>
      <w:r w:rsidR="002F11A1">
        <w:rPr>
          <w:color w:val="090707"/>
          <w:sz w:val="24"/>
          <w:szCs w:val="24"/>
        </w:rPr>
        <w:t>are dedicated to</w:t>
      </w:r>
      <w:r w:rsidR="009D0B65">
        <w:rPr>
          <w:color w:val="090707"/>
          <w:sz w:val="24"/>
          <w:szCs w:val="24"/>
        </w:rPr>
        <w:t xml:space="preserve"> always</w:t>
      </w:r>
      <w:r w:rsidR="002F11A1">
        <w:rPr>
          <w:color w:val="090707"/>
          <w:sz w:val="24"/>
          <w:szCs w:val="24"/>
        </w:rPr>
        <w:t xml:space="preserve"> show improvement</w:t>
      </w:r>
      <w:r w:rsidR="009D0B65">
        <w:rPr>
          <w:color w:val="090707"/>
          <w:sz w:val="24"/>
          <w:szCs w:val="24"/>
        </w:rPr>
        <w:t>.</w:t>
      </w:r>
    </w:p>
    <w:p w14:paraId="1CA87F23" w14:textId="39CCA2CA" w:rsidR="00166997" w:rsidRPr="001B0290" w:rsidRDefault="004A46A1" w:rsidP="001B0290">
      <w:pPr>
        <w:pStyle w:val="Standard"/>
        <w:numPr>
          <w:ilvl w:val="0"/>
          <w:numId w:val="6"/>
        </w:numPr>
        <w:tabs>
          <w:tab w:val="left" w:pos="8850"/>
        </w:tabs>
        <w:spacing w:line="240" w:lineRule="auto"/>
        <w:ind w:right="454"/>
        <w:rPr>
          <w:color w:val="0C0C0D"/>
          <w:sz w:val="24"/>
          <w:szCs w:val="24"/>
        </w:rPr>
      </w:pPr>
      <w:r w:rsidRPr="001B0290">
        <w:rPr>
          <w:b/>
          <w:bCs/>
          <w:color w:val="090707"/>
          <w:sz w:val="24"/>
          <w:szCs w:val="24"/>
        </w:rPr>
        <w:t>Competitive rivalry –</w:t>
      </w:r>
      <w:r w:rsidRPr="001B0290">
        <w:rPr>
          <w:color w:val="090707"/>
          <w:sz w:val="24"/>
          <w:szCs w:val="24"/>
        </w:rPr>
        <w:t xml:space="preserve"> </w:t>
      </w:r>
      <w:r w:rsidR="00EA1D30">
        <w:rPr>
          <w:color w:val="090707"/>
          <w:sz w:val="24"/>
          <w:szCs w:val="24"/>
        </w:rPr>
        <w:t>the</w:t>
      </w:r>
      <w:r w:rsidRPr="001B0290">
        <w:rPr>
          <w:color w:val="090707"/>
          <w:sz w:val="24"/>
          <w:szCs w:val="24"/>
        </w:rPr>
        <w:t xml:space="preserve"> competition </w:t>
      </w:r>
      <w:r w:rsidR="00EA1D30">
        <w:rPr>
          <w:color w:val="090707"/>
          <w:sz w:val="24"/>
          <w:szCs w:val="24"/>
        </w:rPr>
        <w:t>is considered healthy for any business</w:t>
      </w:r>
      <w:r w:rsidR="00F67966">
        <w:rPr>
          <w:color w:val="090707"/>
          <w:sz w:val="24"/>
          <w:szCs w:val="24"/>
        </w:rPr>
        <w:t xml:space="preserve"> as the challenges are the main booster of innovation</w:t>
      </w:r>
      <w:r w:rsidR="004B3F5A">
        <w:rPr>
          <w:color w:val="090707"/>
          <w:sz w:val="24"/>
          <w:szCs w:val="24"/>
        </w:rPr>
        <w:t xml:space="preserve">. But looking from the other side it can also be the </w:t>
      </w:r>
      <w:r w:rsidR="00BE1380">
        <w:rPr>
          <w:color w:val="090707"/>
          <w:sz w:val="24"/>
          <w:szCs w:val="24"/>
        </w:rPr>
        <w:t xml:space="preserve">reason for ending the </w:t>
      </w:r>
      <w:r w:rsidR="004B3F5A">
        <w:rPr>
          <w:color w:val="090707"/>
          <w:sz w:val="24"/>
          <w:szCs w:val="24"/>
        </w:rPr>
        <w:t>business</w:t>
      </w:r>
      <w:r w:rsidR="00BE1380">
        <w:rPr>
          <w:color w:val="090707"/>
          <w:sz w:val="24"/>
          <w:szCs w:val="24"/>
        </w:rPr>
        <w:t xml:space="preserve">. </w:t>
      </w:r>
      <w:r w:rsidRPr="001B0290">
        <w:rPr>
          <w:color w:val="090707"/>
          <w:sz w:val="24"/>
          <w:szCs w:val="24"/>
        </w:rPr>
        <w:t xml:space="preserve">Sainsbury having a success in food industry, also has an idea of sorting competition issues. </w:t>
      </w:r>
    </w:p>
    <w:p w14:paraId="07222035" w14:textId="5C7EA271" w:rsidR="00166997" w:rsidRDefault="004A46A1">
      <w:pPr>
        <w:pStyle w:val="Standard"/>
        <w:tabs>
          <w:tab w:val="left" w:pos="8850"/>
        </w:tabs>
        <w:spacing w:line="240" w:lineRule="auto"/>
        <w:ind w:right="454"/>
        <w:rPr>
          <w:color w:val="0C0C0D"/>
          <w:sz w:val="24"/>
          <w:szCs w:val="24"/>
        </w:rPr>
      </w:pPr>
      <w:r>
        <w:rPr>
          <w:color w:val="090707"/>
          <w:sz w:val="24"/>
          <w:szCs w:val="24"/>
        </w:rPr>
        <w:t xml:space="preserve">After analysing Porter five model the result is that Sainsbury </w:t>
      </w:r>
      <w:r w:rsidR="001B0290">
        <w:rPr>
          <w:color w:val="090707"/>
          <w:sz w:val="24"/>
          <w:szCs w:val="24"/>
        </w:rPr>
        <w:t>has adopted and implemented the 5 powers in a way, which allow them to grow the business, beat the competitors and have strong customer’s base.</w:t>
      </w:r>
    </w:p>
    <w:p w14:paraId="433A5776" w14:textId="77777777" w:rsidR="00166997" w:rsidRPr="001B0290" w:rsidRDefault="004A46A1">
      <w:pPr>
        <w:pStyle w:val="Standard"/>
        <w:tabs>
          <w:tab w:val="left" w:pos="8850"/>
        </w:tabs>
        <w:spacing w:line="240" w:lineRule="auto"/>
        <w:ind w:right="454"/>
        <w:rPr>
          <w:i/>
          <w:iCs/>
          <w:color w:val="144AFF"/>
          <w:sz w:val="28"/>
          <w:szCs w:val="28"/>
          <w:u w:val="single"/>
        </w:rPr>
      </w:pPr>
      <w:r w:rsidRPr="001B0290">
        <w:rPr>
          <w:i/>
          <w:iCs/>
          <w:color w:val="144AFF"/>
          <w:sz w:val="28"/>
          <w:szCs w:val="28"/>
          <w:u w:val="single"/>
        </w:rPr>
        <w:t>SWOT Analysis</w:t>
      </w:r>
    </w:p>
    <w:p w14:paraId="303A2B46" w14:textId="68655696" w:rsidR="00166997" w:rsidRDefault="004A46A1">
      <w:pPr>
        <w:pStyle w:val="Standard"/>
        <w:tabs>
          <w:tab w:val="left" w:pos="8850"/>
        </w:tabs>
        <w:spacing w:line="240" w:lineRule="auto"/>
        <w:ind w:right="454"/>
        <w:rPr>
          <w:color w:val="0C0C0D"/>
          <w:sz w:val="24"/>
          <w:szCs w:val="24"/>
        </w:rPr>
      </w:pPr>
      <w:r>
        <w:rPr>
          <w:color w:val="090707"/>
          <w:sz w:val="24"/>
          <w:szCs w:val="24"/>
        </w:rPr>
        <w:lastRenderedPageBreak/>
        <w:t>This is the first s</w:t>
      </w:r>
      <w:r w:rsidR="00834EAA">
        <w:rPr>
          <w:color w:val="090707"/>
          <w:sz w:val="24"/>
          <w:szCs w:val="24"/>
        </w:rPr>
        <w:t>tep</w:t>
      </w:r>
      <w:r>
        <w:rPr>
          <w:color w:val="090707"/>
          <w:sz w:val="24"/>
          <w:szCs w:val="24"/>
        </w:rPr>
        <w:t xml:space="preserve"> to</w:t>
      </w:r>
      <w:r w:rsidR="00112C75">
        <w:rPr>
          <w:color w:val="090707"/>
          <w:sz w:val="24"/>
          <w:szCs w:val="24"/>
        </w:rPr>
        <w:t xml:space="preserve"> research, organise and</w:t>
      </w:r>
      <w:r>
        <w:rPr>
          <w:color w:val="090707"/>
          <w:sz w:val="24"/>
          <w:szCs w:val="24"/>
        </w:rPr>
        <w:t xml:space="preserve"> plan</w:t>
      </w:r>
      <w:r w:rsidR="00112C75">
        <w:rPr>
          <w:color w:val="090707"/>
          <w:sz w:val="24"/>
          <w:szCs w:val="24"/>
        </w:rPr>
        <w:t xml:space="preserve"> by painting any major</w:t>
      </w:r>
      <w:r>
        <w:rPr>
          <w:color w:val="090707"/>
          <w:sz w:val="24"/>
          <w:szCs w:val="24"/>
        </w:rPr>
        <w:t xml:space="preserve"> issues. </w:t>
      </w:r>
      <w:r w:rsidR="00250E30">
        <w:rPr>
          <w:color w:val="090707"/>
          <w:sz w:val="24"/>
          <w:szCs w:val="24"/>
        </w:rPr>
        <w:t>The purpose of the SWOT analysis is to identify any positive and negative factors, which would eventually have an impact on the business</w:t>
      </w:r>
      <w:r w:rsidR="002647DB">
        <w:rPr>
          <w:color w:val="090707"/>
          <w:sz w:val="24"/>
          <w:szCs w:val="24"/>
        </w:rPr>
        <w:t>. In the search for</w:t>
      </w:r>
      <w:r>
        <w:rPr>
          <w:color w:val="090707"/>
          <w:sz w:val="24"/>
          <w:szCs w:val="24"/>
        </w:rPr>
        <w:t xml:space="preserve"> success, we </w:t>
      </w:r>
      <w:r w:rsidR="00944FF3">
        <w:rPr>
          <w:color w:val="090707"/>
          <w:sz w:val="24"/>
          <w:szCs w:val="24"/>
        </w:rPr>
        <w:t xml:space="preserve">should turn </w:t>
      </w:r>
      <w:r w:rsidR="009911CC">
        <w:rPr>
          <w:color w:val="090707"/>
          <w:sz w:val="24"/>
          <w:szCs w:val="24"/>
        </w:rPr>
        <w:t xml:space="preserve">what is now considered a </w:t>
      </w:r>
      <w:r w:rsidR="00F34CF3">
        <w:rPr>
          <w:color w:val="090707"/>
          <w:sz w:val="24"/>
          <w:szCs w:val="24"/>
        </w:rPr>
        <w:t>deficiency to a</w:t>
      </w:r>
      <w:r>
        <w:rPr>
          <w:color w:val="090707"/>
          <w:sz w:val="24"/>
          <w:szCs w:val="24"/>
        </w:rPr>
        <w:t xml:space="preserve"> strength</w:t>
      </w:r>
      <w:r w:rsidR="00F34CF3">
        <w:rPr>
          <w:color w:val="090707"/>
          <w:sz w:val="24"/>
          <w:szCs w:val="24"/>
        </w:rPr>
        <w:t>,</w:t>
      </w:r>
      <w:r>
        <w:rPr>
          <w:color w:val="090707"/>
          <w:sz w:val="24"/>
          <w:szCs w:val="24"/>
        </w:rPr>
        <w:t xml:space="preserve"> and </w:t>
      </w:r>
      <w:r w:rsidR="00F50181">
        <w:rPr>
          <w:color w:val="090707"/>
          <w:sz w:val="24"/>
          <w:szCs w:val="24"/>
        </w:rPr>
        <w:t>search for</w:t>
      </w:r>
      <w:r>
        <w:rPr>
          <w:color w:val="090707"/>
          <w:sz w:val="24"/>
          <w:szCs w:val="24"/>
        </w:rPr>
        <w:t xml:space="preserve"> opportunities.</w:t>
      </w:r>
    </w:p>
    <w:p w14:paraId="429AFB5D" w14:textId="5DF5FBA8" w:rsidR="00166997" w:rsidRDefault="004A46A1">
      <w:pPr>
        <w:pStyle w:val="Standard"/>
        <w:tabs>
          <w:tab w:val="left" w:pos="8850"/>
        </w:tabs>
        <w:spacing w:line="240" w:lineRule="auto"/>
        <w:ind w:right="454"/>
        <w:rPr>
          <w:color w:val="0C0C0D"/>
          <w:sz w:val="24"/>
          <w:szCs w:val="24"/>
        </w:rPr>
      </w:pPr>
      <w:r>
        <w:rPr>
          <w:color w:val="090707"/>
          <w:sz w:val="24"/>
          <w:szCs w:val="24"/>
        </w:rPr>
        <w:t>Introducing Sainsbury</w:t>
      </w:r>
      <w:r w:rsidR="002B2023">
        <w:rPr>
          <w:color w:val="090707"/>
          <w:sz w:val="24"/>
          <w:szCs w:val="24"/>
        </w:rPr>
        <w:t>’s</w:t>
      </w:r>
      <w:r>
        <w:rPr>
          <w:color w:val="090707"/>
          <w:sz w:val="24"/>
          <w:szCs w:val="24"/>
        </w:rPr>
        <w:t xml:space="preserve"> business into strengths:</w:t>
      </w:r>
    </w:p>
    <w:p w14:paraId="6EE4CFE7" w14:textId="0A4C7C99" w:rsidR="002B2023" w:rsidRPr="002B2023" w:rsidRDefault="004A46A1" w:rsidP="002B2023">
      <w:pPr>
        <w:pStyle w:val="Standard"/>
        <w:numPr>
          <w:ilvl w:val="0"/>
          <w:numId w:val="8"/>
        </w:numPr>
        <w:tabs>
          <w:tab w:val="left" w:pos="8850"/>
        </w:tabs>
        <w:spacing w:line="240" w:lineRule="auto"/>
        <w:ind w:right="454"/>
        <w:rPr>
          <w:color w:val="0C0C0D"/>
          <w:sz w:val="24"/>
          <w:szCs w:val="24"/>
        </w:rPr>
      </w:pPr>
      <w:r w:rsidRPr="002B2023">
        <w:rPr>
          <w:b/>
          <w:bCs/>
          <w:color w:val="090707"/>
          <w:sz w:val="24"/>
          <w:szCs w:val="24"/>
        </w:rPr>
        <w:t>Reputed brand name –</w:t>
      </w:r>
      <w:r w:rsidR="00401C35">
        <w:rPr>
          <w:b/>
          <w:bCs/>
          <w:color w:val="090707"/>
          <w:sz w:val="24"/>
          <w:szCs w:val="24"/>
        </w:rPr>
        <w:t xml:space="preserve"> </w:t>
      </w:r>
      <w:r w:rsidR="006902C9">
        <w:rPr>
          <w:color w:val="090707"/>
          <w:sz w:val="24"/>
          <w:szCs w:val="24"/>
        </w:rPr>
        <w:t xml:space="preserve">Sainsbury’s has built a reputation on </w:t>
      </w:r>
      <w:r w:rsidRPr="002B2023">
        <w:rPr>
          <w:color w:val="090707"/>
          <w:sz w:val="24"/>
          <w:szCs w:val="24"/>
        </w:rPr>
        <w:t>high-quality food</w:t>
      </w:r>
      <w:r w:rsidR="002B2023" w:rsidRPr="002B2023">
        <w:rPr>
          <w:color w:val="090707"/>
          <w:sz w:val="24"/>
          <w:szCs w:val="24"/>
        </w:rPr>
        <w:t xml:space="preserve">, branded over in 3000 </w:t>
      </w:r>
      <w:r w:rsidRPr="002B2023">
        <w:rPr>
          <w:color w:val="090707"/>
          <w:sz w:val="24"/>
          <w:szCs w:val="24"/>
        </w:rPr>
        <w:t>products</w:t>
      </w:r>
      <w:r w:rsidR="002B2023" w:rsidRPr="002B2023">
        <w:rPr>
          <w:color w:val="090707"/>
          <w:sz w:val="24"/>
          <w:szCs w:val="24"/>
        </w:rPr>
        <w:t>,</w:t>
      </w:r>
      <w:r w:rsidRPr="002B2023">
        <w:rPr>
          <w:color w:val="090707"/>
          <w:sz w:val="24"/>
          <w:szCs w:val="24"/>
        </w:rPr>
        <w:t xml:space="preserve"> with matching good price for the customers.</w:t>
      </w:r>
      <w:r w:rsidR="002B2023" w:rsidRPr="002B2023">
        <w:rPr>
          <w:color w:val="090707"/>
          <w:sz w:val="24"/>
          <w:szCs w:val="24"/>
        </w:rPr>
        <w:t xml:space="preserve"> </w:t>
      </w:r>
    </w:p>
    <w:p w14:paraId="1E83AE0A" w14:textId="7E0A718F" w:rsidR="002B2023" w:rsidRDefault="004A46A1" w:rsidP="002B2023">
      <w:pPr>
        <w:pStyle w:val="Standard"/>
        <w:numPr>
          <w:ilvl w:val="0"/>
          <w:numId w:val="8"/>
        </w:numPr>
        <w:tabs>
          <w:tab w:val="left" w:pos="8850"/>
        </w:tabs>
        <w:spacing w:line="240" w:lineRule="auto"/>
        <w:ind w:right="454"/>
        <w:rPr>
          <w:color w:val="0C0C0D"/>
          <w:sz w:val="24"/>
          <w:szCs w:val="24"/>
        </w:rPr>
      </w:pPr>
      <w:r w:rsidRPr="002B2023">
        <w:rPr>
          <w:color w:val="070303"/>
          <w:sz w:val="24"/>
          <w:szCs w:val="24"/>
        </w:rPr>
        <w:t>R</w:t>
      </w:r>
      <w:r w:rsidRPr="002B2023">
        <w:rPr>
          <w:b/>
          <w:bCs/>
          <w:color w:val="090707"/>
          <w:sz w:val="24"/>
          <w:szCs w:val="24"/>
        </w:rPr>
        <w:t>ecognized business</w:t>
      </w:r>
      <w:r w:rsidRPr="002B2023">
        <w:rPr>
          <w:color w:val="090707"/>
          <w:sz w:val="24"/>
          <w:szCs w:val="24"/>
        </w:rPr>
        <w:t xml:space="preserve">– due to </w:t>
      </w:r>
      <w:r w:rsidR="00182947">
        <w:rPr>
          <w:color w:val="090707"/>
          <w:sz w:val="24"/>
          <w:szCs w:val="24"/>
        </w:rPr>
        <w:t>a strong marketing campaign</w:t>
      </w:r>
      <w:r w:rsidRPr="002B2023">
        <w:rPr>
          <w:color w:val="090707"/>
          <w:sz w:val="24"/>
          <w:szCs w:val="24"/>
        </w:rPr>
        <w:t xml:space="preserve"> </w:t>
      </w:r>
      <w:r w:rsidR="00182947">
        <w:rPr>
          <w:color w:val="090707"/>
          <w:sz w:val="24"/>
          <w:szCs w:val="24"/>
        </w:rPr>
        <w:t xml:space="preserve">Sainsbury’s </w:t>
      </w:r>
      <w:r w:rsidR="000D12B0">
        <w:rPr>
          <w:color w:val="090707"/>
          <w:sz w:val="24"/>
          <w:szCs w:val="24"/>
        </w:rPr>
        <w:t xml:space="preserve">developed </w:t>
      </w:r>
      <w:r w:rsidRPr="002B2023">
        <w:rPr>
          <w:color w:val="090707"/>
          <w:sz w:val="24"/>
          <w:szCs w:val="24"/>
        </w:rPr>
        <w:t>on</w:t>
      </w:r>
      <w:r w:rsidR="002B2023">
        <w:rPr>
          <w:color w:val="090707"/>
          <w:sz w:val="24"/>
          <w:szCs w:val="24"/>
        </w:rPr>
        <w:t>e</w:t>
      </w:r>
      <w:r w:rsidRPr="002B2023">
        <w:rPr>
          <w:color w:val="090707"/>
          <w:sz w:val="24"/>
          <w:szCs w:val="24"/>
        </w:rPr>
        <w:t xml:space="preserve"> of the most successful </w:t>
      </w:r>
      <w:r w:rsidR="002B2023" w:rsidRPr="002B2023">
        <w:rPr>
          <w:color w:val="090707"/>
          <w:sz w:val="24"/>
          <w:szCs w:val="24"/>
        </w:rPr>
        <w:t>businesses</w:t>
      </w:r>
      <w:r w:rsidR="000D12B0">
        <w:rPr>
          <w:color w:val="090707"/>
          <w:sz w:val="24"/>
          <w:szCs w:val="24"/>
        </w:rPr>
        <w:t xml:space="preserve"> brands out there.</w:t>
      </w:r>
    </w:p>
    <w:p w14:paraId="4ABE40BC" w14:textId="0A268307" w:rsidR="00166997" w:rsidRPr="002B2023" w:rsidRDefault="004A46A1" w:rsidP="002B2023">
      <w:pPr>
        <w:pStyle w:val="Standard"/>
        <w:numPr>
          <w:ilvl w:val="0"/>
          <w:numId w:val="8"/>
        </w:numPr>
        <w:tabs>
          <w:tab w:val="left" w:pos="8850"/>
        </w:tabs>
        <w:spacing w:line="240" w:lineRule="auto"/>
        <w:ind w:right="454"/>
        <w:rPr>
          <w:color w:val="0C0C0D"/>
          <w:sz w:val="24"/>
          <w:szCs w:val="24"/>
        </w:rPr>
      </w:pPr>
      <w:r w:rsidRPr="002B2023">
        <w:rPr>
          <w:b/>
          <w:bCs/>
          <w:color w:val="090707"/>
          <w:sz w:val="24"/>
          <w:szCs w:val="24"/>
        </w:rPr>
        <w:t xml:space="preserve">Well-established, relationships and popular </w:t>
      </w:r>
      <w:r w:rsidR="002B2023" w:rsidRPr="002B2023">
        <w:rPr>
          <w:b/>
          <w:bCs/>
          <w:color w:val="090707"/>
          <w:sz w:val="24"/>
          <w:szCs w:val="24"/>
        </w:rPr>
        <w:t>business</w:t>
      </w:r>
      <w:r w:rsidRPr="002B2023">
        <w:rPr>
          <w:b/>
          <w:bCs/>
          <w:color w:val="090707"/>
          <w:sz w:val="24"/>
          <w:szCs w:val="24"/>
        </w:rPr>
        <w:t xml:space="preserve">- </w:t>
      </w:r>
      <w:r w:rsidRPr="002B2023">
        <w:rPr>
          <w:color w:val="090707"/>
          <w:sz w:val="24"/>
          <w:szCs w:val="24"/>
        </w:rPr>
        <w:t>Sainsbury has become one of the most popular and recognizable business operating over 1200 supermarkets and convenience stores.</w:t>
      </w:r>
    </w:p>
    <w:p w14:paraId="7FC6551E" w14:textId="77777777" w:rsidR="00166997" w:rsidRDefault="00166997">
      <w:pPr>
        <w:pStyle w:val="Standard"/>
        <w:tabs>
          <w:tab w:val="left" w:pos="8850"/>
        </w:tabs>
        <w:spacing w:line="240" w:lineRule="auto"/>
        <w:ind w:right="454"/>
        <w:rPr>
          <w:color w:val="0C0C0D"/>
          <w:sz w:val="24"/>
          <w:szCs w:val="24"/>
        </w:rPr>
      </w:pPr>
    </w:p>
    <w:p w14:paraId="76BC6485" w14:textId="4956E2AA" w:rsidR="00166997" w:rsidRDefault="004A46A1">
      <w:pPr>
        <w:pStyle w:val="Standard"/>
        <w:tabs>
          <w:tab w:val="left" w:pos="8850"/>
        </w:tabs>
        <w:spacing w:line="240" w:lineRule="auto"/>
        <w:ind w:right="454"/>
        <w:rPr>
          <w:color w:val="0C0C0D"/>
          <w:sz w:val="24"/>
          <w:szCs w:val="24"/>
        </w:rPr>
      </w:pPr>
      <w:r>
        <w:rPr>
          <w:color w:val="090707"/>
          <w:sz w:val="24"/>
          <w:szCs w:val="24"/>
        </w:rPr>
        <w:t xml:space="preserve">The </w:t>
      </w:r>
      <w:r w:rsidR="000D12B0">
        <w:rPr>
          <w:color w:val="090707"/>
          <w:sz w:val="24"/>
          <w:szCs w:val="24"/>
        </w:rPr>
        <w:t>below</w:t>
      </w:r>
      <w:r>
        <w:rPr>
          <w:color w:val="090707"/>
          <w:sz w:val="24"/>
          <w:szCs w:val="24"/>
        </w:rPr>
        <w:t xml:space="preserve"> diagram </w:t>
      </w:r>
      <w:r w:rsidR="009F5DE7">
        <w:rPr>
          <w:color w:val="090707"/>
          <w:sz w:val="24"/>
          <w:szCs w:val="24"/>
        </w:rPr>
        <w:t>explains</w:t>
      </w:r>
      <w:r>
        <w:rPr>
          <w:color w:val="090707"/>
          <w:sz w:val="24"/>
          <w:szCs w:val="24"/>
        </w:rPr>
        <w:t xml:space="preserve"> Sainsbury</w:t>
      </w:r>
      <w:r w:rsidR="009F5DE7">
        <w:rPr>
          <w:color w:val="090707"/>
          <w:sz w:val="24"/>
          <w:szCs w:val="24"/>
        </w:rPr>
        <w:t>’s strategies applied in the business</w:t>
      </w:r>
    </w:p>
    <w:p w14:paraId="34692FA3" w14:textId="77777777" w:rsidR="00166997" w:rsidRDefault="004A46A1">
      <w:pPr>
        <w:pStyle w:val="Standard"/>
        <w:tabs>
          <w:tab w:val="left" w:pos="8850"/>
        </w:tabs>
        <w:spacing w:line="240" w:lineRule="auto"/>
        <w:ind w:right="454"/>
        <w:rPr>
          <w:color w:val="0C0C0D"/>
          <w:sz w:val="24"/>
          <w:szCs w:val="24"/>
        </w:rPr>
      </w:pPr>
      <w:r>
        <w:rPr>
          <w:color w:val="090707"/>
          <w:sz w:val="24"/>
          <w:szCs w:val="24"/>
          <w:u w:val="single"/>
        </w:rPr>
        <w:t>Diagram3: Segmentation, targeting and positioning</w:t>
      </w:r>
    </w:p>
    <w:p w14:paraId="42555AA7" w14:textId="77777777" w:rsidR="00166997" w:rsidRDefault="00166997">
      <w:pPr>
        <w:pStyle w:val="Standard"/>
        <w:ind w:right="454"/>
        <w:rPr>
          <w:color w:val="0C0C0D"/>
          <w:sz w:val="24"/>
          <w:szCs w:val="24"/>
        </w:rPr>
      </w:pPr>
    </w:p>
    <w:p w14:paraId="5F839BB9" w14:textId="77777777" w:rsidR="00166997" w:rsidRDefault="004A46A1">
      <w:pPr>
        <w:pStyle w:val="Standard"/>
        <w:ind w:right="454"/>
        <w:rPr>
          <w:color w:val="0C0C0D"/>
          <w:sz w:val="24"/>
          <w:szCs w:val="24"/>
          <w:u w:val="single"/>
        </w:rPr>
      </w:pPr>
      <w:r>
        <w:rPr>
          <w:noProof/>
          <w:color w:val="0C0C0D"/>
          <w:sz w:val="24"/>
          <w:szCs w:val="24"/>
          <w:u w:val="single"/>
        </w:rPr>
        <w:drawing>
          <wp:anchor distT="0" distB="0" distL="114300" distR="114300" simplePos="0" relativeHeight="251656192" behindDoc="0" locked="0" layoutInCell="1" allowOverlap="1" wp14:anchorId="427BEB0C" wp14:editId="26F4F11F">
            <wp:simplePos x="0" y="0"/>
            <wp:positionH relativeFrom="column">
              <wp:posOffset>474840</wp:posOffset>
            </wp:positionH>
            <wp:positionV relativeFrom="paragraph">
              <wp:posOffset>138960</wp:posOffset>
            </wp:positionV>
            <wp:extent cx="4305240" cy="2467080"/>
            <wp:effectExtent l="0" t="0" r="60" b="9420"/>
            <wp:wrapSquare wrapText="bothSides"/>
            <wp:docPr id="3" name="Imag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4305240" cy="2467080"/>
                    </a:xfrm>
                    <a:prstGeom prst="rect">
                      <a:avLst/>
                    </a:prstGeom>
                    <a:ln>
                      <a:noFill/>
                      <a:prstDash/>
                    </a:ln>
                  </pic:spPr>
                </pic:pic>
              </a:graphicData>
            </a:graphic>
          </wp:anchor>
        </w:drawing>
      </w:r>
    </w:p>
    <w:p w14:paraId="56F9E6FE" w14:textId="77777777" w:rsidR="00166997" w:rsidRDefault="00166997">
      <w:pPr>
        <w:pStyle w:val="Standard"/>
        <w:ind w:right="454"/>
        <w:rPr>
          <w:color w:val="0C0C0D"/>
          <w:sz w:val="24"/>
          <w:szCs w:val="24"/>
        </w:rPr>
      </w:pPr>
    </w:p>
    <w:p w14:paraId="4C1F6F7F" w14:textId="77777777" w:rsidR="00166997" w:rsidRDefault="00166997">
      <w:pPr>
        <w:pStyle w:val="Standard"/>
        <w:ind w:right="454"/>
        <w:rPr>
          <w:color w:val="0C0C0D"/>
          <w:sz w:val="24"/>
          <w:szCs w:val="24"/>
          <w:u w:val="single"/>
        </w:rPr>
      </w:pPr>
    </w:p>
    <w:p w14:paraId="6D053114" w14:textId="77777777" w:rsidR="00166997" w:rsidRDefault="00166997">
      <w:pPr>
        <w:pStyle w:val="Standard"/>
        <w:ind w:right="454"/>
        <w:rPr>
          <w:color w:val="0C0C0D"/>
          <w:sz w:val="24"/>
          <w:szCs w:val="24"/>
        </w:rPr>
      </w:pPr>
    </w:p>
    <w:p w14:paraId="7B38B337" w14:textId="77777777" w:rsidR="00166997" w:rsidRDefault="00166997">
      <w:pPr>
        <w:pStyle w:val="Standard"/>
        <w:ind w:right="454"/>
        <w:rPr>
          <w:color w:val="0C0C0D"/>
          <w:sz w:val="24"/>
          <w:szCs w:val="24"/>
          <w:u w:val="single"/>
        </w:rPr>
      </w:pPr>
    </w:p>
    <w:p w14:paraId="494034FF" w14:textId="77777777" w:rsidR="00166997" w:rsidRDefault="00166997">
      <w:pPr>
        <w:pStyle w:val="Standard"/>
        <w:ind w:right="454"/>
        <w:rPr>
          <w:color w:val="0C0C0D"/>
          <w:sz w:val="24"/>
          <w:szCs w:val="24"/>
        </w:rPr>
      </w:pPr>
    </w:p>
    <w:p w14:paraId="3F3E09C1" w14:textId="77777777" w:rsidR="00166997" w:rsidRDefault="00166997">
      <w:pPr>
        <w:pStyle w:val="Standard"/>
        <w:ind w:right="454"/>
        <w:rPr>
          <w:color w:val="0C0C0D"/>
          <w:sz w:val="24"/>
          <w:szCs w:val="24"/>
          <w:u w:val="single"/>
        </w:rPr>
      </w:pPr>
    </w:p>
    <w:p w14:paraId="4A091943" w14:textId="77777777" w:rsidR="00166997" w:rsidRDefault="00166997">
      <w:pPr>
        <w:pStyle w:val="Standard"/>
        <w:ind w:right="454"/>
        <w:rPr>
          <w:color w:val="0C0C0D"/>
          <w:sz w:val="24"/>
          <w:szCs w:val="24"/>
        </w:rPr>
      </w:pPr>
    </w:p>
    <w:p w14:paraId="5A1B0B9C" w14:textId="77777777" w:rsidR="00166997" w:rsidRDefault="00166997">
      <w:pPr>
        <w:pStyle w:val="Standard"/>
        <w:ind w:right="454"/>
        <w:rPr>
          <w:color w:val="0C0C0D"/>
          <w:sz w:val="24"/>
          <w:szCs w:val="24"/>
          <w:u w:val="single"/>
        </w:rPr>
      </w:pPr>
    </w:p>
    <w:p w14:paraId="5A994B91" w14:textId="77777777" w:rsidR="00166997" w:rsidRDefault="00166997">
      <w:pPr>
        <w:pStyle w:val="Standard"/>
        <w:ind w:right="454"/>
        <w:rPr>
          <w:color w:val="0C0C0D"/>
          <w:sz w:val="24"/>
          <w:szCs w:val="24"/>
        </w:rPr>
      </w:pPr>
    </w:p>
    <w:p w14:paraId="45F4E918" w14:textId="1A0FCFCB" w:rsidR="00166997" w:rsidRPr="002B2023" w:rsidRDefault="004A46A1" w:rsidP="002B2023">
      <w:pPr>
        <w:pStyle w:val="Standard"/>
        <w:numPr>
          <w:ilvl w:val="0"/>
          <w:numId w:val="9"/>
        </w:numPr>
        <w:tabs>
          <w:tab w:val="left" w:pos="8850"/>
        </w:tabs>
        <w:spacing w:line="240" w:lineRule="auto"/>
        <w:ind w:right="454"/>
        <w:rPr>
          <w:b/>
          <w:bCs/>
          <w:color w:val="0C0C0D"/>
          <w:sz w:val="24"/>
          <w:szCs w:val="24"/>
        </w:rPr>
      </w:pPr>
      <w:r w:rsidRPr="002B2023">
        <w:rPr>
          <w:b/>
          <w:bCs/>
          <w:color w:val="090707"/>
          <w:sz w:val="24"/>
          <w:szCs w:val="24"/>
        </w:rPr>
        <w:t>M</w:t>
      </w:r>
      <w:r w:rsidR="002B2023" w:rsidRPr="002B2023">
        <w:rPr>
          <w:b/>
          <w:bCs/>
          <w:color w:val="090707"/>
          <w:sz w:val="24"/>
          <w:szCs w:val="24"/>
        </w:rPr>
        <w:t>arketing</w:t>
      </w:r>
      <w:r w:rsidRPr="002B2023">
        <w:rPr>
          <w:b/>
          <w:bCs/>
          <w:color w:val="090707"/>
          <w:sz w:val="24"/>
          <w:szCs w:val="24"/>
        </w:rPr>
        <w:t xml:space="preserve"> S</w:t>
      </w:r>
      <w:r w:rsidR="002B2023" w:rsidRPr="002B2023">
        <w:rPr>
          <w:b/>
          <w:bCs/>
          <w:color w:val="090707"/>
          <w:sz w:val="24"/>
          <w:szCs w:val="24"/>
        </w:rPr>
        <w:t>egmentation</w:t>
      </w:r>
    </w:p>
    <w:p w14:paraId="5F9F1B61" w14:textId="67E95339" w:rsidR="00166997" w:rsidRDefault="004A46A1">
      <w:pPr>
        <w:pStyle w:val="Standard"/>
        <w:tabs>
          <w:tab w:val="left" w:pos="8850"/>
        </w:tabs>
        <w:spacing w:line="240" w:lineRule="auto"/>
        <w:ind w:right="454"/>
        <w:rPr>
          <w:color w:val="0C0C0D"/>
          <w:sz w:val="24"/>
          <w:szCs w:val="24"/>
        </w:rPr>
      </w:pPr>
      <w:r>
        <w:rPr>
          <w:color w:val="090707"/>
          <w:sz w:val="24"/>
          <w:szCs w:val="24"/>
        </w:rPr>
        <w:t>Th</w:t>
      </w:r>
      <w:r w:rsidR="002754C2">
        <w:rPr>
          <w:color w:val="090707"/>
          <w:sz w:val="24"/>
          <w:szCs w:val="24"/>
        </w:rPr>
        <w:t xml:space="preserve">is is the area of marketing including the </w:t>
      </w:r>
      <w:r w:rsidR="00A04E22">
        <w:rPr>
          <w:color w:val="090707"/>
          <w:sz w:val="24"/>
          <w:szCs w:val="24"/>
        </w:rPr>
        <w:t xml:space="preserve">demographic criteria such as age and gender plus the geographic factors </w:t>
      </w:r>
      <w:r w:rsidR="00FA6070">
        <w:rPr>
          <w:color w:val="090707"/>
          <w:sz w:val="24"/>
          <w:szCs w:val="24"/>
        </w:rPr>
        <w:t>such as attitudes and customer’s behaviour.</w:t>
      </w:r>
      <w:r>
        <w:rPr>
          <w:color w:val="090707"/>
          <w:sz w:val="24"/>
          <w:szCs w:val="24"/>
        </w:rPr>
        <w:t xml:space="preserve"> </w:t>
      </w:r>
      <w:r w:rsidR="002B2023">
        <w:rPr>
          <w:color w:val="090707"/>
          <w:sz w:val="24"/>
          <w:szCs w:val="24"/>
        </w:rPr>
        <w:t>Sainsbury</w:t>
      </w:r>
      <w:r>
        <w:rPr>
          <w:color w:val="090707"/>
          <w:sz w:val="24"/>
          <w:szCs w:val="24"/>
        </w:rPr>
        <w:t xml:space="preserve"> </w:t>
      </w:r>
      <w:r w:rsidR="002B2023">
        <w:rPr>
          <w:color w:val="090707"/>
          <w:sz w:val="24"/>
          <w:szCs w:val="24"/>
        </w:rPr>
        <w:t>differential</w:t>
      </w:r>
      <w:r>
        <w:rPr>
          <w:color w:val="090707"/>
          <w:sz w:val="24"/>
          <w:szCs w:val="24"/>
        </w:rPr>
        <w:t xml:space="preserve"> advantage arises from one of marketing strategies which are product </w:t>
      </w:r>
      <w:r w:rsidR="002B2023">
        <w:rPr>
          <w:color w:val="090707"/>
          <w:sz w:val="24"/>
          <w:szCs w:val="24"/>
        </w:rPr>
        <w:t>differentiation</w:t>
      </w:r>
      <w:r>
        <w:rPr>
          <w:color w:val="090707"/>
          <w:sz w:val="24"/>
          <w:szCs w:val="24"/>
        </w:rPr>
        <w:t>.</w:t>
      </w:r>
    </w:p>
    <w:p w14:paraId="45C163BC" w14:textId="30A9CA44" w:rsidR="00166997" w:rsidRPr="002B2023" w:rsidRDefault="004A46A1" w:rsidP="002B2023">
      <w:pPr>
        <w:pStyle w:val="Standard"/>
        <w:numPr>
          <w:ilvl w:val="0"/>
          <w:numId w:val="9"/>
        </w:numPr>
        <w:tabs>
          <w:tab w:val="left" w:pos="8850"/>
        </w:tabs>
        <w:spacing w:line="240" w:lineRule="auto"/>
        <w:ind w:right="454"/>
        <w:rPr>
          <w:b/>
          <w:bCs/>
          <w:color w:val="0C0C0D"/>
          <w:sz w:val="24"/>
          <w:szCs w:val="24"/>
        </w:rPr>
      </w:pPr>
      <w:r w:rsidRPr="002B2023">
        <w:rPr>
          <w:b/>
          <w:bCs/>
          <w:color w:val="050505"/>
          <w:sz w:val="24"/>
          <w:szCs w:val="24"/>
        </w:rPr>
        <w:t>M</w:t>
      </w:r>
      <w:r w:rsidR="002B2023" w:rsidRPr="002B2023">
        <w:rPr>
          <w:b/>
          <w:bCs/>
          <w:color w:val="050505"/>
          <w:sz w:val="24"/>
          <w:szCs w:val="24"/>
        </w:rPr>
        <w:t>arketing</w:t>
      </w:r>
      <w:r w:rsidRPr="002B2023">
        <w:rPr>
          <w:b/>
          <w:bCs/>
          <w:color w:val="050505"/>
          <w:sz w:val="24"/>
          <w:szCs w:val="24"/>
        </w:rPr>
        <w:t xml:space="preserve"> T</w:t>
      </w:r>
      <w:r w:rsidR="002B2023" w:rsidRPr="002B2023">
        <w:rPr>
          <w:b/>
          <w:bCs/>
          <w:color w:val="050505"/>
          <w:sz w:val="24"/>
          <w:szCs w:val="24"/>
        </w:rPr>
        <w:t>argeting</w:t>
      </w:r>
    </w:p>
    <w:p w14:paraId="77831C9E" w14:textId="2D52420E" w:rsidR="00166997" w:rsidRDefault="003F666F">
      <w:pPr>
        <w:pStyle w:val="Standard"/>
        <w:tabs>
          <w:tab w:val="left" w:pos="8850"/>
        </w:tabs>
        <w:spacing w:line="240" w:lineRule="auto"/>
        <w:ind w:right="454"/>
        <w:rPr>
          <w:color w:val="0C0C0D"/>
          <w:sz w:val="24"/>
          <w:szCs w:val="24"/>
        </w:rPr>
      </w:pPr>
      <w:r>
        <w:rPr>
          <w:color w:val="000000"/>
          <w:sz w:val="24"/>
          <w:szCs w:val="24"/>
        </w:rPr>
        <w:lastRenderedPageBreak/>
        <w:t>In this are</w:t>
      </w:r>
      <w:r w:rsidR="00247ACA">
        <w:rPr>
          <w:color w:val="000000"/>
          <w:sz w:val="24"/>
          <w:szCs w:val="24"/>
        </w:rPr>
        <w:t>a we look into targeting to attract certain group of customers with different choice of food and drinks</w:t>
      </w:r>
      <w:r w:rsidR="00560360">
        <w:rPr>
          <w:color w:val="000000"/>
          <w:sz w:val="24"/>
          <w:szCs w:val="24"/>
        </w:rPr>
        <w:t>.</w:t>
      </w:r>
      <w:r w:rsidR="004A46A1">
        <w:rPr>
          <w:color w:val="000000"/>
          <w:sz w:val="24"/>
          <w:szCs w:val="24"/>
        </w:rPr>
        <w:t xml:space="preserve"> </w:t>
      </w:r>
      <w:r w:rsidR="00EE502E">
        <w:rPr>
          <w:color w:val="000000"/>
          <w:sz w:val="24"/>
          <w:szCs w:val="24"/>
        </w:rPr>
        <w:t>In Sainsbury’s case they introduced “Free from food” and gluten free bread and bakery.</w:t>
      </w:r>
    </w:p>
    <w:p w14:paraId="7BEDCD16" w14:textId="4D81D275" w:rsidR="00166997" w:rsidRPr="00EE502E" w:rsidRDefault="00EE502E" w:rsidP="00EE502E">
      <w:pPr>
        <w:pStyle w:val="Standard"/>
        <w:numPr>
          <w:ilvl w:val="0"/>
          <w:numId w:val="9"/>
        </w:numPr>
        <w:ind w:right="454"/>
        <w:rPr>
          <w:b/>
          <w:bCs/>
          <w:color w:val="0C0C0D"/>
          <w:sz w:val="24"/>
          <w:szCs w:val="24"/>
        </w:rPr>
      </w:pPr>
      <w:r w:rsidRPr="00EE502E">
        <w:rPr>
          <w:b/>
          <w:bCs/>
          <w:color w:val="0C0C0D"/>
          <w:sz w:val="24"/>
          <w:szCs w:val="24"/>
        </w:rPr>
        <w:t>Marketing Positioning</w:t>
      </w:r>
    </w:p>
    <w:p w14:paraId="6CE1B036" w14:textId="6A4BB25A" w:rsidR="00166997" w:rsidRDefault="004A46A1">
      <w:pPr>
        <w:pStyle w:val="Standard"/>
        <w:ind w:right="454"/>
        <w:rPr>
          <w:color w:val="0C0C0D"/>
          <w:sz w:val="24"/>
          <w:szCs w:val="24"/>
        </w:rPr>
      </w:pPr>
      <w:r>
        <w:rPr>
          <w:color w:val="0C0C0D"/>
          <w:sz w:val="24"/>
          <w:szCs w:val="24"/>
        </w:rPr>
        <w:t>Sainsbury has positioned itself at the mid-tier of the market.</w:t>
      </w:r>
      <w:r w:rsidR="00EE502E">
        <w:rPr>
          <w:color w:val="0C0C0D"/>
          <w:sz w:val="24"/>
          <w:szCs w:val="24"/>
        </w:rPr>
        <w:t xml:space="preserve"> </w:t>
      </w:r>
      <w:r>
        <w:rPr>
          <w:color w:val="050505"/>
          <w:sz w:val="24"/>
          <w:szCs w:val="24"/>
        </w:rPr>
        <w:t>The positioning is vital from point of view which market the company is occupying. Once we know where we can successfully operate, from there we can de</w:t>
      </w:r>
      <w:r w:rsidR="00537F2A">
        <w:rPr>
          <w:color w:val="050505"/>
          <w:sz w:val="24"/>
          <w:szCs w:val="24"/>
        </w:rPr>
        <w:t>cide</w:t>
      </w:r>
      <w:r>
        <w:rPr>
          <w:color w:val="050505"/>
          <w:sz w:val="24"/>
          <w:szCs w:val="24"/>
        </w:rPr>
        <w:t xml:space="preserve"> </w:t>
      </w:r>
      <w:r w:rsidR="008A2EDB">
        <w:rPr>
          <w:color w:val="050505"/>
          <w:sz w:val="24"/>
          <w:szCs w:val="24"/>
        </w:rPr>
        <w:t>where we want to place the company in the future</w:t>
      </w:r>
      <w:r w:rsidR="007E2FB0">
        <w:rPr>
          <w:color w:val="050505"/>
          <w:sz w:val="24"/>
          <w:szCs w:val="24"/>
        </w:rPr>
        <w:t>, and re-</w:t>
      </w:r>
      <w:r>
        <w:rPr>
          <w:color w:val="050505"/>
          <w:sz w:val="24"/>
          <w:szCs w:val="24"/>
        </w:rPr>
        <w:t xml:space="preserve">discover </w:t>
      </w:r>
      <w:r w:rsidR="007E2FB0">
        <w:rPr>
          <w:color w:val="050505"/>
          <w:sz w:val="24"/>
          <w:szCs w:val="24"/>
        </w:rPr>
        <w:t>various</w:t>
      </w:r>
      <w:r>
        <w:rPr>
          <w:color w:val="050505"/>
          <w:sz w:val="24"/>
          <w:szCs w:val="24"/>
        </w:rPr>
        <w:t xml:space="preserve"> market possibilities. </w:t>
      </w:r>
    </w:p>
    <w:p w14:paraId="7D21DC39" w14:textId="6D3BD5FF" w:rsidR="00EE502E" w:rsidRDefault="004A46A1" w:rsidP="00EE502E">
      <w:pPr>
        <w:pStyle w:val="Standard"/>
        <w:numPr>
          <w:ilvl w:val="0"/>
          <w:numId w:val="10"/>
        </w:numPr>
        <w:tabs>
          <w:tab w:val="left" w:pos="8850"/>
        </w:tabs>
        <w:spacing w:line="240" w:lineRule="auto"/>
        <w:ind w:right="454"/>
        <w:rPr>
          <w:color w:val="0C0C0D"/>
          <w:sz w:val="24"/>
          <w:szCs w:val="24"/>
        </w:rPr>
      </w:pPr>
      <w:r>
        <w:rPr>
          <w:b/>
          <w:bCs/>
          <w:color w:val="050505"/>
          <w:sz w:val="24"/>
          <w:szCs w:val="24"/>
        </w:rPr>
        <w:t xml:space="preserve">Differentiated: </w:t>
      </w:r>
      <w:r w:rsidR="00EE502E">
        <w:rPr>
          <w:color w:val="020202"/>
          <w:sz w:val="24"/>
          <w:szCs w:val="24"/>
        </w:rPr>
        <w:t>W</w:t>
      </w:r>
      <w:r>
        <w:rPr>
          <w:color w:val="020202"/>
          <w:sz w:val="24"/>
          <w:szCs w:val="24"/>
        </w:rPr>
        <w:t xml:space="preserve">here </w:t>
      </w:r>
      <w:r w:rsidR="00EE502E">
        <w:rPr>
          <w:color w:val="020202"/>
          <w:sz w:val="24"/>
          <w:szCs w:val="24"/>
        </w:rPr>
        <w:t>Sainsbury’s</w:t>
      </w:r>
      <w:r>
        <w:rPr>
          <w:color w:val="020202"/>
          <w:sz w:val="24"/>
          <w:szCs w:val="24"/>
        </w:rPr>
        <w:t xml:space="preserve"> provide</w:t>
      </w:r>
      <w:r w:rsidR="00663B6A">
        <w:rPr>
          <w:color w:val="020202"/>
          <w:sz w:val="24"/>
          <w:szCs w:val="24"/>
        </w:rPr>
        <w:t>s a range of</w:t>
      </w:r>
      <w:r>
        <w:rPr>
          <w:color w:val="020202"/>
          <w:sz w:val="24"/>
          <w:szCs w:val="24"/>
        </w:rPr>
        <w:t xml:space="preserve"> </w:t>
      </w:r>
      <w:proofErr w:type="gramStart"/>
      <w:r>
        <w:rPr>
          <w:color w:val="020202"/>
          <w:sz w:val="24"/>
          <w:szCs w:val="24"/>
        </w:rPr>
        <w:t>product</w:t>
      </w:r>
      <w:r w:rsidR="00663B6A">
        <w:rPr>
          <w:color w:val="020202"/>
          <w:sz w:val="24"/>
          <w:szCs w:val="24"/>
        </w:rPr>
        <w:t>s</w:t>
      </w:r>
      <w:r w:rsidR="00C92393">
        <w:rPr>
          <w:color w:val="020202"/>
          <w:sz w:val="24"/>
          <w:szCs w:val="24"/>
        </w:rPr>
        <w:t xml:space="preserve"> </w:t>
      </w:r>
      <w:r>
        <w:rPr>
          <w:color w:val="020202"/>
          <w:sz w:val="24"/>
          <w:szCs w:val="24"/>
        </w:rPr>
        <w:t xml:space="preserve"> for</w:t>
      </w:r>
      <w:proofErr w:type="gramEnd"/>
      <w:r>
        <w:rPr>
          <w:color w:val="020202"/>
          <w:sz w:val="24"/>
          <w:szCs w:val="24"/>
        </w:rPr>
        <w:t xml:space="preserve"> </w:t>
      </w:r>
      <w:r w:rsidR="00C92393">
        <w:rPr>
          <w:color w:val="020202"/>
          <w:sz w:val="24"/>
          <w:szCs w:val="24"/>
        </w:rPr>
        <w:t xml:space="preserve">various groups of customers, based on the criteria </w:t>
      </w:r>
      <w:r>
        <w:rPr>
          <w:color w:val="020202"/>
          <w:sz w:val="24"/>
          <w:szCs w:val="24"/>
        </w:rPr>
        <w:t xml:space="preserve">of age, occupation, seasons, gender etc. For </w:t>
      </w:r>
      <w:r w:rsidR="00EE502E">
        <w:rPr>
          <w:color w:val="020202"/>
          <w:sz w:val="24"/>
          <w:szCs w:val="24"/>
        </w:rPr>
        <w:t>example,</w:t>
      </w:r>
      <w:r>
        <w:rPr>
          <w:color w:val="020202"/>
          <w:sz w:val="24"/>
          <w:szCs w:val="24"/>
        </w:rPr>
        <w:t xml:space="preserve"> products of pack food for people </w:t>
      </w:r>
      <w:r w:rsidR="006131D7">
        <w:rPr>
          <w:color w:val="020202"/>
          <w:sz w:val="24"/>
          <w:szCs w:val="24"/>
        </w:rPr>
        <w:t>with busy lifestyles</w:t>
      </w:r>
      <w:r>
        <w:rPr>
          <w:color w:val="020202"/>
          <w:sz w:val="24"/>
          <w:szCs w:val="24"/>
        </w:rPr>
        <w:t xml:space="preserve"> and they </w:t>
      </w:r>
      <w:r w:rsidR="00EE502E">
        <w:rPr>
          <w:color w:val="020202"/>
          <w:sz w:val="24"/>
          <w:szCs w:val="24"/>
        </w:rPr>
        <w:t>don’t</w:t>
      </w:r>
      <w:r>
        <w:rPr>
          <w:color w:val="020202"/>
          <w:sz w:val="24"/>
          <w:szCs w:val="24"/>
        </w:rPr>
        <w:t xml:space="preserve"> have time to cook so they use the ready products of Sainsbury.</w:t>
      </w:r>
    </w:p>
    <w:p w14:paraId="7EFB59B0" w14:textId="51B029F2" w:rsidR="00166997" w:rsidRPr="00EE502E" w:rsidRDefault="004A46A1" w:rsidP="00EE502E">
      <w:pPr>
        <w:pStyle w:val="Standard"/>
        <w:numPr>
          <w:ilvl w:val="0"/>
          <w:numId w:val="10"/>
        </w:numPr>
        <w:tabs>
          <w:tab w:val="left" w:pos="8850"/>
        </w:tabs>
        <w:spacing w:line="240" w:lineRule="auto"/>
        <w:ind w:right="454"/>
        <w:rPr>
          <w:color w:val="0C0C0D"/>
          <w:sz w:val="24"/>
          <w:szCs w:val="24"/>
        </w:rPr>
      </w:pPr>
      <w:r w:rsidRPr="00EE502E">
        <w:rPr>
          <w:b/>
          <w:bCs/>
          <w:color w:val="050505"/>
          <w:sz w:val="24"/>
          <w:szCs w:val="24"/>
        </w:rPr>
        <w:t>Concentrated:</w:t>
      </w:r>
      <w:r w:rsidRPr="00EE502E">
        <w:rPr>
          <w:color w:val="050505"/>
          <w:sz w:val="24"/>
          <w:szCs w:val="24"/>
        </w:rPr>
        <w:t xml:space="preserve"> </w:t>
      </w:r>
      <w:r w:rsidR="00EE502E" w:rsidRPr="00EE502E">
        <w:rPr>
          <w:color w:val="050505"/>
          <w:sz w:val="24"/>
          <w:szCs w:val="24"/>
        </w:rPr>
        <w:t>Sainsbury</w:t>
      </w:r>
      <w:r w:rsidRPr="00EE502E">
        <w:rPr>
          <w:color w:val="050505"/>
          <w:sz w:val="24"/>
          <w:szCs w:val="24"/>
        </w:rPr>
        <w:t xml:space="preserve"> has </w:t>
      </w:r>
      <w:r w:rsidR="00886040">
        <w:rPr>
          <w:color w:val="050505"/>
          <w:sz w:val="24"/>
          <w:szCs w:val="24"/>
        </w:rPr>
        <w:t>achieved</w:t>
      </w:r>
      <w:r w:rsidRPr="00EE502E">
        <w:rPr>
          <w:color w:val="050505"/>
          <w:sz w:val="24"/>
          <w:szCs w:val="24"/>
        </w:rPr>
        <w:t xml:space="preserve"> a</w:t>
      </w:r>
      <w:r w:rsidR="00886040">
        <w:rPr>
          <w:color w:val="050505"/>
          <w:sz w:val="24"/>
          <w:szCs w:val="24"/>
        </w:rPr>
        <w:t>n</w:t>
      </w:r>
      <w:r w:rsidRPr="00EE502E">
        <w:rPr>
          <w:color w:val="050505"/>
          <w:sz w:val="24"/>
          <w:szCs w:val="24"/>
        </w:rPr>
        <w:t xml:space="preserve"> </w:t>
      </w:r>
      <w:r w:rsidR="00886040">
        <w:rPr>
          <w:color w:val="050505"/>
          <w:sz w:val="24"/>
          <w:szCs w:val="24"/>
        </w:rPr>
        <w:t>impressive</w:t>
      </w:r>
      <w:r w:rsidRPr="00EE502E">
        <w:rPr>
          <w:color w:val="050505"/>
          <w:sz w:val="24"/>
          <w:szCs w:val="24"/>
        </w:rPr>
        <w:t xml:space="preserve"> market value because of their good knowledge of their customers.</w:t>
      </w:r>
    </w:p>
    <w:p w14:paraId="0D239114" w14:textId="77777777" w:rsidR="00166997" w:rsidRDefault="004A46A1">
      <w:pPr>
        <w:pStyle w:val="Standard"/>
        <w:tabs>
          <w:tab w:val="left" w:pos="8850"/>
        </w:tabs>
        <w:spacing w:line="240" w:lineRule="auto"/>
        <w:ind w:right="454"/>
        <w:rPr>
          <w:color w:val="0C0C0D"/>
          <w:sz w:val="28"/>
          <w:szCs w:val="28"/>
        </w:rPr>
      </w:pPr>
      <w:r>
        <w:rPr>
          <w:b/>
          <w:bCs/>
          <w:color w:val="050505"/>
          <w:sz w:val="24"/>
          <w:szCs w:val="24"/>
          <w:u w:val="single"/>
        </w:rPr>
        <w:t>CONCLUSION</w:t>
      </w:r>
    </w:p>
    <w:p w14:paraId="288161EB" w14:textId="318C390B" w:rsidR="00166997" w:rsidRDefault="004A46A1">
      <w:pPr>
        <w:pStyle w:val="Standard"/>
        <w:tabs>
          <w:tab w:val="left" w:pos="8850"/>
        </w:tabs>
        <w:spacing w:line="240" w:lineRule="auto"/>
        <w:ind w:right="454"/>
        <w:rPr>
          <w:color w:val="0C0C0D"/>
          <w:sz w:val="28"/>
          <w:szCs w:val="28"/>
        </w:rPr>
      </w:pPr>
      <w:r>
        <w:rPr>
          <w:color w:val="050505"/>
          <w:sz w:val="24"/>
          <w:szCs w:val="24"/>
        </w:rPr>
        <w:t xml:space="preserve">From the </w:t>
      </w:r>
      <w:r w:rsidR="00EE502E">
        <w:rPr>
          <w:color w:val="050505"/>
          <w:sz w:val="24"/>
          <w:szCs w:val="24"/>
        </w:rPr>
        <w:t>provided</w:t>
      </w:r>
      <w:r>
        <w:rPr>
          <w:color w:val="050505"/>
          <w:sz w:val="24"/>
          <w:szCs w:val="24"/>
        </w:rPr>
        <w:t xml:space="preserve"> information and the strateg</w:t>
      </w:r>
      <w:r w:rsidR="00EE502E">
        <w:rPr>
          <w:color w:val="050505"/>
          <w:sz w:val="24"/>
          <w:szCs w:val="24"/>
        </w:rPr>
        <w:t>ies taken</w:t>
      </w:r>
      <w:r>
        <w:rPr>
          <w:color w:val="050505"/>
          <w:sz w:val="24"/>
          <w:szCs w:val="24"/>
        </w:rPr>
        <w:t xml:space="preserve"> by Sainsbury the</w:t>
      </w:r>
      <w:r>
        <w:rPr>
          <w:color w:val="000000"/>
          <w:sz w:val="24"/>
          <w:szCs w:val="24"/>
        </w:rPr>
        <w:t xml:space="preserve"> consumers food products have brought great changes in their food habits. </w:t>
      </w:r>
    </w:p>
    <w:p w14:paraId="069629F3" w14:textId="77777777" w:rsidR="00166997" w:rsidRPr="00EE502E" w:rsidRDefault="004A46A1">
      <w:pPr>
        <w:pStyle w:val="Standard"/>
        <w:tabs>
          <w:tab w:val="left" w:pos="8850"/>
        </w:tabs>
        <w:spacing w:line="240" w:lineRule="auto"/>
        <w:ind w:right="454"/>
        <w:rPr>
          <w:color w:val="0C0C0D"/>
          <w:sz w:val="28"/>
          <w:szCs w:val="28"/>
          <w:u w:val="single"/>
        </w:rPr>
      </w:pPr>
      <w:r w:rsidRPr="00EE502E">
        <w:rPr>
          <w:i/>
          <w:iCs/>
          <w:color w:val="1103BA"/>
          <w:sz w:val="24"/>
          <w:szCs w:val="24"/>
          <w:u w:val="single"/>
        </w:rPr>
        <w:t>UMBRELLA BRANDING</w:t>
      </w:r>
    </w:p>
    <w:p w14:paraId="49D3FDE2" w14:textId="2056E275" w:rsidR="00166997" w:rsidRPr="00EE502E" w:rsidRDefault="004A46A1">
      <w:pPr>
        <w:pStyle w:val="Standard"/>
        <w:tabs>
          <w:tab w:val="left" w:pos="8850"/>
        </w:tabs>
        <w:spacing w:line="240" w:lineRule="auto"/>
        <w:ind w:right="454"/>
        <w:rPr>
          <w:color w:val="070303"/>
          <w:sz w:val="24"/>
          <w:szCs w:val="24"/>
        </w:rPr>
      </w:pPr>
      <w:r w:rsidRPr="00EE502E">
        <w:rPr>
          <w:color w:val="070303"/>
          <w:sz w:val="24"/>
          <w:szCs w:val="24"/>
        </w:rPr>
        <w:t xml:space="preserve">The cost of developing a new product in a fast-moving consumer market includes innovating new goods and categories. One of branding strategies is the so called “Umbrella branding” also </w:t>
      </w:r>
      <w:r w:rsidR="004177D5">
        <w:rPr>
          <w:color w:val="070303"/>
          <w:sz w:val="24"/>
          <w:szCs w:val="24"/>
        </w:rPr>
        <w:t xml:space="preserve">recognised </w:t>
      </w:r>
      <w:r w:rsidRPr="00EE502E">
        <w:rPr>
          <w:color w:val="070303"/>
          <w:sz w:val="24"/>
          <w:szCs w:val="24"/>
        </w:rPr>
        <w:t>as Family Branding</w:t>
      </w:r>
      <w:r w:rsidR="00EE502E">
        <w:rPr>
          <w:color w:val="070303"/>
          <w:sz w:val="24"/>
          <w:szCs w:val="24"/>
        </w:rPr>
        <w:t xml:space="preserve">, </w:t>
      </w:r>
      <w:r w:rsidRPr="00EE502E">
        <w:rPr>
          <w:color w:val="000000"/>
          <w:sz w:val="24"/>
          <w:szCs w:val="24"/>
        </w:rPr>
        <w:t xml:space="preserve">where the parent brand and all sub-brands are </w:t>
      </w:r>
      <w:r w:rsidR="008B1429">
        <w:rPr>
          <w:color w:val="000000"/>
          <w:sz w:val="24"/>
          <w:szCs w:val="24"/>
        </w:rPr>
        <w:t>coming</w:t>
      </w:r>
      <w:r w:rsidRPr="00EE502E">
        <w:rPr>
          <w:color w:val="000000"/>
          <w:sz w:val="24"/>
          <w:szCs w:val="24"/>
        </w:rPr>
        <w:t xml:space="preserve"> from </w:t>
      </w:r>
      <w:r w:rsidR="008B1429">
        <w:rPr>
          <w:color w:val="000000"/>
          <w:sz w:val="24"/>
          <w:szCs w:val="24"/>
        </w:rPr>
        <w:t>the same company</w:t>
      </w:r>
      <w:r w:rsidRPr="00EE502E">
        <w:rPr>
          <w:color w:val="000000"/>
          <w:sz w:val="24"/>
          <w:szCs w:val="24"/>
        </w:rPr>
        <w:t>.</w:t>
      </w:r>
      <w:r w:rsidR="00EE502E">
        <w:rPr>
          <w:color w:val="000000"/>
          <w:sz w:val="24"/>
          <w:szCs w:val="24"/>
        </w:rPr>
        <w:t xml:space="preserve"> </w:t>
      </w:r>
      <w:r w:rsidRPr="00EE502E">
        <w:rPr>
          <w:color w:val="000000"/>
          <w:sz w:val="24"/>
          <w:szCs w:val="24"/>
        </w:rPr>
        <w:t>Sainsbury umbrella branding is connected to Argos,</w:t>
      </w:r>
      <w:r w:rsidR="00EE502E">
        <w:rPr>
          <w:color w:val="000000"/>
          <w:sz w:val="24"/>
          <w:szCs w:val="24"/>
        </w:rPr>
        <w:t xml:space="preserve"> </w:t>
      </w:r>
      <w:r w:rsidRPr="00EE502E">
        <w:rPr>
          <w:color w:val="000000"/>
          <w:sz w:val="24"/>
          <w:szCs w:val="24"/>
        </w:rPr>
        <w:t>Tu,</w:t>
      </w:r>
      <w:r w:rsidR="00EE502E">
        <w:rPr>
          <w:color w:val="000000"/>
          <w:sz w:val="24"/>
          <w:szCs w:val="24"/>
        </w:rPr>
        <w:t xml:space="preserve"> </w:t>
      </w:r>
      <w:r w:rsidRPr="00EE502E">
        <w:rPr>
          <w:color w:val="000000"/>
          <w:sz w:val="24"/>
          <w:szCs w:val="24"/>
        </w:rPr>
        <w:t>Sainsbury Bank,</w:t>
      </w:r>
      <w:r w:rsidR="00EE502E">
        <w:rPr>
          <w:color w:val="000000"/>
          <w:sz w:val="24"/>
          <w:szCs w:val="24"/>
        </w:rPr>
        <w:t xml:space="preserve"> </w:t>
      </w:r>
      <w:r w:rsidRPr="00EE502E">
        <w:rPr>
          <w:color w:val="000000"/>
          <w:sz w:val="24"/>
          <w:szCs w:val="24"/>
        </w:rPr>
        <w:t>Habitat,</w:t>
      </w:r>
      <w:r w:rsidR="00EE502E">
        <w:rPr>
          <w:color w:val="000000"/>
          <w:sz w:val="24"/>
          <w:szCs w:val="24"/>
        </w:rPr>
        <w:t xml:space="preserve"> </w:t>
      </w:r>
      <w:r w:rsidRPr="00EE502E">
        <w:rPr>
          <w:color w:val="000000"/>
          <w:sz w:val="24"/>
          <w:szCs w:val="24"/>
        </w:rPr>
        <w:t>Sainsbury’s,</w:t>
      </w:r>
      <w:r w:rsidR="00EE502E">
        <w:rPr>
          <w:color w:val="000000"/>
          <w:sz w:val="24"/>
          <w:szCs w:val="24"/>
        </w:rPr>
        <w:t xml:space="preserve"> </w:t>
      </w:r>
      <w:r w:rsidRPr="00EE502E">
        <w:rPr>
          <w:color w:val="000000"/>
          <w:sz w:val="24"/>
          <w:szCs w:val="24"/>
        </w:rPr>
        <w:t>J Sainsbury plc,</w:t>
      </w:r>
      <w:r w:rsidR="00EE502E">
        <w:rPr>
          <w:color w:val="000000"/>
          <w:sz w:val="24"/>
          <w:szCs w:val="24"/>
        </w:rPr>
        <w:t xml:space="preserve"> </w:t>
      </w:r>
      <w:r w:rsidRPr="00EE502E">
        <w:rPr>
          <w:color w:val="000000"/>
          <w:sz w:val="24"/>
          <w:szCs w:val="24"/>
        </w:rPr>
        <w:t>Nectar,</w:t>
      </w:r>
      <w:r w:rsidR="00EE502E">
        <w:rPr>
          <w:color w:val="000000"/>
          <w:sz w:val="24"/>
          <w:szCs w:val="24"/>
        </w:rPr>
        <w:t xml:space="preserve"> </w:t>
      </w:r>
      <w:r w:rsidRPr="00EE502E">
        <w:rPr>
          <w:color w:val="000000"/>
          <w:sz w:val="24"/>
          <w:szCs w:val="24"/>
        </w:rPr>
        <w:t>Nectar 360.</w:t>
      </w:r>
    </w:p>
    <w:p w14:paraId="587279B0" w14:textId="6AC4A432" w:rsidR="008947C7" w:rsidRPr="008947C7" w:rsidRDefault="004A46A1" w:rsidP="008947C7">
      <w:pPr>
        <w:pStyle w:val="Standard"/>
        <w:numPr>
          <w:ilvl w:val="0"/>
          <w:numId w:val="12"/>
        </w:numPr>
        <w:tabs>
          <w:tab w:val="left" w:pos="8850"/>
        </w:tabs>
        <w:spacing w:line="240" w:lineRule="auto"/>
        <w:ind w:right="454"/>
        <w:rPr>
          <w:i/>
          <w:iCs/>
          <w:color w:val="1103BA"/>
          <w:sz w:val="20"/>
          <w:szCs w:val="20"/>
        </w:rPr>
      </w:pPr>
      <w:r w:rsidRPr="008947C7">
        <w:rPr>
          <w:b/>
          <w:bCs/>
          <w:color w:val="000000"/>
          <w:sz w:val="24"/>
          <w:szCs w:val="24"/>
        </w:rPr>
        <w:t>Individual Product Branding</w:t>
      </w:r>
      <w:r w:rsidR="008947C7" w:rsidRPr="008947C7">
        <w:rPr>
          <w:color w:val="1103BA"/>
          <w:sz w:val="24"/>
          <w:szCs w:val="24"/>
        </w:rPr>
        <w:t xml:space="preserve"> - </w:t>
      </w:r>
      <w:r w:rsidRPr="008947C7">
        <w:rPr>
          <w:color w:val="000000"/>
          <w:sz w:val="24"/>
          <w:szCs w:val="24"/>
        </w:rPr>
        <w:t>Customer</w:t>
      </w:r>
      <w:r w:rsidR="00F603C7">
        <w:rPr>
          <w:color w:val="000000"/>
          <w:sz w:val="24"/>
          <w:szCs w:val="24"/>
        </w:rPr>
        <w:t>s</w:t>
      </w:r>
      <w:r w:rsidRPr="008947C7">
        <w:rPr>
          <w:color w:val="000000"/>
          <w:sz w:val="24"/>
          <w:szCs w:val="24"/>
        </w:rPr>
        <w:t xml:space="preserve"> </w:t>
      </w:r>
      <w:r w:rsidR="00A5660A">
        <w:rPr>
          <w:color w:val="000000"/>
          <w:sz w:val="24"/>
          <w:szCs w:val="24"/>
        </w:rPr>
        <w:t>providing posi</w:t>
      </w:r>
      <w:r w:rsidR="00F603C7">
        <w:rPr>
          <w:color w:val="000000"/>
          <w:sz w:val="24"/>
          <w:szCs w:val="24"/>
        </w:rPr>
        <w:t>tive feedback</w:t>
      </w:r>
      <w:r w:rsidRPr="008947C7">
        <w:rPr>
          <w:color w:val="000000"/>
          <w:sz w:val="24"/>
          <w:szCs w:val="24"/>
        </w:rPr>
        <w:t xml:space="preserve"> from single brand</w:t>
      </w:r>
      <w:r w:rsidR="00F603C7">
        <w:rPr>
          <w:color w:val="000000"/>
          <w:sz w:val="24"/>
          <w:szCs w:val="24"/>
        </w:rPr>
        <w:t xml:space="preserve">, </w:t>
      </w:r>
      <w:r w:rsidR="000F723E">
        <w:rPr>
          <w:color w:val="000000"/>
          <w:sz w:val="24"/>
          <w:szCs w:val="24"/>
        </w:rPr>
        <w:t>from there this leads to increasing of the purchases for this product.</w:t>
      </w:r>
    </w:p>
    <w:p w14:paraId="63690C6D" w14:textId="77777777" w:rsidR="008947C7" w:rsidRDefault="004A46A1" w:rsidP="008947C7">
      <w:pPr>
        <w:pStyle w:val="Standard"/>
        <w:numPr>
          <w:ilvl w:val="0"/>
          <w:numId w:val="12"/>
        </w:numPr>
        <w:tabs>
          <w:tab w:val="left" w:pos="8850"/>
        </w:tabs>
        <w:spacing w:line="240" w:lineRule="auto"/>
        <w:ind w:right="454"/>
        <w:rPr>
          <w:b/>
          <w:bCs/>
          <w:color w:val="000000"/>
          <w:sz w:val="24"/>
          <w:szCs w:val="24"/>
        </w:rPr>
      </w:pPr>
      <w:r w:rsidRPr="008947C7">
        <w:rPr>
          <w:b/>
          <w:bCs/>
          <w:color w:val="000000"/>
          <w:sz w:val="24"/>
          <w:szCs w:val="24"/>
        </w:rPr>
        <w:t>P</w:t>
      </w:r>
      <w:r w:rsidR="008947C7">
        <w:rPr>
          <w:b/>
          <w:bCs/>
          <w:color w:val="000000"/>
          <w:sz w:val="24"/>
          <w:szCs w:val="24"/>
        </w:rPr>
        <w:t>roduct</w:t>
      </w:r>
      <w:r w:rsidRPr="008947C7">
        <w:rPr>
          <w:b/>
          <w:bCs/>
          <w:color w:val="000000"/>
          <w:sz w:val="24"/>
          <w:szCs w:val="24"/>
        </w:rPr>
        <w:t xml:space="preserve"> B</w:t>
      </w:r>
      <w:r w:rsidR="008947C7">
        <w:rPr>
          <w:b/>
          <w:bCs/>
          <w:color w:val="000000"/>
          <w:sz w:val="24"/>
          <w:szCs w:val="24"/>
        </w:rPr>
        <w:t>randing</w:t>
      </w:r>
      <w:r w:rsidRPr="008947C7">
        <w:rPr>
          <w:b/>
          <w:bCs/>
          <w:color w:val="000000"/>
          <w:sz w:val="24"/>
          <w:szCs w:val="24"/>
        </w:rPr>
        <w:t xml:space="preserve"> S</w:t>
      </w:r>
      <w:r w:rsidR="008947C7">
        <w:rPr>
          <w:b/>
          <w:bCs/>
          <w:color w:val="000000"/>
          <w:sz w:val="24"/>
          <w:szCs w:val="24"/>
        </w:rPr>
        <w:t xml:space="preserve">trategies - </w:t>
      </w:r>
      <w:r w:rsidRPr="008947C7">
        <w:rPr>
          <w:color w:val="070303"/>
          <w:sz w:val="24"/>
          <w:szCs w:val="24"/>
        </w:rPr>
        <w:t xml:space="preserve">Sainsbury offering different quality of food for each </w:t>
      </w:r>
      <w:r w:rsidR="008947C7" w:rsidRPr="008947C7">
        <w:rPr>
          <w:color w:val="070303"/>
          <w:sz w:val="24"/>
          <w:szCs w:val="24"/>
        </w:rPr>
        <w:t>different</w:t>
      </w:r>
      <w:r w:rsidRPr="008947C7">
        <w:rPr>
          <w:color w:val="070303"/>
          <w:sz w:val="24"/>
          <w:szCs w:val="24"/>
        </w:rPr>
        <w:t xml:space="preserve"> choices of the customer.</w:t>
      </w:r>
      <w:r w:rsidR="008947C7">
        <w:rPr>
          <w:color w:val="070303"/>
          <w:sz w:val="24"/>
          <w:szCs w:val="24"/>
        </w:rPr>
        <w:t xml:space="preserve"> </w:t>
      </w:r>
      <w:r w:rsidRPr="008947C7">
        <w:rPr>
          <w:color w:val="000000"/>
          <w:sz w:val="24"/>
          <w:szCs w:val="24"/>
        </w:rPr>
        <w:t xml:space="preserve">The shops of Sainsbury work 24/7 this is the main idea to make each customer </w:t>
      </w:r>
      <w:r w:rsidR="008947C7" w:rsidRPr="008947C7">
        <w:rPr>
          <w:color w:val="000000"/>
          <w:sz w:val="24"/>
          <w:szCs w:val="24"/>
        </w:rPr>
        <w:t>satisfied</w:t>
      </w:r>
      <w:r w:rsidRPr="008947C7">
        <w:rPr>
          <w:color w:val="000000"/>
          <w:sz w:val="24"/>
          <w:szCs w:val="24"/>
        </w:rPr>
        <w:t xml:space="preserve"> with their products</w:t>
      </w:r>
      <w:r w:rsidR="008947C7">
        <w:rPr>
          <w:color w:val="000000"/>
          <w:sz w:val="24"/>
          <w:szCs w:val="24"/>
        </w:rPr>
        <w:t xml:space="preserve"> and services.</w:t>
      </w:r>
    </w:p>
    <w:p w14:paraId="6C85A875" w14:textId="040589DC" w:rsidR="008947C7" w:rsidRDefault="004A46A1" w:rsidP="008947C7">
      <w:pPr>
        <w:pStyle w:val="Standard"/>
        <w:numPr>
          <w:ilvl w:val="0"/>
          <w:numId w:val="12"/>
        </w:numPr>
        <w:tabs>
          <w:tab w:val="left" w:pos="8850"/>
        </w:tabs>
        <w:spacing w:line="240" w:lineRule="auto"/>
        <w:ind w:right="454"/>
        <w:rPr>
          <w:b/>
          <w:bCs/>
          <w:color w:val="000000"/>
          <w:sz w:val="24"/>
          <w:szCs w:val="24"/>
        </w:rPr>
      </w:pPr>
      <w:r w:rsidRPr="008947C7">
        <w:rPr>
          <w:b/>
          <w:bCs/>
          <w:color w:val="070303"/>
          <w:sz w:val="24"/>
          <w:szCs w:val="24"/>
        </w:rPr>
        <w:t>Creation model</w:t>
      </w:r>
      <w:r w:rsidR="008947C7">
        <w:rPr>
          <w:b/>
          <w:bCs/>
          <w:color w:val="000000"/>
          <w:sz w:val="24"/>
          <w:szCs w:val="24"/>
        </w:rPr>
        <w:t xml:space="preserve"> -</w:t>
      </w:r>
      <w:r w:rsidR="008947C7">
        <w:rPr>
          <w:color w:val="000000"/>
          <w:sz w:val="24"/>
          <w:szCs w:val="24"/>
        </w:rPr>
        <w:t xml:space="preserve"> </w:t>
      </w:r>
      <w:r w:rsidRPr="008947C7">
        <w:rPr>
          <w:color w:val="000000"/>
          <w:sz w:val="24"/>
          <w:szCs w:val="24"/>
        </w:rPr>
        <w:t xml:space="preserve">The creation model is </w:t>
      </w:r>
      <w:r w:rsidR="008B3D3D">
        <w:rPr>
          <w:color w:val="000000"/>
          <w:sz w:val="24"/>
          <w:szCs w:val="24"/>
        </w:rPr>
        <w:t xml:space="preserve">the long-term plan for </w:t>
      </w:r>
      <w:r w:rsidRPr="008947C7">
        <w:rPr>
          <w:color w:val="000000"/>
          <w:sz w:val="24"/>
          <w:szCs w:val="24"/>
        </w:rPr>
        <w:t>increasing growth through innovation, and offering relevant products and solutions to our customers. Sainsbury use a model for shareholders,</w:t>
      </w:r>
      <w:r w:rsidR="008947C7">
        <w:rPr>
          <w:color w:val="000000"/>
          <w:sz w:val="24"/>
          <w:szCs w:val="24"/>
        </w:rPr>
        <w:t xml:space="preserve"> </w:t>
      </w:r>
      <w:r w:rsidR="008947C7" w:rsidRPr="008947C7">
        <w:rPr>
          <w:color w:val="000000"/>
          <w:sz w:val="24"/>
          <w:szCs w:val="24"/>
        </w:rPr>
        <w:t>customers,</w:t>
      </w:r>
      <w:r w:rsidRPr="008947C7">
        <w:rPr>
          <w:color w:val="000000"/>
          <w:sz w:val="24"/>
          <w:szCs w:val="24"/>
        </w:rPr>
        <w:t xml:space="preserve"> and colleagues for now and for the future to keep the quality,</w:t>
      </w:r>
      <w:r w:rsidR="008947C7">
        <w:rPr>
          <w:color w:val="000000"/>
          <w:sz w:val="24"/>
          <w:szCs w:val="24"/>
        </w:rPr>
        <w:t xml:space="preserve"> </w:t>
      </w:r>
      <w:r w:rsidRPr="008947C7">
        <w:rPr>
          <w:color w:val="000000"/>
          <w:sz w:val="24"/>
          <w:szCs w:val="24"/>
        </w:rPr>
        <w:t>value,</w:t>
      </w:r>
      <w:r w:rsidR="008947C7">
        <w:rPr>
          <w:color w:val="000000"/>
          <w:sz w:val="24"/>
          <w:szCs w:val="24"/>
        </w:rPr>
        <w:t xml:space="preserve"> </w:t>
      </w:r>
      <w:r w:rsidRPr="008947C7">
        <w:rPr>
          <w:color w:val="000000"/>
          <w:sz w:val="24"/>
          <w:szCs w:val="24"/>
        </w:rPr>
        <w:t>service,</w:t>
      </w:r>
      <w:r w:rsidR="008947C7">
        <w:rPr>
          <w:color w:val="000000"/>
          <w:sz w:val="24"/>
          <w:szCs w:val="24"/>
        </w:rPr>
        <w:t xml:space="preserve"> </w:t>
      </w:r>
      <w:r w:rsidRPr="008947C7">
        <w:rPr>
          <w:color w:val="000000"/>
          <w:sz w:val="24"/>
          <w:szCs w:val="24"/>
        </w:rPr>
        <w:t>choices.</w:t>
      </w:r>
      <w:r w:rsidR="008947C7">
        <w:rPr>
          <w:color w:val="000000"/>
          <w:sz w:val="24"/>
          <w:szCs w:val="24"/>
        </w:rPr>
        <w:t xml:space="preserve"> </w:t>
      </w:r>
      <w:r w:rsidRPr="008947C7">
        <w:rPr>
          <w:color w:val="000000"/>
          <w:sz w:val="24"/>
          <w:szCs w:val="24"/>
        </w:rPr>
        <w:t xml:space="preserve">The </w:t>
      </w:r>
      <w:r w:rsidR="008947C7" w:rsidRPr="008947C7">
        <w:rPr>
          <w:color w:val="000000"/>
          <w:sz w:val="24"/>
          <w:szCs w:val="24"/>
        </w:rPr>
        <w:t>vision</w:t>
      </w:r>
      <w:r w:rsidRPr="008947C7">
        <w:rPr>
          <w:color w:val="000000"/>
          <w:sz w:val="24"/>
          <w:szCs w:val="24"/>
        </w:rPr>
        <w:t xml:space="preserve"> of Sainsbury is to create trust for people where they like to work and shop </w:t>
      </w:r>
      <w:r w:rsidR="008947C7">
        <w:rPr>
          <w:color w:val="000000"/>
          <w:sz w:val="24"/>
          <w:szCs w:val="24"/>
        </w:rPr>
        <w:t>together.</w:t>
      </w:r>
    </w:p>
    <w:p w14:paraId="126AAFD6" w14:textId="3A42EF02" w:rsidR="008947C7" w:rsidRDefault="004A46A1" w:rsidP="008947C7">
      <w:pPr>
        <w:pStyle w:val="Standard"/>
        <w:numPr>
          <w:ilvl w:val="0"/>
          <w:numId w:val="12"/>
        </w:numPr>
        <w:tabs>
          <w:tab w:val="left" w:pos="8850"/>
        </w:tabs>
        <w:spacing w:line="240" w:lineRule="auto"/>
        <w:ind w:right="454"/>
        <w:rPr>
          <w:b/>
          <w:bCs/>
          <w:color w:val="070303"/>
          <w:sz w:val="24"/>
          <w:szCs w:val="24"/>
        </w:rPr>
      </w:pPr>
      <w:r w:rsidRPr="008947C7">
        <w:rPr>
          <w:b/>
          <w:bCs/>
          <w:color w:val="070303"/>
          <w:sz w:val="24"/>
          <w:szCs w:val="24"/>
        </w:rPr>
        <w:t>Promotions</w:t>
      </w:r>
      <w:r w:rsidR="008947C7">
        <w:rPr>
          <w:b/>
          <w:bCs/>
          <w:color w:val="070303"/>
          <w:sz w:val="24"/>
          <w:szCs w:val="24"/>
        </w:rPr>
        <w:t xml:space="preserve"> - </w:t>
      </w:r>
      <w:r w:rsidRPr="008947C7">
        <w:rPr>
          <w:color w:val="000000"/>
          <w:sz w:val="24"/>
          <w:szCs w:val="24"/>
        </w:rPr>
        <w:t>Sainsbury use</w:t>
      </w:r>
      <w:r w:rsidR="008947C7">
        <w:rPr>
          <w:color w:val="000000"/>
          <w:sz w:val="24"/>
          <w:szCs w:val="24"/>
        </w:rPr>
        <w:t>s</w:t>
      </w:r>
      <w:r w:rsidRPr="008947C7">
        <w:rPr>
          <w:color w:val="000000"/>
          <w:sz w:val="24"/>
          <w:szCs w:val="24"/>
        </w:rPr>
        <w:t xml:space="preserve"> the strategy of ATL</w:t>
      </w:r>
      <w:r w:rsidR="008947C7">
        <w:rPr>
          <w:color w:val="000000"/>
          <w:sz w:val="24"/>
          <w:szCs w:val="24"/>
        </w:rPr>
        <w:t xml:space="preserve"> </w:t>
      </w:r>
      <w:r w:rsidRPr="008947C7">
        <w:rPr>
          <w:color w:val="000000"/>
          <w:sz w:val="24"/>
          <w:szCs w:val="24"/>
        </w:rPr>
        <w:t>(above the line)</w:t>
      </w:r>
      <w:r w:rsidR="008947C7">
        <w:rPr>
          <w:color w:val="000000"/>
          <w:sz w:val="24"/>
          <w:szCs w:val="24"/>
        </w:rPr>
        <w:t xml:space="preserve"> </w:t>
      </w:r>
      <w:r w:rsidRPr="008947C7">
        <w:rPr>
          <w:color w:val="000000"/>
          <w:sz w:val="24"/>
          <w:szCs w:val="24"/>
        </w:rPr>
        <w:t>and BTL</w:t>
      </w:r>
      <w:r w:rsidR="008947C7">
        <w:rPr>
          <w:color w:val="000000"/>
          <w:sz w:val="24"/>
          <w:szCs w:val="24"/>
        </w:rPr>
        <w:t xml:space="preserve"> </w:t>
      </w:r>
      <w:r w:rsidRPr="008947C7">
        <w:rPr>
          <w:color w:val="000000"/>
          <w:sz w:val="24"/>
          <w:szCs w:val="24"/>
        </w:rPr>
        <w:t>(below the line)</w:t>
      </w:r>
      <w:r w:rsidR="008947C7">
        <w:rPr>
          <w:color w:val="000000"/>
          <w:sz w:val="24"/>
          <w:szCs w:val="24"/>
        </w:rPr>
        <w:t xml:space="preserve"> </w:t>
      </w:r>
      <w:r w:rsidRPr="008947C7">
        <w:rPr>
          <w:color w:val="000000"/>
          <w:sz w:val="24"/>
          <w:szCs w:val="24"/>
        </w:rPr>
        <w:t xml:space="preserve">promotional strategy to build the brand name and </w:t>
      </w:r>
      <w:r w:rsidR="008947C7">
        <w:rPr>
          <w:color w:val="000000"/>
          <w:sz w:val="24"/>
          <w:szCs w:val="24"/>
        </w:rPr>
        <w:t>get</w:t>
      </w:r>
      <w:r w:rsidRPr="008947C7">
        <w:rPr>
          <w:color w:val="000000"/>
          <w:sz w:val="24"/>
          <w:szCs w:val="24"/>
        </w:rPr>
        <w:t xml:space="preserve"> the</w:t>
      </w:r>
      <w:r w:rsidR="008947C7">
        <w:rPr>
          <w:color w:val="000000"/>
          <w:sz w:val="24"/>
          <w:szCs w:val="24"/>
        </w:rPr>
        <w:t xml:space="preserve"> customers’</w:t>
      </w:r>
      <w:r w:rsidRPr="008947C7">
        <w:rPr>
          <w:color w:val="000000"/>
          <w:sz w:val="24"/>
          <w:szCs w:val="24"/>
        </w:rPr>
        <w:t xml:space="preserve"> at</w:t>
      </w:r>
      <w:r w:rsidR="008947C7">
        <w:rPr>
          <w:color w:val="000000"/>
          <w:sz w:val="24"/>
          <w:szCs w:val="24"/>
        </w:rPr>
        <w:t>tention.</w:t>
      </w:r>
    </w:p>
    <w:p w14:paraId="4CAF37F3" w14:textId="398EE70F" w:rsidR="008947C7" w:rsidRDefault="004A46A1" w:rsidP="008947C7">
      <w:pPr>
        <w:pStyle w:val="Standard"/>
        <w:numPr>
          <w:ilvl w:val="0"/>
          <w:numId w:val="12"/>
        </w:numPr>
        <w:tabs>
          <w:tab w:val="left" w:pos="8850"/>
        </w:tabs>
        <w:spacing w:line="240" w:lineRule="auto"/>
        <w:ind w:right="454"/>
        <w:rPr>
          <w:b/>
          <w:bCs/>
          <w:color w:val="070303"/>
          <w:sz w:val="24"/>
          <w:szCs w:val="24"/>
        </w:rPr>
      </w:pPr>
      <w:r w:rsidRPr="008947C7">
        <w:rPr>
          <w:b/>
          <w:bCs/>
          <w:color w:val="070303"/>
          <w:sz w:val="24"/>
          <w:szCs w:val="24"/>
        </w:rPr>
        <w:lastRenderedPageBreak/>
        <w:t>Sales</w:t>
      </w:r>
      <w:r w:rsidR="008947C7">
        <w:rPr>
          <w:b/>
          <w:bCs/>
          <w:color w:val="070303"/>
          <w:sz w:val="24"/>
          <w:szCs w:val="24"/>
        </w:rPr>
        <w:t xml:space="preserve"> - </w:t>
      </w:r>
      <w:r w:rsidRPr="008947C7">
        <w:rPr>
          <w:color w:val="000000"/>
          <w:sz w:val="24"/>
          <w:szCs w:val="24"/>
        </w:rPr>
        <w:t>Sainsbury use</w:t>
      </w:r>
      <w:r w:rsidR="008947C7">
        <w:rPr>
          <w:color w:val="000000"/>
          <w:sz w:val="24"/>
          <w:szCs w:val="24"/>
        </w:rPr>
        <w:t>s</w:t>
      </w:r>
      <w:r w:rsidRPr="008947C7">
        <w:rPr>
          <w:color w:val="000000"/>
          <w:sz w:val="24"/>
          <w:szCs w:val="24"/>
        </w:rPr>
        <w:t xml:space="preserve"> increasing of the sales with “Nectar reward </w:t>
      </w:r>
      <w:r w:rsidR="008947C7" w:rsidRPr="008947C7">
        <w:rPr>
          <w:color w:val="000000"/>
          <w:sz w:val="24"/>
          <w:szCs w:val="24"/>
        </w:rPr>
        <w:t>card “where</w:t>
      </w:r>
      <w:r w:rsidRPr="008947C7">
        <w:rPr>
          <w:color w:val="000000"/>
          <w:sz w:val="24"/>
          <w:szCs w:val="24"/>
        </w:rPr>
        <w:t xml:space="preserve"> customer collect points and use for next </w:t>
      </w:r>
      <w:r w:rsidR="008947C7" w:rsidRPr="008947C7">
        <w:rPr>
          <w:color w:val="000000"/>
          <w:sz w:val="24"/>
          <w:szCs w:val="24"/>
        </w:rPr>
        <w:t>shopping</w:t>
      </w:r>
      <w:r w:rsidR="008947C7">
        <w:rPr>
          <w:color w:val="000000"/>
          <w:sz w:val="24"/>
          <w:szCs w:val="24"/>
        </w:rPr>
        <w:t xml:space="preserve">, </w:t>
      </w:r>
      <w:r w:rsidR="008947C7" w:rsidRPr="008947C7">
        <w:rPr>
          <w:color w:val="000000"/>
          <w:sz w:val="24"/>
          <w:szCs w:val="24"/>
        </w:rPr>
        <w:t>and</w:t>
      </w:r>
      <w:r w:rsidRPr="008947C7">
        <w:rPr>
          <w:color w:val="000000"/>
          <w:sz w:val="24"/>
          <w:szCs w:val="24"/>
        </w:rPr>
        <w:t xml:space="preserve"> this card help to safe database of the customers.</w:t>
      </w:r>
    </w:p>
    <w:p w14:paraId="10240398" w14:textId="77777777" w:rsidR="007D195B" w:rsidRDefault="004A46A1" w:rsidP="007D195B">
      <w:pPr>
        <w:pStyle w:val="Standard"/>
        <w:numPr>
          <w:ilvl w:val="0"/>
          <w:numId w:val="12"/>
        </w:numPr>
        <w:tabs>
          <w:tab w:val="left" w:pos="8850"/>
        </w:tabs>
        <w:spacing w:line="240" w:lineRule="auto"/>
        <w:ind w:right="454"/>
        <w:rPr>
          <w:b/>
          <w:bCs/>
          <w:color w:val="000000"/>
          <w:sz w:val="24"/>
          <w:szCs w:val="24"/>
        </w:rPr>
      </w:pPr>
      <w:r w:rsidRPr="008947C7">
        <w:rPr>
          <w:b/>
          <w:bCs/>
          <w:color w:val="000000"/>
          <w:sz w:val="24"/>
          <w:szCs w:val="24"/>
        </w:rPr>
        <w:t>Sponsorship</w:t>
      </w:r>
      <w:r w:rsidR="008947C7">
        <w:rPr>
          <w:b/>
          <w:bCs/>
          <w:color w:val="070303"/>
          <w:sz w:val="24"/>
          <w:szCs w:val="24"/>
        </w:rPr>
        <w:t xml:space="preserve"> - </w:t>
      </w:r>
      <w:r w:rsidRPr="008947C7">
        <w:rPr>
          <w:color w:val="000000"/>
          <w:sz w:val="24"/>
          <w:szCs w:val="24"/>
        </w:rPr>
        <w:t xml:space="preserve">Most of the sponsorships have a commercial objective. </w:t>
      </w:r>
      <w:r w:rsidRPr="008947C7">
        <w:rPr>
          <w:color w:val="0D0808"/>
          <w:sz w:val="24"/>
          <w:szCs w:val="24"/>
        </w:rPr>
        <w:t>Sainsbury became a sponsor for COP26 which take</w:t>
      </w:r>
      <w:r w:rsidR="007D195B">
        <w:rPr>
          <w:color w:val="0D0808"/>
          <w:sz w:val="24"/>
          <w:szCs w:val="24"/>
        </w:rPr>
        <w:t>s</w:t>
      </w:r>
      <w:r w:rsidRPr="008947C7">
        <w:rPr>
          <w:color w:val="0D0808"/>
          <w:sz w:val="24"/>
          <w:szCs w:val="24"/>
        </w:rPr>
        <w:t xml:space="preserve"> place in Glasgow.</w:t>
      </w:r>
      <w:r w:rsidR="007D195B">
        <w:rPr>
          <w:color w:val="0D0808"/>
          <w:sz w:val="24"/>
          <w:szCs w:val="24"/>
        </w:rPr>
        <w:t xml:space="preserve"> </w:t>
      </w:r>
      <w:r w:rsidRPr="008947C7">
        <w:rPr>
          <w:color w:val="0D0808"/>
          <w:sz w:val="24"/>
          <w:szCs w:val="24"/>
        </w:rPr>
        <w:t xml:space="preserve">Sainsbury show and </w:t>
      </w:r>
      <w:r w:rsidRPr="007D195B">
        <w:rPr>
          <w:color w:val="000000"/>
          <w:sz w:val="24"/>
          <w:szCs w:val="24"/>
        </w:rPr>
        <w:t>bring support to help reducing plastic packaging</w:t>
      </w:r>
      <w:r w:rsidRPr="007D195B">
        <w:rPr>
          <w:b/>
          <w:bCs/>
          <w:color w:val="000000"/>
          <w:sz w:val="24"/>
          <w:szCs w:val="24"/>
        </w:rPr>
        <w:t>.</w:t>
      </w:r>
    </w:p>
    <w:p w14:paraId="70B0B2CE" w14:textId="5044297B" w:rsidR="00BC5E99" w:rsidRDefault="004A46A1" w:rsidP="00BC5E99">
      <w:pPr>
        <w:pStyle w:val="Standard"/>
        <w:numPr>
          <w:ilvl w:val="0"/>
          <w:numId w:val="12"/>
        </w:numPr>
        <w:tabs>
          <w:tab w:val="left" w:pos="8850"/>
        </w:tabs>
        <w:spacing w:line="240" w:lineRule="auto"/>
        <w:ind w:right="454"/>
        <w:rPr>
          <w:b/>
          <w:bCs/>
          <w:color w:val="000000"/>
          <w:sz w:val="24"/>
          <w:szCs w:val="24"/>
        </w:rPr>
      </w:pPr>
      <w:r w:rsidRPr="007D195B">
        <w:rPr>
          <w:b/>
          <w:bCs/>
          <w:color w:val="000000"/>
          <w:sz w:val="24"/>
          <w:szCs w:val="24"/>
        </w:rPr>
        <w:t>Direct marketing</w:t>
      </w:r>
      <w:r w:rsidR="007D195B">
        <w:rPr>
          <w:b/>
          <w:bCs/>
          <w:color w:val="000000"/>
          <w:sz w:val="24"/>
          <w:szCs w:val="24"/>
        </w:rPr>
        <w:t xml:space="preserve"> </w:t>
      </w:r>
      <w:r w:rsidR="00987113">
        <w:rPr>
          <w:b/>
          <w:bCs/>
          <w:color w:val="000000"/>
          <w:sz w:val="24"/>
          <w:szCs w:val="24"/>
        </w:rPr>
        <w:t>–</w:t>
      </w:r>
      <w:r w:rsidR="007D195B">
        <w:rPr>
          <w:b/>
          <w:bCs/>
          <w:color w:val="000000"/>
          <w:sz w:val="24"/>
          <w:szCs w:val="24"/>
        </w:rPr>
        <w:t xml:space="preserve"> </w:t>
      </w:r>
      <w:r w:rsidR="00A234B0">
        <w:rPr>
          <w:color w:val="000000"/>
          <w:sz w:val="24"/>
          <w:szCs w:val="24"/>
        </w:rPr>
        <w:t>Probably the type of marketing mostly known and used, because everything which is relating to TV, newsp</w:t>
      </w:r>
      <w:r w:rsidR="00194A33">
        <w:rPr>
          <w:color w:val="000000"/>
          <w:sz w:val="24"/>
          <w:szCs w:val="24"/>
        </w:rPr>
        <w:t>ape</w:t>
      </w:r>
      <w:r w:rsidR="00A234B0">
        <w:rPr>
          <w:color w:val="000000"/>
          <w:sz w:val="24"/>
          <w:szCs w:val="24"/>
        </w:rPr>
        <w:t>rs, radio or</w:t>
      </w:r>
      <w:r w:rsidR="00194A33">
        <w:rPr>
          <w:color w:val="000000"/>
          <w:sz w:val="24"/>
          <w:szCs w:val="24"/>
        </w:rPr>
        <w:t xml:space="preserve"> social media marketing, falls under this category.</w:t>
      </w:r>
      <w:r w:rsidRPr="007D195B">
        <w:rPr>
          <w:color w:val="0D0808"/>
          <w:sz w:val="24"/>
          <w:szCs w:val="24"/>
        </w:rPr>
        <w:t xml:space="preserve"> Sainsbury business use</w:t>
      </w:r>
      <w:r w:rsidR="00BC5E99">
        <w:rPr>
          <w:color w:val="0D0808"/>
          <w:sz w:val="24"/>
          <w:szCs w:val="24"/>
        </w:rPr>
        <w:t>s</w:t>
      </w:r>
      <w:r w:rsidRPr="007D195B">
        <w:rPr>
          <w:color w:val="0D0808"/>
          <w:sz w:val="24"/>
          <w:szCs w:val="24"/>
        </w:rPr>
        <w:t xml:space="preserve"> advertisement channels, such as billboards, television, transports, magazines, </w:t>
      </w:r>
      <w:r w:rsidR="00BC5E99" w:rsidRPr="007D195B">
        <w:rPr>
          <w:color w:val="0D0808"/>
          <w:sz w:val="24"/>
          <w:szCs w:val="24"/>
        </w:rPr>
        <w:t>newspapers,</w:t>
      </w:r>
      <w:r w:rsidRPr="007D195B">
        <w:rPr>
          <w:color w:val="0D0808"/>
          <w:sz w:val="24"/>
          <w:szCs w:val="24"/>
        </w:rPr>
        <w:t xml:space="preserve"> </w:t>
      </w:r>
      <w:r w:rsidR="00BC5E99">
        <w:rPr>
          <w:color w:val="0D0808"/>
          <w:sz w:val="24"/>
          <w:szCs w:val="24"/>
        </w:rPr>
        <w:t>and social media.</w:t>
      </w:r>
    </w:p>
    <w:p w14:paraId="407B335B" w14:textId="77777777" w:rsidR="0091378E" w:rsidRPr="0091378E" w:rsidRDefault="004A46A1" w:rsidP="0091378E">
      <w:pPr>
        <w:pStyle w:val="Standard"/>
        <w:numPr>
          <w:ilvl w:val="0"/>
          <w:numId w:val="12"/>
        </w:numPr>
        <w:tabs>
          <w:tab w:val="left" w:pos="8850"/>
        </w:tabs>
        <w:spacing w:line="240" w:lineRule="auto"/>
        <w:ind w:right="454"/>
        <w:rPr>
          <w:b/>
          <w:bCs/>
          <w:color w:val="000000"/>
          <w:sz w:val="24"/>
          <w:szCs w:val="24"/>
        </w:rPr>
      </w:pPr>
      <w:r w:rsidRPr="00BC5E99">
        <w:rPr>
          <w:b/>
          <w:bCs/>
          <w:color w:val="000000"/>
          <w:sz w:val="24"/>
          <w:szCs w:val="24"/>
        </w:rPr>
        <w:t>Extended marketing mix</w:t>
      </w:r>
      <w:r w:rsidR="0091378E">
        <w:rPr>
          <w:b/>
          <w:bCs/>
          <w:color w:val="000000"/>
          <w:sz w:val="24"/>
          <w:szCs w:val="24"/>
        </w:rPr>
        <w:t xml:space="preserve"> -</w:t>
      </w:r>
      <w:r w:rsidR="0091378E">
        <w:rPr>
          <w:color w:val="0D0808"/>
          <w:sz w:val="24"/>
          <w:szCs w:val="24"/>
        </w:rPr>
        <w:t xml:space="preserve"> </w:t>
      </w:r>
      <w:r w:rsidRPr="0091378E">
        <w:rPr>
          <w:color w:val="0D0808"/>
          <w:sz w:val="24"/>
          <w:szCs w:val="24"/>
        </w:rPr>
        <w:t>The marketing mix is an area of subject</w:t>
      </w:r>
      <w:r w:rsidR="0091378E" w:rsidRPr="0091378E">
        <w:rPr>
          <w:color w:val="0D0808"/>
          <w:sz w:val="24"/>
          <w:szCs w:val="24"/>
        </w:rPr>
        <w:t>, which</w:t>
      </w:r>
      <w:r w:rsidRPr="0091378E">
        <w:rPr>
          <w:color w:val="0D0808"/>
          <w:sz w:val="24"/>
          <w:szCs w:val="24"/>
        </w:rPr>
        <w:t xml:space="preserve"> can be controlled by the company. Sainsbury’s is a </w:t>
      </w:r>
      <w:r w:rsidR="0091378E">
        <w:rPr>
          <w:color w:val="0D0808"/>
          <w:sz w:val="24"/>
          <w:szCs w:val="24"/>
        </w:rPr>
        <w:t>supermarket chain, which</w:t>
      </w:r>
      <w:r w:rsidRPr="0091378E">
        <w:rPr>
          <w:color w:val="0D0808"/>
          <w:sz w:val="24"/>
          <w:szCs w:val="24"/>
        </w:rPr>
        <w:t xml:space="preserve"> stocks more than 30 000 product </w:t>
      </w:r>
      <w:r w:rsidR="0091378E">
        <w:rPr>
          <w:color w:val="0D0808"/>
          <w:sz w:val="24"/>
          <w:szCs w:val="24"/>
        </w:rPr>
        <w:t>in a</w:t>
      </w:r>
      <w:r w:rsidRPr="0091378E">
        <w:rPr>
          <w:color w:val="0D0808"/>
          <w:sz w:val="24"/>
          <w:szCs w:val="24"/>
        </w:rPr>
        <w:t xml:space="preserve"> different range.</w:t>
      </w:r>
      <w:r w:rsidR="0091378E">
        <w:rPr>
          <w:color w:val="0D0808"/>
          <w:sz w:val="24"/>
          <w:szCs w:val="24"/>
        </w:rPr>
        <w:t xml:space="preserve"> </w:t>
      </w:r>
      <w:r w:rsidRPr="0091378E">
        <w:rPr>
          <w:color w:val="0D0808"/>
          <w:sz w:val="24"/>
          <w:szCs w:val="24"/>
        </w:rPr>
        <w:t>Collection of fruit and vegetables</w:t>
      </w:r>
      <w:r w:rsidR="0091378E">
        <w:rPr>
          <w:color w:val="0D0808"/>
          <w:sz w:val="24"/>
          <w:szCs w:val="24"/>
        </w:rPr>
        <w:t xml:space="preserve">, </w:t>
      </w:r>
      <w:r w:rsidRPr="0091378E">
        <w:rPr>
          <w:color w:val="0D0808"/>
          <w:sz w:val="24"/>
          <w:szCs w:val="24"/>
        </w:rPr>
        <w:t>fish and meat,</w:t>
      </w:r>
      <w:r w:rsidR="0091378E">
        <w:rPr>
          <w:color w:val="0D0808"/>
          <w:sz w:val="24"/>
          <w:szCs w:val="24"/>
        </w:rPr>
        <w:t xml:space="preserve"> d</w:t>
      </w:r>
      <w:r w:rsidRPr="0091378E">
        <w:rPr>
          <w:color w:val="0D0808"/>
          <w:sz w:val="24"/>
          <w:szCs w:val="24"/>
        </w:rPr>
        <w:t>airy,</w:t>
      </w:r>
      <w:r w:rsidR="0091378E">
        <w:rPr>
          <w:color w:val="0D0808"/>
          <w:sz w:val="24"/>
          <w:szCs w:val="24"/>
        </w:rPr>
        <w:t xml:space="preserve"> b</w:t>
      </w:r>
      <w:r w:rsidRPr="0091378E">
        <w:rPr>
          <w:color w:val="0D0808"/>
          <w:sz w:val="24"/>
          <w:szCs w:val="24"/>
        </w:rPr>
        <w:t>akery,</w:t>
      </w:r>
      <w:r w:rsidR="0091378E">
        <w:rPr>
          <w:color w:val="0D0808"/>
          <w:sz w:val="24"/>
          <w:szCs w:val="24"/>
        </w:rPr>
        <w:t xml:space="preserve"> various drinks, and </w:t>
      </w:r>
      <w:r w:rsidRPr="0091378E">
        <w:rPr>
          <w:color w:val="0D0808"/>
          <w:sz w:val="24"/>
          <w:szCs w:val="24"/>
        </w:rPr>
        <w:t>spirits,</w:t>
      </w:r>
      <w:r w:rsidR="0091378E">
        <w:rPr>
          <w:color w:val="0D0808"/>
          <w:sz w:val="24"/>
          <w:szCs w:val="24"/>
        </w:rPr>
        <w:t xml:space="preserve"> etc. </w:t>
      </w:r>
      <w:r w:rsidRPr="0091378E">
        <w:rPr>
          <w:color w:val="0D0808"/>
          <w:sz w:val="24"/>
          <w:szCs w:val="24"/>
        </w:rPr>
        <w:t xml:space="preserve">The product </w:t>
      </w:r>
      <w:r w:rsidR="0091378E" w:rsidRPr="0091378E">
        <w:rPr>
          <w:color w:val="0D0808"/>
          <w:sz w:val="24"/>
          <w:szCs w:val="24"/>
        </w:rPr>
        <w:t>has</w:t>
      </w:r>
      <w:r w:rsidRPr="0091378E">
        <w:rPr>
          <w:color w:val="0D0808"/>
          <w:sz w:val="24"/>
          <w:szCs w:val="24"/>
        </w:rPr>
        <w:t xml:space="preserve"> value for money and </w:t>
      </w:r>
      <w:r w:rsidR="0091378E">
        <w:rPr>
          <w:color w:val="0D0808"/>
          <w:sz w:val="24"/>
          <w:szCs w:val="24"/>
        </w:rPr>
        <w:t>t</w:t>
      </w:r>
      <w:r w:rsidRPr="0091378E">
        <w:rPr>
          <w:color w:val="0D0808"/>
          <w:sz w:val="24"/>
          <w:szCs w:val="24"/>
        </w:rPr>
        <w:t xml:space="preserve">here is a </w:t>
      </w:r>
      <w:r w:rsidR="0091378E" w:rsidRPr="0091378E">
        <w:rPr>
          <w:color w:val="0D0808"/>
          <w:sz w:val="24"/>
          <w:szCs w:val="24"/>
        </w:rPr>
        <w:t>different</w:t>
      </w:r>
      <w:r w:rsidRPr="0091378E">
        <w:rPr>
          <w:color w:val="0D0808"/>
          <w:sz w:val="24"/>
          <w:szCs w:val="24"/>
        </w:rPr>
        <w:t xml:space="preserve"> </w:t>
      </w:r>
      <w:r w:rsidR="0091378E" w:rsidRPr="0091378E">
        <w:rPr>
          <w:color w:val="0D0808"/>
          <w:sz w:val="24"/>
          <w:szCs w:val="24"/>
        </w:rPr>
        <w:t>pricing</w:t>
      </w:r>
      <w:r w:rsidRPr="0091378E">
        <w:rPr>
          <w:color w:val="0D0808"/>
          <w:sz w:val="24"/>
          <w:szCs w:val="24"/>
        </w:rPr>
        <w:t xml:space="preserve"> for different set of </w:t>
      </w:r>
      <w:r w:rsidR="0091378E" w:rsidRPr="0091378E">
        <w:rPr>
          <w:color w:val="0D0808"/>
          <w:sz w:val="24"/>
          <w:szCs w:val="24"/>
        </w:rPr>
        <w:t>products</w:t>
      </w:r>
      <w:r w:rsidRPr="0091378E">
        <w:rPr>
          <w:color w:val="0D0808"/>
          <w:sz w:val="24"/>
          <w:szCs w:val="24"/>
        </w:rPr>
        <w:t>.</w:t>
      </w:r>
      <w:r w:rsidR="0091378E">
        <w:rPr>
          <w:color w:val="0D0808"/>
          <w:sz w:val="24"/>
          <w:szCs w:val="24"/>
        </w:rPr>
        <w:t xml:space="preserve"> </w:t>
      </w:r>
    </w:p>
    <w:p w14:paraId="0874D85F" w14:textId="6A48A39A" w:rsidR="0091378E" w:rsidRPr="0091378E" w:rsidRDefault="004A46A1" w:rsidP="0091378E">
      <w:pPr>
        <w:pStyle w:val="Standard"/>
        <w:numPr>
          <w:ilvl w:val="0"/>
          <w:numId w:val="12"/>
        </w:numPr>
        <w:tabs>
          <w:tab w:val="left" w:pos="8850"/>
        </w:tabs>
        <w:spacing w:line="240" w:lineRule="auto"/>
        <w:ind w:right="454"/>
        <w:rPr>
          <w:b/>
          <w:bCs/>
          <w:color w:val="000000"/>
          <w:sz w:val="24"/>
          <w:szCs w:val="24"/>
        </w:rPr>
      </w:pPr>
      <w:r w:rsidRPr="0091378E">
        <w:rPr>
          <w:b/>
          <w:bCs/>
          <w:color w:val="000000"/>
          <w:sz w:val="24"/>
          <w:szCs w:val="24"/>
        </w:rPr>
        <w:t>Price</w:t>
      </w:r>
      <w:r w:rsidRPr="0091378E">
        <w:rPr>
          <w:i/>
          <w:iCs/>
          <w:color w:val="2510EC"/>
          <w:sz w:val="24"/>
          <w:szCs w:val="24"/>
        </w:rPr>
        <w:t xml:space="preserve"> </w:t>
      </w:r>
      <w:r w:rsidRPr="0091378E">
        <w:rPr>
          <w:b/>
          <w:bCs/>
          <w:color w:val="000000"/>
          <w:sz w:val="24"/>
          <w:szCs w:val="24"/>
        </w:rPr>
        <w:t>mix</w:t>
      </w:r>
      <w:r w:rsidR="0091378E">
        <w:rPr>
          <w:b/>
          <w:bCs/>
          <w:color w:val="000000"/>
          <w:sz w:val="24"/>
          <w:szCs w:val="24"/>
        </w:rPr>
        <w:t xml:space="preserve"> </w:t>
      </w:r>
      <w:r w:rsidR="000D5019">
        <w:rPr>
          <w:b/>
          <w:bCs/>
          <w:color w:val="000000"/>
          <w:sz w:val="24"/>
          <w:szCs w:val="24"/>
        </w:rPr>
        <w:t>–</w:t>
      </w:r>
      <w:r w:rsidR="0091378E">
        <w:rPr>
          <w:color w:val="0D0808"/>
          <w:sz w:val="24"/>
          <w:szCs w:val="24"/>
        </w:rPr>
        <w:t xml:space="preserve"> </w:t>
      </w:r>
      <w:r w:rsidR="000D5019">
        <w:rPr>
          <w:color w:val="0D0808"/>
          <w:sz w:val="24"/>
          <w:szCs w:val="24"/>
        </w:rPr>
        <w:t xml:space="preserve">Price of the products are </w:t>
      </w:r>
      <w:r w:rsidR="00C1592B">
        <w:rPr>
          <w:color w:val="0D0808"/>
          <w:sz w:val="24"/>
          <w:szCs w:val="24"/>
        </w:rPr>
        <w:t>driven by the quality the same product offers</w:t>
      </w:r>
      <w:r w:rsidRPr="0091378E">
        <w:rPr>
          <w:color w:val="0D0808"/>
          <w:sz w:val="24"/>
          <w:szCs w:val="24"/>
        </w:rPr>
        <w:t xml:space="preserve">. </w:t>
      </w:r>
      <w:r w:rsidR="0091378E">
        <w:rPr>
          <w:color w:val="0D0808"/>
          <w:sz w:val="24"/>
          <w:szCs w:val="24"/>
        </w:rPr>
        <w:t xml:space="preserve">For some products </w:t>
      </w:r>
      <w:r w:rsidR="0091378E" w:rsidRPr="0091378E">
        <w:rPr>
          <w:color w:val="0D0808"/>
          <w:sz w:val="24"/>
          <w:szCs w:val="24"/>
        </w:rPr>
        <w:t>Sainsbury</w:t>
      </w:r>
      <w:r w:rsidRPr="0091378E">
        <w:rPr>
          <w:color w:val="0D0808"/>
          <w:sz w:val="24"/>
          <w:szCs w:val="24"/>
        </w:rPr>
        <w:t xml:space="preserve"> went to </w:t>
      </w:r>
      <w:r w:rsidR="0091378E">
        <w:rPr>
          <w:color w:val="0D0808"/>
          <w:sz w:val="24"/>
          <w:szCs w:val="24"/>
        </w:rPr>
        <w:t>a</w:t>
      </w:r>
      <w:r w:rsidRPr="0091378E">
        <w:rPr>
          <w:color w:val="0D0808"/>
          <w:sz w:val="24"/>
          <w:szCs w:val="24"/>
        </w:rPr>
        <w:t xml:space="preserve"> price match with Aldi.</w:t>
      </w:r>
      <w:r w:rsidR="0091378E">
        <w:rPr>
          <w:color w:val="0D0808"/>
          <w:sz w:val="24"/>
          <w:szCs w:val="24"/>
        </w:rPr>
        <w:t xml:space="preserve"> With other products, t</w:t>
      </w:r>
      <w:r w:rsidRPr="0091378E">
        <w:rPr>
          <w:color w:val="0D0808"/>
          <w:sz w:val="24"/>
          <w:szCs w:val="24"/>
        </w:rPr>
        <w:t>hey increase the price</w:t>
      </w:r>
      <w:r w:rsidR="0091378E">
        <w:rPr>
          <w:color w:val="0D0808"/>
          <w:sz w:val="24"/>
          <w:szCs w:val="24"/>
        </w:rPr>
        <w:t>s</w:t>
      </w:r>
      <w:r w:rsidRPr="0091378E">
        <w:rPr>
          <w:color w:val="0D0808"/>
          <w:sz w:val="24"/>
          <w:szCs w:val="24"/>
        </w:rPr>
        <w:t xml:space="preserve"> because to meet the competitors</w:t>
      </w:r>
      <w:r w:rsidR="0091378E">
        <w:rPr>
          <w:color w:val="0D0808"/>
          <w:sz w:val="24"/>
          <w:szCs w:val="24"/>
        </w:rPr>
        <w:t>, and</w:t>
      </w:r>
      <w:r w:rsidRPr="0091378E">
        <w:rPr>
          <w:color w:val="0D0808"/>
          <w:sz w:val="24"/>
          <w:szCs w:val="24"/>
        </w:rPr>
        <w:t xml:space="preserve"> because </w:t>
      </w:r>
      <w:r w:rsidR="0091378E">
        <w:rPr>
          <w:color w:val="0D0808"/>
          <w:sz w:val="24"/>
          <w:szCs w:val="24"/>
        </w:rPr>
        <w:t xml:space="preserve">when </w:t>
      </w:r>
      <w:r w:rsidR="0091378E" w:rsidRPr="0091378E">
        <w:rPr>
          <w:color w:val="0D0808"/>
          <w:sz w:val="24"/>
          <w:szCs w:val="24"/>
        </w:rPr>
        <w:t xml:space="preserve">the </w:t>
      </w:r>
      <w:r w:rsidR="00C1592B">
        <w:rPr>
          <w:color w:val="0D0808"/>
          <w:sz w:val="24"/>
          <w:szCs w:val="24"/>
        </w:rPr>
        <w:t xml:space="preserve">quality is </w:t>
      </w:r>
      <w:r w:rsidR="00B80727">
        <w:rPr>
          <w:color w:val="0D0808"/>
          <w:sz w:val="24"/>
          <w:szCs w:val="24"/>
        </w:rPr>
        <w:t xml:space="preserve">ticking all the boxes, a little price jump </w:t>
      </w:r>
      <w:r w:rsidR="00DB168A">
        <w:rPr>
          <w:color w:val="0D0808"/>
          <w:sz w:val="24"/>
          <w:szCs w:val="24"/>
        </w:rPr>
        <w:t>is suggesting that would not affect custom</w:t>
      </w:r>
      <w:r w:rsidR="00D25EBA">
        <w:rPr>
          <w:color w:val="0D0808"/>
          <w:sz w:val="24"/>
          <w:szCs w:val="24"/>
        </w:rPr>
        <w:t>ers’ decision to stay with the brand.</w:t>
      </w:r>
    </w:p>
    <w:p w14:paraId="6E4EFB22" w14:textId="3E650AF1" w:rsidR="00166997" w:rsidRPr="0091378E" w:rsidRDefault="004A46A1" w:rsidP="0091378E">
      <w:pPr>
        <w:pStyle w:val="Standard"/>
        <w:numPr>
          <w:ilvl w:val="0"/>
          <w:numId w:val="12"/>
        </w:numPr>
        <w:tabs>
          <w:tab w:val="left" w:pos="8850"/>
        </w:tabs>
        <w:spacing w:line="240" w:lineRule="auto"/>
        <w:ind w:right="454"/>
        <w:rPr>
          <w:b/>
          <w:bCs/>
          <w:color w:val="000000"/>
          <w:sz w:val="24"/>
          <w:szCs w:val="24"/>
        </w:rPr>
      </w:pPr>
      <w:r w:rsidRPr="0091378E">
        <w:rPr>
          <w:b/>
          <w:bCs/>
          <w:color w:val="000000"/>
          <w:sz w:val="24"/>
          <w:szCs w:val="24"/>
        </w:rPr>
        <w:t>Promotion mix</w:t>
      </w:r>
      <w:r w:rsidR="0091378E">
        <w:rPr>
          <w:b/>
          <w:bCs/>
          <w:color w:val="000000"/>
          <w:sz w:val="24"/>
          <w:szCs w:val="24"/>
        </w:rPr>
        <w:t xml:space="preserve"> </w:t>
      </w:r>
      <w:r w:rsidR="00D25EBA">
        <w:rPr>
          <w:b/>
          <w:bCs/>
          <w:color w:val="000000"/>
          <w:sz w:val="24"/>
          <w:szCs w:val="24"/>
        </w:rPr>
        <w:t>–</w:t>
      </w:r>
      <w:r w:rsidR="0091378E">
        <w:rPr>
          <w:color w:val="0D0808"/>
        </w:rPr>
        <w:t xml:space="preserve"> </w:t>
      </w:r>
      <w:r w:rsidR="00D25EBA">
        <w:rPr>
          <w:color w:val="0D0808"/>
        </w:rPr>
        <w:t>The</w:t>
      </w:r>
      <w:r w:rsidR="00A92C30">
        <w:rPr>
          <w:color w:val="0D0808"/>
        </w:rPr>
        <w:t xml:space="preserve"> aim of Sainsbury’s is to become the first choice of grocery shopping</w:t>
      </w:r>
      <w:r w:rsidRPr="0091378E">
        <w:rPr>
          <w:color w:val="0D0808"/>
        </w:rPr>
        <w:t>.</w:t>
      </w:r>
      <w:r w:rsidR="0091378E">
        <w:rPr>
          <w:color w:val="0D0808"/>
        </w:rPr>
        <w:t xml:space="preserve"> </w:t>
      </w:r>
      <w:r w:rsidRPr="0091378E">
        <w:rPr>
          <w:color w:val="0D0808"/>
        </w:rPr>
        <w:t xml:space="preserve">That </w:t>
      </w:r>
      <w:r w:rsidR="0091378E">
        <w:rPr>
          <w:color w:val="0D0808"/>
        </w:rPr>
        <w:t xml:space="preserve">is </w:t>
      </w:r>
      <w:r w:rsidRPr="0091378E">
        <w:rPr>
          <w:color w:val="0D0808"/>
        </w:rPr>
        <w:t>why they use the strategy of promotional mix.</w:t>
      </w:r>
      <w:r w:rsidR="0091378E">
        <w:rPr>
          <w:color w:val="0D0808"/>
        </w:rPr>
        <w:t xml:space="preserve"> </w:t>
      </w:r>
      <w:r w:rsidRPr="0091378E">
        <w:rPr>
          <w:color w:val="0D0808"/>
        </w:rPr>
        <w:t>They use many strateg</w:t>
      </w:r>
      <w:r w:rsidR="0091378E">
        <w:rPr>
          <w:color w:val="0D0808"/>
        </w:rPr>
        <w:t>ies</w:t>
      </w:r>
      <w:r w:rsidRPr="0091378E">
        <w:rPr>
          <w:color w:val="0D0808"/>
        </w:rPr>
        <w:t xml:space="preserve"> and promotion</w:t>
      </w:r>
      <w:r w:rsidR="0091378E">
        <w:rPr>
          <w:color w:val="0D0808"/>
        </w:rPr>
        <w:t>s</w:t>
      </w:r>
      <w:r w:rsidRPr="0091378E">
        <w:rPr>
          <w:color w:val="0D0808"/>
        </w:rPr>
        <w:t xml:space="preserve"> to </w:t>
      </w:r>
      <w:r w:rsidR="0091378E">
        <w:rPr>
          <w:color w:val="0D0808"/>
        </w:rPr>
        <w:t xml:space="preserve">bring </w:t>
      </w:r>
      <w:r w:rsidRPr="0091378E">
        <w:rPr>
          <w:color w:val="0D0808"/>
        </w:rPr>
        <w:t xml:space="preserve">the best </w:t>
      </w:r>
      <w:r w:rsidR="0091378E">
        <w:rPr>
          <w:color w:val="0D0808"/>
        </w:rPr>
        <w:t xml:space="preserve">out </w:t>
      </w:r>
      <w:r w:rsidRPr="0091378E">
        <w:rPr>
          <w:color w:val="0D0808"/>
        </w:rPr>
        <w:t>for the</w:t>
      </w:r>
      <w:r w:rsidR="0091378E">
        <w:rPr>
          <w:color w:val="0D0808"/>
        </w:rPr>
        <w:t>ir</w:t>
      </w:r>
      <w:r w:rsidRPr="0091378E">
        <w:rPr>
          <w:color w:val="0D0808"/>
        </w:rPr>
        <w:t xml:space="preserve"> customers.</w:t>
      </w:r>
    </w:p>
    <w:p w14:paraId="67053F16" w14:textId="228687FD" w:rsidR="00166997" w:rsidRDefault="00D67C8D">
      <w:pPr>
        <w:pStyle w:val="Textbody"/>
      </w:pPr>
      <w:r>
        <w:rPr>
          <w:rFonts w:ascii="Times New Roman" w:hAnsi="Times New Roman" w:cs="Times New Roman"/>
          <w:color w:val="2510EC"/>
          <w:sz w:val="28"/>
          <w:szCs w:val="28"/>
          <w:u w:val="single"/>
        </w:rPr>
        <w:t>Introducing the recommendation</w:t>
      </w:r>
      <w:r w:rsidR="00E70130">
        <w:rPr>
          <w:rFonts w:ascii="Times New Roman" w:hAnsi="Times New Roman" w:cs="Times New Roman"/>
          <w:color w:val="2510EC"/>
          <w:sz w:val="28"/>
          <w:szCs w:val="28"/>
          <w:u w:val="single"/>
        </w:rPr>
        <w:t xml:space="preserve"> of strategies going forward</w:t>
      </w:r>
    </w:p>
    <w:p w14:paraId="4F521305" w14:textId="426F6C08" w:rsidR="00166997" w:rsidRPr="0091378E" w:rsidRDefault="004A46A1">
      <w:pPr>
        <w:pStyle w:val="Textbody"/>
        <w:rPr>
          <w:color w:val="0D0808"/>
          <w:sz w:val="24"/>
          <w:szCs w:val="24"/>
        </w:rPr>
      </w:pPr>
      <w:r w:rsidRPr="0091378E">
        <w:rPr>
          <w:color w:val="0D0808"/>
          <w:sz w:val="24"/>
          <w:szCs w:val="24"/>
        </w:rPr>
        <w:t xml:space="preserve"> </w:t>
      </w:r>
      <w:r w:rsidR="0004439A">
        <w:rPr>
          <w:color w:val="0D0808"/>
          <w:sz w:val="24"/>
          <w:szCs w:val="24"/>
        </w:rPr>
        <w:t xml:space="preserve">So far Sainsbury’s are </w:t>
      </w:r>
      <w:r w:rsidR="003078B6">
        <w:rPr>
          <w:color w:val="0D0808"/>
          <w:sz w:val="24"/>
          <w:szCs w:val="24"/>
        </w:rPr>
        <w:t>showing a</w:t>
      </w:r>
      <w:r w:rsidR="00CB3D23">
        <w:rPr>
          <w:color w:val="0D0808"/>
          <w:sz w:val="24"/>
          <w:szCs w:val="24"/>
        </w:rPr>
        <w:t xml:space="preserve"> </w:t>
      </w:r>
      <w:r w:rsidR="00112EBE">
        <w:rPr>
          <w:color w:val="0D0808"/>
          <w:sz w:val="24"/>
          <w:szCs w:val="24"/>
        </w:rPr>
        <w:t>distinctive marketing campaign</w:t>
      </w:r>
      <w:r w:rsidR="000A5DFB">
        <w:rPr>
          <w:color w:val="0D0808"/>
          <w:sz w:val="24"/>
          <w:szCs w:val="24"/>
        </w:rPr>
        <w:t>, especially when it comes to their TV adverts and logos around the holiday times.</w:t>
      </w:r>
      <w:r w:rsidR="00112EBE">
        <w:rPr>
          <w:color w:val="0D0808"/>
          <w:sz w:val="24"/>
          <w:szCs w:val="24"/>
        </w:rPr>
        <w:t xml:space="preserve"> </w:t>
      </w:r>
      <w:r w:rsidR="00C84CCB">
        <w:rPr>
          <w:color w:val="0D0808"/>
          <w:sz w:val="24"/>
          <w:szCs w:val="24"/>
        </w:rPr>
        <w:t>Therefore,</w:t>
      </w:r>
      <w:r w:rsidR="00112EBE">
        <w:rPr>
          <w:color w:val="0D0808"/>
          <w:sz w:val="24"/>
          <w:szCs w:val="24"/>
        </w:rPr>
        <w:t xml:space="preserve"> we can accept that </w:t>
      </w:r>
      <w:r w:rsidR="00C84CCB">
        <w:rPr>
          <w:color w:val="0D0808"/>
          <w:sz w:val="24"/>
          <w:szCs w:val="24"/>
        </w:rPr>
        <w:t>the company is relying on very original and quirky adverts</w:t>
      </w:r>
      <w:r w:rsidR="000C3ECC">
        <w:rPr>
          <w:color w:val="0D0808"/>
          <w:sz w:val="24"/>
          <w:szCs w:val="24"/>
        </w:rPr>
        <w:t xml:space="preserve">, pointing the products which we would need </w:t>
      </w:r>
      <w:r w:rsidR="000A4802">
        <w:rPr>
          <w:color w:val="0D0808"/>
          <w:sz w:val="24"/>
          <w:szCs w:val="24"/>
        </w:rPr>
        <w:t>mostly on special celebrations.</w:t>
      </w:r>
    </w:p>
    <w:p w14:paraId="1AB09377" w14:textId="1088605E" w:rsidR="00166997" w:rsidRDefault="000A4802">
      <w:pPr>
        <w:pStyle w:val="Textbody"/>
      </w:pPr>
      <w:r>
        <w:rPr>
          <w:color w:val="0D0808"/>
          <w:sz w:val="24"/>
          <w:szCs w:val="24"/>
        </w:rPr>
        <w:t xml:space="preserve">In </w:t>
      </w:r>
      <w:r w:rsidR="004A46A1">
        <w:rPr>
          <w:color w:val="0D0808"/>
          <w:sz w:val="24"/>
          <w:szCs w:val="24"/>
        </w:rPr>
        <w:t>Ansoff’s</w:t>
      </w:r>
      <w:r>
        <w:rPr>
          <w:color w:val="0D0808"/>
          <w:sz w:val="24"/>
          <w:szCs w:val="24"/>
        </w:rPr>
        <w:t xml:space="preserve"> matrix </w:t>
      </w:r>
      <w:r w:rsidR="005B5FF3">
        <w:rPr>
          <w:color w:val="0D0808"/>
          <w:sz w:val="24"/>
          <w:szCs w:val="24"/>
        </w:rPr>
        <w:t xml:space="preserve">mainly </w:t>
      </w:r>
      <w:r w:rsidR="00093B84">
        <w:rPr>
          <w:color w:val="0D0808"/>
          <w:sz w:val="24"/>
          <w:szCs w:val="24"/>
        </w:rPr>
        <w:t xml:space="preserve">and simply </w:t>
      </w:r>
      <w:r w:rsidR="004A46A1">
        <w:rPr>
          <w:color w:val="0D0808"/>
          <w:sz w:val="24"/>
          <w:szCs w:val="24"/>
        </w:rPr>
        <w:t xml:space="preserve">suggests that </w:t>
      </w:r>
      <w:r w:rsidR="0094645A">
        <w:rPr>
          <w:color w:val="0D0808"/>
          <w:sz w:val="24"/>
          <w:szCs w:val="24"/>
        </w:rPr>
        <w:t xml:space="preserve">the marketing of new product on existing market, or discovering and </w:t>
      </w:r>
      <w:r w:rsidR="00C83201">
        <w:rPr>
          <w:color w:val="0D0808"/>
          <w:sz w:val="24"/>
          <w:szCs w:val="24"/>
        </w:rPr>
        <w:t>expanding on new markets, is important for business growth.</w:t>
      </w:r>
      <w:r w:rsidR="004A46A1">
        <w:rPr>
          <w:color w:val="0D0808"/>
          <w:sz w:val="24"/>
          <w:szCs w:val="24"/>
        </w:rPr>
        <w:t xml:space="preserve"> </w:t>
      </w:r>
      <w:r w:rsidR="008244F2">
        <w:rPr>
          <w:color w:val="0D0808"/>
          <w:sz w:val="24"/>
          <w:szCs w:val="24"/>
        </w:rPr>
        <w:t xml:space="preserve">The </w:t>
      </w:r>
      <w:r w:rsidR="006A4CAA">
        <w:rPr>
          <w:color w:val="0D0808"/>
          <w:sz w:val="24"/>
          <w:szCs w:val="24"/>
        </w:rPr>
        <w:t>concept of the matrix is a number of suggested development strategies</w:t>
      </w:r>
      <w:r w:rsidR="00C638EE">
        <w:rPr>
          <w:color w:val="0D0808"/>
          <w:sz w:val="24"/>
          <w:szCs w:val="24"/>
        </w:rPr>
        <w:t>:</w:t>
      </w:r>
    </w:p>
    <w:p w14:paraId="0315FE3F" w14:textId="77777777" w:rsidR="00166997" w:rsidRDefault="004A46A1">
      <w:pPr>
        <w:pStyle w:val="Textbody"/>
        <w:rPr>
          <w:u w:val="single"/>
        </w:rPr>
      </w:pPr>
      <w:r>
        <w:rPr>
          <w:u w:val="single"/>
        </w:rPr>
        <w:br/>
      </w:r>
      <w:r>
        <w:rPr>
          <w:sz w:val="24"/>
          <w:szCs w:val="24"/>
          <w:u w:val="single"/>
        </w:rPr>
        <w:t>Diagram3: Ansoff matrix</w:t>
      </w:r>
    </w:p>
    <w:p w14:paraId="7DC76B55" w14:textId="77777777" w:rsidR="00166997" w:rsidRDefault="004A46A1">
      <w:pPr>
        <w:pStyle w:val="Textbody"/>
      </w:pPr>
      <w:r>
        <w:rPr>
          <w:noProof/>
        </w:rPr>
        <w:lastRenderedPageBreak/>
        <w:drawing>
          <wp:anchor distT="0" distB="0" distL="114300" distR="114300" simplePos="0" relativeHeight="251657216" behindDoc="0" locked="0" layoutInCell="1" allowOverlap="1" wp14:anchorId="1DD2E9DC" wp14:editId="3F626E38">
            <wp:simplePos x="0" y="0"/>
            <wp:positionH relativeFrom="column">
              <wp:posOffset>398880</wp:posOffset>
            </wp:positionH>
            <wp:positionV relativeFrom="paragraph">
              <wp:posOffset>-21600</wp:posOffset>
            </wp:positionV>
            <wp:extent cx="4524840" cy="2477160"/>
            <wp:effectExtent l="0" t="0" r="9060" b="0"/>
            <wp:wrapSquare wrapText="bothSides"/>
            <wp:docPr id="4"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4524840" cy="2477160"/>
                    </a:xfrm>
                    <a:prstGeom prst="rect">
                      <a:avLst/>
                    </a:prstGeom>
                    <a:ln>
                      <a:noFill/>
                      <a:prstDash/>
                    </a:ln>
                  </pic:spPr>
                </pic:pic>
              </a:graphicData>
            </a:graphic>
          </wp:anchor>
        </w:drawing>
      </w:r>
    </w:p>
    <w:p w14:paraId="666DA1C7" w14:textId="77777777" w:rsidR="00166997" w:rsidRDefault="00166997">
      <w:pPr>
        <w:pStyle w:val="Textbody"/>
        <w:rPr>
          <w:u w:val="single"/>
        </w:rPr>
      </w:pPr>
    </w:p>
    <w:p w14:paraId="16E4307A" w14:textId="77777777" w:rsidR="00166997" w:rsidRDefault="00166997">
      <w:pPr>
        <w:pStyle w:val="Standard"/>
        <w:ind w:right="454"/>
        <w:rPr>
          <w:color w:val="4027E4"/>
          <w:sz w:val="28"/>
          <w:szCs w:val="28"/>
        </w:rPr>
      </w:pPr>
    </w:p>
    <w:p w14:paraId="4B248259" w14:textId="77777777" w:rsidR="00166997" w:rsidRDefault="00166997">
      <w:pPr>
        <w:pStyle w:val="Standard"/>
        <w:ind w:right="454"/>
        <w:rPr>
          <w:color w:val="4027E4"/>
          <w:sz w:val="28"/>
          <w:szCs w:val="28"/>
          <w:u w:val="single"/>
        </w:rPr>
      </w:pPr>
    </w:p>
    <w:p w14:paraId="52A97BDA" w14:textId="77777777" w:rsidR="00166997" w:rsidRDefault="00166997">
      <w:pPr>
        <w:pStyle w:val="Standard"/>
        <w:ind w:right="454"/>
        <w:rPr>
          <w:color w:val="4027E4"/>
          <w:sz w:val="28"/>
          <w:szCs w:val="28"/>
        </w:rPr>
      </w:pPr>
    </w:p>
    <w:p w14:paraId="4B014D23" w14:textId="77777777" w:rsidR="00166997" w:rsidRDefault="00166997">
      <w:pPr>
        <w:pStyle w:val="Standard"/>
        <w:ind w:right="454"/>
        <w:rPr>
          <w:color w:val="4027E4"/>
          <w:sz w:val="28"/>
          <w:szCs w:val="28"/>
          <w:u w:val="single"/>
        </w:rPr>
      </w:pPr>
    </w:p>
    <w:p w14:paraId="0BF9039F" w14:textId="77777777" w:rsidR="00166997" w:rsidRDefault="00166997">
      <w:pPr>
        <w:pStyle w:val="Standard"/>
        <w:ind w:right="454"/>
        <w:rPr>
          <w:color w:val="4027E4"/>
          <w:sz w:val="28"/>
          <w:szCs w:val="28"/>
        </w:rPr>
      </w:pPr>
    </w:p>
    <w:p w14:paraId="6B0C9E4F" w14:textId="77777777" w:rsidR="00166997" w:rsidRDefault="00166997">
      <w:pPr>
        <w:pStyle w:val="Standard"/>
        <w:ind w:right="454"/>
        <w:rPr>
          <w:color w:val="4027E4"/>
          <w:sz w:val="28"/>
          <w:szCs w:val="28"/>
          <w:u w:val="single"/>
        </w:rPr>
      </w:pPr>
    </w:p>
    <w:p w14:paraId="5E223BB3" w14:textId="6BFDA97D" w:rsidR="00166997" w:rsidRDefault="004A46A1">
      <w:pPr>
        <w:pStyle w:val="Textbody"/>
        <w:tabs>
          <w:tab w:val="left" w:pos="8850"/>
        </w:tabs>
        <w:spacing w:line="240" w:lineRule="auto"/>
        <w:ind w:right="454"/>
        <w:rPr>
          <w:color w:val="070303"/>
          <w:sz w:val="24"/>
          <w:szCs w:val="24"/>
        </w:rPr>
      </w:pPr>
      <w:r>
        <w:rPr>
          <w:b/>
          <w:bCs/>
          <w:color w:val="0D0808"/>
          <w:sz w:val="24"/>
          <w:szCs w:val="24"/>
        </w:rPr>
        <w:t>A) Market penetration</w:t>
      </w:r>
      <w:r>
        <w:rPr>
          <w:color w:val="0D0808"/>
          <w:sz w:val="24"/>
          <w:szCs w:val="24"/>
        </w:rPr>
        <w:t xml:space="preserve">: </w:t>
      </w:r>
      <w:r w:rsidR="006573CB">
        <w:rPr>
          <w:color w:val="0D0808"/>
          <w:sz w:val="24"/>
          <w:szCs w:val="24"/>
        </w:rPr>
        <w:t>This is the stage</w:t>
      </w:r>
      <w:r w:rsidR="00B17584">
        <w:rPr>
          <w:color w:val="0D0808"/>
          <w:sz w:val="24"/>
          <w:szCs w:val="24"/>
        </w:rPr>
        <w:t xml:space="preserve"> where the business is focusing on </w:t>
      </w:r>
      <w:r w:rsidR="007B238A">
        <w:rPr>
          <w:color w:val="0D0808"/>
          <w:sz w:val="24"/>
          <w:szCs w:val="24"/>
        </w:rPr>
        <w:t>the sale of established product on already existing market.</w:t>
      </w:r>
      <w:r w:rsidR="00A96943">
        <w:rPr>
          <w:color w:val="0D0808"/>
          <w:sz w:val="24"/>
          <w:szCs w:val="24"/>
        </w:rPr>
        <w:t xml:space="preserve"> </w:t>
      </w:r>
      <w:r>
        <w:rPr>
          <w:color w:val="0D0808"/>
          <w:sz w:val="24"/>
          <w:szCs w:val="24"/>
        </w:rPr>
        <w:t>Sainsbury have that strategy for to growth in the industry when Tesco and Asda became a competition.</w:t>
      </w:r>
    </w:p>
    <w:p w14:paraId="602466BD" w14:textId="68745ED1" w:rsidR="00166997" w:rsidRDefault="004A46A1">
      <w:pPr>
        <w:pStyle w:val="Textbody"/>
        <w:tabs>
          <w:tab w:val="left" w:pos="8850"/>
        </w:tabs>
        <w:spacing w:line="240" w:lineRule="auto"/>
        <w:ind w:right="454"/>
        <w:rPr>
          <w:color w:val="4027E4"/>
          <w:sz w:val="24"/>
          <w:szCs w:val="24"/>
        </w:rPr>
      </w:pPr>
      <w:r>
        <w:rPr>
          <w:b/>
          <w:bCs/>
          <w:color w:val="0D0808"/>
          <w:sz w:val="24"/>
          <w:szCs w:val="24"/>
        </w:rPr>
        <w:t xml:space="preserve">B) Market development: </w:t>
      </w:r>
      <w:r w:rsidR="00826B3F">
        <w:rPr>
          <w:color w:val="0D0808"/>
          <w:sz w:val="24"/>
          <w:szCs w:val="24"/>
        </w:rPr>
        <w:t>The</w:t>
      </w:r>
      <w:r>
        <w:rPr>
          <w:color w:val="0D0808"/>
          <w:sz w:val="24"/>
          <w:szCs w:val="24"/>
        </w:rPr>
        <w:t xml:space="preserve"> growth strategy </w:t>
      </w:r>
      <w:r w:rsidR="00826B3F">
        <w:rPr>
          <w:color w:val="0D0808"/>
          <w:sz w:val="24"/>
          <w:szCs w:val="24"/>
        </w:rPr>
        <w:t>of the company</w:t>
      </w:r>
      <w:r w:rsidR="00C92090">
        <w:rPr>
          <w:color w:val="0D0808"/>
          <w:sz w:val="24"/>
          <w:szCs w:val="24"/>
        </w:rPr>
        <w:t xml:space="preserve">, </w:t>
      </w:r>
      <w:r>
        <w:rPr>
          <w:color w:val="0D0808"/>
          <w:sz w:val="24"/>
          <w:szCs w:val="24"/>
        </w:rPr>
        <w:t xml:space="preserve">where </w:t>
      </w:r>
      <w:r w:rsidR="00C92090">
        <w:rPr>
          <w:color w:val="0D0808"/>
          <w:sz w:val="24"/>
          <w:szCs w:val="24"/>
        </w:rPr>
        <w:t>already established</w:t>
      </w:r>
      <w:r>
        <w:rPr>
          <w:color w:val="0D0808"/>
          <w:sz w:val="24"/>
          <w:szCs w:val="24"/>
        </w:rPr>
        <w:t xml:space="preserve"> products</w:t>
      </w:r>
      <w:r w:rsidR="00C92090">
        <w:rPr>
          <w:color w:val="0D0808"/>
          <w:sz w:val="24"/>
          <w:szCs w:val="24"/>
        </w:rPr>
        <w:t xml:space="preserve"> are </w:t>
      </w:r>
      <w:r w:rsidR="001B5EBB">
        <w:rPr>
          <w:color w:val="0D0808"/>
          <w:sz w:val="24"/>
          <w:szCs w:val="24"/>
        </w:rPr>
        <w:t>about</w:t>
      </w:r>
      <w:r w:rsidR="00C92090">
        <w:rPr>
          <w:color w:val="0D0808"/>
          <w:sz w:val="24"/>
          <w:szCs w:val="24"/>
        </w:rPr>
        <w:t xml:space="preserve"> to enter</w:t>
      </w:r>
      <w:r>
        <w:rPr>
          <w:color w:val="0D0808"/>
          <w:sz w:val="24"/>
          <w:szCs w:val="24"/>
        </w:rPr>
        <w:t xml:space="preserve"> new markets.</w:t>
      </w:r>
      <w:r w:rsidR="00A96943">
        <w:rPr>
          <w:color w:val="0D0808"/>
          <w:sz w:val="24"/>
          <w:szCs w:val="24"/>
        </w:rPr>
        <w:t xml:space="preserve"> </w:t>
      </w:r>
      <w:r>
        <w:rPr>
          <w:color w:val="0D0808"/>
          <w:sz w:val="24"/>
          <w:szCs w:val="24"/>
        </w:rPr>
        <w:t xml:space="preserve">This strategy </w:t>
      </w:r>
      <w:r w:rsidR="00A96943">
        <w:rPr>
          <w:color w:val="0D0808"/>
          <w:sz w:val="24"/>
          <w:szCs w:val="24"/>
        </w:rPr>
        <w:t>suggests</w:t>
      </w:r>
      <w:r>
        <w:rPr>
          <w:color w:val="0D0808"/>
          <w:sz w:val="24"/>
          <w:szCs w:val="24"/>
        </w:rPr>
        <w:t xml:space="preserve"> how the </w:t>
      </w:r>
      <w:r w:rsidR="001B5EBB">
        <w:rPr>
          <w:color w:val="0D0808"/>
          <w:sz w:val="24"/>
          <w:szCs w:val="24"/>
        </w:rPr>
        <w:t>business</w:t>
      </w:r>
      <w:r>
        <w:rPr>
          <w:color w:val="0D0808"/>
          <w:sz w:val="24"/>
          <w:szCs w:val="24"/>
        </w:rPr>
        <w:t xml:space="preserve"> can</w:t>
      </w:r>
      <w:r w:rsidR="00A91756">
        <w:rPr>
          <w:color w:val="0D0808"/>
          <w:sz w:val="24"/>
          <w:szCs w:val="24"/>
        </w:rPr>
        <w:t xml:space="preserve"> strategies in the</w:t>
      </w:r>
      <w:r>
        <w:rPr>
          <w:color w:val="0D0808"/>
          <w:sz w:val="24"/>
          <w:szCs w:val="24"/>
        </w:rPr>
        <w:t xml:space="preserve"> </w:t>
      </w:r>
      <w:r w:rsidR="00A91756">
        <w:rPr>
          <w:color w:val="0D0808"/>
          <w:sz w:val="24"/>
          <w:szCs w:val="24"/>
        </w:rPr>
        <w:t>acceleration of</w:t>
      </w:r>
      <w:r>
        <w:rPr>
          <w:color w:val="0D0808"/>
          <w:sz w:val="24"/>
          <w:szCs w:val="24"/>
        </w:rPr>
        <w:t xml:space="preserve"> the sales of th</w:t>
      </w:r>
      <w:r w:rsidR="00A91756">
        <w:rPr>
          <w:color w:val="0D0808"/>
          <w:sz w:val="24"/>
          <w:szCs w:val="24"/>
        </w:rPr>
        <w:t>at</w:t>
      </w:r>
      <w:r>
        <w:rPr>
          <w:color w:val="0D0808"/>
          <w:sz w:val="24"/>
          <w:szCs w:val="24"/>
        </w:rPr>
        <w:t xml:space="preserve"> product.</w:t>
      </w:r>
      <w:r w:rsidR="00A96943">
        <w:rPr>
          <w:color w:val="0D0808"/>
          <w:sz w:val="24"/>
          <w:szCs w:val="24"/>
        </w:rPr>
        <w:t xml:space="preserve"> </w:t>
      </w:r>
      <w:r>
        <w:rPr>
          <w:color w:val="0D0808"/>
          <w:sz w:val="24"/>
          <w:szCs w:val="24"/>
        </w:rPr>
        <w:t>For Sainsbury market the company should increase banking serv</w:t>
      </w:r>
      <w:r w:rsidR="00A96943">
        <w:rPr>
          <w:color w:val="0D0808"/>
          <w:sz w:val="24"/>
          <w:szCs w:val="24"/>
        </w:rPr>
        <w:t>i</w:t>
      </w:r>
      <w:r>
        <w:rPr>
          <w:color w:val="0D0808"/>
          <w:sz w:val="24"/>
          <w:szCs w:val="24"/>
        </w:rPr>
        <w:t>ces,</w:t>
      </w:r>
      <w:r w:rsidR="00A96943">
        <w:rPr>
          <w:color w:val="0D0808"/>
          <w:sz w:val="24"/>
          <w:szCs w:val="24"/>
        </w:rPr>
        <w:t xml:space="preserve"> </w:t>
      </w:r>
      <w:r>
        <w:rPr>
          <w:color w:val="0D0808"/>
          <w:sz w:val="24"/>
          <w:szCs w:val="24"/>
        </w:rPr>
        <w:t>credit cards,</w:t>
      </w:r>
      <w:r w:rsidR="00A96943">
        <w:rPr>
          <w:color w:val="0D0808"/>
          <w:sz w:val="24"/>
          <w:szCs w:val="24"/>
        </w:rPr>
        <w:t xml:space="preserve"> </w:t>
      </w:r>
      <w:r>
        <w:rPr>
          <w:color w:val="0D0808"/>
          <w:sz w:val="24"/>
          <w:szCs w:val="24"/>
        </w:rPr>
        <w:t>insurance.</w:t>
      </w:r>
    </w:p>
    <w:p w14:paraId="6F8649EF" w14:textId="7E774827" w:rsidR="00166997" w:rsidRDefault="00957F64">
      <w:pPr>
        <w:pStyle w:val="Textbody"/>
        <w:tabs>
          <w:tab w:val="left" w:pos="8850"/>
        </w:tabs>
        <w:spacing w:line="240" w:lineRule="auto"/>
        <w:ind w:right="454"/>
        <w:rPr>
          <w:color w:val="4027E4"/>
          <w:sz w:val="24"/>
          <w:szCs w:val="24"/>
        </w:rPr>
      </w:pPr>
      <w:r>
        <w:rPr>
          <w:color w:val="0D0808"/>
          <w:sz w:val="24"/>
          <w:szCs w:val="24"/>
        </w:rPr>
        <w:t>A range of</w:t>
      </w:r>
      <w:r w:rsidR="004A46A1">
        <w:rPr>
          <w:color w:val="0D0808"/>
          <w:sz w:val="24"/>
          <w:szCs w:val="24"/>
        </w:rPr>
        <w:t xml:space="preserve"> pricing </w:t>
      </w:r>
      <w:r w:rsidR="00794890">
        <w:rPr>
          <w:color w:val="0D0808"/>
          <w:sz w:val="24"/>
          <w:szCs w:val="24"/>
        </w:rPr>
        <w:t>models</w:t>
      </w:r>
      <w:r w:rsidR="004A46A1">
        <w:rPr>
          <w:color w:val="0D0808"/>
          <w:sz w:val="24"/>
          <w:szCs w:val="24"/>
        </w:rPr>
        <w:t xml:space="preserve"> to attract </w:t>
      </w:r>
      <w:r>
        <w:rPr>
          <w:color w:val="0D0808"/>
          <w:sz w:val="24"/>
          <w:szCs w:val="24"/>
        </w:rPr>
        <w:t>various types of</w:t>
      </w:r>
      <w:r w:rsidR="004A46A1">
        <w:rPr>
          <w:color w:val="0D0808"/>
          <w:sz w:val="24"/>
          <w:szCs w:val="24"/>
        </w:rPr>
        <w:t xml:space="preserve"> customers or </w:t>
      </w:r>
      <w:r w:rsidR="009B275A">
        <w:rPr>
          <w:color w:val="0D0808"/>
          <w:sz w:val="24"/>
          <w:szCs w:val="24"/>
        </w:rPr>
        <w:t>develop</w:t>
      </w:r>
      <w:r w:rsidR="004A46A1">
        <w:rPr>
          <w:color w:val="0D0808"/>
          <w:sz w:val="24"/>
          <w:szCs w:val="24"/>
        </w:rPr>
        <w:t xml:space="preserve"> new market </w:t>
      </w:r>
      <w:r w:rsidR="009B275A">
        <w:rPr>
          <w:color w:val="0D0808"/>
          <w:sz w:val="24"/>
          <w:szCs w:val="24"/>
        </w:rPr>
        <w:t>lines</w:t>
      </w:r>
      <w:r w:rsidR="00A96943">
        <w:rPr>
          <w:color w:val="0D0808"/>
          <w:sz w:val="24"/>
          <w:szCs w:val="24"/>
        </w:rPr>
        <w:t>.</w:t>
      </w:r>
    </w:p>
    <w:p w14:paraId="0DCF3789" w14:textId="3A65A775" w:rsidR="00166997" w:rsidRDefault="004A46A1">
      <w:pPr>
        <w:pStyle w:val="Textbody"/>
        <w:tabs>
          <w:tab w:val="left" w:pos="8850"/>
        </w:tabs>
        <w:spacing w:line="240" w:lineRule="auto"/>
        <w:ind w:right="454"/>
        <w:rPr>
          <w:color w:val="4027E4"/>
          <w:sz w:val="24"/>
          <w:szCs w:val="24"/>
        </w:rPr>
      </w:pPr>
      <w:r>
        <w:rPr>
          <w:b/>
          <w:bCs/>
          <w:color w:val="0D0808"/>
          <w:sz w:val="24"/>
          <w:szCs w:val="24"/>
        </w:rPr>
        <w:t xml:space="preserve">C) </w:t>
      </w:r>
      <w:r w:rsidR="00A96943">
        <w:rPr>
          <w:b/>
          <w:bCs/>
          <w:color w:val="0D0808"/>
          <w:sz w:val="24"/>
          <w:szCs w:val="24"/>
        </w:rPr>
        <w:t>Diversification</w:t>
      </w:r>
      <w:r>
        <w:rPr>
          <w:b/>
          <w:bCs/>
          <w:color w:val="0D0808"/>
          <w:sz w:val="24"/>
          <w:szCs w:val="24"/>
        </w:rPr>
        <w:t>:</w:t>
      </w:r>
      <w:r>
        <w:rPr>
          <w:color w:val="0D0808"/>
          <w:sz w:val="24"/>
          <w:szCs w:val="24"/>
        </w:rPr>
        <w:t xml:space="preserve"> </w:t>
      </w:r>
      <w:r w:rsidR="00AD50AE">
        <w:rPr>
          <w:color w:val="0D0808"/>
          <w:sz w:val="24"/>
          <w:szCs w:val="24"/>
        </w:rPr>
        <w:t>A</w:t>
      </w:r>
      <w:r>
        <w:rPr>
          <w:color w:val="0D0808"/>
          <w:sz w:val="24"/>
          <w:szCs w:val="24"/>
        </w:rPr>
        <w:t xml:space="preserve"> growth strategy where</w:t>
      </w:r>
      <w:r w:rsidR="00AD50AE">
        <w:rPr>
          <w:color w:val="0D0808"/>
          <w:sz w:val="24"/>
          <w:szCs w:val="24"/>
        </w:rPr>
        <w:t xml:space="preserve"> the product is developed to suit the taste of the current market, and it may differ to the same product in a different country </w:t>
      </w:r>
      <w:r w:rsidR="006E5D2E">
        <w:rPr>
          <w:color w:val="0D0808"/>
          <w:sz w:val="24"/>
          <w:szCs w:val="24"/>
        </w:rPr>
        <w:t>(for example), or simply launching</w:t>
      </w:r>
      <w:r>
        <w:rPr>
          <w:color w:val="0D0808"/>
          <w:sz w:val="24"/>
          <w:szCs w:val="24"/>
        </w:rPr>
        <w:t xml:space="preserve"> new products </w:t>
      </w:r>
      <w:r w:rsidR="006E5D2E">
        <w:rPr>
          <w:color w:val="0D0808"/>
          <w:sz w:val="24"/>
          <w:szCs w:val="24"/>
        </w:rPr>
        <w:t>on established</w:t>
      </w:r>
      <w:r>
        <w:rPr>
          <w:color w:val="0D0808"/>
          <w:sz w:val="24"/>
          <w:szCs w:val="24"/>
        </w:rPr>
        <w:t xml:space="preserve"> markets. </w:t>
      </w:r>
      <w:r w:rsidR="00A96943">
        <w:rPr>
          <w:color w:val="0D0808"/>
          <w:sz w:val="24"/>
          <w:szCs w:val="24"/>
        </w:rPr>
        <w:t xml:space="preserve">Sainsbury’s </w:t>
      </w:r>
      <w:r>
        <w:rPr>
          <w:color w:val="0D0808"/>
          <w:sz w:val="24"/>
          <w:szCs w:val="24"/>
        </w:rPr>
        <w:t>start</w:t>
      </w:r>
      <w:r w:rsidR="00A96943">
        <w:rPr>
          <w:color w:val="0D0808"/>
          <w:sz w:val="24"/>
          <w:szCs w:val="24"/>
        </w:rPr>
        <w:t>ed</w:t>
      </w:r>
      <w:r>
        <w:rPr>
          <w:color w:val="0D0808"/>
          <w:sz w:val="24"/>
          <w:szCs w:val="24"/>
        </w:rPr>
        <w:t xml:space="preserve"> with the </w:t>
      </w:r>
      <w:r w:rsidR="00A96943">
        <w:rPr>
          <w:color w:val="0D0808"/>
          <w:sz w:val="24"/>
          <w:szCs w:val="24"/>
        </w:rPr>
        <w:t xml:space="preserve">groceries </w:t>
      </w:r>
      <w:r>
        <w:rPr>
          <w:color w:val="0D0808"/>
          <w:sz w:val="24"/>
          <w:szCs w:val="24"/>
        </w:rPr>
        <w:t>but after sometimes start with their own cloth</w:t>
      </w:r>
      <w:r w:rsidR="00A96943">
        <w:rPr>
          <w:color w:val="0D0808"/>
          <w:sz w:val="24"/>
          <w:szCs w:val="24"/>
        </w:rPr>
        <w:t>ing brand, and banking services.</w:t>
      </w:r>
    </w:p>
    <w:p w14:paraId="619230D9" w14:textId="78F24744" w:rsidR="00166997" w:rsidRDefault="00E56114">
      <w:pPr>
        <w:pStyle w:val="Textbody"/>
        <w:tabs>
          <w:tab w:val="left" w:pos="8850"/>
        </w:tabs>
        <w:spacing w:line="240" w:lineRule="auto"/>
        <w:ind w:right="454"/>
        <w:rPr>
          <w:color w:val="090707"/>
          <w:sz w:val="24"/>
          <w:szCs w:val="24"/>
        </w:rPr>
      </w:pPr>
      <w:r>
        <w:rPr>
          <w:color w:val="0D0808"/>
          <w:sz w:val="24"/>
          <w:szCs w:val="24"/>
        </w:rPr>
        <w:t xml:space="preserve">In order the above strategy to be </w:t>
      </w:r>
      <w:r w:rsidR="00EE7411">
        <w:rPr>
          <w:color w:val="0D0808"/>
          <w:sz w:val="24"/>
          <w:szCs w:val="24"/>
        </w:rPr>
        <w:t>successfully implemented, the company</w:t>
      </w:r>
      <w:r w:rsidR="001C0F11">
        <w:rPr>
          <w:color w:val="0D0808"/>
          <w:sz w:val="24"/>
          <w:szCs w:val="24"/>
        </w:rPr>
        <w:t xml:space="preserve"> should have a clear vision about the </w:t>
      </w:r>
      <w:r w:rsidR="00601647">
        <w:rPr>
          <w:color w:val="0D0808"/>
          <w:sz w:val="24"/>
          <w:szCs w:val="24"/>
        </w:rPr>
        <w:t xml:space="preserve">expectations and strong risk assessment. Therefore, if the right balance between risk and return </w:t>
      </w:r>
      <w:r w:rsidR="0056680E">
        <w:rPr>
          <w:color w:val="0D0808"/>
          <w:sz w:val="24"/>
          <w:szCs w:val="24"/>
        </w:rPr>
        <w:t>is found, the diversification model can be quite rewarding.</w:t>
      </w:r>
    </w:p>
    <w:p w14:paraId="4068E9DF" w14:textId="5709E5AD" w:rsidR="00166997" w:rsidRDefault="00FB7B1B">
      <w:pPr>
        <w:pStyle w:val="Textbody"/>
        <w:tabs>
          <w:tab w:val="left" w:pos="8850"/>
        </w:tabs>
        <w:spacing w:after="0" w:line="240" w:lineRule="auto"/>
        <w:ind w:right="454"/>
        <w:rPr>
          <w:color w:val="090707"/>
          <w:sz w:val="24"/>
          <w:szCs w:val="24"/>
          <w:u w:val="single"/>
        </w:rPr>
      </w:pPr>
      <w:r>
        <w:rPr>
          <w:i/>
          <w:iCs/>
          <w:color w:val="2A18CE"/>
          <w:sz w:val="24"/>
          <w:szCs w:val="24"/>
          <w:u w:val="single"/>
        </w:rPr>
        <w:t>Next</w:t>
      </w:r>
      <w:r w:rsidR="004A46A1">
        <w:rPr>
          <w:i/>
          <w:iCs/>
          <w:color w:val="2A18CE"/>
          <w:sz w:val="24"/>
          <w:szCs w:val="24"/>
          <w:u w:val="single"/>
        </w:rPr>
        <w:t xml:space="preserve"> diagram of Product Life Cycle Model</w:t>
      </w:r>
      <w:r>
        <w:rPr>
          <w:i/>
          <w:iCs/>
          <w:color w:val="2A18CE"/>
          <w:sz w:val="24"/>
          <w:szCs w:val="24"/>
          <w:u w:val="single"/>
        </w:rPr>
        <w:t xml:space="preserve"> also plays vital role </w:t>
      </w:r>
      <w:r w:rsidR="00907E6E">
        <w:rPr>
          <w:i/>
          <w:iCs/>
          <w:color w:val="2A18CE"/>
          <w:sz w:val="24"/>
          <w:szCs w:val="24"/>
          <w:u w:val="single"/>
        </w:rPr>
        <w:t>in the business overall</w:t>
      </w:r>
      <w:r w:rsidR="004A46A1">
        <w:rPr>
          <w:i/>
          <w:iCs/>
          <w:color w:val="2A18CE"/>
          <w:sz w:val="24"/>
          <w:szCs w:val="24"/>
          <w:u w:val="single"/>
        </w:rPr>
        <w:t>.</w:t>
      </w:r>
    </w:p>
    <w:p w14:paraId="13E0DF37" w14:textId="77777777" w:rsidR="00166997" w:rsidRDefault="00166997">
      <w:pPr>
        <w:pStyle w:val="Standard"/>
        <w:tabs>
          <w:tab w:val="left" w:pos="8850"/>
        </w:tabs>
        <w:spacing w:line="240" w:lineRule="auto"/>
        <w:ind w:right="454"/>
        <w:rPr>
          <w:color w:val="090707"/>
          <w:sz w:val="24"/>
          <w:szCs w:val="24"/>
        </w:rPr>
      </w:pPr>
    </w:p>
    <w:p w14:paraId="3C49D2FD" w14:textId="790565EE" w:rsidR="00A96943" w:rsidRPr="00973FE4" w:rsidRDefault="00515DF7" w:rsidP="00A96943">
      <w:pPr>
        <w:tabs>
          <w:tab w:val="left" w:pos="930"/>
        </w:tabs>
        <w:ind w:right="454"/>
        <w:rPr>
          <w:rFonts w:ascii="Calibri" w:eastAsia="Calibri" w:hAnsi="Calibri" w:cs="Calibri"/>
          <w:color w:val="0D0808"/>
          <w:lang w:bidi="ar-SA"/>
        </w:rPr>
      </w:pPr>
      <w:proofErr w:type="gramStart"/>
      <w:r>
        <w:rPr>
          <w:rFonts w:ascii="Calibri" w:eastAsia="Calibri" w:hAnsi="Calibri" w:cs="Calibri"/>
          <w:color w:val="0D0808"/>
          <w:lang w:bidi="ar-SA"/>
        </w:rPr>
        <w:t>Basically</w:t>
      </w:r>
      <w:proofErr w:type="gramEnd"/>
      <w:r>
        <w:rPr>
          <w:rFonts w:ascii="Calibri" w:eastAsia="Calibri" w:hAnsi="Calibri" w:cs="Calibri"/>
          <w:color w:val="0D0808"/>
          <w:lang w:bidi="ar-SA"/>
        </w:rPr>
        <w:t xml:space="preserve"> the diagram simply explains the life</w:t>
      </w:r>
      <w:r w:rsidR="00BD0565">
        <w:rPr>
          <w:rFonts w:ascii="Calibri" w:eastAsia="Calibri" w:hAnsi="Calibri" w:cs="Calibri"/>
          <w:color w:val="0D0808"/>
          <w:lang w:bidi="ar-SA"/>
        </w:rPr>
        <w:t xml:space="preserve"> cycle of a product since its beginning and launching to the day when is removed from shelves</w:t>
      </w:r>
      <w:r w:rsidR="00A96943" w:rsidRPr="00973FE4">
        <w:rPr>
          <w:rFonts w:ascii="Calibri" w:eastAsia="Calibri" w:hAnsi="Calibri" w:cs="Calibri"/>
          <w:color w:val="0D0808"/>
          <w:lang w:bidi="ar-SA"/>
        </w:rPr>
        <w:t xml:space="preserve">. The process has four </w:t>
      </w:r>
      <w:r w:rsidR="00322D55">
        <w:rPr>
          <w:rFonts w:ascii="Calibri" w:eastAsia="Calibri" w:hAnsi="Calibri" w:cs="Calibri"/>
          <w:color w:val="0D0808"/>
          <w:lang w:bidi="ar-SA"/>
        </w:rPr>
        <w:t>phases</w:t>
      </w:r>
      <w:r w:rsidR="00E04A57" w:rsidRPr="00973FE4">
        <w:rPr>
          <w:rFonts w:ascii="Calibri" w:eastAsia="Calibri" w:hAnsi="Calibri" w:cs="Calibri"/>
          <w:color w:val="0D0808"/>
          <w:lang w:bidi="ar-SA"/>
        </w:rPr>
        <w:t xml:space="preserve"> </w:t>
      </w:r>
      <w:r w:rsidR="00A96943" w:rsidRPr="00973FE4">
        <w:rPr>
          <w:rFonts w:ascii="Calibri" w:eastAsia="Calibri" w:hAnsi="Calibri" w:cs="Calibri"/>
          <w:color w:val="0D0808"/>
          <w:lang w:bidi="ar-SA"/>
        </w:rPr>
        <w:t xml:space="preserve">—introduction, growth, maturity, and decline. </w:t>
      </w:r>
      <w:r w:rsidR="00587C2E">
        <w:rPr>
          <w:rFonts w:ascii="Calibri" w:eastAsia="Calibri" w:hAnsi="Calibri" w:cs="Calibri"/>
          <w:color w:val="0D0808"/>
          <w:lang w:bidi="ar-SA"/>
        </w:rPr>
        <w:t>The follow up of this model is</w:t>
      </w:r>
      <w:r w:rsidR="00E03821">
        <w:rPr>
          <w:rFonts w:ascii="Calibri" w:eastAsia="Calibri" w:hAnsi="Calibri" w:cs="Calibri"/>
          <w:color w:val="0D0808"/>
          <w:lang w:bidi="ar-SA"/>
        </w:rPr>
        <w:t xml:space="preserve"> a</w:t>
      </w:r>
      <w:r w:rsidR="00A96943" w:rsidRPr="00973FE4">
        <w:rPr>
          <w:rFonts w:ascii="Calibri" w:eastAsia="Calibri" w:hAnsi="Calibri" w:cs="Calibri"/>
          <w:color w:val="0D0808"/>
          <w:lang w:bidi="ar-SA"/>
        </w:rPr>
        <w:t xml:space="preserve"> decision </w:t>
      </w:r>
      <w:r w:rsidR="00E03821">
        <w:rPr>
          <w:rFonts w:ascii="Calibri" w:eastAsia="Calibri" w:hAnsi="Calibri" w:cs="Calibri"/>
          <w:color w:val="0D0808"/>
          <w:lang w:bidi="ar-SA"/>
        </w:rPr>
        <w:t xml:space="preserve">from the Management team, which suggest </w:t>
      </w:r>
      <w:r w:rsidR="00A96943" w:rsidRPr="00973FE4">
        <w:rPr>
          <w:rFonts w:ascii="Calibri" w:eastAsia="Calibri" w:hAnsi="Calibri" w:cs="Calibri"/>
          <w:color w:val="0D0808"/>
          <w:lang w:bidi="ar-SA"/>
        </w:rPr>
        <w:t xml:space="preserve">when advertising to be increased or product </w:t>
      </w:r>
      <w:r w:rsidR="00587B0C">
        <w:rPr>
          <w:rFonts w:ascii="Calibri" w:eastAsia="Calibri" w:hAnsi="Calibri" w:cs="Calibri"/>
          <w:color w:val="0D0808"/>
          <w:lang w:bidi="ar-SA"/>
        </w:rPr>
        <w:t>cutting</w:t>
      </w:r>
      <w:r w:rsidR="00A96943" w:rsidRPr="00973FE4">
        <w:rPr>
          <w:rFonts w:ascii="Calibri" w:eastAsia="Calibri" w:hAnsi="Calibri" w:cs="Calibri"/>
          <w:color w:val="0D0808"/>
          <w:lang w:bidi="ar-SA"/>
        </w:rPr>
        <w:t xml:space="preserve">, or </w:t>
      </w:r>
      <w:r w:rsidR="0001398A">
        <w:rPr>
          <w:rFonts w:ascii="Calibri" w:eastAsia="Calibri" w:hAnsi="Calibri" w:cs="Calibri"/>
          <w:color w:val="0D0808"/>
          <w:lang w:bidi="ar-SA"/>
        </w:rPr>
        <w:t>motif</w:t>
      </w:r>
      <w:r w:rsidR="00A96943" w:rsidRPr="00973FE4">
        <w:rPr>
          <w:rFonts w:ascii="Calibri" w:eastAsia="Calibri" w:hAnsi="Calibri" w:cs="Calibri"/>
          <w:color w:val="0D0808"/>
          <w:lang w:bidi="ar-SA"/>
        </w:rPr>
        <w:t xml:space="preserve"> re-branding.</w:t>
      </w:r>
    </w:p>
    <w:p w14:paraId="129DA011" w14:textId="77777777" w:rsidR="00166997" w:rsidRDefault="00166997">
      <w:pPr>
        <w:pStyle w:val="Standard"/>
        <w:tabs>
          <w:tab w:val="left" w:pos="8850"/>
        </w:tabs>
        <w:spacing w:line="240" w:lineRule="auto"/>
        <w:ind w:right="454"/>
        <w:rPr>
          <w:color w:val="070303"/>
          <w:sz w:val="24"/>
          <w:szCs w:val="24"/>
        </w:rPr>
      </w:pPr>
    </w:p>
    <w:p w14:paraId="44127947" w14:textId="77777777" w:rsidR="00166997" w:rsidRDefault="004A46A1">
      <w:pPr>
        <w:pStyle w:val="Standard"/>
        <w:tabs>
          <w:tab w:val="left" w:pos="8850"/>
        </w:tabs>
        <w:spacing w:line="240" w:lineRule="auto"/>
        <w:ind w:right="454"/>
        <w:rPr>
          <w:b/>
          <w:bCs/>
          <w:color w:val="090707"/>
          <w:sz w:val="24"/>
          <w:szCs w:val="24"/>
        </w:rPr>
      </w:pPr>
      <w:r>
        <w:rPr>
          <w:b/>
          <w:bCs/>
          <w:color w:val="090707"/>
          <w:sz w:val="24"/>
          <w:szCs w:val="24"/>
        </w:rPr>
        <w:lastRenderedPageBreak/>
        <w:t xml:space="preserve"> </w:t>
      </w:r>
      <w:r>
        <w:rPr>
          <w:b/>
          <w:bCs/>
          <w:noProof/>
          <w:color w:val="090707"/>
          <w:sz w:val="24"/>
          <w:szCs w:val="24"/>
        </w:rPr>
        <w:drawing>
          <wp:anchor distT="0" distB="0" distL="114300" distR="114300" simplePos="0" relativeHeight="251658240" behindDoc="0" locked="0" layoutInCell="1" allowOverlap="1" wp14:anchorId="3E2B3741" wp14:editId="1AF39B72">
            <wp:simplePos x="0" y="0"/>
            <wp:positionH relativeFrom="column">
              <wp:posOffset>1179720</wp:posOffset>
            </wp:positionH>
            <wp:positionV relativeFrom="paragraph">
              <wp:posOffset>-52560</wp:posOffset>
            </wp:positionV>
            <wp:extent cx="2762280" cy="3067200"/>
            <wp:effectExtent l="0" t="0" r="0" b="0"/>
            <wp:wrapSquare wrapText="bothSides"/>
            <wp:docPr id="5" name="Image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2762280" cy="3067200"/>
                    </a:xfrm>
                    <a:prstGeom prst="rect">
                      <a:avLst/>
                    </a:prstGeom>
                    <a:ln>
                      <a:noFill/>
                      <a:prstDash/>
                    </a:ln>
                  </pic:spPr>
                </pic:pic>
              </a:graphicData>
            </a:graphic>
          </wp:anchor>
        </w:drawing>
      </w:r>
    </w:p>
    <w:p w14:paraId="13C36F1D" w14:textId="77777777" w:rsidR="00166997" w:rsidRDefault="00166997">
      <w:pPr>
        <w:pStyle w:val="Standard"/>
        <w:tabs>
          <w:tab w:val="left" w:pos="8850"/>
        </w:tabs>
        <w:spacing w:line="240" w:lineRule="auto"/>
        <w:ind w:right="454"/>
        <w:rPr>
          <w:color w:val="070303"/>
          <w:sz w:val="24"/>
          <w:szCs w:val="24"/>
        </w:rPr>
      </w:pPr>
    </w:p>
    <w:p w14:paraId="4B8A689A" w14:textId="77777777" w:rsidR="00166997" w:rsidRDefault="00166997">
      <w:pPr>
        <w:pStyle w:val="Standard"/>
        <w:tabs>
          <w:tab w:val="left" w:pos="8850"/>
        </w:tabs>
        <w:spacing w:line="240" w:lineRule="auto"/>
        <w:ind w:right="454"/>
        <w:rPr>
          <w:b/>
          <w:bCs/>
          <w:color w:val="070303"/>
          <w:sz w:val="24"/>
          <w:szCs w:val="24"/>
        </w:rPr>
      </w:pPr>
    </w:p>
    <w:p w14:paraId="17DBB736" w14:textId="77777777" w:rsidR="00166997" w:rsidRDefault="00166997">
      <w:pPr>
        <w:pStyle w:val="Standard"/>
        <w:tabs>
          <w:tab w:val="left" w:pos="8850"/>
        </w:tabs>
        <w:spacing w:line="240" w:lineRule="auto"/>
        <w:ind w:right="454"/>
        <w:rPr>
          <w:color w:val="070303"/>
          <w:sz w:val="24"/>
          <w:szCs w:val="24"/>
        </w:rPr>
      </w:pPr>
    </w:p>
    <w:p w14:paraId="63104F3B" w14:textId="77777777" w:rsidR="00166997" w:rsidRDefault="00166997">
      <w:pPr>
        <w:pStyle w:val="Standard"/>
        <w:tabs>
          <w:tab w:val="left" w:pos="8850"/>
        </w:tabs>
        <w:spacing w:line="240" w:lineRule="auto"/>
        <w:ind w:right="454"/>
        <w:rPr>
          <w:b/>
          <w:bCs/>
          <w:color w:val="070303"/>
          <w:sz w:val="24"/>
          <w:szCs w:val="24"/>
        </w:rPr>
      </w:pPr>
    </w:p>
    <w:p w14:paraId="03BC889E" w14:textId="77777777" w:rsidR="00166997" w:rsidRDefault="00166997">
      <w:pPr>
        <w:pStyle w:val="Standard"/>
        <w:tabs>
          <w:tab w:val="left" w:pos="8850"/>
        </w:tabs>
        <w:spacing w:line="240" w:lineRule="auto"/>
        <w:ind w:right="454"/>
        <w:rPr>
          <w:color w:val="070303"/>
          <w:sz w:val="24"/>
          <w:szCs w:val="24"/>
        </w:rPr>
      </w:pPr>
    </w:p>
    <w:p w14:paraId="72D1C460" w14:textId="77777777" w:rsidR="00166997" w:rsidRDefault="00166997">
      <w:pPr>
        <w:pStyle w:val="Standard"/>
        <w:tabs>
          <w:tab w:val="left" w:pos="8850"/>
        </w:tabs>
        <w:spacing w:line="240" w:lineRule="auto"/>
        <w:rPr>
          <w:i/>
          <w:iCs/>
          <w:color w:val="144AFF"/>
          <w:sz w:val="24"/>
          <w:szCs w:val="24"/>
          <w:u w:val="single"/>
        </w:rPr>
      </w:pPr>
    </w:p>
    <w:p w14:paraId="746792CE" w14:textId="77777777" w:rsidR="00166997" w:rsidRDefault="00166997">
      <w:pPr>
        <w:pStyle w:val="Standard"/>
        <w:tabs>
          <w:tab w:val="left" w:pos="8850"/>
        </w:tabs>
        <w:spacing w:line="240" w:lineRule="auto"/>
        <w:ind w:right="454"/>
        <w:rPr>
          <w:color w:val="070303"/>
          <w:sz w:val="24"/>
          <w:szCs w:val="24"/>
        </w:rPr>
      </w:pPr>
    </w:p>
    <w:p w14:paraId="4477D375" w14:textId="77777777" w:rsidR="00166997" w:rsidRDefault="00166997">
      <w:pPr>
        <w:pStyle w:val="Standard"/>
        <w:tabs>
          <w:tab w:val="left" w:pos="8850"/>
        </w:tabs>
        <w:spacing w:line="240" w:lineRule="auto"/>
        <w:ind w:right="454"/>
        <w:rPr>
          <w:i/>
          <w:iCs/>
          <w:color w:val="144AFF"/>
          <w:sz w:val="24"/>
          <w:szCs w:val="24"/>
        </w:rPr>
      </w:pPr>
    </w:p>
    <w:p w14:paraId="43F81BA0" w14:textId="77777777" w:rsidR="00166997" w:rsidRDefault="00166997">
      <w:pPr>
        <w:pStyle w:val="Standard"/>
        <w:tabs>
          <w:tab w:val="left" w:pos="8850"/>
        </w:tabs>
        <w:spacing w:line="240" w:lineRule="auto"/>
        <w:ind w:right="454"/>
        <w:rPr>
          <w:color w:val="090707"/>
          <w:sz w:val="24"/>
          <w:szCs w:val="24"/>
        </w:rPr>
      </w:pPr>
    </w:p>
    <w:p w14:paraId="2048A716" w14:textId="77777777" w:rsidR="00166997" w:rsidRDefault="00166997">
      <w:pPr>
        <w:pStyle w:val="Standard"/>
        <w:tabs>
          <w:tab w:val="left" w:pos="8850"/>
        </w:tabs>
        <w:spacing w:line="240" w:lineRule="auto"/>
        <w:ind w:right="454"/>
        <w:rPr>
          <w:color w:val="090707"/>
          <w:sz w:val="24"/>
          <w:szCs w:val="24"/>
        </w:rPr>
      </w:pPr>
    </w:p>
    <w:p w14:paraId="11C68414" w14:textId="77777777" w:rsidR="005B74B4" w:rsidRDefault="004A46A1" w:rsidP="005B74B4">
      <w:pPr>
        <w:pStyle w:val="Textbody"/>
        <w:numPr>
          <w:ilvl w:val="0"/>
          <w:numId w:val="9"/>
        </w:numPr>
        <w:tabs>
          <w:tab w:val="left" w:pos="8850"/>
        </w:tabs>
        <w:spacing w:line="240" w:lineRule="auto"/>
        <w:ind w:right="454"/>
        <w:rPr>
          <w:color w:val="0D0808"/>
          <w:sz w:val="24"/>
          <w:szCs w:val="24"/>
        </w:rPr>
      </w:pPr>
      <w:r w:rsidRPr="005B74B4">
        <w:rPr>
          <w:b/>
          <w:bCs/>
          <w:color w:val="0D0808"/>
          <w:sz w:val="24"/>
          <w:szCs w:val="24"/>
        </w:rPr>
        <w:t>Introduction</w:t>
      </w:r>
      <w:r w:rsidR="00E04A57" w:rsidRPr="005B74B4">
        <w:rPr>
          <w:color w:val="0D0808"/>
          <w:sz w:val="24"/>
          <w:szCs w:val="24"/>
        </w:rPr>
        <w:t xml:space="preserve"> -</w:t>
      </w:r>
      <w:r w:rsidR="005B74B4" w:rsidRPr="005B74B4">
        <w:rPr>
          <w:color w:val="0D0808"/>
          <w:sz w:val="24"/>
          <w:szCs w:val="24"/>
        </w:rPr>
        <w:t>Freshly introduced to the market, t</w:t>
      </w:r>
      <w:r w:rsidRPr="005B74B4">
        <w:rPr>
          <w:color w:val="0D0808"/>
          <w:sz w:val="24"/>
          <w:szCs w:val="24"/>
        </w:rPr>
        <w:t xml:space="preserve">his stage </w:t>
      </w:r>
      <w:r w:rsidR="005B74B4" w:rsidRPr="005B74B4">
        <w:rPr>
          <w:color w:val="0D0808"/>
          <w:sz w:val="24"/>
          <w:szCs w:val="24"/>
        </w:rPr>
        <w:t xml:space="preserve">can be described mainly by </w:t>
      </w:r>
      <w:r w:rsidRPr="005B74B4">
        <w:rPr>
          <w:color w:val="0D0808"/>
          <w:sz w:val="24"/>
          <w:szCs w:val="24"/>
        </w:rPr>
        <w:t>slow rise in the sales</w:t>
      </w:r>
      <w:r w:rsidR="005B74B4" w:rsidRPr="005B74B4">
        <w:rPr>
          <w:color w:val="0D0808"/>
          <w:sz w:val="24"/>
          <w:szCs w:val="24"/>
        </w:rPr>
        <w:t xml:space="preserve">, </w:t>
      </w:r>
      <w:r w:rsidRPr="005B74B4">
        <w:rPr>
          <w:color w:val="0D0808"/>
          <w:sz w:val="24"/>
          <w:szCs w:val="24"/>
        </w:rPr>
        <w:t>and</w:t>
      </w:r>
      <w:r w:rsidR="005B74B4" w:rsidRPr="005B74B4">
        <w:rPr>
          <w:color w:val="0D0808"/>
          <w:sz w:val="24"/>
          <w:szCs w:val="24"/>
        </w:rPr>
        <w:t xml:space="preserve"> not that impressive</w:t>
      </w:r>
      <w:r w:rsidRPr="005B74B4">
        <w:rPr>
          <w:color w:val="0D0808"/>
          <w:sz w:val="24"/>
          <w:szCs w:val="24"/>
        </w:rPr>
        <w:t xml:space="preserve"> profit margin from direct competitor</w:t>
      </w:r>
      <w:r w:rsidR="005B74B4" w:rsidRPr="005B74B4">
        <w:rPr>
          <w:color w:val="0D0808"/>
          <w:sz w:val="24"/>
          <w:szCs w:val="24"/>
        </w:rPr>
        <w:t>s.</w:t>
      </w:r>
    </w:p>
    <w:p w14:paraId="1805E32C" w14:textId="77777777" w:rsidR="005B74B4" w:rsidRDefault="004A46A1" w:rsidP="005B74B4">
      <w:pPr>
        <w:pStyle w:val="Textbody"/>
        <w:numPr>
          <w:ilvl w:val="0"/>
          <w:numId w:val="9"/>
        </w:numPr>
        <w:tabs>
          <w:tab w:val="left" w:pos="8850"/>
        </w:tabs>
        <w:spacing w:line="240" w:lineRule="auto"/>
        <w:ind w:right="454"/>
        <w:rPr>
          <w:color w:val="0D0808"/>
          <w:sz w:val="24"/>
          <w:szCs w:val="24"/>
        </w:rPr>
      </w:pPr>
      <w:r w:rsidRPr="005B74B4">
        <w:rPr>
          <w:b/>
          <w:bCs/>
          <w:color w:val="0D0808"/>
          <w:sz w:val="24"/>
          <w:szCs w:val="24"/>
        </w:rPr>
        <w:t>Grow strategy</w:t>
      </w:r>
      <w:r w:rsidR="005B74B4">
        <w:rPr>
          <w:color w:val="0D0808"/>
          <w:sz w:val="24"/>
          <w:szCs w:val="24"/>
        </w:rPr>
        <w:t xml:space="preserve"> - </w:t>
      </w:r>
      <w:r w:rsidRPr="005B74B4">
        <w:rPr>
          <w:color w:val="0D0808"/>
          <w:sz w:val="24"/>
          <w:szCs w:val="24"/>
        </w:rPr>
        <w:t xml:space="preserve">In this stage, the product </w:t>
      </w:r>
      <w:r w:rsidR="005B74B4">
        <w:rPr>
          <w:color w:val="0D0808"/>
          <w:sz w:val="24"/>
          <w:szCs w:val="24"/>
        </w:rPr>
        <w:t>start showing some recognition and demand.</w:t>
      </w:r>
    </w:p>
    <w:p w14:paraId="6F9CFCF2" w14:textId="77777777" w:rsidR="005B74B4" w:rsidRPr="005B74B4" w:rsidRDefault="004A46A1" w:rsidP="005B74B4">
      <w:pPr>
        <w:pStyle w:val="Textbody"/>
        <w:numPr>
          <w:ilvl w:val="0"/>
          <w:numId w:val="9"/>
        </w:numPr>
        <w:tabs>
          <w:tab w:val="left" w:pos="8850"/>
        </w:tabs>
        <w:spacing w:line="240" w:lineRule="auto"/>
        <w:ind w:right="454"/>
      </w:pPr>
      <w:r w:rsidRPr="005B74B4">
        <w:rPr>
          <w:b/>
          <w:bCs/>
          <w:color w:val="090707"/>
          <w:sz w:val="24"/>
          <w:szCs w:val="24"/>
        </w:rPr>
        <w:t>Maturity</w:t>
      </w:r>
      <w:r w:rsidR="005B74B4" w:rsidRPr="005B74B4">
        <w:rPr>
          <w:color w:val="0D0808"/>
          <w:sz w:val="24"/>
          <w:szCs w:val="24"/>
        </w:rPr>
        <w:t xml:space="preserve"> - </w:t>
      </w:r>
      <w:r w:rsidRPr="005B74B4">
        <w:rPr>
          <w:color w:val="0D0808"/>
          <w:sz w:val="24"/>
          <w:szCs w:val="24"/>
        </w:rPr>
        <w:t xml:space="preserve">In this stage, the maturity of product is reflected in terms of its capacity face competition. The product must face keen competition which brings pressure on prices. </w:t>
      </w:r>
    </w:p>
    <w:p w14:paraId="313B7E80" w14:textId="4AAF8DBA" w:rsidR="00166997" w:rsidRDefault="004A46A1" w:rsidP="005B74B4">
      <w:pPr>
        <w:pStyle w:val="Textbody"/>
        <w:numPr>
          <w:ilvl w:val="0"/>
          <w:numId w:val="9"/>
        </w:numPr>
        <w:tabs>
          <w:tab w:val="left" w:pos="8850"/>
        </w:tabs>
        <w:spacing w:line="240" w:lineRule="auto"/>
        <w:ind w:right="454"/>
      </w:pPr>
      <w:r w:rsidRPr="005B74B4">
        <w:rPr>
          <w:b/>
          <w:bCs/>
          <w:color w:val="090707"/>
          <w:sz w:val="24"/>
          <w:szCs w:val="24"/>
        </w:rPr>
        <w:t>Decline</w:t>
      </w:r>
      <w:r w:rsidR="005B74B4">
        <w:rPr>
          <w:b/>
          <w:bCs/>
          <w:color w:val="090707"/>
          <w:sz w:val="24"/>
          <w:szCs w:val="24"/>
        </w:rPr>
        <w:t xml:space="preserve"> </w:t>
      </w:r>
      <w:r w:rsidR="005B74B4">
        <w:t>– in this stage the product may be replaced by some innovation or change in the consumer behaviour. This is the stage where product is removed from the shelves.</w:t>
      </w:r>
    </w:p>
    <w:p w14:paraId="1C452D1B" w14:textId="4BDCE2C0" w:rsidR="00166997" w:rsidRDefault="004A46A1">
      <w:pPr>
        <w:pStyle w:val="Textbody"/>
        <w:tabs>
          <w:tab w:val="left" w:pos="8850"/>
        </w:tabs>
        <w:spacing w:after="0" w:line="240" w:lineRule="auto"/>
        <w:ind w:right="454"/>
        <w:rPr>
          <w:i/>
          <w:iCs/>
          <w:color w:val="2A18CE"/>
          <w:sz w:val="24"/>
          <w:szCs w:val="24"/>
        </w:rPr>
      </w:pPr>
      <w:r>
        <w:rPr>
          <w:i/>
          <w:iCs/>
          <w:color w:val="2A18CE"/>
          <w:sz w:val="24"/>
          <w:szCs w:val="24"/>
        </w:rPr>
        <w:t>Defence strategies for pioneers in the Growth stage of the PLC</w:t>
      </w:r>
    </w:p>
    <w:p w14:paraId="201590E1" w14:textId="77777777" w:rsidR="005B74B4" w:rsidRDefault="005B74B4">
      <w:pPr>
        <w:pStyle w:val="Textbody"/>
        <w:tabs>
          <w:tab w:val="left" w:pos="8850"/>
        </w:tabs>
        <w:spacing w:after="0" w:line="240" w:lineRule="auto"/>
        <w:ind w:right="454"/>
        <w:rPr>
          <w:color w:val="B60E0E"/>
          <w:sz w:val="24"/>
          <w:szCs w:val="24"/>
        </w:rPr>
      </w:pPr>
    </w:p>
    <w:p w14:paraId="237B1CC3" w14:textId="6D5B653A" w:rsidR="00166997" w:rsidRPr="001E5CD6" w:rsidRDefault="005B74B4" w:rsidP="001E5CD6">
      <w:pPr>
        <w:pStyle w:val="Textbody"/>
        <w:numPr>
          <w:ilvl w:val="0"/>
          <w:numId w:val="13"/>
        </w:numPr>
        <w:tabs>
          <w:tab w:val="left" w:pos="8850"/>
        </w:tabs>
        <w:spacing w:after="0" w:line="240" w:lineRule="auto"/>
        <w:ind w:right="454"/>
        <w:rPr>
          <w:color w:val="0D0808"/>
          <w:sz w:val="24"/>
          <w:szCs w:val="24"/>
        </w:rPr>
      </w:pPr>
      <w:r w:rsidRPr="001E5CD6">
        <w:rPr>
          <w:color w:val="0D0808"/>
          <w:sz w:val="24"/>
          <w:szCs w:val="24"/>
        </w:rPr>
        <w:t xml:space="preserve">This is the so-called </w:t>
      </w:r>
      <w:r w:rsidR="004A46A1" w:rsidRPr="001E5CD6">
        <w:rPr>
          <w:color w:val="0D0808"/>
          <w:sz w:val="24"/>
          <w:szCs w:val="24"/>
        </w:rPr>
        <w:t xml:space="preserve">'fortress' strategy, where </w:t>
      </w:r>
      <w:r w:rsidRPr="001E5CD6">
        <w:rPr>
          <w:color w:val="0D0808"/>
          <w:sz w:val="24"/>
          <w:szCs w:val="24"/>
        </w:rPr>
        <w:t>the bus</w:t>
      </w:r>
      <w:r w:rsidR="001E5CD6" w:rsidRPr="001E5CD6">
        <w:rPr>
          <w:color w:val="0D0808"/>
          <w:sz w:val="24"/>
          <w:szCs w:val="24"/>
        </w:rPr>
        <w:t>i</w:t>
      </w:r>
      <w:r w:rsidRPr="001E5CD6">
        <w:rPr>
          <w:color w:val="0D0808"/>
          <w:sz w:val="24"/>
          <w:szCs w:val="24"/>
        </w:rPr>
        <w:t>ness</w:t>
      </w:r>
      <w:r w:rsidR="004A46A1" w:rsidRPr="001E5CD6">
        <w:rPr>
          <w:color w:val="0D0808"/>
          <w:sz w:val="24"/>
          <w:szCs w:val="24"/>
        </w:rPr>
        <w:t xml:space="preserve"> </w:t>
      </w:r>
      <w:r w:rsidR="001E5CD6" w:rsidRPr="001E5CD6">
        <w:rPr>
          <w:color w:val="0D0808"/>
          <w:sz w:val="24"/>
          <w:szCs w:val="24"/>
        </w:rPr>
        <w:t>builds</w:t>
      </w:r>
      <w:r w:rsidR="004A46A1" w:rsidRPr="001E5CD6">
        <w:rPr>
          <w:color w:val="0D0808"/>
          <w:sz w:val="24"/>
          <w:szCs w:val="24"/>
        </w:rPr>
        <w:t xml:space="preserve"> a fortress around </w:t>
      </w:r>
      <w:r w:rsidR="001E5CD6" w:rsidRPr="001E5CD6">
        <w:rPr>
          <w:color w:val="0D0808"/>
          <w:sz w:val="24"/>
          <w:szCs w:val="24"/>
        </w:rPr>
        <w:t>to</w:t>
      </w:r>
      <w:r w:rsidRPr="001E5CD6">
        <w:rPr>
          <w:color w:val="0D0808"/>
          <w:sz w:val="24"/>
          <w:szCs w:val="24"/>
        </w:rPr>
        <w:t xml:space="preserve"> protect it from competition</w:t>
      </w:r>
      <w:r w:rsidR="004A46A1" w:rsidRPr="001E5CD6">
        <w:rPr>
          <w:color w:val="0D0808"/>
          <w:sz w:val="24"/>
          <w:szCs w:val="24"/>
        </w:rPr>
        <w:t>.</w:t>
      </w:r>
      <w:r w:rsidRPr="001E5CD6">
        <w:rPr>
          <w:color w:val="0D0808"/>
          <w:sz w:val="24"/>
          <w:szCs w:val="24"/>
        </w:rPr>
        <w:t xml:space="preserve"> One of the steps of doing that is creating a cheaper version of a product, so it can be more </w:t>
      </w:r>
      <w:r w:rsidR="001E5CD6" w:rsidRPr="001E5CD6">
        <w:rPr>
          <w:color w:val="0D0808"/>
          <w:sz w:val="24"/>
          <w:szCs w:val="24"/>
        </w:rPr>
        <w:t>acc</w:t>
      </w:r>
      <w:r w:rsidR="001E5CD6">
        <w:rPr>
          <w:color w:val="0D0808"/>
          <w:sz w:val="24"/>
          <w:szCs w:val="24"/>
        </w:rPr>
        <w:t>essible to wider range of customers.</w:t>
      </w:r>
    </w:p>
    <w:p w14:paraId="26A813BE" w14:textId="77777777" w:rsidR="001E5CD6" w:rsidRPr="001E5CD6" w:rsidRDefault="001E5CD6" w:rsidP="001E5CD6">
      <w:pPr>
        <w:pStyle w:val="Textbody"/>
        <w:numPr>
          <w:ilvl w:val="0"/>
          <w:numId w:val="13"/>
        </w:numPr>
        <w:tabs>
          <w:tab w:val="left" w:pos="8850"/>
        </w:tabs>
        <w:spacing w:after="0" w:line="240" w:lineRule="auto"/>
        <w:ind w:right="454"/>
        <w:rPr>
          <w:color w:val="0D0808"/>
          <w:sz w:val="24"/>
          <w:szCs w:val="24"/>
        </w:rPr>
      </w:pPr>
      <w:r w:rsidRPr="001E5CD6">
        <w:rPr>
          <w:color w:val="0D0808"/>
          <w:sz w:val="24"/>
          <w:szCs w:val="24"/>
        </w:rPr>
        <w:t>Or the M</w:t>
      </w:r>
      <w:r w:rsidR="004A46A1" w:rsidRPr="001E5CD6">
        <w:rPr>
          <w:color w:val="0D0808"/>
          <w:sz w:val="24"/>
          <w:szCs w:val="24"/>
        </w:rPr>
        <w:t>arket expansion strategy</w:t>
      </w:r>
      <w:r w:rsidRPr="001E5CD6">
        <w:rPr>
          <w:color w:val="0D0808"/>
          <w:sz w:val="24"/>
          <w:szCs w:val="24"/>
        </w:rPr>
        <w:t>, which is also recognised as g</w:t>
      </w:r>
      <w:r w:rsidR="004A46A1" w:rsidRPr="001E5CD6">
        <w:rPr>
          <w:color w:val="0D0808"/>
          <w:sz w:val="24"/>
          <w:szCs w:val="24"/>
        </w:rPr>
        <w:t>rowth strategy</w:t>
      </w:r>
      <w:r w:rsidRPr="001E5CD6">
        <w:rPr>
          <w:color w:val="0D0808"/>
          <w:sz w:val="24"/>
          <w:szCs w:val="24"/>
        </w:rPr>
        <w:t>, encouraging the sale of</w:t>
      </w:r>
      <w:r w:rsidR="004A46A1" w:rsidRPr="001E5CD6">
        <w:rPr>
          <w:color w:val="0D0808"/>
          <w:sz w:val="24"/>
          <w:szCs w:val="24"/>
        </w:rPr>
        <w:t xml:space="preserve"> current products in a new market</w:t>
      </w:r>
      <w:r w:rsidRPr="001E5CD6">
        <w:rPr>
          <w:color w:val="0D0808"/>
          <w:sz w:val="24"/>
          <w:szCs w:val="24"/>
        </w:rPr>
        <w:t>, accepting that the current market has been successfully conquered.</w:t>
      </w:r>
    </w:p>
    <w:p w14:paraId="36639B97" w14:textId="77777777" w:rsidR="001E5CD6" w:rsidRDefault="001E5CD6" w:rsidP="001E5CD6">
      <w:pPr>
        <w:pStyle w:val="Textbody"/>
        <w:tabs>
          <w:tab w:val="left" w:pos="8850"/>
        </w:tabs>
        <w:spacing w:after="0" w:line="240" w:lineRule="auto"/>
        <w:ind w:left="720" w:right="454"/>
        <w:rPr>
          <w:color w:val="B60E0E"/>
          <w:sz w:val="24"/>
          <w:szCs w:val="24"/>
        </w:rPr>
      </w:pPr>
    </w:p>
    <w:p w14:paraId="559C8E00" w14:textId="1B53E072" w:rsidR="00166997" w:rsidRDefault="004A46A1" w:rsidP="001E5CD6">
      <w:pPr>
        <w:pStyle w:val="Textbody"/>
        <w:tabs>
          <w:tab w:val="left" w:pos="8850"/>
        </w:tabs>
        <w:spacing w:after="0" w:line="240" w:lineRule="auto"/>
        <w:ind w:right="454"/>
        <w:rPr>
          <w:i/>
          <w:iCs/>
          <w:color w:val="2A18CE"/>
          <w:sz w:val="24"/>
          <w:szCs w:val="24"/>
        </w:rPr>
      </w:pPr>
      <w:r w:rsidRPr="001E5CD6">
        <w:rPr>
          <w:i/>
          <w:iCs/>
          <w:color w:val="2A18CE"/>
          <w:sz w:val="24"/>
          <w:szCs w:val="24"/>
        </w:rPr>
        <w:t>Attack strategies for followers in the Growth stage of the PLC</w:t>
      </w:r>
    </w:p>
    <w:p w14:paraId="7BD646C8" w14:textId="77777777" w:rsidR="001E5CD6" w:rsidRDefault="001E5CD6" w:rsidP="001E5CD6">
      <w:pPr>
        <w:pStyle w:val="Textbody"/>
        <w:tabs>
          <w:tab w:val="left" w:pos="8850"/>
        </w:tabs>
        <w:spacing w:after="0" w:line="240" w:lineRule="auto"/>
        <w:ind w:right="454"/>
        <w:rPr>
          <w:i/>
          <w:iCs/>
          <w:color w:val="2A18CE"/>
          <w:sz w:val="24"/>
          <w:szCs w:val="24"/>
        </w:rPr>
      </w:pPr>
    </w:p>
    <w:p w14:paraId="3CDEB1CE" w14:textId="77777777" w:rsidR="001E5CD6" w:rsidRPr="001E5CD6" w:rsidRDefault="001E5CD6" w:rsidP="001E5CD6">
      <w:pPr>
        <w:pStyle w:val="Textbody"/>
        <w:numPr>
          <w:ilvl w:val="0"/>
          <w:numId w:val="15"/>
        </w:numPr>
        <w:tabs>
          <w:tab w:val="left" w:pos="8850"/>
        </w:tabs>
        <w:spacing w:after="150" w:line="360" w:lineRule="auto"/>
        <w:ind w:right="454"/>
        <w:rPr>
          <w:color w:val="0D0808"/>
          <w:sz w:val="24"/>
          <w:szCs w:val="24"/>
        </w:rPr>
      </w:pPr>
      <w:r w:rsidRPr="001E5CD6">
        <w:rPr>
          <w:color w:val="0D0808"/>
          <w:sz w:val="24"/>
          <w:szCs w:val="24"/>
        </w:rPr>
        <w:t xml:space="preserve">One to think about is the </w:t>
      </w:r>
      <w:r w:rsidR="004A46A1" w:rsidRPr="001E5CD6">
        <w:rPr>
          <w:color w:val="0D0808"/>
          <w:sz w:val="24"/>
          <w:szCs w:val="24"/>
        </w:rPr>
        <w:t xml:space="preserve">Frontal attack strategy </w:t>
      </w:r>
      <w:r w:rsidRPr="001E5CD6">
        <w:rPr>
          <w:color w:val="0D0808"/>
          <w:sz w:val="24"/>
          <w:szCs w:val="24"/>
        </w:rPr>
        <w:t>where the focus is on the competition and how to match the pricing, quality, marketing etc.</w:t>
      </w:r>
      <w:r w:rsidR="004A46A1" w:rsidRPr="001E5CD6">
        <w:rPr>
          <w:color w:val="0D0808"/>
          <w:sz w:val="24"/>
          <w:szCs w:val="24"/>
        </w:rPr>
        <w:t xml:space="preserve"> </w:t>
      </w:r>
    </w:p>
    <w:p w14:paraId="1A10CBC4" w14:textId="0554F937" w:rsidR="00166997" w:rsidRPr="001E5CD6" w:rsidRDefault="004A46A1" w:rsidP="001E5CD6">
      <w:pPr>
        <w:pStyle w:val="Textbody"/>
        <w:numPr>
          <w:ilvl w:val="0"/>
          <w:numId w:val="15"/>
        </w:numPr>
        <w:tabs>
          <w:tab w:val="left" w:pos="8850"/>
        </w:tabs>
        <w:spacing w:after="150" w:line="360" w:lineRule="auto"/>
        <w:ind w:right="454"/>
        <w:rPr>
          <w:color w:val="0D0808"/>
          <w:sz w:val="24"/>
          <w:szCs w:val="24"/>
        </w:rPr>
      </w:pPr>
      <w:r w:rsidRPr="001E5CD6">
        <w:rPr>
          <w:b/>
          <w:bCs/>
          <w:color w:val="0D0808"/>
          <w:sz w:val="24"/>
          <w:szCs w:val="24"/>
        </w:rPr>
        <w:t>Flanking attack strategy</w:t>
      </w:r>
      <w:r w:rsidRPr="001E5CD6">
        <w:rPr>
          <w:color w:val="0D0808"/>
          <w:sz w:val="24"/>
          <w:szCs w:val="24"/>
        </w:rPr>
        <w:t xml:space="preserve"> </w:t>
      </w:r>
      <w:r w:rsidR="001E5CD6" w:rsidRPr="001E5CD6">
        <w:rPr>
          <w:color w:val="0D0808"/>
          <w:sz w:val="24"/>
          <w:szCs w:val="24"/>
        </w:rPr>
        <w:t>is strategy used by market leaders, who recognised new entry and try to eclipse their market penetration</w:t>
      </w:r>
    </w:p>
    <w:p w14:paraId="2C7460F7" w14:textId="628D68D7" w:rsidR="00166997" w:rsidRDefault="004A46A1" w:rsidP="007A5742">
      <w:pPr>
        <w:pStyle w:val="Textbody"/>
        <w:numPr>
          <w:ilvl w:val="0"/>
          <w:numId w:val="15"/>
        </w:numPr>
        <w:tabs>
          <w:tab w:val="left" w:pos="8850"/>
        </w:tabs>
        <w:spacing w:line="240" w:lineRule="auto"/>
        <w:ind w:right="454"/>
        <w:rPr>
          <w:color w:val="0D0808"/>
          <w:sz w:val="24"/>
          <w:szCs w:val="24"/>
        </w:rPr>
      </w:pPr>
      <w:r w:rsidRPr="001E5CD6">
        <w:rPr>
          <w:b/>
          <w:bCs/>
          <w:color w:val="0D0808"/>
          <w:sz w:val="24"/>
          <w:szCs w:val="24"/>
        </w:rPr>
        <w:lastRenderedPageBreak/>
        <w:t>Leap Frog strategy</w:t>
      </w:r>
      <w:r w:rsidRPr="001E5CD6">
        <w:rPr>
          <w:color w:val="0D0808"/>
          <w:sz w:val="24"/>
          <w:szCs w:val="24"/>
        </w:rPr>
        <w:t xml:space="preserve"> is defined </w:t>
      </w:r>
      <w:r w:rsidR="001E5CD6">
        <w:rPr>
          <w:color w:val="0D0808"/>
          <w:sz w:val="24"/>
          <w:szCs w:val="24"/>
        </w:rPr>
        <w:t xml:space="preserve">when the marketing team has done a </w:t>
      </w:r>
      <w:r w:rsidRPr="001E5CD6">
        <w:rPr>
          <w:color w:val="0D0808"/>
          <w:sz w:val="24"/>
          <w:szCs w:val="24"/>
        </w:rPr>
        <w:t xml:space="preserve">brilliant </w:t>
      </w:r>
      <w:r w:rsidR="001E5CD6">
        <w:rPr>
          <w:color w:val="0D0808"/>
          <w:sz w:val="24"/>
          <w:szCs w:val="24"/>
        </w:rPr>
        <w:t>step forward</w:t>
      </w:r>
      <w:r w:rsidRPr="001E5CD6">
        <w:rPr>
          <w:color w:val="0D0808"/>
          <w:sz w:val="24"/>
          <w:szCs w:val="24"/>
        </w:rPr>
        <w:t xml:space="preserve"> of mastermind that results in </w:t>
      </w:r>
      <w:r w:rsidR="007A5742">
        <w:rPr>
          <w:color w:val="0D0808"/>
          <w:sz w:val="24"/>
          <w:szCs w:val="24"/>
        </w:rPr>
        <w:t>impressive</w:t>
      </w:r>
      <w:r w:rsidRPr="001E5CD6">
        <w:rPr>
          <w:color w:val="0D0808"/>
          <w:sz w:val="24"/>
          <w:szCs w:val="24"/>
        </w:rPr>
        <w:t xml:space="preserve"> growth, profit</w:t>
      </w:r>
      <w:r w:rsidR="007A5742">
        <w:rPr>
          <w:color w:val="0D0808"/>
          <w:sz w:val="24"/>
          <w:szCs w:val="24"/>
        </w:rPr>
        <w:t xml:space="preserve"> margin</w:t>
      </w:r>
      <w:r w:rsidRPr="001E5CD6">
        <w:rPr>
          <w:color w:val="0D0808"/>
          <w:sz w:val="24"/>
          <w:szCs w:val="24"/>
        </w:rPr>
        <w:t xml:space="preserve">, and </w:t>
      </w:r>
      <w:r w:rsidR="007A5742">
        <w:rPr>
          <w:color w:val="0D0808"/>
          <w:sz w:val="24"/>
          <w:szCs w:val="24"/>
        </w:rPr>
        <w:t>leadership position.</w:t>
      </w:r>
    </w:p>
    <w:p w14:paraId="65FBF67D" w14:textId="77777777" w:rsidR="007A5742" w:rsidRPr="007A5742" w:rsidRDefault="007A5742" w:rsidP="007A5742">
      <w:pPr>
        <w:pStyle w:val="Textbody"/>
        <w:tabs>
          <w:tab w:val="left" w:pos="8850"/>
        </w:tabs>
        <w:spacing w:line="240" w:lineRule="auto"/>
        <w:ind w:left="720" w:right="454"/>
        <w:rPr>
          <w:color w:val="0D0808"/>
          <w:sz w:val="24"/>
          <w:szCs w:val="24"/>
        </w:rPr>
      </w:pPr>
    </w:p>
    <w:p w14:paraId="07B8C0CC" w14:textId="77777777" w:rsidR="00166997" w:rsidRDefault="004A46A1">
      <w:pPr>
        <w:pStyle w:val="Textbody"/>
        <w:tabs>
          <w:tab w:val="left" w:pos="8850"/>
        </w:tabs>
        <w:spacing w:line="240" w:lineRule="auto"/>
        <w:ind w:right="454"/>
        <w:rPr>
          <w:i/>
          <w:iCs/>
          <w:color w:val="2A18CE"/>
        </w:rPr>
      </w:pPr>
      <w:r>
        <w:rPr>
          <w:i/>
          <w:iCs/>
          <w:color w:val="090707"/>
          <w:sz w:val="24"/>
          <w:szCs w:val="24"/>
        </w:rPr>
        <w:t>STRATEGIES IN THE MATURITY STAGE OF PLC</w:t>
      </w:r>
    </w:p>
    <w:p w14:paraId="55C8F626" w14:textId="4C13BA13" w:rsidR="00166997" w:rsidRPr="007A5742" w:rsidRDefault="004A46A1" w:rsidP="007A5742">
      <w:pPr>
        <w:pStyle w:val="Textbody"/>
        <w:numPr>
          <w:ilvl w:val="0"/>
          <w:numId w:val="16"/>
        </w:numPr>
        <w:tabs>
          <w:tab w:val="left" w:pos="8850"/>
        </w:tabs>
        <w:spacing w:line="240" w:lineRule="auto"/>
        <w:ind w:right="454"/>
        <w:rPr>
          <w:color w:val="0D0808"/>
          <w:sz w:val="24"/>
          <w:szCs w:val="24"/>
        </w:rPr>
      </w:pPr>
      <w:r w:rsidRPr="007A5742">
        <w:rPr>
          <w:b/>
          <w:bCs/>
          <w:color w:val="0D0808"/>
          <w:sz w:val="24"/>
          <w:szCs w:val="24"/>
        </w:rPr>
        <w:t>Penetration strategy</w:t>
      </w:r>
      <w:r>
        <w:rPr>
          <w:color w:val="B60E0E"/>
          <w:sz w:val="24"/>
          <w:szCs w:val="24"/>
        </w:rPr>
        <w:t> </w:t>
      </w:r>
      <w:r w:rsidRPr="007A5742">
        <w:rPr>
          <w:color w:val="0D0808"/>
          <w:sz w:val="24"/>
          <w:szCs w:val="24"/>
        </w:rPr>
        <w:t>is resulting </w:t>
      </w:r>
      <w:r w:rsidR="007A5742" w:rsidRPr="007A5742">
        <w:rPr>
          <w:color w:val="0D0808"/>
          <w:sz w:val="24"/>
          <w:szCs w:val="24"/>
        </w:rPr>
        <w:t xml:space="preserve">in </w:t>
      </w:r>
      <w:r w:rsidRPr="007A5742">
        <w:rPr>
          <w:color w:val="0D0808"/>
          <w:sz w:val="24"/>
          <w:szCs w:val="24"/>
        </w:rPr>
        <w:t>increased sales volume</w:t>
      </w:r>
      <w:r w:rsidR="007A5742" w:rsidRPr="007A5742">
        <w:rPr>
          <w:color w:val="0D0808"/>
          <w:sz w:val="24"/>
          <w:szCs w:val="24"/>
        </w:rPr>
        <w:t>, hence higher profit margin</w:t>
      </w:r>
    </w:p>
    <w:p w14:paraId="7F81EC56" w14:textId="77777777" w:rsidR="007A5742" w:rsidRPr="007A5742" w:rsidRDefault="004A46A1" w:rsidP="007A5742">
      <w:pPr>
        <w:pStyle w:val="Standard"/>
        <w:numPr>
          <w:ilvl w:val="0"/>
          <w:numId w:val="16"/>
        </w:numPr>
        <w:tabs>
          <w:tab w:val="left" w:pos="8850"/>
        </w:tabs>
        <w:spacing w:after="0" w:line="288" w:lineRule="auto"/>
        <w:ind w:right="454"/>
        <w:rPr>
          <w:color w:val="0D0808"/>
          <w:sz w:val="24"/>
          <w:szCs w:val="24"/>
        </w:rPr>
      </w:pPr>
      <w:r w:rsidRPr="007A5742">
        <w:rPr>
          <w:b/>
          <w:bCs/>
          <w:color w:val="0D0808"/>
          <w:sz w:val="24"/>
          <w:szCs w:val="24"/>
        </w:rPr>
        <w:t>An extension strategy</w:t>
      </w:r>
      <w:r w:rsidRPr="007A5742">
        <w:rPr>
          <w:color w:val="0D0808"/>
          <w:sz w:val="24"/>
          <w:szCs w:val="24"/>
        </w:rPr>
        <w:t xml:space="preserve"> is </w:t>
      </w:r>
      <w:r w:rsidR="007A5742" w:rsidRPr="007A5742">
        <w:rPr>
          <w:color w:val="0D0808"/>
          <w:sz w:val="24"/>
          <w:szCs w:val="24"/>
        </w:rPr>
        <w:t xml:space="preserve">defined by expanding of the </w:t>
      </w:r>
      <w:r w:rsidRPr="007A5742">
        <w:rPr>
          <w:color w:val="0D0808"/>
          <w:sz w:val="24"/>
          <w:szCs w:val="24"/>
        </w:rPr>
        <w:t xml:space="preserve">market share for a </w:t>
      </w:r>
      <w:r w:rsidR="007A5742" w:rsidRPr="007A5742">
        <w:rPr>
          <w:color w:val="0D0808"/>
          <w:sz w:val="24"/>
          <w:szCs w:val="24"/>
        </w:rPr>
        <w:t>certain</w:t>
      </w:r>
      <w:r w:rsidRPr="007A5742">
        <w:rPr>
          <w:color w:val="0D0808"/>
          <w:sz w:val="24"/>
          <w:szCs w:val="24"/>
        </w:rPr>
        <w:t xml:space="preserve"> product or service</w:t>
      </w:r>
      <w:r w:rsidR="007A5742" w:rsidRPr="007A5742">
        <w:rPr>
          <w:color w:val="0D0808"/>
          <w:sz w:val="24"/>
          <w:szCs w:val="24"/>
        </w:rPr>
        <w:t>.</w:t>
      </w:r>
    </w:p>
    <w:p w14:paraId="0A772869" w14:textId="77777777" w:rsidR="007A5742" w:rsidRPr="007A5742" w:rsidRDefault="004A46A1" w:rsidP="007A5742">
      <w:pPr>
        <w:pStyle w:val="Standard"/>
        <w:numPr>
          <w:ilvl w:val="0"/>
          <w:numId w:val="16"/>
        </w:numPr>
        <w:tabs>
          <w:tab w:val="left" w:pos="8850"/>
        </w:tabs>
        <w:spacing w:after="0" w:line="240" w:lineRule="auto"/>
        <w:ind w:right="454"/>
        <w:rPr>
          <w:b/>
          <w:bCs/>
          <w:i/>
          <w:iCs/>
          <w:color w:val="0D0808"/>
          <w:sz w:val="24"/>
          <w:szCs w:val="24"/>
          <w:u w:val="single"/>
        </w:rPr>
      </w:pPr>
      <w:r w:rsidRPr="007A5742">
        <w:rPr>
          <w:b/>
          <w:bCs/>
          <w:color w:val="0D0808"/>
          <w:sz w:val="24"/>
          <w:szCs w:val="24"/>
        </w:rPr>
        <w:t>Market expansion</w:t>
      </w:r>
      <w:r w:rsidRPr="007A5742">
        <w:rPr>
          <w:color w:val="B60E0E"/>
          <w:sz w:val="24"/>
          <w:szCs w:val="24"/>
        </w:rPr>
        <w:t> </w:t>
      </w:r>
    </w:p>
    <w:p w14:paraId="2E33BDDD" w14:textId="77777777" w:rsidR="007A5742" w:rsidRDefault="007A5742" w:rsidP="007A5742">
      <w:pPr>
        <w:pStyle w:val="Standard"/>
        <w:tabs>
          <w:tab w:val="left" w:pos="8850"/>
        </w:tabs>
        <w:spacing w:after="0" w:line="240" w:lineRule="auto"/>
        <w:ind w:left="360" w:right="454"/>
        <w:rPr>
          <w:b/>
          <w:bCs/>
          <w:i/>
          <w:iCs/>
          <w:color w:val="0D0808"/>
          <w:sz w:val="24"/>
          <w:szCs w:val="24"/>
          <w:u w:val="single"/>
        </w:rPr>
      </w:pPr>
    </w:p>
    <w:p w14:paraId="47C610EE" w14:textId="77777777" w:rsidR="007A5742" w:rsidRDefault="007A5742" w:rsidP="007A5742">
      <w:pPr>
        <w:pStyle w:val="Standard"/>
        <w:tabs>
          <w:tab w:val="left" w:pos="8850"/>
        </w:tabs>
        <w:spacing w:after="0" w:line="240" w:lineRule="auto"/>
        <w:ind w:left="360" w:right="454"/>
        <w:rPr>
          <w:b/>
          <w:bCs/>
          <w:i/>
          <w:iCs/>
          <w:color w:val="0D0808"/>
          <w:sz w:val="24"/>
          <w:szCs w:val="24"/>
          <w:u w:val="single"/>
        </w:rPr>
      </w:pPr>
    </w:p>
    <w:p w14:paraId="4303EA4C" w14:textId="14844C23" w:rsidR="00166997" w:rsidRPr="007A5742" w:rsidRDefault="004A46A1" w:rsidP="007A5742">
      <w:pPr>
        <w:pStyle w:val="Standard"/>
        <w:tabs>
          <w:tab w:val="left" w:pos="8850"/>
        </w:tabs>
        <w:spacing w:after="0" w:line="240" w:lineRule="auto"/>
        <w:ind w:left="360" w:right="454"/>
        <w:rPr>
          <w:b/>
          <w:bCs/>
          <w:i/>
          <w:iCs/>
          <w:color w:val="0D0808"/>
          <w:sz w:val="24"/>
          <w:szCs w:val="24"/>
          <w:u w:val="single"/>
        </w:rPr>
      </w:pPr>
      <w:r w:rsidRPr="007A5742">
        <w:rPr>
          <w:b/>
          <w:bCs/>
          <w:i/>
          <w:iCs/>
          <w:color w:val="0D0808"/>
          <w:sz w:val="24"/>
          <w:szCs w:val="24"/>
          <w:u w:val="single"/>
        </w:rPr>
        <w:t>CONCLUSION</w:t>
      </w:r>
    </w:p>
    <w:p w14:paraId="084031E4" w14:textId="765517F1" w:rsidR="00166997" w:rsidRDefault="004A46A1">
      <w:pPr>
        <w:pStyle w:val="Textbody"/>
        <w:tabs>
          <w:tab w:val="left" w:pos="8850"/>
        </w:tabs>
        <w:spacing w:line="240" w:lineRule="auto"/>
      </w:pPr>
      <w:r>
        <w:rPr>
          <w:color w:val="B60E0E"/>
          <w:sz w:val="24"/>
          <w:szCs w:val="24"/>
        </w:rPr>
        <w:br/>
      </w:r>
      <w:r w:rsidR="007A5742" w:rsidRPr="007A5742">
        <w:rPr>
          <w:color w:val="0D0808"/>
          <w:sz w:val="24"/>
          <w:szCs w:val="24"/>
        </w:rPr>
        <w:t>Sainsbury’s is keeping the leadership role in food supermarkets in UK, because of their mastermind of marketing strategies, build to shape their products around customer preferences and keeping the good quality, diversification, and low cost as main tool to crave that successful leadership role.</w:t>
      </w:r>
      <w:r>
        <w:rPr>
          <w:color w:val="B60E0E"/>
          <w:sz w:val="24"/>
          <w:szCs w:val="24"/>
        </w:rPr>
        <w:br/>
      </w:r>
    </w:p>
    <w:p w14:paraId="21C6A7DC" w14:textId="77777777" w:rsidR="00166997" w:rsidRDefault="004A46A1">
      <w:pPr>
        <w:pStyle w:val="Textbody"/>
        <w:tabs>
          <w:tab w:val="left" w:pos="8850"/>
        </w:tabs>
        <w:spacing w:line="240" w:lineRule="auto"/>
      </w:pPr>
      <w:r>
        <w:rPr>
          <w:b/>
          <w:bCs/>
          <w:color w:val="0D0808"/>
          <w:sz w:val="24"/>
          <w:szCs w:val="24"/>
          <w:u w:val="single"/>
        </w:rPr>
        <w:t>REFERENCESS</w:t>
      </w:r>
    </w:p>
    <w:p w14:paraId="5D2266F5" w14:textId="77777777" w:rsidR="00166997" w:rsidRDefault="004A46A1">
      <w:pPr>
        <w:pStyle w:val="Textbody"/>
        <w:rPr>
          <w:color w:val="0D0808"/>
          <w:sz w:val="24"/>
          <w:szCs w:val="24"/>
        </w:rPr>
      </w:pPr>
      <w:r>
        <w:rPr>
          <w:color w:val="0D0808"/>
          <w:sz w:val="24"/>
          <w:szCs w:val="24"/>
        </w:rPr>
        <w:t>The Marketing environment by Jim Blythe</w:t>
      </w:r>
    </w:p>
    <w:p w14:paraId="0BD49C26" w14:textId="77777777" w:rsidR="00166997" w:rsidRDefault="004A46A1">
      <w:pPr>
        <w:pStyle w:val="Textbody"/>
        <w:rPr>
          <w:color w:val="0D0808"/>
          <w:sz w:val="24"/>
          <w:szCs w:val="24"/>
        </w:rPr>
      </w:pPr>
      <w:r>
        <w:rPr>
          <w:color w:val="0D0808"/>
          <w:sz w:val="24"/>
          <w:szCs w:val="24"/>
        </w:rPr>
        <w:t xml:space="preserve">Porter five force analysis by Frederic P. Miller, Agnes F. </w:t>
      </w:r>
      <w:proofErr w:type="spellStart"/>
      <w:r>
        <w:rPr>
          <w:color w:val="0D0808"/>
          <w:sz w:val="24"/>
          <w:szCs w:val="24"/>
        </w:rPr>
        <w:t>Vandome</w:t>
      </w:r>
      <w:proofErr w:type="spellEnd"/>
      <w:r>
        <w:rPr>
          <w:color w:val="0D0808"/>
          <w:sz w:val="24"/>
          <w:szCs w:val="24"/>
        </w:rPr>
        <w:t>, </w:t>
      </w:r>
      <w:proofErr w:type="spellStart"/>
      <w:r>
        <w:rPr>
          <w:color w:val="0D0808"/>
          <w:sz w:val="24"/>
          <w:szCs w:val="24"/>
        </w:rPr>
        <w:t>McBrewster</w:t>
      </w:r>
      <w:proofErr w:type="spellEnd"/>
      <w:r>
        <w:rPr>
          <w:color w:val="0D0808"/>
          <w:sz w:val="24"/>
          <w:szCs w:val="24"/>
        </w:rPr>
        <w:t xml:space="preserve"> John</w:t>
      </w:r>
    </w:p>
    <w:p w14:paraId="76771ACB" w14:textId="77777777" w:rsidR="00166997" w:rsidRDefault="004A46A1">
      <w:pPr>
        <w:pStyle w:val="Textbody"/>
        <w:rPr>
          <w:color w:val="0D0808"/>
          <w:sz w:val="24"/>
          <w:szCs w:val="24"/>
        </w:rPr>
      </w:pPr>
      <w:r>
        <w:rPr>
          <w:color w:val="0D0808"/>
          <w:sz w:val="24"/>
          <w:szCs w:val="24"/>
        </w:rPr>
        <w:t xml:space="preserve">SWOT Analysis by Alan </w:t>
      </w:r>
      <w:proofErr w:type="spellStart"/>
      <w:r>
        <w:rPr>
          <w:color w:val="0D0808"/>
          <w:sz w:val="24"/>
          <w:szCs w:val="24"/>
        </w:rPr>
        <w:t>Sarsby</w:t>
      </w:r>
      <w:proofErr w:type="spellEnd"/>
    </w:p>
    <w:p w14:paraId="524BD867" w14:textId="77777777" w:rsidR="00166997" w:rsidRDefault="004A46A1">
      <w:pPr>
        <w:pStyle w:val="Textbody"/>
      </w:pPr>
      <w:r>
        <w:rPr>
          <w:color w:val="0D0808"/>
          <w:sz w:val="24"/>
          <w:szCs w:val="24"/>
        </w:rPr>
        <w:t xml:space="preserve">Lifestyle marketing segmentation </w:t>
      </w:r>
      <w:hyperlink r:id="rId12" w:history="1">
        <w:r>
          <w:rPr>
            <w:color w:val="0D0808"/>
          </w:rPr>
          <w:t>Art Weinstein</w:t>
        </w:r>
      </w:hyperlink>
      <w:r>
        <w:rPr>
          <w:color w:val="0D0808"/>
          <w:sz w:val="24"/>
          <w:szCs w:val="24"/>
        </w:rPr>
        <w:t xml:space="preserve">, </w:t>
      </w:r>
      <w:r>
        <w:rPr>
          <w:color w:val="0D0808"/>
          <w:sz w:val="24"/>
          <w:szCs w:val="24"/>
          <w:cs/>
        </w:rPr>
        <w:t>‎</w:t>
      </w:r>
      <w:r>
        <w:fldChar w:fldCharType="begin"/>
      </w:r>
      <w:r>
        <w:instrText xml:space="preserve"> HYPERLINK  "https://www.google.co.uk/search?safe=strict&amp;hl=en&amp;tbm=bks&amp;sxsrf=ALeKk02DoxKPJ-JQQM2VikYVT7L1J9MA1A:1610078282968&amp;tbm=bks&amp;q=inauthor:\"Dennis+J.+Cahill\"&amp;sa=X&amp;ved=2ahUKEwifjPeAuYvuAhUN8hoKHXgeDo8Q9AgwAHoECAAQBg" </w:instrText>
      </w:r>
      <w:r>
        <w:fldChar w:fldCharType="separate"/>
      </w:r>
      <w:r>
        <w:rPr>
          <w:color w:val="0D0808"/>
        </w:rPr>
        <w:t>Dennis J. Cahill</w:t>
      </w:r>
      <w:r>
        <w:rPr>
          <w:color w:val="0D0808"/>
        </w:rPr>
        <w:fldChar w:fldCharType="end"/>
      </w:r>
      <w:r>
        <w:rPr>
          <w:color w:val="0D0808"/>
          <w:sz w:val="24"/>
          <w:szCs w:val="24"/>
        </w:rPr>
        <w:t> · 2014</w:t>
      </w:r>
    </w:p>
    <w:p w14:paraId="42B9CE98" w14:textId="77777777" w:rsidR="00166997" w:rsidRDefault="004A46A1">
      <w:pPr>
        <w:pStyle w:val="Standard"/>
        <w:spacing w:after="0"/>
      </w:pPr>
      <w:r>
        <w:t>Marketing and promotional strategy by Roddy Mullin</w:t>
      </w:r>
    </w:p>
    <w:p w14:paraId="6D377BA0" w14:textId="77777777" w:rsidR="00166997" w:rsidRDefault="004A46A1">
      <w:pPr>
        <w:pStyle w:val="Standard"/>
        <w:spacing w:after="0"/>
      </w:pPr>
      <w:r>
        <w:t>Ansoff Matrix Essentials by Francisco Fortin</w:t>
      </w:r>
      <w:r>
        <w:br/>
      </w:r>
    </w:p>
    <w:p w14:paraId="048EA43C" w14:textId="77777777" w:rsidR="00166997" w:rsidRDefault="004A46A1">
      <w:pPr>
        <w:pStyle w:val="Standard"/>
      </w:pPr>
      <w:r>
        <w:t xml:space="preserve">Product Lifestyle management- Anti </w:t>
      </w:r>
      <w:proofErr w:type="spellStart"/>
      <w:r>
        <w:t>Saaksuvuoru</w:t>
      </w:r>
      <w:proofErr w:type="spellEnd"/>
    </w:p>
    <w:p w14:paraId="6F3F560E" w14:textId="77777777" w:rsidR="00166997" w:rsidRDefault="004A46A1">
      <w:pPr>
        <w:pStyle w:val="Standard"/>
      </w:pPr>
      <w:r>
        <w:rPr>
          <w:b/>
          <w:bCs/>
          <w:u w:val="single"/>
        </w:rPr>
        <w:t>web links</w:t>
      </w:r>
      <w:r>
        <w:br/>
        <w:t>https://www.accountingtools.com/articles/penetration-strategy-definition-and-examples.html</w:t>
      </w:r>
      <w:r>
        <w:br/>
        <w:t>https://study.com/academy/lesson/growth-market-strategies-for-market-leaders.htmlhttps</w:t>
      </w:r>
      <w:r>
        <w:br/>
        <w:t>https://courses.lumenlearning.com/wm-retailmanagement/chapter/microenvironment-vs-macroenvironment/</w:t>
      </w:r>
      <w:r>
        <w:br/>
        <w:t>https://www.mindtools.com/pages/article/newTMC_08.htm</w:t>
      </w:r>
      <w:r>
        <w:br/>
        <w:t>https://www.tutor2u.net/business/reference/market-segmentation</w:t>
      </w:r>
      <w:r>
        <w:br/>
        <w:t>https://en.wikipedia.org/wiki/Umbrella_brand#:~:text=Umbrella%20branding%20(also%20known%20as,brand%20in%20a%20certain%20marketplace).</w:t>
      </w:r>
      <w:r>
        <w:br/>
        <w:t>http://bikashadhikari1.com.np/business-strategy-ansoff-matrix/?i=1</w:t>
      </w:r>
      <w:r>
        <w:br/>
        <w:t>https://www.investopedia.com/terms/p/product-life-cycle.asp</w:t>
      </w:r>
      <w:r>
        <w:br/>
      </w:r>
      <w:r>
        <w:br/>
      </w:r>
      <w:r>
        <w:br/>
      </w:r>
      <w:r>
        <w:lastRenderedPageBreak/>
        <w:br/>
      </w:r>
      <w:r>
        <w:br/>
      </w:r>
    </w:p>
    <w:p w14:paraId="6BD54321" w14:textId="77777777" w:rsidR="00166997" w:rsidRDefault="00166997">
      <w:pPr>
        <w:pStyle w:val="Standard"/>
        <w:tabs>
          <w:tab w:val="left" w:pos="8850"/>
        </w:tabs>
        <w:spacing w:line="240" w:lineRule="auto"/>
        <w:rPr>
          <w:color w:val="070303"/>
          <w:sz w:val="24"/>
          <w:szCs w:val="24"/>
        </w:rPr>
      </w:pPr>
    </w:p>
    <w:p w14:paraId="303A6221" w14:textId="740D3090" w:rsidR="00166997" w:rsidRPr="008C253B" w:rsidRDefault="004A46A1" w:rsidP="008C253B">
      <w:pPr>
        <w:pStyle w:val="Standard"/>
        <w:spacing w:before="10238" w:line="240" w:lineRule="auto"/>
        <w:rPr>
          <w:color w:val="070303"/>
          <w:sz w:val="24"/>
          <w:szCs w:val="24"/>
        </w:rPr>
      </w:pPr>
      <w:r>
        <w:rPr>
          <w:noProof/>
          <w:color w:val="070303"/>
          <w:sz w:val="24"/>
          <w:szCs w:val="24"/>
        </w:rPr>
        <mc:AlternateContent>
          <mc:Choice Requires="wps">
            <w:drawing>
              <wp:anchor distT="0" distB="0" distL="114300" distR="114300" simplePos="0" relativeHeight="251660288" behindDoc="0" locked="0" layoutInCell="1" allowOverlap="1" wp14:anchorId="0E9F2E4C" wp14:editId="0BBFD0D6">
                <wp:simplePos x="0" y="0"/>
                <wp:positionH relativeFrom="column">
                  <wp:posOffset>7710120</wp:posOffset>
                </wp:positionH>
                <wp:positionV relativeFrom="paragraph">
                  <wp:posOffset>-14685480</wp:posOffset>
                </wp:positionV>
                <wp:extent cx="10800" cy="2064240"/>
                <wp:effectExtent l="133350" t="38100" r="65400" b="50310"/>
                <wp:wrapNone/>
                <wp:docPr id="6" name="Shape7"/>
                <wp:cNvGraphicFramePr/>
                <a:graphic xmlns:a="http://schemas.openxmlformats.org/drawingml/2006/main">
                  <a:graphicData uri="http://schemas.microsoft.com/office/word/2010/wordprocessingShape">
                    <wps:wsp>
                      <wps:cNvCnPr/>
                      <wps:spPr>
                        <a:xfrm flipV="1">
                          <a:off x="0" y="0"/>
                          <a:ext cx="10800" cy="2064240"/>
                        </a:xfrm>
                        <a:prstGeom prst="line">
                          <a:avLst/>
                        </a:prstGeom>
                        <a:noFill/>
                        <a:ln w="36360" cap="sq">
                          <a:solidFill>
                            <a:srgbClr val="3465A4"/>
                          </a:solidFill>
                          <a:prstDash val="solid"/>
                          <a:miter/>
                          <a:headEnd type="arrow"/>
                        </a:ln>
                      </wps:spPr>
                      <wps:bodyPr/>
                    </wps:wsp>
                  </a:graphicData>
                </a:graphic>
              </wp:anchor>
            </w:drawing>
          </mc:Choice>
          <mc:Fallback>
            <w:pict>
              <v:line w14:anchorId="1B5686E9" id="Shape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607.1pt,-1156.35pt" to="607.95pt,-9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" strokecolor="#3465a4" strokeweight="1.01mm">
                <v:stroke startarrow="open" joinstyle="miter" endcap="square"/>
              </v:line>
            </w:pict>
          </mc:Fallback>
        </mc:AlternateContent>
      </w:r>
      <w:bookmarkStart w:id="0" w:name="productTitle"/>
      <w:bookmarkStart w:id="1" w:name="title"/>
      <w:bookmarkStart w:id="2" w:name="productTitle2"/>
      <w:bookmarkStart w:id="3" w:name="title2"/>
      <w:bookmarkStart w:id="4" w:name="productTitle3"/>
      <w:bookmarkStart w:id="5" w:name="title3"/>
      <w:bookmarkStart w:id="6" w:name="bylineInfo_feature_div2"/>
      <w:bookmarkEnd w:id="0"/>
      <w:bookmarkEnd w:id="1"/>
      <w:bookmarkEnd w:id="2"/>
      <w:bookmarkEnd w:id="3"/>
      <w:bookmarkEnd w:id="4"/>
      <w:bookmarkEnd w:id="5"/>
      <w:bookmarkEnd w:id="6"/>
    </w:p>
    <w:p w14:paraId="4AD3520C" w14:textId="77777777" w:rsidR="00166997" w:rsidRDefault="00166997">
      <w:pPr>
        <w:pStyle w:val="Standard"/>
        <w:jc w:val="center"/>
        <w:rPr>
          <w:color w:val="000000"/>
          <w:sz w:val="24"/>
          <w:szCs w:val="24"/>
          <w:u w:val="single"/>
        </w:rPr>
      </w:pPr>
    </w:p>
    <w:sectPr w:rsidR="00166997">
      <w:footerReference w:type="default" r:id="rId13"/>
      <w:pgSz w:w="11906" w:h="16838"/>
      <w:pgMar w:top="1440" w:right="1440" w:bottom="1440" w:left="1440" w:header="720" w:footer="708" w:gutter="0"/>
      <w:pgBorders w:offsetFrom="page">
        <w:top w:val="single" w:sz="18" w:space="24" w:color="000000"/>
        <w:left w:val="single" w:sz="18" w:space="24" w:color="000000"/>
        <w:bottom w:val="single" w:sz="18" w:space="24" w:color="000000"/>
        <w:right w:val="single" w:sz="18"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60BB2" w14:textId="77777777" w:rsidR="008F5F59" w:rsidRDefault="004A46A1">
      <w:pPr>
        <w:rPr>
          <w:rFonts w:hint="eastAsia"/>
        </w:rPr>
      </w:pPr>
      <w:r>
        <w:separator/>
      </w:r>
    </w:p>
  </w:endnote>
  <w:endnote w:type="continuationSeparator" w:id="0">
    <w:p w14:paraId="3B05905E" w14:textId="77777777" w:rsidR="008F5F59" w:rsidRDefault="004A46A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Mono">
    <w:charset w:val="00"/>
    <w:family w:val="roman"/>
    <w:pitch w:val="variable"/>
  </w:font>
  <w:font w:name="OpenSymbol, Cambria">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A7830" w14:textId="77777777" w:rsidR="000A00CE" w:rsidRDefault="004A46A1">
    <w:pPr>
      <w:pStyle w:val="Footer"/>
      <w:jc w:val="right"/>
    </w:pPr>
    <w:r>
      <w:fldChar w:fldCharType="begin"/>
    </w:r>
    <w:r>
      <w:instrText xml:space="preserve"> PAGE </w:instrText>
    </w:r>
    <w:r>
      <w:fldChar w:fldCharType="separate"/>
    </w:r>
    <w:r>
      <w:t>19</w:t>
    </w:r>
    <w:r>
      <w:fldChar w:fldCharType="end"/>
    </w:r>
  </w:p>
  <w:p w14:paraId="6511AD2A" w14:textId="77777777" w:rsidR="000A00CE" w:rsidRDefault="00CE1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B5032" w14:textId="77777777" w:rsidR="008F5F59" w:rsidRDefault="004A46A1">
      <w:pPr>
        <w:rPr>
          <w:rFonts w:hint="eastAsia"/>
        </w:rPr>
      </w:pPr>
      <w:r>
        <w:rPr>
          <w:color w:val="000000"/>
        </w:rPr>
        <w:separator/>
      </w:r>
    </w:p>
  </w:footnote>
  <w:footnote w:type="continuationSeparator" w:id="0">
    <w:p w14:paraId="1F2F172C" w14:textId="77777777" w:rsidR="008F5F59" w:rsidRDefault="004A46A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7283"/>
    <w:multiLevelType w:val="hybridMultilevel"/>
    <w:tmpl w:val="9CF020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34FE3"/>
    <w:multiLevelType w:val="hybridMultilevel"/>
    <w:tmpl w:val="2FBE07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962A8"/>
    <w:multiLevelType w:val="multilevel"/>
    <w:tmpl w:val="2F4E2D1E"/>
    <w:styleLink w:val="WW8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15:restartNumberingAfterBreak="0">
    <w:nsid w:val="159531C7"/>
    <w:multiLevelType w:val="hybridMultilevel"/>
    <w:tmpl w:val="C6C4E192"/>
    <w:lvl w:ilvl="0" w:tplc="CF905F20">
      <w:numFmt w:val="bullet"/>
      <w:lvlText w:val="-"/>
      <w:lvlJc w:val="left"/>
      <w:pPr>
        <w:ind w:left="720" w:hanging="360"/>
      </w:pPr>
      <w:rPr>
        <w:rFonts w:ascii="Calibri" w:eastAsia="Calibri" w:hAnsi="Calibri" w:cs="Calibri"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8192D"/>
    <w:multiLevelType w:val="hybridMultilevel"/>
    <w:tmpl w:val="2E38931C"/>
    <w:lvl w:ilvl="0" w:tplc="0809000D">
      <w:start w:val="1"/>
      <w:numFmt w:val="bullet"/>
      <w:lvlText w:val=""/>
      <w:lvlJc w:val="left"/>
      <w:pPr>
        <w:ind w:left="1590" w:hanging="360"/>
      </w:pPr>
      <w:rPr>
        <w:rFonts w:ascii="Wingdings" w:hAnsi="Wingdings"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5" w15:restartNumberingAfterBreak="0">
    <w:nsid w:val="23430976"/>
    <w:multiLevelType w:val="hybridMultilevel"/>
    <w:tmpl w:val="C3F2B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F4568"/>
    <w:multiLevelType w:val="hybridMultilevel"/>
    <w:tmpl w:val="D26036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661BB5"/>
    <w:multiLevelType w:val="hybridMultilevel"/>
    <w:tmpl w:val="4D2285D8"/>
    <w:lvl w:ilvl="0" w:tplc="EA7884C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42884"/>
    <w:multiLevelType w:val="hybridMultilevel"/>
    <w:tmpl w:val="77D46F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225C5"/>
    <w:multiLevelType w:val="hybridMultilevel"/>
    <w:tmpl w:val="E196F604"/>
    <w:lvl w:ilvl="0" w:tplc="C81C58EC">
      <w:start w:val="1"/>
      <w:numFmt w:val="decimal"/>
      <w:lvlText w:val="%1)"/>
      <w:lvlJc w:val="left"/>
      <w:pPr>
        <w:ind w:left="720" w:hanging="360"/>
      </w:pPr>
      <w:rPr>
        <w:rFonts w:hint="default"/>
        <w:b/>
        <w:color w:val="09070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032DBA"/>
    <w:multiLevelType w:val="hybridMultilevel"/>
    <w:tmpl w:val="E3501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E76DEB"/>
    <w:multiLevelType w:val="hybridMultilevel"/>
    <w:tmpl w:val="22F8D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D22AE7"/>
    <w:multiLevelType w:val="hybridMultilevel"/>
    <w:tmpl w:val="1EA28A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F3D59"/>
    <w:multiLevelType w:val="hybridMultilevel"/>
    <w:tmpl w:val="43884C36"/>
    <w:lvl w:ilvl="0" w:tplc="0AAE13A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90C26"/>
    <w:multiLevelType w:val="hybridMultilevel"/>
    <w:tmpl w:val="8A5C67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4A326D"/>
    <w:multiLevelType w:val="multilevel"/>
    <w:tmpl w:val="739213E2"/>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15"/>
  </w:num>
  <w:num w:numId="2">
    <w:abstractNumId w:val="2"/>
  </w:num>
  <w:num w:numId="3">
    <w:abstractNumId w:val="13"/>
  </w:num>
  <w:num w:numId="4">
    <w:abstractNumId w:val="1"/>
  </w:num>
  <w:num w:numId="5">
    <w:abstractNumId w:val="3"/>
  </w:num>
  <w:num w:numId="6">
    <w:abstractNumId w:val="11"/>
  </w:num>
  <w:num w:numId="7">
    <w:abstractNumId w:val="9"/>
  </w:num>
  <w:num w:numId="8">
    <w:abstractNumId w:val="10"/>
  </w:num>
  <w:num w:numId="9">
    <w:abstractNumId w:val="8"/>
  </w:num>
  <w:num w:numId="10">
    <w:abstractNumId w:val="4"/>
  </w:num>
  <w:num w:numId="11">
    <w:abstractNumId w:val="0"/>
  </w:num>
  <w:num w:numId="12">
    <w:abstractNumId w:val="12"/>
  </w:num>
  <w:num w:numId="13">
    <w:abstractNumId w:val="14"/>
  </w:num>
  <w:num w:numId="14">
    <w:abstractNumId w:val="7"/>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997"/>
    <w:rsid w:val="0001398A"/>
    <w:rsid w:val="00030250"/>
    <w:rsid w:val="0004439A"/>
    <w:rsid w:val="0005362D"/>
    <w:rsid w:val="00093B84"/>
    <w:rsid w:val="0009536E"/>
    <w:rsid w:val="00095E99"/>
    <w:rsid w:val="000A4802"/>
    <w:rsid w:val="000A5DFB"/>
    <w:rsid w:val="000C3ECC"/>
    <w:rsid w:val="000D12B0"/>
    <w:rsid w:val="000D5019"/>
    <w:rsid w:val="000F3497"/>
    <w:rsid w:val="000F723E"/>
    <w:rsid w:val="00112C75"/>
    <w:rsid w:val="00112EBE"/>
    <w:rsid w:val="00166997"/>
    <w:rsid w:val="00166B60"/>
    <w:rsid w:val="00182947"/>
    <w:rsid w:val="00194A33"/>
    <w:rsid w:val="001B0290"/>
    <w:rsid w:val="001B5EBB"/>
    <w:rsid w:val="001C015D"/>
    <w:rsid w:val="001C0F11"/>
    <w:rsid w:val="001E5CD6"/>
    <w:rsid w:val="00247ACA"/>
    <w:rsid w:val="00250E30"/>
    <w:rsid w:val="002647DB"/>
    <w:rsid w:val="002754C2"/>
    <w:rsid w:val="002B2023"/>
    <w:rsid w:val="002F11A1"/>
    <w:rsid w:val="003078B6"/>
    <w:rsid w:val="00322D55"/>
    <w:rsid w:val="0033163C"/>
    <w:rsid w:val="00391924"/>
    <w:rsid w:val="003A2966"/>
    <w:rsid w:val="003F666F"/>
    <w:rsid w:val="00401C35"/>
    <w:rsid w:val="004177D5"/>
    <w:rsid w:val="004A46A1"/>
    <w:rsid w:val="004B3F5A"/>
    <w:rsid w:val="00511B7A"/>
    <w:rsid w:val="00515DF7"/>
    <w:rsid w:val="00537F2A"/>
    <w:rsid w:val="00560360"/>
    <w:rsid w:val="0056680E"/>
    <w:rsid w:val="00587B0C"/>
    <w:rsid w:val="00587C2E"/>
    <w:rsid w:val="005B5FF3"/>
    <w:rsid w:val="005B74B4"/>
    <w:rsid w:val="005D1870"/>
    <w:rsid w:val="00601647"/>
    <w:rsid w:val="006131D7"/>
    <w:rsid w:val="00625786"/>
    <w:rsid w:val="00626578"/>
    <w:rsid w:val="00632660"/>
    <w:rsid w:val="006573CB"/>
    <w:rsid w:val="00663B6A"/>
    <w:rsid w:val="006902C9"/>
    <w:rsid w:val="006A4CAA"/>
    <w:rsid w:val="006D5D58"/>
    <w:rsid w:val="006E5D2E"/>
    <w:rsid w:val="00794890"/>
    <w:rsid w:val="007A0936"/>
    <w:rsid w:val="007A5742"/>
    <w:rsid w:val="007B232A"/>
    <w:rsid w:val="007B238A"/>
    <w:rsid w:val="007C1536"/>
    <w:rsid w:val="007D00C9"/>
    <w:rsid w:val="007D195B"/>
    <w:rsid w:val="007E2FB0"/>
    <w:rsid w:val="008244F2"/>
    <w:rsid w:val="00826B3F"/>
    <w:rsid w:val="00834EAA"/>
    <w:rsid w:val="00886040"/>
    <w:rsid w:val="008947C7"/>
    <w:rsid w:val="008A2EDB"/>
    <w:rsid w:val="008B1429"/>
    <w:rsid w:val="008B3D3D"/>
    <w:rsid w:val="008B62C4"/>
    <w:rsid w:val="008C253B"/>
    <w:rsid w:val="008F5F59"/>
    <w:rsid w:val="00907E6E"/>
    <w:rsid w:val="0091378E"/>
    <w:rsid w:val="00944FF3"/>
    <w:rsid w:val="0094645A"/>
    <w:rsid w:val="00957F64"/>
    <w:rsid w:val="0096098B"/>
    <w:rsid w:val="00973FE4"/>
    <w:rsid w:val="00987113"/>
    <w:rsid w:val="009911CC"/>
    <w:rsid w:val="009B198E"/>
    <w:rsid w:val="009B275A"/>
    <w:rsid w:val="009B2FAF"/>
    <w:rsid w:val="009D0B65"/>
    <w:rsid w:val="009F5DE7"/>
    <w:rsid w:val="00A04E22"/>
    <w:rsid w:val="00A234B0"/>
    <w:rsid w:val="00A5660A"/>
    <w:rsid w:val="00A91756"/>
    <w:rsid w:val="00A92C30"/>
    <w:rsid w:val="00A96943"/>
    <w:rsid w:val="00AD50AE"/>
    <w:rsid w:val="00AF0C4A"/>
    <w:rsid w:val="00AF399F"/>
    <w:rsid w:val="00B137DF"/>
    <w:rsid w:val="00B17584"/>
    <w:rsid w:val="00B23445"/>
    <w:rsid w:val="00B36ED1"/>
    <w:rsid w:val="00B414AF"/>
    <w:rsid w:val="00B6592D"/>
    <w:rsid w:val="00B80727"/>
    <w:rsid w:val="00BC5E99"/>
    <w:rsid w:val="00BD0565"/>
    <w:rsid w:val="00BE1380"/>
    <w:rsid w:val="00BF691B"/>
    <w:rsid w:val="00C0004A"/>
    <w:rsid w:val="00C032A2"/>
    <w:rsid w:val="00C1592B"/>
    <w:rsid w:val="00C17345"/>
    <w:rsid w:val="00C638EE"/>
    <w:rsid w:val="00C83201"/>
    <w:rsid w:val="00C84CCB"/>
    <w:rsid w:val="00C92090"/>
    <w:rsid w:val="00C92393"/>
    <w:rsid w:val="00CB3D23"/>
    <w:rsid w:val="00CE1498"/>
    <w:rsid w:val="00D25EBA"/>
    <w:rsid w:val="00D41503"/>
    <w:rsid w:val="00D67C8D"/>
    <w:rsid w:val="00DB168A"/>
    <w:rsid w:val="00DC0E92"/>
    <w:rsid w:val="00E03821"/>
    <w:rsid w:val="00E04A57"/>
    <w:rsid w:val="00E532DC"/>
    <w:rsid w:val="00E56114"/>
    <w:rsid w:val="00E62494"/>
    <w:rsid w:val="00E70130"/>
    <w:rsid w:val="00E742F9"/>
    <w:rsid w:val="00EA1D30"/>
    <w:rsid w:val="00ED5A06"/>
    <w:rsid w:val="00EE502E"/>
    <w:rsid w:val="00EE7411"/>
    <w:rsid w:val="00F34CF3"/>
    <w:rsid w:val="00F50181"/>
    <w:rsid w:val="00F603C7"/>
    <w:rsid w:val="00F67966"/>
    <w:rsid w:val="00F9341F"/>
    <w:rsid w:val="00FA6070"/>
    <w:rsid w:val="00FB7B1B"/>
    <w:rsid w:val="00FD0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7C73"/>
  <w15:docId w15:val="{7BE8513D-54F3-41A9-AC6E-E2A719F3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uiPriority w:val="9"/>
    <w:qFormat/>
    <w:pPr>
      <w:outlineLvl w:val="0"/>
    </w:pPr>
    <w:rPr>
      <w:rFonts w:ascii="Liberation Serif" w:eastAsia="Segoe UI" w:hAnsi="Liberation Serif" w:cs="Tahoma"/>
      <w:b/>
      <w:bCs/>
      <w:sz w:val="48"/>
      <w:szCs w:val="48"/>
    </w:rPr>
  </w:style>
  <w:style w:type="paragraph" w:styleId="Heading2">
    <w:name w:val="heading 2"/>
    <w:basedOn w:val="Heading"/>
    <w:next w:val="Textbody"/>
    <w:uiPriority w:val="9"/>
    <w:semiHidden/>
    <w:unhideWhenUsed/>
    <w:qFormat/>
    <w:pPr>
      <w:spacing w:before="200"/>
      <w:outlineLvl w:val="1"/>
    </w:pPr>
    <w:rPr>
      <w:b/>
      <w:bCs/>
      <w:sz w:val="32"/>
      <w:szCs w:val="32"/>
    </w:rPr>
  </w:style>
  <w:style w:type="paragraph" w:styleId="Heading4">
    <w:name w:val="heading 4"/>
    <w:basedOn w:val="Heading"/>
    <w:next w:val="Textbody"/>
    <w:uiPriority w:val="9"/>
    <w:semiHidden/>
    <w:unhideWhenUsed/>
    <w:qFormat/>
    <w:pPr>
      <w:spacing w:before="120"/>
      <w:outlineLvl w:val="3"/>
    </w:pPr>
    <w:rPr>
      <w:rFonts w:ascii="Liberation Serif" w:eastAsia="Segoe UI" w:hAnsi="Liberation Serif" w:cs="Tahom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after="160" w:line="256" w:lineRule="auto"/>
    </w:pPr>
    <w:rPr>
      <w:rFonts w:ascii="Calibri" w:eastAsia="Calibri" w:hAnsi="Calibri" w:cs="Calibri"/>
      <w:sz w:val="22"/>
      <w:szCs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ListParagraph">
    <w:name w:val="List Paragraph"/>
    <w:basedOn w:val="Standard"/>
    <w:pPr>
      <w:ind w:left="720"/>
    </w:pPr>
  </w:style>
  <w:style w:type="paragraph" w:styleId="Header">
    <w:name w:val="header"/>
    <w:basedOn w:val="Standard"/>
    <w:pPr>
      <w:spacing w:after="0" w:line="240" w:lineRule="auto"/>
    </w:pPr>
  </w:style>
  <w:style w:type="paragraph" w:styleId="Footer">
    <w:name w:val="footer"/>
    <w:basedOn w:val="Standard"/>
    <w:pPr>
      <w:spacing w:after="0" w:line="240" w:lineRule="auto"/>
    </w:pPr>
  </w:style>
  <w:style w:type="paragraph" w:customStyle="1" w:styleId="Framecontents">
    <w:name w:val="Frame contents"/>
    <w:basedOn w:val="Standard"/>
  </w:style>
  <w:style w:type="paragraph" w:customStyle="1" w:styleId="PreformattedText">
    <w:name w:val="Preformatted Text"/>
    <w:basedOn w:val="Standard"/>
    <w:pPr>
      <w:spacing w:after="0"/>
    </w:pPr>
    <w:rPr>
      <w:rFonts w:ascii="Liberation Mono" w:eastAsia="Liberation Mono" w:hAnsi="Liberation Mono" w:cs="Liberation Mono"/>
      <w:sz w:val="20"/>
      <w:szCs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
    <w:name w:val="Internet link"/>
    <w:rPr>
      <w:color w:val="0563C1"/>
      <w:u w:val="single"/>
    </w:rPr>
  </w:style>
  <w:style w:type="character" w:customStyle="1" w:styleId="UnresolvedMention1">
    <w:name w:val="Unresolved Mention1"/>
    <w:rPr>
      <w:color w:val="605E5C"/>
      <w:shd w:val="clear" w:color="auto" w:fill="E1DFDD"/>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ListLabel1">
    <w:name w:val="ListLabel 1"/>
    <w:rPr>
      <w:b/>
      <w:sz w:val="28"/>
      <w:u w:val="single"/>
    </w:rPr>
  </w:style>
  <w:style w:type="character" w:customStyle="1" w:styleId="ListLabel2">
    <w:name w:val="ListLabel 2"/>
    <w:rPr>
      <w:b/>
      <w:sz w:val="28"/>
      <w:u w:val="single"/>
    </w:rPr>
  </w:style>
  <w:style w:type="character" w:customStyle="1" w:styleId="ListLabel3">
    <w:name w:val="ListLabel 3"/>
    <w:rPr>
      <w:b/>
      <w:sz w:val="28"/>
      <w:u w:val="single"/>
    </w:rPr>
  </w:style>
  <w:style w:type="character" w:customStyle="1" w:styleId="ListLabel4">
    <w:name w:val="ListLabel 4"/>
    <w:rPr>
      <w:b/>
      <w:sz w:val="28"/>
      <w:u w:val="single"/>
    </w:rPr>
  </w:style>
  <w:style w:type="character" w:customStyle="1" w:styleId="ListLabel5">
    <w:name w:val="ListLabel 5"/>
    <w:rPr>
      <w:b/>
      <w:sz w:val="28"/>
      <w:u w:val="single"/>
    </w:rPr>
  </w:style>
  <w:style w:type="character" w:customStyle="1" w:styleId="ListLabel6">
    <w:name w:val="ListLabel 6"/>
    <w:rPr>
      <w:b/>
      <w:sz w:val="28"/>
      <w:u w:val="single"/>
    </w:rPr>
  </w:style>
  <w:style w:type="character" w:customStyle="1" w:styleId="ListLabel7">
    <w:name w:val="ListLabel 7"/>
    <w:rPr>
      <w:b/>
      <w:sz w:val="28"/>
      <w:u w:val="single"/>
    </w:rPr>
  </w:style>
  <w:style w:type="character" w:customStyle="1" w:styleId="ListLabel8">
    <w:name w:val="ListLabel 8"/>
    <w:rPr>
      <w:b/>
      <w:sz w:val="28"/>
      <w:u w:val="single"/>
    </w:rPr>
  </w:style>
  <w:style w:type="character" w:customStyle="1" w:styleId="ListLabel9">
    <w:name w:val="ListLabel 9"/>
    <w:rPr>
      <w:b/>
      <w:sz w:val="28"/>
      <w:u w:val="single"/>
    </w:rPr>
  </w:style>
  <w:style w:type="character" w:customStyle="1" w:styleId="ListLabel10">
    <w:name w:val="ListLabel 10"/>
    <w:rPr>
      <w:rFonts w:eastAsia="Calibri"/>
      <w:sz w:val="24"/>
    </w:rPr>
  </w:style>
  <w:style w:type="character" w:customStyle="1" w:styleId="ListLabel11">
    <w:name w:val="ListLabel 11"/>
    <w:rPr>
      <w:sz w:val="24"/>
      <w:szCs w:val="24"/>
    </w:rPr>
  </w:style>
  <w:style w:type="character" w:customStyle="1" w:styleId="ListLabel12">
    <w:name w:val="ListLabel 12"/>
    <w:rPr>
      <w:rFonts w:eastAsia="Calibri"/>
      <w:sz w:val="24"/>
    </w:rPr>
  </w:style>
  <w:style w:type="character" w:customStyle="1" w:styleId="ListLabel13">
    <w:name w:val="ListLabel 13"/>
    <w:rPr>
      <w:sz w:val="24"/>
      <w:szCs w:val="24"/>
    </w:rPr>
  </w:style>
  <w:style w:type="character" w:customStyle="1" w:styleId="ListLabel14">
    <w:name w:val="ListLabel 14"/>
    <w:rPr>
      <w:rFonts w:eastAsia="Calibri"/>
      <w:sz w:val="24"/>
    </w:rPr>
  </w:style>
  <w:style w:type="character" w:customStyle="1" w:styleId="ListLabel15">
    <w:name w:val="ListLabel 15"/>
    <w:rPr>
      <w:sz w:val="24"/>
      <w:szCs w:val="24"/>
    </w:rPr>
  </w:style>
  <w:style w:type="character" w:customStyle="1" w:styleId="ListLabel16">
    <w:name w:val="ListLabel 16"/>
    <w:rPr>
      <w:rFonts w:eastAsia="Calibri"/>
      <w:sz w:val="24"/>
    </w:rPr>
  </w:style>
  <w:style w:type="character" w:customStyle="1" w:styleId="ListLabel17">
    <w:name w:val="ListLabel 17"/>
    <w:rPr>
      <w:b w:val="0"/>
      <w:bCs w:val="0"/>
      <w:color w:val="0D0808"/>
      <w:sz w:val="24"/>
      <w:szCs w:val="24"/>
      <w:u w:val="single"/>
    </w:rPr>
  </w:style>
  <w:style w:type="character" w:customStyle="1" w:styleId="BulletSymbols">
    <w:name w:val="Bullet Symbols"/>
    <w:rPr>
      <w:rFonts w:ascii="OpenSymbol, Cambria" w:eastAsia="OpenSymbol, Cambria" w:hAnsi="OpenSymbol, Cambria" w:cs="OpenSymbol, Cambria"/>
    </w:rPr>
  </w:style>
  <w:style w:type="character" w:customStyle="1" w:styleId="ListLabel18">
    <w:name w:val="ListLabel 18"/>
    <w:rPr>
      <w:color w:val="0D0808"/>
      <w:sz w:val="24"/>
      <w:szCs w:val="24"/>
    </w:rPr>
  </w:style>
  <w:style w:type="character" w:customStyle="1" w:styleId="ListLabel19">
    <w:name w:val="ListLabel 19"/>
    <w:rPr>
      <w:color w:val="0D0808"/>
      <w:sz w:val="24"/>
      <w:szCs w:val="24"/>
    </w:rPr>
  </w:style>
  <w:style w:type="character" w:customStyle="1" w:styleId="ListLabel20">
    <w:name w:val="ListLabel 20"/>
    <w:rPr>
      <w:color w:val="0D0808"/>
      <w:sz w:val="24"/>
      <w:szCs w:val="24"/>
    </w:rPr>
  </w:style>
  <w:style w:type="character" w:customStyle="1" w:styleId="ListLabel21">
    <w:name w:val="ListLabel 21"/>
    <w:rPr>
      <w:color w:val="0D0808"/>
      <w:sz w:val="24"/>
      <w:szCs w:val="24"/>
    </w:rPr>
  </w:style>
  <w:style w:type="character" w:customStyle="1" w:styleId="ListLabel22">
    <w:name w:val="ListLabel 22"/>
    <w:rPr>
      <w:color w:val="0D0808"/>
      <w:sz w:val="24"/>
      <w:szCs w:val="24"/>
    </w:rPr>
  </w:style>
  <w:style w:type="character" w:customStyle="1" w:styleId="StrongEmphasis">
    <w:name w:val="Strong Emphasis"/>
    <w:rPr>
      <w:b/>
      <w:bCs/>
    </w:rPr>
  </w:style>
  <w:style w:type="character" w:styleId="Emphasis">
    <w:name w:val="Emphasis"/>
    <w:rPr>
      <w:i/>
      <w:iCs/>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google.co.uk/search?safe=strict&amp;hl=en&amp;tbm=bks&amp;sxsrf=ALeKk02DoxKPJ-JQQM2VikYVT7L1J9MA1A:1610078282968&amp;tbm=bks&amp;q=inauthor:%22Art+Weinstein%22&amp;sa=X&amp;ved=2ahUKEwifjPeAuYvuAhUN8hoKHXgeDo8Q9AgwAHoECAAQBQ"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fastlink</dc:creator>
  <cp:keywords/>
  <dc:description/>
  <cp:lastModifiedBy>Maya Todorova</cp:lastModifiedBy>
  <cp:revision>2</cp:revision>
  <dcterms:created xsi:type="dcterms:W3CDTF">2021-09-08T21:34:00Z</dcterms:created>
  <dcterms:modified xsi:type="dcterms:W3CDTF">2021-09-08T21:34:00Z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