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38B7A" w14:textId="31412113" w:rsidR="00F678EB" w:rsidRDefault="00F678EB" w:rsidP="00B21444">
      <w:pPr>
        <w:jc w:val="center"/>
        <w:rPr>
          <w:b/>
          <w:bCs/>
          <w:u w:val="single"/>
        </w:rPr>
      </w:pPr>
      <w:r>
        <w:rPr>
          <w:b/>
          <w:bCs/>
          <w:u w:val="single"/>
        </w:rPr>
        <w:t>Oliver Bird Information Engineering Assignment – The City Book Store</w:t>
      </w:r>
    </w:p>
    <w:p w14:paraId="2A9E9A04" w14:textId="6B292B1C" w:rsidR="009F149B" w:rsidRPr="009F149B" w:rsidRDefault="009F149B" w:rsidP="009F149B">
      <w:r>
        <w:t>This assignment covers the design and implementation of a simple database and accompanying form and report system for a local bookstore. It allows for store workers to search through the database for their stock, their suppliers/publisher and their customers. It also allows the functionality for the user to input their new stock, and add any new suppliers, customers or publishers to the database.</w:t>
      </w:r>
    </w:p>
    <w:p w14:paraId="60C1495B" w14:textId="722819DF" w:rsidR="00F678EB" w:rsidRDefault="00F678EB" w:rsidP="00B21444">
      <w:pPr>
        <w:jc w:val="center"/>
        <w:rPr>
          <w:b/>
          <w:bCs/>
          <w:u w:val="single"/>
        </w:rPr>
      </w:pPr>
    </w:p>
    <w:p w14:paraId="07757CD9" w14:textId="206431B7" w:rsidR="00F678EB" w:rsidRDefault="00F678EB" w:rsidP="00F678EB">
      <w:pPr>
        <w:pStyle w:val="ListParagraph"/>
        <w:numPr>
          <w:ilvl w:val="0"/>
          <w:numId w:val="1"/>
        </w:numPr>
        <w:rPr>
          <w:b/>
          <w:bCs/>
          <w:u w:val="single"/>
        </w:rPr>
      </w:pPr>
      <w:r>
        <w:rPr>
          <w:b/>
          <w:bCs/>
          <w:u w:val="single"/>
        </w:rPr>
        <w:t>Contents</w:t>
      </w:r>
    </w:p>
    <w:p w14:paraId="3ED405E8" w14:textId="6871D2CC" w:rsidR="00F678EB" w:rsidRPr="009F149B" w:rsidRDefault="00F678EB" w:rsidP="00F678EB">
      <w:pPr>
        <w:pStyle w:val="ListParagraph"/>
        <w:numPr>
          <w:ilvl w:val="1"/>
          <w:numId w:val="1"/>
        </w:numPr>
        <w:rPr>
          <w:b/>
          <w:bCs/>
          <w:u w:val="single"/>
        </w:rPr>
      </w:pPr>
      <w:r>
        <w:rPr>
          <w:b/>
          <w:bCs/>
        </w:rPr>
        <w:t>Code Overview</w:t>
      </w:r>
    </w:p>
    <w:p w14:paraId="71B0D112" w14:textId="1B7ABD60" w:rsidR="009F149B" w:rsidRPr="00DF249A" w:rsidRDefault="009F149B" w:rsidP="009F149B">
      <w:pPr>
        <w:pStyle w:val="ListParagraph"/>
        <w:numPr>
          <w:ilvl w:val="2"/>
          <w:numId w:val="1"/>
        </w:numPr>
        <w:rPr>
          <w:b/>
          <w:bCs/>
          <w:u w:val="single"/>
        </w:rPr>
      </w:pPr>
      <w:r>
        <w:rPr>
          <w:b/>
          <w:bCs/>
        </w:rPr>
        <w:t>Table Creation</w:t>
      </w:r>
    </w:p>
    <w:p w14:paraId="4EBFBC47" w14:textId="1B47525C" w:rsidR="00DF249A" w:rsidRPr="000425C2" w:rsidRDefault="00DF249A" w:rsidP="00DF249A">
      <w:pPr>
        <w:pStyle w:val="ListParagraph"/>
        <w:numPr>
          <w:ilvl w:val="3"/>
          <w:numId w:val="1"/>
        </w:numPr>
        <w:rPr>
          <w:b/>
          <w:bCs/>
          <w:u w:val="single"/>
        </w:rPr>
      </w:pPr>
      <w:r>
        <w:rPr>
          <w:b/>
          <w:bCs/>
        </w:rPr>
        <w:t>Suitable tables</w:t>
      </w:r>
    </w:p>
    <w:p w14:paraId="489C7651" w14:textId="12FC983B" w:rsidR="000425C2" w:rsidRPr="00DF249A" w:rsidRDefault="000425C2" w:rsidP="000425C2">
      <w:pPr>
        <w:pStyle w:val="ListParagraph"/>
        <w:numPr>
          <w:ilvl w:val="3"/>
          <w:numId w:val="1"/>
        </w:numPr>
        <w:rPr>
          <w:b/>
          <w:bCs/>
          <w:u w:val="single"/>
        </w:rPr>
      </w:pPr>
      <w:r>
        <w:rPr>
          <w:b/>
          <w:bCs/>
        </w:rPr>
        <w:t>Third Normal Form</w:t>
      </w:r>
    </w:p>
    <w:p w14:paraId="7F68BD70" w14:textId="77777777" w:rsidR="00DF249A" w:rsidRPr="00DF249A" w:rsidRDefault="00DF249A" w:rsidP="00DF249A">
      <w:pPr>
        <w:ind w:left="2520"/>
        <w:rPr>
          <w:b/>
          <w:bCs/>
          <w:u w:val="single"/>
        </w:rPr>
      </w:pPr>
    </w:p>
    <w:p w14:paraId="17B5BF93" w14:textId="5EFA38EA" w:rsidR="009F149B" w:rsidRPr="00F678EB" w:rsidRDefault="009F149B" w:rsidP="009F149B">
      <w:pPr>
        <w:pStyle w:val="ListParagraph"/>
        <w:numPr>
          <w:ilvl w:val="2"/>
          <w:numId w:val="1"/>
        </w:numPr>
        <w:rPr>
          <w:b/>
          <w:bCs/>
          <w:u w:val="single"/>
        </w:rPr>
      </w:pPr>
      <w:r>
        <w:rPr>
          <w:b/>
          <w:bCs/>
        </w:rPr>
        <w:t>Data input</w:t>
      </w:r>
    </w:p>
    <w:p w14:paraId="6D9571B3" w14:textId="03331BFE" w:rsidR="00F678EB" w:rsidRPr="00F678EB" w:rsidRDefault="00F678EB" w:rsidP="00F678EB">
      <w:pPr>
        <w:pStyle w:val="ListParagraph"/>
        <w:numPr>
          <w:ilvl w:val="1"/>
          <w:numId w:val="1"/>
        </w:numPr>
        <w:rPr>
          <w:b/>
          <w:bCs/>
          <w:u w:val="single"/>
        </w:rPr>
      </w:pPr>
      <w:r>
        <w:rPr>
          <w:b/>
          <w:bCs/>
        </w:rPr>
        <w:t>User Guide</w:t>
      </w:r>
    </w:p>
    <w:p w14:paraId="5AC59166" w14:textId="1D099551" w:rsidR="00F678EB" w:rsidRPr="00291AED" w:rsidRDefault="00F678EB" w:rsidP="00F678EB">
      <w:pPr>
        <w:pStyle w:val="ListParagraph"/>
        <w:numPr>
          <w:ilvl w:val="1"/>
          <w:numId w:val="1"/>
        </w:numPr>
        <w:rPr>
          <w:b/>
          <w:bCs/>
          <w:u w:val="single"/>
        </w:rPr>
      </w:pPr>
      <w:r>
        <w:rPr>
          <w:b/>
          <w:bCs/>
        </w:rPr>
        <w:t>ERD</w:t>
      </w:r>
    </w:p>
    <w:p w14:paraId="13B1FF19" w14:textId="645E7E0B" w:rsidR="00291AED" w:rsidRPr="00F678EB" w:rsidRDefault="00291AED" w:rsidP="00F678EB">
      <w:pPr>
        <w:pStyle w:val="ListParagraph"/>
        <w:numPr>
          <w:ilvl w:val="1"/>
          <w:numId w:val="1"/>
        </w:numPr>
        <w:rPr>
          <w:b/>
          <w:bCs/>
          <w:u w:val="single"/>
        </w:rPr>
      </w:pPr>
      <w:r>
        <w:rPr>
          <w:b/>
          <w:bCs/>
        </w:rPr>
        <w:t>References</w:t>
      </w:r>
    </w:p>
    <w:p w14:paraId="59E02A8F" w14:textId="174BAE52" w:rsidR="00F678EB" w:rsidRPr="009F149B" w:rsidRDefault="00F678EB" w:rsidP="000976DA">
      <w:pPr>
        <w:pStyle w:val="ListParagraph"/>
        <w:ind w:left="1440"/>
        <w:rPr>
          <w:b/>
          <w:bCs/>
          <w:u w:val="single"/>
        </w:rPr>
      </w:pPr>
    </w:p>
    <w:p w14:paraId="6CDA743E" w14:textId="13AA5B06" w:rsidR="009F149B" w:rsidRDefault="009F149B" w:rsidP="009F149B">
      <w:pPr>
        <w:pStyle w:val="ListParagraph"/>
        <w:ind w:left="1440"/>
        <w:rPr>
          <w:b/>
          <w:bCs/>
        </w:rPr>
      </w:pPr>
    </w:p>
    <w:p w14:paraId="0972A942" w14:textId="0ED405AC" w:rsidR="009F149B" w:rsidRDefault="009F149B" w:rsidP="009F149B">
      <w:pPr>
        <w:pStyle w:val="ListParagraph"/>
        <w:ind w:left="1440"/>
        <w:rPr>
          <w:b/>
          <w:bCs/>
        </w:rPr>
      </w:pPr>
    </w:p>
    <w:p w14:paraId="76EA4FE7" w14:textId="77777777" w:rsidR="009F149B" w:rsidRPr="009F149B" w:rsidRDefault="009F149B" w:rsidP="009F149B">
      <w:pPr>
        <w:pStyle w:val="ListParagraph"/>
        <w:ind w:left="1440"/>
        <w:rPr>
          <w:b/>
          <w:bCs/>
          <w:u w:val="single"/>
        </w:rPr>
      </w:pPr>
    </w:p>
    <w:p w14:paraId="61BC4205" w14:textId="4066502F" w:rsidR="009F149B" w:rsidRDefault="009F149B" w:rsidP="009F149B">
      <w:pPr>
        <w:pStyle w:val="ListParagraph"/>
        <w:numPr>
          <w:ilvl w:val="0"/>
          <w:numId w:val="1"/>
        </w:numPr>
        <w:rPr>
          <w:b/>
          <w:bCs/>
          <w:u w:val="single"/>
        </w:rPr>
      </w:pPr>
      <w:r>
        <w:rPr>
          <w:b/>
          <w:bCs/>
          <w:u w:val="single"/>
        </w:rPr>
        <w:t>Code Overview</w:t>
      </w:r>
    </w:p>
    <w:p w14:paraId="301EF97C" w14:textId="15B9075B" w:rsidR="009F149B" w:rsidRPr="00DF249A" w:rsidRDefault="009F149B" w:rsidP="009F149B">
      <w:pPr>
        <w:pStyle w:val="ListParagraph"/>
        <w:numPr>
          <w:ilvl w:val="1"/>
          <w:numId w:val="1"/>
        </w:numPr>
        <w:rPr>
          <w:b/>
          <w:bCs/>
          <w:u w:val="single"/>
        </w:rPr>
      </w:pPr>
      <w:r>
        <w:rPr>
          <w:b/>
          <w:bCs/>
        </w:rPr>
        <w:t>Table Creation</w:t>
      </w:r>
    </w:p>
    <w:p w14:paraId="765BEC52" w14:textId="3F8603D2" w:rsidR="00DF249A" w:rsidRDefault="00DF249A" w:rsidP="00DF249A">
      <w:pPr>
        <w:pStyle w:val="ListParagraph"/>
        <w:ind w:left="1440"/>
        <w:rPr>
          <w:b/>
          <w:bCs/>
        </w:rPr>
      </w:pPr>
    </w:p>
    <w:p w14:paraId="134D56D9" w14:textId="7CBE816F" w:rsidR="00DF249A" w:rsidRPr="00DF249A" w:rsidRDefault="00DF249A" w:rsidP="00DF249A">
      <w:pPr>
        <w:pStyle w:val="ListParagraph"/>
        <w:numPr>
          <w:ilvl w:val="2"/>
          <w:numId w:val="1"/>
        </w:numPr>
        <w:rPr>
          <w:b/>
          <w:bCs/>
          <w:u w:val="single"/>
        </w:rPr>
      </w:pPr>
      <w:r>
        <w:rPr>
          <w:b/>
          <w:bCs/>
        </w:rPr>
        <w:t>Suitable Tables</w:t>
      </w:r>
    </w:p>
    <w:p w14:paraId="33786D2C" w14:textId="2E00EF8D" w:rsidR="00DF249A" w:rsidRDefault="00DF249A" w:rsidP="00DF249A">
      <w:pPr>
        <w:pStyle w:val="ListParagraph"/>
        <w:ind w:left="2160"/>
        <w:rPr>
          <w:b/>
          <w:bCs/>
        </w:rPr>
      </w:pPr>
    </w:p>
    <w:p w14:paraId="74F2C165" w14:textId="2A1DBD8A" w:rsidR="00DF249A" w:rsidRDefault="00DF249A" w:rsidP="00DF249A">
      <w:pPr>
        <w:pStyle w:val="ListParagraph"/>
        <w:ind w:left="2160"/>
        <w:rPr>
          <w:u w:val="single"/>
        </w:rPr>
      </w:pPr>
      <w:r>
        <w:t xml:space="preserve">When creating the tables and fields for this database, the end user functionality and use cases were considered. They need a database which can store all current stock, all current customer info, all orders, </w:t>
      </w:r>
      <w:proofErr w:type="gramStart"/>
      <w:r>
        <w:t>and also</w:t>
      </w:r>
      <w:proofErr w:type="gramEnd"/>
      <w:r>
        <w:t xml:space="preserve"> be able to have information regarding books they may not have in stock, but could potentially either buy in, or have sold previously. It also must allow the user to edit </w:t>
      </w:r>
      <w:proofErr w:type="gramStart"/>
      <w:r>
        <w:t>all of</w:t>
      </w:r>
      <w:proofErr w:type="gramEnd"/>
      <w:r>
        <w:t xml:space="preserve"> these tables.</w:t>
      </w:r>
      <w:r>
        <w:br/>
      </w:r>
      <w:r>
        <w:br/>
        <w:t>The required tables to accomplish this are as follows:</w:t>
      </w:r>
      <w:r>
        <w:br/>
      </w:r>
    </w:p>
    <w:p w14:paraId="51FD26EE" w14:textId="1D4C3177" w:rsidR="00DF249A" w:rsidRPr="00DF249A" w:rsidRDefault="00DF249A" w:rsidP="00DF249A">
      <w:pPr>
        <w:pStyle w:val="ListParagraph"/>
        <w:numPr>
          <w:ilvl w:val="0"/>
          <w:numId w:val="3"/>
        </w:numPr>
        <w:rPr>
          <w:u w:val="single"/>
        </w:rPr>
      </w:pPr>
      <w:r>
        <w:t>Address – This will hold all address related data for both customers and suppliers / publishers.</w:t>
      </w:r>
    </w:p>
    <w:p w14:paraId="0F127421" w14:textId="6ED9F5F7" w:rsidR="00DF249A" w:rsidRPr="00B35AFC" w:rsidRDefault="00B35AFC" w:rsidP="00DF249A">
      <w:pPr>
        <w:pStyle w:val="ListParagraph"/>
        <w:numPr>
          <w:ilvl w:val="0"/>
          <w:numId w:val="3"/>
        </w:numPr>
        <w:rPr>
          <w:u w:val="single"/>
        </w:rPr>
      </w:pPr>
      <w:r>
        <w:t>Books – This will hold all data related to books. The associated publisher is only related to an ID in this table to allow for 3NF. Books marked as first editions use the ‘bit’ field type to flag them as either first or not first editions.</w:t>
      </w:r>
    </w:p>
    <w:p w14:paraId="66F0A115" w14:textId="57287782" w:rsidR="00B35AFC" w:rsidRPr="00B35AFC" w:rsidRDefault="00B35AFC" w:rsidP="00DF249A">
      <w:pPr>
        <w:pStyle w:val="ListParagraph"/>
        <w:numPr>
          <w:ilvl w:val="0"/>
          <w:numId w:val="3"/>
        </w:numPr>
        <w:rPr>
          <w:u w:val="single"/>
        </w:rPr>
      </w:pPr>
      <w:r>
        <w:t>Customers – This will hold all data related to customers.</w:t>
      </w:r>
    </w:p>
    <w:p w14:paraId="467DA186" w14:textId="5CF23615" w:rsidR="00B35AFC" w:rsidRPr="00B35AFC" w:rsidRDefault="00B35AFC" w:rsidP="00DF249A">
      <w:pPr>
        <w:pStyle w:val="ListParagraph"/>
        <w:numPr>
          <w:ilvl w:val="0"/>
          <w:numId w:val="3"/>
        </w:numPr>
        <w:rPr>
          <w:u w:val="single"/>
        </w:rPr>
      </w:pPr>
      <w:r>
        <w:t xml:space="preserve">Orders – This holds all data relating to a given order. This has foreign keys to many other tables as it requires information held outside of the table itself. </w:t>
      </w:r>
    </w:p>
    <w:p w14:paraId="5311BCF0" w14:textId="566879FE" w:rsidR="00B35AFC" w:rsidRPr="00B35AFC" w:rsidRDefault="00B35AFC" w:rsidP="00DF249A">
      <w:pPr>
        <w:pStyle w:val="ListParagraph"/>
        <w:numPr>
          <w:ilvl w:val="0"/>
          <w:numId w:val="3"/>
        </w:numPr>
        <w:rPr>
          <w:u w:val="single"/>
        </w:rPr>
      </w:pPr>
      <w:r>
        <w:t>Stock -  A simple table relating a stock ID to a given book.</w:t>
      </w:r>
    </w:p>
    <w:p w14:paraId="011CF273" w14:textId="250EC984" w:rsidR="00B35AFC" w:rsidRPr="00DF249A" w:rsidRDefault="00B35AFC" w:rsidP="00DF249A">
      <w:pPr>
        <w:pStyle w:val="ListParagraph"/>
        <w:numPr>
          <w:ilvl w:val="0"/>
          <w:numId w:val="3"/>
        </w:numPr>
        <w:rPr>
          <w:u w:val="single"/>
        </w:rPr>
      </w:pPr>
      <w:r>
        <w:lastRenderedPageBreak/>
        <w:t>Staff – A table holding all information regarding their staff</w:t>
      </w:r>
    </w:p>
    <w:p w14:paraId="7D8D5A38" w14:textId="32CB2167" w:rsidR="009F149B" w:rsidRDefault="009F149B" w:rsidP="009F149B">
      <w:pPr>
        <w:pStyle w:val="ListParagraph"/>
      </w:pPr>
    </w:p>
    <w:p w14:paraId="35CD3BEB" w14:textId="1731F2CB" w:rsidR="009F149B" w:rsidRDefault="009F149B" w:rsidP="009F149B">
      <w:pPr>
        <w:pStyle w:val="ListParagraph"/>
      </w:pPr>
      <w:r>
        <w:t>Attached below are some examples of the SQL code which was used to generate the tables and the appropriate relationships. The queries had to be run in the order of the dependencies, for example only tables with no foreign keys could be created. The address table was created first, and the relational objects followed.</w:t>
      </w:r>
    </w:p>
    <w:p w14:paraId="723C094B" w14:textId="043D8141" w:rsidR="009F149B" w:rsidRDefault="009F149B" w:rsidP="009F149B">
      <w:pPr>
        <w:pStyle w:val="ListParagraph"/>
      </w:pPr>
    </w:p>
    <w:p w14:paraId="46944998" w14:textId="75C85CED" w:rsidR="009F149B" w:rsidRDefault="009F149B" w:rsidP="009F149B">
      <w:pPr>
        <w:pStyle w:val="ListParagraph"/>
        <w:numPr>
          <w:ilvl w:val="2"/>
          <w:numId w:val="1"/>
        </w:numPr>
      </w:pPr>
      <w:r>
        <w:t>Address Create Query</w:t>
      </w:r>
    </w:p>
    <w:p w14:paraId="22A1D986" w14:textId="3622B309" w:rsidR="009F149B" w:rsidRDefault="009F149B" w:rsidP="009F149B">
      <w:pPr>
        <w:pStyle w:val="ListParagraph"/>
        <w:ind w:left="2160"/>
      </w:pPr>
    </w:p>
    <w:p w14:paraId="3631415B" w14:textId="77777777" w:rsidR="009F149B" w:rsidRDefault="009F149B" w:rsidP="009F149B">
      <w:pPr>
        <w:pStyle w:val="ListParagraph"/>
        <w:ind w:left="1440" w:firstLine="720"/>
      </w:pPr>
      <w:r>
        <w:t>CREATE TABLE Address (</w:t>
      </w:r>
    </w:p>
    <w:p w14:paraId="1AA508AB" w14:textId="77777777" w:rsidR="009F149B" w:rsidRDefault="009F149B" w:rsidP="009F149B">
      <w:pPr>
        <w:pStyle w:val="ListParagraph"/>
        <w:ind w:left="1440" w:firstLine="720"/>
      </w:pPr>
      <w:proofErr w:type="spellStart"/>
      <w:r>
        <w:t>Address_ID</w:t>
      </w:r>
      <w:proofErr w:type="spellEnd"/>
      <w:r>
        <w:t xml:space="preserve"> Int PRIMARY KEY,</w:t>
      </w:r>
    </w:p>
    <w:p w14:paraId="484A3BF9" w14:textId="77777777" w:rsidR="009F149B" w:rsidRDefault="009F149B" w:rsidP="009F149B">
      <w:pPr>
        <w:pStyle w:val="ListParagraph"/>
        <w:ind w:left="1440" w:firstLine="720"/>
      </w:pPr>
      <w:proofErr w:type="spellStart"/>
      <w:r>
        <w:t>House_Name</w:t>
      </w:r>
      <w:proofErr w:type="spellEnd"/>
      <w:r>
        <w:t xml:space="preserve"> varchar(30),</w:t>
      </w:r>
    </w:p>
    <w:p w14:paraId="62EB8D9B" w14:textId="77777777" w:rsidR="009F149B" w:rsidRDefault="009F149B" w:rsidP="009F149B">
      <w:pPr>
        <w:pStyle w:val="ListParagraph"/>
        <w:ind w:left="1440" w:firstLine="720"/>
      </w:pPr>
      <w:proofErr w:type="spellStart"/>
      <w:r>
        <w:t>Street_Name</w:t>
      </w:r>
      <w:proofErr w:type="spellEnd"/>
      <w:r>
        <w:t xml:space="preserve"> varchar(30),</w:t>
      </w:r>
    </w:p>
    <w:p w14:paraId="01A45E76" w14:textId="77777777" w:rsidR="009F149B" w:rsidRDefault="009F149B" w:rsidP="009F149B">
      <w:pPr>
        <w:pStyle w:val="ListParagraph"/>
        <w:ind w:left="1440" w:firstLine="720"/>
      </w:pPr>
      <w:r>
        <w:t>City varchar(20),</w:t>
      </w:r>
    </w:p>
    <w:p w14:paraId="19C87E9B" w14:textId="77777777" w:rsidR="009F149B" w:rsidRDefault="009F149B" w:rsidP="009F149B">
      <w:pPr>
        <w:pStyle w:val="ListParagraph"/>
        <w:ind w:left="1440" w:firstLine="720"/>
      </w:pPr>
      <w:r>
        <w:t>Postcode varchar (8)</w:t>
      </w:r>
    </w:p>
    <w:p w14:paraId="3BADBA74" w14:textId="77777777" w:rsidR="009F149B" w:rsidRDefault="009F149B" w:rsidP="009F149B">
      <w:pPr>
        <w:pStyle w:val="ListParagraph"/>
        <w:ind w:left="1440" w:firstLine="720"/>
      </w:pPr>
      <w:r>
        <w:t>)</w:t>
      </w:r>
    </w:p>
    <w:p w14:paraId="6C3B3370" w14:textId="77777777" w:rsidR="009F149B" w:rsidRDefault="009F149B" w:rsidP="009F149B">
      <w:pPr>
        <w:pStyle w:val="ListParagraph"/>
        <w:ind w:left="2160"/>
      </w:pPr>
    </w:p>
    <w:p w14:paraId="7156B38A" w14:textId="26329831" w:rsidR="009F149B" w:rsidRDefault="009F149B" w:rsidP="009F149B">
      <w:pPr>
        <w:pStyle w:val="ListParagraph"/>
      </w:pPr>
    </w:p>
    <w:p w14:paraId="0596E3FA" w14:textId="08B4940A" w:rsidR="009F149B" w:rsidRDefault="009F149B" w:rsidP="009F149B">
      <w:pPr>
        <w:pStyle w:val="ListParagraph"/>
      </w:pPr>
    </w:p>
    <w:p w14:paraId="129FE92D" w14:textId="12D6D7B0" w:rsidR="009F149B" w:rsidRDefault="009F149B" w:rsidP="009F149B">
      <w:pPr>
        <w:pStyle w:val="ListParagraph"/>
        <w:numPr>
          <w:ilvl w:val="2"/>
          <w:numId w:val="1"/>
        </w:numPr>
      </w:pPr>
      <w:r>
        <w:t>Book Create Query</w:t>
      </w:r>
    </w:p>
    <w:p w14:paraId="571D2725" w14:textId="147396BA" w:rsidR="009F149B" w:rsidRDefault="009F149B" w:rsidP="009F149B">
      <w:pPr>
        <w:pStyle w:val="ListParagraph"/>
        <w:ind w:left="2160"/>
      </w:pPr>
    </w:p>
    <w:p w14:paraId="211EE6AE" w14:textId="77777777" w:rsidR="009F149B" w:rsidRDefault="009F149B" w:rsidP="009F149B">
      <w:pPr>
        <w:pStyle w:val="ListParagraph"/>
        <w:ind w:left="2160"/>
      </w:pPr>
      <w:r>
        <w:t>CREATE TABLE Book</w:t>
      </w:r>
    </w:p>
    <w:p w14:paraId="3984773B" w14:textId="77777777" w:rsidR="009F149B" w:rsidRDefault="009F149B" w:rsidP="009F149B">
      <w:pPr>
        <w:pStyle w:val="ListParagraph"/>
        <w:ind w:left="2160"/>
      </w:pPr>
      <w:r>
        <w:t>(</w:t>
      </w:r>
    </w:p>
    <w:p w14:paraId="29DED9FE" w14:textId="77777777" w:rsidR="009F149B" w:rsidRDefault="009F149B" w:rsidP="009F149B">
      <w:pPr>
        <w:pStyle w:val="ListParagraph"/>
        <w:ind w:left="2160"/>
      </w:pPr>
      <w:r>
        <w:t>Title varchar(50),</w:t>
      </w:r>
    </w:p>
    <w:p w14:paraId="655DAAA8" w14:textId="77777777" w:rsidR="009F149B" w:rsidRDefault="009F149B" w:rsidP="009F149B">
      <w:pPr>
        <w:pStyle w:val="ListParagraph"/>
        <w:ind w:left="2160"/>
      </w:pPr>
      <w:proofErr w:type="spellStart"/>
      <w:r>
        <w:t>Book_ID</w:t>
      </w:r>
      <w:proofErr w:type="spellEnd"/>
      <w:r>
        <w:t xml:space="preserve">  int PRIMARY KEY,</w:t>
      </w:r>
    </w:p>
    <w:p w14:paraId="5568D083" w14:textId="77777777" w:rsidR="009F149B" w:rsidRDefault="009F149B" w:rsidP="009F149B">
      <w:pPr>
        <w:pStyle w:val="ListParagraph"/>
        <w:ind w:left="2160"/>
      </w:pPr>
      <w:r>
        <w:t>Author varchar(50),</w:t>
      </w:r>
    </w:p>
    <w:p w14:paraId="3114177E" w14:textId="77777777" w:rsidR="009F149B" w:rsidRDefault="009F149B" w:rsidP="009F149B">
      <w:pPr>
        <w:pStyle w:val="ListParagraph"/>
        <w:ind w:left="2160"/>
      </w:pPr>
      <w:proofErr w:type="spellStart"/>
      <w:r>
        <w:t>First_Edition</w:t>
      </w:r>
      <w:proofErr w:type="spellEnd"/>
      <w:r>
        <w:t xml:space="preserve"> BIT,</w:t>
      </w:r>
    </w:p>
    <w:p w14:paraId="6AD617CF" w14:textId="77777777" w:rsidR="009F149B" w:rsidRDefault="009F149B" w:rsidP="009F149B">
      <w:pPr>
        <w:pStyle w:val="ListParagraph"/>
        <w:ind w:left="2160"/>
      </w:pPr>
      <w:proofErr w:type="spellStart"/>
      <w:r>
        <w:t>Publisher_ID</w:t>
      </w:r>
      <w:proofErr w:type="spellEnd"/>
      <w:r>
        <w:t xml:space="preserve"> Int,</w:t>
      </w:r>
    </w:p>
    <w:p w14:paraId="325C54A4" w14:textId="77777777" w:rsidR="009F149B" w:rsidRDefault="009F149B" w:rsidP="009F149B">
      <w:pPr>
        <w:pStyle w:val="ListParagraph"/>
        <w:ind w:left="2160"/>
      </w:pPr>
      <w:r>
        <w:t>Review int,</w:t>
      </w:r>
    </w:p>
    <w:p w14:paraId="1B27D58C" w14:textId="77777777" w:rsidR="009F149B" w:rsidRDefault="009F149B" w:rsidP="009F149B">
      <w:pPr>
        <w:pStyle w:val="ListParagraph"/>
        <w:ind w:left="2160"/>
      </w:pPr>
      <w:r>
        <w:t>Cost CURRENCY,</w:t>
      </w:r>
    </w:p>
    <w:p w14:paraId="623817A7" w14:textId="77777777" w:rsidR="009F149B" w:rsidRDefault="009F149B" w:rsidP="009F149B">
      <w:pPr>
        <w:pStyle w:val="ListParagraph"/>
        <w:ind w:left="2160"/>
      </w:pPr>
      <w:r>
        <w:t>FOREIGN KEY (</w:t>
      </w:r>
      <w:proofErr w:type="spellStart"/>
      <w:r>
        <w:t>Publisher_ID</w:t>
      </w:r>
      <w:proofErr w:type="spellEnd"/>
      <w:r>
        <w:t>) REFERENCES Publisher(</w:t>
      </w:r>
      <w:proofErr w:type="spellStart"/>
      <w:r>
        <w:t>Publisher_ID</w:t>
      </w:r>
      <w:proofErr w:type="spellEnd"/>
      <w:r>
        <w:t>)</w:t>
      </w:r>
    </w:p>
    <w:p w14:paraId="316A20B5" w14:textId="46DCFF43" w:rsidR="009F149B" w:rsidRDefault="009F149B" w:rsidP="009F149B">
      <w:pPr>
        <w:pStyle w:val="ListParagraph"/>
        <w:ind w:left="2160"/>
      </w:pPr>
      <w:r>
        <w:t>);</w:t>
      </w:r>
    </w:p>
    <w:p w14:paraId="27397ECA" w14:textId="63C1CFDE" w:rsidR="009F149B" w:rsidRDefault="009F149B" w:rsidP="009F149B">
      <w:pPr>
        <w:pStyle w:val="ListParagraph"/>
        <w:ind w:left="2160"/>
      </w:pPr>
    </w:p>
    <w:p w14:paraId="1D50523D" w14:textId="72BD5E76" w:rsidR="009F149B" w:rsidRDefault="009F149B" w:rsidP="009F149B">
      <w:pPr>
        <w:pStyle w:val="ListParagraph"/>
        <w:numPr>
          <w:ilvl w:val="2"/>
          <w:numId w:val="1"/>
        </w:numPr>
      </w:pPr>
      <w:r>
        <w:t>Customer Create Query</w:t>
      </w:r>
    </w:p>
    <w:p w14:paraId="65DDCD33" w14:textId="091612F2" w:rsidR="009F149B" w:rsidRDefault="009F149B" w:rsidP="009F149B">
      <w:pPr>
        <w:pStyle w:val="ListParagraph"/>
        <w:ind w:left="2160"/>
      </w:pPr>
    </w:p>
    <w:p w14:paraId="72F0ACBE" w14:textId="77777777" w:rsidR="009F149B" w:rsidRDefault="009F149B" w:rsidP="009F149B">
      <w:pPr>
        <w:pStyle w:val="ListParagraph"/>
        <w:ind w:left="2160"/>
      </w:pPr>
      <w:r>
        <w:t>CREATE TABLE Customer</w:t>
      </w:r>
    </w:p>
    <w:p w14:paraId="161FF96D" w14:textId="77777777" w:rsidR="009F149B" w:rsidRDefault="009F149B" w:rsidP="009F149B">
      <w:pPr>
        <w:pStyle w:val="ListParagraph"/>
        <w:ind w:left="2160"/>
      </w:pPr>
      <w:r>
        <w:t>(</w:t>
      </w:r>
    </w:p>
    <w:p w14:paraId="63B07C93" w14:textId="77777777" w:rsidR="009F149B" w:rsidRDefault="009F149B" w:rsidP="009F149B">
      <w:pPr>
        <w:pStyle w:val="ListParagraph"/>
        <w:ind w:left="2160"/>
      </w:pPr>
      <w:r>
        <w:t>Name varchar(50),</w:t>
      </w:r>
    </w:p>
    <w:p w14:paraId="04A7F32A" w14:textId="77777777" w:rsidR="009F149B" w:rsidRDefault="009F149B" w:rsidP="009F149B">
      <w:pPr>
        <w:pStyle w:val="ListParagraph"/>
        <w:ind w:left="2160"/>
      </w:pPr>
      <w:r>
        <w:t>Email varchar(50),</w:t>
      </w:r>
    </w:p>
    <w:p w14:paraId="3A284AFB" w14:textId="77777777" w:rsidR="009F149B" w:rsidRDefault="009F149B" w:rsidP="009F149B">
      <w:pPr>
        <w:pStyle w:val="ListParagraph"/>
        <w:ind w:left="2160"/>
      </w:pPr>
      <w:proofErr w:type="spellStart"/>
      <w:r>
        <w:t>Address_ID</w:t>
      </w:r>
      <w:proofErr w:type="spellEnd"/>
      <w:r>
        <w:t xml:space="preserve"> Int,</w:t>
      </w:r>
    </w:p>
    <w:p w14:paraId="36D145EB" w14:textId="77777777" w:rsidR="009F149B" w:rsidRDefault="009F149B" w:rsidP="009F149B">
      <w:pPr>
        <w:pStyle w:val="ListParagraph"/>
        <w:ind w:left="2160"/>
      </w:pPr>
      <w:proofErr w:type="spellStart"/>
      <w:r>
        <w:t>Customer_ID</w:t>
      </w:r>
      <w:proofErr w:type="spellEnd"/>
      <w:r>
        <w:t xml:space="preserve"> Int PRIMARY KEY,</w:t>
      </w:r>
    </w:p>
    <w:p w14:paraId="15740DD5" w14:textId="77777777" w:rsidR="009F149B" w:rsidRDefault="009F149B" w:rsidP="009F149B">
      <w:pPr>
        <w:pStyle w:val="ListParagraph"/>
        <w:ind w:left="2160"/>
      </w:pPr>
    </w:p>
    <w:p w14:paraId="20436678" w14:textId="77777777" w:rsidR="009F149B" w:rsidRDefault="009F149B" w:rsidP="009F149B">
      <w:pPr>
        <w:pStyle w:val="ListParagraph"/>
        <w:ind w:left="2160"/>
      </w:pPr>
      <w:proofErr w:type="spellStart"/>
      <w:r>
        <w:t>Liked_Genre</w:t>
      </w:r>
      <w:proofErr w:type="spellEnd"/>
      <w:r>
        <w:t xml:space="preserve"> varchar(50),</w:t>
      </w:r>
    </w:p>
    <w:p w14:paraId="2EE1733B" w14:textId="3598DF81" w:rsidR="009F149B" w:rsidRDefault="009F149B" w:rsidP="009F149B">
      <w:pPr>
        <w:pStyle w:val="ListParagraph"/>
        <w:ind w:left="2160"/>
      </w:pPr>
      <w:r>
        <w:t>FOREIGN KEY (</w:t>
      </w:r>
      <w:proofErr w:type="spellStart"/>
      <w:r>
        <w:t>Address_ID</w:t>
      </w:r>
      <w:proofErr w:type="spellEnd"/>
      <w:r>
        <w:t>) REFERENCES Address(</w:t>
      </w:r>
      <w:proofErr w:type="spellStart"/>
      <w:r>
        <w:t>Address_ID</w:t>
      </w:r>
      <w:proofErr w:type="spellEnd"/>
      <w:r>
        <w:t>));</w:t>
      </w:r>
    </w:p>
    <w:p w14:paraId="44C3226B" w14:textId="0D0C3273" w:rsidR="009F149B" w:rsidRDefault="009F149B" w:rsidP="009F149B">
      <w:pPr>
        <w:pStyle w:val="ListParagraph"/>
        <w:ind w:left="2160"/>
      </w:pPr>
    </w:p>
    <w:p w14:paraId="27F81582" w14:textId="78C32159" w:rsidR="009F149B" w:rsidRDefault="00DC4358" w:rsidP="009F149B">
      <w:pPr>
        <w:pStyle w:val="ListParagraph"/>
        <w:numPr>
          <w:ilvl w:val="2"/>
          <w:numId w:val="1"/>
        </w:numPr>
      </w:pPr>
      <w:r>
        <w:t>Orders Create Query</w:t>
      </w:r>
    </w:p>
    <w:p w14:paraId="70E33F9A" w14:textId="590BE2EA" w:rsidR="00DC4358" w:rsidRDefault="00DC4358" w:rsidP="00DC4358">
      <w:pPr>
        <w:pStyle w:val="ListParagraph"/>
        <w:ind w:left="2160"/>
      </w:pPr>
    </w:p>
    <w:p w14:paraId="54C1B62A" w14:textId="77777777" w:rsidR="00DC4358" w:rsidRDefault="00DC4358" w:rsidP="00DC4358">
      <w:pPr>
        <w:pStyle w:val="ListParagraph"/>
        <w:ind w:left="2160"/>
      </w:pPr>
      <w:r>
        <w:t>CREATE TABLE Orders</w:t>
      </w:r>
    </w:p>
    <w:p w14:paraId="267640DA" w14:textId="77777777" w:rsidR="00DC4358" w:rsidRDefault="00DC4358" w:rsidP="00DC4358">
      <w:pPr>
        <w:pStyle w:val="ListParagraph"/>
        <w:ind w:left="2160"/>
      </w:pPr>
      <w:r>
        <w:lastRenderedPageBreak/>
        <w:t>(</w:t>
      </w:r>
    </w:p>
    <w:p w14:paraId="21A2ABA3" w14:textId="77777777" w:rsidR="00DC4358" w:rsidRDefault="00DC4358" w:rsidP="00DC4358">
      <w:pPr>
        <w:pStyle w:val="ListParagraph"/>
        <w:ind w:left="2160"/>
      </w:pPr>
      <w:proofErr w:type="spellStart"/>
      <w:r>
        <w:t>Order_ID</w:t>
      </w:r>
      <w:proofErr w:type="spellEnd"/>
      <w:r>
        <w:t xml:space="preserve"> Int PRIMARY KEY,</w:t>
      </w:r>
    </w:p>
    <w:p w14:paraId="789F47C8" w14:textId="77777777" w:rsidR="00DC4358" w:rsidRDefault="00DC4358" w:rsidP="00DC4358">
      <w:pPr>
        <w:pStyle w:val="ListParagraph"/>
        <w:ind w:left="2160"/>
      </w:pPr>
      <w:proofErr w:type="spellStart"/>
      <w:r>
        <w:t>Customer_ID</w:t>
      </w:r>
      <w:proofErr w:type="spellEnd"/>
      <w:r>
        <w:t xml:space="preserve"> Int,</w:t>
      </w:r>
    </w:p>
    <w:p w14:paraId="1191AD02" w14:textId="77777777" w:rsidR="00DC4358" w:rsidRDefault="00DC4358" w:rsidP="00DC4358">
      <w:pPr>
        <w:pStyle w:val="ListParagraph"/>
        <w:ind w:left="2160"/>
      </w:pPr>
      <w:proofErr w:type="spellStart"/>
      <w:r>
        <w:t>Staff_Order_Member</w:t>
      </w:r>
      <w:proofErr w:type="spellEnd"/>
      <w:r>
        <w:t xml:space="preserve"> int,</w:t>
      </w:r>
    </w:p>
    <w:p w14:paraId="1CA6E831" w14:textId="77777777" w:rsidR="00DC4358" w:rsidRDefault="00DC4358" w:rsidP="00DC4358">
      <w:pPr>
        <w:pStyle w:val="ListParagraph"/>
        <w:ind w:left="2160"/>
      </w:pPr>
      <w:proofErr w:type="spellStart"/>
      <w:r>
        <w:t>Order_Date</w:t>
      </w:r>
      <w:proofErr w:type="spellEnd"/>
      <w:r>
        <w:t xml:space="preserve"> DATETIME,</w:t>
      </w:r>
    </w:p>
    <w:p w14:paraId="4A2657B2" w14:textId="77777777" w:rsidR="00DC4358" w:rsidRDefault="00DC4358" w:rsidP="00DC4358">
      <w:pPr>
        <w:pStyle w:val="ListParagraph"/>
        <w:ind w:left="2160"/>
      </w:pPr>
      <w:proofErr w:type="spellStart"/>
      <w:r>
        <w:t>Delivery_Date</w:t>
      </w:r>
      <w:proofErr w:type="spellEnd"/>
      <w:r>
        <w:t xml:space="preserve"> DATETIME,</w:t>
      </w:r>
    </w:p>
    <w:p w14:paraId="3BFF34D6" w14:textId="77777777" w:rsidR="00DC4358" w:rsidRDefault="00DC4358" w:rsidP="00DC4358">
      <w:pPr>
        <w:pStyle w:val="ListParagraph"/>
        <w:ind w:left="2160"/>
      </w:pPr>
      <w:proofErr w:type="spellStart"/>
      <w:r>
        <w:t>Stock_ID</w:t>
      </w:r>
      <w:proofErr w:type="spellEnd"/>
      <w:r>
        <w:t xml:space="preserve"> Int,</w:t>
      </w:r>
    </w:p>
    <w:p w14:paraId="489AC22B" w14:textId="77777777" w:rsidR="00DC4358" w:rsidRDefault="00DC4358" w:rsidP="00DC4358">
      <w:pPr>
        <w:pStyle w:val="ListParagraph"/>
        <w:ind w:left="2160"/>
      </w:pPr>
      <w:r>
        <w:t>FOREIGN KEY (</w:t>
      </w:r>
      <w:proofErr w:type="spellStart"/>
      <w:r>
        <w:t>Customer_ID</w:t>
      </w:r>
      <w:proofErr w:type="spellEnd"/>
      <w:r>
        <w:t>) REFERENCES Customer(</w:t>
      </w:r>
      <w:proofErr w:type="spellStart"/>
      <w:r>
        <w:t>Customer_ID</w:t>
      </w:r>
      <w:proofErr w:type="spellEnd"/>
      <w:r>
        <w:t>),</w:t>
      </w:r>
    </w:p>
    <w:p w14:paraId="7417CFF2" w14:textId="77777777" w:rsidR="00DC4358" w:rsidRDefault="00DC4358" w:rsidP="00DC4358">
      <w:pPr>
        <w:pStyle w:val="ListParagraph"/>
        <w:ind w:left="2160"/>
      </w:pPr>
      <w:r>
        <w:t>FOREIGN KEY (</w:t>
      </w:r>
      <w:proofErr w:type="spellStart"/>
      <w:r>
        <w:t>Staff_Order_Member</w:t>
      </w:r>
      <w:proofErr w:type="spellEnd"/>
      <w:r>
        <w:t>) REFERENCES Staff(</w:t>
      </w:r>
      <w:proofErr w:type="spellStart"/>
      <w:r>
        <w:t>Employee_ID</w:t>
      </w:r>
      <w:proofErr w:type="spellEnd"/>
      <w:r>
        <w:t>),</w:t>
      </w:r>
    </w:p>
    <w:p w14:paraId="380D2178" w14:textId="78D29D5D" w:rsidR="00DC4358" w:rsidRDefault="00DC4358" w:rsidP="00DC4358">
      <w:pPr>
        <w:pStyle w:val="ListParagraph"/>
        <w:ind w:left="2160"/>
      </w:pPr>
      <w:r>
        <w:t>FOREIGN KEY (</w:t>
      </w:r>
      <w:proofErr w:type="spellStart"/>
      <w:r>
        <w:t>Stock_ID</w:t>
      </w:r>
      <w:proofErr w:type="spellEnd"/>
      <w:r>
        <w:t>) REFERENCES Stock(</w:t>
      </w:r>
      <w:proofErr w:type="spellStart"/>
      <w:r>
        <w:t>Stock_ID</w:t>
      </w:r>
      <w:proofErr w:type="spellEnd"/>
      <w:r>
        <w:t>));</w:t>
      </w:r>
    </w:p>
    <w:p w14:paraId="42EBE309" w14:textId="6E71999F" w:rsidR="00DC4358" w:rsidRDefault="00DC4358" w:rsidP="00DC4358">
      <w:pPr>
        <w:pStyle w:val="ListParagraph"/>
        <w:ind w:left="2160"/>
      </w:pPr>
    </w:p>
    <w:p w14:paraId="171F624C" w14:textId="7FC9C095" w:rsidR="00DC4358" w:rsidRDefault="00DC4358" w:rsidP="00DC4358">
      <w:pPr>
        <w:pStyle w:val="ListParagraph"/>
        <w:numPr>
          <w:ilvl w:val="2"/>
          <w:numId w:val="1"/>
        </w:numPr>
      </w:pPr>
      <w:r>
        <w:t>Publisher Create Query</w:t>
      </w:r>
    </w:p>
    <w:p w14:paraId="79EE0591" w14:textId="3B588C2E" w:rsidR="00DC4358" w:rsidRDefault="00DC4358" w:rsidP="00DC4358">
      <w:pPr>
        <w:pStyle w:val="ListParagraph"/>
        <w:ind w:left="2160"/>
      </w:pPr>
    </w:p>
    <w:p w14:paraId="20064C26" w14:textId="77777777" w:rsidR="00DC4358" w:rsidRDefault="00DC4358" w:rsidP="00DC4358">
      <w:pPr>
        <w:pStyle w:val="ListParagraph"/>
        <w:ind w:left="2160"/>
      </w:pPr>
      <w:r>
        <w:t>CREATE TABLE Publisher</w:t>
      </w:r>
    </w:p>
    <w:p w14:paraId="2CA40A0C" w14:textId="77777777" w:rsidR="00DC4358" w:rsidRDefault="00DC4358" w:rsidP="00DC4358">
      <w:pPr>
        <w:pStyle w:val="ListParagraph"/>
        <w:ind w:left="2160"/>
      </w:pPr>
      <w:r>
        <w:t>(</w:t>
      </w:r>
    </w:p>
    <w:p w14:paraId="2C2249B3" w14:textId="77777777" w:rsidR="00DC4358" w:rsidRDefault="00DC4358" w:rsidP="00DC4358">
      <w:pPr>
        <w:pStyle w:val="ListParagraph"/>
        <w:ind w:left="2160"/>
      </w:pPr>
      <w:proofErr w:type="spellStart"/>
      <w:r>
        <w:t>Publisher_Name</w:t>
      </w:r>
      <w:proofErr w:type="spellEnd"/>
      <w:r>
        <w:t xml:space="preserve"> varchar(50),</w:t>
      </w:r>
    </w:p>
    <w:p w14:paraId="3A721B9D" w14:textId="77777777" w:rsidR="00DC4358" w:rsidRDefault="00DC4358" w:rsidP="00DC4358">
      <w:pPr>
        <w:pStyle w:val="ListParagraph"/>
        <w:ind w:left="2160"/>
      </w:pPr>
      <w:proofErr w:type="spellStart"/>
      <w:r>
        <w:t>Publisher_ID</w:t>
      </w:r>
      <w:proofErr w:type="spellEnd"/>
      <w:r>
        <w:t xml:space="preserve"> Int PRIMARY KEY,</w:t>
      </w:r>
    </w:p>
    <w:p w14:paraId="469A29BB" w14:textId="77777777" w:rsidR="00DC4358" w:rsidRDefault="00DC4358" w:rsidP="00DC4358">
      <w:pPr>
        <w:pStyle w:val="ListParagraph"/>
        <w:ind w:left="2160"/>
      </w:pPr>
      <w:proofErr w:type="spellStart"/>
      <w:r>
        <w:t>Address_ID</w:t>
      </w:r>
      <w:proofErr w:type="spellEnd"/>
      <w:r>
        <w:t xml:space="preserve"> Int,</w:t>
      </w:r>
    </w:p>
    <w:p w14:paraId="233FC0A7" w14:textId="77777777" w:rsidR="00DC4358" w:rsidRDefault="00DC4358" w:rsidP="00DC4358">
      <w:pPr>
        <w:pStyle w:val="ListParagraph"/>
        <w:ind w:left="2160"/>
      </w:pPr>
      <w:r>
        <w:t>Tel Int,</w:t>
      </w:r>
    </w:p>
    <w:p w14:paraId="5FCE98B6" w14:textId="77777777" w:rsidR="00DC4358" w:rsidRDefault="00DC4358" w:rsidP="00DC4358">
      <w:pPr>
        <w:pStyle w:val="ListParagraph"/>
        <w:ind w:left="2160"/>
      </w:pPr>
      <w:r>
        <w:t>FOREIGN KEY (</w:t>
      </w:r>
      <w:proofErr w:type="spellStart"/>
      <w:r>
        <w:t>Address_ID</w:t>
      </w:r>
      <w:proofErr w:type="spellEnd"/>
      <w:r>
        <w:t>) REFERENCES Address(</w:t>
      </w:r>
      <w:proofErr w:type="spellStart"/>
      <w:r>
        <w:t>Address_ID</w:t>
      </w:r>
      <w:proofErr w:type="spellEnd"/>
      <w:r>
        <w:t>)</w:t>
      </w:r>
    </w:p>
    <w:p w14:paraId="4F0687F8" w14:textId="3B27B868" w:rsidR="00DC4358" w:rsidRDefault="00DC4358" w:rsidP="00DC4358">
      <w:pPr>
        <w:pStyle w:val="ListParagraph"/>
        <w:ind w:left="2160"/>
      </w:pPr>
      <w:r>
        <w:t>)</w:t>
      </w:r>
    </w:p>
    <w:p w14:paraId="7DDA314A" w14:textId="36A1D6F9" w:rsidR="00DC4358" w:rsidRDefault="00DC4358" w:rsidP="00DC4358">
      <w:pPr>
        <w:pStyle w:val="ListParagraph"/>
        <w:ind w:left="2160"/>
      </w:pPr>
    </w:p>
    <w:p w14:paraId="79C0E84B" w14:textId="789C7D47" w:rsidR="00DC4358" w:rsidRDefault="00DC4358" w:rsidP="00DC4358">
      <w:pPr>
        <w:pStyle w:val="ListParagraph"/>
        <w:ind w:left="2160"/>
      </w:pPr>
    </w:p>
    <w:p w14:paraId="267F0CB3" w14:textId="7316E4E6" w:rsidR="00DC4358" w:rsidRDefault="00DC4358" w:rsidP="00DC4358">
      <w:pPr>
        <w:pStyle w:val="ListParagraph"/>
        <w:ind w:left="2160"/>
      </w:pPr>
    </w:p>
    <w:p w14:paraId="50583C65" w14:textId="6411DDCF" w:rsidR="00DC4358" w:rsidRDefault="00DC4358" w:rsidP="00DC4358">
      <w:pPr>
        <w:pStyle w:val="ListParagraph"/>
        <w:ind w:left="2160"/>
      </w:pPr>
    </w:p>
    <w:p w14:paraId="1C77365A" w14:textId="246CE09B" w:rsidR="00DC4358" w:rsidRDefault="00DC4358" w:rsidP="00DC4358">
      <w:pPr>
        <w:pStyle w:val="ListParagraph"/>
        <w:ind w:left="2160"/>
      </w:pPr>
    </w:p>
    <w:p w14:paraId="7FF15FD7" w14:textId="69F6AA86" w:rsidR="00DC4358" w:rsidRDefault="00DC4358" w:rsidP="00DC4358">
      <w:pPr>
        <w:pStyle w:val="ListParagraph"/>
        <w:ind w:left="2160"/>
      </w:pPr>
    </w:p>
    <w:p w14:paraId="36F8B46A" w14:textId="77777777" w:rsidR="00DC4358" w:rsidRDefault="00DC4358" w:rsidP="00DC4358">
      <w:pPr>
        <w:pStyle w:val="ListParagraph"/>
        <w:ind w:left="2160"/>
      </w:pPr>
    </w:p>
    <w:p w14:paraId="2EC1590E" w14:textId="4A822874" w:rsidR="00DC4358" w:rsidRDefault="00DC4358" w:rsidP="00DC4358">
      <w:pPr>
        <w:pStyle w:val="ListParagraph"/>
        <w:ind w:left="2160"/>
      </w:pPr>
    </w:p>
    <w:p w14:paraId="7E56D715" w14:textId="18CC09F3" w:rsidR="00DC4358" w:rsidRDefault="00DC4358" w:rsidP="00DC4358">
      <w:pPr>
        <w:pStyle w:val="ListParagraph"/>
        <w:numPr>
          <w:ilvl w:val="2"/>
          <w:numId w:val="1"/>
        </w:numPr>
      </w:pPr>
      <w:r>
        <w:t>Staff Create Table</w:t>
      </w:r>
    </w:p>
    <w:p w14:paraId="66A67A47" w14:textId="1BADEF2E" w:rsidR="00DC4358" w:rsidRDefault="00DC4358" w:rsidP="00DC4358">
      <w:pPr>
        <w:pStyle w:val="ListParagraph"/>
        <w:ind w:left="2160"/>
      </w:pPr>
    </w:p>
    <w:p w14:paraId="0B5E8B1C" w14:textId="77777777" w:rsidR="00DC4358" w:rsidRDefault="00DC4358" w:rsidP="00DC4358">
      <w:pPr>
        <w:pStyle w:val="ListParagraph"/>
        <w:ind w:left="2160"/>
      </w:pPr>
      <w:r>
        <w:t>CREATE TABLE Staff</w:t>
      </w:r>
    </w:p>
    <w:p w14:paraId="450B74AF" w14:textId="77777777" w:rsidR="00DC4358" w:rsidRDefault="00DC4358" w:rsidP="00DC4358">
      <w:pPr>
        <w:pStyle w:val="ListParagraph"/>
        <w:ind w:left="2160"/>
      </w:pPr>
      <w:r>
        <w:t>(</w:t>
      </w:r>
    </w:p>
    <w:p w14:paraId="63882A4D" w14:textId="77777777" w:rsidR="00DC4358" w:rsidRDefault="00DC4358" w:rsidP="00DC4358">
      <w:pPr>
        <w:pStyle w:val="ListParagraph"/>
        <w:ind w:left="2160"/>
      </w:pPr>
      <w:r>
        <w:t>Name varchar(50),</w:t>
      </w:r>
    </w:p>
    <w:p w14:paraId="79CBA5CF" w14:textId="77777777" w:rsidR="00DC4358" w:rsidRDefault="00DC4358" w:rsidP="00DC4358">
      <w:pPr>
        <w:pStyle w:val="ListParagraph"/>
        <w:ind w:left="2160"/>
      </w:pPr>
      <w:proofErr w:type="spellStart"/>
      <w:r>
        <w:t>Employee_ID</w:t>
      </w:r>
      <w:proofErr w:type="spellEnd"/>
      <w:r>
        <w:t xml:space="preserve"> int PRIMARY KEY,</w:t>
      </w:r>
    </w:p>
    <w:p w14:paraId="14A4EE3D" w14:textId="77777777" w:rsidR="00DC4358" w:rsidRDefault="00DC4358" w:rsidP="00DC4358">
      <w:pPr>
        <w:pStyle w:val="ListParagraph"/>
        <w:ind w:left="2160"/>
      </w:pPr>
      <w:r>
        <w:t>Role varchar(20)</w:t>
      </w:r>
    </w:p>
    <w:p w14:paraId="7ABD7513" w14:textId="7E2E2943" w:rsidR="00DC4358" w:rsidRDefault="00DC4358" w:rsidP="00DC4358">
      <w:pPr>
        <w:pStyle w:val="ListParagraph"/>
        <w:ind w:left="2160"/>
      </w:pPr>
      <w:r>
        <w:t>)</w:t>
      </w:r>
    </w:p>
    <w:p w14:paraId="4BF1D89D" w14:textId="180FE0D2" w:rsidR="00DC4358" w:rsidRDefault="00DC4358" w:rsidP="00DC4358">
      <w:pPr>
        <w:pStyle w:val="ListParagraph"/>
        <w:ind w:left="2160"/>
      </w:pPr>
    </w:p>
    <w:p w14:paraId="34308D57" w14:textId="55E924C0" w:rsidR="00DC4358" w:rsidRDefault="00DC4358" w:rsidP="00DC4358">
      <w:pPr>
        <w:pStyle w:val="ListParagraph"/>
        <w:numPr>
          <w:ilvl w:val="2"/>
          <w:numId w:val="1"/>
        </w:numPr>
      </w:pPr>
      <w:r>
        <w:t>Stock Create Table</w:t>
      </w:r>
    </w:p>
    <w:p w14:paraId="6C33C545" w14:textId="2D9C6A33" w:rsidR="00DC4358" w:rsidRDefault="00DC4358" w:rsidP="00DC4358">
      <w:pPr>
        <w:pStyle w:val="ListParagraph"/>
        <w:ind w:left="2160"/>
      </w:pPr>
    </w:p>
    <w:p w14:paraId="66790054" w14:textId="77777777" w:rsidR="005122FE" w:rsidRDefault="005122FE" w:rsidP="005122FE">
      <w:pPr>
        <w:pStyle w:val="ListParagraph"/>
        <w:ind w:left="2160"/>
      </w:pPr>
      <w:r>
        <w:t>CREATE TABLE Stock</w:t>
      </w:r>
    </w:p>
    <w:p w14:paraId="4B0E84CF" w14:textId="77777777" w:rsidR="005122FE" w:rsidRDefault="005122FE" w:rsidP="005122FE">
      <w:pPr>
        <w:pStyle w:val="ListParagraph"/>
        <w:ind w:left="2160"/>
      </w:pPr>
      <w:r>
        <w:t>(</w:t>
      </w:r>
    </w:p>
    <w:p w14:paraId="0709E16E" w14:textId="77777777" w:rsidR="005122FE" w:rsidRDefault="005122FE" w:rsidP="005122FE">
      <w:pPr>
        <w:pStyle w:val="ListParagraph"/>
        <w:ind w:left="2160"/>
      </w:pPr>
      <w:proofErr w:type="spellStart"/>
      <w:r>
        <w:t>Stock_ID</w:t>
      </w:r>
      <w:proofErr w:type="spellEnd"/>
      <w:r>
        <w:t xml:space="preserve"> int PRIMARY KEY,</w:t>
      </w:r>
    </w:p>
    <w:p w14:paraId="2119DF7A" w14:textId="77777777" w:rsidR="005122FE" w:rsidRDefault="005122FE" w:rsidP="005122FE">
      <w:pPr>
        <w:pStyle w:val="ListParagraph"/>
        <w:ind w:left="2160"/>
      </w:pPr>
      <w:proofErr w:type="spellStart"/>
      <w:r>
        <w:t>Book_ID</w:t>
      </w:r>
      <w:proofErr w:type="spellEnd"/>
      <w:r>
        <w:t xml:space="preserve"> Int,</w:t>
      </w:r>
    </w:p>
    <w:p w14:paraId="789F0CBB" w14:textId="77777777" w:rsidR="005122FE" w:rsidRDefault="005122FE" w:rsidP="005122FE">
      <w:pPr>
        <w:pStyle w:val="ListParagraph"/>
        <w:ind w:left="2160"/>
      </w:pPr>
      <w:r>
        <w:t>FOREIGN KEY (</w:t>
      </w:r>
      <w:proofErr w:type="spellStart"/>
      <w:r>
        <w:t>Book_ID</w:t>
      </w:r>
      <w:proofErr w:type="spellEnd"/>
      <w:r>
        <w:t>) REFERENCES Book(</w:t>
      </w:r>
      <w:proofErr w:type="spellStart"/>
      <w:r>
        <w:t>Book_ID</w:t>
      </w:r>
      <w:proofErr w:type="spellEnd"/>
      <w:r>
        <w:t>)</w:t>
      </w:r>
    </w:p>
    <w:p w14:paraId="64A2F50D" w14:textId="222426B6" w:rsidR="005122FE" w:rsidRDefault="005122FE" w:rsidP="005122FE">
      <w:pPr>
        <w:pStyle w:val="ListParagraph"/>
        <w:ind w:left="2160"/>
      </w:pPr>
      <w:r>
        <w:t>);</w:t>
      </w:r>
    </w:p>
    <w:p w14:paraId="5FEDDB4C" w14:textId="4302E1E1" w:rsidR="005122FE" w:rsidRDefault="005122FE" w:rsidP="005122FE">
      <w:pPr>
        <w:pStyle w:val="ListParagraph"/>
        <w:ind w:left="2160"/>
      </w:pPr>
    </w:p>
    <w:p w14:paraId="60A04476" w14:textId="1B514289" w:rsidR="005122FE" w:rsidRDefault="005122FE" w:rsidP="005122FE">
      <w:r>
        <w:lastRenderedPageBreak/>
        <w:t>These queries create the appropriate tables and field types, alongside define the relationships between each table.</w:t>
      </w:r>
    </w:p>
    <w:p w14:paraId="17723AB8" w14:textId="67301037" w:rsidR="000425C2" w:rsidRPr="000425C2" w:rsidRDefault="000425C2" w:rsidP="00DF249A">
      <w:pPr>
        <w:pStyle w:val="ListParagraph"/>
        <w:numPr>
          <w:ilvl w:val="0"/>
          <w:numId w:val="2"/>
        </w:numPr>
      </w:pPr>
      <w:r>
        <w:rPr>
          <w:b/>
          <w:bCs/>
        </w:rPr>
        <w:t>Third Normal Form</w:t>
      </w:r>
    </w:p>
    <w:p w14:paraId="4F6756D4" w14:textId="4A7AF548" w:rsidR="000425C2" w:rsidRDefault="000425C2" w:rsidP="000425C2">
      <w:pPr>
        <w:pStyle w:val="ListParagraph"/>
        <w:ind w:left="1440"/>
        <w:rPr>
          <w:b/>
          <w:bCs/>
        </w:rPr>
      </w:pPr>
    </w:p>
    <w:p w14:paraId="6A20A511" w14:textId="3DA5CF2C" w:rsidR="000425C2" w:rsidRDefault="000425C2" w:rsidP="000425C2">
      <w:pPr>
        <w:pStyle w:val="ListParagraph"/>
        <w:ind w:left="1440"/>
      </w:pPr>
      <w:r>
        <w:t xml:space="preserve">The tables have been created in such a way that no duplicates can occur. There are no cases of two foreign keys being required to link two tables together, and all reference each other independently. Data belonging to a singular ‘object’ is only stored in the table belonging to that </w:t>
      </w:r>
      <w:r w:rsidR="00675E4D">
        <w:t>object and</w:t>
      </w:r>
      <w:r>
        <w:t xml:space="preserve"> does not exist anywhere else within the database structure</w:t>
      </w:r>
      <w:r w:rsidR="00675E4D">
        <w:t xml:space="preserve"> </w:t>
      </w:r>
      <w:sdt>
        <w:sdtPr>
          <w:id w:val="1327564399"/>
          <w:citation/>
        </w:sdtPr>
        <w:sdtContent>
          <w:r w:rsidR="00291AED">
            <w:fldChar w:fldCharType="begin"/>
          </w:r>
          <w:r w:rsidR="00291AED">
            <w:instrText xml:space="preserve"> CITATION Wik20 \l 2057 </w:instrText>
          </w:r>
          <w:r w:rsidR="00291AED">
            <w:fldChar w:fldCharType="separate"/>
          </w:r>
          <w:r w:rsidR="00291AED" w:rsidRPr="00291AED">
            <w:rPr>
              <w:noProof/>
            </w:rPr>
            <w:t>[1]</w:t>
          </w:r>
          <w:r w:rsidR="00291AED">
            <w:fldChar w:fldCharType="end"/>
          </w:r>
        </w:sdtContent>
      </w:sdt>
      <w:r>
        <w:t>.</w:t>
      </w:r>
    </w:p>
    <w:p w14:paraId="5553F3A2" w14:textId="77777777" w:rsidR="00DF249A" w:rsidRPr="000425C2" w:rsidRDefault="00DF249A" w:rsidP="00DF249A"/>
    <w:p w14:paraId="495C64D2" w14:textId="66A05EE5" w:rsidR="005122FE" w:rsidRPr="005122FE" w:rsidRDefault="005122FE" w:rsidP="00DF249A">
      <w:pPr>
        <w:pStyle w:val="ListParagraph"/>
        <w:numPr>
          <w:ilvl w:val="1"/>
          <w:numId w:val="1"/>
        </w:numPr>
      </w:pPr>
      <w:r>
        <w:rPr>
          <w:b/>
          <w:bCs/>
        </w:rPr>
        <w:t>Data input</w:t>
      </w:r>
    </w:p>
    <w:p w14:paraId="38C49D2E" w14:textId="5F3A834F" w:rsidR="005122FE" w:rsidRDefault="005122FE" w:rsidP="005122FE">
      <w:pPr>
        <w:pStyle w:val="ListParagraph"/>
        <w:ind w:left="1440"/>
        <w:rPr>
          <w:b/>
          <w:bCs/>
        </w:rPr>
      </w:pPr>
    </w:p>
    <w:p w14:paraId="3AAEE274" w14:textId="1731A57F" w:rsidR="005122FE" w:rsidRPr="005122FE" w:rsidRDefault="005122FE" w:rsidP="005122FE">
      <w:pPr>
        <w:rPr>
          <w:rFonts w:cstheme="minorHAnsi"/>
          <w:sz w:val="18"/>
          <w:szCs w:val="18"/>
        </w:rPr>
      </w:pPr>
      <w:r>
        <w:t xml:space="preserve">In some </w:t>
      </w:r>
      <w:proofErr w:type="gramStart"/>
      <w:r>
        <w:t>cases</w:t>
      </w:r>
      <w:proofErr w:type="gramEnd"/>
      <w:r>
        <w:t xml:space="preserve"> SQL was used to insert values into the tables. This was not suitable in all </w:t>
      </w:r>
      <w:proofErr w:type="gramStart"/>
      <w:r>
        <w:t>instances</w:t>
      </w:r>
      <w:proofErr w:type="gramEnd"/>
      <w:r>
        <w:t xml:space="preserve"> however. For both staff and the address tables, a random data generator was used </w:t>
      </w:r>
      <w:sdt>
        <w:sdtPr>
          <w:id w:val="-1259130412"/>
          <w:citation/>
        </w:sdtPr>
        <w:sdtContent>
          <w:r>
            <w:fldChar w:fldCharType="begin"/>
          </w:r>
          <w:r>
            <w:instrText xml:space="preserve"> CITATION Moc \l 2057 </w:instrText>
          </w:r>
          <w:r>
            <w:fldChar w:fldCharType="separate"/>
          </w:r>
          <w:r w:rsidR="00291AED" w:rsidRPr="00291AED">
            <w:rPr>
              <w:noProof/>
            </w:rPr>
            <w:t>[2]</w:t>
          </w:r>
          <w:r>
            <w:fldChar w:fldCharType="end"/>
          </w:r>
        </w:sdtContent>
      </w:sdt>
      <w:r>
        <w:t xml:space="preserve">. </w:t>
      </w:r>
      <w:r>
        <w:br/>
      </w:r>
      <w:r>
        <w:br/>
        <w:t xml:space="preserve">Some examples of those scripts are listed below: </w:t>
      </w:r>
      <w:r>
        <w:br/>
      </w:r>
      <w:r>
        <w:br/>
      </w:r>
      <w:r w:rsidRPr="005122FE">
        <w:rPr>
          <w:rFonts w:cstheme="minorHAnsi"/>
          <w:sz w:val="18"/>
          <w:szCs w:val="18"/>
        </w:rPr>
        <w:t>INSERT INTO Staff VALUES ("Thor Morton",2,'Sales')</w:t>
      </w:r>
    </w:p>
    <w:p w14:paraId="6232524E" w14:textId="77777777" w:rsidR="005122FE" w:rsidRPr="005122FE" w:rsidRDefault="005122FE" w:rsidP="005122FE">
      <w:pPr>
        <w:rPr>
          <w:rFonts w:cstheme="minorHAnsi"/>
          <w:sz w:val="18"/>
          <w:szCs w:val="18"/>
        </w:rPr>
      </w:pPr>
      <w:r w:rsidRPr="005122FE">
        <w:rPr>
          <w:rFonts w:cstheme="minorHAnsi"/>
          <w:sz w:val="18"/>
          <w:szCs w:val="18"/>
        </w:rPr>
        <w:t>INSERT INTO Staff VALUES ("Caldwell Bolton",3,'Sales')</w:t>
      </w:r>
    </w:p>
    <w:p w14:paraId="3F8C7631" w14:textId="77777777" w:rsidR="005122FE" w:rsidRPr="005122FE" w:rsidRDefault="005122FE" w:rsidP="005122FE">
      <w:pPr>
        <w:rPr>
          <w:rFonts w:cstheme="minorHAnsi"/>
          <w:sz w:val="18"/>
          <w:szCs w:val="18"/>
        </w:rPr>
      </w:pPr>
      <w:r w:rsidRPr="005122FE">
        <w:rPr>
          <w:rFonts w:cstheme="minorHAnsi"/>
          <w:sz w:val="18"/>
          <w:szCs w:val="18"/>
        </w:rPr>
        <w:t>INSERT INTO Staff VALUES ("Joshua Santos",4,'Manager’)</w:t>
      </w:r>
    </w:p>
    <w:p w14:paraId="0A9F194F" w14:textId="77777777" w:rsidR="005122FE" w:rsidRPr="005122FE" w:rsidRDefault="005122FE" w:rsidP="005122FE">
      <w:pPr>
        <w:rPr>
          <w:rFonts w:cstheme="minorHAnsi"/>
          <w:sz w:val="18"/>
          <w:szCs w:val="18"/>
        </w:rPr>
      </w:pPr>
      <w:r w:rsidRPr="005122FE">
        <w:rPr>
          <w:rFonts w:cstheme="minorHAnsi"/>
          <w:sz w:val="18"/>
          <w:szCs w:val="18"/>
        </w:rPr>
        <w:t>INSERT INTO Staff VALUES ("Samuel May",5,'Owner')</w:t>
      </w:r>
    </w:p>
    <w:p w14:paraId="149AA792" w14:textId="77777777" w:rsidR="005122FE" w:rsidRPr="005122FE" w:rsidRDefault="005122FE" w:rsidP="005122FE">
      <w:pPr>
        <w:rPr>
          <w:rFonts w:cstheme="minorHAnsi"/>
          <w:sz w:val="18"/>
          <w:szCs w:val="18"/>
        </w:rPr>
      </w:pPr>
      <w:r w:rsidRPr="005122FE">
        <w:rPr>
          <w:rFonts w:cstheme="minorHAnsi"/>
          <w:sz w:val="18"/>
          <w:szCs w:val="18"/>
        </w:rPr>
        <w:t>INSERT INTO Staff VALUES ("Camden Ball",6,'Manager’)</w:t>
      </w:r>
    </w:p>
    <w:p w14:paraId="0C1B448A" w14:textId="77777777" w:rsidR="005122FE" w:rsidRPr="005122FE" w:rsidRDefault="005122FE" w:rsidP="005122FE">
      <w:pPr>
        <w:rPr>
          <w:rFonts w:cstheme="minorHAnsi"/>
          <w:sz w:val="18"/>
          <w:szCs w:val="18"/>
        </w:rPr>
      </w:pPr>
      <w:r w:rsidRPr="005122FE">
        <w:rPr>
          <w:rFonts w:cstheme="minorHAnsi"/>
          <w:sz w:val="18"/>
          <w:szCs w:val="18"/>
        </w:rPr>
        <w:t>INSERT INTO Staff VALUES ("Jeremy Davenport",7,'Sales')</w:t>
      </w:r>
    </w:p>
    <w:p w14:paraId="0D2113F7" w14:textId="77777777" w:rsidR="005122FE" w:rsidRPr="005122FE" w:rsidRDefault="005122FE" w:rsidP="005122FE">
      <w:pPr>
        <w:rPr>
          <w:rFonts w:cstheme="minorHAnsi"/>
          <w:sz w:val="18"/>
          <w:szCs w:val="18"/>
        </w:rPr>
      </w:pPr>
      <w:r w:rsidRPr="005122FE">
        <w:rPr>
          <w:rFonts w:cstheme="minorHAnsi"/>
          <w:sz w:val="18"/>
          <w:szCs w:val="18"/>
        </w:rPr>
        <w:t>INSERT INTO Staff VALUES ("Jameson Hernandez",8,'Sales');</w:t>
      </w:r>
    </w:p>
    <w:p w14:paraId="49079630" w14:textId="77777777" w:rsidR="005122FE" w:rsidRPr="005122FE" w:rsidRDefault="005122FE" w:rsidP="005122FE">
      <w:pPr>
        <w:rPr>
          <w:rFonts w:cstheme="minorHAnsi"/>
          <w:sz w:val="18"/>
          <w:szCs w:val="18"/>
        </w:rPr>
      </w:pPr>
    </w:p>
    <w:p w14:paraId="431996C4"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 'Theodore', 'Johnson', 'Marston', 'ST20', 'United Kingdom');</w:t>
      </w:r>
    </w:p>
    <w:p w14:paraId="47B9A330"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(2, '</w:t>
      </w:r>
      <w:proofErr w:type="spellStart"/>
      <w:r w:rsidRPr="005122FE">
        <w:rPr>
          <w:rFonts w:eastAsia="Times New Roman" w:cstheme="minorHAnsi"/>
          <w:sz w:val="18"/>
          <w:szCs w:val="18"/>
          <w:lang w:eastAsia="en-GB"/>
        </w:rPr>
        <w:t>Hambribe</w:t>
      </w:r>
      <w:proofErr w:type="spellEnd"/>
      <w:r w:rsidRPr="005122FE">
        <w:rPr>
          <w:rFonts w:eastAsia="Times New Roman" w:cstheme="minorHAnsi"/>
          <w:sz w:val="18"/>
          <w:szCs w:val="18"/>
          <w:lang w:eastAsia="en-GB"/>
        </w:rPr>
        <w:t>', 'Butternut', 'Charlton', 'OX12', 'United Kingdom');</w:t>
      </w:r>
    </w:p>
    <w:p w14:paraId="37B634F1"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(3, '</w:t>
      </w:r>
      <w:proofErr w:type="spellStart"/>
      <w:r w:rsidRPr="005122FE">
        <w:rPr>
          <w:rFonts w:eastAsia="Times New Roman" w:cstheme="minorHAnsi"/>
          <w:sz w:val="18"/>
          <w:szCs w:val="18"/>
          <w:lang w:eastAsia="en-GB"/>
        </w:rPr>
        <w:t>Geram</w:t>
      </w:r>
      <w:proofErr w:type="spellEnd"/>
      <w:r w:rsidRPr="005122FE">
        <w:rPr>
          <w:rFonts w:eastAsia="Times New Roman" w:cstheme="minorHAnsi"/>
          <w:sz w:val="18"/>
          <w:szCs w:val="18"/>
          <w:lang w:eastAsia="en-GB"/>
        </w:rPr>
        <w:t>', 'Alpine', 'Wootton', 'NN4', 'United Kingdom');</w:t>
      </w:r>
    </w:p>
    <w:p w14:paraId="6419C67C"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(4, 'O'' Loughran', 'Harper', 'Denton', 'M34', 'United Kingdom');</w:t>
      </w:r>
    </w:p>
    <w:p w14:paraId="4BE06115"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(5, '</w:t>
      </w:r>
      <w:proofErr w:type="spellStart"/>
      <w:r w:rsidRPr="005122FE">
        <w:rPr>
          <w:rFonts w:eastAsia="Times New Roman" w:cstheme="minorHAnsi"/>
          <w:sz w:val="18"/>
          <w:szCs w:val="18"/>
          <w:lang w:eastAsia="en-GB"/>
        </w:rPr>
        <w:t>Fogden</w:t>
      </w:r>
      <w:proofErr w:type="spellEnd"/>
      <w:r w:rsidRPr="005122FE">
        <w:rPr>
          <w:rFonts w:eastAsia="Times New Roman" w:cstheme="minorHAnsi"/>
          <w:sz w:val="18"/>
          <w:szCs w:val="18"/>
          <w:lang w:eastAsia="en-GB"/>
        </w:rPr>
        <w:t>', '</w:t>
      </w:r>
      <w:proofErr w:type="spellStart"/>
      <w:r w:rsidRPr="005122FE">
        <w:rPr>
          <w:rFonts w:eastAsia="Times New Roman" w:cstheme="minorHAnsi"/>
          <w:sz w:val="18"/>
          <w:szCs w:val="18"/>
          <w:lang w:eastAsia="en-GB"/>
        </w:rPr>
        <w:t>Fallview</w:t>
      </w:r>
      <w:proofErr w:type="spellEnd"/>
      <w:r w:rsidRPr="005122FE">
        <w:rPr>
          <w:rFonts w:eastAsia="Times New Roman" w:cstheme="minorHAnsi"/>
          <w:sz w:val="18"/>
          <w:szCs w:val="18"/>
          <w:lang w:eastAsia="en-GB"/>
        </w:rPr>
        <w:t>', 'Newtown', 'RG20', 'United Kingdom');</w:t>
      </w:r>
    </w:p>
    <w:p w14:paraId="79F93AE4"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(6, '</w:t>
      </w:r>
      <w:proofErr w:type="spellStart"/>
      <w:r w:rsidRPr="005122FE">
        <w:rPr>
          <w:rFonts w:eastAsia="Times New Roman" w:cstheme="minorHAnsi"/>
          <w:sz w:val="18"/>
          <w:szCs w:val="18"/>
          <w:lang w:eastAsia="en-GB"/>
        </w:rPr>
        <w:t>Ringe</w:t>
      </w:r>
      <w:proofErr w:type="spellEnd"/>
      <w:r w:rsidRPr="005122FE">
        <w:rPr>
          <w:rFonts w:eastAsia="Times New Roman" w:cstheme="minorHAnsi"/>
          <w:sz w:val="18"/>
          <w:szCs w:val="18"/>
          <w:lang w:eastAsia="en-GB"/>
        </w:rPr>
        <w:t>', '</w:t>
      </w:r>
      <w:proofErr w:type="spellStart"/>
      <w:r w:rsidRPr="005122FE">
        <w:rPr>
          <w:rFonts w:eastAsia="Times New Roman" w:cstheme="minorHAnsi"/>
          <w:sz w:val="18"/>
          <w:szCs w:val="18"/>
          <w:lang w:eastAsia="en-GB"/>
        </w:rPr>
        <w:t>Farmco</w:t>
      </w:r>
      <w:proofErr w:type="spellEnd"/>
      <w:r w:rsidRPr="005122FE">
        <w:rPr>
          <w:rFonts w:eastAsia="Times New Roman" w:cstheme="minorHAnsi"/>
          <w:sz w:val="18"/>
          <w:szCs w:val="18"/>
          <w:lang w:eastAsia="en-GB"/>
        </w:rPr>
        <w:t>', '</w:t>
      </w:r>
      <w:proofErr w:type="spellStart"/>
      <w:r w:rsidRPr="005122FE">
        <w:rPr>
          <w:rFonts w:eastAsia="Times New Roman" w:cstheme="minorHAnsi"/>
          <w:sz w:val="18"/>
          <w:szCs w:val="18"/>
          <w:lang w:eastAsia="en-GB"/>
        </w:rPr>
        <w:t>Tullich</w:t>
      </w:r>
      <w:proofErr w:type="spellEnd"/>
      <w:r w:rsidRPr="005122FE">
        <w:rPr>
          <w:rFonts w:eastAsia="Times New Roman" w:cstheme="minorHAnsi"/>
          <w:sz w:val="18"/>
          <w:szCs w:val="18"/>
          <w:lang w:eastAsia="en-GB"/>
        </w:rPr>
        <w:t>', 'AB55', 'United Kingdom');</w:t>
      </w:r>
    </w:p>
    <w:p w14:paraId="69553BFB"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(7, '</w:t>
      </w:r>
      <w:proofErr w:type="spellStart"/>
      <w:r w:rsidRPr="005122FE">
        <w:rPr>
          <w:rFonts w:eastAsia="Times New Roman" w:cstheme="minorHAnsi"/>
          <w:sz w:val="18"/>
          <w:szCs w:val="18"/>
          <w:lang w:eastAsia="en-GB"/>
        </w:rPr>
        <w:t>Sandeman</w:t>
      </w:r>
      <w:proofErr w:type="spellEnd"/>
      <w:r w:rsidRPr="005122FE">
        <w:rPr>
          <w:rFonts w:eastAsia="Times New Roman" w:cstheme="minorHAnsi"/>
          <w:sz w:val="18"/>
          <w:szCs w:val="18"/>
          <w:lang w:eastAsia="en-GB"/>
        </w:rPr>
        <w:t>', 'Nancy', 'London', 'SW1E', 'United Kingdom');</w:t>
      </w:r>
    </w:p>
    <w:p w14:paraId="05EAEF78"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(8, '</w:t>
      </w:r>
      <w:proofErr w:type="spellStart"/>
      <w:r w:rsidRPr="005122FE">
        <w:rPr>
          <w:rFonts w:eastAsia="Times New Roman" w:cstheme="minorHAnsi"/>
          <w:sz w:val="18"/>
          <w:szCs w:val="18"/>
          <w:lang w:eastAsia="en-GB"/>
        </w:rPr>
        <w:t>Slyne</w:t>
      </w:r>
      <w:proofErr w:type="spellEnd"/>
      <w:r w:rsidRPr="005122FE">
        <w:rPr>
          <w:rFonts w:eastAsia="Times New Roman" w:cstheme="minorHAnsi"/>
          <w:sz w:val="18"/>
          <w:szCs w:val="18"/>
          <w:lang w:eastAsia="en-GB"/>
        </w:rPr>
        <w:t>', 'Moose', 'London', 'W1F', 'United Kingdom');</w:t>
      </w:r>
    </w:p>
    <w:p w14:paraId="20F1758F"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(9, '</w:t>
      </w:r>
      <w:proofErr w:type="spellStart"/>
      <w:r w:rsidRPr="005122FE">
        <w:rPr>
          <w:rFonts w:eastAsia="Times New Roman" w:cstheme="minorHAnsi"/>
          <w:sz w:val="18"/>
          <w:szCs w:val="18"/>
          <w:lang w:eastAsia="en-GB"/>
        </w:rPr>
        <w:t>Songer</w:t>
      </w:r>
      <w:proofErr w:type="spellEnd"/>
      <w:r w:rsidRPr="005122FE">
        <w:rPr>
          <w:rFonts w:eastAsia="Times New Roman" w:cstheme="minorHAnsi"/>
          <w:sz w:val="18"/>
          <w:szCs w:val="18"/>
          <w:lang w:eastAsia="en-GB"/>
        </w:rPr>
        <w:t>', 'Judy', 'Sutton', 'CT15', 'United Kingdom');</w:t>
      </w:r>
    </w:p>
    <w:p w14:paraId="6A37B3CE"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(10, '</w:t>
      </w:r>
      <w:proofErr w:type="spellStart"/>
      <w:r w:rsidRPr="005122FE">
        <w:rPr>
          <w:rFonts w:eastAsia="Times New Roman" w:cstheme="minorHAnsi"/>
          <w:sz w:val="18"/>
          <w:szCs w:val="18"/>
          <w:lang w:eastAsia="en-GB"/>
        </w:rPr>
        <w:t>Macallam</w:t>
      </w:r>
      <w:proofErr w:type="spellEnd"/>
      <w:r w:rsidRPr="005122FE">
        <w:rPr>
          <w:rFonts w:eastAsia="Times New Roman" w:cstheme="minorHAnsi"/>
          <w:sz w:val="18"/>
          <w:szCs w:val="18"/>
          <w:lang w:eastAsia="en-GB"/>
        </w:rPr>
        <w:t>', 'Hagan', 'Thorpe', 'BD23', 'United Kingdom');</w:t>
      </w:r>
    </w:p>
    <w:p w14:paraId="75F9E343"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(11, 'Graver', 'Mariners Cove', 'Hatton', 'CV35', 'United Kingdom');</w:t>
      </w:r>
    </w:p>
    <w:p w14:paraId="0E908418"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lastRenderedPageBreak/>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(12, '</w:t>
      </w:r>
      <w:proofErr w:type="spellStart"/>
      <w:r w:rsidRPr="005122FE">
        <w:rPr>
          <w:rFonts w:eastAsia="Times New Roman" w:cstheme="minorHAnsi"/>
          <w:sz w:val="18"/>
          <w:szCs w:val="18"/>
          <w:lang w:eastAsia="en-GB"/>
        </w:rPr>
        <w:t>Stratley</w:t>
      </w:r>
      <w:proofErr w:type="spellEnd"/>
      <w:r w:rsidRPr="005122FE">
        <w:rPr>
          <w:rFonts w:eastAsia="Times New Roman" w:cstheme="minorHAnsi"/>
          <w:sz w:val="18"/>
          <w:szCs w:val="18"/>
          <w:lang w:eastAsia="en-GB"/>
        </w:rPr>
        <w:t>', '</w:t>
      </w:r>
      <w:proofErr w:type="spellStart"/>
      <w:r w:rsidRPr="005122FE">
        <w:rPr>
          <w:rFonts w:eastAsia="Times New Roman" w:cstheme="minorHAnsi"/>
          <w:sz w:val="18"/>
          <w:szCs w:val="18"/>
          <w:lang w:eastAsia="en-GB"/>
        </w:rPr>
        <w:t>Caliangt</w:t>
      </w:r>
      <w:proofErr w:type="spellEnd"/>
      <w:r w:rsidRPr="005122FE">
        <w:rPr>
          <w:rFonts w:eastAsia="Times New Roman" w:cstheme="minorHAnsi"/>
          <w:sz w:val="18"/>
          <w:szCs w:val="18"/>
          <w:lang w:eastAsia="en-GB"/>
        </w:rPr>
        <w:t>', 'Whitwell', 'DL10', 'United Kingdom');</w:t>
      </w:r>
    </w:p>
    <w:p w14:paraId="59283ED8"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(13, '</w:t>
      </w:r>
      <w:proofErr w:type="spellStart"/>
      <w:r w:rsidRPr="005122FE">
        <w:rPr>
          <w:rFonts w:eastAsia="Times New Roman" w:cstheme="minorHAnsi"/>
          <w:sz w:val="18"/>
          <w:szCs w:val="18"/>
          <w:lang w:eastAsia="en-GB"/>
        </w:rPr>
        <w:t>Kembry</w:t>
      </w:r>
      <w:proofErr w:type="spellEnd"/>
      <w:r w:rsidRPr="005122FE">
        <w:rPr>
          <w:rFonts w:eastAsia="Times New Roman" w:cstheme="minorHAnsi"/>
          <w:sz w:val="18"/>
          <w:szCs w:val="18"/>
          <w:lang w:eastAsia="en-GB"/>
        </w:rPr>
        <w:t>', 'Lake View', 'London', 'SW1E', 'United Kingdom');</w:t>
      </w:r>
    </w:p>
    <w:p w14:paraId="77FFD229"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(14, 'Northeast', 'Cordelia', 'London', 'EC1V', 'United Kingdom');</w:t>
      </w:r>
    </w:p>
    <w:p w14:paraId="2C2E6C1A"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(15, '</w:t>
      </w:r>
      <w:proofErr w:type="spellStart"/>
      <w:r w:rsidRPr="005122FE">
        <w:rPr>
          <w:rFonts w:eastAsia="Times New Roman" w:cstheme="minorHAnsi"/>
          <w:sz w:val="18"/>
          <w:szCs w:val="18"/>
          <w:lang w:eastAsia="en-GB"/>
        </w:rPr>
        <w:t>Goalby</w:t>
      </w:r>
      <w:proofErr w:type="spellEnd"/>
      <w:r w:rsidRPr="005122FE">
        <w:rPr>
          <w:rFonts w:eastAsia="Times New Roman" w:cstheme="minorHAnsi"/>
          <w:sz w:val="18"/>
          <w:szCs w:val="18"/>
          <w:lang w:eastAsia="en-GB"/>
        </w:rPr>
        <w:t>', 'Montana', 'Aberdeen', 'AB39', 'United Kingdom');</w:t>
      </w:r>
    </w:p>
    <w:p w14:paraId="0BF5E901"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(16, '</w:t>
      </w:r>
      <w:proofErr w:type="spellStart"/>
      <w:r w:rsidRPr="005122FE">
        <w:rPr>
          <w:rFonts w:eastAsia="Times New Roman" w:cstheme="minorHAnsi"/>
          <w:sz w:val="18"/>
          <w:szCs w:val="18"/>
          <w:lang w:eastAsia="en-GB"/>
        </w:rPr>
        <w:t>Bentke</w:t>
      </w:r>
      <w:proofErr w:type="spellEnd"/>
      <w:r w:rsidRPr="005122FE">
        <w:rPr>
          <w:rFonts w:eastAsia="Times New Roman" w:cstheme="minorHAnsi"/>
          <w:sz w:val="18"/>
          <w:szCs w:val="18"/>
          <w:lang w:eastAsia="en-GB"/>
        </w:rPr>
        <w:t>', '</w:t>
      </w:r>
      <w:proofErr w:type="spellStart"/>
      <w:r w:rsidRPr="005122FE">
        <w:rPr>
          <w:rFonts w:eastAsia="Times New Roman" w:cstheme="minorHAnsi"/>
          <w:sz w:val="18"/>
          <w:szCs w:val="18"/>
          <w:lang w:eastAsia="en-GB"/>
        </w:rPr>
        <w:t>Mccormick</w:t>
      </w:r>
      <w:proofErr w:type="spellEnd"/>
      <w:r w:rsidRPr="005122FE">
        <w:rPr>
          <w:rFonts w:eastAsia="Times New Roman" w:cstheme="minorHAnsi"/>
          <w:sz w:val="18"/>
          <w:szCs w:val="18"/>
          <w:lang w:eastAsia="en-GB"/>
        </w:rPr>
        <w:t>', 'Aberdeen', 'AB39', 'United Kingdom');</w:t>
      </w:r>
    </w:p>
    <w:p w14:paraId="73F890BE"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(17, '</w:t>
      </w:r>
      <w:proofErr w:type="spellStart"/>
      <w:r w:rsidRPr="005122FE">
        <w:rPr>
          <w:rFonts w:eastAsia="Times New Roman" w:cstheme="minorHAnsi"/>
          <w:sz w:val="18"/>
          <w:szCs w:val="18"/>
          <w:lang w:eastAsia="en-GB"/>
        </w:rPr>
        <w:t>Avent</w:t>
      </w:r>
      <w:proofErr w:type="spellEnd"/>
      <w:r w:rsidRPr="005122FE">
        <w:rPr>
          <w:rFonts w:eastAsia="Times New Roman" w:cstheme="minorHAnsi"/>
          <w:sz w:val="18"/>
          <w:szCs w:val="18"/>
          <w:lang w:eastAsia="en-GB"/>
        </w:rPr>
        <w:t>', 'Reinke', 'East End', 'BH21', 'United Kingdom');</w:t>
      </w:r>
    </w:p>
    <w:p w14:paraId="21D5D0DF"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(18, '</w:t>
      </w:r>
      <w:proofErr w:type="spellStart"/>
      <w:r w:rsidRPr="005122FE">
        <w:rPr>
          <w:rFonts w:eastAsia="Times New Roman" w:cstheme="minorHAnsi"/>
          <w:sz w:val="18"/>
          <w:szCs w:val="18"/>
          <w:lang w:eastAsia="en-GB"/>
        </w:rPr>
        <w:t>Golland</w:t>
      </w:r>
      <w:proofErr w:type="spellEnd"/>
      <w:r w:rsidRPr="005122FE">
        <w:rPr>
          <w:rFonts w:eastAsia="Times New Roman" w:cstheme="minorHAnsi"/>
          <w:sz w:val="18"/>
          <w:szCs w:val="18"/>
          <w:lang w:eastAsia="en-GB"/>
        </w:rPr>
        <w:t>', 'Barnett', 'Hatton', 'CV35', 'United Kingdom');</w:t>
      </w:r>
    </w:p>
    <w:p w14:paraId="22BABAA1"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(19, '</w:t>
      </w:r>
      <w:proofErr w:type="spellStart"/>
      <w:r w:rsidRPr="005122FE">
        <w:rPr>
          <w:rFonts w:eastAsia="Times New Roman" w:cstheme="minorHAnsi"/>
          <w:sz w:val="18"/>
          <w:szCs w:val="18"/>
          <w:lang w:eastAsia="en-GB"/>
        </w:rPr>
        <w:t>McGebenay</w:t>
      </w:r>
      <w:proofErr w:type="spellEnd"/>
      <w:r w:rsidRPr="005122FE">
        <w:rPr>
          <w:rFonts w:eastAsia="Times New Roman" w:cstheme="minorHAnsi"/>
          <w:sz w:val="18"/>
          <w:szCs w:val="18"/>
          <w:lang w:eastAsia="en-GB"/>
        </w:rPr>
        <w:t>', 'Cherokee', 'Whitwell', 'DL10', 'United Kingdom');</w:t>
      </w:r>
    </w:p>
    <w:p w14:paraId="70966E21"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(20, '</w:t>
      </w:r>
      <w:proofErr w:type="spellStart"/>
      <w:r w:rsidRPr="005122FE">
        <w:rPr>
          <w:rFonts w:eastAsia="Times New Roman" w:cstheme="minorHAnsi"/>
          <w:sz w:val="18"/>
          <w:szCs w:val="18"/>
          <w:lang w:eastAsia="en-GB"/>
        </w:rPr>
        <w:t>Tidgewell</w:t>
      </w:r>
      <w:proofErr w:type="spellEnd"/>
      <w:r w:rsidRPr="005122FE">
        <w:rPr>
          <w:rFonts w:eastAsia="Times New Roman" w:cstheme="minorHAnsi"/>
          <w:sz w:val="18"/>
          <w:szCs w:val="18"/>
          <w:lang w:eastAsia="en-GB"/>
        </w:rPr>
        <w:t>', 'Milwaukee', 'Eaton', 'DN22', 'United Kingdom');</w:t>
      </w:r>
    </w:p>
    <w:p w14:paraId="560BD84E"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(21, 'Rosenbloom', 'Holmberg', 'Seaton', 'LE15', 'United Kingdom');</w:t>
      </w:r>
    </w:p>
    <w:p w14:paraId="1F760CF8"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(22, 'Rubel', 'Jay', 'Wirral', 'CH48', 'United Kingdom');</w:t>
      </w:r>
    </w:p>
    <w:p w14:paraId="0EDC3766" w14:textId="049232D1"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r w:rsidRPr="005122FE">
        <w:rPr>
          <w:rFonts w:eastAsia="Times New Roman" w:cstheme="minorHAnsi"/>
          <w:sz w:val="18"/>
          <w:szCs w:val="18"/>
          <w:lang w:eastAsia="en-GB"/>
        </w:rPr>
        <w:t>insert into Address (</w:t>
      </w:r>
      <w:proofErr w:type="spellStart"/>
      <w:r w:rsidRPr="005122FE">
        <w:rPr>
          <w:rFonts w:eastAsia="Times New Roman" w:cstheme="minorHAnsi"/>
          <w:sz w:val="18"/>
          <w:szCs w:val="18"/>
          <w:lang w:eastAsia="en-GB"/>
        </w:rPr>
        <w:t>Address_Id</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House_Name</w:t>
      </w:r>
      <w:proofErr w:type="spellEnd"/>
      <w:r w:rsidRPr="005122FE">
        <w:rPr>
          <w:rFonts w:eastAsia="Times New Roman" w:cstheme="minorHAnsi"/>
          <w:sz w:val="18"/>
          <w:szCs w:val="18"/>
          <w:lang w:eastAsia="en-GB"/>
        </w:rPr>
        <w:t xml:space="preserve">, </w:t>
      </w:r>
      <w:proofErr w:type="spellStart"/>
      <w:r w:rsidRPr="005122FE">
        <w:rPr>
          <w:rFonts w:eastAsia="Times New Roman" w:cstheme="minorHAnsi"/>
          <w:sz w:val="18"/>
          <w:szCs w:val="18"/>
          <w:lang w:eastAsia="en-GB"/>
        </w:rPr>
        <w:t>Street_Name</w:t>
      </w:r>
      <w:proofErr w:type="spellEnd"/>
      <w:r w:rsidRPr="005122FE">
        <w:rPr>
          <w:rFonts w:eastAsia="Times New Roman" w:cstheme="minorHAnsi"/>
          <w:sz w:val="18"/>
          <w:szCs w:val="18"/>
          <w:lang w:eastAsia="en-GB"/>
        </w:rPr>
        <w:t>, City, Postcode, Country) values (23, 'Westwood', 'Lakeland', 'Stapleford', 'LN6', 'United Kingdom');</w:t>
      </w:r>
    </w:p>
    <w:p w14:paraId="77B43205" w14:textId="56EFEF90"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4DC649FE" w14:textId="24428D6F" w:rsidR="005122FE" w:rsidRPr="00953BC9" w:rsidRDefault="00953BC9"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lang w:eastAsia="en-GB"/>
        </w:rPr>
      </w:pPr>
      <w:r>
        <w:rPr>
          <w:rFonts w:eastAsia="Times New Roman" w:cstheme="minorHAnsi"/>
          <w:lang w:eastAsia="en-GB"/>
        </w:rPr>
        <w:t>The rest of the database was populated manually.</w:t>
      </w:r>
    </w:p>
    <w:p w14:paraId="78254E97" w14:textId="4A44F14A"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51E9763A" w14:textId="046980D1"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5E7F7B0F" w14:textId="5BA0E3EF"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465540D5" w14:textId="4FA512A1"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0AC88FDF" w14:textId="4B440845"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0BFE29FE" w14:textId="309DB078"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2C87B21A" w14:textId="6CC8665C"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5F0BCC3C" w14:textId="62A6FA87"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3AE5F9FD" w14:textId="23B43CCC"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548D2870" w14:textId="465531B8"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4D61424D" w14:textId="27395160"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5CF39BB3" w14:textId="08A91B57"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5A8A8F01" w14:textId="109CEE43"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6F6D2C18" w14:textId="4A4197EB"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516DEE4F" w14:textId="015C21AC"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46847636" w14:textId="62B7CE55"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40737A94" w14:textId="29326898"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0DE3471E" w14:textId="632C10B4"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2C89BC2F" w14:textId="3B05150A"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4D0502CA" w14:textId="5448D746"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097774BF" w14:textId="46C66E78"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4588DC71" w14:textId="2E7DB5A4" w:rsid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27AE1F35" w14:textId="77777777" w:rsidR="005122FE" w:rsidRPr="005122FE" w:rsidRDefault="005122FE" w:rsidP="00512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18"/>
          <w:szCs w:val="18"/>
          <w:lang w:eastAsia="en-GB"/>
        </w:rPr>
      </w:pPr>
    </w:p>
    <w:p w14:paraId="31460B76" w14:textId="065A211D" w:rsidR="005122FE" w:rsidRDefault="005122FE" w:rsidP="005122FE">
      <w:pPr>
        <w:rPr>
          <w:rFonts w:cstheme="minorHAnsi"/>
        </w:rPr>
      </w:pPr>
    </w:p>
    <w:p w14:paraId="4AB4F72D" w14:textId="690600D2" w:rsidR="005122FE" w:rsidRPr="005122FE" w:rsidRDefault="005122FE" w:rsidP="00DF249A">
      <w:pPr>
        <w:pStyle w:val="ListParagraph"/>
        <w:numPr>
          <w:ilvl w:val="0"/>
          <w:numId w:val="1"/>
        </w:numPr>
        <w:rPr>
          <w:rFonts w:cstheme="minorHAnsi"/>
        </w:rPr>
      </w:pPr>
      <w:r>
        <w:rPr>
          <w:rFonts w:cstheme="minorHAnsi"/>
          <w:b/>
          <w:bCs/>
          <w:u w:val="single"/>
        </w:rPr>
        <w:t>User Guide</w:t>
      </w:r>
    </w:p>
    <w:p w14:paraId="265A5A99" w14:textId="73525F0B" w:rsidR="005122FE" w:rsidRDefault="005122FE" w:rsidP="005122FE">
      <w:pPr>
        <w:pStyle w:val="ListParagraph"/>
        <w:rPr>
          <w:rFonts w:cstheme="minorHAnsi"/>
          <w:b/>
          <w:bCs/>
          <w:u w:val="single"/>
        </w:rPr>
      </w:pPr>
    </w:p>
    <w:p w14:paraId="3A15236E" w14:textId="5DF00ACB" w:rsidR="005122FE" w:rsidRDefault="005122FE" w:rsidP="005122FE">
      <w:pPr>
        <w:pStyle w:val="ListParagraph"/>
        <w:rPr>
          <w:rFonts w:cstheme="minorHAnsi"/>
        </w:rPr>
      </w:pPr>
      <w:r>
        <w:rPr>
          <w:rFonts w:cstheme="minorHAnsi"/>
        </w:rPr>
        <w:t>When opening the database for the first time, the user is presented with a welcome page as shown below. This is the main form in which all actions using the database extend.</w:t>
      </w:r>
    </w:p>
    <w:p w14:paraId="5CDB0614" w14:textId="59852287" w:rsidR="005122FE" w:rsidRDefault="005122FE" w:rsidP="005122FE">
      <w:pPr>
        <w:pStyle w:val="ListParagraph"/>
        <w:rPr>
          <w:rFonts w:cstheme="minorHAnsi"/>
        </w:rPr>
      </w:pPr>
    </w:p>
    <w:p w14:paraId="638A7925" w14:textId="5256740E" w:rsidR="005122FE" w:rsidRDefault="005122FE" w:rsidP="005122FE">
      <w:pPr>
        <w:pStyle w:val="ListParagraph"/>
        <w:rPr>
          <w:rFonts w:cstheme="minorHAnsi"/>
        </w:rPr>
      </w:pPr>
    </w:p>
    <w:p w14:paraId="59AF2157" w14:textId="77777777" w:rsidR="005122FE" w:rsidRDefault="005122FE" w:rsidP="005122FE">
      <w:pPr>
        <w:pStyle w:val="ListParagraph"/>
        <w:rPr>
          <w:rFonts w:cstheme="minorHAnsi"/>
        </w:rPr>
      </w:pPr>
    </w:p>
    <w:p w14:paraId="651739A7" w14:textId="09E0EDBE" w:rsidR="005122FE" w:rsidRDefault="005122FE" w:rsidP="005122FE">
      <w:pPr>
        <w:pStyle w:val="ListParagraph"/>
        <w:rPr>
          <w:rFonts w:cstheme="minorHAnsi"/>
        </w:rPr>
      </w:pPr>
      <w:r w:rsidRPr="005122FE">
        <w:rPr>
          <w:rFonts w:cstheme="minorHAnsi"/>
        </w:rPr>
        <w:lastRenderedPageBreak/>
        <w:drawing>
          <wp:inline distT="0" distB="0" distL="0" distR="0" wp14:anchorId="70DFAC30" wp14:editId="4FDDA1BA">
            <wp:extent cx="4838700" cy="2839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49028" cy="2845701"/>
                    </a:xfrm>
                    <a:prstGeom prst="rect">
                      <a:avLst/>
                    </a:prstGeom>
                  </pic:spPr>
                </pic:pic>
              </a:graphicData>
            </a:graphic>
          </wp:inline>
        </w:drawing>
      </w:r>
    </w:p>
    <w:p w14:paraId="150D3997" w14:textId="376705BC" w:rsidR="00C011FF" w:rsidRDefault="00C011FF" w:rsidP="005122FE">
      <w:pPr>
        <w:pStyle w:val="ListParagraph"/>
        <w:rPr>
          <w:rFonts w:cstheme="minorHAnsi"/>
        </w:rPr>
      </w:pPr>
    </w:p>
    <w:p w14:paraId="0653D9C3" w14:textId="5CB0B6EF" w:rsidR="00C011FF" w:rsidRDefault="00C011FF" w:rsidP="005122FE">
      <w:pPr>
        <w:pStyle w:val="ListParagraph"/>
        <w:rPr>
          <w:rFonts w:cstheme="minorHAnsi"/>
        </w:rPr>
      </w:pPr>
      <w:r>
        <w:rPr>
          <w:rFonts w:cstheme="minorHAnsi"/>
        </w:rPr>
        <w:t>This form has button functionality to allow the user to navigate around the database, Open the tri monthly newsletter and search directly into various tables within the database structure using the search textbox.</w:t>
      </w:r>
    </w:p>
    <w:p w14:paraId="0266D82D" w14:textId="3E7FF8A9" w:rsidR="00C011FF" w:rsidRDefault="00C011FF" w:rsidP="005122FE">
      <w:pPr>
        <w:pStyle w:val="ListParagraph"/>
        <w:rPr>
          <w:rFonts w:cstheme="minorHAnsi"/>
        </w:rPr>
      </w:pPr>
    </w:p>
    <w:p w14:paraId="4E733BB8" w14:textId="31097A5E" w:rsidR="00C011FF" w:rsidRDefault="00C011FF" w:rsidP="005122FE">
      <w:pPr>
        <w:pStyle w:val="ListParagraph"/>
        <w:rPr>
          <w:rFonts w:cstheme="minorHAnsi"/>
        </w:rPr>
      </w:pPr>
      <w:r>
        <w:rPr>
          <w:rFonts w:cstheme="minorHAnsi"/>
        </w:rPr>
        <w:t>To Open the newsletter, click the large blue button as shown below</w:t>
      </w:r>
    </w:p>
    <w:p w14:paraId="53A832A0" w14:textId="76AB1317" w:rsidR="00C011FF" w:rsidRDefault="00C011FF" w:rsidP="005122FE">
      <w:pPr>
        <w:pStyle w:val="ListParagraph"/>
        <w:rPr>
          <w:rFonts w:cstheme="minorHAnsi"/>
        </w:rPr>
      </w:pPr>
    </w:p>
    <w:p w14:paraId="1C0859EF" w14:textId="41FE761B" w:rsidR="00C011FF" w:rsidRDefault="00C011FF" w:rsidP="005122FE">
      <w:pPr>
        <w:pStyle w:val="ListParagraph"/>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2AFF5C9E" wp14:editId="1592F645">
                <wp:simplePos x="0" y="0"/>
                <wp:positionH relativeFrom="page">
                  <wp:posOffset>3900315</wp:posOffset>
                </wp:positionH>
                <wp:positionV relativeFrom="paragraph">
                  <wp:posOffset>1082697</wp:posOffset>
                </wp:positionV>
                <wp:extent cx="842723" cy="355152"/>
                <wp:effectExtent l="19050" t="19050" r="14605" b="45085"/>
                <wp:wrapNone/>
                <wp:docPr id="3" name="Arrow: Right 3"/>
                <wp:cNvGraphicFramePr/>
                <a:graphic xmlns:a="http://schemas.openxmlformats.org/drawingml/2006/main">
                  <a:graphicData uri="http://schemas.microsoft.com/office/word/2010/wordprocessingShape">
                    <wps:wsp>
                      <wps:cNvSpPr/>
                      <wps:spPr>
                        <a:xfrm rot="10800000">
                          <a:off x="0" y="0"/>
                          <a:ext cx="842723" cy="355152"/>
                        </a:xfrm>
                        <a:prstGeom prst="right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7B1F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307.1pt;margin-top:85.25pt;width:66.35pt;height:27.95pt;rotation:18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" adj="17049" fillcolor="#c00000" strokecolor="#1f3763 [1604]" strokeweight="1pt">
                <w10:wrap anchorx="page"/>
              </v:shape>
            </w:pict>
          </mc:Fallback>
        </mc:AlternateContent>
      </w:r>
      <w:r w:rsidRPr="00C011FF">
        <w:rPr>
          <w:rFonts w:cstheme="minorHAnsi"/>
        </w:rPr>
        <w:drawing>
          <wp:inline distT="0" distB="0" distL="0" distR="0" wp14:anchorId="620EF5E0" wp14:editId="6F036FB8">
            <wp:extent cx="2506377" cy="1583602"/>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47409" cy="1609527"/>
                    </a:xfrm>
                    <a:prstGeom prst="rect">
                      <a:avLst/>
                    </a:prstGeom>
                  </pic:spPr>
                </pic:pic>
              </a:graphicData>
            </a:graphic>
          </wp:inline>
        </w:drawing>
      </w:r>
    </w:p>
    <w:p w14:paraId="5A05B6C2" w14:textId="54701FC1" w:rsidR="00C011FF" w:rsidRDefault="00C011FF" w:rsidP="005122FE">
      <w:pPr>
        <w:pStyle w:val="ListParagraph"/>
        <w:rPr>
          <w:rFonts w:cstheme="minorHAnsi"/>
        </w:rPr>
      </w:pPr>
    </w:p>
    <w:p w14:paraId="6C7F09D9" w14:textId="01D6BC66" w:rsidR="00C011FF" w:rsidRDefault="00C011FF" w:rsidP="005122FE">
      <w:pPr>
        <w:pStyle w:val="ListParagraph"/>
        <w:rPr>
          <w:rFonts w:cstheme="minorHAnsi"/>
        </w:rPr>
      </w:pPr>
      <w:r>
        <w:rPr>
          <w:rFonts w:cstheme="minorHAnsi"/>
        </w:rPr>
        <w:t>This will take the user to the newsletter:</w:t>
      </w:r>
    </w:p>
    <w:p w14:paraId="260638A6" w14:textId="57B7F67F" w:rsidR="00C011FF" w:rsidRDefault="00C011FF" w:rsidP="005122FE">
      <w:pPr>
        <w:pStyle w:val="ListParagraph"/>
        <w:rPr>
          <w:rFonts w:cstheme="minorHAnsi"/>
        </w:rPr>
      </w:pPr>
    </w:p>
    <w:p w14:paraId="47784DD6" w14:textId="137240A0" w:rsidR="00C011FF" w:rsidRDefault="00C011FF" w:rsidP="005122FE">
      <w:pPr>
        <w:pStyle w:val="ListParagraph"/>
        <w:rPr>
          <w:rFonts w:cstheme="minorHAnsi"/>
        </w:rPr>
      </w:pPr>
      <w:r w:rsidRPr="00C011FF">
        <w:rPr>
          <w:rFonts w:cstheme="minorHAnsi"/>
        </w:rPr>
        <w:lastRenderedPageBreak/>
        <w:drawing>
          <wp:inline distT="0" distB="0" distL="0" distR="0" wp14:anchorId="648918D7" wp14:editId="3C6540C3">
            <wp:extent cx="4637784" cy="4300715"/>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49697" cy="4311762"/>
                    </a:xfrm>
                    <a:prstGeom prst="rect">
                      <a:avLst/>
                    </a:prstGeom>
                  </pic:spPr>
                </pic:pic>
              </a:graphicData>
            </a:graphic>
          </wp:inline>
        </w:drawing>
      </w:r>
    </w:p>
    <w:p w14:paraId="2125EE0D" w14:textId="7396101B" w:rsidR="00C011FF" w:rsidRDefault="00C011FF" w:rsidP="005122FE">
      <w:pPr>
        <w:pStyle w:val="ListParagraph"/>
        <w:rPr>
          <w:rFonts w:cstheme="minorHAnsi"/>
        </w:rPr>
      </w:pPr>
      <w:r>
        <w:rPr>
          <w:rFonts w:cstheme="minorHAnsi"/>
        </w:rPr>
        <w:t xml:space="preserve">At the bottom of the report a calculation is done to display the total number of new first editions in the database. </w:t>
      </w:r>
    </w:p>
    <w:p w14:paraId="5EF4BF3D" w14:textId="6E59627F" w:rsidR="001E0770" w:rsidRDefault="001E0770" w:rsidP="005122FE">
      <w:pPr>
        <w:pStyle w:val="ListParagraph"/>
        <w:rPr>
          <w:rFonts w:cstheme="minorHAnsi"/>
        </w:rPr>
      </w:pPr>
    </w:p>
    <w:p w14:paraId="76248C15" w14:textId="300F3FC6" w:rsidR="001E0770" w:rsidRDefault="001E0770" w:rsidP="005122FE">
      <w:pPr>
        <w:pStyle w:val="ListParagraph"/>
        <w:rPr>
          <w:rFonts w:cstheme="minorHAnsi"/>
        </w:rPr>
      </w:pPr>
      <w:r>
        <w:rPr>
          <w:rFonts w:cstheme="minorHAnsi"/>
        </w:rPr>
        <w:t xml:space="preserve">To create this feature, a query has been made against the Book table with the additional criteria being that the </w:t>
      </w:r>
      <w:r w:rsidR="000425C2">
        <w:rPr>
          <w:rFonts w:cstheme="minorHAnsi"/>
        </w:rPr>
        <w:t xml:space="preserve">value within the first edition column is ‘True’. This is the case as when the field type was defined </w:t>
      </w:r>
      <w:proofErr w:type="gramStart"/>
      <w:r w:rsidR="000425C2">
        <w:rPr>
          <w:rFonts w:cstheme="minorHAnsi"/>
        </w:rPr>
        <w:t>In</w:t>
      </w:r>
      <w:proofErr w:type="gramEnd"/>
      <w:r w:rsidR="000425C2">
        <w:rPr>
          <w:rFonts w:cstheme="minorHAnsi"/>
        </w:rPr>
        <w:t xml:space="preserve"> the table creation, the ‘bit’ type was used which allows for a simple Boolean field restriction to be used.</w:t>
      </w:r>
    </w:p>
    <w:p w14:paraId="1A5B591D" w14:textId="3D767864" w:rsidR="007407B0" w:rsidRDefault="007407B0" w:rsidP="005122FE">
      <w:pPr>
        <w:pStyle w:val="ListParagraph"/>
        <w:rPr>
          <w:rFonts w:cstheme="minorHAnsi"/>
        </w:rPr>
      </w:pPr>
    </w:p>
    <w:p w14:paraId="04F5596A" w14:textId="64C94D70" w:rsidR="007407B0" w:rsidRDefault="007407B0" w:rsidP="005122FE">
      <w:pPr>
        <w:pStyle w:val="ListParagraph"/>
        <w:rPr>
          <w:rFonts w:cstheme="minorHAnsi"/>
        </w:rPr>
      </w:pPr>
      <w:r>
        <w:rPr>
          <w:rFonts w:cstheme="minorHAnsi"/>
        </w:rPr>
        <w:t>The search boxes shown below allow the user to use a wildcard search to lookup information from the described fields.</w:t>
      </w:r>
    </w:p>
    <w:p w14:paraId="19AC9D8D" w14:textId="7E62E9B7" w:rsidR="007407B0" w:rsidRDefault="007407B0" w:rsidP="005122FE">
      <w:pPr>
        <w:pStyle w:val="ListParagraph"/>
        <w:rPr>
          <w:rFonts w:cstheme="minorHAnsi"/>
        </w:rPr>
      </w:pPr>
      <w:r w:rsidRPr="007407B0">
        <w:rPr>
          <w:rFonts w:cstheme="minorHAnsi"/>
        </w:rPr>
        <w:drawing>
          <wp:inline distT="0" distB="0" distL="0" distR="0" wp14:anchorId="5EF9FE6E" wp14:editId="6ACABA88">
            <wp:extent cx="4170717" cy="2167784"/>
            <wp:effectExtent l="0" t="0" r="127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12831" cy="2189673"/>
                    </a:xfrm>
                    <a:prstGeom prst="rect">
                      <a:avLst/>
                    </a:prstGeom>
                  </pic:spPr>
                </pic:pic>
              </a:graphicData>
            </a:graphic>
          </wp:inline>
        </w:drawing>
      </w:r>
    </w:p>
    <w:p w14:paraId="33AD0A7E" w14:textId="38D256AF" w:rsidR="007407B0" w:rsidRDefault="007407B0" w:rsidP="005122FE">
      <w:pPr>
        <w:pStyle w:val="ListParagraph"/>
        <w:rPr>
          <w:rFonts w:cstheme="minorHAnsi"/>
        </w:rPr>
      </w:pPr>
      <w:r>
        <w:rPr>
          <w:rFonts w:cstheme="minorHAnsi"/>
        </w:rPr>
        <w:t>For example, if the user wishes to lookup a book, but isn’t sure of the name, the search will allow for this to some degree:</w:t>
      </w:r>
    </w:p>
    <w:p w14:paraId="785451B6" w14:textId="55CFA0A9" w:rsidR="007407B0" w:rsidRDefault="007407B0" w:rsidP="005122FE">
      <w:pPr>
        <w:pStyle w:val="ListParagraph"/>
        <w:rPr>
          <w:rFonts w:cstheme="minorHAnsi"/>
        </w:rPr>
      </w:pPr>
    </w:p>
    <w:p w14:paraId="195362D1" w14:textId="2AF77CEF" w:rsidR="007407B0" w:rsidRDefault="007407B0" w:rsidP="005122FE">
      <w:pPr>
        <w:pStyle w:val="ListParagraph"/>
        <w:rPr>
          <w:rFonts w:cstheme="minorHAnsi"/>
        </w:rPr>
      </w:pPr>
      <w:r w:rsidRPr="007407B0">
        <w:rPr>
          <w:rFonts w:cstheme="minorHAnsi"/>
        </w:rPr>
        <w:drawing>
          <wp:inline distT="0" distB="0" distL="0" distR="0" wp14:anchorId="7380B3E3" wp14:editId="2B820E37">
            <wp:extent cx="4944165" cy="7144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44165" cy="714475"/>
                    </a:xfrm>
                    <a:prstGeom prst="rect">
                      <a:avLst/>
                    </a:prstGeom>
                  </pic:spPr>
                </pic:pic>
              </a:graphicData>
            </a:graphic>
          </wp:inline>
        </w:drawing>
      </w:r>
    </w:p>
    <w:p w14:paraId="4DDA1346" w14:textId="78949BE8" w:rsidR="007407B0" w:rsidRDefault="007407B0" w:rsidP="005122FE">
      <w:pPr>
        <w:pStyle w:val="ListParagraph"/>
        <w:rPr>
          <w:rFonts w:cstheme="minorHAnsi"/>
        </w:rPr>
      </w:pPr>
      <w:r>
        <w:rPr>
          <w:rFonts w:cstheme="minorHAnsi"/>
        </w:rPr>
        <w:t>This search brings up a query with result:</w:t>
      </w:r>
    </w:p>
    <w:p w14:paraId="782E04A5" w14:textId="5A6F2529" w:rsidR="007407B0" w:rsidRDefault="007407B0" w:rsidP="005122FE">
      <w:pPr>
        <w:pStyle w:val="ListParagraph"/>
        <w:rPr>
          <w:rFonts w:cstheme="minorHAnsi"/>
        </w:rPr>
      </w:pPr>
      <w:r w:rsidRPr="007407B0">
        <w:rPr>
          <w:rFonts w:cstheme="minorHAnsi"/>
        </w:rPr>
        <w:drawing>
          <wp:inline distT="0" distB="0" distL="0" distR="0" wp14:anchorId="4C901AA9" wp14:editId="7DF9278C">
            <wp:extent cx="5731510" cy="28003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0035"/>
                    </a:xfrm>
                    <a:prstGeom prst="rect">
                      <a:avLst/>
                    </a:prstGeom>
                  </pic:spPr>
                </pic:pic>
              </a:graphicData>
            </a:graphic>
          </wp:inline>
        </w:drawing>
      </w:r>
    </w:p>
    <w:p w14:paraId="74F1871C" w14:textId="237B59F7" w:rsidR="007407B0" w:rsidRDefault="007407B0" w:rsidP="005122FE">
      <w:pPr>
        <w:pStyle w:val="ListParagraph"/>
        <w:rPr>
          <w:rFonts w:cstheme="minorHAnsi"/>
        </w:rPr>
      </w:pPr>
    </w:p>
    <w:p w14:paraId="4E370B28" w14:textId="07E95A2F" w:rsidR="007407B0" w:rsidRDefault="004C5D82" w:rsidP="005122FE">
      <w:pPr>
        <w:pStyle w:val="ListParagraph"/>
        <w:rPr>
          <w:rFonts w:cstheme="minorHAnsi"/>
        </w:rPr>
      </w:pPr>
      <w:r>
        <w:rPr>
          <w:rFonts w:cstheme="minorHAnsi"/>
        </w:rPr>
        <w:t>The large buttons shown below allow the user to navigate across the other tables within the database as raw forms and queries.</w:t>
      </w:r>
    </w:p>
    <w:p w14:paraId="1E356CCE" w14:textId="029BE95D" w:rsidR="004C5D82" w:rsidRDefault="004C5D82" w:rsidP="005122FE">
      <w:pPr>
        <w:pStyle w:val="ListParagraph"/>
        <w:rPr>
          <w:rFonts w:cstheme="minorHAnsi"/>
        </w:rPr>
      </w:pPr>
    </w:p>
    <w:p w14:paraId="3254560D" w14:textId="62886135" w:rsidR="004C5D82" w:rsidRDefault="004C5D82" w:rsidP="005122FE">
      <w:pPr>
        <w:pStyle w:val="ListParagraph"/>
        <w:rPr>
          <w:rFonts w:cstheme="minorHAnsi"/>
        </w:rPr>
      </w:pPr>
      <w:r w:rsidRPr="004C5D82">
        <w:rPr>
          <w:rFonts w:cstheme="minorHAnsi"/>
        </w:rPr>
        <w:drawing>
          <wp:inline distT="0" distB="0" distL="0" distR="0" wp14:anchorId="61DCA514" wp14:editId="5B8A4510">
            <wp:extent cx="3585238" cy="407829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23397" cy="4121702"/>
                    </a:xfrm>
                    <a:prstGeom prst="rect">
                      <a:avLst/>
                    </a:prstGeom>
                  </pic:spPr>
                </pic:pic>
              </a:graphicData>
            </a:graphic>
          </wp:inline>
        </w:drawing>
      </w:r>
    </w:p>
    <w:p w14:paraId="25062BC3" w14:textId="77777777" w:rsidR="004C5D82" w:rsidRDefault="004C5D82" w:rsidP="005122FE">
      <w:pPr>
        <w:pStyle w:val="ListParagraph"/>
        <w:rPr>
          <w:rFonts w:cstheme="minorHAnsi"/>
        </w:rPr>
      </w:pPr>
    </w:p>
    <w:p w14:paraId="4AD6E18E" w14:textId="5752611E" w:rsidR="004C5D82" w:rsidRDefault="004C5D82" w:rsidP="005122FE">
      <w:pPr>
        <w:pStyle w:val="ListParagraph"/>
        <w:rPr>
          <w:rFonts w:cstheme="minorHAnsi"/>
          <w:b/>
          <w:bCs/>
        </w:rPr>
      </w:pPr>
      <w:r>
        <w:rPr>
          <w:rFonts w:cstheme="minorHAnsi"/>
          <w:b/>
          <w:bCs/>
        </w:rPr>
        <w:t>View all orders:</w:t>
      </w:r>
    </w:p>
    <w:p w14:paraId="0E64AE8B" w14:textId="7AC1B051" w:rsidR="004C5D82" w:rsidRDefault="004C5D82" w:rsidP="005122FE">
      <w:pPr>
        <w:pStyle w:val="ListParagraph"/>
        <w:rPr>
          <w:rFonts w:cstheme="minorHAnsi"/>
        </w:rPr>
      </w:pPr>
      <w:r>
        <w:rPr>
          <w:rFonts w:cstheme="minorHAnsi"/>
        </w:rPr>
        <w:t>This button takes the user to a query result which shows all orders. Should they then wish to search further into the orders they can use the search bar at the bottom of the query.</w:t>
      </w:r>
      <w:r w:rsidR="001E0770">
        <w:rPr>
          <w:rFonts w:cstheme="minorHAnsi"/>
        </w:rPr>
        <w:t xml:space="preserve"> This has been bound to a macro to run the query.</w:t>
      </w:r>
    </w:p>
    <w:p w14:paraId="5A944E63" w14:textId="06901B89" w:rsidR="004C5D82" w:rsidRDefault="004C5D82" w:rsidP="005122FE">
      <w:pPr>
        <w:pStyle w:val="ListParagraph"/>
        <w:rPr>
          <w:rFonts w:cstheme="minorHAnsi"/>
        </w:rPr>
      </w:pPr>
    </w:p>
    <w:p w14:paraId="617D1C00" w14:textId="733396D0" w:rsidR="004C5D82" w:rsidRDefault="004C5D82" w:rsidP="005122FE">
      <w:pPr>
        <w:pStyle w:val="ListParagraph"/>
        <w:rPr>
          <w:rFonts w:cstheme="minorHAnsi"/>
        </w:rPr>
      </w:pPr>
      <w:r w:rsidRPr="004C5D82">
        <w:rPr>
          <w:rFonts w:cstheme="minorHAnsi"/>
        </w:rPr>
        <w:drawing>
          <wp:inline distT="0" distB="0" distL="0" distR="0" wp14:anchorId="7C84D9C6" wp14:editId="15A84389">
            <wp:extent cx="5731510" cy="15240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524000"/>
                    </a:xfrm>
                    <a:prstGeom prst="rect">
                      <a:avLst/>
                    </a:prstGeom>
                  </pic:spPr>
                </pic:pic>
              </a:graphicData>
            </a:graphic>
          </wp:inline>
        </w:drawing>
      </w:r>
    </w:p>
    <w:p w14:paraId="1D2DA4AC" w14:textId="20AF9A0F" w:rsidR="004C5D82" w:rsidRDefault="004C5D82" w:rsidP="005122FE">
      <w:pPr>
        <w:pStyle w:val="ListParagraph"/>
        <w:rPr>
          <w:rFonts w:cstheme="minorHAnsi"/>
          <w:b/>
          <w:bCs/>
        </w:rPr>
      </w:pPr>
      <w:r>
        <w:rPr>
          <w:rFonts w:cstheme="minorHAnsi"/>
          <w:b/>
          <w:bCs/>
        </w:rPr>
        <w:lastRenderedPageBreak/>
        <w:t>View all stock:</w:t>
      </w:r>
    </w:p>
    <w:p w14:paraId="0BB5E574" w14:textId="0D8F786C" w:rsidR="004C5D82" w:rsidRDefault="004C5D82" w:rsidP="005122FE">
      <w:pPr>
        <w:pStyle w:val="ListParagraph"/>
        <w:rPr>
          <w:rFonts w:cstheme="minorHAnsi"/>
        </w:rPr>
      </w:pPr>
      <w:r>
        <w:rPr>
          <w:rFonts w:cstheme="minorHAnsi"/>
        </w:rPr>
        <w:t>This button takes the user to a query which shows all current stock. They can search further into the results using the search box at the bottom.</w:t>
      </w:r>
    </w:p>
    <w:p w14:paraId="540B7F34" w14:textId="4571306C" w:rsidR="004C5D82" w:rsidRDefault="004C5D82" w:rsidP="005122FE">
      <w:pPr>
        <w:pStyle w:val="ListParagraph"/>
        <w:rPr>
          <w:rFonts w:cstheme="minorHAnsi"/>
        </w:rPr>
      </w:pPr>
      <w:r w:rsidRPr="004C5D82">
        <w:rPr>
          <w:rFonts w:cstheme="minorHAnsi"/>
        </w:rPr>
        <w:drawing>
          <wp:inline distT="0" distB="0" distL="0" distR="0" wp14:anchorId="60EC3DDA" wp14:editId="6308033D">
            <wp:extent cx="4249658" cy="4468591"/>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58783" cy="4478186"/>
                    </a:xfrm>
                    <a:prstGeom prst="rect">
                      <a:avLst/>
                    </a:prstGeom>
                  </pic:spPr>
                </pic:pic>
              </a:graphicData>
            </a:graphic>
          </wp:inline>
        </w:drawing>
      </w:r>
    </w:p>
    <w:p w14:paraId="225B8357" w14:textId="7AAC0DC2" w:rsidR="004C5D82" w:rsidRDefault="004C5D82" w:rsidP="005122FE">
      <w:pPr>
        <w:pStyle w:val="ListParagraph"/>
        <w:rPr>
          <w:rFonts w:cstheme="minorHAnsi"/>
        </w:rPr>
      </w:pPr>
    </w:p>
    <w:p w14:paraId="3598CDC7" w14:textId="61AC4A9E" w:rsidR="004C5D82" w:rsidRDefault="004C5D82" w:rsidP="005122FE">
      <w:pPr>
        <w:pStyle w:val="ListParagraph"/>
        <w:rPr>
          <w:rFonts w:cstheme="minorHAnsi"/>
          <w:b/>
          <w:bCs/>
        </w:rPr>
      </w:pPr>
      <w:r>
        <w:rPr>
          <w:rFonts w:cstheme="minorHAnsi"/>
          <w:b/>
          <w:bCs/>
        </w:rPr>
        <w:t>View Address Form:</w:t>
      </w:r>
    </w:p>
    <w:p w14:paraId="29B77BAC" w14:textId="1B23A632" w:rsidR="004C5D82" w:rsidRDefault="004C5D82" w:rsidP="005122FE">
      <w:pPr>
        <w:pStyle w:val="ListParagraph"/>
        <w:rPr>
          <w:rFonts w:cstheme="minorHAnsi"/>
        </w:rPr>
      </w:pPr>
      <w:r>
        <w:rPr>
          <w:rFonts w:cstheme="minorHAnsi"/>
        </w:rPr>
        <w:t xml:space="preserve">This button takes the user to a form detailing </w:t>
      </w:r>
      <w:proofErr w:type="gramStart"/>
      <w:r>
        <w:rPr>
          <w:rFonts w:cstheme="minorHAnsi"/>
        </w:rPr>
        <w:t>all of</w:t>
      </w:r>
      <w:proofErr w:type="gramEnd"/>
      <w:r>
        <w:rPr>
          <w:rFonts w:cstheme="minorHAnsi"/>
        </w:rPr>
        <w:t xml:space="preserve"> the current addresses stored within the database. There are extra buttons on these forms to allow the user to navigate around the database and to modify the rows within:</w:t>
      </w:r>
    </w:p>
    <w:p w14:paraId="41AB7AD8" w14:textId="6A949086" w:rsidR="00563BB4" w:rsidRDefault="00563BB4" w:rsidP="005122FE">
      <w:pPr>
        <w:pStyle w:val="ListParagraph"/>
        <w:rPr>
          <w:rFonts w:cstheme="minorHAnsi"/>
        </w:rPr>
      </w:pPr>
    </w:p>
    <w:p w14:paraId="60795FA3" w14:textId="4EAD47A4" w:rsidR="00563BB4" w:rsidRDefault="00563BB4" w:rsidP="005122FE">
      <w:pPr>
        <w:pStyle w:val="ListParagraph"/>
        <w:rPr>
          <w:rFonts w:cstheme="minorHAnsi"/>
        </w:rPr>
      </w:pPr>
      <w:r w:rsidRPr="00563BB4">
        <w:rPr>
          <w:rFonts w:cstheme="minorHAnsi"/>
        </w:rPr>
        <w:drawing>
          <wp:inline distT="0" distB="0" distL="0" distR="0" wp14:anchorId="68A22B4D" wp14:editId="418966D4">
            <wp:extent cx="3881266" cy="2463955"/>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01282" cy="2476662"/>
                    </a:xfrm>
                    <a:prstGeom prst="rect">
                      <a:avLst/>
                    </a:prstGeom>
                  </pic:spPr>
                </pic:pic>
              </a:graphicData>
            </a:graphic>
          </wp:inline>
        </w:drawing>
      </w:r>
    </w:p>
    <w:p w14:paraId="3494C39E" w14:textId="36E59FDE" w:rsidR="004C5D82" w:rsidRDefault="00563BB4" w:rsidP="005122FE">
      <w:pPr>
        <w:pStyle w:val="ListParagraph"/>
        <w:rPr>
          <w:rFonts w:cstheme="minorHAnsi"/>
        </w:rPr>
      </w:pPr>
      <w:r>
        <w:rPr>
          <w:rFonts w:cstheme="minorHAnsi"/>
        </w:rPr>
        <w:t>The add record button allows the user to input a new address.</w:t>
      </w:r>
    </w:p>
    <w:p w14:paraId="2232D5CD" w14:textId="27F27557" w:rsidR="00563BB4" w:rsidRDefault="00563BB4" w:rsidP="005122FE">
      <w:pPr>
        <w:pStyle w:val="ListParagraph"/>
        <w:rPr>
          <w:rFonts w:cstheme="minorHAnsi"/>
        </w:rPr>
      </w:pPr>
      <w:r>
        <w:rPr>
          <w:rFonts w:cstheme="minorHAnsi"/>
        </w:rPr>
        <w:lastRenderedPageBreak/>
        <w:t>The Save Record button allows the save the current record they are editing.</w:t>
      </w:r>
    </w:p>
    <w:p w14:paraId="1B8C596F" w14:textId="745AD2D0" w:rsidR="00563BB4" w:rsidRDefault="00563BB4" w:rsidP="005122FE">
      <w:pPr>
        <w:pStyle w:val="ListParagraph"/>
        <w:rPr>
          <w:rFonts w:cstheme="minorHAnsi"/>
        </w:rPr>
      </w:pPr>
      <w:r>
        <w:rPr>
          <w:rFonts w:cstheme="minorHAnsi"/>
        </w:rPr>
        <w:t>The Duplicate Record button allows the user to duplicate the currently selected record and assigns it a new ID.</w:t>
      </w:r>
    </w:p>
    <w:p w14:paraId="5B567AC9" w14:textId="0961E017" w:rsidR="00563BB4" w:rsidRDefault="00563BB4" w:rsidP="005122FE">
      <w:pPr>
        <w:pStyle w:val="ListParagraph"/>
        <w:rPr>
          <w:rFonts w:cstheme="minorHAnsi"/>
        </w:rPr>
      </w:pPr>
      <w:r>
        <w:rPr>
          <w:rFonts w:cstheme="minorHAnsi"/>
        </w:rPr>
        <w:t>The Delete Record button allows the user to remove the currently selected record.</w:t>
      </w:r>
    </w:p>
    <w:p w14:paraId="0ADE8A7B" w14:textId="3C709D5F" w:rsidR="00563BB4" w:rsidRDefault="00563BB4" w:rsidP="005122FE">
      <w:pPr>
        <w:pStyle w:val="ListParagraph"/>
        <w:rPr>
          <w:rFonts w:cstheme="minorHAnsi"/>
        </w:rPr>
      </w:pPr>
      <w:r>
        <w:rPr>
          <w:rFonts w:cstheme="minorHAnsi"/>
        </w:rPr>
        <w:t>The navigation buttons function as follows: The first takes the user to the first record, the second to the previous record, the third to the next record and the last to the final record.</w:t>
      </w:r>
    </w:p>
    <w:p w14:paraId="47520DBE" w14:textId="53FFB923" w:rsidR="00563BB4" w:rsidRDefault="00563BB4" w:rsidP="005122FE">
      <w:pPr>
        <w:pStyle w:val="ListParagraph"/>
        <w:rPr>
          <w:rFonts w:cstheme="minorHAnsi"/>
        </w:rPr>
      </w:pPr>
      <w:r>
        <w:rPr>
          <w:rFonts w:cstheme="minorHAnsi"/>
        </w:rPr>
        <w:t>The Return to homepage button takes the user back to the homepage form.</w:t>
      </w:r>
    </w:p>
    <w:p w14:paraId="146E4DDB" w14:textId="66AD91BD" w:rsidR="00563BB4" w:rsidRDefault="00563BB4" w:rsidP="005122FE">
      <w:pPr>
        <w:pStyle w:val="ListParagraph"/>
        <w:rPr>
          <w:rFonts w:cstheme="minorHAnsi"/>
        </w:rPr>
      </w:pPr>
    </w:p>
    <w:p w14:paraId="2BBCEEEE" w14:textId="0CD89A45" w:rsidR="00563BB4" w:rsidRDefault="00563BB4" w:rsidP="005122FE">
      <w:pPr>
        <w:pStyle w:val="ListParagraph"/>
        <w:rPr>
          <w:rFonts w:cstheme="minorHAnsi"/>
          <w:b/>
          <w:bCs/>
        </w:rPr>
      </w:pPr>
      <w:r w:rsidRPr="00563BB4">
        <w:rPr>
          <w:rFonts w:cstheme="minorHAnsi"/>
          <w:b/>
          <w:bCs/>
        </w:rPr>
        <w:t xml:space="preserve">This functionality is </w:t>
      </w:r>
      <w:proofErr w:type="gramStart"/>
      <w:r w:rsidRPr="00563BB4">
        <w:rPr>
          <w:rFonts w:cstheme="minorHAnsi"/>
          <w:b/>
          <w:bCs/>
        </w:rPr>
        <w:t>exactly the same</w:t>
      </w:r>
      <w:proofErr w:type="gramEnd"/>
      <w:r w:rsidRPr="00563BB4">
        <w:rPr>
          <w:rFonts w:cstheme="minorHAnsi"/>
          <w:b/>
          <w:bCs/>
        </w:rPr>
        <w:t xml:space="preserve"> on all subsequent form</w:t>
      </w:r>
      <w:r>
        <w:rPr>
          <w:rFonts w:cstheme="minorHAnsi"/>
          <w:b/>
          <w:bCs/>
        </w:rPr>
        <w:t>s</w:t>
      </w:r>
      <w:r w:rsidRPr="00563BB4">
        <w:rPr>
          <w:rFonts w:cstheme="minorHAnsi"/>
          <w:b/>
          <w:bCs/>
        </w:rPr>
        <w:t xml:space="preserve"> to allow the user to become easily adept to its use.</w:t>
      </w:r>
    </w:p>
    <w:p w14:paraId="6CA2F6B2" w14:textId="2DD6241B" w:rsidR="00563BB4" w:rsidRDefault="00563BB4" w:rsidP="005122FE">
      <w:pPr>
        <w:pStyle w:val="ListParagraph"/>
        <w:rPr>
          <w:rFonts w:cstheme="minorHAnsi"/>
          <w:b/>
          <w:bCs/>
        </w:rPr>
      </w:pPr>
    </w:p>
    <w:p w14:paraId="0B33DA8E" w14:textId="62FFD61F" w:rsidR="00563BB4" w:rsidRDefault="00563BB4" w:rsidP="005122FE">
      <w:pPr>
        <w:pStyle w:val="ListParagraph"/>
        <w:rPr>
          <w:rFonts w:cstheme="minorHAnsi"/>
          <w:b/>
          <w:bCs/>
        </w:rPr>
      </w:pPr>
      <w:r>
        <w:rPr>
          <w:rFonts w:cstheme="minorHAnsi"/>
          <w:b/>
          <w:bCs/>
        </w:rPr>
        <w:t>View Staff Form:</w:t>
      </w:r>
    </w:p>
    <w:p w14:paraId="0BC66065" w14:textId="546CC334" w:rsidR="00563BB4" w:rsidRDefault="00563BB4" w:rsidP="005122FE">
      <w:pPr>
        <w:pStyle w:val="ListParagraph"/>
        <w:rPr>
          <w:rFonts w:cstheme="minorHAnsi"/>
          <w:b/>
          <w:bCs/>
        </w:rPr>
      </w:pPr>
    </w:p>
    <w:p w14:paraId="6B898ACA" w14:textId="61B5C369" w:rsidR="00563BB4" w:rsidRDefault="00953BC9" w:rsidP="005122FE">
      <w:pPr>
        <w:pStyle w:val="ListParagraph"/>
        <w:rPr>
          <w:rFonts w:cstheme="minorHAnsi"/>
        </w:rPr>
      </w:pPr>
      <w:r>
        <w:rPr>
          <w:rFonts w:cstheme="minorHAnsi"/>
        </w:rPr>
        <w:t xml:space="preserve">This button takes the user to a form detailing </w:t>
      </w:r>
      <w:r w:rsidR="000976DA">
        <w:rPr>
          <w:rFonts w:cstheme="minorHAnsi"/>
        </w:rPr>
        <w:t>all</w:t>
      </w:r>
      <w:r>
        <w:rPr>
          <w:rFonts w:cstheme="minorHAnsi"/>
        </w:rPr>
        <w:t xml:space="preserve"> their current staff members, and any associated orders they have placed.</w:t>
      </w:r>
    </w:p>
    <w:p w14:paraId="5830353D" w14:textId="4C7737CE" w:rsidR="00953BC9" w:rsidRDefault="00953BC9" w:rsidP="005122FE">
      <w:pPr>
        <w:pStyle w:val="ListParagraph"/>
        <w:rPr>
          <w:rFonts w:cstheme="minorHAnsi"/>
        </w:rPr>
      </w:pPr>
    </w:p>
    <w:p w14:paraId="14A4C117" w14:textId="5504279B" w:rsidR="00953BC9" w:rsidRDefault="00953BC9" w:rsidP="005122FE">
      <w:pPr>
        <w:pStyle w:val="ListParagraph"/>
        <w:rPr>
          <w:rFonts w:cstheme="minorHAnsi"/>
        </w:rPr>
      </w:pPr>
      <w:r w:rsidRPr="00953BC9">
        <w:rPr>
          <w:rFonts w:cstheme="minorHAnsi"/>
        </w:rPr>
        <w:drawing>
          <wp:inline distT="0" distB="0" distL="0" distR="0" wp14:anchorId="4CEBAC86" wp14:editId="09127533">
            <wp:extent cx="4973284" cy="3420579"/>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89021" cy="3431402"/>
                    </a:xfrm>
                    <a:prstGeom prst="rect">
                      <a:avLst/>
                    </a:prstGeom>
                  </pic:spPr>
                </pic:pic>
              </a:graphicData>
            </a:graphic>
          </wp:inline>
        </w:drawing>
      </w:r>
    </w:p>
    <w:p w14:paraId="1B703F26" w14:textId="382026B9" w:rsidR="00953BC9" w:rsidRDefault="00953BC9" w:rsidP="005122FE">
      <w:pPr>
        <w:pStyle w:val="ListParagraph"/>
        <w:rPr>
          <w:rFonts w:cstheme="minorHAnsi"/>
        </w:rPr>
      </w:pPr>
    </w:p>
    <w:p w14:paraId="447A532F" w14:textId="23D612F5" w:rsidR="00953BC9" w:rsidRDefault="00953BC9" w:rsidP="005122FE">
      <w:pPr>
        <w:pStyle w:val="ListParagraph"/>
        <w:rPr>
          <w:rFonts w:cstheme="minorHAnsi"/>
        </w:rPr>
      </w:pPr>
    </w:p>
    <w:p w14:paraId="66A21585" w14:textId="73208B52" w:rsidR="00953BC9" w:rsidRDefault="00953BC9" w:rsidP="005122FE">
      <w:pPr>
        <w:pStyle w:val="ListParagraph"/>
        <w:rPr>
          <w:rFonts w:cstheme="minorHAnsi"/>
        </w:rPr>
      </w:pPr>
    </w:p>
    <w:p w14:paraId="428DBA3B" w14:textId="522E4392" w:rsidR="00953BC9" w:rsidRDefault="00953BC9" w:rsidP="005122FE">
      <w:pPr>
        <w:pStyle w:val="ListParagraph"/>
        <w:rPr>
          <w:rFonts w:cstheme="minorHAnsi"/>
        </w:rPr>
      </w:pPr>
    </w:p>
    <w:p w14:paraId="53E32595" w14:textId="4C25B466" w:rsidR="00953BC9" w:rsidRDefault="00953BC9" w:rsidP="005122FE">
      <w:pPr>
        <w:pStyle w:val="ListParagraph"/>
        <w:rPr>
          <w:rFonts w:cstheme="minorHAnsi"/>
        </w:rPr>
      </w:pPr>
    </w:p>
    <w:p w14:paraId="5D867CC7" w14:textId="0B6DC253" w:rsidR="00953BC9" w:rsidRDefault="00953BC9" w:rsidP="005122FE">
      <w:pPr>
        <w:pStyle w:val="ListParagraph"/>
        <w:rPr>
          <w:rFonts w:cstheme="minorHAnsi"/>
        </w:rPr>
      </w:pPr>
    </w:p>
    <w:p w14:paraId="0CC4B070" w14:textId="70B17AB2" w:rsidR="00953BC9" w:rsidRDefault="00953BC9" w:rsidP="005122FE">
      <w:pPr>
        <w:pStyle w:val="ListParagraph"/>
        <w:rPr>
          <w:rFonts w:cstheme="minorHAnsi"/>
        </w:rPr>
      </w:pPr>
    </w:p>
    <w:p w14:paraId="63BCFFD7" w14:textId="64AFBAA3" w:rsidR="00953BC9" w:rsidRDefault="00953BC9" w:rsidP="005122FE">
      <w:pPr>
        <w:pStyle w:val="ListParagraph"/>
        <w:rPr>
          <w:rFonts w:cstheme="minorHAnsi"/>
        </w:rPr>
      </w:pPr>
    </w:p>
    <w:p w14:paraId="4497EFC2" w14:textId="13D5B893" w:rsidR="00953BC9" w:rsidRDefault="00953BC9" w:rsidP="005122FE">
      <w:pPr>
        <w:pStyle w:val="ListParagraph"/>
        <w:rPr>
          <w:rFonts w:cstheme="minorHAnsi"/>
        </w:rPr>
      </w:pPr>
    </w:p>
    <w:p w14:paraId="0916A3BE" w14:textId="44945650" w:rsidR="00953BC9" w:rsidRDefault="00953BC9" w:rsidP="005122FE">
      <w:pPr>
        <w:pStyle w:val="ListParagraph"/>
        <w:rPr>
          <w:rFonts w:cstheme="minorHAnsi"/>
        </w:rPr>
      </w:pPr>
    </w:p>
    <w:p w14:paraId="09C00DF0" w14:textId="27E35F9E" w:rsidR="00953BC9" w:rsidRDefault="00953BC9" w:rsidP="005122FE">
      <w:pPr>
        <w:pStyle w:val="ListParagraph"/>
        <w:rPr>
          <w:rFonts w:cstheme="minorHAnsi"/>
        </w:rPr>
      </w:pPr>
    </w:p>
    <w:p w14:paraId="58D80969" w14:textId="72EDF940" w:rsidR="00953BC9" w:rsidRDefault="00953BC9" w:rsidP="005122FE">
      <w:pPr>
        <w:pStyle w:val="ListParagraph"/>
        <w:rPr>
          <w:rFonts w:cstheme="minorHAnsi"/>
        </w:rPr>
      </w:pPr>
    </w:p>
    <w:p w14:paraId="2E8012F9" w14:textId="0264A4B7" w:rsidR="00953BC9" w:rsidRDefault="00953BC9" w:rsidP="005122FE">
      <w:pPr>
        <w:pStyle w:val="ListParagraph"/>
        <w:rPr>
          <w:rFonts w:cstheme="minorHAnsi"/>
        </w:rPr>
      </w:pPr>
    </w:p>
    <w:p w14:paraId="6A0FB42E" w14:textId="77802F49" w:rsidR="00953BC9" w:rsidRDefault="00953BC9" w:rsidP="005122FE">
      <w:pPr>
        <w:pStyle w:val="ListParagraph"/>
        <w:rPr>
          <w:rFonts w:cstheme="minorHAnsi"/>
        </w:rPr>
      </w:pPr>
    </w:p>
    <w:p w14:paraId="0BA30DEA" w14:textId="75A76FD2" w:rsidR="00953BC9" w:rsidRDefault="00953BC9" w:rsidP="005122FE">
      <w:pPr>
        <w:pStyle w:val="ListParagraph"/>
        <w:rPr>
          <w:rFonts w:cstheme="minorHAnsi"/>
        </w:rPr>
      </w:pPr>
    </w:p>
    <w:p w14:paraId="3379CA72" w14:textId="62583454" w:rsidR="000425C2" w:rsidRDefault="000425C2" w:rsidP="005122FE">
      <w:pPr>
        <w:pStyle w:val="ListParagraph"/>
        <w:rPr>
          <w:rFonts w:cstheme="minorHAnsi"/>
        </w:rPr>
      </w:pPr>
    </w:p>
    <w:p w14:paraId="6CDC6E34" w14:textId="5F7CAC1D" w:rsidR="000425C2" w:rsidRDefault="000425C2" w:rsidP="005122FE">
      <w:pPr>
        <w:pStyle w:val="ListParagraph"/>
        <w:rPr>
          <w:rFonts w:cstheme="minorHAnsi"/>
        </w:rPr>
      </w:pPr>
    </w:p>
    <w:p w14:paraId="4CE3ABAD" w14:textId="553DEF34" w:rsidR="000425C2" w:rsidRDefault="000425C2" w:rsidP="005122FE">
      <w:pPr>
        <w:pStyle w:val="ListParagraph"/>
        <w:rPr>
          <w:rFonts w:cstheme="minorHAnsi"/>
        </w:rPr>
      </w:pPr>
    </w:p>
    <w:p w14:paraId="440E722F" w14:textId="793F5C2C" w:rsidR="000425C2" w:rsidRDefault="000425C2" w:rsidP="005122FE">
      <w:pPr>
        <w:pStyle w:val="ListParagraph"/>
        <w:rPr>
          <w:rFonts w:cstheme="minorHAnsi"/>
        </w:rPr>
      </w:pPr>
    </w:p>
    <w:p w14:paraId="0EC001CB" w14:textId="77117B52" w:rsidR="000425C2" w:rsidRDefault="000425C2" w:rsidP="005122FE">
      <w:pPr>
        <w:pStyle w:val="ListParagraph"/>
        <w:rPr>
          <w:rFonts w:cstheme="minorHAnsi"/>
        </w:rPr>
      </w:pPr>
    </w:p>
    <w:p w14:paraId="74B4E9EE" w14:textId="5B7F3417" w:rsidR="000425C2" w:rsidRDefault="000425C2" w:rsidP="005122FE">
      <w:pPr>
        <w:pStyle w:val="ListParagraph"/>
        <w:rPr>
          <w:rFonts w:cstheme="minorHAnsi"/>
        </w:rPr>
      </w:pPr>
    </w:p>
    <w:p w14:paraId="39FE2E19" w14:textId="673B4374" w:rsidR="000425C2" w:rsidRDefault="000425C2" w:rsidP="005122FE">
      <w:pPr>
        <w:pStyle w:val="ListParagraph"/>
        <w:rPr>
          <w:rFonts w:cstheme="minorHAnsi"/>
        </w:rPr>
      </w:pPr>
    </w:p>
    <w:p w14:paraId="6797B931" w14:textId="42A876E6" w:rsidR="000425C2" w:rsidRDefault="000425C2" w:rsidP="005122FE">
      <w:pPr>
        <w:pStyle w:val="ListParagraph"/>
        <w:rPr>
          <w:rFonts w:cstheme="minorHAnsi"/>
        </w:rPr>
      </w:pPr>
    </w:p>
    <w:p w14:paraId="53E6372F" w14:textId="41DFF9EA" w:rsidR="000425C2" w:rsidRDefault="000425C2" w:rsidP="005122FE">
      <w:pPr>
        <w:pStyle w:val="ListParagraph"/>
        <w:rPr>
          <w:rFonts w:cstheme="minorHAnsi"/>
        </w:rPr>
      </w:pPr>
    </w:p>
    <w:p w14:paraId="488358CE" w14:textId="71F2A5A8" w:rsidR="000425C2" w:rsidRDefault="000425C2" w:rsidP="005122FE">
      <w:pPr>
        <w:pStyle w:val="ListParagraph"/>
        <w:rPr>
          <w:rFonts w:cstheme="minorHAnsi"/>
        </w:rPr>
      </w:pPr>
    </w:p>
    <w:p w14:paraId="04CA2189" w14:textId="59752FDA" w:rsidR="000425C2" w:rsidRDefault="000425C2" w:rsidP="005122FE">
      <w:pPr>
        <w:pStyle w:val="ListParagraph"/>
        <w:rPr>
          <w:rFonts w:cstheme="minorHAnsi"/>
        </w:rPr>
      </w:pPr>
    </w:p>
    <w:p w14:paraId="7FB9A90A" w14:textId="77777777" w:rsidR="000425C2" w:rsidRDefault="000425C2" w:rsidP="005122FE">
      <w:pPr>
        <w:pStyle w:val="ListParagraph"/>
        <w:rPr>
          <w:rFonts w:cstheme="minorHAnsi"/>
        </w:rPr>
      </w:pPr>
    </w:p>
    <w:p w14:paraId="4C042F21" w14:textId="5790DBAE" w:rsidR="00953BC9" w:rsidRDefault="00953BC9" w:rsidP="005122FE">
      <w:pPr>
        <w:pStyle w:val="ListParagraph"/>
        <w:rPr>
          <w:rFonts w:cstheme="minorHAnsi"/>
        </w:rPr>
      </w:pPr>
    </w:p>
    <w:p w14:paraId="6B48821E" w14:textId="77777777" w:rsidR="00953BC9" w:rsidRDefault="00953BC9" w:rsidP="005122FE">
      <w:pPr>
        <w:pStyle w:val="ListParagraph"/>
        <w:rPr>
          <w:rFonts w:cstheme="minorHAnsi"/>
        </w:rPr>
      </w:pPr>
    </w:p>
    <w:p w14:paraId="7FC79F65" w14:textId="084CB088" w:rsidR="00953BC9" w:rsidRDefault="00953BC9" w:rsidP="005122FE">
      <w:pPr>
        <w:pStyle w:val="ListParagraph"/>
        <w:rPr>
          <w:rFonts w:cstheme="minorHAnsi"/>
          <w:b/>
          <w:bCs/>
        </w:rPr>
      </w:pPr>
      <w:r>
        <w:rPr>
          <w:rFonts w:cstheme="minorHAnsi"/>
          <w:b/>
          <w:bCs/>
        </w:rPr>
        <w:t>View Books Form:</w:t>
      </w:r>
    </w:p>
    <w:p w14:paraId="011CFB4C" w14:textId="4FE13454" w:rsidR="00953BC9" w:rsidRDefault="00953BC9" w:rsidP="005122FE">
      <w:pPr>
        <w:pStyle w:val="ListParagraph"/>
        <w:rPr>
          <w:rFonts w:cstheme="minorHAnsi"/>
          <w:b/>
          <w:bCs/>
        </w:rPr>
      </w:pPr>
    </w:p>
    <w:p w14:paraId="0DA14A52" w14:textId="7DE540B5" w:rsidR="00953BC9" w:rsidRDefault="00953BC9" w:rsidP="005122FE">
      <w:pPr>
        <w:pStyle w:val="ListParagraph"/>
        <w:rPr>
          <w:rFonts w:cstheme="minorHAnsi"/>
        </w:rPr>
      </w:pPr>
      <w:r>
        <w:rPr>
          <w:rFonts w:cstheme="minorHAnsi"/>
        </w:rPr>
        <w:t>This button takes the user to a form displaying all current books on the database. It also displays the stock associated with any of these results.</w:t>
      </w:r>
    </w:p>
    <w:p w14:paraId="5EF057DD" w14:textId="456799B8" w:rsidR="00953BC9" w:rsidRDefault="00953BC9" w:rsidP="005122FE">
      <w:pPr>
        <w:pStyle w:val="ListParagraph"/>
        <w:rPr>
          <w:rFonts w:cstheme="minorHAnsi"/>
        </w:rPr>
      </w:pPr>
    </w:p>
    <w:p w14:paraId="3280F8EB" w14:textId="4C4EF8C9" w:rsidR="00953BC9" w:rsidRPr="00953BC9" w:rsidRDefault="00953BC9" w:rsidP="005122FE">
      <w:pPr>
        <w:pStyle w:val="ListParagraph"/>
        <w:rPr>
          <w:rFonts w:cstheme="minorHAnsi"/>
        </w:rPr>
      </w:pPr>
      <w:r w:rsidRPr="00953BC9">
        <w:rPr>
          <w:rFonts w:cstheme="minorHAnsi"/>
        </w:rPr>
        <w:drawing>
          <wp:inline distT="0" distB="0" distL="0" distR="0" wp14:anchorId="0CAB1F79" wp14:editId="12B07A2C">
            <wp:extent cx="4562856" cy="4187758"/>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9894" cy="4203395"/>
                    </a:xfrm>
                    <a:prstGeom prst="rect">
                      <a:avLst/>
                    </a:prstGeom>
                  </pic:spPr>
                </pic:pic>
              </a:graphicData>
            </a:graphic>
          </wp:inline>
        </w:drawing>
      </w:r>
    </w:p>
    <w:p w14:paraId="020D1441" w14:textId="77777777" w:rsidR="00953BC9" w:rsidRPr="00563BB4" w:rsidRDefault="00953BC9" w:rsidP="005122FE">
      <w:pPr>
        <w:pStyle w:val="ListParagraph"/>
        <w:rPr>
          <w:rFonts w:cstheme="minorHAnsi"/>
        </w:rPr>
      </w:pPr>
    </w:p>
    <w:p w14:paraId="2B5C10D4" w14:textId="77777777" w:rsidR="00563BB4" w:rsidRPr="00563BB4" w:rsidRDefault="00563BB4" w:rsidP="005122FE">
      <w:pPr>
        <w:pStyle w:val="ListParagraph"/>
        <w:rPr>
          <w:rFonts w:cstheme="minorHAnsi"/>
          <w:b/>
          <w:bCs/>
        </w:rPr>
      </w:pPr>
    </w:p>
    <w:p w14:paraId="7E70CD16" w14:textId="390992F3" w:rsidR="004C5D82" w:rsidRDefault="009D7A9F" w:rsidP="005122FE">
      <w:pPr>
        <w:pStyle w:val="ListParagraph"/>
        <w:rPr>
          <w:rFonts w:cstheme="minorHAnsi"/>
          <w:b/>
          <w:bCs/>
        </w:rPr>
      </w:pPr>
      <w:r>
        <w:rPr>
          <w:rFonts w:cstheme="minorHAnsi"/>
          <w:b/>
          <w:bCs/>
        </w:rPr>
        <w:t>View Publisher Form:</w:t>
      </w:r>
    </w:p>
    <w:p w14:paraId="3F574A85" w14:textId="65A52763" w:rsidR="009D7A9F" w:rsidRDefault="009D7A9F" w:rsidP="005122FE">
      <w:pPr>
        <w:pStyle w:val="ListParagraph"/>
        <w:rPr>
          <w:rFonts w:cstheme="minorHAnsi"/>
        </w:rPr>
      </w:pPr>
      <w:r>
        <w:rPr>
          <w:rFonts w:cstheme="minorHAnsi"/>
        </w:rPr>
        <w:lastRenderedPageBreak/>
        <w:t>This button takes the user to the publisher form, which displays all current publishers/suppliers. Some books do not necessarily have a publisher or is not applicable.</w:t>
      </w:r>
    </w:p>
    <w:p w14:paraId="2D132916" w14:textId="531C0EE0" w:rsidR="009D7A9F" w:rsidRDefault="009D7A9F" w:rsidP="005122FE">
      <w:pPr>
        <w:pStyle w:val="ListParagraph"/>
        <w:rPr>
          <w:rFonts w:cstheme="minorHAnsi"/>
        </w:rPr>
      </w:pPr>
    </w:p>
    <w:p w14:paraId="76739810" w14:textId="6131A5B9" w:rsidR="009D7A9F" w:rsidRDefault="009D7A9F" w:rsidP="005122FE">
      <w:pPr>
        <w:pStyle w:val="ListParagraph"/>
        <w:rPr>
          <w:rFonts w:cstheme="minorHAnsi"/>
        </w:rPr>
      </w:pPr>
      <w:r w:rsidRPr="009D7A9F">
        <w:rPr>
          <w:rFonts w:cstheme="minorHAnsi"/>
        </w:rPr>
        <w:drawing>
          <wp:inline distT="0" distB="0" distL="0" distR="0" wp14:anchorId="57AABC93" wp14:editId="052B1783">
            <wp:extent cx="5731510" cy="288671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886710"/>
                    </a:xfrm>
                    <a:prstGeom prst="rect">
                      <a:avLst/>
                    </a:prstGeom>
                  </pic:spPr>
                </pic:pic>
              </a:graphicData>
            </a:graphic>
          </wp:inline>
        </w:drawing>
      </w:r>
    </w:p>
    <w:p w14:paraId="48AF9FB2" w14:textId="4B165FA7" w:rsidR="009D7A9F" w:rsidRDefault="009D7A9F" w:rsidP="005122FE">
      <w:pPr>
        <w:pStyle w:val="ListParagraph"/>
        <w:rPr>
          <w:rFonts w:cstheme="minorHAnsi"/>
        </w:rPr>
      </w:pPr>
    </w:p>
    <w:p w14:paraId="34607497" w14:textId="0504CAA4" w:rsidR="009D7A9F" w:rsidRDefault="009D7A9F" w:rsidP="005122FE">
      <w:pPr>
        <w:pStyle w:val="ListParagraph"/>
        <w:rPr>
          <w:rFonts w:cstheme="minorHAnsi"/>
          <w:b/>
          <w:bCs/>
        </w:rPr>
      </w:pPr>
      <w:r>
        <w:rPr>
          <w:rFonts w:cstheme="minorHAnsi"/>
          <w:b/>
          <w:bCs/>
        </w:rPr>
        <w:t>View Stock Form:</w:t>
      </w:r>
    </w:p>
    <w:p w14:paraId="23DEAF46" w14:textId="09498A5B" w:rsidR="009D7A9F" w:rsidRDefault="009D7A9F" w:rsidP="005122FE">
      <w:pPr>
        <w:pStyle w:val="ListParagraph"/>
        <w:rPr>
          <w:rFonts w:cstheme="minorHAnsi"/>
        </w:rPr>
      </w:pPr>
      <w:r>
        <w:rPr>
          <w:rFonts w:cstheme="minorHAnsi"/>
        </w:rPr>
        <w:t xml:space="preserve">This button allows the user to view all current stock, and also displays a case </w:t>
      </w:r>
      <w:proofErr w:type="gramStart"/>
      <w:r>
        <w:rPr>
          <w:rFonts w:cstheme="minorHAnsi"/>
        </w:rPr>
        <w:t>In</w:t>
      </w:r>
      <w:proofErr w:type="gramEnd"/>
      <w:r>
        <w:rPr>
          <w:rFonts w:cstheme="minorHAnsi"/>
        </w:rPr>
        <w:t xml:space="preserve"> which an order was placed against that piece of stock.</w:t>
      </w:r>
    </w:p>
    <w:p w14:paraId="654D7CBA" w14:textId="68B6EA32" w:rsidR="009D7A9F" w:rsidRDefault="009D7A9F" w:rsidP="005122FE">
      <w:pPr>
        <w:pStyle w:val="ListParagraph"/>
        <w:rPr>
          <w:rFonts w:cstheme="minorHAnsi"/>
        </w:rPr>
      </w:pPr>
    </w:p>
    <w:p w14:paraId="4C437F51" w14:textId="0F0F26CE" w:rsidR="009D7A9F" w:rsidRDefault="009D7A9F" w:rsidP="005122FE">
      <w:pPr>
        <w:pStyle w:val="ListParagraph"/>
        <w:rPr>
          <w:rFonts w:cstheme="minorHAnsi"/>
        </w:rPr>
      </w:pPr>
      <w:r w:rsidRPr="009D7A9F">
        <w:rPr>
          <w:rFonts w:cstheme="minorHAnsi"/>
        </w:rPr>
        <w:drawing>
          <wp:inline distT="0" distB="0" distL="0" distR="0" wp14:anchorId="7C2D4D4D" wp14:editId="0A62E59B">
            <wp:extent cx="5731510" cy="387985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879850"/>
                    </a:xfrm>
                    <a:prstGeom prst="rect">
                      <a:avLst/>
                    </a:prstGeom>
                  </pic:spPr>
                </pic:pic>
              </a:graphicData>
            </a:graphic>
          </wp:inline>
        </w:drawing>
      </w:r>
    </w:p>
    <w:p w14:paraId="535068DA" w14:textId="6C6FB9AB" w:rsidR="009D7A9F" w:rsidRDefault="009D7A9F" w:rsidP="005122FE">
      <w:pPr>
        <w:pStyle w:val="ListParagraph"/>
        <w:rPr>
          <w:rFonts w:cstheme="minorHAnsi"/>
          <w:b/>
          <w:bCs/>
        </w:rPr>
      </w:pPr>
      <w:r>
        <w:rPr>
          <w:rFonts w:cstheme="minorHAnsi"/>
          <w:b/>
          <w:bCs/>
        </w:rPr>
        <w:t>View Orders Form:</w:t>
      </w:r>
    </w:p>
    <w:p w14:paraId="1532B58F" w14:textId="5E3986F1" w:rsidR="009D7A9F" w:rsidRDefault="001E0770" w:rsidP="005122FE">
      <w:pPr>
        <w:pStyle w:val="ListParagraph"/>
        <w:rPr>
          <w:rFonts w:cstheme="minorHAnsi"/>
        </w:rPr>
      </w:pPr>
      <w:r>
        <w:rPr>
          <w:rFonts w:cstheme="minorHAnsi"/>
        </w:rPr>
        <w:lastRenderedPageBreak/>
        <w:t xml:space="preserve">This button takes the user to a form displaying all current orders. They can freely create a new order using the provided buttons. The view all orders query has far more functionality in identifying current orders </w:t>
      </w:r>
      <w:r w:rsidR="000425C2">
        <w:rPr>
          <w:rFonts w:cstheme="minorHAnsi"/>
        </w:rPr>
        <w:t>when compared to this individualised view</w:t>
      </w:r>
    </w:p>
    <w:p w14:paraId="05BA6635" w14:textId="5AEFB3ED" w:rsidR="001E0770" w:rsidRDefault="001E0770" w:rsidP="005122FE">
      <w:pPr>
        <w:pStyle w:val="ListParagraph"/>
        <w:rPr>
          <w:rFonts w:cstheme="minorHAnsi"/>
        </w:rPr>
      </w:pPr>
    </w:p>
    <w:p w14:paraId="38D67F89" w14:textId="5D5E234B" w:rsidR="001E0770" w:rsidRDefault="001E0770" w:rsidP="005122FE">
      <w:pPr>
        <w:pStyle w:val="ListParagraph"/>
        <w:rPr>
          <w:rFonts w:cstheme="minorHAnsi"/>
        </w:rPr>
      </w:pPr>
      <w:r w:rsidRPr="001E0770">
        <w:rPr>
          <w:rFonts w:cstheme="minorHAnsi"/>
        </w:rPr>
        <w:drawing>
          <wp:inline distT="0" distB="0" distL="0" distR="0" wp14:anchorId="19E37445" wp14:editId="66CCE67D">
            <wp:extent cx="5731510" cy="31635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163570"/>
                    </a:xfrm>
                    <a:prstGeom prst="rect">
                      <a:avLst/>
                    </a:prstGeom>
                  </pic:spPr>
                </pic:pic>
              </a:graphicData>
            </a:graphic>
          </wp:inline>
        </w:drawing>
      </w:r>
    </w:p>
    <w:p w14:paraId="7F7CC936" w14:textId="5B904979" w:rsidR="001E0770" w:rsidRDefault="001E0770" w:rsidP="005122FE">
      <w:pPr>
        <w:pStyle w:val="ListParagraph"/>
        <w:rPr>
          <w:rFonts w:cstheme="minorHAnsi"/>
        </w:rPr>
      </w:pPr>
      <w:r>
        <w:rPr>
          <w:rFonts w:cstheme="minorHAnsi"/>
          <w:b/>
          <w:bCs/>
        </w:rPr>
        <w:t>View Customer Form:</w:t>
      </w:r>
      <w:r>
        <w:rPr>
          <w:rFonts w:cstheme="minorHAnsi"/>
          <w:b/>
          <w:bCs/>
        </w:rPr>
        <w:br/>
      </w:r>
      <w:r>
        <w:rPr>
          <w:rFonts w:cstheme="minorHAnsi"/>
        </w:rPr>
        <w:t>This button takes the user to a form detailing all current customers and allows the user to create new ones in the case of new business or interest.</w:t>
      </w:r>
    </w:p>
    <w:p w14:paraId="495FA0A4" w14:textId="74A28CD1" w:rsidR="001E0770" w:rsidRDefault="001E0770" w:rsidP="005122FE">
      <w:pPr>
        <w:pStyle w:val="ListParagraph"/>
        <w:rPr>
          <w:rFonts w:cstheme="minorHAnsi"/>
        </w:rPr>
      </w:pPr>
    </w:p>
    <w:p w14:paraId="1B011495" w14:textId="6B32E044" w:rsidR="001E0770" w:rsidRDefault="001E0770" w:rsidP="005122FE">
      <w:pPr>
        <w:pStyle w:val="ListParagraph"/>
        <w:rPr>
          <w:rFonts w:cstheme="minorHAnsi"/>
        </w:rPr>
      </w:pPr>
      <w:r w:rsidRPr="001E0770">
        <w:rPr>
          <w:rFonts w:cstheme="minorHAnsi"/>
        </w:rPr>
        <w:lastRenderedPageBreak/>
        <w:drawing>
          <wp:inline distT="0" distB="0" distL="0" distR="0" wp14:anchorId="19D2933B" wp14:editId="129CA8F4">
            <wp:extent cx="5731510" cy="472376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723765"/>
                    </a:xfrm>
                    <a:prstGeom prst="rect">
                      <a:avLst/>
                    </a:prstGeom>
                  </pic:spPr>
                </pic:pic>
              </a:graphicData>
            </a:graphic>
          </wp:inline>
        </w:drawing>
      </w:r>
    </w:p>
    <w:p w14:paraId="5BC495B2" w14:textId="3ABE07A1" w:rsidR="001E0770" w:rsidRDefault="001E0770" w:rsidP="005122FE">
      <w:pPr>
        <w:pStyle w:val="ListParagraph"/>
        <w:rPr>
          <w:rFonts w:cstheme="minorHAnsi"/>
        </w:rPr>
      </w:pPr>
    </w:p>
    <w:p w14:paraId="273791EB" w14:textId="19E5A377" w:rsidR="00B35AFC" w:rsidRDefault="00B35AFC" w:rsidP="005122FE">
      <w:pPr>
        <w:pStyle w:val="ListParagraph"/>
        <w:rPr>
          <w:rFonts w:cstheme="minorHAnsi"/>
        </w:rPr>
      </w:pPr>
    </w:p>
    <w:p w14:paraId="19BCBD76" w14:textId="78BD184D" w:rsidR="00B35AFC" w:rsidRDefault="00B35AFC" w:rsidP="005122FE">
      <w:pPr>
        <w:pStyle w:val="ListParagraph"/>
        <w:rPr>
          <w:rFonts w:cstheme="minorHAnsi"/>
        </w:rPr>
      </w:pPr>
    </w:p>
    <w:p w14:paraId="095A4A45" w14:textId="67DFFC20" w:rsidR="00B35AFC" w:rsidRDefault="00B35AFC" w:rsidP="005122FE">
      <w:pPr>
        <w:pStyle w:val="ListParagraph"/>
        <w:rPr>
          <w:rFonts w:cstheme="minorHAnsi"/>
        </w:rPr>
      </w:pPr>
    </w:p>
    <w:p w14:paraId="16D84745" w14:textId="0232EE46" w:rsidR="00B35AFC" w:rsidRDefault="00B35AFC" w:rsidP="005122FE">
      <w:pPr>
        <w:pStyle w:val="ListParagraph"/>
        <w:rPr>
          <w:rFonts w:cstheme="minorHAnsi"/>
        </w:rPr>
      </w:pPr>
    </w:p>
    <w:p w14:paraId="76EB9C7D" w14:textId="47DF55EE" w:rsidR="00B35AFC" w:rsidRDefault="00B35AFC" w:rsidP="005122FE">
      <w:pPr>
        <w:pStyle w:val="ListParagraph"/>
        <w:rPr>
          <w:rFonts w:cstheme="minorHAnsi"/>
        </w:rPr>
      </w:pPr>
    </w:p>
    <w:p w14:paraId="5DF0793B" w14:textId="6D67AA3E" w:rsidR="00B35AFC" w:rsidRDefault="00B35AFC" w:rsidP="005122FE">
      <w:pPr>
        <w:pStyle w:val="ListParagraph"/>
        <w:rPr>
          <w:rFonts w:cstheme="minorHAnsi"/>
        </w:rPr>
      </w:pPr>
    </w:p>
    <w:p w14:paraId="3CFAF63F" w14:textId="02C5B41E" w:rsidR="00B35AFC" w:rsidRDefault="00B35AFC" w:rsidP="005122FE">
      <w:pPr>
        <w:pStyle w:val="ListParagraph"/>
        <w:rPr>
          <w:rFonts w:cstheme="minorHAnsi"/>
        </w:rPr>
      </w:pPr>
    </w:p>
    <w:p w14:paraId="759BA595" w14:textId="6F2C384B" w:rsidR="00B35AFC" w:rsidRDefault="00B35AFC" w:rsidP="005122FE">
      <w:pPr>
        <w:pStyle w:val="ListParagraph"/>
        <w:rPr>
          <w:rFonts w:cstheme="minorHAnsi"/>
        </w:rPr>
      </w:pPr>
    </w:p>
    <w:p w14:paraId="0E788D0F" w14:textId="41C83D02" w:rsidR="00B35AFC" w:rsidRDefault="00B35AFC" w:rsidP="005122FE">
      <w:pPr>
        <w:pStyle w:val="ListParagraph"/>
        <w:rPr>
          <w:rFonts w:cstheme="minorHAnsi"/>
        </w:rPr>
      </w:pPr>
    </w:p>
    <w:p w14:paraId="39D95749" w14:textId="61F65206" w:rsidR="00B35AFC" w:rsidRDefault="00B35AFC" w:rsidP="005122FE">
      <w:pPr>
        <w:pStyle w:val="ListParagraph"/>
        <w:rPr>
          <w:rFonts w:cstheme="minorHAnsi"/>
        </w:rPr>
      </w:pPr>
    </w:p>
    <w:p w14:paraId="41B5AD76" w14:textId="71CC5650" w:rsidR="00B35AFC" w:rsidRDefault="00B35AFC" w:rsidP="005122FE">
      <w:pPr>
        <w:pStyle w:val="ListParagraph"/>
        <w:rPr>
          <w:rFonts w:cstheme="minorHAnsi"/>
        </w:rPr>
      </w:pPr>
    </w:p>
    <w:p w14:paraId="47184215" w14:textId="08AC05C3" w:rsidR="00B35AFC" w:rsidRDefault="00B35AFC" w:rsidP="005122FE">
      <w:pPr>
        <w:pStyle w:val="ListParagraph"/>
        <w:rPr>
          <w:rFonts w:cstheme="minorHAnsi"/>
        </w:rPr>
      </w:pPr>
    </w:p>
    <w:p w14:paraId="4A65AD0E" w14:textId="39ACDA29" w:rsidR="00B35AFC" w:rsidRDefault="00B35AFC" w:rsidP="005122FE">
      <w:pPr>
        <w:pStyle w:val="ListParagraph"/>
        <w:rPr>
          <w:rFonts w:cstheme="minorHAnsi"/>
        </w:rPr>
      </w:pPr>
    </w:p>
    <w:p w14:paraId="373A3C33" w14:textId="50243A2E" w:rsidR="00B35AFC" w:rsidRDefault="00B35AFC" w:rsidP="005122FE">
      <w:pPr>
        <w:pStyle w:val="ListParagraph"/>
        <w:rPr>
          <w:rFonts w:cstheme="minorHAnsi"/>
        </w:rPr>
      </w:pPr>
    </w:p>
    <w:p w14:paraId="18D8E5C2" w14:textId="53F2FE4B" w:rsidR="00B35AFC" w:rsidRDefault="00B35AFC" w:rsidP="005122FE">
      <w:pPr>
        <w:pStyle w:val="ListParagraph"/>
        <w:rPr>
          <w:rFonts w:cstheme="minorHAnsi"/>
        </w:rPr>
      </w:pPr>
    </w:p>
    <w:p w14:paraId="2C1273A4" w14:textId="5AEB1FBC" w:rsidR="00B35AFC" w:rsidRDefault="00B35AFC" w:rsidP="005122FE">
      <w:pPr>
        <w:pStyle w:val="ListParagraph"/>
        <w:rPr>
          <w:rFonts w:cstheme="minorHAnsi"/>
        </w:rPr>
      </w:pPr>
    </w:p>
    <w:p w14:paraId="092D623E" w14:textId="2D1E8A10" w:rsidR="00B35AFC" w:rsidRDefault="00B35AFC" w:rsidP="005122FE">
      <w:pPr>
        <w:pStyle w:val="ListParagraph"/>
        <w:rPr>
          <w:rFonts w:cstheme="minorHAnsi"/>
        </w:rPr>
      </w:pPr>
    </w:p>
    <w:p w14:paraId="07A361BB" w14:textId="21E8F536" w:rsidR="00B35AFC" w:rsidRDefault="00B35AFC" w:rsidP="005122FE">
      <w:pPr>
        <w:pStyle w:val="ListParagraph"/>
        <w:rPr>
          <w:rFonts w:cstheme="minorHAnsi"/>
        </w:rPr>
      </w:pPr>
    </w:p>
    <w:p w14:paraId="0113EDE4" w14:textId="7499EC10" w:rsidR="00B35AFC" w:rsidRDefault="00B35AFC" w:rsidP="005122FE">
      <w:pPr>
        <w:pStyle w:val="ListParagraph"/>
        <w:rPr>
          <w:rFonts w:cstheme="minorHAnsi"/>
        </w:rPr>
      </w:pPr>
    </w:p>
    <w:p w14:paraId="50021068" w14:textId="7A3C4F0D" w:rsidR="00B35AFC" w:rsidRDefault="00B35AFC" w:rsidP="005122FE">
      <w:pPr>
        <w:pStyle w:val="ListParagraph"/>
        <w:rPr>
          <w:rFonts w:cstheme="minorHAnsi"/>
        </w:rPr>
      </w:pPr>
    </w:p>
    <w:p w14:paraId="76B1ADCA" w14:textId="77777777" w:rsidR="00B35AFC" w:rsidRPr="001E0770" w:rsidRDefault="00B35AFC" w:rsidP="005122FE">
      <w:pPr>
        <w:pStyle w:val="ListParagraph"/>
        <w:rPr>
          <w:rFonts w:cstheme="minorHAnsi"/>
        </w:rPr>
      </w:pPr>
    </w:p>
    <w:p w14:paraId="2810AD3D" w14:textId="32E03A13" w:rsidR="005122FE" w:rsidRPr="000425C2" w:rsidRDefault="000425C2" w:rsidP="00DF249A">
      <w:pPr>
        <w:pStyle w:val="ListParagraph"/>
        <w:numPr>
          <w:ilvl w:val="0"/>
          <w:numId w:val="1"/>
        </w:numPr>
        <w:rPr>
          <w:rFonts w:cstheme="minorHAnsi"/>
        </w:rPr>
      </w:pPr>
      <w:r>
        <w:rPr>
          <w:rFonts w:cstheme="minorHAnsi"/>
          <w:b/>
          <w:bCs/>
          <w:u w:val="single"/>
        </w:rPr>
        <w:lastRenderedPageBreak/>
        <w:t xml:space="preserve"> Entity Relationship Diagram</w:t>
      </w:r>
    </w:p>
    <w:p w14:paraId="5F20A69E" w14:textId="02A4F2B0" w:rsidR="000425C2" w:rsidRDefault="000425C2" w:rsidP="000425C2">
      <w:pPr>
        <w:pStyle w:val="ListParagraph"/>
        <w:rPr>
          <w:rFonts w:cstheme="minorHAnsi"/>
          <w:b/>
          <w:bCs/>
          <w:u w:val="single"/>
        </w:rPr>
      </w:pPr>
    </w:p>
    <w:p w14:paraId="0CFF0403" w14:textId="53C8EE95" w:rsidR="000425C2" w:rsidRDefault="000425C2" w:rsidP="000425C2">
      <w:pPr>
        <w:pStyle w:val="ListParagraph"/>
        <w:rPr>
          <w:rFonts w:cstheme="minorHAnsi"/>
        </w:rPr>
      </w:pPr>
      <w:r>
        <w:rPr>
          <w:rFonts w:cstheme="minorHAnsi"/>
        </w:rPr>
        <w:t xml:space="preserve">Relationships were created in the initial setup of the tables using the previously noted SQL scripts. The results of those queries are shown firstly in the relationship model shown within the access database, and then displayed and explained using an entity relationship </w:t>
      </w:r>
      <w:r w:rsidR="00DF249A">
        <w:rPr>
          <w:rFonts w:cstheme="minorHAnsi"/>
        </w:rPr>
        <w:t>diagram from Microsoft Visio.</w:t>
      </w:r>
    </w:p>
    <w:p w14:paraId="5E75997A" w14:textId="608DC4DF" w:rsidR="00DF249A" w:rsidRDefault="00DF249A" w:rsidP="000425C2">
      <w:pPr>
        <w:pStyle w:val="ListParagraph"/>
        <w:rPr>
          <w:rFonts w:cstheme="minorHAnsi"/>
        </w:rPr>
      </w:pPr>
    </w:p>
    <w:p w14:paraId="41F93C88" w14:textId="77777777" w:rsidR="00DF249A" w:rsidRDefault="00DF249A" w:rsidP="00DF249A">
      <w:pPr>
        <w:pStyle w:val="ListParagraph"/>
        <w:keepNext/>
      </w:pPr>
      <w:r w:rsidRPr="00DF249A">
        <w:rPr>
          <w:rFonts w:cstheme="minorHAnsi"/>
        </w:rPr>
        <w:drawing>
          <wp:inline distT="0" distB="0" distL="0" distR="0" wp14:anchorId="3000A856" wp14:editId="53947DD7">
            <wp:extent cx="5731510" cy="271462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14625"/>
                    </a:xfrm>
                    <a:prstGeom prst="rect">
                      <a:avLst/>
                    </a:prstGeom>
                  </pic:spPr>
                </pic:pic>
              </a:graphicData>
            </a:graphic>
          </wp:inline>
        </w:drawing>
      </w:r>
    </w:p>
    <w:p w14:paraId="39C679E7" w14:textId="083AC4D5" w:rsidR="00DF249A" w:rsidRDefault="00DF249A" w:rsidP="00DF249A">
      <w:pPr>
        <w:pStyle w:val="Caption"/>
        <w:jc w:val="center"/>
      </w:pPr>
      <w:r>
        <w:t xml:space="preserve">Figure </w:t>
      </w:r>
      <w:fldSimple w:instr=" SEQ Figure \* ARABIC ">
        <w:r>
          <w:rPr>
            <w:noProof/>
          </w:rPr>
          <w:t>1</w:t>
        </w:r>
      </w:fldSimple>
      <w:r>
        <w:t>. Relationship Diagram Created by SQL In Access</w:t>
      </w:r>
    </w:p>
    <w:p w14:paraId="0E87E35F" w14:textId="0E2A77A0" w:rsidR="00DF249A" w:rsidRDefault="00DF249A" w:rsidP="00DF249A"/>
    <w:p w14:paraId="3CF488B4" w14:textId="77777777" w:rsidR="00DF249A" w:rsidRDefault="00DF249A" w:rsidP="00DF249A">
      <w:pPr>
        <w:keepNext/>
      </w:pPr>
      <w:r w:rsidRPr="00DF249A">
        <w:lastRenderedPageBreak/>
        <w:drawing>
          <wp:inline distT="0" distB="0" distL="0" distR="0" wp14:anchorId="7CDEB159" wp14:editId="2834FD26">
            <wp:extent cx="5134419" cy="576072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47534" cy="5775435"/>
                    </a:xfrm>
                    <a:prstGeom prst="rect">
                      <a:avLst/>
                    </a:prstGeom>
                  </pic:spPr>
                </pic:pic>
              </a:graphicData>
            </a:graphic>
          </wp:inline>
        </w:drawing>
      </w:r>
    </w:p>
    <w:p w14:paraId="0E3BECE0" w14:textId="4F76DA60" w:rsidR="00DF249A" w:rsidRPr="00DF249A" w:rsidRDefault="00DF249A" w:rsidP="00DF249A">
      <w:pPr>
        <w:pStyle w:val="Caption"/>
        <w:jc w:val="center"/>
      </w:pPr>
      <w:r>
        <w:t xml:space="preserve">Figure </w:t>
      </w:r>
      <w:fldSimple w:instr=" SEQ Figure \* ARABIC ">
        <w:r>
          <w:rPr>
            <w:noProof/>
          </w:rPr>
          <w:t>2</w:t>
        </w:r>
      </w:fldSimple>
      <w:r>
        <w:t>. Entity Relationship Diagram Created Using Microsoft Visio</w:t>
      </w:r>
    </w:p>
    <w:p w14:paraId="2E0986AF" w14:textId="77777777" w:rsidR="00DF249A" w:rsidRDefault="00DF249A" w:rsidP="000425C2">
      <w:pPr>
        <w:pStyle w:val="ListParagraph"/>
        <w:rPr>
          <w:rFonts w:cstheme="minorHAnsi"/>
        </w:rPr>
      </w:pPr>
    </w:p>
    <w:p w14:paraId="254F19BE" w14:textId="227D0698" w:rsidR="00DF249A" w:rsidRDefault="00ED137D" w:rsidP="000425C2">
      <w:pPr>
        <w:pStyle w:val="ListParagraph"/>
        <w:rPr>
          <w:rFonts w:cstheme="minorHAnsi"/>
        </w:rPr>
      </w:pPr>
      <w:r>
        <w:rPr>
          <w:rFonts w:cstheme="minorHAnsi"/>
        </w:rPr>
        <w:t xml:space="preserve">Visio allowed the correct degree of each relationship to be displayed and a brief description of why this was the case. For </w:t>
      </w:r>
      <w:proofErr w:type="gramStart"/>
      <w:r>
        <w:rPr>
          <w:rFonts w:cstheme="minorHAnsi"/>
        </w:rPr>
        <w:t>example</w:t>
      </w:r>
      <w:proofErr w:type="gramEnd"/>
      <w:r>
        <w:rPr>
          <w:rFonts w:cstheme="minorHAnsi"/>
        </w:rPr>
        <w:t xml:space="preserve"> between the ‘Customer’ and the ‘Address’ table, a 1 to 1 relationship is the correct type. For the moment it is not required for a customer to have multiple addresses, however this functionality could be added in the future. Between ‘Customer’ and ‘Orders’, it is a 1 to Many </w:t>
      </w:r>
      <w:proofErr w:type="gramStart"/>
      <w:r>
        <w:rPr>
          <w:rFonts w:cstheme="minorHAnsi"/>
        </w:rPr>
        <w:t>relationship</w:t>
      </w:r>
      <w:proofErr w:type="gramEnd"/>
      <w:r>
        <w:rPr>
          <w:rFonts w:cstheme="minorHAnsi"/>
        </w:rPr>
        <w:t xml:space="preserve"> as a single customer can have many orders placed.</w:t>
      </w:r>
    </w:p>
    <w:p w14:paraId="7006BC52" w14:textId="77777777" w:rsidR="00DF249A" w:rsidRDefault="00DF249A" w:rsidP="000425C2">
      <w:pPr>
        <w:pStyle w:val="ListParagraph"/>
        <w:rPr>
          <w:rFonts w:cstheme="minorHAnsi"/>
        </w:rPr>
      </w:pPr>
    </w:p>
    <w:p w14:paraId="5AC956E7" w14:textId="7917C38A" w:rsidR="00DF249A" w:rsidRDefault="00DF249A" w:rsidP="000425C2">
      <w:pPr>
        <w:pStyle w:val="ListParagraph"/>
        <w:rPr>
          <w:rFonts w:cstheme="minorHAnsi"/>
        </w:rPr>
      </w:pPr>
    </w:p>
    <w:p w14:paraId="1FB58D5B" w14:textId="77777777" w:rsidR="00DF249A" w:rsidRPr="000425C2" w:rsidRDefault="00DF249A" w:rsidP="000425C2">
      <w:pPr>
        <w:pStyle w:val="ListParagraph"/>
        <w:rPr>
          <w:rFonts w:cstheme="minorHAnsi"/>
        </w:rPr>
      </w:pPr>
    </w:p>
    <w:p w14:paraId="67328BAD" w14:textId="57198A71" w:rsidR="005122FE" w:rsidRPr="00C5436C" w:rsidRDefault="005122FE" w:rsidP="005122FE">
      <w:pPr>
        <w:rPr>
          <w:rFonts w:cstheme="minorHAnsi"/>
        </w:rPr>
      </w:pPr>
    </w:p>
    <w:p w14:paraId="62CC674E" w14:textId="19255593" w:rsidR="005122FE" w:rsidRPr="005122FE" w:rsidRDefault="005122FE" w:rsidP="005122FE">
      <w:pPr>
        <w:pStyle w:val="ListParagraph"/>
        <w:ind w:left="1440"/>
      </w:pPr>
    </w:p>
    <w:p w14:paraId="206FE5A5" w14:textId="77777777" w:rsidR="00DC4358" w:rsidRDefault="00DC4358" w:rsidP="00DC4358">
      <w:pPr>
        <w:pStyle w:val="ListParagraph"/>
        <w:ind w:left="1440"/>
      </w:pPr>
    </w:p>
    <w:sdt>
      <w:sdtPr>
        <w:id w:val="26534784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EDF007C" w14:textId="78EF1AE8" w:rsidR="00291AED" w:rsidRDefault="00291AED">
          <w:pPr>
            <w:pStyle w:val="Heading1"/>
          </w:pPr>
          <w:r>
            <w:t>References</w:t>
          </w:r>
        </w:p>
        <w:sdt>
          <w:sdtPr>
            <w:id w:val="-573587230"/>
            <w:bibliography/>
          </w:sdtPr>
          <w:sdtContent>
            <w:p w14:paraId="0C4C26B4" w14:textId="77777777" w:rsidR="00291AED" w:rsidRDefault="00291AE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91AED" w14:paraId="46F27517" w14:textId="77777777">
                <w:trPr>
                  <w:divId w:val="1364092602"/>
                  <w:tblCellSpacing w:w="15" w:type="dxa"/>
                </w:trPr>
                <w:tc>
                  <w:tcPr>
                    <w:tcW w:w="50" w:type="pct"/>
                    <w:hideMark/>
                  </w:tcPr>
                  <w:p w14:paraId="174B3869" w14:textId="27914D38" w:rsidR="00291AED" w:rsidRDefault="00291AED">
                    <w:pPr>
                      <w:pStyle w:val="Bibliography"/>
                      <w:rPr>
                        <w:noProof/>
                        <w:sz w:val="24"/>
                        <w:szCs w:val="24"/>
                        <w:lang w:val="en-US"/>
                      </w:rPr>
                    </w:pPr>
                    <w:r>
                      <w:rPr>
                        <w:noProof/>
                        <w:lang w:val="en-US"/>
                      </w:rPr>
                      <w:t xml:space="preserve">[1] </w:t>
                    </w:r>
                  </w:p>
                </w:tc>
                <w:tc>
                  <w:tcPr>
                    <w:tcW w:w="0" w:type="auto"/>
                    <w:hideMark/>
                  </w:tcPr>
                  <w:p w14:paraId="3BBFC4EC" w14:textId="77777777" w:rsidR="00291AED" w:rsidRDefault="00291AED">
                    <w:pPr>
                      <w:pStyle w:val="Bibliography"/>
                      <w:rPr>
                        <w:noProof/>
                        <w:lang w:val="en-US"/>
                      </w:rPr>
                    </w:pPr>
                    <w:r>
                      <w:rPr>
                        <w:noProof/>
                        <w:lang w:val="en-US"/>
                      </w:rPr>
                      <w:t>Wikipedia, "Third normal form," 05 05 2020. [Online]. Available: https://en.wikipedia.org/wiki/Third_normal_form.</w:t>
                    </w:r>
                  </w:p>
                </w:tc>
              </w:tr>
              <w:tr w:rsidR="00291AED" w14:paraId="4DF8F739" w14:textId="77777777">
                <w:trPr>
                  <w:divId w:val="1364092602"/>
                  <w:tblCellSpacing w:w="15" w:type="dxa"/>
                </w:trPr>
                <w:tc>
                  <w:tcPr>
                    <w:tcW w:w="50" w:type="pct"/>
                    <w:hideMark/>
                  </w:tcPr>
                  <w:p w14:paraId="5E82C7A6" w14:textId="77777777" w:rsidR="00291AED" w:rsidRDefault="00291AED">
                    <w:pPr>
                      <w:pStyle w:val="Bibliography"/>
                      <w:rPr>
                        <w:noProof/>
                        <w:lang w:val="en-US"/>
                      </w:rPr>
                    </w:pPr>
                    <w:r>
                      <w:rPr>
                        <w:noProof/>
                        <w:lang w:val="en-US"/>
                      </w:rPr>
                      <w:t xml:space="preserve">[2] </w:t>
                    </w:r>
                  </w:p>
                </w:tc>
                <w:tc>
                  <w:tcPr>
                    <w:tcW w:w="0" w:type="auto"/>
                    <w:hideMark/>
                  </w:tcPr>
                  <w:p w14:paraId="5A321268" w14:textId="77777777" w:rsidR="00291AED" w:rsidRDefault="00291AED">
                    <w:pPr>
                      <w:pStyle w:val="Bibliography"/>
                      <w:rPr>
                        <w:noProof/>
                        <w:lang w:val="en-US"/>
                      </w:rPr>
                    </w:pPr>
                    <w:r>
                      <w:rPr>
                        <w:noProof/>
                        <w:lang w:val="en-US"/>
                      </w:rPr>
                      <w:t>Mockaroo, "Mockaroo - Realistic Data Generator," [Online]. Available: https://www.mockaroo.com/.</w:t>
                    </w:r>
                  </w:p>
                </w:tc>
              </w:tr>
            </w:tbl>
            <w:p w14:paraId="63311E92" w14:textId="77777777" w:rsidR="00291AED" w:rsidRDefault="00291AED">
              <w:pPr>
                <w:divId w:val="1364092602"/>
                <w:rPr>
                  <w:rFonts w:eastAsia="Times New Roman"/>
                  <w:noProof/>
                </w:rPr>
              </w:pPr>
            </w:p>
            <w:p w14:paraId="4C229506" w14:textId="14F793D5" w:rsidR="00291AED" w:rsidRDefault="00291AED">
              <w:r>
                <w:rPr>
                  <w:b/>
                  <w:bCs/>
                  <w:noProof/>
                </w:rPr>
                <w:fldChar w:fldCharType="end"/>
              </w:r>
            </w:p>
          </w:sdtContent>
        </w:sdt>
      </w:sdtContent>
    </w:sdt>
    <w:p w14:paraId="33DD280F" w14:textId="77777777" w:rsidR="009F149B" w:rsidRPr="009F149B" w:rsidRDefault="009F149B" w:rsidP="009F149B">
      <w:bookmarkStart w:id="0" w:name="_GoBack"/>
      <w:bookmarkEnd w:id="0"/>
    </w:p>
    <w:p w14:paraId="593F5A46" w14:textId="410B4F5A" w:rsidR="00F678EB" w:rsidRPr="009F149B" w:rsidRDefault="00F678EB" w:rsidP="009F149B">
      <w:pPr>
        <w:pStyle w:val="ListParagraph"/>
        <w:ind w:left="2160"/>
        <w:rPr>
          <w:b/>
          <w:bCs/>
          <w:u w:val="single"/>
        </w:rPr>
      </w:pPr>
    </w:p>
    <w:p w14:paraId="69DBF484" w14:textId="77777777" w:rsidR="00F678EB" w:rsidRPr="00F678EB" w:rsidRDefault="00F678EB" w:rsidP="00B21444">
      <w:pPr>
        <w:jc w:val="center"/>
        <w:rPr>
          <w:b/>
          <w:bCs/>
        </w:rPr>
      </w:pPr>
    </w:p>
    <w:p w14:paraId="4F5D2AF9" w14:textId="77777777" w:rsidR="00F678EB" w:rsidRDefault="00F678EB" w:rsidP="00B21444">
      <w:pPr>
        <w:jc w:val="center"/>
      </w:pPr>
    </w:p>
    <w:p w14:paraId="5F30B4B3" w14:textId="77777777" w:rsidR="00F678EB" w:rsidRDefault="00F678EB" w:rsidP="00B21444">
      <w:pPr>
        <w:jc w:val="center"/>
      </w:pPr>
    </w:p>
    <w:p w14:paraId="5BADF5E5" w14:textId="77777777" w:rsidR="00F678EB" w:rsidRDefault="00F678EB" w:rsidP="00B21444">
      <w:pPr>
        <w:jc w:val="center"/>
      </w:pPr>
    </w:p>
    <w:p w14:paraId="3205C9B0" w14:textId="77777777" w:rsidR="00F678EB" w:rsidRDefault="00F678EB" w:rsidP="00B21444">
      <w:pPr>
        <w:jc w:val="center"/>
      </w:pPr>
    </w:p>
    <w:p w14:paraId="4DAACBA5" w14:textId="77777777" w:rsidR="00F678EB" w:rsidRDefault="00F678EB" w:rsidP="00B21444">
      <w:pPr>
        <w:jc w:val="center"/>
      </w:pPr>
    </w:p>
    <w:p w14:paraId="15D1DADB" w14:textId="77777777" w:rsidR="00F678EB" w:rsidRDefault="00F678EB" w:rsidP="00B21444">
      <w:pPr>
        <w:jc w:val="center"/>
      </w:pPr>
    </w:p>
    <w:p w14:paraId="710BD173" w14:textId="77777777" w:rsidR="00F678EB" w:rsidRDefault="00F678EB" w:rsidP="00B21444">
      <w:pPr>
        <w:jc w:val="center"/>
      </w:pPr>
    </w:p>
    <w:p w14:paraId="59EBF4BA" w14:textId="77777777" w:rsidR="00F678EB" w:rsidRDefault="00F678EB" w:rsidP="00B21444">
      <w:pPr>
        <w:jc w:val="center"/>
      </w:pPr>
    </w:p>
    <w:p w14:paraId="6264A188" w14:textId="77777777" w:rsidR="00F678EB" w:rsidRDefault="00F678EB" w:rsidP="00B21444">
      <w:pPr>
        <w:jc w:val="center"/>
      </w:pPr>
    </w:p>
    <w:p w14:paraId="13FD2A32" w14:textId="77777777" w:rsidR="00F678EB" w:rsidRDefault="00F678EB" w:rsidP="00B21444">
      <w:pPr>
        <w:jc w:val="center"/>
      </w:pPr>
    </w:p>
    <w:p w14:paraId="5F7538AA" w14:textId="77777777" w:rsidR="00F678EB" w:rsidRDefault="00F678EB" w:rsidP="00B21444">
      <w:pPr>
        <w:jc w:val="center"/>
      </w:pPr>
    </w:p>
    <w:p w14:paraId="6F834A14" w14:textId="77777777" w:rsidR="00F678EB" w:rsidRDefault="00F678EB" w:rsidP="00B21444">
      <w:pPr>
        <w:jc w:val="center"/>
      </w:pPr>
    </w:p>
    <w:p w14:paraId="7D12FD4B" w14:textId="77777777" w:rsidR="00F678EB" w:rsidRDefault="00F678EB" w:rsidP="00B21444">
      <w:pPr>
        <w:jc w:val="center"/>
      </w:pPr>
    </w:p>
    <w:p w14:paraId="04C35CF3" w14:textId="77777777" w:rsidR="00F678EB" w:rsidRDefault="00F678EB" w:rsidP="00B21444">
      <w:pPr>
        <w:jc w:val="center"/>
      </w:pPr>
    </w:p>
    <w:p w14:paraId="6187AF54" w14:textId="77777777" w:rsidR="00F678EB" w:rsidRDefault="00F678EB" w:rsidP="00B21444">
      <w:pPr>
        <w:jc w:val="center"/>
      </w:pPr>
    </w:p>
    <w:p w14:paraId="0D0C50B4" w14:textId="77777777" w:rsidR="00F678EB" w:rsidRDefault="00F678EB" w:rsidP="00B21444">
      <w:pPr>
        <w:jc w:val="center"/>
      </w:pPr>
    </w:p>
    <w:p w14:paraId="64F0DEC1" w14:textId="77777777" w:rsidR="00F678EB" w:rsidRDefault="00F678EB" w:rsidP="00B21444">
      <w:pPr>
        <w:jc w:val="center"/>
      </w:pPr>
    </w:p>
    <w:p w14:paraId="663283B2" w14:textId="77777777" w:rsidR="00F678EB" w:rsidRDefault="00F678EB" w:rsidP="00B21444">
      <w:pPr>
        <w:jc w:val="center"/>
      </w:pPr>
    </w:p>
    <w:p w14:paraId="1DFBB5CD" w14:textId="77777777" w:rsidR="00F678EB" w:rsidRDefault="00F678EB" w:rsidP="00B21444">
      <w:pPr>
        <w:jc w:val="center"/>
      </w:pPr>
    </w:p>
    <w:p w14:paraId="599EEF78" w14:textId="77777777" w:rsidR="00F678EB" w:rsidRDefault="00F678EB" w:rsidP="00B21444">
      <w:pPr>
        <w:jc w:val="center"/>
      </w:pPr>
    </w:p>
    <w:p w14:paraId="4D337C61" w14:textId="1D57FC8A" w:rsidR="00AF4226" w:rsidRDefault="00291AED" w:rsidP="00B21444">
      <w:pPr>
        <w:jc w:val="center"/>
      </w:pPr>
    </w:p>
    <w:sectPr w:rsidR="00AF42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EA0544"/>
    <w:multiLevelType w:val="hybridMultilevel"/>
    <w:tmpl w:val="E7AA1788"/>
    <w:lvl w:ilvl="0" w:tplc="C7DCDA44">
      <w:start w:val="9"/>
      <w:numFmt w:val="lowerLetter"/>
      <w:lvlText w:val="%1."/>
      <w:lvlJc w:val="left"/>
      <w:pPr>
        <w:ind w:left="1800" w:hanging="360"/>
      </w:pPr>
      <w:rPr>
        <w:rFonts w:hint="default"/>
        <w:b/>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511A248A"/>
    <w:multiLevelType w:val="hybridMultilevel"/>
    <w:tmpl w:val="FDE87A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CA50B2"/>
    <w:multiLevelType w:val="hybridMultilevel"/>
    <w:tmpl w:val="1B54D45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444"/>
    <w:rsid w:val="0000417B"/>
    <w:rsid w:val="000425C2"/>
    <w:rsid w:val="000976DA"/>
    <w:rsid w:val="001E0770"/>
    <w:rsid w:val="00291AED"/>
    <w:rsid w:val="003C78A0"/>
    <w:rsid w:val="004C5D82"/>
    <w:rsid w:val="004F20D4"/>
    <w:rsid w:val="005122FE"/>
    <w:rsid w:val="00563BB4"/>
    <w:rsid w:val="00675E4D"/>
    <w:rsid w:val="007407B0"/>
    <w:rsid w:val="00953BC9"/>
    <w:rsid w:val="009D7A9F"/>
    <w:rsid w:val="009F149B"/>
    <w:rsid w:val="00A351E7"/>
    <w:rsid w:val="00B21444"/>
    <w:rsid w:val="00B3228E"/>
    <w:rsid w:val="00B35AFC"/>
    <w:rsid w:val="00C011FF"/>
    <w:rsid w:val="00D7095A"/>
    <w:rsid w:val="00DC4358"/>
    <w:rsid w:val="00DF249A"/>
    <w:rsid w:val="00ED137D"/>
    <w:rsid w:val="00F67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AFC83"/>
  <w15:chartTrackingRefBased/>
  <w15:docId w15:val="{FF43D358-EDBA-4709-BB21-1B79FB5EE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A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8EB"/>
    <w:pPr>
      <w:ind w:left="720"/>
      <w:contextualSpacing/>
    </w:pPr>
  </w:style>
  <w:style w:type="paragraph" w:styleId="Caption">
    <w:name w:val="caption"/>
    <w:basedOn w:val="Normal"/>
    <w:next w:val="Normal"/>
    <w:uiPriority w:val="35"/>
    <w:unhideWhenUsed/>
    <w:qFormat/>
    <w:rsid w:val="00DF249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291AE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42078">
      <w:bodyDiv w:val="1"/>
      <w:marLeft w:val="0"/>
      <w:marRight w:val="0"/>
      <w:marTop w:val="0"/>
      <w:marBottom w:val="0"/>
      <w:divBdr>
        <w:top w:val="none" w:sz="0" w:space="0" w:color="auto"/>
        <w:left w:val="none" w:sz="0" w:space="0" w:color="auto"/>
        <w:bottom w:val="none" w:sz="0" w:space="0" w:color="auto"/>
        <w:right w:val="none" w:sz="0" w:space="0" w:color="auto"/>
      </w:divBdr>
    </w:div>
    <w:div w:id="528640172">
      <w:bodyDiv w:val="1"/>
      <w:marLeft w:val="0"/>
      <w:marRight w:val="0"/>
      <w:marTop w:val="0"/>
      <w:marBottom w:val="0"/>
      <w:divBdr>
        <w:top w:val="none" w:sz="0" w:space="0" w:color="auto"/>
        <w:left w:val="none" w:sz="0" w:space="0" w:color="auto"/>
        <w:bottom w:val="none" w:sz="0" w:space="0" w:color="auto"/>
        <w:right w:val="none" w:sz="0" w:space="0" w:color="auto"/>
      </w:divBdr>
    </w:div>
    <w:div w:id="673654888">
      <w:bodyDiv w:val="1"/>
      <w:marLeft w:val="0"/>
      <w:marRight w:val="0"/>
      <w:marTop w:val="0"/>
      <w:marBottom w:val="0"/>
      <w:divBdr>
        <w:top w:val="none" w:sz="0" w:space="0" w:color="auto"/>
        <w:left w:val="none" w:sz="0" w:space="0" w:color="auto"/>
        <w:bottom w:val="none" w:sz="0" w:space="0" w:color="auto"/>
        <w:right w:val="none" w:sz="0" w:space="0" w:color="auto"/>
      </w:divBdr>
    </w:div>
    <w:div w:id="1364092602">
      <w:bodyDiv w:val="1"/>
      <w:marLeft w:val="0"/>
      <w:marRight w:val="0"/>
      <w:marTop w:val="0"/>
      <w:marBottom w:val="0"/>
      <w:divBdr>
        <w:top w:val="none" w:sz="0" w:space="0" w:color="auto"/>
        <w:left w:val="none" w:sz="0" w:space="0" w:color="auto"/>
        <w:bottom w:val="none" w:sz="0" w:space="0" w:color="auto"/>
        <w:right w:val="none" w:sz="0" w:space="0" w:color="auto"/>
      </w:divBdr>
    </w:div>
    <w:div w:id="1790279410">
      <w:bodyDiv w:val="1"/>
      <w:marLeft w:val="0"/>
      <w:marRight w:val="0"/>
      <w:marTop w:val="0"/>
      <w:marBottom w:val="0"/>
      <w:divBdr>
        <w:top w:val="none" w:sz="0" w:space="0" w:color="auto"/>
        <w:left w:val="none" w:sz="0" w:space="0" w:color="auto"/>
        <w:bottom w:val="none" w:sz="0" w:space="0" w:color="auto"/>
        <w:right w:val="none" w:sz="0" w:space="0" w:color="auto"/>
      </w:divBdr>
    </w:div>
    <w:div w:id="190120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Moc</b:Tag>
    <b:SourceType>InternetSite</b:SourceType>
    <b:Guid>{9F09B636-5C2B-4FA2-94D0-3A5A0FC11089}</b:Guid>
    <b:Author>
      <b:Author>
        <b:Corporate>Mockaroo</b:Corporate>
      </b:Author>
    </b:Author>
    <b:Title>Mockaroo - Realistic Data Generator</b:Title>
    <b:InternetSiteTitle>Mockaroo - Realistic Data Generator</b:InternetSiteTitle>
    <b:URL>https://www.mockaroo.com/</b:URL>
    <b:RefOrder>2</b:RefOrder>
  </b:Source>
  <b:Source>
    <b:Tag>Wik20</b:Tag>
    <b:SourceType>InternetSite</b:SourceType>
    <b:Guid>{D0D3E0A2-5D23-4164-A9A5-440A02086002}</b:Guid>
    <b:Author>
      <b:Author>
        <b:Corporate>Wikipedia</b:Corporate>
      </b:Author>
    </b:Author>
    <b:Title>Third normal form</b:Title>
    <b:Year>2020</b:Year>
    <b:Month>05</b:Month>
    <b:Day>05</b:Day>
    <b:URL>https://en.wikipedia.org/wiki/Third_normal_form</b:URL>
    <b:RefOrder>1</b:RefOrder>
  </b:Source>
</b:Sources>
</file>

<file path=customXml/itemProps1.xml><?xml version="1.0" encoding="utf-8"?>
<ds:datastoreItem xmlns:ds="http://schemas.openxmlformats.org/officeDocument/2006/customXml" ds:itemID="{FF031100-115B-4E55-9295-F59556606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18</Pages>
  <Words>2015</Words>
  <Characters>11492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Bird</dc:creator>
  <cp:keywords/>
  <dc:description/>
  <cp:lastModifiedBy>Ollie Bird</cp:lastModifiedBy>
  <cp:revision>4</cp:revision>
  <dcterms:created xsi:type="dcterms:W3CDTF">2020-07-15T14:43:00Z</dcterms:created>
  <dcterms:modified xsi:type="dcterms:W3CDTF">2020-07-15T17:32:00Z</dcterms:modified>
</cp:coreProperties>
</file>