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0EA6772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proofErr w:type="spellStart"/>
      <w:r w:rsidR="00BE2DEC">
        <w:rPr>
          <w:rFonts w:asciiTheme="minorBidi" w:hAnsiTheme="minorBidi"/>
        </w:rPr>
        <w:t>Shafait</w:t>
      </w:r>
      <w:proofErr w:type="spellEnd"/>
      <w:r w:rsidR="00BE2DEC">
        <w:rPr>
          <w:rFonts w:asciiTheme="minorBidi" w:hAnsiTheme="minorBidi"/>
        </w:rPr>
        <w:t xml:space="preserve"> Ali </w:t>
      </w:r>
      <w:r w:rsidR="002F5C7D">
        <w:rPr>
          <w:rFonts w:asciiTheme="minorBidi" w:hAnsiTheme="minorBidi"/>
        </w:rPr>
        <w:t>/ 2539431</w:t>
      </w:r>
    </w:p>
    <w:p w14:paraId="1473EF97" w14:textId="0D00876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2F5C7D">
        <w:rPr>
          <w:rFonts w:asciiTheme="minorBidi" w:hAnsiTheme="minorBidi"/>
        </w:rPr>
        <w:t xml:space="preserve">The use of social media </w:t>
      </w:r>
      <w:r w:rsidR="00BC019B">
        <w:rPr>
          <w:rFonts w:asciiTheme="minorBidi" w:hAnsiTheme="minorBidi"/>
        </w:rPr>
        <w:t xml:space="preserve">to promote businesses </w:t>
      </w:r>
    </w:p>
    <w:p w14:paraId="3EBB3EB6" w14:textId="7083C6A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232ADB">
        <w:rPr>
          <w:rFonts w:asciiTheme="minorBidi" w:hAnsiTheme="minorBidi"/>
        </w:rPr>
        <w:t xml:space="preserve">Social Media? </w:t>
      </w:r>
      <w:r w:rsidR="001F2B4F">
        <w:rPr>
          <w:rFonts w:asciiTheme="minorBidi" w:hAnsiTheme="minorBidi"/>
        </w:rPr>
        <w:t xml:space="preserve">Get Serious! Understanding the Functional Building Blocks </w:t>
      </w:r>
      <w:r w:rsidR="0075483E">
        <w:rPr>
          <w:rFonts w:asciiTheme="minorBidi" w:hAnsiTheme="minorBidi"/>
        </w:rPr>
        <w:t>of Social Media</w:t>
      </w:r>
    </w:p>
    <w:p w14:paraId="30619134" w14:textId="308EBDF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75483E">
        <w:rPr>
          <w:rFonts w:asciiTheme="minorBidi" w:hAnsiTheme="minorBidi"/>
        </w:rPr>
        <w:t xml:space="preserve">Jan </w:t>
      </w:r>
      <w:proofErr w:type="spellStart"/>
      <w:r w:rsidR="0075483E">
        <w:rPr>
          <w:rFonts w:asciiTheme="minorBidi" w:hAnsiTheme="minorBidi"/>
        </w:rPr>
        <w:t>Kietzmann</w:t>
      </w:r>
      <w:proofErr w:type="spellEnd"/>
      <w:r w:rsidR="0075483E">
        <w:rPr>
          <w:rFonts w:asciiTheme="minorBidi" w:hAnsiTheme="minorBidi"/>
        </w:rPr>
        <w:t xml:space="preserve">, </w:t>
      </w:r>
      <w:r w:rsidR="006342DA">
        <w:rPr>
          <w:rFonts w:asciiTheme="minorBidi" w:hAnsiTheme="minorBidi"/>
        </w:rPr>
        <w:t xml:space="preserve">Kristopher </w:t>
      </w:r>
      <w:proofErr w:type="spellStart"/>
      <w:r w:rsidR="006342DA">
        <w:rPr>
          <w:rFonts w:asciiTheme="minorBidi" w:hAnsiTheme="minorBidi"/>
        </w:rPr>
        <w:t>Hermkens</w:t>
      </w:r>
      <w:proofErr w:type="spellEnd"/>
      <w:r w:rsidR="006342DA">
        <w:rPr>
          <w:rFonts w:asciiTheme="minorBidi" w:hAnsiTheme="minorBidi"/>
        </w:rPr>
        <w:t xml:space="preserve">, Ian Paul </w:t>
      </w:r>
      <w:proofErr w:type="spellStart"/>
      <w:r w:rsidR="00484DF1">
        <w:rPr>
          <w:rFonts w:asciiTheme="minorBidi" w:hAnsiTheme="minorBidi"/>
        </w:rPr>
        <w:t>Mccarthy</w:t>
      </w:r>
      <w:proofErr w:type="spellEnd"/>
      <w:r w:rsidR="00484DF1">
        <w:rPr>
          <w:rFonts w:asciiTheme="minorBidi" w:hAnsiTheme="minorBidi"/>
        </w:rPr>
        <w:t xml:space="preserve"> and Bruno Silvestre</w:t>
      </w:r>
    </w:p>
    <w:p w14:paraId="2A0C3D80" w14:textId="6A30B44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484DF1">
        <w:rPr>
          <w:rFonts w:asciiTheme="minorBidi" w:hAnsiTheme="minorBidi"/>
        </w:rPr>
        <w:t>2011</w:t>
      </w:r>
    </w:p>
    <w:p w14:paraId="6EE95581" w14:textId="3535667B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  <w:r w:rsidR="00D82146">
        <w:rPr>
          <w:rFonts w:asciiTheme="minorBidi" w:hAnsiTheme="minorBidi"/>
        </w:rPr>
        <w:t xml:space="preserve"> </w:t>
      </w:r>
    </w:p>
    <w:p w14:paraId="64894575" w14:textId="79BFC4EB" w:rsidR="00D82146" w:rsidRPr="008B4451" w:rsidRDefault="00D8214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used Google.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22462213" w:rsidR="613D4B92" w:rsidRDefault="00727CAC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It is directly related </w:t>
      </w:r>
      <w:r w:rsidR="004900BD">
        <w:rPr>
          <w:rFonts w:asciiTheme="minorBidi" w:hAnsiTheme="minorBidi"/>
        </w:rPr>
        <w:t xml:space="preserve">to how businesses use social media to communicate with customers, build relationships, and improve </w:t>
      </w:r>
      <w:r w:rsidR="00320ED8">
        <w:rPr>
          <w:rFonts w:asciiTheme="minorBidi" w:hAnsiTheme="minorBidi"/>
        </w:rPr>
        <w:t xml:space="preserve">marketing. </w:t>
      </w:r>
      <w:r w:rsidR="00D73267">
        <w:rPr>
          <w:rFonts w:asciiTheme="minorBidi" w:hAnsiTheme="minorBidi"/>
        </w:rPr>
        <w:t>In addition, t</w:t>
      </w:r>
      <w:r w:rsidR="00320ED8">
        <w:rPr>
          <w:rFonts w:asciiTheme="minorBidi" w:hAnsiTheme="minorBidi"/>
        </w:rPr>
        <w:t xml:space="preserve">he article is useful as it provides practical insights and </w:t>
      </w:r>
      <w:r w:rsidR="00943BBF">
        <w:rPr>
          <w:rFonts w:asciiTheme="minorBidi" w:hAnsiTheme="minorBidi"/>
        </w:rPr>
        <w:t xml:space="preserve">a framework to understand social media in businesses. </w:t>
      </w:r>
      <w:r w:rsidR="00C410E7">
        <w:rPr>
          <w:rFonts w:asciiTheme="minorBidi" w:hAnsiTheme="minorBidi"/>
        </w:rPr>
        <w:t xml:space="preserve">Finally, it is a </w:t>
      </w:r>
      <w:r w:rsidR="009E11DF">
        <w:rPr>
          <w:rFonts w:asciiTheme="minorBidi" w:hAnsiTheme="minorBidi"/>
        </w:rPr>
        <w:t>peer reviewed journal article</w:t>
      </w:r>
      <w:r w:rsidR="00A271F9">
        <w:rPr>
          <w:rFonts w:asciiTheme="minorBidi" w:hAnsiTheme="minorBidi"/>
        </w:rPr>
        <w:t>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16096A95" w14:textId="6FE727A1" w:rsidR="007B1C79" w:rsidRPr="00A271F9" w:rsidRDefault="007B1C79" w:rsidP="613D4B92">
      <w:pPr>
        <w:rPr>
          <w:rFonts w:asciiTheme="minorBidi" w:hAnsiTheme="minorBidi"/>
        </w:rPr>
      </w:pPr>
      <w:r w:rsidRPr="00A271F9">
        <w:rPr>
          <w:rFonts w:asciiTheme="minorBidi" w:hAnsiTheme="minorBidi"/>
        </w:rPr>
        <w:t>It was published in 2011, despite being an old article it is still widely used</w:t>
      </w:r>
      <w:r w:rsidR="00A271F9" w:rsidRPr="00A271F9">
        <w:rPr>
          <w:rFonts w:asciiTheme="minorBidi" w:hAnsiTheme="minorBidi"/>
        </w:rPr>
        <w:t xml:space="preserve"> in modern day</w:t>
      </w:r>
      <w:r w:rsidRPr="00A271F9">
        <w:rPr>
          <w:rFonts w:asciiTheme="minorBidi" w:hAnsiTheme="minorBidi"/>
        </w:rPr>
        <w:t xml:space="preserve"> marketing research.</w:t>
      </w:r>
    </w:p>
    <w:p w14:paraId="024A954C" w14:textId="77777777" w:rsidR="007B1C79" w:rsidRPr="00A271F9" w:rsidRDefault="007B1C79" w:rsidP="613D4B92">
      <w:pPr>
        <w:rPr>
          <w:rFonts w:asciiTheme="minorBidi" w:hAnsiTheme="minorBidi"/>
        </w:rPr>
      </w:pPr>
    </w:p>
    <w:p w14:paraId="024E3CCF" w14:textId="77777777" w:rsidR="007B1C79" w:rsidRDefault="007B1C79" w:rsidP="613D4B92">
      <w:pPr>
        <w:rPr>
          <w:rFonts w:asciiTheme="minorBidi" w:hAnsiTheme="minorBidi"/>
          <w:b/>
          <w:bCs/>
        </w:rPr>
      </w:pPr>
    </w:p>
    <w:p w14:paraId="0E7F8D86" w14:textId="77777777" w:rsidR="007B1C79" w:rsidRDefault="007B1C79" w:rsidP="613D4B92">
      <w:pPr>
        <w:rPr>
          <w:rFonts w:asciiTheme="minorBidi" w:hAnsiTheme="minorBidi"/>
          <w:b/>
          <w:bCs/>
        </w:rPr>
      </w:pPr>
    </w:p>
    <w:p w14:paraId="4E64FA42" w14:textId="77777777" w:rsidR="007B1C79" w:rsidRDefault="007B1C79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lastRenderedPageBreak/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5F9FD0BD" w14:textId="77777777" w:rsidR="00D22CDA" w:rsidRDefault="00E43A8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authors are University researchers with experience in </w:t>
      </w:r>
      <w:r w:rsidR="00D22CDA">
        <w:rPr>
          <w:rFonts w:asciiTheme="minorBidi" w:hAnsiTheme="minorBidi"/>
        </w:rPr>
        <w:t>business, marketing  and information systems</w:t>
      </w:r>
    </w:p>
    <w:p w14:paraId="466A60DC" w14:textId="785B3F7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CA54045" w14:textId="43BDD152" w:rsidR="008B4451" w:rsidRPr="008B4451" w:rsidRDefault="00207211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article is reliable as it was published in the peer reviewed journal called Business Horizons </w:t>
      </w:r>
      <w:r w:rsidR="00014BEB">
        <w:rPr>
          <w:rFonts w:asciiTheme="minorBidi" w:hAnsiTheme="minorBidi"/>
        </w:rPr>
        <w:t>and has been cited thousands of times by researchers.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14BEB"/>
    <w:rsid w:val="00025553"/>
    <w:rsid w:val="001F2B4F"/>
    <w:rsid w:val="00207211"/>
    <w:rsid w:val="00232ADB"/>
    <w:rsid w:val="002D33EF"/>
    <w:rsid w:val="002F5C7D"/>
    <w:rsid w:val="00320ED8"/>
    <w:rsid w:val="003516B8"/>
    <w:rsid w:val="00443EF4"/>
    <w:rsid w:val="00484DF1"/>
    <w:rsid w:val="004900BD"/>
    <w:rsid w:val="00537288"/>
    <w:rsid w:val="006342DA"/>
    <w:rsid w:val="006A4D63"/>
    <w:rsid w:val="006F3196"/>
    <w:rsid w:val="00727CAC"/>
    <w:rsid w:val="0075483E"/>
    <w:rsid w:val="007A6FC5"/>
    <w:rsid w:val="007B1C79"/>
    <w:rsid w:val="0086543A"/>
    <w:rsid w:val="008B4451"/>
    <w:rsid w:val="00943BBF"/>
    <w:rsid w:val="009E11DF"/>
    <w:rsid w:val="00A271F9"/>
    <w:rsid w:val="00BC019B"/>
    <w:rsid w:val="00BE2DEC"/>
    <w:rsid w:val="00C410E7"/>
    <w:rsid w:val="00D22CDA"/>
    <w:rsid w:val="00D73267"/>
    <w:rsid w:val="00D82146"/>
    <w:rsid w:val="00E43A88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1570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sameerahali20@gmail.com</cp:lastModifiedBy>
  <cp:revision>2</cp:revision>
  <dcterms:created xsi:type="dcterms:W3CDTF">2026-07-19T16:47:00Z</dcterms:created>
  <dcterms:modified xsi:type="dcterms:W3CDTF">2026-07-19T16:47:00Z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