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3243508B" w:rsidR="004B0295" w:rsidRPr="004B0295" w:rsidRDefault="00AB5A36" w:rsidP="00D012E7">
      <w:pPr>
        <w:rPr>
          <w:rFonts w:cs="Arial"/>
          <w:b/>
          <w:bCs/>
          <w:sz w:val="22"/>
          <w:szCs w:val="22"/>
        </w:rPr>
      </w:pPr>
      <w:r w:rsidRPr="004B0295">
        <w:rPr>
          <w:rFonts w:cs="Arial"/>
          <w:b/>
          <w:bCs/>
          <w:sz w:val="22"/>
          <w:szCs w:val="22"/>
        </w:rPr>
        <w:t>4,000-word</w:t>
      </w:r>
      <w:r w:rsidR="004B0295" w:rsidRPr="004B0295">
        <w:rPr>
          <w:rFonts w:cs="Arial"/>
          <w:b/>
          <w:bCs/>
          <w:sz w:val="22"/>
          <w:szCs w:val="22"/>
        </w:rPr>
        <w:t xml:space="preserve"> project and presentation:   </w:t>
      </w:r>
      <w:r>
        <w:rPr>
          <w:rFonts w:cs="Arial"/>
          <w:b/>
          <w:bCs/>
          <w:noProof/>
          <w:sz w:val="22"/>
          <w:szCs w:val="22"/>
        </w:rPr>
        <w:drawing>
          <wp:inline distT="0" distB="0" distL="0" distR="0" wp14:anchorId="5DFC667C" wp14:editId="08C40F72">
            <wp:extent cx="142875" cy="142875"/>
            <wp:effectExtent l="0" t="0" r="9525" b="9525"/>
            <wp:docPr id="21550220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02208" name="Graphic 215502208"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42875" cy="142875"/>
                    </a:xfrm>
                    <a:prstGeom prst="rect">
                      <a:avLst/>
                    </a:prstGeom>
                  </pic:spPr>
                </pic:pic>
              </a:graphicData>
            </a:graphic>
          </wp:inline>
        </w:drawing>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747A6BD" w:rsidR="005C6CD8" w:rsidRDefault="005C6CD8" w:rsidP="00D4485A">
            <w:pPr>
              <w:pStyle w:val="BodyText"/>
              <w:jc w:val="both"/>
              <w:rPr>
                <w:rFonts w:cs="Arial"/>
                <w:b/>
                <w:bCs/>
                <w:sz w:val="22"/>
                <w:szCs w:val="22"/>
              </w:rPr>
            </w:pPr>
            <w:r w:rsidRPr="00D012E7">
              <w:rPr>
                <w:rFonts w:cs="Arial"/>
                <w:b/>
                <w:bCs/>
                <w:sz w:val="22"/>
                <w:szCs w:val="22"/>
              </w:rPr>
              <w:t xml:space="preserve">NAME: </w:t>
            </w:r>
            <w:r w:rsidR="00AB5A36">
              <w:rPr>
                <w:rFonts w:cs="Arial"/>
                <w:b/>
                <w:bCs/>
                <w:sz w:val="22"/>
                <w:szCs w:val="22"/>
              </w:rPr>
              <w:t>RHYS THOMAS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E76471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B5A36" w:rsidRPr="00AB5A36">
              <w:rPr>
                <w:rFonts w:cs="Arial"/>
                <w:b/>
                <w:bCs/>
                <w:sz w:val="22"/>
                <w:szCs w:val="22"/>
              </w:rPr>
              <w:t>2132146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10D834A" w14:textId="6446DE20" w:rsidR="006A4A53" w:rsidRPr="00DB23AD" w:rsidRDefault="005C6CD8" w:rsidP="00D4485A">
            <w:pPr>
              <w:jc w:val="both"/>
              <w:rPr>
                <w:rFonts w:cs="Arial"/>
                <w:i/>
                <w:iCs/>
                <w:color w:val="FF0000"/>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B5A36">
              <w:rPr>
                <w:rFonts w:cs="Arial"/>
                <w:b/>
                <w:bCs/>
                <w:sz w:val="22"/>
                <w:szCs w:val="22"/>
              </w:rPr>
              <w:t xml:space="preserve"> </w:t>
            </w:r>
            <w:bookmarkStart w:id="1" w:name="_Hlk163565379"/>
            <w:bookmarkStart w:id="2" w:name="_Hlk163565780"/>
            <w:r w:rsidR="006A4A53">
              <w:rPr>
                <w:rFonts w:cs="Arial"/>
                <w:i/>
                <w:iCs/>
                <w:sz w:val="22"/>
                <w:szCs w:val="22"/>
              </w:rPr>
              <w:t xml:space="preserve">Exploring the impact of roads policing on the </w:t>
            </w:r>
            <w:r w:rsidR="00830339">
              <w:rPr>
                <w:rFonts w:cs="Arial"/>
                <w:i/>
                <w:iCs/>
                <w:sz w:val="22"/>
                <w:szCs w:val="22"/>
              </w:rPr>
              <w:t>use of mobile phones whilst driving and the public’s perception of mobile phone use.</w:t>
            </w:r>
          </w:p>
          <w:bookmarkEnd w:id="1"/>
          <w:p w14:paraId="0E7A20D8" w14:textId="118B2EBF" w:rsidR="00282B73" w:rsidRDefault="00282B73" w:rsidP="00D4485A">
            <w:pPr>
              <w:jc w:val="both"/>
              <w:rPr>
                <w:rFonts w:cs="Arial"/>
                <w:b/>
                <w:bCs/>
                <w:sz w:val="22"/>
                <w:szCs w:val="22"/>
              </w:rPr>
            </w:pPr>
          </w:p>
          <w:bookmarkEnd w:id="2"/>
          <w:p w14:paraId="4823A536" w14:textId="0FA2BBDA" w:rsidR="005C6CD8" w:rsidRDefault="002D0EF0" w:rsidP="008D3DB9">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6149AC3" w14:textId="77777777" w:rsidR="008B2FE7" w:rsidRDefault="008B2FE7" w:rsidP="008B2FE7">
            <w:pPr>
              <w:tabs>
                <w:tab w:val="left" w:pos="1860"/>
              </w:tabs>
              <w:jc w:val="both"/>
              <w:rPr>
                <w:rFonts w:cs="Arial"/>
                <w:sz w:val="22"/>
                <w:szCs w:val="22"/>
              </w:rPr>
            </w:pPr>
            <w:bookmarkStart w:id="3" w:name="_Hlk165480350"/>
          </w:p>
          <w:p w14:paraId="16312E0C" w14:textId="77777777" w:rsidR="00E16C3A" w:rsidRDefault="00E16C3A" w:rsidP="00E16C3A">
            <w:pPr>
              <w:tabs>
                <w:tab w:val="left" w:pos="1860"/>
              </w:tabs>
              <w:jc w:val="both"/>
              <w:rPr>
                <w:rFonts w:cs="Arial"/>
                <w:sz w:val="22"/>
                <w:szCs w:val="22"/>
              </w:rPr>
            </w:pPr>
            <w:bookmarkStart w:id="4" w:name="_Hlk165481109"/>
            <w:r>
              <w:rPr>
                <w:rFonts w:cs="Arial"/>
                <w:sz w:val="22"/>
                <w:szCs w:val="22"/>
              </w:rPr>
              <w:t xml:space="preserve">Road’s policing is a topic that I find interesting and </w:t>
            </w:r>
            <w:r w:rsidRPr="00AB65FD">
              <w:rPr>
                <w:rFonts w:cs="Arial"/>
                <w:sz w:val="22"/>
                <w:szCs w:val="22"/>
              </w:rPr>
              <w:t xml:space="preserve">is a </w:t>
            </w:r>
            <w:r>
              <w:rPr>
                <w:rFonts w:cs="Arial"/>
                <w:sz w:val="22"/>
                <w:szCs w:val="22"/>
              </w:rPr>
              <w:t xml:space="preserve">sector </w:t>
            </w:r>
            <w:r w:rsidRPr="00AB65FD">
              <w:rPr>
                <w:rFonts w:cs="Arial"/>
                <w:sz w:val="22"/>
                <w:szCs w:val="22"/>
              </w:rPr>
              <w:t>that I wish</w:t>
            </w:r>
            <w:r>
              <w:rPr>
                <w:rFonts w:cs="Arial"/>
                <w:sz w:val="22"/>
                <w:szCs w:val="22"/>
              </w:rPr>
              <w:t xml:space="preserve"> specialise in and</w:t>
            </w:r>
            <w:r w:rsidRPr="00AB65FD">
              <w:rPr>
                <w:rFonts w:cs="Arial"/>
                <w:sz w:val="22"/>
                <w:szCs w:val="22"/>
              </w:rPr>
              <w:t xml:space="preserve"> to</w:t>
            </w:r>
            <w:r>
              <w:rPr>
                <w:rFonts w:cs="Arial"/>
                <w:sz w:val="22"/>
                <w:szCs w:val="22"/>
              </w:rPr>
              <w:t xml:space="preserve"> hopefully</w:t>
            </w:r>
            <w:r w:rsidRPr="00AB65FD">
              <w:rPr>
                <w:rFonts w:cs="Arial"/>
                <w:sz w:val="22"/>
                <w:szCs w:val="22"/>
              </w:rPr>
              <w:t xml:space="preserve"> pursue later in my career, </w:t>
            </w:r>
            <w:r>
              <w:rPr>
                <w:rFonts w:cs="Arial"/>
                <w:sz w:val="22"/>
                <w:szCs w:val="22"/>
              </w:rPr>
              <w:t>the reason for this</w:t>
            </w:r>
            <w:r w:rsidRPr="00AB65FD">
              <w:rPr>
                <w:rFonts w:cs="Arial"/>
                <w:sz w:val="22"/>
                <w:szCs w:val="22"/>
              </w:rPr>
              <w:t xml:space="preserve"> </w:t>
            </w:r>
            <w:r>
              <w:rPr>
                <w:rFonts w:cs="Arial"/>
                <w:sz w:val="22"/>
                <w:szCs w:val="22"/>
              </w:rPr>
              <w:t xml:space="preserve">is </w:t>
            </w:r>
            <w:r w:rsidRPr="00AB65FD">
              <w:rPr>
                <w:rFonts w:cs="Arial"/>
                <w:sz w:val="22"/>
                <w:szCs w:val="22"/>
              </w:rPr>
              <w:t xml:space="preserve">that road policing covers a wide array of different legislation </w:t>
            </w:r>
            <w:r>
              <w:rPr>
                <w:rFonts w:cs="Arial"/>
                <w:sz w:val="22"/>
                <w:szCs w:val="22"/>
              </w:rPr>
              <w:t>and policing aspects.</w:t>
            </w:r>
            <w:r w:rsidRPr="00AB65FD">
              <w:rPr>
                <w:rFonts w:cs="Arial"/>
                <w:sz w:val="22"/>
                <w:szCs w:val="22"/>
              </w:rPr>
              <w:t xml:space="preserve"> </w:t>
            </w:r>
          </w:p>
          <w:p w14:paraId="77C0493D" w14:textId="77777777" w:rsidR="00E16C3A" w:rsidRDefault="00E16C3A" w:rsidP="00E16C3A">
            <w:pPr>
              <w:tabs>
                <w:tab w:val="left" w:pos="1860"/>
              </w:tabs>
              <w:jc w:val="both"/>
              <w:rPr>
                <w:rFonts w:cs="Arial"/>
                <w:sz w:val="22"/>
                <w:szCs w:val="22"/>
              </w:rPr>
            </w:pPr>
          </w:p>
          <w:p w14:paraId="4156AB9A" w14:textId="77777777" w:rsidR="00BC6801" w:rsidRDefault="00E16C3A" w:rsidP="00E16C3A">
            <w:pPr>
              <w:tabs>
                <w:tab w:val="left" w:pos="1860"/>
              </w:tabs>
              <w:jc w:val="both"/>
              <w:rPr>
                <w:rFonts w:cs="Arial"/>
                <w:sz w:val="22"/>
                <w:szCs w:val="22"/>
              </w:rPr>
            </w:pPr>
            <w:r w:rsidRPr="00AB65FD">
              <w:rPr>
                <w:rFonts w:cs="Arial"/>
                <w:sz w:val="22"/>
                <w:szCs w:val="22"/>
              </w:rPr>
              <w:t>I</w:t>
            </w:r>
            <w:r>
              <w:rPr>
                <w:rFonts w:cs="Arial"/>
                <w:sz w:val="22"/>
                <w:szCs w:val="22"/>
              </w:rPr>
              <w:t xml:space="preserve"> will centre my research around </w:t>
            </w:r>
            <w:r w:rsidR="00BC6801">
              <w:rPr>
                <w:rFonts w:cs="Arial"/>
                <w:sz w:val="22"/>
                <w:szCs w:val="22"/>
              </w:rPr>
              <w:t xml:space="preserve">the FATAL FIVE which include: the use of mobile phones while driving, during und the influence, not wearing a seatbelt, driving without due care and attention and speeding (GWENT POLICE, 2023). </w:t>
            </w:r>
          </w:p>
          <w:p w14:paraId="2BA2C1D4" w14:textId="77777777" w:rsidR="00BC6801" w:rsidRDefault="00BC6801" w:rsidP="00E16C3A">
            <w:pPr>
              <w:tabs>
                <w:tab w:val="left" w:pos="1860"/>
              </w:tabs>
              <w:jc w:val="both"/>
              <w:rPr>
                <w:rFonts w:cs="Arial"/>
                <w:sz w:val="22"/>
                <w:szCs w:val="22"/>
              </w:rPr>
            </w:pPr>
          </w:p>
          <w:p w14:paraId="14977D2C" w14:textId="614B0699" w:rsidR="00E16C3A" w:rsidRPr="00AB65FD" w:rsidRDefault="00BC6801" w:rsidP="00E16C3A">
            <w:pPr>
              <w:tabs>
                <w:tab w:val="left" w:pos="1860"/>
              </w:tabs>
              <w:jc w:val="both"/>
              <w:rPr>
                <w:rFonts w:cs="Arial"/>
                <w:sz w:val="22"/>
                <w:szCs w:val="22"/>
              </w:rPr>
            </w:pPr>
            <w:r>
              <w:rPr>
                <w:rFonts w:cs="Arial"/>
                <w:sz w:val="22"/>
                <w:szCs w:val="22"/>
              </w:rPr>
              <w:t xml:space="preserve">The focus of my research will be on mobile phone use whilst driving, </w:t>
            </w:r>
            <w:r w:rsidR="001E0FB4">
              <w:rPr>
                <w:rFonts w:cs="Arial"/>
                <w:sz w:val="22"/>
                <w:szCs w:val="22"/>
              </w:rPr>
              <w:t xml:space="preserve">to </w:t>
            </w:r>
            <w:r w:rsidR="00E16C3A" w:rsidRPr="00AB65FD">
              <w:rPr>
                <w:rFonts w:cs="Arial"/>
                <w:sz w:val="22"/>
                <w:szCs w:val="22"/>
              </w:rPr>
              <w:t xml:space="preserve">show the impact roads policing has </w:t>
            </w:r>
            <w:r w:rsidR="00830339">
              <w:rPr>
                <w:rFonts w:cs="Arial"/>
                <w:sz w:val="22"/>
                <w:szCs w:val="22"/>
              </w:rPr>
              <w:t>on this area</w:t>
            </w:r>
            <w:r w:rsidR="001E0FB4">
              <w:rPr>
                <w:rFonts w:cs="Arial"/>
                <w:sz w:val="22"/>
                <w:szCs w:val="22"/>
              </w:rPr>
              <w:t xml:space="preserve">. </w:t>
            </w:r>
            <w:r w:rsidR="00830339">
              <w:rPr>
                <w:rFonts w:cs="Arial"/>
                <w:sz w:val="22"/>
                <w:szCs w:val="22"/>
              </w:rPr>
              <w:t xml:space="preserve">I will also look at </w:t>
            </w:r>
            <w:r w:rsidR="00E16C3A" w:rsidRPr="00AB65FD">
              <w:rPr>
                <w:rFonts w:cs="Arial"/>
                <w:sz w:val="22"/>
                <w:szCs w:val="22"/>
              </w:rPr>
              <w:t xml:space="preserve">the strategies used to tackle </w:t>
            </w:r>
            <w:r w:rsidR="00830339">
              <w:rPr>
                <w:rFonts w:cs="Arial"/>
                <w:sz w:val="22"/>
                <w:szCs w:val="22"/>
              </w:rPr>
              <w:t>the issue</w:t>
            </w:r>
            <w:r w:rsidR="00E16C3A" w:rsidRPr="00AB65FD">
              <w:rPr>
                <w:rFonts w:cs="Arial"/>
                <w:sz w:val="22"/>
                <w:szCs w:val="22"/>
              </w:rPr>
              <w:t xml:space="preserve"> </w:t>
            </w:r>
            <w:r w:rsidR="00E16C3A">
              <w:rPr>
                <w:rFonts w:cs="Arial"/>
                <w:sz w:val="22"/>
                <w:szCs w:val="22"/>
              </w:rPr>
              <w:t xml:space="preserve">such as </w:t>
            </w:r>
            <w:r w:rsidR="00830339">
              <w:rPr>
                <w:rFonts w:cs="Arial"/>
                <w:sz w:val="22"/>
                <w:szCs w:val="22"/>
              </w:rPr>
              <w:t>tickets and</w:t>
            </w:r>
            <w:r w:rsidR="0040682F">
              <w:rPr>
                <w:rFonts w:cs="Arial"/>
                <w:sz w:val="22"/>
                <w:szCs w:val="22"/>
              </w:rPr>
              <w:t xml:space="preserve"> police</w:t>
            </w:r>
            <w:r w:rsidR="00830339">
              <w:rPr>
                <w:rFonts w:cs="Arial"/>
                <w:sz w:val="22"/>
                <w:szCs w:val="22"/>
              </w:rPr>
              <w:t xml:space="preserve"> operations </w:t>
            </w:r>
            <w:r w:rsidR="001E0FB4">
              <w:rPr>
                <w:rFonts w:cs="Arial"/>
                <w:sz w:val="22"/>
                <w:szCs w:val="22"/>
              </w:rPr>
              <w:t xml:space="preserve">targeting </w:t>
            </w:r>
            <w:r w:rsidR="00830339">
              <w:rPr>
                <w:rFonts w:cs="Arial"/>
                <w:sz w:val="22"/>
                <w:szCs w:val="22"/>
              </w:rPr>
              <w:t>mobile phone use</w:t>
            </w:r>
            <w:r w:rsidR="0040682F">
              <w:rPr>
                <w:rFonts w:cs="Arial"/>
                <w:sz w:val="22"/>
                <w:szCs w:val="22"/>
              </w:rPr>
              <w:t xml:space="preserve"> and</w:t>
            </w:r>
            <w:r w:rsidR="00830339">
              <w:rPr>
                <w:rFonts w:cs="Arial"/>
                <w:sz w:val="22"/>
                <w:szCs w:val="22"/>
              </w:rPr>
              <w:t xml:space="preserve"> </w:t>
            </w:r>
            <w:r w:rsidR="00E16C3A" w:rsidRPr="00AB65FD">
              <w:rPr>
                <w:rFonts w:cs="Arial"/>
                <w:sz w:val="22"/>
                <w:szCs w:val="22"/>
              </w:rPr>
              <w:t>how the public perceives these issues and strategies employed by the police.</w:t>
            </w:r>
          </w:p>
          <w:p w14:paraId="12A9AADF" w14:textId="77777777" w:rsidR="00E16C3A" w:rsidRPr="00AB65FD" w:rsidRDefault="00E16C3A" w:rsidP="00E16C3A">
            <w:pPr>
              <w:tabs>
                <w:tab w:val="left" w:pos="1860"/>
              </w:tabs>
              <w:jc w:val="both"/>
              <w:rPr>
                <w:rFonts w:cs="Arial"/>
                <w:sz w:val="22"/>
                <w:szCs w:val="22"/>
              </w:rPr>
            </w:pPr>
          </w:p>
          <w:p w14:paraId="120CF519" w14:textId="77777777" w:rsidR="00E16C3A" w:rsidRDefault="00E16C3A" w:rsidP="00E16C3A">
            <w:pPr>
              <w:tabs>
                <w:tab w:val="left" w:pos="1860"/>
              </w:tabs>
              <w:jc w:val="both"/>
              <w:rPr>
                <w:rFonts w:cs="Arial"/>
                <w:sz w:val="22"/>
                <w:szCs w:val="22"/>
              </w:rPr>
            </w:pPr>
            <w:r w:rsidRPr="00AB65FD">
              <w:rPr>
                <w:rFonts w:cs="Arial"/>
                <w:sz w:val="22"/>
                <w:szCs w:val="22"/>
              </w:rPr>
              <w:t>The justification for this research is roads policing is at the forefront of many police forces and has wider effect on the general public (Corbett, C. 2008). By focusing on this topic, I intend to highlight the work carried out by roads policing departments and also highlight the impact it has on road safety and how the public perceives</w:t>
            </w:r>
            <w:r>
              <w:rPr>
                <w:rFonts w:cs="Arial"/>
                <w:sz w:val="22"/>
                <w:szCs w:val="22"/>
              </w:rPr>
              <w:t xml:space="preserve"> various issues and</w:t>
            </w:r>
            <w:r w:rsidRPr="00AB65FD">
              <w:rPr>
                <w:rFonts w:cs="Arial"/>
                <w:sz w:val="22"/>
                <w:szCs w:val="22"/>
              </w:rPr>
              <w:t xml:space="preserve"> the methods used by police</w:t>
            </w:r>
            <w:r>
              <w:rPr>
                <w:rFonts w:cs="Arial"/>
                <w:sz w:val="22"/>
                <w:szCs w:val="22"/>
              </w:rPr>
              <w:t>.</w:t>
            </w:r>
          </w:p>
          <w:bookmarkEnd w:id="4"/>
          <w:p w14:paraId="1BEA8FE0" w14:textId="428C04B8" w:rsidR="005C6CD8" w:rsidRDefault="005C6CD8" w:rsidP="008D3DB9">
            <w:pPr>
              <w:tabs>
                <w:tab w:val="left" w:pos="1860"/>
              </w:tabs>
              <w:jc w:val="both"/>
              <w:rPr>
                <w:rFonts w:cs="Arial"/>
                <w:sz w:val="22"/>
                <w:szCs w:val="22"/>
              </w:rPr>
            </w:pPr>
          </w:p>
          <w:bookmarkEnd w:id="3"/>
          <w:p w14:paraId="7AFA2F06" w14:textId="183A905D" w:rsidR="006571EE" w:rsidRPr="00D012E7" w:rsidRDefault="006571EE" w:rsidP="00A96139">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2E2D2D4" w14:textId="77777777" w:rsidR="00A96139" w:rsidRPr="004626D4" w:rsidRDefault="00A96139" w:rsidP="00A96139">
            <w:pPr>
              <w:rPr>
                <w:rFonts w:cs="Arial"/>
                <w:color w:val="FF0000"/>
                <w:sz w:val="22"/>
                <w:szCs w:val="22"/>
              </w:rPr>
            </w:pPr>
          </w:p>
          <w:p w14:paraId="3000D0F2" w14:textId="344901C4" w:rsidR="00E16C3A" w:rsidRDefault="00E16C3A" w:rsidP="00E16C3A">
            <w:pPr>
              <w:pStyle w:val="ListParagraph"/>
              <w:numPr>
                <w:ilvl w:val="0"/>
                <w:numId w:val="41"/>
              </w:numPr>
              <w:rPr>
                <w:rFonts w:cs="Arial"/>
                <w:szCs w:val="24"/>
              </w:rPr>
            </w:pPr>
            <w:bookmarkStart w:id="5" w:name="_Hlk165480367"/>
            <w:r w:rsidRPr="00282B73">
              <w:rPr>
                <w:rFonts w:cs="Arial"/>
                <w:szCs w:val="24"/>
              </w:rPr>
              <w:t xml:space="preserve">To investigate and analyse current available literature on current policing </w:t>
            </w:r>
          </w:p>
          <w:p w14:paraId="2A5CB339" w14:textId="3CCA663F" w:rsidR="00E16C3A" w:rsidRDefault="00E16C3A" w:rsidP="00E16C3A">
            <w:pPr>
              <w:pStyle w:val="ListParagraph"/>
              <w:rPr>
                <w:rFonts w:cs="Arial"/>
                <w:szCs w:val="24"/>
              </w:rPr>
            </w:pPr>
            <w:r w:rsidRPr="00282B73">
              <w:rPr>
                <w:rFonts w:cs="Arial"/>
                <w:szCs w:val="24"/>
              </w:rPr>
              <w:t>strategies that are being used</w:t>
            </w:r>
            <w:r>
              <w:rPr>
                <w:rFonts w:cs="Arial"/>
                <w:szCs w:val="24"/>
              </w:rPr>
              <w:t xml:space="preserve"> to tackle </w:t>
            </w:r>
            <w:r w:rsidR="00830339">
              <w:rPr>
                <w:rFonts w:cs="Arial"/>
                <w:szCs w:val="24"/>
              </w:rPr>
              <w:t>mobile phone use.</w:t>
            </w:r>
          </w:p>
          <w:bookmarkEnd w:id="5"/>
          <w:p w14:paraId="41546D58" w14:textId="77777777" w:rsidR="00E16C3A" w:rsidRDefault="00E16C3A" w:rsidP="00E16C3A">
            <w:pPr>
              <w:pStyle w:val="ListParagraph"/>
              <w:rPr>
                <w:rFonts w:cs="Arial"/>
                <w:szCs w:val="24"/>
              </w:rPr>
            </w:pPr>
          </w:p>
          <w:p w14:paraId="5EF3A86D" w14:textId="77777777" w:rsidR="00E16C3A" w:rsidRPr="004626D4" w:rsidRDefault="00E16C3A" w:rsidP="00E16C3A">
            <w:pPr>
              <w:pStyle w:val="ListParagraph"/>
              <w:rPr>
                <w:rFonts w:cs="Arial"/>
                <w:szCs w:val="24"/>
              </w:rPr>
            </w:pPr>
            <w:bookmarkStart w:id="6" w:name="_Hlk165480371"/>
          </w:p>
          <w:p w14:paraId="4491472C" w14:textId="336313E9" w:rsidR="00E16C3A" w:rsidRDefault="00E16C3A" w:rsidP="00E16C3A">
            <w:pPr>
              <w:pStyle w:val="ListParagraph"/>
              <w:numPr>
                <w:ilvl w:val="0"/>
                <w:numId w:val="41"/>
              </w:numPr>
              <w:rPr>
                <w:rFonts w:cs="Arial"/>
                <w:szCs w:val="24"/>
              </w:rPr>
            </w:pPr>
            <w:r>
              <w:rPr>
                <w:rFonts w:cs="Arial"/>
                <w:szCs w:val="24"/>
              </w:rPr>
              <w:t>To conduct an appropriate research method to explore public opinion on roads policing and the use of various strategies.</w:t>
            </w:r>
          </w:p>
          <w:p w14:paraId="14643A34" w14:textId="77777777" w:rsidR="00E16C3A" w:rsidRDefault="00E16C3A" w:rsidP="00E16C3A">
            <w:pPr>
              <w:rPr>
                <w:rFonts w:cs="Arial"/>
                <w:szCs w:val="24"/>
              </w:rPr>
            </w:pPr>
          </w:p>
          <w:p w14:paraId="6419A0D9" w14:textId="77777777" w:rsidR="00E16C3A" w:rsidRPr="00A96139" w:rsidRDefault="00E16C3A" w:rsidP="00E16C3A">
            <w:pPr>
              <w:rPr>
                <w:rFonts w:cs="Arial"/>
                <w:szCs w:val="24"/>
              </w:rPr>
            </w:pPr>
          </w:p>
          <w:p w14:paraId="463C9B5E" w14:textId="3622563D" w:rsidR="00E16C3A" w:rsidRDefault="00E16C3A" w:rsidP="00E16C3A">
            <w:pPr>
              <w:pStyle w:val="ListParagraph"/>
              <w:numPr>
                <w:ilvl w:val="0"/>
                <w:numId w:val="41"/>
              </w:numPr>
              <w:rPr>
                <w:rFonts w:cs="Arial"/>
                <w:szCs w:val="24"/>
              </w:rPr>
            </w:pPr>
            <w:r w:rsidRPr="00A96139">
              <w:rPr>
                <w:rFonts w:cs="Arial"/>
                <w:szCs w:val="24"/>
              </w:rPr>
              <w:t>Use the data collected from the research method to understand how the public perceive roads policing and propose recommendations on how to improve public perception.</w:t>
            </w:r>
          </w:p>
          <w:bookmarkEnd w:id="6"/>
          <w:p w14:paraId="57616D53" w14:textId="77777777" w:rsidR="00282B73" w:rsidRPr="00282B73" w:rsidRDefault="00282B73" w:rsidP="00282B73">
            <w:pPr>
              <w:pStyle w:val="ListParagraph"/>
              <w:rPr>
                <w:rFonts w:cs="Arial"/>
                <w:color w:val="FF0000"/>
                <w:sz w:val="22"/>
                <w:szCs w:val="22"/>
              </w:rPr>
            </w:pPr>
          </w:p>
          <w:p w14:paraId="7CA1AAD4" w14:textId="362486EE" w:rsidR="00AD2ADF" w:rsidRDefault="00AD2ADF" w:rsidP="00AD2ADF">
            <w:pPr>
              <w:rPr>
                <w:rFonts w:cs="Arial"/>
                <w:color w:val="FF0000"/>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4F6BD935"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501B424" w14:textId="77777777" w:rsidR="001E0FB4" w:rsidRDefault="001E0FB4" w:rsidP="00D4485A">
            <w:pPr>
              <w:rPr>
                <w:rFonts w:cs="Arial"/>
                <w:b/>
                <w:bCs/>
                <w:sz w:val="22"/>
                <w:szCs w:val="22"/>
              </w:rPr>
            </w:pPr>
          </w:p>
          <w:p w14:paraId="5B32F913" w14:textId="77777777" w:rsidR="001E0FB4" w:rsidRDefault="001E0FB4" w:rsidP="001E0FB4">
            <w:pPr>
              <w:rPr>
                <w:rFonts w:cs="Arial"/>
                <w:sz w:val="22"/>
                <w:szCs w:val="22"/>
              </w:rPr>
            </w:pPr>
            <w:r>
              <w:rPr>
                <w:rFonts w:cs="Arial"/>
                <w:sz w:val="22"/>
                <w:szCs w:val="22"/>
              </w:rPr>
              <w:t xml:space="preserve">Some articles I used to familiarise myself with the topic: </w:t>
            </w:r>
          </w:p>
          <w:p w14:paraId="6D515FF8" w14:textId="77777777" w:rsidR="00EB0BEF" w:rsidRPr="00E16C3A" w:rsidRDefault="00EB0BEF" w:rsidP="00D4485A">
            <w:pPr>
              <w:rPr>
                <w:rFonts w:cs="Arial"/>
                <w:b/>
                <w:bCs/>
                <w:sz w:val="22"/>
                <w:szCs w:val="22"/>
                <w:u w:val="single"/>
              </w:rPr>
            </w:pPr>
          </w:p>
          <w:p w14:paraId="2DCE7962" w14:textId="77777777" w:rsidR="00E16C3A" w:rsidRPr="00E16C3A" w:rsidRDefault="00E16C3A" w:rsidP="00E16C3A">
            <w:pPr>
              <w:rPr>
                <w:rFonts w:cs="Arial"/>
                <w:sz w:val="22"/>
                <w:szCs w:val="22"/>
                <w:u w:val="single"/>
              </w:rPr>
            </w:pPr>
            <w:bookmarkStart w:id="7" w:name="_Hlk165480391"/>
            <w:r w:rsidRPr="00E16C3A">
              <w:rPr>
                <w:rFonts w:cs="Arial"/>
                <w:sz w:val="22"/>
                <w:szCs w:val="22"/>
                <w:u w:val="single"/>
              </w:rPr>
              <w:t>“Roads Policing: Current Context and Imminent Dangers”</w:t>
            </w:r>
          </w:p>
          <w:p w14:paraId="65137C6A" w14:textId="77777777" w:rsidR="00E16C3A" w:rsidRPr="00E16C3A" w:rsidRDefault="00E16C3A" w:rsidP="00E16C3A">
            <w:pPr>
              <w:rPr>
                <w:rFonts w:cs="Arial"/>
                <w:sz w:val="22"/>
                <w:szCs w:val="22"/>
              </w:rPr>
            </w:pPr>
          </w:p>
          <w:p w14:paraId="3798EA37" w14:textId="77777777" w:rsidR="00E16C3A" w:rsidRPr="00E16C3A" w:rsidRDefault="00E16C3A" w:rsidP="00E16C3A">
            <w:pPr>
              <w:rPr>
                <w:rFonts w:cs="Arial"/>
                <w:sz w:val="22"/>
                <w:szCs w:val="22"/>
              </w:rPr>
            </w:pPr>
            <w:r w:rsidRPr="00E16C3A">
              <w:rPr>
                <w:rFonts w:cs="Arial"/>
                <w:sz w:val="22"/>
                <w:szCs w:val="22"/>
              </w:rPr>
              <w:t>Within this article it argues that roads policing is at the forefront of policing and is the “public face” for many people, it also covers how there is a reliance on enforcement technology has criminalised a lot of motorists for example the use of ANPR.</w:t>
            </w:r>
          </w:p>
          <w:p w14:paraId="005E158E" w14:textId="77777777" w:rsidR="00E16C3A" w:rsidRPr="00E16C3A" w:rsidRDefault="00E16C3A" w:rsidP="00E16C3A">
            <w:pPr>
              <w:rPr>
                <w:rFonts w:cs="Arial"/>
                <w:sz w:val="22"/>
                <w:szCs w:val="22"/>
              </w:rPr>
            </w:pPr>
          </w:p>
          <w:p w14:paraId="346D8655" w14:textId="4BBD9209" w:rsidR="00E16C3A" w:rsidRPr="00E16C3A" w:rsidRDefault="00E16C3A" w:rsidP="00E16C3A">
            <w:pPr>
              <w:rPr>
                <w:rFonts w:cs="Arial"/>
                <w:sz w:val="22"/>
                <w:szCs w:val="22"/>
              </w:rPr>
            </w:pPr>
            <w:r w:rsidRPr="00E16C3A">
              <w:rPr>
                <w:rFonts w:cs="Arial"/>
                <w:sz w:val="22"/>
                <w:szCs w:val="22"/>
              </w:rPr>
              <w:t xml:space="preserve">This article also covers how roads policing provides a crucial service to the public however it does not cover specifics regarding the </w:t>
            </w:r>
            <w:r w:rsidR="00830339">
              <w:rPr>
                <w:rFonts w:cs="Arial"/>
                <w:sz w:val="22"/>
                <w:szCs w:val="22"/>
              </w:rPr>
              <w:t>mobile phone use</w:t>
            </w:r>
            <w:r w:rsidRPr="00E16C3A">
              <w:rPr>
                <w:rFonts w:cs="Arial"/>
                <w:sz w:val="22"/>
                <w:szCs w:val="22"/>
              </w:rPr>
              <w:t xml:space="preserve"> and the impact it has on </w:t>
            </w:r>
            <w:r w:rsidR="00830339">
              <w:rPr>
                <w:rFonts w:cs="Arial"/>
                <w:sz w:val="22"/>
                <w:szCs w:val="22"/>
              </w:rPr>
              <w:t>it.</w:t>
            </w:r>
          </w:p>
          <w:p w14:paraId="68C748FD" w14:textId="77777777" w:rsidR="00E16C3A" w:rsidRPr="00E16C3A" w:rsidRDefault="00E16C3A" w:rsidP="00E16C3A">
            <w:pPr>
              <w:rPr>
                <w:rFonts w:cs="Arial"/>
                <w:sz w:val="22"/>
                <w:szCs w:val="22"/>
              </w:rPr>
            </w:pPr>
          </w:p>
          <w:p w14:paraId="4047FF88" w14:textId="77777777" w:rsidR="00E16C3A" w:rsidRPr="00E16C3A" w:rsidRDefault="00E16C3A" w:rsidP="00E16C3A">
            <w:pPr>
              <w:rPr>
                <w:rFonts w:cs="Arial"/>
                <w:sz w:val="22"/>
                <w:szCs w:val="22"/>
                <w:u w:val="single"/>
              </w:rPr>
            </w:pPr>
            <w:r w:rsidRPr="00E16C3A">
              <w:rPr>
                <w:rFonts w:cs="Arial"/>
                <w:sz w:val="22"/>
                <w:szCs w:val="22"/>
                <w:u w:val="single"/>
              </w:rPr>
              <w:t>Reported road collisions, vehicles and casualties’ tables for Great Britain from: Department for Transport</w:t>
            </w:r>
          </w:p>
          <w:p w14:paraId="2522D448" w14:textId="77777777" w:rsidR="00E16C3A" w:rsidRPr="00E16C3A" w:rsidRDefault="00E16C3A" w:rsidP="00E16C3A">
            <w:pPr>
              <w:rPr>
                <w:rFonts w:cs="Arial"/>
                <w:sz w:val="22"/>
                <w:szCs w:val="22"/>
              </w:rPr>
            </w:pPr>
          </w:p>
          <w:p w14:paraId="443699C2" w14:textId="77777777" w:rsidR="00E16C3A" w:rsidRPr="00E16C3A" w:rsidRDefault="00E16C3A" w:rsidP="00E16C3A">
            <w:pPr>
              <w:rPr>
                <w:rFonts w:cs="Arial"/>
                <w:sz w:val="22"/>
                <w:szCs w:val="22"/>
              </w:rPr>
            </w:pPr>
            <w:r w:rsidRPr="00E16C3A">
              <w:rPr>
                <w:rFonts w:cs="Arial"/>
                <w:sz w:val="22"/>
                <w:szCs w:val="22"/>
              </w:rPr>
              <w:t>These statistics are vital in understating how many collisions occur on UK roads every year and what the main causes are or contributing factors are.</w:t>
            </w:r>
          </w:p>
          <w:p w14:paraId="7DB58BE1" w14:textId="77777777" w:rsidR="00E16C3A" w:rsidRPr="00E16C3A" w:rsidRDefault="00E16C3A" w:rsidP="00E16C3A">
            <w:pPr>
              <w:rPr>
                <w:rFonts w:cs="Arial"/>
                <w:sz w:val="22"/>
                <w:szCs w:val="22"/>
              </w:rPr>
            </w:pPr>
          </w:p>
          <w:p w14:paraId="38C41FDD" w14:textId="6C9C741D" w:rsidR="00E16C3A" w:rsidRDefault="00E16C3A" w:rsidP="00E16C3A">
            <w:pPr>
              <w:rPr>
                <w:rFonts w:cs="Arial"/>
                <w:sz w:val="22"/>
                <w:szCs w:val="22"/>
              </w:rPr>
            </w:pPr>
            <w:r w:rsidRPr="00E16C3A">
              <w:rPr>
                <w:rFonts w:cs="Arial"/>
                <w:sz w:val="22"/>
                <w:szCs w:val="22"/>
                <w:u w:val="single"/>
              </w:rPr>
              <w:t>“Community narratives on Facebook regarding mobile phone use while driving and road policing technologies</w:t>
            </w:r>
            <w:r>
              <w:rPr>
                <w:rFonts w:cs="Arial"/>
                <w:sz w:val="22"/>
                <w:szCs w:val="22"/>
              </w:rPr>
              <w:t>”</w:t>
            </w:r>
            <w:r w:rsidRPr="00E16C3A">
              <w:rPr>
                <w:rFonts w:cs="Arial"/>
                <w:sz w:val="22"/>
                <w:szCs w:val="22"/>
              </w:rPr>
              <w:t xml:space="preserve"> </w:t>
            </w:r>
          </w:p>
          <w:p w14:paraId="35BF26BA" w14:textId="77777777" w:rsidR="00E16C3A" w:rsidRPr="00E16C3A" w:rsidRDefault="00E16C3A" w:rsidP="00E16C3A">
            <w:pPr>
              <w:rPr>
                <w:rFonts w:cs="Arial"/>
                <w:sz w:val="22"/>
                <w:szCs w:val="22"/>
              </w:rPr>
            </w:pPr>
          </w:p>
          <w:p w14:paraId="57073521" w14:textId="77777777" w:rsidR="00E16C3A" w:rsidRPr="00E16C3A" w:rsidRDefault="00E16C3A" w:rsidP="00E16C3A">
            <w:pPr>
              <w:rPr>
                <w:rFonts w:cs="Arial"/>
                <w:sz w:val="22"/>
                <w:szCs w:val="22"/>
              </w:rPr>
            </w:pPr>
            <w:r w:rsidRPr="00E16C3A">
              <w:rPr>
                <w:rFonts w:cs="Arial"/>
                <w:sz w:val="22"/>
                <w:szCs w:val="22"/>
              </w:rPr>
              <w:t>An article which covers the perception of the public commenting on the use of various cameras to tackle mobile phone use.</w:t>
            </w:r>
          </w:p>
          <w:bookmarkEnd w:id="7"/>
          <w:p w14:paraId="4964BE3B" w14:textId="77777777" w:rsidR="005C6CD8" w:rsidRPr="00D012E7" w:rsidRDefault="005C6CD8" w:rsidP="00E16C3A">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4AF96301" w14:textId="1067CB9E" w:rsidR="00E16C3A" w:rsidRPr="00E16C3A" w:rsidRDefault="005C6CD8" w:rsidP="00E16C3A">
            <w:pPr>
              <w:rPr>
                <w:rStyle w:val="lookup-resultcontent"/>
                <w:rFonts w:cs="Arial"/>
                <w:b/>
                <w:bCs/>
                <w:sz w:val="22"/>
                <w:szCs w:val="22"/>
              </w:rPr>
            </w:pPr>
            <w:r w:rsidRPr="00B5610A">
              <w:rPr>
                <w:rFonts w:cs="Arial"/>
                <w:b/>
                <w:bCs/>
                <w:sz w:val="22"/>
                <w:szCs w:val="22"/>
              </w:rPr>
              <w:t xml:space="preserve">SUMMARY OF RESEARCH –SURVEY METHOD: </w:t>
            </w:r>
          </w:p>
          <w:p w14:paraId="5C57FD45" w14:textId="423A241E" w:rsidR="00E16C3A" w:rsidRPr="00DB23AD" w:rsidRDefault="00E16C3A" w:rsidP="00E16C3A">
            <w:pPr>
              <w:rPr>
                <w:rFonts w:cs="Arial"/>
                <w:sz w:val="22"/>
                <w:szCs w:val="22"/>
              </w:rPr>
            </w:pPr>
            <w:bookmarkStart w:id="8" w:name="_Hlk163565350"/>
            <w:r w:rsidRPr="00DB23AD">
              <w:rPr>
                <w:rFonts w:cs="Arial"/>
                <w:sz w:val="22"/>
                <w:szCs w:val="22"/>
              </w:rPr>
              <w:t xml:space="preserve">Questionnaire </w:t>
            </w:r>
            <w:r>
              <w:rPr>
                <w:rFonts w:cs="Arial"/>
                <w:sz w:val="22"/>
                <w:szCs w:val="22"/>
              </w:rPr>
              <w:t>to be completed by members of the public to assist with research.</w:t>
            </w:r>
          </w:p>
          <w:bookmarkEnd w:id="8"/>
          <w:p w14:paraId="36BA90C9" w14:textId="2E05F761" w:rsidR="005C6CD8" w:rsidRPr="00DB23AD" w:rsidRDefault="005C6CD8" w:rsidP="00DB23AD">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967ADD1" w14:textId="77777777" w:rsidR="00E16C3A" w:rsidRDefault="00E16C3A" w:rsidP="00E16C3A">
            <w:pPr>
              <w:jc w:val="both"/>
              <w:rPr>
                <w:rFonts w:cs="Arial"/>
                <w:sz w:val="22"/>
                <w:szCs w:val="22"/>
              </w:rPr>
            </w:pPr>
            <w:bookmarkStart w:id="9" w:name="_Hlk163565346"/>
            <w:r w:rsidRPr="00DB23AD">
              <w:rPr>
                <w:rFonts w:cs="Arial"/>
                <w:sz w:val="22"/>
                <w:szCs w:val="22"/>
              </w:rPr>
              <w:t>General publi</w:t>
            </w:r>
            <w:r>
              <w:rPr>
                <w:rFonts w:cs="Arial"/>
                <w:sz w:val="22"/>
                <w:szCs w:val="22"/>
              </w:rPr>
              <w:t>c for questionnaire to help understand their perspective and highlight any concerns or issues raised with various methods used by police.</w:t>
            </w:r>
          </w:p>
          <w:bookmarkEnd w:id="9"/>
          <w:p w14:paraId="2CCDF4D4" w14:textId="7B3E7814" w:rsidR="005C6CD8" w:rsidRPr="00B61956" w:rsidRDefault="005C6CD8" w:rsidP="00E16C3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6EE6E88C" w14:textId="77777777" w:rsidR="008B2FE7"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B9A1BE3" w:rsidR="008B2FE7" w:rsidRPr="008B2FE7" w:rsidRDefault="008B2FE7" w:rsidP="00D4485A">
            <w:pPr>
              <w:jc w:val="both"/>
              <w:rPr>
                <w:rFonts w:cs="Arial"/>
                <w:sz w:val="22"/>
                <w:szCs w:val="22"/>
              </w:rPr>
            </w:pPr>
            <w:bookmarkStart w:id="10" w:name="_Hlk163565840"/>
            <w:r w:rsidRPr="008B2FE7">
              <w:rPr>
                <w:rFonts w:cs="Arial"/>
                <w:sz w:val="22"/>
                <w:szCs w:val="22"/>
              </w:rPr>
              <w:t>No concerns.</w:t>
            </w:r>
            <w:bookmarkEnd w:id="10"/>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EA90B87" w14:textId="77777777" w:rsidR="00830339" w:rsidRDefault="00830339" w:rsidP="00D4485A">
            <w:pPr>
              <w:jc w:val="both"/>
              <w:rPr>
                <w:rFonts w:cs="Arial"/>
                <w:b/>
                <w:bCs/>
                <w:sz w:val="22"/>
                <w:szCs w:val="22"/>
              </w:rPr>
            </w:pPr>
          </w:p>
          <w:p w14:paraId="5652837C" w14:textId="6626E843" w:rsidR="00D4485A" w:rsidRPr="00D4485A" w:rsidRDefault="00830339" w:rsidP="00830339">
            <w:pPr>
              <w:tabs>
                <w:tab w:val="left" w:pos="2129"/>
              </w:tabs>
              <w:rPr>
                <w:rFonts w:cs="Arial"/>
                <w:sz w:val="22"/>
                <w:szCs w:val="22"/>
              </w:rPr>
            </w:pPr>
            <w:bookmarkStart w:id="11" w:name="_Hlk165480410"/>
            <w:r>
              <w:rPr>
                <w:rFonts w:cs="Arial"/>
                <w:sz w:val="22"/>
                <w:szCs w:val="22"/>
              </w:rPr>
              <w:t>01/05/2024 – 30/12/2024</w:t>
            </w:r>
            <w:bookmarkEnd w:id="11"/>
          </w:p>
        </w:tc>
      </w:tr>
      <w:tr w:rsidR="00D4485A" w14:paraId="06C3A8F7" w14:textId="77777777" w:rsidTr="00A64714">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657"/>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84C9A6A" w14:textId="77777777" w:rsidR="00A64714" w:rsidRDefault="00A64714" w:rsidP="00A64714"/>
          <w:p w14:paraId="2DCCD40A" w14:textId="1FCFEA7C" w:rsidR="00A64714" w:rsidRDefault="00A64714" w:rsidP="00A64714">
            <w:pPr>
              <w:jc w:val="both"/>
              <w:rPr>
                <w:rFonts w:cs="Arial"/>
                <w:sz w:val="22"/>
                <w:szCs w:val="22"/>
                <w:shd w:val="clear" w:color="auto" w:fill="FFFFFF"/>
              </w:rPr>
            </w:pPr>
            <w:r w:rsidRPr="00CF7346">
              <w:rPr>
                <w:rFonts w:cs="Arial"/>
                <w:sz w:val="22"/>
                <w:szCs w:val="22"/>
                <w:shd w:val="clear" w:color="auto" w:fill="FFFFFF"/>
              </w:rPr>
              <w:t>Corbett, C. (2008) “Roads Policing: Current Context and Imminent Dangers,” </w:t>
            </w:r>
            <w:r w:rsidRPr="00CF7346">
              <w:rPr>
                <w:rFonts w:cs="Arial"/>
                <w:i/>
                <w:iCs/>
                <w:sz w:val="22"/>
                <w:szCs w:val="22"/>
                <w:shd w:val="clear" w:color="auto" w:fill="FFFFFF"/>
              </w:rPr>
              <w:t>Policing: a journal of policy and practice</w:t>
            </w:r>
            <w:r w:rsidRPr="00CF7346">
              <w:rPr>
                <w:rFonts w:cs="Arial"/>
                <w:sz w:val="22"/>
                <w:szCs w:val="22"/>
                <w:shd w:val="clear" w:color="auto" w:fill="FFFFFF"/>
              </w:rPr>
              <w:t xml:space="preserve">, 2(1), pp. 131–142. Available at: </w:t>
            </w:r>
            <w:hyperlink r:id="rId14" w:history="1">
              <w:r w:rsidRPr="00CF7346">
                <w:rPr>
                  <w:rStyle w:val="Hyperlink"/>
                  <w:rFonts w:cs="Arial"/>
                  <w:color w:val="auto"/>
                  <w:sz w:val="22"/>
                  <w:szCs w:val="22"/>
                  <w:u w:val="none"/>
                  <w:shd w:val="clear" w:color="auto" w:fill="FFFFFF"/>
                </w:rPr>
                <w:t>https://doi.org/10.1093/police/pam071</w:t>
              </w:r>
            </w:hyperlink>
            <w:r w:rsidRPr="00CF7346">
              <w:rPr>
                <w:rFonts w:cs="Arial"/>
                <w:sz w:val="22"/>
                <w:szCs w:val="22"/>
                <w:shd w:val="clear" w:color="auto" w:fill="FFFFFF"/>
              </w:rPr>
              <w:t>.</w:t>
            </w:r>
          </w:p>
          <w:p w14:paraId="25EF3D1B" w14:textId="77777777" w:rsidR="00A64714" w:rsidRPr="00CF7346" w:rsidRDefault="00A64714" w:rsidP="00A64714">
            <w:pPr>
              <w:jc w:val="both"/>
              <w:rPr>
                <w:rFonts w:cs="Arial"/>
                <w:sz w:val="22"/>
                <w:szCs w:val="22"/>
                <w:shd w:val="clear" w:color="auto" w:fill="FFFFFF"/>
              </w:rPr>
            </w:pPr>
          </w:p>
          <w:p w14:paraId="6607F47F" w14:textId="76F9062B" w:rsidR="00A64714" w:rsidRDefault="00A64714" w:rsidP="00A64714">
            <w:pPr>
              <w:jc w:val="both"/>
              <w:rPr>
                <w:rFonts w:cs="Arial"/>
                <w:sz w:val="22"/>
                <w:szCs w:val="22"/>
                <w:shd w:val="clear" w:color="auto" w:fill="FFFFFF"/>
              </w:rPr>
            </w:pPr>
            <w:r w:rsidRPr="00CF7346">
              <w:rPr>
                <w:rFonts w:cs="Arial"/>
                <w:sz w:val="22"/>
                <w:szCs w:val="22"/>
                <w:shd w:val="clear" w:color="auto" w:fill="FFFFFF"/>
              </w:rPr>
              <w:t xml:space="preserve">Department for Transport. (2021). Reported road collisions, vehicles and casualties’ tables for Great Britain. GOV.UK. Available at: </w:t>
            </w:r>
            <w:hyperlink r:id="rId15" w:history="1">
              <w:r w:rsidRPr="00CF7346">
                <w:rPr>
                  <w:rStyle w:val="Hyperlink"/>
                  <w:rFonts w:cs="Arial"/>
                  <w:color w:val="auto"/>
                  <w:sz w:val="22"/>
                  <w:szCs w:val="22"/>
                  <w:u w:val="none"/>
                  <w:shd w:val="clear" w:color="auto" w:fill="FFFFFF"/>
                </w:rPr>
                <w:t>https://www.gov.uk/government/statistical-data-sets/reported-road-accidents-vehicles-and-casualties</w:t>
              </w:r>
            </w:hyperlink>
          </w:p>
          <w:p w14:paraId="5A3B951C" w14:textId="77777777" w:rsidR="00A64714" w:rsidRPr="00CF7346" w:rsidRDefault="00A64714" w:rsidP="00A64714">
            <w:pPr>
              <w:jc w:val="both"/>
              <w:rPr>
                <w:rFonts w:cs="Arial"/>
                <w:sz w:val="22"/>
                <w:szCs w:val="22"/>
                <w:shd w:val="clear" w:color="auto" w:fill="FFFFFF"/>
              </w:rPr>
            </w:pPr>
          </w:p>
          <w:p w14:paraId="3AD43F5E" w14:textId="77777777" w:rsidR="00A64714" w:rsidRDefault="00A64714" w:rsidP="00A64714">
            <w:pPr>
              <w:jc w:val="both"/>
              <w:rPr>
                <w:rFonts w:cs="Arial"/>
                <w:sz w:val="22"/>
                <w:szCs w:val="22"/>
                <w:shd w:val="clear" w:color="auto" w:fill="FFFFFF"/>
              </w:rPr>
            </w:pPr>
            <w:r w:rsidRPr="00CF7346">
              <w:rPr>
                <w:rFonts w:cs="Arial"/>
              </w:rPr>
              <w:t xml:space="preserve">GWENT POLICE. (2023) </w:t>
            </w:r>
            <w:r w:rsidRPr="00CF7346">
              <w:rPr>
                <w:rFonts w:cs="Arial"/>
                <w:sz w:val="22"/>
                <w:szCs w:val="22"/>
                <w:shd w:val="clear" w:color="auto" w:fill="FFFFFF"/>
              </w:rPr>
              <w:t xml:space="preserve">Be safe on our roads, avoid the fatal five. Available at: </w:t>
            </w:r>
            <w:hyperlink r:id="rId16" w:history="1">
              <w:r w:rsidRPr="00CF7346">
                <w:rPr>
                  <w:rStyle w:val="Hyperlink"/>
                  <w:rFonts w:cs="Arial"/>
                  <w:color w:val="auto"/>
                  <w:sz w:val="22"/>
                  <w:szCs w:val="22"/>
                  <w:u w:val="none"/>
                  <w:shd w:val="clear" w:color="auto" w:fill="FFFFFF"/>
                </w:rPr>
                <w:t>https://www.gwent.police.uk/news/gwent/news/news/2023/february/be-safe-on-our-roads-avoid-the-fatal</w:t>
              </w:r>
            </w:hyperlink>
          </w:p>
          <w:p w14:paraId="7B8FDE13" w14:textId="77777777" w:rsidR="00A64714" w:rsidRPr="00CF7346" w:rsidRDefault="00A64714" w:rsidP="00A64714">
            <w:pPr>
              <w:jc w:val="both"/>
              <w:rPr>
                <w:rFonts w:cs="Arial"/>
                <w:sz w:val="22"/>
                <w:szCs w:val="22"/>
                <w:shd w:val="clear" w:color="auto" w:fill="FFFFFF"/>
              </w:rPr>
            </w:pPr>
          </w:p>
          <w:p w14:paraId="59477271" w14:textId="77777777" w:rsidR="00A64714" w:rsidRPr="00CF7346" w:rsidRDefault="00A64714" w:rsidP="00A64714">
            <w:pPr>
              <w:jc w:val="both"/>
              <w:rPr>
                <w:rFonts w:cs="Arial"/>
                <w:sz w:val="22"/>
                <w:szCs w:val="22"/>
                <w:shd w:val="clear" w:color="auto" w:fill="FFFFFF"/>
              </w:rPr>
            </w:pPr>
            <w:r w:rsidRPr="00CF7346">
              <w:rPr>
                <w:rFonts w:cs="Arial"/>
                <w:sz w:val="22"/>
                <w:szCs w:val="22"/>
                <w:shd w:val="clear" w:color="auto" w:fill="FFFFFF"/>
              </w:rPr>
              <w:t>Stefanidis, K.B. et al. (2023) “Community narratives on Facebook regarding mobile phone use while driving and road policing technologies,” Traffic injury prevention, 24(7), pp. 592–598. Available at: https://doi.org/10.1080/15389588.2023.2224475.</w:t>
            </w:r>
          </w:p>
          <w:p w14:paraId="7BF48ED7" w14:textId="77777777" w:rsidR="00A64714" w:rsidRPr="00A64714" w:rsidRDefault="00A64714" w:rsidP="00E16C3A">
            <w:pPr>
              <w:jc w:val="both"/>
              <w:rPr>
                <w:rFonts w:cs="Arial"/>
                <w:sz w:val="22"/>
                <w:szCs w:val="22"/>
                <w:shd w:val="clear" w:color="auto" w:fill="FFFFFF"/>
              </w:rPr>
            </w:pPr>
          </w:p>
          <w:p w14:paraId="74269233" w14:textId="5473257F" w:rsidR="00A64714" w:rsidRDefault="00A64714" w:rsidP="00E16C3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877C2">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0E0E02" w14:textId="77777777" w:rsidR="00D877C2" w:rsidRDefault="00D877C2">
      <w:r>
        <w:separator/>
      </w:r>
    </w:p>
  </w:endnote>
  <w:endnote w:type="continuationSeparator" w:id="0">
    <w:p w14:paraId="6BF41E7B" w14:textId="77777777" w:rsidR="00D877C2" w:rsidRDefault="00D87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B18C3" w14:textId="77777777" w:rsidR="00D877C2" w:rsidRDefault="00D877C2">
      <w:r>
        <w:separator/>
      </w:r>
    </w:p>
  </w:footnote>
  <w:footnote w:type="continuationSeparator" w:id="0">
    <w:p w14:paraId="3C647BA6" w14:textId="77777777" w:rsidR="00D877C2" w:rsidRDefault="00D87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DAA5E6E"/>
    <w:multiLevelType w:val="hybridMultilevel"/>
    <w:tmpl w:val="EF68127E"/>
    <w:lvl w:ilvl="0" w:tplc="216812F6">
      <w:start w:val="1"/>
      <w:numFmt w:val="decimal"/>
      <w:lvlText w:val="%1)"/>
      <w:lvlJc w:val="left"/>
      <w:pPr>
        <w:ind w:left="720" w:hanging="360"/>
      </w:pPr>
      <w:rPr>
        <w:rFonts w:hint="default"/>
        <w:color w:val="FF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6B74639"/>
    <w:multiLevelType w:val="hybridMultilevel"/>
    <w:tmpl w:val="353221C0"/>
    <w:lvl w:ilvl="0" w:tplc="D6BC94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4"/>
  </w:num>
  <w:num w:numId="40" w16cid:durableId="75833249">
    <w:abstractNumId w:val="20"/>
  </w:num>
  <w:num w:numId="41" w16cid:durableId="1857034380">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0FB4"/>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2B73"/>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682F"/>
    <w:rsid w:val="004132B7"/>
    <w:rsid w:val="00415C09"/>
    <w:rsid w:val="0041697D"/>
    <w:rsid w:val="00424F68"/>
    <w:rsid w:val="004313B1"/>
    <w:rsid w:val="00431CCF"/>
    <w:rsid w:val="00441101"/>
    <w:rsid w:val="00442D7B"/>
    <w:rsid w:val="00446228"/>
    <w:rsid w:val="0044688B"/>
    <w:rsid w:val="00450D6C"/>
    <w:rsid w:val="00451F00"/>
    <w:rsid w:val="004521DC"/>
    <w:rsid w:val="004626D4"/>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6A3F"/>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71EE"/>
    <w:rsid w:val="006618F4"/>
    <w:rsid w:val="00663786"/>
    <w:rsid w:val="00667E16"/>
    <w:rsid w:val="00670DF8"/>
    <w:rsid w:val="00680B0E"/>
    <w:rsid w:val="00687C97"/>
    <w:rsid w:val="006936E5"/>
    <w:rsid w:val="006A28C2"/>
    <w:rsid w:val="006A4A53"/>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0339"/>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2FE7"/>
    <w:rsid w:val="008B32D7"/>
    <w:rsid w:val="008B3CBF"/>
    <w:rsid w:val="008B5E37"/>
    <w:rsid w:val="008C0F91"/>
    <w:rsid w:val="008C7C35"/>
    <w:rsid w:val="008D2EB6"/>
    <w:rsid w:val="008D3DB9"/>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4714"/>
    <w:rsid w:val="00A670D8"/>
    <w:rsid w:val="00A70502"/>
    <w:rsid w:val="00A941EE"/>
    <w:rsid w:val="00A96139"/>
    <w:rsid w:val="00AA0BE1"/>
    <w:rsid w:val="00AA30B5"/>
    <w:rsid w:val="00AB07D6"/>
    <w:rsid w:val="00AB5A36"/>
    <w:rsid w:val="00AB65FD"/>
    <w:rsid w:val="00AC40F9"/>
    <w:rsid w:val="00AD0EF5"/>
    <w:rsid w:val="00AD2ADF"/>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47AE"/>
    <w:rsid w:val="00BC6801"/>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3781"/>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3539B"/>
    <w:rsid w:val="00D4485A"/>
    <w:rsid w:val="00D47BD9"/>
    <w:rsid w:val="00D56073"/>
    <w:rsid w:val="00D61900"/>
    <w:rsid w:val="00D63145"/>
    <w:rsid w:val="00D72893"/>
    <w:rsid w:val="00D74279"/>
    <w:rsid w:val="00D82608"/>
    <w:rsid w:val="00D82F4E"/>
    <w:rsid w:val="00D877C2"/>
    <w:rsid w:val="00D908A9"/>
    <w:rsid w:val="00D93A90"/>
    <w:rsid w:val="00D977FF"/>
    <w:rsid w:val="00DA741D"/>
    <w:rsid w:val="00DA7C8E"/>
    <w:rsid w:val="00DB0362"/>
    <w:rsid w:val="00DB23AD"/>
    <w:rsid w:val="00DB3C2D"/>
    <w:rsid w:val="00DC01B1"/>
    <w:rsid w:val="00DC07A1"/>
    <w:rsid w:val="00DC1869"/>
    <w:rsid w:val="00DC3446"/>
    <w:rsid w:val="00DD2DF5"/>
    <w:rsid w:val="00DD3093"/>
    <w:rsid w:val="00DE57BF"/>
    <w:rsid w:val="00DE6E77"/>
    <w:rsid w:val="00DF60A6"/>
    <w:rsid w:val="00DF7FA7"/>
    <w:rsid w:val="00E11BD7"/>
    <w:rsid w:val="00E16C3A"/>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0BEF"/>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34D8"/>
    <w:rsid w:val="00FC48CD"/>
    <w:rsid w:val="00FD08FF"/>
    <w:rsid w:val="00FD6573"/>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1699682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72277170">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went.police.uk/news/gwent/news/news/2023/february/be-safe-on-our-roads-avoid-the-fat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statistical-data-sets/reported-road-accidents-vehicles-and-casualti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police/pam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Pages>
  <Words>702</Words>
  <Characters>4004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Rhys Thomas</cp:lastModifiedBy>
  <cp:revision>3</cp:revision>
  <cp:lastPrinted>2022-03-21T13:46:00Z</cp:lastPrinted>
  <dcterms:created xsi:type="dcterms:W3CDTF">2024-05-01T17:32:00Z</dcterms:created>
  <dcterms:modified xsi:type="dcterms:W3CDTF">2024-05-01T17:40:00Z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