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B6A16" w14:textId="2750754A" w:rsidR="00586538" w:rsidRDefault="00586538" w:rsidP="000F724B">
      <w:pPr>
        <w:rPr>
          <w:sz w:val="22"/>
          <w:szCs w:val="22"/>
        </w:rPr>
      </w:pPr>
    </w:p>
    <w:p w14:paraId="19689E52" w14:textId="77777777" w:rsidR="003D3060" w:rsidRDefault="003748BD">
      <w:pPr>
        <w:rPr>
          <w:sz w:val="22"/>
          <w:szCs w:val="22"/>
        </w:rPr>
      </w:pPr>
      <w:r>
        <w:rPr>
          <w:noProof/>
          <w:sz w:val="22"/>
          <w:szCs w:val="22"/>
        </w:rPr>
        <w:drawing>
          <wp:inline distT="0" distB="0" distL="0" distR="0" wp14:anchorId="38C2444E" wp14:editId="4D0A95D3">
            <wp:extent cx="4721412" cy="6191885"/>
            <wp:effectExtent l="0" t="0" r="3175" b="0"/>
            <wp:docPr id="1578802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802710" name="Picture 1578802710"/>
                    <pic:cNvPicPr/>
                  </pic:nvPicPr>
                  <pic:blipFill>
                    <a:blip r:embed="rId7">
                      <a:extLst>
                        <a:ext uri="{28A0092B-C50C-407E-A947-70E740481C1C}">
                          <a14:useLocalDpi xmlns:a14="http://schemas.microsoft.com/office/drawing/2010/main" val="0"/>
                        </a:ext>
                      </a:extLst>
                    </a:blip>
                    <a:stretch>
                      <a:fillRect/>
                    </a:stretch>
                  </pic:blipFill>
                  <pic:spPr>
                    <a:xfrm>
                      <a:off x="0" y="0"/>
                      <a:ext cx="4721587" cy="6192114"/>
                    </a:xfrm>
                    <a:prstGeom prst="rect">
                      <a:avLst/>
                    </a:prstGeom>
                  </pic:spPr>
                </pic:pic>
              </a:graphicData>
            </a:graphic>
          </wp:inline>
        </w:drawing>
      </w:r>
    </w:p>
    <w:p w14:paraId="2DC6806B" w14:textId="77777777" w:rsidR="00210558" w:rsidRDefault="00210558" w:rsidP="00210558">
      <w:r>
        <w:t xml:space="preserve">Student Name: Seco Jalo </w:t>
      </w:r>
    </w:p>
    <w:p w14:paraId="33394F61" w14:textId="057440BF" w:rsidR="00210558" w:rsidRDefault="00210558" w:rsidP="00210558">
      <w:r>
        <w:t>Student Number:2411179</w:t>
      </w:r>
      <w:r w:rsidR="00721BD4">
        <w:t xml:space="preserve">                                                           </w:t>
      </w:r>
    </w:p>
    <w:p w14:paraId="166C00FE" w14:textId="35992E4D" w:rsidR="00413BCA" w:rsidRDefault="00210558" w:rsidP="00210558">
      <w:r>
        <w:t>Course name: BA (Hon)</w:t>
      </w:r>
      <w:r w:rsidR="00127B22">
        <w:t xml:space="preserve"> </w:t>
      </w:r>
      <w:r w:rsidR="00127B22" w:rsidRPr="00127B22">
        <w:t>Project management</w:t>
      </w:r>
    </w:p>
    <w:p w14:paraId="7C96B3FA" w14:textId="67268DA0" w:rsidR="00210558" w:rsidRDefault="00210558" w:rsidP="00210558">
      <w:r w:rsidRPr="00307F4B">
        <w:t>Lecturer name</w:t>
      </w:r>
      <w:r>
        <w:t>:</w:t>
      </w:r>
      <w:r w:rsidRPr="00307F4B">
        <w:t xml:space="preserve"> </w:t>
      </w:r>
      <w:r>
        <w:t>Dr</w:t>
      </w:r>
      <w:r w:rsidRPr="00307F4B">
        <w:t xml:space="preserve"> </w:t>
      </w:r>
      <w:r w:rsidR="007971A9" w:rsidRPr="00161CBF">
        <w:t>Ma</w:t>
      </w:r>
      <w:r w:rsidR="007971A9">
        <w:t>teine</w:t>
      </w:r>
    </w:p>
    <w:p w14:paraId="3C8384D7" w14:textId="77777777" w:rsidR="00210558" w:rsidRDefault="00210558" w:rsidP="00210558">
      <w:r w:rsidRPr="00307F4B">
        <w:t>Season</w:t>
      </w:r>
      <w:r>
        <w:t>:</w:t>
      </w:r>
      <w:r w:rsidRPr="00307F4B">
        <w:t xml:space="preserve"> February 2026</w:t>
      </w:r>
    </w:p>
    <w:p w14:paraId="1C8C123C" w14:textId="4B672E68" w:rsidR="00210558" w:rsidRDefault="00210558" w:rsidP="00210558">
      <w:r w:rsidRPr="00307F4B">
        <w:t>assignment title</w:t>
      </w:r>
      <w:r>
        <w:t>:</w:t>
      </w:r>
      <w:r w:rsidRPr="00307F4B">
        <w:t xml:space="preserve"> </w:t>
      </w:r>
      <w:r w:rsidR="00721BD4" w:rsidRPr="00721BD4">
        <w:t>Project management</w:t>
      </w:r>
    </w:p>
    <w:p w14:paraId="54B067C1" w14:textId="1068A402" w:rsidR="00586538" w:rsidRDefault="00586538">
      <w:pPr>
        <w:rPr>
          <w:sz w:val="22"/>
          <w:szCs w:val="22"/>
        </w:rPr>
      </w:pPr>
      <w:r>
        <w:rPr>
          <w:sz w:val="22"/>
          <w:szCs w:val="22"/>
        </w:rPr>
        <w:br w:type="page"/>
      </w:r>
    </w:p>
    <w:p w14:paraId="0798488B" w14:textId="77777777" w:rsidR="001562F8" w:rsidRDefault="001562F8" w:rsidP="001562F8">
      <w:pPr>
        <w:rPr>
          <w:sz w:val="22"/>
          <w:szCs w:val="22"/>
        </w:rPr>
      </w:pPr>
      <w:r>
        <w:rPr>
          <w:sz w:val="22"/>
          <w:szCs w:val="22"/>
        </w:rPr>
        <w:lastRenderedPageBreak/>
        <w:t>Introduction</w:t>
      </w:r>
    </w:p>
    <w:p w14:paraId="7823B13E" w14:textId="0DE2D5F0" w:rsidR="001562F8" w:rsidRDefault="001562F8" w:rsidP="001562F8">
      <w:pPr>
        <w:rPr>
          <w:sz w:val="22"/>
          <w:szCs w:val="22"/>
        </w:rPr>
      </w:pPr>
      <w:r>
        <w:rPr>
          <w:sz w:val="22"/>
          <w:szCs w:val="22"/>
        </w:rPr>
        <w:t xml:space="preserve">This report reflects on </w:t>
      </w:r>
      <w:proofErr w:type="gramStart"/>
      <w:r>
        <w:rPr>
          <w:sz w:val="22"/>
          <w:szCs w:val="22"/>
        </w:rPr>
        <w:t>my  experience</w:t>
      </w:r>
      <w:proofErr w:type="gramEnd"/>
      <w:r>
        <w:rPr>
          <w:sz w:val="22"/>
          <w:szCs w:val="22"/>
        </w:rPr>
        <w:t xml:space="preserve"> when designing and presenting the project poster on the flooding restoration plan it talk about the process of development presentation itself. And the feedback I received from my </w:t>
      </w:r>
      <w:r w:rsidR="00A17D57">
        <w:rPr>
          <w:sz w:val="22"/>
          <w:szCs w:val="22"/>
        </w:rPr>
        <w:t>lecture. Who</w:t>
      </w:r>
      <w:r>
        <w:rPr>
          <w:sz w:val="22"/>
          <w:szCs w:val="22"/>
        </w:rPr>
        <w:t xml:space="preserve"> helped to identify the strength of the work (Agarwal 20230) this </w:t>
      </w:r>
      <w:r w:rsidR="00EF1F2C" w:rsidRPr="00EF1F2C">
        <w:rPr>
          <w:sz w:val="22"/>
          <w:szCs w:val="22"/>
        </w:rPr>
        <w:t>This reflection</w:t>
      </w:r>
      <w:r w:rsidR="00AE1BD6" w:rsidRPr="00AE1BD6">
        <w:rPr>
          <w:sz w:val="22"/>
          <w:szCs w:val="22"/>
        </w:rPr>
        <w:t xml:space="preserve"> and they report is based on keeps reflection cycle </w:t>
      </w:r>
      <w:r w:rsidR="00156678">
        <w:rPr>
          <w:sz w:val="22"/>
          <w:szCs w:val="22"/>
        </w:rPr>
        <w:t>(</w:t>
      </w:r>
      <w:r w:rsidR="00AE1BD6" w:rsidRPr="00AE1BD6">
        <w:rPr>
          <w:sz w:val="22"/>
          <w:szCs w:val="22"/>
        </w:rPr>
        <w:t>1988</w:t>
      </w:r>
      <w:r w:rsidR="00156678">
        <w:rPr>
          <w:sz w:val="22"/>
          <w:szCs w:val="22"/>
        </w:rPr>
        <w:t>)</w:t>
      </w:r>
      <w:r w:rsidR="00AE1BD6" w:rsidRPr="00AE1BD6">
        <w:rPr>
          <w:sz w:val="22"/>
          <w:szCs w:val="22"/>
        </w:rPr>
        <w:t xml:space="preserve"> w</w:t>
      </w:r>
      <w:r w:rsidR="00565439">
        <w:rPr>
          <w:sz w:val="22"/>
          <w:szCs w:val="22"/>
        </w:rPr>
        <w:t xml:space="preserve">hich </w:t>
      </w:r>
      <w:r w:rsidR="00575038">
        <w:rPr>
          <w:sz w:val="22"/>
          <w:szCs w:val="22"/>
        </w:rPr>
        <w:t>help</w:t>
      </w:r>
      <w:r w:rsidR="00AE1BD6" w:rsidRPr="00AE1BD6">
        <w:rPr>
          <w:sz w:val="22"/>
          <w:szCs w:val="22"/>
        </w:rPr>
        <w:t xml:space="preserve"> </w:t>
      </w:r>
      <w:r w:rsidR="00575038">
        <w:rPr>
          <w:sz w:val="22"/>
          <w:szCs w:val="22"/>
        </w:rPr>
        <w:t xml:space="preserve">to </w:t>
      </w:r>
      <w:r w:rsidR="00A17D57" w:rsidRPr="00E66DAE">
        <w:rPr>
          <w:sz w:val="22"/>
          <w:szCs w:val="22"/>
        </w:rPr>
        <w:t>Systematically</w:t>
      </w:r>
      <w:r w:rsidR="002C2437" w:rsidRPr="002C2437">
        <w:rPr>
          <w:sz w:val="22"/>
          <w:szCs w:val="22"/>
        </w:rPr>
        <w:t xml:space="preserve"> I assist</w:t>
      </w:r>
      <w:r w:rsidR="00670646" w:rsidRPr="00670646">
        <w:rPr>
          <w:sz w:val="22"/>
          <w:szCs w:val="22"/>
        </w:rPr>
        <w:t xml:space="preserve"> my accent emotion and landing I'm conduct the analyse of important areas to be improved in my future academic and professional presentation</w:t>
      </w:r>
    </w:p>
    <w:p w14:paraId="71B409BE" w14:textId="77777777" w:rsidR="00937E57" w:rsidRDefault="00937E57" w:rsidP="001562F8">
      <w:pPr>
        <w:rPr>
          <w:sz w:val="22"/>
          <w:szCs w:val="22"/>
        </w:rPr>
      </w:pPr>
    </w:p>
    <w:p w14:paraId="053CD583" w14:textId="269FE0FF" w:rsidR="00937E57" w:rsidRDefault="00937E57" w:rsidP="001562F8">
      <w:pPr>
        <w:rPr>
          <w:sz w:val="22"/>
          <w:szCs w:val="22"/>
        </w:rPr>
      </w:pPr>
      <w:r>
        <w:rPr>
          <w:sz w:val="22"/>
          <w:szCs w:val="22"/>
        </w:rPr>
        <w:t>Description</w:t>
      </w:r>
    </w:p>
    <w:p w14:paraId="020500EC" w14:textId="19532DCD" w:rsidR="00A17D57" w:rsidRDefault="00BD42FE" w:rsidP="001562F8">
      <w:pPr>
        <w:rPr>
          <w:sz w:val="22"/>
          <w:szCs w:val="22"/>
        </w:rPr>
      </w:pPr>
      <w:r w:rsidRPr="00BD42FE">
        <w:rPr>
          <w:sz w:val="22"/>
          <w:szCs w:val="22"/>
        </w:rPr>
        <w:t>This assignment asked me to create and deliver a poster on the</w:t>
      </w:r>
      <w:r w:rsidR="009B5EDE" w:rsidRPr="009B5EDE">
        <w:rPr>
          <w:sz w:val="22"/>
          <w:szCs w:val="22"/>
        </w:rPr>
        <w:t xml:space="preserve"> flooding 5 project management after the turn between the two flowed influx that affect British Columbia Canada I </w:t>
      </w:r>
      <w:proofErr w:type="spellStart"/>
      <w:r w:rsidR="009B5EDE" w:rsidRPr="009B5EDE">
        <w:rPr>
          <w:sz w:val="22"/>
          <w:szCs w:val="22"/>
        </w:rPr>
        <w:t>believer</w:t>
      </w:r>
      <w:proofErr w:type="spellEnd"/>
      <w:r w:rsidR="009B5EDE" w:rsidRPr="009B5EDE">
        <w:rPr>
          <w:sz w:val="22"/>
          <w:szCs w:val="22"/>
        </w:rPr>
        <w:t xml:space="preserve"> the poster on the 15 off</w:t>
      </w:r>
      <w:r w:rsidR="000D0100" w:rsidRPr="000D0100">
        <w:rPr>
          <w:sz w:val="22"/>
          <w:szCs w:val="22"/>
        </w:rPr>
        <w:t xml:space="preserve"> November 2025 the time Wendy class was to be held 2020 the poster contained the most critical structure such as the work breakdown structure</w:t>
      </w:r>
      <w:r w:rsidR="00B36CB0">
        <w:rPr>
          <w:sz w:val="22"/>
          <w:szCs w:val="22"/>
        </w:rPr>
        <w:t>.</w:t>
      </w:r>
      <w:r w:rsidR="00C951D3" w:rsidRPr="00C951D3">
        <w:rPr>
          <w:sz w:val="22"/>
          <w:szCs w:val="22"/>
        </w:rPr>
        <w:t xml:space="preserve"> </w:t>
      </w:r>
      <w:proofErr w:type="gramStart"/>
      <w:r w:rsidR="00A119CC">
        <w:rPr>
          <w:sz w:val="22"/>
          <w:szCs w:val="22"/>
        </w:rPr>
        <w:t>R</w:t>
      </w:r>
      <w:r w:rsidR="00DC2DA1">
        <w:rPr>
          <w:sz w:val="22"/>
          <w:szCs w:val="22"/>
        </w:rPr>
        <w:t xml:space="preserve">ACI </w:t>
      </w:r>
      <w:r w:rsidR="00B36CB0">
        <w:rPr>
          <w:sz w:val="22"/>
          <w:szCs w:val="22"/>
        </w:rPr>
        <w:t>.</w:t>
      </w:r>
      <w:r w:rsidR="00DC2DA1">
        <w:rPr>
          <w:sz w:val="22"/>
          <w:szCs w:val="22"/>
        </w:rPr>
        <w:t>Matrix</w:t>
      </w:r>
      <w:proofErr w:type="gramEnd"/>
      <w:r w:rsidR="00B36CB0">
        <w:rPr>
          <w:sz w:val="22"/>
          <w:szCs w:val="22"/>
        </w:rPr>
        <w:t xml:space="preserve">. </w:t>
      </w:r>
      <w:r w:rsidR="00DC2DA1">
        <w:rPr>
          <w:sz w:val="22"/>
          <w:szCs w:val="22"/>
        </w:rPr>
        <w:t xml:space="preserve"> </w:t>
      </w:r>
      <w:r w:rsidR="001F07B2">
        <w:rPr>
          <w:sz w:val="22"/>
          <w:szCs w:val="22"/>
        </w:rPr>
        <w:t>Quad Ch</w:t>
      </w:r>
      <w:r w:rsidR="00B36CB0">
        <w:rPr>
          <w:sz w:val="22"/>
          <w:szCs w:val="22"/>
        </w:rPr>
        <w:t xml:space="preserve">art </w:t>
      </w:r>
      <w:r w:rsidR="000565EC" w:rsidRPr="000565EC">
        <w:rPr>
          <w:sz w:val="22"/>
          <w:szCs w:val="22"/>
        </w:rPr>
        <w:t>Walk breakdown structure</w:t>
      </w:r>
      <w:r w:rsidR="00AA7BAB" w:rsidRPr="00AA7BAB">
        <w:rPr>
          <w:sz w:val="22"/>
          <w:szCs w:val="22"/>
        </w:rPr>
        <w:t xml:space="preserve"> in the class however be before to have the poster to my academic satisfaction level I was </w:t>
      </w:r>
      <w:r w:rsidR="00FD6D07" w:rsidRPr="00FD6D07">
        <w:rPr>
          <w:sz w:val="22"/>
          <w:szCs w:val="22"/>
        </w:rPr>
        <w:t>Very focus on my presentation on the</w:t>
      </w:r>
      <w:r w:rsidR="00E04C5E" w:rsidRPr="00E04C5E">
        <w:rPr>
          <w:sz w:val="22"/>
          <w:szCs w:val="22"/>
        </w:rPr>
        <w:t xml:space="preserve"> positive response of the lecture left me with a sense of pride presentation and dissemination to change my skills in</w:t>
      </w:r>
      <w:r w:rsidR="000F164A" w:rsidRPr="000F164A">
        <w:rPr>
          <w:sz w:val="22"/>
          <w:szCs w:val="22"/>
        </w:rPr>
        <w:t xml:space="preserve"> project management a</w:t>
      </w:r>
      <w:r w:rsidR="000F164A">
        <w:rPr>
          <w:sz w:val="22"/>
          <w:szCs w:val="22"/>
        </w:rPr>
        <w:t>nd</w:t>
      </w:r>
      <w:r w:rsidR="000F164A" w:rsidRPr="000F164A">
        <w:rPr>
          <w:sz w:val="22"/>
          <w:szCs w:val="22"/>
        </w:rPr>
        <w:t xml:space="preserve"> presentation</w:t>
      </w:r>
    </w:p>
    <w:p w14:paraId="7DE42D61" w14:textId="77777777" w:rsidR="00840FDC" w:rsidRDefault="00840FDC" w:rsidP="001562F8">
      <w:pPr>
        <w:rPr>
          <w:sz w:val="22"/>
          <w:szCs w:val="22"/>
        </w:rPr>
      </w:pPr>
    </w:p>
    <w:p w14:paraId="0BA5ED45" w14:textId="25020C18" w:rsidR="00D47CB1" w:rsidRDefault="00C84DCD" w:rsidP="001562F8">
      <w:pPr>
        <w:rPr>
          <w:sz w:val="22"/>
          <w:szCs w:val="22"/>
        </w:rPr>
      </w:pPr>
      <w:r>
        <w:rPr>
          <w:sz w:val="22"/>
          <w:szCs w:val="22"/>
        </w:rPr>
        <w:t>Feelings</w:t>
      </w:r>
    </w:p>
    <w:p w14:paraId="6570ED47" w14:textId="2C2A1534" w:rsidR="00C84DCD" w:rsidRDefault="00007C85" w:rsidP="001562F8">
      <w:pPr>
        <w:rPr>
          <w:sz w:val="22"/>
          <w:szCs w:val="22"/>
        </w:rPr>
      </w:pPr>
      <w:r w:rsidRPr="00007C85">
        <w:rPr>
          <w:sz w:val="22"/>
          <w:szCs w:val="22"/>
        </w:rPr>
        <w:t>From the first lecture when was we had</w:t>
      </w:r>
      <w:r>
        <w:rPr>
          <w:sz w:val="22"/>
          <w:szCs w:val="22"/>
        </w:rPr>
        <w:t xml:space="preserve"> </w:t>
      </w:r>
      <w:r w:rsidR="00FE5D99" w:rsidRPr="00FE5D99">
        <w:rPr>
          <w:sz w:val="22"/>
          <w:szCs w:val="22"/>
        </w:rPr>
        <w:t>Advice we will be expected to create a poster on me choosing project plan I was expected to learn about the content of the poster and with the image support from our lecture we have</w:t>
      </w:r>
      <w:r w:rsidR="006313B1" w:rsidRPr="006313B1">
        <w:rPr>
          <w:sz w:val="22"/>
          <w:szCs w:val="22"/>
        </w:rPr>
        <w:t xml:space="preserve"> learn and practise many frameworks such as gun charged </w:t>
      </w:r>
      <w:proofErr w:type="spellStart"/>
      <w:r w:rsidR="006313B1" w:rsidRPr="006313B1">
        <w:rPr>
          <w:sz w:val="22"/>
          <w:szCs w:val="22"/>
        </w:rPr>
        <w:t>gantt</w:t>
      </w:r>
      <w:proofErr w:type="spellEnd"/>
      <w:r w:rsidR="006313B1" w:rsidRPr="006313B1">
        <w:rPr>
          <w:sz w:val="22"/>
          <w:szCs w:val="22"/>
        </w:rPr>
        <w:t xml:space="preserve"> chart work breakdown structure in the class however before the presentation I heard uncertain told of confident on</w:t>
      </w:r>
      <w:r w:rsidR="00046FAD" w:rsidRPr="00046FAD">
        <w:rPr>
          <w:sz w:val="22"/>
          <w:szCs w:val="22"/>
        </w:rPr>
        <w:t xml:space="preserve"> not novels and I was either to have the poster on my academic satisfaction level I was very focused on my presentation on the positive response of the lecture left me with a sense of pride</w:t>
      </w:r>
      <w:r w:rsidR="00111198" w:rsidRPr="00111198">
        <w:rPr>
          <w:sz w:val="22"/>
          <w:szCs w:val="22"/>
        </w:rPr>
        <w:t xml:space="preserve"> presentation </w:t>
      </w:r>
      <w:proofErr w:type="spellStart"/>
      <w:r w:rsidR="00111198" w:rsidRPr="00111198">
        <w:rPr>
          <w:sz w:val="22"/>
          <w:szCs w:val="22"/>
        </w:rPr>
        <w:t>an</w:t>
      </w:r>
      <w:proofErr w:type="spellEnd"/>
      <w:r w:rsidR="00111198" w:rsidRPr="00111198">
        <w:rPr>
          <w:sz w:val="22"/>
          <w:szCs w:val="22"/>
        </w:rPr>
        <w:t xml:space="preserve"> the termination to change any skills in my project management an presentation</w:t>
      </w:r>
    </w:p>
    <w:p w14:paraId="1A71A1A0" w14:textId="77777777" w:rsidR="00FB37D0" w:rsidRDefault="00FB37D0" w:rsidP="001562F8">
      <w:pPr>
        <w:rPr>
          <w:sz w:val="22"/>
          <w:szCs w:val="22"/>
        </w:rPr>
      </w:pPr>
    </w:p>
    <w:p w14:paraId="33E4F1D2" w14:textId="3073313A" w:rsidR="00FB37D0" w:rsidRDefault="007D5ADB" w:rsidP="001562F8">
      <w:pPr>
        <w:rPr>
          <w:sz w:val="22"/>
          <w:szCs w:val="22"/>
        </w:rPr>
      </w:pPr>
      <w:r>
        <w:rPr>
          <w:sz w:val="22"/>
          <w:szCs w:val="22"/>
        </w:rPr>
        <w:t>Evalu</w:t>
      </w:r>
      <w:r w:rsidR="00AD242A">
        <w:rPr>
          <w:sz w:val="22"/>
          <w:szCs w:val="22"/>
        </w:rPr>
        <w:t>ation</w:t>
      </w:r>
    </w:p>
    <w:p w14:paraId="49739370" w14:textId="0682204C" w:rsidR="00AD242A" w:rsidRDefault="00AD242A" w:rsidP="001562F8">
      <w:pPr>
        <w:rPr>
          <w:sz w:val="22"/>
          <w:szCs w:val="22"/>
        </w:rPr>
      </w:pPr>
      <w:r w:rsidRPr="00AD242A">
        <w:rPr>
          <w:sz w:val="22"/>
          <w:szCs w:val="22"/>
        </w:rPr>
        <w:t>The visual clearly good contain and clear</w:t>
      </w:r>
      <w:r w:rsidR="00124157" w:rsidRPr="00124157">
        <w:rPr>
          <w:sz w:val="22"/>
          <w:szCs w:val="22"/>
        </w:rPr>
        <w:t xml:space="preserve"> presentation are some of the things I made the poster present this one successful the positive remark made by the lecture format that the poster was</w:t>
      </w:r>
      <w:r w:rsidR="00B175A3" w:rsidRPr="00B175A3">
        <w:rPr>
          <w:sz w:val="22"/>
          <w:szCs w:val="22"/>
        </w:rPr>
        <w:t xml:space="preserve"> very effective when it </w:t>
      </w:r>
      <w:proofErr w:type="spellStart"/>
      <w:r w:rsidR="00B175A3" w:rsidRPr="00B175A3">
        <w:rPr>
          <w:sz w:val="22"/>
          <w:szCs w:val="22"/>
        </w:rPr>
        <w:t>come</w:t>
      </w:r>
      <w:proofErr w:type="spellEnd"/>
      <w:r w:rsidR="00B175A3" w:rsidRPr="00B175A3">
        <w:rPr>
          <w:sz w:val="22"/>
          <w:szCs w:val="22"/>
        </w:rPr>
        <w:t xml:space="preserve"> to communicated the project plan however there are ways in which it could have been done differently including the time management throughout the presentation</w:t>
      </w:r>
      <w:r w:rsidR="00A86CF4" w:rsidRPr="00A86CF4">
        <w:rPr>
          <w:sz w:val="22"/>
          <w:szCs w:val="22"/>
        </w:rPr>
        <w:t xml:space="preserve"> being less woody when explaining the topic and em</w:t>
      </w:r>
      <w:r w:rsidR="00B3498A">
        <w:rPr>
          <w:sz w:val="22"/>
          <w:szCs w:val="22"/>
        </w:rPr>
        <w:t>phasizin</w:t>
      </w:r>
      <w:r w:rsidR="00E70FB1">
        <w:rPr>
          <w:sz w:val="22"/>
          <w:szCs w:val="22"/>
        </w:rPr>
        <w:t xml:space="preserve">g </w:t>
      </w:r>
      <w:r w:rsidR="00A86CF4" w:rsidRPr="00A86CF4">
        <w:rPr>
          <w:sz w:val="22"/>
          <w:szCs w:val="22"/>
        </w:rPr>
        <w:t>mor</w:t>
      </w:r>
      <w:r w:rsidR="00B3498A">
        <w:rPr>
          <w:sz w:val="22"/>
          <w:szCs w:val="22"/>
        </w:rPr>
        <w:t>e</w:t>
      </w:r>
      <w:r w:rsidR="00A86CF4" w:rsidRPr="00A86CF4">
        <w:rPr>
          <w:sz w:val="22"/>
          <w:szCs w:val="22"/>
        </w:rPr>
        <w:t xml:space="preserve"> chat to come to the</w:t>
      </w:r>
      <w:r w:rsidR="000264E5" w:rsidRPr="000264E5">
        <w:rPr>
          <w:sz w:val="22"/>
          <w:szCs w:val="22"/>
        </w:rPr>
        <w:t xml:space="preserve"> audience focus</w:t>
      </w:r>
    </w:p>
    <w:p w14:paraId="7FEA2458" w14:textId="77777777" w:rsidR="009D123E" w:rsidRDefault="009D123E" w:rsidP="001562F8">
      <w:pPr>
        <w:rPr>
          <w:sz w:val="22"/>
          <w:szCs w:val="22"/>
        </w:rPr>
      </w:pPr>
    </w:p>
    <w:p w14:paraId="7CE9FA1C" w14:textId="77777777" w:rsidR="00C425CD" w:rsidRDefault="00C425CD" w:rsidP="003E6A8F">
      <w:pPr>
        <w:rPr>
          <w:sz w:val="22"/>
          <w:szCs w:val="22"/>
        </w:rPr>
      </w:pPr>
    </w:p>
    <w:p w14:paraId="739BB4CA" w14:textId="372D03B3" w:rsidR="003E6A8F" w:rsidRDefault="00BF7FB2" w:rsidP="003E6A8F">
      <w:pPr>
        <w:rPr>
          <w:sz w:val="22"/>
          <w:szCs w:val="22"/>
        </w:rPr>
      </w:pPr>
      <w:r w:rsidRPr="00BF7FB2">
        <w:rPr>
          <w:sz w:val="22"/>
          <w:szCs w:val="22"/>
        </w:rPr>
        <w:t xml:space="preserve"> </w:t>
      </w:r>
      <w:r w:rsidR="003E6A8F">
        <w:rPr>
          <w:sz w:val="22"/>
          <w:szCs w:val="22"/>
        </w:rPr>
        <w:t>Analysis</w:t>
      </w:r>
    </w:p>
    <w:p w14:paraId="5CDDA6E0" w14:textId="2373EEBB" w:rsidR="00BE4355" w:rsidRDefault="00BF7FB2" w:rsidP="001562F8">
      <w:pPr>
        <w:rPr>
          <w:sz w:val="22"/>
          <w:szCs w:val="22"/>
        </w:rPr>
      </w:pPr>
      <w:r w:rsidRPr="00BF7FB2">
        <w:rPr>
          <w:sz w:val="22"/>
          <w:szCs w:val="22"/>
        </w:rPr>
        <w:t>details</w:t>
      </w:r>
      <w:r w:rsidR="00A85F01" w:rsidRPr="00A85F01">
        <w:rPr>
          <w:sz w:val="22"/>
          <w:szCs w:val="22"/>
        </w:rPr>
        <w:t xml:space="preserve"> where successful since the poster was presented with straightforward coffee an</w:t>
      </w:r>
      <w:r w:rsidR="005A75C4">
        <w:rPr>
          <w:sz w:val="22"/>
          <w:szCs w:val="22"/>
        </w:rPr>
        <w:t>d</w:t>
      </w:r>
      <w:r w:rsidR="00BE4355">
        <w:rPr>
          <w:sz w:val="22"/>
          <w:szCs w:val="22"/>
        </w:rPr>
        <w:t xml:space="preserve"> </w:t>
      </w:r>
    </w:p>
    <w:p w14:paraId="72E6A8C3" w14:textId="2D7A410B" w:rsidR="009D123E" w:rsidRDefault="00A85F01" w:rsidP="001562F8">
      <w:pPr>
        <w:rPr>
          <w:sz w:val="22"/>
          <w:szCs w:val="22"/>
        </w:rPr>
      </w:pPr>
      <w:r w:rsidRPr="00A85F01">
        <w:rPr>
          <w:sz w:val="22"/>
          <w:szCs w:val="22"/>
        </w:rPr>
        <w:t xml:space="preserve">audience bye effect days research the issue that </w:t>
      </w:r>
      <w:r w:rsidR="006F6F71" w:rsidRPr="006F6F71">
        <w:rPr>
          <w:sz w:val="22"/>
          <w:szCs w:val="22"/>
        </w:rPr>
        <w:t xml:space="preserve">hard to face including time management </w:t>
      </w:r>
      <w:r w:rsidR="00D04701">
        <w:rPr>
          <w:sz w:val="22"/>
          <w:szCs w:val="22"/>
        </w:rPr>
        <w:t>and</w:t>
      </w:r>
      <w:r w:rsidR="000213E9">
        <w:rPr>
          <w:sz w:val="22"/>
          <w:szCs w:val="22"/>
        </w:rPr>
        <w:t xml:space="preserve"> </w:t>
      </w:r>
      <w:r w:rsidR="006F6F71" w:rsidRPr="006F6F71">
        <w:rPr>
          <w:sz w:val="22"/>
          <w:szCs w:val="22"/>
        </w:rPr>
        <w:t>the complexity of explanation were associated with communication the principal dead underline D</w:t>
      </w:r>
      <w:r w:rsidR="00B723BA" w:rsidRPr="00B723BA">
        <w:rPr>
          <w:sz w:val="22"/>
          <w:szCs w:val="22"/>
        </w:rPr>
        <w:t xml:space="preserve"> clarity and focus on the audience</w:t>
      </w:r>
      <w:r w:rsidR="002B634D">
        <w:rPr>
          <w:sz w:val="22"/>
          <w:szCs w:val="22"/>
        </w:rPr>
        <w:t xml:space="preserve"> </w:t>
      </w:r>
      <w:r w:rsidR="00E86A10" w:rsidRPr="002B634D">
        <w:rPr>
          <w:sz w:val="22"/>
          <w:szCs w:val="22"/>
        </w:rPr>
        <w:t>Maliki</w:t>
      </w:r>
      <w:r w:rsidR="002B634D" w:rsidRPr="002B634D">
        <w:rPr>
          <w:sz w:val="22"/>
          <w:szCs w:val="22"/>
        </w:rPr>
        <w:t xml:space="preserve"> and </w:t>
      </w:r>
      <w:r w:rsidR="003471FC">
        <w:rPr>
          <w:sz w:val="22"/>
          <w:szCs w:val="22"/>
        </w:rPr>
        <w:t>Phiri 2020</w:t>
      </w:r>
      <w:r w:rsidR="00103E80" w:rsidRPr="00103E80">
        <w:rPr>
          <w:sz w:val="22"/>
          <w:szCs w:val="22"/>
        </w:rPr>
        <w:t xml:space="preserve"> The framework that were used provided a robust picture of the presentation since they detect an organise project planning there strange where</w:t>
      </w:r>
      <w:r w:rsidR="00CA748D" w:rsidRPr="00CA748D">
        <w:rPr>
          <w:sz w:val="22"/>
          <w:szCs w:val="22"/>
        </w:rPr>
        <w:t xml:space="preserve"> verify by the feedback  of the</w:t>
      </w:r>
      <w:r w:rsidR="00CA748D">
        <w:rPr>
          <w:sz w:val="22"/>
          <w:szCs w:val="22"/>
        </w:rPr>
        <w:t xml:space="preserve"> </w:t>
      </w:r>
      <w:r w:rsidR="0052336B" w:rsidRPr="0052336B">
        <w:rPr>
          <w:sz w:val="22"/>
          <w:szCs w:val="22"/>
        </w:rPr>
        <w:t>Electro who mentioned that it is necessary to improve the flow of presentation and add more visual for mark integration</w:t>
      </w:r>
      <w:r w:rsidR="0052336B">
        <w:rPr>
          <w:sz w:val="22"/>
          <w:szCs w:val="22"/>
        </w:rPr>
        <w:t>.</w:t>
      </w:r>
    </w:p>
    <w:p w14:paraId="16C3202A" w14:textId="77777777" w:rsidR="002B712D" w:rsidRDefault="002B712D" w:rsidP="001562F8">
      <w:pPr>
        <w:rPr>
          <w:sz w:val="22"/>
          <w:szCs w:val="22"/>
        </w:rPr>
      </w:pPr>
    </w:p>
    <w:p w14:paraId="7EAD10BC" w14:textId="6A516D44" w:rsidR="00840FDC" w:rsidRDefault="00D227E4" w:rsidP="001562F8">
      <w:pPr>
        <w:rPr>
          <w:sz w:val="22"/>
          <w:szCs w:val="22"/>
        </w:rPr>
      </w:pPr>
      <w:r>
        <w:rPr>
          <w:sz w:val="22"/>
          <w:szCs w:val="22"/>
        </w:rPr>
        <w:t>Conclusion</w:t>
      </w:r>
    </w:p>
    <w:p w14:paraId="691DF42C" w14:textId="38F0376B" w:rsidR="00DF6547" w:rsidRDefault="00DF6547" w:rsidP="001562F8">
      <w:r w:rsidRPr="00DF6547">
        <w:rPr>
          <w:sz w:val="22"/>
          <w:szCs w:val="22"/>
        </w:rPr>
        <w:t>A reflection allowed me to admire my strange in creating and present this on a project poster the</w:t>
      </w:r>
      <w:r w:rsidR="00BC5555" w:rsidRPr="00BC5555">
        <w:rPr>
          <w:sz w:val="22"/>
          <w:szCs w:val="22"/>
        </w:rPr>
        <w:t xml:space="preserve"> depth of the research and the structure presentation of the project it also iron indicated departed the bird I need to work on such as the time of explanation integration of the virus channel overall</w:t>
      </w:r>
      <w:r w:rsidR="005F2B09" w:rsidRPr="005F2B09">
        <w:rPr>
          <w:sz w:val="22"/>
          <w:szCs w:val="22"/>
        </w:rPr>
        <w:t xml:space="preserve"> it was a good experience become a gain knowledge on how to cover a project related information dot communication and improve myself in making academic presentation</w:t>
      </w:r>
      <w:r w:rsidR="003E6A8F">
        <w:rPr>
          <w:sz w:val="22"/>
          <w:szCs w:val="22"/>
        </w:rPr>
        <w:t>.</w:t>
      </w:r>
    </w:p>
    <w:p w14:paraId="3CD2B38C" w14:textId="77777777" w:rsidR="0049647A" w:rsidRDefault="0049647A" w:rsidP="001562F8"/>
    <w:p w14:paraId="59AB5DBC" w14:textId="77777777" w:rsidR="00BB0629" w:rsidRDefault="00BB0629" w:rsidP="00BB0629"/>
    <w:p w14:paraId="1E37E2C5" w14:textId="77777777" w:rsidR="00BB0629" w:rsidRDefault="00BB0629" w:rsidP="00BB0629">
      <w:r>
        <w:t xml:space="preserve">Project Description </w:t>
      </w:r>
    </w:p>
    <w:p w14:paraId="61036180" w14:textId="77777777" w:rsidR="00BB0629" w:rsidRDefault="00BB0629" w:rsidP="00BB0629">
      <w:r>
        <w:t>Background</w:t>
      </w:r>
    </w:p>
    <w:p w14:paraId="59C065B5" w14:textId="77777777" w:rsidR="00BB0629" w:rsidRDefault="00BB0629" w:rsidP="00BB0629">
      <w:r w:rsidRPr="00C96A85">
        <w:t>In November 2023</w:t>
      </w:r>
      <w:r w:rsidRPr="002A576C">
        <w:t xml:space="preserve"> </w:t>
      </w:r>
      <w:r>
        <w:t xml:space="preserve">an </w:t>
      </w:r>
      <w:r w:rsidRPr="002A576C">
        <w:t>atmosphere Arriva structure British Columbia and cause massive restructure</w:t>
      </w:r>
      <w:r w:rsidRPr="00BB7719">
        <w:t xml:space="preserve"> true construction flooding the results of the flooding was </w:t>
      </w:r>
      <w:r w:rsidRPr="00BD2A0C">
        <w:t>lump slice on number of brides which greatly affect the transport system in the area one of the roads highway five week is a vital Rd in the local and normally</w:t>
      </w:r>
      <w:r w:rsidRPr="00513C59">
        <w:t xml:space="preserve"> Omars was badly damaged and is no longer possible to access the lower mainland moreover it was destroy on the public infrastructure facility like school hospital and government building the</w:t>
      </w:r>
      <w:r w:rsidRPr="00106A71">
        <w:t xml:space="preserve"> </w:t>
      </w:r>
      <w:proofErr w:type="spellStart"/>
      <w:r w:rsidRPr="00106A71">
        <w:t>re opening</w:t>
      </w:r>
      <w:proofErr w:type="spellEnd"/>
      <w:r w:rsidRPr="00106A71">
        <w:t xml:space="preserve"> of the highway is of the highest rating to ensure the effective floor of products faster respond indeed case of emergency and I didn't in the recovery of the area Hamid and mixed are 20/20/18</w:t>
      </w:r>
    </w:p>
    <w:p w14:paraId="450AB469" w14:textId="77777777" w:rsidR="00BB0629" w:rsidRDefault="00BB0629" w:rsidP="00BB0629"/>
    <w:p w14:paraId="46B7E9F3" w14:textId="77777777" w:rsidR="00BB0629" w:rsidRPr="0048768D" w:rsidRDefault="00BB0629" w:rsidP="00BB0629">
      <w:pPr>
        <w:rPr>
          <w:b/>
          <w:bCs/>
        </w:rPr>
      </w:pPr>
      <w:r w:rsidRPr="0048768D">
        <w:rPr>
          <w:b/>
          <w:bCs/>
        </w:rPr>
        <w:t xml:space="preserve">Project chosen </w:t>
      </w:r>
    </w:p>
    <w:p w14:paraId="1896E5E6" w14:textId="138997AD" w:rsidR="00BB0629" w:rsidRDefault="00BB0629" w:rsidP="00BB0629">
      <w:r w:rsidRPr="00D83C83">
        <w:t xml:space="preserve">The project will only involve the Reba lessons of highway and the infrastructure around it </w:t>
      </w:r>
      <w:r w:rsidRPr="0053483D">
        <w:t>will incorporate R</w:t>
      </w:r>
      <w:r>
        <w:t>oad</w:t>
      </w:r>
      <w:r w:rsidRPr="0053483D">
        <w:t xml:space="preserve"> repair bridge reconstruction and maint</w:t>
      </w:r>
      <w:r>
        <w:t xml:space="preserve">ain </w:t>
      </w:r>
      <w:r w:rsidRPr="00370518">
        <w:t>The highway to the current safety</w:t>
      </w:r>
      <w:r w:rsidRPr="00610F6B">
        <w:t xml:space="preserve"> standard and unless it is not in the project that all the other damage structure including schools or hospital will be revealed</w:t>
      </w:r>
      <w:r w:rsidR="00372A3A">
        <w:t xml:space="preserve"> </w:t>
      </w:r>
      <w:r w:rsidR="00FC78FF" w:rsidRPr="00FC78FF">
        <w:t>Sometimes that sounds interesting it is about selecting walk that a light with goals resource and value</w:t>
      </w:r>
      <w:r w:rsidR="007C3E23" w:rsidRPr="007C3E23">
        <w:t xml:space="preserve"> here is a clear way to approach it start with strategic element a good project should directly support your organisation objective for example if a company is focused on digital growth a project involving automations all app development may</w:t>
      </w:r>
      <w:r w:rsidR="009445F8" w:rsidRPr="009445F8">
        <w:t xml:space="preserve"> more scenes Intel eval framework like as analyse strange weakness opportunity street can help you validate via a project fit your direction</w:t>
      </w:r>
      <w:r w:rsidR="004A26BB">
        <w:t>.</w:t>
      </w:r>
    </w:p>
    <w:p w14:paraId="6FFE5B21" w14:textId="77777777" w:rsidR="00BB0629" w:rsidRDefault="00BB0629" w:rsidP="00BB0629"/>
    <w:p w14:paraId="0BFAF222" w14:textId="4ED06C88" w:rsidR="00BB0629" w:rsidRDefault="00BB0629" w:rsidP="00BB0629"/>
    <w:p w14:paraId="43FC5B0E" w14:textId="435306A8" w:rsidR="00C65184" w:rsidRPr="0048768D" w:rsidRDefault="00F15B8B" w:rsidP="001562F8">
      <w:pPr>
        <w:rPr>
          <w:b/>
          <w:bCs/>
        </w:rPr>
      </w:pPr>
      <w:r w:rsidRPr="0048768D">
        <w:rPr>
          <w:b/>
          <w:bCs/>
        </w:rPr>
        <w:t xml:space="preserve">work </w:t>
      </w:r>
      <w:r w:rsidR="004E5894" w:rsidRPr="0048768D">
        <w:rPr>
          <w:b/>
          <w:bCs/>
        </w:rPr>
        <w:t>breakdown</w:t>
      </w:r>
      <w:r w:rsidRPr="0048768D">
        <w:rPr>
          <w:b/>
          <w:bCs/>
        </w:rPr>
        <w:t xml:space="preserve"> stru</w:t>
      </w:r>
      <w:r w:rsidR="00D10A63" w:rsidRPr="0048768D">
        <w:rPr>
          <w:b/>
          <w:bCs/>
        </w:rPr>
        <w:t>cture</w:t>
      </w:r>
    </w:p>
    <w:p w14:paraId="1870D9E7" w14:textId="1418C600" w:rsidR="004325FC" w:rsidRDefault="00532D9B" w:rsidP="001562F8">
      <w:r>
        <w:rPr>
          <w:noProof/>
          <w:sz w:val="22"/>
          <w:szCs w:val="22"/>
        </w:rPr>
        <mc:AlternateContent>
          <mc:Choice Requires="wps">
            <w:drawing>
              <wp:anchor distT="0" distB="0" distL="114300" distR="114300" simplePos="0" relativeHeight="251665408" behindDoc="0" locked="0" layoutInCell="1" allowOverlap="1" wp14:anchorId="17561ACA" wp14:editId="3AA2BAD5">
                <wp:simplePos x="0" y="0"/>
                <wp:positionH relativeFrom="column">
                  <wp:posOffset>2621706</wp:posOffset>
                </wp:positionH>
                <wp:positionV relativeFrom="paragraph">
                  <wp:posOffset>169110</wp:posOffset>
                </wp:positionV>
                <wp:extent cx="1189359" cy="914400"/>
                <wp:effectExtent l="0" t="0" r="10795" b="19050"/>
                <wp:wrapNone/>
                <wp:docPr id="1603285690" name="Rectangle 9"/>
                <wp:cNvGraphicFramePr/>
                <a:graphic xmlns:a="http://schemas.openxmlformats.org/drawingml/2006/main">
                  <a:graphicData uri="http://schemas.microsoft.com/office/word/2010/wordprocessingShape">
                    <wps:wsp>
                      <wps:cNvSpPr/>
                      <wps:spPr>
                        <a:xfrm>
                          <a:off x="0" y="0"/>
                          <a:ext cx="1189359"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BCF008" w14:textId="034E47AC" w:rsidR="003F1D24" w:rsidRDefault="003F1D24" w:rsidP="003F1D24">
                            <w:pPr>
                              <w:jc w:val="center"/>
                            </w:pPr>
                            <w:r>
                              <w:t>Rebuil</w:t>
                            </w:r>
                            <w:r w:rsidR="00B219B2">
                              <w:t xml:space="preserve">ding the principal </w:t>
                            </w:r>
                            <w:r w:rsidR="0006225A" w:rsidRPr="0006225A">
                              <w:t>Transportation co</w:t>
                            </w:r>
                            <w:r w:rsidR="008D7360">
                              <w:t>rridor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61ACA" id="Rectangle 9" o:spid="_x0000_s1026" style="position:absolute;margin-left:206.45pt;margin-top:13.3pt;width:93.65pt;height:1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" fillcolor="#156082 [3204]" strokecolor="#030e13 [484]" strokeweight="1pt">
                <v:textbox>
                  <w:txbxContent>
                    <w:p w14:paraId="2BBCF008" w14:textId="034E47AC" w:rsidR="003F1D24" w:rsidRDefault="003F1D24" w:rsidP="003F1D24">
                      <w:pPr>
                        <w:jc w:val="center"/>
                      </w:pPr>
                      <w:r>
                        <w:t>Rebuil</w:t>
                      </w:r>
                      <w:r w:rsidR="00B219B2">
                        <w:t xml:space="preserve">ding the principal </w:t>
                      </w:r>
                      <w:r w:rsidR="0006225A" w:rsidRPr="0006225A">
                        <w:t>Transportation co</w:t>
                      </w:r>
                      <w:r w:rsidR="008D7360">
                        <w:t>rridor</w:t>
                      </w:r>
                    </w:p>
                  </w:txbxContent>
                </v:textbox>
              </v:rect>
            </w:pict>
          </mc:Fallback>
        </mc:AlternateContent>
      </w:r>
    </w:p>
    <w:p w14:paraId="5BC0522D" w14:textId="1E6E543A" w:rsidR="0049647A" w:rsidRDefault="0049647A" w:rsidP="001562F8"/>
    <w:p w14:paraId="047CF439" w14:textId="2FFDC817" w:rsidR="007F4A8A" w:rsidRDefault="007F4A8A" w:rsidP="001562F8"/>
    <w:p w14:paraId="1E19F7F8" w14:textId="4EEC51D1" w:rsidR="00D12FCE" w:rsidRDefault="00D12FCE" w:rsidP="001562F8"/>
    <w:p w14:paraId="133BC2A1" w14:textId="7AA6EDCA" w:rsidR="006A59B0" w:rsidRPr="00E86A10" w:rsidRDefault="00532D9B" w:rsidP="001562F8">
      <w:r>
        <w:rPr>
          <w:noProof/>
        </w:rPr>
        <mc:AlternateContent>
          <mc:Choice Requires="wps">
            <w:drawing>
              <wp:anchor distT="0" distB="0" distL="114300" distR="114300" simplePos="0" relativeHeight="251663360" behindDoc="0" locked="0" layoutInCell="1" allowOverlap="1" wp14:anchorId="54344A4F" wp14:editId="642183C5">
                <wp:simplePos x="0" y="0"/>
                <wp:positionH relativeFrom="column">
                  <wp:posOffset>5153238</wp:posOffset>
                </wp:positionH>
                <wp:positionV relativeFrom="paragraph">
                  <wp:posOffset>76533</wp:posOffset>
                </wp:positionV>
                <wp:extent cx="1202148" cy="594129"/>
                <wp:effectExtent l="0" t="0" r="17145" b="15875"/>
                <wp:wrapNone/>
                <wp:docPr id="1141896929" name="Rectangle 7"/>
                <wp:cNvGraphicFramePr/>
                <a:graphic xmlns:a="http://schemas.openxmlformats.org/drawingml/2006/main">
                  <a:graphicData uri="http://schemas.microsoft.com/office/word/2010/wordprocessingShape">
                    <wps:wsp>
                      <wps:cNvSpPr/>
                      <wps:spPr>
                        <a:xfrm>
                          <a:off x="0" y="0"/>
                          <a:ext cx="1202148" cy="59412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81D6FD" w14:textId="0FC2AA81" w:rsidR="00FA00E9" w:rsidRDefault="00FA00E9" w:rsidP="00FA00E9">
                            <w:pPr>
                              <w:jc w:val="center"/>
                            </w:pPr>
                            <w:r>
                              <w:t>4-</w:t>
                            </w:r>
                            <w:r w:rsidR="00DA7806">
                              <w:t>closurre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344A4F" id="Rectangle 7" o:spid="_x0000_s1027" style="position:absolute;margin-left:405.75pt;margin-top:6.05pt;width:94.65pt;height:46.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" fillcolor="#156082 [3204]" strokecolor="#030e13 [484]" strokeweight="1pt">
                <v:textbox>
                  <w:txbxContent>
                    <w:p w14:paraId="6481D6FD" w14:textId="0FC2AA81" w:rsidR="00FA00E9" w:rsidRDefault="00FA00E9" w:rsidP="00FA00E9">
                      <w:pPr>
                        <w:jc w:val="center"/>
                      </w:pPr>
                      <w:r>
                        <w:t>4-</w:t>
                      </w:r>
                      <w:r w:rsidR="00DA7806">
                        <w:t>closurre</w:t>
                      </w:r>
                    </w:p>
                  </w:txbxContent>
                </v:textbox>
              </v:rect>
            </w:pict>
          </mc:Fallback>
        </mc:AlternateContent>
      </w:r>
      <w:r w:rsidR="00D8090A">
        <w:rPr>
          <w:noProof/>
        </w:rPr>
        <mc:AlternateContent>
          <mc:Choice Requires="wps">
            <w:drawing>
              <wp:anchor distT="0" distB="0" distL="114300" distR="114300" simplePos="0" relativeHeight="251659264" behindDoc="0" locked="0" layoutInCell="1" allowOverlap="1" wp14:anchorId="5B631CC5" wp14:editId="67BA5942">
                <wp:simplePos x="0" y="0"/>
                <wp:positionH relativeFrom="column">
                  <wp:posOffset>229679</wp:posOffset>
                </wp:positionH>
                <wp:positionV relativeFrom="paragraph">
                  <wp:posOffset>120592</wp:posOffset>
                </wp:positionV>
                <wp:extent cx="1246909" cy="652229"/>
                <wp:effectExtent l="0" t="0" r="10795" b="14605"/>
                <wp:wrapNone/>
                <wp:docPr id="1740961541" name="Rectangle 4"/>
                <wp:cNvGraphicFramePr/>
                <a:graphic xmlns:a="http://schemas.openxmlformats.org/drawingml/2006/main">
                  <a:graphicData uri="http://schemas.microsoft.com/office/word/2010/wordprocessingShape">
                    <wps:wsp>
                      <wps:cNvSpPr/>
                      <wps:spPr>
                        <a:xfrm>
                          <a:off x="0" y="0"/>
                          <a:ext cx="1246909" cy="65222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4A4EB6" w14:textId="12AFDA0F" w:rsidR="00A2136B" w:rsidRDefault="00A2136B" w:rsidP="00A2136B">
                            <w:pPr>
                              <w:jc w:val="center"/>
                            </w:pPr>
                            <w:r>
                              <w:t>1</w:t>
                            </w:r>
                            <w:r w:rsidR="00B8347C">
                              <w:t>-initia</w:t>
                            </w:r>
                            <w:r w:rsidR="006D1818">
                              <w:t xml:space="preserve">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631CC5" id="Rectangle 4" o:spid="_x0000_s1028" style="position:absolute;margin-left:18.1pt;margin-top:9.5pt;width:98.2pt;height:51.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" fillcolor="#156082 [3204]" strokecolor="#030e13 [484]" strokeweight="1pt">
                <v:textbox>
                  <w:txbxContent>
                    <w:p w14:paraId="324A4EB6" w14:textId="12AFDA0F" w:rsidR="00A2136B" w:rsidRDefault="00A2136B" w:rsidP="00A2136B">
                      <w:pPr>
                        <w:jc w:val="center"/>
                      </w:pPr>
                      <w:r>
                        <w:t>1</w:t>
                      </w:r>
                      <w:r w:rsidR="00B8347C">
                        <w:t>-initia</w:t>
                      </w:r>
                      <w:r w:rsidR="006D1818">
                        <w:t xml:space="preserve">ion </w:t>
                      </w:r>
                    </w:p>
                  </w:txbxContent>
                </v:textbox>
              </v:rect>
            </w:pict>
          </mc:Fallback>
        </mc:AlternateContent>
      </w:r>
      <w:r w:rsidR="00D8090A">
        <w:rPr>
          <w:noProof/>
        </w:rPr>
        <mc:AlternateContent>
          <mc:Choice Requires="wps">
            <w:drawing>
              <wp:anchor distT="0" distB="0" distL="114300" distR="114300" simplePos="0" relativeHeight="251660288" behindDoc="0" locked="0" layoutInCell="1" allowOverlap="1" wp14:anchorId="7A0AFD75" wp14:editId="22AF479B">
                <wp:simplePos x="0" y="0"/>
                <wp:positionH relativeFrom="column">
                  <wp:posOffset>1854112</wp:posOffset>
                </wp:positionH>
                <wp:positionV relativeFrom="paragraph">
                  <wp:posOffset>95752</wp:posOffset>
                </wp:positionV>
                <wp:extent cx="1195483" cy="632771"/>
                <wp:effectExtent l="0" t="0" r="24130" b="15240"/>
                <wp:wrapNone/>
                <wp:docPr id="1648269212" name="Rectangle 5"/>
                <wp:cNvGraphicFramePr/>
                <a:graphic xmlns:a="http://schemas.openxmlformats.org/drawingml/2006/main">
                  <a:graphicData uri="http://schemas.microsoft.com/office/word/2010/wordprocessingShape">
                    <wps:wsp>
                      <wps:cNvSpPr/>
                      <wps:spPr>
                        <a:xfrm>
                          <a:off x="0" y="0"/>
                          <a:ext cx="1195483" cy="63277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326DE8" w14:textId="1D368F72" w:rsidR="006D1818" w:rsidRDefault="006D1818" w:rsidP="006D1818">
                            <w:pPr>
                              <w:jc w:val="center"/>
                            </w:pPr>
                            <w:r>
                              <w:t>3-execution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0AFD75" id="Rectangle 5" o:spid="_x0000_s1029" style="position:absolute;margin-left:146pt;margin-top:7.55pt;width:94.15pt;height:49.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" fillcolor="#156082 [3204]" strokecolor="#030e13 [484]" strokeweight="1pt">
                <v:textbox>
                  <w:txbxContent>
                    <w:p w14:paraId="4D326DE8" w14:textId="1D368F72" w:rsidR="006D1818" w:rsidRDefault="006D1818" w:rsidP="006D1818">
                      <w:pPr>
                        <w:jc w:val="center"/>
                      </w:pPr>
                      <w:r>
                        <w:t>3-execution</w:t>
                      </w:r>
                    </w:p>
                  </w:txbxContent>
                </v:textbox>
              </v:rect>
            </w:pict>
          </mc:Fallback>
        </mc:AlternateContent>
      </w:r>
      <w:r w:rsidR="00D8090A">
        <w:rPr>
          <w:noProof/>
        </w:rPr>
        <mc:AlternateContent>
          <mc:Choice Requires="wps">
            <w:drawing>
              <wp:anchor distT="0" distB="0" distL="114300" distR="114300" simplePos="0" relativeHeight="251662336" behindDoc="0" locked="0" layoutInCell="1" allowOverlap="1" wp14:anchorId="54F3662A" wp14:editId="6A62930D">
                <wp:simplePos x="0" y="0"/>
                <wp:positionH relativeFrom="column">
                  <wp:posOffset>3446424</wp:posOffset>
                </wp:positionH>
                <wp:positionV relativeFrom="paragraph">
                  <wp:posOffset>89491</wp:posOffset>
                </wp:positionV>
                <wp:extent cx="1323642" cy="633046"/>
                <wp:effectExtent l="0" t="0" r="10160" b="15240"/>
                <wp:wrapNone/>
                <wp:docPr id="917000350" name="Rectangle 6"/>
                <wp:cNvGraphicFramePr/>
                <a:graphic xmlns:a="http://schemas.openxmlformats.org/drawingml/2006/main">
                  <a:graphicData uri="http://schemas.microsoft.com/office/word/2010/wordprocessingShape">
                    <wps:wsp>
                      <wps:cNvSpPr/>
                      <wps:spPr>
                        <a:xfrm>
                          <a:off x="0" y="0"/>
                          <a:ext cx="1323642" cy="63304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8C8F4E" w14:textId="75C964D4" w:rsidR="006D1818" w:rsidRDefault="006D1818" w:rsidP="006D1818">
                            <w:pPr>
                              <w:jc w:val="center"/>
                            </w:pPr>
                            <w:r>
                              <w:t>3</w:t>
                            </w:r>
                            <w:r w:rsidR="00FA00E9">
                              <w:t>-execution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F3662A" id="Rectangle 6" o:spid="_x0000_s1030" style="position:absolute;margin-left:271.35pt;margin-top:7.05pt;width:104.2pt;height:49.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" fillcolor="#156082 [3204]" strokecolor="#030e13 [484]" strokeweight="1pt">
                <v:textbox>
                  <w:txbxContent>
                    <w:p w14:paraId="4B8C8F4E" w14:textId="75C964D4" w:rsidR="006D1818" w:rsidRDefault="006D1818" w:rsidP="006D1818">
                      <w:pPr>
                        <w:jc w:val="center"/>
                      </w:pPr>
                      <w:r>
                        <w:t>3</w:t>
                      </w:r>
                      <w:r w:rsidR="00FA00E9">
                        <w:t>-execution</w:t>
                      </w:r>
                    </w:p>
                  </w:txbxContent>
                </v:textbox>
              </v:rect>
            </w:pict>
          </mc:Fallback>
        </mc:AlternateContent>
      </w:r>
    </w:p>
    <w:p w14:paraId="4744F6FC" w14:textId="7B7961B9" w:rsidR="00CD6ABC" w:rsidRDefault="00CD6ABC" w:rsidP="001562F8">
      <w:pPr>
        <w:rPr>
          <w:sz w:val="22"/>
          <w:szCs w:val="22"/>
        </w:rPr>
      </w:pPr>
    </w:p>
    <w:p w14:paraId="38D7DFA6" w14:textId="09100033" w:rsidR="00CF47B6" w:rsidRDefault="00CF47B6" w:rsidP="001562F8">
      <w:pPr>
        <w:rPr>
          <w:sz w:val="22"/>
          <w:szCs w:val="22"/>
        </w:rPr>
      </w:pPr>
    </w:p>
    <w:p w14:paraId="41627FD5" w14:textId="0B02F56B" w:rsidR="00840FDC" w:rsidRDefault="001C2D64" w:rsidP="001562F8">
      <w:pPr>
        <w:rPr>
          <w:sz w:val="22"/>
          <w:szCs w:val="22"/>
        </w:rPr>
      </w:pPr>
      <w:r>
        <w:rPr>
          <w:noProof/>
          <w:sz w:val="22"/>
          <w:szCs w:val="22"/>
        </w:rPr>
        <mc:AlternateContent>
          <mc:Choice Requires="wps">
            <w:drawing>
              <wp:anchor distT="0" distB="0" distL="114300" distR="114300" simplePos="0" relativeHeight="251668480" behindDoc="0" locked="0" layoutInCell="1" allowOverlap="1" wp14:anchorId="651A08D3" wp14:editId="1BBA0D88">
                <wp:simplePos x="0" y="0"/>
                <wp:positionH relativeFrom="column">
                  <wp:posOffset>1886350</wp:posOffset>
                </wp:positionH>
                <wp:positionV relativeFrom="paragraph">
                  <wp:posOffset>292323</wp:posOffset>
                </wp:positionV>
                <wp:extent cx="1406769" cy="844062"/>
                <wp:effectExtent l="0" t="0" r="22225" b="13335"/>
                <wp:wrapNone/>
                <wp:docPr id="830410774" name="Rectangle 12"/>
                <wp:cNvGraphicFramePr/>
                <a:graphic xmlns:a="http://schemas.openxmlformats.org/drawingml/2006/main">
                  <a:graphicData uri="http://schemas.microsoft.com/office/word/2010/wordprocessingShape">
                    <wps:wsp>
                      <wps:cNvSpPr/>
                      <wps:spPr>
                        <a:xfrm>
                          <a:off x="0" y="0"/>
                          <a:ext cx="1406769" cy="84406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AA0CA9" w14:textId="0DE68E62" w:rsidR="00FC6ECA" w:rsidRDefault="00FC6ECA" w:rsidP="00FC6ECA">
                            <w:pPr>
                              <w:jc w:val="center"/>
                            </w:pPr>
                            <w:r>
                              <w:t>2-1</w:t>
                            </w:r>
                            <w:r w:rsidR="001E7E96">
                              <w:t>develo deta</w:t>
                            </w:r>
                            <w:r w:rsidR="00C3298E">
                              <w:t>iled and infras</w:t>
                            </w:r>
                            <w:r w:rsidR="0059354A">
                              <w:t>truc</w:t>
                            </w:r>
                            <w:r w:rsidR="001C2D64">
                              <w:t>ture</w:t>
                            </w:r>
                          </w:p>
                          <w:p w14:paraId="45BB231C" w14:textId="37ED141B" w:rsidR="001C2D64" w:rsidRDefault="002E3206" w:rsidP="00FC6ECA">
                            <w:pPr>
                              <w:jc w:val="center"/>
                            </w:pPr>
                            <w:r>
                              <w:t>design</w:t>
                            </w:r>
                          </w:p>
                          <w:p w14:paraId="198A2F2E" w14:textId="77777777" w:rsidR="001C2D64" w:rsidRDefault="001C2D64" w:rsidP="00FC6E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1A08D3" id="Rectangle 12" o:spid="_x0000_s1031" style="position:absolute;margin-left:148.55pt;margin-top:23pt;width:110.75pt;height:66.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" fillcolor="#156082 [3204]" strokecolor="#030e13 [484]" strokeweight="1pt">
                <v:textbox>
                  <w:txbxContent>
                    <w:p w14:paraId="27AA0CA9" w14:textId="0DE68E62" w:rsidR="00FC6ECA" w:rsidRDefault="00FC6ECA" w:rsidP="00FC6ECA">
                      <w:pPr>
                        <w:jc w:val="center"/>
                      </w:pPr>
                      <w:r>
                        <w:t>2-1</w:t>
                      </w:r>
                      <w:r w:rsidR="001E7E96">
                        <w:t>develo deta</w:t>
                      </w:r>
                      <w:r w:rsidR="00C3298E">
                        <w:t>iled and infras</w:t>
                      </w:r>
                      <w:r w:rsidR="0059354A">
                        <w:t>truc</w:t>
                      </w:r>
                      <w:r w:rsidR="001C2D64">
                        <w:t>ture</w:t>
                      </w:r>
                    </w:p>
                    <w:p w14:paraId="45BB231C" w14:textId="37ED141B" w:rsidR="001C2D64" w:rsidRDefault="002E3206" w:rsidP="00FC6ECA">
                      <w:pPr>
                        <w:jc w:val="center"/>
                      </w:pPr>
                      <w:r>
                        <w:t>design</w:t>
                      </w:r>
                    </w:p>
                    <w:p w14:paraId="198A2F2E" w14:textId="77777777" w:rsidR="001C2D64" w:rsidRDefault="001C2D64" w:rsidP="00FC6ECA">
                      <w:pPr>
                        <w:jc w:val="center"/>
                      </w:pPr>
                    </w:p>
                  </w:txbxContent>
                </v:textbox>
              </v:rect>
            </w:pict>
          </mc:Fallback>
        </mc:AlternateContent>
      </w:r>
    </w:p>
    <w:p w14:paraId="0DBC3698" w14:textId="0B8DB5EF" w:rsidR="00C951D3" w:rsidRDefault="00E2748A" w:rsidP="001562F8">
      <w:pPr>
        <w:rPr>
          <w:sz w:val="22"/>
          <w:szCs w:val="22"/>
        </w:rPr>
      </w:pPr>
      <w:r>
        <w:rPr>
          <w:noProof/>
          <w:sz w:val="22"/>
          <w:szCs w:val="22"/>
        </w:rPr>
        <mc:AlternateContent>
          <mc:Choice Requires="wps">
            <w:drawing>
              <wp:anchor distT="0" distB="0" distL="114300" distR="114300" simplePos="0" relativeHeight="251667456" behindDoc="0" locked="0" layoutInCell="1" allowOverlap="1" wp14:anchorId="71AA555A" wp14:editId="445DEEE8">
                <wp:simplePos x="0" y="0"/>
                <wp:positionH relativeFrom="column">
                  <wp:posOffset>5172399</wp:posOffset>
                </wp:positionH>
                <wp:positionV relativeFrom="paragraph">
                  <wp:posOffset>7971</wp:posOffset>
                </wp:positionV>
                <wp:extent cx="1149985" cy="792906"/>
                <wp:effectExtent l="0" t="0" r="12065" b="26670"/>
                <wp:wrapNone/>
                <wp:docPr id="1860313890" name="Rectangle 11"/>
                <wp:cNvGraphicFramePr/>
                <a:graphic xmlns:a="http://schemas.openxmlformats.org/drawingml/2006/main">
                  <a:graphicData uri="http://schemas.microsoft.com/office/word/2010/wordprocessingShape">
                    <wps:wsp>
                      <wps:cNvSpPr/>
                      <wps:spPr>
                        <a:xfrm>
                          <a:off x="0" y="0"/>
                          <a:ext cx="1149985" cy="79290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4F35EC" w14:textId="1BE6DF4D" w:rsidR="001208F8" w:rsidRDefault="007F6D4A" w:rsidP="001208F8">
                            <w:pPr>
                              <w:jc w:val="center"/>
                            </w:pPr>
                            <w:r>
                              <w:t>ting</w:t>
                            </w:r>
                            <w:r w:rsidR="00E2748A">
                              <w:t>4-1 final inspection and tas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AA555A" id="Rectangle 11" o:spid="_x0000_s1032" style="position:absolute;margin-left:407.3pt;margin-top:.65pt;width:90.55pt;height:62.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" fillcolor="#156082 [3204]" strokecolor="#030e13 [484]" strokeweight="1pt">
                <v:textbox>
                  <w:txbxContent>
                    <w:p w14:paraId="774F35EC" w14:textId="1BE6DF4D" w:rsidR="001208F8" w:rsidRDefault="007F6D4A" w:rsidP="001208F8">
                      <w:pPr>
                        <w:jc w:val="center"/>
                      </w:pPr>
                      <w:r>
                        <w:t>ting</w:t>
                      </w:r>
                      <w:r w:rsidR="00E2748A">
                        <w:t>4-1 final inspection and tas</w:t>
                      </w:r>
                    </w:p>
                  </w:txbxContent>
                </v:textbox>
              </v:rect>
            </w:pict>
          </mc:Fallback>
        </mc:AlternateContent>
      </w:r>
      <w:r w:rsidR="00EF1842">
        <w:rPr>
          <w:noProof/>
          <w:sz w:val="22"/>
          <w:szCs w:val="22"/>
        </w:rPr>
        <mc:AlternateContent>
          <mc:Choice Requires="wps">
            <w:drawing>
              <wp:anchor distT="0" distB="0" distL="114300" distR="114300" simplePos="0" relativeHeight="251666432" behindDoc="0" locked="0" layoutInCell="1" allowOverlap="1" wp14:anchorId="0FED0BC6" wp14:editId="125B4859">
                <wp:simplePos x="0" y="0"/>
                <wp:positionH relativeFrom="column">
                  <wp:posOffset>3555290</wp:posOffset>
                </wp:positionH>
                <wp:positionV relativeFrom="paragraph">
                  <wp:posOffset>7429</wp:posOffset>
                </wp:positionV>
                <wp:extent cx="1297305" cy="760584"/>
                <wp:effectExtent l="0" t="0" r="17145" b="20955"/>
                <wp:wrapNone/>
                <wp:docPr id="1430873718" name="Rectangle 10"/>
                <wp:cNvGraphicFramePr/>
                <a:graphic xmlns:a="http://schemas.openxmlformats.org/drawingml/2006/main">
                  <a:graphicData uri="http://schemas.microsoft.com/office/word/2010/wordprocessingShape">
                    <wps:wsp>
                      <wps:cNvSpPr/>
                      <wps:spPr>
                        <a:xfrm>
                          <a:off x="0" y="0"/>
                          <a:ext cx="1297305" cy="76058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1120076" w14:textId="024F5411" w:rsidR="00184B0E" w:rsidRDefault="00184B0E" w:rsidP="00184B0E">
                            <w:pPr>
                              <w:jc w:val="center"/>
                            </w:pPr>
                            <w:r>
                              <w:t>3-1 clear debris and landside</w:t>
                            </w:r>
                            <w:r w:rsidR="00EF1842">
                              <w:t xml:space="preserve"> </w:t>
                            </w:r>
                            <w:r w:rsidR="00B86706">
                              <w:t>install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ED0BC6" id="Rectangle 10" o:spid="_x0000_s1033" style="position:absolute;margin-left:279.95pt;margin-top:.6pt;width:102.15pt;height:59.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" fillcolor="#156082 [3204]" strokecolor="#030e13 [484]" strokeweight="1pt">
                <v:textbox>
                  <w:txbxContent>
                    <w:p w14:paraId="21120076" w14:textId="024F5411" w:rsidR="00184B0E" w:rsidRDefault="00184B0E" w:rsidP="00184B0E">
                      <w:pPr>
                        <w:jc w:val="center"/>
                      </w:pPr>
                      <w:r>
                        <w:t>3-1 clear debris and landside</w:t>
                      </w:r>
                      <w:r w:rsidR="00EF1842">
                        <w:t xml:space="preserve"> </w:t>
                      </w:r>
                      <w:r w:rsidR="00B86706">
                        <w:t>install</w:t>
                      </w:r>
                    </w:p>
                  </w:txbxContent>
                </v:textbox>
              </v:rect>
            </w:pict>
          </mc:Fallback>
        </mc:AlternateContent>
      </w:r>
      <w:r w:rsidR="004F0195">
        <w:rPr>
          <w:noProof/>
          <w:sz w:val="22"/>
          <w:szCs w:val="22"/>
        </w:rPr>
        <mc:AlternateContent>
          <mc:Choice Requires="wps">
            <w:drawing>
              <wp:anchor distT="0" distB="0" distL="114300" distR="114300" simplePos="0" relativeHeight="251664384" behindDoc="0" locked="0" layoutInCell="1" allowOverlap="1" wp14:anchorId="5CFBE8EE" wp14:editId="05DAA69A">
                <wp:simplePos x="0" y="0"/>
                <wp:positionH relativeFrom="column">
                  <wp:posOffset>262171</wp:posOffset>
                </wp:positionH>
                <wp:positionV relativeFrom="paragraph">
                  <wp:posOffset>76364</wp:posOffset>
                </wp:positionV>
                <wp:extent cx="1214755" cy="690596"/>
                <wp:effectExtent l="0" t="0" r="23495" b="14605"/>
                <wp:wrapNone/>
                <wp:docPr id="1937167336" name="Rectangle 8"/>
                <wp:cNvGraphicFramePr/>
                <a:graphic xmlns:a="http://schemas.openxmlformats.org/drawingml/2006/main">
                  <a:graphicData uri="http://schemas.microsoft.com/office/word/2010/wordprocessingShape">
                    <wps:wsp>
                      <wps:cNvSpPr/>
                      <wps:spPr>
                        <a:xfrm>
                          <a:off x="0" y="0"/>
                          <a:ext cx="1214755" cy="69059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4BD183" w14:textId="4EAE90EC" w:rsidR="00DA7806" w:rsidRDefault="00DA7806" w:rsidP="00DA7806">
                            <w:pPr>
                              <w:jc w:val="center"/>
                            </w:pPr>
                            <w:r>
                              <w:t>1-1defin</w:t>
                            </w:r>
                            <w:r w:rsidR="008043F8">
                              <w:t xml:space="preserve">e  </w:t>
                            </w:r>
                            <w:r w:rsidR="004065B5">
                              <w:t>scope and objectiv</w:t>
                            </w:r>
                            <w:r w:rsidR="004F0195">
                              <w:t>e</w:t>
                            </w:r>
                          </w:p>
                          <w:p w14:paraId="777CB697" w14:textId="0BCF6CB9" w:rsidR="008043F8" w:rsidRDefault="008043F8" w:rsidP="00DA78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FBE8EE" id="Rectangle 8" o:spid="_x0000_s1034" style="position:absolute;margin-left:20.65pt;margin-top:6pt;width:95.65pt;height:54.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" fillcolor="#156082 [3204]" strokecolor="#030e13 [484]" strokeweight="1pt">
                <v:textbox>
                  <w:txbxContent>
                    <w:p w14:paraId="254BD183" w14:textId="4EAE90EC" w:rsidR="00DA7806" w:rsidRDefault="00DA7806" w:rsidP="00DA7806">
                      <w:pPr>
                        <w:jc w:val="center"/>
                      </w:pPr>
                      <w:r>
                        <w:t>1-1defin</w:t>
                      </w:r>
                      <w:r w:rsidR="008043F8">
                        <w:t xml:space="preserve">e  </w:t>
                      </w:r>
                      <w:r w:rsidR="004065B5">
                        <w:t>scope and objectiv</w:t>
                      </w:r>
                      <w:r w:rsidR="004F0195">
                        <w:t>e</w:t>
                      </w:r>
                    </w:p>
                    <w:p w14:paraId="777CB697" w14:textId="0BCF6CB9" w:rsidR="008043F8" w:rsidRDefault="008043F8" w:rsidP="00DA7806">
                      <w:pPr>
                        <w:jc w:val="center"/>
                      </w:pPr>
                    </w:p>
                  </w:txbxContent>
                </v:textbox>
              </v:rect>
            </w:pict>
          </mc:Fallback>
        </mc:AlternateContent>
      </w:r>
    </w:p>
    <w:p w14:paraId="43F03DA2" w14:textId="0FE8B534" w:rsidR="00C951D3" w:rsidRDefault="00C951D3" w:rsidP="001562F8">
      <w:pPr>
        <w:rPr>
          <w:sz w:val="22"/>
          <w:szCs w:val="22"/>
        </w:rPr>
      </w:pPr>
    </w:p>
    <w:p w14:paraId="61BCCDC7" w14:textId="77777777" w:rsidR="004E5C63" w:rsidRDefault="004E5C63" w:rsidP="000F724B">
      <w:pPr>
        <w:rPr>
          <w:sz w:val="22"/>
          <w:szCs w:val="22"/>
        </w:rPr>
      </w:pPr>
    </w:p>
    <w:p w14:paraId="370A75A8" w14:textId="7FA7C1A5" w:rsidR="00F91680" w:rsidRDefault="00D30B6C" w:rsidP="000F724B">
      <w:pPr>
        <w:rPr>
          <w:sz w:val="22"/>
          <w:szCs w:val="22"/>
        </w:rPr>
      </w:pPr>
      <w:r>
        <w:rPr>
          <w:noProof/>
          <w:sz w:val="22"/>
          <w:szCs w:val="22"/>
        </w:rPr>
        <mc:AlternateContent>
          <mc:Choice Requires="wps">
            <w:drawing>
              <wp:anchor distT="0" distB="0" distL="114300" distR="114300" simplePos="0" relativeHeight="251672576" behindDoc="0" locked="0" layoutInCell="1" allowOverlap="1" wp14:anchorId="0FAD6E77" wp14:editId="33C3647C">
                <wp:simplePos x="0" y="0"/>
                <wp:positionH relativeFrom="column">
                  <wp:posOffset>5256201</wp:posOffset>
                </wp:positionH>
                <wp:positionV relativeFrom="paragraph">
                  <wp:posOffset>298898</wp:posOffset>
                </wp:positionV>
                <wp:extent cx="1182401" cy="1003922"/>
                <wp:effectExtent l="0" t="0" r="17780" b="25400"/>
                <wp:wrapNone/>
                <wp:docPr id="1461748719" name="Rectangle 16"/>
                <wp:cNvGraphicFramePr/>
                <a:graphic xmlns:a="http://schemas.openxmlformats.org/drawingml/2006/main">
                  <a:graphicData uri="http://schemas.microsoft.com/office/word/2010/wordprocessingShape">
                    <wps:wsp>
                      <wps:cNvSpPr/>
                      <wps:spPr>
                        <a:xfrm>
                          <a:off x="0" y="0"/>
                          <a:ext cx="1182401" cy="100392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81EF88" w14:textId="47274211" w:rsidR="00AF56C9" w:rsidRDefault="00AF56C9" w:rsidP="00AF56C9">
                            <w:pPr>
                              <w:jc w:val="center"/>
                            </w:pPr>
                            <w:r>
                              <w:t>Handover</w:t>
                            </w:r>
                          </w:p>
                          <w:p w14:paraId="01C64CB1" w14:textId="580C075F" w:rsidR="00AF56C9" w:rsidRDefault="003A1073" w:rsidP="00AF56C9">
                            <w:pPr>
                              <w:jc w:val="center"/>
                            </w:pPr>
                            <w:r>
                              <w:t>authorities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AD6E77" id="Rectangle 16" o:spid="_x0000_s1035" style="position:absolute;margin-left:413.85pt;margin-top:23.55pt;width:93.1pt;height:79.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" fillcolor="#156082 [3204]" strokecolor="#030e13 [484]" strokeweight="1pt">
                <v:textbox>
                  <w:txbxContent>
                    <w:p w14:paraId="6481EF88" w14:textId="47274211" w:rsidR="00AF56C9" w:rsidRDefault="00AF56C9" w:rsidP="00AF56C9">
                      <w:pPr>
                        <w:jc w:val="center"/>
                      </w:pPr>
                      <w:r>
                        <w:t>Handover</w:t>
                      </w:r>
                    </w:p>
                    <w:p w14:paraId="01C64CB1" w14:textId="580C075F" w:rsidR="00AF56C9" w:rsidRDefault="003A1073" w:rsidP="00AF56C9">
                      <w:pPr>
                        <w:jc w:val="center"/>
                      </w:pPr>
                      <w:r>
                        <w:t>authorities</w:t>
                      </w:r>
                    </w:p>
                  </w:txbxContent>
                </v:textbox>
              </v:rect>
            </w:pict>
          </mc:Fallback>
        </mc:AlternateContent>
      </w:r>
    </w:p>
    <w:p w14:paraId="46A58437" w14:textId="2145B682" w:rsidR="00F91680" w:rsidRDefault="00F26511" w:rsidP="00080EAB">
      <w:r>
        <w:rPr>
          <w:noProof/>
        </w:rPr>
        <mc:AlternateContent>
          <mc:Choice Requires="wps">
            <w:drawing>
              <wp:anchor distT="0" distB="0" distL="114300" distR="114300" simplePos="0" relativeHeight="251670528" behindDoc="0" locked="0" layoutInCell="1" allowOverlap="1" wp14:anchorId="5B1D5ABD" wp14:editId="5A8996AC">
                <wp:simplePos x="0" y="0"/>
                <wp:positionH relativeFrom="column">
                  <wp:posOffset>1859915</wp:posOffset>
                </wp:positionH>
                <wp:positionV relativeFrom="paragraph">
                  <wp:posOffset>216535</wp:posOffset>
                </wp:positionV>
                <wp:extent cx="1329055" cy="1016635"/>
                <wp:effectExtent l="0" t="0" r="23495" b="12065"/>
                <wp:wrapNone/>
                <wp:docPr id="714574161" name="Rectangle 14"/>
                <wp:cNvGraphicFramePr/>
                <a:graphic xmlns:a="http://schemas.openxmlformats.org/drawingml/2006/main">
                  <a:graphicData uri="http://schemas.microsoft.com/office/word/2010/wordprocessingShape">
                    <wps:wsp>
                      <wps:cNvSpPr/>
                      <wps:spPr>
                        <a:xfrm>
                          <a:off x="0" y="0"/>
                          <a:ext cx="1329055" cy="10166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BFB2DD" w14:textId="607A9F9B" w:rsidR="0059588B" w:rsidRDefault="0059588B" w:rsidP="0059588B">
                            <w:pPr>
                              <w:jc w:val="center"/>
                            </w:pPr>
                            <w:r>
                              <w:t xml:space="preserve">Develop </w:t>
                            </w:r>
                            <w:r w:rsidR="003C5C27">
                              <w:t>stakeholder engagement</w:t>
                            </w:r>
                            <w:r w:rsidR="001B3524">
                              <w:t xml:space="preserve"> </w:t>
                            </w:r>
                            <w:r w:rsidR="00925628">
                              <w:t>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1D5ABD" id="Rectangle 14" o:spid="_x0000_s1036" style="position:absolute;margin-left:146.45pt;margin-top:17.05pt;width:104.65pt;height:80.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" fillcolor="#156082 [3204]" strokecolor="#030e13 [484]" strokeweight="1pt">
                <v:textbox>
                  <w:txbxContent>
                    <w:p w14:paraId="4CBFB2DD" w14:textId="607A9F9B" w:rsidR="0059588B" w:rsidRDefault="0059588B" w:rsidP="0059588B">
                      <w:pPr>
                        <w:jc w:val="center"/>
                      </w:pPr>
                      <w:r>
                        <w:t xml:space="preserve">Develop </w:t>
                      </w:r>
                      <w:r w:rsidR="003C5C27">
                        <w:t>stakeholder engagement</w:t>
                      </w:r>
                      <w:r w:rsidR="001B3524">
                        <w:t xml:space="preserve"> </w:t>
                      </w:r>
                      <w:r w:rsidR="00925628">
                        <w:t>strategy</w:t>
                      </w:r>
                    </w:p>
                  </w:txbxContent>
                </v:textbox>
              </v:rect>
            </w:pict>
          </mc:Fallback>
        </mc:AlternateContent>
      </w:r>
      <w:r w:rsidR="002313B0">
        <w:rPr>
          <w:noProof/>
        </w:rPr>
        <mc:AlternateContent>
          <mc:Choice Requires="wps">
            <w:drawing>
              <wp:anchor distT="0" distB="0" distL="114300" distR="114300" simplePos="0" relativeHeight="251671552" behindDoc="0" locked="0" layoutInCell="1" allowOverlap="1" wp14:anchorId="74E4EB72" wp14:editId="448C0390">
                <wp:simplePos x="0" y="0"/>
                <wp:positionH relativeFrom="column">
                  <wp:posOffset>3574473</wp:posOffset>
                </wp:positionH>
                <wp:positionV relativeFrom="paragraph">
                  <wp:posOffset>6207</wp:posOffset>
                </wp:positionV>
                <wp:extent cx="1278255" cy="1016635"/>
                <wp:effectExtent l="0" t="0" r="17145" b="12065"/>
                <wp:wrapNone/>
                <wp:docPr id="2104842310" name="Rectangle 15"/>
                <wp:cNvGraphicFramePr/>
                <a:graphic xmlns:a="http://schemas.openxmlformats.org/drawingml/2006/main">
                  <a:graphicData uri="http://schemas.microsoft.com/office/word/2010/wordprocessingShape">
                    <wps:wsp>
                      <wps:cNvSpPr/>
                      <wps:spPr>
                        <a:xfrm>
                          <a:off x="0" y="0"/>
                          <a:ext cx="1278255" cy="10166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DD8E5D" w14:textId="58D0AEEC" w:rsidR="009C3AC4" w:rsidRDefault="009C3AC4" w:rsidP="009C3AC4">
                            <w:pPr>
                              <w:jc w:val="center"/>
                            </w:pPr>
                            <w:r>
                              <w:t>Monitor quality progress and cost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4EB72" id="Rectangle 15" o:spid="_x0000_s1037" style="position:absolute;margin-left:281.45pt;margin-top:.5pt;width:100.65pt;height:80.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" fillcolor="#156082 [3204]" strokecolor="#030e13 [484]" strokeweight="1pt">
                <v:textbox>
                  <w:txbxContent>
                    <w:p w14:paraId="2CDD8E5D" w14:textId="58D0AEEC" w:rsidR="009C3AC4" w:rsidRDefault="009C3AC4" w:rsidP="009C3AC4">
                      <w:pPr>
                        <w:jc w:val="center"/>
                      </w:pPr>
                      <w:r>
                        <w:t>Monitor quality progress and cost</w:t>
                      </w:r>
                    </w:p>
                  </w:txbxContent>
                </v:textbox>
              </v:rect>
            </w:pict>
          </mc:Fallback>
        </mc:AlternateContent>
      </w:r>
      <w:r w:rsidR="00186213">
        <w:rPr>
          <w:noProof/>
        </w:rPr>
        <mc:AlternateContent>
          <mc:Choice Requires="wps">
            <w:drawing>
              <wp:anchor distT="0" distB="0" distL="114300" distR="114300" simplePos="0" relativeHeight="251669504" behindDoc="0" locked="0" layoutInCell="1" allowOverlap="1" wp14:anchorId="619228D8" wp14:editId="316777B4">
                <wp:simplePos x="0" y="0"/>
                <wp:positionH relativeFrom="column">
                  <wp:posOffset>191832</wp:posOffset>
                </wp:positionH>
                <wp:positionV relativeFrom="paragraph">
                  <wp:posOffset>6208</wp:posOffset>
                </wp:positionV>
                <wp:extent cx="1221105" cy="1080654"/>
                <wp:effectExtent l="0" t="0" r="17145" b="24765"/>
                <wp:wrapNone/>
                <wp:docPr id="742012914" name="Rectangle 13"/>
                <wp:cNvGraphicFramePr/>
                <a:graphic xmlns:a="http://schemas.openxmlformats.org/drawingml/2006/main">
                  <a:graphicData uri="http://schemas.microsoft.com/office/word/2010/wordprocessingShape">
                    <wps:wsp>
                      <wps:cNvSpPr/>
                      <wps:spPr>
                        <a:xfrm>
                          <a:off x="0" y="0"/>
                          <a:ext cx="1221105" cy="10806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853792" w14:textId="73B9314F" w:rsidR="00BB6EFE" w:rsidRDefault="00BB6EFE" w:rsidP="00BB6EFE">
                            <w:pPr>
                              <w:jc w:val="center"/>
                            </w:pPr>
                            <w:r>
                              <w:t xml:space="preserve">Conduct site </w:t>
                            </w:r>
                            <w:r w:rsidR="00186213">
                              <w:t xml:space="preserve">inspection and flood </w:t>
                            </w:r>
                            <w:r w:rsidR="000C2120">
                              <w:t>damage</w:t>
                            </w:r>
                          </w:p>
                          <w:p w14:paraId="703EEFEF" w14:textId="1738443A" w:rsidR="000C2120" w:rsidRDefault="000C2120" w:rsidP="00BB6EFE">
                            <w:pPr>
                              <w:jc w:val="center"/>
                            </w:pPr>
                            <w:r>
                              <w:t>assess</w:t>
                            </w:r>
                            <w:r w:rsidR="0059588B">
                              <w:t>ment</w:t>
                            </w:r>
                          </w:p>
                          <w:p w14:paraId="46BBD02E" w14:textId="77777777" w:rsidR="000C2120" w:rsidRDefault="000C2120" w:rsidP="00BB6E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9228D8" id="Rectangle 13" o:spid="_x0000_s1038" style="position:absolute;margin-left:15.1pt;margin-top:.5pt;width:96.15pt;height:8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" fillcolor="#156082 [3204]" strokecolor="#030e13 [484]" strokeweight="1pt">
                <v:textbox>
                  <w:txbxContent>
                    <w:p w14:paraId="2C853792" w14:textId="73B9314F" w:rsidR="00BB6EFE" w:rsidRDefault="00BB6EFE" w:rsidP="00BB6EFE">
                      <w:pPr>
                        <w:jc w:val="center"/>
                      </w:pPr>
                      <w:r>
                        <w:t xml:space="preserve">Conduct site </w:t>
                      </w:r>
                      <w:r w:rsidR="00186213">
                        <w:t xml:space="preserve">inspection and flood </w:t>
                      </w:r>
                      <w:r w:rsidR="000C2120">
                        <w:t>damage</w:t>
                      </w:r>
                    </w:p>
                    <w:p w14:paraId="703EEFEF" w14:textId="1738443A" w:rsidR="000C2120" w:rsidRDefault="000C2120" w:rsidP="00BB6EFE">
                      <w:pPr>
                        <w:jc w:val="center"/>
                      </w:pPr>
                      <w:r>
                        <w:t>assess</w:t>
                      </w:r>
                      <w:r w:rsidR="0059588B">
                        <w:t>ment</w:t>
                      </w:r>
                    </w:p>
                    <w:p w14:paraId="46BBD02E" w14:textId="77777777" w:rsidR="000C2120" w:rsidRDefault="000C2120" w:rsidP="00BB6EFE">
                      <w:pPr>
                        <w:jc w:val="center"/>
                      </w:pPr>
                    </w:p>
                  </w:txbxContent>
                </v:textbox>
              </v:rect>
            </w:pict>
          </mc:Fallback>
        </mc:AlternateContent>
      </w:r>
      <w:r w:rsidR="00F91680">
        <w:br w:type="page"/>
      </w:r>
    </w:p>
    <w:p w14:paraId="7783B1D6" w14:textId="1EDF33BD" w:rsidR="005B1D58" w:rsidRPr="00137347" w:rsidRDefault="007901AD" w:rsidP="00DB375A">
      <w:r w:rsidRPr="00137347">
        <w:t>-</w:t>
      </w:r>
      <w:r w:rsidR="00855594" w:rsidRPr="00137347">
        <w:t>initiation</w:t>
      </w:r>
    </w:p>
    <w:p w14:paraId="0CC8DF75" w14:textId="27EBE75A" w:rsidR="00855594" w:rsidRDefault="00A87BF8" w:rsidP="000F724B">
      <w:pPr>
        <w:rPr>
          <w:sz w:val="22"/>
          <w:szCs w:val="22"/>
        </w:rPr>
      </w:pPr>
      <w:r w:rsidRPr="00A87BF8">
        <w:rPr>
          <w:sz w:val="22"/>
          <w:szCs w:val="22"/>
        </w:rPr>
        <w:t>The</w:t>
      </w:r>
      <w:r w:rsidR="00AE4F04" w:rsidRPr="00AE4F04">
        <w:rPr>
          <w:sz w:val="22"/>
          <w:szCs w:val="22"/>
        </w:rPr>
        <w:t xml:space="preserve"> integration phase is the very first stage of a project in project management it is where an idea is if related to decide whether the project should actually go ahead at this stage the focus is not on details planning yet eat about defending the project at the higher level and getting approval</w:t>
      </w:r>
      <w:r w:rsidR="004C0CA6">
        <w:rPr>
          <w:sz w:val="22"/>
          <w:szCs w:val="22"/>
        </w:rPr>
        <w:t xml:space="preserve"> </w:t>
      </w:r>
      <w:r w:rsidR="00407AE6" w:rsidRPr="00407AE6">
        <w:rPr>
          <w:sz w:val="22"/>
          <w:szCs w:val="22"/>
        </w:rPr>
        <w:t>You clarify why the project exist what problem it solves opportunity it captured occurs whether the project is realistic what while I'll gained with businesses goals financially technology</w:t>
      </w:r>
      <w:r w:rsidR="001E710A" w:rsidRPr="001E710A">
        <w:rPr>
          <w:sz w:val="22"/>
          <w:szCs w:val="22"/>
        </w:rPr>
        <w:t xml:space="preserve"> </w:t>
      </w:r>
      <w:r w:rsidR="00417DD8" w:rsidRPr="00417DD8">
        <w:rPr>
          <w:sz w:val="22"/>
          <w:szCs w:val="22"/>
        </w:rPr>
        <w:t>Where an idea is formally defined evaluate and approve it essentially where you answer should we even do this project what happened in Julien inactivation define the project idea this start with identifying a need or opportunity</w:t>
      </w:r>
      <w:r w:rsidR="006C4395" w:rsidRPr="006C4395">
        <w:rPr>
          <w:sz w:val="22"/>
          <w:szCs w:val="22"/>
        </w:rPr>
        <w:t xml:space="preserve"> a business problems to solve an market opportunity a customer requirement the goal is to Claire stayed why the project exists develop a business case business case exam weather project is worth doing</w:t>
      </w:r>
    </w:p>
    <w:p w14:paraId="435B4064" w14:textId="77777777" w:rsidR="008D1FF3" w:rsidRDefault="008D1FF3" w:rsidP="000F724B">
      <w:pPr>
        <w:rPr>
          <w:sz w:val="22"/>
          <w:szCs w:val="22"/>
        </w:rPr>
      </w:pPr>
    </w:p>
    <w:p w14:paraId="241B25B9" w14:textId="3974AA4E" w:rsidR="008D1FF3" w:rsidRPr="00137347" w:rsidRDefault="008D1FF3" w:rsidP="00DB375A">
      <w:r w:rsidRPr="00137347">
        <w:t>1-1define scope and objective</w:t>
      </w:r>
    </w:p>
    <w:p w14:paraId="37F4BDA6" w14:textId="69A6F031" w:rsidR="00D0682F" w:rsidRDefault="00816DA1" w:rsidP="008D1FF3">
      <w:r w:rsidRPr="00816DA1">
        <w:t xml:space="preserve">in project management scope and objective are closely related but save difference couples think of 1A defined in the </w:t>
      </w:r>
      <w:r w:rsidR="006940D6" w:rsidRPr="006940D6">
        <w:t xml:space="preserve">boundaries on the order as defined in the target discord </w:t>
      </w:r>
      <w:r w:rsidR="00D0682F" w:rsidRPr="006940D6">
        <w:t>described</w:t>
      </w:r>
      <w:r w:rsidR="006940D6" w:rsidRPr="006940D6">
        <w:t xml:space="preserve"> what is include an excluded in a project</w:t>
      </w:r>
      <w:r w:rsidR="00D0682F" w:rsidRPr="00D0682F">
        <w:t xml:space="preserve"> it is set the boundaries of the work by answering</w:t>
      </w:r>
    </w:p>
    <w:p w14:paraId="63B50856" w14:textId="1667E43A" w:rsidR="00D0682F" w:rsidRDefault="00D0682F" w:rsidP="008D1FF3">
      <w:r w:rsidRPr="00D0682F">
        <w:t xml:space="preserve">what will be delivered what an </w:t>
      </w:r>
      <w:proofErr w:type="gramStart"/>
      <w:r w:rsidRPr="00D0682F">
        <w:t>activities</w:t>
      </w:r>
      <w:proofErr w:type="gramEnd"/>
      <w:r w:rsidRPr="00D0682F">
        <w:t xml:space="preserve"> and involve what is not part of the project</w:t>
      </w:r>
      <w:r w:rsidR="00D47862" w:rsidRPr="00D47862">
        <w:t xml:space="preserve"> Example for a website project this scope might include design </w:t>
      </w:r>
      <w:proofErr w:type="gramStart"/>
      <w:r w:rsidR="00D47862" w:rsidRPr="00D47862">
        <w:t>5 page</w:t>
      </w:r>
      <w:proofErr w:type="gramEnd"/>
      <w:r w:rsidR="00D47862" w:rsidRPr="00D47862">
        <w:t xml:space="preserve"> basic</w:t>
      </w:r>
      <w:r w:rsidR="005F67AA" w:rsidRPr="005F67AA">
        <w:t xml:space="preserve"> </w:t>
      </w:r>
      <w:proofErr w:type="spellStart"/>
      <w:r w:rsidR="005F67AA" w:rsidRPr="005F67AA">
        <w:t>ezio</w:t>
      </w:r>
      <w:proofErr w:type="spellEnd"/>
      <w:r w:rsidR="005F67AA" w:rsidRPr="005F67AA">
        <w:t xml:space="preserve"> setup contact form</w:t>
      </w:r>
      <w:r w:rsidR="003350EB">
        <w:t>.</w:t>
      </w:r>
    </w:p>
    <w:p w14:paraId="1998DD92" w14:textId="77777777" w:rsidR="00C321C0" w:rsidRDefault="00C321C0" w:rsidP="00B617D8">
      <w:pPr>
        <w:jc w:val="center"/>
      </w:pPr>
    </w:p>
    <w:p w14:paraId="32A82444" w14:textId="2228CEE5" w:rsidR="00C321C0" w:rsidRDefault="00B617D8" w:rsidP="00DB375A">
      <w:r w:rsidRPr="0048768D">
        <w:rPr>
          <w:bCs/>
        </w:rPr>
        <w:t>Conduct</w:t>
      </w:r>
      <w:r w:rsidRPr="0048768D">
        <w:t xml:space="preserve"> site inspection and flood damage assessment</w:t>
      </w:r>
    </w:p>
    <w:p w14:paraId="607969BB" w14:textId="77777777" w:rsidR="00D42D5E" w:rsidRDefault="00D42D5E" w:rsidP="00DB375A"/>
    <w:p w14:paraId="74D66D4E" w14:textId="5B0BEED6" w:rsidR="00147BB9" w:rsidRDefault="00147BB9" w:rsidP="00DB375A">
      <w:r w:rsidRPr="00147BB9">
        <w:t>Conducting a site inspection a site inspection is a physical visit to the project location to verify actually condition against plans</w:t>
      </w:r>
      <w:r w:rsidR="00DB2E6E" w:rsidRPr="00DB2E6E">
        <w:t xml:space="preserve"> what  involve</w:t>
      </w:r>
      <w:r w:rsidR="00AC1378">
        <w:t xml:space="preserve"> </w:t>
      </w:r>
      <w:r w:rsidR="00AC1378" w:rsidRPr="00AC1378">
        <w:t>Check in progress again schedule and soaring walk much design specification verifying safety compliant observer in resource is usage materials label equipment identifying any</w:t>
      </w:r>
      <w:r w:rsidR="009516E6" w:rsidRPr="009516E6">
        <w:t xml:space="preserve"> issues or risks review plans drawing and checklist before visiting walkthrough beside an observed activities take note photos or measurement speak with workers or supervisors document finding in an inspection report</w:t>
      </w:r>
      <w:r w:rsidR="00201C85">
        <w:t xml:space="preserve"> </w:t>
      </w:r>
      <w:r w:rsidR="003F37A0" w:rsidRPr="003F37A0">
        <w:t xml:space="preserve">Identifying defects examples crack mismanagement called installations assess him separately and impact on quality cost and safety deadline </w:t>
      </w:r>
      <w:r w:rsidR="00F74640" w:rsidRPr="003F37A0">
        <w:t>causse</w:t>
      </w:r>
      <w:r w:rsidR="003F37A0" w:rsidRPr="003F37A0">
        <w:t xml:space="preserve"> design error or work ships material clear</w:t>
      </w:r>
      <w:r w:rsidR="00F74640">
        <w:t>.</w:t>
      </w:r>
    </w:p>
    <w:p w14:paraId="224AF5FA" w14:textId="77777777" w:rsidR="00087B7A" w:rsidRDefault="00087B7A" w:rsidP="00087B7A"/>
    <w:p w14:paraId="48913875" w14:textId="77B97F06" w:rsidR="00087B7A" w:rsidRDefault="00087B7A" w:rsidP="00087B7A">
      <w:r>
        <w:t>3-execution</w:t>
      </w:r>
    </w:p>
    <w:p w14:paraId="018D2324" w14:textId="36FA64DF" w:rsidR="00087B7A" w:rsidRDefault="0006680F" w:rsidP="00087B7A">
      <w:r w:rsidRPr="0006680F">
        <w:t>In project management in the time as queues is not formal concept of process however in practise it usually refer or less reason given</w:t>
      </w:r>
      <w:r w:rsidR="00BD0AC3" w:rsidRPr="00BD0AC3">
        <w:t xml:space="preserve"> to justify why something went wrong or was int complete as plan what excuse me in a project context</w:t>
      </w:r>
      <w:r w:rsidR="00BD0AC3">
        <w:t xml:space="preserve"> </w:t>
      </w:r>
      <w:r w:rsidR="00CC7F64" w:rsidRPr="00CC7F64">
        <w:t xml:space="preserve">An excuse is typically a justification for dealing caused over wrong or poor performance and examples that made or no be valid example we missed the deadline </w:t>
      </w:r>
      <w:r w:rsidR="006A346C" w:rsidRPr="00CC7F64">
        <w:t>because</w:t>
      </w:r>
      <w:r w:rsidR="00231788" w:rsidRPr="00231788">
        <w:t xml:space="preserve"> the client keep changing requirements the baggage increased due to supply issue in project management there is an important decision valid reason acceptable based on real document issue example approve scope change</w:t>
      </w:r>
      <w:r w:rsidR="0098484E" w:rsidRPr="0098484E">
        <w:t xml:space="preserve"> Eunice irrespective breaks even Leeds </w:t>
      </w:r>
      <w:r w:rsidR="00A47B76">
        <w:t>to</w:t>
      </w:r>
      <w:r w:rsidR="0098484E" w:rsidRPr="0098484E">
        <w:t xml:space="preserve"> correct</w:t>
      </w:r>
    </w:p>
    <w:p w14:paraId="57F03A52" w14:textId="77777777" w:rsidR="000F0F70" w:rsidRDefault="000F0F70" w:rsidP="00087B7A"/>
    <w:p w14:paraId="782D018E" w14:textId="77777777" w:rsidR="00FA0665" w:rsidRDefault="00FA0665" w:rsidP="00FA0665">
      <w:pPr>
        <w:jc w:val="center"/>
      </w:pPr>
      <w:r>
        <w:t>Develop stakeholder engagement strategy</w:t>
      </w:r>
    </w:p>
    <w:p w14:paraId="5B836C2D" w14:textId="77777777" w:rsidR="000F0F70" w:rsidRDefault="000F0F70" w:rsidP="00087B7A"/>
    <w:p w14:paraId="7A50EBE5" w14:textId="67F0EF0C" w:rsidR="00FA0665" w:rsidRDefault="006E4514" w:rsidP="00087B7A">
      <w:r w:rsidRPr="006E4514">
        <w:t>In project management and stakeholder engagement</w:t>
      </w:r>
      <w:r w:rsidR="00103DFE" w:rsidRPr="00103DFE">
        <w:t xml:space="preserve"> is a </w:t>
      </w:r>
      <w:r w:rsidR="00201F71" w:rsidRPr="00201F71">
        <w:t>Structure</w:t>
      </w:r>
      <w:r w:rsidR="00091BEF" w:rsidRPr="00091BEF">
        <w:t xml:space="preserve"> plan for how you will communicate with invoice and manage stakeholder throughout a project too and so their support and a minimise assistance</w:t>
      </w:r>
      <w:r w:rsidR="006816A0" w:rsidRPr="006816A0">
        <w:t xml:space="preserve"> it is a plan that answer who are the stakeholders what are their interest and expectation how much in cruises do they have how will you engage and communicate with them all is to keep stakeholder inform satisfy an</w:t>
      </w:r>
      <w:r w:rsidR="00816B4A" w:rsidRPr="00816B4A">
        <w:t xml:space="preserve"> and began with the project list everyone affected by or involved in the project client sponsor team member supplier government or regularity bodies</w:t>
      </w:r>
      <w:r w:rsidR="00516FA6" w:rsidRPr="00516FA6">
        <w:t xml:space="preserve"> I sees</w:t>
      </w:r>
      <w:r w:rsidR="00BB59F1" w:rsidRPr="00BB59F1">
        <w:t xml:space="preserve"> each stakeholder based on interest in the project influence power over outcome a common tools is the power interesting groups high power high interest manage closely high power low interest keep satisfying low power high interest keep informing low power low interest monitor</w:t>
      </w:r>
    </w:p>
    <w:p w14:paraId="29C67043" w14:textId="77777777" w:rsidR="00977A01" w:rsidRDefault="00977A01" w:rsidP="00977A01"/>
    <w:p w14:paraId="30E03FDC" w14:textId="769413BF" w:rsidR="00994A91" w:rsidRDefault="00994A91" w:rsidP="00977A01">
      <w:r>
        <w:t>-1 clear debris and landside install</w:t>
      </w:r>
    </w:p>
    <w:p w14:paraId="33C650E3" w14:textId="61946E88" w:rsidR="00977A01" w:rsidRDefault="004E4BDD" w:rsidP="00977A01">
      <w:r w:rsidRPr="004E4BDD">
        <w:t>Role of label and landside installation in project management or possible role of develops and landlord I will explain the most likely meaning clearly</w:t>
      </w:r>
      <w:r w:rsidR="00723FA9" w:rsidRPr="00723FA9">
        <w:t xml:space="preserve"> the role of labour in project management labour referred to the workforce carrying out the project tax key roles of label Askew executed project activities constructions installations development etc following design specification and quality standard maintain safety on site meet deadlines and</w:t>
      </w:r>
      <w:r w:rsidR="008354C3" w:rsidRPr="008354C3">
        <w:t xml:space="preserve"> pro productivities target labour performance directly affect time cost and quality land use whether refire to the project site especially in construction or in flux oxen project sideline responsibility include</w:t>
      </w:r>
      <w:r w:rsidR="006B0DEC" w:rsidRPr="006B0DEC">
        <w:t xml:space="preserve"> providing the physical location for the project site preparation clear levelling unit allies setup and soaring access storage and logistics supporting the installation of equipment or structure</w:t>
      </w:r>
      <w:r w:rsidR="006B0DEC">
        <w:t xml:space="preserve"> </w:t>
      </w:r>
      <w:r w:rsidR="00F45918" w:rsidRPr="00F45918">
        <w:t>Component crack</w:t>
      </w:r>
      <w:r w:rsidR="00FF093A" w:rsidRPr="00FF093A">
        <w:t xml:space="preserve"> position in an I let men compliance with design and safety standard coordination's between team there the project happened label who performed the work</w:t>
      </w:r>
      <w:r w:rsidR="00462C17" w:rsidRPr="00462C17">
        <w:t xml:space="preserve"> installation the actually executor of putting things in place old three must be well connected for a successful project</w:t>
      </w:r>
      <w:r w:rsidR="008E5A10">
        <w:t>.</w:t>
      </w:r>
    </w:p>
    <w:p w14:paraId="6F9D9186" w14:textId="77777777" w:rsidR="00A4385E" w:rsidRDefault="00A4385E" w:rsidP="00A4385E"/>
    <w:p w14:paraId="56635CE0" w14:textId="77777777" w:rsidR="00413169" w:rsidRDefault="00413169" w:rsidP="00A4385E"/>
    <w:p w14:paraId="02E6B914" w14:textId="59380D4E" w:rsidR="00A4385E" w:rsidRDefault="00A4385E" w:rsidP="00A4385E">
      <w:r>
        <w:t>Monitor quality progress and cost</w:t>
      </w:r>
    </w:p>
    <w:p w14:paraId="55F71744" w14:textId="77777777" w:rsidR="00FC6DAC" w:rsidRDefault="00FC6DAC" w:rsidP="00A4385E"/>
    <w:p w14:paraId="02C405E3" w14:textId="1D55572F" w:rsidR="00A4385E" w:rsidRDefault="00E75811" w:rsidP="00A4385E">
      <w:r w:rsidRPr="00E75811">
        <w:t>In project management monitoring quality</w:t>
      </w:r>
      <w:r w:rsidR="00727EE5" w:rsidRPr="00727EE5">
        <w:t xml:space="preserve"> progress and cost is part of the project monitoring and controlling faces it ensured the project stay on strike and meet it objective monitoring quality these focus on whether the project</w:t>
      </w:r>
      <w:r w:rsidR="00BC1F43" w:rsidRPr="00BC1F43">
        <w:t xml:space="preserve"> the vulnerable meet require standard regular inspection and testing quality audit comparing results with specification example checking if construction material might require strange standard</w:t>
      </w:r>
      <w:r w:rsidR="009B1AD9" w:rsidRPr="009B1AD9">
        <w:t xml:space="preserve"> this track whether the project is moving according to the plan timeline comparing actually progress VS oh millstone</w:t>
      </w:r>
      <w:r w:rsidR="006F3075" w:rsidRPr="006F3075">
        <w:t xml:space="preserve"> tracking ducks complex and roads example if 50% of tags should be done by now but only 40% are complete the project is being behind schedule</w:t>
      </w:r>
      <w:r w:rsidR="00A22623">
        <w:t xml:space="preserve"> </w:t>
      </w:r>
      <w:r w:rsidR="00E03CAD" w:rsidRPr="00E03CAD">
        <w:t>This answer the project stay within budget tracking actually spending planning budget cost report and financial review forecasting feature expenses if more money is being spent faster than plan</w:t>
      </w:r>
      <w:r w:rsidR="00CF658A" w:rsidRPr="00CF658A">
        <w:t xml:space="preserve"> all activity action is needed a common method combining all three aspects using on value management it compare plan work complete work actually cost this help metal cost performance schedules performance</w:t>
      </w:r>
      <w:r w:rsidR="00FC6DAC" w:rsidRPr="00FC6DAC">
        <w:t xml:space="preserve"> detect problems earlier support better decision-making keeps stakeholder informed increase chances of project sources</w:t>
      </w:r>
    </w:p>
    <w:p w14:paraId="26E97853" w14:textId="77777777" w:rsidR="009821D9" w:rsidRDefault="009821D9" w:rsidP="00A4385E"/>
    <w:p w14:paraId="2511969D" w14:textId="48C90C8A" w:rsidR="009821D9" w:rsidRDefault="009821D9" w:rsidP="00A4385E">
      <w:r>
        <w:t>-closure</w:t>
      </w:r>
    </w:p>
    <w:p w14:paraId="65D6F7A1" w14:textId="77777777" w:rsidR="00A4385E" w:rsidRDefault="00A4385E" w:rsidP="00977A01"/>
    <w:p w14:paraId="7549C884" w14:textId="0D7BA6D3" w:rsidR="00684B5E" w:rsidRDefault="00F84B97" w:rsidP="00977A01">
      <w:r w:rsidRPr="00F84B97">
        <w:t xml:space="preserve">In project manager Andy colossal faces is the final stage of a project where all activities are complete review and formalise finished what is project close </w:t>
      </w:r>
      <w:proofErr w:type="spellStart"/>
      <w:r w:rsidRPr="00F84B97">
        <w:t>close</w:t>
      </w:r>
      <w:proofErr w:type="spellEnd"/>
      <w:r w:rsidRPr="00F84B97">
        <w:t xml:space="preserve"> </w:t>
      </w:r>
      <w:r w:rsidR="00DB7055" w:rsidRPr="00F84B97">
        <w:t>Hoh</w:t>
      </w:r>
      <w:r w:rsidRPr="00F84B97">
        <w:t xml:space="preserve"> project closer is the process of finalising all work deliver in the complete project and officially ending the project and so nothing is left incomplete and the project is probably</w:t>
      </w:r>
      <w:r w:rsidR="005F7998" w:rsidRPr="005F7998">
        <w:t xml:space="preserve"> wrapping up key activity in project closure finally deliverable hand over the complete product service or results to the client and so it meet agree</w:t>
      </w:r>
      <w:r w:rsidR="004F0C29" w:rsidRPr="004F0C29">
        <w:t xml:space="preserve"> requirement client approval obtained formal acceptance or sign off from stakeholder or sponsor documentation complete and active all project documents record contract report and technical details lesson learned review what went well and what did not</w:t>
      </w:r>
      <w:r w:rsidR="00DB7055" w:rsidRPr="00DB7055">
        <w:t xml:space="preserve"> documents inside for future project</w:t>
      </w:r>
    </w:p>
    <w:p w14:paraId="35A769D4" w14:textId="77777777" w:rsidR="00E2748A" w:rsidRDefault="00E2748A" w:rsidP="00977A01"/>
    <w:p w14:paraId="0692091A" w14:textId="613A4933" w:rsidR="007F3279" w:rsidRDefault="00E2748A" w:rsidP="00E2748A">
      <w:r>
        <w:t xml:space="preserve">ting4-1 final inspection and </w:t>
      </w:r>
      <w:r w:rsidR="006F3B25">
        <w:t>Tas</w:t>
      </w:r>
    </w:p>
    <w:p w14:paraId="175A754E" w14:textId="6D6444E6" w:rsidR="007F3279" w:rsidRDefault="00167C13" w:rsidP="00E2748A">
      <w:r w:rsidRPr="00167C13">
        <w:t xml:space="preserve">Inspection </w:t>
      </w:r>
      <w:r w:rsidR="006F3B25" w:rsidRPr="00167C13">
        <w:t>inspect</w:t>
      </w:r>
      <w:r w:rsidR="006F3B25">
        <w:t xml:space="preserve"> </w:t>
      </w:r>
      <w:r w:rsidR="006F3B25" w:rsidRPr="00167C13">
        <w:t>action</w:t>
      </w:r>
      <w:r w:rsidR="007A6F71" w:rsidRPr="007A6F71">
        <w:t xml:space="preserve"> in the last thought check off the project the level before hand over what it involve verifying all works meet specification and quality standards checking that all requirement in the scope are complete identifying any remaining the defective or incomplete items often called a</w:t>
      </w:r>
      <w:r w:rsidR="000B4E9E" w:rsidRPr="000B4E9E">
        <w:t xml:space="preserve"> punch list and soaring safety and compliance heat issues are found they must be corrected before approval finalising tax complex </w:t>
      </w:r>
    </w:p>
    <w:p w14:paraId="28B986A6" w14:textId="77777777" w:rsidR="00E2748A" w:rsidRDefault="00E2748A" w:rsidP="00977A01"/>
    <w:p w14:paraId="28C9023A" w14:textId="77777777" w:rsidR="00E32E42" w:rsidRDefault="0036709A" w:rsidP="00E32E42">
      <w:r>
        <w:t>Handover</w:t>
      </w:r>
      <w:r w:rsidR="00E32E42">
        <w:t xml:space="preserve"> authorities</w:t>
      </w:r>
    </w:p>
    <w:p w14:paraId="7BC06679" w14:textId="77777777" w:rsidR="00FC5FB7" w:rsidRDefault="00FC5FB7" w:rsidP="00E32E42"/>
    <w:p w14:paraId="463C0C02" w14:textId="741268DB" w:rsidR="0048669F" w:rsidRDefault="002450A1" w:rsidP="00E32E42">
      <w:r w:rsidRPr="002450A1">
        <w:t xml:space="preserve">Project management handover is the process of transferring the complete project delivered blue to the client user for operation team what it involves delivery the final product systems of </w:t>
      </w:r>
      <w:r w:rsidR="004F2D9C" w:rsidRPr="004F2D9C">
        <w:t>all facility providing manual documents and training if needed and soaring the receiving party can use and maintain the output in an construction project handing over a completed building to the client</w:t>
      </w:r>
      <w:r w:rsidR="009D5E83" w:rsidRPr="009D5E83">
        <w:t xml:space="preserve"> proposed transfer responsibility from project into the client or operation team authorising approval authorising is the formal approval that confirmed the project work is acceptable and can be closed or move to the next stage what it involves client or sponsor reviewing final deliverable confirmed the meet requirements and scope sign officially acceptance documents example a tree &amp; a complexion certificate after inspecting a project</w:t>
      </w:r>
      <w:r w:rsidR="00253A94" w:rsidRPr="00253A94">
        <w:t xml:space="preserve"> proposed formally approve that project work is completed and acceptable how they work together Hanover physically a professionally transferring the project output authorization formally approving and accepting it</w:t>
      </w:r>
      <w:r w:rsidR="0020549E" w:rsidRPr="0020549E">
        <w:t xml:space="preserve"> bought usually happen during the project closing phase</w:t>
      </w:r>
      <w:r w:rsidR="0020549E">
        <w:t>.</w:t>
      </w:r>
    </w:p>
    <w:p w14:paraId="1F46B486" w14:textId="77777777" w:rsidR="001D40D5" w:rsidRDefault="001D40D5" w:rsidP="00E32E42"/>
    <w:p w14:paraId="63ADAE33" w14:textId="2B542463" w:rsidR="001D40D5" w:rsidRDefault="002716CF" w:rsidP="00E32E42">
      <w:r>
        <w:t>QUA</w:t>
      </w:r>
      <w:r w:rsidR="00431D6F">
        <w:t>D CHART</w:t>
      </w:r>
    </w:p>
    <w:tbl>
      <w:tblPr>
        <w:tblStyle w:val="TableGrid"/>
        <w:tblW w:w="0" w:type="auto"/>
        <w:tblLook w:val="04A0" w:firstRow="1" w:lastRow="0" w:firstColumn="1" w:lastColumn="0" w:noHBand="0" w:noVBand="1"/>
      </w:tblPr>
      <w:tblGrid>
        <w:gridCol w:w="4508"/>
        <w:gridCol w:w="4508"/>
      </w:tblGrid>
      <w:tr w:rsidR="00347D5F" w14:paraId="0868D015" w14:textId="77777777" w:rsidTr="00AC21EB">
        <w:tc>
          <w:tcPr>
            <w:tcW w:w="9016" w:type="dxa"/>
            <w:gridSpan w:val="2"/>
          </w:tcPr>
          <w:p w14:paraId="5289B81B" w14:textId="70529256" w:rsidR="00347D5F" w:rsidRDefault="00681F39" w:rsidP="00E32E42">
            <w:r w:rsidRPr="00681F39">
              <w:t>T</w:t>
            </w:r>
            <w:r w:rsidR="00BE2538">
              <w:t xml:space="preserve">itle </w:t>
            </w:r>
            <w:r w:rsidR="00BE2538" w:rsidRPr="00BE2538">
              <w:t>Rebuilding the principle previous cell growth dictation as good and people</w:t>
            </w:r>
          </w:p>
        </w:tc>
      </w:tr>
      <w:tr w:rsidR="00AC21EB" w14:paraId="798885A5" w14:textId="77777777" w:rsidTr="00AC21EB">
        <w:tc>
          <w:tcPr>
            <w:tcW w:w="4508" w:type="dxa"/>
          </w:tcPr>
          <w:p w14:paraId="701DBEDC" w14:textId="0AC4F3EE" w:rsidR="00AC21EB" w:rsidRDefault="00EA37DF" w:rsidP="00E32E42">
            <w:r w:rsidRPr="0008368D">
              <w:t>P</w:t>
            </w:r>
            <w:r w:rsidR="0008368D" w:rsidRPr="0008368D">
              <w:t>urpose</w:t>
            </w:r>
          </w:p>
          <w:p w14:paraId="41959069" w14:textId="77777777" w:rsidR="00EA37DF" w:rsidRDefault="00517E9B" w:rsidP="00E32E42">
            <w:r>
              <w:t>(</w:t>
            </w:r>
            <w:r w:rsidR="004E4DD8">
              <w:t>AIM/</w:t>
            </w:r>
            <w:r w:rsidR="004E4DD8" w:rsidRPr="004E4DD8">
              <w:t>objective</w:t>
            </w:r>
            <w:r w:rsidR="00EF7A9E">
              <w:t>)</w:t>
            </w:r>
          </w:p>
          <w:p w14:paraId="2CD904E9" w14:textId="46312929" w:rsidR="00517E9B" w:rsidRDefault="001E7D35" w:rsidP="00E32E42">
            <w:r w:rsidRPr="001E7D35">
              <w:t>To facilitate transportation access for people aren't good freely</w:t>
            </w:r>
          </w:p>
        </w:tc>
        <w:tc>
          <w:tcPr>
            <w:tcW w:w="4508" w:type="dxa"/>
          </w:tcPr>
          <w:p w14:paraId="3F908CC4" w14:textId="504AE8F6" w:rsidR="00AC21EB" w:rsidRDefault="001E7D35" w:rsidP="00E32E42">
            <w:r w:rsidRPr="0008368D">
              <w:t>S</w:t>
            </w:r>
            <w:r w:rsidR="0008368D" w:rsidRPr="0008368D">
              <w:t>takeholders</w:t>
            </w:r>
          </w:p>
          <w:p w14:paraId="469ABA94" w14:textId="1A7663D4" w:rsidR="001E7D35" w:rsidRDefault="0033792F" w:rsidP="00E32E42">
            <w:r w:rsidRPr="0033792F">
              <w:t>Community</w:t>
            </w:r>
          </w:p>
          <w:p w14:paraId="364274FC" w14:textId="37193391" w:rsidR="0033792F" w:rsidRDefault="0033792F" w:rsidP="00E32E42">
            <w:r w:rsidRPr="0033792F">
              <w:t>Government</w:t>
            </w:r>
          </w:p>
          <w:p w14:paraId="0806864F" w14:textId="40B8B0CE" w:rsidR="0033792F" w:rsidRDefault="0033792F" w:rsidP="00E32E42">
            <w:r w:rsidRPr="0033792F">
              <w:t>emergency service</w:t>
            </w:r>
          </w:p>
          <w:p w14:paraId="73E01448" w14:textId="4B4A6F9F" w:rsidR="0033792F" w:rsidRDefault="0033792F" w:rsidP="00E32E42">
            <w:r w:rsidRPr="0033792F">
              <w:t>construction engineers</w:t>
            </w:r>
          </w:p>
          <w:p w14:paraId="4994BC1F" w14:textId="4A21CCA7" w:rsidR="00C76C4E" w:rsidRDefault="00C76C4E" w:rsidP="00E32E42">
            <w:r w:rsidRPr="00C76C4E">
              <w:t>local council boy</w:t>
            </w:r>
          </w:p>
          <w:p w14:paraId="60D3D0A9" w14:textId="77777777" w:rsidR="0033792F" w:rsidRDefault="0033792F" w:rsidP="00E32E42"/>
          <w:p w14:paraId="1C9E21EF" w14:textId="237E123B" w:rsidR="0033792F" w:rsidRDefault="0033792F" w:rsidP="00E32E42"/>
        </w:tc>
      </w:tr>
      <w:tr w:rsidR="00AC21EB" w14:paraId="489D15DD" w14:textId="77777777" w:rsidTr="00AC21EB">
        <w:tc>
          <w:tcPr>
            <w:tcW w:w="4508" w:type="dxa"/>
          </w:tcPr>
          <w:p w14:paraId="733699AC" w14:textId="77777777" w:rsidR="00AC21EB" w:rsidRDefault="0008368D" w:rsidP="00E32E42">
            <w:r w:rsidRPr="0008368D">
              <w:t>desire and result</w:t>
            </w:r>
          </w:p>
          <w:p w14:paraId="5078B20E" w14:textId="77777777" w:rsidR="00C76C4E" w:rsidRDefault="00C76C4E" w:rsidP="00E32E42">
            <w:r w:rsidRPr="00C76C4E">
              <w:t>repair</w:t>
            </w:r>
          </w:p>
          <w:p w14:paraId="089E349F" w14:textId="77777777" w:rsidR="00793ACE" w:rsidRDefault="00793ACE" w:rsidP="00E32E42">
            <w:r w:rsidRPr="00793ACE">
              <w:t>safety</w:t>
            </w:r>
          </w:p>
          <w:p w14:paraId="15244DFE" w14:textId="77777777" w:rsidR="00793ACE" w:rsidRDefault="00793ACE" w:rsidP="00E32E42">
            <w:r>
              <w:t xml:space="preserve">modern </w:t>
            </w:r>
            <w:r w:rsidR="003061F1" w:rsidRPr="003061F1">
              <w:t>infrastructure</w:t>
            </w:r>
          </w:p>
          <w:p w14:paraId="62F87137" w14:textId="77777777" w:rsidR="003061F1" w:rsidRDefault="003061F1" w:rsidP="00E32E42">
            <w:r w:rsidRPr="003061F1">
              <w:t xml:space="preserve">racing </w:t>
            </w:r>
            <w:r w:rsidR="006B613E" w:rsidRPr="006B613E">
              <w:t>f</w:t>
            </w:r>
            <w:r w:rsidR="006B613E">
              <w:t>lood</w:t>
            </w:r>
          </w:p>
          <w:p w14:paraId="057BF126" w14:textId="21DC2F37" w:rsidR="006B613E" w:rsidRDefault="00555E2A" w:rsidP="00E32E42">
            <w:r w:rsidRPr="00555E2A">
              <w:t>Expecting to complete on September 26</w:t>
            </w:r>
          </w:p>
        </w:tc>
        <w:tc>
          <w:tcPr>
            <w:tcW w:w="4508" w:type="dxa"/>
          </w:tcPr>
          <w:p w14:paraId="4818B45E" w14:textId="77777777" w:rsidR="00AC21EB" w:rsidRDefault="0008368D" w:rsidP="00E32E42">
            <w:r w:rsidRPr="0008368D">
              <w:t>measure of sources</w:t>
            </w:r>
          </w:p>
          <w:p w14:paraId="7D6CEDDF" w14:textId="77777777" w:rsidR="00555E2A" w:rsidRDefault="00555E2A" w:rsidP="00E32E42">
            <w:r w:rsidRPr="00555E2A">
              <w:t>people are happy woman</w:t>
            </w:r>
          </w:p>
          <w:p w14:paraId="72D3FB21" w14:textId="77777777" w:rsidR="00555E2A" w:rsidRDefault="00555E2A" w:rsidP="00E32E42">
            <w:r w:rsidRPr="00555E2A">
              <w:t>life comes normal</w:t>
            </w:r>
          </w:p>
          <w:p w14:paraId="6E81E55E" w14:textId="77777777" w:rsidR="00555E2A" w:rsidRDefault="00CC120E" w:rsidP="00E32E42">
            <w:r w:rsidRPr="00CC120E">
              <w:t xml:space="preserve">business </w:t>
            </w:r>
            <w:proofErr w:type="gramStart"/>
            <w:r w:rsidRPr="00CC120E">
              <w:t>are</w:t>
            </w:r>
            <w:proofErr w:type="gramEnd"/>
            <w:r w:rsidRPr="00CC120E">
              <w:t xml:space="preserve"> now running smoothly</w:t>
            </w:r>
          </w:p>
          <w:p w14:paraId="7EDEE8FC" w14:textId="7FCBA3A1" w:rsidR="00CC120E" w:rsidRDefault="00CC120E" w:rsidP="00E32E42">
            <w:r w:rsidRPr="00CC120E">
              <w:t xml:space="preserve">tourists and visitors </w:t>
            </w:r>
            <w:r w:rsidR="0048669F" w:rsidRPr="0048669F">
              <w:t>tour in the city</w:t>
            </w:r>
          </w:p>
        </w:tc>
      </w:tr>
    </w:tbl>
    <w:p w14:paraId="4B7BC72A" w14:textId="77777777" w:rsidR="001D40D5" w:rsidRDefault="001D40D5" w:rsidP="00E32E42"/>
    <w:p w14:paraId="33D7DFA2" w14:textId="42672A89" w:rsidR="0036709A" w:rsidRDefault="0036709A" w:rsidP="0036709A"/>
    <w:p w14:paraId="7426FBB7" w14:textId="77777777" w:rsidR="0076469B" w:rsidRDefault="0076469B" w:rsidP="00977A01"/>
    <w:p w14:paraId="428AD828" w14:textId="77777777" w:rsidR="00F57054" w:rsidRDefault="00F57054" w:rsidP="00977A01"/>
    <w:p w14:paraId="26BE2FD5" w14:textId="77777777" w:rsidR="00F57054" w:rsidRDefault="00F57054" w:rsidP="00977A01"/>
    <w:p w14:paraId="7F3BCBF6" w14:textId="77777777" w:rsidR="00F57054" w:rsidRDefault="00F57054" w:rsidP="00977A01"/>
    <w:p w14:paraId="5FAC23B8" w14:textId="191EDBBF" w:rsidR="00F57054" w:rsidRDefault="00A7467B" w:rsidP="00977A01">
      <w:r>
        <w:rPr>
          <w:noProof/>
        </w:rPr>
        <mc:AlternateContent>
          <mc:Choice Requires="wps">
            <w:drawing>
              <wp:anchor distT="0" distB="0" distL="114300" distR="114300" simplePos="0" relativeHeight="251677696" behindDoc="0" locked="0" layoutInCell="1" allowOverlap="1" wp14:anchorId="20C1861A" wp14:editId="3C9FDEB7">
                <wp:simplePos x="0" y="0"/>
                <wp:positionH relativeFrom="column">
                  <wp:posOffset>4306111</wp:posOffset>
                </wp:positionH>
                <wp:positionV relativeFrom="paragraph">
                  <wp:posOffset>1290536</wp:posOffset>
                </wp:positionV>
                <wp:extent cx="1452258" cy="174990"/>
                <wp:effectExtent l="0" t="0" r="14605" b="15875"/>
                <wp:wrapNone/>
                <wp:docPr id="957270309" name="Rectangle 22"/>
                <wp:cNvGraphicFramePr/>
                <a:graphic xmlns:a="http://schemas.openxmlformats.org/drawingml/2006/main">
                  <a:graphicData uri="http://schemas.microsoft.com/office/word/2010/wordprocessingShape">
                    <wps:wsp>
                      <wps:cNvSpPr/>
                      <wps:spPr>
                        <a:xfrm>
                          <a:off x="0" y="0"/>
                          <a:ext cx="1452258" cy="1749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AB871" id="Rectangle 22" o:spid="_x0000_s1026" style="position:absolute;margin-left:339.05pt;margin-top:101.6pt;width:114.35pt;height:13.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" fillcolor="#156082 [3204]" strokecolor="#030e13 [484]" strokeweight="1pt"/>
            </w:pict>
          </mc:Fallback>
        </mc:AlternateContent>
      </w:r>
      <w:r w:rsidR="001D02D9">
        <w:rPr>
          <w:noProof/>
        </w:rPr>
        <mc:AlternateContent>
          <mc:Choice Requires="wps">
            <w:drawing>
              <wp:anchor distT="0" distB="0" distL="114300" distR="114300" simplePos="0" relativeHeight="251676672" behindDoc="0" locked="0" layoutInCell="1" allowOverlap="1" wp14:anchorId="76C87BC3" wp14:editId="46763B4C">
                <wp:simplePos x="0" y="0"/>
                <wp:positionH relativeFrom="column">
                  <wp:posOffset>1407268</wp:posOffset>
                </wp:positionH>
                <wp:positionV relativeFrom="paragraph">
                  <wp:posOffset>1277566</wp:posOffset>
                </wp:positionV>
                <wp:extent cx="1452042" cy="188068"/>
                <wp:effectExtent l="0" t="0" r="15240" b="21590"/>
                <wp:wrapNone/>
                <wp:docPr id="376106349" name="Rectangle 21"/>
                <wp:cNvGraphicFramePr/>
                <a:graphic xmlns:a="http://schemas.openxmlformats.org/drawingml/2006/main">
                  <a:graphicData uri="http://schemas.microsoft.com/office/word/2010/wordprocessingShape">
                    <wps:wsp>
                      <wps:cNvSpPr/>
                      <wps:spPr>
                        <a:xfrm>
                          <a:off x="0" y="0"/>
                          <a:ext cx="1452042" cy="18806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74242F" id="Rectangle 21" o:spid="_x0000_s1026" style="position:absolute;margin-left:110.8pt;margin-top:100.6pt;width:114.35pt;height:14.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" fillcolor="#156082 [3204]" strokecolor="#030e13 [484]" strokeweight="1pt"/>
            </w:pict>
          </mc:Fallback>
        </mc:AlternateContent>
      </w:r>
      <w:r w:rsidR="00F57054">
        <w:t xml:space="preserve">Gantt </w:t>
      </w:r>
      <w:r w:rsidR="00B72683">
        <w:t>Chart</w:t>
      </w:r>
    </w:p>
    <w:tbl>
      <w:tblPr>
        <w:tblStyle w:val="TableGrid"/>
        <w:tblW w:w="0" w:type="auto"/>
        <w:tblLook w:val="04A0" w:firstRow="1" w:lastRow="0" w:firstColumn="1" w:lastColumn="0" w:noHBand="0" w:noVBand="1"/>
      </w:tblPr>
      <w:tblGrid>
        <w:gridCol w:w="2254"/>
        <w:gridCol w:w="2254"/>
        <w:gridCol w:w="2254"/>
        <w:gridCol w:w="2254"/>
      </w:tblGrid>
      <w:tr w:rsidR="001A2011" w14:paraId="318102F5" w14:textId="77777777" w:rsidTr="005007D0">
        <w:tc>
          <w:tcPr>
            <w:tcW w:w="2254" w:type="dxa"/>
          </w:tcPr>
          <w:p w14:paraId="27FC47CF" w14:textId="2BD9F206" w:rsidR="001A2011" w:rsidRDefault="003026AC" w:rsidP="00977A01">
            <w:r>
              <w:t xml:space="preserve">Task </w:t>
            </w:r>
          </w:p>
        </w:tc>
        <w:tc>
          <w:tcPr>
            <w:tcW w:w="2254" w:type="dxa"/>
          </w:tcPr>
          <w:p w14:paraId="145B8879" w14:textId="6C64F59E" w:rsidR="001A2011" w:rsidRDefault="00482967" w:rsidP="00977A01">
            <w:proofErr w:type="gramStart"/>
            <w:r>
              <w:t>TIME   LINE</w:t>
            </w:r>
            <w:proofErr w:type="gramEnd"/>
            <w:r>
              <w:t xml:space="preserve"> </w:t>
            </w:r>
          </w:p>
        </w:tc>
        <w:tc>
          <w:tcPr>
            <w:tcW w:w="2254" w:type="dxa"/>
          </w:tcPr>
          <w:p w14:paraId="168F4D3F" w14:textId="0C35156E" w:rsidR="001A2011" w:rsidRDefault="00D5451E" w:rsidP="00977A01">
            <w:r>
              <w:t xml:space="preserve">    </w:t>
            </w:r>
            <w:r w:rsidR="00372756">
              <w:t>Date</w:t>
            </w:r>
          </w:p>
        </w:tc>
        <w:tc>
          <w:tcPr>
            <w:tcW w:w="2254" w:type="dxa"/>
          </w:tcPr>
          <w:p w14:paraId="129321B6" w14:textId="683DABDF" w:rsidR="001A2011" w:rsidRDefault="00372756" w:rsidP="00977A01">
            <w:r>
              <w:t>Month</w:t>
            </w:r>
          </w:p>
        </w:tc>
      </w:tr>
      <w:tr w:rsidR="001A2011" w14:paraId="4413DF28" w14:textId="77777777" w:rsidTr="005007D0">
        <w:tc>
          <w:tcPr>
            <w:tcW w:w="2254" w:type="dxa"/>
          </w:tcPr>
          <w:p w14:paraId="3D5B418D" w14:textId="59EC83EB" w:rsidR="001A2011" w:rsidRDefault="00EF2313" w:rsidP="00977A01">
            <w:r>
              <w:t>Research</w:t>
            </w:r>
          </w:p>
        </w:tc>
        <w:tc>
          <w:tcPr>
            <w:tcW w:w="2254" w:type="dxa"/>
          </w:tcPr>
          <w:p w14:paraId="70EEA22D" w14:textId="77777777" w:rsidR="001A2011" w:rsidRDefault="001A2011" w:rsidP="00977A01"/>
        </w:tc>
        <w:tc>
          <w:tcPr>
            <w:tcW w:w="2254" w:type="dxa"/>
          </w:tcPr>
          <w:p w14:paraId="0DD07E07" w14:textId="77777777" w:rsidR="001A2011" w:rsidRDefault="001A2011" w:rsidP="00977A01"/>
        </w:tc>
        <w:tc>
          <w:tcPr>
            <w:tcW w:w="2254" w:type="dxa"/>
          </w:tcPr>
          <w:p w14:paraId="127F98C1" w14:textId="2D2D4946" w:rsidR="001A2011" w:rsidRDefault="001A2011" w:rsidP="00977A01"/>
        </w:tc>
      </w:tr>
      <w:tr w:rsidR="001A2011" w14:paraId="6607D559" w14:textId="77777777" w:rsidTr="005007D0">
        <w:tc>
          <w:tcPr>
            <w:tcW w:w="2254" w:type="dxa"/>
          </w:tcPr>
          <w:p w14:paraId="4964E077" w14:textId="69B25F75" w:rsidR="001A2011" w:rsidRDefault="0038203B" w:rsidP="00977A01">
            <w:r>
              <w:t xml:space="preserve">Design </w:t>
            </w:r>
          </w:p>
        </w:tc>
        <w:tc>
          <w:tcPr>
            <w:tcW w:w="2254" w:type="dxa"/>
          </w:tcPr>
          <w:p w14:paraId="3E041464" w14:textId="7AA43F64" w:rsidR="001A2011" w:rsidRDefault="00D5451E" w:rsidP="00977A01">
            <w:r>
              <w:rPr>
                <w:noProof/>
              </w:rPr>
              <mc:AlternateContent>
                <mc:Choice Requires="wps">
                  <w:drawing>
                    <wp:anchor distT="0" distB="0" distL="114300" distR="114300" simplePos="0" relativeHeight="251673600" behindDoc="0" locked="0" layoutInCell="1" allowOverlap="1" wp14:anchorId="02829479" wp14:editId="5332229E">
                      <wp:simplePos x="0" y="0"/>
                      <wp:positionH relativeFrom="column">
                        <wp:posOffset>-56865</wp:posOffset>
                      </wp:positionH>
                      <wp:positionV relativeFrom="paragraph">
                        <wp:posOffset>-176246</wp:posOffset>
                      </wp:positionV>
                      <wp:extent cx="1413550" cy="175098"/>
                      <wp:effectExtent l="0" t="0" r="15240" b="15875"/>
                      <wp:wrapNone/>
                      <wp:docPr id="1758384716" name="Rectangle 18"/>
                      <wp:cNvGraphicFramePr/>
                      <a:graphic xmlns:a="http://schemas.openxmlformats.org/drawingml/2006/main">
                        <a:graphicData uri="http://schemas.microsoft.com/office/word/2010/wordprocessingShape">
                          <wps:wsp>
                            <wps:cNvSpPr/>
                            <wps:spPr>
                              <a:xfrm>
                                <a:off x="0" y="0"/>
                                <a:ext cx="1413550" cy="17509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4771FD" id="Rectangle 18" o:spid="_x0000_s1026" style="position:absolute;margin-left:-4.5pt;margin-top:-13.9pt;width:111.3pt;height:13.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" fillcolor="#156082 [3204]" strokecolor="#030e13 [484]" strokeweight="1pt"/>
                  </w:pict>
                </mc:Fallback>
              </mc:AlternateContent>
            </w:r>
          </w:p>
        </w:tc>
        <w:tc>
          <w:tcPr>
            <w:tcW w:w="2254" w:type="dxa"/>
          </w:tcPr>
          <w:p w14:paraId="3D8F0E07" w14:textId="55252B6A" w:rsidR="001A2011" w:rsidRDefault="00372756" w:rsidP="00977A01">
            <w:r>
              <w:rPr>
                <w:noProof/>
              </w:rPr>
              <mc:AlternateContent>
                <mc:Choice Requires="wps">
                  <w:drawing>
                    <wp:anchor distT="0" distB="0" distL="114300" distR="114300" simplePos="0" relativeHeight="251674624" behindDoc="0" locked="0" layoutInCell="1" allowOverlap="1" wp14:anchorId="1570269D" wp14:editId="19CD4695">
                      <wp:simplePos x="0" y="0"/>
                      <wp:positionH relativeFrom="column">
                        <wp:posOffset>-61432</wp:posOffset>
                      </wp:positionH>
                      <wp:positionV relativeFrom="paragraph">
                        <wp:posOffset>11822</wp:posOffset>
                      </wp:positionV>
                      <wp:extent cx="1413416" cy="175098"/>
                      <wp:effectExtent l="0" t="0" r="15875" b="15875"/>
                      <wp:wrapNone/>
                      <wp:docPr id="13683535" name="Rectangle 19"/>
                      <wp:cNvGraphicFramePr/>
                      <a:graphic xmlns:a="http://schemas.openxmlformats.org/drawingml/2006/main">
                        <a:graphicData uri="http://schemas.microsoft.com/office/word/2010/wordprocessingShape">
                          <wps:wsp>
                            <wps:cNvSpPr/>
                            <wps:spPr>
                              <a:xfrm>
                                <a:off x="0" y="0"/>
                                <a:ext cx="1413416" cy="17509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715998" id="Rectangle 19" o:spid="_x0000_s1026" style="position:absolute;margin-left:-4.85pt;margin-top:.95pt;width:111.3pt;height:13.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" fillcolor="#156082 [3204]" strokecolor="#030e13 [484]" strokeweight="1pt"/>
                  </w:pict>
                </mc:Fallback>
              </mc:AlternateContent>
            </w:r>
          </w:p>
        </w:tc>
        <w:tc>
          <w:tcPr>
            <w:tcW w:w="2254" w:type="dxa"/>
          </w:tcPr>
          <w:p w14:paraId="341A0A3F" w14:textId="0DFF64DE" w:rsidR="001A2011" w:rsidRDefault="000373B9" w:rsidP="00977A01">
            <w:r>
              <w:rPr>
                <w:noProof/>
              </w:rPr>
              <mc:AlternateContent>
                <mc:Choice Requires="wps">
                  <w:drawing>
                    <wp:anchor distT="0" distB="0" distL="114300" distR="114300" simplePos="0" relativeHeight="251675648" behindDoc="0" locked="0" layoutInCell="1" allowOverlap="1" wp14:anchorId="58D3308D" wp14:editId="48134DCF">
                      <wp:simplePos x="0" y="0"/>
                      <wp:positionH relativeFrom="column">
                        <wp:posOffset>-59515</wp:posOffset>
                      </wp:positionH>
                      <wp:positionV relativeFrom="paragraph">
                        <wp:posOffset>173948</wp:posOffset>
                      </wp:positionV>
                      <wp:extent cx="1418225" cy="201039"/>
                      <wp:effectExtent l="0" t="0" r="10795" b="27940"/>
                      <wp:wrapNone/>
                      <wp:docPr id="1257406409" name="Rectangle 20"/>
                      <wp:cNvGraphicFramePr/>
                      <a:graphic xmlns:a="http://schemas.openxmlformats.org/drawingml/2006/main">
                        <a:graphicData uri="http://schemas.microsoft.com/office/word/2010/wordprocessingShape">
                          <wps:wsp>
                            <wps:cNvSpPr/>
                            <wps:spPr>
                              <a:xfrm rot="10800000" flipV="1">
                                <a:off x="0" y="0"/>
                                <a:ext cx="1418225" cy="20103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B87FCC" w14:textId="05D471BD" w:rsidR="000373B9" w:rsidRDefault="000373B9" w:rsidP="00B87F7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D3308D" id="Rectangle 20" o:spid="_x0000_s1039" style="position:absolute;margin-left:-4.7pt;margin-top:13.7pt;width:111.65pt;height:15.85pt;rotation:180;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" fillcolor="#156082 [3204]" strokecolor="#030e13 [484]" strokeweight="1pt">
                      <v:textbox>
                        <w:txbxContent>
                          <w:p w14:paraId="15B87FCC" w14:textId="05D471BD" w:rsidR="000373B9" w:rsidRDefault="000373B9" w:rsidP="00B87F7A"/>
                        </w:txbxContent>
                      </v:textbox>
                    </v:rect>
                  </w:pict>
                </mc:Fallback>
              </mc:AlternateContent>
            </w:r>
          </w:p>
        </w:tc>
      </w:tr>
      <w:tr w:rsidR="001A2011" w14:paraId="08552A65" w14:textId="77777777" w:rsidTr="005007D0">
        <w:tc>
          <w:tcPr>
            <w:tcW w:w="2254" w:type="dxa"/>
          </w:tcPr>
          <w:p w14:paraId="55909597" w14:textId="40F60165" w:rsidR="001A2011" w:rsidRDefault="0038203B" w:rsidP="00977A01">
            <w:r>
              <w:t xml:space="preserve">Development </w:t>
            </w:r>
          </w:p>
        </w:tc>
        <w:tc>
          <w:tcPr>
            <w:tcW w:w="2254" w:type="dxa"/>
          </w:tcPr>
          <w:p w14:paraId="26C7AF07" w14:textId="017264C6" w:rsidR="001A2011" w:rsidRDefault="001A2011" w:rsidP="00977A01"/>
        </w:tc>
        <w:tc>
          <w:tcPr>
            <w:tcW w:w="2254" w:type="dxa"/>
          </w:tcPr>
          <w:p w14:paraId="55926BF8" w14:textId="38CB742A" w:rsidR="001A2011" w:rsidRDefault="001A2011" w:rsidP="00977A01"/>
        </w:tc>
        <w:tc>
          <w:tcPr>
            <w:tcW w:w="2254" w:type="dxa"/>
          </w:tcPr>
          <w:p w14:paraId="6D44ED6C" w14:textId="7D584EDD" w:rsidR="001A2011" w:rsidRDefault="001A2011" w:rsidP="00977A01"/>
        </w:tc>
      </w:tr>
      <w:tr w:rsidR="005007D0" w14:paraId="47F9837E" w14:textId="77777777" w:rsidTr="005007D0">
        <w:tc>
          <w:tcPr>
            <w:tcW w:w="4508" w:type="dxa"/>
            <w:gridSpan w:val="2"/>
          </w:tcPr>
          <w:p w14:paraId="18F96996" w14:textId="6066ED0F" w:rsidR="005007D0" w:rsidRDefault="00445A6F" w:rsidP="00A90AAA">
            <w:pPr>
              <w:rPr>
                <w:b/>
                <w:bCs/>
              </w:rPr>
            </w:pPr>
            <w:r>
              <w:rPr>
                <w:b/>
                <w:bCs/>
              </w:rPr>
              <w:t>End time</w:t>
            </w:r>
          </w:p>
        </w:tc>
        <w:tc>
          <w:tcPr>
            <w:tcW w:w="4508" w:type="dxa"/>
            <w:gridSpan w:val="2"/>
          </w:tcPr>
          <w:p w14:paraId="335466D3" w14:textId="6256F871" w:rsidR="005007D0" w:rsidRDefault="005007D0" w:rsidP="00A90AAA">
            <w:pPr>
              <w:rPr>
                <w:b/>
                <w:bCs/>
              </w:rPr>
            </w:pPr>
          </w:p>
        </w:tc>
      </w:tr>
      <w:tr w:rsidR="005007D0" w14:paraId="6D0CC3F3" w14:textId="77777777" w:rsidTr="005007D0">
        <w:tc>
          <w:tcPr>
            <w:tcW w:w="4508" w:type="dxa"/>
            <w:gridSpan w:val="2"/>
          </w:tcPr>
          <w:p w14:paraId="4A36669E" w14:textId="77777777" w:rsidR="005007D0" w:rsidRDefault="005007D0" w:rsidP="00A90AAA">
            <w:pPr>
              <w:rPr>
                <w:b/>
                <w:bCs/>
              </w:rPr>
            </w:pPr>
          </w:p>
        </w:tc>
        <w:tc>
          <w:tcPr>
            <w:tcW w:w="4508" w:type="dxa"/>
            <w:gridSpan w:val="2"/>
          </w:tcPr>
          <w:p w14:paraId="240BA02E" w14:textId="1BA99F2D" w:rsidR="005007D0" w:rsidRDefault="005007D0" w:rsidP="00A90AAA">
            <w:pPr>
              <w:rPr>
                <w:b/>
                <w:bCs/>
              </w:rPr>
            </w:pPr>
          </w:p>
        </w:tc>
      </w:tr>
    </w:tbl>
    <w:p w14:paraId="77958200" w14:textId="165C6D97" w:rsidR="00A47B76" w:rsidRDefault="00A47B76" w:rsidP="00087B7A"/>
    <w:p w14:paraId="1D2B3118" w14:textId="71B909C2" w:rsidR="00A47B76" w:rsidRDefault="00A7444A" w:rsidP="00087B7A">
      <w:r w:rsidRPr="00A7444A">
        <w:t xml:space="preserve">A </w:t>
      </w:r>
      <w:r w:rsidR="004C181F" w:rsidRPr="00A7444A">
        <w:t>G</w:t>
      </w:r>
      <w:r w:rsidR="004C181F">
        <w:t>antt</w:t>
      </w:r>
      <w:r w:rsidRPr="00A7444A">
        <w:t xml:space="preserve"> Chard is a visual project management tools used to plan schedule and track tax overtime</w:t>
      </w:r>
      <w:r w:rsidR="005644F4" w:rsidRPr="005644F4">
        <w:t xml:space="preserve"> it displayed tax or activities on the vertical access and time interval day week months on the horizontal access</w:t>
      </w:r>
      <w:r w:rsidR="006B50A7" w:rsidRPr="006B50A7">
        <w:t xml:space="preserve"> it tax is represent by a horizontal bar where the position and length of </w:t>
      </w:r>
      <w:r w:rsidR="00A34D82" w:rsidRPr="00A34D82">
        <w:t>the by shoddy tax start date duration and the end</w:t>
      </w:r>
      <w:r w:rsidR="00AD0950">
        <w:t xml:space="preserve"> </w:t>
      </w:r>
    </w:p>
    <w:p w14:paraId="49E39F3D" w14:textId="77777777" w:rsidR="001A3A61" w:rsidRDefault="001A3A61" w:rsidP="00087B7A"/>
    <w:p w14:paraId="68DB7785" w14:textId="0AB2FC04" w:rsidR="001A3A61" w:rsidRDefault="002D757A" w:rsidP="00087B7A">
      <w:r>
        <w:t>Stakeholders’</w:t>
      </w:r>
      <w:r w:rsidR="00F87D13">
        <w:t xml:space="preserve"> invo</w:t>
      </w:r>
      <w:r>
        <w:t>lvement</w:t>
      </w:r>
    </w:p>
    <w:p w14:paraId="77D26944" w14:textId="3D0E6C59" w:rsidR="002D757A" w:rsidRDefault="00A56D1A" w:rsidP="00087B7A">
      <w:r w:rsidRPr="00A56D1A">
        <w:t>Stakeholder involvement with far to the active</w:t>
      </w:r>
      <w:r w:rsidR="004712E5" w:rsidRPr="004712E5">
        <w:t xml:space="preserve"> participation of individual group or organisation that have an interest in all are affected by a project decision or activity this stakeholder can include people such as customers and </w:t>
      </w:r>
      <w:proofErr w:type="gramStart"/>
      <w:r w:rsidR="004712E5" w:rsidRPr="004712E5">
        <w:t>employees</w:t>
      </w:r>
      <w:proofErr w:type="gramEnd"/>
      <w:r w:rsidR="004712E5" w:rsidRPr="004712E5">
        <w:t xml:space="preserve"> manager</w:t>
      </w:r>
      <w:r w:rsidR="00FC4F39" w:rsidRPr="00FC4F39">
        <w:t xml:space="preserve"> investors supplier or even the w</w:t>
      </w:r>
      <w:r w:rsidR="006B4E38">
        <w:t>ider</w:t>
      </w:r>
      <w:r w:rsidR="00FC4F39" w:rsidRPr="00FC4F39">
        <w:t xml:space="preserve"> community</w:t>
      </w:r>
      <w:r w:rsidR="005B4636">
        <w:t>.</w:t>
      </w:r>
    </w:p>
    <w:p w14:paraId="7DA9697A" w14:textId="77777777" w:rsidR="005B4636" w:rsidRDefault="005B4636" w:rsidP="00087B7A"/>
    <w:p w14:paraId="2C40D03E" w14:textId="53C67E96" w:rsidR="005B4636" w:rsidRDefault="00E82B27" w:rsidP="00087B7A">
      <w:r>
        <w:t>Allocation of resour</w:t>
      </w:r>
      <w:r w:rsidR="009242D0">
        <w:t>ces</w:t>
      </w:r>
    </w:p>
    <w:p w14:paraId="0C56BD40" w14:textId="6D9564C3" w:rsidR="009242D0" w:rsidRDefault="00116FF2" w:rsidP="00087B7A">
      <w:r w:rsidRPr="00116FF2">
        <w:t>Allegation resources and project management is the process of</w:t>
      </w:r>
      <w:r w:rsidR="00F4083E" w:rsidRPr="00F4083E">
        <w:t xml:space="preserve"> assigning available resources such as people time money equipment and material to specific tasks or activities within a project example who will do the work what tools all materials are needed how much budget is assigned</w:t>
      </w:r>
      <w:r w:rsidR="000E6EEC" w:rsidRPr="000E6EEC">
        <w:t xml:space="preserve"> when resource </w:t>
      </w:r>
      <w:proofErr w:type="gramStart"/>
      <w:r w:rsidR="000E6EEC" w:rsidRPr="000E6EEC">
        <w:t>are</w:t>
      </w:r>
      <w:proofErr w:type="gramEnd"/>
      <w:r w:rsidR="000E6EEC" w:rsidRPr="000E6EEC">
        <w:t xml:space="preserve"> u</w:t>
      </w:r>
      <w:r w:rsidR="005B4D90">
        <w:t>sed</w:t>
      </w:r>
    </w:p>
    <w:p w14:paraId="2D34852E" w14:textId="77777777" w:rsidR="005B4D90" w:rsidRDefault="005B4D90" w:rsidP="00087B7A"/>
    <w:p w14:paraId="5A017EAB" w14:textId="3C84C6A8" w:rsidR="005B4D90" w:rsidRDefault="00B97181" w:rsidP="00087B7A">
      <w:r>
        <w:t xml:space="preserve">Risk </w:t>
      </w:r>
      <w:r w:rsidR="003F5CDB">
        <w:t>Analysis</w:t>
      </w:r>
    </w:p>
    <w:p w14:paraId="03884CB7" w14:textId="6AFBF6E8" w:rsidR="003E5219" w:rsidRDefault="00C05A7D" w:rsidP="00087B7A">
      <w:r w:rsidRPr="00C05A7D">
        <w:t>Rich analysis</w:t>
      </w:r>
      <w:r w:rsidR="002B7B81" w:rsidRPr="002B7B81">
        <w:t xml:space="preserve"> in project management is the structure process of identifying evil 18 and prioritising mom son </w:t>
      </w:r>
      <w:r w:rsidR="00E01871" w:rsidRPr="002B7B81">
        <w:t>Tanis</w:t>
      </w:r>
      <w:r w:rsidR="002B7B81" w:rsidRPr="002B7B81">
        <w:t xml:space="preserve"> that could affect a project objective whether negative threats or positively opportunity it is a Co part of framework like</w:t>
      </w:r>
      <w:r w:rsidR="00A25A04" w:rsidRPr="00A25A04">
        <w:t xml:space="preserve"> PM be OK guide and Prince at 8 </w:t>
      </w:r>
      <w:r w:rsidR="00E01871" w:rsidRPr="00A25A04">
        <w:t>Corix</w:t>
      </w:r>
      <w:r w:rsidR="00A25A04" w:rsidRPr="00A25A04">
        <w:t xml:space="preserve"> analyse answer three question what could go wrong or right how likely it is what would this helped him make inform this season rather than reacting late when issues arises</w:t>
      </w:r>
      <w:r w:rsidR="00142DDA" w:rsidRPr="00142DDA">
        <w:t xml:space="preserve"> now</w:t>
      </w:r>
    </w:p>
    <w:p w14:paraId="067EA331" w14:textId="6FC273DD" w:rsidR="003E5219" w:rsidRDefault="0092792E" w:rsidP="00087B7A">
      <w:r>
        <w:t>Conclusion</w:t>
      </w:r>
    </w:p>
    <w:p w14:paraId="32D5069E" w14:textId="35BD0DD1" w:rsidR="008D0D62" w:rsidRDefault="00D44D39" w:rsidP="00087B7A">
      <w:r w:rsidRPr="00D44D39">
        <w:t>Conclusion</w:t>
      </w:r>
      <w:r w:rsidR="00A116D9" w:rsidRPr="00A116D9">
        <w:t xml:space="preserve"> i</w:t>
      </w:r>
      <w:r w:rsidR="00A116D9">
        <w:t xml:space="preserve">n </w:t>
      </w:r>
      <w:r w:rsidR="00A116D9" w:rsidRPr="00A116D9">
        <w:t>project management is the final stage of a project while all activities are complete results are review and the project is formally closed in simple terms it is the point where you will wrap up the project check if goals were achieved and record that was learn key element of a project column solution final deliverable and so all work is completed and handed over</w:t>
      </w:r>
      <w:r w:rsidR="004F6E35" w:rsidRPr="004F6E35">
        <w:t xml:space="preserve"> you've relations compare actually resolved with the original object time cause quality documentation record outcomes report and lessons learn</w:t>
      </w:r>
    </w:p>
    <w:p w14:paraId="7E0A895D" w14:textId="77777777" w:rsidR="00DA1FB1" w:rsidRDefault="00DA1FB1" w:rsidP="00087B7A"/>
    <w:p w14:paraId="7C8D1814" w14:textId="33B3CB04" w:rsidR="004E628C" w:rsidRDefault="003C76B6" w:rsidP="00087B7A">
      <w:r w:rsidRPr="003C76B6">
        <w:t xml:space="preserve"> </w:t>
      </w:r>
      <w:r>
        <w:t>R</w:t>
      </w:r>
      <w:r w:rsidRPr="003C76B6">
        <w:t>eference</w:t>
      </w:r>
    </w:p>
    <w:p w14:paraId="6806BE0A" w14:textId="77777777" w:rsidR="00DA1FB1" w:rsidRDefault="00DA1FB1" w:rsidP="00087B7A"/>
    <w:p w14:paraId="69507EE4" w14:textId="627F6451" w:rsidR="00CC4B5E" w:rsidRDefault="00743CEB" w:rsidP="00087B7A">
      <w:r>
        <w:rPr>
          <w:b/>
          <w:bCs/>
        </w:rPr>
        <w:t>(</w:t>
      </w:r>
      <w:r w:rsidR="00CC4B5E">
        <w:rPr>
          <w:b/>
          <w:bCs/>
        </w:rPr>
        <w:t>1</w:t>
      </w:r>
      <w:r>
        <w:rPr>
          <w:b/>
          <w:bCs/>
        </w:rPr>
        <w:t>)</w:t>
      </w:r>
      <w:r w:rsidR="008D0D62">
        <w:rPr>
          <w:b/>
          <w:bCs/>
        </w:rPr>
        <w:t xml:space="preserve"> </w:t>
      </w:r>
      <w:r w:rsidR="00CC4B5E" w:rsidRPr="00CC4B5E">
        <w:rPr>
          <w:b/>
          <w:bCs/>
        </w:rPr>
        <w:t xml:space="preserve">Project Management Institute. (2008). </w:t>
      </w:r>
      <w:r w:rsidR="00CC4B5E" w:rsidRPr="00CC4B5E">
        <w:rPr>
          <w:b/>
          <w:bCs/>
          <w:i/>
          <w:iCs/>
        </w:rPr>
        <w:t>A Guide to the Project Management Body of Knowledge (PMBOK® Guide)</w:t>
      </w:r>
      <w:r w:rsidR="00CC4B5E" w:rsidRPr="00CC4B5E">
        <w:rPr>
          <w:b/>
          <w:bCs/>
        </w:rPr>
        <w:t xml:space="preserve"> (4th ed.).</w:t>
      </w:r>
      <w:r w:rsidR="00CC4B5E" w:rsidRPr="00CC4B5E">
        <w:t xml:space="preserve"> A foundational global standard covering processes, tools, and techniques.</w:t>
      </w:r>
    </w:p>
    <w:p w14:paraId="07232F8B" w14:textId="49D49C8F" w:rsidR="00EB3E80" w:rsidRPr="00EB3E80" w:rsidRDefault="00743CEB" w:rsidP="00EB3E80">
      <w:r>
        <w:t>(</w:t>
      </w:r>
      <w:proofErr w:type="gramStart"/>
      <w:r w:rsidR="00F72500">
        <w:t>2</w:t>
      </w:r>
      <w:r w:rsidR="00EB3E80" w:rsidRPr="00EB3E80">
        <w:rPr>
          <w:rFonts w:ascii="Times New Roman" w:eastAsia="Times New Roman" w:hAnsi="Symbol" w:cs="Times New Roman"/>
          <w:kern w:val="0"/>
          <w:lang w:eastAsia="en-GB"/>
          <w14:ligatures w14:val="none"/>
        </w:rPr>
        <w:t xml:space="preserve"> </w:t>
      </w:r>
      <w:r>
        <w:rPr>
          <w:rFonts w:ascii="Times New Roman" w:eastAsia="Times New Roman" w:hAnsi="Symbol" w:cs="Times New Roman"/>
          <w:kern w:val="0"/>
          <w:lang w:eastAsia="en-GB"/>
          <w14:ligatures w14:val="none"/>
        </w:rPr>
        <w:t>)</w:t>
      </w:r>
      <w:proofErr w:type="gramEnd"/>
      <w:r w:rsidR="00EB3E80" w:rsidRPr="00EB3E80">
        <w:t xml:space="preserve">  </w:t>
      </w:r>
      <w:r w:rsidR="00EB3E80" w:rsidRPr="00EB3E80">
        <w:rPr>
          <w:b/>
          <w:bCs/>
        </w:rPr>
        <w:t xml:space="preserve">Project Management Institute (PMI). (2022). </w:t>
      </w:r>
      <w:r w:rsidR="00EB3E80" w:rsidRPr="00EB3E80">
        <w:rPr>
          <w:b/>
          <w:bCs/>
          <w:i/>
          <w:iCs/>
        </w:rPr>
        <w:t>About Us</w:t>
      </w:r>
      <w:r w:rsidR="00EB3E80" w:rsidRPr="00EB3E80">
        <w:rPr>
          <w:b/>
          <w:bCs/>
        </w:rPr>
        <w:t>.</w:t>
      </w:r>
      <w:r w:rsidR="00EB3E80" w:rsidRPr="00EB3E80">
        <w:t xml:space="preserve"> Provides official background on PMI, its standards, and professional certifications. </w:t>
      </w:r>
    </w:p>
    <w:p w14:paraId="6BE39A38" w14:textId="0B1E42AA" w:rsidR="00EB3E80" w:rsidRPr="00EB3E80" w:rsidRDefault="008209FE" w:rsidP="00EB3E80">
      <w:r>
        <w:t>(</w:t>
      </w:r>
      <w:r w:rsidR="00EB257F">
        <w:t>3)</w:t>
      </w:r>
      <w:r w:rsidR="00EB3E80" w:rsidRPr="00EB3E80">
        <w:t xml:space="preserve"> </w:t>
      </w:r>
      <w:r w:rsidR="00EB3E80" w:rsidRPr="00EB3E80">
        <w:rPr>
          <w:b/>
          <w:bCs/>
        </w:rPr>
        <w:t xml:space="preserve">Project Manager. (2019). </w:t>
      </w:r>
      <w:r w:rsidR="00EB3E80" w:rsidRPr="00EB3E80">
        <w:rPr>
          <w:b/>
          <w:bCs/>
          <w:i/>
          <w:iCs/>
        </w:rPr>
        <w:t>The 10 Project Management Knowledge Areas (PMBOK)</w:t>
      </w:r>
      <w:r w:rsidR="00EB3E80" w:rsidRPr="00EB3E80">
        <w:rPr>
          <w:b/>
          <w:bCs/>
        </w:rPr>
        <w:t>.</w:t>
      </w:r>
      <w:r w:rsidR="00EB3E80" w:rsidRPr="00EB3E80">
        <w:t xml:space="preserve"> A practical explanation of PMBOK knowledge areas for applied learning. </w:t>
      </w:r>
    </w:p>
    <w:p w14:paraId="15A0556D" w14:textId="009C3164" w:rsidR="00EB3E80" w:rsidRPr="00EB3E80" w:rsidRDefault="00EB257F" w:rsidP="00EB3E80">
      <w:r>
        <w:t>(4)</w:t>
      </w:r>
      <w:r w:rsidR="00EB3E80" w:rsidRPr="00EB3E80">
        <w:t xml:space="preserve"> </w:t>
      </w:r>
      <w:r w:rsidR="00EB3E80" w:rsidRPr="00EB3E80">
        <w:rPr>
          <w:b/>
          <w:bCs/>
        </w:rPr>
        <w:t xml:space="preserve">Haugan, G. T. (2010). </w:t>
      </w:r>
      <w:r w:rsidR="00EB3E80" w:rsidRPr="00EB3E80">
        <w:rPr>
          <w:b/>
          <w:bCs/>
          <w:i/>
          <w:iCs/>
        </w:rPr>
        <w:t>Project Management Fundamentals: Key Concepts and Methodology</w:t>
      </w:r>
      <w:r w:rsidR="00EB3E80" w:rsidRPr="00EB3E80">
        <w:rPr>
          <w:b/>
          <w:bCs/>
        </w:rPr>
        <w:t xml:space="preserve"> (2nd ed.).</w:t>
      </w:r>
      <w:r w:rsidR="00EB3E80" w:rsidRPr="00EB3E80">
        <w:t xml:space="preserve"> A comprehensive textbook covering core PM concepts and methodologies. </w:t>
      </w:r>
    </w:p>
    <w:p w14:paraId="42F9EC79" w14:textId="3F2308D8" w:rsidR="00EB3E80" w:rsidRPr="00EB3E80" w:rsidRDefault="00DB3E60" w:rsidP="00EB3E80">
      <w:r>
        <w:t>(5)</w:t>
      </w:r>
      <w:r w:rsidR="00EB3E80" w:rsidRPr="00EB3E80">
        <w:t xml:space="preserve"> </w:t>
      </w:r>
      <w:r w:rsidR="00EB3E80" w:rsidRPr="00EB3E80">
        <w:rPr>
          <w:b/>
          <w:bCs/>
        </w:rPr>
        <w:t xml:space="preserve">Malik, J. (2013). </w:t>
      </w:r>
      <w:r w:rsidR="00EB3E80" w:rsidRPr="00EB3E80">
        <w:rPr>
          <w:b/>
          <w:bCs/>
          <w:i/>
          <w:iCs/>
        </w:rPr>
        <w:t xml:space="preserve">Agile Project Management with </w:t>
      </w:r>
      <w:r w:rsidR="00856626" w:rsidRPr="00EB3E80">
        <w:rPr>
          <w:b/>
          <w:bCs/>
          <w:i/>
          <w:iCs/>
        </w:rPr>
        <w:t>Green Hopper</w:t>
      </w:r>
      <w:r w:rsidR="00EB3E80" w:rsidRPr="00EB3E80">
        <w:rPr>
          <w:b/>
          <w:bCs/>
          <w:i/>
          <w:iCs/>
        </w:rPr>
        <w:t xml:space="preserve"> 6 Blueprints</w:t>
      </w:r>
      <w:r w:rsidR="00EB3E80" w:rsidRPr="00EB3E80">
        <w:rPr>
          <w:b/>
          <w:bCs/>
        </w:rPr>
        <w:t>.</w:t>
      </w:r>
      <w:r w:rsidR="00EB3E80" w:rsidRPr="00EB3E80">
        <w:t xml:space="preserve"> A hands</w:t>
      </w:r>
      <w:r w:rsidR="00EB3E80" w:rsidRPr="00EB3E80">
        <w:noBreakHyphen/>
        <w:t xml:space="preserve">on guide to Agile project management using Atlassian tools. </w:t>
      </w:r>
    </w:p>
    <w:p w14:paraId="08F1A870" w14:textId="54292888" w:rsidR="00EB3E80" w:rsidRPr="00EB3E80" w:rsidRDefault="00466680" w:rsidP="00EB3E80">
      <w:r>
        <w:t>(6)</w:t>
      </w:r>
      <w:r w:rsidR="00EB3E80" w:rsidRPr="00EB3E80">
        <w:t xml:space="preserve">  </w:t>
      </w:r>
      <w:r w:rsidR="00EB3E80" w:rsidRPr="00EB3E80">
        <w:rPr>
          <w:b/>
          <w:bCs/>
        </w:rPr>
        <w:t xml:space="preserve">Nienaber, R. C., &amp; Barnard, A. (2007). </w:t>
      </w:r>
      <w:r w:rsidR="00EB3E80" w:rsidRPr="00EB3E80">
        <w:rPr>
          <w:b/>
          <w:bCs/>
          <w:i/>
          <w:iCs/>
        </w:rPr>
        <w:t>A Generic Agent Framework to Support the Various Software Project Management Processes</w:t>
      </w:r>
      <w:r w:rsidR="00EB3E80" w:rsidRPr="00EB3E80">
        <w:rPr>
          <w:b/>
          <w:bCs/>
        </w:rPr>
        <w:t>.</w:t>
      </w:r>
      <w:r w:rsidR="00EB3E80" w:rsidRPr="00EB3E80">
        <w:t xml:space="preserve"> A peer</w:t>
      </w:r>
      <w:r w:rsidR="00EB3E80" w:rsidRPr="00EB3E80">
        <w:noBreakHyphen/>
        <w:t xml:space="preserve">reviewed academic article exploring PM process support systems. </w:t>
      </w:r>
    </w:p>
    <w:p w14:paraId="39D7994B" w14:textId="01ED4E59" w:rsidR="00EB3E80" w:rsidRPr="00EB3E80" w:rsidRDefault="00466680" w:rsidP="00EB3E80">
      <w:r>
        <w:t>(7)</w:t>
      </w:r>
      <w:r w:rsidR="00EB3E80" w:rsidRPr="00EB3E80">
        <w:t xml:space="preserve">  </w:t>
      </w:r>
      <w:r w:rsidR="00EB3E80" w:rsidRPr="00EB3E80">
        <w:rPr>
          <w:b/>
          <w:bCs/>
        </w:rPr>
        <w:t xml:space="preserve">Cook, D. L., Adams, J. R., &amp; Hannah, H. D. (1976). </w:t>
      </w:r>
      <w:r w:rsidR="00EB3E80" w:rsidRPr="00EB3E80">
        <w:rPr>
          <w:b/>
          <w:bCs/>
          <w:i/>
          <w:iCs/>
        </w:rPr>
        <w:t>The Basic Project Management Reference Library</w:t>
      </w:r>
      <w:r w:rsidR="00EB3E80" w:rsidRPr="00EB3E80">
        <w:rPr>
          <w:b/>
          <w:bCs/>
        </w:rPr>
        <w:t>. Project Management Quarterly, 7(2), 13–16.</w:t>
      </w:r>
      <w:r w:rsidR="00EB3E80" w:rsidRPr="00EB3E80">
        <w:t xml:space="preserve"> A classic survey identifying essential PM literature. </w:t>
      </w:r>
    </w:p>
    <w:p w14:paraId="1F20AC76" w14:textId="52C347B5" w:rsidR="00EB3E80" w:rsidRDefault="00EB3E80" w:rsidP="00EB3E80">
      <w:r w:rsidRPr="00EB3E80">
        <w:t xml:space="preserve"> </w:t>
      </w:r>
      <w:r w:rsidR="00466680">
        <w:t>(</w:t>
      </w:r>
      <w:r w:rsidR="00BD12C1">
        <w:t>8)</w:t>
      </w:r>
      <w:r w:rsidRPr="00EB3E80">
        <w:t xml:space="preserve"> </w:t>
      </w:r>
      <w:r w:rsidRPr="00EB3E80">
        <w:rPr>
          <w:b/>
          <w:bCs/>
        </w:rPr>
        <w:t xml:space="preserve">APM (2023). </w:t>
      </w:r>
      <w:r w:rsidRPr="00EB3E80">
        <w:rPr>
          <w:b/>
          <w:bCs/>
          <w:i/>
          <w:iCs/>
        </w:rPr>
        <w:t>What Is Project Management?</w:t>
      </w:r>
      <w:r w:rsidRPr="00EB3E80">
        <w:t xml:space="preserve"> A modern overview from the Association for Project Management (UK). </w:t>
      </w:r>
    </w:p>
    <w:p w14:paraId="645F4801" w14:textId="77777777" w:rsidR="00DA1FB1" w:rsidRDefault="00DA1FB1" w:rsidP="00EB3E80"/>
    <w:p w14:paraId="7122EBFD" w14:textId="77777777" w:rsidR="00DA1FB1" w:rsidRPr="00EB3E80" w:rsidRDefault="00DA1FB1" w:rsidP="00EB3E80"/>
    <w:p w14:paraId="0530B9D6" w14:textId="4384F904" w:rsidR="00F72500" w:rsidRDefault="00F72500" w:rsidP="00087B7A"/>
    <w:p w14:paraId="571BA34A" w14:textId="77777777" w:rsidR="000A3087" w:rsidRDefault="000A3087" w:rsidP="00087B7A"/>
    <w:p w14:paraId="5E814103" w14:textId="77777777" w:rsidR="003F5CDB" w:rsidRDefault="003F5CDB" w:rsidP="00087B7A"/>
    <w:p w14:paraId="0C9FE944" w14:textId="77777777" w:rsidR="003F5CDB" w:rsidRDefault="003F5CDB" w:rsidP="00087B7A"/>
    <w:p w14:paraId="71F3AAD6" w14:textId="77777777" w:rsidR="002D757A" w:rsidRDefault="002D757A" w:rsidP="00087B7A"/>
    <w:p w14:paraId="0060CB54" w14:textId="77777777" w:rsidR="00350F34" w:rsidRDefault="00350F34" w:rsidP="00087B7A"/>
    <w:p w14:paraId="1F63B402" w14:textId="77777777" w:rsidR="009637C6" w:rsidRDefault="009637C6" w:rsidP="00DB375A"/>
    <w:p w14:paraId="4B605B5F" w14:textId="77777777" w:rsidR="00F74640" w:rsidRDefault="00F74640" w:rsidP="00DB375A"/>
    <w:p w14:paraId="2EBE4E5F" w14:textId="77777777" w:rsidR="00F74640" w:rsidRDefault="00F74640" w:rsidP="00DB375A"/>
    <w:p w14:paraId="27E8E88F" w14:textId="5DB0F036" w:rsidR="00B617D8" w:rsidRDefault="00B617D8" w:rsidP="00B617D8"/>
    <w:p w14:paraId="7301D22C" w14:textId="77777777" w:rsidR="00B617D8" w:rsidRDefault="00B617D8" w:rsidP="008D1FF3"/>
    <w:p w14:paraId="5CF0E3CA" w14:textId="77777777" w:rsidR="004170C7" w:rsidRDefault="004170C7" w:rsidP="008D1FF3"/>
    <w:p w14:paraId="14949B6B" w14:textId="77777777" w:rsidR="008D1FF3" w:rsidRPr="00500AEC" w:rsidRDefault="008D1FF3" w:rsidP="000F724B">
      <w:pPr>
        <w:rPr>
          <w:sz w:val="22"/>
          <w:szCs w:val="22"/>
        </w:rPr>
      </w:pPr>
    </w:p>
    <w:p w14:paraId="76871B14" w14:textId="0368CC37" w:rsidR="005B1D58" w:rsidRDefault="005B1D58" w:rsidP="00000AA6"/>
    <w:p w14:paraId="44839B10" w14:textId="77777777" w:rsidR="005B1D58" w:rsidRDefault="005B1D58" w:rsidP="00000AA6"/>
    <w:p w14:paraId="4E7F7AD0" w14:textId="58DD2CD9" w:rsidR="005B1D58" w:rsidRPr="00000AA6" w:rsidRDefault="005B1D58" w:rsidP="00000AA6"/>
    <w:p w14:paraId="15D9982E" w14:textId="77777777" w:rsidR="00000AA6" w:rsidRPr="00000AA6" w:rsidRDefault="00000AA6" w:rsidP="00000AA6"/>
    <w:p w14:paraId="0FD2679A" w14:textId="77777777" w:rsidR="00000AA6" w:rsidRPr="00000AA6" w:rsidRDefault="00000AA6" w:rsidP="00000AA6"/>
    <w:p w14:paraId="6459AE95" w14:textId="77777777" w:rsidR="00000AA6" w:rsidRPr="00000AA6" w:rsidRDefault="00000AA6" w:rsidP="00000AA6"/>
    <w:p w14:paraId="0430341F" w14:textId="77777777" w:rsidR="00000AA6" w:rsidRPr="00000AA6" w:rsidRDefault="00000AA6" w:rsidP="00000AA6"/>
    <w:p w14:paraId="2D0E2F80" w14:textId="77777777" w:rsidR="00000AA6" w:rsidRPr="00000AA6" w:rsidRDefault="00000AA6" w:rsidP="00000AA6"/>
    <w:p w14:paraId="200D926D" w14:textId="77777777" w:rsidR="00000AA6" w:rsidRPr="00000AA6" w:rsidRDefault="00000AA6" w:rsidP="00000AA6"/>
    <w:p w14:paraId="65BBFF86" w14:textId="77777777" w:rsidR="00000AA6" w:rsidRPr="00000AA6" w:rsidRDefault="00000AA6" w:rsidP="00000AA6"/>
    <w:p w14:paraId="48ADB171" w14:textId="77777777" w:rsidR="00000AA6" w:rsidRPr="00000AA6" w:rsidRDefault="00000AA6" w:rsidP="00000AA6"/>
    <w:p w14:paraId="3C5E9642" w14:textId="77777777" w:rsidR="00000AA6" w:rsidRPr="00000AA6" w:rsidRDefault="00000AA6" w:rsidP="00000AA6"/>
    <w:p w14:paraId="77565468" w14:textId="77777777" w:rsidR="00000AA6" w:rsidRPr="00000AA6" w:rsidRDefault="00000AA6" w:rsidP="00000AA6"/>
    <w:p w14:paraId="4A934BEB" w14:textId="77777777" w:rsidR="00000AA6" w:rsidRPr="00000AA6" w:rsidRDefault="00000AA6" w:rsidP="00000AA6"/>
    <w:p w14:paraId="16E5333A" w14:textId="77777777" w:rsidR="00000AA6" w:rsidRPr="00000AA6" w:rsidRDefault="00000AA6" w:rsidP="00000AA6"/>
    <w:p w14:paraId="603DBEC8" w14:textId="77777777" w:rsidR="00000AA6" w:rsidRPr="00000AA6" w:rsidRDefault="00000AA6" w:rsidP="00000AA6"/>
    <w:p w14:paraId="41519B7E" w14:textId="77777777" w:rsidR="00000AA6" w:rsidRPr="00000AA6" w:rsidRDefault="00000AA6" w:rsidP="00000AA6"/>
    <w:p w14:paraId="56156B48" w14:textId="77777777" w:rsidR="00000AA6" w:rsidRDefault="00000AA6" w:rsidP="00000AA6"/>
    <w:p w14:paraId="628F1365" w14:textId="77777777" w:rsidR="00000AA6" w:rsidRDefault="00000AA6" w:rsidP="00000AA6"/>
    <w:p w14:paraId="4FE1FE1B" w14:textId="77777777" w:rsidR="00000AA6" w:rsidRDefault="00000AA6" w:rsidP="00000AA6"/>
    <w:p w14:paraId="50988AC4" w14:textId="5A84D037" w:rsidR="00000AA6" w:rsidRPr="00000AA6" w:rsidRDefault="00000AA6" w:rsidP="00000AA6">
      <w:pPr>
        <w:tabs>
          <w:tab w:val="left" w:pos="6052"/>
        </w:tabs>
      </w:pPr>
    </w:p>
    <w:sectPr w:rsidR="00000AA6" w:rsidRPr="00000AA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F6296" w14:textId="77777777" w:rsidR="00410154" w:rsidRDefault="00410154" w:rsidP="00B85275">
      <w:pPr>
        <w:spacing w:after="0" w:line="240" w:lineRule="auto"/>
      </w:pPr>
      <w:r>
        <w:separator/>
      </w:r>
    </w:p>
  </w:endnote>
  <w:endnote w:type="continuationSeparator" w:id="0">
    <w:p w14:paraId="571CB5CE" w14:textId="77777777" w:rsidR="00410154" w:rsidRDefault="00410154" w:rsidP="00B85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B2A84" w14:textId="77777777" w:rsidR="00410154" w:rsidRDefault="00410154" w:rsidP="00B85275">
      <w:pPr>
        <w:spacing w:after="0" w:line="240" w:lineRule="auto"/>
      </w:pPr>
      <w:r>
        <w:separator/>
      </w:r>
    </w:p>
  </w:footnote>
  <w:footnote w:type="continuationSeparator" w:id="0">
    <w:p w14:paraId="3E7F68BB" w14:textId="77777777" w:rsidR="00410154" w:rsidRDefault="00410154" w:rsidP="00B852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5F9AFD" w14:textId="7BA5D05B" w:rsidR="00342979" w:rsidRDefault="00752146">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DDA"/>
    <w:rsid w:val="000008DA"/>
    <w:rsid w:val="00000AA6"/>
    <w:rsid w:val="000059BA"/>
    <w:rsid w:val="00007C85"/>
    <w:rsid w:val="000213E9"/>
    <w:rsid w:val="000264E5"/>
    <w:rsid w:val="000373B9"/>
    <w:rsid w:val="00046FAD"/>
    <w:rsid w:val="000565EC"/>
    <w:rsid w:val="00060C29"/>
    <w:rsid w:val="0006225A"/>
    <w:rsid w:val="0006680F"/>
    <w:rsid w:val="00080EAB"/>
    <w:rsid w:val="0008368D"/>
    <w:rsid w:val="00087B7A"/>
    <w:rsid w:val="00091BEF"/>
    <w:rsid w:val="0009517E"/>
    <w:rsid w:val="000A116C"/>
    <w:rsid w:val="000A1ED2"/>
    <w:rsid w:val="000A3087"/>
    <w:rsid w:val="000A48D3"/>
    <w:rsid w:val="000B25F7"/>
    <w:rsid w:val="000B4E9E"/>
    <w:rsid w:val="000C2120"/>
    <w:rsid w:val="000C252C"/>
    <w:rsid w:val="000C360C"/>
    <w:rsid w:val="000C4879"/>
    <w:rsid w:val="000C5F92"/>
    <w:rsid w:val="000D0100"/>
    <w:rsid w:val="000D6DE4"/>
    <w:rsid w:val="000E0D97"/>
    <w:rsid w:val="000E4530"/>
    <w:rsid w:val="000E6EEC"/>
    <w:rsid w:val="000F0F70"/>
    <w:rsid w:val="000F164A"/>
    <w:rsid w:val="000F1AA6"/>
    <w:rsid w:val="000F724B"/>
    <w:rsid w:val="00103DFE"/>
    <w:rsid w:val="00103E80"/>
    <w:rsid w:val="00106A71"/>
    <w:rsid w:val="00111198"/>
    <w:rsid w:val="00115A6C"/>
    <w:rsid w:val="00116FF2"/>
    <w:rsid w:val="001208F8"/>
    <w:rsid w:val="00124157"/>
    <w:rsid w:val="00127B22"/>
    <w:rsid w:val="00134C4F"/>
    <w:rsid w:val="00137347"/>
    <w:rsid w:val="00142DDA"/>
    <w:rsid w:val="001433E6"/>
    <w:rsid w:val="00144210"/>
    <w:rsid w:val="00147BB9"/>
    <w:rsid w:val="001562F8"/>
    <w:rsid w:val="00156678"/>
    <w:rsid w:val="00161CBF"/>
    <w:rsid w:val="00166449"/>
    <w:rsid w:val="00167C13"/>
    <w:rsid w:val="00180026"/>
    <w:rsid w:val="00181B04"/>
    <w:rsid w:val="0018480A"/>
    <w:rsid w:val="00184B0E"/>
    <w:rsid w:val="00186213"/>
    <w:rsid w:val="001A2011"/>
    <w:rsid w:val="001A3A61"/>
    <w:rsid w:val="001B3524"/>
    <w:rsid w:val="001C2D64"/>
    <w:rsid w:val="001C4F5D"/>
    <w:rsid w:val="001D02D9"/>
    <w:rsid w:val="001D40D5"/>
    <w:rsid w:val="001D7F58"/>
    <w:rsid w:val="001E1D7C"/>
    <w:rsid w:val="001E31B8"/>
    <w:rsid w:val="001E710A"/>
    <w:rsid w:val="001E7D35"/>
    <w:rsid w:val="001E7E96"/>
    <w:rsid w:val="001F07B2"/>
    <w:rsid w:val="001F2021"/>
    <w:rsid w:val="001F47EC"/>
    <w:rsid w:val="001F77FA"/>
    <w:rsid w:val="00201C85"/>
    <w:rsid w:val="00201F71"/>
    <w:rsid w:val="0020549E"/>
    <w:rsid w:val="00210558"/>
    <w:rsid w:val="002204A3"/>
    <w:rsid w:val="00224C0B"/>
    <w:rsid w:val="002313B0"/>
    <w:rsid w:val="00231788"/>
    <w:rsid w:val="00233018"/>
    <w:rsid w:val="002423B0"/>
    <w:rsid w:val="002450A1"/>
    <w:rsid w:val="00253A94"/>
    <w:rsid w:val="002676EA"/>
    <w:rsid w:val="002716CF"/>
    <w:rsid w:val="00273403"/>
    <w:rsid w:val="00275A02"/>
    <w:rsid w:val="00283393"/>
    <w:rsid w:val="002A576C"/>
    <w:rsid w:val="002B634D"/>
    <w:rsid w:val="002B6DCF"/>
    <w:rsid w:val="002B712D"/>
    <w:rsid w:val="002B7B81"/>
    <w:rsid w:val="002C2437"/>
    <w:rsid w:val="002D3D1F"/>
    <w:rsid w:val="002D757A"/>
    <w:rsid w:val="002E3206"/>
    <w:rsid w:val="002F548E"/>
    <w:rsid w:val="003026AC"/>
    <w:rsid w:val="003061F1"/>
    <w:rsid w:val="00326539"/>
    <w:rsid w:val="003350EB"/>
    <w:rsid w:val="003354C0"/>
    <w:rsid w:val="0033792F"/>
    <w:rsid w:val="00342979"/>
    <w:rsid w:val="003471FC"/>
    <w:rsid w:val="00347D5F"/>
    <w:rsid w:val="00350F34"/>
    <w:rsid w:val="003540FE"/>
    <w:rsid w:val="0036709A"/>
    <w:rsid w:val="00370518"/>
    <w:rsid w:val="003711F2"/>
    <w:rsid w:val="00372756"/>
    <w:rsid w:val="00372A3A"/>
    <w:rsid w:val="003748BD"/>
    <w:rsid w:val="0038203B"/>
    <w:rsid w:val="0039150A"/>
    <w:rsid w:val="003A1073"/>
    <w:rsid w:val="003B6D5A"/>
    <w:rsid w:val="003C5C27"/>
    <w:rsid w:val="003C76B6"/>
    <w:rsid w:val="003D3060"/>
    <w:rsid w:val="003D6EB0"/>
    <w:rsid w:val="003E5219"/>
    <w:rsid w:val="003E6A8F"/>
    <w:rsid w:val="003F1D24"/>
    <w:rsid w:val="003F37A0"/>
    <w:rsid w:val="003F5CDB"/>
    <w:rsid w:val="003F79DA"/>
    <w:rsid w:val="0040051A"/>
    <w:rsid w:val="00401392"/>
    <w:rsid w:val="00402053"/>
    <w:rsid w:val="004065B5"/>
    <w:rsid w:val="00407AE6"/>
    <w:rsid w:val="00410154"/>
    <w:rsid w:val="00410ACB"/>
    <w:rsid w:val="00413169"/>
    <w:rsid w:val="00413BCA"/>
    <w:rsid w:val="004170C7"/>
    <w:rsid w:val="00417897"/>
    <w:rsid w:val="00417DD8"/>
    <w:rsid w:val="00431D6F"/>
    <w:rsid w:val="004325FC"/>
    <w:rsid w:val="004363D7"/>
    <w:rsid w:val="00445A6F"/>
    <w:rsid w:val="00456DDA"/>
    <w:rsid w:val="00460287"/>
    <w:rsid w:val="00462C17"/>
    <w:rsid w:val="00462FE2"/>
    <w:rsid w:val="00466680"/>
    <w:rsid w:val="004712E5"/>
    <w:rsid w:val="004717DC"/>
    <w:rsid w:val="00477325"/>
    <w:rsid w:val="00482967"/>
    <w:rsid w:val="0048669F"/>
    <w:rsid w:val="0048768D"/>
    <w:rsid w:val="00490275"/>
    <w:rsid w:val="00490512"/>
    <w:rsid w:val="0049647A"/>
    <w:rsid w:val="004A21A9"/>
    <w:rsid w:val="004A26BB"/>
    <w:rsid w:val="004A313E"/>
    <w:rsid w:val="004A51CD"/>
    <w:rsid w:val="004C0CA6"/>
    <w:rsid w:val="004C181F"/>
    <w:rsid w:val="004D6A3D"/>
    <w:rsid w:val="004E4BDD"/>
    <w:rsid w:val="004E4DD8"/>
    <w:rsid w:val="004E5894"/>
    <w:rsid w:val="004E5C63"/>
    <w:rsid w:val="004E628C"/>
    <w:rsid w:val="004F0195"/>
    <w:rsid w:val="004F0C29"/>
    <w:rsid w:val="004F2D9C"/>
    <w:rsid w:val="004F6E35"/>
    <w:rsid w:val="005007D0"/>
    <w:rsid w:val="00500AEC"/>
    <w:rsid w:val="0050782E"/>
    <w:rsid w:val="00513C59"/>
    <w:rsid w:val="005166B4"/>
    <w:rsid w:val="00516F85"/>
    <w:rsid w:val="00516FA6"/>
    <w:rsid w:val="00517E9B"/>
    <w:rsid w:val="0052336B"/>
    <w:rsid w:val="00532D9B"/>
    <w:rsid w:val="005332D3"/>
    <w:rsid w:val="0053483D"/>
    <w:rsid w:val="005365E6"/>
    <w:rsid w:val="0054532F"/>
    <w:rsid w:val="00555E2A"/>
    <w:rsid w:val="0055670E"/>
    <w:rsid w:val="005644F4"/>
    <w:rsid w:val="00565439"/>
    <w:rsid w:val="005736CB"/>
    <w:rsid w:val="00575038"/>
    <w:rsid w:val="00575275"/>
    <w:rsid w:val="00585E2F"/>
    <w:rsid w:val="00586538"/>
    <w:rsid w:val="0059354A"/>
    <w:rsid w:val="0059588B"/>
    <w:rsid w:val="005A75C4"/>
    <w:rsid w:val="005B1D58"/>
    <w:rsid w:val="005B4636"/>
    <w:rsid w:val="005B4D90"/>
    <w:rsid w:val="005D25DE"/>
    <w:rsid w:val="005E6EFA"/>
    <w:rsid w:val="005F2B09"/>
    <w:rsid w:val="005F67AA"/>
    <w:rsid w:val="005F71DE"/>
    <w:rsid w:val="005F7998"/>
    <w:rsid w:val="006066BB"/>
    <w:rsid w:val="00610F6B"/>
    <w:rsid w:val="00616026"/>
    <w:rsid w:val="006221EA"/>
    <w:rsid w:val="0062524D"/>
    <w:rsid w:val="006313B1"/>
    <w:rsid w:val="006622EC"/>
    <w:rsid w:val="006636BC"/>
    <w:rsid w:val="00670646"/>
    <w:rsid w:val="00675C7C"/>
    <w:rsid w:val="006816A0"/>
    <w:rsid w:val="00681F39"/>
    <w:rsid w:val="00682F90"/>
    <w:rsid w:val="00684B5E"/>
    <w:rsid w:val="00687F35"/>
    <w:rsid w:val="006940D6"/>
    <w:rsid w:val="006A346C"/>
    <w:rsid w:val="006A59B0"/>
    <w:rsid w:val="006A5A58"/>
    <w:rsid w:val="006B0DEC"/>
    <w:rsid w:val="006B4E38"/>
    <w:rsid w:val="006B50A7"/>
    <w:rsid w:val="006B5AEE"/>
    <w:rsid w:val="006B613E"/>
    <w:rsid w:val="006B7218"/>
    <w:rsid w:val="006C377B"/>
    <w:rsid w:val="006C4395"/>
    <w:rsid w:val="006D1818"/>
    <w:rsid w:val="006E4514"/>
    <w:rsid w:val="006F3075"/>
    <w:rsid w:val="006F32AF"/>
    <w:rsid w:val="006F3B25"/>
    <w:rsid w:val="006F6F71"/>
    <w:rsid w:val="0070084E"/>
    <w:rsid w:val="00711574"/>
    <w:rsid w:val="00721BD4"/>
    <w:rsid w:val="00723FA9"/>
    <w:rsid w:val="00726564"/>
    <w:rsid w:val="00727EE5"/>
    <w:rsid w:val="00730031"/>
    <w:rsid w:val="00743CEB"/>
    <w:rsid w:val="00752146"/>
    <w:rsid w:val="00753E3E"/>
    <w:rsid w:val="0075697A"/>
    <w:rsid w:val="0076469B"/>
    <w:rsid w:val="00780DEB"/>
    <w:rsid w:val="00783642"/>
    <w:rsid w:val="007901AD"/>
    <w:rsid w:val="00793ACE"/>
    <w:rsid w:val="007971A9"/>
    <w:rsid w:val="007A1105"/>
    <w:rsid w:val="007A6F71"/>
    <w:rsid w:val="007B2560"/>
    <w:rsid w:val="007C3E23"/>
    <w:rsid w:val="007C4780"/>
    <w:rsid w:val="007D0556"/>
    <w:rsid w:val="007D5ADB"/>
    <w:rsid w:val="007F3279"/>
    <w:rsid w:val="007F468E"/>
    <w:rsid w:val="007F4A8A"/>
    <w:rsid w:val="007F4F00"/>
    <w:rsid w:val="007F6D4A"/>
    <w:rsid w:val="008043F8"/>
    <w:rsid w:val="00816B4A"/>
    <w:rsid w:val="00816DA1"/>
    <w:rsid w:val="008209FE"/>
    <w:rsid w:val="00823009"/>
    <w:rsid w:val="008237A1"/>
    <w:rsid w:val="008354C3"/>
    <w:rsid w:val="00837C6C"/>
    <w:rsid w:val="00840FDC"/>
    <w:rsid w:val="00855594"/>
    <w:rsid w:val="00856626"/>
    <w:rsid w:val="0086239C"/>
    <w:rsid w:val="00863545"/>
    <w:rsid w:val="008A21F4"/>
    <w:rsid w:val="008B2A33"/>
    <w:rsid w:val="008D0D62"/>
    <w:rsid w:val="008D1FF3"/>
    <w:rsid w:val="008D209A"/>
    <w:rsid w:val="008D7360"/>
    <w:rsid w:val="008E5A10"/>
    <w:rsid w:val="008F1118"/>
    <w:rsid w:val="008F13E7"/>
    <w:rsid w:val="008F60DC"/>
    <w:rsid w:val="00901379"/>
    <w:rsid w:val="00922A90"/>
    <w:rsid w:val="009242D0"/>
    <w:rsid w:val="00925628"/>
    <w:rsid w:val="0092792E"/>
    <w:rsid w:val="009325FD"/>
    <w:rsid w:val="00937A60"/>
    <w:rsid w:val="00937E57"/>
    <w:rsid w:val="00943C24"/>
    <w:rsid w:val="00943D7F"/>
    <w:rsid w:val="009445F8"/>
    <w:rsid w:val="009516E6"/>
    <w:rsid w:val="009637C6"/>
    <w:rsid w:val="00977A01"/>
    <w:rsid w:val="00980E5F"/>
    <w:rsid w:val="009821D9"/>
    <w:rsid w:val="0098484E"/>
    <w:rsid w:val="009923F2"/>
    <w:rsid w:val="00994A91"/>
    <w:rsid w:val="009968A7"/>
    <w:rsid w:val="009B1AD9"/>
    <w:rsid w:val="009B5EDE"/>
    <w:rsid w:val="009B7686"/>
    <w:rsid w:val="009C3AC4"/>
    <w:rsid w:val="009D123E"/>
    <w:rsid w:val="009D5E83"/>
    <w:rsid w:val="009F4C38"/>
    <w:rsid w:val="00A116D9"/>
    <w:rsid w:val="00A119CC"/>
    <w:rsid w:val="00A13CB0"/>
    <w:rsid w:val="00A17D57"/>
    <w:rsid w:val="00A2136B"/>
    <w:rsid w:val="00A2159B"/>
    <w:rsid w:val="00A21988"/>
    <w:rsid w:val="00A22623"/>
    <w:rsid w:val="00A25A04"/>
    <w:rsid w:val="00A32DB1"/>
    <w:rsid w:val="00A34D82"/>
    <w:rsid w:val="00A42866"/>
    <w:rsid w:val="00A4385E"/>
    <w:rsid w:val="00A46C60"/>
    <w:rsid w:val="00A47B76"/>
    <w:rsid w:val="00A56D1A"/>
    <w:rsid w:val="00A70306"/>
    <w:rsid w:val="00A7444A"/>
    <w:rsid w:val="00A7467B"/>
    <w:rsid w:val="00A84B3E"/>
    <w:rsid w:val="00A85F01"/>
    <w:rsid w:val="00A86CF4"/>
    <w:rsid w:val="00A87BF8"/>
    <w:rsid w:val="00A90AAA"/>
    <w:rsid w:val="00A9156B"/>
    <w:rsid w:val="00A92446"/>
    <w:rsid w:val="00AA7BAB"/>
    <w:rsid w:val="00AC1378"/>
    <w:rsid w:val="00AC21EB"/>
    <w:rsid w:val="00AD0950"/>
    <w:rsid w:val="00AD242A"/>
    <w:rsid w:val="00AD5AF8"/>
    <w:rsid w:val="00AE1BD6"/>
    <w:rsid w:val="00AE4F04"/>
    <w:rsid w:val="00AE6A45"/>
    <w:rsid w:val="00AF56C9"/>
    <w:rsid w:val="00AF767E"/>
    <w:rsid w:val="00B01F9D"/>
    <w:rsid w:val="00B0498B"/>
    <w:rsid w:val="00B175A3"/>
    <w:rsid w:val="00B219B2"/>
    <w:rsid w:val="00B22FA1"/>
    <w:rsid w:val="00B3498A"/>
    <w:rsid w:val="00B35009"/>
    <w:rsid w:val="00B35FA2"/>
    <w:rsid w:val="00B36CB0"/>
    <w:rsid w:val="00B617D8"/>
    <w:rsid w:val="00B662D9"/>
    <w:rsid w:val="00B723BA"/>
    <w:rsid w:val="00B72683"/>
    <w:rsid w:val="00B76A6E"/>
    <w:rsid w:val="00B8347C"/>
    <w:rsid w:val="00B85275"/>
    <w:rsid w:val="00B86706"/>
    <w:rsid w:val="00B8723B"/>
    <w:rsid w:val="00B87F7A"/>
    <w:rsid w:val="00B97181"/>
    <w:rsid w:val="00B97FB1"/>
    <w:rsid w:val="00BB0629"/>
    <w:rsid w:val="00BB59F1"/>
    <w:rsid w:val="00BB6EFE"/>
    <w:rsid w:val="00BB7719"/>
    <w:rsid w:val="00BC1F43"/>
    <w:rsid w:val="00BC5555"/>
    <w:rsid w:val="00BD0AC3"/>
    <w:rsid w:val="00BD12C1"/>
    <w:rsid w:val="00BD2A0C"/>
    <w:rsid w:val="00BD42FE"/>
    <w:rsid w:val="00BD6C1E"/>
    <w:rsid w:val="00BE0E0C"/>
    <w:rsid w:val="00BE2538"/>
    <w:rsid w:val="00BE4355"/>
    <w:rsid w:val="00BF48A6"/>
    <w:rsid w:val="00BF7FB2"/>
    <w:rsid w:val="00C05A7D"/>
    <w:rsid w:val="00C321C0"/>
    <w:rsid w:val="00C3298E"/>
    <w:rsid w:val="00C425CD"/>
    <w:rsid w:val="00C43336"/>
    <w:rsid w:val="00C57BE7"/>
    <w:rsid w:val="00C65184"/>
    <w:rsid w:val="00C76C4E"/>
    <w:rsid w:val="00C84DCD"/>
    <w:rsid w:val="00C875A2"/>
    <w:rsid w:val="00C92424"/>
    <w:rsid w:val="00C951D3"/>
    <w:rsid w:val="00C96A85"/>
    <w:rsid w:val="00CA2E13"/>
    <w:rsid w:val="00CA38EA"/>
    <w:rsid w:val="00CA748D"/>
    <w:rsid w:val="00CB56F8"/>
    <w:rsid w:val="00CC120E"/>
    <w:rsid w:val="00CC4B5E"/>
    <w:rsid w:val="00CC7433"/>
    <w:rsid w:val="00CC7F64"/>
    <w:rsid w:val="00CD24E7"/>
    <w:rsid w:val="00CD6ABC"/>
    <w:rsid w:val="00CF1CC5"/>
    <w:rsid w:val="00CF47B6"/>
    <w:rsid w:val="00CF658A"/>
    <w:rsid w:val="00D04701"/>
    <w:rsid w:val="00D0682F"/>
    <w:rsid w:val="00D07DA3"/>
    <w:rsid w:val="00D10A63"/>
    <w:rsid w:val="00D12FCE"/>
    <w:rsid w:val="00D227E4"/>
    <w:rsid w:val="00D30B6C"/>
    <w:rsid w:val="00D42D5E"/>
    <w:rsid w:val="00D44961"/>
    <w:rsid w:val="00D44D39"/>
    <w:rsid w:val="00D45D94"/>
    <w:rsid w:val="00D47258"/>
    <w:rsid w:val="00D47862"/>
    <w:rsid w:val="00D47CB1"/>
    <w:rsid w:val="00D51CF1"/>
    <w:rsid w:val="00D53B43"/>
    <w:rsid w:val="00D5451E"/>
    <w:rsid w:val="00D8090A"/>
    <w:rsid w:val="00D83C83"/>
    <w:rsid w:val="00DA1FB1"/>
    <w:rsid w:val="00DA364F"/>
    <w:rsid w:val="00DA7806"/>
    <w:rsid w:val="00DB02F9"/>
    <w:rsid w:val="00DB2E6E"/>
    <w:rsid w:val="00DB375A"/>
    <w:rsid w:val="00DB3E60"/>
    <w:rsid w:val="00DB7055"/>
    <w:rsid w:val="00DC2DA1"/>
    <w:rsid w:val="00DC4A97"/>
    <w:rsid w:val="00DF00A2"/>
    <w:rsid w:val="00DF6547"/>
    <w:rsid w:val="00E01871"/>
    <w:rsid w:val="00E032B6"/>
    <w:rsid w:val="00E03CAD"/>
    <w:rsid w:val="00E04C5E"/>
    <w:rsid w:val="00E12318"/>
    <w:rsid w:val="00E2748A"/>
    <w:rsid w:val="00E32E42"/>
    <w:rsid w:val="00E33EEF"/>
    <w:rsid w:val="00E4068A"/>
    <w:rsid w:val="00E4783D"/>
    <w:rsid w:val="00E54A19"/>
    <w:rsid w:val="00E66DAE"/>
    <w:rsid w:val="00E6744C"/>
    <w:rsid w:val="00E70FB1"/>
    <w:rsid w:val="00E75811"/>
    <w:rsid w:val="00E76F04"/>
    <w:rsid w:val="00E82B27"/>
    <w:rsid w:val="00E845A0"/>
    <w:rsid w:val="00E86A10"/>
    <w:rsid w:val="00E9476B"/>
    <w:rsid w:val="00EA37DF"/>
    <w:rsid w:val="00EB169B"/>
    <w:rsid w:val="00EB257F"/>
    <w:rsid w:val="00EB3E80"/>
    <w:rsid w:val="00EB46FB"/>
    <w:rsid w:val="00EB7A6C"/>
    <w:rsid w:val="00ED3361"/>
    <w:rsid w:val="00EE125B"/>
    <w:rsid w:val="00EF1842"/>
    <w:rsid w:val="00EF1F2C"/>
    <w:rsid w:val="00EF2313"/>
    <w:rsid w:val="00EF2963"/>
    <w:rsid w:val="00EF7A9E"/>
    <w:rsid w:val="00F00B82"/>
    <w:rsid w:val="00F06081"/>
    <w:rsid w:val="00F15B8B"/>
    <w:rsid w:val="00F170A6"/>
    <w:rsid w:val="00F26511"/>
    <w:rsid w:val="00F4083E"/>
    <w:rsid w:val="00F43A45"/>
    <w:rsid w:val="00F45918"/>
    <w:rsid w:val="00F466BB"/>
    <w:rsid w:val="00F57054"/>
    <w:rsid w:val="00F72500"/>
    <w:rsid w:val="00F74640"/>
    <w:rsid w:val="00F76D6D"/>
    <w:rsid w:val="00F835BF"/>
    <w:rsid w:val="00F84B97"/>
    <w:rsid w:val="00F87D13"/>
    <w:rsid w:val="00F91680"/>
    <w:rsid w:val="00F91C8B"/>
    <w:rsid w:val="00FA00E9"/>
    <w:rsid w:val="00FA0665"/>
    <w:rsid w:val="00FB37D0"/>
    <w:rsid w:val="00FC3913"/>
    <w:rsid w:val="00FC4F39"/>
    <w:rsid w:val="00FC5FB7"/>
    <w:rsid w:val="00FC6DAC"/>
    <w:rsid w:val="00FC6ECA"/>
    <w:rsid w:val="00FC78FF"/>
    <w:rsid w:val="00FD6D07"/>
    <w:rsid w:val="00FE5D99"/>
    <w:rsid w:val="00FF0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FC9D8"/>
  <w15:chartTrackingRefBased/>
  <w15:docId w15:val="{90944BCC-7F67-42B7-9E37-DC9A22393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D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D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D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D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D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D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D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D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D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D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D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D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D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D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D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D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D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DDA"/>
    <w:rPr>
      <w:rFonts w:eastAsiaTheme="majorEastAsia" w:cstheme="majorBidi"/>
      <w:color w:val="272727" w:themeColor="text1" w:themeTint="D8"/>
    </w:rPr>
  </w:style>
  <w:style w:type="paragraph" w:styleId="Title">
    <w:name w:val="Title"/>
    <w:basedOn w:val="Normal"/>
    <w:next w:val="Normal"/>
    <w:link w:val="TitleChar"/>
    <w:uiPriority w:val="10"/>
    <w:qFormat/>
    <w:rsid w:val="00456D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D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D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D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DDA"/>
    <w:pPr>
      <w:spacing w:before="160"/>
      <w:jc w:val="center"/>
    </w:pPr>
    <w:rPr>
      <w:i/>
      <w:iCs/>
      <w:color w:val="404040" w:themeColor="text1" w:themeTint="BF"/>
    </w:rPr>
  </w:style>
  <w:style w:type="character" w:customStyle="1" w:styleId="QuoteChar">
    <w:name w:val="Quote Char"/>
    <w:basedOn w:val="DefaultParagraphFont"/>
    <w:link w:val="Quote"/>
    <w:uiPriority w:val="29"/>
    <w:rsid w:val="00456DDA"/>
    <w:rPr>
      <w:i/>
      <w:iCs/>
      <w:color w:val="404040" w:themeColor="text1" w:themeTint="BF"/>
    </w:rPr>
  </w:style>
  <w:style w:type="paragraph" w:styleId="ListParagraph">
    <w:name w:val="List Paragraph"/>
    <w:basedOn w:val="Normal"/>
    <w:uiPriority w:val="34"/>
    <w:qFormat/>
    <w:rsid w:val="00456DDA"/>
    <w:pPr>
      <w:ind w:left="720"/>
      <w:contextualSpacing/>
    </w:pPr>
  </w:style>
  <w:style w:type="character" w:styleId="IntenseEmphasis">
    <w:name w:val="Intense Emphasis"/>
    <w:basedOn w:val="DefaultParagraphFont"/>
    <w:uiPriority w:val="21"/>
    <w:qFormat/>
    <w:rsid w:val="00456DDA"/>
    <w:rPr>
      <w:i/>
      <w:iCs/>
      <w:color w:val="0F4761" w:themeColor="accent1" w:themeShade="BF"/>
    </w:rPr>
  </w:style>
  <w:style w:type="paragraph" w:styleId="IntenseQuote">
    <w:name w:val="Intense Quote"/>
    <w:basedOn w:val="Normal"/>
    <w:next w:val="Normal"/>
    <w:link w:val="IntenseQuoteChar"/>
    <w:uiPriority w:val="30"/>
    <w:qFormat/>
    <w:rsid w:val="00456D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DDA"/>
    <w:rPr>
      <w:i/>
      <w:iCs/>
      <w:color w:val="0F4761" w:themeColor="accent1" w:themeShade="BF"/>
    </w:rPr>
  </w:style>
  <w:style w:type="character" w:styleId="IntenseReference">
    <w:name w:val="Intense Reference"/>
    <w:basedOn w:val="DefaultParagraphFont"/>
    <w:uiPriority w:val="32"/>
    <w:qFormat/>
    <w:rsid w:val="00456DDA"/>
    <w:rPr>
      <w:b/>
      <w:bCs/>
      <w:smallCaps/>
      <w:color w:val="0F4761" w:themeColor="accent1" w:themeShade="BF"/>
      <w:spacing w:val="5"/>
    </w:rPr>
  </w:style>
  <w:style w:type="paragraph" w:styleId="EndnoteText">
    <w:name w:val="endnote text"/>
    <w:basedOn w:val="Normal"/>
    <w:link w:val="EndnoteTextChar"/>
    <w:uiPriority w:val="99"/>
    <w:semiHidden/>
    <w:unhideWhenUsed/>
    <w:rsid w:val="00B8527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85275"/>
    <w:rPr>
      <w:sz w:val="20"/>
      <w:szCs w:val="20"/>
    </w:rPr>
  </w:style>
  <w:style w:type="character" w:styleId="EndnoteReference">
    <w:name w:val="endnote reference"/>
    <w:basedOn w:val="DefaultParagraphFont"/>
    <w:uiPriority w:val="99"/>
    <w:semiHidden/>
    <w:unhideWhenUsed/>
    <w:rsid w:val="00B85275"/>
    <w:rPr>
      <w:vertAlign w:val="superscript"/>
    </w:rPr>
  </w:style>
  <w:style w:type="paragraph" w:styleId="NoSpacing">
    <w:name w:val="No Spacing"/>
    <w:uiPriority w:val="1"/>
    <w:qFormat/>
    <w:rsid w:val="000F724B"/>
    <w:pPr>
      <w:spacing w:after="0" w:line="240" w:lineRule="auto"/>
    </w:pPr>
  </w:style>
  <w:style w:type="paragraph" w:styleId="Header">
    <w:name w:val="header"/>
    <w:basedOn w:val="Normal"/>
    <w:link w:val="HeaderChar"/>
    <w:uiPriority w:val="99"/>
    <w:unhideWhenUsed/>
    <w:rsid w:val="00752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146"/>
  </w:style>
  <w:style w:type="paragraph" w:styleId="Footer">
    <w:name w:val="footer"/>
    <w:basedOn w:val="Normal"/>
    <w:link w:val="FooterChar"/>
    <w:uiPriority w:val="99"/>
    <w:unhideWhenUsed/>
    <w:rsid w:val="00752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146"/>
  </w:style>
  <w:style w:type="table" w:styleId="TableGrid">
    <w:name w:val="Table Grid"/>
    <w:basedOn w:val="TableNormal"/>
    <w:uiPriority w:val="39"/>
    <w:rsid w:val="002734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B3E8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68368F-29A3-4130-8B62-78625B256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10783</TotalTime>
  <Pages>12</Pages>
  <Words>2681</Words>
  <Characters>15283</Characters>
  <Application>Microsoft Office Word</Application>
  <DocSecurity>0</DocSecurity>
  <Lines>127</Lines>
  <Paragraphs>35</Paragraphs>
  <ScaleCrop>false</ScaleCrop>
  <Company/>
  <LinksUpToDate>false</LinksUpToDate>
  <CharactersWithSpaces>17929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Solange Lopes Santos Sanha (2335017)</dc:creator>
  <cp:keywords/>
  <dc:description/>
  <cp:lastModifiedBy>SOLANGE SANHA</cp:lastModifiedBy>
  <cp:revision>505</cp:revision>
  <dcterms:created xsi:type="dcterms:W3CDTF">2024-12-17T19:58:00Z</dcterms:created>
  <dcterms:modified xsi:type="dcterms:W3CDTF">2026-04-26T14:57:00Z</dcterms:modified>
</cp:coreProperties>
</file>