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1DF1B" w14:textId="77777777" w:rsidR="00A03788" w:rsidRPr="00A85BFE" w:rsidRDefault="00A03788" w:rsidP="00A03788">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7C7BD442" wp14:editId="60525A10">
            <wp:simplePos x="0" y="0"/>
            <wp:positionH relativeFrom="margin">
              <wp:align>left</wp:align>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4B58D265" w14:textId="77777777" w:rsidR="00A03788" w:rsidRPr="00A406E5" w:rsidRDefault="00A03788" w:rsidP="00A03788">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03788" w:rsidRPr="00A406E5" w14:paraId="048F02B1" w14:textId="77777777" w:rsidTr="00A815A1">
        <w:tc>
          <w:tcPr>
            <w:tcW w:w="9922" w:type="dxa"/>
            <w:shd w:val="clear" w:color="auto" w:fill="C0C0C0"/>
          </w:tcPr>
          <w:p w14:paraId="298C4064" w14:textId="77777777" w:rsidR="00A03788" w:rsidRPr="00A406E5" w:rsidRDefault="00A03788" w:rsidP="00A815A1">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7D66E2EA" w14:textId="77777777" w:rsidR="00A03788" w:rsidRPr="00A406E5" w:rsidRDefault="00A03788" w:rsidP="00A03788">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03788" w:rsidRPr="00A406E5" w14:paraId="18A5B462" w14:textId="77777777" w:rsidTr="00A815A1">
        <w:tc>
          <w:tcPr>
            <w:tcW w:w="2093" w:type="dxa"/>
            <w:shd w:val="pct15" w:color="auto" w:fill="auto"/>
          </w:tcPr>
          <w:p w14:paraId="6F1C2810" w14:textId="77777777" w:rsidR="00A03788" w:rsidRPr="00A406E5" w:rsidRDefault="00A03788" w:rsidP="00A815A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639CDCC" w14:textId="0BF1AA24" w:rsidR="00A03788" w:rsidRPr="00A406E5" w:rsidRDefault="00475660" w:rsidP="00A815A1">
            <w:pPr>
              <w:spacing w:before="120" w:after="120"/>
              <w:jc w:val="both"/>
              <w:rPr>
                <w:rFonts w:ascii="Arial" w:hAnsi="Arial" w:cs="Arial"/>
                <w:b/>
                <w:sz w:val="22"/>
                <w:szCs w:val="22"/>
              </w:rPr>
            </w:pPr>
            <w:r>
              <w:rPr>
                <w:rFonts w:ascii="Arial" w:hAnsi="Arial" w:cs="Arial"/>
                <w:b/>
                <w:sz w:val="22"/>
                <w:szCs w:val="22"/>
              </w:rPr>
              <w:t>George Butcher</w:t>
            </w:r>
          </w:p>
        </w:tc>
        <w:tc>
          <w:tcPr>
            <w:tcW w:w="2268" w:type="dxa"/>
            <w:shd w:val="clear" w:color="auto" w:fill="D9D9D9"/>
          </w:tcPr>
          <w:p w14:paraId="1298D8D0" w14:textId="77777777" w:rsidR="00A03788" w:rsidRPr="00A406E5" w:rsidRDefault="00A03788" w:rsidP="00A815A1">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0CC264E7" w14:textId="6F5D59C8" w:rsidR="00A03788" w:rsidRPr="00A406E5" w:rsidRDefault="00475660" w:rsidP="00A815A1">
            <w:pPr>
              <w:spacing w:before="120" w:after="120"/>
              <w:jc w:val="both"/>
              <w:rPr>
                <w:rFonts w:ascii="Arial" w:hAnsi="Arial" w:cs="Arial"/>
                <w:b/>
                <w:sz w:val="22"/>
                <w:szCs w:val="22"/>
              </w:rPr>
            </w:pPr>
            <w:r>
              <w:rPr>
                <w:rFonts w:ascii="Arial" w:hAnsi="Arial" w:cs="Arial"/>
                <w:b/>
                <w:sz w:val="22"/>
                <w:szCs w:val="22"/>
              </w:rPr>
              <w:t>2425267</w:t>
            </w:r>
          </w:p>
        </w:tc>
      </w:tr>
      <w:tr w:rsidR="00A03788" w:rsidRPr="00A406E5" w14:paraId="5C7E0720" w14:textId="77777777" w:rsidTr="00A815A1">
        <w:tc>
          <w:tcPr>
            <w:tcW w:w="2093" w:type="dxa"/>
            <w:shd w:val="pct15" w:color="auto" w:fill="auto"/>
          </w:tcPr>
          <w:p w14:paraId="2805CB80" w14:textId="77777777" w:rsidR="00A03788" w:rsidRPr="00A406E5" w:rsidRDefault="00A03788" w:rsidP="00A815A1">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15CB450" w14:textId="77777777" w:rsidR="00A03788" w:rsidRPr="00A406E5" w:rsidRDefault="00A03788" w:rsidP="00A815A1">
            <w:pPr>
              <w:spacing w:before="120" w:after="120"/>
              <w:jc w:val="both"/>
              <w:rPr>
                <w:rFonts w:ascii="Arial" w:hAnsi="Arial" w:cs="Arial"/>
                <w:b/>
                <w:sz w:val="22"/>
                <w:szCs w:val="22"/>
              </w:rPr>
            </w:pPr>
            <w:r>
              <w:rPr>
                <w:rFonts w:ascii="Arial" w:hAnsi="Arial" w:cs="Arial"/>
                <w:b/>
                <w:sz w:val="22"/>
                <w:szCs w:val="22"/>
              </w:rPr>
              <w:t>BEng OME</w:t>
            </w:r>
          </w:p>
        </w:tc>
      </w:tr>
      <w:tr w:rsidR="00A03788" w:rsidRPr="00A406E5" w14:paraId="3DC92A37" w14:textId="77777777" w:rsidTr="00A815A1">
        <w:tc>
          <w:tcPr>
            <w:tcW w:w="2093" w:type="dxa"/>
            <w:shd w:val="pct15" w:color="auto" w:fill="auto"/>
          </w:tcPr>
          <w:p w14:paraId="69E43AF4" w14:textId="77777777" w:rsidR="00A03788" w:rsidRPr="00A406E5" w:rsidRDefault="00A03788" w:rsidP="00A815A1">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3B69042" w14:textId="77777777" w:rsidR="00A03788" w:rsidRPr="00A406E5" w:rsidRDefault="00A03788" w:rsidP="00A815A1">
            <w:pPr>
              <w:spacing w:before="120" w:after="120"/>
              <w:jc w:val="both"/>
              <w:rPr>
                <w:rFonts w:ascii="Arial" w:hAnsi="Arial" w:cs="Arial"/>
                <w:b/>
                <w:sz w:val="22"/>
                <w:szCs w:val="22"/>
              </w:rPr>
            </w:pPr>
            <w:r>
              <w:rPr>
                <w:rFonts w:ascii="Arial" w:hAnsi="Arial" w:cs="Arial"/>
                <w:b/>
                <w:sz w:val="22"/>
                <w:szCs w:val="22"/>
              </w:rPr>
              <w:t xml:space="preserve">Physics </w:t>
            </w:r>
          </w:p>
        </w:tc>
      </w:tr>
      <w:tr w:rsidR="00A03788" w:rsidRPr="00A406E5" w14:paraId="685AD7A4" w14:textId="77777777" w:rsidTr="00A815A1">
        <w:tc>
          <w:tcPr>
            <w:tcW w:w="2093" w:type="dxa"/>
            <w:shd w:val="pct15" w:color="auto" w:fill="auto"/>
          </w:tcPr>
          <w:p w14:paraId="69654BBB" w14:textId="77777777" w:rsidR="00A03788" w:rsidRPr="00A406E5" w:rsidRDefault="00A03788" w:rsidP="00A815A1">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E173746" w14:textId="77777777" w:rsidR="00A03788" w:rsidRPr="00A406E5" w:rsidRDefault="00A03788" w:rsidP="00A815A1">
            <w:pPr>
              <w:spacing w:before="120" w:after="120"/>
              <w:jc w:val="both"/>
              <w:rPr>
                <w:rFonts w:ascii="Arial" w:hAnsi="Arial" w:cs="Arial"/>
                <w:b/>
                <w:sz w:val="22"/>
                <w:szCs w:val="22"/>
              </w:rPr>
            </w:pPr>
            <w:r>
              <w:rPr>
                <w:rFonts w:ascii="Arial" w:hAnsi="Arial" w:cs="Arial"/>
                <w:b/>
                <w:sz w:val="22"/>
                <w:szCs w:val="22"/>
              </w:rPr>
              <w:t>ACDB4007</w:t>
            </w:r>
          </w:p>
        </w:tc>
        <w:tc>
          <w:tcPr>
            <w:tcW w:w="2268" w:type="dxa"/>
            <w:shd w:val="clear" w:color="auto" w:fill="D9D9D9"/>
          </w:tcPr>
          <w:p w14:paraId="0BB05951" w14:textId="77777777" w:rsidR="00A03788" w:rsidRPr="004D5E9B" w:rsidRDefault="00A03788" w:rsidP="00A815A1">
            <w:pPr>
              <w:pStyle w:val="Heading2"/>
              <w:rPr>
                <w:rFonts w:ascii="Arial" w:hAnsi="Arial" w:cs="Arial"/>
                <w:sz w:val="22"/>
                <w:szCs w:val="22"/>
              </w:rPr>
            </w:pPr>
            <w:bookmarkStart w:id="0" w:name="_Toc198542878"/>
            <w:r w:rsidRPr="00A406E5">
              <w:rPr>
                <w:rFonts w:ascii="Arial" w:hAnsi="Arial" w:cs="Arial"/>
                <w:sz w:val="22"/>
                <w:szCs w:val="22"/>
              </w:rPr>
              <w:t>Contribution to Overall Module Assessment (%):</w:t>
            </w:r>
            <w:bookmarkEnd w:id="0"/>
          </w:p>
        </w:tc>
        <w:tc>
          <w:tcPr>
            <w:tcW w:w="2268" w:type="dxa"/>
          </w:tcPr>
          <w:p w14:paraId="075F26A9" w14:textId="77777777" w:rsidR="00A03788" w:rsidRPr="00A406E5" w:rsidRDefault="00A03788" w:rsidP="00A815A1">
            <w:pPr>
              <w:spacing w:before="120" w:after="120"/>
              <w:jc w:val="both"/>
              <w:rPr>
                <w:rFonts w:ascii="Arial" w:hAnsi="Arial" w:cs="Arial"/>
                <w:b/>
                <w:sz w:val="22"/>
                <w:szCs w:val="22"/>
              </w:rPr>
            </w:pPr>
            <w:r>
              <w:rPr>
                <w:rFonts w:ascii="Arial" w:hAnsi="Arial" w:cs="Arial"/>
                <w:b/>
                <w:sz w:val="22"/>
                <w:szCs w:val="22"/>
              </w:rPr>
              <w:t>50</w:t>
            </w:r>
          </w:p>
        </w:tc>
      </w:tr>
      <w:tr w:rsidR="00A03788" w:rsidRPr="00A406E5" w14:paraId="752E7F53" w14:textId="77777777" w:rsidTr="00A815A1">
        <w:tc>
          <w:tcPr>
            <w:tcW w:w="2093" w:type="dxa"/>
            <w:shd w:val="pct15" w:color="auto" w:fill="auto"/>
          </w:tcPr>
          <w:p w14:paraId="000F9BE7" w14:textId="77777777" w:rsidR="00A03788" w:rsidRPr="00A406E5" w:rsidRDefault="00A03788" w:rsidP="00A815A1">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1DCA0EA" w14:textId="77777777" w:rsidR="00A03788" w:rsidRPr="00A406E5" w:rsidRDefault="00A03788" w:rsidP="00A815A1">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38163376" w14:textId="77777777" w:rsidR="00A03788" w:rsidRPr="00A406E5" w:rsidRDefault="00A03788" w:rsidP="00A815A1">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6C1001F" w14:textId="77777777" w:rsidR="00A03788" w:rsidRPr="00A406E5" w:rsidRDefault="00A03788" w:rsidP="00A815A1">
            <w:pPr>
              <w:spacing w:before="120" w:after="120"/>
              <w:jc w:val="both"/>
              <w:rPr>
                <w:rFonts w:ascii="Arial" w:hAnsi="Arial" w:cs="Arial"/>
                <w:b/>
                <w:sz w:val="22"/>
                <w:szCs w:val="22"/>
              </w:rPr>
            </w:pPr>
          </w:p>
        </w:tc>
      </w:tr>
      <w:tr w:rsidR="00A03788" w:rsidRPr="00A406E5" w14:paraId="58E9D112" w14:textId="77777777" w:rsidTr="00A815A1">
        <w:tc>
          <w:tcPr>
            <w:tcW w:w="2093" w:type="dxa"/>
            <w:shd w:val="pct15" w:color="auto" w:fill="auto"/>
          </w:tcPr>
          <w:p w14:paraId="13D779BB" w14:textId="77777777" w:rsidR="00A03788" w:rsidRPr="00A406E5" w:rsidRDefault="00A03788" w:rsidP="00A815A1">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C65C809" w14:textId="77777777" w:rsidR="00A03788" w:rsidRPr="00A406E5" w:rsidRDefault="00A03788" w:rsidP="00A815A1">
            <w:pPr>
              <w:spacing w:before="120" w:after="120"/>
              <w:jc w:val="both"/>
              <w:rPr>
                <w:rFonts w:ascii="Arial" w:hAnsi="Arial" w:cs="Arial"/>
                <w:b/>
                <w:sz w:val="22"/>
                <w:szCs w:val="22"/>
              </w:rPr>
            </w:pPr>
            <w:r>
              <w:rPr>
                <w:rFonts w:ascii="Arial" w:hAnsi="Arial" w:cs="Arial"/>
                <w:b/>
                <w:sz w:val="22"/>
                <w:szCs w:val="22"/>
              </w:rPr>
              <w:t>Computational modelling of ballistic impact</w:t>
            </w:r>
          </w:p>
        </w:tc>
        <w:tc>
          <w:tcPr>
            <w:tcW w:w="2268" w:type="dxa"/>
            <w:shd w:val="pct15" w:color="auto" w:fill="auto"/>
          </w:tcPr>
          <w:p w14:paraId="77B7D795" w14:textId="77777777" w:rsidR="00A03788" w:rsidRPr="00A406E5" w:rsidRDefault="00A03788" w:rsidP="00A815A1">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2D678EC" w14:textId="77777777" w:rsidR="00A03788" w:rsidRPr="00A406E5" w:rsidRDefault="00A03788" w:rsidP="00A815A1">
            <w:pPr>
              <w:spacing w:before="120" w:after="120"/>
              <w:jc w:val="both"/>
              <w:rPr>
                <w:rFonts w:ascii="Arial" w:hAnsi="Arial" w:cs="Arial"/>
                <w:b/>
                <w:sz w:val="22"/>
                <w:szCs w:val="22"/>
              </w:rPr>
            </w:pPr>
            <w:r>
              <w:rPr>
                <w:rFonts w:ascii="Arial" w:hAnsi="Arial" w:cs="Arial"/>
                <w:b/>
                <w:sz w:val="22"/>
                <w:szCs w:val="22"/>
              </w:rPr>
              <w:t>2000</w:t>
            </w:r>
          </w:p>
        </w:tc>
      </w:tr>
      <w:tr w:rsidR="00A03788" w:rsidRPr="00A406E5" w14:paraId="73284E4C" w14:textId="77777777" w:rsidTr="00A815A1">
        <w:tc>
          <w:tcPr>
            <w:tcW w:w="2093" w:type="dxa"/>
            <w:shd w:val="pct15" w:color="auto" w:fill="auto"/>
          </w:tcPr>
          <w:p w14:paraId="1D06897D" w14:textId="77777777" w:rsidR="00A03788" w:rsidRPr="00A406E5" w:rsidRDefault="00A03788" w:rsidP="00A815A1">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ED5541B" w14:textId="77777777" w:rsidR="00A03788" w:rsidRPr="00A406E5" w:rsidRDefault="00A03788" w:rsidP="00A815A1">
            <w:pPr>
              <w:spacing w:before="120" w:after="120"/>
              <w:jc w:val="both"/>
              <w:rPr>
                <w:rFonts w:ascii="Arial" w:hAnsi="Arial" w:cs="Arial"/>
                <w:b/>
                <w:sz w:val="22"/>
                <w:szCs w:val="22"/>
              </w:rPr>
            </w:pPr>
            <w:r>
              <w:rPr>
                <w:rFonts w:ascii="Arial" w:hAnsi="Arial" w:cs="Arial"/>
                <w:b/>
                <w:sz w:val="22"/>
                <w:szCs w:val="22"/>
              </w:rPr>
              <w:t>Monday 19</w:t>
            </w:r>
            <w:r w:rsidRPr="00257A42">
              <w:rPr>
                <w:rFonts w:ascii="Arial" w:hAnsi="Arial" w:cs="Arial"/>
                <w:b/>
                <w:sz w:val="22"/>
                <w:szCs w:val="22"/>
                <w:vertAlign w:val="superscript"/>
              </w:rPr>
              <w:t>th</w:t>
            </w:r>
            <w:r>
              <w:rPr>
                <w:rFonts w:ascii="Arial" w:hAnsi="Arial" w:cs="Arial"/>
                <w:b/>
                <w:sz w:val="22"/>
                <w:szCs w:val="22"/>
              </w:rPr>
              <w:t xml:space="preserve"> May 2025 3pm</w:t>
            </w:r>
          </w:p>
        </w:tc>
        <w:tc>
          <w:tcPr>
            <w:tcW w:w="2268" w:type="dxa"/>
            <w:shd w:val="pct15" w:color="auto" w:fill="auto"/>
          </w:tcPr>
          <w:p w14:paraId="79086586" w14:textId="77777777" w:rsidR="00A03788" w:rsidRPr="00A406E5" w:rsidRDefault="00A03788" w:rsidP="00A815A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22BBE17" w14:textId="77777777" w:rsidR="00A03788" w:rsidRPr="00A406E5" w:rsidRDefault="00A03788" w:rsidP="00A815A1">
            <w:pPr>
              <w:spacing w:before="120" w:after="120"/>
              <w:jc w:val="both"/>
              <w:rPr>
                <w:rFonts w:ascii="Arial" w:hAnsi="Arial" w:cs="Arial"/>
                <w:b/>
                <w:sz w:val="22"/>
                <w:szCs w:val="22"/>
              </w:rPr>
            </w:pPr>
            <w:r>
              <w:rPr>
                <w:rFonts w:ascii="Arial" w:hAnsi="Arial" w:cs="Arial"/>
                <w:b/>
                <w:sz w:val="22"/>
                <w:szCs w:val="22"/>
              </w:rPr>
              <w:t>Monday 26</w:t>
            </w:r>
            <w:r w:rsidRPr="00257A42">
              <w:rPr>
                <w:rFonts w:ascii="Arial" w:hAnsi="Arial" w:cs="Arial"/>
                <w:b/>
                <w:sz w:val="22"/>
                <w:szCs w:val="22"/>
                <w:vertAlign w:val="superscript"/>
              </w:rPr>
              <w:t>th</w:t>
            </w:r>
            <w:r>
              <w:rPr>
                <w:rFonts w:ascii="Arial" w:hAnsi="Arial" w:cs="Arial"/>
                <w:b/>
                <w:sz w:val="22"/>
                <w:szCs w:val="22"/>
              </w:rPr>
              <w:t xml:space="preserve"> May 2025</w:t>
            </w:r>
          </w:p>
        </w:tc>
      </w:tr>
      <w:tr w:rsidR="00A03788" w:rsidRPr="00A406E5" w14:paraId="379C3F0F" w14:textId="77777777" w:rsidTr="00A815A1">
        <w:tc>
          <w:tcPr>
            <w:tcW w:w="2093" w:type="dxa"/>
            <w:shd w:val="pct15" w:color="auto" w:fill="auto"/>
          </w:tcPr>
          <w:p w14:paraId="6C50A08F" w14:textId="77777777" w:rsidR="00A03788" w:rsidRPr="00A406E5" w:rsidRDefault="00A03788" w:rsidP="00A815A1">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C2C7DF7" w14:textId="77777777" w:rsidR="00A03788" w:rsidRPr="00A406E5" w:rsidRDefault="00A03788" w:rsidP="00A815A1">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1E95BDA" w14:textId="77777777" w:rsidR="00A03788" w:rsidRPr="00A406E5" w:rsidRDefault="00A03788" w:rsidP="00A815A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0757C0E" w14:textId="77777777" w:rsidR="00A03788" w:rsidRDefault="00A03788" w:rsidP="00A815A1">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66251853" w14:textId="77777777" w:rsidR="00A03788" w:rsidRDefault="00A03788" w:rsidP="00A815A1">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8232702" w14:textId="77777777" w:rsidR="00A03788" w:rsidRPr="00A406E5" w:rsidRDefault="00A03788" w:rsidP="00A815A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03788" w:rsidRPr="00A406E5" w14:paraId="63D5B959" w14:textId="77777777" w:rsidTr="00A815A1">
        <w:tc>
          <w:tcPr>
            <w:tcW w:w="2093" w:type="dxa"/>
            <w:shd w:val="pct15" w:color="auto" w:fill="auto"/>
          </w:tcPr>
          <w:p w14:paraId="002BF94C" w14:textId="77777777" w:rsidR="00A03788" w:rsidRPr="00A406E5" w:rsidRDefault="00A03788" w:rsidP="00A815A1">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20779BB" w14:textId="77777777" w:rsidR="00A03788" w:rsidRPr="00A406E5" w:rsidRDefault="00A03788" w:rsidP="00A815A1">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9347F53" w14:textId="77777777" w:rsidR="00A03788" w:rsidRPr="00A406E5" w:rsidRDefault="00A03788" w:rsidP="00A03788">
      <w:pPr>
        <w:rPr>
          <w:rFonts w:ascii="Arial" w:hAnsi="Arial" w:cs="Arial"/>
          <w:sz w:val="32"/>
        </w:rPr>
      </w:pPr>
    </w:p>
    <w:p w14:paraId="0E054D86" w14:textId="77777777" w:rsidR="00A03788" w:rsidRPr="0066391D" w:rsidRDefault="00A03788" w:rsidP="00A03788">
      <w:pPr>
        <w:rPr>
          <w:rFonts w:asciiTheme="minorHAnsi" w:hAnsiTheme="minorHAnsi" w:cstheme="minorHAnsi"/>
        </w:rPr>
      </w:pPr>
    </w:p>
    <w:p w14:paraId="4FD4F309" w14:textId="525602BC" w:rsidR="00827E37" w:rsidRPr="0066391D" w:rsidRDefault="00827E37">
      <w:pPr>
        <w:rPr>
          <w:rFonts w:asciiTheme="minorHAnsi" w:hAnsiTheme="minorHAnsi" w:cstheme="minorHAnsi"/>
        </w:rPr>
      </w:pPr>
    </w:p>
    <w:p w14:paraId="48B3C7DA" w14:textId="3406E311" w:rsidR="00A03788" w:rsidRPr="0066391D" w:rsidRDefault="00A03788">
      <w:pPr>
        <w:rPr>
          <w:rFonts w:asciiTheme="minorHAnsi" w:hAnsiTheme="minorHAnsi" w:cstheme="minorHAnsi"/>
        </w:rPr>
      </w:pPr>
    </w:p>
    <w:p w14:paraId="0741DA19" w14:textId="0458992C" w:rsidR="00A03788" w:rsidRPr="0066391D" w:rsidRDefault="00A03788">
      <w:pPr>
        <w:rPr>
          <w:rFonts w:asciiTheme="minorHAnsi" w:hAnsiTheme="minorHAnsi" w:cstheme="minorHAnsi"/>
        </w:rPr>
      </w:pPr>
    </w:p>
    <w:p w14:paraId="3224E4E8" w14:textId="6123BC66" w:rsidR="000F5280" w:rsidRDefault="0066391D" w:rsidP="009830C4">
      <w:pPr>
        <w:rPr>
          <w:rFonts w:asciiTheme="minorHAnsi" w:hAnsiTheme="minorHAnsi" w:cstheme="minorHAnsi"/>
        </w:rPr>
      </w:pPr>
      <w:r w:rsidRPr="0066391D">
        <w:rPr>
          <w:rFonts w:asciiTheme="minorHAnsi" w:hAnsiTheme="minorHAnsi" w:cstheme="minorHAnsi"/>
        </w:rPr>
        <w:br w:type="page"/>
      </w:r>
    </w:p>
    <w:sdt>
      <w:sdtPr>
        <w:rPr>
          <w:rFonts w:asciiTheme="minorHAnsi" w:hAnsiTheme="minorHAnsi" w:cstheme="minorHAnsi"/>
          <w:b w:val="0"/>
          <w:bCs w:val="0"/>
          <w:color w:val="000000" w:themeColor="text1"/>
          <w:sz w:val="24"/>
          <w:szCs w:val="24"/>
        </w:rPr>
        <w:id w:val="539322496"/>
        <w:docPartObj>
          <w:docPartGallery w:val="Table of Contents"/>
          <w:docPartUnique/>
        </w:docPartObj>
      </w:sdtPr>
      <w:sdtEndPr>
        <w:rPr>
          <w:rFonts w:eastAsia="Times New Roman"/>
          <w:noProof/>
          <w:lang w:val="en-GB" w:eastAsia="en-GB"/>
        </w:rPr>
      </w:sdtEndPr>
      <w:sdtContent>
        <w:p w14:paraId="1CEA1ED1" w14:textId="5B50BC20" w:rsidR="009830C4" w:rsidRPr="009830C4" w:rsidRDefault="009830C4" w:rsidP="009830C4">
          <w:pPr>
            <w:pStyle w:val="TOCHeading"/>
            <w:rPr>
              <w:rFonts w:asciiTheme="minorHAnsi" w:hAnsiTheme="minorHAnsi" w:cstheme="minorHAnsi"/>
              <w:color w:val="000000" w:themeColor="text1"/>
              <w:sz w:val="24"/>
              <w:szCs w:val="24"/>
            </w:rPr>
          </w:pPr>
          <w:r w:rsidRPr="009830C4">
            <w:rPr>
              <w:rFonts w:asciiTheme="minorHAnsi" w:hAnsiTheme="minorHAnsi" w:cstheme="minorHAnsi"/>
              <w:color w:val="000000" w:themeColor="text1"/>
              <w:sz w:val="24"/>
              <w:szCs w:val="24"/>
            </w:rPr>
            <w:t>Table of Contents</w:t>
          </w:r>
          <w:r w:rsidRPr="009830C4">
            <w:rPr>
              <w:rFonts w:asciiTheme="minorHAnsi" w:hAnsiTheme="minorHAnsi" w:cstheme="minorHAnsi"/>
              <w:color w:val="000000" w:themeColor="text1"/>
              <w:sz w:val="24"/>
              <w:szCs w:val="24"/>
            </w:rPr>
            <w:fldChar w:fldCharType="begin"/>
          </w:r>
          <w:r w:rsidRPr="009830C4">
            <w:rPr>
              <w:rFonts w:asciiTheme="minorHAnsi" w:hAnsiTheme="minorHAnsi" w:cstheme="minorHAnsi"/>
              <w:color w:val="000000" w:themeColor="text1"/>
              <w:sz w:val="24"/>
              <w:szCs w:val="24"/>
            </w:rPr>
            <w:instrText xml:space="preserve"> TOC \o "1-3" \h \z \u </w:instrText>
          </w:r>
          <w:r w:rsidRPr="009830C4">
            <w:rPr>
              <w:rFonts w:asciiTheme="minorHAnsi" w:hAnsiTheme="minorHAnsi" w:cstheme="minorHAnsi"/>
              <w:color w:val="000000" w:themeColor="text1"/>
              <w:sz w:val="24"/>
              <w:szCs w:val="24"/>
            </w:rPr>
            <w:fldChar w:fldCharType="separate"/>
          </w:r>
        </w:p>
        <w:p w14:paraId="5CAD03C0" w14:textId="5EE98B24" w:rsidR="009830C4" w:rsidRPr="009830C4" w:rsidRDefault="009830C4">
          <w:pPr>
            <w:pStyle w:val="TOC1"/>
            <w:tabs>
              <w:tab w:val="right" w:leader="dot" w:pos="10456"/>
            </w:tabs>
            <w:rPr>
              <w:b w:val="0"/>
              <w:bCs w:val="0"/>
              <w:noProof/>
              <w:color w:val="000000" w:themeColor="text1"/>
            </w:rPr>
          </w:pPr>
          <w:hyperlink w:anchor="_Toc198542879" w:history="1">
            <w:r w:rsidRPr="009830C4">
              <w:rPr>
                <w:rStyle w:val="Hyperlink"/>
                <w:b w:val="0"/>
                <w:bCs w:val="0"/>
                <w:noProof/>
                <w:color w:val="000000" w:themeColor="text1"/>
              </w:rPr>
              <w:t>Introduction</w:t>
            </w:r>
            <w:r w:rsidRPr="009830C4">
              <w:rPr>
                <w:b w:val="0"/>
                <w:bCs w:val="0"/>
                <w:noProof/>
                <w:webHidden/>
                <w:color w:val="000000" w:themeColor="text1"/>
              </w:rPr>
              <w:tab/>
            </w:r>
            <w:r w:rsidRPr="009830C4">
              <w:rPr>
                <w:b w:val="0"/>
                <w:bCs w:val="0"/>
                <w:noProof/>
                <w:webHidden/>
                <w:color w:val="000000" w:themeColor="text1"/>
              </w:rPr>
              <w:fldChar w:fldCharType="begin"/>
            </w:r>
            <w:r w:rsidRPr="009830C4">
              <w:rPr>
                <w:b w:val="0"/>
                <w:bCs w:val="0"/>
                <w:noProof/>
                <w:webHidden/>
                <w:color w:val="000000" w:themeColor="text1"/>
              </w:rPr>
              <w:instrText xml:space="preserve"> PAGEREF _Toc198542879 \h </w:instrText>
            </w:r>
            <w:r w:rsidRPr="009830C4">
              <w:rPr>
                <w:b w:val="0"/>
                <w:bCs w:val="0"/>
                <w:noProof/>
                <w:webHidden/>
                <w:color w:val="000000" w:themeColor="text1"/>
              </w:rPr>
            </w:r>
            <w:r w:rsidRPr="009830C4">
              <w:rPr>
                <w:b w:val="0"/>
                <w:bCs w:val="0"/>
                <w:noProof/>
                <w:webHidden/>
                <w:color w:val="000000" w:themeColor="text1"/>
              </w:rPr>
              <w:fldChar w:fldCharType="separate"/>
            </w:r>
            <w:r w:rsidRPr="009830C4">
              <w:rPr>
                <w:b w:val="0"/>
                <w:bCs w:val="0"/>
                <w:noProof/>
                <w:webHidden/>
                <w:color w:val="000000" w:themeColor="text1"/>
              </w:rPr>
              <w:t>3</w:t>
            </w:r>
            <w:r w:rsidRPr="009830C4">
              <w:rPr>
                <w:b w:val="0"/>
                <w:bCs w:val="0"/>
                <w:noProof/>
                <w:webHidden/>
                <w:color w:val="000000" w:themeColor="text1"/>
              </w:rPr>
              <w:fldChar w:fldCharType="end"/>
            </w:r>
          </w:hyperlink>
        </w:p>
        <w:p w14:paraId="7475D60E" w14:textId="34942323" w:rsidR="009830C4" w:rsidRPr="009830C4" w:rsidRDefault="009830C4">
          <w:pPr>
            <w:pStyle w:val="TOC1"/>
            <w:tabs>
              <w:tab w:val="right" w:leader="dot" w:pos="10456"/>
            </w:tabs>
            <w:rPr>
              <w:b w:val="0"/>
              <w:bCs w:val="0"/>
              <w:noProof/>
              <w:color w:val="000000" w:themeColor="text1"/>
            </w:rPr>
          </w:pPr>
          <w:hyperlink w:anchor="_Toc198542880" w:history="1">
            <w:r w:rsidRPr="009830C4">
              <w:rPr>
                <w:rStyle w:val="Hyperlink"/>
                <w:b w:val="0"/>
                <w:bCs w:val="0"/>
                <w:noProof/>
                <w:color w:val="000000" w:themeColor="text1"/>
              </w:rPr>
              <w:t>Abaqus Simulation</w:t>
            </w:r>
            <w:r w:rsidRPr="009830C4">
              <w:rPr>
                <w:b w:val="0"/>
                <w:bCs w:val="0"/>
                <w:noProof/>
                <w:webHidden/>
                <w:color w:val="000000" w:themeColor="text1"/>
              </w:rPr>
              <w:tab/>
            </w:r>
            <w:r w:rsidRPr="009830C4">
              <w:rPr>
                <w:b w:val="0"/>
                <w:bCs w:val="0"/>
                <w:noProof/>
                <w:webHidden/>
                <w:color w:val="000000" w:themeColor="text1"/>
              </w:rPr>
              <w:fldChar w:fldCharType="begin"/>
            </w:r>
            <w:r w:rsidRPr="009830C4">
              <w:rPr>
                <w:b w:val="0"/>
                <w:bCs w:val="0"/>
                <w:noProof/>
                <w:webHidden/>
                <w:color w:val="000000" w:themeColor="text1"/>
              </w:rPr>
              <w:instrText xml:space="preserve"> PAGEREF _Toc198542880 \h </w:instrText>
            </w:r>
            <w:r w:rsidRPr="009830C4">
              <w:rPr>
                <w:b w:val="0"/>
                <w:bCs w:val="0"/>
                <w:noProof/>
                <w:webHidden/>
                <w:color w:val="000000" w:themeColor="text1"/>
              </w:rPr>
            </w:r>
            <w:r w:rsidRPr="009830C4">
              <w:rPr>
                <w:b w:val="0"/>
                <w:bCs w:val="0"/>
                <w:noProof/>
                <w:webHidden/>
                <w:color w:val="000000" w:themeColor="text1"/>
              </w:rPr>
              <w:fldChar w:fldCharType="separate"/>
            </w:r>
            <w:r w:rsidRPr="009830C4">
              <w:rPr>
                <w:b w:val="0"/>
                <w:bCs w:val="0"/>
                <w:noProof/>
                <w:webHidden/>
                <w:color w:val="000000" w:themeColor="text1"/>
              </w:rPr>
              <w:t>3</w:t>
            </w:r>
            <w:r w:rsidRPr="009830C4">
              <w:rPr>
                <w:b w:val="0"/>
                <w:bCs w:val="0"/>
                <w:noProof/>
                <w:webHidden/>
                <w:color w:val="000000" w:themeColor="text1"/>
              </w:rPr>
              <w:fldChar w:fldCharType="end"/>
            </w:r>
          </w:hyperlink>
        </w:p>
        <w:p w14:paraId="67A1DA35" w14:textId="577A195A" w:rsidR="009830C4" w:rsidRPr="009830C4" w:rsidRDefault="009830C4">
          <w:pPr>
            <w:pStyle w:val="TOC1"/>
            <w:tabs>
              <w:tab w:val="right" w:leader="dot" w:pos="10456"/>
            </w:tabs>
            <w:rPr>
              <w:b w:val="0"/>
              <w:bCs w:val="0"/>
              <w:noProof/>
              <w:color w:val="000000" w:themeColor="text1"/>
            </w:rPr>
          </w:pPr>
          <w:hyperlink w:anchor="_Toc198542881" w:history="1">
            <w:r w:rsidRPr="009830C4">
              <w:rPr>
                <w:rStyle w:val="Hyperlink"/>
                <w:b w:val="0"/>
                <w:bCs w:val="0"/>
                <w:noProof/>
                <w:color w:val="000000" w:themeColor="text1"/>
              </w:rPr>
              <w:t>Results</w:t>
            </w:r>
            <w:r w:rsidRPr="009830C4">
              <w:rPr>
                <w:b w:val="0"/>
                <w:bCs w:val="0"/>
                <w:noProof/>
                <w:webHidden/>
                <w:color w:val="000000" w:themeColor="text1"/>
              </w:rPr>
              <w:tab/>
            </w:r>
            <w:r w:rsidRPr="009830C4">
              <w:rPr>
                <w:b w:val="0"/>
                <w:bCs w:val="0"/>
                <w:noProof/>
                <w:webHidden/>
                <w:color w:val="000000" w:themeColor="text1"/>
              </w:rPr>
              <w:fldChar w:fldCharType="begin"/>
            </w:r>
            <w:r w:rsidRPr="009830C4">
              <w:rPr>
                <w:b w:val="0"/>
                <w:bCs w:val="0"/>
                <w:noProof/>
                <w:webHidden/>
                <w:color w:val="000000" w:themeColor="text1"/>
              </w:rPr>
              <w:instrText xml:space="preserve"> PAGEREF _Toc198542881 \h </w:instrText>
            </w:r>
            <w:r w:rsidRPr="009830C4">
              <w:rPr>
                <w:b w:val="0"/>
                <w:bCs w:val="0"/>
                <w:noProof/>
                <w:webHidden/>
                <w:color w:val="000000" w:themeColor="text1"/>
              </w:rPr>
            </w:r>
            <w:r w:rsidRPr="009830C4">
              <w:rPr>
                <w:b w:val="0"/>
                <w:bCs w:val="0"/>
                <w:noProof/>
                <w:webHidden/>
                <w:color w:val="000000" w:themeColor="text1"/>
              </w:rPr>
              <w:fldChar w:fldCharType="separate"/>
            </w:r>
            <w:r w:rsidRPr="009830C4">
              <w:rPr>
                <w:b w:val="0"/>
                <w:bCs w:val="0"/>
                <w:noProof/>
                <w:webHidden/>
                <w:color w:val="000000" w:themeColor="text1"/>
              </w:rPr>
              <w:t>4</w:t>
            </w:r>
            <w:r w:rsidRPr="009830C4">
              <w:rPr>
                <w:b w:val="0"/>
                <w:bCs w:val="0"/>
                <w:noProof/>
                <w:webHidden/>
                <w:color w:val="000000" w:themeColor="text1"/>
              </w:rPr>
              <w:fldChar w:fldCharType="end"/>
            </w:r>
          </w:hyperlink>
        </w:p>
        <w:p w14:paraId="473D1E83" w14:textId="3188C353" w:rsidR="009830C4" w:rsidRPr="009830C4" w:rsidRDefault="009830C4">
          <w:pPr>
            <w:pStyle w:val="TOC2"/>
            <w:tabs>
              <w:tab w:val="right" w:leader="dot" w:pos="10456"/>
            </w:tabs>
            <w:rPr>
              <w:b w:val="0"/>
              <w:bCs w:val="0"/>
              <w:noProof/>
              <w:color w:val="000000" w:themeColor="text1"/>
              <w:sz w:val="24"/>
              <w:szCs w:val="24"/>
            </w:rPr>
          </w:pPr>
          <w:hyperlink w:anchor="_Toc198542882" w:history="1">
            <w:r w:rsidRPr="009830C4">
              <w:rPr>
                <w:rStyle w:val="Hyperlink"/>
                <w:b w:val="0"/>
                <w:bCs w:val="0"/>
                <w:noProof/>
                <w:color w:val="000000" w:themeColor="text1"/>
                <w:sz w:val="24"/>
                <w:szCs w:val="24"/>
              </w:rPr>
              <w:t>First simulation – 1000m/s</w:t>
            </w:r>
            <w:r w:rsidRPr="009830C4">
              <w:rPr>
                <w:b w:val="0"/>
                <w:bCs w:val="0"/>
                <w:noProof/>
                <w:webHidden/>
                <w:color w:val="000000" w:themeColor="text1"/>
                <w:sz w:val="24"/>
                <w:szCs w:val="24"/>
              </w:rPr>
              <w:tab/>
            </w:r>
            <w:r w:rsidRPr="009830C4">
              <w:rPr>
                <w:b w:val="0"/>
                <w:bCs w:val="0"/>
                <w:noProof/>
                <w:webHidden/>
                <w:color w:val="000000" w:themeColor="text1"/>
                <w:sz w:val="24"/>
                <w:szCs w:val="24"/>
              </w:rPr>
              <w:fldChar w:fldCharType="begin"/>
            </w:r>
            <w:r w:rsidRPr="009830C4">
              <w:rPr>
                <w:b w:val="0"/>
                <w:bCs w:val="0"/>
                <w:noProof/>
                <w:webHidden/>
                <w:color w:val="000000" w:themeColor="text1"/>
                <w:sz w:val="24"/>
                <w:szCs w:val="24"/>
              </w:rPr>
              <w:instrText xml:space="preserve"> PAGEREF _Toc198542882 \h </w:instrText>
            </w:r>
            <w:r w:rsidRPr="009830C4">
              <w:rPr>
                <w:b w:val="0"/>
                <w:bCs w:val="0"/>
                <w:noProof/>
                <w:webHidden/>
                <w:color w:val="000000" w:themeColor="text1"/>
                <w:sz w:val="24"/>
                <w:szCs w:val="24"/>
              </w:rPr>
            </w:r>
            <w:r w:rsidRPr="009830C4">
              <w:rPr>
                <w:b w:val="0"/>
                <w:bCs w:val="0"/>
                <w:noProof/>
                <w:webHidden/>
                <w:color w:val="000000" w:themeColor="text1"/>
                <w:sz w:val="24"/>
                <w:szCs w:val="24"/>
              </w:rPr>
              <w:fldChar w:fldCharType="separate"/>
            </w:r>
            <w:r w:rsidRPr="009830C4">
              <w:rPr>
                <w:b w:val="0"/>
                <w:bCs w:val="0"/>
                <w:noProof/>
                <w:webHidden/>
                <w:color w:val="000000" w:themeColor="text1"/>
                <w:sz w:val="24"/>
                <w:szCs w:val="24"/>
              </w:rPr>
              <w:t>4</w:t>
            </w:r>
            <w:r w:rsidRPr="009830C4">
              <w:rPr>
                <w:b w:val="0"/>
                <w:bCs w:val="0"/>
                <w:noProof/>
                <w:webHidden/>
                <w:color w:val="000000" w:themeColor="text1"/>
                <w:sz w:val="24"/>
                <w:szCs w:val="24"/>
              </w:rPr>
              <w:fldChar w:fldCharType="end"/>
            </w:r>
          </w:hyperlink>
        </w:p>
        <w:p w14:paraId="0EC859B7" w14:textId="5105780B" w:rsidR="009830C4" w:rsidRPr="009830C4" w:rsidRDefault="009830C4">
          <w:pPr>
            <w:pStyle w:val="TOC3"/>
            <w:tabs>
              <w:tab w:val="right" w:leader="dot" w:pos="10456"/>
            </w:tabs>
            <w:rPr>
              <w:noProof/>
              <w:color w:val="000000" w:themeColor="text1"/>
              <w:sz w:val="24"/>
              <w:szCs w:val="24"/>
            </w:rPr>
          </w:pPr>
          <w:hyperlink w:anchor="_Toc198542883" w:history="1">
            <w:r w:rsidRPr="009830C4">
              <w:rPr>
                <w:rStyle w:val="Hyperlink"/>
                <w:noProof/>
                <w:color w:val="000000" w:themeColor="text1"/>
                <w:sz w:val="24"/>
                <w:szCs w:val="24"/>
              </w:rPr>
              <w:t>Shear Stress.</w:t>
            </w:r>
            <w:r w:rsidRPr="009830C4">
              <w:rPr>
                <w:noProof/>
                <w:webHidden/>
                <w:color w:val="000000" w:themeColor="text1"/>
                <w:sz w:val="24"/>
                <w:szCs w:val="24"/>
              </w:rPr>
              <w:tab/>
            </w:r>
            <w:r w:rsidRPr="009830C4">
              <w:rPr>
                <w:noProof/>
                <w:webHidden/>
                <w:color w:val="000000" w:themeColor="text1"/>
                <w:sz w:val="24"/>
                <w:szCs w:val="24"/>
              </w:rPr>
              <w:fldChar w:fldCharType="begin"/>
            </w:r>
            <w:r w:rsidRPr="009830C4">
              <w:rPr>
                <w:noProof/>
                <w:webHidden/>
                <w:color w:val="000000" w:themeColor="text1"/>
                <w:sz w:val="24"/>
                <w:szCs w:val="24"/>
              </w:rPr>
              <w:instrText xml:space="preserve"> PAGEREF _Toc198542883 \h </w:instrText>
            </w:r>
            <w:r w:rsidRPr="009830C4">
              <w:rPr>
                <w:noProof/>
                <w:webHidden/>
                <w:color w:val="000000" w:themeColor="text1"/>
                <w:sz w:val="24"/>
                <w:szCs w:val="24"/>
              </w:rPr>
            </w:r>
            <w:r w:rsidRPr="009830C4">
              <w:rPr>
                <w:noProof/>
                <w:webHidden/>
                <w:color w:val="000000" w:themeColor="text1"/>
                <w:sz w:val="24"/>
                <w:szCs w:val="24"/>
              </w:rPr>
              <w:fldChar w:fldCharType="separate"/>
            </w:r>
            <w:r w:rsidRPr="009830C4">
              <w:rPr>
                <w:noProof/>
                <w:webHidden/>
                <w:color w:val="000000" w:themeColor="text1"/>
                <w:sz w:val="24"/>
                <w:szCs w:val="24"/>
              </w:rPr>
              <w:t>8</w:t>
            </w:r>
            <w:r w:rsidRPr="009830C4">
              <w:rPr>
                <w:noProof/>
                <w:webHidden/>
                <w:color w:val="000000" w:themeColor="text1"/>
                <w:sz w:val="24"/>
                <w:szCs w:val="24"/>
              </w:rPr>
              <w:fldChar w:fldCharType="end"/>
            </w:r>
          </w:hyperlink>
        </w:p>
        <w:p w14:paraId="372677F4" w14:textId="25E3F19A" w:rsidR="009830C4" w:rsidRPr="009830C4" w:rsidRDefault="009830C4">
          <w:pPr>
            <w:pStyle w:val="TOC3"/>
            <w:tabs>
              <w:tab w:val="right" w:leader="dot" w:pos="10456"/>
            </w:tabs>
            <w:rPr>
              <w:noProof/>
              <w:color w:val="000000" w:themeColor="text1"/>
              <w:sz w:val="24"/>
              <w:szCs w:val="24"/>
            </w:rPr>
          </w:pPr>
          <w:hyperlink w:anchor="_Toc198542884" w:history="1">
            <w:r w:rsidRPr="009830C4">
              <w:rPr>
                <w:rStyle w:val="Hyperlink"/>
                <w:noProof/>
                <w:color w:val="000000" w:themeColor="text1"/>
                <w:sz w:val="24"/>
                <w:szCs w:val="24"/>
              </w:rPr>
              <w:t>Max Principle</w:t>
            </w:r>
            <w:r w:rsidRPr="009830C4">
              <w:rPr>
                <w:noProof/>
                <w:webHidden/>
                <w:color w:val="000000" w:themeColor="text1"/>
                <w:sz w:val="24"/>
                <w:szCs w:val="24"/>
              </w:rPr>
              <w:tab/>
            </w:r>
            <w:r w:rsidRPr="009830C4">
              <w:rPr>
                <w:noProof/>
                <w:webHidden/>
                <w:color w:val="000000" w:themeColor="text1"/>
                <w:sz w:val="24"/>
                <w:szCs w:val="24"/>
              </w:rPr>
              <w:fldChar w:fldCharType="begin"/>
            </w:r>
            <w:r w:rsidRPr="009830C4">
              <w:rPr>
                <w:noProof/>
                <w:webHidden/>
                <w:color w:val="000000" w:themeColor="text1"/>
                <w:sz w:val="24"/>
                <w:szCs w:val="24"/>
              </w:rPr>
              <w:instrText xml:space="preserve"> PAGEREF _Toc198542884 \h </w:instrText>
            </w:r>
            <w:r w:rsidRPr="009830C4">
              <w:rPr>
                <w:noProof/>
                <w:webHidden/>
                <w:color w:val="000000" w:themeColor="text1"/>
                <w:sz w:val="24"/>
                <w:szCs w:val="24"/>
              </w:rPr>
            </w:r>
            <w:r w:rsidRPr="009830C4">
              <w:rPr>
                <w:noProof/>
                <w:webHidden/>
                <w:color w:val="000000" w:themeColor="text1"/>
                <w:sz w:val="24"/>
                <w:szCs w:val="24"/>
              </w:rPr>
              <w:fldChar w:fldCharType="separate"/>
            </w:r>
            <w:r w:rsidRPr="009830C4">
              <w:rPr>
                <w:noProof/>
                <w:webHidden/>
                <w:color w:val="000000" w:themeColor="text1"/>
                <w:sz w:val="24"/>
                <w:szCs w:val="24"/>
              </w:rPr>
              <w:t>10</w:t>
            </w:r>
            <w:r w:rsidRPr="009830C4">
              <w:rPr>
                <w:noProof/>
                <w:webHidden/>
                <w:color w:val="000000" w:themeColor="text1"/>
                <w:sz w:val="24"/>
                <w:szCs w:val="24"/>
              </w:rPr>
              <w:fldChar w:fldCharType="end"/>
            </w:r>
          </w:hyperlink>
        </w:p>
        <w:p w14:paraId="59D4A780" w14:textId="6C89AB28" w:rsidR="009830C4" w:rsidRPr="009830C4" w:rsidRDefault="009830C4">
          <w:pPr>
            <w:pStyle w:val="TOC2"/>
            <w:tabs>
              <w:tab w:val="right" w:leader="dot" w:pos="10456"/>
            </w:tabs>
            <w:rPr>
              <w:b w:val="0"/>
              <w:bCs w:val="0"/>
              <w:noProof/>
              <w:color w:val="000000" w:themeColor="text1"/>
              <w:sz w:val="24"/>
              <w:szCs w:val="24"/>
            </w:rPr>
          </w:pPr>
          <w:hyperlink w:anchor="_Toc198542885" w:history="1">
            <w:r w:rsidRPr="009830C4">
              <w:rPr>
                <w:rStyle w:val="Hyperlink"/>
                <w:b w:val="0"/>
                <w:bCs w:val="0"/>
                <w:noProof/>
                <w:color w:val="000000" w:themeColor="text1"/>
                <w:sz w:val="24"/>
                <w:szCs w:val="24"/>
              </w:rPr>
              <w:t>Second simulation – 200m/s</w:t>
            </w:r>
            <w:r w:rsidRPr="009830C4">
              <w:rPr>
                <w:b w:val="0"/>
                <w:bCs w:val="0"/>
                <w:noProof/>
                <w:webHidden/>
                <w:color w:val="000000" w:themeColor="text1"/>
                <w:sz w:val="24"/>
                <w:szCs w:val="24"/>
              </w:rPr>
              <w:tab/>
            </w:r>
            <w:r w:rsidRPr="009830C4">
              <w:rPr>
                <w:b w:val="0"/>
                <w:bCs w:val="0"/>
                <w:noProof/>
                <w:webHidden/>
                <w:color w:val="000000" w:themeColor="text1"/>
                <w:sz w:val="24"/>
                <w:szCs w:val="24"/>
              </w:rPr>
              <w:fldChar w:fldCharType="begin"/>
            </w:r>
            <w:r w:rsidRPr="009830C4">
              <w:rPr>
                <w:b w:val="0"/>
                <w:bCs w:val="0"/>
                <w:noProof/>
                <w:webHidden/>
                <w:color w:val="000000" w:themeColor="text1"/>
                <w:sz w:val="24"/>
                <w:szCs w:val="24"/>
              </w:rPr>
              <w:instrText xml:space="preserve"> PAGEREF _Toc198542885 \h </w:instrText>
            </w:r>
            <w:r w:rsidRPr="009830C4">
              <w:rPr>
                <w:b w:val="0"/>
                <w:bCs w:val="0"/>
                <w:noProof/>
                <w:webHidden/>
                <w:color w:val="000000" w:themeColor="text1"/>
                <w:sz w:val="24"/>
                <w:szCs w:val="24"/>
              </w:rPr>
            </w:r>
            <w:r w:rsidRPr="009830C4">
              <w:rPr>
                <w:b w:val="0"/>
                <w:bCs w:val="0"/>
                <w:noProof/>
                <w:webHidden/>
                <w:color w:val="000000" w:themeColor="text1"/>
                <w:sz w:val="24"/>
                <w:szCs w:val="24"/>
              </w:rPr>
              <w:fldChar w:fldCharType="separate"/>
            </w:r>
            <w:r w:rsidRPr="009830C4">
              <w:rPr>
                <w:b w:val="0"/>
                <w:bCs w:val="0"/>
                <w:noProof/>
                <w:webHidden/>
                <w:color w:val="000000" w:themeColor="text1"/>
                <w:sz w:val="24"/>
                <w:szCs w:val="24"/>
              </w:rPr>
              <w:t>12</w:t>
            </w:r>
            <w:r w:rsidRPr="009830C4">
              <w:rPr>
                <w:b w:val="0"/>
                <w:bCs w:val="0"/>
                <w:noProof/>
                <w:webHidden/>
                <w:color w:val="000000" w:themeColor="text1"/>
                <w:sz w:val="24"/>
                <w:szCs w:val="24"/>
              </w:rPr>
              <w:fldChar w:fldCharType="end"/>
            </w:r>
          </w:hyperlink>
        </w:p>
        <w:p w14:paraId="4E2ACDDD" w14:textId="7FF62BD6" w:rsidR="009830C4" w:rsidRPr="009830C4" w:rsidRDefault="009830C4">
          <w:pPr>
            <w:pStyle w:val="TOC3"/>
            <w:tabs>
              <w:tab w:val="right" w:leader="dot" w:pos="10456"/>
            </w:tabs>
            <w:rPr>
              <w:noProof/>
              <w:color w:val="000000" w:themeColor="text1"/>
              <w:sz w:val="24"/>
              <w:szCs w:val="24"/>
            </w:rPr>
          </w:pPr>
          <w:hyperlink w:anchor="_Toc198542886" w:history="1">
            <w:r w:rsidRPr="009830C4">
              <w:rPr>
                <w:rStyle w:val="Hyperlink"/>
                <w:noProof/>
                <w:color w:val="000000" w:themeColor="text1"/>
                <w:sz w:val="24"/>
                <w:szCs w:val="24"/>
              </w:rPr>
              <w:t>Shear Stress.</w:t>
            </w:r>
            <w:r w:rsidRPr="009830C4">
              <w:rPr>
                <w:noProof/>
                <w:webHidden/>
                <w:color w:val="000000" w:themeColor="text1"/>
                <w:sz w:val="24"/>
                <w:szCs w:val="24"/>
              </w:rPr>
              <w:tab/>
            </w:r>
            <w:r w:rsidRPr="009830C4">
              <w:rPr>
                <w:noProof/>
                <w:webHidden/>
                <w:color w:val="000000" w:themeColor="text1"/>
                <w:sz w:val="24"/>
                <w:szCs w:val="24"/>
              </w:rPr>
              <w:fldChar w:fldCharType="begin"/>
            </w:r>
            <w:r w:rsidRPr="009830C4">
              <w:rPr>
                <w:noProof/>
                <w:webHidden/>
                <w:color w:val="000000" w:themeColor="text1"/>
                <w:sz w:val="24"/>
                <w:szCs w:val="24"/>
              </w:rPr>
              <w:instrText xml:space="preserve"> PAGEREF _Toc198542886 \h </w:instrText>
            </w:r>
            <w:r w:rsidRPr="009830C4">
              <w:rPr>
                <w:noProof/>
                <w:webHidden/>
                <w:color w:val="000000" w:themeColor="text1"/>
                <w:sz w:val="24"/>
                <w:szCs w:val="24"/>
              </w:rPr>
            </w:r>
            <w:r w:rsidRPr="009830C4">
              <w:rPr>
                <w:noProof/>
                <w:webHidden/>
                <w:color w:val="000000" w:themeColor="text1"/>
                <w:sz w:val="24"/>
                <w:szCs w:val="24"/>
              </w:rPr>
              <w:fldChar w:fldCharType="separate"/>
            </w:r>
            <w:r w:rsidRPr="009830C4">
              <w:rPr>
                <w:noProof/>
                <w:webHidden/>
                <w:color w:val="000000" w:themeColor="text1"/>
                <w:sz w:val="24"/>
                <w:szCs w:val="24"/>
              </w:rPr>
              <w:t>15</w:t>
            </w:r>
            <w:r w:rsidRPr="009830C4">
              <w:rPr>
                <w:noProof/>
                <w:webHidden/>
                <w:color w:val="000000" w:themeColor="text1"/>
                <w:sz w:val="24"/>
                <w:szCs w:val="24"/>
              </w:rPr>
              <w:fldChar w:fldCharType="end"/>
            </w:r>
          </w:hyperlink>
        </w:p>
        <w:p w14:paraId="5B28747F" w14:textId="05B20326" w:rsidR="009830C4" w:rsidRPr="009830C4" w:rsidRDefault="009830C4">
          <w:pPr>
            <w:pStyle w:val="TOC3"/>
            <w:tabs>
              <w:tab w:val="right" w:leader="dot" w:pos="10456"/>
            </w:tabs>
            <w:rPr>
              <w:noProof/>
              <w:color w:val="000000" w:themeColor="text1"/>
              <w:sz w:val="24"/>
              <w:szCs w:val="24"/>
            </w:rPr>
          </w:pPr>
          <w:hyperlink w:anchor="_Toc198542887" w:history="1">
            <w:r w:rsidRPr="009830C4">
              <w:rPr>
                <w:rStyle w:val="Hyperlink"/>
                <w:noProof/>
                <w:color w:val="000000" w:themeColor="text1"/>
                <w:sz w:val="24"/>
                <w:szCs w:val="24"/>
              </w:rPr>
              <w:t>Max principle</w:t>
            </w:r>
            <w:r w:rsidRPr="009830C4">
              <w:rPr>
                <w:noProof/>
                <w:webHidden/>
                <w:color w:val="000000" w:themeColor="text1"/>
                <w:sz w:val="24"/>
                <w:szCs w:val="24"/>
              </w:rPr>
              <w:tab/>
            </w:r>
            <w:r w:rsidRPr="009830C4">
              <w:rPr>
                <w:noProof/>
                <w:webHidden/>
                <w:color w:val="000000" w:themeColor="text1"/>
                <w:sz w:val="24"/>
                <w:szCs w:val="24"/>
              </w:rPr>
              <w:fldChar w:fldCharType="begin"/>
            </w:r>
            <w:r w:rsidRPr="009830C4">
              <w:rPr>
                <w:noProof/>
                <w:webHidden/>
                <w:color w:val="000000" w:themeColor="text1"/>
                <w:sz w:val="24"/>
                <w:szCs w:val="24"/>
              </w:rPr>
              <w:instrText xml:space="preserve"> PAGEREF _Toc198542887 \h </w:instrText>
            </w:r>
            <w:r w:rsidRPr="009830C4">
              <w:rPr>
                <w:noProof/>
                <w:webHidden/>
                <w:color w:val="000000" w:themeColor="text1"/>
                <w:sz w:val="24"/>
                <w:szCs w:val="24"/>
              </w:rPr>
            </w:r>
            <w:r w:rsidRPr="009830C4">
              <w:rPr>
                <w:noProof/>
                <w:webHidden/>
                <w:color w:val="000000" w:themeColor="text1"/>
                <w:sz w:val="24"/>
                <w:szCs w:val="24"/>
              </w:rPr>
              <w:fldChar w:fldCharType="separate"/>
            </w:r>
            <w:r w:rsidRPr="009830C4">
              <w:rPr>
                <w:noProof/>
                <w:webHidden/>
                <w:color w:val="000000" w:themeColor="text1"/>
                <w:sz w:val="24"/>
                <w:szCs w:val="24"/>
              </w:rPr>
              <w:t>17</w:t>
            </w:r>
            <w:r w:rsidRPr="009830C4">
              <w:rPr>
                <w:noProof/>
                <w:webHidden/>
                <w:color w:val="000000" w:themeColor="text1"/>
                <w:sz w:val="24"/>
                <w:szCs w:val="24"/>
              </w:rPr>
              <w:fldChar w:fldCharType="end"/>
            </w:r>
          </w:hyperlink>
        </w:p>
        <w:p w14:paraId="3A0A047A" w14:textId="15254BB2" w:rsidR="009830C4" w:rsidRPr="009830C4" w:rsidRDefault="009830C4">
          <w:pPr>
            <w:pStyle w:val="TOC1"/>
            <w:tabs>
              <w:tab w:val="right" w:leader="dot" w:pos="10456"/>
            </w:tabs>
            <w:rPr>
              <w:b w:val="0"/>
              <w:bCs w:val="0"/>
              <w:noProof/>
              <w:color w:val="000000" w:themeColor="text1"/>
            </w:rPr>
          </w:pPr>
          <w:hyperlink w:anchor="_Toc198542888" w:history="1">
            <w:r w:rsidRPr="009830C4">
              <w:rPr>
                <w:rStyle w:val="Hyperlink"/>
                <w:b w:val="0"/>
                <w:bCs w:val="0"/>
                <w:noProof/>
                <w:color w:val="000000" w:themeColor="text1"/>
              </w:rPr>
              <w:t>Discussion.</w:t>
            </w:r>
            <w:r w:rsidRPr="009830C4">
              <w:rPr>
                <w:b w:val="0"/>
                <w:bCs w:val="0"/>
                <w:noProof/>
                <w:webHidden/>
                <w:color w:val="000000" w:themeColor="text1"/>
              </w:rPr>
              <w:tab/>
            </w:r>
            <w:r w:rsidRPr="009830C4">
              <w:rPr>
                <w:b w:val="0"/>
                <w:bCs w:val="0"/>
                <w:noProof/>
                <w:webHidden/>
                <w:color w:val="000000" w:themeColor="text1"/>
              </w:rPr>
              <w:fldChar w:fldCharType="begin"/>
            </w:r>
            <w:r w:rsidRPr="009830C4">
              <w:rPr>
                <w:b w:val="0"/>
                <w:bCs w:val="0"/>
                <w:noProof/>
                <w:webHidden/>
                <w:color w:val="000000" w:themeColor="text1"/>
              </w:rPr>
              <w:instrText xml:space="preserve"> PAGEREF _Toc198542888 \h </w:instrText>
            </w:r>
            <w:r w:rsidRPr="009830C4">
              <w:rPr>
                <w:b w:val="0"/>
                <w:bCs w:val="0"/>
                <w:noProof/>
                <w:webHidden/>
                <w:color w:val="000000" w:themeColor="text1"/>
              </w:rPr>
            </w:r>
            <w:r w:rsidRPr="009830C4">
              <w:rPr>
                <w:b w:val="0"/>
                <w:bCs w:val="0"/>
                <w:noProof/>
                <w:webHidden/>
                <w:color w:val="000000" w:themeColor="text1"/>
              </w:rPr>
              <w:fldChar w:fldCharType="separate"/>
            </w:r>
            <w:r w:rsidRPr="009830C4">
              <w:rPr>
                <w:b w:val="0"/>
                <w:bCs w:val="0"/>
                <w:noProof/>
                <w:webHidden/>
                <w:color w:val="000000" w:themeColor="text1"/>
              </w:rPr>
              <w:t>18</w:t>
            </w:r>
            <w:r w:rsidRPr="009830C4">
              <w:rPr>
                <w:b w:val="0"/>
                <w:bCs w:val="0"/>
                <w:noProof/>
                <w:webHidden/>
                <w:color w:val="000000" w:themeColor="text1"/>
              </w:rPr>
              <w:fldChar w:fldCharType="end"/>
            </w:r>
          </w:hyperlink>
        </w:p>
        <w:p w14:paraId="2D5A9C15" w14:textId="1F3D3A82" w:rsidR="009830C4" w:rsidRPr="009830C4" w:rsidRDefault="009830C4">
          <w:pPr>
            <w:pStyle w:val="TOC1"/>
            <w:tabs>
              <w:tab w:val="right" w:leader="dot" w:pos="10456"/>
            </w:tabs>
            <w:rPr>
              <w:b w:val="0"/>
              <w:bCs w:val="0"/>
              <w:noProof/>
              <w:color w:val="000000" w:themeColor="text1"/>
            </w:rPr>
          </w:pPr>
          <w:hyperlink w:anchor="_Toc198542889" w:history="1">
            <w:r w:rsidRPr="009830C4">
              <w:rPr>
                <w:rStyle w:val="Hyperlink"/>
                <w:b w:val="0"/>
                <w:bCs w:val="0"/>
                <w:noProof/>
                <w:color w:val="000000" w:themeColor="text1"/>
              </w:rPr>
              <w:t>Conclusion</w:t>
            </w:r>
            <w:r w:rsidRPr="009830C4">
              <w:rPr>
                <w:b w:val="0"/>
                <w:bCs w:val="0"/>
                <w:noProof/>
                <w:webHidden/>
                <w:color w:val="000000" w:themeColor="text1"/>
              </w:rPr>
              <w:tab/>
            </w:r>
            <w:r w:rsidRPr="009830C4">
              <w:rPr>
                <w:b w:val="0"/>
                <w:bCs w:val="0"/>
                <w:noProof/>
                <w:webHidden/>
                <w:color w:val="000000" w:themeColor="text1"/>
              </w:rPr>
              <w:fldChar w:fldCharType="begin"/>
            </w:r>
            <w:r w:rsidRPr="009830C4">
              <w:rPr>
                <w:b w:val="0"/>
                <w:bCs w:val="0"/>
                <w:noProof/>
                <w:webHidden/>
                <w:color w:val="000000" w:themeColor="text1"/>
              </w:rPr>
              <w:instrText xml:space="preserve"> PAGEREF _Toc198542889 \h </w:instrText>
            </w:r>
            <w:r w:rsidRPr="009830C4">
              <w:rPr>
                <w:b w:val="0"/>
                <w:bCs w:val="0"/>
                <w:noProof/>
                <w:webHidden/>
                <w:color w:val="000000" w:themeColor="text1"/>
              </w:rPr>
            </w:r>
            <w:r w:rsidRPr="009830C4">
              <w:rPr>
                <w:b w:val="0"/>
                <w:bCs w:val="0"/>
                <w:noProof/>
                <w:webHidden/>
                <w:color w:val="000000" w:themeColor="text1"/>
              </w:rPr>
              <w:fldChar w:fldCharType="separate"/>
            </w:r>
            <w:r w:rsidRPr="009830C4">
              <w:rPr>
                <w:b w:val="0"/>
                <w:bCs w:val="0"/>
                <w:noProof/>
                <w:webHidden/>
                <w:color w:val="000000" w:themeColor="text1"/>
              </w:rPr>
              <w:t>20</w:t>
            </w:r>
            <w:r w:rsidRPr="009830C4">
              <w:rPr>
                <w:b w:val="0"/>
                <w:bCs w:val="0"/>
                <w:noProof/>
                <w:webHidden/>
                <w:color w:val="000000" w:themeColor="text1"/>
              </w:rPr>
              <w:fldChar w:fldCharType="end"/>
            </w:r>
          </w:hyperlink>
        </w:p>
        <w:p w14:paraId="08228A5A" w14:textId="2D9618F5" w:rsidR="009830C4" w:rsidRPr="009830C4" w:rsidRDefault="009830C4">
          <w:pPr>
            <w:pStyle w:val="TOC1"/>
            <w:tabs>
              <w:tab w:val="right" w:leader="dot" w:pos="10456"/>
            </w:tabs>
            <w:rPr>
              <w:b w:val="0"/>
              <w:bCs w:val="0"/>
              <w:noProof/>
              <w:color w:val="000000" w:themeColor="text1"/>
            </w:rPr>
          </w:pPr>
          <w:hyperlink w:anchor="_Toc198542890" w:history="1">
            <w:r w:rsidRPr="009830C4">
              <w:rPr>
                <w:rStyle w:val="Hyperlink"/>
                <w:b w:val="0"/>
                <w:bCs w:val="0"/>
                <w:noProof/>
                <w:color w:val="000000" w:themeColor="text1"/>
              </w:rPr>
              <w:t>References</w:t>
            </w:r>
            <w:r w:rsidRPr="009830C4">
              <w:rPr>
                <w:b w:val="0"/>
                <w:bCs w:val="0"/>
                <w:noProof/>
                <w:webHidden/>
                <w:color w:val="000000" w:themeColor="text1"/>
              </w:rPr>
              <w:tab/>
            </w:r>
            <w:r w:rsidRPr="009830C4">
              <w:rPr>
                <w:b w:val="0"/>
                <w:bCs w:val="0"/>
                <w:noProof/>
                <w:webHidden/>
                <w:color w:val="000000" w:themeColor="text1"/>
              </w:rPr>
              <w:fldChar w:fldCharType="begin"/>
            </w:r>
            <w:r w:rsidRPr="009830C4">
              <w:rPr>
                <w:b w:val="0"/>
                <w:bCs w:val="0"/>
                <w:noProof/>
                <w:webHidden/>
                <w:color w:val="000000" w:themeColor="text1"/>
              </w:rPr>
              <w:instrText xml:space="preserve"> PAGEREF _Toc198542890 \h </w:instrText>
            </w:r>
            <w:r w:rsidRPr="009830C4">
              <w:rPr>
                <w:b w:val="0"/>
                <w:bCs w:val="0"/>
                <w:noProof/>
                <w:webHidden/>
                <w:color w:val="000000" w:themeColor="text1"/>
              </w:rPr>
            </w:r>
            <w:r w:rsidRPr="009830C4">
              <w:rPr>
                <w:b w:val="0"/>
                <w:bCs w:val="0"/>
                <w:noProof/>
                <w:webHidden/>
                <w:color w:val="000000" w:themeColor="text1"/>
              </w:rPr>
              <w:fldChar w:fldCharType="separate"/>
            </w:r>
            <w:r w:rsidRPr="009830C4">
              <w:rPr>
                <w:b w:val="0"/>
                <w:bCs w:val="0"/>
                <w:noProof/>
                <w:webHidden/>
                <w:color w:val="000000" w:themeColor="text1"/>
              </w:rPr>
              <w:t>21</w:t>
            </w:r>
            <w:r w:rsidRPr="009830C4">
              <w:rPr>
                <w:b w:val="0"/>
                <w:bCs w:val="0"/>
                <w:noProof/>
                <w:webHidden/>
                <w:color w:val="000000" w:themeColor="text1"/>
              </w:rPr>
              <w:fldChar w:fldCharType="end"/>
            </w:r>
          </w:hyperlink>
        </w:p>
        <w:p w14:paraId="533AD7DD" w14:textId="724828D9" w:rsidR="009830C4" w:rsidRPr="009830C4" w:rsidRDefault="009830C4">
          <w:pPr>
            <w:rPr>
              <w:rFonts w:asciiTheme="minorHAnsi" w:hAnsiTheme="minorHAnsi" w:cstheme="minorHAnsi"/>
              <w:color w:val="000000" w:themeColor="text1"/>
            </w:rPr>
          </w:pPr>
          <w:r w:rsidRPr="009830C4">
            <w:rPr>
              <w:rFonts w:asciiTheme="minorHAnsi" w:hAnsiTheme="minorHAnsi" w:cstheme="minorHAnsi"/>
              <w:noProof/>
              <w:color w:val="000000" w:themeColor="text1"/>
            </w:rPr>
            <w:fldChar w:fldCharType="end"/>
          </w:r>
        </w:p>
      </w:sdtContent>
    </w:sdt>
    <w:p w14:paraId="0D8D2A83" w14:textId="77777777" w:rsidR="009830C4" w:rsidRPr="009830C4" w:rsidRDefault="009830C4" w:rsidP="009830C4">
      <w:pPr>
        <w:rPr>
          <w:rFonts w:asciiTheme="minorHAnsi" w:hAnsiTheme="minorHAnsi" w:cstheme="minorHAnsi"/>
          <w:color w:val="000000" w:themeColor="text1"/>
        </w:rPr>
      </w:pPr>
    </w:p>
    <w:p w14:paraId="6876A664" w14:textId="77777777" w:rsidR="00B56743" w:rsidRPr="009830C4" w:rsidRDefault="00B56743">
      <w:pPr>
        <w:spacing w:after="160" w:line="259" w:lineRule="auto"/>
        <w:rPr>
          <w:rFonts w:asciiTheme="minorHAnsi" w:hAnsiTheme="minorHAnsi" w:cstheme="minorHAnsi"/>
          <w:color w:val="000000" w:themeColor="text1"/>
        </w:rPr>
      </w:pPr>
    </w:p>
    <w:p w14:paraId="57E9D47F" w14:textId="03A027D6" w:rsidR="000F5280" w:rsidRPr="009830C4" w:rsidRDefault="000F5280">
      <w:pPr>
        <w:spacing w:after="160" w:line="259" w:lineRule="auto"/>
        <w:rPr>
          <w:rFonts w:asciiTheme="minorHAnsi" w:hAnsiTheme="minorHAnsi" w:cstheme="minorHAnsi"/>
          <w:color w:val="000000" w:themeColor="text1"/>
        </w:rPr>
      </w:pPr>
      <w:r w:rsidRPr="009830C4">
        <w:rPr>
          <w:rFonts w:asciiTheme="minorHAnsi" w:hAnsiTheme="minorHAnsi" w:cstheme="minorHAnsi"/>
          <w:color w:val="000000" w:themeColor="text1"/>
        </w:rPr>
        <w:br w:type="page"/>
      </w:r>
    </w:p>
    <w:p w14:paraId="2BB0F4F1" w14:textId="437A5104" w:rsidR="00A03788" w:rsidRPr="009830C4" w:rsidRDefault="0066391D" w:rsidP="00552CF0">
      <w:pPr>
        <w:pStyle w:val="Heading1"/>
        <w:rPr>
          <w:rFonts w:asciiTheme="minorHAnsi" w:hAnsiTheme="minorHAnsi" w:cstheme="minorHAnsi"/>
          <w:b/>
          <w:bCs/>
          <w:color w:val="000000" w:themeColor="text1"/>
          <w:sz w:val="24"/>
          <w:szCs w:val="24"/>
        </w:rPr>
      </w:pPr>
      <w:bookmarkStart w:id="1" w:name="_Toc198542879"/>
      <w:r w:rsidRPr="009830C4">
        <w:rPr>
          <w:rFonts w:asciiTheme="minorHAnsi" w:hAnsiTheme="minorHAnsi" w:cstheme="minorHAnsi"/>
          <w:b/>
          <w:bCs/>
          <w:color w:val="000000" w:themeColor="text1"/>
          <w:sz w:val="24"/>
          <w:szCs w:val="24"/>
        </w:rPr>
        <w:lastRenderedPageBreak/>
        <w:t>Introduction</w:t>
      </w:r>
      <w:bookmarkEnd w:id="1"/>
    </w:p>
    <w:p w14:paraId="4682E8FC" w14:textId="2730DFEB" w:rsidR="00346E0D" w:rsidRPr="009830C4" w:rsidRDefault="00346E0D">
      <w:pPr>
        <w:rPr>
          <w:rFonts w:asciiTheme="minorHAnsi" w:hAnsiTheme="minorHAnsi" w:cstheme="minorHAnsi"/>
          <w:b/>
          <w:bCs/>
          <w:color w:val="000000" w:themeColor="text1"/>
        </w:rPr>
      </w:pPr>
    </w:p>
    <w:p w14:paraId="190B0215" w14:textId="1DD31085" w:rsidR="00346E0D" w:rsidRPr="009830C4" w:rsidRDefault="008C7535">
      <w:pPr>
        <w:rPr>
          <w:rFonts w:asciiTheme="minorHAnsi" w:hAnsiTheme="minorHAnsi" w:cstheme="minorHAnsi"/>
          <w:color w:val="000000" w:themeColor="text1"/>
        </w:rPr>
      </w:pPr>
      <w:r w:rsidRPr="009830C4">
        <w:rPr>
          <w:rFonts w:asciiTheme="minorHAnsi" w:hAnsiTheme="minorHAnsi" w:cstheme="minorHAnsi"/>
          <w:color w:val="000000" w:themeColor="text1"/>
        </w:rPr>
        <w:t xml:space="preserve">For this assignment </w:t>
      </w:r>
      <w:r w:rsidR="000A6D54" w:rsidRPr="009830C4">
        <w:rPr>
          <w:rFonts w:asciiTheme="minorHAnsi" w:hAnsiTheme="minorHAnsi" w:cstheme="minorHAnsi"/>
          <w:color w:val="000000" w:themeColor="text1"/>
        </w:rPr>
        <w:t xml:space="preserve">the learner is exploring the </w:t>
      </w:r>
      <w:r w:rsidR="007742BC" w:rsidRPr="009830C4">
        <w:rPr>
          <w:rFonts w:asciiTheme="minorHAnsi" w:hAnsiTheme="minorHAnsi" w:cstheme="minorHAnsi"/>
          <w:color w:val="000000" w:themeColor="text1"/>
        </w:rPr>
        <w:t xml:space="preserve">different stresses and </w:t>
      </w:r>
      <w:r w:rsidR="00452F1C" w:rsidRPr="009830C4">
        <w:rPr>
          <w:rFonts w:asciiTheme="minorHAnsi" w:hAnsiTheme="minorHAnsi" w:cstheme="minorHAnsi"/>
          <w:color w:val="000000" w:themeColor="text1"/>
        </w:rPr>
        <w:t>strain</w:t>
      </w:r>
      <w:r w:rsidR="00B234E4">
        <w:rPr>
          <w:rFonts w:asciiTheme="minorHAnsi" w:hAnsiTheme="minorHAnsi" w:cstheme="minorHAnsi"/>
          <w:color w:val="000000" w:themeColor="text1"/>
        </w:rPr>
        <w:t>s</w:t>
      </w:r>
      <w:r w:rsidR="007742BC" w:rsidRPr="009830C4">
        <w:rPr>
          <w:rFonts w:asciiTheme="minorHAnsi" w:hAnsiTheme="minorHAnsi" w:cstheme="minorHAnsi"/>
          <w:color w:val="000000" w:themeColor="text1"/>
        </w:rPr>
        <w:t xml:space="preserve"> of a </w:t>
      </w:r>
      <w:r w:rsidR="00736AFD" w:rsidRPr="009830C4">
        <w:rPr>
          <w:rFonts w:asciiTheme="minorHAnsi" w:hAnsiTheme="minorHAnsi" w:cstheme="minorHAnsi"/>
          <w:color w:val="000000" w:themeColor="text1"/>
        </w:rPr>
        <w:t>high-speed</w:t>
      </w:r>
      <w:r w:rsidR="007742BC" w:rsidRPr="009830C4">
        <w:rPr>
          <w:rFonts w:asciiTheme="minorHAnsi" w:hAnsiTheme="minorHAnsi" w:cstheme="minorHAnsi"/>
          <w:color w:val="000000" w:themeColor="text1"/>
        </w:rPr>
        <w:t xml:space="preserve"> ballistic </w:t>
      </w:r>
      <w:r w:rsidR="00452F1C" w:rsidRPr="009830C4">
        <w:rPr>
          <w:rFonts w:asciiTheme="minorHAnsi" w:hAnsiTheme="minorHAnsi" w:cstheme="minorHAnsi"/>
          <w:color w:val="000000" w:themeColor="text1"/>
        </w:rPr>
        <w:t xml:space="preserve">impact onto a target plate. </w:t>
      </w:r>
      <w:r w:rsidR="00867F0E" w:rsidRPr="009830C4">
        <w:rPr>
          <w:rFonts w:asciiTheme="minorHAnsi" w:hAnsiTheme="minorHAnsi" w:cstheme="minorHAnsi"/>
          <w:color w:val="000000" w:themeColor="text1"/>
        </w:rPr>
        <w:t>The simulation and results have all been produced on Aba</w:t>
      </w:r>
      <w:r w:rsidR="00B32CBB" w:rsidRPr="009830C4">
        <w:rPr>
          <w:rFonts w:asciiTheme="minorHAnsi" w:hAnsiTheme="minorHAnsi" w:cstheme="minorHAnsi"/>
          <w:color w:val="000000" w:themeColor="text1"/>
        </w:rPr>
        <w:t xml:space="preserve">qus. The learner was </w:t>
      </w:r>
      <w:r w:rsidR="00EC20F5" w:rsidRPr="009830C4">
        <w:rPr>
          <w:rFonts w:asciiTheme="minorHAnsi" w:hAnsiTheme="minorHAnsi" w:cstheme="minorHAnsi"/>
          <w:color w:val="000000" w:themeColor="text1"/>
        </w:rPr>
        <w:t>responsible</w:t>
      </w:r>
      <w:r w:rsidR="00B32CBB" w:rsidRPr="009830C4">
        <w:rPr>
          <w:rFonts w:asciiTheme="minorHAnsi" w:hAnsiTheme="minorHAnsi" w:cstheme="minorHAnsi"/>
          <w:color w:val="000000" w:themeColor="text1"/>
        </w:rPr>
        <w:t xml:space="preserve"> for changing the materials of </w:t>
      </w:r>
      <w:r w:rsidR="00EC20F5" w:rsidRPr="009830C4">
        <w:rPr>
          <w:rFonts w:asciiTheme="minorHAnsi" w:hAnsiTheme="minorHAnsi" w:cstheme="minorHAnsi"/>
          <w:color w:val="000000" w:themeColor="text1"/>
        </w:rPr>
        <w:t>the pro</w:t>
      </w:r>
      <w:r w:rsidR="007465FF" w:rsidRPr="009830C4">
        <w:rPr>
          <w:rFonts w:asciiTheme="minorHAnsi" w:hAnsiTheme="minorHAnsi" w:cstheme="minorHAnsi"/>
          <w:color w:val="000000" w:themeColor="text1"/>
        </w:rPr>
        <w:t>jectile</w:t>
      </w:r>
      <w:r w:rsidR="00EC20F5" w:rsidRPr="009830C4">
        <w:rPr>
          <w:rFonts w:asciiTheme="minorHAnsi" w:hAnsiTheme="minorHAnsi" w:cstheme="minorHAnsi"/>
          <w:color w:val="000000" w:themeColor="text1"/>
        </w:rPr>
        <w:t xml:space="preserve"> or the plate as well as creating a</w:t>
      </w:r>
      <w:r w:rsidR="007465FF" w:rsidRPr="009830C4">
        <w:rPr>
          <w:rFonts w:asciiTheme="minorHAnsi" w:hAnsiTheme="minorHAnsi" w:cstheme="minorHAnsi"/>
          <w:color w:val="000000" w:themeColor="text1"/>
        </w:rPr>
        <w:t xml:space="preserve"> </w:t>
      </w:r>
      <w:r w:rsidR="00C25AC8" w:rsidRPr="009830C4">
        <w:rPr>
          <w:rFonts w:asciiTheme="minorHAnsi" w:hAnsiTheme="minorHAnsi" w:cstheme="minorHAnsi"/>
          <w:color w:val="000000" w:themeColor="text1"/>
        </w:rPr>
        <w:t>variable over two separate simulations</w:t>
      </w:r>
      <w:r w:rsidR="00C446BD" w:rsidRPr="009830C4">
        <w:rPr>
          <w:rFonts w:asciiTheme="minorHAnsi" w:hAnsiTheme="minorHAnsi" w:cstheme="minorHAnsi"/>
          <w:color w:val="000000" w:themeColor="text1"/>
        </w:rPr>
        <w:t xml:space="preserve"> so they could </w:t>
      </w:r>
      <w:r w:rsidR="00FC7C7B" w:rsidRPr="009830C4">
        <w:rPr>
          <w:rFonts w:asciiTheme="minorHAnsi" w:hAnsiTheme="minorHAnsi" w:cstheme="minorHAnsi"/>
          <w:color w:val="000000" w:themeColor="text1"/>
        </w:rPr>
        <w:t>discuss</w:t>
      </w:r>
      <w:r w:rsidR="00C446BD" w:rsidRPr="009830C4">
        <w:rPr>
          <w:rFonts w:asciiTheme="minorHAnsi" w:hAnsiTheme="minorHAnsi" w:cstheme="minorHAnsi"/>
          <w:color w:val="000000" w:themeColor="text1"/>
        </w:rPr>
        <w:t xml:space="preserve"> the </w:t>
      </w:r>
      <w:r w:rsidR="00FC7C7B" w:rsidRPr="009830C4">
        <w:rPr>
          <w:rFonts w:asciiTheme="minorHAnsi" w:hAnsiTheme="minorHAnsi" w:cstheme="minorHAnsi"/>
          <w:color w:val="000000" w:themeColor="text1"/>
        </w:rPr>
        <w:t>differences</w:t>
      </w:r>
      <w:r w:rsidR="00C25AC8" w:rsidRPr="009830C4">
        <w:rPr>
          <w:rFonts w:asciiTheme="minorHAnsi" w:hAnsiTheme="minorHAnsi" w:cstheme="minorHAnsi"/>
          <w:color w:val="000000" w:themeColor="text1"/>
        </w:rPr>
        <w:t xml:space="preserve">. </w:t>
      </w:r>
      <w:r w:rsidR="00FC7C7B" w:rsidRPr="009830C4">
        <w:rPr>
          <w:rFonts w:asciiTheme="minorHAnsi" w:hAnsiTheme="minorHAnsi" w:cstheme="minorHAnsi"/>
          <w:color w:val="000000" w:themeColor="text1"/>
        </w:rPr>
        <w:t>After the simulation</w:t>
      </w:r>
      <w:r w:rsidR="00B64397" w:rsidRPr="009830C4">
        <w:rPr>
          <w:rFonts w:asciiTheme="minorHAnsi" w:hAnsiTheme="minorHAnsi" w:cstheme="minorHAnsi"/>
          <w:color w:val="000000" w:themeColor="text1"/>
        </w:rPr>
        <w:t xml:space="preserve"> the </w:t>
      </w:r>
      <w:r w:rsidR="00F75038" w:rsidRPr="009830C4">
        <w:rPr>
          <w:rFonts w:asciiTheme="minorHAnsi" w:hAnsiTheme="minorHAnsi" w:cstheme="minorHAnsi"/>
          <w:color w:val="000000" w:themeColor="text1"/>
        </w:rPr>
        <w:t xml:space="preserve">leaner </w:t>
      </w:r>
      <w:r w:rsidR="00B64397" w:rsidRPr="009830C4">
        <w:rPr>
          <w:rFonts w:asciiTheme="minorHAnsi" w:hAnsiTheme="minorHAnsi" w:cstheme="minorHAnsi"/>
          <w:color w:val="000000" w:themeColor="text1"/>
        </w:rPr>
        <w:t xml:space="preserve">will have to </w:t>
      </w:r>
      <w:r w:rsidR="006F3A8A" w:rsidRPr="009830C4">
        <w:rPr>
          <w:rFonts w:asciiTheme="minorHAnsi" w:hAnsiTheme="minorHAnsi" w:cstheme="minorHAnsi"/>
          <w:color w:val="000000" w:themeColor="text1"/>
        </w:rPr>
        <w:t>investigate</w:t>
      </w:r>
      <w:r w:rsidR="00B64397" w:rsidRPr="009830C4">
        <w:rPr>
          <w:rFonts w:asciiTheme="minorHAnsi" w:hAnsiTheme="minorHAnsi" w:cstheme="minorHAnsi"/>
          <w:color w:val="000000" w:themeColor="text1"/>
        </w:rPr>
        <w:t xml:space="preserve"> </w:t>
      </w:r>
      <w:r w:rsidR="006F3A8A" w:rsidRPr="009830C4">
        <w:rPr>
          <w:rFonts w:asciiTheme="minorHAnsi" w:hAnsiTheme="minorHAnsi" w:cstheme="minorHAnsi"/>
          <w:color w:val="000000" w:themeColor="text1"/>
        </w:rPr>
        <w:t xml:space="preserve">the direct and shear stresses of the projectile penetrating the plate, in order to understand the likely cause of plate failure. </w:t>
      </w:r>
    </w:p>
    <w:p w14:paraId="0D058B93" w14:textId="48FC7C0F" w:rsidR="00A03788" w:rsidRPr="009830C4" w:rsidRDefault="00A03788">
      <w:pPr>
        <w:rPr>
          <w:rFonts w:asciiTheme="minorHAnsi" w:hAnsiTheme="minorHAnsi" w:cstheme="minorHAnsi"/>
          <w:color w:val="000000" w:themeColor="text1"/>
        </w:rPr>
      </w:pPr>
    </w:p>
    <w:p w14:paraId="19303806" w14:textId="51F2CC42" w:rsidR="0066391D" w:rsidRPr="009830C4" w:rsidRDefault="00794987" w:rsidP="00552CF0">
      <w:pPr>
        <w:pStyle w:val="Heading1"/>
        <w:rPr>
          <w:rFonts w:asciiTheme="minorHAnsi" w:hAnsiTheme="minorHAnsi" w:cstheme="minorHAnsi"/>
          <w:b/>
          <w:bCs/>
          <w:color w:val="000000" w:themeColor="text1"/>
          <w:sz w:val="24"/>
          <w:szCs w:val="24"/>
        </w:rPr>
      </w:pPr>
      <w:bookmarkStart w:id="2" w:name="_Toc198542880"/>
      <w:r w:rsidRPr="009830C4">
        <w:rPr>
          <w:rFonts w:asciiTheme="minorHAnsi" w:hAnsiTheme="minorHAnsi" w:cstheme="minorHAnsi"/>
          <w:b/>
          <w:bCs/>
          <w:color w:val="000000" w:themeColor="text1"/>
          <w:sz w:val="24"/>
          <w:szCs w:val="24"/>
        </w:rPr>
        <w:t>Abaqus Simulation</w:t>
      </w:r>
      <w:bookmarkEnd w:id="2"/>
      <w:r w:rsidRPr="009830C4">
        <w:rPr>
          <w:rFonts w:asciiTheme="minorHAnsi" w:hAnsiTheme="minorHAnsi" w:cstheme="minorHAnsi"/>
          <w:b/>
          <w:bCs/>
          <w:color w:val="000000" w:themeColor="text1"/>
          <w:sz w:val="24"/>
          <w:szCs w:val="24"/>
        </w:rPr>
        <w:t xml:space="preserve"> </w:t>
      </w:r>
    </w:p>
    <w:p w14:paraId="6A92E175" w14:textId="1FE02B69" w:rsidR="006F3A8A" w:rsidRPr="009830C4" w:rsidRDefault="006F3A8A">
      <w:pPr>
        <w:rPr>
          <w:rFonts w:asciiTheme="minorHAnsi" w:hAnsiTheme="minorHAnsi" w:cstheme="minorHAnsi"/>
          <w:b/>
          <w:bCs/>
          <w:color w:val="000000" w:themeColor="text1"/>
        </w:rPr>
      </w:pPr>
    </w:p>
    <w:p w14:paraId="75EE0FD1" w14:textId="5D90BEC7" w:rsidR="006F3A8A" w:rsidRPr="009830C4" w:rsidRDefault="006F3A8A">
      <w:pPr>
        <w:rPr>
          <w:rFonts w:asciiTheme="minorHAnsi" w:hAnsiTheme="minorHAnsi" w:cstheme="minorHAnsi"/>
          <w:b/>
          <w:bCs/>
          <w:color w:val="000000" w:themeColor="text1"/>
        </w:rPr>
      </w:pPr>
      <w:r w:rsidRPr="009830C4">
        <w:rPr>
          <w:rFonts w:asciiTheme="minorHAnsi" w:hAnsiTheme="minorHAnsi" w:cstheme="minorHAnsi"/>
          <w:color w:val="000000" w:themeColor="text1"/>
        </w:rPr>
        <w:t xml:space="preserve">Regarding the Abaqus simulation the student used </w:t>
      </w:r>
      <w:r w:rsidR="008B3AF3" w:rsidRPr="009830C4">
        <w:rPr>
          <w:rFonts w:asciiTheme="minorHAnsi" w:hAnsiTheme="minorHAnsi" w:cstheme="minorHAnsi"/>
          <w:color w:val="000000" w:themeColor="text1"/>
        </w:rPr>
        <w:t xml:space="preserve">a model file provided by the lecturer. </w:t>
      </w:r>
      <w:r w:rsidR="005218C2" w:rsidRPr="009830C4">
        <w:rPr>
          <w:rFonts w:asciiTheme="minorHAnsi" w:hAnsiTheme="minorHAnsi" w:cstheme="minorHAnsi"/>
          <w:color w:val="000000" w:themeColor="text1"/>
        </w:rPr>
        <w:t xml:space="preserve">Firstly, the student needed to </w:t>
      </w:r>
      <w:r w:rsidR="000A2D6D" w:rsidRPr="009830C4">
        <w:rPr>
          <w:rFonts w:asciiTheme="minorHAnsi" w:hAnsiTheme="minorHAnsi" w:cstheme="minorHAnsi"/>
          <w:color w:val="000000" w:themeColor="text1"/>
        </w:rPr>
        <w:t xml:space="preserve">decide on the materials used for the projectile and plate in the simulation. For the plate, the student used </w:t>
      </w:r>
      <w:r w:rsidR="007F1570" w:rsidRPr="009830C4">
        <w:rPr>
          <w:rFonts w:asciiTheme="minorHAnsi" w:hAnsiTheme="minorHAnsi" w:cstheme="minorHAnsi"/>
          <w:color w:val="000000" w:themeColor="text1"/>
        </w:rPr>
        <w:t>Al</w:t>
      </w:r>
      <w:r w:rsidR="00B4025C" w:rsidRPr="009830C4">
        <w:rPr>
          <w:rFonts w:asciiTheme="minorHAnsi" w:hAnsiTheme="minorHAnsi" w:cstheme="minorHAnsi"/>
          <w:color w:val="000000" w:themeColor="text1"/>
        </w:rPr>
        <w:t xml:space="preserve">uminium. The behaviours of this material </w:t>
      </w:r>
      <w:r w:rsidR="003D6F03" w:rsidRPr="009830C4">
        <w:rPr>
          <w:rFonts w:asciiTheme="minorHAnsi" w:hAnsiTheme="minorHAnsi" w:cstheme="minorHAnsi"/>
          <w:color w:val="000000" w:themeColor="text1"/>
        </w:rPr>
        <w:t>were</w:t>
      </w:r>
      <w:r w:rsidR="00B4025C" w:rsidRPr="009830C4">
        <w:rPr>
          <w:rFonts w:asciiTheme="minorHAnsi" w:hAnsiTheme="minorHAnsi" w:cstheme="minorHAnsi"/>
          <w:color w:val="000000" w:themeColor="text1"/>
        </w:rPr>
        <w:t xml:space="preserve"> found using Johnson Cook </w:t>
      </w:r>
      <w:r w:rsidR="003D6F03" w:rsidRPr="009830C4">
        <w:rPr>
          <w:rFonts w:asciiTheme="minorHAnsi" w:hAnsiTheme="minorHAnsi" w:cstheme="minorHAnsi"/>
          <w:color w:val="000000" w:themeColor="text1"/>
        </w:rPr>
        <w:t>figures, provided by the lecturer</w:t>
      </w:r>
      <w:r w:rsidR="0065140A" w:rsidRPr="009830C4">
        <w:rPr>
          <w:rFonts w:asciiTheme="minorHAnsi" w:hAnsiTheme="minorHAnsi" w:cstheme="minorHAnsi"/>
          <w:color w:val="000000" w:themeColor="text1"/>
        </w:rPr>
        <w:t>, this can be seen in Table 1 below</w:t>
      </w:r>
      <w:r w:rsidR="003D6F03" w:rsidRPr="009830C4">
        <w:rPr>
          <w:rFonts w:asciiTheme="minorHAnsi" w:hAnsiTheme="minorHAnsi" w:cstheme="minorHAnsi"/>
          <w:color w:val="000000" w:themeColor="text1"/>
        </w:rPr>
        <w:t xml:space="preserve">. For the projectile, </w:t>
      </w:r>
      <w:r w:rsidR="00D1275F" w:rsidRPr="009830C4">
        <w:rPr>
          <w:rFonts w:asciiTheme="minorHAnsi" w:hAnsiTheme="minorHAnsi" w:cstheme="minorHAnsi"/>
          <w:color w:val="000000" w:themeColor="text1"/>
        </w:rPr>
        <w:t xml:space="preserve">the student used </w:t>
      </w:r>
      <w:r w:rsidR="00D1275F" w:rsidRPr="009830C4">
        <w:rPr>
          <w:rFonts w:asciiTheme="minorHAnsi" w:hAnsiTheme="minorHAnsi" w:cstheme="minorHAnsi"/>
          <w:color w:val="000000" w:themeColor="text1"/>
        </w:rPr>
        <w:br/>
      </w:r>
      <w:proofErr w:type="spellStart"/>
      <w:r w:rsidR="00D1275F" w:rsidRPr="009830C4">
        <w:rPr>
          <w:rFonts w:asciiTheme="minorHAnsi" w:hAnsiTheme="minorHAnsi" w:cstheme="minorHAnsi"/>
          <w:color w:val="000000" w:themeColor="text1"/>
        </w:rPr>
        <w:t>Ti</w:t>
      </w:r>
      <w:proofErr w:type="spellEnd"/>
      <w:r w:rsidR="00D1275F" w:rsidRPr="009830C4">
        <w:rPr>
          <w:rFonts w:asciiTheme="minorHAnsi" w:hAnsiTheme="minorHAnsi" w:cstheme="minorHAnsi"/>
          <w:color w:val="000000" w:themeColor="text1"/>
        </w:rPr>
        <w:t xml:space="preserve"> 6Al 4V (Grade 5) Titanium Alloy</w:t>
      </w:r>
      <w:r w:rsidR="005C5CDA" w:rsidRPr="009830C4">
        <w:rPr>
          <w:rFonts w:asciiTheme="minorHAnsi" w:hAnsiTheme="minorHAnsi" w:cstheme="minorHAnsi"/>
          <w:color w:val="000000" w:themeColor="text1"/>
        </w:rPr>
        <w:t xml:space="preserve">, this was found by the </w:t>
      </w:r>
      <w:r w:rsidR="00317CF1" w:rsidRPr="009830C4">
        <w:rPr>
          <w:rFonts w:asciiTheme="minorHAnsi" w:hAnsiTheme="minorHAnsi" w:cstheme="minorHAnsi"/>
          <w:color w:val="000000" w:themeColor="text1"/>
        </w:rPr>
        <w:t>learner</w:t>
      </w:r>
      <w:r w:rsidR="005C5CDA" w:rsidRPr="009830C4">
        <w:rPr>
          <w:rFonts w:asciiTheme="minorHAnsi" w:hAnsiTheme="minorHAnsi" w:cstheme="minorHAnsi"/>
          <w:color w:val="000000" w:themeColor="text1"/>
        </w:rPr>
        <w:t xml:space="preserve"> and the material properties of the</w:t>
      </w:r>
      <w:r w:rsidR="002E0E95" w:rsidRPr="009830C4">
        <w:rPr>
          <w:rFonts w:asciiTheme="minorHAnsi" w:hAnsiTheme="minorHAnsi" w:cstheme="minorHAnsi"/>
          <w:color w:val="000000" w:themeColor="text1"/>
        </w:rPr>
        <w:t xml:space="preserve"> </w:t>
      </w:r>
      <w:r w:rsidR="00317CF1" w:rsidRPr="009830C4">
        <w:rPr>
          <w:rFonts w:asciiTheme="minorHAnsi" w:hAnsiTheme="minorHAnsi" w:cstheme="minorHAnsi"/>
          <w:color w:val="000000" w:themeColor="text1"/>
        </w:rPr>
        <w:t>Titanium</w:t>
      </w:r>
      <w:r w:rsidR="002E0E95" w:rsidRPr="009830C4">
        <w:rPr>
          <w:rFonts w:asciiTheme="minorHAnsi" w:hAnsiTheme="minorHAnsi" w:cstheme="minorHAnsi"/>
          <w:color w:val="000000" w:themeColor="text1"/>
        </w:rPr>
        <w:t xml:space="preserve"> Alloy can be seen in Table 2 below </w:t>
      </w:r>
      <w:r w:rsidR="002E0E95" w:rsidRPr="009830C4">
        <w:rPr>
          <w:rFonts w:asciiTheme="minorHAnsi" w:hAnsiTheme="minorHAnsi" w:cstheme="minorHAnsi"/>
          <w:b/>
          <w:bCs/>
          <w:color w:val="000000" w:themeColor="text1"/>
        </w:rPr>
        <w:t>[1]</w:t>
      </w:r>
      <w:r w:rsidR="00317CF1" w:rsidRPr="009830C4">
        <w:rPr>
          <w:rFonts w:asciiTheme="minorHAnsi" w:hAnsiTheme="minorHAnsi" w:cstheme="minorHAnsi"/>
          <w:b/>
          <w:bCs/>
          <w:color w:val="000000" w:themeColor="text1"/>
        </w:rPr>
        <w:t xml:space="preserve"> </w:t>
      </w:r>
      <w:r w:rsidR="002E0E95" w:rsidRPr="009830C4">
        <w:rPr>
          <w:rFonts w:asciiTheme="minorHAnsi" w:hAnsiTheme="minorHAnsi" w:cstheme="minorHAnsi"/>
          <w:b/>
          <w:bCs/>
          <w:color w:val="000000" w:themeColor="text1"/>
        </w:rPr>
        <w:t>[2].</w:t>
      </w:r>
    </w:p>
    <w:p w14:paraId="088B41C6" w14:textId="6166EC25" w:rsidR="00317CF1" w:rsidRPr="009830C4" w:rsidRDefault="00317CF1">
      <w:pPr>
        <w:rPr>
          <w:rFonts w:asciiTheme="minorHAnsi" w:hAnsiTheme="minorHAnsi" w:cstheme="minorHAnsi"/>
          <w:b/>
          <w:bCs/>
          <w:color w:val="000000" w:themeColor="text1"/>
        </w:rPr>
      </w:pPr>
    </w:p>
    <w:tbl>
      <w:tblPr>
        <w:tblStyle w:val="TableGrid"/>
        <w:tblW w:w="0" w:type="auto"/>
        <w:tblLook w:val="04A0" w:firstRow="1" w:lastRow="0" w:firstColumn="1" w:lastColumn="0" w:noHBand="0" w:noVBand="1"/>
      </w:tblPr>
      <w:tblGrid>
        <w:gridCol w:w="3485"/>
        <w:gridCol w:w="3485"/>
        <w:gridCol w:w="3486"/>
      </w:tblGrid>
      <w:tr w:rsidR="009830C4" w:rsidRPr="009830C4" w14:paraId="066209C6" w14:textId="77777777" w:rsidTr="009E4310">
        <w:tc>
          <w:tcPr>
            <w:tcW w:w="3485" w:type="dxa"/>
          </w:tcPr>
          <w:p w14:paraId="45B2ADE0" w14:textId="627F9A38" w:rsidR="009E4310" w:rsidRPr="009830C4" w:rsidRDefault="00C20AE8">
            <w:pPr>
              <w:rPr>
                <w:rFonts w:asciiTheme="minorHAnsi" w:hAnsiTheme="minorHAnsi" w:cstheme="minorHAnsi"/>
                <w:b/>
                <w:bCs/>
                <w:color w:val="000000" w:themeColor="text1"/>
              </w:rPr>
            </w:pPr>
            <w:bookmarkStart w:id="3" w:name="_Hlk194495903"/>
            <w:r w:rsidRPr="009830C4">
              <w:rPr>
                <w:rFonts w:asciiTheme="minorHAnsi" w:hAnsiTheme="minorHAnsi" w:cstheme="minorHAnsi"/>
                <w:b/>
                <w:bCs/>
                <w:color w:val="000000" w:themeColor="text1"/>
              </w:rPr>
              <w:t xml:space="preserve">Material Behaviour </w:t>
            </w:r>
          </w:p>
        </w:tc>
        <w:tc>
          <w:tcPr>
            <w:tcW w:w="3485" w:type="dxa"/>
          </w:tcPr>
          <w:p w14:paraId="72C53E4B" w14:textId="5CFB4F0B" w:rsidR="009E4310" w:rsidRPr="009830C4" w:rsidRDefault="008D20B3">
            <w:pPr>
              <w:rPr>
                <w:rFonts w:asciiTheme="minorHAnsi" w:hAnsiTheme="minorHAnsi" w:cstheme="minorHAnsi"/>
                <w:b/>
                <w:bCs/>
                <w:color w:val="000000" w:themeColor="text1"/>
              </w:rPr>
            </w:pPr>
            <w:r w:rsidRPr="009830C4">
              <w:rPr>
                <w:rFonts w:asciiTheme="minorHAnsi" w:hAnsiTheme="minorHAnsi" w:cstheme="minorHAnsi"/>
                <w:b/>
                <w:bCs/>
                <w:color w:val="000000" w:themeColor="text1"/>
              </w:rPr>
              <w:t xml:space="preserve">Notation </w:t>
            </w:r>
          </w:p>
        </w:tc>
        <w:tc>
          <w:tcPr>
            <w:tcW w:w="3486" w:type="dxa"/>
          </w:tcPr>
          <w:p w14:paraId="13F3ADDF" w14:textId="5F77F2BC" w:rsidR="009E4310" w:rsidRPr="009830C4" w:rsidRDefault="00560ABA">
            <w:pPr>
              <w:rPr>
                <w:rFonts w:asciiTheme="minorHAnsi" w:hAnsiTheme="minorHAnsi" w:cstheme="minorHAnsi"/>
                <w:b/>
                <w:bCs/>
                <w:color w:val="000000" w:themeColor="text1"/>
              </w:rPr>
            </w:pPr>
            <w:r w:rsidRPr="009830C4">
              <w:rPr>
                <w:rFonts w:asciiTheme="minorHAnsi" w:hAnsiTheme="minorHAnsi" w:cstheme="minorHAnsi"/>
                <w:b/>
                <w:bCs/>
                <w:color w:val="000000" w:themeColor="text1"/>
              </w:rPr>
              <w:t xml:space="preserve">Value </w:t>
            </w:r>
          </w:p>
        </w:tc>
      </w:tr>
      <w:tr w:rsidR="009830C4" w:rsidRPr="009830C4" w14:paraId="7852CCA7" w14:textId="77777777" w:rsidTr="009E4310">
        <w:tc>
          <w:tcPr>
            <w:tcW w:w="3485" w:type="dxa"/>
          </w:tcPr>
          <w:p w14:paraId="7A1DA886" w14:textId="3FF871B8" w:rsidR="009E4310" w:rsidRPr="009830C4" w:rsidRDefault="007C0D64">
            <w:pPr>
              <w:rPr>
                <w:rFonts w:asciiTheme="minorHAnsi" w:hAnsiTheme="minorHAnsi" w:cstheme="minorHAnsi"/>
                <w:color w:val="000000" w:themeColor="text1"/>
              </w:rPr>
            </w:pPr>
            <w:r w:rsidRPr="009830C4">
              <w:rPr>
                <w:rFonts w:asciiTheme="minorHAnsi" w:hAnsiTheme="minorHAnsi" w:cstheme="minorHAnsi"/>
                <w:color w:val="000000" w:themeColor="text1"/>
              </w:rPr>
              <w:t xml:space="preserve">Mass Density </w:t>
            </w:r>
          </w:p>
        </w:tc>
        <w:tc>
          <w:tcPr>
            <w:tcW w:w="3485" w:type="dxa"/>
          </w:tcPr>
          <w:p w14:paraId="5ED71457" w14:textId="77777777" w:rsidR="009E4310" w:rsidRPr="009830C4" w:rsidRDefault="009E4310">
            <w:pPr>
              <w:rPr>
                <w:rFonts w:asciiTheme="minorHAnsi" w:hAnsiTheme="minorHAnsi" w:cstheme="minorHAnsi"/>
                <w:color w:val="000000" w:themeColor="text1"/>
              </w:rPr>
            </w:pPr>
          </w:p>
        </w:tc>
        <w:tc>
          <w:tcPr>
            <w:tcW w:w="3486" w:type="dxa"/>
          </w:tcPr>
          <w:p w14:paraId="7C342A97" w14:textId="1FD540A7" w:rsidR="009E4310" w:rsidRPr="009830C4" w:rsidRDefault="007C0D64">
            <w:pPr>
              <w:rPr>
                <w:rFonts w:asciiTheme="minorHAnsi" w:hAnsiTheme="minorHAnsi" w:cstheme="minorHAnsi"/>
                <w:color w:val="000000" w:themeColor="text1"/>
              </w:rPr>
            </w:pPr>
            <w:r w:rsidRPr="009830C4">
              <w:rPr>
                <w:rFonts w:asciiTheme="minorHAnsi" w:hAnsiTheme="minorHAnsi" w:cstheme="minorHAnsi"/>
                <w:color w:val="000000" w:themeColor="text1"/>
              </w:rPr>
              <w:t>2703</w:t>
            </w:r>
          </w:p>
        </w:tc>
      </w:tr>
      <w:tr w:rsidR="009830C4" w:rsidRPr="009830C4" w14:paraId="37259581" w14:textId="77777777" w:rsidTr="009E4310">
        <w:tc>
          <w:tcPr>
            <w:tcW w:w="3485" w:type="dxa"/>
          </w:tcPr>
          <w:p w14:paraId="1B820ECB" w14:textId="42AF6BD4" w:rsidR="009E4310" w:rsidRPr="009830C4" w:rsidRDefault="000131C5">
            <w:pPr>
              <w:rPr>
                <w:rFonts w:asciiTheme="minorHAnsi" w:hAnsiTheme="minorHAnsi" w:cstheme="minorHAnsi"/>
                <w:color w:val="000000" w:themeColor="text1"/>
              </w:rPr>
            </w:pPr>
            <w:r w:rsidRPr="009830C4">
              <w:rPr>
                <w:rFonts w:asciiTheme="minorHAnsi" w:hAnsiTheme="minorHAnsi" w:cstheme="minorHAnsi"/>
                <w:color w:val="000000" w:themeColor="text1"/>
              </w:rPr>
              <w:t xml:space="preserve">Shear Modulus </w:t>
            </w:r>
          </w:p>
        </w:tc>
        <w:tc>
          <w:tcPr>
            <w:tcW w:w="3485" w:type="dxa"/>
          </w:tcPr>
          <w:p w14:paraId="677E396A" w14:textId="77777777" w:rsidR="009E4310" w:rsidRPr="009830C4" w:rsidRDefault="009E4310">
            <w:pPr>
              <w:rPr>
                <w:rFonts w:asciiTheme="minorHAnsi" w:hAnsiTheme="minorHAnsi" w:cstheme="minorHAnsi"/>
                <w:color w:val="000000" w:themeColor="text1"/>
              </w:rPr>
            </w:pPr>
          </w:p>
        </w:tc>
        <w:tc>
          <w:tcPr>
            <w:tcW w:w="3486" w:type="dxa"/>
          </w:tcPr>
          <w:p w14:paraId="706D9622" w14:textId="1C902402" w:rsidR="009E4310" w:rsidRPr="009830C4" w:rsidRDefault="000131C5">
            <w:pPr>
              <w:rPr>
                <w:rFonts w:asciiTheme="minorHAnsi" w:hAnsiTheme="minorHAnsi" w:cstheme="minorHAnsi"/>
                <w:color w:val="000000" w:themeColor="text1"/>
              </w:rPr>
            </w:pPr>
            <w:r w:rsidRPr="009830C4">
              <w:rPr>
                <w:rFonts w:asciiTheme="minorHAnsi" w:hAnsiTheme="minorHAnsi" w:cstheme="minorHAnsi"/>
                <w:color w:val="000000" w:themeColor="text1"/>
              </w:rPr>
              <w:t>26000000000</w:t>
            </w:r>
          </w:p>
        </w:tc>
      </w:tr>
      <w:tr w:rsidR="009830C4" w:rsidRPr="009830C4" w14:paraId="54D7E3BD" w14:textId="77777777" w:rsidTr="009E4310">
        <w:tc>
          <w:tcPr>
            <w:tcW w:w="3485" w:type="dxa"/>
          </w:tcPr>
          <w:p w14:paraId="37E55925" w14:textId="4A9DEC47" w:rsidR="009E4310" w:rsidRPr="009830C4" w:rsidRDefault="00362444">
            <w:pPr>
              <w:rPr>
                <w:rFonts w:asciiTheme="minorHAnsi" w:hAnsiTheme="minorHAnsi" w:cstheme="minorHAnsi"/>
                <w:color w:val="000000" w:themeColor="text1"/>
              </w:rPr>
            </w:pPr>
            <w:r w:rsidRPr="009830C4">
              <w:rPr>
                <w:rFonts w:asciiTheme="minorHAnsi" w:hAnsiTheme="minorHAnsi" w:cstheme="minorHAnsi"/>
                <w:color w:val="000000" w:themeColor="text1"/>
              </w:rPr>
              <w:t xml:space="preserve">Reference Sound Speed </w:t>
            </w:r>
          </w:p>
        </w:tc>
        <w:tc>
          <w:tcPr>
            <w:tcW w:w="3485" w:type="dxa"/>
          </w:tcPr>
          <w:p w14:paraId="7499ADC4" w14:textId="4A5EF473" w:rsidR="009E4310" w:rsidRPr="009830C4" w:rsidRDefault="000131C5">
            <w:pPr>
              <w:rPr>
                <w:rFonts w:asciiTheme="minorHAnsi" w:hAnsiTheme="minorHAnsi" w:cstheme="minorHAnsi"/>
                <w:color w:val="000000" w:themeColor="text1"/>
              </w:rPr>
            </w:pPr>
            <w:r w:rsidRPr="009830C4">
              <w:rPr>
                <w:rFonts w:asciiTheme="minorHAnsi" w:hAnsiTheme="minorHAnsi" w:cstheme="minorHAnsi"/>
                <w:color w:val="000000" w:themeColor="text1"/>
              </w:rPr>
              <w:t>c0</w:t>
            </w:r>
          </w:p>
        </w:tc>
        <w:tc>
          <w:tcPr>
            <w:tcW w:w="3486" w:type="dxa"/>
          </w:tcPr>
          <w:p w14:paraId="46AC236D" w14:textId="03923092" w:rsidR="009E4310" w:rsidRPr="009830C4" w:rsidRDefault="002D5A2F">
            <w:pPr>
              <w:rPr>
                <w:rFonts w:asciiTheme="minorHAnsi" w:hAnsiTheme="minorHAnsi" w:cstheme="minorHAnsi"/>
                <w:color w:val="000000" w:themeColor="text1"/>
              </w:rPr>
            </w:pPr>
            <w:r w:rsidRPr="009830C4">
              <w:rPr>
                <w:rFonts w:asciiTheme="minorHAnsi" w:hAnsiTheme="minorHAnsi" w:cstheme="minorHAnsi"/>
                <w:color w:val="000000" w:themeColor="text1"/>
              </w:rPr>
              <w:t>5240</w:t>
            </w:r>
          </w:p>
        </w:tc>
      </w:tr>
      <w:tr w:rsidR="009830C4" w:rsidRPr="009830C4" w14:paraId="59B316CC" w14:textId="77777777" w:rsidTr="009E4310">
        <w:tc>
          <w:tcPr>
            <w:tcW w:w="3485" w:type="dxa"/>
          </w:tcPr>
          <w:p w14:paraId="7948AD03" w14:textId="0D4F30A2" w:rsidR="009E4310" w:rsidRPr="009830C4" w:rsidRDefault="00166D55">
            <w:pPr>
              <w:rPr>
                <w:rFonts w:asciiTheme="minorHAnsi" w:hAnsiTheme="minorHAnsi" w:cstheme="minorHAnsi"/>
                <w:color w:val="000000" w:themeColor="text1"/>
              </w:rPr>
            </w:pPr>
            <w:r w:rsidRPr="009830C4">
              <w:rPr>
                <w:rFonts w:asciiTheme="minorHAnsi" w:hAnsiTheme="minorHAnsi" w:cstheme="minorHAnsi"/>
                <w:color w:val="000000" w:themeColor="text1"/>
              </w:rPr>
              <w:t xml:space="preserve">Slope of the Us-Up Curve </w:t>
            </w:r>
          </w:p>
        </w:tc>
        <w:tc>
          <w:tcPr>
            <w:tcW w:w="3485" w:type="dxa"/>
          </w:tcPr>
          <w:p w14:paraId="742246BF" w14:textId="4D6DB8AE" w:rsidR="009E4310" w:rsidRPr="009830C4" w:rsidRDefault="002D5A2F">
            <w:pPr>
              <w:rPr>
                <w:rFonts w:asciiTheme="minorHAnsi" w:hAnsiTheme="minorHAnsi" w:cstheme="minorHAnsi"/>
                <w:color w:val="000000" w:themeColor="text1"/>
              </w:rPr>
            </w:pPr>
            <w:r w:rsidRPr="009830C4">
              <w:rPr>
                <w:rFonts w:asciiTheme="minorHAnsi" w:hAnsiTheme="minorHAnsi" w:cstheme="minorHAnsi"/>
                <w:color w:val="000000" w:themeColor="text1"/>
              </w:rPr>
              <w:t>s</w:t>
            </w:r>
          </w:p>
        </w:tc>
        <w:tc>
          <w:tcPr>
            <w:tcW w:w="3486" w:type="dxa"/>
          </w:tcPr>
          <w:p w14:paraId="6200F490" w14:textId="402D6600" w:rsidR="009E4310" w:rsidRPr="009830C4" w:rsidRDefault="002D5A2F">
            <w:pPr>
              <w:rPr>
                <w:rFonts w:asciiTheme="minorHAnsi" w:hAnsiTheme="minorHAnsi" w:cstheme="minorHAnsi"/>
                <w:color w:val="000000" w:themeColor="text1"/>
              </w:rPr>
            </w:pPr>
            <w:r w:rsidRPr="009830C4">
              <w:rPr>
                <w:rFonts w:asciiTheme="minorHAnsi" w:hAnsiTheme="minorHAnsi" w:cstheme="minorHAnsi"/>
                <w:color w:val="000000" w:themeColor="text1"/>
              </w:rPr>
              <w:t>1.4</w:t>
            </w:r>
          </w:p>
        </w:tc>
      </w:tr>
      <w:tr w:rsidR="009830C4" w:rsidRPr="009830C4" w14:paraId="0327FA92" w14:textId="77777777" w:rsidTr="009E4310">
        <w:tc>
          <w:tcPr>
            <w:tcW w:w="3485" w:type="dxa"/>
          </w:tcPr>
          <w:p w14:paraId="467E6BD2" w14:textId="70457A8D" w:rsidR="009E4310" w:rsidRPr="009830C4" w:rsidRDefault="00166D55">
            <w:pPr>
              <w:rPr>
                <w:rFonts w:asciiTheme="minorHAnsi" w:hAnsiTheme="minorHAnsi" w:cstheme="minorHAnsi"/>
                <w:color w:val="000000" w:themeColor="text1"/>
              </w:rPr>
            </w:pPr>
            <w:proofErr w:type="spellStart"/>
            <w:r w:rsidRPr="009830C4">
              <w:rPr>
                <w:rFonts w:asciiTheme="minorHAnsi" w:hAnsiTheme="minorHAnsi" w:cstheme="minorHAnsi"/>
                <w:color w:val="000000" w:themeColor="text1"/>
              </w:rPr>
              <w:t>Gruneisen</w:t>
            </w:r>
            <w:proofErr w:type="spellEnd"/>
            <w:r w:rsidRPr="009830C4">
              <w:rPr>
                <w:rFonts w:asciiTheme="minorHAnsi" w:hAnsiTheme="minorHAnsi" w:cstheme="minorHAnsi"/>
                <w:color w:val="000000" w:themeColor="text1"/>
              </w:rPr>
              <w:t xml:space="preserve"> Ratio </w:t>
            </w:r>
          </w:p>
        </w:tc>
        <w:tc>
          <w:tcPr>
            <w:tcW w:w="3485" w:type="dxa"/>
          </w:tcPr>
          <w:p w14:paraId="7AFB3DB6" w14:textId="57CC7FA2" w:rsidR="009E4310" w:rsidRPr="009830C4" w:rsidRDefault="002D5A2F">
            <w:pPr>
              <w:rPr>
                <w:rFonts w:asciiTheme="minorHAnsi" w:hAnsiTheme="minorHAnsi" w:cstheme="minorHAnsi"/>
                <w:color w:val="000000" w:themeColor="text1"/>
              </w:rPr>
            </w:pPr>
            <w:r w:rsidRPr="009830C4">
              <w:rPr>
                <w:rFonts w:asciiTheme="minorHAnsi" w:hAnsiTheme="minorHAnsi" w:cstheme="minorHAnsi"/>
                <w:color w:val="000000" w:themeColor="text1"/>
              </w:rPr>
              <w:t>Gamma0</w:t>
            </w:r>
          </w:p>
        </w:tc>
        <w:tc>
          <w:tcPr>
            <w:tcW w:w="3486" w:type="dxa"/>
          </w:tcPr>
          <w:p w14:paraId="137B7AF0" w14:textId="49DD27BE" w:rsidR="009E4310" w:rsidRPr="009830C4" w:rsidRDefault="002D5A2F">
            <w:pPr>
              <w:rPr>
                <w:rFonts w:asciiTheme="minorHAnsi" w:hAnsiTheme="minorHAnsi" w:cstheme="minorHAnsi"/>
                <w:color w:val="000000" w:themeColor="text1"/>
              </w:rPr>
            </w:pPr>
            <w:r w:rsidRPr="009830C4">
              <w:rPr>
                <w:rFonts w:asciiTheme="minorHAnsi" w:hAnsiTheme="minorHAnsi" w:cstheme="minorHAnsi"/>
                <w:color w:val="000000" w:themeColor="text1"/>
              </w:rPr>
              <w:t>1.97</w:t>
            </w:r>
          </w:p>
        </w:tc>
      </w:tr>
      <w:tr w:rsidR="009830C4" w:rsidRPr="009830C4" w14:paraId="6EBCE573" w14:textId="77777777" w:rsidTr="009E4310">
        <w:tc>
          <w:tcPr>
            <w:tcW w:w="3485" w:type="dxa"/>
          </w:tcPr>
          <w:p w14:paraId="2FC45B0D" w14:textId="6DE7AFAB" w:rsidR="009E4310" w:rsidRPr="009830C4" w:rsidRDefault="00A6212D">
            <w:pPr>
              <w:rPr>
                <w:rFonts w:asciiTheme="minorHAnsi" w:hAnsiTheme="minorHAnsi" w:cstheme="minorHAnsi"/>
                <w:color w:val="000000" w:themeColor="text1"/>
              </w:rPr>
            </w:pPr>
            <w:r w:rsidRPr="009830C4">
              <w:rPr>
                <w:rFonts w:asciiTheme="minorHAnsi" w:hAnsiTheme="minorHAnsi" w:cstheme="minorHAnsi"/>
                <w:color w:val="000000" w:themeColor="text1"/>
              </w:rPr>
              <w:t xml:space="preserve">Yield Strength </w:t>
            </w:r>
          </w:p>
        </w:tc>
        <w:tc>
          <w:tcPr>
            <w:tcW w:w="3485" w:type="dxa"/>
          </w:tcPr>
          <w:p w14:paraId="1AE5DB6B" w14:textId="059473AC" w:rsidR="009E4310" w:rsidRPr="009830C4" w:rsidRDefault="00B053E3">
            <w:pPr>
              <w:rPr>
                <w:rFonts w:asciiTheme="minorHAnsi" w:hAnsiTheme="minorHAnsi" w:cstheme="minorHAnsi"/>
                <w:color w:val="000000" w:themeColor="text1"/>
              </w:rPr>
            </w:pPr>
            <w:r w:rsidRPr="009830C4">
              <w:rPr>
                <w:rFonts w:asciiTheme="minorHAnsi" w:hAnsiTheme="minorHAnsi" w:cstheme="minorHAnsi"/>
                <w:color w:val="000000" w:themeColor="text1"/>
              </w:rPr>
              <w:t>A</w:t>
            </w:r>
          </w:p>
        </w:tc>
        <w:tc>
          <w:tcPr>
            <w:tcW w:w="3486" w:type="dxa"/>
          </w:tcPr>
          <w:p w14:paraId="7F1F4C3E" w14:textId="4DA5AD80" w:rsidR="009E4310" w:rsidRPr="009830C4" w:rsidRDefault="00E32CF9">
            <w:pPr>
              <w:rPr>
                <w:rFonts w:asciiTheme="minorHAnsi" w:hAnsiTheme="minorHAnsi" w:cstheme="minorHAnsi"/>
                <w:color w:val="000000" w:themeColor="text1"/>
              </w:rPr>
            </w:pPr>
            <w:r w:rsidRPr="009830C4">
              <w:rPr>
                <w:rFonts w:asciiTheme="minorHAnsi" w:hAnsiTheme="minorHAnsi" w:cstheme="minorHAnsi"/>
                <w:color w:val="000000" w:themeColor="text1"/>
              </w:rPr>
              <w:t>324100000</w:t>
            </w:r>
          </w:p>
        </w:tc>
      </w:tr>
      <w:tr w:rsidR="009830C4" w:rsidRPr="009830C4" w14:paraId="31D23F93" w14:textId="77777777" w:rsidTr="009E4310">
        <w:tc>
          <w:tcPr>
            <w:tcW w:w="3485" w:type="dxa"/>
          </w:tcPr>
          <w:p w14:paraId="5FBB6197" w14:textId="1DC964A8" w:rsidR="009E4310" w:rsidRPr="009830C4" w:rsidRDefault="00875C74">
            <w:pPr>
              <w:rPr>
                <w:rFonts w:asciiTheme="minorHAnsi" w:hAnsiTheme="minorHAnsi" w:cstheme="minorHAnsi"/>
                <w:color w:val="000000" w:themeColor="text1"/>
              </w:rPr>
            </w:pPr>
            <w:r w:rsidRPr="009830C4">
              <w:rPr>
                <w:rFonts w:asciiTheme="minorHAnsi" w:hAnsiTheme="minorHAnsi" w:cstheme="minorHAnsi"/>
                <w:color w:val="000000" w:themeColor="text1"/>
              </w:rPr>
              <w:t xml:space="preserve">Strain Hardening Coefficient </w:t>
            </w:r>
          </w:p>
        </w:tc>
        <w:tc>
          <w:tcPr>
            <w:tcW w:w="3485" w:type="dxa"/>
          </w:tcPr>
          <w:p w14:paraId="329BBE97" w14:textId="2A4CCFB2" w:rsidR="009E4310" w:rsidRPr="009830C4" w:rsidRDefault="00B053E3">
            <w:pPr>
              <w:rPr>
                <w:rFonts w:asciiTheme="minorHAnsi" w:hAnsiTheme="minorHAnsi" w:cstheme="minorHAnsi"/>
                <w:color w:val="000000" w:themeColor="text1"/>
              </w:rPr>
            </w:pPr>
            <w:r w:rsidRPr="009830C4">
              <w:rPr>
                <w:rFonts w:asciiTheme="minorHAnsi" w:hAnsiTheme="minorHAnsi" w:cstheme="minorHAnsi"/>
                <w:color w:val="000000" w:themeColor="text1"/>
              </w:rPr>
              <w:t>B</w:t>
            </w:r>
          </w:p>
        </w:tc>
        <w:tc>
          <w:tcPr>
            <w:tcW w:w="3486" w:type="dxa"/>
          </w:tcPr>
          <w:p w14:paraId="1BEB6D71" w14:textId="3AD69142" w:rsidR="009E4310" w:rsidRPr="009830C4" w:rsidRDefault="00E32CF9">
            <w:pPr>
              <w:rPr>
                <w:rFonts w:asciiTheme="minorHAnsi" w:hAnsiTheme="minorHAnsi" w:cstheme="minorHAnsi"/>
                <w:color w:val="000000" w:themeColor="text1"/>
              </w:rPr>
            </w:pPr>
            <w:r w:rsidRPr="009830C4">
              <w:rPr>
                <w:rFonts w:asciiTheme="minorHAnsi" w:hAnsiTheme="minorHAnsi" w:cstheme="minorHAnsi"/>
                <w:color w:val="000000" w:themeColor="text1"/>
              </w:rPr>
              <w:t>113800000</w:t>
            </w:r>
          </w:p>
        </w:tc>
      </w:tr>
      <w:tr w:rsidR="009830C4" w:rsidRPr="009830C4" w14:paraId="0E1536EE" w14:textId="77777777" w:rsidTr="009E4310">
        <w:tc>
          <w:tcPr>
            <w:tcW w:w="3485" w:type="dxa"/>
          </w:tcPr>
          <w:p w14:paraId="2E002971" w14:textId="54A91D7C" w:rsidR="00B053E3" w:rsidRPr="009830C4" w:rsidRDefault="003E236F">
            <w:pPr>
              <w:rPr>
                <w:rFonts w:asciiTheme="minorHAnsi" w:hAnsiTheme="minorHAnsi" w:cstheme="minorHAnsi"/>
                <w:color w:val="000000" w:themeColor="text1"/>
              </w:rPr>
            </w:pPr>
            <w:r w:rsidRPr="009830C4">
              <w:rPr>
                <w:rFonts w:asciiTheme="minorHAnsi" w:hAnsiTheme="minorHAnsi" w:cstheme="minorHAnsi"/>
                <w:color w:val="000000" w:themeColor="text1"/>
              </w:rPr>
              <w:t>Strain Hardening Exponent</w:t>
            </w:r>
          </w:p>
        </w:tc>
        <w:tc>
          <w:tcPr>
            <w:tcW w:w="3485" w:type="dxa"/>
          </w:tcPr>
          <w:p w14:paraId="574297EF" w14:textId="55B7CD7F" w:rsidR="00B053E3" w:rsidRPr="009830C4" w:rsidRDefault="00B053E3">
            <w:pPr>
              <w:rPr>
                <w:rFonts w:asciiTheme="minorHAnsi" w:hAnsiTheme="minorHAnsi" w:cstheme="minorHAnsi"/>
                <w:color w:val="000000" w:themeColor="text1"/>
              </w:rPr>
            </w:pPr>
            <w:r w:rsidRPr="009830C4">
              <w:rPr>
                <w:rFonts w:asciiTheme="minorHAnsi" w:hAnsiTheme="minorHAnsi" w:cstheme="minorHAnsi"/>
                <w:color w:val="000000" w:themeColor="text1"/>
              </w:rPr>
              <w:t>n</w:t>
            </w:r>
          </w:p>
        </w:tc>
        <w:tc>
          <w:tcPr>
            <w:tcW w:w="3486" w:type="dxa"/>
          </w:tcPr>
          <w:p w14:paraId="30CB9B65" w14:textId="7C985542" w:rsidR="00B053E3" w:rsidRPr="009830C4" w:rsidRDefault="00DD262D">
            <w:pPr>
              <w:rPr>
                <w:rFonts w:asciiTheme="minorHAnsi" w:hAnsiTheme="minorHAnsi" w:cstheme="minorHAnsi"/>
                <w:color w:val="000000" w:themeColor="text1"/>
              </w:rPr>
            </w:pPr>
            <w:r w:rsidRPr="009830C4">
              <w:rPr>
                <w:rFonts w:asciiTheme="minorHAnsi" w:hAnsiTheme="minorHAnsi" w:cstheme="minorHAnsi"/>
                <w:color w:val="000000" w:themeColor="text1"/>
              </w:rPr>
              <w:t>0.42</w:t>
            </w:r>
          </w:p>
        </w:tc>
      </w:tr>
      <w:tr w:rsidR="009830C4" w:rsidRPr="009830C4" w14:paraId="061E493E" w14:textId="77777777" w:rsidTr="009E4310">
        <w:tc>
          <w:tcPr>
            <w:tcW w:w="3485" w:type="dxa"/>
          </w:tcPr>
          <w:p w14:paraId="199B8A15" w14:textId="548EFED9" w:rsidR="00B053E3" w:rsidRPr="009830C4" w:rsidRDefault="003E236F">
            <w:pPr>
              <w:rPr>
                <w:rFonts w:asciiTheme="minorHAnsi" w:hAnsiTheme="minorHAnsi" w:cstheme="minorHAnsi"/>
                <w:color w:val="000000" w:themeColor="text1"/>
              </w:rPr>
            </w:pPr>
            <w:r w:rsidRPr="009830C4">
              <w:rPr>
                <w:rFonts w:asciiTheme="minorHAnsi" w:hAnsiTheme="minorHAnsi" w:cstheme="minorHAnsi"/>
                <w:color w:val="000000" w:themeColor="text1"/>
              </w:rPr>
              <w:t>Thermal Se</w:t>
            </w:r>
            <w:r w:rsidR="00B369BB" w:rsidRPr="009830C4">
              <w:rPr>
                <w:rFonts w:asciiTheme="minorHAnsi" w:hAnsiTheme="minorHAnsi" w:cstheme="minorHAnsi"/>
                <w:color w:val="000000" w:themeColor="text1"/>
              </w:rPr>
              <w:t>nsitivity Parameter</w:t>
            </w:r>
          </w:p>
        </w:tc>
        <w:tc>
          <w:tcPr>
            <w:tcW w:w="3485" w:type="dxa"/>
          </w:tcPr>
          <w:p w14:paraId="7F0D103B" w14:textId="4FA72A8D" w:rsidR="00B053E3" w:rsidRPr="009830C4" w:rsidRDefault="00B053E3">
            <w:pPr>
              <w:rPr>
                <w:rFonts w:asciiTheme="minorHAnsi" w:hAnsiTheme="minorHAnsi" w:cstheme="minorHAnsi"/>
                <w:color w:val="000000" w:themeColor="text1"/>
              </w:rPr>
            </w:pPr>
            <w:r w:rsidRPr="009830C4">
              <w:rPr>
                <w:rFonts w:asciiTheme="minorHAnsi" w:hAnsiTheme="minorHAnsi" w:cstheme="minorHAnsi"/>
                <w:color w:val="000000" w:themeColor="text1"/>
              </w:rPr>
              <w:t>m</w:t>
            </w:r>
          </w:p>
        </w:tc>
        <w:tc>
          <w:tcPr>
            <w:tcW w:w="3486" w:type="dxa"/>
          </w:tcPr>
          <w:p w14:paraId="3334A803" w14:textId="1873E761" w:rsidR="00B053E3" w:rsidRPr="009830C4" w:rsidRDefault="00DD262D">
            <w:pPr>
              <w:rPr>
                <w:rFonts w:asciiTheme="minorHAnsi" w:hAnsiTheme="minorHAnsi" w:cstheme="minorHAnsi"/>
                <w:color w:val="000000" w:themeColor="text1"/>
              </w:rPr>
            </w:pPr>
            <w:r w:rsidRPr="009830C4">
              <w:rPr>
                <w:rFonts w:asciiTheme="minorHAnsi" w:hAnsiTheme="minorHAnsi" w:cstheme="minorHAnsi"/>
                <w:color w:val="000000" w:themeColor="text1"/>
              </w:rPr>
              <w:t>1.34</w:t>
            </w:r>
          </w:p>
        </w:tc>
      </w:tr>
      <w:tr w:rsidR="009830C4" w:rsidRPr="009830C4" w14:paraId="0298F055" w14:textId="77777777" w:rsidTr="009E4310">
        <w:tc>
          <w:tcPr>
            <w:tcW w:w="3485" w:type="dxa"/>
          </w:tcPr>
          <w:p w14:paraId="610ADB6C" w14:textId="41CBF943" w:rsidR="00B053E3" w:rsidRPr="009830C4" w:rsidRDefault="00B053E3">
            <w:pPr>
              <w:rPr>
                <w:rFonts w:asciiTheme="minorHAnsi" w:hAnsiTheme="minorHAnsi" w:cstheme="minorHAnsi"/>
                <w:color w:val="000000" w:themeColor="text1"/>
              </w:rPr>
            </w:pPr>
            <w:r w:rsidRPr="009830C4">
              <w:rPr>
                <w:rFonts w:asciiTheme="minorHAnsi" w:hAnsiTheme="minorHAnsi" w:cstheme="minorHAnsi"/>
                <w:color w:val="000000" w:themeColor="text1"/>
              </w:rPr>
              <w:t xml:space="preserve">Melting </w:t>
            </w:r>
            <w:r w:rsidR="00E32CF9" w:rsidRPr="009830C4">
              <w:rPr>
                <w:rFonts w:asciiTheme="minorHAnsi" w:hAnsiTheme="minorHAnsi" w:cstheme="minorHAnsi"/>
                <w:color w:val="000000" w:themeColor="text1"/>
              </w:rPr>
              <w:t xml:space="preserve">Temperature </w:t>
            </w:r>
          </w:p>
        </w:tc>
        <w:tc>
          <w:tcPr>
            <w:tcW w:w="3485" w:type="dxa"/>
          </w:tcPr>
          <w:p w14:paraId="7890ABA0" w14:textId="77777777" w:rsidR="00B053E3" w:rsidRPr="009830C4" w:rsidRDefault="00B053E3">
            <w:pPr>
              <w:rPr>
                <w:rFonts w:asciiTheme="minorHAnsi" w:hAnsiTheme="minorHAnsi" w:cstheme="minorHAnsi"/>
                <w:color w:val="000000" w:themeColor="text1"/>
              </w:rPr>
            </w:pPr>
          </w:p>
        </w:tc>
        <w:tc>
          <w:tcPr>
            <w:tcW w:w="3486" w:type="dxa"/>
          </w:tcPr>
          <w:p w14:paraId="611520D2" w14:textId="1CB36114" w:rsidR="00B053E3" w:rsidRPr="009830C4" w:rsidRDefault="00DD262D">
            <w:pPr>
              <w:rPr>
                <w:rFonts w:asciiTheme="minorHAnsi" w:hAnsiTheme="minorHAnsi" w:cstheme="minorHAnsi"/>
                <w:color w:val="000000" w:themeColor="text1"/>
              </w:rPr>
            </w:pPr>
            <w:r w:rsidRPr="009830C4">
              <w:rPr>
                <w:rFonts w:asciiTheme="minorHAnsi" w:hAnsiTheme="minorHAnsi" w:cstheme="minorHAnsi"/>
                <w:color w:val="000000" w:themeColor="text1"/>
              </w:rPr>
              <w:t>925</w:t>
            </w:r>
          </w:p>
        </w:tc>
      </w:tr>
      <w:tr w:rsidR="009830C4" w:rsidRPr="009830C4" w14:paraId="7E3DFCEC" w14:textId="77777777" w:rsidTr="009E4310">
        <w:tc>
          <w:tcPr>
            <w:tcW w:w="3485" w:type="dxa"/>
          </w:tcPr>
          <w:p w14:paraId="4B8DE82B" w14:textId="181B5A5B" w:rsidR="00B053E3" w:rsidRPr="009830C4" w:rsidRDefault="00E32CF9">
            <w:pPr>
              <w:rPr>
                <w:rFonts w:asciiTheme="minorHAnsi" w:hAnsiTheme="minorHAnsi" w:cstheme="minorHAnsi"/>
                <w:color w:val="000000" w:themeColor="text1"/>
              </w:rPr>
            </w:pPr>
            <w:r w:rsidRPr="009830C4">
              <w:rPr>
                <w:rFonts w:asciiTheme="minorHAnsi" w:hAnsiTheme="minorHAnsi" w:cstheme="minorHAnsi"/>
                <w:color w:val="000000" w:themeColor="text1"/>
              </w:rPr>
              <w:t>Transition Temperature</w:t>
            </w:r>
          </w:p>
        </w:tc>
        <w:tc>
          <w:tcPr>
            <w:tcW w:w="3485" w:type="dxa"/>
          </w:tcPr>
          <w:p w14:paraId="1E10A91E" w14:textId="77777777" w:rsidR="00B053E3" w:rsidRPr="009830C4" w:rsidRDefault="00B053E3">
            <w:pPr>
              <w:rPr>
                <w:rFonts w:asciiTheme="minorHAnsi" w:hAnsiTheme="minorHAnsi" w:cstheme="minorHAnsi"/>
                <w:color w:val="000000" w:themeColor="text1"/>
              </w:rPr>
            </w:pPr>
          </w:p>
        </w:tc>
        <w:tc>
          <w:tcPr>
            <w:tcW w:w="3486" w:type="dxa"/>
          </w:tcPr>
          <w:p w14:paraId="0034A22B" w14:textId="51707BCD" w:rsidR="00B053E3" w:rsidRPr="009830C4" w:rsidRDefault="00DD262D">
            <w:pPr>
              <w:rPr>
                <w:rFonts w:asciiTheme="minorHAnsi" w:hAnsiTheme="minorHAnsi" w:cstheme="minorHAnsi"/>
                <w:color w:val="000000" w:themeColor="text1"/>
              </w:rPr>
            </w:pPr>
            <w:r w:rsidRPr="009830C4">
              <w:rPr>
                <w:rFonts w:asciiTheme="minorHAnsi" w:hAnsiTheme="minorHAnsi" w:cstheme="minorHAnsi"/>
                <w:color w:val="000000" w:themeColor="text1"/>
              </w:rPr>
              <w:t>293.2</w:t>
            </w:r>
          </w:p>
        </w:tc>
      </w:tr>
      <w:tr w:rsidR="009830C4" w:rsidRPr="009830C4" w14:paraId="0CA59F5A" w14:textId="77777777" w:rsidTr="009E4310">
        <w:tc>
          <w:tcPr>
            <w:tcW w:w="3485" w:type="dxa"/>
          </w:tcPr>
          <w:p w14:paraId="6E6A5BBE" w14:textId="5A7E0C6C" w:rsidR="00B053E3" w:rsidRPr="009830C4" w:rsidRDefault="00961829">
            <w:pPr>
              <w:rPr>
                <w:rFonts w:asciiTheme="minorHAnsi" w:hAnsiTheme="minorHAnsi" w:cstheme="minorHAnsi"/>
                <w:color w:val="000000" w:themeColor="text1"/>
              </w:rPr>
            </w:pPr>
            <w:r w:rsidRPr="009830C4">
              <w:rPr>
                <w:rFonts w:asciiTheme="minorHAnsi" w:hAnsiTheme="minorHAnsi" w:cstheme="minorHAnsi"/>
                <w:color w:val="000000" w:themeColor="text1"/>
              </w:rPr>
              <w:t>Damage Constant 1</w:t>
            </w:r>
          </w:p>
        </w:tc>
        <w:tc>
          <w:tcPr>
            <w:tcW w:w="3485" w:type="dxa"/>
          </w:tcPr>
          <w:p w14:paraId="014E8622" w14:textId="70D3AEA9" w:rsidR="00B053E3" w:rsidRPr="009830C4" w:rsidRDefault="00961829">
            <w:pPr>
              <w:rPr>
                <w:rFonts w:asciiTheme="minorHAnsi" w:hAnsiTheme="minorHAnsi" w:cstheme="minorHAnsi"/>
                <w:color w:val="000000" w:themeColor="text1"/>
              </w:rPr>
            </w:pPr>
            <w:r w:rsidRPr="009830C4">
              <w:rPr>
                <w:rFonts w:asciiTheme="minorHAnsi" w:hAnsiTheme="minorHAnsi" w:cstheme="minorHAnsi"/>
                <w:color w:val="000000" w:themeColor="text1"/>
              </w:rPr>
              <w:t>D1</w:t>
            </w:r>
          </w:p>
        </w:tc>
        <w:tc>
          <w:tcPr>
            <w:tcW w:w="3486" w:type="dxa"/>
          </w:tcPr>
          <w:p w14:paraId="3C7C6E70" w14:textId="3B05E2D0" w:rsidR="00B053E3" w:rsidRPr="009830C4" w:rsidRDefault="00961829">
            <w:pPr>
              <w:rPr>
                <w:rFonts w:asciiTheme="minorHAnsi" w:hAnsiTheme="minorHAnsi" w:cstheme="minorHAnsi"/>
                <w:color w:val="000000" w:themeColor="text1"/>
              </w:rPr>
            </w:pPr>
            <w:r w:rsidRPr="009830C4">
              <w:rPr>
                <w:rFonts w:asciiTheme="minorHAnsi" w:hAnsiTheme="minorHAnsi" w:cstheme="minorHAnsi"/>
                <w:color w:val="000000" w:themeColor="text1"/>
              </w:rPr>
              <w:t>-0.77</w:t>
            </w:r>
          </w:p>
        </w:tc>
      </w:tr>
      <w:tr w:rsidR="009830C4" w:rsidRPr="009830C4" w14:paraId="6CF39A9F" w14:textId="77777777" w:rsidTr="009E4310">
        <w:tc>
          <w:tcPr>
            <w:tcW w:w="3485" w:type="dxa"/>
          </w:tcPr>
          <w:p w14:paraId="72EBB3BA" w14:textId="70B1671B" w:rsidR="00961829" w:rsidRPr="009830C4" w:rsidRDefault="00961829">
            <w:pPr>
              <w:rPr>
                <w:rFonts w:asciiTheme="minorHAnsi" w:hAnsiTheme="minorHAnsi" w:cstheme="minorHAnsi"/>
                <w:color w:val="000000" w:themeColor="text1"/>
              </w:rPr>
            </w:pPr>
            <w:r w:rsidRPr="009830C4">
              <w:rPr>
                <w:rFonts w:asciiTheme="minorHAnsi" w:hAnsiTheme="minorHAnsi" w:cstheme="minorHAnsi"/>
                <w:color w:val="000000" w:themeColor="text1"/>
              </w:rPr>
              <w:t>Damage Constant 2</w:t>
            </w:r>
          </w:p>
        </w:tc>
        <w:tc>
          <w:tcPr>
            <w:tcW w:w="3485" w:type="dxa"/>
          </w:tcPr>
          <w:p w14:paraId="575AE666" w14:textId="7E147976" w:rsidR="00961829" w:rsidRPr="009830C4" w:rsidRDefault="00961829">
            <w:pPr>
              <w:rPr>
                <w:rFonts w:asciiTheme="minorHAnsi" w:hAnsiTheme="minorHAnsi" w:cstheme="minorHAnsi"/>
                <w:color w:val="000000" w:themeColor="text1"/>
              </w:rPr>
            </w:pPr>
            <w:r w:rsidRPr="009830C4">
              <w:rPr>
                <w:rFonts w:asciiTheme="minorHAnsi" w:hAnsiTheme="minorHAnsi" w:cstheme="minorHAnsi"/>
                <w:color w:val="000000" w:themeColor="text1"/>
              </w:rPr>
              <w:t>D2</w:t>
            </w:r>
          </w:p>
        </w:tc>
        <w:tc>
          <w:tcPr>
            <w:tcW w:w="3486" w:type="dxa"/>
          </w:tcPr>
          <w:p w14:paraId="5545AC66" w14:textId="4A2D0874" w:rsidR="00961829" w:rsidRPr="009830C4" w:rsidRDefault="00961829">
            <w:pPr>
              <w:rPr>
                <w:rFonts w:asciiTheme="minorHAnsi" w:hAnsiTheme="minorHAnsi" w:cstheme="minorHAnsi"/>
                <w:color w:val="000000" w:themeColor="text1"/>
              </w:rPr>
            </w:pPr>
            <w:r w:rsidRPr="009830C4">
              <w:rPr>
                <w:rFonts w:asciiTheme="minorHAnsi" w:hAnsiTheme="minorHAnsi" w:cstheme="minorHAnsi"/>
                <w:color w:val="000000" w:themeColor="text1"/>
              </w:rPr>
              <w:t>1.45</w:t>
            </w:r>
          </w:p>
        </w:tc>
      </w:tr>
      <w:tr w:rsidR="009830C4" w:rsidRPr="009830C4" w14:paraId="3976E831" w14:textId="77777777" w:rsidTr="009E4310">
        <w:tc>
          <w:tcPr>
            <w:tcW w:w="3485" w:type="dxa"/>
          </w:tcPr>
          <w:p w14:paraId="152C8814" w14:textId="5578355F" w:rsidR="00961829" w:rsidRPr="009830C4" w:rsidRDefault="00961829">
            <w:pPr>
              <w:rPr>
                <w:rFonts w:asciiTheme="minorHAnsi" w:hAnsiTheme="minorHAnsi" w:cstheme="minorHAnsi"/>
                <w:color w:val="000000" w:themeColor="text1"/>
              </w:rPr>
            </w:pPr>
            <w:r w:rsidRPr="009830C4">
              <w:rPr>
                <w:rFonts w:asciiTheme="minorHAnsi" w:hAnsiTheme="minorHAnsi" w:cstheme="minorHAnsi"/>
                <w:color w:val="000000" w:themeColor="text1"/>
              </w:rPr>
              <w:t xml:space="preserve">Damage Constant 3 </w:t>
            </w:r>
          </w:p>
        </w:tc>
        <w:tc>
          <w:tcPr>
            <w:tcW w:w="3485" w:type="dxa"/>
          </w:tcPr>
          <w:p w14:paraId="686D126C" w14:textId="1557D715" w:rsidR="00961829" w:rsidRPr="009830C4" w:rsidRDefault="00961829">
            <w:pPr>
              <w:rPr>
                <w:rFonts w:asciiTheme="minorHAnsi" w:hAnsiTheme="minorHAnsi" w:cstheme="minorHAnsi"/>
                <w:color w:val="000000" w:themeColor="text1"/>
              </w:rPr>
            </w:pPr>
            <w:r w:rsidRPr="009830C4">
              <w:rPr>
                <w:rFonts w:asciiTheme="minorHAnsi" w:hAnsiTheme="minorHAnsi" w:cstheme="minorHAnsi"/>
                <w:color w:val="000000" w:themeColor="text1"/>
              </w:rPr>
              <w:t>D3</w:t>
            </w:r>
          </w:p>
        </w:tc>
        <w:tc>
          <w:tcPr>
            <w:tcW w:w="3486" w:type="dxa"/>
          </w:tcPr>
          <w:p w14:paraId="3B68AB0D" w14:textId="43DB007F" w:rsidR="00961829" w:rsidRPr="009830C4" w:rsidRDefault="00961829">
            <w:pPr>
              <w:rPr>
                <w:rFonts w:asciiTheme="minorHAnsi" w:hAnsiTheme="minorHAnsi" w:cstheme="minorHAnsi"/>
                <w:color w:val="000000" w:themeColor="text1"/>
              </w:rPr>
            </w:pPr>
            <w:r w:rsidRPr="009830C4">
              <w:rPr>
                <w:rFonts w:asciiTheme="minorHAnsi" w:hAnsiTheme="minorHAnsi" w:cstheme="minorHAnsi"/>
                <w:color w:val="000000" w:themeColor="text1"/>
              </w:rPr>
              <w:t>0.47</w:t>
            </w:r>
          </w:p>
        </w:tc>
      </w:tr>
      <w:tr w:rsidR="009830C4" w:rsidRPr="009830C4" w14:paraId="30CFD61C" w14:textId="77777777" w:rsidTr="009E4310">
        <w:tc>
          <w:tcPr>
            <w:tcW w:w="3485" w:type="dxa"/>
          </w:tcPr>
          <w:p w14:paraId="0B10CD1D" w14:textId="337463B7" w:rsidR="00961829" w:rsidRPr="009830C4" w:rsidRDefault="00961829">
            <w:pPr>
              <w:rPr>
                <w:rFonts w:asciiTheme="minorHAnsi" w:hAnsiTheme="minorHAnsi" w:cstheme="minorHAnsi"/>
                <w:color w:val="000000" w:themeColor="text1"/>
              </w:rPr>
            </w:pPr>
            <w:r w:rsidRPr="009830C4">
              <w:rPr>
                <w:rFonts w:asciiTheme="minorHAnsi" w:hAnsiTheme="minorHAnsi" w:cstheme="minorHAnsi"/>
                <w:color w:val="000000" w:themeColor="text1"/>
              </w:rPr>
              <w:t xml:space="preserve">Damage Constant 4 </w:t>
            </w:r>
          </w:p>
        </w:tc>
        <w:tc>
          <w:tcPr>
            <w:tcW w:w="3485" w:type="dxa"/>
          </w:tcPr>
          <w:p w14:paraId="1E998E01" w14:textId="7D647700" w:rsidR="00961829" w:rsidRPr="009830C4" w:rsidRDefault="00961829">
            <w:pPr>
              <w:rPr>
                <w:rFonts w:asciiTheme="minorHAnsi" w:hAnsiTheme="minorHAnsi" w:cstheme="minorHAnsi"/>
                <w:color w:val="000000" w:themeColor="text1"/>
              </w:rPr>
            </w:pPr>
            <w:r w:rsidRPr="009830C4">
              <w:rPr>
                <w:rFonts w:asciiTheme="minorHAnsi" w:hAnsiTheme="minorHAnsi" w:cstheme="minorHAnsi"/>
                <w:color w:val="000000" w:themeColor="text1"/>
              </w:rPr>
              <w:t>D4</w:t>
            </w:r>
          </w:p>
        </w:tc>
        <w:tc>
          <w:tcPr>
            <w:tcW w:w="3486" w:type="dxa"/>
          </w:tcPr>
          <w:p w14:paraId="03E9863F" w14:textId="75F1622B" w:rsidR="00961829" w:rsidRPr="009830C4" w:rsidRDefault="00407DB6">
            <w:pPr>
              <w:rPr>
                <w:rFonts w:asciiTheme="minorHAnsi" w:hAnsiTheme="minorHAnsi" w:cstheme="minorHAnsi"/>
                <w:color w:val="000000" w:themeColor="text1"/>
              </w:rPr>
            </w:pPr>
            <w:r w:rsidRPr="009830C4">
              <w:rPr>
                <w:rFonts w:asciiTheme="minorHAnsi" w:hAnsiTheme="minorHAnsi" w:cstheme="minorHAnsi"/>
                <w:color w:val="000000" w:themeColor="text1"/>
              </w:rPr>
              <w:t>0</w:t>
            </w:r>
          </w:p>
        </w:tc>
      </w:tr>
      <w:tr w:rsidR="009830C4" w:rsidRPr="009830C4" w14:paraId="31A0C6B9" w14:textId="77777777" w:rsidTr="009E4310">
        <w:tc>
          <w:tcPr>
            <w:tcW w:w="3485" w:type="dxa"/>
          </w:tcPr>
          <w:p w14:paraId="3BC7B961" w14:textId="0300627D" w:rsidR="00961829" w:rsidRPr="009830C4" w:rsidRDefault="00961829">
            <w:pPr>
              <w:rPr>
                <w:rFonts w:asciiTheme="minorHAnsi" w:hAnsiTheme="minorHAnsi" w:cstheme="minorHAnsi"/>
                <w:color w:val="000000" w:themeColor="text1"/>
              </w:rPr>
            </w:pPr>
            <w:r w:rsidRPr="009830C4">
              <w:rPr>
                <w:rFonts w:asciiTheme="minorHAnsi" w:hAnsiTheme="minorHAnsi" w:cstheme="minorHAnsi"/>
                <w:color w:val="000000" w:themeColor="text1"/>
              </w:rPr>
              <w:t xml:space="preserve">Damage Constant 5 </w:t>
            </w:r>
          </w:p>
        </w:tc>
        <w:tc>
          <w:tcPr>
            <w:tcW w:w="3485" w:type="dxa"/>
          </w:tcPr>
          <w:p w14:paraId="781F8E7C" w14:textId="66EA7D81" w:rsidR="00961829" w:rsidRPr="009830C4" w:rsidRDefault="00961829">
            <w:pPr>
              <w:rPr>
                <w:rFonts w:asciiTheme="minorHAnsi" w:hAnsiTheme="minorHAnsi" w:cstheme="minorHAnsi"/>
                <w:color w:val="000000" w:themeColor="text1"/>
              </w:rPr>
            </w:pPr>
            <w:r w:rsidRPr="009830C4">
              <w:rPr>
                <w:rFonts w:asciiTheme="minorHAnsi" w:hAnsiTheme="minorHAnsi" w:cstheme="minorHAnsi"/>
                <w:color w:val="000000" w:themeColor="text1"/>
              </w:rPr>
              <w:t>D5</w:t>
            </w:r>
          </w:p>
        </w:tc>
        <w:tc>
          <w:tcPr>
            <w:tcW w:w="3486" w:type="dxa"/>
          </w:tcPr>
          <w:p w14:paraId="6DAA197D" w14:textId="11B9F10C" w:rsidR="00961829" w:rsidRPr="009830C4" w:rsidRDefault="00407DB6">
            <w:pPr>
              <w:rPr>
                <w:rFonts w:asciiTheme="minorHAnsi" w:hAnsiTheme="minorHAnsi" w:cstheme="minorHAnsi"/>
                <w:color w:val="000000" w:themeColor="text1"/>
              </w:rPr>
            </w:pPr>
            <w:r w:rsidRPr="009830C4">
              <w:rPr>
                <w:rFonts w:asciiTheme="minorHAnsi" w:hAnsiTheme="minorHAnsi" w:cstheme="minorHAnsi"/>
                <w:color w:val="000000" w:themeColor="text1"/>
              </w:rPr>
              <w:t>1.6</w:t>
            </w:r>
          </w:p>
        </w:tc>
      </w:tr>
      <w:tr w:rsidR="009830C4" w:rsidRPr="009830C4" w14:paraId="037E5488" w14:textId="77777777" w:rsidTr="009E4310">
        <w:tc>
          <w:tcPr>
            <w:tcW w:w="3485" w:type="dxa"/>
          </w:tcPr>
          <w:p w14:paraId="71CE22C5" w14:textId="02956E30" w:rsidR="00961829" w:rsidRPr="009830C4" w:rsidRDefault="00961829">
            <w:pPr>
              <w:rPr>
                <w:rFonts w:asciiTheme="minorHAnsi" w:hAnsiTheme="minorHAnsi" w:cstheme="minorHAnsi"/>
                <w:color w:val="000000" w:themeColor="text1"/>
              </w:rPr>
            </w:pPr>
            <w:r w:rsidRPr="009830C4">
              <w:rPr>
                <w:rFonts w:asciiTheme="minorHAnsi" w:hAnsiTheme="minorHAnsi" w:cstheme="minorHAnsi"/>
                <w:color w:val="000000" w:themeColor="text1"/>
              </w:rPr>
              <w:t>Reference Strain Rate</w:t>
            </w:r>
          </w:p>
        </w:tc>
        <w:tc>
          <w:tcPr>
            <w:tcW w:w="3485" w:type="dxa"/>
          </w:tcPr>
          <w:p w14:paraId="0C18E04C" w14:textId="77777777" w:rsidR="00961829" w:rsidRPr="009830C4" w:rsidRDefault="00961829">
            <w:pPr>
              <w:rPr>
                <w:rFonts w:asciiTheme="minorHAnsi" w:hAnsiTheme="minorHAnsi" w:cstheme="minorHAnsi"/>
                <w:color w:val="000000" w:themeColor="text1"/>
              </w:rPr>
            </w:pPr>
          </w:p>
        </w:tc>
        <w:tc>
          <w:tcPr>
            <w:tcW w:w="3486" w:type="dxa"/>
          </w:tcPr>
          <w:p w14:paraId="3161797C" w14:textId="5E311471" w:rsidR="00961829" w:rsidRPr="009830C4" w:rsidRDefault="00407DB6">
            <w:pPr>
              <w:rPr>
                <w:rFonts w:asciiTheme="minorHAnsi" w:hAnsiTheme="minorHAnsi" w:cstheme="minorHAnsi"/>
                <w:color w:val="000000" w:themeColor="text1"/>
              </w:rPr>
            </w:pPr>
            <w:r w:rsidRPr="009830C4">
              <w:rPr>
                <w:rFonts w:asciiTheme="minorHAnsi" w:hAnsiTheme="minorHAnsi" w:cstheme="minorHAnsi"/>
                <w:color w:val="000000" w:themeColor="text1"/>
              </w:rPr>
              <w:t>1</w:t>
            </w:r>
          </w:p>
        </w:tc>
      </w:tr>
    </w:tbl>
    <w:bookmarkEnd w:id="3"/>
    <w:p w14:paraId="447E2F84" w14:textId="1A131527" w:rsidR="00317CF1" w:rsidRPr="009830C4" w:rsidRDefault="00166D55" w:rsidP="00166D55">
      <w:pPr>
        <w:jc w:val="center"/>
        <w:rPr>
          <w:rFonts w:asciiTheme="minorHAnsi" w:hAnsiTheme="minorHAnsi" w:cstheme="minorHAnsi"/>
          <w:b/>
          <w:bCs/>
          <w:color w:val="000000" w:themeColor="text1"/>
        </w:rPr>
      </w:pPr>
      <w:r w:rsidRPr="009830C4">
        <w:rPr>
          <w:rFonts w:asciiTheme="minorHAnsi" w:hAnsiTheme="minorHAnsi" w:cstheme="minorHAnsi"/>
          <w:b/>
          <w:bCs/>
          <w:color w:val="000000" w:themeColor="text1"/>
        </w:rPr>
        <w:t>Table 1 – Materia</w:t>
      </w:r>
      <w:r w:rsidR="008F584A" w:rsidRPr="009830C4">
        <w:rPr>
          <w:rFonts w:asciiTheme="minorHAnsi" w:hAnsiTheme="minorHAnsi" w:cstheme="minorHAnsi"/>
          <w:b/>
          <w:bCs/>
          <w:color w:val="000000" w:themeColor="text1"/>
        </w:rPr>
        <w:t>l behaviours of Aluminium</w:t>
      </w:r>
      <w:r w:rsidR="00BD2BB7" w:rsidRPr="009830C4">
        <w:rPr>
          <w:rFonts w:asciiTheme="minorHAnsi" w:hAnsiTheme="minorHAnsi" w:cstheme="minorHAnsi"/>
          <w:b/>
          <w:bCs/>
          <w:color w:val="000000" w:themeColor="text1"/>
        </w:rPr>
        <w:t>.</w:t>
      </w:r>
      <w:r w:rsidR="00BD2BB7" w:rsidRPr="009830C4">
        <w:rPr>
          <w:rFonts w:asciiTheme="minorHAnsi" w:hAnsiTheme="minorHAnsi" w:cstheme="minorHAnsi"/>
          <w:b/>
          <w:bCs/>
          <w:color w:val="000000" w:themeColor="text1"/>
        </w:rPr>
        <w:br/>
      </w:r>
    </w:p>
    <w:tbl>
      <w:tblPr>
        <w:tblStyle w:val="TableGrid"/>
        <w:tblW w:w="0" w:type="auto"/>
        <w:tblLook w:val="04A0" w:firstRow="1" w:lastRow="0" w:firstColumn="1" w:lastColumn="0" w:noHBand="0" w:noVBand="1"/>
      </w:tblPr>
      <w:tblGrid>
        <w:gridCol w:w="3485"/>
        <w:gridCol w:w="3485"/>
        <w:gridCol w:w="3486"/>
      </w:tblGrid>
      <w:tr w:rsidR="009830C4" w:rsidRPr="009830C4" w14:paraId="2E6D1D06" w14:textId="77777777" w:rsidTr="00A815A1">
        <w:tc>
          <w:tcPr>
            <w:tcW w:w="3485" w:type="dxa"/>
          </w:tcPr>
          <w:p w14:paraId="0F473165" w14:textId="77777777" w:rsidR="008F584A" w:rsidRPr="009830C4" w:rsidRDefault="008F584A" w:rsidP="00A815A1">
            <w:pPr>
              <w:rPr>
                <w:rFonts w:asciiTheme="minorHAnsi" w:hAnsiTheme="minorHAnsi" w:cstheme="minorHAnsi"/>
                <w:b/>
                <w:bCs/>
                <w:color w:val="000000" w:themeColor="text1"/>
              </w:rPr>
            </w:pPr>
            <w:r w:rsidRPr="009830C4">
              <w:rPr>
                <w:rFonts w:asciiTheme="minorHAnsi" w:hAnsiTheme="minorHAnsi" w:cstheme="minorHAnsi"/>
                <w:b/>
                <w:bCs/>
                <w:color w:val="000000" w:themeColor="text1"/>
              </w:rPr>
              <w:t xml:space="preserve">Material Behaviour </w:t>
            </w:r>
          </w:p>
        </w:tc>
        <w:tc>
          <w:tcPr>
            <w:tcW w:w="3485" w:type="dxa"/>
          </w:tcPr>
          <w:p w14:paraId="393E9C0D" w14:textId="77777777" w:rsidR="008F584A" w:rsidRPr="009830C4" w:rsidRDefault="008F584A" w:rsidP="00A815A1">
            <w:pPr>
              <w:rPr>
                <w:rFonts w:asciiTheme="minorHAnsi" w:hAnsiTheme="minorHAnsi" w:cstheme="minorHAnsi"/>
                <w:b/>
                <w:bCs/>
                <w:color w:val="000000" w:themeColor="text1"/>
              </w:rPr>
            </w:pPr>
            <w:r w:rsidRPr="009830C4">
              <w:rPr>
                <w:rFonts w:asciiTheme="minorHAnsi" w:hAnsiTheme="minorHAnsi" w:cstheme="minorHAnsi"/>
                <w:b/>
                <w:bCs/>
                <w:color w:val="000000" w:themeColor="text1"/>
              </w:rPr>
              <w:t xml:space="preserve">Notation </w:t>
            </w:r>
          </w:p>
        </w:tc>
        <w:tc>
          <w:tcPr>
            <w:tcW w:w="3486" w:type="dxa"/>
          </w:tcPr>
          <w:p w14:paraId="31F56694" w14:textId="77777777" w:rsidR="008F584A" w:rsidRPr="009830C4" w:rsidRDefault="008F584A" w:rsidP="00A815A1">
            <w:pPr>
              <w:rPr>
                <w:rFonts w:asciiTheme="minorHAnsi" w:hAnsiTheme="minorHAnsi" w:cstheme="minorHAnsi"/>
                <w:b/>
                <w:bCs/>
                <w:color w:val="000000" w:themeColor="text1"/>
              </w:rPr>
            </w:pPr>
            <w:r w:rsidRPr="009830C4">
              <w:rPr>
                <w:rFonts w:asciiTheme="minorHAnsi" w:hAnsiTheme="minorHAnsi" w:cstheme="minorHAnsi"/>
                <w:b/>
                <w:bCs/>
                <w:color w:val="000000" w:themeColor="text1"/>
              </w:rPr>
              <w:t xml:space="preserve">Value </w:t>
            </w:r>
          </w:p>
        </w:tc>
      </w:tr>
      <w:tr w:rsidR="009830C4" w:rsidRPr="009830C4" w14:paraId="042798C6" w14:textId="77777777" w:rsidTr="00A815A1">
        <w:tc>
          <w:tcPr>
            <w:tcW w:w="3485" w:type="dxa"/>
          </w:tcPr>
          <w:p w14:paraId="2AFF402E" w14:textId="77777777" w:rsidR="008F584A" w:rsidRPr="009830C4" w:rsidRDefault="008F584A"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 xml:space="preserve">Mass Density </w:t>
            </w:r>
          </w:p>
        </w:tc>
        <w:tc>
          <w:tcPr>
            <w:tcW w:w="3485" w:type="dxa"/>
          </w:tcPr>
          <w:p w14:paraId="1D4DE5C0" w14:textId="77777777" w:rsidR="008F584A" w:rsidRPr="009830C4" w:rsidRDefault="008F584A" w:rsidP="00A815A1">
            <w:pPr>
              <w:rPr>
                <w:rFonts w:asciiTheme="minorHAnsi" w:hAnsiTheme="minorHAnsi" w:cstheme="minorHAnsi"/>
                <w:color w:val="000000" w:themeColor="text1"/>
              </w:rPr>
            </w:pPr>
          </w:p>
        </w:tc>
        <w:tc>
          <w:tcPr>
            <w:tcW w:w="3486" w:type="dxa"/>
          </w:tcPr>
          <w:p w14:paraId="5073C3B3" w14:textId="096F3672" w:rsidR="008F584A" w:rsidRPr="009830C4" w:rsidRDefault="009508F5"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4430</w:t>
            </w:r>
          </w:p>
        </w:tc>
      </w:tr>
      <w:tr w:rsidR="009830C4" w:rsidRPr="009830C4" w14:paraId="5EB000E3" w14:textId="77777777" w:rsidTr="00A815A1">
        <w:tc>
          <w:tcPr>
            <w:tcW w:w="3485" w:type="dxa"/>
          </w:tcPr>
          <w:p w14:paraId="7E1CA93C" w14:textId="3AD3B8A8" w:rsidR="008F584A" w:rsidRPr="009830C4" w:rsidRDefault="00BF3EC6"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Young’s</w:t>
            </w:r>
            <w:r w:rsidR="008F584A" w:rsidRPr="009830C4">
              <w:rPr>
                <w:rFonts w:asciiTheme="minorHAnsi" w:hAnsiTheme="minorHAnsi" w:cstheme="minorHAnsi"/>
                <w:color w:val="000000" w:themeColor="text1"/>
              </w:rPr>
              <w:t xml:space="preserve"> Modulus </w:t>
            </w:r>
          </w:p>
        </w:tc>
        <w:tc>
          <w:tcPr>
            <w:tcW w:w="3485" w:type="dxa"/>
          </w:tcPr>
          <w:p w14:paraId="2C9563AD" w14:textId="77777777" w:rsidR="008F584A" w:rsidRPr="009830C4" w:rsidRDefault="008F584A" w:rsidP="00A815A1">
            <w:pPr>
              <w:rPr>
                <w:rFonts w:asciiTheme="minorHAnsi" w:hAnsiTheme="minorHAnsi" w:cstheme="minorHAnsi"/>
                <w:color w:val="000000" w:themeColor="text1"/>
              </w:rPr>
            </w:pPr>
          </w:p>
        </w:tc>
        <w:tc>
          <w:tcPr>
            <w:tcW w:w="3486" w:type="dxa"/>
          </w:tcPr>
          <w:p w14:paraId="7A1DA781" w14:textId="1A7F8D42" w:rsidR="008F584A" w:rsidRPr="009830C4" w:rsidRDefault="008833B2"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114500000000</w:t>
            </w:r>
          </w:p>
        </w:tc>
      </w:tr>
      <w:tr w:rsidR="009830C4" w:rsidRPr="009830C4" w14:paraId="09D384FC" w14:textId="77777777" w:rsidTr="00A815A1">
        <w:tc>
          <w:tcPr>
            <w:tcW w:w="3485" w:type="dxa"/>
          </w:tcPr>
          <w:p w14:paraId="2641F9B8" w14:textId="3D170474" w:rsidR="00BF3EC6" w:rsidRPr="009830C4" w:rsidRDefault="00BF3EC6"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 xml:space="preserve">Poisson’s Ratio </w:t>
            </w:r>
          </w:p>
        </w:tc>
        <w:tc>
          <w:tcPr>
            <w:tcW w:w="3485" w:type="dxa"/>
          </w:tcPr>
          <w:p w14:paraId="4C15C728" w14:textId="77777777" w:rsidR="00BF3EC6" w:rsidRPr="009830C4" w:rsidRDefault="00BF3EC6" w:rsidP="00A815A1">
            <w:pPr>
              <w:rPr>
                <w:rFonts w:asciiTheme="minorHAnsi" w:hAnsiTheme="minorHAnsi" w:cstheme="minorHAnsi"/>
                <w:color w:val="000000" w:themeColor="text1"/>
              </w:rPr>
            </w:pPr>
          </w:p>
        </w:tc>
        <w:tc>
          <w:tcPr>
            <w:tcW w:w="3486" w:type="dxa"/>
          </w:tcPr>
          <w:p w14:paraId="7A863606" w14:textId="7CFDF302" w:rsidR="00BF3EC6" w:rsidRPr="009830C4" w:rsidRDefault="008833B2"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0.345</w:t>
            </w:r>
          </w:p>
        </w:tc>
      </w:tr>
      <w:tr w:rsidR="009830C4" w:rsidRPr="009830C4" w14:paraId="3EB0BFDB" w14:textId="77777777" w:rsidTr="00A815A1">
        <w:tc>
          <w:tcPr>
            <w:tcW w:w="3485" w:type="dxa"/>
          </w:tcPr>
          <w:p w14:paraId="43466D91" w14:textId="77777777" w:rsidR="008F584A" w:rsidRPr="009830C4" w:rsidRDefault="008F584A"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 xml:space="preserve">Yield Strength </w:t>
            </w:r>
          </w:p>
        </w:tc>
        <w:tc>
          <w:tcPr>
            <w:tcW w:w="3485" w:type="dxa"/>
          </w:tcPr>
          <w:p w14:paraId="7FE6292A" w14:textId="77777777" w:rsidR="008F584A" w:rsidRPr="009830C4" w:rsidRDefault="008F584A"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A</w:t>
            </w:r>
          </w:p>
        </w:tc>
        <w:tc>
          <w:tcPr>
            <w:tcW w:w="3486" w:type="dxa"/>
          </w:tcPr>
          <w:p w14:paraId="3BC63A20" w14:textId="35A560AD" w:rsidR="008F584A" w:rsidRPr="009830C4" w:rsidRDefault="00C268DE"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862000000</w:t>
            </w:r>
          </w:p>
        </w:tc>
      </w:tr>
      <w:tr w:rsidR="009830C4" w:rsidRPr="009830C4" w14:paraId="2129312E" w14:textId="77777777" w:rsidTr="00A815A1">
        <w:tc>
          <w:tcPr>
            <w:tcW w:w="3485" w:type="dxa"/>
          </w:tcPr>
          <w:p w14:paraId="1DBD136C" w14:textId="77777777" w:rsidR="008F584A" w:rsidRPr="009830C4" w:rsidRDefault="008F584A"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 xml:space="preserve">Strain Hardening Coefficient </w:t>
            </w:r>
          </w:p>
        </w:tc>
        <w:tc>
          <w:tcPr>
            <w:tcW w:w="3485" w:type="dxa"/>
          </w:tcPr>
          <w:p w14:paraId="799EC80F" w14:textId="77777777" w:rsidR="008F584A" w:rsidRPr="009830C4" w:rsidRDefault="008F584A"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B</w:t>
            </w:r>
          </w:p>
        </w:tc>
        <w:tc>
          <w:tcPr>
            <w:tcW w:w="3486" w:type="dxa"/>
          </w:tcPr>
          <w:p w14:paraId="5B6DDFA2" w14:textId="190EE458" w:rsidR="008F584A" w:rsidRPr="009830C4" w:rsidRDefault="00C268DE"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331000000</w:t>
            </w:r>
          </w:p>
        </w:tc>
      </w:tr>
      <w:tr w:rsidR="009830C4" w:rsidRPr="009830C4" w14:paraId="4FFE179F" w14:textId="77777777" w:rsidTr="00A815A1">
        <w:tc>
          <w:tcPr>
            <w:tcW w:w="3485" w:type="dxa"/>
          </w:tcPr>
          <w:p w14:paraId="445077B2" w14:textId="77777777" w:rsidR="008F584A" w:rsidRPr="009830C4" w:rsidRDefault="008F584A"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Strain Hardening Exponent</w:t>
            </w:r>
          </w:p>
        </w:tc>
        <w:tc>
          <w:tcPr>
            <w:tcW w:w="3485" w:type="dxa"/>
          </w:tcPr>
          <w:p w14:paraId="5E0CB42A" w14:textId="77777777" w:rsidR="008F584A" w:rsidRPr="009830C4" w:rsidRDefault="008F584A"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n</w:t>
            </w:r>
          </w:p>
        </w:tc>
        <w:tc>
          <w:tcPr>
            <w:tcW w:w="3486" w:type="dxa"/>
          </w:tcPr>
          <w:p w14:paraId="28689A8F" w14:textId="060F9B46" w:rsidR="008F584A" w:rsidRPr="009830C4" w:rsidRDefault="00C268DE"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0.34</w:t>
            </w:r>
          </w:p>
        </w:tc>
      </w:tr>
      <w:tr w:rsidR="009830C4" w:rsidRPr="009830C4" w14:paraId="77E22259" w14:textId="77777777" w:rsidTr="00A815A1">
        <w:tc>
          <w:tcPr>
            <w:tcW w:w="3485" w:type="dxa"/>
          </w:tcPr>
          <w:p w14:paraId="61DD0707" w14:textId="77777777" w:rsidR="008F584A" w:rsidRPr="009830C4" w:rsidRDefault="008F584A"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Thermal Sensitivity Parameter</w:t>
            </w:r>
          </w:p>
        </w:tc>
        <w:tc>
          <w:tcPr>
            <w:tcW w:w="3485" w:type="dxa"/>
          </w:tcPr>
          <w:p w14:paraId="77637054" w14:textId="77777777" w:rsidR="008F584A" w:rsidRPr="009830C4" w:rsidRDefault="008F584A"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m</w:t>
            </w:r>
          </w:p>
        </w:tc>
        <w:tc>
          <w:tcPr>
            <w:tcW w:w="3486" w:type="dxa"/>
          </w:tcPr>
          <w:p w14:paraId="3CD95016" w14:textId="49349932" w:rsidR="008F584A" w:rsidRPr="009830C4" w:rsidRDefault="00BB384B"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0.8</w:t>
            </w:r>
          </w:p>
        </w:tc>
      </w:tr>
      <w:tr w:rsidR="009830C4" w:rsidRPr="009830C4" w14:paraId="41FD0C6F" w14:textId="77777777" w:rsidTr="00A815A1">
        <w:tc>
          <w:tcPr>
            <w:tcW w:w="3485" w:type="dxa"/>
          </w:tcPr>
          <w:p w14:paraId="394C9FAD" w14:textId="77777777" w:rsidR="008F584A" w:rsidRPr="009830C4" w:rsidRDefault="008F584A"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 xml:space="preserve">Melting Temperature </w:t>
            </w:r>
          </w:p>
        </w:tc>
        <w:tc>
          <w:tcPr>
            <w:tcW w:w="3485" w:type="dxa"/>
          </w:tcPr>
          <w:p w14:paraId="4B9686B0" w14:textId="77777777" w:rsidR="008F584A" w:rsidRPr="009830C4" w:rsidRDefault="008F584A" w:rsidP="00A815A1">
            <w:pPr>
              <w:rPr>
                <w:rFonts w:asciiTheme="minorHAnsi" w:hAnsiTheme="minorHAnsi" w:cstheme="minorHAnsi"/>
                <w:color w:val="000000" w:themeColor="text1"/>
              </w:rPr>
            </w:pPr>
          </w:p>
        </w:tc>
        <w:tc>
          <w:tcPr>
            <w:tcW w:w="3486" w:type="dxa"/>
          </w:tcPr>
          <w:p w14:paraId="68B9FBC8" w14:textId="3F11AA0C" w:rsidR="008F584A" w:rsidRPr="009830C4" w:rsidRDefault="00BB384B"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1660</w:t>
            </w:r>
          </w:p>
        </w:tc>
      </w:tr>
      <w:tr w:rsidR="009830C4" w:rsidRPr="009830C4" w14:paraId="6A977467" w14:textId="77777777" w:rsidTr="00A815A1">
        <w:tc>
          <w:tcPr>
            <w:tcW w:w="3485" w:type="dxa"/>
          </w:tcPr>
          <w:p w14:paraId="23D2E3EE" w14:textId="77777777" w:rsidR="008F584A" w:rsidRPr="009830C4" w:rsidRDefault="008F584A"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Transition Temperature</w:t>
            </w:r>
          </w:p>
        </w:tc>
        <w:tc>
          <w:tcPr>
            <w:tcW w:w="3485" w:type="dxa"/>
          </w:tcPr>
          <w:p w14:paraId="6C7EE0A0" w14:textId="77777777" w:rsidR="008F584A" w:rsidRPr="009830C4" w:rsidRDefault="008F584A" w:rsidP="00A815A1">
            <w:pPr>
              <w:rPr>
                <w:rFonts w:asciiTheme="minorHAnsi" w:hAnsiTheme="minorHAnsi" w:cstheme="minorHAnsi"/>
                <w:color w:val="000000" w:themeColor="text1"/>
              </w:rPr>
            </w:pPr>
          </w:p>
        </w:tc>
        <w:tc>
          <w:tcPr>
            <w:tcW w:w="3486" w:type="dxa"/>
          </w:tcPr>
          <w:p w14:paraId="5A7C38AF" w14:textId="3EEF1556" w:rsidR="008F584A" w:rsidRPr="009830C4" w:rsidRDefault="00BB384B"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1604</w:t>
            </w:r>
          </w:p>
        </w:tc>
      </w:tr>
      <w:tr w:rsidR="009830C4" w:rsidRPr="009830C4" w14:paraId="3FCF9A84" w14:textId="77777777" w:rsidTr="00A815A1">
        <w:tc>
          <w:tcPr>
            <w:tcW w:w="3485" w:type="dxa"/>
          </w:tcPr>
          <w:p w14:paraId="4F5983A9" w14:textId="77777777" w:rsidR="008F584A" w:rsidRPr="009830C4" w:rsidRDefault="008F584A"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Damage Constant 1</w:t>
            </w:r>
          </w:p>
        </w:tc>
        <w:tc>
          <w:tcPr>
            <w:tcW w:w="3485" w:type="dxa"/>
          </w:tcPr>
          <w:p w14:paraId="381CC7FB" w14:textId="77777777" w:rsidR="008F584A" w:rsidRPr="009830C4" w:rsidRDefault="008F584A"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D1</w:t>
            </w:r>
          </w:p>
        </w:tc>
        <w:tc>
          <w:tcPr>
            <w:tcW w:w="3486" w:type="dxa"/>
          </w:tcPr>
          <w:p w14:paraId="4330BD01" w14:textId="64FA204B" w:rsidR="008F584A" w:rsidRPr="009830C4" w:rsidRDefault="00BB384B"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-0.09</w:t>
            </w:r>
          </w:p>
        </w:tc>
      </w:tr>
      <w:tr w:rsidR="009830C4" w:rsidRPr="009830C4" w14:paraId="534C79D4" w14:textId="77777777" w:rsidTr="00A815A1">
        <w:tc>
          <w:tcPr>
            <w:tcW w:w="3485" w:type="dxa"/>
          </w:tcPr>
          <w:p w14:paraId="1A679AEA" w14:textId="77777777" w:rsidR="008F584A" w:rsidRPr="009830C4" w:rsidRDefault="008F584A"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Damage Constant 2</w:t>
            </w:r>
          </w:p>
        </w:tc>
        <w:tc>
          <w:tcPr>
            <w:tcW w:w="3485" w:type="dxa"/>
          </w:tcPr>
          <w:p w14:paraId="13AEB823" w14:textId="77777777" w:rsidR="008F584A" w:rsidRPr="009830C4" w:rsidRDefault="008F584A"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D2</w:t>
            </w:r>
          </w:p>
        </w:tc>
        <w:tc>
          <w:tcPr>
            <w:tcW w:w="3486" w:type="dxa"/>
          </w:tcPr>
          <w:p w14:paraId="30DAC1E0" w14:textId="26CDC0FA" w:rsidR="008F584A" w:rsidRPr="009830C4" w:rsidRDefault="00BB384B"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0.25</w:t>
            </w:r>
          </w:p>
        </w:tc>
      </w:tr>
      <w:tr w:rsidR="009830C4" w:rsidRPr="009830C4" w14:paraId="3E5C1DC1" w14:textId="77777777" w:rsidTr="00A815A1">
        <w:tc>
          <w:tcPr>
            <w:tcW w:w="3485" w:type="dxa"/>
          </w:tcPr>
          <w:p w14:paraId="37EA907C" w14:textId="77777777" w:rsidR="008F584A" w:rsidRPr="009830C4" w:rsidRDefault="008F584A" w:rsidP="00A815A1">
            <w:pPr>
              <w:rPr>
                <w:rFonts w:asciiTheme="minorHAnsi" w:hAnsiTheme="minorHAnsi" w:cstheme="minorHAnsi"/>
                <w:color w:val="000000" w:themeColor="text1"/>
              </w:rPr>
            </w:pPr>
            <w:r w:rsidRPr="009830C4">
              <w:rPr>
                <w:rFonts w:asciiTheme="minorHAnsi" w:hAnsiTheme="minorHAnsi" w:cstheme="minorHAnsi"/>
                <w:color w:val="000000" w:themeColor="text1"/>
              </w:rPr>
              <w:lastRenderedPageBreak/>
              <w:t xml:space="preserve">Damage Constant 3 </w:t>
            </w:r>
          </w:p>
        </w:tc>
        <w:tc>
          <w:tcPr>
            <w:tcW w:w="3485" w:type="dxa"/>
          </w:tcPr>
          <w:p w14:paraId="3CB5B00D" w14:textId="77777777" w:rsidR="008F584A" w:rsidRPr="009830C4" w:rsidRDefault="008F584A"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D3</w:t>
            </w:r>
          </w:p>
        </w:tc>
        <w:tc>
          <w:tcPr>
            <w:tcW w:w="3486" w:type="dxa"/>
          </w:tcPr>
          <w:p w14:paraId="212FB5BF" w14:textId="7E40B6FD" w:rsidR="008F584A" w:rsidRPr="009830C4" w:rsidRDefault="000907F3"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-0.5</w:t>
            </w:r>
          </w:p>
        </w:tc>
      </w:tr>
      <w:tr w:rsidR="009830C4" w:rsidRPr="009830C4" w14:paraId="22905DB4" w14:textId="77777777" w:rsidTr="00A815A1">
        <w:tc>
          <w:tcPr>
            <w:tcW w:w="3485" w:type="dxa"/>
          </w:tcPr>
          <w:p w14:paraId="6EEE45E2" w14:textId="77777777" w:rsidR="008F584A" w:rsidRPr="009830C4" w:rsidRDefault="008F584A"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 xml:space="preserve">Damage Constant 4 </w:t>
            </w:r>
          </w:p>
        </w:tc>
        <w:tc>
          <w:tcPr>
            <w:tcW w:w="3485" w:type="dxa"/>
          </w:tcPr>
          <w:p w14:paraId="45FBE7F6" w14:textId="77777777" w:rsidR="008F584A" w:rsidRPr="009830C4" w:rsidRDefault="008F584A"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D4</w:t>
            </w:r>
          </w:p>
        </w:tc>
        <w:tc>
          <w:tcPr>
            <w:tcW w:w="3486" w:type="dxa"/>
          </w:tcPr>
          <w:p w14:paraId="6BFEA1C1" w14:textId="00443F9A" w:rsidR="008F584A" w:rsidRPr="009830C4" w:rsidRDefault="000907F3"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0.014</w:t>
            </w:r>
          </w:p>
        </w:tc>
      </w:tr>
      <w:tr w:rsidR="009830C4" w:rsidRPr="009830C4" w14:paraId="59D77AB5" w14:textId="77777777" w:rsidTr="00A815A1">
        <w:tc>
          <w:tcPr>
            <w:tcW w:w="3485" w:type="dxa"/>
          </w:tcPr>
          <w:p w14:paraId="17678E25" w14:textId="77777777" w:rsidR="008F584A" w:rsidRPr="009830C4" w:rsidRDefault="008F584A"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 xml:space="preserve">Damage Constant 5 </w:t>
            </w:r>
          </w:p>
        </w:tc>
        <w:tc>
          <w:tcPr>
            <w:tcW w:w="3485" w:type="dxa"/>
          </w:tcPr>
          <w:p w14:paraId="7AC4ED6A" w14:textId="77777777" w:rsidR="008F584A" w:rsidRPr="009830C4" w:rsidRDefault="008F584A"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D5</w:t>
            </w:r>
          </w:p>
        </w:tc>
        <w:tc>
          <w:tcPr>
            <w:tcW w:w="3486" w:type="dxa"/>
          </w:tcPr>
          <w:p w14:paraId="6FD502C0" w14:textId="461D1E26" w:rsidR="008F584A" w:rsidRPr="009830C4" w:rsidRDefault="000907F3"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3.87</w:t>
            </w:r>
          </w:p>
        </w:tc>
      </w:tr>
      <w:tr w:rsidR="009830C4" w:rsidRPr="009830C4" w14:paraId="39905D46" w14:textId="77777777" w:rsidTr="00A815A1">
        <w:tc>
          <w:tcPr>
            <w:tcW w:w="3485" w:type="dxa"/>
          </w:tcPr>
          <w:p w14:paraId="3A8B4E71" w14:textId="77777777" w:rsidR="008F584A" w:rsidRPr="009830C4" w:rsidRDefault="008F584A"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Reference Strain Rate</w:t>
            </w:r>
          </w:p>
        </w:tc>
        <w:tc>
          <w:tcPr>
            <w:tcW w:w="3485" w:type="dxa"/>
          </w:tcPr>
          <w:p w14:paraId="0D4D12FB" w14:textId="77777777" w:rsidR="008F584A" w:rsidRPr="009830C4" w:rsidRDefault="008F584A" w:rsidP="00A815A1">
            <w:pPr>
              <w:rPr>
                <w:rFonts w:asciiTheme="minorHAnsi" w:hAnsiTheme="minorHAnsi" w:cstheme="minorHAnsi"/>
                <w:color w:val="000000" w:themeColor="text1"/>
              </w:rPr>
            </w:pPr>
          </w:p>
        </w:tc>
        <w:tc>
          <w:tcPr>
            <w:tcW w:w="3486" w:type="dxa"/>
          </w:tcPr>
          <w:p w14:paraId="60DDD710" w14:textId="64206B09" w:rsidR="008F584A" w:rsidRPr="009830C4" w:rsidRDefault="000907F3" w:rsidP="00A815A1">
            <w:pPr>
              <w:rPr>
                <w:rFonts w:asciiTheme="minorHAnsi" w:hAnsiTheme="minorHAnsi" w:cstheme="minorHAnsi"/>
                <w:color w:val="000000" w:themeColor="text1"/>
              </w:rPr>
            </w:pPr>
            <w:r w:rsidRPr="009830C4">
              <w:rPr>
                <w:rFonts w:asciiTheme="minorHAnsi" w:hAnsiTheme="minorHAnsi" w:cstheme="minorHAnsi"/>
                <w:color w:val="000000" w:themeColor="text1"/>
              </w:rPr>
              <w:t>1</w:t>
            </w:r>
          </w:p>
        </w:tc>
      </w:tr>
    </w:tbl>
    <w:p w14:paraId="27BF979D" w14:textId="6B607E94" w:rsidR="00A03788" w:rsidRPr="009830C4" w:rsidRDefault="00855C11" w:rsidP="00855C11">
      <w:pPr>
        <w:jc w:val="center"/>
        <w:rPr>
          <w:rFonts w:asciiTheme="minorHAnsi" w:hAnsiTheme="minorHAnsi" w:cstheme="minorHAnsi"/>
          <w:b/>
          <w:bCs/>
          <w:color w:val="000000" w:themeColor="text1"/>
        </w:rPr>
      </w:pPr>
      <w:r w:rsidRPr="009830C4">
        <w:rPr>
          <w:rFonts w:asciiTheme="minorHAnsi" w:hAnsiTheme="minorHAnsi" w:cstheme="minorHAnsi"/>
          <w:b/>
          <w:bCs/>
          <w:color w:val="000000" w:themeColor="text1"/>
        </w:rPr>
        <w:t xml:space="preserve">Table 2 – Material behaviours of </w:t>
      </w:r>
      <w:proofErr w:type="spellStart"/>
      <w:r w:rsidRPr="009830C4">
        <w:rPr>
          <w:rFonts w:asciiTheme="minorHAnsi" w:hAnsiTheme="minorHAnsi" w:cstheme="minorHAnsi"/>
          <w:b/>
          <w:bCs/>
          <w:color w:val="000000" w:themeColor="text1"/>
        </w:rPr>
        <w:t>Ti</w:t>
      </w:r>
      <w:proofErr w:type="spellEnd"/>
      <w:r w:rsidRPr="009830C4">
        <w:rPr>
          <w:rFonts w:asciiTheme="minorHAnsi" w:hAnsiTheme="minorHAnsi" w:cstheme="minorHAnsi"/>
          <w:b/>
          <w:bCs/>
          <w:color w:val="000000" w:themeColor="text1"/>
        </w:rPr>
        <w:t xml:space="preserve"> 6Al 4V.</w:t>
      </w:r>
    </w:p>
    <w:p w14:paraId="10D1B29F" w14:textId="5A970B04" w:rsidR="00855C11" w:rsidRPr="009830C4" w:rsidRDefault="00855C11">
      <w:pPr>
        <w:rPr>
          <w:rFonts w:asciiTheme="minorHAnsi" w:hAnsiTheme="minorHAnsi" w:cstheme="minorHAnsi"/>
          <w:b/>
          <w:bCs/>
          <w:color w:val="000000" w:themeColor="text1"/>
        </w:rPr>
      </w:pPr>
    </w:p>
    <w:p w14:paraId="157CF037" w14:textId="14F3C2EB" w:rsidR="00A07C39" w:rsidRDefault="00955372" w:rsidP="00C218E9">
      <w:pPr>
        <w:rPr>
          <w:rFonts w:asciiTheme="minorHAnsi" w:hAnsiTheme="minorHAnsi" w:cstheme="minorHAnsi"/>
          <w:color w:val="000000" w:themeColor="text1"/>
        </w:rPr>
      </w:pPr>
      <w:r w:rsidRPr="009830C4">
        <w:rPr>
          <w:rFonts w:asciiTheme="minorHAnsi" w:hAnsiTheme="minorHAnsi" w:cstheme="minorHAnsi"/>
          <w:color w:val="000000" w:themeColor="text1"/>
        </w:rPr>
        <w:t xml:space="preserve">After </w:t>
      </w:r>
      <w:r w:rsidR="00154963" w:rsidRPr="009830C4">
        <w:rPr>
          <w:rFonts w:asciiTheme="minorHAnsi" w:hAnsiTheme="minorHAnsi" w:cstheme="minorHAnsi"/>
          <w:color w:val="000000" w:themeColor="text1"/>
        </w:rPr>
        <w:t>the material</w:t>
      </w:r>
      <w:r w:rsidR="002D122B" w:rsidRPr="009830C4">
        <w:rPr>
          <w:rFonts w:asciiTheme="minorHAnsi" w:hAnsiTheme="minorHAnsi" w:cstheme="minorHAnsi"/>
          <w:color w:val="000000" w:themeColor="text1"/>
        </w:rPr>
        <w:t>s</w:t>
      </w:r>
      <w:r w:rsidR="00154963" w:rsidRPr="009830C4">
        <w:rPr>
          <w:rFonts w:asciiTheme="minorHAnsi" w:hAnsiTheme="minorHAnsi" w:cstheme="minorHAnsi"/>
          <w:color w:val="000000" w:themeColor="text1"/>
        </w:rPr>
        <w:t xml:space="preserve"> were chosen for the projectile and plate</w:t>
      </w:r>
      <w:r w:rsidR="002D122B" w:rsidRPr="009830C4">
        <w:rPr>
          <w:rFonts w:asciiTheme="minorHAnsi" w:hAnsiTheme="minorHAnsi" w:cstheme="minorHAnsi"/>
          <w:color w:val="000000" w:themeColor="text1"/>
        </w:rPr>
        <w:t xml:space="preserve"> the student decided to use the speed of the projectile as the variable to compare the different results. For the first simulation the </w:t>
      </w:r>
      <w:r w:rsidR="002D67B5" w:rsidRPr="009830C4">
        <w:rPr>
          <w:rFonts w:asciiTheme="minorHAnsi" w:hAnsiTheme="minorHAnsi" w:cstheme="minorHAnsi"/>
          <w:color w:val="000000" w:themeColor="text1"/>
        </w:rPr>
        <w:t>learner</w:t>
      </w:r>
      <w:r w:rsidR="002D122B" w:rsidRPr="009830C4">
        <w:rPr>
          <w:rFonts w:asciiTheme="minorHAnsi" w:hAnsiTheme="minorHAnsi" w:cstheme="minorHAnsi"/>
          <w:color w:val="000000" w:themeColor="text1"/>
        </w:rPr>
        <w:t xml:space="preserve"> had the projectile going at 1000</w:t>
      </w:r>
      <w:r w:rsidR="002D67B5" w:rsidRPr="009830C4">
        <w:rPr>
          <w:rFonts w:asciiTheme="minorHAnsi" w:hAnsiTheme="minorHAnsi" w:cstheme="minorHAnsi"/>
          <w:color w:val="000000" w:themeColor="text1"/>
        </w:rPr>
        <w:t xml:space="preserve">m/s, for the second simulation the </w:t>
      </w:r>
      <w:r w:rsidR="00921F5F" w:rsidRPr="009830C4">
        <w:rPr>
          <w:rFonts w:asciiTheme="minorHAnsi" w:hAnsiTheme="minorHAnsi" w:cstheme="minorHAnsi"/>
          <w:color w:val="000000" w:themeColor="text1"/>
        </w:rPr>
        <w:t>learner had the projectile travelling at 200m/s</w:t>
      </w:r>
      <w:r w:rsidR="0032770A">
        <w:rPr>
          <w:rFonts w:asciiTheme="minorHAnsi" w:hAnsiTheme="minorHAnsi" w:cstheme="minorHAnsi"/>
          <w:color w:val="000000" w:themeColor="text1"/>
        </w:rPr>
        <w:t xml:space="preserve"> </w:t>
      </w:r>
      <w:r w:rsidR="0032770A">
        <w:rPr>
          <w:rFonts w:asciiTheme="minorHAnsi" w:hAnsiTheme="minorHAnsi" w:cstheme="minorHAnsi"/>
          <w:b/>
          <w:bCs/>
          <w:color w:val="000000" w:themeColor="text1"/>
        </w:rPr>
        <w:t>[3]</w:t>
      </w:r>
      <w:r w:rsidR="00921F5F" w:rsidRPr="009830C4">
        <w:rPr>
          <w:rFonts w:asciiTheme="minorHAnsi" w:hAnsiTheme="minorHAnsi" w:cstheme="minorHAnsi"/>
          <w:color w:val="000000" w:themeColor="text1"/>
        </w:rPr>
        <w:t>. This provided the learner with totally different results to compare</w:t>
      </w:r>
      <w:r w:rsidR="00F809B0" w:rsidRPr="009830C4">
        <w:rPr>
          <w:rFonts w:asciiTheme="minorHAnsi" w:hAnsiTheme="minorHAnsi" w:cstheme="minorHAnsi"/>
          <w:color w:val="000000" w:themeColor="text1"/>
        </w:rPr>
        <w:t xml:space="preserve">. </w:t>
      </w:r>
      <w:r w:rsidR="00F75038" w:rsidRPr="009830C4">
        <w:rPr>
          <w:rFonts w:asciiTheme="minorHAnsi" w:hAnsiTheme="minorHAnsi" w:cstheme="minorHAnsi"/>
          <w:color w:val="000000" w:themeColor="text1"/>
        </w:rPr>
        <w:t xml:space="preserve">The results from each simulation can be seen below. </w:t>
      </w:r>
      <w:bookmarkStart w:id="4" w:name="_Toc198542881"/>
    </w:p>
    <w:p w14:paraId="42A92B14" w14:textId="77777777" w:rsidR="00C218E9" w:rsidRPr="00C218E9" w:rsidRDefault="00C218E9" w:rsidP="00C218E9">
      <w:pPr>
        <w:rPr>
          <w:rFonts w:asciiTheme="minorHAnsi" w:hAnsiTheme="minorHAnsi" w:cstheme="minorHAnsi"/>
          <w:color w:val="000000" w:themeColor="text1"/>
        </w:rPr>
      </w:pPr>
    </w:p>
    <w:p w14:paraId="47B5E7A1" w14:textId="70A8C43B" w:rsidR="00794987" w:rsidRPr="009830C4" w:rsidRDefault="00794987" w:rsidP="00552CF0">
      <w:pPr>
        <w:pStyle w:val="Heading1"/>
        <w:rPr>
          <w:rFonts w:asciiTheme="minorHAnsi" w:hAnsiTheme="minorHAnsi" w:cstheme="minorHAnsi"/>
          <w:b/>
          <w:bCs/>
          <w:color w:val="000000" w:themeColor="text1"/>
          <w:sz w:val="24"/>
          <w:szCs w:val="24"/>
        </w:rPr>
      </w:pPr>
      <w:r w:rsidRPr="009830C4">
        <w:rPr>
          <w:rFonts w:asciiTheme="minorHAnsi" w:hAnsiTheme="minorHAnsi" w:cstheme="minorHAnsi"/>
          <w:b/>
          <w:bCs/>
          <w:color w:val="000000" w:themeColor="text1"/>
          <w:sz w:val="24"/>
          <w:szCs w:val="24"/>
        </w:rPr>
        <w:t>Results</w:t>
      </w:r>
      <w:bookmarkEnd w:id="4"/>
      <w:r w:rsidRPr="009830C4">
        <w:rPr>
          <w:rFonts w:asciiTheme="minorHAnsi" w:hAnsiTheme="minorHAnsi" w:cstheme="minorHAnsi"/>
          <w:b/>
          <w:bCs/>
          <w:color w:val="000000" w:themeColor="text1"/>
          <w:sz w:val="24"/>
          <w:szCs w:val="24"/>
        </w:rPr>
        <w:t xml:space="preserve"> </w:t>
      </w:r>
    </w:p>
    <w:p w14:paraId="6EFC36F3" w14:textId="54FE4209" w:rsidR="00F809B0" w:rsidRPr="009830C4" w:rsidRDefault="00F809B0">
      <w:pPr>
        <w:rPr>
          <w:rFonts w:asciiTheme="minorHAnsi" w:hAnsiTheme="minorHAnsi" w:cstheme="minorHAnsi"/>
          <w:b/>
          <w:bCs/>
          <w:color w:val="000000" w:themeColor="text1"/>
        </w:rPr>
      </w:pPr>
    </w:p>
    <w:p w14:paraId="03A98E82" w14:textId="77777777" w:rsidR="00E827D3" w:rsidRPr="009830C4" w:rsidRDefault="007648BD" w:rsidP="00552CF0">
      <w:pPr>
        <w:pStyle w:val="Heading2"/>
        <w:rPr>
          <w:rFonts w:asciiTheme="minorHAnsi" w:hAnsiTheme="minorHAnsi" w:cstheme="minorHAnsi"/>
          <w:color w:val="000000" w:themeColor="text1"/>
        </w:rPr>
      </w:pPr>
      <w:bookmarkStart w:id="5" w:name="_Toc198542882"/>
      <w:r w:rsidRPr="009830C4">
        <w:rPr>
          <w:rFonts w:asciiTheme="minorHAnsi" w:hAnsiTheme="minorHAnsi" w:cstheme="minorHAnsi"/>
          <w:color w:val="000000" w:themeColor="text1"/>
        </w:rPr>
        <w:t>First simulation – 1000m/s</w:t>
      </w:r>
      <w:bookmarkEnd w:id="5"/>
      <w:r w:rsidRPr="009830C4">
        <w:rPr>
          <w:rFonts w:asciiTheme="minorHAnsi" w:hAnsiTheme="minorHAnsi" w:cstheme="minorHAnsi"/>
          <w:color w:val="000000" w:themeColor="text1"/>
        </w:rPr>
        <w:t xml:space="preserve"> </w:t>
      </w:r>
    </w:p>
    <w:p w14:paraId="292E14AE" w14:textId="77777777" w:rsidR="00E827D3" w:rsidRPr="009830C4" w:rsidRDefault="00E827D3">
      <w:pPr>
        <w:rPr>
          <w:rFonts w:asciiTheme="minorHAnsi" w:hAnsiTheme="minorHAnsi" w:cstheme="minorHAnsi"/>
          <w:b/>
          <w:bCs/>
          <w:color w:val="000000" w:themeColor="text1"/>
        </w:rPr>
      </w:pPr>
    </w:p>
    <w:p w14:paraId="3AB1CC6F" w14:textId="6AA1E2F7" w:rsidR="00E827D3" w:rsidRPr="00A07C39" w:rsidRDefault="00E827D3">
      <w:pPr>
        <w:rPr>
          <w:rFonts w:asciiTheme="minorHAnsi" w:hAnsiTheme="minorHAnsi" w:cstheme="minorHAnsi"/>
          <w:color w:val="000000" w:themeColor="text1"/>
        </w:rPr>
      </w:pPr>
      <w:r w:rsidRPr="009830C4">
        <w:rPr>
          <w:rFonts w:asciiTheme="minorHAnsi" w:hAnsiTheme="minorHAnsi" w:cstheme="minorHAnsi"/>
          <w:color w:val="000000" w:themeColor="text1"/>
        </w:rPr>
        <w:t xml:space="preserve">For the first Simulation the max principal values used can be seen below in Figure 1. The black values show high levels of compressive stress, this is </w:t>
      </w:r>
      <w:r w:rsidRPr="009830C4">
        <w:rPr>
          <w:rFonts w:asciiTheme="minorHAnsi" w:hAnsiTheme="minorHAnsi" w:cstheme="minorHAnsi"/>
          <w:color w:val="000000" w:themeColor="text1"/>
        </w:rPr>
        <w:t>a force that shorten</w:t>
      </w:r>
      <w:r w:rsidRPr="009830C4">
        <w:rPr>
          <w:rFonts w:asciiTheme="minorHAnsi" w:hAnsiTheme="minorHAnsi" w:cstheme="minorHAnsi"/>
          <w:color w:val="000000" w:themeColor="text1"/>
        </w:rPr>
        <w:t>s</w:t>
      </w:r>
      <w:r w:rsidRPr="009830C4">
        <w:rPr>
          <w:rFonts w:asciiTheme="minorHAnsi" w:hAnsiTheme="minorHAnsi" w:cstheme="minorHAnsi"/>
          <w:color w:val="000000" w:themeColor="text1"/>
        </w:rPr>
        <w:t xml:space="preserve"> or compress</w:t>
      </w:r>
      <w:r w:rsidRPr="009830C4">
        <w:rPr>
          <w:rFonts w:asciiTheme="minorHAnsi" w:hAnsiTheme="minorHAnsi" w:cstheme="minorHAnsi"/>
          <w:color w:val="000000" w:themeColor="text1"/>
        </w:rPr>
        <w:t>es</w:t>
      </w:r>
      <w:r w:rsidRPr="009830C4">
        <w:rPr>
          <w:rFonts w:asciiTheme="minorHAnsi" w:hAnsiTheme="minorHAnsi" w:cstheme="minorHAnsi"/>
          <w:color w:val="000000" w:themeColor="text1"/>
        </w:rPr>
        <w:t xml:space="preserve"> a material, like when something is squeezed or pushed from opposite directions</w:t>
      </w:r>
      <w:r w:rsidRPr="009830C4">
        <w:rPr>
          <w:rFonts w:asciiTheme="minorHAnsi" w:hAnsiTheme="minorHAnsi" w:cstheme="minorHAnsi"/>
          <w:color w:val="000000" w:themeColor="text1"/>
        </w:rPr>
        <w:t xml:space="preserve">. The red and grey values shown below are high levels of tensile stress, this is a force where the material is resisting </w:t>
      </w:r>
      <w:r w:rsidRPr="009830C4">
        <w:rPr>
          <w:rFonts w:asciiTheme="minorHAnsi" w:hAnsiTheme="minorHAnsi" w:cstheme="minorHAnsi"/>
          <w:color w:val="000000" w:themeColor="text1"/>
        </w:rPr>
        <w:t xml:space="preserve">being pulled apart when it's </w:t>
      </w:r>
      <w:r w:rsidRPr="009830C4">
        <w:rPr>
          <w:rFonts w:asciiTheme="minorHAnsi" w:hAnsiTheme="minorHAnsi" w:cstheme="minorHAnsi"/>
          <w:color w:val="000000" w:themeColor="text1"/>
        </w:rPr>
        <w:t xml:space="preserve">being </w:t>
      </w:r>
      <w:r w:rsidRPr="009830C4">
        <w:rPr>
          <w:rFonts w:asciiTheme="minorHAnsi" w:hAnsiTheme="minorHAnsi" w:cstheme="minorHAnsi"/>
          <w:color w:val="000000" w:themeColor="text1"/>
        </w:rPr>
        <w:t>stretched or elongated.</w:t>
      </w:r>
    </w:p>
    <w:p w14:paraId="3FCD7A6A" w14:textId="77777777" w:rsidR="00E827D3" w:rsidRPr="009830C4" w:rsidRDefault="00E827D3" w:rsidP="00E827D3">
      <w:pPr>
        <w:jc w:val="center"/>
        <w:rPr>
          <w:rFonts w:asciiTheme="minorHAnsi" w:hAnsiTheme="minorHAnsi" w:cstheme="minorHAnsi"/>
          <w:b/>
          <w:bCs/>
          <w:color w:val="000000" w:themeColor="text1"/>
        </w:rPr>
      </w:pPr>
      <w:r w:rsidRPr="009830C4">
        <w:rPr>
          <w:rFonts w:asciiTheme="minorHAnsi" w:hAnsiTheme="minorHAnsi" w:cstheme="minorHAnsi"/>
          <w:noProof/>
          <w:color w:val="000000" w:themeColor="text1"/>
        </w:rPr>
        <w:drawing>
          <wp:inline distT="0" distB="0" distL="0" distR="0" wp14:anchorId="632F8BE0" wp14:editId="77B91C42">
            <wp:extent cx="1332089" cy="2317449"/>
            <wp:effectExtent l="0" t="0" r="1905" b="0"/>
            <wp:docPr id="101228574" name="Picture 101228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7535" t="13527" r="74146" b="59757"/>
                    <a:stretch/>
                  </pic:blipFill>
                  <pic:spPr bwMode="auto">
                    <a:xfrm>
                      <a:off x="0" y="0"/>
                      <a:ext cx="1359958" cy="2365934"/>
                    </a:xfrm>
                    <a:prstGeom prst="rect">
                      <a:avLst/>
                    </a:prstGeom>
                    <a:ln>
                      <a:noFill/>
                    </a:ln>
                    <a:extLst>
                      <a:ext uri="{53640926-AAD7-44D8-BBD7-CCE9431645EC}">
                        <a14:shadowObscured xmlns:a14="http://schemas.microsoft.com/office/drawing/2010/main"/>
                      </a:ext>
                    </a:extLst>
                  </pic:spPr>
                </pic:pic>
              </a:graphicData>
            </a:graphic>
          </wp:inline>
        </w:drawing>
      </w:r>
    </w:p>
    <w:p w14:paraId="2E1BF9A1" w14:textId="77777777" w:rsidR="00E827D3" w:rsidRPr="009830C4" w:rsidRDefault="00E827D3" w:rsidP="00E827D3">
      <w:pPr>
        <w:jc w:val="center"/>
        <w:rPr>
          <w:rFonts w:asciiTheme="minorHAnsi" w:hAnsiTheme="minorHAnsi" w:cstheme="minorHAnsi"/>
          <w:b/>
          <w:bCs/>
          <w:color w:val="000000" w:themeColor="text1"/>
        </w:rPr>
      </w:pPr>
      <w:r w:rsidRPr="009830C4">
        <w:rPr>
          <w:rFonts w:asciiTheme="minorHAnsi" w:hAnsiTheme="minorHAnsi" w:cstheme="minorHAnsi"/>
          <w:b/>
          <w:bCs/>
          <w:color w:val="000000" w:themeColor="text1"/>
        </w:rPr>
        <w:t>Figure 1 – Max principal values.</w:t>
      </w:r>
      <w:r w:rsidRPr="009830C4">
        <w:rPr>
          <w:rFonts w:asciiTheme="minorHAnsi" w:hAnsiTheme="minorHAnsi" w:cstheme="minorHAnsi"/>
          <w:b/>
          <w:bCs/>
          <w:color w:val="000000" w:themeColor="text1"/>
        </w:rPr>
        <w:br/>
      </w:r>
    </w:p>
    <w:p w14:paraId="6AECDA1F" w14:textId="6698D678" w:rsidR="00F75038" w:rsidRPr="009830C4" w:rsidRDefault="00E827D3" w:rsidP="00E827D3">
      <w:pPr>
        <w:rPr>
          <w:rFonts w:asciiTheme="minorHAnsi" w:hAnsiTheme="minorHAnsi" w:cstheme="minorHAnsi"/>
          <w:color w:val="000000" w:themeColor="text1"/>
        </w:rPr>
      </w:pPr>
      <w:r w:rsidRPr="009830C4">
        <w:rPr>
          <w:rFonts w:asciiTheme="minorHAnsi" w:hAnsiTheme="minorHAnsi" w:cstheme="minorHAnsi"/>
          <w:color w:val="000000" w:themeColor="text1"/>
        </w:rPr>
        <w:t xml:space="preserve">Firstly, in </w:t>
      </w:r>
      <w:r w:rsidR="00F75038" w:rsidRPr="009830C4">
        <w:rPr>
          <w:rFonts w:asciiTheme="minorHAnsi" w:hAnsiTheme="minorHAnsi" w:cstheme="minorHAnsi"/>
          <w:color w:val="000000" w:themeColor="text1"/>
        </w:rPr>
        <w:t>Figure</w:t>
      </w:r>
      <w:r w:rsidRPr="009830C4">
        <w:rPr>
          <w:rFonts w:asciiTheme="minorHAnsi" w:hAnsiTheme="minorHAnsi" w:cstheme="minorHAnsi"/>
          <w:color w:val="000000" w:themeColor="text1"/>
        </w:rPr>
        <w:t xml:space="preserve"> 2 </w:t>
      </w:r>
      <w:r w:rsidR="00F75038" w:rsidRPr="009830C4">
        <w:rPr>
          <w:rFonts w:asciiTheme="minorHAnsi" w:hAnsiTheme="minorHAnsi" w:cstheme="minorHAnsi"/>
          <w:color w:val="000000" w:themeColor="text1"/>
        </w:rPr>
        <w:t xml:space="preserve">below, </w:t>
      </w:r>
      <w:r w:rsidRPr="009830C4">
        <w:rPr>
          <w:rFonts w:asciiTheme="minorHAnsi" w:hAnsiTheme="minorHAnsi" w:cstheme="minorHAnsi"/>
          <w:color w:val="000000" w:themeColor="text1"/>
        </w:rPr>
        <w:t xml:space="preserve">it </w:t>
      </w:r>
      <w:r w:rsidR="00F75038" w:rsidRPr="009830C4">
        <w:rPr>
          <w:rFonts w:asciiTheme="minorHAnsi" w:hAnsiTheme="minorHAnsi" w:cstheme="minorHAnsi"/>
          <w:color w:val="000000" w:themeColor="text1"/>
        </w:rPr>
        <w:t>shows the simulation before the projectile comes in contact with the plate. As it can be seen, there is no stresses or strain on either the projectile or the plate before contact is made.</w:t>
      </w:r>
      <w:r w:rsidRPr="009830C4">
        <w:rPr>
          <w:rFonts w:asciiTheme="minorHAnsi" w:hAnsiTheme="minorHAnsi" w:cstheme="minorHAnsi"/>
          <w:color w:val="000000" w:themeColor="text1"/>
        </w:rPr>
        <w:t xml:space="preserve"> Both bodies are in equilibrium. </w:t>
      </w:r>
    </w:p>
    <w:p w14:paraId="1365993E" w14:textId="77777777" w:rsidR="00E827D3" w:rsidRPr="009830C4" w:rsidRDefault="00E827D3" w:rsidP="00E827D3">
      <w:pPr>
        <w:rPr>
          <w:rFonts w:asciiTheme="minorHAnsi" w:hAnsiTheme="minorHAnsi" w:cstheme="minorHAnsi"/>
          <w:color w:val="000000" w:themeColor="text1"/>
        </w:rPr>
      </w:pPr>
    </w:p>
    <w:p w14:paraId="41B27282" w14:textId="75DFB83F" w:rsidR="00BC4646" w:rsidRPr="009830C4" w:rsidRDefault="00BC4646" w:rsidP="00F75038">
      <w:pPr>
        <w:jc w:val="center"/>
        <w:rPr>
          <w:rFonts w:asciiTheme="minorHAnsi" w:hAnsiTheme="minorHAnsi" w:cstheme="minorHAnsi"/>
          <w:b/>
          <w:bCs/>
          <w:color w:val="000000" w:themeColor="text1"/>
        </w:rPr>
      </w:pPr>
      <w:r w:rsidRPr="009830C4">
        <w:rPr>
          <w:rFonts w:asciiTheme="minorHAnsi" w:hAnsiTheme="minorHAnsi" w:cstheme="minorHAnsi"/>
          <w:noProof/>
          <w:color w:val="000000" w:themeColor="text1"/>
        </w:rPr>
        <w:drawing>
          <wp:inline distT="0" distB="0" distL="0" distR="0" wp14:anchorId="22AC2C9E" wp14:editId="7BCF328C">
            <wp:extent cx="3465689" cy="1875083"/>
            <wp:effectExtent l="0" t="0" r="1905"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6852" t="13256" b="3699"/>
                    <a:stretch/>
                  </pic:blipFill>
                  <pic:spPr bwMode="auto">
                    <a:xfrm>
                      <a:off x="0" y="0"/>
                      <a:ext cx="3591652" cy="1943234"/>
                    </a:xfrm>
                    <a:prstGeom prst="rect">
                      <a:avLst/>
                    </a:prstGeom>
                    <a:ln>
                      <a:noFill/>
                    </a:ln>
                    <a:extLst>
                      <a:ext uri="{53640926-AAD7-44D8-BBD7-CCE9431645EC}">
                        <a14:shadowObscured xmlns:a14="http://schemas.microsoft.com/office/drawing/2010/main"/>
                      </a:ext>
                    </a:extLst>
                  </pic:spPr>
                </pic:pic>
              </a:graphicData>
            </a:graphic>
          </wp:inline>
        </w:drawing>
      </w:r>
    </w:p>
    <w:p w14:paraId="082FFA8B" w14:textId="39E27F7E" w:rsidR="00F75038" w:rsidRPr="009830C4" w:rsidRDefault="00F75038" w:rsidP="00F75038">
      <w:pPr>
        <w:jc w:val="center"/>
        <w:rPr>
          <w:rFonts w:asciiTheme="minorHAnsi" w:hAnsiTheme="minorHAnsi" w:cstheme="minorHAnsi"/>
          <w:b/>
          <w:bCs/>
          <w:color w:val="000000" w:themeColor="text1"/>
        </w:rPr>
      </w:pPr>
      <w:r w:rsidRPr="009830C4">
        <w:rPr>
          <w:rFonts w:asciiTheme="minorHAnsi" w:hAnsiTheme="minorHAnsi" w:cstheme="minorHAnsi"/>
          <w:b/>
          <w:bCs/>
          <w:color w:val="000000" w:themeColor="text1"/>
        </w:rPr>
        <w:t>Figure 2</w:t>
      </w:r>
      <w:r w:rsidR="00E827D3" w:rsidRPr="009830C4">
        <w:rPr>
          <w:rFonts w:asciiTheme="minorHAnsi" w:hAnsiTheme="minorHAnsi" w:cstheme="minorHAnsi"/>
          <w:b/>
          <w:bCs/>
          <w:color w:val="000000" w:themeColor="text1"/>
        </w:rPr>
        <w:t xml:space="preserve"> – Pre-impact condition. </w:t>
      </w:r>
    </w:p>
    <w:p w14:paraId="3A96FBB4" w14:textId="77777777" w:rsidR="00F75038" w:rsidRPr="009830C4" w:rsidRDefault="00F75038" w:rsidP="00F75038">
      <w:pPr>
        <w:jc w:val="center"/>
        <w:rPr>
          <w:rFonts w:asciiTheme="minorHAnsi" w:hAnsiTheme="minorHAnsi" w:cstheme="minorHAnsi"/>
          <w:b/>
          <w:bCs/>
          <w:color w:val="000000" w:themeColor="text1"/>
        </w:rPr>
      </w:pPr>
    </w:p>
    <w:p w14:paraId="1EE4812B" w14:textId="77777777" w:rsidR="00F75038" w:rsidRPr="009830C4" w:rsidRDefault="00F75038" w:rsidP="00F75038">
      <w:pPr>
        <w:jc w:val="center"/>
        <w:rPr>
          <w:rFonts w:asciiTheme="minorHAnsi" w:hAnsiTheme="minorHAnsi" w:cstheme="minorHAnsi"/>
          <w:b/>
          <w:bCs/>
          <w:color w:val="000000" w:themeColor="text1"/>
        </w:rPr>
      </w:pPr>
    </w:p>
    <w:p w14:paraId="7E5411CA" w14:textId="7A150EB2" w:rsidR="00F75038" w:rsidRPr="009830C4" w:rsidRDefault="00E827D3" w:rsidP="00F75038">
      <w:pPr>
        <w:rPr>
          <w:rFonts w:asciiTheme="minorHAnsi" w:hAnsiTheme="minorHAnsi" w:cstheme="minorHAnsi"/>
          <w:color w:val="000000" w:themeColor="text1"/>
        </w:rPr>
      </w:pPr>
      <w:r w:rsidRPr="009830C4">
        <w:rPr>
          <w:rFonts w:asciiTheme="minorHAnsi" w:hAnsiTheme="minorHAnsi" w:cstheme="minorHAnsi"/>
          <w:color w:val="000000" w:themeColor="text1"/>
        </w:rPr>
        <w:t xml:space="preserve">Secondly, in </w:t>
      </w:r>
      <w:r w:rsidR="00F75038" w:rsidRPr="009830C4">
        <w:rPr>
          <w:rFonts w:asciiTheme="minorHAnsi" w:hAnsiTheme="minorHAnsi" w:cstheme="minorHAnsi"/>
          <w:color w:val="000000" w:themeColor="text1"/>
        </w:rPr>
        <w:t xml:space="preserve">Figure 3 below, </w:t>
      </w:r>
      <w:r w:rsidRPr="009830C4">
        <w:rPr>
          <w:rFonts w:asciiTheme="minorHAnsi" w:hAnsiTheme="minorHAnsi" w:cstheme="minorHAnsi"/>
          <w:color w:val="000000" w:themeColor="text1"/>
        </w:rPr>
        <w:t xml:space="preserve">this </w:t>
      </w:r>
      <w:r w:rsidR="00F75038" w:rsidRPr="009830C4">
        <w:rPr>
          <w:rFonts w:asciiTheme="minorHAnsi" w:hAnsiTheme="minorHAnsi" w:cstheme="minorHAnsi"/>
          <w:color w:val="000000" w:themeColor="text1"/>
        </w:rPr>
        <w:t>shows the initial impact of the projectile hitting the</w:t>
      </w:r>
      <w:r w:rsidRPr="009830C4">
        <w:rPr>
          <w:rFonts w:asciiTheme="minorHAnsi" w:hAnsiTheme="minorHAnsi" w:cstheme="minorHAnsi"/>
          <w:color w:val="000000" w:themeColor="text1"/>
        </w:rPr>
        <w:t xml:space="preserve"> </w:t>
      </w:r>
      <w:r w:rsidR="00F75038" w:rsidRPr="009830C4">
        <w:rPr>
          <w:rFonts w:asciiTheme="minorHAnsi" w:hAnsiTheme="minorHAnsi" w:cstheme="minorHAnsi"/>
          <w:color w:val="000000" w:themeColor="text1"/>
        </w:rPr>
        <w:t xml:space="preserve">plate. </w:t>
      </w:r>
      <w:r w:rsidRPr="009830C4">
        <w:rPr>
          <w:rFonts w:asciiTheme="minorHAnsi" w:hAnsiTheme="minorHAnsi" w:cstheme="minorHAnsi"/>
          <w:color w:val="000000" w:themeColor="text1"/>
        </w:rPr>
        <w:t>T</w:t>
      </w:r>
      <w:r w:rsidR="00F75038" w:rsidRPr="009830C4">
        <w:rPr>
          <w:rFonts w:asciiTheme="minorHAnsi" w:hAnsiTheme="minorHAnsi" w:cstheme="minorHAnsi"/>
          <w:color w:val="000000" w:themeColor="text1"/>
        </w:rPr>
        <w:t xml:space="preserve">he initial impact causes </w:t>
      </w:r>
      <w:r w:rsidRPr="009830C4">
        <w:rPr>
          <w:rFonts w:asciiTheme="minorHAnsi" w:hAnsiTheme="minorHAnsi" w:cstheme="minorHAnsi"/>
          <w:color w:val="000000" w:themeColor="text1"/>
        </w:rPr>
        <w:t xml:space="preserve">high </w:t>
      </w:r>
      <w:r w:rsidR="00F75038" w:rsidRPr="009830C4">
        <w:rPr>
          <w:rFonts w:asciiTheme="minorHAnsi" w:hAnsiTheme="minorHAnsi" w:cstheme="minorHAnsi"/>
          <w:color w:val="000000" w:themeColor="text1"/>
        </w:rPr>
        <w:t xml:space="preserve">levels of compressive </w:t>
      </w:r>
      <w:r w:rsidRPr="009830C4">
        <w:rPr>
          <w:rFonts w:asciiTheme="minorHAnsi" w:hAnsiTheme="minorHAnsi" w:cstheme="minorHAnsi"/>
          <w:color w:val="000000" w:themeColor="text1"/>
        </w:rPr>
        <w:t>stresses</w:t>
      </w:r>
      <w:r w:rsidR="00F75038" w:rsidRPr="009830C4">
        <w:rPr>
          <w:rFonts w:asciiTheme="minorHAnsi" w:hAnsiTheme="minorHAnsi" w:cstheme="minorHAnsi"/>
          <w:color w:val="000000" w:themeColor="text1"/>
        </w:rPr>
        <w:t xml:space="preserve"> to the</w:t>
      </w:r>
      <w:r w:rsidRPr="009830C4">
        <w:rPr>
          <w:rFonts w:asciiTheme="minorHAnsi" w:hAnsiTheme="minorHAnsi" w:cstheme="minorHAnsi"/>
          <w:color w:val="000000" w:themeColor="text1"/>
        </w:rPr>
        <w:t xml:space="preserve"> point</w:t>
      </w:r>
      <w:r w:rsidR="00F75038" w:rsidRPr="009830C4">
        <w:rPr>
          <w:rFonts w:asciiTheme="minorHAnsi" w:hAnsiTheme="minorHAnsi" w:cstheme="minorHAnsi"/>
          <w:color w:val="000000" w:themeColor="text1"/>
        </w:rPr>
        <w:t xml:space="preserve"> of the projectile as well the impact point on the plate. It can also be seen that there are tensile </w:t>
      </w:r>
      <w:r w:rsidRPr="009830C4">
        <w:rPr>
          <w:rFonts w:asciiTheme="minorHAnsi" w:hAnsiTheme="minorHAnsi" w:cstheme="minorHAnsi"/>
          <w:color w:val="000000" w:themeColor="text1"/>
        </w:rPr>
        <w:t>stresses moving</w:t>
      </w:r>
      <w:r w:rsidR="00F75038" w:rsidRPr="009830C4">
        <w:rPr>
          <w:rFonts w:asciiTheme="minorHAnsi" w:hAnsiTheme="minorHAnsi" w:cstheme="minorHAnsi"/>
          <w:color w:val="000000" w:themeColor="text1"/>
        </w:rPr>
        <w:t xml:space="preserve"> </w:t>
      </w:r>
      <w:r w:rsidRPr="009830C4">
        <w:rPr>
          <w:rFonts w:asciiTheme="minorHAnsi" w:hAnsiTheme="minorHAnsi" w:cstheme="minorHAnsi"/>
          <w:color w:val="000000" w:themeColor="text1"/>
        </w:rPr>
        <w:t xml:space="preserve">towards the </w:t>
      </w:r>
      <w:r w:rsidR="00F75038" w:rsidRPr="009830C4">
        <w:rPr>
          <w:rFonts w:asciiTheme="minorHAnsi" w:hAnsiTheme="minorHAnsi" w:cstheme="minorHAnsi"/>
          <w:color w:val="000000" w:themeColor="text1"/>
        </w:rPr>
        <w:t>back of the plate</w:t>
      </w:r>
      <w:r w:rsidRPr="009830C4">
        <w:rPr>
          <w:rFonts w:asciiTheme="minorHAnsi" w:hAnsiTheme="minorHAnsi" w:cstheme="minorHAnsi"/>
          <w:color w:val="000000" w:themeColor="text1"/>
        </w:rPr>
        <w:t>. This is because a</w:t>
      </w:r>
      <w:r w:rsidRPr="009830C4">
        <w:rPr>
          <w:rFonts w:asciiTheme="minorHAnsi" w:hAnsiTheme="minorHAnsi" w:cstheme="minorHAnsi"/>
          <w:color w:val="000000" w:themeColor="text1"/>
        </w:rPr>
        <w:t>s the projectile strikes, compressive waves move forward while tensile waves propagate backward due to momentum transfer and boundary conditions.</w:t>
      </w:r>
    </w:p>
    <w:p w14:paraId="0F8570E4" w14:textId="77777777" w:rsidR="00E827D3" w:rsidRPr="009830C4" w:rsidRDefault="00E827D3" w:rsidP="00F75038">
      <w:pPr>
        <w:rPr>
          <w:rFonts w:asciiTheme="minorHAnsi" w:hAnsiTheme="minorHAnsi" w:cstheme="minorHAnsi"/>
          <w:color w:val="000000" w:themeColor="text1"/>
        </w:rPr>
      </w:pPr>
    </w:p>
    <w:p w14:paraId="55BBB0F7" w14:textId="6D76D5B5" w:rsidR="00F809B0" w:rsidRPr="009830C4" w:rsidRDefault="0049347B" w:rsidP="00F75038">
      <w:pPr>
        <w:jc w:val="center"/>
        <w:rPr>
          <w:rFonts w:asciiTheme="minorHAnsi" w:hAnsiTheme="minorHAnsi" w:cstheme="minorHAnsi"/>
          <w:b/>
          <w:bCs/>
          <w:color w:val="000000" w:themeColor="text1"/>
        </w:rPr>
      </w:pPr>
      <w:r w:rsidRPr="009830C4">
        <w:rPr>
          <w:rFonts w:asciiTheme="minorHAnsi" w:hAnsiTheme="minorHAnsi" w:cstheme="minorHAnsi"/>
          <w:noProof/>
          <w:color w:val="000000" w:themeColor="text1"/>
        </w:rPr>
        <w:drawing>
          <wp:inline distT="0" distB="0" distL="0" distR="0" wp14:anchorId="02F16A55" wp14:editId="1C6D928A">
            <wp:extent cx="5519420" cy="2957209"/>
            <wp:effectExtent l="0" t="0" r="508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6852" t="13527" b="4235"/>
                    <a:stretch/>
                  </pic:blipFill>
                  <pic:spPr bwMode="auto">
                    <a:xfrm>
                      <a:off x="0" y="0"/>
                      <a:ext cx="5519420" cy="2957209"/>
                    </a:xfrm>
                    <a:prstGeom prst="rect">
                      <a:avLst/>
                    </a:prstGeom>
                    <a:ln>
                      <a:noFill/>
                    </a:ln>
                    <a:extLst>
                      <a:ext uri="{53640926-AAD7-44D8-BBD7-CCE9431645EC}">
                        <a14:shadowObscured xmlns:a14="http://schemas.microsoft.com/office/drawing/2010/main"/>
                      </a:ext>
                    </a:extLst>
                  </pic:spPr>
                </pic:pic>
              </a:graphicData>
            </a:graphic>
          </wp:inline>
        </w:drawing>
      </w:r>
    </w:p>
    <w:p w14:paraId="3C622AFB" w14:textId="39356A7E" w:rsidR="00F75038" w:rsidRPr="009830C4" w:rsidRDefault="00F75038" w:rsidP="00F75038">
      <w:pPr>
        <w:jc w:val="center"/>
        <w:rPr>
          <w:rFonts w:asciiTheme="minorHAnsi" w:hAnsiTheme="minorHAnsi" w:cstheme="minorHAnsi"/>
          <w:b/>
          <w:bCs/>
          <w:color w:val="000000" w:themeColor="text1"/>
        </w:rPr>
      </w:pPr>
      <w:r w:rsidRPr="009830C4">
        <w:rPr>
          <w:rFonts w:asciiTheme="minorHAnsi" w:hAnsiTheme="minorHAnsi" w:cstheme="minorHAnsi"/>
          <w:b/>
          <w:bCs/>
          <w:color w:val="000000" w:themeColor="text1"/>
        </w:rPr>
        <w:t>Figure 3</w:t>
      </w:r>
      <w:r w:rsidR="00E827D3" w:rsidRPr="009830C4">
        <w:rPr>
          <w:rFonts w:asciiTheme="minorHAnsi" w:hAnsiTheme="minorHAnsi" w:cstheme="minorHAnsi"/>
          <w:b/>
          <w:bCs/>
          <w:color w:val="000000" w:themeColor="text1"/>
        </w:rPr>
        <w:t xml:space="preserve"> – Initial impact. </w:t>
      </w:r>
    </w:p>
    <w:p w14:paraId="38F6B2C6" w14:textId="77777777" w:rsidR="00F75038" w:rsidRPr="009830C4" w:rsidRDefault="00F75038" w:rsidP="00F75038">
      <w:pPr>
        <w:jc w:val="center"/>
        <w:rPr>
          <w:rFonts w:asciiTheme="minorHAnsi" w:hAnsiTheme="minorHAnsi" w:cstheme="minorHAnsi"/>
          <w:b/>
          <w:bCs/>
          <w:color w:val="000000" w:themeColor="text1"/>
        </w:rPr>
      </w:pPr>
    </w:p>
    <w:p w14:paraId="2F9EB4E4" w14:textId="3F69BD8C" w:rsidR="00F75038" w:rsidRPr="009830C4" w:rsidRDefault="00E827D3" w:rsidP="00F75038">
      <w:pPr>
        <w:rPr>
          <w:rFonts w:asciiTheme="minorHAnsi" w:hAnsiTheme="minorHAnsi" w:cstheme="minorHAnsi"/>
          <w:color w:val="000000" w:themeColor="text1"/>
        </w:rPr>
      </w:pPr>
      <w:r w:rsidRPr="009830C4">
        <w:rPr>
          <w:rFonts w:asciiTheme="minorHAnsi" w:hAnsiTheme="minorHAnsi" w:cstheme="minorHAnsi"/>
          <w:color w:val="000000" w:themeColor="text1"/>
        </w:rPr>
        <w:t xml:space="preserve">Next, in </w:t>
      </w:r>
      <w:r w:rsidR="00F75038" w:rsidRPr="009830C4">
        <w:rPr>
          <w:rFonts w:asciiTheme="minorHAnsi" w:hAnsiTheme="minorHAnsi" w:cstheme="minorHAnsi"/>
          <w:color w:val="000000" w:themeColor="text1"/>
        </w:rPr>
        <w:t xml:space="preserve">Figure 4 and 5 below, </w:t>
      </w:r>
      <w:r w:rsidRPr="009830C4">
        <w:rPr>
          <w:rFonts w:asciiTheme="minorHAnsi" w:hAnsiTheme="minorHAnsi" w:cstheme="minorHAnsi"/>
          <w:color w:val="000000" w:themeColor="text1"/>
        </w:rPr>
        <w:t xml:space="preserve">it </w:t>
      </w:r>
      <w:r w:rsidR="00F75038" w:rsidRPr="009830C4">
        <w:rPr>
          <w:rFonts w:asciiTheme="minorHAnsi" w:hAnsiTheme="minorHAnsi" w:cstheme="minorHAnsi"/>
          <w:color w:val="000000" w:themeColor="text1"/>
        </w:rPr>
        <w:t xml:space="preserve">shows the projectile about half way through the plate. </w:t>
      </w:r>
      <w:r w:rsidRPr="009830C4">
        <w:rPr>
          <w:rFonts w:asciiTheme="minorHAnsi" w:hAnsiTheme="minorHAnsi" w:cstheme="minorHAnsi"/>
          <w:color w:val="000000" w:themeColor="text1"/>
        </w:rPr>
        <w:t xml:space="preserve">There is continued </w:t>
      </w:r>
      <w:r w:rsidR="00F75038" w:rsidRPr="009830C4">
        <w:rPr>
          <w:rFonts w:asciiTheme="minorHAnsi" w:hAnsiTheme="minorHAnsi" w:cstheme="minorHAnsi"/>
          <w:color w:val="000000" w:themeColor="text1"/>
        </w:rPr>
        <w:t>compressi</w:t>
      </w:r>
      <w:r w:rsidRPr="009830C4">
        <w:rPr>
          <w:rFonts w:asciiTheme="minorHAnsi" w:hAnsiTheme="minorHAnsi" w:cstheme="minorHAnsi"/>
          <w:color w:val="000000" w:themeColor="text1"/>
        </w:rPr>
        <w:t>ve</w:t>
      </w:r>
      <w:r w:rsidR="00F75038" w:rsidRPr="009830C4">
        <w:rPr>
          <w:rFonts w:asciiTheme="minorHAnsi" w:hAnsiTheme="minorHAnsi" w:cstheme="minorHAnsi"/>
          <w:color w:val="000000" w:themeColor="text1"/>
        </w:rPr>
        <w:t xml:space="preserve"> forces at the front of the projectile</w:t>
      </w:r>
      <w:r w:rsidRPr="009830C4">
        <w:rPr>
          <w:rFonts w:asciiTheme="minorHAnsi" w:hAnsiTheme="minorHAnsi" w:cstheme="minorHAnsi"/>
          <w:color w:val="000000" w:themeColor="text1"/>
        </w:rPr>
        <w:t xml:space="preserve"> as well as the impact point within the plate</w:t>
      </w:r>
      <w:r w:rsidR="00F75038" w:rsidRPr="009830C4">
        <w:rPr>
          <w:rFonts w:asciiTheme="minorHAnsi" w:hAnsiTheme="minorHAnsi" w:cstheme="minorHAnsi"/>
          <w:color w:val="000000" w:themeColor="text1"/>
        </w:rPr>
        <w:t xml:space="preserve">. However, the tensile </w:t>
      </w:r>
      <w:r w:rsidRPr="009830C4">
        <w:rPr>
          <w:rFonts w:asciiTheme="minorHAnsi" w:hAnsiTheme="minorHAnsi" w:cstheme="minorHAnsi"/>
          <w:color w:val="000000" w:themeColor="text1"/>
        </w:rPr>
        <w:t>stress</w:t>
      </w:r>
      <w:r w:rsidR="00F75038" w:rsidRPr="009830C4">
        <w:rPr>
          <w:rFonts w:asciiTheme="minorHAnsi" w:hAnsiTheme="minorHAnsi" w:cstheme="minorHAnsi"/>
          <w:color w:val="000000" w:themeColor="text1"/>
        </w:rPr>
        <w:t xml:space="preserve"> on the plate have increased with the pla</w:t>
      </w:r>
      <w:r w:rsidRPr="009830C4">
        <w:rPr>
          <w:rFonts w:asciiTheme="minorHAnsi" w:hAnsiTheme="minorHAnsi" w:cstheme="minorHAnsi"/>
          <w:color w:val="000000" w:themeColor="text1"/>
        </w:rPr>
        <w:t>t</w:t>
      </w:r>
      <w:r w:rsidR="00F75038" w:rsidRPr="009830C4">
        <w:rPr>
          <w:rFonts w:asciiTheme="minorHAnsi" w:hAnsiTheme="minorHAnsi" w:cstheme="minorHAnsi"/>
          <w:color w:val="000000" w:themeColor="text1"/>
        </w:rPr>
        <w:t xml:space="preserve">e having the highest level of tensile forces at the bottom of the plate. </w:t>
      </w:r>
      <w:r w:rsidRPr="009830C4">
        <w:rPr>
          <w:rFonts w:asciiTheme="minorHAnsi" w:hAnsiTheme="minorHAnsi" w:cstheme="minorHAnsi"/>
          <w:color w:val="000000" w:themeColor="text1"/>
        </w:rPr>
        <w:t>This is due to t</w:t>
      </w:r>
      <w:r w:rsidRPr="009830C4">
        <w:rPr>
          <w:rFonts w:asciiTheme="minorHAnsi" w:hAnsiTheme="minorHAnsi" w:cstheme="minorHAnsi"/>
          <w:color w:val="000000" w:themeColor="text1"/>
        </w:rPr>
        <w:t>he projectile continu</w:t>
      </w:r>
      <w:r w:rsidRPr="009830C4">
        <w:rPr>
          <w:rFonts w:asciiTheme="minorHAnsi" w:hAnsiTheme="minorHAnsi" w:cstheme="minorHAnsi"/>
          <w:color w:val="000000" w:themeColor="text1"/>
        </w:rPr>
        <w:t>ing</w:t>
      </w:r>
      <w:r w:rsidRPr="009830C4">
        <w:rPr>
          <w:rFonts w:asciiTheme="minorHAnsi" w:hAnsiTheme="minorHAnsi" w:cstheme="minorHAnsi"/>
          <w:color w:val="000000" w:themeColor="text1"/>
        </w:rPr>
        <w:t xml:space="preserve"> to displace material, causing shear and</w:t>
      </w:r>
      <w:r w:rsidR="00A07C39">
        <w:rPr>
          <w:rFonts w:asciiTheme="minorHAnsi" w:hAnsiTheme="minorHAnsi" w:cstheme="minorHAnsi"/>
          <w:color w:val="000000" w:themeColor="text1"/>
        </w:rPr>
        <w:t xml:space="preserve"> </w:t>
      </w:r>
      <w:r w:rsidRPr="009830C4">
        <w:rPr>
          <w:rFonts w:asciiTheme="minorHAnsi" w:hAnsiTheme="minorHAnsi" w:cstheme="minorHAnsi"/>
          <w:color w:val="000000" w:themeColor="text1"/>
        </w:rPr>
        <w:t>tensile forces to increase. The plate stretches and begins to fail due to ductile tearing.</w:t>
      </w:r>
    </w:p>
    <w:p w14:paraId="125ED01C" w14:textId="77777777" w:rsidR="00E827D3" w:rsidRPr="009830C4" w:rsidRDefault="00E827D3" w:rsidP="00F75038">
      <w:pPr>
        <w:rPr>
          <w:rFonts w:asciiTheme="minorHAnsi" w:hAnsiTheme="minorHAnsi" w:cstheme="minorHAnsi"/>
          <w:color w:val="000000" w:themeColor="text1"/>
        </w:rPr>
      </w:pPr>
    </w:p>
    <w:p w14:paraId="4E9A6D94" w14:textId="21939304" w:rsidR="00F75038" w:rsidRPr="009830C4" w:rsidRDefault="00F75038" w:rsidP="00F75038">
      <w:pPr>
        <w:jc w:val="center"/>
        <w:rPr>
          <w:rFonts w:asciiTheme="minorHAnsi" w:hAnsiTheme="minorHAnsi" w:cstheme="minorHAnsi"/>
          <w:color w:val="000000" w:themeColor="text1"/>
        </w:rPr>
      </w:pPr>
      <w:r w:rsidRPr="009830C4">
        <w:rPr>
          <w:rFonts w:asciiTheme="minorHAnsi" w:hAnsiTheme="minorHAnsi" w:cstheme="minorHAnsi"/>
          <w:noProof/>
          <w:color w:val="000000" w:themeColor="text1"/>
        </w:rPr>
        <w:drawing>
          <wp:inline distT="0" distB="0" distL="0" distR="0" wp14:anchorId="357BC743" wp14:editId="689821C4">
            <wp:extent cx="5499735" cy="2928026"/>
            <wp:effectExtent l="0" t="0" r="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7146" t="13526" b="5044"/>
                    <a:stretch/>
                  </pic:blipFill>
                  <pic:spPr bwMode="auto">
                    <a:xfrm>
                      <a:off x="0" y="0"/>
                      <a:ext cx="5500144" cy="2928244"/>
                    </a:xfrm>
                    <a:prstGeom prst="rect">
                      <a:avLst/>
                    </a:prstGeom>
                    <a:ln>
                      <a:noFill/>
                    </a:ln>
                    <a:extLst>
                      <a:ext uri="{53640926-AAD7-44D8-BBD7-CCE9431645EC}">
                        <a14:shadowObscured xmlns:a14="http://schemas.microsoft.com/office/drawing/2010/main"/>
                      </a:ext>
                    </a:extLst>
                  </pic:spPr>
                </pic:pic>
              </a:graphicData>
            </a:graphic>
          </wp:inline>
        </w:drawing>
      </w:r>
    </w:p>
    <w:p w14:paraId="02900335" w14:textId="27D5A58A" w:rsidR="00F75038" w:rsidRPr="009830C4" w:rsidRDefault="00F75038" w:rsidP="00F75038">
      <w:pPr>
        <w:jc w:val="center"/>
        <w:rPr>
          <w:rFonts w:asciiTheme="minorHAnsi" w:hAnsiTheme="minorHAnsi" w:cstheme="minorHAnsi"/>
          <w:b/>
          <w:bCs/>
          <w:color w:val="000000" w:themeColor="text1"/>
        </w:rPr>
      </w:pPr>
      <w:r w:rsidRPr="009830C4">
        <w:rPr>
          <w:rFonts w:asciiTheme="minorHAnsi" w:hAnsiTheme="minorHAnsi" w:cstheme="minorHAnsi"/>
          <w:b/>
          <w:bCs/>
          <w:color w:val="000000" w:themeColor="text1"/>
        </w:rPr>
        <w:t>Figure 4</w:t>
      </w:r>
      <w:r w:rsidR="00E827D3" w:rsidRPr="009830C4">
        <w:rPr>
          <w:rFonts w:asciiTheme="minorHAnsi" w:hAnsiTheme="minorHAnsi" w:cstheme="minorHAnsi"/>
          <w:b/>
          <w:bCs/>
          <w:color w:val="000000" w:themeColor="text1"/>
        </w:rPr>
        <w:t xml:space="preserve"> – Mid-Penetration </w:t>
      </w:r>
    </w:p>
    <w:p w14:paraId="7C5BC500" w14:textId="2109C210" w:rsidR="00BD282B" w:rsidRPr="009830C4" w:rsidRDefault="00F75038" w:rsidP="00F75038">
      <w:pPr>
        <w:jc w:val="center"/>
        <w:rPr>
          <w:rFonts w:asciiTheme="minorHAnsi" w:hAnsiTheme="minorHAnsi" w:cstheme="minorHAnsi"/>
          <w:b/>
          <w:bCs/>
          <w:color w:val="000000" w:themeColor="text1"/>
        </w:rPr>
      </w:pPr>
      <w:r w:rsidRPr="009830C4">
        <w:rPr>
          <w:rFonts w:asciiTheme="minorHAnsi" w:hAnsiTheme="minorHAnsi" w:cstheme="minorHAnsi"/>
          <w:noProof/>
          <w:color w:val="000000" w:themeColor="text1"/>
        </w:rPr>
        <w:lastRenderedPageBreak/>
        <w:drawing>
          <wp:inline distT="0" distB="0" distL="0" distR="0" wp14:anchorId="55CF346F" wp14:editId="3D8F3CF0">
            <wp:extent cx="5511207" cy="3096260"/>
            <wp:effectExtent l="0" t="0" r="635" b="25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6978" t="13897"/>
                    <a:stretch/>
                  </pic:blipFill>
                  <pic:spPr bwMode="auto">
                    <a:xfrm>
                      <a:off x="0" y="0"/>
                      <a:ext cx="5511234" cy="3096275"/>
                    </a:xfrm>
                    <a:prstGeom prst="rect">
                      <a:avLst/>
                    </a:prstGeom>
                    <a:ln>
                      <a:noFill/>
                    </a:ln>
                    <a:extLst>
                      <a:ext uri="{53640926-AAD7-44D8-BBD7-CCE9431645EC}">
                        <a14:shadowObscured xmlns:a14="http://schemas.microsoft.com/office/drawing/2010/main"/>
                      </a:ext>
                    </a:extLst>
                  </pic:spPr>
                </pic:pic>
              </a:graphicData>
            </a:graphic>
          </wp:inline>
        </w:drawing>
      </w:r>
    </w:p>
    <w:p w14:paraId="11502136" w14:textId="1700304A" w:rsidR="00F75038" w:rsidRPr="009830C4" w:rsidRDefault="00F75038" w:rsidP="00F75038">
      <w:pPr>
        <w:jc w:val="center"/>
        <w:rPr>
          <w:rFonts w:asciiTheme="minorHAnsi" w:hAnsiTheme="minorHAnsi" w:cstheme="minorHAnsi"/>
          <w:b/>
          <w:bCs/>
          <w:color w:val="000000" w:themeColor="text1"/>
        </w:rPr>
      </w:pPr>
      <w:r w:rsidRPr="009830C4">
        <w:rPr>
          <w:rFonts w:asciiTheme="minorHAnsi" w:hAnsiTheme="minorHAnsi" w:cstheme="minorHAnsi"/>
          <w:b/>
          <w:bCs/>
          <w:color w:val="000000" w:themeColor="text1"/>
        </w:rPr>
        <w:t xml:space="preserve">Figure 5 </w:t>
      </w:r>
      <w:r w:rsidR="00E827D3" w:rsidRPr="009830C4">
        <w:rPr>
          <w:rFonts w:asciiTheme="minorHAnsi" w:hAnsiTheme="minorHAnsi" w:cstheme="minorHAnsi"/>
          <w:b/>
          <w:bCs/>
          <w:color w:val="000000" w:themeColor="text1"/>
        </w:rPr>
        <w:t xml:space="preserve">- </w:t>
      </w:r>
      <w:r w:rsidR="00E827D3" w:rsidRPr="009830C4">
        <w:rPr>
          <w:rFonts w:asciiTheme="minorHAnsi" w:hAnsiTheme="minorHAnsi" w:cstheme="minorHAnsi"/>
          <w:b/>
          <w:bCs/>
          <w:color w:val="000000" w:themeColor="text1"/>
        </w:rPr>
        <w:t>Mid-Penetration</w:t>
      </w:r>
    </w:p>
    <w:p w14:paraId="50BC6794" w14:textId="77777777" w:rsidR="00F75038" w:rsidRPr="009830C4" w:rsidRDefault="00F75038" w:rsidP="00F75038">
      <w:pPr>
        <w:jc w:val="center"/>
        <w:rPr>
          <w:rFonts w:asciiTheme="minorHAnsi" w:hAnsiTheme="minorHAnsi" w:cstheme="minorHAnsi"/>
          <w:b/>
          <w:bCs/>
          <w:color w:val="000000" w:themeColor="text1"/>
        </w:rPr>
      </w:pPr>
    </w:p>
    <w:p w14:paraId="00946254" w14:textId="6F21BA8B" w:rsidR="00F75038" w:rsidRPr="009830C4" w:rsidRDefault="00F75038" w:rsidP="00F75038">
      <w:pPr>
        <w:rPr>
          <w:rFonts w:asciiTheme="minorHAnsi" w:hAnsiTheme="minorHAnsi" w:cstheme="minorHAnsi"/>
          <w:color w:val="000000" w:themeColor="text1"/>
        </w:rPr>
      </w:pPr>
      <w:r w:rsidRPr="009830C4">
        <w:rPr>
          <w:rFonts w:asciiTheme="minorHAnsi" w:hAnsiTheme="minorHAnsi" w:cstheme="minorHAnsi"/>
          <w:color w:val="000000" w:themeColor="text1"/>
        </w:rPr>
        <w:t>As shown in Figure 6 and 7 below, the projectile is nearly broken all the way through the plate. The compressi</w:t>
      </w:r>
      <w:r w:rsidR="00E827D3" w:rsidRPr="009830C4">
        <w:rPr>
          <w:rFonts w:asciiTheme="minorHAnsi" w:hAnsiTheme="minorHAnsi" w:cstheme="minorHAnsi"/>
          <w:color w:val="000000" w:themeColor="text1"/>
        </w:rPr>
        <w:t>ve</w:t>
      </w:r>
      <w:r w:rsidRPr="009830C4">
        <w:rPr>
          <w:rFonts w:asciiTheme="minorHAnsi" w:hAnsiTheme="minorHAnsi" w:cstheme="minorHAnsi"/>
          <w:color w:val="000000" w:themeColor="text1"/>
        </w:rPr>
        <w:t xml:space="preserve"> forces</w:t>
      </w:r>
      <w:r w:rsidR="00E827D3" w:rsidRPr="009830C4">
        <w:rPr>
          <w:rFonts w:asciiTheme="minorHAnsi" w:hAnsiTheme="minorHAnsi" w:cstheme="minorHAnsi"/>
          <w:color w:val="000000" w:themeColor="text1"/>
        </w:rPr>
        <w:t xml:space="preserve"> have dissipated</w:t>
      </w:r>
      <w:r w:rsidRPr="009830C4">
        <w:rPr>
          <w:rFonts w:asciiTheme="minorHAnsi" w:hAnsiTheme="minorHAnsi" w:cstheme="minorHAnsi"/>
          <w:color w:val="000000" w:themeColor="text1"/>
        </w:rPr>
        <w:t xml:space="preserve">, except in the tip of the projectile as the </w:t>
      </w:r>
      <w:r w:rsidR="00E827D3" w:rsidRPr="009830C4">
        <w:rPr>
          <w:rFonts w:asciiTheme="minorHAnsi" w:hAnsiTheme="minorHAnsi" w:cstheme="minorHAnsi"/>
          <w:color w:val="000000" w:themeColor="text1"/>
        </w:rPr>
        <w:t xml:space="preserve">momentum </w:t>
      </w:r>
      <w:r w:rsidRPr="009830C4">
        <w:rPr>
          <w:rFonts w:asciiTheme="minorHAnsi" w:hAnsiTheme="minorHAnsi" w:cstheme="minorHAnsi"/>
          <w:color w:val="000000" w:themeColor="text1"/>
        </w:rPr>
        <w:t xml:space="preserve">is still </w:t>
      </w:r>
      <w:r w:rsidR="00E827D3" w:rsidRPr="009830C4">
        <w:rPr>
          <w:rFonts w:asciiTheme="minorHAnsi" w:hAnsiTheme="minorHAnsi" w:cstheme="minorHAnsi"/>
          <w:color w:val="000000" w:themeColor="text1"/>
        </w:rPr>
        <w:t xml:space="preserve">causing </w:t>
      </w:r>
      <w:r w:rsidRPr="009830C4">
        <w:rPr>
          <w:rFonts w:asciiTheme="minorHAnsi" w:hAnsiTheme="minorHAnsi" w:cstheme="minorHAnsi"/>
          <w:color w:val="000000" w:themeColor="text1"/>
        </w:rPr>
        <w:t>compressi</w:t>
      </w:r>
      <w:r w:rsidR="00E827D3" w:rsidRPr="009830C4">
        <w:rPr>
          <w:rFonts w:asciiTheme="minorHAnsi" w:hAnsiTheme="minorHAnsi" w:cstheme="minorHAnsi"/>
          <w:color w:val="000000" w:themeColor="text1"/>
        </w:rPr>
        <w:t>ve stress</w:t>
      </w:r>
      <w:r w:rsidRPr="009830C4">
        <w:rPr>
          <w:rFonts w:asciiTheme="minorHAnsi" w:hAnsiTheme="minorHAnsi" w:cstheme="minorHAnsi"/>
          <w:color w:val="000000" w:themeColor="text1"/>
        </w:rPr>
        <w:t xml:space="preserve">. </w:t>
      </w:r>
      <w:r w:rsidR="00E827D3" w:rsidRPr="009830C4">
        <w:rPr>
          <w:rFonts w:asciiTheme="minorHAnsi" w:hAnsiTheme="minorHAnsi" w:cstheme="minorHAnsi"/>
          <w:color w:val="000000" w:themeColor="text1"/>
        </w:rPr>
        <w:t>The reduced compressive stress is due to l</w:t>
      </w:r>
      <w:r w:rsidR="00E827D3" w:rsidRPr="009830C4">
        <w:rPr>
          <w:rFonts w:asciiTheme="minorHAnsi" w:hAnsiTheme="minorHAnsi" w:cstheme="minorHAnsi"/>
          <w:color w:val="000000" w:themeColor="text1"/>
        </w:rPr>
        <w:t xml:space="preserve">ess material in front </w:t>
      </w:r>
      <w:r w:rsidR="00E827D3" w:rsidRPr="009830C4">
        <w:rPr>
          <w:rFonts w:asciiTheme="minorHAnsi" w:hAnsiTheme="minorHAnsi" w:cstheme="minorHAnsi"/>
          <w:color w:val="000000" w:themeColor="text1"/>
        </w:rPr>
        <w:t xml:space="preserve">of the projectile </w:t>
      </w:r>
      <w:r w:rsidR="00E827D3" w:rsidRPr="009830C4">
        <w:rPr>
          <w:rFonts w:asciiTheme="minorHAnsi" w:hAnsiTheme="minorHAnsi" w:cstheme="minorHAnsi"/>
          <w:color w:val="000000" w:themeColor="text1"/>
        </w:rPr>
        <w:t>to resist motion</w:t>
      </w:r>
      <w:r w:rsidR="00E827D3" w:rsidRPr="009830C4">
        <w:rPr>
          <w:rFonts w:asciiTheme="minorHAnsi" w:hAnsiTheme="minorHAnsi" w:cstheme="minorHAnsi"/>
          <w:color w:val="000000" w:themeColor="text1"/>
        </w:rPr>
        <w:t xml:space="preserve">. </w:t>
      </w:r>
      <w:r w:rsidRPr="009830C4">
        <w:rPr>
          <w:rFonts w:asciiTheme="minorHAnsi" w:hAnsiTheme="minorHAnsi" w:cstheme="minorHAnsi"/>
          <w:color w:val="000000" w:themeColor="text1"/>
        </w:rPr>
        <w:t xml:space="preserve">The tensile forces at the exit of the projectile have increased as </w:t>
      </w:r>
      <w:r w:rsidR="00E827D3" w:rsidRPr="009830C4">
        <w:rPr>
          <w:rFonts w:asciiTheme="minorHAnsi" w:hAnsiTheme="minorHAnsi" w:cstheme="minorHAnsi"/>
          <w:color w:val="000000" w:themeColor="text1"/>
        </w:rPr>
        <w:t xml:space="preserve">the </w:t>
      </w:r>
      <w:r w:rsidRPr="009830C4">
        <w:rPr>
          <w:rFonts w:asciiTheme="minorHAnsi" w:hAnsiTheme="minorHAnsi" w:cstheme="minorHAnsi"/>
          <w:color w:val="000000" w:themeColor="text1"/>
        </w:rPr>
        <w:t xml:space="preserve">material is </w:t>
      </w:r>
      <w:r w:rsidR="00E827D3" w:rsidRPr="009830C4">
        <w:rPr>
          <w:rFonts w:asciiTheme="minorHAnsi" w:hAnsiTheme="minorHAnsi" w:cstheme="minorHAnsi"/>
          <w:color w:val="000000" w:themeColor="text1"/>
        </w:rPr>
        <w:t>pulled</w:t>
      </w:r>
      <w:r w:rsidRPr="009830C4">
        <w:rPr>
          <w:rFonts w:asciiTheme="minorHAnsi" w:hAnsiTheme="minorHAnsi" w:cstheme="minorHAnsi"/>
          <w:color w:val="000000" w:themeColor="text1"/>
        </w:rPr>
        <w:t xml:space="preserve"> apart to make space for the projectile</w:t>
      </w:r>
      <w:r w:rsidR="00E827D3" w:rsidRPr="009830C4">
        <w:rPr>
          <w:rFonts w:asciiTheme="minorHAnsi" w:hAnsiTheme="minorHAnsi" w:cstheme="minorHAnsi"/>
          <w:color w:val="000000" w:themeColor="text1"/>
        </w:rPr>
        <w:t>. This is because as t</w:t>
      </w:r>
      <w:r w:rsidR="00E827D3" w:rsidRPr="009830C4">
        <w:rPr>
          <w:rFonts w:asciiTheme="minorHAnsi" w:hAnsiTheme="minorHAnsi" w:cstheme="minorHAnsi"/>
          <w:color w:val="000000" w:themeColor="text1"/>
        </w:rPr>
        <w:t>he projectile tears through the plate</w:t>
      </w:r>
      <w:r w:rsidR="00E827D3" w:rsidRPr="009830C4">
        <w:rPr>
          <w:rFonts w:asciiTheme="minorHAnsi" w:hAnsiTheme="minorHAnsi" w:cstheme="minorHAnsi"/>
          <w:color w:val="000000" w:themeColor="text1"/>
        </w:rPr>
        <w:t xml:space="preserve"> it leaves the </w:t>
      </w:r>
      <w:r w:rsidR="00E827D3" w:rsidRPr="009830C4">
        <w:rPr>
          <w:rFonts w:asciiTheme="minorHAnsi" w:hAnsiTheme="minorHAnsi" w:cstheme="minorHAnsi"/>
          <w:color w:val="000000" w:themeColor="text1"/>
        </w:rPr>
        <w:t>surrounding area in a stretched, stressed condition.</w:t>
      </w:r>
    </w:p>
    <w:p w14:paraId="6F57A36E" w14:textId="77777777" w:rsidR="00E827D3" w:rsidRPr="009830C4" w:rsidRDefault="00E827D3" w:rsidP="00F75038">
      <w:pPr>
        <w:rPr>
          <w:rFonts w:asciiTheme="minorHAnsi" w:hAnsiTheme="minorHAnsi" w:cstheme="minorHAnsi"/>
          <w:color w:val="000000" w:themeColor="text1"/>
        </w:rPr>
      </w:pPr>
    </w:p>
    <w:p w14:paraId="67A9CBC1" w14:textId="6A604E2C" w:rsidR="007648BD" w:rsidRPr="009830C4" w:rsidRDefault="00F91EF6" w:rsidP="00F75038">
      <w:pPr>
        <w:jc w:val="center"/>
        <w:rPr>
          <w:rFonts w:asciiTheme="minorHAnsi" w:hAnsiTheme="minorHAnsi" w:cstheme="minorHAnsi"/>
          <w:b/>
          <w:bCs/>
          <w:color w:val="000000" w:themeColor="text1"/>
        </w:rPr>
      </w:pPr>
      <w:r w:rsidRPr="009830C4">
        <w:rPr>
          <w:rFonts w:asciiTheme="minorHAnsi" w:hAnsiTheme="minorHAnsi" w:cstheme="minorHAnsi"/>
          <w:noProof/>
          <w:color w:val="000000" w:themeColor="text1"/>
        </w:rPr>
        <w:drawing>
          <wp:inline distT="0" distB="0" distL="0" distR="0" wp14:anchorId="0BA3E9FF" wp14:editId="55522427">
            <wp:extent cx="5509895" cy="2945219"/>
            <wp:effectExtent l="0" t="0" r="1905"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6981" t="13601" b="4479"/>
                    <a:stretch/>
                  </pic:blipFill>
                  <pic:spPr bwMode="auto">
                    <a:xfrm>
                      <a:off x="0" y="0"/>
                      <a:ext cx="5511062" cy="2945843"/>
                    </a:xfrm>
                    <a:prstGeom prst="rect">
                      <a:avLst/>
                    </a:prstGeom>
                    <a:ln>
                      <a:noFill/>
                    </a:ln>
                    <a:extLst>
                      <a:ext uri="{53640926-AAD7-44D8-BBD7-CCE9431645EC}">
                        <a14:shadowObscured xmlns:a14="http://schemas.microsoft.com/office/drawing/2010/main"/>
                      </a:ext>
                    </a:extLst>
                  </pic:spPr>
                </pic:pic>
              </a:graphicData>
            </a:graphic>
          </wp:inline>
        </w:drawing>
      </w:r>
    </w:p>
    <w:p w14:paraId="172E9269" w14:textId="07A72A1A" w:rsidR="00F75038" w:rsidRPr="009830C4" w:rsidRDefault="00F75038" w:rsidP="00F75038">
      <w:pPr>
        <w:jc w:val="center"/>
        <w:rPr>
          <w:rFonts w:asciiTheme="minorHAnsi" w:hAnsiTheme="minorHAnsi" w:cstheme="minorHAnsi"/>
          <w:b/>
          <w:bCs/>
          <w:color w:val="000000" w:themeColor="text1"/>
        </w:rPr>
      </w:pPr>
      <w:r w:rsidRPr="009830C4">
        <w:rPr>
          <w:rFonts w:asciiTheme="minorHAnsi" w:hAnsiTheme="minorHAnsi" w:cstheme="minorHAnsi"/>
          <w:b/>
          <w:bCs/>
          <w:color w:val="000000" w:themeColor="text1"/>
        </w:rPr>
        <w:t xml:space="preserve">Figure 6 </w:t>
      </w:r>
      <w:r w:rsidR="00E827D3" w:rsidRPr="009830C4">
        <w:rPr>
          <w:rFonts w:asciiTheme="minorHAnsi" w:hAnsiTheme="minorHAnsi" w:cstheme="minorHAnsi"/>
          <w:b/>
          <w:bCs/>
          <w:color w:val="000000" w:themeColor="text1"/>
        </w:rPr>
        <w:t xml:space="preserve">– Near-Complete Penetration. </w:t>
      </w:r>
    </w:p>
    <w:p w14:paraId="5C4D3456" w14:textId="77777777" w:rsidR="00F75038" w:rsidRPr="009830C4" w:rsidRDefault="00F75038" w:rsidP="00F75038">
      <w:pPr>
        <w:jc w:val="center"/>
        <w:rPr>
          <w:rFonts w:asciiTheme="minorHAnsi" w:hAnsiTheme="minorHAnsi" w:cstheme="minorHAnsi"/>
          <w:b/>
          <w:bCs/>
          <w:color w:val="000000" w:themeColor="text1"/>
        </w:rPr>
      </w:pPr>
    </w:p>
    <w:p w14:paraId="65A51E71" w14:textId="2A22D5AF" w:rsidR="007648BD" w:rsidRPr="009830C4" w:rsidRDefault="00F75038" w:rsidP="00F75038">
      <w:pPr>
        <w:jc w:val="center"/>
        <w:rPr>
          <w:rFonts w:asciiTheme="minorHAnsi" w:hAnsiTheme="minorHAnsi" w:cstheme="minorHAnsi"/>
          <w:b/>
          <w:bCs/>
          <w:color w:val="000000" w:themeColor="text1"/>
        </w:rPr>
      </w:pPr>
      <w:r w:rsidRPr="009830C4">
        <w:rPr>
          <w:rFonts w:asciiTheme="minorHAnsi" w:hAnsiTheme="minorHAnsi" w:cstheme="minorHAnsi"/>
          <w:noProof/>
          <w:color w:val="000000" w:themeColor="text1"/>
        </w:rPr>
        <w:lastRenderedPageBreak/>
        <w:drawing>
          <wp:inline distT="0" distB="0" distL="0" distR="0" wp14:anchorId="156C673B" wp14:editId="65D961AE">
            <wp:extent cx="5489005" cy="292354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301" t="13897" b="4792"/>
                    <a:stretch/>
                  </pic:blipFill>
                  <pic:spPr bwMode="auto">
                    <a:xfrm>
                      <a:off x="0" y="0"/>
                      <a:ext cx="5489807" cy="2923967"/>
                    </a:xfrm>
                    <a:prstGeom prst="rect">
                      <a:avLst/>
                    </a:prstGeom>
                    <a:ln>
                      <a:noFill/>
                    </a:ln>
                    <a:extLst>
                      <a:ext uri="{53640926-AAD7-44D8-BBD7-CCE9431645EC}">
                        <a14:shadowObscured xmlns:a14="http://schemas.microsoft.com/office/drawing/2010/main"/>
                      </a:ext>
                    </a:extLst>
                  </pic:spPr>
                </pic:pic>
              </a:graphicData>
            </a:graphic>
          </wp:inline>
        </w:drawing>
      </w:r>
    </w:p>
    <w:p w14:paraId="093D1705" w14:textId="730DC605" w:rsidR="00F75038" w:rsidRPr="009830C4" w:rsidRDefault="00F75038" w:rsidP="00F75038">
      <w:pPr>
        <w:jc w:val="center"/>
        <w:rPr>
          <w:rFonts w:asciiTheme="minorHAnsi" w:hAnsiTheme="minorHAnsi" w:cstheme="minorHAnsi"/>
          <w:b/>
          <w:bCs/>
          <w:color w:val="000000" w:themeColor="text1"/>
        </w:rPr>
      </w:pPr>
      <w:r w:rsidRPr="009830C4">
        <w:rPr>
          <w:rFonts w:asciiTheme="minorHAnsi" w:hAnsiTheme="minorHAnsi" w:cstheme="minorHAnsi"/>
          <w:b/>
          <w:bCs/>
          <w:color w:val="000000" w:themeColor="text1"/>
        </w:rPr>
        <w:t>Figure 7</w:t>
      </w:r>
      <w:r w:rsidR="00E827D3" w:rsidRPr="009830C4">
        <w:rPr>
          <w:rFonts w:asciiTheme="minorHAnsi" w:hAnsiTheme="minorHAnsi" w:cstheme="minorHAnsi"/>
          <w:b/>
          <w:bCs/>
          <w:color w:val="000000" w:themeColor="text1"/>
        </w:rPr>
        <w:t xml:space="preserve"> - </w:t>
      </w:r>
      <w:r w:rsidR="00E827D3" w:rsidRPr="009830C4">
        <w:rPr>
          <w:rFonts w:asciiTheme="minorHAnsi" w:hAnsiTheme="minorHAnsi" w:cstheme="minorHAnsi"/>
          <w:b/>
          <w:bCs/>
          <w:color w:val="000000" w:themeColor="text1"/>
        </w:rPr>
        <w:t>Near-Complete Penetration.</w:t>
      </w:r>
    </w:p>
    <w:p w14:paraId="00EC65BD" w14:textId="77777777" w:rsidR="00F75038" w:rsidRPr="009830C4" w:rsidRDefault="00F75038" w:rsidP="00F75038">
      <w:pPr>
        <w:jc w:val="center"/>
        <w:rPr>
          <w:rFonts w:asciiTheme="minorHAnsi" w:hAnsiTheme="minorHAnsi" w:cstheme="minorHAnsi"/>
          <w:b/>
          <w:bCs/>
          <w:color w:val="000000" w:themeColor="text1"/>
        </w:rPr>
      </w:pPr>
    </w:p>
    <w:p w14:paraId="28CBC15B" w14:textId="1F25F84C" w:rsidR="00F75038" w:rsidRPr="009830C4" w:rsidRDefault="00F75038" w:rsidP="00F75038">
      <w:pPr>
        <w:rPr>
          <w:rFonts w:asciiTheme="minorHAnsi" w:hAnsiTheme="minorHAnsi" w:cstheme="minorHAnsi"/>
          <w:color w:val="000000" w:themeColor="text1"/>
        </w:rPr>
      </w:pPr>
      <w:r w:rsidRPr="009830C4">
        <w:rPr>
          <w:rFonts w:asciiTheme="minorHAnsi" w:hAnsiTheme="minorHAnsi" w:cstheme="minorHAnsi"/>
          <w:color w:val="000000" w:themeColor="text1"/>
        </w:rPr>
        <w:t xml:space="preserve">Finally, as seen in </w:t>
      </w:r>
      <w:r w:rsidR="00E827D3" w:rsidRPr="009830C4">
        <w:rPr>
          <w:rFonts w:asciiTheme="minorHAnsi" w:hAnsiTheme="minorHAnsi" w:cstheme="minorHAnsi"/>
          <w:color w:val="000000" w:themeColor="text1"/>
        </w:rPr>
        <w:t>F</w:t>
      </w:r>
      <w:r w:rsidRPr="009830C4">
        <w:rPr>
          <w:rFonts w:asciiTheme="minorHAnsi" w:hAnsiTheme="minorHAnsi" w:cstheme="minorHAnsi"/>
          <w:color w:val="000000" w:themeColor="text1"/>
        </w:rPr>
        <w:t>igure 8, the projectile penetrates the</w:t>
      </w:r>
      <w:r w:rsidR="00E827D3" w:rsidRPr="009830C4">
        <w:rPr>
          <w:rFonts w:asciiTheme="minorHAnsi" w:hAnsiTheme="minorHAnsi" w:cstheme="minorHAnsi"/>
          <w:color w:val="000000" w:themeColor="text1"/>
        </w:rPr>
        <w:t xml:space="preserve"> plate</w:t>
      </w:r>
      <w:r w:rsidRPr="009830C4">
        <w:rPr>
          <w:rFonts w:asciiTheme="minorHAnsi" w:hAnsiTheme="minorHAnsi" w:cstheme="minorHAnsi"/>
          <w:color w:val="000000" w:themeColor="text1"/>
        </w:rPr>
        <w:t xml:space="preserve">. </w:t>
      </w:r>
      <w:r w:rsidR="00E827D3" w:rsidRPr="009830C4">
        <w:rPr>
          <w:rFonts w:asciiTheme="minorHAnsi" w:hAnsiTheme="minorHAnsi" w:cstheme="minorHAnsi"/>
          <w:color w:val="000000" w:themeColor="text1"/>
        </w:rPr>
        <w:t>T</w:t>
      </w:r>
      <w:r w:rsidRPr="009830C4">
        <w:rPr>
          <w:rFonts w:asciiTheme="minorHAnsi" w:hAnsiTheme="minorHAnsi" w:cstheme="minorHAnsi"/>
          <w:color w:val="000000" w:themeColor="text1"/>
        </w:rPr>
        <w:t xml:space="preserve">ensile forces </w:t>
      </w:r>
      <w:r w:rsidR="00E827D3" w:rsidRPr="009830C4">
        <w:rPr>
          <w:rFonts w:asciiTheme="minorHAnsi" w:hAnsiTheme="minorHAnsi" w:cstheme="minorHAnsi"/>
          <w:color w:val="000000" w:themeColor="text1"/>
        </w:rPr>
        <w:t xml:space="preserve">surround </w:t>
      </w:r>
      <w:r w:rsidRPr="009830C4">
        <w:rPr>
          <w:rFonts w:asciiTheme="minorHAnsi" w:hAnsiTheme="minorHAnsi" w:cstheme="minorHAnsi"/>
          <w:color w:val="000000" w:themeColor="text1"/>
        </w:rPr>
        <w:t xml:space="preserve">the hole made from the projectile as the force </w:t>
      </w:r>
      <w:r w:rsidR="00E827D3" w:rsidRPr="009830C4">
        <w:rPr>
          <w:rFonts w:asciiTheme="minorHAnsi" w:hAnsiTheme="minorHAnsi" w:cstheme="minorHAnsi"/>
          <w:color w:val="000000" w:themeColor="text1"/>
        </w:rPr>
        <w:t>has pulled</w:t>
      </w:r>
      <w:r w:rsidRPr="009830C4">
        <w:rPr>
          <w:rFonts w:asciiTheme="minorHAnsi" w:hAnsiTheme="minorHAnsi" w:cstheme="minorHAnsi"/>
          <w:color w:val="000000" w:themeColor="text1"/>
        </w:rPr>
        <w:t xml:space="preserve"> apart the material</w:t>
      </w:r>
      <w:r w:rsidR="00E827D3" w:rsidRPr="009830C4">
        <w:rPr>
          <w:rFonts w:asciiTheme="minorHAnsi" w:hAnsiTheme="minorHAnsi" w:cstheme="minorHAnsi"/>
          <w:color w:val="000000" w:themeColor="text1"/>
        </w:rPr>
        <w:t xml:space="preserve">, creating a residual tensile ring. High tensile forces can also be seen within the projectile as now there is no external forces pushing against it. Localised compression can be seen at the base of the plate, around the exit hole, this is due to the tensile forces around the hole pushing the material around it together. </w:t>
      </w:r>
    </w:p>
    <w:p w14:paraId="5E77DF30" w14:textId="77777777" w:rsidR="00E827D3" w:rsidRPr="009830C4" w:rsidRDefault="00E827D3" w:rsidP="00F75038">
      <w:pPr>
        <w:rPr>
          <w:rFonts w:asciiTheme="minorHAnsi" w:hAnsiTheme="minorHAnsi" w:cstheme="minorHAnsi"/>
          <w:color w:val="000000" w:themeColor="text1"/>
        </w:rPr>
      </w:pPr>
    </w:p>
    <w:p w14:paraId="7BD98BB3" w14:textId="4461E7B2" w:rsidR="007648BD" w:rsidRPr="009830C4" w:rsidRDefault="00812C4A" w:rsidP="00F75038">
      <w:pPr>
        <w:jc w:val="center"/>
        <w:rPr>
          <w:rFonts w:asciiTheme="minorHAnsi" w:hAnsiTheme="minorHAnsi" w:cstheme="minorHAnsi"/>
          <w:b/>
          <w:bCs/>
          <w:color w:val="000000" w:themeColor="text1"/>
        </w:rPr>
      </w:pPr>
      <w:r w:rsidRPr="009830C4">
        <w:rPr>
          <w:rFonts w:asciiTheme="minorHAnsi" w:hAnsiTheme="minorHAnsi" w:cstheme="minorHAnsi"/>
          <w:noProof/>
          <w:color w:val="000000" w:themeColor="text1"/>
        </w:rPr>
        <w:drawing>
          <wp:inline distT="0" distB="0" distL="0" distR="0" wp14:anchorId="4EAC800F" wp14:editId="2568ADD4">
            <wp:extent cx="5488305" cy="2955851"/>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301" t="13601" b="4178"/>
                    <a:stretch/>
                  </pic:blipFill>
                  <pic:spPr bwMode="auto">
                    <a:xfrm>
                      <a:off x="0" y="0"/>
                      <a:ext cx="5489793" cy="2956652"/>
                    </a:xfrm>
                    <a:prstGeom prst="rect">
                      <a:avLst/>
                    </a:prstGeom>
                    <a:ln>
                      <a:noFill/>
                    </a:ln>
                    <a:extLst>
                      <a:ext uri="{53640926-AAD7-44D8-BBD7-CCE9431645EC}">
                        <a14:shadowObscured xmlns:a14="http://schemas.microsoft.com/office/drawing/2010/main"/>
                      </a:ext>
                    </a:extLst>
                  </pic:spPr>
                </pic:pic>
              </a:graphicData>
            </a:graphic>
          </wp:inline>
        </w:drawing>
      </w:r>
    </w:p>
    <w:p w14:paraId="68169FFB" w14:textId="02D400E4" w:rsidR="00F75038" w:rsidRPr="009830C4" w:rsidRDefault="00F75038" w:rsidP="00F75038">
      <w:pPr>
        <w:jc w:val="center"/>
        <w:rPr>
          <w:rFonts w:asciiTheme="minorHAnsi" w:hAnsiTheme="minorHAnsi" w:cstheme="minorHAnsi"/>
          <w:b/>
          <w:bCs/>
          <w:color w:val="000000" w:themeColor="text1"/>
        </w:rPr>
      </w:pPr>
      <w:r w:rsidRPr="009830C4">
        <w:rPr>
          <w:rFonts w:asciiTheme="minorHAnsi" w:hAnsiTheme="minorHAnsi" w:cstheme="minorHAnsi"/>
          <w:b/>
          <w:bCs/>
          <w:color w:val="000000" w:themeColor="text1"/>
        </w:rPr>
        <w:t>Figure 8</w:t>
      </w:r>
      <w:r w:rsidR="00E827D3" w:rsidRPr="009830C4">
        <w:rPr>
          <w:rFonts w:asciiTheme="minorHAnsi" w:hAnsiTheme="minorHAnsi" w:cstheme="minorHAnsi"/>
          <w:b/>
          <w:bCs/>
          <w:color w:val="000000" w:themeColor="text1"/>
        </w:rPr>
        <w:t xml:space="preserve"> – Exit Phase. </w:t>
      </w:r>
    </w:p>
    <w:p w14:paraId="6EEDC2F5" w14:textId="0E2B14DB" w:rsidR="007648BD" w:rsidRPr="009830C4" w:rsidRDefault="007648BD">
      <w:pPr>
        <w:rPr>
          <w:rFonts w:asciiTheme="minorHAnsi" w:hAnsiTheme="minorHAnsi" w:cstheme="minorHAnsi"/>
          <w:b/>
          <w:bCs/>
          <w:color w:val="000000" w:themeColor="text1"/>
        </w:rPr>
      </w:pPr>
    </w:p>
    <w:p w14:paraId="63875E68" w14:textId="6DF8267D" w:rsidR="007648BD" w:rsidRPr="009830C4" w:rsidRDefault="007648BD">
      <w:pPr>
        <w:rPr>
          <w:rFonts w:asciiTheme="minorHAnsi" w:hAnsiTheme="minorHAnsi" w:cstheme="minorHAnsi"/>
          <w:b/>
          <w:bCs/>
          <w:color w:val="000000" w:themeColor="text1"/>
        </w:rPr>
      </w:pPr>
    </w:p>
    <w:p w14:paraId="6371CDF2" w14:textId="77777777" w:rsidR="00F75038" w:rsidRPr="009830C4" w:rsidRDefault="00F75038">
      <w:pPr>
        <w:rPr>
          <w:rFonts w:asciiTheme="minorHAnsi" w:hAnsiTheme="minorHAnsi" w:cstheme="minorHAnsi"/>
          <w:b/>
          <w:bCs/>
          <w:color w:val="000000" w:themeColor="text1"/>
        </w:rPr>
      </w:pPr>
    </w:p>
    <w:p w14:paraId="5488FEB0" w14:textId="77777777" w:rsidR="00F75038" w:rsidRPr="009830C4" w:rsidRDefault="00F75038">
      <w:pPr>
        <w:rPr>
          <w:rFonts w:asciiTheme="minorHAnsi" w:hAnsiTheme="minorHAnsi" w:cstheme="minorHAnsi"/>
          <w:b/>
          <w:bCs/>
          <w:color w:val="000000" w:themeColor="text1"/>
        </w:rPr>
      </w:pPr>
    </w:p>
    <w:p w14:paraId="4EEA72FE" w14:textId="77777777" w:rsidR="00F75038" w:rsidRPr="009830C4" w:rsidRDefault="00F75038">
      <w:pPr>
        <w:rPr>
          <w:rFonts w:asciiTheme="minorHAnsi" w:hAnsiTheme="minorHAnsi" w:cstheme="minorHAnsi"/>
          <w:b/>
          <w:bCs/>
          <w:color w:val="000000" w:themeColor="text1"/>
        </w:rPr>
      </w:pPr>
    </w:p>
    <w:p w14:paraId="256A0FA2" w14:textId="77777777" w:rsidR="00F75038" w:rsidRPr="009830C4" w:rsidRDefault="00F75038">
      <w:pPr>
        <w:rPr>
          <w:rFonts w:asciiTheme="minorHAnsi" w:hAnsiTheme="minorHAnsi" w:cstheme="minorHAnsi"/>
          <w:b/>
          <w:bCs/>
          <w:color w:val="000000" w:themeColor="text1"/>
        </w:rPr>
      </w:pPr>
    </w:p>
    <w:p w14:paraId="53F715EF" w14:textId="77777777" w:rsidR="00F75038" w:rsidRPr="009830C4" w:rsidRDefault="00F75038">
      <w:pPr>
        <w:rPr>
          <w:rFonts w:asciiTheme="minorHAnsi" w:hAnsiTheme="minorHAnsi" w:cstheme="minorHAnsi"/>
          <w:b/>
          <w:bCs/>
          <w:color w:val="000000" w:themeColor="text1"/>
        </w:rPr>
      </w:pPr>
    </w:p>
    <w:p w14:paraId="3B451FC1" w14:textId="77777777" w:rsidR="00F75038" w:rsidRPr="009830C4" w:rsidRDefault="00F75038">
      <w:pPr>
        <w:rPr>
          <w:rFonts w:asciiTheme="minorHAnsi" w:hAnsiTheme="minorHAnsi" w:cstheme="minorHAnsi"/>
          <w:b/>
          <w:bCs/>
          <w:color w:val="000000" w:themeColor="text1"/>
        </w:rPr>
      </w:pPr>
    </w:p>
    <w:p w14:paraId="5C1DE8D5" w14:textId="77777777" w:rsidR="00F75038" w:rsidRPr="009830C4" w:rsidRDefault="00F75038">
      <w:pPr>
        <w:rPr>
          <w:rFonts w:asciiTheme="minorHAnsi" w:hAnsiTheme="minorHAnsi" w:cstheme="minorHAnsi"/>
          <w:b/>
          <w:bCs/>
          <w:color w:val="000000" w:themeColor="text1"/>
        </w:rPr>
      </w:pPr>
    </w:p>
    <w:p w14:paraId="214E1884" w14:textId="77777777" w:rsidR="00F75038" w:rsidRPr="009830C4" w:rsidRDefault="00F75038">
      <w:pPr>
        <w:rPr>
          <w:rFonts w:asciiTheme="minorHAnsi" w:hAnsiTheme="minorHAnsi" w:cstheme="minorHAnsi"/>
          <w:b/>
          <w:bCs/>
          <w:color w:val="000000" w:themeColor="text1"/>
        </w:rPr>
      </w:pPr>
    </w:p>
    <w:p w14:paraId="7BE73BBD" w14:textId="77777777" w:rsidR="00E827D3" w:rsidRPr="009830C4" w:rsidRDefault="00E827D3">
      <w:pPr>
        <w:rPr>
          <w:rFonts w:asciiTheme="minorHAnsi" w:hAnsiTheme="minorHAnsi" w:cstheme="minorHAnsi"/>
          <w:b/>
          <w:bCs/>
          <w:color w:val="000000" w:themeColor="text1"/>
        </w:rPr>
      </w:pPr>
    </w:p>
    <w:p w14:paraId="34F45C0C" w14:textId="515DA220" w:rsidR="00E827D3" w:rsidRPr="009830C4" w:rsidRDefault="00E827D3" w:rsidP="009830C4">
      <w:pPr>
        <w:pStyle w:val="Heading3"/>
        <w:rPr>
          <w:rFonts w:asciiTheme="minorHAnsi" w:hAnsiTheme="minorHAnsi" w:cstheme="minorHAnsi"/>
          <w:b/>
          <w:bCs/>
          <w:color w:val="000000" w:themeColor="text1"/>
        </w:rPr>
      </w:pPr>
      <w:bookmarkStart w:id="6" w:name="_Toc198542883"/>
      <w:r w:rsidRPr="009830C4">
        <w:rPr>
          <w:rFonts w:asciiTheme="minorHAnsi" w:hAnsiTheme="minorHAnsi" w:cstheme="minorHAnsi"/>
          <w:b/>
          <w:bCs/>
          <w:color w:val="000000" w:themeColor="text1"/>
        </w:rPr>
        <w:lastRenderedPageBreak/>
        <w:t>Shear Stress.</w:t>
      </w:r>
      <w:bookmarkEnd w:id="6"/>
      <w:r w:rsidRPr="009830C4">
        <w:rPr>
          <w:rFonts w:asciiTheme="minorHAnsi" w:hAnsiTheme="minorHAnsi" w:cstheme="minorHAnsi"/>
          <w:b/>
          <w:bCs/>
          <w:color w:val="000000" w:themeColor="text1"/>
        </w:rPr>
        <w:t xml:space="preserve"> </w:t>
      </w:r>
    </w:p>
    <w:p w14:paraId="3D17D196" w14:textId="77777777" w:rsidR="00E827D3" w:rsidRPr="009830C4" w:rsidRDefault="00E827D3">
      <w:pPr>
        <w:rPr>
          <w:rFonts w:asciiTheme="minorHAnsi" w:hAnsiTheme="minorHAnsi" w:cstheme="minorHAnsi"/>
          <w:color w:val="000000" w:themeColor="text1"/>
        </w:rPr>
      </w:pPr>
    </w:p>
    <w:p w14:paraId="2311EFB0" w14:textId="035F73CC" w:rsidR="00037947" w:rsidRPr="009830C4" w:rsidRDefault="00F75038">
      <w:pPr>
        <w:rPr>
          <w:rFonts w:asciiTheme="minorHAnsi" w:hAnsiTheme="minorHAnsi" w:cstheme="minorHAnsi"/>
          <w:color w:val="000000" w:themeColor="text1"/>
        </w:rPr>
      </w:pPr>
      <w:r w:rsidRPr="009830C4">
        <w:rPr>
          <w:rFonts w:asciiTheme="minorHAnsi" w:hAnsiTheme="minorHAnsi" w:cstheme="minorHAnsi"/>
          <w:color w:val="000000" w:themeColor="text1"/>
        </w:rPr>
        <w:t xml:space="preserve">For the next part of the results, I’m going to talk about the shear </w:t>
      </w:r>
      <w:r w:rsidR="00E827D3" w:rsidRPr="009830C4">
        <w:rPr>
          <w:rFonts w:asciiTheme="minorHAnsi" w:hAnsiTheme="minorHAnsi" w:cstheme="minorHAnsi"/>
          <w:color w:val="000000" w:themeColor="text1"/>
        </w:rPr>
        <w:t>stresses</w:t>
      </w:r>
      <w:r w:rsidRPr="009830C4">
        <w:rPr>
          <w:rFonts w:asciiTheme="minorHAnsi" w:hAnsiTheme="minorHAnsi" w:cstheme="minorHAnsi"/>
          <w:color w:val="000000" w:themeColor="text1"/>
        </w:rPr>
        <w:t xml:space="preserve"> of a single node within the simulation. For the first contact, as seen in Figure 9, the shear modulus was measured to be 2142.5</w:t>
      </w:r>
      <w:r w:rsidR="00E827D3" w:rsidRPr="009830C4">
        <w:rPr>
          <w:rFonts w:asciiTheme="minorHAnsi" w:hAnsiTheme="minorHAnsi" w:cstheme="minorHAnsi"/>
          <w:color w:val="000000" w:themeColor="text1"/>
        </w:rPr>
        <w:t>6</w:t>
      </w:r>
      <w:r w:rsidR="00A07C39">
        <w:rPr>
          <w:rFonts w:asciiTheme="minorHAnsi" w:hAnsiTheme="minorHAnsi" w:cstheme="minorHAnsi"/>
          <w:color w:val="000000" w:themeColor="text1"/>
        </w:rPr>
        <w:t xml:space="preserve"> Pa</w:t>
      </w:r>
      <w:r w:rsidR="00E827D3" w:rsidRPr="009830C4">
        <w:rPr>
          <w:rFonts w:asciiTheme="minorHAnsi" w:hAnsiTheme="minorHAnsi" w:cstheme="minorHAnsi"/>
          <w:color w:val="000000" w:themeColor="text1"/>
        </w:rPr>
        <w:t xml:space="preserve">. </w:t>
      </w:r>
      <w:r w:rsidRPr="009830C4">
        <w:rPr>
          <w:rFonts w:asciiTheme="minorHAnsi" w:hAnsiTheme="minorHAnsi" w:cstheme="minorHAnsi"/>
          <w:color w:val="000000" w:themeColor="text1"/>
        </w:rPr>
        <w:t>This shows</w:t>
      </w:r>
      <w:r w:rsidR="00E827D3" w:rsidRPr="009830C4">
        <w:rPr>
          <w:rFonts w:asciiTheme="minorHAnsi" w:hAnsiTheme="minorHAnsi" w:cstheme="minorHAnsi"/>
          <w:color w:val="000000" w:themeColor="text1"/>
        </w:rPr>
        <w:t xml:space="preserve"> </w:t>
      </w:r>
      <w:r w:rsidR="00E827D3" w:rsidRPr="009830C4">
        <w:rPr>
          <w:rFonts w:asciiTheme="minorHAnsi" w:hAnsiTheme="minorHAnsi" w:cstheme="minorHAnsi"/>
          <w:color w:val="000000" w:themeColor="text1"/>
        </w:rPr>
        <w:t>minimal deformation initially.</w:t>
      </w:r>
    </w:p>
    <w:p w14:paraId="6C8BA2A4" w14:textId="77777777" w:rsidR="00E827D3" w:rsidRPr="009830C4" w:rsidRDefault="00E827D3">
      <w:pPr>
        <w:rPr>
          <w:rFonts w:asciiTheme="minorHAnsi" w:hAnsiTheme="minorHAnsi" w:cstheme="minorHAnsi"/>
          <w:color w:val="000000" w:themeColor="text1"/>
        </w:rPr>
      </w:pPr>
    </w:p>
    <w:p w14:paraId="5E3159C9" w14:textId="6DD6C2D0" w:rsidR="00037947" w:rsidRPr="009830C4" w:rsidRDefault="00037947" w:rsidP="00F75038">
      <w:pPr>
        <w:jc w:val="center"/>
        <w:rPr>
          <w:rFonts w:asciiTheme="minorHAnsi" w:hAnsiTheme="minorHAnsi" w:cstheme="minorHAnsi"/>
          <w:b/>
          <w:bCs/>
          <w:color w:val="000000" w:themeColor="text1"/>
        </w:rPr>
      </w:pPr>
      <w:r w:rsidRPr="009830C4">
        <w:rPr>
          <w:rFonts w:asciiTheme="minorHAnsi" w:hAnsiTheme="minorHAnsi" w:cstheme="minorHAnsi"/>
          <w:noProof/>
          <w:color w:val="000000" w:themeColor="text1"/>
        </w:rPr>
        <w:drawing>
          <wp:inline distT="0" distB="0" distL="0" distR="0" wp14:anchorId="62FC84A5" wp14:editId="4429EB75">
            <wp:extent cx="5507355" cy="2966483"/>
            <wp:effectExtent l="0" t="0" r="4445"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7120" t="13291" b="4291"/>
                    <a:stretch/>
                  </pic:blipFill>
                  <pic:spPr bwMode="auto">
                    <a:xfrm>
                      <a:off x="0" y="0"/>
                      <a:ext cx="5508108" cy="2966889"/>
                    </a:xfrm>
                    <a:prstGeom prst="rect">
                      <a:avLst/>
                    </a:prstGeom>
                    <a:ln>
                      <a:noFill/>
                    </a:ln>
                    <a:extLst>
                      <a:ext uri="{53640926-AAD7-44D8-BBD7-CCE9431645EC}">
                        <a14:shadowObscured xmlns:a14="http://schemas.microsoft.com/office/drawing/2010/main"/>
                      </a:ext>
                    </a:extLst>
                  </pic:spPr>
                </pic:pic>
              </a:graphicData>
            </a:graphic>
          </wp:inline>
        </w:drawing>
      </w:r>
    </w:p>
    <w:p w14:paraId="6F56E58F" w14:textId="187635F4" w:rsidR="00F75038" w:rsidRPr="009830C4" w:rsidRDefault="00F75038" w:rsidP="00F75038">
      <w:pPr>
        <w:jc w:val="center"/>
        <w:rPr>
          <w:rFonts w:asciiTheme="minorHAnsi" w:hAnsiTheme="minorHAnsi" w:cstheme="minorHAnsi"/>
          <w:b/>
          <w:bCs/>
          <w:color w:val="000000" w:themeColor="text1"/>
        </w:rPr>
      </w:pPr>
      <w:r w:rsidRPr="009830C4">
        <w:rPr>
          <w:rFonts w:asciiTheme="minorHAnsi" w:hAnsiTheme="minorHAnsi" w:cstheme="minorHAnsi"/>
          <w:b/>
          <w:bCs/>
          <w:color w:val="000000" w:themeColor="text1"/>
        </w:rPr>
        <w:t xml:space="preserve">Figure 9 </w:t>
      </w:r>
    </w:p>
    <w:p w14:paraId="55580F85" w14:textId="77777777" w:rsidR="00F75038" w:rsidRPr="009830C4" w:rsidRDefault="00F75038" w:rsidP="00F75038">
      <w:pPr>
        <w:jc w:val="center"/>
        <w:rPr>
          <w:rFonts w:asciiTheme="minorHAnsi" w:hAnsiTheme="minorHAnsi" w:cstheme="minorHAnsi"/>
          <w:b/>
          <w:bCs/>
          <w:color w:val="000000" w:themeColor="text1"/>
        </w:rPr>
      </w:pPr>
    </w:p>
    <w:p w14:paraId="4BCCA119" w14:textId="2B00F639" w:rsidR="00F75038" w:rsidRPr="009830C4" w:rsidRDefault="00F75038" w:rsidP="00F75038">
      <w:pPr>
        <w:rPr>
          <w:rFonts w:asciiTheme="minorHAnsi" w:hAnsiTheme="minorHAnsi" w:cstheme="minorHAnsi"/>
          <w:color w:val="000000" w:themeColor="text1"/>
        </w:rPr>
      </w:pPr>
      <w:r w:rsidRPr="009830C4">
        <w:rPr>
          <w:rFonts w:asciiTheme="minorHAnsi" w:hAnsiTheme="minorHAnsi" w:cstheme="minorHAnsi"/>
          <w:color w:val="000000" w:themeColor="text1"/>
        </w:rPr>
        <w:t>From figure 10 below, the she</w:t>
      </w:r>
      <w:r w:rsidR="00327933">
        <w:rPr>
          <w:rFonts w:asciiTheme="minorHAnsi" w:hAnsiTheme="minorHAnsi" w:cstheme="minorHAnsi"/>
          <w:color w:val="000000" w:themeColor="text1"/>
        </w:rPr>
        <w:t>a</w:t>
      </w:r>
      <w:r w:rsidRPr="009830C4">
        <w:rPr>
          <w:rFonts w:asciiTheme="minorHAnsi" w:hAnsiTheme="minorHAnsi" w:cstheme="minorHAnsi"/>
          <w:color w:val="000000" w:themeColor="text1"/>
        </w:rPr>
        <w:t xml:space="preserve">r </w:t>
      </w:r>
      <w:r w:rsidR="00B467E8" w:rsidRPr="009830C4">
        <w:rPr>
          <w:rFonts w:asciiTheme="minorHAnsi" w:hAnsiTheme="minorHAnsi" w:cstheme="minorHAnsi"/>
          <w:color w:val="000000" w:themeColor="text1"/>
        </w:rPr>
        <w:t>stress</w:t>
      </w:r>
      <w:r w:rsidRPr="009830C4">
        <w:rPr>
          <w:rFonts w:asciiTheme="minorHAnsi" w:hAnsiTheme="minorHAnsi" w:cstheme="minorHAnsi"/>
          <w:color w:val="000000" w:themeColor="text1"/>
        </w:rPr>
        <w:t xml:space="preserve"> equal</w:t>
      </w:r>
      <w:r w:rsidR="00B467E8" w:rsidRPr="009830C4">
        <w:rPr>
          <w:rFonts w:asciiTheme="minorHAnsi" w:hAnsiTheme="minorHAnsi" w:cstheme="minorHAnsi"/>
          <w:color w:val="000000" w:themeColor="text1"/>
        </w:rPr>
        <w:t>s</w:t>
      </w:r>
      <w:r w:rsidRPr="009830C4">
        <w:rPr>
          <w:rFonts w:asciiTheme="minorHAnsi" w:hAnsiTheme="minorHAnsi" w:cstheme="minorHAnsi"/>
          <w:color w:val="000000" w:themeColor="text1"/>
        </w:rPr>
        <w:t xml:space="preserve"> 1.78674e+08</w:t>
      </w:r>
      <w:r w:rsidR="00A07C39" w:rsidRPr="00A07C39">
        <w:rPr>
          <w:rFonts w:asciiTheme="minorHAnsi" w:hAnsiTheme="minorHAnsi" w:cstheme="minorHAnsi"/>
          <w:color w:val="000000" w:themeColor="text1"/>
        </w:rPr>
        <w:t xml:space="preserve"> </w:t>
      </w:r>
      <w:r w:rsidR="00A07C39">
        <w:rPr>
          <w:rFonts w:asciiTheme="minorHAnsi" w:hAnsiTheme="minorHAnsi" w:cstheme="minorHAnsi"/>
          <w:color w:val="000000" w:themeColor="text1"/>
        </w:rPr>
        <w:t>Pa</w:t>
      </w:r>
      <w:r w:rsidRPr="009830C4">
        <w:rPr>
          <w:rFonts w:asciiTheme="minorHAnsi" w:hAnsiTheme="minorHAnsi" w:cstheme="minorHAnsi"/>
          <w:color w:val="000000" w:themeColor="text1"/>
        </w:rPr>
        <w:t xml:space="preserve">. From this, we can determine that this node has been compressed due to the impact of the projectile. </w:t>
      </w:r>
    </w:p>
    <w:p w14:paraId="033C5FDB" w14:textId="77777777" w:rsidR="00F75038" w:rsidRPr="009830C4" w:rsidRDefault="00F75038" w:rsidP="00F75038">
      <w:pPr>
        <w:jc w:val="center"/>
        <w:rPr>
          <w:rFonts w:asciiTheme="minorHAnsi" w:hAnsiTheme="minorHAnsi" w:cstheme="minorHAnsi"/>
          <w:b/>
          <w:bCs/>
          <w:color w:val="000000" w:themeColor="text1"/>
        </w:rPr>
      </w:pPr>
    </w:p>
    <w:p w14:paraId="583CE6BA" w14:textId="34678A96" w:rsidR="00037947" w:rsidRPr="009830C4" w:rsidRDefault="00F42A73" w:rsidP="00F75038">
      <w:pPr>
        <w:jc w:val="center"/>
        <w:rPr>
          <w:rFonts w:asciiTheme="minorHAnsi" w:hAnsiTheme="minorHAnsi" w:cstheme="minorHAnsi"/>
          <w:b/>
          <w:bCs/>
          <w:color w:val="000000" w:themeColor="text1"/>
        </w:rPr>
      </w:pPr>
      <w:r w:rsidRPr="009830C4">
        <w:rPr>
          <w:rFonts w:asciiTheme="minorHAnsi" w:hAnsiTheme="minorHAnsi" w:cstheme="minorHAnsi"/>
          <w:noProof/>
          <w:color w:val="000000" w:themeColor="text1"/>
        </w:rPr>
        <w:drawing>
          <wp:inline distT="0" distB="0" distL="0" distR="0" wp14:anchorId="2B9A1D9E" wp14:editId="53753B96">
            <wp:extent cx="5526235" cy="297624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836" t="13511" b="3798"/>
                    <a:stretch/>
                  </pic:blipFill>
                  <pic:spPr bwMode="auto">
                    <a:xfrm>
                      <a:off x="0" y="0"/>
                      <a:ext cx="5527061" cy="2976690"/>
                    </a:xfrm>
                    <a:prstGeom prst="rect">
                      <a:avLst/>
                    </a:prstGeom>
                    <a:ln>
                      <a:noFill/>
                    </a:ln>
                    <a:extLst>
                      <a:ext uri="{53640926-AAD7-44D8-BBD7-CCE9431645EC}">
                        <a14:shadowObscured xmlns:a14="http://schemas.microsoft.com/office/drawing/2010/main"/>
                      </a:ext>
                    </a:extLst>
                  </pic:spPr>
                </pic:pic>
              </a:graphicData>
            </a:graphic>
          </wp:inline>
        </w:drawing>
      </w:r>
    </w:p>
    <w:p w14:paraId="446332B1" w14:textId="461544F3" w:rsidR="00F75038" w:rsidRPr="009830C4" w:rsidRDefault="00F75038" w:rsidP="00F75038">
      <w:pPr>
        <w:jc w:val="center"/>
        <w:rPr>
          <w:rFonts w:asciiTheme="minorHAnsi" w:hAnsiTheme="minorHAnsi" w:cstheme="minorHAnsi"/>
          <w:b/>
          <w:bCs/>
          <w:color w:val="000000" w:themeColor="text1"/>
        </w:rPr>
      </w:pPr>
      <w:r w:rsidRPr="009830C4">
        <w:rPr>
          <w:rFonts w:asciiTheme="minorHAnsi" w:hAnsiTheme="minorHAnsi" w:cstheme="minorHAnsi"/>
          <w:b/>
          <w:bCs/>
          <w:color w:val="000000" w:themeColor="text1"/>
        </w:rPr>
        <w:t>Figure 10</w:t>
      </w:r>
    </w:p>
    <w:p w14:paraId="44C6E81C" w14:textId="77777777" w:rsidR="00F75038" w:rsidRPr="009830C4" w:rsidRDefault="00F75038" w:rsidP="00F75038">
      <w:pPr>
        <w:jc w:val="center"/>
        <w:rPr>
          <w:rFonts w:asciiTheme="minorHAnsi" w:hAnsiTheme="minorHAnsi" w:cstheme="minorHAnsi"/>
          <w:b/>
          <w:bCs/>
          <w:color w:val="000000" w:themeColor="text1"/>
        </w:rPr>
      </w:pPr>
    </w:p>
    <w:p w14:paraId="69A02714" w14:textId="77777777" w:rsidR="00F75038" w:rsidRPr="009830C4" w:rsidRDefault="00F75038" w:rsidP="00F75038">
      <w:pPr>
        <w:rPr>
          <w:rFonts w:asciiTheme="minorHAnsi" w:hAnsiTheme="minorHAnsi" w:cstheme="minorHAnsi"/>
          <w:b/>
          <w:bCs/>
          <w:color w:val="000000" w:themeColor="text1"/>
        </w:rPr>
      </w:pPr>
    </w:p>
    <w:p w14:paraId="11F94A4C" w14:textId="77777777" w:rsidR="00F75038" w:rsidRPr="009830C4" w:rsidRDefault="00F75038" w:rsidP="00F75038">
      <w:pPr>
        <w:rPr>
          <w:rFonts w:asciiTheme="minorHAnsi" w:hAnsiTheme="minorHAnsi" w:cstheme="minorHAnsi"/>
          <w:b/>
          <w:bCs/>
          <w:color w:val="000000" w:themeColor="text1"/>
        </w:rPr>
      </w:pPr>
    </w:p>
    <w:p w14:paraId="671E5590" w14:textId="77777777" w:rsidR="00F75038" w:rsidRPr="009830C4" w:rsidRDefault="00F75038" w:rsidP="00F75038">
      <w:pPr>
        <w:rPr>
          <w:rFonts w:asciiTheme="minorHAnsi" w:hAnsiTheme="minorHAnsi" w:cstheme="minorHAnsi"/>
          <w:b/>
          <w:bCs/>
          <w:color w:val="000000" w:themeColor="text1"/>
        </w:rPr>
      </w:pPr>
    </w:p>
    <w:p w14:paraId="5E2EC6A7" w14:textId="77777777" w:rsidR="00F75038" w:rsidRPr="009830C4" w:rsidRDefault="00F75038" w:rsidP="00F75038">
      <w:pPr>
        <w:rPr>
          <w:rFonts w:asciiTheme="minorHAnsi" w:hAnsiTheme="minorHAnsi" w:cstheme="minorHAnsi"/>
          <w:b/>
          <w:bCs/>
          <w:color w:val="000000" w:themeColor="text1"/>
        </w:rPr>
      </w:pPr>
    </w:p>
    <w:p w14:paraId="4BEA8452" w14:textId="77777777" w:rsidR="00F75038" w:rsidRPr="009830C4" w:rsidRDefault="00F75038" w:rsidP="00F75038">
      <w:pPr>
        <w:rPr>
          <w:rFonts w:asciiTheme="minorHAnsi" w:hAnsiTheme="minorHAnsi" w:cstheme="minorHAnsi"/>
          <w:b/>
          <w:bCs/>
          <w:color w:val="000000" w:themeColor="text1"/>
        </w:rPr>
      </w:pPr>
    </w:p>
    <w:p w14:paraId="6A0861E8" w14:textId="77777777" w:rsidR="00F75038" w:rsidRPr="009830C4" w:rsidRDefault="00F75038" w:rsidP="00F75038">
      <w:pPr>
        <w:rPr>
          <w:rFonts w:asciiTheme="minorHAnsi" w:hAnsiTheme="minorHAnsi" w:cstheme="minorHAnsi"/>
          <w:b/>
          <w:bCs/>
          <w:color w:val="000000" w:themeColor="text1"/>
        </w:rPr>
      </w:pPr>
    </w:p>
    <w:p w14:paraId="5FB79B41" w14:textId="2255C0E5" w:rsidR="00F75038" w:rsidRPr="009830C4" w:rsidRDefault="00F75038" w:rsidP="00F75038">
      <w:pPr>
        <w:rPr>
          <w:rFonts w:asciiTheme="minorHAnsi" w:hAnsiTheme="minorHAnsi" w:cstheme="minorHAnsi"/>
          <w:color w:val="000000" w:themeColor="text1"/>
        </w:rPr>
      </w:pPr>
      <w:r w:rsidRPr="009830C4">
        <w:rPr>
          <w:rFonts w:asciiTheme="minorHAnsi" w:hAnsiTheme="minorHAnsi" w:cstheme="minorHAnsi"/>
          <w:color w:val="000000" w:themeColor="text1"/>
        </w:rPr>
        <w:lastRenderedPageBreak/>
        <w:t xml:space="preserve">From figure 11 below, the shear </w:t>
      </w:r>
      <w:r w:rsidR="00B467E8" w:rsidRPr="009830C4">
        <w:rPr>
          <w:rFonts w:asciiTheme="minorHAnsi" w:hAnsiTheme="minorHAnsi" w:cstheme="minorHAnsi"/>
          <w:color w:val="000000" w:themeColor="text1"/>
        </w:rPr>
        <w:t>stress</w:t>
      </w:r>
      <w:r w:rsidRPr="009830C4">
        <w:rPr>
          <w:rFonts w:asciiTheme="minorHAnsi" w:hAnsiTheme="minorHAnsi" w:cstheme="minorHAnsi"/>
          <w:color w:val="000000" w:themeColor="text1"/>
        </w:rPr>
        <w:t xml:space="preserve"> equals 1.61863e+08</w:t>
      </w:r>
      <w:r w:rsidR="00A07C39" w:rsidRPr="00A07C39">
        <w:rPr>
          <w:rFonts w:asciiTheme="minorHAnsi" w:hAnsiTheme="minorHAnsi" w:cstheme="minorHAnsi"/>
          <w:color w:val="000000" w:themeColor="text1"/>
        </w:rPr>
        <w:t xml:space="preserve"> </w:t>
      </w:r>
      <w:r w:rsidR="00A07C39">
        <w:rPr>
          <w:rFonts w:asciiTheme="minorHAnsi" w:hAnsiTheme="minorHAnsi" w:cstheme="minorHAnsi"/>
          <w:color w:val="000000" w:themeColor="text1"/>
        </w:rPr>
        <w:t>Pa</w:t>
      </w:r>
      <w:r w:rsidRPr="009830C4">
        <w:rPr>
          <w:rFonts w:asciiTheme="minorHAnsi" w:hAnsiTheme="minorHAnsi" w:cstheme="minorHAnsi"/>
          <w:color w:val="000000" w:themeColor="text1"/>
        </w:rPr>
        <w:t>. From this, there is a slight decrease in shear stress meaning the node has more tensile stresses as material is pulled apart.</w:t>
      </w:r>
    </w:p>
    <w:p w14:paraId="3B911F6B" w14:textId="77777777" w:rsidR="00F75038" w:rsidRPr="009830C4" w:rsidRDefault="00F75038">
      <w:pPr>
        <w:rPr>
          <w:rFonts w:asciiTheme="minorHAnsi" w:hAnsiTheme="minorHAnsi" w:cstheme="minorHAnsi"/>
          <w:b/>
          <w:bCs/>
          <w:color w:val="000000" w:themeColor="text1"/>
        </w:rPr>
      </w:pPr>
    </w:p>
    <w:p w14:paraId="5F3553B3" w14:textId="3E361359" w:rsidR="00037947" w:rsidRPr="009830C4" w:rsidRDefault="00F42A73" w:rsidP="00F75038">
      <w:pPr>
        <w:jc w:val="center"/>
        <w:rPr>
          <w:rFonts w:asciiTheme="minorHAnsi" w:hAnsiTheme="minorHAnsi" w:cstheme="minorHAnsi"/>
          <w:b/>
          <w:bCs/>
          <w:color w:val="000000" w:themeColor="text1"/>
        </w:rPr>
      </w:pPr>
      <w:r w:rsidRPr="009830C4">
        <w:rPr>
          <w:rFonts w:asciiTheme="minorHAnsi" w:hAnsiTheme="minorHAnsi" w:cstheme="minorHAnsi"/>
          <w:noProof/>
          <w:color w:val="000000" w:themeColor="text1"/>
        </w:rPr>
        <w:drawing>
          <wp:inline distT="0" distB="0" distL="0" distR="0" wp14:anchorId="7CF92382" wp14:editId="466A9D4B">
            <wp:extent cx="5527040" cy="296353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826" t="12394" b="5272"/>
                    <a:stretch/>
                  </pic:blipFill>
                  <pic:spPr bwMode="auto">
                    <a:xfrm>
                      <a:off x="0" y="0"/>
                      <a:ext cx="5527619" cy="2963847"/>
                    </a:xfrm>
                    <a:prstGeom prst="rect">
                      <a:avLst/>
                    </a:prstGeom>
                    <a:ln>
                      <a:noFill/>
                    </a:ln>
                    <a:extLst>
                      <a:ext uri="{53640926-AAD7-44D8-BBD7-CCE9431645EC}">
                        <a14:shadowObscured xmlns:a14="http://schemas.microsoft.com/office/drawing/2010/main"/>
                      </a:ext>
                    </a:extLst>
                  </pic:spPr>
                </pic:pic>
              </a:graphicData>
            </a:graphic>
          </wp:inline>
        </w:drawing>
      </w:r>
    </w:p>
    <w:p w14:paraId="00E85912" w14:textId="51323CF0" w:rsidR="00F75038" w:rsidRPr="009830C4" w:rsidRDefault="00F75038" w:rsidP="00F75038">
      <w:pPr>
        <w:jc w:val="center"/>
        <w:rPr>
          <w:rFonts w:asciiTheme="minorHAnsi" w:hAnsiTheme="minorHAnsi" w:cstheme="minorHAnsi"/>
          <w:b/>
          <w:bCs/>
          <w:color w:val="000000" w:themeColor="text1"/>
        </w:rPr>
      </w:pPr>
      <w:r w:rsidRPr="009830C4">
        <w:rPr>
          <w:rFonts w:asciiTheme="minorHAnsi" w:hAnsiTheme="minorHAnsi" w:cstheme="minorHAnsi"/>
          <w:b/>
          <w:bCs/>
          <w:color w:val="000000" w:themeColor="text1"/>
        </w:rPr>
        <w:t>Figure 11</w:t>
      </w:r>
    </w:p>
    <w:p w14:paraId="58C5E219" w14:textId="77777777" w:rsidR="00F75038" w:rsidRPr="009830C4" w:rsidRDefault="00F75038" w:rsidP="00F75038">
      <w:pPr>
        <w:jc w:val="center"/>
        <w:rPr>
          <w:rFonts w:asciiTheme="minorHAnsi" w:hAnsiTheme="minorHAnsi" w:cstheme="minorHAnsi"/>
          <w:b/>
          <w:bCs/>
          <w:color w:val="000000" w:themeColor="text1"/>
        </w:rPr>
      </w:pPr>
    </w:p>
    <w:p w14:paraId="50E8AEEE" w14:textId="176C55B4" w:rsidR="00F75038" w:rsidRPr="009830C4" w:rsidRDefault="00F75038" w:rsidP="00F75038">
      <w:pPr>
        <w:rPr>
          <w:rFonts w:asciiTheme="minorHAnsi" w:hAnsiTheme="minorHAnsi" w:cstheme="minorHAnsi"/>
          <w:color w:val="000000" w:themeColor="text1"/>
        </w:rPr>
      </w:pPr>
      <w:r w:rsidRPr="009830C4">
        <w:rPr>
          <w:rFonts w:asciiTheme="minorHAnsi" w:hAnsiTheme="minorHAnsi" w:cstheme="minorHAnsi"/>
          <w:color w:val="000000" w:themeColor="text1"/>
        </w:rPr>
        <w:t>From figure 12 below, the she</w:t>
      </w:r>
      <w:r w:rsidR="00327933">
        <w:rPr>
          <w:rFonts w:asciiTheme="minorHAnsi" w:hAnsiTheme="minorHAnsi" w:cstheme="minorHAnsi"/>
          <w:color w:val="000000" w:themeColor="text1"/>
        </w:rPr>
        <w:t>a</w:t>
      </w:r>
      <w:r w:rsidRPr="009830C4">
        <w:rPr>
          <w:rFonts w:asciiTheme="minorHAnsi" w:hAnsiTheme="minorHAnsi" w:cstheme="minorHAnsi"/>
          <w:color w:val="000000" w:themeColor="text1"/>
        </w:rPr>
        <w:t xml:space="preserve">r </w:t>
      </w:r>
      <w:r w:rsidR="00B467E8" w:rsidRPr="009830C4">
        <w:rPr>
          <w:rFonts w:asciiTheme="minorHAnsi" w:hAnsiTheme="minorHAnsi" w:cstheme="minorHAnsi"/>
          <w:color w:val="000000" w:themeColor="text1"/>
        </w:rPr>
        <w:t xml:space="preserve">stress </w:t>
      </w:r>
      <w:r w:rsidRPr="009830C4">
        <w:rPr>
          <w:rFonts w:asciiTheme="minorHAnsi" w:hAnsiTheme="minorHAnsi" w:cstheme="minorHAnsi"/>
          <w:color w:val="000000" w:themeColor="text1"/>
        </w:rPr>
        <w:t>equal 2.01753e+08</w:t>
      </w:r>
      <w:r w:rsidR="00A07C39" w:rsidRPr="00A07C39">
        <w:rPr>
          <w:rFonts w:asciiTheme="minorHAnsi" w:hAnsiTheme="minorHAnsi" w:cstheme="minorHAnsi"/>
          <w:color w:val="000000" w:themeColor="text1"/>
        </w:rPr>
        <w:t xml:space="preserve"> </w:t>
      </w:r>
      <w:r w:rsidR="00A07C39">
        <w:rPr>
          <w:rFonts w:asciiTheme="minorHAnsi" w:hAnsiTheme="minorHAnsi" w:cstheme="minorHAnsi"/>
          <w:color w:val="000000" w:themeColor="text1"/>
        </w:rPr>
        <w:t>Pa</w:t>
      </w:r>
      <w:r w:rsidRPr="009830C4">
        <w:rPr>
          <w:rFonts w:asciiTheme="minorHAnsi" w:hAnsiTheme="minorHAnsi" w:cstheme="minorHAnsi"/>
          <w:color w:val="000000" w:themeColor="text1"/>
        </w:rPr>
        <w:t>. Thus, we can infer the she</w:t>
      </w:r>
      <w:r w:rsidR="00327933">
        <w:rPr>
          <w:rFonts w:asciiTheme="minorHAnsi" w:hAnsiTheme="minorHAnsi" w:cstheme="minorHAnsi"/>
          <w:color w:val="000000" w:themeColor="text1"/>
        </w:rPr>
        <w:t>a</w:t>
      </w:r>
      <w:r w:rsidRPr="009830C4">
        <w:rPr>
          <w:rFonts w:asciiTheme="minorHAnsi" w:hAnsiTheme="minorHAnsi" w:cstheme="minorHAnsi"/>
          <w:color w:val="000000" w:themeColor="text1"/>
        </w:rPr>
        <w:t xml:space="preserve">r stresses have increased causing compression as the projectile </w:t>
      </w:r>
      <w:r w:rsidR="00B467E8" w:rsidRPr="009830C4">
        <w:rPr>
          <w:rFonts w:asciiTheme="minorHAnsi" w:hAnsiTheme="minorHAnsi" w:cstheme="minorHAnsi"/>
          <w:color w:val="000000" w:themeColor="text1"/>
        </w:rPr>
        <w:t>pushes further into the plate</w:t>
      </w:r>
      <w:r w:rsidRPr="009830C4">
        <w:rPr>
          <w:rFonts w:asciiTheme="minorHAnsi" w:hAnsiTheme="minorHAnsi" w:cstheme="minorHAnsi"/>
          <w:color w:val="000000" w:themeColor="text1"/>
        </w:rPr>
        <w:t>.</w:t>
      </w:r>
    </w:p>
    <w:p w14:paraId="16523BA3" w14:textId="77777777" w:rsidR="00B467E8" w:rsidRPr="009830C4" w:rsidRDefault="00B467E8" w:rsidP="00F75038">
      <w:pPr>
        <w:rPr>
          <w:rFonts w:asciiTheme="minorHAnsi" w:hAnsiTheme="minorHAnsi" w:cstheme="minorHAnsi"/>
          <w:color w:val="000000" w:themeColor="text1"/>
        </w:rPr>
      </w:pPr>
    </w:p>
    <w:p w14:paraId="692D92D8" w14:textId="6B57A860" w:rsidR="00037947" w:rsidRPr="009830C4" w:rsidRDefault="00F42A73" w:rsidP="00F75038">
      <w:pPr>
        <w:jc w:val="center"/>
        <w:rPr>
          <w:rFonts w:asciiTheme="minorHAnsi" w:hAnsiTheme="minorHAnsi" w:cstheme="minorHAnsi"/>
          <w:b/>
          <w:bCs/>
          <w:color w:val="000000" w:themeColor="text1"/>
        </w:rPr>
      </w:pPr>
      <w:r w:rsidRPr="009830C4">
        <w:rPr>
          <w:rFonts w:asciiTheme="minorHAnsi" w:hAnsiTheme="minorHAnsi" w:cstheme="minorHAnsi"/>
          <w:noProof/>
          <w:color w:val="000000" w:themeColor="text1"/>
        </w:rPr>
        <w:drawing>
          <wp:inline distT="0" distB="0" distL="0" distR="0" wp14:anchorId="1CE3494A" wp14:editId="56FB2448">
            <wp:extent cx="5509895" cy="2913962"/>
            <wp:effectExtent l="0" t="0" r="190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7077" t="14078" b="4960"/>
                    <a:stretch/>
                  </pic:blipFill>
                  <pic:spPr bwMode="auto">
                    <a:xfrm>
                      <a:off x="0" y="0"/>
                      <a:ext cx="5510956" cy="2914523"/>
                    </a:xfrm>
                    <a:prstGeom prst="rect">
                      <a:avLst/>
                    </a:prstGeom>
                    <a:ln>
                      <a:noFill/>
                    </a:ln>
                    <a:extLst>
                      <a:ext uri="{53640926-AAD7-44D8-BBD7-CCE9431645EC}">
                        <a14:shadowObscured xmlns:a14="http://schemas.microsoft.com/office/drawing/2010/main"/>
                      </a:ext>
                    </a:extLst>
                  </pic:spPr>
                </pic:pic>
              </a:graphicData>
            </a:graphic>
          </wp:inline>
        </w:drawing>
      </w:r>
    </w:p>
    <w:p w14:paraId="1972689B" w14:textId="421783CF" w:rsidR="00F75038" w:rsidRPr="009830C4" w:rsidRDefault="00F75038" w:rsidP="00F75038">
      <w:pPr>
        <w:jc w:val="center"/>
        <w:rPr>
          <w:rFonts w:asciiTheme="minorHAnsi" w:hAnsiTheme="minorHAnsi" w:cstheme="minorHAnsi"/>
          <w:b/>
          <w:bCs/>
          <w:color w:val="000000" w:themeColor="text1"/>
        </w:rPr>
      </w:pPr>
      <w:r w:rsidRPr="009830C4">
        <w:rPr>
          <w:rFonts w:asciiTheme="minorHAnsi" w:hAnsiTheme="minorHAnsi" w:cstheme="minorHAnsi"/>
          <w:b/>
          <w:bCs/>
          <w:color w:val="000000" w:themeColor="text1"/>
        </w:rPr>
        <w:t>Figure 12</w:t>
      </w:r>
    </w:p>
    <w:p w14:paraId="5A0E2F5C" w14:textId="7FF307A6" w:rsidR="00037947" w:rsidRPr="009830C4" w:rsidRDefault="00037947">
      <w:pPr>
        <w:rPr>
          <w:rFonts w:asciiTheme="minorHAnsi" w:hAnsiTheme="minorHAnsi" w:cstheme="minorHAnsi"/>
          <w:noProof/>
          <w:color w:val="000000" w:themeColor="text1"/>
        </w:rPr>
      </w:pPr>
    </w:p>
    <w:p w14:paraId="2FE50595" w14:textId="77777777" w:rsidR="00F75038" w:rsidRPr="009830C4" w:rsidRDefault="00F75038">
      <w:pPr>
        <w:rPr>
          <w:rFonts w:asciiTheme="minorHAnsi" w:hAnsiTheme="minorHAnsi" w:cstheme="minorHAnsi"/>
          <w:noProof/>
          <w:color w:val="000000" w:themeColor="text1"/>
        </w:rPr>
      </w:pPr>
    </w:p>
    <w:p w14:paraId="6AF7ACB6" w14:textId="77777777" w:rsidR="00F75038" w:rsidRPr="009830C4" w:rsidRDefault="00F75038">
      <w:pPr>
        <w:rPr>
          <w:rFonts w:asciiTheme="minorHAnsi" w:hAnsiTheme="minorHAnsi" w:cstheme="minorHAnsi"/>
          <w:noProof/>
          <w:color w:val="000000" w:themeColor="text1"/>
        </w:rPr>
      </w:pPr>
    </w:p>
    <w:p w14:paraId="1C2AB587" w14:textId="77777777" w:rsidR="00F75038" w:rsidRPr="009830C4" w:rsidRDefault="00F75038">
      <w:pPr>
        <w:rPr>
          <w:rFonts w:asciiTheme="minorHAnsi" w:hAnsiTheme="minorHAnsi" w:cstheme="minorHAnsi"/>
          <w:noProof/>
          <w:color w:val="000000" w:themeColor="text1"/>
        </w:rPr>
      </w:pPr>
    </w:p>
    <w:p w14:paraId="0B23E104" w14:textId="77777777" w:rsidR="00F75038" w:rsidRPr="009830C4" w:rsidRDefault="00F75038">
      <w:pPr>
        <w:rPr>
          <w:rFonts w:asciiTheme="minorHAnsi" w:hAnsiTheme="minorHAnsi" w:cstheme="minorHAnsi"/>
          <w:b/>
          <w:bCs/>
          <w:color w:val="000000" w:themeColor="text1"/>
        </w:rPr>
      </w:pPr>
    </w:p>
    <w:p w14:paraId="27EE4CF4" w14:textId="6FB62098" w:rsidR="00037947" w:rsidRPr="009830C4" w:rsidRDefault="00037947">
      <w:pPr>
        <w:rPr>
          <w:rFonts w:asciiTheme="minorHAnsi" w:hAnsiTheme="minorHAnsi" w:cstheme="minorHAnsi"/>
          <w:b/>
          <w:bCs/>
          <w:color w:val="000000" w:themeColor="text1"/>
        </w:rPr>
      </w:pPr>
    </w:p>
    <w:p w14:paraId="3A70A001" w14:textId="77777777" w:rsidR="00F75038" w:rsidRPr="009830C4" w:rsidRDefault="00F75038">
      <w:pPr>
        <w:rPr>
          <w:rFonts w:asciiTheme="minorHAnsi" w:hAnsiTheme="minorHAnsi" w:cstheme="minorHAnsi"/>
          <w:color w:val="000000" w:themeColor="text1"/>
        </w:rPr>
      </w:pPr>
    </w:p>
    <w:p w14:paraId="44FF40B3" w14:textId="77777777" w:rsidR="00F75038" w:rsidRPr="009830C4" w:rsidRDefault="00F75038">
      <w:pPr>
        <w:rPr>
          <w:rFonts w:asciiTheme="minorHAnsi" w:hAnsiTheme="minorHAnsi" w:cstheme="minorHAnsi"/>
          <w:color w:val="000000" w:themeColor="text1"/>
        </w:rPr>
      </w:pPr>
    </w:p>
    <w:p w14:paraId="3D3B7621" w14:textId="77777777" w:rsidR="00F75038" w:rsidRPr="009830C4" w:rsidRDefault="00F75038">
      <w:pPr>
        <w:rPr>
          <w:rFonts w:asciiTheme="minorHAnsi" w:hAnsiTheme="minorHAnsi" w:cstheme="minorHAnsi"/>
          <w:color w:val="000000" w:themeColor="text1"/>
        </w:rPr>
      </w:pPr>
    </w:p>
    <w:p w14:paraId="79987A6C" w14:textId="77777777" w:rsidR="00A07C39" w:rsidRDefault="00A07C39">
      <w:pPr>
        <w:spacing w:after="160" w:line="259" w:lineRule="auto"/>
        <w:rPr>
          <w:rFonts w:asciiTheme="minorHAnsi" w:eastAsiaTheme="majorEastAsia" w:hAnsiTheme="minorHAnsi" w:cstheme="minorHAnsi"/>
          <w:b/>
          <w:bCs/>
          <w:color w:val="000000" w:themeColor="text1"/>
        </w:rPr>
      </w:pPr>
      <w:bookmarkStart w:id="7" w:name="_Toc198542884"/>
      <w:r>
        <w:rPr>
          <w:rFonts w:asciiTheme="minorHAnsi" w:hAnsiTheme="minorHAnsi" w:cstheme="minorHAnsi"/>
          <w:b/>
          <w:bCs/>
          <w:color w:val="000000" w:themeColor="text1"/>
        </w:rPr>
        <w:br w:type="page"/>
      </w:r>
    </w:p>
    <w:p w14:paraId="1C4F93BF" w14:textId="5D5AA5D3" w:rsidR="00B467E8" w:rsidRPr="009830C4" w:rsidRDefault="00B467E8" w:rsidP="009830C4">
      <w:pPr>
        <w:pStyle w:val="Heading3"/>
        <w:rPr>
          <w:rFonts w:asciiTheme="minorHAnsi" w:hAnsiTheme="minorHAnsi" w:cstheme="minorHAnsi"/>
          <w:b/>
          <w:bCs/>
          <w:color w:val="000000" w:themeColor="text1"/>
        </w:rPr>
      </w:pPr>
      <w:r w:rsidRPr="009830C4">
        <w:rPr>
          <w:rFonts w:asciiTheme="minorHAnsi" w:hAnsiTheme="minorHAnsi" w:cstheme="minorHAnsi"/>
          <w:b/>
          <w:bCs/>
          <w:color w:val="000000" w:themeColor="text1"/>
        </w:rPr>
        <w:lastRenderedPageBreak/>
        <w:t>Max Principle</w:t>
      </w:r>
      <w:bookmarkEnd w:id="7"/>
      <w:r w:rsidR="009830C4">
        <w:rPr>
          <w:rFonts w:asciiTheme="minorHAnsi" w:hAnsiTheme="minorHAnsi" w:cstheme="minorHAnsi"/>
          <w:b/>
          <w:bCs/>
          <w:color w:val="000000" w:themeColor="text1"/>
        </w:rPr>
        <w:t>.</w:t>
      </w:r>
    </w:p>
    <w:p w14:paraId="44B40A0F" w14:textId="77777777" w:rsidR="00B467E8" w:rsidRPr="009830C4" w:rsidRDefault="00B467E8">
      <w:pPr>
        <w:rPr>
          <w:rFonts w:asciiTheme="minorHAnsi" w:hAnsiTheme="minorHAnsi" w:cstheme="minorHAnsi"/>
          <w:color w:val="000000" w:themeColor="text1"/>
        </w:rPr>
      </w:pPr>
    </w:p>
    <w:p w14:paraId="40B476AA" w14:textId="598CE218" w:rsidR="00F75038" w:rsidRPr="009830C4" w:rsidRDefault="00B467E8">
      <w:pPr>
        <w:rPr>
          <w:rFonts w:asciiTheme="minorHAnsi" w:hAnsiTheme="minorHAnsi" w:cstheme="minorHAnsi"/>
          <w:color w:val="000000" w:themeColor="text1"/>
        </w:rPr>
      </w:pPr>
      <w:r w:rsidRPr="009830C4">
        <w:rPr>
          <w:rFonts w:asciiTheme="minorHAnsi" w:hAnsiTheme="minorHAnsi" w:cstheme="minorHAnsi"/>
          <w:color w:val="000000" w:themeColor="text1"/>
        </w:rPr>
        <w:t>For the next part of the results,</w:t>
      </w:r>
      <w:r w:rsidR="00F75038" w:rsidRPr="009830C4">
        <w:rPr>
          <w:rFonts w:asciiTheme="minorHAnsi" w:hAnsiTheme="minorHAnsi" w:cstheme="minorHAnsi"/>
          <w:color w:val="000000" w:themeColor="text1"/>
        </w:rPr>
        <w:t xml:space="preserve"> I am going to talk about the max principal results on one particular node.</w:t>
      </w:r>
      <w:r w:rsidRPr="009830C4">
        <w:rPr>
          <w:rFonts w:asciiTheme="minorHAnsi" w:hAnsiTheme="minorHAnsi" w:cstheme="minorHAnsi"/>
          <w:color w:val="000000" w:themeColor="text1"/>
        </w:rPr>
        <w:t xml:space="preserve"> </w:t>
      </w:r>
      <w:r w:rsidR="00F75038" w:rsidRPr="009830C4">
        <w:rPr>
          <w:rFonts w:asciiTheme="minorHAnsi" w:hAnsiTheme="minorHAnsi" w:cstheme="minorHAnsi"/>
          <w:color w:val="000000" w:themeColor="text1"/>
        </w:rPr>
        <w:t>F</w:t>
      </w:r>
      <w:r w:rsidRPr="009830C4">
        <w:rPr>
          <w:rFonts w:asciiTheme="minorHAnsi" w:hAnsiTheme="minorHAnsi" w:cstheme="minorHAnsi"/>
          <w:color w:val="000000" w:themeColor="text1"/>
        </w:rPr>
        <w:t xml:space="preserve">or </w:t>
      </w:r>
      <w:r w:rsidR="00F75038" w:rsidRPr="009830C4">
        <w:rPr>
          <w:rFonts w:asciiTheme="minorHAnsi" w:hAnsiTheme="minorHAnsi" w:cstheme="minorHAnsi"/>
          <w:color w:val="000000" w:themeColor="text1"/>
        </w:rPr>
        <w:t>Figure 13, the max principal value is -3.1195e-07</w:t>
      </w:r>
      <w:r w:rsidR="00A07C39" w:rsidRPr="00A07C39">
        <w:rPr>
          <w:rFonts w:asciiTheme="minorHAnsi" w:hAnsiTheme="minorHAnsi" w:cstheme="minorHAnsi"/>
          <w:color w:val="000000" w:themeColor="text1"/>
        </w:rPr>
        <w:t xml:space="preserve"> </w:t>
      </w:r>
      <w:r w:rsidR="00A07C39">
        <w:rPr>
          <w:rFonts w:asciiTheme="minorHAnsi" w:hAnsiTheme="minorHAnsi" w:cstheme="minorHAnsi"/>
          <w:color w:val="000000" w:themeColor="text1"/>
        </w:rPr>
        <w:t>Pa</w:t>
      </w:r>
      <w:r w:rsidR="00F75038" w:rsidRPr="009830C4">
        <w:rPr>
          <w:rFonts w:asciiTheme="minorHAnsi" w:hAnsiTheme="minorHAnsi" w:cstheme="minorHAnsi"/>
          <w:color w:val="000000" w:themeColor="text1"/>
        </w:rPr>
        <w:t>. This show</w:t>
      </w:r>
      <w:r w:rsidRPr="009830C4">
        <w:rPr>
          <w:rFonts w:asciiTheme="minorHAnsi" w:hAnsiTheme="minorHAnsi" w:cstheme="minorHAnsi"/>
          <w:color w:val="000000" w:themeColor="text1"/>
        </w:rPr>
        <w:t xml:space="preserve">s slight compressive forces as the projectile makes contact with the metal plate. </w:t>
      </w:r>
      <w:r w:rsidR="00F75038" w:rsidRPr="009830C4">
        <w:rPr>
          <w:rFonts w:asciiTheme="minorHAnsi" w:hAnsiTheme="minorHAnsi" w:cstheme="minorHAnsi"/>
          <w:color w:val="000000" w:themeColor="text1"/>
        </w:rPr>
        <w:t xml:space="preserve"> </w:t>
      </w:r>
    </w:p>
    <w:p w14:paraId="01453780" w14:textId="77777777" w:rsidR="00B467E8" w:rsidRPr="009830C4" w:rsidRDefault="00B467E8">
      <w:pPr>
        <w:rPr>
          <w:rFonts w:asciiTheme="minorHAnsi" w:hAnsiTheme="minorHAnsi" w:cstheme="minorHAnsi"/>
          <w:color w:val="000000" w:themeColor="text1"/>
        </w:rPr>
      </w:pPr>
    </w:p>
    <w:p w14:paraId="728105FD" w14:textId="61A92CB5" w:rsidR="00F42A73" w:rsidRPr="009830C4" w:rsidRDefault="00F42A73" w:rsidP="00F75038">
      <w:pPr>
        <w:jc w:val="center"/>
        <w:rPr>
          <w:rFonts w:asciiTheme="minorHAnsi" w:hAnsiTheme="minorHAnsi" w:cstheme="minorHAnsi"/>
          <w:b/>
          <w:bCs/>
          <w:color w:val="000000" w:themeColor="text1"/>
        </w:rPr>
      </w:pPr>
      <w:r w:rsidRPr="009830C4">
        <w:rPr>
          <w:rFonts w:asciiTheme="minorHAnsi" w:hAnsiTheme="minorHAnsi" w:cstheme="minorHAnsi"/>
          <w:noProof/>
          <w:color w:val="000000" w:themeColor="text1"/>
        </w:rPr>
        <w:drawing>
          <wp:inline distT="0" distB="0" distL="0" distR="0" wp14:anchorId="3224F90A" wp14:editId="191DE682">
            <wp:extent cx="5509895" cy="2935995"/>
            <wp:effectExtent l="0" t="0" r="190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7076" t="13466" b="4957"/>
                    <a:stretch/>
                  </pic:blipFill>
                  <pic:spPr bwMode="auto">
                    <a:xfrm>
                      <a:off x="0" y="0"/>
                      <a:ext cx="5511028" cy="2936599"/>
                    </a:xfrm>
                    <a:prstGeom prst="rect">
                      <a:avLst/>
                    </a:prstGeom>
                    <a:ln>
                      <a:noFill/>
                    </a:ln>
                    <a:extLst>
                      <a:ext uri="{53640926-AAD7-44D8-BBD7-CCE9431645EC}">
                        <a14:shadowObscured xmlns:a14="http://schemas.microsoft.com/office/drawing/2010/main"/>
                      </a:ext>
                    </a:extLst>
                  </pic:spPr>
                </pic:pic>
              </a:graphicData>
            </a:graphic>
          </wp:inline>
        </w:drawing>
      </w:r>
    </w:p>
    <w:p w14:paraId="644E6516" w14:textId="31E70D68" w:rsidR="00F75038" w:rsidRPr="009830C4" w:rsidRDefault="00F75038" w:rsidP="00F75038">
      <w:pPr>
        <w:jc w:val="center"/>
        <w:rPr>
          <w:rFonts w:asciiTheme="minorHAnsi" w:hAnsiTheme="minorHAnsi" w:cstheme="minorHAnsi"/>
          <w:b/>
          <w:bCs/>
          <w:color w:val="000000" w:themeColor="text1"/>
        </w:rPr>
      </w:pPr>
      <w:r w:rsidRPr="009830C4">
        <w:rPr>
          <w:rFonts w:asciiTheme="minorHAnsi" w:hAnsiTheme="minorHAnsi" w:cstheme="minorHAnsi"/>
          <w:b/>
          <w:bCs/>
          <w:color w:val="000000" w:themeColor="text1"/>
        </w:rPr>
        <w:t>Figure 13</w:t>
      </w:r>
    </w:p>
    <w:p w14:paraId="7F856B77" w14:textId="77777777" w:rsidR="00F75038" w:rsidRPr="009830C4" w:rsidRDefault="00F75038" w:rsidP="00F75038">
      <w:pPr>
        <w:jc w:val="center"/>
        <w:rPr>
          <w:rFonts w:asciiTheme="minorHAnsi" w:hAnsiTheme="minorHAnsi" w:cstheme="minorHAnsi"/>
          <w:b/>
          <w:bCs/>
          <w:color w:val="000000" w:themeColor="text1"/>
        </w:rPr>
      </w:pPr>
    </w:p>
    <w:p w14:paraId="4913A742" w14:textId="50F241F5" w:rsidR="00037947" w:rsidRPr="009830C4" w:rsidRDefault="00F75038">
      <w:pPr>
        <w:rPr>
          <w:rFonts w:asciiTheme="minorHAnsi" w:hAnsiTheme="minorHAnsi" w:cstheme="minorHAnsi"/>
          <w:color w:val="000000" w:themeColor="text1"/>
        </w:rPr>
      </w:pPr>
      <w:r w:rsidRPr="009830C4">
        <w:rPr>
          <w:rFonts w:asciiTheme="minorHAnsi" w:hAnsiTheme="minorHAnsi" w:cstheme="minorHAnsi"/>
          <w:color w:val="000000" w:themeColor="text1"/>
        </w:rPr>
        <w:t>F</w:t>
      </w:r>
      <w:r w:rsidRPr="009830C4">
        <w:rPr>
          <w:rFonts w:asciiTheme="minorHAnsi" w:hAnsiTheme="minorHAnsi" w:cstheme="minorHAnsi"/>
          <w:color w:val="000000" w:themeColor="text1"/>
        </w:rPr>
        <w:t>rom Figure 1</w:t>
      </w:r>
      <w:r w:rsidRPr="009830C4">
        <w:rPr>
          <w:rFonts w:asciiTheme="minorHAnsi" w:hAnsiTheme="minorHAnsi" w:cstheme="minorHAnsi"/>
          <w:color w:val="000000" w:themeColor="text1"/>
        </w:rPr>
        <w:t>4</w:t>
      </w:r>
      <w:r w:rsidRPr="009830C4">
        <w:rPr>
          <w:rFonts w:asciiTheme="minorHAnsi" w:hAnsiTheme="minorHAnsi" w:cstheme="minorHAnsi"/>
          <w:color w:val="000000" w:themeColor="text1"/>
        </w:rPr>
        <w:t>, the max principal value is -</w:t>
      </w:r>
      <w:r w:rsidRPr="009830C4">
        <w:rPr>
          <w:rFonts w:asciiTheme="minorHAnsi" w:hAnsiTheme="minorHAnsi" w:cstheme="minorHAnsi"/>
          <w:color w:val="000000" w:themeColor="text1"/>
        </w:rPr>
        <w:t>5.43805e+08</w:t>
      </w:r>
      <w:r w:rsidR="00A07C39">
        <w:rPr>
          <w:rFonts w:asciiTheme="minorHAnsi" w:hAnsiTheme="minorHAnsi" w:cstheme="minorHAnsi"/>
          <w:color w:val="000000" w:themeColor="text1"/>
        </w:rPr>
        <w:t xml:space="preserve"> </w:t>
      </w:r>
      <w:r w:rsidR="00A07C39">
        <w:rPr>
          <w:rFonts w:asciiTheme="minorHAnsi" w:hAnsiTheme="minorHAnsi" w:cstheme="minorHAnsi"/>
          <w:color w:val="000000" w:themeColor="text1"/>
        </w:rPr>
        <w:t>Pa</w:t>
      </w:r>
      <w:r w:rsidRPr="009830C4">
        <w:rPr>
          <w:rFonts w:asciiTheme="minorHAnsi" w:hAnsiTheme="minorHAnsi" w:cstheme="minorHAnsi"/>
          <w:color w:val="000000" w:themeColor="text1"/>
        </w:rPr>
        <w:t>.</w:t>
      </w:r>
      <w:r w:rsidRPr="009830C4">
        <w:rPr>
          <w:rFonts w:asciiTheme="minorHAnsi" w:hAnsiTheme="minorHAnsi" w:cstheme="minorHAnsi"/>
          <w:color w:val="000000" w:themeColor="text1"/>
        </w:rPr>
        <w:t xml:space="preserve"> </w:t>
      </w:r>
      <w:r w:rsidR="00B467E8" w:rsidRPr="009830C4">
        <w:rPr>
          <w:rFonts w:asciiTheme="minorHAnsi" w:hAnsiTheme="minorHAnsi" w:cstheme="minorHAnsi"/>
          <w:color w:val="000000" w:themeColor="text1"/>
        </w:rPr>
        <w:t xml:space="preserve">This high negative value shows high compressive forces acting upon the node. </w:t>
      </w:r>
    </w:p>
    <w:p w14:paraId="2C49AAD7" w14:textId="77777777" w:rsidR="00B467E8" w:rsidRPr="009830C4" w:rsidRDefault="00B467E8">
      <w:pPr>
        <w:rPr>
          <w:rFonts w:asciiTheme="minorHAnsi" w:hAnsiTheme="minorHAnsi" w:cstheme="minorHAnsi"/>
          <w:b/>
          <w:bCs/>
          <w:color w:val="000000" w:themeColor="text1"/>
        </w:rPr>
      </w:pPr>
    </w:p>
    <w:p w14:paraId="4FB15A87" w14:textId="6034AB17" w:rsidR="00037947" w:rsidRPr="009830C4" w:rsidRDefault="00F42A73" w:rsidP="00F75038">
      <w:pPr>
        <w:jc w:val="center"/>
        <w:rPr>
          <w:rFonts w:asciiTheme="minorHAnsi" w:hAnsiTheme="minorHAnsi" w:cstheme="minorHAnsi"/>
          <w:b/>
          <w:bCs/>
          <w:color w:val="000000" w:themeColor="text1"/>
        </w:rPr>
      </w:pPr>
      <w:r w:rsidRPr="009830C4">
        <w:rPr>
          <w:rFonts w:asciiTheme="minorHAnsi" w:hAnsiTheme="minorHAnsi" w:cstheme="minorHAnsi"/>
          <w:noProof/>
          <w:color w:val="000000" w:themeColor="text1"/>
        </w:rPr>
        <w:drawing>
          <wp:inline distT="0" distB="0" distL="0" distR="0" wp14:anchorId="5F94892A" wp14:editId="741B430A">
            <wp:extent cx="5493385" cy="2941504"/>
            <wp:effectExtent l="0" t="0" r="5715" b="508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7325" t="13466" b="4805"/>
                    <a:stretch/>
                  </pic:blipFill>
                  <pic:spPr bwMode="auto">
                    <a:xfrm>
                      <a:off x="0" y="0"/>
                      <a:ext cx="5494500" cy="2942101"/>
                    </a:xfrm>
                    <a:prstGeom prst="rect">
                      <a:avLst/>
                    </a:prstGeom>
                    <a:ln>
                      <a:noFill/>
                    </a:ln>
                    <a:extLst>
                      <a:ext uri="{53640926-AAD7-44D8-BBD7-CCE9431645EC}">
                        <a14:shadowObscured xmlns:a14="http://schemas.microsoft.com/office/drawing/2010/main"/>
                      </a:ext>
                    </a:extLst>
                  </pic:spPr>
                </pic:pic>
              </a:graphicData>
            </a:graphic>
          </wp:inline>
        </w:drawing>
      </w:r>
    </w:p>
    <w:p w14:paraId="5A10452E" w14:textId="72065E17" w:rsidR="00F75038" w:rsidRPr="009830C4" w:rsidRDefault="00F75038" w:rsidP="00F75038">
      <w:pPr>
        <w:jc w:val="center"/>
        <w:rPr>
          <w:rFonts w:asciiTheme="minorHAnsi" w:hAnsiTheme="minorHAnsi" w:cstheme="minorHAnsi"/>
          <w:b/>
          <w:bCs/>
          <w:color w:val="000000" w:themeColor="text1"/>
        </w:rPr>
      </w:pPr>
      <w:r w:rsidRPr="009830C4">
        <w:rPr>
          <w:rFonts w:asciiTheme="minorHAnsi" w:hAnsiTheme="minorHAnsi" w:cstheme="minorHAnsi"/>
          <w:b/>
          <w:bCs/>
          <w:color w:val="000000" w:themeColor="text1"/>
        </w:rPr>
        <w:t xml:space="preserve">Figure 14 </w:t>
      </w:r>
    </w:p>
    <w:p w14:paraId="7EFA9F01" w14:textId="77777777" w:rsidR="00F75038" w:rsidRPr="009830C4" w:rsidRDefault="00F75038" w:rsidP="00F75038">
      <w:pPr>
        <w:jc w:val="center"/>
        <w:rPr>
          <w:rFonts w:asciiTheme="minorHAnsi" w:hAnsiTheme="minorHAnsi" w:cstheme="minorHAnsi"/>
          <w:b/>
          <w:bCs/>
          <w:color w:val="000000" w:themeColor="text1"/>
        </w:rPr>
      </w:pPr>
    </w:p>
    <w:p w14:paraId="3F1301B3" w14:textId="77777777" w:rsidR="00F75038" w:rsidRPr="009830C4" w:rsidRDefault="00F75038" w:rsidP="00F75038">
      <w:pPr>
        <w:jc w:val="center"/>
        <w:rPr>
          <w:rFonts w:asciiTheme="minorHAnsi" w:hAnsiTheme="minorHAnsi" w:cstheme="minorHAnsi"/>
          <w:b/>
          <w:bCs/>
          <w:color w:val="000000" w:themeColor="text1"/>
        </w:rPr>
      </w:pPr>
    </w:p>
    <w:p w14:paraId="28BCDBD7" w14:textId="77777777" w:rsidR="00F75038" w:rsidRPr="009830C4" w:rsidRDefault="00F75038" w:rsidP="00F75038">
      <w:pPr>
        <w:jc w:val="center"/>
        <w:rPr>
          <w:rFonts w:asciiTheme="minorHAnsi" w:hAnsiTheme="minorHAnsi" w:cstheme="minorHAnsi"/>
          <w:b/>
          <w:bCs/>
          <w:color w:val="000000" w:themeColor="text1"/>
        </w:rPr>
      </w:pPr>
    </w:p>
    <w:p w14:paraId="76B49C1F" w14:textId="77777777" w:rsidR="00F75038" w:rsidRPr="009830C4" w:rsidRDefault="00F75038" w:rsidP="00F75038">
      <w:pPr>
        <w:jc w:val="center"/>
        <w:rPr>
          <w:rFonts w:asciiTheme="minorHAnsi" w:hAnsiTheme="minorHAnsi" w:cstheme="minorHAnsi"/>
          <w:b/>
          <w:bCs/>
          <w:color w:val="000000" w:themeColor="text1"/>
        </w:rPr>
      </w:pPr>
    </w:p>
    <w:p w14:paraId="7E0013F9" w14:textId="77777777" w:rsidR="00F75038" w:rsidRPr="009830C4" w:rsidRDefault="00F75038" w:rsidP="00F75038">
      <w:pPr>
        <w:jc w:val="center"/>
        <w:rPr>
          <w:rFonts w:asciiTheme="minorHAnsi" w:hAnsiTheme="minorHAnsi" w:cstheme="minorHAnsi"/>
          <w:b/>
          <w:bCs/>
          <w:color w:val="000000" w:themeColor="text1"/>
        </w:rPr>
      </w:pPr>
    </w:p>
    <w:p w14:paraId="1E5D34D1" w14:textId="77777777" w:rsidR="00F75038" w:rsidRPr="009830C4" w:rsidRDefault="00F75038" w:rsidP="00F75038">
      <w:pPr>
        <w:jc w:val="center"/>
        <w:rPr>
          <w:rFonts w:asciiTheme="minorHAnsi" w:hAnsiTheme="minorHAnsi" w:cstheme="minorHAnsi"/>
          <w:b/>
          <w:bCs/>
          <w:color w:val="000000" w:themeColor="text1"/>
        </w:rPr>
      </w:pPr>
    </w:p>
    <w:p w14:paraId="791B9B8A" w14:textId="77777777" w:rsidR="00F75038" w:rsidRPr="009830C4" w:rsidRDefault="00F75038" w:rsidP="00F75038">
      <w:pPr>
        <w:jc w:val="center"/>
        <w:rPr>
          <w:rFonts w:asciiTheme="minorHAnsi" w:hAnsiTheme="minorHAnsi" w:cstheme="minorHAnsi"/>
          <w:b/>
          <w:bCs/>
          <w:color w:val="000000" w:themeColor="text1"/>
        </w:rPr>
      </w:pPr>
    </w:p>
    <w:p w14:paraId="11403545" w14:textId="77777777" w:rsidR="00F75038" w:rsidRPr="009830C4" w:rsidRDefault="00F75038" w:rsidP="00F75038">
      <w:pPr>
        <w:jc w:val="center"/>
        <w:rPr>
          <w:rFonts w:asciiTheme="minorHAnsi" w:hAnsiTheme="minorHAnsi" w:cstheme="minorHAnsi"/>
          <w:b/>
          <w:bCs/>
          <w:color w:val="000000" w:themeColor="text1"/>
        </w:rPr>
      </w:pPr>
    </w:p>
    <w:p w14:paraId="5E6F63AC" w14:textId="77777777" w:rsidR="00F75038" w:rsidRPr="009830C4" w:rsidRDefault="00F75038" w:rsidP="00F75038">
      <w:pPr>
        <w:jc w:val="center"/>
        <w:rPr>
          <w:rFonts w:asciiTheme="minorHAnsi" w:hAnsiTheme="minorHAnsi" w:cstheme="minorHAnsi"/>
          <w:b/>
          <w:bCs/>
          <w:color w:val="000000" w:themeColor="text1"/>
        </w:rPr>
      </w:pPr>
    </w:p>
    <w:p w14:paraId="736171D4" w14:textId="40335875" w:rsidR="00F75038" w:rsidRPr="009830C4" w:rsidRDefault="00F75038" w:rsidP="00F75038">
      <w:pPr>
        <w:rPr>
          <w:rFonts w:asciiTheme="minorHAnsi" w:hAnsiTheme="minorHAnsi" w:cstheme="minorHAnsi"/>
          <w:b/>
          <w:bCs/>
          <w:color w:val="000000" w:themeColor="text1"/>
        </w:rPr>
      </w:pPr>
      <w:r w:rsidRPr="009830C4">
        <w:rPr>
          <w:rFonts w:asciiTheme="minorHAnsi" w:hAnsiTheme="minorHAnsi" w:cstheme="minorHAnsi"/>
          <w:color w:val="000000" w:themeColor="text1"/>
        </w:rPr>
        <w:t>From Figure 1</w:t>
      </w:r>
      <w:r w:rsidRPr="009830C4">
        <w:rPr>
          <w:rFonts w:asciiTheme="minorHAnsi" w:hAnsiTheme="minorHAnsi" w:cstheme="minorHAnsi"/>
          <w:color w:val="000000" w:themeColor="text1"/>
        </w:rPr>
        <w:t>5</w:t>
      </w:r>
      <w:r w:rsidRPr="009830C4">
        <w:rPr>
          <w:rFonts w:asciiTheme="minorHAnsi" w:hAnsiTheme="minorHAnsi" w:cstheme="minorHAnsi"/>
          <w:color w:val="000000" w:themeColor="text1"/>
        </w:rPr>
        <w:t>, the max principal value is -</w:t>
      </w:r>
      <w:r w:rsidRPr="009830C4">
        <w:rPr>
          <w:rFonts w:asciiTheme="minorHAnsi" w:hAnsiTheme="minorHAnsi" w:cstheme="minorHAnsi"/>
          <w:color w:val="000000" w:themeColor="text1"/>
        </w:rPr>
        <w:t>4.39853e+08</w:t>
      </w:r>
      <w:r w:rsidR="00A07C39">
        <w:rPr>
          <w:rFonts w:asciiTheme="minorHAnsi" w:hAnsiTheme="minorHAnsi" w:cstheme="minorHAnsi"/>
          <w:color w:val="000000" w:themeColor="text1"/>
        </w:rPr>
        <w:t xml:space="preserve"> </w:t>
      </w:r>
      <w:r w:rsidR="00A07C39">
        <w:rPr>
          <w:rFonts w:asciiTheme="minorHAnsi" w:hAnsiTheme="minorHAnsi" w:cstheme="minorHAnsi"/>
          <w:color w:val="000000" w:themeColor="text1"/>
        </w:rPr>
        <w:t>Pa</w:t>
      </w:r>
      <w:r w:rsidRPr="009830C4">
        <w:rPr>
          <w:rFonts w:asciiTheme="minorHAnsi" w:hAnsiTheme="minorHAnsi" w:cstheme="minorHAnsi"/>
          <w:color w:val="000000" w:themeColor="text1"/>
        </w:rPr>
        <w:t>. This</w:t>
      </w:r>
      <w:r w:rsidR="00B467E8" w:rsidRPr="009830C4">
        <w:rPr>
          <w:rFonts w:asciiTheme="minorHAnsi" w:hAnsiTheme="minorHAnsi" w:cstheme="minorHAnsi"/>
          <w:color w:val="000000" w:themeColor="text1"/>
        </w:rPr>
        <w:t xml:space="preserve"> has slightly reduced from the previous reading; this shows that the node has undertaken some tensile stress as the material starts to yield. </w:t>
      </w:r>
    </w:p>
    <w:p w14:paraId="34507A34" w14:textId="77777777" w:rsidR="00F75038" w:rsidRPr="009830C4" w:rsidRDefault="00F75038" w:rsidP="00F75038">
      <w:pPr>
        <w:rPr>
          <w:rFonts w:asciiTheme="minorHAnsi" w:hAnsiTheme="minorHAnsi" w:cstheme="minorHAnsi"/>
          <w:b/>
          <w:bCs/>
          <w:color w:val="000000" w:themeColor="text1"/>
        </w:rPr>
      </w:pPr>
    </w:p>
    <w:p w14:paraId="05C2EA74" w14:textId="781F4BA1" w:rsidR="00037947" w:rsidRPr="009830C4" w:rsidRDefault="00F42A73" w:rsidP="00F75038">
      <w:pPr>
        <w:jc w:val="center"/>
        <w:rPr>
          <w:rFonts w:asciiTheme="minorHAnsi" w:hAnsiTheme="minorHAnsi" w:cstheme="minorHAnsi"/>
          <w:b/>
          <w:bCs/>
          <w:color w:val="000000" w:themeColor="text1"/>
        </w:rPr>
      </w:pPr>
      <w:r w:rsidRPr="009830C4">
        <w:rPr>
          <w:rFonts w:asciiTheme="minorHAnsi" w:hAnsiTheme="minorHAnsi" w:cstheme="minorHAnsi"/>
          <w:noProof/>
          <w:color w:val="000000" w:themeColor="text1"/>
        </w:rPr>
        <w:drawing>
          <wp:inline distT="0" distB="0" distL="0" distR="0" wp14:anchorId="63A5507A" wp14:editId="0E4B3E36">
            <wp:extent cx="5531485" cy="2952521"/>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6746" t="13619" b="4340"/>
                    <a:stretch/>
                  </pic:blipFill>
                  <pic:spPr bwMode="auto">
                    <a:xfrm>
                      <a:off x="0" y="0"/>
                      <a:ext cx="5532990" cy="2953324"/>
                    </a:xfrm>
                    <a:prstGeom prst="rect">
                      <a:avLst/>
                    </a:prstGeom>
                    <a:ln>
                      <a:noFill/>
                    </a:ln>
                    <a:extLst>
                      <a:ext uri="{53640926-AAD7-44D8-BBD7-CCE9431645EC}">
                        <a14:shadowObscured xmlns:a14="http://schemas.microsoft.com/office/drawing/2010/main"/>
                      </a:ext>
                    </a:extLst>
                  </pic:spPr>
                </pic:pic>
              </a:graphicData>
            </a:graphic>
          </wp:inline>
        </w:drawing>
      </w:r>
    </w:p>
    <w:p w14:paraId="0FF8B320" w14:textId="3A0F1301" w:rsidR="00F75038" w:rsidRPr="009830C4" w:rsidRDefault="00F75038" w:rsidP="00F75038">
      <w:pPr>
        <w:jc w:val="center"/>
        <w:rPr>
          <w:rFonts w:asciiTheme="minorHAnsi" w:hAnsiTheme="minorHAnsi" w:cstheme="minorHAnsi"/>
          <w:b/>
          <w:bCs/>
          <w:color w:val="000000" w:themeColor="text1"/>
        </w:rPr>
      </w:pPr>
      <w:r w:rsidRPr="009830C4">
        <w:rPr>
          <w:rFonts w:asciiTheme="minorHAnsi" w:hAnsiTheme="minorHAnsi" w:cstheme="minorHAnsi"/>
          <w:b/>
          <w:bCs/>
          <w:color w:val="000000" w:themeColor="text1"/>
        </w:rPr>
        <w:t xml:space="preserve">Figure 15 </w:t>
      </w:r>
    </w:p>
    <w:p w14:paraId="4156FFCE" w14:textId="77777777" w:rsidR="00F75038" w:rsidRPr="009830C4" w:rsidRDefault="00F75038" w:rsidP="00F75038">
      <w:pPr>
        <w:jc w:val="center"/>
        <w:rPr>
          <w:rFonts w:asciiTheme="minorHAnsi" w:hAnsiTheme="minorHAnsi" w:cstheme="minorHAnsi"/>
          <w:b/>
          <w:bCs/>
          <w:color w:val="000000" w:themeColor="text1"/>
        </w:rPr>
      </w:pPr>
    </w:p>
    <w:p w14:paraId="3D492BC8" w14:textId="70BB2AD8" w:rsidR="00F75038" w:rsidRPr="009830C4" w:rsidRDefault="00F75038" w:rsidP="00F75038">
      <w:pPr>
        <w:rPr>
          <w:rFonts w:asciiTheme="minorHAnsi" w:hAnsiTheme="minorHAnsi" w:cstheme="minorHAnsi"/>
          <w:b/>
          <w:bCs/>
          <w:color w:val="000000" w:themeColor="text1"/>
        </w:rPr>
      </w:pPr>
      <w:r w:rsidRPr="009830C4">
        <w:rPr>
          <w:rFonts w:asciiTheme="minorHAnsi" w:hAnsiTheme="minorHAnsi" w:cstheme="minorHAnsi"/>
          <w:color w:val="000000" w:themeColor="text1"/>
        </w:rPr>
        <w:t>From Figure 1</w:t>
      </w:r>
      <w:r w:rsidRPr="009830C4">
        <w:rPr>
          <w:rFonts w:asciiTheme="minorHAnsi" w:hAnsiTheme="minorHAnsi" w:cstheme="minorHAnsi"/>
          <w:color w:val="000000" w:themeColor="text1"/>
        </w:rPr>
        <w:t>6</w:t>
      </w:r>
      <w:r w:rsidRPr="009830C4">
        <w:rPr>
          <w:rFonts w:asciiTheme="minorHAnsi" w:hAnsiTheme="minorHAnsi" w:cstheme="minorHAnsi"/>
          <w:color w:val="000000" w:themeColor="text1"/>
        </w:rPr>
        <w:t>, the max principal value is -</w:t>
      </w:r>
      <w:r w:rsidRPr="009830C4">
        <w:rPr>
          <w:rFonts w:asciiTheme="minorHAnsi" w:hAnsiTheme="minorHAnsi" w:cstheme="minorHAnsi"/>
          <w:color w:val="000000" w:themeColor="text1"/>
        </w:rPr>
        <w:t>1.10168e+09</w:t>
      </w:r>
      <w:r w:rsidR="00A07C39" w:rsidRPr="00A07C39">
        <w:rPr>
          <w:rFonts w:asciiTheme="minorHAnsi" w:hAnsiTheme="minorHAnsi" w:cstheme="minorHAnsi"/>
          <w:color w:val="000000" w:themeColor="text1"/>
        </w:rPr>
        <w:t xml:space="preserve"> </w:t>
      </w:r>
      <w:r w:rsidR="00A07C39">
        <w:rPr>
          <w:rFonts w:asciiTheme="minorHAnsi" w:hAnsiTheme="minorHAnsi" w:cstheme="minorHAnsi"/>
          <w:color w:val="000000" w:themeColor="text1"/>
        </w:rPr>
        <w:t>Pa</w:t>
      </w:r>
      <w:r w:rsidRPr="009830C4">
        <w:rPr>
          <w:rFonts w:asciiTheme="minorHAnsi" w:hAnsiTheme="minorHAnsi" w:cstheme="minorHAnsi"/>
          <w:color w:val="000000" w:themeColor="text1"/>
        </w:rPr>
        <w:t xml:space="preserve">. </w:t>
      </w:r>
      <w:r w:rsidR="00B467E8" w:rsidRPr="009830C4">
        <w:rPr>
          <w:rFonts w:asciiTheme="minorHAnsi" w:hAnsiTheme="minorHAnsi" w:cstheme="minorHAnsi"/>
          <w:color w:val="000000" w:themeColor="text1"/>
        </w:rPr>
        <w:t xml:space="preserve">This is a significant spike, suggesting peak compressive stress before failure. </w:t>
      </w:r>
    </w:p>
    <w:p w14:paraId="6C32FA24" w14:textId="7AB3290A" w:rsidR="00037947" w:rsidRPr="009830C4" w:rsidRDefault="00037947">
      <w:pPr>
        <w:rPr>
          <w:rFonts w:asciiTheme="minorHAnsi" w:hAnsiTheme="minorHAnsi" w:cstheme="minorHAnsi"/>
          <w:b/>
          <w:bCs/>
          <w:color w:val="000000" w:themeColor="text1"/>
        </w:rPr>
      </w:pPr>
    </w:p>
    <w:p w14:paraId="463A6F7A" w14:textId="41DD6121" w:rsidR="00037947" w:rsidRPr="009830C4" w:rsidRDefault="00F42A73" w:rsidP="00F75038">
      <w:pPr>
        <w:jc w:val="center"/>
        <w:rPr>
          <w:rFonts w:asciiTheme="minorHAnsi" w:hAnsiTheme="minorHAnsi" w:cstheme="minorHAnsi"/>
          <w:b/>
          <w:bCs/>
          <w:color w:val="000000" w:themeColor="text1"/>
        </w:rPr>
      </w:pPr>
      <w:r w:rsidRPr="009830C4">
        <w:rPr>
          <w:rFonts w:asciiTheme="minorHAnsi" w:hAnsiTheme="minorHAnsi" w:cstheme="minorHAnsi"/>
          <w:noProof/>
          <w:color w:val="000000" w:themeColor="text1"/>
        </w:rPr>
        <w:drawing>
          <wp:inline distT="0" distB="0" distL="0" distR="0" wp14:anchorId="64E41590" wp14:editId="33C3E9C7">
            <wp:extent cx="5521325" cy="2913961"/>
            <wp:effectExtent l="0" t="0" r="317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6910" t="13466" b="5576"/>
                    <a:stretch/>
                  </pic:blipFill>
                  <pic:spPr bwMode="auto">
                    <a:xfrm>
                      <a:off x="0" y="0"/>
                      <a:ext cx="5522047" cy="2914342"/>
                    </a:xfrm>
                    <a:prstGeom prst="rect">
                      <a:avLst/>
                    </a:prstGeom>
                    <a:ln>
                      <a:noFill/>
                    </a:ln>
                    <a:extLst>
                      <a:ext uri="{53640926-AAD7-44D8-BBD7-CCE9431645EC}">
                        <a14:shadowObscured xmlns:a14="http://schemas.microsoft.com/office/drawing/2010/main"/>
                      </a:ext>
                    </a:extLst>
                  </pic:spPr>
                </pic:pic>
              </a:graphicData>
            </a:graphic>
          </wp:inline>
        </w:drawing>
      </w:r>
    </w:p>
    <w:p w14:paraId="6DDD37ED" w14:textId="1EC8FB89" w:rsidR="00F75038" w:rsidRPr="009830C4" w:rsidRDefault="00F75038" w:rsidP="00F75038">
      <w:pPr>
        <w:jc w:val="center"/>
        <w:rPr>
          <w:rFonts w:asciiTheme="minorHAnsi" w:hAnsiTheme="minorHAnsi" w:cstheme="minorHAnsi"/>
          <w:b/>
          <w:bCs/>
          <w:color w:val="000000" w:themeColor="text1"/>
        </w:rPr>
      </w:pPr>
      <w:r w:rsidRPr="009830C4">
        <w:rPr>
          <w:rFonts w:asciiTheme="minorHAnsi" w:hAnsiTheme="minorHAnsi" w:cstheme="minorHAnsi"/>
          <w:b/>
          <w:bCs/>
          <w:color w:val="000000" w:themeColor="text1"/>
        </w:rPr>
        <w:t>Figure 16</w:t>
      </w:r>
    </w:p>
    <w:p w14:paraId="2ADB533E" w14:textId="3B154A77" w:rsidR="00037947" w:rsidRPr="009830C4" w:rsidRDefault="00037947">
      <w:pPr>
        <w:rPr>
          <w:rFonts w:asciiTheme="minorHAnsi" w:hAnsiTheme="minorHAnsi" w:cstheme="minorHAnsi"/>
          <w:b/>
          <w:bCs/>
          <w:color w:val="000000" w:themeColor="text1"/>
        </w:rPr>
      </w:pPr>
    </w:p>
    <w:p w14:paraId="3AD68202" w14:textId="52466B34" w:rsidR="00037947" w:rsidRPr="009830C4" w:rsidRDefault="00037947">
      <w:pPr>
        <w:rPr>
          <w:rFonts w:asciiTheme="minorHAnsi" w:hAnsiTheme="minorHAnsi" w:cstheme="minorHAnsi"/>
          <w:b/>
          <w:bCs/>
          <w:color w:val="000000" w:themeColor="text1"/>
        </w:rPr>
      </w:pPr>
    </w:p>
    <w:p w14:paraId="728B99FB" w14:textId="709F2831" w:rsidR="00037947" w:rsidRPr="009830C4" w:rsidRDefault="00037947">
      <w:pPr>
        <w:rPr>
          <w:rFonts w:asciiTheme="minorHAnsi" w:hAnsiTheme="minorHAnsi" w:cstheme="minorHAnsi"/>
          <w:b/>
          <w:bCs/>
          <w:color w:val="000000" w:themeColor="text1"/>
        </w:rPr>
      </w:pPr>
    </w:p>
    <w:p w14:paraId="24D5E34D" w14:textId="3C7DD26C" w:rsidR="00037947" w:rsidRPr="009830C4" w:rsidRDefault="00037947">
      <w:pPr>
        <w:rPr>
          <w:rFonts w:asciiTheme="minorHAnsi" w:hAnsiTheme="minorHAnsi" w:cstheme="minorHAnsi"/>
          <w:b/>
          <w:bCs/>
          <w:color w:val="000000" w:themeColor="text1"/>
        </w:rPr>
      </w:pPr>
    </w:p>
    <w:p w14:paraId="41FE3DB8" w14:textId="5192966E" w:rsidR="00037947" w:rsidRPr="009830C4" w:rsidRDefault="00037947">
      <w:pPr>
        <w:rPr>
          <w:rFonts w:asciiTheme="minorHAnsi" w:hAnsiTheme="minorHAnsi" w:cstheme="minorHAnsi"/>
          <w:b/>
          <w:bCs/>
          <w:color w:val="000000" w:themeColor="text1"/>
        </w:rPr>
      </w:pPr>
    </w:p>
    <w:p w14:paraId="7FA1EAF3" w14:textId="01BF6930" w:rsidR="00037947" w:rsidRPr="009830C4" w:rsidRDefault="00037947">
      <w:pPr>
        <w:rPr>
          <w:rFonts w:asciiTheme="minorHAnsi" w:hAnsiTheme="minorHAnsi" w:cstheme="minorHAnsi"/>
          <w:b/>
          <w:bCs/>
          <w:color w:val="000000" w:themeColor="text1"/>
        </w:rPr>
      </w:pPr>
    </w:p>
    <w:p w14:paraId="2733021F" w14:textId="6AE53521" w:rsidR="00037947" w:rsidRPr="009830C4" w:rsidRDefault="00037947">
      <w:pPr>
        <w:rPr>
          <w:rFonts w:asciiTheme="minorHAnsi" w:hAnsiTheme="minorHAnsi" w:cstheme="minorHAnsi"/>
          <w:b/>
          <w:bCs/>
          <w:color w:val="000000" w:themeColor="text1"/>
        </w:rPr>
      </w:pPr>
    </w:p>
    <w:p w14:paraId="763429F9" w14:textId="4A3B2061" w:rsidR="00037947" w:rsidRPr="009830C4" w:rsidRDefault="00037947">
      <w:pPr>
        <w:rPr>
          <w:rFonts w:asciiTheme="minorHAnsi" w:hAnsiTheme="minorHAnsi" w:cstheme="minorHAnsi"/>
          <w:b/>
          <w:bCs/>
          <w:color w:val="000000" w:themeColor="text1"/>
        </w:rPr>
      </w:pPr>
    </w:p>
    <w:p w14:paraId="59560ADE" w14:textId="5037F464" w:rsidR="00037947" w:rsidRPr="009830C4" w:rsidRDefault="00037947">
      <w:pPr>
        <w:rPr>
          <w:rFonts w:asciiTheme="minorHAnsi" w:hAnsiTheme="minorHAnsi" w:cstheme="minorHAnsi"/>
          <w:b/>
          <w:bCs/>
          <w:color w:val="000000" w:themeColor="text1"/>
        </w:rPr>
      </w:pPr>
    </w:p>
    <w:p w14:paraId="36561919" w14:textId="77777777" w:rsidR="00B467E8" w:rsidRPr="009830C4" w:rsidRDefault="00B467E8">
      <w:pPr>
        <w:rPr>
          <w:rFonts w:asciiTheme="minorHAnsi" w:hAnsiTheme="minorHAnsi" w:cstheme="minorHAnsi"/>
          <w:b/>
          <w:bCs/>
          <w:color w:val="000000" w:themeColor="text1"/>
        </w:rPr>
      </w:pPr>
    </w:p>
    <w:p w14:paraId="7D22A799" w14:textId="4B0FC06E" w:rsidR="007648BD" w:rsidRPr="009830C4" w:rsidRDefault="001373B3" w:rsidP="009830C4">
      <w:pPr>
        <w:pStyle w:val="Heading2"/>
        <w:rPr>
          <w:rFonts w:asciiTheme="minorHAnsi" w:hAnsiTheme="minorHAnsi" w:cstheme="minorHAnsi"/>
          <w:color w:val="000000" w:themeColor="text1"/>
        </w:rPr>
      </w:pPr>
      <w:bookmarkStart w:id="8" w:name="_Toc198542885"/>
      <w:r w:rsidRPr="009830C4">
        <w:rPr>
          <w:rFonts w:asciiTheme="minorHAnsi" w:hAnsiTheme="minorHAnsi" w:cstheme="minorHAnsi"/>
          <w:color w:val="000000" w:themeColor="text1"/>
        </w:rPr>
        <w:lastRenderedPageBreak/>
        <w:t>Second simulation – 200m/s</w:t>
      </w:r>
      <w:bookmarkEnd w:id="8"/>
    </w:p>
    <w:p w14:paraId="522572AF" w14:textId="77777777" w:rsidR="00F75038" w:rsidRPr="009830C4" w:rsidRDefault="00F75038">
      <w:pPr>
        <w:rPr>
          <w:rFonts w:asciiTheme="minorHAnsi" w:hAnsiTheme="minorHAnsi" w:cstheme="minorHAnsi"/>
          <w:b/>
          <w:bCs/>
          <w:color w:val="000000" w:themeColor="text1"/>
        </w:rPr>
      </w:pPr>
    </w:p>
    <w:p w14:paraId="4BF89986" w14:textId="009DD5CD" w:rsidR="00B467E8" w:rsidRPr="009830C4" w:rsidRDefault="00B467E8">
      <w:pPr>
        <w:rPr>
          <w:rFonts w:asciiTheme="minorHAnsi" w:hAnsiTheme="minorHAnsi" w:cstheme="minorHAnsi"/>
          <w:color w:val="000000" w:themeColor="text1"/>
        </w:rPr>
      </w:pPr>
      <w:r w:rsidRPr="009830C4">
        <w:rPr>
          <w:rFonts w:asciiTheme="minorHAnsi" w:hAnsiTheme="minorHAnsi" w:cstheme="minorHAnsi"/>
          <w:color w:val="000000" w:themeColor="text1"/>
        </w:rPr>
        <w:t xml:space="preserve">For the </w:t>
      </w:r>
      <w:r w:rsidR="00A07C39">
        <w:rPr>
          <w:rFonts w:asciiTheme="minorHAnsi" w:hAnsiTheme="minorHAnsi" w:cstheme="minorHAnsi"/>
          <w:color w:val="000000" w:themeColor="text1"/>
        </w:rPr>
        <w:t>second s</w:t>
      </w:r>
      <w:r w:rsidRPr="009830C4">
        <w:rPr>
          <w:rFonts w:asciiTheme="minorHAnsi" w:hAnsiTheme="minorHAnsi" w:cstheme="minorHAnsi"/>
          <w:color w:val="000000" w:themeColor="text1"/>
        </w:rPr>
        <w:t>imulation the max principal values used can be seen below in Figure 1</w:t>
      </w:r>
      <w:r w:rsidRPr="009830C4">
        <w:rPr>
          <w:rFonts w:asciiTheme="minorHAnsi" w:hAnsiTheme="minorHAnsi" w:cstheme="minorHAnsi"/>
          <w:color w:val="000000" w:themeColor="text1"/>
        </w:rPr>
        <w:t>7</w:t>
      </w:r>
      <w:r w:rsidRPr="009830C4">
        <w:rPr>
          <w:rFonts w:asciiTheme="minorHAnsi" w:hAnsiTheme="minorHAnsi" w:cstheme="minorHAnsi"/>
          <w:color w:val="000000" w:themeColor="text1"/>
        </w:rPr>
        <w:t>. The black values show high levels of compressive stress</w:t>
      </w:r>
      <w:r w:rsidRPr="009830C4">
        <w:rPr>
          <w:rFonts w:asciiTheme="minorHAnsi" w:hAnsiTheme="minorHAnsi" w:cstheme="minorHAnsi"/>
          <w:color w:val="000000" w:themeColor="text1"/>
        </w:rPr>
        <w:t xml:space="preserve">. </w:t>
      </w:r>
      <w:r w:rsidRPr="009830C4">
        <w:rPr>
          <w:rFonts w:asciiTheme="minorHAnsi" w:hAnsiTheme="minorHAnsi" w:cstheme="minorHAnsi"/>
          <w:color w:val="000000" w:themeColor="text1"/>
        </w:rPr>
        <w:t>The red and grey values shown below are high levels of tensile stress</w:t>
      </w:r>
      <w:r w:rsidRPr="009830C4">
        <w:rPr>
          <w:rFonts w:asciiTheme="minorHAnsi" w:hAnsiTheme="minorHAnsi" w:cstheme="minorHAnsi"/>
          <w:color w:val="000000" w:themeColor="text1"/>
        </w:rPr>
        <w:t>.</w:t>
      </w:r>
    </w:p>
    <w:p w14:paraId="77F8F9F2" w14:textId="1AE50AF1" w:rsidR="00F75038" w:rsidRPr="009830C4" w:rsidRDefault="00F75038" w:rsidP="00F75038">
      <w:pPr>
        <w:jc w:val="center"/>
        <w:rPr>
          <w:rFonts w:asciiTheme="minorHAnsi" w:hAnsiTheme="minorHAnsi" w:cstheme="minorHAnsi"/>
          <w:b/>
          <w:bCs/>
          <w:color w:val="000000" w:themeColor="text1"/>
        </w:rPr>
      </w:pPr>
      <w:r w:rsidRPr="009830C4">
        <w:rPr>
          <w:rFonts w:asciiTheme="minorHAnsi" w:hAnsiTheme="minorHAnsi" w:cstheme="minorHAnsi"/>
          <w:noProof/>
          <w:color w:val="000000" w:themeColor="text1"/>
        </w:rPr>
        <w:drawing>
          <wp:inline distT="0" distB="0" distL="0" distR="0" wp14:anchorId="5FE17E30" wp14:editId="17F2BD0D">
            <wp:extent cx="1162280" cy="199632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8011" t="14553" r="74104" b="60446"/>
                    <a:stretch/>
                  </pic:blipFill>
                  <pic:spPr bwMode="auto">
                    <a:xfrm>
                      <a:off x="0" y="0"/>
                      <a:ext cx="1171202" cy="2011645"/>
                    </a:xfrm>
                    <a:prstGeom prst="rect">
                      <a:avLst/>
                    </a:prstGeom>
                    <a:ln>
                      <a:noFill/>
                    </a:ln>
                    <a:extLst>
                      <a:ext uri="{53640926-AAD7-44D8-BBD7-CCE9431645EC}">
                        <a14:shadowObscured xmlns:a14="http://schemas.microsoft.com/office/drawing/2010/main"/>
                      </a:ext>
                    </a:extLst>
                  </pic:spPr>
                </pic:pic>
              </a:graphicData>
            </a:graphic>
          </wp:inline>
        </w:drawing>
      </w:r>
    </w:p>
    <w:p w14:paraId="77CE72F4" w14:textId="795E7ADF" w:rsidR="001373B3" w:rsidRPr="009830C4" w:rsidRDefault="008A0674" w:rsidP="008A0674">
      <w:pPr>
        <w:jc w:val="center"/>
        <w:rPr>
          <w:rFonts w:asciiTheme="minorHAnsi" w:hAnsiTheme="minorHAnsi" w:cstheme="minorHAnsi"/>
          <w:b/>
          <w:bCs/>
          <w:color w:val="000000" w:themeColor="text1"/>
        </w:rPr>
      </w:pPr>
      <w:r w:rsidRPr="009830C4">
        <w:rPr>
          <w:rFonts w:asciiTheme="minorHAnsi" w:hAnsiTheme="minorHAnsi" w:cstheme="minorHAnsi"/>
          <w:b/>
          <w:bCs/>
          <w:color w:val="000000" w:themeColor="text1"/>
        </w:rPr>
        <w:t>Figure 17</w:t>
      </w:r>
    </w:p>
    <w:p w14:paraId="12D7DFF3" w14:textId="77777777" w:rsidR="00B467E8" w:rsidRPr="009830C4" w:rsidRDefault="00B467E8" w:rsidP="008A0674">
      <w:pPr>
        <w:rPr>
          <w:rFonts w:asciiTheme="minorHAnsi" w:hAnsiTheme="minorHAnsi" w:cstheme="minorHAnsi"/>
          <w:color w:val="000000" w:themeColor="text1"/>
        </w:rPr>
      </w:pPr>
    </w:p>
    <w:p w14:paraId="2E4C9B9C" w14:textId="3B411262" w:rsidR="008A0674" w:rsidRPr="009830C4" w:rsidRDefault="008A0674" w:rsidP="008A0674">
      <w:pPr>
        <w:rPr>
          <w:rFonts w:asciiTheme="minorHAnsi" w:hAnsiTheme="minorHAnsi" w:cstheme="minorHAnsi"/>
          <w:color w:val="000000" w:themeColor="text1"/>
        </w:rPr>
      </w:pPr>
      <w:r w:rsidRPr="009830C4">
        <w:rPr>
          <w:rFonts w:asciiTheme="minorHAnsi" w:hAnsiTheme="minorHAnsi" w:cstheme="minorHAnsi"/>
          <w:color w:val="000000" w:themeColor="text1"/>
        </w:rPr>
        <w:t>From looking at Figure 18 and Figure 19 below and comparing it to Figure 17 above we can see that the initial impact for the second simulation is similar to the first simulation</w:t>
      </w:r>
      <w:r w:rsidR="00B467E8" w:rsidRPr="009830C4">
        <w:rPr>
          <w:rFonts w:asciiTheme="minorHAnsi" w:hAnsiTheme="minorHAnsi" w:cstheme="minorHAnsi"/>
          <w:color w:val="000000" w:themeColor="text1"/>
        </w:rPr>
        <w:t>, however the forces are lower</w:t>
      </w:r>
      <w:r w:rsidRPr="009830C4">
        <w:rPr>
          <w:rFonts w:asciiTheme="minorHAnsi" w:hAnsiTheme="minorHAnsi" w:cstheme="minorHAnsi"/>
          <w:color w:val="000000" w:themeColor="text1"/>
        </w:rPr>
        <w:t xml:space="preserve">. </w:t>
      </w:r>
      <w:r w:rsidR="00B467E8" w:rsidRPr="009830C4">
        <w:rPr>
          <w:rFonts w:asciiTheme="minorHAnsi" w:hAnsiTheme="minorHAnsi" w:cstheme="minorHAnsi"/>
          <w:color w:val="000000" w:themeColor="text1"/>
        </w:rPr>
        <w:t>Initial impact shows compression at contact and early tension in the projectile tip.</w:t>
      </w:r>
      <w:r w:rsidR="00B467E8" w:rsidRPr="009830C4">
        <w:rPr>
          <w:rFonts w:asciiTheme="minorHAnsi" w:hAnsiTheme="minorHAnsi" w:cstheme="minorHAnsi"/>
          <w:color w:val="000000" w:themeColor="text1"/>
        </w:rPr>
        <w:t xml:space="preserve"> </w:t>
      </w:r>
    </w:p>
    <w:p w14:paraId="69CF3CC3" w14:textId="77777777" w:rsidR="00B467E8" w:rsidRPr="009830C4" w:rsidRDefault="00B467E8" w:rsidP="008A0674">
      <w:pPr>
        <w:rPr>
          <w:rFonts w:asciiTheme="minorHAnsi" w:hAnsiTheme="minorHAnsi" w:cstheme="minorHAnsi"/>
          <w:color w:val="000000" w:themeColor="text1"/>
        </w:rPr>
      </w:pPr>
    </w:p>
    <w:p w14:paraId="384866FA" w14:textId="0340D9DA" w:rsidR="007648BD" w:rsidRPr="009830C4" w:rsidRDefault="00DE3EA1" w:rsidP="00F75038">
      <w:pPr>
        <w:jc w:val="center"/>
        <w:rPr>
          <w:rFonts w:asciiTheme="minorHAnsi" w:hAnsiTheme="minorHAnsi" w:cstheme="minorHAnsi"/>
          <w:b/>
          <w:bCs/>
          <w:color w:val="000000" w:themeColor="text1"/>
        </w:rPr>
      </w:pPr>
      <w:r w:rsidRPr="009830C4">
        <w:rPr>
          <w:rFonts w:asciiTheme="minorHAnsi" w:hAnsiTheme="minorHAnsi" w:cstheme="minorHAnsi"/>
          <w:noProof/>
          <w:color w:val="000000" w:themeColor="text1"/>
        </w:rPr>
        <w:drawing>
          <wp:inline distT="0" distB="0" distL="0" distR="0" wp14:anchorId="21F1BB93" wp14:editId="236C150A">
            <wp:extent cx="4640580" cy="249371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6763" t="13327" b="4102"/>
                    <a:stretch/>
                  </pic:blipFill>
                  <pic:spPr bwMode="auto">
                    <a:xfrm>
                      <a:off x="0" y="0"/>
                      <a:ext cx="4712767" cy="2532501"/>
                    </a:xfrm>
                    <a:prstGeom prst="rect">
                      <a:avLst/>
                    </a:prstGeom>
                    <a:ln>
                      <a:noFill/>
                    </a:ln>
                    <a:extLst>
                      <a:ext uri="{53640926-AAD7-44D8-BBD7-CCE9431645EC}">
                        <a14:shadowObscured xmlns:a14="http://schemas.microsoft.com/office/drawing/2010/main"/>
                      </a:ext>
                    </a:extLst>
                  </pic:spPr>
                </pic:pic>
              </a:graphicData>
            </a:graphic>
          </wp:inline>
        </w:drawing>
      </w:r>
    </w:p>
    <w:p w14:paraId="7832B338" w14:textId="4174063A" w:rsidR="008A0674" w:rsidRPr="009830C4" w:rsidRDefault="008A0674" w:rsidP="008A0674">
      <w:pPr>
        <w:jc w:val="center"/>
        <w:rPr>
          <w:rFonts w:asciiTheme="minorHAnsi" w:hAnsiTheme="minorHAnsi" w:cstheme="minorHAnsi"/>
          <w:b/>
          <w:bCs/>
          <w:color w:val="000000" w:themeColor="text1"/>
        </w:rPr>
      </w:pPr>
      <w:r w:rsidRPr="009830C4">
        <w:rPr>
          <w:rFonts w:asciiTheme="minorHAnsi" w:hAnsiTheme="minorHAnsi" w:cstheme="minorHAnsi"/>
          <w:b/>
          <w:bCs/>
          <w:color w:val="000000" w:themeColor="text1"/>
        </w:rPr>
        <w:t>Figure 18</w:t>
      </w:r>
      <w:r w:rsidR="00B467E8" w:rsidRPr="009830C4">
        <w:rPr>
          <w:rFonts w:asciiTheme="minorHAnsi" w:hAnsiTheme="minorHAnsi" w:cstheme="minorHAnsi"/>
          <w:b/>
          <w:bCs/>
          <w:color w:val="000000" w:themeColor="text1"/>
        </w:rPr>
        <w:t xml:space="preserve"> – Initial impact</w:t>
      </w:r>
    </w:p>
    <w:p w14:paraId="70169885" w14:textId="77777777" w:rsidR="008A0674" w:rsidRPr="009830C4" w:rsidRDefault="008A0674" w:rsidP="008A0674">
      <w:pPr>
        <w:jc w:val="center"/>
        <w:rPr>
          <w:rFonts w:asciiTheme="minorHAnsi" w:hAnsiTheme="minorHAnsi" w:cstheme="minorHAnsi"/>
          <w:b/>
          <w:bCs/>
          <w:color w:val="000000" w:themeColor="text1"/>
        </w:rPr>
      </w:pPr>
    </w:p>
    <w:p w14:paraId="2EE41410" w14:textId="4049D72B" w:rsidR="007648BD" w:rsidRPr="009830C4" w:rsidRDefault="008A0674" w:rsidP="00F75038">
      <w:pPr>
        <w:jc w:val="center"/>
        <w:rPr>
          <w:rFonts w:asciiTheme="minorHAnsi" w:hAnsiTheme="minorHAnsi" w:cstheme="minorHAnsi"/>
          <w:b/>
          <w:bCs/>
          <w:color w:val="000000" w:themeColor="text1"/>
        </w:rPr>
      </w:pPr>
      <w:r w:rsidRPr="009830C4">
        <w:rPr>
          <w:rFonts w:asciiTheme="minorHAnsi" w:hAnsiTheme="minorHAnsi" w:cstheme="minorHAnsi"/>
          <w:noProof/>
          <w:color w:val="000000" w:themeColor="text1"/>
        </w:rPr>
        <w:drawing>
          <wp:inline distT="0" distB="0" distL="0" distR="0" wp14:anchorId="6BD05500" wp14:editId="64769620">
            <wp:extent cx="4697730" cy="2522885"/>
            <wp:effectExtent l="0" t="0" r="1270" b="444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7013" t="13480" b="4247"/>
                    <a:stretch/>
                  </pic:blipFill>
                  <pic:spPr bwMode="auto">
                    <a:xfrm>
                      <a:off x="0" y="0"/>
                      <a:ext cx="4751665" cy="2551850"/>
                    </a:xfrm>
                    <a:prstGeom prst="rect">
                      <a:avLst/>
                    </a:prstGeom>
                    <a:ln>
                      <a:noFill/>
                    </a:ln>
                    <a:extLst>
                      <a:ext uri="{53640926-AAD7-44D8-BBD7-CCE9431645EC}">
                        <a14:shadowObscured xmlns:a14="http://schemas.microsoft.com/office/drawing/2010/main"/>
                      </a:ext>
                    </a:extLst>
                  </pic:spPr>
                </pic:pic>
              </a:graphicData>
            </a:graphic>
          </wp:inline>
        </w:drawing>
      </w:r>
    </w:p>
    <w:p w14:paraId="39AE65D7" w14:textId="06803ECD" w:rsidR="008A0674" w:rsidRPr="009830C4" w:rsidRDefault="008A0674" w:rsidP="00F75038">
      <w:pPr>
        <w:jc w:val="center"/>
        <w:rPr>
          <w:rFonts w:asciiTheme="minorHAnsi" w:hAnsiTheme="minorHAnsi" w:cstheme="minorHAnsi"/>
          <w:b/>
          <w:bCs/>
          <w:color w:val="000000" w:themeColor="text1"/>
        </w:rPr>
      </w:pPr>
      <w:r w:rsidRPr="009830C4">
        <w:rPr>
          <w:rFonts w:asciiTheme="minorHAnsi" w:hAnsiTheme="minorHAnsi" w:cstheme="minorHAnsi"/>
          <w:b/>
          <w:bCs/>
          <w:color w:val="000000" w:themeColor="text1"/>
        </w:rPr>
        <w:t>Figure 19</w:t>
      </w:r>
    </w:p>
    <w:p w14:paraId="054390DA" w14:textId="77777777" w:rsidR="00B467E8" w:rsidRPr="009830C4" w:rsidRDefault="00B467E8" w:rsidP="00F75038">
      <w:pPr>
        <w:jc w:val="center"/>
        <w:rPr>
          <w:rFonts w:asciiTheme="minorHAnsi" w:hAnsiTheme="minorHAnsi" w:cstheme="minorHAnsi"/>
          <w:b/>
          <w:bCs/>
          <w:color w:val="000000" w:themeColor="text1"/>
        </w:rPr>
      </w:pPr>
    </w:p>
    <w:p w14:paraId="70B135E0" w14:textId="47F549F9" w:rsidR="008A0674" w:rsidRPr="009830C4" w:rsidRDefault="008A0674" w:rsidP="008A0674">
      <w:pPr>
        <w:rPr>
          <w:rFonts w:asciiTheme="minorHAnsi" w:hAnsiTheme="minorHAnsi" w:cstheme="minorHAnsi"/>
          <w:color w:val="000000" w:themeColor="text1"/>
        </w:rPr>
      </w:pPr>
      <w:r w:rsidRPr="009830C4">
        <w:rPr>
          <w:rFonts w:asciiTheme="minorHAnsi" w:hAnsiTheme="minorHAnsi" w:cstheme="minorHAnsi"/>
          <w:color w:val="000000" w:themeColor="text1"/>
        </w:rPr>
        <w:t xml:space="preserve">For the next part of the simulation, shown in Figure 20 and 21, we can see a </w:t>
      </w:r>
      <w:r w:rsidR="00B467E8" w:rsidRPr="009830C4">
        <w:rPr>
          <w:rFonts w:asciiTheme="minorHAnsi" w:hAnsiTheme="minorHAnsi" w:cstheme="minorHAnsi"/>
          <w:color w:val="000000" w:themeColor="text1"/>
        </w:rPr>
        <w:t xml:space="preserve">localised </w:t>
      </w:r>
      <w:r w:rsidRPr="009830C4">
        <w:rPr>
          <w:rFonts w:asciiTheme="minorHAnsi" w:hAnsiTheme="minorHAnsi" w:cstheme="minorHAnsi"/>
          <w:color w:val="000000" w:themeColor="text1"/>
        </w:rPr>
        <w:t xml:space="preserve">compression </w:t>
      </w:r>
      <w:r w:rsidR="00B467E8" w:rsidRPr="009830C4">
        <w:rPr>
          <w:rFonts w:asciiTheme="minorHAnsi" w:hAnsiTheme="minorHAnsi" w:cstheme="minorHAnsi"/>
          <w:color w:val="000000" w:themeColor="text1"/>
        </w:rPr>
        <w:t xml:space="preserve">point </w:t>
      </w:r>
      <w:r w:rsidRPr="009830C4">
        <w:rPr>
          <w:rFonts w:asciiTheme="minorHAnsi" w:hAnsiTheme="minorHAnsi" w:cstheme="minorHAnsi"/>
          <w:color w:val="000000" w:themeColor="text1"/>
        </w:rPr>
        <w:t xml:space="preserve">shown </w:t>
      </w:r>
      <w:r w:rsidR="00B467E8" w:rsidRPr="009830C4">
        <w:rPr>
          <w:rFonts w:asciiTheme="minorHAnsi" w:hAnsiTheme="minorHAnsi" w:cstheme="minorHAnsi"/>
          <w:color w:val="000000" w:themeColor="text1"/>
        </w:rPr>
        <w:t xml:space="preserve">in </w:t>
      </w:r>
      <w:r w:rsidRPr="009830C4">
        <w:rPr>
          <w:rFonts w:asciiTheme="minorHAnsi" w:hAnsiTheme="minorHAnsi" w:cstheme="minorHAnsi"/>
          <w:color w:val="000000" w:themeColor="text1"/>
        </w:rPr>
        <w:t>black. We can also see high tensile stresses on the tip of the projectile, this is because</w:t>
      </w:r>
      <w:r w:rsidR="00B467E8" w:rsidRPr="009830C4">
        <w:rPr>
          <w:rFonts w:asciiTheme="minorHAnsi" w:hAnsiTheme="minorHAnsi" w:cstheme="minorHAnsi"/>
          <w:color w:val="000000" w:themeColor="text1"/>
        </w:rPr>
        <w:t xml:space="preserve"> t</w:t>
      </w:r>
      <w:r w:rsidR="00B467E8" w:rsidRPr="009830C4">
        <w:rPr>
          <w:rFonts w:asciiTheme="minorHAnsi" w:hAnsiTheme="minorHAnsi" w:cstheme="minorHAnsi"/>
          <w:color w:val="000000" w:themeColor="text1"/>
        </w:rPr>
        <w:t>he slower speed means the projectile deforms more and lacks the energy to cause full penetration.</w:t>
      </w:r>
    </w:p>
    <w:p w14:paraId="2FAE035E" w14:textId="77777777" w:rsidR="008A0674" w:rsidRPr="009830C4" w:rsidRDefault="008A0674" w:rsidP="008A0674">
      <w:pPr>
        <w:rPr>
          <w:rFonts w:asciiTheme="minorHAnsi" w:hAnsiTheme="minorHAnsi" w:cstheme="minorHAnsi"/>
          <w:color w:val="000000" w:themeColor="text1"/>
        </w:rPr>
      </w:pPr>
    </w:p>
    <w:p w14:paraId="531DCCA0" w14:textId="7C849D24" w:rsidR="007648BD" w:rsidRPr="009830C4" w:rsidRDefault="00AA6FEF" w:rsidP="00F75038">
      <w:pPr>
        <w:jc w:val="center"/>
        <w:rPr>
          <w:rFonts w:asciiTheme="minorHAnsi" w:hAnsiTheme="minorHAnsi" w:cstheme="minorHAnsi"/>
          <w:b/>
          <w:bCs/>
          <w:color w:val="000000" w:themeColor="text1"/>
        </w:rPr>
      </w:pPr>
      <w:r w:rsidRPr="009830C4">
        <w:rPr>
          <w:rFonts w:asciiTheme="minorHAnsi" w:hAnsiTheme="minorHAnsi" w:cstheme="minorHAnsi"/>
          <w:noProof/>
          <w:color w:val="000000" w:themeColor="text1"/>
        </w:rPr>
        <w:drawing>
          <wp:inline distT="0" distB="0" distL="0" distR="0" wp14:anchorId="068D5901" wp14:editId="2DB0B755">
            <wp:extent cx="5518323" cy="2946400"/>
            <wp:effectExtent l="0" t="0" r="635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6850" t="13785" b="4257"/>
                    <a:stretch/>
                  </pic:blipFill>
                  <pic:spPr bwMode="auto">
                    <a:xfrm>
                      <a:off x="0" y="0"/>
                      <a:ext cx="5519782" cy="2947179"/>
                    </a:xfrm>
                    <a:prstGeom prst="rect">
                      <a:avLst/>
                    </a:prstGeom>
                    <a:ln>
                      <a:noFill/>
                    </a:ln>
                    <a:extLst>
                      <a:ext uri="{53640926-AAD7-44D8-BBD7-CCE9431645EC}">
                        <a14:shadowObscured xmlns:a14="http://schemas.microsoft.com/office/drawing/2010/main"/>
                      </a:ext>
                    </a:extLst>
                  </pic:spPr>
                </pic:pic>
              </a:graphicData>
            </a:graphic>
          </wp:inline>
        </w:drawing>
      </w:r>
    </w:p>
    <w:p w14:paraId="635EB9FD" w14:textId="41B4AC37" w:rsidR="007648BD" w:rsidRPr="009830C4" w:rsidRDefault="008A0674" w:rsidP="008A0674">
      <w:pPr>
        <w:jc w:val="center"/>
        <w:rPr>
          <w:rFonts w:asciiTheme="minorHAnsi" w:hAnsiTheme="minorHAnsi" w:cstheme="minorHAnsi"/>
          <w:b/>
          <w:bCs/>
          <w:color w:val="000000" w:themeColor="text1"/>
        </w:rPr>
      </w:pPr>
      <w:r w:rsidRPr="009830C4">
        <w:rPr>
          <w:rFonts w:asciiTheme="minorHAnsi" w:hAnsiTheme="minorHAnsi" w:cstheme="minorHAnsi"/>
          <w:b/>
          <w:bCs/>
          <w:color w:val="000000" w:themeColor="text1"/>
        </w:rPr>
        <w:t>Figure 20</w:t>
      </w:r>
    </w:p>
    <w:p w14:paraId="16BFBD29" w14:textId="077CC75C" w:rsidR="00F75038" w:rsidRPr="009830C4" w:rsidRDefault="00F75038" w:rsidP="00F75038">
      <w:pPr>
        <w:jc w:val="center"/>
        <w:rPr>
          <w:rFonts w:asciiTheme="minorHAnsi" w:hAnsiTheme="minorHAnsi" w:cstheme="minorHAnsi"/>
          <w:b/>
          <w:bCs/>
          <w:color w:val="000000" w:themeColor="text1"/>
        </w:rPr>
      </w:pPr>
    </w:p>
    <w:p w14:paraId="03F047DA" w14:textId="116406B6" w:rsidR="007648BD" w:rsidRPr="009830C4" w:rsidRDefault="008A0674" w:rsidP="00F75038">
      <w:pPr>
        <w:jc w:val="center"/>
        <w:rPr>
          <w:rFonts w:asciiTheme="minorHAnsi" w:hAnsiTheme="minorHAnsi" w:cstheme="minorHAnsi"/>
          <w:b/>
          <w:bCs/>
          <w:color w:val="000000" w:themeColor="text1"/>
        </w:rPr>
      </w:pPr>
      <w:r w:rsidRPr="009830C4">
        <w:rPr>
          <w:rFonts w:asciiTheme="minorHAnsi" w:hAnsiTheme="minorHAnsi" w:cstheme="minorHAnsi"/>
          <w:noProof/>
          <w:color w:val="000000" w:themeColor="text1"/>
        </w:rPr>
        <w:drawing>
          <wp:inline distT="0" distB="0" distL="0" distR="0" wp14:anchorId="456220C6" wp14:editId="60902FA8">
            <wp:extent cx="5507355" cy="2908453"/>
            <wp:effectExtent l="0" t="0" r="444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7014" t="13633" b="5465"/>
                    <a:stretch/>
                  </pic:blipFill>
                  <pic:spPr bwMode="auto">
                    <a:xfrm>
                      <a:off x="0" y="0"/>
                      <a:ext cx="5508841" cy="2909238"/>
                    </a:xfrm>
                    <a:prstGeom prst="rect">
                      <a:avLst/>
                    </a:prstGeom>
                    <a:ln>
                      <a:noFill/>
                    </a:ln>
                    <a:extLst>
                      <a:ext uri="{53640926-AAD7-44D8-BBD7-CCE9431645EC}">
                        <a14:shadowObscured xmlns:a14="http://schemas.microsoft.com/office/drawing/2010/main"/>
                      </a:ext>
                    </a:extLst>
                  </pic:spPr>
                </pic:pic>
              </a:graphicData>
            </a:graphic>
          </wp:inline>
        </w:drawing>
      </w:r>
    </w:p>
    <w:p w14:paraId="61B1E9FA" w14:textId="79CD052B" w:rsidR="008A0674" w:rsidRPr="009830C4" w:rsidRDefault="008A0674" w:rsidP="00F75038">
      <w:pPr>
        <w:jc w:val="center"/>
        <w:rPr>
          <w:rFonts w:asciiTheme="minorHAnsi" w:hAnsiTheme="minorHAnsi" w:cstheme="minorHAnsi"/>
          <w:b/>
          <w:bCs/>
          <w:color w:val="000000" w:themeColor="text1"/>
        </w:rPr>
      </w:pPr>
      <w:r w:rsidRPr="009830C4">
        <w:rPr>
          <w:rFonts w:asciiTheme="minorHAnsi" w:hAnsiTheme="minorHAnsi" w:cstheme="minorHAnsi"/>
          <w:b/>
          <w:bCs/>
          <w:color w:val="000000" w:themeColor="text1"/>
        </w:rPr>
        <w:t xml:space="preserve">Figure 21 </w:t>
      </w:r>
    </w:p>
    <w:p w14:paraId="5A1619A6" w14:textId="77777777" w:rsidR="008A0674" w:rsidRPr="009830C4" w:rsidRDefault="008A0674" w:rsidP="00F75038">
      <w:pPr>
        <w:jc w:val="center"/>
        <w:rPr>
          <w:rFonts w:asciiTheme="minorHAnsi" w:hAnsiTheme="minorHAnsi" w:cstheme="minorHAnsi"/>
          <w:b/>
          <w:bCs/>
          <w:color w:val="000000" w:themeColor="text1"/>
        </w:rPr>
      </w:pPr>
    </w:p>
    <w:p w14:paraId="78342DF4" w14:textId="77777777" w:rsidR="008A0674" w:rsidRPr="009830C4" w:rsidRDefault="008A0674" w:rsidP="00F75038">
      <w:pPr>
        <w:jc w:val="center"/>
        <w:rPr>
          <w:rFonts w:asciiTheme="minorHAnsi" w:hAnsiTheme="minorHAnsi" w:cstheme="minorHAnsi"/>
          <w:b/>
          <w:bCs/>
          <w:color w:val="000000" w:themeColor="text1"/>
        </w:rPr>
      </w:pPr>
    </w:p>
    <w:p w14:paraId="518DCBE7" w14:textId="77777777" w:rsidR="008A0674" w:rsidRPr="009830C4" w:rsidRDefault="008A0674" w:rsidP="00F75038">
      <w:pPr>
        <w:jc w:val="center"/>
        <w:rPr>
          <w:rFonts w:asciiTheme="minorHAnsi" w:hAnsiTheme="minorHAnsi" w:cstheme="minorHAnsi"/>
          <w:b/>
          <w:bCs/>
          <w:color w:val="000000" w:themeColor="text1"/>
        </w:rPr>
      </w:pPr>
    </w:p>
    <w:p w14:paraId="35C6854F" w14:textId="77777777" w:rsidR="008A0674" w:rsidRPr="009830C4" w:rsidRDefault="008A0674" w:rsidP="00F75038">
      <w:pPr>
        <w:jc w:val="center"/>
        <w:rPr>
          <w:rFonts w:asciiTheme="minorHAnsi" w:hAnsiTheme="minorHAnsi" w:cstheme="minorHAnsi"/>
          <w:b/>
          <w:bCs/>
          <w:color w:val="000000" w:themeColor="text1"/>
        </w:rPr>
      </w:pPr>
    </w:p>
    <w:p w14:paraId="2179BA9C" w14:textId="77777777" w:rsidR="008A0674" w:rsidRPr="009830C4" w:rsidRDefault="008A0674" w:rsidP="00F75038">
      <w:pPr>
        <w:jc w:val="center"/>
        <w:rPr>
          <w:rFonts w:asciiTheme="minorHAnsi" w:hAnsiTheme="minorHAnsi" w:cstheme="minorHAnsi"/>
          <w:b/>
          <w:bCs/>
          <w:color w:val="000000" w:themeColor="text1"/>
        </w:rPr>
      </w:pPr>
    </w:p>
    <w:p w14:paraId="3FF966BE" w14:textId="77777777" w:rsidR="008A0674" w:rsidRPr="009830C4" w:rsidRDefault="008A0674" w:rsidP="00F75038">
      <w:pPr>
        <w:jc w:val="center"/>
        <w:rPr>
          <w:rFonts w:asciiTheme="minorHAnsi" w:hAnsiTheme="minorHAnsi" w:cstheme="minorHAnsi"/>
          <w:b/>
          <w:bCs/>
          <w:color w:val="000000" w:themeColor="text1"/>
        </w:rPr>
      </w:pPr>
    </w:p>
    <w:p w14:paraId="10E62B2D" w14:textId="77777777" w:rsidR="008A0674" w:rsidRPr="009830C4" w:rsidRDefault="008A0674" w:rsidP="00F75038">
      <w:pPr>
        <w:jc w:val="center"/>
        <w:rPr>
          <w:rFonts w:asciiTheme="minorHAnsi" w:hAnsiTheme="minorHAnsi" w:cstheme="minorHAnsi"/>
          <w:b/>
          <w:bCs/>
          <w:color w:val="000000" w:themeColor="text1"/>
        </w:rPr>
      </w:pPr>
    </w:p>
    <w:p w14:paraId="1B8D5F6C" w14:textId="77777777" w:rsidR="008A0674" w:rsidRPr="009830C4" w:rsidRDefault="008A0674" w:rsidP="00F75038">
      <w:pPr>
        <w:jc w:val="center"/>
        <w:rPr>
          <w:rFonts w:asciiTheme="minorHAnsi" w:hAnsiTheme="minorHAnsi" w:cstheme="minorHAnsi"/>
          <w:b/>
          <w:bCs/>
          <w:color w:val="000000" w:themeColor="text1"/>
        </w:rPr>
      </w:pPr>
    </w:p>
    <w:p w14:paraId="21B09925" w14:textId="77777777" w:rsidR="008A0674" w:rsidRPr="009830C4" w:rsidRDefault="008A0674" w:rsidP="00F75038">
      <w:pPr>
        <w:jc w:val="center"/>
        <w:rPr>
          <w:rFonts w:asciiTheme="minorHAnsi" w:hAnsiTheme="minorHAnsi" w:cstheme="minorHAnsi"/>
          <w:b/>
          <w:bCs/>
          <w:color w:val="000000" w:themeColor="text1"/>
        </w:rPr>
      </w:pPr>
    </w:p>
    <w:p w14:paraId="219350B1" w14:textId="77777777" w:rsidR="008A0674" w:rsidRPr="009830C4" w:rsidRDefault="008A0674" w:rsidP="00F75038">
      <w:pPr>
        <w:jc w:val="center"/>
        <w:rPr>
          <w:rFonts w:asciiTheme="minorHAnsi" w:hAnsiTheme="minorHAnsi" w:cstheme="minorHAnsi"/>
          <w:b/>
          <w:bCs/>
          <w:color w:val="000000" w:themeColor="text1"/>
        </w:rPr>
      </w:pPr>
    </w:p>
    <w:p w14:paraId="1C9F662E" w14:textId="77777777" w:rsidR="008A0674" w:rsidRPr="009830C4" w:rsidRDefault="008A0674" w:rsidP="00F75038">
      <w:pPr>
        <w:jc w:val="center"/>
        <w:rPr>
          <w:rFonts w:asciiTheme="minorHAnsi" w:hAnsiTheme="minorHAnsi" w:cstheme="minorHAnsi"/>
          <w:b/>
          <w:bCs/>
          <w:color w:val="000000" w:themeColor="text1"/>
        </w:rPr>
      </w:pPr>
    </w:p>
    <w:p w14:paraId="1BBE6B09" w14:textId="77777777" w:rsidR="008A0674" w:rsidRPr="009830C4" w:rsidRDefault="008A0674" w:rsidP="00F75038">
      <w:pPr>
        <w:jc w:val="center"/>
        <w:rPr>
          <w:rFonts w:asciiTheme="minorHAnsi" w:hAnsiTheme="minorHAnsi" w:cstheme="minorHAnsi"/>
          <w:b/>
          <w:bCs/>
          <w:color w:val="000000" w:themeColor="text1"/>
        </w:rPr>
      </w:pPr>
    </w:p>
    <w:p w14:paraId="3733B412" w14:textId="77777777" w:rsidR="008A0674" w:rsidRPr="009830C4" w:rsidRDefault="008A0674" w:rsidP="00F75038">
      <w:pPr>
        <w:jc w:val="center"/>
        <w:rPr>
          <w:rFonts w:asciiTheme="minorHAnsi" w:hAnsiTheme="minorHAnsi" w:cstheme="minorHAnsi"/>
          <w:b/>
          <w:bCs/>
          <w:color w:val="000000" w:themeColor="text1"/>
        </w:rPr>
      </w:pPr>
    </w:p>
    <w:p w14:paraId="0A1D37EB" w14:textId="77777777" w:rsidR="008A0674" w:rsidRPr="009830C4" w:rsidRDefault="008A0674" w:rsidP="00F75038">
      <w:pPr>
        <w:jc w:val="center"/>
        <w:rPr>
          <w:rFonts w:asciiTheme="minorHAnsi" w:hAnsiTheme="minorHAnsi" w:cstheme="minorHAnsi"/>
          <w:b/>
          <w:bCs/>
          <w:color w:val="000000" w:themeColor="text1"/>
        </w:rPr>
      </w:pPr>
    </w:p>
    <w:p w14:paraId="25FEAEEF" w14:textId="2A6D377B" w:rsidR="008A0674" w:rsidRPr="009830C4" w:rsidRDefault="008A0674" w:rsidP="008A0674">
      <w:pPr>
        <w:rPr>
          <w:rFonts w:asciiTheme="minorHAnsi" w:hAnsiTheme="minorHAnsi" w:cstheme="minorHAnsi"/>
          <w:color w:val="000000" w:themeColor="text1"/>
        </w:rPr>
      </w:pPr>
      <w:r w:rsidRPr="009830C4">
        <w:rPr>
          <w:rFonts w:asciiTheme="minorHAnsi" w:hAnsiTheme="minorHAnsi" w:cstheme="minorHAnsi"/>
          <w:color w:val="000000" w:themeColor="text1"/>
        </w:rPr>
        <w:t>Finally</w:t>
      </w:r>
      <w:r w:rsidR="009830C4">
        <w:rPr>
          <w:rFonts w:asciiTheme="minorHAnsi" w:hAnsiTheme="minorHAnsi" w:cstheme="minorHAnsi"/>
          <w:color w:val="000000" w:themeColor="text1"/>
        </w:rPr>
        <w:t xml:space="preserve">, </w:t>
      </w:r>
      <w:r w:rsidRPr="009830C4">
        <w:rPr>
          <w:rFonts w:asciiTheme="minorHAnsi" w:hAnsiTheme="minorHAnsi" w:cstheme="minorHAnsi"/>
          <w:color w:val="000000" w:themeColor="text1"/>
        </w:rPr>
        <w:t xml:space="preserve">shown in Figure 22 and 23, we can see that the projectile has been rejected from the plate, showing that the lack in speed made it unable to go through. From these images we can see that the plate had high compressive forces on the back end and impact spot on the plate showing that the material had </w:t>
      </w:r>
      <w:r w:rsidR="00B467E8" w:rsidRPr="009830C4">
        <w:rPr>
          <w:rFonts w:asciiTheme="minorHAnsi" w:hAnsiTheme="minorHAnsi" w:cstheme="minorHAnsi"/>
          <w:color w:val="000000" w:themeColor="text1"/>
        </w:rPr>
        <w:t>pushed</w:t>
      </w:r>
      <w:r w:rsidRPr="009830C4">
        <w:rPr>
          <w:rFonts w:asciiTheme="minorHAnsi" w:hAnsiTheme="minorHAnsi" w:cstheme="minorHAnsi"/>
          <w:color w:val="000000" w:themeColor="text1"/>
        </w:rPr>
        <w:t xml:space="preserve"> together. We can also see high tensile forces around the initial impact point and the tip of the projectile showing that the material has been pulled apart. </w:t>
      </w:r>
    </w:p>
    <w:p w14:paraId="0296CEFF" w14:textId="77777777" w:rsidR="008A0674" w:rsidRPr="009830C4" w:rsidRDefault="008A0674" w:rsidP="008A0674">
      <w:pPr>
        <w:rPr>
          <w:rFonts w:asciiTheme="minorHAnsi" w:hAnsiTheme="minorHAnsi" w:cstheme="minorHAnsi"/>
          <w:color w:val="000000" w:themeColor="text1"/>
        </w:rPr>
      </w:pPr>
    </w:p>
    <w:p w14:paraId="2C54F566" w14:textId="1C2ABC96" w:rsidR="007648BD" w:rsidRPr="009830C4" w:rsidRDefault="004B6BBF" w:rsidP="00F75038">
      <w:pPr>
        <w:jc w:val="center"/>
        <w:rPr>
          <w:rFonts w:asciiTheme="minorHAnsi" w:hAnsiTheme="minorHAnsi" w:cstheme="minorHAnsi"/>
          <w:b/>
          <w:bCs/>
          <w:color w:val="000000" w:themeColor="text1"/>
        </w:rPr>
      </w:pPr>
      <w:r w:rsidRPr="009830C4">
        <w:rPr>
          <w:rFonts w:asciiTheme="minorHAnsi" w:hAnsiTheme="minorHAnsi" w:cstheme="minorHAnsi"/>
          <w:noProof/>
          <w:color w:val="000000" w:themeColor="text1"/>
        </w:rPr>
        <w:drawing>
          <wp:inline distT="0" distB="0" distL="0" distR="0" wp14:anchorId="2E917553" wp14:editId="41881C01">
            <wp:extent cx="5523865" cy="2924978"/>
            <wp:effectExtent l="0" t="0" r="63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6765" t="13633" b="5005"/>
                    <a:stretch/>
                  </pic:blipFill>
                  <pic:spPr bwMode="auto">
                    <a:xfrm>
                      <a:off x="0" y="0"/>
                      <a:ext cx="5525370" cy="2925775"/>
                    </a:xfrm>
                    <a:prstGeom prst="rect">
                      <a:avLst/>
                    </a:prstGeom>
                    <a:ln>
                      <a:noFill/>
                    </a:ln>
                    <a:extLst>
                      <a:ext uri="{53640926-AAD7-44D8-BBD7-CCE9431645EC}">
                        <a14:shadowObscured xmlns:a14="http://schemas.microsoft.com/office/drawing/2010/main"/>
                      </a:ext>
                    </a:extLst>
                  </pic:spPr>
                </pic:pic>
              </a:graphicData>
            </a:graphic>
          </wp:inline>
        </w:drawing>
      </w:r>
    </w:p>
    <w:p w14:paraId="1B28F174" w14:textId="00FBD387" w:rsidR="008A0674" w:rsidRPr="009830C4" w:rsidRDefault="008A0674" w:rsidP="00F75038">
      <w:pPr>
        <w:jc w:val="center"/>
        <w:rPr>
          <w:rFonts w:asciiTheme="minorHAnsi" w:hAnsiTheme="minorHAnsi" w:cstheme="minorHAnsi"/>
          <w:b/>
          <w:bCs/>
          <w:color w:val="000000" w:themeColor="text1"/>
        </w:rPr>
      </w:pPr>
      <w:r w:rsidRPr="009830C4">
        <w:rPr>
          <w:rFonts w:asciiTheme="minorHAnsi" w:hAnsiTheme="minorHAnsi" w:cstheme="minorHAnsi"/>
          <w:b/>
          <w:bCs/>
          <w:color w:val="000000" w:themeColor="text1"/>
        </w:rPr>
        <w:t>Figure 22</w:t>
      </w:r>
    </w:p>
    <w:p w14:paraId="153B014B" w14:textId="49F0DC60" w:rsidR="00042A04" w:rsidRPr="009830C4" w:rsidRDefault="00042A04" w:rsidP="008A0674">
      <w:pPr>
        <w:rPr>
          <w:rFonts w:asciiTheme="minorHAnsi" w:hAnsiTheme="minorHAnsi" w:cstheme="minorHAnsi"/>
          <w:b/>
          <w:bCs/>
          <w:color w:val="000000" w:themeColor="text1"/>
        </w:rPr>
      </w:pPr>
    </w:p>
    <w:p w14:paraId="7C828D3E" w14:textId="6806AC9F" w:rsidR="00042A04" w:rsidRPr="009830C4" w:rsidRDefault="00042216" w:rsidP="00F75038">
      <w:pPr>
        <w:jc w:val="center"/>
        <w:rPr>
          <w:rFonts w:asciiTheme="minorHAnsi" w:hAnsiTheme="minorHAnsi" w:cstheme="minorHAnsi"/>
          <w:b/>
          <w:bCs/>
          <w:color w:val="000000" w:themeColor="text1"/>
        </w:rPr>
      </w:pPr>
      <w:r w:rsidRPr="009830C4">
        <w:rPr>
          <w:rFonts w:asciiTheme="minorHAnsi" w:hAnsiTheme="minorHAnsi" w:cstheme="minorHAnsi"/>
          <w:noProof/>
          <w:color w:val="000000" w:themeColor="text1"/>
        </w:rPr>
        <w:drawing>
          <wp:inline distT="0" distB="0" distL="0" distR="0" wp14:anchorId="63193DE8" wp14:editId="0E43AED3">
            <wp:extent cx="5502910" cy="2958029"/>
            <wp:effectExtent l="0" t="0" r="0" b="127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7095" t="13327" b="4406"/>
                    <a:stretch/>
                  </pic:blipFill>
                  <pic:spPr bwMode="auto">
                    <a:xfrm>
                      <a:off x="0" y="0"/>
                      <a:ext cx="5503483" cy="2958337"/>
                    </a:xfrm>
                    <a:prstGeom prst="rect">
                      <a:avLst/>
                    </a:prstGeom>
                    <a:ln>
                      <a:noFill/>
                    </a:ln>
                    <a:extLst>
                      <a:ext uri="{53640926-AAD7-44D8-BBD7-CCE9431645EC}">
                        <a14:shadowObscured xmlns:a14="http://schemas.microsoft.com/office/drawing/2010/main"/>
                      </a:ext>
                    </a:extLst>
                  </pic:spPr>
                </pic:pic>
              </a:graphicData>
            </a:graphic>
          </wp:inline>
        </w:drawing>
      </w:r>
    </w:p>
    <w:p w14:paraId="75D40D88" w14:textId="3F8427C8" w:rsidR="008A0674" w:rsidRPr="009830C4" w:rsidRDefault="008A0674" w:rsidP="00F75038">
      <w:pPr>
        <w:jc w:val="center"/>
        <w:rPr>
          <w:rFonts w:asciiTheme="minorHAnsi" w:hAnsiTheme="minorHAnsi" w:cstheme="minorHAnsi"/>
          <w:b/>
          <w:bCs/>
          <w:color w:val="000000" w:themeColor="text1"/>
        </w:rPr>
      </w:pPr>
      <w:r w:rsidRPr="009830C4">
        <w:rPr>
          <w:rFonts w:asciiTheme="minorHAnsi" w:hAnsiTheme="minorHAnsi" w:cstheme="minorHAnsi"/>
          <w:b/>
          <w:bCs/>
          <w:color w:val="000000" w:themeColor="text1"/>
        </w:rPr>
        <w:t>Figure 23</w:t>
      </w:r>
    </w:p>
    <w:p w14:paraId="19EE1BB3" w14:textId="5596844E" w:rsidR="00042A04" w:rsidRPr="009830C4" w:rsidRDefault="00042A04" w:rsidP="00F75038">
      <w:pPr>
        <w:jc w:val="center"/>
        <w:rPr>
          <w:rFonts w:asciiTheme="minorHAnsi" w:hAnsiTheme="minorHAnsi" w:cstheme="minorHAnsi"/>
          <w:b/>
          <w:bCs/>
          <w:color w:val="000000" w:themeColor="text1"/>
        </w:rPr>
      </w:pPr>
    </w:p>
    <w:p w14:paraId="248681E7" w14:textId="77777777" w:rsidR="00042A04" w:rsidRPr="009830C4" w:rsidRDefault="00042A04" w:rsidP="00F75038">
      <w:pPr>
        <w:jc w:val="center"/>
        <w:rPr>
          <w:rFonts w:asciiTheme="minorHAnsi" w:hAnsiTheme="minorHAnsi" w:cstheme="minorHAnsi"/>
          <w:b/>
          <w:bCs/>
          <w:color w:val="000000" w:themeColor="text1"/>
        </w:rPr>
      </w:pPr>
    </w:p>
    <w:p w14:paraId="5F2DEE60" w14:textId="77777777" w:rsidR="008A0674" w:rsidRPr="009830C4" w:rsidRDefault="008A0674" w:rsidP="00F75038">
      <w:pPr>
        <w:rPr>
          <w:rFonts w:asciiTheme="minorHAnsi" w:hAnsiTheme="minorHAnsi" w:cstheme="minorHAnsi"/>
          <w:b/>
          <w:bCs/>
          <w:color w:val="000000" w:themeColor="text1"/>
        </w:rPr>
      </w:pPr>
    </w:p>
    <w:p w14:paraId="34D1E71E" w14:textId="77777777" w:rsidR="008A0674" w:rsidRPr="009830C4" w:rsidRDefault="008A0674" w:rsidP="00F75038">
      <w:pPr>
        <w:rPr>
          <w:rFonts w:asciiTheme="minorHAnsi" w:hAnsiTheme="minorHAnsi" w:cstheme="minorHAnsi"/>
          <w:b/>
          <w:bCs/>
          <w:color w:val="000000" w:themeColor="text1"/>
        </w:rPr>
      </w:pPr>
    </w:p>
    <w:p w14:paraId="4D9D412F" w14:textId="77777777" w:rsidR="008A0674" w:rsidRPr="009830C4" w:rsidRDefault="008A0674" w:rsidP="00F75038">
      <w:pPr>
        <w:rPr>
          <w:rFonts w:asciiTheme="minorHAnsi" w:hAnsiTheme="minorHAnsi" w:cstheme="minorHAnsi"/>
          <w:b/>
          <w:bCs/>
          <w:color w:val="000000" w:themeColor="text1"/>
        </w:rPr>
      </w:pPr>
    </w:p>
    <w:p w14:paraId="6C694EAE" w14:textId="77777777" w:rsidR="008A0674" w:rsidRPr="009830C4" w:rsidRDefault="008A0674" w:rsidP="00F75038">
      <w:pPr>
        <w:rPr>
          <w:rFonts w:asciiTheme="minorHAnsi" w:hAnsiTheme="minorHAnsi" w:cstheme="minorHAnsi"/>
          <w:b/>
          <w:bCs/>
          <w:color w:val="000000" w:themeColor="text1"/>
        </w:rPr>
      </w:pPr>
    </w:p>
    <w:p w14:paraId="513A3DB9" w14:textId="77777777" w:rsidR="008A0674" w:rsidRPr="009830C4" w:rsidRDefault="008A0674" w:rsidP="00F75038">
      <w:pPr>
        <w:rPr>
          <w:rFonts w:asciiTheme="minorHAnsi" w:hAnsiTheme="minorHAnsi" w:cstheme="minorHAnsi"/>
          <w:b/>
          <w:bCs/>
          <w:color w:val="000000" w:themeColor="text1"/>
        </w:rPr>
      </w:pPr>
    </w:p>
    <w:p w14:paraId="4A0A2B61" w14:textId="77777777" w:rsidR="008A0674" w:rsidRPr="009830C4" w:rsidRDefault="008A0674" w:rsidP="00F75038">
      <w:pPr>
        <w:rPr>
          <w:rFonts w:asciiTheme="minorHAnsi" w:hAnsiTheme="minorHAnsi" w:cstheme="minorHAnsi"/>
          <w:b/>
          <w:bCs/>
          <w:color w:val="000000" w:themeColor="text1"/>
        </w:rPr>
      </w:pPr>
    </w:p>
    <w:p w14:paraId="407A87E4" w14:textId="77777777" w:rsidR="008A0674" w:rsidRPr="009830C4" w:rsidRDefault="008A0674" w:rsidP="00F75038">
      <w:pPr>
        <w:rPr>
          <w:rFonts w:asciiTheme="minorHAnsi" w:hAnsiTheme="minorHAnsi" w:cstheme="minorHAnsi"/>
          <w:b/>
          <w:bCs/>
          <w:color w:val="000000" w:themeColor="text1"/>
        </w:rPr>
      </w:pPr>
    </w:p>
    <w:p w14:paraId="43FCE3F2" w14:textId="77777777" w:rsidR="008A0674" w:rsidRPr="009830C4" w:rsidRDefault="008A0674" w:rsidP="00F75038">
      <w:pPr>
        <w:rPr>
          <w:rFonts w:asciiTheme="minorHAnsi" w:hAnsiTheme="minorHAnsi" w:cstheme="minorHAnsi"/>
          <w:b/>
          <w:bCs/>
          <w:color w:val="000000" w:themeColor="text1"/>
        </w:rPr>
      </w:pPr>
    </w:p>
    <w:p w14:paraId="35B1619A" w14:textId="77777777" w:rsidR="008A0674" w:rsidRPr="009830C4" w:rsidRDefault="008A0674" w:rsidP="00F75038">
      <w:pPr>
        <w:rPr>
          <w:rFonts w:asciiTheme="minorHAnsi" w:hAnsiTheme="minorHAnsi" w:cstheme="minorHAnsi"/>
          <w:b/>
          <w:bCs/>
          <w:color w:val="000000" w:themeColor="text1"/>
        </w:rPr>
      </w:pPr>
    </w:p>
    <w:p w14:paraId="772359E4" w14:textId="77777777" w:rsidR="00B467E8" w:rsidRPr="009830C4" w:rsidRDefault="00B467E8" w:rsidP="009830C4">
      <w:pPr>
        <w:pStyle w:val="Heading3"/>
        <w:rPr>
          <w:rFonts w:asciiTheme="minorHAnsi" w:hAnsiTheme="minorHAnsi" w:cstheme="minorHAnsi"/>
          <w:b/>
          <w:bCs/>
          <w:color w:val="000000" w:themeColor="text1"/>
        </w:rPr>
      </w:pPr>
      <w:bookmarkStart w:id="9" w:name="_Toc198542886"/>
      <w:r w:rsidRPr="009830C4">
        <w:rPr>
          <w:rFonts w:asciiTheme="minorHAnsi" w:hAnsiTheme="minorHAnsi" w:cstheme="minorHAnsi"/>
          <w:b/>
          <w:bCs/>
          <w:color w:val="000000" w:themeColor="text1"/>
        </w:rPr>
        <w:t>Shear Stress.</w:t>
      </w:r>
      <w:bookmarkEnd w:id="9"/>
      <w:r w:rsidRPr="009830C4">
        <w:rPr>
          <w:rFonts w:asciiTheme="minorHAnsi" w:hAnsiTheme="minorHAnsi" w:cstheme="minorHAnsi"/>
          <w:b/>
          <w:bCs/>
          <w:color w:val="000000" w:themeColor="text1"/>
        </w:rPr>
        <w:t xml:space="preserve"> </w:t>
      </w:r>
    </w:p>
    <w:p w14:paraId="223C7D2F" w14:textId="77777777" w:rsidR="00B467E8" w:rsidRPr="009830C4" w:rsidRDefault="00B467E8" w:rsidP="00B467E8">
      <w:pPr>
        <w:rPr>
          <w:rFonts w:asciiTheme="minorHAnsi" w:hAnsiTheme="minorHAnsi" w:cstheme="minorHAnsi"/>
          <w:color w:val="000000" w:themeColor="text1"/>
        </w:rPr>
      </w:pPr>
    </w:p>
    <w:p w14:paraId="7C0F0C88" w14:textId="4CEBB116" w:rsidR="008A0674" w:rsidRPr="009830C4" w:rsidRDefault="00B467E8" w:rsidP="008A0674">
      <w:pPr>
        <w:rPr>
          <w:rFonts w:asciiTheme="minorHAnsi" w:hAnsiTheme="minorHAnsi" w:cstheme="minorHAnsi"/>
          <w:color w:val="000000" w:themeColor="text1"/>
        </w:rPr>
      </w:pPr>
      <w:r w:rsidRPr="009830C4">
        <w:rPr>
          <w:rFonts w:asciiTheme="minorHAnsi" w:hAnsiTheme="minorHAnsi" w:cstheme="minorHAnsi"/>
          <w:color w:val="000000" w:themeColor="text1"/>
        </w:rPr>
        <w:t xml:space="preserve">For the next part of the results, I’m going to talk about the shear stresses of a single node within the simulation. For the first contact, as seen in </w:t>
      </w:r>
      <w:r w:rsidRPr="009830C4">
        <w:rPr>
          <w:rFonts w:asciiTheme="minorHAnsi" w:hAnsiTheme="minorHAnsi" w:cstheme="minorHAnsi"/>
          <w:color w:val="000000" w:themeColor="text1"/>
        </w:rPr>
        <w:t>F</w:t>
      </w:r>
      <w:r w:rsidR="008A0674" w:rsidRPr="009830C4">
        <w:rPr>
          <w:rFonts w:asciiTheme="minorHAnsi" w:hAnsiTheme="minorHAnsi" w:cstheme="minorHAnsi"/>
          <w:color w:val="000000" w:themeColor="text1"/>
        </w:rPr>
        <w:t xml:space="preserve">igure </w:t>
      </w:r>
      <w:r w:rsidR="008A0674" w:rsidRPr="009830C4">
        <w:rPr>
          <w:rFonts w:asciiTheme="minorHAnsi" w:hAnsiTheme="minorHAnsi" w:cstheme="minorHAnsi"/>
          <w:color w:val="000000" w:themeColor="text1"/>
        </w:rPr>
        <w:t>24</w:t>
      </w:r>
      <w:r w:rsidR="008A0674" w:rsidRPr="009830C4">
        <w:rPr>
          <w:rFonts w:asciiTheme="minorHAnsi" w:hAnsiTheme="minorHAnsi" w:cstheme="minorHAnsi"/>
          <w:color w:val="000000" w:themeColor="text1"/>
        </w:rPr>
        <w:t xml:space="preserve"> below, the shear modules </w:t>
      </w:r>
      <w:r w:rsidR="008A0674" w:rsidRPr="009830C4">
        <w:rPr>
          <w:rFonts w:asciiTheme="minorHAnsi" w:hAnsiTheme="minorHAnsi" w:cstheme="minorHAnsi"/>
          <w:color w:val="000000" w:themeColor="text1"/>
        </w:rPr>
        <w:t>equal</w:t>
      </w:r>
      <w:r w:rsidR="008A0674" w:rsidRPr="009830C4">
        <w:rPr>
          <w:rFonts w:asciiTheme="minorHAnsi" w:hAnsiTheme="minorHAnsi" w:cstheme="minorHAnsi"/>
          <w:color w:val="000000" w:themeColor="text1"/>
        </w:rPr>
        <w:t xml:space="preserve"> 1.</w:t>
      </w:r>
      <w:r w:rsidR="008A0674" w:rsidRPr="009830C4">
        <w:rPr>
          <w:rFonts w:asciiTheme="minorHAnsi" w:hAnsiTheme="minorHAnsi" w:cstheme="minorHAnsi"/>
          <w:color w:val="000000" w:themeColor="text1"/>
        </w:rPr>
        <w:t>85445e+08</w:t>
      </w:r>
      <w:r w:rsidR="00135AA1" w:rsidRPr="00135AA1">
        <w:rPr>
          <w:rFonts w:asciiTheme="minorHAnsi" w:hAnsiTheme="minorHAnsi" w:cstheme="minorHAnsi"/>
          <w:color w:val="000000" w:themeColor="text1"/>
        </w:rPr>
        <w:t xml:space="preserve"> </w:t>
      </w:r>
      <w:r w:rsidR="00135AA1">
        <w:rPr>
          <w:rFonts w:asciiTheme="minorHAnsi" w:hAnsiTheme="minorHAnsi" w:cstheme="minorHAnsi"/>
          <w:color w:val="000000" w:themeColor="text1"/>
        </w:rPr>
        <w:t>Pa</w:t>
      </w:r>
      <w:r w:rsidR="008A0674" w:rsidRPr="009830C4">
        <w:rPr>
          <w:rFonts w:asciiTheme="minorHAnsi" w:hAnsiTheme="minorHAnsi" w:cstheme="minorHAnsi"/>
          <w:color w:val="000000" w:themeColor="text1"/>
        </w:rPr>
        <w:t xml:space="preserve">. </w:t>
      </w:r>
      <w:r w:rsidR="008A0674" w:rsidRPr="009830C4">
        <w:rPr>
          <w:rFonts w:asciiTheme="minorHAnsi" w:hAnsiTheme="minorHAnsi" w:cstheme="minorHAnsi"/>
          <w:color w:val="000000" w:themeColor="text1"/>
        </w:rPr>
        <w:t>This shows</w:t>
      </w:r>
      <w:r w:rsidRPr="009830C4">
        <w:rPr>
          <w:rFonts w:asciiTheme="minorHAnsi" w:hAnsiTheme="minorHAnsi" w:cstheme="minorHAnsi"/>
          <w:color w:val="000000" w:themeColor="text1"/>
        </w:rPr>
        <w:t xml:space="preserve"> h</w:t>
      </w:r>
      <w:r w:rsidRPr="009830C4">
        <w:rPr>
          <w:rFonts w:asciiTheme="minorHAnsi" w:hAnsiTheme="minorHAnsi" w:cstheme="minorHAnsi"/>
          <w:color w:val="000000" w:themeColor="text1"/>
        </w:rPr>
        <w:t xml:space="preserve">igh initial shear as projectile </w:t>
      </w:r>
      <w:r w:rsidRPr="009830C4">
        <w:rPr>
          <w:rFonts w:asciiTheme="minorHAnsi" w:hAnsiTheme="minorHAnsi" w:cstheme="minorHAnsi"/>
          <w:color w:val="000000" w:themeColor="text1"/>
        </w:rPr>
        <w:t>contact’s</w:t>
      </w:r>
      <w:r w:rsidRPr="009830C4">
        <w:rPr>
          <w:rFonts w:asciiTheme="minorHAnsi" w:hAnsiTheme="minorHAnsi" w:cstheme="minorHAnsi"/>
          <w:color w:val="000000" w:themeColor="text1"/>
        </w:rPr>
        <w:t xml:space="preserve"> </w:t>
      </w:r>
      <w:r w:rsidRPr="009830C4">
        <w:rPr>
          <w:rFonts w:asciiTheme="minorHAnsi" w:hAnsiTheme="minorHAnsi" w:cstheme="minorHAnsi"/>
          <w:color w:val="000000" w:themeColor="text1"/>
        </w:rPr>
        <w:t xml:space="preserve">the </w:t>
      </w:r>
      <w:r w:rsidRPr="009830C4">
        <w:rPr>
          <w:rFonts w:asciiTheme="minorHAnsi" w:hAnsiTheme="minorHAnsi" w:cstheme="minorHAnsi"/>
          <w:color w:val="000000" w:themeColor="text1"/>
        </w:rPr>
        <w:t>plate.</w:t>
      </w:r>
    </w:p>
    <w:p w14:paraId="52A50247" w14:textId="77777777" w:rsidR="008A0674" w:rsidRPr="009830C4" w:rsidRDefault="008A0674" w:rsidP="00F75038">
      <w:pPr>
        <w:rPr>
          <w:rFonts w:asciiTheme="minorHAnsi" w:hAnsiTheme="minorHAnsi" w:cstheme="minorHAnsi"/>
          <w:color w:val="000000" w:themeColor="text1"/>
        </w:rPr>
      </w:pPr>
    </w:p>
    <w:p w14:paraId="4838292F" w14:textId="24324D1B" w:rsidR="004261D0" w:rsidRPr="009830C4" w:rsidRDefault="004261D0" w:rsidP="00F75038">
      <w:pPr>
        <w:jc w:val="center"/>
        <w:rPr>
          <w:rFonts w:asciiTheme="minorHAnsi" w:hAnsiTheme="minorHAnsi" w:cstheme="minorHAnsi"/>
          <w:b/>
          <w:bCs/>
          <w:color w:val="000000" w:themeColor="text1"/>
        </w:rPr>
      </w:pPr>
      <w:r w:rsidRPr="009830C4">
        <w:rPr>
          <w:rFonts w:asciiTheme="minorHAnsi" w:hAnsiTheme="minorHAnsi" w:cstheme="minorHAnsi"/>
          <w:noProof/>
          <w:color w:val="000000" w:themeColor="text1"/>
        </w:rPr>
        <w:drawing>
          <wp:inline distT="0" distB="0" distL="0" distR="0" wp14:anchorId="38C4D9A1" wp14:editId="2ACFDB62">
            <wp:extent cx="5514975" cy="29359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6995" t="13619" b="4800"/>
                    <a:stretch/>
                  </pic:blipFill>
                  <pic:spPr bwMode="auto">
                    <a:xfrm>
                      <a:off x="0" y="0"/>
                      <a:ext cx="5516462" cy="2936787"/>
                    </a:xfrm>
                    <a:prstGeom prst="rect">
                      <a:avLst/>
                    </a:prstGeom>
                    <a:ln>
                      <a:noFill/>
                    </a:ln>
                    <a:extLst>
                      <a:ext uri="{53640926-AAD7-44D8-BBD7-CCE9431645EC}">
                        <a14:shadowObscured xmlns:a14="http://schemas.microsoft.com/office/drawing/2010/main"/>
                      </a:ext>
                    </a:extLst>
                  </pic:spPr>
                </pic:pic>
              </a:graphicData>
            </a:graphic>
          </wp:inline>
        </w:drawing>
      </w:r>
    </w:p>
    <w:p w14:paraId="587249B1" w14:textId="18A8CC53" w:rsidR="008A0674" w:rsidRPr="009830C4" w:rsidRDefault="008A0674" w:rsidP="00F75038">
      <w:pPr>
        <w:jc w:val="center"/>
        <w:rPr>
          <w:rFonts w:asciiTheme="minorHAnsi" w:hAnsiTheme="minorHAnsi" w:cstheme="minorHAnsi"/>
          <w:b/>
          <w:bCs/>
          <w:color w:val="000000" w:themeColor="text1"/>
        </w:rPr>
      </w:pPr>
      <w:r w:rsidRPr="009830C4">
        <w:rPr>
          <w:rFonts w:asciiTheme="minorHAnsi" w:hAnsiTheme="minorHAnsi" w:cstheme="minorHAnsi"/>
          <w:b/>
          <w:bCs/>
          <w:color w:val="000000" w:themeColor="text1"/>
        </w:rPr>
        <w:t xml:space="preserve">Figure 24 </w:t>
      </w:r>
    </w:p>
    <w:p w14:paraId="5F23C392" w14:textId="77777777" w:rsidR="008A0674" w:rsidRPr="009830C4" w:rsidRDefault="008A0674" w:rsidP="00F75038">
      <w:pPr>
        <w:jc w:val="center"/>
        <w:rPr>
          <w:rFonts w:asciiTheme="minorHAnsi" w:hAnsiTheme="minorHAnsi" w:cstheme="minorHAnsi"/>
          <w:b/>
          <w:bCs/>
          <w:color w:val="000000" w:themeColor="text1"/>
        </w:rPr>
      </w:pPr>
    </w:p>
    <w:p w14:paraId="7AE90CF0" w14:textId="4C17DD7B" w:rsidR="008A0674" w:rsidRPr="009830C4" w:rsidRDefault="008A0674" w:rsidP="008A0674">
      <w:pPr>
        <w:rPr>
          <w:rFonts w:asciiTheme="minorHAnsi" w:hAnsiTheme="minorHAnsi" w:cstheme="minorHAnsi"/>
          <w:color w:val="000000" w:themeColor="text1"/>
        </w:rPr>
      </w:pPr>
      <w:r w:rsidRPr="009830C4">
        <w:rPr>
          <w:rFonts w:asciiTheme="minorHAnsi" w:hAnsiTheme="minorHAnsi" w:cstheme="minorHAnsi"/>
          <w:color w:val="000000" w:themeColor="text1"/>
        </w:rPr>
        <w:t>From figure 2</w:t>
      </w:r>
      <w:r w:rsidRPr="009830C4">
        <w:rPr>
          <w:rFonts w:asciiTheme="minorHAnsi" w:hAnsiTheme="minorHAnsi" w:cstheme="minorHAnsi"/>
          <w:color w:val="000000" w:themeColor="text1"/>
        </w:rPr>
        <w:t>5</w:t>
      </w:r>
      <w:r w:rsidRPr="009830C4">
        <w:rPr>
          <w:rFonts w:asciiTheme="minorHAnsi" w:hAnsiTheme="minorHAnsi" w:cstheme="minorHAnsi"/>
          <w:color w:val="000000" w:themeColor="text1"/>
        </w:rPr>
        <w:t xml:space="preserve"> below, the shear modules equal </w:t>
      </w:r>
      <w:r w:rsidRPr="009830C4">
        <w:rPr>
          <w:rFonts w:asciiTheme="minorHAnsi" w:hAnsiTheme="minorHAnsi" w:cstheme="minorHAnsi"/>
          <w:color w:val="000000" w:themeColor="text1"/>
        </w:rPr>
        <w:t>371181</w:t>
      </w:r>
      <w:r w:rsidR="00135AA1" w:rsidRPr="00135AA1">
        <w:rPr>
          <w:rFonts w:asciiTheme="minorHAnsi" w:hAnsiTheme="minorHAnsi" w:cstheme="minorHAnsi"/>
          <w:color w:val="000000" w:themeColor="text1"/>
        </w:rPr>
        <w:t xml:space="preserve"> </w:t>
      </w:r>
      <w:r w:rsidR="00135AA1">
        <w:rPr>
          <w:rFonts w:asciiTheme="minorHAnsi" w:hAnsiTheme="minorHAnsi" w:cstheme="minorHAnsi"/>
          <w:color w:val="000000" w:themeColor="text1"/>
        </w:rPr>
        <w:t>Pa</w:t>
      </w:r>
      <w:r w:rsidRPr="009830C4">
        <w:rPr>
          <w:rFonts w:asciiTheme="minorHAnsi" w:hAnsiTheme="minorHAnsi" w:cstheme="minorHAnsi"/>
          <w:color w:val="000000" w:themeColor="text1"/>
        </w:rPr>
        <w:t>. This show</w:t>
      </w:r>
      <w:r w:rsidR="00B467E8" w:rsidRPr="009830C4">
        <w:rPr>
          <w:rFonts w:asciiTheme="minorHAnsi" w:hAnsiTheme="minorHAnsi" w:cstheme="minorHAnsi"/>
          <w:color w:val="000000" w:themeColor="text1"/>
        </w:rPr>
        <w:t xml:space="preserve">s compressive forces reducing the shear stresses of the node. </w:t>
      </w:r>
    </w:p>
    <w:p w14:paraId="0FA814E2" w14:textId="77777777" w:rsidR="008A0674" w:rsidRPr="009830C4" w:rsidRDefault="008A0674" w:rsidP="008A0674">
      <w:pPr>
        <w:rPr>
          <w:rFonts w:asciiTheme="minorHAnsi" w:hAnsiTheme="minorHAnsi" w:cstheme="minorHAnsi"/>
          <w:color w:val="000000" w:themeColor="text1"/>
        </w:rPr>
      </w:pPr>
    </w:p>
    <w:p w14:paraId="09E97CAD" w14:textId="4F507C96" w:rsidR="008F3234" w:rsidRPr="009830C4" w:rsidRDefault="00FC060D" w:rsidP="00F75038">
      <w:pPr>
        <w:jc w:val="center"/>
        <w:rPr>
          <w:rFonts w:asciiTheme="minorHAnsi" w:hAnsiTheme="minorHAnsi" w:cstheme="minorHAnsi"/>
          <w:b/>
          <w:bCs/>
          <w:color w:val="000000" w:themeColor="text1"/>
        </w:rPr>
      </w:pPr>
      <w:r w:rsidRPr="009830C4">
        <w:rPr>
          <w:rFonts w:asciiTheme="minorHAnsi" w:hAnsiTheme="minorHAnsi" w:cstheme="minorHAnsi"/>
          <w:noProof/>
          <w:color w:val="000000" w:themeColor="text1"/>
        </w:rPr>
        <w:drawing>
          <wp:inline distT="0" distB="0" distL="0" distR="0" wp14:anchorId="5DC87828" wp14:editId="70DEC061">
            <wp:extent cx="5520690" cy="2947012"/>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16912" t="13619" b="4497"/>
                    <a:stretch/>
                  </pic:blipFill>
                  <pic:spPr bwMode="auto">
                    <a:xfrm>
                      <a:off x="0" y="0"/>
                      <a:ext cx="5521972" cy="2947696"/>
                    </a:xfrm>
                    <a:prstGeom prst="rect">
                      <a:avLst/>
                    </a:prstGeom>
                    <a:ln>
                      <a:noFill/>
                    </a:ln>
                    <a:extLst>
                      <a:ext uri="{53640926-AAD7-44D8-BBD7-CCE9431645EC}">
                        <a14:shadowObscured xmlns:a14="http://schemas.microsoft.com/office/drawing/2010/main"/>
                      </a:ext>
                    </a:extLst>
                  </pic:spPr>
                </pic:pic>
              </a:graphicData>
            </a:graphic>
          </wp:inline>
        </w:drawing>
      </w:r>
    </w:p>
    <w:p w14:paraId="5DA1C6E4" w14:textId="74149C4A" w:rsidR="008A0674" w:rsidRPr="009830C4" w:rsidRDefault="008A0674" w:rsidP="00F75038">
      <w:pPr>
        <w:jc w:val="center"/>
        <w:rPr>
          <w:rFonts w:asciiTheme="minorHAnsi" w:hAnsiTheme="minorHAnsi" w:cstheme="minorHAnsi"/>
          <w:b/>
          <w:bCs/>
          <w:color w:val="000000" w:themeColor="text1"/>
        </w:rPr>
      </w:pPr>
      <w:r w:rsidRPr="009830C4">
        <w:rPr>
          <w:rFonts w:asciiTheme="minorHAnsi" w:hAnsiTheme="minorHAnsi" w:cstheme="minorHAnsi"/>
          <w:b/>
          <w:bCs/>
          <w:color w:val="000000" w:themeColor="text1"/>
        </w:rPr>
        <w:t xml:space="preserve">Figure 25 </w:t>
      </w:r>
    </w:p>
    <w:p w14:paraId="384B9BC7" w14:textId="77777777" w:rsidR="008F3234" w:rsidRPr="009830C4" w:rsidRDefault="008F3234" w:rsidP="00F75038">
      <w:pPr>
        <w:jc w:val="center"/>
        <w:rPr>
          <w:rFonts w:asciiTheme="minorHAnsi" w:hAnsiTheme="minorHAnsi" w:cstheme="minorHAnsi"/>
          <w:b/>
          <w:bCs/>
          <w:color w:val="000000" w:themeColor="text1"/>
        </w:rPr>
      </w:pPr>
    </w:p>
    <w:p w14:paraId="44A93F58" w14:textId="77777777" w:rsidR="008A0674" w:rsidRPr="009830C4" w:rsidRDefault="008A0674" w:rsidP="00F75038">
      <w:pPr>
        <w:jc w:val="center"/>
        <w:rPr>
          <w:rFonts w:asciiTheme="minorHAnsi" w:hAnsiTheme="minorHAnsi" w:cstheme="minorHAnsi"/>
          <w:b/>
          <w:bCs/>
          <w:color w:val="000000" w:themeColor="text1"/>
        </w:rPr>
      </w:pPr>
    </w:p>
    <w:p w14:paraId="2E3CF44C" w14:textId="77777777" w:rsidR="008A0674" w:rsidRPr="009830C4" w:rsidRDefault="008A0674" w:rsidP="00F75038">
      <w:pPr>
        <w:jc w:val="center"/>
        <w:rPr>
          <w:rFonts w:asciiTheme="minorHAnsi" w:hAnsiTheme="minorHAnsi" w:cstheme="minorHAnsi"/>
          <w:b/>
          <w:bCs/>
          <w:color w:val="000000" w:themeColor="text1"/>
        </w:rPr>
      </w:pPr>
    </w:p>
    <w:p w14:paraId="61342169" w14:textId="77777777" w:rsidR="008A0674" w:rsidRPr="009830C4" w:rsidRDefault="008A0674" w:rsidP="00F75038">
      <w:pPr>
        <w:jc w:val="center"/>
        <w:rPr>
          <w:rFonts w:asciiTheme="minorHAnsi" w:hAnsiTheme="minorHAnsi" w:cstheme="minorHAnsi"/>
          <w:b/>
          <w:bCs/>
          <w:color w:val="000000" w:themeColor="text1"/>
        </w:rPr>
      </w:pPr>
    </w:p>
    <w:p w14:paraId="23B2348B" w14:textId="77777777" w:rsidR="008A0674" w:rsidRPr="009830C4" w:rsidRDefault="008A0674" w:rsidP="00F75038">
      <w:pPr>
        <w:jc w:val="center"/>
        <w:rPr>
          <w:rFonts w:asciiTheme="minorHAnsi" w:hAnsiTheme="minorHAnsi" w:cstheme="minorHAnsi"/>
          <w:b/>
          <w:bCs/>
          <w:color w:val="000000" w:themeColor="text1"/>
        </w:rPr>
      </w:pPr>
    </w:p>
    <w:p w14:paraId="56D25D6F" w14:textId="77777777" w:rsidR="008A0674" w:rsidRPr="009830C4" w:rsidRDefault="008A0674" w:rsidP="00F75038">
      <w:pPr>
        <w:jc w:val="center"/>
        <w:rPr>
          <w:rFonts w:asciiTheme="minorHAnsi" w:hAnsiTheme="minorHAnsi" w:cstheme="minorHAnsi"/>
          <w:b/>
          <w:bCs/>
          <w:color w:val="000000" w:themeColor="text1"/>
        </w:rPr>
      </w:pPr>
    </w:p>
    <w:p w14:paraId="33F9576E" w14:textId="77777777" w:rsidR="008A0674" w:rsidRPr="009830C4" w:rsidRDefault="008A0674" w:rsidP="00F75038">
      <w:pPr>
        <w:jc w:val="center"/>
        <w:rPr>
          <w:rFonts w:asciiTheme="minorHAnsi" w:hAnsiTheme="minorHAnsi" w:cstheme="minorHAnsi"/>
          <w:b/>
          <w:bCs/>
          <w:color w:val="000000" w:themeColor="text1"/>
        </w:rPr>
      </w:pPr>
    </w:p>
    <w:p w14:paraId="1866E8B4" w14:textId="77777777" w:rsidR="008A0674" w:rsidRPr="009830C4" w:rsidRDefault="008A0674" w:rsidP="00F75038">
      <w:pPr>
        <w:jc w:val="center"/>
        <w:rPr>
          <w:rFonts w:asciiTheme="minorHAnsi" w:hAnsiTheme="minorHAnsi" w:cstheme="minorHAnsi"/>
          <w:b/>
          <w:bCs/>
          <w:color w:val="000000" w:themeColor="text1"/>
        </w:rPr>
      </w:pPr>
    </w:p>
    <w:p w14:paraId="19FF4E9C" w14:textId="77777777" w:rsidR="008A0674" w:rsidRPr="009830C4" w:rsidRDefault="008A0674" w:rsidP="00F75038">
      <w:pPr>
        <w:jc w:val="center"/>
        <w:rPr>
          <w:rFonts w:asciiTheme="minorHAnsi" w:hAnsiTheme="minorHAnsi" w:cstheme="minorHAnsi"/>
          <w:b/>
          <w:bCs/>
          <w:color w:val="000000" w:themeColor="text1"/>
        </w:rPr>
      </w:pPr>
    </w:p>
    <w:p w14:paraId="3706E4A9" w14:textId="5A4D10C4" w:rsidR="008A0674" w:rsidRPr="009830C4" w:rsidRDefault="008A0674" w:rsidP="008A0674">
      <w:pPr>
        <w:rPr>
          <w:rFonts w:asciiTheme="minorHAnsi" w:hAnsiTheme="minorHAnsi" w:cstheme="minorHAnsi"/>
          <w:color w:val="000000" w:themeColor="text1"/>
        </w:rPr>
      </w:pPr>
      <w:r w:rsidRPr="009830C4">
        <w:rPr>
          <w:rFonts w:asciiTheme="minorHAnsi" w:hAnsiTheme="minorHAnsi" w:cstheme="minorHAnsi"/>
          <w:color w:val="000000" w:themeColor="text1"/>
        </w:rPr>
        <w:t xml:space="preserve">From </w:t>
      </w:r>
      <w:r w:rsidR="00B467E8" w:rsidRPr="009830C4">
        <w:rPr>
          <w:rFonts w:asciiTheme="minorHAnsi" w:hAnsiTheme="minorHAnsi" w:cstheme="minorHAnsi"/>
          <w:color w:val="000000" w:themeColor="text1"/>
        </w:rPr>
        <w:t>F</w:t>
      </w:r>
      <w:r w:rsidRPr="009830C4">
        <w:rPr>
          <w:rFonts w:asciiTheme="minorHAnsi" w:hAnsiTheme="minorHAnsi" w:cstheme="minorHAnsi"/>
          <w:color w:val="000000" w:themeColor="text1"/>
        </w:rPr>
        <w:t>igure 2</w:t>
      </w:r>
      <w:r w:rsidRPr="009830C4">
        <w:rPr>
          <w:rFonts w:asciiTheme="minorHAnsi" w:hAnsiTheme="minorHAnsi" w:cstheme="minorHAnsi"/>
          <w:color w:val="000000" w:themeColor="text1"/>
        </w:rPr>
        <w:t>6</w:t>
      </w:r>
      <w:r w:rsidRPr="009830C4">
        <w:rPr>
          <w:rFonts w:asciiTheme="minorHAnsi" w:hAnsiTheme="minorHAnsi" w:cstheme="minorHAnsi"/>
          <w:color w:val="000000" w:themeColor="text1"/>
        </w:rPr>
        <w:t xml:space="preserve"> below, the shear modules equal </w:t>
      </w:r>
      <w:r w:rsidRPr="009830C4">
        <w:rPr>
          <w:rFonts w:asciiTheme="minorHAnsi" w:hAnsiTheme="minorHAnsi" w:cstheme="minorHAnsi"/>
          <w:color w:val="000000" w:themeColor="text1"/>
        </w:rPr>
        <w:t>3.74296e+07</w:t>
      </w:r>
      <w:r w:rsidR="00135AA1" w:rsidRPr="00135AA1">
        <w:rPr>
          <w:rFonts w:asciiTheme="minorHAnsi" w:hAnsiTheme="minorHAnsi" w:cstheme="minorHAnsi"/>
          <w:color w:val="000000" w:themeColor="text1"/>
        </w:rPr>
        <w:t xml:space="preserve"> </w:t>
      </w:r>
      <w:r w:rsidR="00135AA1">
        <w:rPr>
          <w:rFonts w:asciiTheme="minorHAnsi" w:hAnsiTheme="minorHAnsi" w:cstheme="minorHAnsi"/>
          <w:color w:val="000000" w:themeColor="text1"/>
        </w:rPr>
        <w:t>Pa</w:t>
      </w:r>
      <w:r w:rsidRPr="009830C4">
        <w:rPr>
          <w:rFonts w:asciiTheme="minorHAnsi" w:hAnsiTheme="minorHAnsi" w:cstheme="minorHAnsi"/>
          <w:color w:val="000000" w:themeColor="text1"/>
        </w:rPr>
        <w:t>. This sh</w:t>
      </w:r>
      <w:r w:rsidR="00B467E8" w:rsidRPr="009830C4">
        <w:rPr>
          <w:rFonts w:asciiTheme="minorHAnsi" w:hAnsiTheme="minorHAnsi" w:cstheme="minorHAnsi"/>
          <w:color w:val="000000" w:themeColor="text1"/>
        </w:rPr>
        <w:t xml:space="preserve">ows slight increase in shear stress as projectile is rejected from the plate, providing material relaxation after rebound. </w:t>
      </w:r>
      <w:r w:rsidRPr="009830C4">
        <w:rPr>
          <w:rFonts w:asciiTheme="minorHAnsi" w:hAnsiTheme="minorHAnsi" w:cstheme="minorHAnsi"/>
          <w:color w:val="000000" w:themeColor="text1"/>
        </w:rPr>
        <w:t xml:space="preserve"> </w:t>
      </w:r>
    </w:p>
    <w:p w14:paraId="6E185878" w14:textId="77777777" w:rsidR="008A0674" w:rsidRPr="009830C4" w:rsidRDefault="008A0674" w:rsidP="008A0674">
      <w:pPr>
        <w:rPr>
          <w:rFonts w:asciiTheme="minorHAnsi" w:hAnsiTheme="minorHAnsi" w:cstheme="minorHAnsi"/>
          <w:color w:val="000000" w:themeColor="text1"/>
        </w:rPr>
      </w:pPr>
    </w:p>
    <w:p w14:paraId="1B88909D" w14:textId="340DB0BB" w:rsidR="00042A04" w:rsidRPr="009830C4" w:rsidRDefault="006E0350" w:rsidP="00F75038">
      <w:pPr>
        <w:jc w:val="center"/>
        <w:rPr>
          <w:rFonts w:asciiTheme="minorHAnsi" w:hAnsiTheme="minorHAnsi" w:cstheme="minorHAnsi"/>
          <w:b/>
          <w:bCs/>
          <w:color w:val="000000" w:themeColor="text1"/>
        </w:rPr>
      </w:pPr>
      <w:r w:rsidRPr="009830C4">
        <w:rPr>
          <w:rFonts w:asciiTheme="minorHAnsi" w:hAnsiTheme="minorHAnsi" w:cstheme="minorHAnsi"/>
          <w:noProof/>
          <w:color w:val="000000" w:themeColor="text1"/>
        </w:rPr>
        <w:drawing>
          <wp:inline distT="0" distB="0" distL="0" distR="0" wp14:anchorId="0C41BFD1" wp14:editId="3CE178D8">
            <wp:extent cx="5521325" cy="2963537"/>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16910" t="13466" b="4199"/>
                    <a:stretch/>
                  </pic:blipFill>
                  <pic:spPr bwMode="auto">
                    <a:xfrm>
                      <a:off x="0" y="0"/>
                      <a:ext cx="5522047" cy="2963925"/>
                    </a:xfrm>
                    <a:prstGeom prst="rect">
                      <a:avLst/>
                    </a:prstGeom>
                    <a:ln>
                      <a:noFill/>
                    </a:ln>
                    <a:extLst>
                      <a:ext uri="{53640926-AAD7-44D8-BBD7-CCE9431645EC}">
                        <a14:shadowObscured xmlns:a14="http://schemas.microsoft.com/office/drawing/2010/main"/>
                      </a:ext>
                    </a:extLst>
                  </pic:spPr>
                </pic:pic>
              </a:graphicData>
            </a:graphic>
          </wp:inline>
        </w:drawing>
      </w:r>
    </w:p>
    <w:p w14:paraId="05768398" w14:textId="6B31C288" w:rsidR="008A0674" w:rsidRPr="009830C4" w:rsidRDefault="008A0674" w:rsidP="00F75038">
      <w:pPr>
        <w:jc w:val="center"/>
        <w:rPr>
          <w:rFonts w:asciiTheme="minorHAnsi" w:hAnsiTheme="minorHAnsi" w:cstheme="minorHAnsi"/>
          <w:b/>
          <w:bCs/>
          <w:color w:val="000000" w:themeColor="text1"/>
        </w:rPr>
      </w:pPr>
      <w:r w:rsidRPr="009830C4">
        <w:rPr>
          <w:rFonts w:asciiTheme="minorHAnsi" w:hAnsiTheme="minorHAnsi" w:cstheme="minorHAnsi"/>
          <w:b/>
          <w:bCs/>
          <w:color w:val="000000" w:themeColor="text1"/>
        </w:rPr>
        <w:t>Figure 26</w:t>
      </w:r>
    </w:p>
    <w:p w14:paraId="2B8BC52B" w14:textId="7D641B68" w:rsidR="00970D4B" w:rsidRPr="009830C4" w:rsidRDefault="00970D4B" w:rsidP="00F75038">
      <w:pPr>
        <w:jc w:val="center"/>
        <w:rPr>
          <w:rFonts w:asciiTheme="minorHAnsi" w:hAnsiTheme="minorHAnsi" w:cstheme="minorHAnsi"/>
          <w:b/>
          <w:bCs/>
          <w:color w:val="000000" w:themeColor="text1"/>
        </w:rPr>
      </w:pPr>
    </w:p>
    <w:p w14:paraId="047C66A3" w14:textId="2D17C1D2" w:rsidR="00970D4B" w:rsidRPr="009830C4" w:rsidRDefault="00970D4B" w:rsidP="009830C4">
      <w:pPr>
        <w:pStyle w:val="Heading3"/>
        <w:rPr>
          <w:rFonts w:asciiTheme="minorHAnsi" w:hAnsiTheme="minorHAnsi" w:cstheme="minorHAnsi"/>
          <w:b/>
          <w:bCs/>
          <w:color w:val="000000" w:themeColor="text1"/>
        </w:rPr>
      </w:pPr>
      <w:bookmarkStart w:id="10" w:name="_Toc198542887"/>
      <w:r w:rsidRPr="009830C4">
        <w:rPr>
          <w:rFonts w:asciiTheme="minorHAnsi" w:hAnsiTheme="minorHAnsi" w:cstheme="minorHAnsi"/>
          <w:b/>
          <w:bCs/>
          <w:color w:val="000000" w:themeColor="text1"/>
        </w:rPr>
        <w:t>Max principle</w:t>
      </w:r>
      <w:bookmarkEnd w:id="10"/>
      <w:r w:rsidR="009830C4">
        <w:rPr>
          <w:rFonts w:asciiTheme="minorHAnsi" w:hAnsiTheme="minorHAnsi" w:cstheme="minorHAnsi"/>
          <w:b/>
          <w:bCs/>
          <w:color w:val="000000" w:themeColor="text1"/>
        </w:rPr>
        <w:t>.</w:t>
      </w:r>
    </w:p>
    <w:p w14:paraId="0AF66F76" w14:textId="77777777" w:rsidR="008A0674" w:rsidRPr="009830C4" w:rsidRDefault="008A0674" w:rsidP="00F75038">
      <w:pPr>
        <w:rPr>
          <w:rFonts w:asciiTheme="minorHAnsi" w:hAnsiTheme="minorHAnsi" w:cstheme="minorHAnsi"/>
          <w:b/>
          <w:bCs/>
          <w:color w:val="000000" w:themeColor="text1"/>
        </w:rPr>
      </w:pPr>
    </w:p>
    <w:p w14:paraId="3A48A085" w14:textId="78410745" w:rsidR="008A0674" w:rsidRPr="009830C4" w:rsidRDefault="00B467E8" w:rsidP="008A0674">
      <w:pPr>
        <w:rPr>
          <w:rFonts w:asciiTheme="minorHAnsi" w:hAnsiTheme="minorHAnsi" w:cstheme="minorHAnsi"/>
          <w:color w:val="000000" w:themeColor="text1"/>
        </w:rPr>
      </w:pPr>
      <w:r w:rsidRPr="009830C4">
        <w:rPr>
          <w:rFonts w:asciiTheme="minorHAnsi" w:hAnsiTheme="minorHAnsi" w:cstheme="minorHAnsi"/>
          <w:color w:val="000000" w:themeColor="text1"/>
        </w:rPr>
        <w:t>For the next part of the results, I am going to talk about the max principal results on one particular node.</w:t>
      </w:r>
      <w:r w:rsidRPr="009830C4">
        <w:rPr>
          <w:rFonts w:asciiTheme="minorHAnsi" w:hAnsiTheme="minorHAnsi" w:cstheme="minorHAnsi"/>
          <w:color w:val="000000" w:themeColor="text1"/>
        </w:rPr>
        <w:t xml:space="preserve"> </w:t>
      </w:r>
      <w:r w:rsidR="008A0674" w:rsidRPr="009830C4">
        <w:rPr>
          <w:rFonts w:asciiTheme="minorHAnsi" w:hAnsiTheme="minorHAnsi" w:cstheme="minorHAnsi"/>
          <w:color w:val="000000" w:themeColor="text1"/>
        </w:rPr>
        <w:t xml:space="preserve">From Figure </w:t>
      </w:r>
      <w:r w:rsidR="008A0674" w:rsidRPr="009830C4">
        <w:rPr>
          <w:rFonts w:asciiTheme="minorHAnsi" w:hAnsiTheme="minorHAnsi" w:cstheme="minorHAnsi"/>
          <w:color w:val="000000" w:themeColor="text1"/>
        </w:rPr>
        <w:t>27</w:t>
      </w:r>
      <w:r w:rsidR="008A0674" w:rsidRPr="009830C4">
        <w:rPr>
          <w:rFonts w:asciiTheme="minorHAnsi" w:hAnsiTheme="minorHAnsi" w:cstheme="minorHAnsi"/>
          <w:color w:val="000000" w:themeColor="text1"/>
        </w:rPr>
        <w:t xml:space="preserve">, the max principal value is </w:t>
      </w:r>
      <w:r w:rsidR="008A0674" w:rsidRPr="009830C4">
        <w:rPr>
          <w:rFonts w:asciiTheme="minorHAnsi" w:hAnsiTheme="minorHAnsi" w:cstheme="minorHAnsi"/>
          <w:color w:val="000000" w:themeColor="text1"/>
        </w:rPr>
        <w:t>7.12108e+07</w:t>
      </w:r>
      <w:r w:rsidR="00135AA1" w:rsidRPr="00135AA1">
        <w:rPr>
          <w:rFonts w:asciiTheme="minorHAnsi" w:hAnsiTheme="minorHAnsi" w:cstheme="minorHAnsi"/>
          <w:color w:val="000000" w:themeColor="text1"/>
        </w:rPr>
        <w:t xml:space="preserve"> </w:t>
      </w:r>
      <w:r w:rsidR="00135AA1">
        <w:rPr>
          <w:rFonts w:asciiTheme="minorHAnsi" w:hAnsiTheme="minorHAnsi" w:cstheme="minorHAnsi"/>
          <w:color w:val="000000" w:themeColor="text1"/>
        </w:rPr>
        <w:t>Pa</w:t>
      </w:r>
      <w:r w:rsidR="008A0674" w:rsidRPr="009830C4">
        <w:rPr>
          <w:rFonts w:asciiTheme="minorHAnsi" w:hAnsiTheme="minorHAnsi" w:cstheme="minorHAnsi"/>
          <w:color w:val="000000" w:themeColor="text1"/>
        </w:rPr>
        <w:t>. This sho</w:t>
      </w:r>
      <w:r w:rsidRPr="009830C4">
        <w:rPr>
          <w:rFonts w:asciiTheme="minorHAnsi" w:hAnsiTheme="minorHAnsi" w:cstheme="minorHAnsi"/>
          <w:color w:val="000000" w:themeColor="text1"/>
        </w:rPr>
        <w:t xml:space="preserve">ws high tensile stress is present, early material elongation due to the projectile hitting the plate. </w:t>
      </w:r>
    </w:p>
    <w:p w14:paraId="19E628C0" w14:textId="77777777" w:rsidR="008A0674" w:rsidRPr="009830C4" w:rsidRDefault="008A0674" w:rsidP="00F75038">
      <w:pPr>
        <w:rPr>
          <w:rFonts w:asciiTheme="minorHAnsi" w:hAnsiTheme="minorHAnsi" w:cstheme="minorHAnsi"/>
          <w:color w:val="000000" w:themeColor="text1"/>
        </w:rPr>
      </w:pPr>
    </w:p>
    <w:p w14:paraId="1C75DF88" w14:textId="200C3AEF" w:rsidR="00970D4B" w:rsidRPr="009830C4" w:rsidRDefault="006D0C51" w:rsidP="00F75038">
      <w:pPr>
        <w:jc w:val="center"/>
        <w:rPr>
          <w:rFonts w:asciiTheme="minorHAnsi" w:hAnsiTheme="minorHAnsi" w:cstheme="minorHAnsi"/>
          <w:b/>
          <w:bCs/>
          <w:color w:val="000000" w:themeColor="text1"/>
        </w:rPr>
      </w:pPr>
      <w:r w:rsidRPr="009830C4">
        <w:rPr>
          <w:rFonts w:asciiTheme="minorHAnsi" w:hAnsiTheme="minorHAnsi" w:cstheme="minorHAnsi"/>
          <w:noProof/>
          <w:color w:val="000000" w:themeColor="text1"/>
        </w:rPr>
        <w:drawing>
          <wp:inline distT="0" distB="0" distL="0" distR="0" wp14:anchorId="103D94BB" wp14:editId="46BE68C1">
            <wp:extent cx="5509895" cy="2941504"/>
            <wp:effectExtent l="0" t="0" r="1905"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17076" t="13466" b="4804"/>
                    <a:stretch/>
                  </pic:blipFill>
                  <pic:spPr bwMode="auto">
                    <a:xfrm>
                      <a:off x="0" y="0"/>
                      <a:ext cx="5511028" cy="2942109"/>
                    </a:xfrm>
                    <a:prstGeom prst="rect">
                      <a:avLst/>
                    </a:prstGeom>
                    <a:ln>
                      <a:noFill/>
                    </a:ln>
                    <a:extLst>
                      <a:ext uri="{53640926-AAD7-44D8-BBD7-CCE9431645EC}">
                        <a14:shadowObscured xmlns:a14="http://schemas.microsoft.com/office/drawing/2010/main"/>
                      </a:ext>
                    </a:extLst>
                  </pic:spPr>
                </pic:pic>
              </a:graphicData>
            </a:graphic>
          </wp:inline>
        </w:drawing>
      </w:r>
    </w:p>
    <w:p w14:paraId="3D1FE968" w14:textId="69DEDC9B" w:rsidR="008A0674" w:rsidRPr="009830C4" w:rsidRDefault="008A0674" w:rsidP="00F75038">
      <w:pPr>
        <w:jc w:val="center"/>
        <w:rPr>
          <w:rFonts w:asciiTheme="minorHAnsi" w:hAnsiTheme="minorHAnsi" w:cstheme="minorHAnsi"/>
          <w:b/>
          <w:bCs/>
          <w:color w:val="000000" w:themeColor="text1"/>
        </w:rPr>
      </w:pPr>
      <w:r w:rsidRPr="009830C4">
        <w:rPr>
          <w:rFonts w:asciiTheme="minorHAnsi" w:hAnsiTheme="minorHAnsi" w:cstheme="minorHAnsi"/>
          <w:b/>
          <w:bCs/>
          <w:color w:val="000000" w:themeColor="text1"/>
        </w:rPr>
        <w:t>Figure 27</w:t>
      </w:r>
    </w:p>
    <w:p w14:paraId="21A8BFA8" w14:textId="77777777" w:rsidR="008A0674" w:rsidRPr="009830C4" w:rsidRDefault="008A0674" w:rsidP="00F75038">
      <w:pPr>
        <w:jc w:val="center"/>
        <w:rPr>
          <w:rFonts w:asciiTheme="minorHAnsi" w:hAnsiTheme="minorHAnsi" w:cstheme="minorHAnsi"/>
          <w:b/>
          <w:bCs/>
          <w:color w:val="000000" w:themeColor="text1"/>
        </w:rPr>
      </w:pPr>
    </w:p>
    <w:p w14:paraId="1BF9B483" w14:textId="77777777" w:rsidR="008A0674" w:rsidRPr="009830C4" w:rsidRDefault="008A0674" w:rsidP="00F75038">
      <w:pPr>
        <w:jc w:val="center"/>
        <w:rPr>
          <w:rFonts w:asciiTheme="minorHAnsi" w:hAnsiTheme="minorHAnsi" w:cstheme="minorHAnsi"/>
          <w:b/>
          <w:bCs/>
          <w:color w:val="000000" w:themeColor="text1"/>
        </w:rPr>
      </w:pPr>
    </w:p>
    <w:p w14:paraId="608C6544" w14:textId="77777777" w:rsidR="008A0674" w:rsidRPr="009830C4" w:rsidRDefault="008A0674" w:rsidP="00F75038">
      <w:pPr>
        <w:jc w:val="center"/>
        <w:rPr>
          <w:rFonts w:asciiTheme="minorHAnsi" w:hAnsiTheme="minorHAnsi" w:cstheme="minorHAnsi"/>
          <w:b/>
          <w:bCs/>
          <w:color w:val="000000" w:themeColor="text1"/>
        </w:rPr>
      </w:pPr>
    </w:p>
    <w:p w14:paraId="31DC0639" w14:textId="77777777" w:rsidR="008A0674" w:rsidRPr="009830C4" w:rsidRDefault="008A0674" w:rsidP="00F75038">
      <w:pPr>
        <w:jc w:val="center"/>
        <w:rPr>
          <w:rFonts w:asciiTheme="minorHAnsi" w:hAnsiTheme="minorHAnsi" w:cstheme="minorHAnsi"/>
          <w:b/>
          <w:bCs/>
          <w:color w:val="000000" w:themeColor="text1"/>
        </w:rPr>
      </w:pPr>
    </w:p>
    <w:p w14:paraId="2EE536EC" w14:textId="77777777" w:rsidR="008A0674" w:rsidRPr="009830C4" w:rsidRDefault="008A0674" w:rsidP="00F75038">
      <w:pPr>
        <w:jc w:val="center"/>
        <w:rPr>
          <w:rFonts w:asciiTheme="minorHAnsi" w:hAnsiTheme="minorHAnsi" w:cstheme="minorHAnsi"/>
          <w:b/>
          <w:bCs/>
          <w:color w:val="000000" w:themeColor="text1"/>
        </w:rPr>
      </w:pPr>
    </w:p>
    <w:p w14:paraId="74AF87B9" w14:textId="77777777" w:rsidR="008A0674" w:rsidRPr="009830C4" w:rsidRDefault="008A0674" w:rsidP="00F75038">
      <w:pPr>
        <w:jc w:val="center"/>
        <w:rPr>
          <w:rFonts w:asciiTheme="minorHAnsi" w:hAnsiTheme="minorHAnsi" w:cstheme="minorHAnsi"/>
          <w:b/>
          <w:bCs/>
          <w:color w:val="000000" w:themeColor="text1"/>
        </w:rPr>
      </w:pPr>
    </w:p>
    <w:p w14:paraId="7152A7E4" w14:textId="77777777" w:rsidR="008A0674" w:rsidRPr="009830C4" w:rsidRDefault="008A0674" w:rsidP="00F75038">
      <w:pPr>
        <w:jc w:val="center"/>
        <w:rPr>
          <w:rFonts w:asciiTheme="minorHAnsi" w:hAnsiTheme="minorHAnsi" w:cstheme="minorHAnsi"/>
          <w:b/>
          <w:bCs/>
          <w:color w:val="000000" w:themeColor="text1"/>
        </w:rPr>
      </w:pPr>
    </w:p>
    <w:p w14:paraId="13F96020" w14:textId="77777777" w:rsidR="008A0674" w:rsidRPr="009830C4" w:rsidRDefault="008A0674" w:rsidP="00F75038">
      <w:pPr>
        <w:jc w:val="center"/>
        <w:rPr>
          <w:rFonts w:asciiTheme="minorHAnsi" w:hAnsiTheme="minorHAnsi" w:cstheme="minorHAnsi"/>
          <w:b/>
          <w:bCs/>
          <w:color w:val="000000" w:themeColor="text1"/>
        </w:rPr>
      </w:pPr>
    </w:p>
    <w:p w14:paraId="73A49D9B" w14:textId="77777777" w:rsidR="008A0674" w:rsidRPr="009830C4" w:rsidRDefault="008A0674" w:rsidP="00F75038">
      <w:pPr>
        <w:jc w:val="center"/>
        <w:rPr>
          <w:rFonts w:asciiTheme="minorHAnsi" w:hAnsiTheme="minorHAnsi" w:cstheme="minorHAnsi"/>
          <w:b/>
          <w:bCs/>
          <w:color w:val="000000" w:themeColor="text1"/>
        </w:rPr>
      </w:pPr>
    </w:p>
    <w:p w14:paraId="5167B1F6" w14:textId="0E8A5044" w:rsidR="008A0674" w:rsidRPr="009830C4" w:rsidRDefault="008A0674" w:rsidP="008A0674">
      <w:pPr>
        <w:rPr>
          <w:rFonts w:asciiTheme="minorHAnsi" w:hAnsiTheme="minorHAnsi" w:cstheme="minorHAnsi"/>
          <w:b/>
          <w:bCs/>
          <w:color w:val="000000" w:themeColor="text1"/>
        </w:rPr>
      </w:pPr>
      <w:r w:rsidRPr="009830C4">
        <w:rPr>
          <w:rFonts w:asciiTheme="minorHAnsi" w:hAnsiTheme="minorHAnsi" w:cstheme="minorHAnsi"/>
          <w:color w:val="000000" w:themeColor="text1"/>
        </w:rPr>
        <w:t xml:space="preserve">From Figure </w:t>
      </w:r>
      <w:r w:rsidRPr="009830C4">
        <w:rPr>
          <w:rFonts w:asciiTheme="minorHAnsi" w:hAnsiTheme="minorHAnsi" w:cstheme="minorHAnsi"/>
          <w:color w:val="000000" w:themeColor="text1"/>
        </w:rPr>
        <w:t>28</w:t>
      </w:r>
      <w:r w:rsidRPr="009830C4">
        <w:rPr>
          <w:rFonts w:asciiTheme="minorHAnsi" w:hAnsiTheme="minorHAnsi" w:cstheme="minorHAnsi"/>
          <w:color w:val="000000" w:themeColor="text1"/>
        </w:rPr>
        <w:t>, the max principal value is -</w:t>
      </w:r>
      <w:r w:rsidRPr="009830C4">
        <w:rPr>
          <w:rFonts w:asciiTheme="minorHAnsi" w:hAnsiTheme="minorHAnsi" w:cstheme="minorHAnsi"/>
          <w:color w:val="000000" w:themeColor="text1"/>
        </w:rPr>
        <w:t>2.55553e+08</w:t>
      </w:r>
      <w:r w:rsidR="00135AA1" w:rsidRPr="00135AA1">
        <w:rPr>
          <w:rFonts w:asciiTheme="minorHAnsi" w:hAnsiTheme="minorHAnsi" w:cstheme="minorHAnsi"/>
          <w:color w:val="000000" w:themeColor="text1"/>
        </w:rPr>
        <w:t xml:space="preserve"> </w:t>
      </w:r>
      <w:r w:rsidR="00135AA1">
        <w:rPr>
          <w:rFonts w:asciiTheme="minorHAnsi" w:hAnsiTheme="minorHAnsi" w:cstheme="minorHAnsi"/>
          <w:color w:val="000000" w:themeColor="text1"/>
        </w:rPr>
        <w:t>Pa</w:t>
      </w:r>
      <w:r w:rsidRPr="009830C4">
        <w:rPr>
          <w:rFonts w:asciiTheme="minorHAnsi" w:hAnsiTheme="minorHAnsi" w:cstheme="minorHAnsi"/>
          <w:color w:val="000000" w:themeColor="text1"/>
        </w:rPr>
        <w:t>. This sho</w:t>
      </w:r>
      <w:r w:rsidR="00B467E8" w:rsidRPr="009830C4">
        <w:rPr>
          <w:rFonts w:asciiTheme="minorHAnsi" w:hAnsiTheme="minorHAnsi" w:cstheme="minorHAnsi"/>
          <w:color w:val="000000" w:themeColor="text1"/>
        </w:rPr>
        <w:t xml:space="preserve">ws huge increase of compressive stress as the projectile pushes down on the node due to momentum. </w:t>
      </w:r>
    </w:p>
    <w:p w14:paraId="4E69F1A2" w14:textId="77777777" w:rsidR="008A0674" w:rsidRPr="009830C4" w:rsidRDefault="008A0674" w:rsidP="008A0674">
      <w:pPr>
        <w:rPr>
          <w:rFonts w:asciiTheme="minorHAnsi" w:hAnsiTheme="minorHAnsi" w:cstheme="minorHAnsi"/>
          <w:b/>
          <w:bCs/>
          <w:color w:val="000000" w:themeColor="text1"/>
        </w:rPr>
      </w:pPr>
    </w:p>
    <w:p w14:paraId="17DFA794" w14:textId="38046418" w:rsidR="00970D4B" w:rsidRPr="009830C4" w:rsidRDefault="0089465A" w:rsidP="00F75038">
      <w:pPr>
        <w:jc w:val="center"/>
        <w:rPr>
          <w:rFonts w:asciiTheme="minorHAnsi" w:hAnsiTheme="minorHAnsi" w:cstheme="minorHAnsi"/>
          <w:b/>
          <w:bCs/>
          <w:color w:val="000000" w:themeColor="text1"/>
        </w:rPr>
      </w:pPr>
      <w:r w:rsidRPr="009830C4">
        <w:rPr>
          <w:rFonts w:asciiTheme="minorHAnsi" w:hAnsiTheme="minorHAnsi" w:cstheme="minorHAnsi"/>
          <w:noProof/>
          <w:color w:val="000000" w:themeColor="text1"/>
        </w:rPr>
        <w:drawing>
          <wp:inline distT="0" distB="0" distL="0" distR="0" wp14:anchorId="1B80BAB9" wp14:editId="76B99BF5">
            <wp:extent cx="5525770" cy="2919470"/>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16829" t="13160" b="5714"/>
                    <a:stretch/>
                  </pic:blipFill>
                  <pic:spPr bwMode="auto">
                    <a:xfrm>
                      <a:off x="0" y="0"/>
                      <a:ext cx="5527476" cy="2920371"/>
                    </a:xfrm>
                    <a:prstGeom prst="rect">
                      <a:avLst/>
                    </a:prstGeom>
                    <a:ln>
                      <a:noFill/>
                    </a:ln>
                    <a:extLst>
                      <a:ext uri="{53640926-AAD7-44D8-BBD7-CCE9431645EC}">
                        <a14:shadowObscured xmlns:a14="http://schemas.microsoft.com/office/drawing/2010/main"/>
                      </a:ext>
                    </a:extLst>
                  </pic:spPr>
                </pic:pic>
              </a:graphicData>
            </a:graphic>
          </wp:inline>
        </w:drawing>
      </w:r>
    </w:p>
    <w:p w14:paraId="559F708C" w14:textId="7968E26A" w:rsidR="008A0674" w:rsidRPr="009830C4" w:rsidRDefault="008A0674" w:rsidP="00F75038">
      <w:pPr>
        <w:jc w:val="center"/>
        <w:rPr>
          <w:rFonts w:asciiTheme="minorHAnsi" w:hAnsiTheme="minorHAnsi" w:cstheme="minorHAnsi"/>
          <w:b/>
          <w:bCs/>
          <w:color w:val="000000" w:themeColor="text1"/>
        </w:rPr>
      </w:pPr>
      <w:r w:rsidRPr="009830C4">
        <w:rPr>
          <w:rFonts w:asciiTheme="minorHAnsi" w:hAnsiTheme="minorHAnsi" w:cstheme="minorHAnsi"/>
          <w:b/>
          <w:bCs/>
          <w:color w:val="000000" w:themeColor="text1"/>
        </w:rPr>
        <w:t xml:space="preserve">Figure 28 </w:t>
      </w:r>
    </w:p>
    <w:p w14:paraId="1DFE2886" w14:textId="77777777" w:rsidR="008A0674" w:rsidRPr="009830C4" w:rsidRDefault="008A0674" w:rsidP="00F75038">
      <w:pPr>
        <w:jc w:val="center"/>
        <w:rPr>
          <w:rFonts w:asciiTheme="minorHAnsi" w:hAnsiTheme="minorHAnsi" w:cstheme="minorHAnsi"/>
          <w:b/>
          <w:bCs/>
          <w:color w:val="000000" w:themeColor="text1"/>
        </w:rPr>
      </w:pPr>
    </w:p>
    <w:p w14:paraId="409FE034" w14:textId="11DF43A0" w:rsidR="008A0674" w:rsidRPr="009830C4" w:rsidRDefault="008A0674" w:rsidP="008A0674">
      <w:pPr>
        <w:rPr>
          <w:rFonts w:asciiTheme="minorHAnsi" w:hAnsiTheme="minorHAnsi" w:cstheme="minorHAnsi"/>
          <w:b/>
          <w:bCs/>
          <w:color w:val="000000" w:themeColor="text1"/>
        </w:rPr>
      </w:pPr>
      <w:r w:rsidRPr="009830C4">
        <w:rPr>
          <w:rFonts w:asciiTheme="minorHAnsi" w:hAnsiTheme="minorHAnsi" w:cstheme="minorHAnsi"/>
          <w:color w:val="000000" w:themeColor="text1"/>
        </w:rPr>
        <w:t xml:space="preserve">From Figure </w:t>
      </w:r>
      <w:r w:rsidRPr="009830C4">
        <w:rPr>
          <w:rFonts w:asciiTheme="minorHAnsi" w:hAnsiTheme="minorHAnsi" w:cstheme="minorHAnsi"/>
          <w:color w:val="000000" w:themeColor="text1"/>
        </w:rPr>
        <w:t>29</w:t>
      </w:r>
      <w:r w:rsidRPr="009830C4">
        <w:rPr>
          <w:rFonts w:asciiTheme="minorHAnsi" w:hAnsiTheme="minorHAnsi" w:cstheme="minorHAnsi"/>
          <w:color w:val="000000" w:themeColor="text1"/>
        </w:rPr>
        <w:t>, the max principal value is -1.</w:t>
      </w:r>
      <w:r w:rsidRPr="009830C4">
        <w:rPr>
          <w:rFonts w:asciiTheme="minorHAnsi" w:hAnsiTheme="minorHAnsi" w:cstheme="minorHAnsi"/>
          <w:color w:val="000000" w:themeColor="text1"/>
        </w:rPr>
        <w:t>20037e+08</w:t>
      </w:r>
      <w:r w:rsidR="00135AA1" w:rsidRPr="00135AA1">
        <w:rPr>
          <w:rFonts w:asciiTheme="minorHAnsi" w:hAnsiTheme="minorHAnsi" w:cstheme="minorHAnsi"/>
          <w:color w:val="000000" w:themeColor="text1"/>
        </w:rPr>
        <w:t xml:space="preserve"> </w:t>
      </w:r>
      <w:r w:rsidR="00135AA1">
        <w:rPr>
          <w:rFonts w:asciiTheme="minorHAnsi" w:hAnsiTheme="minorHAnsi" w:cstheme="minorHAnsi"/>
          <w:color w:val="000000" w:themeColor="text1"/>
        </w:rPr>
        <w:t>Pa</w:t>
      </w:r>
      <w:r w:rsidRPr="009830C4">
        <w:rPr>
          <w:rFonts w:asciiTheme="minorHAnsi" w:hAnsiTheme="minorHAnsi" w:cstheme="minorHAnsi"/>
          <w:color w:val="000000" w:themeColor="text1"/>
        </w:rPr>
        <w:t>. This show</w:t>
      </w:r>
      <w:r w:rsidR="00B467E8" w:rsidRPr="009830C4">
        <w:rPr>
          <w:rFonts w:asciiTheme="minorHAnsi" w:hAnsiTheme="minorHAnsi" w:cstheme="minorHAnsi"/>
          <w:color w:val="000000" w:themeColor="text1"/>
        </w:rPr>
        <w:t xml:space="preserve">s a reduced compression stress on the node. The compressive forces on that single node will decrease as the projectile rebounds after losing momentum. </w:t>
      </w:r>
    </w:p>
    <w:p w14:paraId="5BF77DBF" w14:textId="77777777" w:rsidR="008A0674" w:rsidRPr="009830C4" w:rsidRDefault="008A0674" w:rsidP="008A0674">
      <w:pPr>
        <w:rPr>
          <w:rFonts w:asciiTheme="minorHAnsi" w:hAnsiTheme="minorHAnsi" w:cstheme="minorHAnsi"/>
          <w:b/>
          <w:bCs/>
          <w:color w:val="000000" w:themeColor="text1"/>
        </w:rPr>
      </w:pPr>
    </w:p>
    <w:p w14:paraId="7F585228" w14:textId="192D0269" w:rsidR="00042A04" w:rsidRPr="009830C4" w:rsidRDefault="00005D11" w:rsidP="00F75038">
      <w:pPr>
        <w:jc w:val="center"/>
        <w:rPr>
          <w:rFonts w:asciiTheme="minorHAnsi" w:hAnsiTheme="minorHAnsi" w:cstheme="minorHAnsi"/>
          <w:b/>
          <w:bCs/>
          <w:color w:val="000000" w:themeColor="text1"/>
        </w:rPr>
      </w:pPr>
      <w:r w:rsidRPr="009830C4">
        <w:rPr>
          <w:rFonts w:asciiTheme="minorHAnsi" w:hAnsiTheme="minorHAnsi" w:cstheme="minorHAnsi"/>
          <w:noProof/>
          <w:color w:val="000000" w:themeColor="text1"/>
        </w:rPr>
        <w:drawing>
          <wp:inline distT="0" distB="0" distL="0" distR="0" wp14:anchorId="6EC22ABE" wp14:editId="5726FE98">
            <wp:extent cx="5504815" cy="2941504"/>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17158" t="13773" b="4503"/>
                    <a:stretch/>
                  </pic:blipFill>
                  <pic:spPr bwMode="auto">
                    <a:xfrm>
                      <a:off x="0" y="0"/>
                      <a:ext cx="5505599" cy="2941923"/>
                    </a:xfrm>
                    <a:prstGeom prst="rect">
                      <a:avLst/>
                    </a:prstGeom>
                    <a:ln>
                      <a:noFill/>
                    </a:ln>
                    <a:extLst>
                      <a:ext uri="{53640926-AAD7-44D8-BBD7-CCE9431645EC}">
                        <a14:shadowObscured xmlns:a14="http://schemas.microsoft.com/office/drawing/2010/main"/>
                      </a:ext>
                    </a:extLst>
                  </pic:spPr>
                </pic:pic>
              </a:graphicData>
            </a:graphic>
          </wp:inline>
        </w:drawing>
      </w:r>
    </w:p>
    <w:p w14:paraId="3E06F5B9" w14:textId="77777777" w:rsidR="00BD282B" w:rsidRPr="009830C4" w:rsidRDefault="00BD282B">
      <w:pPr>
        <w:rPr>
          <w:rFonts w:asciiTheme="minorHAnsi" w:hAnsiTheme="minorHAnsi" w:cstheme="minorHAnsi"/>
          <w:b/>
          <w:bCs/>
          <w:color w:val="000000" w:themeColor="text1"/>
        </w:rPr>
      </w:pPr>
    </w:p>
    <w:p w14:paraId="2015206B" w14:textId="658960D7" w:rsidR="00794987" w:rsidRPr="009830C4" w:rsidRDefault="00794987">
      <w:pPr>
        <w:rPr>
          <w:rFonts w:asciiTheme="minorHAnsi" w:hAnsiTheme="minorHAnsi" w:cstheme="minorHAnsi"/>
          <w:b/>
          <w:bCs/>
          <w:color w:val="000000" w:themeColor="text1"/>
        </w:rPr>
      </w:pPr>
    </w:p>
    <w:p w14:paraId="1CA1009B" w14:textId="77777777" w:rsidR="008A0674" w:rsidRPr="009830C4" w:rsidRDefault="008A0674">
      <w:pPr>
        <w:rPr>
          <w:rFonts w:asciiTheme="minorHAnsi" w:hAnsiTheme="minorHAnsi" w:cstheme="minorHAnsi"/>
          <w:b/>
          <w:bCs/>
          <w:color w:val="000000" w:themeColor="text1"/>
        </w:rPr>
      </w:pPr>
    </w:p>
    <w:p w14:paraId="269509C0" w14:textId="77777777" w:rsidR="008A0674" w:rsidRPr="009830C4" w:rsidRDefault="008A0674">
      <w:pPr>
        <w:rPr>
          <w:rFonts w:asciiTheme="minorHAnsi" w:hAnsiTheme="minorHAnsi" w:cstheme="minorHAnsi"/>
          <w:b/>
          <w:bCs/>
          <w:color w:val="000000" w:themeColor="text1"/>
        </w:rPr>
      </w:pPr>
    </w:p>
    <w:p w14:paraId="2D634A9C" w14:textId="77777777" w:rsidR="008A0674" w:rsidRPr="009830C4" w:rsidRDefault="008A0674">
      <w:pPr>
        <w:rPr>
          <w:rFonts w:asciiTheme="minorHAnsi" w:hAnsiTheme="minorHAnsi" w:cstheme="minorHAnsi"/>
          <w:b/>
          <w:bCs/>
          <w:color w:val="000000" w:themeColor="text1"/>
        </w:rPr>
      </w:pPr>
    </w:p>
    <w:p w14:paraId="7E4041F9" w14:textId="77777777" w:rsidR="008A0674" w:rsidRPr="009830C4" w:rsidRDefault="008A0674">
      <w:pPr>
        <w:rPr>
          <w:rFonts w:asciiTheme="minorHAnsi" w:hAnsiTheme="minorHAnsi" w:cstheme="minorHAnsi"/>
          <w:b/>
          <w:bCs/>
          <w:color w:val="000000" w:themeColor="text1"/>
        </w:rPr>
      </w:pPr>
    </w:p>
    <w:p w14:paraId="343EB841" w14:textId="77777777" w:rsidR="00B467E8" w:rsidRPr="009830C4" w:rsidRDefault="00B467E8">
      <w:pPr>
        <w:rPr>
          <w:rFonts w:asciiTheme="minorHAnsi" w:hAnsiTheme="minorHAnsi" w:cstheme="minorHAnsi"/>
          <w:b/>
          <w:bCs/>
          <w:color w:val="000000" w:themeColor="text1"/>
        </w:rPr>
      </w:pPr>
    </w:p>
    <w:p w14:paraId="7CD7698A" w14:textId="77777777" w:rsidR="009830C4" w:rsidRDefault="009830C4">
      <w:pPr>
        <w:spacing w:after="160" w:line="259" w:lineRule="auto"/>
        <w:rPr>
          <w:rFonts w:asciiTheme="minorHAnsi" w:eastAsiaTheme="majorEastAsia" w:hAnsiTheme="minorHAnsi" w:cstheme="minorHAnsi"/>
          <w:b/>
          <w:bCs/>
          <w:color w:val="000000" w:themeColor="text1"/>
        </w:rPr>
      </w:pPr>
      <w:bookmarkStart w:id="11" w:name="_Toc198542888"/>
      <w:r>
        <w:rPr>
          <w:rFonts w:asciiTheme="minorHAnsi" w:hAnsiTheme="minorHAnsi" w:cstheme="minorHAnsi"/>
          <w:b/>
          <w:bCs/>
          <w:color w:val="000000" w:themeColor="text1"/>
        </w:rPr>
        <w:br w:type="page"/>
      </w:r>
    </w:p>
    <w:p w14:paraId="3A9487D4" w14:textId="03736431" w:rsidR="00B467E8" w:rsidRPr="009830C4" w:rsidRDefault="00B56743" w:rsidP="009830C4">
      <w:pPr>
        <w:pStyle w:val="Heading1"/>
        <w:rPr>
          <w:rFonts w:asciiTheme="minorHAnsi" w:hAnsiTheme="minorHAnsi" w:cstheme="minorHAnsi"/>
          <w:b/>
          <w:bCs/>
          <w:color w:val="000000" w:themeColor="text1"/>
          <w:sz w:val="24"/>
          <w:szCs w:val="24"/>
        </w:rPr>
      </w:pPr>
      <w:r w:rsidRPr="009830C4">
        <w:rPr>
          <w:rFonts w:asciiTheme="minorHAnsi" w:hAnsiTheme="minorHAnsi" w:cstheme="minorHAnsi"/>
          <w:b/>
          <w:bCs/>
          <w:color w:val="000000" w:themeColor="text1"/>
          <w:sz w:val="24"/>
          <w:szCs w:val="24"/>
        </w:rPr>
        <w:lastRenderedPageBreak/>
        <w:t>Discussion</w:t>
      </w:r>
      <w:r w:rsidR="00B467E8" w:rsidRPr="009830C4">
        <w:rPr>
          <w:rFonts w:asciiTheme="minorHAnsi" w:hAnsiTheme="minorHAnsi" w:cstheme="minorHAnsi"/>
          <w:b/>
          <w:bCs/>
          <w:color w:val="000000" w:themeColor="text1"/>
          <w:sz w:val="24"/>
          <w:szCs w:val="24"/>
        </w:rPr>
        <w:t>.</w:t>
      </w:r>
      <w:bookmarkEnd w:id="11"/>
    </w:p>
    <w:p w14:paraId="67A648F0" w14:textId="77777777" w:rsidR="00B467E8" w:rsidRPr="009830C4" w:rsidRDefault="00B467E8">
      <w:pPr>
        <w:rPr>
          <w:rFonts w:asciiTheme="minorHAnsi" w:hAnsiTheme="minorHAnsi" w:cstheme="minorHAnsi"/>
          <w:b/>
          <w:bCs/>
          <w:color w:val="000000" w:themeColor="text1"/>
        </w:rPr>
      </w:pPr>
    </w:p>
    <w:p w14:paraId="5AA47922" w14:textId="3AE771CA" w:rsidR="00A14501" w:rsidRPr="009830C4" w:rsidRDefault="00A14501" w:rsidP="00A14501">
      <w:pPr>
        <w:rPr>
          <w:rFonts w:asciiTheme="minorHAnsi" w:hAnsiTheme="minorHAnsi" w:cstheme="minorHAnsi"/>
          <w:color w:val="000000" w:themeColor="text1"/>
        </w:rPr>
      </w:pPr>
      <w:r w:rsidRPr="009830C4">
        <w:rPr>
          <w:rFonts w:asciiTheme="minorHAnsi" w:hAnsiTheme="minorHAnsi" w:cstheme="minorHAnsi"/>
          <w:color w:val="000000" w:themeColor="text1"/>
        </w:rPr>
        <w:t>T</w:t>
      </w:r>
      <w:r w:rsidR="00B467E8" w:rsidRPr="009830C4">
        <w:rPr>
          <w:rFonts w:asciiTheme="minorHAnsi" w:hAnsiTheme="minorHAnsi" w:cstheme="minorHAnsi"/>
          <w:color w:val="000000" w:themeColor="text1"/>
        </w:rPr>
        <w:t>he</w:t>
      </w:r>
      <w:r w:rsidR="00B467E8" w:rsidRPr="00B467E8">
        <w:rPr>
          <w:rFonts w:asciiTheme="minorHAnsi" w:hAnsiTheme="minorHAnsi" w:cstheme="minorHAnsi"/>
          <w:color w:val="000000" w:themeColor="text1"/>
        </w:rPr>
        <w:t xml:space="preserve"> simulations conducted </w:t>
      </w:r>
      <w:r w:rsidR="00B467E8" w:rsidRPr="009830C4">
        <w:rPr>
          <w:rFonts w:asciiTheme="minorHAnsi" w:hAnsiTheme="minorHAnsi" w:cstheme="minorHAnsi"/>
          <w:color w:val="000000" w:themeColor="text1"/>
        </w:rPr>
        <w:t xml:space="preserve">above </w:t>
      </w:r>
      <w:r w:rsidR="00B467E8" w:rsidRPr="00B467E8">
        <w:rPr>
          <w:rFonts w:asciiTheme="minorHAnsi" w:hAnsiTheme="minorHAnsi" w:cstheme="minorHAnsi"/>
          <w:color w:val="000000" w:themeColor="text1"/>
        </w:rPr>
        <w:t>at two different velocities</w:t>
      </w:r>
      <w:r w:rsidR="00B467E8" w:rsidRPr="009830C4">
        <w:rPr>
          <w:rFonts w:asciiTheme="minorHAnsi" w:hAnsiTheme="minorHAnsi" w:cstheme="minorHAnsi"/>
          <w:color w:val="000000" w:themeColor="text1"/>
        </w:rPr>
        <w:t xml:space="preserve"> of </w:t>
      </w:r>
      <w:r w:rsidR="00B467E8" w:rsidRPr="00B467E8">
        <w:rPr>
          <w:rFonts w:asciiTheme="minorHAnsi" w:hAnsiTheme="minorHAnsi" w:cstheme="minorHAnsi"/>
          <w:color w:val="000000" w:themeColor="text1"/>
        </w:rPr>
        <w:t>1000 m/s and 200 m/s</w:t>
      </w:r>
      <w:r w:rsidRPr="009830C4">
        <w:rPr>
          <w:rFonts w:asciiTheme="minorHAnsi" w:hAnsiTheme="minorHAnsi" w:cstheme="minorHAnsi"/>
          <w:color w:val="000000" w:themeColor="text1"/>
        </w:rPr>
        <w:t xml:space="preserve"> </w:t>
      </w:r>
      <w:r w:rsidR="00B467E8" w:rsidRPr="00B467E8">
        <w:rPr>
          <w:rFonts w:asciiTheme="minorHAnsi" w:hAnsiTheme="minorHAnsi" w:cstheme="minorHAnsi"/>
          <w:color w:val="000000" w:themeColor="text1"/>
        </w:rPr>
        <w:t xml:space="preserve">highlight significant differences in deformation </w:t>
      </w:r>
      <w:r w:rsidR="00B467E8" w:rsidRPr="009830C4">
        <w:rPr>
          <w:rFonts w:asciiTheme="minorHAnsi" w:hAnsiTheme="minorHAnsi" w:cstheme="minorHAnsi"/>
          <w:color w:val="000000" w:themeColor="text1"/>
        </w:rPr>
        <w:t xml:space="preserve">behaviour </w:t>
      </w:r>
      <w:r w:rsidR="00B467E8" w:rsidRPr="00B467E8">
        <w:rPr>
          <w:rFonts w:asciiTheme="minorHAnsi" w:hAnsiTheme="minorHAnsi" w:cstheme="minorHAnsi"/>
          <w:color w:val="000000" w:themeColor="text1"/>
        </w:rPr>
        <w:t xml:space="preserve">and stress. These findings are </w:t>
      </w:r>
      <w:r w:rsidR="00096534">
        <w:rPr>
          <w:rFonts w:asciiTheme="minorHAnsi" w:hAnsiTheme="minorHAnsi" w:cstheme="minorHAnsi"/>
          <w:color w:val="000000" w:themeColor="text1"/>
        </w:rPr>
        <w:t xml:space="preserve">important </w:t>
      </w:r>
      <w:r w:rsidR="00B467E8" w:rsidRPr="00B467E8">
        <w:rPr>
          <w:rFonts w:asciiTheme="minorHAnsi" w:hAnsiTheme="minorHAnsi" w:cstheme="minorHAnsi"/>
          <w:color w:val="000000" w:themeColor="text1"/>
        </w:rPr>
        <w:t xml:space="preserve">for understanding how materials behave under high </w:t>
      </w:r>
      <w:r w:rsidR="00096534">
        <w:rPr>
          <w:rFonts w:asciiTheme="minorHAnsi" w:hAnsiTheme="minorHAnsi" w:cstheme="minorHAnsi"/>
          <w:color w:val="000000" w:themeColor="text1"/>
        </w:rPr>
        <w:t>stress and s</w:t>
      </w:r>
      <w:r w:rsidR="00B467E8" w:rsidRPr="00B467E8">
        <w:rPr>
          <w:rFonts w:asciiTheme="minorHAnsi" w:hAnsiTheme="minorHAnsi" w:cstheme="minorHAnsi"/>
          <w:color w:val="000000" w:themeColor="text1"/>
        </w:rPr>
        <w:t>train</w:t>
      </w:r>
      <w:r w:rsidR="00096534">
        <w:rPr>
          <w:rFonts w:asciiTheme="minorHAnsi" w:hAnsiTheme="minorHAnsi" w:cstheme="minorHAnsi"/>
          <w:color w:val="000000" w:themeColor="text1"/>
        </w:rPr>
        <w:t xml:space="preserve"> environments</w:t>
      </w:r>
      <w:r w:rsidR="00135AA1">
        <w:rPr>
          <w:rFonts w:asciiTheme="minorHAnsi" w:hAnsiTheme="minorHAnsi" w:cstheme="minorHAnsi"/>
          <w:color w:val="000000" w:themeColor="text1"/>
        </w:rPr>
        <w:t>.</w:t>
      </w:r>
    </w:p>
    <w:p w14:paraId="7AF1697A" w14:textId="77777777" w:rsidR="00A14501" w:rsidRPr="009830C4" w:rsidRDefault="00A14501" w:rsidP="00A14501">
      <w:pPr>
        <w:rPr>
          <w:rFonts w:asciiTheme="minorHAnsi" w:hAnsiTheme="minorHAnsi" w:cstheme="minorHAnsi"/>
          <w:color w:val="000000" w:themeColor="text1"/>
        </w:rPr>
      </w:pPr>
    </w:p>
    <w:p w14:paraId="37AC4BC1" w14:textId="111EAAB9" w:rsidR="00A14501" w:rsidRPr="00B467E8" w:rsidRDefault="007F3599" w:rsidP="00B467E8">
      <w:pPr>
        <w:rPr>
          <w:rFonts w:asciiTheme="minorHAnsi" w:hAnsiTheme="minorHAnsi" w:cstheme="minorHAnsi"/>
          <w:color w:val="000000" w:themeColor="text1"/>
        </w:rPr>
      </w:pPr>
      <w:r w:rsidRPr="009830C4">
        <w:rPr>
          <w:rFonts w:asciiTheme="minorHAnsi" w:hAnsiTheme="minorHAnsi" w:cstheme="minorHAnsi"/>
          <w:color w:val="000000" w:themeColor="text1"/>
        </w:rPr>
        <w:t>Firstly, t</w:t>
      </w:r>
      <w:r w:rsidR="00B467E8" w:rsidRPr="00B467E8">
        <w:rPr>
          <w:rFonts w:asciiTheme="minorHAnsi" w:hAnsiTheme="minorHAnsi" w:cstheme="minorHAnsi"/>
          <w:color w:val="000000" w:themeColor="text1"/>
        </w:rPr>
        <w:t>he fundamental difference between the two simulations lies in the projectile's initial kinetic energy</w:t>
      </w:r>
      <w:r w:rsidR="00B467E8" w:rsidRPr="009830C4">
        <w:rPr>
          <w:rFonts w:asciiTheme="minorHAnsi" w:hAnsiTheme="minorHAnsi" w:cstheme="minorHAnsi"/>
          <w:color w:val="000000" w:themeColor="text1"/>
        </w:rPr>
        <w:t xml:space="preserve">. </w:t>
      </w:r>
      <w:r w:rsidR="00B467E8" w:rsidRPr="00B467E8">
        <w:rPr>
          <w:rFonts w:asciiTheme="minorHAnsi" w:hAnsiTheme="minorHAnsi" w:cstheme="minorHAnsi"/>
          <w:color w:val="000000" w:themeColor="text1"/>
        </w:rPr>
        <w:t>Kinetic Energy</w:t>
      </w:r>
      <w:r w:rsidR="00B467E8" w:rsidRPr="009830C4">
        <w:rPr>
          <w:rFonts w:asciiTheme="minorHAnsi" w:hAnsiTheme="minorHAnsi" w:cstheme="minorHAnsi"/>
          <w:color w:val="000000" w:themeColor="text1"/>
        </w:rPr>
        <w:t xml:space="preserve"> </w:t>
      </w:r>
      <w:r w:rsidR="00B467E8" w:rsidRPr="00B467E8">
        <w:rPr>
          <w:rFonts w:asciiTheme="minorHAnsi" w:hAnsiTheme="minorHAnsi" w:cstheme="minorHAnsi"/>
          <w:color w:val="000000" w:themeColor="text1"/>
        </w:rPr>
        <w:t>=</w:t>
      </w:r>
      <w:r w:rsidR="00B467E8" w:rsidRPr="009830C4">
        <w:rPr>
          <w:rFonts w:asciiTheme="minorHAnsi" w:hAnsiTheme="minorHAnsi" w:cstheme="minorHAnsi"/>
          <w:color w:val="000000" w:themeColor="text1"/>
        </w:rPr>
        <w:t xml:space="preserve"> </w:t>
      </w:r>
      <w:r w:rsidR="00B467E8" w:rsidRPr="00B467E8">
        <w:rPr>
          <w:rFonts w:asciiTheme="minorHAnsi" w:hAnsiTheme="minorHAnsi" w:cstheme="minorHAnsi"/>
          <w:color w:val="000000" w:themeColor="text1"/>
        </w:rPr>
        <w:t>1</w:t>
      </w:r>
      <w:r w:rsidR="00B467E8" w:rsidRPr="009830C4">
        <w:rPr>
          <w:rFonts w:asciiTheme="minorHAnsi" w:hAnsiTheme="minorHAnsi" w:cstheme="minorHAnsi"/>
          <w:color w:val="000000" w:themeColor="text1"/>
        </w:rPr>
        <w:t xml:space="preserve">/2 </w:t>
      </w:r>
      <w:r w:rsidR="00B467E8" w:rsidRPr="00B467E8">
        <w:rPr>
          <w:rFonts w:asciiTheme="minorHAnsi" w:hAnsiTheme="minorHAnsi" w:cstheme="minorHAnsi"/>
          <w:color w:val="000000" w:themeColor="text1"/>
        </w:rPr>
        <w:t>mv</w:t>
      </w:r>
      <w:r w:rsidR="00B467E8" w:rsidRPr="00B467E8">
        <w:rPr>
          <w:rFonts w:asciiTheme="minorHAnsi" w:hAnsiTheme="minorHAnsi" w:cstheme="minorHAnsi"/>
          <w:color w:val="000000" w:themeColor="text1"/>
          <w:vertAlign w:val="superscript"/>
        </w:rPr>
        <w:t>2</w:t>
      </w:r>
      <w:r w:rsidR="00B467E8" w:rsidRPr="009830C4">
        <w:rPr>
          <w:rFonts w:asciiTheme="minorHAnsi" w:hAnsiTheme="minorHAnsi" w:cstheme="minorHAnsi"/>
          <w:color w:val="000000" w:themeColor="text1"/>
        </w:rPr>
        <w:t xml:space="preserve">. </w:t>
      </w:r>
      <w:r w:rsidR="00B467E8" w:rsidRPr="00B467E8">
        <w:rPr>
          <w:rFonts w:asciiTheme="minorHAnsi" w:hAnsiTheme="minorHAnsi" w:cstheme="minorHAnsi"/>
          <w:color w:val="000000" w:themeColor="text1"/>
        </w:rPr>
        <w:t>Given that kinetic energy is proportional to the square of velocity, a projectile at 1000 m/s carries 25 times more energy</w:t>
      </w:r>
      <w:r w:rsidR="00B467E8" w:rsidRPr="009830C4">
        <w:rPr>
          <w:rFonts w:asciiTheme="minorHAnsi" w:hAnsiTheme="minorHAnsi" w:cstheme="minorHAnsi"/>
          <w:color w:val="000000" w:themeColor="text1"/>
        </w:rPr>
        <w:t xml:space="preserve"> </w:t>
      </w:r>
      <w:r w:rsidR="00B467E8" w:rsidRPr="00B467E8">
        <w:rPr>
          <w:rFonts w:asciiTheme="minorHAnsi" w:hAnsiTheme="minorHAnsi" w:cstheme="minorHAnsi"/>
          <w:color w:val="000000" w:themeColor="text1"/>
        </w:rPr>
        <w:t xml:space="preserve">than one at 200 m/s. This difference directly influences </w:t>
      </w:r>
      <w:r w:rsidR="00B467E8" w:rsidRPr="009830C4">
        <w:rPr>
          <w:rFonts w:asciiTheme="minorHAnsi" w:hAnsiTheme="minorHAnsi" w:cstheme="minorHAnsi"/>
          <w:color w:val="000000" w:themeColor="text1"/>
        </w:rPr>
        <w:t>the forces that apply when the projectile hits the metal plate.</w:t>
      </w:r>
      <w:r w:rsidR="00A14501" w:rsidRPr="009830C4">
        <w:rPr>
          <w:rFonts w:asciiTheme="minorHAnsi" w:hAnsiTheme="minorHAnsi" w:cstheme="minorHAnsi"/>
          <w:color w:val="000000" w:themeColor="text1"/>
        </w:rPr>
        <w:t xml:space="preserve"> Looking to</w:t>
      </w:r>
      <w:r w:rsidR="00B467E8" w:rsidRPr="009830C4">
        <w:rPr>
          <w:rFonts w:asciiTheme="minorHAnsi" w:hAnsiTheme="minorHAnsi" w:cstheme="minorHAnsi"/>
          <w:color w:val="000000" w:themeColor="text1"/>
        </w:rPr>
        <w:t xml:space="preserve"> the </w:t>
      </w:r>
      <w:r w:rsidR="00B467E8" w:rsidRPr="00B467E8">
        <w:rPr>
          <w:rFonts w:asciiTheme="minorHAnsi" w:hAnsiTheme="minorHAnsi" w:cstheme="minorHAnsi"/>
          <w:color w:val="000000" w:themeColor="text1"/>
        </w:rPr>
        <w:t xml:space="preserve">1000 m/s </w:t>
      </w:r>
      <w:r w:rsidR="00B467E8" w:rsidRPr="009830C4">
        <w:rPr>
          <w:rFonts w:asciiTheme="minorHAnsi" w:hAnsiTheme="minorHAnsi" w:cstheme="minorHAnsi"/>
          <w:color w:val="000000" w:themeColor="text1"/>
        </w:rPr>
        <w:t>s</w:t>
      </w:r>
      <w:r w:rsidR="00B467E8" w:rsidRPr="00B467E8">
        <w:rPr>
          <w:rFonts w:asciiTheme="minorHAnsi" w:hAnsiTheme="minorHAnsi" w:cstheme="minorHAnsi"/>
          <w:color w:val="000000" w:themeColor="text1"/>
        </w:rPr>
        <w:t>imulation</w:t>
      </w:r>
      <w:r w:rsidR="00B467E8" w:rsidRPr="009830C4">
        <w:rPr>
          <w:rFonts w:asciiTheme="minorHAnsi" w:hAnsiTheme="minorHAnsi" w:cstheme="minorHAnsi"/>
          <w:color w:val="000000" w:themeColor="text1"/>
        </w:rPr>
        <w:t>, t</w:t>
      </w:r>
      <w:r w:rsidR="00B467E8" w:rsidRPr="00B467E8">
        <w:rPr>
          <w:rFonts w:asciiTheme="minorHAnsi" w:hAnsiTheme="minorHAnsi" w:cstheme="minorHAnsi"/>
          <w:color w:val="000000" w:themeColor="text1"/>
        </w:rPr>
        <w:t xml:space="preserve">he projectile successfully </w:t>
      </w:r>
      <w:r w:rsidR="00B467E8" w:rsidRPr="009830C4">
        <w:rPr>
          <w:rFonts w:asciiTheme="minorHAnsi" w:hAnsiTheme="minorHAnsi" w:cstheme="minorHAnsi"/>
          <w:color w:val="000000" w:themeColor="text1"/>
        </w:rPr>
        <w:t>penetrates</w:t>
      </w:r>
      <w:r w:rsidR="00B467E8" w:rsidRPr="00B467E8">
        <w:rPr>
          <w:rFonts w:asciiTheme="minorHAnsi" w:hAnsiTheme="minorHAnsi" w:cstheme="minorHAnsi"/>
          <w:color w:val="000000" w:themeColor="text1"/>
        </w:rPr>
        <w:t xml:space="preserve"> the plate, transferring enough energy to induce plastic deformation and complete failure through a combination of compressive and tensile stresses.</w:t>
      </w:r>
      <w:r w:rsidR="00A14501" w:rsidRPr="009830C4">
        <w:rPr>
          <w:rFonts w:asciiTheme="minorHAnsi" w:hAnsiTheme="minorHAnsi" w:cstheme="minorHAnsi"/>
          <w:color w:val="000000" w:themeColor="text1"/>
        </w:rPr>
        <w:t xml:space="preserve"> Regarding</w:t>
      </w:r>
      <w:r w:rsidR="00B467E8" w:rsidRPr="009830C4">
        <w:rPr>
          <w:rFonts w:asciiTheme="minorHAnsi" w:hAnsiTheme="minorHAnsi" w:cstheme="minorHAnsi"/>
          <w:color w:val="000000" w:themeColor="text1"/>
        </w:rPr>
        <w:t xml:space="preserve"> the </w:t>
      </w:r>
      <w:r w:rsidR="00B467E8" w:rsidRPr="00B467E8">
        <w:rPr>
          <w:rFonts w:asciiTheme="minorHAnsi" w:hAnsiTheme="minorHAnsi" w:cstheme="minorHAnsi"/>
          <w:color w:val="000000" w:themeColor="text1"/>
        </w:rPr>
        <w:t xml:space="preserve">200 m/s </w:t>
      </w:r>
      <w:r w:rsidR="00B467E8" w:rsidRPr="009830C4">
        <w:rPr>
          <w:rFonts w:asciiTheme="minorHAnsi" w:hAnsiTheme="minorHAnsi" w:cstheme="minorHAnsi"/>
          <w:color w:val="000000" w:themeColor="text1"/>
        </w:rPr>
        <w:t>s</w:t>
      </w:r>
      <w:r w:rsidR="00B467E8" w:rsidRPr="00B467E8">
        <w:rPr>
          <w:rFonts w:asciiTheme="minorHAnsi" w:hAnsiTheme="minorHAnsi" w:cstheme="minorHAnsi"/>
          <w:color w:val="000000" w:themeColor="text1"/>
        </w:rPr>
        <w:t>imulation</w:t>
      </w:r>
      <w:r w:rsidR="00B467E8" w:rsidRPr="009830C4">
        <w:rPr>
          <w:rFonts w:asciiTheme="minorHAnsi" w:hAnsiTheme="minorHAnsi" w:cstheme="minorHAnsi"/>
          <w:color w:val="000000" w:themeColor="text1"/>
        </w:rPr>
        <w:t>, t</w:t>
      </w:r>
      <w:r w:rsidR="00B467E8" w:rsidRPr="00B467E8">
        <w:rPr>
          <w:rFonts w:asciiTheme="minorHAnsi" w:hAnsiTheme="minorHAnsi" w:cstheme="minorHAnsi"/>
          <w:color w:val="000000" w:themeColor="text1"/>
        </w:rPr>
        <w:t>he energy is insufficient to overcome the yield and ultimate tensile strength of the plate, resulting in partial penetration and rebound of the projectile.</w:t>
      </w:r>
      <w:r w:rsidR="00B467E8" w:rsidRPr="009830C4">
        <w:rPr>
          <w:rFonts w:asciiTheme="minorHAnsi" w:hAnsiTheme="minorHAnsi" w:cstheme="minorHAnsi"/>
          <w:color w:val="000000" w:themeColor="text1"/>
        </w:rPr>
        <w:br/>
      </w:r>
    </w:p>
    <w:p w14:paraId="5276A017" w14:textId="7456059C" w:rsidR="00B467E8" w:rsidRPr="00B467E8" w:rsidRDefault="007F3599" w:rsidP="00B467E8">
      <w:pPr>
        <w:rPr>
          <w:rFonts w:asciiTheme="minorHAnsi" w:hAnsiTheme="minorHAnsi" w:cstheme="minorHAnsi"/>
          <w:color w:val="000000" w:themeColor="text1"/>
        </w:rPr>
      </w:pPr>
      <w:r w:rsidRPr="009830C4">
        <w:rPr>
          <w:rFonts w:asciiTheme="minorHAnsi" w:hAnsiTheme="minorHAnsi" w:cstheme="minorHAnsi"/>
          <w:color w:val="000000" w:themeColor="text1"/>
        </w:rPr>
        <w:t xml:space="preserve">Secondly, </w:t>
      </w:r>
      <w:r w:rsidR="009830C4" w:rsidRPr="00B467E8">
        <w:rPr>
          <w:rFonts w:asciiTheme="minorHAnsi" w:hAnsiTheme="minorHAnsi" w:cstheme="minorHAnsi"/>
          <w:color w:val="000000" w:themeColor="text1"/>
        </w:rPr>
        <w:t>at</w:t>
      </w:r>
      <w:r w:rsidR="00B467E8" w:rsidRPr="00B467E8">
        <w:rPr>
          <w:rFonts w:asciiTheme="minorHAnsi" w:hAnsiTheme="minorHAnsi" w:cstheme="minorHAnsi"/>
          <w:color w:val="000000" w:themeColor="text1"/>
        </w:rPr>
        <w:t> initial impact, both simulations display locali</w:t>
      </w:r>
      <w:r w:rsidR="00A14501" w:rsidRPr="009830C4">
        <w:rPr>
          <w:rFonts w:asciiTheme="minorHAnsi" w:hAnsiTheme="minorHAnsi" w:cstheme="minorHAnsi"/>
          <w:color w:val="000000" w:themeColor="text1"/>
        </w:rPr>
        <w:t>s</w:t>
      </w:r>
      <w:r w:rsidR="00B467E8" w:rsidRPr="00B467E8">
        <w:rPr>
          <w:rFonts w:asciiTheme="minorHAnsi" w:hAnsiTheme="minorHAnsi" w:cstheme="minorHAnsi"/>
          <w:color w:val="000000" w:themeColor="text1"/>
        </w:rPr>
        <w:t>ed compressive stresses at the contact surface between the projectile tip and the plate.</w:t>
      </w:r>
      <w:r w:rsidR="00A14501" w:rsidRPr="009830C4">
        <w:rPr>
          <w:rFonts w:asciiTheme="minorHAnsi" w:hAnsiTheme="minorHAnsi" w:cstheme="minorHAnsi"/>
          <w:color w:val="000000" w:themeColor="text1"/>
        </w:rPr>
        <w:t xml:space="preserve"> When observing </w:t>
      </w:r>
      <w:r w:rsidR="00B467E8" w:rsidRPr="00B467E8">
        <w:rPr>
          <w:rFonts w:asciiTheme="minorHAnsi" w:hAnsiTheme="minorHAnsi" w:cstheme="minorHAnsi"/>
          <w:color w:val="000000" w:themeColor="text1"/>
        </w:rPr>
        <w:t xml:space="preserve">the 1000 m/s case, the compressive wave travels through the material, followed by tensile waves as the plate stretches </w:t>
      </w:r>
      <w:r w:rsidR="00096534">
        <w:rPr>
          <w:rFonts w:asciiTheme="minorHAnsi" w:hAnsiTheme="minorHAnsi" w:cstheme="minorHAnsi"/>
          <w:color w:val="000000" w:themeColor="text1"/>
        </w:rPr>
        <w:t>when</w:t>
      </w:r>
      <w:r w:rsidR="0077569B">
        <w:rPr>
          <w:rFonts w:asciiTheme="minorHAnsi" w:hAnsiTheme="minorHAnsi" w:cstheme="minorHAnsi"/>
          <w:color w:val="000000" w:themeColor="text1"/>
        </w:rPr>
        <w:t xml:space="preserve"> the </w:t>
      </w:r>
      <w:r w:rsidR="00B467E8" w:rsidRPr="00B467E8">
        <w:rPr>
          <w:rFonts w:asciiTheme="minorHAnsi" w:hAnsiTheme="minorHAnsi" w:cstheme="minorHAnsi"/>
          <w:color w:val="000000" w:themeColor="text1"/>
        </w:rPr>
        <w:t>projectile</w:t>
      </w:r>
      <w:r w:rsidR="0077569B">
        <w:rPr>
          <w:rFonts w:asciiTheme="minorHAnsi" w:hAnsiTheme="minorHAnsi" w:cstheme="minorHAnsi"/>
          <w:color w:val="000000" w:themeColor="text1"/>
        </w:rPr>
        <w:t xml:space="preserve"> moves through the material</w:t>
      </w:r>
      <w:r w:rsidR="00B467E8" w:rsidRPr="00B467E8">
        <w:rPr>
          <w:rFonts w:asciiTheme="minorHAnsi" w:hAnsiTheme="minorHAnsi" w:cstheme="minorHAnsi"/>
          <w:color w:val="000000" w:themeColor="text1"/>
        </w:rPr>
        <w:t>. The tensile forces eventually dominate at the rear of the plate, initiating ductile tearin</w:t>
      </w:r>
      <w:r w:rsidR="0077569B">
        <w:rPr>
          <w:rFonts w:asciiTheme="minorHAnsi" w:hAnsiTheme="minorHAnsi" w:cstheme="minorHAnsi"/>
          <w:color w:val="000000" w:themeColor="text1"/>
        </w:rPr>
        <w:t>g</w:t>
      </w:r>
      <w:r w:rsidR="00096534">
        <w:rPr>
          <w:rFonts w:asciiTheme="minorHAnsi" w:hAnsiTheme="minorHAnsi" w:cstheme="minorHAnsi"/>
          <w:color w:val="000000" w:themeColor="text1"/>
        </w:rPr>
        <w:t xml:space="preserve"> as the projectile exits</w:t>
      </w:r>
      <w:r w:rsidR="00B467E8" w:rsidRPr="00B467E8">
        <w:rPr>
          <w:rFonts w:asciiTheme="minorHAnsi" w:hAnsiTheme="minorHAnsi" w:cstheme="minorHAnsi"/>
          <w:color w:val="000000" w:themeColor="text1"/>
        </w:rPr>
        <w:t>.</w:t>
      </w:r>
      <w:r w:rsidR="00A14501" w:rsidRPr="009830C4">
        <w:rPr>
          <w:rFonts w:asciiTheme="minorHAnsi" w:hAnsiTheme="minorHAnsi" w:cstheme="minorHAnsi"/>
          <w:color w:val="000000" w:themeColor="text1"/>
        </w:rPr>
        <w:t xml:space="preserve"> </w:t>
      </w:r>
      <w:r w:rsidR="00B467E8" w:rsidRPr="00B467E8">
        <w:rPr>
          <w:rFonts w:asciiTheme="minorHAnsi" w:hAnsiTheme="minorHAnsi" w:cstheme="minorHAnsi"/>
          <w:color w:val="000000" w:themeColor="text1"/>
        </w:rPr>
        <w:t xml:space="preserve">In the 200 m/s case, the compressive wave </w:t>
      </w:r>
      <w:r w:rsidR="0077569B">
        <w:rPr>
          <w:rFonts w:asciiTheme="minorHAnsi" w:hAnsiTheme="minorHAnsi" w:cstheme="minorHAnsi"/>
          <w:color w:val="000000" w:themeColor="text1"/>
        </w:rPr>
        <w:t>pushes</w:t>
      </w:r>
      <w:r w:rsidR="00B467E8" w:rsidRPr="00B467E8">
        <w:rPr>
          <w:rFonts w:asciiTheme="minorHAnsi" w:hAnsiTheme="minorHAnsi" w:cstheme="minorHAnsi"/>
          <w:color w:val="000000" w:themeColor="text1"/>
        </w:rPr>
        <w:t xml:space="preserve"> back due to insufficient </w:t>
      </w:r>
      <w:r w:rsidRPr="009830C4">
        <w:rPr>
          <w:rFonts w:asciiTheme="minorHAnsi" w:hAnsiTheme="minorHAnsi" w:cstheme="minorHAnsi"/>
          <w:color w:val="000000" w:themeColor="text1"/>
        </w:rPr>
        <w:t>force</w:t>
      </w:r>
      <w:r w:rsidR="00B467E8" w:rsidRPr="00B467E8">
        <w:rPr>
          <w:rFonts w:asciiTheme="minorHAnsi" w:hAnsiTheme="minorHAnsi" w:cstheme="minorHAnsi"/>
          <w:color w:val="000000" w:themeColor="text1"/>
        </w:rPr>
        <w:t xml:space="preserve">, and tensile zones form only near the impact site without </w:t>
      </w:r>
      <w:r w:rsidR="0077569B">
        <w:rPr>
          <w:rFonts w:asciiTheme="minorHAnsi" w:hAnsiTheme="minorHAnsi" w:cstheme="minorHAnsi"/>
          <w:color w:val="000000" w:themeColor="text1"/>
        </w:rPr>
        <w:t>causing</w:t>
      </w:r>
      <w:r w:rsidR="00B467E8" w:rsidRPr="00B467E8">
        <w:rPr>
          <w:rFonts w:asciiTheme="minorHAnsi" w:hAnsiTheme="minorHAnsi" w:cstheme="minorHAnsi"/>
          <w:color w:val="000000" w:themeColor="text1"/>
        </w:rPr>
        <w:t xml:space="preserve"> full material failure.</w:t>
      </w:r>
      <w:r w:rsidR="00A14501" w:rsidRPr="009830C4">
        <w:rPr>
          <w:rFonts w:asciiTheme="minorHAnsi" w:hAnsiTheme="minorHAnsi" w:cstheme="minorHAnsi"/>
          <w:color w:val="000000" w:themeColor="text1"/>
        </w:rPr>
        <w:t xml:space="preserve"> </w:t>
      </w:r>
      <w:r w:rsidR="00B467E8" w:rsidRPr="00B467E8">
        <w:rPr>
          <w:rFonts w:asciiTheme="minorHAnsi" w:hAnsiTheme="minorHAnsi" w:cstheme="minorHAnsi"/>
          <w:color w:val="000000" w:themeColor="text1"/>
        </w:rPr>
        <w:t>These results demonstrate the wave propagation dynamics typical of ballistic impacts</w:t>
      </w:r>
      <w:r w:rsidR="00A14501" w:rsidRPr="009830C4">
        <w:rPr>
          <w:rFonts w:asciiTheme="minorHAnsi" w:hAnsiTheme="minorHAnsi" w:cstheme="minorHAnsi"/>
          <w:color w:val="000000" w:themeColor="text1"/>
        </w:rPr>
        <w:t xml:space="preserve"> (c</w:t>
      </w:r>
      <w:r w:rsidR="00B467E8" w:rsidRPr="00B467E8">
        <w:rPr>
          <w:rFonts w:asciiTheme="minorHAnsi" w:hAnsiTheme="minorHAnsi" w:cstheme="minorHAnsi"/>
          <w:color w:val="000000" w:themeColor="text1"/>
        </w:rPr>
        <w:t>ompressive shock fronts followed by tensile reflections</w:t>
      </w:r>
      <w:r w:rsidR="00A14501" w:rsidRPr="009830C4">
        <w:rPr>
          <w:rFonts w:asciiTheme="minorHAnsi" w:hAnsiTheme="minorHAnsi" w:cstheme="minorHAnsi"/>
          <w:color w:val="000000" w:themeColor="text1"/>
        </w:rPr>
        <w:t>)</w:t>
      </w:r>
      <w:r w:rsidR="00B467E8" w:rsidRPr="00B467E8">
        <w:rPr>
          <w:rFonts w:asciiTheme="minorHAnsi" w:hAnsiTheme="minorHAnsi" w:cstheme="minorHAnsi"/>
          <w:color w:val="000000" w:themeColor="text1"/>
        </w:rPr>
        <w:t>. The transition from compressive to tensile failure is well-documented in materials science, particularly in metals with moderate ductility.</w:t>
      </w:r>
      <w:r w:rsidR="008807BE" w:rsidRPr="009830C4">
        <w:rPr>
          <w:rFonts w:asciiTheme="minorHAnsi" w:hAnsiTheme="minorHAnsi" w:cstheme="minorHAnsi"/>
          <w:color w:val="000000" w:themeColor="text1"/>
        </w:rPr>
        <w:t xml:space="preserve"> </w:t>
      </w:r>
      <w:r w:rsidRPr="00301483">
        <w:rPr>
          <w:rFonts w:asciiTheme="minorHAnsi" w:hAnsiTheme="minorHAnsi" w:cstheme="minorHAnsi"/>
          <w:b/>
          <w:bCs/>
          <w:color w:val="000000" w:themeColor="text1"/>
        </w:rPr>
        <w:t>[</w:t>
      </w:r>
      <w:r w:rsidR="0032770A" w:rsidRPr="00301483">
        <w:rPr>
          <w:rFonts w:asciiTheme="minorHAnsi" w:hAnsiTheme="minorHAnsi" w:cstheme="minorHAnsi"/>
          <w:b/>
          <w:bCs/>
          <w:color w:val="000000" w:themeColor="text1"/>
        </w:rPr>
        <w:t>4</w:t>
      </w:r>
      <w:r w:rsidRPr="00301483">
        <w:rPr>
          <w:rFonts w:asciiTheme="minorHAnsi" w:hAnsiTheme="minorHAnsi" w:cstheme="minorHAnsi"/>
          <w:b/>
          <w:bCs/>
          <w:color w:val="000000" w:themeColor="text1"/>
        </w:rPr>
        <w:t>]</w:t>
      </w:r>
    </w:p>
    <w:p w14:paraId="10B37302" w14:textId="1F8EE739" w:rsidR="00B467E8" w:rsidRPr="00B467E8" w:rsidRDefault="00B467E8" w:rsidP="00B467E8">
      <w:pPr>
        <w:rPr>
          <w:rFonts w:asciiTheme="minorHAnsi" w:hAnsiTheme="minorHAnsi" w:cstheme="minorHAnsi"/>
          <w:color w:val="000000" w:themeColor="text1"/>
        </w:rPr>
      </w:pPr>
    </w:p>
    <w:p w14:paraId="14262CBF" w14:textId="16550618" w:rsidR="00B467E8" w:rsidRPr="00B467E8" w:rsidRDefault="007F3599" w:rsidP="00B467E8">
      <w:pPr>
        <w:rPr>
          <w:rFonts w:asciiTheme="minorHAnsi" w:hAnsiTheme="minorHAnsi" w:cstheme="minorHAnsi"/>
          <w:color w:val="000000" w:themeColor="text1"/>
        </w:rPr>
      </w:pPr>
      <w:r w:rsidRPr="009830C4">
        <w:rPr>
          <w:rFonts w:asciiTheme="minorHAnsi" w:hAnsiTheme="minorHAnsi" w:cstheme="minorHAnsi"/>
          <w:color w:val="000000" w:themeColor="text1"/>
        </w:rPr>
        <w:t>Next, regarding t</w:t>
      </w:r>
      <w:r w:rsidR="00B467E8" w:rsidRPr="00B467E8">
        <w:rPr>
          <w:rFonts w:asciiTheme="minorHAnsi" w:hAnsiTheme="minorHAnsi" w:cstheme="minorHAnsi"/>
          <w:color w:val="000000" w:themeColor="text1"/>
        </w:rPr>
        <w:t xml:space="preserve">he shear modulus values for a selected node in both simulations </w:t>
      </w:r>
      <w:r w:rsidR="00A14501" w:rsidRPr="009830C4">
        <w:rPr>
          <w:rFonts w:asciiTheme="minorHAnsi" w:hAnsiTheme="minorHAnsi" w:cstheme="minorHAnsi"/>
          <w:color w:val="000000" w:themeColor="text1"/>
        </w:rPr>
        <w:t xml:space="preserve">initially showed </w:t>
      </w:r>
      <w:r w:rsidR="00B467E8" w:rsidRPr="00B467E8">
        <w:rPr>
          <w:rFonts w:asciiTheme="minorHAnsi" w:hAnsiTheme="minorHAnsi" w:cstheme="minorHAnsi"/>
          <w:color w:val="000000" w:themeColor="text1"/>
        </w:rPr>
        <w:t xml:space="preserve">low values, </w:t>
      </w:r>
      <w:r w:rsidR="005C0511">
        <w:rPr>
          <w:rFonts w:asciiTheme="minorHAnsi" w:hAnsiTheme="minorHAnsi" w:cstheme="minorHAnsi"/>
          <w:color w:val="000000" w:themeColor="text1"/>
        </w:rPr>
        <w:t xml:space="preserve">this </w:t>
      </w:r>
      <w:r w:rsidR="00A14501" w:rsidRPr="009830C4">
        <w:rPr>
          <w:rFonts w:asciiTheme="minorHAnsi" w:hAnsiTheme="minorHAnsi" w:cstheme="minorHAnsi"/>
          <w:color w:val="000000" w:themeColor="text1"/>
        </w:rPr>
        <w:t xml:space="preserve">was followed by a </w:t>
      </w:r>
      <w:r w:rsidR="00154728" w:rsidRPr="009830C4">
        <w:rPr>
          <w:rFonts w:asciiTheme="minorHAnsi" w:hAnsiTheme="minorHAnsi" w:cstheme="minorHAnsi"/>
          <w:color w:val="000000" w:themeColor="text1"/>
        </w:rPr>
        <w:t>sharp increase</w:t>
      </w:r>
      <w:r w:rsidR="00B467E8" w:rsidRPr="00B467E8">
        <w:rPr>
          <w:rFonts w:asciiTheme="minorHAnsi" w:hAnsiTheme="minorHAnsi" w:cstheme="minorHAnsi"/>
          <w:color w:val="000000" w:themeColor="text1"/>
        </w:rPr>
        <w:t xml:space="preserve"> </w:t>
      </w:r>
      <w:r w:rsidR="00135AA1">
        <w:rPr>
          <w:rFonts w:asciiTheme="minorHAnsi" w:hAnsiTheme="minorHAnsi" w:cstheme="minorHAnsi"/>
          <w:color w:val="000000" w:themeColor="text1"/>
        </w:rPr>
        <w:t xml:space="preserve">of </w:t>
      </w:r>
      <w:r w:rsidR="00B467E8" w:rsidRPr="00B467E8">
        <w:rPr>
          <w:rFonts w:asciiTheme="minorHAnsi" w:hAnsiTheme="minorHAnsi" w:cstheme="minorHAnsi"/>
          <w:color w:val="000000" w:themeColor="text1"/>
        </w:rPr>
        <w:t>compressi</w:t>
      </w:r>
      <w:r w:rsidR="00135AA1">
        <w:rPr>
          <w:rFonts w:asciiTheme="minorHAnsi" w:hAnsiTheme="minorHAnsi" w:cstheme="minorHAnsi"/>
          <w:color w:val="000000" w:themeColor="text1"/>
        </w:rPr>
        <w:t>ve forces</w:t>
      </w:r>
      <w:r w:rsidR="00B467E8" w:rsidRPr="00B467E8">
        <w:rPr>
          <w:rFonts w:asciiTheme="minorHAnsi" w:hAnsiTheme="minorHAnsi" w:cstheme="minorHAnsi"/>
          <w:color w:val="000000" w:themeColor="text1"/>
        </w:rPr>
        <w:t>.</w:t>
      </w:r>
      <w:r w:rsidR="00154728" w:rsidRPr="009830C4">
        <w:rPr>
          <w:rFonts w:asciiTheme="minorHAnsi" w:hAnsiTheme="minorHAnsi" w:cstheme="minorHAnsi"/>
          <w:color w:val="000000" w:themeColor="text1"/>
        </w:rPr>
        <w:t xml:space="preserve"> P</w:t>
      </w:r>
      <w:r w:rsidR="00B467E8" w:rsidRPr="00B467E8">
        <w:rPr>
          <w:rFonts w:asciiTheme="minorHAnsi" w:hAnsiTheme="minorHAnsi" w:cstheme="minorHAnsi"/>
          <w:color w:val="000000" w:themeColor="text1"/>
        </w:rPr>
        <w:t>ost-impact,</w:t>
      </w:r>
      <w:r w:rsidR="00154728" w:rsidRPr="009830C4">
        <w:rPr>
          <w:rFonts w:asciiTheme="minorHAnsi" w:hAnsiTheme="minorHAnsi" w:cstheme="minorHAnsi"/>
          <w:color w:val="000000" w:themeColor="text1"/>
        </w:rPr>
        <w:t xml:space="preserve"> fluctuations</w:t>
      </w:r>
      <w:r w:rsidR="00B467E8" w:rsidRPr="00B467E8">
        <w:rPr>
          <w:rFonts w:asciiTheme="minorHAnsi" w:hAnsiTheme="minorHAnsi" w:cstheme="minorHAnsi"/>
          <w:color w:val="000000" w:themeColor="text1"/>
        </w:rPr>
        <w:t xml:space="preserve"> </w:t>
      </w:r>
      <w:r w:rsidR="00154728" w:rsidRPr="009830C4">
        <w:rPr>
          <w:rFonts w:asciiTheme="minorHAnsi" w:hAnsiTheme="minorHAnsi" w:cstheme="minorHAnsi"/>
          <w:color w:val="000000" w:themeColor="text1"/>
        </w:rPr>
        <w:t xml:space="preserve">were observed </w:t>
      </w:r>
      <w:r w:rsidR="005C0511">
        <w:rPr>
          <w:rFonts w:asciiTheme="minorHAnsi" w:hAnsiTheme="minorHAnsi" w:cstheme="minorHAnsi"/>
          <w:color w:val="000000" w:themeColor="text1"/>
        </w:rPr>
        <w:t xml:space="preserve">showing changes </w:t>
      </w:r>
      <w:r w:rsidR="00B467E8" w:rsidRPr="00B467E8">
        <w:rPr>
          <w:rFonts w:asciiTheme="minorHAnsi" w:hAnsiTheme="minorHAnsi" w:cstheme="minorHAnsi"/>
          <w:color w:val="000000" w:themeColor="text1"/>
        </w:rPr>
        <w:t>between compressive and tensile deformation.</w:t>
      </w:r>
      <w:r w:rsidR="00154728" w:rsidRPr="009830C4">
        <w:rPr>
          <w:rFonts w:asciiTheme="minorHAnsi" w:hAnsiTheme="minorHAnsi" w:cstheme="minorHAnsi"/>
          <w:color w:val="000000" w:themeColor="text1"/>
        </w:rPr>
        <w:t xml:space="preserve"> </w:t>
      </w:r>
      <w:r w:rsidR="00B467E8" w:rsidRPr="00B467E8">
        <w:rPr>
          <w:rFonts w:asciiTheme="minorHAnsi" w:hAnsiTheme="minorHAnsi" w:cstheme="minorHAnsi"/>
          <w:color w:val="000000" w:themeColor="text1"/>
        </w:rPr>
        <w:t>In the 1000 m/s simulation, the shear</w:t>
      </w:r>
      <w:r w:rsidR="00E81D4B">
        <w:rPr>
          <w:rFonts w:asciiTheme="minorHAnsi" w:hAnsiTheme="minorHAnsi" w:cstheme="minorHAnsi"/>
          <w:color w:val="000000" w:themeColor="text1"/>
        </w:rPr>
        <w:t xml:space="preserve"> stress</w:t>
      </w:r>
      <w:r w:rsidR="00B467E8" w:rsidRPr="00B467E8">
        <w:rPr>
          <w:rFonts w:asciiTheme="minorHAnsi" w:hAnsiTheme="minorHAnsi" w:cstheme="minorHAnsi"/>
          <w:color w:val="000000" w:themeColor="text1"/>
        </w:rPr>
        <w:t xml:space="preserve"> peaked during mid-penetration, signifying material flow and plastic shear</w:t>
      </w:r>
      <w:r w:rsidR="00E81D4B">
        <w:rPr>
          <w:rFonts w:asciiTheme="minorHAnsi" w:hAnsiTheme="minorHAnsi" w:cstheme="minorHAnsi"/>
          <w:color w:val="000000" w:themeColor="text1"/>
        </w:rPr>
        <w:t xml:space="preserve"> of this node</w:t>
      </w:r>
      <w:r w:rsidR="00B467E8" w:rsidRPr="00B467E8">
        <w:rPr>
          <w:rFonts w:asciiTheme="minorHAnsi" w:hAnsiTheme="minorHAnsi" w:cstheme="minorHAnsi"/>
          <w:color w:val="000000" w:themeColor="text1"/>
        </w:rPr>
        <w:t>. In contrast, the 200 m/s simulation showed less variation and a rapid return to low shear values, consistent with elastic rebound rather than material failure.</w:t>
      </w:r>
      <w:r w:rsidR="00154728" w:rsidRPr="009830C4">
        <w:rPr>
          <w:rFonts w:asciiTheme="minorHAnsi" w:hAnsiTheme="minorHAnsi" w:cstheme="minorHAnsi"/>
          <w:color w:val="000000" w:themeColor="text1"/>
        </w:rPr>
        <w:t xml:space="preserve"> </w:t>
      </w:r>
      <w:r w:rsidR="00B467E8" w:rsidRPr="00B467E8">
        <w:rPr>
          <w:rFonts w:asciiTheme="minorHAnsi" w:hAnsiTheme="minorHAnsi" w:cstheme="minorHAnsi"/>
          <w:color w:val="000000" w:themeColor="text1"/>
        </w:rPr>
        <w:t xml:space="preserve">Understanding shear </w:t>
      </w:r>
      <w:r w:rsidR="00154728" w:rsidRPr="009830C4">
        <w:rPr>
          <w:rFonts w:asciiTheme="minorHAnsi" w:hAnsiTheme="minorHAnsi" w:cstheme="minorHAnsi"/>
          <w:color w:val="000000" w:themeColor="text1"/>
        </w:rPr>
        <w:t>behaviour</w:t>
      </w:r>
      <w:r w:rsidR="00B467E8" w:rsidRPr="00B467E8">
        <w:rPr>
          <w:rFonts w:asciiTheme="minorHAnsi" w:hAnsiTheme="minorHAnsi" w:cstheme="minorHAnsi"/>
          <w:color w:val="000000" w:themeColor="text1"/>
        </w:rPr>
        <w:t xml:space="preserve"> is vital for predicting failure </w:t>
      </w:r>
      <w:r w:rsidR="00135AA1">
        <w:rPr>
          <w:rFonts w:asciiTheme="minorHAnsi" w:hAnsiTheme="minorHAnsi" w:cstheme="minorHAnsi"/>
          <w:color w:val="000000" w:themeColor="text1"/>
        </w:rPr>
        <w:t>in a material</w:t>
      </w:r>
      <w:r w:rsidR="00B467E8" w:rsidRPr="00B467E8">
        <w:rPr>
          <w:rFonts w:asciiTheme="minorHAnsi" w:hAnsiTheme="minorHAnsi" w:cstheme="minorHAnsi"/>
          <w:color w:val="000000" w:themeColor="text1"/>
        </w:rPr>
        <w:t xml:space="preserve">, </w:t>
      </w:r>
      <w:r w:rsidR="00E81D4B">
        <w:rPr>
          <w:rFonts w:asciiTheme="minorHAnsi" w:hAnsiTheme="minorHAnsi" w:cstheme="minorHAnsi"/>
          <w:color w:val="000000" w:themeColor="text1"/>
        </w:rPr>
        <w:t>useful in a</w:t>
      </w:r>
      <w:r w:rsidR="00E81D4B" w:rsidRPr="009830C4">
        <w:rPr>
          <w:rFonts w:asciiTheme="minorHAnsi" w:hAnsiTheme="minorHAnsi" w:cstheme="minorHAnsi"/>
          <w:color w:val="000000" w:themeColor="text1"/>
        </w:rPr>
        <w:t>rmour</w:t>
      </w:r>
      <w:r w:rsidR="00B467E8" w:rsidRPr="00B467E8">
        <w:rPr>
          <w:rFonts w:asciiTheme="minorHAnsi" w:hAnsiTheme="minorHAnsi" w:cstheme="minorHAnsi"/>
          <w:color w:val="000000" w:themeColor="text1"/>
        </w:rPr>
        <w:t xml:space="preserve"> panels or aircraft skins</w:t>
      </w:r>
      <w:r w:rsidR="00135AA1">
        <w:rPr>
          <w:rFonts w:asciiTheme="minorHAnsi" w:hAnsiTheme="minorHAnsi" w:cstheme="minorHAnsi"/>
          <w:color w:val="000000" w:themeColor="text1"/>
        </w:rPr>
        <w:t xml:space="preserve">. </w:t>
      </w:r>
    </w:p>
    <w:p w14:paraId="178F590E" w14:textId="7853800A" w:rsidR="00B467E8" w:rsidRPr="00B467E8" w:rsidRDefault="00B467E8" w:rsidP="00B467E8">
      <w:pPr>
        <w:rPr>
          <w:rFonts w:asciiTheme="minorHAnsi" w:hAnsiTheme="minorHAnsi" w:cstheme="minorHAnsi"/>
          <w:color w:val="000000" w:themeColor="text1"/>
        </w:rPr>
      </w:pPr>
    </w:p>
    <w:p w14:paraId="6408B109" w14:textId="10104BCE" w:rsidR="00B467E8" w:rsidRPr="00B467E8" w:rsidRDefault="007F3599" w:rsidP="00B467E8">
      <w:pPr>
        <w:rPr>
          <w:rFonts w:asciiTheme="minorHAnsi" w:hAnsiTheme="minorHAnsi" w:cstheme="minorHAnsi"/>
          <w:color w:val="000000" w:themeColor="text1"/>
        </w:rPr>
      </w:pPr>
      <w:r w:rsidRPr="009830C4">
        <w:rPr>
          <w:rFonts w:asciiTheme="minorHAnsi" w:hAnsiTheme="minorHAnsi" w:cstheme="minorHAnsi"/>
          <w:color w:val="000000" w:themeColor="text1"/>
        </w:rPr>
        <w:t>Next is the max p</w:t>
      </w:r>
      <w:r w:rsidR="00B467E8" w:rsidRPr="00B467E8">
        <w:rPr>
          <w:rFonts w:asciiTheme="minorHAnsi" w:hAnsiTheme="minorHAnsi" w:cstheme="minorHAnsi"/>
          <w:color w:val="000000" w:themeColor="text1"/>
        </w:rPr>
        <w:t>rincipal stress</w:t>
      </w:r>
      <w:r w:rsidRPr="009830C4">
        <w:rPr>
          <w:rFonts w:asciiTheme="minorHAnsi" w:hAnsiTheme="minorHAnsi" w:cstheme="minorHAnsi"/>
          <w:color w:val="000000" w:themeColor="text1"/>
        </w:rPr>
        <w:t xml:space="preserve">, </w:t>
      </w:r>
      <w:r w:rsidR="00135AA1">
        <w:rPr>
          <w:rFonts w:asciiTheme="minorHAnsi" w:hAnsiTheme="minorHAnsi" w:cstheme="minorHAnsi"/>
          <w:color w:val="000000" w:themeColor="text1"/>
        </w:rPr>
        <w:t>d</w:t>
      </w:r>
      <w:r w:rsidR="00154728" w:rsidRPr="009830C4">
        <w:rPr>
          <w:rFonts w:asciiTheme="minorHAnsi" w:hAnsiTheme="minorHAnsi" w:cstheme="minorHAnsi"/>
          <w:color w:val="000000" w:themeColor="text1"/>
        </w:rPr>
        <w:t xml:space="preserve">uring the early stages of both impacts, compressive principal stresses </w:t>
      </w:r>
      <w:r w:rsidR="00135AA1">
        <w:rPr>
          <w:rFonts w:asciiTheme="minorHAnsi" w:hAnsiTheme="minorHAnsi" w:cstheme="minorHAnsi"/>
          <w:color w:val="000000" w:themeColor="text1"/>
        </w:rPr>
        <w:t>were present</w:t>
      </w:r>
      <w:r w:rsidR="00154728" w:rsidRPr="009830C4">
        <w:rPr>
          <w:rFonts w:asciiTheme="minorHAnsi" w:hAnsiTheme="minorHAnsi" w:cstheme="minorHAnsi"/>
          <w:color w:val="000000" w:themeColor="text1"/>
        </w:rPr>
        <w:t xml:space="preserve">. </w:t>
      </w:r>
      <w:r w:rsidR="00B467E8" w:rsidRPr="00B467E8">
        <w:rPr>
          <w:rFonts w:asciiTheme="minorHAnsi" w:hAnsiTheme="minorHAnsi" w:cstheme="minorHAnsi"/>
          <w:color w:val="000000" w:themeColor="text1"/>
        </w:rPr>
        <w:t xml:space="preserve">As the projectile progresses in the 1000 m/s case, tensile principal stresses increase, indicating stretching and </w:t>
      </w:r>
      <w:r w:rsidR="00E81D4B">
        <w:rPr>
          <w:rFonts w:asciiTheme="minorHAnsi" w:hAnsiTheme="minorHAnsi" w:cstheme="minorHAnsi"/>
          <w:color w:val="000000" w:themeColor="text1"/>
        </w:rPr>
        <w:t xml:space="preserve">material failure </w:t>
      </w:r>
      <w:r w:rsidR="00B467E8" w:rsidRPr="00B467E8">
        <w:rPr>
          <w:rFonts w:asciiTheme="minorHAnsi" w:hAnsiTheme="minorHAnsi" w:cstheme="minorHAnsi"/>
          <w:color w:val="000000" w:themeColor="text1"/>
        </w:rPr>
        <w:t xml:space="preserve">of the plate. The peak stress value (−1.10e+09 Pa) </w:t>
      </w:r>
      <w:r w:rsidR="00E81D4B">
        <w:rPr>
          <w:rFonts w:asciiTheme="minorHAnsi" w:hAnsiTheme="minorHAnsi" w:cstheme="minorHAnsi"/>
          <w:color w:val="000000" w:themeColor="text1"/>
        </w:rPr>
        <w:t xml:space="preserve">shows the </w:t>
      </w:r>
      <w:r w:rsidR="00B467E8" w:rsidRPr="00B467E8">
        <w:rPr>
          <w:rFonts w:asciiTheme="minorHAnsi" w:hAnsiTheme="minorHAnsi" w:cstheme="minorHAnsi"/>
          <w:color w:val="000000" w:themeColor="text1"/>
        </w:rPr>
        <w:t>expected material failure thresholds for aluminium.</w:t>
      </w:r>
      <w:r w:rsidR="00154728" w:rsidRPr="009830C4">
        <w:rPr>
          <w:rFonts w:asciiTheme="minorHAnsi" w:hAnsiTheme="minorHAnsi" w:cstheme="minorHAnsi"/>
          <w:color w:val="000000" w:themeColor="text1"/>
        </w:rPr>
        <w:t xml:space="preserve"> Turning to</w:t>
      </w:r>
      <w:r w:rsidR="00B467E8" w:rsidRPr="00B467E8">
        <w:rPr>
          <w:rFonts w:asciiTheme="minorHAnsi" w:hAnsiTheme="minorHAnsi" w:cstheme="minorHAnsi"/>
          <w:color w:val="000000" w:themeColor="text1"/>
        </w:rPr>
        <w:t xml:space="preserve"> the 200 m/s simulation, the principal stress values show a temporary compressive peak followed by a rebound, affirming that the material did not reach its failure </w:t>
      </w:r>
      <w:r w:rsidR="00135AA1">
        <w:rPr>
          <w:rFonts w:asciiTheme="minorHAnsi" w:hAnsiTheme="minorHAnsi" w:cstheme="minorHAnsi"/>
          <w:color w:val="000000" w:themeColor="text1"/>
        </w:rPr>
        <w:t>threshold</w:t>
      </w:r>
      <w:r w:rsidR="00B467E8" w:rsidRPr="00B467E8">
        <w:rPr>
          <w:rFonts w:asciiTheme="minorHAnsi" w:hAnsiTheme="minorHAnsi" w:cstheme="minorHAnsi"/>
          <w:color w:val="000000" w:themeColor="text1"/>
        </w:rPr>
        <w:t>.</w:t>
      </w:r>
      <w:r w:rsidR="00154728" w:rsidRPr="009830C4">
        <w:rPr>
          <w:rFonts w:asciiTheme="minorHAnsi" w:hAnsiTheme="minorHAnsi" w:cstheme="minorHAnsi"/>
          <w:color w:val="000000" w:themeColor="text1"/>
        </w:rPr>
        <w:t xml:space="preserve"> </w:t>
      </w:r>
      <w:r w:rsidR="00B467E8" w:rsidRPr="00B467E8">
        <w:rPr>
          <w:rFonts w:asciiTheme="minorHAnsi" w:hAnsiTheme="minorHAnsi" w:cstheme="minorHAnsi"/>
          <w:color w:val="000000" w:themeColor="text1"/>
        </w:rPr>
        <w:t>This information is essential in designing materials that can withstand high-velocity impacts without failure.</w:t>
      </w:r>
    </w:p>
    <w:p w14:paraId="3C7C8D72" w14:textId="3663F45F" w:rsidR="00B467E8" w:rsidRPr="00B467E8" w:rsidRDefault="00B467E8" w:rsidP="00B467E8">
      <w:pPr>
        <w:rPr>
          <w:rFonts w:asciiTheme="minorHAnsi" w:hAnsiTheme="minorHAnsi" w:cstheme="minorHAnsi"/>
          <w:color w:val="000000" w:themeColor="text1"/>
        </w:rPr>
      </w:pPr>
    </w:p>
    <w:p w14:paraId="015B9CDB" w14:textId="0142FF86" w:rsidR="00571D66" w:rsidRDefault="007F3599" w:rsidP="00571D66">
      <w:pPr>
        <w:rPr>
          <w:rFonts w:asciiTheme="minorHAnsi" w:hAnsiTheme="minorHAnsi" w:cstheme="minorHAnsi"/>
          <w:color w:val="000000" w:themeColor="text1"/>
        </w:rPr>
      </w:pPr>
      <w:r w:rsidRPr="009830C4">
        <w:rPr>
          <w:rFonts w:asciiTheme="minorHAnsi" w:hAnsiTheme="minorHAnsi" w:cstheme="minorHAnsi"/>
          <w:color w:val="000000" w:themeColor="text1"/>
        </w:rPr>
        <w:t xml:space="preserve">Finally, </w:t>
      </w:r>
      <w:r w:rsidR="00571D66">
        <w:rPr>
          <w:rFonts w:asciiTheme="minorHAnsi" w:hAnsiTheme="minorHAnsi" w:cstheme="minorHAnsi"/>
          <w:color w:val="000000" w:themeColor="text1"/>
        </w:rPr>
        <w:t>u</w:t>
      </w:r>
      <w:r w:rsidR="00B467E8" w:rsidRPr="00B467E8">
        <w:rPr>
          <w:rFonts w:asciiTheme="minorHAnsi" w:hAnsiTheme="minorHAnsi" w:cstheme="minorHAnsi"/>
          <w:color w:val="000000" w:themeColor="text1"/>
        </w:rPr>
        <w:t>nderstanding whe</w:t>
      </w:r>
      <w:r w:rsidR="00A76231">
        <w:rPr>
          <w:rFonts w:asciiTheme="minorHAnsi" w:hAnsiTheme="minorHAnsi" w:cstheme="minorHAnsi"/>
          <w:color w:val="000000" w:themeColor="text1"/>
        </w:rPr>
        <w:t>n</w:t>
      </w:r>
      <w:r w:rsidR="00B467E8" w:rsidRPr="00B467E8">
        <w:rPr>
          <w:rFonts w:asciiTheme="minorHAnsi" w:hAnsiTheme="minorHAnsi" w:cstheme="minorHAnsi"/>
          <w:color w:val="000000" w:themeColor="text1"/>
        </w:rPr>
        <w:t xml:space="preserve"> a </w:t>
      </w:r>
      <w:r w:rsidRPr="009830C4">
        <w:rPr>
          <w:rFonts w:asciiTheme="minorHAnsi" w:hAnsiTheme="minorHAnsi" w:cstheme="minorHAnsi"/>
          <w:color w:val="000000" w:themeColor="text1"/>
        </w:rPr>
        <w:t>material</w:t>
      </w:r>
      <w:r w:rsidR="00B467E8" w:rsidRPr="00B467E8">
        <w:rPr>
          <w:rFonts w:asciiTheme="minorHAnsi" w:hAnsiTheme="minorHAnsi" w:cstheme="minorHAnsi"/>
          <w:color w:val="000000" w:themeColor="text1"/>
        </w:rPr>
        <w:t xml:space="preserve"> will fail is vital to both safety and performance</w:t>
      </w:r>
      <w:r w:rsidR="00571D66">
        <w:rPr>
          <w:rFonts w:asciiTheme="minorHAnsi" w:hAnsiTheme="minorHAnsi" w:cstheme="minorHAnsi"/>
          <w:color w:val="000000" w:themeColor="text1"/>
        </w:rPr>
        <w:t xml:space="preserve"> in real life situations</w:t>
      </w:r>
      <w:r w:rsidR="00B467E8" w:rsidRPr="00B467E8">
        <w:rPr>
          <w:rFonts w:asciiTheme="minorHAnsi" w:hAnsiTheme="minorHAnsi" w:cstheme="minorHAnsi"/>
          <w:color w:val="000000" w:themeColor="text1"/>
        </w:rPr>
        <w:t>.</w:t>
      </w:r>
      <w:r w:rsidRPr="009830C4">
        <w:rPr>
          <w:rFonts w:asciiTheme="minorHAnsi" w:hAnsiTheme="minorHAnsi" w:cstheme="minorHAnsi"/>
          <w:color w:val="000000" w:themeColor="text1"/>
        </w:rPr>
        <w:t xml:space="preserve"> </w:t>
      </w:r>
      <w:r w:rsidR="00571D66">
        <w:rPr>
          <w:rFonts w:asciiTheme="minorHAnsi" w:hAnsiTheme="minorHAnsi" w:cstheme="minorHAnsi"/>
          <w:color w:val="000000" w:themeColor="text1"/>
        </w:rPr>
        <w:t>M</w:t>
      </w:r>
      <w:r w:rsidR="00B467E8" w:rsidRPr="00B467E8">
        <w:rPr>
          <w:rFonts w:asciiTheme="minorHAnsi" w:hAnsiTheme="minorHAnsi" w:cstheme="minorHAnsi"/>
          <w:color w:val="000000" w:themeColor="text1"/>
        </w:rPr>
        <w:t xml:space="preserve">ilitary body </w:t>
      </w:r>
      <w:r w:rsidR="00C7416F" w:rsidRPr="009830C4">
        <w:rPr>
          <w:rFonts w:asciiTheme="minorHAnsi" w:hAnsiTheme="minorHAnsi" w:cstheme="minorHAnsi"/>
          <w:color w:val="000000" w:themeColor="text1"/>
        </w:rPr>
        <w:t>armour</w:t>
      </w:r>
      <w:r w:rsidR="00B467E8" w:rsidRPr="00B467E8">
        <w:rPr>
          <w:rFonts w:asciiTheme="minorHAnsi" w:hAnsiTheme="minorHAnsi" w:cstheme="minorHAnsi"/>
          <w:color w:val="000000" w:themeColor="text1"/>
        </w:rPr>
        <w:t xml:space="preserve"> </w:t>
      </w:r>
      <w:r w:rsidR="00A76231" w:rsidRPr="009830C4">
        <w:rPr>
          <w:rFonts w:asciiTheme="minorHAnsi" w:hAnsiTheme="minorHAnsi" w:cstheme="minorHAnsi"/>
          <w:color w:val="000000" w:themeColor="text1"/>
        </w:rPr>
        <w:t>reli</w:t>
      </w:r>
      <w:r w:rsidR="00A76231">
        <w:rPr>
          <w:rFonts w:asciiTheme="minorHAnsi" w:hAnsiTheme="minorHAnsi" w:cstheme="minorHAnsi"/>
          <w:color w:val="000000" w:themeColor="text1"/>
        </w:rPr>
        <w:t xml:space="preserve">es </w:t>
      </w:r>
      <w:r w:rsidR="00B467E8" w:rsidRPr="00B467E8">
        <w:rPr>
          <w:rFonts w:asciiTheme="minorHAnsi" w:hAnsiTheme="minorHAnsi" w:cstheme="minorHAnsi"/>
          <w:color w:val="000000" w:themeColor="text1"/>
        </w:rPr>
        <w:t xml:space="preserve">on material deformation and energy dissipation. In </w:t>
      </w:r>
      <w:r w:rsidR="00571D66">
        <w:rPr>
          <w:rFonts w:asciiTheme="minorHAnsi" w:hAnsiTheme="minorHAnsi" w:cstheme="minorHAnsi"/>
          <w:color w:val="000000" w:themeColor="text1"/>
        </w:rPr>
        <w:t xml:space="preserve">car </w:t>
      </w:r>
      <w:r w:rsidR="00B467E8" w:rsidRPr="00B467E8">
        <w:rPr>
          <w:rFonts w:asciiTheme="minorHAnsi" w:hAnsiTheme="minorHAnsi" w:cstheme="minorHAnsi"/>
          <w:color w:val="000000" w:themeColor="text1"/>
        </w:rPr>
        <w:t>crashes, knowing the energy absorption and stress characteristics helps design safer vehicles, particularly for crumple zones.</w:t>
      </w:r>
      <w:r w:rsidR="00C7416F" w:rsidRPr="009830C4">
        <w:rPr>
          <w:rFonts w:asciiTheme="minorHAnsi" w:hAnsiTheme="minorHAnsi" w:cstheme="minorHAnsi"/>
          <w:color w:val="000000" w:themeColor="text1"/>
        </w:rPr>
        <w:t xml:space="preserve"> </w:t>
      </w:r>
      <w:r w:rsidR="00B467E8" w:rsidRPr="00B467E8">
        <w:rPr>
          <w:rFonts w:asciiTheme="minorHAnsi" w:hAnsiTheme="minorHAnsi" w:cstheme="minorHAnsi"/>
          <w:color w:val="000000" w:themeColor="text1"/>
        </w:rPr>
        <w:t>Furthermore, these results validate the use of </w:t>
      </w:r>
      <w:r w:rsidR="00571D66">
        <w:rPr>
          <w:rFonts w:asciiTheme="minorHAnsi" w:hAnsiTheme="minorHAnsi" w:cstheme="minorHAnsi"/>
          <w:color w:val="000000" w:themeColor="text1"/>
        </w:rPr>
        <w:t>computer simulations</w:t>
      </w:r>
      <w:r w:rsidR="00B467E8" w:rsidRPr="00B467E8">
        <w:rPr>
          <w:rFonts w:asciiTheme="minorHAnsi" w:hAnsiTheme="minorHAnsi" w:cstheme="minorHAnsi"/>
          <w:color w:val="000000" w:themeColor="text1"/>
        </w:rPr>
        <w:t>, which significantly reduces the cost and time of physical testing.</w:t>
      </w:r>
      <w:r w:rsidR="008807BE" w:rsidRPr="009830C4">
        <w:rPr>
          <w:rFonts w:asciiTheme="minorHAnsi" w:hAnsiTheme="minorHAnsi" w:cstheme="minorHAnsi"/>
          <w:color w:val="000000" w:themeColor="text1"/>
        </w:rPr>
        <w:t xml:space="preserve"> </w:t>
      </w:r>
      <w:r w:rsidR="008807BE" w:rsidRPr="009830C4">
        <w:rPr>
          <w:rFonts w:asciiTheme="minorHAnsi" w:hAnsiTheme="minorHAnsi" w:cstheme="minorHAnsi"/>
          <w:color w:val="000000" w:themeColor="text1"/>
        </w:rPr>
        <w:t>Similar approaches have been successfully applied to simulate dynamic responses and failure in complex structures</w:t>
      </w:r>
      <w:r w:rsidR="008807BE" w:rsidRPr="009830C4">
        <w:rPr>
          <w:rFonts w:asciiTheme="minorHAnsi" w:hAnsiTheme="minorHAnsi" w:cstheme="minorHAnsi"/>
          <w:color w:val="000000" w:themeColor="text1"/>
        </w:rPr>
        <w:t xml:space="preserve">, </w:t>
      </w:r>
      <w:r w:rsidR="008807BE" w:rsidRPr="009830C4">
        <w:rPr>
          <w:rFonts w:asciiTheme="minorHAnsi" w:hAnsiTheme="minorHAnsi" w:cstheme="minorHAnsi"/>
          <w:color w:val="000000" w:themeColor="text1"/>
        </w:rPr>
        <w:t>such as in concrete under impact loading</w:t>
      </w:r>
      <w:r w:rsidR="008807BE" w:rsidRPr="009830C4">
        <w:rPr>
          <w:rFonts w:asciiTheme="minorHAnsi" w:hAnsiTheme="minorHAnsi" w:cstheme="minorHAnsi"/>
          <w:color w:val="000000" w:themeColor="text1"/>
        </w:rPr>
        <w:t xml:space="preserve"> </w:t>
      </w:r>
      <w:r w:rsidR="008807BE" w:rsidRPr="00301483">
        <w:rPr>
          <w:rFonts w:asciiTheme="minorHAnsi" w:hAnsiTheme="minorHAnsi" w:cstheme="minorHAnsi"/>
          <w:b/>
          <w:bCs/>
          <w:color w:val="000000" w:themeColor="text1"/>
        </w:rPr>
        <w:t>[</w:t>
      </w:r>
      <w:r w:rsidR="0032770A" w:rsidRPr="00301483">
        <w:rPr>
          <w:rFonts w:asciiTheme="minorHAnsi" w:hAnsiTheme="minorHAnsi" w:cstheme="minorHAnsi"/>
          <w:b/>
          <w:bCs/>
          <w:color w:val="000000" w:themeColor="text1"/>
        </w:rPr>
        <w:t>5</w:t>
      </w:r>
      <w:r w:rsidR="009830C4" w:rsidRPr="00301483">
        <w:rPr>
          <w:rFonts w:asciiTheme="minorHAnsi" w:hAnsiTheme="minorHAnsi" w:cstheme="minorHAnsi"/>
          <w:b/>
          <w:bCs/>
          <w:color w:val="000000" w:themeColor="text1"/>
        </w:rPr>
        <w:t>].</w:t>
      </w:r>
      <w:r w:rsidR="00571D66">
        <w:rPr>
          <w:rFonts w:asciiTheme="minorHAnsi" w:hAnsiTheme="minorHAnsi" w:cstheme="minorHAnsi"/>
          <w:color w:val="000000" w:themeColor="text1"/>
        </w:rPr>
        <w:t xml:space="preserve"> Showing the wide range of uses for computer aided design. </w:t>
      </w:r>
      <w:bookmarkStart w:id="12" w:name="_Toc198542889"/>
    </w:p>
    <w:p w14:paraId="54240FCB" w14:textId="77777777" w:rsidR="00571D66" w:rsidRDefault="00571D66" w:rsidP="00571D66">
      <w:pPr>
        <w:rPr>
          <w:rFonts w:asciiTheme="minorHAnsi" w:hAnsiTheme="minorHAnsi" w:cstheme="minorHAnsi"/>
          <w:color w:val="000000" w:themeColor="text1"/>
        </w:rPr>
      </w:pPr>
    </w:p>
    <w:p w14:paraId="497A31BC" w14:textId="77777777" w:rsidR="00571D66" w:rsidRDefault="00571D66" w:rsidP="00571D66">
      <w:pPr>
        <w:rPr>
          <w:rFonts w:asciiTheme="minorHAnsi" w:hAnsiTheme="minorHAnsi" w:cstheme="minorHAnsi"/>
          <w:color w:val="000000" w:themeColor="text1"/>
        </w:rPr>
      </w:pPr>
    </w:p>
    <w:p w14:paraId="68E0C8C5" w14:textId="77777777" w:rsidR="00E81D4B" w:rsidRDefault="00E81D4B" w:rsidP="00571D66">
      <w:pPr>
        <w:rPr>
          <w:rFonts w:asciiTheme="minorHAnsi" w:hAnsiTheme="minorHAnsi" w:cstheme="minorHAnsi"/>
          <w:b/>
          <w:bCs/>
          <w:color w:val="000000" w:themeColor="text1"/>
        </w:rPr>
      </w:pPr>
    </w:p>
    <w:p w14:paraId="48BA0734" w14:textId="77777777" w:rsidR="00E81D4B" w:rsidRDefault="00E81D4B" w:rsidP="00571D66">
      <w:pPr>
        <w:rPr>
          <w:rFonts w:asciiTheme="minorHAnsi" w:hAnsiTheme="minorHAnsi" w:cstheme="minorHAnsi"/>
          <w:b/>
          <w:bCs/>
          <w:color w:val="000000" w:themeColor="text1"/>
        </w:rPr>
      </w:pPr>
    </w:p>
    <w:p w14:paraId="67794FBB" w14:textId="12830DED" w:rsidR="00B467E8" w:rsidRPr="00571D66" w:rsidRDefault="00C7416F" w:rsidP="00571D66">
      <w:pPr>
        <w:rPr>
          <w:rFonts w:asciiTheme="minorHAnsi" w:hAnsiTheme="minorHAnsi" w:cstheme="minorHAnsi"/>
          <w:color w:val="000000" w:themeColor="text1"/>
        </w:rPr>
      </w:pPr>
      <w:r w:rsidRPr="009830C4">
        <w:rPr>
          <w:rFonts w:asciiTheme="minorHAnsi" w:hAnsiTheme="minorHAnsi" w:cstheme="minorHAnsi"/>
          <w:b/>
          <w:bCs/>
          <w:color w:val="000000" w:themeColor="text1"/>
        </w:rPr>
        <w:lastRenderedPageBreak/>
        <w:t>Conclusion</w:t>
      </w:r>
      <w:bookmarkEnd w:id="12"/>
      <w:r w:rsidR="009830C4">
        <w:rPr>
          <w:rFonts w:asciiTheme="minorHAnsi" w:hAnsiTheme="minorHAnsi" w:cstheme="minorHAnsi"/>
          <w:b/>
          <w:bCs/>
          <w:color w:val="000000" w:themeColor="text1"/>
        </w:rPr>
        <w:t>.</w:t>
      </w:r>
    </w:p>
    <w:p w14:paraId="43F004DC" w14:textId="77777777" w:rsidR="00C7416F" w:rsidRPr="00B467E8" w:rsidRDefault="00C7416F" w:rsidP="00B467E8">
      <w:pPr>
        <w:rPr>
          <w:rFonts w:asciiTheme="minorHAnsi" w:hAnsiTheme="minorHAnsi" w:cstheme="minorHAnsi"/>
          <w:color w:val="000000" w:themeColor="text1"/>
        </w:rPr>
      </w:pPr>
    </w:p>
    <w:p w14:paraId="33F495FF" w14:textId="714C7AA9" w:rsidR="00B467E8" w:rsidRPr="00B467E8" w:rsidRDefault="00857B72" w:rsidP="00B467E8">
      <w:pPr>
        <w:rPr>
          <w:rFonts w:asciiTheme="minorHAnsi" w:hAnsiTheme="minorHAnsi" w:cstheme="minorHAnsi"/>
          <w:color w:val="000000" w:themeColor="text1"/>
        </w:rPr>
      </w:pPr>
      <w:r>
        <w:rPr>
          <w:rFonts w:asciiTheme="minorHAnsi" w:hAnsiTheme="minorHAnsi" w:cstheme="minorHAnsi"/>
          <w:color w:val="000000" w:themeColor="text1"/>
        </w:rPr>
        <w:t>In conclusion, t</w:t>
      </w:r>
      <w:r w:rsidR="00B467E8" w:rsidRPr="00B467E8">
        <w:rPr>
          <w:rFonts w:asciiTheme="minorHAnsi" w:hAnsiTheme="minorHAnsi" w:cstheme="minorHAnsi"/>
          <w:color w:val="000000" w:themeColor="text1"/>
        </w:rPr>
        <w:t xml:space="preserve">his </w:t>
      </w:r>
      <w:r w:rsidR="0077569B">
        <w:rPr>
          <w:rFonts w:asciiTheme="minorHAnsi" w:hAnsiTheme="minorHAnsi" w:cstheme="minorHAnsi"/>
          <w:color w:val="000000" w:themeColor="text1"/>
        </w:rPr>
        <w:t xml:space="preserve">report </w:t>
      </w:r>
      <w:r w:rsidR="00B467E8" w:rsidRPr="00B467E8">
        <w:rPr>
          <w:rFonts w:asciiTheme="minorHAnsi" w:hAnsiTheme="minorHAnsi" w:cstheme="minorHAnsi"/>
          <w:color w:val="000000" w:themeColor="text1"/>
        </w:rPr>
        <w:t xml:space="preserve">provides a comprehensive understanding of the </w:t>
      </w:r>
      <w:r w:rsidR="0077569B">
        <w:rPr>
          <w:rFonts w:asciiTheme="minorHAnsi" w:hAnsiTheme="minorHAnsi" w:cstheme="minorHAnsi"/>
          <w:color w:val="000000" w:themeColor="text1"/>
        </w:rPr>
        <w:t xml:space="preserve">stress and strain </w:t>
      </w:r>
      <w:r w:rsidR="00B467E8" w:rsidRPr="00B467E8">
        <w:rPr>
          <w:rFonts w:asciiTheme="minorHAnsi" w:hAnsiTheme="minorHAnsi" w:cstheme="minorHAnsi"/>
          <w:color w:val="000000" w:themeColor="text1"/>
        </w:rPr>
        <w:t xml:space="preserve">response of an aluminium plate under two ballistic conditions. </w:t>
      </w:r>
      <w:r w:rsidR="00045663" w:rsidRPr="00045663">
        <w:rPr>
          <w:rFonts w:asciiTheme="minorHAnsi" w:hAnsiTheme="minorHAnsi" w:cstheme="minorHAnsi"/>
          <w:color w:val="000000" w:themeColor="text1"/>
        </w:rPr>
        <w:t xml:space="preserve">At 1000 m/s, the projectile had sufficient energy to cause full penetration, resulting in high compressive stresses and </w:t>
      </w:r>
      <w:r w:rsidR="00D25F9E">
        <w:rPr>
          <w:rFonts w:asciiTheme="minorHAnsi" w:hAnsiTheme="minorHAnsi" w:cstheme="minorHAnsi"/>
          <w:color w:val="000000" w:themeColor="text1"/>
        </w:rPr>
        <w:t>high</w:t>
      </w:r>
      <w:r w:rsidR="00045663" w:rsidRPr="00045663">
        <w:rPr>
          <w:rFonts w:asciiTheme="minorHAnsi" w:hAnsiTheme="minorHAnsi" w:cstheme="minorHAnsi"/>
          <w:color w:val="000000" w:themeColor="text1"/>
        </w:rPr>
        <w:t xml:space="preserve"> tensile stresses as the material failed via ductile tearing. In contrast, the 200 m/s simulation showed incomplete penetration, with the projectile being rejected and the plate mostly undergoing elastic deformation.</w:t>
      </w:r>
      <w:r w:rsidR="00216922">
        <w:rPr>
          <w:rFonts w:asciiTheme="minorHAnsi" w:hAnsiTheme="minorHAnsi" w:cstheme="minorHAnsi"/>
          <w:color w:val="000000" w:themeColor="text1"/>
        </w:rPr>
        <w:t xml:space="preserve"> </w:t>
      </w:r>
      <w:r w:rsidR="00216922" w:rsidRPr="00216922">
        <w:rPr>
          <w:rFonts w:asciiTheme="minorHAnsi" w:hAnsiTheme="minorHAnsi" w:cstheme="minorHAnsi"/>
          <w:color w:val="000000" w:themeColor="text1"/>
        </w:rPr>
        <w:t>These results confirm that projectile velocity plays a critical role in material failure. Th</w:t>
      </w:r>
      <w:r w:rsidR="00216922">
        <w:rPr>
          <w:rFonts w:asciiTheme="minorHAnsi" w:hAnsiTheme="minorHAnsi" w:cstheme="minorHAnsi"/>
          <w:color w:val="000000" w:themeColor="text1"/>
        </w:rPr>
        <w:t xml:space="preserve">is can be used in </w:t>
      </w:r>
      <w:r w:rsidR="00216922" w:rsidRPr="00216922">
        <w:rPr>
          <w:rFonts w:asciiTheme="minorHAnsi" w:hAnsiTheme="minorHAnsi" w:cstheme="minorHAnsi"/>
          <w:color w:val="000000" w:themeColor="text1"/>
        </w:rPr>
        <w:t>real</w:t>
      </w:r>
      <w:r w:rsidR="00216922">
        <w:rPr>
          <w:rFonts w:asciiTheme="minorHAnsi" w:hAnsiTheme="minorHAnsi" w:cstheme="minorHAnsi"/>
          <w:color w:val="000000" w:themeColor="text1"/>
        </w:rPr>
        <w:t xml:space="preserve"> life examples like </w:t>
      </w:r>
      <w:r w:rsidR="00216922" w:rsidRPr="00216922">
        <w:rPr>
          <w:rFonts w:asciiTheme="minorHAnsi" w:hAnsiTheme="minorHAnsi" w:cstheme="minorHAnsi"/>
          <w:color w:val="000000" w:themeColor="text1"/>
        </w:rPr>
        <w:t xml:space="preserve">armour and vehicle safety systems. </w:t>
      </w:r>
      <w:r w:rsidR="00216922">
        <w:rPr>
          <w:rFonts w:asciiTheme="minorHAnsi" w:hAnsiTheme="minorHAnsi" w:cstheme="minorHAnsi"/>
          <w:color w:val="000000" w:themeColor="text1"/>
        </w:rPr>
        <w:t>T</w:t>
      </w:r>
      <w:r w:rsidR="00216922" w:rsidRPr="00B467E8">
        <w:rPr>
          <w:rFonts w:asciiTheme="minorHAnsi" w:hAnsiTheme="minorHAnsi" w:cstheme="minorHAnsi"/>
          <w:color w:val="000000" w:themeColor="text1"/>
        </w:rPr>
        <w:t>he use of </w:t>
      </w:r>
      <w:r w:rsidR="00216922">
        <w:rPr>
          <w:rFonts w:asciiTheme="minorHAnsi" w:hAnsiTheme="minorHAnsi" w:cstheme="minorHAnsi"/>
          <w:color w:val="000000" w:themeColor="text1"/>
        </w:rPr>
        <w:t>computer simulations</w:t>
      </w:r>
      <w:r w:rsidR="00216922" w:rsidRPr="00B467E8">
        <w:rPr>
          <w:rFonts w:asciiTheme="minorHAnsi" w:hAnsiTheme="minorHAnsi" w:cstheme="minorHAnsi"/>
          <w:color w:val="000000" w:themeColor="text1"/>
        </w:rPr>
        <w:t>,</w:t>
      </w:r>
      <w:r w:rsidR="00216922">
        <w:rPr>
          <w:rFonts w:asciiTheme="minorHAnsi" w:hAnsiTheme="minorHAnsi" w:cstheme="minorHAnsi"/>
          <w:color w:val="000000" w:themeColor="text1"/>
        </w:rPr>
        <w:t xml:space="preserve"> </w:t>
      </w:r>
      <w:r w:rsidR="00216922" w:rsidRPr="00B467E8">
        <w:rPr>
          <w:rFonts w:asciiTheme="minorHAnsi" w:hAnsiTheme="minorHAnsi" w:cstheme="minorHAnsi"/>
          <w:color w:val="000000" w:themeColor="text1"/>
        </w:rPr>
        <w:t>significantly reduces the cost and time of physical testing.</w:t>
      </w:r>
    </w:p>
    <w:p w14:paraId="189D26AC" w14:textId="77777777" w:rsidR="00B467E8" w:rsidRPr="009830C4" w:rsidRDefault="00B467E8">
      <w:pPr>
        <w:rPr>
          <w:rFonts w:asciiTheme="minorHAnsi" w:hAnsiTheme="minorHAnsi" w:cstheme="minorHAnsi"/>
          <w:b/>
          <w:bCs/>
          <w:color w:val="000000" w:themeColor="text1"/>
        </w:rPr>
      </w:pPr>
    </w:p>
    <w:p w14:paraId="1FCCE68E" w14:textId="77777777" w:rsidR="008A0674" w:rsidRPr="009830C4" w:rsidRDefault="008A0674">
      <w:pPr>
        <w:rPr>
          <w:rFonts w:asciiTheme="minorHAnsi" w:hAnsiTheme="minorHAnsi" w:cstheme="minorHAnsi"/>
          <w:b/>
          <w:bCs/>
          <w:color w:val="000000" w:themeColor="text1"/>
        </w:rPr>
      </w:pPr>
    </w:p>
    <w:p w14:paraId="5CD31464" w14:textId="77777777" w:rsidR="008A0674" w:rsidRPr="009830C4" w:rsidRDefault="008A0674">
      <w:pPr>
        <w:rPr>
          <w:rFonts w:asciiTheme="minorHAnsi" w:hAnsiTheme="minorHAnsi" w:cstheme="minorHAnsi"/>
          <w:b/>
          <w:bCs/>
          <w:color w:val="000000" w:themeColor="text1"/>
        </w:rPr>
      </w:pPr>
    </w:p>
    <w:p w14:paraId="48FC48E1" w14:textId="77777777" w:rsidR="00B56743" w:rsidRPr="009830C4" w:rsidRDefault="00B56743">
      <w:pPr>
        <w:rPr>
          <w:rFonts w:asciiTheme="minorHAnsi" w:hAnsiTheme="minorHAnsi" w:cstheme="minorHAnsi"/>
          <w:b/>
          <w:bCs/>
          <w:color w:val="000000" w:themeColor="text1"/>
        </w:rPr>
      </w:pPr>
    </w:p>
    <w:p w14:paraId="1FABE69C" w14:textId="20BAB4A8" w:rsidR="003E33D3" w:rsidRPr="009830C4" w:rsidRDefault="003E33D3">
      <w:pPr>
        <w:rPr>
          <w:rFonts w:asciiTheme="minorHAnsi" w:hAnsiTheme="minorHAnsi" w:cstheme="minorHAnsi"/>
          <w:b/>
          <w:bCs/>
          <w:color w:val="000000" w:themeColor="text1"/>
        </w:rPr>
      </w:pPr>
    </w:p>
    <w:p w14:paraId="35B15D89" w14:textId="705E15B3" w:rsidR="003E33D3" w:rsidRPr="009830C4" w:rsidRDefault="003E33D3">
      <w:pPr>
        <w:spacing w:after="160" w:line="259" w:lineRule="auto"/>
        <w:rPr>
          <w:rFonts w:asciiTheme="minorHAnsi" w:hAnsiTheme="minorHAnsi" w:cstheme="minorHAnsi"/>
          <w:b/>
          <w:bCs/>
          <w:color w:val="000000" w:themeColor="text1"/>
        </w:rPr>
      </w:pPr>
      <w:r w:rsidRPr="009830C4">
        <w:rPr>
          <w:rFonts w:asciiTheme="minorHAnsi" w:hAnsiTheme="minorHAnsi" w:cstheme="minorHAnsi"/>
          <w:b/>
          <w:bCs/>
          <w:color w:val="000000" w:themeColor="text1"/>
        </w:rPr>
        <w:br w:type="page"/>
      </w:r>
    </w:p>
    <w:p w14:paraId="6473786C" w14:textId="2A64BB77" w:rsidR="003E33D3" w:rsidRPr="00B90F60" w:rsidRDefault="003E33D3" w:rsidP="009830C4">
      <w:pPr>
        <w:pStyle w:val="Heading1"/>
        <w:rPr>
          <w:rFonts w:asciiTheme="minorHAnsi" w:hAnsiTheme="minorHAnsi" w:cstheme="minorHAnsi"/>
          <w:b/>
          <w:bCs/>
          <w:color w:val="000000" w:themeColor="text1"/>
          <w:sz w:val="24"/>
          <w:szCs w:val="24"/>
        </w:rPr>
      </w:pPr>
      <w:bookmarkStart w:id="13" w:name="_Toc198542890"/>
      <w:r w:rsidRPr="00B90F60">
        <w:rPr>
          <w:rFonts w:asciiTheme="minorHAnsi" w:hAnsiTheme="minorHAnsi" w:cstheme="minorHAnsi"/>
          <w:b/>
          <w:bCs/>
          <w:color w:val="000000" w:themeColor="text1"/>
          <w:sz w:val="24"/>
          <w:szCs w:val="24"/>
        </w:rPr>
        <w:lastRenderedPageBreak/>
        <w:t>References</w:t>
      </w:r>
      <w:bookmarkEnd w:id="13"/>
      <w:r w:rsidR="00B90F60">
        <w:rPr>
          <w:rFonts w:asciiTheme="minorHAnsi" w:hAnsiTheme="minorHAnsi" w:cstheme="minorHAnsi"/>
          <w:b/>
          <w:bCs/>
          <w:color w:val="000000" w:themeColor="text1"/>
          <w:sz w:val="24"/>
          <w:szCs w:val="24"/>
        </w:rPr>
        <w:t>.</w:t>
      </w:r>
    </w:p>
    <w:p w14:paraId="15A533D4" w14:textId="77777777" w:rsidR="00301483" w:rsidRDefault="00301483" w:rsidP="00301483">
      <w:pPr>
        <w:rPr>
          <w:rFonts w:asciiTheme="minorHAnsi" w:hAnsiTheme="minorHAnsi" w:cstheme="minorHAnsi"/>
          <w:b/>
          <w:bCs/>
          <w:color w:val="000000" w:themeColor="text1"/>
        </w:rPr>
      </w:pPr>
    </w:p>
    <w:p w14:paraId="56C1B519" w14:textId="18E5FA41" w:rsidR="00301483" w:rsidRPr="00301483" w:rsidRDefault="00301483" w:rsidP="00301483">
      <w:pPr>
        <w:rPr>
          <w:rFonts w:asciiTheme="minorHAnsi" w:hAnsiTheme="minorHAnsi" w:cstheme="minorHAnsi"/>
          <w:color w:val="000000"/>
        </w:rPr>
      </w:pPr>
      <w:r w:rsidRPr="00301483">
        <w:rPr>
          <w:rFonts w:asciiTheme="minorHAnsi" w:hAnsiTheme="minorHAnsi" w:cstheme="minorHAnsi"/>
          <w:b/>
          <w:bCs/>
          <w:color w:val="000000"/>
        </w:rPr>
        <w:t>[1]</w:t>
      </w:r>
      <w:r w:rsidRPr="00301483">
        <w:rPr>
          <w:rFonts w:asciiTheme="minorHAnsi" w:hAnsiTheme="minorHAnsi" w:cstheme="minorHAnsi"/>
          <w:b/>
          <w:bCs/>
          <w:color w:val="000000"/>
        </w:rPr>
        <w:t xml:space="preserve"> </w:t>
      </w:r>
      <w:r w:rsidRPr="00301483">
        <w:rPr>
          <w:rFonts w:asciiTheme="minorHAnsi" w:hAnsiTheme="minorHAnsi" w:cstheme="minorHAnsi"/>
          <w:color w:val="000000"/>
        </w:rPr>
        <w:t>J. Thomas,</w:t>
      </w:r>
      <w:r w:rsidRPr="00301483">
        <w:rPr>
          <w:rStyle w:val="apple-converted-space"/>
          <w:rFonts w:asciiTheme="minorHAnsi" w:hAnsiTheme="minorHAnsi" w:cstheme="minorHAnsi"/>
          <w:color w:val="000000"/>
        </w:rPr>
        <w:t> </w:t>
      </w:r>
      <w:proofErr w:type="spellStart"/>
      <w:r w:rsidRPr="00301483">
        <w:rPr>
          <w:rFonts w:asciiTheme="minorHAnsi" w:hAnsiTheme="minorHAnsi" w:cstheme="minorHAnsi"/>
          <w:i/>
          <w:iCs/>
          <w:color w:val="000000"/>
        </w:rPr>
        <w:t>Kurtze</w:t>
      </w:r>
      <w:proofErr w:type="spellEnd"/>
      <w:r w:rsidRPr="00301483">
        <w:rPr>
          <w:rFonts w:asciiTheme="minorHAnsi" w:hAnsiTheme="minorHAnsi" w:cstheme="minorHAnsi"/>
          <w:i/>
          <w:iCs/>
          <w:color w:val="000000"/>
        </w:rPr>
        <w:t xml:space="preserve"> </w:t>
      </w:r>
      <w:proofErr w:type="spellStart"/>
      <w:r w:rsidRPr="00301483">
        <w:rPr>
          <w:rFonts w:asciiTheme="minorHAnsi" w:hAnsiTheme="minorHAnsi" w:cstheme="minorHAnsi"/>
          <w:i/>
          <w:iCs/>
          <w:color w:val="000000"/>
        </w:rPr>
        <w:t>Unterweisung</w:t>
      </w:r>
      <w:proofErr w:type="spellEnd"/>
      <w:r w:rsidRPr="00301483">
        <w:rPr>
          <w:rFonts w:asciiTheme="minorHAnsi" w:hAnsiTheme="minorHAnsi" w:cstheme="minorHAnsi"/>
          <w:i/>
          <w:iCs/>
          <w:color w:val="000000"/>
        </w:rPr>
        <w:t xml:space="preserve"> Von Dem </w:t>
      </w:r>
      <w:proofErr w:type="spellStart"/>
      <w:r w:rsidRPr="00301483">
        <w:rPr>
          <w:rFonts w:asciiTheme="minorHAnsi" w:hAnsiTheme="minorHAnsi" w:cstheme="minorHAnsi"/>
          <w:i/>
          <w:iCs/>
          <w:color w:val="000000"/>
        </w:rPr>
        <w:t>Innern</w:t>
      </w:r>
      <w:proofErr w:type="spellEnd"/>
      <w:r w:rsidRPr="00301483">
        <w:rPr>
          <w:rFonts w:asciiTheme="minorHAnsi" w:hAnsiTheme="minorHAnsi" w:cstheme="minorHAnsi"/>
          <w:i/>
          <w:iCs/>
          <w:color w:val="000000"/>
        </w:rPr>
        <w:t xml:space="preserve"> Wort </w:t>
      </w:r>
      <w:proofErr w:type="spellStart"/>
      <w:r w:rsidRPr="00301483">
        <w:rPr>
          <w:rFonts w:asciiTheme="minorHAnsi" w:hAnsiTheme="minorHAnsi" w:cstheme="minorHAnsi"/>
          <w:i/>
          <w:iCs/>
          <w:color w:val="000000"/>
        </w:rPr>
        <w:t>Gottes</w:t>
      </w:r>
      <w:proofErr w:type="spellEnd"/>
      <w:r w:rsidRPr="00301483">
        <w:rPr>
          <w:rFonts w:asciiTheme="minorHAnsi" w:hAnsiTheme="minorHAnsi" w:cstheme="minorHAnsi"/>
          <w:i/>
          <w:iCs/>
          <w:color w:val="000000"/>
        </w:rPr>
        <w:t xml:space="preserve"> in Frag Und </w:t>
      </w:r>
      <w:proofErr w:type="spellStart"/>
      <w:r w:rsidRPr="00301483">
        <w:rPr>
          <w:rFonts w:asciiTheme="minorHAnsi" w:hAnsiTheme="minorHAnsi" w:cstheme="minorHAnsi"/>
          <w:i/>
          <w:iCs/>
          <w:color w:val="000000"/>
        </w:rPr>
        <w:t>Antwort</w:t>
      </w:r>
      <w:proofErr w:type="spellEnd"/>
      <w:r w:rsidRPr="00301483">
        <w:rPr>
          <w:rFonts w:asciiTheme="minorHAnsi" w:hAnsiTheme="minorHAnsi" w:cstheme="minorHAnsi"/>
          <w:color w:val="000000"/>
        </w:rPr>
        <w:t xml:space="preserve">. </w:t>
      </w:r>
      <w:proofErr w:type="spellStart"/>
      <w:r w:rsidRPr="00301483">
        <w:rPr>
          <w:rFonts w:asciiTheme="minorHAnsi" w:hAnsiTheme="minorHAnsi" w:cstheme="minorHAnsi"/>
          <w:color w:val="000000"/>
        </w:rPr>
        <w:t>Palala</w:t>
      </w:r>
      <w:proofErr w:type="spellEnd"/>
      <w:r w:rsidRPr="00301483">
        <w:rPr>
          <w:rFonts w:asciiTheme="minorHAnsi" w:hAnsiTheme="minorHAnsi" w:cstheme="minorHAnsi"/>
          <w:color w:val="000000"/>
        </w:rPr>
        <w:t xml:space="preserve"> Press, 2016.</w:t>
      </w:r>
    </w:p>
    <w:p w14:paraId="2667F544" w14:textId="77777777" w:rsidR="00301483" w:rsidRPr="00301483" w:rsidRDefault="00301483" w:rsidP="00301483">
      <w:pPr>
        <w:rPr>
          <w:rFonts w:asciiTheme="minorHAnsi" w:hAnsiTheme="minorHAnsi" w:cstheme="minorHAnsi"/>
          <w:color w:val="000000"/>
        </w:rPr>
      </w:pPr>
    </w:p>
    <w:p w14:paraId="126B6551" w14:textId="07D49FCC" w:rsidR="00301483" w:rsidRPr="00301483" w:rsidRDefault="00301483" w:rsidP="00301483">
      <w:pPr>
        <w:rPr>
          <w:rFonts w:asciiTheme="minorHAnsi" w:hAnsiTheme="minorHAnsi" w:cstheme="minorHAnsi"/>
          <w:color w:val="000000"/>
        </w:rPr>
      </w:pPr>
      <w:r w:rsidRPr="00301483">
        <w:rPr>
          <w:rFonts w:asciiTheme="minorHAnsi" w:hAnsiTheme="minorHAnsi" w:cstheme="minorHAnsi"/>
          <w:b/>
          <w:bCs/>
          <w:color w:val="000000"/>
        </w:rPr>
        <w:t>[2]</w:t>
      </w:r>
      <w:r w:rsidRPr="00301483">
        <w:rPr>
          <w:rFonts w:asciiTheme="minorHAnsi" w:hAnsiTheme="minorHAnsi" w:cstheme="minorHAnsi"/>
          <w:color w:val="000000"/>
        </w:rPr>
        <w:t xml:space="preserve"> </w:t>
      </w:r>
      <w:r w:rsidRPr="00301483">
        <w:rPr>
          <w:rFonts w:asciiTheme="minorHAnsi" w:hAnsiTheme="minorHAnsi" w:cstheme="minorHAnsi"/>
          <w:color w:val="000000"/>
        </w:rPr>
        <w:t>K. SGS, “</w:t>
      </w:r>
      <w:proofErr w:type="spellStart"/>
      <w:r w:rsidRPr="00301483">
        <w:rPr>
          <w:rFonts w:asciiTheme="minorHAnsi" w:hAnsiTheme="minorHAnsi" w:cstheme="minorHAnsi"/>
          <w:color w:val="000000"/>
        </w:rPr>
        <w:t>Ti</w:t>
      </w:r>
      <w:proofErr w:type="spellEnd"/>
      <w:r w:rsidRPr="00301483">
        <w:rPr>
          <w:rFonts w:asciiTheme="minorHAnsi" w:hAnsiTheme="minorHAnsi" w:cstheme="minorHAnsi"/>
          <w:color w:val="000000"/>
        </w:rPr>
        <w:t xml:space="preserve"> 6Al 4V (Grade 5) Titanium Alloy Data Sheet,”</w:t>
      </w:r>
      <w:r w:rsidRPr="00301483">
        <w:rPr>
          <w:rStyle w:val="apple-converted-space"/>
          <w:rFonts w:asciiTheme="minorHAnsi" w:hAnsiTheme="minorHAnsi" w:cstheme="minorHAnsi"/>
          <w:color w:val="000000"/>
        </w:rPr>
        <w:t> </w:t>
      </w:r>
      <w:r w:rsidRPr="00301483">
        <w:rPr>
          <w:rFonts w:asciiTheme="minorHAnsi" w:hAnsiTheme="minorHAnsi" w:cstheme="minorHAnsi"/>
          <w:i/>
          <w:iCs/>
          <w:color w:val="000000"/>
        </w:rPr>
        <w:t>Kyocera SGS Europe</w:t>
      </w:r>
      <w:r w:rsidRPr="00301483">
        <w:rPr>
          <w:rFonts w:asciiTheme="minorHAnsi" w:hAnsiTheme="minorHAnsi" w:cstheme="minorHAnsi"/>
          <w:color w:val="000000"/>
        </w:rPr>
        <w:t xml:space="preserve">, 2024. </w:t>
      </w:r>
      <w:hyperlink r:id="rId38" w:history="1">
        <w:r w:rsidRPr="00301483">
          <w:rPr>
            <w:rStyle w:val="Hyperlink"/>
            <w:rFonts w:asciiTheme="minorHAnsi" w:hAnsiTheme="minorHAnsi" w:cstheme="minorHAnsi"/>
          </w:rPr>
          <w:t>https://kyocera-sgstool.co.uk/titanium-resources/titanium-information-everything-you-need-to-know/ti-6al-4v-grade-5-titanium-alloy-data-sheet/</w:t>
        </w:r>
      </w:hyperlink>
    </w:p>
    <w:p w14:paraId="610B45FA" w14:textId="77777777" w:rsidR="00301483" w:rsidRPr="00301483" w:rsidRDefault="00301483" w:rsidP="00301483">
      <w:pPr>
        <w:rPr>
          <w:rFonts w:asciiTheme="minorHAnsi" w:hAnsiTheme="minorHAnsi" w:cstheme="minorHAnsi"/>
          <w:color w:val="000000"/>
        </w:rPr>
      </w:pPr>
    </w:p>
    <w:p w14:paraId="3C5E2BCA" w14:textId="15DA9943" w:rsidR="00301483" w:rsidRPr="00301483" w:rsidRDefault="00301483" w:rsidP="00301483">
      <w:pPr>
        <w:rPr>
          <w:rFonts w:asciiTheme="minorHAnsi" w:hAnsiTheme="minorHAnsi" w:cstheme="minorHAnsi"/>
          <w:color w:val="000000"/>
        </w:rPr>
      </w:pPr>
      <w:r w:rsidRPr="00301483">
        <w:rPr>
          <w:rFonts w:asciiTheme="minorHAnsi" w:hAnsiTheme="minorHAnsi" w:cstheme="minorHAnsi"/>
          <w:b/>
          <w:bCs/>
          <w:color w:val="000000"/>
        </w:rPr>
        <w:t>[3]</w:t>
      </w:r>
      <w:r w:rsidRPr="00301483">
        <w:rPr>
          <w:rFonts w:asciiTheme="minorHAnsi" w:hAnsiTheme="minorHAnsi" w:cstheme="minorHAnsi"/>
          <w:color w:val="000000"/>
        </w:rPr>
        <w:t xml:space="preserve"> </w:t>
      </w:r>
      <w:r w:rsidRPr="00301483">
        <w:rPr>
          <w:rFonts w:asciiTheme="minorHAnsi" w:hAnsiTheme="minorHAnsi" w:cstheme="minorHAnsi"/>
          <w:color w:val="000000"/>
        </w:rPr>
        <w:t xml:space="preserve">N. Thakur, P. Kumar, and R. Singh </w:t>
      </w:r>
      <w:proofErr w:type="spellStart"/>
      <w:r w:rsidRPr="00301483">
        <w:rPr>
          <w:rFonts w:asciiTheme="minorHAnsi" w:hAnsiTheme="minorHAnsi" w:cstheme="minorHAnsi"/>
          <w:color w:val="000000"/>
        </w:rPr>
        <w:t>Bharj</w:t>
      </w:r>
      <w:proofErr w:type="spellEnd"/>
      <w:r w:rsidRPr="00301483">
        <w:rPr>
          <w:rFonts w:asciiTheme="minorHAnsi" w:hAnsiTheme="minorHAnsi" w:cstheme="minorHAnsi"/>
          <w:color w:val="000000"/>
        </w:rPr>
        <w:t>, “Effect of Variation of Johnson-Cook Parameters on Kinetic Energy and Simulation of 4340 Steel Projectile,”</w:t>
      </w:r>
      <w:r w:rsidRPr="00301483">
        <w:rPr>
          <w:rStyle w:val="apple-converted-space"/>
          <w:rFonts w:asciiTheme="minorHAnsi" w:hAnsiTheme="minorHAnsi" w:cstheme="minorHAnsi"/>
          <w:color w:val="000000"/>
        </w:rPr>
        <w:t> </w:t>
      </w:r>
      <w:r w:rsidRPr="00301483">
        <w:rPr>
          <w:rFonts w:asciiTheme="minorHAnsi" w:hAnsiTheme="minorHAnsi" w:cstheme="minorHAnsi"/>
          <w:i/>
          <w:iCs/>
          <w:color w:val="000000"/>
        </w:rPr>
        <w:t>Materials Today: Proceedings</w:t>
      </w:r>
      <w:r w:rsidRPr="00301483">
        <w:rPr>
          <w:rFonts w:asciiTheme="minorHAnsi" w:hAnsiTheme="minorHAnsi" w:cstheme="minorHAnsi"/>
          <w:color w:val="000000"/>
        </w:rPr>
        <w:t xml:space="preserve">, vol. 5, no. 14, pp. 27884–27892, Dec. 2018, </w:t>
      </w:r>
      <w:proofErr w:type="spellStart"/>
      <w:r w:rsidRPr="00301483">
        <w:rPr>
          <w:rFonts w:asciiTheme="minorHAnsi" w:hAnsiTheme="minorHAnsi" w:cstheme="minorHAnsi"/>
          <w:color w:val="000000"/>
        </w:rPr>
        <w:t>doi</w:t>
      </w:r>
      <w:proofErr w:type="spellEnd"/>
      <w:r w:rsidRPr="00301483">
        <w:rPr>
          <w:rFonts w:asciiTheme="minorHAnsi" w:hAnsiTheme="minorHAnsi" w:cstheme="minorHAnsi"/>
          <w:color w:val="000000"/>
        </w:rPr>
        <w:t xml:space="preserve">: </w:t>
      </w:r>
      <w:hyperlink r:id="rId39" w:history="1">
        <w:r w:rsidRPr="00301483">
          <w:rPr>
            <w:rStyle w:val="Hyperlink"/>
            <w:rFonts w:asciiTheme="minorHAnsi" w:hAnsiTheme="minorHAnsi" w:cstheme="minorHAnsi"/>
          </w:rPr>
          <w:t>https://doi.org/10.1016/j.matpr.2018.10.027</w:t>
        </w:r>
      </w:hyperlink>
      <w:r w:rsidRPr="00301483">
        <w:rPr>
          <w:rFonts w:asciiTheme="minorHAnsi" w:hAnsiTheme="minorHAnsi" w:cstheme="minorHAnsi"/>
          <w:color w:val="000000"/>
        </w:rPr>
        <w:t>.</w:t>
      </w:r>
    </w:p>
    <w:p w14:paraId="555D8EDB" w14:textId="77777777" w:rsidR="00301483" w:rsidRPr="00301483" w:rsidRDefault="00301483" w:rsidP="00301483">
      <w:pPr>
        <w:rPr>
          <w:rFonts w:asciiTheme="minorHAnsi" w:hAnsiTheme="minorHAnsi" w:cstheme="minorHAnsi"/>
          <w:color w:val="000000"/>
        </w:rPr>
      </w:pPr>
    </w:p>
    <w:p w14:paraId="629DB024" w14:textId="6BDFDFEF" w:rsidR="00301483" w:rsidRPr="00301483" w:rsidRDefault="00301483" w:rsidP="00301483">
      <w:pPr>
        <w:rPr>
          <w:rFonts w:asciiTheme="minorHAnsi" w:hAnsiTheme="minorHAnsi" w:cstheme="minorHAnsi"/>
          <w:color w:val="000000"/>
        </w:rPr>
      </w:pPr>
      <w:r w:rsidRPr="00301483">
        <w:rPr>
          <w:rFonts w:asciiTheme="minorHAnsi" w:hAnsiTheme="minorHAnsi" w:cstheme="minorHAnsi"/>
          <w:b/>
          <w:bCs/>
          <w:color w:val="000000"/>
        </w:rPr>
        <w:t>[4]</w:t>
      </w:r>
      <w:r w:rsidRPr="00301483">
        <w:rPr>
          <w:rFonts w:asciiTheme="minorHAnsi" w:hAnsiTheme="minorHAnsi" w:cstheme="minorHAnsi"/>
          <w:color w:val="000000"/>
        </w:rPr>
        <w:t xml:space="preserve"> </w:t>
      </w:r>
      <w:r w:rsidRPr="00301483">
        <w:rPr>
          <w:rFonts w:asciiTheme="minorHAnsi" w:hAnsiTheme="minorHAnsi" w:cstheme="minorHAnsi"/>
          <w:color w:val="000000"/>
        </w:rPr>
        <w:t>Y. Zhu</w:t>
      </w:r>
      <w:r w:rsidRPr="00301483">
        <w:rPr>
          <w:rStyle w:val="apple-converted-space"/>
          <w:rFonts w:asciiTheme="minorHAnsi" w:hAnsiTheme="minorHAnsi" w:cstheme="minorHAnsi"/>
          <w:color w:val="000000"/>
        </w:rPr>
        <w:t> </w:t>
      </w:r>
      <w:r w:rsidRPr="00301483">
        <w:rPr>
          <w:rFonts w:asciiTheme="minorHAnsi" w:hAnsiTheme="minorHAnsi" w:cstheme="minorHAnsi"/>
          <w:i/>
          <w:iCs/>
          <w:color w:val="000000"/>
        </w:rPr>
        <w:t>et al.</w:t>
      </w:r>
      <w:r w:rsidRPr="00301483">
        <w:rPr>
          <w:rFonts w:asciiTheme="minorHAnsi" w:hAnsiTheme="minorHAnsi" w:cstheme="minorHAnsi"/>
          <w:color w:val="000000"/>
        </w:rPr>
        <w:t xml:space="preserve">, “Ballistic impact wave and back bulge propagation mechanism and blunt trauma assessment of ceramic/UHMWPE composite body </w:t>
      </w:r>
      <w:proofErr w:type="spellStart"/>
      <w:r w:rsidRPr="00301483">
        <w:rPr>
          <w:rFonts w:asciiTheme="minorHAnsi" w:hAnsiTheme="minorHAnsi" w:cstheme="minorHAnsi"/>
          <w:color w:val="000000"/>
        </w:rPr>
        <w:t>armor</w:t>
      </w:r>
      <w:proofErr w:type="spellEnd"/>
      <w:r w:rsidRPr="00301483">
        <w:rPr>
          <w:rFonts w:asciiTheme="minorHAnsi" w:hAnsiTheme="minorHAnsi" w:cstheme="minorHAnsi"/>
          <w:color w:val="000000"/>
        </w:rPr>
        <w:t>,”</w:t>
      </w:r>
      <w:r w:rsidRPr="00301483">
        <w:rPr>
          <w:rStyle w:val="apple-converted-space"/>
          <w:rFonts w:asciiTheme="minorHAnsi" w:hAnsiTheme="minorHAnsi" w:cstheme="minorHAnsi"/>
          <w:color w:val="000000"/>
        </w:rPr>
        <w:t> </w:t>
      </w:r>
      <w:r w:rsidRPr="00301483">
        <w:rPr>
          <w:rFonts w:asciiTheme="minorHAnsi" w:hAnsiTheme="minorHAnsi" w:cstheme="minorHAnsi"/>
          <w:i/>
          <w:iCs/>
          <w:color w:val="000000"/>
        </w:rPr>
        <w:t>Journal of Materials Research and Technology</w:t>
      </w:r>
      <w:r w:rsidRPr="00301483">
        <w:rPr>
          <w:rFonts w:asciiTheme="minorHAnsi" w:hAnsiTheme="minorHAnsi" w:cstheme="minorHAnsi"/>
          <w:color w:val="000000"/>
        </w:rPr>
        <w:t xml:space="preserve">, vol. 31, pp. 1483–1506, Jun. 2024, </w:t>
      </w:r>
      <w:proofErr w:type="spellStart"/>
      <w:r w:rsidRPr="00301483">
        <w:rPr>
          <w:rFonts w:asciiTheme="minorHAnsi" w:hAnsiTheme="minorHAnsi" w:cstheme="minorHAnsi"/>
          <w:color w:val="000000"/>
        </w:rPr>
        <w:t>doi</w:t>
      </w:r>
      <w:proofErr w:type="spellEnd"/>
      <w:r w:rsidRPr="00301483">
        <w:rPr>
          <w:rFonts w:asciiTheme="minorHAnsi" w:hAnsiTheme="minorHAnsi" w:cstheme="minorHAnsi"/>
          <w:color w:val="000000"/>
        </w:rPr>
        <w:t xml:space="preserve">: </w:t>
      </w:r>
      <w:hyperlink r:id="rId40" w:history="1">
        <w:r w:rsidRPr="00301483">
          <w:rPr>
            <w:rStyle w:val="Hyperlink"/>
            <w:rFonts w:asciiTheme="minorHAnsi" w:hAnsiTheme="minorHAnsi" w:cstheme="minorHAnsi"/>
          </w:rPr>
          <w:t>https://doi.org/10.10</w:t>
        </w:r>
        <w:r w:rsidRPr="00301483">
          <w:rPr>
            <w:rStyle w:val="Hyperlink"/>
            <w:rFonts w:asciiTheme="minorHAnsi" w:hAnsiTheme="minorHAnsi" w:cstheme="minorHAnsi"/>
          </w:rPr>
          <w:t>1</w:t>
        </w:r>
        <w:r w:rsidRPr="00301483">
          <w:rPr>
            <w:rStyle w:val="Hyperlink"/>
            <w:rFonts w:asciiTheme="minorHAnsi" w:hAnsiTheme="minorHAnsi" w:cstheme="minorHAnsi"/>
          </w:rPr>
          <w:t>6/j.jmrt.2024.06.101</w:t>
        </w:r>
      </w:hyperlink>
      <w:r w:rsidRPr="00301483">
        <w:rPr>
          <w:rFonts w:asciiTheme="minorHAnsi" w:hAnsiTheme="minorHAnsi" w:cstheme="minorHAnsi"/>
          <w:color w:val="000000"/>
        </w:rPr>
        <w:t>.</w:t>
      </w:r>
    </w:p>
    <w:p w14:paraId="56AD0A31" w14:textId="77777777" w:rsidR="00301483" w:rsidRPr="00301483" w:rsidRDefault="00301483" w:rsidP="00301483">
      <w:pPr>
        <w:rPr>
          <w:rFonts w:asciiTheme="minorHAnsi" w:hAnsiTheme="minorHAnsi" w:cstheme="minorHAnsi"/>
          <w:color w:val="000000"/>
        </w:rPr>
      </w:pPr>
    </w:p>
    <w:p w14:paraId="6C1800DE" w14:textId="78B45B73" w:rsidR="00A03788" w:rsidRPr="0077569B" w:rsidRDefault="00301483">
      <w:pPr>
        <w:rPr>
          <w:rFonts w:asciiTheme="minorHAnsi" w:hAnsiTheme="minorHAnsi" w:cstheme="minorHAnsi"/>
          <w:color w:val="000000"/>
        </w:rPr>
      </w:pPr>
      <w:r w:rsidRPr="00301483">
        <w:rPr>
          <w:rFonts w:asciiTheme="minorHAnsi" w:hAnsiTheme="minorHAnsi" w:cstheme="minorHAnsi"/>
          <w:b/>
          <w:bCs/>
          <w:color w:val="000000"/>
        </w:rPr>
        <w:t>[5]</w:t>
      </w:r>
      <w:r w:rsidRPr="00301483">
        <w:rPr>
          <w:rFonts w:asciiTheme="minorHAnsi" w:hAnsiTheme="minorHAnsi" w:cstheme="minorHAnsi"/>
          <w:color w:val="000000"/>
        </w:rPr>
        <w:t xml:space="preserve"> </w:t>
      </w:r>
      <w:r w:rsidRPr="00301483">
        <w:rPr>
          <w:rFonts w:asciiTheme="minorHAnsi" w:hAnsiTheme="minorHAnsi" w:cstheme="minorHAnsi"/>
          <w:color w:val="000000"/>
        </w:rPr>
        <w:t>G. Me</w:t>
      </w:r>
      <w:proofErr w:type="spellStart"/>
      <w:r w:rsidRPr="00301483">
        <w:rPr>
          <w:rFonts w:asciiTheme="minorHAnsi" w:hAnsiTheme="minorHAnsi" w:cstheme="minorHAnsi"/>
          <w:color w:val="000000"/>
        </w:rPr>
        <w:t>schke</w:t>
      </w:r>
      <w:proofErr w:type="spellEnd"/>
      <w:r w:rsidRPr="00301483">
        <w:rPr>
          <w:rFonts w:asciiTheme="minorHAnsi" w:hAnsiTheme="minorHAnsi" w:cstheme="minorHAnsi"/>
          <w:color w:val="000000"/>
        </w:rPr>
        <w:t>, B. Pichler, and J. G. Rots,</w:t>
      </w:r>
      <w:r w:rsidRPr="00301483">
        <w:rPr>
          <w:rStyle w:val="apple-converted-space"/>
          <w:rFonts w:asciiTheme="minorHAnsi" w:hAnsiTheme="minorHAnsi" w:cstheme="minorHAnsi"/>
          <w:color w:val="000000"/>
        </w:rPr>
        <w:t> </w:t>
      </w:r>
      <w:r w:rsidRPr="00301483">
        <w:rPr>
          <w:rFonts w:asciiTheme="minorHAnsi" w:hAnsiTheme="minorHAnsi" w:cstheme="minorHAnsi"/>
          <w:i/>
          <w:iCs/>
          <w:color w:val="000000"/>
        </w:rPr>
        <w:t>Computational Modelling of Concrete and Concrete Structures</w:t>
      </w:r>
      <w:r w:rsidRPr="00301483">
        <w:rPr>
          <w:rFonts w:asciiTheme="minorHAnsi" w:hAnsiTheme="minorHAnsi" w:cstheme="minorHAnsi"/>
          <w:color w:val="000000"/>
        </w:rPr>
        <w:t>. CRC Press, 2022.</w:t>
      </w:r>
      <w:r w:rsidRPr="00301483">
        <w:rPr>
          <w:rFonts w:asciiTheme="minorHAnsi" w:hAnsiTheme="minorHAnsi" w:cstheme="minorHAnsi"/>
          <w:color w:val="000000"/>
        </w:rPr>
        <w:t xml:space="preserve"> </w:t>
      </w:r>
    </w:p>
    <w:sectPr w:rsidR="00A03788" w:rsidRPr="0077569B" w:rsidSect="0066391D">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5FC11" w14:textId="77777777" w:rsidR="009F3FC0" w:rsidRDefault="009F3FC0" w:rsidP="00407DB6">
      <w:r>
        <w:separator/>
      </w:r>
    </w:p>
  </w:endnote>
  <w:endnote w:type="continuationSeparator" w:id="0">
    <w:p w14:paraId="02168F20" w14:textId="77777777" w:rsidR="009F3FC0" w:rsidRDefault="009F3FC0" w:rsidP="00407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ED273" w14:textId="77777777" w:rsidR="009F3FC0" w:rsidRDefault="009F3FC0" w:rsidP="00407DB6">
      <w:r>
        <w:separator/>
      </w:r>
    </w:p>
  </w:footnote>
  <w:footnote w:type="continuationSeparator" w:id="0">
    <w:p w14:paraId="22C54EEA" w14:textId="77777777" w:rsidR="009F3FC0" w:rsidRDefault="009F3FC0" w:rsidP="00407D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D53BE0"/>
    <w:multiLevelType w:val="multilevel"/>
    <w:tmpl w:val="9A262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A516BD"/>
    <w:multiLevelType w:val="multilevel"/>
    <w:tmpl w:val="0BB8D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E72038"/>
    <w:multiLevelType w:val="multilevel"/>
    <w:tmpl w:val="76F61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302C22"/>
    <w:multiLevelType w:val="multilevel"/>
    <w:tmpl w:val="A6E4E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DE14CE"/>
    <w:multiLevelType w:val="multilevel"/>
    <w:tmpl w:val="B8842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9E5594"/>
    <w:multiLevelType w:val="multilevel"/>
    <w:tmpl w:val="B6F44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7356765">
    <w:abstractNumId w:val="3"/>
  </w:num>
  <w:num w:numId="2" w16cid:durableId="526335822">
    <w:abstractNumId w:val="5"/>
  </w:num>
  <w:num w:numId="3" w16cid:durableId="468137237">
    <w:abstractNumId w:val="4"/>
  </w:num>
  <w:num w:numId="4" w16cid:durableId="1193768858">
    <w:abstractNumId w:val="0"/>
  </w:num>
  <w:num w:numId="5" w16cid:durableId="1401831569">
    <w:abstractNumId w:val="1"/>
  </w:num>
  <w:num w:numId="6" w16cid:durableId="4852487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885"/>
    <w:rsid w:val="00005D11"/>
    <w:rsid w:val="000131C5"/>
    <w:rsid w:val="00037947"/>
    <w:rsid w:val="00042216"/>
    <w:rsid w:val="00042A04"/>
    <w:rsid w:val="00045663"/>
    <w:rsid w:val="000907F3"/>
    <w:rsid w:val="00096534"/>
    <w:rsid w:val="000A2D6D"/>
    <w:rsid w:val="000A5885"/>
    <w:rsid w:val="000A6D54"/>
    <w:rsid w:val="000F5280"/>
    <w:rsid w:val="0011757B"/>
    <w:rsid w:val="00135AA1"/>
    <w:rsid w:val="001373B3"/>
    <w:rsid w:val="00154728"/>
    <w:rsid w:val="00154963"/>
    <w:rsid w:val="00157BE0"/>
    <w:rsid w:val="00166D55"/>
    <w:rsid w:val="00194F36"/>
    <w:rsid w:val="001E6A4B"/>
    <w:rsid w:val="00216922"/>
    <w:rsid w:val="00222CCD"/>
    <w:rsid w:val="00272537"/>
    <w:rsid w:val="002D122B"/>
    <w:rsid w:val="002D5A2F"/>
    <w:rsid w:val="002D67B5"/>
    <w:rsid w:val="002E0E95"/>
    <w:rsid w:val="00301483"/>
    <w:rsid w:val="00312331"/>
    <w:rsid w:val="00317CF1"/>
    <w:rsid w:val="0032770A"/>
    <w:rsid w:val="00327933"/>
    <w:rsid w:val="00346E0D"/>
    <w:rsid w:val="00362444"/>
    <w:rsid w:val="00387958"/>
    <w:rsid w:val="003D6F03"/>
    <w:rsid w:val="003E236F"/>
    <w:rsid w:val="003E33D3"/>
    <w:rsid w:val="00407DB6"/>
    <w:rsid w:val="004261D0"/>
    <w:rsid w:val="00452F1C"/>
    <w:rsid w:val="0047223C"/>
    <w:rsid w:val="00475660"/>
    <w:rsid w:val="0049347B"/>
    <w:rsid w:val="004B4D82"/>
    <w:rsid w:val="004B6BBF"/>
    <w:rsid w:val="004C5930"/>
    <w:rsid w:val="004C7170"/>
    <w:rsid w:val="004E11B1"/>
    <w:rsid w:val="00504EFA"/>
    <w:rsid w:val="005218C2"/>
    <w:rsid w:val="00552CF0"/>
    <w:rsid w:val="00560ABA"/>
    <w:rsid w:val="00571D66"/>
    <w:rsid w:val="005C0511"/>
    <w:rsid w:val="005C14D2"/>
    <w:rsid w:val="005C5CDA"/>
    <w:rsid w:val="005F3D95"/>
    <w:rsid w:val="0065140A"/>
    <w:rsid w:val="0066391D"/>
    <w:rsid w:val="0066517F"/>
    <w:rsid w:val="006D0C51"/>
    <w:rsid w:val="006E0350"/>
    <w:rsid w:val="006F3A8A"/>
    <w:rsid w:val="00736AFD"/>
    <w:rsid w:val="007465FF"/>
    <w:rsid w:val="007648BD"/>
    <w:rsid w:val="007742BC"/>
    <w:rsid w:val="0077569B"/>
    <w:rsid w:val="007836D4"/>
    <w:rsid w:val="00794987"/>
    <w:rsid w:val="007C0D64"/>
    <w:rsid w:val="007D56EE"/>
    <w:rsid w:val="007F1570"/>
    <w:rsid w:val="007F3599"/>
    <w:rsid w:val="00806198"/>
    <w:rsid w:val="00812C4A"/>
    <w:rsid w:val="00817ADD"/>
    <w:rsid w:val="00827E37"/>
    <w:rsid w:val="00855C11"/>
    <w:rsid w:val="00857B72"/>
    <w:rsid w:val="00867F0E"/>
    <w:rsid w:val="00875C74"/>
    <w:rsid w:val="008807BE"/>
    <w:rsid w:val="008833B2"/>
    <w:rsid w:val="0089465A"/>
    <w:rsid w:val="008A0674"/>
    <w:rsid w:val="008B3AF3"/>
    <w:rsid w:val="008C7535"/>
    <w:rsid w:val="008D20B3"/>
    <w:rsid w:val="008F3234"/>
    <w:rsid w:val="008F584A"/>
    <w:rsid w:val="00921F5F"/>
    <w:rsid w:val="009508F5"/>
    <w:rsid w:val="00955372"/>
    <w:rsid w:val="00961829"/>
    <w:rsid w:val="00970D4B"/>
    <w:rsid w:val="009830C4"/>
    <w:rsid w:val="009E4310"/>
    <w:rsid w:val="009F3FC0"/>
    <w:rsid w:val="00A03788"/>
    <w:rsid w:val="00A07C39"/>
    <w:rsid w:val="00A14501"/>
    <w:rsid w:val="00A27BD0"/>
    <w:rsid w:val="00A6212D"/>
    <w:rsid w:val="00A76231"/>
    <w:rsid w:val="00AA6FEF"/>
    <w:rsid w:val="00B053E3"/>
    <w:rsid w:val="00B21B64"/>
    <w:rsid w:val="00B234E4"/>
    <w:rsid w:val="00B32CBB"/>
    <w:rsid w:val="00B369BB"/>
    <w:rsid w:val="00B4025C"/>
    <w:rsid w:val="00B467E8"/>
    <w:rsid w:val="00B514FE"/>
    <w:rsid w:val="00B56743"/>
    <w:rsid w:val="00B64397"/>
    <w:rsid w:val="00B90F60"/>
    <w:rsid w:val="00BA0D06"/>
    <w:rsid w:val="00BB24D5"/>
    <w:rsid w:val="00BB384B"/>
    <w:rsid w:val="00BC4646"/>
    <w:rsid w:val="00BD282B"/>
    <w:rsid w:val="00BD2BB7"/>
    <w:rsid w:val="00BF3EC6"/>
    <w:rsid w:val="00C17D40"/>
    <w:rsid w:val="00C20AE8"/>
    <w:rsid w:val="00C218E9"/>
    <w:rsid w:val="00C25AC8"/>
    <w:rsid w:val="00C268DE"/>
    <w:rsid w:val="00C30614"/>
    <w:rsid w:val="00C446BD"/>
    <w:rsid w:val="00C55492"/>
    <w:rsid w:val="00C7416F"/>
    <w:rsid w:val="00C76CCA"/>
    <w:rsid w:val="00D1275F"/>
    <w:rsid w:val="00D25F9E"/>
    <w:rsid w:val="00D56515"/>
    <w:rsid w:val="00D62BE1"/>
    <w:rsid w:val="00DD262D"/>
    <w:rsid w:val="00DE3EA1"/>
    <w:rsid w:val="00E17DEC"/>
    <w:rsid w:val="00E32CF9"/>
    <w:rsid w:val="00E47FCE"/>
    <w:rsid w:val="00E65693"/>
    <w:rsid w:val="00E81D4B"/>
    <w:rsid w:val="00E827D3"/>
    <w:rsid w:val="00EC20F5"/>
    <w:rsid w:val="00EC4313"/>
    <w:rsid w:val="00F42A73"/>
    <w:rsid w:val="00F5479A"/>
    <w:rsid w:val="00F75038"/>
    <w:rsid w:val="00F809B0"/>
    <w:rsid w:val="00F8696D"/>
    <w:rsid w:val="00F91EF6"/>
    <w:rsid w:val="00FC060D"/>
    <w:rsid w:val="00FC7C7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31DDD"/>
  <w15:chartTrackingRefBased/>
  <w15:docId w15:val="{F559660D-F550-44C3-9BAF-5195AAA0C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7E8"/>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552CF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A03788"/>
    <w:pPr>
      <w:keepNext/>
      <w:jc w:val="both"/>
      <w:outlineLvl w:val="1"/>
    </w:pPr>
    <w:rPr>
      <w:b/>
    </w:rPr>
  </w:style>
  <w:style w:type="paragraph" w:styleId="Heading3">
    <w:name w:val="heading 3"/>
    <w:basedOn w:val="Normal"/>
    <w:next w:val="Normal"/>
    <w:link w:val="Heading3Char"/>
    <w:uiPriority w:val="9"/>
    <w:unhideWhenUsed/>
    <w:qFormat/>
    <w:rsid w:val="00B467E8"/>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qFormat/>
    <w:rsid w:val="00A03788"/>
    <w:pPr>
      <w:keepNext/>
      <w:spacing w:before="120" w:after="120"/>
      <w:jc w:val="center"/>
      <w:outlineLvl w:val="3"/>
    </w:pPr>
    <w:rPr>
      <w:sz w:val="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03788"/>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A03788"/>
    <w:rPr>
      <w:rFonts w:ascii="Times New Roman" w:eastAsia="Times New Roman" w:hAnsi="Times New Roman" w:cs="Times New Roman"/>
      <w:sz w:val="40"/>
      <w:szCs w:val="20"/>
      <w:lang w:eastAsia="en-GB"/>
    </w:rPr>
  </w:style>
  <w:style w:type="paragraph" w:styleId="Header">
    <w:name w:val="header"/>
    <w:basedOn w:val="Normal"/>
    <w:link w:val="HeaderChar"/>
    <w:rsid w:val="00A03788"/>
    <w:pPr>
      <w:tabs>
        <w:tab w:val="center" w:pos="4153"/>
        <w:tab w:val="right" w:pos="8306"/>
      </w:tabs>
    </w:pPr>
  </w:style>
  <w:style w:type="character" w:customStyle="1" w:styleId="HeaderChar">
    <w:name w:val="Header Char"/>
    <w:basedOn w:val="DefaultParagraphFont"/>
    <w:link w:val="Header"/>
    <w:rsid w:val="00A03788"/>
    <w:rPr>
      <w:rFonts w:ascii="Times New Roman" w:eastAsia="Times New Roman" w:hAnsi="Times New Roman" w:cs="Times New Roman"/>
      <w:sz w:val="20"/>
      <w:szCs w:val="20"/>
      <w:lang w:eastAsia="en-GB"/>
    </w:rPr>
  </w:style>
  <w:style w:type="character" w:styleId="Hyperlink">
    <w:name w:val="Hyperlink"/>
    <w:uiPriority w:val="99"/>
    <w:unhideWhenUsed/>
    <w:rsid w:val="00B514FE"/>
    <w:rPr>
      <w:color w:val="0000FF"/>
      <w:u w:val="single"/>
    </w:rPr>
  </w:style>
  <w:style w:type="table" w:styleId="TableGrid">
    <w:name w:val="Table Grid"/>
    <w:basedOn w:val="TableNormal"/>
    <w:uiPriority w:val="39"/>
    <w:rsid w:val="009E43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72537"/>
    <w:rPr>
      <w:color w:val="954F72" w:themeColor="followedHyperlink"/>
      <w:u w:val="single"/>
    </w:rPr>
  </w:style>
  <w:style w:type="paragraph" w:styleId="FootnoteText">
    <w:name w:val="footnote text"/>
    <w:basedOn w:val="Normal"/>
    <w:link w:val="FootnoteTextChar"/>
    <w:uiPriority w:val="99"/>
    <w:semiHidden/>
    <w:unhideWhenUsed/>
    <w:rsid w:val="00407DB6"/>
  </w:style>
  <w:style w:type="character" w:customStyle="1" w:styleId="FootnoteTextChar">
    <w:name w:val="Footnote Text Char"/>
    <w:basedOn w:val="DefaultParagraphFont"/>
    <w:link w:val="FootnoteText"/>
    <w:uiPriority w:val="99"/>
    <w:semiHidden/>
    <w:rsid w:val="00407DB6"/>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407DB6"/>
    <w:rPr>
      <w:vertAlign w:val="superscript"/>
    </w:rPr>
  </w:style>
  <w:style w:type="character" w:customStyle="1" w:styleId="Heading3Char">
    <w:name w:val="Heading 3 Char"/>
    <w:basedOn w:val="DefaultParagraphFont"/>
    <w:link w:val="Heading3"/>
    <w:uiPriority w:val="9"/>
    <w:rsid w:val="00B467E8"/>
    <w:rPr>
      <w:rFonts w:asciiTheme="majorHAnsi" w:eastAsiaTheme="majorEastAsia" w:hAnsiTheme="majorHAnsi" w:cstheme="majorBidi"/>
      <w:color w:val="1F3763" w:themeColor="accent1" w:themeShade="7F"/>
      <w:sz w:val="24"/>
      <w:szCs w:val="24"/>
      <w:lang w:eastAsia="en-GB"/>
    </w:rPr>
  </w:style>
  <w:style w:type="character" w:styleId="UnresolvedMention">
    <w:name w:val="Unresolved Mention"/>
    <w:basedOn w:val="DefaultParagraphFont"/>
    <w:uiPriority w:val="99"/>
    <w:semiHidden/>
    <w:unhideWhenUsed/>
    <w:rsid w:val="007F3599"/>
    <w:rPr>
      <w:color w:val="605E5C"/>
      <w:shd w:val="clear" w:color="auto" w:fill="E1DFDD"/>
    </w:rPr>
  </w:style>
  <w:style w:type="character" w:customStyle="1" w:styleId="Heading1Char">
    <w:name w:val="Heading 1 Char"/>
    <w:basedOn w:val="DefaultParagraphFont"/>
    <w:link w:val="Heading1"/>
    <w:uiPriority w:val="9"/>
    <w:rsid w:val="00552CF0"/>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9830C4"/>
    <w:pPr>
      <w:spacing w:before="480" w:line="276" w:lineRule="auto"/>
      <w:outlineLvl w:val="9"/>
    </w:pPr>
    <w:rPr>
      <w:b/>
      <w:bCs/>
      <w:sz w:val="28"/>
      <w:szCs w:val="28"/>
      <w:lang w:val="en-US" w:eastAsia="en-US"/>
    </w:rPr>
  </w:style>
  <w:style w:type="paragraph" w:styleId="TOC2">
    <w:name w:val="toc 2"/>
    <w:basedOn w:val="Normal"/>
    <w:next w:val="Normal"/>
    <w:autoRedefine/>
    <w:uiPriority w:val="39"/>
    <w:unhideWhenUsed/>
    <w:rsid w:val="009830C4"/>
    <w:pPr>
      <w:spacing w:before="120"/>
      <w:ind w:left="240"/>
    </w:pPr>
    <w:rPr>
      <w:rFonts w:asciiTheme="minorHAnsi" w:hAnsiTheme="minorHAnsi" w:cstheme="minorHAnsi"/>
      <w:b/>
      <w:bCs/>
      <w:sz w:val="22"/>
      <w:szCs w:val="22"/>
    </w:rPr>
  </w:style>
  <w:style w:type="paragraph" w:styleId="TOC1">
    <w:name w:val="toc 1"/>
    <w:basedOn w:val="Normal"/>
    <w:next w:val="Normal"/>
    <w:autoRedefine/>
    <w:uiPriority w:val="39"/>
    <w:unhideWhenUsed/>
    <w:rsid w:val="009830C4"/>
    <w:pPr>
      <w:spacing w:before="120"/>
    </w:pPr>
    <w:rPr>
      <w:rFonts w:asciiTheme="minorHAnsi" w:hAnsiTheme="minorHAnsi" w:cstheme="minorHAnsi"/>
      <w:b/>
      <w:bCs/>
      <w:i/>
      <w:iCs/>
    </w:rPr>
  </w:style>
  <w:style w:type="paragraph" w:styleId="TOC3">
    <w:name w:val="toc 3"/>
    <w:basedOn w:val="Normal"/>
    <w:next w:val="Normal"/>
    <w:autoRedefine/>
    <w:uiPriority w:val="39"/>
    <w:unhideWhenUsed/>
    <w:rsid w:val="009830C4"/>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9830C4"/>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9830C4"/>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9830C4"/>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9830C4"/>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9830C4"/>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9830C4"/>
    <w:pPr>
      <w:ind w:left="1920"/>
    </w:pPr>
    <w:rPr>
      <w:rFonts w:asciiTheme="minorHAnsi" w:hAnsiTheme="minorHAnsi" w:cstheme="minorHAnsi"/>
      <w:sz w:val="20"/>
      <w:szCs w:val="20"/>
    </w:rPr>
  </w:style>
  <w:style w:type="character" w:customStyle="1" w:styleId="apple-converted-space">
    <w:name w:val="apple-converted-space"/>
    <w:basedOn w:val="DefaultParagraphFont"/>
    <w:rsid w:val="003014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791726">
      <w:bodyDiv w:val="1"/>
      <w:marLeft w:val="0"/>
      <w:marRight w:val="0"/>
      <w:marTop w:val="0"/>
      <w:marBottom w:val="0"/>
      <w:divBdr>
        <w:top w:val="none" w:sz="0" w:space="0" w:color="auto"/>
        <w:left w:val="none" w:sz="0" w:space="0" w:color="auto"/>
        <w:bottom w:val="none" w:sz="0" w:space="0" w:color="auto"/>
        <w:right w:val="none" w:sz="0" w:space="0" w:color="auto"/>
      </w:divBdr>
    </w:div>
    <w:div w:id="917590169">
      <w:bodyDiv w:val="1"/>
      <w:marLeft w:val="0"/>
      <w:marRight w:val="0"/>
      <w:marTop w:val="0"/>
      <w:marBottom w:val="0"/>
      <w:divBdr>
        <w:top w:val="none" w:sz="0" w:space="0" w:color="auto"/>
        <w:left w:val="none" w:sz="0" w:space="0" w:color="auto"/>
        <w:bottom w:val="none" w:sz="0" w:space="0" w:color="auto"/>
        <w:right w:val="none" w:sz="0" w:space="0" w:color="auto"/>
      </w:divBdr>
    </w:div>
    <w:div w:id="1015887283">
      <w:bodyDiv w:val="1"/>
      <w:marLeft w:val="0"/>
      <w:marRight w:val="0"/>
      <w:marTop w:val="0"/>
      <w:marBottom w:val="0"/>
      <w:divBdr>
        <w:top w:val="none" w:sz="0" w:space="0" w:color="auto"/>
        <w:left w:val="none" w:sz="0" w:space="0" w:color="auto"/>
        <w:bottom w:val="none" w:sz="0" w:space="0" w:color="auto"/>
        <w:right w:val="none" w:sz="0" w:space="0" w:color="auto"/>
      </w:divBdr>
    </w:div>
    <w:div w:id="1507480456">
      <w:bodyDiv w:val="1"/>
      <w:marLeft w:val="0"/>
      <w:marRight w:val="0"/>
      <w:marTop w:val="0"/>
      <w:marBottom w:val="0"/>
      <w:divBdr>
        <w:top w:val="none" w:sz="0" w:space="0" w:color="auto"/>
        <w:left w:val="none" w:sz="0" w:space="0" w:color="auto"/>
        <w:bottom w:val="none" w:sz="0" w:space="0" w:color="auto"/>
        <w:right w:val="none" w:sz="0" w:space="0" w:color="auto"/>
      </w:divBdr>
      <w:divsChild>
        <w:div w:id="497573013">
          <w:marLeft w:val="0"/>
          <w:marRight w:val="0"/>
          <w:marTop w:val="0"/>
          <w:marBottom w:val="0"/>
          <w:divBdr>
            <w:top w:val="none" w:sz="0" w:space="0" w:color="auto"/>
            <w:left w:val="none" w:sz="0" w:space="0" w:color="auto"/>
            <w:bottom w:val="none" w:sz="0" w:space="0" w:color="auto"/>
            <w:right w:val="none" w:sz="0" w:space="0" w:color="auto"/>
          </w:divBdr>
          <w:divsChild>
            <w:div w:id="1035276010">
              <w:marLeft w:val="0"/>
              <w:marRight w:val="0"/>
              <w:marTop w:val="0"/>
              <w:marBottom w:val="0"/>
              <w:divBdr>
                <w:top w:val="none" w:sz="0" w:space="0" w:color="auto"/>
                <w:left w:val="none" w:sz="0" w:space="0" w:color="auto"/>
                <w:bottom w:val="none" w:sz="0" w:space="0" w:color="auto"/>
                <w:right w:val="none" w:sz="0" w:space="0" w:color="auto"/>
              </w:divBdr>
            </w:div>
            <w:div w:id="818155005">
              <w:marLeft w:val="0"/>
              <w:marRight w:val="0"/>
              <w:marTop w:val="0"/>
              <w:marBottom w:val="0"/>
              <w:divBdr>
                <w:top w:val="none" w:sz="0" w:space="0" w:color="auto"/>
                <w:left w:val="none" w:sz="0" w:space="0" w:color="auto"/>
                <w:bottom w:val="none" w:sz="0" w:space="0" w:color="auto"/>
                <w:right w:val="none" w:sz="0" w:space="0" w:color="auto"/>
              </w:divBdr>
            </w:div>
            <w:div w:id="869879472">
              <w:marLeft w:val="0"/>
              <w:marRight w:val="0"/>
              <w:marTop w:val="0"/>
              <w:marBottom w:val="0"/>
              <w:divBdr>
                <w:top w:val="none" w:sz="0" w:space="0" w:color="auto"/>
                <w:left w:val="none" w:sz="0" w:space="0" w:color="auto"/>
                <w:bottom w:val="none" w:sz="0" w:space="0" w:color="auto"/>
                <w:right w:val="none" w:sz="0" w:space="0" w:color="auto"/>
              </w:divBdr>
            </w:div>
            <w:div w:id="1309745844">
              <w:marLeft w:val="0"/>
              <w:marRight w:val="0"/>
              <w:marTop w:val="0"/>
              <w:marBottom w:val="0"/>
              <w:divBdr>
                <w:top w:val="none" w:sz="0" w:space="0" w:color="auto"/>
                <w:left w:val="none" w:sz="0" w:space="0" w:color="auto"/>
                <w:bottom w:val="none" w:sz="0" w:space="0" w:color="auto"/>
                <w:right w:val="none" w:sz="0" w:space="0" w:color="auto"/>
              </w:divBdr>
            </w:div>
            <w:div w:id="1995186161">
              <w:marLeft w:val="0"/>
              <w:marRight w:val="0"/>
              <w:marTop w:val="0"/>
              <w:marBottom w:val="0"/>
              <w:divBdr>
                <w:top w:val="none" w:sz="0" w:space="0" w:color="auto"/>
                <w:left w:val="none" w:sz="0" w:space="0" w:color="auto"/>
                <w:bottom w:val="none" w:sz="0" w:space="0" w:color="auto"/>
                <w:right w:val="none" w:sz="0" w:space="0" w:color="auto"/>
              </w:divBdr>
            </w:div>
            <w:div w:id="45686928">
              <w:marLeft w:val="0"/>
              <w:marRight w:val="0"/>
              <w:marTop w:val="0"/>
              <w:marBottom w:val="0"/>
              <w:divBdr>
                <w:top w:val="none" w:sz="0" w:space="0" w:color="auto"/>
                <w:left w:val="none" w:sz="0" w:space="0" w:color="auto"/>
                <w:bottom w:val="none" w:sz="0" w:space="0" w:color="auto"/>
                <w:right w:val="none" w:sz="0" w:space="0" w:color="auto"/>
              </w:divBdr>
            </w:div>
            <w:div w:id="1363552138">
              <w:marLeft w:val="0"/>
              <w:marRight w:val="0"/>
              <w:marTop w:val="0"/>
              <w:marBottom w:val="0"/>
              <w:divBdr>
                <w:top w:val="none" w:sz="0" w:space="0" w:color="auto"/>
                <w:left w:val="none" w:sz="0" w:space="0" w:color="auto"/>
                <w:bottom w:val="none" w:sz="0" w:space="0" w:color="auto"/>
                <w:right w:val="none" w:sz="0" w:space="0" w:color="auto"/>
              </w:divBdr>
            </w:div>
            <w:div w:id="1729568440">
              <w:marLeft w:val="0"/>
              <w:marRight w:val="0"/>
              <w:marTop w:val="0"/>
              <w:marBottom w:val="0"/>
              <w:divBdr>
                <w:top w:val="none" w:sz="0" w:space="0" w:color="auto"/>
                <w:left w:val="none" w:sz="0" w:space="0" w:color="auto"/>
                <w:bottom w:val="none" w:sz="0" w:space="0" w:color="auto"/>
                <w:right w:val="none" w:sz="0" w:space="0" w:color="auto"/>
              </w:divBdr>
            </w:div>
            <w:div w:id="205340045">
              <w:marLeft w:val="0"/>
              <w:marRight w:val="0"/>
              <w:marTop w:val="0"/>
              <w:marBottom w:val="0"/>
              <w:divBdr>
                <w:top w:val="none" w:sz="0" w:space="0" w:color="auto"/>
                <w:left w:val="none" w:sz="0" w:space="0" w:color="auto"/>
                <w:bottom w:val="none" w:sz="0" w:space="0" w:color="auto"/>
                <w:right w:val="none" w:sz="0" w:space="0" w:color="auto"/>
              </w:divBdr>
            </w:div>
            <w:div w:id="179151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286110">
      <w:bodyDiv w:val="1"/>
      <w:marLeft w:val="0"/>
      <w:marRight w:val="0"/>
      <w:marTop w:val="0"/>
      <w:marBottom w:val="0"/>
      <w:divBdr>
        <w:top w:val="none" w:sz="0" w:space="0" w:color="auto"/>
        <w:left w:val="none" w:sz="0" w:space="0" w:color="auto"/>
        <w:bottom w:val="none" w:sz="0" w:space="0" w:color="auto"/>
        <w:right w:val="none" w:sz="0" w:space="0" w:color="auto"/>
      </w:divBdr>
    </w:div>
    <w:div w:id="2076080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doi.org/10.1016/j.matpr.2018.10.027" TargetMode="Externa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hyperlink" Target="https://doi.org/10.1016/j.jmrt.2024.06.101"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yperlink" Target="https://kyocera-sgstool.co.uk/titanium-resources/titanium-information-everything-you-need-to-know/ti-6al-4v-grade-5-titanium-alloy-data-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FB5244-6496-4A4D-BCCD-800CA8ACC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20</Pages>
  <Words>2873</Words>
  <Characters>16378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Butcher (2425267)</dc:creator>
  <cp:keywords/>
  <dc:description/>
  <cp:lastModifiedBy>george butcher</cp:lastModifiedBy>
  <cp:revision>16</cp:revision>
  <dcterms:created xsi:type="dcterms:W3CDTF">2025-05-15T09:32:00Z</dcterms:created>
  <dcterms:modified xsi:type="dcterms:W3CDTF">2025-05-19T13:38:00Z</dcterms:modified>
</cp:coreProperties>
</file>