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901F3" w:rsidRDefault="00D901F3" w:rsidP="007D0534">
      <w:pPr>
        <w:spacing w:line="360" w:lineRule="auto"/>
        <w:jc w:val="both"/>
        <w:rPr>
          <w:sz w:val="24"/>
        </w:rPr>
      </w:pPr>
      <w:r>
        <w:rPr>
          <w:sz w:val="24"/>
        </w:rPr>
        <w:t xml:space="preserve"> </w:t>
      </w:r>
      <w:r w:rsidR="004430EE">
        <w:rPr>
          <w:sz w:val="24"/>
        </w:rPr>
        <w:t>(Slide 2)</w:t>
      </w:r>
      <w:r w:rsidR="00C57923">
        <w:rPr>
          <w:sz w:val="24"/>
        </w:rPr>
        <w:t>The overarching theme of the bo</w:t>
      </w:r>
      <w:r>
        <w:rPr>
          <w:sz w:val="24"/>
        </w:rPr>
        <w:t>ok is</w:t>
      </w:r>
      <w:r w:rsidR="00C57923">
        <w:rPr>
          <w:sz w:val="24"/>
        </w:rPr>
        <w:t xml:space="preserve"> networks are everywhere, from social networks, to corporations, from transport syst</w:t>
      </w:r>
      <w:r w:rsidR="0056133D">
        <w:rPr>
          <w:sz w:val="24"/>
        </w:rPr>
        <w:t xml:space="preserve">em to cells of living organisms </w:t>
      </w:r>
      <w:r w:rsidR="00094017">
        <w:rPr>
          <w:sz w:val="24"/>
        </w:rPr>
        <w:t>and understanding these networks</w:t>
      </w:r>
      <w:r w:rsidR="00C57923">
        <w:rPr>
          <w:sz w:val="24"/>
        </w:rPr>
        <w:t xml:space="preserve"> hold the key to understanding complexity. </w:t>
      </w:r>
      <w:r w:rsidR="007D0534">
        <w:rPr>
          <w:sz w:val="24"/>
        </w:rPr>
        <w:t>However, the concepts described in the book are not complex and most of you will be familiar with terms such as the 6 degrees</w:t>
      </w:r>
      <w:r>
        <w:rPr>
          <w:sz w:val="24"/>
        </w:rPr>
        <w:t xml:space="preserve"> of separation, the 80/20 rule, </w:t>
      </w:r>
      <w:proofErr w:type="gramStart"/>
      <w:r>
        <w:rPr>
          <w:sz w:val="24"/>
        </w:rPr>
        <w:t>normal</w:t>
      </w:r>
      <w:proofErr w:type="gramEnd"/>
      <w:r>
        <w:rPr>
          <w:sz w:val="24"/>
        </w:rPr>
        <w:t xml:space="preserve"> distribution and power law.</w:t>
      </w:r>
      <w:r w:rsidR="007D0534">
        <w:rPr>
          <w:sz w:val="24"/>
        </w:rPr>
        <w:t xml:space="preserve">  </w:t>
      </w:r>
    </w:p>
    <w:p w:rsidR="002C7569" w:rsidRDefault="00F076B6" w:rsidP="007D0534">
      <w:pPr>
        <w:spacing w:line="360" w:lineRule="auto"/>
        <w:jc w:val="both"/>
        <w:rPr>
          <w:sz w:val="24"/>
        </w:rPr>
      </w:pPr>
      <w:r>
        <w:rPr>
          <w:sz w:val="24"/>
        </w:rPr>
        <w:t xml:space="preserve">(Slide 3) </w:t>
      </w:r>
      <w:r w:rsidR="00D901F3">
        <w:rPr>
          <w:sz w:val="24"/>
        </w:rPr>
        <w:t>W</w:t>
      </w:r>
      <w:r w:rsidR="002C7569">
        <w:rPr>
          <w:sz w:val="24"/>
        </w:rPr>
        <w:t>hat is a network</w:t>
      </w:r>
      <w:r w:rsidR="00867368">
        <w:rPr>
          <w:sz w:val="24"/>
        </w:rPr>
        <w:t>? Networks consist of two elements,</w:t>
      </w:r>
      <w:r w:rsidR="00A31165">
        <w:rPr>
          <w:sz w:val="24"/>
        </w:rPr>
        <w:t xml:space="preserve"> </w:t>
      </w:r>
      <w:r w:rsidR="002C7569">
        <w:rPr>
          <w:sz w:val="24"/>
        </w:rPr>
        <w:t xml:space="preserve">nodes and </w:t>
      </w:r>
      <w:r w:rsidR="00867368">
        <w:rPr>
          <w:sz w:val="24"/>
        </w:rPr>
        <w:t>edges</w:t>
      </w:r>
      <w:r w:rsidR="002C7569">
        <w:rPr>
          <w:sz w:val="24"/>
        </w:rPr>
        <w:t>.</w:t>
      </w:r>
      <w:r w:rsidR="000319F8">
        <w:rPr>
          <w:sz w:val="24"/>
        </w:rPr>
        <w:t xml:space="preserve"> </w:t>
      </w:r>
      <w:r w:rsidR="00094017">
        <w:rPr>
          <w:sz w:val="24"/>
        </w:rPr>
        <w:t xml:space="preserve"> Nodes are things, such</w:t>
      </w:r>
      <w:r>
        <w:rPr>
          <w:sz w:val="24"/>
        </w:rPr>
        <w:t xml:space="preserve"> </w:t>
      </w:r>
      <w:r w:rsidR="00867368">
        <w:rPr>
          <w:sz w:val="24"/>
        </w:rPr>
        <w:t>as people, web pages or airports and edges are</w:t>
      </w:r>
      <w:r w:rsidR="00172E53">
        <w:rPr>
          <w:sz w:val="24"/>
        </w:rPr>
        <w:t xml:space="preserve"> the connections between the nodes.</w:t>
      </w:r>
      <w:r w:rsidR="00867368">
        <w:rPr>
          <w:sz w:val="24"/>
        </w:rPr>
        <w:t xml:space="preserve"> </w:t>
      </w:r>
      <w:r w:rsidR="00A31165">
        <w:rPr>
          <w:sz w:val="24"/>
        </w:rPr>
        <w:t xml:space="preserve"> According to network science, it is not the individual parts that explain a phenomena but the </w:t>
      </w:r>
      <w:r w:rsidR="00177F30">
        <w:rPr>
          <w:sz w:val="24"/>
        </w:rPr>
        <w:t>interconnectivity, which</w:t>
      </w:r>
      <w:r w:rsidR="000319F8">
        <w:rPr>
          <w:sz w:val="24"/>
        </w:rPr>
        <w:t xml:space="preserve"> defines the system as a whole.</w:t>
      </w:r>
    </w:p>
    <w:p w:rsidR="00B1103D" w:rsidRDefault="00F076B6" w:rsidP="006631A7">
      <w:pPr>
        <w:spacing w:line="360" w:lineRule="auto"/>
        <w:jc w:val="both"/>
        <w:rPr>
          <w:sz w:val="24"/>
        </w:rPr>
      </w:pPr>
      <w:r>
        <w:rPr>
          <w:sz w:val="24"/>
        </w:rPr>
        <w:t>(Slide 4</w:t>
      </w:r>
      <w:r w:rsidR="004430EE">
        <w:rPr>
          <w:sz w:val="24"/>
        </w:rPr>
        <w:t xml:space="preserve">) </w:t>
      </w:r>
      <w:r w:rsidR="003E6EAB">
        <w:rPr>
          <w:sz w:val="24"/>
        </w:rPr>
        <w:t>‘No man is an island’, our biological existence, social world, economy and religious traditions tell a compelling st</w:t>
      </w:r>
      <w:r w:rsidR="009E0F0E">
        <w:rPr>
          <w:sz w:val="24"/>
        </w:rPr>
        <w:t>ory of i</w:t>
      </w:r>
      <w:r w:rsidR="005A6D65">
        <w:rPr>
          <w:sz w:val="24"/>
        </w:rPr>
        <w:t>nterrelatedness, or as the</w:t>
      </w:r>
      <w:r w:rsidR="009E0F0E">
        <w:rPr>
          <w:sz w:val="24"/>
        </w:rPr>
        <w:t xml:space="preserve"> poet Jorge Luis Borges put it ‘everything touches everything’.</w:t>
      </w:r>
      <w:r w:rsidR="0073719A">
        <w:rPr>
          <w:sz w:val="24"/>
        </w:rPr>
        <w:t xml:space="preserve"> </w:t>
      </w:r>
      <w:r w:rsidR="00B1103D">
        <w:rPr>
          <w:sz w:val="24"/>
        </w:rPr>
        <w:t xml:space="preserve">Today </w:t>
      </w:r>
      <w:r w:rsidR="005A6D65">
        <w:rPr>
          <w:sz w:val="24"/>
        </w:rPr>
        <w:t>we increasingly recognise that n</w:t>
      </w:r>
      <w:r w:rsidR="00B1103D">
        <w:rPr>
          <w:sz w:val="24"/>
        </w:rPr>
        <w:t xml:space="preserve">othing happens in isolation. Most events and phenomena are connected, caused by, and interacting with a huge number of other pieces in out complex universal puzzle. </w:t>
      </w:r>
    </w:p>
    <w:p w:rsidR="005A6D65" w:rsidRDefault="00D901F3" w:rsidP="005A6D65">
      <w:pPr>
        <w:spacing w:line="360" w:lineRule="auto"/>
        <w:jc w:val="both"/>
        <w:rPr>
          <w:sz w:val="24"/>
        </w:rPr>
      </w:pPr>
      <w:r>
        <w:rPr>
          <w:sz w:val="24"/>
        </w:rPr>
        <w:t xml:space="preserve"> </w:t>
      </w:r>
      <w:r w:rsidR="004430EE">
        <w:rPr>
          <w:sz w:val="24"/>
        </w:rPr>
        <w:t xml:space="preserve">(Slide 4) </w:t>
      </w:r>
      <w:r w:rsidR="005A6D65">
        <w:rPr>
          <w:sz w:val="24"/>
        </w:rPr>
        <w:t xml:space="preserve">Aristotle observed the whole is greater than the sum of its parts but for centuries </w:t>
      </w:r>
      <w:r w:rsidR="00094017">
        <w:rPr>
          <w:sz w:val="24"/>
        </w:rPr>
        <w:t>science has taken a reductionist</w:t>
      </w:r>
      <w:r w:rsidR="005A6D65">
        <w:rPr>
          <w:sz w:val="24"/>
        </w:rPr>
        <w:t xml:space="preserve"> approach to try </w:t>
      </w:r>
      <w:r w:rsidR="00C85BF0">
        <w:rPr>
          <w:sz w:val="24"/>
        </w:rPr>
        <w:t>to</w:t>
      </w:r>
      <w:r w:rsidR="005A6D65">
        <w:rPr>
          <w:sz w:val="24"/>
        </w:rPr>
        <w:t xml:space="preserve"> explain things. Reductionism is a  body of science focusing on understanding the constituent parts of an entity and though we have come close to knowing just about everything there is to know about the pieces we are as far as we have ever been form understanding  how they work together as a whole.  To understand the whole we need to see not just things </w:t>
      </w:r>
      <w:r w:rsidR="00C85BF0">
        <w:rPr>
          <w:sz w:val="24"/>
        </w:rPr>
        <w:t>but also</w:t>
      </w:r>
      <w:r w:rsidR="005A6D65">
        <w:rPr>
          <w:sz w:val="24"/>
        </w:rPr>
        <w:t xml:space="preserve"> the connections between them. According to Barabasi in riding </w:t>
      </w:r>
      <w:r w:rsidR="00C85BF0">
        <w:rPr>
          <w:sz w:val="24"/>
        </w:rPr>
        <w:t>reductionism,</w:t>
      </w:r>
      <w:r w:rsidR="005A6D65">
        <w:rPr>
          <w:sz w:val="24"/>
        </w:rPr>
        <w:t xml:space="preserve"> we run into the hard wall of complexity. </w:t>
      </w:r>
      <w:r w:rsidR="00C85BF0">
        <w:rPr>
          <w:sz w:val="24"/>
        </w:rPr>
        <w:t>The Human Genome Project demonstrates a good example of this</w:t>
      </w:r>
      <w:r w:rsidR="00E94CF1">
        <w:rPr>
          <w:sz w:val="24"/>
        </w:rPr>
        <w:t xml:space="preserve">. The sequencing of the human genome is a triumph, the result of molecular biology’s ability to reduce complex living systems to their smallest parts, but the problem is that the behaviour of living systems can seldom be reduced to their molecular components.  For example, there is no single gene responsible for bipolar disorder.  To cure most illnesses we need to understand such things as how the different genes work together and how messages travel within and between cells. </w:t>
      </w:r>
      <w:r w:rsidR="009D7A8E">
        <w:rPr>
          <w:sz w:val="24"/>
        </w:rPr>
        <w:t xml:space="preserve">Barabasi compares having the genome map is like having thousands of car parts in your back yard but lacking the blueprint to put it all together and go for a drive. </w:t>
      </w:r>
      <w:r w:rsidR="00094017">
        <w:rPr>
          <w:sz w:val="24"/>
        </w:rPr>
        <w:t>To answer these questions we must first answer the question of how networks are formed.</w:t>
      </w:r>
    </w:p>
    <w:p w:rsidR="00F25CC1" w:rsidRDefault="00643410" w:rsidP="006631A7">
      <w:pPr>
        <w:spacing w:line="360" w:lineRule="auto"/>
        <w:jc w:val="both"/>
        <w:rPr>
          <w:sz w:val="24"/>
        </w:rPr>
      </w:pPr>
      <w:r>
        <w:rPr>
          <w:sz w:val="24"/>
        </w:rPr>
        <w:lastRenderedPageBreak/>
        <w:t xml:space="preserve"> ‘It’s a small world’.  </w:t>
      </w:r>
      <w:r w:rsidR="004430EE">
        <w:rPr>
          <w:sz w:val="24"/>
        </w:rPr>
        <w:t xml:space="preserve">(Slide 5) </w:t>
      </w:r>
      <w:r>
        <w:rPr>
          <w:sz w:val="24"/>
        </w:rPr>
        <w:t xml:space="preserve">How are these two pictures related and what’s it got to do with </w:t>
      </w:r>
      <w:r w:rsidR="00620EDE">
        <w:rPr>
          <w:sz w:val="24"/>
        </w:rPr>
        <w:t>network theory</w:t>
      </w:r>
      <w:r w:rsidR="00D901F3">
        <w:rPr>
          <w:sz w:val="24"/>
        </w:rPr>
        <w:t xml:space="preserve">? </w:t>
      </w:r>
      <w:r>
        <w:rPr>
          <w:sz w:val="24"/>
        </w:rPr>
        <w:t xml:space="preserve"> I was on holiday on the small Greek island of Skyathos enjoying a catamaran tour with my friend and 5 strangers.  It didn’t take long to work out that 2 of the strangers were from Swansea (the accent) and a little longer to establish that their daughter is this lady in the picture of my graduation.  </w:t>
      </w:r>
      <w:r w:rsidR="00620EDE">
        <w:rPr>
          <w:sz w:val="24"/>
        </w:rPr>
        <w:t xml:space="preserve">I’m sure you all have similar examples of this you can relate to.  </w:t>
      </w:r>
      <w:r w:rsidR="002C7569">
        <w:rPr>
          <w:sz w:val="24"/>
        </w:rPr>
        <w:t xml:space="preserve">How often do we find ourselves saying ‘Gosh, isn’t it a small world we live in.’ </w:t>
      </w:r>
      <w:proofErr w:type="gramStart"/>
      <w:r w:rsidR="00620EDE">
        <w:rPr>
          <w:sz w:val="24"/>
        </w:rPr>
        <w:t>This</w:t>
      </w:r>
      <w:proofErr w:type="gramEnd"/>
      <w:r w:rsidR="002C7569">
        <w:rPr>
          <w:sz w:val="24"/>
        </w:rPr>
        <w:t xml:space="preserve"> is actually a </w:t>
      </w:r>
      <w:r w:rsidR="00F25CC1">
        <w:rPr>
          <w:sz w:val="24"/>
        </w:rPr>
        <w:t xml:space="preserve">scientific </w:t>
      </w:r>
      <w:proofErr w:type="spellStart"/>
      <w:r w:rsidR="00F25CC1">
        <w:rPr>
          <w:sz w:val="24"/>
        </w:rPr>
        <w:t>phenomena</w:t>
      </w:r>
      <w:proofErr w:type="spellEnd"/>
      <w:r w:rsidR="002C7569">
        <w:rPr>
          <w:sz w:val="24"/>
        </w:rPr>
        <w:t xml:space="preserve"> which</w:t>
      </w:r>
      <w:r w:rsidR="00620EDE">
        <w:rPr>
          <w:sz w:val="24"/>
        </w:rPr>
        <w:t xml:space="preserve"> has b</w:t>
      </w:r>
      <w:r w:rsidR="00945EFA">
        <w:rPr>
          <w:sz w:val="24"/>
        </w:rPr>
        <w:t>een studied for many decades,</w:t>
      </w:r>
      <w:r w:rsidR="00620EDE">
        <w:rPr>
          <w:sz w:val="24"/>
        </w:rPr>
        <w:t xml:space="preserve"> some of you might be familiar with the Stanley Milgram experiments of the 1960’s and the game ‘Degrees of Kevin Bacon’.  </w:t>
      </w:r>
      <w:r w:rsidR="007073EF">
        <w:rPr>
          <w:sz w:val="24"/>
        </w:rPr>
        <w:t>These</w:t>
      </w:r>
      <w:r w:rsidR="000319F8">
        <w:rPr>
          <w:sz w:val="24"/>
        </w:rPr>
        <w:t>,</w:t>
      </w:r>
      <w:r w:rsidR="007073EF">
        <w:rPr>
          <w:sz w:val="24"/>
        </w:rPr>
        <w:t xml:space="preserve"> and a number of othe</w:t>
      </w:r>
      <w:r w:rsidR="000319F8">
        <w:rPr>
          <w:sz w:val="24"/>
        </w:rPr>
        <w:t xml:space="preserve">r studies have suggested it is possible to connect two random people anywhere in the world within an average of just 6 steps. </w:t>
      </w:r>
      <w:r w:rsidR="00113319">
        <w:rPr>
          <w:sz w:val="24"/>
        </w:rPr>
        <w:t>Discovering common acquaintances with perfect strangers on worldwide trips repeatedly reminds us that we are often closer</w:t>
      </w:r>
      <w:r w:rsidR="00867368">
        <w:rPr>
          <w:sz w:val="24"/>
        </w:rPr>
        <w:t xml:space="preserve"> along the social network</w:t>
      </w:r>
      <w:r w:rsidR="00113319">
        <w:rPr>
          <w:sz w:val="24"/>
        </w:rPr>
        <w:t xml:space="preserve"> to some people on the other side of the </w:t>
      </w:r>
      <w:r w:rsidR="00867368">
        <w:rPr>
          <w:sz w:val="24"/>
        </w:rPr>
        <w:t>planet than we are to the people living next door.</w:t>
      </w:r>
      <w:r w:rsidR="00113319">
        <w:rPr>
          <w:sz w:val="24"/>
        </w:rPr>
        <w:t xml:space="preserve"> </w:t>
      </w:r>
      <w:r w:rsidR="00481878">
        <w:rPr>
          <w:sz w:val="24"/>
        </w:rPr>
        <w:t>Add to this the fact that the world has collapsed in the 20</w:t>
      </w:r>
      <w:r w:rsidR="00481878" w:rsidRPr="00481878">
        <w:rPr>
          <w:sz w:val="24"/>
          <w:vertAlign w:val="superscript"/>
        </w:rPr>
        <w:t>th</w:t>
      </w:r>
      <w:r w:rsidR="00481878">
        <w:rPr>
          <w:sz w:val="24"/>
        </w:rPr>
        <w:t xml:space="preserve"> century</w:t>
      </w:r>
      <w:r w:rsidR="00094017">
        <w:rPr>
          <w:sz w:val="24"/>
        </w:rPr>
        <w:t xml:space="preserve"> due to technological advancement</w:t>
      </w:r>
      <w:r w:rsidR="00481878">
        <w:rPr>
          <w:sz w:val="24"/>
        </w:rPr>
        <w:t>, we are no longer</w:t>
      </w:r>
      <w:r w:rsidR="00094017">
        <w:rPr>
          <w:sz w:val="24"/>
        </w:rPr>
        <w:t xml:space="preserve"> separated by physical miles only by a few clicks of a mouse, w</w:t>
      </w:r>
      <w:r w:rsidR="00481878">
        <w:rPr>
          <w:sz w:val="24"/>
        </w:rPr>
        <w:t xml:space="preserve">e could be much closer to 3 degrees in today’s highly connected world. </w:t>
      </w:r>
    </w:p>
    <w:p w:rsidR="00481878" w:rsidRDefault="00D901F3" w:rsidP="006631A7">
      <w:pPr>
        <w:spacing w:line="360" w:lineRule="auto"/>
        <w:jc w:val="both"/>
        <w:rPr>
          <w:color w:val="000000" w:themeColor="text1"/>
          <w:sz w:val="24"/>
        </w:rPr>
      </w:pPr>
      <w:r>
        <w:rPr>
          <w:sz w:val="24"/>
        </w:rPr>
        <w:t>I</w:t>
      </w:r>
      <w:r w:rsidR="00BD2512">
        <w:rPr>
          <w:sz w:val="24"/>
        </w:rPr>
        <w:t>s it a coincidence that we are linked in this way</w:t>
      </w:r>
      <w:r w:rsidR="004430EE">
        <w:rPr>
          <w:sz w:val="24"/>
        </w:rPr>
        <w:t xml:space="preserve"> or is there science behind the way networks are formed</w:t>
      </w:r>
      <w:r w:rsidR="00BD2512">
        <w:rPr>
          <w:sz w:val="24"/>
        </w:rPr>
        <w:t>.  Two mathematicians</w:t>
      </w:r>
      <w:r w:rsidR="00C430A5">
        <w:rPr>
          <w:sz w:val="24"/>
        </w:rPr>
        <w:t xml:space="preserve">, </w:t>
      </w:r>
      <w:proofErr w:type="spellStart"/>
      <w:r w:rsidR="00C430A5">
        <w:rPr>
          <w:sz w:val="24"/>
        </w:rPr>
        <w:t>Erdos</w:t>
      </w:r>
      <w:proofErr w:type="spellEnd"/>
      <w:r w:rsidR="00C430A5">
        <w:rPr>
          <w:sz w:val="24"/>
        </w:rPr>
        <w:t xml:space="preserve"> and </w:t>
      </w:r>
      <w:proofErr w:type="spellStart"/>
      <w:r w:rsidR="00C430A5">
        <w:rPr>
          <w:sz w:val="24"/>
        </w:rPr>
        <w:t>Re</w:t>
      </w:r>
      <w:r w:rsidR="002C7569">
        <w:rPr>
          <w:sz w:val="24"/>
        </w:rPr>
        <w:t>ny</w:t>
      </w:r>
      <w:r w:rsidR="00C430A5">
        <w:rPr>
          <w:sz w:val="24"/>
        </w:rPr>
        <w:t>i</w:t>
      </w:r>
      <w:proofErr w:type="spellEnd"/>
      <w:r w:rsidR="00C430A5">
        <w:rPr>
          <w:sz w:val="24"/>
        </w:rPr>
        <w:t>,</w:t>
      </w:r>
      <w:r w:rsidR="00BD2512">
        <w:rPr>
          <w:sz w:val="24"/>
        </w:rPr>
        <w:t xml:space="preserve"> </w:t>
      </w:r>
      <w:r w:rsidR="00B270A4">
        <w:rPr>
          <w:sz w:val="24"/>
        </w:rPr>
        <w:t>working together during the 1960</w:t>
      </w:r>
      <w:r w:rsidR="00BD2512">
        <w:rPr>
          <w:sz w:val="24"/>
        </w:rPr>
        <w:t xml:space="preserve">s were amongst </w:t>
      </w:r>
      <w:r w:rsidR="00F25CC1">
        <w:rPr>
          <w:sz w:val="24"/>
        </w:rPr>
        <w:t>the first to consider how networks are formed and they came up with something we</w:t>
      </w:r>
      <w:r w:rsidR="00B270A4">
        <w:rPr>
          <w:sz w:val="24"/>
        </w:rPr>
        <w:t xml:space="preserve"> now</w:t>
      </w:r>
      <w:r w:rsidR="00F25CC1">
        <w:rPr>
          <w:sz w:val="24"/>
        </w:rPr>
        <w:t xml:space="preserve"> know as the theory of random networks</w:t>
      </w:r>
      <w:r w:rsidR="00F076B6">
        <w:rPr>
          <w:sz w:val="24"/>
        </w:rPr>
        <w:t xml:space="preserve"> (slide 5)</w:t>
      </w:r>
      <w:r w:rsidR="00BD2512" w:rsidRPr="00B270A4">
        <w:rPr>
          <w:color w:val="000000" w:themeColor="text1"/>
          <w:sz w:val="24"/>
        </w:rPr>
        <w:t xml:space="preserve">.  </w:t>
      </w:r>
      <w:r w:rsidR="00C430A5" w:rsidRPr="00B270A4">
        <w:rPr>
          <w:color w:val="000000" w:themeColor="text1"/>
          <w:sz w:val="24"/>
        </w:rPr>
        <w:t>According to their research</w:t>
      </w:r>
      <w:r w:rsidR="005A6D65" w:rsidRPr="00B270A4">
        <w:rPr>
          <w:color w:val="000000" w:themeColor="text1"/>
          <w:sz w:val="24"/>
        </w:rPr>
        <w:t>, networks were thought to</w:t>
      </w:r>
      <w:r w:rsidR="00C430A5" w:rsidRPr="00B270A4">
        <w:rPr>
          <w:color w:val="000000" w:themeColor="text1"/>
          <w:sz w:val="24"/>
        </w:rPr>
        <w:t xml:space="preserve"> </w:t>
      </w:r>
      <w:r w:rsidR="00B270A4" w:rsidRPr="00B270A4">
        <w:rPr>
          <w:color w:val="000000" w:themeColor="text1"/>
          <w:sz w:val="24"/>
        </w:rPr>
        <w:t>conform to</w:t>
      </w:r>
      <w:r w:rsidR="00C430A5" w:rsidRPr="00B270A4">
        <w:rPr>
          <w:color w:val="000000" w:themeColor="text1"/>
          <w:sz w:val="24"/>
        </w:rPr>
        <w:t xml:space="preserve"> normal distribution, this means that most of us are equally as connected as the next person, with only a small proportion of people having either few connections or lots of connections.  </w:t>
      </w:r>
      <w:r w:rsidR="002C7569" w:rsidRPr="00B270A4">
        <w:rPr>
          <w:color w:val="000000" w:themeColor="text1"/>
          <w:sz w:val="24"/>
        </w:rPr>
        <w:t xml:space="preserve">The random model of </w:t>
      </w:r>
      <w:proofErr w:type="spellStart"/>
      <w:r w:rsidR="002C7569" w:rsidRPr="00B270A4">
        <w:rPr>
          <w:color w:val="000000" w:themeColor="text1"/>
          <w:sz w:val="24"/>
        </w:rPr>
        <w:t>Erdos</w:t>
      </w:r>
      <w:proofErr w:type="spellEnd"/>
      <w:r w:rsidR="002C7569" w:rsidRPr="00B270A4">
        <w:rPr>
          <w:color w:val="000000" w:themeColor="text1"/>
          <w:sz w:val="24"/>
        </w:rPr>
        <w:t xml:space="preserve"> and </w:t>
      </w:r>
      <w:proofErr w:type="spellStart"/>
      <w:r w:rsidR="002C7569" w:rsidRPr="00B270A4">
        <w:rPr>
          <w:color w:val="000000" w:themeColor="text1"/>
          <w:sz w:val="24"/>
        </w:rPr>
        <w:t>Rényi</w:t>
      </w:r>
      <w:proofErr w:type="spellEnd"/>
      <w:r w:rsidR="002C7569" w:rsidRPr="00B270A4">
        <w:rPr>
          <w:color w:val="000000" w:themeColor="text1"/>
          <w:sz w:val="24"/>
        </w:rPr>
        <w:t xml:space="preserve"> rests on two simple assumptions. First, we start with an inventory of nodes. Having all the nodes available from the beginning, we assume that the number of nodes is fixed and remains unchanged throughout the network’s life. Second, all nodes are equivalent. Unable to distinguish between the nodes, we link them randomly to each other. </w:t>
      </w:r>
      <w:r w:rsidR="00E642BC" w:rsidRPr="00B270A4">
        <w:rPr>
          <w:color w:val="000000" w:themeColor="text1"/>
          <w:sz w:val="24"/>
        </w:rPr>
        <w:t xml:space="preserve">There are </w:t>
      </w:r>
      <w:r w:rsidR="00C27BED" w:rsidRPr="00B270A4">
        <w:rPr>
          <w:color w:val="000000" w:themeColor="text1"/>
          <w:sz w:val="24"/>
        </w:rPr>
        <w:t xml:space="preserve">no </w:t>
      </w:r>
      <w:r w:rsidR="00E642BC" w:rsidRPr="00B270A4">
        <w:rPr>
          <w:color w:val="000000" w:themeColor="text1"/>
          <w:sz w:val="24"/>
        </w:rPr>
        <w:t>outliers</w:t>
      </w:r>
      <w:r w:rsidR="00C27BED" w:rsidRPr="00B270A4">
        <w:rPr>
          <w:color w:val="000000" w:themeColor="text1"/>
          <w:sz w:val="24"/>
        </w:rPr>
        <w:t>.  No one</w:t>
      </w:r>
      <w:r w:rsidR="00E642BC" w:rsidRPr="00B270A4">
        <w:rPr>
          <w:color w:val="000000" w:themeColor="text1"/>
          <w:sz w:val="24"/>
        </w:rPr>
        <w:t xml:space="preserve"> is</w:t>
      </w:r>
      <w:r w:rsidR="00C27BED" w:rsidRPr="00B270A4">
        <w:rPr>
          <w:color w:val="000000" w:themeColor="text1"/>
          <w:sz w:val="24"/>
        </w:rPr>
        <w:t xml:space="preserve"> very popular and no one person</w:t>
      </w:r>
      <w:r w:rsidR="00E642BC" w:rsidRPr="00B270A4">
        <w:rPr>
          <w:color w:val="000000" w:themeColor="text1"/>
          <w:sz w:val="24"/>
        </w:rPr>
        <w:t xml:space="preserve"> is</w:t>
      </w:r>
      <w:r w:rsidR="007F6AE1">
        <w:rPr>
          <w:color w:val="000000" w:themeColor="text1"/>
          <w:sz w:val="24"/>
        </w:rPr>
        <w:t xml:space="preserve"> left behind</w:t>
      </w:r>
      <w:r w:rsidR="002C7569" w:rsidRPr="00B270A4">
        <w:rPr>
          <w:color w:val="000000" w:themeColor="text1"/>
          <w:sz w:val="24"/>
        </w:rPr>
        <w:t xml:space="preserve">. </w:t>
      </w:r>
      <w:r w:rsidR="00172E53" w:rsidRPr="00B270A4">
        <w:rPr>
          <w:color w:val="000000" w:themeColor="text1"/>
          <w:sz w:val="24"/>
        </w:rPr>
        <w:t xml:space="preserve"> </w:t>
      </w:r>
      <w:r w:rsidR="00C27BED" w:rsidRPr="00B270A4">
        <w:rPr>
          <w:color w:val="000000" w:themeColor="text1"/>
          <w:sz w:val="24"/>
        </w:rPr>
        <w:t>But, does this sound like the real world around us?</w:t>
      </w:r>
      <w:r w:rsidR="00E642BC" w:rsidRPr="00B270A4">
        <w:rPr>
          <w:color w:val="000000" w:themeColor="text1"/>
          <w:sz w:val="24"/>
        </w:rPr>
        <w:t xml:space="preserve"> Is everyone in this room equally connected or are some</w:t>
      </w:r>
      <w:r w:rsidR="004C10C0" w:rsidRPr="00B270A4">
        <w:rPr>
          <w:color w:val="000000" w:themeColor="text1"/>
          <w:sz w:val="24"/>
        </w:rPr>
        <w:t xml:space="preserve"> of us more popular than others? Is it possible to measure how well connected</w:t>
      </w:r>
      <w:r w:rsidR="007F6AE1">
        <w:rPr>
          <w:color w:val="000000" w:themeColor="text1"/>
          <w:sz w:val="24"/>
        </w:rPr>
        <w:t xml:space="preserve"> you</w:t>
      </w:r>
      <w:r w:rsidR="004C10C0" w:rsidRPr="00B270A4">
        <w:rPr>
          <w:color w:val="000000" w:themeColor="text1"/>
          <w:sz w:val="24"/>
        </w:rPr>
        <w:t xml:space="preserve"> are?  </w:t>
      </w:r>
    </w:p>
    <w:p w:rsidR="007F6AE1" w:rsidRDefault="004944BA" w:rsidP="006631A7">
      <w:pPr>
        <w:spacing w:line="360" w:lineRule="auto"/>
        <w:jc w:val="both"/>
        <w:rPr>
          <w:color w:val="000000" w:themeColor="text1"/>
          <w:sz w:val="24"/>
        </w:rPr>
      </w:pPr>
      <w:r>
        <w:rPr>
          <w:color w:val="000000" w:themeColor="text1"/>
          <w:sz w:val="24"/>
        </w:rPr>
        <w:lastRenderedPageBreak/>
        <w:t>The belief of</w:t>
      </w:r>
      <w:r w:rsidR="007F6AE1">
        <w:rPr>
          <w:color w:val="000000" w:themeColor="text1"/>
          <w:sz w:val="24"/>
        </w:rPr>
        <w:t xml:space="preserve"> </w:t>
      </w:r>
      <w:proofErr w:type="spellStart"/>
      <w:r w:rsidR="007F6AE1">
        <w:rPr>
          <w:color w:val="000000" w:themeColor="text1"/>
          <w:sz w:val="24"/>
        </w:rPr>
        <w:t>Erdos</w:t>
      </w:r>
      <w:proofErr w:type="spellEnd"/>
      <w:r w:rsidR="007F6AE1">
        <w:rPr>
          <w:color w:val="000000" w:themeColor="text1"/>
          <w:sz w:val="24"/>
        </w:rPr>
        <w:t xml:space="preserve"> and </w:t>
      </w:r>
      <w:proofErr w:type="spellStart"/>
      <w:r w:rsidR="007F6AE1">
        <w:rPr>
          <w:color w:val="000000" w:themeColor="text1"/>
          <w:sz w:val="24"/>
        </w:rPr>
        <w:t>Reyni</w:t>
      </w:r>
      <w:proofErr w:type="spellEnd"/>
      <w:r w:rsidR="007F6AE1">
        <w:rPr>
          <w:color w:val="000000" w:themeColor="text1"/>
          <w:sz w:val="24"/>
        </w:rPr>
        <w:t xml:space="preserve"> that networks were formed by simple chance encounters dominated scientific thinking about networks for over forty years but most of us feel we do not live in such a random</w:t>
      </w:r>
      <w:r w:rsidR="00FD44FD">
        <w:rPr>
          <w:color w:val="000000" w:themeColor="text1"/>
          <w:sz w:val="24"/>
        </w:rPr>
        <w:t xml:space="preserve"> world. W</w:t>
      </w:r>
      <w:r w:rsidR="007F6AE1">
        <w:rPr>
          <w:color w:val="000000" w:themeColor="text1"/>
          <w:sz w:val="24"/>
        </w:rPr>
        <w:t xml:space="preserve">ould we be able to function in the way we do if our molecules randomly reacted to one another?  Would there be nations, states, schools and churches? </w:t>
      </w:r>
      <w:r>
        <w:rPr>
          <w:color w:val="000000" w:themeColor="text1"/>
          <w:sz w:val="24"/>
        </w:rPr>
        <w:t>Would we have an economy if companies selected their customers randoml</w:t>
      </w:r>
      <w:r w:rsidR="00D901F3">
        <w:rPr>
          <w:color w:val="000000" w:themeColor="text1"/>
          <w:sz w:val="24"/>
        </w:rPr>
        <w:t>y? So the question is</w:t>
      </w:r>
      <w:r>
        <w:rPr>
          <w:color w:val="000000" w:themeColor="text1"/>
          <w:sz w:val="24"/>
        </w:rPr>
        <w:t>, how</w:t>
      </w:r>
      <w:r w:rsidR="00D901F3">
        <w:rPr>
          <w:color w:val="000000" w:themeColor="text1"/>
          <w:sz w:val="24"/>
        </w:rPr>
        <w:t xml:space="preserve"> are real world networks formed?</w:t>
      </w:r>
    </w:p>
    <w:p w:rsidR="00FD44FD" w:rsidRDefault="00FD44FD" w:rsidP="006631A7">
      <w:pPr>
        <w:spacing w:line="360" w:lineRule="auto"/>
        <w:jc w:val="both"/>
        <w:rPr>
          <w:color w:val="000000" w:themeColor="text1"/>
          <w:sz w:val="24"/>
        </w:rPr>
      </w:pPr>
      <w:r>
        <w:rPr>
          <w:color w:val="000000" w:themeColor="text1"/>
          <w:sz w:val="24"/>
        </w:rPr>
        <w:t>Barabasi and his team found that in real world networks there are connector nodes, which somehow gather many more connections than others and their link gathering is by no means random. They called these heavily connected nodes ‘hubs’.</w:t>
      </w:r>
    </w:p>
    <w:p w:rsidR="00FD44FD" w:rsidRDefault="00F076B6" w:rsidP="006631A7">
      <w:pPr>
        <w:spacing w:line="360" w:lineRule="auto"/>
        <w:jc w:val="both"/>
        <w:rPr>
          <w:color w:val="000000" w:themeColor="text1"/>
          <w:sz w:val="24"/>
        </w:rPr>
      </w:pPr>
      <w:r>
        <w:rPr>
          <w:color w:val="000000" w:themeColor="text1"/>
          <w:sz w:val="24"/>
        </w:rPr>
        <w:t xml:space="preserve">(Slide 6) </w:t>
      </w:r>
      <w:r w:rsidR="00D901F3">
        <w:rPr>
          <w:color w:val="000000" w:themeColor="text1"/>
          <w:sz w:val="24"/>
        </w:rPr>
        <w:t>Have you</w:t>
      </w:r>
      <w:r w:rsidR="00FD44FD">
        <w:rPr>
          <w:color w:val="000000" w:themeColor="text1"/>
          <w:sz w:val="24"/>
        </w:rPr>
        <w:t xml:space="preserve"> heard of the ‘Bacon Factor’?  A popular bit of entertainment trivia which demonstrates how any </w:t>
      </w:r>
      <w:r>
        <w:rPr>
          <w:color w:val="000000" w:themeColor="text1"/>
          <w:sz w:val="24"/>
        </w:rPr>
        <w:t>Hollywood</w:t>
      </w:r>
      <w:r w:rsidR="00FD44FD">
        <w:rPr>
          <w:color w:val="000000" w:themeColor="text1"/>
          <w:sz w:val="24"/>
        </w:rPr>
        <w:t xml:space="preserve"> star can be linked to the actor Kevin Bacon within six moves. The actual number is much lower as the actor network is a ‘small world’ and most other actors can be linked to Kevin Bacon in less than three moves. This is not because Kevin Bacon is the most highly connected of </w:t>
      </w:r>
      <w:r>
        <w:rPr>
          <w:color w:val="000000" w:themeColor="text1"/>
          <w:sz w:val="24"/>
        </w:rPr>
        <w:t>Hollywood</w:t>
      </w:r>
      <w:r w:rsidR="00FD44FD">
        <w:rPr>
          <w:color w:val="000000" w:themeColor="text1"/>
          <w:sz w:val="24"/>
        </w:rPr>
        <w:t xml:space="preserve"> actors but because he is connected to some of the mo</w:t>
      </w:r>
      <w:r w:rsidR="00C4375F">
        <w:rPr>
          <w:color w:val="000000" w:themeColor="text1"/>
          <w:sz w:val="24"/>
        </w:rPr>
        <w:t>st highly connected.  At the moment h</w:t>
      </w:r>
      <w:r w:rsidR="00FD44FD">
        <w:rPr>
          <w:color w:val="000000" w:themeColor="text1"/>
          <w:sz w:val="24"/>
        </w:rPr>
        <w:t xml:space="preserve">e actually appears </w:t>
      </w:r>
      <w:r w:rsidR="00C4375F">
        <w:rPr>
          <w:color w:val="000000" w:themeColor="text1"/>
          <w:sz w:val="24"/>
        </w:rPr>
        <w:t xml:space="preserve">at number 455 on the most connected list. </w:t>
      </w:r>
    </w:p>
    <w:p w:rsidR="00AC3431" w:rsidRPr="003B1184" w:rsidRDefault="00C4375F" w:rsidP="006631A7">
      <w:pPr>
        <w:spacing w:line="360" w:lineRule="auto"/>
        <w:jc w:val="both"/>
        <w:rPr>
          <w:color w:val="000000" w:themeColor="text1"/>
          <w:sz w:val="24"/>
        </w:rPr>
      </w:pPr>
      <w:r>
        <w:rPr>
          <w:color w:val="000000" w:themeColor="text1"/>
          <w:sz w:val="24"/>
        </w:rPr>
        <w:t xml:space="preserve">A graphic representation of networks demonstrates how nodes and hubs actually obey ‘power laws’ and not ‘normal distribution’ rules. </w:t>
      </w:r>
      <w:r w:rsidR="009D7A8E">
        <w:rPr>
          <w:color w:val="000000" w:themeColor="text1"/>
          <w:sz w:val="24"/>
        </w:rPr>
        <w:t>Through attempts to map the WWW Barabasi discovered</w:t>
      </w:r>
      <w:r w:rsidR="00CC275C">
        <w:rPr>
          <w:color w:val="000000" w:themeColor="text1"/>
          <w:sz w:val="24"/>
        </w:rPr>
        <w:t xml:space="preserve"> that real world networks follow the rules of what he terms scale free</w:t>
      </w:r>
      <w:r w:rsidR="009D7A8E">
        <w:rPr>
          <w:color w:val="000000" w:themeColor="text1"/>
          <w:sz w:val="24"/>
        </w:rPr>
        <w:t xml:space="preserve"> networks</w:t>
      </w:r>
      <w:r w:rsidR="00CC275C">
        <w:rPr>
          <w:color w:val="000000" w:themeColor="text1"/>
          <w:sz w:val="24"/>
        </w:rPr>
        <w:t>.  These</w:t>
      </w:r>
      <w:r w:rsidR="009D7A8E">
        <w:rPr>
          <w:color w:val="000000" w:themeColor="text1"/>
          <w:sz w:val="24"/>
        </w:rPr>
        <w:t xml:space="preserve"> are formed </w:t>
      </w:r>
      <w:r w:rsidR="00CC275C">
        <w:rPr>
          <w:color w:val="000000" w:themeColor="text1"/>
          <w:sz w:val="24"/>
        </w:rPr>
        <w:t xml:space="preserve">not through random connections but by underlying rules. Firstly, growth, networks are dynamic, growing one node at a time, e.g. new pages being added to the Web. Secondly, preferential attachment, new nodes will link to existing nodes that already have more links than others, e.g. ‘the rich get richer’. </w:t>
      </w:r>
      <w:r w:rsidR="00AC3431">
        <w:rPr>
          <w:color w:val="000000" w:themeColor="text1"/>
          <w:sz w:val="24"/>
        </w:rPr>
        <w:t xml:space="preserve">Thus creating hubs. </w:t>
      </w:r>
      <w:r w:rsidR="003B1184">
        <w:rPr>
          <w:color w:val="000000" w:themeColor="text1"/>
          <w:sz w:val="24"/>
        </w:rPr>
        <w:t xml:space="preserve">(Slide 7) </w:t>
      </w:r>
      <w:r w:rsidR="004546AC">
        <w:rPr>
          <w:color w:val="000000" w:themeColor="text1"/>
          <w:sz w:val="24"/>
        </w:rPr>
        <w:t>Does this mean then that the early bird always catches the worm? How do we then account for the success of second movers such as Google</w:t>
      </w:r>
      <w:r w:rsidR="00AC3431">
        <w:rPr>
          <w:color w:val="000000" w:themeColor="text1"/>
          <w:sz w:val="24"/>
        </w:rPr>
        <w:t xml:space="preserve">?  Something else must be at play and the answer lay in quantum physics and research into how energy is transferred. The additional element was something which was termed as ‘fitness’. </w:t>
      </w:r>
      <w:r w:rsidR="004C10C0" w:rsidRPr="003B1184">
        <w:rPr>
          <w:color w:val="000000" w:themeColor="text1"/>
          <w:sz w:val="24"/>
        </w:rPr>
        <w:t>Fitness is</w:t>
      </w:r>
      <w:r w:rsidR="00AC3431" w:rsidRPr="003B1184">
        <w:rPr>
          <w:color w:val="000000" w:themeColor="text1"/>
          <w:sz w:val="24"/>
        </w:rPr>
        <w:t xml:space="preserve"> the hubs ability to attract new links and is </w:t>
      </w:r>
      <w:r w:rsidR="004C10C0" w:rsidRPr="003B1184">
        <w:rPr>
          <w:color w:val="000000" w:themeColor="text1"/>
          <w:sz w:val="24"/>
        </w:rPr>
        <w:t xml:space="preserve">required in a </w:t>
      </w:r>
      <w:r w:rsidR="00B12C69" w:rsidRPr="003B1184">
        <w:rPr>
          <w:color w:val="000000" w:themeColor="text1"/>
          <w:sz w:val="24"/>
        </w:rPr>
        <w:t>c</w:t>
      </w:r>
      <w:r w:rsidR="00AC3431" w:rsidRPr="003B1184">
        <w:rPr>
          <w:color w:val="000000" w:themeColor="text1"/>
          <w:sz w:val="24"/>
        </w:rPr>
        <w:t>ompetitive environment</w:t>
      </w:r>
      <w:r w:rsidR="004C10C0" w:rsidRPr="003B1184">
        <w:rPr>
          <w:color w:val="000000" w:themeColor="text1"/>
          <w:sz w:val="24"/>
        </w:rPr>
        <w:t>.</w:t>
      </w:r>
      <w:r w:rsidR="00AC3431" w:rsidRPr="003B1184">
        <w:rPr>
          <w:color w:val="000000" w:themeColor="text1"/>
          <w:sz w:val="24"/>
        </w:rPr>
        <w:t xml:space="preserve">  How appealing you are to other links matters.</w:t>
      </w:r>
      <w:r w:rsidR="00B12C69" w:rsidRPr="003B1184">
        <w:rPr>
          <w:color w:val="000000" w:themeColor="text1"/>
          <w:sz w:val="24"/>
        </w:rPr>
        <w:t xml:space="preserve">  </w:t>
      </w:r>
      <w:r w:rsidR="00AC3431" w:rsidRPr="003B1184">
        <w:rPr>
          <w:color w:val="000000" w:themeColor="text1"/>
          <w:sz w:val="24"/>
        </w:rPr>
        <w:t>Which means the new kid on the block can be the winner that takes it all</w:t>
      </w:r>
      <w:r w:rsidR="003B1184" w:rsidRPr="003B1184">
        <w:rPr>
          <w:color w:val="000000" w:themeColor="text1"/>
          <w:sz w:val="24"/>
        </w:rPr>
        <w:t>.</w:t>
      </w:r>
    </w:p>
    <w:p w:rsidR="004546AC" w:rsidRPr="003B1184" w:rsidRDefault="00C430A5" w:rsidP="00094017">
      <w:pPr>
        <w:spacing w:line="360" w:lineRule="auto"/>
        <w:jc w:val="both"/>
        <w:rPr>
          <w:color w:val="FF0000"/>
          <w:sz w:val="24"/>
        </w:rPr>
      </w:pPr>
      <w:r w:rsidRPr="003E08A5">
        <w:rPr>
          <w:color w:val="FF0000"/>
          <w:sz w:val="24"/>
        </w:rPr>
        <w:lastRenderedPageBreak/>
        <w:t xml:space="preserve"> </w:t>
      </w:r>
      <w:r w:rsidR="00D901F3">
        <w:rPr>
          <w:color w:val="FF0000"/>
          <w:sz w:val="24"/>
        </w:rPr>
        <w:t>I</w:t>
      </w:r>
      <w:r w:rsidR="004546AC">
        <w:rPr>
          <w:sz w:val="24"/>
        </w:rPr>
        <w:t>n summary, the research outlined in the book has discovered that real world networks from our metabolic system, to the eco system, from our social relationships</w:t>
      </w:r>
      <w:r w:rsidR="00AC3431">
        <w:rPr>
          <w:sz w:val="24"/>
        </w:rPr>
        <w:t xml:space="preserve"> </w:t>
      </w:r>
      <w:r w:rsidR="004546AC" w:rsidRPr="004546AC">
        <w:rPr>
          <w:sz w:val="24"/>
        </w:rPr>
        <w:t>to the organisations we work in</w:t>
      </w:r>
      <w:r w:rsidR="004546AC">
        <w:rPr>
          <w:sz w:val="24"/>
        </w:rPr>
        <w:t xml:space="preserve">, are governed by the same set of rules.  </w:t>
      </w:r>
      <w:r w:rsidR="003B1184">
        <w:rPr>
          <w:sz w:val="24"/>
        </w:rPr>
        <w:t xml:space="preserve">So what I hear you ask? </w:t>
      </w:r>
      <w:r w:rsidR="005C09A1">
        <w:rPr>
          <w:color w:val="FF0000"/>
          <w:sz w:val="24"/>
        </w:rPr>
        <w:t xml:space="preserve">The implications are </w:t>
      </w:r>
      <w:r w:rsidR="003B1184" w:rsidRPr="003B1184">
        <w:rPr>
          <w:color w:val="FF0000"/>
          <w:sz w:val="24"/>
        </w:rPr>
        <w:t xml:space="preserve"> </w:t>
      </w:r>
      <w:r w:rsidR="00AC3431" w:rsidRPr="003B1184">
        <w:rPr>
          <w:color w:val="FF0000"/>
          <w:sz w:val="24"/>
        </w:rPr>
        <w:t xml:space="preserve"> </w:t>
      </w:r>
      <w:r w:rsidR="005C09A1">
        <w:rPr>
          <w:color w:val="FF0000"/>
          <w:sz w:val="24"/>
        </w:rPr>
        <w:t>far reaching, from protection from cyber-attacks and terrorists cells to understanding the spread of disease and much more</w:t>
      </w:r>
      <w:r w:rsidR="00D901F3">
        <w:rPr>
          <w:color w:val="FF0000"/>
          <w:sz w:val="24"/>
        </w:rPr>
        <w:t>.</w:t>
      </w:r>
    </w:p>
    <w:p w:rsidR="00B34067" w:rsidRPr="00B34067" w:rsidRDefault="00D901F3" w:rsidP="00B34067">
      <w:pPr>
        <w:spacing w:line="360" w:lineRule="auto"/>
        <w:jc w:val="both"/>
        <w:rPr>
          <w:sz w:val="24"/>
        </w:rPr>
      </w:pPr>
      <w:r>
        <w:rPr>
          <w:sz w:val="24"/>
        </w:rPr>
        <w:t xml:space="preserve">The </w:t>
      </w:r>
      <w:r w:rsidR="00620EDE">
        <w:rPr>
          <w:sz w:val="24"/>
        </w:rPr>
        <w:t xml:space="preserve">most important message for us as business researchers is how </w:t>
      </w:r>
      <w:proofErr w:type="gramStart"/>
      <w:r w:rsidR="00620EDE">
        <w:rPr>
          <w:sz w:val="24"/>
        </w:rPr>
        <w:t>does this inform</w:t>
      </w:r>
      <w:proofErr w:type="gramEnd"/>
      <w:r w:rsidR="00620EDE">
        <w:rPr>
          <w:sz w:val="24"/>
        </w:rPr>
        <w:t xml:space="preserve"> our understanding of organisations.  </w:t>
      </w:r>
      <w:r w:rsidR="00B34067" w:rsidRPr="00B34067">
        <w:rPr>
          <w:sz w:val="24"/>
        </w:rPr>
        <w:t>While traditionally management uses the official chain of</w:t>
      </w:r>
      <w:r w:rsidR="00B34067">
        <w:rPr>
          <w:sz w:val="24"/>
        </w:rPr>
        <w:t xml:space="preserve"> </w:t>
      </w:r>
      <w:r w:rsidR="00B34067" w:rsidRPr="00B34067">
        <w:rPr>
          <w:sz w:val="24"/>
        </w:rPr>
        <w:t>command to understand the inner structure of an organization,</w:t>
      </w:r>
      <w:r w:rsidR="00B34067">
        <w:rPr>
          <w:sz w:val="24"/>
        </w:rPr>
        <w:t xml:space="preserve"> </w:t>
      </w:r>
      <w:r w:rsidR="00B34067" w:rsidRPr="00B34067">
        <w:rPr>
          <w:sz w:val="24"/>
        </w:rPr>
        <w:t>it is increasingly evident that the informal network,</w:t>
      </w:r>
      <w:r w:rsidR="00B34067">
        <w:rPr>
          <w:sz w:val="24"/>
        </w:rPr>
        <w:t xml:space="preserve"> </w:t>
      </w:r>
      <w:r w:rsidR="00B34067" w:rsidRPr="00B34067">
        <w:rPr>
          <w:sz w:val="24"/>
        </w:rPr>
        <w:t>capturing who really communicates with whom, matters</w:t>
      </w:r>
      <w:r w:rsidR="00B34067">
        <w:rPr>
          <w:sz w:val="24"/>
        </w:rPr>
        <w:t xml:space="preserve"> </w:t>
      </w:r>
      <w:r w:rsidR="00B34067" w:rsidRPr="00B34067">
        <w:rPr>
          <w:sz w:val="24"/>
        </w:rPr>
        <w:t>even more for the success of a company. Accurate maps of</w:t>
      </w:r>
      <w:r w:rsidR="00B34067">
        <w:rPr>
          <w:sz w:val="24"/>
        </w:rPr>
        <w:t xml:space="preserve"> </w:t>
      </w:r>
      <w:r w:rsidR="00B34067" w:rsidRPr="00B34067">
        <w:rPr>
          <w:sz w:val="24"/>
        </w:rPr>
        <w:t>this network can expose lack of communication between</w:t>
      </w:r>
      <w:r w:rsidR="00B34067">
        <w:rPr>
          <w:sz w:val="24"/>
        </w:rPr>
        <w:t xml:space="preserve"> </w:t>
      </w:r>
      <w:r w:rsidR="00B34067" w:rsidRPr="00B34067">
        <w:rPr>
          <w:sz w:val="24"/>
        </w:rPr>
        <w:t>key units, can identify individuals who play an outsize role</w:t>
      </w:r>
      <w:r w:rsidR="00B34067">
        <w:rPr>
          <w:sz w:val="24"/>
        </w:rPr>
        <w:t xml:space="preserve"> </w:t>
      </w:r>
      <w:r w:rsidR="00B34067" w:rsidRPr="00B34067">
        <w:rPr>
          <w:sz w:val="24"/>
        </w:rPr>
        <w:t>in bringing different departments and products together,</w:t>
      </w:r>
      <w:r w:rsidR="00B34067">
        <w:rPr>
          <w:sz w:val="24"/>
        </w:rPr>
        <w:t xml:space="preserve"> </w:t>
      </w:r>
      <w:r w:rsidR="00B34067" w:rsidRPr="00B34067">
        <w:rPr>
          <w:sz w:val="24"/>
        </w:rPr>
        <w:t>and help higher management diagnose diverse organizational</w:t>
      </w:r>
      <w:r w:rsidR="00B34067">
        <w:rPr>
          <w:sz w:val="24"/>
        </w:rPr>
        <w:t xml:space="preserve"> </w:t>
      </w:r>
      <w:r w:rsidR="00B34067" w:rsidRPr="00B34067">
        <w:rPr>
          <w:sz w:val="24"/>
        </w:rPr>
        <w:t>issues. Furthermore, there is increasing evidence in</w:t>
      </w:r>
      <w:r w:rsidR="00B34067">
        <w:rPr>
          <w:sz w:val="24"/>
        </w:rPr>
        <w:t xml:space="preserve"> </w:t>
      </w:r>
      <w:r w:rsidR="00B34067" w:rsidRPr="00B34067">
        <w:rPr>
          <w:sz w:val="24"/>
        </w:rPr>
        <w:t>the management literature that the position of an employee</w:t>
      </w:r>
      <w:r w:rsidR="00B34067">
        <w:rPr>
          <w:sz w:val="24"/>
        </w:rPr>
        <w:t xml:space="preserve"> </w:t>
      </w:r>
      <w:r w:rsidR="00B34067" w:rsidRPr="00B34067">
        <w:rPr>
          <w:sz w:val="24"/>
        </w:rPr>
        <w:t>within this network correlates with his/her productivity</w:t>
      </w:r>
      <w:r w:rsidR="00B34067">
        <w:rPr>
          <w:sz w:val="24"/>
        </w:rPr>
        <w:t xml:space="preserve">. </w:t>
      </w:r>
      <w:r w:rsidR="00B34067" w:rsidRPr="00B34067">
        <w:rPr>
          <w:sz w:val="24"/>
        </w:rPr>
        <w:t>Therefore, several dozen consulting companies have</w:t>
      </w:r>
      <w:r w:rsidR="00B34067">
        <w:rPr>
          <w:sz w:val="24"/>
        </w:rPr>
        <w:t xml:space="preserve"> </w:t>
      </w:r>
      <w:r w:rsidR="00B34067" w:rsidRPr="00B34067">
        <w:rPr>
          <w:sz w:val="24"/>
        </w:rPr>
        <w:t>emerged with expertise to map out the true structure of</w:t>
      </w:r>
      <w:r w:rsidR="00B34067">
        <w:rPr>
          <w:sz w:val="24"/>
        </w:rPr>
        <w:t xml:space="preserve"> </w:t>
      </w:r>
      <w:r w:rsidR="00B34067" w:rsidRPr="00B34067">
        <w:rPr>
          <w:sz w:val="24"/>
        </w:rPr>
        <w:t xml:space="preserve">an organization. Established consulting firms, from </w:t>
      </w:r>
      <w:r w:rsidR="00B34067" w:rsidRPr="00B34067">
        <w:rPr>
          <w:i/>
          <w:iCs/>
          <w:sz w:val="24"/>
        </w:rPr>
        <w:t>IBM</w:t>
      </w:r>
      <w:r w:rsidR="00B34067">
        <w:rPr>
          <w:i/>
          <w:iCs/>
          <w:sz w:val="24"/>
        </w:rPr>
        <w:t xml:space="preserve"> </w:t>
      </w:r>
      <w:r w:rsidR="00B34067" w:rsidRPr="00B34067">
        <w:rPr>
          <w:sz w:val="24"/>
        </w:rPr>
        <w:t xml:space="preserve">to </w:t>
      </w:r>
      <w:r w:rsidR="00B34067" w:rsidRPr="00B34067">
        <w:rPr>
          <w:i/>
          <w:iCs/>
          <w:sz w:val="24"/>
        </w:rPr>
        <w:t>SAP</w:t>
      </w:r>
      <w:r w:rsidR="00B34067" w:rsidRPr="00B34067">
        <w:rPr>
          <w:sz w:val="24"/>
        </w:rPr>
        <w:t>, have added social networking capabilities to their</w:t>
      </w:r>
      <w:r w:rsidR="00B34067">
        <w:rPr>
          <w:sz w:val="24"/>
        </w:rPr>
        <w:t xml:space="preserve"> </w:t>
      </w:r>
      <w:r w:rsidR="00B34067" w:rsidRPr="00B34067">
        <w:rPr>
          <w:sz w:val="24"/>
        </w:rPr>
        <w:t>consulting business. Hence</w:t>
      </w:r>
      <w:r w:rsidR="00655439">
        <w:rPr>
          <w:sz w:val="24"/>
        </w:rPr>
        <w:t>,</w:t>
      </w:r>
      <w:r w:rsidR="00B34067" w:rsidRPr="00B34067">
        <w:rPr>
          <w:sz w:val="24"/>
        </w:rPr>
        <w:t xml:space="preserve"> lately network science tools are increasingly indispensable</w:t>
      </w:r>
      <w:r w:rsidR="00B34067">
        <w:rPr>
          <w:sz w:val="24"/>
        </w:rPr>
        <w:t xml:space="preserve"> </w:t>
      </w:r>
      <w:r w:rsidR="00B34067" w:rsidRPr="00B34067">
        <w:rPr>
          <w:sz w:val="24"/>
        </w:rPr>
        <w:t>in management and business, enhancing productivity</w:t>
      </w:r>
      <w:r w:rsidR="00B34067">
        <w:rPr>
          <w:sz w:val="24"/>
        </w:rPr>
        <w:t xml:space="preserve"> </w:t>
      </w:r>
      <w:r w:rsidR="00B34067" w:rsidRPr="00B34067">
        <w:rPr>
          <w:sz w:val="24"/>
        </w:rPr>
        <w:t>and boosting innovation within an organization.</w:t>
      </w:r>
    </w:p>
    <w:p w:rsidR="00B34067" w:rsidRPr="00B34067" w:rsidRDefault="00B34067" w:rsidP="00B34067">
      <w:pPr>
        <w:spacing w:line="360" w:lineRule="auto"/>
        <w:jc w:val="both"/>
        <w:rPr>
          <w:sz w:val="24"/>
        </w:rPr>
      </w:pPr>
      <w:r w:rsidRPr="00B34067">
        <w:rPr>
          <w:sz w:val="24"/>
        </w:rPr>
        <w:t>Network science can therefore offer a microscope for higher</w:t>
      </w:r>
      <w:r>
        <w:rPr>
          <w:sz w:val="24"/>
        </w:rPr>
        <w:t xml:space="preserve"> </w:t>
      </w:r>
      <w:r w:rsidRPr="00B34067">
        <w:rPr>
          <w:sz w:val="24"/>
        </w:rPr>
        <w:t>management, helping them improve the company’s effectiveness</w:t>
      </w:r>
      <w:r>
        <w:rPr>
          <w:sz w:val="24"/>
        </w:rPr>
        <w:t xml:space="preserve"> </w:t>
      </w:r>
      <w:r w:rsidRPr="00B34067">
        <w:rPr>
          <w:sz w:val="24"/>
        </w:rPr>
        <w:t>by uncovering the true network behind any organization.</w:t>
      </w:r>
    </w:p>
    <w:p w:rsidR="00B34067" w:rsidRPr="0069380C" w:rsidRDefault="00620EDE" w:rsidP="00B34067">
      <w:pPr>
        <w:spacing w:line="360" w:lineRule="auto"/>
        <w:jc w:val="both"/>
        <w:rPr>
          <w:sz w:val="24"/>
        </w:rPr>
      </w:pPr>
      <w:r>
        <w:rPr>
          <w:sz w:val="24"/>
        </w:rPr>
        <w:t>Barabasi uses a small to medium size Hungarian business to illustrate this point.  The business had be</w:t>
      </w:r>
      <w:r w:rsidR="0065154C">
        <w:rPr>
          <w:sz w:val="24"/>
        </w:rPr>
        <w:t>en struggling with communication and wanted to understand why</w:t>
      </w:r>
      <w:r w:rsidR="00390DDD">
        <w:rPr>
          <w:sz w:val="24"/>
        </w:rPr>
        <w:t xml:space="preserve"> the information that reached it workers was often nothing to do with the managements real plans</w:t>
      </w:r>
      <w:r w:rsidR="0065154C">
        <w:rPr>
          <w:sz w:val="24"/>
        </w:rPr>
        <w:t xml:space="preserve">.   </w:t>
      </w:r>
      <w:r w:rsidR="00390DDD" w:rsidRPr="0069380C">
        <w:rPr>
          <w:sz w:val="24"/>
        </w:rPr>
        <w:t>Seeking to understand the source of this</w:t>
      </w:r>
      <w:r w:rsidR="00B34067" w:rsidRPr="0069380C">
        <w:rPr>
          <w:sz w:val="24"/>
        </w:rPr>
        <w:t xml:space="preserve"> </w:t>
      </w:r>
      <w:r w:rsidR="00390DDD" w:rsidRPr="0069380C">
        <w:rPr>
          <w:sz w:val="24"/>
        </w:rPr>
        <w:t xml:space="preserve">discrepancy, and looking for ways to embrace information flow within the company, the management turned to Maven 7, a social networking consulting company that applies network science in diverse organizational setting.  </w:t>
      </w:r>
      <w:r w:rsidR="00B34067" w:rsidRPr="0069380C">
        <w:rPr>
          <w:sz w:val="24"/>
        </w:rPr>
        <w:t>Hence Maven 7 developed an online platform to ask each employee whom do they turn to for advice when it comes to decisions impacting the company, from restructuring to advancement. This allowed t</w:t>
      </w:r>
      <w:r w:rsidR="00D901F3">
        <w:rPr>
          <w:sz w:val="24"/>
        </w:rPr>
        <w:t>hem to build the map shown in slide 15 and 16</w:t>
      </w:r>
      <w:r w:rsidR="00B34067" w:rsidRPr="0069380C">
        <w:rPr>
          <w:sz w:val="24"/>
        </w:rPr>
        <w:t xml:space="preserve">, where two individuals are connected if one </w:t>
      </w:r>
      <w:r w:rsidR="00B34067" w:rsidRPr="0069380C">
        <w:rPr>
          <w:sz w:val="24"/>
        </w:rPr>
        <w:lastRenderedPageBreak/>
        <w:t>nominated the other as his/her source of information on organizational and professional issues.</w:t>
      </w:r>
    </w:p>
    <w:p w:rsidR="00B34067" w:rsidRPr="0069380C" w:rsidRDefault="00B34067" w:rsidP="00B34067">
      <w:pPr>
        <w:spacing w:line="360" w:lineRule="auto"/>
        <w:jc w:val="both"/>
        <w:rPr>
          <w:sz w:val="24"/>
        </w:rPr>
      </w:pPr>
      <w:r w:rsidRPr="0069380C">
        <w:rPr>
          <w:sz w:val="24"/>
        </w:rPr>
        <w:t>The map identifies several highly influential individuals that are the hubs of the organization. The problem was that none of the hubs were part of the leadership.</w:t>
      </w:r>
    </w:p>
    <w:p w:rsidR="00655439" w:rsidRPr="0069380C" w:rsidRDefault="00B34067" w:rsidP="00390DDD">
      <w:pPr>
        <w:spacing w:line="360" w:lineRule="auto"/>
        <w:jc w:val="both"/>
        <w:rPr>
          <w:sz w:val="24"/>
        </w:rPr>
      </w:pPr>
      <w:r w:rsidRPr="0069380C">
        <w:rPr>
          <w:sz w:val="24"/>
        </w:rPr>
        <w:t xml:space="preserve">The position of the leadership within the company’s informal network is illustrated on this map, where we </w:t>
      </w:r>
      <w:r w:rsidR="00655439" w:rsidRPr="0069380C">
        <w:rPr>
          <w:sz w:val="24"/>
        </w:rPr>
        <w:t>coloured</w:t>
      </w:r>
      <w:r w:rsidRPr="0069380C">
        <w:rPr>
          <w:sz w:val="24"/>
        </w:rPr>
        <w:t xml:space="preserve"> the nodes based on their company rank within the company. None of the company directors, including the CEO, shown in red, are hubs. Nor are the top managers, shown in blue. The hubs are managers, group leaders and associates, or workers. The biggest hub, hence the most influential individual, is an associate, shown as a </w:t>
      </w:r>
      <w:proofErr w:type="spellStart"/>
      <w:r w:rsidRPr="0069380C">
        <w:rPr>
          <w:sz w:val="24"/>
        </w:rPr>
        <w:t>gray</w:t>
      </w:r>
      <w:proofErr w:type="spellEnd"/>
      <w:r w:rsidRPr="0069380C">
        <w:rPr>
          <w:sz w:val="24"/>
        </w:rPr>
        <w:t xml:space="preserve"> node in the </w:t>
      </w:r>
      <w:r w:rsidR="00655439" w:rsidRPr="0069380C">
        <w:rPr>
          <w:sz w:val="24"/>
        </w:rPr>
        <w:t>centre</w:t>
      </w:r>
      <w:r w:rsidRPr="0069380C">
        <w:rPr>
          <w:sz w:val="24"/>
        </w:rPr>
        <w:t>.</w:t>
      </w:r>
    </w:p>
    <w:p w:rsidR="00A31165" w:rsidRDefault="00A31165" w:rsidP="00390DDD">
      <w:pPr>
        <w:spacing w:line="360" w:lineRule="auto"/>
        <w:jc w:val="both"/>
        <w:rPr>
          <w:sz w:val="24"/>
        </w:rPr>
      </w:pPr>
      <w:r>
        <w:rPr>
          <w:sz w:val="24"/>
        </w:rPr>
        <w:t>So how connected are you?  Are y</w:t>
      </w:r>
      <w:r w:rsidR="004C10C0">
        <w:rPr>
          <w:sz w:val="24"/>
        </w:rPr>
        <w:t>ou a hub or an isolated node and w</w:t>
      </w:r>
      <w:r>
        <w:rPr>
          <w:sz w:val="24"/>
        </w:rPr>
        <w:t>hat does this mean for you as a leader</w:t>
      </w:r>
      <w:r w:rsidR="00D901F3">
        <w:rPr>
          <w:sz w:val="24"/>
        </w:rPr>
        <w:t xml:space="preserve">, practitioner and researcher? </w:t>
      </w:r>
      <w:r w:rsidR="0069380C">
        <w:rPr>
          <w:sz w:val="24"/>
        </w:rPr>
        <w:t xml:space="preserve"> </w:t>
      </w:r>
      <w:bookmarkStart w:id="0" w:name="_GoBack"/>
      <w:bookmarkEnd w:id="0"/>
    </w:p>
    <w:sectPr w:rsidR="00A311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31A7"/>
    <w:rsid w:val="000319F8"/>
    <w:rsid w:val="00043D8F"/>
    <w:rsid w:val="00083B13"/>
    <w:rsid w:val="00094017"/>
    <w:rsid w:val="000A2314"/>
    <w:rsid w:val="000A2947"/>
    <w:rsid w:val="000E66DC"/>
    <w:rsid w:val="00113319"/>
    <w:rsid w:val="00114F24"/>
    <w:rsid w:val="0013107C"/>
    <w:rsid w:val="001478F8"/>
    <w:rsid w:val="001648C5"/>
    <w:rsid w:val="00172E53"/>
    <w:rsid w:val="00177F30"/>
    <w:rsid w:val="001A518D"/>
    <w:rsid w:val="001B1436"/>
    <w:rsid w:val="001B6962"/>
    <w:rsid w:val="001E3DE9"/>
    <w:rsid w:val="002208AE"/>
    <w:rsid w:val="002329E4"/>
    <w:rsid w:val="00234D21"/>
    <w:rsid w:val="0024543D"/>
    <w:rsid w:val="00276137"/>
    <w:rsid w:val="00280242"/>
    <w:rsid w:val="002921EC"/>
    <w:rsid w:val="002B7857"/>
    <w:rsid w:val="002C7569"/>
    <w:rsid w:val="00320BF1"/>
    <w:rsid w:val="00336730"/>
    <w:rsid w:val="00356D7B"/>
    <w:rsid w:val="00373BFE"/>
    <w:rsid w:val="00390DDD"/>
    <w:rsid w:val="003A61E5"/>
    <w:rsid w:val="003B1184"/>
    <w:rsid w:val="003E08A5"/>
    <w:rsid w:val="003E6EAB"/>
    <w:rsid w:val="004062B6"/>
    <w:rsid w:val="004430EE"/>
    <w:rsid w:val="004546AC"/>
    <w:rsid w:val="004669B3"/>
    <w:rsid w:val="00481878"/>
    <w:rsid w:val="0049373E"/>
    <w:rsid w:val="004944BA"/>
    <w:rsid w:val="004A4DB1"/>
    <w:rsid w:val="004A7372"/>
    <w:rsid w:val="004A772D"/>
    <w:rsid w:val="004C10C0"/>
    <w:rsid w:val="004D674C"/>
    <w:rsid w:val="005240D3"/>
    <w:rsid w:val="0056133D"/>
    <w:rsid w:val="005A6D65"/>
    <w:rsid w:val="005B5CCC"/>
    <w:rsid w:val="005C09A1"/>
    <w:rsid w:val="005D0507"/>
    <w:rsid w:val="00620EDE"/>
    <w:rsid w:val="00643410"/>
    <w:rsid w:val="0065041C"/>
    <w:rsid w:val="0065154C"/>
    <w:rsid w:val="00653C03"/>
    <w:rsid w:val="00654DA4"/>
    <w:rsid w:val="00655439"/>
    <w:rsid w:val="006631A7"/>
    <w:rsid w:val="0069380C"/>
    <w:rsid w:val="006A0706"/>
    <w:rsid w:val="006B1CA3"/>
    <w:rsid w:val="006B6131"/>
    <w:rsid w:val="006E6849"/>
    <w:rsid w:val="006F1D7F"/>
    <w:rsid w:val="006F2D00"/>
    <w:rsid w:val="006F5A49"/>
    <w:rsid w:val="007073EF"/>
    <w:rsid w:val="00711C5A"/>
    <w:rsid w:val="0073719A"/>
    <w:rsid w:val="00780FD7"/>
    <w:rsid w:val="007A52AD"/>
    <w:rsid w:val="007C1DE3"/>
    <w:rsid w:val="007D0534"/>
    <w:rsid w:val="007D2623"/>
    <w:rsid w:val="007F6AE1"/>
    <w:rsid w:val="0083094A"/>
    <w:rsid w:val="0083541D"/>
    <w:rsid w:val="00840418"/>
    <w:rsid w:val="00867368"/>
    <w:rsid w:val="00870D78"/>
    <w:rsid w:val="0087194D"/>
    <w:rsid w:val="0087793D"/>
    <w:rsid w:val="00881A3B"/>
    <w:rsid w:val="008E7BC9"/>
    <w:rsid w:val="00942948"/>
    <w:rsid w:val="00945EFA"/>
    <w:rsid w:val="00993E84"/>
    <w:rsid w:val="00996F2B"/>
    <w:rsid w:val="00997F38"/>
    <w:rsid w:val="009D7A8E"/>
    <w:rsid w:val="009E0F0E"/>
    <w:rsid w:val="009E0F94"/>
    <w:rsid w:val="009E5F1E"/>
    <w:rsid w:val="00A2180B"/>
    <w:rsid w:val="00A22FB5"/>
    <w:rsid w:val="00A31165"/>
    <w:rsid w:val="00A477CA"/>
    <w:rsid w:val="00A54B84"/>
    <w:rsid w:val="00A55B7F"/>
    <w:rsid w:val="00A60271"/>
    <w:rsid w:val="00A63D18"/>
    <w:rsid w:val="00A746CE"/>
    <w:rsid w:val="00A97E72"/>
    <w:rsid w:val="00AB5733"/>
    <w:rsid w:val="00AB7C38"/>
    <w:rsid w:val="00AC1481"/>
    <w:rsid w:val="00AC3431"/>
    <w:rsid w:val="00AD2226"/>
    <w:rsid w:val="00AF7959"/>
    <w:rsid w:val="00B01AC0"/>
    <w:rsid w:val="00B1103D"/>
    <w:rsid w:val="00B12C69"/>
    <w:rsid w:val="00B270A4"/>
    <w:rsid w:val="00B34067"/>
    <w:rsid w:val="00B35DF3"/>
    <w:rsid w:val="00B42D38"/>
    <w:rsid w:val="00B46299"/>
    <w:rsid w:val="00B6138F"/>
    <w:rsid w:val="00B61939"/>
    <w:rsid w:val="00B836AB"/>
    <w:rsid w:val="00B962C6"/>
    <w:rsid w:val="00BA6EE6"/>
    <w:rsid w:val="00BC250F"/>
    <w:rsid w:val="00BD061A"/>
    <w:rsid w:val="00BD2512"/>
    <w:rsid w:val="00BE3390"/>
    <w:rsid w:val="00BF774A"/>
    <w:rsid w:val="00C07251"/>
    <w:rsid w:val="00C2361B"/>
    <w:rsid w:val="00C24C0E"/>
    <w:rsid w:val="00C27BED"/>
    <w:rsid w:val="00C430A5"/>
    <w:rsid w:val="00C4375F"/>
    <w:rsid w:val="00C57923"/>
    <w:rsid w:val="00C65A66"/>
    <w:rsid w:val="00C829C4"/>
    <w:rsid w:val="00C85BF0"/>
    <w:rsid w:val="00CB0233"/>
    <w:rsid w:val="00CC275C"/>
    <w:rsid w:val="00CC40A3"/>
    <w:rsid w:val="00CC7929"/>
    <w:rsid w:val="00CD6E92"/>
    <w:rsid w:val="00CF4F9A"/>
    <w:rsid w:val="00D77A43"/>
    <w:rsid w:val="00D901F3"/>
    <w:rsid w:val="00D9148D"/>
    <w:rsid w:val="00E24378"/>
    <w:rsid w:val="00E308EF"/>
    <w:rsid w:val="00E30B78"/>
    <w:rsid w:val="00E36083"/>
    <w:rsid w:val="00E6181E"/>
    <w:rsid w:val="00E642BC"/>
    <w:rsid w:val="00E94CF1"/>
    <w:rsid w:val="00EC2171"/>
    <w:rsid w:val="00EE40A3"/>
    <w:rsid w:val="00F06B7E"/>
    <w:rsid w:val="00F076B6"/>
    <w:rsid w:val="00F15B13"/>
    <w:rsid w:val="00F25CC1"/>
    <w:rsid w:val="00F332B0"/>
    <w:rsid w:val="00F34863"/>
    <w:rsid w:val="00F464C2"/>
    <w:rsid w:val="00F527C8"/>
    <w:rsid w:val="00F70AD0"/>
    <w:rsid w:val="00F71036"/>
    <w:rsid w:val="00F955B5"/>
    <w:rsid w:val="00F95E75"/>
    <w:rsid w:val="00FD44FD"/>
    <w:rsid w:val="00FD7A99"/>
    <w:rsid w:val="00FE0D14"/>
    <w:rsid w:val="00FF0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5B76C"/>
  <w15:chartTrackingRefBased/>
  <w15:docId w15:val="{18F32982-380E-4C3E-853D-FA336569A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1666</Words>
  <Characters>9498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Potter</dc:creator>
  <cp:keywords/>
  <dc:description/>
  <cp:lastModifiedBy>Julie Hayward</cp:lastModifiedBy>
  <cp:revision>2</cp:revision>
  <dcterms:created xsi:type="dcterms:W3CDTF">2021-06-09T10:00:00Z</dcterms:created>
  <dcterms:modified xsi:type="dcterms:W3CDTF">2021-06-09T10:00:00Z</dcterms:modified>
</cp:coreProperties>
</file>