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ajorEastAsia" w:hAnsi="Arial" w:cs="Arial"/>
          <w:sz w:val="24"/>
          <w:szCs w:val="24"/>
          <w:lang w:val="ru-RU" w:eastAsia="en-US"/>
        </w:rPr>
        <w:id w:val="527919705"/>
        <w:docPartObj>
          <w:docPartGallery w:val="Cover Pages"/>
          <w:docPartUnique/>
        </w:docPartObj>
      </w:sdtPr>
      <w:sdtEndPr>
        <w:rPr>
          <w:rFonts w:eastAsiaTheme="minorHAnsi"/>
          <w:bCs/>
        </w:rPr>
      </w:sdtEndPr>
      <w:sdtContent>
        <w:bookmarkStart w:id="0" w:name="_GoBack" w:displacedByCustomXml="prev"/>
        <w:bookmarkEnd w:id="0" w:displacedByCustomXml="prev"/>
        <w:p w:rsidR="00E33103" w:rsidRPr="003E4D04" w:rsidRDefault="00E33103" w:rsidP="003E4D04">
          <w:pPr>
            <w:pStyle w:val="NoSpacing"/>
            <w:rPr>
              <w:rFonts w:ascii="Arial" w:eastAsiaTheme="majorEastAsia" w:hAnsi="Arial" w:cs="Arial"/>
              <w:sz w:val="24"/>
              <w:szCs w:val="24"/>
            </w:rPr>
          </w:pPr>
          <w:r w:rsidRPr="003E4D04">
            <w:rPr>
              <w:rFonts w:ascii="Arial" w:hAnsi="Arial" w:cs="Arial"/>
              <w:noProof/>
              <w:sz w:val="24"/>
              <w:szCs w:val="24"/>
              <w:lang w:eastAsia="en-US"/>
            </w:rPr>
            <mc:AlternateContent>
              <mc:Choice Requires="wps">
                <w:drawing>
                  <wp:anchor distT="0" distB="0" distL="114300" distR="114300" simplePos="0" relativeHeight="251656704" behindDoc="0" locked="0" layoutInCell="0" allowOverlap="1" wp14:anchorId="4B2427C9" wp14:editId="45172F8D">
                    <wp:simplePos x="0" y="0"/>
                    <wp:positionH relativeFrom="page">
                      <wp:align>center</wp:align>
                    </wp:positionH>
                    <wp:positionV relativeFrom="topMargin">
                      <wp:align>top</wp:align>
                    </wp:positionV>
                    <wp:extent cx="8161020" cy="822960"/>
                    <wp:effectExtent l="0" t="0" r="24765" b="1841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bg1"/>
                            </a:solidFill>
                            <a:ln w="9525">
                              <a:solidFill>
                                <a:schemeClr val="bg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1F94413" id="Rectangle 3" o:spid="_x0000_s1026" style="position:absolute;margin-left:0;margin-top:0;width:642.6pt;height:64.8pt;z-index:251656704;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" o:allowincell="f" fillcolor="white [3212]" strokecolor="white [3212]">
                    <w10:wrap anchorx="page" anchory="margin"/>
                  </v:rect>
                </w:pict>
              </mc:Fallback>
            </mc:AlternateContent>
          </w:r>
        </w:p>
        <w:sdt>
          <w:sdtPr>
            <w:rPr>
              <w:rFonts w:ascii="Arial" w:hAnsi="Arial" w:cs="Arial"/>
              <w:sz w:val="40"/>
              <w:szCs w:val="40"/>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rsidR="00E33103" w:rsidRPr="003E4D04" w:rsidRDefault="00E33103" w:rsidP="003E4D04">
              <w:pPr>
                <w:pStyle w:val="NoSpacing"/>
                <w:rPr>
                  <w:rFonts w:ascii="Arial" w:eastAsiaTheme="majorEastAsia" w:hAnsi="Arial" w:cs="Arial"/>
                  <w:sz w:val="40"/>
                  <w:szCs w:val="40"/>
                </w:rPr>
              </w:pPr>
              <w:r w:rsidRPr="003E4D04">
                <w:rPr>
                  <w:rFonts w:ascii="Arial" w:hAnsi="Arial" w:cs="Arial"/>
                  <w:sz w:val="40"/>
                  <w:szCs w:val="40"/>
                </w:rPr>
                <w:t>Academic and Employability Skills</w:t>
              </w:r>
            </w:p>
          </w:sdtContent>
        </w:sdt>
        <w:p w:rsidR="00E33103" w:rsidRPr="003E4D04" w:rsidRDefault="003E4D04" w:rsidP="003E4D04">
          <w:pPr>
            <w:pStyle w:val="NoSpacing"/>
            <w:rPr>
              <w:rFonts w:ascii="Arial" w:eastAsiaTheme="majorEastAsia" w:hAnsi="Arial" w:cs="Arial"/>
              <w:sz w:val="24"/>
              <w:szCs w:val="24"/>
            </w:rPr>
          </w:pPr>
          <w:proofErr w:type="spellStart"/>
          <w:r w:rsidRPr="003E4D04">
            <w:rPr>
              <w:rFonts w:ascii="Arial" w:eastAsiaTheme="majorEastAsia" w:hAnsi="Arial" w:cs="Arial"/>
              <w:sz w:val="24"/>
              <w:szCs w:val="24"/>
            </w:rPr>
            <w:t>Minhazur</w:t>
          </w:r>
          <w:proofErr w:type="spellEnd"/>
          <w:r w:rsidRPr="003E4D04">
            <w:rPr>
              <w:rFonts w:ascii="Arial" w:eastAsiaTheme="majorEastAsia" w:hAnsi="Arial" w:cs="Arial"/>
              <w:sz w:val="24"/>
              <w:szCs w:val="24"/>
            </w:rPr>
            <w:t xml:space="preserve"> Rahman - 1706274</w:t>
          </w:r>
        </w:p>
        <w:p w:rsidR="00E33103" w:rsidRPr="003E4D04" w:rsidRDefault="00E33103" w:rsidP="003E4D04">
          <w:pPr>
            <w:pStyle w:val="NoSpacing"/>
            <w:rPr>
              <w:rFonts w:ascii="Arial" w:eastAsiaTheme="majorEastAsia" w:hAnsi="Arial" w:cs="Arial"/>
              <w:sz w:val="24"/>
              <w:szCs w:val="24"/>
            </w:rPr>
          </w:pPr>
        </w:p>
        <w:p w:rsidR="00E33103" w:rsidRPr="003E4D04" w:rsidRDefault="00E33103" w:rsidP="003E4D04">
          <w:pPr>
            <w:pStyle w:val="NoSpacing"/>
            <w:rPr>
              <w:rFonts w:ascii="Arial" w:eastAsiaTheme="majorEastAsia" w:hAnsi="Arial" w:cs="Arial"/>
              <w:sz w:val="24"/>
              <w:szCs w:val="24"/>
            </w:rPr>
          </w:pPr>
        </w:p>
        <w:p w:rsidR="00E33103" w:rsidRPr="003E4D04" w:rsidRDefault="00E33103" w:rsidP="003E4D04">
          <w:pPr>
            <w:pStyle w:val="NoSpacing"/>
            <w:rPr>
              <w:rFonts w:ascii="Arial" w:hAnsi="Arial" w:cs="Arial"/>
              <w:sz w:val="24"/>
              <w:szCs w:val="24"/>
            </w:rPr>
          </w:pPr>
        </w:p>
        <w:p w:rsidR="00E33103" w:rsidRPr="003E4D04" w:rsidRDefault="00E33103" w:rsidP="003E4D04">
          <w:pPr>
            <w:pStyle w:val="NoSpacing"/>
            <w:rPr>
              <w:rFonts w:ascii="Arial" w:hAnsi="Arial" w:cs="Arial"/>
              <w:sz w:val="24"/>
              <w:szCs w:val="24"/>
            </w:rPr>
          </w:pPr>
        </w:p>
        <w:p w:rsidR="00E33103" w:rsidRPr="003E4D04" w:rsidRDefault="00E33103" w:rsidP="003E4D04">
          <w:pPr>
            <w:jc w:val="left"/>
            <w:rPr>
              <w:rFonts w:cs="Arial"/>
              <w:sz w:val="24"/>
              <w:szCs w:val="24"/>
              <w:lang w:val="en-US"/>
            </w:rPr>
          </w:pPr>
        </w:p>
        <w:p w:rsidR="00E33103" w:rsidRPr="003E4D04" w:rsidRDefault="00E33103" w:rsidP="003E4D04">
          <w:pPr>
            <w:spacing w:after="200" w:line="276" w:lineRule="auto"/>
            <w:jc w:val="left"/>
            <w:rPr>
              <w:rFonts w:cs="Arial"/>
              <w:b/>
              <w:sz w:val="24"/>
              <w:szCs w:val="24"/>
              <w:lang w:val="en-US"/>
            </w:rPr>
          </w:pPr>
          <w:r w:rsidRPr="003E4D04">
            <w:rPr>
              <w:rFonts w:cs="Arial"/>
              <w:bCs/>
              <w:sz w:val="24"/>
              <w:szCs w:val="24"/>
              <w:lang w:val="en-US"/>
            </w:rPr>
            <w:br w:type="page"/>
          </w:r>
        </w:p>
      </w:sdtContent>
    </w:sdt>
    <w:sdt>
      <w:sdtPr>
        <w:rPr>
          <w:rFonts w:ascii="Arial" w:eastAsiaTheme="minorHAnsi" w:hAnsi="Arial" w:cs="Arial"/>
          <w:b w:val="0"/>
          <w:bCs w:val="0"/>
          <w:color w:val="auto"/>
          <w:sz w:val="24"/>
          <w:szCs w:val="24"/>
          <w:lang w:val="ru-RU" w:eastAsia="en-US"/>
        </w:rPr>
        <w:id w:val="-1129011883"/>
        <w:docPartObj>
          <w:docPartGallery w:val="Table of Contents"/>
          <w:docPartUnique/>
        </w:docPartObj>
      </w:sdtPr>
      <w:sdtEndPr>
        <w:rPr>
          <w:noProof/>
        </w:rPr>
      </w:sdtEndPr>
      <w:sdtContent>
        <w:p w:rsidR="00E33103" w:rsidRPr="003E4D04" w:rsidRDefault="00E33103" w:rsidP="003E4D04">
          <w:pPr>
            <w:pStyle w:val="TOCHeading"/>
            <w:rPr>
              <w:rFonts w:ascii="Arial" w:hAnsi="Arial" w:cs="Arial"/>
              <w:sz w:val="24"/>
              <w:szCs w:val="24"/>
            </w:rPr>
          </w:pPr>
          <w:r w:rsidRPr="003E4D04">
            <w:rPr>
              <w:rFonts w:ascii="Arial" w:hAnsi="Arial" w:cs="Arial"/>
              <w:sz w:val="24"/>
              <w:szCs w:val="24"/>
            </w:rPr>
            <w:t>Contents</w:t>
          </w:r>
        </w:p>
        <w:p w:rsidR="003A5E1B" w:rsidRPr="003E4D04" w:rsidRDefault="00E33103" w:rsidP="003E4D04">
          <w:pPr>
            <w:pStyle w:val="TOC1"/>
            <w:jc w:val="left"/>
            <w:rPr>
              <w:rFonts w:eastAsiaTheme="minorEastAsia" w:cs="Arial"/>
              <w:noProof/>
              <w:sz w:val="24"/>
              <w:szCs w:val="24"/>
              <w:lang w:eastAsia="ru-RU"/>
            </w:rPr>
          </w:pPr>
          <w:r w:rsidRPr="003E4D04">
            <w:rPr>
              <w:rFonts w:cs="Arial"/>
              <w:sz w:val="24"/>
              <w:szCs w:val="24"/>
            </w:rPr>
            <w:fldChar w:fldCharType="begin"/>
          </w:r>
          <w:r w:rsidRPr="003E4D04">
            <w:rPr>
              <w:rFonts w:cs="Arial"/>
              <w:sz w:val="24"/>
              <w:szCs w:val="24"/>
            </w:rPr>
            <w:instrText xml:space="preserve"> TOC \o "1-3" \h \z \u </w:instrText>
          </w:r>
          <w:r w:rsidRPr="003E4D04">
            <w:rPr>
              <w:rFonts w:cs="Arial"/>
              <w:sz w:val="24"/>
              <w:szCs w:val="24"/>
            </w:rPr>
            <w:fldChar w:fldCharType="separate"/>
          </w:r>
          <w:hyperlink w:anchor="_Toc500968299" w:history="1">
            <w:r w:rsidR="0041241A" w:rsidRPr="003E4D04">
              <w:rPr>
                <w:rStyle w:val="Hyperlink"/>
                <w:rFonts w:cs="Arial"/>
                <w:noProof/>
                <w:sz w:val="24"/>
                <w:szCs w:val="24"/>
              </w:rPr>
              <w:t>Analys</w:t>
            </w:r>
            <w:r w:rsidR="003A5E1B" w:rsidRPr="003E4D04">
              <w:rPr>
                <w:rStyle w:val="Hyperlink"/>
                <w:rFonts w:cs="Arial"/>
                <w:noProof/>
                <w:sz w:val="24"/>
                <w:szCs w:val="24"/>
              </w:rPr>
              <w:t>ing of relevant employability skills</w:t>
            </w:r>
            <w:r w:rsidR="003A5E1B" w:rsidRPr="003E4D04">
              <w:rPr>
                <w:rFonts w:cs="Arial"/>
                <w:noProof/>
                <w:webHidden/>
                <w:sz w:val="24"/>
                <w:szCs w:val="24"/>
              </w:rPr>
              <w:tab/>
            </w:r>
            <w:r w:rsidR="003A5E1B" w:rsidRPr="003E4D04">
              <w:rPr>
                <w:rFonts w:cs="Arial"/>
                <w:noProof/>
                <w:webHidden/>
                <w:sz w:val="24"/>
                <w:szCs w:val="24"/>
              </w:rPr>
              <w:fldChar w:fldCharType="begin"/>
            </w:r>
            <w:r w:rsidR="003A5E1B" w:rsidRPr="003E4D04">
              <w:rPr>
                <w:rFonts w:cs="Arial"/>
                <w:noProof/>
                <w:webHidden/>
                <w:sz w:val="24"/>
                <w:szCs w:val="24"/>
              </w:rPr>
              <w:instrText xml:space="preserve"> PAGEREF _Toc500968299 \h </w:instrText>
            </w:r>
            <w:r w:rsidR="003A5E1B" w:rsidRPr="003E4D04">
              <w:rPr>
                <w:rFonts w:cs="Arial"/>
                <w:noProof/>
                <w:webHidden/>
                <w:sz w:val="24"/>
                <w:szCs w:val="24"/>
              </w:rPr>
            </w:r>
            <w:r w:rsidR="003A5E1B" w:rsidRPr="003E4D04">
              <w:rPr>
                <w:rFonts w:cs="Arial"/>
                <w:noProof/>
                <w:webHidden/>
                <w:sz w:val="24"/>
                <w:szCs w:val="24"/>
              </w:rPr>
              <w:fldChar w:fldCharType="separate"/>
            </w:r>
            <w:r w:rsidR="00E717BF" w:rsidRPr="003E4D04">
              <w:rPr>
                <w:rFonts w:cs="Arial"/>
                <w:noProof/>
                <w:webHidden/>
                <w:sz w:val="24"/>
                <w:szCs w:val="24"/>
              </w:rPr>
              <w:t>1</w:t>
            </w:r>
            <w:r w:rsidR="003A5E1B" w:rsidRPr="003E4D04">
              <w:rPr>
                <w:rFonts w:cs="Arial"/>
                <w:noProof/>
                <w:webHidden/>
                <w:sz w:val="24"/>
                <w:szCs w:val="24"/>
              </w:rPr>
              <w:fldChar w:fldCharType="end"/>
            </w:r>
          </w:hyperlink>
        </w:p>
        <w:p w:rsidR="003A5E1B" w:rsidRPr="003E4D04" w:rsidRDefault="009911DB" w:rsidP="003E4D04">
          <w:pPr>
            <w:pStyle w:val="TOC1"/>
            <w:jc w:val="left"/>
            <w:rPr>
              <w:rFonts w:eastAsiaTheme="minorEastAsia" w:cs="Arial"/>
              <w:noProof/>
              <w:sz w:val="24"/>
              <w:szCs w:val="24"/>
              <w:lang w:eastAsia="ru-RU"/>
            </w:rPr>
          </w:pPr>
          <w:hyperlink w:anchor="_Toc500968300" w:history="1">
            <w:r w:rsidR="003A5E1B" w:rsidRPr="003E4D04">
              <w:rPr>
                <w:rStyle w:val="Hyperlink"/>
                <w:rFonts w:cs="Arial"/>
                <w:noProof/>
                <w:sz w:val="24"/>
                <w:szCs w:val="24"/>
                <w:lang w:val="en-US"/>
              </w:rPr>
              <w:t>Needs to develop in the future to gain credibility:</w:t>
            </w:r>
            <w:r w:rsidR="003A5E1B" w:rsidRPr="003E4D04">
              <w:rPr>
                <w:rFonts w:cs="Arial"/>
                <w:noProof/>
                <w:webHidden/>
                <w:sz w:val="24"/>
                <w:szCs w:val="24"/>
              </w:rPr>
              <w:tab/>
            </w:r>
            <w:r w:rsidR="003A5E1B" w:rsidRPr="003E4D04">
              <w:rPr>
                <w:rFonts w:cs="Arial"/>
                <w:noProof/>
                <w:webHidden/>
                <w:sz w:val="24"/>
                <w:szCs w:val="24"/>
              </w:rPr>
              <w:fldChar w:fldCharType="begin"/>
            </w:r>
            <w:r w:rsidR="003A5E1B" w:rsidRPr="003E4D04">
              <w:rPr>
                <w:rFonts w:cs="Arial"/>
                <w:noProof/>
                <w:webHidden/>
                <w:sz w:val="24"/>
                <w:szCs w:val="24"/>
              </w:rPr>
              <w:instrText xml:space="preserve"> PAGEREF _Toc500968300 \h </w:instrText>
            </w:r>
            <w:r w:rsidR="003A5E1B" w:rsidRPr="003E4D04">
              <w:rPr>
                <w:rFonts w:cs="Arial"/>
                <w:noProof/>
                <w:webHidden/>
                <w:sz w:val="24"/>
                <w:szCs w:val="24"/>
              </w:rPr>
            </w:r>
            <w:r w:rsidR="003A5E1B" w:rsidRPr="003E4D04">
              <w:rPr>
                <w:rFonts w:cs="Arial"/>
                <w:noProof/>
                <w:webHidden/>
                <w:sz w:val="24"/>
                <w:szCs w:val="24"/>
              </w:rPr>
              <w:fldChar w:fldCharType="separate"/>
            </w:r>
            <w:r w:rsidR="00E717BF" w:rsidRPr="003E4D04">
              <w:rPr>
                <w:rFonts w:cs="Arial"/>
                <w:noProof/>
                <w:webHidden/>
                <w:sz w:val="24"/>
                <w:szCs w:val="24"/>
              </w:rPr>
              <w:t>5</w:t>
            </w:r>
            <w:r w:rsidR="003A5E1B" w:rsidRPr="003E4D04">
              <w:rPr>
                <w:rFonts w:cs="Arial"/>
                <w:noProof/>
                <w:webHidden/>
                <w:sz w:val="24"/>
                <w:szCs w:val="24"/>
              </w:rPr>
              <w:fldChar w:fldCharType="end"/>
            </w:r>
          </w:hyperlink>
        </w:p>
        <w:p w:rsidR="003A5E1B" w:rsidRPr="003E4D04" w:rsidRDefault="009911DB" w:rsidP="003E4D04">
          <w:pPr>
            <w:pStyle w:val="TOC1"/>
            <w:jc w:val="left"/>
            <w:rPr>
              <w:rFonts w:eastAsiaTheme="minorEastAsia" w:cs="Arial"/>
              <w:noProof/>
              <w:sz w:val="24"/>
              <w:szCs w:val="24"/>
              <w:lang w:eastAsia="ru-RU"/>
            </w:rPr>
          </w:pPr>
          <w:hyperlink w:anchor="_Toc500968301" w:history="1">
            <w:r w:rsidR="003A5E1B" w:rsidRPr="003E4D04">
              <w:rPr>
                <w:rStyle w:val="Hyperlink"/>
                <w:rFonts w:cs="Arial"/>
                <w:noProof/>
                <w:sz w:val="24"/>
                <w:szCs w:val="24"/>
                <w:lang w:val="en-US"/>
              </w:rPr>
              <w:t>Employment opportunities:</w:t>
            </w:r>
            <w:r w:rsidR="003A5E1B" w:rsidRPr="003E4D04">
              <w:rPr>
                <w:rFonts w:cs="Arial"/>
                <w:noProof/>
                <w:webHidden/>
                <w:sz w:val="24"/>
                <w:szCs w:val="24"/>
              </w:rPr>
              <w:tab/>
            </w:r>
            <w:r w:rsidR="003A5E1B" w:rsidRPr="003E4D04">
              <w:rPr>
                <w:rFonts w:cs="Arial"/>
                <w:noProof/>
                <w:webHidden/>
                <w:sz w:val="24"/>
                <w:szCs w:val="24"/>
              </w:rPr>
              <w:fldChar w:fldCharType="begin"/>
            </w:r>
            <w:r w:rsidR="003A5E1B" w:rsidRPr="003E4D04">
              <w:rPr>
                <w:rFonts w:cs="Arial"/>
                <w:noProof/>
                <w:webHidden/>
                <w:sz w:val="24"/>
                <w:szCs w:val="24"/>
              </w:rPr>
              <w:instrText xml:space="preserve"> PAGEREF _Toc500968301 \h </w:instrText>
            </w:r>
            <w:r w:rsidR="003A5E1B" w:rsidRPr="003E4D04">
              <w:rPr>
                <w:rFonts w:cs="Arial"/>
                <w:noProof/>
                <w:webHidden/>
                <w:sz w:val="24"/>
                <w:szCs w:val="24"/>
              </w:rPr>
            </w:r>
            <w:r w:rsidR="003A5E1B" w:rsidRPr="003E4D04">
              <w:rPr>
                <w:rFonts w:cs="Arial"/>
                <w:noProof/>
                <w:webHidden/>
                <w:sz w:val="24"/>
                <w:szCs w:val="24"/>
              </w:rPr>
              <w:fldChar w:fldCharType="separate"/>
            </w:r>
            <w:r w:rsidR="00E717BF" w:rsidRPr="003E4D04">
              <w:rPr>
                <w:rFonts w:cs="Arial"/>
                <w:noProof/>
                <w:webHidden/>
                <w:sz w:val="24"/>
                <w:szCs w:val="24"/>
              </w:rPr>
              <w:t>6</w:t>
            </w:r>
            <w:r w:rsidR="003A5E1B" w:rsidRPr="003E4D04">
              <w:rPr>
                <w:rFonts w:cs="Arial"/>
                <w:noProof/>
                <w:webHidden/>
                <w:sz w:val="24"/>
                <w:szCs w:val="24"/>
              </w:rPr>
              <w:fldChar w:fldCharType="end"/>
            </w:r>
          </w:hyperlink>
        </w:p>
        <w:p w:rsidR="003A5E1B" w:rsidRPr="003E4D04" w:rsidRDefault="009911DB" w:rsidP="003E4D04">
          <w:pPr>
            <w:pStyle w:val="TOC1"/>
            <w:jc w:val="left"/>
            <w:rPr>
              <w:rFonts w:eastAsiaTheme="minorEastAsia" w:cs="Arial"/>
              <w:noProof/>
              <w:sz w:val="24"/>
              <w:szCs w:val="24"/>
              <w:lang w:eastAsia="ru-RU"/>
            </w:rPr>
          </w:pPr>
          <w:hyperlink w:anchor="_Toc500968302" w:history="1">
            <w:r w:rsidR="003A5E1B" w:rsidRPr="003E4D04">
              <w:rPr>
                <w:rStyle w:val="Hyperlink"/>
                <w:rFonts w:cs="Arial"/>
                <w:noProof/>
                <w:sz w:val="24"/>
                <w:szCs w:val="24"/>
              </w:rPr>
              <w:t>Perspective of an employer trying to recruit</w:t>
            </w:r>
            <w:r w:rsidR="003A5E1B" w:rsidRPr="003E4D04">
              <w:rPr>
                <w:rFonts w:cs="Arial"/>
                <w:noProof/>
                <w:webHidden/>
                <w:sz w:val="24"/>
                <w:szCs w:val="24"/>
              </w:rPr>
              <w:tab/>
            </w:r>
            <w:r w:rsidR="003A5E1B" w:rsidRPr="003E4D04">
              <w:rPr>
                <w:rFonts w:cs="Arial"/>
                <w:noProof/>
                <w:webHidden/>
                <w:sz w:val="24"/>
                <w:szCs w:val="24"/>
              </w:rPr>
              <w:fldChar w:fldCharType="begin"/>
            </w:r>
            <w:r w:rsidR="003A5E1B" w:rsidRPr="003E4D04">
              <w:rPr>
                <w:rFonts w:cs="Arial"/>
                <w:noProof/>
                <w:webHidden/>
                <w:sz w:val="24"/>
                <w:szCs w:val="24"/>
              </w:rPr>
              <w:instrText xml:space="preserve"> PAGEREF _Toc500968302 \h </w:instrText>
            </w:r>
            <w:r w:rsidR="003A5E1B" w:rsidRPr="003E4D04">
              <w:rPr>
                <w:rFonts w:cs="Arial"/>
                <w:noProof/>
                <w:webHidden/>
                <w:sz w:val="24"/>
                <w:szCs w:val="24"/>
              </w:rPr>
            </w:r>
            <w:r w:rsidR="003A5E1B" w:rsidRPr="003E4D04">
              <w:rPr>
                <w:rFonts w:cs="Arial"/>
                <w:noProof/>
                <w:webHidden/>
                <w:sz w:val="24"/>
                <w:szCs w:val="24"/>
              </w:rPr>
              <w:fldChar w:fldCharType="separate"/>
            </w:r>
            <w:r w:rsidR="00E717BF" w:rsidRPr="003E4D04">
              <w:rPr>
                <w:rFonts w:cs="Arial"/>
                <w:noProof/>
                <w:webHidden/>
                <w:sz w:val="24"/>
                <w:szCs w:val="24"/>
              </w:rPr>
              <w:t>7</w:t>
            </w:r>
            <w:r w:rsidR="003A5E1B" w:rsidRPr="003E4D04">
              <w:rPr>
                <w:rFonts w:cs="Arial"/>
                <w:noProof/>
                <w:webHidden/>
                <w:sz w:val="24"/>
                <w:szCs w:val="24"/>
              </w:rPr>
              <w:fldChar w:fldCharType="end"/>
            </w:r>
          </w:hyperlink>
        </w:p>
        <w:p w:rsidR="003A5E1B" w:rsidRPr="003E4D04" w:rsidRDefault="009911DB" w:rsidP="003E4D04">
          <w:pPr>
            <w:pStyle w:val="TOC1"/>
            <w:jc w:val="left"/>
            <w:rPr>
              <w:rFonts w:eastAsiaTheme="minorEastAsia" w:cs="Arial"/>
              <w:noProof/>
              <w:sz w:val="24"/>
              <w:szCs w:val="24"/>
              <w:lang w:eastAsia="ru-RU"/>
            </w:rPr>
          </w:pPr>
          <w:hyperlink w:anchor="_Toc500968303" w:history="1">
            <w:r w:rsidR="003A5E1B" w:rsidRPr="003E4D04">
              <w:rPr>
                <w:rStyle w:val="Hyperlink"/>
                <w:rFonts w:cs="Arial"/>
                <w:noProof/>
                <w:sz w:val="24"/>
                <w:szCs w:val="24"/>
                <w:lang w:val="en-US"/>
              </w:rPr>
              <w:t>Conclusion</w:t>
            </w:r>
            <w:r w:rsidR="003A5E1B" w:rsidRPr="003E4D04">
              <w:rPr>
                <w:rFonts w:cs="Arial"/>
                <w:noProof/>
                <w:webHidden/>
                <w:sz w:val="24"/>
                <w:szCs w:val="24"/>
              </w:rPr>
              <w:tab/>
            </w:r>
            <w:r w:rsidR="003A5E1B" w:rsidRPr="003E4D04">
              <w:rPr>
                <w:rFonts w:cs="Arial"/>
                <w:noProof/>
                <w:webHidden/>
                <w:sz w:val="24"/>
                <w:szCs w:val="24"/>
              </w:rPr>
              <w:fldChar w:fldCharType="begin"/>
            </w:r>
            <w:r w:rsidR="003A5E1B" w:rsidRPr="003E4D04">
              <w:rPr>
                <w:rFonts w:cs="Arial"/>
                <w:noProof/>
                <w:webHidden/>
                <w:sz w:val="24"/>
                <w:szCs w:val="24"/>
              </w:rPr>
              <w:instrText xml:space="preserve"> PAGEREF _Toc500968303 \h </w:instrText>
            </w:r>
            <w:r w:rsidR="003A5E1B" w:rsidRPr="003E4D04">
              <w:rPr>
                <w:rFonts w:cs="Arial"/>
                <w:noProof/>
                <w:webHidden/>
                <w:sz w:val="24"/>
                <w:szCs w:val="24"/>
              </w:rPr>
            </w:r>
            <w:r w:rsidR="003A5E1B" w:rsidRPr="003E4D04">
              <w:rPr>
                <w:rFonts w:cs="Arial"/>
                <w:noProof/>
                <w:webHidden/>
                <w:sz w:val="24"/>
                <w:szCs w:val="24"/>
              </w:rPr>
              <w:fldChar w:fldCharType="separate"/>
            </w:r>
            <w:r w:rsidR="00E717BF" w:rsidRPr="003E4D04">
              <w:rPr>
                <w:rFonts w:cs="Arial"/>
                <w:noProof/>
                <w:webHidden/>
                <w:sz w:val="24"/>
                <w:szCs w:val="24"/>
              </w:rPr>
              <w:t>10</w:t>
            </w:r>
            <w:r w:rsidR="003A5E1B" w:rsidRPr="003E4D04">
              <w:rPr>
                <w:rFonts w:cs="Arial"/>
                <w:noProof/>
                <w:webHidden/>
                <w:sz w:val="24"/>
                <w:szCs w:val="24"/>
              </w:rPr>
              <w:fldChar w:fldCharType="end"/>
            </w:r>
          </w:hyperlink>
        </w:p>
        <w:p w:rsidR="003A5E1B" w:rsidRPr="003E4D04" w:rsidRDefault="009911DB" w:rsidP="003E4D04">
          <w:pPr>
            <w:pStyle w:val="TOC1"/>
            <w:jc w:val="left"/>
            <w:rPr>
              <w:rFonts w:eastAsiaTheme="minorEastAsia" w:cs="Arial"/>
              <w:noProof/>
              <w:sz w:val="24"/>
              <w:szCs w:val="24"/>
              <w:lang w:eastAsia="ru-RU"/>
            </w:rPr>
          </w:pPr>
          <w:hyperlink w:anchor="_Toc500968304" w:history="1">
            <w:r w:rsidR="003A5E1B" w:rsidRPr="003E4D04">
              <w:rPr>
                <w:rStyle w:val="Hyperlink"/>
                <w:rFonts w:cs="Arial"/>
                <w:noProof/>
                <w:sz w:val="24"/>
                <w:szCs w:val="24"/>
                <w:lang w:val="en-US"/>
              </w:rPr>
              <w:t>Reference:</w:t>
            </w:r>
            <w:r w:rsidR="003A5E1B" w:rsidRPr="003E4D04">
              <w:rPr>
                <w:rFonts w:cs="Arial"/>
                <w:noProof/>
                <w:webHidden/>
                <w:sz w:val="24"/>
                <w:szCs w:val="24"/>
              </w:rPr>
              <w:tab/>
            </w:r>
            <w:r w:rsidR="003A5E1B" w:rsidRPr="003E4D04">
              <w:rPr>
                <w:rFonts w:cs="Arial"/>
                <w:noProof/>
                <w:webHidden/>
                <w:sz w:val="24"/>
                <w:szCs w:val="24"/>
              </w:rPr>
              <w:fldChar w:fldCharType="begin"/>
            </w:r>
            <w:r w:rsidR="003A5E1B" w:rsidRPr="003E4D04">
              <w:rPr>
                <w:rFonts w:cs="Arial"/>
                <w:noProof/>
                <w:webHidden/>
                <w:sz w:val="24"/>
                <w:szCs w:val="24"/>
              </w:rPr>
              <w:instrText xml:space="preserve"> PAGEREF _Toc500968304 \h </w:instrText>
            </w:r>
            <w:r w:rsidR="003A5E1B" w:rsidRPr="003E4D04">
              <w:rPr>
                <w:rFonts w:cs="Arial"/>
                <w:noProof/>
                <w:webHidden/>
                <w:sz w:val="24"/>
                <w:szCs w:val="24"/>
              </w:rPr>
            </w:r>
            <w:r w:rsidR="003A5E1B" w:rsidRPr="003E4D04">
              <w:rPr>
                <w:rFonts w:cs="Arial"/>
                <w:noProof/>
                <w:webHidden/>
                <w:sz w:val="24"/>
                <w:szCs w:val="24"/>
              </w:rPr>
              <w:fldChar w:fldCharType="separate"/>
            </w:r>
            <w:r w:rsidR="00E717BF" w:rsidRPr="003E4D04">
              <w:rPr>
                <w:rFonts w:cs="Arial"/>
                <w:noProof/>
                <w:webHidden/>
                <w:sz w:val="24"/>
                <w:szCs w:val="24"/>
              </w:rPr>
              <w:t>11</w:t>
            </w:r>
            <w:r w:rsidR="003A5E1B" w:rsidRPr="003E4D04">
              <w:rPr>
                <w:rFonts w:cs="Arial"/>
                <w:noProof/>
                <w:webHidden/>
                <w:sz w:val="24"/>
                <w:szCs w:val="24"/>
              </w:rPr>
              <w:fldChar w:fldCharType="end"/>
            </w:r>
          </w:hyperlink>
        </w:p>
        <w:p w:rsidR="00E33103" w:rsidRPr="003E4D04" w:rsidRDefault="00E33103" w:rsidP="003E4D04">
          <w:pPr>
            <w:jc w:val="left"/>
            <w:rPr>
              <w:rFonts w:cs="Arial"/>
              <w:sz w:val="24"/>
              <w:szCs w:val="24"/>
            </w:rPr>
          </w:pPr>
          <w:r w:rsidRPr="003E4D04">
            <w:rPr>
              <w:rFonts w:cs="Arial"/>
              <w:b/>
              <w:bCs/>
              <w:noProof/>
              <w:sz w:val="24"/>
              <w:szCs w:val="24"/>
            </w:rPr>
            <w:fldChar w:fldCharType="end"/>
          </w:r>
        </w:p>
      </w:sdtContent>
    </w:sdt>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E33103" w:rsidRPr="003E4D04" w:rsidRDefault="00E33103" w:rsidP="003E4D04">
      <w:pPr>
        <w:spacing w:line="360" w:lineRule="auto"/>
        <w:jc w:val="left"/>
        <w:rPr>
          <w:rFonts w:cs="Arial"/>
          <w:b/>
          <w:sz w:val="24"/>
          <w:szCs w:val="24"/>
          <w:lang w:val="en-US"/>
        </w:rPr>
      </w:pPr>
    </w:p>
    <w:p w:rsidR="00826FC8" w:rsidRPr="003E4D04" w:rsidRDefault="00826FC8" w:rsidP="003E4D04">
      <w:pPr>
        <w:spacing w:line="360" w:lineRule="auto"/>
        <w:jc w:val="left"/>
        <w:rPr>
          <w:rFonts w:cs="Arial"/>
          <w:b/>
          <w:sz w:val="24"/>
          <w:szCs w:val="24"/>
          <w:lang w:val="en-US"/>
        </w:rPr>
        <w:sectPr w:rsidR="00826FC8" w:rsidRPr="003E4D04" w:rsidSect="00AB3791">
          <w:footerReference w:type="default" r:id="rId8"/>
          <w:footerReference w:type="first" r:id="rId9"/>
          <w:pgSz w:w="11906" w:h="16838" w:code="9"/>
          <w:pgMar w:top="1134" w:right="850" w:bottom="1134" w:left="1701" w:header="708" w:footer="708" w:gutter="0"/>
          <w:pgNumType w:fmt="lowerRoman" w:start="0"/>
          <w:cols w:space="708"/>
          <w:titlePg/>
          <w:docGrid w:linePitch="360"/>
        </w:sectPr>
      </w:pPr>
    </w:p>
    <w:p w:rsidR="00E33103" w:rsidRPr="003E4D04" w:rsidRDefault="00E33103" w:rsidP="003E4D04">
      <w:pPr>
        <w:spacing w:line="360" w:lineRule="auto"/>
        <w:jc w:val="left"/>
        <w:rPr>
          <w:rFonts w:cs="Arial"/>
          <w:b/>
          <w:sz w:val="24"/>
          <w:szCs w:val="24"/>
          <w:lang w:val="en-US"/>
        </w:rPr>
      </w:pPr>
    </w:p>
    <w:p w:rsidR="003E4D04" w:rsidRDefault="009D4546" w:rsidP="003E4D04">
      <w:pPr>
        <w:spacing w:line="360" w:lineRule="auto"/>
        <w:jc w:val="left"/>
        <w:rPr>
          <w:rFonts w:cs="Arial"/>
          <w:sz w:val="24"/>
          <w:szCs w:val="24"/>
          <w:lang w:val="en-US"/>
        </w:rPr>
      </w:pPr>
      <w:r w:rsidRPr="003E4D04">
        <w:rPr>
          <w:rFonts w:cs="Arial"/>
          <w:b/>
          <w:sz w:val="24"/>
          <w:szCs w:val="24"/>
          <w:lang w:val="en-US"/>
        </w:rPr>
        <w:t>Introduction</w:t>
      </w:r>
    </w:p>
    <w:p w:rsidR="001B29B8" w:rsidRPr="003E4D04" w:rsidRDefault="003E4D04" w:rsidP="003E4D04">
      <w:pPr>
        <w:spacing w:line="360" w:lineRule="auto"/>
        <w:jc w:val="left"/>
        <w:rPr>
          <w:rFonts w:cs="Arial"/>
          <w:sz w:val="24"/>
          <w:szCs w:val="24"/>
          <w:lang w:val="en-US"/>
        </w:rPr>
      </w:pPr>
      <w:r>
        <w:rPr>
          <w:rFonts w:cs="Arial"/>
          <w:sz w:val="24"/>
          <w:szCs w:val="24"/>
          <w:lang w:val="en-US"/>
        </w:rPr>
        <w:t>In t</w:t>
      </w:r>
      <w:r w:rsidRPr="003E4D04">
        <w:rPr>
          <w:rFonts w:cs="Arial"/>
          <w:sz w:val="24"/>
          <w:szCs w:val="24"/>
          <w:lang w:val="en-US"/>
        </w:rPr>
        <w:t>oday’s</w:t>
      </w:r>
      <w:r w:rsidR="009D4546" w:rsidRPr="003E4D04">
        <w:rPr>
          <w:rFonts w:cs="Arial"/>
          <w:sz w:val="24"/>
          <w:szCs w:val="24"/>
          <w:lang w:val="en-US"/>
        </w:rPr>
        <w:t xml:space="preserve"> business world </w:t>
      </w:r>
      <w:r>
        <w:rPr>
          <w:rFonts w:cs="Arial"/>
          <w:sz w:val="24"/>
          <w:szCs w:val="24"/>
          <w:lang w:val="en-US"/>
        </w:rPr>
        <w:t xml:space="preserve">it </w:t>
      </w:r>
      <w:r w:rsidR="009D4546" w:rsidRPr="003E4D04">
        <w:rPr>
          <w:rFonts w:cs="Arial"/>
          <w:sz w:val="24"/>
          <w:szCs w:val="24"/>
          <w:lang w:val="en-US"/>
        </w:rPr>
        <w:t>is very competitive for the ne</w:t>
      </w:r>
      <w:r>
        <w:rPr>
          <w:rFonts w:cs="Arial"/>
          <w:sz w:val="24"/>
          <w:szCs w:val="24"/>
          <w:lang w:val="en-US"/>
        </w:rPr>
        <w:t xml:space="preserve">w employees. Most of the </w:t>
      </w:r>
      <w:proofErr w:type="spellStart"/>
      <w:r>
        <w:rPr>
          <w:rFonts w:cs="Arial"/>
          <w:sz w:val="24"/>
          <w:szCs w:val="24"/>
          <w:lang w:val="en-US"/>
        </w:rPr>
        <w:t>organis</w:t>
      </w:r>
      <w:r w:rsidR="009D4546" w:rsidRPr="003E4D04">
        <w:rPr>
          <w:rFonts w:cs="Arial"/>
          <w:sz w:val="24"/>
          <w:szCs w:val="24"/>
          <w:lang w:val="en-US"/>
        </w:rPr>
        <w:t>ation</w:t>
      </w:r>
      <w:proofErr w:type="spellEnd"/>
      <w:r w:rsidR="009D4546" w:rsidRPr="003E4D04">
        <w:rPr>
          <w:rFonts w:cs="Arial"/>
          <w:sz w:val="24"/>
          <w:szCs w:val="24"/>
          <w:lang w:val="en-US"/>
        </w:rPr>
        <w:t xml:space="preserve"> needs to skillful and experience emplo</w:t>
      </w:r>
      <w:r>
        <w:rPr>
          <w:rFonts w:cs="Arial"/>
          <w:sz w:val="24"/>
          <w:szCs w:val="24"/>
          <w:lang w:val="en-US"/>
        </w:rPr>
        <w:t xml:space="preserve">yees to perform in their </w:t>
      </w:r>
      <w:proofErr w:type="spellStart"/>
      <w:r>
        <w:rPr>
          <w:rFonts w:cs="Arial"/>
          <w:sz w:val="24"/>
          <w:szCs w:val="24"/>
          <w:lang w:val="en-US"/>
        </w:rPr>
        <w:t>organis</w:t>
      </w:r>
      <w:r w:rsidR="009D4546" w:rsidRPr="003E4D04">
        <w:rPr>
          <w:rFonts w:cs="Arial"/>
          <w:sz w:val="24"/>
          <w:szCs w:val="24"/>
          <w:lang w:val="en-US"/>
        </w:rPr>
        <w:t>ation</w:t>
      </w:r>
      <w:proofErr w:type="spellEnd"/>
      <w:r w:rsidR="009D4546" w:rsidRPr="003E4D04">
        <w:rPr>
          <w:rFonts w:cs="Arial"/>
          <w:sz w:val="24"/>
          <w:szCs w:val="24"/>
          <w:lang w:val="en-US"/>
        </w:rPr>
        <w:t>.</w:t>
      </w:r>
      <w:r w:rsidR="00000B90" w:rsidRPr="003E4D04">
        <w:rPr>
          <w:rFonts w:cs="Arial"/>
          <w:sz w:val="24"/>
          <w:szCs w:val="24"/>
          <w:lang w:val="en-US"/>
        </w:rPr>
        <w:t xml:space="preserve"> Academic and employability skill is very essential for the employees. Academic skills is very essential for searching new jobs and keeping jobs that provide a steady income, benefits and opportunities for advancement. The employability skills are those skills that necessary for getting, keeping and being successful in a job.</w:t>
      </w:r>
      <w:r w:rsidR="00CF51D0" w:rsidRPr="003E4D04">
        <w:rPr>
          <w:rFonts w:cs="Arial"/>
          <w:sz w:val="24"/>
          <w:szCs w:val="24"/>
          <w:lang w:val="en-US"/>
        </w:rPr>
        <w:t xml:space="preserve"> There are different types of skills such as communication, teamwork, problem solving, initiative and enterprise, planning and organizing, self-management, learning and technology skills are very effective for the job seekers. Aldi is the selected organization in this report. The aim of this report is to hire a retail assistant according to the required skills of Aldi</w:t>
      </w:r>
      <w:r w:rsidR="00E56A9D" w:rsidRPr="003E4D04">
        <w:rPr>
          <w:rFonts w:cs="Arial"/>
          <w:sz w:val="24"/>
          <w:szCs w:val="24"/>
          <w:lang w:val="en-US"/>
        </w:rPr>
        <w:t xml:space="preserve"> (</w:t>
      </w:r>
      <w:proofErr w:type="spellStart"/>
      <w:r w:rsidR="00E56A9D" w:rsidRPr="003E4D04">
        <w:rPr>
          <w:rFonts w:cs="Arial"/>
          <w:color w:val="000000"/>
          <w:sz w:val="24"/>
          <w:szCs w:val="24"/>
          <w:lang w:val="en-US"/>
        </w:rPr>
        <w:t>aldicareers</w:t>
      </w:r>
      <w:proofErr w:type="spellEnd"/>
      <w:r w:rsidR="00E56A9D" w:rsidRPr="003E4D04">
        <w:rPr>
          <w:rFonts w:cs="Arial"/>
          <w:color w:val="000000"/>
          <w:sz w:val="24"/>
          <w:szCs w:val="24"/>
          <w:lang w:val="en-US"/>
        </w:rPr>
        <w:t>, 2017)</w:t>
      </w:r>
      <w:r w:rsidR="00CF51D0" w:rsidRPr="003E4D04">
        <w:rPr>
          <w:rFonts w:cs="Arial"/>
          <w:sz w:val="24"/>
          <w:szCs w:val="24"/>
          <w:lang w:val="en-US"/>
        </w:rPr>
        <w:t xml:space="preserve">.  </w:t>
      </w:r>
      <w:r w:rsidR="00000B90" w:rsidRPr="003E4D04">
        <w:rPr>
          <w:rFonts w:cs="Arial"/>
          <w:sz w:val="24"/>
          <w:szCs w:val="24"/>
          <w:lang w:val="en-US"/>
        </w:rPr>
        <w:t xml:space="preserve"> </w:t>
      </w:r>
    </w:p>
    <w:p w:rsidR="00CF51D0" w:rsidRPr="003E4D04" w:rsidRDefault="00CF51D0" w:rsidP="003E4D04">
      <w:pPr>
        <w:spacing w:line="360" w:lineRule="auto"/>
        <w:jc w:val="left"/>
        <w:rPr>
          <w:rFonts w:cs="Arial"/>
          <w:sz w:val="24"/>
          <w:szCs w:val="24"/>
          <w:lang w:val="en-US"/>
        </w:rPr>
      </w:pPr>
    </w:p>
    <w:p w:rsidR="006118B1" w:rsidRPr="003E4D04" w:rsidRDefault="0041241A" w:rsidP="003E4D04">
      <w:pPr>
        <w:spacing w:line="360" w:lineRule="auto"/>
        <w:jc w:val="left"/>
        <w:rPr>
          <w:rFonts w:cs="Arial"/>
          <w:sz w:val="24"/>
          <w:szCs w:val="24"/>
          <w:lang w:val="en-US"/>
        </w:rPr>
      </w:pPr>
      <w:bookmarkStart w:id="1" w:name="_Toc500968299"/>
      <w:r w:rsidRPr="003E4D04">
        <w:rPr>
          <w:rStyle w:val="Heading1Char"/>
          <w:rFonts w:ascii="Arial" w:hAnsi="Arial" w:cs="Arial"/>
          <w:sz w:val="24"/>
          <w:szCs w:val="24"/>
        </w:rPr>
        <w:t>Analys</w:t>
      </w:r>
      <w:r w:rsidR="006118B1" w:rsidRPr="003E4D04">
        <w:rPr>
          <w:rStyle w:val="Heading1Char"/>
          <w:rFonts w:ascii="Arial" w:hAnsi="Arial" w:cs="Arial"/>
          <w:sz w:val="24"/>
          <w:szCs w:val="24"/>
        </w:rPr>
        <w:t>ing of relevant employability skills</w:t>
      </w:r>
      <w:bookmarkEnd w:id="1"/>
      <w:r w:rsidR="006118B1" w:rsidRPr="003E4D04">
        <w:rPr>
          <w:rFonts w:cs="Arial"/>
          <w:sz w:val="24"/>
          <w:szCs w:val="24"/>
          <w:lang w:val="en-US"/>
        </w:rPr>
        <w:t>:</w:t>
      </w:r>
    </w:p>
    <w:p w:rsidR="00840DAE" w:rsidRPr="003E4D04" w:rsidRDefault="001D37CB" w:rsidP="003E4D04">
      <w:pPr>
        <w:spacing w:line="360" w:lineRule="auto"/>
        <w:jc w:val="left"/>
        <w:rPr>
          <w:rFonts w:cs="Arial"/>
          <w:sz w:val="24"/>
          <w:szCs w:val="24"/>
          <w:lang w:val="en-US"/>
        </w:rPr>
      </w:pPr>
      <w:r w:rsidRPr="003E4D04">
        <w:rPr>
          <w:rFonts w:cs="Arial"/>
          <w:sz w:val="24"/>
          <w:szCs w:val="24"/>
          <w:lang w:val="en-US"/>
        </w:rPr>
        <w:t xml:space="preserve">Employability skill is </w:t>
      </w:r>
      <w:r w:rsidR="005B1562" w:rsidRPr="003E4D04">
        <w:rPr>
          <w:rFonts w:cs="Arial"/>
          <w:sz w:val="24"/>
          <w:szCs w:val="24"/>
          <w:lang w:val="en-US"/>
        </w:rPr>
        <w:t>very essential for the employees to devel</w:t>
      </w:r>
      <w:r w:rsidR="0041241A" w:rsidRPr="003E4D04">
        <w:rPr>
          <w:rFonts w:cs="Arial"/>
          <w:sz w:val="24"/>
          <w:szCs w:val="24"/>
          <w:lang w:val="en-US"/>
        </w:rPr>
        <w:t xml:space="preserve">op their experience. The </w:t>
      </w:r>
      <w:proofErr w:type="spellStart"/>
      <w:r w:rsidR="0041241A" w:rsidRPr="003E4D04">
        <w:rPr>
          <w:rFonts w:cs="Arial"/>
          <w:sz w:val="24"/>
          <w:szCs w:val="24"/>
          <w:lang w:val="en-US"/>
        </w:rPr>
        <w:t>organis</w:t>
      </w:r>
      <w:r w:rsidR="005B1562" w:rsidRPr="003E4D04">
        <w:rPr>
          <w:rFonts w:cs="Arial"/>
          <w:sz w:val="24"/>
          <w:szCs w:val="24"/>
          <w:lang w:val="en-US"/>
        </w:rPr>
        <w:t>ation</w:t>
      </w:r>
      <w:proofErr w:type="spellEnd"/>
      <w:r w:rsidR="005B1562" w:rsidRPr="003E4D04">
        <w:rPr>
          <w:rFonts w:cs="Arial"/>
          <w:sz w:val="24"/>
          <w:szCs w:val="24"/>
          <w:lang w:val="en-US"/>
        </w:rPr>
        <w:t xml:space="preserve"> requires to different types of skills for their operation. In the present business strate</w:t>
      </w:r>
      <w:r w:rsidR="0041241A" w:rsidRPr="003E4D04">
        <w:rPr>
          <w:rFonts w:cs="Arial"/>
          <w:sz w:val="24"/>
          <w:szCs w:val="24"/>
          <w:lang w:val="en-US"/>
        </w:rPr>
        <w:t xml:space="preserve">gy, most of the business </w:t>
      </w:r>
      <w:proofErr w:type="spellStart"/>
      <w:r w:rsidR="0041241A" w:rsidRPr="003E4D04">
        <w:rPr>
          <w:rFonts w:cs="Arial"/>
          <w:sz w:val="24"/>
          <w:szCs w:val="24"/>
          <w:lang w:val="en-US"/>
        </w:rPr>
        <w:t>organis</w:t>
      </w:r>
      <w:r w:rsidR="005B1562" w:rsidRPr="003E4D04">
        <w:rPr>
          <w:rFonts w:cs="Arial"/>
          <w:sz w:val="24"/>
          <w:szCs w:val="24"/>
          <w:lang w:val="en-US"/>
        </w:rPr>
        <w:t>ation</w:t>
      </w:r>
      <w:proofErr w:type="spellEnd"/>
      <w:r w:rsidR="005B1562" w:rsidRPr="003E4D04">
        <w:rPr>
          <w:rFonts w:cs="Arial"/>
          <w:sz w:val="24"/>
          <w:szCs w:val="24"/>
          <w:lang w:val="en-US"/>
        </w:rPr>
        <w:t xml:space="preserve"> wants to skillful employees to operate their business</w:t>
      </w:r>
      <w:r w:rsidR="00C3356F" w:rsidRPr="003E4D04">
        <w:rPr>
          <w:rFonts w:cs="Arial"/>
          <w:sz w:val="24"/>
          <w:szCs w:val="24"/>
          <w:lang w:val="en-US"/>
        </w:rPr>
        <w:t xml:space="preserve"> (</w:t>
      </w:r>
      <w:r w:rsidR="00C3356F" w:rsidRPr="003E4D04">
        <w:rPr>
          <w:rFonts w:cs="Arial"/>
          <w:color w:val="222222"/>
          <w:sz w:val="24"/>
          <w:szCs w:val="24"/>
          <w:shd w:val="clear" w:color="auto" w:fill="FFFFFF"/>
          <w:lang w:val="en-US"/>
        </w:rPr>
        <w:t>Taylor, 2016)</w:t>
      </w:r>
      <w:r w:rsidR="005B1562" w:rsidRPr="003E4D04">
        <w:rPr>
          <w:rFonts w:cs="Arial"/>
          <w:sz w:val="24"/>
          <w:szCs w:val="24"/>
          <w:lang w:val="en-US"/>
        </w:rPr>
        <w:t xml:space="preserve">. The employees need some skills for competitive job markets such as teamwork, planning &amp; organizing, time management, communication, commercial awareness, leadership, IT skills, self-awareness, decision-making, innovation &amp; creativity, management, interpersonal skills etc. these skills </w:t>
      </w:r>
      <w:r w:rsidR="00840DAE" w:rsidRPr="003E4D04">
        <w:rPr>
          <w:rFonts w:cs="Arial"/>
          <w:sz w:val="24"/>
          <w:szCs w:val="24"/>
          <w:lang w:val="en-US"/>
        </w:rPr>
        <w:t>are very effective for the employees to take the opportunities from the organization. In this below, analyzing of relevant employability skills that helps to the employees in working places:</w:t>
      </w:r>
    </w:p>
    <w:p w:rsidR="001D37CB" w:rsidRPr="003E4D04" w:rsidRDefault="00840DAE" w:rsidP="003E4D04">
      <w:pPr>
        <w:spacing w:line="360" w:lineRule="auto"/>
        <w:jc w:val="left"/>
        <w:rPr>
          <w:rFonts w:cs="Arial"/>
          <w:sz w:val="24"/>
          <w:szCs w:val="24"/>
          <w:lang w:val="en-US"/>
        </w:rPr>
      </w:pPr>
      <w:r w:rsidRPr="003E4D04">
        <w:rPr>
          <w:rFonts w:cs="Arial"/>
          <w:sz w:val="24"/>
          <w:szCs w:val="24"/>
          <w:lang w:val="en-US"/>
        </w:rPr>
        <w:t xml:space="preserve"> </w:t>
      </w:r>
      <w:r w:rsidR="005B1562" w:rsidRPr="003E4D04">
        <w:rPr>
          <w:rFonts w:cs="Arial"/>
          <w:sz w:val="24"/>
          <w:szCs w:val="24"/>
          <w:lang w:val="en-US"/>
        </w:rPr>
        <w:t xml:space="preserve">  </w:t>
      </w: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Teamwork skills</w:t>
      </w:r>
      <w:r w:rsidRPr="003E4D04">
        <w:rPr>
          <w:rFonts w:cs="Arial"/>
          <w:sz w:val="24"/>
          <w:szCs w:val="24"/>
          <w:lang w:val="en-US"/>
        </w:rPr>
        <w:t>:</w:t>
      </w:r>
      <w:r w:rsidR="00BE226A" w:rsidRPr="003E4D04">
        <w:rPr>
          <w:rFonts w:cs="Arial"/>
          <w:sz w:val="24"/>
          <w:szCs w:val="24"/>
          <w:lang w:val="en-US"/>
        </w:rPr>
        <w:t xml:space="preserve"> Teamwork skills help to work confidently within a group. It is very effective skills for the employees. In this way, the leader or a manager can perform well in a team. Team based work helps to achieve the business goals and objectives. Teamwork skills </w:t>
      </w:r>
      <w:r w:rsidR="00F37AD4" w:rsidRPr="003E4D04">
        <w:rPr>
          <w:rFonts w:cs="Arial"/>
          <w:sz w:val="24"/>
          <w:szCs w:val="24"/>
          <w:lang w:val="en-US"/>
        </w:rPr>
        <w:t>help to the employees to protect different ty</w:t>
      </w:r>
      <w:r w:rsidR="00C3356F" w:rsidRPr="003E4D04">
        <w:rPr>
          <w:rFonts w:cs="Arial"/>
          <w:sz w:val="24"/>
          <w:szCs w:val="24"/>
          <w:lang w:val="en-US"/>
        </w:rPr>
        <w:t>pes of problems in working area (</w:t>
      </w:r>
      <w:r w:rsidR="00C3356F" w:rsidRPr="003E4D04">
        <w:rPr>
          <w:rFonts w:cs="Arial"/>
          <w:color w:val="222222"/>
          <w:sz w:val="24"/>
          <w:szCs w:val="24"/>
          <w:shd w:val="clear" w:color="auto" w:fill="FFFFFF"/>
          <w:lang w:val="en-US"/>
        </w:rPr>
        <w:t>Taylor, 2016).</w:t>
      </w:r>
      <w:r w:rsidR="00F37AD4" w:rsidRPr="003E4D04">
        <w:rPr>
          <w:rFonts w:cs="Arial"/>
          <w:sz w:val="24"/>
          <w:szCs w:val="24"/>
          <w:lang w:val="en-US"/>
        </w:rPr>
        <w:t xml:space="preserve"> </w:t>
      </w:r>
      <w:r w:rsidR="00BE226A" w:rsidRPr="003E4D04">
        <w:rPr>
          <w:rFonts w:cs="Arial"/>
          <w:sz w:val="24"/>
          <w:szCs w:val="24"/>
          <w:lang w:val="en-US"/>
        </w:rPr>
        <w:t xml:space="preserve">  </w:t>
      </w:r>
    </w:p>
    <w:p w:rsidR="00840DAE" w:rsidRPr="003E4D04" w:rsidRDefault="00840DAE" w:rsidP="003E4D04">
      <w:pPr>
        <w:spacing w:line="360" w:lineRule="auto"/>
        <w:jc w:val="left"/>
        <w:rPr>
          <w:rFonts w:cs="Arial"/>
          <w:sz w:val="24"/>
          <w:szCs w:val="24"/>
          <w:lang w:val="en-US"/>
        </w:rPr>
      </w:pPr>
    </w:p>
    <w:p w:rsidR="00780C7C" w:rsidRPr="003E4D04" w:rsidRDefault="00840DAE" w:rsidP="003E4D04">
      <w:pPr>
        <w:spacing w:line="360" w:lineRule="auto"/>
        <w:jc w:val="left"/>
        <w:rPr>
          <w:rFonts w:cs="Arial"/>
          <w:sz w:val="24"/>
          <w:szCs w:val="24"/>
          <w:lang w:val="en-US"/>
        </w:rPr>
      </w:pPr>
      <w:r w:rsidRPr="003E4D04">
        <w:rPr>
          <w:rFonts w:cs="Arial"/>
          <w:b/>
          <w:sz w:val="24"/>
          <w:szCs w:val="24"/>
          <w:lang w:val="en-US"/>
        </w:rPr>
        <w:t>Planning &amp; organizing skills</w:t>
      </w:r>
      <w:r w:rsidRPr="003E4D04">
        <w:rPr>
          <w:rFonts w:cs="Arial"/>
          <w:sz w:val="24"/>
          <w:szCs w:val="24"/>
          <w:lang w:val="en-US"/>
        </w:rPr>
        <w:t>:</w:t>
      </w:r>
      <w:r w:rsidR="00780C7C" w:rsidRPr="003E4D04">
        <w:rPr>
          <w:rFonts w:cs="Arial"/>
          <w:sz w:val="24"/>
          <w:szCs w:val="24"/>
          <w:lang w:val="en-US"/>
        </w:rPr>
        <w:t xml:space="preserve"> Planning and organizing skills is very effective for employees in the management </w:t>
      </w:r>
      <w:r w:rsidR="006E307F" w:rsidRPr="003E4D04">
        <w:rPr>
          <w:rFonts w:cs="Arial"/>
          <w:sz w:val="24"/>
          <w:szCs w:val="24"/>
          <w:lang w:val="en-US"/>
        </w:rPr>
        <w:t xml:space="preserve">operation. Planning and organizing helps to make the </w:t>
      </w:r>
      <w:r w:rsidR="006E307F" w:rsidRPr="003E4D04">
        <w:rPr>
          <w:rFonts w:cs="Arial"/>
          <w:sz w:val="24"/>
          <w:szCs w:val="24"/>
          <w:lang w:val="en-US"/>
        </w:rPr>
        <w:lastRenderedPageBreak/>
        <w:t>proper solution in business operation. In this way, the management of organization makes short-term and long-term plan that effect in the development of business</w:t>
      </w:r>
      <w:r w:rsidR="007831C7" w:rsidRPr="003E4D04">
        <w:rPr>
          <w:rFonts w:cs="Arial"/>
          <w:sz w:val="24"/>
          <w:szCs w:val="24"/>
          <w:lang w:val="en-US"/>
        </w:rPr>
        <w:t xml:space="preserve"> action.</w:t>
      </w:r>
    </w:p>
    <w:p w:rsidR="00840DAE" w:rsidRPr="003E4D04" w:rsidRDefault="00840DAE"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Time management skills</w:t>
      </w:r>
      <w:r w:rsidRPr="003E4D04">
        <w:rPr>
          <w:rFonts w:cs="Arial"/>
          <w:sz w:val="24"/>
          <w:szCs w:val="24"/>
          <w:lang w:val="en-US"/>
        </w:rPr>
        <w:t>:</w:t>
      </w:r>
      <w:r w:rsidR="006E307F" w:rsidRPr="003E4D04">
        <w:rPr>
          <w:rFonts w:cs="Arial"/>
          <w:sz w:val="24"/>
          <w:szCs w:val="24"/>
          <w:lang w:val="en-US"/>
        </w:rPr>
        <w:t xml:space="preserve"> Time management is the coordination of action and activities to maximize the effectiveness of an individual’s efforts. Time management skill is very essential for all types of employees in working place. The</w:t>
      </w:r>
      <w:r w:rsidR="00870C0F" w:rsidRPr="003E4D04">
        <w:rPr>
          <w:rFonts w:cs="Arial"/>
          <w:sz w:val="24"/>
          <w:szCs w:val="24"/>
          <w:lang w:val="en-US"/>
        </w:rPr>
        <w:t xml:space="preserve"> aim of time management is enabling employees to get more an</w:t>
      </w:r>
      <w:r w:rsidR="00E56A9D" w:rsidRPr="003E4D04">
        <w:rPr>
          <w:rFonts w:cs="Arial"/>
          <w:sz w:val="24"/>
          <w:szCs w:val="24"/>
          <w:lang w:val="en-US"/>
        </w:rPr>
        <w:t>d better work done in less time (</w:t>
      </w:r>
      <w:proofErr w:type="spellStart"/>
      <w:r w:rsidR="00E56A9D" w:rsidRPr="003E4D04">
        <w:rPr>
          <w:rFonts w:cs="Arial"/>
          <w:color w:val="222222"/>
          <w:sz w:val="24"/>
          <w:szCs w:val="24"/>
          <w:shd w:val="clear" w:color="auto" w:fill="FFFFFF"/>
          <w:lang w:val="en-US"/>
        </w:rPr>
        <w:t>Whetten</w:t>
      </w:r>
      <w:proofErr w:type="spellEnd"/>
      <w:r w:rsidR="00E56A9D" w:rsidRPr="003E4D04">
        <w:rPr>
          <w:rFonts w:cs="Arial"/>
          <w:color w:val="222222"/>
          <w:sz w:val="24"/>
          <w:szCs w:val="24"/>
          <w:shd w:val="clear" w:color="auto" w:fill="FFFFFF"/>
          <w:lang w:val="en-US"/>
        </w:rPr>
        <w:t xml:space="preserve"> and Cameron, 2014).</w:t>
      </w:r>
      <w:r w:rsidR="00E56A9D" w:rsidRPr="003E4D04">
        <w:rPr>
          <w:rFonts w:cs="Arial"/>
          <w:sz w:val="24"/>
          <w:szCs w:val="24"/>
          <w:lang w:val="en-US"/>
        </w:rPr>
        <w:t xml:space="preserve"> </w:t>
      </w:r>
      <w:r w:rsidR="00870C0F" w:rsidRPr="003E4D04">
        <w:rPr>
          <w:rFonts w:cs="Arial"/>
          <w:sz w:val="24"/>
          <w:szCs w:val="24"/>
          <w:lang w:val="en-US"/>
        </w:rPr>
        <w:t xml:space="preserve"> </w:t>
      </w:r>
      <w:r w:rsidR="006E307F" w:rsidRPr="003E4D04">
        <w:rPr>
          <w:rFonts w:cs="Arial"/>
          <w:sz w:val="24"/>
          <w:szCs w:val="24"/>
          <w:lang w:val="en-US"/>
        </w:rPr>
        <w:t xml:space="preserve">  </w:t>
      </w:r>
    </w:p>
    <w:p w:rsidR="00870C0F" w:rsidRPr="003E4D04" w:rsidRDefault="00870C0F"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Communication skills</w:t>
      </w:r>
      <w:r w:rsidRPr="003E4D04">
        <w:rPr>
          <w:rFonts w:cs="Arial"/>
          <w:sz w:val="24"/>
          <w:szCs w:val="24"/>
          <w:lang w:val="en-US"/>
        </w:rPr>
        <w:t>:</w:t>
      </w:r>
      <w:r w:rsidR="00BA37F4" w:rsidRPr="003E4D04">
        <w:rPr>
          <w:rFonts w:cs="Arial"/>
          <w:sz w:val="24"/>
          <w:szCs w:val="24"/>
          <w:lang w:val="en-US"/>
        </w:rPr>
        <w:t xml:space="preserve"> Communicati</w:t>
      </w:r>
      <w:r w:rsidR="00552BF6" w:rsidRPr="003E4D04">
        <w:rPr>
          <w:rFonts w:cs="Arial"/>
          <w:sz w:val="24"/>
          <w:szCs w:val="24"/>
          <w:lang w:val="en-US"/>
        </w:rPr>
        <w:t>on skills make the relationship between the employees and customer in business operation. There are different types of communication process such as verbal communication, written communication, face to face communication are effecti</w:t>
      </w:r>
      <w:r w:rsidR="00F03DB6" w:rsidRPr="003E4D04">
        <w:rPr>
          <w:rFonts w:cs="Arial"/>
          <w:sz w:val="24"/>
          <w:szCs w:val="24"/>
          <w:lang w:val="en-US"/>
        </w:rPr>
        <w:t xml:space="preserve">vely for business organization </w:t>
      </w:r>
      <w:r w:rsidR="00F03DB6" w:rsidRPr="003E4D04">
        <w:rPr>
          <w:rFonts w:cs="Arial"/>
          <w:color w:val="222222"/>
          <w:sz w:val="24"/>
          <w:szCs w:val="24"/>
          <w:shd w:val="clear" w:color="auto" w:fill="FFFFFF"/>
          <w:lang w:val="en-US"/>
        </w:rPr>
        <w:t>(Scott, et al, 2017).</w:t>
      </w:r>
    </w:p>
    <w:p w:rsidR="00840DAE" w:rsidRPr="003E4D04" w:rsidRDefault="00840DAE"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Commercial awareness skills</w:t>
      </w:r>
      <w:r w:rsidRPr="003E4D04">
        <w:rPr>
          <w:rFonts w:cs="Arial"/>
          <w:sz w:val="24"/>
          <w:szCs w:val="24"/>
          <w:lang w:val="en-US"/>
        </w:rPr>
        <w:t>:</w:t>
      </w:r>
      <w:r w:rsidR="0027230A" w:rsidRPr="003E4D04">
        <w:rPr>
          <w:rFonts w:cs="Arial"/>
          <w:sz w:val="24"/>
          <w:szCs w:val="24"/>
          <w:lang w:val="en-US"/>
        </w:rPr>
        <w:t xml:space="preserve"> Commercial awareness skill is the ability to understand what makes a business or organization successful by either buying or selling products. It is very essential for the employee who works as a marketing</w:t>
      </w:r>
      <w:r w:rsidR="00C3356F" w:rsidRPr="003E4D04">
        <w:rPr>
          <w:rFonts w:cs="Arial"/>
          <w:sz w:val="24"/>
          <w:szCs w:val="24"/>
          <w:lang w:val="en-US"/>
        </w:rPr>
        <w:t xml:space="preserve"> officer in organization (</w:t>
      </w:r>
      <w:r w:rsidR="00C3356F" w:rsidRPr="003E4D04">
        <w:rPr>
          <w:rFonts w:cs="Arial"/>
          <w:color w:val="222222"/>
          <w:sz w:val="24"/>
          <w:szCs w:val="24"/>
          <w:shd w:val="clear" w:color="auto" w:fill="FFFFFF"/>
          <w:lang w:val="en-US"/>
        </w:rPr>
        <w:t>Taylor, 2016).</w:t>
      </w:r>
    </w:p>
    <w:p w:rsidR="00840DAE" w:rsidRPr="003E4D04" w:rsidRDefault="00840DAE"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Leadership skills</w:t>
      </w:r>
      <w:r w:rsidRPr="003E4D04">
        <w:rPr>
          <w:rFonts w:cs="Arial"/>
          <w:sz w:val="24"/>
          <w:szCs w:val="24"/>
          <w:lang w:val="en-US"/>
        </w:rPr>
        <w:t>:</w:t>
      </w:r>
      <w:r w:rsidR="0027230A" w:rsidRPr="003E4D04">
        <w:rPr>
          <w:rFonts w:cs="Arial"/>
          <w:sz w:val="24"/>
          <w:szCs w:val="24"/>
          <w:lang w:val="en-US"/>
        </w:rPr>
        <w:t xml:space="preserve"> A good leader is very effective for any business organization. </w:t>
      </w:r>
      <w:r w:rsidR="00886C18" w:rsidRPr="003E4D04">
        <w:rPr>
          <w:rFonts w:cs="Arial"/>
          <w:sz w:val="24"/>
          <w:szCs w:val="24"/>
          <w:lang w:val="en-US"/>
        </w:rPr>
        <w:t xml:space="preserve">The leader leads the employees and solves the problems in working places. A good leader also improved the ability to succeed under pressure, increased emotional intelligence, growth of confident in team, improved the productivity of the workforce, increased the awareness of diversity in the working place, improved listening and communicating skills etc. </w:t>
      </w:r>
    </w:p>
    <w:p w:rsidR="00840DAE" w:rsidRPr="003E4D04" w:rsidRDefault="00840DAE"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IT skills</w:t>
      </w:r>
      <w:r w:rsidRPr="003E4D04">
        <w:rPr>
          <w:rFonts w:cs="Arial"/>
          <w:sz w:val="24"/>
          <w:szCs w:val="24"/>
          <w:lang w:val="en-US"/>
        </w:rPr>
        <w:t>:</w:t>
      </w:r>
      <w:r w:rsidR="00886C18" w:rsidRPr="003E4D04">
        <w:rPr>
          <w:rFonts w:cs="Arial"/>
          <w:sz w:val="24"/>
          <w:szCs w:val="24"/>
          <w:lang w:val="en-US"/>
        </w:rPr>
        <w:t xml:space="preserve"> IT skill is an important factor for the present business world. IT skills are essential in order to utilize computers and related technology efficiency. Different IT skills help to </w:t>
      </w:r>
      <w:r w:rsidR="00D33EC5" w:rsidRPr="003E4D04">
        <w:rPr>
          <w:rFonts w:cs="Arial"/>
          <w:sz w:val="24"/>
          <w:szCs w:val="24"/>
          <w:lang w:val="en-US"/>
        </w:rPr>
        <w:t>improve</w:t>
      </w:r>
      <w:r w:rsidR="00886C18" w:rsidRPr="003E4D04">
        <w:rPr>
          <w:rFonts w:cs="Arial"/>
          <w:sz w:val="24"/>
          <w:szCs w:val="24"/>
          <w:lang w:val="en-US"/>
        </w:rPr>
        <w:t xml:space="preserve"> the employees and they </w:t>
      </w:r>
      <w:r w:rsidR="00D33EC5" w:rsidRPr="003E4D04">
        <w:rPr>
          <w:rFonts w:cs="Arial"/>
          <w:sz w:val="24"/>
          <w:szCs w:val="24"/>
          <w:lang w:val="en-US"/>
        </w:rPr>
        <w:t>include to their curriculum vitae. For example, the employees in production must need to the skills of operating machines. On the other side, the employees in HRM, they need to the skills of IT for calculating</w:t>
      </w:r>
      <w:r w:rsidR="00F03DB6" w:rsidRPr="003E4D04">
        <w:rPr>
          <w:rFonts w:cs="Arial"/>
          <w:sz w:val="24"/>
          <w:szCs w:val="24"/>
          <w:lang w:val="en-US"/>
        </w:rPr>
        <w:t xml:space="preserve"> and observing the process </w:t>
      </w:r>
      <w:r w:rsidR="00F03DB6" w:rsidRPr="003E4D04">
        <w:rPr>
          <w:rFonts w:cs="Arial"/>
          <w:color w:val="222222"/>
          <w:sz w:val="24"/>
          <w:szCs w:val="24"/>
          <w:shd w:val="clear" w:color="auto" w:fill="FFFFFF"/>
          <w:lang w:val="en-US"/>
        </w:rPr>
        <w:t>(Scott, et al, 2017).</w:t>
      </w:r>
      <w:r w:rsidR="00D33EC5" w:rsidRPr="003E4D04">
        <w:rPr>
          <w:rFonts w:cs="Arial"/>
          <w:sz w:val="24"/>
          <w:szCs w:val="24"/>
          <w:lang w:val="en-US"/>
        </w:rPr>
        <w:t xml:space="preserve">    </w:t>
      </w:r>
    </w:p>
    <w:p w:rsidR="00840DAE" w:rsidRPr="003E4D04" w:rsidRDefault="00840DAE"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lastRenderedPageBreak/>
        <w:t>Self-awareness skills</w:t>
      </w:r>
      <w:r w:rsidRPr="003E4D04">
        <w:rPr>
          <w:rFonts w:cs="Arial"/>
          <w:sz w:val="24"/>
          <w:szCs w:val="24"/>
          <w:lang w:val="en-US"/>
        </w:rPr>
        <w:t>:</w:t>
      </w:r>
      <w:r w:rsidR="00564D8B" w:rsidRPr="003E4D04">
        <w:rPr>
          <w:rFonts w:cs="Arial"/>
          <w:sz w:val="24"/>
          <w:szCs w:val="24"/>
          <w:lang w:val="en-US"/>
        </w:rPr>
        <w:t xml:space="preserve"> Self-</w:t>
      </w:r>
      <w:r w:rsidR="00D3583C" w:rsidRPr="003E4D04">
        <w:rPr>
          <w:rFonts w:cs="Arial"/>
          <w:sz w:val="24"/>
          <w:szCs w:val="24"/>
          <w:lang w:val="en-US"/>
        </w:rPr>
        <w:t xml:space="preserve">awareness skills help an individual to tune into their feelings as like as to the behaviors and the feelings of others. It is very effective for the employees in working places. It increases the </w:t>
      </w:r>
      <w:r w:rsidR="007114C6" w:rsidRPr="003E4D04">
        <w:rPr>
          <w:rFonts w:cs="Arial"/>
          <w:sz w:val="24"/>
          <w:szCs w:val="24"/>
          <w:lang w:val="en-US"/>
        </w:rPr>
        <w:t>employee’s motivation and working spread in organization</w:t>
      </w:r>
      <w:r w:rsidR="00CD17E2" w:rsidRPr="003E4D04">
        <w:rPr>
          <w:rFonts w:cs="Arial"/>
          <w:sz w:val="24"/>
          <w:szCs w:val="24"/>
          <w:lang w:val="en-US"/>
        </w:rPr>
        <w:t xml:space="preserve"> (</w:t>
      </w:r>
      <w:proofErr w:type="spellStart"/>
      <w:r w:rsidR="00CD17E2" w:rsidRPr="003E4D04">
        <w:rPr>
          <w:rFonts w:cs="Arial"/>
          <w:color w:val="222222"/>
          <w:sz w:val="24"/>
          <w:szCs w:val="24"/>
          <w:shd w:val="clear" w:color="auto" w:fill="FFFFFF"/>
          <w:lang w:val="en-US"/>
        </w:rPr>
        <w:t>Engmann</w:t>
      </w:r>
      <w:proofErr w:type="spellEnd"/>
      <w:r w:rsidR="00CD17E2" w:rsidRPr="003E4D04">
        <w:rPr>
          <w:rFonts w:cs="Arial"/>
          <w:color w:val="222222"/>
          <w:sz w:val="24"/>
          <w:szCs w:val="24"/>
          <w:shd w:val="clear" w:color="auto" w:fill="FFFFFF"/>
          <w:lang w:val="en-US"/>
        </w:rPr>
        <w:t xml:space="preserve">, </w:t>
      </w:r>
      <w:proofErr w:type="spellStart"/>
      <w:r w:rsidR="00CD17E2" w:rsidRPr="003E4D04">
        <w:rPr>
          <w:rFonts w:cs="Arial"/>
          <w:color w:val="222222"/>
          <w:sz w:val="24"/>
          <w:szCs w:val="24"/>
          <w:shd w:val="clear" w:color="auto" w:fill="FFFFFF"/>
          <w:lang w:val="en-US"/>
        </w:rPr>
        <w:t>etal</w:t>
      </w:r>
      <w:proofErr w:type="spellEnd"/>
      <w:r w:rsidR="00CD17E2" w:rsidRPr="003E4D04">
        <w:rPr>
          <w:rFonts w:cs="Arial"/>
          <w:color w:val="222222"/>
          <w:sz w:val="24"/>
          <w:szCs w:val="24"/>
          <w:shd w:val="clear" w:color="auto" w:fill="FFFFFF"/>
          <w:lang w:val="en-US"/>
        </w:rPr>
        <w:t>, 2017)</w:t>
      </w:r>
      <w:r w:rsidR="007114C6" w:rsidRPr="003E4D04">
        <w:rPr>
          <w:rFonts w:cs="Arial"/>
          <w:sz w:val="24"/>
          <w:szCs w:val="24"/>
          <w:lang w:val="en-US"/>
        </w:rPr>
        <w:t>. For example, the employees understand what to do in the critical situation acc</w:t>
      </w:r>
      <w:r w:rsidR="00CD17E2" w:rsidRPr="003E4D04">
        <w:rPr>
          <w:rFonts w:cs="Arial"/>
          <w:sz w:val="24"/>
          <w:szCs w:val="24"/>
          <w:lang w:val="en-US"/>
        </w:rPr>
        <w:t>ording to self-awareness skills.</w:t>
      </w:r>
      <w:r w:rsidR="007114C6" w:rsidRPr="003E4D04">
        <w:rPr>
          <w:rFonts w:cs="Arial"/>
          <w:sz w:val="24"/>
          <w:szCs w:val="24"/>
          <w:lang w:val="en-US"/>
        </w:rPr>
        <w:t xml:space="preserve">  </w:t>
      </w:r>
      <w:r w:rsidR="00D3583C" w:rsidRPr="003E4D04">
        <w:rPr>
          <w:rFonts w:cs="Arial"/>
          <w:sz w:val="24"/>
          <w:szCs w:val="24"/>
          <w:lang w:val="en-US"/>
        </w:rPr>
        <w:t xml:space="preserve"> </w:t>
      </w:r>
    </w:p>
    <w:p w:rsidR="00840DAE" w:rsidRPr="003E4D04" w:rsidRDefault="00840DAE"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Decision-making skills</w:t>
      </w:r>
      <w:r w:rsidRPr="003E4D04">
        <w:rPr>
          <w:rFonts w:cs="Arial"/>
          <w:sz w:val="24"/>
          <w:szCs w:val="24"/>
          <w:lang w:val="en-US"/>
        </w:rPr>
        <w:t>:</w:t>
      </w:r>
      <w:r w:rsidR="007114C6" w:rsidRPr="003E4D04">
        <w:rPr>
          <w:rFonts w:cs="Arial"/>
          <w:sz w:val="24"/>
          <w:szCs w:val="24"/>
          <w:lang w:val="en-US"/>
        </w:rPr>
        <w:t xml:space="preserve"> </w:t>
      </w:r>
      <w:r w:rsidR="00010965" w:rsidRPr="003E4D04">
        <w:rPr>
          <w:rFonts w:cs="Arial"/>
          <w:sz w:val="24"/>
          <w:szCs w:val="24"/>
          <w:lang w:val="en-US"/>
        </w:rPr>
        <w:t>Decision-making skill is very effective for business operation. There are five factors that influence in decision-making process such as past experience, a variety of cognitive biases, an escalation of commitment and sunken outcomes, individual differences, including age and socioeconomic status and a belief in personal relevance</w:t>
      </w:r>
      <w:r w:rsidR="00CD17E2" w:rsidRPr="003E4D04">
        <w:rPr>
          <w:rFonts w:cs="Arial"/>
          <w:sz w:val="24"/>
          <w:szCs w:val="24"/>
          <w:lang w:val="en-US"/>
        </w:rPr>
        <w:t xml:space="preserve"> </w:t>
      </w:r>
      <w:proofErr w:type="spellStart"/>
      <w:r w:rsidR="00CD17E2" w:rsidRPr="003E4D04">
        <w:rPr>
          <w:rFonts w:cs="Arial"/>
          <w:color w:val="222222"/>
          <w:sz w:val="24"/>
          <w:szCs w:val="24"/>
          <w:shd w:val="clear" w:color="auto" w:fill="FFFFFF"/>
          <w:lang w:val="en-US"/>
        </w:rPr>
        <w:t>Engmann</w:t>
      </w:r>
      <w:proofErr w:type="spellEnd"/>
      <w:r w:rsidR="00CD17E2" w:rsidRPr="003E4D04">
        <w:rPr>
          <w:rFonts w:cs="Arial"/>
          <w:color w:val="222222"/>
          <w:sz w:val="24"/>
          <w:szCs w:val="24"/>
          <w:shd w:val="clear" w:color="auto" w:fill="FFFFFF"/>
          <w:lang w:val="en-US"/>
        </w:rPr>
        <w:t xml:space="preserve">, </w:t>
      </w:r>
      <w:proofErr w:type="spellStart"/>
      <w:r w:rsidR="00CD17E2" w:rsidRPr="003E4D04">
        <w:rPr>
          <w:rFonts w:cs="Arial"/>
          <w:color w:val="222222"/>
          <w:sz w:val="24"/>
          <w:szCs w:val="24"/>
          <w:shd w:val="clear" w:color="auto" w:fill="FFFFFF"/>
          <w:lang w:val="en-US"/>
        </w:rPr>
        <w:t>etal</w:t>
      </w:r>
      <w:proofErr w:type="spellEnd"/>
      <w:r w:rsidR="00CD17E2" w:rsidRPr="003E4D04">
        <w:rPr>
          <w:rFonts w:cs="Arial"/>
          <w:color w:val="222222"/>
          <w:sz w:val="24"/>
          <w:szCs w:val="24"/>
          <w:shd w:val="clear" w:color="auto" w:fill="FFFFFF"/>
          <w:lang w:val="en-US"/>
        </w:rPr>
        <w:t>, 2017)</w:t>
      </w:r>
      <w:r w:rsidR="00010965" w:rsidRPr="003E4D04">
        <w:rPr>
          <w:rFonts w:cs="Arial"/>
          <w:sz w:val="24"/>
          <w:szCs w:val="24"/>
          <w:lang w:val="en-US"/>
        </w:rPr>
        <w:t xml:space="preserve">. The employees need to decision-making skills for solving the different problems in working places. In this way, the employees improved their others skills and take advantage from the organization. Decision-making skills help to deciding which modules to take next year and targeting </w:t>
      </w:r>
      <w:r w:rsidR="00C3356F" w:rsidRPr="003E4D04">
        <w:rPr>
          <w:rFonts w:cs="Arial"/>
          <w:sz w:val="24"/>
          <w:szCs w:val="24"/>
          <w:lang w:val="en-US"/>
        </w:rPr>
        <w:t>proper customers in a sales job (</w:t>
      </w:r>
      <w:r w:rsidR="00C3356F" w:rsidRPr="003E4D04">
        <w:rPr>
          <w:rFonts w:cs="Arial"/>
          <w:color w:val="222222"/>
          <w:sz w:val="24"/>
          <w:szCs w:val="24"/>
          <w:shd w:val="clear" w:color="auto" w:fill="FFFFFF"/>
          <w:lang w:val="en-US"/>
        </w:rPr>
        <w:t>Taylor, 2016).</w:t>
      </w:r>
      <w:r w:rsidR="00010965" w:rsidRPr="003E4D04">
        <w:rPr>
          <w:rFonts w:cs="Arial"/>
          <w:sz w:val="24"/>
          <w:szCs w:val="24"/>
          <w:lang w:val="en-US"/>
        </w:rPr>
        <w:t xml:space="preserve">    </w:t>
      </w:r>
    </w:p>
    <w:p w:rsidR="00840DAE" w:rsidRPr="003E4D04" w:rsidRDefault="00840DAE"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Innovation &amp; creativity skills</w:t>
      </w:r>
      <w:r w:rsidRPr="003E4D04">
        <w:rPr>
          <w:rFonts w:cs="Arial"/>
          <w:sz w:val="24"/>
          <w:szCs w:val="24"/>
          <w:lang w:val="en-US"/>
        </w:rPr>
        <w:t>:</w:t>
      </w:r>
      <w:r w:rsidR="00010965" w:rsidRPr="003E4D04">
        <w:rPr>
          <w:rFonts w:cs="Arial"/>
          <w:sz w:val="24"/>
          <w:szCs w:val="24"/>
          <w:lang w:val="en-US"/>
        </w:rPr>
        <w:t xml:space="preserve"> Innovation skill is the ability to produce </w:t>
      </w:r>
      <w:r w:rsidR="00730861" w:rsidRPr="003E4D04">
        <w:rPr>
          <w:rFonts w:cs="Arial"/>
          <w:sz w:val="24"/>
          <w:szCs w:val="24"/>
          <w:lang w:val="en-US"/>
        </w:rPr>
        <w:t>a new</w:t>
      </w:r>
      <w:r w:rsidR="00010965" w:rsidRPr="003E4D04">
        <w:rPr>
          <w:rFonts w:cs="Arial"/>
          <w:sz w:val="24"/>
          <w:szCs w:val="24"/>
          <w:lang w:val="en-US"/>
        </w:rPr>
        <w:t xml:space="preserve"> </w:t>
      </w:r>
      <w:r w:rsidR="00730861" w:rsidRPr="003E4D04">
        <w:rPr>
          <w:rFonts w:cs="Arial"/>
          <w:sz w:val="24"/>
          <w:szCs w:val="24"/>
          <w:lang w:val="en-US"/>
        </w:rPr>
        <w:t>and unique</w:t>
      </w:r>
      <w:r w:rsidR="00010965" w:rsidRPr="003E4D04">
        <w:rPr>
          <w:rFonts w:cs="Arial"/>
          <w:sz w:val="24"/>
          <w:szCs w:val="24"/>
          <w:lang w:val="en-US"/>
        </w:rPr>
        <w:t xml:space="preserve"> ideas and innovation is the </w:t>
      </w:r>
      <w:r w:rsidR="00730861" w:rsidRPr="003E4D04">
        <w:rPr>
          <w:rFonts w:cs="Arial"/>
          <w:sz w:val="24"/>
          <w:szCs w:val="24"/>
          <w:lang w:val="en-US"/>
        </w:rPr>
        <w:t>implementation of creativity. Innovation &amp; creativity skills have become critical skills for achieving the success of new business on the last decades. For example, the innovative employees help to make the new ideas about servic</w:t>
      </w:r>
      <w:r w:rsidR="0041241A" w:rsidRPr="003E4D04">
        <w:rPr>
          <w:rFonts w:cs="Arial"/>
          <w:sz w:val="24"/>
          <w:szCs w:val="24"/>
          <w:lang w:val="en-US"/>
        </w:rPr>
        <w:t xml:space="preserve">es, products and plan in </w:t>
      </w:r>
      <w:proofErr w:type="spellStart"/>
      <w:r w:rsidR="0041241A" w:rsidRPr="003E4D04">
        <w:rPr>
          <w:rFonts w:cs="Arial"/>
          <w:sz w:val="24"/>
          <w:szCs w:val="24"/>
          <w:lang w:val="en-US"/>
        </w:rPr>
        <w:t>organis</w:t>
      </w:r>
      <w:r w:rsidR="00730861" w:rsidRPr="003E4D04">
        <w:rPr>
          <w:rFonts w:cs="Arial"/>
          <w:sz w:val="24"/>
          <w:szCs w:val="24"/>
          <w:lang w:val="en-US"/>
        </w:rPr>
        <w:t>ation</w:t>
      </w:r>
      <w:proofErr w:type="spellEnd"/>
      <w:r w:rsidR="00730861" w:rsidRPr="003E4D04">
        <w:rPr>
          <w:rFonts w:cs="Arial"/>
          <w:sz w:val="24"/>
          <w:szCs w:val="24"/>
          <w:lang w:val="en-US"/>
        </w:rPr>
        <w:t>. This innovation and creativity</w:t>
      </w:r>
      <w:r w:rsidR="0041241A" w:rsidRPr="003E4D04">
        <w:rPr>
          <w:rFonts w:cs="Arial"/>
          <w:sz w:val="24"/>
          <w:szCs w:val="24"/>
          <w:lang w:val="en-US"/>
        </w:rPr>
        <w:t xml:space="preserve"> skills influences in </w:t>
      </w:r>
      <w:proofErr w:type="spellStart"/>
      <w:r w:rsidR="0041241A" w:rsidRPr="003E4D04">
        <w:rPr>
          <w:rFonts w:cs="Arial"/>
          <w:sz w:val="24"/>
          <w:szCs w:val="24"/>
          <w:lang w:val="en-US"/>
        </w:rPr>
        <w:t>organis</w:t>
      </w:r>
      <w:r w:rsidR="00730861" w:rsidRPr="003E4D04">
        <w:rPr>
          <w:rFonts w:cs="Arial"/>
          <w:sz w:val="24"/>
          <w:szCs w:val="24"/>
          <w:lang w:val="en-US"/>
        </w:rPr>
        <w:t>ational</w:t>
      </w:r>
      <w:proofErr w:type="spellEnd"/>
      <w:r w:rsidR="00730861" w:rsidRPr="003E4D04">
        <w:rPr>
          <w:rFonts w:cs="Arial"/>
          <w:sz w:val="24"/>
          <w:szCs w:val="24"/>
          <w:lang w:val="en-US"/>
        </w:rPr>
        <w:t xml:space="preserve"> development.   </w:t>
      </w:r>
    </w:p>
    <w:p w:rsidR="00840DAE" w:rsidRPr="003E4D04" w:rsidRDefault="00840DAE" w:rsidP="003E4D04">
      <w:pPr>
        <w:spacing w:line="360" w:lineRule="auto"/>
        <w:jc w:val="left"/>
        <w:rPr>
          <w:rFonts w:cs="Arial"/>
          <w:sz w:val="24"/>
          <w:szCs w:val="24"/>
          <w:lang w:val="en-US"/>
        </w:rPr>
      </w:pPr>
    </w:p>
    <w:p w:rsidR="00840DAE" w:rsidRPr="003E4D04" w:rsidRDefault="00840DAE" w:rsidP="003E4D04">
      <w:pPr>
        <w:spacing w:line="360" w:lineRule="auto"/>
        <w:jc w:val="left"/>
        <w:rPr>
          <w:rFonts w:cs="Arial"/>
          <w:sz w:val="24"/>
          <w:szCs w:val="24"/>
          <w:lang w:val="en-US"/>
        </w:rPr>
      </w:pPr>
      <w:r w:rsidRPr="003E4D04">
        <w:rPr>
          <w:rFonts w:cs="Arial"/>
          <w:b/>
          <w:sz w:val="24"/>
          <w:szCs w:val="24"/>
          <w:lang w:val="en-US"/>
        </w:rPr>
        <w:t>Management skills</w:t>
      </w:r>
      <w:r w:rsidRPr="003E4D04">
        <w:rPr>
          <w:rFonts w:cs="Arial"/>
          <w:sz w:val="24"/>
          <w:szCs w:val="24"/>
          <w:lang w:val="en-US"/>
        </w:rPr>
        <w:t>:</w:t>
      </w:r>
      <w:r w:rsidR="00730861" w:rsidRPr="003E4D04">
        <w:rPr>
          <w:rFonts w:cs="Arial"/>
          <w:sz w:val="24"/>
          <w:szCs w:val="24"/>
          <w:lang w:val="en-US"/>
        </w:rPr>
        <w:t xml:space="preserve"> The management skills help to achieving the business goals in organization. The Management skill is the practice of understanding, developing, and deploying the employees. In this way, the employees contribu</w:t>
      </w:r>
      <w:r w:rsidR="0041241A" w:rsidRPr="003E4D04">
        <w:rPr>
          <w:rFonts w:cs="Arial"/>
          <w:sz w:val="24"/>
          <w:szCs w:val="24"/>
          <w:lang w:val="en-US"/>
        </w:rPr>
        <w:t xml:space="preserve">te to the development of </w:t>
      </w:r>
      <w:proofErr w:type="spellStart"/>
      <w:r w:rsidR="0041241A" w:rsidRPr="003E4D04">
        <w:rPr>
          <w:rFonts w:cs="Arial"/>
          <w:sz w:val="24"/>
          <w:szCs w:val="24"/>
          <w:lang w:val="en-US"/>
        </w:rPr>
        <w:t>organis</w:t>
      </w:r>
      <w:r w:rsidR="00730861" w:rsidRPr="003E4D04">
        <w:rPr>
          <w:rFonts w:cs="Arial"/>
          <w:sz w:val="24"/>
          <w:szCs w:val="24"/>
          <w:lang w:val="en-US"/>
        </w:rPr>
        <w:t>ation</w:t>
      </w:r>
      <w:proofErr w:type="spellEnd"/>
      <w:r w:rsidR="00730861" w:rsidRPr="003E4D04">
        <w:rPr>
          <w:rFonts w:cs="Arial"/>
          <w:sz w:val="24"/>
          <w:szCs w:val="24"/>
          <w:lang w:val="en-US"/>
        </w:rPr>
        <w:t xml:space="preserve"> and design a development plan for achieving business</w:t>
      </w:r>
      <w:r w:rsidR="00E56A9D" w:rsidRPr="003E4D04">
        <w:rPr>
          <w:rFonts w:cs="Arial"/>
          <w:sz w:val="24"/>
          <w:szCs w:val="24"/>
          <w:lang w:val="en-US"/>
        </w:rPr>
        <w:t xml:space="preserve"> goals (</w:t>
      </w:r>
      <w:proofErr w:type="spellStart"/>
      <w:r w:rsidR="00E56A9D" w:rsidRPr="003E4D04">
        <w:rPr>
          <w:rFonts w:cs="Arial"/>
          <w:color w:val="222222"/>
          <w:sz w:val="24"/>
          <w:szCs w:val="24"/>
          <w:shd w:val="clear" w:color="auto" w:fill="FFFFFF"/>
          <w:lang w:val="en-US"/>
        </w:rPr>
        <w:t>Whetten</w:t>
      </w:r>
      <w:proofErr w:type="spellEnd"/>
      <w:r w:rsidR="00E56A9D" w:rsidRPr="003E4D04">
        <w:rPr>
          <w:rFonts w:cs="Arial"/>
          <w:color w:val="222222"/>
          <w:sz w:val="24"/>
          <w:szCs w:val="24"/>
          <w:shd w:val="clear" w:color="auto" w:fill="FFFFFF"/>
          <w:lang w:val="en-US"/>
        </w:rPr>
        <w:t xml:space="preserve"> and Cameron, 2014).</w:t>
      </w:r>
      <w:r w:rsidR="00730861" w:rsidRPr="003E4D04">
        <w:rPr>
          <w:rFonts w:cs="Arial"/>
          <w:sz w:val="24"/>
          <w:szCs w:val="24"/>
          <w:lang w:val="en-US"/>
        </w:rPr>
        <w:t xml:space="preserve"> </w:t>
      </w:r>
    </w:p>
    <w:p w:rsidR="00840DAE" w:rsidRPr="003E4D04" w:rsidRDefault="00840DAE" w:rsidP="003E4D04">
      <w:pPr>
        <w:spacing w:line="360" w:lineRule="auto"/>
        <w:jc w:val="left"/>
        <w:rPr>
          <w:rFonts w:cs="Arial"/>
          <w:sz w:val="24"/>
          <w:szCs w:val="24"/>
          <w:lang w:val="en-US"/>
        </w:rPr>
      </w:pPr>
    </w:p>
    <w:p w:rsidR="00CC08AC" w:rsidRPr="003E4D04" w:rsidRDefault="00840DAE" w:rsidP="003E4D04">
      <w:pPr>
        <w:spacing w:line="360" w:lineRule="auto"/>
        <w:jc w:val="left"/>
        <w:rPr>
          <w:rFonts w:cs="Arial"/>
          <w:sz w:val="24"/>
          <w:szCs w:val="24"/>
          <w:lang w:val="en-US"/>
        </w:rPr>
      </w:pPr>
      <w:r w:rsidRPr="003E4D04">
        <w:rPr>
          <w:rFonts w:cs="Arial"/>
          <w:b/>
          <w:sz w:val="24"/>
          <w:szCs w:val="24"/>
          <w:lang w:val="en-US"/>
        </w:rPr>
        <w:t>Interpersonal skills</w:t>
      </w:r>
      <w:r w:rsidR="004C6168" w:rsidRPr="003E4D04">
        <w:rPr>
          <w:rFonts w:cs="Arial"/>
          <w:sz w:val="24"/>
          <w:szCs w:val="24"/>
          <w:lang w:val="en-US"/>
        </w:rPr>
        <w:t xml:space="preserve">: Interpersonal skills are the life based skills that the people are use in every time to communicate and interact with other with people. This skill is very essential for the people in their personal and professional development.  The employees need to interpersonal skills for improving their professional development </w:t>
      </w:r>
      <w:r w:rsidR="004C6168" w:rsidRPr="003E4D04">
        <w:rPr>
          <w:rFonts w:cs="Arial"/>
          <w:sz w:val="24"/>
          <w:szCs w:val="24"/>
          <w:lang w:val="en-US"/>
        </w:rPr>
        <w:lastRenderedPageBreak/>
        <w:t xml:space="preserve">in organization. </w:t>
      </w:r>
      <w:r w:rsidR="0041241A" w:rsidRPr="003E4D04">
        <w:rPr>
          <w:rFonts w:cs="Arial"/>
          <w:sz w:val="24"/>
          <w:szCs w:val="24"/>
          <w:lang w:val="en-US"/>
        </w:rPr>
        <w:t xml:space="preserve">Most of the business </w:t>
      </w:r>
      <w:proofErr w:type="spellStart"/>
      <w:r w:rsidR="0041241A" w:rsidRPr="003E4D04">
        <w:rPr>
          <w:rFonts w:cs="Arial"/>
          <w:sz w:val="24"/>
          <w:szCs w:val="24"/>
          <w:lang w:val="en-US"/>
        </w:rPr>
        <w:t>organis</w:t>
      </w:r>
      <w:r w:rsidR="00CC08AC" w:rsidRPr="003E4D04">
        <w:rPr>
          <w:rFonts w:cs="Arial"/>
          <w:sz w:val="24"/>
          <w:szCs w:val="24"/>
          <w:lang w:val="en-US"/>
        </w:rPr>
        <w:t>ation</w:t>
      </w:r>
      <w:proofErr w:type="spellEnd"/>
      <w:r w:rsidR="00CC08AC" w:rsidRPr="003E4D04">
        <w:rPr>
          <w:rFonts w:cs="Arial"/>
          <w:sz w:val="24"/>
          <w:szCs w:val="24"/>
          <w:lang w:val="en-US"/>
        </w:rPr>
        <w:t xml:space="preserve"> requires interpersonal skills based employees for their business</w:t>
      </w:r>
      <w:r w:rsidR="00F03DB6" w:rsidRPr="003E4D04">
        <w:rPr>
          <w:rFonts w:cs="Arial"/>
          <w:sz w:val="24"/>
          <w:szCs w:val="24"/>
          <w:lang w:val="en-US"/>
        </w:rPr>
        <w:t xml:space="preserve"> operation </w:t>
      </w:r>
      <w:r w:rsidR="00F03DB6" w:rsidRPr="003E4D04">
        <w:rPr>
          <w:rFonts w:cs="Arial"/>
          <w:color w:val="222222"/>
          <w:sz w:val="24"/>
          <w:szCs w:val="24"/>
          <w:shd w:val="clear" w:color="auto" w:fill="FFFFFF"/>
          <w:lang w:val="en-US"/>
        </w:rPr>
        <w:t>(Scott, et al, 2017).</w:t>
      </w:r>
      <w:r w:rsidR="00CC08AC" w:rsidRPr="003E4D04">
        <w:rPr>
          <w:rFonts w:cs="Arial"/>
          <w:sz w:val="24"/>
          <w:szCs w:val="24"/>
          <w:lang w:val="en-US"/>
        </w:rPr>
        <w:t xml:space="preserve"> </w:t>
      </w:r>
    </w:p>
    <w:p w:rsidR="00CC08AC" w:rsidRPr="003E4D04" w:rsidRDefault="00CC08AC" w:rsidP="003E4D04">
      <w:pPr>
        <w:spacing w:line="360" w:lineRule="auto"/>
        <w:jc w:val="left"/>
        <w:rPr>
          <w:rFonts w:cs="Arial"/>
          <w:sz w:val="24"/>
          <w:szCs w:val="24"/>
          <w:lang w:val="en-US"/>
        </w:rPr>
      </w:pPr>
    </w:p>
    <w:p w:rsidR="00CC08AC" w:rsidRPr="003E4D04" w:rsidRDefault="00CC08AC" w:rsidP="003E4D04">
      <w:pPr>
        <w:spacing w:line="360" w:lineRule="auto"/>
        <w:jc w:val="left"/>
        <w:rPr>
          <w:rFonts w:cs="Arial"/>
          <w:sz w:val="24"/>
          <w:szCs w:val="24"/>
          <w:lang w:val="en-US"/>
        </w:rPr>
      </w:pPr>
      <w:r w:rsidRPr="003E4D04">
        <w:rPr>
          <w:rFonts w:cs="Arial"/>
          <w:b/>
          <w:sz w:val="24"/>
          <w:szCs w:val="24"/>
          <w:lang w:val="en-US"/>
        </w:rPr>
        <w:t>Problem solving skills</w:t>
      </w:r>
      <w:r w:rsidRPr="003E4D04">
        <w:rPr>
          <w:rFonts w:cs="Arial"/>
          <w:sz w:val="24"/>
          <w:szCs w:val="24"/>
          <w:lang w:val="en-US"/>
        </w:rPr>
        <w:t>: This skill is very essential for all types of employees in the working place. The employee’s faces different types of problems in working environment such as labor retention, operation problems, less production, less profits etc. Problem solving skills help to the employees to solve the problems in business operation and achieving the business</w:t>
      </w:r>
      <w:r w:rsidR="00C3356F" w:rsidRPr="003E4D04">
        <w:rPr>
          <w:rFonts w:cs="Arial"/>
          <w:sz w:val="24"/>
          <w:szCs w:val="24"/>
          <w:lang w:val="en-US"/>
        </w:rPr>
        <w:t xml:space="preserve"> goals (</w:t>
      </w:r>
      <w:r w:rsidR="00C3356F" w:rsidRPr="003E4D04">
        <w:rPr>
          <w:rFonts w:cs="Arial"/>
          <w:color w:val="222222"/>
          <w:sz w:val="24"/>
          <w:szCs w:val="24"/>
          <w:shd w:val="clear" w:color="auto" w:fill="FFFFFF"/>
          <w:lang w:val="en-US"/>
        </w:rPr>
        <w:t>Taylor, 2016).</w:t>
      </w:r>
    </w:p>
    <w:p w:rsidR="00CC08AC" w:rsidRPr="003E4D04" w:rsidRDefault="00CC08AC" w:rsidP="003E4D04">
      <w:pPr>
        <w:pStyle w:val="Heading1"/>
        <w:spacing w:line="360" w:lineRule="auto"/>
        <w:jc w:val="left"/>
        <w:rPr>
          <w:rFonts w:ascii="Arial" w:hAnsi="Arial" w:cs="Arial"/>
          <w:sz w:val="24"/>
          <w:szCs w:val="24"/>
          <w:lang w:val="en-US"/>
        </w:rPr>
      </w:pPr>
      <w:bookmarkStart w:id="2" w:name="_Toc500968300"/>
      <w:r w:rsidRPr="003E4D04">
        <w:rPr>
          <w:rFonts w:ascii="Arial" w:hAnsi="Arial" w:cs="Arial"/>
          <w:sz w:val="24"/>
          <w:szCs w:val="24"/>
          <w:lang w:val="en-US"/>
        </w:rPr>
        <w:t>Needs to develop in the future to gain credibility:</w:t>
      </w:r>
      <w:bookmarkEnd w:id="2"/>
      <w:r w:rsidRPr="003E4D04">
        <w:rPr>
          <w:rFonts w:ascii="Arial" w:hAnsi="Arial" w:cs="Arial"/>
          <w:sz w:val="24"/>
          <w:szCs w:val="24"/>
          <w:lang w:val="en-US"/>
        </w:rPr>
        <w:t xml:space="preserve"> </w:t>
      </w:r>
    </w:p>
    <w:p w:rsidR="00CC08AC" w:rsidRPr="003E4D04" w:rsidRDefault="00CC08AC" w:rsidP="003E4D04">
      <w:pPr>
        <w:spacing w:line="360" w:lineRule="auto"/>
        <w:jc w:val="left"/>
        <w:rPr>
          <w:rFonts w:cs="Arial"/>
          <w:sz w:val="24"/>
          <w:szCs w:val="24"/>
          <w:lang w:val="en-US"/>
        </w:rPr>
      </w:pPr>
    </w:p>
    <w:p w:rsidR="00CC08AC" w:rsidRPr="003E4D04" w:rsidRDefault="00BC2477" w:rsidP="003E4D04">
      <w:pPr>
        <w:spacing w:line="360" w:lineRule="auto"/>
        <w:jc w:val="left"/>
        <w:rPr>
          <w:rFonts w:cs="Arial"/>
          <w:sz w:val="24"/>
          <w:szCs w:val="24"/>
          <w:lang w:val="en-US"/>
        </w:rPr>
      </w:pPr>
      <w:r w:rsidRPr="003E4D04">
        <w:rPr>
          <w:rFonts w:cs="Arial"/>
          <w:sz w:val="24"/>
          <w:szCs w:val="24"/>
          <w:lang w:val="en-US"/>
        </w:rPr>
        <w:t>The credibility is very effective factors for the employees to make relation with others in organization. It helps to improve the employee’s position in future. According to different skills, the employees can develop their relationship in working environment and adapting in working places</w:t>
      </w:r>
      <w:r w:rsidR="00CD17E2" w:rsidRPr="003E4D04">
        <w:rPr>
          <w:rFonts w:cs="Arial"/>
          <w:sz w:val="24"/>
          <w:szCs w:val="24"/>
          <w:lang w:val="en-US"/>
        </w:rPr>
        <w:t xml:space="preserve"> </w:t>
      </w:r>
      <w:proofErr w:type="spellStart"/>
      <w:r w:rsidR="00CD17E2" w:rsidRPr="003E4D04">
        <w:rPr>
          <w:rFonts w:cs="Arial"/>
          <w:color w:val="222222"/>
          <w:sz w:val="24"/>
          <w:szCs w:val="24"/>
          <w:shd w:val="clear" w:color="auto" w:fill="FFFFFF"/>
          <w:lang w:val="en-US"/>
        </w:rPr>
        <w:t>Engmann</w:t>
      </w:r>
      <w:proofErr w:type="spellEnd"/>
      <w:r w:rsidR="00CD17E2" w:rsidRPr="003E4D04">
        <w:rPr>
          <w:rFonts w:cs="Arial"/>
          <w:color w:val="222222"/>
          <w:sz w:val="24"/>
          <w:szCs w:val="24"/>
          <w:shd w:val="clear" w:color="auto" w:fill="FFFFFF"/>
          <w:lang w:val="en-US"/>
        </w:rPr>
        <w:t xml:space="preserve">, </w:t>
      </w:r>
      <w:proofErr w:type="spellStart"/>
      <w:r w:rsidR="00CD17E2" w:rsidRPr="003E4D04">
        <w:rPr>
          <w:rFonts w:cs="Arial"/>
          <w:color w:val="222222"/>
          <w:sz w:val="24"/>
          <w:szCs w:val="24"/>
          <w:shd w:val="clear" w:color="auto" w:fill="FFFFFF"/>
          <w:lang w:val="en-US"/>
        </w:rPr>
        <w:t>etal</w:t>
      </w:r>
      <w:proofErr w:type="spellEnd"/>
      <w:r w:rsidR="00CD17E2" w:rsidRPr="003E4D04">
        <w:rPr>
          <w:rFonts w:cs="Arial"/>
          <w:color w:val="222222"/>
          <w:sz w:val="24"/>
          <w:szCs w:val="24"/>
          <w:shd w:val="clear" w:color="auto" w:fill="FFFFFF"/>
          <w:lang w:val="en-US"/>
        </w:rPr>
        <w:t>, 2017)</w:t>
      </w:r>
      <w:r w:rsidRPr="003E4D04">
        <w:rPr>
          <w:rFonts w:cs="Arial"/>
          <w:sz w:val="24"/>
          <w:szCs w:val="24"/>
          <w:lang w:val="en-US"/>
        </w:rPr>
        <w:t xml:space="preserve">. For example, as a retail assistant, the employees need some credibility skills such as </w:t>
      </w:r>
      <w:r w:rsidR="00A06DB1" w:rsidRPr="003E4D04">
        <w:rPr>
          <w:rFonts w:cs="Arial"/>
          <w:sz w:val="24"/>
          <w:szCs w:val="24"/>
          <w:lang w:val="en-US"/>
        </w:rPr>
        <w:t xml:space="preserve">loyalty, trust, respect, education, honesty, accountability, focused, actions, competence etc. </w:t>
      </w:r>
      <w:r w:rsidRPr="003E4D04">
        <w:rPr>
          <w:rFonts w:cs="Arial"/>
          <w:sz w:val="24"/>
          <w:szCs w:val="24"/>
          <w:lang w:val="en-US"/>
        </w:rPr>
        <w:t xml:space="preserve"> </w:t>
      </w:r>
    </w:p>
    <w:p w:rsidR="00D2153C" w:rsidRPr="003E4D04" w:rsidRDefault="00D2153C" w:rsidP="003E4D04">
      <w:pPr>
        <w:spacing w:line="360" w:lineRule="auto"/>
        <w:jc w:val="left"/>
        <w:rPr>
          <w:rFonts w:cs="Arial"/>
          <w:sz w:val="24"/>
          <w:szCs w:val="24"/>
          <w:lang w:val="en-US"/>
        </w:rPr>
      </w:pPr>
      <w:r w:rsidRPr="003E4D04">
        <w:rPr>
          <w:rFonts w:cs="Arial"/>
          <w:noProof/>
          <w:sz w:val="24"/>
          <w:szCs w:val="24"/>
          <w:lang w:val="en-US"/>
        </w:rPr>
        <w:lastRenderedPageBreak/>
        <w:drawing>
          <wp:inline distT="0" distB="0" distL="0" distR="0" wp14:anchorId="53F4C142" wp14:editId="6FA6F2A4">
            <wp:extent cx="5940425" cy="4453709"/>
            <wp:effectExtent l="0" t="0" r="3175" b="4445"/>
            <wp:docPr id="3" name="Picture 3" descr="Image result for cred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redibil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4453709"/>
                    </a:xfrm>
                    <a:prstGeom prst="rect">
                      <a:avLst/>
                    </a:prstGeom>
                    <a:noFill/>
                    <a:ln>
                      <a:noFill/>
                    </a:ln>
                  </pic:spPr>
                </pic:pic>
              </a:graphicData>
            </a:graphic>
          </wp:inline>
        </w:drawing>
      </w:r>
    </w:p>
    <w:p w:rsidR="00A06DB1" w:rsidRPr="003E4D04" w:rsidRDefault="00C3356F" w:rsidP="003E4D04">
      <w:pPr>
        <w:spacing w:line="360" w:lineRule="auto"/>
        <w:jc w:val="left"/>
        <w:rPr>
          <w:rFonts w:cs="Arial"/>
          <w:sz w:val="24"/>
          <w:szCs w:val="24"/>
          <w:lang w:val="en-US"/>
        </w:rPr>
      </w:pPr>
      <w:r w:rsidRPr="003E4D04">
        <w:rPr>
          <w:rFonts w:cs="Arial"/>
          <w:sz w:val="24"/>
          <w:szCs w:val="24"/>
          <w:lang w:val="en-US"/>
        </w:rPr>
        <w:t>Figure: Credibility Principle</w:t>
      </w:r>
    </w:p>
    <w:p w:rsidR="00C3356F" w:rsidRPr="003E4D04" w:rsidRDefault="00C3356F" w:rsidP="003E4D04">
      <w:pPr>
        <w:spacing w:line="360" w:lineRule="auto"/>
        <w:jc w:val="left"/>
        <w:rPr>
          <w:rFonts w:cs="Arial"/>
          <w:sz w:val="24"/>
          <w:szCs w:val="24"/>
          <w:lang w:val="en-US"/>
        </w:rPr>
      </w:pPr>
      <w:r w:rsidRPr="003E4D04">
        <w:rPr>
          <w:rFonts w:cs="Arial"/>
          <w:sz w:val="24"/>
          <w:szCs w:val="24"/>
          <w:lang w:val="en-US"/>
        </w:rPr>
        <w:t>Source: (</w:t>
      </w:r>
      <w:r w:rsidRPr="003E4D04">
        <w:rPr>
          <w:rFonts w:cs="Arial"/>
          <w:color w:val="222222"/>
          <w:sz w:val="24"/>
          <w:szCs w:val="24"/>
          <w:shd w:val="clear" w:color="auto" w:fill="FFFFFF"/>
          <w:lang w:val="en-US"/>
        </w:rPr>
        <w:t>White, 2016).</w:t>
      </w:r>
    </w:p>
    <w:p w:rsidR="00E56A9D" w:rsidRPr="003E4D04" w:rsidRDefault="00E56A9D" w:rsidP="003E4D04">
      <w:pPr>
        <w:spacing w:line="360" w:lineRule="auto"/>
        <w:jc w:val="left"/>
        <w:rPr>
          <w:rFonts w:cs="Arial"/>
          <w:sz w:val="24"/>
          <w:szCs w:val="24"/>
          <w:lang w:val="en-US"/>
        </w:rPr>
      </w:pPr>
    </w:p>
    <w:p w:rsidR="00F00A38" w:rsidRPr="003E4D04" w:rsidRDefault="006F0F2D" w:rsidP="003E4D04">
      <w:pPr>
        <w:spacing w:line="360" w:lineRule="auto"/>
        <w:jc w:val="left"/>
        <w:rPr>
          <w:rFonts w:cs="Arial"/>
          <w:sz w:val="24"/>
          <w:szCs w:val="24"/>
          <w:lang w:val="en-US"/>
        </w:rPr>
      </w:pPr>
      <w:r w:rsidRPr="003E4D04">
        <w:rPr>
          <w:rFonts w:cs="Arial"/>
          <w:sz w:val="24"/>
          <w:szCs w:val="24"/>
          <w:lang w:val="en-US"/>
        </w:rPr>
        <w:t xml:space="preserve">The credibility of loyalty is very important for the development of employees in future. As a retail assistant, the employee must maintain the loyalty in working place. Loyalty from the good leader helps to others employees and motivates to work in the future to gain credibility. </w:t>
      </w:r>
      <w:r w:rsidR="00E67E07" w:rsidRPr="003E4D04">
        <w:rPr>
          <w:rFonts w:cs="Arial"/>
          <w:sz w:val="24"/>
          <w:szCs w:val="24"/>
          <w:lang w:val="en-US"/>
        </w:rPr>
        <w:t>The ability of employees trust is very effective factors that help to developing the credibility in future</w:t>
      </w:r>
      <w:r w:rsidR="00CD17E2" w:rsidRPr="003E4D04">
        <w:rPr>
          <w:rFonts w:cs="Arial"/>
          <w:sz w:val="24"/>
          <w:szCs w:val="24"/>
          <w:lang w:val="en-US"/>
        </w:rPr>
        <w:t xml:space="preserve"> </w:t>
      </w:r>
      <w:proofErr w:type="spellStart"/>
      <w:r w:rsidR="00CD17E2" w:rsidRPr="003E4D04">
        <w:rPr>
          <w:rFonts w:cs="Arial"/>
          <w:color w:val="222222"/>
          <w:sz w:val="24"/>
          <w:szCs w:val="24"/>
          <w:shd w:val="clear" w:color="auto" w:fill="FFFFFF"/>
          <w:lang w:val="en-US"/>
        </w:rPr>
        <w:t>Engmann</w:t>
      </w:r>
      <w:proofErr w:type="spellEnd"/>
      <w:r w:rsidR="00CD17E2" w:rsidRPr="003E4D04">
        <w:rPr>
          <w:rFonts w:cs="Arial"/>
          <w:color w:val="222222"/>
          <w:sz w:val="24"/>
          <w:szCs w:val="24"/>
          <w:shd w:val="clear" w:color="auto" w:fill="FFFFFF"/>
          <w:lang w:val="en-US"/>
        </w:rPr>
        <w:t xml:space="preserve">, </w:t>
      </w:r>
      <w:proofErr w:type="spellStart"/>
      <w:r w:rsidR="00CD17E2" w:rsidRPr="003E4D04">
        <w:rPr>
          <w:rFonts w:cs="Arial"/>
          <w:color w:val="222222"/>
          <w:sz w:val="24"/>
          <w:szCs w:val="24"/>
          <w:shd w:val="clear" w:color="auto" w:fill="FFFFFF"/>
          <w:lang w:val="en-US"/>
        </w:rPr>
        <w:t>etal</w:t>
      </w:r>
      <w:proofErr w:type="spellEnd"/>
      <w:r w:rsidR="00CD17E2" w:rsidRPr="003E4D04">
        <w:rPr>
          <w:rFonts w:cs="Arial"/>
          <w:color w:val="222222"/>
          <w:sz w:val="24"/>
          <w:szCs w:val="24"/>
          <w:shd w:val="clear" w:color="auto" w:fill="FFFFFF"/>
          <w:lang w:val="en-US"/>
        </w:rPr>
        <w:t>, 2017)</w:t>
      </w:r>
      <w:r w:rsidR="00E67E07" w:rsidRPr="003E4D04">
        <w:rPr>
          <w:rFonts w:cs="Arial"/>
          <w:sz w:val="24"/>
          <w:szCs w:val="24"/>
          <w:lang w:val="en-US"/>
        </w:rPr>
        <w:t>. Working with the subordinate employees, new staffs, with team members increases the respect in working places by the employees. For example, the new employees respect to their leaders and managers that improve their credibility in working places. Education is the vital factors for developing the credibility in the organization. The well-educated people are concerns about their responsibilities and duties in every situation</w:t>
      </w:r>
      <w:r w:rsidR="00F03DB6" w:rsidRPr="003E4D04">
        <w:rPr>
          <w:rFonts w:cs="Arial"/>
          <w:sz w:val="24"/>
          <w:szCs w:val="24"/>
          <w:lang w:val="en-US"/>
        </w:rPr>
        <w:t xml:space="preserve"> </w:t>
      </w:r>
      <w:r w:rsidR="00F03DB6" w:rsidRPr="003E4D04">
        <w:rPr>
          <w:rFonts w:cs="Arial"/>
          <w:color w:val="222222"/>
          <w:sz w:val="24"/>
          <w:szCs w:val="24"/>
          <w:shd w:val="clear" w:color="auto" w:fill="FFFFFF"/>
          <w:lang w:val="en-US"/>
        </w:rPr>
        <w:t>(Scott, et al, 2017).</w:t>
      </w:r>
      <w:r w:rsidR="00F00A38" w:rsidRPr="003E4D04">
        <w:rPr>
          <w:rFonts w:cs="Arial"/>
          <w:sz w:val="24"/>
          <w:szCs w:val="24"/>
          <w:lang w:val="en-US"/>
        </w:rPr>
        <w:t xml:space="preserve"> </w:t>
      </w:r>
    </w:p>
    <w:p w:rsidR="00F00A38" w:rsidRPr="003E4D04" w:rsidRDefault="00F00A38" w:rsidP="003E4D04">
      <w:pPr>
        <w:spacing w:line="360" w:lineRule="auto"/>
        <w:jc w:val="left"/>
        <w:rPr>
          <w:rFonts w:cs="Arial"/>
          <w:sz w:val="24"/>
          <w:szCs w:val="24"/>
          <w:lang w:val="en-US"/>
        </w:rPr>
      </w:pPr>
    </w:p>
    <w:p w:rsidR="00D855B0" w:rsidRPr="003E4D04" w:rsidRDefault="00F00A38" w:rsidP="003E4D04">
      <w:pPr>
        <w:spacing w:line="360" w:lineRule="auto"/>
        <w:jc w:val="left"/>
        <w:rPr>
          <w:rFonts w:cs="Arial"/>
          <w:sz w:val="24"/>
          <w:szCs w:val="24"/>
          <w:lang w:val="en-US"/>
        </w:rPr>
      </w:pPr>
      <w:r w:rsidRPr="003E4D04">
        <w:rPr>
          <w:rFonts w:cs="Arial"/>
          <w:sz w:val="24"/>
          <w:szCs w:val="24"/>
          <w:lang w:val="en-US"/>
        </w:rPr>
        <w:lastRenderedPageBreak/>
        <w:t>The reputation of honesty is very essential for developing credibility in future. Improving a reputation for providing honest and truthful information that can be verified if necessary goes a long way forwards for achieving employees respect and establishing credibility.</w:t>
      </w:r>
      <w:r w:rsidR="00D855B0" w:rsidRPr="003E4D04">
        <w:rPr>
          <w:rFonts w:cs="Arial"/>
          <w:sz w:val="24"/>
          <w:szCs w:val="24"/>
          <w:lang w:val="en-US"/>
        </w:rPr>
        <w:t xml:space="preserve"> Proper accountability helps to complete the required goals and objectives for employees. According to accountability, the employees prepare the work effectively that develops the credibility in future in working places. For example, a leader leads the team or groups following to the credibility. In this way, the leader achieves the loyalty from the team members and the supervisor gives proper rewards for outstanding work with efficienc</w:t>
      </w:r>
      <w:r w:rsidR="00C3356F" w:rsidRPr="003E4D04">
        <w:rPr>
          <w:rFonts w:cs="Arial"/>
          <w:sz w:val="24"/>
          <w:szCs w:val="24"/>
          <w:lang w:val="en-US"/>
        </w:rPr>
        <w:t>y (</w:t>
      </w:r>
      <w:r w:rsidR="00C3356F" w:rsidRPr="003E4D04">
        <w:rPr>
          <w:rFonts w:cs="Arial"/>
          <w:color w:val="222222"/>
          <w:sz w:val="24"/>
          <w:szCs w:val="24"/>
          <w:shd w:val="clear" w:color="auto" w:fill="FFFFFF"/>
          <w:lang w:val="en-US"/>
        </w:rPr>
        <w:t>White, 2016).</w:t>
      </w:r>
    </w:p>
    <w:p w:rsidR="00D855B0" w:rsidRPr="003E4D04" w:rsidRDefault="00D855B0" w:rsidP="003E4D04">
      <w:pPr>
        <w:spacing w:line="360" w:lineRule="auto"/>
        <w:jc w:val="left"/>
        <w:rPr>
          <w:rFonts w:cs="Arial"/>
          <w:sz w:val="24"/>
          <w:szCs w:val="24"/>
          <w:lang w:val="en-US"/>
        </w:rPr>
      </w:pPr>
    </w:p>
    <w:p w:rsidR="00D855B0" w:rsidRPr="003E4D04" w:rsidRDefault="00D855B0" w:rsidP="003E4D04">
      <w:pPr>
        <w:pStyle w:val="Heading1"/>
        <w:spacing w:line="360" w:lineRule="auto"/>
        <w:jc w:val="left"/>
        <w:rPr>
          <w:rFonts w:ascii="Arial" w:hAnsi="Arial" w:cs="Arial"/>
          <w:sz w:val="24"/>
          <w:szCs w:val="24"/>
          <w:lang w:val="en-US"/>
        </w:rPr>
      </w:pPr>
      <w:bookmarkStart w:id="3" w:name="_Toc500968301"/>
      <w:r w:rsidRPr="003E4D04">
        <w:rPr>
          <w:rFonts w:ascii="Arial" w:hAnsi="Arial" w:cs="Arial"/>
          <w:sz w:val="24"/>
          <w:szCs w:val="24"/>
          <w:lang w:val="en-US"/>
        </w:rPr>
        <w:t>Employment opportunities</w:t>
      </w:r>
      <w:r w:rsidR="005A2D28" w:rsidRPr="003E4D04">
        <w:rPr>
          <w:rFonts w:ascii="Arial" w:hAnsi="Arial" w:cs="Arial"/>
          <w:sz w:val="24"/>
          <w:szCs w:val="24"/>
          <w:lang w:val="en-US"/>
        </w:rPr>
        <w:t>:</w:t>
      </w:r>
      <w:bookmarkEnd w:id="3"/>
      <w:r w:rsidRPr="003E4D04">
        <w:rPr>
          <w:rFonts w:ascii="Arial" w:hAnsi="Arial" w:cs="Arial"/>
          <w:sz w:val="24"/>
          <w:szCs w:val="24"/>
          <w:lang w:val="en-US"/>
        </w:rPr>
        <w:t xml:space="preserve">   </w:t>
      </w:r>
    </w:p>
    <w:p w:rsidR="00D2153C" w:rsidRPr="003E4D04" w:rsidRDefault="0041241A" w:rsidP="003E4D04">
      <w:pPr>
        <w:spacing w:line="360" w:lineRule="auto"/>
        <w:jc w:val="left"/>
        <w:rPr>
          <w:rFonts w:cs="Arial"/>
          <w:sz w:val="24"/>
          <w:szCs w:val="24"/>
          <w:lang w:val="en-US"/>
        </w:rPr>
      </w:pPr>
      <w:r w:rsidRPr="003E4D04">
        <w:rPr>
          <w:rFonts w:cs="Arial"/>
          <w:sz w:val="24"/>
          <w:szCs w:val="24"/>
          <w:lang w:val="en-US"/>
        </w:rPr>
        <w:t xml:space="preserve">The </w:t>
      </w:r>
      <w:proofErr w:type="spellStart"/>
      <w:r w:rsidRPr="003E4D04">
        <w:rPr>
          <w:rFonts w:cs="Arial"/>
          <w:sz w:val="24"/>
          <w:szCs w:val="24"/>
          <w:lang w:val="en-US"/>
        </w:rPr>
        <w:t>organis</w:t>
      </w:r>
      <w:r w:rsidR="00E938EF" w:rsidRPr="003E4D04">
        <w:rPr>
          <w:rFonts w:cs="Arial"/>
          <w:sz w:val="24"/>
          <w:szCs w:val="24"/>
          <w:lang w:val="en-US"/>
        </w:rPr>
        <w:t>ation</w:t>
      </w:r>
      <w:proofErr w:type="spellEnd"/>
      <w:r w:rsidR="00E938EF" w:rsidRPr="003E4D04">
        <w:rPr>
          <w:rFonts w:cs="Arial"/>
          <w:sz w:val="24"/>
          <w:szCs w:val="24"/>
          <w:lang w:val="en-US"/>
        </w:rPr>
        <w:t xml:space="preserve"> helps to the employees to develop in the future to gain credibility that influences in employment opportunities. The employees search the job with extra opportunities in the business organization</w:t>
      </w:r>
      <w:r w:rsidR="00CD17E2" w:rsidRPr="003E4D04">
        <w:rPr>
          <w:rFonts w:cs="Arial"/>
          <w:sz w:val="24"/>
          <w:szCs w:val="24"/>
          <w:lang w:val="en-US"/>
        </w:rPr>
        <w:t xml:space="preserve"> </w:t>
      </w:r>
      <w:proofErr w:type="spellStart"/>
      <w:r w:rsidR="00CD17E2" w:rsidRPr="003E4D04">
        <w:rPr>
          <w:rFonts w:cs="Arial"/>
          <w:color w:val="222222"/>
          <w:sz w:val="24"/>
          <w:szCs w:val="24"/>
          <w:shd w:val="clear" w:color="auto" w:fill="FFFFFF"/>
          <w:lang w:val="en-US"/>
        </w:rPr>
        <w:t>Engmann</w:t>
      </w:r>
      <w:proofErr w:type="spellEnd"/>
      <w:r w:rsidR="00CD17E2" w:rsidRPr="003E4D04">
        <w:rPr>
          <w:rFonts w:cs="Arial"/>
          <w:color w:val="222222"/>
          <w:sz w:val="24"/>
          <w:szCs w:val="24"/>
          <w:shd w:val="clear" w:color="auto" w:fill="FFFFFF"/>
          <w:lang w:val="en-US"/>
        </w:rPr>
        <w:t>, et</w:t>
      </w:r>
      <w:r w:rsidR="00AB3791" w:rsidRPr="003E4D04">
        <w:rPr>
          <w:rFonts w:cs="Arial"/>
          <w:color w:val="222222"/>
          <w:sz w:val="24"/>
          <w:szCs w:val="24"/>
          <w:shd w:val="clear" w:color="auto" w:fill="FFFFFF"/>
          <w:lang w:val="en-US"/>
        </w:rPr>
        <w:t xml:space="preserve"> </w:t>
      </w:r>
      <w:r w:rsidR="00CD17E2" w:rsidRPr="003E4D04">
        <w:rPr>
          <w:rFonts w:cs="Arial"/>
          <w:color w:val="222222"/>
          <w:sz w:val="24"/>
          <w:szCs w:val="24"/>
          <w:shd w:val="clear" w:color="auto" w:fill="FFFFFF"/>
          <w:lang w:val="en-US"/>
        </w:rPr>
        <w:t>al</w:t>
      </w:r>
      <w:r w:rsidR="00AB3791" w:rsidRPr="003E4D04">
        <w:rPr>
          <w:rFonts w:cs="Arial"/>
          <w:color w:val="222222"/>
          <w:sz w:val="24"/>
          <w:szCs w:val="24"/>
          <w:shd w:val="clear" w:color="auto" w:fill="FFFFFF"/>
          <w:lang w:val="en-US"/>
        </w:rPr>
        <w:t>.</w:t>
      </w:r>
      <w:r w:rsidR="00CD17E2" w:rsidRPr="003E4D04">
        <w:rPr>
          <w:rFonts w:cs="Arial"/>
          <w:color w:val="222222"/>
          <w:sz w:val="24"/>
          <w:szCs w:val="24"/>
          <w:shd w:val="clear" w:color="auto" w:fill="FFFFFF"/>
          <w:lang w:val="en-US"/>
        </w:rPr>
        <w:t>, 2017)</w:t>
      </w:r>
      <w:r w:rsidR="00E938EF" w:rsidRPr="003E4D04">
        <w:rPr>
          <w:rFonts w:cs="Arial"/>
          <w:sz w:val="24"/>
          <w:szCs w:val="24"/>
          <w:lang w:val="en-US"/>
        </w:rPr>
        <w:t xml:space="preserve">. there are different types of opportunities such as continuous education courses, tuition reimbursement, career development, counseling services, skills training, promotion for outstanding works, mentoring in working  places, develop the leadership skills </w:t>
      </w:r>
      <w:r w:rsidR="00D2153C" w:rsidRPr="003E4D04">
        <w:rPr>
          <w:rFonts w:cs="Arial"/>
          <w:sz w:val="24"/>
          <w:szCs w:val="24"/>
          <w:lang w:val="en-US"/>
        </w:rPr>
        <w:t xml:space="preserve">that </w:t>
      </w:r>
      <w:r w:rsidR="00E938EF" w:rsidRPr="003E4D04">
        <w:rPr>
          <w:rFonts w:cs="Arial"/>
          <w:sz w:val="24"/>
          <w:szCs w:val="24"/>
          <w:lang w:val="en-US"/>
        </w:rPr>
        <w:t>provides</w:t>
      </w:r>
      <w:r w:rsidR="00D2153C" w:rsidRPr="003E4D04">
        <w:rPr>
          <w:rFonts w:cs="Arial"/>
          <w:sz w:val="24"/>
          <w:szCs w:val="24"/>
          <w:lang w:val="en-US"/>
        </w:rPr>
        <w:t xml:space="preserve"> the em</w:t>
      </w:r>
      <w:r w:rsidRPr="003E4D04">
        <w:rPr>
          <w:rFonts w:cs="Arial"/>
          <w:sz w:val="24"/>
          <w:szCs w:val="24"/>
          <w:lang w:val="en-US"/>
        </w:rPr>
        <w:t xml:space="preserve">ployees opportunities in </w:t>
      </w:r>
      <w:proofErr w:type="spellStart"/>
      <w:r w:rsidRPr="003E4D04">
        <w:rPr>
          <w:rFonts w:cs="Arial"/>
          <w:sz w:val="24"/>
          <w:szCs w:val="24"/>
          <w:lang w:val="en-US"/>
        </w:rPr>
        <w:t>organis</w:t>
      </w:r>
      <w:r w:rsidR="00D2153C" w:rsidRPr="003E4D04">
        <w:rPr>
          <w:rFonts w:cs="Arial"/>
          <w:sz w:val="24"/>
          <w:szCs w:val="24"/>
          <w:lang w:val="en-US"/>
        </w:rPr>
        <w:t>ation</w:t>
      </w:r>
      <w:proofErr w:type="spellEnd"/>
      <w:r w:rsidR="00D2153C" w:rsidRPr="003E4D04">
        <w:rPr>
          <w:rFonts w:cs="Arial"/>
          <w:sz w:val="24"/>
          <w:szCs w:val="24"/>
          <w:lang w:val="en-US"/>
        </w:rPr>
        <w:t xml:space="preserve">. </w:t>
      </w:r>
    </w:p>
    <w:p w:rsidR="00D2153C" w:rsidRPr="003E4D04" w:rsidRDefault="00D2153C" w:rsidP="003E4D04">
      <w:pPr>
        <w:spacing w:line="360" w:lineRule="auto"/>
        <w:jc w:val="left"/>
        <w:rPr>
          <w:rFonts w:cs="Arial"/>
          <w:sz w:val="24"/>
          <w:szCs w:val="24"/>
          <w:lang w:val="en-US"/>
        </w:rPr>
      </w:pPr>
      <w:r w:rsidRPr="003E4D04">
        <w:rPr>
          <w:rFonts w:cs="Arial"/>
          <w:noProof/>
          <w:sz w:val="24"/>
          <w:szCs w:val="24"/>
          <w:lang w:val="en-US"/>
        </w:rPr>
        <w:lastRenderedPageBreak/>
        <w:drawing>
          <wp:inline distT="0" distB="0" distL="0" distR="0" wp14:anchorId="72B76C78" wp14:editId="01C93135">
            <wp:extent cx="5940425" cy="4068559"/>
            <wp:effectExtent l="0" t="0" r="3175" b="8255"/>
            <wp:docPr id="4" name="Picture 4" descr="Image result for different employment opportun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different employment opportunit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068559"/>
                    </a:xfrm>
                    <a:prstGeom prst="rect">
                      <a:avLst/>
                    </a:prstGeom>
                    <a:noFill/>
                    <a:ln>
                      <a:noFill/>
                    </a:ln>
                  </pic:spPr>
                </pic:pic>
              </a:graphicData>
            </a:graphic>
          </wp:inline>
        </w:drawing>
      </w:r>
    </w:p>
    <w:p w:rsidR="00D2153C" w:rsidRPr="003E4D04" w:rsidRDefault="00D2153C" w:rsidP="003E4D04">
      <w:pPr>
        <w:spacing w:line="360" w:lineRule="auto"/>
        <w:jc w:val="left"/>
        <w:rPr>
          <w:rFonts w:cs="Arial"/>
          <w:sz w:val="24"/>
          <w:szCs w:val="24"/>
          <w:lang w:val="en-US"/>
        </w:rPr>
      </w:pPr>
    </w:p>
    <w:p w:rsidR="00D2153C" w:rsidRPr="003E4D04" w:rsidRDefault="00D2153C" w:rsidP="003E4D04">
      <w:pPr>
        <w:spacing w:line="360" w:lineRule="auto"/>
        <w:jc w:val="left"/>
        <w:rPr>
          <w:rFonts w:cs="Arial"/>
          <w:sz w:val="24"/>
          <w:szCs w:val="24"/>
          <w:lang w:val="en-US"/>
        </w:rPr>
      </w:pPr>
      <w:r w:rsidRPr="003E4D04">
        <w:rPr>
          <w:rFonts w:cs="Arial"/>
          <w:sz w:val="24"/>
          <w:szCs w:val="24"/>
          <w:lang w:val="en-US"/>
        </w:rPr>
        <w:t>Figure: Career opportunities and resources</w:t>
      </w:r>
    </w:p>
    <w:p w:rsidR="005A2D28" w:rsidRPr="003E4D04" w:rsidRDefault="00D2153C" w:rsidP="003E4D04">
      <w:pPr>
        <w:spacing w:line="360" w:lineRule="auto"/>
        <w:jc w:val="left"/>
        <w:rPr>
          <w:rFonts w:cs="Arial"/>
          <w:sz w:val="24"/>
          <w:szCs w:val="24"/>
          <w:lang w:val="en-US"/>
        </w:rPr>
      </w:pPr>
      <w:r w:rsidRPr="003E4D04">
        <w:rPr>
          <w:rFonts w:cs="Arial"/>
          <w:sz w:val="24"/>
          <w:szCs w:val="24"/>
          <w:lang w:val="en-US"/>
        </w:rPr>
        <w:t>Source</w:t>
      </w:r>
      <w:r w:rsidRPr="003E4D04">
        <w:rPr>
          <w:rFonts w:cs="Arial"/>
          <w:b/>
          <w:sz w:val="24"/>
          <w:szCs w:val="24"/>
          <w:lang w:val="en-US"/>
        </w:rPr>
        <w:t xml:space="preserve">:  </w:t>
      </w:r>
      <w:r w:rsidR="00C3356F" w:rsidRPr="003E4D04">
        <w:rPr>
          <w:rFonts w:cs="Arial"/>
          <w:sz w:val="24"/>
          <w:szCs w:val="24"/>
          <w:lang w:val="en-US"/>
        </w:rPr>
        <w:t>(</w:t>
      </w:r>
      <w:r w:rsidR="00C3356F" w:rsidRPr="003E4D04">
        <w:rPr>
          <w:rFonts w:cs="Arial"/>
          <w:color w:val="222222"/>
          <w:sz w:val="24"/>
          <w:szCs w:val="24"/>
          <w:shd w:val="clear" w:color="auto" w:fill="FFFFFF"/>
          <w:lang w:val="en-US"/>
        </w:rPr>
        <w:t>Taylor, 2016).</w:t>
      </w:r>
    </w:p>
    <w:p w:rsidR="005A2D28" w:rsidRPr="003E4D04" w:rsidRDefault="005A2D28" w:rsidP="003E4D04">
      <w:pPr>
        <w:spacing w:line="360" w:lineRule="auto"/>
        <w:jc w:val="left"/>
        <w:rPr>
          <w:rFonts w:cs="Arial"/>
          <w:sz w:val="24"/>
          <w:szCs w:val="24"/>
          <w:lang w:val="en-US"/>
        </w:rPr>
      </w:pPr>
    </w:p>
    <w:p w:rsidR="0056626D" w:rsidRPr="003E4D04" w:rsidRDefault="003E4D04" w:rsidP="003E4D04">
      <w:pPr>
        <w:spacing w:line="360" w:lineRule="auto"/>
        <w:jc w:val="left"/>
        <w:rPr>
          <w:rFonts w:cs="Arial"/>
          <w:sz w:val="24"/>
          <w:szCs w:val="24"/>
          <w:lang w:val="en-US"/>
        </w:rPr>
      </w:pPr>
      <w:r>
        <w:rPr>
          <w:rFonts w:cs="Arial"/>
          <w:sz w:val="24"/>
          <w:szCs w:val="24"/>
          <w:lang w:val="en-US"/>
        </w:rPr>
        <w:t xml:space="preserve">The </w:t>
      </w:r>
      <w:proofErr w:type="spellStart"/>
      <w:r>
        <w:rPr>
          <w:rFonts w:cs="Arial"/>
          <w:sz w:val="24"/>
          <w:szCs w:val="24"/>
          <w:lang w:val="en-US"/>
        </w:rPr>
        <w:t>organis</w:t>
      </w:r>
      <w:r w:rsidR="00D2153C" w:rsidRPr="003E4D04">
        <w:rPr>
          <w:rFonts w:cs="Arial"/>
          <w:sz w:val="24"/>
          <w:szCs w:val="24"/>
          <w:lang w:val="en-US"/>
        </w:rPr>
        <w:t>ation</w:t>
      </w:r>
      <w:proofErr w:type="spellEnd"/>
      <w:r w:rsidR="00D2153C" w:rsidRPr="003E4D04">
        <w:rPr>
          <w:rFonts w:cs="Arial"/>
          <w:sz w:val="24"/>
          <w:szCs w:val="24"/>
          <w:lang w:val="en-US"/>
        </w:rPr>
        <w:t xml:space="preserve"> announces the different opportunities for the employees in working place. The employees can achieve this opportunities according to follow the rules</w:t>
      </w:r>
      <w:r>
        <w:rPr>
          <w:rFonts w:cs="Arial"/>
          <w:sz w:val="24"/>
          <w:szCs w:val="24"/>
          <w:lang w:val="en-US"/>
        </w:rPr>
        <w:t xml:space="preserve"> and responsibilities in </w:t>
      </w:r>
      <w:proofErr w:type="spellStart"/>
      <w:r>
        <w:rPr>
          <w:rFonts w:cs="Arial"/>
          <w:sz w:val="24"/>
          <w:szCs w:val="24"/>
          <w:lang w:val="en-US"/>
        </w:rPr>
        <w:t>organis</w:t>
      </w:r>
      <w:r w:rsidR="00D2153C" w:rsidRPr="003E4D04">
        <w:rPr>
          <w:rFonts w:cs="Arial"/>
          <w:sz w:val="24"/>
          <w:szCs w:val="24"/>
          <w:lang w:val="en-US"/>
        </w:rPr>
        <w:t>ation</w:t>
      </w:r>
      <w:proofErr w:type="spellEnd"/>
      <w:r w:rsidR="00D2153C" w:rsidRPr="003E4D04">
        <w:rPr>
          <w:rFonts w:cs="Arial"/>
          <w:sz w:val="24"/>
          <w:szCs w:val="24"/>
          <w:lang w:val="en-US"/>
        </w:rPr>
        <w:t xml:space="preserve">. The promotion process of employees depends on their working performance. The supervisor monitored the working performance of employees in working places. If their performance is better from the previous performance then they promoted to the higher level of organization. If their working level is decreases then the </w:t>
      </w:r>
      <w:r w:rsidR="007D6227" w:rsidRPr="003E4D04">
        <w:rPr>
          <w:rFonts w:cs="Arial"/>
          <w:sz w:val="24"/>
          <w:szCs w:val="24"/>
          <w:lang w:val="en-US"/>
        </w:rPr>
        <w:t xml:space="preserve">supervisor </w:t>
      </w:r>
      <w:r w:rsidR="0056626D" w:rsidRPr="003E4D04">
        <w:rPr>
          <w:rFonts w:cs="Arial"/>
          <w:sz w:val="24"/>
          <w:szCs w:val="24"/>
          <w:lang w:val="en-US"/>
        </w:rPr>
        <w:t>suggests them to take proper training for working</w:t>
      </w:r>
      <w:r w:rsidR="00C3356F" w:rsidRPr="003E4D04">
        <w:rPr>
          <w:rFonts w:cs="Arial"/>
          <w:sz w:val="24"/>
          <w:szCs w:val="24"/>
          <w:lang w:val="en-US"/>
        </w:rPr>
        <w:t xml:space="preserve"> and improve the working skills (</w:t>
      </w:r>
      <w:proofErr w:type="spellStart"/>
      <w:r w:rsidR="00C3356F" w:rsidRPr="003E4D04">
        <w:rPr>
          <w:rFonts w:cs="Arial"/>
          <w:color w:val="000000"/>
          <w:sz w:val="24"/>
          <w:szCs w:val="24"/>
          <w:lang w:val="en-US"/>
        </w:rPr>
        <w:t>Gravells</w:t>
      </w:r>
      <w:proofErr w:type="spellEnd"/>
      <w:r w:rsidR="00C3356F" w:rsidRPr="003E4D04">
        <w:rPr>
          <w:rFonts w:cs="Arial"/>
          <w:color w:val="000000"/>
          <w:sz w:val="24"/>
          <w:szCs w:val="24"/>
          <w:lang w:val="en-US"/>
        </w:rPr>
        <w:t>, 2010). </w:t>
      </w:r>
      <w:r w:rsidR="0056626D" w:rsidRPr="003E4D04">
        <w:rPr>
          <w:rFonts w:cs="Arial"/>
          <w:sz w:val="24"/>
          <w:szCs w:val="24"/>
          <w:lang w:val="en-US"/>
        </w:rPr>
        <w:t xml:space="preserve"> </w:t>
      </w:r>
    </w:p>
    <w:p w:rsidR="0056626D" w:rsidRPr="003E4D04" w:rsidRDefault="0056626D" w:rsidP="003E4D04">
      <w:pPr>
        <w:spacing w:line="360" w:lineRule="auto"/>
        <w:jc w:val="left"/>
        <w:rPr>
          <w:rFonts w:cs="Arial"/>
          <w:sz w:val="24"/>
          <w:szCs w:val="24"/>
          <w:lang w:val="en-US"/>
        </w:rPr>
      </w:pPr>
    </w:p>
    <w:p w:rsidR="0056626D" w:rsidRPr="003E4D04" w:rsidRDefault="0056626D" w:rsidP="003E4D04">
      <w:pPr>
        <w:spacing w:line="360" w:lineRule="auto"/>
        <w:jc w:val="left"/>
        <w:rPr>
          <w:rFonts w:cs="Arial"/>
          <w:sz w:val="24"/>
          <w:szCs w:val="24"/>
          <w:lang w:val="en-US"/>
        </w:rPr>
      </w:pPr>
      <w:bookmarkStart w:id="4" w:name="_Toc500968302"/>
      <w:r w:rsidRPr="003E4D04">
        <w:rPr>
          <w:rStyle w:val="Heading1Char"/>
          <w:rFonts w:ascii="Arial" w:hAnsi="Arial" w:cs="Arial"/>
          <w:sz w:val="24"/>
          <w:szCs w:val="24"/>
        </w:rPr>
        <w:t>Perspective of an employer trying to recruit</w:t>
      </w:r>
      <w:bookmarkEnd w:id="4"/>
      <w:r w:rsidRPr="003E4D04">
        <w:rPr>
          <w:rFonts w:cs="Arial"/>
          <w:sz w:val="24"/>
          <w:szCs w:val="24"/>
          <w:lang w:val="en-US"/>
        </w:rPr>
        <w:t xml:space="preserve">: </w:t>
      </w:r>
    </w:p>
    <w:p w:rsidR="0056626D" w:rsidRPr="003E4D04" w:rsidRDefault="0056626D" w:rsidP="003E4D04">
      <w:pPr>
        <w:spacing w:line="360" w:lineRule="auto"/>
        <w:jc w:val="left"/>
        <w:rPr>
          <w:rFonts w:cs="Arial"/>
          <w:sz w:val="24"/>
          <w:szCs w:val="24"/>
          <w:lang w:val="en-US"/>
        </w:rPr>
      </w:pPr>
    </w:p>
    <w:p w:rsidR="005A2D28" w:rsidRPr="003E4D04" w:rsidRDefault="0041241A" w:rsidP="003E4D04">
      <w:pPr>
        <w:spacing w:line="360" w:lineRule="auto"/>
        <w:jc w:val="left"/>
        <w:rPr>
          <w:rFonts w:cs="Arial"/>
          <w:sz w:val="24"/>
          <w:szCs w:val="24"/>
          <w:lang w:val="en-US"/>
        </w:rPr>
      </w:pPr>
      <w:r w:rsidRPr="003E4D04">
        <w:rPr>
          <w:rFonts w:cs="Arial"/>
          <w:sz w:val="24"/>
          <w:szCs w:val="24"/>
          <w:lang w:val="en-US"/>
        </w:rPr>
        <w:t xml:space="preserve">The </w:t>
      </w:r>
      <w:proofErr w:type="spellStart"/>
      <w:r w:rsidRPr="003E4D04">
        <w:rPr>
          <w:rFonts w:cs="Arial"/>
          <w:sz w:val="24"/>
          <w:szCs w:val="24"/>
          <w:lang w:val="en-US"/>
        </w:rPr>
        <w:t>organis</w:t>
      </w:r>
      <w:r w:rsidR="0056626D" w:rsidRPr="003E4D04">
        <w:rPr>
          <w:rFonts w:cs="Arial"/>
          <w:sz w:val="24"/>
          <w:szCs w:val="24"/>
          <w:lang w:val="en-US"/>
        </w:rPr>
        <w:t>ation</w:t>
      </w:r>
      <w:proofErr w:type="spellEnd"/>
      <w:r w:rsidR="0056626D" w:rsidRPr="003E4D04">
        <w:rPr>
          <w:rFonts w:cs="Arial"/>
          <w:sz w:val="24"/>
          <w:szCs w:val="24"/>
          <w:lang w:val="en-US"/>
        </w:rPr>
        <w:t xml:space="preserve"> requires recruiting the employees for developing the business operation. There are different types of department in organization such as management, finance, accounting, marketing, operating etc. The employees need </w:t>
      </w:r>
      <w:r w:rsidR="0056626D" w:rsidRPr="003E4D04">
        <w:rPr>
          <w:rFonts w:cs="Arial"/>
          <w:sz w:val="24"/>
          <w:szCs w:val="24"/>
          <w:lang w:val="en-US"/>
        </w:rPr>
        <w:lastRenderedPageBreak/>
        <w:t xml:space="preserve">specific skills for particular post. The organization needs specific skills people for recruiting new employees. For example, ALDI Careers </w:t>
      </w:r>
      <w:r w:rsidR="00054C1D" w:rsidRPr="003E4D04">
        <w:rPr>
          <w:rFonts w:cs="Arial"/>
          <w:sz w:val="24"/>
          <w:szCs w:val="24"/>
          <w:lang w:val="en-US"/>
        </w:rPr>
        <w:t xml:space="preserve">recruits a new retail assistant for developing the working performance in organization. </w:t>
      </w:r>
    </w:p>
    <w:p w:rsidR="00A06DB1" w:rsidRPr="003E4D04" w:rsidRDefault="00E67E07" w:rsidP="003E4D04">
      <w:pPr>
        <w:spacing w:line="360" w:lineRule="auto"/>
        <w:jc w:val="left"/>
        <w:rPr>
          <w:rFonts w:cs="Arial"/>
          <w:sz w:val="24"/>
          <w:szCs w:val="24"/>
          <w:lang w:val="en-US"/>
        </w:rPr>
      </w:pPr>
      <w:r w:rsidRPr="003E4D04">
        <w:rPr>
          <w:rFonts w:cs="Arial"/>
          <w:sz w:val="24"/>
          <w:szCs w:val="24"/>
          <w:lang w:val="en-US"/>
        </w:rPr>
        <w:t xml:space="preserve">    </w:t>
      </w:r>
      <w:r w:rsidR="0056626D" w:rsidRPr="003E4D04">
        <w:rPr>
          <w:rFonts w:cs="Arial"/>
          <w:noProof/>
          <w:sz w:val="24"/>
          <w:szCs w:val="24"/>
          <w:lang w:val="en-US"/>
        </w:rPr>
        <w:drawing>
          <wp:inline distT="0" distB="0" distL="0" distR="0" wp14:anchorId="1E716A3D" wp14:editId="0005718B">
            <wp:extent cx="5003165" cy="3898900"/>
            <wp:effectExtent l="0" t="0" r="6985" b="635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3165" cy="3898900"/>
                    </a:xfrm>
                    <a:prstGeom prst="rect">
                      <a:avLst/>
                    </a:prstGeom>
                    <a:noFill/>
                    <a:ln>
                      <a:noFill/>
                    </a:ln>
                  </pic:spPr>
                </pic:pic>
              </a:graphicData>
            </a:graphic>
          </wp:inline>
        </w:drawing>
      </w:r>
    </w:p>
    <w:p w:rsidR="00CC08AC" w:rsidRPr="003E4D04" w:rsidRDefault="00CC08AC" w:rsidP="003E4D04">
      <w:pPr>
        <w:spacing w:line="360" w:lineRule="auto"/>
        <w:jc w:val="left"/>
        <w:rPr>
          <w:rFonts w:cs="Arial"/>
          <w:sz w:val="24"/>
          <w:szCs w:val="24"/>
          <w:lang w:val="en-US"/>
        </w:rPr>
      </w:pPr>
    </w:p>
    <w:p w:rsidR="00CC08AC" w:rsidRPr="003E4D04" w:rsidRDefault="00C3356F" w:rsidP="003E4D04">
      <w:pPr>
        <w:spacing w:line="360" w:lineRule="auto"/>
        <w:jc w:val="left"/>
        <w:rPr>
          <w:rFonts w:cs="Arial"/>
          <w:sz w:val="24"/>
          <w:szCs w:val="24"/>
          <w:lang w:val="en-US"/>
        </w:rPr>
      </w:pPr>
      <w:r w:rsidRPr="003E4D04">
        <w:rPr>
          <w:rFonts w:cs="Arial"/>
          <w:sz w:val="24"/>
          <w:szCs w:val="24"/>
          <w:lang w:val="en-US"/>
        </w:rPr>
        <w:t>Figure: Recruiting process</w:t>
      </w:r>
    </w:p>
    <w:p w:rsidR="00C3356F" w:rsidRPr="003E4D04" w:rsidRDefault="00C3356F" w:rsidP="003E4D04">
      <w:pPr>
        <w:spacing w:line="360" w:lineRule="auto"/>
        <w:jc w:val="left"/>
        <w:rPr>
          <w:rFonts w:cs="Arial"/>
          <w:sz w:val="24"/>
          <w:szCs w:val="24"/>
          <w:lang w:val="en-US"/>
        </w:rPr>
      </w:pPr>
      <w:r w:rsidRPr="003E4D04">
        <w:rPr>
          <w:rFonts w:cs="Arial"/>
          <w:sz w:val="24"/>
          <w:szCs w:val="24"/>
          <w:lang w:val="en-US"/>
        </w:rPr>
        <w:t xml:space="preserve">Source: </w:t>
      </w:r>
      <w:r w:rsidR="00CD17E2" w:rsidRPr="003E4D04">
        <w:rPr>
          <w:rFonts w:cs="Arial"/>
          <w:sz w:val="24"/>
          <w:szCs w:val="24"/>
          <w:lang w:val="en-US"/>
        </w:rPr>
        <w:t>(</w:t>
      </w:r>
      <w:r w:rsidR="00CD17E2" w:rsidRPr="003E4D04">
        <w:rPr>
          <w:rFonts w:cs="Arial"/>
          <w:color w:val="000000"/>
          <w:sz w:val="24"/>
          <w:szCs w:val="24"/>
          <w:lang w:val="en-US"/>
        </w:rPr>
        <w:t>Adams and Hershey, 2000).</w:t>
      </w:r>
    </w:p>
    <w:p w:rsidR="00CC08AC" w:rsidRPr="003E4D04" w:rsidRDefault="00CC08AC" w:rsidP="003E4D04">
      <w:pPr>
        <w:spacing w:line="360" w:lineRule="auto"/>
        <w:jc w:val="left"/>
        <w:rPr>
          <w:rFonts w:cs="Arial"/>
          <w:sz w:val="24"/>
          <w:szCs w:val="24"/>
          <w:lang w:val="en-US"/>
        </w:rPr>
      </w:pPr>
    </w:p>
    <w:p w:rsidR="00CF51D0" w:rsidRPr="003E4D04" w:rsidRDefault="004C6168" w:rsidP="003E4D04">
      <w:pPr>
        <w:spacing w:line="360" w:lineRule="auto"/>
        <w:jc w:val="left"/>
        <w:rPr>
          <w:rFonts w:cs="Arial"/>
          <w:sz w:val="24"/>
          <w:szCs w:val="24"/>
          <w:lang w:val="en-US"/>
        </w:rPr>
      </w:pPr>
      <w:r w:rsidRPr="003E4D04">
        <w:rPr>
          <w:rFonts w:cs="Arial"/>
          <w:sz w:val="24"/>
          <w:szCs w:val="24"/>
          <w:lang w:val="en-US"/>
        </w:rPr>
        <w:t xml:space="preserve"> </w:t>
      </w:r>
    </w:p>
    <w:p w:rsidR="00814619" w:rsidRPr="003E4D04" w:rsidRDefault="00000B90" w:rsidP="003E4D04">
      <w:pPr>
        <w:spacing w:line="360" w:lineRule="auto"/>
        <w:jc w:val="left"/>
        <w:rPr>
          <w:rFonts w:cs="Arial"/>
          <w:sz w:val="24"/>
          <w:szCs w:val="24"/>
          <w:lang w:val="en-US"/>
        </w:rPr>
      </w:pPr>
      <w:r w:rsidRPr="003E4D04">
        <w:rPr>
          <w:rFonts w:cs="Arial"/>
          <w:sz w:val="24"/>
          <w:szCs w:val="24"/>
          <w:lang w:val="en-US"/>
        </w:rPr>
        <w:t xml:space="preserve"> </w:t>
      </w:r>
      <w:r w:rsidR="009D4546" w:rsidRPr="003E4D04">
        <w:rPr>
          <w:rFonts w:cs="Arial"/>
          <w:sz w:val="24"/>
          <w:szCs w:val="24"/>
          <w:lang w:val="en-US"/>
        </w:rPr>
        <w:t xml:space="preserve">  </w:t>
      </w:r>
    </w:p>
    <w:p w:rsidR="0018525B" w:rsidRPr="003E4D04" w:rsidRDefault="0018525B" w:rsidP="003E4D04">
      <w:pPr>
        <w:spacing w:line="360" w:lineRule="auto"/>
        <w:jc w:val="left"/>
        <w:rPr>
          <w:rFonts w:cs="Arial"/>
          <w:sz w:val="24"/>
          <w:szCs w:val="24"/>
          <w:lang w:val="en-US"/>
        </w:rPr>
      </w:pPr>
      <w:r w:rsidRPr="003E4D04">
        <w:rPr>
          <w:rFonts w:cs="Arial"/>
          <w:sz w:val="24"/>
          <w:szCs w:val="24"/>
          <w:lang w:val="en-US"/>
        </w:rPr>
        <w:t>ALDI Careers requires some responsibilities for retail assistant such as</w:t>
      </w:r>
    </w:p>
    <w:p w:rsidR="0018525B" w:rsidRPr="003E4D04" w:rsidRDefault="0018525B" w:rsidP="003E4D04">
      <w:pPr>
        <w:pStyle w:val="ListParagraph"/>
        <w:numPr>
          <w:ilvl w:val="0"/>
          <w:numId w:val="2"/>
        </w:numPr>
        <w:spacing w:line="360" w:lineRule="auto"/>
        <w:jc w:val="left"/>
        <w:rPr>
          <w:rFonts w:cs="Arial"/>
          <w:sz w:val="24"/>
          <w:szCs w:val="24"/>
          <w:lang w:val="en-US"/>
        </w:rPr>
      </w:pPr>
      <w:r w:rsidRPr="003E4D04">
        <w:rPr>
          <w:rFonts w:cs="Arial"/>
          <w:sz w:val="24"/>
          <w:szCs w:val="24"/>
          <w:lang w:val="en-US"/>
        </w:rPr>
        <w:t xml:space="preserve">Maintain the outstanding store condition and visual merchandising standards </w:t>
      </w:r>
    </w:p>
    <w:p w:rsidR="0018525B" w:rsidRPr="003E4D04" w:rsidRDefault="0018525B" w:rsidP="003E4D04">
      <w:pPr>
        <w:pStyle w:val="ListParagraph"/>
        <w:numPr>
          <w:ilvl w:val="0"/>
          <w:numId w:val="2"/>
        </w:numPr>
        <w:spacing w:line="360" w:lineRule="auto"/>
        <w:jc w:val="left"/>
        <w:rPr>
          <w:rFonts w:cs="Arial"/>
          <w:sz w:val="24"/>
          <w:szCs w:val="24"/>
          <w:lang w:val="en-US"/>
        </w:rPr>
      </w:pPr>
      <w:r w:rsidRPr="003E4D04">
        <w:rPr>
          <w:rFonts w:cs="Arial"/>
          <w:sz w:val="24"/>
          <w:szCs w:val="24"/>
          <w:lang w:val="en-US"/>
        </w:rPr>
        <w:t>Ensuring the high levels of customer satisfaction by excellence sales service\</w:t>
      </w:r>
    </w:p>
    <w:p w:rsidR="0018525B" w:rsidRPr="003E4D04" w:rsidRDefault="0018525B" w:rsidP="003E4D04">
      <w:pPr>
        <w:pStyle w:val="ListParagraph"/>
        <w:numPr>
          <w:ilvl w:val="0"/>
          <w:numId w:val="2"/>
        </w:numPr>
        <w:spacing w:line="360" w:lineRule="auto"/>
        <w:jc w:val="left"/>
        <w:rPr>
          <w:rFonts w:cs="Arial"/>
          <w:sz w:val="24"/>
          <w:szCs w:val="24"/>
          <w:lang w:val="en-US"/>
        </w:rPr>
      </w:pPr>
      <w:r w:rsidRPr="003E4D04">
        <w:rPr>
          <w:rFonts w:cs="Arial"/>
          <w:sz w:val="24"/>
          <w:szCs w:val="24"/>
          <w:lang w:val="en-US"/>
        </w:rPr>
        <w:t xml:space="preserve">Helping to the Retail Manager </w:t>
      </w:r>
    </w:p>
    <w:p w:rsidR="0018525B" w:rsidRPr="003E4D04" w:rsidRDefault="0018525B" w:rsidP="003E4D04">
      <w:pPr>
        <w:pStyle w:val="ListParagraph"/>
        <w:numPr>
          <w:ilvl w:val="0"/>
          <w:numId w:val="2"/>
        </w:numPr>
        <w:spacing w:line="360" w:lineRule="auto"/>
        <w:jc w:val="left"/>
        <w:rPr>
          <w:rFonts w:cs="Arial"/>
          <w:sz w:val="24"/>
          <w:szCs w:val="24"/>
          <w:lang w:val="en-US"/>
        </w:rPr>
      </w:pPr>
      <w:r w:rsidRPr="003E4D04">
        <w:rPr>
          <w:rFonts w:cs="Arial"/>
          <w:sz w:val="24"/>
          <w:szCs w:val="24"/>
          <w:lang w:val="en-US"/>
        </w:rPr>
        <w:t>Ascertain customer’s needs and  demands</w:t>
      </w:r>
    </w:p>
    <w:p w:rsidR="0018525B" w:rsidRPr="003E4D04" w:rsidRDefault="0018525B" w:rsidP="003E4D04">
      <w:pPr>
        <w:pStyle w:val="ListParagraph"/>
        <w:numPr>
          <w:ilvl w:val="0"/>
          <w:numId w:val="2"/>
        </w:numPr>
        <w:spacing w:line="360" w:lineRule="auto"/>
        <w:jc w:val="left"/>
        <w:rPr>
          <w:rFonts w:cs="Arial"/>
          <w:sz w:val="24"/>
          <w:szCs w:val="24"/>
          <w:lang w:val="en-US"/>
        </w:rPr>
      </w:pPr>
      <w:r w:rsidRPr="003E4D04">
        <w:rPr>
          <w:rFonts w:cs="Arial"/>
          <w:sz w:val="24"/>
          <w:szCs w:val="24"/>
          <w:lang w:val="en-US"/>
        </w:rPr>
        <w:t>Follows the rules and regulation in organization</w:t>
      </w:r>
    </w:p>
    <w:p w:rsidR="0018525B" w:rsidRPr="003E4D04" w:rsidRDefault="0018525B" w:rsidP="003E4D04">
      <w:pPr>
        <w:pStyle w:val="ListParagraph"/>
        <w:numPr>
          <w:ilvl w:val="0"/>
          <w:numId w:val="2"/>
        </w:numPr>
        <w:spacing w:line="360" w:lineRule="auto"/>
        <w:jc w:val="left"/>
        <w:rPr>
          <w:rFonts w:cs="Arial"/>
          <w:sz w:val="24"/>
          <w:szCs w:val="24"/>
          <w:lang w:val="en-US"/>
        </w:rPr>
      </w:pPr>
      <w:r w:rsidRPr="003E4D04">
        <w:rPr>
          <w:rFonts w:cs="Arial"/>
          <w:sz w:val="24"/>
          <w:szCs w:val="24"/>
          <w:lang w:val="en-US"/>
        </w:rPr>
        <w:t>Keep up to date with product information</w:t>
      </w:r>
    </w:p>
    <w:p w:rsidR="0018525B" w:rsidRPr="003E4D04" w:rsidRDefault="0018525B" w:rsidP="003E4D04">
      <w:pPr>
        <w:pStyle w:val="ListParagraph"/>
        <w:numPr>
          <w:ilvl w:val="0"/>
          <w:numId w:val="2"/>
        </w:numPr>
        <w:spacing w:line="360" w:lineRule="auto"/>
        <w:jc w:val="left"/>
        <w:rPr>
          <w:rFonts w:cs="Arial"/>
          <w:sz w:val="24"/>
          <w:szCs w:val="24"/>
          <w:lang w:val="en-US"/>
        </w:rPr>
      </w:pPr>
      <w:r w:rsidRPr="003E4D04">
        <w:rPr>
          <w:rFonts w:cs="Arial"/>
          <w:sz w:val="24"/>
          <w:szCs w:val="24"/>
          <w:lang w:val="en-US"/>
        </w:rPr>
        <w:lastRenderedPageBreak/>
        <w:t>Welcome and greet the customers</w:t>
      </w:r>
    </w:p>
    <w:p w:rsidR="0018525B" w:rsidRPr="003E4D04" w:rsidRDefault="0018525B" w:rsidP="003E4D04">
      <w:pPr>
        <w:pStyle w:val="ListParagraph"/>
        <w:numPr>
          <w:ilvl w:val="0"/>
          <w:numId w:val="2"/>
        </w:numPr>
        <w:spacing w:line="360" w:lineRule="auto"/>
        <w:jc w:val="left"/>
        <w:rPr>
          <w:rFonts w:cs="Arial"/>
          <w:sz w:val="24"/>
          <w:szCs w:val="24"/>
          <w:lang w:val="en-US"/>
        </w:rPr>
      </w:pPr>
      <w:r w:rsidRPr="003E4D04">
        <w:rPr>
          <w:rFonts w:cs="Arial"/>
          <w:sz w:val="24"/>
          <w:szCs w:val="24"/>
          <w:lang w:val="en-US"/>
        </w:rPr>
        <w:t xml:space="preserve">Actively works with the working place and involve in the receiving process </w:t>
      </w:r>
    </w:p>
    <w:p w:rsidR="0018525B" w:rsidRPr="003E4D04" w:rsidRDefault="0018525B" w:rsidP="003E4D04">
      <w:pPr>
        <w:spacing w:line="360" w:lineRule="auto"/>
        <w:jc w:val="left"/>
        <w:rPr>
          <w:rFonts w:cs="Arial"/>
          <w:sz w:val="24"/>
          <w:szCs w:val="24"/>
          <w:lang w:val="en-US"/>
        </w:rPr>
      </w:pPr>
    </w:p>
    <w:p w:rsidR="00702BBD" w:rsidRPr="003E4D04" w:rsidRDefault="0018525B" w:rsidP="003E4D04">
      <w:pPr>
        <w:spacing w:line="360" w:lineRule="auto"/>
        <w:jc w:val="left"/>
        <w:rPr>
          <w:rFonts w:cs="Arial"/>
          <w:sz w:val="24"/>
          <w:szCs w:val="24"/>
          <w:lang w:val="en-US"/>
        </w:rPr>
      </w:pPr>
      <w:r w:rsidRPr="003E4D04">
        <w:rPr>
          <w:rFonts w:cs="Arial"/>
          <w:sz w:val="24"/>
          <w:szCs w:val="24"/>
          <w:lang w:val="en-US"/>
        </w:rPr>
        <w:t xml:space="preserve">As a retail assistant, the employees needs some skills for ALDI Careers such as good teamwork, Flexibility to do different tasks, ability to be friendly and polite, good communication skills, hard work, time management skills, </w:t>
      </w:r>
      <w:r w:rsidR="00702BBD" w:rsidRPr="003E4D04">
        <w:rPr>
          <w:rFonts w:cs="Arial"/>
          <w:sz w:val="24"/>
          <w:szCs w:val="24"/>
          <w:lang w:val="en-US"/>
        </w:rPr>
        <w:t>problem solving skills etc.</w:t>
      </w:r>
    </w:p>
    <w:p w:rsidR="00702BBD" w:rsidRPr="003E4D04" w:rsidRDefault="0018525B" w:rsidP="003E4D04">
      <w:pPr>
        <w:spacing w:line="360" w:lineRule="auto"/>
        <w:jc w:val="left"/>
        <w:rPr>
          <w:rFonts w:cs="Arial"/>
          <w:sz w:val="24"/>
          <w:szCs w:val="24"/>
          <w:lang w:val="en-US"/>
        </w:rPr>
      </w:pPr>
      <w:r w:rsidRPr="003E4D04">
        <w:rPr>
          <w:rFonts w:cs="Arial"/>
          <w:sz w:val="24"/>
          <w:szCs w:val="24"/>
          <w:lang w:val="en-US"/>
        </w:rPr>
        <w:t xml:space="preserve"> </w:t>
      </w:r>
    </w:p>
    <w:p w:rsidR="00702BBD" w:rsidRPr="003E4D04" w:rsidRDefault="00702BBD" w:rsidP="003E4D04">
      <w:pPr>
        <w:spacing w:line="360" w:lineRule="auto"/>
        <w:jc w:val="left"/>
        <w:rPr>
          <w:rFonts w:cs="Arial"/>
          <w:sz w:val="24"/>
          <w:szCs w:val="24"/>
          <w:lang w:val="en-US"/>
        </w:rPr>
      </w:pPr>
      <w:r w:rsidRPr="003E4D04">
        <w:rPr>
          <w:rFonts w:cs="Arial"/>
          <w:b/>
          <w:sz w:val="24"/>
          <w:szCs w:val="24"/>
          <w:lang w:val="en-US"/>
        </w:rPr>
        <w:t>Good teamwork</w:t>
      </w:r>
      <w:r w:rsidRPr="003E4D04">
        <w:rPr>
          <w:rFonts w:cs="Arial"/>
          <w:sz w:val="24"/>
          <w:szCs w:val="24"/>
          <w:lang w:val="en-US"/>
        </w:rPr>
        <w:t>: Team based work is very effective for the employees. This skill effects on the employees working development. The retail assistant improves his or her working perfo</w:t>
      </w:r>
      <w:r w:rsidR="00E56A9D" w:rsidRPr="003E4D04">
        <w:rPr>
          <w:rFonts w:cs="Arial"/>
          <w:sz w:val="24"/>
          <w:szCs w:val="24"/>
          <w:lang w:val="en-US"/>
        </w:rPr>
        <w:t>rmance by good teamwork skills (</w:t>
      </w:r>
      <w:proofErr w:type="spellStart"/>
      <w:r w:rsidR="00E56A9D" w:rsidRPr="003E4D04">
        <w:rPr>
          <w:rFonts w:cs="Arial"/>
          <w:color w:val="000000"/>
          <w:sz w:val="24"/>
          <w:szCs w:val="24"/>
          <w:lang w:val="en-US"/>
        </w:rPr>
        <w:t>aldicareers</w:t>
      </w:r>
      <w:proofErr w:type="spellEnd"/>
      <w:r w:rsidR="00E56A9D" w:rsidRPr="003E4D04">
        <w:rPr>
          <w:rFonts w:cs="Arial"/>
          <w:color w:val="000000"/>
          <w:sz w:val="24"/>
          <w:szCs w:val="24"/>
          <w:lang w:val="en-US"/>
        </w:rPr>
        <w:t>, 2017).</w:t>
      </w:r>
      <w:r w:rsidRPr="003E4D04">
        <w:rPr>
          <w:rFonts w:cs="Arial"/>
          <w:sz w:val="24"/>
          <w:szCs w:val="24"/>
          <w:lang w:val="en-US"/>
        </w:rPr>
        <w:t xml:space="preserve">  </w:t>
      </w:r>
    </w:p>
    <w:p w:rsidR="00702BBD" w:rsidRPr="003E4D04" w:rsidRDefault="00702BBD" w:rsidP="003E4D04">
      <w:pPr>
        <w:spacing w:line="360" w:lineRule="auto"/>
        <w:jc w:val="left"/>
        <w:rPr>
          <w:rFonts w:cs="Arial"/>
          <w:sz w:val="24"/>
          <w:szCs w:val="24"/>
          <w:lang w:val="en-US"/>
        </w:rPr>
      </w:pPr>
    </w:p>
    <w:p w:rsidR="00112E66" w:rsidRPr="003E4D04" w:rsidRDefault="00702BBD" w:rsidP="003E4D04">
      <w:pPr>
        <w:spacing w:line="360" w:lineRule="auto"/>
        <w:jc w:val="left"/>
        <w:rPr>
          <w:rFonts w:cs="Arial"/>
          <w:sz w:val="24"/>
          <w:szCs w:val="24"/>
          <w:lang w:val="en-US"/>
        </w:rPr>
      </w:pPr>
      <w:r w:rsidRPr="003E4D04">
        <w:rPr>
          <w:rFonts w:cs="Arial"/>
          <w:b/>
          <w:sz w:val="24"/>
          <w:szCs w:val="24"/>
          <w:lang w:val="en-US"/>
        </w:rPr>
        <w:t>Flexibility to do different tasks</w:t>
      </w:r>
      <w:r w:rsidRPr="003E4D04">
        <w:rPr>
          <w:rFonts w:cs="Arial"/>
          <w:sz w:val="24"/>
          <w:szCs w:val="24"/>
          <w:lang w:val="en-US"/>
        </w:rPr>
        <w:t xml:space="preserve">: The retail assistant needs the skills of the flexibility to do different tasks. Retail assistant plays different types </w:t>
      </w:r>
      <w:r w:rsidR="00112E66" w:rsidRPr="003E4D04">
        <w:rPr>
          <w:rFonts w:cs="Arial"/>
          <w:sz w:val="24"/>
          <w:szCs w:val="24"/>
          <w:lang w:val="en-US"/>
        </w:rPr>
        <w:t xml:space="preserve">tasks </w:t>
      </w:r>
      <w:r w:rsidRPr="003E4D04">
        <w:rPr>
          <w:rFonts w:cs="Arial"/>
          <w:sz w:val="24"/>
          <w:szCs w:val="24"/>
          <w:lang w:val="en-US"/>
        </w:rPr>
        <w:t>of in working place</w:t>
      </w:r>
      <w:r w:rsidR="00112E66" w:rsidRPr="003E4D04">
        <w:rPr>
          <w:rFonts w:cs="Arial"/>
          <w:sz w:val="24"/>
          <w:szCs w:val="24"/>
          <w:lang w:val="en-US"/>
        </w:rPr>
        <w:t xml:space="preserve"> such as helping to the Retail Manager, ascertain customer’s needs and demands, follows the rules and regulation in organization</w:t>
      </w:r>
      <w:r w:rsidR="00E56A9D" w:rsidRPr="003E4D04">
        <w:rPr>
          <w:rFonts w:cs="Arial"/>
          <w:sz w:val="24"/>
          <w:szCs w:val="24"/>
          <w:lang w:val="en-US"/>
        </w:rPr>
        <w:t xml:space="preserve"> </w:t>
      </w:r>
      <w:proofErr w:type="spellStart"/>
      <w:r w:rsidR="00E56A9D" w:rsidRPr="003E4D04">
        <w:rPr>
          <w:rFonts w:cs="Arial"/>
          <w:sz w:val="24"/>
          <w:szCs w:val="24"/>
          <w:lang w:val="en-US"/>
        </w:rPr>
        <w:t>etc</w:t>
      </w:r>
      <w:proofErr w:type="spellEnd"/>
      <w:r w:rsidR="00E56A9D" w:rsidRPr="003E4D04">
        <w:rPr>
          <w:rFonts w:cs="Arial"/>
          <w:sz w:val="24"/>
          <w:szCs w:val="24"/>
          <w:lang w:val="en-US"/>
        </w:rPr>
        <w:t xml:space="preserve"> (</w:t>
      </w:r>
      <w:r w:rsidR="00E56A9D" w:rsidRPr="003E4D04">
        <w:rPr>
          <w:rFonts w:cs="Arial"/>
          <w:color w:val="000000"/>
          <w:sz w:val="24"/>
          <w:szCs w:val="24"/>
          <w:lang w:val="en-US"/>
        </w:rPr>
        <w:t>Hind and Moss, 2011).</w:t>
      </w:r>
      <w:r w:rsidR="00E56A9D" w:rsidRPr="003E4D04">
        <w:rPr>
          <w:rFonts w:cs="Arial"/>
          <w:sz w:val="24"/>
          <w:szCs w:val="24"/>
          <w:lang w:val="en-US"/>
        </w:rPr>
        <w:t xml:space="preserve">   </w:t>
      </w:r>
      <w:r w:rsidR="00112E66" w:rsidRPr="003E4D04">
        <w:rPr>
          <w:rFonts w:cs="Arial"/>
          <w:sz w:val="24"/>
          <w:szCs w:val="24"/>
          <w:lang w:val="en-US"/>
        </w:rPr>
        <w:t xml:space="preserve"> </w:t>
      </w:r>
    </w:p>
    <w:p w:rsidR="00702BBD" w:rsidRPr="003E4D04" w:rsidRDefault="00702BBD" w:rsidP="003E4D04">
      <w:pPr>
        <w:spacing w:line="360" w:lineRule="auto"/>
        <w:jc w:val="left"/>
        <w:rPr>
          <w:rFonts w:cs="Arial"/>
          <w:sz w:val="24"/>
          <w:szCs w:val="24"/>
          <w:lang w:val="en-US"/>
        </w:rPr>
      </w:pPr>
      <w:r w:rsidRPr="003E4D04">
        <w:rPr>
          <w:rFonts w:cs="Arial"/>
          <w:sz w:val="24"/>
          <w:szCs w:val="24"/>
          <w:lang w:val="en-US"/>
        </w:rPr>
        <w:t xml:space="preserve"> </w:t>
      </w:r>
    </w:p>
    <w:p w:rsidR="00702BBD" w:rsidRPr="003E4D04" w:rsidRDefault="00702BBD" w:rsidP="003E4D04">
      <w:pPr>
        <w:spacing w:line="360" w:lineRule="auto"/>
        <w:jc w:val="left"/>
        <w:rPr>
          <w:rFonts w:cs="Arial"/>
          <w:sz w:val="24"/>
          <w:szCs w:val="24"/>
          <w:lang w:val="en-US"/>
        </w:rPr>
      </w:pPr>
      <w:r w:rsidRPr="003E4D04">
        <w:rPr>
          <w:rFonts w:cs="Arial"/>
          <w:b/>
          <w:sz w:val="24"/>
          <w:szCs w:val="24"/>
          <w:lang w:val="en-US"/>
        </w:rPr>
        <w:t>Ability to be friendly and polite</w:t>
      </w:r>
      <w:r w:rsidRPr="003E4D04">
        <w:rPr>
          <w:rFonts w:cs="Arial"/>
          <w:sz w:val="24"/>
          <w:szCs w:val="24"/>
          <w:lang w:val="en-US"/>
        </w:rPr>
        <w:t>:</w:t>
      </w:r>
      <w:r w:rsidR="00484D00" w:rsidRPr="003E4D04">
        <w:rPr>
          <w:rFonts w:cs="Arial"/>
          <w:sz w:val="24"/>
          <w:szCs w:val="24"/>
          <w:lang w:val="en-US"/>
        </w:rPr>
        <w:t xml:space="preserve"> The employees need to the ability to be friendly and polite as retail assistant. The retail assistant maintain</w:t>
      </w:r>
      <w:r w:rsidR="00A43E20" w:rsidRPr="003E4D04">
        <w:rPr>
          <w:rFonts w:cs="Arial"/>
          <w:sz w:val="24"/>
          <w:szCs w:val="24"/>
          <w:lang w:val="en-US"/>
        </w:rPr>
        <w:t>s</w:t>
      </w:r>
      <w:r w:rsidR="00484D00" w:rsidRPr="003E4D04">
        <w:rPr>
          <w:rFonts w:cs="Arial"/>
          <w:sz w:val="24"/>
          <w:szCs w:val="24"/>
          <w:lang w:val="en-US"/>
        </w:rPr>
        <w:t xml:space="preserve"> the customer</w:t>
      </w:r>
      <w:r w:rsidR="00A43E20" w:rsidRPr="003E4D04">
        <w:rPr>
          <w:rFonts w:cs="Arial"/>
          <w:sz w:val="24"/>
          <w:szCs w:val="24"/>
          <w:lang w:val="en-US"/>
        </w:rPr>
        <w:t xml:space="preserve"> satisfaction. So, it is very essential to </w:t>
      </w:r>
      <w:r w:rsidR="008F3B29" w:rsidRPr="003E4D04">
        <w:rPr>
          <w:rFonts w:cs="Arial"/>
          <w:sz w:val="24"/>
          <w:szCs w:val="24"/>
          <w:lang w:val="en-US"/>
        </w:rPr>
        <w:t>provide</w:t>
      </w:r>
      <w:r w:rsidR="00A43E20" w:rsidRPr="003E4D04">
        <w:rPr>
          <w:rFonts w:cs="Arial"/>
          <w:sz w:val="24"/>
          <w:szCs w:val="24"/>
          <w:lang w:val="en-US"/>
        </w:rPr>
        <w:t xml:space="preserve"> the friendly and polite attitude </w:t>
      </w:r>
      <w:r w:rsidR="008F3B29" w:rsidRPr="003E4D04">
        <w:rPr>
          <w:rFonts w:cs="Arial"/>
          <w:sz w:val="24"/>
          <w:szCs w:val="24"/>
          <w:lang w:val="en-US"/>
        </w:rPr>
        <w:t xml:space="preserve">for retail assistant.  </w:t>
      </w:r>
      <w:r w:rsidR="00A43E20" w:rsidRPr="003E4D04">
        <w:rPr>
          <w:rFonts w:cs="Arial"/>
          <w:sz w:val="24"/>
          <w:szCs w:val="24"/>
          <w:lang w:val="en-US"/>
        </w:rPr>
        <w:t xml:space="preserve"> </w:t>
      </w:r>
      <w:r w:rsidR="00484D00" w:rsidRPr="003E4D04">
        <w:rPr>
          <w:rFonts w:cs="Arial"/>
          <w:sz w:val="24"/>
          <w:szCs w:val="24"/>
          <w:lang w:val="en-US"/>
        </w:rPr>
        <w:t xml:space="preserve">  </w:t>
      </w:r>
    </w:p>
    <w:p w:rsidR="00702BBD" w:rsidRPr="003E4D04" w:rsidRDefault="00702BBD" w:rsidP="003E4D04">
      <w:pPr>
        <w:spacing w:line="360" w:lineRule="auto"/>
        <w:jc w:val="left"/>
        <w:rPr>
          <w:rFonts w:cs="Arial"/>
          <w:sz w:val="24"/>
          <w:szCs w:val="24"/>
          <w:lang w:val="en-US"/>
        </w:rPr>
      </w:pPr>
    </w:p>
    <w:p w:rsidR="008F3B29" w:rsidRPr="003E4D04" w:rsidRDefault="00702BBD" w:rsidP="003E4D04">
      <w:pPr>
        <w:spacing w:line="360" w:lineRule="auto"/>
        <w:jc w:val="left"/>
        <w:rPr>
          <w:rFonts w:cs="Arial"/>
          <w:sz w:val="24"/>
          <w:szCs w:val="24"/>
          <w:lang w:val="en-US"/>
        </w:rPr>
      </w:pPr>
      <w:r w:rsidRPr="003E4D04">
        <w:rPr>
          <w:rFonts w:cs="Arial"/>
          <w:b/>
          <w:sz w:val="24"/>
          <w:szCs w:val="24"/>
          <w:lang w:val="en-US"/>
        </w:rPr>
        <w:t>Good communication skills</w:t>
      </w:r>
      <w:r w:rsidRPr="003E4D04">
        <w:rPr>
          <w:rFonts w:cs="Arial"/>
          <w:sz w:val="24"/>
          <w:szCs w:val="24"/>
          <w:lang w:val="en-US"/>
        </w:rPr>
        <w:t>:</w:t>
      </w:r>
      <w:r w:rsidR="008F3B29" w:rsidRPr="003E4D04">
        <w:rPr>
          <w:rFonts w:cs="Arial"/>
          <w:sz w:val="24"/>
          <w:szCs w:val="24"/>
          <w:lang w:val="en-US"/>
        </w:rPr>
        <w:t xml:space="preserve"> Good communication skills help to communicate with the customer with employees. Communication sills make the relationship between customers and employees in working </w:t>
      </w:r>
      <w:r w:rsidR="00E56A9D" w:rsidRPr="003E4D04">
        <w:rPr>
          <w:rFonts w:cs="Arial"/>
          <w:sz w:val="24"/>
          <w:szCs w:val="24"/>
          <w:lang w:val="en-US"/>
        </w:rPr>
        <w:t>places (</w:t>
      </w:r>
      <w:r w:rsidR="00E56A9D" w:rsidRPr="003E4D04">
        <w:rPr>
          <w:rFonts w:cs="Arial"/>
          <w:color w:val="000000"/>
          <w:sz w:val="24"/>
          <w:szCs w:val="24"/>
          <w:lang w:val="en-US"/>
        </w:rPr>
        <w:t>Hind and Moss, 2011).</w:t>
      </w:r>
      <w:r w:rsidR="008F3B29" w:rsidRPr="003E4D04">
        <w:rPr>
          <w:rFonts w:cs="Arial"/>
          <w:sz w:val="24"/>
          <w:szCs w:val="24"/>
          <w:lang w:val="en-US"/>
        </w:rPr>
        <w:t xml:space="preserve">   </w:t>
      </w:r>
    </w:p>
    <w:p w:rsidR="008F3B29" w:rsidRPr="003E4D04" w:rsidRDefault="008F3B29" w:rsidP="003E4D04">
      <w:pPr>
        <w:spacing w:line="360" w:lineRule="auto"/>
        <w:jc w:val="left"/>
        <w:rPr>
          <w:rFonts w:cs="Arial"/>
          <w:sz w:val="24"/>
          <w:szCs w:val="24"/>
          <w:lang w:val="en-US"/>
        </w:rPr>
      </w:pPr>
      <w:r w:rsidRPr="003E4D04">
        <w:rPr>
          <w:rFonts w:cs="Arial"/>
          <w:sz w:val="24"/>
          <w:szCs w:val="24"/>
          <w:lang w:val="en-US"/>
        </w:rPr>
        <w:t xml:space="preserve">  </w:t>
      </w:r>
    </w:p>
    <w:p w:rsidR="00702BBD" w:rsidRPr="003E4D04" w:rsidRDefault="00702BBD" w:rsidP="003E4D04">
      <w:pPr>
        <w:spacing w:line="360" w:lineRule="auto"/>
        <w:jc w:val="left"/>
        <w:rPr>
          <w:rFonts w:cs="Arial"/>
          <w:sz w:val="24"/>
          <w:szCs w:val="24"/>
          <w:lang w:val="en-US"/>
        </w:rPr>
      </w:pPr>
      <w:r w:rsidRPr="003E4D04">
        <w:rPr>
          <w:rFonts w:cs="Arial"/>
          <w:b/>
          <w:sz w:val="24"/>
          <w:szCs w:val="24"/>
          <w:lang w:val="en-US"/>
        </w:rPr>
        <w:t>Hard work</w:t>
      </w:r>
      <w:r w:rsidRPr="003E4D04">
        <w:rPr>
          <w:rFonts w:cs="Arial"/>
          <w:sz w:val="24"/>
          <w:szCs w:val="24"/>
          <w:lang w:val="en-US"/>
        </w:rPr>
        <w:t>:</w:t>
      </w:r>
      <w:r w:rsidR="008F3B29" w:rsidRPr="003E4D04">
        <w:rPr>
          <w:rFonts w:cs="Arial"/>
          <w:sz w:val="24"/>
          <w:szCs w:val="24"/>
          <w:lang w:val="en-US"/>
        </w:rPr>
        <w:t xml:space="preserve"> The retail assistant needs to hard work skills in working places. There are different types of work are performed by the retail assistant in the organization</w:t>
      </w:r>
      <w:r w:rsidR="00E56A9D" w:rsidRPr="003E4D04">
        <w:rPr>
          <w:rFonts w:cs="Arial"/>
          <w:sz w:val="24"/>
          <w:szCs w:val="24"/>
          <w:lang w:val="en-US"/>
        </w:rPr>
        <w:t xml:space="preserve"> (</w:t>
      </w:r>
      <w:proofErr w:type="spellStart"/>
      <w:r w:rsidR="00E56A9D" w:rsidRPr="003E4D04">
        <w:rPr>
          <w:rFonts w:cs="Arial"/>
          <w:color w:val="000000"/>
          <w:sz w:val="24"/>
          <w:szCs w:val="24"/>
          <w:lang w:val="en-US"/>
        </w:rPr>
        <w:t>aldicareers</w:t>
      </w:r>
      <w:proofErr w:type="spellEnd"/>
      <w:r w:rsidR="00E56A9D" w:rsidRPr="003E4D04">
        <w:rPr>
          <w:rFonts w:cs="Arial"/>
          <w:color w:val="000000"/>
          <w:sz w:val="24"/>
          <w:szCs w:val="24"/>
          <w:lang w:val="en-US"/>
        </w:rPr>
        <w:t>, 2017).</w:t>
      </w:r>
      <w:r w:rsidR="00E56A9D" w:rsidRPr="003E4D04">
        <w:rPr>
          <w:rFonts w:cs="Arial"/>
          <w:sz w:val="24"/>
          <w:szCs w:val="24"/>
          <w:lang w:val="en-US"/>
        </w:rPr>
        <w:t xml:space="preserve">  </w:t>
      </w:r>
      <w:r w:rsidR="008F3B29" w:rsidRPr="003E4D04">
        <w:rPr>
          <w:rFonts w:cs="Arial"/>
          <w:sz w:val="24"/>
          <w:szCs w:val="24"/>
          <w:lang w:val="en-US"/>
        </w:rPr>
        <w:t xml:space="preserve"> </w:t>
      </w:r>
    </w:p>
    <w:p w:rsidR="00702BBD" w:rsidRPr="003E4D04" w:rsidRDefault="00702BBD" w:rsidP="003E4D04">
      <w:pPr>
        <w:spacing w:line="360" w:lineRule="auto"/>
        <w:jc w:val="left"/>
        <w:rPr>
          <w:rFonts w:cs="Arial"/>
          <w:sz w:val="24"/>
          <w:szCs w:val="24"/>
          <w:lang w:val="en-US"/>
        </w:rPr>
      </w:pPr>
    </w:p>
    <w:p w:rsidR="00702BBD" w:rsidRPr="003E4D04" w:rsidRDefault="00702BBD" w:rsidP="003E4D04">
      <w:pPr>
        <w:spacing w:line="360" w:lineRule="auto"/>
        <w:jc w:val="left"/>
        <w:rPr>
          <w:rFonts w:cs="Arial"/>
          <w:sz w:val="24"/>
          <w:szCs w:val="24"/>
          <w:lang w:val="en-US"/>
        </w:rPr>
      </w:pPr>
      <w:r w:rsidRPr="003E4D04">
        <w:rPr>
          <w:rFonts w:cs="Arial"/>
          <w:b/>
          <w:sz w:val="24"/>
          <w:szCs w:val="24"/>
          <w:lang w:val="en-US"/>
        </w:rPr>
        <w:t>Time management skills</w:t>
      </w:r>
      <w:r w:rsidRPr="003E4D04">
        <w:rPr>
          <w:rFonts w:cs="Arial"/>
          <w:sz w:val="24"/>
          <w:szCs w:val="24"/>
          <w:lang w:val="en-US"/>
        </w:rPr>
        <w:t>:</w:t>
      </w:r>
      <w:r w:rsidR="008F3B29" w:rsidRPr="003E4D04">
        <w:rPr>
          <w:rFonts w:cs="Arial"/>
          <w:sz w:val="24"/>
          <w:szCs w:val="24"/>
          <w:lang w:val="en-US"/>
        </w:rPr>
        <w:t xml:space="preserve"> The retail assistant need to time management skills. Time management skill is very essential for preparing the task properly in   working place. As a retail assistant needs</w:t>
      </w:r>
      <w:r w:rsidR="00E56A9D" w:rsidRPr="003E4D04">
        <w:rPr>
          <w:rFonts w:cs="Arial"/>
          <w:sz w:val="24"/>
          <w:szCs w:val="24"/>
          <w:lang w:val="en-US"/>
        </w:rPr>
        <w:t xml:space="preserve"> to early morning starts (</w:t>
      </w:r>
      <w:proofErr w:type="spellStart"/>
      <w:r w:rsidR="00E56A9D" w:rsidRPr="003E4D04">
        <w:rPr>
          <w:rFonts w:cs="Arial"/>
          <w:color w:val="222222"/>
          <w:sz w:val="24"/>
          <w:szCs w:val="24"/>
          <w:shd w:val="clear" w:color="auto" w:fill="FFFFFF"/>
          <w:lang w:val="en-US"/>
        </w:rPr>
        <w:t>Whetten</w:t>
      </w:r>
      <w:proofErr w:type="spellEnd"/>
      <w:r w:rsidR="00E56A9D" w:rsidRPr="003E4D04">
        <w:rPr>
          <w:rFonts w:cs="Arial"/>
          <w:color w:val="222222"/>
          <w:sz w:val="24"/>
          <w:szCs w:val="24"/>
          <w:shd w:val="clear" w:color="auto" w:fill="FFFFFF"/>
          <w:lang w:val="en-US"/>
        </w:rPr>
        <w:t xml:space="preserve"> and Cameron, 2014).</w:t>
      </w:r>
      <w:r w:rsidR="00E56A9D" w:rsidRPr="003E4D04">
        <w:rPr>
          <w:rFonts w:cs="Arial"/>
          <w:sz w:val="24"/>
          <w:szCs w:val="24"/>
          <w:lang w:val="en-US"/>
        </w:rPr>
        <w:t xml:space="preserve"> </w:t>
      </w:r>
      <w:r w:rsidR="008F3B29" w:rsidRPr="003E4D04">
        <w:rPr>
          <w:rFonts w:cs="Arial"/>
          <w:sz w:val="24"/>
          <w:szCs w:val="24"/>
          <w:lang w:val="en-US"/>
        </w:rPr>
        <w:t xml:space="preserve">  </w:t>
      </w:r>
    </w:p>
    <w:p w:rsidR="008F3B29" w:rsidRPr="003E4D04" w:rsidRDefault="008F3B29" w:rsidP="003E4D04">
      <w:pPr>
        <w:spacing w:line="360" w:lineRule="auto"/>
        <w:jc w:val="left"/>
        <w:rPr>
          <w:rFonts w:cs="Arial"/>
          <w:sz w:val="24"/>
          <w:szCs w:val="24"/>
          <w:lang w:val="en-US"/>
        </w:rPr>
      </w:pPr>
    </w:p>
    <w:p w:rsidR="00974A6E" w:rsidRPr="003E4D04" w:rsidRDefault="00702BBD" w:rsidP="003E4D04">
      <w:pPr>
        <w:spacing w:line="360" w:lineRule="auto"/>
        <w:jc w:val="left"/>
        <w:rPr>
          <w:rFonts w:cs="Arial"/>
          <w:sz w:val="24"/>
          <w:szCs w:val="24"/>
          <w:lang w:val="en-US"/>
        </w:rPr>
      </w:pPr>
      <w:r w:rsidRPr="003E4D04">
        <w:rPr>
          <w:rFonts w:cs="Arial"/>
          <w:b/>
          <w:sz w:val="24"/>
          <w:szCs w:val="24"/>
          <w:lang w:val="en-US"/>
        </w:rPr>
        <w:lastRenderedPageBreak/>
        <w:t>Problem solving skills</w:t>
      </w:r>
      <w:r w:rsidRPr="003E4D04">
        <w:rPr>
          <w:rFonts w:cs="Arial"/>
          <w:sz w:val="24"/>
          <w:szCs w:val="24"/>
          <w:lang w:val="en-US"/>
        </w:rPr>
        <w:t xml:space="preserve">: </w:t>
      </w:r>
      <w:r w:rsidR="008F3B29" w:rsidRPr="003E4D04">
        <w:rPr>
          <w:rFonts w:cs="Arial"/>
          <w:sz w:val="24"/>
          <w:szCs w:val="24"/>
          <w:lang w:val="en-US"/>
        </w:rPr>
        <w:t xml:space="preserve">The retail assistant needs to problem solving skills in work place. </w:t>
      </w:r>
      <w:r w:rsidR="00974A6E" w:rsidRPr="003E4D04">
        <w:rPr>
          <w:rFonts w:cs="Arial"/>
          <w:sz w:val="24"/>
          <w:szCs w:val="24"/>
          <w:lang w:val="en-US"/>
        </w:rPr>
        <w:t>It is very effective for the employees in organization to find the problems and solve it with proper way. The retail assistant faces different types of problems in working place. So, retail assistant needs to</w:t>
      </w:r>
      <w:r w:rsidR="00E56A9D" w:rsidRPr="003E4D04">
        <w:rPr>
          <w:rFonts w:cs="Arial"/>
          <w:sz w:val="24"/>
          <w:szCs w:val="24"/>
          <w:lang w:val="en-US"/>
        </w:rPr>
        <w:t xml:space="preserve"> the skills of problems solving (</w:t>
      </w:r>
      <w:proofErr w:type="spellStart"/>
      <w:r w:rsidR="00E56A9D" w:rsidRPr="003E4D04">
        <w:rPr>
          <w:rFonts w:cs="Arial"/>
          <w:color w:val="222222"/>
          <w:sz w:val="24"/>
          <w:szCs w:val="24"/>
          <w:shd w:val="clear" w:color="auto" w:fill="FFFFFF"/>
          <w:lang w:val="en-US"/>
        </w:rPr>
        <w:t>Whetten</w:t>
      </w:r>
      <w:proofErr w:type="spellEnd"/>
      <w:r w:rsidR="00E56A9D" w:rsidRPr="003E4D04">
        <w:rPr>
          <w:rFonts w:cs="Arial"/>
          <w:color w:val="222222"/>
          <w:sz w:val="24"/>
          <w:szCs w:val="24"/>
          <w:shd w:val="clear" w:color="auto" w:fill="FFFFFF"/>
          <w:lang w:val="en-US"/>
        </w:rPr>
        <w:t xml:space="preserve"> and Cameron, 2014).</w:t>
      </w:r>
    </w:p>
    <w:p w:rsidR="00974A6E" w:rsidRPr="003E4D04" w:rsidRDefault="00974A6E" w:rsidP="003E4D04">
      <w:pPr>
        <w:spacing w:line="360" w:lineRule="auto"/>
        <w:jc w:val="left"/>
        <w:rPr>
          <w:rFonts w:cs="Arial"/>
          <w:sz w:val="24"/>
          <w:szCs w:val="24"/>
          <w:lang w:val="en-US"/>
        </w:rPr>
      </w:pPr>
    </w:p>
    <w:p w:rsidR="00974A6E" w:rsidRPr="003E4D04" w:rsidRDefault="00974A6E" w:rsidP="003E4D04">
      <w:pPr>
        <w:spacing w:line="360" w:lineRule="auto"/>
        <w:jc w:val="left"/>
        <w:rPr>
          <w:rFonts w:cs="Arial"/>
          <w:sz w:val="24"/>
          <w:szCs w:val="24"/>
          <w:lang w:val="en-US"/>
        </w:rPr>
      </w:pPr>
      <w:bookmarkStart w:id="5" w:name="_Toc500968303"/>
      <w:r w:rsidRPr="003E4D04">
        <w:rPr>
          <w:rStyle w:val="Heading1Char"/>
          <w:rFonts w:ascii="Arial" w:hAnsi="Arial" w:cs="Arial"/>
          <w:sz w:val="24"/>
          <w:szCs w:val="24"/>
          <w:lang w:val="en-US"/>
        </w:rPr>
        <w:t>Conclusion</w:t>
      </w:r>
      <w:bookmarkEnd w:id="5"/>
      <w:r w:rsidRPr="003E4D04">
        <w:rPr>
          <w:rFonts w:cs="Arial"/>
          <w:sz w:val="24"/>
          <w:szCs w:val="24"/>
          <w:lang w:val="en-US"/>
        </w:rPr>
        <w:t xml:space="preserve">: Academic and employability skills are very </w:t>
      </w:r>
      <w:r w:rsidR="0041241A" w:rsidRPr="003E4D04">
        <w:rPr>
          <w:rFonts w:cs="Arial"/>
          <w:sz w:val="24"/>
          <w:szCs w:val="24"/>
          <w:lang w:val="en-US"/>
        </w:rPr>
        <w:t>important</w:t>
      </w:r>
      <w:r w:rsidRPr="003E4D04">
        <w:rPr>
          <w:rFonts w:cs="Arial"/>
          <w:sz w:val="24"/>
          <w:szCs w:val="24"/>
          <w:lang w:val="en-US"/>
        </w:rPr>
        <w:t xml:space="preserve"> for the employees in different working places. Today’s business world is very competitive in getting new job for the employees. Different types of skills are very helpful for the employees to get the specific job. These skills help to the employees to build up a good future career and promoted higher level in organization.  </w:t>
      </w:r>
    </w:p>
    <w:p w:rsidR="00687D30" w:rsidRPr="003E4D04" w:rsidRDefault="00687D30" w:rsidP="003E4D04">
      <w:pPr>
        <w:spacing w:after="200" w:line="276" w:lineRule="auto"/>
        <w:jc w:val="left"/>
        <w:rPr>
          <w:rFonts w:cs="Arial"/>
          <w:sz w:val="24"/>
          <w:szCs w:val="24"/>
          <w:lang w:val="en-US"/>
        </w:rPr>
      </w:pPr>
      <w:r w:rsidRPr="003E4D04">
        <w:rPr>
          <w:rFonts w:cs="Arial"/>
          <w:sz w:val="24"/>
          <w:szCs w:val="24"/>
          <w:lang w:val="en-US"/>
        </w:rPr>
        <w:br w:type="page"/>
      </w:r>
    </w:p>
    <w:p w:rsidR="0018525B" w:rsidRPr="003E4D04" w:rsidRDefault="00974A6E" w:rsidP="003E4D04">
      <w:pPr>
        <w:pStyle w:val="Heading1"/>
        <w:spacing w:line="360" w:lineRule="auto"/>
        <w:jc w:val="left"/>
        <w:rPr>
          <w:rFonts w:ascii="Arial" w:hAnsi="Arial" w:cs="Arial"/>
          <w:sz w:val="24"/>
          <w:szCs w:val="24"/>
          <w:lang w:val="en-US"/>
        </w:rPr>
      </w:pPr>
      <w:bookmarkStart w:id="6" w:name="_Toc500968304"/>
      <w:r w:rsidRPr="003E4D04">
        <w:rPr>
          <w:rFonts w:ascii="Arial" w:hAnsi="Arial" w:cs="Arial"/>
          <w:sz w:val="24"/>
          <w:szCs w:val="24"/>
          <w:lang w:val="en-US"/>
        </w:rPr>
        <w:lastRenderedPageBreak/>
        <w:t>Reference:</w:t>
      </w:r>
      <w:bookmarkEnd w:id="6"/>
      <w:r w:rsidRPr="003E4D04">
        <w:rPr>
          <w:rFonts w:ascii="Arial" w:hAnsi="Arial" w:cs="Arial"/>
          <w:sz w:val="24"/>
          <w:szCs w:val="24"/>
          <w:lang w:val="en-US"/>
        </w:rPr>
        <w:t xml:space="preserve">  </w:t>
      </w:r>
    </w:p>
    <w:p w:rsidR="00CD17E2" w:rsidRPr="003E4D04" w:rsidRDefault="00CD17E2" w:rsidP="003E4D04">
      <w:pPr>
        <w:pStyle w:val="NormalWeb"/>
        <w:spacing w:before="0" w:beforeAutospacing="0" w:after="180" w:afterAutospacing="0" w:line="360" w:lineRule="auto"/>
        <w:rPr>
          <w:rFonts w:ascii="Arial" w:hAnsi="Arial" w:cs="Arial"/>
          <w:color w:val="000000"/>
          <w:lang w:val="en-US"/>
        </w:rPr>
      </w:pPr>
      <w:r w:rsidRPr="003E4D04">
        <w:rPr>
          <w:rFonts w:ascii="Arial" w:hAnsi="Arial" w:cs="Arial"/>
          <w:color w:val="000000"/>
          <w:lang w:val="en-US"/>
        </w:rPr>
        <w:t>Adams, S. and Hershey, M. (2000). </w:t>
      </w:r>
      <w:r w:rsidRPr="003E4D04">
        <w:rPr>
          <w:rFonts w:ascii="Arial" w:hAnsi="Arial" w:cs="Arial"/>
          <w:i/>
          <w:iCs/>
          <w:color w:val="000000"/>
          <w:lang w:val="en-US"/>
        </w:rPr>
        <w:t>The recruiting process</w:t>
      </w:r>
      <w:r w:rsidRPr="003E4D04">
        <w:rPr>
          <w:rFonts w:ascii="Arial" w:hAnsi="Arial" w:cs="Arial"/>
          <w:color w:val="000000"/>
          <w:lang w:val="en-US"/>
        </w:rPr>
        <w:t>. Milwaukee: Peanut Butter Pub.</w:t>
      </w:r>
    </w:p>
    <w:p w:rsidR="00CD17E2" w:rsidRPr="003E4D04" w:rsidRDefault="00CD17E2" w:rsidP="003E4D04">
      <w:pPr>
        <w:pStyle w:val="NormalWeb"/>
        <w:spacing w:before="0" w:beforeAutospacing="0" w:after="180" w:afterAutospacing="0" w:line="360" w:lineRule="auto"/>
        <w:rPr>
          <w:rFonts w:ascii="Arial" w:hAnsi="Arial" w:cs="Arial"/>
          <w:color w:val="000000"/>
          <w:lang w:val="en-US"/>
        </w:rPr>
      </w:pPr>
      <w:proofErr w:type="spellStart"/>
      <w:proofErr w:type="gramStart"/>
      <w:r w:rsidRPr="003E4D04">
        <w:rPr>
          <w:rFonts w:ascii="Arial" w:hAnsi="Arial" w:cs="Arial"/>
          <w:color w:val="000000"/>
          <w:lang w:val="en-US"/>
        </w:rPr>
        <w:t>aldicareers</w:t>
      </w:r>
      <w:proofErr w:type="spellEnd"/>
      <w:proofErr w:type="gramEnd"/>
      <w:r w:rsidRPr="003E4D04">
        <w:rPr>
          <w:rFonts w:ascii="Arial" w:hAnsi="Arial" w:cs="Arial"/>
          <w:color w:val="000000"/>
          <w:lang w:val="en-US"/>
        </w:rPr>
        <w:t xml:space="preserve"> (2017). </w:t>
      </w:r>
      <w:r w:rsidRPr="003E4D04">
        <w:rPr>
          <w:rFonts w:ascii="Arial" w:hAnsi="Arial" w:cs="Arial"/>
          <w:i/>
          <w:iCs/>
          <w:color w:val="000000"/>
          <w:lang w:val="en-US"/>
        </w:rPr>
        <w:t>ALDI Careers - Retail Assistant</w:t>
      </w:r>
      <w:r w:rsidRPr="003E4D04">
        <w:rPr>
          <w:rFonts w:ascii="Arial" w:hAnsi="Arial" w:cs="Arial"/>
          <w:color w:val="000000"/>
          <w:lang w:val="en-US"/>
        </w:rPr>
        <w:t>. [</w:t>
      </w:r>
      <w:proofErr w:type="gramStart"/>
      <w:r w:rsidRPr="003E4D04">
        <w:rPr>
          <w:rFonts w:ascii="Arial" w:hAnsi="Arial" w:cs="Arial"/>
          <w:color w:val="000000"/>
          <w:lang w:val="en-US"/>
        </w:rPr>
        <w:t>online</w:t>
      </w:r>
      <w:proofErr w:type="gramEnd"/>
      <w:r w:rsidRPr="003E4D04">
        <w:rPr>
          <w:rFonts w:ascii="Arial" w:hAnsi="Arial" w:cs="Arial"/>
          <w:color w:val="000000"/>
          <w:lang w:val="en-US"/>
        </w:rPr>
        <w:t xml:space="preserve">] Aldicareers.com.au. Available at: https://www.aldicareers.com.au/Careers/In-Store/Retail-Assistant [Accessed </w:t>
      </w:r>
      <w:r w:rsidR="00AB3791" w:rsidRPr="003E4D04">
        <w:rPr>
          <w:rFonts w:ascii="Arial" w:hAnsi="Arial" w:cs="Arial"/>
          <w:color w:val="000000"/>
          <w:lang w:val="en-US"/>
        </w:rPr>
        <w:t>1</w:t>
      </w:r>
      <w:r w:rsidRPr="003E4D04">
        <w:rPr>
          <w:rFonts w:ascii="Arial" w:hAnsi="Arial" w:cs="Arial"/>
          <w:color w:val="000000"/>
          <w:lang w:val="en-US"/>
        </w:rPr>
        <w:t>3 Dec. 2017].</w:t>
      </w:r>
    </w:p>
    <w:p w:rsidR="007831C7" w:rsidRPr="003E4D04" w:rsidRDefault="007831C7" w:rsidP="003E4D04">
      <w:pPr>
        <w:spacing w:line="360" w:lineRule="auto"/>
        <w:jc w:val="left"/>
        <w:rPr>
          <w:rFonts w:cs="Arial"/>
          <w:sz w:val="24"/>
          <w:szCs w:val="24"/>
          <w:lang w:val="en-US"/>
        </w:rPr>
      </w:pPr>
      <w:proofErr w:type="spellStart"/>
      <w:r w:rsidRPr="003E4D04">
        <w:rPr>
          <w:rFonts w:cs="Arial"/>
          <w:color w:val="222222"/>
          <w:sz w:val="24"/>
          <w:szCs w:val="24"/>
          <w:shd w:val="clear" w:color="auto" w:fill="FFFFFF"/>
          <w:lang w:val="en-US"/>
        </w:rPr>
        <w:t>Engmann</w:t>
      </w:r>
      <w:proofErr w:type="spellEnd"/>
      <w:r w:rsidRPr="003E4D04">
        <w:rPr>
          <w:rFonts w:cs="Arial"/>
          <w:color w:val="222222"/>
          <w:sz w:val="24"/>
          <w:szCs w:val="24"/>
          <w:shd w:val="clear" w:color="auto" w:fill="FFFFFF"/>
          <w:lang w:val="en-US"/>
        </w:rPr>
        <w:t>, M., Rao, A. and Adamson, B., (2017). Principles of Successful Skills Development Models. In </w:t>
      </w:r>
      <w:r w:rsidRPr="003E4D04">
        <w:rPr>
          <w:rFonts w:cs="Arial"/>
          <w:i/>
          <w:iCs/>
          <w:color w:val="222222"/>
          <w:sz w:val="24"/>
          <w:szCs w:val="24"/>
          <w:shd w:val="clear" w:color="auto" w:fill="FFFFFF"/>
          <w:lang w:val="en-US"/>
        </w:rPr>
        <w:t>Bridging the Skills Gap</w:t>
      </w:r>
      <w:r w:rsidRPr="003E4D04">
        <w:rPr>
          <w:rFonts w:cs="Arial"/>
          <w:color w:val="222222"/>
          <w:sz w:val="24"/>
          <w:szCs w:val="24"/>
          <w:shd w:val="clear" w:color="auto" w:fill="FFFFFF"/>
          <w:lang w:val="en-US"/>
        </w:rPr>
        <w:t> (pp. 123-141). New York; Springer International Publishing.</w:t>
      </w:r>
    </w:p>
    <w:p w:rsidR="007831C7" w:rsidRPr="003E4D04" w:rsidRDefault="00CD17E2" w:rsidP="003E4D04">
      <w:pPr>
        <w:pStyle w:val="NormalWeb"/>
        <w:spacing w:before="0" w:beforeAutospacing="0" w:after="180" w:afterAutospacing="0" w:line="360" w:lineRule="auto"/>
        <w:rPr>
          <w:rFonts w:ascii="Arial" w:hAnsi="Arial" w:cs="Arial"/>
          <w:color w:val="000000"/>
          <w:lang w:val="en-US"/>
        </w:rPr>
      </w:pPr>
      <w:proofErr w:type="spellStart"/>
      <w:r w:rsidRPr="003E4D04">
        <w:rPr>
          <w:rFonts w:ascii="Arial" w:hAnsi="Arial" w:cs="Arial"/>
          <w:color w:val="000000"/>
          <w:lang w:val="en-US"/>
        </w:rPr>
        <w:t>Gravells</w:t>
      </w:r>
      <w:proofErr w:type="spellEnd"/>
      <w:r w:rsidRPr="003E4D04">
        <w:rPr>
          <w:rFonts w:ascii="Arial" w:hAnsi="Arial" w:cs="Arial"/>
          <w:color w:val="000000"/>
          <w:lang w:val="en-US"/>
        </w:rPr>
        <w:t>, A. (2010). </w:t>
      </w:r>
      <w:r w:rsidRPr="003E4D04">
        <w:rPr>
          <w:rFonts w:ascii="Arial" w:hAnsi="Arial" w:cs="Arial"/>
          <w:i/>
          <w:iCs/>
          <w:color w:val="000000"/>
          <w:lang w:val="en-US"/>
        </w:rPr>
        <w:t>Delivering Employability Skills in the Lifelong Learning Sector</w:t>
      </w:r>
      <w:r w:rsidRPr="003E4D04">
        <w:rPr>
          <w:rFonts w:ascii="Arial" w:hAnsi="Arial" w:cs="Arial"/>
          <w:color w:val="000000"/>
          <w:lang w:val="en-US"/>
        </w:rPr>
        <w:t>. Exeter: Learning Matters Ltd.</w:t>
      </w:r>
    </w:p>
    <w:p w:rsidR="007831C7" w:rsidRPr="003E4D04" w:rsidRDefault="00CD17E2" w:rsidP="003E4D04">
      <w:pPr>
        <w:pStyle w:val="NormalWeb"/>
        <w:spacing w:before="0" w:beforeAutospacing="0" w:after="180" w:afterAutospacing="0" w:line="360" w:lineRule="auto"/>
        <w:rPr>
          <w:rFonts w:ascii="Arial" w:hAnsi="Arial" w:cs="Arial"/>
          <w:color w:val="000000"/>
          <w:lang w:val="en-US"/>
        </w:rPr>
      </w:pPr>
      <w:r w:rsidRPr="003E4D04">
        <w:rPr>
          <w:rFonts w:ascii="Arial" w:hAnsi="Arial" w:cs="Arial"/>
          <w:color w:val="000000"/>
          <w:lang w:val="en-US"/>
        </w:rPr>
        <w:t>Hind, D. and Moss, S. (2011). </w:t>
      </w:r>
      <w:r w:rsidRPr="003E4D04">
        <w:rPr>
          <w:rFonts w:ascii="Arial" w:hAnsi="Arial" w:cs="Arial"/>
          <w:i/>
          <w:iCs/>
          <w:color w:val="000000"/>
          <w:lang w:val="en-US"/>
        </w:rPr>
        <w:t>Employability skills</w:t>
      </w:r>
      <w:r w:rsidRPr="003E4D04">
        <w:rPr>
          <w:rFonts w:ascii="Arial" w:hAnsi="Arial" w:cs="Arial"/>
          <w:color w:val="000000"/>
          <w:lang w:val="en-US"/>
        </w:rPr>
        <w:t>. Sunderland: Business Education.</w:t>
      </w:r>
    </w:p>
    <w:p w:rsidR="00CD17E2" w:rsidRPr="003E4D04" w:rsidRDefault="00CD17E2" w:rsidP="003E4D04">
      <w:pPr>
        <w:pStyle w:val="NormalWeb"/>
        <w:spacing w:before="0" w:beforeAutospacing="0" w:after="180" w:afterAutospacing="0" w:line="360" w:lineRule="auto"/>
        <w:rPr>
          <w:rFonts w:ascii="Arial" w:hAnsi="Arial" w:cs="Arial"/>
          <w:color w:val="000000"/>
          <w:lang w:val="en-US"/>
        </w:rPr>
      </w:pPr>
      <w:r w:rsidRPr="003E4D04">
        <w:rPr>
          <w:rFonts w:ascii="Arial" w:hAnsi="Arial" w:cs="Arial"/>
          <w:color w:val="222222"/>
          <w:shd w:val="clear" w:color="auto" w:fill="FFFFFF"/>
          <w:lang w:val="en-US"/>
        </w:rPr>
        <w:t>Scott, F.J., Connell, P., Thomson, L.A. and Willison, D., (2017). Empowering students by enhancing their employability skills. </w:t>
      </w:r>
      <w:r w:rsidRPr="003E4D04">
        <w:rPr>
          <w:rFonts w:ascii="Arial" w:hAnsi="Arial" w:cs="Arial"/>
          <w:i/>
          <w:iCs/>
          <w:color w:val="222222"/>
          <w:shd w:val="clear" w:color="auto" w:fill="FFFFFF"/>
        </w:rPr>
        <w:t>Journal of Further and Higher Education</w:t>
      </w:r>
      <w:r w:rsidRPr="003E4D04">
        <w:rPr>
          <w:rFonts w:ascii="Arial" w:hAnsi="Arial" w:cs="Arial"/>
          <w:color w:val="222222"/>
          <w:shd w:val="clear" w:color="auto" w:fill="FFFFFF"/>
        </w:rPr>
        <w:t>, pp.1-16.</w:t>
      </w:r>
    </w:p>
    <w:p w:rsidR="00CD17E2" w:rsidRPr="003E4D04" w:rsidRDefault="00CD17E2" w:rsidP="003E4D04">
      <w:pPr>
        <w:spacing w:line="360" w:lineRule="auto"/>
        <w:jc w:val="left"/>
        <w:rPr>
          <w:rFonts w:cs="Arial"/>
          <w:color w:val="222222"/>
          <w:sz w:val="24"/>
          <w:szCs w:val="24"/>
          <w:shd w:val="clear" w:color="auto" w:fill="FFFFFF"/>
          <w:lang w:val="en-US"/>
        </w:rPr>
      </w:pPr>
      <w:r w:rsidRPr="003E4D04">
        <w:rPr>
          <w:rFonts w:cs="Arial"/>
          <w:color w:val="222222"/>
          <w:sz w:val="24"/>
          <w:szCs w:val="24"/>
          <w:shd w:val="clear" w:color="auto" w:fill="FFFFFF"/>
          <w:lang w:val="en-US"/>
        </w:rPr>
        <w:t>Taylor, L., (2016). What is employability and what does it mean for you</w:t>
      </w:r>
      <w:r w:rsidR="007831C7" w:rsidRPr="003E4D04">
        <w:rPr>
          <w:rFonts w:cs="Arial"/>
          <w:color w:val="222222"/>
          <w:sz w:val="24"/>
          <w:szCs w:val="24"/>
          <w:shd w:val="clear" w:color="auto" w:fill="FFFFFF"/>
          <w:lang w:val="en-US"/>
        </w:rPr>
        <w:t>?</w:t>
      </w:r>
      <w:r w:rsidRPr="003E4D04">
        <w:rPr>
          <w:rFonts w:cs="Arial"/>
          <w:color w:val="222222"/>
          <w:sz w:val="24"/>
          <w:szCs w:val="24"/>
          <w:shd w:val="clear" w:color="auto" w:fill="FFFFFF"/>
          <w:lang w:val="en-US"/>
        </w:rPr>
        <w:t> </w:t>
      </w:r>
      <w:r w:rsidRPr="003E4D04">
        <w:rPr>
          <w:rFonts w:cs="Arial"/>
          <w:i/>
          <w:iCs/>
          <w:color w:val="222222"/>
          <w:sz w:val="24"/>
          <w:szCs w:val="24"/>
          <w:shd w:val="clear" w:color="auto" w:fill="FFFFFF"/>
          <w:lang w:val="en-US"/>
        </w:rPr>
        <w:t>How to Develop Your Healthcare Career: A Guide to Employability and Professional Development</w:t>
      </w:r>
      <w:r w:rsidRPr="003E4D04">
        <w:rPr>
          <w:rFonts w:cs="Arial"/>
          <w:color w:val="222222"/>
          <w:sz w:val="24"/>
          <w:szCs w:val="24"/>
          <w:shd w:val="clear" w:color="auto" w:fill="FFFFFF"/>
          <w:lang w:val="en-US"/>
        </w:rPr>
        <w:t>, pp.1-20.</w:t>
      </w:r>
    </w:p>
    <w:p w:rsidR="00CD17E2" w:rsidRPr="003E4D04" w:rsidRDefault="00CD17E2" w:rsidP="003E4D04">
      <w:pPr>
        <w:spacing w:line="360" w:lineRule="auto"/>
        <w:jc w:val="left"/>
        <w:rPr>
          <w:rFonts w:cs="Arial"/>
          <w:color w:val="222222"/>
          <w:sz w:val="24"/>
          <w:szCs w:val="24"/>
          <w:shd w:val="clear" w:color="auto" w:fill="FFFFFF"/>
          <w:lang w:val="en-US"/>
        </w:rPr>
      </w:pPr>
      <w:proofErr w:type="spellStart"/>
      <w:r w:rsidRPr="003E4D04">
        <w:rPr>
          <w:rFonts w:cs="Arial"/>
          <w:color w:val="222222"/>
          <w:sz w:val="24"/>
          <w:szCs w:val="24"/>
          <w:shd w:val="clear" w:color="auto" w:fill="FFFFFF"/>
          <w:lang w:val="en-US"/>
        </w:rPr>
        <w:t>Whetten</w:t>
      </w:r>
      <w:proofErr w:type="spellEnd"/>
      <w:r w:rsidRPr="003E4D04">
        <w:rPr>
          <w:rFonts w:cs="Arial"/>
          <w:color w:val="222222"/>
          <w:sz w:val="24"/>
          <w:szCs w:val="24"/>
          <w:shd w:val="clear" w:color="auto" w:fill="FFFFFF"/>
          <w:lang w:val="en-US"/>
        </w:rPr>
        <w:t>, D. and Cameron, K., (2014). </w:t>
      </w:r>
      <w:r w:rsidRPr="003E4D04">
        <w:rPr>
          <w:rFonts w:cs="Arial"/>
          <w:i/>
          <w:iCs/>
          <w:color w:val="222222"/>
          <w:sz w:val="24"/>
          <w:szCs w:val="24"/>
          <w:shd w:val="clear" w:color="auto" w:fill="FFFFFF"/>
          <w:lang w:val="en-US"/>
        </w:rPr>
        <w:t>Developing Management Skills: Global Edition</w:t>
      </w:r>
      <w:r w:rsidRPr="003E4D04">
        <w:rPr>
          <w:rFonts w:cs="Arial"/>
          <w:color w:val="222222"/>
          <w:sz w:val="24"/>
          <w:szCs w:val="24"/>
          <w:shd w:val="clear" w:color="auto" w:fill="FFFFFF"/>
          <w:lang w:val="en-US"/>
        </w:rPr>
        <w:t xml:space="preserve">. </w:t>
      </w:r>
      <w:r w:rsidR="007831C7" w:rsidRPr="003E4D04">
        <w:rPr>
          <w:rFonts w:cs="Arial"/>
          <w:color w:val="222222"/>
          <w:sz w:val="24"/>
          <w:szCs w:val="24"/>
          <w:shd w:val="clear" w:color="auto" w:fill="FFFFFF"/>
          <w:lang w:val="en-US"/>
        </w:rPr>
        <w:t xml:space="preserve">London; </w:t>
      </w:r>
      <w:r w:rsidRPr="003E4D04">
        <w:rPr>
          <w:rFonts w:cs="Arial"/>
          <w:color w:val="222222"/>
          <w:sz w:val="24"/>
          <w:szCs w:val="24"/>
          <w:shd w:val="clear" w:color="auto" w:fill="FFFFFF"/>
        </w:rPr>
        <w:t>Pearson Higher Ed.</w:t>
      </w:r>
    </w:p>
    <w:p w:rsidR="00CD17E2" w:rsidRPr="003E4D04" w:rsidRDefault="00CD17E2" w:rsidP="003E4D04">
      <w:pPr>
        <w:spacing w:line="360" w:lineRule="auto"/>
        <w:jc w:val="left"/>
        <w:rPr>
          <w:rFonts w:cs="Arial"/>
          <w:sz w:val="24"/>
          <w:szCs w:val="24"/>
          <w:lang w:val="en-US"/>
        </w:rPr>
      </w:pPr>
      <w:r w:rsidRPr="003E4D04">
        <w:rPr>
          <w:rFonts w:cs="Arial"/>
          <w:color w:val="222222"/>
          <w:sz w:val="24"/>
          <w:szCs w:val="24"/>
          <w:shd w:val="clear" w:color="auto" w:fill="FFFFFF"/>
          <w:lang w:val="en-US"/>
        </w:rPr>
        <w:t>White, L.M., (2016). An Applied International Equine Experience Benefits Employability Skills in Undergraduate Students 1. </w:t>
      </w:r>
      <w:r w:rsidRPr="003E4D04">
        <w:rPr>
          <w:rFonts w:cs="Arial"/>
          <w:i/>
          <w:iCs/>
          <w:color w:val="222222"/>
          <w:sz w:val="24"/>
          <w:szCs w:val="24"/>
          <w:shd w:val="clear" w:color="auto" w:fill="FFFFFF"/>
        </w:rPr>
        <w:t>NACTA Journal</w:t>
      </w:r>
      <w:r w:rsidRPr="003E4D04">
        <w:rPr>
          <w:rFonts w:cs="Arial"/>
          <w:color w:val="222222"/>
          <w:sz w:val="24"/>
          <w:szCs w:val="24"/>
          <w:shd w:val="clear" w:color="auto" w:fill="FFFFFF"/>
        </w:rPr>
        <w:t>, </w:t>
      </w:r>
      <w:r w:rsidRPr="003E4D04">
        <w:rPr>
          <w:rFonts w:cs="Arial"/>
          <w:i/>
          <w:iCs/>
          <w:color w:val="222222"/>
          <w:sz w:val="24"/>
          <w:szCs w:val="24"/>
          <w:shd w:val="clear" w:color="auto" w:fill="FFFFFF"/>
        </w:rPr>
        <w:t>60</w:t>
      </w:r>
      <w:r w:rsidRPr="003E4D04">
        <w:rPr>
          <w:rFonts w:cs="Arial"/>
          <w:color w:val="222222"/>
          <w:sz w:val="24"/>
          <w:szCs w:val="24"/>
          <w:shd w:val="clear" w:color="auto" w:fill="FFFFFF"/>
        </w:rPr>
        <w:t>(1a), p.7.</w:t>
      </w:r>
    </w:p>
    <w:p w:rsidR="00CD17E2" w:rsidRPr="003E4D04" w:rsidRDefault="00CD17E2" w:rsidP="003E4D04">
      <w:pPr>
        <w:pStyle w:val="NormalWeb"/>
        <w:spacing w:before="0" w:beforeAutospacing="0" w:after="180" w:afterAutospacing="0" w:line="360" w:lineRule="auto"/>
        <w:ind w:left="450" w:hanging="450"/>
        <w:rPr>
          <w:rFonts w:ascii="Arial" w:hAnsi="Arial" w:cs="Arial"/>
          <w:color w:val="000000"/>
          <w:lang w:val="en-US"/>
        </w:rPr>
      </w:pPr>
    </w:p>
    <w:p w:rsidR="00E56A9D" w:rsidRPr="003E4D04" w:rsidRDefault="00E56A9D" w:rsidP="003E4D04">
      <w:pPr>
        <w:spacing w:line="360" w:lineRule="auto"/>
        <w:jc w:val="left"/>
        <w:rPr>
          <w:rFonts w:cs="Arial"/>
          <w:sz w:val="24"/>
          <w:szCs w:val="24"/>
          <w:lang w:val="en-US"/>
        </w:rPr>
      </w:pPr>
    </w:p>
    <w:sectPr w:rsidR="00E56A9D" w:rsidRPr="003E4D04" w:rsidSect="00AB3791">
      <w:pgSz w:w="11906" w:h="16838" w:code="9"/>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1DB" w:rsidRDefault="009911DB" w:rsidP="003A5E1B">
      <w:r>
        <w:separator/>
      </w:r>
    </w:p>
  </w:endnote>
  <w:endnote w:type="continuationSeparator" w:id="0">
    <w:p w:rsidR="009911DB" w:rsidRDefault="009911DB" w:rsidP="003A5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7732998"/>
      <w:docPartObj>
        <w:docPartGallery w:val="Page Numbers (Bottom of Page)"/>
        <w:docPartUnique/>
      </w:docPartObj>
    </w:sdtPr>
    <w:sdtEndPr>
      <w:rPr>
        <w:noProof/>
      </w:rPr>
    </w:sdtEndPr>
    <w:sdtContent>
      <w:p w:rsidR="00E717BF" w:rsidRDefault="00E717BF">
        <w:pPr>
          <w:pStyle w:val="Footer"/>
          <w:jc w:val="right"/>
        </w:pPr>
        <w:r>
          <w:fldChar w:fldCharType="begin"/>
        </w:r>
        <w:r>
          <w:instrText xml:space="preserve"> PAGE   \* MERGEFORMAT </w:instrText>
        </w:r>
        <w:r>
          <w:fldChar w:fldCharType="separate"/>
        </w:r>
        <w:r w:rsidR="008E688A">
          <w:rPr>
            <w:noProof/>
          </w:rPr>
          <w:t>i</w:t>
        </w:r>
        <w:r>
          <w:rPr>
            <w:noProof/>
          </w:rPr>
          <w:fldChar w:fldCharType="end"/>
        </w:r>
      </w:p>
    </w:sdtContent>
  </w:sdt>
  <w:p w:rsidR="003A5E1B" w:rsidRDefault="003A5E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4047494"/>
      <w:docPartObj>
        <w:docPartGallery w:val="Page Numbers (Bottom of Page)"/>
        <w:docPartUnique/>
      </w:docPartObj>
    </w:sdtPr>
    <w:sdtEndPr>
      <w:rPr>
        <w:noProof/>
      </w:rPr>
    </w:sdtEndPr>
    <w:sdtContent>
      <w:p w:rsidR="00E717BF" w:rsidRDefault="00E717BF">
        <w:pPr>
          <w:pStyle w:val="Footer"/>
          <w:jc w:val="right"/>
        </w:pPr>
        <w:r>
          <w:fldChar w:fldCharType="begin"/>
        </w:r>
        <w:r>
          <w:instrText xml:space="preserve"> PAGE   \* MERGEFORMAT </w:instrText>
        </w:r>
        <w:r>
          <w:fldChar w:fldCharType="separate"/>
        </w:r>
        <w:r w:rsidR="008E688A">
          <w:rPr>
            <w:noProof/>
          </w:rPr>
          <w:t xml:space="preserve"> </w:t>
        </w:r>
        <w:r>
          <w:rPr>
            <w:noProof/>
          </w:rPr>
          <w:fldChar w:fldCharType="end"/>
        </w:r>
      </w:p>
    </w:sdtContent>
  </w:sdt>
  <w:p w:rsidR="00E717BF" w:rsidRDefault="00E717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1DB" w:rsidRDefault="009911DB" w:rsidP="003A5E1B">
      <w:r>
        <w:separator/>
      </w:r>
    </w:p>
  </w:footnote>
  <w:footnote w:type="continuationSeparator" w:id="0">
    <w:p w:rsidR="009911DB" w:rsidRDefault="009911DB" w:rsidP="003A5E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0D47C6"/>
    <w:multiLevelType w:val="hybridMultilevel"/>
    <w:tmpl w:val="5BEE1F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80836D6"/>
    <w:multiLevelType w:val="hybridMultilevel"/>
    <w:tmpl w:val="DBEC9646"/>
    <w:lvl w:ilvl="0" w:tplc="04190001">
      <w:start w:val="1"/>
      <w:numFmt w:val="bullet"/>
      <w:lvlText w:val=""/>
      <w:lvlJc w:val="left"/>
      <w:pPr>
        <w:ind w:left="992" w:hanging="360"/>
      </w:pPr>
      <w:rPr>
        <w:rFonts w:ascii="Symbol" w:hAnsi="Symbol" w:hint="default"/>
      </w:rPr>
    </w:lvl>
    <w:lvl w:ilvl="1" w:tplc="04190003" w:tentative="1">
      <w:start w:val="1"/>
      <w:numFmt w:val="bullet"/>
      <w:lvlText w:val="o"/>
      <w:lvlJc w:val="left"/>
      <w:pPr>
        <w:ind w:left="1712" w:hanging="360"/>
      </w:pPr>
      <w:rPr>
        <w:rFonts w:ascii="Courier New" w:hAnsi="Courier New" w:cs="Courier New" w:hint="default"/>
      </w:rPr>
    </w:lvl>
    <w:lvl w:ilvl="2" w:tplc="04190005" w:tentative="1">
      <w:start w:val="1"/>
      <w:numFmt w:val="bullet"/>
      <w:lvlText w:val=""/>
      <w:lvlJc w:val="left"/>
      <w:pPr>
        <w:ind w:left="2432" w:hanging="360"/>
      </w:pPr>
      <w:rPr>
        <w:rFonts w:ascii="Wingdings" w:hAnsi="Wingdings" w:hint="default"/>
      </w:rPr>
    </w:lvl>
    <w:lvl w:ilvl="3" w:tplc="04190001" w:tentative="1">
      <w:start w:val="1"/>
      <w:numFmt w:val="bullet"/>
      <w:lvlText w:val=""/>
      <w:lvlJc w:val="left"/>
      <w:pPr>
        <w:ind w:left="3152" w:hanging="360"/>
      </w:pPr>
      <w:rPr>
        <w:rFonts w:ascii="Symbol" w:hAnsi="Symbol" w:hint="default"/>
      </w:rPr>
    </w:lvl>
    <w:lvl w:ilvl="4" w:tplc="04190003" w:tentative="1">
      <w:start w:val="1"/>
      <w:numFmt w:val="bullet"/>
      <w:lvlText w:val="o"/>
      <w:lvlJc w:val="left"/>
      <w:pPr>
        <w:ind w:left="3872" w:hanging="360"/>
      </w:pPr>
      <w:rPr>
        <w:rFonts w:ascii="Courier New" w:hAnsi="Courier New" w:cs="Courier New" w:hint="default"/>
      </w:rPr>
    </w:lvl>
    <w:lvl w:ilvl="5" w:tplc="04190005" w:tentative="1">
      <w:start w:val="1"/>
      <w:numFmt w:val="bullet"/>
      <w:lvlText w:val=""/>
      <w:lvlJc w:val="left"/>
      <w:pPr>
        <w:ind w:left="4592" w:hanging="360"/>
      </w:pPr>
      <w:rPr>
        <w:rFonts w:ascii="Wingdings" w:hAnsi="Wingdings" w:hint="default"/>
      </w:rPr>
    </w:lvl>
    <w:lvl w:ilvl="6" w:tplc="04190001" w:tentative="1">
      <w:start w:val="1"/>
      <w:numFmt w:val="bullet"/>
      <w:lvlText w:val=""/>
      <w:lvlJc w:val="left"/>
      <w:pPr>
        <w:ind w:left="5312" w:hanging="360"/>
      </w:pPr>
      <w:rPr>
        <w:rFonts w:ascii="Symbol" w:hAnsi="Symbol" w:hint="default"/>
      </w:rPr>
    </w:lvl>
    <w:lvl w:ilvl="7" w:tplc="04190003" w:tentative="1">
      <w:start w:val="1"/>
      <w:numFmt w:val="bullet"/>
      <w:lvlText w:val="o"/>
      <w:lvlJc w:val="left"/>
      <w:pPr>
        <w:ind w:left="6032" w:hanging="360"/>
      </w:pPr>
      <w:rPr>
        <w:rFonts w:ascii="Courier New" w:hAnsi="Courier New" w:cs="Courier New" w:hint="default"/>
      </w:rPr>
    </w:lvl>
    <w:lvl w:ilvl="8" w:tplc="04190005" w:tentative="1">
      <w:start w:val="1"/>
      <w:numFmt w:val="bullet"/>
      <w:lvlText w:val=""/>
      <w:lvlJc w:val="left"/>
      <w:pPr>
        <w:ind w:left="675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546"/>
    <w:rsid w:val="00000B90"/>
    <w:rsid w:val="00010965"/>
    <w:rsid w:val="00054C1D"/>
    <w:rsid w:val="000C720F"/>
    <w:rsid w:val="00112E66"/>
    <w:rsid w:val="0018525B"/>
    <w:rsid w:val="001B29B8"/>
    <w:rsid w:val="001D37CB"/>
    <w:rsid w:val="0027230A"/>
    <w:rsid w:val="00297368"/>
    <w:rsid w:val="002B1081"/>
    <w:rsid w:val="003A5E1B"/>
    <w:rsid w:val="003E4D04"/>
    <w:rsid w:val="0041241A"/>
    <w:rsid w:val="00416BFF"/>
    <w:rsid w:val="00484D00"/>
    <w:rsid w:val="004C6168"/>
    <w:rsid w:val="00511EBE"/>
    <w:rsid w:val="00552BF6"/>
    <w:rsid w:val="00564D8B"/>
    <w:rsid w:val="0056626D"/>
    <w:rsid w:val="005A2D28"/>
    <w:rsid w:val="005A4083"/>
    <w:rsid w:val="005B1562"/>
    <w:rsid w:val="006118B1"/>
    <w:rsid w:val="00616772"/>
    <w:rsid w:val="00687D30"/>
    <w:rsid w:val="006E307F"/>
    <w:rsid w:val="006F0F2D"/>
    <w:rsid w:val="00702BBD"/>
    <w:rsid w:val="007114C6"/>
    <w:rsid w:val="00730861"/>
    <w:rsid w:val="00780C7C"/>
    <w:rsid w:val="007831C7"/>
    <w:rsid w:val="007926A6"/>
    <w:rsid w:val="007D6227"/>
    <w:rsid w:val="00814619"/>
    <w:rsid w:val="00826FC8"/>
    <w:rsid w:val="00840DAE"/>
    <w:rsid w:val="00870C0F"/>
    <w:rsid w:val="00886C18"/>
    <w:rsid w:val="008E688A"/>
    <w:rsid w:val="008F3B29"/>
    <w:rsid w:val="00974A6E"/>
    <w:rsid w:val="009911DB"/>
    <w:rsid w:val="009D4546"/>
    <w:rsid w:val="00A06DB1"/>
    <w:rsid w:val="00A40309"/>
    <w:rsid w:val="00A43E20"/>
    <w:rsid w:val="00AB3791"/>
    <w:rsid w:val="00BA37F4"/>
    <w:rsid w:val="00BC2477"/>
    <w:rsid w:val="00BE226A"/>
    <w:rsid w:val="00C3356F"/>
    <w:rsid w:val="00CC08AC"/>
    <w:rsid w:val="00CD17E2"/>
    <w:rsid w:val="00CF51D0"/>
    <w:rsid w:val="00D2153C"/>
    <w:rsid w:val="00D33EC5"/>
    <w:rsid w:val="00D3583C"/>
    <w:rsid w:val="00D855B0"/>
    <w:rsid w:val="00D90C97"/>
    <w:rsid w:val="00DC5809"/>
    <w:rsid w:val="00E33103"/>
    <w:rsid w:val="00E54513"/>
    <w:rsid w:val="00E56A9D"/>
    <w:rsid w:val="00E67E07"/>
    <w:rsid w:val="00E717BF"/>
    <w:rsid w:val="00E76F1F"/>
    <w:rsid w:val="00E938EF"/>
    <w:rsid w:val="00F00A38"/>
    <w:rsid w:val="00F03DB6"/>
    <w:rsid w:val="00F37AD4"/>
  </w:rsids>
  <m:mathPr>
    <m:mathFont m:val="Cambria Math"/>
    <m:brkBin m:val="before"/>
    <m:brkBinSub m:val="--"/>
    <m:smallFrac m:val="0"/>
    <m:dispDef/>
    <m:lMargin m:val="0"/>
    <m:rMargin m:val="0"/>
    <m:defJc m:val="centerGroup"/>
    <m:wrapIndent m:val="1440"/>
    <m:intLim m:val="subSup"/>
    <m:naryLim m:val="undOvr"/>
  </m:mathPr>
  <w:themeFontLang w:val="ru-RU"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1AB90C-48EB-487B-BC79-68BEF64CC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BFF"/>
    <w:pPr>
      <w:spacing w:after="0" w:line="240" w:lineRule="auto"/>
      <w:jc w:val="both"/>
    </w:pPr>
    <w:rPr>
      <w:rFonts w:ascii="Arial" w:hAnsi="Arial"/>
      <w:sz w:val="20"/>
    </w:rPr>
  </w:style>
  <w:style w:type="paragraph" w:styleId="Heading1">
    <w:name w:val="heading 1"/>
    <w:basedOn w:val="Normal"/>
    <w:next w:val="Normal"/>
    <w:link w:val="Heading1Char"/>
    <w:uiPriority w:val="9"/>
    <w:qFormat/>
    <w:rsid w:val="001D37C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C720F"/>
    <w:pPr>
      <w:spacing w:before="100" w:beforeAutospacing="1" w:after="100" w:afterAutospacing="1"/>
      <w:jc w:val="left"/>
      <w:outlineLvl w:val="1"/>
    </w:pPr>
    <w:rPr>
      <w:rFonts w:ascii="Times New Roman" w:eastAsia="Times New Roman" w:hAnsi="Times New Roman" w:cs="Times New Roman"/>
      <w:b/>
      <w:bCs/>
      <w:sz w:val="36"/>
      <w:szCs w:val="36"/>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7C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40DAE"/>
    <w:pPr>
      <w:ind w:left="720"/>
      <w:contextualSpacing/>
    </w:pPr>
  </w:style>
  <w:style w:type="paragraph" w:styleId="BalloonText">
    <w:name w:val="Balloon Text"/>
    <w:basedOn w:val="Normal"/>
    <w:link w:val="BalloonTextChar"/>
    <w:uiPriority w:val="99"/>
    <w:semiHidden/>
    <w:unhideWhenUsed/>
    <w:rsid w:val="00BE226A"/>
    <w:rPr>
      <w:rFonts w:ascii="Tahoma" w:hAnsi="Tahoma" w:cs="Tahoma"/>
      <w:sz w:val="16"/>
      <w:szCs w:val="16"/>
    </w:rPr>
  </w:style>
  <w:style w:type="character" w:customStyle="1" w:styleId="BalloonTextChar">
    <w:name w:val="Balloon Text Char"/>
    <w:basedOn w:val="DefaultParagraphFont"/>
    <w:link w:val="BalloonText"/>
    <w:uiPriority w:val="99"/>
    <w:semiHidden/>
    <w:rsid w:val="00BE226A"/>
    <w:rPr>
      <w:rFonts w:ascii="Tahoma" w:hAnsi="Tahoma" w:cs="Tahoma"/>
      <w:sz w:val="16"/>
      <w:szCs w:val="16"/>
    </w:rPr>
  </w:style>
  <w:style w:type="character" w:customStyle="1" w:styleId="Heading2Char">
    <w:name w:val="Heading 2 Char"/>
    <w:basedOn w:val="DefaultParagraphFont"/>
    <w:link w:val="Heading2"/>
    <w:uiPriority w:val="9"/>
    <w:rsid w:val="000C720F"/>
    <w:rPr>
      <w:rFonts w:ascii="Times New Roman" w:eastAsia="Times New Roman" w:hAnsi="Times New Roman" w:cs="Times New Roman"/>
      <w:b/>
      <w:bCs/>
      <w:sz w:val="36"/>
      <w:szCs w:val="36"/>
      <w:lang w:eastAsia="ru-RU"/>
    </w:rPr>
  </w:style>
  <w:style w:type="paragraph" w:styleId="NormalWeb">
    <w:name w:val="Normal (Web)"/>
    <w:basedOn w:val="Normal"/>
    <w:uiPriority w:val="99"/>
    <w:unhideWhenUsed/>
    <w:rsid w:val="000C720F"/>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TOCHeading">
    <w:name w:val="TOC Heading"/>
    <w:basedOn w:val="Heading1"/>
    <w:next w:val="Normal"/>
    <w:uiPriority w:val="39"/>
    <w:semiHidden/>
    <w:unhideWhenUsed/>
    <w:qFormat/>
    <w:rsid w:val="00E33103"/>
    <w:pPr>
      <w:spacing w:line="276" w:lineRule="auto"/>
      <w:jc w:val="left"/>
      <w:outlineLvl w:val="9"/>
    </w:pPr>
    <w:rPr>
      <w:lang w:val="en-US" w:eastAsia="ja-JP"/>
    </w:rPr>
  </w:style>
  <w:style w:type="paragraph" w:styleId="TOC1">
    <w:name w:val="toc 1"/>
    <w:basedOn w:val="Normal"/>
    <w:next w:val="Normal"/>
    <w:autoRedefine/>
    <w:uiPriority w:val="39"/>
    <w:unhideWhenUsed/>
    <w:rsid w:val="00E33103"/>
    <w:pPr>
      <w:tabs>
        <w:tab w:val="right" w:leader="dot" w:pos="9345"/>
      </w:tabs>
      <w:spacing w:after="100"/>
      <w:ind w:left="-450" w:firstLine="450"/>
    </w:pPr>
  </w:style>
  <w:style w:type="character" w:styleId="Hyperlink">
    <w:name w:val="Hyperlink"/>
    <w:basedOn w:val="DefaultParagraphFont"/>
    <w:uiPriority w:val="99"/>
    <w:unhideWhenUsed/>
    <w:rsid w:val="00E33103"/>
    <w:rPr>
      <w:color w:val="0000FF" w:themeColor="hyperlink"/>
      <w:u w:val="single"/>
    </w:rPr>
  </w:style>
  <w:style w:type="paragraph" w:styleId="NoSpacing">
    <w:name w:val="No Spacing"/>
    <w:link w:val="NoSpacingChar"/>
    <w:uiPriority w:val="1"/>
    <w:qFormat/>
    <w:rsid w:val="00E3310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33103"/>
    <w:rPr>
      <w:rFonts w:eastAsiaTheme="minorEastAsia"/>
      <w:lang w:val="en-US" w:eastAsia="ja-JP"/>
    </w:rPr>
  </w:style>
  <w:style w:type="paragraph" w:styleId="Header">
    <w:name w:val="header"/>
    <w:basedOn w:val="Normal"/>
    <w:link w:val="HeaderChar"/>
    <w:uiPriority w:val="99"/>
    <w:unhideWhenUsed/>
    <w:rsid w:val="003A5E1B"/>
    <w:pPr>
      <w:tabs>
        <w:tab w:val="center" w:pos="4513"/>
        <w:tab w:val="right" w:pos="9026"/>
      </w:tabs>
    </w:pPr>
  </w:style>
  <w:style w:type="character" w:customStyle="1" w:styleId="HeaderChar">
    <w:name w:val="Header Char"/>
    <w:basedOn w:val="DefaultParagraphFont"/>
    <w:link w:val="Header"/>
    <w:uiPriority w:val="99"/>
    <w:rsid w:val="003A5E1B"/>
    <w:rPr>
      <w:rFonts w:ascii="Arial" w:hAnsi="Arial"/>
      <w:sz w:val="20"/>
    </w:rPr>
  </w:style>
  <w:style w:type="paragraph" w:styleId="Footer">
    <w:name w:val="footer"/>
    <w:basedOn w:val="Normal"/>
    <w:link w:val="FooterChar"/>
    <w:uiPriority w:val="99"/>
    <w:unhideWhenUsed/>
    <w:rsid w:val="003A5E1B"/>
    <w:pPr>
      <w:tabs>
        <w:tab w:val="center" w:pos="4513"/>
        <w:tab w:val="right" w:pos="9026"/>
      </w:tabs>
    </w:pPr>
  </w:style>
  <w:style w:type="character" w:customStyle="1" w:styleId="FooterChar">
    <w:name w:val="Footer Char"/>
    <w:basedOn w:val="DefaultParagraphFont"/>
    <w:link w:val="Footer"/>
    <w:uiPriority w:val="99"/>
    <w:rsid w:val="003A5E1B"/>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588479">
      <w:bodyDiv w:val="1"/>
      <w:marLeft w:val="0"/>
      <w:marRight w:val="0"/>
      <w:marTop w:val="0"/>
      <w:marBottom w:val="0"/>
      <w:divBdr>
        <w:top w:val="none" w:sz="0" w:space="0" w:color="auto"/>
        <w:left w:val="none" w:sz="0" w:space="0" w:color="auto"/>
        <w:bottom w:val="none" w:sz="0" w:space="0" w:color="auto"/>
        <w:right w:val="none" w:sz="0" w:space="0" w:color="auto"/>
      </w:divBdr>
    </w:div>
    <w:div w:id="1051080266">
      <w:bodyDiv w:val="1"/>
      <w:marLeft w:val="0"/>
      <w:marRight w:val="0"/>
      <w:marTop w:val="0"/>
      <w:marBottom w:val="0"/>
      <w:divBdr>
        <w:top w:val="none" w:sz="0" w:space="0" w:color="auto"/>
        <w:left w:val="none" w:sz="0" w:space="0" w:color="auto"/>
        <w:bottom w:val="none" w:sz="0" w:space="0" w:color="auto"/>
        <w:right w:val="none" w:sz="0" w:space="0" w:color="auto"/>
      </w:divBdr>
      <w:divsChild>
        <w:div w:id="2051685297">
          <w:marLeft w:val="0"/>
          <w:marRight w:val="0"/>
          <w:marTop w:val="0"/>
          <w:marBottom w:val="0"/>
          <w:divBdr>
            <w:top w:val="none" w:sz="0" w:space="0" w:color="auto"/>
            <w:left w:val="none" w:sz="0" w:space="0" w:color="auto"/>
            <w:bottom w:val="none" w:sz="0" w:space="0" w:color="auto"/>
            <w:right w:val="none" w:sz="0" w:space="0" w:color="auto"/>
          </w:divBdr>
        </w:div>
      </w:divsChild>
    </w:div>
    <w:div w:id="1115979480">
      <w:bodyDiv w:val="1"/>
      <w:marLeft w:val="0"/>
      <w:marRight w:val="0"/>
      <w:marTop w:val="0"/>
      <w:marBottom w:val="0"/>
      <w:divBdr>
        <w:top w:val="none" w:sz="0" w:space="0" w:color="auto"/>
        <w:left w:val="none" w:sz="0" w:space="0" w:color="auto"/>
        <w:bottom w:val="none" w:sz="0" w:space="0" w:color="auto"/>
        <w:right w:val="none" w:sz="0" w:space="0" w:color="auto"/>
      </w:divBdr>
    </w:div>
    <w:div w:id="160021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DFCC6-AF6E-43DC-9445-43CA63862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893</TotalTime>
  <Pages>13</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I</Company>
  <LinksUpToDate>false</LinksUpToDate>
  <CharactersWithSpaces>16214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Minhaj; MX</dc:creator>
  <cp:lastModifiedBy>Mizanur Rahman</cp:lastModifiedBy>
  <cp:revision>58</cp:revision>
  <dcterms:created xsi:type="dcterms:W3CDTF">2017-12-13T02:00:00Z</dcterms:created>
  <dcterms:modified xsi:type="dcterms:W3CDTF">2018-01-07T19:25:00Z</dcterms:modified>
</cp:coreProperties>
</file>