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5BE2A" w14:textId="77777777" w:rsidR="006C59C0" w:rsidRDefault="006C59C0" w:rsidP="00CC7DC5">
      <w:pPr>
        <w:jc w:val="center"/>
        <w:rPr>
          <w:rFonts w:ascii="Arial" w:hAnsi="Arial" w:cs="Arial"/>
          <w:color w:val="000000"/>
        </w:rPr>
      </w:pPr>
    </w:p>
    <w:p w14:paraId="00AB7CAC" w14:textId="68ACE503" w:rsidR="006C59C0" w:rsidRDefault="006C59C0" w:rsidP="00CC7DC5">
      <w:pPr>
        <w:jc w:val="center"/>
        <w:rPr>
          <w:rFonts w:ascii="Arial" w:hAnsi="Arial" w:cs="Arial"/>
          <w:color w:val="000000"/>
        </w:rPr>
      </w:pPr>
    </w:p>
    <w:p w14:paraId="55770757" w14:textId="77777777" w:rsidR="006C59C0" w:rsidRDefault="006C59C0" w:rsidP="00CC7DC5">
      <w:pPr>
        <w:jc w:val="center"/>
        <w:rPr>
          <w:rFonts w:ascii="Arial" w:hAnsi="Arial" w:cs="Arial"/>
          <w:color w:val="000000"/>
        </w:rPr>
      </w:pPr>
    </w:p>
    <w:p w14:paraId="7D83AC58" w14:textId="77777777" w:rsidR="006C59C0" w:rsidRDefault="006C59C0" w:rsidP="00EE4631">
      <w:pPr>
        <w:jc w:val="center"/>
        <w:rPr>
          <w:rFonts w:ascii="Arial" w:hAnsi="Arial" w:cs="Arial"/>
          <w:color w:val="000000"/>
        </w:rPr>
      </w:pPr>
    </w:p>
    <w:p w14:paraId="2F481D04" w14:textId="53F22A77" w:rsidR="00747D35" w:rsidRPr="00747D35" w:rsidRDefault="00747D35" w:rsidP="00EE4631">
      <w:pPr>
        <w:jc w:val="center"/>
      </w:pPr>
    </w:p>
    <w:p w14:paraId="0499B374" w14:textId="4D40CA50" w:rsidR="006C59C0" w:rsidRPr="0066257B" w:rsidRDefault="00067A90" w:rsidP="0066257B">
      <w:pPr>
        <w:jc w:val="center"/>
      </w:pPr>
      <w:r>
        <w:rPr>
          <w:noProof/>
        </w:rPr>
        <w:drawing>
          <wp:inline distT="0" distB="0" distL="0" distR="0" wp14:anchorId="2F060BF4" wp14:editId="499E44F7">
            <wp:extent cx="13839567" cy="4689231"/>
            <wp:effectExtent l="0" t="0" r="0" b="0"/>
            <wp:docPr id="6" name="Picture 6" descr="A picture containing text,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helme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3929706" cy="4719773"/>
                    </a:xfrm>
                    <a:prstGeom prst="rect">
                      <a:avLst/>
                    </a:prstGeom>
                  </pic:spPr>
                </pic:pic>
              </a:graphicData>
            </a:graphic>
          </wp:inline>
        </w:drawing>
      </w:r>
    </w:p>
    <w:p w14:paraId="3446EF9D" w14:textId="6A3FE7B2" w:rsidR="002D2340" w:rsidRPr="00EE4631" w:rsidRDefault="0066257B" w:rsidP="00EE4631">
      <w:pPr>
        <w:jc w:val="center"/>
        <w:rPr>
          <w:rFonts w:ascii="Arial" w:hAnsi="Arial" w:cs="Arial"/>
          <w:b/>
          <w:bCs/>
          <w:color w:val="000000"/>
          <w:sz w:val="48"/>
          <w:szCs w:val="48"/>
        </w:rPr>
      </w:pPr>
      <w:r>
        <w:rPr>
          <w:rFonts w:ascii="Arial" w:hAnsi="Arial" w:cs="Arial"/>
          <w:b/>
          <w:bCs/>
          <w:color w:val="000000"/>
          <w:sz w:val="48"/>
          <w:szCs w:val="48"/>
        </w:rPr>
        <w:t xml:space="preserve">        </w:t>
      </w:r>
      <w:r w:rsidR="006C59C0" w:rsidRPr="00EE4631">
        <w:rPr>
          <w:rFonts w:ascii="Arial" w:hAnsi="Arial" w:cs="Arial"/>
          <w:b/>
          <w:bCs/>
          <w:color w:val="000000"/>
          <w:sz w:val="48"/>
          <w:szCs w:val="48"/>
        </w:rPr>
        <w:t>L</w:t>
      </w:r>
      <w:r w:rsidR="002D2340" w:rsidRPr="002D2340">
        <w:rPr>
          <w:rFonts w:ascii="Arial" w:hAnsi="Arial" w:cs="Arial"/>
          <w:b/>
          <w:bCs/>
          <w:color w:val="000000"/>
          <w:sz w:val="48"/>
          <w:szCs w:val="48"/>
        </w:rPr>
        <w:t>.J.G. Development Services.</w:t>
      </w:r>
    </w:p>
    <w:p w14:paraId="36086390" w14:textId="77777777" w:rsidR="00583A75" w:rsidRPr="002D2340" w:rsidRDefault="00583A75" w:rsidP="002D2340">
      <w:pPr>
        <w:rPr>
          <w:rFonts w:ascii="Arial" w:hAnsi="Arial" w:cs="Arial"/>
          <w:color w:val="000000"/>
        </w:rPr>
      </w:pPr>
    </w:p>
    <w:p w14:paraId="2F447DE6" w14:textId="77777777" w:rsidR="00AF78E1" w:rsidRDefault="002D2340" w:rsidP="002D2340">
      <w:pPr>
        <w:rPr>
          <w:rFonts w:ascii="Arial" w:hAnsi="Arial" w:cs="Arial"/>
          <w:color w:val="000000"/>
        </w:rPr>
      </w:pPr>
      <w:r w:rsidRPr="002D2340">
        <w:rPr>
          <w:rFonts w:ascii="Arial" w:hAnsi="Arial" w:cs="Arial"/>
          <w:color w:val="000000"/>
        </w:rPr>
        <w:t xml:space="preserve">L.J.G. Development Services </w:t>
      </w:r>
      <w:r w:rsidR="00583A75">
        <w:rPr>
          <w:rFonts w:ascii="Arial" w:hAnsi="Arial" w:cs="Arial"/>
          <w:color w:val="000000"/>
        </w:rPr>
        <w:t xml:space="preserve">are based </w:t>
      </w:r>
      <w:r w:rsidR="004E19FD">
        <w:rPr>
          <w:rFonts w:ascii="Arial" w:hAnsi="Arial" w:cs="Arial"/>
          <w:color w:val="000000"/>
        </w:rPr>
        <w:t>within the SA1 area of Swansea City</w:t>
      </w:r>
      <w:r w:rsidR="008C26D0">
        <w:rPr>
          <w:rFonts w:ascii="Arial" w:hAnsi="Arial" w:cs="Arial"/>
          <w:color w:val="000000"/>
        </w:rPr>
        <w:t xml:space="preserve">. </w:t>
      </w:r>
      <w:r w:rsidR="00F969E3">
        <w:rPr>
          <w:rFonts w:ascii="Arial" w:hAnsi="Arial" w:cs="Arial"/>
          <w:color w:val="000000"/>
        </w:rPr>
        <w:t>Established</w:t>
      </w:r>
      <w:r w:rsidR="00602990">
        <w:rPr>
          <w:rFonts w:ascii="Arial" w:hAnsi="Arial" w:cs="Arial"/>
          <w:color w:val="000000"/>
        </w:rPr>
        <w:t xml:space="preserve"> in 1972</w:t>
      </w:r>
      <w:r w:rsidR="00B25461">
        <w:rPr>
          <w:rFonts w:ascii="Arial" w:hAnsi="Arial" w:cs="Arial"/>
          <w:color w:val="000000"/>
        </w:rPr>
        <w:t xml:space="preserve">, </w:t>
      </w:r>
    </w:p>
    <w:p w14:paraId="20632078" w14:textId="72A61823" w:rsidR="002D2340" w:rsidRPr="002D2340" w:rsidRDefault="00B25461" w:rsidP="002D2340">
      <w:pPr>
        <w:rPr>
          <w:rFonts w:ascii="Arial" w:hAnsi="Arial" w:cs="Arial"/>
          <w:color w:val="000000"/>
        </w:rPr>
      </w:pPr>
      <w:r>
        <w:rPr>
          <w:rFonts w:ascii="Arial" w:hAnsi="Arial" w:cs="Arial"/>
          <w:color w:val="000000"/>
        </w:rPr>
        <w:t xml:space="preserve">L.J.G Developments have established </w:t>
      </w:r>
      <w:r w:rsidR="00C57379">
        <w:rPr>
          <w:rFonts w:ascii="Arial" w:hAnsi="Arial" w:cs="Arial"/>
          <w:color w:val="000000"/>
        </w:rPr>
        <w:t>itself</w:t>
      </w:r>
      <w:r>
        <w:rPr>
          <w:rFonts w:ascii="Arial" w:hAnsi="Arial" w:cs="Arial"/>
          <w:color w:val="000000"/>
        </w:rPr>
        <w:t xml:space="preserve"> as a </w:t>
      </w:r>
      <w:r w:rsidR="00565882">
        <w:rPr>
          <w:rFonts w:ascii="Arial" w:hAnsi="Arial" w:cs="Arial"/>
          <w:color w:val="000000"/>
        </w:rPr>
        <w:t>multi-faceted</w:t>
      </w:r>
      <w:r>
        <w:rPr>
          <w:rFonts w:ascii="Arial" w:hAnsi="Arial" w:cs="Arial"/>
          <w:color w:val="000000"/>
        </w:rPr>
        <w:t xml:space="preserve"> </w:t>
      </w:r>
      <w:r w:rsidR="00A01BA3">
        <w:rPr>
          <w:rFonts w:ascii="Arial" w:hAnsi="Arial" w:cs="Arial"/>
          <w:color w:val="000000"/>
        </w:rPr>
        <w:t>self-sustained</w:t>
      </w:r>
      <w:r w:rsidR="004E19FD">
        <w:rPr>
          <w:rFonts w:ascii="Arial" w:hAnsi="Arial" w:cs="Arial"/>
          <w:color w:val="000000"/>
        </w:rPr>
        <w:t xml:space="preserve"> </w:t>
      </w:r>
      <w:r w:rsidR="002D2340" w:rsidRPr="002D2340">
        <w:rPr>
          <w:rFonts w:ascii="Arial" w:hAnsi="Arial" w:cs="Arial"/>
          <w:color w:val="000000"/>
        </w:rPr>
        <w:t>specialis</w:t>
      </w:r>
      <w:r w:rsidR="00AE58E8">
        <w:rPr>
          <w:rFonts w:ascii="Arial" w:hAnsi="Arial" w:cs="Arial"/>
          <w:color w:val="000000"/>
        </w:rPr>
        <w:t xml:space="preserve">t development </w:t>
      </w:r>
      <w:r w:rsidR="008B2905">
        <w:rPr>
          <w:rFonts w:ascii="Arial" w:hAnsi="Arial" w:cs="Arial"/>
          <w:color w:val="000000"/>
        </w:rPr>
        <w:t>group</w:t>
      </w:r>
      <w:r w:rsidR="00D718AB">
        <w:rPr>
          <w:rFonts w:ascii="Arial" w:hAnsi="Arial" w:cs="Arial"/>
          <w:color w:val="000000"/>
        </w:rPr>
        <w:t>,</w:t>
      </w:r>
      <w:r w:rsidR="008B2905">
        <w:rPr>
          <w:rFonts w:ascii="Arial" w:hAnsi="Arial" w:cs="Arial"/>
          <w:color w:val="000000"/>
        </w:rPr>
        <w:t xml:space="preserve"> specialising</w:t>
      </w:r>
      <w:r w:rsidR="002D2340" w:rsidRPr="002D2340">
        <w:rPr>
          <w:rFonts w:ascii="Arial" w:hAnsi="Arial" w:cs="Arial"/>
          <w:color w:val="000000"/>
        </w:rPr>
        <w:t xml:space="preserve"> in </w:t>
      </w:r>
      <w:r w:rsidR="008B2905">
        <w:rPr>
          <w:rFonts w:ascii="Arial" w:hAnsi="Arial" w:cs="Arial"/>
          <w:color w:val="000000"/>
        </w:rPr>
        <w:t xml:space="preserve">a multitude of </w:t>
      </w:r>
      <w:r w:rsidR="00D33F61">
        <w:rPr>
          <w:rFonts w:ascii="Arial" w:hAnsi="Arial" w:cs="Arial"/>
          <w:color w:val="000000"/>
        </w:rPr>
        <w:t>construction projects at the highest level</w:t>
      </w:r>
      <w:r w:rsidR="00D941A2">
        <w:rPr>
          <w:rFonts w:ascii="Arial" w:hAnsi="Arial" w:cs="Arial"/>
          <w:color w:val="000000"/>
        </w:rPr>
        <w:t xml:space="preserve">. </w:t>
      </w:r>
      <w:r w:rsidR="006D08E1">
        <w:rPr>
          <w:rFonts w:ascii="Arial" w:hAnsi="Arial" w:cs="Arial"/>
          <w:color w:val="000000"/>
        </w:rPr>
        <w:t xml:space="preserve">Projects range from </w:t>
      </w:r>
      <w:r w:rsidR="003E3002">
        <w:rPr>
          <w:rFonts w:ascii="Arial" w:hAnsi="Arial" w:cs="Arial"/>
          <w:color w:val="000000"/>
        </w:rPr>
        <w:t>major</w:t>
      </w:r>
      <w:r w:rsidR="002D2340" w:rsidRPr="002D2340">
        <w:rPr>
          <w:rFonts w:ascii="Arial" w:hAnsi="Arial" w:cs="Arial"/>
          <w:color w:val="000000"/>
        </w:rPr>
        <w:t xml:space="preserve"> highways</w:t>
      </w:r>
      <w:r w:rsidR="003E3002">
        <w:rPr>
          <w:rFonts w:ascii="Arial" w:hAnsi="Arial" w:cs="Arial"/>
          <w:color w:val="000000"/>
        </w:rPr>
        <w:t xml:space="preserve"> and infrastructure </w:t>
      </w:r>
      <w:r w:rsidR="00941472">
        <w:rPr>
          <w:rFonts w:ascii="Arial" w:hAnsi="Arial" w:cs="Arial"/>
          <w:color w:val="000000"/>
        </w:rPr>
        <w:t>works</w:t>
      </w:r>
      <w:r w:rsidR="002D2340" w:rsidRPr="002D2340">
        <w:rPr>
          <w:rFonts w:ascii="Arial" w:hAnsi="Arial" w:cs="Arial"/>
          <w:color w:val="000000"/>
        </w:rPr>
        <w:t>, design</w:t>
      </w:r>
      <w:r w:rsidR="00941472">
        <w:rPr>
          <w:rFonts w:ascii="Arial" w:hAnsi="Arial" w:cs="Arial"/>
          <w:color w:val="000000"/>
        </w:rPr>
        <w:t xml:space="preserve"> and build specialist </w:t>
      </w:r>
      <w:r w:rsidR="007239EA">
        <w:rPr>
          <w:rFonts w:ascii="Arial" w:hAnsi="Arial" w:cs="Arial"/>
          <w:color w:val="000000"/>
        </w:rPr>
        <w:t>units</w:t>
      </w:r>
      <w:r w:rsidR="002D2340" w:rsidRPr="002D2340">
        <w:rPr>
          <w:rFonts w:ascii="Arial" w:hAnsi="Arial" w:cs="Arial"/>
          <w:color w:val="000000"/>
        </w:rPr>
        <w:t xml:space="preserve">, </w:t>
      </w:r>
      <w:r w:rsidR="00F316CA">
        <w:rPr>
          <w:rFonts w:ascii="Arial" w:hAnsi="Arial" w:cs="Arial"/>
          <w:color w:val="000000"/>
        </w:rPr>
        <w:t xml:space="preserve">complete </w:t>
      </w:r>
      <w:r w:rsidR="00C217D9">
        <w:rPr>
          <w:rFonts w:ascii="Arial" w:hAnsi="Arial" w:cs="Arial"/>
          <w:color w:val="000000"/>
        </w:rPr>
        <w:t xml:space="preserve">development </w:t>
      </w:r>
      <w:r w:rsidR="00787CCF">
        <w:rPr>
          <w:rFonts w:ascii="Arial" w:hAnsi="Arial" w:cs="Arial"/>
          <w:color w:val="000000"/>
        </w:rPr>
        <w:t>housing projects</w:t>
      </w:r>
      <w:r w:rsidR="002D2340" w:rsidRPr="002D2340">
        <w:rPr>
          <w:rFonts w:ascii="Arial" w:hAnsi="Arial" w:cs="Arial"/>
          <w:color w:val="000000"/>
        </w:rPr>
        <w:t xml:space="preserve"> and </w:t>
      </w:r>
      <w:r w:rsidR="00787CCF">
        <w:rPr>
          <w:rFonts w:ascii="Arial" w:hAnsi="Arial" w:cs="Arial"/>
          <w:color w:val="000000"/>
        </w:rPr>
        <w:t xml:space="preserve">renewable </w:t>
      </w:r>
      <w:r w:rsidR="002D2340" w:rsidRPr="002D2340">
        <w:rPr>
          <w:rFonts w:ascii="Arial" w:hAnsi="Arial" w:cs="Arial"/>
          <w:color w:val="000000"/>
        </w:rPr>
        <w:t>energy</w:t>
      </w:r>
      <w:r w:rsidR="006933B8">
        <w:rPr>
          <w:rFonts w:ascii="Arial" w:hAnsi="Arial" w:cs="Arial"/>
          <w:color w:val="000000"/>
        </w:rPr>
        <w:t xml:space="preserve"> supplies and</w:t>
      </w:r>
      <w:r w:rsidR="002D2340" w:rsidRPr="002D2340">
        <w:rPr>
          <w:rFonts w:ascii="Arial" w:hAnsi="Arial" w:cs="Arial"/>
          <w:color w:val="000000"/>
        </w:rPr>
        <w:t xml:space="preserve"> services </w:t>
      </w:r>
      <w:r w:rsidR="006933B8">
        <w:rPr>
          <w:rFonts w:ascii="Arial" w:hAnsi="Arial" w:cs="Arial"/>
          <w:color w:val="000000"/>
        </w:rPr>
        <w:t>with</w:t>
      </w:r>
      <w:r w:rsidR="002D2340" w:rsidRPr="002D2340">
        <w:rPr>
          <w:rFonts w:ascii="Arial" w:hAnsi="Arial" w:cs="Arial"/>
          <w:color w:val="000000"/>
        </w:rPr>
        <w:t>in the commercial, leisure, educational</w:t>
      </w:r>
      <w:r w:rsidR="006933B8">
        <w:rPr>
          <w:rFonts w:ascii="Arial" w:hAnsi="Arial" w:cs="Arial"/>
          <w:color w:val="000000"/>
        </w:rPr>
        <w:t>, private</w:t>
      </w:r>
      <w:r w:rsidR="008653B1">
        <w:rPr>
          <w:rFonts w:ascii="Arial" w:hAnsi="Arial" w:cs="Arial"/>
          <w:color w:val="000000"/>
        </w:rPr>
        <w:t xml:space="preserve">, </w:t>
      </w:r>
      <w:proofErr w:type="gramStart"/>
      <w:r w:rsidR="008653B1">
        <w:rPr>
          <w:rFonts w:ascii="Arial" w:hAnsi="Arial" w:cs="Arial"/>
          <w:color w:val="000000"/>
        </w:rPr>
        <w:t>public</w:t>
      </w:r>
      <w:proofErr w:type="gramEnd"/>
      <w:r w:rsidR="002D2340" w:rsidRPr="002D2340">
        <w:rPr>
          <w:rFonts w:ascii="Arial" w:hAnsi="Arial" w:cs="Arial"/>
          <w:color w:val="000000"/>
        </w:rPr>
        <w:t xml:space="preserve"> and industrial sectors, </w:t>
      </w:r>
      <w:r w:rsidR="005C6D85">
        <w:rPr>
          <w:rFonts w:ascii="Arial" w:hAnsi="Arial" w:cs="Arial"/>
          <w:color w:val="000000"/>
        </w:rPr>
        <w:t xml:space="preserve">whilst </w:t>
      </w:r>
      <w:r w:rsidR="008653B1">
        <w:rPr>
          <w:rFonts w:ascii="Arial" w:hAnsi="Arial" w:cs="Arial"/>
          <w:color w:val="000000"/>
        </w:rPr>
        <w:t>incorporating</w:t>
      </w:r>
      <w:r w:rsidR="002D2340" w:rsidRPr="002D2340">
        <w:rPr>
          <w:rFonts w:ascii="Arial" w:hAnsi="Arial" w:cs="Arial"/>
          <w:color w:val="000000"/>
        </w:rPr>
        <w:t xml:space="preserve"> a </w:t>
      </w:r>
      <w:r w:rsidR="003B071D" w:rsidRPr="002D2340">
        <w:rPr>
          <w:rFonts w:ascii="Arial" w:hAnsi="Arial" w:cs="Arial"/>
          <w:color w:val="000000"/>
        </w:rPr>
        <w:t>multi</w:t>
      </w:r>
      <w:r w:rsidR="003B071D">
        <w:rPr>
          <w:rFonts w:ascii="Arial" w:hAnsi="Arial" w:cs="Arial"/>
          <w:color w:val="000000"/>
        </w:rPr>
        <w:t>-</w:t>
      </w:r>
      <w:r w:rsidR="003B071D" w:rsidRPr="002D2340">
        <w:rPr>
          <w:rFonts w:ascii="Arial" w:hAnsi="Arial" w:cs="Arial"/>
          <w:color w:val="000000"/>
        </w:rPr>
        <w:t>disciplined</w:t>
      </w:r>
      <w:r w:rsidR="002D2340" w:rsidRPr="002D2340">
        <w:rPr>
          <w:rFonts w:ascii="Arial" w:hAnsi="Arial" w:cs="Arial"/>
          <w:color w:val="000000"/>
        </w:rPr>
        <w:t xml:space="preserve"> design and engineering practice</w:t>
      </w:r>
      <w:r w:rsidR="00FD280E">
        <w:rPr>
          <w:rFonts w:ascii="Arial" w:hAnsi="Arial" w:cs="Arial"/>
          <w:color w:val="000000"/>
        </w:rPr>
        <w:t xml:space="preserve"> within the company.</w:t>
      </w:r>
      <w:r w:rsidR="002D2340" w:rsidRPr="002D2340">
        <w:rPr>
          <w:rFonts w:ascii="Arial" w:hAnsi="Arial" w:cs="Arial"/>
          <w:color w:val="000000"/>
        </w:rPr>
        <w:t xml:space="preserve"> </w:t>
      </w:r>
    </w:p>
    <w:p w14:paraId="15E16B8C" w14:textId="77777777" w:rsidR="002D2340" w:rsidRPr="002D2340" w:rsidRDefault="002D2340" w:rsidP="002D2340">
      <w:pPr>
        <w:rPr>
          <w:rFonts w:ascii="Arial" w:hAnsi="Arial" w:cs="Arial"/>
          <w:color w:val="000000"/>
        </w:rPr>
      </w:pPr>
    </w:p>
    <w:p w14:paraId="03E78612" w14:textId="77777777" w:rsidR="002D2340" w:rsidRPr="002D2340" w:rsidRDefault="002D2340" w:rsidP="002D2340">
      <w:pPr>
        <w:rPr>
          <w:rFonts w:ascii="Arial" w:hAnsi="Arial" w:cs="Arial"/>
          <w:color w:val="000000"/>
        </w:rPr>
      </w:pPr>
      <w:r w:rsidRPr="002D2340">
        <w:rPr>
          <w:rFonts w:ascii="Arial" w:hAnsi="Arial" w:cs="Arial"/>
          <w:color w:val="000000"/>
        </w:rPr>
        <w:t>L.J.G. Development Services has undertaken major infrastructure projects, new build developments and civil engineering for both private and commercial sectors.</w:t>
      </w:r>
    </w:p>
    <w:p w14:paraId="640F1A75" w14:textId="77777777" w:rsidR="002D2340" w:rsidRPr="002D2340" w:rsidRDefault="002D2340" w:rsidP="002D2340">
      <w:pPr>
        <w:rPr>
          <w:rFonts w:ascii="Arial" w:hAnsi="Arial" w:cs="Arial"/>
          <w:color w:val="000000"/>
        </w:rPr>
      </w:pPr>
    </w:p>
    <w:p w14:paraId="3276E401" w14:textId="77777777" w:rsidR="002D2340" w:rsidRPr="002D2340" w:rsidRDefault="002D2340" w:rsidP="002D2340">
      <w:pPr>
        <w:rPr>
          <w:rFonts w:ascii="Arial" w:hAnsi="Arial" w:cs="Arial"/>
          <w:color w:val="000000"/>
        </w:rPr>
      </w:pPr>
      <w:r w:rsidRPr="002D2340">
        <w:rPr>
          <w:rFonts w:ascii="Arial" w:hAnsi="Arial" w:cs="Arial"/>
          <w:color w:val="000000"/>
        </w:rPr>
        <w:t>Some of our past clients/partners include: - </w:t>
      </w:r>
    </w:p>
    <w:p w14:paraId="042BC1AC" w14:textId="7799196A" w:rsidR="00DB518B" w:rsidRDefault="002D2340" w:rsidP="002D2340">
      <w:pPr>
        <w:rPr>
          <w:rFonts w:ascii="Arial" w:hAnsi="Arial" w:cs="Arial"/>
          <w:color w:val="000000"/>
        </w:rPr>
      </w:pPr>
      <w:r w:rsidRPr="002D2340">
        <w:rPr>
          <w:rFonts w:ascii="Arial" w:hAnsi="Arial" w:cs="Arial"/>
          <w:color w:val="000000"/>
        </w:rPr>
        <w:t>Pembrokeshire County Council</w:t>
      </w:r>
      <w:r w:rsidR="00FD280E">
        <w:rPr>
          <w:rFonts w:ascii="Arial" w:hAnsi="Arial" w:cs="Arial"/>
          <w:color w:val="000000"/>
        </w:rPr>
        <w:t xml:space="preserve"> </w:t>
      </w:r>
      <w:r w:rsidR="009466E2">
        <w:rPr>
          <w:rFonts w:ascii="Arial" w:hAnsi="Arial" w:cs="Arial"/>
          <w:color w:val="000000"/>
        </w:rPr>
        <w:t>incorporating: -</w:t>
      </w:r>
    </w:p>
    <w:p w14:paraId="07D668B9" w14:textId="396C7DBF" w:rsidR="00DB518B" w:rsidRDefault="00804AAF" w:rsidP="002D2340">
      <w:pPr>
        <w:rPr>
          <w:rFonts w:ascii="Arial" w:hAnsi="Arial" w:cs="Arial"/>
          <w:color w:val="000000"/>
        </w:rPr>
      </w:pPr>
      <w:r>
        <w:rPr>
          <w:rFonts w:ascii="Arial" w:hAnsi="Arial" w:cs="Arial"/>
          <w:color w:val="000000"/>
        </w:rPr>
        <w:t>Johnston pr</w:t>
      </w:r>
      <w:r w:rsidR="00FA6D27">
        <w:rPr>
          <w:rFonts w:ascii="Arial" w:hAnsi="Arial" w:cs="Arial"/>
          <w:color w:val="000000"/>
        </w:rPr>
        <w:t xml:space="preserve">imary school, </w:t>
      </w:r>
      <w:r w:rsidR="00586236">
        <w:rPr>
          <w:rFonts w:ascii="Arial" w:hAnsi="Arial" w:cs="Arial"/>
          <w:color w:val="000000"/>
        </w:rPr>
        <w:t xml:space="preserve">incorporating 210 full time pupils, </w:t>
      </w:r>
      <w:r w:rsidR="001950CD">
        <w:rPr>
          <w:rFonts w:ascii="Arial" w:hAnsi="Arial" w:cs="Arial"/>
          <w:color w:val="000000"/>
        </w:rPr>
        <w:t>nursery</w:t>
      </w:r>
      <w:r w:rsidR="00586236">
        <w:rPr>
          <w:rFonts w:ascii="Arial" w:hAnsi="Arial" w:cs="Arial"/>
          <w:color w:val="000000"/>
        </w:rPr>
        <w:t xml:space="preserve"> facility and L</w:t>
      </w:r>
      <w:r w:rsidR="001950CD">
        <w:rPr>
          <w:rFonts w:ascii="Arial" w:hAnsi="Arial" w:cs="Arial"/>
          <w:color w:val="000000"/>
        </w:rPr>
        <w:t>ear</w:t>
      </w:r>
      <w:r w:rsidR="00586236">
        <w:rPr>
          <w:rFonts w:ascii="Arial" w:hAnsi="Arial" w:cs="Arial"/>
          <w:color w:val="000000"/>
        </w:rPr>
        <w:t xml:space="preserve">ning </w:t>
      </w:r>
      <w:r w:rsidR="001950CD">
        <w:rPr>
          <w:rFonts w:ascii="Arial" w:hAnsi="Arial" w:cs="Arial"/>
          <w:color w:val="000000"/>
        </w:rPr>
        <w:t>Reso</w:t>
      </w:r>
      <w:r w:rsidR="00DB518B">
        <w:rPr>
          <w:rFonts w:ascii="Arial" w:hAnsi="Arial" w:cs="Arial"/>
          <w:color w:val="000000"/>
        </w:rPr>
        <w:t>u</w:t>
      </w:r>
      <w:r w:rsidR="001950CD">
        <w:rPr>
          <w:rFonts w:ascii="Arial" w:hAnsi="Arial" w:cs="Arial"/>
          <w:color w:val="000000"/>
        </w:rPr>
        <w:t>r</w:t>
      </w:r>
      <w:r w:rsidR="00DB518B">
        <w:rPr>
          <w:rFonts w:ascii="Arial" w:hAnsi="Arial" w:cs="Arial"/>
          <w:color w:val="000000"/>
        </w:rPr>
        <w:t>c</w:t>
      </w:r>
      <w:r w:rsidR="001950CD">
        <w:rPr>
          <w:rFonts w:ascii="Arial" w:hAnsi="Arial" w:cs="Arial"/>
          <w:color w:val="000000"/>
        </w:rPr>
        <w:t>e</w:t>
      </w:r>
      <w:r w:rsidR="00586236">
        <w:rPr>
          <w:rFonts w:ascii="Arial" w:hAnsi="Arial" w:cs="Arial"/>
          <w:color w:val="000000"/>
        </w:rPr>
        <w:t xml:space="preserve"> </w:t>
      </w:r>
      <w:r w:rsidR="00DB518B">
        <w:rPr>
          <w:rFonts w:ascii="Arial" w:hAnsi="Arial" w:cs="Arial"/>
          <w:color w:val="000000"/>
        </w:rPr>
        <w:t>Centre</w:t>
      </w:r>
      <w:r w:rsidR="00586236">
        <w:rPr>
          <w:rFonts w:ascii="Arial" w:hAnsi="Arial" w:cs="Arial"/>
          <w:color w:val="000000"/>
        </w:rPr>
        <w:t xml:space="preserve"> </w:t>
      </w:r>
      <w:r w:rsidR="00AF1B3E">
        <w:rPr>
          <w:rFonts w:ascii="Arial" w:hAnsi="Arial" w:cs="Arial"/>
          <w:color w:val="000000"/>
        </w:rPr>
        <w:t>(LRC)</w:t>
      </w:r>
      <w:r w:rsidR="002B24D4">
        <w:rPr>
          <w:rFonts w:ascii="Arial" w:hAnsi="Arial" w:cs="Arial"/>
          <w:color w:val="000000"/>
        </w:rPr>
        <w:t>,</w:t>
      </w:r>
      <w:r w:rsidR="00AF1B3E">
        <w:rPr>
          <w:rFonts w:ascii="Arial" w:hAnsi="Arial" w:cs="Arial"/>
          <w:color w:val="000000"/>
        </w:rPr>
        <w:t xml:space="preserve"> catering for up to 20</w:t>
      </w:r>
      <w:r w:rsidR="001950CD">
        <w:rPr>
          <w:rFonts w:ascii="Arial" w:hAnsi="Arial" w:cs="Arial"/>
          <w:color w:val="000000"/>
        </w:rPr>
        <w:t xml:space="preserve"> children. Project </w:t>
      </w:r>
      <w:r w:rsidR="002B24D4">
        <w:rPr>
          <w:rFonts w:ascii="Arial" w:hAnsi="Arial" w:cs="Arial"/>
          <w:color w:val="000000"/>
        </w:rPr>
        <w:t xml:space="preserve">value of </w:t>
      </w:r>
      <w:r w:rsidR="00C25342">
        <w:rPr>
          <w:rFonts w:ascii="Arial" w:hAnsi="Arial" w:cs="Arial"/>
          <w:color w:val="000000"/>
        </w:rPr>
        <w:t>£</w:t>
      </w:r>
      <w:r w:rsidR="002B24D4">
        <w:rPr>
          <w:rFonts w:ascii="Arial" w:hAnsi="Arial" w:cs="Arial"/>
          <w:color w:val="000000"/>
        </w:rPr>
        <w:t>8.9</w:t>
      </w:r>
      <w:r w:rsidR="002344E3">
        <w:rPr>
          <w:rFonts w:ascii="Arial" w:hAnsi="Arial" w:cs="Arial"/>
          <w:color w:val="000000"/>
        </w:rPr>
        <w:t>m</w:t>
      </w:r>
      <w:r w:rsidR="003D70B3">
        <w:rPr>
          <w:rFonts w:ascii="Arial" w:hAnsi="Arial" w:cs="Arial"/>
          <w:color w:val="000000"/>
        </w:rPr>
        <w:t>.</w:t>
      </w:r>
    </w:p>
    <w:p w14:paraId="1615CA9D" w14:textId="7051C933" w:rsidR="002D2340" w:rsidRDefault="003D70B3" w:rsidP="002D2340">
      <w:pPr>
        <w:rPr>
          <w:rFonts w:ascii="Arial" w:hAnsi="Arial" w:cs="Arial"/>
          <w:color w:val="000000"/>
        </w:rPr>
      </w:pPr>
      <w:r>
        <w:rPr>
          <w:rFonts w:ascii="Arial" w:hAnsi="Arial" w:cs="Arial"/>
          <w:color w:val="000000"/>
        </w:rPr>
        <w:t xml:space="preserve"> </w:t>
      </w:r>
      <w:r w:rsidR="00C353B6">
        <w:rPr>
          <w:rFonts w:ascii="Arial" w:hAnsi="Arial" w:cs="Arial"/>
          <w:color w:val="000000"/>
        </w:rPr>
        <w:t xml:space="preserve">Ysgol </w:t>
      </w:r>
      <w:proofErr w:type="spellStart"/>
      <w:r w:rsidR="00C353B6">
        <w:rPr>
          <w:rFonts w:ascii="Arial" w:hAnsi="Arial" w:cs="Arial"/>
          <w:color w:val="000000"/>
        </w:rPr>
        <w:t>Caer</w:t>
      </w:r>
      <w:proofErr w:type="spellEnd"/>
      <w:r w:rsidR="00C353B6">
        <w:rPr>
          <w:rFonts w:ascii="Arial" w:hAnsi="Arial" w:cs="Arial"/>
          <w:color w:val="000000"/>
        </w:rPr>
        <w:t xml:space="preserve"> </w:t>
      </w:r>
      <w:proofErr w:type="spellStart"/>
      <w:r w:rsidR="00C353B6">
        <w:rPr>
          <w:rFonts w:ascii="Arial" w:hAnsi="Arial" w:cs="Arial"/>
          <w:color w:val="000000"/>
        </w:rPr>
        <w:t>Elen</w:t>
      </w:r>
      <w:proofErr w:type="spellEnd"/>
      <w:r w:rsidR="00EC602F">
        <w:rPr>
          <w:rFonts w:ascii="Arial" w:hAnsi="Arial" w:cs="Arial"/>
          <w:color w:val="000000"/>
        </w:rPr>
        <w:t xml:space="preserve">, </w:t>
      </w:r>
      <w:r w:rsidR="00D60EA9">
        <w:rPr>
          <w:rFonts w:ascii="Arial" w:hAnsi="Arial" w:cs="Arial"/>
          <w:color w:val="000000"/>
        </w:rPr>
        <w:t xml:space="preserve">allocated spaces </w:t>
      </w:r>
      <w:r w:rsidR="00ED2845">
        <w:rPr>
          <w:rFonts w:ascii="Arial" w:hAnsi="Arial" w:cs="Arial"/>
          <w:color w:val="000000"/>
        </w:rPr>
        <w:t xml:space="preserve">for 315 </w:t>
      </w:r>
      <w:r w:rsidR="006D05FB">
        <w:rPr>
          <w:rFonts w:ascii="Arial" w:hAnsi="Arial" w:cs="Arial"/>
          <w:color w:val="000000"/>
        </w:rPr>
        <w:t>primary</w:t>
      </w:r>
      <w:r w:rsidR="00ED2845">
        <w:rPr>
          <w:rFonts w:ascii="Arial" w:hAnsi="Arial" w:cs="Arial"/>
          <w:color w:val="000000"/>
        </w:rPr>
        <w:t xml:space="preserve"> </w:t>
      </w:r>
      <w:r w:rsidR="006D05FB">
        <w:rPr>
          <w:rFonts w:ascii="Arial" w:hAnsi="Arial" w:cs="Arial"/>
          <w:color w:val="000000"/>
        </w:rPr>
        <w:t>pupils, 600 secondary pupil</w:t>
      </w:r>
      <w:r w:rsidR="007E3182">
        <w:rPr>
          <w:rFonts w:ascii="Arial" w:hAnsi="Arial" w:cs="Arial"/>
          <w:color w:val="000000"/>
        </w:rPr>
        <w:t>s and</w:t>
      </w:r>
      <w:r w:rsidR="006D05FB">
        <w:rPr>
          <w:rFonts w:ascii="Arial" w:hAnsi="Arial" w:cs="Arial"/>
          <w:color w:val="000000"/>
        </w:rPr>
        <w:t xml:space="preserve"> 45 </w:t>
      </w:r>
      <w:r w:rsidR="00BA78A5">
        <w:rPr>
          <w:rFonts w:ascii="Arial" w:hAnsi="Arial" w:cs="Arial"/>
          <w:color w:val="000000"/>
        </w:rPr>
        <w:t>nursery places</w:t>
      </w:r>
      <w:r w:rsidR="007E3182">
        <w:rPr>
          <w:rFonts w:ascii="Arial" w:hAnsi="Arial" w:cs="Arial"/>
          <w:color w:val="000000"/>
        </w:rPr>
        <w:t>. Project value £28.1m</w:t>
      </w:r>
      <w:r w:rsidR="002344E3">
        <w:rPr>
          <w:rFonts w:ascii="Arial" w:hAnsi="Arial" w:cs="Arial"/>
          <w:color w:val="000000"/>
        </w:rPr>
        <w:t xml:space="preserve"> catering for Welsh speaking pupils.</w:t>
      </w:r>
    </w:p>
    <w:p w14:paraId="0CA09D38" w14:textId="77777777" w:rsidR="00AB2DD8" w:rsidRPr="002D2340" w:rsidRDefault="00AB2DD8" w:rsidP="002D2340">
      <w:pPr>
        <w:rPr>
          <w:rFonts w:ascii="Arial" w:hAnsi="Arial" w:cs="Arial"/>
          <w:color w:val="000000"/>
        </w:rPr>
      </w:pPr>
    </w:p>
    <w:p w14:paraId="5D0AB11D" w14:textId="644BD2F1" w:rsidR="002D2340" w:rsidRDefault="002D2340" w:rsidP="002D2340">
      <w:pPr>
        <w:rPr>
          <w:rFonts w:ascii="Arial" w:hAnsi="Arial" w:cs="Arial"/>
          <w:color w:val="000000"/>
        </w:rPr>
      </w:pPr>
      <w:r w:rsidRPr="002D2340">
        <w:rPr>
          <w:rFonts w:ascii="Arial" w:hAnsi="Arial" w:cs="Arial"/>
          <w:color w:val="000000"/>
        </w:rPr>
        <w:t>Aviva Insurance Plc</w:t>
      </w:r>
      <w:r w:rsidR="00C25342">
        <w:rPr>
          <w:rFonts w:ascii="Arial" w:hAnsi="Arial" w:cs="Arial"/>
          <w:color w:val="000000"/>
        </w:rPr>
        <w:t>: -</w:t>
      </w:r>
    </w:p>
    <w:p w14:paraId="36DECBF5" w14:textId="3EE6DB01" w:rsidR="00AB2DD8" w:rsidRPr="002D2340" w:rsidRDefault="00AB2DD8" w:rsidP="002D2340">
      <w:pPr>
        <w:rPr>
          <w:rFonts w:ascii="Arial" w:hAnsi="Arial" w:cs="Arial"/>
          <w:color w:val="000000"/>
        </w:rPr>
      </w:pPr>
      <w:r>
        <w:rPr>
          <w:rFonts w:ascii="Arial" w:hAnsi="Arial" w:cs="Arial"/>
          <w:color w:val="000000"/>
        </w:rPr>
        <w:t xml:space="preserve">New head office </w:t>
      </w:r>
      <w:r w:rsidR="00920E3D">
        <w:rPr>
          <w:rFonts w:ascii="Arial" w:hAnsi="Arial" w:cs="Arial"/>
          <w:color w:val="000000"/>
        </w:rPr>
        <w:t>multistorey</w:t>
      </w:r>
      <w:r>
        <w:rPr>
          <w:rFonts w:ascii="Arial" w:hAnsi="Arial" w:cs="Arial"/>
          <w:color w:val="000000"/>
        </w:rPr>
        <w:t xml:space="preserve"> parking </w:t>
      </w:r>
      <w:r w:rsidR="00920E3D">
        <w:rPr>
          <w:rFonts w:ascii="Arial" w:hAnsi="Arial" w:cs="Arial"/>
          <w:color w:val="000000"/>
        </w:rPr>
        <w:t>unit,</w:t>
      </w:r>
      <w:r w:rsidR="0007641A">
        <w:rPr>
          <w:rFonts w:ascii="Arial" w:hAnsi="Arial" w:cs="Arial"/>
          <w:color w:val="000000"/>
        </w:rPr>
        <w:t xml:space="preserve"> incorporating 450 car parking </w:t>
      </w:r>
      <w:r w:rsidR="00F92B1C">
        <w:rPr>
          <w:rFonts w:ascii="Arial" w:hAnsi="Arial" w:cs="Arial"/>
          <w:color w:val="000000"/>
        </w:rPr>
        <w:t xml:space="preserve">and disabled </w:t>
      </w:r>
      <w:r w:rsidR="0007641A">
        <w:rPr>
          <w:rFonts w:ascii="Arial" w:hAnsi="Arial" w:cs="Arial"/>
          <w:color w:val="000000"/>
        </w:rPr>
        <w:t xml:space="preserve">spaces, 25 </w:t>
      </w:r>
      <w:proofErr w:type="gramStart"/>
      <w:r w:rsidR="0007641A">
        <w:rPr>
          <w:rFonts w:ascii="Arial" w:hAnsi="Arial" w:cs="Arial"/>
          <w:color w:val="000000"/>
        </w:rPr>
        <w:t>motor cycles</w:t>
      </w:r>
      <w:proofErr w:type="gramEnd"/>
      <w:r w:rsidR="0007641A">
        <w:rPr>
          <w:rFonts w:ascii="Arial" w:hAnsi="Arial" w:cs="Arial"/>
          <w:color w:val="000000"/>
        </w:rPr>
        <w:t xml:space="preserve"> spaces and </w:t>
      </w:r>
      <w:r w:rsidR="00F92B1C">
        <w:rPr>
          <w:rFonts w:ascii="Arial" w:hAnsi="Arial" w:cs="Arial"/>
          <w:color w:val="000000"/>
        </w:rPr>
        <w:t xml:space="preserve">75 secure </w:t>
      </w:r>
      <w:proofErr w:type="spellStart"/>
      <w:r w:rsidR="00F92B1C">
        <w:rPr>
          <w:rFonts w:ascii="Arial" w:hAnsi="Arial" w:cs="Arial"/>
          <w:color w:val="000000"/>
        </w:rPr>
        <w:t>bycicle</w:t>
      </w:r>
      <w:proofErr w:type="spellEnd"/>
      <w:r w:rsidR="00F92B1C">
        <w:rPr>
          <w:rFonts w:ascii="Arial" w:hAnsi="Arial" w:cs="Arial"/>
          <w:color w:val="000000"/>
        </w:rPr>
        <w:t xml:space="preserve"> </w:t>
      </w:r>
      <w:r w:rsidR="00D179FD">
        <w:rPr>
          <w:rFonts w:ascii="Arial" w:hAnsi="Arial" w:cs="Arial"/>
          <w:color w:val="000000"/>
        </w:rPr>
        <w:t>bays</w:t>
      </w:r>
      <w:r w:rsidR="00A228CF">
        <w:rPr>
          <w:rFonts w:ascii="Arial" w:hAnsi="Arial" w:cs="Arial"/>
          <w:color w:val="000000"/>
        </w:rPr>
        <w:t>. Project value £</w:t>
      </w:r>
      <w:r w:rsidR="00C25342">
        <w:rPr>
          <w:rFonts w:ascii="Arial" w:hAnsi="Arial" w:cs="Arial"/>
          <w:color w:val="000000"/>
        </w:rPr>
        <w:t>2.3m</w:t>
      </w:r>
      <w:r w:rsidR="00D179FD">
        <w:rPr>
          <w:rFonts w:ascii="Arial" w:hAnsi="Arial" w:cs="Arial"/>
          <w:color w:val="000000"/>
        </w:rPr>
        <w:t xml:space="preserve"> </w:t>
      </w:r>
      <w:r w:rsidR="00F92B1C">
        <w:rPr>
          <w:rFonts w:ascii="Arial" w:hAnsi="Arial" w:cs="Arial"/>
          <w:color w:val="000000"/>
        </w:rPr>
        <w:t xml:space="preserve"> </w:t>
      </w:r>
    </w:p>
    <w:p w14:paraId="7E399BB2" w14:textId="7737B528" w:rsidR="002D2340" w:rsidRDefault="002D2340" w:rsidP="002D2340">
      <w:pPr>
        <w:rPr>
          <w:rFonts w:ascii="Arial" w:hAnsi="Arial" w:cs="Arial"/>
          <w:color w:val="000000"/>
        </w:rPr>
      </w:pPr>
      <w:proofErr w:type="spellStart"/>
      <w:r w:rsidRPr="002D2340">
        <w:rPr>
          <w:rFonts w:ascii="Arial" w:hAnsi="Arial" w:cs="Arial"/>
          <w:color w:val="000000"/>
        </w:rPr>
        <w:t>Ated</w:t>
      </w:r>
      <w:proofErr w:type="spellEnd"/>
      <w:r w:rsidRPr="002D2340">
        <w:rPr>
          <w:rFonts w:ascii="Arial" w:hAnsi="Arial" w:cs="Arial"/>
          <w:color w:val="000000"/>
        </w:rPr>
        <w:t xml:space="preserve"> group Ltd</w:t>
      </w:r>
      <w:r w:rsidR="00AB2C55">
        <w:rPr>
          <w:rFonts w:ascii="Arial" w:hAnsi="Arial" w:cs="Arial"/>
          <w:color w:val="000000"/>
        </w:rPr>
        <w:t xml:space="preserve">: - </w:t>
      </w:r>
      <w:r w:rsidR="00DE4CE3">
        <w:rPr>
          <w:rFonts w:ascii="Arial" w:hAnsi="Arial" w:cs="Arial"/>
          <w:color w:val="000000"/>
        </w:rPr>
        <w:t xml:space="preserve">Private housing </w:t>
      </w:r>
      <w:r w:rsidR="00AB1395">
        <w:rPr>
          <w:rFonts w:ascii="Arial" w:hAnsi="Arial" w:cs="Arial"/>
          <w:color w:val="000000"/>
        </w:rPr>
        <w:t xml:space="preserve">development </w:t>
      </w:r>
      <w:r w:rsidR="00DB5E0A">
        <w:rPr>
          <w:rFonts w:ascii="Arial" w:hAnsi="Arial" w:cs="Arial"/>
          <w:color w:val="000000"/>
        </w:rPr>
        <w:t xml:space="preserve">of 81 </w:t>
      </w:r>
      <w:r w:rsidR="000A2560">
        <w:rPr>
          <w:rFonts w:ascii="Arial" w:hAnsi="Arial" w:cs="Arial"/>
          <w:color w:val="000000"/>
        </w:rPr>
        <w:t xml:space="preserve">2 – </w:t>
      </w:r>
      <w:proofErr w:type="gramStart"/>
      <w:r w:rsidR="000A2560">
        <w:rPr>
          <w:rFonts w:ascii="Arial" w:hAnsi="Arial" w:cs="Arial"/>
          <w:color w:val="000000"/>
        </w:rPr>
        <w:t>4 bedroom</w:t>
      </w:r>
      <w:proofErr w:type="gramEnd"/>
      <w:r w:rsidR="00DB5E0A">
        <w:rPr>
          <w:rFonts w:ascii="Arial" w:hAnsi="Arial" w:cs="Arial"/>
          <w:color w:val="000000"/>
        </w:rPr>
        <w:t xml:space="preserve"> houses and bungalows. Project value </w:t>
      </w:r>
      <w:r w:rsidR="000A2560">
        <w:rPr>
          <w:rFonts w:ascii="Arial" w:hAnsi="Arial" w:cs="Arial"/>
          <w:color w:val="000000"/>
        </w:rPr>
        <w:t>22.35m.</w:t>
      </w:r>
    </w:p>
    <w:p w14:paraId="05899E50" w14:textId="0CB872D9" w:rsidR="008952C1" w:rsidRPr="002D2340" w:rsidRDefault="008952C1" w:rsidP="002D2340">
      <w:pPr>
        <w:rPr>
          <w:rFonts w:ascii="Arial" w:hAnsi="Arial" w:cs="Arial"/>
          <w:color w:val="000000"/>
        </w:rPr>
      </w:pPr>
    </w:p>
    <w:p w14:paraId="0316E6AA" w14:textId="77777777" w:rsidR="002D2340" w:rsidRPr="002D2340" w:rsidRDefault="002D2340" w:rsidP="002D2340">
      <w:pPr>
        <w:rPr>
          <w:rFonts w:ascii="Arial" w:hAnsi="Arial" w:cs="Arial"/>
          <w:color w:val="000000"/>
        </w:rPr>
      </w:pPr>
    </w:p>
    <w:p w14:paraId="209BC9EC" w14:textId="096F39CB" w:rsidR="002D2340" w:rsidRDefault="000A2560" w:rsidP="002D2340">
      <w:pPr>
        <w:rPr>
          <w:rFonts w:ascii="Arial" w:hAnsi="Arial" w:cs="Arial"/>
          <w:color w:val="000000"/>
        </w:rPr>
      </w:pPr>
      <w:r>
        <w:rPr>
          <w:rFonts w:ascii="Arial" w:hAnsi="Arial" w:cs="Arial"/>
          <w:color w:val="000000"/>
        </w:rPr>
        <w:t>L.</w:t>
      </w:r>
      <w:r w:rsidR="0061338D">
        <w:rPr>
          <w:rFonts w:ascii="Arial" w:hAnsi="Arial" w:cs="Arial"/>
          <w:color w:val="000000"/>
        </w:rPr>
        <w:t xml:space="preserve">J.G Development </w:t>
      </w:r>
      <w:r w:rsidR="009433CF">
        <w:rPr>
          <w:rFonts w:ascii="Arial" w:hAnsi="Arial" w:cs="Arial"/>
          <w:color w:val="000000"/>
        </w:rPr>
        <w:t>Services</w:t>
      </w:r>
      <w:r w:rsidR="002D2340" w:rsidRPr="002D2340">
        <w:rPr>
          <w:rFonts w:ascii="Arial" w:hAnsi="Arial" w:cs="Arial"/>
          <w:color w:val="000000"/>
        </w:rPr>
        <w:t xml:space="preserve"> prides itself on project deliverability and client satisfaction</w:t>
      </w:r>
      <w:r w:rsidR="00B92B22">
        <w:rPr>
          <w:rFonts w:ascii="Arial" w:hAnsi="Arial" w:cs="Arial"/>
          <w:color w:val="000000"/>
        </w:rPr>
        <w:t xml:space="preserve">. Utilising BIM level 2 </w:t>
      </w:r>
      <w:r w:rsidR="00C212C4">
        <w:rPr>
          <w:rFonts w:ascii="Arial" w:hAnsi="Arial" w:cs="Arial"/>
          <w:color w:val="000000"/>
        </w:rPr>
        <w:t>allows for all parties to</w:t>
      </w:r>
      <w:r w:rsidR="002D2340" w:rsidRPr="002D2340">
        <w:rPr>
          <w:rFonts w:ascii="Arial" w:hAnsi="Arial" w:cs="Arial"/>
          <w:color w:val="000000"/>
        </w:rPr>
        <w:t xml:space="preserve"> wor</w:t>
      </w:r>
      <w:r w:rsidR="00C212C4">
        <w:rPr>
          <w:rFonts w:ascii="Arial" w:hAnsi="Arial" w:cs="Arial"/>
          <w:color w:val="000000"/>
        </w:rPr>
        <w:t>k</w:t>
      </w:r>
      <w:r w:rsidR="002D2340" w:rsidRPr="002D2340">
        <w:rPr>
          <w:rFonts w:ascii="Arial" w:hAnsi="Arial" w:cs="Arial"/>
          <w:color w:val="000000"/>
        </w:rPr>
        <w:t xml:space="preserve"> hand in hand </w:t>
      </w:r>
      <w:r w:rsidR="001B01C6">
        <w:rPr>
          <w:rFonts w:ascii="Arial" w:hAnsi="Arial" w:cs="Arial"/>
          <w:color w:val="000000"/>
        </w:rPr>
        <w:t xml:space="preserve">maintaining full </w:t>
      </w:r>
      <w:r w:rsidR="00AF74D6">
        <w:rPr>
          <w:rFonts w:ascii="Arial" w:hAnsi="Arial" w:cs="Arial"/>
          <w:color w:val="000000"/>
        </w:rPr>
        <w:t>aut</w:t>
      </w:r>
      <w:r w:rsidR="003B6BF1">
        <w:rPr>
          <w:rFonts w:ascii="Arial" w:hAnsi="Arial" w:cs="Arial"/>
          <w:color w:val="000000"/>
        </w:rPr>
        <w:t>onomy and clarity during all projects,</w:t>
      </w:r>
      <w:r w:rsidR="00133E8F">
        <w:rPr>
          <w:rFonts w:ascii="Arial" w:hAnsi="Arial" w:cs="Arial"/>
          <w:color w:val="000000"/>
        </w:rPr>
        <w:t xml:space="preserve"> this</w:t>
      </w:r>
      <w:r w:rsidR="002D2340" w:rsidRPr="002D2340">
        <w:rPr>
          <w:rFonts w:ascii="Arial" w:hAnsi="Arial" w:cs="Arial"/>
          <w:color w:val="000000"/>
        </w:rPr>
        <w:t xml:space="preserve"> allow</w:t>
      </w:r>
      <w:r w:rsidR="00133E8F">
        <w:rPr>
          <w:rFonts w:ascii="Arial" w:hAnsi="Arial" w:cs="Arial"/>
          <w:color w:val="000000"/>
        </w:rPr>
        <w:t>s</w:t>
      </w:r>
      <w:r w:rsidR="002D2340" w:rsidRPr="002D2340">
        <w:rPr>
          <w:rFonts w:ascii="Arial" w:hAnsi="Arial" w:cs="Arial"/>
          <w:color w:val="000000"/>
        </w:rPr>
        <w:t xml:space="preserve"> L.J.G. to achieve the exacting standards we set our selves</w:t>
      </w:r>
      <w:r w:rsidR="00132434">
        <w:rPr>
          <w:rFonts w:ascii="Arial" w:hAnsi="Arial" w:cs="Arial"/>
          <w:color w:val="000000"/>
        </w:rPr>
        <w:t xml:space="preserve"> whilst maintaining full communication with our partners.</w:t>
      </w:r>
    </w:p>
    <w:p w14:paraId="1EF92B46" w14:textId="77777777" w:rsidR="00A34D3E" w:rsidRPr="002D2340" w:rsidRDefault="00A34D3E" w:rsidP="002D2340">
      <w:pPr>
        <w:rPr>
          <w:rFonts w:ascii="Arial" w:hAnsi="Arial" w:cs="Arial"/>
          <w:color w:val="000000"/>
        </w:rPr>
      </w:pPr>
    </w:p>
    <w:p w14:paraId="139E2520" w14:textId="57FDEC4D" w:rsidR="002D2340" w:rsidRDefault="002D2340" w:rsidP="002D2340">
      <w:pPr>
        <w:rPr>
          <w:rFonts w:ascii="Arial" w:hAnsi="Arial" w:cs="Arial"/>
          <w:color w:val="000000"/>
        </w:rPr>
      </w:pPr>
      <w:r w:rsidRPr="002D2340">
        <w:rPr>
          <w:rFonts w:ascii="Arial" w:hAnsi="Arial" w:cs="Arial"/>
          <w:color w:val="000000"/>
        </w:rPr>
        <w:t>These partners include: -</w:t>
      </w:r>
    </w:p>
    <w:p w14:paraId="435F37F0" w14:textId="77777777" w:rsidR="00A34D3E" w:rsidRPr="002D2340" w:rsidRDefault="00A34D3E" w:rsidP="002D2340">
      <w:pPr>
        <w:rPr>
          <w:rFonts w:ascii="Arial" w:hAnsi="Arial" w:cs="Arial"/>
          <w:color w:val="000000"/>
        </w:rPr>
      </w:pPr>
    </w:p>
    <w:p w14:paraId="3503048F" w14:textId="77777777" w:rsidR="002D2340" w:rsidRPr="002D2340" w:rsidRDefault="002D2340" w:rsidP="002D2340">
      <w:pPr>
        <w:rPr>
          <w:rFonts w:ascii="Arial" w:hAnsi="Arial" w:cs="Arial"/>
          <w:color w:val="000000"/>
        </w:rPr>
      </w:pPr>
      <w:r w:rsidRPr="002D2340">
        <w:rPr>
          <w:rFonts w:ascii="Arial" w:hAnsi="Arial" w:cs="Arial"/>
          <w:color w:val="000000"/>
        </w:rPr>
        <w:t>AWS Architects </w:t>
      </w:r>
    </w:p>
    <w:p w14:paraId="4FD2A3D0" w14:textId="77777777" w:rsidR="002D2340" w:rsidRPr="002D2340" w:rsidRDefault="002D2340" w:rsidP="002D2340">
      <w:pPr>
        <w:rPr>
          <w:rFonts w:ascii="Arial" w:hAnsi="Arial" w:cs="Arial"/>
          <w:color w:val="000000"/>
        </w:rPr>
      </w:pPr>
      <w:r w:rsidRPr="002D2340">
        <w:rPr>
          <w:rFonts w:ascii="Arial" w:hAnsi="Arial" w:cs="Arial"/>
          <w:color w:val="000000"/>
        </w:rPr>
        <w:t>Davies &amp; Watts Structural Engineers</w:t>
      </w:r>
    </w:p>
    <w:p w14:paraId="5EE32F70" w14:textId="77777777" w:rsidR="002D2340" w:rsidRPr="002D2340" w:rsidRDefault="002D2340" w:rsidP="002D2340">
      <w:pPr>
        <w:rPr>
          <w:rFonts w:ascii="Arial" w:hAnsi="Arial" w:cs="Arial"/>
          <w:color w:val="000000"/>
        </w:rPr>
      </w:pPr>
      <w:proofErr w:type="spellStart"/>
      <w:r w:rsidRPr="002D2340">
        <w:rPr>
          <w:rFonts w:ascii="Arial" w:hAnsi="Arial" w:cs="Arial"/>
          <w:color w:val="000000"/>
        </w:rPr>
        <w:t>Bowmac</w:t>
      </w:r>
      <w:proofErr w:type="spellEnd"/>
      <w:r w:rsidRPr="002D2340">
        <w:rPr>
          <w:rFonts w:ascii="Arial" w:hAnsi="Arial" w:cs="Arial"/>
          <w:color w:val="000000"/>
        </w:rPr>
        <w:t xml:space="preserve"> Service Engineers</w:t>
      </w:r>
    </w:p>
    <w:p w14:paraId="4C9FC376" w14:textId="77777777" w:rsidR="002D2340" w:rsidRPr="002D2340" w:rsidRDefault="002D2340" w:rsidP="002D2340">
      <w:pPr>
        <w:rPr>
          <w:rFonts w:ascii="Arial" w:hAnsi="Arial" w:cs="Arial"/>
          <w:color w:val="000000"/>
        </w:rPr>
      </w:pPr>
      <w:r w:rsidRPr="002D2340">
        <w:rPr>
          <w:rFonts w:ascii="Arial" w:hAnsi="Arial" w:cs="Arial"/>
          <w:color w:val="000000"/>
        </w:rPr>
        <w:t>Hatton Civil Engineers.</w:t>
      </w:r>
    </w:p>
    <w:p w14:paraId="281A75A9" w14:textId="6F9844C4" w:rsidR="002D2340" w:rsidRDefault="002D2340" w:rsidP="002D2340">
      <w:pPr>
        <w:rPr>
          <w:rFonts w:ascii="Arial" w:hAnsi="Arial" w:cs="Arial"/>
          <w:color w:val="000000"/>
        </w:rPr>
      </w:pPr>
      <w:r w:rsidRPr="002D2340">
        <w:rPr>
          <w:rFonts w:ascii="Arial" w:hAnsi="Arial" w:cs="Arial"/>
          <w:color w:val="000000"/>
        </w:rPr>
        <w:t>Bullock Mechanical and Electrical Consultants</w:t>
      </w:r>
      <w:r w:rsidR="00D650CE">
        <w:rPr>
          <w:rFonts w:ascii="Arial" w:hAnsi="Arial" w:cs="Arial"/>
          <w:color w:val="000000"/>
        </w:rPr>
        <w:t xml:space="preserve">, </w:t>
      </w:r>
      <w:r w:rsidR="00501F18">
        <w:rPr>
          <w:rFonts w:ascii="Arial" w:hAnsi="Arial" w:cs="Arial"/>
          <w:color w:val="000000"/>
        </w:rPr>
        <w:t xml:space="preserve">as well as our </w:t>
      </w:r>
      <w:r w:rsidR="00452E2D">
        <w:rPr>
          <w:rFonts w:ascii="Arial" w:hAnsi="Arial" w:cs="Arial"/>
          <w:color w:val="000000"/>
        </w:rPr>
        <w:t>in-house</w:t>
      </w:r>
      <w:r w:rsidR="00501F18">
        <w:rPr>
          <w:rFonts w:ascii="Arial" w:hAnsi="Arial" w:cs="Arial"/>
          <w:color w:val="000000"/>
        </w:rPr>
        <w:t xml:space="preserve"> management </w:t>
      </w:r>
      <w:r w:rsidR="00F35997">
        <w:rPr>
          <w:rFonts w:ascii="Arial" w:hAnsi="Arial" w:cs="Arial"/>
          <w:color w:val="000000"/>
        </w:rPr>
        <w:t>team</w:t>
      </w:r>
      <w:r w:rsidR="00747D35">
        <w:rPr>
          <w:rFonts w:ascii="Arial" w:hAnsi="Arial" w:cs="Arial"/>
          <w:color w:val="000000"/>
        </w:rPr>
        <w:t>.</w:t>
      </w:r>
    </w:p>
    <w:p w14:paraId="130095FC" w14:textId="18869302" w:rsidR="00F35997" w:rsidRDefault="00F35997" w:rsidP="002D2340">
      <w:pPr>
        <w:rPr>
          <w:rFonts w:ascii="Arial" w:hAnsi="Arial" w:cs="Arial"/>
          <w:color w:val="000000"/>
        </w:rPr>
      </w:pPr>
    </w:p>
    <w:p w14:paraId="7DC26F84" w14:textId="5EC4C3D5" w:rsidR="00F35997" w:rsidRPr="002D2340" w:rsidRDefault="00F35997" w:rsidP="002D2340">
      <w:pPr>
        <w:rPr>
          <w:rFonts w:ascii="Arial" w:hAnsi="Arial" w:cs="Arial"/>
          <w:color w:val="000000"/>
        </w:rPr>
      </w:pPr>
      <w:r>
        <w:rPr>
          <w:rFonts w:ascii="Arial" w:hAnsi="Arial" w:cs="Arial"/>
          <w:color w:val="000000"/>
        </w:rPr>
        <w:t>Now in our 50</w:t>
      </w:r>
      <w:r w:rsidRPr="00F35997">
        <w:rPr>
          <w:rFonts w:ascii="Arial" w:hAnsi="Arial" w:cs="Arial"/>
          <w:color w:val="000000"/>
          <w:vertAlign w:val="superscript"/>
        </w:rPr>
        <w:t>th</w:t>
      </w:r>
      <w:r>
        <w:rPr>
          <w:rFonts w:ascii="Arial" w:hAnsi="Arial" w:cs="Arial"/>
          <w:color w:val="000000"/>
        </w:rPr>
        <w:t xml:space="preserve"> year L.J.G. </w:t>
      </w:r>
      <w:r w:rsidR="001A304D">
        <w:rPr>
          <w:rFonts w:ascii="Arial" w:hAnsi="Arial" w:cs="Arial"/>
          <w:color w:val="000000"/>
        </w:rPr>
        <w:t>D</w:t>
      </w:r>
      <w:r w:rsidR="00452E2D">
        <w:rPr>
          <w:rFonts w:ascii="Arial" w:hAnsi="Arial" w:cs="Arial"/>
          <w:color w:val="000000"/>
        </w:rPr>
        <w:t xml:space="preserve">evelopment </w:t>
      </w:r>
      <w:r w:rsidR="001A304D">
        <w:rPr>
          <w:rFonts w:ascii="Arial" w:hAnsi="Arial" w:cs="Arial"/>
          <w:color w:val="000000"/>
        </w:rPr>
        <w:t>S</w:t>
      </w:r>
      <w:r w:rsidR="00452E2D">
        <w:rPr>
          <w:rFonts w:ascii="Arial" w:hAnsi="Arial" w:cs="Arial"/>
          <w:color w:val="000000"/>
        </w:rPr>
        <w:t>ervices are planning for continued growth</w:t>
      </w:r>
      <w:r w:rsidR="002A6B87">
        <w:rPr>
          <w:rFonts w:ascii="Arial" w:hAnsi="Arial" w:cs="Arial"/>
          <w:color w:val="000000"/>
        </w:rPr>
        <w:t xml:space="preserve">, along with </w:t>
      </w:r>
      <w:r w:rsidR="0091587C">
        <w:rPr>
          <w:rFonts w:ascii="Arial" w:hAnsi="Arial" w:cs="Arial"/>
          <w:color w:val="000000"/>
        </w:rPr>
        <w:t>continuing to achieve its exacting standards</w:t>
      </w:r>
      <w:r w:rsidR="00FD75E7">
        <w:rPr>
          <w:rFonts w:ascii="Arial" w:hAnsi="Arial" w:cs="Arial"/>
          <w:color w:val="000000"/>
        </w:rPr>
        <w:t xml:space="preserve"> within the construction sector.</w:t>
      </w:r>
      <w:r w:rsidR="002A6B87">
        <w:rPr>
          <w:rFonts w:ascii="Arial" w:hAnsi="Arial" w:cs="Arial"/>
          <w:color w:val="000000"/>
        </w:rPr>
        <w:t xml:space="preserve"> </w:t>
      </w:r>
      <w:r w:rsidR="00452E2D">
        <w:rPr>
          <w:rFonts w:ascii="Arial" w:hAnsi="Arial" w:cs="Arial"/>
          <w:color w:val="000000"/>
        </w:rPr>
        <w:t xml:space="preserve"> </w:t>
      </w:r>
    </w:p>
    <w:p w14:paraId="056FB61B" w14:textId="77777777" w:rsidR="002D2340" w:rsidRDefault="002D2340">
      <w:pPr>
        <w:rPr>
          <w:rFonts w:ascii="Arial" w:hAnsi="Arial" w:cs="Arial"/>
          <w:color w:val="000000" w:themeColor="text1"/>
        </w:rPr>
      </w:pPr>
    </w:p>
    <w:p w14:paraId="15C1E8EC" w14:textId="77777777" w:rsidR="002D2340" w:rsidRDefault="002D2340">
      <w:pPr>
        <w:rPr>
          <w:rFonts w:ascii="Arial" w:hAnsi="Arial" w:cs="Arial"/>
          <w:color w:val="000000" w:themeColor="text1"/>
        </w:rPr>
      </w:pPr>
    </w:p>
    <w:p w14:paraId="730884C1" w14:textId="77777777" w:rsidR="002D2340" w:rsidRDefault="002D2340">
      <w:pPr>
        <w:rPr>
          <w:rFonts w:ascii="Arial" w:hAnsi="Arial" w:cs="Arial"/>
          <w:color w:val="000000" w:themeColor="text1"/>
        </w:rPr>
      </w:pPr>
    </w:p>
    <w:p w14:paraId="224735D2" w14:textId="4B115577" w:rsidR="006D505A" w:rsidRDefault="00C60319">
      <w:pPr>
        <w:rPr>
          <w:rFonts w:ascii="Arial" w:hAnsi="Arial" w:cs="Arial"/>
          <w:color w:val="000000" w:themeColor="text1"/>
        </w:rPr>
      </w:pPr>
      <w:proofErr w:type="spellStart"/>
      <w:r>
        <w:rPr>
          <w:rFonts w:ascii="Arial" w:hAnsi="Arial" w:cs="Arial"/>
          <w:color w:val="000000" w:themeColor="text1"/>
        </w:rPr>
        <w:t>Lochlann</w:t>
      </w:r>
      <w:proofErr w:type="spellEnd"/>
      <w:r>
        <w:rPr>
          <w:rFonts w:ascii="Arial" w:hAnsi="Arial" w:cs="Arial"/>
          <w:color w:val="000000" w:themeColor="text1"/>
        </w:rPr>
        <w:t xml:space="preserve"> </w:t>
      </w:r>
      <w:proofErr w:type="spellStart"/>
      <w:r>
        <w:rPr>
          <w:rFonts w:ascii="Arial" w:hAnsi="Arial" w:cs="Arial"/>
          <w:color w:val="000000" w:themeColor="text1"/>
        </w:rPr>
        <w:t>Greggain</w:t>
      </w:r>
      <w:proofErr w:type="spellEnd"/>
    </w:p>
    <w:p w14:paraId="6A875900" w14:textId="7CBE2DC3" w:rsidR="00C60319" w:rsidRDefault="00CD5DB1">
      <w:pPr>
        <w:rPr>
          <w:rFonts w:ascii="Arial" w:hAnsi="Arial" w:cs="Arial"/>
          <w:color w:val="000000" w:themeColor="text1"/>
        </w:rPr>
      </w:pPr>
      <w:r>
        <w:rPr>
          <w:rFonts w:ascii="Arial" w:hAnsi="Arial" w:cs="Arial"/>
          <w:color w:val="000000" w:themeColor="text1"/>
        </w:rPr>
        <w:t xml:space="preserve">Unit 9 </w:t>
      </w:r>
      <w:r w:rsidR="001933D0">
        <w:rPr>
          <w:rFonts w:ascii="Arial" w:hAnsi="Arial" w:cs="Arial"/>
          <w:color w:val="000000" w:themeColor="text1"/>
        </w:rPr>
        <w:t>Ad</w:t>
      </w:r>
      <w:r w:rsidR="00B87A73">
        <w:rPr>
          <w:rFonts w:ascii="Arial" w:hAnsi="Arial" w:cs="Arial"/>
          <w:color w:val="000000" w:themeColor="text1"/>
        </w:rPr>
        <w:t>e</w:t>
      </w:r>
      <w:r w:rsidR="001933D0">
        <w:rPr>
          <w:rFonts w:ascii="Arial" w:hAnsi="Arial" w:cs="Arial"/>
          <w:color w:val="000000" w:themeColor="text1"/>
        </w:rPr>
        <w:t>la</w:t>
      </w:r>
      <w:r w:rsidR="00B87A73">
        <w:rPr>
          <w:rFonts w:ascii="Arial" w:hAnsi="Arial" w:cs="Arial"/>
          <w:color w:val="000000" w:themeColor="text1"/>
        </w:rPr>
        <w:t>i</w:t>
      </w:r>
      <w:r w:rsidR="001933D0">
        <w:rPr>
          <w:rFonts w:ascii="Arial" w:hAnsi="Arial" w:cs="Arial"/>
          <w:color w:val="000000" w:themeColor="text1"/>
        </w:rPr>
        <w:t xml:space="preserve">de </w:t>
      </w:r>
      <w:r w:rsidR="00B87A73">
        <w:rPr>
          <w:rFonts w:ascii="Arial" w:hAnsi="Arial" w:cs="Arial"/>
          <w:color w:val="000000" w:themeColor="text1"/>
        </w:rPr>
        <w:t>Street</w:t>
      </w:r>
    </w:p>
    <w:p w14:paraId="26EE853B" w14:textId="0A1365EB" w:rsidR="00B87A73" w:rsidRDefault="00B87A73">
      <w:pPr>
        <w:rPr>
          <w:rFonts w:ascii="Arial" w:hAnsi="Arial" w:cs="Arial"/>
          <w:color w:val="000000" w:themeColor="text1"/>
        </w:rPr>
      </w:pPr>
      <w:r>
        <w:rPr>
          <w:rFonts w:ascii="Arial" w:hAnsi="Arial" w:cs="Arial"/>
          <w:color w:val="000000" w:themeColor="text1"/>
        </w:rPr>
        <w:t>Swansea</w:t>
      </w:r>
    </w:p>
    <w:p w14:paraId="253996C1" w14:textId="365791EC" w:rsidR="00B87A73" w:rsidRDefault="00B87A73">
      <w:pPr>
        <w:rPr>
          <w:rFonts w:ascii="Arial" w:hAnsi="Arial" w:cs="Arial"/>
          <w:color w:val="000000" w:themeColor="text1"/>
        </w:rPr>
      </w:pPr>
      <w:r>
        <w:rPr>
          <w:rFonts w:ascii="Arial" w:hAnsi="Arial" w:cs="Arial"/>
          <w:color w:val="000000" w:themeColor="text1"/>
        </w:rPr>
        <w:t>SA1 1SB.</w:t>
      </w:r>
    </w:p>
    <w:p w14:paraId="5885CACC" w14:textId="2BBC999B" w:rsidR="004C7160" w:rsidRDefault="004C7160">
      <w:pPr>
        <w:rPr>
          <w:rFonts w:ascii="Arial" w:hAnsi="Arial" w:cs="Arial"/>
          <w:color w:val="000000" w:themeColor="text1"/>
        </w:rPr>
      </w:pPr>
    </w:p>
    <w:p w14:paraId="7D5DA71F" w14:textId="77777777" w:rsidR="00ED3908" w:rsidRDefault="00ED3908">
      <w:pPr>
        <w:rPr>
          <w:rFonts w:ascii="Arial" w:hAnsi="Arial" w:cs="Arial"/>
          <w:color w:val="000000" w:themeColor="text1"/>
        </w:rPr>
      </w:pPr>
    </w:p>
    <w:p w14:paraId="0F5C6FFB" w14:textId="0B71E721" w:rsidR="006D505A" w:rsidRDefault="004C7160">
      <w:pPr>
        <w:rPr>
          <w:rFonts w:ascii="Arial" w:hAnsi="Arial" w:cs="Arial"/>
          <w:color w:val="000000" w:themeColor="text1"/>
        </w:rPr>
      </w:pPr>
      <w:r>
        <w:rPr>
          <w:rFonts w:ascii="Arial" w:hAnsi="Arial" w:cs="Arial"/>
          <w:color w:val="000000" w:themeColor="text1"/>
        </w:rPr>
        <w:t>15</w:t>
      </w:r>
      <w:r w:rsidRPr="004C7160">
        <w:rPr>
          <w:rFonts w:ascii="Arial" w:hAnsi="Arial" w:cs="Arial"/>
          <w:color w:val="000000" w:themeColor="text1"/>
          <w:vertAlign w:val="superscript"/>
        </w:rPr>
        <w:t>th</w:t>
      </w:r>
      <w:r>
        <w:rPr>
          <w:rFonts w:ascii="Arial" w:hAnsi="Arial" w:cs="Arial"/>
          <w:color w:val="000000" w:themeColor="text1"/>
        </w:rPr>
        <w:t xml:space="preserve"> March 2022.</w:t>
      </w:r>
    </w:p>
    <w:p w14:paraId="1614F691" w14:textId="77777777" w:rsidR="006D505A" w:rsidRDefault="006D505A">
      <w:pPr>
        <w:rPr>
          <w:rFonts w:ascii="Arial" w:hAnsi="Arial" w:cs="Arial"/>
          <w:color w:val="000000" w:themeColor="text1"/>
        </w:rPr>
      </w:pPr>
    </w:p>
    <w:p w14:paraId="3A2C3EBD" w14:textId="77777777" w:rsidR="00ED3908" w:rsidRDefault="00ED3908">
      <w:pPr>
        <w:rPr>
          <w:rFonts w:ascii="Arial" w:hAnsi="Arial" w:cs="Arial"/>
          <w:color w:val="000000" w:themeColor="text1"/>
        </w:rPr>
      </w:pPr>
    </w:p>
    <w:p w14:paraId="6AED35E4" w14:textId="0CE14BF9" w:rsidR="008C2233" w:rsidRDefault="008C2233">
      <w:pPr>
        <w:rPr>
          <w:rFonts w:ascii="Arial" w:hAnsi="Arial" w:cs="Arial"/>
          <w:color w:val="000000" w:themeColor="text1"/>
        </w:rPr>
      </w:pPr>
      <w:r>
        <w:rPr>
          <w:rFonts w:ascii="Arial" w:hAnsi="Arial" w:cs="Arial"/>
          <w:color w:val="000000" w:themeColor="text1"/>
        </w:rPr>
        <w:t>Mr Phil Roberts</w:t>
      </w:r>
    </w:p>
    <w:p w14:paraId="2FDF5183" w14:textId="433437B3" w:rsidR="00C96269" w:rsidRDefault="00E319B0">
      <w:pPr>
        <w:rPr>
          <w:rFonts w:ascii="Arial" w:hAnsi="Arial" w:cs="Arial"/>
          <w:color w:val="000000" w:themeColor="text1"/>
        </w:rPr>
      </w:pPr>
      <w:r>
        <w:rPr>
          <w:rFonts w:ascii="Arial" w:hAnsi="Arial" w:cs="Arial"/>
          <w:color w:val="000000" w:themeColor="text1"/>
        </w:rPr>
        <w:t xml:space="preserve">City and County of </w:t>
      </w:r>
      <w:r w:rsidR="00E10D08">
        <w:rPr>
          <w:rFonts w:ascii="Arial" w:hAnsi="Arial" w:cs="Arial"/>
          <w:color w:val="000000" w:themeColor="text1"/>
        </w:rPr>
        <w:t>Swansea</w:t>
      </w:r>
    </w:p>
    <w:p w14:paraId="5390E94D" w14:textId="7058ED0E" w:rsidR="009E3559" w:rsidRDefault="009E3559">
      <w:pPr>
        <w:rPr>
          <w:rFonts w:ascii="Arial" w:hAnsi="Arial" w:cs="Arial"/>
          <w:color w:val="000000" w:themeColor="text1"/>
        </w:rPr>
      </w:pPr>
      <w:r>
        <w:rPr>
          <w:rFonts w:ascii="Arial" w:hAnsi="Arial" w:cs="Arial"/>
          <w:color w:val="000000" w:themeColor="text1"/>
        </w:rPr>
        <w:t>Ci</w:t>
      </w:r>
      <w:r w:rsidR="00273E4A">
        <w:rPr>
          <w:rFonts w:ascii="Arial" w:hAnsi="Arial" w:cs="Arial"/>
          <w:color w:val="000000" w:themeColor="text1"/>
        </w:rPr>
        <w:t>vic Centre</w:t>
      </w:r>
    </w:p>
    <w:p w14:paraId="1E8B3882" w14:textId="6B72251A" w:rsidR="00273E4A" w:rsidRDefault="00273E4A">
      <w:pPr>
        <w:rPr>
          <w:rFonts w:ascii="Arial" w:hAnsi="Arial" w:cs="Arial"/>
          <w:color w:val="000000" w:themeColor="text1"/>
        </w:rPr>
      </w:pPr>
      <w:proofErr w:type="spellStart"/>
      <w:r>
        <w:rPr>
          <w:rFonts w:ascii="Arial" w:hAnsi="Arial" w:cs="Arial"/>
          <w:color w:val="000000" w:themeColor="text1"/>
        </w:rPr>
        <w:t>Oystermouth</w:t>
      </w:r>
      <w:proofErr w:type="spellEnd"/>
      <w:r>
        <w:rPr>
          <w:rFonts w:ascii="Arial" w:hAnsi="Arial" w:cs="Arial"/>
          <w:color w:val="000000" w:themeColor="text1"/>
        </w:rPr>
        <w:t xml:space="preserve"> Road</w:t>
      </w:r>
    </w:p>
    <w:p w14:paraId="15063E60" w14:textId="2F5BE8FE" w:rsidR="00180D75" w:rsidRDefault="00180D75">
      <w:pPr>
        <w:rPr>
          <w:rFonts w:ascii="Arial" w:hAnsi="Arial" w:cs="Arial"/>
          <w:color w:val="000000" w:themeColor="text1"/>
        </w:rPr>
      </w:pPr>
      <w:r>
        <w:rPr>
          <w:rFonts w:ascii="Arial" w:hAnsi="Arial" w:cs="Arial"/>
          <w:color w:val="000000" w:themeColor="text1"/>
        </w:rPr>
        <w:t>Swansea</w:t>
      </w:r>
    </w:p>
    <w:p w14:paraId="7406236C" w14:textId="6EDDBF6D" w:rsidR="00180D75" w:rsidRDefault="00180D75">
      <w:pPr>
        <w:rPr>
          <w:rFonts w:ascii="Arial" w:hAnsi="Arial" w:cs="Arial"/>
          <w:color w:val="000000" w:themeColor="text1"/>
        </w:rPr>
      </w:pPr>
      <w:r>
        <w:rPr>
          <w:rFonts w:ascii="Arial" w:hAnsi="Arial" w:cs="Arial"/>
          <w:color w:val="000000" w:themeColor="text1"/>
        </w:rPr>
        <w:t>SA1 3NS</w:t>
      </w:r>
      <w:r w:rsidR="00ED71CC">
        <w:rPr>
          <w:rFonts w:ascii="Arial" w:hAnsi="Arial" w:cs="Arial"/>
          <w:color w:val="000000" w:themeColor="text1"/>
        </w:rPr>
        <w:t>.</w:t>
      </w:r>
    </w:p>
    <w:p w14:paraId="0F171E47" w14:textId="77777777" w:rsidR="00C96269" w:rsidRDefault="00C96269">
      <w:pPr>
        <w:rPr>
          <w:rFonts w:ascii="Arial" w:hAnsi="Arial" w:cs="Arial"/>
          <w:color w:val="000000" w:themeColor="text1"/>
        </w:rPr>
      </w:pPr>
    </w:p>
    <w:p w14:paraId="458BAF2E" w14:textId="77777777" w:rsidR="00E10D08" w:rsidRDefault="00E10D08">
      <w:pPr>
        <w:rPr>
          <w:rFonts w:ascii="Arial" w:hAnsi="Arial" w:cs="Arial"/>
          <w:color w:val="000000" w:themeColor="text1"/>
        </w:rPr>
      </w:pPr>
    </w:p>
    <w:p w14:paraId="693E384A" w14:textId="19C8C073" w:rsidR="00600159" w:rsidRDefault="002F4F2B">
      <w:pPr>
        <w:rPr>
          <w:rFonts w:ascii="Arial" w:hAnsi="Arial" w:cs="Arial"/>
          <w:color w:val="000000" w:themeColor="text1"/>
        </w:rPr>
      </w:pPr>
      <w:r>
        <w:rPr>
          <w:rFonts w:ascii="Arial" w:hAnsi="Arial" w:cs="Arial"/>
          <w:color w:val="000000" w:themeColor="text1"/>
        </w:rPr>
        <w:t xml:space="preserve">Project </w:t>
      </w:r>
      <w:r w:rsidR="00807C87">
        <w:rPr>
          <w:rFonts w:ascii="Arial" w:hAnsi="Arial" w:cs="Arial"/>
          <w:color w:val="000000" w:themeColor="text1"/>
        </w:rPr>
        <w:t>Number: -</w:t>
      </w:r>
      <w:r w:rsidR="009C6C31">
        <w:rPr>
          <w:rFonts w:ascii="Arial" w:hAnsi="Arial" w:cs="Arial"/>
          <w:color w:val="000000" w:themeColor="text1"/>
        </w:rPr>
        <w:t xml:space="preserve"> 5010</w:t>
      </w:r>
    </w:p>
    <w:p w14:paraId="155806D5" w14:textId="4B364C59" w:rsidR="009B6D8E" w:rsidRDefault="009C6C31">
      <w:pPr>
        <w:rPr>
          <w:rFonts w:ascii="Arial" w:hAnsi="Arial" w:cs="Arial"/>
          <w:color w:val="000000" w:themeColor="text1"/>
        </w:rPr>
      </w:pPr>
      <w:r>
        <w:rPr>
          <w:rFonts w:ascii="Arial" w:hAnsi="Arial" w:cs="Arial"/>
          <w:color w:val="000000" w:themeColor="text1"/>
        </w:rPr>
        <w:t xml:space="preserve">Project </w:t>
      </w:r>
      <w:r w:rsidR="00807C87">
        <w:rPr>
          <w:rFonts w:ascii="Arial" w:hAnsi="Arial" w:cs="Arial"/>
          <w:color w:val="000000" w:themeColor="text1"/>
        </w:rPr>
        <w:t>Name: -</w:t>
      </w:r>
      <w:r w:rsidR="005B21CD">
        <w:rPr>
          <w:rFonts w:ascii="Arial" w:hAnsi="Arial" w:cs="Arial"/>
          <w:color w:val="000000" w:themeColor="text1"/>
        </w:rPr>
        <w:t xml:space="preserve"> Ysgol Bae Abertawe</w:t>
      </w:r>
      <w:r w:rsidR="00807C87">
        <w:rPr>
          <w:rFonts w:ascii="Arial" w:hAnsi="Arial" w:cs="Arial"/>
          <w:color w:val="000000" w:themeColor="text1"/>
        </w:rPr>
        <w:t xml:space="preserve"> </w:t>
      </w:r>
    </w:p>
    <w:p w14:paraId="51DAA54F" w14:textId="05D1253C" w:rsidR="009B6D8E" w:rsidRDefault="009B6D8E">
      <w:pPr>
        <w:rPr>
          <w:rFonts w:ascii="Arial" w:hAnsi="Arial" w:cs="Arial"/>
          <w:color w:val="000000" w:themeColor="text1"/>
        </w:rPr>
      </w:pPr>
    </w:p>
    <w:p w14:paraId="438E10D0" w14:textId="77777777" w:rsidR="00C04984" w:rsidRDefault="00C04984">
      <w:pPr>
        <w:rPr>
          <w:rFonts w:ascii="Arial" w:hAnsi="Arial" w:cs="Arial"/>
          <w:color w:val="000000" w:themeColor="text1"/>
        </w:rPr>
      </w:pPr>
    </w:p>
    <w:p w14:paraId="5E91FA7E" w14:textId="0E3747A5" w:rsidR="00600159" w:rsidRDefault="00556956">
      <w:pPr>
        <w:rPr>
          <w:rFonts w:ascii="Arial" w:hAnsi="Arial" w:cs="Arial"/>
          <w:color w:val="000000" w:themeColor="text1"/>
        </w:rPr>
      </w:pPr>
      <w:r w:rsidRPr="00B33D30">
        <w:rPr>
          <w:rFonts w:ascii="Arial" w:hAnsi="Arial" w:cs="Arial"/>
          <w:color w:val="000000" w:themeColor="text1"/>
        </w:rPr>
        <w:t xml:space="preserve">Dear </w:t>
      </w:r>
      <w:r w:rsidR="00145BBD">
        <w:rPr>
          <w:rFonts w:ascii="Arial" w:hAnsi="Arial" w:cs="Arial"/>
          <w:color w:val="000000" w:themeColor="text1"/>
        </w:rPr>
        <w:t>Mr Roberts,</w:t>
      </w:r>
    </w:p>
    <w:p w14:paraId="387CC79F" w14:textId="77777777" w:rsidR="00600159" w:rsidRPr="00B33D30" w:rsidRDefault="00600159">
      <w:pPr>
        <w:rPr>
          <w:rFonts w:ascii="Arial" w:hAnsi="Arial" w:cs="Arial"/>
          <w:color w:val="000000" w:themeColor="text1"/>
        </w:rPr>
      </w:pPr>
    </w:p>
    <w:p w14:paraId="021813C7" w14:textId="0CC0326C" w:rsidR="00974E4C" w:rsidRDefault="00DB0878">
      <w:pPr>
        <w:rPr>
          <w:rFonts w:ascii="Arial" w:hAnsi="Arial" w:cs="Arial"/>
          <w:color w:val="000000" w:themeColor="text1"/>
        </w:rPr>
      </w:pPr>
      <w:r>
        <w:rPr>
          <w:rFonts w:ascii="Arial" w:hAnsi="Arial" w:cs="Arial"/>
          <w:color w:val="000000" w:themeColor="text1"/>
        </w:rPr>
        <w:t>This letter will provide you with the</w:t>
      </w:r>
      <w:r w:rsidR="00E72D8B">
        <w:rPr>
          <w:rFonts w:ascii="Arial" w:hAnsi="Arial" w:cs="Arial"/>
          <w:color w:val="000000" w:themeColor="text1"/>
        </w:rPr>
        <w:t xml:space="preserve"> </w:t>
      </w:r>
      <w:r w:rsidR="007C13CE" w:rsidRPr="00B33D30">
        <w:rPr>
          <w:rFonts w:ascii="Arial" w:hAnsi="Arial" w:cs="Arial"/>
          <w:color w:val="000000" w:themeColor="text1"/>
        </w:rPr>
        <w:t xml:space="preserve">background information on </w:t>
      </w:r>
      <w:r w:rsidR="00E72D8B">
        <w:rPr>
          <w:rFonts w:ascii="Arial" w:hAnsi="Arial" w:cs="Arial"/>
          <w:color w:val="000000" w:themeColor="text1"/>
        </w:rPr>
        <w:t xml:space="preserve">the </w:t>
      </w:r>
      <w:r w:rsidR="007C13CE" w:rsidRPr="00B33D30">
        <w:rPr>
          <w:rFonts w:ascii="Arial" w:hAnsi="Arial" w:cs="Arial"/>
          <w:color w:val="000000" w:themeColor="text1"/>
        </w:rPr>
        <w:t>B</w:t>
      </w:r>
      <w:r w:rsidR="00E920BB" w:rsidRPr="00B33D30">
        <w:rPr>
          <w:rFonts w:ascii="Arial" w:hAnsi="Arial" w:cs="Arial"/>
          <w:color w:val="000000" w:themeColor="text1"/>
        </w:rPr>
        <w:t xml:space="preserve">IM maturity level 2 </w:t>
      </w:r>
      <w:r w:rsidR="007C13CE" w:rsidRPr="00B33D30">
        <w:rPr>
          <w:rFonts w:ascii="Arial" w:hAnsi="Arial" w:cs="Arial"/>
          <w:color w:val="000000" w:themeColor="text1"/>
        </w:rPr>
        <w:t xml:space="preserve">and </w:t>
      </w:r>
      <w:r w:rsidR="00E920BB" w:rsidRPr="00B33D30">
        <w:rPr>
          <w:rFonts w:ascii="Arial" w:hAnsi="Arial" w:cs="Arial"/>
          <w:color w:val="000000" w:themeColor="text1"/>
        </w:rPr>
        <w:t>how it will be used throughout the construction o</w:t>
      </w:r>
      <w:r w:rsidR="00AD02D8">
        <w:rPr>
          <w:rFonts w:ascii="Arial" w:hAnsi="Arial" w:cs="Arial"/>
          <w:color w:val="000000" w:themeColor="text1"/>
        </w:rPr>
        <w:t xml:space="preserve">f the </w:t>
      </w:r>
      <w:r w:rsidR="00E920BB" w:rsidRPr="00B33D30">
        <w:rPr>
          <w:rFonts w:ascii="Arial" w:hAnsi="Arial" w:cs="Arial"/>
          <w:color w:val="000000" w:themeColor="text1"/>
        </w:rPr>
        <w:t xml:space="preserve">new </w:t>
      </w:r>
      <w:r w:rsidR="00AD02D8">
        <w:rPr>
          <w:rFonts w:ascii="Arial" w:hAnsi="Arial" w:cs="Arial"/>
          <w:color w:val="000000" w:themeColor="text1"/>
        </w:rPr>
        <w:t>infant</w:t>
      </w:r>
      <w:r w:rsidR="002B1B73">
        <w:rPr>
          <w:rFonts w:ascii="Arial" w:hAnsi="Arial" w:cs="Arial"/>
          <w:color w:val="000000" w:themeColor="text1"/>
        </w:rPr>
        <w:t xml:space="preserve"> - </w:t>
      </w:r>
      <w:r w:rsidR="009C692A">
        <w:rPr>
          <w:rFonts w:ascii="Arial" w:hAnsi="Arial" w:cs="Arial"/>
          <w:color w:val="000000" w:themeColor="text1"/>
        </w:rPr>
        <w:t>Nursery</w:t>
      </w:r>
      <w:r w:rsidR="00AD02D8">
        <w:rPr>
          <w:rFonts w:ascii="Arial" w:hAnsi="Arial" w:cs="Arial"/>
          <w:color w:val="000000" w:themeColor="text1"/>
        </w:rPr>
        <w:t xml:space="preserve"> </w:t>
      </w:r>
      <w:r w:rsidR="00E920BB" w:rsidRPr="00B33D30">
        <w:rPr>
          <w:rFonts w:ascii="Arial" w:hAnsi="Arial" w:cs="Arial"/>
          <w:color w:val="000000" w:themeColor="text1"/>
        </w:rPr>
        <w:t>school</w:t>
      </w:r>
      <w:r w:rsidR="009C692A">
        <w:rPr>
          <w:rFonts w:ascii="Arial" w:hAnsi="Arial" w:cs="Arial"/>
          <w:color w:val="000000" w:themeColor="text1"/>
        </w:rPr>
        <w:t>.</w:t>
      </w:r>
      <w:r w:rsidR="00286CE5" w:rsidRPr="00B33D30">
        <w:rPr>
          <w:rFonts w:ascii="Arial" w:hAnsi="Arial" w:cs="Arial"/>
          <w:color w:val="000000" w:themeColor="text1"/>
        </w:rPr>
        <w:t xml:space="preserve"> </w:t>
      </w:r>
    </w:p>
    <w:p w14:paraId="41C1E168" w14:textId="056DB5F6" w:rsidR="00CC6306" w:rsidRPr="00B33D30" w:rsidRDefault="00600159">
      <w:pPr>
        <w:rPr>
          <w:rFonts w:ascii="Arial" w:hAnsi="Arial" w:cs="Arial"/>
          <w:color w:val="000000" w:themeColor="text1"/>
        </w:rPr>
      </w:pPr>
      <w:r w:rsidRPr="00B33D30">
        <w:rPr>
          <w:rFonts w:ascii="Arial" w:hAnsi="Arial" w:cs="Arial"/>
          <w:color w:val="000000" w:themeColor="text1"/>
        </w:rPr>
        <w:t xml:space="preserve">BIM </w:t>
      </w:r>
      <w:r w:rsidR="00C81026" w:rsidRPr="00B33D30">
        <w:rPr>
          <w:rFonts w:ascii="Arial" w:hAnsi="Arial" w:cs="Arial"/>
          <w:color w:val="000000" w:themeColor="text1"/>
        </w:rPr>
        <w:t xml:space="preserve">was first introduced to allow </w:t>
      </w:r>
      <w:r w:rsidR="001C36E5" w:rsidRPr="00B33D30">
        <w:rPr>
          <w:rFonts w:ascii="Arial" w:hAnsi="Arial" w:cs="Arial"/>
          <w:color w:val="000000" w:themeColor="text1"/>
        </w:rPr>
        <w:t>CAD (</w:t>
      </w:r>
      <w:r w:rsidR="00246B86">
        <w:rPr>
          <w:rFonts w:ascii="Arial" w:hAnsi="Arial" w:cs="Arial"/>
          <w:color w:val="000000" w:themeColor="text1"/>
        </w:rPr>
        <w:t>C</w:t>
      </w:r>
      <w:r w:rsidR="009B5C60" w:rsidRPr="00B33D30">
        <w:rPr>
          <w:rFonts w:ascii="Arial" w:hAnsi="Arial" w:cs="Arial"/>
          <w:color w:val="000000" w:themeColor="text1"/>
        </w:rPr>
        <w:t xml:space="preserve">omputer </w:t>
      </w:r>
      <w:r w:rsidR="00246B86">
        <w:rPr>
          <w:rFonts w:ascii="Arial" w:hAnsi="Arial" w:cs="Arial"/>
          <w:color w:val="000000" w:themeColor="text1"/>
        </w:rPr>
        <w:t>A</w:t>
      </w:r>
      <w:r w:rsidR="009B5C60" w:rsidRPr="00B33D30">
        <w:rPr>
          <w:rFonts w:ascii="Arial" w:hAnsi="Arial" w:cs="Arial"/>
          <w:color w:val="000000" w:themeColor="text1"/>
        </w:rPr>
        <w:t xml:space="preserve">ided </w:t>
      </w:r>
      <w:r w:rsidR="00380D4A">
        <w:rPr>
          <w:rFonts w:ascii="Arial" w:hAnsi="Arial" w:cs="Arial"/>
          <w:color w:val="000000" w:themeColor="text1"/>
        </w:rPr>
        <w:t>D</w:t>
      </w:r>
      <w:r w:rsidR="009B5C60" w:rsidRPr="00B33D30">
        <w:rPr>
          <w:rFonts w:ascii="Arial" w:hAnsi="Arial" w:cs="Arial"/>
          <w:color w:val="000000" w:themeColor="text1"/>
        </w:rPr>
        <w:t>esign)</w:t>
      </w:r>
      <w:r w:rsidR="001B47A9" w:rsidRPr="00B33D30">
        <w:rPr>
          <w:rFonts w:ascii="Arial" w:hAnsi="Arial" w:cs="Arial"/>
          <w:color w:val="000000" w:themeColor="text1"/>
        </w:rPr>
        <w:t xml:space="preserve"> d</w:t>
      </w:r>
      <w:r w:rsidR="009B5C60" w:rsidRPr="00B33D30">
        <w:rPr>
          <w:rFonts w:ascii="Arial" w:hAnsi="Arial" w:cs="Arial"/>
          <w:color w:val="000000" w:themeColor="text1"/>
        </w:rPr>
        <w:t xml:space="preserve">rawings </w:t>
      </w:r>
      <w:r w:rsidR="00913BED" w:rsidRPr="00B33D30">
        <w:rPr>
          <w:rFonts w:ascii="Arial" w:hAnsi="Arial" w:cs="Arial"/>
          <w:color w:val="000000" w:themeColor="text1"/>
        </w:rPr>
        <w:t xml:space="preserve">to be shared with others </w:t>
      </w:r>
      <w:r w:rsidR="0063784C" w:rsidRPr="00B33D30">
        <w:rPr>
          <w:rFonts w:ascii="Arial" w:hAnsi="Arial" w:cs="Arial"/>
          <w:color w:val="000000" w:themeColor="text1"/>
        </w:rPr>
        <w:t>on-site</w:t>
      </w:r>
      <w:r w:rsidR="00913BED" w:rsidRPr="00B33D30">
        <w:rPr>
          <w:rFonts w:ascii="Arial" w:hAnsi="Arial" w:cs="Arial"/>
          <w:color w:val="000000" w:themeColor="text1"/>
        </w:rPr>
        <w:t xml:space="preserve"> and </w:t>
      </w:r>
      <w:r w:rsidR="0063784C" w:rsidRPr="00B33D30">
        <w:rPr>
          <w:rFonts w:ascii="Arial" w:hAnsi="Arial" w:cs="Arial"/>
          <w:color w:val="000000" w:themeColor="text1"/>
        </w:rPr>
        <w:t>off-site</w:t>
      </w:r>
      <w:r w:rsidR="0019037F">
        <w:rPr>
          <w:rFonts w:ascii="Arial" w:hAnsi="Arial" w:cs="Arial"/>
          <w:color w:val="000000" w:themeColor="text1"/>
        </w:rPr>
        <w:t xml:space="preserve"> management teams</w:t>
      </w:r>
      <w:r w:rsidR="00686B14" w:rsidRPr="00B33D30">
        <w:rPr>
          <w:rFonts w:ascii="Arial" w:hAnsi="Arial" w:cs="Arial"/>
          <w:color w:val="000000" w:themeColor="text1"/>
        </w:rPr>
        <w:t xml:space="preserve">. BIM slowly sore the demise of hand drawings </w:t>
      </w:r>
      <w:r w:rsidR="00AA151A" w:rsidRPr="00B33D30">
        <w:rPr>
          <w:rFonts w:ascii="Arial" w:hAnsi="Arial" w:cs="Arial"/>
          <w:color w:val="000000" w:themeColor="text1"/>
        </w:rPr>
        <w:t xml:space="preserve">and showed how </w:t>
      </w:r>
      <w:r w:rsidR="00734BC3" w:rsidRPr="00B33D30">
        <w:rPr>
          <w:rFonts w:ascii="Arial" w:hAnsi="Arial" w:cs="Arial"/>
          <w:color w:val="000000" w:themeColor="text1"/>
        </w:rPr>
        <w:t>accurate</w:t>
      </w:r>
      <w:r w:rsidR="00AA151A" w:rsidRPr="00B33D30">
        <w:rPr>
          <w:rFonts w:ascii="Arial" w:hAnsi="Arial" w:cs="Arial"/>
          <w:color w:val="000000" w:themeColor="text1"/>
        </w:rPr>
        <w:t xml:space="preserve"> </w:t>
      </w:r>
      <w:r w:rsidR="00EF08FF" w:rsidRPr="00B33D30">
        <w:rPr>
          <w:rFonts w:ascii="Arial" w:hAnsi="Arial" w:cs="Arial"/>
          <w:color w:val="000000" w:themeColor="text1"/>
        </w:rPr>
        <w:t xml:space="preserve">and detailed site plans could be drawn using the aid of computers. </w:t>
      </w:r>
      <w:r w:rsidR="004F195F" w:rsidRPr="00B33D30">
        <w:rPr>
          <w:rFonts w:ascii="Arial" w:hAnsi="Arial" w:cs="Arial"/>
          <w:color w:val="000000" w:themeColor="text1"/>
        </w:rPr>
        <w:t xml:space="preserve">These days BIM is much more </w:t>
      </w:r>
      <w:r w:rsidR="00013827" w:rsidRPr="00B33D30">
        <w:rPr>
          <w:rFonts w:ascii="Arial" w:hAnsi="Arial" w:cs="Arial"/>
          <w:color w:val="000000" w:themeColor="text1"/>
        </w:rPr>
        <w:t>advanced and allows architects and</w:t>
      </w:r>
      <w:r w:rsidR="0008780F" w:rsidRPr="00B33D30">
        <w:rPr>
          <w:rFonts w:ascii="Arial" w:hAnsi="Arial" w:cs="Arial"/>
          <w:color w:val="000000" w:themeColor="text1"/>
        </w:rPr>
        <w:t xml:space="preserve"> structural</w:t>
      </w:r>
      <w:r w:rsidR="00013827" w:rsidRPr="00B33D30">
        <w:rPr>
          <w:rFonts w:ascii="Arial" w:hAnsi="Arial" w:cs="Arial"/>
          <w:color w:val="000000" w:themeColor="text1"/>
        </w:rPr>
        <w:t xml:space="preserve"> engineers to</w:t>
      </w:r>
      <w:r w:rsidR="004B0FFB" w:rsidRPr="00B33D30">
        <w:rPr>
          <w:rFonts w:ascii="Arial" w:hAnsi="Arial" w:cs="Arial"/>
          <w:color w:val="000000" w:themeColor="text1"/>
        </w:rPr>
        <w:t xml:space="preserve"> create 3D models of </w:t>
      </w:r>
      <w:r w:rsidR="0011387E">
        <w:rPr>
          <w:rFonts w:ascii="Arial" w:hAnsi="Arial" w:cs="Arial"/>
          <w:color w:val="000000" w:themeColor="text1"/>
        </w:rPr>
        <w:t>a</w:t>
      </w:r>
      <w:r w:rsidR="00985B2A">
        <w:rPr>
          <w:rFonts w:ascii="Arial" w:hAnsi="Arial" w:cs="Arial"/>
          <w:color w:val="000000" w:themeColor="text1"/>
        </w:rPr>
        <w:t xml:space="preserve"> simple</w:t>
      </w:r>
      <w:r w:rsidR="00A02F0A">
        <w:rPr>
          <w:rFonts w:ascii="Arial" w:hAnsi="Arial" w:cs="Arial"/>
          <w:color w:val="000000" w:themeColor="text1"/>
        </w:rPr>
        <w:t xml:space="preserve"> </w:t>
      </w:r>
      <w:r w:rsidR="00D00D0A" w:rsidRPr="00B33D30">
        <w:rPr>
          <w:rFonts w:ascii="Arial" w:hAnsi="Arial" w:cs="Arial"/>
          <w:color w:val="000000" w:themeColor="text1"/>
        </w:rPr>
        <w:t>furnished house</w:t>
      </w:r>
      <w:r w:rsidR="00A02F0A">
        <w:rPr>
          <w:rFonts w:ascii="Arial" w:hAnsi="Arial" w:cs="Arial"/>
          <w:color w:val="000000" w:themeColor="text1"/>
        </w:rPr>
        <w:t>,</w:t>
      </w:r>
      <w:r w:rsidR="005E1C42" w:rsidRPr="00B33D30">
        <w:rPr>
          <w:rFonts w:ascii="Arial" w:hAnsi="Arial" w:cs="Arial"/>
          <w:color w:val="000000" w:themeColor="text1"/>
        </w:rPr>
        <w:t xml:space="preserve"> </w:t>
      </w:r>
      <w:r w:rsidR="004C45DB" w:rsidRPr="00B33D30">
        <w:rPr>
          <w:rFonts w:ascii="Arial" w:hAnsi="Arial" w:cs="Arial"/>
          <w:color w:val="000000" w:themeColor="text1"/>
        </w:rPr>
        <w:t xml:space="preserve">to </w:t>
      </w:r>
      <w:r w:rsidR="005E1C42" w:rsidRPr="00B33D30">
        <w:rPr>
          <w:rFonts w:ascii="Arial" w:hAnsi="Arial" w:cs="Arial"/>
          <w:color w:val="000000" w:themeColor="text1"/>
        </w:rPr>
        <w:t xml:space="preserve">a </w:t>
      </w:r>
      <w:r w:rsidR="00B33D30" w:rsidRPr="00B33D30">
        <w:rPr>
          <w:rFonts w:ascii="Arial" w:hAnsi="Arial" w:cs="Arial"/>
          <w:color w:val="000000" w:themeColor="text1"/>
        </w:rPr>
        <w:t>full site layout</w:t>
      </w:r>
      <w:r w:rsidR="004C45DB" w:rsidRPr="00B33D30">
        <w:rPr>
          <w:rFonts w:ascii="Arial" w:hAnsi="Arial" w:cs="Arial"/>
          <w:color w:val="000000" w:themeColor="text1"/>
        </w:rPr>
        <w:t xml:space="preserve"> </w:t>
      </w:r>
      <w:r w:rsidR="00AC548D">
        <w:rPr>
          <w:rFonts w:ascii="Arial" w:hAnsi="Arial" w:cs="Arial"/>
          <w:color w:val="000000" w:themeColor="text1"/>
        </w:rPr>
        <w:t>incorporating</w:t>
      </w:r>
      <w:r w:rsidR="004C45DB" w:rsidRPr="00B33D30">
        <w:rPr>
          <w:rFonts w:ascii="Arial" w:hAnsi="Arial" w:cs="Arial"/>
          <w:color w:val="000000" w:themeColor="text1"/>
        </w:rPr>
        <w:t xml:space="preserve"> roads</w:t>
      </w:r>
      <w:r w:rsidR="00AC548D">
        <w:rPr>
          <w:rFonts w:ascii="Arial" w:hAnsi="Arial" w:cs="Arial"/>
          <w:color w:val="000000" w:themeColor="text1"/>
        </w:rPr>
        <w:t>, drives</w:t>
      </w:r>
      <w:r w:rsidR="004C45DB" w:rsidRPr="00B33D30">
        <w:rPr>
          <w:rFonts w:ascii="Arial" w:hAnsi="Arial" w:cs="Arial"/>
          <w:color w:val="000000" w:themeColor="text1"/>
        </w:rPr>
        <w:t xml:space="preserve"> </w:t>
      </w:r>
      <w:r w:rsidR="003B71C3" w:rsidRPr="00B33D30">
        <w:rPr>
          <w:rFonts w:ascii="Arial" w:hAnsi="Arial" w:cs="Arial"/>
          <w:color w:val="000000" w:themeColor="text1"/>
        </w:rPr>
        <w:t xml:space="preserve">and gardens. </w:t>
      </w:r>
      <w:r w:rsidR="001C36E5" w:rsidRPr="00B33D30">
        <w:rPr>
          <w:rFonts w:ascii="Arial" w:hAnsi="Arial" w:cs="Arial"/>
          <w:color w:val="000000" w:themeColor="text1"/>
        </w:rPr>
        <w:t>All</w:t>
      </w:r>
      <w:r w:rsidR="003B71C3" w:rsidRPr="00B33D30">
        <w:rPr>
          <w:rFonts w:ascii="Arial" w:hAnsi="Arial" w:cs="Arial"/>
          <w:color w:val="000000" w:themeColor="text1"/>
        </w:rPr>
        <w:t xml:space="preserve"> </w:t>
      </w:r>
      <w:r w:rsidR="00AC548D">
        <w:rPr>
          <w:rFonts w:ascii="Arial" w:hAnsi="Arial" w:cs="Arial"/>
          <w:color w:val="000000" w:themeColor="text1"/>
        </w:rPr>
        <w:t>of this is achieved</w:t>
      </w:r>
      <w:r w:rsidR="003B71C3" w:rsidRPr="00B33D30">
        <w:rPr>
          <w:rFonts w:ascii="Arial" w:hAnsi="Arial" w:cs="Arial"/>
          <w:color w:val="000000" w:themeColor="text1"/>
        </w:rPr>
        <w:t xml:space="preserve"> </w:t>
      </w:r>
      <w:proofErr w:type="gramStart"/>
      <w:r w:rsidR="003B71C3" w:rsidRPr="00B33D30">
        <w:rPr>
          <w:rFonts w:ascii="Arial" w:hAnsi="Arial" w:cs="Arial"/>
          <w:color w:val="000000" w:themeColor="text1"/>
        </w:rPr>
        <w:t>by</w:t>
      </w:r>
      <w:r w:rsidR="00BA6366">
        <w:rPr>
          <w:rFonts w:ascii="Arial" w:hAnsi="Arial" w:cs="Arial"/>
          <w:color w:val="000000" w:themeColor="text1"/>
        </w:rPr>
        <w:t xml:space="preserve"> the</w:t>
      </w:r>
      <w:r w:rsidR="003B71C3" w:rsidRPr="00B33D30">
        <w:rPr>
          <w:rFonts w:ascii="Arial" w:hAnsi="Arial" w:cs="Arial"/>
          <w:color w:val="000000" w:themeColor="text1"/>
        </w:rPr>
        <w:t xml:space="preserve"> us</w:t>
      </w:r>
      <w:r w:rsidR="00BA6366">
        <w:rPr>
          <w:rFonts w:ascii="Arial" w:hAnsi="Arial" w:cs="Arial"/>
          <w:color w:val="000000" w:themeColor="text1"/>
        </w:rPr>
        <w:t>e</w:t>
      </w:r>
      <w:r w:rsidR="003B71C3" w:rsidRPr="00B33D30">
        <w:rPr>
          <w:rFonts w:ascii="Arial" w:hAnsi="Arial" w:cs="Arial"/>
          <w:color w:val="000000" w:themeColor="text1"/>
        </w:rPr>
        <w:t xml:space="preserve"> </w:t>
      </w:r>
      <w:r w:rsidR="00BA6366">
        <w:rPr>
          <w:rFonts w:ascii="Arial" w:hAnsi="Arial" w:cs="Arial"/>
          <w:color w:val="000000" w:themeColor="text1"/>
        </w:rPr>
        <w:t>of</w:t>
      </w:r>
      <w:proofErr w:type="gramEnd"/>
      <w:r w:rsidR="00BA6366">
        <w:rPr>
          <w:rFonts w:ascii="Arial" w:hAnsi="Arial" w:cs="Arial"/>
          <w:color w:val="000000" w:themeColor="text1"/>
        </w:rPr>
        <w:t xml:space="preserve"> </w:t>
      </w:r>
      <w:r w:rsidR="001C36E5" w:rsidRPr="00B33D30">
        <w:rPr>
          <w:rFonts w:ascii="Arial" w:hAnsi="Arial" w:cs="Arial"/>
          <w:color w:val="000000" w:themeColor="text1"/>
        </w:rPr>
        <w:t>several</w:t>
      </w:r>
      <w:r w:rsidR="003B71C3" w:rsidRPr="00B33D30">
        <w:rPr>
          <w:rFonts w:ascii="Arial" w:hAnsi="Arial" w:cs="Arial"/>
          <w:color w:val="000000" w:themeColor="text1"/>
        </w:rPr>
        <w:t xml:space="preserve"> </w:t>
      </w:r>
      <w:r w:rsidR="00B505E7" w:rsidRPr="00B33D30">
        <w:rPr>
          <w:rFonts w:ascii="Arial" w:hAnsi="Arial" w:cs="Arial"/>
          <w:color w:val="000000" w:themeColor="text1"/>
        </w:rPr>
        <w:t xml:space="preserve">different </w:t>
      </w:r>
      <w:r w:rsidR="00EA2205" w:rsidRPr="00B33D30">
        <w:rPr>
          <w:rFonts w:ascii="Arial" w:hAnsi="Arial" w:cs="Arial"/>
          <w:color w:val="000000" w:themeColor="text1"/>
        </w:rPr>
        <w:t>soft wear</w:t>
      </w:r>
      <w:r w:rsidR="00803768" w:rsidRPr="00B33D30">
        <w:rPr>
          <w:rFonts w:ascii="Arial" w:hAnsi="Arial" w:cs="Arial"/>
          <w:color w:val="000000" w:themeColor="text1"/>
        </w:rPr>
        <w:t xml:space="preserve"> </w:t>
      </w:r>
      <w:r w:rsidR="00EA2205" w:rsidRPr="00B33D30">
        <w:rPr>
          <w:rFonts w:ascii="Arial" w:hAnsi="Arial" w:cs="Arial"/>
          <w:color w:val="000000" w:themeColor="text1"/>
        </w:rPr>
        <w:t>applications</w:t>
      </w:r>
      <w:r w:rsidR="00803768" w:rsidRPr="00B33D30">
        <w:rPr>
          <w:rFonts w:ascii="Arial" w:hAnsi="Arial" w:cs="Arial"/>
          <w:color w:val="000000" w:themeColor="text1"/>
        </w:rPr>
        <w:t xml:space="preserve"> such as</w:t>
      </w:r>
      <w:r w:rsidR="00DB7516">
        <w:rPr>
          <w:rFonts w:ascii="Arial" w:hAnsi="Arial" w:cs="Arial"/>
          <w:color w:val="000000" w:themeColor="text1"/>
        </w:rPr>
        <w:t>,</w:t>
      </w:r>
      <w:r w:rsidR="00803768" w:rsidRPr="00B33D30">
        <w:rPr>
          <w:rFonts w:ascii="Arial" w:hAnsi="Arial" w:cs="Arial"/>
          <w:color w:val="000000" w:themeColor="text1"/>
        </w:rPr>
        <w:t xml:space="preserve"> </w:t>
      </w:r>
      <w:r w:rsidR="00734BC3" w:rsidRPr="00B33D30">
        <w:rPr>
          <w:rFonts w:ascii="Arial" w:hAnsi="Arial" w:cs="Arial"/>
          <w:color w:val="000000" w:themeColor="text1"/>
        </w:rPr>
        <w:t>Revit,</w:t>
      </w:r>
      <w:r w:rsidR="00803768" w:rsidRPr="00B33D30">
        <w:rPr>
          <w:rFonts w:ascii="Arial" w:hAnsi="Arial" w:cs="Arial"/>
          <w:color w:val="000000" w:themeColor="text1"/>
        </w:rPr>
        <w:t xml:space="preserve"> Gra</w:t>
      </w:r>
      <w:r w:rsidR="00EA2205" w:rsidRPr="00B33D30">
        <w:rPr>
          <w:rFonts w:ascii="Arial" w:hAnsi="Arial" w:cs="Arial"/>
          <w:color w:val="000000" w:themeColor="text1"/>
        </w:rPr>
        <w:t xml:space="preserve">phisoft Archicad, </w:t>
      </w:r>
      <w:r w:rsidR="00734BC3" w:rsidRPr="00B33D30">
        <w:rPr>
          <w:rFonts w:ascii="Arial" w:hAnsi="Arial" w:cs="Arial"/>
          <w:color w:val="000000" w:themeColor="text1"/>
        </w:rPr>
        <w:t xml:space="preserve">MicroStation and Allplan as well as Auto CAD </w:t>
      </w:r>
      <w:r w:rsidR="0082496E">
        <w:rPr>
          <w:rFonts w:ascii="Arial" w:hAnsi="Arial" w:cs="Arial"/>
          <w:color w:val="000000" w:themeColor="text1"/>
        </w:rPr>
        <w:t>but on a lesser scale</w:t>
      </w:r>
      <w:r w:rsidR="00734BC3" w:rsidRPr="00B33D30">
        <w:rPr>
          <w:rFonts w:ascii="Arial" w:hAnsi="Arial" w:cs="Arial"/>
          <w:color w:val="000000" w:themeColor="text1"/>
        </w:rPr>
        <w:t xml:space="preserve">. </w:t>
      </w:r>
      <w:r w:rsidR="00D578C5" w:rsidRPr="00B33D30">
        <w:rPr>
          <w:rFonts w:ascii="Arial" w:hAnsi="Arial" w:cs="Arial"/>
          <w:color w:val="000000" w:themeColor="text1"/>
        </w:rPr>
        <w:t xml:space="preserve">BIM isn’t just a </w:t>
      </w:r>
      <w:r w:rsidR="00A6627E" w:rsidRPr="00B33D30">
        <w:rPr>
          <w:rFonts w:ascii="Arial" w:hAnsi="Arial" w:cs="Arial"/>
          <w:color w:val="000000" w:themeColor="text1"/>
        </w:rPr>
        <w:t xml:space="preserve">visualisation tool or a </w:t>
      </w:r>
      <w:r w:rsidR="001C36E5" w:rsidRPr="00B33D30">
        <w:rPr>
          <w:rFonts w:ascii="Arial" w:hAnsi="Arial" w:cs="Arial"/>
          <w:color w:val="000000" w:themeColor="text1"/>
        </w:rPr>
        <w:t>design</w:t>
      </w:r>
      <w:r w:rsidR="0082496E">
        <w:rPr>
          <w:rFonts w:ascii="Arial" w:hAnsi="Arial" w:cs="Arial"/>
          <w:color w:val="000000" w:themeColor="text1"/>
        </w:rPr>
        <w:t xml:space="preserve"> aide,</w:t>
      </w:r>
      <w:r w:rsidR="002B5E01">
        <w:rPr>
          <w:rFonts w:ascii="Arial" w:hAnsi="Arial" w:cs="Arial"/>
          <w:color w:val="000000" w:themeColor="text1"/>
        </w:rPr>
        <w:t xml:space="preserve"> </w:t>
      </w:r>
      <w:r w:rsidR="00FF4AE0">
        <w:rPr>
          <w:rFonts w:ascii="Arial" w:hAnsi="Arial" w:cs="Arial"/>
          <w:color w:val="000000" w:themeColor="text1"/>
        </w:rPr>
        <w:t>it</w:t>
      </w:r>
      <w:r w:rsidR="00A6627E" w:rsidRPr="00B33D30">
        <w:rPr>
          <w:rFonts w:ascii="Arial" w:hAnsi="Arial" w:cs="Arial"/>
          <w:color w:val="000000" w:themeColor="text1"/>
        </w:rPr>
        <w:t xml:space="preserve"> is a</w:t>
      </w:r>
      <w:r w:rsidR="00D57458">
        <w:rPr>
          <w:rFonts w:ascii="Arial" w:hAnsi="Arial" w:cs="Arial"/>
          <w:color w:val="000000" w:themeColor="text1"/>
        </w:rPr>
        <w:t>lso a</w:t>
      </w:r>
      <w:r w:rsidR="00A6627E" w:rsidRPr="00B33D30">
        <w:rPr>
          <w:rFonts w:ascii="Arial" w:hAnsi="Arial" w:cs="Arial"/>
          <w:color w:val="000000" w:themeColor="text1"/>
        </w:rPr>
        <w:t xml:space="preserve"> </w:t>
      </w:r>
      <w:r w:rsidR="009F053D" w:rsidRPr="00B33D30">
        <w:rPr>
          <w:rFonts w:ascii="Arial" w:hAnsi="Arial" w:cs="Arial"/>
          <w:color w:val="000000" w:themeColor="text1"/>
        </w:rPr>
        <w:t xml:space="preserve">process that </w:t>
      </w:r>
      <w:r w:rsidR="007D0638" w:rsidRPr="00B33D30">
        <w:rPr>
          <w:rFonts w:ascii="Arial" w:hAnsi="Arial" w:cs="Arial"/>
          <w:color w:val="000000" w:themeColor="text1"/>
        </w:rPr>
        <w:t xml:space="preserve">allows </w:t>
      </w:r>
      <w:r w:rsidR="006904A2" w:rsidRPr="00B33D30">
        <w:rPr>
          <w:rFonts w:ascii="Arial" w:hAnsi="Arial" w:cs="Arial"/>
          <w:color w:val="000000" w:themeColor="text1"/>
        </w:rPr>
        <w:t xml:space="preserve">a </w:t>
      </w:r>
      <w:r w:rsidR="004101FE" w:rsidRPr="00B33D30">
        <w:rPr>
          <w:rFonts w:ascii="Arial" w:hAnsi="Arial" w:cs="Arial"/>
          <w:color w:val="000000" w:themeColor="text1"/>
        </w:rPr>
        <w:t>multitude</w:t>
      </w:r>
      <w:r w:rsidR="006904A2" w:rsidRPr="00B33D30">
        <w:rPr>
          <w:rFonts w:ascii="Arial" w:hAnsi="Arial" w:cs="Arial"/>
          <w:color w:val="000000" w:themeColor="text1"/>
        </w:rPr>
        <w:t xml:space="preserve"> of different aspects of the </w:t>
      </w:r>
      <w:r w:rsidR="00D57458">
        <w:rPr>
          <w:rFonts w:ascii="Arial" w:hAnsi="Arial" w:cs="Arial"/>
          <w:color w:val="000000" w:themeColor="text1"/>
        </w:rPr>
        <w:t>project</w:t>
      </w:r>
      <w:r w:rsidR="006904A2" w:rsidRPr="00B33D30">
        <w:rPr>
          <w:rFonts w:ascii="Arial" w:hAnsi="Arial" w:cs="Arial"/>
          <w:color w:val="000000" w:themeColor="text1"/>
        </w:rPr>
        <w:t xml:space="preserve"> to be </w:t>
      </w:r>
      <w:r w:rsidR="004101FE" w:rsidRPr="00B33D30">
        <w:rPr>
          <w:rFonts w:ascii="Arial" w:hAnsi="Arial" w:cs="Arial"/>
          <w:color w:val="000000" w:themeColor="text1"/>
        </w:rPr>
        <w:t>shared as data models</w:t>
      </w:r>
      <w:r w:rsidR="00235717">
        <w:rPr>
          <w:rFonts w:ascii="Arial" w:hAnsi="Arial" w:cs="Arial"/>
          <w:color w:val="000000" w:themeColor="text1"/>
        </w:rPr>
        <w:t xml:space="preserve">. </w:t>
      </w:r>
      <w:r w:rsidR="00A65C93" w:rsidRPr="00B33D30">
        <w:rPr>
          <w:rFonts w:ascii="Arial" w:hAnsi="Arial" w:cs="Arial"/>
          <w:color w:val="000000" w:themeColor="text1"/>
        </w:rPr>
        <w:t>Due to it</w:t>
      </w:r>
      <w:r w:rsidR="00235717">
        <w:rPr>
          <w:rFonts w:ascii="Arial" w:hAnsi="Arial" w:cs="Arial"/>
          <w:color w:val="000000" w:themeColor="text1"/>
        </w:rPr>
        <w:t>s</w:t>
      </w:r>
      <w:r w:rsidR="00A65C93" w:rsidRPr="00B33D30">
        <w:rPr>
          <w:rFonts w:ascii="Arial" w:hAnsi="Arial" w:cs="Arial"/>
          <w:color w:val="000000" w:themeColor="text1"/>
        </w:rPr>
        <w:t xml:space="preserve"> </w:t>
      </w:r>
      <w:r w:rsidR="00235717">
        <w:rPr>
          <w:rFonts w:ascii="Arial" w:hAnsi="Arial" w:cs="Arial"/>
          <w:color w:val="000000" w:themeColor="text1"/>
        </w:rPr>
        <w:t xml:space="preserve">sharing capacity </w:t>
      </w:r>
      <w:r w:rsidR="00D64EA2">
        <w:rPr>
          <w:rFonts w:ascii="Arial" w:hAnsi="Arial" w:cs="Arial"/>
          <w:color w:val="000000" w:themeColor="text1"/>
        </w:rPr>
        <w:t>all teams</w:t>
      </w:r>
      <w:r w:rsidR="00A65C93" w:rsidRPr="00B33D30">
        <w:rPr>
          <w:rFonts w:ascii="Arial" w:hAnsi="Arial" w:cs="Arial"/>
          <w:color w:val="000000" w:themeColor="text1"/>
        </w:rPr>
        <w:t xml:space="preserve"> involved </w:t>
      </w:r>
      <w:r w:rsidR="00403F32">
        <w:rPr>
          <w:rFonts w:ascii="Arial" w:hAnsi="Arial" w:cs="Arial"/>
          <w:color w:val="000000" w:themeColor="text1"/>
        </w:rPr>
        <w:t>with</w:t>
      </w:r>
      <w:r w:rsidR="00A65C93" w:rsidRPr="00B33D30">
        <w:rPr>
          <w:rFonts w:ascii="Arial" w:hAnsi="Arial" w:cs="Arial"/>
          <w:color w:val="000000" w:themeColor="text1"/>
        </w:rPr>
        <w:t xml:space="preserve">in the process </w:t>
      </w:r>
      <w:proofErr w:type="gramStart"/>
      <w:r w:rsidR="00403F32">
        <w:rPr>
          <w:rFonts w:ascii="Arial" w:hAnsi="Arial" w:cs="Arial"/>
          <w:color w:val="000000" w:themeColor="text1"/>
        </w:rPr>
        <w:t xml:space="preserve">are able </w:t>
      </w:r>
      <w:r w:rsidR="00A65C93" w:rsidRPr="00B33D30">
        <w:rPr>
          <w:rFonts w:ascii="Arial" w:hAnsi="Arial" w:cs="Arial"/>
          <w:color w:val="000000" w:themeColor="text1"/>
        </w:rPr>
        <w:t>to</w:t>
      </w:r>
      <w:proofErr w:type="gramEnd"/>
      <w:r w:rsidR="00A65C93" w:rsidRPr="00B33D30">
        <w:rPr>
          <w:rFonts w:ascii="Arial" w:hAnsi="Arial" w:cs="Arial"/>
          <w:color w:val="000000" w:themeColor="text1"/>
        </w:rPr>
        <w:t xml:space="preserve"> </w:t>
      </w:r>
      <w:r w:rsidR="00D47025" w:rsidRPr="00B33D30">
        <w:rPr>
          <w:rFonts w:ascii="Arial" w:hAnsi="Arial" w:cs="Arial"/>
          <w:color w:val="000000" w:themeColor="text1"/>
        </w:rPr>
        <w:t>access the model</w:t>
      </w:r>
      <w:r w:rsidR="00F06AEA">
        <w:rPr>
          <w:rFonts w:ascii="Arial" w:hAnsi="Arial" w:cs="Arial"/>
          <w:color w:val="000000" w:themeColor="text1"/>
        </w:rPr>
        <w:t>s</w:t>
      </w:r>
      <w:r w:rsidR="00D47025" w:rsidRPr="00B33D30">
        <w:rPr>
          <w:rFonts w:ascii="Arial" w:hAnsi="Arial" w:cs="Arial"/>
          <w:color w:val="000000" w:themeColor="text1"/>
        </w:rPr>
        <w:t xml:space="preserve">. </w:t>
      </w:r>
      <w:r w:rsidR="00D16F51" w:rsidRPr="00B33D30">
        <w:rPr>
          <w:rFonts w:ascii="Arial" w:hAnsi="Arial" w:cs="Arial"/>
          <w:color w:val="000000" w:themeColor="text1"/>
        </w:rPr>
        <w:t>BIM is not only</w:t>
      </w:r>
      <w:r w:rsidR="009C38C7">
        <w:rPr>
          <w:rFonts w:ascii="Arial" w:hAnsi="Arial" w:cs="Arial"/>
          <w:color w:val="000000" w:themeColor="text1"/>
        </w:rPr>
        <w:t xml:space="preserve"> structured around</w:t>
      </w:r>
      <w:r w:rsidR="00D16F51" w:rsidRPr="00B33D30">
        <w:rPr>
          <w:rFonts w:ascii="Arial" w:hAnsi="Arial" w:cs="Arial"/>
          <w:color w:val="000000" w:themeColor="text1"/>
        </w:rPr>
        <w:t xml:space="preserve"> the design and </w:t>
      </w:r>
      <w:r w:rsidR="009C38C7" w:rsidRPr="00B33D30">
        <w:rPr>
          <w:rFonts w:ascii="Arial" w:hAnsi="Arial" w:cs="Arial"/>
          <w:color w:val="000000" w:themeColor="text1"/>
        </w:rPr>
        <w:t>model</w:t>
      </w:r>
      <w:r w:rsidR="009C38C7">
        <w:rPr>
          <w:rFonts w:ascii="Arial" w:hAnsi="Arial" w:cs="Arial"/>
          <w:color w:val="000000" w:themeColor="text1"/>
        </w:rPr>
        <w:t>ling</w:t>
      </w:r>
      <w:r w:rsidR="00D16F51" w:rsidRPr="00B33D30">
        <w:rPr>
          <w:rFonts w:ascii="Arial" w:hAnsi="Arial" w:cs="Arial"/>
          <w:color w:val="000000" w:themeColor="text1"/>
        </w:rPr>
        <w:t xml:space="preserve"> of </w:t>
      </w:r>
      <w:r w:rsidR="002B3007" w:rsidRPr="00B33D30">
        <w:rPr>
          <w:rFonts w:ascii="Arial" w:hAnsi="Arial" w:cs="Arial"/>
          <w:color w:val="000000" w:themeColor="text1"/>
        </w:rPr>
        <w:t>buildings,</w:t>
      </w:r>
      <w:r w:rsidR="00D16F51" w:rsidRPr="00B33D30">
        <w:rPr>
          <w:rFonts w:ascii="Arial" w:hAnsi="Arial" w:cs="Arial"/>
          <w:color w:val="000000" w:themeColor="text1"/>
        </w:rPr>
        <w:t xml:space="preserve"> but it can also share information </w:t>
      </w:r>
      <w:r w:rsidR="00C85AB1">
        <w:rPr>
          <w:rFonts w:ascii="Arial" w:hAnsi="Arial" w:cs="Arial"/>
          <w:color w:val="000000" w:themeColor="text1"/>
        </w:rPr>
        <w:t>relating to the</w:t>
      </w:r>
      <w:r w:rsidR="00AD67DB" w:rsidRPr="00B33D30">
        <w:rPr>
          <w:rFonts w:ascii="Arial" w:hAnsi="Arial" w:cs="Arial"/>
          <w:color w:val="000000" w:themeColor="text1"/>
        </w:rPr>
        <w:t xml:space="preserve"> </w:t>
      </w:r>
      <w:r w:rsidR="00D97DF9" w:rsidRPr="00B33D30">
        <w:rPr>
          <w:rFonts w:ascii="Arial" w:hAnsi="Arial" w:cs="Arial"/>
          <w:color w:val="000000" w:themeColor="text1"/>
        </w:rPr>
        <w:t>life</w:t>
      </w:r>
      <w:r w:rsidR="00AD67DB" w:rsidRPr="00B33D30">
        <w:rPr>
          <w:rFonts w:ascii="Arial" w:hAnsi="Arial" w:cs="Arial"/>
          <w:color w:val="000000" w:themeColor="text1"/>
        </w:rPr>
        <w:t xml:space="preserve"> cycle of the building</w:t>
      </w:r>
      <w:r w:rsidR="00997B1E" w:rsidRPr="00B33D30">
        <w:rPr>
          <w:rFonts w:ascii="Arial" w:hAnsi="Arial" w:cs="Arial"/>
          <w:color w:val="000000" w:themeColor="text1"/>
        </w:rPr>
        <w:t>,</w:t>
      </w:r>
      <w:r w:rsidR="00AD67DB" w:rsidRPr="00B33D30">
        <w:rPr>
          <w:rFonts w:ascii="Arial" w:hAnsi="Arial" w:cs="Arial"/>
          <w:color w:val="000000" w:themeColor="text1"/>
        </w:rPr>
        <w:t xml:space="preserve"> </w:t>
      </w:r>
      <w:r w:rsidR="00D97DF9" w:rsidRPr="00B33D30">
        <w:rPr>
          <w:rFonts w:ascii="Arial" w:hAnsi="Arial" w:cs="Arial"/>
          <w:color w:val="000000" w:themeColor="text1"/>
        </w:rPr>
        <w:t>information</w:t>
      </w:r>
      <w:r w:rsidR="00C85AB1">
        <w:rPr>
          <w:rFonts w:ascii="Arial" w:hAnsi="Arial" w:cs="Arial"/>
          <w:color w:val="000000" w:themeColor="text1"/>
        </w:rPr>
        <w:t xml:space="preserve"> relating to the</w:t>
      </w:r>
      <w:r w:rsidR="00D97DF9" w:rsidRPr="00B33D30">
        <w:rPr>
          <w:rFonts w:ascii="Arial" w:hAnsi="Arial" w:cs="Arial"/>
          <w:color w:val="000000" w:themeColor="text1"/>
        </w:rPr>
        <w:t xml:space="preserve"> </w:t>
      </w:r>
      <w:r w:rsidR="006F7F28" w:rsidRPr="00B33D30">
        <w:rPr>
          <w:rFonts w:ascii="Arial" w:hAnsi="Arial" w:cs="Arial"/>
          <w:color w:val="000000" w:themeColor="text1"/>
        </w:rPr>
        <w:t>maintenance of the building</w:t>
      </w:r>
      <w:r w:rsidR="00997B1E" w:rsidRPr="00B33D30">
        <w:rPr>
          <w:rFonts w:ascii="Arial" w:hAnsi="Arial" w:cs="Arial"/>
          <w:color w:val="000000" w:themeColor="text1"/>
        </w:rPr>
        <w:t xml:space="preserve">, </w:t>
      </w:r>
      <w:r w:rsidR="001D3831">
        <w:rPr>
          <w:rFonts w:ascii="Arial" w:hAnsi="Arial" w:cs="Arial"/>
          <w:color w:val="000000" w:themeColor="text1"/>
        </w:rPr>
        <w:t xml:space="preserve">the building </w:t>
      </w:r>
      <w:r w:rsidR="00577B6D" w:rsidRPr="00B33D30">
        <w:rPr>
          <w:rFonts w:ascii="Arial" w:hAnsi="Arial" w:cs="Arial"/>
          <w:color w:val="000000" w:themeColor="text1"/>
        </w:rPr>
        <w:t>sustainability</w:t>
      </w:r>
      <w:r w:rsidR="00997B1E" w:rsidRPr="00B33D30">
        <w:rPr>
          <w:rFonts w:ascii="Arial" w:hAnsi="Arial" w:cs="Arial"/>
          <w:color w:val="000000" w:themeColor="text1"/>
        </w:rPr>
        <w:t xml:space="preserve">, </w:t>
      </w:r>
      <w:r w:rsidR="00577B6D" w:rsidRPr="00B33D30">
        <w:rPr>
          <w:rFonts w:ascii="Arial" w:hAnsi="Arial" w:cs="Arial"/>
          <w:color w:val="000000" w:themeColor="text1"/>
        </w:rPr>
        <w:t>cost estimation and time planning information</w:t>
      </w:r>
      <w:r w:rsidR="004D71E5">
        <w:rPr>
          <w:rFonts w:ascii="Arial" w:hAnsi="Arial" w:cs="Arial"/>
          <w:color w:val="000000" w:themeColor="text1"/>
        </w:rPr>
        <w:t>,</w:t>
      </w:r>
      <w:r w:rsidR="00947EC5" w:rsidRPr="00B33D30">
        <w:rPr>
          <w:rFonts w:ascii="Arial" w:hAnsi="Arial" w:cs="Arial"/>
          <w:color w:val="000000" w:themeColor="text1"/>
        </w:rPr>
        <w:t xml:space="preserve"> </w:t>
      </w:r>
      <w:r w:rsidR="004D71E5">
        <w:rPr>
          <w:rFonts w:ascii="Arial" w:hAnsi="Arial" w:cs="Arial"/>
          <w:color w:val="000000" w:themeColor="text1"/>
        </w:rPr>
        <w:t xml:space="preserve">which </w:t>
      </w:r>
      <w:r w:rsidR="00947EC5" w:rsidRPr="00B33D30">
        <w:rPr>
          <w:rFonts w:ascii="Arial" w:hAnsi="Arial" w:cs="Arial"/>
          <w:color w:val="000000" w:themeColor="text1"/>
        </w:rPr>
        <w:t>open</w:t>
      </w:r>
      <w:r w:rsidR="004D71E5">
        <w:rPr>
          <w:rFonts w:ascii="Arial" w:hAnsi="Arial" w:cs="Arial"/>
          <w:color w:val="000000" w:themeColor="text1"/>
        </w:rPr>
        <w:t>s</w:t>
      </w:r>
      <w:r w:rsidR="00947EC5" w:rsidRPr="00B33D30">
        <w:rPr>
          <w:rFonts w:ascii="Arial" w:hAnsi="Arial" w:cs="Arial"/>
          <w:color w:val="000000" w:themeColor="text1"/>
        </w:rPr>
        <w:t xml:space="preserve"> a </w:t>
      </w:r>
      <w:r w:rsidR="002B3007" w:rsidRPr="00B33D30">
        <w:rPr>
          <w:rFonts w:ascii="Arial" w:hAnsi="Arial" w:cs="Arial"/>
          <w:color w:val="000000" w:themeColor="text1"/>
        </w:rPr>
        <w:t>w</w:t>
      </w:r>
      <w:r w:rsidR="00947EC5" w:rsidRPr="00B33D30">
        <w:rPr>
          <w:rFonts w:ascii="Arial" w:hAnsi="Arial" w:cs="Arial"/>
          <w:color w:val="000000" w:themeColor="text1"/>
        </w:rPr>
        <w:t xml:space="preserve">hole new </w:t>
      </w:r>
      <w:r w:rsidR="002B3007" w:rsidRPr="00B33D30">
        <w:rPr>
          <w:rFonts w:ascii="Arial" w:hAnsi="Arial" w:cs="Arial"/>
          <w:color w:val="000000" w:themeColor="text1"/>
        </w:rPr>
        <w:t>dimension</w:t>
      </w:r>
      <w:r w:rsidR="00947EC5" w:rsidRPr="00B33D30">
        <w:rPr>
          <w:rFonts w:ascii="Arial" w:hAnsi="Arial" w:cs="Arial"/>
          <w:color w:val="000000" w:themeColor="text1"/>
        </w:rPr>
        <w:t xml:space="preserve"> to BIM </w:t>
      </w:r>
      <w:r w:rsidR="002B3007" w:rsidRPr="00B33D30">
        <w:rPr>
          <w:rFonts w:ascii="Arial" w:hAnsi="Arial" w:cs="Arial"/>
          <w:color w:val="000000" w:themeColor="text1"/>
        </w:rPr>
        <w:t xml:space="preserve">modelling. </w:t>
      </w:r>
    </w:p>
    <w:p w14:paraId="55080C8A" w14:textId="1BD373E3" w:rsidR="00BB6A91" w:rsidRDefault="000A10BC">
      <w:pPr>
        <w:rPr>
          <w:rFonts w:ascii="Arial" w:hAnsi="Arial" w:cs="Arial"/>
          <w:color w:val="000000" w:themeColor="text1"/>
        </w:rPr>
      </w:pPr>
      <w:r w:rsidRPr="00B33D30">
        <w:rPr>
          <w:rFonts w:ascii="Arial" w:hAnsi="Arial" w:cs="Arial"/>
          <w:color w:val="000000" w:themeColor="text1"/>
        </w:rPr>
        <w:t xml:space="preserve">For your </w:t>
      </w:r>
      <w:r w:rsidR="008B312B">
        <w:rPr>
          <w:rFonts w:ascii="Arial" w:hAnsi="Arial" w:cs="Arial"/>
          <w:color w:val="000000" w:themeColor="text1"/>
        </w:rPr>
        <w:t>information,</w:t>
      </w:r>
      <w:r w:rsidRPr="00B33D30">
        <w:rPr>
          <w:rFonts w:ascii="Arial" w:hAnsi="Arial" w:cs="Arial"/>
          <w:color w:val="000000" w:themeColor="text1"/>
        </w:rPr>
        <w:t xml:space="preserve"> </w:t>
      </w:r>
      <w:r w:rsidR="00DC020F" w:rsidRPr="00B33D30">
        <w:rPr>
          <w:rFonts w:ascii="Arial" w:hAnsi="Arial" w:cs="Arial"/>
          <w:color w:val="000000" w:themeColor="text1"/>
        </w:rPr>
        <w:t>BIM is split up into 4</w:t>
      </w:r>
      <w:r w:rsidR="00945454" w:rsidRPr="00B33D30">
        <w:rPr>
          <w:rFonts w:ascii="Arial" w:hAnsi="Arial" w:cs="Arial"/>
          <w:color w:val="000000" w:themeColor="text1"/>
        </w:rPr>
        <w:t xml:space="preserve"> maturity</w:t>
      </w:r>
      <w:r w:rsidR="00DC020F" w:rsidRPr="00B33D30">
        <w:rPr>
          <w:rFonts w:ascii="Arial" w:hAnsi="Arial" w:cs="Arial"/>
          <w:color w:val="000000" w:themeColor="text1"/>
        </w:rPr>
        <w:t xml:space="preserve"> levels,</w:t>
      </w:r>
      <w:r w:rsidR="00CD178A">
        <w:rPr>
          <w:rFonts w:ascii="Arial" w:hAnsi="Arial" w:cs="Arial"/>
          <w:color w:val="000000" w:themeColor="text1"/>
        </w:rPr>
        <w:t xml:space="preserve"> these are</w:t>
      </w:r>
      <w:r w:rsidR="00DC020F" w:rsidRPr="00B33D30">
        <w:rPr>
          <w:rFonts w:ascii="Arial" w:hAnsi="Arial" w:cs="Arial"/>
          <w:color w:val="000000" w:themeColor="text1"/>
        </w:rPr>
        <w:t xml:space="preserve"> level</w:t>
      </w:r>
      <w:r w:rsidR="00CD178A">
        <w:rPr>
          <w:rFonts w:ascii="Arial" w:hAnsi="Arial" w:cs="Arial"/>
          <w:color w:val="000000" w:themeColor="text1"/>
        </w:rPr>
        <w:t>s</w:t>
      </w:r>
      <w:r w:rsidR="00DC020F" w:rsidRPr="00B33D30">
        <w:rPr>
          <w:rFonts w:ascii="Arial" w:hAnsi="Arial" w:cs="Arial"/>
          <w:color w:val="000000" w:themeColor="text1"/>
        </w:rPr>
        <w:t xml:space="preserve"> 0</w:t>
      </w:r>
      <w:r w:rsidR="00945454" w:rsidRPr="00B33D30">
        <w:rPr>
          <w:rFonts w:ascii="Arial" w:hAnsi="Arial" w:cs="Arial"/>
          <w:color w:val="000000" w:themeColor="text1"/>
        </w:rPr>
        <w:t>-3</w:t>
      </w:r>
      <w:r w:rsidR="00B42C0D">
        <w:rPr>
          <w:rFonts w:ascii="Arial" w:hAnsi="Arial" w:cs="Arial"/>
          <w:color w:val="000000" w:themeColor="text1"/>
        </w:rPr>
        <w:t>.</w:t>
      </w:r>
      <w:r w:rsidR="00945454" w:rsidRPr="00B33D30">
        <w:rPr>
          <w:rFonts w:ascii="Arial" w:hAnsi="Arial" w:cs="Arial"/>
          <w:color w:val="000000" w:themeColor="text1"/>
        </w:rPr>
        <w:t xml:space="preserve"> </w:t>
      </w:r>
      <w:r w:rsidR="00B42C0D">
        <w:rPr>
          <w:rFonts w:ascii="Arial" w:hAnsi="Arial" w:cs="Arial"/>
          <w:color w:val="000000" w:themeColor="text1"/>
        </w:rPr>
        <w:t>T</w:t>
      </w:r>
      <w:r w:rsidR="00945454" w:rsidRPr="00B33D30">
        <w:rPr>
          <w:rFonts w:ascii="Arial" w:hAnsi="Arial" w:cs="Arial"/>
          <w:color w:val="000000" w:themeColor="text1"/>
        </w:rPr>
        <w:t xml:space="preserve">his project will </w:t>
      </w:r>
      <w:r w:rsidR="00BB6A91" w:rsidRPr="00B33D30">
        <w:rPr>
          <w:rFonts w:ascii="Arial" w:hAnsi="Arial" w:cs="Arial"/>
          <w:color w:val="000000" w:themeColor="text1"/>
        </w:rPr>
        <w:t>require</w:t>
      </w:r>
      <w:r w:rsidR="00945454" w:rsidRPr="00B33D30">
        <w:rPr>
          <w:rFonts w:ascii="Arial" w:hAnsi="Arial" w:cs="Arial"/>
          <w:color w:val="000000" w:themeColor="text1"/>
        </w:rPr>
        <w:t xml:space="preserve"> </w:t>
      </w:r>
      <w:r w:rsidR="00C57897" w:rsidRPr="00B33D30">
        <w:rPr>
          <w:rFonts w:ascii="Arial" w:hAnsi="Arial" w:cs="Arial"/>
          <w:color w:val="000000" w:themeColor="text1"/>
        </w:rPr>
        <w:t>level 2</w:t>
      </w:r>
      <w:r w:rsidR="00B42C0D">
        <w:rPr>
          <w:rFonts w:ascii="Arial" w:hAnsi="Arial" w:cs="Arial"/>
          <w:color w:val="000000" w:themeColor="text1"/>
        </w:rPr>
        <w:t xml:space="preserve"> BIM</w:t>
      </w:r>
      <w:r w:rsidR="00C57897" w:rsidRPr="00B33D30">
        <w:rPr>
          <w:rFonts w:ascii="Arial" w:hAnsi="Arial" w:cs="Arial"/>
          <w:color w:val="000000" w:themeColor="text1"/>
        </w:rPr>
        <w:t xml:space="preserve">. </w:t>
      </w:r>
    </w:p>
    <w:p w14:paraId="618255E7" w14:textId="77777777" w:rsidR="004D40D1" w:rsidRDefault="00D3379A">
      <w:pPr>
        <w:rPr>
          <w:rFonts w:ascii="Arial" w:hAnsi="Arial" w:cs="Arial"/>
          <w:color w:val="000000" w:themeColor="text1"/>
        </w:rPr>
      </w:pPr>
      <w:r>
        <w:rPr>
          <w:rFonts w:ascii="Arial" w:hAnsi="Arial" w:cs="Arial"/>
          <w:color w:val="000000" w:themeColor="text1"/>
        </w:rPr>
        <w:t>Ou</w:t>
      </w:r>
      <w:r w:rsidR="0032364D">
        <w:rPr>
          <w:rFonts w:ascii="Arial" w:hAnsi="Arial" w:cs="Arial"/>
          <w:color w:val="000000" w:themeColor="text1"/>
        </w:rPr>
        <w:t>r</w:t>
      </w:r>
      <w:r w:rsidR="00AC22DD" w:rsidRPr="00B33D30">
        <w:rPr>
          <w:rFonts w:ascii="Arial" w:hAnsi="Arial" w:cs="Arial"/>
          <w:color w:val="000000" w:themeColor="text1"/>
        </w:rPr>
        <w:t xml:space="preserve"> reason for using</w:t>
      </w:r>
      <w:r w:rsidR="00B21C23">
        <w:rPr>
          <w:rFonts w:ascii="Arial" w:hAnsi="Arial" w:cs="Arial"/>
          <w:color w:val="000000" w:themeColor="text1"/>
        </w:rPr>
        <w:t xml:space="preserve"> level 2 BIM</w:t>
      </w:r>
      <w:r w:rsidR="008C05A7" w:rsidRPr="00B33D30">
        <w:rPr>
          <w:rFonts w:ascii="Arial" w:hAnsi="Arial" w:cs="Arial"/>
          <w:color w:val="000000" w:themeColor="text1"/>
        </w:rPr>
        <w:t xml:space="preserve"> is </w:t>
      </w:r>
      <w:r w:rsidR="008922A3">
        <w:rPr>
          <w:rFonts w:ascii="Arial" w:hAnsi="Arial" w:cs="Arial"/>
          <w:color w:val="000000" w:themeColor="text1"/>
        </w:rPr>
        <w:t>due to the</w:t>
      </w:r>
      <w:r w:rsidR="002604E0">
        <w:rPr>
          <w:rFonts w:ascii="Arial" w:hAnsi="Arial" w:cs="Arial"/>
          <w:color w:val="000000" w:themeColor="text1"/>
        </w:rPr>
        <w:t xml:space="preserve"> stipulated</w:t>
      </w:r>
      <w:r w:rsidR="008C05A7" w:rsidRPr="00B33D30">
        <w:rPr>
          <w:rFonts w:ascii="Arial" w:hAnsi="Arial" w:cs="Arial"/>
          <w:color w:val="000000" w:themeColor="text1"/>
        </w:rPr>
        <w:t xml:space="preserve"> require</w:t>
      </w:r>
      <w:r w:rsidR="002604E0">
        <w:rPr>
          <w:rFonts w:ascii="Arial" w:hAnsi="Arial" w:cs="Arial"/>
          <w:color w:val="000000" w:themeColor="text1"/>
        </w:rPr>
        <w:t>ments</w:t>
      </w:r>
      <w:r w:rsidR="008C05A7" w:rsidRPr="00B33D30">
        <w:rPr>
          <w:rFonts w:ascii="Arial" w:hAnsi="Arial" w:cs="Arial"/>
          <w:color w:val="000000" w:themeColor="text1"/>
        </w:rPr>
        <w:t xml:space="preserve"> by the government </w:t>
      </w:r>
      <w:r w:rsidR="001709FF">
        <w:rPr>
          <w:rFonts w:ascii="Arial" w:hAnsi="Arial" w:cs="Arial"/>
          <w:color w:val="000000" w:themeColor="text1"/>
        </w:rPr>
        <w:t>for</w:t>
      </w:r>
      <w:r w:rsidR="009C3C47" w:rsidRPr="00B33D30">
        <w:rPr>
          <w:rFonts w:ascii="Arial" w:hAnsi="Arial" w:cs="Arial"/>
          <w:color w:val="000000" w:themeColor="text1"/>
        </w:rPr>
        <w:t xml:space="preserve"> all construction projects </w:t>
      </w:r>
      <w:r w:rsidR="002770EC" w:rsidRPr="00B33D30">
        <w:rPr>
          <w:rFonts w:ascii="Arial" w:hAnsi="Arial" w:cs="Arial"/>
          <w:color w:val="000000" w:themeColor="text1"/>
        </w:rPr>
        <w:t xml:space="preserve">in the public sector. </w:t>
      </w:r>
      <w:r w:rsidR="00A7685B" w:rsidRPr="00B33D30">
        <w:rPr>
          <w:rFonts w:ascii="Arial" w:hAnsi="Arial" w:cs="Arial"/>
          <w:color w:val="000000" w:themeColor="text1"/>
        </w:rPr>
        <w:t xml:space="preserve">This is due to funding, </w:t>
      </w:r>
      <w:r w:rsidR="00991833" w:rsidRPr="00B33D30">
        <w:rPr>
          <w:rFonts w:ascii="Arial" w:hAnsi="Arial" w:cs="Arial"/>
          <w:color w:val="000000" w:themeColor="text1"/>
        </w:rPr>
        <w:t xml:space="preserve">as </w:t>
      </w:r>
      <w:r w:rsidR="001933B9" w:rsidRPr="00B33D30">
        <w:rPr>
          <w:rFonts w:ascii="Arial" w:hAnsi="Arial" w:cs="Arial"/>
          <w:color w:val="000000" w:themeColor="text1"/>
        </w:rPr>
        <w:t>organ</w:t>
      </w:r>
      <w:r w:rsidR="00014422" w:rsidRPr="00B33D30">
        <w:rPr>
          <w:rFonts w:ascii="Arial" w:hAnsi="Arial" w:cs="Arial"/>
          <w:color w:val="000000" w:themeColor="text1"/>
        </w:rPr>
        <w:t>is</w:t>
      </w:r>
      <w:r w:rsidR="001933B9" w:rsidRPr="00B33D30">
        <w:rPr>
          <w:rFonts w:ascii="Arial" w:hAnsi="Arial" w:cs="Arial"/>
          <w:color w:val="000000" w:themeColor="text1"/>
        </w:rPr>
        <w:t>ation</w:t>
      </w:r>
      <w:r w:rsidR="00991833" w:rsidRPr="00B33D30">
        <w:rPr>
          <w:rFonts w:ascii="Arial" w:hAnsi="Arial" w:cs="Arial"/>
          <w:color w:val="000000" w:themeColor="text1"/>
        </w:rPr>
        <w:t xml:space="preserve"> must be shown in the construction </w:t>
      </w:r>
      <w:r w:rsidR="004B6E01" w:rsidRPr="00B33D30">
        <w:rPr>
          <w:rFonts w:ascii="Arial" w:hAnsi="Arial" w:cs="Arial"/>
          <w:color w:val="000000" w:themeColor="text1"/>
        </w:rPr>
        <w:t>industry</w:t>
      </w:r>
      <w:r w:rsidR="00C457A8">
        <w:rPr>
          <w:rFonts w:ascii="Arial" w:hAnsi="Arial" w:cs="Arial"/>
          <w:color w:val="000000" w:themeColor="text1"/>
        </w:rPr>
        <w:t>,</w:t>
      </w:r>
      <w:r w:rsidR="004B6E01" w:rsidRPr="00B33D30">
        <w:rPr>
          <w:rFonts w:ascii="Arial" w:hAnsi="Arial" w:cs="Arial"/>
          <w:color w:val="000000" w:themeColor="text1"/>
        </w:rPr>
        <w:t xml:space="preserve"> </w:t>
      </w:r>
      <w:r w:rsidR="00AC649D" w:rsidRPr="00B33D30">
        <w:rPr>
          <w:rFonts w:ascii="Arial" w:hAnsi="Arial" w:cs="Arial"/>
          <w:color w:val="000000" w:themeColor="text1"/>
        </w:rPr>
        <w:t xml:space="preserve">along with </w:t>
      </w:r>
      <w:r w:rsidR="00DB0E75" w:rsidRPr="00B33D30">
        <w:rPr>
          <w:rFonts w:ascii="Arial" w:hAnsi="Arial" w:cs="Arial"/>
          <w:color w:val="000000" w:themeColor="text1"/>
        </w:rPr>
        <w:t>compliance</w:t>
      </w:r>
      <w:r w:rsidR="0015056A">
        <w:rPr>
          <w:rFonts w:ascii="Arial" w:hAnsi="Arial" w:cs="Arial"/>
          <w:color w:val="000000" w:themeColor="text1"/>
        </w:rPr>
        <w:t xml:space="preserve">, </w:t>
      </w:r>
      <w:r w:rsidR="00FA420A" w:rsidRPr="00B33D30">
        <w:rPr>
          <w:rFonts w:ascii="Arial" w:hAnsi="Arial" w:cs="Arial"/>
          <w:color w:val="000000" w:themeColor="text1"/>
        </w:rPr>
        <w:t>so the Treasury will release funding.</w:t>
      </w:r>
      <w:r w:rsidR="00047D65">
        <w:rPr>
          <w:rFonts w:ascii="Arial" w:hAnsi="Arial" w:cs="Arial"/>
          <w:color w:val="000000" w:themeColor="text1"/>
        </w:rPr>
        <w:t xml:space="preserve"> </w:t>
      </w:r>
    </w:p>
    <w:p w14:paraId="5756372E" w14:textId="66938BEA" w:rsidR="004D40D1" w:rsidRDefault="00922CB8">
      <w:pPr>
        <w:rPr>
          <w:rFonts w:ascii="Arial" w:hAnsi="Arial" w:cs="Arial"/>
          <w:color w:val="000000" w:themeColor="text1"/>
        </w:rPr>
      </w:pPr>
      <w:r w:rsidRPr="00B33D30">
        <w:rPr>
          <w:rFonts w:ascii="Arial" w:hAnsi="Arial" w:cs="Arial"/>
          <w:color w:val="000000" w:themeColor="text1"/>
        </w:rPr>
        <w:t xml:space="preserve">There are </w:t>
      </w:r>
      <w:r w:rsidR="00997FD4">
        <w:rPr>
          <w:rFonts w:ascii="Arial" w:hAnsi="Arial" w:cs="Arial"/>
          <w:color w:val="000000" w:themeColor="text1"/>
        </w:rPr>
        <w:t>two</w:t>
      </w:r>
      <w:r w:rsidRPr="00B33D30">
        <w:rPr>
          <w:rFonts w:ascii="Arial" w:hAnsi="Arial" w:cs="Arial"/>
          <w:color w:val="000000" w:themeColor="text1"/>
        </w:rPr>
        <w:t xml:space="preserve"> new </w:t>
      </w:r>
      <w:r w:rsidR="005D7E39" w:rsidRPr="00B33D30">
        <w:rPr>
          <w:rFonts w:ascii="Arial" w:hAnsi="Arial" w:cs="Arial"/>
          <w:color w:val="000000" w:themeColor="text1"/>
        </w:rPr>
        <w:t>dimensions</w:t>
      </w:r>
      <w:r w:rsidRPr="00B33D30">
        <w:rPr>
          <w:rFonts w:ascii="Arial" w:hAnsi="Arial" w:cs="Arial"/>
          <w:color w:val="000000" w:themeColor="text1"/>
        </w:rPr>
        <w:t xml:space="preserve"> </w:t>
      </w:r>
      <w:r w:rsidR="005D7E39" w:rsidRPr="00B33D30">
        <w:rPr>
          <w:rFonts w:ascii="Arial" w:hAnsi="Arial" w:cs="Arial"/>
          <w:color w:val="000000" w:themeColor="text1"/>
        </w:rPr>
        <w:t xml:space="preserve">introduced into the project </w:t>
      </w:r>
      <w:r w:rsidR="007070B2" w:rsidRPr="00B33D30">
        <w:rPr>
          <w:rFonts w:ascii="Arial" w:hAnsi="Arial" w:cs="Arial"/>
          <w:color w:val="000000" w:themeColor="text1"/>
        </w:rPr>
        <w:t>at level</w:t>
      </w:r>
      <w:r w:rsidR="009D4CEA">
        <w:rPr>
          <w:rFonts w:ascii="Arial" w:hAnsi="Arial" w:cs="Arial"/>
          <w:color w:val="000000" w:themeColor="text1"/>
        </w:rPr>
        <w:t xml:space="preserve"> 2</w:t>
      </w:r>
      <w:r w:rsidR="004D40D1">
        <w:rPr>
          <w:rFonts w:ascii="Arial" w:hAnsi="Arial" w:cs="Arial"/>
          <w:color w:val="000000" w:themeColor="text1"/>
        </w:rPr>
        <w:t>,</w:t>
      </w:r>
      <w:r w:rsidR="009D4CEA">
        <w:rPr>
          <w:rFonts w:ascii="Arial" w:hAnsi="Arial" w:cs="Arial"/>
          <w:color w:val="000000" w:themeColor="text1"/>
        </w:rPr>
        <w:t xml:space="preserve"> these are</w:t>
      </w:r>
      <w:r w:rsidR="007070B2" w:rsidRPr="00B33D30">
        <w:rPr>
          <w:rFonts w:ascii="Arial" w:hAnsi="Arial" w:cs="Arial"/>
          <w:color w:val="000000" w:themeColor="text1"/>
        </w:rPr>
        <w:t xml:space="preserve"> </w:t>
      </w:r>
      <w:r w:rsidR="00A1596E" w:rsidRPr="00B33D30">
        <w:rPr>
          <w:rFonts w:ascii="Arial" w:hAnsi="Arial" w:cs="Arial"/>
          <w:color w:val="000000" w:themeColor="text1"/>
        </w:rPr>
        <w:t>4D</w:t>
      </w:r>
      <w:r w:rsidR="00627041">
        <w:rPr>
          <w:rFonts w:ascii="Arial" w:hAnsi="Arial" w:cs="Arial"/>
          <w:color w:val="000000" w:themeColor="text1"/>
        </w:rPr>
        <w:t>,</w:t>
      </w:r>
      <w:r w:rsidR="00BC3944">
        <w:rPr>
          <w:rFonts w:ascii="Arial" w:hAnsi="Arial" w:cs="Arial"/>
          <w:color w:val="000000" w:themeColor="text1"/>
        </w:rPr>
        <w:t xml:space="preserve"> </w:t>
      </w:r>
      <w:r w:rsidR="00A1596E" w:rsidRPr="00B33D30">
        <w:rPr>
          <w:rFonts w:ascii="Arial" w:hAnsi="Arial" w:cs="Arial"/>
          <w:color w:val="000000" w:themeColor="text1"/>
        </w:rPr>
        <w:t>known as</w:t>
      </w:r>
      <w:r w:rsidR="00564BCF" w:rsidRPr="00B33D30">
        <w:rPr>
          <w:rFonts w:ascii="Arial" w:hAnsi="Arial" w:cs="Arial"/>
          <w:color w:val="000000" w:themeColor="text1"/>
        </w:rPr>
        <w:t xml:space="preserve"> time management</w:t>
      </w:r>
      <w:r w:rsidR="00A1596E" w:rsidRPr="00B33D30">
        <w:rPr>
          <w:rFonts w:ascii="Arial" w:hAnsi="Arial" w:cs="Arial"/>
          <w:color w:val="000000" w:themeColor="text1"/>
        </w:rPr>
        <w:t xml:space="preserve"> and 5D</w:t>
      </w:r>
      <w:r w:rsidR="00627041">
        <w:rPr>
          <w:rFonts w:ascii="Arial" w:hAnsi="Arial" w:cs="Arial"/>
          <w:color w:val="000000" w:themeColor="text1"/>
        </w:rPr>
        <w:t>,</w:t>
      </w:r>
      <w:r w:rsidR="00A1596E" w:rsidRPr="00B33D30">
        <w:rPr>
          <w:rFonts w:ascii="Arial" w:hAnsi="Arial" w:cs="Arial"/>
          <w:color w:val="000000" w:themeColor="text1"/>
        </w:rPr>
        <w:t xml:space="preserve"> known as calculations of budgets. </w:t>
      </w:r>
    </w:p>
    <w:p w14:paraId="4908CE91" w14:textId="0866083B" w:rsidR="002D0A9C" w:rsidRPr="00B33D30" w:rsidRDefault="00930994">
      <w:pPr>
        <w:rPr>
          <w:rFonts w:ascii="Arial" w:hAnsi="Arial" w:cs="Arial"/>
          <w:color w:val="000000" w:themeColor="text1"/>
        </w:rPr>
      </w:pPr>
      <w:r>
        <w:rPr>
          <w:rFonts w:ascii="Arial" w:hAnsi="Arial" w:cs="Arial"/>
          <w:color w:val="000000" w:themeColor="text1"/>
        </w:rPr>
        <w:t>Level 2</w:t>
      </w:r>
      <w:r w:rsidR="00800774" w:rsidRPr="00B33D30">
        <w:rPr>
          <w:rFonts w:ascii="Arial" w:hAnsi="Arial" w:cs="Arial"/>
          <w:color w:val="000000" w:themeColor="text1"/>
        </w:rPr>
        <w:t xml:space="preserve"> </w:t>
      </w:r>
      <w:r w:rsidR="00942780">
        <w:rPr>
          <w:rFonts w:ascii="Arial" w:hAnsi="Arial" w:cs="Arial"/>
          <w:color w:val="000000" w:themeColor="text1"/>
        </w:rPr>
        <w:t xml:space="preserve">allows all parties </w:t>
      </w:r>
      <w:r w:rsidR="00656C86">
        <w:rPr>
          <w:rFonts w:ascii="Arial" w:hAnsi="Arial" w:cs="Arial"/>
          <w:color w:val="000000" w:themeColor="text1"/>
        </w:rPr>
        <w:t xml:space="preserve">full </w:t>
      </w:r>
      <w:r w:rsidR="00800774" w:rsidRPr="00B33D30">
        <w:rPr>
          <w:rFonts w:ascii="Arial" w:hAnsi="Arial" w:cs="Arial"/>
          <w:color w:val="000000" w:themeColor="text1"/>
        </w:rPr>
        <w:t xml:space="preserve">CAD </w:t>
      </w:r>
      <w:r w:rsidR="00F939BA">
        <w:rPr>
          <w:rFonts w:ascii="Arial" w:hAnsi="Arial" w:cs="Arial"/>
          <w:color w:val="000000" w:themeColor="text1"/>
        </w:rPr>
        <w:t xml:space="preserve">visualisation of the </w:t>
      </w:r>
      <w:proofErr w:type="gramStart"/>
      <w:r w:rsidR="00F939BA">
        <w:rPr>
          <w:rFonts w:ascii="Arial" w:hAnsi="Arial" w:cs="Arial"/>
          <w:color w:val="000000" w:themeColor="text1"/>
        </w:rPr>
        <w:t>project</w:t>
      </w:r>
      <w:r w:rsidR="00AD6E86" w:rsidRPr="00B33D30">
        <w:rPr>
          <w:rFonts w:ascii="Arial" w:hAnsi="Arial" w:cs="Arial"/>
          <w:color w:val="000000" w:themeColor="text1"/>
        </w:rPr>
        <w:t>,</w:t>
      </w:r>
      <w:r w:rsidR="00800774" w:rsidRPr="00B33D30">
        <w:rPr>
          <w:rFonts w:ascii="Arial" w:hAnsi="Arial" w:cs="Arial"/>
          <w:color w:val="000000" w:themeColor="text1"/>
        </w:rPr>
        <w:t xml:space="preserve"> but</w:t>
      </w:r>
      <w:proofErr w:type="gramEnd"/>
      <w:r w:rsidR="00800774" w:rsidRPr="00B33D30">
        <w:rPr>
          <w:rFonts w:ascii="Arial" w:hAnsi="Arial" w:cs="Arial"/>
          <w:color w:val="000000" w:themeColor="text1"/>
        </w:rPr>
        <w:t xml:space="preserve"> </w:t>
      </w:r>
      <w:r w:rsidR="00DE0C4D">
        <w:rPr>
          <w:rFonts w:ascii="Arial" w:hAnsi="Arial" w:cs="Arial"/>
          <w:color w:val="000000" w:themeColor="text1"/>
        </w:rPr>
        <w:t xml:space="preserve">does not require </w:t>
      </w:r>
      <w:r w:rsidR="00D9201F">
        <w:rPr>
          <w:rFonts w:ascii="Arial" w:hAnsi="Arial" w:cs="Arial"/>
          <w:color w:val="000000" w:themeColor="text1"/>
        </w:rPr>
        <w:t>them to</w:t>
      </w:r>
      <w:r w:rsidR="00800774" w:rsidRPr="00B33D30">
        <w:rPr>
          <w:rFonts w:ascii="Arial" w:hAnsi="Arial" w:cs="Arial"/>
          <w:color w:val="000000" w:themeColor="text1"/>
        </w:rPr>
        <w:t xml:space="preserve"> </w:t>
      </w:r>
      <w:r w:rsidR="002D0A9C" w:rsidRPr="00B33D30">
        <w:rPr>
          <w:rFonts w:ascii="Arial" w:hAnsi="Arial" w:cs="Arial"/>
          <w:color w:val="000000" w:themeColor="text1"/>
        </w:rPr>
        <w:t xml:space="preserve">work on the same </w:t>
      </w:r>
      <w:r w:rsidR="003A4B54" w:rsidRPr="00B33D30">
        <w:rPr>
          <w:rFonts w:ascii="Arial" w:hAnsi="Arial" w:cs="Arial"/>
          <w:color w:val="000000" w:themeColor="text1"/>
        </w:rPr>
        <w:t>model</w:t>
      </w:r>
      <w:r w:rsidR="002D0A9C" w:rsidRPr="00B33D30">
        <w:rPr>
          <w:rFonts w:ascii="Arial" w:hAnsi="Arial" w:cs="Arial"/>
          <w:color w:val="000000" w:themeColor="text1"/>
        </w:rPr>
        <w:t xml:space="preserve">, every member can use </w:t>
      </w:r>
      <w:r w:rsidR="002039D6" w:rsidRPr="00B33D30">
        <w:rPr>
          <w:rFonts w:ascii="Arial" w:hAnsi="Arial" w:cs="Arial"/>
          <w:color w:val="000000" w:themeColor="text1"/>
        </w:rPr>
        <w:t>their own</w:t>
      </w:r>
      <w:r w:rsidR="002D0A9C" w:rsidRPr="00B33D30">
        <w:rPr>
          <w:rFonts w:ascii="Arial" w:hAnsi="Arial" w:cs="Arial"/>
          <w:color w:val="000000" w:themeColor="text1"/>
        </w:rPr>
        <w:t xml:space="preserve"> distinct </w:t>
      </w:r>
      <w:r w:rsidR="002039D6" w:rsidRPr="00B33D30">
        <w:rPr>
          <w:rFonts w:ascii="Arial" w:hAnsi="Arial" w:cs="Arial"/>
          <w:color w:val="000000" w:themeColor="text1"/>
        </w:rPr>
        <w:t xml:space="preserve">CAD model </w:t>
      </w:r>
      <w:r w:rsidR="00EB505F" w:rsidRPr="00B33D30">
        <w:rPr>
          <w:rFonts w:ascii="Arial" w:hAnsi="Arial" w:cs="Arial"/>
          <w:color w:val="000000" w:themeColor="text1"/>
        </w:rPr>
        <w:t>in a common file type which will contain all the</w:t>
      </w:r>
      <w:r w:rsidR="00DC4568" w:rsidRPr="00B33D30">
        <w:rPr>
          <w:rFonts w:ascii="Arial" w:hAnsi="Arial" w:cs="Arial"/>
          <w:color w:val="000000" w:themeColor="text1"/>
        </w:rPr>
        <w:t xml:space="preserve"> designing information. </w:t>
      </w:r>
      <w:r w:rsidR="008C3905" w:rsidRPr="00B33D30">
        <w:rPr>
          <w:rFonts w:ascii="Arial" w:hAnsi="Arial" w:cs="Arial"/>
          <w:color w:val="000000" w:themeColor="text1"/>
        </w:rPr>
        <w:t xml:space="preserve">Meaning that everyone involved </w:t>
      </w:r>
      <w:r w:rsidR="00C16D34" w:rsidRPr="00B33D30">
        <w:rPr>
          <w:rFonts w:ascii="Arial" w:hAnsi="Arial" w:cs="Arial"/>
          <w:color w:val="000000" w:themeColor="text1"/>
        </w:rPr>
        <w:t xml:space="preserve">including stakeholders can change </w:t>
      </w:r>
      <w:r w:rsidR="00B42FCA" w:rsidRPr="00B33D30">
        <w:rPr>
          <w:rFonts w:ascii="Arial" w:hAnsi="Arial" w:cs="Arial"/>
          <w:color w:val="000000" w:themeColor="text1"/>
        </w:rPr>
        <w:t>it,</w:t>
      </w:r>
      <w:r w:rsidR="00C16D34" w:rsidRPr="00B33D30">
        <w:rPr>
          <w:rFonts w:ascii="Arial" w:hAnsi="Arial" w:cs="Arial"/>
          <w:color w:val="000000" w:themeColor="text1"/>
        </w:rPr>
        <w:t xml:space="preserve"> accordingly, </w:t>
      </w:r>
      <w:r w:rsidR="00616813" w:rsidRPr="00B33D30">
        <w:rPr>
          <w:rFonts w:ascii="Arial" w:hAnsi="Arial" w:cs="Arial"/>
          <w:color w:val="000000" w:themeColor="text1"/>
        </w:rPr>
        <w:t xml:space="preserve">making it a fully </w:t>
      </w:r>
      <w:r w:rsidR="00131FEC" w:rsidRPr="00B33D30">
        <w:rPr>
          <w:rFonts w:ascii="Arial" w:hAnsi="Arial" w:cs="Arial"/>
          <w:color w:val="000000" w:themeColor="text1"/>
        </w:rPr>
        <w:t>collaborative</w:t>
      </w:r>
      <w:r w:rsidR="00616813" w:rsidRPr="00B33D30">
        <w:rPr>
          <w:rFonts w:ascii="Arial" w:hAnsi="Arial" w:cs="Arial"/>
          <w:color w:val="000000" w:themeColor="text1"/>
        </w:rPr>
        <w:t xml:space="preserve"> process </w:t>
      </w:r>
      <w:r w:rsidR="00131FEC" w:rsidRPr="00B33D30">
        <w:rPr>
          <w:rFonts w:ascii="Arial" w:hAnsi="Arial" w:cs="Arial"/>
          <w:color w:val="000000" w:themeColor="text1"/>
        </w:rPr>
        <w:t>throughout all the parties</w:t>
      </w:r>
      <w:r w:rsidR="0063077D">
        <w:rPr>
          <w:rFonts w:ascii="Arial" w:hAnsi="Arial" w:cs="Arial"/>
          <w:color w:val="000000" w:themeColor="text1"/>
        </w:rPr>
        <w:t xml:space="preserve"> and</w:t>
      </w:r>
      <w:r w:rsidR="00131FEC" w:rsidRPr="00B33D30">
        <w:rPr>
          <w:rFonts w:ascii="Arial" w:hAnsi="Arial" w:cs="Arial"/>
          <w:color w:val="000000" w:themeColor="text1"/>
        </w:rPr>
        <w:t xml:space="preserve"> the </w:t>
      </w:r>
      <w:r w:rsidR="00705C1D" w:rsidRPr="00B33D30">
        <w:rPr>
          <w:rFonts w:ascii="Arial" w:hAnsi="Arial" w:cs="Arial"/>
          <w:color w:val="000000" w:themeColor="text1"/>
        </w:rPr>
        <w:t>w</w:t>
      </w:r>
      <w:r w:rsidR="00131FEC" w:rsidRPr="00B33D30">
        <w:rPr>
          <w:rFonts w:ascii="Arial" w:hAnsi="Arial" w:cs="Arial"/>
          <w:color w:val="000000" w:themeColor="text1"/>
        </w:rPr>
        <w:t>hole project</w:t>
      </w:r>
      <w:r w:rsidR="007014DE" w:rsidRPr="00B33D30">
        <w:rPr>
          <w:rFonts w:ascii="Arial" w:hAnsi="Arial" w:cs="Arial"/>
          <w:color w:val="000000" w:themeColor="text1"/>
        </w:rPr>
        <w:t xml:space="preserve">. </w:t>
      </w:r>
    </w:p>
    <w:p w14:paraId="3C4E8559" w14:textId="43BDE442" w:rsidR="00E40178" w:rsidRPr="00B33D30" w:rsidRDefault="007552AD">
      <w:pPr>
        <w:rPr>
          <w:rFonts w:ascii="Arial" w:hAnsi="Arial" w:cs="Arial"/>
          <w:color w:val="000000" w:themeColor="text1"/>
        </w:rPr>
      </w:pPr>
      <w:r w:rsidRPr="00B33D30">
        <w:rPr>
          <w:rFonts w:ascii="Arial" w:hAnsi="Arial" w:cs="Arial"/>
          <w:color w:val="000000" w:themeColor="text1"/>
        </w:rPr>
        <w:t>The BIM pro</w:t>
      </w:r>
      <w:r w:rsidR="00F714B6" w:rsidRPr="00B33D30">
        <w:rPr>
          <w:rFonts w:ascii="Arial" w:hAnsi="Arial" w:cs="Arial"/>
          <w:color w:val="000000" w:themeColor="text1"/>
        </w:rPr>
        <w:t xml:space="preserve">cess is made up of 4 main sections these sections are </w:t>
      </w:r>
      <w:r w:rsidR="00CE32D2" w:rsidRPr="00B33D30">
        <w:rPr>
          <w:rFonts w:ascii="Arial" w:hAnsi="Arial" w:cs="Arial"/>
          <w:color w:val="000000" w:themeColor="text1"/>
        </w:rPr>
        <w:t>design, build, operate and inte</w:t>
      </w:r>
      <w:r w:rsidR="0009179D" w:rsidRPr="00B33D30">
        <w:rPr>
          <w:rFonts w:ascii="Arial" w:hAnsi="Arial" w:cs="Arial"/>
          <w:color w:val="000000" w:themeColor="text1"/>
        </w:rPr>
        <w:t xml:space="preserve">grate. I will give you a bit of information on each one now. </w:t>
      </w:r>
      <w:r w:rsidR="00CA333E" w:rsidRPr="00B33D30">
        <w:rPr>
          <w:rFonts w:ascii="Arial" w:hAnsi="Arial" w:cs="Arial"/>
          <w:color w:val="000000" w:themeColor="text1"/>
        </w:rPr>
        <w:t xml:space="preserve">This is how </w:t>
      </w:r>
      <w:r w:rsidR="003344A0" w:rsidRPr="00B33D30">
        <w:rPr>
          <w:rFonts w:ascii="Arial" w:hAnsi="Arial" w:cs="Arial"/>
          <w:color w:val="000000" w:themeColor="text1"/>
        </w:rPr>
        <w:t>the data will be coordinated:</w:t>
      </w:r>
    </w:p>
    <w:p w14:paraId="107C284A" w14:textId="3D36138F" w:rsidR="0052155A" w:rsidRPr="00E03ECB" w:rsidRDefault="0052155A" w:rsidP="0052155A">
      <w:pPr>
        <w:pStyle w:val="Heading4"/>
        <w:spacing w:before="0" w:line="360" w:lineRule="atLeast"/>
        <w:textAlignment w:val="baseline"/>
        <w:rPr>
          <w:rFonts w:ascii="Arial" w:hAnsi="Arial" w:cs="Arial"/>
          <w:i w:val="0"/>
          <w:iCs w:val="0"/>
          <w:color w:val="000000" w:themeColor="text1"/>
        </w:rPr>
      </w:pPr>
      <w:r w:rsidRPr="00E03ECB">
        <w:rPr>
          <w:rFonts w:ascii="Arial" w:hAnsi="Arial" w:cs="Arial"/>
          <w:i w:val="0"/>
          <w:iCs w:val="0"/>
          <w:color w:val="000000" w:themeColor="text1"/>
          <w:bdr w:val="none" w:sz="0" w:space="0" w:color="auto" w:frame="1"/>
        </w:rPr>
        <w:t>Design</w:t>
      </w:r>
      <w:r w:rsidRPr="00E03ECB">
        <w:rPr>
          <w:rStyle w:val="apple-converted-space"/>
          <w:rFonts w:ascii="Arial" w:hAnsi="Arial" w:cs="Arial"/>
          <w:i w:val="0"/>
          <w:iCs w:val="0"/>
          <w:color w:val="000000" w:themeColor="text1"/>
        </w:rPr>
        <w:t> </w:t>
      </w:r>
      <w:r w:rsidRPr="00E03ECB">
        <w:rPr>
          <w:rFonts w:ascii="Arial" w:hAnsi="Arial" w:cs="Arial"/>
          <w:i w:val="0"/>
          <w:iCs w:val="0"/>
          <w:color w:val="000000" w:themeColor="text1"/>
        </w:rPr>
        <w:t xml:space="preserve">– Deploy digital techniques to design better performing buildings, </w:t>
      </w:r>
      <w:r w:rsidR="00E958CD" w:rsidRPr="00E03ECB">
        <w:rPr>
          <w:rFonts w:ascii="Arial" w:hAnsi="Arial" w:cs="Arial"/>
          <w:i w:val="0"/>
          <w:iCs w:val="0"/>
          <w:color w:val="000000" w:themeColor="text1"/>
        </w:rPr>
        <w:t>homes,</w:t>
      </w:r>
      <w:r w:rsidRPr="00E03ECB">
        <w:rPr>
          <w:rFonts w:ascii="Arial" w:hAnsi="Arial" w:cs="Arial"/>
          <w:i w:val="0"/>
          <w:iCs w:val="0"/>
          <w:color w:val="000000" w:themeColor="text1"/>
        </w:rPr>
        <w:t xml:space="preserve"> and infrastructure. Use good practice, secure by default, information management to get data right from the start.</w:t>
      </w:r>
    </w:p>
    <w:p w14:paraId="06224F37" w14:textId="19B96733" w:rsidR="0052155A" w:rsidRPr="00E03ECB" w:rsidRDefault="0052155A" w:rsidP="0052155A">
      <w:pPr>
        <w:pStyle w:val="Heading4"/>
        <w:spacing w:before="0" w:line="360" w:lineRule="atLeast"/>
        <w:textAlignment w:val="baseline"/>
        <w:rPr>
          <w:rFonts w:ascii="Arial" w:hAnsi="Arial" w:cs="Arial"/>
          <w:i w:val="0"/>
          <w:iCs w:val="0"/>
          <w:color w:val="000000" w:themeColor="text1"/>
        </w:rPr>
      </w:pPr>
      <w:r w:rsidRPr="00E03ECB">
        <w:rPr>
          <w:rFonts w:ascii="Arial" w:hAnsi="Arial" w:cs="Arial"/>
          <w:i w:val="0"/>
          <w:iCs w:val="0"/>
          <w:color w:val="000000" w:themeColor="text1"/>
          <w:bdr w:val="none" w:sz="0" w:space="0" w:color="auto" w:frame="1"/>
        </w:rPr>
        <w:t>Build</w:t>
      </w:r>
      <w:r w:rsidRPr="00E03ECB">
        <w:rPr>
          <w:rFonts w:ascii="Arial" w:hAnsi="Arial" w:cs="Arial"/>
          <w:i w:val="0"/>
          <w:iCs w:val="0"/>
          <w:color w:val="000000" w:themeColor="text1"/>
        </w:rPr>
        <w:t xml:space="preserve"> – Exploit new and emerging digital construction and manufacturing technologies, </w:t>
      </w:r>
      <w:r w:rsidR="00E958CD" w:rsidRPr="00E03ECB">
        <w:rPr>
          <w:rFonts w:ascii="Arial" w:hAnsi="Arial" w:cs="Arial"/>
          <w:i w:val="0"/>
          <w:iCs w:val="0"/>
          <w:color w:val="000000" w:themeColor="text1"/>
        </w:rPr>
        <w:t>processes,</w:t>
      </w:r>
      <w:r w:rsidRPr="00E03ECB">
        <w:rPr>
          <w:rFonts w:ascii="Arial" w:hAnsi="Arial" w:cs="Arial"/>
          <w:i w:val="0"/>
          <w:iCs w:val="0"/>
          <w:color w:val="000000" w:themeColor="text1"/>
        </w:rPr>
        <w:t xml:space="preserve"> and techniques. Secure, shared information, enabling clients, design teams, construction teams and the supply chain to work more closely together to improve safety, </w:t>
      </w:r>
      <w:r w:rsidR="00E958CD" w:rsidRPr="00E03ECB">
        <w:rPr>
          <w:rFonts w:ascii="Arial" w:hAnsi="Arial" w:cs="Arial"/>
          <w:i w:val="0"/>
          <w:iCs w:val="0"/>
          <w:color w:val="000000" w:themeColor="text1"/>
        </w:rPr>
        <w:t>quality,</w:t>
      </w:r>
      <w:r w:rsidRPr="00E03ECB">
        <w:rPr>
          <w:rFonts w:ascii="Arial" w:hAnsi="Arial" w:cs="Arial"/>
          <w:i w:val="0"/>
          <w:iCs w:val="0"/>
          <w:color w:val="000000" w:themeColor="text1"/>
        </w:rPr>
        <w:t xml:space="preserve"> and productivity during construction.</w:t>
      </w:r>
    </w:p>
    <w:p w14:paraId="6D45AA86" w14:textId="77777777" w:rsidR="0052155A" w:rsidRPr="00E03ECB" w:rsidRDefault="0052155A" w:rsidP="0052155A">
      <w:pPr>
        <w:pStyle w:val="Heading4"/>
        <w:spacing w:before="0" w:line="360" w:lineRule="atLeast"/>
        <w:textAlignment w:val="baseline"/>
        <w:rPr>
          <w:rFonts w:ascii="Arial" w:hAnsi="Arial" w:cs="Arial"/>
          <w:i w:val="0"/>
          <w:iCs w:val="0"/>
          <w:color w:val="000000" w:themeColor="text1"/>
        </w:rPr>
      </w:pPr>
      <w:r w:rsidRPr="00E03ECB">
        <w:rPr>
          <w:rFonts w:ascii="Arial" w:hAnsi="Arial" w:cs="Arial"/>
          <w:i w:val="0"/>
          <w:iCs w:val="0"/>
          <w:color w:val="000000" w:themeColor="text1"/>
          <w:bdr w:val="none" w:sz="0" w:space="0" w:color="auto" w:frame="1"/>
        </w:rPr>
        <w:t>Operate</w:t>
      </w:r>
      <w:r w:rsidRPr="00E03ECB">
        <w:rPr>
          <w:rFonts w:ascii="Arial" w:hAnsi="Arial" w:cs="Arial"/>
          <w:i w:val="0"/>
          <w:iCs w:val="0"/>
          <w:color w:val="000000" w:themeColor="text1"/>
        </w:rPr>
        <w:t> – Use real time information to transform the performance of the built environment and its social and economic infrastructure. Smart asset management to predict and avoid disruption of services. Digitalisation of existing assets and infrastructure.</w:t>
      </w:r>
    </w:p>
    <w:p w14:paraId="24ABC3B4" w14:textId="67597E47" w:rsidR="0052155A" w:rsidRPr="00E03ECB" w:rsidRDefault="0052155A" w:rsidP="0052155A">
      <w:pPr>
        <w:pStyle w:val="Heading4"/>
        <w:spacing w:before="0" w:line="360" w:lineRule="atLeast"/>
        <w:textAlignment w:val="baseline"/>
        <w:rPr>
          <w:rFonts w:ascii="Arial" w:hAnsi="Arial" w:cs="Arial"/>
          <w:i w:val="0"/>
          <w:iCs w:val="0"/>
          <w:color w:val="000000" w:themeColor="text1"/>
        </w:rPr>
      </w:pPr>
      <w:r w:rsidRPr="00E03ECB">
        <w:rPr>
          <w:rFonts w:ascii="Arial" w:hAnsi="Arial" w:cs="Arial"/>
          <w:i w:val="0"/>
          <w:iCs w:val="0"/>
          <w:color w:val="000000" w:themeColor="text1"/>
          <w:bdr w:val="none" w:sz="0" w:space="0" w:color="auto" w:frame="1"/>
        </w:rPr>
        <w:t>Integrate</w:t>
      </w:r>
      <w:r w:rsidRPr="00E03ECB">
        <w:rPr>
          <w:rFonts w:ascii="Arial" w:hAnsi="Arial" w:cs="Arial"/>
          <w:i w:val="0"/>
          <w:iCs w:val="0"/>
          <w:color w:val="000000" w:themeColor="text1"/>
        </w:rPr>
        <w:t xml:space="preserve"> – Understand how spaces and services can improve citizen quality of life. Feed that information </w:t>
      </w:r>
      <w:r w:rsidR="00E958CD" w:rsidRPr="00E03ECB">
        <w:rPr>
          <w:rFonts w:ascii="Arial" w:hAnsi="Arial" w:cs="Arial"/>
          <w:i w:val="0"/>
          <w:iCs w:val="0"/>
          <w:color w:val="000000" w:themeColor="text1"/>
        </w:rPr>
        <w:t>into</w:t>
      </w:r>
      <w:r w:rsidRPr="00E03ECB">
        <w:rPr>
          <w:rFonts w:ascii="Arial" w:hAnsi="Arial" w:cs="Arial"/>
          <w:i w:val="0"/>
          <w:iCs w:val="0"/>
          <w:color w:val="000000" w:themeColor="text1"/>
        </w:rPr>
        <w:t xml:space="preserve"> the design and build of our economic and social infrastructure and the operation and integration of services they deliver.</w:t>
      </w:r>
    </w:p>
    <w:p w14:paraId="4485B3C3" w14:textId="77777777" w:rsidR="00C3328D" w:rsidRPr="00E03ECB" w:rsidRDefault="00C3328D" w:rsidP="00C3328D">
      <w:pPr>
        <w:rPr>
          <w:rFonts w:ascii="Arial" w:hAnsi="Arial" w:cs="Arial"/>
          <w:color w:val="000000" w:themeColor="text1"/>
        </w:rPr>
      </w:pPr>
    </w:p>
    <w:p w14:paraId="329D38D0" w14:textId="53228313" w:rsidR="00AD0067" w:rsidRPr="00E03ECB" w:rsidRDefault="00983971" w:rsidP="00AD0067">
      <w:pPr>
        <w:rPr>
          <w:rFonts w:ascii="Arial" w:hAnsi="Arial" w:cs="Arial"/>
          <w:color w:val="000000" w:themeColor="text1"/>
        </w:rPr>
      </w:pPr>
      <w:r w:rsidRPr="00E03ECB">
        <w:rPr>
          <w:rFonts w:ascii="Arial" w:hAnsi="Arial" w:cs="Arial"/>
          <w:color w:val="000000" w:themeColor="text1"/>
        </w:rPr>
        <w:t>I will now give you a short list of some of the advantages and benefits</w:t>
      </w:r>
      <w:r w:rsidR="00EE3F92" w:rsidRPr="00E03ECB">
        <w:rPr>
          <w:rFonts w:ascii="Arial" w:hAnsi="Arial" w:cs="Arial"/>
          <w:color w:val="000000" w:themeColor="text1"/>
        </w:rPr>
        <w:t xml:space="preserve"> that BIM have in the construction industry and how they can help:</w:t>
      </w:r>
    </w:p>
    <w:p w14:paraId="01432F35" w14:textId="77777777"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Create 3D walk-throughs to take anyone through a site or location immediately.</w:t>
      </w:r>
    </w:p>
    <w:p w14:paraId="0976C6DE" w14:textId="77777777"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Generate OBJ files and point clouds for as-builts and construction documentation.</w:t>
      </w:r>
    </w:p>
    <w:p w14:paraId="2CB7F87C" w14:textId="77777777"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Replace thousands of photos by capturing all imagery and data at once, and save time by eliminating the need to document, arrange, and label photos.</w:t>
      </w:r>
    </w:p>
    <w:p w14:paraId="28C4771E" w14:textId="77777777"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Get BIM files, reflected ceiling plans, and schematic floor plans directly from the Matterport digital twin.</w:t>
      </w:r>
    </w:p>
    <w:p w14:paraId="141A6F5D" w14:textId="77777777"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Eliminate manual alignment and the use of registration markers.</w:t>
      </w:r>
    </w:p>
    <w:p w14:paraId="552EFA1E" w14:textId="6A25729C" w:rsidR="002F2E13" w:rsidRPr="00E03ECB" w:rsidRDefault="002F2E13" w:rsidP="002F2E13">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Have scans automatically registered and stitched into a textured mesh in hours.</w:t>
      </w:r>
    </w:p>
    <w:p w14:paraId="793B3F1F" w14:textId="2B59CEEF" w:rsidR="00D1175C" w:rsidRPr="00E03ECB" w:rsidRDefault="00D1175C" w:rsidP="00D1175C">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 xml:space="preserve">Perform remote inspections, measure while offsite, and reduce site visits by capturing all data the first time. Communicate key milestones quickly and effectively by eliminating travel time and by sharing and annotating in the model to get </w:t>
      </w:r>
      <w:r w:rsidR="00E958CD" w:rsidRPr="00E03ECB">
        <w:rPr>
          <w:rFonts w:ascii="Arial" w:hAnsi="Arial" w:cs="Arial"/>
          <w:color w:val="000000" w:themeColor="text1"/>
        </w:rPr>
        <w:t>signoffs</w:t>
      </w:r>
      <w:r w:rsidRPr="00E03ECB">
        <w:rPr>
          <w:rFonts w:ascii="Arial" w:hAnsi="Arial" w:cs="Arial"/>
          <w:color w:val="000000" w:themeColor="text1"/>
        </w:rPr>
        <w:t>.</w:t>
      </w:r>
    </w:p>
    <w:p w14:paraId="70F1859D" w14:textId="77777777" w:rsidR="00D1175C" w:rsidRPr="00E03ECB" w:rsidRDefault="00D1175C" w:rsidP="00D1175C">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Use Matterport Notes to stay connected with an integrated workflow for project planning and discussion of spaces. This easy-to-use collaboration tool makes teamwork and file sharing fast and convenient. </w:t>
      </w:r>
    </w:p>
    <w:p w14:paraId="39AAC10F" w14:textId="25E47DCB" w:rsidR="008D60D7" w:rsidRPr="00E03ECB" w:rsidRDefault="00D1175C" w:rsidP="00D1175C">
      <w:pPr>
        <w:numPr>
          <w:ilvl w:val="0"/>
          <w:numId w:val="2"/>
        </w:numPr>
        <w:spacing w:before="100" w:beforeAutospacing="1" w:after="100" w:afterAutospacing="1"/>
        <w:rPr>
          <w:rFonts w:ascii="Arial" w:hAnsi="Arial" w:cs="Arial"/>
          <w:color w:val="000000" w:themeColor="text1"/>
        </w:rPr>
      </w:pPr>
      <w:r w:rsidRPr="00E03ECB">
        <w:rPr>
          <w:rFonts w:ascii="Arial" w:hAnsi="Arial" w:cs="Arial"/>
          <w:color w:val="000000" w:themeColor="text1"/>
        </w:rPr>
        <w:t xml:space="preserve">Use </w:t>
      </w:r>
      <w:proofErr w:type="spellStart"/>
      <w:r w:rsidRPr="00E03ECB">
        <w:rPr>
          <w:rFonts w:ascii="Arial" w:hAnsi="Arial" w:cs="Arial"/>
          <w:color w:val="000000" w:themeColor="text1"/>
        </w:rPr>
        <w:t>Mattertags</w:t>
      </w:r>
      <w:proofErr w:type="spellEnd"/>
      <w:r w:rsidRPr="00E03ECB">
        <w:rPr>
          <w:rFonts w:ascii="Arial" w:hAnsi="Arial" w:cs="Arial"/>
          <w:color w:val="000000" w:themeColor="text1"/>
        </w:rPr>
        <w:t xml:space="preserve"> to highlight any areas of the building.</w:t>
      </w:r>
    </w:p>
    <w:p w14:paraId="559BBF5F" w14:textId="0A41B2AC" w:rsidR="00BE11A9" w:rsidRPr="00B33D30" w:rsidRDefault="002F0780" w:rsidP="00B44130">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A BIM management team can play a strong part </w:t>
      </w:r>
      <w:r w:rsidR="0037622F" w:rsidRPr="00B33D30">
        <w:rPr>
          <w:rFonts w:ascii="Arial" w:hAnsi="Arial" w:cs="Arial"/>
          <w:color w:val="000000" w:themeColor="text1"/>
        </w:rPr>
        <w:t xml:space="preserve">the construction process helping the whole project to run smoothly, </w:t>
      </w:r>
      <w:r w:rsidR="00F8738E" w:rsidRPr="00B33D30">
        <w:rPr>
          <w:rFonts w:ascii="Arial" w:hAnsi="Arial" w:cs="Arial"/>
          <w:color w:val="000000" w:themeColor="text1"/>
        </w:rPr>
        <w:t xml:space="preserve">without these </w:t>
      </w:r>
      <w:r w:rsidR="008A4BA6" w:rsidRPr="00B33D30">
        <w:rPr>
          <w:rFonts w:ascii="Arial" w:hAnsi="Arial" w:cs="Arial"/>
          <w:color w:val="000000" w:themeColor="text1"/>
        </w:rPr>
        <w:t xml:space="preserve">projects can fail in a matter of weeks. </w:t>
      </w:r>
      <w:r w:rsidR="00F44039" w:rsidRPr="00B33D30">
        <w:rPr>
          <w:rFonts w:ascii="Arial" w:hAnsi="Arial" w:cs="Arial"/>
          <w:color w:val="000000" w:themeColor="text1"/>
        </w:rPr>
        <w:t xml:space="preserve">That is why all the </w:t>
      </w:r>
      <w:r w:rsidR="00EF4D8C" w:rsidRPr="00B33D30">
        <w:rPr>
          <w:rFonts w:ascii="Arial" w:hAnsi="Arial" w:cs="Arial"/>
          <w:color w:val="000000" w:themeColor="text1"/>
        </w:rPr>
        <w:t>appropriate</w:t>
      </w:r>
      <w:r w:rsidR="00F44039" w:rsidRPr="00B33D30">
        <w:rPr>
          <w:rFonts w:ascii="Arial" w:hAnsi="Arial" w:cs="Arial"/>
          <w:color w:val="000000" w:themeColor="text1"/>
        </w:rPr>
        <w:t xml:space="preserve"> steps have been taken to make sure </w:t>
      </w:r>
      <w:r w:rsidR="00C75763" w:rsidRPr="00B33D30">
        <w:rPr>
          <w:rFonts w:ascii="Arial" w:hAnsi="Arial" w:cs="Arial"/>
          <w:color w:val="000000" w:themeColor="text1"/>
        </w:rPr>
        <w:t>this project</w:t>
      </w:r>
      <w:r w:rsidR="00F44039" w:rsidRPr="00B33D30">
        <w:rPr>
          <w:rFonts w:ascii="Arial" w:hAnsi="Arial" w:cs="Arial"/>
          <w:color w:val="000000" w:themeColor="text1"/>
        </w:rPr>
        <w:t xml:space="preserve"> </w:t>
      </w:r>
      <w:r w:rsidR="00553971" w:rsidRPr="00B33D30">
        <w:rPr>
          <w:rFonts w:ascii="Arial" w:hAnsi="Arial" w:cs="Arial"/>
          <w:color w:val="000000" w:themeColor="text1"/>
        </w:rPr>
        <w:t xml:space="preserve">runs </w:t>
      </w:r>
      <w:r w:rsidR="00EF4D8C" w:rsidRPr="00B33D30">
        <w:rPr>
          <w:rFonts w:ascii="Arial" w:hAnsi="Arial" w:cs="Arial"/>
          <w:color w:val="000000" w:themeColor="text1"/>
        </w:rPr>
        <w:t>smoothly</w:t>
      </w:r>
      <w:r w:rsidR="00553971" w:rsidRPr="00B33D30">
        <w:rPr>
          <w:rFonts w:ascii="Arial" w:hAnsi="Arial" w:cs="Arial"/>
          <w:color w:val="000000" w:themeColor="text1"/>
        </w:rPr>
        <w:t xml:space="preserve"> and will be completed on time</w:t>
      </w:r>
      <w:r w:rsidR="00EF4D8C" w:rsidRPr="00B33D30">
        <w:rPr>
          <w:rFonts w:ascii="Arial" w:hAnsi="Arial" w:cs="Arial"/>
          <w:color w:val="000000" w:themeColor="text1"/>
        </w:rPr>
        <w:t xml:space="preserve">. This </w:t>
      </w:r>
      <w:r w:rsidR="00C75763" w:rsidRPr="00B33D30">
        <w:rPr>
          <w:rFonts w:ascii="Arial" w:hAnsi="Arial" w:cs="Arial"/>
          <w:color w:val="000000" w:themeColor="text1"/>
        </w:rPr>
        <w:t xml:space="preserve">is where BIM really comes into it own helping everyone see how the process is going and </w:t>
      </w:r>
      <w:r w:rsidR="00F7264B" w:rsidRPr="00B33D30">
        <w:rPr>
          <w:rFonts w:ascii="Arial" w:hAnsi="Arial" w:cs="Arial"/>
          <w:color w:val="000000" w:themeColor="text1"/>
        </w:rPr>
        <w:t>letting the client see how it is going</w:t>
      </w:r>
      <w:r w:rsidR="00B3420B" w:rsidRPr="00B33D30">
        <w:rPr>
          <w:rFonts w:ascii="Arial" w:hAnsi="Arial" w:cs="Arial"/>
          <w:color w:val="000000" w:themeColor="text1"/>
        </w:rPr>
        <w:t>,</w:t>
      </w:r>
      <w:r w:rsidR="00F7264B" w:rsidRPr="00B33D30">
        <w:rPr>
          <w:rFonts w:ascii="Arial" w:hAnsi="Arial" w:cs="Arial"/>
          <w:color w:val="000000" w:themeColor="text1"/>
        </w:rPr>
        <w:t xml:space="preserve"> as well</w:t>
      </w:r>
      <w:r w:rsidR="00B3420B" w:rsidRPr="00B33D30">
        <w:rPr>
          <w:rFonts w:ascii="Arial" w:hAnsi="Arial" w:cs="Arial"/>
          <w:color w:val="000000" w:themeColor="text1"/>
        </w:rPr>
        <w:t xml:space="preserve"> as letting everyone make </w:t>
      </w:r>
      <w:r w:rsidR="00E958CD" w:rsidRPr="00B33D30">
        <w:rPr>
          <w:rFonts w:ascii="Arial" w:hAnsi="Arial" w:cs="Arial"/>
          <w:color w:val="000000" w:themeColor="text1"/>
        </w:rPr>
        <w:t>their own</w:t>
      </w:r>
      <w:r w:rsidR="00B3420B" w:rsidRPr="00B33D30">
        <w:rPr>
          <w:rFonts w:ascii="Arial" w:hAnsi="Arial" w:cs="Arial"/>
          <w:color w:val="000000" w:themeColor="text1"/>
        </w:rPr>
        <w:t xml:space="preserve"> littl</w:t>
      </w:r>
      <w:r w:rsidR="00E958CD">
        <w:rPr>
          <w:rFonts w:ascii="Arial" w:hAnsi="Arial" w:cs="Arial"/>
          <w:color w:val="000000" w:themeColor="text1"/>
        </w:rPr>
        <w:t>e</w:t>
      </w:r>
      <w:r w:rsidR="00B3420B" w:rsidRPr="00B33D30">
        <w:rPr>
          <w:rFonts w:ascii="Arial" w:hAnsi="Arial" w:cs="Arial"/>
          <w:color w:val="000000" w:themeColor="text1"/>
        </w:rPr>
        <w:t xml:space="preserve"> touches where needed. </w:t>
      </w:r>
    </w:p>
    <w:p w14:paraId="4A711EA3" w14:textId="21EAA9D1" w:rsidR="00BE11A9" w:rsidRPr="00B33D30" w:rsidRDefault="00BE11A9" w:rsidP="00B44130">
      <w:pPr>
        <w:spacing w:before="100" w:beforeAutospacing="1" w:after="100" w:afterAutospacing="1"/>
        <w:rPr>
          <w:rFonts w:ascii="Arial" w:hAnsi="Arial" w:cs="Arial"/>
          <w:color w:val="000000" w:themeColor="text1"/>
        </w:rPr>
      </w:pPr>
      <w:r w:rsidRPr="00B33D30">
        <w:rPr>
          <w:rFonts w:ascii="Arial" w:hAnsi="Arial" w:cs="Arial"/>
          <w:color w:val="000000" w:themeColor="text1"/>
        </w:rPr>
        <w:t>I would just like to sign this letter off by saying thank you for your time</w:t>
      </w:r>
      <w:r w:rsidR="00E10DFC" w:rsidRPr="00B33D30">
        <w:rPr>
          <w:rFonts w:ascii="Arial" w:hAnsi="Arial" w:cs="Arial"/>
          <w:color w:val="000000" w:themeColor="text1"/>
        </w:rPr>
        <w:t>. I hope this letter was useful</w:t>
      </w:r>
      <w:r w:rsidRPr="00B33D30">
        <w:rPr>
          <w:rFonts w:ascii="Arial" w:hAnsi="Arial" w:cs="Arial"/>
          <w:color w:val="000000" w:themeColor="text1"/>
        </w:rPr>
        <w:t xml:space="preserve"> and I will be looking forward to working with you on this project. </w:t>
      </w:r>
    </w:p>
    <w:p w14:paraId="3EE96F11" w14:textId="39391878" w:rsidR="00BE11A9" w:rsidRPr="00B33D30" w:rsidRDefault="00556956" w:rsidP="00B44130">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Kind regards </w:t>
      </w:r>
    </w:p>
    <w:p w14:paraId="5E6C935A" w14:textId="74F6334C" w:rsidR="00556956" w:rsidRPr="00B33D30" w:rsidRDefault="00556956" w:rsidP="00B44130">
      <w:pPr>
        <w:spacing w:before="100" w:beforeAutospacing="1" w:after="100" w:afterAutospacing="1"/>
        <w:rPr>
          <w:rFonts w:ascii="Arial" w:hAnsi="Arial" w:cs="Arial"/>
          <w:color w:val="000000" w:themeColor="text1"/>
        </w:rPr>
      </w:pPr>
      <w:r w:rsidRPr="00B33D30">
        <w:rPr>
          <w:rFonts w:ascii="Arial" w:hAnsi="Arial" w:cs="Arial"/>
          <w:color w:val="000000" w:themeColor="text1"/>
        </w:rPr>
        <w:t>Lochlann Greggain</w:t>
      </w:r>
      <w:r w:rsidR="003801FB" w:rsidRPr="00B33D30">
        <w:rPr>
          <w:rFonts w:ascii="Arial" w:hAnsi="Arial" w:cs="Arial"/>
          <w:color w:val="000000" w:themeColor="text1"/>
        </w:rPr>
        <w:t xml:space="preserve"> </w:t>
      </w:r>
    </w:p>
    <w:p w14:paraId="60DF81BB" w14:textId="77777777" w:rsidR="00793A03" w:rsidRPr="00B33D30" w:rsidRDefault="00793A03" w:rsidP="00AD0067">
      <w:pPr>
        <w:rPr>
          <w:rFonts w:ascii="Arial" w:hAnsi="Arial" w:cs="Arial"/>
          <w:color w:val="000000" w:themeColor="text1"/>
        </w:rPr>
      </w:pPr>
    </w:p>
    <w:p w14:paraId="53638999" w14:textId="738CA5D5" w:rsidR="00ED25CF" w:rsidRPr="00B33D30" w:rsidRDefault="00ED25CF">
      <w:pPr>
        <w:rPr>
          <w:rFonts w:ascii="Arial" w:hAnsi="Arial" w:cs="Arial"/>
          <w:color w:val="000000" w:themeColor="text1"/>
        </w:rPr>
      </w:pPr>
    </w:p>
    <w:p w14:paraId="73ACB47F" w14:textId="48E8A3B3" w:rsidR="00ED25CF" w:rsidRPr="00B33D30" w:rsidRDefault="00077F27">
      <w:pPr>
        <w:rPr>
          <w:rFonts w:ascii="Arial" w:hAnsi="Arial" w:cs="Arial"/>
          <w:color w:val="000000" w:themeColor="text1"/>
        </w:rPr>
      </w:pPr>
      <w:r w:rsidRPr="00B33D30">
        <w:rPr>
          <w:rFonts w:ascii="Arial" w:hAnsi="Arial" w:cs="Arial"/>
          <w:color w:val="000000" w:themeColor="text1"/>
        </w:rPr>
        <w:t xml:space="preserve">BIM Execution Plan </w:t>
      </w:r>
    </w:p>
    <w:p w14:paraId="1FDCD81B" w14:textId="765B419F" w:rsidR="00077F27" w:rsidRPr="00B33D30" w:rsidRDefault="00077F27">
      <w:pPr>
        <w:rPr>
          <w:rFonts w:ascii="Arial" w:hAnsi="Arial" w:cs="Arial"/>
          <w:color w:val="000000" w:themeColor="text1"/>
        </w:rPr>
      </w:pPr>
    </w:p>
    <w:p w14:paraId="25F16B59" w14:textId="57D96F09" w:rsidR="00077F27" w:rsidRPr="00B33D30" w:rsidRDefault="00077F27" w:rsidP="00077F27">
      <w:pPr>
        <w:pStyle w:val="ListParagraph"/>
        <w:numPr>
          <w:ilvl w:val="0"/>
          <w:numId w:val="4"/>
        </w:numPr>
        <w:rPr>
          <w:rFonts w:ascii="Arial" w:hAnsi="Arial" w:cs="Arial"/>
          <w:color w:val="000000" w:themeColor="text1"/>
        </w:rPr>
      </w:pPr>
      <w:r w:rsidRPr="00B33D30">
        <w:rPr>
          <w:rFonts w:ascii="Arial" w:hAnsi="Arial" w:cs="Arial"/>
          <w:color w:val="000000" w:themeColor="text1"/>
        </w:rPr>
        <w:t xml:space="preserve">Project Information </w:t>
      </w:r>
    </w:p>
    <w:p w14:paraId="4B858E93" w14:textId="6D5205BC" w:rsidR="00077F27" w:rsidRPr="00B33D30" w:rsidRDefault="00515FCA" w:rsidP="00077F27">
      <w:pPr>
        <w:pStyle w:val="ListParagraph"/>
        <w:numPr>
          <w:ilvl w:val="0"/>
          <w:numId w:val="4"/>
        </w:numPr>
        <w:rPr>
          <w:rFonts w:ascii="Arial" w:hAnsi="Arial" w:cs="Arial"/>
          <w:color w:val="000000" w:themeColor="text1"/>
        </w:rPr>
      </w:pPr>
      <w:r w:rsidRPr="00B33D30">
        <w:rPr>
          <w:rFonts w:ascii="Arial" w:hAnsi="Arial" w:cs="Arial"/>
          <w:color w:val="000000" w:themeColor="text1"/>
        </w:rPr>
        <w:t xml:space="preserve">Management </w:t>
      </w:r>
    </w:p>
    <w:p w14:paraId="7EB300A5" w14:textId="4A99AA6F" w:rsidR="00515FCA" w:rsidRPr="00B33D30" w:rsidRDefault="00515FCA" w:rsidP="00077F27">
      <w:pPr>
        <w:pStyle w:val="ListParagraph"/>
        <w:numPr>
          <w:ilvl w:val="0"/>
          <w:numId w:val="4"/>
        </w:numPr>
        <w:rPr>
          <w:rFonts w:ascii="Arial" w:hAnsi="Arial" w:cs="Arial"/>
          <w:color w:val="000000" w:themeColor="text1"/>
        </w:rPr>
      </w:pPr>
      <w:r w:rsidRPr="00B33D30">
        <w:rPr>
          <w:rFonts w:ascii="Arial" w:hAnsi="Arial" w:cs="Arial"/>
          <w:color w:val="000000" w:themeColor="text1"/>
        </w:rPr>
        <w:t xml:space="preserve">Planning and Documentation </w:t>
      </w:r>
    </w:p>
    <w:p w14:paraId="042C47FC" w14:textId="450C24AB" w:rsidR="00515FCA" w:rsidRPr="00B33D30" w:rsidRDefault="00515FCA" w:rsidP="00077F27">
      <w:pPr>
        <w:pStyle w:val="ListParagraph"/>
        <w:numPr>
          <w:ilvl w:val="0"/>
          <w:numId w:val="4"/>
        </w:numPr>
        <w:rPr>
          <w:rFonts w:ascii="Arial" w:hAnsi="Arial" w:cs="Arial"/>
          <w:color w:val="000000" w:themeColor="text1"/>
        </w:rPr>
      </w:pPr>
      <w:r w:rsidRPr="00B33D30">
        <w:rPr>
          <w:rFonts w:ascii="Arial" w:hAnsi="Arial" w:cs="Arial"/>
          <w:color w:val="000000" w:themeColor="text1"/>
        </w:rPr>
        <w:t xml:space="preserve">Standards, </w:t>
      </w:r>
      <w:r w:rsidR="00E958CD" w:rsidRPr="00B33D30">
        <w:rPr>
          <w:rFonts w:ascii="Arial" w:hAnsi="Arial" w:cs="Arial"/>
          <w:color w:val="000000" w:themeColor="text1"/>
        </w:rPr>
        <w:t>Methods,</w:t>
      </w:r>
      <w:r w:rsidRPr="00B33D30">
        <w:rPr>
          <w:rFonts w:ascii="Arial" w:hAnsi="Arial" w:cs="Arial"/>
          <w:color w:val="000000" w:themeColor="text1"/>
        </w:rPr>
        <w:t xml:space="preserve"> and Procedures </w:t>
      </w:r>
    </w:p>
    <w:p w14:paraId="3ECEBC64" w14:textId="44C16351" w:rsidR="00515FCA" w:rsidRPr="00B33D30" w:rsidRDefault="00515FCA" w:rsidP="00077F27">
      <w:pPr>
        <w:pStyle w:val="ListParagraph"/>
        <w:numPr>
          <w:ilvl w:val="0"/>
          <w:numId w:val="4"/>
        </w:numPr>
        <w:rPr>
          <w:rFonts w:ascii="Arial" w:hAnsi="Arial" w:cs="Arial"/>
          <w:color w:val="000000" w:themeColor="text1"/>
        </w:rPr>
      </w:pPr>
      <w:r w:rsidRPr="00B33D30">
        <w:rPr>
          <w:rFonts w:ascii="Arial" w:hAnsi="Arial" w:cs="Arial"/>
          <w:color w:val="000000" w:themeColor="text1"/>
        </w:rPr>
        <w:t xml:space="preserve">IT Solutions </w:t>
      </w:r>
    </w:p>
    <w:p w14:paraId="5672B70A" w14:textId="09E4D599" w:rsidR="00ED25CF" w:rsidRPr="00B33D30" w:rsidRDefault="00ED25CF">
      <w:pPr>
        <w:rPr>
          <w:rFonts w:ascii="Arial" w:hAnsi="Arial" w:cs="Arial"/>
          <w:color w:val="000000" w:themeColor="text1"/>
        </w:rPr>
      </w:pPr>
    </w:p>
    <w:p w14:paraId="4AB2142E" w14:textId="77777777" w:rsidR="00ED25CF" w:rsidRPr="00B33D30" w:rsidRDefault="00ED25CF">
      <w:pPr>
        <w:rPr>
          <w:rFonts w:ascii="Arial" w:hAnsi="Arial" w:cs="Arial"/>
          <w:color w:val="000000" w:themeColor="text1"/>
        </w:rPr>
      </w:pPr>
    </w:p>
    <w:p w14:paraId="24087F40" w14:textId="750673A4" w:rsidR="00600159" w:rsidRPr="00B33D30" w:rsidRDefault="00600159">
      <w:pPr>
        <w:rPr>
          <w:rFonts w:ascii="Arial" w:hAnsi="Arial" w:cs="Arial"/>
          <w:color w:val="000000" w:themeColor="text1"/>
        </w:rPr>
      </w:pPr>
    </w:p>
    <w:p w14:paraId="04D01F20" w14:textId="2718C7F5" w:rsidR="00515FCA" w:rsidRPr="00B33D30" w:rsidRDefault="00AF0E3B" w:rsidP="00515FCA">
      <w:pPr>
        <w:pStyle w:val="ListParagraph"/>
        <w:numPr>
          <w:ilvl w:val="0"/>
          <w:numId w:val="5"/>
        </w:numPr>
        <w:rPr>
          <w:rFonts w:ascii="Arial" w:hAnsi="Arial" w:cs="Arial"/>
          <w:color w:val="000000" w:themeColor="text1"/>
        </w:rPr>
      </w:pPr>
      <w:r w:rsidRPr="00B33D30">
        <w:rPr>
          <w:rFonts w:ascii="Arial" w:hAnsi="Arial" w:cs="Arial"/>
          <w:color w:val="000000" w:themeColor="text1"/>
        </w:rPr>
        <w:t>Project information:</w:t>
      </w:r>
    </w:p>
    <w:p w14:paraId="5D111C1A" w14:textId="48ED2547" w:rsidR="00515FCA" w:rsidRPr="00B33D30" w:rsidRDefault="00515FCA" w:rsidP="00975737">
      <w:pPr>
        <w:rPr>
          <w:rFonts w:ascii="Arial" w:hAnsi="Arial" w:cs="Arial"/>
          <w:color w:val="000000" w:themeColor="text1"/>
        </w:rPr>
      </w:pPr>
    </w:p>
    <w:p w14:paraId="2917873B" w14:textId="6BA1F697" w:rsidR="00E76ADC" w:rsidRPr="00B33D30" w:rsidRDefault="00E76ADC" w:rsidP="00E76ADC">
      <w:pPr>
        <w:rPr>
          <w:rFonts w:ascii="Arial" w:hAnsi="Arial" w:cs="Arial"/>
          <w:color w:val="000000" w:themeColor="text1"/>
        </w:rPr>
      </w:pPr>
      <w:r w:rsidRPr="00B33D30">
        <w:rPr>
          <w:rFonts w:ascii="Arial" w:hAnsi="Arial" w:cs="Arial"/>
          <w:color w:val="000000" w:themeColor="text1"/>
        </w:rPr>
        <w:t>Clients Name: Welsh Government</w:t>
      </w:r>
    </w:p>
    <w:p w14:paraId="4D567092" w14:textId="02921FD9" w:rsidR="00D82989" w:rsidRPr="00B33D30" w:rsidRDefault="00264CCE" w:rsidP="00264CCE">
      <w:pPr>
        <w:rPr>
          <w:rFonts w:ascii="Arial" w:hAnsi="Arial" w:cs="Arial"/>
          <w:color w:val="000000" w:themeColor="text1"/>
        </w:rPr>
      </w:pPr>
      <w:r w:rsidRPr="00B33D30">
        <w:rPr>
          <w:rFonts w:ascii="Arial" w:hAnsi="Arial" w:cs="Arial"/>
          <w:color w:val="000000" w:themeColor="text1"/>
        </w:rPr>
        <w:t xml:space="preserve">Project Owner: Lochlann </w:t>
      </w:r>
      <w:r w:rsidR="00241D71" w:rsidRPr="00B33D30">
        <w:rPr>
          <w:rFonts w:ascii="Arial" w:hAnsi="Arial" w:cs="Arial"/>
          <w:color w:val="000000" w:themeColor="text1"/>
        </w:rPr>
        <w:t>G</w:t>
      </w:r>
      <w:r w:rsidRPr="00B33D30">
        <w:rPr>
          <w:rFonts w:ascii="Arial" w:hAnsi="Arial" w:cs="Arial"/>
          <w:color w:val="000000" w:themeColor="text1"/>
        </w:rPr>
        <w:t xml:space="preserve">reggain </w:t>
      </w:r>
    </w:p>
    <w:p w14:paraId="6B3EA649" w14:textId="3C7201CA" w:rsidR="00264CCE" w:rsidRPr="00B33D30" w:rsidRDefault="00264CCE" w:rsidP="00264CCE">
      <w:pPr>
        <w:rPr>
          <w:rFonts w:ascii="Arial" w:hAnsi="Arial" w:cs="Arial"/>
          <w:color w:val="000000" w:themeColor="text1"/>
        </w:rPr>
      </w:pPr>
      <w:r w:rsidRPr="00B33D30">
        <w:rPr>
          <w:rFonts w:ascii="Arial" w:hAnsi="Arial" w:cs="Arial"/>
          <w:color w:val="000000" w:themeColor="text1"/>
        </w:rPr>
        <w:t xml:space="preserve">Project Name: </w:t>
      </w:r>
      <w:r w:rsidR="00241D71" w:rsidRPr="00B33D30">
        <w:rPr>
          <w:rFonts w:ascii="Arial" w:hAnsi="Arial" w:cs="Arial"/>
          <w:color w:val="000000" w:themeColor="text1"/>
        </w:rPr>
        <w:t xml:space="preserve">Ysgol Bae Abertawe </w:t>
      </w:r>
    </w:p>
    <w:p w14:paraId="7CBB7673" w14:textId="45B2FA96" w:rsidR="004C141C" w:rsidRPr="00B33D30" w:rsidRDefault="00EC4FE4" w:rsidP="00264CCE">
      <w:pPr>
        <w:rPr>
          <w:rFonts w:ascii="Arial" w:hAnsi="Arial" w:cs="Arial"/>
          <w:color w:val="000000" w:themeColor="text1"/>
        </w:rPr>
      </w:pPr>
      <w:r w:rsidRPr="00B33D30">
        <w:rPr>
          <w:rFonts w:ascii="Arial" w:hAnsi="Arial" w:cs="Arial"/>
          <w:color w:val="000000" w:themeColor="text1"/>
        </w:rPr>
        <w:t xml:space="preserve">Project Location: </w:t>
      </w:r>
      <w:r w:rsidR="000849C2" w:rsidRPr="00B33D30">
        <w:rPr>
          <w:rFonts w:ascii="Arial" w:hAnsi="Arial" w:cs="Arial"/>
          <w:color w:val="000000" w:themeColor="text1"/>
        </w:rPr>
        <w:t xml:space="preserve">Swansea </w:t>
      </w:r>
    </w:p>
    <w:p w14:paraId="7E4437B6" w14:textId="57F27BD0" w:rsidR="003F46FE" w:rsidRPr="00B33D30" w:rsidRDefault="003F46FE" w:rsidP="00264CCE">
      <w:pPr>
        <w:rPr>
          <w:rFonts w:ascii="Arial" w:hAnsi="Arial" w:cs="Arial"/>
          <w:color w:val="000000" w:themeColor="text1"/>
        </w:rPr>
      </w:pPr>
      <w:r w:rsidRPr="00B33D30">
        <w:rPr>
          <w:rFonts w:ascii="Arial" w:hAnsi="Arial" w:cs="Arial"/>
          <w:color w:val="000000" w:themeColor="text1"/>
        </w:rPr>
        <w:t>Design Start</w:t>
      </w:r>
      <w:r w:rsidR="00EF7217" w:rsidRPr="00B33D30">
        <w:rPr>
          <w:rFonts w:ascii="Arial" w:hAnsi="Arial" w:cs="Arial"/>
          <w:color w:val="000000" w:themeColor="text1"/>
        </w:rPr>
        <w:t>: 18 / 06 / 201</w:t>
      </w:r>
      <w:r w:rsidR="00DA2D8C" w:rsidRPr="00B33D30">
        <w:rPr>
          <w:rFonts w:ascii="Arial" w:hAnsi="Arial" w:cs="Arial"/>
          <w:color w:val="000000" w:themeColor="text1"/>
        </w:rPr>
        <w:t xml:space="preserve">8 </w:t>
      </w:r>
    </w:p>
    <w:p w14:paraId="62D6931B" w14:textId="0C84CB1C" w:rsidR="008A44A2" w:rsidRPr="00B33D30" w:rsidRDefault="008A44A2" w:rsidP="00264CCE">
      <w:pPr>
        <w:rPr>
          <w:rFonts w:ascii="Arial" w:hAnsi="Arial" w:cs="Arial"/>
          <w:color w:val="000000" w:themeColor="text1"/>
        </w:rPr>
      </w:pPr>
      <w:r w:rsidRPr="00B33D30">
        <w:rPr>
          <w:rFonts w:ascii="Arial" w:hAnsi="Arial" w:cs="Arial"/>
          <w:color w:val="000000" w:themeColor="text1"/>
        </w:rPr>
        <w:t>Project Start Date</w:t>
      </w:r>
      <w:r w:rsidR="00EB3A82" w:rsidRPr="00B33D30">
        <w:rPr>
          <w:rFonts w:ascii="Arial" w:hAnsi="Arial" w:cs="Arial"/>
          <w:color w:val="000000" w:themeColor="text1"/>
        </w:rPr>
        <w:t xml:space="preserve">: 10 / 04 / 2022 </w:t>
      </w:r>
    </w:p>
    <w:p w14:paraId="5D709DE7" w14:textId="5D9AA11C" w:rsidR="00DA2D8C" w:rsidRPr="00B33D30" w:rsidRDefault="00DA2D8C" w:rsidP="00264CCE">
      <w:pPr>
        <w:rPr>
          <w:rFonts w:ascii="Arial" w:hAnsi="Arial" w:cs="Arial"/>
          <w:color w:val="000000" w:themeColor="text1"/>
        </w:rPr>
      </w:pPr>
      <w:r w:rsidRPr="00B33D30">
        <w:rPr>
          <w:rFonts w:ascii="Arial" w:hAnsi="Arial" w:cs="Arial"/>
          <w:color w:val="000000" w:themeColor="text1"/>
        </w:rPr>
        <w:t xml:space="preserve">Project Completion / Handover: </w:t>
      </w:r>
      <w:r w:rsidR="00FA38DB" w:rsidRPr="00B33D30">
        <w:rPr>
          <w:rFonts w:ascii="Arial" w:hAnsi="Arial" w:cs="Arial"/>
          <w:color w:val="000000" w:themeColor="text1"/>
        </w:rPr>
        <w:t xml:space="preserve">01 / </w:t>
      </w:r>
      <w:r w:rsidR="00F74DB4" w:rsidRPr="00B33D30">
        <w:rPr>
          <w:rFonts w:ascii="Arial" w:hAnsi="Arial" w:cs="Arial"/>
          <w:color w:val="000000" w:themeColor="text1"/>
        </w:rPr>
        <w:t>10 / 2023</w:t>
      </w:r>
    </w:p>
    <w:p w14:paraId="3EC09265" w14:textId="53E3BBFB" w:rsidR="000849C2" w:rsidRPr="00B33D30" w:rsidRDefault="002D4100" w:rsidP="00264CCE">
      <w:pPr>
        <w:rPr>
          <w:rFonts w:ascii="Arial" w:hAnsi="Arial" w:cs="Arial"/>
          <w:color w:val="000000" w:themeColor="text1"/>
        </w:rPr>
      </w:pPr>
      <w:r w:rsidRPr="00B33D30">
        <w:rPr>
          <w:rFonts w:ascii="Arial" w:hAnsi="Arial" w:cs="Arial"/>
          <w:color w:val="000000" w:themeColor="text1"/>
        </w:rPr>
        <w:t xml:space="preserve">Building Description: Primary School </w:t>
      </w:r>
    </w:p>
    <w:p w14:paraId="5704A7C8" w14:textId="6BF53CB8" w:rsidR="004405A7" w:rsidRPr="00B33D30" w:rsidRDefault="00752DE4" w:rsidP="00264CCE">
      <w:pPr>
        <w:rPr>
          <w:rFonts w:ascii="Arial" w:hAnsi="Arial" w:cs="Arial"/>
          <w:color w:val="000000" w:themeColor="text1"/>
        </w:rPr>
      </w:pPr>
      <w:r w:rsidRPr="00B33D30">
        <w:rPr>
          <w:rFonts w:ascii="Arial" w:hAnsi="Arial" w:cs="Arial"/>
          <w:color w:val="000000" w:themeColor="text1"/>
        </w:rPr>
        <w:t xml:space="preserve">Project </w:t>
      </w:r>
      <w:r w:rsidR="001F196C" w:rsidRPr="00B33D30">
        <w:rPr>
          <w:rFonts w:ascii="Arial" w:hAnsi="Arial" w:cs="Arial"/>
          <w:color w:val="000000" w:themeColor="text1"/>
        </w:rPr>
        <w:t>D</w:t>
      </w:r>
      <w:r w:rsidRPr="00B33D30">
        <w:rPr>
          <w:rFonts w:ascii="Arial" w:hAnsi="Arial" w:cs="Arial"/>
          <w:color w:val="000000" w:themeColor="text1"/>
        </w:rPr>
        <w:t>escription: A primary school for 90 pupils and 4</w:t>
      </w:r>
      <w:r w:rsidR="00131E8B" w:rsidRPr="00B33D30">
        <w:rPr>
          <w:rFonts w:ascii="Arial" w:hAnsi="Arial" w:cs="Arial"/>
          <w:color w:val="000000" w:themeColor="text1"/>
        </w:rPr>
        <w:t xml:space="preserve">8 PT nursery provision. </w:t>
      </w:r>
      <w:r w:rsidR="00393906" w:rsidRPr="00B33D30">
        <w:rPr>
          <w:rFonts w:ascii="Arial" w:hAnsi="Arial" w:cs="Arial"/>
          <w:color w:val="000000" w:themeColor="text1"/>
        </w:rPr>
        <w:t xml:space="preserve">Construction process will be one and a half years with </w:t>
      </w:r>
      <w:r w:rsidR="00F7054C" w:rsidRPr="00B33D30">
        <w:rPr>
          <w:rFonts w:ascii="Arial" w:hAnsi="Arial" w:cs="Arial"/>
          <w:color w:val="000000" w:themeColor="text1"/>
        </w:rPr>
        <w:t xml:space="preserve">work commencing on the </w:t>
      </w:r>
      <w:r w:rsidR="00E958CD" w:rsidRPr="00B33D30">
        <w:rPr>
          <w:rFonts w:ascii="Arial" w:hAnsi="Arial" w:cs="Arial"/>
          <w:color w:val="000000" w:themeColor="text1"/>
        </w:rPr>
        <w:t>10</w:t>
      </w:r>
      <w:r w:rsidR="00E958CD" w:rsidRPr="00B33D30">
        <w:rPr>
          <w:rFonts w:ascii="Arial" w:hAnsi="Arial" w:cs="Arial"/>
          <w:color w:val="000000" w:themeColor="text1"/>
          <w:vertAlign w:val="superscript"/>
        </w:rPr>
        <w:t>th of</w:t>
      </w:r>
      <w:r w:rsidR="00F7054C" w:rsidRPr="00B33D30">
        <w:rPr>
          <w:rFonts w:ascii="Arial" w:hAnsi="Arial" w:cs="Arial"/>
          <w:color w:val="000000" w:themeColor="text1"/>
        </w:rPr>
        <w:t xml:space="preserve"> April 2022. </w:t>
      </w:r>
    </w:p>
    <w:p w14:paraId="6452B2B4" w14:textId="07111208" w:rsidR="00F7054C" w:rsidRPr="00B33D30" w:rsidRDefault="00F7054C" w:rsidP="00264CCE">
      <w:pPr>
        <w:rPr>
          <w:rFonts w:ascii="Arial" w:hAnsi="Arial" w:cs="Arial"/>
          <w:color w:val="000000" w:themeColor="text1"/>
        </w:rPr>
      </w:pPr>
      <w:r w:rsidRPr="00B33D30">
        <w:rPr>
          <w:rFonts w:ascii="Arial" w:hAnsi="Arial" w:cs="Arial"/>
          <w:color w:val="000000" w:themeColor="text1"/>
        </w:rPr>
        <w:t xml:space="preserve">Project </w:t>
      </w:r>
      <w:r w:rsidR="001F196C" w:rsidRPr="00B33D30">
        <w:rPr>
          <w:rFonts w:ascii="Arial" w:hAnsi="Arial" w:cs="Arial"/>
          <w:color w:val="000000" w:themeColor="text1"/>
        </w:rPr>
        <w:t>B</w:t>
      </w:r>
      <w:r w:rsidRPr="00B33D30">
        <w:rPr>
          <w:rFonts w:ascii="Arial" w:hAnsi="Arial" w:cs="Arial"/>
          <w:color w:val="000000" w:themeColor="text1"/>
        </w:rPr>
        <w:t xml:space="preserve">udget: 6 million </w:t>
      </w:r>
    </w:p>
    <w:p w14:paraId="64285329" w14:textId="407346DB" w:rsidR="00050B21" w:rsidRPr="00B33D30" w:rsidRDefault="00D147D8">
      <w:pPr>
        <w:rPr>
          <w:rFonts w:ascii="Arial" w:hAnsi="Arial" w:cs="Arial"/>
          <w:color w:val="000000" w:themeColor="text1"/>
        </w:rPr>
      </w:pPr>
      <w:r w:rsidRPr="00B33D30">
        <w:rPr>
          <w:rFonts w:ascii="Arial" w:hAnsi="Arial" w:cs="Arial"/>
          <w:color w:val="000000" w:themeColor="text1"/>
        </w:rPr>
        <w:t>Project Number: 5010</w:t>
      </w:r>
      <w:r w:rsidR="00CE40F2" w:rsidRPr="00B33D30">
        <w:rPr>
          <w:rFonts w:ascii="Arial" w:hAnsi="Arial" w:cs="Arial"/>
          <w:color w:val="000000" w:themeColor="text1"/>
        </w:rPr>
        <w:t xml:space="preserve"> </w:t>
      </w:r>
    </w:p>
    <w:p w14:paraId="31BDEA4C" w14:textId="77777777" w:rsidR="008A44A2" w:rsidRPr="00B33D30" w:rsidRDefault="008A44A2" w:rsidP="008A44A2">
      <w:pPr>
        <w:rPr>
          <w:rFonts w:ascii="Arial" w:hAnsi="Arial" w:cs="Arial"/>
          <w:color w:val="000000" w:themeColor="text1"/>
        </w:rPr>
      </w:pPr>
      <w:r w:rsidRPr="00B33D30">
        <w:rPr>
          <w:rFonts w:ascii="Arial" w:hAnsi="Arial" w:cs="Arial"/>
          <w:color w:val="000000" w:themeColor="text1"/>
        </w:rPr>
        <w:t xml:space="preserve">Addition Project Information: For the project I will be delivering a ‘state of the art' infant school in Swansea. The project is a joint funded venture with the Welsh Government, under the 21st Century school’s programme. The project budget will be 6 million for this school. </w:t>
      </w:r>
    </w:p>
    <w:p w14:paraId="0EAEC824" w14:textId="1ACB603C" w:rsidR="00E2595B" w:rsidRPr="00B33D30" w:rsidRDefault="00E2595B">
      <w:pPr>
        <w:rPr>
          <w:rFonts w:ascii="Arial" w:hAnsi="Arial" w:cs="Arial"/>
          <w:color w:val="000000" w:themeColor="text1"/>
        </w:rPr>
      </w:pPr>
    </w:p>
    <w:p w14:paraId="7729BEE2" w14:textId="178CDAB7" w:rsidR="0011472C" w:rsidRPr="00B33D30" w:rsidRDefault="0011472C">
      <w:pPr>
        <w:rPr>
          <w:rFonts w:ascii="Arial" w:hAnsi="Arial" w:cs="Arial"/>
          <w:color w:val="000000" w:themeColor="text1"/>
        </w:rPr>
      </w:pPr>
    </w:p>
    <w:p w14:paraId="11AF66A4" w14:textId="110151FC" w:rsidR="0011472C" w:rsidRPr="00B33D30" w:rsidRDefault="0011472C">
      <w:pPr>
        <w:rPr>
          <w:rFonts w:ascii="Arial" w:hAnsi="Arial" w:cs="Arial"/>
          <w:color w:val="000000" w:themeColor="text1"/>
        </w:rPr>
      </w:pPr>
    </w:p>
    <w:p w14:paraId="7AB2F10F" w14:textId="3DD6B559" w:rsidR="0011472C" w:rsidRPr="00B33D30" w:rsidRDefault="0011472C">
      <w:pPr>
        <w:rPr>
          <w:rFonts w:ascii="Arial" w:hAnsi="Arial" w:cs="Arial"/>
          <w:color w:val="000000" w:themeColor="text1"/>
        </w:rPr>
      </w:pPr>
    </w:p>
    <w:p w14:paraId="0E0C9104" w14:textId="25881F6B" w:rsidR="00C44643" w:rsidRPr="00B33D30" w:rsidRDefault="0011472C" w:rsidP="005E1A93">
      <w:pPr>
        <w:pStyle w:val="ListParagraph"/>
        <w:numPr>
          <w:ilvl w:val="0"/>
          <w:numId w:val="5"/>
        </w:numPr>
        <w:rPr>
          <w:rFonts w:ascii="Arial" w:hAnsi="Arial" w:cs="Arial"/>
          <w:color w:val="000000" w:themeColor="text1"/>
        </w:rPr>
      </w:pPr>
      <w:r w:rsidRPr="00B33D30">
        <w:rPr>
          <w:rFonts w:ascii="Arial" w:hAnsi="Arial" w:cs="Arial"/>
          <w:color w:val="000000" w:themeColor="text1"/>
        </w:rPr>
        <w:t xml:space="preserve">Management: </w:t>
      </w:r>
    </w:p>
    <w:p w14:paraId="722A2508" w14:textId="77777777" w:rsidR="005E1A93" w:rsidRPr="00B33D30" w:rsidRDefault="005E1A93" w:rsidP="005E1A93">
      <w:pPr>
        <w:pStyle w:val="ListParagraph"/>
        <w:rPr>
          <w:rFonts w:ascii="Arial" w:hAnsi="Arial" w:cs="Arial"/>
          <w:color w:val="000000" w:themeColor="text1"/>
        </w:rPr>
      </w:pPr>
    </w:p>
    <w:tbl>
      <w:tblPr>
        <w:tblStyle w:val="TableGrid"/>
        <w:tblW w:w="0" w:type="auto"/>
        <w:tblInd w:w="720" w:type="dxa"/>
        <w:tblLook w:val="04A0" w:firstRow="1" w:lastRow="0" w:firstColumn="1" w:lastColumn="0" w:noHBand="0" w:noVBand="1"/>
      </w:tblPr>
      <w:tblGrid>
        <w:gridCol w:w="2283"/>
        <w:gridCol w:w="698"/>
        <w:gridCol w:w="1136"/>
        <w:gridCol w:w="2729"/>
        <w:gridCol w:w="1450"/>
      </w:tblGrid>
      <w:tr w:rsidR="00173FEC" w:rsidRPr="00B33D30" w14:paraId="6B175F0F" w14:textId="77777777" w:rsidTr="00DA5340">
        <w:tc>
          <w:tcPr>
            <w:tcW w:w="1803" w:type="dxa"/>
          </w:tcPr>
          <w:p w14:paraId="42796E6A" w14:textId="77777777" w:rsidR="00D52295" w:rsidRPr="00B33D30" w:rsidRDefault="00D52295" w:rsidP="00771CE2">
            <w:pPr>
              <w:pStyle w:val="NormalWeb"/>
              <w:rPr>
                <w:rFonts w:ascii="Arial" w:hAnsi="Arial" w:cs="Arial"/>
                <w:color w:val="000000" w:themeColor="text1"/>
              </w:rPr>
            </w:pPr>
            <w:r w:rsidRPr="00B33D30">
              <w:rPr>
                <w:rFonts w:ascii="Arial" w:hAnsi="Arial" w:cs="Arial"/>
                <w:color w:val="000000" w:themeColor="text1"/>
              </w:rPr>
              <w:t xml:space="preserve">Discipline </w:t>
            </w:r>
          </w:p>
          <w:p w14:paraId="2CEED253" w14:textId="77777777" w:rsidR="00C44643" w:rsidRPr="00B33D30" w:rsidRDefault="00C44643" w:rsidP="00E67A92">
            <w:pPr>
              <w:pStyle w:val="ListParagraph"/>
              <w:ind w:left="0"/>
              <w:rPr>
                <w:rFonts w:ascii="Arial" w:hAnsi="Arial" w:cs="Arial"/>
                <w:color w:val="000000" w:themeColor="text1"/>
              </w:rPr>
            </w:pPr>
          </w:p>
        </w:tc>
        <w:tc>
          <w:tcPr>
            <w:tcW w:w="1803" w:type="dxa"/>
          </w:tcPr>
          <w:p w14:paraId="685E1BB9" w14:textId="77777777" w:rsidR="00D52295" w:rsidRPr="00B33D30" w:rsidRDefault="00D52295" w:rsidP="00771CE2">
            <w:pPr>
              <w:pStyle w:val="NormalWeb"/>
              <w:rPr>
                <w:rFonts w:ascii="Arial" w:hAnsi="Arial" w:cs="Arial"/>
                <w:color w:val="000000" w:themeColor="text1"/>
              </w:rPr>
            </w:pPr>
            <w:r w:rsidRPr="00B33D30">
              <w:rPr>
                <w:rFonts w:ascii="Arial" w:hAnsi="Arial" w:cs="Arial"/>
                <w:color w:val="000000" w:themeColor="text1"/>
              </w:rPr>
              <w:t xml:space="preserve">Role Code </w:t>
            </w:r>
          </w:p>
          <w:p w14:paraId="6107890D" w14:textId="77777777" w:rsidR="00C44643" w:rsidRPr="00B33D30" w:rsidRDefault="00C44643" w:rsidP="00E67A92">
            <w:pPr>
              <w:pStyle w:val="ListParagraph"/>
              <w:ind w:left="0"/>
              <w:rPr>
                <w:rFonts w:ascii="Arial" w:hAnsi="Arial" w:cs="Arial"/>
                <w:color w:val="000000" w:themeColor="text1"/>
              </w:rPr>
            </w:pPr>
          </w:p>
        </w:tc>
        <w:tc>
          <w:tcPr>
            <w:tcW w:w="1803" w:type="dxa"/>
          </w:tcPr>
          <w:p w14:paraId="6CB196AE" w14:textId="1A0BB063" w:rsidR="00D52295" w:rsidRPr="00B33D30" w:rsidRDefault="00276DC3" w:rsidP="00771CE2">
            <w:pPr>
              <w:pStyle w:val="NormalWeb"/>
              <w:rPr>
                <w:rFonts w:ascii="Arial" w:hAnsi="Arial" w:cs="Arial"/>
                <w:color w:val="000000" w:themeColor="text1"/>
              </w:rPr>
            </w:pPr>
            <w:r w:rsidRPr="00B33D30">
              <w:rPr>
                <w:rFonts w:ascii="Arial" w:hAnsi="Arial" w:cs="Arial"/>
                <w:color w:val="000000" w:themeColor="text1"/>
              </w:rPr>
              <w:t xml:space="preserve">Contacts name </w:t>
            </w:r>
          </w:p>
          <w:p w14:paraId="79219BD3" w14:textId="77777777" w:rsidR="00C44643" w:rsidRPr="00B33D30" w:rsidRDefault="00C44643" w:rsidP="00E67A92">
            <w:pPr>
              <w:pStyle w:val="ListParagraph"/>
              <w:ind w:left="0"/>
              <w:rPr>
                <w:rFonts w:ascii="Arial" w:hAnsi="Arial" w:cs="Arial"/>
                <w:color w:val="000000" w:themeColor="text1"/>
              </w:rPr>
            </w:pPr>
          </w:p>
        </w:tc>
        <w:tc>
          <w:tcPr>
            <w:tcW w:w="1803" w:type="dxa"/>
          </w:tcPr>
          <w:p w14:paraId="466ECE01" w14:textId="20AD6A7F" w:rsidR="00771CE2" w:rsidRPr="00B33D30" w:rsidRDefault="00276DC3" w:rsidP="00771CE2">
            <w:pPr>
              <w:pStyle w:val="NormalWeb"/>
              <w:rPr>
                <w:rFonts w:ascii="Arial" w:hAnsi="Arial" w:cs="Arial"/>
                <w:color w:val="000000" w:themeColor="text1"/>
              </w:rPr>
            </w:pPr>
            <w:r w:rsidRPr="00B33D30">
              <w:rPr>
                <w:rFonts w:ascii="Arial" w:hAnsi="Arial" w:cs="Arial"/>
                <w:color w:val="000000" w:themeColor="text1"/>
              </w:rPr>
              <w:t xml:space="preserve">Email </w:t>
            </w:r>
          </w:p>
          <w:p w14:paraId="1963E145" w14:textId="77777777" w:rsidR="00C44643" w:rsidRPr="00B33D30" w:rsidRDefault="00C44643" w:rsidP="00E67A92">
            <w:pPr>
              <w:pStyle w:val="ListParagraph"/>
              <w:ind w:left="0"/>
              <w:rPr>
                <w:rFonts w:ascii="Arial" w:hAnsi="Arial" w:cs="Arial"/>
                <w:color w:val="000000" w:themeColor="text1"/>
              </w:rPr>
            </w:pPr>
          </w:p>
        </w:tc>
        <w:tc>
          <w:tcPr>
            <w:tcW w:w="1804" w:type="dxa"/>
          </w:tcPr>
          <w:p w14:paraId="27C5D209" w14:textId="21C9B4A5" w:rsidR="00C44643" w:rsidRPr="00B33D30" w:rsidRDefault="00771CE2" w:rsidP="00E67A92">
            <w:pPr>
              <w:pStyle w:val="ListParagraph"/>
              <w:ind w:left="0"/>
              <w:rPr>
                <w:rFonts w:ascii="Arial" w:hAnsi="Arial" w:cs="Arial"/>
                <w:color w:val="000000" w:themeColor="text1"/>
              </w:rPr>
            </w:pPr>
            <w:r w:rsidRPr="00B33D30">
              <w:rPr>
                <w:rFonts w:ascii="Arial" w:hAnsi="Arial" w:cs="Arial"/>
                <w:color w:val="000000" w:themeColor="text1"/>
              </w:rPr>
              <w:t>Key Contact</w:t>
            </w:r>
          </w:p>
        </w:tc>
      </w:tr>
      <w:tr w:rsidR="00173FEC" w:rsidRPr="00B33D30" w14:paraId="44BD299D" w14:textId="77777777" w:rsidTr="00DA5340">
        <w:tc>
          <w:tcPr>
            <w:tcW w:w="1803" w:type="dxa"/>
          </w:tcPr>
          <w:p w14:paraId="3C85D1A2" w14:textId="77777777" w:rsidR="00445A33" w:rsidRPr="00B33D30" w:rsidRDefault="00445A33" w:rsidP="00445A33">
            <w:pPr>
              <w:pStyle w:val="NormalWeb"/>
              <w:rPr>
                <w:rFonts w:ascii="Arial" w:hAnsi="Arial" w:cs="Arial"/>
                <w:color w:val="000000" w:themeColor="text1"/>
              </w:rPr>
            </w:pPr>
            <w:r w:rsidRPr="00B33D30">
              <w:rPr>
                <w:rFonts w:ascii="Arial" w:hAnsi="Arial" w:cs="Arial"/>
                <w:color w:val="000000" w:themeColor="text1"/>
              </w:rPr>
              <w:t xml:space="preserve">Architect &amp; Lead Designer </w:t>
            </w:r>
          </w:p>
          <w:p w14:paraId="7AA6C0B3" w14:textId="77777777" w:rsidR="00C44643" w:rsidRPr="00B33D30" w:rsidRDefault="00C44643" w:rsidP="00E67A92">
            <w:pPr>
              <w:pStyle w:val="ListParagraph"/>
              <w:ind w:left="0"/>
              <w:rPr>
                <w:rFonts w:ascii="Arial" w:hAnsi="Arial" w:cs="Arial"/>
                <w:color w:val="000000" w:themeColor="text1"/>
              </w:rPr>
            </w:pPr>
          </w:p>
        </w:tc>
        <w:tc>
          <w:tcPr>
            <w:tcW w:w="1803" w:type="dxa"/>
          </w:tcPr>
          <w:p w14:paraId="5C15FAF4" w14:textId="61932A78"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A</w:t>
            </w:r>
          </w:p>
          <w:p w14:paraId="6A3B95C6" w14:textId="736DF326" w:rsidR="009F2AE0" w:rsidRPr="00B33D30" w:rsidRDefault="009F2AE0" w:rsidP="00E67A92">
            <w:pPr>
              <w:pStyle w:val="ListParagraph"/>
              <w:ind w:left="0"/>
              <w:rPr>
                <w:rFonts w:ascii="Arial" w:hAnsi="Arial" w:cs="Arial"/>
                <w:color w:val="000000" w:themeColor="text1"/>
              </w:rPr>
            </w:pPr>
          </w:p>
        </w:tc>
        <w:tc>
          <w:tcPr>
            <w:tcW w:w="1803" w:type="dxa"/>
          </w:tcPr>
          <w:p w14:paraId="1E8AECF8"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Pat Allen </w:t>
            </w:r>
          </w:p>
          <w:p w14:paraId="0AEDCBC9" w14:textId="5E7A1FE4" w:rsidR="00C44643" w:rsidRPr="00B33D30" w:rsidRDefault="00C44643" w:rsidP="00E67A92">
            <w:pPr>
              <w:pStyle w:val="ListParagraph"/>
              <w:ind w:left="0"/>
              <w:rPr>
                <w:rFonts w:ascii="Arial" w:hAnsi="Arial" w:cs="Arial"/>
                <w:color w:val="000000" w:themeColor="text1"/>
              </w:rPr>
            </w:pPr>
          </w:p>
        </w:tc>
        <w:tc>
          <w:tcPr>
            <w:tcW w:w="1803" w:type="dxa"/>
          </w:tcPr>
          <w:p w14:paraId="5FAFA55A" w14:textId="10C3D589" w:rsidR="00C44643" w:rsidRPr="00B33D30" w:rsidRDefault="001B46EC" w:rsidP="00E67A92">
            <w:pPr>
              <w:pStyle w:val="ListParagraph"/>
              <w:ind w:left="0"/>
              <w:rPr>
                <w:rFonts w:ascii="Arial" w:hAnsi="Arial" w:cs="Arial"/>
                <w:color w:val="000000" w:themeColor="text1"/>
              </w:rPr>
            </w:pPr>
            <w:hyperlink r:id="rId6" w:history="1">
              <w:r w:rsidR="0044595C" w:rsidRPr="00B33D30">
                <w:rPr>
                  <w:rStyle w:val="Hyperlink"/>
                  <w:rFonts w:ascii="Arial" w:hAnsi="Arial" w:cs="Arial"/>
                  <w:color w:val="000000" w:themeColor="text1"/>
                  <w:u w:val="none"/>
                </w:rPr>
                <w:t>PA@gmail.com</w:t>
              </w:r>
            </w:hyperlink>
          </w:p>
        </w:tc>
        <w:tc>
          <w:tcPr>
            <w:tcW w:w="1804" w:type="dxa"/>
          </w:tcPr>
          <w:p w14:paraId="70674489" w14:textId="6FF769BF" w:rsidR="00C44643" w:rsidRPr="00B33D30" w:rsidRDefault="001D6388" w:rsidP="00E67A92">
            <w:pPr>
              <w:pStyle w:val="ListParagraph"/>
              <w:ind w:left="0"/>
              <w:rPr>
                <w:rFonts w:ascii="Arial" w:hAnsi="Arial" w:cs="Arial"/>
                <w:color w:val="000000" w:themeColor="text1"/>
              </w:rPr>
            </w:pPr>
            <w:r w:rsidRPr="00B33D30">
              <w:rPr>
                <w:rFonts w:ascii="Arial" w:hAnsi="Arial" w:cs="Arial"/>
                <w:color w:val="000000" w:themeColor="text1"/>
              </w:rPr>
              <w:t>07283661792</w:t>
            </w:r>
          </w:p>
        </w:tc>
      </w:tr>
      <w:tr w:rsidR="00173FEC" w:rsidRPr="00B33D30" w14:paraId="7D55D388" w14:textId="77777777" w:rsidTr="00DA5340">
        <w:tc>
          <w:tcPr>
            <w:tcW w:w="1803" w:type="dxa"/>
          </w:tcPr>
          <w:p w14:paraId="5F7FB6DC" w14:textId="77777777" w:rsidR="00F458F3" w:rsidRPr="00B33D30" w:rsidRDefault="00F458F3" w:rsidP="00F458F3">
            <w:pPr>
              <w:pStyle w:val="NormalWeb"/>
              <w:rPr>
                <w:rFonts w:ascii="Arial" w:hAnsi="Arial" w:cs="Arial"/>
                <w:color w:val="000000" w:themeColor="text1"/>
              </w:rPr>
            </w:pPr>
            <w:r w:rsidRPr="00B33D30">
              <w:rPr>
                <w:rFonts w:ascii="Arial" w:hAnsi="Arial" w:cs="Arial"/>
                <w:color w:val="000000" w:themeColor="text1"/>
              </w:rPr>
              <w:t xml:space="preserve">Building Surveyor </w:t>
            </w:r>
          </w:p>
          <w:p w14:paraId="27F250F7" w14:textId="77777777" w:rsidR="00C44643" w:rsidRPr="00B33D30" w:rsidRDefault="00C44643" w:rsidP="00E67A92">
            <w:pPr>
              <w:pStyle w:val="ListParagraph"/>
              <w:ind w:left="0"/>
              <w:rPr>
                <w:rFonts w:ascii="Arial" w:hAnsi="Arial" w:cs="Arial"/>
                <w:color w:val="000000" w:themeColor="text1"/>
              </w:rPr>
            </w:pPr>
          </w:p>
        </w:tc>
        <w:tc>
          <w:tcPr>
            <w:tcW w:w="1803" w:type="dxa"/>
          </w:tcPr>
          <w:p w14:paraId="1618E0E9" w14:textId="62F096CA"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B</w:t>
            </w:r>
          </w:p>
        </w:tc>
        <w:tc>
          <w:tcPr>
            <w:tcW w:w="1803" w:type="dxa"/>
          </w:tcPr>
          <w:p w14:paraId="565E602D"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Rachel Barrow </w:t>
            </w:r>
          </w:p>
          <w:p w14:paraId="53790191" w14:textId="77777777" w:rsidR="00C44643" w:rsidRPr="00B33D30" w:rsidRDefault="00C44643" w:rsidP="00E67A92">
            <w:pPr>
              <w:pStyle w:val="ListParagraph"/>
              <w:ind w:left="0"/>
              <w:rPr>
                <w:rFonts w:ascii="Arial" w:hAnsi="Arial" w:cs="Arial"/>
                <w:color w:val="000000" w:themeColor="text1"/>
              </w:rPr>
            </w:pPr>
          </w:p>
        </w:tc>
        <w:tc>
          <w:tcPr>
            <w:tcW w:w="1803" w:type="dxa"/>
          </w:tcPr>
          <w:p w14:paraId="643DF6FC" w14:textId="27596D32" w:rsidR="00C44643" w:rsidRPr="00B33D30" w:rsidRDefault="001B46EC" w:rsidP="00E67A92">
            <w:pPr>
              <w:pStyle w:val="ListParagraph"/>
              <w:ind w:left="0"/>
              <w:rPr>
                <w:rFonts w:ascii="Arial" w:hAnsi="Arial" w:cs="Arial"/>
                <w:color w:val="000000" w:themeColor="text1"/>
              </w:rPr>
            </w:pPr>
            <w:hyperlink r:id="rId7" w:history="1">
              <w:r w:rsidR="00333775" w:rsidRPr="00B33D30">
                <w:rPr>
                  <w:rStyle w:val="Hyperlink"/>
                  <w:rFonts w:ascii="Arial" w:hAnsi="Arial" w:cs="Arial"/>
                  <w:color w:val="000000" w:themeColor="text1"/>
                  <w:u w:val="none"/>
                </w:rPr>
                <w:t>RachelBar@icloud.com</w:t>
              </w:r>
            </w:hyperlink>
            <w:r w:rsidR="00333775" w:rsidRPr="00B33D30">
              <w:rPr>
                <w:rFonts w:ascii="Arial" w:hAnsi="Arial" w:cs="Arial"/>
                <w:color w:val="000000" w:themeColor="text1"/>
              </w:rPr>
              <w:t xml:space="preserve"> </w:t>
            </w:r>
          </w:p>
        </w:tc>
        <w:tc>
          <w:tcPr>
            <w:tcW w:w="1804" w:type="dxa"/>
          </w:tcPr>
          <w:p w14:paraId="3838FD2F" w14:textId="594B72AF" w:rsidR="00C44643" w:rsidRPr="00B33D30" w:rsidRDefault="001D6388" w:rsidP="00E67A92">
            <w:pPr>
              <w:pStyle w:val="ListParagraph"/>
              <w:ind w:left="0"/>
              <w:rPr>
                <w:rFonts w:ascii="Arial" w:hAnsi="Arial" w:cs="Arial"/>
                <w:color w:val="000000" w:themeColor="text1"/>
              </w:rPr>
            </w:pPr>
            <w:r w:rsidRPr="00B33D30">
              <w:rPr>
                <w:rFonts w:ascii="Arial" w:hAnsi="Arial" w:cs="Arial"/>
                <w:color w:val="000000" w:themeColor="text1"/>
              </w:rPr>
              <w:t>0799</w:t>
            </w:r>
            <w:r w:rsidR="00E30D1D" w:rsidRPr="00B33D30">
              <w:rPr>
                <w:rFonts w:ascii="Arial" w:hAnsi="Arial" w:cs="Arial"/>
                <w:color w:val="000000" w:themeColor="text1"/>
              </w:rPr>
              <w:t>2117329</w:t>
            </w:r>
          </w:p>
        </w:tc>
      </w:tr>
      <w:tr w:rsidR="00173FEC" w:rsidRPr="00B33D30" w14:paraId="28CC46FF" w14:textId="77777777" w:rsidTr="00DA5340">
        <w:tc>
          <w:tcPr>
            <w:tcW w:w="1803" w:type="dxa"/>
          </w:tcPr>
          <w:p w14:paraId="1EA2F00F" w14:textId="77777777" w:rsidR="00F458F3" w:rsidRPr="00B33D30" w:rsidRDefault="00F458F3" w:rsidP="00F458F3">
            <w:pPr>
              <w:pStyle w:val="NormalWeb"/>
              <w:rPr>
                <w:rFonts w:ascii="Arial" w:hAnsi="Arial" w:cs="Arial"/>
                <w:color w:val="000000" w:themeColor="text1"/>
              </w:rPr>
            </w:pPr>
            <w:r w:rsidRPr="00B33D30">
              <w:rPr>
                <w:rFonts w:ascii="Arial" w:hAnsi="Arial" w:cs="Arial"/>
                <w:color w:val="000000" w:themeColor="text1"/>
              </w:rPr>
              <w:t xml:space="preserve">Civil Engineer </w:t>
            </w:r>
          </w:p>
          <w:p w14:paraId="60A0F1FB" w14:textId="77777777" w:rsidR="00C44643" w:rsidRPr="00B33D30" w:rsidRDefault="00C44643" w:rsidP="00E67A92">
            <w:pPr>
              <w:pStyle w:val="ListParagraph"/>
              <w:ind w:left="0"/>
              <w:rPr>
                <w:rFonts w:ascii="Arial" w:hAnsi="Arial" w:cs="Arial"/>
                <w:color w:val="000000" w:themeColor="text1"/>
              </w:rPr>
            </w:pPr>
          </w:p>
        </w:tc>
        <w:tc>
          <w:tcPr>
            <w:tcW w:w="1803" w:type="dxa"/>
          </w:tcPr>
          <w:p w14:paraId="1970017A" w14:textId="76271259"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C</w:t>
            </w:r>
          </w:p>
        </w:tc>
        <w:tc>
          <w:tcPr>
            <w:tcW w:w="1803" w:type="dxa"/>
          </w:tcPr>
          <w:p w14:paraId="244070BD"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Alex Byard </w:t>
            </w:r>
          </w:p>
          <w:p w14:paraId="78F5703F" w14:textId="77777777" w:rsidR="00C44643" w:rsidRPr="00B33D30" w:rsidRDefault="00C44643" w:rsidP="00E67A92">
            <w:pPr>
              <w:pStyle w:val="ListParagraph"/>
              <w:ind w:left="0"/>
              <w:rPr>
                <w:rFonts w:ascii="Arial" w:hAnsi="Arial" w:cs="Arial"/>
                <w:color w:val="000000" w:themeColor="text1"/>
              </w:rPr>
            </w:pPr>
          </w:p>
        </w:tc>
        <w:tc>
          <w:tcPr>
            <w:tcW w:w="1803" w:type="dxa"/>
          </w:tcPr>
          <w:p w14:paraId="7AE0134D" w14:textId="1719CBCB" w:rsidR="00C44643" w:rsidRPr="00B33D30" w:rsidRDefault="001B46EC" w:rsidP="00E67A92">
            <w:pPr>
              <w:pStyle w:val="ListParagraph"/>
              <w:ind w:left="0"/>
              <w:rPr>
                <w:rFonts w:ascii="Arial" w:hAnsi="Arial" w:cs="Arial"/>
                <w:color w:val="000000" w:themeColor="text1"/>
              </w:rPr>
            </w:pPr>
            <w:hyperlink r:id="rId8" w:history="1">
              <w:r w:rsidR="00DA6362" w:rsidRPr="00B33D30">
                <w:rPr>
                  <w:rStyle w:val="Hyperlink"/>
                  <w:rFonts w:ascii="Arial" w:hAnsi="Arial" w:cs="Arial"/>
                  <w:color w:val="000000" w:themeColor="text1"/>
                  <w:u w:val="none"/>
                </w:rPr>
                <w:t>AByard@gmail.co.uk</w:t>
              </w:r>
            </w:hyperlink>
            <w:r w:rsidR="00DA6362" w:rsidRPr="00B33D30">
              <w:rPr>
                <w:rFonts w:ascii="Arial" w:hAnsi="Arial" w:cs="Arial"/>
                <w:color w:val="000000" w:themeColor="text1"/>
              </w:rPr>
              <w:t xml:space="preserve"> </w:t>
            </w:r>
          </w:p>
        </w:tc>
        <w:tc>
          <w:tcPr>
            <w:tcW w:w="1804" w:type="dxa"/>
          </w:tcPr>
          <w:p w14:paraId="015158E7" w14:textId="7F3F0B2D" w:rsidR="00C44643" w:rsidRPr="00B33D30" w:rsidRDefault="00E30D1D" w:rsidP="00E67A92">
            <w:pPr>
              <w:pStyle w:val="ListParagraph"/>
              <w:ind w:left="0"/>
              <w:rPr>
                <w:rFonts w:ascii="Arial" w:hAnsi="Arial" w:cs="Arial"/>
                <w:color w:val="000000" w:themeColor="text1"/>
              </w:rPr>
            </w:pPr>
            <w:r w:rsidRPr="00B33D30">
              <w:rPr>
                <w:rFonts w:ascii="Arial" w:hAnsi="Arial" w:cs="Arial"/>
                <w:color w:val="000000" w:themeColor="text1"/>
              </w:rPr>
              <w:t>07892654411</w:t>
            </w:r>
          </w:p>
        </w:tc>
      </w:tr>
      <w:tr w:rsidR="00173FEC" w:rsidRPr="00B33D30" w14:paraId="19608969" w14:textId="77777777" w:rsidTr="00DA5340">
        <w:tc>
          <w:tcPr>
            <w:tcW w:w="1803" w:type="dxa"/>
          </w:tcPr>
          <w:p w14:paraId="7B1FDC40" w14:textId="77777777" w:rsidR="00F458F3" w:rsidRPr="00B33D30" w:rsidRDefault="00F458F3" w:rsidP="00F458F3">
            <w:pPr>
              <w:pStyle w:val="NormalWeb"/>
              <w:rPr>
                <w:rFonts w:ascii="Arial" w:hAnsi="Arial" w:cs="Arial"/>
                <w:color w:val="000000" w:themeColor="text1"/>
              </w:rPr>
            </w:pPr>
            <w:r w:rsidRPr="00B33D30">
              <w:rPr>
                <w:rFonts w:ascii="Arial" w:hAnsi="Arial" w:cs="Arial"/>
                <w:color w:val="000000" w:themeColor="text1"/>
              </w:rPr>
              <w:t xml:space="preserve">Drainage, Highways Engineer </w:t>
            </w:r>
          </w:p>
          <w:p w14:paraId="3FCC7D81" w14:textId="77777777" w:rsidR="00C44643" w:rsidRPr="00B33D30" w:rsidRDefault="00C44643" w:rsidP="00E67A92">
            <w:pPr>
              <w:pStyle w:val="ListParagraph"/>
              <w:ind w:left="0"/>
              <w:rPr>
                <w:rFonts w:ascii="Arial" w:hAnsi="Arial" w:cs="Arial"/>
                <w:color w:val="000000" w:themeColor="text1"/>
              </w:rPr>
            </w:pPr>
          </w:p>
        </w:tc>
        <w:tc>
          <w:tcPr>
            <w:tcW w:w="1803" w:type="dxa"/>
          </w:tcPr>
          <w:p w14:paraId="22F78D2D" w14:textId="15ADD1C5"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D</w:t>
            </w:r>
          </w:p>
        </w:tc>
        <w:tc>
          <w:tcPr>
            <w:tcW w:w="1803" w:type="dxa"/>
          </w:tcPr>
          <w:p w14:paraId="5146A3F3"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Melanie Fonner </w:t>
            </w:r>
          </w:p>
          <w:p w14:paraId="0DEFC846" w14:textId="77777777" w:rsidR="00C44643" w:rsidRPr="00B33D30" w:rsidRDefault="00C44643" w:rsidP="00E67A92">
            <w:pPr>
              <w:pStyle w:val="ListParagraph"/>
              <w:ind w:left="0"/>
              <w:rPr>
                <w:rFonts w:ascii="Arial" w:hAnsi="Arial" w:cs="Arial"/>
                <w:color w:val="000000" w:themeColor="text1"/>
              </w:rPr>
            </w:pPr>
          </w:p>
        </w:tc>
        <w:tc>
          <w:tcPr>
            <w:tcW w:w="1803" w:type="dxa"/>
          </w:tcPr>
          <w:p w14:paraId="42E2DF80" w14:textId="2A9BB053" w:rsidR="00C44643" w:rsidRPr="00B33D30" w:rsidRDefault="001B46EC" w:rsidP="00E67A92">
            <w:pPr>
              <w:pStyle w:val="ListParagraph"/>
              <w:ind w:left="0"/>
              <w:rPr>
                <w:rFonts w:ascii="Arial" w:hAnsi="Arial" w:cs="Arial"/>
                <w:color w:val="000000" w:themeColor="text1"/>
              </w:rPr>
            </w:pPr>
            <w:hyperlink r:id="rId9" w:history="1">
              <w:r w:rsidR="005520B4" w:rsidRPr="00B33D30">
                <w:rPr>
                  <w:rStyle w:val="Hyperlink"/>
                  <w:rFonts w:ascii="Arial" w:hAnsi="Arial" w:cs="Arial"/>
                  <w:color w:val="000000" w:themeColor="text1"/>
                  <w:u w:val="none"/>
                </w:rPr>
                <w:t>MelanieDF@icloud.co.uk</w:t>
              </w:r>
            </w:hyperlink>
          </w:p>
        </w:tc>
        <w:tc>
          <w:tcPr>
            <w:tcW w:w="1804" w:type="dxa"/>
          </w:tcPr>
          <w:p w14:paraId="14A50293" w14:textId="31175FCE" w:rsidR="00C44643" w:rsidRPr="00B33D30" w:rsidRDefault="00E30D1D" w:rsidP="00E67A92">
            <w:pPr>
              <w:pStyle w:val="ListParagraph"/>
              <w:ind w:left="0"/>
              <w:rPr>
                <w:rFonts w:ascii="Arial" w:hAnsi="Arial" w:cs="Arial"/>
                <w:color w:val="000000" w:themeColor="text1"/>
              </w:rPr>
            </w:pPr>
            <w:r w:rsidRPr="00B33D30">
              <w:rPr>
                <w:rFonts w:ascii="Arial" w:hAnsi="Arial" w:cs="Arial"/>
                <w:color w:val="000000" w:themeColor="text1"/>
              </w:rPr>
              <w:t>07153927502</w:t>
            </w:r>
          </w:p>
        </w:tc>
      </w:tr>
      <w:tr w:rsidR="00173FEC" w:rsidRPr="00B33D30" w14:paraId="464FEC8A" w14:textId="77777777" w:rsidTr="00DA5340">
        <w:tc>
          <w:tcPr>
            <w:tcW w:w="1803" w:type="dxa"/>
          </w:tcPr>
          <w:p w14:paraId="73B04400" w14:textId="77777777" w:rsidR="00F458F3" w:rsidRPr="00B33D30" w:rsidRDefault="00F458F3" w:rsidP="00F458F3">
            <w:pPr>
              <w:pStyle w:val="NormalWeb"/>
              <w:rPr>
                <w:rFonts w:ascii="Arial" w:hAnsi="Arial" w:cs="Arial"/>
                <w:color w:val="000000" w:themeColor="text1"/>
              </w:rPr>
            </w:pPr>
            <w:r w:rsidRPr="00B33D30">
              <w:rPr>
                <w:rFonts w:ascii="Arial" w:hAnsi="Arial" w:cs="Arial"/>
                <w:color w:val="000000" w:themeColor="text1"/>
              </w:rPr>
              <w:t xml:space="preserve">Electrical Engineer </w:t>
            </w:r>
          </w:p>
          <w:p w14:paraId="278449FA" w14:textId="77777777" w:rsidR="00C44643" w:rsidRPr="00B33D30" w:rsidRDefault="00C44643" w:rsidP="00E67A92">
            <w:pPr>
              <w:pStyle w:val="ListParagraph"/>
              <w:ind w:left="0"/>
              <w:rPr>
                <w:rFonts w:ascii="Arial" w:hAnsi="Arial" w:cs="Arial"/>
                <w:color w:val="000000" w:themeColor="text1"/>
              </w:rPr>
            </w:pPr>
          </w:p>
        </w:tc>
        <w:tc>
          <w:tcPr>
            <w:tcW w:w="1803" w:type="dxa"/>
          </w:tcPr>
          <w:p w14:paraId="1916C494" w14:textId="6BAD93D2"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E</w:t>
            </w:r>
          </w:p>
        </w:tc>
        <w:tc>
          <w:tcPr>
            <w:tcW w:w="1803" w:type="dxa"/>
          </w:tcPr>
          <w:p w14:paraId="47C343A0"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Brad Frederick </w:t>
            </w:r>
          </w:p>
          <w:p w14:paraId="1980238E" w14:textId="77777777" w:rsidR="00C44643" w:rsidRPr="00B33D30" w:rsidRDefault="00C44643" w:rsidP="00E67A92">
            <w:pPr>
              <w:pStyle w:val="ListParagraph"/>
              <w:ind w:left="0"/>
              <w:rPr>
                <w:rFonts w:ascii="Arial" w:hAnsi="Arial" w:cs="Arial"/>
                <w:color w:val="000000" w:themeColor="text1"/>
              </w:rPr>
            </w:pPr>
          </w:p>
        </w:tc>
        <w:tc>
          <w:tcPr>
            <w:tcW w:w="1803" w:type="dxa"/>
          </w:tcPr>
          <w:p w14:paraId="63E0C47E" w14:textId="3CDE170B" w:rsidR="00C44643" w:rsidRPr="00B33D30" w:rsidRDefault="001B46EC" w:rsidP="00E67A92">
            <w:pPr>
              <w:pStyle w:val="ListParagraph"/>
              <w:ind w:left="0"/>
              <w:rPr>
                <w:rFonts w:ascii="Arial" w:hAnsi="Arial" w:cs="Arial"/>
                <w:color w:val="000000" w:themeColor="text1"/>
              </w:rPr>
            </w:pPr>
            <w:hyperlink r:id="rId10" w:history="1">
              <w:r w:rsidR="00DE4424" w:rsidRPr="00B33D30">
                <w:rPr>
                  <w:rStyle w:val="Hyperlink"/>
                  <w:rFonts w:ascii="Arial" w:hAnsi="Arial" w:cs="Arial"/>
                  <w:color w:val="000000" w:themeColor="text1"/>
                  <w:u w:val="none"/>
                </w:rPr>
                <w:t>Brad@icloud.com</w:t>
              </w:r>
            </w:hyperlink>
          </w:p>
        </w:tc>
        <w:tc>
          <w:tcPr>
            <w:tcW w:w="1804" w:type="dxa"/>
          </w:tcPr>
          <w:p w14:paraId="40DF01AC" w14:textId="2B6ED3F9" w:rsidR="00C44643" w:rsidRPr="00B33D30" w:rsidRDefault="00E30D1D" w:rsidP="00E67A92">
            <w:pPr>
              <w:pStyle w:val="ListParagraph"/>
              <w:ind w:left="0"/>
              <w:rPr>
                <w:rFonts w:ascii="Arial" w:hAnsi="Arial" w:cs="Arial"/>
                <w:color w:val="000000" w:themeColor="text1"/>
              </w:rPr>
            </w:pPr>
            <w:r w:rsidRPr="00B33D30">
              <w:rPr>
                <w:rFonts w:ascii="Arial" w:hAnsi="Arial" w:cs="Arial"/>
                <w:color w:val="000000" w:themeColor="text1"/>
              </w:rPr>
              <w:t>07429321</w:t>
            </w:r>
            <w:r w:rsidR="00761374" w:rsidRPr="00B33D30">
              <w:rPr>
                <w:rFonts w:ascii="Arial" w:hAnsi="Arial" w:cs="Arial"/>
                <w:color w:val="000000" w:themeColor="text1"/>
              </w:rPr>
              <w:t>735</w:t>
            </w:r>
          </w:p>
        </w:tc>
      </w:tr>
      <w:tr w:rsidR="00173FEC" w:rsidRPr="00B33D30" w14:paraId="53DE1D8F" w14:textId="77777777" w:rsidTr="00DA5340">
        <w:tc>
          <w:tcPr>
            <w:tcW w:w="1803" w:type="dxa"/>
          </w:tcPr>
          <w:p w14:paraId="733FCD84" w14:textId="77777777" w:rsidR="00D900F1" w:rsidRPr="00B33D30" w:rsidRDefault="00D900F1" w:rsidP="00D900F1">
            <w:pPr>
              <w:pStyle w:val="NormalWeb"/>
              <w:rPr>
                <w:rFonts w:ascii="Arial" w:hAnsi="Arial" w:cs="Arial"/>
                <w:color w:val="000000" w:themeColor="text1"/>
              </w:rPr>
            </w:pPr>
            <w:r w:rsidRPr="00B33D30">
              <w:rPr>
                <w:rFonts w:ascii="Arial" w:hAnsi="Arial" w:cs="Arial"/>
                <w:color w:val="000000" w:themeColor="text1"/>
              </w:rPr>
              <w:t xml:space="preserve">Facilities Manager </w:t>
            </w:r>
          </w:p>
          <w:p w14:paraId="033247CC" w14:textId="77777777" w:rsidR="00C44643" w:rsidRPr="00B33D30" w:rsidRDefault="00C44643" w:rsidP="00E67A92">
            <w:pPr>
              <w:pStyle w:val="ListParagraph"/>
              <w:ind w:left="0"/>
              <w:rPr>
                <w:rFonts w:ascii="Arial" w:hAnsi="Arial" w:cs="Arial"/>
                <w:color w:val="000000" w:themeColor="text1"/>
              </w:rPr>
            </w:pPr>
          </w:p>
        </w:tc>
        <w:tc>
          <w:tcPr>
            <w:tcW w:w="1803" w:type="dxa"/>
          </w:tcPr>
          <w:p w14:paraId="3AF91289" w14:textId="1DCF1E63"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F</w:t>
            </w:r>
          </w:p>
        </w:tc>
        <w:tc>
          <w:tcPr>
            <w:tcW w:w="1803" w:type="dxa"/>
          </w:tcPr>
          <w:p w14:paraId="1EC3A21A" w14:textId="77777777" w:rsidR="007A4011" w:rsidRPr="00B33D30" w:rsidRDefault="007A4011" w:rsidP="007A4011">
            <w:pPr>
              <w:pStyle w:val="NormalWeb"/>
              <w:rPr>
                <w:rFonts w:ascii="Arial" w:hAnsi="Arial" w:cs="Arial"/>
                <w:color w:val="000000" w:themeColor="text1"/>
              </w:rPr>
            </w:pPr>
            <w:r w:rsidRPr="00B33D30">
              <w:rPr>
                <w:rFonts w:ascii="Arial" w:hAnsi="Arial" w:cs="Arial"/>
                <w:color w:val="000000" w:themeColor="text1"/>
              </w:rPr>
              <w:t xml:space="preserve">Brian LaChance </w:t>
            </w:r>
          </w:p>
          <w:p w14:paraId="0048D8CF" w14:textId="77777777" w:rsidR="00C44643" w:rsidRPr="00B33D30" w:rsidRDefault="00C44643" w:rsidP="00E67A92">
            <w:pPr>
              <w:pStyle w:val="ListParagraph"/>
              <w:ind w:left="0"/>
              <w:rPr>
                <w:rFonts w:ascii="Arial" w:hAnsi="Arial" w:cs="Arial"/>
                <w:color w:val="000000" w:themeColor="text1"/>
              </w:rPr>
            </w:pPr>
          </w:p>
        </w:tc>
        <w:tc>
          <w:tcPr>
            <w:tcW w:w="1803" w:type="dxa"/>
          </w:tcPr>
          <w:p w14:paraId="05B228D0" w14:textId="577A9AB7" w:rsidR="00C44643" w:rsidRPr="00B33D30" w:rsidRDefault="001B46EC" w:rsidP="00E67A92">
            <w:pPr>
              <w:pStyle w:val="ListParagraph"/>
              <w:ind w:left="0"/>
              <w:rPr>
                <w:rFonts w:ascii="Arial" w:hAnsi="Arial" w:cs="Arial"/>
                <w:color w:val="000000" w:themeColor="text1"/>
              </w:rPr>
            </w:pPr>
            <w:hyperlink r:id="rId11" w:history="1">
              <w:r w:rsidR="00553D6D" w:rsidRPr="00B33D30">
                <w:rPr>
                  <w:rStyle w:val="Hyperlink"/>
                  <w:rFonts w:ascii="Arial" w:hAnsi="Arial" w:cs="Arial"/>
                  <w:color w:val="000000" w:themeColor="text1"/>
                  <w:u w:val="none"/>
                </w:rPr>
                <w:t>BrainLC@yahoo.com</w:t>
              </w:r>
            </w:hyperlink>
          </w:p>
        </w:tc>
        <w:tc>
          <w:tcPr>
            <w:tcW w:w="1804" w:type="dxa"/>
          </w:tcPr>
          <w:p w14:paraId="1ED45C1A" w14:textId="7FF1D086" w:rsidR="00C44643" w:rsidRPr="00B33D30" w:rsidRDefault="00761374" w:rsidP="00E67A92">
            <w:pPr>
              <w:pStyle w:val="ListParagraph"/>
              <w:ind w:left="0"/>
              <w:rPr>
                <w:rFonts w:ascii="Arial" w:hAnsi="Arial" w:cs="Arial"/>
                <w:color w:val="000000" w:themeColor="text1"/>
              </w:rPr>
            </w:pPr>
            <w:r w:rsidRPr="00B33D30">
              <w:rPr>
                <w:rFonts w:ascii="Arial" w:hAnsi="Arial" w:cs="Arial"/>
                <w:color w:val="000000" w:themeColor="text1"/>
              </w:rPr>
              <w:t>07893621003</w:t>
            </w:r>
          </w:p>
        </w:tc>
      </w:tr>
      <w:tr w:rsidR="00173FEC" w:rsidRPr="00B33D30" w14:paraId="3DDD824A" w14:textId="77777777" w:rsidTr="00DA5340">
        <w:tc>
          <w:tcPr>
            <w:tcW w:w="1803" w:type="dxa"/>
          </w:tcPr>
          <w:p w14:paraId="4672CEE9" w14:textId="77777777" w:rsidR="00D900F1" w:rsidRPr="00B33D30" w:rsidRDefault="00D900F1" w:rsidP="00D900F1">
            <w:pPr>
              <w:pStyle w:val="NormalWeb"/>
              <w:rPr>
                <w:rFonts w:ascii="Arial" w:hAnsi="Arial" w:cs="Arial"/>
                <w:color w:val="000000" w:themeColor="text1"/>
              </w:rPr>
            </w:pPr>
            <w:r w:rsidRPr="00B33D30">
              <w:rPr>
                <w:rFonts w:ascii="Arial" w:hAnsi="Arial" w:cs="Arial"/>
                <w:color w:val="000000" w:themeColor="text1"/>
              </w:rPr>
              <w:t xml:space="preserve">Geographical and Land Surveyor </w:t>
            </w:r>
          </w:p>
          <w:p w14:paraId="0B20CEE2" w14:textId="77777777" w:rsidR="00C44643" w:rsidRPr="00B33D30" w:rsidRDefault="00C44643" w:rsidP="00E67A92">
            <w:pPr>
              <w:pStyle w:val="ListParagraph"/>
              <w:ind w:left="0"/>
              <w:rPr>
                <w:rFonts w:ascii="Arial" w:hAnsi="Arial" w:cs="Arial"/>
                <w:color w:val="000000" w:themeColor="text1"/>
              </w:rPr>
            </w:pPr>
          </w:p>
        </w:tc>
        <w:tc>
          <w:tcPr>
            <w:tcW w:w="1803" w:type="dxa"/>
          </w:tcPr>
          <w:p w14:paraId="04AD5A52" w14:textId="1FBBEDDD"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G</w:t>
            </w:r>
          </w:p>
        </w:tc>
        <w:tc>
          <w:tcPr>
            <w:tcW w:w="1803" w:type="dxa"/>
          </w:tcPr>
          <w:p w14:paraId="3099FA69" w14:textId="77777777" w:rsidR="005C5051" w:rsidRPr="00B33D30" w:rsidRDefault="005C5051" w:rsidP="005C5051">
            <w:pPr>
              <w:pStyle w:val="NormalWeb"/>
              <w:rPr>
                <w:rFonts w:ascii="Arial" w:hAnsi="Arial" w:cs="Arial"/>
                <w:color w:val="000000" w:themeColor="text1"/>
              </w:rPr>
            </w:pPr>
            <w:r w:rsidRPr="00B33D30">
              <w:rPr>
                <w:rFonts w:ascii="Arial" w:hAnsi="Arial" w:cs="Arial"/>
                <w:color w:val="000000" w:themeColor="text1"/>
              </w:rPr>
              <w:t xml:space="preserve">Mike Palmer </w:t>
            </w:r>
          </w:p>
          <w:p w14:paraId="096EA155" w14:textId="77777777" w:rsidR="00C44643" w:rsidRPr="00B33D30" w:rsidRDefault="00C44643" w:rsidP="00E67A92">
            <w:pPr>
              <w:pStyle w:val="ListParagraph"/>
              <w:ind w:left="0"/>
              <w:rPr>
                <w:rFonts w:ascii="Arial" w:hAnsi="Arial" w:cs="Arial"/>
                <w:color w:val="000000" w:themeColor="text1"/>
              </w:rPr>
            </w:pPr>
          </w:p>
        </w:tc>
        <w:tc>
          <w:tcPr>
            <w:tcW w:w="1803" w:type="dxa"/>
          </w:tcPr>
          <w:p w14:paraId="742FED6D" w14:textId="0AEB1698" w:rsidR="00C44643" w:rsidRPr="00B33D30" w:rsidRDefault="001B46EC" w:rsidP="00E67A92">
            <w:pPr>
              <w:pStyle w:val="ListParagraph"/>
              <w:ind w:left="0"/>
              <w:rPr>
                <w:rFonts w:ascii="Arial" w:hAnsi="Arial" w:cs="Arial"/>
                <w:color w:val="000000" w:themeColor="text1"/>
              </w:rPr>
            </w:pPr>
            <w:hyperlink r:id="rId12" w:history="1">
              <w:r w:rsidR="00B50EA3" w:rsidRPr="00B33D30">
                <w:rPr>
                  <w:rStyle w:val="Hyperlink"/>
                  <w:rFonts w:ascii="Arial" w:hAnsi="Arial" w:cs="Arial"/>
                  <w:color w:val="000000" w:themeColor="text1"/>
                  <w:u w:val="none"/>
                </w:rPr>
                <w:t>MikePalmer09@gmail.co.uk</w:t>
              </w:r>
            </w:hyperlink>
          </w:p>
        </w:tc>
        <w:tc>
          <w:tcPr>
            <w:tcW w:w="1804" w:type="dxa"/>
          </w:tcPr>
          <w:p w14:paraId="6DB46D99" w14:textId="1CEA1B68" w:rsidR="00C44643" w:rsidRPr="00B33D30" w:rsidRDefault="00761374" w:rsidP="00E67A92">
            <w:pPr>
              <w:pStyle w:val="ListParagraph"/>
              <w:ind w:left="0"/>
              <w:rPr>
                <w:rFonts w:ascii="Arial" w:hAnsi="Arial" w:cs="Arial"/>
                <w:color w:val="000000" w:themeColor="text1"/>
              </w:rPr>
            </w:pPr>
            <w:r w:rsidRPr="00B33D30">
              <w:rPr>
                <w:rFonts w:ascii="Arial" w:hAnsi="Arial" w:cs="Arial"/>
                <w:color w:val="000000" w:themeColor="text1"/>
              </w:rPr>
              <w:t>07129361544</w:t>
            </w:r>
          </w:p>
        </w:tc>
      </w:tr>
      <w:tr w:rsidR="00173FEC" w:rsidRPr="00B33D30" w14:paraId="5C875BEB" w14:textId="77777777" w:rsidTr="00DA5340">
        <w:tc>
          <w:tcPr>
            <w:tcW w:w="1803" w:type="dxa"/>
          </w:tcPr>
          <w:p w14:paraId="62475C98" w14:textId="77777777" w:rsidR="00D900F1" w:rsidRPr="00B33D30" w:rsidRDefault="00D900F1" w:rsidP="00D900F1">
            <w:pPr>
              <w:pStyle w:val="NormalWeb"/>
              <w:rPr>
                <w:rFonts w:ascii="Arial" w:hAnsi="Arial" w:cs="Arial"/>
                <w:color w:val="000000" w:themeColor="text1"/>
              </w:rPr>
            </w:pPr>
            <w:r w:rsidRPr="00B33D30">
              <w:rPr>
                <w:rFonts w:ascii="Arial" w:hAnsi="Arial" w:cs="Arial"/>
                <w:color w:val="000000" w:themeColor="text1"/>
              </w:rPr>
              <w:t xml:space="preserve">Heating and Ventilation Designer </w:t>
            </w:r>
          </w:p>
          <w:p w14:paraId="75DC2686" w14:textId="77777777" w:rsidR="00C44643" w:rsidRPr="00B33D30" w:rsidRDefault="00C44643" w:rsidP="00E67A92">
            <w:pPr>
              <w:pStyle w:val="ListParagraph"/>
              <w:ind w:left="0"/>
              <w:rPr>
                <w:rFonts w:ascii="Arial" w:hAnsi="Arial" w:cs="Arial"/>
                <w:color w:val="000000" w:themeColor="text1"/>
              </w:rPr>
            </w:pPr>
          </w:p>
        </w:tc>
        <w:tc>
          <w:tcPr>
            <w:tcW w:w="1803" w:type="dxa"/>
          </w:tcPr>
          <w:p w14:paraId="19BED420" w14:textId="31F9A732"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H</w:t>
            </w:r>
          </w:p>
        </w:tc>
        <w:tc>
          <w:tcPr>
            <w:tcW w:w="1803" w:type="dxa"/>
          </w:tcPr>
          <w:p w14:paraId="3C1F57C1" w14:textId="77777777" w:rsidR="005C5051" w:rsidRPr="00B33D30" w:rsidRDefault="005C5051" w:rsidP="005C5051">
            <w:pPr>
              <w:pStyle w:val="NormalWeb"/>
              <w:shd w:val="clear" w:color="auto" w:fill="FFFFFF"/>
              <w:rPr>
                <w:rFonts w:ascii="Arial" w:hAnsi="Arial" w:cs="Arial"/>
                <w:color w:val="000000" w:themeColor="text1"/>
              </w:rPr>
            </w:pPr>
            <w:r w:rsidRPr="00B33D30">
              <w:rPr>
                <w:rFonts w:ascii="Arial" w:hAnsi="Arial" w:cs="Arial"/>
                <w:color w:val="000000" w:themeColor="text1"/>
              </w:rPr>
              <w:t xml:space="preserve">Bob Holland </w:t>
            </w:r>
          </w:p>
          <w:p w14:paraId="48DC8366" w14:textId="77777777" w:rsidR="00C44643" w:rsidRPr="00B33D30" w:rsidRDefault="00C44643" w:rsidP="00E67A92">
            <w:pPr>
              <w:pStyle w:val="ListParagraph"/>
              <w:ind w:left="0"/>
              <w:rPr>
                <w:rFonts w:ascii="Arial" w:hAnsi="Arial" w:cs="Arial"/>
                <w:color w:val="000000" w:themeColor="text1"/>
              </w:rPr>
            </w:pPr>
          </w:p>
        </w:tc>
        <w:tc>
          <w:tcPr>
            <w:tcW w:w="1803" w:type="dxa"/>
          </w:tcPr>
          <w:p w14:paraId="4EA9CD99" w14:textId="1E4E8A33" w:rsidR="00C44643" w:rsidRPr="00B33D30" w:rsidRDefault="001B46EC" w:rsidP="00E67A92">
            <w:pPr>
              <w:pStyle w:val="ListParagraph"/>
              <w:ind w:left="0"/>
              <w:rPr>
                <w:rFonts w:ascii="Arial" w:hAnsi="Arial" w:cs="Arial"/>
                <w:color w:val="000000" w:themeColor="text1"/>
              </w:rPr>
            </w:pPr>
            <w:hyperlink r:id="rId13" w:history="1">
              <w:r w:rsidR="00B50EA3" w:rsidRPr="00B33D30">
                <w:rPr>
                  <w:rStyle w:val="Hyperlink"/>
                  <w:rFonts w:ascii="Arial" w:hAnsi="Arial" w:cs="Arial"/>
                  <w:color w:val="000000" w:themeColor="text1"/>
                  <w:u w:val="none"/>
                </w:rPr>
                <w:t>Bob@icloud.com</w:t>
              </w:r>
            </w:hyperlink>
          </w:p>
        </w:tc>
        <w:tc>
          <w:tcPr>
            <w:tcW w:w="1804" w:type="dxa"/>
          </w:tcPr>
          <w:p w14:paraId="634155D9" w14:textId="1A8266CC" w:rsidR="00C44643" w:rsidRPr="00B33D30" w:rsidRDefault="00761374" w:rsidP="00E67A92">
            <w:pPr>
              <w:pStyle w:val="ListParagraph"/>
              <w:ind w:left="0"/>
              <w:rPr>
                <w:rFonts w:ascii="Arial" w:hAnsi="Arial" w:cs="Arial"/>
                <w:color w:val="000000" w:themeColor="text1"/>
              </w:rPr>
            </w:pPr>
            <w:r w:rsidRPr="00B33D30">
              <w:rPr>
                <w:rFonts w:ascii="Arial" w:hAnsi="Arial" w:cs="Arial"/>
                <w:color w:val="000000" w:themeColor="text1"/>
              </w:rPr>
              <w:t>07192837465</w:t>
            </w:r>
          </w:p>
        </w:tc>
      </w:tr>
      <w:tr w:rsidR="00173FEC" w:rsidRPr="00B33D30" w14:paraId="7EAEFA45" w14:textId="77777777" w:rsidTr="00DA5340">
        <w:tc>
          <w:tcPr>
            <w:tcW w:w="1803" w:type="dxa"/>
          </w:tcPr>
          <w:p w14:paraId="42920CD0" w14:textId="336F241C" w:rsidR="00D900F1" w:rsidRPr="00B33D30" w:rsidRDefault="00D900F1" w:rsidP="00D900F1">
            <w:pPr>
              <w:rPr>
                <w:rFonts w:ascii="Arial" w:hAnsi="Arial" w:cs="Arial"/>
                <w:color w:val="000000" w:themeColor="text1"/>
              </w:rPr>
            </w:pPr>
            <w:r w:rsidRPr="00B33D30">
              <w:rPr>
                <w:rFonts w:ascii="Arial" w:hAnsi="Arial" w:cs="Arial"/>
                <w:color w:val="000000" w:themeColor="text1"/>
              </w:rPr>
              <w:fldChar w:fldCharType="begin"/>
            </w:r>
            <w:r w:rsidRPr="00B33D30">
              <w:rPr>
                <w:rFonts w:ascii="Arial" w:hAnsi="Arial" w:cs="Arial"/>
                <w:color w:val="000000" w:themeColor="text1"/>
              </w:rPr>
              <w:instrText xml:space="preserve"> INCLUDEPICTURE "/var/folders/4r/vm5g0_vs71b51my0nlvwg3tw0000gn/T/com.microsoft.Word/WebArchiveCopyPasteTempFiles/page5image1651267536" \* MERGEFORMATINET </w:instrText>
            </w:r>
            <w:r w:rsidRPr="00B33D30">
              <w:rPr>
                <w:rFonts w:ascii="Arial" w:hAnsi="Arial" w:cs="Arial"/>
                <w:color w:val="000000" w:themeColor="text1"/>
              </w:rPr>
              <w:fldChar w:fldCharType="separate"/>
            </w:r>
            <w:r w:rsidRPr="00B33D30">
              <w:rPr>
                <w:rFonts w:ascii="Arial" w:hAnsi="Arial" w:cs="Arial"/>
                <w:noProof/>
                <w:color w:val="000000" w:themeColor="text1"/>
              </w:rPr>
              <w:drawing>
                <wp:inline distT="0" distB="0" distL="0" distR="0" wp14:anchorId="62892660" wp14:editId="5745FFB2">
                  <wp:extent cx="1562100" cy="217805"/>
                  <wp:effectExtent l="0" t="0" r="0" b="0"/>
                  <wp:docPr id="529" name="Picture 529" descr="page5image165126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descr="page5image16512675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100" cy="217805"/>
                          </a:xfrm>
                          <a:prstGeom prst="rect">
                            <a:avLst/>
                          </a:prstGeom>
                          <a:noFill/>
                          <a:ln>
                            <a:noFill/>
                          </a:ln>
                        </pic:spPr>
                      </pic:pic>
                    </a:graphicData>
                  </a:graphic>
                </wp:inline>
              </w:drawing>
            </w:r>
            <w:r w:rsidRPr="00B33D30">
              <w:rPr>
                <w:rFonts w:ascii="Arial" w:hAnsi="Arial" w:cs="Arial"/>
                <w:color w:val="000000" w:themeColor="text1"/>
              </w:rPr>
              <w:fldChar w:fldCharType="end"/>
            </w:r>
          </w:p>
          <w:p w14:paraId="78025C87" w14:textId="77777777" w:rsidR="00D900F1" w:rsidRPr="00B33D30" w:rsidRDefault="00D900F1" w:rsidP="00D900F1">
            <w:pPr>
              <w:pStyle w:val="NormalWeb"/>
              <w:rPr>
                <w:rFonts w:ascii="Arial" w:hAnsi="Arial" w:cs="Arial"/>
                <w:color w:val="000000" w:themeColor="text1"/>
              </w:rPr>
            </w:pPr>
            <w:r w:rsidRPr="00B33D30">
              <w:rPr>
                <w:rFonts w:ascii="Arial" w:hAnsi="Arial" w:cs="Arial"/>
                <w:color w:val="000000" w:themeColor="text1"/>
              </w:rPr>
              <w:t xml:space="preserve">Interior Designer </w:t>
            </w:r>
          </w:p>
          <w:p w14:paraId="4FDE2A66" w14:textId="77777777" w:rsidR="00C44643" w:rsidRPr="00B33D30" w:rsidRDefault="00C44643" w:rsidP="00E67A92">
            <w:pPr>
              <w:pStyle w:val="ListParagraph"/>
              <w:ind w:left="0"/>
              <w:rPr>
                <w:rFonts w:ascii="Arial" w:hAnsi="Arial" w:cs="Arial"/>
                <w:color w:val="000000" w:themeColor="text1"/>
              </w:rPr>
            </w:pPr>
          </w:p>
        </w:tc>
        <w:tc>
          <w:tcPr>
            <w:tcW w:w="1803" w:type="dxa"/>
          </w:tcPr>
          <w:p w14:paraId="190D77B4" w14:textId="10B541A0"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I</w:t>
            </w:r>
          </w:p>
        </w:tc>
        <w:tc>
          <w:tcPr>
            <w:tcW w:w="1803" w:type="dxa"/>
          </w:tcPr>
          <w:p w14:paraId="4D13A25B" w14:textId="77777777" w:rsidR="0066266A" w:rsidRPr="00B33D30" w:rsidRDefault="0066266A" w:rsidP="0066266A">
            <w:pPr>
              <w:pStyle w:val="NormalWeb"/>
              <w:rPr>
                <w:rFonts w:ascii="Arial" w:hAnsi="Arial" w:cs="Arial"/>
                <w:color w:val="000000" w:themeColor="text1"/>
              </w:rPr>
            </w:pPr>
            <w:r w:rsidRPr="00B33D30">
              <w:rPr>
                <w:rFonts w:ascii="Arial" w:hAnsi="Arial" w:cs="Arial"/>
                <w:color w:val="000000" w:themeColor="text1"/>
              </w:rPr>
              <w:t xml:space="preserve">Ryan </w:t>
            </w:r>
            <w:proofErr w:type="spellStart"/>
            <w:r w:rsidRPr="00B33D30">
              <w:rPr>
                <w:rFonts w:ascii="Arial" w:hAnsi="Arial" w:cs="Arial"/>
                <w:color w:val="000000" w:themeColor="text1"/>
              </w:rPr>
              <w:t>Solnosky</w:t>
            </w:r>
            <w:proofErr w:type="spellEnd"/>
            <w:r w:rsidRPr="00B33D30">
              <w:rPr>
                <w:rFonts w:ascii="Arial" w:hAnsi="Arial" w:cs="Arial"/>
                <w:color w:val="000000" w:themeColor="text1"/>
              </w:rPr>
              <w:t xml:space="preserve"> </w:t>
            </w:r>
          </w:p>
          <w:p w14:paraId="34B5F667" w14:textId="77777777" w:rsidR="00C44643" w:rsidRPr="00B33D30" w:rsidRDefault="00C44643" w:rsidP="00E67A92">
            <w:pPr>
              <w:pStyle w:val="ListParagraph"/>
              <w:ind w:left="0"/>
              <w:rPr>
                <w:rFonts w:ascii="Arial" w:hAnsi="Arial" w:cs="Arial"/>
                <w:color w:val="000000" w:themeColor="text1"/>
              </w:rPr>
            </w:pPr>
          </w:p>
        </w:tc>
        <w:tc>
          <w:tcPr>
            <w:tcW w:w="1803" w:type="dxa"/>
          </w:tcPr>
          <w:p w14:paraId="43BAA83B" w14:textId="16F0A006" w:rsidR="00C44643" w:rsidRPr="00B33D30" w:rsidRDefault="001B46EC" w:rsidP="00E67A92">
            <w:pPr>
              <w:pStyle w:val="ListParagraph"/>
              <w:ind w:left="0"/>
              <w:rPr>
                <w:rFonts w:ascii="Arial" w:hAnsi="Arial" w:cs="Arial"/>
                <w:color w:val="000000" w:themeColor="text1"/>
              </w:rPr>
            </w:pPr>
            <w:hyperlink r:id="rId15" w:history="1">
              <w:r w:rsidR="00E318C8" w:rsidRPr="00B33D30">
                <w:rPr>
                  <w:rStyle w:val="Hyperlink"/>
                  <w:rFonts w:ascii="Arial" w:hAnsi="Arial" w:cs="Arial"/>
                  <w:color w:val="000000" w:themeColor="text1"/>
                  <w:u w:val="none"/>
                </w:rPr>
                <w:t>RyanSS@icloud.com</w:t>
              </w:r>
            </w:hyperlink>
          </w:p>
        </w:tc>
        <w:tc>
          <w:tcPr>
            <w:tcW w:w="1804" w:type="dxa"/>
          </w:tcPr>
          <w:p w14:paraId="6AD4BEF7" w14:textId="6A03C130"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07991744521</w:t>
            </w:r>
          </w:p>
        </w:tc>
      </w:tr>
      <w:tr w:rsidR="00173FEC" w:rsidRPr="00B33D30" w14:paraId="7BA4AD7C" w14:textId="77777777" w:rsidTr="00DA5340">
        <w:tc>
          <w:tcPr>
            <w:tcW w:w="1803" w:type="dxa"/>
          </w:tcPr>
          <w:p w14:paraId="24C299BD" w14:textId="77777777" w:rsidR="00F44822" w:rsidRPr="00B33D30" w:rsidRDefault="00F44822" w:rsidP="00F44822">
            <w:pPr>
              <w:pStyle w:val="NormalWeb"/>
              <w:rPr>
                <w:rFonts w:ascii="Arial" w:hAnsi="Arial" w:cs="Arial"/>
                <w:color w:val="000000" w:themeColor="text1"/>
              </w:rPr>
            </w:pPr>
            <w:r w:rsidRPr="00B33D30">
              <w:rPr>
                <w:rFonts w:ascii="Arial" w:hAnsi="Arial" w:cs="Arial"/>
                <w:color w:val="000000" w:themeColor="text1"/>
              </w:rPr>
              <w:t xml:space="preserve">Client/Employer </w:t>
            </w:r>
          </w:p>
          <w:p w14:paraId="19C422AD" w14:textId="77777777" w:rsidR="00C44643" w:rsidRPr="00B33D30" w:rsidRDefault="00C44643" w:rsidP="00E67A92">
            <w:pPr>
              <w:pStyle w:val="ListParagraph"/>
              <w:ind w:left="0"/>
              <w:rPr>
                <w:rFonts w:ascii="Arial" w:hAnsi="Arial" w:cs="Arial"/>
                <w:color w:val="000000" w:themeColor="text1"/>
              </w:rPr>
            </w:pPr>
          </w:p>
        </w:tc>
        <w:tc>
          <w:tcPr>
            <w:tcW w:w="1803" w:type="dxa"/>
          </w:tcPr>
          <w:p w14:paraId="14731932" w14:textId="233F5098"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J</w:t>
            </w:r>
          </w:p>
        </w:tc>
        <w:tc>
          <w:tcPr>
            <w:tcW w:w="1803" w:type="dxa"/>
          </w:tcPr>
          <w:p w14:paraId="60A1CCC0" w14:textId="77777777" w:rsidR="0066266A" w:rsidRPr="00B33D30" w:rsidRDefault="0066266A" w:rsidP="0066266A">
            <w:pPr>
              <w:pStyle w:val="NormalWeb"/>
              <w:rPr>
                <w:rFonts w:ascii="Arial" w:hAnsi="Arial" w:cs="Arial"/>
                <w:color w:val="000000" w:themeColor="text1"/>
              </w:rPr>
            </w:pPr>
            <w:r w:rsidRPr="00B33D30">
              <w:rPr>
                <w:rFonts w:ascii="Arial" w:hAnsi="Arial" w:cs="Arial"/>
                <w:color w:val="000000" w:themeColor="text1"/>
              </w:rPr>
              <w:t xml:space="preserve">Craig </w:t>
            </w:r>
            <w:proofErr w:type="spellStart"/>
            <w:r w:rsidRPr="00B33D30">
              <w:rPr>
                <w:rFonts w:ascii="Arial" w:hAnsi="Arial" w:cs="Arial"/>
                <w:color w:val="000000" w:themeColor="text1"/>
              </w:rPr>
              <w:t>Dubler</w:t>
            </w:r>
            <w:proofErr w:type="spellEnd"/>
            <w:r w:rsidRPr="00B33D30">
              <w:rPr>
                <w:rFonts w:ascii="Arial" w:hAnsi="Arial" w:cs="Arial"/>
                <w:color w:val="000000" w:themeColor="text1"/>
              </w:rPr>
              <w:t xml:space="preserve"> </w:t>
            </w:r>
          </w:p>
          <w:p w14:paraId="1E9A5E8B" w14:textId="77777777" w:rsidR="00C44643" w:rsidRPr="00B33D30" w:rsidRDefault="00C44643" w:rsidP="00E67A92">
            <w:pPr>
              <w:pStyle w:val="ListParagraph"/>
              <w:ind w:left="0"/>
              <w:rPr>
                <w:rFonts w:ascii="Arial" w:hAnsi="Arial" w:cs="Arial"/>
                <w:color w:val="000000" w:themeColor="text1"/>
              </w:rPr>
            </w:pPr>
          </w:p>
        </w:tc>
        <w:tc>
          <w:tcPr>
            <w:tcW w:w="1803" w:type="dxa"/>
          </w:tcPr>
          <w:p w14:paraId="2329C9FF" w14:textId="2E47FD3E" w:rsidR="00C44643" w:rsidRPr="00B33D30" w:rsidRDefault="001B46EC" w:rsidP="00E67A92">
            <w:pPr>
              <w:pStyle w:val="ListParagraph"/>
              <w:ind w:left="0"/>
              <w:rPr>
                <w:rFonts w:ascii="Arial" w:hAnsi="Arial" w:cs="Arial"/>
                <w:color w:val="000000" w:themeColor="text1"/>
              </w:rPr>
            </w:pPr>
            <w:hyperlink r:id="rId16" w:history="1">
              <w:r w:rsidR="00F5152D" w:rsidRPr="00B33D30">
                <w:rPr>
                  <w:rStyle w:val="Hyperlink"/>
                  <w:rFonts w:ascii="Arial" w:hAnsi="Arial" w:cs="Arial"/>
                  <w:color w:val="000000" w:themeColor="text1"/>
                  <w:u w:val="none"/>
                </w:rPr>
                <w:t>Craig@kurupt.fm</w:t>
              </w:r>
            </w:hyperlink>
            <w:r w:rsidR="00F5152D" w:rsidRPr="00B33D30">
              <w:rPr>
                <w:rFonts w:ascii="Arial" w:hAnsi="Arial" w:cs="Arial"/>
                <w:color w:val="000000" w:themeColor="text1"/>
              </w:rPr>
              <w:t xml:space="preserve"> </w:t>
            </w:r>
          </w:p>
        </w:tc>
        <w:tc>
          <w:tcPr>
            <w:tcW w:w="1804" w:type="dxa"/>
          </w:tcPr>
          <w:p w14:paraId="15370AC4" w14:textId="2A07DBDE"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07615238396</w:t>
            </w:r>
          </w:p>
        </w:tc>
      </w:tr>
      <w:tr w:rsidR="00173FEC" w:rsidRPr="00B33D30" w14:paraId="00E1FD6E" w14:textId="77777777" w:rsidTr="00DA5340">
        <w:tc>
          <w:tcPr>
            <w:tcW w:w="1803" w:type="dxa"/>
          </w:tcPr>
          <w:p w14:paraId="0CEEFDED" w14:textId="77777777" w:rsidR="00F44822" w:rsidRPr="00B33D30" w:rsidRDefault="00F44822" w:rsidP="00F44822">
            <w:pPr>
              <w:pStyle w:val="NormalWeb"/>
              <w:rPr>
                <w:rFonts w:ascii="Arial" w:hAnsi="Arial" w:cs="Arial"/>
                <w:color w:val="000000" w:themeColor="text1"/>
              </w:rPr>
            </w:pPr>
            <w:r w:rsidRPr="00B33D30">
              <w:rPr>
                <w:rFonts w:ascii="Arial" w:hAnsi="Arial" w:cs="Arial"/>
                <w:color w:val="000000" w:themeColor="text1"/>
              </w:rPr>
              <w:t xml:space="preserve">Landscape Architect </w:t>
            </w:r>
          </w:p>
          <w:p w14:paraId="77A0554C" w14:textId="77777777" w:rsidR="00C44643" w:rsidRPr="00B33D30" w:rsidRDefault="00C44643" w:rsidP="00E67A92">
            <w:pPr>
              <w:pStyle w:val="ListParagraph"/>
              <w:ind w:left="0"/>
              <w:rPr>
                <w:rFonts w:ascii="Arial" w:hAnsi="Arial" w:cs="Arial"/>
                <w:color w:val="000000" w:themeColor="text1"/>
              </w:rPr>
            </w:pPr>
          </w:p>
        </w:tc>
        <w:tc>
          <w:tcPr>
            <w:tcW w:w="1803" w:type="dxa"/>
          </w:tcPr>
          <w:p w14:paraId="5CF52A23" w14:textId="01837193"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K</w:t>
            </w:r>
          </w:p>
        </w:tc>
        <w:tc>
          <w:tcPr>
            <w:tcW w:w="1803" w:type="dxa"/>
          </w:tcPr>
          <w:p w14:paraId="22488507" w14:textId="77777777" w:rsidR="009140F7" w:rsidRPr="00B33D30" w:rsidRDefault="009140F7" w:rsidP="009140F7">
            <w:pPr>
              <w:pStyle w:val="NormalWeb"/>
              <w:rPr>
                <w:rFonts w:ascii="Arial" w:hAnsi="Arial" w:cs="Arial"/>
                <w:color w:val="000000" w:themeColor="text1"/>
              </w:rPr>
            </w:pPr>
            <w:r w:rsidRPr="00B33D30">
              <w:rPr>
                <w:rFonts w:ascii="Arial" w:hAnsi="Arial" w:cs="Arial"/>
                <w:color w:val="000000" w:themeColor="text1"/>
              </w:rPr>
              <w:t xml:space="preserve">Jelena </w:t>
            </w:r>
            <w:proofErr w:type="spellStart"/>
            <w:r w:rsidRPr="00B33D30">
              <w:rPr>
                <w:rFonts w:ascii="Arial" w:hAnsi="Arial" w:cs="Arial"/>
                <w:color w:val="000000" w:themeColor="text1"/>
              </w:rPr>
              <w:t>Srebric</w:t>
            </w:r>
            <w:proofErr w:type="spellEnd"/>
            <w:r w:rsidRPr="00B33D30">
              <w:rPr>
                <w:rFonts w:ascii="Arial" w:hAnsi="Arial" w:cs="Arial"/>
                <w:color w:val="000000" w:themeColor="text1"/>
              </w:rPr>
              <w:t xml:space="preserve"> </w:t>
            </w:r>
          </w:p>
          <w:p w14:paraId="445E5F59" w14:textId="77777777" w:rsidR="00C44643" w:rsidRPr="00B33D30" w:rsidRDefault="00C44643" w:rsidP="00E67A92">
            <w:pPr>
              <w:pStyle w:val="ListParagraph"/>
              <w:ind w:left="0"/>
              <w:rPr>
                <w:rFonts w:ascii="Arial" w:hAnsi="Arial" w:cs="Arial"/>
                <w:color w:val="000000" w:themeColor="text1"/>
              </w:rPr>
            </w:pPr>
          </w:p>
        </w:tc>
        <w:tc>
          <w:tcPr>
            <w:tcW w:w="1803" w:type="dxa"/>
          </w:tcPr>
          <w:p w14:paraId="737CC2FA" w14:textId="5256BE54" w:rsidR="00C44643" w:rsidRPr="00B33D30" w:rsidRDefault="001B46EC" w:rsidP="00E67A92">
            <w:pPr>
              <w:pStyle w:val="ListParagraph"/>
              <w:ind w:left="0"/>
              <w:rPr>
                <w:rFonts w:ascii="Arial" w:hAnsi="Arial" w:cs="Arial"/>
                <w:color w:val="000000" w:themeColor="text1"/>
              </w:rPr>
            </w:pPr>
            <w:hyperlink r:id="rId17" w:history="1">
              <w:r w:rsidR="00742184" w:rsidRPr="00B33D30">
                <w:rPr>
                  <w:rStyle w:val="Hyperlink"/>
                  <w:rFonts w:ascii="Arial" w:hAnsi="Arial" w:cs="Arial"/>
                  <w:color w:val="000000" w:themeColor="text1"/>
                  <w:u w:val="none"/>
                </w:rPr>
                <w:t>JenSer@icloud.com</w:t>
              </w:r>
            </w:hyperlink>
            <w:r w:rsidR="00742184" w:rsidRPr="00B33D30">
              <w:rPr>
                <w:rFonts w:ascii="Arial" w:hAnsi="Arial" w:cs="Arial"/>
                <w:color w:val="000000" w:themeColor="text1"/>
              </w:rPr>
              <w:t xml:space="preserve"> </w:t>
            </w:r>
          </w:p>
        </w:tc>
        <w:tc>
          <w:tcPr>
            <w:tcW w:w="1804" w:type="dxa"/>
          </w:tcPr>
          <w:p w14:paraId="1450F55F" w14:textId="7FC9DB2A"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07936414638</w:t>
            </w:r>
          </w:p>
        </w:tc>
      </w:tr>
      <w:tr w:rsidR="00173FEC" w:rsidRPr="00B33D30" w14:paraId="73CB4A05" w14:textId="77777777" w:rsidTr="00DA5340">
        <w:tc>
          <w:tcPr>
            <w:tcW w:w="1803" w:type="dxa"/>
          </w:tcPr>
          <w:p w14:paraId="0CB949D5" w14:textId="77777777" w:rsidR="00F44822" w:rsidRPr="00B33D30" w:rsidRDefault="00F44822" w:rsidP="00F44822">
            <w:pPr>
              <w:pStyle w:val="NormalWeb"/>
              <w:rPr>
                <w:rFonts w:ascii="Arial" w:hAnsi="Arial" w:cs="Arial"/>
                <w:color w:val="000000" w:themeColor="text1"/>
              </w:rPr>
            </w:pPr>
            <w:r w:rsidRPr="00B33D30">
              <w:rPr>
                <w:rFonts w:ascii="Arial" w:hAnsi="Arial" w:cs="Arial"/>
                <w:color w:val="000000" w:themeColor="text1"/>
              </w:rPr>
              <w:t xml:space="preserve">Mechanical Engineer </w:t>
            </w:r>
          </w:p>
          <w:p w14:paraId="78C4161C" w14:textId="77777777" w:rsidR="00C44643" w:rsidRPr="00B33D30" w:rsidRDefault="00C44643" w:rsidP="00E67A92">
            <w:pPr>
              <w:pStyle w:val="ListParagraph"/>
              <w:ind w:left="0"/>
              <w:rPr>
                <w:rFonts w:ascii="Arial" w:hAnsi="Arial" w:cs="Arial"/>
                <w:color w:val="000000" w:themeColor="text1"/>
              </w:rPr>
            </w:pPr>
          </w:p>
        </w:tc>
        <w:tc>
          <w:tcPr>
            <w:tcW w:w="1803" w:type="dxa"/>
          </w:tcPr>
          <w:p w14:paraId="1591365F" w14:textId="7FA970AC"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L</w:t>
            </w:r>
          </w:p>
        </w:tc>
        <w:tc>
          <w:tcPr>
            <w:tcW w:w="1803" w:type="dxa"/>
          </w:tcPr>
          <w:p w14:paraId="4B8B4B83" w14:textId="77777777" w:rsidR="00C44643" w:rsidRPr="00B33D30" w:rsidRDefault="009140F7" w:rsidP="00E67A92">
            <w:pPr>
              <w:pStyle w:val="ListParagraph"/>
              <w:ind w:left="0"/>
              <w:rPr>
                <w:rFonts w:ascii="Arial" w:hAnsi="Arial" w:cs="Arial"/>
                <w:color w:val="000000" w:themeColor="text1"/>
              </w:rPr>
            </w:pPr>
            <w:r w:rsidRPr="00B33D30">
              <w:rPr>
                <w:rFonts w:ascii="Arial" w:hAnsi="Arial" w:cs="Arial"/>
                <w:color w:val="000000" w:themeColor="text1"/>
              </w:rPr>
              <w:t xml:space="preserve">Jack White </w:t>
            </w:r>
          </w:p>
          <w:p w14:paraId="7EDFA5D0" w14:textId="34E836CE" w:rsidR="009140F7" w:rsidRPr="00B33D30" w:rsidRDefault="009140F7" w:rsidP="00E67A92">
            <w:pPr>
              <w:pStyle w:val="ListParagraph"/>
              <w:ind w:left="0"/>
              <w:rPr>
                <w:rFonts w:ascii="Arial" w:hAnsi="Arial" w:cs="Arial"/>
                <w:color w:val="000000" w:themeColor="text1"/>
              </w:rPr>
            </w:pPr>
          </w:p>
        </w:tc>
        <w:tc>
          <w:tcPr>
            <w:tcW w:w="1803" w:type="dxa"/>
          </w:tcPr>
          <w:p w14:paraId="64E90B74" w14:textId="12EC6C3B" w:rsidR="00C44643" w:rsidRPr="00B33D30" w:rsidRDefault="001B46EC" w:rsidP="00E67A92">
            <w:pPr>
              <w:pStyle w:val="ListParagraph"/>
              <w:ind w:left="0"/>
              <w:rPr>
                <w:rFonts w:ascii="Arial" w:hAnsi="Arial" w:cs="Arial"/>
                <w:color w:val="000000" w:themeColor="text1"/>
              </w:rPr>
            </w:pPr>
            <w:hyperlink r:id="rId18" w:history="1">
              <w:r w:rsidR="00E26B0E" w:rsidRPr="00B33D30">
                <w:rPr>
                  <w:rStyle w:val="Hyperlink"/>
                  <w:rFonts w:ascii="Arial" w:hAnsi="Arial" w:cs="Arial"/>
                  <w:color w:val="000000" w:themeColor="text1"/>
                  <w:u w:val="none"/>
                </w:rPr>
                <w:t>JackSW@gmail.com</w:t>
              </w:r>
            </w:hyperlink>
          </w:p>
        </w:tc>
        <w:tc>
          <w:tcPr>
            <w:tcW w:w="1804" w:type="dxa"/>
          </w:tcPr>
          <w:p w14:paraId="5B695ABF" w14:textId="2C9C91C1"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07264573848</w:t>
            </w:r>
          </w:p>
        </w:tc>
      </w:tr>
      <w:tr w:rsidR="00173FEC" w:rsidRPr="00B33D30" w14:paraId="5BDF97B4" w14:textId="77777777" w:rsidTr="00DA5340">
        <w:tc>
          <w:tcPr>
            <w:tcW w:w="1803" w:type="dxa"/>
          </w:tcPr>
          <w:p w14:paraId="6FD2B2EC" w14:textId="77777777" w:rsidR="00F44822" w:rsidRPr="00B33D30" w:rsidRDefault="00F44822" w:rsidP="00F44822">
            <w:pPr>
              <w:pStyle w:val="NormalWeb"/>
              <w:rPr>
                <w:rFonts w:ascii="Arial" w:hAnsi="Arial" w:cs="Arial"/>
                <w:color w:val="000000" w:themeColor="text1"/>
              </w:rPr>
            </w:pPr>
            <w:r w:rsidRPr="00B33D30">
              <w:rPr>
                <w:rFonts w:ascii="Arial" w:hAnsi="Arial" w:cs="Arial"/>
                <w:color w:val="000000" w:themeColor="text1"/>
              </w:rPr>
              <w:t xml:space="preserve">Public Health Engineer </w:t>
            </w:r>
          </w:p>
          <w:p w14:paraId="58E38C97" w14:textId="77777777" w:rsidR="00C44643" w:rsidRPr="00B33D30" w:rsidRDefault="00C44643" w:rsidP="00E67A92">
            <w:pPr>
              <w:pStyle w:val="ListParagraph"/>
              <w:ind w:left="0"/>
              <w:rPr>
                <w:rFonts w:ascii="Arial" w:hAnsi="Arial" w:cs="Arial"/>
                <w:color w:val="000000" w:themeColor="text1"/>
              </w:rPr>
            </w:pPr>
          </w:p>
        </w:tc>
        <w:tc>
          <w:tcPr>
            <w:tcW w:w="1803" w:type="dxa"/>
          </w:tcPr>
          <w:p w14:paraId="2C95508D" w14:textId="469CB7A4"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M</w:t>
            </w:r>
          </w:p>
        </w:tc>
        <w:tc>
          <w:tcPr>
            <w:tcW w:w="1803" w:type="dxa"/>
          </w:tcPr>
          <w:p w14:paraId="774006F0" w14:textId="791A9136" w:rsidR="00C44643" w:rsidRPr="00B33D30" w:rsidRDefault="009140F7" w:rsidP="00E67A92">
            <w:pPr>
              <w:pStyle w:val="ListParagraph"/>
              <w:ind w:left="0"/>
              <w:rPr>
                <w:rFonts w:ascii="Arial" w:hAnsi="Arial" w:cs="Arial"/>
                <w:color w:val="000000" w:themeColor="text1"/>
              </w:rPr>
            </w:pPr>
            <w:r w:rsidRPr="00B33D30">
              <w:rPr>
                <w:rFonts w:ascii="Arial" w:hAnsi="Arial" w:cs="Arial"/>
                <w:color w:val="000000" w:themeColor="text1"/>
              </w:rPr>
              <w:t xml:space="preserve">Harry Wheeler </w:t>
            </w:r>
          </w:p>
        </w:tc>
        <w:tc>
          <w:tcPr>
            <w:tcW w:w="1803" w:type="dxa"/>
          </w:tcPr>
          <w:p w14:paraId="6E571D98" w14:textId="22C51A3A" w:rsidR="00C44643" w:rsidRPr="00B33D30" w:rsidRDefault="001B46EC" w:rsidP="00E67A92">
            <w:pPr>
              <w:pStyle w:val="ListParagraph"/>
              <w:ind w:left="0"/>
              <w:rPr>
                <w:rFonts w:ascii="Arial" w:hAnsi="Arial" w:cs="Arial"/>
                <w:color w:val="000000" w:themeColor="text1"/>
              </w:rPr>
            </w:pPr>
            <w:hyperlink r:id="rId19" w:history="1">
              <w:r w:rsidR="00E26B0E" w:rsidRPr="00B33D30">
                <w:rPr>
                  <w:rStyle w:val="Hyperlink"/>
                  <w:rFonts w:ascii="Arial" w:hAnsi="Arial" w:cs="Arial"/>
                  <w:color w:val="000000" w:themeColor="text1"/>
                  <w:u w:val="none"/>
                </w:rPr>
                <w:t>HWheeler@icloud.com</w:t>
              </w:r>
            </w:hyperlink>
            <w:r w:rsidR="00E26B0E" w:rsidRPr="00B33D30">
              <w:rPr>
                <w:rFonts w:ascii="Arial" w:hAnsi="Arial" w:cs="Arial"/>
                <w:color w:val="000000" w:themeColor="text1"/>
              </w:rPr>
              <w:t xml:space="preserve"> </w:t>
            </w:r>
          </w:p>
        </w:tc>
        <w:tc>
          <w:tcPr>
            <w:tcW w:w="1804" w:type="dxa"/>
          </w:tcPr>
          <w:p w14:paraId="1F174C87" w14:textId="19AD4514"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07653429275</w:t>
            </w:r>
          </w:p>
        </w:tc>
      </w:tr>
      <w:tr w:rsidR="00173FEC" w:rsidRPr="00B33D30" w14:paraId="56939A4A" w14:textId="77777777" w:rsidTr="00DA5340">
        <w:tc>
          <w:tcPr>
            <w:tcW w:w="1803" w:type="dxa"/>
          </w:tcPr>
          <w:p w14:paraId="680EB53E" w14:textId="77777777" w:rsidR="00F44822" w:rsidRPr="00B33D30" w:rsidRDefault="00F44822" w:rsidP="00F44822">
            <w:pPr>
              <w:pStyle w:val="NormalWeb"/>
              <w:rPr>
                <w:rFonts w:ascii="Arial" w:hAnsi="Arial" w:cs="Arial"/>
                <w:color w:val="000000" w:themeColor="text1"/>
              </w:rPr>
            </w:pPr>
            <w:r w:rsidRPr="00B33D30">
              <w:rPr>
                <w:rFonts w:ascii="Arial" w:hAnsi="Arial" w:cs="Arial"/>
                <w:color w:val="000000" w:themeColor="text1"/>
              </w:rPr>
              <w:t xml:space="preserve">Quantity Surveyor </w:t>
            </w:r>
          </w:p>
          <w:p w14:paraId="2BCBCB3A" w14:textId="77777777" w:rsidR="00C44643" w:rsidRPr="00B33D30" w:rsidRDefault="00C44643" w:rsidP="00E67A92">
            <w:pPr>
              <w:pStyle w:val="ListParagraph"/>
              <w:ind w:left="0"/>
              <w:rPr>
                <w:rFonts w:ascii="Arial" w:hAnsi="Arial" w:cs="Arial"/>
                <w:color w:val="000000" w:themeColor="text1"/>
              </w:rPr>
            </w:pPr>
          </w:p>
        </w:tc>
        <w:tc>
          <w:tcPr>
            <w:tcW w:w="1803" w:type="dxa"/>
          </w:tcPr>
          <w:p w14:paraId="44404D0E" w14:textId="508054B9"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N</w:t>
            </w:r>
          </w:p>
        </w:tc>
        <w:tc>
          <w:tcPr>
            <w:tcW w:w="1803" w:type="dxa"/>
          </w:tcPr>
          <w:p w14:paraId="71D8FBE2" w14:textId="4433A93A" w:rsidR="00C44643" w:rsidRPr="00B33D30" w:rsidRDefault="009140F7" w:rsidP="00E67A92">
            <w:pPr>
              <w:pStyle w:val="ListParagraph"/>
              <w:ind w:left="0"/>
              <w:rPr>
                <w:rFonts w:ascii="Arial" w:hAnsi="Arial" w:cs="Arial"/>
                <w:color w:val="000000" w:themeColor="text1"/>
              </w:rPr>
            </w:pPr>
            <w:r w:rsidRPr="00B33D30">
              <w:rPr>
                <w:rFonts w:ascii="Arial" w:hAnsi="Arial" w:cs="Arial"/>
                <w:color w:val="000000" w:themeColor="text1"/>
              </w:rPr>
              <w:t xml:space="preserve">Miles Thomas </w:t>
            </w:r>
          </w:p>
        </w:tc>
        <w:tc>
          <w:tcPr>
            <w:tcW w:w="1803" w:type="dxa"/>
          </w:tcPr>
          <w:p w14:paraId="2C43F93A" w14:textId="368A2668" w:rsidR="00C44643" w:rsidRPr="00B33D30" w:rsidRDefault="001B46EC" w:rsidP="00E67A92">
            <w:pPr>
              <w:pStyle w:val="ListParagraph"/>
              <w:ind w:left="0"/>
              <w:rPr>
                <w:rFonts w:ascii="Arial" w:hAnsi="Arial" w:cs="Arial"/>
                <w:color w:val="000000" w:themeColor="text1"/>
              </w:rPr>
            </w:pPr>
            <w:hyperlink r:id="rId20" w:history="1">
              <w:r w:rsidR="007400BF" w:rsidRPr="00B33D30">
                <w:rPr>
                  <w:rStyle w:val="Hyperlink"/>
                  <w:rFonts w:ascii="Arial" w:hAnsi="Arial" w:cs="Arial"/>
                  <w:color w:val="000000" w:themeColor="text1"/>
                  <w:u w:val="none"/>
                </w:rPr>
                <w:t>MilesTom@gmail.co.uk</w:t>
              </w:r>
            </w:hyperlink>
          </w:p>
        </w:tc>
        <w:tc>
          <w:tcPr>
            <w:tcW w:w="1804" w:type="dxa"/>
          </w:tcPr>
          <w:p w14:paraId="46BCDDBE" w14:textId="7AD8935B"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07452739473</w:t>
            </w:r>
          </w:p>
        </w:tc>
      </w:tr>
      <w:tr w:rsidR="00173FEC" w:rsidRPr="00B33D30" w14:paraId="0BFE0D96" w14:textId="77777777" w:rsidTr="00DA5340">
        <w:tc>
          <w:tcPr>
            <w:tcW w:w="1803" w:type="dxa"/>
          </w:tcPr>
          <w:p w14:paraId="1B6023DB" w14:textId="77777777" w:rsidR="009F2AE0" w:rsidRPr="00B33D30" w:rsidRDefault="009F2AE0" w:rsidP="009F2AE0">
            <w:pPr>
              <w:pStyle w:val="NormalWeb"/>
              <w:rPr>
                <w:rFonts w:ascii="Arial" w:hAnsi="Arial" w:cs="Arial"/>
                <w:color w:val="000000" w:themeColor="text1"/>
              </w:rPr>
            </w:pPr>
            <w:r w:rsidRPr="00B33D30">
              <w:rPr>
                <w:rFonts w:ascii="Arial" w:hAnsi="Arial" w:cs="Arial"/>
                <w:color w:val="000000" w:themeColor="text1"/>
              </w:rPr>
              <w:t xml:space="preserve">Structural Engineer </w:t>
            </w:r>
          </w:p>
          <w:p w14:paraId="7792E1AB" w14:textId="77777777" w:rsidR="00C44643" w:rsidRPr="00B33D30" w:rsidRDefault="00C44643" w:rsidP="00E67A92">
            <w:pPr>
              <w:pStyle w:val="ListParagraph"/>
              <w:ind w:left="0"/>
              <w:rPr>
                <w:rFonts w:ascii="Arial" w:hAnsi="Arial" w:cs="Arial"/>
                <w:color w:val="000000" w:themeColor="text1"/>
              </w:rPr>
            </w:pPr>
          </w:p>
        </w:tc>
        <w:tc>
          <w:tcPr>
            <w:tcW w:w="1803" w:type="dxa"/>
          </w:tcPr>
          <w:p w14:paraId="58E866B0" w14:textId="44907479"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O</w:t>
            </w:r>
          </w:p>
        </w:tc>
        <w:tc>
          <w:tcPr>
            <w:tcW w:w="1803" w:type="dxa"/>
          </w:tcPr>
          <w:p w14:paraId="66B85AA8" w14:textId="1376211C" w:rsidR="00C44643" w:rsidRPr="00B33D30" w:rsidRDefault="009140F7" w:rsidP="00E67A92">
            <w:pPr>
              <w:pStyle w:val="ListParagraph"/>
              <w:ind w:left="0"/>
              <w:rPr>
                <w:rFonts w:ascii="Arial" w:hAnsi="Arial" w:cs="Arial"/>
                <w:color w:val="000000" w:themeColor="text1"/>
              </w:rPr>
            </w:pPr>
            <w:r w:rsidRPr="00B33D30">
              <w:rPr>
                <w:rFonts w:ascii="Arial" w:hAnsi="Arial" w:cs="Arial"/>
                <w:color w:val="000000" w:themeColor="text1"/>
              </w:rPr>
              <w:t xml:space="preserve">Shannon </w:t>
            </w:r>
            <w:r w:rsidR="00E958CD" w:rsidRPr="00B33D30">
              <w:rPr>
                <w:rFonts w:ascii="Arial" w:hAnsi="Arial" w:cs="Arial"/>
                <w:color w:val="000000" w:themeColor="text1"/>
              </w:rPr>
              <w:t>Device</w:t>
            </w:r>
            <w:r w:rsidRPr="00B33D30">
              <w:rPr>
                <w:rFonts w:ascii="Arial" w:hAnsi="Arial" w:cs="Arial"/>
                <w:color w:val="000000" w:themeColor="text1"/>
              </w:rPr>
              <w:t xml:space="preserve"> </w:t>
            </w:r>
          </w:p>
        </w:tc>
        <w:tc>
          <w:tcPr>
            <w:tcW w:w="1803" w:type="dxa"/>
          </w:tcPr>
          <w:p w14:paraId="497ACE60" w14:textId="1A02F5C7" w:rsidR="00C44643" w:rsidRPr="00B33D30" w:rsidRDefault="001B46EC" w:rsidP="00E67A92">
            <w:pPr>
              <w:pStyle w:val="ListParagraph"/>
              <w:ind w:left="0"/>
              <w:rPr>
                <w:rFonts w:ascii="Arial" w:hAnsi="Arial" w:cs="Arial"/>
                <w:color w:val="000000" w:themeColor="text1"/>
              </w:rPr>
            </w:pPr>
            <w:hyperlink r:id="rId21" w:history="1">
              <w:r w:rsidR="001D6388" w:rsidRPr="00B33D30">
                <w:rPr>
                  <w:rStyle w:val="Hyperlink"/>
                  <w:rFonts w:ascii="Arial" w:hAnsi="Arial" w:cs="Arial"/>
                  <w:color w:val="000000" w:themeColor="text1"/>
                  <w:u w:val="none"/>
                </w:rPr>
                <w:t>ShansD03@icloud.com</w:t>
              </w:r>
            </w:hyperlink>
            <w:r w:rsidR="001D6388" w:rsidRPr="00B33D30">
              <w:rPr>
                <w:rFonts w:ascii="Arial" w:hAnsi="Arial" w:cs="Arial"/>
                <w:color w:val="000000" w:themeColor="text1"/>
              </w:rPr>
              <w:t xml:space="preserve"> </w:t>
            </w:r>
          </w:p>
        </w:tc>
        <w:tc>
          <w:tcPr>
            <w:tcW w:w="1804" w:type="dxa"/>
          </w:tcPr>
          <w:p w14:paraId="074C0F92" w14:textId="5F127651"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07163545848</w:t>
            </w:r>
          </w:p>
        </w:tc>
      </w:tr>
      <w:tr w:rsidR="00173FEC" w:rsidRPr="00B33D30" w14:paraId="46E1D0A6" w14:textId="77777777" w:rsidTr="00DA5340">
        <w:tc>
          <w:tcPr>
            <w:tcW w:w="1803" w:type="dxa"/>
          </w:tcPr>
          <w:p w14:paraId="50270D56" w14:textId="3A63D028" w:rsidR="009F2AE0" w:rsidRPr="00B33D30" w:rsidRDefault="009F2AE0" w:rsidP="009F2AE0">
            <w:pPr>
              <w:pStyle w:val="NormalWeb"/>
              <w:rPr>
                <w:rFonts w:ascii="Arial" w:hAnsi="Arial" w:cs="Arial"/>
                <w:color w:val="000000" w:themeColor="text1"/>
              </w:rPr>
            </w:pPr>
            <w:r w:rsidRPr="00B33D30">
              <w:rPr>
                <w:rFonts w:ascii="Arial" w:hAnsi="Arial" w:cs="Arial"/>
                <w:color w:val="000000" w:themeColor="text1"/>
              </w:rPr>
              <w:t>Town and Country</w:t>
            </w:r>
            <w:r w:rsidRPr="00B33D30">
              <w:rPr>
                <w:rFonts w:ascii="Arial" w:hAnsi="Arial" w:cs="Arial"/>
                <w:color w:val="000000" w:themeColor="text1"/>
              </w:rPr>
              <w:br/>
              <w:t xml:space="preserve">Planner </w:t>
            </w:r>
          </w:p>
          <w:p w14:paraId="2C5BFA27" w14:textId="77777777" w:rsidR="00C44643" w:rsidRPr="00B33D30" w:rsidRDefault="00C44643" w:rsidP="00E67A92">
            <w:pPr>
              <w:pStyle w:val="ListParagraph"/>
              <w:ind w:left="0"/>
              <w:rPr>
                <w:rFonts w:ascii="Arial" w:hAnsi="Arial" w:cs="Arial"/>
                <w:color w:val="000000" w:themeColor="text1"/>
              </w:rPr>
            </w:pPr>
          </w:p>
        </w:tc>
        <w:tc>
          <w:tcPr>
            <w:tcW w:w="1803" w:type="dxa"/>
          </w:tcPr>
          <w:p w14:paraId="5F9868A8" w14:textId="1064FB01" w:rsidR="00C44643" w:rsidRPr="00B33D30" w:rsidRDefault="009F2AE0" w:rsidP="00E67A92">
            <w:pPr>
              <w:pStyle w:val="ListParagraph"/>
              <w:ind w:left="0"/>
              <w:rPr>
                <w:rFonts w:ascii="Arial" w:hAnsi="Arial" w:cs="Arial"/>
                <w:color w:val="000000" w:themeColor="text1"/>
              </w:rPr>
            </w:pPr>
            <w:r w:rsidRPr="00B33D30">
              <w:rPr>
                <w:rFonts w:ascii="Arial" w:hAnsi="Arial" w:cs="Arial"/>
                <w:color w:val="000000" w:themeColor="text1"/>
              </w:rPr>
              <w:t>P</w:t>
            </w:r>
          </w:p>
        </w:tc>
        <w:tc>
          <w:tcPr>
            <w:tcW w:w="1803" w:type="dxa"/>
          </w:tcPr>
          <w:p w14:paraId="74F3E199" w14:textId="18BDF9CC" w:rsidR="00C44643" w:rsidRPr="00B33D30" w:rsidRDefault="0044595C" w:rsidP="00E67A92">
            <w:pPr>
              <w:pStyle w:val="ListParagraph"/>
              <w:ind w:left="0"/>
              <w:rPr>
                <w:rFonts w:ascii="Arial" w:hAnsi="Arial" w:cs="Arial"/>
                <w:color w:val="000000" w:themeColor="text1"/>
              </w:rPr>
            </w:pPr>
            <w:r w:rsidRPr="00B33D30">
              <w:rPr>
                <w:rFonts w:ascii="Arial" w:hAnsi="Arial" w:cs="Arial"/>
                <w:color w:val="000000" w:themeColor="text1"/>
              </w:rPr>
              <w:t xml:space="preserve">Tom James </w:t>
            </w:r>
          </w:p>
        </w:tc>
        <w:tc>
          <w:tcPr>
            <w:tcW w:w="1803" w:type="dxa"/>
          </w:tcPr>
          <w:p w14:paraId="4B22B25A" w14:textId="1B9137E0" w:rsidR="00C44643" w:rsidRPr="00B33D30" w:rsidRDefault="001B46EC" w:rsidP="00E67A92">
            <w:pPr>
              <w:pStyle w:val="ListParagraph"/>
              <w:ind w:left="0"/>
              <w:rPr>
                <w:rFonts w:ascii="Arial" w:hAnsi="Arial" w:cs="Arial"/>
                <w:color w:val="000000" w:themeColor="text1"/>
              </w:rPr>
            </w:pPr>
            <w:hyperlink r:id="rId22" w:history="1">
              <w:r w:rsidR="001D6388" w:rsidRPr="00B33D30">
                <w:rPr>
                  <w:rStyle w:val="Hyperlink"/>
                  <w:rFonts w:ascii="Arial" w:hAnsi="Arial" w:cs="Arial"/>
                  <w:color w:val="000000" w:themeColor="text1"/>
                  <w:u w:val="none"/>
                </w:rPr>
                <w:t>TJames@gmail.com</w:t>
              </w:r>
            </w:hyperlink>
            <w:r w:rsidR="001D6388" w:rsidRPr="00B33D30">
              <w:rPr>
                <w:rFonts w:ascii="Arial" w:hAnsi="Arial" w:cs="Arial"/>
                <w:color w:val="000000" w:themeColor="text1"/>
              </w:rPr>
              <w:t xml:space="preserve"> </w:t>
            </w:r>
          </w:p>
        </w:tc>
        <w:tc>
          <w:tcPr>
            <w:tcW w:w="1804" w:type="dxa"/>
          </w:tcPr>
          <w:p w14:paraId="0D2105A2" w14:textId="14D17DCD" w:rsidR="00C44643" w:rsidRPr="00B33D30" w:rsidRDefault="009A71BC" w:rsidP="00E67A92">
            <w:pPr>
              <w:pStyle w:val="ListParagraph"/>
              <w:ind w:left="0"/>
              <w:rPr>
                <w:rFonts w:ascii="Arial" w:hAnsi="Arial" w:cs="Arial"/>
                <w:color w:val="000000" w:themeColor="text1"/>
              </w:rPr>
            </w:pPr>
            <w:r w:rsidRPr="00B33D30">
              <w:rPr>
                <w:rFonts w:ascii="Arial" w:hAnsi="Arial" w:cs="Arial"/>
                <w:color w:val="000000" w:themeColor="text1"/>
              </w:rPr>
              <w:t>07234574916</w:t>
            </w:r>
          </w:p>
        </w:tc>
      </w:tr>
    </w:tbl>
    <w:p w14:paraId="20EC1872" w14:textId="320EFEF4" w:rsidR="00E67A92" w:rsidRPr="00B33D30" w:rsidRDefault="00E67A92" w:rsidP="00E67A92">
      <w:pPr>
        <w:pStyle w:val="ListParagraph"/>
        <w:rPr>
          <w:rFonts w:ascii="Arial" w:hAnsi="Arial" w:cs="Arial"/>
          <w:color w:val="000000" w:themeColor="text1"/>
        </w:rPr>
      </w:pPr>
    </w:p>
    <w:p w14:paraId="417BE8FE" w14:textId="49A62526" w:rsidR="0011472C" w:rsidRPr="00B33D30" w:rsidRDefault="0011472C">
      <w:pPr>
        <w:rPr>
          <w:rFonts w:ascii="Arial" w:hAnsi="Arial" w:cs="Arial"/>
          <w:color w:val="000000" w:themeColor="text1"/>
        </w:rPr>
      </w:pPr>
    </w:p>
    <w:p w14:paraId="05EC0A96" w14:textId="4B5EBF8F" w:rsidR="0011472C" w:rsidRPr="00B33D30" w:rsidRDefault="0011472C">
      <w:pPr>
        <w:rPr>
          <w:rFonts w:ascii="Arial" w:hAnsi="Arial" w:cs="Arial"/>
          <w:color w:val="000000" w:themeColor="text1"/>
        </w:rPr>
      </w:pPr>
    </w:p>
    <w:p w14:paraId="0CE7AB17" w14:textId="2E9B588A" w:rsidR="0011472C" w:rsidRPr="00B33D30" w:rsidRDefault="0011472C">
      <w:pPr>
        <w:rPr>
          <w:rFonts w:ascii="Arial" w:hAnsi="Arial" w:cs="Arial"/>
          <w:color w:val="000000" w:themeColor="text1"/>
        </w:rPr>
      </w:pPr>
    </w:p>
    <w:p w14:paraId="18A06F0A" w14:textId="436FAC5C" w:rsidR="0011472C" w:rsidRDefault="0011472C" w:rsidP="000C6CB0">
      <w:pPr>
        <w:pStyle w:val="ListParagraph"/>
        <w:numPr>
          <w:ilvl w:val="0"/>
          <w:numId w:val="5"/>
        </w:numPr>
        <w:rPr>
          <w:rFonts w:ascii="Arial" w:hAnsi="Arial" w:cs="Arial"/>
          <w:color w:val="000000" w:themeColor="text1"/>
        </w:rPr>
      </w:pPr>
      <w:r w:rsidRPr="00B33D30">
        <w:rPr>
          <w:rFonts w:ascii="Arial" w:hAnsi="Arial" w:cs="Arial"/>
          <w:color w:val="000000" w:themeColor="text1"/>
        </w:rPr>
        <w:t>Planning and documentation</w:t>
      </w:r>
      <w:r w:rsidR="00222C09" w:rsidRPr="00B33D30">
        <w:rPr>
          <w:rFonts w:ascii="Arial" w:hAnsi="Arial" w:cs="Arial"/>
          <w:color w:val="000000" w:themeColor="text1"/>
        </w:rPr>
        <w:t>:</w:t>
      </w:r>
    </w:p>
    <w:p w14:paraId="2E342E2C" w14:textId="77777777" w:rsidR="00E958CD" w:rsidRPr="00B33D30" w:rsidRDefault="00E958CD" w:rsidP="00E958CD">
      <w:pPr>
        <w:pStyle w:val="ListParagraph"/>
        <w:rPr>
          <w:rFonts w:ascii="Arial" w:hAnsi="Arial" w:cs="Arial"/>
          <w:color w:val="000000" w:themeColor="text1"/>
        </w:rPr>
      </w:pPr>
    </w:p>
    <w:p w14:paraId="47D84FEE" w14:textId="1375E548" w:rsidR="00A63566" w:rsidRPr="00B33D30" w:rsidRDefault="007C3284" w:rsidP="00A63566">
      <w:pPr>
        <w:pStyle w:val="ListParagraph"/>
        <w:rPr>
          <w:rFonts w:ascii="Arial" w:hAnsi="Arial" w:cs="Arial"/>
          <w:color w:val="000000" w:themeColor="text1"/>
        </w:rPr>
      </w:pPr>
      <w:r w:rsidRPr="00B33D30">
        <w:rPr>
          <w:rFonts w:ascii="Arial" w:hAnsi="Arial" w:cs="Arial"/>
          <w:color w:val="000000" w:themeColor="text1"/>
        </w:rPr>
        <w:t xml:space="preserve">BS EN 19650 part one and two. </w:t>
      </w:r>
    </w:p>
    <w:p w14:paraId="2CE9AD82" w14:textId="1BBDCDBA" w:rsidR="007C3284" w:rsidRPr="00B33D30" w:rsidRDefault="00394231" w:rsidP="00A63566">
      <w:pPr>
        <w:pStyle w:val="ListParagraph"/>
        <w:rPr>
          <w:rFonts w:ascii="Arial" w:hAnsi="Arial" w:cs="Arial"/>
          <w:color w:val="000000" w:themeColor="text1"/>
        </w:rPr>
      </w:pPr>
      <w:r w:rsidRPr="00B33D30">
        <w:rPr>
          <w:rFonts w:ascii="Arial" w:hAnsi="Arial" w:cs="Arial"/>
          <w:color w:val="000000" w:themeColor="text1"/>
        </w:rPr>
        <w:t>The UK government now requires all public construction projects</w:t>
      </w:r>
      <w:r w:rsidR="0035311B" w:rsidRPr="00B33D30">
        <w:rPr>
          <w:rFonts w:ascii="Arial" w:hAnsi="Arial" w:cs="Arial"/>
          <w:color w:val="000000" w:themeColor="text1"/>
        </w:rPr>
        <w:t xml:space="preserve"> to be up to level 2 </w:t>
      </w:r>
      <w:proofErr w:type="spellStart"/>
      <w:r w:rsidR="0035311B" w:rsidRPr="00B33D30">
        <w:rPr>
          <w:rFonts w:ascii="Arial" w:hAnsi="Arial" w:cs="Arial"/>
          <w:color w:val="000000" w:themeColor="text1"/>
        </w:rPr>
        <w:t>BIm</w:t>
      </w:r>
      <w:proofErr w:type="spellEnd"/>
      <w:r w:rsidR="0035311B" w:rsidRPr="00B33D30">
        <w:rPr>
          <w:rFonts w:ascii="Arial" w:hAnsi="Arial" w:cs="Arial"/>
          <w:color w:val="000000" w:themeColor="text1"/>
        </w:rPr>
        <w:t xml:space="preserve"> </w:t>
      </w:r>
      <w:r w:rsidR="0073416D" w:rsidRPr="00B33D30">
        <w:rPr>
          <w:rFonts w:ascii="Arial" w:hAnsi="Arial" w:cs="Arial"/>
          <w:color w:val="000000" w:themeColor="text1"/>
        </w:rPr>
        <w:t>maturity The 2012 m</w:t>
      </w:r>
      <w:r w:rsidR="00B26359" w:rsidRPr="00B33D30">
        <w:rPr>
          <w:rFonts w:ascii="Arial" w:hAnsi="Arial" w:cs="Arial"/>
          <w:color w:val="000000" w:themeColor="text1"/>
        </w:rPr>
        <w:t>an</w:t>
      </w:r>
      <w:r w:rsidR="0073416D" w:rsidRPr="00B33D30">
        <w:rPr>
          <w:rFonts w:ascii="Arial" w:hAnsi="Arial" w:cs="Arial"/>
          <w:color w:val="000000" w:themeColor="text1"/>
        </w:rPr>
        <w:t xml:space="preserve">date has brought an increased awareness I appreciate </w:t>
      </w:r>
      <w:proofErr w:type="gramStart"/>
      <w:r w:rsidR="0073416D" w:rsidRPr="00B33D30">
        <w:rPr>
          <w:rFonts w:ascii="Arial" w:hAnsi="Arial" w:cs="Arial"/>
          <w:color w:val="000000" w:themeColor="text1"/>
        </w:rPr>
        <w:t>your</w:t>
      </w:r>
      <w:proofErr w:type="gramEnd"/>
      <w:r w:rsidR="0073416D" w:rsidRPr="00B33D30">
        <w:rPr>
          <w:rFonts w:ascii="Arial" w:hAnsi="Arial" w:cs="Arial"/>
          <w:color w:val="000000" w:themeColor="text1"/>
        </w:rPr>
        <w:t xml:space="preserve"> of the benefits which associated</w:t>
      </w:r>
      <w:r w:rsidR="00B26359" w:rsidRPr="00B33D30">
        <w:rPr>
          <w:rFonts w:ascii="Arial" w:hAnsi="Arial" w:cs="Arial"/>
          <w:color w:val="000000" w:themeColor="text1"/>
        </w:rPr>
        <w:t xml:space="preserve"> Adopted with lots of organisations already on their road to ISO</w:t>
      </w:r>
      <w:r w:rsidR="00A170E2" w:rsidRPr="00B33D30">
        <w:rPr>
          <w:rFonts w:ascii="Arial" w:hAnsi="Arial" w:cs="Arial"/>
          <w:color w:val="000000" w:themeColor="text1"/>
        </w:rPr>
        <w:t xml:space="preserve"> 19650.</w:t>
      </w:r>
    </w:p>
    <w:p w14:paraId="5B8A14A9" w14:textId="41841409" w:rsidR="00105037" w:rsidRPr="00B33D30" w:rsidRDefault="007308A1" w:rsidP="00A63566">
      <w:pPr>
        <w:pStyle w:val="ListParagraph"/>
        <w:rPr>
          <w:rFonts w:ascii="Arial" w:hAnsi="Arial" w:cs="Arial"/>
          <w:color w:val="000000" w:themeColor="text1"/>
        </w:rPr>
      </w:pPr>
      <w:r w:rsidRPr="00B33D30">
        <w:rPr>
          <w:rFonts w:ascii="Arial" w:hAnsi="Arial" w:cs="Arial"/>
          <w:color w:val="000000" w:themeColor="text1"/>
        </w:rPr>
        <w:t xml:space="preserve">ISO 19650 is the standard of international standards for managing information, it manages the information over the whole life cycle of the </w:t>
      </w:r>
      <w:r w:rsidR="00B86827" w:rsidRPr="00B33D30">
        <w:rPr>
          <w:rFonts w:ascii="Arial" w:hAnsi="Arial" w:cs="Arial"/>
          <w:color w:val="000000" w:themeColor="text1"/>
        </w:rPr>
        <w:t xml:space="preserve">build using BIM. </w:t>
      </w:r>
      <w:proofErr w:type="gramStart"/>
      <w:r w:rsidR="003050AA" w:rsidRPr="00B33D30">
        <w:rPr>
          <w:rFonts w:ascii="Arial" w:hAnsi="Arial" w:cs="Arial"/>
          <w:color w:val="000000" w:themeColor="text1"/>
        </w:rPr>
        <w:t>During the course of</w:t>
      </w:r>
      <w:proofErr w:type="gramEnd"/>
      <w:r w:rsidR="003050AA" w:rsidRPr="00B33D30">
        <w:rPr>
          <w:rFonts w:ascii="Arial" w:hAnsi="Arial" w:cs="Arial"/>
          <w:color w:val="000000" w:themeColor="text1"/>
        </w:rPr>
        <w:t xml:space="preserve"> the build this will be very heavily used</w:t>
      </w:r>
      <w:r w:rsidR="00943274" w:rsidRPr="00B33D30">
        <w:rPr>
          <w:rFonts w:ascii="Arial" w:hAnsi="Arial" w:cs="Arial"/>
          <w:color w:val="000000" w:themeColor="text1"/>
        </w:rPr>
        <w:t xml:space="preserve"> as it is very closely aligned with the UK standard 1192 which is the current standard.</w:t>
      </w:r>
    </w:p>
    <w:p w14:paraId="1790F0E5" w14:textId="51704C80" w:rsidR="00884905" w:rsidRPr="00B33D30" w:rsidRDefault="002B5F6E" w:rsidP="00884905">
      <w:pPr>
        <w:pStyle w:val="NormalWeb"/>
        <w:spacing w:before="0" w:beforeAutospacing="0" w:after="300" w:afterAutospacing="0" w:line="420" w:lineRule="atLeast"/>
        <w:rPr>
          <w:rFonts w:ascii="Arial" w:hAnsi="Arial" w:cs="Arial"/>
          <w:color w:val="000000" w:themeColor="text1"/>
        </w:rPr>
      </w:pPr>
      <w:r w:rsidRPr="00B33D30">
        <w:rPr>
          <w:rFonts w:ascii="Arial" w:hAnsi="Arial" w:cs="Arial"/>
          <w:color w:val="000000" w:themeColor="text1"/>
        </w:rPr>
        <w:t>BS EN ISO 19560-1:</w:t>
      </w:r>
      <w:r w:rsidR="00884905" w:rsidRPr="00B33D30">
        <w:rPr>
          <w:rStyle w:val="apple-converted-space"/>
          <w:rFonts w:ascii="Arial" w:hAnsi="Arial" w:cs="Arial"/>
          <w:color w:val="000000" w:themeColor="text1"/>
        </w:rPr>
        <w:t xml:space="preserve"> </w:t>
      </w:r>
      <w:r w:rsidR="00884905" w:rsidRPr="00B33D30">
        <w:rPr>
          <w:rStyle w:val="Strong"/>
          <w:rFonts w:ascii="Arial" w:hAnsi="Arial" w:cs="Arial"/>
          <w:b w:val="0"/>
          <w:bCs w:val="0"/>
          <w:color w:val="000000" w:themeColor="text1"/>
        </w:rPr>
        <w:t>Organization and digitization of information about buildings and civil engineering works, including building information modelling -- Information management using building information modelling: Concepts and principles.</w:t>
      </w:r>
    </w:p>
    <w:p w14:paraId="2E763F62" w14:textId="0A400D38" w:rsidR="00884905" w:rsidRPr="00B33D30" w:rsidRDefault="00884905" w:rsidP="00884905">
      <w:pPr>
        <w:pStyle w:val="NormalWeb"/>
        <w:spacing w:before="0" w:beforeAutospacing="0" w:after="300" w:afterAutospacing="0" w:line="420" w:lineRule="atLeast"/>
        <w:rPr>
          <w:rFonts w:ascii="Arial" w:hAnsi="Arial" w:cs="Arial"/>
          <w:color w:val="000000" w:themeColor="text1"/>
        </w:rPr>
      </w:pPr>
      <w:r w:rsidRPr="00B33D30">
        <w:rPr>
          <w:rStyle w:val="Strong"/>
          <w:rFonts w:ascii="Arial" w:hAnsi="Arial" w:cs="Arial"/>
          <w:b w:val="0"/>
          <w:bCs w:val="0"/>
          <w:color w:val="000000" w:themeColor="text1"/>
        </w:rPr>
        <w:t>BS EN ISO 195</w:t>
      </w:r>
      <w:r w:rsidR="006638AE" w:rsidRPr="00B33D30">
        <w:rPr>
          <w:rStyle w:val="Strong"/>
          <w:rFonts w:ascii="Arial" w:hAnsi="Arial" w:cs="Arial"/>
          <w:b w:val="0"/>
          <w:bCs w:val="0"/>
          <w:color w:val="000000" w:themeColor="text1"/>
        </w:rPr>
        <w:t>60-2</w:t>
      </w:r>
      <w:r w:rsidRPr="00B33D30">
        <w:rPr>
          <w:rStyle w:val="Strong"/>
          <w:rFonts w:ascii="Arial" w:hAnsi="Arial" w:cs="Arial"/>
          <w:b w:val="0"/>
          <w:bCs w:val="0"/>
          <w:color w:val="000000" w:themeColor="text1"/>
        </w:rPr>
        <w:t>:</w:t>
      </w:r>
      <w:r w:rsidRPr="00B33D30">
        <w:rPr>
          <w:rFonts w:ascii="Arial" w:hAnsi="Arial" w:cs="Arial"/>
          <w:color w:val="000000" w:themeColor="text1"/>
        </w:rPr>
        <w:t> </w:t>
      </w:r>
      <w:r w:rsidRPr="00B33D30">
        <w:rPr>
          <w:rStyle w:val="Emphasis"/>
          <w:rFonts w:ascii="Arial" w:hAnsi="Arial" w:cs="Arial"/>
          <w:i w:val="0"/>
          <w:iCs w:val="0"/>
          <w:color w:val="000000" w:themeColor="text1"/>
        </w:rPr>
        <w:t>Organization and digitization of information about buildings and civil engineering works, including building information modelling -- Information management using building information modelling: Delivery phase of the assets.</w:t>
      </w:r>
    </w:p>
    <w:p w14:paraId="03017CBB" w14:textId="096A634E" w:rsidR="002B5F6E" w:rsidRPr="00B33D30" w:rsidRDefault="002B5F6E" w:rsidP="00A63566">
      <w:pPr>
        <w:pStyle w:val="ListParagraph"/>
        <w:rPr>
          <w:rFonts w:ascii="Arial" w:hAnsi="Arial" w:cs="Arial"/>
          <w:color w:val="000000" w:themeColor="text1"/>
        </w:rPr>
      </w:pPr>
    </w:p>
    <w:p w14:paraId="6EA14797" w14:textId="3C445654" w:rsidR="0011472C" w:rsidRPr="00B33D30" w:rsidRDefault="0011472C">
      <w:pPr>
        <w:rPr>
          <w:rFonts w:ascii="Arial" w:hAnsi="Arial" w:cs="Arial"/>
          <w:color w:val="000000" w:themeColor="text1"/>
        </w:rPr>
      </w:pPr>
    </w:p>
    <w:p w14:paraId="24B0B2B4" w14:textId="7C830BB2" w:rsidR="0011472C" w:rsidRPr="00B33D30" w:rsidRDefault="00222C09" w:rsidP="000C6CB0">
      <w:pPr>
        <w:pStyle w:val="ListParagraph"/>
        <w:numPr>
          <w:ilvl w:val="0"/>
          <w:numId w:val="5"/>
        </w:numPr>
        <w:rPr>
          <w:rFonts w:ascii="Arial" w:hAnsi="Arial" w:cs="Arial"/>
          <w:color w:val="000000" w:themeColor="text1"/>
        </w:rPr>
      </w:pPr>
      <w:r w:rsidRPr="00B33D30">
        <w:rPr>
          <w:rFonts w:ascii="Arial" w:hAnsi="Arial" w:cs="Arial"/>
          <w:color w:val="000000" w:themeColor="text1"/>
        </w:rPr>
        <w:t xml:space="preserve">Standards, </w:t>
      </w:r>
      <w:r w:rsidR="00E958CD" w:rsidRPr="00B33D30">
        <w:rPr>
          <w:rFonts w:ascii="Arial" w:hAnsi="Arial" w:cs="Arial"/>
          <w:color w:val="000000" w:themeColor="text1"/>
        </w:rPr>
        <w:t>methods,</w:t>
      </w:r>
      <w:r w:rsidRPr="00B33D30">
        <w:rPr>
          <w:rFonts w:ascii="Arial" w:hAnsi="Arial" w:cs="Arial"/>
          <w:color w:val="000000" w:themeColor="text1"/>
        </w:rPr>
        <w:t xml:space="preserve"> and procedures:</w:t>
      </w:r>
    </w:p>
    <w:p w14:paraId="1217BCD2" w14:textId="0C3777CE" w:rsidR="00F115AC" w:rsidRPr="00B33D30" w:rsidRDefault="00BE3672" w:rsidP="000C6CB0">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4.1 Model</w:t>
      </w:r>
      <w:r w:rsidR="00F115AC" w:rsidRPr="00B33D30">
        <w:rPr>
          <w:rFonts w:ascii="Arial" w:hAnsi="Arial" w:cs="Arial"/>
          <w:color w:val="000000" w:themeColor="text1"/>
        </w:rPr>
        <w:t xml:space="preserve"> units of measurement </w:t>
      </w:r>
    </w:p>
    <w:p w14:paraId="33B385C7"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All models and associated design information will be produced and communicated using: </w:t>
      </w:r>
    </w:p>
    <w:p w14:paraId="091FF3B2" w14:textId="6BCB85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The metric system</w:t>
      </w:r>
      <w:r w:rsidRPr="00B33D30">
        <w:rPr>
          <w:rFonts w:ascii="Arial" w:hAnsi="Arial" w:cs="Arial"/>
          <w:color w:val="000000" w:themeColor="text1"/>
        </w:rPr>
        <w:br/>
        <w:t xml:space="preserve">RICS New Rules of Measurement </w:t>
      </w:r>
      <w:r w:rsidR="00832CFC" w:rsidRPr="00B33D30">
        <w:rPr>
          <w:rFonts w:ascii="Arial" w:hAnsi="Arial" w:cs="Arial"/>
          <w:color w:val="000000" w:themeColor="text1"/>
        </w:rPr>
        <w:t>1, 2 and 3</w:t>
      </w:r>
      <w:r w:rsidRPr="00B33D30">
        <w:rPr>
          <w:rFonts w:ascii="Arial" w:hAnsi="Arial" w:cs="Arial"/>
          <w:color w:val="000000" w:themeColor="text1"/>
        </w:rPr>
        <w:t xml:space="preserve"> (NRM1</w:t>
      </w:r>
      <w:r w:rsidR="00AF7EA1" w:rsidRPr="00B33D30">
        <w:rPr>
          <w:rFonts w:ascii="Arial" w:hAnsi="Arial" w:cs="Arial"/>
          <w:color w:val="000000" w:themeColor="text1"/>
        </w:rPr>
        <w:t>, NRM2 and NRM3</w:t>
      </w:r>
      <w:r w:rsidRPr="00B33D30">
        <w:rPr>
          <w:rFonts w:ascii="Arial" w:hAnsi="Arial" w:cs="Arial"/>
          <w:color w:val="000000" w:themeColor="text1"/>
        </w:rPr>
        <w:t>) 20</w:t>
      </w:r>
      <w:r w:rsidR="00F97B80" w:rsidRPr="00B33D30">
        <w:rPr>
          <w:rFonts w:ascii="Arial" w:hAnsi="Arial" w:cs="Arial"/>
          <w:color w:val="000000" w:themeColor="text1"/>
        </w:rPr>
        <w:t>21</w:t>
      </w:r>
      <w:r w:rsidR="00AF7EA1" w:rsidRPr="00B33D30">
        <w:rPr>
          <w:rFonts w:ascii="Arial" w:hAnsi="Arial" w:cs="Arial"/>
          <w:color w:val="000000" w:themeColor="text1"/>
        </w:rPr>
        <w:t xml:space="preserve"> </w:t>
      </w:r>
      <w:r w:rsidR="00581D98" w:rsidRPr="00B33D30">
        <w:rPr>
          <w:rFonts w:ascii="Arial" w:hAnsi="Arial" w:cs="Arial"/>
          <w:color w:val="000000" w:themeColor="text1"/>
        </w:rPr>
        <w:t>(</w:t>
      </w:r>
      <w:r w:rsidR="00AF7EA1" w:rsidRPr="00B33D30">
        <w:rPr>
          <w:rFonts w:ascii="Arial" w:hAnsi="Arial" w:cs="Arial"/>
          <w:color w:val="000000" w:themeColor="text1"/>
        </w:rPr>
        <w:t>as of 21</w:t>
      </w:r>
      <w:r w:rsidR="00AF7EA1" w:rsidRPr="00B33D30">
        <w:rPr>
          <w:rFonts w:ascii="Arial" w:hAnsi="Arial" w:cs="Arial"/>
          <w:color w:val="000000" w:themeColor="text1"/>
          <w:vertAlign w:val="superscript"/>
        </w:rPr>
        <w:t>st</w:t>
      </w:r>
      <w:r w:rsidR="00AF7EA1" w:rsidRPr="00B33D30">
        <w:rPr>
          <w:rFonts w:ascii="Arial" w:hAnsi="Arial" w:cs="Arial"/>
          <w:color w:val="000000" w:themeColor="text1"/>
        </w:rPr>
        <w:t xml:space="preserve"> December 2021</w:t>
      </w:r>
      <w:r w:rsidR="00581D98" w:rsidRPr="00B33D30">
        <w:rPr>
          <w:rFonts w:ascii="Arial" w:hAnsi="Arial" w:cs="Arial"/>
          <w:color w:val="000000" w:themeColor="text1"/>
        </w:rPr>
        <w:t>)</w:t>
      </w:r>
      <w:r w:rsidRPr="00B33D30">
        <w:rPr>
          <w:rFonts w:ascii="Arial" w:hAnsi="Arial" w:cs="Arial"/>
          <w:color w:val="000000" w:themeColor="text1"/>
        </w:rPr>
        <w:br/>
        <w:t>Models will be drawn at 1:</w:t>
      </w:r>
      <w:r w:rsidR="0065028E" w:rsidRPr="00B33D30">
        <w:rPr>
          <w:rFonts w:ascii="Arial" w:hAnsi="Arial" w:cs="Arial"/>
          <w:color w:val="000000" w:themeColor="text1"/>
        </w:rPr>
        <w:t>25</w:t>
      </w:r>
      <w:r w:rsidRPr="00B33D30">
        <w:rPr>
          <w:rFonts w:ascii="Arial" w:hAnsi="Arial" w:cs="Arial"/>
          <w:color w:val="000000" w:themeColor="text1"/>
        </w:rPr>
        <w:t xml:space="preserve"> (full size) in millimetres to ensure accuracy. </w:t>
      </w:r>
    </w:p>
    <w:p w14:paraId="29D4A352" w14:textId="19669193" w:rsidR="00F115AC" w:rsidRPr="00B33D30" w:rsidRDefault="00BE3672" w:rsidP="000C6CB0">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4.2 Coordinates</w:t>
      </w:r>
      <w:r w:rsidR="00F115AC" w:rsidRPr="00B33D30">
        <w:rPr>
          <w:rFonts w:ascii="Arial" w:hAnsi="Arial" w:cs="Arial"/>
          <w:color w:val="000000" w:themeColor="text1"/>
        </w:rPr>
        <w:t xml:space="preserve"> system </w:t>
      </w:r>
    </w:p>
    <w:p w14:paraId="5D8A4858"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 common building grid shall be established and used by all members of the design team. It is common practice to define a building origin at the bottom left-hand corner of the building using a datum marker. Due to certain software limitations with geospatial coordinates this point should be 0, 0, 0. </w:t>
      </w:r>
    </w:p>
    <w:p w14:paraId="1D0643B8"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 datum marker of a 1m x 1m x 1m box set centrally at the geospatial coordinates point of 0, 0, 0 which allows position, </w:t>
      </w:r>
      <w:proofErr w:type="gramStart"/>
      <w:r w:rsidRPr="00B33D30">
        <w:rPr>
          <w:rFonts w:ascii="Arial" w:hAnsi="Arial" w:cs="Arial"/>
          <w:color w:val="000000" w:themeColor="text1"/>
        </w:rPr>
        <w:t>scale</w:t>
      </w:r>
      <w:proofErr w:type="gramEnd"/>
      <w:r w:rsidRPr="00B33D30">
        <w:rPr>
          <w:rFonts w:ascii="Arial" w:hAnsi="Arial" w:cs="Arial"/>
          <w:color w:val="000000" w:themeColor="text1"/>
        </w:rPr>
        <w:t xml:space="preserve"> and rotation confirmation upon import of linked models, shall be used. </w:t>
      </w:r>
    </w:p>
    <w:p w14:paraId="1460A4F7" w14:textId="771BD29C"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If accurate survey information is </w:t>
      </w:r>
      <w:r w:rsidR="00E958CD" w:rsidRPr="00B33D30">
        <w:rPr>
          <w:rFonts w:ascii="Arial" w:hAnsi="Arial" w:cs="Arial"/>
          <w:color w:val="000000" w:themeColor="text1"/>
        </w:rPr>
        <w:t>available,</w:t>
      </w:r>
      <w:r w:rsidRPr="00B33D30">
        <w:rPr>
          <w:rFonts w:ascii="Arial" w:hAnsi="Arial" w:cs="Arial"/>
          <w:color w:val="000000" w:themeColor="text1"/>
        </w:rPr>
        <w:t xml:space="preserve"> it should be used as a basis to correctly define project coordinates. Gridlines should be obtained from survey data by the lead </w:t>
      </w:r>
      <w:r w:rsidR="00E958CD" w:rsidRPr="00B33D30">
        <w:rPr>
          <w:rFonts w:ascii="Arial" w:hAnsi="Arial" w:cs="Arial"/>
          <w:color w:val="000000" w:themeColor="text1"/>
        </w:rPr>
        <w:t>designer and</w:t>
      </w:r>
      <w:r w:rsidRPr="00B33D30">
        <w:rPr>
          <w:rFonts w:ascii="Arial" w:hAnsi="Arial" w:cs="Arial"/>
          <w:color w:val="000000" w:themeColor="text1"/>
        </w:rPr>
        <w:t xml:space="preserve"> redistributed in native BIM format via the CDE for use by other project team members. This should include project datum, </w:t>
      </w:r>
      <w:r w:rsidR="00E958CD" w:rsidRPr="00B33D30">
        <w:rPr>
          <w:rFonts w:ascii="Arial" w:hAnsi="Arial" w:cs="Arial"/>
          <w:color w:val="000000" w:themeColor="text1"/>
        </w:rPr>
        <w:t>Northing’s,</w:t>
      </w:r>
      <w:r w:rsidRPr="00B33D30">
        <w:rPr>
          <w:rFonts w:ascii="Arial" w:hAnsi="Arial" w:cs="Arial"/>
          <w:color w:val="000000" w:themeColor="text1"/>
        </w:rPr>
        <w:t xml:space="preserve"> and Easting’s. All team members are requested to adopt coordinate settings, project datums and grids from the lead designer’s information. </w:t>
      </w:r>
    </w:p>
    <w:p w14:paraId="1411CD1B" w14:textId="00A869A2" w:rsidR="00F115AC" w:rsidRPr="00B33D30" w:rsidRDefault="00BE3672" w:rsidP="00D73A16">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4.3 BIM</w:t>
      </w:r>
      <w:r w:rsidR="00F115AC" w:rsidRPr="00B33D30">
        <w:rPr>
          <w:rFonts w:ascii="Arial" w:hAnsi="Arial" w:cs="Arial"/>
          <w:color w:val="000000" w:themeColor="text1"/>
        </w:rPr>
        <w:t xml:space="preserve"> Use Processes</w:t>
      </w:r>
      <w:r w:rsidR="00F115AC" w:rsidRPr="00B33D30">
        <w:rPr>
          <w:rFonts w:ascii="Arial" w:hAnsi="Arial" w:cs="Arial"/>
          <w:color w:val="000000" w:themeColor="text1"/>
        </w:rPr>
        <w:br/>
        <w:t xml:space="preserve">The BIM Leader/Information Manager is to include and document the detailed processes for all BIM uses, as set out in Section 6.7 of the EIR. </w:t>
      </w:r>
    </w:p>
    <w:p w14:paraId="09F652E3" w14:textId="75D46976" w:rsidR="00F115AC" w:rsidRPr="00B33D30" w:rsidRDefault="002018BC" w:rsidP="002018B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4</w:t>
      </w:r>
      <w:r w:rsidR="00F115AC" w:rsidRPr="00B33D30">
        <w:rPr>
          <w:rFonts w:ascii="Arial" w:hAnsi="Arial" w:cs="Arial"/>
          <w:color w:val="000000" w:themeColor="text1"/>
        </w:rPr>
        <w:t xml:space="preserve">.4 Design authoring and model set up </w:t>
      </w:r>
    </w:p>
    <w:p w14:paraId="49D68C48"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To enable project team members to work individually, the following models are being created in parallel based on a common structure developed and agreed by the design team: </w:t>
      </w:r>
    </w:p>
    <w:p w14:paraId="279EDCBB" w14:textId="0720A3F0" w:rsidR="00F115AC" w:rsidRPr="00B33D30" w:rsidRDefault="00F115AC" w:rsidP="00F115AC">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 </w:t>
      </w:r>
    </w:p>
    <w:p w14:paraId="6506D9F4" w14:textId="62E4024A" w:rsidR="00F115AC" w:rsidRPr="00B33D30" w:rsidRDefault="002018BC" w:rsidP="002018B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4</w:t>
      </w:r>
      <w:r w:rsidR="00F115AC" w:rsidRPr="00B33D30">
        <w:rPr>
          <w:rFonts w:ascii="Arial" w:hAnsi="Arial" w:cs="Arial"/>
          <w:color w:val="000000" w:themeColor="text1"/>
        </w:rPr>
        <w:t>.</w:t>
      </w:r>
      <w:r w:rsidR="00A45202" w:rsidRPr="00B33D30">
        <w:rPr>
          <w:rFonts w:ascii="Arial" w:hAnsi="Arial" w:cs="Arial"/>
          <w:color w:val="000000" w:themeColor="text1"/>
        </w:rPr>
        <w:t>5</w:t>
      </w:r>
      <w:r w:rsidR="00F115AC" w:rsidRPr="00B33D30">
        <w:rPr>
          <w:rFonts w:ascii="Arial" w:hAnsi="Arial" w:cs="Arial"/>
          <w:color w:val="000000" w:themeColor="text1"/>
        </w:rPr>
        <w:t xml:space="preserve"> Model validation protocols </w:t>
      </w:r>
    </w:p>
    <w:p w14:paraId="52E447A5"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All internal model validation protocols should be issued to the Lead Designer for review following appointment. </w:t>
      </w:r>
    </w:p>
    <w:p w14:paraId="1A9D7543"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BIM coordinators and stakeholders responsible for producing BIM information should adhere to the following: </w:t>
      </w:r>
    </w:p>
    <w:p w14:paraId="25A84988" w14:textId="77777777"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 model segregation plan should be agreed with the BIM Leader. Segregation protocols and wayfinding should be recorded in the next iteration of the BEP. </w:t>
      </w:r>
    </w:p>
    <w:p w14:paraId="4419B71B" w14:textId="4A34A5F1"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Before sharing </w:t>
      </w:r>
      <w:r w:rsidR="00E958CD" w:rsidRPr="00B33D30">
        <w:rPr>
          <w:rFonts w:ascii="Arial" w:hAnsi="Arial" w:cs="Arial"/>
          <w:color w:val="000000" w:themeColor="text1"/>
        </w:rPr>
        <w:t>models,</w:t>
      </w:r>
      <w:r w:rsidRPr="00B33D30">
        <w:rPr>
          <w:rFonts w:ascii="Arial" w:hAnsi="Arial" w:cs="Arial"/>
          <w:color w:val="000000" w:themeColor="text1"/>
        </w:rPr>
        <w:t xml:space="preserve"> they should be purged of any obsolescent objects or CAD imports </w:t>
      </w:r>
    </w:p>
    <w:p w14:paraId="29925257" w14:textId="6057CC83"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Models should be closed in </w:t>
      </w:r>
      <w:r w:rsidR="00E958CD" w:rsidRPr="00B33D30">
        <w:rPr>
          <w:rFonts w:ascii="Arial" w:hAnsi="Arial" w:cs="Arial"/>
          <w:color w:val="000000" w:themeColor="text1"/>
        </w:rPr>
        <w:t>plain</w:t>
      </w:r>
      <w:r w:rsidRPr="00B33D30">
        <w:rPr>
          <w:rFonts w:ascii="Arial" w:hAnsi="Arial" w:cs="Arial"/>
          <w:color w:val="000000" w:themeColor="text1"/>
        </w:rPr>
        <w:t xml:space="preserve"> view or disclaimer view if available to avoid additional time opening the document </w:t>
      </w:r>
    </w:p>
    <w:p w14:paraId="6D6D8AAD" w14:textId="24D282FF" w:rsidR="00F115AC" w:rsidRPr="00B33D30" w:rsidRDefault="00F115AC" w:rsidP="00F115AC">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Rogue, </w:t>
      </w:r>
      <w:r w:rsidR="00E958CD" w:rsidRPr="00B33D30">
        <w:rPr>
          <w:rFonts w:ascii="Arial" w:hAnsi="Arial" w:cs="Arial"/>
          <w:color w:val="000000" w:themeColor="text1"/>
        </w:rPr>
        <w:t>random,</w:t>
      </w:r>
      <w:r w:rsidRPr="00B33D30">
        <w:rPr>
          <w:rFonts w:ascii="Arial" w:hAnsi="Arial" w:cs="Arial"/>
          <w:color w:val="000000" w:themeColor="text1"/>
        </w:rPr>
        <w:t xml:space="preserve"> or misplaced objects shall be corrected or omitted </w:t>
      </w:r>
    </w:p>
    <w:p w14:paraId="4F39BD2E" w14:textId="77777777" w:rsidR="00864438" w:rsidRPr="00B33D30" w:rsidRDefault="00F115AC" w:rsidP="00864438">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Naming of the project file should be checked and approved before uploading to the CDE </w:t>
      </w:r>
    </w:p>
    <w:p w14:paraId="7C6CF843" w14:textId="5D9F9C3D" w:rsidR="00F115AC" w:rsidRPr="00B33D30" w:rsidRDefault="00F115AC" w:rsidP="00864438">
      <w:pPr>
        <w:spacing w:before="100" w:beforeAutospacing="1" w:after="100" w:afterAutospacing="1"/>
        <w:ind w:left="720"/>
        <w:rPr>
          <w:rFonts w:ascii="Arial" w:hAnsi="Arial" w:cs="Arial"/>
          <w:color w:val="000000" w:themeColor="text1"/>
        </w:rPr>
      </w:pPr>
      <w:r w:rsidRPr="00B33D30">
        <w:rPr>
          <w:rFonts w:ascii="Arial" w:hAnsi="Arial" w:cs="Arial"/>
          <w:color w:val="000000" w:themeColor="text1"/>
        </w:rPr>
        <w:t xml:space="preserve">All dependant, parent or central files shall be disassociated prior to upload providing access to model processors </w:t>
      </w:r>
    </w:p>
    <w:p w14:paraId="7B7D107B" w14:textId="3A4FC2A5" w:rsidR="000C6CB0" w:rsidRPr="00B33D30" w:rsidRDefault="00F115AC" w:rsidP="000C6CB0">
      <w:pPr>
        <w:rPr>
          <w:rFonts w:ascii="Arial" w:hAnsi="Arial" w:cs="Arial"/>
          <w:color w:val="000000" w:themeColor="text1"/>
        </w:rPr>
      </w:pPr>
      <w:r w:rsidRPr="00B33D30">
        <w:rPr>
          <w:rFonts w:ascii="Arial" w:hAnsi="Arial" w:cs="Arial"/>
          <w:color w:val="000000" w:themeColor="text1"/>
        </w:rPr>
        <w:fldChar w:fldCharType="begin"/>
      </w:r>
      <w:r w:rsidRPr="00B33D30">
        <w:rPr>
          <w:rFonts w:ascii="Arial" w:hAnsi="Arial" w:cs="Arial"/>
          <w:color w:val="000000" w:themeColor="text1"/>
        </w:rPr>
        <w:instrText xml:space="preserve"> INCLUDEPICTURE "/var/folders/4r/vm5g0_vs71b51my0nlvwg3tw0000gn/T/com.microsoft.Word/WebArchiveCopyPasteTempFiles/page19image623990832" \* MERGEFORMATINET </w:instrText>
      </w:r>
      <w:r w:rsidRPr="00B33D30">
        <w:rPr>
          <w:rFonts w:ascii="Arial" w:hAnsi="Arial" w:cs="Arial"/>
          <w:color w:val="000000" w:themeColor="text1"/>
        </w:rPr>
        <w:fldChar w:fldCharType="separate"/>
      </w:r>
      <w:r w:rsidRPr="00B33D30">
        <w:rPr>
          <w:rFonts w:ascii="Arial" w:hAnsi="Arial" w:cs="Arial"/>
          <w:noProof/>
          <w:color w:val="000000" w:themeColor="text1"/>
        </w:rPr>
        <w:drawing>
          <wp:inline distT="0" distB="0" distL="0" distR="0" wp14:anchorId="21A13DFC" wp14:editId="67A71794">
            <wp:extent cx="5577840" cy="74930"/>
            <wp:effectExtent l="0" t="0" r="0" b="1270"/>
            <wp:docPr id="82" name="Picture 82" descr="page19image623990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age19image6239908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77840" cy="74930"/>
                    </a:xfrm>
                    <a:prstGeom prst="rect">
                      <a:avLst/>
                    </a:prstGeom>
                    <a:noFill/>
                    <a:ln>
                      <a:noFill/>
                    </a:ln>
                  </pic:spPr>
                </pic:pic>
              </a:graphicData>
            </a:graphic>
          </wp:inline>
        </w:drawing>
      </w:r>
      <w:r w:rsidRPr="00B33D30">
        <w:rPr>
          <w:rFonts w:ascii="Arial" w:hAnsi="Arial" w:cs="Arial"/>
          <w:color w:val="000000" w:themeColor="text1"/>
        </w:rPr>
        <w:fldChar w:fldCharType="end"/>
      </w:r>
    </w:p>
    <w:p w14:paraId="5A065B2D" w14:textId="26C1C96C" w:rsidR="00F115AC" w:rsidRPr="00B33D30" w:rsidRDefault="00F115AC" w:rsidP="000C6CB0">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 accordance with Appendix H. Completion of this task should be recorded via the CDE through a short report, issued when uploading models to the Shared folder </w:t>
      </w:r>
    </w:p>
    <w:p w14:paraId="40E4B31A" w14:textId="77777777" w:rsidR="00F115AC" w:rsidRPr="00B33D30" w:rsidRDefault="00F115AC" w:rsidP="00F115AC">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BIM Execution Plan </w:t>
      </w:r>
    </w:p>
    <w:p w14:paraId="20B7B98C" w14:textId="7F4B0D10" w:rsidR="00F115AC" w:rsidRPr="00B33D30" w:rsidRDefault="0020683A" w:rsidP="00F115AC">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Ysgol Bae Abertawe </w:t>
      </w:r>
    </w:p>
    <w:p w14:paraId="5637CFC7" w14:textId="7DC89586" w:rsidR="00F115AC" w:rsidRPr="00B33D30" w:rsidRDefault="00962DBA" w:rsidP="00F115AC">
      <w:pPr>
        <w:spacing w:before="100" w:beforeAutospacing="1" w:after="100" w:afterAutospacing="1"/>
        <w:rPr>
          <w:rFonts w:ascii="Arial" w:hAnsi="Arial" w:cs="Arial"/>
          <w:color w:val="000000" w:themeColor="text1"/>
        </w:rPr>
      </w:pPr>
      <w:r w:rsidRPr="00B33D30">
        <w:rPr>
          <w:rFonts w:ascii="Arial" w:hAnsi="Arial" w:cs="Arial"/>
          <w:color w:val="000000" w:themeColor="text1"/>
        </w:rPr>
        <w:t>4</w:t>
      </w:r>
      <w:r w:rsidR="00F115AC" w:rsidRPr="00B33D30">
        <w:rPr>
          <w:rFonts w:ascii="Arial" w:hAnsi="Arial" w:cs="Arial"/>
          <w:color w:val="000000" w:themeColor="text1"/>
        </w:rPr>
        <w:t>.</w:t>
      </w:r>
      <w:r w:rsidR="00A45202" w:rsidRPr="00B33D30">
        <w:rPr>
          <w:rFonts w:ascii="Arial" w:hAnsi="Arial" w:cs="Arial"/>
          <w:color w:val="000000" w:themeColor="text1"/>
        </w:rPr>
        <w:t>6</w:t>
      </w:r>
      <w:r w:rsidR="00F115AC" w:rsidRPr="00B33D30">
        <w:rPr>
          <w:rFonts w:ascii="Arial" w:hAnsi="Arial" w:cs="Arial"/>
          <w:color w:val="000000" w:themeColor="text1"/>
        </w:rPr>
        <w:t xml:space="preserve"> Resolution of conflicts</w:t>
      </w:r>
      <w:r w:rsidR="00F115AC" w:rsidRPr="00B33D30">
        <w:rPr>
          <w:rFonts w:ascii="Arial" w:hAnsi="Arial" w:cs="Arial"/>
          <w:color w:val="000000" w:themeColor="text1"/>
        </w:rPr>
        <w:br/>
        <w:t xml:space="preserve">The federated BIM will take precedence over </w:t>
      </w:r>
      <w:proofErr w:type="gramStart"/>
      <w:r w:rsidR="00F115AC" w:rsidRPr="00B33D30">
        <w:rPr>
          <w:rFonts w:ascii="Arial" w:hAnsi="Arial" w:cs="Arial"/>
          <w:color w:val="000000" w:themeColor="text1"/>
        </w:rPr>
        <w:t>any and all</w:t>
      </w:r>
      <w:proofErr w:type="gramEnd"/>
      <w:r w:rsidR="00F115AC" w:rsidRPr="00B33D30">
        <w:rPr>
          <w:rFonts w:ascii="Arial" w:hAnsi="Arial" w:cs="Arial"/>
          <w:color w:val="000000" w:themeColor="text1"/>
        </w:rPr>
        <w:t xml:space="preserve"> documents where conflicting information has been issued. </w:t>
      </w:r>
    </w:p>
    <w:p w14:paraId="3B9D2C9F" w14:textId="7EAD3C62" w:rsidR="00222C09" w:rsidRPr="00B33D30" w:rsidRDefault="00F115AC" w:rsidP="002F6D94">
      <w:pPr>
        <w:spacing w:before="100" w:beforeAutospacing="1" w:after="100" w:afterAutospacing="1"/>
        <w:rPr>
          <w:rFonts w:ascii="Arial" w:hAnsi="Arial" w:cs="Arial"/>
          <w:color w:val="000000" w:themeColor="text1"/>
        </w:rPr>
      </w:pPr>
      <w:r w:rsidRPr="00B33D30">
        <w:rPr>
          <w:rFonts w:ascii="Arial" w:hAnsi="Arial" w:cs="Arial"/>
          <w:color w:val="000000" w:themeColor="text1"/>
        </w:rPr>
        <w:t xml:space="preserve">The Lead Designer is still responsible for overall design coordination, irrespective of the BIM process or digital tools used. </w:t>
      </w:r>
    </w:p>
    <w:p w14:paraId="145BD261" w14:textId="21A2975A" w:rsidR="00222C09" w:rsidRPr="00B33D30" w:rsidRDefault="00222C09">
      <w:pPr>
        <w:rPr>
          <w:rFonts w:ascii="Arial" w:hAnsi="Arial" w:cs="Arial"/>
          <w:color w:val="000000" w:themeColor="text1"/>
        </w:rPr>
      </w:pPr>
    </w:p>
    <w:p w14:paraId="19826D67" w14:textId="0F7FAFB3" w:rsidR="00722928" w:rsidRPr="00B33D30" w:rsidRDefault="00222C09" w:rsidP="00722928">
      <w:pPr>
        <w:pStyle w:val="ListParagraph"/>
        <w:numPr>
          <w:ilvl w:val="0"/>
          <w:numId w:val="5"/>
        </w:numPr>
        <w:rPr>
          <w:rFonts w:ascii="Arial" w:hAnsi="Arial" w:cs="Arial"/>
          <w:color w:val="000000" w:themeColor="text1"/>
        </w:rPr>
      </w:pPr>
      <w:r w:rsidRPr="00B33D30">
        <w:rPr>
          <w:rFonts w:ascii="Arial" w:hAnsi="Arial" w:cs="Arial"/>
          <w:color w:val="000000" w:themeColor="text1"/>
        </w:rPr>
        <w:t xml:space="preserve">IT solutions: </w:t>
      </w:r>
    </w:p>
    <w:p w14:paraId="08E92BF1" w14:textId="1CA69C8C" w:rsidR="00722928" w:rsidRPr="00B33D30" w:rsidRDefault="00722928" w:rsidP="00722928">
      <w:pPr>
        <w:rPr>
          <w:rFonts w:ascii="Arial" w:hAnsi="Arial" w:cs="Arial"/>
          <w:color w:val="000000" w:themeColor="text1"/>
        </w:rPr>
      </w:pPr>
    </w:p>
    <w:p w14:paraId="4F78A69A" w14:textId="5D857315" w:rsidR="00E04D5C" w:rsidRPr="00B33D30" w:rsidRDefault="00B2613D" w:rsidP="004A67AB">
      <w:pPr>
        <w:pStyle w:val="NormalWeb"/>
        <w:rPr>
          <w:rFonts w:ascii="Arial" w:hAnsi="Arial" w:cs="Arial"/>
          <w:color w:val="000000" w:themeColor="text1"/>
        </w:rPr>
      </w:pPr>
      <w:r w:rsidRPr="00B33D30">
        <w:rPr>
          <w:rFonts w:ascii="Arial" w:hAnsi="Arial" w:cs="Arial"/>
          <w:color w:val="000000" w:themeColor="text1"/>
        </w:rPr>
        <w:t>To be able to finish this project to the</w:t>
      </w:r>
      <w:r w:rsidR="004A0E5C" w:rsidRPr="00B33D30">
        <w:rPr>
          <w:rFonts w:ascii="Arial" w:hAnsi="Arial" w:cs="Arial"/>
          <w:color w:val="000000" w:themeColor="text1"/>
        </w:rPr>
        <w:t xml:space="preserve"> correct standard it will be necessary that all stakeholders, BIM software skills and experience will match the required BIM deliverables</w:t>
      </w:r>
      <w:r w:rsidR="00666436" w:rsidRPr="00B33D30">
        <w:rPr>
          <w:rFonts w:ascii="Arial" w:hAnsi="Arial" w:cs="Arial"/>
          <w:color w:val="000000" w:themeColor="text1"/>
        </w:rPr>
        <w:t>. In the chance that there is</w:t>
      </w:r>
      <w:r w:rsidR="0035440E" w:rsidRPr="00B33D30">
        <w:rPr>
          <w:rFonts w:ascii="Arial" w:hAnsi="Arial" w:cs="Arial"/>
          <w:color w:val="000000" w:themeColor="text1"/>
        </w:rPr>
        <w:t xml:space="preserve"> some form of incapability by one of the stakeholders, they must find and appropriate cause of action to take. </w:t>
      </w:r>
      <w:r w:rsidR="00007464" w:rsidRPr="00B33D30">
        <w:rPr>
          <w:rFonts w:ascii="Arial" w:hAnsi="Arial" w:cs="Arial"/>
          <w:color w:val="000000" w:themeColor="text1"/>
        </w:rPr>
        <w:t>B</w:t>
      </w:r>
      <w:r w:rsidR="007F1C5B" w:rsidRPr="00B33D30">
        <w:rPr>
          <w:rFonts w:ascii="Arial" w:hAnsi="Arial" w:cs="Arial"/>
          <w:color w:val="000000" w:themeColor="text1"/>
        </w:rPr>
        <w:t>IM</w:t>
      </w:r>
      <w:r w:rsidR="00007464" w:rsidRPr="00B33D30">
        <w:rPr>
          <w:rFonts w:ascii="Arial" w:hAnsi="Arial" w:cs="Arial"/>
          <w:color w:val="000000" w:themeColor="text1"/>
        </w:rPr>
        <w:t xml:space="preserve"> </w:t>
      </w:r>
      <w:r w:rsidR="005433FA" w:rsidRPr="00B33D30">
        <w:rPr>
          <w:rFonts w:ascii="Arial" w:hAnsi="Arial" w:cs="Arial"/>
          <w:color w:val="000000" w:themeColor="text1"/>
        </w:rPr>
        <w:t xml:space="preserve">deliverables tend to have their own technology infrastructure requirements this makes it essential that old </w:t>
      </w:r>
      <w:r w:rsidR="00042BC2" w:rsidRPr="00B33D30">
        <w:rPr>
          <w:rFonts w:ascii="Arial" w:hAnsi="Arial" w:cs="Arial"/>
          <w:color w:val="000000" w:themeColor="text1"/>
        </w:rPr>
        <w:t>stakeholders</w:t>
      </w:r>
      <w:r w:rsidR="005433FA" w:rsidRPr="00B33D30">
        <w:rPr>
          <w:rFonts w:ascii="Arial" w:hAnsi="Arial" w:cs="Arial"/>
          <w:color w:val="000000" w:themeColor="text1"/>
        </w:rPr>
        <w:t xml:space="preserve"> are able to understand and meet the standards. It is important the special attention is given on the compatibility of the </w:t>
      </w:r>
      <w:r w:rsidR="00042BC2" w:rsidRPr="00B33D30">
        <w:rPr>
          <w:rFonts w:ascii="Arial" w:hAnsi="Arial" w:cs="Arial"/>
          <w:color w:val="000000" w:themeColor="text1"/>
        </w:rPr>
        <w:t>stakeholder’s</w:t>
      </w:r>
      <w:r w:rsidR="005433FA" w:rsidRPr="00B33D30">
        <w:rPr>
          <w:rFonts w:ascii="Arial" w:hAnsi="Arial" w:cs="Arial"/>
          <w:color w:val="000000" w:themeColor="text1"/>
        </w:rPr>
        <w:t xml:space="preserve"> software, </w:t>
      </w:r>
      <w:r w:rsidR="00EB62BA" w:rsidRPr="00B33D30">
        <w:rPr>
          <w:rFonts w:ascii="Arial" w:hAnsi="Arial" w:cs="Arial"/>
          <w:color w:val="000000" w:themeColor="text1"/>
        </w:rPr>
        <w:t>if any stakeholders show any incompatibilities they should be documented for future reference</w:t>
      </w:r>
      <w:r w:rsidR="005F464D" w:rsidRPr="00B33D30">
        <w:rPr>
          <w:rFonts w:ascii="Arial" w:hAnsi="Arial" w:cs="Arial"/>
          <w:color w:val="000000" w:themeColor="text1"/>
        </w:rPr>
        <w:t>. The information exchanged between</w:t>
      </w:r>
      <w:r w:rsidR="00E04D5C" w:rsidRPr="00B33D30">
        <w:rPr>
          <w:rFonts w:ascii="Arial" w:hAnsi="Arial" w:cs="Arial"/>
          <w:color w:val="000000" w:themeColor="text1"/>
        </w:rPr>
        <w:t xml:space="preserve"> the various stakeholders is extremely important and essential </w:t>
      </w:r>
      <w:r w:rsidR="00042BC2" w:rsidRPr="00B33D30">
        <w:rPr>
          <w:rFonts w:ascii="Arial" w:hAnsi="Arial" w:cs="Arial"/>
          <w:color w:val="000000" w:themeColor="text1"/>
        </w:rPr>
        <w:t>to</w:t>
      </w:r>
      <w:r w:rsidR="00E04D5C" w:rsidRPr="00B33D30">
        <w:rPr>
          <w:rFonts w:ascii="Arial" w:hAnsi="Arial" w:cs="Arial"/>
          <w:color w:val="000000" w:themeColor="text1"/>
        </w:rPr>
        <w:t xml:space="preserve"> the build running smoothly it also helps build a common data environment </w:t>
      </w:r>
      <w:r w:rsidR="00E958CD" w:rsidRPr="00B33D30">
        <w:rPr>
          <w:rFonts w:ascii="Arial" w:hAnsi="Arial" w:cs="Arial"/>
          <w:color w:val="000000" w:themeColor="text1"/>
        </w:rPr>
        <w:t>from the get-go</w:t>
      </w:r>
      <w:r w:rsidR="00E04D5C" w:rsidRPr="00B33D30">
        <w:rPr>
          <w:rFonts w:ascii="Arial" w:hAnsi="Arial" w:cs="Arial"/>
          <w:color w:val="000000" w:themeColor="text1"/>
        </w:rPr>
        <w:t>.</w:t>
      </w:r>
    </w:p>
    <w:p w14:paraId="0A3EBB87" w14:textId="27EDF716" w:rsidR="00504C94" w:rsidRPr="00B33D30" w:rsidRDefault="00E04D5C" w:rsidP="004A67AB">
      <w:pPr>
        <w:pStyle w:val="NormalWeb"/>
        <w:rPr>
          <w:rFonts w:ascii="Arial" w:hAnsi="Arial" w:cs="Arial"/>
          <w:color w:val="000000" w:themeColor="text1"/>
        </w:rPr>
      </w:pPr>
      <w:r w:rsidRPr="00B33D30">
        <w:rPr>
          <w:rFonts w:ascii="Arial" w:hAnsi="Arial" w:cs="Arial"/>
          <w:color w:val="000000" w:themeColor="text1"/>
        </w:rPr>
        <w:t xml:space="preserve">It's also very important to understand </w:t>
      </w:r>
      <w:r w:rsidR="007F1C5B" w:rsidRPr="00B33D30">
        <w:rPr>
          <w:rFonts w:ascii="Arial" w:hAnsi="Arial" w:cs="Arial"/>
          <w:color w:val="000000" w:themeColor="text1"/>
        </w:rPr>
        <w:t>p</w:t>
      </w:r>
      <w:r w:rsidRPr="00B33D30">
        <w:rPr>
          <w:rFonts w:ascii="Arial" w:hAnsi="Arial" w:cs="Arial"/>
          <w:color w:val="000000" w:themeColor="text1"/>
        </w:rPr>
        <w:t xml:space="preserve">acific </w:t>
      </w:r>
      <w:r w:rsidR="007F1C5B" w:rsidRPr="00B33D30">
        <w:rPr>
          <w:rFonts w:ascii="Arial" w:hAnsi="Arial" w:cs="Arial"/>
          <w:color w:val="000000" w:themeColor="text1"/>
        </w:rPr>
        <w:t>BIM</w:t>
      </w:r>
      <w:r w:rsidRPr="00B33D30">
        <w:rPr>
          <w:rFonts w:ascii="Arial" w:hAnsi="Arial" w:cs="Arial"/>
          <w:color w:val="000000" w:themeColor="text1"/>
        </w:rPr>
        <w:t xml:space="preserve"> content </w:t>
      </w:r>
      <w:r w:rsidR="00570B63" w:rsidRPr="00B33D30">
        <w:rPr>
          <w:rFonts w:ascii="Arial" w:hAnsi="Arial" w:cs="Arial"/>
          <w:color w:val="000000" w:themeColor="text1"/>
        </w:rPr>
        <w:t>such as detailed manufacture data and be spoke project content.</w:t>
      </w:r>
      <w:r w:rsidR="006D401D" w:rsidRPr="00B33D30">
        <w:rPr>
          <w:rFonts w:ascii="Arial" w:hAnsi="Arial" w:cs="Arial"/>
          <w:color w:val="000000" w:themeColor="text1"/>
        </w:rPr>
        <w:t xml:space="preserve"> I recommended protocol if there is an </w:t>
      </w:r>
      <w:r w:rsidR="002A72F4" w:rsidRPr="00B33D30">
        <w:rPr>
          <w:rFonts w:ascii="Arial" w:hAnsi="Arial" w:cs="Arial"/>
          <w:color w:val="000000" w:themeColor="text1"/>
        </w:rPr>
        <w:t>absence</w:t>
      </w:r>
      <w:r w:rsidR="006D401D" w:rsidRPr="00B33D30">
        <w:rPr>
          <w:rFonts w:ascii="Arial" w:hAnsi="Arial" w:cs="Arial"/>
          <w:color w:val="000000" w:themeColor="text1"/>
        </w:rPr>
        <w:t xml:space="preserve"> of preconfigured </w:t>
      </w:r>
      <w:r w:rsidR="00504C94" w:rsidRPr="00B33D30">
        <w:rPr>
          <w:rFonts w:ascii="Arial" w:hAnsi="Arial" w:cs="Arial"/>
          <w:color w:val="000000" w:themeColor="text1"/>
        </w:rPr>
        <w:t>BIM</w:t>
      </w:r>
      <w:r w:rsidR="00F6788E" w:rsidRPr="00B33D30">
        <w:rPr>
          <w:rFonts w:ascii="Arial" w:hAnsi="Arial" w:cs="Arial"/>
          <w:color w:val="000000" w:themeColor="text1"/>
        </w:rPr>
        <w:t>, means that there should be</w:t>
      </w:r>
      <w:r w:rsidR="002B4DF9" w:rsidRPr="00B33D30">
        <w:rPr>
          <w:rFonts w:ascii="Arial" w:hAnsi="Arial" w:cs="Arial"/>
          <w:color w:val="000000" w:themeColor="text1"/>
        </w:rPr>
        <w:t xml:space="preserve"> </w:t>
      </w:r>
      <w:r w:rsidR="007F1C5B" w:rsidRPr="00B33D30">
        <w:rPr>
          <w:rFonts w:ascii="Arial" w:hAnsi="Arial" w:cs="Arial"/>
          <w:color w:val="000000" w:themeColor="text1"/>
        </w:rPr>
        <w:t>a</w:t>
      </w:r>
      <w:r w:rsidR="002B4DF9" w:rsidRPr="00B33D30">
        <w:rPr>
          <w:rFonts w:ascii="Arial" w:hAnsi="Arial" w:cs="Arial"/>
          <w:color w:val="000000" w:themeColor="text1"/>
        </w:rPr>
        <w:t xml:space="preserve"> form of allocated resources</w:t>
      </w:r>
      <w:r w:rsidR="007F1C5B" w:rsidRPr="00B33D30">
        <w:rPr>
          <w:rFonts w:ascii="Arial" w:hAnsi="Arial" w:cs="Arial"/>
          <w:color w:val="000000" w:themeColor="text1"/>
        </w:rPr>
        <w:t xml:space="preserve"> such as a subtitle content library. </w:t>
      </w:r>
      <w:r w:rsidR="00042BC2" w:rsidRPr="00B33D30">
        <w:rPr>
          <w:rFonts w:ascii="Arial" w:hAnsi="Arial" w:cs="Arial"/>
          <w:color w:val="000000" w:themeColor="text1"/>
        </w:rPr>
        <w:t xml:space="preserve">A variety of requirements should be considered for the bam content and the different stages of a project. </w:t>
      </w:r>
    </w:p>
    <w:p w14:paraId="3ED06A12" w14:textId="77777777" w:rsidR="00722928" w:rsidRPr="00B33D30" w:rsidRDefault="00722928" w:rsidP="00722928">
      <w:pPr>
        <w:rPr>
          <w:rFonts w:ascii="Arial" w:hAnsi="Arial" w:cs="Arial"/>
          <w:color w:val="000000" w:themeColor="text1"/>
        </w:rPr>
      </w:pPr>
    </w:p>
    <w:p w14:paraId="1CFBA0E2" w14:textId="424E5095" w:rsidR="00396615" w:rsidRPr="00B33D30" w:rsidRDefault="00396615">
      <w:pPr>
        <w:rPr>
          <w:rFonts w:ascii="Arial" w:hAnsi="Arial" w:cs="Arial"/>
          <w:color w:val="000000" w:themeColor="text1"/>
        </w:rPr>
      </w:pPr>
    </w:p>
    <w:p w14:paraId="4A571D22" w14:textId="0B056E88" w:rsidR="00396615" w:rsidRPr="00B33D30" w:rsidRDefault="00396615">
      <w:pPr>
        <w:rPr>
          <w:rFonts w:ascii="Arial" w:hAnsi="Arial" w:cs="Arial"/>
          <w:color w:val="000000" w:themeColor="text1"/>
        </w:rPr>
      </w:pPr>
    </w:p>
    <w:p w14:paraId="6A6E0E54" w14:textId="1B288BD4" w:rsidR="00396615" w:rsidRPr="00B33D30" w:rsidRDefault="00396615">
      <w:pPr>
        <w:rPr>
          <w:rFonts w:ascii="Arial" w:hAnsi="Arial" w:cs="Arial"/>
          <w:color w:val="000000" w:themeColor="text1"/>
        </w:rPr>
      </w:pPr>
    </w:p>
    <w:p w14:paraId="78B2D253" w14:textId="52403147" w:rsidR="00396615" w:rsidRPr="00B33D30" w:rsidRDefault="00D20B2E">
      <w:pPr>
        <w:rPr>
          <w:rFonts w:ascii="Arial" w:hAnsi="Arial" w:cs="Arial"/>
          <w:color w:val="000000" w:themeColor="text1"/>
        </w:rPr>
      </w:pPr>
      <w:r w:rsidRPr="00B33D30">
        <w:rPr>
          <w:rFonts w:ascii="Arial" w:hAnsi="Arial" w:cs="Arial"/>
          <w:color w:val="000000" w:themeColor="text1"/>
        </w:rPr>
        <w:t>References:</w:t>
      </w:r>
    </w:p>
    <w:p w14:paraId="03AF4EAF" w14:textId="4C6BCA9C" w:rsidR="00951B15" w:rsidRPr="00B33D30" w:rsidRDefault="00951B15">
      <w:pPr>
        <w:rPr>
          <w:rFonts w:ascii="Arial" w:hAnsi="Arial" w:cs="Arial"/>
          <w:color w:val="000000" w:themeColor="text1"/>
        </w:rPr>
      </w:pPr>
      <w:r w:rsidRPr="00B33D30">
        <w:rPr>
          <w:rFonts w:ascii="Arial" w:hAnsi="Arial" w:cs="Arial"/>
          <w:color w:val="000000" w:themeColor="text1"/>
        </w:rPr>
        <w:t>ST20MA</w:t>
      </w:r>
    </w:p>
    <w:p w14:paraId="0DF83665" w14:textId="33C2C65A" w:rsidR="006B369A" w:rsidRPr="00B33D30" w:rsidRDefault="00951B15">
      <w:pPr>
        <w:rPr>
          <w:rFonts w:ascii="Arial" w:hAnsi="Arial" w:cs="Arial"/>
          <w:color w:val="000000" w:themeColor="text1"/>
        </w:rPr>
      </w:pPr>
      <w:r w:rsidRPr="00B33D30">
        <w:rPr>
          <w:rFonts w:ascii="Arial" w:hAnsi="Arial" w:cs="Arial"/>
          <w:color w:val="000000" w:themeColor="text1"/>
        </w:rPr>
        <w:t>(https://www.stroma.com/certification/news/bim-levels)</w:t>
      </w:r>
    </w:p>
    <w:p w14:paraId="15F9BB36" w14:textId="288FCE7A" w:rsidR="006B369A" w:rsidRPr="00B33D30" w:rsidRDefault="006B369A">
      <w:pPr>
        <w:rPr>
          <w:rFonts w:ascii="Arial" w:hAnsi="Arial" w:cs="Arial"/>
          <w:color w:val="000000" w:themeColor="text1"/>
        </w:rPr>
      </w:pPr>
    </w:p>
    <w:p w14:paraId="2FF0D937" w14:textId="42C94705" w:rsidR="006B369A" w:rsidRPr="00B33D30" w:rsidRDefault="009856EF">
      <w:pPr>
        <w:rPr>
          <w:rFonts w:ascii="Arial" w:hAnsi="Arial" w:cs="Arial"/>
          <w:color w:val="000000" w:themeColor="text1"/>
        </w:rPr>
      </w:pPr>
      <w:proofErr w:type="spellStart"/>
      <w:r w:rsidRPr="00B33D30">
        <w:rPr>
          <w:rFonts w:ascii="Arial" w:hAnsi="Arial" w:cs="Arial"/>
          <w:color w:val="000000" w:themeColor="text1"/>
        </w:rPr>
        <w:t>Biblus</w:t>
      </w:r>
      <w:proofErr w:type="spellEnd"/>
    </w:p>
    <w:p w14:paraId="3EB66F72" w14:textId="193818DD" w:rsidR="009856EF" w:rsidRPr="00B33D30" w:rsidRDefault="009856EF">
      <w:pPr>
        <w:rPr>
          <w:rFonts w:ascii="Arial" w:hAnsi="Arial" w:cs="Arial"/>
          <w:color w:val="000000" w:themeColor="text1"/>
        </w:rPr>
      </w:pPr>
      <w:r w:rsidRPr="00B33D30">
        <w:rPr>
          <w:rFonts w:ascii="Arial" w:hAnsi="Arial" w:cs="Arial"/>
          <w:color w:val="000000" w:themeColor="text1"/>
        </w:rPr>
        <w:t>(https://biblus.accasoftware.com/en/bim-maturity-levels-from-stage-0-to-stage-3/)</w:t>
      </w:r>
    </w:p>
    <w:p w14:paraId="6D3BD538" w14:textId="77777777" w:rsidR="006B369A" w:rsidRPr="00B33D30" w:rsidRDefault="006B369A">
      <w:pPr>
        <w:rPr>
          <w:rFonts w:ascii="Arial" w:hAnsi="Arial" w:cs="Arial"/>
          <w:color w:val="000000" w:themeColor="text1"/>
        </w:rPr>
      </w:pPr>
    </w:p>
    <w:p w14:paraId="717685F5" w14:textId="4F2B2962" w:rsidR="00D20B2E" w:rsidRPr="00B33D30" w:rsidRDefault="00083C15">
      <w:pPr>
        <w:rPr>
          <w:rFonts w:ascii="Arial" w:hAnsi="Arial" w:cs="Arial"/>
          <w:color w:val="000000" w:themeColor="text1"/>
        </w:rPr>
      </w:pPr>
      <w:r w:rsidRPr="00B33D30">
        <w:rPr>
          <w:rFonts w:ascii="Arial" w:hAnsi="Arial" w:cs="Arial"/>
          <w:color w:val="000000" w:themeColor="text1"/>
        </w:rPr>
        <w:t>Building information modelling (</w:t>
      </w:r>
      <w:hyperlink r:id="rId24" w:history="1">
        <w:r w:rsidRPr="00B33D30">
          <w:rPr>
            <w:rStyle w:val="Hyperlink"/>
            <w:rFonts w:ascii="Arial" w:hAnsi="Arial" w:cs="Arial"/>
            <w:color w:val="000000" w:themeColor="text1"/>
            <w:u w:val="none"/>
          </w:rPr>
          <w:t>https://www.em.admin.cam.ac.uk/files/3_uoc_bimexecutionplan_v1.1.1.pdf</w:t>
        </w:r>
      </w:hyperlink>
      <w:r w:rsidR="00956563" w:rsidRPr="00B33D30">
        <w:rPr>
          <w:rFonts w:ascii="Arial" w:hAnsi="Arial" w:cs="Arial"/>
          <w:color w:val="000000" w:themeColor="text1"/>
        </w:rPr>
        <w:t>)</w:t>
      </w:r>
      <w:r w:rsidRPr="00B33D30">
        <w:rPr>
          <w:rFonts w:ascii="Arial" w:hAnsi="Arial" w:cs="Arial"/>
          <w:color w:val="000000" w:themeColor="text1"/>
        </w:rPr>
        <w:t xml:space="preserve"> </w:t>
      </w:r>
    </w:p>
    <w:p w14:paraId="331B135A" w14:textId="77777777" w:rsidR="00396615" w:rsidRPr="00B33D30" w:rsidRDefault="00396615">
      <w:pPr>
        <w:rPr>
          <w:rFonts w:ascii="Arial" w:hAnsi="Arial" w:cs="Arial"/>
          <w:color w:val="000000" w:themeColor="text1"/>
        </w:rPr>
      </w:pPr>
    </w:p>
    <w:p w14:paraId="0944F6CB" w14:textId="345CD063" w:rsidR="001B57FF" w:rsidRPr="00B33D30" w:rsidRDefault="009A7034">
      <w:pPr>
        <w:rPr>
          <w:rFonts w:ascii="Arial" w:hAnsi="Arial" w:cs="Arial"/>
          <w:color w:val="000000" w:themeColor="text1"/>
        </w:rPr>
      </w:pPr>
      <w:r w:rsidRPr="00B33D30">
        <w:rPr>
          <w:rFonts w:ascii="Arial" w:hAnsi="Arial" w:cs="Arial"/>
          <w:color w:val="000000" w:themeColor="text1"/>
        </w:rPr>
        <w:t xml:space="preserve">Pre contract BIM execution plan </w:t>
      </w:r>
    </w:p>
    <w:p w14:paraId="1259054B" w14:textId="6783289B" w:rsidR="00396615" w:rsidRPr="00B33D30" w:rsidRDefault="001B57FF">
      <w:pPr>
        <w:rPr>
          <w:rFonts w:ascii="Arial" w:hAnsi="Arial" w:cs="Arial"/>
          <w:color w:val="000000" w:themeColor="text1"/>
        </w:rPr>
      </w:pPr>
      <w:r w:rsidRPr="00B33D30">
        <w:rPr>
          <w:rFonts w:ascii="Arial" w:hAnsi="Arial" w:cs="Arial"/>
          <w:color w:val="000000" w:themeColor="text1"/>
        </w:rPr>
        <w:t>(https://procure22.nhs.uk/wp-content/uploads/2018/07/P22-XX-XX-SP-K-BEP-001.pdf)</w:t>
      </w:r>
    </w:p>
    <w:p w14:paraId="2DB9BC12" w14:textId="77777777" w:rsidR="00051222" w:rsidRPr="00B33D30" w:rsidRDefault="00051222">
      <w:pPr>
        <w:rPr>
          <w:rFonts w:ascii="Arial" w:hAnsi="Arial" w:cs="Arial"/>
          <w:color w:val="000000" w:themeColor="text1"/>
        </w:rPr>
      </w:pPr>
    </w:p>
    <w:p w14:paraId="5A86D998" w14:textId="02569130" w:rsidR="00396615" w:rsidRPr="00B33D30" w:rsidRDefault="00396615">
      <w:pPr>
        <w:rPr>
          <w:rFonts w:ascii="Arial" w:hAnsi="Arial" w:cs="Arial"/>
          <w:color w:val="000000" w:themeColor="text1"/>
        </w:rPr>
      </w:pPr>
    </w:p>
    <w:p w14:paraId="39AE468B" w14:textId="1B922370" w:rsidR="00553971" w:rsidRPr="00B33D30" w:rsidRDefault="00EC3175" w:rsidP="00553971">
      <w:pPr>
        <w:rPr>
          <w:rFonts w:ascii="Arial" w:hAnsi="Arial" w:cs="Arial"/>
          <w:color w:val="000000" w:themeColor="text1"/>
        </w:rPr>
      </w:pPr>
      <w:r w:rsidRPr="00B33D30">
        <w:rPr>
          <w:rFonts w:ascii="Arial" w:hAnsi="Arial" w:cs="Arial"/>
          <w:color w:val="000000" w:themeColor="text1"/>
        </w:rPr>
        <w:t>Matterport</w:t>
      </w:r>
    </w:p>
    <w:p w14:paraId="4E0C804E" w14:textId="07936E80" w:rsidR="00396615" w:rsidRPr="00B33D30" w:rsidRDefault="00EC3175">
      <w:pPr>
        <w:rPr>
          <w:rFonts w:ascii="Arial" w:hAnsi="Arial" w:cs="Arial"/>
          <w:color w:val="000000" w:themeColor="text1"/>
        </w:rPr>
      </w:pPr>
      <w:r w:rsidRPr="00B33D30">
        <w:rPr>
          <w:rFonts w:ascii="Arial" w:hAnsi="Arial" w:cs="Arial"/>
          <w:color w:val="000000" w:themeColor="text1"/>
        </w:rPr>
        <w:t>(</w:t>
      </w:r>
      <w:hyperlink r:id="rId25" w:history="1">
        <w:r w:rsidRPr="00B33D30">
          <w:rPr>
            <w:rStyle w:val="Hyperlink"/>
            <w:rFonts w:ascii="Arial" w:hAnsi="Arial" w:cs="Arial"/>
            <w:color w:val="000000" w:themeColor="text1"/>
            <w:u w:val="none"/>
          </w:rPr>
          <w:t>https://go.matterport.com/AEC_EN.html?utm_source=google&amp;utm_medium=ppc&amp;utm_campaign=EN_EMEA_UK_Testing&amp;utm_content=562011949830&amp;utm_term=building%20information%20management&amp;matchtype=p&amp;device=c&amp;gclid=EAIaIQobChMImKuciLfc9gIVC-rtCh17HgayEAAYASAAEgI1RPD_BwE</w:t>
        </w:r>
      </w:hyperlink>
      <w:r w:rsidRPr="00B33D30">
        <w:rPr>
          <w:rFonts w:ascii="Arial" w:hAnsi="Arial" w:cs="Arial"/>
          <w:color w:val="000000" w:themeColor="text1"/>
        </w:rPr>
        <w:t>)</w:t>
      </w:r>
    </w:p>
    <w:p w14:paraId="1A5FC24D" w14:textId="66ADBDD1" w:rsidR="00396615" w:rsidRPr="00B33D30" w:rsidRDefault="00396615">
      <w:pPr>
        <w:rPr>
          <w:rFonts w:ascii="Arial" w:hAnsi="Arial" w:cs="Arial"/>
          <w:color w:val="000000" w:themeColor="text1"/>
        </w:rPr>
      </w:pPr>
    </w:p>
    <w:p w14:paraId="3257DD75" w14:textId="63B693A0" w:rsidR="00396615" w:rsidRPr="00B33D30" w:rsidRDefault="00051222">
      <w:pPr>
        <w:rPr>
          <w:rFonts w:ascii="Arial" w:hAnsi="Arial" w:cs="Arial"/>
          <w:color w:val="000000" w:themeColor="text1"/>
        </w:rPr>
      </w:pPr>
      <w:r w:rsidRPr="00B33D30">
        <w:rPr>
          <w:rFonts w:ascii="Arial" w:hAnsi="Arial" w:cs="Arial"/>
          <w:color w:val="000000" w:themeColor="text1"/>
        </w:rPr>
        <w:t xml:space="preserve">UK BIM Framework </w:t>
      </w:r>
    </w:p>
    <w:p w14:paraId="222F9579" w14:textId="5647DEE8" w:rsidR="00EC3175" w:rsidRPr="00B33D30" w:rsidRDefault="00051222" w:rsidP="00EC3175">
      <w:pPr>
        <w:rPr>
          <w:rFonts w:ascii="Arial" w:hAnsi="Arial" w:cs="Arial"/>
          <w:color w:val="000000" w:themeColor="text1"/>
        </w:rPr>
      </w:pPr>
      <w:r w:rsidRPr="00B33D30">
        <w:rPr>
          <w:rFonts w:ascii="Arial" w:hAnsi="Arial" w:cs="Arial"/>
          <w:color w:val="000000" w:themeColor="text1"/>
        </w:rPr>
        <w:t>(</w:t>
      </w:r>
      <w:hyperlink r:id="rId26" w:history="1">
        <w:r w:rsidRPr="00B33D30">
          <w:rPr>
            <w:rStyle w:val="Hyperlink"/>
            <w:rFonts w:ascii="Arial" w:hAnsi="Arial" w:cs="Arial"/>
            <w:color w:val="000000" w:themeColor="text1"/>
            <w:u w:val="none"/>
          </w:rPr>
          <w:t>https://www.ukbimframework.org</w:t>
        </w:r>
      </w:hyperlink>
      <w:r w:rsidRPr="00B33D30">
        <w:rPr>
          <w:rFonts w:ascii="Arial" w:hAnsi="Arial" w:cs="Arial"/>
          <w:color w:val="000000" w:themeColor="text1"/>
        </w:rPr>
        <w:t>)</w:t>
      </w:r>
    </w:p>
    <w:p w14:paraId="1E3F41A6" w14:textId="7BC64F33" w:rsidR="006638AE" w:rsidRPr="00B33D30" w:rsidRDefault="006638AE" w:rsidP="00EC3175">
      <w:pPr>
        <w:rPr>
          <w:rFonts w:ascii="Arial" w:hAnsi="Arial" w:cs="Arial"/>
          <w:color w:val="000000" w:themeColor="text1"/>
        </w:rPr>
      </w:pPr>
    </w:p>
    <w:p w14:paraId="01D945D3" w14:textId="1BDC611C" w:rsidR="006638AE" w:rsidRPr="00B33D30" w:rsidRDefault="006638AE" w:rsidP="00EC3175">
      <w:pPr>
        <w:rPr>
          <w:rFonts w:ascii="Arial" w:hAnsi="Arial" w:cs="Arial"/>
          <w:color w:val="000000" w:themeColor="text1"/>
        </w:rPr>
      </w:pPr>
      <w:r w:rsidRPr="00B33D30">
        <w:rPr>
          <w:rFonts w:ascii="Arial" w:hAnsi="Arial" w:cs="Arial"/>
          <w:color w:val="000000" w:themeColor="text1"/>
        </w:rPr>
        <w:t xml:space="preserve">BSI. </w:t>
      </w:r>
    </w:p>
    <w:p w14:paraId="70863168" w14:textId="24EE6C17" w:rsidR="006638AE" w:rsidRPr="00B33D30" w:rsidRDefault="006638AE" w:rsidP="00EC3175">
      <w:pPr>
        <w:rPr>
          <w:rFonts w:ascii="Arial" w:hAnsi="Arial" w:cs="Arial"/>
          <w:color w:val="000000" w:themeColor="text1"/>
        </w:rPr>
      </w:pPr>
      <w:r w:rsidRPr="00B33D30">
        <w:rPr>
          <w:rFonts w:ascii="Arial" w:hAnsi="Arial" w:cs="Arial"/>
          <w:color w:val="000000" w:themeColor="text1"/>
        </w:rPr>
        <w:t>(</w:t>
      </w:r>
      <w:hyperlink r:id="rId27" w:history="1">
        <w:r w:rsidR="00173FEC" w:rsidRPr="00B33D30">
          <w:rPr>
            <w:rStyle w:val="Hyperlink"/>
            <w:rFonts w:ascii="Arial" w:hAnsi="Arial" w:cs="Arial"/>
            <w:color w:val="000000" w:themeColor="text1"/>
            <w:u w:val="none"/>
          </w:rPr>
          <w:t>https://www.bsigroup.com/en-GB/iso-19650-BIM/</w:t>
        </w:r>
      </w:hyperlink>
      <w:r w:rsidRPr="00B33D30">
        <w:rPr>
          <w:rFonts w:ascii="Arial" w:hAnsi="Arial" w:cs="Arial"/>
          <w:color w:val="000000" w:themeColor="text1"/>
        </w:rPr>
        <w:t>)</w:t>
      </w:r>
    </w:p>
    <w:p w14:paraId="594D86E0" w14:textId="77777777" w:rsidR="00173FEC" w:rsidRPr="00B33D30" w:rsidRDefault="00173FEC" w:rsidP="00EC3175">
      <w:pPr>
        <w:rPr>
          <w:rFonts w:ascii="Arial" w:hAnsi="Arial" w:cs="Arial"/>
          <w:color w:val="000000" w:themeColor="text1"/>
        </w:rPr>
      </w:pPr>
    </w:p>
    <w:p w14:paraId="078B4775" w14:textId="77777777" w:rsidR="00CC6306" w:rsidRDefault="00CC6306"/>
    <w:sectPr w:rsidR="00CC6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Bold">
    <w:altName w:val="Verdana"/>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3016E"/>
    <w:multiLevelType w:val="hybridMultilevel"/>
    <w:tmpl w:val="431A8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37774"/>
    <w:multiLevelType w:val="multilevel"/>
    <w:tmpl w:val="BC905A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BA764F"/>
    <w:multiLevelType w:val="multilevel"/>
    <w:tmpl w:val="2630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DC3CA4"/>
    <w:multiLevelType w:val="multilevel"/>
    <w:tmpl w:val="5598009A"/>
    <w:lvl w:ilvl="0">
      <w:start w:val="4"/>
      <w:numFmt w:val="decimal"/>
      <w:lvlText w:val="%1"/>
      <w:lvlJc w:val="left"/>
      <w:pPr>
        <w:ind w:left="360" w:hanging="360"/>
      </w:pPr>
      <w:rPr>
        <w:rFonts w:ascii="Verdana,Bold" w:hAnsi="Verdana,Bold" w:hint="default"/>
        <w:color w:val="00007F"/>
        <w:sz w:val="20"/>
      </w:rPr>
    </w:lvl>
    <w:lvl w:ilvl="1">
      <w:start w:val="5"/>
      <w:numFmt w:val="decimal"/>
      <w:lvlText w:val="%1.%2"/>
      <w:lvlJc w:val="left"/>
      <w:pPr>
        <w:ind w:left="1080" w:hanging="360"/>
      </w:pPr>
      <w:rPr>
        <w:rFonts w:ascii="Verdana,Bold" w:hAnsi="Verdana,Bold" w:hint="default"/>
        <w:color w:val="00007F"/>
        <w:sz w:val="20"/>
      </w:rPr>
    </w:lvl>
    <w:lvl w:ilvl="2">
      <w:start w:val="1"/>
      <w:numFmt w:val="decimal"/>
      <w:lvlText w:val="%1.%2.%3"/>
      <w:lvlJc w:val="left"/>
      <w:pPr>
        <w:ind w:left="2160" w:hanging="720"/>
      </w:pPr>
      <w:rPr>
        <w:rFonts w:ascii="Verdana,Bold" w:hAnsi="Verdana,Bold" w:hint="default"/>
        <w:color w:val="00007F"/>
        <w:sz w:val="20"/>
      </w:rPr>
    </w:lvl>
    <w:lvl w:ilvl="3">
      <w:start w:val="1"/>
      <w:numFmt w:val="decimal"/>
      <w:lvlText w:val="%1.%2.%3.%4"/>
      <w:lvlJc w:val="left"/>
      <w:pPr>
        <w:ind w:left="2880" w:hanging="720"/>
      </w:pPr>
      <w:rPr>
        <w:rFonts w:ascii="Verdana,Bold" w:hAnsi="Verdana,Bold" w:hint="default"/>
        <w:color w:val="00007F"/>
        <w:sz w:val="20"/>
      </w:rPr>
    </w:lvl>
    <w:lvl w:ilvl="4">
      <w:start w:val="1"/>
      <w:numFmt w:val="decimal"/>
      <w:lvlText w:val="%1.%2.%3.%4.%5"/>
      <w:lvlJc w:val="left"/>
      <w:pPr>
        <w:ind w:left="3960" w:hanging="1080"/>
      </w:pPr>
      <w:rPr>
        <w:rFonts w:ascii="Verdana,Bold" w:hAnsi="Verdana,Bold" w:hint="default"/>
        <w:color w:val="00007F"/>
        <w:sz w:val="20"/>
      </w:rPr>
    </w:lvl>
    <w:lvl w:ilvl="5">
      <w:start w:val="1"/>
      <w:numFmt w:val="decimal"/>
      <w:lvlText w:val="%1.%2.%3.%4.%5.%6"/>
      <w:lvlJc w:val="left"/>
      <w:pPr>
        <w:ind w:left="4680" w:hanging="1080"/>
      </w:pPr>
      <w:rPr>
        <w:rFonts w:ascii="Verdana,Bold" w:hAnsi="Verdana,Bold" w:hint="default"/>
        <w:color w:val="00007F"/>
        <w:sz w:val="20"/>
      </w:rPr>
    </w:lvl>
    <w:lvl w:ilvl="6">
      <w:start w:val="1"/>
      <w:numFmt w:val="decimal"/>
      <w:lvlText w:val="%1.%2.%3.%4.%5.%6.%7"/>
      <w:lvlJc w:val="left"/>
      <w:pPr>
        <w:ind w:left="5760" w:hanging="1440"/>
      </w:pPr>
      <w:rPr>
        <w:rFonts w:ascii="Verdana,Bold" w:hAnsi="Verdana,Bold" w:hint="default"/>
        <w:color w:val="00007F"/>
        <w:sz w:val="20"/>
      </w:rPr>
    </w:lvl>
    <w:lvl w:ilvl="7">
      <w:start w:val="1"/>
      <w:numFmt w:val="decimal"/>
      <w:lvlText w:val="%1.%2.%3.%4.%5.%6.%7.%8"/>
      <w:lvlJc w:val="left"/>
      <w:pPr>
        <w:ind w:left="6480" w:hanging="1440"/>
      </w:pPr>
      <w:rPr>
        <w:rFonts w:ascii="Verdana,Bold" w:hAnsi="Verdana,Bold" w:hint="default"/>
        <w:color w:val="00007F"/>
        <w:sz w:val="20"/>
      </w:rPr>
    </w:lvl>
    <w:lvl w:ilvl="8">
      <w:start w:val="1"/>
      <w:numFmt w:val="decimal"/>
      <w:lvlText w:val="%1.%2.%3.%4.%5.%6.%7.%8.%9"/>
      <w:lvlJc w:val="left"/>
      <w:pPr>
        <w:ind w:left="7560" w:hanging="1800"/>
      </w:pPr>
      <w:rPr>
        <w:rFonts w:ascii="Verdana,Bold" w:hAnsi="Verdana,Bold" w:hint="default"/>
        <w:color w:val="00007F"/>
        <w:sz w:val="20"/>
      </w:rPr>
    </w:lvl>
  </w:abstractNum>
  <w:abstractNum w:abstractNumId="4" w15:restartNumberingAfterBreak="0">
    <w:nsid w:val="1EEE4DBB"/>
    <w:multiLevelType w:val="multilevel"/>
    <w:tmpl w:val="86F4C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C66A10"/>
    <w:multiLevelType w:val="multilevel"/>
    <w:tmpl w:val="88FE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824FA"/>
    <w:multiLevelType w:val="multilevel"/>
    <w:tmpl w:val="A5C0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A64844"/>
    <w:multiLevelType w:val="multilevel"/>
    <w:tmpl w:val="763424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D0D2F8A"/>
    <w:multiLevelType w:val="multilevel"/>
    <w:tmpl w:val="EFB82C3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AC05DD"/>
    <w:multiLevelType w:val="multilevel"/>
    <w:tmpl w:val="53E25F56"/>
    <w:lvl w:ilvl="0">
      <w:start w:val="4"/>
      <w:numFmt w:val="decimal"/>
      <w:lvlText w:val="%1"/>
      <w:lvlJc w:val="left"/>
      <w:pPr>
        <w:ind w:left="360" w:hanging="360"/>
      </w:pPr>
      <w:rPr>
        <w:rFonts w:hint="default"/>
      </w:rPr>
    </w:lvl>
    <w:lvl w:ilvl="1">
      <w:start w:val="5"/>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num w:numId="1">
    <w:abstractNumId w:val="2"/>
  </w:num>
  <w:num w:numId="2">
    <w:abstractNumId w:val="5"/>
  </w:num>
  <w:num w:numId="3">
    <w:abstractNumId w:val="6"/>
  </w:num>
  <w:num w:numId="4">
    <w:abstractNumId w:val="0"/>
  </w:num>
  <w:num w:numId="5">
    <w:abstractNumId w:val="7"/>
  </w:num>
  <w:num w:numId="6">
    <w:abstractNumId w:val="4"/>
  </w:num>
  <w:num w:numId="7">
    <w:abstractNumId w:val="1"/>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E61"/>
    <w:rsid w:val="00007464"/>
    <w:rsid w:val="00013827"/>
    <w:rsid w:val="00014422"/>
    <w:rsid w:val="00030100"/>
    <w:rsid w:val="00042BC2"/>
    <w:rsid w:val="00047D65"/>
    <w:rsid w:val="00050B21"/>
    <w:rsid w:val="00051222"/>
    <w:rsid w:val="0006079D"/>
    <w:rsid w:val="000657D7"/>
    <w:rsid w:val="00067A90"/>
    <w:rsid w:val="0007641A"/>
    <w:rsid w:val="00077F27"/>
    <w:rsid w:val="00083C15"/>
    <w:rsid w:val="000849C2"/>
    <w:rsid w:val="0008780F"/>
    <w:rsid w:val="0009179D"/>
    <w:rsid w:val="0009372F"/>
    <w:rsid w:val="000A10BC"/>
    <w:rsid w:val="000A2560"/>
    <w:rsid w:val="000B3DF4"/>
    <w:rsid w:val="000B7E1E"/>
    <w:rsid w:val="000C6CB0"/>
    <w:rsid w:val="000D5042"/>
    <w:rsid w:val="000E3F98"/>
    <w:rsid w:val="000E741C"/>
    <w:rsid w:val="000F60C5"/>
    <w:rsid w:val="00105037"/>
    <w:rsid w:val="00111B1C"/>
    <w:rsid w:val="0011387E"/>
    <w:rsid w:val="0011472C"/>
    <w:rsid w:val="001159E3"/>
    <w:rsid w:val="00131E8B"/>
    <w:rsid w:val="00131FEC"/>
    <w:rsid w:val="00132434"/>
    <w:rsid w:val="00133E8F"/>
    <w:rsid w:val="0014410D"/>
    <w:rsid w:val="00145BBD"/>
    <w:rsid w:val="0015056A"/>
    <w:rsid w:val="00165672"/>
    <w:rsid w:val="001709FF"/>
    <w:rsid w:val="00173FEC"/>
    <w:rsid w:val="0017474B"/>
    <w:rsid w:val="00180D75"/>
    <w:rsid w:val="00187FCD"/>
    <w:rsid w:val="0019037F"/>
    <w:rsid w:val="001933B9"/>
    <w:rsid w:val="001933D0"/>
    <w:rsid w:val="001950CD"/>
    <w:rsid w:val="001A29C5"/>
    <w:rsid w:val="001A304D"/>
    <w:rsid w:val="001A4B08"/>
    <w:rsid w:val="001B01C6"/>
    <w:rsid w:val="001B0A1F"/>
    <w:rsid w:val="001B0D9F"/>
    <w:rsid w:val="001B46EC"/>
    <w:rsid w:val="001B47A9"/>
    <w:rsid w:val="001B57FF"/>
    <w:rsid w:val="001C36E5"/>
    <w:rsid w:val="001D3831"/>
    <w:rsid w:val="001D6388"/>
    <w:rsid w:val="001E5327"/>
    <w:rsid w:val="001F196C"/>
    <w:rsid w:val="001F2BCA"/>
    <w:rsid w:val="002018BC"/>
    <w:rsid w:val="002039D6"/>
    <w:rsid w:val="0020683A"/>
    <w:rsid w:val="00207923"/>
    <w:rsid w:val="00214C15"/>
    <w:rsid w:val="002208F7"/>
    <w:rsid w:val="00222C09"/>
    <w:rsid w:val="002344E3"/>
    <w:rsid w:val="00235717"/>
    <w:rsid w:val="002410A0"/>
    <w:rsid w:val="00241D71"/>
    <w:rsid w:val="00246B86"/>
    <w:rsid w:val="00252618"/>
    <w:rsid w:val="00254C9E"/>
    <w:rsid w:val="002604E0"/>
    <w:rsid w:val="0026120C"/>
    <w:rsid w:val="00264CCE"/>
    <w:rsid w:val="00272F5B"/>
    <w:rsid w:val="00273E4A"/>
    <w:rsid w:val="002750D6"/>
    <w:rsid w:val="00276B7B"/>
    <w:rsid w:val="00276DC3"/>
    <w:rsid w:val="002770EC"/>
    <w:rsid w:val="00284B87"/>
    <w:rsid w:val="00286CE5"/>
    <w:rsid w:val="0029131A"/>
    <w:rsid w:val="002A6B87"/>
    <w:rsid w:val="002A72F4"/>
    <w:rsid w:val="002B1B73"/>
    <w:rsid w:val="002B24D4"/>
    <w:rsid w:val="002B3007"/>
    <w:rsid w:val="002B4DF9"/>
    <w:rsid w:val="002B5E01"/>
    <w:rsid w:val="002B5F6E"/>
    <w:rsid w:val="002B6EF7"/>
    <w:rsid w:val="002C15BF"/>
    <w:rsid w:val="002D0A9C"/>
    <w:rsid w:val="002D2340"/>
    <w:rsid w:val="002D4100"/>
    <w:rsid w:val="002E2ED6"/>
    <w:rsid w:val="002E4E82"/>
    <w:rsid w:val="002F0780"/>
    <w:rsid w:val="002F0F0C"/>
    <w:rsid w:val="002F2E13"/>
    <w:rsid w:val="002F4F2B"/>
    <w:rsid w:val="002F6D94"/>
    <w:rsid w:val="003050AA"/>
    <w:rsid w:val="00305D4E"/>
    <w:rsid w:val="00307701"/>
    <w:rsid w:val="0032364D"/>
    <w:rsid w:val="00333775"/>
    <w:rsid w:val="003344A0"/>
    <w:rsid w:val="0035144A"/>
    <w:rsid w:val="0035311B"/>
    <w:rsid w:val="003538C3"/>
    <w:rsid w:val="0035440E"/>
    <w:rsid w:val="00357166"/>
    <w:rsid w:val="00363366"/>
    <w:rsid w:val="00363754"/>
    <w:rsid w:val="00365E61"/>
    <w:rsid w:val="0037622F"/>
    <w:rsid w:val="003801FB"/>
    <w:rsid w:val="00380D4A"/>
    <w:rsid w:val="00385986"/>
    <w:rsid w:val="00385AA5"/>
    <w:rsid w:val="00386706"/>
    <w:rsid w:val="0039069B"/>
    <w:rsid w:val="00390B5B"/>
    <w:rsid w:val="00393906"/>
    <w:rsid w:val="00394231"/>
    <w:rsid w:val="00396615"/>
    <w:rsid w:val="003970BB"/>
    <w:rsid w:val="003A4B54"/>
    <w:rsid w:val="003B071D"/>
    <w:rsid w:val="003B6BF1"/>
    <w:rsid w:val="003B71C3"/>
    <w:rsid w:val="003D324B"/>
    <w:rsid w:val="003D43F1"/>
    <w:rsid w:val="003D70B3"/>
    <w:rsid w:val="003E1563"/>
    <w:rsid w:val="003E3002"/>
    <w:rsid w:val="003E4613"/>
    <w:rsid w:val="003F46FE"/>
    <w:rsid w:val="003F5ADF"/>
    <w:rsid w:val="003F727D"/>
    <w:rsid w:val="003F765D"/>
    <w:rsid w:val="00403F32"/>
    <w:rsid w:val="00404768"/>
    <w:rsid w:val="004101FE"/>
    <w:rsid w:val="00421AD1"/>
    <w:rsid w:val="00425A71"/>
    <w:rsid w:val="004405A7"/>
    <w:rsid w:val="0044595C"/>
    <w:rsid w:val="00445A33"/>
    <w:rsid w:val="00452E2D"/>
    <w:rsid w:val="00460722"/>
    <w:rsid w:val="00460837"/>
    <w:rsid w:val="004608DD"/>
    <w:rsid w:val="00465336"/>
    <w:rsid w:val="00486AF2"/>
    <w:rsid w:val="004975A1"/>
    <w:rsid w:val="004A0E5C"/>
    <w:rsid w:val="004A67AB"/>
    <w:rsid w:val="004B0FFB"/>
    <w:rsid w:val="004B6596"/>
    <w:rsid w:val="004B6E01"/>
    <w:rsid w:val="004C141C"/>
    <w:rsid w:val="004C2FBC"/>
    <w:rsid w:val="004C45DB"/>
    <w:rsid w:val="004C7160"/>
    <w:rsid w:val="004D2887"/>
    <w:rsid w:val="004D296B"/>
    <w:rsid w:val="004D40D1"/>
    <w:rsid w:val="004D71E5"/>
    <w:rsid w:val="004E19FD"/>
    <w:rsid w:val="004F195F"/>
    <w:rsid w:val="005007E0"/>
    <w:rsid w:val="00501F18"/>
    <w:rsid w:val="00504096"/>
    <w:rsid w:val="00504C94"/>
    <w:rsid w:val="00507416"/>
    <w:rsid w:val="005074DC"/>
    <w:rsid w:val="00515FCA"/>
    <w:rsid w:val="0052155A"/>
    <w:rsid w:val="00540A9E"/>
    <w:rsid w:val="005433FA"/>
    <w:rsid w:val="00545617"/>
    <w:rsid w:val="00547B6A"/>
    <w:rsid w:val="005520B4"/>
    <w:rsid w:val="00553971"/>
    <w:rsid w:val="00553D6D"/>
    <w:rsid w:val="00556956"/>
    <w:rsid w:val="005643E6"/>
    <w:rsid w:val="0056446A"/>
    <w:rsid w:val="00564BCF"/>
    <w:rsid w:val="00565882"/>
    <w:rsid w:val="00570B63"/>
    <w:rsid w:val="00574B24"/>
    <w:rsid w:val="00574EC2"/>
    <w:rsid w:val="0057649A"/>
    <w:rsid w:val="00577B6D"/>
    <w:rsid w:val="00581D98"/>
    <w:rsid w:val="00583A75"/>
    <w:rsid w:val="00586236"/>
    <w:rsid w:val="00595BDC"/>
    <w:rsid w:val="005962EF"/>
    <w:rsid w:val="005B21CD"/>
    <w:rsid w:val="005B43C2"/>
    <w:rsid w:val="005C5051"/>
    <w:rsid w:val="005C6D85"/>
    <w:rsid w:val="005D1E17"/>
    <w:rsid w:val="005D7E39"/>
    <w:rsid w:val="005E1A93"/>
    <w:rsid w:val="005E1C42"/>
    <w:rsid w:val="005F306E"/>
    <w:rsid w:val="005F464D"/>
    <w:rsid w:val="00600142"/>
    <w:rsid w:val="00600159"/>
    <w:rsid w:val="00602990"/>
    <w:rsid w:val="00602C2B"/>
    <w:rsid w:val="00603D27"/>
    <w:rsid w:val="0061338D"/>
    <w:rsid w:val="006141D2"/>
    <w:rsid w:val="00616813"/>
    <w:rsid w:val="00621B7F"/>
    <w:rsid w:val="00627041"/>
    <w:rsid w:val="0062793C"/>
    <w:rsid w:val="0063077D"/>
    <w:rsid w:val="006368BB"/>
    <w:rsid w:val="00636CFD"/>
    <w:rsid w:val="0063784C"/>
    <w:rsid w:val="0065028E"/>
    <w:rsid w:val="00656C86"/>
    <w:rsid w:val="0066257B"/>
    <w:rsid w:val="0066266A"/>
    <w:rsid w:val="006638AE"/>
    <w:rsid w:val="00666436"/>
    <w:rsid w:val="00667EBB"/>
    <w:rsid w:val="00671324"/>
    <w:rsid w:val="006716BD"/>
    <w:rsid w:val="00672924"/>
    <w:rsid w:val="00672E19"/>
    <w:rsid w:val="00681634"/>
    <w:rsid w:val="00686B14"/>
    <w:rsid w:val="006904A2"/>
    <w:rsid w:val="00691960"/>
    <w:rsid w:val="00692F47"/>
    <w:rsid w:val="006933B8"/>
    <w:rsid w:val="006A1EB7"/>
    <w:rsid w:val="006B369A"/>
    <w:rsid w:val="006C0189"/>
    <w:rsid w:val="006C59C0"/>
    <w:rsid w:val="006D05FB"/>
    <w:rsid w:val="006D08E1"/>
    <w:rsid w:val="006D401D"/>
    <w:rsid w:val="006D505A"/>
    <w:rsid w:val="006D62A7"/>
    <w:rsid w:val="006D709C"/>
    <w:rsid w:val="006E3659"/>
    <w:rsid w:val="006E6B87"/>
    <w:rsid w:val="006F3B63"/>
    <w:rsid w:val="006F467C"/>
    <w:rsid w:val="006F5A26"/>
    <w:rsid w:val="006F7F28"/>
    <w:rsid w:val="007014DE"/>
    <w:rsid w:val="00705C1D"/>
    <w:rsid w:val="007070B2"/>
    <w:rsid w:val="00722928"/>
    <w:rsid w:val="007234DE"/>
    <w:rsid w:val="007239EA"/>
    <w:rsid w:val="007308A1"/>
    <w:rsid w:val="0073416D"/>
    <w:rsid w:val="00734BC3"/>
    <w:rsid w:val="007400BF"/>
    <w:rsid w:val="00742184"/>
    <w:rsid w:val="00747D35"/>
    <w:rsid w:val="0075058D"/>
    <w:rsid w:val="00752143"/>
    <w:rsid w:val="00752DE4"/>
    <w:rsid w:val="007552AD"/>
    <w:rsid w:val="007570EB"/>
    <w:rsid w:val="0076067C"/>
    <w:rsid w:val="00761374"/>
    <w:rsid w:val="00771CE2"/>
    <w:rsid w:val="00777256"/>
    <w:rsid w:val="00787CCF"/>
    <w:rsid w:val="00791D2F"/>
    <w:rsid w:val="007922F5"/>
    <w:rsid w:val="00793A03"/>
    <w:rsid w:val="007A4011"/>
    <w:rsid w:val="007A5D4C"/>
    <w:rsid w:val="007B705A"/>
    <w:rsid w:val="007C13CE"/>
    <w:rsid w:val="007C3284"/>
    <w:rsid w:val="007D0638"/>
    <w:rsid w:val="007D43A7"/>
    <w:rsid w:val="007E3182"/>
    <w:rsid w:val="007F1436"/>
    <w:rsid w:val="007F1C5B"/>
    <w:rsid w:val="00800774"/>
    <w:rsid w:val="00803768"/>
    <w:rsid w:val="0080427F"/>
    <w:rsid w:val="00804AAF"/>
    <w:rsid w:val="00807C87"/>
    <w:rsid w:val="00816B7D"/>
    <w:rsid w:val="008205D4"/>
    <w:rsid w:val="00820C29"/>
    <w:rsid w:val="0082496E"/>
    <w:rsid w:val="00832CFC"/>
    <w:rsid w:val="00844E2C"/>
    <w:rsid w:val="00846DDB"/>
    <w:rsid w:val="00862456"/>
    <w:rsid w:val="00864438"/>
    <w:rsid w:val="008653B1"/>
    <w:rsid w:val="00866B98"/>
    <w:rsid w:val="00867C7E"/>
    <w:rsid w:val="008718D1"/>
    <w:rsid w:val="00880D58"/>
    <w:rsid w:val="00884905"/>
    <w:rsid w:val="00884974"/>
    <w:rsid w:val="00891707"/>
    <w:rsid w:val="008922A3"/>
    <w:rsid w:val="00893662"/>
    <w:rsid w:val="00893D6E"/>
    <w:rsid w:val="008952C1"/>
    <w:rsid w:val="008A44A2"/>
    <w:rsid w:val="008A4BA6"/>
    <w:rsid w:val="008A5A37"/>
    <w:rsid w:val="008B2905"/>
    <w:rsid w:val="008B2EDA"/>
    <w:rsid w:val="008B312B"/>
    <w:rsid w:val="008C05A7"/>
    <w:rsid w:val="008C2233"/>
    <w:rsid w:val="008C26D0"/>
    <w:rsid w:val="008C3905"/>
    <w:rsid w:val="008C7BEC"/>
    <w:rsid w:val="008D1F6E"/>
    <w:rsid w:val="008D5066"/>
    <w:rsid w:val="008D60D7"/>
    <w:rsid w:val="008D6F09"/>
    <w:rsid w:val="008F76FF"/>
    <w:rsid w:val="00902F74"/>
    <w:rsid w:val="009038A8"/>
    <w:rsid w:val="00911755"/>
    <w:rsid w:val="00913BED"/>
    <w:rsid w:val="009140F7"/>
    <w:rsid w:val="0091587C"/>
    <w:rsid w:val="00920E3D"/>
    <w:rsid w:val="00922CB8"/>
    <w:rsid w:val="00930994"/>
    <w:rsid w:val="00941472"/>
    <w:rsid w:val="00942780"/>
    <w:rsid w:val="00943274"/>
    <w:rsid w:val="009433CF"/>
    <w:rsid w:val="00943D50"/>
    <w:rsid w:val="00945454"/>
    <w:rsid w:val="009466E2"/>
    <w:rsid w:val="00947EC5"/>
    <w:rsid w:val="00951B15"/>
    <w:rsid w:val="00956563"/>
    <w:rsid w:val="00962DBA"/>
    <w:rsid w:val="00974E4C"/>
    <w:rsid w:val="00975737"/>
    <w:rsid w:val="009829F6"/>
    <w:rsid w:val="00983971"/>
    <w:rsid w:val="009856EF"/>
    <w:rsid w:val="00985B2A"/>
    <w:rsid w:val="00991833"/>
    <w:rsid w:val="00997B1E"/>
    <w:rsid w:val="00997FD4"/>
    <w:rsid w:val="009A6D79"/>
    <w:rsid w:val="009A7034"/>
    <w:rsid w:val="009A71BC"/>
    <w:rsid w:val="009B5C60"/>
    <w:rsid w:val="009B666D"/>
    <w:rsid w:val="009B6D8E"/>
    <w:rsid w:val="009C38C7"/>
    <w:rsid w:val="009C3C47"/>
    <w:rsid w:val="009C3E06"/>
    <w:rsid w:val="009C5C0A"/>
    <w:rsid w:val="009C6881"/>
    <w:rsid w:val="009C692A"/>
    <w:rsid w:val="009C6C31"/>
    <w:rsid w:val="009C729F"/>
    <w:rsid w:val="009D2588"/>
    <w:rsid w:val="009D4CEA"/>
    <w:rsid w:val="009D634A"/>
    <w:rsid w:val="009E3559"/>
    <w:rsid w:val="009F053D"/>
    <w:rsid w:val="009F1080"/>
    <w:rsid w:val="009F1A6D"/>
    <w:rsid w:val="009F2AE0"/>
    <w:rsid w:val="009F3764"/>
    <w:rsid w:val="009F43C2"/>
    <w:rsid w:val="00A00D27"/>
    <w:rsid w:val="00A01BA3"/>
    <w:rsid w:val="00A02F0A"/>
    <w:rsid w:val="00A07F4C"/>
    <w:rsid w:val="00A10ADE"/>
    <w:rsid w:val="00A13496"/>
    <w:rsid w:val="00A1596E"/>
    <w:rsid w:val="00A170E2"/>
    <w:rsid w:val="00A228CF"/>
    <w:rsid w:val="00A33FC7"/>
    <w:rsid w:val="00A34D3E"/>
    <w:rsid w:val="00A45202"/>
    <w:rsid w:val="00A63566"/>
    <w:rsid w:val="00A65C93"/>
    <w:rsid w:val="00A6627E"/>
    <w:rsid w:val="00A6791E"/>
    <w:rsid w:val="00A708CA"/>
    <w:rsid w:val="00A755AD"/>
    <w:rsid w:val="00A7685B"/>
    <w:rsid w:val="00A82C9B"/>
    <w:rsid w:val="00A91D45"/>
    <w:rsid w:val="00AA151A"/>
    <w:rsid w:val="00AA5CB3"/>
    <w:rsid w:val="00AB1395"/>
    <w:rsid w:val="00AB2C55"/>
    <w:rsid w:val="00AB2DD8"/>
    <w:rsid w:val="00AB6385"/>
    <w:rsid w:val="00AC22DD"/>
    <w:rsid w:val="00AC548D"/>
    <w:rsid w:val="00AC5EC0"/>
    <w:rsid w:val="00AC649D"/>
    <w:rsid w:val="00AD0067"/>
    <w:rsid w:val="00AD02D8"/>
    <w:rsid w:val="00AD21C7"/>
    <w:rsid w:val="00AD2E09"/>
    <w:rsid w:val="00AD67DB"/>
    <w:rsid w:val="00AD6E86"/>
    <w:rsid w:val="00AE45AF"/>
    <w:rsid w:val="00AE52BE"/>
    <w:rsid w:val="00AE58E8"/>
    <w:rsid w:val="00AF0E3B"/>
    <w:rsid w:val="00AF1B3E"/>
    <w:rsid w:val="00AF74D6"/>
    <w:rsid w:val="00AF78E1"/>
    <w:rsid w:val="00AF7EA1"/>
    <w:rsid w:val="00B03617"/>
    <w:rsid w:val="00B21C23"/>
    <w:rsid w:val="00B23128"/>
    <w:rsid w:val="00B25461"/>
    <w:rsid w:val="00B2613D"/>
    <w:rsid w:val="00B26359"/>
    <w:rsid w:val="00B33D30"/>
    <w:rsid w:val="00B3420B"/>
    <w:rsid w:val="00B4121B"/>
    <w:rsid w:val="00B426E8"/>
    <w:rsid w:val="00B42C0D"/>
    <w:rsid w:val="00B42FCA"/>
    <w:rsid w:val="00B44130"/>
    <w:rsid w:val="00B463A7"/>
    <w:rsid w:val="00B477AF"/>
    <w:rsid w:val="00B505E7"/>
    <w:rsid w:val="00B50EA3"/>
    <w:rsid w:val="00B5428E"/>
    <w:rsid w:val="00B546A6"/>
    <w:rsid w:val="00B54BF4"/>
    <w:rsid w:val="00B614DD"/>
    <w:rsid w:val="00B710AE"/>
    <w:rsid w:val="00B85D31"/>
    <w:rsid w:val="00B86827"/>
    <w:rsid w:val="00B87A73"/>
    <w:rsid w:val="00B92B22"/>
    <w:rsid w:val="00B96E71"/>
    <w:rsid w:val="00BA6366"/>
    <w:rsid w:val="00BA78A5"/>
    <w:rsid w:val="00BB6A91"/>
    <w:rsid w:val="00BC346F"/>
    <w:rsid w:val="00BC3944"/>
    <w:rsid w:val="00BD4C80"/>
    <w:rsid w:val="00BE11A9"/>
    <w:rsid w:val="00BE3672"/>
    <w:rsid w:val="00BE7E0B"/>
    <w:rsid w:val="00C04984"/>
    <w:rsid w:val="00C06522"/>
    <w:rsid w:val="00C105B5"/>
    <w:rsid w:val="00C10AF9"/>
    <w:rsid w:val="00C150E1"/>
    <w:rsid w:val="00C16CCB"/>
    <w:rsid w:val="00C16D34"/>
    <w:rsid w:val="00C212C4"/>
    <w:rsid w:val="00C217D9"/>
    <w:rsid w:val="00C25342"/>
    <w:rsid w:val="00C30DBD"/>
    <w:rsid w:val="00C31C9A"/>
    <w:rsid w:val="00C32440"/>
    <w:rsid w:val="00C3328D"/>
    <w:rsid w:val="00C353B6"/>
    <w:rsid w:val="00C37DFE"/>
    <w:rsid w:val="00C42C55"/>
    <w:rsid w:val="00C44643"/>
    <w:rsid w:val="00C44D5B"/>
    <w:rsid w:val="00C457A8"/>
    <w:rsid w:val="00C57379"/>
    <w:rsid w:val="00C57897"/>
    <w:rsid w:val="00C60319"/>
    <w:rsid w:val="00C65D35"/>
    <w:rsid w:val="00C75763"/>
    <w:rsid w:val="00C81026"/>
    <w:rsid w:val="00C85AB1"/>
    <w:rsid w:val="00C96269"/>
    <w:rsid w:val="00CA333E"/>
    <w:rsid w:val="00CA65CA"/>
    <w:rsid w:val="00CB0320"/>
    <w:rsid w:val="00CB1E47"/>
    <w:rsid w:val="00CB359A"/>
    <w:rsid w:val="00CB4572"/>
    <w:rsid w:val="00CC14E2"/>
    <w:rsid w:val="00CC207B"/>
    <w:rsid w:val="00CC6306"/>
    <w:rsid w:val="00CC7DC5"/>
    <w:rsid w:val="00CD178A"/>
    <w:rsid w:val="00CD4166"/>
    <w:rsid w:val="00CD5DB1"/>
    <w:rsid w:val="00CE32D2"/>
    <w:rsid w:val="00CE40F2"/>
    <w:rsid w:val="00CE6817"/>
    <w:rsid w:val="00CE6EC8"/>
    <w:rsid w:val="00CF79D0"/>
    <w:rsid w:val="00D0053F"/>
    <w:rsid w:val="00D00C70"/>
    <w:rsid w:val="00D00D0A"/>
    <w:rsid w:val="00D11562"/>
    <w:rsid w:val="00D1175C"/>
    <w:rsid w:val="00D147D8"/>
    <w:rsid w:val="00D16F51"/>
    <w:rsid w:val="00D179FD"/>
    <w:rsid w:val="00D20B2E"/>
    <w:rsid w:val="00D26D9D"/>
    <w:rsid w:val="00D3379A"/>
    <w:rsid w:val="00D33F61"/>
    <w:rsid w:val="00D37DF7"/>
    <w:rsid w:val="00D47025"/>
    <w:rsid w:val="00D52295"/>
    <w:rsid w:val="00D57458"/>
    <w:rsid w:val="00D578C5"/>
    <w:rsid w:val="00D60EA9"/>
    <w:rsid w:val="00D61531"/>
    <w:rsid w:val="00D61B0C"/>
    <w:rsid w:val="00D64EA2"/>
    <w:rsid w:val="00D650CE"/>
    <w:rsid w:val="00D6698B"/>
    <w:rsid w:val="00D718AB"/>
    <w:rsid w:val="00D73A16"/>
    <w:rsid w:val="00D75EA8"/>
    <w:rsid w:val="00D82989"/>
    <w:rsid w:val="00D84309"/>
    <w:rsid w:val="00D900F1"/>
    <w:rsid w:val="00D9201F"/>
    <w:rsid w:val="00D941A2"/>
    <w:rsid w:val="00D97DF9"/>
    <w:rsid w:val="00DA2D8C"/>
    <w:rsid w:val="00DA4BF6"/>
    <w:rsid w:val="00DA5340"/>
    <w:rsid w:val="00DA6362"/>
    <w:rsid w:val="00DA738F"/>
    <w:rsid w:val="00DB0878"/>
    <w:rsid w:val="00DB0E75"/>
    <w:rsid w:val="00DB4EFE"/>
    <w:rsid w:val="00DB518B"/>
    <w:rsid w:val="00DB5E0A"/>
    <w:rsid w:val="00DB7516"/>
    <w:rsid w:val="00DC020F"/>
    <w:rsid w:val="00DC1DFE"/>
    <w:rsid w:val="00DC4568"/>
    <w:rsid w:val="00DC4886"/>
    <w:rsid w:val="00DD0ABC"/>
    <w:rsid w:val="00DE0C4D"/>
    <w:rsid w:val="00DE1E73"/>
    <w:rsid w:val="00DE4424"/>
    <w:rsid w:val="00DE4CE3"/>
    <w:rsid w:val="00DE5DED"/>
    <w:rsid w:val="00DE62A6"/>
    <w:rsid w:val="00DF7208"/>
    <w:rsid w:val="00E03ECB"/>
    <w:rsid w:val="00E04D5C"/>
    <w:rsid w:val="00E050DC"/>
    <w:rsid w:val="00E10D08"/>
    <w:rsid w:val="00E10DFC"/>
    <w:rsid w:val="00E249FA"/>
    <w:rsid w:val="00E2595B"/>
    <w:rsid w:val="00E26B0E"/>
    <w:rsid w:val="00E30B92"/>
    <w:rsid w:val="00E30D1D"/>
    <w:rsid w:val="00E318C8"/>
    <w:rsid w:val="00E319B0"/>
    <w:rsid w:val="00E35751"/>
    <w:rsid w:val="00E40178"/>
    <w:rsid w:val="00E67A92"/>
    <w:rsid w:val="00E72D8B"/>
    <w:rsid w:val="00E7645E"/>
    <w:rsid w:val="00E76ADC"/>
    <w:rsid w:val="00E76FBE"/>
    <w:rsid w:val="00E920BB"/>
    <w:rsid w:val="00E958CD"/>
    <w:rsid w:val="00EA0BA9"/>
    <w:rsid w:val="00EA142A"/>
    <w:rsid w:val="00EA2205"/>
    <w:rsid w:val="00EB3A82"/>
    <w:rsid w:val="00EB505F"/>
    <w:rsid w:val="00EB62BA"/>
    <w:rsid w:val="00EC3175"/>
    <w:rsid w:val="00EC4FE4"/>
    <w:rsid w:val="00EC602F"/>
    <w:rsid w:val="00ED197E"/>
    <w:rsid w:val="00ED25CF"/>
    <w:rsid w:val="00ED2845"/>
    <w:rsid w:val="00ED3908"/>
    <w:rsid w:val="00ED4EE2"/>
    <w:rsid w:val="00ED7174"/>
    <w:rsid w:val="00ED71CC"/>
    <w:rsid w:val="00ED71D9"/>
    <w:rsid w:val="00EE3F92"/>
    <w:rsid w:val="00EE4631"/>
    <w:rsid w:val="00EE59BD"/>
    <w:rsid w:val="00EF0562"/>
    <w:rsid w:val="00EF081E"/>
    <w:rsid w:val="00EF08FF"/>
    <w:rsid w:val="00EF0A2D"/>
    <w:rsid w:val="00EF3406"/>
    <w:rsid w:val="00EF3C5A"/>
    <w:rsid w:val="00EF4D8C"/>
    <w:rsid w:val="00EF7217"/>
    <w:rsid w:val="00F06AEA"/>
    <w:rsid w:val="00F115AC"/>
    <w:rsid w:val="00F163C1"/>
    <w:rsid w:val="00F17DD8"/>
    <w:rsid w:val="00F316CA"/>
    <w:rsid w:val="00F34972"/>
    <w:rsid w:val="00F34B62"/>
    <w:rsid w:val="00F35997"/>
    <w:rsid w:val="00F44039"/>
    <w:rsid w:val="00F44822"/>
    <w:rsid w:val="00F458F3"/>
    <w:rsid w:val="00F5152D"/>
    <w:rsid w:val="00F52613"/>
    <w:rsid w:val="00F6788E"/>
    <w:rsid w:val="00F7054C"/>
    <w:rsid w:val="00F714B6"/>
    <w:rsid w:val="00F72562"/>
    <w:rsid w:val="00F7264B"/>
    <w:rsid w:val="00F7464E"/>
    <w:rsid w:val="00F74DB4"/>
    <w:rsid w:val="00F77E90"/>
    <w:rsid w:val="00F846B6"/>
    <w:rsid w:val="00F8738E"/>
    <w:rsid w:val="00F901D2"/>
    <w:rsid w:val="00F92B1C"/>
    <w:rsid w:val="00F939BA"/>
    <w:rsid w:val="00F969E3"/>
    <w:rsid w:val="00F96B3E"/>
    <w:rsid w:val="00F97B80"/>
    <w:rsid w:val="00FA38DB"/>
    <w:rsid w:val="00FA420A"/>
    <w:rsid w:val="00FA6D27"/>
    <w:rsid w:val="00FC5994"/>
    <w:rsid w:val="00FD280E"/>
    <w:rsid w:val="00FD75E7"/>
    <w:rsid w:val="00FF01F6"/>
    <w:rsid w:val="00FF4AE0"/>
    <w:rsid w:val="00FF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BADE2"/>
  <w15:chartTrackingRefBased/>
  <w15:docId w15:val="{FD045ABD-EF50-4541-A11C-C9BEE836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E13"/>
    <w:rPr>
      <w:rFonts w:ascii="Times New Roman" w:eastAsia="Times New Roman" w:hAnsi="Times New Roman" w:cs="Times New Roman"/>
      <w:lang w:eastAsia="en-GB"/>
    </w:rPr>
  </w:style>
  <w:style w:type="paragraph" w:styleId="Heading3">
    <w:name w:val="heading 3"/>
    <w:basedOn w:val="Normal"/>
    <w:link w:val="Heading3Char"/>
    <w:uiPriority w:val="9"/>
    <w:qFormat/>
    <w:rsid w:val="00B54BF4"/>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52155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5E61"/>
    <w:pPr>
      <w:spacing w:before="100" w:beforeAutospacing="1" w:after="100" w:afterAutospacing="1"/>
    </w:pPr>
  </w:style>
  <w:style w:type="character" w:customStyle="1" w:styleId="Heading3Char">
    <w:name w:val="Heading 3 Char"/>
    <w:basedOn w:val="DefaultParagraphFont"/>
    <w:link w:val="Heading3"/>
    <w:uiPriority w:val="9"/>
    <w:rsid w:val="00B54BF4"/>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9038A8"/>
  </w:style>
  <w:style w:type="character" w:styleId="Strong">
    <w:name w:val="Strong"/>
    <w:basedOn w:val="DefaultParagraphFont"/>
    <w:uiPriority w:val="22"/>
    <w:qFormat/>
    <w:rsid w:val="009038A8"/>
    <w:rPr>
      <w:b/>
      <w:bCs/>
    </w:rPr>
  </w:style>
  <w:style w:type="character" w:customStyle="1" w:styleId="Heading4Char">
    <w:name w:val="Heading 4 Char"/>
    <w:basedOn w:val="DefaultParagraphFont"/>
    <w:link w:val="Heading4"/>
    <w:uiPriority w:val="9"/>
    <w:semiHidden/>
    <w:rsid w:val="0052155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F34B62"/>
    <w:rPr>
      <w:color w:val="0563C1" w:themeColor="hyperlink"/>
      <w:u w:val="single"/>
    </w:rPr>
  </w:style>
  <w:style w:type="character" w:styleId="UnresolvedMention">
    <w:name w:val="Unresolved Mention"/>
    <w:basedOn w:val="DefaultParagraphFont"/>
    <w:uiPriority w:val="99"/>
    <w:semiHidden/>
    <w:unhideWhenUsed/>
    <w:rsid w:val="00F34B62"/>
    <w:rPr>
      <w:color w:val="605E5C"/>
      <w:shd w:val="clear" w:color="auto" w:fill="E1DFDD"/>
    </w:rPr>
  </w:style>
  <w:style w:type="paragraph" w:styleId="ListParagraph">
    <w:name w:val="List Paragraph"/>
    <w:basedOn w:val="Normal"/>
    <w:uiPriority w:val="34"/>
    <w:qFormat/>
    <w:rsid w:val="00077F27"/>
    <w:pPr>
      <w:ind w:left="720"/>
      <w:contextualSpacing/>
    </w:pPr>
  </w:style>
  <w:style w:type="character" w:styleId="FollowedHyperlink">
    <w:name w:val="FollowedHyperlink"/>
    <w:basedOn w:val="DefaultParagraphFont"/>
    <w:uiPriority w:val="99"/>
    <w:semiHidden/>
    <w:unhideWhenUsed/>
    <w:rsid w:val="00083C15"/>
    <w:rPr>
      <w:color w:val="954F72" w:themeColor="followedHyperlink"/>
      <w:u w:val="single"/>
    </w:rPr>
  </w:style>
  <w:style w:type="table" w:styleId="TableGrid">
    <w:name w:val="Table Grid"/>
    <w:basedOn w:val="TableNormal"/>
    <w:uiPriority w:val="39"/>
    <w:rsid w:val="00C44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849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2039">
      <w:bodyDiv w:val="1"/>
      <w:marLeft w:val="0"/>
      <w:marRight w:val="0"/>
      <w:marTop w:val="0"/>
      <w:marBottom w:val="0"/>
      <w:divBdr>
        <w:top w:val="none" w:sz="0" w:space="0" w:color="auto"/>
        <w:left w:val="none" w:sz="0" w:space="0" w:color="auto"/>
        <w:bottom w:val="none" w:sz="0" w:space="0" w:color="auto"/>
        <w:right w:val="none" w:sz="0" w:space="0" w:color="auto"/>
      </w:divBdr>
      <w:divsChild>
        <w:div w:id="2119375934">
          <w:marLeft w:val="0"/>
          <w:marRight w:val="0"/>
          <w:marTop w:val="0"/>
          <w:marBottom w:val="0"/>
          <w:divBdr>
            <w:top w:val="none" w:sz="0" w:space="0" w:color="auto"/>
            <w:left w:val="none" w:sz="0" w:space="0" w:color="auto"/>
            <w:bottom w:val="none" w:sz="0" w:space="0" w:color="auto"/>
            <w:right w:val="none" w:sz="0" w:space="0" w:color="auto"/>
          </w:divBdr>
          <w:divsChild>
            <w:div w:id="1051418087">
              <w:marLeft w:val="0"/>
              <w:marRight w:val="0"/>
              <w:marTop w:val="0"/>
              <w:marBottom w:val="0"/>
              <w:divBdr>
                <w:top w:val="none" w:sz="0" w:space="0" w:color="auto"/>
                <w:left w:val="none" w:sz="0" w:space="0" w:color="auto"/>
                <w:bottom w:val="none" w:sz="0" w:space="0" w:color="auto"/>
                <w:right w:val="none" w:sz="0" w:space="0" w:color="auto"/>
              </w:divBdr>
              <w:divsChild>
                <w:div w:id="197819575">
                  <w:marLeft w:val="0"/>
                  <w:marRight w:val="0"/>
                  <w:marTop w:val="0"/>
                  <w:marBottom w:val="0"/>
                  <w:divBdr>
                    <w:top w:val="none" w:sz="0" w:space="0" w:color="auto"/>
                    <w:left w:val="none" w:sz="0" w:space="0" w:color="auto"/>
                    <w:bottom w:val="none" w:sz="0" w:space="0" w:color="auto"/>
                    <w:right w:val="none" w:sz="0" w:space="0" w:color="auto"/>
                  </w:divBdr>
                  <w:divsChild>
                    <w:div w:id="1273972381">
                      <w:marLeft w:val="0"/>
                      <w:marRight w:val="0"/>
                      <w:marTop w:val="0"/>
                      <w:marBottom w:val="0"/>
                      <w:divBdr>
                        <w:top w:val="none" w:sz="0" w:space="0" w:color="auto"/>
                        <w:left w:val="none" w:sz="0" w:space="0" w:color="auto"/>
                        <w:bottom w:val="none" w:sz="0" w:space="0" w:color="auto"/>
                        <w:right w:val="none" w:sz="0" w:space="0" w:color="auto"/>
                      </w:divBdr>
                    </w:div>
                  </w:divsChild>
                </w:div>
                <w:div w:id="678191562">
                  <w:marLeft w:val="0"/>
                  <w:marRight w:val="0"/>
                  <w:marTop w:val="0"/>
                  <w:marBottom w:val="0"/>
                  <w:divBdr>
                    <w:top w:val="none" w:sz="0" w:space="0" w:color="auto"/>
                    <w:left w:val="none" w:sz="0" w:space="0" w:color="auto"/>
                    <w:bottom w:val="none" w:sz="0" w:space="0" w:color="auto"/>
                    <w:right w:val="none" w:sz="0" w:space="0" w:color="auto"/>
                  </w:divBdr>
                  <w:divsChild>
                    <w:div w:id="820123747">
                      <w:marLeft w:val="0"/>
                      <w:marRight w:val="0"/>
                      <w:marTop w:val="0"/>
                      <w:marBottom w:val="0"/>
                      <w:divBdr>
                        <w:top w:val="none" w:sz="0" w:space="0" w:color="auto"/>
                        <w:left w:val="none" w:sz="0" w:space="0" w:color="auto"/>
                        <w:bottom w:val="none" w:sz="0" w:space="0" w:color="auto"/>
                        <w:right w:val="none" w:sz="0" w:space="0" w:color="auto"/>
                      </w:divBdr>
                    </w:div>
                  </w:divsChild>
                </w:div>
                <w:div w:id="963732497">
                  <w:marLeft w:val="0"/>
                  <w:marRight w:val="0"/>
                  <w:marTop w:val="0"/>
                  <w:marBottom w:val="0"/>
                  <w:divBdr>
                    <w:top w:val="none" w:sz="0" w:space="0" w:color="auto"/>
                    <w:left w:val="none" w:sz="0" w:space="0" w:color="auto"/>
                    <w:bottom w:val="none" w:sz="0" w:space="0" w:color="auto"/>
                    <w:right w:val="none" w:sz="0" w:space="0" w:color="auto"/>
                  </w:divBdr>
                  <w:divsChild>
                    <w:div w:id="745804926">
                      <w:marLeft w:val="0"/>
                      <w:marRight w:val="0"/>
                      <w:marTop w:val="0"/>
                      <w:marBottom w:val="0"/>
                      <w:divBdr>
                        <w:top w:val="none" w:sz="0" w:space="0" w:color="auto"/>
                        <w:left w:val="none" w:sz="0" w:space="0" w:color="auto"/>
                        <w:bottom w:val="none" w:sz="0" w:space="0" w:color="auto"/>
                        <w:right w:val="none" w:sz="0" w:space="0" w:color="auto"/>
                      </w:divBdr>
                    </w:div>
                  </w:divsChild>
                </w:div>
                <w:div w:id="1865247143">
                  <w:marLeft w:val="0"/>
                  <w:marRight w:val="0"/>
                  <w:marTop w:val="0"/>
                  <w:marBottom w:val="0"/>
                  <w:divBdr>
                    <w:top w:val="none" w:sz="0" w:space="0" w:color="auto"/>
                    <w:left w:val="none" w:sz="0" w:space="0" w:color="auto"/>
                    <w:bottom w:val="none" w:sz="0" w:space="0" w:color="auto"/>
                    <w:right w:val="none" w:sz="0" w:space="0" w:color="auto"/>
                  </w:divBdr>
                  <w:divsChild>
                    <w:div w:id="374164311">
                      <w:marLeft w:val="0"/>
                      <w:marRight w:val="0"/>
                      <w:marTop w:val="0"/>
                      <w:marBottom w:val="0"/>
                      <w:divBdr>
                        <w:top w:val="none" w:sz="0" w:space="0" w:color="auto"/>
                        <w:left w:val="none" w:sz="0" w:space="0" w:color="auto"/>
                        <w:bottom w:val="none" w:sz="0" w:space="0" w:color="auto"/>
                        <w:right w:val="none" w:sz="0" w:space="0" w:color="auto"/>
                      </w:divBdr>
                    </w:div>
                  </w:divsChild>
                </w:div>
                <w:div w:id="1537233337">
                  <w:marLeft w:val="0"/>
                  <w:marRight w:val="0"/>
                  <w:marTop w:val="0"/>
                  <w:marBottom w:val="0"/>
                  <w:divBdr>
                    <w:top w:val="none" w:sz="0" w:space="0" w:color="auto"/>
                    <w:left w:val="none" w:sz="0" w:space="0" w:color="auto"/>
                    <w:bottom w:val="none" w:sz="0" w:space="0" w:color="auto"/>
                    <w:right w:val="none" w:sz="0" w:space="0" w:color="auto"/>
                  </w:divBdr>
                  <w:divsChild>
                    <w:div w:id="120043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18335">
      <w:bodyDiv w:val="1"/>
      <w:marLeft w:val="0"/>
      <w:marRight w:val="0"/>
      <w:marTop w:val="0"/>
      <w:marBottom w:val="0"/>
      <w:divBdr>
        <w:top w:val="none" w:sz="0" w:space="0" w:color="auto"/>
        <w:left w:val="none" w:sz="0" w:space="0" w:color="auto"/>
        <w:bottom w:val="none" w:sz="0" w:space="0" w:color="auto"/>
        <w:right w:val="none" w:sz="0" w:space="0" w:color="auto"/>
      </w:divBdr>
      <w:divsChild>
        <w:div w:id="997461884">
          <w:marLeft w:val="0"/>
          <w:marRight w:val="0"/>
          <w:marTop w:val="0"/>
          <w:marBottom w:val="0"/>
          <w:divBdr>
            <w:top w:val="none" w:sz="0" w:space="0" w:color="auto"/>
            <w:left w:val="none" w:sz="0" w:space="0" w:color="auto"/>
            <w:bottom w:val="none" w:sz="0" w:space="0" w:color="auto"/>
            <w:right w:val="none" w:sz="0" w:space="0" w:color="auto"/>
          </w:divBdr>
          <w:divsChild>
            <w:div w:id="473572553">
              <w:marLeft w:val="0"/>
              <w:marRight w:val="0"/>
              <w:marTop w:val="0"/>
              <w:marBottom w:val="0"/>
              <w:divBdr>
                <w:top w:val="none" w:sz="0" w:space="0" w:color="auto"/>
                <w:left w:val="none" w:sz="0" w:space="0" w:color="auto"/>
                <w:bottom w:val="none" w:sz="0" w:space="0" w:color="auto"/>
                <w:right w:val="none" w:sz="0" w:space="0" w:color="auto"/>
              </w:divBdr>
              <w:divsChild>
                <w:div w:id="621425528">
                  <w:marLeft w:val="0"/>
                  <w:marRight w:val="0"/>
                  <w:marTop w:val="0"/>
                  <w:marBottom w:val="0"/>
                  <w:divBdr>
                    <w:top w:val="none" w:sz="0" w:space="0" w:color="auto"/>
                    <w:left w:val="none" w:sz="0" w:space="0" w:color="auto"/>
                    <w:bottom w:val="none" w:sz="0" w:space="0" w:color="auto"/>
                    <w:right w:val="none" w:sz="0" w:space="0" w:color="auto"/>
                  </w:divBdr>
                  <w:divsChild>
                    <w:div w:id="63491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48890">
      <w:bodyDiv w:val="1"/>
      <w:marLeft w:val="0"/>
      <w:marRight w:val="0"/>
      <w:marTop w:val="0"/>
      <w:marBottom w:val="0"/>
      <w:divBdr>
        <w:top w:val="none" w:sz="0" w:space="0" w:color="auto"/>
        <w:left w:val="none" w:sz="0" w:space="0" w:color="auto"/>
        <w:bottom w:val="none" w:sz="0" w:space="0" w:color="auto"/>
        <w:right w:val="none" w:sz="0" w:space="0" w:color="auto"/>
      </w:divBdr>
      <w:divsChild>
        <w:div w:id="523255255">
          <w:marLeft w:val="0"/>
          <w:marRight w:val="0"/>
          <w:marTop w:val="0"/>
          <w:marBottom w:val="0"/>
          <w:divBdr>
            <w:top w:val="none" w:sz="0" w:space="0" w:color="auto"/>
            <w:left w:val="none" w:sz="0" w:space="0" w:color="auto"/>
            <w:bottom w:val="none" w:sz="0" w:space="0" w:color="auto"/>
            <w:right w:val="none" w:sz="0" w:space="0" w:color="auto"/>
          </w:divBdr>
          <w:divsChild>
            <w:div w:id="1471553669">
              <w:marLeft w:val="0"/>
              <w:marRight w:val="0"/>
              <w:marTop w:val="0"/>
              <w:marBottom w:val="0"/>
              <w:divBdr>
                <w:top w:val="none" w:sz="0" w:space="0" w:color="auto"/>
                <w:left w:val="none" w:sz="0" w:space="0" w:color="auto"/>
                <w:bottom w:val="none" w:sz="0" w:space="0" w:color="auto"/>
                <w:right w:val="none" w:sz="0" w:space="0" w:color="auto"/>
              </w:divBdr>
              <w:divsChild>
                <w:div w:id="4137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8611">
      <w:bodyDiv w:val="1"/>
      <w:marLeft w:val="0"/>
      <w:marRight w:val="0"/>
      <w:marTop w:val="0"/>
      <w:marBottom w:val="0"/>
      <w:divBdr>
        <w:top w:val="none" w:sz="0" w:space="0" w:color="auto"/>
        <w:left w:val="none" w:sz="0" w:space="0" w:color="auto"/>
        <w:bottom w:val="none" w:sz="0" w:space="0" w:color="auto"/>
        <w:right w:val="none" w:sz="0" w:space="0" w:color="auto"/>
      </w:divBdr>
      <w:divsChild>
        <w:div w:id="2036998730">
          <w:marLeft w:val="0"/>
          <w:marRight w:val="0"/>
          <w:marTop w:val="0"/>
          <w:marBottom w:val="0"/>
          <w:divBdr>
            <w:top w:val="none" w:sz="0" w:space="0" w:color="auto"/>
            <w:left w:val="none" w:sz="0" w:space="0" w:color="auto"/>
            <w:bottom w:val="none" w:sz="0" w:space="0" w:color="auto"/>
            <w:right w:val="none" w:sz="0" w:space="0" w:color="auto"/>
          </w:divBdr>
          <w:divsChild>
            <w:div w:id="1635332464">
              <w:marLeft w:val="0"/>
              <w:marRight w:val="0"/>
              <w:marTop w:val="0"/>
              <w:marBottom w:val="0"/>
              <w:divBdr>
                <w:top w:val="none" w:sz="0" w:space="0" w:color="auto"/>
                <w:left w:val="none" w:sz="0" w:space="0" w:color="auto"/>
                <w:bottom w:val="none" w:sz="0" w:space="0" w:color="auto"/>
                <w:right w:val="none" w:sz="0" w:space="0" w:color="auto"/>
              </w:divBdr>
              <w:divsChild>
                <w:div w:id="783963691">
                  <w:marLeft w:val="0"/>
                  <w:marRight w:val="0"/>
                  <w:marTop w:val="0"/>
                  <w:marBottom w:val="0"/>
                  <w:divBdr>
                    <w:top w:val="none" w:sz="0" w:space="0" w:color="auto"/>
                    <w:left w:val="none" w:sz="0" w:space="0" w:color="auto"/>
                    <w:bottom w:val="none" w:sz="0" w:space="0" w:color="auto"/>
                    <w:right w:val="none" w:sz="0" w:space="0" w:color="auto"/>
                  </w:divBdr>
                </w:div>
              </w:divsChild>
            </w:div>
            <w:div w:id="895553197">
              <w:marLeft w:val="0"/>
              <w:marRight w:val="0"/>
              <w:marTop w:val="0"/>
              <w:marBottom w:val="0"/>
              <w:divBdr>
                <w:top w:val="none" w:sz="0" w:space="0" w:color="auto"/>
                <w:left w:val="none" w:sz="0" w:space="0" w:color="auto"/>
                <w:bottom w:val="none" w:sz="0" w:space="0" w:color="auto"/>
                <w:right w:val="none" w:sz="0" w:space="0" w:color="auto"/>
              </w:divBdr>
              <w:divsChild>
                <w:div w:id="646712592">
                  <w:marLeft w:val="0"/>
                  <w:marRight w:val="0"/>
                  <w:marTop w:val="0"/>
                  <w:marBottom w:val="0"/>
                  <w:divBdr>
                    <w:top w:val="none" w:sz="0" w:space="0" w:color="auto"/>
                    <w:left w:val="none" w:sz="0" w:space="0" w:color="auto"/>
                    <w:bottom w:val="none" w:sz="0" w:space="0" w:color="auto"/>
                    <w:right w:val="none" w:sz="0" w:space="0" w:color="auto"/>
                  </w:divBdr>
                </w:div>
              </w:divsChild>
            </w:div>
            <w:div w:id="1104151879">
              <w:marLeft w:val="0"/>
              <w:marRight w:val="0"/>
              <w:marTop w:val="0"/>
              <w:marBottom w:val="0"/>
              <w:divBdr>
                <w:top w:val="none" w:sz="0" w:space="0" w:color="auto"/>
                <w:left w:val="none" w:sz="0" w:space="0" w:color="auto"/>
                <w:bottom w:val="none" w:sz="0" w:space="0" w:color="auto"/>
                <w:right w:val="none" w:sz="0" w:space="0" w:color="auto"/>
              </w:divBdr>
              <w:divsChild>
                <w:div w:id="146913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140586">
      <w:bodyDiv w:val="1"/>
      <w:marLeft w:val="0"/>
      <w:marRight w:val="0"/>
      <w:marTop w:val="0"/>
      <w:marBottom w:val="0"/>
      <w:divBdr>
        <w:top w:val="none" w:sz="0" w:space="0" w:color="auto"/>
        <w:left w:val="none" w:sz="0" w:space="0" w:color="auto"/>
        <w:bottom w:val="none" w:sz="0" w:space="0" w:color="auto"/>
        <w:right w:val="none" w:sz="0" w:space="0" w:color="auto"/>
      </w:divBdr>
      <w:divsChild>
        <w:div w:id="1378777697">
          <w:marLeft w:val="0"/>
          <w:marRight w:val="0"/>
          <w:marTop w:val="0"/>
          <w:marBottom w:val="0"/>
          <w:divBdr>
            <w:top w:val="none" w:sz="0" w:space="0" w:color="auto"/>
            <w:left w:val="none" w:sz="0" w:space="0" w:color="auto"/>
            <w:bottom w:val="none" w:sz="0" w:space="0" w:color="auto"/>
            <w:right w:val="none" w:sz="0" w:space="0" w:color="auto"/>
          </w:divBdr>
          <w:divsChild>
            <w:div w:id="823736216">
              <w:marLeft w:val="0"/>
              <w:marRight w:val="0"/>
              <w:marTop w:val="0"/>
              <w:marBottom w:val="0"/>
              <w:divBdr>
                <w:top w:val="none" w:sz="0" w:space="0" w:color="auto"/>
                <w:left w:val="none" w:sz="0" w:space="0" w:color="auto"/>
                <w:bottom w:val="none" w:sz="0" w:space="0" w:color="auto"/>
                <w:right w:val="none" w:sz="0" w:space="0" w:color="auto"/>
              </w:divBdr>
              <w:divsChild>
                <w:div w:id="152432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7936">
      <w:bodyDiv w:val="1"/>
      <w:marLeft w:val="0"/>
      <w:marRight w:val="0"/>
      <w:marTop w:val="0"/>
      <w:marBottom w:val="0"/>
      <w:divBdr>
        <w:top w:val="none" w:sz="0" w:space="0" w:color="auto"/>
        <w:left w:val="none" w:sz="0" w:space="0" w:color="auto"/>
        <w:bottom w:val="none" w:sz="0" w:space="0" w:color="auto"/>
        <w:right w:val="none" w:sz="0" w:space="0" w:color="auto"/>
      </w:divBdr>
      <w:divsChild>
        <w:div w:id="195044522">
          <w:marLeft w:val="0"/>
          <w:marRight w:val="0"/>
          <w:marTop w:val="0"/>
          <w:marBottom w:val="0"/>
          <w:divBdr>
            <w:top w:val="none" w:sz="0" w:space="0" w:color="auto"/>
            <w:left w:val="none" w:sz="0" w:space="0" w:color="auto"/>
            <w:bottom w:val="none" w:sz="0" w:space="0" w:color="auto"/>
            <w:right w:val="none" w:sz="0" w:space="0" w:color="auto"/>
          </w:divBdr>
          <w:divsChild>
            <w:div w:id="1724518728">
              <w:marLeft w:val="0"/>
              <w:marRight w:val="0"/>
              <w:marTop w:val="0"/>
              <w:marBottom w:val="0"/>
              <w:divBdr>
                <w:top w:val="none" w:sz="0" w:space="0" w:color="auto"/>
                <w:left w:val="none" w:sz="0" w:space="0" w:color="auto"/>
                <w:bottom w:val="none" w:sz="0" w:space="0" w:color="auto"/>
                <w:right w:val="none" w:sz="0" w:space="0" w:color="auto"/>
              </w:divBdr>
              <w:divsChild>
                <w:div w:id="1958021830">
                  <w:marLeft w:val="0"/>
                  <w:marRight w:val="0"/>
                  <w:marTop w:val="0"/>
                  <w:marBottom w:val="0"/>
                  <w:divBdr>
                    <w:top w:val="none" w:sz="0" w:space="0" w:color="auto"/>
                    <w:left w:val="none" w:sz="0" w:space="0" w:color="auto"/>
                    <w:bottom w:val="none" w:sz="0" w:space="0" w:color="auto"/>
                    <w:right w:val="none" w:sz="0" w:space="0" w:color="auto"/>
                  </w:divBdr>
                  <w:divsChild>
                    <w:div w:id="124233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51452">
      <w:bodyDiv w:val="1"/>
      <w:marLeft w:val="0"/>
      <w:marRight w:val="0"/>
      <w:marTop w:val="0"/>
      <w:marBottom w:val="0"/>
      <w:divBdr>
        <w:top w:val="none" w:sz="0" w:space="0" w:color="auto"/>
        <w:left w:val="none" w:sz="0" w:space="0" w:color="auto"/>
        <w:bottom w:val="none" w:sz="0" w:space="0" w:color="auto"/>
        <w:right w:val="none" w:sz="0" w:space="0" w:color="auto"/>
      </w:divBdr>
      <w:divsChild>
        <w:div w:id="1135755179">
          <w:marLeft w:val="0"/>
          <w:marRight w:val="0"/>
          <w:marTop w:val="0"/>
          <w:marBottom w:val="0"/>
          <w:divBdr>
            <w:top w:val="none" w:sz="0" w:space="0" w:color="auto"/>
            <w:left w:val="none" w:sz="0" w:space="0" w:color="auto"/>
            <w:bottom w:val="none" w:sz="0" w:space="0" w:color="auto"/>
            <w:right w:val="none" w:sz="0" w:space="0" w:color="auto"/>
          </w:divBdr>
          <w:divsChild>
            <w:div w:id="1293287873">
              <w:marLeft w:val="0"/>
              <w:marRight w:val="0"/>
              <w:marTop w:val="0"/>
              <w:marBottom w:val="0"/>
              <w:divBdr>
                <w:top w:val="none" w:sz="0" w:space="0" w:color="auto"/>
                <w:left w:val="none" w:sz="0" w:space="0" w:color="auto"/>
                <w:bottom w:val="none" w:sz="0" w:space="0" w:color="auto"/>
                <w:right w:val="none" w:sz="0" w:space="0" w:color="auto"/>
              </w:divBdr>
              <w:divsChild>
                <w:div w:id="2006131820">
                  <w:marLeft w:val="0"/>
                  <w:marRight w:val="0"/>
                  <w:marTop w:val="0"/>
                  <w:marBottom w:val="0"/>
                  <w:divBdr>
                    <w:top w:val="none" w:sz="0" w:space="0" w:color="auto"/>
                    <w:left w:val="none" w:sz="0" w:space="0" w:color="auto"/>
                    <w:bottom w:val="none" w:sz="0" w:space="0" w:color="auto"/>
                    <w:right w:val="none" w:sz="0" w:space="0" w:color="auto"/>
                  </w:divBdr>
                  <w:divsChild>
                    <w:div w:id="13645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474756">
      <w:bodyDiv w:val="1"/>
      <w:marLeft w:val="0"/>
      <w:marRight w:val="0"/>
      <w:marTop w:val="0"/>
      <w:marBottom w:val="0"/>
      <w:divBdr>
        <w:top w:val="none" w:sz="0" w:space="0" w:color="auto"/>
        <w:left w:val="none" w:sz="0" w:space="0" w:color="auto"/>
        <w:bottom w:val="none" w:sz="0" w:space="0" w:color="auto"/>
        <w:right w:val="none" w:sz="0" w:space="0" w:color="auto"/>
      </w:divBdr>
    </w:div>
    <w:div w:id="448620779">
      <w:bodyDiv w:val="1"/>
      <w:marLeft w:val="0"/>
      <w:marRight w:val="0"/>
      <w:marTop w:val="0"/>
      <w:marBottom w:val="0"/>
      <w:divBdr>
        <w:top w:val="none" w:sz="0" w:space="0" w:color="auto"/>
        <w:left w:val="none" w:sz="0" w:space="0" w:color="auto"/>
        <w:bottom w:val="none" w:sz="0" w:space="0" w:color="auto"/>
        <w:right w:val="none" w:sz="0" w:space="0" w:color="auto"/>
      </w:divBdr>
      <w:divsChild>
        <w:div w:id="651180570">
          <w:marLeft w:val="0"/>
          <w:marRight w:val="0"/>
          <w:marTop w:val="0"/>
          <w:marBottom w:val="0"/>
          <w:divBdr>
            <w:top w:val="none" w:sz="0" w:space="0" w:color="auto"/>
            <w:left w:val="none" w:sz="0" w:space="0" w:color="auto"/>
            <w:bottom w:val="none" w:sz="0" w:space="0" w:color="auto"/>
            <w:right w:val="none" w:sz="0" w:space="0" w:color="auto"/>
          </w:divBdr>
          <w:divsChild>
            <w:div w:id="596641833">
              <w:marLeft w:val="0"/>
              <w:marRight w:val="0"/>
              <w:marTop w:val="0"/>
              <w:marBottom w:val="0"/>
              <w:divBdr>
                <w:top w:val="none" w:sz="0" w:space="0" w:color="auto"/>
                <w:left w:val="none" w:sz="0" w:space="0" w:color="auto"/>
                <w:bottom w:val="none" w:sz="0" w:space="0" w:color="auto"/>
                <w:right w:val="none" w:sz="0" w:space="0" w:color="auto"/>
              </w:divBdr>
              <w:divsChild>
                <w:div w:id="445589738">
                  <w:marLeft w:val="0"/>
                  <w:marRight w:val="0"/>
                  <w:marTop w:val="0"/>
                  <w:marBottom w:val="0"/>
                  <w:divBdr>
                    <w:top w:val="none" w:sz="0" w:space="0" w:color="auto"/>
                    <w:left w:val="none" w:sz="0" w:space="0" w:color="auto"/>
                    <w:bottom w:val="none" w:sz="0" w:space="0" w:color="auto"/>
                    <w:right w:val="none" w:sz="0" w:space="0" w:color="auto"/>
                  </w:divBdr>
                  <w:divsChild>
                    <w:div w:id="825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569469">
      <w:bodyDiv w:val="1"/>
      <w:marLeft w:val="0"/>
      <w:marRight w:val="0"/>
      <w:marTop w:val="0"/>
      <w:marBottom w:val="0"/>
      <w:divBdr>
        <w:top w:val="none" w:sz="0" w:space="0" w:color="auto"/>
        <w:left w:val="none" w:sz="0" w:space="0" w:color="auto"/>
        <w:bottom w:val="none" w:sz="0" w:space="0" w:color="auto"/>
        <w:right w:val="none" w:sz="0" w:space="0" w:color="auto"/>
      </w:divBdr>
      <w:divsChild>
        <w:div w:id="275722180">
          <w:marLeft w:val="0"/>
          <w:marRight w:val="0"/>
          <w:marTop w:val="0"/>
          <w:marBottom w:val="0"/>
          <w:divBdr>
            <w:top w:val="none" w:sz="0" w:space="0" w:color="auto"/>
            <w:left w:val="none" w:sz="0" w:space="0" w:color="auto"/>
            <w:bottom w:val="none" w:sz="0" w:space="0" w:color="auto"/>
            <w:right w:val="none" w:sz="0" w:space="0" w:color="auto"/>
          </w:divBdr>
          <w:divsChild>
            <w:div w:id="496456894">
              <w:marLeft w:val="0"/>
              <w:marRight w:val="0"/>
              <w:marTop w:val="0"/>
              <w:marBottom w:val="0"/>
              <w:divBdr>
                <w:top w:val="none" w:sz="0" w:space="0" w:color="auto"/>
                <w:left w:val="none" w:sz="0" w:space="0" w:color="auto"/>
                <w:bottom w:val="none" w:sz="0" w:space="0" w:color="auto"/>
                <w:right w:val="none" w:sz="0" w:space="0" w:color="auto"/>
              </w:divBdr>
              <w:divsChild>
                <w:div w:id="598877367">
                  <w:marLeft w:val="0"/>
                  <w:marRight w:val="0"/>
                  <w:marTop w:val="0"/>
                  <w:marBottom w:val="0"/>
                  <w:divBdr>
                    <w:top w:val="none" w:sz="0" w:space="0" w:color="auto"/>
                    <w:left w:val="none" w:sz="0" w:space="0" w:color="auto"/>
                    <w:bottom w:val="none" w:sz="0" w:space="0" w:color="auto"/>
                    <w:right w:val="none" w:sz="0" w:space="0" w:color="auto"/>
                  </w:divBdr>
                  <w:divsChild>
                    <w:div w:id="18236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412445">
      <w:bodyDiv w:val="1"/>
      <w:marLeft w:val="0"/>
      <w:marRight w:val="0"/>
      <w:marTop w:val="0"/>
      <w:marBottom w:val="0"/>
      <w:divBdr>
        <w:top w:val="none" w:sz="0" w:space="0" w:color="auto"/>
        <w:left w:val="none" w:sz="0" w:space="0" w:color="auto"/>
        <w:bottom w:val="none" w:sz="0" w:space="0" w:color="auto"/>
        <w:right w:val="none" w:sz="0" w:space="0" w:color="auto"/>
      </w:divBdr>
      <w:divsChild>
        <w:div w:id="576869176">
          <w:marLeft w:val="0"/>
          <w:marRight w:val="0"/>
          <w:marTop w:val="0"/>
          <w:marBottom w:val="0"/>
          <w:divBdr>
            <w:top w:val="none" w:sz="0" w:space="0" w:color="auto"/>
            <w:left w:val="none" w:sz="0" w:space="0" w:color="auto"/>
            <w:bottom w:val="none" w:sz="0" w:space="0" w:color="auto"/>
            <w:right w:val="none" w:sz="0" w:space="0" w:color="auto"/>
          </w:divBdr>
          <w:divsChild>
            <w:div w:id="1801068977">
              <w:marLeft w:val="0"/>
              <w:marRight w:val="0"/>
              <w:marTop w:val="0"/>
              <w:marBottom w:val="0"/>
              <w:divBdr>
                <w:top w:val="none" w:sz="0" w:space="0" w:color="auto"/>
                <w:left w:val="none" w:sz="0" w:space="0" w:color="auto"/>
                <w:bottom w:val="none" w:sz="0" w:space="0" w:color="auto"/>
                <w:right w:val="none" w:sz="0" w:space="0" w:color="auto"/>
              </w:divBdr>
              <w:divsChild>
                <w:div w:id="1522544726">
                  <w:marLeft w:val="0"/>
                  <w:marRight w:val="0"/>
                  <w:marTop w:val="0"/>
                  <w:marBottom w:val="0"/>
                  <w:divBdr>
                    <w:top w:val="none" w:sz="0" w:space="0" w:color="auto"/>
                    <w:left w:val="none" w:sz="0" w:space="0" w:color="auto"/>
                    <w:bottom w:val="none" w:sz="0" w:space="0" w:color="auto"/>
                    <w:right w:val="none" w:sz="0" w:space="0" w:color="auto"/>
                  </w:divBdr>
                  <w:divsChild>
                    <w:div w:id="123844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582287">
      <w:bodyDiv w:val="1"/>
      <w:marLeft w:val="0"/>
      <w:marRight w:val="0"/>
      <w:marTop w:val="0"/>
      <w:marBottom w:val="0"/>
      <w:divBdr>
        <w:top w:val="none" w:sz="0" w:space="0" w:color="auto"/>
        <w:left w:val="none" w:sz="0" w:space="0" w:color="auto"/>
        <w:bottom w:val="none" w:sz="0" w:space="0" w:color="auto"/>
        <w:right w:val="none" w:sz="0" w:space="0" w:color="auto"/>
      </w:divBdr>
      <w:divsChild>
        <w:div w:id="498159759">
          <w:marLeft w:val="0"/>
          <w:marRight w:val="0"/>
          <w:marTop w:val="0"/>
          <w:marBottom w:val="0"/>
          <w:divBdr>
            <w:top w:val="none" w:sz="0" w:space="0" w:color="auto"/>
            <w:left w:val="none" w:sz="0" w:space="0" w:color="auto"/>
            <w:bottom w:val="none" w:sz="0" w:space="0" w:color="auto"/>
            <w:right w:val="none" w:sz="0" w:space="0" w:color="auto"/>
          </w:divBdr>
          <w:divsChild>
            <w:div w:id="1182008571">
              <w:marLeft w:val="0"/>
              <w:marRight w:val="0"/>
              <w:marTop w:val="0"/>
              <w:marBottom w:val="0"/>
              <w:divBdr>
                <w:top w:val="none" w:sz="0" w:space="0" w:color="auto"/>
                <w:left w:val="none" w:sz="0" w:space="0" w:color="auto"/>
                <w:bottom w:val="none" w:sz="0" w:space="0" w:color="auto"/>
                <w:right w:val="none" w:sz="0" w:space="0" w:color="auto"/>
              </w:divBdr>
              <w:divsChild>
                <w:div w:id="59448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4328">
      <w:bodyDiv w:val="1"/>
      <w:marLeft w:val="0"/>
      <w:marRight w:val="0"/>
      <w:marTop w:val="0"/>
      <w:marBottom w:val="0"/>
      <w:divBdr>
        <w:top w:val="none" w:sz="0" w:space="0" w:color="auto"/>
        <w:left w:val="none" w:sz="0" w:space="0" w:color="auto"/>
        <w:bottom w:val="none" w:sz="0" w:space="0" w:color="auto"/>
        <w:right w:val="none" w:sz="0" w:space="0" w:color="auto"/>
      </w:divBdr>
      <w:divsChild>
        <w:div w:id="621151683">
          <w:marLeft w:val="0"/>
          <w:marRight w:val="0"/>
          <w:marTop w:val="0"/>
          <w:marBottom w:val="0"/>
          <w:divBdr>
            <w:top w:val="none" w:sz="0" w:space="0" w:color="auto"/>
            <w:left w:val="none" w:sz="0" w:space="0" w:color="auto"/>
            <w:bottom w:val="none" w:sz="0" w:space="0" w:color="auto"/>
            <w:right w:val="none" w:sz="0" w:space="0" w:color="auto"/>
          </w:divBdr>
          <w:divsChild>
            <w:div w:id="339086054">
              <w:marLeft w:val="0"/>
              <w:marRight w:val="0"/>
              <w:marTop w:val="0"/>
              <w:marBottom w:val="0"/>
              <w:divBdr>
                <w:top w:val="none" w:sz="0" w:space="0" w:color="auto"/>
                <w:left w:val="none" w:sz="0" w:space="0" w:color="auto"/>
                <w:bottom w:val="none" w:sz="0" w:space="0" w:color="auto"/>
                <w:right w:val="none" w:sz="0" w:space="0" w:color="auto"/>
              </w:divBdr>
              <w:divsChild>
                <w:div w:id="1836915030">
                  <w:marLeft w:val="0"/>
                  <w:marRight w:val="0"/>
                  <w:marTop w:val="0"/>
                  <w:marBottom w:val="0"/>
                  <w:divBdr>
                    <w:top w:val="none" w:sz="0" w:space="0" w:color="auto"/>
                    <w:left w:val="none" w:sz="0" w:space="0" w:color="auto"/>
                    <w:bottom w:val="none" w:sz="0" w:space="0" w:color="auto"/>
                    <w:right w:val="none" w:sz="0" w:space="0" w:color="auto"/>
                  </w:divBdr>
                  <w:divsChild>
                    <w:div w:id="91423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04815">
      <w:bodyDiv w:val="1"/>
      <w:marLeft w:val="0"/>
      <w:marRight w:val="0"/>
      <w:marTop w:val="0"/>
      <w:marBottom w:val="0"/>
      <w:divBdr>
        <w:top w:val="none" w:sz="0" w:space="0" w:color="auto"/>
        <w:left w:val="none" w:sz="0" w:space="0" w:color="auto"/>
        <w:bottom w:val="none" w:sz="0" w:space="0" w:color="auto"/>
        <w:right w:val="none" w:sz="0" w:space="0" w:color="auto"/>
      </w:divBdr>
      <w:divsChild>
        <w:div w:id="780536984">
          <w:marLeft w:val="0"/>
          <w:marRight w:val="0"/>
          <w:marTop w:val="0"/>
          <w:marBottom w:val="0"/>
          <w:divBdr>
            <w:top w:val="none" w:sz="0" w:space="0" w:color="auto"/>
            <w:left w:val="none" w:sz="0" w:space="0" w:color="auto"/>
            <w:bottom w:val="none" w:sz="0" w:space="0" w:color="auto"/>
            <w:right w:val="none" w:sz="0" w:space="0" w:color="auto"/>
          </w:divBdr>
          <w:divsChild>
            <w:div w:id="84809694">
              <w:marLeft w:val="0"/>
              <w:marRight w:val="0"/>
              <w:marTop w:val="0"/>
              <w:marBottom w:val="0"/>
              <w:divBdr>
                <w:top w:val="none" w:sz="0" w:space="0" w:color="auto"/>
                <w:left w:val="none" w:sz="0" w:space="0" w:color="auto"/>
                <w:bottom w:val="none" w:sz="0" w:space="0" w:color="auto"/>
                <w:right w:val="none" w:sz="0" w:space="0" w:color="auto"/>
              </w:divBdr>
              <w:divsChild>
                <w:div w:id="17861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726489">
      <w:bodyDiv w:val="1"/>
      <w:marLeft w:val="0"/>
      <w:marRight w:val="0"/>
      <w:marTop w:val="0"/>
      <w:marBottom w:val="0"/>
      <w:divBdr>
        <w:top w:val="none" w:sz="0" w:space="0" w:color="auto"/>
        <w:left w:val="none" w:sz="0" w:space="0" w:color="auto"/>
        <w:bottom w:val="none" w:sz="0" w:space="0" w:color="auto"/>
        <w:right w:val="none" w:sz="0" w:space="0" w:color="auto"/>
      </w:divBdr>
      <w:divsChild>
        <w:div w:id="1837261038">
          <w:marLeft w:val="0"/>
          <w:marRight w:val="0"/>
          <w:marTop w:val="0"/>
          <w:marBottom w:val="0"/>
          <w:divBdr>
            <w:top w:val="none" w:sz="0" w:space="0" w:color="auto"/>
            <w:left w:val="none" w:sz="0" w:space="0" w:color="auto"/>
            <w:bottom w:val="none" w:sz="0" w:space="0" w:color="auto"/>
            <w:right w:val="none" w:sz="0" w:space="0" w:color="auto"/>
          </w:divBdr>
          <w:divsChild>
            <w:div w:id="1203907960">
              <w:marLeft w:val="0"/>
              <w:marRight w:val="0"/>
              <w:marTop w:val="0"/>
              <w:marBottom w:val="0"/>
              <w:divBdr>
                <w:top w:val="none" w:sz="0" w:space="0" w:color="auto"/>
                <w:left w:val="none" w:sz="0" w:space="0" w:color="auto"/>
                <w:bottom w:val="none" w:sz="0" w:space="0" w:color="auto"/>
                <w:right w:val="none" w:sz="0" w:space="0" w:color="auto"/>
              </w:divBdr>
              <w:divsChild>
                <w:div w:id="19531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872304">
      <w:bodyDiv w:val="1"/>
      <w:marLeft w:val="0"/>
      <w:marRight w:val="0"/>
      <w:marTop w:val="0"/>
      <w:marBottom w:val="0"/>
      <w:divBdr>
        <w:top w:val="none" w:sz="0" w:space="0" w:color="auto"/>
        <w:left w:val="none" w:sz="0" w:space="0" w:color="auto"/>
        <w:bottom w:val="none" w:sz="0" w:space="0" w:color="auto"/>
        <w:right w:val="none" w:sz="0" w:space="0" w:color="auto"/>
      </w:divBdr>
    </w:div>
    <w:div w:id="814251511">
      <w:bodyDiv w:val="1"/>
      <w:marLeft w:val="0"/>
      <w:marRight w:val="0"/>
      <w:marTop w:val="0"/>
      <w:marBottom w:val="0"/>
      <w:divBdr>
        <w:top w:val="none" w:sz="0" w:space="0" w:color="auto"/>
        <w:left w:val="none" w:sz="0" w:space="0" w:color="auto"/>
        <w:bottom w:val="none" w:sz="0" w:space="0" w:color="auto"/>
        <w:right w:val="none" w:sz="0" w:space="0" w:color="auto"/>
      </w:divBdr>
    </w:div>
    <w:div w:id="839199447">
      <w:bodyDiv w:val="1"/>
      <w:marLeft w:val="0"/>
      <w:marRight w:val="0"/>
      <w:marTop w:val="0"/>
      <w:marBottom w:val="0"/>
      <w:divBdr>
        <w:top w:val="none" w:sz="0" w:space="0" w:color="auto"/>
        <w:left w:val="none" w:sz="0" w:space="0" w:color="auto"/>
        <w:bottom w:val="none" w:sz="0" w:space="0" w:color="auto"/>
        <w:right w:val="none" w:sz="0" w:space="0" w:color="auto"/>
      </w:divBdr>
      <w:divsChild>
        <w:div w:id="1906184331">
          <w:marLeft w:val="0"/>
          <w:marRight w:val="0"/>
          <w:marTop w:val="0"/>
          <w:marBottom w:val="0"/>
          <w:divBdr>
            <w:top w:val="none" w:sz="0" w:space="0" w:color="auto"/>
            <w:left w:val="none" w:sz="0" w:space="0" w:color="auto"/>
            <w:bottom w:val="none" w:sz="0" w:space="0" w:color="auto"/>
            <w:right w:val="none" w:sz="0" w:space="0" w:color="auto"/>
          </w:divBdr>
          <w:divsChild>
            <w:div w:id="2083794406">
              <w:marLeft w:val="0"/>
              <w:marRight w:val="0"/>
              <w:marTop w:val="0"/>
              <w:marBottom w:val="0"/>
              <w:divBdr>
                <w:top w:val="none" w:sz="0" w:space="0" w:color="auto"/>
                <w:left w:val="none" w:sz="0" w:space="0" w:color="auto"/>
                <w:bottom w:val="none" w:sz="0" w:space="0" w:color="auto"/>
                <w:right w:val="none" w:sz="0" w:space="0" w:color="auto"/>
              </w:divBdr>
              <w:divsChild>
                <w:div w:id="164581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77207">
      <w:bodyDiv w:val="1"/>
      <w:marLeft w:val="0"/>
      <w:marRight w:val="0"/>
      <w:marTop w:val="0"/>
      <w:marBottom w:val="0"/>
      <w:divBdr>
        <w:top w:val="none" w:sz="0" w:space="0" w:color="auto"/>
        <w:left w:val="none" w:sz="0" w:space="0" w:color="auto"/>
        <w:bottom w:val="none" w:sz="0" w:space="0" w:color="auto"/>
        <w:right w:val="none" w:sz="0" w:space="0" w:color="auto"/>
      </w:divBdr>
    </w:div>
    <w:div w:id="926889432">
      <w:bodyDiv w:val="1"/>
      <w:marLeft w:val="0"/>
      <w:marRight w:val="0"/>
      <w:marTop w:val="0"/>
      <w:marBottom w:val="0"/>
      <w:divBdr>
        <w:top w:val="none" w:sz="0" w:space="0" w:color="auto"/>
        <w:left w:val="none" w:sz="0" w:space="0" w:color="auto"/>
        <w:bottom w:val="none" w:sz="0" w:space="0" w:color="auto"/>
        <w:right w:val="none" w:sz="0" w:space="0" w:color="auto"/>
      </w:divBdr>
    </w:div>
    <w:div w:id="962688119">
      <w:bodyDiv w:val="1"/>
      <w:marLeft w:val="0"/>
      <w:marRight w:val="0"/>
      <w:marTop w:val="0"/>
      <w:marBottom w:val="0"/>
      <w:divBdr>
        <w:top w:val="none" w:sz="0" w:space="0" w:color="auto"/>
        <w:left w:val="none" w:sz="0" w:space="0" w:color="auto"/>
        <w:bottom w:val="none" w:sz="0" w:space="0" w:color="auto"/>
        <w:right w:val="none" w:sz="0" w:space="0" w:color="auto"/>
      </w:divBdr>
    </w:div>
    <w:div w:id="979967017">
      <w:bodyDiv w:val="1"/>
      <w:marLeft w:val="0"/>
      <w:marRight w:val="0"/>
      <w:marTop w:val="0"/>
      <w:marBottom w:val="0"/>
      <w:divBdr>
        <w:top w:val="none" w:sz="0" w:space="0" w:color="auto"/>
        <w:left w:val="none" w:sz="0" w:space="0" w:color="auto"/>
        <w:bottom w:val="none" w:sz="0" w:space="0" w:color="auto"/>
        <w:right w:val="none" w:sz="0" w:space="0" w:color="auto"/>
      </w:divBdr>
      <w:divsChild>
        <w:div w:id="1437599322">
          <w:marLeft w:val="0"/>
          <w:marRight w:val="0"/>
          <w:marTop w:val="0"/>
          <w:marBottom w:val="0"/>
          <w:divBdr>
            <w:top w:val="none" w:sz="0" w:space="0" w:color="auto"/>
            <w:left w:val="none" w:sz="0" w:space="0" w:color="auto"/>
            <w:bottom w:val="none" w:sz="0" w:space="0" w:color="auto"/>
            <w:right w:val="none" w:sz="0" w:space="0" w:color="auto"/>
          </w:divBdr>
          <w:divsChild>
            <w:div w:id="1792936346">
              <w:marLeft w:val="0"/>
              <w:marRight w:val="0"/>
              <w:marTop w:val="0"/>
              <w:marBottom w:val="0"/>
              <w:divBdr>
                <w:top w:val="none" w:sz="0" w:space="0" w:color="auto"/>
                <w:left w:val="none" w:sz="0" w:space="0" w:color="auto"/>
                <w:bottom w:val="none" w:sz="0" w:space="0" w:color="auto"/>
                <w:right w:val="none" w:sz="0" w:space="0" w:color="auto"/>
              </w:divBdr>
              <w:divsChild>
                <w:div w:id="1503396083">
                  <w:marLeft w:val="0"/>
                  <w:marRight w:val="0"/>
                  <w:marTop w:val="0"/>
                  <w:marBottom w:val="0"/>
                  <w:divBdr>
                    <w:top w:val="none" w:sz="0" w:space="0" w:color="auto"/>
                    <w:left w:val="none" w:sz="0" w:space="0" w:color="auto"/>
                    <w:bottom w:val="none" w:sz="0" w:space="0" w:color="auto"/>
                    <w:right w:val="none" w:sz="0" w:space="0" w:color="auto"/>
                  </w:divBdr>
                  <w:divsChild>
                    <w:div w:id="180624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52432">
      <w:bodyDiv w:val="1"/>
      <w:marLeft w:val="0"/>
      <w:marRight w:val="0"/>
      <w:marTop w:val="0"/>
      <w:marBottom w:val="0"/>
      <w:divBdr>
        <w:top w:val="none" w:sz="0" w:space="0" w:color="auto"/>
        <w:left w:val="none" w:sz="0" w:space="0" w:color="auto"/>
        <w:bottom w:val="none" w:sz="0" w:space="0" w:color="auto"/>
        <w:right w:val="none" w:sz="0" w:space="0" w:color="auto"/>
      </w:divBdr>
      <w:divsChild>
        <w:div w:id="1114205917">
          <w:marLeft w:val="0"/>
          <w:marRight w:val="0"/>
          <w:marTop w:val="0"/>
          <w:marBottom w:val="0"/>
          <w:divBdr>
            <w:top w:val="none" w:sz="0" w:space="0" w:color="auto"/>
            <w:left w:val="none" w:sz="0" w:space="0" w:color="auto"/>
            <w:bottom w:val="none" w:sz="0" w:space="0" w:color="auto"/>
            <w:right w:val="none" w:sz="0" w:space="0" w:color="auto"/>
          </w:divBdr>
          <w:divsChild>
            <w:div w:id="2083333468">
              <w:marLeft w:val="0"/>
              <w:marRight w:val="0"/>
              <w:marTop w:val="0"/>
              <w:marBottom w:val="0"/>
              <w:divBdr>
                <w:top w:val="none" w:sz="0" w:space="0" w:color="auto"/>
                <w:left w:val="none" w:sz="0" w:space="0" w:color="auto"/>
                <w:bottom w:val="none" w:sz="0" w:space="0" w:color="auto"/>
                <w:right w:val="none" w:sz="0" w:space="0" w:color="auto"/>
              </w:divBdr>
              <w:divsChild>
                <w:div w:id="141794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39023">
      <w:bodyDiv w:val="1"/>
      <w:marLeft w:val="0"/>
      <w:marRight w:val="0"/>
      <w:marTop w:val="0"/>
      <w:marBottom w:val="0"/>
      <w:divBdr>
        <w:top w:val="none" w:sz="0" w:space="0" w:color="auto"/>
        <w:left w:val="none" w:sz="0" w:space="0" w:color="auto"/>
        <w:bottom w:val="none" w:sz="0" w:space="0" w:color="auto"/>
        <w:right w:val="none" w:sz="0" w:space="0" w:color="auto"/>
      </w:divBdr>
      <w:divsChild>
        <w:div w:id="123238543">
          <w:marLeft w:val="0"/>
          <w:marRight w:val="0"/>
          <w:marTop w:val="0"/>
          <w:marBottom w:val="0"/>
          <w:divBdr>
            <w:top w:val="none" w:sz="0" w:space="0" w:color="auto"/>
            <w:left w:val="none" w:sz="0" w:space="0" w:color="auto"/>
            <w:bottom w:val="none" w:sz="0" w:space="0" w:color="auto"/>
            <w:right w:val="none" w:sz="0" w:space="0" w:color="auto"/>
          </w:divBdr>
          <w:divsChild>
            <w:div w:id="1841385057">
              <w:marLeft w:val="0"/>
              <w:marRight w:val="0"/>
              <w:marTop w:val="0"/>
              <w:marBottom w:val="0"/>
              <w:divBdr>
                <w:top w:val="none" w:sz="0" w:space="0" w:color="auto"/>
                <w:left w:val="none" w:sz="0" w:space="0" w:color="auto"/>
                <w:bottom w:val="none" w:sz="0" w:space="0" w:color="auto"/>
                <w:right w:val="none" w:sz="0" w:space="0" w:color="auto"/>
              </w:divBdr>
              <w:divsChild>
                <w:div w:id="1612857535">
                  <w:marLeft w:val="0"/>
                  <w:marRight w:val="0"/>
                  <w:marTop w:val="0"/>
                  <w:marBottom w:val="0"/>
                  <w:divBdr>
                    <w:top w:val="none" w:sz="0" w:space="0" w:color="auto"/>
                    <w:left w:val="none" w:sz="0" w:space="0" w:color="auto"/>
                    <w:bottom w:val="none" w:sz="0" w:space="0" w:color="auto"/>
                    <w:right w:val="none" w:sz="0" w:space="0" w:color="auto"/>
                  </w:divBdr>
                  <w:divsChild>
                    <w:div w:id="138066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45229">
      <w:bodyDiv w:val="1"/>
      <w:marLeft w:val="0"/>
      <w:marRight w:val="0"/>
      <w:marTop w:val="0"/>
      <w:marBottom w:val="0"/>
      <w:divBdr>
        <w:top w:val="none" w:sz="0" w:space="0" w:color="auto"/>
        <w:left w:val="none" w:sz="0" w:space="0" w:color="auto"/>
        <w:bottom w:val="none" w:sz="0" w:space="0" w:color="auto"/>
        <w:right w:val="none" w:sz="0" w:space="0" w:color="auto"/>
      </w:divBdr>
      <w:divsChild>
        <w:div w:id="666305">
          <w:marLeft w:val="0"/>
          <w:marRight w:val="0"/>
          <w:marTop w:val="0"/>
          <w:marBottom w:val="0"/>
          <w:divBdr>
            <w:top w:val="none" w:sz="0" w:space="0" w:color="auto"/>
            <w:left w:val="none" w:sz="0" w:space="0" w:color="auto"/>
            <w:bottom w:val="none" w:sz="0" w:space="0" w:color="auto"/>
            <w:right w:val="none" w:sz="0" w:space="0" w:color="auto"/>
          </w:divBdr>
          <w:divsChild>
            <w:div w:id="1815903674">
              <w:marLeft w:val="0"/>
              <w:marRight w:val="0"/>
              <w:marTop w:val="0"/>
              <w:marBottom w:val="0"/>
              <w:divBdr>
                <w:top w:val="none" w:sz="0" w:space="0" w:color="auto"/>
                <w:left w:val="none" w:sz="0" w:space="0" w:color="auto"/>
                <w:bottom w:val="none" w:sz="0" w:space="0" w:color="auto"/>
                <w:right w:val="none" w:sz="0" w:space="0" w:color="auto"/>
              </w:divBdr>
              <w:divsChild>
                <w:div w:id="202003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3759">
      <w:bodyDiv w:val="1"/>
      <w:marLeft w:val="0"/>
      <w:marRight w:val="0"/>
      <w:marTop w:val="0"/>
      <w:marBottom w:val="0"/>
      <w:divBdr>
        <w:top w:val="none" w:sz="0" w:space="0" w:color="auto"/>
        <w:left w:val="none" w:sz="0" w:space="0" w:color="auto"/>
        <w:bottom w:val="none" w:sz="0" w:space="0" w:color="auto"/>
        <w:right w:val="none" w:sz="0" w:space="0" w:color="auto"/>
      </w:divBdr>
    </w:div>
    <w:div w:id="1158955675">
      <w:bodyDiv w:val="1"/>
      <w:marLeft w:val="0"/>
      <w:marRight w:val="0"/>
      <w:marTop w:val="0"/>
      <w:marBottom w:val="0"/>
      <w:divBdr>
        <w:top w:val="none" w:sz="0" w:space="0" w:color="auto"/>
        <w:left w:val="none" w:sz="0" w:space="0" w:color="auto"/>
        <w:bottom w:val="none" w:sz="0" w:space="0" w:color="auto"/>
        <w:right w:val="none" w:sz="0" w:space="0" w:color="auto"/>
      </w:divBdr>
      <w:divsChild>
        <w:div w:id="1107045127">
          <w:marLeft w:val="0"/>
          <w:marRight w:val="0"/>
          <w:marTop w:val="0"/>
          <w:marBottom w:val="0"/>
          <w:divBdr>
            <w:top w:val="none" w:sz="0" w:space="0" w:color="auto"/>
            <w:left w:val="none" w:sz="0" w:space="0" w:color="auto"/>
            <w:bottom w:val="none" w:sz="0" w:space="0" w:color="auto"/>
            <w:right w:val="none" w:sz="0" w:space="0" w:color="auto"/>
          </w:divBdr>
          <w:divsChild>
            <w:div w:id="1354959207">
              <w:marLeft w:val="0"/>
              <w:marRight w:val="0"/>
              <w:marTop w:val="0"/>
              <w:marBottom w:val="0"/>
              <w:divBdr>
                <w:top w:val="none" w:sz="0" w:space="0" w:color="auto"/>
                <w:left w:val="none" w:sz="0" w:space="0" w:color="auto"/>
                <w:bottom w:val="none" w:sz="0" w:space="0" w:color="auto"/>
                <w:right w:val="none" w:sz="0" w:space="0" w:color="auto"/>
              </w:divBdr>
              <w:divsChild>
                <w:div w:id="6530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931811">
          <w:marLeft w:val="0"/>
          <w:marRight w:val="0"/>
          <w:marTop w:val="0"/>
          <w:marBottom w:val="0"/>
          <w:divBdr>
            <w:top w:val="none" w:sz="0" w:space="0" w:color="auto"/>
            <w:left w:val="none" w:sz="0" w:space="0" w:color="auto"/>
            <w:bottom w:val="none" w:sz="0" w:space="0" w:color="auto"/>
            <w:right w:val="none" w:sz="0" w:space="0" w:color="auto"/>
          </w:divBdr>
          <w:divsChild>
            <w:div w:id="709037828">
              <w:marLeft w:val="0"/>
              <w:marRight w:val="0"/>
              <w:marTop w:val="0"/>
              <w:marBottom w:val="0"/>
              <w:divBdr>
                <w:top w:val="none" w:sz="0" w:space="0" w:color="auto"/>
                <w:left w:val="none" w:sz="0" w:space="0" w:color="auto"/>
                <w:bottom w:val="none" w:sz="0" w:space="0" w:color="auto"/>
                <w:right w:val="none" w:sz="0" w:space="0" w:color="auto"/>
              </w:divBdr>
              <w:divsChild>
                <w:div w:id="117776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63273">
      <w:bodyDiv w:val="1"/>
      <w:marLeft w:val="0"/>
      <w:marRight w:val="0"/>
      <w:marTop w:val="0"/>
      <w:marBottom w:val="0"/>
      <w:divBdr>
        <w:top w:val="none" w:sz="0" w:space="0" w:color="auto"/>
        <w:left w:val="none" w:sz="0" w:space="0" w:color="auto"/>
        <w:bottom w:val="none" w:sz="0" w:space="0" w:color="auto"/>
        <w:right w:val="none" w:sz="0" w:space="0" w:color="auto"/>
      </w:divBdr>
      <w:divsChild>
        <w:div w:id="374086059">
          <w:marLeft w:val="0"/>
          <w:marRight w:val="0"/>
          <w:marTop w:val="0"/>
          <w:marBottom w:val="0"/>
          <w:divBdr>
            <w:top w:val="none" w:sz="0" w:space="0" w:color="auto"/>
            <w:left w:val="none" w:sz="0" w:space="0" w:color="auto"/>
            <w:bottom w:val="none" w:sz="0" w:space="0" w:color="auto"/>
            <w:right w:val="none" w:sz="0" w:space="0" w:color="auto"/>
          </w:divBdr>
          <w:divsChild>
            <w:div w:id="120661332">
              <w:marLeft w:val="0"/>
              <w:marRight w:val="0"/>
              <w:marTop w:val="0"/>
              <w:marBottom w:val="0"/>
              <w:divBdr>
                <w:top w:val="none" w:sz="0" w:space="0" w:color="auto"/>
                <w:left w:val="none" w:sz="0" w:space="0" w:color="auto"/>
                <w:bottom w:val="none" w:sz="0" w:space="0" w:color="auto"/>
                <w:right w:val="none" w:sz="0" w:space="0" w:color="auto"/>
              </w:divBdr>
              <w:divsChild>
                <w:div w:id="872037570">
                  <w:marLeft w:val="0"/>
                  <w:marRight w:val="0"/>
                  <w:marTop w:val="0"/>
                  <w:marBottom w:val="0"/>
                  <w:divBdr>
                    <w:top w:val="none" w:sz="0" w:space="0" w:color="auto"/>
                    <w:left w:val="none" w:sz="0" w:space="0" w:color="auto"/>
                    <w:bottom w:val="none" w:sz="0" w:space="0" w:color="auto"/>
                    <w:right w:val="none" w:sz="0" w:space="0" w:color="auto"/>
                  </w:divBdr>
                  <w:divsChild>
                    <w:div w:id="58060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838049">
      <w:bodyDiv w:val="1"/>
      <w:marLeft w:val="0"/>
      <w:marRight w:val="0"/>
      <w:marTop w:val="0"/>
      <w:marBottom w:val="0"/>
      <w:divBdr>
        <w:top w:val="none" w:sz="0" w:space="0" w:color="auto"/>
        <w:left w:val="none" w:sz="0" w:space="0" w:color="auto"/>
        <w:bottom w:val="none" w:sz="0" w:space="0" w:color="auto"/>
        <w:right w:val="none" w:sz="0" w:space="0" w:color="auto"/>
      </w:divBdr>
      <w:divsChild>
        <w:div w:id="80295402">
          <w:marLeft w:val="0"/>
          <w:marRight w:val="0"/>
          <w:marTop w:val="0"/>
          <w:marBottom w:val="0"/>
          <w:divBdr>
            <w:top w:val="none" w:sz="0" w:space="0" w:color="auto"/>
            <w:left w:val="none" w:sz="0" w:space="0" w:color="auto"/>
            <w:bottom w:val="none" w:sz="0" w:space="0" w:color="auto"/>
            <w:right w:val="none" w:sz="0" w:space="0" w:color="auto"/>
          </w:divBdr>
          <w:divsChild>
            <w:div w:id="444465251">
              <w:marLeft w:val="0"/>
              <w:marRight w:val="0"/>
              <w:marTop w:val="0"/>
              <w:marBottom w:val="0"/>
              <w:divBdr>
                <w:top w:val="none" w:sz="0" w:space="0" w:color="auto"/>
                <w:left w:val="none" w:sz="0" w:space="0" w:color="auto"/>
                <w:bottom w:val="none" w:sz="0" w:space="0" w:color="auto"/>
                <w:right w:val="none" w:sz="0" w:space="0" w:color="auto"/>
              </w:divBdr>
              <w:divsChild>
                <w:div w:id="1533955879">
                  <w:marLeft w:val="0"/>
                  <w:marRight w:val="0"/>
                  <w:marTop w:val="0"/>
                  <w:marBottom w:val="0"/>
                  <w:divBdr>
                    <w:top w:val="none" w:sz="0" w:space="0" w:color="auto"/>
                    <w:left w:val="none" w:sz="0" w:space="0" w:color="auto"/>
                    <w:bottom w:val="none" w:sz="0" w:space="0" w:color="auto"/>
                    <w:right w:val="none" w:sz="0" w:space="0" w:color="auto"/>
                  </w:divBdr>
                </w:div>
              </w:divsChild>
            </w:div>
            <w:div w:id="621811120">
              <w:marLeft w:val="0"/>
              <w:marRight w:val="0"/>
              <w:marTop w:val="0"/>
              <w:marBottom w:val="0"/>
              <w:divBdr>
                <w:top w:val="none" w:sz="0" w:space="0" w:color="auto"/>
                <w:left w:val="none" w:sz="0" w:space="0" w:color="auto"/>
                <w:bottom w:val="none" w:sz="0" w:space="0" w:color="auto"/>
                <w:right w:val="none" w:sz="0" w:space="0" w:color="auto"/>
              </w:divBdr>
              <w:divsChild>
                <w:div w:id="1500728413">
                  <w:marLeft w:val="0"/>
                  <w:marRight w:val="0"/>
                  <w:marTop w:val="0"/>
                  <w:marBottom w:val="0"/>
                  <w:divBdr>
                    <w:top w:val="none" w:sz="0" w:space="0" w:color="auto"/>
                    <w:left w:val="none" w:sz="0" w:space="0" w:color="auto"/>
                    <w:bottom w:val="none" w:sz="0" w:space="0" w:color="auto"/>
                    <w:right w:val="none" w:sz="0" w:space="0" w:color="auto"/>
                  </w:divBdr>
                </w:div>
              </w:divsChild>
            </w:div>
            <w:div w:id="1451508668">
              <w:marLeft w:val="0"/>
              <w:marRight w:val="0"/>
              <w:marTop w:val="0"/>
              <w:marBottom w:val="0"/>
              <w:divBdr>
                <w:top w:val="none" w:sz="0" w:space="0" w:color="auto"/>
                <w:left w:val="none" w:sz="0" w:space="0" w:color="auto"/>
                <w:bottom w:val="none" w:sz="0" w:space="0" w:color="auto"/>
                <w:right w:val="none" w:sz="0" w:space="0" w:color="auto"/>
              </w:divBdr>
              <w:divsChild>
                <w:div w:id="2120178340">
                  <w:marLeft w:val="0"/>
                  <w:marRight w:val="0"/>
                  <w:marTop w:val="0"/>
                  <w:marBottom w:val="0"/>
                  <w:divBdr>
                    <w:top w:val="none" w:sz="0" w:space="0" w:color="auto"/>
                    <w:left w:val="none" w:sz="0" w:space="0" w:color="auto"/>
                    <w:bottom w:val="none" w:sz="0" w:space="0" w:color="auto"/>
                    <w:right w:val="none" w:sz="0" w:space="0" w:color="auto"/>
                  </w:divBdr>
                </w:div>
              </w:divsChild>
            </w:div>
            <w:div w:id="1569421234">
              <w:marLeft w:val="0"/>
              <w:marRight w:val="0"/>
              <w:marTop w:val="0"/>
              <w:marBottom w:val="0"/>
              <w:divBdr>
                <w:top w:val="none" w:sz="0" w:space="0" w:color="auto"/>
                <w:left w:val="none" w:sz="0" w:space="0" w:color="auto"/>
                <w:bottom w:val="none" w:sz="0" w:space="0" w:color="auto"/>
                <w:right w:val="none" w:sz="0" w:space="0" w:color="auto"/>
              </w:divBdr>
              <w:divsChild>
                <w:div w:id="2852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358333">
          <w:marLeft w:val="0"/>
          <w:marRight w:val="0"/>
          <w:marTop w:val="0"/>
          <w:marBottom w:val="0"/>
          <w:divBdr>
            <w:top w:val="none" w:sz="0" w:space="0" w:color="auto"/>
            <w:left w:val="none" w:sz="0" w:space="0" w:color="auto"/>
            <w:bottom w:val="none" w:sz="0" w:space="0" w:color="auto"/>
            <w:right w:val="none" w:sz="0" w:space="0" w:color="auto"/>
          </w:divBdr>
          <w:divsChild>
            <w:div w:id="1201627423">
              <w:marLeft w:val="0"/>
              <w:marRight w:val="0"/>
              <w:marTop w:val="0"/>
              <w:marBottom w:val="0"/>
              <w:divBdr>
                <w:top w:val="none" w:sz="0" w:space="0" w:color="auto"/>
                <w:left w:val="none" w:sz="0" w:space="0" w:color="auto"/>
                <w:bottom w:val="none" w:sz="0" w:space="0" w:color="auto"/>
                <w:right w:val="none" w:sz="0" w:space="0" w:color="auto"/>
              </w:divBdr>
              <w:divsChild>
                <w:div w:id="1657682746">
                  <w:marLeft w:val="0"/>
                  <w:marRight w:val="0"/>
                  <w:marTop w:val="0"/>
                  <w:marBottom w:val="0"/>
                  <w:divBdr>
                    <w:top w:val="none" w:sz="0" w:space="0" w:color="auto"/>
                    <w:left w:val="none" w:sz="0" w:space="0" w:color="auto"/>
                    <w:bottom w:val="none" w:sz="0" w:space="0" w:color="auto"/>
                    <w:right w:val="none" w:sz="0" w:space="0" w:color="auto"/>
                  </w:divBdr>
                </w:div>
                <w:div w:id="963343210">
                  <w:marLeft w:val="0"/>
                  <w:marRight w:val="0"/>
                  <w:marTop w:val="0"/>
                  <w:marBottom w:val="0"/>
                  <w:divBdr>
                    <w:top w:val="none" w:sz="0" w:space="0" w:color="auto"/>
                    <w:left w:val="none" w:sz="0" w:space="0" w:color="auto"/>
                    <w:bottom w:val="none" w:sz="0" w:space="0" w:color="auto"/>
                    <w:right w:val="none" w:sz="0" w:space="0" w:color="auto"/>
                  </w:divBdr>
                </w:div>
              </w:divsChild>
            </w:div>
            <w:div w:id="929896919">
              <w:marLeft w:val="0"/>
              <w:marRight w:val="0"/>
              <w:marTop w:val="0"/>
              <w:marBottom w:val="0"/>
              <w:divBdr>
                <w:top w:val="none" w:sz="0" w:space="0" w:color="auto"/>
                <w:left w:val="none" w:sz="0" w:space="0" w:color="auto"/>
                <w:bottom w:val="none" w:sz="0" w:space="0" w:color="auto"/>
                <w:right w:val="none" w:sz="0" w:space="0" w:color="auto"/>
              </w:divBdr>
              <w:divsChild>
                <w:div w:id="301740454">
                  <w:marLeft w:val="0"/>
                  <w:marRight w:val="0"/>
                  <w:marTop w:val="0"/>
                  <w:marBottom w:val="0"/>
                  <w:divBdr>
                    <w:top w:val="none" w:sz="0" w:space="0" w:color="auto"/>
                    <w:left w:val="none" w:sz="0" w:space="0" w:color="auto"/>
                    <w:bottom w:val="none" w:sz="0" w:space="0" w:color="auto"/>
                    <w:right w:val="none" w:sz="0" w:space="0" w:color="auto"/>
                  </w:divBdr>
                </w:div>
              </w:divsChild>
            </w:div>
            <w:div w:id="322855033">
              <w:marLeft w:val="0"/>
              <w:marRight w:val="0"/>
              <w:marTop w:val="0"/>
              <w:marBottom w:val="0"/>
              <w:divBdr>
                <w:top w:val="none" w:sz="0" w:space="0" w:color="auto"/>
                <w:left w:val="none" w:sz="0" w:space="0" w:color="auto"/>
                <w:bottom w:val="none" w:sz="0" w:space="0" w:color="auto"/>
                <w:right w:val="none" w:sz="0" w:space="0" w:color="auto"/>
              </w:divBdr>
              <w:divsChild>
                <w:div w:id="1344166862">
                  <w:marLeft w:val="0"/>
                  <w:marRight w:val="0"/>
                  <w:marTop w:val="0"/>
                  <w:marBottom w:val="0"/>
                  <w:divBdr>
                    <w:top w:val="none" w:sz="0" w:space="0" w:color="auto"/>
                    <w:left w:val="none" w:sz="0" w:space="0" w:color="auto"/>
                    <w:bottom w:val="none" w:sz="0" w:space="0" w:color="auto"/>
                    <w:right w:val="none" w:sz="0" w:space="0" w:color="auto"/>
                  </w:divBdr>
                </w:div>
              </w:divsChild>
            </w:div>
            <w:div w:id="819156955">
              <w:marLeft w:val="0"/>
              <w:marRight w:val="0"/>
              <w:marTop w:val="0"/>
              <w:marBottom w:val="0"/>
              <w:divBdr>
                <w:top w:val="none" w:sz="0" w:space="0" w:color="auto"/>
                <w:left w:val="none" w:sz="0" w:space="0" w:color="auto"/>
                <w:bottom w:val="none" w:sz="0" w:space="0" w:color="auto"/>
                <w:right w:val="none" w:sz="0" w:space="0" w:color="auto"/>
              </w:divBdr>
              <w:divsChild>
                <w:div w:id="842890687">
                  <w:marLeft w:val="0"/>
                  <w:marRight w:val="0"/>
                  <w:marTop w:val="0"/>
                  <w:marBottom w:val="0"/>
                  <w:divBdr>
                    <w:top w:val="none" w:sz="0" w:space="0" w:color="auto"/>
                    <w:left w:val="none" w:sz="0" w:space="0" w:color="auto"/>
                    <w:bottom w:val="none" w:sz="0" w:space="0" w:color="auto"/>
                    <w:right w:val="none" w:sz="0" w:space="0" w:color="auto"/>
                  </w:divBdr>
                </w:div>
              </w:divsChild>
            </w:div>
            <w:div w:id="1524785874">
              <w:marLeft w:val="0"/>
              <w:marRight w:val="0"/>
              <w:marTop w:val="0"/>
              <w:marBottom w:val="0"/>
              <w:divBdr>
                <w:top w:val="none" w:sz="0" w:space="0" w:color="auto"/>
                <w:left w:val="none" w:sz="0" w:space="0" w:color="auto"/>
                <w:bottom w:val="none" w:sz="0" w:space="0" w:color="auto"/>
                <w:right w:val="none" w:sz="0" w:space="0" w:color="auto"/>
              </w:divBdr>
              <w:divsChild>
                <w:div w:id="7971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7287">
          <w:marLeft w:val="0"/>
          <w:marRight w:val="0"/>
          <w:marTop w:val="0"/>
          <w:marBottom w:val="0"/>
          <w:divBdr>
            <w:top w:val="none" w:sz="0" w:space="0" w:color="auto"/>
            <w:left w:val="none" w:sz="0" w:space="0" w:color="auto"/>
            <w:bottom w:val="none" w:sz="0" w:space="0" w:color="auto"/>
            <w:right w:val="none" w:sz="0" w:space="0" w:color="auto"/>
          </w:divBdr>
          <w:divsChild>
            <w:div w:id="1876850793">
              <w:marLeft w:val="0"/>
              <w:marRight w:val="0"/>
              <w:marTop w:val="0"/>
              <w:marBottom w:val="0"/>
              <w:divBdr>
                <w:top w:val="none" w:sz="0" w:space="0" w:color="auto"/>
                <w:left w:val="none" w:sz="0" w:space="0" w:color="auto"/>
                <w:bottom w:val="none" w:sz="0" w:space="0" w:color="auto"/>
                <w:right w:val="none" w:sz="0" w:space="0" w:color="auto"/>
              </w:divBdr>
              <w:divsChild>
                <w:div w:id="111282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544336">
      <w:bodyDiv w:val="1"/>
      <w:marLeft w:val="0"/>
      <w:marRight w:val="0"/>
      <w:marTop w:val="0"/>
      <w:marBottom w:val="0"/>
      <w:divBdr>
        <w:top w:val="none" w:sz="0" w:space="0" w:color="auto"/>
        <w:left w:val="none" w:sz="0" w:space="0" w:color="auto"/>
        <w:bottom w:val="none" w:sz="0" w:space="0" w:color="auto"/>
        <w:right w:val="none" w:sz="0" w:space="0" w:color="auto"/>
      </w:divBdr>
      <w:divsChild>
        <w:div w:id="1978532299">
          <w:marLeft w:val="0"/>
          <w:marRight w:val="0"/>
          <w:marTop w:val="0"/>
          <w:marBottom w:val="0"/>
          <w:divBdr>
            <w:top w:val="none" w:sz="0" w:space="0" w:color="auto"/>
            <w:left w:val="none" w:sz="0" w:space="0" w:color="auto"/>
            <w:bottom w:val="none" w:sz="0" w:space="0" w:color="auto"/>
            <w:right w:val="none" w:sz="0" w:space="0" w:color="auto"/>
          </w:divBdr>
          <w:divsChild>
            <w:div w:id="471795732">
              <w:marLeft w:val="0"/>
              <w:marRight w:val="0"/>
              <w:marTop w:val="0"/>
              <w:marBottom w:val="0"/>
              <w:divBdr>
                <w:top w:val="none" w:sz="0" w:space="0" w:color="auto"/>
                <w:left w:val="none" w:sz="0" w:space="0" w:color="auto"/>
                <w:bottom w:val="none" w:sz="0" w:space="0" w:color="auto"/>
                <w:right w:val="none" w:sz="0" w:space="0" w:color="auto"/>
              </w:divBdr>
              <w:divsChild>
                <w:div w:id="855269063">
                  <w:marLeft w:val="0"/>
                  <w:marRight w:val="0"/>
                  <w:marTop w:val="0"/>
                  <w:marBottom w:val="0"/>
                  <w:divBdr>
                    <w:top w:val="none" w:sz="0" w:space="0" w:color="auto"/>
                    <w:left w:val="none" w:sz="0" w:space="0" w:color="auto"/>
                    <w:bottom w:val="none" w:sz="0" w:space="0" w:color="auto"/>
                    <w:right w:val="none" w:sz="0" w:space="0" w:color="auto"/>
                  </w:divBdr>
                  <w:divsChild>
                    <w:div w:id="5388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113560">
      <w:bodyDiv w:val="1"/>
      <w:marLeft w:val="0"/>
      <w:marRight w:val="0"/>
      <w:marTop w:val="0"/>
      <w:marBottom w:val="0"/>
      <w:divBdr>
        <w:top w:val="none" w:sz="0" w:space="0" w:color="auto"/>
        <w:left w:val="none" w:sz="0" w:space="0" w:color="auto"/>
        <w:bottom w:val="none" w:sz="0" w:space="0" w:color="auto"/>
        <w:right w:val="none" w:sz="0" w:space="0" w:color="auto"/>
      </w:divBdr>
      <w:divsChild>
        <w:div w:id="974334911">
          <w:marLeft w:val="0"/>
          <w:marRight w:val="0"/>
          <w:marTop w:val="0"/>
          <w:marBottom w:val="0"/>
          <w:divBdr>
            <w:top w:val="none" w:sz="0" w:space="0" w:color="auto"/>
            <w:left w:val="none" w:sz="0" w:space="0" w:color="auto"/>
            <w:bottom w:val="none" w:sz="0" w:space="0" w:color="auto"/>
            <w:right w:val="none" w:sz="0" w:space="0" w:color="auto"/>
          </w:divBdr>
          <w:divsChild>
            <w:div w:id="1639266987">
              <w:marLeft w:val="0"/>
              <w:marRight w:val="0"/>
              <w:marTop w:val="0"/>
              <w:marBottom w:val="0"/>
              <w:divBdr>
                <w:top w:val="none" w:sz="0" w:space="0" w:color="auto"/>
                <w:left w:val="none" w:sz="0" w:space="0" w:color="auto"/>
                <w:bottom w:val="none" w:sz="0" w:space="0" w:color="auto"/>
                <w:right w:val="none" w:sz="0" w:space="0" w:color="auto"/>
              </w:divBdr>
              <w:divsChild>
                <w:div w:id="584651633">
                  <w:marLeft w:val="0"/>
                  <w:marRight w:val="0"/>
                  <w:marTop w:val="0"/>
                  <w:marBottom w:val="0"/>
                  <w:divBdr>
                    <w:top w:val="none" w:sz="0" w:space="0" w:color="auto"/>
                    <w:left w:val="none" w:sz="0" w:space="0" w:color="auto"/>
                    <w:bottom w:val="none" w:sz="0" w:space="0" w:color="auto"/>
                    <w:right w:val="none" w:sz="0" w:space="0" w:color="auto"/>
                  </w:divBdr>
                  <w:divsChild>
                    <w:div w:id="18810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355820">
      <w:bodyDiv w:val="1"/>
      <w:marLeft w:val="0"/>
      <w:marRight w:val="0"/>
      <w:marTop w:val="0"/>
      <w:marBottom w:val="0"/>
      <w:divBdr>
        <w:top w:val="none" w:sz="0" w:space="0" w:color="auto"/>
        <w:left w:val="none" w:sz="0" w:space="0" w:color="auto"/>
        <w:bottom w:val="none" w:sz="0" w:space="0" w:color="auto"/>
        <w:right w:val="none" w:sz="0" w:space="0" w:color="auto"/>
      </w:divBdr>
      <w:divsChild>
        <w:div w:id="2083746116">
          <w:marLeft w:val="0"/>
          <w:marRight w:val="0"/>
          <w:marTop w:val="0"/>
          <w:marBottom w:val="0"/>
          <w:divBdr>
            <w:top w:val="none" w:sz="0" w:space="0" w:color="auto"/>
            <w:left w:val="none" w:sz="0" w:space="0" w:color="auto"/>
            <w:bottom w:val="none" w:sz="0" w:space="0" w:color="auto"/>
            <w:right w:val="none" w:sz="0" w:space="0" w:color="auto"/>
          </w:divBdr>
          <w:divsChild>
            <w:div w:id="2018147790">
              <w:marLeft w:val="0"/>
              <w:marRight w:val="0"/>
              <w:marTop w:val="0"/>
              <w:marBottom w:val="0"/>
              <w:divBdr>
                <w:top w:val="none" w:sz="0" w:space="0" w:color="auto"/>
                <w:left w:val="none" w:sz="0" w:space="0" w:color="auto"/>
                <w:bottom w:val="none" w:sz="0" w:space="0" w:color="auto"/>
                <w:right w:val="none" w:sz="0" w:space="0" w:color="auto"/>
              </w:divBdr>
              <w:divsChild>
                <w:div w:id="316569895">
                  <w:marLeft w:val="0"/>
                  <w:marRight w:val="0"/>
                  <w:marTop w:val="0"/>
                  <w:marBottom w:val="0"/>
                  <w:divBdr>
                    <w:top w:val="none" w:sz="0" w:space="0" w:color="auto"/>
                    <w:left w:val="none" w:sz="0" w:space="0" w:color="auto"/>
                    <w:bottom w:val="none" w:sz="0" w:space="0" w:color="auto"/>
                    <w:right w:val="none" w:sz="0" w:space="0" w:color="auto"/>
                  </w:divBdr>
                  <w:divsChild>
                    <w:div w:id="2433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539144">
      <w:bodyDiv w:val="1"/>
      <w:marLeft w:val="0"/>
      <w:marRight w:val="0"/>
      <w:marTop w:val="0"/>
      <w:marBottom w:val="0"/>
      <w:divBdr>
        <w:top w:val="none" w:sz="0" w:space="0" w:color="auto"/>
        <w:left w:val="none" w:sz="0" w:space="0" w:color="auto"/>
        <w:bottom w:val="none" w:sz="0" w:space="0" w:color="auto"/>
        <w:right w:val="none" w:sz="0" w:space="0" w:color="auto"/>
      </w:divBdr>
    </w:div>
    <w:div w:id="1505971718">
      <w:bodyDiv w:val="1"/>
      <w:marLeft w:val="0"/>
      <w:marRight w:val="0"/>
      <w:marTop w:val="0"/>
      <w:marBottom w:val="0"/>
      <w:divBdr>
        <w:top w:val="none" w:sz="0" w:space="0" w:color="auto"/>
        <w:left w:val="none" w:sz="0" w:space="0" w:color="auto"/>
        <w:bottom w:val="none" w:sz="0" w:space="0" w:color="auto"/>
        <w:right w:val="none" w:sz="0" w:space="0" w:color="auto"/>
      </w:divBdr>
      <w:divsChild>
        <w:div w:id="1947349515">
          <w:marLeft w:val="0"/>
          <w:marRight w:val="0"/>
          <w:marTop w:val="0"/>
          <w:marBottom w:val="0"/>
          <w:divBdr>
            <w:top w:val="none" w:sz="0" w:space="0" w:color="auto"/>
            <w:left w:val="none" w:sz="0" w:space="0" w:color="auto"/>
            <w:bottom w:val="none" w:sz="0" w:space="0" w:color="auto"/>
            <w:right w:val="none" w:sz="0" w:space="0" w:color="auto"/>
          </w:divBdr>
          <w:divsChild>
            <w:div w:id="2117367205">
              <w:marLeft w:val="0"/>
              <w:marRight w:val="0"/>
              <w:marTop w:val="0"/>
              <w:marBottom w:val="0"/>
              <w:divBdr>
                <w:top w:val="none" w:sz="0" w:space="0" w:color="auto"/>
                <w:left w:val="none" w:sz="0" w:space="0" w:color="auto"/>
                <w:bottom w:val="none" w:sz="0" w:space="0" w:color="auto"/>
                <w:right w:val="none" w:sz="0" w:space="0" w:color="auto"/>
              </w:divBdr>
              <w:divsChild>
                <w:div w:id="1853446419">
                  <w:marLeft w:val="0"/>
                  <w:marRight w:val="0"/>
                  <w:marTop w:val="0"/>
                  <w:marBottom w:val="0"/>
                  <w:divBdr>
                    <w:top w:val="none" w:sz="0" w:space="0" w:color="auto"/>
                    <w:left w:val="none" w:sz="0" w:space="0" w:color="auto"/>
                    <w:bottom w:val="none" w:sz="0" w:space="0" w:color="auto"/>
                    <w:right w:val="none" w:sz="0" w:space="0" w:color="auto"/>
                  </w:divBdr>
                  <w:divsChild>
                    <w:div w:id="1115755824">
                      <w:marLeft w:val="0"/>
                      <w:marRight w:val="0"/>
                      <w:marTop w:val="0"/>
                      <w:marBottom w:val="0"/>
                      <w:divBdr>
                        <w:top w:val="none" w:sz="0" w:space="0" w:color="auto"/>
                        <w:left w:val="none" w:sz="0" w:space="0" w:color="auto"/>
                        <w:bottom w:val="none" w:sz="0" w:space="0" w:color="auto"/>
                        <w:right w:val="none" w:sz="0" w:space="0" w:color="auto"/>
                      </w:divBdr>
                    </w:div>
                  </w:divsChild>
                </w:div>
                <w:div w:id="1336572195">
                  <w:marLeft w:val="0"/>
                  <w:marRight w:val="0"/>
                  <w:marTop w:val="0"/>
                  <w:marBottom w:val="0"/>
                  <w:divBdr>
                    <w:top w:val="none" w:sz="0" w:space="0" w:color="auto"/>
                    <w:left w:val="none" w:sz="0" w:space="0" w:color="auto"/>
                    <w:bottom w:val="none" w:sz="0" w:space="0" w:color="auto"/>
                    <w:right w:val="none" w:sz="0" w:space="0" w:color="auto"/>
                  </w:divBdr>
                  <w:divsChild>
                    <w:div w:id="1593514395">
                      <w:marLeft w:val="0"/>
                      <w:marRight w:val="0"/>
                      <w:marTop w:val="0"/>
                      <w:marBottom w:val="0"/>
                      <w:divBdr>
                        <w:top w:val="none" w:sz="0" w:space="0" w:color="auto"/>
                        <w:left w:val="none" w:sz="0" w:space="0" w:color="auto"/>
                        <w:bottom w:val="none" w:sz="0" w:space="0" w:color="auto"/>
                        <w:right w:val="none" w:sz="0" w:space="0" w:color="auto"/>
                      </w:divBdr>
                    </w:div>
                  </w:divsChild>
                </w:div>
                <w:div w:id="590284574">
                  <w:marLeft w:val="0"/>
                  <w:marRight w:val="0"/>
                  <w:marTop w:val="0"/>
                  <w:marBottom w:val="0"/>
                  <w:divBdr>
                    <w:top w:val="none" w:sz="0" w:space="0" w:color="auto"/>
                    <w:left w:val="none" w:sz="0" w:space="0" w:color="auto"/>
                    <w:bottom w:val="none" w:sz="0" w:space="0" w:color="auto"/>
                    <w:right w:val="none" w:sz="0" w:space="0" w:color="auto"/>
                  </w:divBdr>
                  <w:divsChild>
                    <w:div w:id="1865551647">
                      <w:marLeft w:val="0"/>
                      <w:marRight w:val="0"/>
                      <w:marTop w:val="0"/>
                      <w:marBottom w:val="0"/>
                      <w:divBdr>
                        <w:top w:val="none" w:sz="0" w:space="0" w:color="auto"/>
                        <w:left w:val="none" w:sz="0" w:space="0" w:color="auto"/>
                        <w:bottom w:val="none" w:sz="0" w:space="0" w:color="auto"/>
                        <w:right w:val="none" w:sz="0" w:space="0" w:color="auto"/>
                      </w:divBdr>
                    </w:div>
                  </w:divsChild>
                </w:div>
                <w:div w:id="1893616067">
                  <w:marLeft w:val="0"/>
                  <w:marRight w:val="0"/>
                  <w:marTop w:val="0"/>
                  <w:marBottom w:val="0"/>
                  <w:divBdr>
                    <w:top w:val="none" w:sz="0" w:space="0" w:color="auto"/>
                    <w:left w:val="none" w:sz="0" w:space="0" w:color="auto"/>
                    <w:bottom w:val="none" w:sz="0" w:space="0" w:color="auto"/>
                    <w:right w:val="none" w:sz="0" w:space="0" w:color="auto"/>
                  </w:divBdr>
                  <w:divsChild>
                    <w:div w:id="46102372">
                      <w:marLeft w:val="0"/>
                      <w:marRight w:val="0"/>
                      <w:marTop w:val="0"/>
                      <w:marBottom w:val="0"/>
                      <w:divBdr>
                        <w:top w:val="none" w:sz="0" w:space="0" w:color="auto"/>
                        <w:left w:val="none" w:sz="0" w:space="0" w:color="auto"/>
                        <w:bottom w:val="none" w:sz="0" w:space="0" w:color="auto"/>
                        <w:right w:val="none" w:sz="0" w:space="0" w:color="auto"/>
                      </w:divBdr>
                    </w:div>
                  </w:divsChild>
                </w:div>
                <w:div w:id="2083062612">
                  <w:marLeft w:val="0"/>
                  <w:marRight w:val="0"/>
                  <w:marTop w:val="0"/>
                  <w:marBottom w:val="0"/>
                  <w:divBdr>
                    <w:top w:val="none" w:sz="0" w:space="0" w:color="auto"/>
                    <w:left w:val="none" w:sz="0" w:space="0" w:color="auto"/>
                    <w:bottom w:val="none" w:sz="0" w:space="0" w:color="auto"/>
                    <w:right w:val="none" w:sz="0" w:space="0" w:color="auto"/>
                  </w:divBdr>
                  <w:divsChild>
                    <w:div w:id="1457213789">
                      <w:marLeft w:val="0"/>
                      <w:marRight w:val="0"/>
                      <w:marTop w:val="0"/>
                      <w:marBottom w:val="0"/>
                      <w:divBdr>
                        <w:top w:val="none" w:sz="0" w:space="0" w:color="auto"/>
                        <w:left w:val="none" w:sz="0" w:space="0" w:color="auto"/>
                        <w:bottom w:val="none" w:sz="0" w:space="0" w:color="auto"/>
                        <w:right w:val="none" w:sz="0" w:space="0" w:color="auto"/>
                      </w:divBdr>
                    </w:div>
                  </w:divsChild>
                </w:div>
                <w:div w:id="1465006275">
                  <w:marLeft w:val="0"/>
                  <w:marRight w:val="0"/>
                  <w:marTop w:val="0"/>
                  <w:marBottom w:val="0"/>
                  <w:divBdr>
                    <w:top w:val="none" w:sz="0" w:space="0" w:color="auto"/>
                    <w:left w:val="none" w:sz="0" w:space="0" w:color="auto"/>
                    <w:bottom w:val="none" w:sz="0" w:space="0" w:color="auto"/>
                    <w:right w:val="none" w:sz="0" w:space="0" w:color="auto"/>
                  </w:divBdr>
                  <w:divsChild>
                    <w:div w:id="698941983">
                      <w:marLeft w:val="0"/>
                      <w:marRight w:val="0"/>
                      <w:marTop w:val="0"/>
                      <w:marBottom w:val="0"/>
                      <w:divBdr>
                        <w:top w:val="none" w:sz="0" w:space="0" w:color="auto"/>
                        <w:left w:val="none" w:sz="0" w:space="0" w:color="auto"/>
                        <w:bottom w:val="none" w:sz="0" w:space="0" w:color="auto"/>
                        <w:right w:val="none" w:sz="0" w:space="0" w:color="auto"/>
                      </w:divBdr>
                    </w:div>
                  </w:divsChild>
                </w:div>
                <w:div w:id="1504320231">
                  <w:marLeft w:val="0"/>
                  <w:marRight w:val="0"/>
                  <w:marTop w:val="0"/>
                  <w:marBottom w:val="0"/>
                  <w:divBdr>
                    <w:top w:val="none" w:sz="0" w:space="0" w:color="auto"/>
                    <w:left w:val="none" w:sz="0" w:space="0" w:color="auto"/>
                    <w:bottom w:val="none" w:sz="0" w:space="0" w:color="auto"/>
                    <w:right w:val="none" w:sz="0" w:space="0" w:color="auto"/>
                  </w:divBdr>
                  <w:divsChild>
                    <w:div w:id="989211113">
                      <w:marLeft w:val="0"/>
                      <w:marRight w:val="0"/>
                      <w:marTop w:val="0"/>
                      <w:marBottom w:val="0"/>
                      <w:divBdr>
                        <w:top w:val="none" w:sz="0" w:space="0" w:color="auto"/>
                        <w:left w:val="none" w:sz="0" w:space="0" w:color="auto"/>
                        <w:bottom w:val="none" w:sz="0" w:space="0" w:color="auto"/>
                        <w:right w:val="none" w:sz="0" w:space="0" w:color="auto"/>
                      </w:divBdr>
                    </w:div>
                  </w:divsChild>
                </w:div>
                <w:div w:id="1309749705">
                  <w:marLeft w:val="0"/>
                  <w:marRight w:val="0"/>
                  <w:marTop w:val="0"/>
                  <w:marBottom w:val="0"/>
                  <w:divBdr>
                    <w:top w:val="none" w:sz="0" w:space="0" w:color="auto"/>
                    <w:left w:val="none" w:sz="0" w:space="0" w:color="auto"/>
                    <w:bottom w:val="none" w:sz="0" w:space="0" w:color="auto"/>
                    <w:right w:val="none" w:sz="0" w:space="0" w:color="auto"/>
                  </w:divBdr>
                  <w:divsChild>
                    <w:div w:id="555967744">
                      <w:marLeft w:val="0"/>
                      <w:marRight w:val="0"/>
                      <w:marTop w:val="0"/>
                      <w:marBottom w:val="0"/>
                      <w:divBdr>
                        <w:top w:val="none" w:sz="0" w:space="0" w:color="auto"/>
                        <w:left w:val="none" w:sz="0" w:space="0" w:color="auto"/>
                        <w:bottom w:val="none" w:sz="0" w:space="0" w:color="auto"/>
                        <w:right w:val="none" w:sz="0" w:space="0" w:color="auto"/>
                      </w:divBdr>
                    </w:div>
                  </w:divsChild>
                </w:div>
                <w:div w:id="1425685799">
                  <w:marLeft w:val="0"/>
                  <w:marRight w:val="0"/>
                  <w:marTop w:val="0"/>
                  <w:marBottom w:val="0"/>
                  <w:divBdr>
                    <w:top w:val="none" w:sz="0" w:space="0" w:color="auto"/>
                    <w:left w:val="none" w:sz="0" w:space="0" w:color="auto"/>
                    <w:bottom w:val="none" w:sz="0" w:space="0" w:color="auto"/>
                    <w:right w:val="none" w:sz="0" w:space="0" w:color="auto"/>
                  </w:divBdr>
                  <w:divsChild>
                    <w:div w:id="205291007">
                      <w:marLeft w:val="0"/>
                      <w:marRight w:val="0"/>
                      <w:marTop w:val="0"/>
                      <w:marBottom w:val="0"/>
                      <w:divBdr>
                        <w:top w:val="none" w:sz="0" w:space="0" w:color="auto"/>
                        <w:left w:val="none" w:sz="0" w:space="0" w:color="auto"/>
                        <w:bottom w:val="none" w:sz="0" w:space="0" w:color="auto"/>
                        <w:right w:val="none" w:sz="0" w:space="0" w:color="auto"/>
                      </w:divBdr>
                    </w:div>
                  </w:divsChild>
                </w:div>
                <w:div w:id="1626689481">
                  <w:marLeft w:val="0"/>
                  <w:marRight w:val="0"/>
                  <w:marTop w:val="0"/>
                  <w:marBottom w:val="0"/>
                  <w:divBdr>
                    <w:top w:val="none" w:sz="0" w:space="0" w:color="auto"/>
                    <w:left w:val="none" w:sz="0" w:space="0" w:color="auto"/>
                    <w:bottom w:val="none" w:sz="0" w:space="0" w:color="auto"/>
                    <w:right w:val="none" w:sz="0" w:space="0" w:color="auto"/>
                  </w:divBdr>
                  <w:divsChild>
                    <w:div w:id="407385941">
                      <w:marLeft w:val="0"/>
                      <w:marRight w:val="0"/>
                      <w:marTop w:val="0"/>
                      <w:marBottom w:val="0"/>
                      <w:divBdr>
                        <w:top w:val="none" w:sz="0" w:space="0" w:color="auto"/>
                        <w:left w:val="none" w:sz="0" w:space="0" w:color="auto"/>
                        <w:bottom w:val="none" w:sz="0" w:space="0" w:color="auto"/>
                        <w:right w:val="none" w:sz="0" w:space="0" w:color="auto"/>
                      </w:divBdr>
                    </w:div>
                  </w:divsChild>
                </w:div>
                <w:div w:id="785468367">
                  <w:marLeft w:val="0"/>
                  <w:marRight w:val="0"/>
                  <w:marTop w:val="0"/>
                  <w:marBottom w:val="0"/>
                  <w:divBdr>
                    <w:top w:val="none" w:sz="0" w:space="0" w:color="auto"/>
                    <w:left w:val="none" w:sz="0" w:space="0" w:color="auto"/>
                    <w:bottom w:val="none" w:sz="0" w:space="0" w:color="auto"/>
                    <w:right w:val="none" w:sz="0" w:space="0" w:color="auto"/>
                  </w:divBdr>
                  <w:divsChild>
                    <w:div w:id="1894920457">
                      <w:marLeft w:val="0"/>
                      <w:marRight w:val="0"/>
                      <w:marTop w:val="0"/>
                      <w:marBottom w:val="0"/>
                      <w:divBdr>
                        <w:top w:val="none" w:sz="0" w:space="0" w:color="auto"/>
                        <w:left w:val="none" w:sz="0" w:space="0" w:color="auto"/>
                        <w:bottom w:val="none" w:sz="0" w:space="0" w:color="auto"/>
                        <w:right w:val="none" w:sz="0" w:space="0" w:color="auto"/>
                      </w:divBdr>
                    </w:div>
                  </w:divsChild>
                </w:div>
                <w:div w:id="1193152591">
                  <w:marLeft w:val="0"/>
                  <w:marRight w:val="0"/>
                  <w:marTop w:val="0"/>
                  <w:marBottom w:val="0"/>
                  <w:divBdr>
                    <w:top w:val="none" w:sz="0" w:space="0" w:color="auto"/>
                    <w:left w:val="none" w:sz="0" w:space="0" w:color="auto"/>
                    <w:bottom w:val="none" w:sz="0" w:space="0" w:color="auto"/>
                    <w:right w:val="none" w:sz="0" w:space="0" w:color="auto"/>
                  </w:divBdr>
                  <w:divsChild>
                    <w:div w:id="1640188975">
                      <w:marLeft w:val="0"/>
                      <w:marRight w:val="0"/>
                      <w:marTop w:val="0"/>
                      <w:marBottom w:val="0"/>
                      <w:divBdr>
                        <w:top w:val="none" w:sz="0" w:space="0" w:color="auto"/>
                        <w:left w:val="none" w:sz="0" w:space="0" w:color="auto"/>
                        <w:bottom w:val="none" w:sz="0" w:space="0" w:color="auto"/>
                        <w:right w:val="none" w:sz="0" w:space="0" w:color="auto"/>
                      </w:divBdr>
                    </w:div>
                  </w:divsChild>
                </w:div>
                <w:div w:id="3099440">
                  <w:marLeft w:val="0"/>
                  <w:marRight w:val="0"/>
                  <w:marTop w:val="0"/>
                  <w:marBottom w:val="0"/>
                  <w:divBdr>
                    <w:top w:val="none" w:sz="0" w:space="0" w:color="auto"/>
                    <w:left w:val="none" w:sz="0" w:space="0" w:color="auto"/>
                    <w:bottom w:val="none" w:sz="0" w:space="0" w:color="auto"/>
                    <w:right w:val="none" w:sz="0" w:space="0" w:color="auto"/>
                  </w:divBdr>
                  <w:divsChild>
                    <w:div w:id="839276350">
                      <w:marLeft w:val="0"/>
                      <w:marRight w:val="0"/>
                      <w:marTop w:val="0"/>
                      <w:marBottom w:val="0"/>
                      <w:divBdr>
                        <w:top w:val="none" w:sz="0" w:space="0" w:color="auto"/>
                        <w:left w:val="none" w:sz="0" w:space="0" w:color="auto"/>
                        <w:bottom w:val="none" w:sz="0" w:space="0" w:color="auto"/>
                        <w:right w:val="none" w:sz="0" w:space="0" w:color="auto"/>
                      </w:divBdr>
                    </w:div>
                  </w:divsChild>
                </w:div>
                <w:div w:id="2011175989">
                  <w:marLeft w:val="0"/>
                  <w:marRight w:val="0"/>
                  <w:marTop w:val="0"/>
                  <w:marBottom w:val="0"/>
                  <w:divBdr>
                    <w:top w:val="none" w:sz="0" w:space="0" w:color="auto"/>
                    <w:left w:val="none" w:sz="0" w:space="0" w:color="auto"/>
                    <w:bottom w:val="none" w:sz="0" w:space="0" w:color="auto"/>
                    <w:right w:val="none" w:sz="0" w:space="0" w:color="auto"/>
                  </w:divBdr>
                  <w:divsChild>
                    <w:div w:id="60759235">
                      <w:marLeft w:val="0"/>
                      <w:marRight w:val="0"/>
                      <w:marTop w:val="0"/>
                      <w:marBottom w:val="0"/>
                      <w:divBdr>
                        <w:top w:val="none" w:sz="0" w:space="0" w:color="auto"/>
                        <w:left w:val="none" w:sz="0" w:space="0" w:color="auto"/>
                        <w:bottom w:val="none" w:sz="0" w:space="0" w:color="auto"/>
                        <w:right w:val="none" w:sz="0" w:space="0" w:color="auto"/>
                      </w:divBdr>
                    </w:div>
                  </w:divsChild>
                </w:div>
                <w:div w:id="1814366974">
                  <w:marLeft w:val="0"/>
                  <w:marRight w:val="0"/>
                  <w:marTop w:val="0"/>
                  <w:marBottom w:val="0"/>
                  <w:divBdr>
                    <w:top w:val="none" w:sz="0" w:space="0" w:color="auto"/>
                    <w:left w:val="none" w:sz="0" w:space="0" w:color="auto"/>
                    <w:bottom w:val="none" w:sz="0" w:space="0" w:color="auto"/>
                    <w:right w:val="none" w:sz="0" w:space="0" w:color="auto"/>
                  </w:divBdr>
                  <w:divsChild>
                    <w:div w:id="771243262">
                      <w:marLeft w:val="0"/>
                      <w:marRight w:val="0"/>
                      <w:marTop w:val="0"/>
                      <w:marBottom w:val="0"/>
                      <w:divBdr>
                        <w:top w:val="none" w:sz="0" w:space="0" w:color="auto"/>
                        <w:left w:val="none" w:sz="0" w:space="0" w:color="auto"/>
                        <w:bottom w:val="none" w:sz="0" w:space="0" w:color="auto"/>
                        <w:right w:val="none" w:sz="0" w:space="0" w:color="auto"/>
                      </w:divBdr>
                    </w:div>
                  </w:divsChild>
                </w:div>
                <w:div w:id="1125663786">
                  <w:marLeft w:val="0"/>
                  <w:marRight w:val="0"/>
                  <w:marTop w:val="0"/>
                  <w:marBottom w:val="0"/>
                  <w:divBdr>
                    <w:top w:val="none" w:sz="0" w:space="0" w:color="auto"/>
                    <w:left w:val="none" w:sz="0" w:space="0" w:color="auto"/>
                    <w:bottom w:val="none" w:sz="0" w:space="0" w:color="auto"/>
                    <w:right w:val="none" w:sz="0" w:space="0" w:color="auto"/>
                  </w:divBdr>
                  <w:divsChild>
                    <w:div w:id="1193878455">
                      <w:marLeft w:val="0"/>
                      <w:marRight w:val="0"/>
                      <w:marTop w:val="0"/>
                      <w:marBottom w:val="0"/>
                      <w:divBdr>
                        <w:top w:val="none" w:sz="0" w:space="0" w:color="auto"/>
                        <w:left w:val="none" w:sz="0" w:space="0" w:color="auto"/>
                        <w:bottom w:val="none" w:sz="0" w:space="0" w:color="auto"/>
                        <w:right w:val="none" w:sz="0" w:space="0" w:color="auto"/>
                      </w:divBdr>
                    </w:div>
                  </w:divsChild>
                </w:div>
                <w:div w:id="2082561007">
                  <w:marLeft w:val="0"/>
                  <w:marRight w:val="0"/>
                  <w:marTop w:val="0"/>
                  <w:marBottom w:val="0"/>
                  <w:divBdr>
                    <w:top w:val="none" w:sz="0" w:space="0" w:color="auto"/>
                    <w:left w:val="none" w:sz="0" w:space="0" w:color="auto"/>
                    <w:bottom w:val="none" w:sz="0" w:space="0" w:color="auto"/>
                    <w:right w:val="none" w:sz="0" w:space="0" w:color="auto"/>
                  </w:divBdr>
                  <w:divsChild>
                    <w:div w:id="324356254">
                      <w:marLeft w:val="0"/>
                      <w:marRight w:val="0"/>
                      <w:marTop w:val="0"/>
                      <w:marBottom w:val="0"/>
                      <w:divBdr>
                        <w:top w:val="none" w:sz="0" w:space="0" w:color="auto"/>
                        <w:left w:val="none" w:sz="0" w:space="0" w:color="auto"/>
                        <w:bottom w:val="none" w:sz="0" w:space="0" w:color="auto"/>
                        <w:right w:val="none" w:sz="0" w:space="0" w:color="auto"/>
                      </w:divBdr>
                    </w:div>
                  </w:divsChild>
                </w:div>
                <w:div w:id="2087915378">
                  <w:marLeft w:val="0"/>
                  <w:marRight w:val="0"/>
                  <w:marTop w:val="0"/>
                  <w:marBottom w:val="0"/>
                  <w:divBdr>
                    <w:top w:val="none" w:sz="0" w:space="0" w:color="auto"/>
                    <w:left w:val="none" w:sz="0" w:space="0" w:color="auto"/>
                    <w:bottom w:val="none" w:sz="0" w:space="0" w:color="auto"/>
                    <w:right w:val="none" w:sz="0" w:space="0" w:color="auto"/>
                  </w:divBdr>
                  <w:divsChild>
                    <w:div w:id="2143306016">
                      <w:marLeft w:val="0"/>
                      <w:marRight w:val="0"/>
                      <w:marTop w:val="0"/>
                      <w:marBottom w:val="0"/>
                      <w:divBdr>
                        <w:top w:val="none" w:sz="0" w:space="0" w:color="auto"/>
                        <w:left w:val="none" w:sz="0" w:space="0" w:color="auto"/>
                        <w:bottom w:val="none" w:sz="0" w:space="0" w:color="auto"/>
                        <w:right w:val="none" w:sz="0" w:space="0" w:color="auto"/>
                      </w:divBdr>
                    </w:div>
                  </w:divsChild>
                </w:div>
                <w:div w:id="799998896">
                  <w:marLeft w:val="0"/>
                  <w:marRight w:val="0"/>
                  <w:marTop w:val="0"/>
                  <w:marBottom w:val="0"/>
                  <w:divBdr>
                    <w:top w:val="none" w:sz="0" w:space="0" w:color="auto"/>
                    <w:left w:val="none" w:sz="0" w:space="0" w:color="auto"/>
                    <w:bottom w:val="none" w:sz="0" w:space="0" w:color="auto"/>
                    <w:right w:val="none" w:sz="0" w:space="0" w:color="auto"/>
                  </w:divBdr>
                  <w:divsChild>
                    <w:div w:id="78142208">
                      <w:marLeft w:val="0"/>
                      <w:marRight w:val="0"/>
                      <w:marTop w:val="0"/>
                      <w:marBottom w:val="0"/>
                      <w:divBdr>
                        <w:top w:val="none" w:sz="0" w:space="0" w:color="auto"/>
                        <w:left w:val="none" w:sz="0" w:space="0" w:color="auto"/>
                        <w:bottom w:val="none" w:sz="0" w:space="0" w:color="auto"/>
                        <w:right w:val="none" w:sz="0" w:space="0" w:color="auto"/>
                      </w:divBdr>
                    </w:div>
                  </w:divsChild>
                </w:div>
                <w:div w:id="647053029">
                  <w:marLeft w:val="0"/>
                  <w:marRight w:val="0"/>
                  <w:marTop w:val="0"/>
                  <w:marBottom w:val="0"/>
                  <w:divBdr>
                    <w:top w:val="none" w:sz="0" w:space="0" w:color="auto"/>
                    <w:left w:val="none" w:sz="0" w:space="0" w:color="auto"/>
                    <w:bottom w:val="none" w:sz="0" w:space="0" w:color="auto"/>
                    <w:right w:val="none" w:sz="0" w:space="0" w:color="auto"/>
                  </w:divBdr>
                  <w:divsChild>
                    <w:div w:id="1944074285">
                      <w:marLeft w:val="0"/>
                      <w:marRight w:val="0"/>
                      <w:marTop w:val="0"/>
                      <w:marBottom w:val="0"/>
                      <w:divBdr>
                        <w:top w:val="none" w:sz="0" w:space="0" w:color="auto"/>
                        <w:left w:val="none" w:sz="0" w:space="0" w:color="auto"/>
                        <w:bottom w:val="none" w:sz="0" w:space="0" w:color="auto"/>
                        <w:right w:val="none" w:sz="0" w:space="0" w:color="auto"/>
                      </w:divBdr>
                    </w:div>
                  </w:divsChild>
                </w:div>
                <w:div w:id="725445558">
                  <w:marLeft w:val="0"/>
                  <w:marRight w:val="0"/>
                  <w:marTop w:val="0"/>
                  <w:marBottom w:val="0"/>
                  <w:divBdr>
                    <w:top w:val="none" w:sz="0" w:space="0" w:color="auto"/>
                    <w:left w:val="none" w:sz="0" w:space="0" w:color="auto"/>
                    <w:bottom w:val="none" w:sz="0" w:space="0" w:color="auto"/>
                    <w:right w:val="none" w:sz="0" w:space="0" w:color="auto"/>
                  </w:divBdr>
                  <w:divsChild>
                    <w:div w:id="1643466555">
                      <w:marLeft w:val="0"/>
                      <w:marRight w:val="0"/>
                      <w:marTop w:val="0"/>
                      <w:marBottom w:val="0"/>
                      <w:divBdr>
                        <w:top w:val="none" w:sz="0" w:space="0" w:color="auto"/>
                        <w:left w:val="none" w:sz="0" w:space="0" w:color="auto"/>
                        <w:bottom w:val="none" w:sz="0" w:space="0" w:color="auto"/>
                        <w:right w:val="none" w:sz="0" w:space="0" w:color="auto"/>
                      </w:divBdr>
                    </w:div>
                  </w:divsChild>
                </w:div>
                <w:div w:id="1396704627">
                  <w:marLeft w:val="0"/>
                  <w:marRight w:val="0"/>
                  <w:marTop w:val="0"/>
                  <w:marBottom w:val="0"/>
                  <w:divBdr>
                    <w:top w:val="none" w:sz="0" w:space="0" w:color="auto"/>
                    <w:left w:val="none" w:sz="0" w:space="0" w:color="auto"/>
                    <w:bottom w:val="none" w:sz="0" w:space="0" w:color="auto"/>
                    <w:right w:val="none" w:sz="0" w:space="0" w:color="auto"/>
                  </w:divBdr>
                  <w:divsChild>
                    <w:div w:id="1150101976">
                      <w:marLeft w:val="0"/>
                      <w:marRight w:val="0"/>
                      <w:marTop w:val="0"/>
                      <w:marBottom w:val="0"/>
                      <w:divBdr>
                        <w:top w:val="none" w:sz="0" w:space="0" w:color="auto"/>
                        <w:left w:val="none" w:sz="0" w:space="0" w:color="auto"/>
                        <w:bottom w:val="none" w:sz="0" w:space="0" w:color="auto"/>
                        <w:right w:val="none" w:sz="0" w:space="0" w:color="auto"/>
                      </w:divBdr>
                    </w:div>
                  </w:divsChild>
                </w:div>
                <w:div w:id="1797136649">
                  <w:marLeft w:val="0"/>
                  <w:marRight w:val="0"/>
                  <w:marTop w:val="0"/>
                  <w:marBottom w:val="0"/>
                  <w:divBdr>
                    <w:top w:val="none" w:sz="0" w:space="0" w:color="auto"/>
                    <w:left w:val="none" w:sz="0" w:space="0" w:color="auto"/>
                    <w:bottom w:val="none" w:sz="0" w:space="0" w:color="auto"/>
                    <w:right w:val="none" w:sz="0" w:space="0" w:color="auto"/>
                  </w:divBdr>
                  <w:divsChild>
                    <w:div w:id="345179232">
                      <w:marLeft w:val="0"/>
                      <w:marRight w:val="0"/>
                      <w:marTop w:val="0"/>
                      <w:marBottom w:val="0"/>
                      <w:divBdr>
                        <w:top w:val="none" w:sz="0" w:space="0" w:color="auto"/>
                        <w:left w:val="none" w:sz="0" w:space="0" w:color="auto"/>
                        <w:bottom w:val="none" w:sz="0" w:space="0" w:color="auto"/>
                        <w:right w:val="none" w:sz="0" w:space="0" w:color="auto"/>
                      </w:divBdr>
                    </w:div>
                  </w:divsChild>
                </w:div>
                <w:div w:id="2060863766">
                  <w:marLeft w:val="0"/>
                  <w:marRight w:val="0"/>
                  <w:marTop w:val="0"/>
                  <w:marBottom w:val="0"/>
                  <w:divBdr>
                    <w:top w:val="none" w:sz="0" w:space="0" w:color="auto"/>
                    <w:left w:val="none" w:sz="0" w:space="0" w:color="auto"/>
                    <w:bottom w:val="none" w:sz="0" w:space="0" w:color="auto"/>
                    <w:right w:val="none" w:sz="0" w:space="0" w:color="auto"/>
                  </w:divBdr>
                  <w:divsChild>
                    <w:div w:id="1961761503">
                      <w:marLeft w:val="0"/>
                      <w:marRight w:val="0"/>
                      <w:marTop w:val="0"/>
                      <w:marBottom w:val="0"/>
                      <w:divBdr>
                        <w:top w:val="none" w:sz="0" w:space="0" w:color="auto"/>
                        <w:left w:val="none" w:sz="0" w:space="0" w:color="auto"/>
                        <w:bottom w:val="none" w:sz="0" w:space="0" w:color="auto"/>
                        <w:right w:val="none" w:sz="0" w:space="0" w:color="auto"/>
                      </w:divBdr>
                    </w:div>
                  </w:divsChild>
                </w:div>
                <w:div w:id="101457127">
                  <w:marLeft w:val="0"/>
                  <w:marRight w:val="0"/>
                  <w:marTop w:val="0"/>
                  <w:marBottom w:val="0"/>
                  <w:divBdr>
                    <w:top w:val="none" w:sz="0" w:space="0" w:color="auto"/>
                    <w:left w:val="none" w:sz="0" w:space="0" w:color="auto"/>
                    <w:bottom w:val="none" w:sz="0" w:space="0" w:color="auto"/>
                    <w:right w:val="none" w:sz="0" w:space="0" w:color="auto"/>
                  </w:divBdr>
                  <w:divsChild>
                    <w:div w:id="1692754187">
                      <w:marLeft w:val="0"/>
                      <w:marRight w:val="0"/>
                      <w:marTop w:val="0"/>
                      <w:marBottom w:val="0"/>
                      <w:divBdr>
                        <w:top w:val="none" w:sz="0" w:space="0" w:color="auto"/>
                        <w:left w:val="none" w:sz="0" w:space="0" w:color="auto"/>
                        <w:bottom w:val="none" w:sz="0" w:space="0" w:color="auto"/>
                        <w:right w:val="none" w:sz="0" w:space="0" w:color="auto"/>
                      </w:divBdr>
                    </w:div>
                  </w:divsChild>
                </w:div>
                <w:div w:id="894582989">
                  <w:marLeft w:val="0"/>
                  <w:marRight w:val="0"/>
                  <w:marTop w:val="0"/>
                  <w:marBottom w:val="0"/>
                  <w:divBdr>
                    <w:top w:val="none" w:sz="0" w:space="0" w:color="auto"/>
                    <w:left w:val="none" w:sz="0" w:space="0" w:color="auto"/>
                    <w:bottom w:val="none" w:sz="0" w:space="0" w:color="auto"/>
                    <w:right w:val="none" w:sz="0" w:space="0" w:color="auto"/>
                  </w:divBdr>
                  <w:divsChild>
                    <w:div w:id="1492721581">
                      <w:marLeft w:val="0"/>
                      <w:marRight w:val="0"/>
                      <w:marTop w:val="0"/>
                      <w:marBottom w:val="0"/>
                      <w:divBdr>
                        <w:top w:val="none" w:sz="0" w:space="0" w:color="auto"/>
                        <w:left w:val="none" w:sz="0" w:space="0" w:color="auto"/>
                        <w:bottom w:val="none" w:sz="0" w:space="0" w:color="auto"/>
                        <w:right w:val="none" w:sz="0" w:space="0" w:color="auto"/>
                      </w:divBdr>
                    </w:div>
                  </w:divsChild>
                </w:div>
                <w:div w:id="1141729088">
                  <w:marLeft w:val="0"/>
                  <w:marRight w:val="0"/>
                  <w:marTop w:val="0"/>
                  <w:marBottom w:val="0"/>
                  <w:divBdr>
                    <w:top w:val="none" w:sz="0" w:space="0" w:color="auto"/>
                    <w:left w:val="none" w:sz="0" w:space="0" w:color="auto"/>
                    <w:bottom w:val="none" w:sz="0" w:space="0" w:color="auto"/>
                    <w:right w:val="none" w:sz="0" w:space="0" w:color="auto"/>
                  </w:divBdr>
                  <w:divsChild>
                    <w:div w:id="36635777">
                      <w:marLeft w:val="0"/>
                      <w:marRight w:val="0"/>
                      <w:marTop w:val="0"/>
                      <w:marBottom w:val="0"/>
                      <w:divBdr>
                        <w:top w:val="none" w:sz="0" w:space="0" w:color="auto"/>
                        <w:left w:val="none" w:sz="0" w:space="0" w:color="auto"/>
                        <w:bottom w:val="none" w:sz="0" w:space="0" w:color="auto"/>
                        <w:right w:val="none" w:sz="0" w:space="0" w:color="auto"/>
                      </w:divBdr>
                    </w:div>
                  </w:divsChild>
                </w:div>
                <w:div w:id="1168712588">
                  <w:marLeft w:val="0"/>
                  <w:marRight w:val="0"/>
                  <w:marTop w:val="0"/>
                  <w:marBottom w:val="0"/>
                  <w:divBdr>
                    <w:top w:val="none" w:sz="0" w:space="0" w:color="auto"/>
                    <w:left w:val="none" w:sz="0" w:space="0" w:color="auto"/>
                    <w:bottom w:val="none" w:sz="0" w:space="0" w:color="auto"/>
                    <w:right w:val="none" w:sz="0" w:space="0" w:color="auto"/>
                  </w:divBdr>
                  <w:divsChild>
                    <w:div w:id="626937830">
                      <w:marLeft w:val="0"/>
                      <w:marRight w:val="0"/>
                      <w:marTop w:val="0"/>
                      <w:marBottom w:val="0"/>
                      <w:divBdr>
                        <w:top w:val="none" w:sz="0" w:space="0" w:color="auto"/>
                        <w:left w:val="none" w:sz="0" w:space="0" w:color="auto"/>
                        <w:bottom w:val="none" w:sz="0" w:space="0" w:color="auto"/>
                        <w:right w:val="none" w:sz="0" w:space="0" w:color="auto"/>
                      </w:divBdr>
                    </w:div>
                  </w:divsChild>
                </w:div>
                <w:div w:id="1985087413">
                  <w:marLeft w:val="0"/>
                  <w:marRight w:val="0"/>
                  <w:marTop w:val="0"/>
                  <w:marBottom w:val="0"/>
                  <w:divBdr>
                    <w:top w:val="none" w:sz="0" w:space="0" w:color="auto"/>
                    <w:left w:val="none" w:sz="0" w:space="0" w:color="auto"/>
                    <w:bottom w:val="none" w:sz="0" w:space="0" w:color="auto"/>
                    <w:right w:val="none" w:sz="0" w:space="0" w:color="auto"/>
                  </w:divBdr>
                  <w:divsChild>
                    <w:div w:id="1418790061">
                      <w:marLeft w:val="0"/>
                      <w:marRight w:val="0"/>
                      <w:marTop w:val="0"/>
                      <w:marBottom w:val="0"/>
                      <w:divBdr>
                        <w:top w:val="none" w:sz="0" w:space="0" w:color="auto"/>
                        <w:left w:val="none" w:sz="0" w:space="0" w:color="auto"/>
                        <w:bottom w:val="none" w:sz="0" w:space="0" w:color="auto"/>
                        <w:right w:val="none" w:sz="0" w:space="0" w:color="auto"/>
                      </w:divBdr>
                    </w:div>
                  </w:divsChild>
                </w:div>
                <w:div w:id="475297054">
                  <w:marLeft w:val="0"/>
                  <w:marRight w:val="0"/>
                  <w:marTop w:val="0"/>
                  <w:marBottom w:val="0"/>
                  <w:divBdr>
                    <w:top w:val="none" w:sz="0" w:space="0" w:color="auto"/>
                    <w:left w:val="none" w:sz="0" w:space="0" w:color="auto"/>
                    <w:bottom w:val="none" w:sz="0" w:space="0" w:color="auto"/>
                    <w:right w:val="none" w:sz="0" w:space="0" w:color="auto"/>
                  </w:divBdr>
                  <w:divsChild>
                    <w:div w:id="598875989">
                      <w:marLeft w:val="0"/>
                      <w:marRight w:val="0"/>
                      <w:marTop w:val="0"/>
                      <w:marBottom w:val="0"/>
                      <w:divBdr>
                        <w:top w:val="none" w:sz="0" w:space="0" w:color="auto"/>
                        <w:left w:val="none" w:sz="0" w:space="0" w:color="auto"/>
                        <w:bottom w:val="none" w:sz="0" w:space="0" w:color="auto"/>
                        <w:right w:val="none" w:sz="0" w:space="0" w:color="auto"/>
                      </w:divBdr>
                    </w:div>
                  </w:divsChild>
                </w:div>
                <w:div w:id="1802461462">
                  <w:marLeft w:val="0"/>
                  <w:marRight w:val="0"/>
                  <w:marTop w:val="0"/>
                  <w:marBottom w:val="0"/>
                  <w:divBdr>
                    <w:top w:val="none" w:sz="0" w:space="0" w:color="auto"/>
                    <w:left w:val="none" w:sz="0" w:space="0" w:color="auto"/>
                    <w:bottom w:val="none" w:sz="0" w:space="0" w:color="auto"/>
                    <w:right w:val="none" w:sz="0" w:space="0" w:color="auto"/>
                  </w:divBdr>
                  <w:divsChild>
                    <w:div w:id="1029333969">
                      <w:marLeft w:val="0"/>
                      <w:marRight w:val="0"/>
                      <w:marTop w:val="0"/>
                      <w:marBottom w:val="0"/>
                      <w:divBdr>
                        <w:top w:val="none" w:sz="0" w:space="0" w:color="auto"/>
                        <w:left w:val="none" w:sz="0" w:space="0" w:color="auto"/>
                        <w:bottom w:val="none" w:sz="0" w:space="0" w:color="auto"/>
                        <w:right w:val="none" w:sz="0" w:space="0" w:color="auto"/>
                      </w:divBdr>
                    </w:div>
                  </w:divsChild>
                </w:div>
                <w:div w:id="449128879">
                  <w:marLeft w:val="0"/>
                  <w:marRight w:val="0"/>
                  <w:marTop w:val="0"/>
                  <w:marBottom w:val="0"/>
                  <w:divBdr>
                    <w:top w:val="none" w:sz="0" w:space="0" w:color="auto"/>
                    <w:left w:val="none" w:sz="0" w:space="0" w:color="auto"/>
                    <w:bottom w:val="none" w:sz="0" w:space="0" w:color="auto"/>
                    <w:right w:val="none" w:sz="0" w:space="0" w:color="auto"/>
                  </w:divBdr>
                  <w:divsChild>
                    <w:div w:id="1068922972">
                      <w:marLeft w:val="0"/>
                      <w:marRight w:val="0"/>
                      <w:marTop w:val="0"/>
                      <w:marBottom w:val="0"/>
                      <w:divBdr>
                        <w:top w:val="none" w:sz="0" w:space="0" w:color="auto"/>
                        <w:left w:val="none" w:sz="0" w:space="0" w:color="auto"/>
                        <w:bottom w:val="none" w:sz="0" w:space="0" w:color="auto"/>
                        <w:right w:val="none" w:sz="0" w:space="0" w:color="auto"/>
                      </w:divBdr>
                    </w:div>
                  </w:divsChild>
                </w:div>
                <w:div w:id="1352336473">
                  <w:marLeft w:val="0"/>
                  <w:marRight w:val="0"/>
                  <w:marTop w:val="0"/>
                  <w:marBottom w:val="0"/>
                  <w:divBdr>
                    <w:top w:val="none" w:sz="0" w:space="0" w:color="auto"/>
                    <w:left w:val="none" w:sz="0" w:space="0" w:color="auto"/>
                    <w:bottom w:val="none" w:sz="0" w:space="0" w:color="auto"/>
                    <w:right w:val="none" w:sz="0" w:space="0" w:color="auto"/>
                  </w:divBdr>
                  <w:divsChild>
                    <w:div w:id="1131289310">
                      <w:marLeft w:val="0"/>
                      <w:marRight w:val="0"/>
                      <w:marTop w:val="0"/>
                      <w:marBottom w:val="0"/>
                      <w:divBdr>
                        <w:top w:val="none" w:sz="0" w:space="0" w:color="auto"/>
                        <w:left w:val="none" w:sz="0" w:space="0" w:color="auto"/>
                        <w:bottom w:val="none" w:sz="0" w:space="0" w:color="auto"/>
                        <w:right w:val="none" w:sz="0" w:space="0" w:color="auto"/>
                      </w:divBdr>
                    </w:div>
                  </w:divsChild>
                </w:div>
                <w:div w:id="1919747017">
                  <w:marLeft w:val="0"/>
                  <w:marRight w:val="0"/>
                  <w:marTop w:val="0"/>
                  <w:marBottom w:val="0"/>
                  <w:divBdr>
                    <w:top w:val="none" w:sz="0" w:space="0" w:color="auto"/>
                    <w:left w:val="none" w:sz="0" w:space="0" w:color="auto"/>
                    <w:bottom w:val="none" w:sz="0" w:space="0" w:color="auto"/>
                    <w:right w:val="none" w:sz="0" w:space="0" w:color="auto"/>
                  </w:divBdr>
                  <w:divsChild>
                    <w:div w:id="1618753262">
                      <w:marLeft w:val="0"/>
                      <w:marRight w:val="0"/>
                      <w:marTop w:val="0"/>
                      <w:marBottom w:val="0"/>
                      <w:divBdr>
                        <w:top w:val="none" w:sz="0" w:space="0" w:color="auto"/>
                        <w:left w:val="none" w:sz="0" w:space="0" w:color="auto"/>
                        <w:bottom w:val="none" w:sz="0" w:space="0" w:color="auto"/>
                        <w:right w:val="none" w:sz="0" w:space="0" w:color="auto"/>
                      </w:divBdr>
                    </w:div>
                  </w:divsChild>
                </w:div>
                <w:div w:id="919411213">
                  <w:marLeft w:val="0"/>
                  <w:marRight w:val="0"/>
                  <w:marTop w:val="0"/>
                  <w:marBottom w:val="0"/>
                  <w:divBdr>
                    <w:top w:val="none" w:sz="0" w:space="0" w:color="auto"/>
                    <w:left w:val="none" w:sz="0" w:space="0" w:color="auto"/>
                    <w:bottom w:val="none" w:sz="0" w:space="0" w:color="auto"/>
                    <w:right w:val="none" w:sz="0" w:space="0" w:color="auto"/>
                  </w:divBdr>
                  <w:divsChild>
                    <w:div w:id="1222987446">
                      <w:marLeft w:val="0"/>
                      <w:marRight w:val="0"/>
                      <w:marTop w:val="0"/>
                      <w:marBottom w:val="0"/>
                      <w:divBdr>
                        <w:top w:val="none" w:sz="0" w:space="0" w:color="auto"/>
                        <w:left w:val="none" w:sz="0" w:space="0" w:color="auto"/>
                        <w:bottom w:val="none" w:sz="0" w:space="0" w:color="auto"/>
                        <w:right w:val="none" w:sz="0" w:space="0" w:color="auto"/>
                      </w:divBdr>
                    </w:div>
                  </w:divsChild>
                </w:div>
                <w:div w:id="1899121163">
                  <w:marLeft w:val="0"/>
                  <w:marRight w:val="0"/>
                  <w:marTop w:val="0"/>
                  <w:marBottom w:val="0"/>
                  <w:divBdr>
                    <w:top w:val="none" w:sz="0" w:space="0" w:color="auto"/>
                    <w:left w:val="none" w:sz="0" w:space="0" w:color="auto"/>
                    <w:bottom w:val="none" w:sz="0" w:space="0" w:color="auto"/>
                    <w:right w:val="none" w:sz="0" w:space="0" w:color="auto"/>
                  </w:divBdr>
                  <w:divsChild>
                    <w:div w:id="1682243730">
                      <w:marLeft w:val="0"/>
                      <w:marRight w:val="0"/>
                      <w:marTop w:val="0"/>
                      <w:marBottom w:val="0"/>
                      <w:divBdr>
                        <w:top w:val="none" w:sz="0" w:space="0" w:color="auto"/>
                        <w:left w:val="none" w:sz="0" w:space="0" w:color="auto"/>
                        <w:bottom w:val="none" w:sz="0" w:space="0" w:color="auto"/>
                        <w:right w:val="none" w:sz="0" w:space="0" w:color="auto"/>
                      </w:divBdr>
                    </w:div>
                  </w:divsChild>
                </w:div>
                <w:div w:id="1245528338">
                  <w:marLeft w:val="0"/>
                  <w:marRight w:val="0"/>
                  <w:marTop w:val="0"/>
                  <w:marBottom w:val="0"/>
                  <w:divBdr>
                    <w:top w:val="none" w:sz="0" w:space="0" w:color="auto"/>
                    <w:left w:val="none" w:sz="0" w:space="0" w:color="auto"/>
                    <w:bottom w:val="none" w:sz="0" w:space="0" w:color="auto"/>
                    <w:right w:val="none" w:sz="0" w:space="0" w:color="auto"/>
                  </w:divBdr>
                  <w:divsChild>
                    <w:div w:id="943078062">
                      <w:marLeft w:val="0"/>
                      <w:marRight w:val="0"/>
                      <w:marTop w:val="0"/>
                      <w:marBottom w:val="0"/>
                      <w:divBdr>
                        <w:top w:val="none" w:sz="0" w:space="0" w:color="auto"/>
                        <w:left w:val="none" w:sz="0" w:space="0" w:color="auto"/>
                        <w:bottom w:val="none" w:sz="0" w:space="0" w:color="auto"/>
                        <w:right w:val="none" w:sz="0" w:space="0" w:color="auto"/>
                      </w:divBdr>
                    </w:div>
                  </w:divsChild>
                </w:div>
                <w:div w:id="971521086">
                  <w:marLeft w:val="0"/>
                  <w:marRight w:val="0"/>
                  <w:marTop w:val="0"/>
                  <w:marBottom w:val="0"/>
                  <w:divBdr>
                    <w:top w:val="none" w:sz="0" w:space="0" w:color="auto"/>
                    <w:left w:val="none" w:sz="0" w:space="0" w:color="auto"/>
                    <w:bottom w:val="none" w:sz="0" w:space="0" w:color="auto"/>
                    <w:right w:val="none" w:sz="0" w:space="0" w:color="auto"/>
                  </w:divBdr>
                  <w:divsChild>
                    <w:div w:id="1780175058">
                      <w:marLeft w:val="0"/>
                      <w:marRight w:val="0"/>
                      <w:marTop w:val="0"/>
                      <w:marBottom w:val="0"/>
                      <w:divBdr>
                        <w:top w:val="none" w:sz="0" w:space="0" w:color="auto"/>
                        <w:left w:val="none" w:sz="0" w:space="0" w:color="auto"/>
                        <w:bottom w:val="none" w:sz="0" w:space="0" w:color="auto"/>
                        <w:right w:val="none" w:sz="0" w:space="0" w:color="auto"/>
                      </w:divBdr>
                    </w:div>
                  </w:divsChild>
                </w:div>
                <w:div w:id="1770348942">
                  <w:marLeft w:val="0"/>
                  <w:marRight w:val="0"/>
                  <w:marTop w:val="0"/>
                  <w:marBottom w:val="0"/>
                  <w:divBdr>
                    <w:top w:val="none" w:sz="0" w:space="0" w:color="auto"/>
                    <w:left w:val="none" w:sz="0" w:space="0" w:color="auto"/>
                    <w:bottom w:val="none" w:sz="0" w:space="0" w:color="auto"/>
                    <w:right w:val="none" w:sz="0" w:space="0" w:color="auto"/>
                  </w:divBdr>
                  <w:divsChild>
                    <w:div w:id="987631967">
                      <w:marLeft w:val="0"/>
                      <w:marRight w:val="0"/>
                      <w:marTop w:val="0"/>
                      <w:marBottom w:val="0"/>
                      <w:divBdr>
                        <w:top w:val="none" w:sz="0" w:space="0" w:color="auto"/>
                        <w:left w:val="none" w:sz="0" w:space="0" w:color="auto"/>
                        <w:bottom w:val="none" w:sz="0" w:space="0" w:color="auto"/>
                        <w:right w:val="none" w:sz="0" w:space="0" w:color="auto"/>
                      </w:divBdr>
                    </w:div>
                  </w:divsChild>
                </w:div>
                <w:div w:id="602149572">
                  <w:marLeft w:val="0"/>
                  <w:marRight w:val="0"/>
                  <w:marTop w:val="0"/>
                  <w:marBottom w:val="0"/>
                  <w:divBdr>
                    <w:top w:val="none" w:sz="0" w:space="0" w:color="auto"/>
                    <w:left w:val="none" w:sz="0" w:space="0" w:color="auto"/>
                    <w:bottom w:val="none" w:sz="0" w:space="0" w:color="auto"/>
                    <w:right w:val="none" w:sz="0" w:space="0" w:color="auto"/>
                  </w:divBdr>
                  <w:divsChild>
                    <w:div w:id="772363861">
                      <w:marLeft w:val="0"/>
                      <w:marRight w:val="0"/>
                      <w:marTop w:val="0"/>
                      <w:marBottom w:val="0"/>
                      <w:divBdr>
                        <w:top w:val="none" w:sz="0" w:space="0" w:color="auto"/>
                        <w:left w:val="none" w:sz="0" w:space="0" w:color="auto"/>
                        <w:bottom w:val="none" w:sz="0" w:space="0" w:color="auto"/>
                        <w:right w:val="none" w:sz="0" w:space="0" w:color="auto"/>
                      </w:divBdr>
                    </w:div>
                  </w:divsChild>
                </w:div>
                <w:div w:id="1887793723">
                  <w:marLeft w:val="0"/>
                  <w:marRight w:val="0"/>
                  <w:marTop w:val="0"/>
                  <w:marBottom w:val="0"/>
                  <w:divBdr>
                    <w:top w:val="none" w:sz="0" w:space="0" w:color="auto"/>
                    <w:left w:val="none" w:sz="0" w:space="0" w:color="auto"/>
                    <w:bottom w:val="none" w:sz="0" w:space="0" w:color="auto"/>
                    <w:right w:val="none" w:sz="0" w:space="0" w:color="auto"/>
                  </w:divBdr>
                  <w:divsChild>
                    <w:div w:id="1846163069">
                      <w:marLeft w:val="0"/>
                      <w:marRight w:val="0"/>
                      <w:marTop w:val="0"/>
                      <w:marBottom w:val="0"/>
                      <w:divBdr>
                        <w:top w:val="none" w:sz="0" w:space="0" w:color="auto"/>
                        <w:left w:val="none" w:sz="0" w:space="0" w:color="auto"/>
                        <w:bottom w:val="none" w:sz="0" w:space="0" w:color="auto"/>
                        <w:right w:val="none" w:sz="0" w:space="0" w:color="auto"/>
                      </w:divBdr>
                    </w:div>
                  </w:divsChild>
                </w:div>
                <w:div w:id="897865749">
                  <w:marLeft w:val="0"/>
                  <w:marRight w:val="0"/>
                  <w:marTop w:val="0"/>
                  <w:marBottom w:val="0"/>
                  <w:divBdr>
                    <w:top w:val="none" w:sz="0" w:space="0" w:color="auto"/>
                    <w:left w:val="none" w:sz="0" w:space="0" w:color="auto"/>
                    <w:bottom w:val="none" w:sz="0" w:space="0" w:color="auto"/>
                    <w:right w:val="none" w:sz="0" w:space="0" w:color="auto"/>
                  </w:divBdr>
                  <w:divsChild>
                    <w:div w:id="1927297436">
                      <w:marLeft w:val="0"/>
                      <w:marRight w:val="0"/>
                      <w:marTop w:val="0"/>
                      <w:marBottom w:val="0"/>
                      <w:divBdr>
                        <w:top w:val="none" w:sz="0" w:space="0" w:color="auto"/>
                        <w:left w:val="none" w:sz="0" w:space="0" w:color="auto"/>
                        <w:bottom w:val="none" w:sz="0" w:space="0" w:color="auto"/>
                        <w:right w:val="none" w:sz="0" w:space="0" w:color="auto"/>
                      </w:divBdr>
                    </w:div>
                  </w:divsChild>
                </w:div>
                <w:div w:id="1766223047">
                  <w:marLeft w:val="0"/>
                  <w:marRight w:val="0"/>
                  <w:marTop w:val="0"/>
                  <w:marBottom w:val="0"/>
                  <w:divBdr>
                    <w:top w:val="none" w:sz="0" w:space="0" w:color="auto"/>
                    <w:left w:val="none" w:sz="0" w:space="0" w:color="auto"/>
                    <w:bottom w:val="none" w:sz="0" w:space="0" w:color="auto"/>
                    <w:right w:val="none" w:sz="0" w:space="0" w:color="auto"/>
                  </w:divBdr>
                  <w:divsChild>
                    <w:div w:id="933900040">
                      <w:marLeft w:val="0"/>
                      <w:marRight w:val="0"/>
                      <w:marTop w:val="0"/>
                      <w:marBottom w:val="0"/>
                      <w:divBdr>
                        <w:top w:val="none" w:sz="0" w:space="0" w:color="auto"/>
                        <w:left w:val="none" w:sz="0" w:space="0" w:color="auto"/>
                        <w:bottom w:val="none" w:sz="0" w:space="0" w:color="auto"/>
                        <w:right w:val="none" w:sz="0" w:space="0" w:color="auto"/>
                      </w:divBdr>
                    </w:div>
                  </w:divsChild>
                </w:div>
                <w:div w:id="1726564603">
                  <w:marLeft w:val="0"/>
                  <w:marRight w:val="0"/>
                  <w:marTop w:val="0"/>
                  <w:marBottom w:val="0"/>
                  <w:divBdr>
                    <w:top w:val="none" w:sz="0" w:space="0" w:color="auto"/>
                    <w:left w:val="none" w:sz="0" w:space="0" w:color="auto"/>
                    <w:bottom w:val="none" w:sz="0" w:space="0" w:color="auto"/>
                    <w:right w:val="none" w:sz="0" w:space="0" w:color="auto"/>
                  </w:divBdr>
                  <w:divsChild>
                    <w:div w:id="1234706006">
                      <w:marLeft w:val="0"/>
                      <w:marRight w:val="0"/>
                      <w:marTop w:val="0"/>
                      <w:marBottom w:val="0"/>
                      <w:divBdr>
                        <w:top w:val="none" w:sz="0" w:space="0" w:color="auto"/>
                        <w:left w:val="none" w:sz="0" w:space="0" w:color="auto"/>
                        <w:bottom w:val="none" w:sz="0" w:space="0" w:color="auto"/>
                        <w:right w:val="none" w:sz="0" w:space="0" w:color="auto"/>
                      </w:divBdr>
                    </w:div>
                  </w:divsChild>
                </w:div>
                <w:div w:id="1493596660">
                  <w:marLeft w:val="0"/>
                  <w:marRight w:val="0"/>
                  <w:marTop w:val="0"/>
                  <w:marBottom w:val="0"/>
                  <w:divBdr>
                    <w:top w:val="none" w:sz="0" w:space="0" w:color="auto"/>
                    <w:left w:val="none" w:sz="0" w:space="0" w:color="auto"/>
                    <w:bottom w:val="none" w:sz="0" w:space="0" w:color="auto"/>
                    <w:right w:val="none" w:sz="0" w:space="0" w:color="auto"/>
                  </w:divBdr>
                  <w:divsChild>
                    <w:div w:id="1404522510">
                      <w:marLeft w:val="0"/>
                      <w:marRight w:val="0"/>
                      <w:marTop w:val="0"/>
                      <w:marBottom w:val="0"/>
                      <w:divBdr>
                        <w:top w:val="none" w:sz="0" w:space="0" w:color="auto"/>
                        <w:left w:val="none" w:sz="0" w:space="0" w:color="auto"/>
                        <w:bottom w:val="none" w:sz="0" w:space="0" w:color="auto"/>
                        <w:right w:val="none" w:sz="0" w:space="0" w:color="auto"/>
                      </w:divBdr>
                    </w:div>
                  </w:divsChild>
                </w:div>
                <w:div w:id="276984431">
                  <w:marLeft w:val="0"/>
                  <w:marRight w:val="0"/>
                  <w:marTop w:val="0"/>
                  <w:marBottom w:val="0"/>
                  <w:divBdr>
                    <w:top w:val="none" w:sz="0" w:space="0" w:color="auto"/>
                    <w:left w:val="none" w:sz="0" w:space="0" w:color="auto"/>
                    <w:bottom w:val="none" w:sz="0" w:space="0" w:color="auto"/>
                    <w:right w:val="none" w:sz="0" w:space="0" w:color="auto"/>
                  </w:divBdr>
                  <w:divsChild>
                    <w:div w:id="859706597">
                      <w:marLeft w:val="0"/>
                      <w:marRight w:val="0"/>
                      <w:marTop w:val="0"/>
                      <w:marBottom w:val="0"/>
                      <w:divBdr>
                        <w:top w:val="none" w:sz="0" w:space="0" w:color="auto"/>
                        <w:left w:val="none" w:sz="0" w:space="0" w:color="auto"/>
                        <w:bottom w:val="none" w:sz="0" w:space="0" w:color="auto"/>
                        <w:right w:val="none" w:sz="0" w:space="0" w:color="auto"/>
                      </w:divBdr>
                    </w:div>
                  </w:divsChild>
                </w:div>
                <w:div w:id="1119448538">
                  <w:marLeft w:val="0"/>
                  <w:marRight w:val="0"/>
                  <w:marTop w:val="0"/>
                  <w:marBottom w:val="0"/>
                  <w:divBdr>
                    <w:top w:val="none" w:sz="0" w:space="0" w:color="auto"/>
                    <w:left w:val="none" w:sz="0" w:space="0" w:color="auto"/>
                    <w:bottom w:val="none" w:sz="0" w:space="0" w:color="auto"/>
                    <w:right w:val="none" w:sz="0" w:space="0" w:color="auto"/>
                  </w:divBdr>
                  <w:divsChild>
                    <w:div w:id="1096170935">
                      <w:marLeft w:val="0"/>
                      <w:marRight w:val="0"/>
                      <w:marTop w:val="0"/>
                      <w:marBottom w:val="0"/>
                      <w:divBdr>
                        <w:top w:val="none" w:sz="0" w:space="0" w:color="auto"/>
                        <w:left w:val="none" w:sz="0" w:space="0" w:color="auto"/>
                        <w:bottom w:val="none" w:sz="0" w:space="0" w:color="auto"/>
                        <w:right w:val="none" w:sz="0" w:space="0" w:color="auto"/>
                      </w:divBdr>
                    </w:div>
                  </w:divsChild>
                </w:div>
                <w:div w:id="314576787">
                  <w:marLeft w:val="0"/>
                  <w:marRight w:val="0"/>
                  <w:marTop w:val="0"/>
                  <w:marBottom w:val="0"/>
                  <w:divBdr>
                    <w:top w:val="none" w:sz="0" w:space="0" w:color="auto"/>
                    <w:left w:val="none" w:sz="0" w:space="0" w:color="auto"/>
                    <w:bottom w:val="none" w:sz="0" w:space="0" w:color="auto"/>
                    <w:right w:val="none" w:sz="0" w:space="0" w:color="auto"/>
                  </w:divBdr>
                  <w:divsChild>
                    <w:div w:id="1827164406">
                      <w:marLeft w:val="0"/>
                      <w:marRight w:val="0"/>
                      <w:marTop w:val="0"/>
                      <w:marBottom w:val="0"/>
                      <w:divBdr>
                        <w:top w:val="none" w:sz="0" w:space="0" w:color="auto"/>
                        <w:left w:val="none" w:sz="0" w:space="0" w:color="auto"/>
                        <w:bottom w:val="none" w:sz="0" w:space="0" w:color="auto"/>
                        <w:right w:val="none" w:sz="0" w:space="0" w:color="auto"/>
                      </w:divBdr>
                    </w:div>
                  </w:divsChild>
                </w:div>
                <w:div w:id="306011098">
                  <w:marLeft w:val="0"/>
                  <w:marRight w:val="0"/>
                  <w:marTop w:val="0"/>
                  <w:marBottom w:val="0"/>
                  <w:divBdr>
                    <w:top w:val="none" w:sz="0" w:space="0" w:color="auto"/>
                    <w:left w:val="none" w:sz="0" w:space="0" w:color="auto"/>
                    <w:bottom w:val="none" w:sz="0" w:space="0" w:color="auto"/>
                    <w:right w:val="none" w:sz="0" w:space="0" w:color="auto"/>
                  </w:divBdr>
                  <w:divsChild>
                    <w:div w:id="1993024018">
                      <w:marLeft w:val="0"/>
                      <w:marRight w:val="0"/>
                      <w:marTop w:val="0"/>
                      <w:marBottom w:val="0"/>
                      <w:divBdr>
                        <w:top w:val="none" w:sz="0" w:space="0" w:color="auto"/>
                        <w:left w:val="none" w:sz="0" w:space="0" w:color="auto"/>
                        <w:bottom w:val="none" w:sz="0" w:space="0" w:color="auto"/>
                        <w:right w:val="none" w:sz="0" w:space="0" w:color="auto"/>
                      </w:divBdr>
                    </w:div>
                  </w:divsChild>
                </w:div>
                <w:div w:id="1091973374">
                  <w:marLeft w:val="0"/>
                  <w:marRight w:val="0"/>
                  <w:marTop w:val="0"/>
                  <w:marBottom w:val="0"/>
                  <w:divBdr>
                    <w:top w:val="none" w:sz="0" w:space="0" w:color="auto"/>
                    <w:left w:val="none" w:sz="0" w:space="0" w:color="auto"/>
                    <w:bottom w:val="none" w:sz="0" w:space="0" w:color="auto"/>
                    <w:right w:val="none" w:sz="0" w:space="0" w:color="auto"/>
                  </w:divBdr>
                  <w:divsChild>
                    <w:div w:id="1471678776">
                      <w:marLeft w:val="0"/>
                      <w:marRight w:val="0"/>
                      <w:marTop w:val="0"/>
                      <w:marBottom w:val="0"/>
                      <w:divBdr>
                        <w:top w:val="none" w:sz="0" w:space="0" w:color="auto"/>
                        <w:left w:val="none" w:sz="0" w:space="0" w:color="auto"/>
                        <w:bottom w:val="none" w:sz="0" w:space="0" w:color="auto"/>
                        <w:right w:val="none" w:sz="0" w:space="0" w:color="auto"/>
                      </w:divBdr>
                    </w:div>
                  </w:divsChild>
                </w:div>
                <w:div w:id="89860704">
                  <w:marLeft w:val="0"/>
                  <w:marRight w:val="0"/>
                  <w:marTop w:val="0"/>
                  <w:marBottom w:val="0"/>
                  <w:divBdr>
                    <w:top w:val="none" w:sz="0" w:space="0" w:color="auto"/>
                    <w:left w:val="none" w:sz="0" w:space="0" w:color="auto"/>
                    <w:bottom w:val="none" w:sz="0" w:space="0" w:color="auto"/>
                    <w:right w:val="none" w:sz="0" w:space="0" w:color="auto"/>
                  </w:divBdr>
                  <w:divsChild>
                    <w:div w:id="463932257">
                      <w:marLeft w:val="0"/>
                      <w:marRight w:val="0"/>
                      <w:marTop w:val="0"/>
                      <w:marBottom w:val="0"/>
                      <w:divBdr>
                        <w:top w:val="none" w:sz="0" w:space="0" w:color="auto"/>
                        <w:left w:val="none" w:sz="0" w:space="0" w:color="auto"/>
                        <w:bottom w:val="none" w:sz="0" w:space="0" w:color="auto"/>
                        <w:right w:val="none" w:sz="0" w:space="0" w:color="auto"/>
                      </w:divBdr>
                    </w:div>
                    <w:div w:id="385959801">
                      <w:marLeft w:val="0"/>
                      <w:marRight w:val="0"/>
                      <w:marTop w:val="0"/>
                      <w:marBottom w:val="0"/>
                      <w:divBdr>
                        <w:top w:val="none" w:sz="0" w:space="0" w:color="auto"/>
                        <w:left w:val="none" w:sz="0" w:space="0" w:color="auto"/>
                        <w:bottom w:val="none" w:sz="0" w:space="0" w:color="auto"/>
                        <w:right w:val="none" w:sz="0" w:space="0" w:color="auto"/>
                      </w:divBdr>
                    </w:div>
                  </w:divsChild>
                </w:div>
                <w:div w:id="1091193704">
                  <w:marLeft w:val="0"/>
                  <w:marRight w:val="0"/>
                  <w:marTop w:val="0"/>
                  <w:marBottom w:val="0"/>
                  <w:divBdr>
                    <w:top w:val="none" w:sz="0" w:space="0" w:color="auto"/>
                    <w:left w:val="none" w:sz="0" w:space="0" w:color="auto"/>
                    <w:bottom w:val="none" w:sz="0" w:space="0" w:color="auto"/>
                    <w:right w:val="none" w:sz="0" w:space="0" w:color="auto"/>
                  </w:divBdr>
                  <w:divsChild>
                    <w:div w:id="1128401759">
                      <w:marLeft w:val="0"/>
                      <w:marRight w:val="0"/>
                      <w:marTop w:val="0"/>
                      <w:marBottom w:val="0"/>
                      <w:divBdr>
                        <w:top w:val="none" w:sz="0" w:space="0" w:color="auto"/>
                        <w:left w:val="none" w:sz="0" w:space="0" w:color="auto"/>
                        <w:bottom w:val="none" w:sz="0" w:space="0" w:color="auto"/>
                        <w:right w:val="none" w:sz="0" w:space="0" w:color="auto"/>
                      </w:divBdr>
                    </w:div>
                  </w:divsChild>
                </w:div>
                <w:div w:id="2003389773">
                  <w:marLeft w:val="0"/>
                  <w:marRight w:val="0"/>
                  <w:marTop w:val="0"/>
                  <w:marBottom w:val="0"/>
                  <w:divBdr>
                    <w:top w:val="none" w:sz="0" w:space="0" w:color="auto"/>
                    <w:left w:val="none" w:sz="0" w:space="0" w:color="auto"/>
                    <w:bottom w:val="none" w:sz="0" w:space="0" w:color="auto"/>
                    <w:right w:val="none" w:sz="0" w:space="0" w:color="auto"/>
                  </w:divBdr>
                  <w:divsChild>
                    <w:div w:id="2011135361">
                      <w:marLeft w:val="0"/>
                      <w:marRight w:val="0"/>
                      <w:marTop w:val="0"/>
                      <w:marBottom w:val="0"/>
                      <w:divBdr>
                        <w:top w:val="none" w:sz="0" w:space="0" w:color="auto"/>
                        <w:left w:val="none" w:sz="0" w:space="0" w:color="auto"/>
                        <w:bottom w:val="none" w:sz="0" w:space="0" w:color="auto"/>
                        <w:right w:val="none" w:sz="0" w:space="0" w:color="auto"/>
                      </w:divBdr>
                    </w:div>
                  </w:divsChild>
                </w:div>
                <w:div w:id="1397587596">
                  <w:marLeft w:val="0"/>
                  <w:marRight w:val="0"/>
                  <w:marTop w:val="0"/>
                  <w:marBottom w:val="0"/>
                  <w:divBdr>
                    <w:top w:val="none" w:sz="0" w:space="0" w:color="auto"/>
                    <w:left w:val="none" w:sz="0" w:space="0" w:color="auto"/>
                    <w:bottom w:val="none" w:sz="0" w:space="0" w:color="auto"/>
                    <w:right w:val="none" w:sz="0" w:space="0" w:color="auto"/>
                  </w:divBdr>
                  <w:divsChild>
                    <w:div w:id="25181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97891">
      <w:bodyDiv w:val="1"/>
      <w:marLeft w:val="0"/>
      <w:marRight w:val="0"/>
      <w:marTop w:val="0"/>
      <w:marBottom w:val="0"/>
      <w:divBdr>
        <w:top w:val="none" w:sz="0" w:space="0" w:color="auto"/>
        <w:left w:val="none" w:sz="0" w:space="0" w:color="auto"/>
        <w:bottom w:val="none" w:sz="0" w:space="0" w:color="auto"/>
        <w:right w:val="none" w:sz="0" w:space="0" w:color="auto"/>
      </w:divBdr>
      <w:divsChild>
        <w:div w:id="364215400">
          <w:marLeft w:val="0"/>
          <w:marRight w:val="0"/>
          <w:marTop w:val="0"/>
          <w:marBottom w:val="0"/>
          <w:divBdr>
            <w:top w:val="none" w:sz="0" w:space="0" w:color="auto"/>
            <w:left w:val="none" w:sz="0" w:space="0" w:color="auto"/>
            <w:bottom w:val="none" w:sz="0" w:space="0" w:color="auto"/>
            <w:right w:val="none" w:sz="0" w:space="0" w:color="auto"/>
          </w:divBdr>
          <w:divsChild>
            <w:div w:id="1868443582">
              <w:marLeft w:val="0"/>
              <w:marRight w:val="0"/>
              <w:marTop w:val="0"/>
              <w:marBottom w:val="0"/>
              <w:divBdr>
                <w:top w:val="none" w:sz="0" w:space="0" w:color="auto"/>
                <w:left w:val="none" w:sz="0" w:space="0" w:color="auto"/>
                <w:bottom w:val="none" w:sz="0" w:space="0" w:color="auto"/>
                <w:right w:val="none" w:sz="0" w:space="0" w:color="auto"/>
              </w:divBdr>
              <w:divsChild>
                <w:div w:id="129440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34847">
      <w:bodyDiv w:val="1"/>
      <w:marLeft w:val="0"/>
      <w:marRight w:val="0"/>
      <w:marTop w:val="0"/>
      <w:marBottom w:val="0"/>
      <w:divBdr>
        <w:top w:val="none" w:sz="0" w:space="0" w:color="auto"/>
        <w:left w:val="none" w:sz="0" w:space="0" w:color="auto"/>
        <w:bottom w:val="none" w:sz="0" w:space="0" w:color="auto"/>
        <w:right w:val="none" w:sz="0" w:space="0" w:color="auto"/>
      </w:divBdr>
      <w:divsChild>
        <w:div w:id="1520467315">
          <w:marLeft w:val="0"/>
          <w:marRight w:val="0"/>
          <w:marTop w:val="0"/>
          <w:marBottom w:val="0"/>
          <w:divBdr>
            <w:top w:val="none" w:sz="0" w:space="0" w:color="auto"/>
            <w:left w:val="none" w:sz="0" w:space="0" w:color="auto"/>
            <w:bottom w:val="none" w:sz="0" w:space="0" w:color="auto"/>
            <w:right w:val="none" w:sz="0" w:space="0" w:color="auto"/>
          </w:divBdr>
          <w:divsChild>
            <w:div w:id="1334988157">
              <w:marLeft w:val="0"/>
              <w:marRight w:val="0"/>
              <w:marTop w:val="0"/>
              <w:marBottom w:val="0"/>
              <w:divBdr>
                <w:top w:val="none" w:sz="0" w:space="0" w:color="auto"/>
                <w:left w:val="none" w:sz="0" w:space="0" w:color="auto"/>
                <w:bottom w:val="none" w:sz="0" w:space="0" w:color="auto"/>
                <w:right w:val="none" w:sz="0" w:space="0" w:color="auto"/>
              </w:divBdr>
              <w:divsChild>
                <w:div w:id="1036153125">
                  <w:marLeft w:val="0"/>
                  <w:marRight w:val="0"/>
                  <w:marTop w:val="0"/>
                  <w:marBottom w:val="0"/>
                  <w:divBdr>
                    <w:top w:val="none" w:sz="0" w:space="0" w:color="auto"/>
                    <w:left w:val="none" w:sz="0" w:space="0" w:color="auto"/>
                    <w:bottom w:val="none" w:sz="0" w:space="0" w:color="auto"/>
                    <w:right w:val="none" w:sz="0" w:space="0" w:color="auto"/>
                  </w:divBdr>
                  <w:divsChild>
                    <w:div w:id="111883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96066">
      <w:bodyDiv w:val="1"/>
      <w:marLeft w:val="0"/>
      <w:marRight w:val="0"/>
      <w:marTop w:val="0"/>
      <w:marBottom w:val="0"/>
      <w:divBdr>
        <w:top w:val="none" w:sz="0" w:space="0" w:color="auto"/>
        <w:left w:val="none" w:sz="0" w:space="0" w:color="auto"/>
        <w:bottom w:val="none" w:sz="0" w:space="0" w:color="auto"/>
        <w:right w:val="none" w:sz="0" w:space="0" w:color="auto"/>
      </w:divBdr>
    </w:div>
    <w:div w:id="1710454794">
      <w:bodyDiv w:val="1"/>
      <w:marLeft w:val="0"/>
      <w:marRight w:val="0"/>
      <w:marTop w:val="0"/>
      <w:marBottom w:val="0"/>
      <w:divBdr>
        <w:top w:val="none" w:sz="0" w:space="0" w:color="auto"/>
        <w:left w:val="none" w:sz="0" w:space="0" w:color="auto"/>
        <w:bottom w:val="none" w:sz="0" w:space="0" w:color="auto"/>
        <w:right w:val="none" w:sz="0" w:space="0" w:color="auto"/>
      </w:divBdr>
      <w:divsChild>
        <w:div w:id="1269966683">
          <w:marLeft w:val="0"/>
          <w:marRight w:val="0"/>
          <w:marTop w:val="0"/>
          <w:marBottom w:val="0"/>
          <w:divBdr>
            <w:top w:val="none" w:sz="0" w:space="0" w:color="auto"/>
            <w:left w:val="none" w:sz="0" w:space="0" w:color="auto"/>
            <w:bottom w:val="none" w:sz="0" w:space="0" w:color="auto"/>
            <w:right w:val="none" w:sz="0" w:space="0" w:color="auto"/>
          </w:divBdr>
          <w:divsChild>
            <w:div w:id="1469474241">
              <w:marLeft w:val="0"/>
              <w:marRight w:val="0"/>
              <w:marTop w:val="0"/>
              <w:marBottom w:val="0"/>
              <w:divBdr>
                <w:top w:val="none" w:sz="0" w:space="0" w:color="auto"/>
                <w:left w:val="none" w:sz="0" w:space="0" w:color="auto"/>
                <w:bottom w:val="none" w:sz="0" w:space="0" w:color="auto"/>
                <w:right w:val="none" w:sz="0" w:space="0" w:color="auto"/>
              </w:divBdr>
              <w:divsChild>
                <w:div w:id="15526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90193">
      <w:bodyDiv w:val="1"/>
      <w:marLeft w:val="0"/>
      <w:marRight w:val="0"/>
      <w:marTop w:val="0"/>
      <w:marBottom w:val="0"/>
      <w:divBdr>
        <w:top w:val="none" w:sz="0" w:space="0" w:color="auto"/>
        <w:left w:val="none" w:sz="0" w:space="0" w:color="auto"/>
        <w:bottom w:val="none" w:sz="0" w:space="0" w:color="auto"/>
        <w:right w:val="none" w:sz="0" w:space="0" w:color="auto"/>
      </w:divBdr>
    </w:div>
    <w:div w:id="1792433835">
      <w:bodyDiv w:val="1"/>
      <w:marLeft w:val="0"/>
      <w:marRight w:val="0"/>
      <w:marTop w:val="0"/>
      <w:marBottom w:val="0"/>
      <w:divBdr>
        <w:top w:val="none" w:sz="0" w:space="0" w:color="auto"/>
        <w:left w:val="none" w:sz="0" w:space="0" w:color="auto"/>
        <w:bottom w:val="none" w:sz="0" w:space="0" w:color="auto"/>
        <w:right w:val="none" w:sz="0" w:space="0" w:color="auto"/>
      </w:divBdr>
      <w:divsChild>
        <w:div w:id="731197595">
          <w:marLeft w:val="0"/>
          <w:marRight w:val="0"/>
          <w:marTop w:val="0"/>
          <w:marBottom w:val="300"/>
          <w:divBdr>
            <w:top w:val="none" w:sz="0" w:space="0" w:color="auto"/>
            <w:left w:val="none" w:sz="0" w:space="0" w:color="auto"/>
            <w:bottom w:val="none" w:sz="0" w:space="0" w:color="auto"/>
            <w:right w:val="none" w:sz="0" w:space="0" w:color="auto"/>
          </w:divBdr>
          <w:divsChild>
            <w:div w:id="2029526993">
              <w:marLeft w:val="0"/>
              <w:marRight w:val="0"/>
              <w:marTop w:val="0"/>
              <w:marBottom w:val="0"/>
              <w:divBdr>
                <w:top w:val="none" w:sz="0" w:space="0" w:color="auto"/>
                <w:left w:val="none" w:sz="0" w:space="0" w:color="auto"/>
                <w:bottom w:val="none" w:sz="0" w:space="0" w:color="auto"/>
                <w:right w:val="none" w:sz="0" w:space="0" w:color="auto"/>
              </w:divBdr>
            </w:div>
          </w:divsChild>
        </w:div>
        <w:div w:id="1043939976">
          <w:marLeft w:val="0"/>
          <w:marRight w:val="0"/>
          <w:marTop w:val="0"/>
          <w:marBottom w:val="300"/>
          <w:divBdr>
            <w:top w:val="none" w:sz="0" w:space="0" w:color="auto"/>
            <w:left w:val="none" w:sz="0" w:space="0" w:color="auto"/>
            <w:bottom w:val="none" w:sz="0" w:space="0" w:color="auto"/>
            <w:right w:val="none" w:sz="0" w:space="0" w:color="auto"/>
          </w:divBdr>
          <w:divsChild>
            <w:div w:id="1362318146">
              <w:marLeft w:val="0"/>
              <w:marRight w:val="0"/>
              <w:marTop w:val="0"/>
              <w:marBottom w:val="0"/>
              <w:divBdr>
                <w:top w:val="none" w:sz="0" w:space="0" w:color="auto"/>
                <w:left w:val="none" w:sz="0" w:space="0" w:color="auto"/>
                <w:bottom w:val="none" w:sz="0" w:space="0" w:color="auto"/>
                <w:right w:val="none" w:sz="0" w:space="0" w:color="auto"/>
              </w:divBdr>
            </w:div>
          </w:divsChild>
        </w:div>
        <w:div w:id="1907833371">
          <w:marLeft w:val="0"/>
          <w:marRight w:val="0"/>
          <w:marTop w:val="0"/>
          <w:marBottom w:val="300"/>
          <w:divBdr>
            <w:top w:val="none" w:sz="0" w:space="0" w:color="auto"/>
            <w:left w:val="none" w:sz="0" w:space="0" w:color="auto"/>
            <w:bottom w:val="none" w:sz="0" w:space="0" w:color="auto"/>
            <w:right w:val="none" w:sz="0" w:space="0" w:color="auto"/>
          </w:divBdr>
          <w:divsChild>
            <w:div w:id="1841459154">
              <w:marLeft w:val="0"/>
              <w:marRight w:val="0"/>
              <w:marTop w:val="0"/>
              <w:marBottom w:val="0"/>
              <w:divBdr>
                <w:top w:val="none" w:sz="0" w:space="0" w:color="auto"/>
                <w:left w:val="none" w:sz="0" w:space="0" w:color="auto"/>
                <w:bottom w:val="none" w:sz="0" w:space="0" w:color="auto"/>
                <w:right w:val="none" w:sz="0" w:space="0" w:color="auto"/>
              </w:divBdr>
            </w:div>
          </w:divsChild>
        </w:div>
        <w:div w:id="1234121925">
          <w:marLeft w:val="0"/>
          <w:marRight w:val="0"/>
          <w:marTop w:val="0"/>
          <w:marBottom w:val="300"/>
          <w:divBdr>
            <w:top w:val="none" w:sz="0" w:space="0" w:color="auto"/>
            <w:left w:val="none" w:sz="0" w:space="0" w:color="auto"/>
            <w:bottom w:val="none" w:sz="0" w:space="0" w:color="auto"/>
            <w:right w:val="none" w:sz="0" w:space="0" w:color="auto"/>
          </w:divBdr>
          <w:divsChild>
            <w:div w:id="1162619568">
              <w:marLeft w:val="0"/>
              <w:marRight w:val="0"/>
              <w:marTop w:val="0"/>
              <w:marBottom w:val="0"/>
              <w:divBdr>
                <w:top w:val="none" w:sz="0" w:space="0" w:color="auto"/>
                <w:left w:val="none" w:sz="0" w:space="0" w:color="auto"/>
                <w:bottom w:val="none" w:sz="0" w:space="0" w:color="auto"/>
                <w:right w:val="none" w:sz="0" w:space="0" w:color="auto"/>
              </w:divBdr>
            </w:div>
          </w:divsChild>
        </w:div>
        <w:div w:id="2138446739">
          <w:marLeft w:val="0"/>
          <w:marRight w:val="0"/>
          <w:marTop w:val="0"/>
          <w:marBottom w:val="0"/>
          <w:divBdr>
            <w:top w:val="none" w:sz="0" w:space="0" w:color="auto"/>
            <w:left w:val="none" w:sz="0" w:space="0" w:color="auto"/>
            <w:bottom w:val="none" w:sz="0" w:space="0" w:color="auto"/>
            <w:right w:val="none" w:sz="0" w:space="0" w:color="auto"/>
          </w:divBdr>
        </w:div>
      </w:divsChild>
    </w:div>
    <w:div w:id="1821463381">
      <w:bodyDiv w:val="1"/>
      <w:marLeft w:val="0"/>
      <w:marRight w:val="0"/>
      <w:marTop w:val="0"/>
      <w:marBottom w:val="0"/>
      <w:divBdr>
        <w:top w:val="none" w:sz="0" w:space="0" w:color="auto"/>
        <w:left w:val="none" w:sz="0" w:space="0" w:color="auto"/>
        <w:bottom w:val="none" w:sz="0" w:space="0" w:color="auto"/>
        <w:right w:val="none" w:sz="0" w:space="0" w:color="auto"/>
      </w:divBdr>
      <w:divsChild>
        <w:div w:id="1028021270">
          <w:marLeft w:val="0"/>
          <w:marRight w:val="0"/>
          <w:marTop w:val="0"/>
          <w:marBottom w:val="0"/>
          <w:divBdr>
            <w:top w:val="none" w:sz="0" w:space="0" w:color="auto"/>
            <w:left w:val="none" w:sz="0" w:space="0" w:color="auto"/>
            <w:bottom w:val="none" w:sz="0" w:space="0" w:color="auto"/>
            <w:right w:val="none" w:sz="0" w:space="0" w:color="auto"/>
          </w:divBdr>
          <w:divsChild>
            <w:div w:id="365984087">
              <w:marLeft w:val="0"/>
              <w:marRight w:val="0"/>
              <w:marTop w:val="0"/>
              <w:marBottom w:val="0"/>
              <w:divBdr>
                <w:top w:val="none" w:sz="0" w:space="0" w:color="auto"/>
                <w:left w:val="none" w:sz="0" w:space="0" w:color="auto"/>
                <w:bottom w:val="none" w:sz="0" w:space="0" w:color="auto"/>
                <w:right w:val="none" w:sz="0" w:space="0" w:color="auto"/>
              </w:divBdr>
              <w:divsChild>
                <w:div w:id="178475640">
                  <w:marLeft w:val="0"/>
                  <w:marRight w:val="0"/>
                  <w:marTop w:val="0"/>
                  <w:marBottom w:val="0"/>
                  <w:divBdr>
                    <w:top w:val="none" w:sz="0" w:space="0" w:color="auto"/>
                    <w:left w:val="none" w:sz="0" w:space="0" w:color="auto"/>
                    <w:bottom w:val="none" w:sz="0" w:space="0" w:color="auto"/>
                    <w:right w:val="none" w:sz="0" w:space="0" w:color="auto"/>
                  </w:divBdr>
                  <w:divsChild>
                    <w:div w:id="665984372">
                      <w:marLeft w:val="0"/>
                      <w:marRight w:val="0"/>
                      <w:marTop w:val="0"/>
                      <w:marBottom w:val="0"/>
                      <w:divBdr>
                        <w:top w:val="none" w:sz="0" w:space="0" w:color="auto"/>
                        <w:left w:val="none" w:sz="0" w:space="0" w:color="auto"/>
                        <w:bottom w:val="none" w:sz="0" w:space="0" w:color="auto"/>
                        <w:right w:val="none" w:sz="0" w:space="0" w:color="auto"/>
                      </w:divBdr>
                    </w:div>
                  </w:divsChild>
                </w:div>
                <w:div w:id="2115785762">
                  <w:marLeft w:val="0"/>
                  <w:marRight w:val="0"/>
                  <w:marTop w:val="0"/>
                  <w:marBottom w:val="0"/>
                  <w:divBdr>
                    <w:top w:val="none" w:sz="0" w:space="0" w:color="auto"/>
                    <w:left w:val="none" w:sz="0" w:space="0" w:color="auto"/>
                    <w:bottom w:val="none" w:sz="0" w:space="0" w:color="auto"/>
                    <w:right w:val="none" w:sz="0" w:space="0" w:color="auto"/>
                  </w:divBdr>
                  <w:divsChild>
                    <w:div w:id="1619098879">
                      <w:marLeft w:val="0"/>
                      <w:marRight w:val="0"/>
                      <w:marTop w:val="0"/>
                      <w:marBottom w:val="0"/>
                      <w:divBdr>
                        <w:top w:val="none" w:sz="0" w:space="0" w:color="auto"/>
                        <w:left w:val="none" w:sz="0" w:space="0" w:color="auto"/>
                        <w:bottom w:val="none" w:sz="0" w:space="0" w:color="auto"/>
                        <w:right w:val="none" w:sz="0" w:space="0" w:color="auto"/>
                      </w:divBdr>
                    </w:div>
                  </w:divsChild>
                </w:div>
                <w:div w:id="1708215066">
                  <w:marLeft w:val="0"/>
                  <w:marRight w:val="0"/>
                  <w:marTop w:val="0"/>
                  <w:marBottom w:val="0"/>
                  <w:divBdr>
                    <w:top w:val="none" w:sz="0" w:space="0" w:color="auto"/>
                    <w:left w:val="none" w:sz="0" w:space="0" w:color="auto"/>
                    <w:bottom w:val="none" w:sz="0" w:space="0" w:color="auto"/>
                    <w:right w:val="none" w:sz="0" w:space="0" w:color="auto"/>
                  </w:divBdr>
                  <w:divsChild>
                    <w:div w:id="804857871">
                      <w:marLeft w:val="0"/>
                      <w:marRight w:val="0"/>
                      <w:marTop w:val="0"/>
                      <w:marBottom w:val="0"/>
                      <w:divBdr>
                        <w:top w:val="none" w:sz="0" w:space="0" w:color="auto"/>
                        <w:left w:val="none" w:sz="0" w:space="0" w:color="auto"/>
                        <w:bottom w:val="none" w:sz="0" w:space="0" w:color="auto"/>
                        <w:right w:val="none" w:sz="0" w:space="0" w:color="auto"/>
                      </w:divBdr>
                    </w:div>
                  </w:divsChild>
                </w:div>
                <w:div w:id="215092274">
                  <w:marLeft w:val="0"/>
                  <w:marRight w:val="0"/>
                  <w:marTop w:val="0"/>
                  <w:marBottom w:val="0"/>
                  <w:divBdr>
                    <w:top w:val="none" w:sz="0" w:space="0" w:color="auto"/>
                    <w:left w:val="none" w:sz="0" w:space="0" w:color="auto"/>
                    <w:bottom w:val="none" w:sz="0" w:space="0" w:color="auto"/>
                    <w:right w:val="none" w:sz="0" w:space="0" w:color="auto"/>
                  </w:divBdr>
                  <w:divsChild>
                    <w:div w:id="1362973248">
                      <w:marLeft w:val="0"/>
                      <w:marRight w:val="0"/>
                      <w:marTop w:val="0"/>
                      <w:marBottom w:val="0"/>
                      <w:divBdr>
                        <w:top w:val="none" w:sz="0" w:space="0" w:color="auto"/>
                        <w:left w:val="none" w:sz="0" w:space="0" w:color="auto"/>
                        <w:bottom w:val="none" w:sz="0" w:space="0" w:color="auto"/>
                        <w:right w:val="none" w:sz="0" w:space="0" w:color="auto"/>
                      </w:divBdr>
                    </w:div>
                  </w:divsChild>
                </w:div>
                <w:div w:id="1075860854">
                  <w:marLeft w:val="0"/>
                  <w:marRight w:val="0"/>
                  <w:marTop w:val="0"/>
                  <w:marBottom w:val="0"/>
                  <w:divBdr>
                    <w:top w:val="none" w:sz="0" w:space="0" w:color="auto"/>
                    <w:left w:val="none" w:sz="0" w:space="0" w:color="auto"/>
                    <w:bottom w:val="none" w:sz="0" w:space="0" w:color="auto"/>
                    <w:right w:val="none" w:sz="0" w:space="0" w:color="auto"/>
                  </w:divBdr>
                  <w:divsChild>
                    <w:div w:id="1857381558">
                      <w:marLeft w:val="0"/>
                      <w:marRight w:val="0"/>
                      <w:marTop w:val="0"/>
                      <w:marBottom w:val="0"/>
                      <w:divBdr>
                        <w:top w:val="none" w:sz="0" w:space="0" w:color="auto"/>
                        <w:left w:val="none" w:sz="0" w:space="0" w:color="auto"/>
                        <w:bottom w:val="none" w:sz="0" w:space="0" w:color="auto"/>
                        <w:right w:val="none" w:sz="0" w:space="0" w:color="auto"/>
                      </w:divBdr>
                    </w:div>
                  </w:divsChild>
                </w:div>
                <w:div w:id="1407192130">
                  <w:marLeft w:val="0"/>
                  <w:marRight w:val="0"/>
                  <w:marTop w:val="0"/>
                  <w:marBottom w:val="0"/>
                  <w:divBdr>
                    <w:top w:val="none" w:sz="0" w:space="0" w:color="auto"/>
                    <w:left w:val="none" w:sz="0" w:space="0" w:color="auto"/>
                    <w:bottom w:val="none" w:sz="0" w:space="0" w:color="auto"/>
                    <w:right w:val="none" w:sz="0" w:space="0" w:color="auto"/>
                  </w:divBdr>
                  <w:divsChild>
                    <w:div w:id="778644792">
                      <w:marLeft w:val="0"/>
                      <w:marRight w:val="0"/>
                      <w:marTop w:val="0"/>
                      <w:marBottom w:val="0"/>
                      <w:divBdr>
                        <w:top w:val="none" w:sz="0" w:space="0" w:color="auto"/>
                        <w:left w:val="none" w:sz="0" w:space="0" w:color="auto"/>
                        <w:bottom w:val="none" w:sz="0" w:space="0" w:color="auto"/>
                        <w:right w:val="none" w:sz="0" w:space="0" w:color="auto"/>
                      </w:divBdr>
                    </w:div>
                  </w:divsChild>
                </w:div>
                <w:div w:id="752354643">
                  <w:marLeft w:val="0"/>
                  <w:marRight w:val="0"/>
                  <w:marTop w:val="0"/>
                  <w:marBottom w:val="0"/>
                  <w:divBdr>
                    <w:top w:val="none" w:sz="0" w:space="0" w:color="auto"/>
                    <w:left w:val="none" w:sz="0" w:space="0" w:color="auto"/>
                    <w:bottom w:val="none" w:sz="0" w:space="0" w:color="auto"/>
                    <w:right w:val="none" w:sz="0" w:space="0" w:color="auto"/>
                  </w:divBdr>
                  <w:divsChild>
                    <w:div w:id="1226334366">
                      <w:marLeft w:val="0"/>
                      <w:marRight w:val="0"/>
                      <w:marTop w:val="0"/>
                      <w:marBottom w:val="0"/>
                      <w:divBdr>
                        <w:top w:val="none" w:sz="0" w:space="0" w:color="auto"/>
                        <w:left w:val="none" w:sz="0" w:space="0" w:color="auto"/>
                        <w:bottom w:val="none" w:sz="0" w:space="0" w:color="auto"/>
                        <w:right w:val="none" w:sz="0" w:space="0" w:color="auto"/>
                      </w:divBdr>
                    </w:div>
                  </w:divsChild>
                </w:div>
                <w:div w:id="1053042910">
                  <w:marLeft w:val="0"/>
                  <w:marRight w:val="0"/>
                  <w:marTop w:val="0"/>
                  <w:marBottom w:val="0"/>
                  <w:divBdr>
                    <w:top w:val="none" w:sz="0" w:space="0" w:color="auto"/>
                    <w:left w:val="none" w:sz="0" w:space="0" w:color="auto"/>
                    <w:bottom w:val="none" w:sz="0" w:space="0" w:color="auto"/>
                    <w:right w:val="none" w:sz="0" w:space="0" w:color="auto"/>
                  </w:divBdr>
                  <w:divsChild>
                    <w:div w:id="1004405034">
                      <w:marLeft w:val="0"/>
                      <w:marRight w:val="0"/>
                      <w:marTop w:val="0"/>
                      <w:marBottom w:val="0"/>
                      <w:divBdr>
                        <w:top w:val="none" w:sz="0" w:space="0" w:color="auto"/>
                        <w:left w:val="none" w:sz="0" w:space="0" w:color="auto"/>
                        <w:bottom w:val="none" w:sz="0" w:space="0" w:color="auto"/>
                        <w:right w:val="none" w:sz="0" w:space="0" w:color="auto"/>
                      </w:divBdr>
                    </w:div>
                  </w:divsChild>
                </w:div>
                <w:div w:id="1490637529">
                  <w:marLeft w:val="0"/>
                  <w:marRight w:val="0"/>
                  <w:marTop w:val="0"/>
                  <w:marBottom w:val="0"/>
                  <w:divBdr>
                    <w:top w:val="none" w:sz="0" w:space="0" w:color="auto"/>
                    <w:left w:val="none" w:sz="0" w:space="0" w:color="auto"/>
                    <w:bottom w:val="none" w:sz="0" w:space="0" w:color="auto"/>
                    <w:right w:val="none" w:sz="0" w:space="0" w:color="auto"/>
                  </w:divBdr>
                  <w:divsChild>
                    <w:div w:id="1494029165">
                      <w:marLeft w:val="0"/>
                      <w:marRight w:val="0"/>
                      <w:marTop w:val="0"/>
                      <w:marBottom w:val="0"/>
                      <w:divBdr>
                        <w:top w:val="none" w:sz="0" w:space="0" w:color="auto"/>
                        <w:left w:val="none" w:sz="0" w:space="0" w:color="auto"/>
                        <w:bottom w:val="none" w:sz="0" w:space="0" w:color="auto"/>
                        <w:right w:val="none" w:sz="0" w:space="0" w:color="auto"/>
                      </w:divBdr>
                    </w:div>
                  </w:divsChild>
                </w:div>
                <w:div w:id="541288606">
                  <w:marLeft w:val="0"/>
                  <w:marRight w:val="0"/>
                  <w:marTop w:val="0"/>
                  <w:marBottom w:val="0"/>
                  <w:divBdr>
                    <w:top w:val="none" w:sz="0" w:space="0" w:color="auto"/>
                    <w:left w:val="none" w:sz="0" w:space="0" w:color="auto"/>
                    <w:bottom w:val="none" w:sz="0" w:space="0" w:color="auto"/>
                    <w:right w:val="none" w:sz="0" w:space="0" w:color="auto"/>
                  </w:divBdr>
                  <w:divsChild>
                    <w:div w:id="1746999755">
                      <w:marLeft w:val="0"/>
                      <w:marRight w:val="0"/>
                      <w:marTop w:val="0"/>
                      <w:marBottom w:val="0"/>
                      <w:divBdr>
                        <w:top w:val="none" w:sz="0" w:space="0" w:color="auto"/>
                        <w:left w:val="none" w:sz="0" w:space="0" w:color="auto"/>
                        <w:bottom w:val="none" w:sz="0" w:space="0" w:color="auto"/>
                        <w:right w:val="none" w:sz="0" w:space="0" w:color="auto"/>
                      </w:divBdr>
                    </w:div>
                  </w:divsChild>
                </w:div>
                <w:div w:id="1431773086">
                  <w:marLeft w:val="0"/>
                  <w:marRight w:val="0"/>
                  <w:marTop w:val="0"/>
                  <w:marBottom w:val="0"/>
                  <w:divBdr>
                    <w:top w:val="none" w:sz="0" w:space="0" w:color="auto"/>
                    <w:left w:val="none" w:sz="0" w:space="0" w:color="auto"/>
                    <w:bottom w:val="none" w:sz="0" w:space="0" w:color="auto"/>
                    <w:right w:val="none" w:sz="0" w:space="0" w:color="auto"/>
                  </w:divBdr>
                  <w:divsChild>
                    <w:div w:id="655843684">
                      <w:marLeft w:val="0"/>
                      <w:marRight w:val="0"/>
                      <w:marTop w:val="0"/>
                      <w:marBottom w:val="0"/>
                      <w:divBdr>
                        <w:top w:val="none" w:sz="0" w:space="0" w:color="auto"/>
                        <w:left w:val="none" w:sz="0" w:space="0" w:color="auto"/>
                        <w:bottom w:val="none" w:sz="0" w:space="0" w:color="auto"/>
                        <w:right w:val="none" w:sz="0" w:space="0" w:color="auto"/>
                      </w:divBdr>
                    </w:div>
                  </w:divsChild>
                </w:div>
                <w:div w:id="1818110824">
                  <w:marLeft w:val="0"/>
                  <w:marRight w:val="0"/>
                  <w:marTop w:val="0"/>
                  <w:marBottom w:val="0"/>
                  <w:divBdr>
                    <w:top w:val="none" w:sz="0" w:space="0" w:color="auto"/>
                    <w:left w:val="none" w:sz="0" w:space="0" w:color="auto"/>
                    <w:bottom w:val="none" w:sz="0" w:space="0" w:color="auto"/>
                    <w:right w:val="none" w:sz="0" w:space="0" w:color="auto"/>
                  </w:divBdr>
                  <w:divsChild>
                    <w:div w:id="15154603">
                      <w:marLeft w:val="0"/>
                      <w:marRight w:val="0"/>
                      <w:marTop w:val="0"/>
                      <w:marBottom w:val="0"/>
                      <w:divBdr>
                        <w:top w:val="none" w:sz="0" w:space="0" w:color="auto"/>
                        <w:left w:val="none" w:sz="0" w:space="0" w:color="auto"/>
                        <w:bottom w:val="none" w:sz="0" w:space="0" w:color="auto"/>
                        <w:right w:val="none" w:sz="0" w:space="0" w:color="auto"/>
                      </w:divBdr>
                    </w:div>
                  </w:divsChild>
                </w:div>
                <w:div w:id="802579608">
                  <w:marLeft w:val="0"/>
                  <w:marRight w:val="0"/>
                  <w:marTop w:val="0"/>
                  <w:marBottom w:val="0"/>
                  <w:divBdr>
                    <w:top w:val="none" w:sz="0" w:space="0" w:color="auto"/>
                    <w:left w:val="none" w:sz="0" w:space="0" w:color="auto"/>
                    <w:bottom w:val="none" w:sz="0" w:space="0" w:color="auto"/>
                    <w:right w:val="none" w:sz="0" w:space="0" w:color="auto"/>
                  </w:divBdr>
                  <w:divsChild>
                    <w:div w:id="1400906812">
                      <w:marLeft w:val="0"/>
                      <w:marRight w:val="0"/>
                      <w:marTop w:val="0"/>
                      <w:marBottom w:val="0"/>
                      <w:divBdr>
                        <w:top w:val="none" w:sz="0" w:space="0" w:color="auto"/>
                        <w:left w:val="none" w:sz="0" w:space="0" w:color="auto"/>
                        <w:bottom w:val="none" w:sz="0" w:space="0" w:color="auto"/>
                        <w:right w:val="none" w:sz="0" w:space="0" w:color="auto"/>
                      </w:divBdr>
                    </w:div>
                  </w:divsChild>
                </w:div>
                <w:div w:id="300352007">
                  <w:marLeft w:val="0"/>
                  <w:marRight w:val="0"/>
                  <w:marTop w:val="0"/>
                  <w:marBottom w:val="0"/>
                  <w:divBdr>
                    <w:top w:val="none" w:sz="0" w:space="0" w:color="auto"/>
                    <w:left w:val="none" w:sz="0" w:space="0" w:color="auto"/>
                    <w:bottom w:val="none" w:sz="0" w:space="0" w:color="auto"/>
                    <w:right w:val="none" w:sz="0" w:space="0" w:color="auto"/>
                  </w:divBdr>
                  <w:divsChild>
                    <w:div w:id="795105340">
                      <w:marLeft w:val="0"/>
                      <w:marRight w:val="0"/>
                      <w:marTop w:val="0"/>
                      <w:marBottom w:val="0"/>
                      <w:divBdr>
                        <w:top w:val="none" w:sz="0" w:space="0" w:color="auto"/>
                        <w:left w:val="none" w:sz="0" w:space="0" w:color="auto"/>
                        <w:bottom w:val="none" w:sz="0" w:space="0" w:color="auto"/>
                        <w:right w:val="none" w:sz="0" w:space="0" w:color="auto"/>
                      </w:divBdr>
                    </w:div>
                  </w:divsChild>
                </w:div>
                <w:div w:id="2081099632">
                  <w:marLeft w:val="0"/>
                  <w:marRight w:val="0"/>
                  <w:marTop w:val="0"/>
                  <w:marBottom w:val="0"/>
                  <w:divBdr>
                    <w:top w:val="none" w:sz="0" w:space="0" w:color="auto"/>
                    <w:left w:val="none" w:sz="0" w:space="0" w:color="auto"/>
                    <w:bottom w:val="none" w:sz="0" w:space="0" w:color="auto"/>
                    <w:right w:val="none" w:sz="0" w:space="0" w:color="auto"/>
                  </w:divBdr>
                  <w:divsChild>
                    <w:div w:id="1046444611">
                      <w:marLeft w:val="0"/>
                      <w:marRight w:val="0"/>
                      <w:marTop w:val="0"/>
                      <w:marBottom w:val="0"/>
                      <w:divBdr>
                        <w:top w:val="none" w:sz="0" w:space="0" w:color="auto"/>
                        <w:left w:val="none" w:sz="0" w:space="0" w:color="auto"/>
                        <w:bottom w:val="none" w:sz="0" w:space="0" w:color="auto"/>
                        <w:right w:val="none" w:sz="0" w:space="0" w:color="auto"/>
                      </w:divBdr>
                    </w:div>
                  </w:divsChild>
                </w:div>
                <w:div w:id="927230236">
                  <w:marLeft w:val="0"/>
                  <w:marRight w:val="0"/>
                  <w:marTop w:val="0"/>
                  <w:marBottom w:val="0"/>
                  <w:divBdr>
                    <w:top w:val="none" w:sz="0" w:space="0" w:color="auto"/>
                    <w:left w:val="none" w:sz="0" w:space="0" w:color="auto"/>
                    <w:bottom w:val="none" w:sz="0" w:space="0" w:color="auto"/>
                    <w:right w:val="none" w:sz="0" w:space="0" w:color="auto"/>
                  </w:divBdr>
                  <w:divsChild>
                    <w:div w:id="1352563175">
                      <w:marLeft w:val="0"/>
                      <w:marRight w:val="0"/>
                      <w:marTop w:val="0"/>
                      <w:marBottom w:val="0"/>
                      <w:divBdr>
                        <w:top w:val="none" w:sz="0" w:space="0" w:color="auto"/>
                        <w:left w:val="none" w:sz="0" w:space="0" w:color="auto"/>
                        <w:bottom w:val="none" w:sz="0" w:space="0" w:color="auto"/>
                        <w:right w:val="none" w:sz="0" w:space="0" w:color="auto"/>
                      </w:divBdr>
                    </w:div>
                  </w:divsChild>
                </w:div>
                <w:div w:id="198125283">
                  <w:marLeft w:val="0"/>
                  <w:marRight w:val="0"/>
                  <w:marTop w:val="0"/>
                  <w:marBottom w:val="0"/>
                  <w:divBdr>
                    <w:top w:val="none" w:sz="0" w:space="0" w:color="auto"/>
                    <w:left w:val="none" w:sz="0" w:space="0" w:color="auto"/>
                    <w:bottom w:val="none" w:sz="0" w:space="0" w:color="auto"/>
                    <w:right w:val="none" w:sz="0" w:space="0" w:color="auto"/>
                  </w:divBdr>
                  <w:divsChild>
                    <w:div w:id="57556903">
                      <w:marLeft w:val="0"/>
                      <w:marRight w:val="0"/>
                      <w:marTop w:val="0"/>
                      <w:marBottom w:val="0"/>
                      <w:divBdr>
                        <w:top w:val="none" w:sz="0" w:space="0" w:color="auto"/>
                        <w:left w:val="none" w:sz="0" w:space="0" w:color="auto"/>
                        <w:bottom w:val="none" w:sz="0" w:space="0" w:color="auto"/>
                        <w:right w:val="none" w:sz="0" w:space="0" w:color="auto"/>
                      </w:divBdr>
                    </w:div>
                  </w:divsChild>
                </w:div>
                <w:div w:id="458301227">
                  <w:marLeft w:val="0"/>
                  <w:marRight w:val="0"/>
                  <w:marTop w:val="0"/>
                  <w:marBottom w:val="0"/>
                  <w:divBdr>
                    <w:top w:val="none" w:sz="0" w:space="0" w:color="auto"/>
                    <w:left w:val="none" w:sz="0" w:space="0" w:color="auto"/>
                    <w:bottom w:val="none" w:sz="0" w:space="0" w:color="auto"/>
                    <w:right w:val="none" w:sz="0" w:space="0" w:color="auto"/>
                  </w:divBdr>
                  <w:divsChild>
                    <w:div w:id="1652516094">
                      <w:marLeft w:val="0"/>
                      <w:marRight w:val="0"/>
                      <w:marTop w:val="0"/>
                      <w:marBottom w:val="0"/>
                      <w:divBdr>
                        <w:top w:val="none" w:sz="0" w:space="0" w:color="auto"/>
                        <w:left w:val="none" w:sz="0" w:space="0" w:color="auto"/>
                        <w:bottom w:val="none" w:sz="0" w:space="0" w:color="auto"/>
                        <w:right w:val="none" w:sz="0" w:space="0" w:color="auto"/>
                      </w:divBdr>
                    </w:div>
                  </w:divsChild>
                </w:div>
                <w:div w:id="77875284">
                  <w:marLeft w:val="0"/>
                  <w:marRight w:val="0"/>
                  <w:marTop w:val="0"/>
                  <w:marBottom w:val="0"/>
                  <w:divBdr>
                    <w:top w:val="none" w:sz="0" w:space="0" w:color="auto"/>
                    <w:left w:val="none" w:sz="0" w:space="0" w:color="auto"/>
                    <w:bottom w:val="none" w:sz="0" w:space="0" w:color="auto"/>
                    <w:right w:val="none" w:sz="0" w:space="0" w:color="auto"/>
                  </w:divBdr>
                  <w:divsChild>
                    <w:div w:id="1310555979">
                      <w:marLeft w:val="0"/>
                      <w:marRight w:val="0"/>
                      <w:marTop w:val="0"/>
                      <w:marBottom w:val="0"/>
                      <w:divBdr>
                        <w:top w:val="none" w:sz="0" w:space="0" w:color="auto"/>
                        <w:left w:val="none" w:sz="0" w:space="0" w:color="auto"/>
                        <w:bottom w:val="none" w:sz="0" w:space="0" w:color="auto"/>
                        <w:right w:val="none" w:sz="0" w:space="0" w:color="auto"/>
                      </w:divBdr>
                    </w:div>
                  </w:divsChild>
                </w:div>
                <w:div w:id="1023749306">
                  <w:marLeft w:val="0"/>
                  <w:marRight w:val="0"/>
                  <w:marTop w:val="0"/>
                  <w:marBottom w:val="0"/>
                  <w:divBdr>
                    <w:top w:val="none" w:sz="0" w:space="0" w:color="auto"/>
                    <w:left w:val="none" w:sz="0" w:space="0" w:color="auto"/>
                    <w:bottom w:val="none" w:sz="0" w:space="0" w:color="auto"/>
                    <w:right w:val="none" w:sz="0" w:space="0" w:color="auto"/>
                  </w:divBdr>
                  <w:divsChild>
                    <w:div w:id="1799641639">
                      <w:marLeft w:val="0"/>
                      <w:marRight w:val="0"/>
                      <w:marTop w:val="0"/>
                      <w:marBottom w:val="0"/>
                      <w:divBdr>
                        <w:top w:val="none" w:sz="0" w:space="0" w:color="auto"/>
                        <w:left w:val="none" w:sz="0" w:space="0" w:color="auto"/>
                        <w:bottom w:val="none" w:sz="0" w:space="0" w:color="auto"/>
                        <w:right w:val="none" w:sz="0" w:space="0" w:color="auto"/>
                      </w:divBdr>
                    </w:div>
                  </w:divsChild>
                </w:div>
                <w:div w:id="281032214">
                  <w:marLeft w:val="0"/>
                  <w:marRight w:val="0"/>
                  <w:marTop w:val="0"/>
                  <w:marBottom w:val="0"/>
                  <w:divBdr>
                    <w:top w:val="none" w:sz="0" w:space="0" w:color="auto"/>
                    <w:left w:val="none" w:sz="0" w:space="0" w:color="auto"/>
                    <w:bottom w:val="none" w:sz="0" w:space="0" w:color="auto"/>
                    <w:right w:val="none" w:sz="0" w:space="0" w:color="auto"/>
                  </w:divBdr>
                  <w:divsChild>
                    <w:div w:id="1690911482">
                      <w:marLeft w:val="0"/>
                      <w:marRight w:val="0"/>
                      <w:marTop w:val="0"/>
                      <w:marBottom w:val="0"/>
                      <w:divBdr>
                        <w:top w:val="none" w:sz="0" w:space="0" w:color="auto"/>
                        <w:left w:val="none" w:sz="0" w:space="0" w:color="auto"/>
                        <w:bottom w:val="none" w:sz="0" w:space="0" w:color="auto"/>
                        <w:right w:val="none" w:sz="0" w:space="0" w:color="auto"/>
                      </w:divBdr>
                    </w:div>
                  </w:divsChild>
                </w:div>
                <w:div w:id="1616785334">
                  <w:marLeft w:val="0"/>
                  <w:marRight w:val="0"/>
                  <w:marTop w:val="0"/>
                  <w:marBottom w:val="0"/>
                  <w:divBdr>
                    <w:top w:val="none" w:sz="0" w:space="0" w:color="auto"/>
                    <w:left w:val="none" w:sz="0" w:space="0" w:color="auto"/>
                    <w:bottom w:val="none" w:sz="0" w:space="0" w:color="auto"/>
                    <w:right w:val="none" w:sz="0" w:space="0" w:color="auto"/>
                  </w:divBdr>
                  <w:divsChild>
                    <w:div w:id="314266929">
                      <w:marLeft w:val="0"/>
                      <w:marRight w:val="0"/>
                      <w:marTop w:val="0"/>
                      <w:marBottom w:val="0"/>
                      <w:divBdr>
                        <w:top w:val="none" w:sz="0" w:space="0" w:color="auto"/>
                        <w:left w:val="none" w:sz="0" w:space="0" w:color="auto"/>
                        <w:bottom w:val="none" w:sz="0" w:space="0" w:color="auto"/>
                        <w:right w:val="none" w:sz="0" w:space="0" w:color="auto"/>
                      </w:divBdr>
                    </w:div>
                  </w:divsChild>
                </w:div>
                <w:div w:id="2108116057">
                  <w:marLeft w:val="0"/>
                  <w:marRight w:val="0"/>
                  <w:marTop w:val="0"/>
                  <w:marBottom w:val="0"/>
                  <w:divBdr>
                    <w:top w:val="none" w:sz="0" w:space="0" w:color="auto"/>
                    <w:left w:val="none" w:sz="0" w:space="0" w:color="auto"/>
                    <w:bottom w:val="none" w:sz="0" w:space="0" w:color="auto"/>
                    <w:right w:val="none" w:sz="0" w:space="0" w:color="auto"/>
                  </w:divBdr>
                  <w:divsChild>
                    <w:div w:id="1563590611">
                      <w:marLeft w:val="0"/>
                      <w:marRight w:val="0"/>
                      <w:marTop w:val="0"/>
                      <w:marBottom w:val="0"/>
                      <w:divBdr>
                        <w:top w:val="none" w:sz="0" w:space="0" w:color="auto"/>
                        <w:left w:val="none" w:sz="0" w:space="0" w:color="auto"/>
                        <w:bottom w:val="none" w:sz="0" w:space="0" w:color="auto"/>
                        <w:right w:val="none" w:sz="0" w:space="0" w:color="auto"/>
                      </w:divBdr>
                    </w:div>
                  </w:divsChild>
                </w:div>
                <w:div w:id="888877209">
                  <w:marLeft w:val="0"/>
                  <w:marRight w:val="0"/>
                  <w:marTop w:val="0"/>
                  <w:marBottom w:val="0"/>
                  <w:divBdr>
                    <w:top w:val="none" w:sz="0" w:space="0" w:color="auto"/>
                    <w:left w:val="none" w:sz="0" w:space="0" w:color="auto"/>
                    <w:bottom w:val="none" w:sz="0" w:space="0" w:color="auto"/>
                    <w:right w:val="none" w:sz="0" w:space="0" w:color="auto"/>
                  </w:divBdr>
                  <w:divsChild>
                    <w:div w:id="2140292833">
                      <w:marLeft w:val="0"/>
                      <w:marRight w:val="0"/>
                      <w:marTop w:val="0"/>
                      <w:marBottom w:val="0"/>
                      <w:divBdr>
                        <w:top w:val="none" w:sz="0" w:space="0" w:color="auto"/>
                        <w:left w:val="none" w:sz="0" w:space="0" w:color="auto"/>
                        <w:bottom w:val="none" w:sz="0" w:space="0" w:color="auto"/>
                        <w:right w:val="none" w:sz="0" w:space="0" w:color="auto"/>
                      </w:divBdr>
                    </w:div>
                  </w:divsChild>
                </w:div>
                <w:div w:id="1483422673">
                  <w:marLeft w:val="0"/>
                  <w:marRight w:val="0"/>
                  <w:marTop w:val="0"/>
                  <w:marBottom w:val="0"/>
                  <w:divBdr>
                    <w:top w:val="none" w:sz="0" w:space="0" w:color="auto"/>
                    <w:left w:val="none" w:sz="0" w:space="0" w:color="auto"/>
                    <w:bottom w:val="none" w:sz="0" w:space="0" w:color="auto"/>
                    <w:right w:val="none" w:sz="0" w:space="0" w:color="auto"/>
                  </w:divBdr>
                  <w:divsChild>
                    <w:div w:id="1946959475">
                      <w:marLeft w:val="0"/>
                      <w:marRight w:val="0"/>
                      <w:marTop w:val="0"/>
                      <w:marBottom w:val="0"/>
                      <w:divBdr>
                        <w:top w:val="none" w:sz="0" w:space="0" w:color="auto"/>
                        <w:left w:val="none" w:sz="0" w:space="0" w:color="auto"/>
                        <w:bottom w:val="none" w:sz="0" w:space="0" w:color="auto"/>
                        <w:right w:val="none" w:sz="0" w:space="0" w:color="auto"/>
                      </w:divBdr>
                    </w:div>
                  </w:divsChild>
                </w:div>
                <w:div w:id="1644892947">
                  <w:marLeft w:val="0"/>
                  <w:marRight w:val="0"/>
                  <w:marTop w:val="0"/>
                  <w:marBottom w:val="0"/>
                  <w:divBdr>
                    <w:top w:val="none" w:sz="0" w:space="0" w:color="auto"/>
                    <w:left w:val="none" w:sz="0" w:space="0" w:color="auto"/>
                    <w:bottom w:val="none" w:sz="0" w:space="0" w:color="auto"/>
                    <w:right w:val="none" w:sz="0" w:space="0" w:color="auto"/>
                  </w:divBdr>
                  <w:divsChild>
                    <w:div w:id="1431505493">
                      <w:marLeft w:val="0"/>
                      <w:marRight w:val="0"/>
                      <w:marTop w:val="0"/>
                      <w:marBottom w:val="0"/>
                      <w:divBdr>
                        <w:top w:val="none" w:sz="0" w:space="0" w:color="auto"/>
                        <w:left w:val="none" w:sz="0" w:space="0" w:color="auto"/>
                        <w:bottom w:val="none" w:sz="0" w:space="0" w:color="auto"/>
                        <w:right w:val="none" w:sz="0" w:space="0" w:color="auto"/>
                      </w:divBdr>
                    </w:div>
                  </w:divsChild>
                </w:div>
                <w:div w:id="95104265">
                  <w:marLeft w:val="0"/>
                  <w:marRight w:val="0"/>
                  <w:marTop w:val="0"/>
                  <w:marBottom w:val="0"/>
                  <w:divBdr>
                    <w:top w:val="none" w:sz="0" w:space="0" w:color="auto"/>
                    <w:left w:val="none" w:sz="0" w:space="0" w:color="auto"/>
                    <w:bottom w:val="none" w:sz="0" w:space="0" w:color="auto"/>
                    <w:right w:val="none" w:sz="0" w:space="0" w:color="auto"/>
                  </w:divBdr>
                  <w:divsChild>
                    <w:div w:id="1560290577">
                      <w:marLeft w:val="0"/>
                      <w:marRight w:val="0"/>
                      <w:marTop w:val="0"/>
                      <w:marBottom w:val="0"/>
                      <w:divBdr>
                        <w:top w:val="none" w:sz="0" w:space="0" w:color="auto"/>
                        <w:left w:val="none" w:sz="0" w:space="0" w:color="auto"/>
                        <w:bottom w:val="none" w:sz="0" w:space="0" w:color="auto"/>
                        <w:right w:val="none" w:sz="0" w:space="0" w:color="auto"/>
                      </w:divBdr>
                    </w:div>
                  </w:divsChild>
                </w:div>
                <w:div w:id="1010841236">
                  <w:marLeft w:val="0"/>
                  <w:marRight w:val="0"/>
                  <w:marTop w:val="0"/>
                  <w:marBottom w:val="0"/>
                  <w:divBdr>
                    <w:top w:val="none" w:sz="0" w:space="0" w:color="auto"/>
                    <w:left w:val="none" w:sz="0" w:space="0" w:color="auto"/>
                    <w:bottom w:val="none" w:sz="0" w:space="0" w:color="auto"/>
                    <w:right w:val="none" w:sz="0" w:space="0" w:color="auto"/>
                  </w:divBdr>
                  <w:divsChild>
                    <w:div w:id="1514757735">
                      <w:marLeft w:val="0"/>
                      <w:marRight w:val="0"/>
                      <w:marTop w:val="0"/>
                      <w:marBottom w:val="0"/>
                      <w:divBdr>
                        <w:top w:val="none" w:sz="0" w:space="0" w:color="auto"/>
                        <w:left w:val="none" w:sz="0" w:space="0" w:color="auto"/>
                        <w:bottom w:val="none" w:sz="0" w:space="0" w:color="auto"/>
                        <w:right w:val="none" w:sz="0" w:space="0" w:color="auto"/>
                      </w:divBdr>
                    </w:div>
                  </w:divsChild>
                </w:div>
                <w:div w:id="1226379994">
                  <w:marLeft w:val="0"/>
                  <w:marRight w:val="0"/>
                  <w:marTop w:val="0"/>
                  <w:marBottom w:val="0"/>
                  <w:divBdr>
                    <w:top w:val="none" w:sz="0" w:space="0" w:color="auto"/>
                    <w:left w:val="none" w:sz="0" w:space="0" w:color="auto"/>
                    <w:bottom w:val="none" w:sz="0" w:space="0" w:color="auto"/>
                    <w:right w:val="none" w:sz="0" w:space="0" w:color="auto"/>
                  </w:divBdr>
                  <w:divsChild>
                    <w:div w:id="1711417839">
                      <w:marLeft w:val="0"/>
                      <w:marRight w:val="0"/>
                      <w:marTop w:val="0"/>
                      <w:marBottom w:val="0"/>
                      <w:divBdr>
                        <w:top w:val="none" w:sz="0" w:space="0" w:color="auto"/>
                        <w:left w:val="none" w:sz="0" w:space="0" w:color="auto"/>
                        <w:bottom w:val="none" w:sz="0" w:space="0" w:color="auto"/>
                        <w:right w:val="none" w:sz="0" w:space="0" w:color="auto"/>
                      </w:divBdr>
                    </w:div>
                  </w:divsChild>
                </w:div>
                <w:div w:id="624431787">
                  <w:marLeft w:val="0"/>
                  <w:marRight w:val="0"/>
                  <w:marTop w:val="0"/>
                  <w:marBottom w:val="0"/>
                  <w:divBdr>
                    <w:top w:val="none" w:sz="0" w:space="0" w:color="auto"/>
                    <w:left w:val="none" w:sz="0" w:space="0" w:color="auto"/>
                    <w:bottom w:val="none" w:sz="0" w:space="0" w:color="auto"/>
                    <w:right w:val="none" w:sz="0" w:space="0" w:color="auto"/>
                  </w:divBdr>
                  <w:divsChild>
                    <w:div w:id="1180663618">
                      <w:marLeft w:val="0"/>
                      <w:marRight w:val="0"/>
                      <w:marTop w:val="0"/>
                      <w:marBottom w:val="0"/>
                      <w:divBdr>
                        <w:top w:val="none" w:sz="0" w:space="0" w:color="auto"/>
                        <w:left w:val="none" w:sz="0" w:space="0" w:color="auto"/>
                        <w:bottom w:val="none" w:sz="0" w:space="0" w:color="auto"/>
                        <w:right w:val="none" w:sz="0" w:space="0" w:color="auto"/>
                      </w:divBdr>
                    </w:div>
                  </w:divsChild>
                </w:div>
                <w:div w:id="1872567127">
                  <w:marLeft w:val="0"/>
                  <w:marRight w:val="0"/>
                  <w:marTop w:val="0"/>
                  <w:marBottom w:val="0"/>
                  <w:divBdr>
                    <w:top w:val="none" w:sz="0" w:space="0" w:color="auto"/>
                    <w:left w:val="none" w:sz="0" w:space="0" w:color="auto"/>
                    <w:bottom w:val="none" w:sz="0" w:space="0" w:color="auto"/>
                    <w:right w:val="none" w:sz="0" w:space="0" w:color="auto"/>
                  </w:divBdr>
                  <w:divsChild>
                    <w:div w:id="795637878">
                      <w:marLeft w:val="0"/>
                      <w:marRight w:val="0"/>
                      <w:marTop w:val="0"/>
                      <w:marBottom w:val="0"/>
                      <w:divBdr>
                        <w:top w:val="none" w:sz="0" w:space="0" w:color="auto"/>
                        <w:left w:val="none" w:sz="0" w:space="0" w:color="auto"/>
                        <w:bottom w:val="none" w:sz="0" w:space="0" w:color="auto"/>
                        <w:right w:val="none" w:sz="0" w:space="0" w:color="auto"/>
                      </w:divBdr>
                    </w:div>
                  </w:divsChild>
                </w:div>
                <w:div w:id="205874025">
                  <w:marLeft w:val="0"/>
                  <w:marRight w:val="0"/>
                  <w:marTop w:val="0"/>
                  <w:marBottom w:val="0"/>
                  <w:divBdr>
                    <w:top w:val="none" w:sz="0" w:space="0" w:color="auto"/>
                    <w:left w:val="none" w:sz="0" w:space="0" w:color="auto"/>
                    <w:bottom w:val="none" w:sz="0" w:space="0" w:color="auto"/>
                    <w:right w:val="none" w:sz="0" w:space="0" w:color="auto"/>
                  </w:divBdr>
                  <w:divsChild>
                    <w:div w:id="1893498642">
                      <w:marLeft w:val="0"/>
                      <w:marRight w:val="0"/>
                      <w:marTop w:val="0"/>
                      <w:marBottom w:val="0"/>
                      <w:divBdr>
                        <w:top w:val="none" w:sz="0" w:space="0" w:color="auto"/>
                        <w:left w:val="none" w:sz="0" w:space="0" w:color="auto"/>
                        <w:bottom w:val="none" w:sz="0" w:space="0" w:color="auto"/>
                        <w:right w:val="none" w:sz="0" w:space="0" w:color="auto"/>
                      </w:divBdr>
                    </w:div>
                  </w:divsChild>
                </w:div>
                <w:div w:id="1005085691">
                  <w:marLeft w:val="0"/>
                  <w:marRight w:val="0"/>
                  <w:marTop w:val="0"/>
                  <w:marBottom w:val="0"/>
                  <w:divBdr>
                    <w:top w:val="none" w:sz="0" w:space="0" w:color="auto"/>
                    <w:left w:val="none" w:sz="0" w:space="0" w:color="auto"/>
                    <w:bottom w:val="none" w:sz="0" w:space="0" w:color="auto"/>
                    <w:right w:val="none" w:sz="0" w:space="0" w:color="auto"/>
                  </w:divBdr>
                  <w:divsChild>
                    <w:div w:id="1796018135">
                      <w:marLeft w:val="0"/>
                      <w:marRight w:val="0"/>
                      <w:marTop w:val="0"/>
                      <w:marBottom w:val="0"/>
                      <w:divBdr>
                        <w:top w:val="none" w:sz="0" w:space="0" w:color="auto"/>
                        <w:left w:val="none" w:sz="0" w:space="0" w:color="auto"/>
                        <w:bottom w:val="none" w:sz="0" w:space="0" w:color="auto"/>
                        <w:right w:val="none" w:sz="0" w:space="0" w:color="auto"/>
                      </w:divBdr>
                    </w:div>
                  </w:divsChild>
                </w:div>
                <w:div w:id="1052074155">
                  <w:marLeft w:val="0"/>
                  <w:marRight w:val="0"/>
                  <w:marTop w:val="0"/>
                  <w:marBottom w:val="0"/>
                  <w:divBdr>
                    <w:top w:val="none" w:sz="0" w:space="0" w:color="auto"/>
                    <w:left w:val="none" w:sz="0" w:space="0" w:color="auto"/>
                    <w:bottom w:val="none" w:sz="0" w:space="0" w:color="auto"/>
                    <w:right w:val="none" w:sz="0" w:space="0" w:color="auto"/>
                  </w:divBdr>
                  <w:divsChild>
                    <w:div w:id="728461491">
                      <w:marLeft w:val="0"/>
                      <w:marRight w:val="0"/>
                      <w:marTop w:val="0"/>
                      <w:marBottom w:val="0"/>
                      <w:divBdr>
                        <w:top w:val="none" w:sz="0" w:space="0" w:color="auto"/>
                        <w:left w:val="none" w:sz="0" w:space="0" w:color="auto"/>
                        <w:bottom w:val="none" w:sz="0" w:space="0" w:color="auto"/>
                        <w:right w:val="none" w:sz="0" w:space="0" w:color="auto"/>
                      </w:divBdr>
                    </w:div>
                  </w:divsChild>
                </w:div>
                <w:div w:id="260266325">
                  <w:marLeft w:val="0"/>
                  <w:marRight w:val="0"/>
                  <w:marTop w:val="0"/>
                  <w:marBottom w:val="0"/>
                  <w:divBdr>
                    <w:top w:val="none" w:sz="0" w:space="0" w:color="auto"/>
                    <w:left w:val="none" w:sz="0" w:space="0" w:color="auto"/>
                    <w:bottom w:val="none" w:sz="0" w:space="0" w:color="auto"/>
                    <w:right w:val="none" w:sz="0" w:space="0" w:color="auto"/>
                  </w:divBdr>
                  <w:divsChild>
                    <w:div w:id="900362675">
                      <w:marLeft w:val="0"/>
                      <w:marRight w:val="0"/>
                      <w:marTop w:val="0"/>
                      <w:marBottom w:val="0"/>
                      <w:divBdr>
                        <w:top w:val="none" w:sz="0" w:space="0" w:color="auto"/>
                        <w:left w:val="none" w:sz="0" w:space="0" w:color="auto"/>
                        <w:bottom w:val="none" w:sz="0" w:space="0" w:color="auto"/>
                        <w:right w:val="none" w:sz="0" w:space="0" w:color="auto"/>
                      </w:divBdr>
                    </w:div>
                  </w:divsChild>
                </w:div>
                <w:div w:id="484857091">
                  <w:marLeft w:val="0"/>
                  <w:marRight w:val="0"/>
                  <w:marTop w:val="0"/>
                  <w:marBottom w:val="0"/>
                  <w:divBdr>
                    <w:top w:val="none" w:sz="0" w:space="0" w:color="auto"/>
                    <w:left w:val="none" w:sz="0" w:space="0" w:color="auto"/>
                    <w:bottom w:val="none" w:sz="0" w:space="0" w:color="auto"/>
                    <w:right w:val="none" w:sz="0" w:space="0" w:color="auto"/>
                  </w:divBdr>
                  <w:divsChild>
                    <w:div w:id="1192113263">
                      <w:marLeft w:val="0"/>
                      <w:marRight w:val="0"/>
                      <w:marTop w:val="0"/>
                      <w:marBottom w:val="0"/>
                      <w:divBdr>
                        <w:top w:val="none" w:sz="0" w:space="0" w:color="auto"/>
                        <w:left w:val="none" w:sz="0" w:space="0" w:color="auto"/>
                        <w:bottom w:val="none" w:sz="0" w:space="0" w:color="auto"/>
                        <w:right w:val="none" w:sz="0" w:space="0" w:color="auto"/>
                      </w:divBdr>
                    </w:div>
                  </w:divsChild>
                </w:div>
                <w:div w:id="1934699980">
                  <w:marLeft w:val="0"/>
                  <w:marRight w:val="0"/>
                  <w:marTop w:val="0"/>
                  <w:marBottom w:val="0"/>
                  <w:divBdr>
                    <w:top w:val="none" w:sz="0" w:space="0" w:color="auto"/>
                    <w:left w:val="none" w:sz="0" w:space="0" w:color="auto"/>
                    <w:bottom w:val="none" w:sz="0" w:space="0" w:color="auto"/>
                    <w:right w:val="none" w:sz="0" w:space="0" w:color="auto"/>
                  </w:divBdr>
                  <w:divsChild>
                    <w:div w:id="19863039">
                      <w:marLeft w:val="0"/>
                      <w:marRight w:val="0"/>
                      <w:marTop w:val="0"/>
                      <w:marBottom w:val="0"/>
                      <w:divBdr>
                        <w:top w:val="none" w:sz="0" w:space="0" w:color="auto"/>
                        <w:left w:val="none" w:sz="0" w:space="0" w:color="auto"/>
                        <w:bottom w:val="none" w:sz="0" w:space="0" w:color="auto"/>
                        <w:right w:val="none" w:sz="0" w:space="0" w:color="auto"/>
                      </w:divBdr>
                    </w:div>
                  </w:divsChild>
                </w:div>
                <w:div w:id="836727993">
                  <w:marLeft w:val="0"/>
                  <w:marRight w:val="0"/>
                  <w:marTop w:val="0"/>
                  <w:marBottom w:val="0"/>
                  <w:divBdr>
                    <w:top w:val="none" w:sz="0" w:space="0" w:color="auto"/>
                    <w:left w:val="none" w:sz="0" w:space="0" w:color="auto"/>
                    <w:bottom w:val="none" w:sz="0" w:space="0" w:color="auto"/>
                    <w:right w:val="none" w:sz="0" w:space="0" w:color="auto"/>
                  </w:divBdr>
                  <w:divsChild>
                    <w:div w:id="317930124">
                      <w:marLeft w:val="0"/>
                      <w:marRight w:val="0"/>
                      <w:marTop w:val="0"/>
                      <w:marBottom w:val="0"/>
                      <w:divBdr>
                        <w:top w:val="none" w:sz="0" w:space="0" w:color="auto"/>
                        <w:left w:val="none" w:sz="0" w:space="0" w:color="auto"/>
                        <w:bottom w:val="none" w:sz="0" w:space="0" w:color="auto"/>
                        <w:right w:val="none" w:sz="0" w:space="0" w:color="auto"/>
                      </w:divBdr>
                    </w:div>
                  </w:divsChild>
                </w:div>
                <w:div w:id="1892574239">
                  <w:marLeft w:val="0"/>
                  <w:marRight w:val="0"/>
                  <w:marTop w:val="0"/>
                  <w:marBottom w:val="0"/>
                  <w:divBdr>
                    <w:top w:val="none" w:sz="0" w:space="0" w:color="auto"/>
                    <w:left w:val="none" w:sz="0" w:space="0" w:color="auto"/>
                    <w:bottom w:val="none" w:sz="0" w:space="0" w:color="auto"/>
                    <w:right w:val="none" w:sz="0" w:space="0" w:color="auto"/>
                  </w:divBdr>
                  <w:divsChild>
                    <w:div w:id="2056390386">
                      <w:marLeft w:val="0"/>
                      <w:marRight w:val="0"/>
                      <w:marTop w:val="0"/>
                      <w:marBottom w:val="0"/>
                      <w:divBdr>
                        <w:top w:val="none" w:sz="0" w:space="0" w:color="auto"/>
                        <w:left w:val="none" w:sz="0" w:space="0" w:color="auto"/>
                        <w:bottom w:val="none" w:sz="0" w:space="0" w:color="auto"/>
                        <w:right w:val="none" w:sz="0" w:space="0" w:color="auto"/>
                      </w:divBdr>
                    </w:div>
                  </w:divsChild>
                </w:div>
                <w:div w:id="2137720215">
                  <w:marLeft w:val="0"/>
                  <w:marRight w:val="0"/>
                  <w:marTop w:val="0"/>
                  <w:marBottom w:val="0"/>
                  <w:divBdr>
                    <w:top w:val="none" w:sz="0" w:space="0" w:color="auto"/>
                    <w:left w:val="none" w:sz="0" w:space="0" w:color="auto"/>
                    <w:bottom w:val="none" w:sz="0" w:space="0" w:color="auto"/>
                    <w:right w:val="none" w:sz="0" w:space="0" w:color="auto"/>
                  </w:divBdr>
                  <w:divsChild>
                    <w:div w:id="786777326">
                      <w:marLeft w:val="0"/>
                      <w:marRight w:val="0"/>
                      <w:marTop w:val="0"/>
                      <w:marBottom w:val="0"/>
                      <w:divBdr>
                        <w:top w:val="none" w:sz="0" w:space="0" w:color="auto"/>
                        <w:left w:val="none" w:sz="0" w:space="0" w:color="auto"/>
                        <w:bottom w:val="none" w:sz="0" w:space="0" w:color="auto"/>
                        <w:right w:val="none" w:sz="0" w:space="0" w:color="auto"/>
                      </w:divBdr>
                    </w:div>
                  </w:divsChild>
                </w:div>
                <w:div w:id="511382922">
                  <w:marLeft w:val="0"/>
                  <w:marRight w:val="0"/>
                  <w:marTop w:val="0"/>
                  <w:marBottom w:val="0"/>
                  <w:divBdr>
                    <w:top w:val="none" w:sz="0" w:space="0" w:color="auto"/>
                    <w:left w:val="none" w:sz="0" w:space="0" w:color="auto"/>
                    <w:bottom w:val="none" w:sz="0" w:space="0" w:color="auto"/>
                    <w:right w:val="none" w:sz="0" w:space="0" w:color="auto"/>
                  </w:divBdr>
                  <w:divsChild>
                    <w:div w:id="1938249248">
                      <w:marLeft w:val="0"/>
                      <w:marRight w:val="0"/>
                      <w:marTop w:val="0"/>
                      <w:marBottom w:val="0"/>
                      <w:divBdr>
                        <w:top w:val="none" w:sz="0" w:space="0" w:color="auto"/>
                        <w:left w:val="none" w:sz="0" w:space="0" w:color="auto"/>
                        <w:bottom w:val="none" w:sz="0" w:space="0" w:color="auto"/>
                        <w:right w:val="none" w:sz="0" w:space="0" w:color="auto"/>
                      </w:divBdr>
                    </w:div>
                  </w:divsChild>
                </w:div>
                <w:div w:id="1984694353">
                  <w:marLeft w:val="0"/>
                  <w:marRight w:val="0"/>
                  <w:marTop w:val="0"/>
                  <w:marBottom w:val="0"/>
                  <w:divBdr>
                    <w:top w:val="none" w:sz="0" w:space="0" w:color="auto"/>
                    <w:left w:val="none" w:sz="0" w:space="0" w:color="auto"/>
                    <w:bottom w:val="none" w:sz="0" w:space="0" w:color="auto"/>
                    <w:right w:val="none" w:sz="0" w:space="0" w:color="auto"/>
                  </w:divBdr>
                  <w:divsChild>
                    <w:div w:id="1678842645">
                      <w:marLeft w:val="0"/>
                      <w:marRight w:val="0"/>
                      <w:marTop w:val="0"/>
                      <w:marBottom w:val="0"/>
                      <w:divBdr>
                        <w:top w:val="none" w:sz="0" w:space="0" w:color="auto"/>
                        <w:left w:val="none" w:sz="0" w:space="0" w:color="auto"/>
                        <w:bottom w:val="none" w:sz="0" w:space="0" w:color="auto"/>
                        <w:right w:val="none" w:sz="0" w:space="0" w:color="auto"/>
                      </w:divBdr>
                    </w:div>
                  </w:divsChild>
                </w:div>
                <w:div w:id="43213742">
                  <w:marLeft w:val="0"/>
                  <w:marRight w:val="0"/>
                  <w:marTop w:val="0"/>
                  <w:marBottom w:val="0"/>
                  <w:divBdr>
                    <w:top w:val="none" w:sz="0" w:space="0" w:color="auto"/>
                    <w:left w:val="none" w:sz="0" w:space="0" w:color="auto"/>
                    <w:bottom w:val="none" w:sz="0" w:space="0" w:color="auto"/>
                    <w:right w:val="none" w:sz="0" w:space="0" w:color="auto"/>
                  </w:divBdr>
                  <w:divsChild>
                    <w:div w:id="109016516">
                      <w:marLeft w:val="0"/>
                      <w:marRight w:val="0"/>
                      <w:marTop w:val="0"/>
                      <w:marBottom w:val="0"/>
                      <w:divBdr>
                        <w:top w:val="none" w:sz="0" w:space="0" w:color="auto"/>
                        <w:left w:val="none" w:sz="0" w:space="0" w:color="auto"/>
                        <w:bottom w:val="none" w:sz="0" w:space="0" w:color="auto"/>
                        <w:right w:val="none" w:sz="0" w:space="0" w:color="auto"/>
                      </w:divBdr>
                    </w:div>
                  </w:divsChild>
                </w:div>
                <w:div w:id="1402679582">
                  <w:marLeft w:val="0"/>
                  <w:marRight w:val="0"/>
                  <w:marTop w:val="0"/>
                  <w:marBottom w:val="0"/>
                  <w:divBdr>
                    <w:top w:val="none" w:sz="0" w:space="0" w:color="auto"/>
                    <w:left w:val="none" w:sz="0" w:space="0" w:color="auto"/>
                    <w:bottom w:val="none" w:sz="0" w:space="0" w:color="auto"/>
                    <w:right w:val="none" w:sz="0" w:space="0" w:color="auto"/>
                  </w:divBdr>
                  <w:divsChild>
                    <w:div w:id="639774892">
                      <w:marLeft w:val="0"/>
                      <w:marRight w:val="0"/>
                      <w:marTop w:val="0"/>
                      <w:marBottom w:val="0"/>
                      <w:divBdr>
                        <w:top w:val="none" w:sz="0" w:space="0" w:color="auto"/>
                        <w:left w:val="none" w:sz="0" w:space="0" w:color="auto"/>
                        <w:bottom w:val="none" w:sz="0" w:space="0" w:color="auto"/>
                        <w:right w:val="none" w:sz="0" w:space="0" w:color="auto"/>
                      </w:divBdr>
                    </w:div>
                  </w:divsChild>
                </w:div>
                <w:div w:id="515267336">
                  <w:marLeft w:val="0"/>
                  <w:marRight w:val="0"/>
                  <w:marTop w:val="0"/>
                  <w:marBottom w:val="0"/>
                  <w:divBdr>
                    <w:top w:val="none" w:sz="0" w:space="0" w:color="auto"/>
                    <w:left w:val="none" w:sz="0" w:space="0" w:color="auto"/>
                    <w:bottom w:val="none" w:sz="0" w:space="0" w:color="auto"/>
                    <w:right w:val="none" w:sz="0" w:space="0" w:color="auto"/>
                  </w:divBdr>
                  <w:divsChild>
                    <w:div w:id="1541631858">
                      <w:marLeft w:val="0"/>
                      <w:marRight w:val="0"/>
                      <w:marTop w:val="0"/>
                      <w:marBottom w:val="0"/>
                      <w:divBdr>
                        <w:top w:val="none" w:sz="0" w:space="0" w:color="auto"/>
                        <w:left w:val="none" w:sz="0" w:space="0" w:color="auto"/>
                        <w:bottom w:val="none" w:sz="0" w:space="0" w:color="auto"/>
                        <w:right w:val="none" w:sz="0" w:space="0" w:color="auto"/>
                      </w:divBdr>
                    </w:div>
                  </w:divsChild>
                </w:div>
                <w:div w:id="936449746">
                  <w:marLeft w:val="0"/>
                  <w:marRight w:val="0"/>
                  <w:marTop w:val="0"/>
                  <w:marBottom w:val="0"/>
                  <w:divBdr>
                    <w:top w:val="none" w:sz="0" w:space="0" w:color="auto"/>
                    <w:left w:val="none" w:sz="0" w:space="0" w:color="auto"/>
                    <w:bottom w:val="none" w:sz="0" w:space="0" w:color="auto"/>
                    <w:right w:val="none" w:sz="0" w:space="0" w:color="auto"/>
                  </w:divBdr>
                  <w:divsChild>
                    <w:div w:id="1979215481">
                      <w:marLeft w:val="0"/>
                      <w:marRight w:val="0"/>
                      <w:marTop w:val="0"/>
                      <w:marBottom w:val="0"/>
                      <w:divBdr>
                        <w:top w:val="none" w:sz="0" w:space="0" w:color="auto"/>
                        <w:left w:val="none" w:sz="0" w:space="0" w:color="auto"/>
                        <w:bottom w:val="none" w:sz="0" w:space="0" w:color="auto"/>
                        <w:right w:val="none" w:sz="0" w:space="0" w:color="auto"/>
                      </w:divBdr>
                    </w:div>
                  </w:divsChild>
                </w:div>
                <w:div w:id="1733962745">
                  <w:marLeft w:val="0"/>
                  <w:marRight w:val="0"/>
                  <w:marTop w:val="0"/>
                  <w:marBottom w:val="0"/>
                  <w:divBdr>
                    <w:top w:val="none" w:sz="0" w:space="0" w:color="auto"/>
                    <w:left w:val="none" w:sz="0" w:space="0" w:color="auto"/>
                    <w:bottom w:val="none" w:sz="0" w:space="0" w:color="auto"/>
                    <w:right w:val="none" w:sz="0" w:space="0" w:color="auto"/>
                  </w:divBdr>
                  <w:divsChild>
                    <w:div w:id="1991327651">
                      <w:marLeft w:val="0"/>
                      <w:marRight w:val="0"/>
                      <w:marTop w:val="0"/>
                      <w:marBottom w:val="0"/>
                      <w:divBdr>
                        <w:top w:val="none" w:sz="0" w:space="0" w:color="auto"/>
                        <w:left w:val="none" w:sz="0" w:space="0" w:color="auto"/>
                        <w:bottom w:val="none" w:sz="0" w:space="0" w:color="auto"/>
                        <w:right w:val="none" w:sz="0" w:space="0" w:color="auto"/>
                      </w:divBdr>
                    </w:div>
                    <w:div w:id="1854686682">
                      <w:marLeft w:val="0"/>
                      <w:marRight w:val="0"/>
                      <w:marTop w:val="0"/>
                      <w:marBottom w:val="0"/>
                      <w:divBdr>
                        <w:top w:val="none" w:sz="0" w:space="0" w:color="auto"/>
                        <w:left w:val="none" w:sz="0" w:space="0" w:color="auto"/>
                        <w:bottom w:val="none" w:sz="0" w:space="0" w:color="auto"/>
                        <w:right w:val="none" w:sz="0" w:space="0" w:color="auto"/>
                      </w:divBdr>
                    </w:div>
                  </w:divsChild>
                </w:div>
                <w:div w:id="1911114707">
                  <w:marLeft w:val="0"/>
                  <w:marRight w:val="0"/>
                  <w:marTop w:val="0"/>
                  <w:marBottom w:val="0"/>
                  <w:divBdr>
                    <w:top w:val="none" w:sz="0" w:space="0" w:color="auto"/>
                    <w:left w:val="none" w:sz="0" w:space="0" w:color="auto"/>
                    <w:bottom w:val="none" w:sz="0" w:space="0" w:color="auto"/>
                    <w:right w:val="none" w:sz="0" w:space="0" w:color="auto"/>
                  </w:divBdr>
                  <w:divsChild>
                    <w:div w:id="1988699772">
                      <w:marLeft w:val="0"/>
                      <w:marRight w:val="0"/>
                      <w:marTop w:val="0"/>
                      <w:marBottom w:val="0"/>
                      <w:divBdr>
                        <w:top w:val="none" w:sz="0" w:space="0" w:color="auto"/>
                        <w:left w:val="none" w:sz="0" w:space="0" w:color="auto"/>
                        <w:bottom w:val="none" w:sz="0" w:space="0" w:color="auto"/>
                        <w:right w:val="none" w:sz="0" w:space="0" w:color="auto"/>
                      </w:divBdr>
                    </w:div>
                  </w:divsChild>
                </w:div>
                <w:div w:id="136266723">
                  <w:marLeft w:val="0"/>
                  <w:marRight w:val="0"/>
                  <w:marTop w:val="0"/>
                  <w:marBottom w:val="0"/>
                  <w:divBdr>
                    <w:top w:val="none" w:sz="0" w:space="0" w:color="auto"/>
                    <w:left w:val="none" w:sz="0" w:space="0" w:color="auto"/>
                    <w:bottom w:val="none" w:sz="0" w:space="0" w:color="auto"/>
                    <w:right w:val="none" w:sz="0" w:space="0" w:color="auto"/>
                  </w:divBdr>
                  <w:divsChild>
                    <w:div w:id="1798453265">
                      <w:marLeft w:val="0"/>
                      <w:marRight w:val="0"/>
                      <w:marTop w:val="0"/>
                      <w:marBottom w:val="0"/>
                      <w:divBdr>
                        <w:top w:val="none" w:sz="0" w:space="0" w:color="auto"/>
                        <w:left w:val="none" w:sz="0" w:space="0" w:color="auto"/>
                        <w:bottom w:val="none" w:sz="0" w:space="0" w:color="auto"/>
                        <w:right w:val="none" w:sz="0" w:space="0" w:color="auto"/>
                      </w:divBdr>
                    </w:div>
                  </w:divsChild>
                </w:div>
                <w:div w:id="967783341">
                  <w:marLeft w:val="0"/>
                  <w:marRight w:val="0"/>
                  <w:marTop w:val="0"/>
                  <w:marBottom w:val="0"/>
                  <w:divBdr>
                    <w:top w:val="none" w:sz="0" w:space="0" w:color="auto"/>
                    <w:left w:val="none" w:sz="0" w:space="0" w:color="auto"/>
                    <w:bottom w:val="none" w:sz="0" w:space="0" w:color="auto"/>
                    <w:right w:val="none" w:sz="0" w:space="0" w:color="auto"/>
                  </w:divBdr>
                  <w:divsChild>
                    <w:div w:id="184735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72789">
      <w:bodyDiv w:val="1"/>
      <w:marLeft w:val="0"/>
      <w:marRight w:val="0"/>
      <w:marTop w:val="0"/>
      <w:marBottom w:val="0"/>
      <w:divBdr>
        <w:top w:val="none" w:sz="0" w:space="0" w:color="auto"/>
        <w:left w:val="none" w:sz="0" w:space="0" w:color="auto"/>
        <w:bottom w:val="none" w:sz="0" w:space="0" w:color="auto"/>
        <w:right w:val="none" w:sz="0" w:space="0" w:color="auto"/>
      </w:divBdr>
      <w:divsChild>
        <w:div w:id="927930149">
          <w:marLeft w:val="0"/>
          <w:marRight w:val="0"/>
          <w:marTop w:val="0"/>
          <w:marBottom w:val="0"/>
          <w:divBdr>
            <w:top w:val="none" w:sz="0" w:space="0" w:color="auto"/>
            <w:left w:val="none" w:sz="0" w:space="0" w:color="auto"/>
            <w:bottom w:val="none" w:sz="0" w:space="0" w:color="auto"/>
            <w:right w:val="none" w:sz="0" w:space="0" w:color="auto"/>
          </w:divBdr>
          <w:divsChild>
            <w:div w:id="2085027848">
              <w:marLeft w:val="0"/>
              <w:marRight w:val="0"/>
              <w:marTop w:val="0"/>
              <w:marBottom w:val="0"/>
              <w:divBdr>
                <w:top w:val="none" w:sz="0" w:space="0" w:color="auto"/>
                <w:left w:val="none" w:sz="0" w:space="0" w:color="auto"/>
                <w:bottom w:val="none" w:sz="0" w:space="0" w:color="auto"/>
                <w:right w:val="none" w:sz="0" w:space="0" w:color="auto"/>
              </w:divBdr>
              <w:divsChild>
                <w:div w:id="184512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80138">
      <w:bodyDiv w:val="1"/>
      <w:marLeft w:val="0"/>
      <w:marRight w:val="0"/>
      <w:marTop w:val="0"/>
      <w:marBottom w:val="0"/>
      <w:divBdr>
        <w:top w:val="none" w:sz="0" w:space="0" w:color="auto"/>
        <w:left w:val="none" w:sz="0" w:space="0" w:color="auto"/>
        <w:bottom w:val="none" w:sz="0" w:space="0" w:color="auto"/>
        <w:right w:val="none" w:sz="0" w:space="0" w:color="auto"/>
      </w:divBdr>
      <w:divsChild>
        <w:div w:id="485778045">
          <w:marLeft w:val="0"/>
          <w:marRight w:val="0"/>
          <w:marTop w:val="0"/>
          <w:marBottom w:val="0"/>
          <w:divBdr>
            <w:top w:val="none" w:sz="0" w:space="0" w:color="auto"/>
            <w:left w:val="none" w:sz="0" w:space="0" w:color="auto"/>
            <w:bottom w:val="none" w:sz="0" w:space="0" w:color="auto"/>
            <w:right w:val="none" w:sz="0" w:space="0" w:color="auto"/>
          </w:divBdr>
          <w:divsChild>
            <w:div w:id="249892395">
              <w:marLeft w:val="0"/>
              <w:marRight w:val="0"/>
              <w:marTop w:val="0"/>
              <w:marBottom w:val="0"/>
              <w:divBdr>
                <w:top w:val="none" w:sz="0" w:space="0" w:color="auto"/>
                <w:left w:val="none" w:sz="0" w:space="0" w:color="auto"/>
                <w:bottom w:val="none" w:sz="0" w:space="0" w:color="auto"/>
                <w:right w:val="none" w:sz="0" w:space="0" w:color="auto"/>
              </w:divBdr>
              <w:divsChild>
                <w:div w:id="48871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14602">
      <w:bodyDiv w:val="1"/>
      <w:marLeft w:val="0"/>
      <w:marRight w:val="0"/>
      <w:marTop w:val="0"/>
      <w:marBottom w:val="0"/>
      <w:divBdr>
        <w:top w:val="none" w:sz="0" w:space="0" w:color="auto"/>
        <w:left w:val="none" w:sz="0" w:space="0" w:color="auto"/>
        <w:bottom w:val="none" w:sz="0" w:space="0" w:color="auto"/>
        <w:right w:val="none" w:sz="0" w:space="0" w:color="auto"/>
      </w:divBdr>
      <w:divsChild>
        <w:div w:id="1553540935">
          <w:marLeft w:val="0"/>
          <w:marRight w:val="0"/>
          <w:marTop w:val="0"/>
          <w:marBottom w:val="225"/>
          <w:divBdr>
            <w:top w:val="none" w:sz="0" w:space="0" w:color="auto"/>
            <w:left w:val="none" w:sz="0" w:space="0" w:color="auto"/>
            <w:bottom w:val="none" w:sz="0" w:space="0" w:color="auto"/>
            <w:right w:val="none" w:sz="0" w:space="0" w:color="auto"/>
          </w:divBdr>
        </w:div>
      </w:divsChild>
    </w:div>
    <w:div w:id="1916621792">
      <w:bodyDiv w:val="1"/>
      <w:marLeft w:val="0"/>
      <w:marRight w:val="0"/>
      <w:marTop w:val="0"/>
      <w:marBottom w:val="0"/>
      <w:divBdr>
        <w:top w:val="none" w:sz="0" w:space="0" w:color="auto"/>
        <w:left w:val="none" w:sz="0" w:space="0" w:color="auto"/>
        <w:bottom w:val="none" w:sz="0" w:space="0" w:color="auto"/>
        <w:right w:val="none" w:sz="0" w:space="0" w:color="auto"/>
      </w:divBdr>
      <w:divsChild>
        <w:div w:id="1288126448">
          <w:marLeft w:val="0"/>
          <w:marRight w:val="0"/>
          <w:marTop w:val="0"/>
          <w:marBottom w:val="0"/>
          <w:divBdr>
            <w:top w:val="none" w:sz="0" w:space="0" w:color="auto"/>
            <w:left w:val="none" w:sz="0" w:space="0" w:color="auto"/>
            <w:bottom w:val="none" w:sz="0" w:space="0" w:color="auto"/>
            <w:right w:val="none" w:sz="0" w:space="0" w:color="auto"/>
          </w:divBdr>
          <w:divsChild>
            <w:div w:id="2078747683">
              <w:marLeft w:val="0"/>
              <w:marRight w:val="0"/>
              <w:marTop w:val="0"/>
              <w:marBottom w:val="0"/>
              <w:divBdr>
                <w:top w:val="none" w:sz="0" w:space="0" w:color="auto"/>
                <w:left w:val="none" w:sz="0" w:space="0" w:color="auto"/>
                <w:bottom w:val="none" w:sz="0" w:space="0" w:color="auto"/>
                <w:right w:val="none" w:sz="0" w:space="0" w:color="auto"/>
              </w:divBdr>
              <w:divsChild>
                <w:div w:id="668411519">
                  <w:marLeft w:val="0"/>
                  <w:marRight w:val="0"/>
                  <w:marTop w:val="0"/>
                  <w:marBottom w:val="0"/>
                  <w:divBdr>
                    <w:top w:val="none" w:sz="0" w:space="0" w:color="auto"/>
                    <w:left w:val="none" w:sz="0" w:space="0" w:color="auto"/>
                    <w:bottom w:val="none" w:sz="0" w:space="0" w:color="auto"/>
                    <w:right w:val="none" w:sz="0" w:space="0" w:color="auto"/>
                  </w:divBdr>
                  <w:divsChild>
                    <w:div w:id="8535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3585">
      <w:bodyDiv w:val="1"/>
      <w:marLeft w:val="0"/>
      <w:marRight w:val="0"/>
      <w:marTop w:val="0"/>
      <w:marBottom w:val="0"/>
      <w:divBdr>
        <w:top w:val="none" w:sz="0" w:space="0" w:color="auto"/>
        <w:left w:val="none" w:sz="0" w:space="0" w:color="auto"/>
        <w:bottom w:val="none" w:sz="0" w:space="0" w:color="auto"/>
        <w:right w:val="none" w:sz="0" w:space="0" w:color="auto"/>
      </w:divBdr>
      <w:divsChild>
        <w:div w:id="776559932">
          <w:marLeft w:val="0"/>
          <w:marRight w:val="0"/>
          <w:marTop w:val="0"/>
          <w:marBottom w:val="0"/>
          <w:divBdr>
            <w:top w:val="none" w:sz="0" w:space="0" w:color="auto"/>
            <w:left w:val="none" w:sz="0" w:space="0" w:color="auto"/>
            <w:bottom w:val="none" w:sz="0" w:space="0" w:color="auto"/>
            <w:right w:val="none" w:sz="0" w:space="0" w:color="auto"/>
          </w:divBdr>
          <w:divsChild>
            <w:div w:id="364328408">
              <w:marLeft w:val="0"/>
              <w:marRight w:val="0"/>
              <w:marTop w:val="0"/>
              <w:marBottom w:val="0"/>
              <w:divBdr>
                <w:top w:val="none" w:sz="0" w:space="0" w:color="auto"/>
                <w:left w:val="none" w:sz="0" w:space="0" w:color="auto"/>
                <w:bottom w:val="none" w:sz="0" w:space="0" w:color="auto"/>
                <w:right w:val="none" w:sz="0" w:space="0" w:color="auto"/>
              </w:divBdr>
              <w:divsChild>
                <w:div w:id="1465930358">
                  <w:marLeft w:val="0"/>
                  <w:marRight w:val="0"/>
                  <w:marTop w:val="0"/>
                  <w:marBottom w:val="0"/>
                  <w:divBdr>
                    <w:top w:val="none" w:sz="0" w:space="0" w:color="auto"/>
                    <w:left w:val="none" w:sz="0" w:space="0" w:color="auto"/>
                    <w:bottom w:val="none" w:sz="0" w:space="0" w:color="auto"/>
                    <w:right w:val="none" w:sz="0" w:space="0" w:color="auto"/>
                  </w:divBdr>
                  <w:divsChild>
                    <w:div w:id="20193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474379">
      <w:bodyDiv w:val="1"/>
      <w:marLeft w:val="0"/>
      <w:marRight w:val="0"/>
      <w:marTop w:val="0"/>
      <w:marBottom w:val="0"/>
      <w:divBdr>
        <w:top w:val="none" w:sz="0" w:space="0" w:color="auto"/>
        <w:left w:val="none" w:sz="0" w:space="0" w:color="auto"/>
        <w:bottom w:val="none" w:sz="0" w:space="0" w:color="auto"/>
        <w:right w:val="none" w:sz="0" w:space="0" w:color="auto"/>
      </w:divBdr>
      <w:divsChild>
        <w:div w:id="576330550">
          <w:marLeft w:val="0"/>
          <w:marRight w:val="0"/>
          <w:marTop w:val="0"/>
          <w:marBottom w:val="0"/>
          <w:divBdr>
            <w:top w:val="none" w:sz="0" w:space="0" w:color="auto"/>
            <w:left w:val="none" w:sz="0" w:space="0" w:color="auto"/>
            <w:bottom w:val="none" w:sz="0" w:space="0" w:color="auto"/>
            <w:right w:val="none" w:sz="0" w:space="0" w:color="auto"/>
          </w:divBdr>
          <w:divsChild>
            <w:div w:id="1305040673">
              <w:marLeft w:val="0"/>
              <w:marRight w:val="0"/>
              <w:marTop w:val="0"/>
              <w:marBottom w:val="0"/>
              <w:divBdr>
                <w:top w:val="none" w:sz="0" w:space="0" w:color="auto"/>
                <w:left w:val="none" w:sz="0" w:space="0" w:color="auto"/>
                <w:bottom w:val="none" w:sz="0" w:space="0" w:color="auto"/>
                <w:right w:val="none" w:sz="0" w:space="0" w:color="auto"/>
              </w:divBdr>
              <w:divsChild>
                <w:div w:id="133098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1372">
      <w:bodyDiv w:val="1"/>
      <w:marLeft w:val="0"/>
      <w:marRight w:val="0"/>
      <w:marTop w:val="0"/>
      <w:marBottom w:val="0"/>
      <w:divBdr>
        <w:top w:val="none" w:sz="0" w:space="0" w:color="auto"/>
        <w:left w:val="none" w:sz="0" w:space="0" w:color="auto"/>
        <w:bottom w:val="none" w:sz="0" w:space="0" w:color="auto"/>
        <w:right w:val="none" w:sz="0" w:space="0" w:color="auto"/>
      </w:divBdr>
    </w:div>
    <w:div w:id="2066636622">
      <w:bodyDiv w:val="1"/>
      <w:marLeft w:val="0"/>
      <w:marRight w:val="0"/>
      <w:marTop w:val="0"/>
      <w:marBottom w:val="0"/>
      <w:divBdr>
        <w:top w:val="none" w:sz="0" w:space="0" w:color="auto"/>
        <w:left w:val="none" w:sz="0" w:space="0" w:color="auto"/>
        <w:bottom w:val="none" w:sz="0" w:space="0" w:color="auto"/>
        <w:right w:val="none" w:sz="0" w:space="0" w:color="auto"/>
      </w:divBdr>
      <w:divsChild>
        <w:div w:id="534853335">
          <w:marLeft w:val="0"/>
          <w:marRight w:val="0"/>
          <w:marTop w:val="0"/>
          <w:marBottom w:val="0"/>
          <w:divBdr>
            <w:top w:val="none" w:sz="0" w:space="0" w:color="auto"/>
            <w:left w:val="none" w:sz="0" w:space="0" w:color="auto"/>
            <w:bottom w:val="none" w:sz="0" w:space="0" w:color="auto"/>
            <w:right w:val="none" w:sz="0" w:space="0" w:color="auto"/>
          </w:divBdr>
          <w:divsChild>
            <w:div w:id="1767458528">
              <w:marLeft w:val="0"/>
              <w:marRight w:val="0"/>
              <w:marTop w:val="0"/>
              <w:marBottom w:val="0"/>
              <w:divBdr>
                <w:top w:val="none" w:sz="0" w:space="0" w:color="auto"/>
                <w:left w:val="none" w:sz="0" w:space="0" w:color="auto"/>
                <w:bottom w:val="none" w:sz="0" w:space="0" w:color="auto"/>
                <w:right w:val="none" w:sz="0" w:space="0" w:color="auto"/>
              </w:divBdr>
              <w:divsChild>
                <w:div w:id="661549233">
                  <w:marLeft w:val="0"/>
                  <w:marRight w:val="0"/>
                  <w:marTop w:val="0"/>
                  <w:marBottom w:val="0"/>
                  <w:divBdr>
                    <w:top w:val="none" w:sz="0" w:space="0" w:color="auto"/>
                    <w:left w:val="none" w:sz="0" w:space="0" w:color="auto"/>
                    <w:bottom w:val="none" w:sz="0" w:space="0" w:color="auto"/>
                    <w:right w:val="none" w:sz="0" w:space="0" w:color="auto"/>
                  </w:divBdr>
                  <w:divsChild>
                    <w:div w:id="9806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yard@gmail.co.uk" TargetMode="External"/><Relationship Id="rId13" Type="http://schemas.openxmlformats.org/officeDocument/2006/relationships/hyperlink" Target="mailto:Bob@icloud.com" TargetMode="External"/><Relationship Id="rId18" Type="http://schemas.openxmlformats.org/officeDocument/2006/relationships/hyperlink" Target="mailto:JackSW@gmail.com" TargetMode="External"/><Relationship Id="rId26" Type="http://schemas.openxmlformats.org/officeDocument/2006/relationships/hyperlink" Target="https://www.ukbimframework.org" TargetMode="External"/><Relationship Id="rId3" Type="http://schemas.openxmlformats.org/officeDocument/2006/relationships/settings" Target="settings.xml"/><Relationship Id="rId21" Type="http://schemas.openxmlformats.org/officeDocument/2006/relationships/hyperlink" Target="mailto:ShansD03@icloud.com" TargetMode="External"/><Relationship Id="rId7" Type="http://schemas.openxmlformats.org/officeDocument/2006/relationships/hyperlink" Target="mailto:RachelBar@icloud.com" TargetMode="External"/><Relationship Id="rId12" Type="http://schemas.openxmlformats.org/officeDocument/2006/relationships/hyperlink" Target="mailto:MikePalmer09@gmail.co.uk" TargetMode="External"/><Relationship Id="rId17" Type="http://schemas.openxmlformats.org/officeDocument/2006/relationships/hyperlink" Target="mailto:JenSer@icloud.com" TargetMode="External"/><Relationship Id="rId25" Type="http://schemas.openxmlformats.org/officeDocument/2006/relationships/hyperlink" Target="https://go.matterport.com/AEC_EN.html?utm_source=google&amp;utm_medium=ppc&amp;utm_campaign=EN_EMEA_UK_Testing&amp;utm_content=562011949830&amp;utm_term=building%20information%20management&amp;matchtype=p&amp;device=c&amp;gclid=EAIaIQobChMImKuciLfc9gIVC-rtCh17HgayEAAYASAAEgI1RPD_BwE" TargetMode="External"/><Relationship Id="rId2" Type="http://schemas.openxmlformats.org/officeDocument/2006/relationships/styles" Target="styles.xml"/><Relationship Id="rId16" Type="http://schemas.openxmlformats.org/officeDocument/2006/relationships/hyperlink" Target="mailto:Craig@kurupt.fm" TargetMode="External"/><Relationship Id="rId20" Type="http://schemas.openxmlformats.org/officeDocument/2006/relationships/hyperlink" Target="mailto:MilesTom@gmail.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A@gmail.com" TargetMode="External"/><Relationship Id="rId11" Type="http://schemas.openxmlformats.org/officeDocument/2006/relationships/hyperlink" Target="mailto:BrainLC@yahoo.com" TargetMode="External"/><Relationship Id="rId24" Type="http://schemas.openxmlformats.org/officeDocument/2006/relationships/hyperlink" Target="https://www.em.admin.cam.ac.uk/files/3_uoc_bimexecutionplan_v1.1.1.pdf" TargetMode="External"/><Relationship Id="rId5" Type="http://schemas.openxmlformats.org/officeDocument/2006/relationships/image" Target="media/image1.png"/><Relationship Id="rId15" Type="http://schemas.openxmlformats.org/officeDocument/2006/relationships/hyperlink" Target="mailto:RyanSS@icloud.com"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mailto:Brad@icloud.com" TargetMode="External"/><Relationship Id="rId19" Type="http://schemas.openxmlformats.org/officeDocument/2006/relationships/hyperlink" Target="mailto:HWheeler@icloud.com" TargetMode="External"/><Relationship Id="rId4" Type="http://schemas.openxmlformats.org/officeDocument/2006/relationships/webSettings" Target="webSettings.xml"/><Relationship Id="rId9" Type="http://schemas.openxmlformats.org/officeDocument/2006/relationships/hyperlink" Target="mailto:MelanieDF@icloud.co.uk" TargetMode="External"/><Relationship Id="rId14" Type="http://schemas.openxmlformats.org/officeDocument/2006/relationships/image" Target="media/image2.png"/><Relationship Id="rId22" Type="http://schemas.openxmlformats.org/officeDocument/2006/relationships/hyperlink" Target="mailto:TJames@gmail.com" TargetMode="External"/><Relationship Id="rId27" Type="http://schemas.openxmlformats.org/officeDocument/2006/relationships/hyperlink" Target="https://www.bsigroup.com/en-GB/iso-19650-B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849</TotalTime>
  <Pages>1</Pages>
  <Words>2677</Words>
  <Characters>15265</Characters>
  <Application>Microsoft Office Word</Application>
  <DocSecurity>0</DocSecurity>
  <Lines>127</Lines>
  <Paragraphs>35</Paragraphs>
  <ScaleCrop>false</ScaleCrop>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664</cp:revision>
  <dcterms:created xsi:type="dcterms:W3CDTF">2022-03-16T12:27:00Z</dcterms:created>
  <dcterms:modified xsi:type="dcterms:W3CDTF">2022-03-29T17:33:00Z</dcterms:modified>
</cp:coreProperties>
</file>