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E19036C" w14:paraId="5E5787A5" wp14:textId="7E22F293">
      <w:pPr>
        <w:rPr>
          <w:rFonts w:ascii="Arial" w:hAnsi="Arial" w:eastAsia="Arial" w:cs="Arial"/>
        </w:rPr>
      </w:pPr>
      <w:bookmarkStart w:name="_GoBack" w:id="0"/>
      <w:bookmarkEnd w:id="0"/>
      <w:r w:rsidRPr="4E19036C" w:rsidR="4C768722">
        <w:rPr>
          <w:rFonts w:ascii="Arial" w:hAnsi="Arial" w:eastAsia="Arial" w:cs="Arial"/>
        </w:rPr>
        <w:t>N</w:t>
      </w:r>
      <w:r w:rsidRPr="4E19036C" w:rsidR="2590A94B">
        <w:rPr>
          <w:rFonts w:ascii="Arial" w:hAnsi="Arial" w:eastAsia="Arial" w:cs="Arial"/>
        </w:rPr>
        <w:t>AME: AGYEIWAA BOAKYE MENSAH</w:t>
      </w:r>
    </w:p>
    <w:p w:rsidR="4C768722" w:rsidP="4E19036C" w:rsidRDefault="4C768722" w14:paraId="2B229CF9" w14:textId="7343B6A9">
      <w:pPr>
        <w:pStyle w:val="Normal"/>
        <w:rPr>
          <w:rFonts w:ascii="Arial" w:hAnsi="Arial" w:eastAsia="Arial" w:cs="Arial"/>
        </w:rPr>
      </w:pPr>
      <w:r w:rsidRPr="4E19036C" w:rsidR="4C768722">
        <w:rPr>
          <w:rFonts w:ascii="Arial" w:hAnsi="Arial" w:eastAsia="Arial" w:cs="Arial"/>
        </w:rPr>
        <w:t>S</w:t>
      </w:r>
      <w:r w:rsidRPr="4E19036C" w:rsidR="6AD99DB0">
        <w:rPr>
          <w:rFonts w:ascii="Arial" w:hAnsi="Arial" w:eastAsia="Arial" w:cs="Arial"/>
        </w:rPr>
        <w:t>TUDENT</w:t>
      </w:r>
      <w:r w:rsidRPr="4E19036C" w:rsidR="4C768722">
        <w:rPr>
          <w:rFonts w:ascii="Arial" w:hAnsi="Arial" w:eastAsia="Arial" w:cs="Arial"/>
        </w:rPr>
        <w:t xml:space="preserve"> ID: 2228231</w:t>
      </w:r>
    </w:p>
    <w:p w:rsidR="4E2BFD0E" w:rsidP="4E19036C" w:rsidRDefault="4E2BFD0E" w14:paraId="063CF477" w14:textId="209DFA2D">
      <w:pPr>
        <w:pStyle w:val="Normal"/>
        <w:rPr>
          <w:rFonts w:ascii="Arial" w:hAnsi="Arial" w:eastAsia="Arial" w:cs="Arial"/>
        </w:rPr>
      </w:pPr>
      <w:r w:rsidRPr="4E19036C" w:rsidR="4E2BFD0E">
        <w:rPr>
          <w:rFonts w:ascii="Arial" w:hAnsi="Arial" w:eastAsia="Arial" w:cs="Arial"/>
        </w:rPr>
        <w:t>LECTURER: AMITAVE BANIK</w:t>
      </w:r>
    </w:p>
    <w:p w:rsidR="4E2BFD0E" w:rsidP="4E19036C" w:rsidRDefault="4E2BFD0E" w14:paraId="051EC552" w14:textId="65B08D27">
      <w:pPr>
        <w:pStyle w:val="Normal"/>
        <w:rPr>
          <w:rFonts w:ascii="Arial" w:hAnsi="Arial" w:eastAsia="Arial" w:cs="Arial"/>
        </w:rPr>
      </w:pPr>
      <w:r w:rsidRPr="4E19036C" w:rsidR="4E2BFD0E">
        <w:rPr>
          <w:rFonts w:ascii="Arial" w:hAnsi="Arial" w:eastAsia="Arial" w:cs="Arial"/>
        </w:rPr>
        <w:t>MODULE NAME: DIGITAL SKILLS AND RESEARCH METHODS</w:t>
      </w:r>
    </w:p>
    <w:p w:rsidR="22388C24" w:rsidP="4E19036C" w:rsidRDefault="22388C24" w14:paraId="1EB02E95" w14:textId="04DC0BB5">
      <w:pPr>
        <w:pStyle w:val="Normal"/>
        <w:rPr>
          <w:rFonts w:ascii="Arial" w:hAnsi="Arial" w:eastAsia="Arial" w:cs="Arial"/>
        </w:rPr>
      </w:pPr>
      <w:r w:rsidRPr="4E19036C" w:rsidR="22388C24">
        <w:rPr>
          <w:rFonts w:ascii="Arial" w:hAnsi="Arial" w:eastAsia="Arial" w:cs="Arial"/>
        </w:rPr>
        <w:t>MODULE CODE: LCHS4002</w:t>
      </w:r>
    </w:p>
    <w:p w:rsidR="0A285409" w:rsidP="4E19036C" w:rsidRDefault="0A285409" w14:paraId="593D4667" w14:textId="4BCCA172">
      <w:pPr>
        <w:pStyle w:val="Normal"/>
        <w:rPr>
          <w:rFonts w:ascii="Arial" w:hAnsi="Arial" w:eastAsia="Arial" w:cs="Arial"/>
        </w:rPr>
      </w:pPr>
      <w:r w:rsidRPr="61B49FAD" w:rsidR="0A285409">
        <w:rPr>
          <w:rFonts w:ascii="Arial" w:hAnsi="Arial" w:eastAsia="Arial" w:cs="Arial"/>
        </w:rPr>
        <w:t>RESEARCH TOPIC: THE USE OF TECHNOLOGY</w:t>
      </w:r>
      <w:r w:rsidRPr="61B49FAD" w:rsidR="4BD70F26">
        <w:rPr>
          <w:rFonts w:ascii="Arial" w:hAnsi="Arial" w:eastAsia="Arial" w:cs="Arial"/>
        </w:rPr>
        <w:t xml:space="preserve"> </w:t>
      </w:r>
      <w:r w:rsidRPr="61B49FAD" w:rsidR="0A285409">
        <w:rPr>
          <w:rFonts w:ascii="Arial" w:hAnsi="Arial" w:eastAsia="Arial" w:cs="Arial"/>
        </w:rPr>
        <w:t>IN THE MODERN HEALTHCARE WORKPLACE.</w:t>
      </w:r>
    </w:p>
    <w:p w:rsidR="002EA264" w:rsidP="4E19036C" w:rsidRDefault="002EA264" w14:paraId="095EB1E1" w14:textId="06EB5351">
      <w:pPr>
        <w:pStyle w:val="Normal"/>
        <w:rPr>
          <w:rFonts w:ascii="Arial" w:hAnsi="Arial" w:eastAsia="Arial" w:cs="Arial"/>
        </w:rPr>
      </w:pPr>
      <w:r w:rsidRPr="4E19036C" w:rsidR="002EA264">
        <w:rPr>
          <w:rFonts w:ascii="Arial" w:hAnsi="Arial" w:eastAsia="Arial" w:cs="Arial"/>
        </w:rPr>
        <w:t>RESEARCH TITLE:</w:t>
      </w:r>
      <w:r w:rsidRPr="4E19036C" w:rsidR="1F17EDA3">
        <w:rPr>
          <w:rFonts w:ascii="Arial" w:hAnsi="Arial" w:eastAsia="Arial" w:cs="Arial"/>
        </w:rPr>
        <w:t xml:space="preserve"> TRANSFORMING HEALTHCARE WITH ARTIFICIAL INTELLIGENCE</w:t>
      </w:r>
    </w:p>
    <w:p w:rsidR="4E19036C" w:rsidP="4E19036C" w:rsidRDefault="4E19036C" w14:paraId="1127EEB0" w14:textId="0E086A69">
      <w:pPr>
        <w:pStyle w:val="Normal"/>
        <w:rPr>
          <w:rFonts w:ascii="Arial" w:hAnsi="Arial" w:eastAsia="Arial" w:cs="Arial"/>
        </w:rPr>
      </w:pPr>
    </w:p>
    <w:p w:rsidR="4E19036C" w:rsidP="4E19036C" w:rsidRDefault="4E19036C" w14:paraId="2EBD5F7C" w14:textId="2E054684">
      <w:pPr>
        <w:pStyle w:val="Normal"/>
        <w:rPr>
          <w:rFonts w:ascii="Arial" w:hAnsi="Arial" w:eastAsia="Arial" w:cs="Arial"/>
        </w:rPr>
      </w:pPr>
    </w:p>
    <w:p w:rsidR="4E19036C" w:rsidP="4E19036C" w:rsidRDefault="4E19036C" w14:paraId="5F87F66C" w14:textId="4353D843">
      <w:pPr>
        <w:pStyle w:val="Normal"/>
        <w:rPr>
          <w:rFonts w:ascii="Arial" w:hAnsi="Arial" w:eastAsia="Arial" w:cs="Arial"/>
        </w:rPr>
      </w:pPr>
    </w:p>
    <w:p w:rsidR="4E19036C" w:rsidP="4E19036C" w:rsidRDefault="4E19036C" w14:paraId="0BE49DA7" w14:textId="4FAE4B23">
      <w:pPr>
        <w:pStyle w:val="Normal"/>
        <w:rPr>
          <w:rFonts w:ascii="Arial" w:hAnsi="Arial" w:eastAsia="Arial" w:cs="Arial"/>
        </w:rPr>
      </w:pPr>
    </w:p>
    <w:p w:rsidR="4E19036C" w:rsidP="4E19036C" w:rsidRDefault="4E19036C" w14:paraId="5FAE7FA1" w14:textId="66F21BF3">
      <w:pPr>
        <w:pStyle w:val="Normal"/>
        <w:rPr>
          <w:rFonts w:ascii="Arial" w:hAnsi="Arial" w:eastAsia="Arial" w:cs="Arial"/>
        </w:rPr>
      </w:pPr>
    </w:p>
    <w:p w:rsidR="4E19036C" w:rsidP="4E19036C" w:rsidRDefault="4E19036C" w14:paraId="459DB276" w14:textId="388492DF">
      <w:pPr>
        <w:pStyle w:val="Normal"/>
        <w:rPr>
          <w:rFonts w:ascii="Arial" w:hAnsi="Arial" w:eastAsia="Arial" w:cs="Arial"/>
        </w:rPr>
      </w:pPr>
    </w:p>
    <w:p w:rsidR="4E19036C" w:rsidP="4E19036C" w:rsidRDefault="4E19036C" w14:paraId="638A97E8" w14:textId="26171203">
      <w:pPr>
        <w:pStyle w:val="Normal"/>
        <w:rPr>
          <w:rFonts w:ascii="Arial" w:hAnsi="Arial" w:eastAsia="Arial" w:cs="Arial"/>
        </w:rPr>
      </w:pPr>
    </w:p>
    <w:p w:rsidR="4E19036C" w:rsidP="4E19036C" w:rsidRDefault="4E19036C" w14:paraId="76B59B3D" w14:textId="09211C37">
      <w:pPr>
        <w:pStyle w:val="Normal"/>
        <w:rPr>
          <w:rFonts w:ascii="Arial" w:hAnsi="Arial" w:eastAsia="Arial" w:cs="Arial"/>
        </w:rPr>
      </w:pPr>
    </w:p>
    <w:p w:rsidR="4E19036C" w:rsidP="4E19036C" w:rsidRDefault="4E19036C" w14:paraId="08651699" w14:textId="6870F099">
      <w:pPr>
        <w:pStyle w:val="Normal"/>
        <w:rPr>
          <w:rFonts w:ascii="Arial" w:hAnsi="Arial" w:eastAsia="Arial" w:cs="Arial"/>
        </w:rPr>
      </w:pPr>
    </w:p>
    <w:p w:rsidR="4E19036C" w:rsidP="4E19036C" w:rsidRDefault="4E19036C" w14:paraId="4B90E6AC" w14:textId="785E4114">
      <w:pPr>
        <w:pStyle w:val="Normal"/>
        <w:rPr>
          <w:rFonts w:ascii="Arial" w:hAnsi="Arial" w:eastAsia="Arial" w:cs="Arial"/>
        </w:rPr>
      </w:pPr>
    </w:p>
    <w:p w:rsidR="4E19036C" w:rsidP="4E19036C" w:rsidRDefault="4E19036C" w14:paraId="14B0623A" w14:textId="30AEA878">
      <w:pPr>
        <w:pStyle w:val="Normal"/>
        <w:rPr>
          <w:rFonts w:ascii="Arial" w:hAnsi="Arial" w:eastAsia="Arial" w:cs="Arial"/>
        </w:rPr>
      </w:pPr>
    </w:p>
    <w:p w:rsidR="4E19036C" w:rsidP="4E19036C" w:rsidRDefault="4E19036C" w14:paraId="7E29A086" w14:textId="52A57A74">
      <w:pPr>
        <w:pStyle w:val="Normal"/>
        <w:rPr>
          <w:rFonts w:ascii="Arial" w:hAnsi="Arial" w:eastAsia="Arial" w:cs="Arial"/>
        </w:rPr>
      </w:pPr>
    </w:p>
    <w:p w:rsidR="4E19036C" w:rsidP="4E19036C" w:rsidRDefault="4E19036C" w14:paraId="768CDB59" w14:textId="0C413674">
      <w:pPr>
        <w:pStyle w:val="Normal"/>
        <w:rPr>
          <w:rFonts w:ascii="Arial" w:hAnsi="Arial" w:eastAsia="Arial" w:cs="Arial"/>
        </w:rPr>
      </w:pPr>
    </w:p>
    <w:p w:rsidR="4E19036C" w:rsidP="4E19036C" w:rsidRDefault="4E19036C" w14:paraId="420755C3" w14:textId="46BC8BF8">
      <w:pPr>
        <w:pStyle w:val="Normal"/>
        <w:rPr>
          <w:rFonts w:ascii="Arial" w:hAnsi="Arial" w:eastAsia="Arial" w:cs="Arial"/>
        </w:rPr>
      </w:pPr>
    </w:p>
    <w:p w:rsidR="4E19036C" w:rsidP="4E19036C" w:rsidRDefault="4E19036C" w14:paraId="5921B4C8" w14:textId="31BD0D29">
      <w:pPr>
        <w:pStyle w:val="Normal"/>
        <w:rPr>
          <w:rFonts w:ascii="Arial" w:hAnsi="Arial" w:eastAsia="Arial" w:cs="Arial"/>
        </w:rPr>
      </w:pPr>
    </w:p>
    <w:p w:rsidR="4E19036C" w:rsidP="4E19036C" w:rsidRDefault="4E19036C" w14:paraId="6DA0FA7D" w14:textId="02E0397E">
      <w:pPr>
        <w:pStyle w:val="Normal"/>
        <w:rPr>
          <w:rFonts w:ascii="Arial" w:hAnsi="Arial" w:eastAsia="Arial" w:cs="Arial"/>
        </w:rPr>
      </w:pPr>
    </w:p>
    <w:p w:rsidR="4E19036C" w:rsidP="4E19036C" w:rsidRDefault="4E19036C" w14:paraId="2CE23212" w14:textId="2824A9A6">
      <w:pPr>
        <w:pStyle w:val="Normal"/>
        <w:rPr>
          <w:rFonts w:ascii="Arial" w:hAnsi="Arial" w:eastAsia="Arial" w:cs="Arial"/>
        </w:rPr>
      </w:pPr>
    </w:p>
    <w:p w:rsidR="4E19036C" w:rsidP="4E19036C" w:rsidRDefault="4E19036C" w14:paraId="646399B4" w14:textId="59F81D3F">
      <w:pPr>
        <w:pStyle w:val="Normal"/>
        <w:rPr>
          <w:rFonts w:ascii="Arial" w:hAnsi="Arial" w:eastAsia="Arial" w:cs="Arial"/>
        </w:rPr>
      </w:pPr>
    </w:p>
    <w:p w:rsidR="4E19036C" w:rsidP="4E19036C" w:rsidRDefault="4E19036C" w14:paraId="5FEF7863" w14:textId="07873F2D">
      <w:pPr>
        <w:pStyle w:val="Normal"/>
        <w:rPr>
          <w:rFonts w:ascii="Arial" w:hAnsi="Arial" w:eastAsia="Arial" w:cs="Arial"/>
        </w:rPr>
      </w:pPr>
    </w:p>
    <w:p w:rsidR="4E19036C" w:rsidP="4E19036C" w:rsidRDefault="4E19036C" w14:paraId="60355C57" w14:textId="7E10E1B7">
      <w:pPr>
        <w:pStyle w:val="Normal"/>
        <w:rPr>
          <w:rFonts w:ascii="Arial" w:hAnsi="Arial" w:eastAsia="Arial" w:cs="Arial"/>
        </w:rPr>
      </w:pPr>
    </w:p>
    <w:p w:rsidR="4E19036C" w:rsidP="4E19036C" w:rsidRDefault="4E19036C" w14:paraId="568A5240" w14:textId="228FEDD4">
      <w:pPr>
        <w:pStyle w:val="Normal"/>
        <w:rPr>
          <w:rFonts w:ascii="Arial" w:hAnsi="Arial" w:eastAsia="Arial" w:cs="Arial"/>
        </w:rPr>
      </w:pPr>
    </w:p>
    <w:p w:rsidR="4E19036C" w:rsidP="4E19036C" w:rsidRDefault="4E19036C" w14:paraId="2D0E0B0A" w14:textId="119E9A2C">
      <w:pPr>
        <w:pStyle w:val="Normal"/>
        <w:rPr>
          <w:rFonts w:ascii="Arial" w:hAnsi="Arial" w:eastAsia="Arial" w:cs="Arial"/>
        </w:rPr>
      </w:pPr>
    </w:p>
    <w:p w:rsidR="4E19036C" w:rsidP="4E19036C" w:rsidRDefault="4E19036C" w14:paraId="76C258F8" w14:textId="166743EA">
      <w:pPr>
        <w:pStyle w:val="Normal"/>
        <w:rPr>
          <w:rFonts w:ascii="Arial" w:hAnsi="Arial" w:eastAsia="Arial" w:cs="Arial"/>
        </w:rPr>
      </w:pPr>
    </w:p>
    <w:p w:rsidR="4E19036C" w:rsidP="4E19036C" w:rsidRDefault="4E19036C" w14:paraId="5773678C" w14:textId="12998DE2">
      <w:pPr>
        <w:pStyle w:val="Normal"/>
        <w:rPr>
          <w:rFonts w:ascii="Arial" w:hAnsi="Arial" w:eastAsia="Arial" w:cs="Arial"/>
        </w:rPr>
      </w:pPr>
    </w:p>
    <w:p w:rsidR="4E19036C" w:rsidP="4E19036C" w:rsidRDefault="4E19036C" w14:paraId="3849FE4B" w14:textId="50684CAE">
      <w:pPr>
        <w:pStyle w:val="Normal"/>
        <w:rPr>
          <w:rFonts w:ascii="Arial" w:hAnsi="Arial" w:eastAsia="Arial" w:cs="Arial"/>
        </w:rPr>
      </w:pPr>
    </w:p>
    <w:p w:rsidR="4E19036C" w:rsidP="4E19036C" w:rsidRDefault="4E19036C" w14:paraId="5F083D16" w14:textId="3990C864">
      <w:pPr>
        <w:pStyle w:val="Normal"/>
        <w:rPr>
          <w:rFonts w:ascii="Arial" w:hAnsi="Arial" w:eastAsia="Arial" w:cs="Arial"/>
        </w:rPr>
      </w:pPr>
    </w:p>
    <w:p w:rsidR="4E19036C" w:rsidP="4E19036C" w:rsidRDefault="4E19036C" w14:paraId="08B048F1" w14:textId="5ED93568">
      <w:pPr>
        <w:pStyle w:val="Normal"/>
        <w:rPr>
          <w:rFonts w:ascii="Arial" w:hAnsi="Arial" w:eastAsia="Arial" w:cs="Arial"/>
        </w:rPr>
      </w:pPr>
    </w:p>
    <w:p w:rsidR="4E19036C" w:rsidP="4E19036C" w:rsidRDefault="4E19036C" w14:paraId="3A790F43" w14:textId="109DA275">
      <w:pPr>
        <w:pStyle w:val="Normal"/>
        <w:rPr>
          <w:rFonts w:ascii="Arial" w:hAnsi="Arial" w:eastAsia="Arial" w:cs="Arial"/>
        </w:rPr>
      </w:pPr>
    </w:p>
    <w:p w:rsidR="4E19036C" w:rsidP="4E19036C" w:rsidRDefault="4E19036C" w14:paraId="5A5391B7" w14:textId="4A451D73">
      <w:pPr>
        <w:pStyle w:val="Normal"/>
        <w:rPr>
          <w:rFonts w:ascii="Arial" w:hAnsi="Arial" w:eastAsia="Arial" w:cs="Arial"/>
        </w:rPr>
      </w:pPr>
    </w:p>
    <w:p w:rsidR="4E19036C" w:rsidP="4E19036C" w:rsidRDefault="4E19036C" w14:paraId="3D36ADC1" w14:textId="70F0D599">
      <w:pPr>
        <w:pStyle w:val="Normal"/>
        <w:rPr>
          <w:rFonts w:ascii="Arial" w:hAnsi="Arial" w:eastAsia="Arial" w:cs="Arial"/>
        </w:rPr>
      </w:pPr>
    </w:p>
    <w:p w:rsidR="4E19036C" w:rsidP="4E19036C" w:rsidRDefault="4E19036C" w14:paraId="69659D7A" w14:textId="72D4EF8A">
      <w:pPr>
        <w:pStyle w:val="Normal"/>
        <w:rPr>
          <w:rFonts w:ascii="Arial" w:hAnsi="Arial" w:eastAsia="Arial" w:cs="Arial"/>
        </w:rPr>
      </w:pPr>
    </w:p>
    <w:p w:rsidR="4E19036C" w:rsidP="4E19036C" w:rsidRDefault="4E19036C" w14:paraId="6F2ED0E8" w14:textId="1AAC5105">
      <w:pPr>
        <w:pStyle w:val="Normal"/>
        <w:rPr>
          <w:rFonts w:ascii="Arial" w:hAnsi="Arial" w:eastAsia="Arial" w:cs="Arial"/>
        </w:rPr>
      </w:pPr>
    </w:p>
    <w:p w:rsidR="4E19036C" w:rsidP="4E19036C" w:rsidRDefault="4E19036C" w14:paraId="30A46681" w14:textId="2436AF6B">
      <w:pPr>
        <w:pStyle w:val="Normal"/>
        <w:rPr>
          <w:rFonts w:ascii="Arial" w:hAnsi="Arial" w:eastAsia="Arial" w:cs="Arial"/>
        </w:rPr>
      </w:pPr>
    </w:p>
    <w:p w:rsidR="4E19036C" w:rsidP="4E19036C" w:rsidRDefault="4E19036C" w14:paraId="620A05ED" w14:textId="74FB4BDA">
      <w:pPr>
        <w:pStyle w:val="Normal"/>
        <w:spacing w:before="0" w:beforeAutospacing="off"/>
        <w:ind w:left="0"/>
        <w:rPr>
          <w:rFonts w:ascii="Arial" w:hAnsi="Arial" w:eastAsia="Arial" w:cs="Arial"/>
        </w:rPr>
      </w:pPr>
    </w:p>
    <w:p w:rsidR="4E19036C" w:rsidP="4E19036C" w:rsidRDefault="4E19036C" w14:paraId="2135D86F" w14:textId="426EBF32">
      <w:pPr>
        <w:pStyle w:val="Normal"/>
        <w:spacing w:before="0" w:beforeAutospacing="off"/>
        <w:ind w:left="0"/>
        <w:rPr>
          <w:rFonts w:ascii="Arial" w:hAnsi="Arial" w:eastAsia="Arial" w:cs="Arial"/>
        </w:rPr>
      </w:pPr>
    </w:p>
    <w:p w:rsidR="4E19036C" w:rsidP="4E19036C" w:rsidRDefault="4E19036C" w14:paraId="26F539F4" w14:textId="2FC10CD0">
      <w:pPr>
        <w:pStyle w:val="Normal"/>
        <w:spacing w:before="0" w:beforeAutospacing="off"/>
        <w:ind w:left="0"/>
        <w:rPr>
          <w:rFonts w:ascii="Arial" w:hAnsi="Arial" w:eastAsia="Arial" w:cs="Arial"/>
        </w:rPr>
      </w:pPr>
    </w:p>
    <w:p w:rsidR="4E19036C" w:rsidP="4E19036C" w:rsidRDefault="4E19036C" w14:paraId="3E116C71" w14:textId="36C80F5F">
      <w:pPr>
        <w:pStyle w:val="Normal"/>
        <w:spacing w:before="0" w:beforeAutospacing="off"/>
        <w:ind w:left="0"/>
        <w:rPr>
          <w:rFonts w:ascii="Arial" w:hAnsi="Arial" w:eastAsia="Arial" w:cs="Arial"/>
        </w:rPr>
      </w:pPr>
    </w:p>
    <w:p w:rsidR="4E19036C" w:rsidP="4E19036C" w:rsidRDefault="4E19036C" w14:paraId="460D2E48" w14:textId="480564EE">
      <w:pPr>
        <w:pStyle w:val="Normal"/>
        <w:spacing w:before="0" w:beforeAutospacing="off"/>
        <w:ind w:left="0"/>
        <w:rPr>
          <w:rFonts w:ascii="Arial" w:hAnsi="Arial" w:eastAsia="Arial" w:cs="Arial"/>
        </w:rPr>
      </w:pPr>
    </w:p>
    <w:p w:rsidR="4E19036C" w:rsidP="4E19036C" w:rsidRDefault="4E19036C" w14:paraId="3843849A" w14:textId="62B65FDF">
      <w:pPr>
        <w:pStyle w:val="Normal"/>
        <w:spacing w:before="0" w:beforeAutospacing="off"/>
        <w:ind w:left="0"/>
        <w:rPr>
          <w:rFonts w:ascii="Arial" w:hAnsi="Arial" w:eastAsia="Arial" w:cs="Arial"/>
        </w:rPr>
      </w:pPr>
    </w:p>
    <w:p w:rsidR="7E92B6A2" w:rsidP="4E19036C" w:rsidRDefault="7E92B6A2" w14:paraId="3711E75C" w14:textId="16BCC1EA">
      <w:pPr>
        <w:pStyle w:val="Normal"/>
        <w:spacing w:before="0" w:beforeAutospacing="off"/>
        <w:ind w:left="0"/>
        <w:jc w:val="center"/>
        <w:rPr>
          <w:rFonts w:ascii="Arial" w:hAnsi="Arial" w:eastAsia="Arial" w:cs="Arial"/>
        </w:rPr>
      </w:pPr>
      <w:r w:rsidRPr="4E19036C" w:rsidR="7E92B6A2">
        <w:rPr>
          <w:rFonts w:ascii="Arial" w:hAnsi="Arial" w:eastAsia="Arial" w:cs="Arial"/>
        </w:rPr>
        <w:t>TABLE OF CONTENT</w:t>
      </w:r>
    </w:p>
    <w:sdt>
      <w:sdtPr>
        <w:id w:val="535235968"/>
        <w:docPartObj>
          <w:docPartGallery w:val="Table of Contents"/>
          <w:docPartUnique/>
        </w:docPartObj>
      </w:sdtPr>
      <w:sdtContent>
        <w:p w:rsidR="4E19036C" w:rsidRDefault="4E19036C" w14:paraId="5A20CABB" w14:textId="1C0DF503">
          <w:r>
            <w:fldChar w:fldCharType="begin"/>
          </w:r>
          <w:r>
            <w:instrText xml:space="preserve">TOC \o \z \u \h</w:instrText>
          </w:r>
          <w:r>
            <w:fldChar w:fldCharType="separate"/>
          </w:r>
          <w:r w:rsidRPr="4E19036C" w:rsidR="4E19036C">
            <w:rPr>
              <w:b w:val="1"/>
              <w:bCs w:val="1"/>
            </w:rPr>
            <w:t>No table of contents entries found.</w:t>
          </w:r>
          <w:r>
            <w:fldChar w:fldCharType="end"/>
          </w:r>
        </w:p>
      </w:sdtContent>
    </w:sdt>
    <w:p w:rsidR="4E19036C" w:rsidP="4E19036C" w:rsidRDefault="4E19036C" w14:paraId="44ECAE0B" w14:textId="430D2810">
      <w:pPr>
        <w:pStyle w:val="Normal"/>
        <w:spacing w:before="0" w:beforeAutospacing="off"/>
        <w:ind w:left="0"/>
        <w:jc w:val="center"/>
        <w:rPr>
          <w:rFonts w:ascii="Arial" w:hAnsi="Arial" w:eastAsia="Arial" w:cs="Arial"/>
        </w:rPr>
      </w:pPr>
    </w:p>
    <w:p w:rsidR="399F972F" w:rsidP="4E19036C" w:rsidRDefault="399F972F" w14:paraId="775D521F" w14:textId="35BA44DA">
      <w:pPr>
        <w:pStyle w:val="ListParagraph"/>
        <w:numPr>
          <w:ilvl w:val="0"/>
          <w:numId w:val="2"/>
        </w:numPr>
        <w:spacing w:before="0" w:beforeAutospacing="off"/>
        <w:jc w:val="left"/>
        <w:rPr>
          <w:rFonts w:ascii="Arial" w:hAnsi="Arial" w:eastAsia="Arial" w:cs="Arial"/>
        </w:rPr>
      </w:pPr>
      <w:r w:rsidRPr="4E19036C" w:rsidR="399F972F">
        <w:rPr>
          <w:rFonts w:ascii="Arial" w:hAnsi="Arial" w:eastAsia="Arial" w:cs="Arial"/>
        </w:rPr>
        <w:t>COVER PAGE</w:t>
      </w:r>
    </w:p>
    <w:p w:rsidR="34DDB726" w:rsidP="4E19036C" w:rsidRDefault="34DDB726" w14:paraId="6F0FBCE2" w14:textId="5691791B">
      <w:pPr>
        <w:pStyle w:val="ListParagraph"/>
        <w:numPr>
          <w:ilvl w:val="0"/>
          <w:numId w:val="2"/>
        </w:numPr>
        <w:spacing w:before="0" w:beforeAutospacing="off"/>
        <w:jc w:val="left"/>
        <w:rPr>
          <w:rFonts w:ascii="Arial" w:hAnsi="Arial" w:eastAsia="Arial" w:cs="Arial"/>
        </w:rPr>
      </w:pPr>
      <w:r w:rsidRPr="4E19036C" w:rsidR="34DDB726">
        <w:rPr>
          <w:rFonts w:ascii="Arial" w:hAnsi="Arial" w:eastAsia="Arial" w:cs="Arial"/>
        </w:rPr>
        <w:t>TABLE OF CONTENT</w:t>
      </w:r>
    </w:p>
    <w:p w:rsidR="34DDB726" w:rsidP="4E19036C" w:rsidRDefault="34DDB726" w14:paraId="5A180358" w14:textId="61BA1E31">
      <w:pPr>
        <w:pStyle w:val="ListParagraph"/>
        <w:numPr>
          <w:ilvl w:val="0"/>
          <w:numId w:val="2"/>
        </w:numPr>
        <w:spacing w:before="0" w:beforeAutospacing="off"/>
        <w:jc w:val="left"/>
        <w:rPr>
          <w:rFonts w:ascii="Arial" w:hAnsi="Arial" w:eastAsia="Arial" w:cs="Arial"/>
        </w:rPr>
      </w:pPr>
      <w:r w:rsidRPr="4E19036C" w:rsidR="34DDB726">
        <w:rPr>
          <w:rFonts w:ascii="Arial" w:hAnsi="Arial" w:eastAsia="Arial" w:cs="Arial"/>
        </w:rPr>
        <w:t>RESEARCH TITLE</w:t>
      </w:r>
    </w:p>
    <w:p w:rsidR="3DCCF9BA" w:rsidP="4E19036C" w:rsidRDefault="3DCCF9BA" w14:paraId="543EC166" w14:textId="0B593019">
      <w:pPr>
        <w:pStyle w:val="ListParagraph"/>
        <w:numPr>
          <w:ilvl w:val="0"/>
          <w:numId w:val="2"/>
        </w:numPr>
        <w:spacing w:before="0" w:beforeAutospacing="off"/>
        <w:jc w:val="left"/>
        <w:rPr>
          <w:rFonts w:ascii="Arial" w:hAnsi="Arial" w:eastAsia="Arial" w:cs="Arial"/>
        </w:rPr>
      </w:pPr>
      <w:r w:rsidRPr="4E19036C" w:rsidR="3DCCF9BA">
        <w:rPr>
          <w:rFonts w:ascii="Arial" w:hAnsi="Arial" w:eastAsia="Arial" w:cs="Arial"/>
        </w:rPr>
        <w:t>ABSTRACT</w:t>
      </w:r>
    </w:p>
    <w:p w:rsidR="3DCCF9BA" w:rsidP="4E19036C" w:rsidRDefault="3DCCF9BA" w14:paraId="67C76D04" w14:textId="680769D2">
      <w:pPr>
        <w:pStyle w:val="ListParagraph"/>
        <w:numPr>
          <w:ilvl w:val="0"/>
          <w:numId w:val="2"/>
        </w:numPr>
        <w:spacing w:before="0" w:beforeAutospacing="off"/>
        <w:jc w:val="left"/>
        <w:rPr>
          <w:rFonts w:ascii="Arial" w:hAnsi="Arial" w:eastAsia="Arial" w:cs="Arial"/>
        </w:rPr>
      </w:pPr>
      <w:r w:rsidRPr="4E19036C" w:rsidR="3DCCF9BA">
        <w:rPr>
          <w:rFonts w:ascii="Arial" w:hAnsi="Arial" w:eastAsia="Arial" w:cs="Arial"/>
        </w:rPr>
        <w:t>INTRODUCTION</w:t>
      </w:r>
    </w:p>
    <w:p w:rsidR="3DCCF9BA" w:rsidP="4E19036C" w:rsidRDefault="3DCCF9BA" w14:paraId="46A02DB5" w14:textId="3FF20FA8">
      <w:pPr>
        <w:pStyle w:val="ListParagraph"/>
        <w:numPr>
          <w:ilvl w:val="0"/>
          <w:numId w:val="2"/>
        </w:numPr>
        <w:spacing w:before="0" w:beforeAutospacing="off"/>
        <w:jc w:val="left"/>
        <w:rPr>
          <w:rFonts w:ascii="Arial" w:hAnsi="Arial" w:eastAsia="Arial" w:cs="Arial"/>
        </w:rPr>
      </w:pPr>
      <w:r w:rsidRPr="4E19036C" w:rsidR="3DCCF9BA">
        <w:rPr>
          <w:rFonts w:ascii="Arial" w:hAnsi="Arial" w:eastAsia="Arial" w:cs="Arial"/>
        </w:rPr>
        <w:t>RATIONALE</w:t>
      </w:r>
    </w:p>
    <w:p w:rsidR="3DCCF9BA" w:rsidP="4E19036C" w:rsidRDefault="3DCCF9BA" w14:paraId="63B330EA" w14:textId="0A93B7D8">
      <w:pPr>
        <w:pStyle w:val="ListParagraph"/>
        <w:numPr>
          <w:ilvl w:val="0"/>
          <w:numId w:val="2"/>
        </w:numPr>
        <w:spacing w:before="0" w:beforeAutospacing="off"/>
        <w:jc w:val="left"/>
        <w:rPr>
          <w:rFonts w:ascii="Arial" w:hAnsi="Arial" w:eastAsia="Arial" w:cs="Arial"/>
        </w:rPr>
      </w:pPr>
      <w:r w:rsidRPr="4E19036C" w:rsidR="3DCCF9BA">
        <w:rPr>
          <w:rFonts w:ascii="Arial" w:hAnsi="Arial" w:eastAsia="Arial" w:cs="Arial"/>
        </w:rPr>
        <w:t>RESEARCH OBJECTIVES</w:t>
      </w:r>
    </w:p>
    <w:p w:rsidR="3DCCF9BA" w:rsidP="4E19036C" w:rsidRDefault="3DCCF9BA" w14:paraId="69351A5E" w14:textId="5DE0ADE1">
      <w:pPr>
        <w:pStyle w:val="ListParagraph"/>
        <w:numPr>
          <w:ilvl w:val="0"/>
          <w:numId w:val="2"/>
        </w:numPr>
        <w:spacing w:before="0" w:beforeAutospacing="off"/>
        <w:jc w:val="left"/>
        <w:rPr>
          <w:rFonts w:ascii="Arial" w:hAnsi="Arial" w:eastAsia="Arial" w:cs="Arial"/>
        </w:rPr>
      </w:pPr>
      <w:r w:rsidRPr="4E19036C" w:rsidR="3DCCF9BA">
        <w:rPr>
          <w:rFonts w:ascii="Arial" w:hAnsi="Arial" w:eastAsia="Arial" w:cs="Arial"/>
        </w:rPr>
        <w:t>RESEARCH METHODOLOGY</w:t>
      </w:r>
    </w:p>
    <w:p w:rsidR="3DCCF9BA" w:rsidP="4E19036C" w:rsidRDefault="3DCCF9BA" w14:paraId="01DB0CC3" w14:textId="2E58965B">
      <w:pPr>
        <w:pStyle w:val="ListParagraph"/>
        <w:numPr>
          <w:ilvl w:val="0"/>
          <w:numId w:val="2"/>
        </w:numPr>
        <w:spacing w:before="0" w:beforeAutospacing="off"/>
        <w:jc w:val="left"/>
        <w:rPr>
          <w:rFonts w:ascii="Arial" w:hAnsi="Arial" w:eastAsia="Arial" w:cs="Arial"/>
        </w:rPr>
      </w:pPr>
      <w:r w:rsidRPr="4E19036C" w:rsidR="3DCCF9BA">
        <w:rPr>
          <w:rFonts w:ascii="Arial" w:hAnsi="Arial" w:eastAsia="Arial" w:cs="Arial"/>
        </w:rPr>
        <w:t>LITERATURE REVIEW</w:t>
      </w:r>
    </w:p>
    <w:p w:rsidR="2B958092" w:rsidP="4E19036C" w:rsidRDefault="2B958092" w14:paraId="01E231F0" w14:textId="0EF9F6C8">
      <w:pPr>
        <w:pStyle w:val="ListParagraph"/>
        <w:numPr>
          <w:ilvl w:val="0"/>
          <w:numId w:val="2"/>
        </w:numPr>
        <w:spacing w:before="0" w:beforeAutospacing="off"/>
        <w:jc w:val="left"/>
        <w:rPr>
          <w:rFonts w:ascii="Arial" w:hAnsi="Arial" w:eastAsia="Arial" w:cs="Arial"/>
        </w:rPr>
      </w:pPr>
      <w:r w:rsidRPr="4E19036C" w:rsidR="2B958092">
        <w:rPr>
          <w:rFonts w:ascii="Arial" w:hAnsi="Arial" w:eastAsia="Arial" w:cs="Arial"/>
        </w:rPr>
        <w:t>ANALYSIS AND DISCUSSION</w:t>
      </w:r>
    </w:p>
    <w:p w:rsidR="2B958092" w:rsidP="4E19036C" w:rsidRDefault="2B958092" w14:paraId="622750B6" w14:textId="498D62F2">
      <w:pPr>
        <w:pStyle w:val="ListParagraph"/>
        <w:numPr>
          <w:ilvl w:val="0"/>
          <w:numId w:val="2"/>
        </w:numPr>
        <w:spacing w:before="0" w:beforeAutospacing="off"/>
        <w:jc w:val="left"/>
        <w:rPr>
          <w:rFonts w:ascii="Arial" w:hAnsi="Arial" w:eastAsia="Arial" w:cs="Arial"/>
        </w:rPr>
      </w:pPr>
      <w:r w:rsidRPr="4E19036C" w:rsidR="2B958092">
        <w:rPr>
          <w:rFonts w:ascii="Arial" w:hAnsi="Arial" w:eastAsia="Arial" w:cs="Arial"/>
        </w:rPr>
        <w:t>SECONDARY DATA ANALYSIS</w:t>
      </w:r>
    </w:p>
    <w:p w:rsidR="2B958092" w:rsidP="4E19036C" w:rsidRDefault="2B958092" w14:paraId="4B8A427C" w14:textId="4813769F">
      <w:pPr>
        <w:pStyle w:val="ListParagraph"/>
        <w:numPr>
          <w:ilvl w:val="0"/>
          <w:numId w:val="2"/>
        </w:numPr>
        <w:spacing w:before="0" w:beforeAutospacing="off"/>
        <w:jc w:val="left"/>
        <w:rPr>
          <w:rFonts w:ascii="Arial" w:hAnsi="Arial" w:eastAsia="Arial" w:cs="Arial"/>
        </w:rPr>
      </w:pPr>
      <w:r w:rsidRPr="4E19036C" w:rsidR="2B958092">
        <w:rPr>
          <w:rFonts w:ascii="Arial" w:hAnsi="Arial" w:eastAsia="Arial" w:cs="Arial"/>
        </w:rPr>
        <w:t>CONCLUSION AND RECOMMENDATION</w:t>
      </w:r>
    </w:p>
    <w:p w:rsidR="2B958092" w:rsidP="4E19036C" w:rsidRDefault="2B958092" w14:paraId="575C20BC" w14:textId="58EA137B">
      <w:pPr>
        <w:pStyle w:val="ListParagraph"/>
        <w:numPr>
          <w:ilvl w:val="0"/>
          <w:numId w:val="2"/>
        </w:numPr>
        <w:spacing w:before="0" w:beforeAutospacing="off"/>
        <w:jc w:val="left"/>
        <w:rPr>
          <w:rFonts w:ascii="Arial" w:hAnsi="Arial" w:eastAsia="Arial" w:cs="Arial"/>
        </w:rPr>
      </w:pPr>
      <w:r w:rsidRPr="4E19036C" w:rsidR="2B958092">
        <w:rPr>
          <w:rFonts w:ascii="Arial" w:hAnsi="Arial" w:eastAsia="Arial" w:cs="Arial"/>
        </w:rPr>
        <w:t>REFERENCES</w:t>
      </w:r>
    </w:p>
    <w:p w:rsidR="4E19036C" w:rsidP="4E19036C" w:rsidRDefault="4E19036C" w14:paraId="304D43EC" w14:textId="4FEAC06E">
      <w:pPr>
        <w:pStyle w:val="Normal"/>
        <w:spacing w:before="0" w:beforeAutospacing="off"/>
        <w:ind w:left="0"/>
        <w:jc w:val="left"/>
        <w:rPr>
          <w:rFonts w:ascii="Arial" w:hAnsi="Arial" w:eastAsia="Arial" w:cs="Arial"/>
        </w:rPr>
      </w:pPr>
    </w:p>
    <w:p w:rsidR="4E19036C" w:rsidP="4E19036C" w:rsidRDefault="4E19036C" w14:paraId="5F4961BA" w14:textId="15A4E69A">
      <w:pPr>
        <w:pStyle w:val="Normal"/>
        <w:spacing w:before="0" w:beforeAutospacing="off"/>
        <w:ind w:left="0"/>
        <w:jc w:val="left"/>
        <w:rPr>
          <w:rFonts w:ascii="Arial" w:hAnsi="Arial" w:eastAsia="Arial" w:cs="Arial"/>
        </w:rPr>
      </w:pPr>
    </w:p>
    <w:p w:rsidR="4E19036C" w:rsidP="4E19036C" w:rsidRDefault="4E19036C" w14:paraId="3246D034" w14:textId="42C5164D">
      <w:pPr>
        <w:pStyle w:val="Normal"/>
        <w:spacing w:before="0" w:beforeAutospacing="off"/>
        <w:ind w:left="0"/>
        <w:jc w:val="left"/>
        <w:rPr>
          <w:rFonts w:ascii="Arial" w:hAnsi="Arial" w:eastAsia="Arial" w:cs="Arial"/>
        </w:rPr>
      </w:pPr>
    </w:p>
    <w:p w:rsidR="4E19036C" w:rsidP="4E19036C" w:rsidRDefault="4E19036C" w14:paraId="3B40C2B1" w14:textId="6D43D2CF">
      <w:pPr>
        <w:pStyle w:val="Normal"/>
        <w:spacing w:before="0" w:beforeAutospacing="off"/>
        <w:ind w:left="0"/>
        <w:jc w:val="left"/>
        <w:rPr>
          <w:rFonts w:ascii="Arial" w:hAnsi="Arial" w:eastAsia="Arial" w:cs="Arial"/>
        </w:rPr>
      </w:pPr>
    </w:p>
    <w:p w:rsidR="4E19036C" w:rsidP="4E19036C" w:rsidRDefault="4E19036C" w14:paraId="3356D8DC" w14:textId="269435EE">
      <w:pPr>
        <w:pStyle w:val="Normal"/>
        <w:spacing w:before="0" w:beforeAutospacing="off"/>
        <w:ind w:left="0"/>
        <w:jc w:val="left"/>
        <w:rPr>
          <w:rFonts w:ascii="Arial" w:hAnsi="Arial" w:eastAsia="Arial" w:cs="Arial"/>
        </w:rPr>
      </w:pPr>
    </w:p>
    <w:p w:rsidR="4E19036C" w:rsidP="4E19036C" w:rsidRDefault="4E19036C" w14:paraId="2B28A987" w14:textId="6A71C1E4">
      <w:pPr>
        <w:pStyle w:val="Normal"/>
        <w:spacing w:before="0" w:beforeAutospacing="off"/>
        <w:ind w:left="0"/>
        <w:jc w:val="left"/>
        <w:rPr>
          <w:rFonts w:ascii="Arial" w:hAnsi="Arial" w:eastAsia="Arial" w:cs="Arial"/>
        </w:rPr>
      </w:pPr>
    </w:p>
    <w:p w:rsidR="4E19036C" w:rsidP="4E19036C" w:rsidRDefault="4E19036C" w14:paraId="452D595B" w14:textId="1CC1F0D8">
      <w:pPr>
        <w:pStyle w:val="Normal"/>
        <w:spacing w:before="0" w:beforeAutospacing="off"/>
        <w:ind w:left="0"/>
        <w:jc w:val="left"/>
        <w:rPr>
          <w:rFonts w:ascii="Arial" w:hAnsi="Arial" w:eastAsia="Arial" w:cs="Arial"/>
        </w:rPr>
      </w:pPr>
    </w:p>
    <w:p w:rsidR="4E19036C" w:rsidP="4E19036C" w:rsidRDefault="4E19036C" w14:paraId="2373DEC9" w14:textId="37B8C111">
      <w:pPr>
        <w:pStyle w:val="Normal"/>
        <w:spacing w:before="0" w:beforeAutospacing="off"/>
        <w:ind w:left="0"/>
        <w:jc w:val="left"/>
        <w:rPr>
          <w:rFonts w:ascii="Arial" w:hAnsi="Arial" w:eastAsia="Arial" w:cs="Arial"/>
        </w:rPr>
      </w:pPr>
    </w:p>
    <w:p w:rsidR="4E19036C" w:rsidP="4E19036C" w:rsidRDefault="4E19036C" w14:paraId="7D67A803" w14:textId="45535171">
      <w:pPr>
        <w:pStyle w:val="Normal"/>
        <w:spacing w:before="0" w:beforeAutospacing="off"/>
        <w:ind w:left="0"/>
        <w:jc w:val="left"/>
        <w:rPr>
          <w:rFonts w:ascii="Arial" w:hAnsi="Arial" w:eastAsia="Arial" w:cs="Arial"/>
        </w:rPr>
      </w:pPr>
    </w:p>
    <w:p w:rsidR="4E19036C" w:rsidP="4E19036C" w:rsidRDefault="4E19036C" w14:paraId="38254DCF" w14:textId="124891A2">
      <w:pPr>
        <w:pStyle w:val="Normal"/>
        <w:spacing w:before="0" w:beforeAutospacing="off"/>
        <w:ind w:left="0"/>
        <w:jc w:val="left"/>
        <w:rPr>
          <w:rFonts w:ascii="Arial" w:hAnsi="Arial" w:eastAsia="Arial" w:cs="Arial"/>
        </w:rPr>
      </w:pPr>
    </w:p>
    <w:p w:rsidR="2A6EF4D4" w:rsidP="4E19036C" w:rsidRDefault="2A6EF4D4" w14:paraId="2010A4A3" w14:textId="6F1F9BEA">
      <w:pPr>
        <w:pStyle w:val="Normal"/>
        <w:spacing w:before="0" w:beforeAutospacing="off"/>
        <w:ind w:left="0"/>
        <w:jc w:val="center"/>
        <w:rPr>
          <w:rFonts w:ascii="Arial" w:hAnsi="Arial" w:eastAsia="Arial" w:cs="Arial"/>
        </w:rPr>
      </w:pPr>
      <w:r w:rsidRPr="4E19036C" w:rsidR="2A6EF4D4">
        <w:rPr>
          <w:rFonts w:ascii="Arial" w:hAnsi="Arial" w:eastAsia="Arial" w:cs="Arial"/>
        </w:rPr>
        <w:t>ABSTRACT</w:t>
      </w:r>
    </w:p>
    <w:p w:rsidR="0478AEAA" w:rsidP="4E19036C" w:rsidRDefault="0478AEAA" w14:paraId="14731745" w14:textId="0991CABF">
      <w:pPr>
        <w:pStyle w:val="Normal"/>
        <w:spacing w:before="0" w:beforeAutospacing="off"/>
        <w:ind w:left="0"/>
        <w:jc w:val="center"/>
        <w:rPr>
          <w:rFonts w:ascii="Arial" w:hAnsi="Arial" w:eastAsia="Arial" w:cs="Arial"/>
        </w:rPr>
      </w:pPr>
      <w:r w:rsidRPr="4E19036C" w:rsidR="0478AEAA">
        <w:rPr>
          <w:rFonts w:ascii="Arial" w:hAnsi="Arial" w:eastAsia="Arial" w:cs="Arial"/>
        </w:rPr>
        <w:t>This research report explore what Artificial intelligence is. And how it can help</w:t>
      </w:r>
      <w:r w:rsidRPr="4E19036C" w:rsidR="48FFF81D">
        <w:rPr>
          <w:rFonts w:ascii="Arial" w:hAnsi="Arial" w:eastAsia="Arial" w:cs="Arial"/>
        </w:rPr>
        <w:t xml:space="preserve"> our healthcare system if implemented</w:t>
      </w:r>
    </w:p>
    <w:p w:rsidR="15822D54" w:rsidP="4E19036C" w:rsidRDefault="15822D54" w14:paraId="591CAEC9" w14:textId="4721C512">
      <w:pPr>
        <w:pStyle w:val="Normal"/>
        <w:spacing w:before="0" w:beforeAutospacing="off"/>
        <w:ind w:left="0"/>
        <w:jc w:val="center"/>
        <w:rPr>
          <w:rFonts w:ascii="Arial" w:hAnsi="Arial" w:eastAsia="Arial" w:cs="Arial"/>
        </w:rPr>
      </w:pPr>
      <w:r w:rsidRPr="4E19036C" w:rsidR="15822D54">
        <w:rPr>
          <w:rFonts w:ascii="Arial" w:hAnsi="Arial" w:eastAsia="Arial" w:cs="Arial"/>
        </w:rPr>
        <w:t xml:space="preserve"> </w:t>
      </w:r>
      <w:r w:rsidRPr="4E19036C" w:rsidR="579E0DEF">
        <w:rPr>
          <w:rFonts w:ascii="Arial" w:hAnsi="Arial" w:eastAsia="Arial" w:cs="Arial"/>
        </w:rPr>
        <w:t xml:space="preserve">Healthcare artificial intelligence (AI) is fast developing, and </w:t>
      </w:r>
      <w:r w:rsidRPr="4E19036C" w:rsidR="579E0DEF">
        <w:rPr>
          <w:rFonts w:ascii="Arial" w:hAnsi="Arial" w:eastAsia="Arial" w:cs="Arial"/>
        </w:rPr>
        <w:t>several</w:t>
      </w:r>
      <w:r w:rsidRPr="4E19036C" w:rsidR="579E0DEF">
        <w:rPr>
          <w:rFonts w:ascii="Arial" w:hAnsi="Arial" w:eastAsia="Arial" w:cs="Arial"/>
        </w:rPr>
        <w:t xml:space="preserve"> AI applications have been created to address some of the most urgent issues that health organisations are currently facing. For value-based care to be achieved, health officials must be aware of the state of AI technologies and the applications that may be made of them to increase the effectiveness, security, and accessibility of healthcare services. The principles of AI technologies—such as machine learning, natural language processing, and AI voice assistants—as well as how they should be used in healthcare are explained in this article. Additionally, it offers helpful suggestions to </w:t>
      </w:r>
      <w:r w:rsidRPr="4E19036C" w:rsidR="579E0DEF">
        <w:rPr>
          <w:rFonts w:ascii="Arial" w:hAnsi="Arial" w:eastAsia="Arial" w:cs="Arial"/>
        </w:rPr>
        <w:t>assist</w:t>
      </w:r>
      <w:r w:rsidRPr="4E19036C" w:rsidR="579E0DEF">
        <w:rPr>
          <w:rFonts w:ascii="Arial" w:hAnsi="Arial" w:eastAsia="Arial" w:cs="Arial"/>
        </w:rPr>
        <w:t xml:space="preserve"> decision-makers in creating an AI plan that will support their shift to a digital healthcare system.</w:t>
      </w:r>
    </w:p>
    <w:p w:rsidR="4E19036C" w:rsidP="4E19036C" w:rsidRDefault="4E19036C" w14:paraId="5AED3463" w14:textId="56F96BBC">
      <w:pPr>
        <w:pStyle w:val="Normal"/>
        <w:spacing w:before="0" w:beforeAutospacing="off"/>
        <w:ind w:left="0"/>
        <w:jc w:val="center"/>
        <w:rPr>
          <w:rFonts w:ascii="Arial" w:hAnsi="Arial" w:eastAsia="Arial" w:cs="Arial"/>
        </w:rPr>
      </w:pPr>
    </w:p>
    <w:p w:rsidR="4E19036C" w:rsidP="4E19036C" w:rsidRDefault="4E19036C" w14:paraId="1AE73D92" w14:textId="5D9401CA">
      <w:pPr>
        <w:pStyle w:val="Normal"/>
        <w:spacing w:before="0" w:beforeAutospacing="off"/>
        <w:ind w:left="0"/>
        <w:jc w:val="center"/>
        <w:rPr>
          <w:rFonts w:ascii="Arial" w:hAnsi="Arial" w:eastAsia="Arial" w:cs="Arial"/>
        </w:rPr>
      </w:pPr>
    </w:p>
    <w:p w:rsidR="1642F321" w:rsidP="4E19036C" w:rsidRDefault="1642F321" w14:paraId="1BB5C4D5" w14:textId="02CED7B7">
      <w:pPr>
        <w:pStyle w:val="Normal"/>
        <w:spacing w:before="0" w:beforeAutospacing="off"/>
        <w:ind w:left="0"/>
        <w:jc w:val="center"/>
        <w:rPr>
          <w:rFonts w:ascii="Arial" w:hAnsi="Arial" w:eastAsia="Arial" w:cs="Arial"/>
        </w:rPr>
      </w:pPr>
      <w:r w:rsidRPr="4E19036C" w:rsidR="1642F321">
        <w:rPr>
          <w:rFonts w:ascii="Arial" w:hAnsi="Arial" w:eastAsia="Arial" w:cs="Arial"/>
        </w:rPr>
        <w:t>INTRODUCTION</w:t>
      </w:r>
    </w:p>
    <w:p w:rsidR="1642F321" w:rsidP="4E19036C" w:rsidRDefault="1642F321" w14:paraId="032DF708" w14:textId="4599A8C3">
      <w:pPr>
        <w:pStyle w:val="Normal"/>
        <w:spacing w:before="0" w:beforeAutospacing="off"/>
        <w:ind w:left="0"/>
        <w:jc w:val="center"/>
        <w:rPr>
          <w:rFonts w:ascii="Arial" w:hAnsi="Arial" w:eastAsia="Arial" w:cs="Arial"/>
        </w:rPr>
      </w:pPr>
      <w:r w:rsidRPr="4E19036C" w:rsidR="1642F321">
        <w:rPr>
          <w:rFonts w:ascii="Arial" w:hAnsi="Arial" w:eastAsia="Arial" w:cs="Arial"/>
        </w:rPr>
        <w:t xml:space="preserve">There are so many technologies that are being used in the </w:t>
      </w:r>
      <w:r w:rsidRPr="4E19036C" w:rsidR="10D687E7">
        <w:rPr>
          <w:rFonts w:ascii="Arial" w:hAnsi="Arial" w:eastAsia="Arial" w:cs="Arial"/>
        </w:rPr>
        <w:t>modern-day</w:t>
      </w:r>
      <w:r w:rsidRPr="4E19036C" w:rsidR="1642F321">
        <w:rPr>
          <w:rFonts w:ascii="Arial" w:hAnsi="Arial" w:eastAsia="Arial" w:cs="Arial"/>
        </w:rPr>
        <w:t xml:space="preserve"> healthcare sector. These tec</w:t>
      </w:r>
      <w:r w:rsidRPr="4E19036C" w:rsidR="6130D2F8">
        <w:rPr>
          <w:rFonts w:ascii="Arial" w:hAnsi="Arial" w:eastAsia="Arial" w:cs="Arial"/>
        </w:rPr>
        <w:t xml:space="preserve">hnologies </w:t>
      </w:r>
      <w:r w:rsidRPr="4E19036C" w:rsidR="1B41E354">
        <w:rPr>
          <w:rFonts w:ascii="Arial" w:hAnsi="Arial" w:eastAsia="Arial" w:cs="Arial"/>
        </w:rPr>
        <w:t>have</w:t>
      </w:r>
      <w:r w:rsidRPr="4E19036C" w:rsidR="6130D2F8">
        <w:rPr>
          <w:rFonts w:ascii="Arial" w:hAnsi="Arial" w:eastAsia="Arial" w:cs="Arial"/>
        </w:rPr>
        <w:t xml:space="preserve"> helped improved the lives of both patients and </w:t>
      </w:r>
      <w:r w:rsidRPr="4E19036C" w:rsidR="7C71F525">
        <w:rPr>
          <w:rFonts w:ascii="Arial" w:hAnsi="Arial" w:eastAsia="Arial" w:cs="Arial"/>
        </w:rPr>
        <w:t>members</w:t>
      </w:r>
      <w:r w:rsidRPr="4E19036C" w:rsidR="6130D2F8">
        <w:rPr>
          <w:rFonts w:ascii="Arial" w:hAnsi="Arial" w:eastAsia="Arial" w:cs="Arial"/>
        </w:rPr>
        <w:t xml:space="preserve"> of the multi</w:t>
      </w:r>
      <w:r w:rsidRPr="4E19036C" w:rsidR="3AA0E14F">
        <w:rPr>
          <w:rFonts w:ascii="Arial" w:hAnsi="Arial" w:eastAsia="Arial" w:cs="Arial"/>
        </w:rPr>
        <w:t>disciplinary team</w:t>
      </w:r>
      <w:r w:rsidRPr="4E19036C" w:rsidR="72DF301C">
        <w:rPr>
          <w:rFonts w:ascii="Arial" w:hAnsi="Arial" w:eastAsia="Arial" w:cs="Arial"/>
        </w:rPr>
        <w:t xml:space="preserve"> (MDT) such as doctors, </w:t>
      </w:r>
      <w:r w:rsidRPr="4E19036C" w:rsidR="78787925">
        <w:rPr>
          <w:rFonts w:ascii="Arial" w:hAnsi="Arial" w:eastAsia="Arial" w:cs="Arial"/>
        </w:rPr>
        <w:t>nurses,</w:t>
      </w:r>
      <w:r w:rsidRPr="4E19036C" w:rsidR="72DF301C">
        <w:rPr>
          <w:rFonts w:ascii="Arial" w:hAnsi="Arial" w:eastAsia="Arial" w:cs="Arial"/>
        </w:rPr>
        <w:t xml:space="preserve"> and other members of staff</w:t>
      </w:r>
      <w:r w:rsidRPr="4E19036C" w:rsidR="51BDF029">
        <w:rPr>
          <w:rFonts w:ascii="Arial" w:hAnsi="Arial" w:eastAsia="Arial" w:cs="Arial"/>
        </w:rPr>
        <w:t>.</w:t>
      </w:r>
      <w:r w:rsidRPr="4E19036C" w:rsidR="256F0133">
        <w:rPr>
          <w:rFonts w:ascii="Arial" w:hAnsi="Arial" w:eastAsia="Arial" w:cs="Arial"/>
        </w:rPr>
        <w:t xml:space="preserve"> The promise of artificial intelligence (AI) to ha</w:t>
      </w:r>
      <w:r w:rsidRPr="4E19036C" w:rsidR="46657B5E">
        <w:rPr>
          <w:rFonts w:ascii="Arial" w:hAnsi="Arial" w:eastAsia="Arial" w:cs="Arial"/>
        </w:rPr>
        <w:t xml:space="preserve">ndle </w:t>
      </w:r>
      <w:r w:rsidRPr="4E19036C" w:rsidR="256F0133">
        <w:rPr>
          <w:rFonts w:ascii="Arial" w:hAnsi="Arial" w:eastAsia="Arial" w:cs="Arial"/>
        </w:rPr>
        <w:t xml:space="preserve">the power of large data, </w:t>
      </w:r>
      <w:r w:rsidRPr="4E19036C" w:rsidR="256F0133">
        <w:rPr>
          <w:rFonts w:ascii="Arial" w:hAnsi="Arial" w:eastAsia="Arial" w:cs="Arial"/>
        </w:rPr>
        <w:t>acquire</w:t>
      </w:r>
      <w:r w:rsidRPr="4E19036C" w:rsidR="256F0133">
        <w:rPr>
          <w:rFonts w:ascii="Arial" w:hAnsi="Arial" w:eastAsia="Arial" w:cs="Arial"/>
        </w:rPr>
        <w:t xml:space="preserve"> insight, and support evidence-based clinical decision-making and value-based care is driving the rapid evolution of AI in the healthcare industry. Health leaders must be aware of the state of AI technologies and how they can be applied to raise the quality, security, and accessibility of healthcare services </w:t>
      </w:r>
      <w:bookmarkStart w:name="_Int_nYXHkvTW" w:id="560514639"/>
      <w:r w:rsidRPr="4E19036C" w:rsidR="256F0133">
        <w:rPr>
          <w:rFonts w:ascii="Arial" w:hAnsi="Arial" w:eastAsia="Arial" w:cs="Arial"/>
        </w:rPr>
        <w:t>in order to</w:t>
      </w:r>
      <w:bookmarkEnd w:id="560514639"/>
      <w:r w:rsidRPr="4E19036C" w:rsidR="256F0133">
        <w:rPr>
          <w:rFonts w:ascii="Arial" w:hAnsi="Arial" w:eastAsia="Arial" w:cs="Arial"/>
        </w:rPr>
        <w:t xml:space="preserve"> </w:t>
      </w:r>
      <w:r w:rsidRPr="4E19036C" w:rsidR="256F0133">
        <w:rPr>
          <w:rFonts w:ascii="Arial" w:hAnsi="Arial" w:eastAsia="Arial" w:cs="Arial"/>
        </w:rPr>
        <w:t>assist</w:t>
      </w:r>
      <w:r w:rsidRPr="4E19036C" w:rsidR="256F0133">
        <w:rPr>
          <w:rFonts w:ascii="Arial" w:hAnsi="Arial" w:eastAsia="Arial" w:cs="Arial"/>
        </w:rPr>
        <w:t xml:space="preserve"> the digital transformation of the healthcare industry.</w:t>
      </w:r>
      <w:r w:rsidRPr="4E19036C" w:rsidR="7898E69D">
        <w:rPr>
          <w:rFonts w:ascii="Arial" w:hAnsi="Arial" w:eastAsia="Arial" w:cs="Arial"/>
        </w:rPr>
        <w:t xml:space="preserve"> According to the research (Copeland,2022)</w:t>
      </w:r>
      <w:r w:rsidRPr="4E19036C" w:rsidR="57EB5936">
        <w:rPr>
          <w:rFonts w:ascii="Arial" w:hAnsi="Arial" w:eastAsia="Arial" w:cs="Arial"/>
        </w:rPr>
        <w:t xml:space="preserve"> we can </w:t>
      </w:r>
      <w:r w:rsidRPr="4E19036C" w:rsidR="57EB5936">
        <w:rPr>
          <w:rFonts w:ascii="Arial" w:hAnsi="Arial" w:eastAsia="Arial" w:cs="Arial"/>
        </w:rPr>
        <w:t>determine</w:t>
      </w:r>
      <w:r w:rsidRPr="4E19036C" w:rsidR="57EB5936">
        <w:rPr>
          <w:rFonts w:ascii="Arial" w:hAnsi="Arial" w:eastAsia="Arial" w:cs="Arial"/>
        </w:rPr>
        <w:t xml:space="preserve"> that</w:t>
      </w:r>
      <w:r w:rsidRPr="4E19036C" w:rsidR="30C8C68B">
        <w:rPr>
          <w:rFonts w:ascii="Arial" w:hAnsi="Arial" w:eastAsia="Arial" w:cs="Arial"/>
        </w:rPr>
        <w:t xml:space="preserve"> artificial intelligence is the ability of a digital computer or </w:t>
      </w:r>
      <w:r w:rsidRPr="4E19036C" w:rsidR="0A38D4E2">
        <w:rPr>
          <w:rFonts w:ascii="Arial" w:hAnsi="Arial" w:eastAsia="Arial" w:cs="Arial"/>
        </w:rPr>
        <w:t>computer-controlled</w:t>
      </w:r>
      <w:r w:rsidRPr="4E19036C" w:rsidR="30C8C68B">
        <w:rPr>
          <w:rFonts w:ascii="Arial" w:hAnsi="Arial" w:eastAsia="Arial" w:cs="Arial"/>
        </w:rPr>
        <w:t xml:space="preserve"> robot to perform tasks commonly associ</w:t>
      </w:r>
      <w:r w:rsidRPr="4E19036C" w:rsidR="03D23E7E">
        <w:rPr>
          <w:rFonts w:ascii="Arial" w:hAnsi="Arial" w:eastAsia="Arial" w:cs="Arial"/>
        </w:rPr>
        <w:t>ated with intelligent beings.</w:t>
      </w:r>
    </w:p>
    <w:p w:rsidR="4E19036C" w:rsidP="4E19036C" w:rsidRDefault="4E19036C" w14:paraId="4C0BBD07" w14:textId="3A3175CA">
      <w:pPr>
        <w:pStyle w:val="Normal"/>
        <w:spacing w:before="0" w:beforeAutospacing="off"/>
        <w:ind w:left="0"/>
        <w:jc w:val="center"/>
        <w:rPr>
          <w:rFonts w:ascii="Arial" w:hAnsi="Arial" w:eastAsia="Arial" w:cs="Arial"/>
        </w:rPr>
      </w:pPr>
    </w:p>
    <w:p w:rsidR="698B477A" w:rsidP="4E19036C" w:rsidRDefault="698B477A" w14:paraId="5772F46D" w14:textId="732AB7B3">
      <w:pPr>
        <w:pStyle w:val="Normal"/>
        <w:spacing w:before="0" w:beforeAutospacing="off"/>
        <w:ind w:left="0"/>
        <w:jc w:val="center"/>
        <w:rPr>
          <w:rFonts w:ascii="Arial" w:hAnsi="Arial" w:eastAsia="Arial" w:cs="Arial"/>
        </w:rPr>
      </w:pPr>
      <w:r w:rsidRPr="4E19036C" w:rsidR="698B477A">
        <w:rPr>
          <w:rFonts w:ascii="Arial" w:hAnsi="Arial" w:eastAsia="Arial" w:cs="Arial"/>
        </w:rPr>
        <w:t>RESEARCH TITLE</w:t>
      </w:r>
    </w:p>
    <w:p w:rsidR="71ABF119" w:rsidP="4E19036C" w:rsidRDefault="71ABF119" w14:paraId="4C3C006B" w14:textId="52707604">
      <w:pPr>
        <w:pStyle w:val="Normal"/>
        <w:spacing w:before="0" w:beforeAutospacing="off"/>
        <w:ind w:left="0"/>
        <w:jc w:val="center"/>
        <w:rPr>
          <w:rFonts w:ascii="Arial" w:hAnsi="Arial" w:eastAsia="Arial" w:cs="Arial"/>
        </w:rPr>
      </w:pPr>
      <w:r w:rsidRPr="4E19036C" w:rsidR="71ABF119">
        <w:rPr>
          <w:rFonts w:ascii="Arial" w:hAnsi="Arial" w:eastAsia="Arial" w:cs="Arial"/>
        </w:rPr>
        <w:t xml:space="preserve">According to our power points slides in class, research is a systematized effort to gain new </w:t>
      </w:r>
      <w:r w:rsidRPr="4E19036C" w:rsidR="50FE63B2">
        <w:rPr>
          <w:rFonts w:ascii="Arial" w:hAnsi="Arial" w:eastAsia="Arial" w:cs="Arial"/>
        </w:rPr>
        <w:t>knowledge. It is the search of kn</w:t>
      </w:r>
      <w:r w:rsidRPr="4E19036C" w:rsidR="36B76CAF">
        <w:rPr>
          <w:rFonts w:ascii="Arial" w:hAnsi="Arial" w:eastAsia="Arial" w:cs="Arial"/>
        </w:rPr>
        <w:t>owledge, using objective and systematic methods to</w:t>
      </w:r>
      <w:r w:rsidRPr="4E19036C" w:rsidR="1609DF48">
        <w:rPr>
          <w:rFonts w:ascii="Arial" w:hAnsi="Arial" w:eastAsia="Arial" w:cs="Arial"/>
        </w:rPr>
        <w:t xml:space="preserve"> find solution to a problem.</w:t>
      </w:r>
      <w:r w:rsidRPr="4E19036C" w:rsidR="5304EE64">
        <w:rPr>
          <w:rFonts w:ascii="Arial" w:hAnsi="Arial" w:eastAsia="Arial" w:cs="Arial"/>
        </w:rPr>
        <w:t xml:space="preserve"> Healthcare delivery is changing thanks to advances in artificial intelligence (AI) and machine learning. Health organisations have amassed huge data sets in the form of population data, claims data, clinical trial data, and health records and photographs. Artificial intelligence (AI) technologies are perfectly suited to analyse this data and find patterns and insights that people could not independently discover. Healthcare organisations can utilise deep learning algorithms from AI to assist them make better operational and clinical decisions and raise the standard of the experiences they offer. </w:t>
      </w:r>
      <w:r w:rsidRPr="4E19036C" w:rsidR="1609DF48">
        <w:rPr>
          <w:rFonts w:ascii="Arial" w:hAnsi="Arial" w:eastAsia="Arial" w:cs="Arial"/>
        </w:rPr>
        <w:t>The title of my research topic is</w:t>
      </w:r>
      <w:r w:rsidRPr="4E19036C" w:rsidR="62806DE8">
        <w:rPr>
          <w:rFonts w:ascii="Arial" w:hAnsi="Arial" w:eastAsia="Arial" w:cs="Arial"/>
        </w:rPr>
        <w:t>: Transforming healthcare with artificial intelligence</w:t>
      </w:r>
      <w:r w:rsidRPr="4E19036C" w:rsidR="0E75C210">
        <w:rPr>
          <w:rFonts w:ascii="Arial" w:hAnsi="Arial" w:eastAsia="Arial" w:cs="Arial"/>
        </w:rPr>
        <w:t xml:space="preserve">. To explore </w:t>
      </w:r>
      <w:r w:rsidRPr="4E19036C" w:rsidR="654CE0CD">
        <w:rPr>
          <w:rFonts w:ascii="Arial" w:hAnsi="Arial" w:eastAsia="Arial" w:cs="Arial"/>
        </w:rPr>
        <w:t>this research topic, there is a need for rationale.</w:t>
      </w:r>
    </w:p>
    <w:p w:rsidR="4E19036C" w:rsidP="4E19036C" w:rsidRDefault="4E19036C" w14:paraId="6EFEEB00" w14:textId="2A8B4E71">
      <w:pPr>
        <w:pStyle w:val="Normal"/>
        <w:spacing w:before="0" w:beforeAutospacing="off"/>
        <w:ind w:left="0"/>
        <w:jc w:val="center"/>
        <w:rPr>
          <w:rFonts w:ascii="Arial" w:hAnsi="Arial" w:eastAsia="Arial" w:cs="Arial"/>
        </w:rPr>
      </w:pPr>
    </w:p>
    <w:p w:rsidR="4E19036C" w:rsidP="4E19036C" w:rsidRDefault="4E19036C" w14:paraId="6C721E63" w14:textId="4FE36FAC">
      <w:pPr>
        <w:pStyle w:val="Normal"/>
        <w:spacing w:before="0" w:beforeAutospacing="off"/>
        <w:ind w:left="0"/>
        <w:jc w:val="center"/>
        <w:rPr>
          <w:rFonts w:ascii="Arial" w:hAnsi="Arial" w:eastAsia="Arial" w:cs="Arial"/>
        </w:rPr>
      </w:pPr>
    </w:p>
    <w:p w:rsidR="0E75C210" w:rsidP="4E19036C" w:rsidRDefault="0E75C210" w14:paraId="46E475F8" w14:textId="0C72E7FB">
      <w:pPr>
        <w:pStyle w:val="Normal"/>
        <w:spacing w:before="0" w:beforeAutospacing="off"/>
        <w:ind w:left="0"/>
        <w:jc w:val="center"/>
        <w:rPr>
          <w:rFonts w:ascii="Arial" w:hAnsi="Arial" w:eastAsia="Arial" w:cs="Arial"/>
        </w:rPr>
      </w:pPr>
      <w:r w:rsidRPr="4E19036C" w:rsidR="0E75C210">
        <w:rPr>
          <w:rFonts w:ascii="Arial" w:hAnsi="Arial" w:eastAsia="Arial" w:cs="Arial"/>
        </w:rPr>
        <w:t>RATIONALE</w:t>
      </w:r>
    </w:p>
    <w:p w:rsidR="2664D9B2" w:rsidP="4E19036C" w:rsidRDefault="2664D9B2" w14:paraId="4CAFE792" w14:textId="15067D19">
      <w:pPr>
        <w:pStyle w:val="Normal"/>
        <w:spacing w:before="0" w:beforeAutospacing="off"/>
        <w:ind w:left="0"/>
        <w:jc w:val="center"/>
        <w:rPr>
          <w:rFonts w:ascii="Arial" w:hAnsi="Arial" w:eastAsia="Arial" w:cs="Arial"/>
        </w:rPr>
      </w:pPr>
      <w:r w:rsidRPr="4E19036C" w:rsidR="2664D9B2">
        <w:rPr>
          <w:rFonts w:ascii="Arial" w:hAnsi="Arial" w:eastAsia="Arial" w:cs="Arial"/>
        </w:rPr>
        <w:t xml:space="preserve">Rationale is the reason or justification for an action or a choice you make. It is a set of </w:t>
      </w:r>
      <w:r w:rsidRPr="4E19036C" w:rsidR="05B74C4B">
        <w:rPr>
          <w:rFonts w:ascii="Arial" w:hAnsi="Arial" w:eastAsia="Arial" w:cs="Arial"/>
        </w:rPr>
        <w:t>statements of purpose and significance that often addresses a gap or a need.</w:t>
      </w:r>
      <w:r w:rsidRPr="4E19036C" w:rsidR="0CA28BB7">
        <w:rPr>
          <w:rFonts w:ascii="Arial" w:hAnsi="Arial" w:eastAsia="Arial" w:cs="Arial"/>
        </w:rPr>
        <w:t xml:space="preserve"> </w:t>
      </w:r>
      <w:bookmarkStart w:name="_Int_Mox2EJv2" w:id="802836802"/>
      <w:r w:rsidRPr="4E19036C" w:rsidR="0CA28BB7">
        <w:rPr>
          <w:rFonts w:ascii="Arial" w:hAnsi="Arial" w:eastAsia="Arial" w:cs="Arial"/>
        </w:rPr>
        <w:t>The</w:t>
      </w:r>
      <w:r w:rsidRPr="4E19036C" w:rsidR="0E14156D">
        <w:rPr>
          <w:rFonts w:ascii="Arial" w:hAnsi="Arial" w:eastAsia="Arial" w:cs="Arial"/>
        </w:rPr>
        <w:t xml:space="preserve"> goal of this study is to use artificial intelligence (AI) and how it can help healthcare providers to contribute to the upkeep and improvement of our healthcare system. Artificial intelligence assists clinicians in making more educated judgements using data for anything from diagnosis to treatment.</w:t>
      </w:r>
      <w:r w:rsidRPr="4E19036C" w:rsidR="05B74C4B">
        <w:rPr>
          <w:rFonts w:ascii="Arial" w:hAnsi="Arial" w:eastAsia="Arial" w:cs="Arial"/>
        </w:rPr>
        <w:t xml:space="preserve"> </w:t>
      </w:r>
      <w:r w:rsidRPr="4E19036C" w:rsidR="05B74C4B">
        <w:rPr>
          <w:rFonts w:ascii="Arial" w:hAnsi="Arial" w:eastAsia="Arial" w:cs="Arial"/>
        </w:rPr>
        <w:t>In</w:t>
      </w:r>
      <w:bookmarkEnd w:id="802836802"/>
      <w:r w:rsidRPr="4E19036C" w:rsidR="05B74C4B">
        <w:rPr>
          <w:rFonts w:ascii="Arial" w:hAnsi="Arial" w:eastAsia="Arial" w:cs="Arial"/>
        </w:rPr>
        <w:t xml:space="preserve"> my case </w:t>
      </w:r>
      <w:r w:rsidRPr="4E19036C" w:rsidR="0967AD12">
        <w:rPr>
          <w:rFonts w:ascii="Arial" w:hAnsi="Arial" w:eastAsia="Arial" w:cs="Arial"/>
        </w:rPr>
        <w:t xml:space="preserve">some of the reasons why I chose this research topic is that I realised that </w:t>
      </w:r>
      <w:r w:rsidRPr="4E19036C" w:rsidR="6D668805">
        <w:rPr>
          <w:rFonts w:ascii="Arial" w:hAnsi="Arial" w:eastAsia="Arial" w:cs="Arial"/>
        </w:rPr>
        <w:t>there are some gaps in the</w:t>
      </w:r>
      <w:r w:rsidRPr="4E19036C" w:rsidR="0967AD12">
        <w:rPr>
          <w:rFonts w:ascii="Arial" w:hAnsi="Arial" w:eastAsia="Arial" w:cs="Arial"/>
        </w:rPr>
        <w:t xml:space="preserve"> research </w:t>
      </w:r>
      <w:r w:rsidRPr="4E19036C" w:rsidR="4CB8FA9E">
        <w:rPr>
          <w:rFonts w:ascii="Arial" w:hAnsi="Arial" w:eastAsia="Arial" w:cs="Arial"/>
        </w:rPr>
        <w:t xml:space="preserve">that </w:t>
      </w:r>
      <w:r w:rsidRPr="4E19036C" w:rsidR="0967AD12">
        <w:rPr>
          <w:rFonts w:ascii="Arial" w:hAnsi="Arial" w:eastAsia="Arial" w:cs="Arial"/>
        </w:rPr>
        <w:t xml:space="preserve">has been conducted. </w:t>
      </w:r>
      <w:bookmarkStart w:name="_Int_SAtJgCJ6" w:id="1516781438"/>
      <w:r w:rsidRPr="4E19036C" w:rsidR="0967AD12">
        <w:rPr>
          <w:rFonts w:ascii="Arial" w:hAnsi="Arial" w:eastAsia="Arial" w:cs="Arial"/>
        </w:rPr>
        <w:t>And</w:t>
      </w:r>
      <w:r w:rsidRPr="4E19036C" w:rsidR="0967AD12">
        <w:rPr>
          <w:rFonts w:ascii="Arial" w:hAnsi="Arial" w:eastAsia="Arial" w:cs="Arial"/>
        </w:rPr>
        <w:t xml:space="preserve"> </w:t>
      </w:r>
      <w:r w:rsidRPr="4E19036C" w:rsidR="50B3314B">
        <w:rPr>
          <w:rFonts w:ascii="Arial" w:hAnsi="Arial" w:eastAsia="Arial" w:cs="Arial"/>
        </w:rPr>
        <w:t>also</w:t>
      </w:r>
      <w:bookmarkEnd w:id="1516781438"/>
      <w:r w:rsidRPr="4E19036C" w:rsidR="50B3314B">
        <w:rPr>
          <w:rFonts w:ascii="Arial" w:hAnsi="Arial" w:eastAsia="Arial" w:cs="Arial"/>
        </w:rPr>
        <w:t>,</w:t>
      </w:r>
      <w:r w:rsidRPr="4E19036C" w:rsidR="0967AD12">
        <w:rPr>
          <w:rFonts w:ascii="Arial" w:hAnsi="Arial" w:eastAsia="Arial" w:cs="Arial"/>
        </w:rPr>
        <w:t xml:space="preserve"> </w:t>
      </w:r>
      <w:r w:rsidRPr="4E19036C" w:rsidR="68BA1FAA">
        <w:rPr>
          <w:rFonts w:ascii="Arial" w:hAnsi="Arial" w:eastAsia="Arial" w:cs="Arial"/>
        </w:rPr>
        <w:t xml:space="preserve">Artificial intelligence has the </w:t>
      </w:r>
      <w:r w:rsidRPr="4E19036C" w:rsidR="6DF0909A">
        <w:rPr>
          <w:rFonts w:ascii="Arial" w:hAnsi="Arial" w:eastAsia="Arial" w:cs="Arial"/>
        </w:rPr>
        <w:t>potential</w:t>
      </w:r>
      <w:r w:rsidRPr="4E19036C" w:rsidR="68BA1FAA">
        <w:rPr>
          <w:rFonts w:ascii="Arial" w:hAnsi="Arial" w:eastAsia="Arial" w:cs="Arial"/>
        </w:rPr>
        <w:t xml:space="preserve"> of resolving some of our healthcare issues</w:t>
      </w:r>
      <w:r w:rsidRPr="4E19036C" w:rsidR="531F9102">
        <w:rPr>
          <w:rFonts w:ascii="Arial" w:hAnsi="Arial" w:eastAsia="Arial" w:cs="Arial"/>
        </w:rPr>
        <w:t xml:space="preserve"> </w:t>
      </w:r>
      <w:bookmarkStart w:name="_Int_3ggQySW3" w:id="286325148"/>
      <w:r w:rsidRPr="4E19036C" w:rsidR="531F9102">
        <w:rPr>
          <w:rFonts w:ascii="Arial" w:hAnsi="Arial" w:eastAsia="Arial" w:cs="Arial"/>
        </w:rPr>
        <w:t>in particular is</w:t>
      </w:r>
      <w:bookmarkEnd w:id="286325148"/>
      <w:r w:rsidRPr="4E19036C" w:rsidR="68BA1FAA">
        <w:rPr>
          <w:rFonts w:ascii="Arial" w:hAnsi="Arial" w:eastAsia="Arial" w:cs="Arial"/>
        </w:rPr>
        <w:t xml:space="preserve"> </w:t>
      </w:r>
      <w:r w:rsidRPr="4E19036C" w:rsidR="68BA1FAA">
        <w:rPr>
          <w:rFonts w:ascii="Arial" w:hAnsi="Arial" w:eastAsia="Arial" w:cs="Arial"/>
        </w:rPr>
        <w:t>short o</w:t>
      </w:r>
      <w:r w:rsidRPr="4E19036C" w:rsidR="275F04DC">
        <w:rPr>
          <w:rFonts w:ascii="Arial" w:hAnsi="Arial" w:eastAsia="Arial" w:cs="Arial"/>
        </w:rPr>
        <w:t xml:space="preserve">f staff. In addition to that, it will </w:t>
      </w:r>
      <w:r w:rsidRPr="4E19036C" w:rsidR="1619CD2A">
        <w:rPr>
          <w:rFonts w:ascii="Arial" w:hAnsi="Arial" w:eastAsia="Arial" w:cs="Arial"/>
        </w:rPr>
        <w:t>aid in reducing patient wait times and enhancing hospital and healthcare system efficiency.</w:t>
      </w:r>
    </w:p>
    <w:p w:rsidR="4E19036C" w:rsidP="4E19036C" w:rsidRDefault="4E19036C" w14:paraId="10AD6459" w14:textId="4065E91F">
      <w:pPr>
        <w:pStyle w:val="Normal"/>
        <w:spacing w:before="0" w:beforeAutospacing="off"/>
        <w:ind w:left="0"/>
        <w:jc w:val="center"/>
        <w:rPr>
          <w:rFonts w:ascii="Arial" w:hAnsi="Arial" w:eastAsia="Arial" w:cs="Arial"/>
        </w:rPr>
      </w:pPr>
    </w:p>
    <w:p w:rsidR="4E19036C" w:rsidP="4E19036C" w:rsidRDefault="4E19036C" w14:paraId="085C6FF4" w14:textId="23ED04D3">
      <w:pPr>
        <w:pStyle w:val="Normal"/>
        <w:spacing w:before="0" w:beforeAutospacing="off"/>
        <w:ind w:left="0"/>
        <w:jc w:val="center"/>
        <w:rPr>
          <w:rFonts w:ascii="Arial" w:hAnsi="Arial" w:eastAsia="Arial" w:cs="Arial"/>
        </w:rPr>
      </w:pPr>
    </w:p>
    <w:p w:rsidR="4E09C0C5" w:rsidP="4E19036C" w:rsidRDefault="4E09C0C5" w14:paraId="24E4D918" w14:textId="2752F812">
      <w:pPr>
        <w:pStyle w:val="Normal"/>
        <w:spacing w:before="0" w:beforeAutospacing="off"/>
        <w:ind w:left="0"/>
        <w:jc w:val="center"/>
        <w:rPr>
          <w:rFonts w:ascii="Arial" w:hAnsi="Arial" w:eastAsia="Arial" w:cs="Arial"/>
        </w:rPr>
      </w:pPr>
      <w:r w:rsidRPr="4E19036C" w:rsidR="4E09C0C5">
        <w:rPr>
          <w:rFonts w:ascii="Arial" w:hAnsi="Arial" w:eastAsia="Arial" w:cs="Arial"/>
        </w:rPr>
        <w:t>RESEARCH OBJECTIVES</w:t>
      </w:r>
    </w:p>
    <w:p w:rsidR="3C80E29D" w:rsidP="4E19036C" w:rsidRDefault="3C80E29D" w14:paraId="032F1737" w14:textId="1F0E21A1">
      <w:pPr>
        <w:pStyle w:val="Normal"/>
        <w:spacing w:before="0" w:beforeAutospacing="off"/>
        <w:ind w:left="0"/>
        <w:jc w:val="center"/>
        <w:rPr>
          <w:rFonts w:ascii="Arial" w:hAnsi="Arial" w:eastAsia="Arial" w:cs="Arial"/>
        </w:rPr>
      </w:pPr>
      <w:r w:rsidRPr="4E19036C" w:rsidR="3C80E29D">
        <w:rPr>
          <w:rFonts w:ascii="Arial" w:hAnsi="Arial" w:eastAsia="Arial" w:cs="Arial"/>
        </w:rPr>
        <w:t xml:space="preserve">This study's goal is to examine the definition, merits, and potential applications of artificial intelligence. </w:t>
      </w:r>
      <w:r w:rsidRPr="4E19036C" w:rsidR="1DE7BC96">
        <w:rPr>
          <w:rFonts w:ascii="Arial" w:hAnsi="Arial" w:eastAsia="Arial" w:cs="Arial"/>
        </w:rPr>
        <w:t>I will</w:t>
      </w:r>
      <w:r w:rsidRPr="4E19036C" w:rsidR="3C80E29D">
        <w:rPr>
          <w:rFonts w:ascii="Arial" w:hAnsi="Arial" w:eastAsia="Arial" w:cs="Arial"/>
        </w:rPr>
        <w:t xml:space="preserve"> look at a few recently released articles that are pertinent. and assess through secondary research using a well-organized literature review. I will also </w:t>
      </w:r>
      <w:r w:rsidRPr="4E19036C" w:rsidR="3C80E29D">
        <w:rPr>
          <w:rFonts w:ascii="Arial" w:hAnsi="Arial" w:eastAsia="Arial" w:cs="Arial"/>
        </w:rPr>
        <w:t>provide</w:t>
      </w:r>
      <w:r w:rsidRPr="4E19036C" w:rsidR="3C80E29D">
        <w:rPr>
          <w:rFonts w:ascii="Arial" w:hAnsi="Arial" w:eastAsia="Arial" w:cs="Arial"/>
        </w:rPr>
        <w:t xml:space="preserve"> suggestions to improve our healthcare industry. Suggestions for improvement so that the results of this study can be used in future research</w:t>
      </w:r>
      <w:r w:rsidRPr="4E19036C" w:rsidR="725516D8">
        <w:rPr>
          <w:rFonts w:ascii="Arial" w:hAnsi="Arial" w:eastAsia="Arial" w:cs="Arial"/>
        </w:rPr>
        <w:t>.</w:t>
      </w:r>
    </w:p>
    <w:p w:rsidR="4E19036C" w:rsidP="4E19036C" w:rsidRDefault="4E19036C" w14:paraId="69E89768" w14:textId="0B481C94">
      <w:pPr>
        <w:pStyle w:val="Normal"/>
        <w:spacing w:before="0" w:beforeAutospacing="off"/>
        <w:ind w:left="0"/>
        <w:jc w:val="center"/>
        <w:rPr>
          <w:rFonts w:ascii="Arial" w:hAnsi="Arial" w:eastAsia="Arial" w:cs="Arial"/>
        </w:rPr>
      </w:pPr>
    </w:p>
    <w:p w:rsidR="4E19036C" w:rsidP="4E19036C" w:rsidRDefault="4E19036C" w14:paraId="1A12D6E1" w14:textId="53D86C2B">
      <w:pPr>
        <w:pStyle w:val="Normal"/>
        <w:spacing w:before="0" w:beforeAutospacing="off"/>
        <w:ind w:left="0"/>
        <w:jc w:val="center"/>
        <w:rPr>
          <w:rFonts w:ascii="Arial" w:hAnsi="Arial" w:eastAsia="Arial" w:cs="Arial"/>
        </w:rPr>
      </w:pPr>
    </w:p>
    <w:p w:rsidR="725516D8" w:rsidP="4E19036C" w:rsidRDefault="725516D8" w14:paraId="0C56BD1F" w14:textId="48BE496E">
      <w:pPr>
        <w:pStyle w:val="Normal"/>
        <w:spacing w:before="0" w:beforeAutospacing="off"/>
        <w:ind w:left="0"/>
        <w:jc w:val="center"/>
        <w:rPr>
          <w:rFonts w:ascii="Arial" w:hAnsi="Arial" w:eastAsia="Arial" w:cs="Arial"/>
        </w:rPr>
      </w:pPr>
      <w:r w:rsidRPr="4E19036C" w:rsidR="725516D8">
        <w:rPr>
          <w:rFonts w:ascii="Arial" w:hAnsi="Arial" w:eastAsia="Arial" w:cs="Arial"/>
        </w:rPr>
        <w:t>RESEARCH METHODOLOGY</w:t>
      </w:r>
    </w:p>
    <w:p w:rsidR="05D2F0B0" w:rsidP="4E19036C" w:rsidRDefault="05D2F0B0" w14:paraId="3E7F4A68" w14:textId="6240316E">
      <w:pPr>
        <w:pStyle w:val="Normal"/>
        <w:spacing w:before="0" w:beforeAutospacing="off"/>
        <w:ind w:left="0"/>
        <w:jc w:val="center"/>
        <w:rPr>
          <w:rFonts w:ascii="Arial" w:hAnsi="Arial" w:eastAsia="Arial" w:cs="Arial"/>
        </w:rPr>
      </w:pPr>
      <w:r w:rsidRPr="4E19036C" w:rsidR="05D2F0B0">
        <w:rPr>
          <w:rFonts w:ascii="Arial" w:hAnsi="Arial" w:eastAsia="Arial" w:cs="Arial"/>
        </w:rPr>
        <w:t>There are three basic types of research methods: qualitative, quantitative, and mixed, as per the PowerPoint slides, we learned in class. I will be utilising a blended technique of research for my study. which is a method that combines both qualitative and quantitative techniques.</w:t>
      </w:r>
      <w:r w:rsidRPr="4E19036C" w:rsidR="016E01EF">
        <w:rPr>
          <w:rFonts w:ascii="Arial" w:hAnsi="Arial" w:eastAsia="Arial" w:cs="Arial"/>
        </w:rPr>
        <w:t xml:space="preserve"> I </w:t>
      </w:r>
      <w:r w:rsidRPr="4E19036C" w:rsidR="39AC50BC">
        <w:rPr>
          <w:rFonts w:ascii="Arial" w:hAnsi="Arial" w:eastAsia="Arial" w:cs="Arial"/>
        </w:rPr>
        <w:t xml:space="preserve">chose the mixed method </w:t>
      </w:r>
      <w:r w:rsidRPr="4E19036C" w:rsidR="2503E2BB">
        <w:rPr>
          <w:rFonts w:ascii="Arial" w:hAnsi="Arial" w:eastAsia="Arial" w:cs="Arial"/>
        </w:rPr>
        <w:t xml:space="preserve">of research because in my findings, I use both numerical and </w:t>
      </w:r>
      <w:r w:rsidRPr="4E19036C" w:rsidR="04565554">
        <w:rPr>
          <w:rFonts w:ascii="Arial" w:hAnsi="Arial" w:eastAsia="Arial" w:cs="Arial"/>
        </w:rPr>
        <w:t>non-numerical</w:t>
      </w:r>
      <w:r w:rsidRPr="4E19036C" w:rsidR="04565554">
        <w:rPr>
          <w:rFonts w:ascii="Arial" w:hAnsi="Arial" w:eastAsia="Arial" w:cs="Arial"/>
        </w:rPr>
        <w:t xml:space="preserve"> observations.</w:t>
      </w:r>
    </w:p>
    <w:p w:rsidR="4E19036C" w:rsidP="4E19036C" w:rsidRDefault="4E19036C" w14:paraId="328B350C" w14:textId="59671BD6">
      <w:pPr>
        <w:pStyle w:val="Normal"/>
        <w:spacing w:before="0" w:beforeAutospacing="off"/>
        <w:ind w:left="0"/>
        <w:jc w:val="center"/>
        <w:rPr>
          <w:rFonts w:ascii="Arial" w:hAnsi="Arial" w:eastAsia="Arial" w:cs="Arial"/>
        </w:rPr>
      </w:pPr>
    </w:p>
    <w:p w:rsidR="4E19036C" w:rsidP="4E19036C" w:rsidRDefault="4E19036C" w14:paraId="45AC4F72" w14:textId="34EFCEEE">
      <w:pPr>
        <w:pStyle w:val="Normal"/>
        <w:spacing w:before="0" w:beforeAutospacing="off"/>
        <w:ind w:left="0"/>
        <w:jc w:val="center"/>
        <w:rPr>
          <w:rFonts w:ascii="Arial" w:hAnsi="Arial" w:eastAsia="Arial" w:cs="Arial"/>
        </w:rPr>
      </w:pPr>
    </w:p>
    <w:p w:rsidR="1C6C30A7" w:rsidP="4E19036C" w:rsidRDefault="1C6C30A7" w14:paraId="5A728F55" w14:textId="7E16B77A">
      <w:pPr>
        <w:pStyle w:val="Normal"/>
        <w:spacing w:before="0" w:beforeAutospacing="off"/>
        <w:ind w:left="0"/>
        <w:jc w:val="center"/>
        <w:rPr>
          <w:rFonts w:ascii="Arial" w:hAnsi="Arial" w:eastAsia="Arial" w:cs="Arial"/>
        </w:rPr>
      </w:pPr>
      <w:r w:rsidRPr="4E19036C" w:rsidR="1C6C30A7">
        <w:rPr>
          <w:rFonts w:ascii="Arial" w:hAnsi="Arial" w:eastAsia="Arial" w:cs="Arial"/>
        </w:rPr>
        <w:t>LITERATURE REVIEW</w:t>
      </w:r>
    </w:p>
    <w:p w:rsidR="3745E22A" w:rsidP="4E19036C" w:rsidRDefault="3745E22A" w14:paraId="4E039862" w14:textId="6A31BB6B">
      <w:pPr>
        <w:pStyle w:val="Normal"/>
        <w:spacing w:before="0" w:beforeAutospacing="off"/>
        <w:ind w:left="0"/>
        <w:jc w:val="center"/>
        <w:rPr>
          <w:rFonts w:ascii="Arial" w:hAnsi="Arial" w:eastAsia="Arial" w:cs="Arial"/>
        </w:rPr>
      </w:pPr>
      <w:r w:rsidRPr="4E19036C" w:rsidR="3745E22A">
        <w:rPr>
          <w:rFonts w:ascii="Arial" w:hAnsi="Arial" w:eastAsia="Arial" w:cs="Arial"/>
        </w:rPr>
        <w:t xml:space="preserve">According to Sage Journals </w:t>
      </w:r>
      <w:r w:rsidRPr="4E19036C" w:rsidR="633B3651">
        <w:rPr>
          <w:rFonts w:ascii="Arial" w:hAnsi="Arial" w:eastAsia="Arial" w:cs="Arial"/>
        </w:rPr>
        <w:t>(2017)</w:t>
      </w:r>
      <w:r w:rsidRPr="4E19036C" w:rsidR="71E3FA0C">
        <w:rPr>
          <w:rFonts w:ascii="Arial" w:hAnsi="Arial" w:eastAsia="Arial" w:cs="Arial"/>
        </w:rPr>
        <w:t xml:space="preserve"> a literature review is an examination of academic sources on a particular subject. It gives you an overview of what is known right now, enabling you to spot pertinent theories, approaches, and gaps in the body of prior work.</w:t>
      </w:r>
      <w:r w:rsidRPr="4E19036C" w:rsidR="385160BA">
        <w:rPr>
          <w:rFonts w:ascii="Arial" w:hAnsi="Arial" w:eastAsia="Arial" w:cs="Arial"/>
        </w:rPr>
        <w:t xml:space="preserve"> </w:t>
      </w:r>
      <w:r w:rsidRPr="4E19036C" w:rsidR="665E39C9">
        <w:rPr>
          <w:rFonts w:ascii="Arial" w:hAnsi="Arial" w:eastAsia="Arial" w:cs="Arial"/>
        </w:rPr>
        <w:t>During my research, a</w:t>
      </w:r>
      <w:r w:rsidRPr="4E19036C" w:rsidR="385160BA">
        <w:rPr>
          <w:rFonts w:ascii="Arial" w:hAnsi="Arial" w:eastAsia="Arial" w:cs="Arial"/>
        </w:rPr>
        <w:t xml:space="preserve"> comprehensive literature review was carried out to </w:t>
      </w:r>
      <w:r w:rsidRPr="4E19036C" w:rsidR="385160BA">
        <w:rPr>
          <w:rFonts w:ascii="Arial" w:hAnsi="Arial" w:eastAsia="Arial" w:cs="Arial"/>
        </w:rPr>
        <w:t>locate</w:t>
      </w:r>
      <w:r w:rsidRPr="4E19036C" w:rsidR="385160BA">
        <w:rPr>
          <w:rFonts w:ascii="Arial" w:hAnsi="Arial" w:eastAsia="Arial" w:cs="Arial"/>
        </w:rPr>
        <w:t xml:space="preserve"> some reliable sources, using the university library, dependable search engine</w:t>
      </w:r>
      <w:r w:rsidRPr="4E19036C" w:rsidR="1E9C8897">
        <w:rPr>
          <w:rFonts w:ascii="Arial" w:hAnsi="Arial" w:eastAsia="Arial" w:cs="Arial"/>
        </w:rPr>
        <w:t xml:space="preserve"> </w:t>
      </w:r>
      <w:r w:rsidRPr="4E19036C" w:rsidR="385160BA">
        <w:rPr>
          <w:rFonts w:ascii="Arial" w:hAnsi="Arial" w:eastAsia="Arial" w:cs="Arial"/>
        </w:rPr>
        <w:t>like Google Scholar, secure websites, the British Library Catalogue, scientific direct PubMed, and many more resources.</w:t>
      </w:r>
    </w:p>
    <w:p w:rsidR="3130C799" w:rsidP="4E19036C" w:rsidRDefault="3130C799" w14:paraId="22A4B31B" w14:textId="7C42920D">
      <w:pPr>
        <w:pStyle w:val="Normal"/>
        <w:spacing w:before="0" w:beforeAutospacing="off"/>
        <w:ind w:left="0"/>
        <w:jc w:val="center"/>
        <w:rPr>
          <w:rFonts w:ascii="Arial" w:hAnsi="Arial" w:eastAsia="Arial" w:cs="Arial"/>
        </w:rPr>
      </w:pPr>
      <w:r w:rsidRPr="4E19036C" w:rsidR="3130C799">
        <w:rPr>
          <w:rFonts w:ascii="Arial" w:hAnsi="Arial" w:eastAsia="Arial" w:cs="Arial"/>
        </w:rPr>
        <w:t xml:space="preserve">According to the research </w:t>
      </w:r>
      <w:r w:rsidRPr="4E19036C" w:rsidR="10833A32">
        <w:rPr>
          <w:rFonts w:ascii="Arial" w:hAnsi="Arial" w:eastAsia="Arial" w:cs="Arial"/>
        </w:rPr>
        <w:t>(IBM</w:t>
      </w:r>
      <w:r w:rsidRPr="4E19036C" w:rsidR="3130C799">
        <w:rPr>
          <w:rFonts w:ascii="Arial" w:hAnsi="Arial" w:eastAsia="Arial" w:cs="Arial"/>
        </w:rPr>
        <w:t>, n.d</w:t>
      </w:r>
      <w:r w:rsidRPr="4E19036C" w:rsidR="16E9D096">
        <w:rPr>
          <w:rFonts w:ascii="Arial" w:hAnsi="Arial" w:eastAsia="Arial" w:cs="Arial"/>
        </w:rPr>
        <w:t>.) Clinicians are finding it difficult to find the time to stay current on the most recent medical research while still providing patient-</w:t>
      </w:r>
      <w:r w:rsidRPr="4E19036C" w:rsidR="250CEBEC">
        <w:rPr>
          <w:rFonts w:ascii="Arial" w:hAnsi="Arial" w:eastAsia="Arial" w:cs="Arial"/>
        </w:rPr>
        <w:t>centred</w:t>
      </w:r>
      <w:r w:rsidRPr="4E19036C" w:rsidR="16E9D096">
        <w:rPr>
          <w:rFonts w:ascii="Arial" w:hAnsi="Arial" w:eastAsia="Arial" w:cs="Arial"/>
        </w:rPr>
        <w:t xml:space="preserve"> treatment</w:t>
      </w:r>
      <w:r w:rsidRPr="4E19036C" w:rsidR="16E9D096">
        <w:rPr>
          <w:rFonts w:ascii="Arial" w:hAnsi="Arial" w:eastAsia="Arial" w:cs="Arial"/>
        </w:rPr>
        <w:t xml:space="preserve"> </w:t>
      </w:r>
      <w:r w:rsidRPr="4E19036C" w:rsidR="16E9D096">
        <w:rPr>
          <w:rFonts w:ascii="Arial" w:hAnsi="Arial" w:eastAsia="Arial" w:cs="Arial"/>
        </w:rPr>
        <w:t>as a result o</w:t>
      </w:r>
      <w:r w:rsidRPr="4E19036C" w:rsidR="16E9D096">
        <w:rPr>
          <w:rFonts w:ascii="Arial" w:hAnsi="Arial" w:eastAsia="Arial" w:cs="Arial"/>
        </w:rPr>
        <w:t>f</w:t>
      </w:r>
      <w:r w:rsidRPr="4E19036C" w:rsidR="16E9D096">
        <w:rPr>
          <w:rFonts w:ascii="Arial" w:hAnsi="Arial" w:eastAsia="Arial" w:cs="Arial"/>
        </w:rPr>
        <w:t xml:space="preserve"> the vast amounts of health data that are being generated and their mounting workloads. Healthcare providers can quickly harvest reliable, pertinent, evidence-based information that has been carefully vetted by medical specialists by utilising machine learning technology on the most recent biomedical data and electronic health records. Natural language processing and domain-based training are features of some AI-powered clinical decision support products that enable users to type inquiries as if they were asking a medical colleague in casual conversation and obtain prompt,</w:t>
      </w:r>
      <w:r w:rsidRPr="4E19036C" w:rsidR="16E9D096">
        <w:rPr>
          <w:rFonts w:ascii="Arial" w:hAnsi="Arial" w:eastAsia="Arial" w:cs="Arial"/>
        </w:rPr>
        <w:t xml:space="preserve"> </w:t>
      </w:r>
      <w:r w:rsidRPr="4E19036C" w:rsidR="16E9D096">
        <w:rPr>
          <w:rFonts w:ascii="Arial" w:hAnsi="Arial" w:eastAsia="Arial" w:cs="Arial"/>
        </w:rPr>
        <w:t>accurat</w:t>
      </w:r>
      <w:r w:rsidRPr="4E19036C" w:rsidR="16E9D096">
        <w:rPr>
          <w:rFonts w:ascii="Arial" w:hAnsi="Arial" w:eastAsia="Arial" w:cs="Arial"/>
        </w:rPr>
        <w:t>e</w:t>
      </w:r>
      <w:r w:rsidRPr="4E19036C" w:rsidR="16E9D096">
        <w:rPr>
          <w:rFonts w:ascii="Arial" w:hAnsi="Arial" w:eastAsia="Arial" w:cs="Arial"/>
        </w:rPr>
        <w:t xml:space="preserve"> responses.</w:t>
      </w:r>
    </w:p>
    <w:p w:rsidR="73B439E3" w:rsidP="4E19036C" w:rsidRDefault="73B439E3" w14:paraId="19AB1E17" w14:textId="4BA5AC40">
      <w:pPr>
        <w:pStyle w:val="Normal"/>
        <w:spacing w:before="0" w:beforeAutospacing="off"/>
        <w:ind w:left="0"/>
        <w:jc w:val="center"/>
        <w:rPr>
          <w:rFonts w:ascii="Arial" w:hAnsi="Arial" w:eastAsia="Arial" w:cs="Arial"/>
        </w:rPr>
      </w:pPr>
      <w:r w:rsidRPr="4E19036C" w:rsidR="73B439E3">
        <w:rPr>
          <w:rFonts w:ascii="Arial" w:hAnsi="Arial" w:eastAsia="Arial" w:cs="Arial"/>
        </w:rPr>
        <w:t xml:space="preserve">The ability of artificial intelligence approaches to enable comprehensive health care administration is one of their outstanding features. These programmes can help administrators, nurses, and medical professionals with their duties. An AI system, for instance, might offer medical practitioners continuous, real-time updates on medical information from a variety of sources, such as journals, textbooks, and clinical practises. The COVID-19 time, when information interchange is constantly </w:t>
      </w:r>
      <w:r w:rsidRPr="4E19036C" w:rsidR="73B439E3">
        <w:rPr>
          <w:rFonts w:ascii="Arial" w:hAnsi="Arial" w:eastAsia="Arial" w:cs="Arial"/>
        </w:rPr>
        <w:t>required</w:t>
      </w:r>
      <w:r w:rsidRPr="4E19036C" w:rsidR="73B439E3">
        <w:rPr>
          <w:rFonts w:ascii="Arial" w:hAnsi="Arial" w:eastAsia="Arial" w:cs="Arial"/>
        </w:rPr>
        <w:t xml:space="preserve"> to adequately control the pandemic globally, makes these apps' strength even more crucial. Other applications include coordinating patient information tools, enabling suitable inferences for health risk alerts, and predicting health outcomes. For instance, hospitals and all other health services can </w:t>
      </w:r>
      <w:r w:rsidRPr="4E19036C" w:rsidR="73B439E3">
        <w:rPr>
          <w:rFonts w:ascii="Arial" w:hAnsi="Arial" w:eastAsia="Arial" w:cs="Arial"/>
        </w:rPr>
        <w:t>operate</w:t>
      </w:r>
      <w:r w:rsidRPr="4E19036C" w:rsidR="73B439E3">
        <w:rPr>
          <w:rFonts w:ascii="Arial" w:hAnsi="Arial" w:eastAsia="Arial" w:cs="Arial"/>
        </w:rPr>
        <w:t xml:space="preserve"> more effectively thanks to AI applications for the following reasons:</w:t>
      </w:r>
      <w:r w:rsidRPr="4E19036C" w:rsidR="2E477BAA">
        <w:rPr>
          <w:rFonts w:ascii="Arial" w:hAnsi="Arial" w:eastAsia="Arial" w:cs="Arial"/>
        </w:rPr>
        <w:t xml:space="preserve"> </w:t>
      </w:r>
      <w:r w:rsidRPr="4E19036C" w:rsidR="2E477BAA">
        <w:rPr>
          <w:rFonts w:ascii="Arial" w:hAnsi="Arial" w:eastAsia="Arial" w:cs="Arial"/>
        </w:rPr>
        <w:t xml:space="preserve">When needed, clinicians have immediate access to </w:t>
      </w:r>
      <w:r w:rsidRPr="4E19036C" w:rsidR="3BE94DCD">
        <w:rPr>
          <w:rFonts w:ascii="Arial" w:hAnsi="Arial" w:eastAsia="Arial" w:cs="Arial"/>
        </w:rPr>
        <w:t>data. By</w:t>
      </w:r>
      <w:r w:rsidRPr="4E19036C" w:rsidR="2E477BAA">
        <w:rPr>
          <w:rFonts w:ascii="Arial" w:hAnsi="Arial" w:eastAsia="Arial" w:cs="Arial"/>
        </w:rPr>
        <w:t xml:space="preserve"> monitoring patient safety more carefully, nurses can </w:t>
      </w:r>
      <w:r w:rsidRPr="4E19036C" w:rsidR="2E477BAA">
        <w:rPr>
          <w:rFonts w:ascii="Arial" w:hAnsi="Arial" w:eastAsia="Arial" w:cs="Arial"/>
        </w:rPr>
        <w:t>provide</w:t>
      </w:r>
      <w:r w:rsidRPr="4E19036C" w:rsidR="2E477BAA">
        <w:rPr>
          <w:rFonts w:ascii="Arial" w:hAnsi="Arial" w:eastAsia="Arial" w:cs="Arial"/>
        </w:rPr>
        <w:t xml:space="preserve"> medication.</w:t>
      </w:r>
    </w:p>
    <w:p w:rsidR="2E477BAA" w:rsidP="4E19036C" w:rsidRDefault="2E477BAA" w14:paraId="725302A0" w14:textId="402462F4">
      <w:pPr>
        <w:pStyle w:val="Normal"/>
        <w:spacing w:before="0" w:beforeAutospacing="off"/>
        <w:ind w:left="0"/>
        <w:jc w:val="center"/>
      </w:pPr>
      <w:r w:rsidRPr="4E19036C" w:rsidR="2E477BAA">
        <w:rPr>
          <w:rFonts w:ascii="Arial" w:hAnsi="Arial" w:eastAsia="Arial" w:cs="Arial"/>
        </w:rPr>
        <w:t xml:space="preserve"> </w:t>
      </w:r>
      <w:r w:rsidRPr="4E19036C" w:rsidR="2E477BAA">
        <w:rPr>
          <w:rFonts w:ascii="Arial" w:hAnsi="Arial" w:eastAsia="Arial" w:cs="Arial"/>
        </w:rPr>
        <w:t>By talking with their medical teams while they are treating them in the hospital, patients can stay informed and involved in their care.</w:t>
      </w:r>
    </w:p>
    <w:p w:rsidR="4E19036C" w:rsidP="4E19036C" w:rsidRDefault="4E19036C" w14:paraId="290DFC11" w14:textId="0D33CE49">
      <w:pPr>
        <w:pStyle w:val="Normal"/>
        <w:spacing w:before="0" w:beforeAutospacing="off"/>
        <w:ind w:left="0"/>
        <w:jc w:val="center"/>
        <w:rPr>
          <w:rFonts w:ascii="Arial" w:hAnsi="Arial" w:eastAsia="Arial" w:cs="Arial"/>
        </w:rPr>
      </w:pPr>
    </w:p>
    <w:p w:rsidR="4E19036C" w:rsidP="4E19036C" w:rsidRDefault="4E19036C" w14:paraId="6D39849C" w14:textId="78B145A1">
      <w:pPr>
        <w:pStyle w:val="Normal"/>
        <w:spacing w:before="0" w:beforeAutospacing="off"/>
        <w:ind w:left="0"/>
        <w:jc w:val="center"/>
        <w:rPr>
          <w:rFonts w:ascii="Arial" w:hAnsi="Arial" w:eastAsia="Arial" w:cs="Arial"/>
        </w:rPr>
      </w:pPr>
    </w:p>
    <w:p w:rsidR="4E19036C" w:rsidP="4E19036C" w:rsidRDefault="4E19036C" w14:paraId="4F8E6733" w14:textId="4729B1FB">
      <w:pPr>
        <w:pStyle w:val="Normal"/>
        <w:spacing w:before="0" w:beforeAutospacing="off"/>
        <w:ind w:left="0"/>
        <w:jc w:val="center"/>
        <w:rPr>
          <w:rFonts w:ascii="Arial" w:hAnsi="Arial" w:eastAsia="Arial" w:cs="Arial"/>
        </w:rPr>
      </w:pPr>
    </w:p>
    <w:p w:rsidR="4E19036C" w:rsidP="4E19036C" w:rsidRDefault="4E19036C" w14:paraId="1FB5F0F4" w14:textId="607406D9">
      <w:pPr>
        <w:pStyle w:val="Normal"/>
        <w:spacing w:before="0" w:beforeAutospacing="off"/>
        <w:ind w:left="0"/>
        <w:jc w:val="center"/>
        <w:rPr>
          <w:rFonts w:ascii="Arial" w:hAnsi="Arial" w:eastAsia="Arial" w:cs="Arial"/>
        </w:rPr>
      </w:pPr>
    </w:p>
    <w:p w:rsidR="385160BA" w:rsidP="4E19036C" w:rsidRDefault="385160BA" w14:paraId="3B59EF8D" w14:textId="4A25FFB4">
      <w:pPr>
        <w:pStyle w:val="Normal"/>
        <w:spacing w:before="0" w:beforeAutospacing="off"/>
        <w:ind w:left="0"/>
        <w:jc w:val="center"/>
        <w:rPr>
          <w:rFonts w:ascii="Arial" w:hAnsi="Arial" w:eastAsia="Arial" w:cs="Arial"/>
        </w:rPr>
      </w:pPr>
      <w:r w:rsidRPr="4E19036C" w:rsidR="385160BA">
        <w:rPr>
          <w:rFonts w:ascii="Arial" w:hAnsi="Arial" w:eastAsia="Arial" w:cs="Arial"/>
        </w:rPr>
        <w:t>ANALYSIS AND DISCUSSIONS</w:t>
      </w:r>
    </w:p>
    <w:p w:rsidR="6F18CE46" w:rsidP="4E19036C" w:rsidRDefault="6F18CE46" w14:paraId="2A299B13" w14:textId="11BA580E">
      <w:pPr>
        <w:pStyle w:val="Normal"/>
        <w:spacing w:before="0" w:beforeAutospacing="off"/>
        <w:ind w:left="0"/>
        <w:jc w:val="center"/>
        <w:rPr>
          <w:rFonts w:ascii="Arial" w:hAnsi="Arial" w:eastAsia="Arial" w:cs="Arial"/>
        </w:rPr>
      </w:pPr>
      <w:r w:rsidRPr="4E19036C" w:rsidR="6F18CE46">
        <w:rPr>
          <w:rFonts w:ascii="Arial" w:hAnsi="Arial" w:eastAsia="Arial" w:cs="Arial"/>
        </w:rPr>
        <w:t>Simply put, healthcare spending is not keeping up. Healthcare systems will struggle to remain sustainable without significant structural and transformative reform. The global economy could generate 40 million new employments in the health industry by 2030, but the World Health Organisation projects that there will still be a global shortage of 9.9 million doctors, nurses, and midwives at that time. Health systems also require a larger workforce. In addition to recruiting, educating, and keeping more healthcare professionals, we also need to make sure that they are spending their time on what matters most which is caring for patients.</w:t>
      </w:r>
      <w:r w:rsidRPr="4E19036C" w:rsidR="6904C9F5">
        <w:rPr>
          <w:rFonts w:ascii="Arial" w:hAnsi="Arial" w:eastAsia="Arial" w:cs="Arial"/>
        </w:rPr>
        <w:t xml:space="preserve"> Healthcare could be transformed by artificial intelligence (AI), which could also help with some of the issues mentioned above.</w:t>
      </w:r>
    </w:p>
    <w:p w:rsidR="11A7BD7B" w:rsidP="4E19036C" w:rsidRDefault="11A7BD7B" w14:paraId="077FAE42" w14:textId="5A2DB2CD">
      <w:pPr>
        <w:pStyle w:val="Normal"/>
        <w:spacing w:before="0" w:beforeAutospacing="off"/>
        <w:ind w:left="0"/>
        <w:jc w:val="center"/>
        <w:rPr>
          <w:rFonts w:ascii="Arial" w:hAnsi="Arial" w:eastAsia="Arial" w:cs="Arial"/>
        </w:rPr>
      </w:pPr>
      <w:r w:rsidRPr="4E19036C" w:rsidR="11A7BD7B">
        <w:rPr>
          <w:rFonts w:ascii="Arial" w:hAnsi="Arial" w:eastAsia="Arial" w:cs="Arial"/>
        </w:rPr>
        <w:t xml:space="preserve">AI has the potential to enhance both the effectiveness and productivity of healthcare services. Additionally, it can make healthcare professionals' daily lives better by allowing them to spend more time caring for patients, which will boost staff morale and increase continued employment. Even life-saving medications can reach the market sooner thanks to it. At the same time, concerns have been voiced </w:t>
      </w:r>
      <w:r w:rsidRPr="4E19036C" w:rsidR="11A7BD7B">
        <w:rPr>
          <w:rFonts w:ascii="Arial" w:hAnsi="Arial" w:eastAsia="Arial" w:cs="Arial"/>
        </w:rPr>
        <w:t>regarding</w:t>
      </w:r>
      <w:r w:rsidRPr="4E19036C" w:rsidR="11A7BD7B">
        <w:rPr>
          <w:rFonts w:ascii="Arial" w:hAnsi="Arial" w:eastAsia="Arial" w:cs="Arial"/>
        </w:rPr>
        <w:t xml:space="preserve"> the potential dangers of AI as well as how it can affect patients, practitioners, and healthcare institutions.</w:t>
      </w:r>
    </w:p>
    <w:p w:rsidR="4E19036C" w:rsidP="4E19036C" w:rsidRDefault="4E19036C" w14:paraId="293846A3" w14:textId="578526DA">
      <w:pPr>
        <w:pStyle w:val="Normal"/>
        <w:spacing w:before="0" w:beforeAutospacing="off"/>
        <w:ind w:left="0"/>
        <w:jc w:val="center"/>
        <w:rPr>
          <w:rFonts w:ascii="Arial" w:hAnsi="Arial" w:eastAsia="Arial" w:cs="Arial"/>
        </w:rPr>
      </w:pPr>
    </w:p>
    <w:p w:rsidR="02275AE8" w:rsidP="4E19036C" w:rsidRDefault="02275AE8" w14:paraId="5F11FA9C" w14:textId="389BB353">
      <w:pPr>
        <w:pStyle w:val="Normal"/>
        <w:spacing w:before="0" w:beforeAutospacing="off"/>
        <w:ind w:left="0"/>
        <w:jc w:val="center"/>
        <w:rPr>
          <w:rFonts w:ascii="Arial" w:hAnsi="Arial" w:eastAsia="Arial" w:cs="Arial"/>
        </w:rPr>
      </w:pPr>
      <w:r w:rsidRPr="4E19036C" w:rsidR="02275AE8">
        <w:rPr>
          <w:rFonts w:ascii="Arial" w:hAnsi="Arial" w:eastAsia="Arial" w:cs="Arial"/>
        </w:rPr>
        <w:t>SECONDARY DATA ANALY</w:t>
      </w:r>
      <w:r w:rsidRPr="4E19036C" w:rsidR="18CF8027">
        <w:rPr>
          <w:rFonts w:ascii="Arial" w:hAnsi="Arial" w:eastAsia="Arial" w:cs="Arial"/>
        </w:rPr>
        <w:t>SIS</w:t>
      </w:r>
    </w:p>
    <w:p w:rsidR="2A801CF4" w:rsidP="4E19036C" w:rsidRDefault="2A801CF4" w14:paraId="02BA7F85" w14:textId="2698A17C">
      <w:pPr>
        <w:pStyle w:val="Normal"/>
        <w:spacing w:before="0" w:beforeAutospacing="off"/>
        <w:ind w:left="0"/>
        <w:jc w:val="center"/>
        <w:rPr>
          <w:rFonts w:ascii="Arial" w:hAnsi="Arial" w:eastAsia="Arial" w:cs="Arial"/>
        </w:rPr>
      </w:pPr>
      <w:r w:rsidRPr="4E19036C" w:rsidR="2A801CF4">
        <w:rPr>
          <w:rFonts w:ascii="Arial" w:hAnsi="Arial" w:eastAsia="Arial" w:cs="Arial"/>
        </w:rPr>
        <w:t xml:space="preserve">Based on the secondary data we can </w:t>
      </w:r>
      <w:r w:rsidRPr="4E19036C" w:rsidR="2A801CF4">
        <w:rPr>
          <w:rFonts w:ascii="Arial" w:hAnsi="Arial" w:eastAsia="Arial" w:cs="Arial"/>
        </w:rPr>
        <w:t>determine</w:t>
      </w:r>
      <w:r w:rsidRPr="4E19036C" w:rsidR="2A801CF4">
        <w:rPr>
          <w:rFonts w:ascii="Arial" w:hAnsi="Arial" w:eastAsia="Arial" w:cs="Arial"/>
        </w:rPr>
        <w:t xml:space="preserve"> that</w:t>
      </w:r>
      <w:r w:rsidRPr="4E19036C" w:rsidR="5A898FB9">
        <w:rPr>
          <w:rFonts w:ascii="Arial" w:hAnsi="Arial" w:eastAsia="Arial" w:cs="Arial"/>
        </w:rPr>
        <w:t xml:space="preserve"> the impact of the workforce</w:t>
      </w:r>
      <w:r w:rsidRPr="4E19036C" w:rsidR="2EC8CE4B">
        <w:rPr>
          <w:rFonts w:ascii="Arial" w:hAnsi="Arial" w:eastAsia="Arial" w:cs="Arial"/>
        </w:rPr>
        <w:t xml:space="preserve"> will be much more than jobs lost or gained; the </w:t>
      </w:r>
      <w:r w:rsidRPr="4E19036C" w:rsidR="6D6DB37C">
        <w:rPr>
          <w:rFonts w:ascii="Arial" w:hAnsi="Arial" w:eastAsia="Arial" w:cs="Arial"/>
        </w:rPr>
        <w:t>nature of the work itself will alter</w:t>
      </w:r>
      <w:r w:rsidRPr="4E19036C" w:rsidR="7B62C3E0">
        <w:rPr>
          <w:rFonts w:ascii="Arial" w:hAnsi="Arial" w:eastAsia="Arial" w:cs="Arial"/>
        </w:rPr>
        <w:t xml:space="preserve">. According to the research </w:t>
      </w:r>
      <w:r w:rsidRPr="4E19036C" w:rsidR="7B62C3E0">
        <w:rPr>
          <w:rFonts w:ascii="Arial" w:hAnsi="Arial" w:eastAsia="Arial" w:cs="Arial"/>
        </w:rPr>
        <w:t>Spatharou</w:t>
      </w:r>
      <w:r w:rsidRPr="4E19036C" w:rsidR="7B62C3E0">
        <w:rPr>
          <w:rFonts w:ascii="Arial" w:hAnsi="Arial" w:eastAsia="Arial" w:cs="Arial"/>
        </w:rPr>
        <w:t xml:space="preserve"> et all (2020)</w:t>
      </w:r>
      <w:r w:rsidRPr="4E19036C" w:rsidR="2DBEAE6C">
        <w:rPr>
          <w:rFonts w:ascii="Arial" w:hAnsi="Arial" w:eastAsia="Arial" w:cs="Arial"/>
        </w:rPr>
        <w:t xml:space="preserve"> we can </w:t>
      </w:r>
      <w:r w:rsidRPr="4E19036C" w:rsidR="2DBEAE6C">
        <w:rPr>
          <w:rFonts w:ascii="Arial" w:hAnsi="Arial" w:eastAsia="Arial" w:cs="Arial"/>
        </w:rPr>
        <w:t>determine</w:t>
      </w:r>
      <w:r w:rsidRPr="4E19036C" w:rsidR="2DBEAE6C">
        <w:rPr>
          <w:rFonts w:ascii="Arial" w:hAnsi="Arial" w:eastAsia="Arial" w:cs="Arial"/>
        </w:rPr>
        <w:t xml:space="preserve"> that </w:t>
      </w:r>
      <w:r w:rsidRPr="4E19036C" w:rsidR="4AEFC197">
        <w:rPr>
          <w:rFonts w:ascii="Arial" w:hAnsi="Arial" w:eastAsia="Arial" w:cs="Arial"/>
        </w:rPr>
        <w:t>the</w:t>
      </w:r>
      <w:r w:rsidRPr="4E19036C" w:rsidR="01BB212B">
        <w:rPr>
          <w:rFonts w:ascii="Arial" w:hAnsi="Arial" w:eastAsia="Arial" w:cs="Arial"/>
        </w:rPr>
        <w:t xml:space="preserve"> chance to refocus on and enhance patient care is at the core of every transformation. Up to 70% of a healthcare professional's time can be spent on administrative and regular chores, which AI can </w:t>
      </w:r>
      <w:r w:rsidRPr="4E19036C" w:rsidR="01BB212B">
        <w:rPr>
          <w:rFonts w:ascii="Arial" w:hAnsi="Arial" w:eastAsia="Arial" w:cs="Arial"/>
        </w:rPr>
        <w:t>assist</w:t>
      </w:r>
      <w:r w:rsidRPr="4E19036C" w:rsidR="01BB212B">
        <w:rPr>
          <w:rFonts w:ascii="Arial" w:hAnsi="Arial" w:eastAsia="Arial" w:cs="Arial"/>
        </w:rPr>
        <w:t xml:space="preserve"> eliminate or reduce. This type of AI role would not only be uncontroversial, but also at the top of most people's lists, which would hasten adoption, was a frequent theme in interviews. AI is capable of more. It can support a variety of clinical tasks and </w:t>
      </w:r>
      <w:r w:rsidRPr="4E19036C" w:rsidR="01BB212B">
        <w:rPr>
          <w:rFonts w:ascii="Arial" w:hAnsi="Arial" w:eastAsia="Arial" w:cs="Arial"/>
        </w:rPr>
        <w:t>assist</w:t>
      </w:r>
      <w:r w:rsidRPr="4E19036C" w:rsidR="01BB212B">
        <w:rPr>
          <w:rFonts w:ascii="Arial" w:hAnsi="Arial" w:eastAsia="Arial" w:cs="Arial"/>
        </w:rPr>
        <w:t xml:space="preserve"> medical professionals in getting information that could improve patient outcomes and treatment quality.</w:t>
      </w:r>
      <w:r w:rsidRPr="4E19036C" w:rsidR="7F6962BA">
        <w:rPr>
          <w:rFonts w:ascii="Arial" w:hAnsi="Arial" w:eastAsia="Arial" w:cs="Arial"/>
        </w:rPr>
        <w:t xml:space="preserve"> </w:t>
      </w:r>
    </w:p>
    <w:p w:rsidR="4E19036C" w:rsidP="4E19036C" w:rsidRDefault="4E19036C" w14:paraId="556AD810" w14:textId="5907D5A1">
      <w:pPr>
        <w:pStyle w:val="Normal"/>
        <w:spacing w:before="0" w:beforeAutospacing="off"/>
        <w:ind w:left="0"/>
        <w:jc w:val="center"/>
        <w:rPr>
          <w:rFonts w:ascii="Arial" w:hAnsi="Arial" w:eastAsia="Arial" w:cs="Arial"/>
        </w:rPr>
      </w:pPr>
    </w:p>
    <w:p w:rsidR="7F6962BA" w:rsidP="4E19036C" w:rsidRDefault="7F6962BA" w14:paraId="20935CFC" w14:textId="5147CF6D">
      <w:pPr>
        <w:pStyle w:val="Normal"/>
        <w:spacing w:before="0" w:beforeAutospacing="off"/>
        <w:ind w:left="0"/>
        <w:jc w:val="center"/>
        <w:rPr>
          <w:rFonts w:ascii="Arial" w:hAnsi="Arial" w:eastAsia="Arial" w:cs="Arial"/>
        </w:rPr>
      </w:pPr>
      <w:r w:rsidRPr="4E19036C" w:rsidR="7F6962BA">
        <w:rPr>
          <w:rFonts w:ascii="Arial" w:hAnsi="Arial" w:eastAsia="Arial" w:cs="Arial"/>
        </w:rPr>
        <w:t>CONCLUSIONS AND REFERENCES</w:t>
      </w:r>
    </w:p>
    <w:p w:rsidR="2D70A951" w:rsidP="4E19036C" w:rsidRDefault="2D70A951" w14:paraId="58A9CDA2" w14:textId="7CAD7169">
      <w:pPr>
        <w:pStyle w:val="Normal"/>
        <w:spacing w:before="0" w:beforeAutospacing="off"/>
        <w:ind w:left="0"/>
        <w:jc w:val="center"/>
        <w:rPr>
          <w:rFonts w:ascii="Arial" w:hAnsi="Arial" w:eastAsia="Arial" w:cs="Arial"/>
        </w:rPr>
      </w:pPr>
      <w:r w:rsidRPr="4E19036C" w:rsidR="2D70A951">
        <w:rPr>
          <w:rFonts w:ascii="Arial" w:hAnsi="Arial" w:eastAsia="Arial" w:cs="Arial"/>
        </w:rPr>
        <w:t>The findings of this research have shed light on artificial intelligence's potential in healthcare and its potential effects on our health sector. However, given the limitations of the current research, the findings need to be interpreted carefully. For example, a study on artificial intelligence's abilities and knowledge of data quality has not been properly addressed.</w:t>
      </w:r>
    </w:p>
    <w:p w:rsidR="4E19036C" w:rsidP="4E19036C" w:rsidRDefault="4E19036C" w14:paraId="68B99940" w14:textId="65E1A33A">
      <w:pPr>
        <w:pStyle w:val="Normal"/>
        <w:spacing w:before="0" w:beforeAutospacing="off"/>
        <w:ind w:left="0"/>
        <w:jc w:val="center"/>
        <w:rPr>
          <w:rFonts w:ascii="Arial" w:hAnsi="Arial" w:eastAsia="Arial" w:cs="Arial"/>
        </w:rPr>
      </w:pPr>
    </w:p>
    <w:p w:rsidR="4E19036C" w:rsidP="4E19036C" w:rsidRDefault="4E19036C" w14:paraId="7C46D1B6" w14:textId="36F95C75">
      <w:pPr>
        <w:pStyle w:val="Normal"/>
        <w:spacing w:before="0" w:beforeAutospacing="off"/>
        <w:ind w:left="0"/>
        <w:jc w:val="center"/>
        <w:rPr>
          <w:rFonts w:ascii="Arial" w:hAnsi="Arial" w:eastAsia="Arial" w:cs="Arial"/>
        </w:rPr>
      </w:pPr>
    </w:p>
    <w:p w:rsidR="4E19036C" w:rsidP="4E19036C" w:rsidRDefault="4E19036C" w14:paraId="4CCD116D" w14:textId="4556627C">
      <w:pPr>
        <w:pStyle w:val="Normal"/>
        <w:spacing w:before="0" w:beforeAutospacing="off"/>
        <w:ind w:left="0"/>
        <w:jc w:val="center"/>
        <w:rPr>
          <w:rFonts w:ascii="Arial" w:hAnsi="Arial" w:eastAsia="Arial" w:cs="Arial"/>
        </w:rPr>
      </w:pPr>
    </w:p>
    <w:p w:rsidR="4E19036C" w:rsidP="4E19036C" w:rsidRDefault="4E19036C" w14:paraId="1F63BFAF" w14:textId="344CFEEC">
      <w:pPr>
        <w:pStyle w:val="Normal"/>
        <w:spacing w:before="0" w:beforeAutospacing="off"/>
        <w:ind w:left="0"/>
        <w:jc w:val="center"/>
        <w:rPr>
          <w:rFonts w:ascii="Arial" w:hAnsi="Arial" w:eastAsia="Arial" w:cs="Arial"/>
        </w:rPr>
      </w:pPr>
    </w:p>
    <w:p w:rsidR="4E19036C" w:rsidP="4E19036C" w:rsidRDefault="4E19036C" w14:paraId="4215C241" w14:textId="32A15398">
      <w:pPr>
        <w:pStyle w:val="Normal"/>
        <w:spacing w:before="0" w:beforeAutospacing="off"/>
        <w:ind w:left="0"/>
        <w:jc w:val="center"/>
        <w:rPr>
          <w:rFonts w:ascii="Arial" w:hAnsi="Arial" w:eastAsia="Arial" w:cs="Arial"/>
        </w:rPr>
      </w:pPr>
    </w:p>
    <w:p w:rsidR="4E19036C" w:rsidP="4E19036C" w:rsidRDefault="4E19036C" w14:paraId="5410C9FB" w14:textId="3CBAC845">
      <w:pPr>
        <w:pStyle w:val="Normal"/>
        <w:spacing w:before="0" w:beforeAutospacing="off"/>
        <w:ind w:left="0"/>
        <w:jc w:val="center"/>
        <w:rPr>
          <w:rFonts w:ascii="Arial" w:hAnsi="Arial" w:eastAsia="Arial" w:cs="Arial"/>
        </w:rPr>
      </w:pPr>
    </w:p>
    <w:p w:rsidR="4E19036C" w:rsidP="4E19036C" w:rsidRDefault="4E19036C" w14:paraId="6B1EAA9C" w14:textId="6EF651CC">
      <w:pPr>
        <w:pStyle w:val="Normal"/>
        <w:spacing w:before="0" w:beforeAutospacing="off"/>
        <w:ind w:left="0"/>
        <w:jc w:val="center"/>
        <w:rPr>
          <w:rFonts w:ascii="Arial" w:hAnsi="Arial" w:eastAsia="Arial" w:cs="Arial"/>
        </w:rPr>
      </w:pPr>
    </w:p>
    <w:p w:rsidR="4E19036C" w:rsidP="4E19036C" w:rsidRDefault="4E19036C" w14:paraId="760E2503" w14:textId="2D4E26A4">
      <w:pPr>
        <w:pStyle w:val="Normal"/>
        <w:spacing w:before="0" w:beforeAutospacing="off"/>
        <w:ind w:left="0"/>
        <w:jc w:val="center"/>
        <w:rPr>
          <w:rFonts w:ascii="Arial" w:hAnsi="Arial" w:eastAsia="Arial" w:cs="Arial"/>
        </w:rPr>
      </w:pPr>
    </w:p>
    <w:p w:rsidR="4E19036C" w:rsidP="4E19036C" w:rsidRDefault="4E19036C" w14:paraId="41C8413B" w14:textId="204010FA">
      <w:pPr>
        <w:pStyle w:val="Normal"/>
        <w:spacing w:before="0" w:beforeAutospacing="off"/>
        <w:ind w:left="0"/>
        <w:jc w:val="center"/>
        <w:rPr>
          <w:rFonts w:ascii="Arial" w:hAnsi="Arial" w:eastAsia="Arial" w:cs="Arial"/>
        </w:rPr>
      </w:pPr>
    </w:p>
    <w:p w:rsidR="4E19036C" w:rsidP="4E19036C" w:rsidRDefault="4E19036C" w14:paraId="435F80D8" w14:textId="5DA9AFF5">
      <w:pPr>
        <w:pStyle w:val="Normal"/>
        <w:spacing w:before="0" w:beforeAutospacing="off"/>
        <w:ind w:left="0"/>
        <w:jc w:val="center"/>
        <w:rPr>
          <w:rFonts w:ascii="Arial" w:hAnsi="Arial" w:eastAsia="Arial" w:cs="Arial"/>
        </w:rPr>
      </w:pPr>
    </w:p>
    <w:p w:rsidR="4E19036C" w:rsidP="4E19036C" w:rsidRDefault="4E19036C" w14:paraId="337E9B43" w14:textId="1932A1DE">
      <w:pPr>
        <w:pStyle w:val="Normal"/>
        <w:spacing w:before="0" w:beforeAutospacing="off"/>
        <w:ind w:left="0"/>
        <w:jc w:val="center"/>
        <w:rPr>
          <w:rFonts w:ascii="Arial" w:hAnsi="Arial" w:eastAsia="Arial" w:cs="Arial"/>
        </w:rPr>
      </w:pPr>
    </w:p>
    <w:p w:rsidR="4E19036C" w:rsidP="4E19036C" w:rsidRDefault="4E19036C" w14:paraId="743FDC17" w14:textId="69B042E9">
      <w:pPr>
        <w:pStyle w:val="Normal"/>
        <w:spacing w:before="0" w:beforeAutospacing="off"/>
        <w:ind w:left="0"/>
        <w:jc w:val="center"/>
        <w:rPr>
          <w:rFonts w:ascii="Arial" w:hAnsi="Arial" w:eastAsia="Arial" w:cs="Arial"/>
        </w:rPr>
      </w:pPr>
    </w:p>
    <w:p w:rsidR="4E19036C" w:rsidP="4E19036C" w:rsidRDefault="4E19036C" w14:paraId="4894CC49" w14:textId="2C60F5B7">
      <w:pPr>
        <w:pStyle w:val="Normal"/>
        <w:spacing w:before="0" w:beforeAutospacing="off"/>
        <w:ind w:left="0"/>
        <w:jc w:val="center"/>
        <w:rPr>
          <w:rFonts w:ascii="Arial" w:hAnsi="Arial" w:eastAsia="Arial" w:cs="Arial"/>
        </w:rPr>
      </w:pPr>
    </w:p>
    <w:p w:rsidR="4E19036C" w:rsidP="4E19036C" w:rsidRDefault="4E19036C" w14:paraId="4A343441" w14:textId="25CCA9A6">
      <w:pPr>
        <w:pStyle w:val="Normal"/>
        <w:spacing w:before="0" w:beforeAutospacing="off"/>
        <w:ind w:left="0"/>
        <w:jc w:val="center"/>
        <w:rPr>
          <w:rFonts w:ascii="Arial" w:hAnsi="Arial" w:eastAsia="Arial" w:cs="Arial"/>
        </w:rPr>
      </w:pPr>
    </w:p>
    <w:p w:rsidR="4E19036C" w:rsidP="4E19036C" w:rsidRDefault="4E19036C" w14:paraId="06E114C7" w14:textId="2F057FAC">
      <w:pPr>
        <w:pStyle w:val="Normal"/>
        <w:spacing w:before="0" w:beforeAutospacing="off"/>
        <w:ind w:left="0"/>
        <w:jc w:val="center"/>
        <w:rPr>
          <w:rFonts w:ascii="Arial" w:hAnsi="Arial" w:eastAsia="Arial" w:cs="Arial"/>
        </w:rPr>
      </w:pPr>
    </w:p>
    <w:p w:rsidR="4E19036C" w:rsidP="4E19036C" w:rsidRDefault="4E19036C" w14:paraId="4248B9F8" w14:textId="587CD333">
      <w:pPr>
        <w:pStyle w:val="Normal"/>
        <w:spacing w:before="0" w:beforeAutospacing="off"/>
        <w:ind w:left="0"/>
        <w:jc w:val="center"/>
        <w:rPr>
          <w:rFonts w:ascii="Arial" w:hAnsi="Arial" w:eastAsia="Arial" w:cs="Arial"/>
        </w:rPr>
      </w:pPr>
    </w:p>
    <w:p w:rsidR="4E19036C" w:rsidP="4E19036C" w:rsidRDefault="4E19036C" w14:paraId="3D5B3BDA" w14:textId="07CC0384">
      <w:pPr>
        <w:pStyle w:val="Normal"/>
        <w:spacing w:before="0" w:beforeAutospacing="off"/>
        <w:ind w:left="0"/>
        <w:jc w:val="center"/>
        <w:rPr>
          <w:rFonts w:ascii="Arial" w:hAnsi="Arial" w:eastAsia="Arial" w:cs="Arial"/>
        </w:rPr>
      </w:pPr>
    </w:p>
    <w:p w:rsidR="4E19036C" w:rsidP="4E19036C" w:rsidRDefault="4E19036C" w14:paraId="65C36FA3" w14:textId="7604828E">
      <w:pPr>
        <w:pStyle w:val="Normal"/>
        <w:spacing w:before="0" w:beforeAutospacing="off"/>
        <w:ind w:left="0"/>
        <w:jc w:val="center"/>
        <w:rPr>
          <w:rFonts w:ascii="Arial" w:hAnsi="Arial" w:eastAsia="Arial" w:cs="Arial"/>
        </w:rPr>
      </w:pPr>
    </w:p>
    <w:p w:rsidR="4E19036C" w:rsidP="4E19036C" w:rsidRDefault="4E19036C" w14:paraId="699EF516" w14:textId="2A120DF1">
      <w:pPr>
        <w:pStyle w:val="Normal"/>
        <w:spacing w:before="0" w:beforeAutospacing="off"/>
        <w:ind w:left="0"/>
        <w:jc w:val="center"/>
        <w:rPr>
          <w:rFonts w:ascii="Arial" w:hAnsi="Arial" w:eastAsia="Arial" w:cs="Arial"/>
        </w:rPr>
      </w:pPr>
    </w:p>
    <w:p w:rsidR="4E19036C" w:rsidP="4E19036C" w:rsidRDefault="4E19036C" w14:paraId="3366B034" w14:textId="5D2D42C9">
      <w:pPr>
        <w:pStyle w:val="Normal"/>
        <w:spacing w:before="0" w:beforeAutospacing="off"/>
        <w:ind w:left="0"/>
        <w:jc w:val="center"/>
        <w:rPr>
          <w:rFonts w:ascii="Arial" w:hAnsi="Arial" w:eastAsia="Arial" w:cs="Arial"/>
        </w:rPr>
      </w:pPr>
    </w:p>
    <w:p w:rsidR="4E19036C" w:rsidP="4E19036C" w:rsidRDefault="4E19036C" w14:paraId="56090077" w14:textId="14BD59BA">
      <w:pPr>
        <w:pStyle w:val="Normal"/>
        <w:spacing w:before="0" w:beforeAutospacing="off"/>
        <w:ind w:left="0"/>
        <w:jc w:val="center"/>
        <w:rPr>
          <w:rFonts w:ascii="Arial" w:hAnsi="Arial" w:eastAsia="Arial" w:cs="Arial"/>
        </w:rPr>
      </w:pPr>
    </w:p>
    <w:p w:rsidR="4E19036C" w:rsidP="4E19036C" w:rsidRDefault="4E19036C" w14:paraId="594E3D2F" w14:textId="1F63F318">
      <w:pPr>
        <w:pStyle w:val="Normal"/>
        <w:spacing w:before="0" w:beforeAutospacing="off"/>
        <w:ind w:left="0"/>
        <w:jc w:val="center"/>
        <w:rPr>
          <w:rFonts w:ascii="Arial" w:hAnsi="Arial" w:eastAsia="Arial" w:cs="Arial"/>
        </w:rPr>
      </w:pPr>
    </w:p>
    <w:p w:rsidR="4E19036C" w:rsidP="4E19036C" w:rsidRDefault="4E19036C" w14:paraId="19B2127A" w14:textId="645FB452">
      <w:pPr>
        <w:pStyle w:val="Normal"/>
        <w:spacing w:before="0" w:beforeAutospacing="off"/>
        <w:ind w:left="0"/>
        <w:jc w:val="center"/>
        <w:rPr>
          <w:rFonts w:ascii="Arial" w:hAnsi="Arial" w:eastAsia="Arial" w:cs="Arial"/>
        </w:rPr>
      </w:pPr>
    </w:p>
    <w:p w:rsidR="4E19036C" w:rsidP="4E19036C" w:rsidRDefault="4E19036C" w14:paraId="26D1EDD7" w14:textId="0F1A1DE5">
      <w:pPr>
        <w:pStyle w:val="Normal"/>
        <w:spacing w:before="0" w:beforeAutospacing="off"/>
        <w:ind w:left="0"/>
        <w:jc w:val="center"/>
        <w:rPr>
          <w:rFonts w:ascii="Arial" w:hAnsi="Arial" w:eastAsia="Arial" w:cs="Arial"/>
        </w:rPr>
      </w:pPr>
    </w:p>
    <w:p w:rsidR="4E19036C" w:rsidP="4E19036C" w:rsidRDefault="4E19036C" w14:paraId="3C953AED" w14:textId="0B68F75C">
      <w:pPr>
        <w:pStyle w:val="Normal"/>
        <w:spacing w:before="0" w:beforeAutospacing="off"/>
        <w:ind w:left="0"/>
        <w:jc w:val="center"/>
        <w:rPr>
          <w:rFonts w:ascii="Arial" w:hAnsi="Arial" w:eastAsia="Arial" w:cs="Arial"/>
        </w:rPr>
      </w:pPr>
    </w:p>
    <w:p w:rsidR="2D70A951" w:rsidP="4E19036C" w:rsidRDefault="2D70A951" w14:paraId="6203D3FE" w14:textId="7191CF1F">
      <w:pPr>
        <w:pStyle w:val="Normal"/>
        <w:spacing w:before="0" w:beforeAutospacing="off"/>
        <w:ind w:left="0"/>
        <w:jc w:val="center"/>
        <w:rPr>
          <w:rFonts w:ascii="Arial" w:hAnsi="Arial" w:eastAsia="Arial" w:cs="Arial"/>
        </w:rPr>
      </w:pPr>
      <w:r w:rsidRPr="4E19036C" w:rsidR="2D70A951">
        <w:rPr>
          <w:rFonts w:ascii="Arial" w:hAnsi="Arial" w:eastAsia="Arial" w:cs="Arial"/>
        </w:rPr>
        <w:t>REFERENCES</w:t>
      </w:r>
    </w:p>
    <w:p w:rsidR="2D70A951" w:rsidP="4E19036C" w:rsidRDefault="2D70A951" w14:paraId="2237BC97" w14:textId="121E17DC">
      <w:pPr>
        <w:spacing w:line="360" w:lineRule="auto"/>
        <w:jc w:val="left"/>
      </w:pPr>
      <w:r w:rsidRPr="4E19036C" w:rsidR="2D70A951">
        <w:rPr>
          <w:rFonts w:ascii="Times New Roman" w:hAnsi="Times New Roman" w:eastAsia="Times New Roman" w:cs="Times New Roman"/>
          <w:b w:val="0"/>
          <w:bCs w:val="0"/>
          <w:noProof w:val="0"/>
          <w:sz w:val="36"/>
          <w:szCs w:val="36"/>
          <w:lang w:val="en-GB"/>
        </w:rPr>
        <w:t>Reference list</w:t>
      </w:r>
    </w:p>
    <w:p w:rsidR="2D70A951" w:rsidP="4E19036C" w:rsidRDefault="2D70A951" w14:paraId="05314285" w14:textId="6B476638">
      <w:pPr>
        <w:spacing w:line="360" w:lineRule="auto"/>
        <w:jc w:val="center"/>
      </w:pPr>
      <w:r w:rsidRPr="4E19036C" w:rsidR="2D70A951">
        <w:rPr>
          <w:rFonts w:ascii="Times New Roman" w:hAnsi="Times New Roman" w:eastAsia="Times New Roman" w:cs="Times New Roman"/>
          <w:noProof w:val="0"/>
          <w:sz w:val="24"/>
          <w:szCs w:val="24"/>
          <w:lang w:val="en-GB"/>
        </w:rPr>
        <w:t xml:space="preserve">Copeland, B. J. (2022) ‘Artificial intelligence | Definition, Examples, and Applications’, </w:t>
      </w:r>
      <w:r w:rsidRPr="4E19036C" w:rsidR="2D70A951">
        <w:rPr>
          <w:rFonts w:ascii="Times New Roman" w:hAnsi="Times New Roman" w:eastAsia="Times New Roman" w:cs="Times New Roman"/>
          <w:i w:val="1"/>
          <w:iCs w:val="1"/>
          <w:noProof w:val="0"/>
          <w:sz w:val="24"/>
          <w:szCs w:val="24"/>
          <w:lang w:val="en-GB"/>
        </w:rPr>
        <w:t>Encyclopedia</w:t>
      </w:r>
      <w:r w:rsidRPr="4E19036C" w:rsidR="2D70A951">
        <w:rPr>
          <w:rFonts w:ascii="Times New Roman" w:hAnsi="Times New Roman" w:eastAsia="Times New Roman" w:cs="Times New Roman"/>
          <w:i w:val="1"/>
          <w:iCs w:val="1"/>
          <w:noProof w:val="0"/>
          <w:sz w:val="24"/>
          <w:szCs w:val="24"/>
          <w:lang w:val="en-GB"/>
        </w:rPr>
        <w:t xml:space="preserve"> Britannica</w:t>
      </w:r>
      <w:r w:rsidRPr="4E19036C" w:rsidR="2D70A951">
        <w:rPr>
          <w:rFonts w:ascii="Times New Roman" w:hAnsi="Times New Roman" w:eastAsia="Times New Roman" w:cs="Times New Roman"/>
          <w:noProof w:val="0"/>
          <w:sz w:val="24"/>
          <w:szCs w:val="24"/>
          <w:lang w:val="en-GB"/>
        </w:rPr>
        <w:t xml:space="preserve"> (Online). Available at </w:t>
      </w:r>
      <w:hyperlink r:id="Rf3bd457c801240f1">
        <w:r w:rsidRPr="4E19036C" w:rsidR="2D70A951">
          <w:rPr>
            <w:rStyle w:val="Hyperlink"/>
            <w:rFonts w:ascii="Times New Roman" w:hAnsi="Times New Roman" w:eastAsia="Times New Roman" w:cs="Times New Roman"/>
            <w:noProof w:val="0"/>
            <w:sz w:val="24"/>
            <w:szCs w:val="24"/>
            <w:lang w:val="en-GB"/>
          </w:rPr>
          <w:t>https://www.britannica.com/technology/artificial-intelligence</w:t>
        </w:r>
      </w:hyperlink>
      <w:r w:rsidRPr="4E19036C" w:rsidR="2D70A951">
        <w:rPr>
          <w:rFonts w:ascii="Times New Roman" w:hAnsi="Times New Roman" w:eastAsia="Times New Roman" w:cs="Times New Roman"/>
          <w:noProof w:val="0"/>
          <w:sz w:val="24"/>
          <w:szCs w:val="24"/>
          <w:lang w:val="en-GB"/>
        </w:rPr>
        <w:t xml:space="preserve"> (Accessed 21 April 2023).</w:t>
      </w:r>
    </w:p>
    <w:p w:rsidR="2D70A951" w:rsidP="4E19036C" w:rsidRDefault="2D70A951" w14:paraId="690AEFA1" w14:textId="1FE90E69">
      <w:pPr>
        <w:spacing w:line="360" w:lineRule="auto"/>
        <w:jc w:val="center"/>
      </w:pPr>
      <w:r w:rsidRPr="4E19036C" w:rsidR="2D70A951">
        <w:rPr>
          <w:rFonts w:ascii="Times New Roman" w:hAnsi="Times New Roman" w:eastAsia="Times New Roman" w:cs="Times New Roman"/>
          <w:noProof w:val="0"/>
          <w:sz w:val="24"/>
          <w:szCs w:val="24"/>
          <w:lang w:val="en-GB"/>
        </w:rPr>
        <w:t xml:space="preserve">IBM (n.d.) </w:t>
      </w:r>
      <w:r w:rsidRPr="4E19036C" w:rsidR="2D70A951">
        <w:rPr>
          <w:rFonts w:ascii="Times New Roman" w:hAnsi="Times New Roman" w:eastAsia="Times New Roman" w:cs="Times New Roman"/>
          <w:i w:val="1"/>
          <w:iCs w:val="1"/>
          <w:noProof w:val="0"/>
          <w:sz w:val="24"/>
          <w:szCs w:val="24"/>
          <w:lang w:val="en-GB"/>
        </w:rPr>
        <w:t>What is artificial intelligence in healthcare</w:t>
      </w:r>
      <w:r w:rsidRPr="4E19036C" w:rsidR="2D70A951">
        <w:rPr>
          <w:rFonts w:ascii="Times New Roman" w:hAnsi="Times New Roman" w:eastAsia="Times New Roman" w:cs="Times New Roman"/>
          <w:noProof w:val="0"/>
          <w:sz w:val="24"/>
          <w:szCs w:val="24"/>
          <w:lang w:val="en-GB"/>
        </w:rPr>
        <w:t xml:space="preserve"> </w:t>
      </w:r>
      <w:r w:rsidRPr="4E19036C" w:rsidR="0E4955C2">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Online</w:t>
      </w:r>
      <w:r w:rsidRPr="4E19036C" w:rsidR="3F3C7FC0">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 xml:space="preserve">. Available at </w:t>
      </w:r>
      <w:hyperlink r:id="R13aaef22a62644e9">
        <w:r w:rsidRPr="4E19036C" w:rsidR="2D70A951">
          <w:rPr>
            <w:rStyle w:val="Hyperlink"/>
            <w:rFonts w:ascii="Times New Roman" w:hAnsi="Times New Roman" w:eastAsia="Times New Roman" w:cs="Times New Roman"/>
            <w:noProof w:val="0"/>
            <w:sz w:val="24"/>
            <w:szCs w:val="24"/>
            <w:lang w:val="en-GB"/>
          </w:rPr>
          <w:t>https://www.ibm.com/topics/artificial-intelligence-healthcare</w:t>
        </w:r>
      </w:hyperlink>
      <w:r w:rsidRPr="4E19036C" w:rsidR="2D70A951">
        <w:rPr>
          <w:rFonts w:ascii="Times New Roman" w:hAnsi="Times New Roman" w:eastAsia="Times New Roman" w:cs="Times New Roman"/>
          <w:noProof w:val="0"/>
          <w:sz w:val="24"/>
          <w:szCs w:val="24"/>
          <w:lang w:val="en-GB"/>
        </w:rPr>
        <w:t xml:space="preserve"> (Accessed 29 April 2023).</w:t>
      </w:r>
    </w:p>
    <w:p w:rsidR="2D70A951" w:rsidP="4E19036C" w:rsidRDefault="2D70A951" w14:paraId="278B1EA1" w14:textId="70B45745">
      <w:pPr>
        <w:spacing w:line="360" w:lineRule="auto"/>
        <w:jc w:val="center"/>
      </w:pPr>
      <w:r w:rsidRPr="4E19036C" w:rsidR="2D70A951">
        <w:rPr>
          <w:rFonts w:ascii="Times New Roman" w:hAnsi="Times New Roman" w:eastAsia="Times New Roman" w:cs="Times New Roman"/>
          <w:noProof w:val="0"/>
          <w:sz w:val="24"/>
          <w:szCs w:val="24"/>
          <w:lang w:val="en-GB"/>
        </w:rPr>
        <w:t>McCombes</w:t>
      </w:r>
      <w:r w:rsidRPr="4E19036C" w:rsidR="2D70A951">
        <w:rPr>
          <w:rFonts w:ascii="Times New Roman" w:hAnsi="Times New Roman" w:eastAsia="Times New Roman" w:cs="Times New Roman"/>
          <w:noProof w:val="0"/>
          <w:sz w:val="24"/>
          <w:szCs w:val="24"/>
          <w:lang w:val="en-GB"/>
        </w:rPr>
        <w:t xml:space="preserve">, S. (2019) </w:t>
      </w:r>
      <w:r w:rsidRPr="4E19036C" w:rsidR="2D70A951">
        <w:rPr>
          <w:rFonts w:ascii="Times New Roman" w:hAnsi="Times New Roman" w:eastAsia="Times New Roman" w:cs="Times New Roman"/>
          <w:i w:val="1"/>
          <w:iCs w:val="1"/>
          <w:noProof w:val="0"/>
          <w:sz w:val="24"/>
          <w:szCs w:val="24"/>
          <w:lang w:val="en-GB"/>
        </w:rPr>
        <w:t>Writing a literature review | A step-by-step guide</w:t>
      </w:r>
      <w:r w:rsidRPr="4E19036C" w:rsidR="2D70A951">
        <w:rPr>
          <w:rFonts w:ascii="Times New Roman" w:hAnsi="Times New Roman" w:eastAsia="Times New Roman" w:cs="Times New Roman"/>
          <w:noProof w:val="0"/>
          <w:sz w:val="24"/>
          <w:szCs w:val="24"/>
          <w:lang w:val="en-GB"/>
        </w:rPr>
        <w:t xml:space="preserve"> </w:t>
      </w:r>
      <w:r w:rsidRPr="4E19036C" w:rsidR="28DC4683">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Online</w:t>
      </w:r>
      <w:r w:rsidRPr="4E19036C" w:rsidR="14AFEC26">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 xml:space="preserve"> Available at </w:t>
      </w:r>
      <w:hyperlink r:id="Rb090ed5b495a419b">
        <w:r w:rsidRPr="4E19036C" w:rsidR="2D70A951">
          <w:rPr>
            <w:rStyle w:val="Hyperlink"/>
            <w:rFonts w:ascii="Times New Roman" w:hAnsi="Times New Roman" w:eastAsia="Times New Roman" w:cs="Times New Roman"/>
            <w:noProof w:val="0"/>
            <w:sz w:val="24"/>
            <w:szCs w:val="24"/>
            <w:lang w:val="en-GB"/>
          </w:rPr>
          <w:t>https://www.scribbr.co.uk/thesis-dissertation/literature-review/</w:t>
        </w:r>
      </w:hyperlink>
      <w:r w:rsidRPr="4E19036C" w:rsidR="2D70A951">
        <w:rPr>
          <w:rFonts w:ascii="Times New Roman" w:hAnsi="Times New Roman" w:eastAsia="Times New Roman" w:cs="Times New Roman"/>
          <w:noProof w:val="0"/>
          <w:sz w:val="24"/>
          <w:szCs w:val="24"/>
          <w:lang w:val="en-GB"/>
        </w:rPr>
        <w:t xml:space="preserve"> (Accessed 21 April 2023).</w:t>
      </w:r>
    </w:p>
    <w:p w:rsidR="2D70A951" w:rsidP="4E19036C" w:rsidRDefault="2D70A951" w14:paraId="43F4F1E9" w14:textId="429F3224">
      <w:pPr>
        <w:spacing w:line="360" w:lineRule="auto"/>
        <w:jc w:val="center"/>
      </w:pPr>
      <w:r w:rsidRPr="4E19036C" w:rsidR="2D70A951">
        <w:rPr>
          <w:rFonts w:ascii="Times New Roman" w:hAnsi="Times New Roman" w:eastAsia="Times New Roman" w:cs="Times New Roman"/>
          <w:noProof w:val="0"/>
          <w:sz w:val="24"/>
          <w:szCs w:val="24"/>
          <w:lang w:val="en-GB"/>
        </w:rPr>
        <w:t xml:space="preserve">Sage Journals (2017) </w:t>
      </w:r>
      <w:r w:rsidRPr="4E19036C" w:rsidR="2D70A951">
        <w:rPr>
          <w:rFonts w:ascii="Times New Roman" w:hAnsi="Times New Roman" w:eastAsia="Times New Roman" w:cs="Times New Roman"/>
          <w:i w:val="1"/>
          <w:iCs w:val="1"/>
          <w:noProof w:val="0"/>
          <w:sz w:val="24"/>
          <w:szCs w:val="24"/>
          <w:lang w:val="en-GB"/>
        </w:rPr>
        <w:t>SAGE Journals: Your Gateway to world-class Research Journals</w:t>
      </w:r>
      <w:r w:rsidRPr="4E19036C" w:rsidR="2D70A951">
        <w:rPr>
          <w:rFonts w:ascii="Times New Roman" w:hAnsi="Times New Roman" w:eastAsia="Times New Roman" w:cs="Times New Roman"/>
          <w:noProof w:val="0"/>
          <w:sz w:val="24"/>
          <w:szCs w:val="24"/>
          <w:lang w:val="en-GB"/>
        </w:rPr>
        <w:t xml:space="preserve"> </w:t>
      </w:r>
      <w:r w:rsidRPr="4E19036C" w:rsidR="6A385CBC">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Online</w:t>
      </w:r>
      <w:r w:rsidRPr="4E19036C" w:rsidR="4F88AF69">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 xml:space="preserve"> Available at </w:t>
      </w:r>
      <w:hyperlink r:id="R0014d27850de4b87">
        <w:r w:rsidRPr="4E19036C" w:rsidR="2D70A951">
          <w:rPr>
            <w:rStyle w:val="Hyperlink"/>
            <w:rFonts w:ascii="Times New Roman" w:hAnsi="Times New Roman" w:eastAsia="Times New Roman" w:cs="Times New Roman"/>
            <w:noProof w:val="0"/>
            <w:sz w:val="24"/>
            <w:szCs w:val="24"/>
            <w:lang w:val="en-GB"/>
          </w:rPr>
          <w:t>https://journals.sagepub.com/</w:t>
        </w:r>
      </w:hyperlink>
      <w:r w:rsidRPr="4E19036C" w:rsidR="2D70A951">
        <w:rPr>
          <w:rFonts w:ascii="Times New Roman" w:hAnsi="Times New Roman" w:eastAsia="Times New Roman" w:cs="Times New Roman"/>
          <w:noProof w:val="0"/>
          <w:sz w:val="24"/>
          <w:szCs w:val="24"/>
          <w:lang w:val="en-GB"/>
        </w:rPr>
        <w:t xml:space="preserve"> (Accessed 21 April 2023).</w:t>
      </w:r>
    </w:p>
    <w:p w:rsidR="2D70A951" w:rsidP="4E19036C" w:rsidRDefault="2D70A951" w14:paraId="24AA494E" w14:textId="1CFAD4F1">
      <w:pPr>
        <w:spacing w:line="360" w:lineRule="auto"/>
        <w:jc w:val="center"/>
      </w:pPr>
      <w:r w:rsidRPr="4E19036C" w:rsidR="2D70A951">
        <w:rPr>
          <w:rFonts w:ascii="Times New Roman" w:hAnsi="Times New Roman" w:eastAsia="Times New Roman" w:cs="Times New Roman"/>
          <w:noProof w:val="0"/>
          <w:sz w:val="24"/>
          <w:szCs w:val="24"/>
          <w:lang w:val="en-GB"/>
        </w:rPr>
        <w:t>Secinaro</w:t>
      </w:r>
      <w:r w:rsidRPr="4E19036C" w:rsidR="2D70A951">
        <w:rPr>
          <w:rFonts w:ascii="Times New Roman" w:hAnsi="Times New Roman" w:eastAsia="Times New Roman" w:cs="Times New Roman"/>
          <w:noProof w:val="0"/>
          <w:sz w:val="24"/>
          <w:szCs w:val="24"/>
          <w:lang w:val="en-GB"/>
        </w:rPr>
        <w:t xml:space="preserve">, S., Calandra, D., </w:t>
      </w:r>
      <w:r w:rsidRPr="4E19036C" w:rsidR="2D70A951">
        <w:rPr>
          <w:rFonts w:ascii="Times New Roman" w:hAnsi="Times New Roman" w:eastAsia="Times New Roman" w:cs="Times New Roman"/>
          <w:noProof w:val="0"/>
          <w:sz w:val="24"/>
          <w:szCs w:val="24"/>
          <w:lang w:val="en-GB"/>
        </w:rPr>
        <w:t>Secinaro</w:t>
      </w:r>
      <w:r w:rsidRPr="4E19036C" w:rsidR="2D70A951">
        <w:rPr>
          <w:rFonts w:ascii="Times New Roman" w:hAnsi="Times New Roman" w:eastAsia="Times New Roman" w:cs="Times New Roman"/>
          <w:noProof w:val="0"/>
          <w:sz w:val="24"/>
          <w:szCs w:val="24"/>
          <w:lang w:val="en-GB"/>
        </w:rPr>
        <w:t xml:space="preserve">, A., </w:t>
      </w:r>
      <w:r w:rsidRPr="4E19036C" w:rsidR="2D70A951">
        <w:rPr>
          <w:rFonts w:ascii="Times New Roman" w:hAnsi="Times New Roman" w:eastAsia="Times New Roman" w:cs="Times New Roman"/>
          <w:noProof w:val="0"/>
          <w:sz w:val="24"/>
          <w:szCs w:val="24"/>
          <w:lang w:val="en-GB"/>
        </w:rPr>
        <w:t>Muthurangu</w:t>
      </w:r>
      <w:r w:rsidRPr="4E19036C" w:rsidR="2D70A951">
        <w:rPr>
          <w:rFonts w:ascii="Times New Roman" w:hAnsi="Times New Roman" w:eastAsia="Times New Roman" w:cs="Times New Roman"/>
          <w:noProof w:val="0"/>
          <w:sz w:val="24"/>
          <w:szCs w:val="24"/>
          <w:lang w:val="en-GB"/>
        </w:rPr>
        <w:t xml:space="preserve">, V. and Biancone, P. (2021) ‘The Role of Artificial Intelligence in healthcare: a Structured Literature Review’, </w:t>
      </w:r>
      <w:r w:rsidRPr="4E19036C" w:rsidR="2D70A951">
        <w:rPr>
          <w:rFonts w:ascii="Times New Roman" w:hAnsi="Times New Roman" w:eastAsia="Times New Roman" w:cs="Times New Roman"/>
          <w:i w:val="1"/>
          <w:iCs w:val="1"/>
          <w:noProof w:val="0"/>
          <w:sz w:val="24"/>
          <w:szCs w:val="24"/>
          <w:lang w:val="en-GB"/>
        </w:rPr>
        <w:t>BMC Medical Informatics and Decision Making</w:t>
      </w:r>
      <w:r w:rsidRPr="4E19036C" w:rsidR="2D70A951">
        <w:rPr>
          <w:rFonts w:ascii="Times New Roman" w:hAnsi="Times New Roman" w:eastAsia="Times New Roman" w:cs="Times New Roman"/>
          <w:noProof w:val="0"/>
          <w:sz w:val="24"/>
          <w:szCs w:val="24"/>
          <w:lang w:val="en-GB"/>
        </w:rPr>
        <w:t xml:space="preserve">, vol. 21, no. 1 </w:t>
      </w:r>
      <w:r w:rsidRPr="4E19036C" w:rsidR="1C481F0E">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Online</w:t>
      </w:r>
      <w:r w:rsidRPr="4E19036C" w:rsidR="6580303F">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 xml:space="preserve"> DOI: </w:t>
      </w:r>
      <w:hyperlink r:id="R71f57335099141e1">
        <w:r w:rsidRPr="4E19036C" w:rsidR="2D70A951">
          <w:rPr>
            <w:rStyle w:val="Hyperlink"/>
            <w:rFonts w:ascii="Times New Roman" w:hAnsi="Times New Roman" w:eastAsia="Times New Roman" w:cs="Times New Roman"/>
            <w:noProof w:val="0"/>
            <w:sz w:val="24"/>
            <w:szCs w:val="24"/>
            <w:lang w:val="en-GB"/>
          </w:rPr>
          <w:t>https://doi.org/10.1186/s12911-021-01488-9</w:t>
        </w:r>
      </w:hyperlink>
      <w:r w:rsidRPr="4E19036C" w:rsidR="2D70A951">
        <w:rPr>
          <w:rFonts w:ascii="Times New Roman" w:hAnsi="Times New Roman" w:eastAsia="Times New Roman" w:cs="Times New Roman"/>
          <w:noProof w:val="0"/>
          <w:sz w:val="24"/>
          <w:szCs w:val="24"/>
          <w:lang w:val="en-GB"/>
        </w:rPr>
        <w:t xml:space="preserve"> (Accessed 29 April 2023).</w:t>
      </w:r>
    </w:p>
    <w:p w:rsidR="2D70A951" w:rsidP="4E19036C" w:rsidRDefault="2D70A951" w14:paraId="12A37E44" w14:textId="00B7337E">
      <w:pPr>
        <w:spacing w:line="360" w:lineRule="auto"/>
        <w:jc w:val="center"/>
      </w:pPr>
      <w:r w:rsidRPr="4E19036C" w:rsidR="2D70A951">
        <w:rPr>
          <w:rFonts w:ascii="Times New Roman" w:hAnsi="Times New Roman" w:eastAsia="Times New Roman" w:cs="Times New Roman"/>
          <w:noProof w:val="0"/>
          <w:sz w:val="24"/>
          <w:szCs w:val="24"/>
          <w:lang w:val="en-GB"/>
        </w:rPr>
        <w:t>Spatharou</w:t>
      </w:r>
      <w:r w:rsidRPr="4E19036C" w:rsidR="2D70A951">
        <w:rPr>
          <w:rFonts w:ascii="Times New Roman" w:hAnsi="Times New Roman" w:eastAsia="Times New Roman" w:cs="Times New Roman"/>
          <w:noProof w:val="0"/>
          <w:sz w:val="24"/>
          <w:szCs w:val="24"/>
          <w:lang w:val="en-GB"/>
        </w:rPr>
        <w:t xml:space="preserve">, A., Hieronimus, S. and Jenkins, J. (2020) </w:t>
      </w:r>
      <w:r w:rsidRPr="4E19036C" w:rsidR="2D70A951">
        <w:rPr>
          <w:rFonts w:ascii="Times New Roman" w:hAnsi="Times New Roman" w:eastAsia="Times New Roman" w:cs="Times New Roman"/>
          <w:i w:val="1"/>
          <w:iCs w:val="1"/>
          <w:noProof w:val="0"/>
          <w:sz w:val="24"/>
          <w:szCs w:val="24"/>
          <w:lang w:val="en-GB"/>
        </w:rPr>
        <w:t>Transforming healthcare with AI: The impact on the workforce and organizations | McKinsey</w:t>
      </w:r>
      <w:r w:rsidRPr="4E19036C" w:rsidR="2D70A951">
        <w:rPr>
          <w:rFonts w:ascii="Times New Roman" w:hAnsi="Times New Roman" w:eastAsia="Times New Roman" w:cs="Times New Roman"/>
          <w:noProof w:val="0"/>
          <w:sz w:val="24"/>
          <w:szCs w:val="24"/>
          <w:lang w:val="en-GB"/>
        </w:rPr>
        <w:t xml:space="preserve"> </w:t>
      </w:r>
      <w:r w:rsidRPr="4E19036C" w:rsidR="6F6D711C">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Online</w:t>
      </w:r>
      <w:r w:rsidRPr="4E19036C" w:rsidR="7E5A4D5D">
        <w:rPr>
          <w:rFonts w:ascii="Times New Roman" w:hAnsi="Times New Roman" w:eastAsia="Times New Roman" w:cs="Times New Roman"/>
          <w:noProof w:val="0"/>
          <w:sz w:val="24"/>
          <w:szCs w:val="24"/>
          <w:lang w:val="en-GB"/>
        </w:rPr>
        <w:t>)</w:t>
      </w:r>
      <w:r w:rsidRPr="4E19036C" w:rsidR="2D70A951">
        <w:rPr>
          <w:rFonts w:ascii="Times New Roman" w:hAnsi="Times New Roman" w:eastAsia="Times New Roman" w:cs="Times New Roman"/>
          <w:noProof w:val="0"/>
          <w:sz w:val="24"/>
          <w:szCs w:val="24"/>
          <w:lang w:val="en-GB"/>
        </w:rPr>
        <w:t xml:space="preserve">. Available at </w:t>
      </w:r>
      <w:hyperlink r:id="R5d4efb22b95047c0">
        <w:r w:rsidRPr="4E19036C" w:rsidR="2D70A951">
          <w:rPr>
            <w:rStyle w:val="Hyperlink"/>
            <w:rFonts w:ascii="Times New Roman" w:hAnsi="Times New Roman" w:eastAsia="Times New Roman" w:cs="Times New Roman"/>
            <w:noProof w:val="0"/>
            <w:sz w:val="24"/>
            <w:szCs w:val="24"/>
            <w:lang w:val="en-GB"/>
          </w:rPr>
          <w:t>https://www.mckinsey.com/industries/healthcare/our-insights/transforming-healthcare-with-ai</w:t>
        </w:r>
      </w:hyperlink>
      <w:r w:rsidRPr="4E19036C" w:rsidR="2D70A951">
        <w:rPr>
          <w:rFonts w:ascii="Times New Roman" w:hAnsi="Times New Roman" w:eastAsia="Times New Roman" w:cs="Times New Roman"/>
          <w:noProof w:val="0"/>
          <w:sz w:val="24"/>
          <w:szCs w:val="24"/>
          <w:lang w:val="en-GB"/>
        </w:rPr>
        <w:t xml:space="preserve"> (Accessed 21 April 2023).</w:t>
      </w:r>
    </w:p>
    <w:p w:rsidR="4E19036C" w:rsidP="4E19036C" w:rsidRDefault="4E19036C" w14:paraId="68FB78D7" w14:textId="1ACCF8D9">
      <w:pPr>
        <w:pStyle w:val="Normal"/>
        <w:spacing w:before="0" w:beforeAutospacing="off"/>
        <w:ind w:left="0"/>
        <w:jc w:val="center"/>
        <w:rPr>
          <w:rFonts w:ascii="Arial" w:hAnsi="Arial" w:eastAsia="Arial" w:cs="Arial"/>
        </w:rPr>
      </w:pPr>
    </w:p>
    <w:p w:rsidR="4E19036C" w:rsidP="4E19036C" w:rsidRDefault="4E19036C" w14:paraId="34EC5415" w14:textId="56F34DAC">
      <w:pPr>
        <w:pStyle w:val="Normal"/>
        <w:spacing w:before="0" w:beforeAutospacing="off"/>
        <w:ind w:left="0"/>
        <w:jc w:val="center"/>
        <w:rPr>
          <w:rFonts w:ascii="Arial" w:hAnsi="Arial" w:eastAsia="Arial" w:cs="Arial"/>
        </w:rPr>
      </w:pPr>
    </w:p>
    <w:sdt>
      <w:sdtPr>
        <w:id w:val="2004150134"/>
        <w:docPartObj>
          <w:docPartGallery w:val="Table of Contents"/>
          <w:docPartUnique/>
        </w:docPartObj>
      </w:sdtPr>
      <w:sdtContent>
        <w:p w:rsidR="4E19036C" w:rsidP="4E19036C" w:rsidRDefault="4E19036C" w14:paraId="65FE95AB" w14:textId="1A2C075A">
          <w:pPr>
            <w:bidi w:val="0"/>
            <w:rPr>
              <w:b w:val="1"/>
              <w:bCs w:val="1"/>
            </w:rPr>
          </w:pPr>
          <w:r>
            <w:fldChar w:fldCharType="begin"/>
          </w:r>
          <w:r>
            <w:instrText xml:space="preserve">TOC \o \z \u \h</w:instrText>
          </w:r>
          <w:r>
            <w:fldChar w:fldCharType="separate"/>
          </w:r>
          <w:r w:rsidRPr="4E19036C" w:rsidR="4E19036C">
            <w:rPr>
              <w:b w:val="1"/>
              <w:bCs w:val="1"/>
            </w:rPr>
            <w:t>No table of contents entries found.</w:t>
          </w:r>
          <w:r>
            <w:fldChar w:fldCharType="end"/>
          </w:r>
        </w:p>
      </w:sdtContent>
    </w:sdt>
    <w:p w:rsidR="0757A8DE" w:rsidP="4E19036C" w:rsidRDefault="0757A8DE" w14:paraId="6214BC09" w14:textId="29C5E8C6">
      <w:pPr>
        <w:pStyle w:val="Normal"/>
        <w:spacing w:before="0" w:beforeAutospacing="off"/>
        <w:ind w:left="0"/>
        <w:jc w:val="left"/>
        <w:rPr>
          <w:rFonts w:ascii="Arial" w:hAnsi="Arial" w:eastAsia="Arial" w:cs="Arial"/>
        </w:rPr>
      </w:pPr>
    </w:p>
    <w:p w:rsidR="4E19036C" w:rsidP="4E19036C" w:rsidRDefault="4E19036C" w14:paraId="3CD3F975" w14:textId="7A63F560">
      <w:pPr>
        <w:pStyle w:val="Normal"/>
        <w:spacing w:before="0" w:beforeAutospacing="off"/>
        <w:ind w:left="0"/>
        <w:jc w:val="left"/>
        <w:rPr>
          <w:rFonts w:ascii="Arial" w:hAnsi="Arial" w:eastAsia="Arial" w:cs="Arial"/>
        </w:rPr>
      </w:pPr>
    </w:p>
    <w:p w:rsidR="4E19036C" w:rsidP="4E19036C" w:rsidRDefault="4E19036C" w14:paraId="6B354648" w14:textId="3F414DC9">
      <w:pPr>
        <w:pStyle w:val="Normal"/>
        <w:spacing w:before="0" w:beforeAutospacing="off"/>
        <w:ind w:left="0"/>
        <w:jc w:val="left"/>
        <w:rPr>
          <w:rFonts w:ascii="Arial" w:hAnsi="Arial" w:eastAsia="Arial" w:cs="Arial"/>
        </w:rPr>
      </w:pPr>
    </w:p>
    <w:p w:rsidR="4E19036C" w:rsidP="4E19036C" w:rsidRDefault="4E19036C" w14:paraId="0F85021C" w14:textId="3C4D6094">
      <w:pPr>
        <w:pStyle w:val="Normal"/>
        <w:spacing w:before="0" w:beforeAutospacing="off"/>
        <w:ind w:left="0"/>
        <w:jc w:val="left"/>
        <w:rPr>
          <w:rFonts w:ascii="Arial" w:hAnsi="Arial" w:eastAsia="Arial" w:cs="Arial"/>
        </w:rPr>
      </w:pPr>
    </w:p>
    <w:p w:rsidR="4E19036C" w:rsidP="4E19036C" w:rsidRDefault="4E19036C" w14:paraId="32CDFED5" w14:textId="3ACB3D51">
      <w:pPr>
        <w:pStyle w:val="Normal"/>
        <w:spacing w:before="0" w:beforeAutospacing="off"/>
        <w:ind w:left="0"/>
        <w:jc w:val="left"/>
        <w:rPr>
          <w:rFonts w:ascii="Arial" w:hAnsi="Arial" w:eastAsia="Arial" w:cs="Arial"/>
        </w:rPr>
      </w:pPr>
    </w:p>
    <w:p w:rsidR="4E19036C" w:rsidP="4E19036C" w:rsidRDefault="4E19036C" w14:paraId="2FEA847E" w14:textId="313BB62F">
      <w:pPr>
        <w:pStyle w:val="Normal"/>
        <w:spacing w:before="0" w:beforeAutospacing="off"/>
        <w:ind w:left="0"/>
        <w:jc w:val="left"/>
        <w:rPr>
          <w:rFonts w:ascii="Arial" w:hAnsi="Arial" w:eastAsia="Arial" w:cs="Arial"/>
        </w:rPr>
      </w:pPr>
    </w:p>
    <w:p w:rsidR="4E19036C" w:rsidP="4E19036C" w:rsidRDefault="4E19036C" w14:paraId="67B19EB0" w14:textId="726F460D">
      <w:pPr>
        <w:pStyle w:val="Normal"/>
        <w:spacing w:before="0" w:beforeAutospacing="off"/>
        <w:ind w:left="0"/>
        <w:jc w:val="left"/>
        <w:rPr>
          <w:rFonts w:ascii="Arial" w:hAnsi="Arial" w:eastAsia="Arial" w:cs="Arial"/>
        </w:rPr>
      </w:pPr>
    </w:p>
    <w:p w:rsidR="4E19036C" w:rsidP="4E19036C" w:rsidRDefault="4E19036C" w14:paraId="17F5B32B" w14:textId="07FEE6B8">
      <w:pPr>
        <w:pStyle w:val="Normal"/>
        <w:spacing w:before="0" w:beforeAutospacing="off"/>
        <w:ind w:left="0"/>
        <w:jc w:val="left"/>
        <w:rPr>
          <w:rFonts w:ascii="Arial" w:hAnsi="Arial" w:eastAsia="Arial" w:cs="Arial"/>
        </w:rPr>
      </w:pPr>
    </w:p>
    <w:p w:rsidR="4E19036C" w:rsidP="4E19036C" w:rsidRDefault="4E19036C" w14:paraId="66AE1BD4" w14:textId="21AA893A">
      <w:pPr>
        <w:pStyle w:val="Normal"/>
        <w:spacing w:before="0" w:beforeAutospacing="off"/>
        <w:ind w:left="0"/>
        <w:jc w:val="left"/>
        <w:rPr>
          <w:rFonts w:ascii="Arial" w:hAnsi="Arial" w:eastAsia="Arial" w:cs="Arial"/>
        </w:rPr>
      </w:pPr>
    </w:p>
    <w:p w:rsidR="4E19036C" w:rsidP="4E19036C" w:rsidRDefault="4E19036C" w14:paraId="1D032E2E" w14:textId="6E445765">
      <w:pPr>
        <w:pStyle w:val="Normal"/>
        <w:spacing w:before="0" w:beforeAutospacing="off"/>
        <w:ind w:left="0"/>
        <w:jc w:val="left"/>
        <w:rPr>
          <w:rFonts w:ascii="Arial" w:hAnsi="Arial" w:eastAsia="Arial" w:cs="Arial"/>
        </w:rPr>
      </w:pPr>
    </w:p>
    <w:p w:rsidR="4E19036C" w:rsidP="4E19036C" w:rsidRDefault="4E19036C" w14:paraId="0BF76E33" w14:textId="20B67DE7">
      <w:pPr>
        <w:pStyle w:val="Normal"/>
        <w:spacing w:before="0" w:beforeAutospacing="off"/>
        <w:ind w:left="0"/>
        <w:jc w:val="left"/>
        <w:rPr>
          <w:rFonts w:ascii="Arial" w:hAnsi="Arial" w:eastAsia="Arial" w:cs="Arial"/>
        </w:rPr>
      </w:pPr>
    </w:p>
    <w:p w:rsidR="4E19036C" w:rsidP="4E19036C" w:rsidRDefault="4E19036C" w14:paraId="67A8CB09" w14:textId="6BB268D1">
      <w:pPr>
        <w:pStyle w:val="Normal"/>
        <w:spacing w:before="0" w:beforeAutospacing="off"/>
        <w:ind w:left="0"/>
        <w:jc w:val="left"/>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K6ijwpHswAkiu" int2:id="TSImqiRB">
      <int2:state int2:type="AugLoop_Text_Critique" int2:value="Rejected"/>
    </int2:textHash>
    <int2:textHash int2:hashCode="kuku5Ek2vmv0CX" int2:id="n3to5fWV">
      <int2:state int2:type="AugLoop_Text_Critique" int2:value="Rejected"/>
    </int2:textHash>
    <int2:bookmark int2:bookmarkName="_Int_SAtJgCJ6" int2:invalidationBookmarkName="" int2:hashCode="apivUwIR0Dk17l" int2:id="BgEChP1i">
      <int2:state int2:type="AugLoop_Text_Critique" int2:value="Rejected"/>
    </int2:bookmark>
    <int2:bookmark int2:bookmarkName="_Int_3ggQySW3" int2:invalidationBookmarkName="" int2:hashCode="vYaB4yX294nK9+" int2:id="Ev2wcXLT">
      <int2:state int2:type="AugLoop_Text_Critique" int2:value="Rejected"/>
    </int2:bookmark>
    <int2:bookmark int2:bookmarkName="_Int_Mox2EJv2" int2:invalidationBookmarkName="" int2:hashCode="5NhdTinx680jzv" int2:id="xG23qnTy">
      <int2:state int2:type="AugLoop_Text_Critique" int2:value="Rejected"/>
    </int2:bookmark>
    <int2:bookmark int2:bookmarkName="_Int_nYXHkvTW" int2:invalidationBookmarkName="" int2:hashCode="e0dMsLOcF3PXGS" int2:id="uc3m1pP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6cdc8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5eac0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B926B4"/>
    <w:rsid w:val="002BDB9C"/>
    <w:rsid w:val="002EA264"/>
    <w:rsid w:val="011A0EE9"/>
    <w:rsid w:val="012512B2"/>
    <w:rsid w:val="016E01EF"/>
    <w:rsid w:val="01BB212B"/>
    <w:rsid w:val="01FBDDCF"/>
    <w:rsid w:val="02275AE8"/>
    <w:rsid w:val="02AA2EC1"/>
    <w:rsid w:val="03D23E7E"/>
    <w:rsid w:val="04004342"/>
    <w:rsid w:val="0451AFAB"/>
    <w:rsid w:val="04565554"/>
    <w:rsid w:val="0478AEAA"/>
    <w:rsid w:val="05B74C4B"/>
    <w:rsid w:val="05D00907"/>
    <w:rsid w:val="05D2F0B0"/>
    <w:rsid w:val="0612A216"/>
    <w:rsid w:val="0623621B"/>
    <w:rsid w:val="0757A8DE"/>
    <w:rsid w:val="076BD968"/>
    <w:rsid w:val="0771FF8B"/>
    <w:rsid w:val="07AE7277"/>
    <w:rsid w:val="07CE376C"/>
    <w:rsid w:val="08D12092"/>
    <w:rsid w:val="094A42D8"/>
    <w:rsid w:val="0967AD12"/>
    <w:rsid w:val="09F8C5A0"/>
    <w:rsid w:val="0A285409"/>
    <w:rsid w:val="0A38D4E2"/>
    <w:rsid w:val="0AA096A0"/>
    <w:rsid w:val="0AA5383D"/>
    <w:rsid w:val="0AA9A04D"/>
    <w:rsid w:val="0B3965EE"/>
    <w:rsid w:val="0C4570AE"/>
    <w:rsid w:val="0CA28BB7"/>
    <w:rsid w:val="0DE1410F"/>
    <w:rsid w:val="0E14156D"/>
    <w:rsid w:val="0E4955C2"/>
    <w:rsid w:val="0E75C210"/>
    <w:rsid w:val="0F42F5E9"/>
    <w:rsid w:val="0F7D1170"/>
    <w:rsid w:val="10833A32"/>
    <w:rsid w:val="10D687E7"/>
    <w:rsid w:val="11A7BD7B"/>
    <w:rsid w:val="1209672B"/>
    <w:rsid w:val="121C2F7A"/>
    <w:rsid w:val="126BEB8A"/>
    <w:rsid w:val="12B4B232"/>
    <w:rsid w:val="1373F2FD"/>
    <w:rsid w:val="1432BD12"/>
    <w:rsid w:val="143F26F9"/>
    <w:rsid w:val="14508293"/>
    <w:rsid w:val="14AFEC26"/>
    <w:rsid w:val="152625F6"/>
    <w:rsid w:val="157C57BC"/>
    <w:rsid w:val="15822D54"/>
    <w:rsid w:val="15CE8D73"/>
    <w:rsid w:val="1609DF48"/>
    <w:rsid w:val="1619CD2A"/>
    <w:rsid w:val="1642F321"/>
    <w:rsid w:val="16E9D096"/>
    <w:rsid w:val="176872B6"/>
    <w:rsid w:val="176A5DD4"/>
    <w:rsid w:val="178BDB80"/>
    <w:rsid w:val="17B79E9B"/>
    <w:rsid w:val="18CF8027"/>
    <w:rsid w:val="18E9C220"/>
    <w:rsid w:val="1937B36B"/>
    <w:rsid w:val="19D04550"/>
    <w:rsid w:val="1A10A8B8"/>
    <w:rsid w:val="1B41E354"/>
    <w:rsid w:val="1C3DCEF7"/>
    <w:rsid w:val="1C481F0E"/>
    <w:rsid w:val="1C6C30A7"/>
    <w:rsid w:val="1C959454"/>
    <w:rsid w:val="1D41CF67"/>
    <w:rsid w:val="1DE7BC96"/>
    <w:rsid w:val="1E9C8897"/>
    <w:rsid w:val="1F17EDA3"/>
    <w:rsid w:val="22388C24"/>
    <w:rsid w:val="2373B3EE"/>
    <w:rsid w:val="2503E2BB"/>
    <w:rsid w:val="250CEBEC"/>
    <w:rsid w:val="250F844F"/>
    <w:rsid w:val="255F193D"/>
    <w:rsid w:val="25634722"/>
    <w:rsid w:val="256F0133"/>
    <w:rsid w:val="2590A94B"/>
    <w:rsid w:val="263FC908"/>
    <w:rsid w:val="2664D9B2"/>
    <w:rsid w:val="275F04DC"/>
    <w:rsid w:val="287801FC"/>
    <w:rsid w:val="28DC4683"/>
    <w:rsid w:val="29A7A4C0"/>
    <w:rsid w:val="2A153A79"/>
    <w:rsid w:val="2A6EF4D4"/>
    <w:rsid w:val="2A801CF4"/>
    <w:rsid w:val="2B92BCF6"/>
    <w:rsid w:val="2B958092"/>
    <w:rsid w:val="2BAFA2BE"/>
    <w:rsid w:val="2CA65F6C"/>
    <w:rsid w:val="2D70A951"/>
    <w:rsid w:val="2DBEAE6C"/>
    <w:rsid w:val="2E477BAA"/>
    <w:rsid w:val="2EC8CE4B"/>
    <w:rsid w:val="30196A83"/>
    <w:rsid w:val="305D9824"/>
    <w:rsid w:val="30C8540C"/>
    <w:rsid w:val="30C8C68B"/>
    <w:rsid w:val="3130C799"/>
    <w:rsid w:val="31B53AE4"/>
    <w:rsid w:val="31F96885"/>
    <w:rsid w:val="3227B181"/>
    <w:rsid w:val="3264246D"/>
    <w:rsid w:val="332B5F98"/>
    <w:rsid w:val="339DCEDB"/>
    <w:rsid w:val="33C381E2"/>
    <w:rsid w:val="34DDB726"/>
    <w:rsid w:val="35AC8534"/>
    <w:rsid w:val="35DEBB8B"/>
    <w:rsid w:val="36B76CAF"/>
    <w:rsid w:val="36FB22A4"/>
    <w:rsid w:val="3745E22A"/>
    <w:rsid w:val="385160BA"/>
    <w:rsid w:val="399F972F"/>
    <w:rsid w:val="39AC50BC"/>
    <w:rsid w:val="39D59165"/>
    <w:rsid w:val="3AA0E14F"/>
    <w:rsid w:val="3B654A97"/>
    <w:rsid w:val="3BB75295"/>
    <w:rsid w:val="3BCDB40E"/>
    <w:rsid w:val="3BD7C015"/>
    <w:rsid w:val="3BE94DCD"/>
    <w:rsid w:val="3C80E29D"/>
    <w:rsid w:val="3CC34706"/>
    <w:rsid w:val="3D011AF8"/>
    <w:rsid w:val="3D5322F6"/>
    <w:rsid w:val="3D739076"/>
    <w:rsid w:val="3D8F5321"/>
    <w:rsid w:val="3DCCF9BA"/>
    <w:rsid w:val="3E4A5B93"/>
    <w:rsid w:val="3E7E3451"/>
    <w:rsid w:val="3EEEF357"/>
    <w:rsid w:val="3F3C7FC0"/>
    <w:rsid w:val="3F49440D"/>
    <w:rsid w:val="3FE62BF4"/>
    <w:rsid w:val="404EC106"/>
    <w:rsid w:val="4262C444"/>
    <w:rsid w:val="42AB079D"/>
    <w:rsid w:val="42B4728F"/>
    <w:rsid w:val="42FD1616"/>
    <w:rsid w:val="431A0016"/>
    <w:rsid w:val="438661C8"/>
    <w:rsid w:val="440920F2"/>
    <w:rsid w:val="445C317C"/>
    <w:rsid w:val="45223229"/>
    <w:rsid w:val="45EC1351"/>
    <w:rsid w:val="4621C7A7"/>
    <w:rsid w:val="46657B5E"/>
    <w:rsid w:val="46D587A0"/>
    <w:rsid w:val="48C0D684"/>
    <w:rsid w:val="48FFF81D"/>
    <w:rsid w:val="4999CBD1"/>
    <w:rsid w:val="499F0247"/>
    <w:rsid w:val="49E20AB1"/>
    <w:rsid w:val="4A54C532"/>
    <w:rsid w:val="4AEFC197"/>
    <w:rsid w:val="4B7C6A40"/>
    <w:rsid w:val="4BD70F26"/>
    <w:rsid w:val="4C768722"/>
    <w:rsid w:val="4CB8FA9E"/>
    <w:rsid w:val="4E003C38"/>
    <w:rsid w:val="4E09C0C5"/>
    <w:rsid w:val="4E125783"/>
    <w:rsid w:val="4E19036C"/>
    <w:rsid w:val="4E2BFD0E"/>
    <w:rsid w:val="4ED74B39"/>
    <w:rsid w:val="4EF6DB5B"/>
    <w:rsid w:val="4F88AF69"/>
    <w:rsid w:val="4FC53645"/>
    <w:rsid w:val="50B2C00C"/>
    <w:rsid w:val="50B3314B"/>
    <w:rsid w:val="50FE63B2"/>
    <w:rsid w:val="51BDF029"/>
    <w:rsid w:val="528ED110"/>
    <w:rsid w:val="5298A0A9"/>
    <w:rsid w:val="5304EE64"/>
    <w:rsid w:val="531F9102"/>
    <w:rsid w:val="541CA5F5"/>
    <w:rsid w:val="541CA5F5"/>
    <w:rsid w:val="55B87656"/>
    <w:rsid w:val="566C225B"/>
    <w:rsid w:val="579E0DEF"/>
    <w:rsid w:val="57EB5936"/>
    <w:rsid w:val="58BD498A"/>
    <w:rsid w:val="59904D2B"/>
    <w:rsid w:val="5A898FB9"/>
    <w:rsid w:val="5A8E5A89"/>
    <w:rsid w:val="5C26A9ED"/>
    <w:rsid w:val="5D188575"/>
    <w:rsid w:val="5D5B5CE8"/>
    <w:rsid w:val="5D9AEFE8"/>
    <w:rsid w:val="5DE1118E"/>
    <w:rsid w:val="5DEF3EA0"/>
    <w:rsid w:val="5F5DFB54"/>
    <w:rsid w:val="5F7CE1EF"/>
    <w:rsid w:val="6071B631"/>
    <w:rsid w:val="6102253C"/>
    <w:rsid w:val="6130D2F8"/>
    <w:rsid w:val="614A56C2"/>
    <w:rsid w:val="61B49FAD"/>
    <w:rsid w:val="61F2222F"/>
    <w:rsid w:val="62303DE2"/>
    <w:rsid w:val="62371F7D"/>
    <w:rsid w:val="62806DE8"/>
    <w:rsid w:val="629DF59D"/>
    <w:rsid w:val="62F96117"/>
    <w:rsid w:val="633B3651"/>
    <w:rsid w:val="6439C5FE"/>
    <w:rsid w:val="64953178"/>
    <w:rsid w:val="654CE0CD"/>
    <w:rsid w:val="65649E0D"/>
    <w:rsid w:val="6580303F"/>
    <w:rsid w:val="663101D9"/>
    <w:rsid w:val="665E39C9"/>
    <w:rsid w:val="67CCD23A"/>
    <w:rsid w:val="68BA1FAA"/>
    <w:rsid w:val="6904C9F5"/>
    <w:rsid w:val="6968A29B"/>
    <w:rsid w:val="698B477A"/>
    <w:rsid w:val="6A385CBC"/>
    <w:rsid w:val="6A9BDDEA"/>
    <w:rsid w:val="6AD99DB0"/>
    <w:rsid w:val="6B18DB7C"/>
    <w:rsid w:val="6C983FC8"/>
    <w:rsid w:val="6CA0435D"/>
    <w:rsid w:val="6CF38741"/>
    <w:rsid w:val="6D33475E"/>
    <w:rsid w:val="6D668805"/>
    <w:rsid w:val="6D6DB37C"/>
    <w:rsid w:val="6DF0909A"/>
    <w:rsid w:val="6ECF17BF"/>
    <w:rsid w:val="6F18CE46"/>
    <w:rsid w:val="6F6D711C"/>
    <w:rsid w:val="6F978F49"/>
    <w:rsid w:val="6FD7E41F"/>
    <w:rsid w:val="706E3787"/>
    <w:rsid w:val="715643B6"/>
    <w:rsid w:val="71ABF119"/>
    <w:rsid w:val="71E3FA0C"/>
    <w:rsid w:val="71EBE75D"/>
    <w:rsid w:val="72342AB6"/>
    <w:rsid w:val="725516D8"/>
    <w:rsid w:val="72B3FCC1"/>
    <w:rsid w:val="72D44760"/>
    <w:rsid w:val="72DF301C"/>
    <w:rsid w:val="735017BE"/>
    <w:rsid w:val="73A5D849"/>
    <w:rsid w:val="73B439E3"/>
    <w:rsid w:val="74AB5542"/>
    <w:rsid w:val="77B926B4"/>
    <w:rsid w:val="78787925"/>
    <w:rsid w:val="7898E69D"/>
    <w:rsid w:val="7B62C3E0"/>
    <w:rsid w:val="7BB052F6"/>
    <w:rsid w:val="7C71F525"/>
    <w:rsid w:val="7CDF2714"/>
    <w:rsid w:val="7E5A4D5D"/>
    <w:rsid w:val="7E92B6A2"/>
    <w:rsid w:val="7E98D321"/>
    <w:rsid w:val="7EED290F"/>
    <w:rsid w:val="7F696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926B4"/>
  <w15:chartTrackingRefBased/>
  <w15:docId w15:val="{15007A9E-11FB-4C90-87B0-FEFE3B1010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technology/artificial-intelligence" TargetMode="External" Id="Rf3bd457c801240f1" /><Relationship Type="http://schemas.openxmlformats.org/officeDocument/2006/relationships/hyperlink" Target="https://www.ibm.com/topics/artificial-intelligence-healthcare" TargetMode="External" Id="R13aaef22a62644e9" /><Relationship Type="http://schemas.openxmlformats.org/officeDocument/2006/relationships/hyperlink" Target="https://www.scribbr.co.uk/thesis-dissertation/literature-review/" TargetMode="External" Id="Rb090ed5b495a419b" /><Relationship Type="http://schemas.openxmlformats.org/officeDocument/2006/relationships/hyperlink" Target="https://journals.sagepub.com/" TargetMode="External" Id="R0014d27850de4b87" /><Relationship Type="http://schemas.openxmlformats.org/officeDocument/2006/relationships/hyperlink" Target="https://doi.org/10.1186/s12911-021-01488-9" TargetMode="External" Id="R71f57335099141e1" /><Relationship Type="http://schemas.openxmlformats.org/officeDocument/2006/relationships/hyperlink" Target="https://www.mckinsey.com/industries/healthcare/our-insights/transforming-healthcare-with-ai" TargetMode="External" Id="R5d4efb22b95047c0" /><Relationship Type="http://schemas.openxmlformats.org/officeDocument/2006/relationships/glossaryDocument" Target="/word/glossary/document.xml" Id="R73f6c774c4604cc5" /><Relationship Type="http://schemas.microsoft.com/office/2020/10/relationships/intelligence" Target="/word/intelligence2.xml" Id="Rcfe643879b9440d1" /><Relationship Type="http://schemas.openxmlformats.org/officeDocument/2006/relationships/numbering" Target="/word/numbering.xml" Id="Ra16ffe5309c1409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c5b9684-18fc-4ec1-99b0-1c36135d0df2}"/>
      </w:docPartPr>
      <w:docPartBody>
        <w:p w14:paraId="741C761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Agyeiwaa Mensah (2228231)</dc:creator>
  <keywords/>
  <dc:description/>
  <lastModifiedBy>Agyeiwaa Mensah (2228231)</lastModifiedBy>
  <revision>3</revision>
  <dcterms:created xsi:type="dcterms:W3CDTF">2023-04-28T13:48:02.8715577Z</dcterms:created>
  <dcterms:modified xsi:type="dcterms:W3CDTF">2023-04-30T18:49:09.9449392Z</dcterms:modified>
</coreProperties>
</file>