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51DC4" w14:textId="1B0701F6" w:rsidR="00EC17C6" w:rsidRPr="00F31C8E" w:rsidRDefault="00EC17C6" w:rsidP="00EC17C6">
      <w:pPr>
        <w:spacing w:line="360" w:lineRule="auto"/>
        <w:jc w:val="center"/>
        <w:rPr>
          <w:rFonts w:asciiTheme="majorBidi" w:eastAsia="Times New Roman" w:hAnsiTheme="majorBidi" w:cstheme="majorBidi"/>
          <w:b/>
          <w:color w:val="000000" w:themeColor="text1"/>
          <w:sz w:val="32"/>
          <w:szCs w:val="32"/>
          <w:lang w:val="en-GB"/>
        </w:rPr>
      </w:pPr>
    </w:p>
    <w:p w14:paraId="701F3F7D" w14:textId="17450B8F" w:rsidR="00DE4120" w:rsidRPr="00C83D83" w:rsidRDefault="00DE4120" w:rsidP="00C83D83">
      <w:pPr>
        <w:rPr>
          <w:rFonts w:asciiTheme="majorBidi" w:hAnsiTheme="majorBidi" w:cstheme="majorBidi"/>
          <w:color w:val="000000" w:themeColor="text1"/>
          <w:lang w:val="en-GB"/>
        </w:rPr>
      </w:pPr>
    </w:p>
    <w:p w14:paraId="79D388A8" w14:textId="2207C703" w:rsidR="00DE4120" w:rsidRPr="00F31C8E" w:rsidRDefault="00DE4120" w:rsidP="00DE4120">
      <w:pPr>
        <w:spacing w:line="360" w:lineRule="auto"/>
        <w:jc w:val="center"/>
        <w:rPr>
          <w:rFonts w:asciiTheme="majorBidi" w:hAnsiTheme="majorBidi" w:cstheme="majorBidi"/>
          <w:b/>
          <w:sz w:val="32"/>
          <w:szCs w:val="32"/>
        </w:rPr>
      </w:pPr>
    </w:p>
    <w:p w14:paraId="432E9BAD" w14:textId="1EE41D5D" w:rsidR="00DE4120" w:rsidRPr="00F31C8E" w:rsidRDefault="00DE4120" w:rsidP="00DE4120">
      <w:pPr>
        <w:spacing w:line="360" w:lineRule="auto"/>
        <w:jc w:val="center"/>
        <w:rPr>
          <w:rFonts w:asciiTheme="majorBidi" w:hAnsiTheme="majorBidi" w:cstheme="majorBidi"/>
          <w:b/>
          <w:sz w:val="32"/>
          <w:szCs w:val="32"/>
        </w:rPr>
      </w:pPr>
    </w:p>
    <w:p w14:paraId="6E17256B" w14:textId="44BD3F80" w:rsidR="00DE4120" w:rsidRPr="00F31C8E" w:rsidRDefault="00DE4120" w:rsidP="00DE4120">
      <w:pPr>
        <w:spacing w:line="360" w:lineRule="auto"/>
        <w:jc w:val="center"/>
        <w:rPr>
          <w:rFonts w:asciiTheme="majorBidi" w:hAnsiTheme="majorBidi" w:cstheme="majorBidi"/>
          <w:b/>
          <w:sz w:val="32"/>
          <w:szCs w:val="32"/>
        </w:rPr>
      </w:pPr>
    </w:p>
    <w:p w14:paraId="7E94DB09" w14:textId="21570393" w:rsidR="00C83D83" w:rsidRDefault="00C83D83" w:rsidP="00DE4120">
      <w:pPr>
        <w:spacing w:line="360" w:lineRule="auto"/>
        <w:jc w:val="center"/>
        <w:rPr>
          <w:rFonts w:asciiTheme="majorBidi" w:hAnsiTheme="majorBidi" w:cstheme="majorBidi"/>
          <w:b/>
          <w:sz w:val="32"/>
          <w:szCs w:val="32"/>
        </w:rPr>
      </w:pPr>
    </w:p>
    <w:p w14:paraId="3F8A2B27" w14:textId="76E2F7CE" w:rsidR="00C83D83" w:rsidRDefault="00C83D83" w:rsidP="00DE4120">
      <w:pPr>
        <w:spacing w:line="360" w:lineRule="auto"/>
        <w:jc w:val="center"/>
        <w:rPr>
          <w:rFonts w:asciiTheme="majorBidi" w:hAnsiTheme="majorBidi" w:cstheme="majorBidi"/>
          <w:b/>
          <w:sz w:val="32"/>
          <w:szCs w:val="32"/>
        </w:rPr>
      </w:pPr>
      <w:r w:rsidRPr="00F31C8E">
        <w:rPr>
          <w:rFonts w:ascii="Times New Roman"/>
          <w:noProof/>
          <w:sz w:val="20"/>
          <w:lang w:val="en-IN"/>
        </w:rPr>
        <w:drawing>
          <wp:anchor distT="0" distB="0" distL="114300" distR="114300" simplePos="0" relativeHeight="251658240" behindDoc="0" locked="0" layoutInCell="1" allowOverlap="1" wp14:anchorId="37306B1C" wp14:editId="33062A7D">
            <wp:simplePos x="0" y="0"/>
            <wp:positionH relativeFrom="column">
              <wp:posOffset>1960245</wp:posOffset>
            </wp:positionH>
            <wp:positionV relativeFrom="paragraph">
              <wp:posOffset>247876</wp:posOffset>
            </wp:positionV>
            <wp:extent cx="1816670" cy="600075"/>
            <wp:effectExtent l="0" t="0" r="0" b="0"/>
            <wp:wrapNone/>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anchor>
        </w:drawing>
      </w:r>
    </w:p>
    <w:p w14:paraId="2E28D1CF" w14:textId="77777777" w:rsidR="00C83D83" w:rsidRDefault="00C83D83" w:rsidP="00DE4120">
      <w:pPr>
        <w:spacing w:line="360" w:lineRule="auto"/>
        <w:jc w:val="center"/>
        <w:rPr>
          <w:rFonts w:asciiTheme="majorBidi" w:hAnsiTheme="majorBidi" w:cstheme="majorBidi"/>
          <w:b/>
          <w:sz w:val="32"/>
          <w:szCs w:val="32"/>
        </w:rPr>
      </w:pPr>
    </w:p>
    <w:p w14:paraId="4BD3546B" w14:textId="77777777" w:rsidR="00C83D83" w:rsidRDefault="00C83D83" w:rsidP="00DE4120">
      <w:pPr>
        <w:spacing w:line="360" w:lineRule="auto"/>
        <w:jc w:val="center"/>
        <w:rPr>
          <w:rFonts w:asciiTheme="majorBidi" w:hAnsiTheme="majorBidi" w:cstheme="majorBidi"/>
          <w:b/>
          <w:sz w:val="32"/>
          <w:szCs w:val="32"/>
        </w:rPr>
      </w:pPr>
    </w:p>
    <w:p w14:paraId="778DAC83" w14:textId="77777777" w:rsidR="00C83D83" w:rsidRDefault="00C83D83" w:rsidP="00DE4120">
      <w:pPr>
        <w:spacing w:line="360" w:lineRule="auto"/>
        <w:jc w:val="center"/>
        <w:rPr>
          <w:rFonts w:asciiTheme="majorBidi" w:hAnsiTheme="majorBidi" w:cstheme="majorBidi"/>
          <w:b/>
          <w:sz w:val="32"/>
          <w:szCs w:val="32"/>
        </w:rPr>
      </w:pPr>
    </w:p>
    <w:p w14:paraId="15B122B0" w14:textId="77777777" w:rsidR="00C83D83" w:rsidRDefault="00C83D83" w:rsidP="00DE4120">
      <w:pPr>
        <w:spacing w:line="360" w:lineRule="auto"/>
        <w:jc w:val="center"/>
        <w:rPr>
          <w:rFonts w:asciiTheme="majorBidi" w:hAnsiTheme="majorBidi" w:cstheme="majorBidi"/>
          <w:b/>
          <w:sz w:val="32"/>
          <w:szCs w:val="32"/>
        </w:rPr>
      </w:pPr>
    </w:p>
    <w:p w14:paraId="593CBE47" w14:textId="7A6A6D44" w:rsidR="00F239A8" w:rsidRPr="00B32CA0" w:rsidRDefault="00F239A8" w:rsidP="00F239A8">
      <w:pPr>
        <w:pStyle w:val="Normal1"/>
        <w:spacing w:line="360" w:lineRule="auto"/>
        <w:jc w:val="center"/>
        <w:rPr>
          <w:rFonts w:asciiTheme="majorBidi" w:eastAsia="Times New Roman" w:hAnsiTheme="majorBidi" w:cstheme="majorBidi"/>
          <w:b/>
          <w:color w:val="000000" w:themeColor="text1"/>
          <w:sz w:val="32"/>
          <w:szCs w:val="32"/>
          <w:lang w:val="en-GB"/>
        </w:rPr>
      </w:pPr>
      <w:r w:rsidRPr="00B32CA0">
        <w:rPr>
          <w:rFonts w:asciiTheme="majorBidi" w:eastAsia="Times New Roman" w:hAnsiTheme="majorBidi" w:cstheme="majorBidi"/>
          <w:b/>
          <w:color w:val="000000" w:themeColor="text1"/>
          <w:sz w:val="32"/>
          <w:szCs w:val="32"/>
          <w:lang w:val="en-GB"/>
        </w:rPr>
        <w:t xml:space="preserve">MODULE: </w:t>
      </w:r>
      <w:r>
        <w:rPr>
          <w:rFonts w:asciiTheme="majorBidi" w:eastAsia="Times New Roman" w:hAnsiTheme="majorBidi" w:cstheme="majorBidi"/>
          <w:b/>
          <w:color w:val="000000" w:themeColor="text1"/>
          <w:sz w:val="32"/>
          <w:szCs w:val="32"/>
          <w:lang w:val="en-GB"/>
        </w:rPr>
        <w:t xml:space="preserve">MARKETING MANAGEMENT </w:t>
      </w:r>
    </w:p>
    <w:p w14:paraId="0A5C96F8" w14:textId="62E7C784" w:rsidR="00F239A8" w:rsidRPr="00B32CA0" w:rsidRDefault="00F239A8" w:rsidP="00F239A8">
      <w:pPr>
        <w:pStyle w:val="Normal1"/>
        <w:spacing w:line="360" w:lineRule="auto"/>
        <w:jc w:val="center"/>
        <w:rPr>
          <w:rFonts w:asciiTheme="majorBidi" w:eastAsia="Times New Roman" w:hAnsiTheme="majorBidi" w:cstheme="majorBidi"/>
          <w:b/>
          <w:color w:val="000000" w:themeColor="text1"/>
          <w:sz w:val="32"/>
          <w:szCs w:val="32"/>
          <w:lang w:val="en-GB"/>
        </w:rPr>
      </w:pPr>
      <w:r w:rsidRPr="00B32CA0">
        <w:rPr>
          <w:rFonts w:asciiTheme="majorBidi" w:eastAsia="Times New Roman" w:hAnsiTheme="majorBidi" w:cstheme="majorBidi"/>
          <w:b/>
          <w:color w:val="000000" w:themeColor="text1"/>
          <w:sz w:val="32"/>
          <w:szCs w:val="32"/>
          <w:lang w:val="en-GB"/>
        </w:rPr>
        <w:t>MODULE CODE: LCMB700</w:t>
      </w:r>
      <w:r>
        <w:rPr>
          <w:rFonts w:asciiTheme="majorBidi" w:eastAsia="Times New Roman" w:hAnsiTheme="majorBidi" w:cstheme="majorBidi"/>
          <w:b/>
          <w:color w:val="000000" w:themeColor="text1"/>
          <w:sz w:val="32"/>
          <w:szCs w:val="32"/>
          <w:lang w:val="en-GB"/>
        </w:rPr>
        <w:t>1</w:t>
      </w:r>
    </w:p>
    <w:p w14:paraId="1D184E29" w14:textId="77777777" w:rsidR="00F239A8" w:rsidRDefault="00F239A8" w:rsidP="00F239A8">
      <w:pPr>
        <w:pStyle w:val="Normal1"/>
        <w:spacing w:line="360" w:lineRule="auto"/>
        <w:jc w:val="center"/>
        <w:rPr>
          <w:rFonts w:asciiTheme="majorBidi" w:eastAsia="Times New Roman" w:hAnsiTheme="majorBidi" w:cstheme="majorBidi"/>
          <w:b/>
          <w:color w:val="000000" w:themeColor="text1"/>
          <w:sz w:val="32"/>
          <w:szCs w:val="32"/>
          <w:lang w:val="en-GB"/>
        </w:rPr>
      </w:pPr>
    </w:p>
    <w:p w14:paraId="487B38DC" w14:textId="77777777" w:rsidR="00F239A8" w:rsidRDefault="00F239A8" w:rsidP="00F239A8">
      <w:pPr>
        <w:pStyle w:val="Normal1"/>
        <w:spacing w:line="360" w:lineRule="auto"/>
        <w:jc w:val="center"/>
        <w:rPr>
          <w:rFonts w:asciiTheme="majorBidi" w:eastAsia="Times New Roman" w:hAnsiTheme="majorBidi" w:cstheme="majorBidi"/>
          <w:b/>
          <w:color w:val="000000" w:themeColor="text1"/>
          <w:sz w:val="32"/>
          <w:szCs w:val="32"/>
          <w:lang w:val="en-GB"/>
        </w:rPr>
      </w:pPr>
    </w:p>
    <w:p w14:paraId="3A413214" w14:textId="77777777" w:rsidR="00F239A8" w:rsidRDefault="00F239A8" w:rsidP="00F239A8">
      <w:pPr>
        <w:pStyle w:val="Normal1"/>
        <w:spacing w:line="360" w:lineRule="auto"/>
        <w:jc w:val="center"/>
        <w:rPr>
          <w:rFonts w:asciiTheme="majorBidi" w:eastAsia="Times New Roman" w:hAnsiTheme="majorBidi" w:cstheme="majorBidi"/>
          <w:bCs/>
          <w:color w:val="000000" w:themeColor="text1"/>
          <w:sz w:val="28"/>
          <w:szCs w:val="28"/>
          <w:lang w:val="en-GB"/>
        </w:rPr>
      </w:pPr>
    </w:p>
    <w:p w14:paraId="722B0127" w14:textId="77777777" w:rsidR="00F239A8" w:rsidRDefault="00F239A8" w:rsidP="00F239A8">
      <w:pPr>
        <w:pStyle w:val="Normal1"/>
        <w:spacing w:line="360" w:lineRule="auto"/>
        <w:jc w:val="center"/>
        <w:rPr>
          <w:rFonts w:asciiTheme="majorBidi" w:eastAsia="Times New Roman" w:hAnsiTheme="majorBidi" w:cstheme="majorBidi"/>
          <w:bCs/>
          <w:color w:val="000000" w:themeColor="text1"/>
          <w:sz w:val="28"/>
          <w:szCs w:val="28"/>
          <w:lang w:val="en-GB"/>
        </w:rPr>
      </w:pPr>
    </w:p>
    <w:p w14:paraId="76D837D7" w14:textId="77777777" w:rsidR="00F239A8" w:rsidRDefault="00F239A8" w:rsidP="00F239A8">
      <w:pPr>
        <w:pStyle w:val="Normal1"/>
        <w:spacing w:line="360" w:lineRule="auto"/>
        <w:jc w:val="center"/>
        <w:rPr>
          <w:rFonts w:asciiTheme="majorBidi" w:eastAsia="Times New Roman" w:hAnsiTheme="majorBidi" w:cstheme="majorBidi"/>
          <w:bCs/>
          <w:color w:val="000000" w:themeColor="text1"/>
          <w:sz w:val="28"/>
          <w:szCs w:val="28"/>
          <w:lang w:val="en-GB"/>
        </w:rPr>
      </w:pPr>
    </w:p>
    <w:p w14:paraId="5FE32AEA" w14:textId="77777777" w:rsidR="00F239A8" w:rsidRDefault="00F239A8" w:rsidP="00F239A8">
      <w:pPr>
        <w:pStyle w:val="Normal1"/>
        <w:spacing w:line="360" w:lineRule="auto"/>
        <w:jc w:val="center"/>
        <w:rPr>
          <w:rFonts w:asciiTheme="majorBidi" w:eastAsia="Times New Roman" w:hAnsiTheme="majorBidi" w:cstheme="majorBidi"/>
          <w:bCs/>
          <w:color w:val="000000" w:themeColor="text1"/>
          <w:sz w:val="28"/>
          <w:szCs w:val="28"/>
          <w:lang w:val="en-GB"/>
        </w:rPr>
      </w:pPr>
    </w:p>
    <w:p w14:paraId="28F23DEF" w14:textId="77777777" w:rsidR="00F239A8" w:rsidRDefault="00F239A8" w:rsidP="00F239A8">
      <w:pPr>
        <w:pStyle w:val="Normal1"/>
        <w:spacing w:line="360" w:lineRule="auto"/>
        <w:jc w:val="center"/>
        <w:rPr>
          <w:rFonts w:asciiTheme="majorBidi" w:eastAsia="Times New Roman" w:hAnsiTheme="majorBidi" w:cstheme="majorBidi"/>
          <w:bCs/>
          <w:color w:val="000000" w:themeColor="text1"/>
          <w:sz w:val="28"/>
          <w:szCs w:val="28"/>
          <w:lang w:val="en-GB"/>
        </w:rPr>
      </w:pPr>
    </w:p>
    <w:p w14:paraId="703EB504" w14:textId="77777777" w:rsidR="00F239A8" w:rsidRDefault="00F239A8" w:rsidP="00F239A8">
      <w:pPr>
        <w:pStyle w:val="Normal1"/>
        <w:spacing w:line="360" w:lineRule="auto"/>
        <w:jc w:val="center"/>
        <w:rPr>
          <w:rFonts w:asciiTheme="majorBidi" w:eastAsia="Times New Roman" w:hAnsiTheme="majorBidi" w:cstheme="majorBidi"/>
          <w:bCs/>
          <w:color w:val="000000" w:themeColor="text1"/>
          <w:sz w:val="28"/>
          <w:szCs w:val="28"/>
          <w:lang w:val="en-GB"/>
        </w:rPr>
      </w:pPr>
    </w:p>
    <w:p w14:paraId="30B34753" w14:textId="77777777" w:rsidR="00F239A8" w:rsidRDefault="00F239A8" w:rsidP="00F239A8">
      <w:pPr>
        <w:pStyle w:val="Normal1"/>
        <w:spacing w:line="360" w:lineRule="auto"/>
        <w:jc w:val="center"/>
        <w:rPr>
          <w:rFonts w:asciiTheme="majorBidi" w:eastAsia="Times New Roman" w:hAnsiTheme="majorBidi" w:cstheme="majorBidi"/>
          <w:bCs/>
          <w:color w:val="000000" w:themeColor="text1"/>
          <w:sz w:val="28"/>
          <w:szCs w:val="28"/>
          <w:lang w:val="en-GB"/>
        </w:rPr>
      </w:pPr>
    </w:p>
    <w:p w14:paraId="0AC20D14" w14:textId="40D12DBE" w:rsidR="00F239A8" w:rsidRDefault="00F239A8" w:rsidP="00F239A8">
      <w:pPr>
        <w:pStyle w:val="Normal1"/>
        <w:spacing w:line="360" w:lineRule="auto"/>
        <w:rPr>
          <w:rFonts w:asciiTheme="majorBidi" w:eastAsia="Times New Roman" w:hAnsiTheme="majorBidi" w:cstheme="majorBidi"/>
          <w:bCs/>
          <w:color w:val="000000" w:themeColor="text1"/>
          <w:sz w:val="28"/>
          <w:szCs w:val="28"/>
          <w:lang w:val="en-GB"/>
        </w:rPr>
      </w:pPr>
      <w:r>
        <w:rPr>
          <w:rFonts w:asciiTheme="majorBidi" w:eastAsia="Times New Roman" w:hAnsiTheme="majorBidi" w:cstheme="majorBidi"/>
          <w:bCs/>
          <w:color w:val="000000" w:themeColor="text1"/>
          <w:sz w:val="28"/>
          <w:szCs w:val="28"/>
          <w:lang w:val="en-GB"/>
        </w:rPr>
        <w:t xml:space="preserve">Assignment Title: </w:t>
      </w:r>
      <w:r>
        <w:rPr>
          <w:rFonts w:asciiTheme="majorBidi" w:eastAsia="Times New Roman" w:hAnsiTheme="majorBidi" w:cstheme="majorBidi"/>
          <w:bCs/>
          <w:color w:val="000000" w:themeColor="text1"/>
          <w:sz w:val="28"/>
          <w:szCs w:val="28"/>
          <w:lang w:val="en-GB"/>
        </w:rPr>
        <w:t>Marketing Management Assignment 1</w:t>
      </w:r>
    </w:p>
    <w:p w14:paraId="44F8EADC" w14:textId="77777777" w:rsidR="00F239A8" w:rsidRPr="00BF358A" w:rsidRDefault="00F239A8" w:rsidP="00F239A8">
      <w:pPr>
        <w:pStyle w:val="Normal1"/>
        <w:spacing w:line="360" w:lineRule="auto"/>
        <w:rPr>
          <w:rFonts w:asciiTheme="majorBidi" w:eastAsia="Times New Roman" w:hAnsiTheme="majorBidi" w:cstheme="majorBidi"/>
          <w:bCs/>
          <w:color w:val="000000" w:themeColor="text1"/>
          <w:sz w:val="28"/>
          <w:szCs w:val="28"/>
          <w:lang w:val="en-GB"/>
        </w:rPr>
      </w:pPr>
      <w:r w:rsidRPr="00BF358A">
        <w:rPr>
          <w:rFonts w:asciiTheme="majorBidi" w:eastAsia="Times New Roman" w:hAnsiTheme="majorBidi" w:cstheme="majorBidi"/>
          <w:bCs/>
          <w:color w:val="000000" w:themeColor="text1"/>
          <w:sz w:val="28"/>
          <w:szCs w:val="28"/>
          <w:lang w:val="en-GB"/>
        </w:rPr>
        <w:t>Student Name: Jemil Kishorbhai Gujarati</w:t>
      </w:r>
    </w:p>
    <w:p w14:paraId="1C56D676" w14:textId="77777777" w:rsidR="00F239A8" w:rsidRPr="00BF358A" w:rsidRDefault="00F239A8" w:rsidP="00F239A8">
      <w:pPr>
        <w:pStyle w:val="Normal1"/>
        <w:spacing w:line="360" w:lineRule="auto"/>
        <w:rPr>
          <w:rFonts w:asciiTheme="majorBidi" w:eastAsia="Times New Roman" w:hAnsiTheme="majorBidi" w:cstheme="majorBidi"/>
          <w:bCs/>
          <w:color w:val="000000" w:themeColor="text1"/>
          <w:sz w:val="28"/>
          <w:szCs w:val="28"/>
          <w:lang w:val="en-GB"/>
        </w:rPr>
      </w:pPr>
      <w:r w:rsidRPr="00BF358A">
        <w:rPr>
          <w:rFonts w:asciiTheme="majorBidi" w:eastAsia="Times New Roman" w:hAnsiTheme="majorBidi" w:cstheme="majorBidi"/>
          <w:bCs/>
          <w:color w:val="000000" w:themeColor="text1"/>
          <w:sz w:val="28"/>
          <w:szCs w:val="28"/>
          <w:lang w:val="en-GB"/>
        </w:rPr>
        <w:t>Student Id: 2212014</w:t>
      </w:r>
    </w:p>
    <w:p w14:paraId="4A6E2CDB" w14:textId="02B244C0" w:rsidR="00F239A8" w:rsidRPr="00BF358A" w:rsidRDefault="00F239A8" w:rsidP="00F239A8">
      <w:pPr>
        <w:pStyle w:val="Normal1"/>
        <w:spacing w:line="360" w:lineRule="auto"/>
        <w:rPr>
          <w:rFonts w:asciiTheme="majorBidi" w:eastAsia="Times New Roman" w:hAnsiTheme="majorBidi" w:cstheme="majorBidi"/>
          <w:bCs/>
          <w:color w:val="000000" w:themeColor="text1"/>
          <w:sz w:val="28"/>
          <w:szCs w:val="28"/>
          <w:lang w:val="en-GB"/>
        </w:rPr>
      </w:pPr>
      <w:r w:rsidRPr="00BF358A">
        <w:rPr>
          <w:rFonts w:asciiTheme="majorBidi" w:eastAsia="Times New Roman" w:hAnsiTheme="majorBidi" w:cstheme="majorBidi"/>
          <w:bCs/>
          <w:color w:val="000000" w:themeColor="text1"/>
          <w:sz w:val="28"/>
          <w:szCs w:val="28"/>
          <w:lang w:val="en-GB"/>
        </w:rPr>
        <w:t xml:space="preserve">Lecturer Name: </w:t>
      </w:r>
      <w:r>
        <w:rPr>
          <w:rFonts w:asciiTheme="majorBidi" w:eastAsia="Times New Roman" w:hAnsiTheme="majorBidi" w:cstheme="majorBidi"/>
          <w:bCs/>
          <w:color w:val="000000" w:themeColor="text1"/>
          <w:sz w:val="28"/>
          <w:szCs w:val="28"/>
          <w:lang w:val="en-GB"/>
        </w:rPr>
        <w:t xml:space="preserve">Tushara </w:t>
      </w:r>
      <w:proofErr w:type="spellStart"/>
      <w:r>
        <w:rPr>
          <w:rFonts w:asciiTheme="majorBidi" w:eastAsia="Times New Roman" w:hAnsiTheme="majorBidi" w:cstheme="majorBidi"/>
          <w:bCs/>
          <w:color w:val="000000" w:themeColor="text1"/>
          <w:sz w:val="28"/>
          <w:szCs w:val="28"/>
          <w:lang w:val="en-GB"/>
        </w:rPr>
        <w:t>Balendran</w:t>
      </w:r>
      <w:proofErr w:type="spellEnd"/>
    </w:p>
    <w:p w14:paraId="650A6119" w14:textId="16F47F7F" w:rsidR="00E50633" w:rsidRPr="00F239A8" w:rsidRDefault="00F239A8" w:rsidP="00F239A8">
      <w:pPr>
        <w:pStyle w:val="Normal1"/>
        <w:spacing w:line="360" w:lineRule="auto"/>
        <w:rPr>
          <w:rFonts w:asciiTheme="majorBidi" w:eastAsia="Times New Roman" w:hAnsiTheme="majorBidi" w:cstheme="majorBidi"/>
          <w:bCs/>
          <w:color w:val="000000" w:themeColor="text1"/>
          <w:sz w:val="28"/>
          <w:szCs w:val="28"/>
          <w:lang w:val="en-GB"/>
        </w:rPr>
      </w:pPr>
      <w:r w:rsidRPr="00BF358A">
        <w:rPr>
          <w:rFonts w:asciiTheme="majorBidi" w:eastAsia="Times New Roman" w:hAnsiTheme="majorBidi" w:cstheme="majorBidi"/>
          <w:bCs/>
          <w:color w:val="000000" w:themeColor="text1"/>
          <w:sz w:val="28"/>
          <w:szCs w:val="28"/>
          <w:lang w:val="en-GB"/>
        </w:rPr>
        <w:t xml:space="preserve">Submission Date: </w:t>
      </w:r>
      <w:r>
        <w:rPr>
          <w:rFonts w:asciiTheme="majorBidi" w:eastAsia="Times New Roman" w:hAnsiTheme="majorBidi" w:cstheme="majorBidi"/>
          <w:bCs/>
          <w:color w:val="000000" w:themeColor="text1"/>
          <w:sz w:val="28"/>
          <w:szCs w:val="28"/>
          <w:lang w:val="en-GB"/>
        </w:rPr>
        <w:t>9</w:t>
      </w:r>
      <w:r w:rsidRPr="00BF358A">
        <w:rPr>
          <w:rFonts w:asciiTheme="majorBidi" w:eastAsia="Times New Roman" w:hAnsiTheme="majorBidi" w:cstheme="majorBidi"/>
          <w:bCs/>
          <w:color w:val="000000" w:themeColor="text1"/>
          <w:sz w:val="28"/>
          <w:szCs w:val="28"/>
          <w:vertAlign w:val="superscript"/>
          <w:lang w:val="en-GB"/>
        </w:rPr>
        <w:t>th</w:t>
      </w:r>
      <w:r w:rsidRPr="00BF358A">
        <w:rPr>
          <w:rFonts w:asciiTheme="majorBidi" w:eastAsia="Times New Roman" w:hAnsiTheme="majorBidi" w:cstheme="majorBidi"/>
          <w:bCs/>
          <w:color w:val="000000" w:themeColor="text1"/>
          <w:sz w:val="28"/>
          <w:szCs w:val="28"/>
          <w:lang w:val="en-GB"/>
        </w:rPr>
        <w:t xml:space="preserve"> January 2023</w:t>
      </w:r>
    </w:p>
    <w:p w14:paraId="5A3BF29E" w14:textId="055B1943" w:rsidR="00E50633" w:rsidRDefault="002B4B13" w:rsidP="00885B7C">
      <w:pPr>
        <w:spacing w:line="360" w:lineRule="auto"/>
        <w:jc w:val="center"/>
        <w:rPr>
          <w:rFonts w:asciiTheme="majorBidi" w:eastAsia="Times New Roman" w:hAnsiTheme="majorBidi" w:cstheme="majorBidi"/>
          <w:b/>
          <w:color w:val="000000" w:themeColor="text1"/>
          <w:sz w:val="28"/>
          <w:szCs w:val="28"/>
          <w:lang w:val="en-GB"/>
        </w:rPr>
      </w:pPr>
      <w:r w:rsidRPr="00F31C8E">
        <w:rPr>
          <w:rFonts w:asciiTheme="majorBidi" w:eastAsia="Times New Roman" w:hAnsiTheme="majorBidi" w:cstheme="majorBidi"/>
          <w:b/>
          <w:color w:val="000000" w:themeColor="text1"/>
          <w:sz w:val="28"/>
          <w:szCs w:val="28"/>
          <w:lang w:val="en-GB"/>
        </w:rPr>
        <w:lastRenderedPageBreak/>
        <w:t>Executive summary</w:t>
      </w:r>
    </w:p>
    <w:p w14:paraId="12E4CDA6" w14:textId="77777777" w:rsidR="00F239A8" w:rsidRPr="00F31C8E" w:rsidRDefault="00F239A8" w:rsidP="00885B7C">
      <w:pPr>
        <w:spacing w:line="360" w:lineRule="auto"/>
        <w:jc w:val="center"/>
        <w:rPr>
          <w:rFonts w:asciiTheme="majorBidi" w:eastAsia="Times New Roman" w:hAnsiTheme="majorBidi" w:cstheme="majorBidi"/>
          <w:b/>
          <w:color w:val="000000" w:themeColor="text1"/>
          <w:sz w:val="28"/>
          <w:szCs w:val="28"/>
          <w:lang w:val="en-GB"/>
        </w:rPr>
      </w:pPr>
    </w:p>
    <w:p w14:paraId="4D837E16" w14:textId="5A746B4F" w:rsidR="0025346C" w:rsidRDefault="0025346C" w:rsidP="001B6083">
      <w:pPr>
        <w:spacing w:line="360" w:lineRule="auto"/>
        <w:jc w:val="both"/>
        <w:rPr>
          <w:rFonts w:asciiTheme="majorBidi" w:eastAsia="Times New Roman" w:hAnsiTheme="majorBidi" w:cstheme="majorBidi"/>
          <w:color w:val="000000" w:themeColor="text1"/>
          <w:sz w:val="24"/>
          <w:szCs w:val="24"/>
          <w:lang w:val="en-GB"/>
        </w:rPr>
      </w:pPr>
      <w:r>
        <w:rPr>
          <w:rFonts w:asciiTheme="majorBidi" w:eastAsia="Times New Roman" w:hAnsiTheme="majorBidi" w:cstheme="majorBidi"/>
          <w:color w:val="000000" w:themeColor="text1"/>
          <w:sz w:val="24"/>
          <w:szCs w:val="24"/>
          <w:lang w:val="en-GB"/>
        </w:rPr>
        <w:t xml:space="preserve">A brief description of the organisation </w:t>
      </w:r>
      <w:r w:rsidR="006E69BB">
        <w:rPr>
          <w:rFonts w:asciiTheme="majorBidi" w:eastAsia="Times New Roman" w:hAnsiTheme="majorBidi" w:cstheme="majorBidi"/>
          <w:color w:val="000000" w:themeColor="text1"/>
          <w:sz w:val="24"/>
          <w:szCs w:val="24"/>
          <w:lang w:val="en-GB"/>
        </w:rPr>
        <w:t>has</w:t>
      </w:r>
      <w:r>
        <w:rPr>
          <w:rFonts w:asciiTheme="majorBidi" w:eastAsia="Times New Roman" w:hAnsiTheme="majorBidi" w:cstheme="majorBidi"/>
          <w:color w:val="000000" w:themeColor="text1"/>
          <w:sz w:val="24"/>
          <w:szCs w:val="24"/>
          <w:lang w:val="en-GB"/>
        </w:rPr>
        <w:t xml:space="preserve"> been given in the initial section.</w:t>
      </w:r>
      <w:r w:rsidR="006E69BB">
        <w:rPr>
          <w:rFonts w:asciiTheme="majorBidi" w:eastAsia="Times New Roman" w:hAnsiTheme="majorBidi" w:cstheme="majorBidi"/>
          <w:color w:val="000000" w:themeColor="text1"/>
          <w:sz w:val="24"/>
          <w:szCs w:val="24"/>
          <w:lang w:val="en-GB"/>
        </w:rPr>
        <w:t xml:space="preserve"> Then the </w:t>
      </w:r>
      <w:r w:rsidR="008527D6">
        <w:rPr>
          <w:rFonts w:asciiTheme="majorBidi" w:eastAsia="Times New Roman" w:hAnsiTheme="majorBidi" w:cstheme="majorBidi"/>
          <w:color w:val="000000" w:themeColor="text1"/>
          <w:sz w:val="24"/>
          <w:szCs w:val="24"/>
          <w:lang w:val="en-GB"/>
        </w:rPr>
        <w:t>unique</w:t>
      </w:r>
      <w:r w:rsidR="006E69BB">
        <w:rPr>
          <w:rFonts w:asciiTheme="majorBidi" w:eastAsia="Times New Roman" w:hAnsiTheme="majorBidi" w:cstheme="majorBidi"/>
          <w:color w:val="000000" w:themeColor="text1"/>
          <w:sz w:val="24"/>
          <w:szCs w:val="24"/>
          <w:lang w:val="en-GB"/>
        </w:rPr>
        <w:t xml:space="preserve"> </w:t>
      </w:r>
      <w:r w:rsidR="008527D6">
        <w:rPr>
          <w:rFonts w:asciiTheme="majorBidi" w:eastAsia="Times New Roman" w:hAnsiTheme="majorBidi" w:cstheme="majorBidi"/>
          <w:color w:val="000000" w:themeColor="text1"/>
          <w:sz w:val="24"/>
          <w:szCs w:val="24"/>
          <w:lang w:val="en-GB"/>
        </w:rPr>
        <w:t>marketing</w:t>
      </w:r>
      <w:r w:rsidR="006E69BB">
        <w:rPr>
          <w:rFonts w:asciiTheme="majorBidi" w:eastAsia="Times New Roman" w:hAnsiTheme="majorBidi" w:cstheme="majorBidi"/>
          <w:color w:val="000000" w:themeColor="text1"/>
          <w:sz w:val="24"/>
          <w:szCs w:val="24"/>
          <w:lang w:val="en-GB"/>
        </w:rPr>
        <w:t xml:space="preserve"> policies </w:t>
      </w:r>
      <w:r w:rsidR="008527D6">
        <w:rPr>
          <w:rFonts w:asciiTheme="majorBidi" w:eastAsia="Times New Roman" w:hAnsiTheme="majorBidi" w:cstheme="majorBidi"/>
          <w:color w:val="000000" w:themeColor="text1"/>
          <w:sz w:val="24"/>
          <w:szCs w:val="24"/>
          <w:lang w:val="en-GB"/>
        </w:rPr>
        <w:t>that</w:t>
      </w:r>
      <w:r w:rsidR="006E69BB">
        <w:rPr>
          <w:rFonts w:asciiTheme="majorBidi" w:eastAsia="Times New Roman" w:hAnsiTheme="majorBidi" w:cstheme="majorBidi"/>
          <w:color w:val="000000" w:themeColor="text1"/>
          <w:sz w:val="24"/>
          <w:szCs w:val="24"/>
          <w:lang w:val="en-GB"/>
        </w:rPr>
        <w:t xml:space="preserve"> are </w:t>
      </w:r>
      <w:r w:rsidR="008527D6">
        <w:rPr>
          <w:rFonts w:asciiTheme="majorBidi" w:eastAsia="Times New Roman" w:hAnsiTheme="majorBidi" w:cstheme="majorBidi"/>
          <w:color w:val="000000" w:themeColor="text1"/>
          <w:sz w:val="24"/>
          <w:szCs w:val="24"/>
          <w:lang w:val="en-GB"/>
        </w:rPr>
        <w:t>undertaken</w:t>
      </w:r>
      <w:r w:rsidR="006E69BB">
        <w:rPr>
          <w:rFonts w:asciiTheme="majorBidi" w:eastAsia="Times New Roman" w:hAnsiTheme="majorBidi" w:cstheme="majorBidi"/>
          <w:color w:val="000000" w:themeColor="text1"/>
          <w:sz w:val="24"/>
          <w:szCs w:val="24"/>
          <w:lang w:val="en-GB"/>
        </w:rPr>
        <w:t xml:space="preserve"> have also been </w:t>
      </w:r>
      <w:r w:rsidR="008527D6">
        <w:rPr>
          <w:rFonts w:asciiTheme="majorBidi" w:eastAsia="Times New Roman" w:hAnsiTheme="majorBidi" w:cstheme="majorBidi"/>
          <w:color w:val="000000" w:themeColor="text1"/>
          <w:sz w:val="24"/>
          <w:szCs w:val="24"/>
          <w:lang w:val="en-GB"/>
        </w:rPr>
        <w:t xml:space="preserve">analysed. </w:t>
      </w:r>
      <w:r w:rsidR="002B4B13" w:rsidRPr="00F31C8E">
        <w:rPr>
          <w:rFonts w:asciiTheme="majorBidi" w:eastAsia="Times New Roman" w:hAnsiTheme="majorBidi" w:cstheme="majorBidi"/>
          <w:color w:val="000000" w:themeColor="text1"/>
          <w:sz w:val="24"/>
          <w:szCs w:val="24"/>
          <w:lang w:val="en-GB"/>
        </w:rPr>
        <w:t>Effective marketing strategies can also lead to improv</w:t>
      </w:r>
      <w:r w:rsidR="001B6083" w:rsidRPr="00F31C8E">
        <w:rPr>
          <w:rFonts w:asciiTheme="majorBidi" w:eastAsia="Times New Roman" w:hAnsiTheme="majorBidi" w:cstheme="majorBidi"/>
          <w:color w:val="000000" w:themeColor="text1"/>
          <w:sz w:val="24"/>
          <w:szCs w:val="24"/>
          <w:lang w:val="en-GB"/>
        </w:rPr>
        <w:t xml:space="preserve">ed customer loyalty, greater success in </w:t>
      </w:r>
      <w:r w:rsidR="002B4B13" w:rsidRPr="00F31C8E">
        <w:rPr>
          <w:rFonts w:asciiTheme="majorBidi" w:eastAsia="Times New Roman" w:hAnsiTheme="majorBidi" w:cstheme="majorBidi"/>
          <w:color w:val="000000" w:themeColor="text1"/>
          <w:sz w:val="24"/>
          <w:szCs w:val="24"/>
          <w:lang w:val="en-GB"/>
        </w:rPr>
        <w:t>business and access to new customer segments</w:t>
      </w:r>
      <w:r w:rsidR="00EC71A5" w:rsidRPr="00F31C8E">
        <w:rPr>
          <w:rFonts w:asciiTheme="majorBidi" w:eastAsia="Times New Roman" w:hAnsiTheme="majorBidi" w:cstheme="majorBidi"/>
          <w:color w:val="000000" w:themeColor="text1"/>
          <w:sz w:val="24"/>
          <w:szCs w:val="24"/>
          <w:lang w:val="en-GB"/>
        </w:rPr>
        <w:t xml:space="preserve"> h</w:t>
      </w:r>
      <w:r w:rsidR="0047084F" w:rsidRPr="00F31C8E">
        <w:rPr>
          <w:rFonts w:asciiTheme="majorBidi" w:eastAsia="Times New Roman" w:hAnsiTheme="majorBidi" w:cstheme="majorBidi"/>
          <w:color w:val="000000" w:themeColor="text1"/>
          <w:sz w:val="24"/>
          <w:szCs w:val="24"/>
          <w:lang w:val="en-GB"/>
        </w:rPr>
        <w:t>ave been described in this report</w:t>
      </w:r>
      <w:r w:rsidR="002B4B13" w:rsidRPr="00F31C8E">
        <w:rPr>
          <w:rFonts w:asciiTheme="majorBidi" w:eastAsia="Times New Roman" w:hAnsiTheme="majorBidi" w:cstheme="majorBidi"/>
          <w:color w:val="000000" w:themeColor="text1"/>
          <w:sz w:val="24"/>
          <w:szCs w:val="24"/>
          <w:lang w:val="en-GB"/>
        </w:rPr>
        <w:t>. Through targeted campaigns, companies can generate higher levels of engagement with customers, thus leading to greater loy</w:t>
      </w:r>
      <w:r w:rsidR="00B95A61" w:rsidRPr="00F31C8E">
        <w:rPr>
          <w:rFonts w:asciiTheme="majorBidi" w:eastAsia="Times New Roman" w:hAnsiTheme="majorBidi" w:cstheme="majorBidi"/>
          <w:color w:val="000000" w:themeColor="text1"/>
          <w:sz w:val="24"/>
          <w:szCs w:val="24"/>
          <w:lang w:val="en-GB"/>
        </w:rPr>
        <w:t xml:space="preserve">alty and satisfaction. Apple has bene observed in </w:t>
      </w:r>
      <w:r w:rsidR="002B4B13" w:rsidRPr="00F31C8E">
        <w:rPr>
          <w:rFonts w:asciiTheme="majorBidi" w:eastAsia="Times New Roman" w:hAnsiTheme="majorBidi" w:cstheme="majorBidi"/>
          <w:color w:val="000000" w:themeColor="text1"/>
          <w:sz w:val="24"/>
          <w:szCs w:val="24"/>
          <w:lang w:val="en-GB"/>
        </w:rPr>
        <w:t>facing increased competition from companies such as Samsung, Huawei, and Google. These companies are producing devices that are comparable to Apple's products at lower prices, making it harder for Apple to compete on price.</w:t>
      </w:r>
      <w:r w:rsidR="004245DD" w:rsidRPr="00F31C8E">
        <w:rPr>
          <w:rFonts w:asciiTheme="majorBidi" w:eastAsia="Times New Roman" w:hAnsiTheme="majorBidi" w:cstheme="majorBidi"/>
          <w:color w:val="000000" w:themeColor="text1"/>
          <w:sz w:val="24"/>
          <w:szCs w:val="24"/>
          <w:lang w:val="en-GB"/>
        </w:rPr>
        <w:t xml:space="preserve"> </w:t>
      </w:r>
    </w:p>
    <w:p w14:paraId="48D77EE0" w14:textId="4E5928EA" w:rsidR="00E50633" w:rsidRPr="00F31C8E" w:rsidRDefault="004245DD" w:rsidP="001B6083">
      <w:pPr>
        <w:spacing w:line="360" w:lineRule="auto"/>
        <w:jc w:val="both"/>
        <w:rPr>
          <w:rFonts w:asciiTheme="majorBidi" w:eastAsia="Times New Roman" w:hAnsiTheme="majorBidi" w:cstheme="majorBidi"/>
          <w:color w:val="000000" w:themeColor="text1"/>
          <w:sz w:val="24"/>
          <w:szCs w:val="24"/>
          <w:lang w:val="en-GB"/>
        </w:rPr>
      </w:pPr>
      <w:r w:rsidRPr="00F31C8E">
        <w:rPr>
          <w:rFonts w:asciiTheme="majorBidi" w:eastAsia="Times New Roman" w:hAnsiTheme="majorBidi" w:cstheme="majorBidi"/>
          <w:color w:val="000000" w:themeColor="text1"/>
          <w:sz w:val="24"/>
          <w:szCs w:val="24"/>
          <w:lang w:val="en-GB"/>
        </w:rPr>
        <w:t>Apple has adopted a variety of tactics to address its problems, including joint venture collaborations, community involvement, market niche discovery, and more. Taking advantage of the competition customer journey planning and workplace diversity preparation. It has been suggested to Apple that they leverage influencer marketing and word-of-mouth advertising in their marketing strategy. In order to address the difficulties posed by the altered business environment, it has also been advised that Apple concentrate</w:t>
      </w:r>
      <w:r w:rsidR="00F4620C" w:rsidRPr="00F31C8E">
        <w:rPr>
          <w:rFonts w:asciiTheme="majorBidi" w:eastAsia="Times New Roman" w:hAnsiTheme="majorBidi" w:cstheme="majorBidi"/>
          <w:color w:val="000000" w:themeColor="text1"/>
          <w:sz w:val="24"/>
          <w:szCs w:val="24"/>
          <w:lang w:val="en-GB"/>
        </w:rPr>
        <w:t>s</w:t>
      </w:r>
      <w:r w:rsidRPr="00F31C8E">
        <w:rPr>
          <w:rFonts w:asciiTheme="majorBidi" w:eastAsia="Times New Roman" w:hAnsiTheme="majorBidi" w:cstheme="majorBidi"/>
          <w:color w:val="000000" w:themeColor="text1"/>
          <w:sz w:val="24"/>
          <w:szCs w:val="24"/>
          <w:lang w:val="en-GB"/>
        </w:rPr>
        <w:t xml:space="preserve"> on their change management abilities and transformational leadership.</w:t>
      </w:r>
    </w:p>
    <w:p w14:paraId="0E2B2B4C" w14:textId="77777777" w:rsidR="009469B7" w:rsidRPr="00F31C8E" w:rsidRDefault="002B4B13" w:rsidP="00885B7C">
      <w:pPr>
        <w:spacing w:line="360" w:lineRule="auto"/>
        <w:rPr>
          <w:rFonts w:asciiTheme="majorBidi" w:hAnsiTheme="majorBidi" w:cstheme="majorBidi"/>
          <w:color w:val="000000" w:themeColor="text1"/>
          <w:lang w:val="en-GB"/>
        </w:rPr>
      </w:pPr>
      <w:r w:rsidRPr="00F31C8E">
        <w:rPr>
          <w:rFonts w:asciiTheme="majorBidi" w:hAnsiTheme="majorBidi" w:cstheme="majorBidi"/>
          <w:color w:val="000000" w:themeColor="text1"/>
          <w:lang w:val="en-GB"/>
        </w:rPr>
        <w:br w:type="page"/>
      </w:r>
    </w:p>
    <w:sdt>
      <w:sdtPr>
        <w:rPr>
          <w:rFonts w:asciiTheme="majorBidi" w:eastAsia="Arial" w:hAnsiTheme="majorBidi" w:cs="Arial"/>
          <w:b w:val="0"/>
          <w:bCs w:val="0"/>
          <w:color w:val="000000" w:themeColor="text1"/>
          <w:sz w:val="22"/>
          <w:szCs w:val="22"/>
          <w:lang w:val="en-GB" w:eastAsia="en-IN"/>
        </w:rPr>
        <w:id w:val="127901632"/>
        <w:docPartObj>
          <w:docPartGallery w:val="Table of Contents"/>
          <w:docPartUnique/>
        </w:docPartObj>
      </w:sdtPr>
      <w:sdtEndPr>
        <w:rPr>
          <w:rFonts w:ascii="Times New Roman" w:hAnsi="Times New Roman" w:cs="Times New Roman"/>
          <w:noProof/>
          <w:sz w:val="24"/>
          <w:szCs w:val="24"/>
        </w:rPr>
      </w:sdtEndPr>
      <w:sdtContent>
        <w:p w14:paraId="2928C6DF" w14:textId="77777777" w:rsidR="009469B7" w:rsidRPr="00D104A2" w:rsidRDefault="002B4B13" w:rsidP="00885B7C">
          <w:pPr>
            <w:pStyle w:val="TOCHeading"/>
            <w:spacing w:before="0" w:line="360" w:lineRule="auto"/>
            <w:jc w:val="center"/>
            <w:rPr>
              <w:rFonts w:asciiTheme="majorBidi" w:hAnsiTheme="majorBidi"/>
              <w:color w:val="000000" w:themeColor="text1"/>
              <w:lang w:val="en-GB"/>
            </w:rPr>
          </w:pPr>
          <w:r w:rsidRPr="00D104A2">
            <w:rPr>
              <w:rFonts w:asciiTheme="majorBidi" w:hAnsiTheme="majorBidi"/>
              <w:color w:val="000000" w:themeColor="text1"/>
              <w:lang w:val="en-GB"/>
            </w:rPr>
            <w:t>Table of Contents</w:t>
          </w:r>
        </w:p>
        <w:p w14:paraId="78119949" w14:textId="2E6AD9FB" w:rsidR="008527D6" w:rsidRPr="005B6695" w:rsidRDefault="002B4B13" w:rsidP="005B6695">
          <w:pPr>
            <w:pStyle w:val="TOC1"/>
            <w:tabs>
              <w:tab w:val="right" w:leader="dot" w:pos="9017"/>
            </w:tabs>
            <w:spacing w:line="360" w:lineRule="auto"/>
            <w:jc w:val="both"/>
            <w:rPr>
              <w:rFonts w:ascii="Times New Roman" w:eastAsiaTheme="minorEastAsia" w:hAnsi="Times New Roman" w:cs="Times New Roman"/>
              <w:noProof/>
              <w:sz w:val="24"/>
              <w:szCs w:val="24"/>
              <w:lang w:val="en-US" w:eastAsia="en-US"/>
            </w:rPr>
          </w:pPr>
          <w:r w:rsidRPr="005B6695">
            <w:rPr>
              <w:rFonts w:ascii="Times New Roman" w:hAnsi="Times New Roman" w:cs="Times New Roman"/>
              <w:color w:val="000000" w:themeColor="text1"/>
              <w:sz w:val="24"/>
              <w:szCs w:val="24"/>
              <w:lang w:val="en-GB"/>
            </w:rPr>
            <w:fldChar w:fldCharType="begin"/>
          </w:r>
          <w:r w:rsidRPr="005B6695">
            <w:rPr>
              <w:rFonts w:ascii="Times New Roman" w:hAnsi="Times New Roman" w:cs="Times New Roman"/>
              <w:color w:val="000000" w:themeColor="text1"/>
              <w:sz w:val="24"/>
              <w:szCs w:val="24"/>
              <w:lang w:val="en-GB"/>
            </w:rPr>
            <w:instrText xml:space="preserve"> TOC \o "1-3" \h \z \u </w:instrText>
          </w:r>
          <w:r w:rsidRPr="005B6695">
            <w:rPr>
              <w:rFonts w:ascii="Times New Roman" w:hAnsi="Times New Roman" w:cs="Times New Roman"/>
              <w:color w:val="000000" w:themeColor="text1"/>
              <w:sz w:val="24"/>
              <w:szCs w:val="24"/>
              <w:lang w:val="en-GB"/>
            </w:rPr>
            <w:fldChar w:fldCharType="separate"/>
          </w:r>
          <w:hyperlink w:anchor="_Toc123406054" w:history="1">
            <w:r w:rsidR="008527D6" w:rsidRPr="005B6695">
              <w:rPr>
                <w:rStyle w:val="Hyperlink"/>
                <w:rFonts w:ascii="Times New Roman" w:hAnsi="Times New Roman" w:cs="Times New Roman"/>
                <w:noProof/>
                <w:sz w:val="24"/>
                <w:szCs w:val="24"/>
              </w:rPr>
              <w:t>Introduction</w:t>
            </w:r>
            <w:r w:rsidR="008527D6" w:rsidRPr="005B6695">
              <w:rPr>
                <w:rFonts w:ascii="Times New Roman" w:hAnsi="Times New Roman" w:cs="Times New Roman"/>
                <w:noProof/>
                <w:webHidden/>
                <w:sz w:val="24"/>
                <w:szCs w:val="24"/>
              </w:rPr>
              <w:tab/>
            </w:r>
            <w:r w:rsidR="008527D6" w:rsidRPr="005B6695">
              <w:rPr>
                <w:rFonts w:ascii="Times New Roman" w:hAnsi="Times New Roman" w:cs="Times New Roman"/>
                <w:noProof/>
                <w:webHidden/>
                <w:sz w:val="24"/>
                <w:szCs w:val="24"/>
              </w:rPr>
              <w:fldChar w:fldCharType="begin"/>
            </w:r>
            <w:r w:rsidR="008527D6" w:rsidRPr="005B6695">
              <w:rPr>
                <w:rFonts w:ascii="Times New Roman" w:hAnsi="Times New Roman" w:cs="Times New Roman"/>
                <w:noProof/>
                <w:webHidden/>
                <w:sz w:val="24"/>
                <w:szCs w:val="24"/>
              </w:rPr>
              <w:instrText xml:space="preserve"> PAGEREF _Toc123406054 \h </w:instrText>
            </w:r>
            <w:r w:rsidR="008527D6" w:rsidRPr="005B6695">
              <w:rPr>
                <w:rFonts w:ascii="Times New Roman" w:hAnsi="Times New Roman" w:cs="Times New Roman"/>
                <w:noProof/>
                <w:webHidden/>
                <w:sz w:val="24"/>
                <w:szCs w:val="24"/>
              </w:rPr>
            </w:r>
            <w:r w:rsidR="008527D6" w:rsidRPr="005B6695">
              <w:rPr>
                <w:rFonts w:ascii="Times New Roman" w:hAnsi="Times New Roman" w:cs="Times New Roman"/>
                <w:noProof/>
                <w:webHidden/>
                <w:sz w:val="24"/>
                <w:szCs w:val="24"/>
              </w:rPr>
              <w:fldChar w:fldCharType="separate"/>
            </w:r>
            <w:r w:rsidR="008527D6" w:rsidRPr="005B6695">
              <w:rPr>
                <w:rFonts w:ascii="Times New Roman" w:hAnsi="Times New Roman" w:cs="Times New Roman"/>
                <w:noProof/>
                <w:webHidden/>
                <w:sz w:val="24"/>
                <w:szCs w:val="24"/>
              </w:rPr>
              <w:t>5</w:t>
            </w:r>
            <w:r w:rsidR="008527D6" w:rsidRPr="005B6695">
              <w:rPr>
                <w:rFonts w:ascii="Times New Roman" w:hAnsi="Times New Roman" w:cs="Times New Roman"/>
                <w:noProof/>
                <w:webHidden/>
                <w:sz w:val="24"/>
                <w:szCs w:val="24"/>
              </w:rPr>
              <w:fldChar w:fldCharType="end"/>
            </w:r>
          </w:hyperlink>
        </w:p>
        <w:p w14:paraId="563286C5" w14:textId="40806A82" w:rsidR="008527D6" w:rsidRPr="005B6695" w:rsidRDefault="00000000" w:rsidP="005B6695">
          <w:pPr>
            <w:pStyle w:val="TOC1"/>
            <w:tabs>
              <w:tab w:val="right" w:leader="dot" w:pos="9017"/>
            </w:tabs>
            <w:spacing w:line="360" w:lineRule="auto"/>
            <w:jc w:val="both"/>
            <w:rPr>
              <w:rFonts w:ascii="Times New Roman" w:eastAsiaTheme="minorEastAsia" w:hAnsi="Times New Roman" w:cs="Times New Roman"/>
              <w:noProof/>
              <w:sz w:val="24"/>
              <w:szCs w:val="24"/>
              <w:lang w:val="en-US" w:eastAsia="en-US"/>
            </w:rPr>
          </w:pPr>
          <w:hyperlink w:anchor="_Toc123406055" w:history="1">
            <w:r w:rsidR="008527D6" w:rsidRPr="005B6695">
              <w:rPr>
                <w:rStyle w:val="Hyperlink"/>
                <w:rFonts w:ascii="Times New Roman" w:hAnsi="Times New Roman" w:cs="Times New Roman"/>
                <w:noProof/>
                <w:sz w:val="24"/>
                <w:szCs w:val="24"/>
              </w:rPr>
              <w:t>Background of organisation</w:t>
            </w:r>
            <w:r w:rsidR="008527D6" w:rsidRPr="005B6695">
              <w:rPr>
                <w:rFonts w:ascii="Times New Roman" w:hAnsi="Times New Roman" w:cs="Times New Roman"/>
                <w:noProof/>
                <w:webHidden/>
                <w:sz w:val="24"/>
                <w:szCs w:val="24"/>
              </w:rPr>
              <w:tab/>
            </w:r>
            <w:r w:rsidR="008527D6" w:rsidRPr="005B6695">
              <w:rPr>
                <w:rFonts w:ascii="Times New Roman" w:hAnsi="Times New Roman" w:cs="Times New Roman"/>
                <w:noProof/>
                <w:webHidden/>
                <w:sz w:val="24"/>
                <w:szCs w:val="24"/>
              </w:rPr>
              <w:fldChar w:fldCharType="begin"/>
            </w:r>
            <w:r w:rsidR="008527D6" w:rsidRPr="005B6695">
              <w:rPr>
                <w:rFonts w:ascii="Times New Roman" w:hAnsi="Times New Roman" w:cs="Times New Roman"/>
                <w:noProof/>
                <w:webHidden/>
                <w:sz w:val="24"/>
                <w:szCs w:val="24"/>
              </w:rPr>
              <w:instrText xml:space="preserve"> PAGEREF _Toc123406055 \h </w:instrText>
            </w:r>
            <w:r w:rsidR="008527D6" w:rsidRPr="005B6695">
              <w:rPr>
                <w:rFonts w:ascii="Times New Roman" w:hAnsi="Times New Roman" w:cs="Times New Roman"/>
                <w:noProof/>
                <w:webHidden/>
                <w:sz w:val="24"/>
                <w:szCs w:val="24"/>
              </w:rPr>
            </w:r>
            <w:r w:rsidR="008527D6" w:rsidRPr="005B6695">
              <w:rPr>
                <w:rFonts w:ascii="Times New Roman" w:hAnsi="Times New Roman" w:cs="Times New Roman"/>
                <w:noProof/>
                <w:webHidden/>
                <w:sz w:val="24"/>
                <w:szCs w:val="24"/>
              </w:rPr>
              <w:fldChar w:fldCharType="separate"/>
            </w:r>
            <w:r w:rsidR="008527D6" w:rsidRPr="005B6695">
              <w:rPr>
                <w:rFonts w:ascii="Times New Roman" w:hAnsi="Times New Roman" w:cs="Times New Roman"/>
                <w:noProof/>
                <w:webHidden/>
                <w:sz w:val="24"/>
                <w:szCs w:val="24"/>
              </w:rPr>
              <w:t>5</w:t>
            </w:r>
            <w:r w:rsidR="008527D6" w:rsidRPr="005B6695">
              <w:rPr>
                <w:rFonts w:ascii="Times New Roman" w:hAnsi="Times New Roman" w:cs="Times New Roman"/>
                <w:noProof/>
                <w:webHidden/>
                <w:sz w:val="24"/>
                <w:szCs w:val="24"/>
              </w:rPr>
              <w:fldChar w:fldCharType="end"/>
            </w:r>
          </w:hyperlink>
        </w:p>
        <w:p w14:paraId="6B691A24" w14:textId="6E1AB3DD" w:rsidR="008527D6" w:rsidRPr="005B6695" w:rsidRDefault="00000000" w:rsidP="005B6695">
          <w:pPr>
            <w:pStyle w:val="TOC1"/>
            <w:tabs>
              <w:tab w:val="right" w:leader="dot" w:pos="9017"/>
            </w:tabs>
            <w:spacing w:line="360" w:lineRule="auto"/>
            <w:jc w:val="both"/>
            <w:rPr>
              <w:rFonts w:ascii="Times New Roman" w:eastAsiaTheme="minorEastAsia" w:hAnsi="Times New Roman" w:cs="Times New Roman"/>
              <w:noProof/>
              <w:sz w:val="24"/>
              <w:szCs w:val="24"/>
              <w:lang w:val="en-US" w:eastAsia="en-US"/>
            </w:rPr>
          </w:pPr>
          <w:hyperlink w:anchor="_Toc123406056" w:history="1">
            <w:r w:rsidR="008527D6" w:rsidRPr="005B6695">
              <w:rPr>
                <w:rStyle w:val="Hyperlink"/>
                <w:rFonts w:ascii="Times New Roman" w:hAnsi="Times New Roman" w:cs="Times New Roman"/>
                <w:noProof/>
                <w:sz w:val="24"/>
                <w:szCs w:val="24"/>
                <w:lang w:val="en-GB"/>
              </w:rPr>
              <w:t>Impact of innovative marketing strategies on customer satisfaction</w:t>
            </w:r>
            <w:r w:rsidR="008527D6" w:rsidRPr="005B6695">
              <w:rPr>
                <w:rFonts w:ascii="Times New Roman" w:hAnsi="Times New Roman" w:cs="Times New Roman"/>
                <w:noProof/>
                <w:webHidden/>
                <w:sz w:val="24"/>
                <w:szCs w:val="24"/>
              </w:rPr>
              <w:tab/>
            </w:r>
            <w:r w:rsidR="008527D6" w:rsidRPr="005B6695">
              <w:rPr>
                <w:rFonts w:ascii="Times New Roman" w:hAnsi="Times New Roman" w:cs="Times New Roman"/>
                <w:noProof/>
                <w:webHidden/>
                <w:sz w:val="24"/>
                <w:szCs w:val="24"/>
              </w:rPr>
              <w:fldChar w:fldCharType="begin"/>
            </w:r>
            <w:r w:rsidR="008527D6" w:rsidRPr="005B6695">
              <w:rPr>
                <w:rFonts w:ascii="Times New Roman" w:hAnsi="Times New Roman" w:cs="Times New Roman"/>
                <w:noProof/>
                <w:webHidden/>
                <w:sz w:val="24"/>
                <w:szCs w:val="24"/>
              </w:rPr>
              <w:instrText xml:space="preserve"> PAGEREF _Toc123406056 \h </w:instrText>
            </w:r>
            <w:r w:rsidR="008527D6" w:rsidRPr="005B6695">
              <w:rPr>
                <w:rFonts w:ascii="Times New Roman" w:hAnsi="Times New Roman" w:cs="Times New Roman"/>
                <w:noProof/>
                <w:webHidden/>
                <w:sz w:val="24"/>
                <w:szCs w:val="24"/>
              </w:rPr>
            </w:r>
            <w:r w:rsidR="008527D6" w:rsidRPr="005B6695">
              <w:rPr>
                <w:rFonts w:ascii="Times New Roman" w:hAnsi="Times New Roman" w:cs="Times New Roman"/>
                <w:noProof/>
                <w:webHidden/>
                <w:sz w:val="24"/>
                <w:szCs w:val="24"/>
              </w:rPr>
              <w:fldChar w:fldCharType="separate"/>
            </w:r>
            <w:r w:rsidR="008527D6" w:rsidRPr="005B6695">
              <w:rPr>
                <w:rFonts w:ascii="Times New Roman" w:hAnsi="Times New Roman" w:cs="Times New Roman"/>
                <w:noProof/>
                <w:webHidden/>
                <w:sz w:val="24"/>
                <w:szCs w:val="24"/>
              </w:rPr>
              <w:t>6</w:t>
            </w:r>
            <w:r w:rsidR="008527D6" w:rsidRPr="005B6695">
              <w:rPr>
                <w:rFonts w:ascii="Times New Roman" w:hAnsi="Times New Roman" w:cs="Times New Roman"/>
                <w:noProof/>
                <w:webHidden/>
                <w:sz w:val="24"/>
                <w:szCs w:val="24"/>
              </w:rPr>
              <w:fldChar w:fldCharType="end"/>
            </w:r>
          </w:hyperlink>
        </w:p>
        <w:p w14:paraId="3A1CCA78" w14:textId="0521F40C" w:rsidR="008527D6" w:rsidRPr="005B6695" w:rsidRDefault="00000000" w:rsidP="005B6695">
          <w:pPr>
            <w:pStyle w:val="TOC1"/>
            <w:tabs>
              <w:tab w:val="right" w:leader="dot" w:pos="9017"/>
            </w:tabs>
            <w:spacing w:line="360" w:lineRule="auto"/>
            <w:jc w:val="both"/>
            <w:rPr>
              <w:rFonts w:ascii="Times New Roman" w:eastAsiaTheme="minorEastAsia" w:hAnsi="Times New Roman" w:cs="Times New Roman"/>
              <w:noProof/>
              <w:sz w:val="24"/>
              <w:szCs w:val="24"/>
              <w:lang w:val="en-US" w:eastAsia="en-US"/>
            </w:rPr>
          </w:pPr>
          <w:hyperlink w:anchor="_Toc123406057" w:history="1">
            <w:r w:rsidR="008527D6" w:rsidRPr="005B6695">
              <w:rPr>
                <w:rStyle w:val="Hyperlink"/>
                <w:rFonts w:ascii="Times New Roman" w:hAnsi="Times New Roman" w:cs="Times New Roman"/>
                <w:noProof/>
                <w:sz w:val="24"/>
                <w:szCs w:val="24"/>
                <w:highlight w:val="white"/>
              </w:rPr>
              <w:t>Customer journey</w:t>
            </w:r>
            <w:r w:rsidR="008527D6" w:rsidRPr="005B6695">
              <w:rPr>
                <w:rFonts w:ascii="Times New Roman" w:hAnsi="Times New Roman" w:cs="Times New Roman"/>
                <w:noProof/>
                <w:webHidden/>
                <w:sz w:val="24"/>
                <w:szCs w:val="24"/>
              </w:rPr>
              <w:tab/>
            </w:r>
            <w:r w:rsidR="008527D6" w:rsidRPr="005B6695">
              <w:rPr>
                <w:rFonts w:ascii="Times New Roman" w:hAnsi="Times New Roman" w:cs="Times New Roman"/>
                <w:noProof/>
                <w:webHidden/>
                <w:sz w:val="24"/>
                <w:szCs w:val="24"/>
              </w:rPr>
              <w:fldChar w:fldCharType="begin"/>
            </w:r>
            <w:r w:rsidR="008527D6" w:rsidRPr="005B6695">
              <w:rPr>
                <w:rFonts w:ascii="Times New Roman" w:hAnsi="Times New Roman" w:cs="Times New Roman"/>
                <w:noProof/>
                <w:webHidden/>
                <w:sz w:val="24"/>
                <w:szCs w:val="24"/>
              </w:rPr>
              <w:instrText xml:space="preserve"> PAGEREF _Toc123406057 \h </w:instrText>
            </w:r>
            <w:r w:rsidR="008527D6" w:rsidRPr="005B6695">
              <w:rPr>
                <w:rFonts w:ascii="Times New Roman" w:hAnsi="Times New Roman" w:cs="Times New Roman"/>
                <w:noProof/>
                <w:webHidden/>
                <w:sz w:val="24"/>
                <w:szCs w:val="24"/>
              </w:rPr>
            </w:r>
            <w:r w:rsidR="008527D6" w:rsidRPr="005B6695">
              <w:rPr>
                <w:rFonts w:ascii="Times New Roman" w:hAnsi="Times New Roman" w:cs="Times New Roman"/>
                <w:noProof/>
                <w:webHidden/>
                <w:sz w:val="24"/>
                <w:szCs w:val="24"/>
              </w:rPr>
              <w:fldChar w:fldCharType="separate"/>
            </w:r>
            <w:r w:rsidR="008527D6" w:rsidRPr="005B6695">
              <w:rPr>
                <w:rFonts w:ascii="Times New Roman" w:hAnsi="Times New Roman" w:cs="Times New Roman"/>
                <w:noProof/>
                <w:webHidden/>
                <w:sz w:val="24"/>
                <w:szCs w:val="24"/>
              </w:rPr>
              <w:t>9</w:t>
            </w:r>
            <w:r w:rsidR="008527D6" w:rsidRPr="005B6695">
              <w:rPr>
                <w:rFonts w:ascii="Times New Roman" w:hAnsi="Times New Roman" w:cs="Times New Roman"/>
                <w:noProof/>
                <w:webHidden/>
                <w:sz w:val="24"/>
                <w:szCs w:val="24"/>
              </w:rPr>
              <w:fldChar w:fldCharType="end"/>
            </w:r>
          </w:hyperlink>
        </w:p>
        <w:p w14:paraId="7D902CF0" w14:textId="7A55A4A3" w:rsidR="008527D6" w:rsidRPr="005B6695" w:rsidRDefault="00000000" w:rsidP="005B6695">
          <w:pPr>
            <w:pStyle w:val="TOC1"/>
            <w:tabs>
              <w:tab w:val="right" w:leader="dot" w:pos="9017"/>
            </w:tabs>
            <w:spacing w:line="360" w:lineRule="auto"/>
            <w:jc w:val="both"/>
            <w:rPr>
              <w:rFonts w:ascii="Times New Roman" w:eastAsiaTheme="minorEastAsia" w:hAnsi="Times New Roman" w:cs="Times New Roman"/>
              <w:noProof/>
              <w:sz w:val="24"/>
              <w:szCs w:val="24"/>
              <w:lang w:val="en-US" w:eastAsia="en-US"/>
            </w:rPr>
          </w:pPr>
          <w:hyperlink w:anchor="_Toc123406058" w:history="1">
            <w:r w:rsidR="008527D6" w:rsidRPr="005B6695">
              <w:rPr>
                <w:rStyle w:val="Hyperlink"/>
                <w:rFonts w:ascii="Times New Roman" w:hAnsi="Times New Roman" w:cs="Times New Roman"/>
                <w:noProof/>
                <w:sz w:val="24"/>
                <w:szCs w:val="24"/>
                <w:lang w:val="en-GB"/>
              </w:rPr>
              <w:t>Challenges experienced by the organisation</w:t>
            </w:r>
            <w:r w:rsidR="008527D6" w:rsidRPr="005B6695">
              <w:rPr>
                <w:rFonts w:ascii="Times New Roman" w:hAnsi="Times New Roman" w:cs="Times New Roman"/>
                <w:noProof/>
                <w:webHidden/>
                <w:sz w:val="24"/>
                <w:szCs w:val="24"/>
              </w:rPr>
              <w:tab/>
            </w:r>
            <w:r w:rsidR="008527D6" w:rsidRPr="005B6695">
              <w:rPr>
                <w:rFonts w:ascii="Times New Roman" w:hAnsi="Times New Roman" w:cs="Times New Roman"/>
                <w:noProof/>
                <w:webHidden/>
                <w:sz w:val="24"/>
                <w:szCs w:val="24"/>
              </w:rPr>
              <w:fldChar w:fldCharType="begin"/>
            </w:r>
            <w:r w:rsidR="008527D6" w:rsidRPr="005B6695">
              <w:rPr>
                <w:rFonts w:ascii="Times New Roman" w:hAnsi="Times New Roman" w:cs="Times New Roman"/>
                <w:noProof/>
                <w:webHidden/>
                <w:sz w:val="24"/>
                <w:szCs w:val="24"/>
              </w:rPr>
              <w:instrText xml:space="preserve"> PAGEREF _Toc123406058 \h </w:instrText>
            </w:r>
            <w:r w:rsidR="008527D6" w:rsidRPr="005B6695">
              <w:rPr>
                <w:rFonts w:ascii="Times New Roman" w:hAnsi="Times New Roman" w:cs="Times New Roman"/>
                <w:noProof/>
                <w:webHidden/>
                <w:sz w:val="24"/>
                <w:szCs w:val="24"/>
              </w:rPr>
            </w:r>
            <w:r w:rsidR="008527D6" w:rsidRPr="005B6695">
              <w:rPr>
                <w:rFonts w:ascii="Times New Roman" w:hAnsi="Times New Roman" w:cs="Times New Roman"/>
                <w:noProof/>
                <w:webHidden/>
                <w:sz w:val="24"/>
                <w:szCs w:val="24"/>
              </w:rPr>
              <w:fldChar w:fldCharType="separate"/>
            </w:r>
            <w:r w:rsidR="008527D6" w:rsidRPr="005B6695">
              <w:rPr>
                <w:rFonts w:ascii="Times New Roman" w:hAnsi="Times New Roman" w:cs="Times New Roman"/>
                <w:noProof/>
                <w:webHidden/>
                <w:sz w:val="24"/>
                <w:szCs w:val="24"/>
              </w:rPr>
              <w:t>9</w:t>
            </w:r>
            <w:r w:rsidR="008527D6" w:rsidRPr="005B6695">
              <w:rPr>
                <w:rFonts w:ascii="Times New Roman" w:hAnsi="Times New Roman" w:cs="Times New Roman"/>
                <w:noProof/>
                <w:webHidden/>
                <w:sz w:val="24"/>
                <w:szCs w:val="24"/>
              </w:rPr>
              <w:fldChar w:fldCharType="end"/>
            </w:r>
          </w:hyperlink>
        </w:p>
        <w:p w14:paraId="1F19011B" w14:textId="0F0BC9E4" w:rsidR="008527D6" w:rsidRPr="005B6695" w:rsidRDefault="00000000" w:rsidP="005B6695">
          <w:pPr>
            <w:pStyle w:val="TOC1"/>
            <w:tabs>
              <w:tab w:val="right" w:leader="dot" w:pos="9017"/>
            </w:tabs>
            <w:spacing w:line="360" w:lineRule="auto"/>
            <w:jc w:val="both"/>
            <w:rPr>
              <w:rFonts w:ascii="Times New Roman" w:eastAsiaTheme="minorEastAsia" w:hAnsi="Times New Roman" w:cs="Times New Roman"/>
              <w:noProof/>
              <w:sz w:val="24"/>
              <w:szCs w:val="24"/>
              <w:lang w:val="en-US" w:eastAsia="en-US"/>
            </w:rPr>
          </w:pPr>
          <w:hyperlink w:anchor="_Toc123406059" w:history="1">
            <w:r w:rsidR="008527D6" w:rsidRPr="005B6695">
              <w:rPr>
                <w:rStyle w:val="Hyperlink"/>
                <w:rFonts w:ascii="Times New Roman" w:hAnsi="Times New Roman" w:cs="Times New Roman"/>
                <w:noProof/>
                <w:sz w:val="24"/>
                <w:szCs w:val="24"/>
                <w:lang w:val="en-GB"/>
              </w:rPr>
              <w:t>Strategies to overcome the challenges</w:t>
            </w:r>
            <w:r w:rsidR="008527D6" w:rsidRPr="005B6695">
              <w:rPr>
                <w:rFonts w:ascii="Times New Roman" w:hAnsi="Times New Roman" w:cs="Times New Roman"/>
                <w:noProof/>
                <w:webHidden/>
                <w:sz w:val="24"/>
                <w:szCs w:val="24"/>
              </w:rPr>
              <w:tab/>
            </w:r>
            <w:r w:rsidR="008527D6" w:rsidRPr="005B6695">
              <w:rPr>
                <w:rFonts w:ascii="Times New Roman" w:hAnsi="Times New Roman" w:cs="Times New Roman"/>
                <w:noProof/>
                <w:webHidden/>
                <w:sz w:val="24"/>
                <w:szCs w:val="24"/>
              </w:rPr>
              <w:fldChar w:fldCharType="begin"/>
            </w:r>
            <w:r w:rsidR="008527D6" w:rsidRPr="005B6695">
              <w:rPr>
                <w:rFonts w:ascii="Times New Roman" w:hAnsi="Times New Roman" w:cs="Times New Roman"/>
                <w:noProof/>
                <w:webHidden/>
                <w:sz w:val="24"/>
                <w:szCs w:val="24"/>
              </w:rPr>
              <w:instrText xml:space="preserve"> PAGEREF _Toc123406059 \h </w:instrText>
            </w:r>
            <w:r w:rsidR="008527D6" w:rsidRPr="005B6695">
              <w:rPr>
                <w:rFonts w:ascii="Times New Roman" w:hAnsi="Times New Roman" w:cs="Times New Roman"/>
                <w:noProof/>
                <w:webHidden/>
                <w:sz w:val="24"/>
                <w:szCs w:val="24"/>
              </w:rPr>
            </w:r>
            <w:r w:rsidR="008527D6" w:rsidRPr="005B6695">
              <w:rPr>
                <w:rFonts w:ascii="Times New Roman" w:hAnsi="Times New Roman" w:cs="Times New Roman"/>
                <w:noProof/>
                <w:webHidden/>
                <w:sz w:val="24"/>
                <w:szCs w:val="24"/>
              </w:rPr>
              <w:fldChar w:fldCharType="separate"/>
            </w:r>
            <w:r w:rsidR="008527D6" w:rsidRPr="005B6695">
              <w:rPr>
                <w:rFonts w:ascii="Times New Roman" w:hAnsi="Times New Roman" w:cs="Times New Roman"/>
                <w:noProof/>
                <w:webHidden/>
                <w:sz w:val="24"/>
                <w:szCs w:val="24"/>
              </w:rPr>
              <w:t>10</w:t>
            </w:r>
            <w:r w:rsidR="008527D6" w:rsidRPr="005B6695">
              <w:rPr>
                <w:rFonts w:ascii="Times New Roman" w:hAnsi="Times New Roman" w:cs="Times New Roman"/>
                <w:noProof/>
                <w:webHidden/>
                <w:sz w:val="24"/>
                <w:szCs w:val="24"/>
              </w:rPr>
              <w:fldChar w:fldCharType="end"/>
            </w:r>
          </w:hyperlink>
        </w:p>
        <w:p w14:paraId="1D4C1D7C" w14:textId="3DA83BB5" w:rsidR="008527D6" w:rsidRPr="005B6695" w:rsidRDefault="00000000" w:rsidP="005B6695">
          <w:pPr>
            <w:pStyle w:val="TOC1"/>
            <w:tabs>
              <w:tab w:val="right" w:leader="dot" w:pos="9017"/>
            </w:tabs>
            <w:spacing w:line="360" w:lineRule="auto"/>
            <w:jc w:val="both"/>
            <w:rPr>
              <w:rFonts w:ascii="Times New Roman" w:eastAsiaTheme="minorEastAsia" w:hAnsi="Times New Roman" w:cs="Times New Roman"/>
              <w:noProof/>
              <w:sz w:val="24"/>
              <w:szCs w:val="24"/>
              <w:lang w:val="en-US" w:eastAsia="en-US"/>
            </w:rPr>
          </w:pPr>
          <w:hyperlink w:anchor="_Toc123406060" w:history="1">
            <w:r w:rsidR="008527D6" w:rsidRPr="005B6695">
              <w:rPr>
                <w:rStyle w:val="Hyperlink"/>
                <w:rFonts w:ascii="Times New Roman" w:hAnsi="Times New Roman" w:cs="Times New Roman"/>
                <w:noProof/>
                <w:sz w:val="24"/>
                <w:szCs w:val="24"/>
                <w:lang w:val="en-GB"/>
              </w:rPr>
              <w:t>Recommendations and conclusion</w:t>
            </w:r>
            <w:r w:rsidR="008527D6" w:rsidRPr="005B6695">
              <w:rPr>
                <w:rFonts w:ascii="Times New Roman" w:hAnsi="Times New Roman" w:cs="Times New Roman"/>
                <w:noProof/>
                <w:webHidden/>
                <w:sz w:val="24"/>
                <w:szCs w:val="24"/>
              </w:rPr>
              <w:tab/>
            </w:r>
            <w:r w:rsidR="008527D6" w:rsidRPr="005B6695">
              <w:rPr>
                <w:rFonts w:ascii="Times New Roman" w:hAnsi="Times New Roman" w:cs="Times New Roman"/>
                <w:noProof/>
                <w:webHidden/>
                <w:sz w:val="24"/>
                <w:szCs w:val="24"/>
              </w:rPr>
              <w:fldChar w:fldCharType="begin"/>
            </w:r>
            <w:r w:rsidR="008527D6" w:rsidRPr="005B6695">
              <w:rPr>
                <w:rFonts w:ascii="Times New Roman" w:hAnsi="Times New Roman" w:cs="Times New Roman"/>
                <w:noProof/>
                <w:webHidden/>
                <w:sz w:val="24"/>
                <w:szCs w:val="24"/>
              </w:rPr>
              <w:instrText xml:space="preserve"> PAGEREF _Toc123406060 \h </w:instrText>
            </w:r>
            <w:r w:rsidR="008527D6" w:rsidRPr="005B6695">
              <w:rPr>
                <w:rFonts w:ascii="Times New Roman" w:hAnsi="Times New Roman" w:cs="Times New Roman"/>
                <w:noProof/>
                <w:webHidden/>
                <w:sz w:val="24"/>
                <w:szCs w:val="24"/>
              </w:rPr>
            </w:r>
            <w:r w:rsidR="008527D6" w:rsidRPr="005B6695">
              <w:rPr>
                <w:rFonts w:ascii="Times New Roman" w:hAnsi="Times New Roman" w:cs="Times New Roman"/>
                <w:noProof/>
                <w:webHidden/>
                <w:sz w:val="24"/>
                <w:szCs w:val="24"/>
              </w:rPr>
              <w:fldChar w:fldCharType="separate"/>
            </w:r>
            <w:r w:rsidR="008527D6" w:rsidRPr="005B6695">
              <w:rPr>
                <w:rFonts w:ascii="Times New Roman" w:hAnsi="Times New Roman" w:cs="Times New Roman"/>
                <w:noProof/>
                <w:webHidden/>
                <w:sz w:val="24"/>
                <w:szCs w:val="24"/>
              </w:rPr>
              <w:t>12</w:t>
            </w:r>
            <w:r w:rsidR="008527D6" w:rsidRPr="005B6695">
              <w:rPr>
                <w:rFonts w:ascii="Times New Roman" w:hAnsi="Times New Roman" w:cs="Times New Roman"/>
                <w:noProof/>
                <w:webHidden/>
                <w:sz w:val="24"/>
                <w:szCs w:val="24"/>
              </w:rPr>
              <w:fldChar w:fldCharType="end"/>
            </w:r>
          </w:hyperlink>
        </w:p>
        <w:p w14:paraId="0C13EC20" w14:textId="71B4B238" w:rsidR="008527D6" w:rsidRPr="005B6695" w:rsidRDefault="00000000" w:rsidP="005B6695">
          <w:pPr>
            <w:pStyle w:val="TOC1"/>
            <w:tabs>
              <w:tab w:val="right" w:leader="dot" w:pos="9017"/>
            </w:tabs>
            <w:spacing w:line="360" w:lineRule="auto"/>
            <w:jc w:val="both"/>
            <w:rPr>
              <w:rFonts w:ascii="Times New Roman" w:eastAsiaTheme="minorEastAsia" w:hAnsi="Times New Roman" w:cs="Times New Roman"/>
              <w:noProof/>
              <w:sz w:val="24"/>
              <w:szCs w:val="24"/>
              <w:lang w:val="en-US" w:eastAsia="en-US"/>
            </w:rPr>
          </w:pPr>
          <w:hyperlink w:anchor="_Toc123406061" w:history="1">
            <w:r w:rsidR="008527D6" w:rsidRPr="005B6695">
              <w:rPr>
                <w:rStyle w:val="Hyperlink"/>
                <w:rFonts w:ascii="Times New Roman" w:hAnsi="Times New Roman" w:cs="Times New Roman"/>
                <w:noProof/>
                <w:sz w:val="24"/>
                <w:szCs w:val="24"/>
                <w:lang w:val="en-GB"/>
              </w:rPr>
              <w:t>References</w:t>
            </w:r>
            <w:r w:rsidR="008527D6" w:rsidRPr="005B6695">
              <w:rPr>
                <w:rFonts w:ascii="Times New Roman" w:hAnsi="Times New Roman" w:cs="Times New Roman"/>
                <w:noProof/>
                <w:webHidden/>
                <w:sz w:val="24"/>
                <w:szCs w:val="24"/>
              </w:rPr>
              <w:tab/>
            </w:r>
            <w:r w:rsidR="008527D6" w:rsidRPr="005B6695">
              <w:rPr>
                <w:rFonts w:ascii="Times New Roman" w:hAnsi="Times New Roman" w:cs="Times New Roman"/>
                <w:noProof/>
                <w:webHidden/>
                <w:sz w:val="24"/>
                <w:szCs w:val="24"/>
              </w:rPr>
              <w:fldChar w:fldCharType="begin"/>
            </w:r>
            <w:r w:rsidR="008527D6" w:rsidRPr="005B6695">
              <w:rPr>
                <w:rFonts w:ascii="Times New Roman" w:hAnsi="Times New Roman" w:cs="Times New Roman"/>
                <w:noProof/>
                <w:webHidden/>
                <w:sz w:val="24"/>
                <w:szCs w:val="24"/>
              </w:rPr>
              <w:instrText xml:space="preserve"> PAGEREF _Toc123406061 \h </w:instrText>
            </w:r>
            <w:r w:rsidR="008527D6" w:rsidRPr="005B6695">
              <w:rPr>
                <w:rFonts w:ascii="Times New Roman" w:hAnsi="Times New Roman" w:cs="Times New Roman"/>
                <w:noProof/>
                <w:webHidden/>
                <w:sz w:val="24"/>
                <w:szCs w:val="24"/>
              </w:rPr>
            </w:r>
            <w:r w:rsidR="008527D6" w:rsidRPr="005B6695">
              <w:rPr>
                <w:rFonts w:ascii="Times New Roman" w:hAnsi="Times New Roman" w:cs="Times New Roman"/>
                <w:noProof/>
                <w:webHidden/>
                <w:sz w:val="24"/>
                <w:szCs w:val="24"/>
              </w:rPr>
              <w:fldChar w:fldCharType="separate"/>
            </w:r>
            <w:r w:rsidR="008527D6" w:rsidRPr="005B6695">
              <w:rPr>
                <w:rFonts w:ascii="Times New Roman" w:hAnsi="Times New Roman" w:cs="Times New Roman"/>
                <w:noProof/>
                <w:webHidden/>
                <w:sz w:val="24"/>
                <w:szCs w:val="24"/>
              </w:rPr>
              <w:t>15</w:t>
            </w:r>
            <w:r w:rsidR="008527D6" w:rsidRPr="005B6695">
              <w:rPr>
                <w:rFonts w:ascii="Times New Roman" w:hAnsi="Times New Roman" w:cs="Times New Roman"/>
                <w:noProof/>
                <w:webHidden/>
                <w:sz w:val="24"/>
                <w:szCs w:val="24"/>
              </w:rPr>
              <w:fldChar w:fldCharType="end"/>
            </w:r>
          </w:hyperlink>
        </w:p>
        <w:p w14:paraId="1857B2DE" w14:textId="73564570" w:rsidR="009469B7" w:rsidRPr="005B6695" w:rsidRDefault="002B4B13" w:rsidP="005B6695">
          <w:pPr>
            <w:spacing w:line="360" w:lineRule="auto"/>
            <w:jc w:val="both"/>
            <w:rPr>
              <w:rFonts w:ascii="Times New Roman" w:hAnsi="Times New Roman" w:cs="Times New Roman"/>
              <w:color w:val="000000" w:themeColor="text1"/>
              <w:sz w:val="24"/>
              <w:szCs w:val="24"/>
              <w:lang w:val="en-GB"/>
            </w:rPr>
          </w:pPr>
          <w:r w:rsidRPr="005B6695">
            <w:rPr>
              <w:rFonts w:ascii="Times New Roman" w:hAnsi="Times New Roman" w:cs="Times New Roman"/>
              <w:b/>
              <w:bCs/>
              <w:noProof/>
              <w:color w:val="000000" w:themeColor="text1"/>
              <w:sz w:val="24"/>
              <w:szCs w:val="24"/>
              <w:lang w:val="en-GB"/>
            </w:rPr>
            <w:fldChar w:fldCharType="end"/>
          </w:r>
        </w:p>
      </w:sdtContent>
    </w:sdt>
    <w:p w14:paraId="4CB805E8" w14:textId="77777777" w:rsidR="009C1806" w:rsidRDefault="002B4B13" w:rsidP="00A94423">
      <w:pPr>
        <w:pStyle w:val="Heading1"/>
      </w:pPr>
      <w:r w:rsidRPr="00F31C8E">
        <w:rPr>
          <w:rFonts w:asciiTheme="majorBidi" w:hAnsiTheme="majorBidi" w:cstheme="majorBidi"/>
          <w:color w:val="000000" w:themeColor="text1"/>
          <w:lang w:val="en-GB"/>
        </w:rPr>
        <w:br w:type="page"/>
      </w:r>
      <w:bookmarkStart w:id="0" w:name="_Toc123406054"/>
      <w:r w:rsidR="009C1806">
        <w:lastRenderedPageBreak/>
        <w:t>Introduction</w:t>
      </w:r>
      <w:bookmarkEnd w:id="0"/>
      <w:r w:rsidR="009C1806">
        <w:t xml:space="preserve"> </w:t>
      </w:r>
    </w:p>
    <w:p w14:paraId="4AC76BE6" w14:textId="77777777" w:rsidR="009C1806" w:rsidRDefault="009C1806" w:rsidP="009C1806">
      <w:pPr>
        <w:pStyle w:val="Normal1"/>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Major organisations around the world are these days focussed upon using different strategic marketing techniques to access their clientele. Apple is one of the biggest brands in the sector of tech products like that of </w:t>
      </w:r>
      <w:r>
        <w:rPr>
          <w:rFonts w:ascii="Times New Roman" w:eastAsia="Times New Roman" w:hAnsi="Times New Roman" w:cs="Times New Roman"/>
          <w:b/>
          <w:i/>
          <w:sz w:val="24"/>
          <w:szCs w:val="24"/>
        </w:rPr>
        <w:t>iPhone</w:t>
      </w:r>
      <w:r>
        <w:rPr>
          <w:rFonts w:ascii="Times New Roman" w:eastAsia="Times New Roman" w:hAnsi="Times New Roman" w:cs="Times New Roman"/>
          <w:sz w:val="24"/>
          <w:szCs w:val="24"/>
        </w:rPr>
        <w:t>, tablets, and others. The organisation came up with different variants of the</w:t>
      </w:r>
      <w:r>
        <w:rPr>
          <w:rFonts w:ascii="Times New Roman" w:eastAsia="Times New Roman" w:hAnsi="Times New Roman" w:cs="Times New Roman"/>
          <w:b/>
          <w:i/>
          <w:sz w:val="24"/>
          <w:szCs w:val="24"/>
        </w:rPr>
        <w:t xml:space="preserve"> i-Phone</w:t>
      </w:r>
      <w:r>
        <w:rPr>
          <w:rFonts w:ascii="Times New Roman" w:eastAsia="Times New Roman" w:hAnsi="Times New Roman" w:cs="Times New Roman"/>
          <w:sz w:val="24"/>
          <w:szCs w:val="24"/>
        </w:rPr>
        <w:t xml:space="preserve"> to meet the demands of the consumers more agreeably. The latest model that has been launched by this organisation is called the </w:t>
      </w:r>
      <w:r>
        <w:rPr>
          <w:rFonts w:ascii="Times New Roman" w:eastAsia="Times New Roman" w:hAnsi="Times New Roman" w:cs="Times New Roman"/>
          <w:b/>
          <w:i/>
          <w:sz w:val="24"/>
          <w:szCs w:val="24"/>
        </w:rPr>
        <w:t xml:space="preserve">iPhone 14 pro. </w:t>
      </w:r>
      <w:r>
        <w:rPr>
          <w:rFonts w:ascii="Times New Roman" w:eastAsia="Times New Roman" w:hAnsi="Times New Roman" w:cs="Times New Roman"/>
          <w:sz w:val="24"/>
          <w:szCs w:val="24"/>
        </w:rPr>
        <w:t xml:space="preserve">The organisation is these days focussing mainly on accessing </w:t>
      </w:r>
      <w:r>
        <w:rPr>
          <w:rFonts w:ascii="Times New Roman" w:eastAsia="Times New Roman" w:hAnsi="Times New Roman" w:cs="Times New Roman"/>
          <w:b/>
          <w:i/>
          <w:sz w:val="24"/>
          <w:szCs w:val="24"/>
        </w:rPr>
        <w:t xml:space="preserve">customer touch points </w:t>
      </w:r>
      <w:r>
        <w:rPr>
          <w:rFonts w:ascii="Times New Roman" w:eastAsia="Times New Roman" w:hAnsi="Times New Roman" w:cs="Times New Roman"/>
          <w:sz w:val="24"/>
          <w:szCs w:val="24"/>
        </w:rPr>
        <w:t xml:space="preserve">instead of just focusing on the traditional marketing techniques. In the succeeding sections, the key marketing strategies that have been undertaken by this organisation to create a loyal consumer base have been analysed. </w:t>
      </w:r>
    </w:p>
    <w:p w14:paraId="5F832F7E" w14:textId="44E1BBB6" w:rsidR="009C1806" w:rsidRDefault="009C1806" w:rsidP="00A94423">
      <w:pPr>
        <w:pStyle w:val="Heading1"/>
      </w:pPr>
      <w:bookmarkStart w:id="1" w:name="_Toc123406055"/>
      <w:r>
        <w:t xml:space="preserve">Background of </w:t>
      </w:r>
      <w:bookmarkEnd w:id="1"/>
      <w:r w:rsidR="00F239A8">
        <w:t>organization</w:t>
      </w:r>
      <w:r>
        <w:t xml:space="preserve"> </w:t>
      </w:r>
    </w:p>
    <w:p w14:paraId="46C1E5EA" w14:textId="0B6F2B50" w:rsidR="009C1806" w:rsidRDefault="009C1806" w:rsidP="009C1806">
      <w:pPr>
        <w:pStyle w:val="Normal1"/>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is a multinational organisation that is headquartered in </w:t>
      </w:r>
      <w:r>
        <w:rPr>
          <w:rFonts w:ascii="Times New Roman" w:eastAsia="Times New Roman" w:hAnsi="Times New Roman" w:cs="Times New Roman"/>
          <w:b/>
          <w:i/>
          <w:sz w:val="24"/>
          <w:szCs w:val="24"/>
        </w:rPr>
        <w:t xml:space="preserve">Cupertino, California. </w:t>
      </w:r>
      <w:r>
        <w:rPr>
          <w:rFonts w:ascii="Times New Roman" w:eastAsia="Times New Roman" w:hAnsi="Times New Roman" w:cs="Times New Roman"/>
          <w:sz w:val="24"/>
          <w:szCs w:val="24"/>
        </w:rPr>
        <w:t xml:space="preserve">As of </w:t>
      </w:r>
      <w:r>
        <w:rPr>
          <w:rFonts w:ascii="Times New Roman" w:eastAsia="Times New Roman" w:hAnsi="Times New Roman" w:cs="Times New Roman"/>
          <w:b/>
          <w:i/>
          <w:sz w:val="24"/>
          <w:szCs w:val="24"/>
        </w:rPr>
        <w:t xml:space="preserve">June 2022, </w:t>
      </w:r>
      <w:r>
        <w:rPr>
          <w:rFonts w:ascii="Times New Roman" w:eastAsia="Times New Roman" w:hAnsi="Times New Roman" w:cs="Times New Roman"/>
          <w:sz w:val="24"/>
          <w:szCs w:val="24"/>
        </w:rPr>
        <w:t>the organisation has been able to acquire the largest amount of revenue in this sector</w:t>
      </w:r>
      <w:r w:rsidR="00CA55EB">
        <w:rPr>
          <w:rFonts w:ascii="Times New Roman" w:eastAsia="Times New Roman" w:hAnsi="Times New Roman" w:cs="Times New Roman"/>
          <w:sz w:val="24"/>
          <w:szCs w:val="24"/>
        </w:rPr>
        <w:t xml:space="preserve"> (</w:t>
      </w:r>
      <w:r w:rsidR="00CA55EB" w:rsidRPr="003A45FA">
        <w:rPr>
          <w:rFonts w:asciiTheme="majorBidi" w:hAnsiTheme="majorBidi" w:cstheme="majorBidi"/>
          <w:color w:val="000000" w:themeColor="text1"/>
          <w:sz w:val="24"/>
          <w:szCs w:val="24"/>
          <w:lang w:val="en-GB"/>
        </w:rPr>
        <w:t>Apple</w:t>
      </w:r>
      <w:r w:rsidR="00CA55EB">
        <w:rPr>
          <w:rFonts w:asciiTheme="majorBidi" w:hAnsiTheme="majorBidi" w:cstheme="majorBidi"/>
          <w:color w:val="000000" w:themeColor="text1"/>
          <w:sz w:val="24"/>
          <w:szCs w:val="24"/>
          <w:lang w:val="en-GB"/>
        </w:rPr>
        <w:t>, 2022).</w:t>
      </w:r>
      <w:r>
        <w:rPr>
          <w:rFonts w:ascii="Times New Roman" w:eastAsia="Times New Roman" w:hAnsi="Times New Roman" w:cs="Times New Roman"/>
          <w:sz w:val="24"/>
          <w:szCs w:val="24"/>
        </w:rPr>
        <w:t xml:space="preserve"> The </w:t>
      </w:r>
      <w:r>
        <w:rPr>
          <w:rFonts w:ascii="Times New Roman" w:eastAsia="Times New Roman" w:hAnsi="Times New Roman" w:cs="Times New Roman"/>
          <w:b/>
          <w:i/>
          <w:sz w:val="24"/>
          <w:szCs w:val="24"/>
        </w:rPr>
        <w:t xml:space="preserve">iPhones </w:t>
      </w:r>
      <w:r>
        <w:rPr>
          <w:rFonts w:ascii="Times New Roman" w:eastAsia="Times New Roman" w:hAnsi="Times New Roman" w:cs="Times New Roman"/>
          <w:sz w:val="24"/>
          <w:szCs w:val="24"/>
        </w:rPr>
        <w:t xml:space="preserve">sold by this organisation are generally considered to be part of the higher price range than almost all other brands in the market. As per the opinion of </w:t>
      </w:r>
      <w:r>
        <w:rPr>
          <w:rFonts w:ascii="Times New Roman" w:eastAsia="Times New Roman" w:hAnsi="Times New Roman" w:cs="Times New Roman"/>
          <w:color w:val="222222"/>
          <w:sz w:val="24"/>
          <w:szCs w:val="24"/>
          <w:highlight w:val="white"/>
        </w:rPr>
        <w:t xml:space="preserve">Bejaei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 i</w:t>
      </w:r>
      <w:r>
        <w:rPr>
          <w:rFonts w:ascii="Times New Roman" w:eastAsia="Times New Roman" w:hAnsi="Times New Roman" w:cs="Times New Roman"/>
          <w:sz w:val="24"/>
          <w:szCs w:val="24"/>
        </w:rPr>
        <w:t xml:space="preserve">t can be said without a doubt that this organisation uses some of the highest technological frameworks to produce these products most of which are its innovation. But still, the organisation has been accused a number of times to have been taking advantage of its brand name and overpricing the products. </w:t>
      </w:r>
    </w:p>
    <w:p w14:paraId="179E267D" w14:textId="77777777" w:rsidR="009C1806" w:rsidRDefault="009C1806" w:rsidP="009C1806">
      <w:pPr>
        <w:pStyle w:val="Normal1"/>
        <w:shd w:val="clear" w:color="auto" w:fill="FFFFFF"/>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Key marketing activities of the company </w:t>
      </w:r>
    </w:p>
    <w:p w14:paraId="29375324" w14:textId="77777777" w:rsidR="009C1806" w:rsidRDefault="009C1806" w:rsidP="009C1806">
      <w:pPr>
        <w:pStyle w:val="Normal1"/>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is known to be one of the greatest marketers of all time as this organisation knows ways to analyse the pulse of the consumers and frame marketing policies that helps to penetrate easily in the market. Apple believes in creating simple products that deliver high performance than most other brands that are available in the market. Acc ordering to the opinion of </w:t>
      </w:r>
      <w:r>
        <w:rPr>
          <w:rFonts w:ascii="Times New Roman" w:eastAsia="Times New Roman" w:hAnsi="Times New Roman" w:cs="Times New Roman"/>
          <w:color w:val="222222"/>
          <w:sz w:val="24"/>
          <w:szCs w:val="24"/>
          <w:highlight w:val="white"/>
        </w:rPr>
        <w:t xml:space="preserve">Liébana-Cabanillas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 t</w:t>
      </w:r>
      <w:r>
        <w:rPr>
          <w:rFonts w:ascii="Times New Roman" w:eastAsia="Times New Roman" w:hAnsi="Times New Roman" w:cs="Times New Roman"/>
          <w:sz w:val="24"/>
          <w:szCs w:val="24"/>
        </w:rPr>
        <w:t>he marketing strategy that is used by this organisation is also rather</w:t>
      </w:r>
      <w:r>
        <w:rPr>
          <w:rFonts w:ascii="Times New Roman" w:eastAsia="Times New Roman" w:hAnsi="Times New Roman" w:cs="Times New Roman"/>
          <w:b/>
          <w:i/>
          <w:sz w:val="24"/>
          <w:szCs w:val="24"/>
        </w:rPr>
        <w:t xml:space="preserve"> simple</w:t>
      </w:r>
      <w:r>
        <w:rPr>
          <w:rFonts w:ascii="Times New Roman" w:eastAsia="Times New Roman" w:hAnsi="Times New Roman" w:cs="Times New Roman"/>
          <w:sz w:val="24"/>
          <w:szCs w:val="24"/>
        </w:rPr>
        <w:t xml:space="preserve"> than that of many other organisations on the market. The advertisements that are used are also quite simplistic and easy to understand for consumers. The organisation believes that the loyal consumers are always willing to pay the extra price that is necessary to acquire products that are delivered by this organisation. The </w:t>
      </w:r>
      <w:r>
        <w:rPr>
          <w:rFonts w:ascii="Times New Roman" w:eastAsia="Times New Roman" w:hAnsi="Times New Roman" w:cs="Times New Roman"/>
          <w:b/>
          <w:i/>
          <w:sz w:val="24"/>
          <w:szCs w:val="24"/>
        </w:rPr>
        <w:t xml:space="preserve">web and sales copy </w:t>
      </w:r>
      <w:r>
        <w:rPr>
          <w:rFonts w:ascii="Times New Roman" w:eastAsia="Times New Roman" w:hAnsi="Times New Roman" w:cs="Times New Roman"/>
          <w:sz w:val="24"/>
          <w:szCs w:val="24"/>
        </w:rPr>
        <w:t xml:space="preserve">processes that are used by this organisation are also quite simplified and only those things that are necessary to be endorsed are actually propagated. </w:t>
      </w:r>
    </w:p>
    <w:p w14:paraId="4A7D5BBA" w14:textId="77777777" w:rsidR="009C1806" w:rsidRDefault="009C1806" w:rsidP="009C1806">
      <w:pPr>
        <w:pStyle w:val="Normal1"/>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marketing strategy of this organisation is mainly focused on accessing the different customer touchpoints that help a consumer to have a great journey right from purchasing the product to finally disposing of it. As per the opinion of </w:t>
      </w:r>
      <w:r>
        <w:rPr>
          <w:rFonts w:ascii="Times New Roman" w:eastAsia="Times New Roman" w:hAnsi="Times New Roman" w:cs="Times New Roman"/>
          <w:color w:val="222222"/>
          <w:sz w:val="24"/>
          <w:szCs w:val="24"/>
          <w:highlight w:val="white"/>
        </w:rPr>
        <w:t>Vasylieva and Harvey (2020), t</w:t>
      </w:r>
      <w:r>
        <w:rPr>
          <w:rFonts w:ascii="Times New Roman" w:eastAsia="Times New Roman" w:hAnsi="Times New Roman" w:cs="Times New Roman"/>
          <w:sz w:val="24"/>
          <w:szCs w:val="24"/>
        </w:rPr>
        <w:t xml:space="preserve">he websites and the stores that are used to endorse and sell the products ate all </w:t>
      </w:r>
      <w:r>
        <w:rPr>
          <w:rFonts w:ascii="Times New Roman" w:eastAsia="Times New Roman" w:hAnsi="Times New Roman" w:cs="Times New Roman"/>
          <w:b/>
          <w:i/>
          <w:sz w:val="24"/>
          <w:szCs w:val="24"/>
        </w:rPr>
        <w:t>aesthetically</w:t>
      </w:r>
      <w:r>
        <w:rPr>
          <w:rFonts w:ascii="Times New Roman" w:eastAsia="Times New Roman" w:hAnsi="Times New Roman" w:cs="Times New Roman"/>
          <w:sz w:val="24"/>
          <w:szCs w:val="24"/>
        </w:rPr>
        <w:t xml:space="preserve"> designed to create a convenient consumer experience. The organisation tends to give a high importance to the feedback that is generated by the customers. It helps to generate a better experience for the consumers each time. </w:t>
      </w:r>
    </w:p>
    <w:p w14:paraId="4634CBA2" w14:textId="21797EDF" w:rsidR="009C1806" w:rsidRDefault="009C1806" w:rsidP="009C1806">
      <w:pPr>
        <w:pStyle w:val="Normal1"/>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key strategy of this organisation has always been to create a </w:t>
      </w:r>
      <w:r>
        <w:rPr>
          <w:rFonts w:ascii="Times New Roman" w:eastAsia="Times New Roman" w:hAnsi="Times New Roman" w:cs="Times New Roman"/>
          <w:b/>
          <w:i/>
          <w:sz w:val="24"/>
          <w:szCs w:val="24"/>
        </w:rPr>
        <w:t xml:space="preserve">hype </w:t>
      </w:r>
      <w:r>
        <w:rPr>
          <w:rFonts w:ascii="Times New Roman" w:eastAsia="Times New Roman" w:hAnsi="Times New Roman" w:cs="Times New Roman"/>
          <w:sz w:val="24"/>
          <w:szCs w:val="24"/>
        </w:rPr>
        <w:t xml:space="preserve">in the market even before a product is launched in the market. As per the opinion of </w:t>
      </w:r>
      <w:r>
        <w:rPr>
          <w:rFonts w:ascii="Times New Roman" w:eastAsia="Times New Roman" w:hAnsi="Times New Roman" w:cs="Times New Roman"/>
          <w:color w:val="222222"/>
          <w:sz w:val="24"/>
          <w:szCs w:val="24"/>
          <w:highlight w:val="white"/>
        </w:rPr>
        <w:t xml:space="preserve">Lee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 e</w:t>
      </w:r>
      <w:r>
        <w:rPr>
          <w:rFonts w:ascii="Times New Roman" w:eastAsia="Times New Roman" w:hAnsi="Times New Roman" w:cs="Times New Roman"/>
          <w:sz w:val="24"/>
          <w:szCs w:val="24"/>
        </w:rPr>
        <w:t xml:space="preserve">ven before a product is launched in the market the marketing team clearly describes all the key specifications and better features that are going to be available in the new range. This tends to create a significant amount of excitement as the organisation teases out the product. This tactic of creating a </w:t>
      </w:r>
      <w:r>
        <w:rPr>
          <w:rFonts w:ascii="Times New Roman" w:eastAsia="Times New Roman" w:hAnsi="Times New Roman" w:cs="Times New Roman"/>
          <w:b/>
          <w:i/>
          <w:sz w:val="24"/>
          <w:szCs w:val="24"/>
        </w:rPr>
        <w:t xml:space="preserve">mystery </w:t>
      </w:r>
      <w:r w:rsidR="00AD67DD">
        <w:rPr>
          <w:rFonts w:ascii="Times New Roman" w:eastAsia="Times New Roman" w:hAnsi="Times New Roman" w:cs="Times New Roman"/>
          <w:bCs/>
          <w:iCs/>
          <w:sz w:val="24"/>
          <w:szCs w:val="24"/>
        </w:rPr>
        <w:t>a</w:t>
      </w:r>
      <w:r>
        <w:rPr>
          <w:rFonts w:ascii="Times New Roman" w:eastAsia="Times New Roman" w:hAnsi="Times New Roman" w:cs="Times New Roman"/>
          <w:sz w:val="24"/>
          <w:szCs w:val="24"/>
        </w:rPr>
        <w:t>bout the products to be sold helps to</w:t>
      </w:r>
      <w:r w:rsidR="00AD67DD">
        <w:rPr>
          <w:rFonts w:ascii="Times New Roman" w:eastAsia="Times New Roman" w:hAnsi="Times New Roman" w:cs="Times New Roman"/>
          <w:sz w:val="24"/>
          <w:szCs w:val="24"/>
        </w:rPr>
        <w:t xml:space="preserve"> actuially </w:t>
      </w:r>
      <w:r>
        <w:rPr>
          <w:rFonts w:ascii="Times New Roman" w:eastAsia="Times New Roman" w:hAnsi="Times New Roman" w:cs="Times New Roman"/>
          <w:sz w:val="24"/>
          <w:szCs w:val="24"/>
        </w:rPr>
        <w:t xml:space="preserve"> sell a good number of products</w:t>
      </w:r>
      <w:r w:rsidR="00AD67DD">
        <w:rPr>
          <w:rFonts w:ascii="Times New Roman" w:eastAsia="Times New Roman" w:hAnsi="Times New Roman" w:cs="Times New Roman"/>
          <w:sz w:val="24"/>
          <w:szCs w:val="24"/>
        </w:rPr>
        <w:t xml:space="preserve"> than the competitors.</w:t>
      </w:r>
    </w:p>
    <w:p w14:paraId="76833B2C" w14:textId="5F729770" w:rsidR="00E50633" w:rsidRPr="003A0B79" w:rsidRDefault="002B4B13" w:rsidP="00AD67DD">
      <w:pPr>
        <w:pStyle w:val="Heading1"/>
        <w:rPr>
          <w:rFonts w:eastAsia="Times New Roman"/>
          <w:sz w:val="24"/>
          <w:szCs w:val="24"/>
          <w:lang w:val="en-GB"/>
        </w:rPr>
      </w:pPr>
      <w:bookmarkStart w:id="2" w:name="_Toc123406056"/>
      <w:r w:rsidRPr="00F31C8E">
        <w:rPr>
          <w:lang w:val="en-GB"/>
        </w:rPr>
        <w:t xml:space="preserve">Impact of </w:t>
      </w:r>
      <w:r w:rsidR="0014767D" w:rsidRPr="00F31C8E">
        <w:rPr>
          <w:lang w:val="en-GB"/>
        </w:rPr>
        <w:t xml:space="preserve">innovative </w:t>
      </w:r>
      <w:r w:rsidRPr="00F31C8E">
        <w:rPr>
          <w:lang w:val="en-GB"/>
        </w:rPr>
        <w:t>marketing strategies on customer satisfaction</w:t>
      </w:r>
      <w:bookmarkEnd w:id="2"/>
    </w:p>
    <w:p w14:paraId="23820F48" w14:textId="77777777" w:rsidR="00E50633" w:rsidRPr="00F31C8E" w:rsidRDefault="002B4B13" w:rsidP="00BA6A99">
      <w:pPr>
        <w:spacing w:line="360" w:lineRule="auto"/>
        <w:jc w:val="both"/>
        <w:rPr>
          <w:rFonts w:asciiTheme="majorBidi" w:eastAsia="Times New Roman" w:hAnsiTheme="majorBidi" w:cstheme="majorBidi"/>
          <w:color w:val="000000" w:themeColor="text1"/>
          <w:sz w:val="24"/>
          <w:szCs w:val="24"/>
          <w:lang w:val="en-GB"/>
        </w:rPr>
      </w:pPr>
      <w:r w:rsidRPr="00F31C8E">
        <w:rPr>
          <w:rFonts w:asciiTheme="majorBidi" w:eastAsia="Times New Roman" w:hAnsiTheme="majorBidi" w:cstheme="majorBidi"/>
          <w:color w:val="000000" w:themeColor="text1"/>
          <w:sz w:val="24"/>
          <w:szCs w:val="24"/>
          <w:lang w:val="en-GB"/>
        </w:rPr>
        <w:t>The impact of marketing strategies on customer satisfaction is significant, as it can determine the success or failure of a business. Effective marketing strategies can help to build brand loyalty and trust, increase brand recognition, and create positive relationships with customers. Good marketing strategies can also lead to increased sales, better customer service, and improved customer experience. As per the opinion of Hole</w:t>
      </w:r>
      <w:r w:rsidRPr="00F31C8E">
        <w:rPr>
          <w:rFonts w:asciiTheme="majorBidi" w:eastAsia="Times New Roman" w:hAnsiTheme="majorBidi" w:cstheme="majorBidi"/>
          <w:i/>
          <w:color w:val="000000" w:themeColor="text1"/>
          <w:sz w:val="24"/>
          <w:szCs w:val="24"/>
          <w:lang w:val="en-GB"/>
        </w:rPr>
        <w:t xml:space="preserve"> et al.</w:t>
      </w:r>
      <w:r w:rsidRPr="00F31C8E">
        <w:rPr>
          <w:rFonts w:asciiTheme="majorBidi" w:eastAsia="Times New Roman" w:hAnsiTheme="majorBidi" w:cstheme="majorBidi"/>
          <w:color w:val="000000" w:themeColor="text1"/>
          <w:sz w:val="24"/>
          <w:szCs w:val="24"/>
          <w:lang w:val="en-GB"/>
        </w:rPr>
        <w:t xml:space="preserve"> (2018), by understanding customer needs and preferences, businesses can develop effective marketing strategies that can help to improve customer satisfaction and build positive customer relationships. Customer satisfaction is extremely important for a company, as it can greatly affect the success of the business. Apple is renowned for its exceptional customer </w:t>
      </w:r>
      <w:r w:rsidR="006B3AB4" w:rsidRPr="00F31C8E">
        <w:rPr>
          <w:rFonts w:asciiTheme="majorBidi" w:eastAsia="Times New Roman" w:hAnsiTheme="majorBidi" w:cstheme="majorBidi"/>
          <w:color w:val="000000" w:themeColor="text1"/>
          <w:sz w:val="24"/>
          <w:szCs w:val="24"/>
          <w:lang w:val="en-GB"/>
        </w:rPr>
        <w:t>service;</w:t>
      </w:r>
      <w:r w:rsidRPr="00F31C8E">
        <w:rPr>
          <w:rFonts w:asciiTheme="majorBidi" w:eastAsia="Times New Roman" w:hAnsiTheme="majorBidi" w:cstheme="majorBidi"/>
          <w:color w:val="000000" w:themeColor="text1"/>
          <w:sz w:val="24"/>
          <w:szCs w:val="24"/>
          <w:lang w:val="en-GB"/>
        </w:rPr>
        <w:t xml:space="preserve"> </w:t>
      </w:r>
      <w:proofErr w:type="gramStart"/>
      <w:r w:rsidRPr="00F31C8E">
        <w:rPr>
          <w:rFonts w:asciiTheme="majorBidi" w:eastAsia="Times New Roman" w:hAnsiTheme="majorBidi" w:cstheme="majorBidi"/>
          <w:color w:val="000000" w:themeColor="text1"/>
          <w:sz w:val="24"/>
          <w:szCs w:val="24"/>
          <w:lang w:val="en-GB"/>
        </w:rPr>
        <w:t>so</w:t>
      </w:r>
      <w:proofErr w:type="gramEnd"/>
      <w:r w:rsidRPr="00F31C8E">
        <w:rPr>
          <w:rFonts w:asciiTheme="majorBidi" w:eastAsia="Times New Roman" w:hAnsiTheme="majorBidi" w:cstheme="majorBidi"/>
          <w:color w:val="000000" w:themeColor="text1"/>
          <w:sz w:val="24"/>
          <w:szCs w:val="24"/>
          <w:lang w:val="en-GB"/>
        </w:rPr>
        <w:t xml:space="preserve"> </w:t>
      </w:r>
      <w:r w:rsidR="00BA6A99">
        <w:rPr>
          <w:rFonts w:asciiTheme="majorBidi" w:eastAsia="Times New Roman" w:hAnsiTheme="majorBidi" w:cstheme="majorBidi"/>
          <w:color w:val="000000" w:themeColor="text1"/>
          <w:sz w:val="24"/>
          <w:szCs w:val="24"/>
          <w:lang w:val="en-GB"/>
        </w:rPr>
        <w:t xml:space="preserve">it </w:t>
      </w:r>
      <w:r w:rsidRPr="00F31C8E">
        <w:rPr>
          <w:rFonts w:asciiTheme="majorBidi" w:eastAsia="Times New Roman" w:hAnsiTheme="majorBidi" w:cstheme="majorBidi"/>
          <w:color w:val="000000" w:themeColor="text1"/>
          <w:sz w:val="24"/>
          <w:szCs w:val="24"/>
          <w:lang w:val="en-GB"/>
        </w:rPr>
        <w:t>ensure</w:t>
      </w:r>
      <w:r w:rsidR="00BA6A99">
        <w:rPr>
          <w:rFonts w:asciiTheme="majorBidi" w:eastAsia="Times New Roman" w:hAnsiTheme="majorBidi" w:cstheme="majorBidi"/>
          <w:color w:val="000000" w:themeColor="text1"/>
          <w:sz w:val="24"/>
          <w:szCs w:val="24"/>
          <w:lang w:val="en-GB"/>
        </w:rPr>
        <w:t>s to</w:t>
      </w:r>
      <w:r w:rsidRPr="00F31C8E">
        <w:rPr>
          <w:rFonts w:asciiTheme="majorBidi" w:eastAsia="Times New Roman" w:hAnsiTheme="majorBidi" w:cstheme="majorBidi"/>
          <w:color w:val="000000" w:themeColor="text1"/>
          <w:sz w:val="24"/>
          <w:szCs w:val="24"/>
          <w:lang w:val="en-GB"/>
        </w:rPr>
        <w:t xml:space="preserve"> develop a comprehensive customer service strategy to improve customer satisfaction levels</w:t>
      </w:r>
      <w:r w:rsidR="00E46D6B">
        <w:rPr>
          <w:rFonts w:asciiTheme="majorBidi" w:eastAsia="Times New Roman" w:hAnsiTheme="majorBidi" w:cstheme="majorBidi"/>
          <w:color w:val="000000" w:themeColor="text1"/>
          <w:sz w:val="24"/>
          <w:szCs w:val="24"/>
          <w:lang w:val="en-GB"/>
        </w:rPr>
        <w:t xml:space="preserve"> (</w:t>
      </w:r>
      <w:r w:rsidR="00E46D6B" w:rsidRPr="003A45FA">
        <w:rPr>
          <w:rFonts w:asciiTheme="majorBidi" w:hAnsiTheme="majorBidi" w:cstheme="majorBidi"/>
          <w:color w:val="000000" w:themeColor="text1"/>
          <w:sz w:val="24"/>
          <w:szCs w:val="24"/>
          <w:lang w:val="en-GB"/>
        </w:rPr>
        <w:t>Apple</w:t>
      </w:r>
      <w:r w:rsidR="00E46D6B">
        <w:rPr>
          <w:rFonts w:asciiTheme="majorBidi" w:hAnsiTheme="majorBidi" w:cstheme="majorBidi"/>
          <w:color w:val="000000" w:themeColor="text1"/>
          <w:sz w:val="24"/>
          <w:szCs w:val="24"/>
          <w:lang w:val="en-GB"/>
        </w:rPr>
        <w:t>,</w:t>
      </w:r>
      <w:r w:rsidR="00E46D6B" w:rsidRPr="003A45FA">
        <w:rPr>
          <w:rFonts w:asciiTheme="majorBidi" w:hAnsiTheme="majorBidi" w:cstheme="majorBidi"/>
          <w:color w:val="000000" w:themeColor="text1"/>
          <w:sz w:val="24"/>
          <w:szCs w:val="24"/>
          <w:lang w:val="en-GB"/>
        </w:rPr>
        <w:t xml:space="preserve"> 2022</w:t>
      </w:r>
      <w:r w:rsidR="00E46D6B">
        <w:rPr>
          <w:rFonts w:asciiTheme="majorBidi" w:hAnsiTheme="majorBidi" w:cstheme="majorBidi"/>
          <w:color w:val="000000" w:themeColor="text1"/>
          <w:sz w:val="24"/>
          <w:szCs w:val="24"/>
          <w:lang w:val="en-GB"/>
        </w:rPr>
        <w:t>)</w:t>
      </w:r>
      <w:r w:rsidRPr="00F31C8E">
        <w:rPr>
          <w:rFonts w:asciiTheme="majorBidi" w:eastAsia="Times New Roman" w:hAnsiTheme="majorBidi" w:cstheme="majorBidi"/>
          <w:color w:val="000000" w:themeColor="text1"/>
          <w:sz w:val="24"/>
          <w:szCs w:val="24"/>
          <w:lang w:val="en-GB"/>
        </w:rPr>
        <w:t>.</w:t>
      </w:r>
      <w:r w:rsidR="007777A7" w:rsidRPr="00F31C8E">
        <w:rPr>
          <w:rFonts w:asciiTheme="majorBidi" w:eastAsia="Times New Roman" w:hAnsiTheme="majorBidi" w:cstheme="majorBidi"/>
          <w:color w:val="000000" w:themeColor="text1"/>
          <w:sz w:val="24"/>
          <w:szCs w:val="24"/>
          <w:lang w:val="en-GB"/>
        </w:rPr>
        <w:t xml:space="preserve"> </w:t>
      </w:r>
      <w:r w:rsidRPr="00F31C8E">
        <w:rPr>
          <w:rFonts w:asciiTheme="majorBidi" w:eastAsia="Times New Roman" w:hAnsiTheme="majorBidi" w:cstheme="majorBidi"/>
          <w:color w:val="000000" w:themeColor="text1"/>
          <w:sz w:val="24"/>
          <w:szCs w:val="24"/>
          <w:lang w:val="en-GB"/>
        </w:rPr>
        <w:t xml:space="preserve">This should include providing quality customer care, clear and concise </w:t>
      </w:r>
      <w:r w:rsidR="00EF3064" w:rsidRPr="00F31C8E">
        <w:rPr>
          <w:rFonts w:asciiTheme="majorBidi" w:eastAsia="Times New Roman" w:hAnsiTheme="majorBidi" w:cstheme="majorBidi"/>
          <w:color w:val="000000" w:themeColor="text1"/>
          <w:sz w:val="24"/>
          <w:szCs w:val="24"/>
          <w:lang w:val="en-GB"/>
        </w:rPr>
        <w:t>communication, prompt</w:t>
      </w:r>
      <w:r w:rsidRPr="00F31C8E">
        <w:rPr>
          <w:rFonts w:asciiTheme="majorBidi" w:eastAsia="Times New Roman" w:hAnsiTheme="majorBidi" w:cstheme="majorBidi"/>
          <w:color w:val="000000" w:themeColor="text1"/>
          <w:sz w:val="24"/>
          <w:szCs w:val="24"/>
          <w:lang w:val="en-GB"/>
        </w:rPr>
        <w:t xml:space="preserve"> response times, easy-to-use contact methods, and personalized experiences. </w:t>
      </w:r>
    </w:p>
    <w:p w14:paraId="4F910037" w14:textId="77777777" w:rsidR="00E50633" w:rsidRPr="00F31C8E" w:rsidRDefault="002B4B13" w:rsidP="00885B7C">
      <w:pPr>
        <w:spacing w:line="360" w:lineRule="auto"/>
        <w:jc w:val="center"/>
        <w:rPr>
          <w:rFonts w:asciiTheme="majorBidi" w:eastAsia="Times New Roman" w:hAnsiTheme="majorBidi" w:cstheme="majorBidi"/>
          <w:color w:val="000000" w:themeColor="text1"/>
          <w:sz w:val="24"/>
          <w:szCs w:val="24"/>
          <w:lang w:val="en-GB"/>
        </w:rPr>
      </w:pPr>
      <w:r w:rsidRPr="00F31C8E">
        <w:rPr>
          <w:rFonts w:asciiTheme="majorBidi" w:eastAsia="Times New Roman" w:hAnsiTheme="majorBidi" w:cstheme="majorBidi"/>
          <w:noProof/>
          <w:color w:val="000000" w:themeColor="text1"/>
          <w:sz w:val="24"/>
          <w:szCs w:val="24"/>
          <w:lang w:val="en-GB"/>
        </w:rPr>
        <w:lastRenderedPageBreak/>
        <w:drawing>
          <wp:inline distT="114300" distB="114300" distL="114300" distR="114300" wp14:anchorId="2FD54426" wp14:editId="23A43707">
            <wp:extent cx="5038725" cy="3067050"/>
            <wp:effectExtent l="19050" t="19050" r="28575" b="1905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038725" cy="3067050"/>
                    </a:xfrm>
                    <a:prstGeom prst="rect">
                      <a:avLst/>
                    </a:prstGeom>
                    <a:ln w="25400">
                      <a:solidFill>
                        <a:srgbClr val="000000"/>
                      </a:solidFill>
                      <a:prstDash val="solid"/>
                    </a:ln>
                  </pic:spPr>
                </pic:pic>
              </a:graphicData>
            </a:graphic>
          </wp:inline>
        </w:drawing>
      </w:r>
    </w:p>
    <w:p w14:paraId="08C22DA1" w14:textId="77777777" w:rsidR="00E50633" w:rsidRPr="00F31C8E" w:rsidRDefault="002B4B13" w:rsidP="00885B7C">
      <w:pPr>
        <w:spacing w:line="360" w:lineRule="auto"/>
        <w:jc w:val="center"/>
        <w:rPr>
          <w:rFonts w:asciiTheme="majorBidi" w:eastAsia="Times New Roman" w:hAnsiTheme="majorBidi" w:cstheme="majorBidi"/>
          <w:b/>
          <w:color w:val="000000" w:themeColor="text1"/>
          <w:sz w:val="24"/>
          <w:szCs w:val="24"/>
          <w:lang w:val="en-GB"/>
        </w:rPr>
      </w:pPr>
      <w:r w:rsidRPr="00F31C8E">
        <w:rPr>
          <w:rFonts w:asciiTheme="majorBidi" w:eastAsia="Times New Roman" w:hAnsiTheme="majorBidi" w:cstheme="majorBidi"/>
          <w:b/>
          <w:color w:val="000000" w:themeColor="text1"/>
          <w:sz w:val="24"/>
          <w:szCs w:val="24"/>
          <w:lang w:val="en-GB"/>
        </w:rPr>
        <w:t xml:space="preserve">Figure 1: Impact of marketing on the satisfaction of customers </w:t>
      </w:r>
    </w:p>
    <w:p w14:paraId="1C5D1F54" w14:textId="77777777" w:rsidR="00E50633" w:rsidRPr="00F31C8E" w:rsidRDefault="002B4B13" w:rsidP="00885B7C">
      <w:pPr>
        <w:spacing w:line="360" w:lineRule="auto"/>
        <w:jc w:val="center"/>
        <w:rPr>
          <w:rFonts w:asciiTheme="majorBidi" w:eastAsia="Times New Roman" w:hAnsiTheme="majorBidi" w:cstheme="majorBidi"/>
          <w:color w:val="000000" w:themeColor="text1"/>
          <w:sz w:val="24"/>
          <w:szCs w:val="24"/>
          <w:lang w:val="en-GB"/>
        </w:rPr>
      </w:pPr>
      <w:r w:rsidRPr="00F31C8E">
        <w:rPr>
          <w:rFonts w:asciiTheme="majorBidi" w:eastAsia="Times New Roman" w:hAnsiTheme="majorBidi" w:cstheme="majorBidi"/>
          <w:color w:val="000000" w:themeColor="text1"/>
          <w:sz w:val="24"/>
          <w:szCs w:val="24"/>
          <w:lang w:val="en-GB"/>
        </w:rPr>
        <w:t xml:space="preserve">(Source: </w:t>
      </w:r>
      <w:r w:rsidR="00A8445C" w:rsidRPr="00F31C8E">
        <w:rPr>
          <w:rFonts w:asciiTheme="majorBidi" w:eastAsia="Times New Roman" w:hAnsiTheme="majorBidi" w:cstheme="majorBidi"/>
          <w:color w:val="000000" w:themeColor="text1"/>
          <w:sz w:val="24"/>
          <w:szCs w:val="24"/>
          <w:lang w:val="en-GB"/>
        </w:rPr>
        <w:t xml:space="preserve">Influenced by </w:t>
      </w:r>
      <w:r w:rsidRPr="00F31C8E">
        <w:rPr>
          <w:rFonts w:asciiTheme="majorBidi" w:eastAsia="Times New Roman" w:hAnsiTheme="majorBidi" w:cstheme="majorBidi"/>
          <w:color w:val="000000" w:themeColor="text1"/>
          <w:sz w:val="24"/>
          <w:szCs w:val="24"/>
          <w:lang w:val="en-GB"/>
        </w:rPr>
        <w:t>Lee and Lee, 2020)</w:t>
      </w:r>
    </w:p>
    <w:p w14:paraId="3B87A8F1" w14:textId="77777777" w:rsidR="00E50633" w:rsidRDefault="002B4B13" w:rsidP="00885B7C">
      <w:pPr>
        <w:spacing w:line="360" w:lineRule="auto"/>
        <w:jc w:val="both"/>
        <w:rPr>
          <w:rFonts w:asciiTheme="majorBidi" w:eastAsia="Times New Roman" w:hAnsiTheme="majorBidi" w:cstheme="majorBidi"/>
          <w:color w:val="000000" w:themeColor="text1"/>
          <w:sz w:val="24"/>
          <w:szCs w:val="24"/>
          <w:lang w:val="en-GB"/>
        </w:rPr>
      </w:pPr>
      <w:r w:rsidRPr="00F31C8E">
        <w:rPr>
          <w:rFonts w:asciiTheme="majorBidi" w:eastAsia="Times New Roman" w:hAnsiTheme="majorBidi" w:cstheme="majorBidi"/>
          <w:color w:val="000000" w:themeColor="text1"/>
          <w:sz w:val="24"/>
          <w:szCs w:val="24"/>
          <w:lang w:val="en-GB"/>
        </w:rPr>
        <w:t>Customer satisfaction surveys and feedback allow companies to identify customer needs and preferences, develop new products or services, improve customer service, and increase brand loyalty (Lee, 2019). Companies that focus on customer satisfaction often have higher customer engagement rates, increased customer retention and loyalty, and greater sales and profits. Investing in customer satisfaction also helps create a more positive customer experience, which can lead to improved customer relationships and higher customer satisfaction levels (Lee and Lee, 2020). Therefore, customer satisfaction is essential for businesses of all sizes and industries. Customer satisfaction for Apple is quite high and the average score for Apple products was 83% which is the highest in the industry (Developer.apple.com, 2022). The survey revealed that customers are particularly happy with the company’s innovation, product quality, design, and customer service. Furthermore, as of 2020, 92% of Apple customers said they were satisfied with the overall experience of using their product iPhone.</w:t>
      </w:r>
    </w:p>
    <w:p w14:paraId="5E68EDB5" w14:textId="77777777" w:rsidR="00BD410B" w:rsidRDefault="00BD410B" w:rsidP="00BD410B">
      <w:pPr>
        <w:spacing w:line="360" w:lineRule="auto"/>
        <w:jc w:val="center"/>
        <w:rPr>
          <w:rFonts w:asciiTheme="majorBidi" w:eastAsia="Times New Roman" w:hAnsiTheme="majorBidi" w:cstheme="majorBidi"/>
          <w:color w:val="000000" w:themeColor="text1"/>
          <w:sz w:val="24"/>
          <w:szCs w:val="24"/>
          <w:lang w:val="en-GB"/>
        </w:rPr>
      </w:pPr>
      <w:r>
        <w:rPr>
          <w:noProof/>
          <w:lang w:val="en-IN"/>
        </w:rPr>
        <w:lastRenderedPageBreak/>
        <w:drawing>
          <wp:inline distT="0" distB="0" distL="0" distR="0" wp14:anchorId="6DDFDD7C" wp14:editId="4040C500">
            <wp:extent cx="4486275" cy="2523530"/>
            <wp:effectExtent l="0" t="0" r="0" b="0"/>
            <wp:docPr id="3" name="Picture 3" descr="What are the 3 Cs of Marketing? - Parsa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the 3 Cs of Marketing? - Parsad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9009" cy="2525068"/>
                    </a:xfrm>
                    <a:prstGeom prst="rect">
                      <a:avLst/>
                    </a:prstGeom>
                    <a:noFill/>
                    <a:ln>
                      <a:noFill/>
                    </a:ln>
                  </pic:spPr>
                </pic:pic>
              </a:graphicData>
            </a:graphic>
          </wp:inline>
        </w:drawing>
      </w:r>
    </w:p>
    <w:p w14:paraId="7A740F85" w14:textId="77777777" w:rsidR="00BD410B" w:rsidRPr="00BD410B" w:rsidRDefault="00BD410B" w:rsidP="00BD410B">
      <w:pPr>
        <w:spacing w:line="360" w:lineRule="auto"/>
        <w:jc w:val="center"/>
        <w:rPr>
          <w:rFonts w:asciiTheme="majorBidi" w:eastAsia="Times New Roman" w:hAnsiTheme="majorBidi" w:cstheme="majorBidi"/>
          <w:b/>
          <w:bCs/>
          <w:color w:val="000000" w:themeColor="text1"/>
          <w:sz w:val="24"/>
          <w:szCs w:val="24"/>
          <w:lang w:val="en-GB"/>
        </w:rPr>
      </w:pPr>
      <w:r w:rsidRPr="00BD410B">
        <w:rPr>
          <w:rFonts w:asciiTheme="majorBidi" w:eastAsia="Times New Roman" w:hAnsiTheme="majorBidi" w:cstheme="majorBidi"/>
          <w:b/>
          <w:bCs/>
          <w:color w:val="000000" w:themeColor="text1"/>
          <w:sz w:val="24"/>
          <w:szCs w:val="24"/>
          <w:lang w:val="en-GB"/>
        </w:rPr>
        <w:t>Figure 2: 3C’s of marketing</w:t>
      </w:r>
    </w:p>
    <w:p w14:paraId="51844831" w14:textId="77777777" w:rsidR="00BD410B" w:rsidRDefault="00BD410B" w:rsidP="00BD410B">
      <w:pPr>
        <w:spacing w:line="360" w:lineRule="auto"/>
        <w:jc w:val="center"/>
        <w:rPr>
          <w:rFonts w:asciiTheme="majorBidi" w:eastAsia="Times New Roman" w:hAnsiTheme="majorBidi" w:cstheme="majorBidi"/>
          <w:color w:val="000000" w:themeColor="text1"/>
          <w:sz w:val="24"/>
          <w:szCs w:val="24"/>
          <w:lang w:val="en-GB"/>
        </w:rPr>
      </w:pPr>
      <w:r>
        <w:rPr>
          <w:rFonts w:asciiTheme="majorBidi" w:eastAsia="Times New Roman" w:hAnsiTheme="majorBidi" w:cstheme="majorBidi"/>
          <w:color w:val="000000" w:themeColor="text1"/>
          <w:sz w:val="24"/>
          <w:szCs w:val="24"/>
          <w:lang w:val="en-GB"/>
        </w:rPr>
        <w:t xml:space="preserve">(Source: Influenced by </w:t>
      </w:r>
      <w:r w:rsidR="00C64B33" w:rsidRPr="00F31C8E">
        <w:rPr>
          <w:rFonts w:asciiTheme="majorBidi" w:eastAsia="Times New Roman" w:hAnsiTheme="majorBidi" w:cstheme="majorBidi"/>
          <w:color w:val="000000" w:themeColor="text1"/>
          <w:sz w:val="24"/>
          <w:szCs w:val="24"/>
          <w:lang w:val="en-GB"/>
        </w:rPr>
        <w:t>Lee, 2019</w:t>
      </w:r>
      <w:r>
        <w:rPr>
          <w:rFonts w:asciiTheme="majorBidi" w:eastAsia="Times New Roman" w:hAnsiTheme="majorBidi" w:cstheme="majorBidi"/>
          <w:color w:val="000000" w:themeColor="text1"/>
          <w:sz w:val="24"/>
          <w:szCs w:val="24"/>
          <w:lang w:val="en-GB"/>
        </w:rPr>
        <w:t>)</w:t>
      </w:r>
    </w:p>
    <w:p w14:paraId="5AD268C6" w14:textId="77777777" w:rsidR="00E50633" w:rsidRPr="00F31C8E" w:rsidRDefault="00DE4DED" w:rsidP="003F0FA0">
      <w:pPr>
        <w:spacing w:line="360" w:lineRule="auto"/>
        <w:jc w:val="both"/>
        <w:rPr>
          <w:rFonts w:asciiTheme="majorBidi" w:eastAsia="Times New Roman" w:hAnsiTheme="majorBidi" w:cstheme="majorBidi"/>
          <w:color w:val="000000" w:themeColor="text1"/>
          <w:sz w:val="24"/>
          <w:szCs w:val="24"/>
          <w:lang w:val="en-GB"/>
        </w:rPr>
      </w:pPr>
      <w:r>
        <w:rPr>
          <w:rFonts w:asciiTheme="majorBidi" w:eastAsia="Times New Roman" w:hAnsiTheme="majorBidi" w:cstheme="majorBidi"/>
          <w:color w:val="000000" w:themeColor="text1"/>
          <w:sz w:val="24"/>
          <w:szCs w:val="24"/>
          <w:lang w:val="en-GB"/>
        </w:rPr>
        <w:t xml:space="preserve">According to 3C’s of </w:t>
      </w:r>
      <w:r w:rsidR="003F0FA0">
        <w:rPr>
          <w:rFonts w:asciiTheme="majorBidi" w:eastAsia="Times New Roman" w:hAnsiTheme="majorBidi" w:cstheme="majorBidi"/>
          <w:color w:val="000000" w:themeColor="text1"/>
          <w:sz w:val="24"/>
          <w:szCs w:val="24"/>
          <w:lang w:val="en-GB"/>
        </w:rPr>
        <w:t xml:space="preserve">marketing </w:t>
      </w:r>
      <w:r w:rsidR="0042048B">
        <w:rPr>
          <w:rFonts w:asciiTheme="majorBidi" w:eastAsia="Times New Roman" w:hAnsiTheme="majorBidi" w:cstheme="majorBidi"/>
          <w:color w:val="000000" w:themeColor="text1"/>
          <w:sz w:val="24"/>
          <w:szCs w:val="24"/>
          <w:lang w:val="en-GB"/>
        </w:rPr>
        <w:t>concept</w:t>
      </w:r>
      <w:r>
        <w:rPr>
          <w:rFonts w:asciiTheme="majorBidi" w:eastAsia="Times New Roman" w:hAnsiTheme="majorBidi" w:cstheme="majorBidi"/>
          <w:color w:val="000000" w:themeColor="text1"/>
          <w:sz w:val="24"/>
          <w:szCs w:val="24"/>
          <w:lang w:val="en-GB"/>
        </w:rPr>
        <w:t>, maintain consistency</w:t>
      </w:r>
      <w:r w:rsidR="003F0FA0">
        <w:rPr>
          <w:rFonts w:asciiTheme="majorBidi" w:eastAsia="Times New Roman" w:hAnsiTheme="majorBidi" w:cstheme="majorBidi"/>
          <w:color w:val="000000" w:themeColor="text1"/>
          <w:sz w:val="24"/>
          <w:szCs w:val="24"/>
          <w:lang w:val="en-GB"/>
        </w:rPr>
        <w:t xml:space="preserve"> among customers and company can be helpful to sustain competitive environment of business. This is also associated with managing</w:t>
      </w:r>
      <w:r>
        <w:rPr>
          <w:rFonts w:asciiTheme="majorBidi" w:eastAsia="Times New Roman" w:hAnsiTheme="majorBidi" w:cstheme="majorBidi"/>
          <w:color w:val="000000" w:themeColor="text1"/>
          <w:sz w:val="24"/>
          <w:szCs w:val="24"/>
          <w:lang w:val="en-GB"/>
        </w:rPr>
        <w:t xml:space="preserve"> product </w:t>
      </w:r>
      <w:r w:rsidR="00C977FE">
        <w:rPr>
          <w:rFonts w:asciiTheme="majorBidi" w:eastAsia="Times New Roman" w:hAnsiTheme="majorBidi" w:cstheme="majorBidi"/>
          <w:color w:val="000000" w:themeColor="text1"/>
          <w:sz w:val="24"/>
          <w:szCs w:val="24"/>
          <w:lang w:val="en-GB"/>
        </w:rPr>
        <w:t>quality</w:t>
      </w:r>
      <w:r>
        <w:rPr>
          <w:rFonts w:asciiTheme="majorBidi" w:eastAsia="Times New Roman" w:hAnsiTheme="majorBidi" w:cstheme="majorBidi"/>
          <w:color w:val="000000" w:themeColor="text1"/>
          <w:sz w:val="24"/>
          <w:szCs w:val="24"/>
          <w:lang w:val="en-GB"/>
        </w:rPr>
        <w:t xml:space="preserve"> and serving </w:t>
      </w:r>
      <w:r w:rsidR="00C977FE">
        <w:rPr>
          <w:rFonts w:asciiTheme="majorBidi" w:eastAsia="Times New Roman" w:hAnsiTheme="majorBidi" w:cstheme="majorBidi"/>
          <w:color w:val="000000" w:themeColor="text1"/>
          <w:sz w:val="24"/>
          <w:szCs w:val="24"/>
          <w:lang w:val="en-GB"/>
        </w:rPr>
        <w:t>customers</w:t>
      </w:r>
      <w:r>
        <w:rPr>
          <w:rFonts w:asciiTheme="majorBidi" w:eastAsia="Times New Roman" w:hAnsiTheme="majorBidi" w:cstheme="majorBidi"/>
          <w:color w:val="000000" w:themeColor="text1"/>
          <w:sz w:val="24"/>
          <w:szCs w:val="24"/>
          <w:lang w:val="en-GB"/>
        </w:rPr>
        <w:t xml:space="preserve"> are th</w:t>
      </w:r>
      <w:r w:rsidR="00C06505">
        <w:rPr>
          <w:rFonts w:asciiTheme="majorBidi" w:eastAsia="Times New Roman" w:hAnsiTheme="majorBidi" w:cstheme="majorBidi"/>
          <w:color w:val="000000" w:themeColor="text1"/>
          <w:sz w:val="24"/>
          <w:szCs w:val="24"/>
          <w:lang w:val="en-GB"/>
        </w:rPr>
        <w:t>e key to customer satisfaction</w:t>
      </w:r>
      <w:r w:rsidR="00C64B33">
        <w:rPr>
          <w:rFonts w:asciiTheme="majorBidi" w:eastAsia="Times New Roman" w:hAnsiTheme="majorBidi" w:cstheme="majorBidi"/>
          <w:color w:val="000000" w:themeColor="text1"/>
          <w:sz w:val="24"/>
          <w:szCs w:val="24"/>
          <w:lang w:val="en-GB"/>
        </w:rPr>
        <w:t xml:space="preserve"> (</w:t>
      </w:r>
      <w:r w:rsidR="00C64B33" w:rsidRPr="00F31C8E">
        <w:rPr>
          <w:rFonts w:asciiTheme="majorBidi" w:eastAsia="Times New Roman" w:hAnsiTheme="majorBidi" w:cstheme="majorBidi"/>
          <w:color w:val="000000" w:themeColor="text1"/>
          <w:sz w:val="24"/>
          <w:szCs w:val="24"/>
          <w:lang w:val="en-GB"/>
        </w:rPr>
        <w:t>Lee, 2019</w:t>
      </w:r>
      <w:r w:rsidR="00C64B33">
        <w:rPr>
          <w:rFonts w:asciiTheme="majorBidi" w:eastAsia="Times New Roman" w:hAnsiTheme="majorBidi" w:cstheme="majorBidi"/>
          <w:color w:val="000000" w:themeColor="text1"/>
          <w:sz w:val="24"/>
          <w:szCs w:val="24"/>
          <w:lang w:val="en-GB"/>
        </w:rPr>
        <w:t>)</w:t>
      </w:r>
      <w:r w:rsidR="00C06505">
        <w:rPr>
          <w:rFonts w:asciiTheme="majorBidi" w:eastAsia="Times New Roman" w:hAnsiTheme="majorBidi" w:cstheme="majorBidi"/>
          <w:color w:val="000000" w:themeColor="text1"/>
          <w:sz w:val="24"/>
          <w:szCs w:val="24"/>
          <w:lang w:val="en-GB"/>
        </w:rPr>
        <w:t>.</w:t>
      </w:r>
      <w:r w:rsidR="00701168">
        <w:rPr>
          <w:rFonts w:asciiTheme="majorBidi" w:eastAsia="Times New Roman" w:hAnsiTheme="majorBidi" w:cstheme="majorBidi"/>
          <w:color w:val="000000" w:themeColor="text1"/>
          <w:sz w:val="24"/>
          <w:szCs w:val="24"/>
          <w:lang w:val="en-GB"/>
        </w:rPr>
        <w:t xml:space="preserve"> </w:t>
      </w:r>
      <w:r w:rsidR="002B4B13" w:rsidRPr="00F31C8E">
        <w:rPr>
          <w:rFonts w:asciiTheme="majorBidi" w:eastAsia="Times New Roman" w:hAnsiTheme="majorBidi" w:cstheme="majorBidi"/>
          <w:color w:val="000000" w:themeColor="text1"/>
          <w:sz w:val="24"/>
          <w:szCs w:val="24"/>
          <w:lang w:val="en-GB"/>
        </w:rPr>
        <w:t xml:space="preserve">Apple uses advanced AI algorithms to create personalized product recommendations for customers based on their past purchases and browsing history. This helps to ensure a more tailored experience, improving the customer experience and satisfaction. This company has implemented an AI-driven automated customer support system that can answer customer questions quickly and accurately without human intervention (Hoe and </w:t>
      </w:r>
      <w:proofErr w:type="spellStart"/>
      <w:r w:rsidR="002B4B13" w:rsidRPr="00F31C8E">
        <w:rPr>
          <w:rFonts w:asciiTheme="majorBidi" w:eastAsia="Times New Roman" w:hAnsiTheme="majorBidi" w:cstheme="majorBidi"/>
          <w:color w:val="000000" w:themeColor="text1"/>
          <w:sz w:val="24"/>
          <w:szCs w:val="24"/>
          <w:lang w:val="en-GB"/>
        </w:rPr>
        <w:t>Mansori</w:t>
      </w:r>
      <w:proofErr w:type="spellEnd"/>
      <w:r w:rsidR="002B4B13" w:rsidRPr="00F31C8E">
        <w:rPr>
          <w:rFonts w:asciiTheme="majorBidi" w:eastAsia="Times New Roman" w:hAnsiTheme="majorBidi" w:cstheme="majorBidi"/>
          <w:color w:val="000000" w:themeColor="text1"/>
          <w:sz w:val="24"/>
          <w:szCs w:val="24"/>
          <w:lang w:val="en-GB"/>
        </w:rPr>
        <w:t>, 2018). This helps reduce wait times and improves the overall customer experience. Apple utilizes AI and machine learning technology to target promotions and offers to customers who are most likely to be interested in them. This helps to improve customer engagement and satisfaction, as customers feel like they’re receiving tailored offers that are relevant to them.</w:t>
      </w:r>
    </w:p>
    <w:p w14:paraId="550A6020" w14:textId="77777777" w:rsidR="00E50633" w:rsidRDefault="002B4B13" w:rsidP="00885B7C">
      <w:pPr>
        <w:spacing w:line="360" w:lineRule="auto"/>
        <w:jc w:val="both"/>
        <w:rPr>
          <w:rFonts w:asciiTheme="majorBidi" w:eastAsia="Times New Roman" w:hAnsiTheme="majorBidi" w:cstheme="majorBidi"/>
          <w:color w:val="000000" w:themeColor="text1"/>
          <w:sz w:val="24"/>
          <w:szCs w:val="24"/>
          <w:lang w:val="en-GB"/>
        </w:rPr>
      </w:pPr>
      <w:r w:rsidRPr="00F31C8E">
        <w:rPr>
          <w:rFonts w:asciiTheme="majorBidi" w:eastAsia="Times New Roman" w:hAnsiTheme="majorBidi" w:cstheme="majorBidi"/>
          <w:color w:val="000000" w:themeColor="text1"/>
          <w:sz w:val="24"/>
          <w:szCs w:val="24"/>
          <w:lang w:val="en-GB"/>
        </w:rPr>
        <w:t>Marketing strategies play an important role in customer satisfaction for Apple. Companies can create unique strategies to promote their products and services, engage with customers, and provide the best possible customer service (</w:t>
      </w:r>
      <w:proofErr w:type="spellStart"/>
      <w:r w:rsidRPr="00F31C8E">
        <w:rPr>
          <w:rFonts w:asciiTheme="majorBidi" w:eastAsia="Times New Roman" w:hAnsiTheme="majorBidi" w:cstheme="majorBidi"/>
          <w:color w:val="000000" w:themeColor="text1"/>
          <w:sz w:val="24"/>
          <w:szCs w:val="24"/>
          <w:lang w:val="en-GB"/>
        </w:rPr>
        <w:t>Hult</w:t>
      </w:r>
      <w:proofErr w:type="spellEnd"/>
      <w:r w:rsidRPr="00F31C8E">
        <w:rPr>
          <w:rFonts w:asciiTheme="majorBidi" w:eastAsia="Times New Roman" w:hAnsiTheme="majorBidi" w:cstheme="majorBidi"/>
          <w:color w:val="000000" w:themeColor="text1"/>
          <w:sz w:val="24"/>
          <w:szCs w:val="24"/>
          <w:lang w:val="en-GB"/>
        </w:rPr>
        <w:t xml:space="preserve"> </w:t>
      </w:r>
      <w:r w:rsidRPr="00F31C8E">
        <w:rPr>
          <w:rFonts w:asciiTheme="majorBidi" w:eastAsia="Times New Roman" w:hAnsiTheme="majorBidi" w:cstheme="majorBidi"/>
          <w:i/>
          <w:color w:val="000000" w:themeColor="text1"/>
          <w:sz w:val="24"/>
          <w:szCs w:val="24"/>
          <w:lang w:val="en-GB"/>
        </w:rPr>
        <w:t>et al</w:t>
      </w:r>
      <w:r w:rsidRPr="00F31C8E">
        <w:rPr>
          <w:rFonts w:asciiTheme="majorBidi" w:eastAsia="Times New Roman" w:hAnsiTheme="majorBidi" w:cstheme="majorBidi"/>
          <w:color w:val="000000" w:themeColor="text1"/>
          <w:sz w:val="24"/>
          <w:szCs w:val="24"/>
          <w:lang w:val="en-GB"/>
        </w:rPr>
        <w:t xml:space="preserve">., 2019). Through the use of targeted advertising, personalized content, and </w:t>
      </w:r>
      <w:r w:rsidR="00EF3064" w:rsidRPr="00F31C8E">
        <w:rPr>
          <w:rFonts w:asciiTheme="majorBidi" w:eastAsia="Times New Roman" w:hAnsiTheme="majorBidi" w:cstheme="majorBidi"/>
          <w:color w:val="000000" w:themeColor="text1"/>
          <w:sz w:val="24"/>
          <w:szCs w:val="24"/>
          <w:lang w:val="en-GB"/>
        </w:rPr>
        <w:t>Omni channel</w:t>
      </w:r>
      <w:r w:rsidRPr="00F31C8E">
        <w:rPr>
          <w:rFonts w:asciiTheme="majorBidi" w:eastAsia="Times New Roman" w:hAnsiTheme="majorBidi" w:cstheme="majorBidi"/>
          <w:color w:val="000000" w:themeColor="text1"/>
          <w:sz w:val="24"/>
          <w:szCs w:val="24"/>
          <w:lang w:val="en-GB"/>
        </w:rPr>
        <w:t xml:space="preserve"> marketing, Apple can increase customer engagement and loyalty, build customer trust, and ultimately improve customer satisfaction. Additionally, strategies such as content marketing and influencer marketing can help Apple reach more potential customers, while customer feedback initiatives can help Apple identify areas of improvement. Ultimately, by utilizing effective marketing strategies, Apple can ensure customer satisfaction and greater customer loyalty.</w:t>
      </w:r>
    </w:p>
    <w:p w14:paraId="48595633" w14:textId="77777777" w:rsidR="00F34E25" w:rsidRDefault="00F34E25" w:rsidP="00F34E25">
      <w:pPr>
        <w:pStyle w:val="Heading1"/>
        <w:rPr>
          <w:highlight w:val="white"/>
        </w:rPr>
      </w:pPr>
      <w:bookmarkStart w:id="3" w:name="_Toc123406057"/>
      <w:r>
        <w:rPr>
          <w:highlight w:val="white"/>
        </w:rPr>
        <w:lastRenderedPageBreak/>
        <w:t>Customer journey</w:t>
      </w:r>
      <w:bookmarkEnd w:id="3"/>
      <w:r>
        <w:rPr>
          <w:highlight w:val="white"/>
        </w:rPr>
        <w:t xml:space="preserve">  </w:t>
      </w:r>
    </w:p>
    <w:p w14:paraId="264CBA58" w14:textId="77777777" w:rsidR="00F34E25" w:rsidRDefault="00F34E25" w:rsidP="00F34E25">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Apple is an organisation that tends to touch a significant number of </w:t>
      </w:r>
      <w:r>
        <w:rPr>
          <w:rFonts w:ascii="Times New Roman" w:eastAsia="Times New Roman" w:hAnsi="Times New Roman" w:cs="Times New Roman"/>
          <w:b/>
          <w:i/>
          <w:sz w:val="24"/>
          <w:szCs w:val="24"/>
          <w:highlight w:val="white"/>
        </w:rPr>
        <w:t xml:space="preserve">consumer touchpoints </w:t>
      </w:r>
      <w:r>
        <w:rPr>
          <w:rFonts w:ascii="Times New Roman" w:eastAsia="Times New Roman" w:hAnsi="Times New Roman" w:cs="Times New Roman"/>
          <w:sz w:val="24"/>
          <w:szCs w:val="24"/>
          <w:highlight w:val="white"/>
        </w:rPr>
        <w:t xml:space="preserve">to ensure that the consumers have a good experience from the start to the finish. A </w:t>
      </w:r>
      <w:r>
        <w:rPr>
          <w:rFonts w:ascii="Times New Roman" w:eastAsia="Times New Roman" w:hAnsi="Times New Roman" w:cs="Times New Roman"/>
          <w:b/>
          <w:i/>
          <w:sz w:val="24"/>
          <w:szCs w:val="24"/>
          <w:highlight w:val="white"/>
        </w:rPr>
        <w:t xml:space="preserve">clean and easy-to-navigate website </w:t>
      </w:r>
      <w:r>
        <w:rPr>
          <w:rFonts w:ascii="Times New Roman" w:eastAsia="Times New Roman" w:hAnsi="Times New Roman" w:cs="Times New Roman"/>
          <w:sz w:val="24"/>
          <w:szCs w:val="24"/>
          <w:highlight w:val="white"/>
        </w:rPr>
        <w:t xml:space="preserve">is the first stage through which this organisation tends to help the consumer have a good experience. As per the opinion of </w:t>
      </w:r>
      <w:r>
        <w:rPr>
          <w:rFonts w:ascii="Times New Roman" w:eastAsia="Times New Roman" w:hAnsi="Times New Roman" w:cs="Times New Roman"/>
          <w:color w:val="222222"/>
          <w:sz w:val="24"/>
          <w:szCs w:val="24"/>
          <w:highlight w:val="white"/>
        </w:rPr>
        <w:t>Weinstein (2020), t</w:t>
      </w:r>
      <w:r>
        <w:rPr>
          <w:rFonts w:ascii="Times New Roman" w:eastAsia="Times New Roman" w:hAnsi="Times New Roman" w:cs="Times New Roman"/>
          <w:sz w:val="24"/>
          <w:szCs w:val="24"/>
          <w:highlight w:val="white"/>
        </w:rPr>
        <w:t xml:space="preserve">he </w:t>
      </w:r>
      <w:r>
        <w:rPr>
          <w:rFonts w:ascii="Times New Roman" w:eastAsia="Times New Roman" w:hAnsi="Times New Roman" w:cs="Times New Roman"/>
          <w:b/>
          <w:i/>
          <w:sz w:val="24"/>
          <w:szCs w:val="24"/>
          <w:highlight w:val="white"/>
        </w:rPr>
        <w:t xml:space="preserve">packaging </w:t>
      </w:r>
      <w:r>
        <w:rPr>
          <w:rFonts w:ascii="Times New Roman" w:eastAsia="Times New Roman" w:hAnsi="Times New Roman" w:cs="Times New Roman"/>
          <w:sz w:val="24"/>
          <w:szCs w:val="24"/>
          <w:highlight w:val="white"/>
        </w:rPr>
        <w:t xml:space="preserve">of Apple products is also designed in an extremely special manner. The packages also come with special handles that help these products to serve as advertising billboards when the consumers leave the stores. The employees in this organisation are also given </w:t>
      </w:r>
      <w:r>
        <w:rPr>
          <w:rFonts w:ascii="Times New Roman" w:eastAsia="Times New Roman" w:hAnsi="Times New Roman" w:cs="Times New Roman"/>
          <w:b/>
          <w:i/>
          <w:sz w:val="24"/>
          <w:szCs w:val="24"/>
          <w:highlight w:val="white"/>
        </w:rPr>
        <w:t xml:space="preserve">training </w:t>
      </w:r>
      <w:r>
        <w:rPr>
          <w:rFonts w:ascii="Times New Roman" w:eastAsia="Times New Roman" w:hAnsi="Times New Roman" w:cs="Times New Roman"/>
          <w:sz w:val="24"/>
          <w:szCs w:val="24"/>
          <w:highlight w:val="white"/>
        </w:rPr>
        <w:t xml:space="preserve">so that they can be considered as </w:t>
      </w:r>
      <w:r>
        <w:rPr>
          <w:rFonts w:ascii="Times New Roman" w:eastAsia="Times New Roman" w:hAnsi="Times New Roman" w:cs="Times New Roman"/>
          <w:b/>
          <w:i/>
          <w:sz w:val="24"/>
          <w:szCs w:val="24"/>
          <w:highlight w:val="white"/>
        </w:rPr>
        <w:t xml:space="preserve">hipper, cooler, smarter, and more patient </w:t>
      </w:r>
      <w:r>
        <w:rPr>
          <w:rFonts w:ascii="Times New Roman" w:eastAsia="Times New Roman" w:hAnsi="Times New Roman" w:cs="Times New Roman"/>
          <w:sz w:val="24"/>
          <w:szCs w:val="24"/>
          <w:highlight w:val="white"/>
        </w:rPr>
        <w:t xml:space="preserve">in delivering the services to the customers. </w:t>
      </w:r>
    </w:p>
    <w:p w14:paraId="1347B630" w14:textId="743915F1" w:rsidR="00710B5D" w:rsidRPr="00F31C8E" w:rsidRDefault="00F34E25" w:rsidP="00F34E25">
      <w:pPr>
        <w:spacing w:line="360" w:lineRule="auto"/>
        <w:jc w:val="both"/>
        <w:rPr>
          <w:rFonts w:asciiTheme="majorBidi" w:eastAsia="Times New Roman" w:hAnsiTheme="majorBidi" w:cstheme="majorBidi"/>
          <w:color w:val="000000" w:themeColor="text1"/>
          <w:sz w:val="24"/>
          <w:szCs w:val="24"/>
          <w:lang w:val="en-GB"/>
        </w:rPr>
      </w:pPr>
      <w:r>
        <w:rPr>
          <w:rFonts w:ascii="Times New Roman" w:eastAsia="Times New Roman" w:hAnsi="Times New Roman" w:cs="Times New Roman"/>
          <w:b/>
          <w:i/>
          <w:sz w:val="24"/>
          <w:szCs w:val="24"/>
          <w:highlight w:val="white"/>
        </w:rPr>
        <w:t xml:space="preserve">One-to-One service </w:t>
      </w:r>
      <w:r>
        <w:rPr>
          <w:rFonts w:ascii="Times New Roman" w:eastAsia="Times New Roman" w:hAnsi="Times New Roman" w:cs="Times New Roman"/>
          <w:sz w:val="24"/>
          <w:szCs w:val="24"/>
          <w:highlight w:val="white"/>
        </w:rPr>
        <w:t xml:space="preserve">is another key feature that is provided by this </w:t>
      </w:r>
      <w:r w:rsidR="00F239A8">
        <w:rPr>
          <w:rFonts w:ascii="Times New Roman" w:eastAsia="Times New Roman" w:hAnsi="Times New Roman" w:cs="Times New Roman"/>
          <w:sz w:val="24"/>
          <w:szCs w:val="24"/>
          <w:highlight w:val="white"/>
        </w:rPr>
        <w:t>organization</w:t>
      </w:r>
      <w:r>
        <w:rPr>
          <w:rFonts w:ascii="Times New Roman" w:eastAsia="Times New Roman" w:hAnsi="Times New Roman" w:cs="Times New Roman"/>
          <w:sz w:val="24"/>
          <w:szCs w:val="24"/>
          <w:highlight w:val="white"/>
        </w:rPr>
        <w:t xml:space="preserve">. For two consecutive years through </w:t>
      </w:r>
      <w:r>
        <w:rPr>
          <w:rFonts w:ascii="Times New Roman" w:eastAsia="Times New Roman" w:hAnsi="Times New Roman" w:cs="Times New Roman"/>
          <w:b/>
          <w:i/>
          <w:sz w:val="24"/>
          <w:szCs w:val="24"/>
          <w:highlight w:val="white"/>
        </w:rPr>
        <w:t xml:space="preserve">1-year training programs. </w:t>
      </w:r>
      <w:r>
        <w:rPr>
          <w:rFonts w:ascii="Times New Roman" w:eastAsia="Times New Roman" w:hAnsi="Times New Roman" w:cs="Times New Roman"/>
          <w:sz w:val="24"/>
          <w:szCs w:val="24"/>
          <w:highlight w:val="white"/>
        </w:rPr>
        <w:t xml:space="preserve">These programs are specifically impactful to help consumers to understand the best techniques t using different types of products. It helps to raise the bar of loyalty and ensure that the customers are going to return to purchase these products again. According to the opinion of </w:t>
      </w:r>
      <w:proofErr w:type="spellStart"/>
      <w:r>
        <w:rPr>
          <w:rFonts w:ascii="Times New Roman" w:eastAsia="Times New Roman" w:hAnsi="Times New Roman" w:cs="Times New Roman"/>
          <w:color w:val="222222"/>
          <w:sz w:val="24"/>
          <w:szCs w:val="24"/>
          <w:highlight w:val="white"/>
        </w:rPr>
        <w:t>Vinokurova</w:t>
      </w:r>
      <w:proofErr w:type="spellEnd"/>
      <w:r>
        <w:rPr>
          <w:rFonts w:ascii="Times New Roman" w:eastAsia="Times New Roman" w:hAnsi="Times New Roman" w:cs="Times New Roman"/>
          <w:color w:val="222222"/>
          <w:sz w:val="24"/>
          <w:szCs w:val="24"/>
          <w:highlight w:val="white"/>
        </w:rPr>
        <w:t xml:space="preserve"> (2019), </w:t>
      </w:r>
      <w:r>
        <w:rPr>
          <w:rFonts w:ascii="Times New Roman" w:eastAsia="Times New Roman" w:hAnsi="Times New Roman" w:cs="Times New Roman"/>
          <w:sz w:val="24"/>
          <w:szCs w:val="24"/>
          <w:highlight w:val="white"/>
        </w:rPr>
        <w:t xml:space="preserve">separate </w:t>
      </w:r>
      <w:r>
        <w:rPr>
          <w:rFonts w:ascii="Times New Roman" w:eastAsia="Times New Roman" w:hAnsi="Times New Roman" w:cs="Times New Roman"/>
          <w:b/>
          <w:i/>
          <w:sz w:val="24"/>
          <w:szCs w:val="24"/>
          <w:highlight w:val="white"/>
        </w:rPr>
        <w:t xml:space="preserve">Personal Space </w:t>
      </w:r>
      <w:r>
        <w:rPr>
          <w:rFonts w:ascii="Times New Roman" w:eastAsia="Times New Roman" w:hAnsi="Times New Roman" w:cs="Times New Roman"/>
          <w:sz w:val="24"/>
          <w:szCs w:val="24"/>
          <w:highlight w:val="white"/>
        </w:rPr>
        <w:t xml:space="preserve">is created in the stores where the customers get to know about all the different ways through which the products can be most conveniently used. Most </w:t>
      </w:r>
      <w:r w:rsidR="00F239A8">
        <w:rPr>
          <w:rFonts w:ascii="Times New Roman" w:eastAsia="Times New Roman" w:hAnsi="Times New Roman" w:cs="Times New Roman"/>
          <w:sz w:val="24"/>
          <w:szCs w:val="24"/>
          <w:highlight w:val="white"/>
        </w:rPr>
        <w:t>organizations</w:t>
      </w:r>
      <w:r>
        <w:rPr>
          <w:rFonts w:ascii="Times New Roman" w:eastAsia="Times New Roman" w:hAnsi="Times New Roman" w:cs="Times New Roman"/>
          <w:sz w:val="24"/>
          <w:szCs w:val="24"/>
          <w:highlight w:val="white"/>
        </w:rPr>
        <w:t xml:space="preserve"> in this sector generally believe in delivering different added </w:t>
      </w:r>
      <w:r>
        <w:rPr>
          <w:rFonts w:ascii="Times New Roman" w:eastAsia="Times New Roman" w:hAnsi="Times New Roman" w:cs="Times New Roman"/>
          <w:b/>
          <w:i/>
          <w:sz w:val="24"/>
          <w:szCs w:val="24"/>
          <w:highlight w:val="white"/>
        </w:rPr>
        <w:t xml:space="preserve">hardware components </w:t>
      </w:r>
      <w:r>
        <w:rPr>
          <w:rFonts w:ascii="Times New Roman" w:eastAsia="Times New Roman" w:hAnsi="Times New Roman" w:cs="Times New Roman"/>
          <w:sz w:val="24"/>
          <w:szCs w:val="24"/>
          <w:highlight w:val="white"/>
        </w:rPr>
        <w:t xml:space="preserve">and making these components more attractive. This </w:t>
      </w:r>
      <w:r w:rsidR="00F239A8">
        <w:rPr>
          <w:rFonts w:ascii="Times New Roman" w:eastAsia="Times New Roman" w:hAnsi="Times New Roman" w:cs="Times New Roman"/>
          <w:sz w:val="24"/>
          <w:szCs w:val="24"/>
          <w:highlight w:val="white"/>
        </w:rPr>
        <w:t>organization</w:t>
      </w:r>
      <w:r>
        <w:rPr>
          <w:rFonts w:ascii="Times New Roman" w:eastAsia="Times New Roman" w:hAnsi="Times New Roman" w:cs="Times New Roman"/>
          <w:sz w:val="24"/>
          <w:szCs w:val="24"/>
          <w:highlight w:val="white"/>
        </w:rPr>
        <w:t xml:space="preserve"> also focuses on different kits called like that </w:t>
      </w:r>
      <w:r>
        <w:rPr>
          <w:rFonts w:ascii="Times New Roman" w:eastAsia="Times New Roman" w:hAnsi="Times New Roman" w:cs="Times New Roman"/>
          <w:b/>
          <w:i/>
          <w:sz w:val="24"/>
          <w:szCs w:val="24"/>
          <w:highlight w:val="white"/>
        </w:rPr>
        <w:t xml:space="preserve">Software Development Kits </w:t>
      </w:r>
      <w:r>
        <w:rPr>
          <w:rFonts w:ascii="Times New Roman" w:eastAsia="Times New Roman" w:hAnsi="Times New Roman" w:cs="Times New Roman"/>
          <w:sz w:val="24"/>
          <w:szCs w:val="24"/>
          <w:highlight w:val="white"/>
        </w:rPr>
        <w:t xml:space="preserve">that have led to the development of some </w:t>
      </w:r>
      <w:r>
        <w:rPr>
          <w:rFonts w:ascii="Times New Roman" w:eastAsia="Times New Roman" w:hAnsi="Times New Roman" w:cs="Times New Roman"/>
          <w:b/>
          <w:i/>
          <w:sz w:val="24"/>
          <w:szCs w:val="24"/>
          <w:highlight w:val="white"/>
        </w:rPr>
        <w:t xml:space="preserve">1000 apps. A questionnaire for Satisfaction Survey </w:t>
      </w:r>
      <w:r>
        <w:rPr>
          <w:rFonts w:ascii="Times New Roman" w:eastAsia="Times New Roman" w:hAnsi="Times New Roman" w:cs="Times New Roman"/>
          <w:sz w:val="24"/>
          <w:szCs w:val="24"/>
          <w:highlight w:val="white"/>
        </w:rPr>
        <w:t xml:space="preserve">is also generated by this </w:t>
      </w:r>
      <w:r w:rsidR="00F239A8">
        <w:rPr>
          <w:rFonts w:ascii="Times New Roman" w:eastAsia="Times New Roman" w:hAnsi="Times New Roman" w:cs="Times New Roman"/>
          <w:sz w:val="24"/>
          <w:szCs w:val="24"/>
          <w:highlight w:val="white"/>
        </w:rPr>
        <w:t>organization</w:t>
      </w:r>
      <w:r>
        <w:rPr>
          <w:rFonts w:ascii="Times New Roman" w:eastAsia="Times New Roman" w:hAnsi="Times New Roman" w:cs="Times New Roman"/>
          <w:sz w:val="24"/>
          <w:szCs w:val="24"/>
          <w:highlight w:val="white"/>
        </w:rPr>
        <w:t xml:space="preserve"> from time to time. It has been helping </w:t>
      </w:r>
      <w:r>
        <w:rPr>
          <w:rFonts w:ascii="Times New Roman" w:eastAsia="Times New Roman" w:hAnsi="Times New Roman" w:cs="Times New Roman"/>
          <w:b/>
          <w:i/>
          <w:sz w:val="24"/>
          <w:szCs w:val="24"/>
          <w:highlight w:val="white"/>
        </w:rPr>
        <w:t xml:space="preserve">Apple </w:t>
      </w:r>
      <w:r>
        <w:rPr>
          <w:rFonts w:ascii="Times New Roman" w:eastAsia="Times New Roman" w:hAnsi="Times New Roman" w:cs="Times New Roman"/>
          <w:sz w:val="24"/>
          <w:szCs w:val="24"/>
          <w:highlight w:val="white"/>
        </w:rPr>
        <w:t>to consistently understand the way through which it can better access the touchpoints to provide better surveys.</w:t>
      </w:r>
    </w:p>
    <w:p w14:paraId="0A16908F" w14:textId="77777777" w:rsidR="00E50633" w:rsidRPr="00F31C8E" w:rsidRDefault="002B4B13" w:rsidP="00885B7C">
      <w:pPr>
        <w:pStyle w:val="Heading1"/>
        <w:spacing w:before="0" w:after="0"/>
        <w:rPr>
          <w:rFonts w:asciiTheme="majorBidi" w:hAnsiTheme="majorBidi" w:cstheme="majorBidi"/>
          <w:color w:val="000000" w:themeColor="text1"/>
          <w:lang w:val="en-GB"/>
        </w:rPr>
      </w:pPr>
      <w:bookmarkStart w:id="4" w:name="_Toc123406058"/>
      <w:r w:rsidRPr="00F31C8E">
        <w:rPr>
          <w:rFonts w:asciiTheme="majorBidi" w:hAnsiTheme="majorBidi" w:cstheme="majorBidi"/>
          <w:color w:val="000000" w:themeColor="text1"/>
          <w:lang w:val="en-GB"/>
        </w:rPr>
        <w:t xml:space="preserve">Challenges experienced by the </w:t>
      </w:r>
      <w:r w:rsidR="00885B7C" w:rsidRPr="00F31C8E">
        <w:rPr>
          <w:rFonts w:asciiTheme="majorBidi" w:hAnsiTheme="majorBidi" w:cstheme="majorBidi"/>
          <w:color w:val="000000" w:themeColor="text1"/>
          <w:lang w:val="en-GB"/>
        </w:rPr>
        <w:t>organisation</w:t>
      </w:r>
      <w:bookmarkEnd w:id="4"/>
      <w:r w:rsidRPr="00F31C8E">
        <w:rPr>
          <w:rFonts w:asciiTheme="majorBidi" w:hAnsiTheme="majorBidi" w:cstheme="majorBidi"/>
          <w:color w:val="000000" w:themeColor="text1"/>
          <w:lang w:val="en-GB"/>
        </w:rPr>
        <w:t xml:space="preserve"> </w:t>
      </w:r>
    </w:p>
    <w:p w14:paraId="1EB464C4" w14:textId="77777777" w:rsidR="00E50633" w:rsidRPr="00F31C8E" w:rsidRDefault="002B4B13" w:rsidP="00885B7C">
      <w:pPr>
        <w:spacing w:line="360" w:lineRule="auto"/>
        <w:jc w:val="both"/>
        <w:rPr>
          <w:rFonts w:asciiTheme="majorBidi" w:eastAsia="Times New Roman" w:hAnsiTheme="majorBidi" w:cstheme="majorBidi"/>
          <w:b/>
          <w:i/>
          <w:color w:val="000000" w:themeColor="text1"/>
          <w:sz w:val="24"/>
          <w:szCs w:val="24"/>
          <w:lang w:val="en-GB"/>
        </w:rPr>
      </w:pPr>
      <w:r w:rsidRPr="00F31C8E">
        <w:rPr>
          <w:rFonts w:asciiTheme="majorBidi" w:eastAsia="Times New Roman" w:hAnsiTheme="majorBidi" w:cstheme="majorBidi"/>
          <w:b/>
          <w:i/>
          <w:color w:val="000000" w:themeColor="text1"/>
          <w:sz w:val="24"/>
          <w:szCs w:val="24"/>
          <w:lang w:val="en-GB"/>
        </w:rPr>
        <w:t xml:space="preserve">Strong competitiveness </w:t>
      </w:r>
    </w:p>
    <w:p w14:paraId="098A6A21" w14:textId="77777777" w:rsidR="00E50633" w:rsidRPr="00F31C8E" w:rsidRDefault="002B4B13" w:rsidP="00885B7C">
      <w:pPr>
        <w:spacing w:line="360" w:lineRule="auto"/>
        <w:jc w:val="both"/>
        <w:rPr>
          <w:rFonts w:asciiTheme="majorBidi" w:eastAsia="Times New Roman" w:hAnsiTheme="majorBidi" w:cstheme="majorBidi"/>
          <w:color w:val="000000" w:themeColor="text1"/>
          <w:sz w:val="24"/>
          <w:szCs w:val="24"/>
          <w:lang w:val="en-GB"/>
        </w:rPr>
      </w:pPr>
      <w:r w:rsidRPr="00F31C8E">
        <w:rPr>
          <w:rFonts w:asciiTheme="majorBidi" w:eastAsia="Times New Roman" w:hAnsiTheme="majorBidi" w:cstheme="majorBidi"/>
          <w:color w:val="000000" w:themeColor="text1"/>
          <w:sz w:val="24"/>
          <w:szCs w:val="24"/>
          <w:lang w:val="en-GB"/>
        </w:rPr>
        <w:t xml:space="preserve">Apple faces strong competition from other leading technology companies such as Google, Amazon, and Microsoft. To remain competitive in the fast-paced tech market, Apple must focus on differentiating its products through unique features and services, while continuing to innovate and develop new technologies (Li </w:t>
      </w:r>
      <w:r w:rsidRPr="00F31C8E">
        <w:rPr>
          <w:rFonts w:asciiTheme="majorBidi" w:eastAsia="Times New Roman" w:hAnsiTheme="majorBidi" w:cstheme="majorBidi"/>
          <w:i/>
          <w:color w:val="000000" w:themeColor="text1"/>
          <w:sz w:val="24"/>
          <w:szCs w:val="24"/>
          <w:lang w:val="en-GB"/>
        </w:rPr>
        <w:t>et al.,</w:t>
      </w:r>
      <w:r w:rsidRPr="00F31C8E">
        <w:rPr>
          <w:rFonts w:asciiTheme="majorBidi" w:eastAsia="Times New Roman" w:hAnsiTheme="majorBidi" w:cstheme="majorBidi"/>
          <w:color w:val="000000" w:themeColor="text1"/>
          <w:sz w:val="24"/>
          <w:szCs w:val="24"/>
          <w:lang w:val="en-GB"/>
        </w:rPr>
        <w:t xml:space="preserve"> 2021). Apple should also embrace collaboration and partnerships with other companies, to gain access to new markets and resources. Apple has faced increasingly intense competition in the market since its launch. Its competitors range from tech giants such as Samsung and Microsoft to smaller companies like Huawei and Xiaomi all competing for a share of the market (Bbc.com, 2022). Apple's </w:t>
      </w:r>
      <w:r w:rsidRPr="00F31C8E">
        <w:rPr>
          <w:rFonts w:asciiTheme="majorBidi" w:eastAsia="Times New Roman" w:hAnsiTheme="majorBidi" w:cstheme="majorBidi"/>
          <w:color w:val="000000" w:themeColor="text1"/>
          <w:sz w:val="24"/>
          <w:szCs w:val="24"/>
          <w:lang w:val="en-GB"/>
        </w:rPr>
        <w:lastRenderedPageBreak/>
        <w:t>competitive edge has come from its use of innovative design features, strong customer loyalty, and its record of releasing highly sought-after products. Apple has also maintained its competitive edge by consistently creating a product portfolio that is reflective of the latest trends in consumer electronics. Additionally, Apple has established itself as a leader in the industry through its vast array of apps and services as well as its fierce dedication to customer satisfaction. Additionally, they should look to expand into new markets, while focusing on providing high-quality customer service and support. Finally, they should continually strive to improve their existing products and services, to stay ahead of competitors.</w:t>
      </w:r>
    </w:p>
    <w:p w14:paraId="1E162CF0" w14:textId="77777777" w:rsidR="00E50633" w:rsidRPr="00F31C8E" w:rsidRDefault="002B4B13" w:rsidP="008D2A92">
      <w:pPr>
        <w:spacing w:line="360" w:lineRule="auto"/>
        <w:jc w:val="both"/>
        <w:rPr>
          <w:rFonts w:asciiTheme="majorBidi" w:eastAsia="Times New Roman" w:hAnsiTheme="majorBidi" w:cstheme="majorBidi"/>
          <w:b/>
          <w:i/>
          <w:color w:val="000000" w:themeColor="text1"/>
          <w:sz w:val="24"/>
          <w:szCs w:val="24"/>
          <w:lang w:val="en-GB"/>
        </w:rPr>
      </w:pPr>
      <w:r w:rsidRPr="00F31C8E">
        <w:rPr>
          <w:rFonts w:asciiTheme="majorBidi" w:eastAsia="Times New Roman" w:hAnsiTheme="majorBidi" w:cstheme="majorBidi"/>
          <w:b/>
          <w:i/>
          <w:color w:val="000000" w:themeColor="text1"/>
          <w:sz w:val="24"/>
          <w:szCs w:val="24"/>
          <w:lang w:val="en-GB"/>
        </w:rPr>
        <w:t>Chang</w:t>
      </w:r>
      <w:r w:rsidR="008D2A92" w:rsidRPr="00F31C8E">
        <w:rPr>
          <w:rFonts w:asciiTheme="majorBidi" w:eastAsia="Times New Roman" w:hAnsiTheme="majorBidi" w:cstheme="majorBidi"/>
          <w:b/>
          <w:i/>
          <w:color w:val="000000" w:themeColor="text1"/>
          <w:sz w:val="24"/>
          <w:szCs w:val="24"/>
          <w:lang w:val="en-GB"/>
        </w:rPr>
        <w:t>ing the busines</w:t>
      </w:r>
      <w:r w:rsidR="000351FD" w:rsidRPr="00F31C8E">
        <w:rPr>
          <w:rFonts w:asciiTheme="majorBidi" w:eastAsia="Times New Roman" w:hAnsiTheme="majorBidi" w:cstheme="majorBidi"/>
          <w:b/>
          <w:i/>
          <w:color w:val="000000" w:themeColor="text1"/>
          <w:sz w:val="24"/>
          <w:szCs w:val="24"/>
          <w:lang w:val="en-GB"/>
        </w:rPr>
        <w:t>s environment</w:t>
      </w:r>
    </w:p>
    <w:p w14:paraId="53C6A876" w14:textId="77777777" w:rsidR="00E50633" w:rsidRPr="00F31C8E" w:rsidRDefault="002B4B13" w:rsidP="00885B7C">
      <w:pPr>
        <w:spacing w:line="360" w:lineRule="auto"/>
        <w:jc w:val="both"/>
        <w:rPr>
          <w:rFonts w:asciiTheme="majorBidi" w:eastAsia="Times New Roman" w:hAnsiTheme="majorBidi" w:cstheme="majorBidi"/>
          <w:color w:val="000000" w:themeColor="text1"/>
          <w:sz w:val="24"/>
          <w:szCs w:val="24"/>
          <w:lang w:val="en-GB"/>
        </w:rPr>
      </w:pPr>
      <w:r w:rsidRPr="00F31C8E">
        <w:rPr>
          <w:rFonts w:asciiTheme="majorBidi" w:eastAsia="Times New Roman" w:hAnsiTheme="majorBidi" w:cstheme="majorBidi"/>
          <w:color w:val="000000" w:themeColor="text1"/>
          <w:sz w:val="24"/>
          <w:szCs w:val="24"/>
          <w:lang w:val="en-GB"/>
        </w:rPr>
        <w:t xml:space="preserve">The impact of changes in the business environment on a company can be both positive and negative. On the positive side, changes can provide new opportunities for growth, as well as open up new markets and customer bases. Additionally, changes can bring about an enhancement in operational efficiency and cost reduction. On the other hand, changes in the business environment can create challenges, such as increased competition, increased regulations, and financial instability. Companies need to be able to adapt quickly to the changing environment in order to survive and thrive. Apple faces intense competition in the Chinese market from local companies such as Huawei and Xiaomi, which offer similar products at lower prices. </w:t>
      </w:r>
    </w:p>
    <w:p w14:paraId="07399654" w14:textId="77777777" w:rsidR="000F384D" w:rsidRPr="00F31C8E" w:rsidRDefault="002B4B13" w:rsidP="00885B7C">
      <w:pPr>
        <w:spacing w:line="360" w:lineRule="auto"/>
        <w:jc w:val="both"/>
        <w:rPr>
          <w:rFonts w:asciiTheme="majorBidi" w:eastAsia="Times New Roman" w:hAnsiTheme="majorBidi" w:cstheme="majorBidi"/>
          <w:color w:val="000000" w:themeColor="text1"/>
          <w:sz w:val="24"/>
          <w:szCs w:val="24"/>
          <w:lang w:val="en-GB"/>
        </w:rPr>
      </w:pPr>
      <w:r w:rsidRPr="00F31C8E">
        <w:rPr>
          <w:rFonts w:asciiTheme="majorBidi" w:eastAsia="Times New Roman" w:hAnsiTheme="majorBidi" w:cstheme="majorBidi"/>
          <w:color w:val="000000" w:themeColor="text1"/>
          <w:sz w:val="24"/>
          <w:szCs w:val="24"/>
          <w:lang w:val="en-GB"/>
        </w:rPr>
        <w:t xml:space="preserve">China has some of the most restrictive digital laws and regulations in the world, which limit Apple’s ability to offer certain services and products in the country. Recent trade tensions between US and China have created tension between Apple and its Chinese customers, which has limited the company’s growth in the region. Apple products have traditionally been popular among affluent Chinese consumers, but the company must now cater to a wider demographic with different tastes and preferences (Bbc.com, 2022). This </w:t>
      </w:r>
      <w:r w:rsidR="007C58AE" w:rsidRPr="00F31C8E">
        <w:rPr>
          <w:rFonts w:asciiTheme="majorBidi" w:eastAsia="Times New Roman" w:hAnsiTheme="majorBidi" w:cstheme="majorBidi"/>
          <w:color w:val="000000" w:themeColor="text1"/>
          <w:sz w:val="24"/>
          <w:szCs w:val="24"/>
          <w:lang w:val="en-GB"/>
        </w:rPr>
        <w:t>company</w:t>
      </w:r>
      <w:r w:rsidRPr="00F31C8E">
        <w:rPr>
          <w:rFonts w:asciiTheme="majorBidi" w:eastAsia="Times New Roman" w:hAnsiTheme="majorBidi" w:cstheme="majorBidi"/>
          <w:color w:val="000000" w:themeColor="text1"/>
          <w:sz w:val="24"/>
          <w:szCs w:val="24"/>
          <w:lang w:val="en-GB"/>
        </w:rPr>
        <w:t xml:space="preserve"> faced issues in terms of using a different language to communicate effectively with customers in China. This could lead to misunderstandings or issues in customer service. Apple needed to navigate different cultural norms, such as preferences for local companies rather than foreign ones when attempting to do business in China.</w:t>
      </w:r>
    </w:p>
    <w:p w14:paraId="4748D7BA" w14:textId="77777777" w:rsidR="000F384D" w:rsidRPr="00F31C8E" w:rsidRDefault="002B4B13" w:rsidP="00885B7C">
      <w:pPr>
        <w:pStyle w:val="Heading1"/>
        <w:spacing w:before="0" w:after="0"/>
        <w:rPr>
          <w:color w:val="000000" w:themeColor="text1"/>
          <w:lang w:val="en-GB"/>
        </w:rPr>
      </w:pPr>
      <w:bookmarkStart w:id="5" w:name="_Toc123406059"/>
      <w:r w:rsidRPr="00F31C8E">
        <w:rPr>
          <w:color w:val="000000" w:themeColor="text1"/>
          <w:lang w:val="en-GB"/>
        </w:rPr>
        <w:t>Strategies to overcome the challenges</w:t>
      </w:r>
      <w:bookmarkEnd w:id="5"/>
      <w:r w:rsidRPr="00F31C8E">
        <w:rPr>
          <w:color w:val="000000" w:themeColor="text1"/>
          <w:lang w:val="en-GB"/>
        </w:rPr>
        <w:t> </w:t>
      </w:r>
    </w:p>
    <w:p w14:paraId="5088D1C9" w14:textId="77777777" w:rsidR="000F384D" w:rsidRPr="00F31C8E" w:rsidRDefault="002B4B13" w:rsidP="00885B7C">
      <w:pPr>
        <w:shd w:val="clear" w:color="auto" w:fill="FFFFFF"/>
        <w:spacing w:line="360" w:lineRule="auto"/>
        <w:jc w:val="both"/>
        <w:rPr>
          <w:rFonts w:ascii="Times New Roman" w:eastAsia="Times New Roman" w:hAnsi="Times New Roman" w:cs="Times New Roman"/>
          <w:color w:val="000000" w:themeColor="text1"/>
          <w:sz w:val="24"/>
          <w:szCs w:val="24"/>
          <w:lang w:val="en-GB"/>
        </w:rPr>
      </w:pPr>
      <w:r w:rsidRPr="00F31C8E">
        <w:rPr>
          <w:rFonts w:ascii="Times New Roman" w:eastAsia="Times New Roman" w:hAnsi="Times New Roman" w:cs="Times New Roman"/>
          <w:color w:val="000000" w:themeColor="text1"/>
          <w:sz w:val="24"/>
          <w:szCs w:val="24"/>
          <w:lang w:val="en-GB"/>
        </w:rPr>
        <w:t>Apple has been one of the leading electronics gadget manufacturing comp</w:t>
      </w:r>
      <w:r w:rsidR="00C71D49" w:rsidRPr="00F31C8E">
        <w:rPr>
          <w:rFonts w:ascii="Times New Roman" w:eastAsia="Times New Roman" w:hAnsi="Times New Roman" w:cs="Times New Roman"/>
          <w:color w:val="000000" w:themeColor="text1"/>
          <w:sz w:val="24"/>
          <w:szCs w:val="24"/>
          <w:lang w:val="en-GB"/>
        </w:rPr>
        <w:t xml:space="preserve">anies in the USA and across </w:t>
      </w:r>
      <w:r w:rsidRPr="00F31C8E">
        <w:rPr>
          <w:rFonts w:ascii="Times New Roman" w:eastAsia="Times New Roman" w:hAnsi="Times New Roman" w:cs="Times New Roman"/>
          <w:color w:val="000000" w:themeColor="text1"/>
          <w:sz w:val="24"/>
          <w:szCs w:val="24"/>
          <w:lang w:val="en-GB"/>
        </w:rPr>
        <w:t>the world. This study has chosen the iPhone to understand its marketing strategies. Apple has faced the issue of strong competitiveness and changing the business environment in China. </w:t>
      </w:r>
    </w:p>
    <w:p w14:paraId="2BE4F658" w14:textId="77777777" w:rsidR="000F384D" w:rsidRPr="00F31C8E" w:rsidRDefault="002B4B13" w:rsidP="00885B7C">
      <w:pPr>
        <w:numPr>
          <w:ilvl w:val="0"/>
          <w:numId w:val="1"/>
        </w:numPr>
        <w:shd w:val="clear" w:color="auto" w:fill="FFFFFF"/>
        <w:spacing w:line="360" w:lineRule="auto"/>
        <w:jc w:val="both"/>
        <w:textAlignment w:val="baseline"/>
        <w:rPr>
          <w:rFonts w:ascii="Times New Roman" w:eastAsia="Times New Roman" w:hAnsi="Times New Roman" w:cs="Times New Roman"/>
          <w:b/>
          <w:bCs/>
          <w:i/>
          <w:iCs/>
          <w:color w:val="000000" w:themeColor="text1"/>
          <w:sz w:val="24"/>
          <w:szCs w:val="24"/>
          <w:lang w:val="en-GB"/>
        </w:rPr>
      </w:pPr>
      <w:r w:rsidRPr="00F31C8E">
        <w:rPr>
          <w:rFonts w:ascii="Times New Roman" w:eastAsia="Times New Roman" w:hAnsi="Times New Roman" w:cs="Times New Roman"/>
          <w:b/>
          <w:bCs/>
          <w:i/>
          <w:iCs/>
          <w:color w:val="000000" w:themeColor="text1"/>
          <w:sz w:val="24"/>
          <w:szCs w:val="24"/>
          <w:lang w:val="en-GB"/>
        </w:rPr>
        <w:lastRenderedPageBreak/>
        <w:t>Strategies for competition </w:t>
      </w:r>
    </w:p>
    <w:p w14:paraId="09CB5E25" w14:textId="77777777" w:rsidR="000F384D" w:rsidRPr="00F31C8E" w:rsidRDefault="002B4B13" w:rsidP="00885B7C">
      <w:pPr>
        <w:shd w:val="clear" w:color="auto" w:fill="FFFFFF"/>
        <w:spacing w:line="360" w:lineRule="auto"/>
        <w:jc w:val="both"/>
        <w:rPr>
          <w:rFonts w:ascii="Times New Roman" w:eastAsia="Times New Roman" w:hAnsi="Times New Roman" w:cs="Times New Roman"/>
          <w:color w:val="000000" w:themeColor="text1"/>
          <w:sz w:val="24"/>
          <w:szCs w:val="24"/>
          <w:lang w:val="en-GB"/>
        </w:rPr>
      </w:pPr>
      <w:r w:rsidRPr="00F31C8E">
        <w:rPr>
          <w:rFonts w:ascii="Times New Roman" w:eastAsia="Times New Roman" w:hAnsi="Times New Roman" w:cs="Times New Roman"/>
          <w:b/>
          <w:bCs/>
          <w:i/>
          <w:iCs/>
          <w:color w:val="000000" w:themeColor="text1"/>
          <w:sz w:val="24"/>
          <w:szCs w:val="24"/>
          <w:lang w:val="en-GB"/>
        </w:rPr>
        <w:t>Developing joint venture relationships</w:t>
      </w:r>
      <w:r w:rsidRPr="00F31C8E">
        <w:rPr>
          <w:rFonts w:ascii="Times New Roman" w:eastAsia="Times New Roman" w:hAnsi="Times New Roman" w:cs="Times New Roman"/>
          <w:color w:val="000000" w:themeColor="text1"/>
          <w:sz w:val="24"/>
          <w:szCs w:val="24"/>
          <w:lang w:val="en-GB"/>
        </w:rPr>
        <w:t xml:space="preserve"> is one of the strategies that can be used by Apple to combat its market competitiveness. Forming a network of synergistic relationships helps the company to combat the competition (Ge </w:t>
      </w:r>
      <w:r w:rsidRPr="00F31C8E">
        <w:rPr>
          <w:rFonts w:ascii="Times New Roman" w:eastAsia="Times New Roman" w:hAnsi="Times New Roman" w:cs="Times New Roman"/>
          <w:i/>
          <w:iCs/>
          <w:color w:val="000000" w:themeColor="text1"/>
          <w:sz w:val="24"/>
          <w:szCs w:val="24"/>
          <w:lang w:val="en-GB"/>
        </w:rPr>
        <w:t>et al.</w:t>
      </w:r>
      <w:r w:rsidR="00D9045A" w:rsidRPr="00F31C8E">
        <w:rPr>
          <w:rFonts w:ascii="Times New Roman" w:eastAsia="Times New Roman" w:hAnsi="Times New Roman" w:cs="Times New Roman"/>
          <w:i/>
          <w:iCs/>
          <w:color w:val="000000" w:themeColor="text1"/>
          <w:sz w:val="24"/>
          <w:szCs w:val="24"/>
          <w:lang w:val="en-GB"/>
        </w:rPr>
        <w:t>,</w:t>
      </w:r>
      <w:r w:rsidRPr="00F31C8E">
        <w:rPr>
          <w:rFonts w:ascii="Times New Roman" w:eastAsia="Times New Roman" w:hAnsi="Times New Roman" w:cs="Times New Roman"/>
          <w:i/>
          <w:iCs/>
          <w:color w:val="000000" w:themeColor="text1"/>
          <w:sz w:val="24"/>
          <w:szCs w:val="24"/>
          <w:lang w:val="en-GB"/>
        </w:rPr>
        <w:t xml:space="preserve"> </w:t>
      </w:r>
      <w:r w:rsidRPr="00F31C8E">
        <w:rPr>
          <w:rFonts w:ascii="Times New Roman" w:eastAsia="Times New Roman" w:hAnsi="Times New Roman" w:cs="Times New Roman"/>
          <w:color w:val="000000" w:themeColor="text1"/>
          <w:sz w:val="24"/>
          <w:szCs w:val="24"/>
          <w:lang w:val="en-GB"/>
        </w:rPr>
        <w:t>2018). Apple can adopt the strategy of joint ventures and can search for those companies that are synergies but are not direct competitors. Approaching these companies to come up with a joint venture agreement. </w:t>
      </w:r>
    </w:p>
    <w:p w14:paraId="59E7728E" w14:textId="77777777" w:rsidR="00B85B3A" w:rsidRDefault="002B4B13" w:rsidP="00B85B3A">
      <w:pPr>
        <w:shd w:val="clear" w:color="auto" w:fill="FFFFFF"/>
        <w:spacing w:line="360" w:lineRule="auto"/>
        <w:jc w:val="both"/>
        <w:rPr>
          <w:rFonts w:ascii="Times New Roman" w:eastAsia="Times New Roman" w:hAnsi="Times New Roman" w:cs="Times New Roman"/>
          <w:color w:val="000000" w:themeColor="text1"/>
          <w:sz w:val="24"/>
          <w:szCs w:val="24"/>
          <w:lang w:val="en-GB"/>
        </w:rPr>
      </w:pPr>
      <w:r w:rsidRPr="00F31C8E">
        <w:rPr>
          <w:rFonts w:ascii="Times New Roman" w:eastAsia="Times New Roman" w:hAnsi="Times New Roman" w:cs="Times New Roman"/>
          <w:b/>
          <w:bCs/>
          <w:i/>
          <w:iCs/>
          <w:color w:val="000000" w:themeColor="text1"/>
          <w:sz w:val="24"/>
          <w:szCs w:val="24"/>
          <w:lang w:val="en-GB"/>
        </w:rPr>
        <w:t xml:space="preserve">Getting involved in the local community </w:t>
      </w:r>
      <w:r w:rsidRPr="00F31C8E">
        <w:rPr>
          <w:rFonts w:ascii="Times New Roman" w:eastAsia="Times New Roman" w:hAnsi="Times New Roman" w:cs="Times New Roman"/>
          <w:color w:val="000000" w:themeColor="text1"/>
          <w:sz w:val="24"/>
          <w:szCs w:val="24"/>
          <w:lang w:val="en-GB"/>
        </w:rPr>
        <w:t xml:space="preserve">can be another strategy for Apple to compact the challenges. Community groups, activities and initiatives can be the key elements for developing the company and can help the company to develop their competitive business strategy. </w:t>
      </w:r>
      <w:r w:rsidR="00135291">
        <w:rPr>
          <w:rFonts w:ascii="Times New Roman" w:eastAsia="Times New Roman" w:hAnsi="Times New Roman" w:cs="Times New Roman"/>
          <w:color w:val="000000" w:themeColor="text1"/>
          <w:sz w:val="24"/>
          <w:szCs w:val="24"/>
          <w:lang w:val="en-GB"/>
        </w:rPr>
        <w:t xml:space="preserve">As per the </w:t>
      </w:r>
      <w:r w:rsidR="00135291" w:rsidRPr="00FA4B7C">
        <w:rPr>
          <w:rFonts w:ascii="Times New Roman" w:eastAsia="Times New Roman" w:hAnsi="Times New Roman" w:cs="Times New Roman"/>
          <w:b/>
          <w:bCs/>
          <w:i/>
          <w:iCs/>
          <w:color w:val="000000" w:themeColor="text1"/>
          <w:sz w:val="24"/>
          <w:szCs w:val="24"/>
          <w:lang w:val="en-GB"/>
        </w:rPr>
        <w:t>Branding theory of marketing</w:t>
      </w:r>
      <w:r w:rsidR="00135291">
        <w:rPr>
          <w:rFonts w:ascii="Times New Roman" w:eastAsia="Times New Roman" w:hAnsi="Times New Roman" w:cs="Times New Roman"/>
          <w:color w:val="000000" w:themeColor="text1"/>
          <w:sz w:val="24"/>
          <w:szCs w:val="24"/>
          <w:lang w:val="en-GB"/>
        </w:rPr>
        <w:t>, aligning core principles of the company with effective innovative marketing</w:t>
      </w:r>
      <w:r w:rsidRPr="00F31C8E">
        <w:rPr>
          <w:rFonts w:ascii="Times New Roman" w:eastAsia="Times New Roman" w:hAnsi="Times New Roman" w:cs="Times New Roman"/>
          <w:color w:val="000000" w:themeColor="text1"/>
          <w:sz w:val="24"/>
          <w:szCs w:val="24"/>
          <w:lang w:val="en-GB"/>
        </w:rPr>
        <w:t xml:space="preserve"> helps to make genuine business relationships (Joseph </w:t>
      </w:r>
      <w:r w:rsidRPr="00F31C8E">
        <w:rPr>
          <w:rFonts w:ascii="Times New Roman" w:eastAsia="Times New Roman" w:hAnsi="Times New Roman" w:cs="Times New Roman"/>
          <w:i/>
          <w:iCs/>
          <w:color w:val="000000" w:themeColor="text1"/>
          <w:sz w:val="24"/>
          <w:szCs w:val="24"/>
          <w:lang w:val="en-GB"/>
        </w:rPr>
        <w:t>et al.</w:t>
      </w:r>
      <w:r w:rsidR="00DA3BF0" w:rsidRPr="00F31C8E">
        <w:rPr>
          <w:rFonts w:ascii="Times New Roman" w:eastAsia="Times New Roman" w:hAnsi="Times New Roman" w:cs="Times New Roman"/>
          <w:i/>
          <w:iCs/>
          <w:color w:val="000000" w:themeColor="text1"/>
          <w:sz w:val="24"/>
          <w:szCs w:val="24"/>
          <w:lang w:val="en-GB"/>
        </w:rPr>
        <w:t>,</w:t>
      </w:r>
      <w:r w:rsidRPr="00F31C8E">
        <w:rPr>
          <w:rFonts w:ascii="Times New Roman" w:eastAsia="Times New Roman" w:hAnsi="Times New Roman" w:cs="Times New Roman"/>
          <w:i/>
          <w:iCs/>
          <w:color w:val="000000" w:themeColor="text1"/>
          <w:sz w:val="24"/>
          <w:szCs w:val="24"/>
          <w:lang w:val="en-GB"/>
        </w:rPr>
        <w:t xml:space="preserve"> </w:t>
      </w:r>
      <w:r w:rsidRPr="00F31C8E">
        <w:rPr>
          <w:rFonts w:ascii="Times New Roman" w:eastAsia="Times New Roman" w:hAnsi="Times New Roman" w:cs="Times New Roman"/>
          <w:color w:val="000000" w:themeColor="text1"/>
          <w:sz w:val="24"/>
          <w:szCs w:val="24"/>
          <w:lang w:val="en-GB"/>
        </w:rPr>
        <w:t>2021). It can help Apple to use word-of-mouth advertising which is the most effective means of branding for a business. </w:t>
      </w:r>
      <w:r w:rsidR="00E80F21">
        <w:rPr>
          <w:rFonts w:ascii="Times New Roman" w:eastAsia="Times New Roman" w:hAnsi="Times New Roman" w:cs="Times New Roman"/>
          <w:color w:val="000000" w:themeColor="text1"/>
          <w:sz w:val="24"/>
          <w:szCs w:val="24"/>
          <w:lang w:val="en-GB"/>
        </w:rPr>
        <w:t xml:space="preserve">In respect to this, </w:t>
      </w:r>
      <w:r w:rsidR="00E80F21" w:rsidRPr="00973B2E">
        <w:rPr>
          <w:rFonts w:ascii="Times New Roman" w:eastAsia="Times New Roman" w:hAnsi="Times New Roman" w:cs="Times New Roman"/>
          <w:b/>
          <w:bCs/>
          <w:i/>
          <w:iCs/>
          <w:color w:val="000000" w:themeColor="text1"/>
          <w:sz w:val="24"/>
          <w:szCs w:val="24"/>
          <w:lang w:val="en-GB"/>
        </w:rPr>
        <w:t>Keller’s brand equity model</w:t>
      </w:r>
      <w:r w:rsidR="00E80F21">
        <w:rPr>
          <w:rFonts w:ascii="Times New Roman" w:eastAsia="Times New Roman" w:hAnsi="Times New Roman" w:cs="Times New Roman"/>
          <w:color w:val="000000" w:themeColor="text1"/>
          <w:sz w:val="24"/>
          <w:szCs w:val="24"/>
          <w:lang w:val="en-GB"/>
        </w:rPr>
        <w:t xml:space="preserve"> is effective in understanding the situation as proper brand response and brand performance is helpful to get better brand identity through marketing. </w:t>
      </w:r>
    </w:p>
    <w:p w14:paraId="1F228582" w14:textId="77777777" w:rsidR="00B85B3A" w:rsidRDefault="00B85B3A" w:rsidP="00B85B3A">
      <w:pPr>
        <w:shd w:val="clear" w:color="auto" w:fill="FFFFFF"/>
        <w:spacing w:line="360" w:lineRule="auto"/>
        <w:jc w:val="center"/>
        <w:rPr>
          <w:rFonts w:ascii="Times New Roman" w:eastAsia="Times New Roman" w:hAnsi="Times New Roman" w:cs="Times New Roman"/>
          <w:color w:val="000000" w:themeColor="text1"/>
          <w:sz w:val="24"/>
          <w:szCs w:val="24"/>
          <w:lang w:val="en-GB"/>
        </w:rPr>
      </w:pPr>
      <w:r>
        <w:rPr>
          <w:noProof/>
          <w:lang w:val="en-IN"/>
        </w:rPr>
        <w:drawing>
          <wp:inline distT="0" distB="0" distL="0" distR="0" wp14:anchorId="0FD25AA8" wp14:editId="13ECA7B7">
            <wp:extent cx="4097562" cy="3076575"/>
            <wp:effectExtent l="0" t="0" r="0" b="0"/>
            <wp:docPr id="4" name="Picture 4" descr="Do you think yourself as a brand? Explain why?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 you think yourself as a brand? Explain why? - Quor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00339" cy="3078660"/>
                    </a:xfrm>
                    <a:prstGeom prst="rect">
                      <a:avLst/>
                    </a:prstGeom>
                    <a:noFill/>
                    <a:ln>
                      <a:noFill/>
                    </a:ln>
                  </pic:spPr>
                </pic:pic>
              </a:graphicData>
            </a:graphic>
          </wp:inline>
        </w:drawing>
      </w:r>
    </w:p>
    <w:p w14:paraId="0A68907D" w14:textId="77777777" w:rsidR="00B85B3A" w:rsidRPr="00B85B3A" w:rsidRDefault="00B85B3A" w:rsidP="00B85B3A">
      <w:pPr>
        <w:shd w:val="clear" w:color="auto" w:fill="FFFFFF"/>
        <w:spacing w:line="360" w:lineRule="auto"/>
        <w:jc w:val="center"/>
        <w:rPr>
          <w:rFonts w:ascii="Times New Roman" w:eastAsia="Times New Roman" w:hAnsi="Times New Roman" w:cs="Times New Roman"/>
          <w:b/>
          <w:bCs/>
          <w:color w:val="000000" w:themeColor="text1"/>
          <w:sz w:val="24"/>
          <w:szCs w:val="24"/>
          <w:lang w:val="en-GB"/>
        </w:rPr>
      </w:pPr>
      <w:r w:rsidRPr="00B85B3A">
        <w:rPr>
          <w:rFonts w:ascii="Times New Roman" w:eastAsia="Times New Roman" w:hAnsi="Times New Roman" w:cs="Times New Roman"/>
          <w:b/>
          <w:bCs/>
          <w:color w:val="000000" w:themeColor="text1"/>
          <w:sz w:val="24"/>
          <w:szCs w:val="24"/>
          <w:lang w:val="en-GB"/>
        </w:rPr>
        <w:t>Figure 3: Brand equity model</w:t>
      </w:r>
    </w:p>
    <w:p w14:paraId="687BD117" w14:textId="77777777" w:rsidR="00B85B3A" w:rsidRDefault="00B85B3A" w:rsidP="00B85B3A">
      <w:pPr>
        <w:shd w:val="clear" w:color="auto" w:fill="FFFFFF"/>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(Source: </w:t>
      </w:r>
      <w:r w:rsidR="00211EA6" w:rsidRPr="00211EA6">
        <w:rPr>
          <w:rFonts w:asciiTheme="majorBidi" w:hAnsiTheme="majorBidi" w:cstheme="majorBidi"/>
          <w:color w:val="000000" w:themeColor="text1"/>
          <w:sz w:val="24"/>
          <w:szCs w:val="24"/>
          <w:shd w:val="clear" w:color="auto" w:fill="FFFFFF"/>
        </w:rPr>
        <w:t>K</w:t>
      </w:r>
      <w:r w:rsidR="00211EA6">
        <w:rPr>
          <w:rFonts w:asciiTheme="majorBidi" w:hAnsiTheme="majorBidi" w:cstheme="majorBidi"/>
          <w:color w:val="000000" w:themeColor="text1"/>
          <w:sz w:val="24"/>
          <w:szCs w:val="24"/>
          <w:shd w:val="clear" w:color="auto" w:fill="FFFFFF"/>
        </w:rPr>
        <w:t xml:space="preserve">eller and </w:t>
      </w:r>
      <w:proofErr w:type="spellStart"/>
      <w:r w:rsidR="00211EA6">
        <w:rPr>
          <w:rFonts w:asciiTheme="majorBidi" w:hAnsiTheme="majorBidi" w:cstheme="majorBidi"/>
          <w:color w:val="000000" w:themeColor="text1"/>
          <w:sz w:val="24"/>
          <w:szCs w:val="24"/>
          <w:shd w:val="clear" w:color="auto" w:fill="FFFFFF"/>
        </w:rPr>
        <w:t>Brexendorf</w:t>
      </w:r>
      <w:proofErr w:type="spellEnd"/>
      <w:r w:rsidR="00211EA6" w:rsidRPr="00211EA6">
        <w:rPr>
          <w:rFonts w:asciiTheme="majorBidi" w:hAnsiTheme="majorBidi" w:cstheme="majorBidi"/>
          <w:color w:val="000000" w:themeColor="text1"/>
          <w:sz w:val="24"/>
          <w:szCs w:val="24"/>
          <w:shd w:val="clear" w:color="auto" w:fill="FFFFFF"/>
        </w:rPr>
        <w:t>, 2019</w:t>
      </w:r>
      <w:r>
        <w:rPr>
          <w:rFonts w:ascii="Times New Roman" w:eastAsia="Times New Roman" w:hAnsi="Times New Roman" w:cs="Times New Roman"/>
          <w:color w:val="000000" w:themeColor="text1"/>
          <w:sz w:val="24"/>
          <w:szCs w:val="24"/>
          <w:lang w:val="en-GB"/>
        </w:rPr>
        <w:t>)</w:t>
      </w:r>
    </w:p>
    <w:p w14:paraId="71115CB5" w14:textId="77777777" w:rsidR="000F384D" w:rsidRPr="00F31C8E" w:rsidRDefault="002B4B13" w:rsidP="00B85B3A">
      <w:pPr>
        <w:shd w:val="clear" w:color="auto" w:fill="FFFFFF"/>
        <w:spacing w:line="360" w:lineRule="auto"/>
        <w:jc w:val="both"/>
        <w:rPr>
          <w:rFonts w:ascii="Times New Roman" w:eastAsia="Times New Roman" w:hAnsi="Times New Roman" w:cs="Times New Roman"/>
          <w:color w:val="000000" w:themeColor="text1"/>
          <w:sz w:val="24"/>
          <w:szCs w:val="24"/>
          <w:lang w:val="en-GB"/>
        </w:rPr>
      </w:pPr>
      <w:r w:rsidRPr="00F31C8E">
        <w:rPr>
          <w:rFonts w:ascii="Times New Roman" w:eastAsia="Times New Roman" w:hAnsi="Times New Roman" w:cs="Times New Roman"/>
          <w:b/>
          <w:bCs/>
          <w:i/>
          <w:iCs/>
          <w:color w:val="000000" w:themeColor="text1"/>
          <w:sz w:val="24"/>
          <w:szCs w:val="24"/>
          <w:lang w:val="en-GB"/>
        </w:rPr>
        <w:t>Finding a niche</w:t>
      </w:r>
      <w:r w:rsidRPr="00F31C8E">
        <w:rPr>
          <w:rFonts w:ascii="Times New Roman" w:eastAsia="Times New Roman" w:hAnsi="Times New Roman" w:cs="Times New Roman"/>
          <w:color w:val="000000" w:themeColor="text1"/>
          <w:sz w:val="24"/>
          <w:szCs w:val="24"/>
          <w:lang w:val="en-GB"/>
        </w:rPr>
        <w:t xml:space="preserve"> in the market is one of the effective strategies of Apple which can help the company to combat the competition. Biting off more than the capacity is a common mistake that Apple has obtained (</w:t>
      </w:r>
      <w:proofErr w:type="spellStart"/>
      <w:r w:rsidRPr="00F31C8E">
        <w:rPr>
          <w:rFonts w:ascii="Times New Roman" w:eastAsia="Times New Roman" w:hAnsi="Times New Roman" w:cs="Times New Roman"/>
          <w:color w:val="000000" w:themeColor="text1"/>
          <w:sz w:val="24"/>
          <w:szCs w:val="24"/>
          <w:lang w:val="en-GB"/>
        </w:rPr>
        <w:t>Salamzadeh</w:t>
      </w:r>
      <w:proofErr w:type="spellEnd"/>
      <w:r w:rsidRPr="00F31C8E">
        <w:rPr>
          <w:rFonts w:ascii="Times New Roman" w:eastAsia="Times New Roman" w:hAnsi="Times New Roman" w:cs="Times New Roman"/>
          <w:color w:val="000000" w:themeColor="text1"/>
          <w:sz w:val="24"/>
          <w:szCs w:val="24"/>
          <w:lang w:val="en-GB"/>
        </w:rPr>
        <w:t xml:space="preserve">, 2018). Apple is known for its brand reputation and iPhone products and this strategy helps Apple to build a reputation of excellence in one </w:t>
      </w:r>
      <w:r w:rsidRPr="00F31C8E">
        <w:rPr>
          <w:rFonts w:ascii="Times New Roman" w:eastAsia="Times New Roman" w:hAnsi="Times New Roman" w:cs="Times New Roman"/>
          <w:color w:val="000000" w:themeColor="text1"/>
          <w:sz w:val="24"/>
          <w:szCs w:val="24"/>
          <w:lang w:val="en-GB"/>
        </w:rPr>
        <w:lastRenderedPageBreak/>
        <w:t>specific niche, focusing on the customer's needs and meeting those needs is helpful for the business. It helps Apple to build an ability to perform better in the competitive market. </w:t>
      </w:r>
    </w:p>
    <w:p w14:paraId="421E8789" w14:textId="77777777" w:rsidR="000F384D" w:rsidRPr="00F31C8E" w:rsidRDefault="00B719F6" w:rsidP="007523A1">
      <w:pPr>
        <w:shd w:val="clear" w:color="auto" w:fill="FFFFFF"/>
        <w:spacing w:line="36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b/>
          <w:bCs/>
          <w:i/>
          <w:iCs/>
          <w:color w:val="000000" w:themeColor="text1"/>
          <w:sz w:val="24"/>
          <w:szCs w:val="24"/>
          <w:lang w:val="en-GB"/>
        </w:rPr>
        <w:t>C</w:t>
      </w:r>
      <w:r w:rsidR="002B4B13" w:rsidRPr="00F31C8E">
        <w:rPr>
          <w:rFonts w:ascii="Times New Roman" w:eastAsia="Times New Roman" w:hAnsi="Times New Roman" w:cs="Times New Roman"/>
          <w:b/>
          <w:bCs/>
          <w:i/>
          <w:iCs/>
          <w:color w:val="000000" w:themeColor="text1"/>
          <w:sz w:val="24"/>
          <w:szCs w:val="24"/>
          <w:lang w:val="en-GB"/>
        </w:rPr>
        <w:t>apitalizing on the competition</w:t>
      </w:r>
      <w:r w:rsidR="002B4B13" w:rsidRPr="00F31C8E">
        <w:rPr>
          <w:rFonts w:ascii="Times New Roman" w:eastAsia="Times New Roman" w:hAnsi="Times New Roman" w:cs="Times New Roman"/>
          <w:color w:val="000000" w:themeColor="text1"/>
          <w:sz w:val="24"/>
          <w:szCs w:val="24"/>
          <w:lang w:val="en-GB"/>
        </w:rPr>
        <w:t xml:space="preserve"> is another effective strategy that Apple can obtain, it helps the company to turn its competitors into clients. </w:t>
      </w:r>
    </w:p>
    <w:p w14:paraId="28426F4F" w14:textId="77777777" w:rsidR="000F384D" w:rsidRPr="00F31C8E" w:rsidRDefault="002B4B13" w:rsidP="00885B7C">
      <w:pPr>
        <w:numPr>
          <w:ilvl w:val="0"/>
          <w:numId w:val="2"/>
        </w:numPr>
        <w:shd w:val="clear" w:color="auto" w:fill="FFFFFF"/>
        <w:spacing w:line="360" w:lineRule="auto"/>
        <w:jc w:val="both"/>
        <w:textAlignment w:val="baseline"/>
        <w:rPr>
          <w:rFonts w:ascii="Times New Roman" w:eastAsia="Times New Roman" w:hAnsi="Times New Roman" w:cs="Times New Roman"/>
          <w:b/>
          <w:bCs/>
          <w:i/>
          <w:iCs/>
          <w:color w:val="000000" w:themeColor="text1"/>
          <w:sz w:val="24"/>
          <w:szCs w:val="24"/>
          <w:lang w:val="en-GB"/>
        </w:rPr>
      </w:pPr>
      <w:r w:rsidRPr="00F31C8E">
        <w:rPr>
          <w:rFonts w:ascii="Times New Roman" w:eastAsia="Times New Roman" w:hAnsi="Times New Roman" w:cs="Times New Roman"/>
          <w:b/>
          <w:bCs/>
          <w:i/>
          <w:iCs/>
          <w:color w:val="000000" w:themeColor="text1"/>
          <w:sz w:val="24"/>
          <w:szCs w:val="24"/>
          <w:lang w:val="en-GB"/>
        </w:rPr>
        <w:t> Strategies for changing the environment </w:t>
      </w:r>
    </w:p>
    <w:p w14:paraId="17B4E9B1" w14:textId="77777777" w:rsidR="000F384D" w:rsidRPr="00F31C8E" w:rsidRDefault="002B4B13" w:rsidP="007523A1">
      <w:pPr>
        <w:shd w:val="clear" w:color="auto" w:fill="FFFFFF"/>
        <w:spacing w:line="360" w:lineRule="auto"/>
        <w:jc w:val="both"/>
        <w:rPr>
          <w:rFonts w:ascii="Times New Roman" w:eastAsia="Times New Roman" w:hAnsi="Times New Roman" w:cs="Times New Roman"/>
          <w:color w:val="000000" w:themeColor="text1"/>
          <w:sz w:val="24"/>
          <w:szCs w:val="24"/>
          <w:lang w:val="en-GB"/>
        </w:rPr>
      </w:pPr>
      <w:r w:rsidRPr="00F31C8E">
        <w:rPr>
          <w:rFonts w:ascii="Times New Roman" w:eastAsia="Times New Roman" w:hAnsi="Times New Roman" w:cs="Times New Roman"/>
          <w:b/>
          <w:bCs/>
          <w:i/>
          <w:iCs/>
          <w:color w:val="000000" w:themeColor="text1"/>
          <w:sz w:val="24"/>
          <w:szCs w:val="24"/>
          <w:lang w:val="en-GB"/>
        </w:rPr>
        <w:t>Preparing customer journey mapping</w:t>
      </w:r>
      <w:r w:rsidRPr="00F31C8E">
        <w:rPr>
          <w:rFonts w:ascii="Times New Roman" w:eastAsia="Times New Roman" w:hAnsi="Times New Roman" w:cs="Times New Roman"/>
          <w:color w:val="000000" w:themeColor="text1"/>
          <w:sz w:val="24"/>
          <w:szCs w:val="24"/>
          <w:lang w:val="en-GB"/>
        </w:rPr>
        <w:t xml:space="preserve"> is one of the most effective strategies that apple can obtain, customer journey mapping helps apple to understand their customer. It also helps the company to identify inefficiencies. in the operational activities which can be quick and easier with customer journey mapping. As stated by Arco </w:t>
      </w:r>
      <w:r w:rsidRPr="00F31C8E">
        <w:rPr>
          <w:rFonts w:ascii="Times New Roman" w:eastAsia="Times New Roman" w:hAnsi="Times New Roman" w:cs="Times New Roman"/>
          <w:i/>
          <w:iCs/>
          <w:color w:val="000000" w:themeColor="text1"/>
          <w:sz w:val="24"/>
          <w:szCs w:val="24"/>
          <w:lang w:val="en-GB"/>
        </w:rPr>
        <w:t xml:space="preserve">et al. </w:t>
      </w:r>
      <w:r w:rsidRPr="00F31C8E">
        <w:rPr>
          <w:rFonts w:ascii="Times New Roman" w:eastAsia="Times New Roman" w:hAnsi="Times New Roman" w:cs="Times New Roman"/>
          <w:color w:val="000000" w:themeColor="text1"/>
          <w:sz w:val="24"/>
          <w:szCs w:val="24"/>
          <w:lang w:val="en-GB"/>
        </w:rPr>
        <w:t>(2019), it can be a quick win for the customers' experienced leaders of the business. Apple can identify the needs and requirements of the customers and can amend their products according to the customers' needs and requirements. </w:t>
      </w:r>
    </w:p>
    <w:p w14:paraId="1275E36D" w14:textId="77777777" w:rsidR="000F384D" w:rsidRPr="00F31C8E" w:rsidRDefault="002B4B13" w:rsidP="00885B7C">
      <w:pPr>
        <w:shd w:val="clear" w:color="auto" w:fill="FFFFFF"/>
        <w:spacing w:line="360" w:lineRule="auto"/>
        <w:jc w:val="both"/>
        <w:rPr>
          <w:rFonts w:ascii="Times New Roman" w:eastAsia="Times New Roman" w:hAnsi="Times New Roman" w:cs="Times New Roman"/>
          <w:color w:val="000000" w:themeColor="text1"/>
          <w:sz w:val="24"/>
          <w:szCs w:val="24"/>
          <w:lang w:val="en-GB"/>
        </w:rPr>
      </w:pPr>
      <w:r w:rsidRPr="00F31C8E">
        <w:rPr>
          <w:rFonts w:ascii="Times New Roman" w:eastAsia="Times New Roman" w:hAnsi="Times New Roman" w:cs="Times New Roman"/>
          <w:b/>
          <w:bCs/>
          <w:i/>
          <w:iCs/>
          <w:color w:val="000000" w:themeColor="text1"/>
          <w:sz w:val="24"/>
          <w:szCs w:val="24"/>
          <w:lang w:val="en-GB"/>
        </w:rPr>
        <w:t xml:space="preserve">Diversification of the workplace </w:t>
      </w:r>
      <w:r w:rsidRPr="00F31C8E">
        <w:rPr>
          <w:rFonts w:ascii="Times New Roman" w:eastAsia="Times New Roman" w:hAnsi="Times New Roman" w:cs="Times New Roman"/>
          <w:color w:val="000000" w:themeColor="text1"/>
          <w:sz w:val="24"/>
          <w:szCs w:val="24"/>
          <w:lang w:val="en-GB"/>
        </w:rPr>
        <w:t>is another strategy for Apple to combat the changing business environment challenges (</w:t>
      </w:r>
      <w:proofErr w:type="spellStart"/>
      <w:r w:rsidRPr="00F31C8E">
        <w:rPr>
          <w:rFonts w:ascii="Times New Roman" w:eastAsia="Times New Roman" w:hAnsi="Times New Roman" w:cs="Times New Roman"/>
          <w:color w:val="000000" w:themeColor="text1"/>
          <w:sz w:val="24"/>
          <w:szCs w:val="24"/>
          <w:lang w:val="en-GB"/>
        </w:rPr>
        <w:t>Tamunomiebi</w:t>
      </w:r>
      <w:proofErr w:type="spellEnd"/>
      <w:r w:rsidRPr="00F31C8E">
        <w:rPr>
          <w:rFonts w:ascii="Times New Roman" w:eastAsia="Times New Roman" w:hAnsi="Times New Roman" w:cs="Times New Roman"/>
          <w:color w:val="000000" w:themeColor="text1"/>
          <w:sz w:val="24"/>
          <w:szCs w:val="24"/>
          <w:lang w:val="en-GB"/>
        </w:rPr>
        <w:t xml:space="preserve"> and John-Eke, 2020)</w:t>
      </w:r>
      <w:r w:rsidRPr="00F31C8E">
        <w:rPr>
          <w:rFonts w:ascii="Times New Roman" w:eastAsia="Times New Roman" w:hAnsi="Times New Roman" w:cs="Times New Roman"/>
          <w:b/>
          <w:bCs/>
          <w:i/>
          <w:iCs/>
          <w:color w:val="000000" w:themeColor="text1"/>
          <w:sz w:val="24"/>
          <w:szCs w:val="24"/>
          <w:lang w:val="en-GB"/>
        </w:rPr>
        <w:t xml:space="preserve">. </w:t>
      </w:r>
      <w:r w:rsidRPr="00F31C8E">
        <w:rPr>
          <w:rFonts w:ascii="Times New Roman" w:eastAsia="Times New Roman" w:hAnsi="Times New Roman" w:cs="Times New Roman"/>
          <w:color w:val="000000" w:themeColor="text1"/>
          <w:sz w:val="24"/>
          <w:szCs w:val="24"/>
          <w:lang w:val="en-GB"/>
        </w:rPr>
        <w:t>Apple has faced cultural differences in the workplace in China. Apple is a US-based company that has expanded its business in the Chinese market. Therefore, it has created a gap between US employees and Chinese customers. Hence, Apple can diversify their workforce by employing Chinese talents to understand the perspective of the customers in the Chinese market. </w:t>
      </w:r>
    </w:p>
    <w:p w14:paraId="4FA281F2" w14:textId="77777777" w:rsidR="000F384D" w:rsidRPr="00F31C8E" w:rsidRDefault="002B4B13" w:rsidP="00885B7C">
      <w:pPr>
        <w:pStyle w:val="Heading1"/>
        <w:spacing w:before="0" w:after="0"/>
        <w:rPr>
          <w:color w:val="000000" w:themeColor="text1"/>
          <w:lang w:val="en-GB"/>
        </w:rPr>
      </w:pPr>
      <w:bookmarkStart w:id="6" w:name="_Toc123406060"/>
      <w:r w:rsidRPr="00F31C8E">
        <w:rPr>
          <w:color w:val="000000" w:themeColor="text1"/>
          <w:lang w:val="en-GB"/>
        </w:rPr>
        <w:t>Recommendations and conclusion</w:t>
      </w:r>
      <w:bookmarkEnd w:id="6"/>
      <w:r w:rsidRPr="00F31C8E">
        <w:rPr>
          <w:color w:val="000000" w:themeColor="text1"/>
          <w:lang w:val="en-GB"/>
        </w:rPr>
        <w:t> </w:t>
      </w:r>
    </w:p>
    <w:p w14:paraId="28600758" w14:textId="77777777" w:rsidR="000F384D" w:rsidRPr="00F31C8E" w:rsidRDefault="002B4B13" w:rsidP="00885B7C">
      <w:pPr>
        <w:spacing w:line="360" w:lineRule="auto"/>
        <w:rPr>
          <w:rFonts w:ascii="Times New Roman" w:hAnsi="Times New Roman" w:cs="Times New Roman"/>
          <w:b/>
          <w:bCs/>
          <w:i/>
          <w:iCs/>
          <w:color w:val="000000" w:themeColor="text1"/>
          <w:sz w:val="24"/>
          <w:szCs w:val="24"/>
          <w:lang w:val="en-GB"/>
        </w:rPr>
      </w:pPr>
      <w:r w:rsidRPr="00F31C8E">
        <w:rPr>
          <w:rFonts w:ascii="Times New Roman" w:hAnsi="Times New Roman" w:cs="Times New Roman"/>
          <w:b/>
          <w:bCs/>
          <w:i/>
          <w:iCs/>
          <w:color w:val="000000" w:themeColor="text1"/>
          <w:sz w:val="24"/>
          <w:szCs w:val="24"/>
          <w:lang w:val="en-GB"/>
        </w:rPr>
        <w:t>Recommendation</w:t>
      </w:r>
      <w:r w:rsidR="002D5586">
        <w:rPr>
          <w:rFonts w:ascii="Times New Roman" w:hAnsi="Times New Roman" w:cs="Times New Roman"/>
          <w:b/>
          <w:bCs/>
          <w:i/>
          <w:iCs/>
          <w:color w:val="000000" w:themeColor="text1"/>
          <w:sz w:val="24"/>
          <w:szCs w:val="24"/>
          <w:lang w:val="en-GB"/>
        </w:rPr>
        <w:t>s</w:t>
      </w:r>
      <w:r w:rsidRPr="00F31C8E">
        <w:rPr>
          <w:rFonts w:ascii="Times New Roman" w:hAnsi="Times New Roman" w:cs="Times New Roman"/>
          <w:b/>
          <w:bCs/>
          <w:i/>
          <w:iCs/>
          <w:color w:val="000000" w:themeColor="text1"/>
          <w:sz w:val="24"/>
          <w:szCs w:val="24"/>
          <w:lang w:val="en-GB"/>
        </w:rPr>
        <w:t xml:space="preserve"> </w:t>
      </w:r>
    </w:p>
    <w:p w14:paraId="07067A10" w14:textId="77777777" w:rsidR="000F384D" w:rsidRPr="00F31C8E" w:rsidRDefault="007523A1" w:rsidP="00885B7C">
      <w:pPr>
        <w:spacing w:line="360" w:lineRule="auto"/>
        <w:jc w:val="both"/>
        <w:rPr>
          <w:rFonts w:ascii="Times New Roman" w:eastAsia="Times New Roman" w:hAnsi="Times New Roman" w:cs="Times New Roman"/>
          <w:color w:val="000000" w:themeColor="text1"/>
          <w:sz w:val="24"/>
          <w:szCs w:val="24"/>
          <w:lang w:val="en-GB"/>
        </w:rPr>
      </w:pPr>
      <w:r w:rsidRPr="00F31C8E">
        <w:rPr>
          <w:rFonts w:ascii="Times New Roman" w:eastAsia="Times New Roman" w:hAnsi="Times New Roman" w:cs="Times New Roman"/>
          <w:color w:val="000000" w:themeColor="text1"/>
          <w:sz w:val="24"/>
          <w:szCs w:val="24"/>
          <w:lang w:val="en-GB"/>
        </w:rPr>
        <w:t xml:space="preserve">Suitable </w:t>
      </w:r>
      <w:r w:rsidR="002B4B13" w:rsidRPr="00F31C8E">
        <w:rPr>
          <w:rFonts w:ascii="Times New Roman" w:eastAsia="Times New Roman" w:hAnsi="Times New Roman" w:cs="Times New Roman"/>
          <w:color w:val="000000" w:themeColor="text1"/>
          <w:sz w:val="24"/>
          <w:szCs w:val="24"/>
          <w:lang w:val="en-GB"/>
        </w:rPr>
        <w:t xml:space="preserve">recommendations </w:t>
      </w:r>
      <w:r w:rsidRPr="00F31C8E">
        <w:rPr>
          <w:rFonts w:ascii="Times New Roman" w:eastAsia="Times New Roman" w:hAnsi="Times New Roman" w:cs="Times New Roman"/>
          <w:color w:val="000000" w:themeColor="text1"/>
          <w:sz w:val="24"/>
          <w:szCs w:val="24"/>
          <w:lang w:val="en-GB"/>
        </w:rPr>
        <w:t xml:space="preserve">are provided </w:t>
      </w:r>
      <w:r w:rsidR="002B4B13" w:rsidRPr="00F31C8E">
        <w:rPr>
          <w:rFonts w:ascii="Times New Roman" w:eastAsia="Times New Roman" w:hAnsi="Times New Roman" w:cs="Times New Roman"/>
          <w:color w:val="000000" w:themeColor="text1"/>
          <w:sz w:val="24"/>
          <w:szCs w:val="24"/>
          <w:lang w:val="en-GB"/>
        </w:rPr>
        <w:t>to Apple in order to improve the communication strategies that they have used for their product iPhone.</w:t>
      </w:r>
    </w:p>
    <w:p w14:paraId="1E85690B" w14:textId="77777777" w:rsidR="000F384D" w:rsidRPr="00F31C8E" w:rsidRDefault="002B4B13" w:rsidP="00885B7C">
      <w:pPr>
        <w:numPr>
          <w:ilvl w:val="0"/>
          <w:numId w:val="3"/>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31C8E">
        <w:rPr>
          <w:rFonts w:ascii="Times New Roman" w:eastAsia="Times New Roman" w:hAnsi="Times New Roman" w:cs="Times New Roman"/>
          <w:color w:val="000000" w:themeColor="text1"/>
          <w:sz w:val="24"/>
          <w:szCs w:val="24"/>
          <w:lang w:val="en-GB"/>
        </w:rPr>
        <w:t>Apple has been recommended to use World of moth strategies through investing in user experiences. Apple can share their customer's experiences through social media posts which helps to combat the competition (Chen and Yuan, 2020). Similarly, it helps Apple to generate word of mouth without any cost. </w:t>
      </w:r>
    </w:p>
    <w:p w14:paraId="7F1B8B6E" w14:textId="77777777" w:rsidR="000F384D" w:rsidRPr="00F31C8E" w:rsidRDefault="002B4B13" w:rsidP="00885B7C">
      <w:pPr>
        <w:numPr>
          <w:ilvl w:val="0"/>
          <w:numId w:val="3"/>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31C8E">
        <w:rPr>
          <w:rFonts w:ascii="Times New Roman" w:eastAsia="Times New Roman" w:hAnsi="Times New Roman" w:cs="Times New Roman"/>
          <w:color w:val="000000" w:themeColor="text1"/>
          <w:sz w:val="24"/>
          <w:szCs w:val="24"/>
          <w:lang w:val="en-GB"/>
        </w:rPr>
        <w:t>The use of influencer marketing is effective and also recommended to Apple to improve its marketing strategies</w:t>
      </w:r>
      <w:r w:rsidR="001E63FC">
        <w:rPr>
          <w:rFonts w:ascii="Times New Roman" w:eastAsia="Times New Roman" w:hAnsi="Times New Roman" w:cs="Times New Roman"/>
          <w:color w:val="000000" w:themeColor="text1"/>
          <w:sz w:val="24"/>
          <w:szCs w:val="24"/>
          <w:lang w:val="en-GB"/>
        </w:rPr>
        <w:t xml:space="preserve"> in an innovative manner</w:t>
      </w:r>
      <w:r w:rsidRPr="00F31C8E">
        <w:rPr>
          <w:rFonts w:ascii="Times New Roman" w:eastAsia="Times New Roman" w:hAnsi="Times New Roman" w:cs="Times New Roman"/>
          <w:color w:val="000000" w:themeColor="text1"/>
          <w:sz w:val="24"/>
          <w:szCs w:val="24"/>
          <w:lang w:val="en-GB"/>
        </w:rPr>
        <w:t>. It can be stated that Apple can start insurance marketing more effectively which helps them to attract more customers (</w:t>
      </w:r>
      <w:proofErr w:type="spellStart"/>
      <w:r w:rsidRPr="00F31C8E">
        <w:rPr>
          <w:rFonts w:ascii="Times New Roman" w:eastAsia="Times New Roman" w:hAnsi="Times New Roman" w:cs="Times New Roman"/>
          <w:color w:val="000000" w:themeColor="text1"/>
          <w:sz w:val="24"/>
          <w:szCs w:val="24"/>
          <w:lang w:val="en-GB"/>
        </w:rPr>
        <w:t>Haenlein</w:t>
      </w:r>
      <w:proofErr w:type="spellEnd"/>
      <w:r w:rsidRPr="00F31C8E">
        <w:rPr>
          <w:rFonts w:ascii="Times New Roman" w:eastAsia="Times New Roman" w:hAnsi="Times New Roman" w:cs="Times New Roman"/>
          <w:color w:val="000000" w:themeColor="text1"/>
          <w:sz w:val="24"/>
          <w:szCs w:val="24"/>
          <w:lang w:val="en-GB"/>
        </w:rPr>
        <w:t xml:space="preserve"> </w:t>
      </w:r>
      <w:r w:rsidRPr="00F31C8E">
        <w:rPr>
          <w:rFonts w:ascii="Times New Roman" w:eastAsia="Times New Roman" w:hAnsi="Times New Roman" w:cs="Times New Roman"/>
          <w:i/>
          <w:iCs/>
          <w:color w:val="000000" w:themeColor="text1"/>
          <w:sz w:val="24"/>
          <w:szCs w:val="24"/>
          <w:lang w:val="en-GB"/>
        </w:rPr>
        <w:t>et al.</w:t>
      </w:r>
      <w:r w:rsidR="00502D5A" w:rsidRPr="00F31C8E">
        <w:rPr>
          <w:rFonts w:ascii="Times New Roman" w:eastAsia="Times New Roman" w:hAnsi="Times New Roman" w:cs="Times New Roman"/>
          <w:i/>
          <w:iCs/>
          <w:color w:val="000000" w:themeColor="text1"/>
          <w:sz w:val="24"/>
          <w:szCs w:val="24"/>
          <w:lang w:val="en-GB"/>
        </w:rPr>
        <w:t>,</w:t>
      </w:r>
      <w:r w:rsidRPr="00F31C8E">
        <w:rPr>
          <w:rFonts w:ascii="Times New Roman" w:eastAsia="Times New Roman" w:hAnsi="Times New Roman" w:cs="Times New Roman"/>
          <w:i/>
          <w:iCs/>
          <w:color w:val="000000" w:themeColor="text1"/>
          <w:sz w:val="24"/>
          <w:szCs w:val="24"/>
          <w:lang w:val="en-GB"/>
        </w:rPr>
        <w:t xml:space="preserve"> </w:t>
      </w:r>
      <w:r w:rsidR="00511EFF">
        <w:rPr>
          <w:rFonts w:ascii="Times New Roman" w:eastAsia="Times New Roman" w:hAnsi="Times New Roman" w:cs="Times New Roman"/>
          <w:color w:val="000000" w:themeColor="text1"/>
          <w:sz w:val="24"/>
          <w:szCs w:val="24"/>
          <w:lang w:val="en-GB"/>
        </w:rPr>
        <w:t>2020). Influencers will be able to share</w:t>
      </w:r>
      <w:r w:rsidRPr="00F31C8E">
        <w:rPr>
          <w:rFonts w:ascii="Times New Roman" w:eastAsia="Times New Roman" w:hAnsi="Times New Roman" w:cs="Times New Roman"/>
          <w:color w:val="000000" w:themeColor="text1"/>
          <w:sz w:val="24"/>
          <w:szCs w:val="24"/>
          <w:lang w:val="en-GB"/>
        </w:rPr>
        <w:t xml:space="preserve"> their personal point of view regarding products on social media</w:t>
      </w:r>
      <w:r w:rsidR="00C93E1F">
        <w:rPr>
          <w:rFonts w:ascii="Times New Roman" w:eastAsia="Times New Roman" w:hAnsi="Times New Roman" w:cs="Times New Roman"/>
          <w:color w:val="000000" w:themeColor="text1"/>
          <w:sz w:val="24"/>
          <w:szCs w:val="24"/>
          <w:lang w:val="en-GB"/>
        </w:rPr>
        <w:t xml:space="preserve"> channels</w:t>
      </w:r>
      <w:r w:rsidRPr="00F31C8E">
        <w:rPr>
          <w:rFonts w:ascii="Times New Roman" w:eastAsia="Times New Roman" w:hAnsi="Times New Roman" w:cs="Times New Roman"/>
          <w:color w:val="000000" w:themeColor="text1"/>
          <w:sz w:val="24"/>
          <w:szCs w:val="24"/>
          <w:lang w:val="en-GB"/>
        </w:rPr>
        <w:t xml:space="preserve"> through their content, video or normal posts. People prefer unicorn marketing over any other marketing method. Hence, Apple can influence their marketing approaches by improving </w:t>
      </w:r>
      <w:r w:rsidRPr="00F31C8E">
        <w:rPr>
          <w:rFonts w:ascii="Times New Roman" w:eastAsia="Times New Roman" w:hAnsi="Times New Roman" w:cs="Times New Roman"/>
          <w:color w:val="000000" w:themeColor="text1"/>
          <w:sz w:val="24"/>
          <w:szCs w:val="24"/>
          <w:lang w:val="en-GB"/>
        </w:rPr>
        <w:lastRenderedPageBreak/>
        <w:t>influencer marketing</w:t>
      </w:r>
      <w:r w:rsidR="001E63FC">
        <w:rPr>
          <w:rFonts w:ascii="Times New Roman" w:eastAsia="Times New Roman" w:hAnsi="Times New Roman" w:cs="Times New Roman"/>
          <w:color w:val="000000" w:themeColor="text1"/>
          <w:sz w:val="24"/>
          <w:szCs w:val="24"/>
          <w:lang w:val="en-GB"/>
        </w:rPr>
        <w:t xml:space="preserve"> and this is also able to enhance the </w:t>
      </w:r>
      <w:r w:rsidR="0082547A">
        <w:rPr>
          <w:rFonts w:ascii="Times New Roman" w:eastAsia="Times New Roman" w:hAnsi="Times New Roman" w:cs="Times New Roman"/>
          <w:color w:val="000000" w:themeColor="text1"/>
          <w:sz w:val="24"/>
          <w:szCs w:val="24"/>
          <w:lang w:val="en-GB"/>
        </w:rPr>
        <w:t>brand</w:t>
      </w:r>
      <w:r w:rsidR="001E63FC">
        <w:rPr>
          <w:rFonts w:ascii="Times New Roman" w:eastAsia="Times New Roman" w:hAnsi="Times New Roman" w:cs="Times New Roman"/>
          <w:color w:val="000000" w:themeColor="text1"/>
          <w:sz w:val="24"/>
          <w:szCs w:val="24"/>
          <w:lang w:val="en-GB"/>
        </w:rPr>
        <w:t xml:space="preserve"> awareness among </w:t>
      </w:r>
      <w:r w:rsidR="00B74F24">
        <w:rPr>
          <w:rFonts w:ascii="Times New Roman" w:eastAsia="Times New Roman" w:hAnsi="Times New Roman" w:cs="Times New Roman"/>
          <w:color w:val="000000" w:themeColor="text1"/>
          <w:sz w:val="24"/>
          <w:szCs w:val="24"/>
          <w:lang w:val="en-GB"/>
        </w:rPr>
        <w:t>major stakeholder</w:t>
      </w:r>
      <w:r w:rsidR="003148E3">
        <w:rPr>
          <w:rFonts w:ascii="Times New Roman" w:eastAsia="Times New Roman" w:hAnsi="Times New Roman" w:cs="Times New Roman"/>
          <w:color w:val="000000" w:themeColor="text1"/>
          <w:sz w:val="24"/>
          <w:szCs w:val="24"/>
          <w:lang w:val="en-GB"/>
        </w:rPr>
        <w:t>s of the firm</w:t>
      </w:r>
      <w:r w:rsidR="00B74F24">
        <w:rPr>
          <w:rFonts w:ascii="Times New Roman" w:eastAsia="Times New Roman" w:hAnsi="Times New Roman" w:cs="Times New Roman"/>
          <w:color w:val="000000" w:themeColor="text1"/>
          <w:sz w:val="24"/>
          <w:szCs w:val="24"/>
          <w:lang w:val="en-GB"/>
        </w:rPr>
        <w:t xml:space="preserve"> such as the </w:t>
      </w:r>
      <w:r w:rsidR="001E63FC">
        <w:rPr>
          <w:rFonts w:ascii="Times New Roman" w:eastAsia="Times New Roman" w:hAnsi="Times New Roman" w:cs="Times New Roman"/>
          <w:color w:val="000000" w:themeColor="text1"/>
          <w:sz w:val="24"/>
          <w:szCs w:val="24"/>
          <w:lang w:val="en-GB"/>
        </w:rPr>
        <w:t>customers</w:t>
      </w:r>
      <w:r w:rsidRPr="00F31C8E">
        <w:rPr>
          <w:rFonts w:ascii="Times New Roman" w:eastAsia="Times New Roman" w:hAnsi="Times New Roman" w:cs="Times New Roman"/>
          <w:color w:val="000000" w:themeColor="text1"/>
          <w:sz w:val="24"/>
          <w:szCs w:val="24"/>
          <w:lang w:val="en-GB"/>
        </w:rPr>
        <w:t>. </w:t>
      </w:r>
    </w:p>
    <w:p w14:paraId="5EC10341" w14:textId="77777777" w:rsidR="000F384D" w:rsidRPr="00F31C8E" w:rsidRDefault="00BB67E0" w:rsidP="00885B7C">
      <w:pPr>
        <w:numPr>
          <w:ilvl w:val="0"/>
          <w:numId w:val="3"/>
        </w:numPr>
        <w:spacing w:line="360" w:lineRule="auto"/>
        <w:jc w:val="both"/>
        <w:textAlignment w:val="baseline"/>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The application</w:t>
      </w:r>
      <w:r w:rsidR="002B4B13" w:rsidRPr="00F31C8E">
        <w:rPr>
          <w:rFonts w:ascii="Times New Roman" w:eastAsia="Times New Roman" w:hAnsi="Times New Roman" w:cs="Times New Roman"/>
          <w:color w:val="000000" w:themeColor="text1"/>
          <w:sz w:val="24"/>
          <w:szCs w:val="24"/>
          <w:lang w:val="en-GB"/>
        </w:rPr>
        <w:t xml:space="preserve"> of </w:t>
      </w:r>
      <w:r w:rsidR="002B4B13" w:rsidRPr="005C2B50">
        <w:rPr>
          <w:rFonts w:ascii="Times New Roman" w:eastAsia="Times New Roman" w:hAnsi="Times New Roman" w:cs="Times New Roman"/>
          <w:b/>
          <w:bCs/>
          <w:i/>
          <w:iCs/>
          <w:color w:val="000000" w:themeColor="text1"/>
          <w:sz w:val="24"/>
          <w:szCs w:val="24"/>
          <w:lang w:val="en-GB"/>
        </w:rPr>
        <w:t>transformational leaders</w:t>
      </w:r>
      <w:r w:rsidR="003034CF" w:rsidRPr="005C2B50">
        <w:rPr>
          <w:rFonts w:ascii="Times New Roman" w:eastAsia="Times New Roman" w:hAnsi="Times New Roman" w:cs="Times New Roman"/>
          <w:b/>
          <w:bCs/>
          <w:i/>
          <w:iCs/>
          <w:color w:val="000000" w:themeColor="text1"/>
          <w:sz w:val="24"/>
          <w:szCs w:val="24"/>
          <w:lang w:val="en-GB"/>
        </w:rPr>
        <w:t xml:space="preserve">hip </w:t>
      </w:r>
      <w:r w:rsidRPr="005C2B50">
        <w:rPr>
          <w:rFonts w:ascii="Times New Roman" w:eastAsia="Times New Roman" w:hAnsi="Times New Roman" w:cs="Times New Roman"/>
          <w:b/>
          <w:bCs/>
          <w:i/>
          <w:iCs/>
          <w:color w:val="000000" w:themeColor="text1"/>
          <w:sz w:val="24"/>
          <w:szCs w:val="24"/>
          <w:lang w:val="en-GB"/>
        </w:rPr>
        <w:t>principles</w:t>
      </w:r>
      <w:r>
        <w:rPr>
          <w:rFonts w:ascii="Times New Roman" w:eastAsia="Times New Roman" w:hAnsi="Times New Roman" w:cs="Times New Roman"/>
          <w:color w:val="000000" w:themeColor="text1"/>
          <w:sz w:val="24"/>
          <w:szCs w:val="24"/>
          <w:lang w:val="en-GB"/>
        </w:rPr>
        <w:t xml:space="preserve"> </w:t>
      </w:r>
      <w:r w:rsidR="003034CF">
        <w:rPr>
          <w:rFonts w:ascii="Times New Roman" w:eastAsia="Times New Roman" w:hAnsi="Times New Roman" w:cs="Times New Roman"/>
          <w:color w:val="000000" w:themeColor="text1"/>
          <w:sz w:val="24"/>
          <w:szCs w:val="24"/>
          <w:lang w:val="en-GB"/>
        </w:rPr>
        <w:t>at the workplace helps the companies’</w:t>
      </w:r>
      <w:r w:rsidR="002B4B13" w:rsidRPr="00F31C8E">
        <w:rPr>
          <w:rFonts w:ascii="Times New Roman" w:eastAsia="Times New Roman" w:hAnsi="Times New Roman" w:cs="Times New Roman"/>
          <w:color w:val="000000" w:themeColor="text1"/>
          <w:sz w:val="24"/>
          <w:szCs w:val="24"/>
          <w:lang w:val="en-GB"/>
        </w:rPr>
        <w:t xml:space="preserve"> employees cope with the changing business environment. As stated by </w:t>
      </w:r>
      <w:proofErr w:type="spellStart"/>
      <w:r w:rsidR="002B4B13" w:rsidRPr="00F31C8E">
        <w:rPr>
          <w:rFonts w:ascii="Times New Roman" w:eastAsia="Times New Roman" w:hAnsi="Times New Roman" w:cs="Times New Roman"/>
          <w:color w:val="000000" w:themeColor="text1"/>
          <w:sz w:val="24"/>
          <w:szCs w:val="24"/>
          <w:lang w:val="en-GB"/>
        </w:rPr>
        <w:t>Asbari</w:t>
      </w:r>
      <w:proofErr w:type="spellEnd"/>
      <w:r w:rsidR="002B4B13" w:rsidRPr="00F31C8E">
        <w:rPr>
          <w:rFonts w:ascii="Times New Roman" w:eastAsia="Times New Roman" w:hAnsi="Times New Roman" w:cs="Times New Roman"/>
          <w:color w:val="000000" w:themeColor="text1"/>
          <w:sz w:val="24"/>
          <w:szCs w:val="24"/>
          <w:lang w:val="en-GB"/>
        </w:rPr>
        <w:t xml:space="preserve"> </w:t>
      </w:r>
      <w:r w:rsidR="002B4B13" w:rsidRPr="00F31C8E">
        <w:rPr>
          <w:rFonts w:ascii="Times New Roman" w:eastAsia="Times New Roman" w:hAnsi="Times New Roman" w:cs="Times New Roman"/>
          <w:i/>
          <w:iCs/>
          <w:color w:val="000000" w:themeColor="text1"/>
          <w:sz w:val="24"/>
          <w:szCs w:val="24"/>
          <w:lang w:val="en-GB"/>
        </w:rPr>
        <w:t xml:space="preserve">et al. </w:t>
      </w:r>
      <w:r w:rsidR="002B4B13" w:rsidRPr="00F31C8E">
        <w:rPr>
          <w:rFonts w:ascii="Times New Roman" w:eastAsia="Times New Roman" w:hAnsi="Times New Roman" w:cs="Times New Roman"/>
          <w:color w:val="000000" w:themeColor="text1"/>
          <w:sz w:val="24"/>
          <w:szCs w:val="24"/>
          <w:lang w:val="en-GB"/>
        </w:rPr>
        <w:t xml:space="preserve">(2020), it </w:t>
      </w:r>
      <w:r w:rsidR="001869B9">
        <w:rPr>
          <w:rFonts w:ascii="Times New Roman" w:eastAsia="Times New Roman" w:hAnsi="Times New Roman" w:cs="Times New Roman"/>
          <w:color w:val="000000" w:themeColor="text1"/>
          <w:sz w:val="24"/>
          <w:szCs w:val="24"/>
          <w:lang w:val="en-GB"/>
        </w:rPr>
        <w:t>will help</w:t>
      </w:r>
      <w:r w:rsidR="002B4B13" w:rsidRPr="00F31C8E">
        <w:rPr>
          <w:rFonts w:ascii="Times New Roman" w:eastAsia="Times New Roman" w:hAnsi="Times New Roman" w:cs="Times New Roman"/>
          <w:color w:val="000000" w:themeColor="text1"/>
          <w:sz w:val="24"/>
          <w:szCs w:val="24"/>
          <w:lang w:val="en-GB"/>
        </w:rPr>
        <w:t xml:space="preserve"> Apple employees to understand the business situation and needs of the customers which is very essential for the improving marketing approach Apple. </w:t>
      </w:r>
    </w:p>
    <w:p w14:paraId="2DA6BE0A" w14:textId="77777777" w:rsidR="000F384D" w:rsidRPr="005C32BA" w:rsidRDefault="002B4B13" w:rsidP="005C32BA">
      <w:pPr>
        <w:numPr>
          <w:ilvl w:val="0"/>
          <w:numId w:val="3"/>
        </w:numPr>
        <w:spacing w:line="360" w:lineRule="auto"/>
        <w:jc w:val="both"/>
        <w:textAlignment w:val="baseline"/>
        <w:rPr>
          <w:rFonts w:ascii="Times New Roman" w:eastAsia="Times New Roman" w:hAnsi="Times New Roman" w:cs="Times New Roman"/>
          <w:color w:val="000000" w:themeColor="text1"/>
          <w:sz w:val="24"/>
          <w:szCs w:val="24"/>
          <w:lang w:val="en-GB"/>
        </w:rPr>
      </w:pPr>
      <w:r w:rsidRPr="00F31C8E">
        <w:rPr>
          <w:rFonts w:ascii="Times New Roman" w:eastAsia="Times New Roman" w:hAnsi="Times New Roman" w:cs="Times New Roman"/>
          <w:color w:val="000000" w:themeColor="text1"/>
          <w:sz w:val="24"/>
          <w:szCs w:val="24"/>
          <w:lang w:val="en-GB"/>
        </w:rPr>
        <w:t>Adaptation of change management practices is another recommendation to Apple which helps them to fit in the changing business environment and the changed processors, and diversified workforc</w:t>
      </w:r>
      <w:r w:rsidR="008026E4">
        <w:rPr>
          <w:rFonts w:ascii="Times New Roman" w:eastAsia="Times New Roman" w:hAnsi="Times New Roman" w:cs="Times New Roman"/>
          <w:color w:val="000000" w:themeColor="text1"/>
          <w:sz w:val="24"/>
          <w:szCs w:val="24"/>
          <w:lang w:val="en-GB"/>
        </w:rPr>
        <w:t xml:space="preserve">e. It strengthens </w:t>
      </w:r>
      <w:r w:rsidR="00F11373">
        <w:rPr>
          <w:rFonts w:ascii="Times New Roman" w:eastAsia="Times New Roman" w:hAnsi="Times New Roman" w:cs="Times New Roman"/>
          <w:color w:val="000000" w:themeColor="text1"/>
          <w:sz w:val="24"/>
          <w:szCs w:val="24"/>
          <w:lang w:val="en-GB"/>
        </w:rPr>
        <w:t>company’s</w:t>
      </w:r>
      <w:r w:rsidR="008026E4">
        <w:rPr>
          <w:rFonts w:ascii="Times New Roman" w:eastAsia="Times New Roman" w:hAnsi="Times New Roman" w:cs="Times New Roman"/>
          <w:color w:val="000000" w:themeColor="text1"/>
          <w:sz w:val="24"/>
          <w:szCs w:val="24"/>
          <w:lang w:val="en-GB"/>
        </w:rPr>
        <w:t xml:space="preserve"> significant stakeholder like the </w:t>
      </w:r>
      <w:r w:rsidRPr="00F31C8E">
        <w:rPr>
          <w:rFonts w:ascii="Times New Roman" w:eastAsia="Times New Roman" w:hAnsi="Times New Roman" w:cs="Times New Roman"/>
          <w:color w:val="000000" w:themeColor="text1"/>
          <w:sz w:val="24"/>
          <w:szCs w:val="24"/>
          <w:lang w:val="en-GB"/>
        </w:rPr>
        <w:t>employee's capacity to make effective com</w:t>
      </w:r>
      <w:r w:rsidR="00F11373">
        <w:rPr>
          <w:rFonts w:ascii="Times New Roman" w:eastAsia="Times New Roman" w:hAnsi="Times New Roman" w:cs="Times New Roman"/>
          <w:color w:val="000000" w:themeColor="text1"/>
          <w:sz w:val="24"/>
          <w:szCs w:val="24"/>
          <w:lang w:val="en-GB"/>
        </w:rPr>
        <w:t xml:space="preserve">munication strategies. This can aid to </w:t>
      </w:r>
      <w:r w:rsidRPr="00F31C8E">
        <w:rPr>
          <w:rFonts w:ascii="Times New Roman" w:eastAsia="Times New Roman" w:hAnsi="Times New Roman" w:cs="Times New Roman"/>
          <w:color w:val="000000" w:themeColor="text1"/>
          <w:sz w:val="24"/>
          <w:szCs w:val="24"/>
          <w:lang w:val="en-GB"/>
        </w:rPr>
        <w:t>combat the competit</w:t>
      </w:r>
      <w:r w:rsidR="00D23BB0">
        <w:rPr>
          <w:rFonts w:ascii="Times New Roman" w:eastAsia="Times New Roman" w:hAnsi="Times New Roman" w:cs="Times New Roman"/>
          <w:color w:val="000000" w:themeColor="text1"/>
          <w:sz w:val="24"/>
          <w:szCs w:val="24"/>
          <w:lang w:val="en-GB"/>
        </w:rPr>
        <w:t>ion and change the environment and help to build positive brand reputation.</w:t>
      </w:r>
    </w:p>
    <w:p w14:paraId="70D54EE9" w14:textId="77777777" w:rsidR="000F384D" w:rsidRPr="005C32BA" w:rsidRDefault="002B4B13" w:rsidP="005C32BA">
      <w:pPr>
        <w:spacing w:line="360" w:lineRule="auto"/>
        <w:rPr>
          <w:rFonts w:asciiTheme="majorBidi" w:hAnsiTheme="majorBidi" w:cstheme="majorBidi"/>
          <w:b/>
          <w:bCs/>
          <w:i/>
          <w:iCs/>
          <w:sz w:val="24"/>
          <w:szCs w:val="24"/>
          <w:lang w:val="en-GB"/>
        </w:rPr>
      </w:pPr>
      <w:r w:rsidRPr="005C32BA">
        <w:rPr>
          <w:rFonts w:asciiTheme="majorBidi" w:hAnsiTheme="majorBidi" w:cstheme="majorBidi"/>
          <w:b/>
          <w:bCs/>
          <w:i/>
          <w:iCs/>
          <w:sz w:val="24"/>
          <w:szCs w:val="24"/>
        </w:rPr>
        <w:t>Conclusion</w:t>
      </w:r>
      <w:r w:rsidRPr="005C32BA">
        <w:rPr>
          <w:rFonts w:asciiTheme="majorBidi" w:hAnsiTheme="majorBidi" w:cstheme="majorBidi"/>
          <w:b/>
          <w:bCs/>
          <w:i/>
          <w:iCs/>
          <w:sz w:val="24"/>
          <w:szCs w:val="24"/>
          <w:lang w:val="en-GB"/>
        </w:rPr>
        <w:t> </w:t>
      </w:r>
    </w:p>
    <w:p w14:paraId="42413336" w14:textId="77777777" w:rsidR="00F31963" w:rsidRPr="00F31C8E" w:rsidRDefault="00F31963" w:rsidP="00F31963">
      <w:pPr>
        <w:spacing w:line="360" w:lineRule="auto"/>
        <w:jc w:val="both"/>
        <w:rPr>
          <w:rFonts w:ascii="Times New Roman" w:eastAsia="Times New Roman" w:hAnsi="Times New Roman" w:cs="Times New Roman"/>
          <w:color w:val="000000" w:themeColor="text1"/>
          <w:sz w:val="24"/>
          <w:szCs w:val="24"/>
          <w:lang w:val="en-GB"/>
        </w:rPr>
      </w:pPr>
      <w:r w:rsidRPr="00F31C8E">
        <w:rPr>
          <w:rFonts w:ascii="Times New Roman" w:eastAsia="Times New Roman" w:hAnsi="Times New Roman" w:cs="Times New Roman"/>
          <w:color w:val="000000" w:themeColor="text1"/>
          <w:sz w:val="24"/>
          <w:szCs w:val="24"/>
          <w:lang w:val="en-GB"/>
        </w:rPr>
        <w:t xml:space="preserve">From above discussion, it can be concluded that it has </w:t>
      </w:r>
      <w:r w:rsidR="002B4B13" w:rsidRPr="00F31C8E">
        <w:rPr>
          <w:rFonts w:ascii="Times New Roman" w:eastAsia="Times New Roman" w:hAnsi="Times New Roman" w:cs="Times New Roman"/>
          <w:color w:val="000000" w:themeColor="text1"/>
          <w:sz w:val="24"/>
          <w:szCs w:val="24"/>
          <w:lang w:val="en-GB"/>
        </w:rPr>
        <w:t xml:space="preserve">highlighted how using effective marketing techniques may increase client loyalty, repeat business, and access to new consumer groups. Companies may produce better levels of consumer involvement through focused initiatives, which will increase customer loyalty and happiness. Companies like Samsung, Huawei, and Google are among the ones challenging Apple more and more. It is more difficult for Apple to compete on pricing when these businesses are offering devices that are equivalent to Apple products at cheaper rates. Apple is one of the largest mobile phone manufacturing companies based in the USA. In recent years, Apple has faced social media marketing, TV advertisements, and print media as the means of communication. The methods for resolving the difficulties have been found in this study. Apple has long been recognised as one of the top producers of electronic devices both domestically and internationally. </w:t>
      </w:r>
    </w:p>
    <w:p w14:paraId="5A566E1D" w14:textId="77777777" w:rsidR="00E50633" w:rsidRPr="00F31C8E" w:rsidRDefault="002B4B13" w:rsidP="00505406">
      <w:pPr>
        <w:spacing w:line="360" w:lineRule="auto"/>
        <w:jc w:val="both"/>
        <w:rPr>
          <w:rFonts w:asciiTheme="majorBidi" w:eastAsia="Times New Roman" w:hAnsiTheme="majorBidi" w:cstheme="majorBidi"/>
          <w:color w:val="000000" w:themeColor="text1"/>
          <w:sz w:val="24"/>
          <w:szCs w:val="24"/>
          <w:lang w:val="en-GB"/>
        </w:rPr>
      </w:pPr>
      <w:r w:rsidRPr="00F31C8E">
        <w:rPr>
          <w:rFonts w:ascii="Times New Roman" w:eastAsia="Times New Roman" w:hAnsi="Times New Roman" w:cs="Times New Roman"/>
          <w:color w:val="000000" w:themeColor="text1"/>
          <w:sz w:val="24"/>
          <w:szCs w:val="24"/>
          <w:lang w:val="en-GB"/>
        </w:rPr>
        <w:t xml:space="preserve">The </w:t>
      </w:r>
      <w:r w:rsidR="00505406" w:rsidRPr="00F31C8E">
        <w:rPr>
          <w:rFonts w:ascii="Times New Roman" w:eastAsia="Times New Roman" w:hAnsi="Times New Roman" w:cs="Times New Roman"/>
          <w:color w:val="000000" w:themeColor="text1"/>
          <w:sz w:val="24"/>
          <w:szCs w:val="24"/>
          <w:lang w:val="en-GB"/>
        </w:rPr>
        <w:t xml:space="preserve">context of iPhone is used mainly </w:t>
      </w:r>
      <w:r w:rsidRPr="00F31C8E">
        <w:rPr>
          <w:rFonts w:ascii="Times New Roman" w:eastAsia="Times New Roman" w:hAnsi="Times New Roman" w:cs="Times New Roman"/>
          <w:color w:val="000000" w:themeColor="text1"/>
          <w:sz w:val="24"/>
          <w:szCs w:val="24"/>
          <w:lang w:val="en-GB"/>
        </w:rPr>
        <w:t xml:space="preserve">to better understand its marketing techniques. Apple has struggled with fierce competition and a shifting economic climate in China. Multiple strategies have been chosen for Apple to combat their issues: </w:t>
      </w:r>
      <w:r w:rsidRPr="00F31C8E">
        <w:rPr>
          <w:rFonts w:ascii="Times New Roman" w:eastAsia="Times New Roman" w:hAnsi="Times New Roman" w:cs="Times New Roman"/>
          <w:b/>
          <w:bCs/>
          <w:i/>
          <w:iCs/>
          <w:color w:val="000000" w:themeColor="text1"/>
          <w:sz w:val="24"/>
          <w:szCs w:val="24"/>
          <w:lang w:val="en-GB"/>
        </w:rPr>
        <w:t xml:space="preserve">Developing joint venture relationships, </w:t>
      </w:r>
      <w:r w:rsidR="00F31963" w:rsidRPr="00F31C8E">
        <w:rPr>
          <w:rFonts w:ascii="Times New Roman" w:eastAsia="Times New Roman" w:hAnsi="Times New Roman" w:cs="Times New Roman"/>
          <w:color w:val="000000" w:themeColor="text1"/>
          <w:sz w:val="24"/>
          <w:szCs w:val="24"/>
          <w:lang w:val="en-GB"/>
        </w:rPr>
        <w:t>getting</w:t>
      </w:r>
      <w:r w:rsidRPr="00F31C8E">
        <w:rPr>
          <w:rFonts w:ascii="Times New Roman" w:eastAsia="Times New Roman" w:hAnsi="Times New Roman" w:cs="Times New Roman"/>
          <w:color w:val="000000" w:themeColor="text1"/>
          <w:sz w:val="24"/>
          <w:szCs w:val="24"/>
          <w:lang w:val="en-GB"/>
        </w:rPr>
        <w:t xml:space="preserve"> involved in the local community, </w:t>
      </w:r>
      <w:r w:rsidR="00F31963" w:rsidRPr="00F31C8E">
        <w:rPr>
          <w:rFonts w:ascii="Times New Roman" w:eastAsia="Times New Roman" w:hAnsi="Times New Roman" w:cs="Times New Roman"/>
          <w:color w:val="000000" w:themeColor="text1"/>
          <w:sz w:val="24"/>
          <w:szCs w:val="24"/>
          <w:lang w:val="en-GB"/>
        </w:rPr>
        <w:t>finding</w:t>
      </w:r>
      <w:r w:rsidRPr="00F31C8E">
        <w:rPr>
          <w:rFonts w:ascii="Times New Roman" w:eastAsia="Times New Roman" w:hAnsi="Times New Roman" w:cs="Times New Roman"/>
          <w:color w:val="000000" w:themeColor="text1"/>
          <w:sz w:val="24"/>
          <w:szCs w:val="24"/>
          <w:lang w:val="en-GB"/>
        </w:rPr>
        <w:t xml:space="preserve"> a niche for the market, </w:t>
      </w:r>
      <w:r w:rsidR="00F31963" w:rsidRPr="00F31C8E">
        <w:rPr>
          <w:rFonts w:ascii="Times New Roman" w:eastAsia="Times New Roman" w:hAnsi="Times New Roman" w:cs="Times New Roman"/>
          <w:color w:val="000000" w:themeColor="text1"/>
          <w:sz w:val="24"/>
          <w:szCs w:val="24"/>
          <w:lang w:val="en-GB"/>
        </w:rPr>
        <w:t>capitalizing</w:t>
      </w:r>
      <w:r w:rsidRPr="00F31C8E">
        <w:rPr>
          <w:rFonts w:ascii="Times New Roman" w:eastAsia="Times New Roman" w:hAnsi="Times New Roman" w:cs="Times New Roman"/>
          <w:color w:val="000000" w:themeColor="text1"/>
          <w:sz w:val="24"/>
          <w:szCs w:val="24"/>
          <w:lang w:val="en-GB"/>
        </w:rPr>
        <w:t xml:space="preserve"> on the competition, </w:t>
      </w:r>
      <w:r w:rsidRPr="00F31C8E">
        <w:rPr>
          <w:rFonts w:ascii="Times New Roman" w:eastAsia="Times New Roman" w:hAnsi="Times New Roman" w:cs="Times New Roman"/>
          <w:b/>
          <w:bCs/>
          <w:i/>
          <w:iCs/>
          <w:color w:val="000000" w:themeColor="text1"/>
          <w:sz w:val="24"/>
          <w:szCs w:val="24"/>
          <w:lang w:val="en-GB"/>
        </w:rPr>
        <w:t>Preparing customer journey mapping</w:t>
      </w:r>
      <w:r w:rsidRPr="00F31C8E">
        <w:rPr>
          <w:rFonts w:ascii="Times New Roman" w:eastAsia="Times New Roman" w:hAnsi="Times New Roman" w:cs="Times New Roman"/>
          <w:color w:val="000000" w:themeColor="text1"/>
          <w:sz w:val="24"/>
          <w:szCs w:val="24"/>
          <w:lang w:val="en-GB"/>
        </w:rPr>
        <w:t xml:space="preserve"> and </w:t>
      </w:r>
      <w:r w:rsidRPr="00F31C8E">
        <w:rPr>
          <w:rFonts w:ascii="Times New Roman" w:eastAsia="Times New Roman" w:hAnsi="Times New Roman" w:cs="Times New Roman"/>
          <w:b/>
          <w:bCs/>
          <w:i/>
          <w:iCs/>
          <w:color w:val="000000" w:themeColor="text1"/>
          <w:sz w:val="24"/>
          <w:szCs w:val="24"/>
          <w:lang w:val="en-GB"/>
        </w:rPr>
        <w:t>Diversification of workplace.</w:t>
      </w:r>
      <w:r w:rsidR="004245DD" w:rsidRPr="00F31C8E">
        <w:rPr>
          <w:rFonts w:ascii="Times New Roman" w:eastAsia="Times New Roman" w:hAnsi="Times New Roman" w:cs="Times New Roman"/>
          <w:b/>
          <w:bCs/>
          <w:i/>
          <w:iCs/>
          <w:color w:val="000000" w:themeColor="text1"/>
          <w:sz w:val="24"/>
          <w:szCs w:val="24"/>
          <w:lang w:val="en-GB"/>
        </w:rPr>
        <w:t xml:space="preserve"> </w:t>
      </w:r>
      <w:r w:rsidRPr="00F31C8E">
        <w:rPr>
          <w:rFonts w:ascii="Times New Roman" w:eastAsia="Times New Roman" w:hAnsi="Times New Roman" w:cs="Times New Roman"/>
          <w:color w:val="000000" w:themeColor="text1"/>
          <w:sz w:val="24"/>
          <w:szCs w:val="24"/>
          <w:lang w:val="en-GB"/>
        </w:rPr>
        <w:t>Apple has been</w:t>
      </w:r>
      <w:r w:rsidR="004245DD" w:rsidRPr="00F31C8E">
        <w:rPr>
          <w:rFonts w:ascii="Times New Roman" w:eastAsia="Times New Roman" w:hAnsi="Times New Roman" w:cs="Times New Roman"/>
          <w:color w:val="000000" w:themeColor="text1"/>
          <w:sz w:val="24"/>
          <w:szCs w:val="24"/>
          <w:lang w:val="en-GB"/>
        </w:rPr>
        <w:t xml:space="preserve"> </w:t>
      </w:r>
      <w:r w:rsidRPr="00F31C8E">
        <w:rPr>
          <w:rFonts w:ascii="Times New Roman" w:eastAsia="Times New Roman" w:hAnsi="Times New Roman" w:cs="Times New Roman"/>
          <w:color w:val="000000" w:themeColor="text1"/>
          <w:sz w:val="24"/>
          <w:szCs w:val="24"/>
          <w:lang w:val="en-GB"/>
        </w:rPr>
        <w:t xml:space="preserve">recommended to use word of mouth and </w:t>
      </w:r>
      <w:r w:rsidR="004245DD" w:rsidRPr="00F31C8E">
        <w:rPr>
          <w:rFonts w:ascii="Times New Roman" w:eastAsia="Times New Roman" w:hAnsi="Times New Roman" w:cs="Times New Roman"/>
          <w:color w:val="000000" w:themeColor="text1"/>
          <w:sz w:val="24"/>
          <w:szCs w:val="24"/>
          <w:lang w:val="en-GB"/>
        </w:rPr>
        <w:t>influencer</w:t>
      </w:r>
      <w:r w:rsidRPr="00F31C8E">
        <w:rPr>
          <w:rFonts w:ascii="Times New Roman" w:eastAsia="Times New Roman" w:hAnsi="Times New Roman" w:cs="Times New Roman"/>
          <w:color w:val="000000" w:themeColor="text1"/>
          <w:sz w:val="24"/>
          <w:szCs w:val="24"/>
          <w:lang w:val="en-GB"/>
        </w:rPr>
        <w:t xml:space="preserve"> marketing for their marketing approach. Apple has also been recommended to</w:t>
      </w:r>
      <w:r w:rsidR="004245DD" w:rsidRPr="00F31C8E">
        <w:rPr>
          <w:rFonts w:ascii="Times New Roman" w:eastAsia="Times New Roman" w:hAnsi="Times New Roman" w:cs="Times New Roman"/>
          <w:color w:val="000000" w:themeColor="text1"/>
          <w:sz w:val="24"/>
          <w:szCs w:val="24"/>
          <w:lang w:val="en-GB"/>
        </w:rPr>
        <w:t xml:space="preserve"> </w:t>
      </w:r>
      <w:r w:rsidRPr="00F31C8E">
        <w:rPr>
          <w:rFonts w:ascii="Times New Roman" w:eastAsia="Times New Roman" w:hAnsi="Times New Roman" w:cs="Times New Roman"/>
          <w:color w:val="000000" w:themeColor="text1"/>
          <w:sz w:val="24"/>
          <w:szCs w:val="24"/>
          <w:lang w:val="en-GB"/>
        </w:rPr>
        <w:t xml:space="preserve">focus on their change </w:t>
      </w:r>
      <w:r w:rsidRPr="00F31C8E">
        <w:rPr>
          <w:rFonts w:ascii="Times New Roman" w:eastAsia="Times New Roman" w:hAnsi="Times New Roman" w:cs="Times New Roman"/>
          <w:color w:val="000000" w:themeColor="text1"/>
          <w:sz w:val="24"/>
          <w:szCs w:val="24"/>
          <w:lang w:val="en-GB"/>
        </w:rPr>
        <w:lastRenderedPageBreak/>
        <w:t>management</w:t>
      </w:r>
      <w:r w:rsidR="004245DD" w:rsidRPr="00F31C8E">
        <w:rPr>
          <w:rFonts w:ascii="Times New Roman" w:eastAsia="Times New Roman" w:hAnsi="Times New Roman" w:cs="Times New Roman"/>
          <w:color w:val="000000" w:themeColor="text1"/>
          <w:sz w:val="24"/>
          <w:szCs w:val="24"/>
          <w:lang w:val="en-GB"/>
        </w:rPr>
        <w:t xml:space="preserve"> </w:t>
      </w:r>
      <w:r w:rsidRPr="00F31C8E">
        <w:rPr>
          <w:rFonts w:ascii="Times New Roman" w:eastAsia="Times New Roman" w:hAnsi="Times New Roman" w:cs="Times New Roman"/>
          <w:color w:val="000000" w:themeColor="text1"/>
          <w:sz w:val="24"/>
          <w:szCs w:val="24"/>
          <w:lang w:val="en-GB"/>
        </w:rPr>
        <w:t xml:space="preserve">skills and transformational leadership to combat the changed business environment issues. </w:t>
      </w:r>
      <w:r w:rsidR="00BA375F" w:rsidRPr="00F31C8E">
        <w:rPr>
          <w:rFonts w:asciiTheme="majorBidi" w:hAnsiTheme="majorBidi" w:cstheme="majorBidi"/>
          <w:color w:val="000000" w:themeColor="text1"/>
          <w:lang w:val="en-GB"/>
        </w:rPr>
        <w:br w:type="page"/>
      </w:r>
    </w:p>
    <w:p w14:paraId="40CB4406" w14:textId="77777777" w:rsidR="00E50633" w:rsidRDefault="002B4B13" w:rsidP="00885B7C">
      <w:pPr>
        <w:pStyle w:val="Heading1"/>
        <w:spacing w:before="0" w:after="0"/>
        <w:rPr>
          <w:rFonts w:asciiTheme="majorBidi" w:hAnsiTheme="majorBidi" w:cstheme="majorBidi"/>
          <w:color w:val="000000" w:themeColor="text1"/>
          <w:lang w:val="en-GB"/>
        </w:rPr>
      </w:pPr>
      <w:bookmarkStart w:id="7" w:name="_Toc123406061"/>
      <w:r w:rsidRPr="00F31C8E">
        <w:rPr>
          <w:rFonts w:asciiTheme="majorBidi" w:hAnsiTheme="majorBidi" w:cstheme="majorBidi"/>
          <w:color w:val="000000" w:themeColor="text1"/>
          <w:lang w:val="en-GB"/>
        </w:rPr>
        <w:lastRenderedPageBreak/>
        <w:t>References</w:t>
      </w:r>
      <w:bookmarkEnd w:id="7"/>
      <w:r w:rsidRPr="00F31C8E">
        <w:rPr>
          <w:rFonts w:asciiTheme="majorBidi" w:hAnsiTheme="majorBidi" w:cstheme="majorBidi"/>
          <w:color w:val="000000" w:themeColor="text1"/>
          <w:lang w:val="en-GB"/>
        </w:rPr>
        <w:t xml:space="preserve"> </w:t>
      </w:r>
    </w:p>
    <w:p w14:paraId="24C7C7A1" w14:textId="77777777" w:rsidR="00B42F0F" w:rsidRPr="00B42F0F" w:rsidRDefault="00B42F0F" w:rsidP="00B42F0F">
      <w:pPr>
        <w:spacing w:line="360" w:lineRule="auto"/>
        <w:jc w:val="both"/>
        <w:rPr>
          <w:rFonts w:ascii="Times New Roman" w:eastAsia="Times New Roman" w:hAnsi="Times New Roman" w:cs="Times New Roman"/>
          <w:color w:val="000000" w:themeColor="text1"/>
          <w:sz w:val="24"/>
          <w:szCs w:val="24"/>
          <w:lang w:val="en-GB"/>
        </w:rPr>
      </w:pPr>
      <w:r w:rsidRPr="00B42F0F">
        <w:rPr>
          <w:rFonts w:ascii="Times New Roman" w:hAnsi="Times New Roman" w:cs="Times New Roman"/>
          <w:color w:val="000000" w:themeColor="text1"/>
          <w:sz w:val="24"/>
          <w:szCs w:val="24"/>
          <w:lang w:val="en-GB"/>
        </w:rPr>
        <w:t xml:space="preserve">Apple 2022.  </w:t>
      </w:r>
      <w:r w:rsidRPr="00B42F0F">
        <w:rPr>
          <w:rFonts w:ascii="Times New Roman" w:hAnsi="Times New Roman" w:cs="Times New Roman"/>
          <w:i/>
          <w:iCs/>
          <w:color w:val="000000" w:themeColor="text1"/>
          <w:sz w:val="24"/>
          <w:szCs w:val="24"/>
          <w:lang w:val="en-GB"/>
        </w:rPr>
        <w:t xml:space="preserve">Home, </w:t>
      </w:r>
      <w:r w:rsidRPr="00B42F0F">
        <w:rPr>
          <w:rFonts w:ascii="Times New Roman" w:eastAsia="Times New Roman" w:hAnsi="Times New Roman" w:cs="Times New Roman"/>
          <w:color w:val="000000" w:themeColor="text1"/>
          <w:sz w:val="24"/>
          <w:szCs w:val="24"/>
          <w:lang w:val="en-GB"/>
        </w:rPr>
        <w:t xml:space="preserve">available at: </w:t>
      </w:r>
      <w:r w:rsidRPr="00B42F0F">
        <w:rPr>
          <w:rFonts w:ascii="Times New Roman" w:hAnsi="Times New Roman" w:cs="Times New Roman"/>
          <w:color w:val="000000" w:themeColor="text1"/>
          <w:sz w:val="24"/>
          <w:szCs w:val="24"/>
          <w:lang w:val="en-GB"/>
        </w:rPr>
        <w:t xml:space="preserve">https://www.apple.com/iphone/ </w:t>
      </w:r>
      <w:r w:rsidRPr="00B42F0F">
        <w:rPr>
          <w:rFonts w:ascii="Times New Roman" w:eastAsia="Times New Roman" w:hAnsi="Times New Roman" w:cs="Times New Roman"/>
          <w:color w:val="000000" w:themeColor="text1"/>
          <w:sz w:val="24"/>
          <w:szCs w:val="24"/>
          <w:lang w:val="en-GB"/>
        </w:rPr>
        <w:t>[accessed on 30.12.2022]</w:t>
      </w:r>
    </w:p>
    <w:p w14:paraId="1F4224F6" w14:textId="77777777" w:rsidR="00B42F0F" w:rsidRPr="00B42F0F" w:rsidRDefault="00B42F0F" w:rsidP="00B42F0F">
      <w:pPr>
        <w:pStyle w:val="NormalWeb"/>
        <w:shd w:val="clear" w:color="auto" w:fill="FFFFFF"/>
        <w:spacing w:before="0" w:beforeAutospacing="0" w:after="0" w:afterAutospacing="0" w:line="360" w:lineRule="auto"/>
        <w:jc w:val="both"/>
        <w:rPr>
          <w:color w:val="000000" w:themeColor="text1"/>
          <w:lang w:val="en-GB"/>
        </w:rPr>
      </w:pPr>
      <w:r w:rsidRPr="00B42F0F">
        <w:rPr>
          <w:color w:val="000000" w:themeColor="text1"/>
          <w:lang w:val="en-GB"/>
        </w:rPr>
        <w:t xml:space="preserve">Arco, M.D., </w:t>
      </w:r>
      <w:proofErr w:type="spellStart"/>
      <w:r w:rsidRPr="00B42F0F">
        <w:rPr>
          <w:color w:val="000000" w:themeColor="text1"/>
          <w:lang w:val="en-GB"/>
        </w:rPr>
        <w:t>Presti</w:t>
      </w:r>
      <w:proofErr w:type="spellEnd"/>
      <w:r w:rsidRPr="00B42F0F">
        <w:rPr>
          <w:color w:val="000000" w:themeColor="text1"/>
          <w:lang w:val="en-GB"/>
        </w:rPr>
        <w:t xml:space="preserve">, L.L., Marino, V. and </w:t>
      </w:r>
      <w:proofErr w:type="spellStart"/>
      <w:r w:rsidRPr="00B42F0F">
        <w:rPr>
          <w:color w:val="000000" w:themeColor="text1"/>
          <w:lang w:val="en-GB"/>
        </w:rPr>
        <w:t>Resciniti</w:t>
      </w:r>
      <w:proofErr w:type="spellEnd"/>
      <w:r w:rsidRPr="00B42F0F">
        <w:rPr>
          <w:color w:val="000000" w:themeColor="text1"/>
          <w:lang w:val="en-GB"/>
        </w:rPr>
        <w:t>, R., 2019. Embracing AI and Big Data in customer journey mapping: from literature review to a theoretical framework.</w:t>
      </w:r>
    </w:p>
    <w:p w14:paraId="4790B10E" w14:textId="77777777" w:rsidR="00B42F0F" w:rsidRPr="00B42F0F" w:rsidRDefault="00B42F0F" w:rsidP="00B42F0F">
      <w:pPr>
        <w:pStyle w:val="NormalWeb"/>
        <w:shd w:val="clear" w:color="auto" w:fill="FFFFFF"/>
        <w:spacing w:before="0" w:beforeAutospacing="0" w:after="0" w:afterAutospacing="0" w:line="360" w:lineRule="auto"/>
        <w:jc w:val="both"/>
        <w:rPr>
          <w:color w:val="000000" w:themeColor="text1"/>
          <w:lang w:val="en-GB"/>
        </w:rPr>
      </w:pPr>
      <w:proofErr w:type="spellStart"/>
      <w:r w:rsidRPr="00B42F0F">
        <w:rPr>
          <w:color w:val="000000" w:themeColor="text1"/>
          <w:lang w:val="en-GB"/>
        </w:rPr>
        <w:t>Asbari</w:t>
      </w:r>
      <w:proofErr w:type="spellEnd"/>
      <w:r w:rsidRPr="00B42F0F">
        <w:rPr>
          <w:color w:val="000000" w:themeColor="text1"/>
          <w:lang w:val="en-GB"/>
        </w:rPr>
        <w:t xml:space="preserve">, M., Santoso, P.B. and </w:t>
      </w:r>
      <w:proofErr w:type="spellStart"/>
      <w:r w:rsidRPr="00B42F0F">
        <w:rPr>
          <w:color w:val="000000" w:themeColor="text1"/>
          <w:lang w:val="en-GB"/>
        </w:rPr>
        <w:t>Prasetya</w:t>
      </w:r>
      <w:proofErr w:type="spellEnd"/>
      <w:r w:rsidRPr="00B42F0F">
        <w:rPr>
          <w:color w:val="000000" w:themeColor="text1"/>
          <w:lang w:val="en-GB"/>
        </w:rPr>
        <w:t>, A.B., 2020. Elliptical and antidemocratic transformational leadership critics: is it still relevant? (A literature study</w:t>
      </w:r>
      <w:r w:rsidRPr="00B42F0F">
        <w:rPr>
          <w:i/>
          <w:iCs/>
          <w:color w:val="000000" w:themeColor="text1"/>
          <w:lang w:val="en-GB"/>
        </w:rPr>
        <w:t>). International journal of social, policy and law</w:t>
      </w:r>
      <w:r w:rsidRPr="00B42F0F">
        <w:rPr>
          <w:color w:val="000000" w:themeColor="text1"/>
          <w:lang w:val="en-GB"/>
        </w:rPr>
        <w:t>, 1(1), pp.12-16.</w:t>
      </w:r>
    </w:p>
    <w:p w14:paraId="14E54F10" w14:textId="77777777" w:rsidR="00B42F0F" w:rsidRPr="00B42F0F" w:rsidRDefault="00B42F0F" w:rsidP="00B42F0F">
      <w:pPr>
        <w:spacing w:line="360" w:lineRule="auto"/>
        <w:jc w:val="both"/>
        <w:rPr>
          <w:rFonts w:ascii="Times New Roman" w:eastAsia="Times New Roman" w:hAnsi="Times New Roman" w:cs="Times New Roman"/>
          <w:color w:val="000000" w:themeColor="text1"/>
          <w:sz w:val="24"/>
          <w:szCs w:val="24"/>
          <w:lang w:val="en-GB"/>
        </w:rPr>
      </w:pPr>
      <w:r w:rsidRPr="00B42F0F">
        <w:rPr>
          <w:rFonts w:ascii="Times New Roman" w:eastAsia="Times New Roman" w:hAnsi="Times New Roman" w:cs="Times New Roman"/>
          <w:color w:val="000000" w:themeColor="text1"/>
          <w:sz w:val="24"/>
          <w:szCs w:val="24"/>
          <w:lang w:val="en-GB"/>
        </w:rPr>
        <w:t xml:space="preserve">Bbc.com, 2022 </w:t>
      </w:r>
      <w:r w:rsidRPr="00B42F0F">
        <w:rPr>
          <w:rFonts w:ascii="Times New Roman" w:eastAsia="Times New Roman" w:hAnsi="Times New Roman" w:cs="Times New Roman"/>
          <w:i/>
          <w:color w:val="000000" w:themeColor="text1"/>
          <w:sz w:val="24"/>
          <w:szCs w:val="24"/>
          <w:lang w:val="en-GB"/>
        </w:rPr>
        <w:t>news</w:t>
      </w:r>
      <w:r w:rsidRPr="00B42F0F">
        <w:rPr>
          <w:rFonts w:ascii="Times New Roman" w:eastAsia="Times New Roman" w:hAnsi="Times New Roman" w:cs="Times New Roman"/>
          <w:color w:val="000000" w:themeColor="text1"/>
          <w:sz w:val="24"/>
          <w:szCs w:val="24"/>
          <w:lang w:val="en-GB"/>
        </w:rPr>
        <w:t xml:space="preserve"> available at: </w:t>
      </w:r>
      <w:hyperlink r:id="rId12">
        <w:r w:rsidRPr="00B42F0F">
          <w:rPr>
            <w:rFonts w:ascii="Times New Roman" w:eastAsia="Times New Roman" w:hAnsi="Times New Roman" w:cs="Times New Roman"/>
            <w:color w:val="000000" w:themeColor="text1"/>
            <w:sz w:val="24"/>
            <w:szCs w:val="24"/>
            <w:lang w:val="en-GB"/>
          </w:rPr>
          <w:t>https://www.bbc.com/news/business-63538042</w:t>
        </w:r>
      </w:hyperlink>
      <w:r w:rsidRPr="00B42F0F">
        <w:rPr>
          <w:rFonts w:ascii="Times New Roman" w:eastAsia="Times New Roman" w:hAnsi="Times New Roman" w:cs="Times New Roman"/>
          <w:color w:val="000000" w:themeColor="text1"/>
          <w:sz w:val="24"/>
          <w:szCs w:val="24"/>
          <w:lang w:val="en-GB"/>
        </w:rPr>
        <w:t xml:space="preserve"> [accessed on 30.12.2022]</w:t>
      </w:r>
    </w:p>
    <w:p w14:paraId="3C16DEA5" w14:textId="77777777" w:rsidR="00B42F0F" w:rsidRPr="00B42F0F" w:rsidRDefault="00B42F0F" w:rsidP="00B42F0F">
      <w:pPr>
        <w:pStyle w:val="Normal1"/>
        <w:spacing w:line="360" w:lineRule="auto"/>
        <w:jc w:val="both"/>
        <w:rPr>
          <w:rFonts w:ascii="Times New Roman" w:eastAsia="Times New Roman" w:hAnsi="Times New Roman" w:cs="Times New Roman"/>
          <w:color w:val="222222"/>
          <w:sz w:val="24"/>
          <w:szCs w:val="24"/>
          <w:highlight w:val="white"/>
        </w:rPr>
      </w:pPr>
      <w:r w:rsidRPr="00B42F0F">
        <w:rPr>
          <w:rFonts w:ascii="Times New Roman" w:eastAsia="Times New Roman" w:hAnsi="Times New Roman" w:cs="Times New Roman"/>
          <w:color w:val="222222"/>
          <w:sz w:val="24"/>
          <w:szCs w:val="24"/>
          <w:highlight w:val="white"/>
        </w:rPr>
        <w:t xml:space="preserve">Bejaei, M., Cliff, M.A. and Singh, A., 2020. Multiple correspondences and hierarchical cluster analyses for the profiling of fresh apple customers using data from two marketplaces. </w:t>
      </w:r>
      <w:r w:rsidRPr="00B42F0F">
        <w:rPr>
          <w:rFonts w:ascii="Times New Roman" w:eastAsia="Times New Roman" w:hAnsi="Times New Roman" w:cs="Times New Roman"/>
          <w:i/>
          <w:color w:val="222222"/>
          <w:sz w:val="24"/>
          <w:szCs w:val="24"/>
          <w:highlight w:val="white"/>
        </w:rPr>
        <w:t>Foods</w:t>
      </w:r>
      <w:r w:rsidRPr="00B42F0F">
        <w:rPr>
          <w:rFonts w:ascii="Times New Roman" w:eastAsia="Times New Roman" w:hAnsi="Times New Roman" w:cs="Times New Roman"/>
          <w:color w:val="222222"/>
          <w:sz w:val="24"/>
          <w:szCs w:val="24"/>
          <w:highlight w:val="white"/>
        </w:rPr>
        <w:t xml:space="preserve">, </w:t>
      </w:r>
      <w:r w:rsidRPr="00B42F0F">
        <w:rPr>
          <w:rFonts w:ascii="Times New Roman" w:eastAsia="Times New Roman" w:hAnsi="Times New Roman" w:cs="Times New Roman"/>
          <w:i/>
          <w:color w:val="222222"/>
          <w:sz w:val="24"/>
          <w:szCs w:val="24"/>
          <w:highlight w:val="white"/>
        </w:rPr>
        <w:t>9</w:t>
      </w:r>
      <w:r w:rsidRPr="00B42F0F">
        <w:rPr>
          <w:rFonts w:ascii="Times New Roman" w:eastAsia="Times New Roman" w:hAnsi="Times New Roman" w:cs="Times New Roman"/>
          <w:color w:val="222222"/>
          <w:sz w:val="24"/>
          <w:szCs w:val="24"/>
          <w:highlight w:val="white"/>
        </w:rPr>
        <w:t>(7), p.873.</w:t>
      </w:r>
    </w:p>
    <w:p w14:paraId="546844DE" w14:textId="77777777" w:rsidR="00B42F0F" w:rsidRPr="00B42F0F" w:rsidRDefault="00B42F0F" w:rsidP="00B42F0F">
      <w:pPr>
        <w:pStyle w:val="NormalWeb"/>
        <w:shd w:val="clear" w:color="auto" w:fill="FFFFFF"/>
        <w:spacing w:before="0" w:beforeAutospacing="0" w:after="0" w:afterAutospacing="0" w:line="360" w:lineRule="auto"/>
        <w:jc w:val="both"/>
        <w:rPr>
          <w:color w:val="000000" w:themeColor="text1"/>
          <w:lang w:val="en-GB"/>
        </w:rPr>
      </w:pPr>
      <w:r w:rsidRPr="00B42F0F">
        <w:rPr>
          <w:color w:val="000000" w:themeColor="text1"/>
          <w:lang w:val="en-GB"/>
        </w:rPr>
        <w:t xml:space="preserve">Chen, Z. and Yuan, M., 2020. Psychology of </w:t>
      </w:r>
      <w:proofErr w:type="gramStart"/>
      <w:r w:rsidRPr="00B42F0F">
        <w:rPr>
          <w:color w:val="000000" w:themeColor="text1"/>
          <w:lang w:val="en-GB"/>
        </w:rPr>
        <w:t>word of mouth</w:t>
      </w:r>
      <w:proofErr w:type="gramEnd"/>
      <w:r w:rsidRPr="00B42F0F">
        <w:rPr>
          <w:color w:val="000000" w:themeColor="text1"/>
          <w:lang w:val="en-GB"/>
        </w:rPr>
        <w:t xml:space="preserve"> marketing. </w:t>
      </w:r>
      <w:r w:rsidRPr="00B42F0F">
        <w:rPr>
          <w:i/>
          <w:iCs/>
          <w:color w:val="000000" w:themeColor="text1"/>
          <w:lang w:val="en-GB"/>
        </w:rPr>
        <w:t>Current opinion in psychology</w:t>
      </w:r>
      <w:r w:rsidRPr="00B42F0F">
        <w:rPr>
          <w:color w:val="000000" w:themeColor="text1"/>
          <w:lang w:val="en-GB"/>
        </w:rPr>
        <w:t>, 31, pp.7-10.</w:t>
      </w:r>
    </w:p>
    <w:p w14:paraId="3F26EC30" w14:textId="77777777" w:rsidR="00B42F0F" w:rsidRPr="00B42F0F" w:rsidRDefault="00B42F0F" w:rsidP="00B42F0F">
      <w:pPr>
        <w:spacing w:line="360" w:lineRule="auto"/>
        <w:jc w:val="both"/>
        <w:rPr>
          <w:rFonts w:ascii="Times New Roman" w:eastAsia="Times New Roman" w:hAnsi="Times New Roman" w:cs="Times New Roman"/>
          <w:color w:val="000000" w:themeColor="text1"/>
          <w:sz w:val="24"/>
          <w:szCs w:val="24"/>
          <w:lang w:val="en-GB"/>
        </w:rPr>
      </w:pPr>
      <w:r w:rsidRPr="00B42F0F">
        <w:rPr>
          <w:rFonts w:ascii="Times New Roman" w:eastAsia="Times New Roman" w:hAnsi="Times New Roman" w:cs="Times New Roman"/>
          <w:color w:val="000000" w:themeColor="text1"/>
          <w:sz w:val="24"/>
          <w:szCs w:val="24"/>
          <w:lang w:val="en-GB"/>
        </w:rPr>
        <w:t xml:space="preserve">Developer.apple.com, 2022 </w:t>
      </w:r>
      <w:r w:rsidRPr="00B42F0F">
        <w:rPr>
          <w:rFonts w:ascii="Times New Roman" w:eastAsia="Times New Roman" w:hAnsi="Times New Roman" w:cs="Times New Roman"/>
          <w:i/>
          <w:color w:val="000000" w:themeColor="text1"/>
          <w:sz w:val="24"/>
          <w:szCs w:val="24"/>
          <w:lang w:val="en-GB"/>
        </w:rPr>
        <w:t>challenges</w:t>
      </w:r>
      <w:r w:rsidRPr="00B42F0F">
        <w:rPr>
          <w:rFonts w:ascii="Times New Roman" w:eastAsia="Times New Roman" w:hAnsi="Times New Roman" w:cs="Times New Roman"/>
          <w:color w:val="000000" w:themeColor="text1"/>
          <w:sz w:val="24"/>
          <w:szCs w:val="24"/>
          <w:lang w:val="en-GB"/>
        </w:rPr>
        <w:t xml:space="preserve"> available at: </w:t>
      </w:r>
      <w:hyperlink r:id="rId13">
        <w:r w:rsidRPr="00B42F0F">
          <w:rPr>
            <w:rFonts w:ascii="Times New Roman" w:eastAsia="Times New Roman" w:hAnsi="Times New Roman" w:cs="Times New Roman"/>
            <w:color w:val="000000" w:themeColor="text1"/>
            <w:sz w:val="24"/>
            <w:szCs w:val="24"/>
            <w:lang w:val="en-GB"/>
          </w:rPr>
          <w:t>https://developer.apple.com/wwdc22/challenges/</w:t>
        </w:r>
      </w:hyperlink>
      <w:r w:rsidRPr="00B42F0F">
        <w:rPr>
          <w:rFonts w:ascii="Times New Roman" w:eastAsia="Times New Roman" w:hAnsi="Times New Roman" w:cs="Times New Roman"/>
          <w:color w:val="000000" w:themeColor="text1"/>
          <w:sz w:val="24"/>
          <w:szCs w:val="24"/>
          <w:lang w:val="en-GB"/>
        </w:rPr>
        <w:t xml:space="preserve"> [accessed on 30.12.2022]</w:t>
      </w:r>
    </w:p>
    <w:p w14:paraId="533FCAB9" w14:textId="77777777" w:rsidR="00B42F0F" w:rsidRPr="00B42F0F" w:rsidRDefault="00B42F0F" w:rsidP="00B42F0F">
      <w:pPr>
        <w:pStyle w:val="NormalWeb"/>
        <w:shd w:val="clear" w:color="auto" w:fill="FFFFFF"/>
        <w:spacing w:before="0" w:beforeAutospacing="0" w:after="0" w:afterAutospacing="0" w:line="360" w:lineRule="auto"/>
        <w:jc w:val="both"/>
        <w:rPr>
          <w:color w:val="000000" w:themeColor="text1"/>
          <w:lang w:val="en-GB"/>
        </w:rPr>
      </w:pPr>
      <w:r w:rsidRPr="00B42F0F">
        <w:rPr>
          <w:color w:val="000000" w:themeColor="text1"/>
          <w:lang w:val="en-GB"/>
        </w:rPr>
        <w:t xml:space="preserve">Ge, H., Chen, S. and Chen, Y., 2018. International alliance of green hotels to reach sustainable competitive advantages. </w:t>
      </w:r>
      <w:r w:rsidRPr="00B42F0F">
        <w:rPr>
          <w:i/>
          <w:iCs/>
          <w:color w:val="000000" w:themeColor="text1"/>
          <w:lang w:val="en-GB"/>
        </w:rPr>
        <w:t>Sustainability,</w:t>
      </w:r>
      <w:r w:rsidRPr="00B42F0F">
        <w:rPr>
          <w:color w:val="000000" w:themeColor="text1"/>
          <w:lang w:val="en-GB"/>
        </w:rPr>
        <w:t xml:space="preserve"> 10(2), p.573.</w:t>
      </w:r>
    </w:p>
    <w:p w14:paraId="5150FA84" w14:textId="77777777" w:rsidR="00B42F0F" w:rsidRPr="00B42F0F" w:rsidRDefault="00B42F0F" w:rsidP="00B42F0F">
      <w:pPr>
        <w:pStyle w:val="NormalWeb"/>
        <w:shd w:val="clear" w:color="auto" w:fill="FFFFFF"/>
        <w:spacing w:before="0" w:beforeAutospacing="0" w:after="0" w:afterAutospacing="0" w:line="360" w:lineRule="auto"/>
        <w:jc w:val="both"/>
        <w:rPr>
          <w:color w:val="000000" w:themeColor="text1"/>
          <w:lang w:val="en-GB"/>
        </w:rPr>
      </w:pPr>
      <w:proofErr w:type="spellStart"/>
      <w:r w:rsidRPr="00B42F0F">
        <w:rPr>
          <w:color w:val="000000" w:themeColor="text1"/>
          <w:lang w:val="en-GB"/>
        </w:rPr>
        <w:t>Haenlein</w:t>
      </w:r>
      <w:proofErr w:type="spellEnd"/>
      <w:r w:rsidRPr="00B42F0F">
        <w:rPr>
          <w:color w:val="000000" w:themeColor="text1"/>
          <w:lang w:val="en-GB"/>
        </w:rPr>
        <w:t xml:space="preserve">, M., </w:t>
      </w:r>
      <w:proofErr w:type="spellStart"/>
      <w:r w:rsidRPr="00B42F0F">
        <w:rPr>
          <w:color w:val="000000" w:themeColor="text1"/>
          <w:lang w:val="en-GB"/>
        </w:rPr>
        <w:t>Anadol</w:t>
      </w:r>
      <w:proofErr w:type="spellEnd"/>
      <w:r w:rsidRPr="00B42F0F">
        <w:rPr>
          <w:color w:val="000000" w:themeColor="text1"/>
          <w:lang w:val="en-GB"/>
        </w:rPr>
        <w:t xml:space="preserve">, E., Farnsworth, T., Hugo, H., </w:t>
      </w:r>
      <w:proofErr w:type="spellStart"/>
      <w:r w:rsidRPr="00B42F0F">
        <w:rPr>
          <w:color w:val="000000" w:themeColor="text1"/>
          <w:lang w:val="en-GB"/>
        </w:rPr>
        <w:t>Hunichen</w:t>
      </w:r>
      <w:proofErr w:type="spellEnd"/>
      <w:r w:rsidRPr="00B42F0F">
        <w:rPr>
          <w:color w:val="000000" w:themeColor="text1"/>
          <w:lang w:val="en-GB"/>
        </w:rPr>
        <w:t xml:space="preserve">, J. and </w:t>
      </w:r>
      <w:proofErr w:type="spellStart"/>
      <w:r w:rsidRPr="00B42F0F">
        <w:rPr>
          <w:color w:val="000000" w:themeColor="text1"/>
          <w:lang w:val="en-GB"/>
        </w:rPr>
        <w:t>Welte</w:t>
      </w:r>
      <w:proofErr w:type="spellEnd"/>
      <w:r w:rsidRPr="00B42F0F">
        <w:rPr>
          <w:color w:val="000000" w:themeColor="text1"/>
          <w:lang w:val="en-GB"/>
        </w:rPr>
        <w:t xml:space="preserve">, D., 2020. Navigating the New Era of Influencer Marketing: How to be Successful on Instagram, TikTok, &amp; Co. </w:t>
      </w:r>
      <w:r w:rsidRPr="00B42F0F">
        <w:rPr>
          <w:i/>
          <w:iCs/>
          <w:color w:val="000000" w:themeColor="text1"/>
          <w:lang w:val="en-GB"/>
        </w:rPr>
        <w:t>California management review</w:t>
      </w:r>
      <w:r w:rsidRPr="00B42F0F">
        <w:rPr>
          <w:color w:val="000000" w:themeColor="text1"/>
          <w:lang w:val="en-GB"/>
        </w:rPr>
        <w:t>, 63(1), pp.5-25.</w:t>
      </w:r>
    </w:p>
    <w:p w14:paraId="2AA77598" w14:textId="77777777" w:rsidR="00B42F0F" w:rsidRPr="00B42F0F" w:rsidRDefault="00B42F0F" w:rsidP="00B42F0F">
      <w:pPr>
        <w:spacing w:line="360" w:lineRule="auto"/>
        <w:jc w:val="both"/>
        <w:rPr>
          <w:rFonts w:ascii="Times New Roman" w:eastAsia="Times New Roman" w:hAnsi="Times New Roman" w:cs="Times New Roman"/>
          <w:color w:val="000000" w:themeColor="text1"/>
          <w:sz w:val="24"/>
          <w:szCs w:val="24"/>
          <w:lang w:val="en-GB"/>
        </w:rPr>
      </w:pPr>
      <w:r w:rsidRPr="00B42F0F">
        <w:rPr>
          <w:rFonts w:ascii="Times New Roman" w:eastAsia="Times New Roman" w:hAnsi="Times New Roman" w:cs="Times New Roman"/>
          <w:color w:val="000000" w:themeColor="text1"/>
          <w:sz w:val="24"/>
          <w:szCs w:val="24"/>
          <w:lang w:val="en-GB"/>
        </w:rPr>
        <w:t xml:space="preserve">Hoe, L.C. and </w:t>
      </w:r>
      <w:proofErr w:type="spellStart"/>
      <w:r w:rsidRPr="00B42F0F">
        <w:rPr>
          <w:rFonts w:ascii="Times New Roman" w:eastAsia="Times New Roman" w:hAnsi="Times New Roman" w:cs="Times New Roman"/>
          <w:color w:val="000000" w:themeColor="text1"/>
          <w:sz w:val="24"/>
          <w:szCs w:val="24"/>
          <w:lang w:val="en-GB"/>
        </w:rPr>
        <w:t>Mansori</w:t>
      </w:r>
      <w:proofErr w:type="spellEnd"/>
      <w:r w:rsidRPr="00B42F0F">
        <w:rPr>
          <w:rFonts w:ascii="Times New Roman" w:eastAsia="Times New Roman" w:hAnsi="Times New Roman" w:cs="Times New Roman"/>
          <w:color w:val="000000" w:themeColor="text1"/>
          <w:sz w:val="24"/>
          <w:szCs w:val="24"/>
          <w:lang w:val="en-GB"/>
        </w:rPr>
        <w:t xml:space="preserve">, S., 2018. The effects of product quality on customer satisfaction and loyalty: Evidence from Malaysian engineering industry. </w:t>
      </w:r>
      <w:r w:rsidRPr="00B42F0F">
        <w:rPr>
          <w:rFonts w:ascii="Times New Roman" w:eastAsia="Times New Roman" w:hAnsi="Times New Roman" w:cs="Times New Roman"/>
          <w:i/>
          <w:iCs/>
          <w:color w:val="000000" w:themeColor="text1"/>
          <w:sz w:val="24"/>
          <w:szCs w:val="24"/>
          <w:lang w:val="en-GB"/>
        </w:rPr>
        <w:t>International Journal of Industrial Marketing,</w:t>
      </w:r>
      <w:r w:rsidRPr="00B42F0F">
        <w:rPr>
          <w:rFonts w:ascii="Times New Roman" w:eastAsia="Times New Roman" w:hAnsi="Times New Roman" w:cs="Times New Roman"/>
          <w:color w:val="000000" w:themeColor="text1"/>
          <w:sz w:val="24"/>
          <w:szCs w:val="24"/>
          <w:lang w:val="en-GB"/>
        </w:rPr>
        <w:t xml:space="preserve"> 3(1), p.20.</w:t>
      </w:r>
    </w:p>
    <w:p w14:paraId="75570150" w14:textId="77777777" w:rsidR="00B42F0F" w:rsidRPr="00B42F0F" w:rsidRDefault="00B42F0F" w:rsidP="00B42F0F">
      <w:pPr>
        <w:spacing w:line="360" w:lineRule="auto"/>
        <w:jc w:val="both"/>
        <w:rPr>
          <w:rFonts w:ascii="Times New Roman" w:eastAsia="Times New Roman" w:hAnsi="Times New Roman" w:cs="Times New Roman"/>
          <w:color w:val="000000" w:themeColor="text1"/>
          <w:sz w:val="24"/>
          <w:szCs w:val="24"/>
          <w:lang w:val="en-GB"/>
        </w:rPr>
      </w:pPr>
      <w:r w:rsidRPr="00B42F0F">
        <w:rPr>
          <w:rFonts w:ascii="Times New Roman" w:eastAsia="Times New Roman" w:hAnsi="Times New Roman" w:cs="Times New Roman"/>
          <w:color w:val="000000" w:themeColor="text1"/>
          <w:sz w:val="24"/>
          <w:szCs w:val="24"/>
          <w:lang w:val="en-GB"/>
        </w:rPr>
        <w:t xml:space="preserve">Hole, Y., Pawar, S. and Bhaskar, M.P., 2018. Service marketing and quality strategies. </w:t>
      </w:r>
      <w:r w:rsidRPr="00B42F0F">
        <w:rPr>
          <w:rFonts w:ascii="Times New Roman" w:eastAsia="Times New Roman" w:hAnsi="Times New Roman" w:cs="Times New Roman"/>
          <w:i/>
          <w:iCs/>
          <w:color w:val="000000" w:themeColor="text1"/>
          <w:sz w:val="24"/>
          <w:szCs w:val="24"/>
          <w:lang w:val="en-GB"/>
        </w:rPr>
        <w:t>Periodicals of Engineering and Natural Sciences (PEN),</w:t>
      </w:r>
      <w:r w:rsidRPr="00B42F0F">
        <w:rPr>
          <w:rFonts w:ascii="Times New Roman" w:eastAsia="Times New Roman" w:hAnsi="Times New Roman" w:cs="Times New Roman"/>
          <w:color w:val="000000" w:themeColor="text1"/>
          <w:sz w:val="24"/>
          <w:szCs w:val="24"/>
          <w:lang w:val="en-GB"/>
        </w:rPr>
        <w:t xml:space="preserve"> 6(1), pp.182-196.</w:t>
      </w:r>
    </w:p>
    <w:p w14:paraId="25DA43A3" w14:textId="77777777" w:rsidR="00B42F0F" w:rsidRPr="00B42F0F" w:rsidRDefault="00B42F0F" w:rsidP="00B42F0F">
      <w:pPr>
        <w:spacing w:line="360" w:lineRule="auto"/>
        <w:jc w:val="both"/>
        <w:rPr>
          <w:rFonts w:ascii="Times New Roman" w:eastAsia="Times New Roman" w:hAnsi="Times New Roman" w:cs="Times New Roman"/>
          <w:color w:val="000000" w:themeColor="text1"/>
          <w:sz w:val="24"/>
          <w:szCs w:val="24"/>
          <w:lang w:val="en-GB"/>
        </w:rPr>
      </w:pPr>
      <w:proofErr w:type="spellStart"/>
      <w:r w:rsidRPr="00B42F0F">
        <w:rPr>
          <w:rFonts w:ascii="Times New Roman" w:eastAsia="Times New Roman" w:hAnsi="Times New Roman" w:cs="Times New Roman"/>
          <w:color w:val="000000" w:themeColor="text1"/>
          <w:sz w:val="24"/>
          <w:szCs w:val="24"/>
          <w:lang w:val="en-GB"/>
        </w:rPr>
        <w:t>Hult</w:t>
      </w:r>
      <w:proofErr w:type="spellEnd"/>
      <w:r w:rsidRPr="00B42F0F">
        <w:rPr>
          <w:rFonts w:ascii="Times New Roman" w:eastAsia="Times New Roman" w:hAnsi="Times New Roman" w:cs="Times New Roman"/>
          <w:color w:val="000000" w:themeColor="text1"/>
          <w:sz w:val="24"/>
          <w:szCs w:val="24"/>
          <w:lang w:val="en-GB"/>
        </w:rPr>
        <w:t xml:space="preserve">, G.T.M., Sharma, P.N., </w:t>
      </w:r>
      <w:proofErr w:type="spellStart"/>
      <w:r w:rsidRPr="00B42F0F">
        <w:rPr>
          <w:rFonts w:ascii="Times New Roman" w:eastAsia="Times New Roman" w:hAnsi="Times New Roman" w:cs="Times New Roman"/>
          <w:color w:val="000000" w:themeColor="text1"/>
          <w:sz w:val="24"/>
          <w:szCs w:val="24"/>
          <w:lang w:val="en-GB"/>
        </w:rPr>
        <w:t>Morgeson</w:t>
      </w:r>
      <w:proofErr w:type="spellEnd"/>
      <w:r w:rsidRPr="00B42F0F">
        <w:rPr>
          <w:rFonts w:ascii="Times New Roman" w:eastAsia="Times New Roman" w:hAnsi="Times New Roman" w:cs="Times New Roman"/>
          <w:color w:val="000000" w:themeColor="text1"/>
          <w:sz w:val="24"/>
          <w:szCs w:val="24"/>
          <w:lang w:val="en-GB"/>
        </w:rPr>
        <w:t xml:space="preserve"> III, F.V. and Zhang, Y., 2019. Antecedents and consequences of customer satisfaction: do they differ across online and offline purchases? </w:t>
      </w:r>
      <w:r w:rsidRPr="00B42F0F">
        <w:rPr>
          <w:rFonts w:ascii="Times New Roman" w:eastAsia="Times New Roman" w:hAnsi="Times New Roman" w:cs="Times New Roman"/>
          <w:i/>
          <w:iCs/>
          <w:color w:val="000000" w:themeColor="text1"/>
          <w:sz w:val="24"/>
          <w:szCs w:val="24"/>
          <w:lang w:val="en-GB"/>
        </w:rPr>
        <w:t>Journal of Retailing</w:t>
      </w:r>
      <w:r w:rsidRPr="00B42F0F">
        <w:rPr>
          <w:rFonts w:ascii="Times New Roman" w:eastAsia="Times New Roman" w:hAnsi="Times New Roman" w:cs="Times New Roman"/>
          <w:color w:val="000000" w:themeColor="text1"/>
          <w:sz w:val="24"/>
          <w:szCs w:val="24"/>
          <w:lang w:val="en-GB"/>
        </w:rPr>
        <w:t>, 95(1), pp.10-23.</w:t>
      </w:r>
    </w:p>
    <w:p w14:paraId="41619B82" w14:textId="77777777" w:rsidR="00B42F0F" w:rsidRPr="00B42F0F" w:rsidRDefault="00B42F0F" w:rsidP="00B42F0F">
      <w:pPr>
        <w:pStyle w:val="NormalWeb"/>
        <w:shd w:val="clear" w:color="auto" w:fill="FFFFFF"/>
        <w:spacing w:before="0" w:beforeAutospacing="0" w:after="0" w:afterAutospacing="0" w:line="360" w:lineRule="auto"/>
        <w:jc w:val="both"/>
        <w:rPr>
          <w:color w:val="000000" w:themeColor="text1"/>
          <w:lang w:val="en-GB"/>
        </w:rPr>
      </w:pPr>
      <w:r w:rsidRPr="00B42F0F">
        <w:rPr>
          <w:color w:val="000000" w:themeColor="text1"/>
          <w:shd w:val="clear" w:color="auto" w:fill="FFFFFF"/>
          <w:lang w:val="en-GB"/>
        </w:rPr>
        <w:t xml:space="preserve">Joseph, J., </w:t>
      </w:r>
      <w:proofErr w:type="spellStart"/>
      <w:r w:rsidRPr="00B42F0F">
        <w:rPr>
          <w:color w:val="000000" w:themeColor="text1"/>
          <w:shd w:val="clear" w:color="auto" w:fill="FFFFFF"/>
          <w:lang w:val="en-GB"/>
        </w:rPr>
        <w:t>Katsos</w:t>
      </w:r>
      <w:proofErr w:type="spellEnd"/>
      <w:r w:rsidRPr="00B42F0F">
        <w:rPr>
          <w:color w:val="000000" w:themeColor="text1"/>
          <w:shd w:val="clear" w:color="auto" w:fill="FFFFFF"/>
          <w:lang w:val="en-GB"/>
        </w:rPr>
        <w:t xml:space="preserve">, J.E. and Daher, M., 2021. Local business, local peace? Intergroup and economic dynamics. </w:t>
      </w:r>
      <w:r w:rsidRPr="00B42F0F">
        <w:rPr>
          <w:i/>
          <w:iCs/>
          <w:color w:val="000000" w:themeColor="text1"/>
          <w:shd w:val="clear" w:color="auto" w:fill="FFFFFF"/>
          <w:lang w:val="en-GB"/>
        </w:rPr>
        <w:t>Journal of Business Ethics</w:t>
      </w:r>
      <w:r w:rsidRPr="00B42F0F">
        <w:rPr>
          <w:color w:val="000000" w:themeColor="text1"/>
          <w:shd w:val="clear" w:color="auto" w:fill="FFFFFF"/>
          <w:lang w:val="en-GB"/>
        </w:rPr>
        <w:t xml:space="preserve">, </w:t>
      </w:r>
      <w:r w:rsidRPr="00B42F0F">
        <w:rPr>
          <w:i/>
          <w:iCs/>
          <w:color w:val="000000" w:themeColor="text1"/>
          <w:shd w:val="clear" w:color="auto" w:fill="FFFFFF"/>
          <w:lang w:val="en-GB"/>
        </w:rPr>
        <w:t>173</w:t>
      </w:r>
      <w:r w:rsidRPr="00B42F0F">
        <w:rPr>
          <w:color w:val="000000" w:themeColor="text1"/>
          <w:shd w:val="clear" w:color="auto" w:fill="FFFFFF"/>
          <w:lang w:val="en-GB"/>
        </w:rPr>
        <w:t>(4), pp.835-854.</w:t>
      </w:r>
    </w:p>
    <w:p w14:paraId="58979527" w14:textId="77777777" w:rsidR="00B42F0F" w:rsidRPr="00B42F0F" w:rsidRDefault="00B42F0F" w:rsidP="00B42F0F">
      <w:pPr>
        <w:spacing w:line="360" w:lineRule="auto"/>
        <w:jc w:val="both"/>
        <w:rPr>
          <w:rFonts w:ascii="Times New Roman" w:eastAsia="Times New Roman" w:hAnsi="Times New Roman" w:cs="Times New Roman"/>
          <w:color w:val="000000" w:themeColor="text1"/>
          <w:sz w:val="32"/>
          <w:szCs w:val="32"/>
          <w:lang w:val="en-GB"/>
        </w:rPr>
      </w:pPr>
      <w:r w:rsidRPr="00B42F0F">
        <w:rPr>
          <w:rFonts w:ascii="Times New Roman" w:hAnsi="Times New Roman" w:cs="Times New Roman"/>
          <w:color w:val="000000" w:themeColor="text1"/>
          <w:sz w:val="24"/>
          <w:szCs w:val="24"/>
          <w:shd w:val="clear" w:color="auto" w:fill="FFFFFF"/>
        </w:rPr>
        <w:t xml:space="preserve">Keller, K.L. and </w:t>
      </w:r>
      <w:proofErr w:type="spellStart"/>
      <w:r w:rsidRPr="00B42F0F">
        <w:rPr>
          <w:rFonts w:ascii="Times New Roman" w:hAnsi="Times New Roman" w:cs="Times New Roman"/>
          <w:color w:val="000000" w:themeColor="text1"/>
          <w:sz w:val="24"/>
          <w:szCs w:val="24"/>
          <w:shd w:val="clear" w:color="auto" w:fill="FFFFFF"/>
        </w:rPr>
        <w:t>Brexendorf</w:t>
      </w:r>
      <w:proofErr w:type="spellEnd"/>
      <w:r w:rsidRPr="00B42F0F">
        <w:rPr>
          <w:rFonts w:ascii="Times New Roman" w:hAnsi="Times New Roman" w:cs="Times New Roman"/>
          <w:color w:val="000000" w:themeColor="text1"/>
          <w:sz w:val="24"/>
          <w:szCs w:val="24"/>
          <w:shd w:val="clear" w:color="auto" w:fill="FFFFFF"/>
        </w:rPr>
        <w:t>, T.O., 2019. Measuring brand equity. </w:t>
      </w:r>
      <w:proofErr w:type="spellStart"/>
      <w:r w:rsidRPr="00B42F0F">
        <w:rPr>
          <w:rFonts w:ascii="Times New Roman" w:hAnsi="Times New Roman" w:cs="Times New Roman"/>
          <w:i/>
          <w:iCs/>
          <w:color w:val="000000" w:themeColor="text1"/>
          <w:sz w:val="24"/>
          <w:szCs w:val="24"/>
          <w:shd w:val="clear" w:color="auto" w:fill="FFFFFF"/>
        </w:rPr>
        <w:t>Handbuch</w:t>
      </w:r>
      <w:proofErr w:type="spellEnd"/>
      <w:r w:rsidRPr="00B42F0F">
        <w:rPr>
          <w:rFonts w:ascii="Times New Roman" w:hAnsi="Times New Roman" w:cs="Times New Roman"/>
          <w:i/>
          <w:iCs/>
          <w:color w:val="000000" w:themeColor="text1"/>
          <w:sz w:val="24"/>
          <w:szCs w:val="24"/>
          <w:shd w:val="clear" w:color="auto" w:fill="FFFFFF"/>
        </w:rPr>
        <w:t xml:space="preserve"> </w:t>
      </w:r>
      <w:proofErr w:type="spellStart"/>
      <w:r w:rsidRPr="00B42F0F">
        <w:rPr>
          <w:rFonts w:ascii="Times New Roman" w:hAnsi="Times New Roman" w:cs="Times New Roman"/>
          <w:i/>
          <w:iCs/>
          <w:color w:val="000000" w:themeColor="text1"/>
          <w:sz w:val="24"/>
          <w:szCs w:val="24"/>
          <w:shd w:val="clear" w:color="auto" w:fill="FFFFFF"/>
        </w:rPr>
        <w:t>Markenführung</w:t>
      </w:r>
      <w:proofErr w:type="spellEnd"/>
      <w:r w:rsidRPr="00B42F0F">
        <w:rPr>
          <w:rFonts w:ascii="Times New Roman" w:hAnsi="Times New Roman" w:cs="Times New Roman"/>
          <w:color w:val="000000" w:themeColor="text1"/>
          <w:sz w:val="24"/>
          <w:szCs w:val="24"/>
          <w:shd w:val="clear" w:color="auto" w:fill="FFFFFF"/>
        </w:rPr>
        <w:t>, pp.1409-1439.</w:t>
      </w:r>
    </w:p>
    <w:p w14:paraId="4A41EB95" w14:textId="77777777" w:rsidR="00B42F0F" w:rsidRPr="00B42F0F" w:rsidRDefault="00B42F0F" w:rsidP="00B42F0F">
      <w:pPr>
        <w:spacing w:line="360" w:lineRule="auto"/>
        <w:jc w:val="both"/>
        <w:rPr>
          <w:rFonts w:ascii="Times New Roman" w:eastAsia="Times New Roman" w:hAnsi="Times New Roman" w:cs="Times New Roman"/>
          <w:color w:val="000000" w:themeColor="text1"/>
          <w:sz w:val="24"/>
          <w:szCs w:val="24"/>
          <w:lang w:val="en-GB"/>
        </w:rPr>
      </w:pPr>
      <w:r w:rsidRPr="00B42F0F">
        <w:rPr>
          <w:rFonts w:ascii="Times New Roman" w:eastAsia="Times New Roman" w:hAnsi="Times New Roman" w:cs="Times New Roman"/>
          <w:color w:val="000000" w:themeColor="text1"/>
          <w:sz w:val="24"/>
          <w:szCs w:val="24"/>
          <w:lang w:val="en-GB"/>
        </w:rPr>
        <w:lastRenderedPageBreak/>
        <w:t xml:space="preserve">Lee, C.Y., 2019. Does corporate social responsibility influence customer loyalty in the Taiwan insurance sector? The role of corporate image and customer satisfaction. </w:t>
      </w:r>
      <w:r w:rsidRPr="00B42F0F">
        <w:rPr>
          <w:rFonts w:ascii="Times New Roman" w:eastAsia="Times New Roman" w:hAnsi="Times New Roman" w:cs="Times New Roman"/>
          <w:i/>
          <w:iCs/>
          <w:color w:val="000000" w:themeColor="text1"/>
          <w:sz w:val="24"/>
          <w:szCs w:val="24"/>
          <w:lang w:val="en-GB"/>
        </w:rPr>
        <w:t>Journal of Promotion Management</w:t>
      </w:r>
      <w:r w:rsidRPr="00B42F0F">
        <w:rPr>
          <w:rFonts w:ascii="Times New Roman" w:eastAsia="Times New Roman" w:hAnsi="Times New Roman" w:cs="Times New Roman"/>
          <w:color w:val="000000" w:themeColor="text1"/>
          <w:sz w:val="24"/>
          <w:szCs w:val="24"/>
          <w:lang w:val="en-GB"/>
        </w:rPr>
        <w:t>, 25(1), pp.43-64.</w:t>
      </w:r>
    </w:p>
    <w:p w14:paraId="5DF79AFA" w14:textId="77777777" w:rsidR="00B42F0F" w:rsidRPr="00B42F0F" w:rsidRDefault="00B42F0F" w:rsidP="00B42F0F">
      <w:pPr>
        <w:spacing w:line="360" w:lineRule="auto"/>
        <w:jc w:val="both"/>
        <w:rPr>
          <w:rFonts w:ascii="Times New Roman" w:eastAsia="Times New Roman" w:hAnsi="Times New Roman" w:cs="Times New Roman"/>
          <w:color w:val="000000" w:themeColor="text1"/>
          <w:sz w:val="24"/>
          <w:szCs w:val="24"/>
          <w:lang w:val="en-GB"/>
        </w:rPr>
      </w:pPr>
      <w:r w:rsidRPr="00B42F0F">
        <w:rPr>
          <w:rFonts w:ascii="Times New Roman" w:eastAsia="Times New Roman" w:hAnsi="Times New Roman" w:cs="Times New Roman"/>
          <w:color w:val="000000" w:themeColor="text1"/>
          <w:sz w:val="24"/>
          <w:szCs w:val="24"/>
          <w:lang w:val="en-GB"/>
        </w:rPr>
        <w:t>Lee, S.M. and Lee, D., 2020. “</w:t>
      </w:r>
      <w:proofErr w:type="spellStart"/>
      <w:r w:rsidRPr="00B42F0F">
        <w:rPr>
          <w:rFonts w:ascii="Times New Roman" w:eastAsia="Times New Roman" w:hAnsi="Times New Roman" w:cs="Times New Roman"/>
          <w:color w:val="000000" w:themeColor="text1"/>
          <w:sz w:val="24"/>
          <w:szCs w:val="24"/>
          <w:lang w:val="en-GB"/>
        </w:rPr>
        <w:t>Untact</w:t>
      </w:r>
      <w:proofErr w:type="spellEnd"/>
      <w:r w:rsidRPr="00B42F0F">
        <w:rPr>
          <w:rFonts w:ascii="Times New Roman" w:eastAsia="Times New Roman" w:hAnsi="Times New Roman" w:cs="Times New Roman"/>
          <w:color w:val="000000" w:themeColor="text1"/>
          <w:sz w:val="24"/>
          <w:szCs w:val="24"/>
          <w:lang w:val="en-GB"/>
        </w:rPr>
        <w:t xml:space="preserve">”: a new customer service strategy in the digital age. </w:t>
      </w:r>
      <w:r w:rsidRPr="00B42F0F">
        <w:rPr>
          <w:rFonts w:ascii="Times New Roman" w:eastAsia="Times New Roman" w:hAnsi="Times New Roman" w:cs="Times New Roman"/>
          <w:i/>
          <w:iCs/>
          <w:color w:val="000000" w:themeColor="text1"/>
          <w:sz w:val="24"/>
          <w:szCs w:val="24"/>
          <w:lang w:val="en-GB"/>
        </w:rPr>
        <w:t>Service Business,</w:t>
      </w:r>
      <w:r w:rsidRPr="00B42F0F">
        <w:rPr>
          <w:rFonts w:ascii="Times New Roman" w:eastAsia="Times New Roman" w:hAnsi="Times New Roman" w:cs="Times New Roman"/>
          <w:color w:val="000000" w:themeColor="text1"/>
          <w:sz w:val="24"/>
          <w:szCs w:val="24"/>
          <w:lang w:val="en-GB"/>
        </w:rPr>
        <w:t xml:space="preserve"> 14(1), pp.1-22.</w:t>
      </w:r>
    </w:p>
    <w:p w14:paraId="7F015F94" w14:textId="77777777" w:rsidR="00B42F0F" w:rsidRPr="00B42F0F" w:rsidRDefault="00B42F0F" w:rsidP="00B42F0F">
      <w:pPr>
        <w:pStyle w:val="Normal1"/>
        <w:spacing w:line="360" w:lineRule="auto"/>
        <w:jc w:val="both"/>
        <w:rPr>
          <w:rFonts w:ascii="Times New Roman" w:eastAsia="Times New Roman" w:hAnsi="Times New Roman" w:cs="Times New Roman"/>
          <w:color w:val="222222"/>
          <w:sz w:val="24"/>
          <w:szCs w:val="24"/>
          <w:highlight w:val="white"/>
        </w:rPr>
      </w:pPr>
      <w:r w:rsidRPr="00B42F0F">
        <w:rPr>
          <w:rFonts w:ascii="Times New Roman" w:eastAsia="Times New Roman" w:hAnsi="Times New Roman" w:cs="Times New Roman"/>
          <w:color w:val="222222"/>
          <w:sz w:val="24"/>
          <w:szCs w:val="24"/>
          <w:highlight w:val="white"/>
        </w:rPr>
        <w:t xml:space="preserve">Lee, Z.W., Chan, T.K., Chong, A.Y.L. and Thadani, D.R., 2019. Customer engagement through omnichannel retailing: The effects of channel integration quality. </w:t>
      </w:r>
      <w:r w:rsidRPr="00B42F0F">
        <w:rPr>
          <w:rFonts w:ascii="Times New Roman" w:eastAsia="Times New Roman" w:hAnsi="Times New Roman" w:cs="Times New Roman"/>
          <w:i/>
          <w:color w:val="222222"/>
          <w:sz w:val="24"/>
          <w:szCs w:val="24"/>
          <w:highlight w:val="white"/>
        </w:rPr>
        <w:t>Industrial Marketing Management</w:t>
      </w:r>
      <w:r w:rsidRPr="00B42F0F">
        <w:rPr>
          <w:rFonts w:ascii="Times New Roman" w:eastAsia="Times New Roman" w:hAnsi="Times New Roman" w:cs="Times New Roman"/>
          <w:color w:val="222222"/>
          <w:sz w:val="24"/>
          <w:szCs w:val="24"/>
          <w:highlight w:val="white"/>
        </w:rPr>
        <w:t xml:space="preserve">, </w:t>
      </w:r>
      <w:r w:rsidRPr="00B42F0F">
        <w:rPr>
          <w:rFonts w:ascii="Times New Roman" w:eastAsia="Times New Roman" w:hAnsi="Times New Roman" w:cs="Times New Roman"/>
          <w:i/>
          <w:color w:val="222222"/>
          <w:sz w:val="24"/>
          <w:szCs w:val="24"/>
          <w:highlight w:val="white"/>
        </w:rPr>
        <w:t>77</w:t>
      </w:r>
      <w:r w:rsidRPr="00B42F0F">
        <w:rPr>
          <w:rFonts w:ascii="Times New Roman" w:eastAsia="Times New Roman" w:hAnsi="Times New Roman" w:cs="Times New Roman"/>
          <w:color w:val="222222"/>
          <w:sz w:val="24"/>
          <w:szCs w:val="24"/>
          <w:highlight w:val="white"/>
        </w:rPr>
        <w:t>, pp.90-101.</w:t>
      </w:r>
    </w:p>
    <w:p w14:paraId="72BCAD25" w14:textId="77777777" w:rsidR="00B42F0F" w:rsidRPr="00B42F0F" w:rsidRDefault="00B42F0F" w:rsidP="00B42F0F">
      <w:pPr>
        <w:spacing w:line="360" w:lineRule="auto"/>
        <w:jc w:val="both"/>
        <w:rPr>
          <w:rFonts w:ascii="Times New Roman" w:eastAsia="Times New Roman" w:hAnsi="Times New Roman" w:cs="Times New Roman"/>
          <w:color w:val="000000" w:themeColor="text1"/>
          <w:sz w:val="24"/>
          <w:szCs w:val="24"/>
          <w:lang w:val="en-GB"/>
        </w:rPr>
      </w:pPr>
      <w:r w:rsidRPr="00B42F0F">
        <w:rPr>
          <w:rFonts w:ascii="Times New Roman" w:eastAsia="Times New Roman" w:hAnsi="Times New Roman" w:cs="Times New Roman"/>
          <w:color w:val="000000" w:themeColor="text1"/>
          <w:sz w:val="24"/>
          <w:szCs w:val="24"/>
          <w:lang w:val="en-GB"/>
        </w:rPr>
        <w:t xml:space="preserve">Li, F., </w:t>
      </w:r>
      <w:proofErr w:type="spellStart"/>
      <w:r w:rsidRPr="00B42F0F">
        <w:rPr>
          <w:rFonts w:ascii="Times New Roman" w:eastAsia="Times New Roman" w:hAnsi="Times New Roman" w:cs="Times New Roman"/>
          <w:color w:val="000000" w:themeColor="text1"/>
          <w:sz w:val="24"/>
          <w:szCs w:val="24"/>
          <w:lang w:val="en-GB"/>
        </w:rPr>
        <w:t>Larimo</w:t>
      </w:r>
      <w:proofErr w:type="spellEnd"/>
      <w:r w:rsidRPr="00B42F0F">
        <w:rPr>
          <w:rFonts w:ascii="Times New Roman" w:eastAsia="Times New Roman" w:hAnsi="Times New Roman" w:cs="Times New Roman"/>
          <w:color w:val="000000" w:themeColor="text1"/>
          <w:sz w:val="24"/>
          <w:szCs w:val="24"/>
          <w:lang w:val="en-GB"/>
        </w:rPr>
        <w:t xml:space="preserve">, J. and </w:t>
      </w:r>
      <w:proofErr w:type="spellStart"/>
      <w:r w:rsidRPr="00B42F0F">
        <w:rPr>
          <w:rFonts w:ascii="Times New Roman" w:eastAsia="Times New Roman" w:hAnsi="Times New Roman" w:cs="Times New Roman"/>
          <w:color w:val="000000" w:themeColor="text1"/>
          <w:sz w:val="24"/>
          <w:szCs w:val="24"/>
          <w:lang w:val="en-GB"/>
        </w:rPr>
        <w:t>Leonidou</w:t>
      </w:r>
      <w:proofErr w:type="spellEnd"/>
      <w:r w:rsidRPr="00B42F0F">
        <w:rPr>
          <w:rFonts w:ascii="Times New Roman" w:eastAsia="Times New Roman" w:hAnsi="Times New Roman" w:cs="Times New Roman"/>
          <w:color w:val="000000" w:themeColor="text1"/>
          <w:sz w:val="24"/>
          <w:szCs w:val="24"/>
          <w:lang w:val="en-GB"/>
        </w:rPr>
        <w:t xml:space="preserve">, L.C., 2021. Social media marketing strategy: definition, conceptualization, taxonomy, validation, and future agenda. </w:t>
      </w:r>
      <w:r w:rsidRPr="00B42F0F">
        <w:rPr>
          <w:rFonts w:ascii="Times New Roman" w:eastAsia="Times New Roman" w:hAnsi="Times New Roman" w:cs="Times New Roman"/>
          <w:i/>
          <w:iCs/>
          <w:color w:val="000000" w:themeColor="text1"/>
          <w:sz w:val="24"/>
          <w:szCs w:val="24"/>
          <w:lang w:val="en-GB"/>
        </w:rPr>
        <w:t xml:space="preserve">Journal of the Academy of Marketing Science, </w:t>
      </w:r>
      <w:r w:rsidRPr="00B42F0F">
        <w:rPr>
          <w:rFonts w:ascii="Times New Roman" w:eastAsia="Times New Roman" w:hAnsi="Times New Roman" w:cs="Times New Roman"/>
          <w:color w:val="000000" w:themeColor="text1"/>
          <w:sz w:val="24"/>
          <w:szCs w:val="24"/>
          <w:lang w:val="en-GB"/>
        </w:rPr>
        <w:t>49(1), pp.51-70.</w:t>
      </w:r>
    </w:p>
    <w:p w14:paraId="4B4B525C" w14:textId="77777777" w:rsidR="00B42F0F" w:rsidRPr="00B42F0F" w:rsidRDefault="00B42F0F" w:rsidP="00B42F0F">
      <w:pPr>
        <w:pStyle w:val="Normal1"/>
        <w:spacing w:line="360" w:lineRule="auto"/>
        <w:jc w:val="both"/>
        <w:rPr>
          <w:rFonts w:ascii="Times New Roman" w:eastAsia="Times New Roman" w:hAnsi="Times New Roman" w:cs="Times New Roman"/>
          <w:color w:val="222222"/>
          <w:sz w:val="24"/>
          <w:szCs w:val="24"/>
          <w:highlight w:val="white"/>
        </w:rPr>
      </w:pPr>
      <w:r w:rsidRPr="00B42F0F">
        <w:rPr>
          <w:rFonts w:ascii="Times New Roman" w:eastAsia="Times New Roman" w:hAnsi="Times New Roman" w:cs="Times New Roman"/>
          <w:color w:val="222222"/>
          <w:sz w:val="24"/>
          <w:szCs w:val="24"/>
          <w:highlight w:val="white"/>
        </w:rPr>
        <w:t xml:space="preserve">Liébana-Cabanillas, F., García-Maroto, I., Muñoz-Leiva, F. and Ramos-de-Luna, I., 2020. Mobile payment adoption in the age of digital transformation: The case of Apple Pay. </w:t>
      </w:r>
      <w:r w:rsidRPr="00B42F0F">
        <w:rPr>
          <w:rFonts w:ascii="Times New Roman" w:eastAsia="Times New Roman" w:hAnsi="Times New Roman" w:cs="Times New Roman"/>
          <w:i/>
          <w:color w:val="222222"/>
          <w:sz w:val="24"/>
          <w:szCs w:val="24"/>
          <w:highlight w:val="white"/>
        </w:rPr>
        <w:t>Sustainability</w:t>
      </w:r>
      <w:r w:rsidRPr="00B42F0F">
        <w:rPr>
          <w:rFonts w:ascii="Times New Roman" w:eastAsia="Times New Roman" w:hAnsi="Times New Roman" w:cs="Times New Roman"/>
          <w:color w:val="222222"/>
          <w:sz w:val="24"/>
          <w:szCs w:val="24"/>
          <w:highlight w:val="white"/>
        </w:rPr>
        <w:t xml:space="preserve">, </w:t>
      </w:r>
      <w:r w:rsidRPr="00B42F0F">
        <w:rPr>
          <w:rFonts w:ascii="Times New Roman" w:eastAsia="Times New Roman" w:hAnsi="Times New Roman" w:cs="Times New Roman"/>
          <w:i/>
          <w:color w:val="222222"/>
          <w:sz w:val="24"/>
          <w:szCs w:val="24"/>
          <w:highlight w:val="white"/>
        </w:rPr>
        <w:t>12</w:t>
      </w:r>
      <w:r w:rsidRPr="00B42F0F">
        <w:rPr>
          <w:rFonts w:ascii="Times New Roman" w:eastAsia="Times New Roman" w:hAnsi="Times New Roman" w:cs="Times New Roman"/>
          <w:color w:val="222222"/>
          <w:sz w:val="24"/>
          <w:szCs w:val="24"/>
          <w:highlight w:val="white"/>
        </w:rPr>
        <w:t>(13), p.5443.</w:t>
      </w:r>
    </w:p>
    <w:p w14:paraId="23A37F3F" w14:textId="77777777" w:rsidR="00B42F0F" w:rsidRPr="00B42F0F" w:rsidRDefault="00B42F0F" w:rsidP="00B42F0F">
      <w:pPr>
        <w:spacing w:line="360" w:lineRule="auto"/>
        <w:jc w:val="both"/>
        <w:rPr>
          <w:rFonts w:ascii="Times New Roman" w:eastAsia="Times New Roman" w:hAnsi="Times New Roman" w:cs="Times New Roman"/>
          <w:color w:val="000000" w:themeColor="text1"/>
          <w:sz w:val="24"/>
          <w:szCs w:val="24"/>
          <w:lang w:val="en-GB"/>
        </w:rPr>
      </w:pPr>
      <w:r w:rsidRPr="00B42F0F">
        <w:rPr>
          <w:rFonts w:ascii="Times New Roman" w:eastAsia="Times New Roman" w:hAnsi="Times New Roman" w:cs="Times New Roman"/>
          <w:color w:val="000000" w:themeColor="text1"/>
          <w:sz w:val="24"/>
          <w:szCs w:val="24"/>
          <w:lang w:val="en-GB"/>
        </w:rPr>
        <w:t xml:space="preserve">Liu, X. and Li, S., 2022. The impact of criminal law regulation-based business environment optimization on entrepreneurial spirit and enterprise development. </w:t>
      </w:r>
      <w:r w:rsidRPr="00B42F0F">
        <w:rPr>
          <w:rFonts w:ascii="Times New Roman" w:eastAsia="Times New Roman" w:hAnsi="Times New Roman" w:cs="Times New Roman"/>
          <w:i/>
          <w:iCs/>
          <w:color w:val="000000" w:themeColor="text1"/>
          <w:sz w:val="24"/>
          <w:szCs w:val="24"/>
          <w:lang w:val="en-GB"/>
        </w:rPr>
        <w:t>Frontiers in Psychology</w:t>
      </w:r>
      <w:r w:rsidRPr="00B42F0F">
        <w:rPr>
          <w:rFonts w:ascii="Times New Roman" w:eastAsia="Times New Roman" w:hAnsi="Times New Roman" w:cs="Times New Roman"/>
          <w:color w:val="000000" w:themeColor="text1"/>
          <w:sz w:val="24"/>
          <w:szCs w:val="24"/>
          <w:lang w:val="en-GB"/>
        </w:rPr>
        <w:t>, 13.</w:t>
      </w:r>
    </w:p>
    <w:p w14:paraId="525555F9" w14:textId="77777777" w:rsidR="00B42F0F" w:rsidRPr="00B42F0F" w:rsidRDefault="00B42F0F" w:rsidP="00B42F0F">
      <w:pPr>
        <w:pStyle w:val="NormalWeb"/>
        <w:shd w:val="clear" w:color="auto" w:fill="FFFFFF"/>
        <w:spacing w:before="0" w:beforeAutospacing="0" w:after="0" w:afterAutospacing="0" w:line="360" w:lineRule="auto"/>
        <w:jc w:val="both"/>
        <w:rPr>
          <w:color w:val="000000" w:themeColor="text1"/>
          <w:lang w:val="en-GB"/>
        </w:rPr>
      </w:pPr>
      <w:proofErr w:type="spellStart"/>
      <w:r w:rsidRPr="00B42F0F">
        <w:rPr>
          <w:color w:val="000000" w:themeColor="text1"/>
          <w:lang w:val="en-GB"/>
        </w:rPr>
        <w:t>Salamzadeh</w:t>
      </w:r>
      <w:proofErr w:type="spellEnd"/>
      <w:r w:rsidRPr="00B42F0F">
        <w:rPr>
          <w:color w:val="000000" w:themeColor="text1"/>
          <w:lang w:val="en-GB"/>
        </w:rPr>
        <w:t>, A., 2018. Start-up boom in an emerging market: A niche market approach. In Competitiveness in emerging markets (pp. 233-243). Springer, Cham.</w:t>
      </w:r>
    </w:p>
    <w:p w14:paraId="2ED0133D" w14:textId="77777777" w:rsidR="00B42F0F" w:rsidRDefault="00B42F0F" w:rsidP="00B42F0F">
      <w:pPr>
        <w:pStyle w:val="NormalWeb"/>
        <w:shd w:val="clear" w:color="auto" w:fill="FFFFFF"/>
        <w:spacing w:before="0" w:beforeAutospacing="0" w:after="0" w:afterAutospacing="0" w:line="360" w:lineRule="auto"/>
        <w:jc w:val="both"/>
        <w:rPr>
          <w:color w:val="000000" w:themeColor="text1"/>
          <w:lang w:val="en-GB"/>
        </w:rPr>
      </w:pPr>
      <w:proofErr w:type="spellStart"/>
      <w:r w:rsidRPr="00B42F0F">
        <w:rPr>
          <w:color w:val="000000" w:themeColor="text1"/>
          <w:lang w:val="en-GB"/>
        </w:rPr>
        <w:t>Tamunomiebi</w:t>
      </w:r>
      <w:proofErr w:type="spellEnd"/>
      <w:r w:rsidRPr="00B42F0F">
        <w:rPr>
          <w:color w:val="000000" w:themeColor="text1"/>
          <w:lang w:val="en-GB"/>
        </w:rPr>
        <w:t xml:space="preserve">, M.D. and John-Eke, E.C., 2020. Workplace Diversity: Emerging Issues in Contemporary. International </w:t>
      </w:r>
      <w:r w:rsidRPr="00B42F0F">
        <w:rPr>
          <w:i/>
          <w:iCs/>
          <w:color w:val="000000" w:themeColor="text1"/>
          <w:lang w:val="en-GB"/>
        </w:rPr>
        <w:t>Journal of Academic Research in Business and Social Sciences,</w:t>
      </w:r>
      <w:r w:rsidRPr="00B42F0F">
        <w:rPr>
          <w:color w:val="000000" w:themeColor="text1"/>
          <w:lang w:val="en-GB"/>
        </w:rPr>
        <w:t xml:space="preserve"> 10(2), pp.255-265</w:t>
      </w:r>
      <w:r w:rsidRPr="00F31C8E">
        <w:rPr>
          <w:color w:val="000000" w:themeColor="text1"/>
          <w:lang w:val="en-GB"/>
        </w:rPr>
        <w:t>.</w:t>
      </w:r>
    </w:p>
    <w:p w14:paraId="7F7EE692" w14:textId="77777777" w:rsidR="00B42F0F" w:rsidRPr="00B42F0F" w:rsidRDefault="00B42F0F" w:rsidP="00B42F0F">
      <w:pPr>
        <w:pStyle w:val="Normal1"/>
        <w:spacing w:line="360" w:lineRule="auto"/>
        <w:jc w:val="both"/>
        <w:rPr>
          <w:rFonts w:ascii="Times New Roman" w:eastAsia="Times New Roman" w:hAnsi="Times New Roman" w:cs="Times New Roman"/>
          <w:color w:val="222222"/>
          <w:sz w:val="24"/>
          <w:szCs w:val="24"/>
          <w:highlight w:val="white"/>
        </w:rPr>
      </w:pPr>
      <w:r w:rsidRPr="00B42F0F">
        <w:rPr>
          <w:rFonts w:ascii="Times New Roman" w:eastAsia="Times New Roman" w:hAnsi="Times New Roman" w:cs="Times New Roman"/>
          <w:color w:val="222222"/>
          <w:sz w:val="24"/>
          <w:szCs w:val="24"/>
          <w:highlight w:val="white"/>
        </w:rPr>
        <w:t xml:space="preserve">Vasylieva, N. and Harvey, J., 2021. Production and trade patterns in the world apple market. </w:t>
      </w:r>
      <w:r w:rsidRPr="00B42F0F">
        <w:rPr>
          <w:rFonts w:ascii="Times New Roman" w:eastAsia="Times New Roman" w:hAnsi="Times New Roman" w:cs="Times New Roman"/>
          <w:i/>
          <w:color w:val="222222"/>
          <w:sz w:val="24"/>
          <w:szCs w:val="24"/>
          <w:highlight w:val="white"/>
        </w:rPr>
        <w:t>Innovative Marketing</w:t>
      </w:r>
      <w:r w:rsidRPr="00B42F0F">
        <w:rPr>
          <w:rFonts w:ascii="Times New Roman" w:eastAsia="Times New Roman" w:hAnsi="Times New Roman" w:cs="Times New Roman"/>
          <w:color w:val="222222"/>
          <w:sz w:val="24"/>
          <w:szCs w:val="24"/>
          <w:highlight w:val="white"/>
        </w:rPr>
        <w:t xml:space="preserve">, </w:t>
      </w:r>
      <w:r w:rsidRPr="00B42F0F">
        <w:rPr>
          <w:rFonts w:ascii="Times New Roman" w:eastAsia="Times New Roman" w:hAnsi="Times New Roman" w:cs="Times New Roman"/>
          <w:i/>
          <w:color w:val="222222"/>
          <w:sz w:val="24"/>
          <w:szCs w:val="24"/>
          <w:highlight w:val="white"/>
        </w:rPr>
        <w:t>17</w:t>
      </w:r>
      <w:r w:rsidRPr="00B42F0F">
        <w:rPr>
          <w:rFonts w:ascii="Times New Roman" w:eastAsia="Times New Roman" w:hAnsi="Times New Roman" w:cs="Times New Roman"/>
          <w:color w:val="222222"/>
          <w:sz w:val="24"/>
          <w:szCs w:val="24"/>
          <w:highlight w:val="white"/>
        </w:rPr>
        <w:t>(1), p.16.</w:t>
      </w:r>
    </w:p>
    <w:p w14:paraId="42605FF5" w14:textId="77777777" w:rsidR="00B42F0F" w:rsidRPr="00B42F0F" w:rsidRDefault="00B42F0F" w:rsidP="00B42F0F">
      <w:pPr>
        <w:pStyle w:val="Normal1"/>
        <w:spacing w:line="360" w:lineRule="auto"/>
        <w:jc w:val="both"/>
        <w:rPr>
          <w:rFonts w:ascii="Times New Roman" w:eastAsia="Times New Roman" w:hAnsi="Times New Roman" w:cs="Times New Roman"/>
          <w:color w:val="222222"/>
          <w:sz w:val="24"/>
          <w:szCs w:val="24"/>
          <w:highlight w:val="white"/>
        </w:rPr>
      </w:pPr>
      <w:r w:rsidRPr="00B42F0F">
        <w:rPr>
          <w:rFonts w:ascii="Times New Roman" w:eastAsia="Times New Roman" w:hAnsi="Times New Roman" w:cs="Times New Roman"/>
          <w:color w:val="222222"/>
          <w:sz w:val="24"/>
          <w:szCs w:val="24"/>
          <w:highlight w:val="white"/>
        </w:rPr>
        <w:t xml:space="preserve">Vinokurova, N., 2019. Reshaping demand landscapes: How firms change customer preferences to better fit their products. </w:t>
      </w:r>
      <w:r w:rsidRPr="00B42F0F">
        <w:rPr>
          <w:rFonts w:ascii="Times New Roman" w:eastAsia="Times New Roman" w:hAnsi="Times New Roman" w:cs="Times New Roman"/>
          <w:i/>
          <w:color w:val="222222"/>
          <w:sz w:val="24"/>
          <w:szCs w:val="24"/>
          <w:highlight w:val="white"/>
        </w:rPr>
        <w:t>Strategic Management Journal</w:t>
      </w:r>
      <w:r w:rsidRPr="00B42F0F">
        <w:rPr>
          <w:rFonts w:ascii="Times New Roman" w:eastAsia="Times New Roman" w:hAnsi="Times New Roman" w:cs="Times New Roman"/>
          <w:color w:val="222222"/>
          <w:sz w:val="24"/>
          <w:szCs w:val="24"/>
          <w:highlight w:val="white"/>
        </w:rPr>
        <w:t xml:space="preserve">, </w:t>
      </w:r>
      <w:r w:rsidRPr="00B42F0F">
        <w:rPr>
          <w:rFonts w:ascii="Times New Roman" w:eastAsia="Times New Roman" w:hAnsi="Times New Roman" w:cs="Times New Roman"/>
          <w:i/>
          <w:color w:val="222222"/>
          <w:sz w:val="24"/>
          <w:szCs w:val="24"/>
          <w:highlight w:val="white"/>
        </w:rPr>
        <w:t>40</w:t>
      </w:r>
      <w:r w:rsidRPr="00B42F0F">
        <w:rPr>
          <w:rFonts w:ascii="Times New Roman" w:eastAsia="Times New Roman" w:hAnsi="Times New Roman" w:cs="Times New Roman"/>
          <w:color w:val="222222"/>
          <w:sz w:val="24"/>
          <w:szCs w:val="24"/>
          <w:highlight w:val="white"/>
        </w:rPr>
        <w:t>(13), pp.2107-2137.</w:t>
      </w:r>
    </w:p>
    <w:p w14:paraId="064E09A8" w14:textId="77777777" w:rsidR="00B42F0F" w:rsidRPr="00B42F0F" w:rsidRDefault="00B42F0F" w:rsidP="00B42F0F">
      <w:pPr>
        <w:pStyle w:val="Normal1"/>
        <w:spacing w:line="360" w:lineRule="auto"/>
        <w:jc w:val="both"/>
        <w:rPr>
          <w:rFonts w:ascii="Times New Roman" w:eastAsia="Times New Roman" w:hAnsi="Times New Roman" w:cs="Times New Roman"/>
          <w:color w:val="222222"/>
          <w:sz w:val="24"/>
          <w:szCs w:val="24"/>
          <w:highlight w:val="white"/>
        </w:rPr>
      </w:pPr>
      <w:r w:rsidRPr="00B42F0F">
        <w:rPr>
          <w:rFonts w:ascii="Times New Roman" w:eastAsia="Times New Roman" w:hAnsi="Times New Roman" w:cs="Times New Roman"/>
          <w:color w:val="222222"/>
          <w:sz w:val="24"/>
          <w:szCs w:val="24"/>
          <w:highlight w:val="white"/>
        </w:rPr>
        <w:t xml:space="preserve">Weinstein, A., 2020. Creating superior customer value in the new economy. </w:t>
      </w:r>
      <w:r w:rsidRPr="00B42F0F">
        <w:rPr>
          <w:rFonts w:ascii="Times New Roman" w:eastAsia="Times New Roman" w:hAnsi="Times New Roman" w:cs="Times New Roman"/>
          <w:i/>
          <w:color w:val="222222"/>
          <w:sz w:val="24"/>
          <w:szCs w:val="24"/>
          <w:highlight w:val="white"/>
        </w:rPr>
        <w:t>Journal of Creating Value</w:t>
      </w:r>
      <w:r w:rsidRPr="00B42F0F">
        <w:rPr>
          <w:rFonts w:ascii="Times New Roman" w:eastAsia="Times New Roman" w:hAnsi="Times New Roman" w:cs="Times New Roman"/>
          <w:color w:val="222222"/>
          <w:sz w:val="24"/>
          <w:szCs w:val="24"/>
          <w:highlight w:val="white"/>
        </w:rPr>
        <w:t xml:space="preserve">, </w:t>
      </w:r>
      <w:r w:rsidRPr="00B42F0F">
        <w:rPr>
          <w:rFonts w:ascii="Times New Roman" w:eastAsia="Times New Roman" w:hAnsi="Times New Roman" w:cs="Times New Roman"/>
          <w:i/>
          <w:color w:val="222222"/>
          <w:sz w:val="24"/>
          <w:szCs w:val="24"/>
          <w:highlight w:val="white"/>
        </w:rPr>
        <w:t>6</w:t>
      </w:r>
      <w:r w:rsidRPr="00B42F0F">
        <w:rPr>
          <w:rFonts w:ascii="Times New Roman" w:eastAsia="Times New Roman" w:hAnsi="Times New Roman" w:cs="Times New Roman"/>
          <w:color w:val="222222"/>
          <w:sz w:val="24"/>
          <w:szCs w:val="24"/>
          <w:highlight w:val="white"/>
        </w:rPr>
        <w:t>(1), pp.20-33.</w:t>
      </w:r>
    </w:p>
    <w:sectPr w:rsidR="00B42F0F" w:rsidRPr="00B42F0F" w:rsidSect="00885B7C">
      <w:footerReference w:type="default" r:id="rId14"/>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87C02" w14:textId="77777777" w:rsidR="00C17F0D" w:rsidRDefault="00C17F0D">
      <w:pPr>
        <w:spacing w:line="240" w:lineRule="auto"/>
      </w:pPr>
      <w:r>
        <w:separator/>
      </w:r>
    </w:p>
  </w:endnote>
  <w:endnote w:type="continuationSeparator" w:id="0">
    <w:p w14:paraId="1CD89D5A" w14:textId="77777777" w:rsidR="00C17F0D" w:rsidRDefault="00C17F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5049479"/>
      <w:docPartObj>
        <w:docPartGallery w:val="Page Numbers (Bottom of Page)"/>
        <w:docPartUnique/>
      </w:docPartObj>
    </w:sdtPr>
    <w:sdtEndPr>
      <w:rPr>
        <w:rFonts w:ascii="Times New Roman" w:hAnsi="Times New Roman" w:cs="Times New Roman"/>
        <w:noProof/>
        <w:sz w:val="20"/>
        <w:szCs w:val="20"/>
      </w:rPr>
    </w:sdtEndPr>
    <w:sdtContent>
      <w:p w14:paraId="4F779588" w14:textId="77777777" w:rsidR="00932802" w:rsidRPr="00932802" w:rsidRDefault="002B4B13">
        <w:pPr>
          <w:pStyle w:val="Footer"/>
          <w:jc w:val="right"/>
          <w:rPr>
            <w:rFonts w:ascii="Times New Roman" w:hAnsi="Times New Roman" w:cs="Times New Roman"/>
            <w:sz w:val="20"/>
            <w:szCs w:val="20"/>
          </w:rPr>
        </w:pPr>
        <w:r w:rsidRPr="00932802">
          <w:rPr>
            <w:rFonts w:ascii="Times New Roman" w:hAnsi="Times New Roman" w:cs="Times New Roman"/>
            <w:sz w:val="20"/>
            <w:szCs w:val="20"/>
          </w:rPr>
          <w:fldChar w:fldCharType="begin"/>
        </w:r>
        <w:r w:rsidRPr="00932802">
          <w:rPr>
            <w:rFonts w:ascii="Times New Roman" w:hAnsi="Times New Roman" w:cs="Times New Roman"/>
            <w:sz w:val="20"/>
            <w:szCs w:val="20"/>
          </w:rPr>
          <w:instrText xml:space="preserve"> PAGE   \* MERGEFORMAT </w:instrText>
        </w:r>
        <w:r w:rsidRPr="00932802">
          <w:rPr>
            <w:rFonts w:ascii="Times New Roman" w:hAnsi="Times New Roman" w:cs="Times New Roman"/>
            <w:sz w:val="20"/>
            <w:szCs w:val="20"/>
          </w:rPr>
          <w:fldChar w:fldCharType="separate"/>
        </w:r>
        <w:r w:rsidR="00E46D6B">
          <w:rPr>
            <w:rFonts w:ascii="Times New Roman" w:hAnsi="Times New Roman" w:cs="Times New Roman"/>
            <w:noProof/>
            <w:sz w:val="20"/>
            <w:szCs w:val="20"/>
          </w:rPr>
          <w:t>5</w:t>
        </w:r>
        <w:r w:rsidRPr="00932802">
          <w:rPr>
            <w:rFonts w:ascii="Times New Roman" w:hAnsi="Times New Roman" w:cs="Times New Roman"/>
            <w:noProof/>
            <w:sz w:val="20"/>
            <w:szCs w:val="20"/>
          </w:rPr>
          <w:fldChar w:fldCharType="end"/>
        </w:r>
      </w:p>
    </w:sdtContent>
  </w:sdt>
  <w:p w14:paraId="39B05102" w14:textId="77777777" w:rsidR="00932802" w:rsidRDefault="009328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CBB01E" w14:textId="77777777" w:rsidR="00C17F0D" w:rsidRDefault="00C17F0D">
      <w:pPr>
        <w:spacing w:line="240" w:lineRule="auto"/>
      </w:pPr>
      <w:r>
        <w:separator/>
      </w:r>
    </w:p>
  </w:footnote>
  <w:footnote w:type="continuationSeparator" w:id="0">
    <w:p w14:paraId="7C51B629" w14:textId="77777777" w:rsidR="00C17F0D" w:rsidRDefault="00C17F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32424"/>
    <w:multiLevelType w:val="multilevel"/>
    <w:tmpl w:val="6E5C3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647780"/>
    <w:multiLevelType w:val="multilevel"/>
    <w:tmpl w:val="80C0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E86236"/>
    <w:multiLevelType w:val="multilevel"/>
    <w:tmpl w:val="0C94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5713286">
    <w:abstractNumId w:val="1"/>
  </w:num>
  <w:num w:numId="2" w16cid:durableId="855271071">
    <w:abstractNumId w:val="2"/>
  </w:num>
  <w:num w:numId="3" w16cid:durableId="1677925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633"/>
    <w:rsid w:val="000351FD"/>
    <w:rsid w:val="00053804"/>
    <w:rsid w:val="000559DA"/>
    <w:rsid w:val="000A513B"/>
    <w:rsid w:val="000F384D"/>
    <w:rsid w:val="00135291"/>
    <w:rsid w:val="0014101B"/>
    <w:rsid w:val="0014767D"/>
    <w:rsid w:val="001869B9"/>
    <w:rsid w:val="001B6083"/>
    <w:rsid w:val="001E63FC"/>
    <w:rsid w:val="00211EA6"/>
    <w:rsid w:val="00250192"/>
    <w:rsid w:val="0025346C"/>
    <w:rsid w:val="002619B5"/>
    <w:rsid w:val="00263F5D"/>
    <w:rsid w:val="0027700A"/>
    <w:rsid w:val="00291135"/>
    <w:rsid w:val="002B4B13"/>
    <w:rsid w:val="002D5586"/>
    <w:rsid w:val="003034CF"/>
    <w:rsid w:val="003148E3"/>
    <w:rsid w:val="00316134"/>
    <w:rsid w:val="00364121"/>
    <w:rsid w:val="003A0B79"/>
    <w:rsid w:val="003A45FA"/>
    <w:rsid w:val="003F0FA0"/>
    <w:rsid w:val="0042048B"/>
    <w:rsid w:val="004245DD"/>
    <w:rsid w:val="004673F8"/>
    <w:rsid w:val="0047084F"/>
    <w:rsid w:val="00492CA8"/>
    <w:rsid w:val="004B21CE"/>
    <w:rsid w:val="00502D5A"/>
    <w:rsid w:val="00505406"/>
    <w:rsid w:val="00511EFF"/>
    <w:rsid w:val="00566177"/>
    <w:rsid w:val="00574C55"/>
    <w:rsid w:val="005B6695"/>
    <w:rsid w:val="005C2B50"/>
    <w:rsid w:val="005C32BA"/>
    <w:rsid w:val="005C3863"/>
    <w:rsid w:val="00683F7D"/>
    <w:rsid w:val="00687B25"/>
    <w:rsid w:val="006B3AB4"/>
    <w:rsid w:val="006E69BB"/>
    <w:rsid w:val="00701168"/>
    <w:rsid w:val="00710B5D"/>
    <w:rsid w:val="00724E2E"/>
    <w:rsid w:val="00741831"/>
    <w:rsid w:val="007523A1"/>
    <w:rsid w:val="007777A7"/>
    <w:rsid w:val="007976B6"/>
    <w:rsid w:val="007C58AE"/>
    <w:rsid w:val="008026E4"/>
    <w:rsid w:val="00806A3D"/>
    <w:rsid w:val="0082506B"/>
    <w:rsid w:val="0082547A"/>
    <w:rsid w:val="008527D6"/>
    <w:rsid w:val="00885B7C"/>
    <w:rsid w:val="008D2A92"/>
    <w:rsid w:val="008D3201"/>
    <w:rsid w:val="00904DDE"/>
    <w:rsid w:val="00932802"/>
    <w:rsid w:val="009469B7"/>
    <w:rsid w:val="00973B2E"/>
    <w:rsid w:val="009A18AE"/>
    <w:rsid w:val="009C1806"/>
    <w:rsid w:val="00A8445C"/>
    <w:rsid w:val="00A94423"/>
    <w:rsid w:val="00AD67DD"/>
    <w:rsid w:val="00B42F0F"/>
    <w:rsid w:val="00B7060F"/>
    <w:rsid w:val="00B719F6"/>
    <w:rsid w:val="00B74F24"/>
    <w:rsid w:val="00B85B3A"/>
    <w:rsid w:val="00B95A61"/>
    <w:rsid w:val="00BA375F"/>
    <w:rsid w:val="00BA6A99"/>
    <w:rsid w:val="00BB67E0"/>
    <w:rsid w:val="00BD410B"/>
    <w:rsid w:val="00C06505"/>
    <w:rsid w:val="00C17F0D"/>
    <w:rsid w:val="00C35255"/>
    <w:rsid w:val="00C3719C"/>
    <w:rsid w:val="00C53164"/>
    <w:rsid w:val="00C64B33"/>
    <w:rsid w:val="00C71D49"/>
    <w:rsid w:val="00C83D83"/>
    <w:rsid w:val="00C93E1F"/>
    <w:rsid w:val="00C977FE"/>
    <w:rsid w:val="00CA55EB"/>
    <w:rsid w:val="00CD4D36"/>
    <w:rsid w:val="00CD61D7"/>
    <w:rsid w:val="00D104A2"/>
    <w:rsid w:val="00D23BB0"/>
    <w:rsid w:val="00D72264"/>
    <w:rsid w:val="00D9045A"/>
    <w:rsid w:val="00DA3BF0"/>
    <w:rsid w:val="00DE4120"/>
    <w:rsid w:val="00DE4DED"/>
    <w:rsid w:val="00E15342"/>
    <w:rsid w:val="00E46D6B"/>
    <w:rsid w:val="00E50633"/>
    <w:rsid w:val="00E73A35"/>
    <w:rsid w:val="00E80F21"/>
    <w:rsid w:val="00EC17C6"/>
    <w:rsid w:val="00EC71A5"/>
    <w:rsid w:val="00EF3064"/>
    <w:rsid w:val="00F11373"/>
    <w:rsid w:val="00F239A8"/>
    <w:rsid w:val="00F24199"/>
    <w:rsid w:val="00F31963"/>
    <w:rsid w:val="00F31C8E"/>
    <w:rsid w:val="00F34E25"/>
    <w:rsid w:val="00F4620C"/>
    <w:rsid w:val="00FA4B7C"/>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AF612"/>
  <w15:docId w15:val="{170296B2-ED53-4C4F-BCF9-6AF2A90E4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559DA"/>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D32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3201"/>
    <w:rPr>
      <w:rFonts w:ascii="Tahoma" w:hAnsi="Tahoma" w:cs="Tahoma"/>
      <w:sz w:val="16"/>
      <w:szCs w:val="16"/>
    </w:rPr>
  </w:style>
  <w:style w:type="paragraph" w:styleId="Header">
    <w:name w:val="header"/>
    <w:basedOn w:val="Normal"/>
    <w:link w:val="HeaderChar"/>
    <w:uiPriority w:val="99"/>
    <w:unhideWhenUsed/>
    <w:rsid w:val="00932802"/>
    <w:pPr>
      <w:tabs>
        <w:tab w:val="center" w:pos="4513"/>
        <w:tab w:val="right" w:pos="9026"/>
      </w:tabs>
      <w:spacing w:line="240" w:lineRule="auto"/>
    </w:pPr>
  </w:style>
  <w:style w:type="character" w:customStyle="1" w:styleId="HeaderChar">
    <w:name w:val="Header Char"/>
    <w:basedOn w:val="DefaultParagraphFont"/>
    <w:link w:val="Header"/>
    <w:uiPriority w:val="99"/>
    <w:rsid w:val="00932802"/>
  </w:style>
  <w:style w:type="paragraph" w:styleId="Footer">
    <w:name w:val="footer"/>
    <w:basedOn w:val="Normal"/>
    <w:link w:val="FooterChar"/>
    <w:uiPriority w:val="99"/>
    <w:unhideWhenUsed/>
    <w:rsid w:val="00932802"/>
    <w:pPr>
      <w:tabs>
        <w:tab w:val="center" w:pos="4513"/>
        <w:tab w:val="right" w:pos="9026"/>
      </w:tabs>
      <w:spacing w:line="240" w:lineRule="auto"/>
    </w:pPr>
  </w:style>
  <w:style w:type="character" w:customStyle="1" w:styleId="FooterChar">
    <w:name w:val="Footer Char"/>
    <w:basedOn w:val="DefaultParagraphFont"/>
    <w:link w:val="Footer"/>
    <w:uiPriority w:val="99"/>
    <w:rsid w:val="00932802"/>
  </w:style>
  <w:style w:type="paragraph" w:styleId="TOCHeading">
    <w:name w:val="TOC Heading"/>
    <w:basedOn w:val="Heading1"/>
    <w:next w:val="Normal"/>
    <w:uiPriority w:val="39"/>
    <w:semiHidden/>
    <w:unhideWhenUsed/>
    <w:qFormat/>
    <w:rsid w:val="009469B7"/>
    <w:p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9469B7"/>
    <w:pPr>
      <w:spacing w:after="100"/>
    </w:pPr>
  </w:style>
  <w:style w:type="character" w:styleId="Hyperlink">
    <w:name w:val="Hyperlink"/>
    <w:basedOn w:val="DefaultParagraphFont"/>
    <w:uiPriority w:val="99"/>
    <w:unhideWhenUsed/>
    <w:rsid w:val="009469B7"/>
    <w:rPr>
      <w:color w:val="0000FF" w:themeColor="hyperlink"/>
      <w:u w:val="single"/>
    </w:rPr>
  </w:style>
  <w:style w:type="paragraph" w:styleId="NormalWeb">
    <w:name w:val="Normal (Web)"/>
    <w:basedOn w:val="Normal"/>
    <w:uiPriority w:val="99"/>
    <w:semiHidden/>
    <w:unhideWhenUsed/>
    <w:rsid w:val="000F384D"/>
    <w:pPr>
      <w:spacing w:before="100" w:beforeAutospacing="1" w:after="100" w:afterAutospacing="1" w:line="240" w:lineRule="auto"/>
    </w:pPr>
    <w:rPr>
      <w:rFonts w:ascii="Times New Roman" w:eastAsia="Times New Roman" w:hAnsi="Times New Roman" w:cs="Times New Roman"/>
      <w:sz w:val="24"/>
      <w:szCs w:val="24"/>
      <w:lang w:val="en-IN"/>
    </w:rPr>
  </w:style>
  <w:style w:type="paragraph" w:customStyle="1" w:styleId="TableParagraph">
    <w:name w:val="Table Paragraph"/>
    <w:basedOn w:val="Normal"/>
    <w:uiPriority w:val="1"/>
    <w:qFormat/>
    <w:rsid w:val="00EC17C6"/>
    <w:pPr>
      <w:widowControl w:val="0"/>
      <w:autoSpaceDE w:val="0"/>
      <w:autoSpaceDN w:val="0"/>
      <w:spacing w:line="240" w:lineRule="auto"/>
    </w:pPr>
    <w:rPr>
      <w:rFonts w:ascii="Arial MT" w:eastAsia="Arial MT" w:hAnsi="Arial MT" w:cs="Arial MT"/>
      <w:lang w:val="en-US" w:eastAsia="en-US"/>
    </w:rPr>
  </w:style>
  <w:style w:type="paragraph" w:customStyle="1" w:styleId="Normal1">
    <w:name w:val="Normal1"/>
    <w:rsid w:val="009C1806"/>
    <w:rPr>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eveloper.apple.com/wwdc22/challeng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m/news/business-6353804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0842013C-4B79-4DC9-A9C1-831190529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4007</Words>
  <Characters>22844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Jemil Kishorbhai Gujarati (2212014)</cp:lastModifiedBy>
  <cp:revision>119</cp:revision>
  <dcterms:created xsi:type="dcterms:W3CDTF">2022-12-30T16:03:00Z</dcterms:created>
  <dcterms:modified xsi:type="dcterms:W3CDTF">2023-01-09T14:29:00Z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9017086205e5d9d106ab153cb8ff56af1d7d4ed836eab9687e7966210016be23</vt:lpwstr>
  </property>
</Properties>
</file>