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285" w:rsidRDefault="00E56F8B">
      <w:bookmarkStart w:id="0" w:name="_GoBack"/>
      <w:proofErr w:type="spellStart"/>
      <w:r>
        <w:t>Internationnal</w:t>
      </w:r>
      <w:proofErr w:type="spellEnd"/>
      <w:r>
        <w:t xml:space="preserve"> business communication </w:t>
      </w:r>
      <w:proofErr w:type="spellStart"/>
      <w:r>
        <w:t>essay</w:t>
      </w:r>
      <w:proofErr w:type="spellEnd"/>
      <w:r>
        <w:t xml:space="preserve"> </w:t>
      </w:r>
    </w:p>
    <w:p w:rsidR="00E56F8B" w:rsidRDefault="00E56F8B"/>
    <w:p w:rsidR="00E56F8B" w:rsidRDefault="00257B6A">
      <w:r>
        <w:t xml:space="preserve">This </w:t>
      </w:r>
      <w:proofErr w:type="spellStart"/>
      <w:r>
        <w:t>essay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looking</w:t>
      </w:r>
      <w:proofErr w:type="spellEnd"/>
      <w:r>
        <w:t xml:space="preserve"> for </w:t>
      </w:r>
      <w:proofErr w:type="spellStart"/>
      <w:r>
        <w:t>why</w:t>
      </w:r>
      <w:proofErr w:type="spellEnd"/>
      <w:r>
        <w:t xml:space="preserve"> </w:t>
      </w:r>
      <w:proofErr w:type="spellStart"/>
      <w:r>
        <w:t>relationship</w:t>
      </w:r>
      <w:proofErr w:type="spellEnd"/>
      <w:r>
        <w:t xml:space="preserve"> building </w:t>
      </w:r>
      <w:proofErr w:type="spellStart"/>
      <w:r>
        <w:t>is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important in international business communication. International business communication </w:t>
      </w:r>
      <w:proofErr w:type="spellStart"/>
      <w:r>
        <w:t>is</w:t>
      </w:r>
      <w:proofErr w:type="spellEnd"/>
      <w:r>
        <w:t xml:space="preserve"> communication in </w:t>
      </w:r>
      <w:proofErr w:type="spellStart"/>
      <w:r>
        <w:t>term</w:t>
      </w:r>
      <w:proofErr w:type="spellEnd"/>
      <w:r>
        <w:t xml:space="preserve"> of business </w:t>
      </w:r>
      <w:proofErr w:type="spellStart"/>
      <w:r>
        <w:t>with</w:t>
      </w:r>
      <w:proofErr w:type="spellEnd"/>
      <w:r>
        <w:t xml:space="preserve"> people </w:t>
      </w:r>
      <w:proofErr w:type="spellStart"/>
      <w:r>
        <w:t>who</w:t>
      </w:r>
      <w:proofErr w:type="spellEnd"/>
      <w:r>
        <w:t xml:space="preserve"> </w:t>
      </w:r>
      <w:proofErr w:type="spellStart"/>
      <w:r>
        <w:t>comes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an </w:t>
      </w:r>
      <w:proofErr w:type="spellStart"/>
      <w:r>
        <w:t>other</w:t>
      </w:r>
      <w:proofErr w:type="spellEnd"/>
      <w:r>
        <w:t xml:space="preserve"> country. The communication </w:t>
      </w:r>
      <w:proofErr w:type="spellStart"/>
      <w:r>
        <w:t>allows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person</w:t>
      </w:r>
      <w:proofErr w:type="spellEnd"/>
      <w:r>
        <w:t xml:space="preserve"> to </w:t>
      </w:r>
      <w:proofErr w:type="spellStart"/>
      <w:r>
        <w:t>interact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an transmit </w:t>
      </w:r>
      <w:proofErr w:type="spellStart"/>
      <w:r>
        <w:t>him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knowledge</w:t>
      </w:r>
      <w:proofErr w:type="spellEnd"/>
      <w:r>
        <w:t xml:space="preserve"> and </w:t>
      </w:r>
      <w:proofErr w:type="spellStart"/>
      <w:r>
        <w:t>experiences</w:t>
      </w:r>
      <w:proofErr w:type="spellEnd"/>
      <w:r>
        <w:t xml:space="preserve">, the communication </w:t>
      </w:r>
      <w:proofErr w:type="spellStart"/>
      <w:r>
        <w:t>can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forms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writing</w:t>
      </w:r>
      <w:proofErr w:type="spellEnd"/>
      <w:r>
        <w:t xml:space="preserve">, </w:t>
      </w:r>
      <w:proofErr w:type="spellStart"/>
      <w:r>
        <w:t>speaking</w:t>
      </w:r>
      <w:proofErr w:type="spellEnd"/>
      <w:r>
        <w:t xml:space="preserve"> and </w:t>
      </w:r>
      <w:proofErr w:type="spellStart"/>
      <w:r>
        <w:t>gesture</w:t>
      </w:r>
      <w:proofErr w:type="spellEnd"/>
      <w:r>
        <w:t xml:space="preserve">. International business </w:t>
      </w:r>
      <w:proofErr w:type="spellStart"/>
      <w:r>
        <w:t>is</w:t>
      </w:r>
      <w:proofErr w:type="spellEnd"/>
      <w:r>
        <w:t xml:space="preserve"> to do business out </w:t>
      </w:r>
      <w:proofErr w:type="spellStart"/>
      <w:r>
        <w:t>side</w:t>
      </w:r>
      <w:proofErr w:type="spellEnd"/>
      <w:r>
        <w:t xml:space="preserve"> </w:t>
      </w:r>
      <w:proofErr w:type="spellStart"/>
      <w:r>
        <w:t>you’r</w:t>
      </w:r>
      <w:proofErr w:type="spellEnd"/>
      <w:r>
        <w:t xml:space="preserve"> country</w:t>
      </w:r>
      <w:r w:rsidR="00FD6161">
        <w:t xml:space="preserve"> to </w:t>
      </w:r>
      <w:proofErr w:type="spellStart"/>
      <w:r w:rsidR="00FD6161">
        <w:t>meet</w:t>
      </w:r>
      <w:proofErr w:type="spellEnd"/>
      <w:r w:rsidR="00FD6161">
        <w:t xml:space="preserve"> the </w:t>
      </w:r>
      <w:proofErr w:type="spellStart"/>
      <w:r w:rsidR="00FD6161">
        <w:t>needs</w:t>
      </w:r>
      <w:proofErr w:type="spellEnd"/>
      <w:r w:rsidR="00FD6161">
        <w:t xml:space="preserve"> of a </w:t>
      </w:r>
      <w:proofErr w:type="spellStart"/>
      <w:r w:rsidR="00FD6161">
        <w:t>company</w:t>
      </w:r>
      <w:proofErr w:type="spellEnd"/>
      <w:r w:rsidR="00FD6161">
        <w:t xml:space="preserve">. By </w:t>
      </w:r>
      <w:proofErr w:type="spellStart"/>
      <w:r w:rsidR="00FD6161">
        <w:t>this</w:t>
      </w:r>
      <w:proofErr w:type="spellEnd"/>
      <w:r w:rsidR="00FD6161">
        <w:t xml:space="preserve"> </w:t>
      </w:r>
      <w:proofErr w:type="spellStart"/>
      <w:r w:rsidR="00FD6161">
        <w:t>way</w:t>
      </w:r>
      <w:proofErr w:type="spellEnd"/>
      <w:r w:rsidR="00FD6161">
        <w:t xml:space="preserve"> International business </w:t>
      </w:r>
      <w:proofErr w:type="spellStart"/>
      <w:r w:rsidR="00FD6161">
        <w:t>commiunication</w:t>
      </w:r>
      <w:proofErr w:type="spellEnd"/>
      <w:r w:rsidR="00FD6161">
        <w:t xml:space="preserve"> </w:t>
      </w:r>
      <w:proofErr w:type="spellStart"/>
      <w:r w:rsidR="00FD6161">
        <w:t>is</w:t>
      </w:r>
      <w:proofErr w:type="spellEnd"/>
      <w:r w:rsidR="00FD6161">
        <w:t xml:space="preserve"> to use </w:t>
      </w:r>
      <w:proofErr w:type="spellStart"/>
      <w:r w:rsidR="00FD6161">
        <w:t>your</w:t>
      </w:r>
      <w:proofErr w:type="spellEnd"/>
      <w:r w:rsidR="00FD6161">
        <w:t xml:space="preserve"> </w:t>
      </w:r>
      <w:proofErr w:type="spellStart"/>
      <w:r w:rsidR="00FD6161">
        <w:t>knowlegde</w:t>
      </w:r>
      <w:proofErr w:type="spellEnd"/>
      <w:r w:rsidR="00FD6161">
        <w:t xml:space="preserve"> and </w:t>
      </w:r>
      <w:proofErr w:type="spellStart"/>
      <w:r w:rsidR="00FD6161">
        <w:t>experience</w:t>
      </w:r>
      <w:proofErr w:type="spellEnd"/>
      <w:r w:rsidR="00FD6161">
        <w:t xml:space="preserve"> to do business </w:t>
      </w:r>
      <w:proofErr w:type="spellStart"/>
      <w:r w:rsidR="00FD6161">
        <w:t>with</w:t>
      </w:r>
      <w:proofErr w:type="spellEnd"/>
      <w:r w:rsidR="00FD6161">
        <w:t xml:space="preserve"> a </w:t>
      </w:r>
      <w:proofErr w:type="spellStart"/>
      <w:r w:rsidR="00FD6161">
        <w:t>foreign</w:t>
      </w:r>
      <w:proofErr w:type="spellEnd"/>
      <w:r w:rsidR="00FD6161">
        <w:t xml:space="preserve"> people in </w:t>
      </w:r>
      <w:proofErr w:type="spellStart"/>
      <w:r w:rsidR="00FD6161">
        <w:t>order</w:t>
      </w:r>
      <w:proofErr w:type="spellEnd"/>
      <w:r w:rsidR="00FD6161">
        <w:t xml:space="preserve"> to </w:t>
      </w:r>
      <w:proofErr w:type="spellStart"/>
      <w:r w:rsidR="00FD6161">
        <w:t>realise</w:t>
      </w:r>
      <w:proofErr w:type="spellEnd"/>
      <w:r w:rsidR="00FD6161">
        <w:t xml:space="preserve"> the objectives of a </w:t>
      </w:r>
      <w:proofErr w:type="spellStart"/>
      <w:r w:rsidR="00FD6161">
        <w:t>company</w:t>
      </w:r>
      <w:proofErr w:type="spellEnd"/>
      <w:r w:rsidR="00FD6161">
        <w:t xml:space="preserve">. Relationship building </w:t>
      </w:r>
      <w:proofErr w:type="spellStart"/>
      <w:r w:rsidR="00FD6161">
        <w:t>is</w:t>
      </w:r>
      <w:proofErr w:type="spellEnd"/>
      <w:r w:rsidR="00FD6161">
        <w:t xml:space="preserve"> all the </w:t>
      </w:r>
      <w:proofErr w:type="spellStart"/>
      <w:r w:rsidR="00FD6161">
        <w:t>skills</w:t>
      </w:r>
      <w:proofErr w:type="spellEnd"/>
      <w:r w:rsidR="00FD6161">
        <w:t xml:space="preserve"> </w:t>
      </w:r>
      <w:proofErr w:type="spellStart"/>
      <w:r w:rsidR="00FD6161">
        <w:t>thaht</w:t>
      </w:r>
      <w:proofErr w:type="spellEnd"/>
      <w:r w:rsidR="00FD6161">
        <w:t xml:space="preserve"> </w:t>
      </w:r>
      <w:proofErr w:type="gramStart"/>
      <w:r w:rsidR="00FD6161">
        <w:t>a</w:t>
      </w:r>
      <w:proofErr w:type="gramEnd"/>
      <w:r w:rsidR="00FD6161">
        <w:t xml:space="preserve"> </w:t>
      </w:r>
      <w:proofErr w:type="spellStart"/>
      <w:r w:rsidR="00FD6161">
        <w:t>company</w:t>
      </w:r>
      <w:proofErr w:type="spellEnd"/>
      <w:r w:rsidR="00FD6161">
        <w:t xml:space="preserve"> or a </w:t>
      </w:r>
      <w:proofErr w:type="spellStart"/>
      <w:r w:rsidR="00FD6161">
        <w:t>person</w:t>
      </w:r>
      <w:proofErr w:type="spellEnd"/>
      <w:r w:rsidR="00FD6161">
        <w:t xml:space="preserve"> </w:t>
      </w:r>
      <w:proofErr w:type="spellStart"/>
      <w:r w:rsidR="00FD6161">
        <w:t>need</w:t>
      </w:r>
      <w:proofErr w:type="spellEnd"/>
      <w:r w:rsidR="00FD6161">
        <w:t xml:space="preserve"> to </w:t>
      </w:r>
      <w:proofErr w:type="spellStart"/>
      <w:r w:rsidR="00FD6161">
        <w:t>interact</w:t>
      </w:r>
      <w:proofErr w:type="spellEnd"/>
      <w:r w:rsidR="00FD6161">
        <w:t xml:space="preserve"> </w:t>
      </w:r>
      <w:proofErr w:type="spellStart"/>
      <w:r w:rsidR="00FD6161">
        <w:t>with</w:t>
      </w:r>
      <w:proofErr w:type="spellEnd"/>
      <w:r w:rsidR="00FD6161">
        <w:t xml:space="preserve"> </w:t>
      </w:r>
      <w:proofErr w:type="spellStart"/>
      <w:r w:rsidR="00FD6161">
        <w:t>somenone</w:t>
      </w:r>
      <w:proofErr w:type="spellEnd"/>
      <w:r w:rsidR="00FD6161">
        <w:t xml:space="preserve">. The </w:t>
      </w:r>
      <w:proofErr w:type="spellStart"/>
      <w:r w:rsidR="00FD6161">
        <w:t>way</w:t>
      </w:r>
      <w:proofErr w:type="spellEnd"/>
      <w:r w:rsidR="00FD6161">
        <w:t xml:space="preserve"> to </w:t>
      </w:r>
      <w:proofErr w:type="spellStart"/>
      <w:r w:rsidR="00FD6161">
        <w:t>create</w:t>
      </w:r>
      <w:proofErr w:type="spellEnd"/>
      <w:r w:rsidR="00FD6161">
        <w:t xml:space="preserve"> </w:t>
      </w:r>
      <w:proofErr w:type="spellStart"/>
      <w:r w:rsidR="00FD6161">
        <w:t>relationship</w:t>
      </w:r>
      <w:proofErr w:type="spellEnd"/>
      <w:r w:rsidR="00FD6161">
        <w:t xml:space="preserve"> building </w:t>
      </w:r>
      <w:proofErr w:type="spellStart"/>
      <w:r w:rsidR="00FD6161">
        <w:t>depends</w:t>
      </w:r>
      <w:proofErr w:type="spellEnd"/>
      <w:r w:rsidR="00FD6161">
        <w:t xml:space="preserve"> of the </w:t>
      </w:r>
      <w:proofErr w:type="spellStart"/>
      <w:r w:rsidR="00FD6161">
        <w:t>origin</w:t>
      </w:r>
      <w:proofErr w:type="spellEnd"/>
      <w:r w:rsidR="00FD6161">
        <w:t xml:space="preserve"> of the </w:t>
      </w:r>
      <w:proofErr w:type="spellStart"/>
      <w:r w:rsidR="00FD6161">
        <w:t>person</w:t>
      </w:r>
      <w:proofErr w:type="spellEnd"/>
      <w:r w:rsidR="00FD6161">
        <w:t xml:space="preserve"> </w:t>
      </w:r>
      <w:proofErr w:type="spellStart"/>
      <w:r w:rsidR="00FD6161">
        <w:t>that</w:t>
      </w:r>
      <w:proofErr w:type="spellEnd"/>
      <w:r w:rsidR="00FD6161">
        <w:t xml:space="preserve"> </w:t>
      </w:r>
      <w:proofErr w:type="spellStart"/>
      <w:r w:rsidR="00FD6161">
        <w:t>you</w:t>
      </w:r>
      <w:proofErr w:type="spellEnd"/>
      <w:r w:rsidR="00FD6161">
        <w:t xml:space="preserve"> have to </w:t>
      </w:r>
      <w:proofErr w:type="spellStart"/>
      <w:r w:rsidR="00FD6161">
        <w:t>make</w:t>
      </w:r>
      <w:proofErr w:type="spellEnd"/>
      <w:r w:rsidR="00FD6161">
        <w:t xml:space="preserve"> business </w:t>
      </w:r>
      <w:proofErr w:type="spellStart"/>
      <w:r w:rsidR="00FD6161">
        <w:t>with</w:t>
      </w:r>
      <w:proofErr w:type="spellEnd"/>
      <w:r w:rsidR="00FD6161">
        <w:t xml:space="preserve">. Relationship building </w:t>
      </w:r>
      <w:proofErr w:type="spellStart"/>
      <w:r w:rsidR="00FD6161">
        <w:t>contains</w:t>
      </w:r>
      <w:proofErr w:type="spellEnd"/>
      <w:r w:rsidR="00FD6161">
        <w:t xml:space="preserve"> a lot of </w:t>
      </w:r>
      <w:proofErr w:type="spellStart"/>
      <w:r w:rsidR="00FD6161">
        <w:t>different</w:t>
      </w:r>
      <w:proofErr w:type="spellEnd"/>
      <w:r w:rsidR="00FD6161">
        <w:t xml:space="preserve"> </w:t>
      </w:r>
      <w:proofErr w:type="spellStart"/>
      <w:r w:rsidR="00FD6161">
        <w:t>facets</w:t>
      </w:r>
      <w:proofErr w:type="spellEnd"/>
      <w:r w:rsidR="00FD6161">
        <w:t xml:space="preserve"> </w:t>
      </w:r>
      <w:proofErr w:type="spellStart"/>
      <w:r w:rsidR="00FD6161">
        <w:t>that</w:t>
      </w:r>
      <w:proofErr w:type="spellEnd"/>
      <w:r w:rsidR="00FD6161">
        <w:t xml:space="preserve"> </w:t>
      </w:r>
      <w:proofErr w:type="spellStart"/>
      <w:r w:rsidR="00FD6161">
        <w:t>means</w:t>
      </w:r>
      <w:proofErr w:type="spellEnd"/>
      <w:r w:rsidR="00FD6161">
        <w:t xml:space="preserve"> </w:t>
      </w:r>
      <w:proofErr w:type="spellStart"/>
      <w:r w:rsidR="00FD6161">
        <w:t>that</w:t>
      </w:r>
      <w:proofErr w:type="spellEnd"/>
      <w:r w:rsidR="00FD6161">
        <w:t xml:space="preserve"> </w:t>
      </w:r>
      <w:proofErr w:type="spellStart"/>
      <w:r w:rsidR="00FD6161">
        <w:t>relationship</w:t>
      </w:r>
      <w:proofErr w:type="spellEnd"/>
      <w:r w:rsidR="00FD6161">
        <w:t xml:space="preserve"> building </w:t>
      </w:r>
      <w:proofErr w:type="spellStart"/>
      <w:r w:rsidR="00FD6161">
        <w:t>is</w:t>
      </w:r>
      <w:proofErr w:type="spellEnd"/>
      <w:r w:rsidR="00FD6161">
        <w:t xml:space="preserve"> made by </w:t>
      </w:r>
      <w:proofErr w:type="spellStart"/>
      <w:r w:rsidR="00FD6161">
        <w:t>checking</w:t>
      </w:r>
      <w:proofErr w:type="spellEnd"/>
      <w:r w:rsidR="00FD6161">
        <w:t xml:space="preserve"> </w:t>
      </w:r>
      <w:proofErr w:type="spellStart"/>
      <w:r w:rsidR="00FD6161">
        <w:t>different</w:t>
      </w:r>
      <w:proofErr w:type="spellEnd"/>
      <w:r w:rsidR="00FD6161">
        <w:t xml:space="preserve"> </w:t>
      </w:r>
      <w:proofErr w:type="spellStart"/>
      <w:r w:rsidR="00FD6161">
        <w:t>thing</w:t>
      </w:r>
      <w:proofErr w:type="spellEnd"/>
      <w:r w:rsidR="00FD6161">
        <w:t xml:space="preserve"> </w:t>
      </w:r>
      <w:proofErr w:type="spellStart"/>
      <w:r w:rsidR="00FD6161">
        <w:t>like</w:t>
      </w:r>
      <w:proofErr w:type="spellEnd"/>
      <w:r w:rsidR="00FD6161">
        <w:t xml:space="preserve"> the culture of </w:t>
      </w:r>
      <w:proofErr w:type="spellStart"/>
      <w:r w:rsidR="00FD6161">
        <w:t>your</w:t>
      </w:r>
      <w:proofErr w:type="spellEnd"/>
      <w:r w:rsidR="00FD6161">
        <w:t xml:space="preserve"> </w:t>
      </w:r>
      <w:proofErr w:type="spellStart"/>
      <w:r w:rsidR="00FD6161">
        <w:t>interlocutor</w:t>
      </w:r>
      <w:proofErr w:type="spellEnd"/>
      <w:r w:rsidR="00FD6161">
        <w:t xml:space="preserve">, and </w:t>
      </w:r>
      <w:proofErr w:type="spellStart"/>
      <w:r w:rsidR="00FD6161">
        <w:t>what</w:t>
      </w:r>
      <w:proofErr w:type="spellEnd"/>
      <w:r w:rsidR="00FD6161">
        <w:t xml:space="preserve"> are the business custom of </w:t>
      </w:r>
      <w:proofErr w:type="spellStart"/>
      <w:r w:rsidR="00FD6161">
        <w:t>your</w:t>
      </w:r>
      <w:proofErr w:type="spellEnd"/>
      <w:r w:rsidR="00FD6161">
        <w:t xml:space="preserve"> </w:t>
      </w:r>
      <w:proofErr w:type="spellStart"/>
      <w:r w:rsidR="00FD6161">
        <w:t>interlocutor</w:t>
      </w:r>
      <w:proofErr w:type="spellEnd"/>
      <w:r w:rsidR="00FD6161">
        <w:t xml:space="preserve">. This </w:t>
      </w:r>
      <w:proofErr w:type="spellStart"/>
      <w:r w:rsidR="00FD6161">
        <w:t>essay</w:t>
      </w:r>
      <w:proofErr w:type="spellEnd"/>
      <w:r w:rsidR="00FD6161">
        <w:t xml:space="preserve"> talk about </w:t>
      </w:r>
      <w:proofErr w:type="spellStart"/>
      <w:r w:rsidR="00FD6161">
        <w:t>which</w:t>
      </w:r>
      <w:proofErr w:type="spellEnd"/>
      <w:r w:rsidR="00FD6161">
        <w:t xml:space="preserve"> component of the </w:t>
      </w:r>
      <w:proofErr w:type="spellStart"/>
      <w:r w:rsidR="00FD6161">
        <w:t>relati</w:t>
      </w:r>
      <w:r w:rsidR="004314D0">
        <w:t>onship</w:t>
      </w:r>
      <w:proofErr w:type="spellEnd"/>
      <w:r w:rsidR="004314D0">
        <w:t xml:space="preserve"> building </w:t>
      </w:r>
      <w:proofErr w:type="spellStart"/>
      <w:r w:rsidR="004314D0">
        <w:t>is</w:t>
      </w:r>
      <w:proofErr w:type="spellEnd"/>
      <w:r w:rsidR="004314D0">
        <w:t xml:space="preserve"> important,</w:t>
      </w:r>
      <w:r w:rsidR="00FD6161">
        <w:t xml:space="preserve"> how </w:t>
      </w:r>
      <w:proofErr w:type="spellStart"/>
      <w:r w:rsidR="00FD6161">
        <w:t>can</w:t>
      </w:r>
      <w:proofErr w:type="spellEnd"/>
      <w:r w:rsidR="00FD6161">
        <w:t xml:space="preserve"> </w:t>
      </w:r>
      <w:proofErr w:type="spellStart"/>
      <w:r w:rsidR="00FD6161">
        <w:t>they</w:t>
      </w:r>
      <w:proofErr w:type="spellEnd"/>
      <w:r w:rsidR="00FD6161">
        <w:t xml:space="preserve"> change </w:t>
      </w:r>
      <w:proofErr w:type="spellStart"/>
      <w:r w:rsidR="00FD6161">
        <w:t>depends</w:t>
      </w:r>
      <w:proofErr w:type="spellEnd"/>
      <w:r w:rsidR="00FD6161">
        <w:t xml:space="preserve"> on t</w:t>
      </w:r>
      <w:r w:rsidR="004314D0">
        <w:t xml:space="preserve">he </w:t>
      </w:r>
      <w:proofErr w:type="spellStart"/>
      <w:r w:rsidR="004314D0">
        <w:t>origin</w:t>
      </w:r>
      <w:proofErr w:type="spellEnd"/>
      <w:r w:rsidR="004314D0">
        <w:t xml:space="preserve"> of </w:t>
      </w:r>
      <w:proofErr w:type="spellStart"/>
      <w:r w:rsidR="004314D0">
        <w:t>your</w:t>
      </w:r>
      <w:proofErr w:type="spellEnd"/>
      <w:r w:rsidR="004314D0">
        <w:t xml:space="preserve"> </w:t>
      </w:r>
      <w:proofErr w:type="spellStart"/>
      <w:r w:rsidR="004314D0">
        <w:t>interlocutor</w:t>
      </w:r>
      <w:proofErr w:type="spellEnd"/>
      <w:r w:rsidR="004314D0">
        <w:t xml:space="preserve">, and how </w:t>
      </w:r>
      <w:proofErr w:type="spellStart"/>
      <w:r w:rsidR="004314D0">
        <w:t>this</w:t>
      </w:r>
      <w:proofErr w:type="spellEnd"/>
      <w:r w:rsidR="004314D0">
        <w:t xml:space="preserve"> </w:t>
      </w:r>
      <w:proofErr w:type="spellStart"/>
      <w:r w:rsidR="004314D0">
        <w:t>relationship</w:t>
      </w:r>
      <w:proofErr w:type="spellEnd"/>
      <w:r w:rsidR="004314D0">
        <w:t xml:space="preserve"> building </w:t>
      </w:r>
      <w:proofErr w:type="spellStart"/>
      <w:r w:rsidR="004314D0">
        <w:t>can</w:t>
      </w:r>
      <w:proofErr w:type="spellEnd"/>
      <w:r w:rsidR="004314D0">
        <w:t xml:space="preserve"> break the </w:t>
      </w:r>
      <w:proofErr w:type="spellStart"/>
      <w:r w:rsidR="004314D0">
        <w:t>barrier</w:t>
      </w:r>
      <w:proofErr w:type="spellEnd"/>
      <w:r w:rsidR="004314D0">
        <w:t xml:space="preserve"> to effective communication. </w:t>
      </w:r>
    </w:p>
    <w:p w:rsidR="004314D0" w:rsidRDefault="004314D0"/>
    <w:p w:rsidR="004314D0" w:rsidRDefault="004314D0">
      <w:proofErr w:type="spellStart"/>
      <w:r>
        <w:t>Like</w:t>
      </w:r>
      <w:proofErr w:type="spellEnd"/>
      <w:r>
        <w:t xml:space="preserve"> </w:t>
      </w:r>
      <w:proofErr w:type="spellStart"/>
      <w:r>
        <w:t>it’s</w:t>
      </w:r>
      <w:proofErr w:type="spellEnd"/>
      <w:r>
        <w:t xml:space="preserve"> </w:t>
      </w:r>
      <w:proofErr w:type="spellStart"/>
      <w:r>
        <w:t>said</w:t>
      </w:r>
      <w:proofErr w:type="spellEnd"/>
      <w:r>
        <w:t xml:space="preserve"> in the introduction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essay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looking</w:t>
      </w:r>
      <w:proofErr w:type="spellEnd"/>
      <w:r>
        <w:t xml:space="preserve"> for </w:t>
      </w:r>
      <w:proofErr w:type="spellStart"/>
      <w:r>
        <w:t>why</w:t>
      </w:r>
      <w:proofErr w:type="spellEnd"/>
      <w:r>
        <w:t xml:space="preserve"> </w:t>
      </w:r>
      <w:proofErr w:type="spellStart"/>
      <w:r>
        <w:t>relationship</w:t>
      </w:r>
      <w:proofErr w:type="spellEnd"/>
      <w:r>
        <w:t xml:space="preserve"> building </w:t>
      </w:r>
      <w:proofErr w:type="spellStart"/>
      <w:r>
        <w:t>is</w:t>
      </w:r>
      <w:proofErr w:type="spellEnd"/>
      <w:r>
        <w:t xml:space="preserve"> important for international business communication, to do </w:t>
      </w:r>
      <w:proofErr w:type="spellStart"/>
      <w:r>
        <w:t>this</w:t>
      </w:r>
      <w:proofErr w:type="spellEnd"/>
      <w:r>
        <w:t xml:space="preserve">,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essay</w:t>
      </w:r>
      <w:proofErr w:type="spellEnd"/>
      <w:r>
        <w:t xml:space="preserve"> look at the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componant</w:t>
      </w:r>
      <w:proofErr w:type="spellEnd"/>
      <w:r>
        <w:t xml:space="preserve"> of the </w:t>
      </w:r>
      <w:proofErr w:type="spellStart"/>
      <w:r>
        <w:t>relationship</w:t>
      </w:r>
      <w:proofErr w:type="spellEnd"/>
      <w:r>
        <w:t xml:space="preserve"> building. </w:t>
      </w:r>
    </w:p>
    <w:p w:rsidR="004314D0" w:rsidRDefault="004314D0">
      <w:r>
        <w:t xml:space="preserve">The first </w:t>
      </w:r>
      <w:proofErr w:type="spellStart"/>
      <w:r>
        <w:t>componant</w:t>
      </w:r>
      <w:proofErr w:type="spellEnd"/>
      <w:r>
        <w:t xml:space="preserve"> of the </w:t>
      </w:r>
      <w:proofErr w:type="spellStart"/>
      <w:r>
        <w:t>relationship</w:t>
      </w:r>
      <w:proofErr w:type="spellEnd"/>
      <w:r>
        <w:t xml:space="preserve"> building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general</w:t>
      </w:r>
      <w:proofErr w:type="spellEnd"/>
      <w:r>
        <w:t xml:space="preserve"> </w:t>
      </w:r>
      <w:proofErr w:type="spellStart"/>
      <w:r>
        <w:t>behaviour</w:t>
      </w:r>
      <w:proofErr w:type="spellEnd"/>
      <w:r>
        <w:t xml:space="preserve"> to </w:t>
      </w:r>
      <w:proofErr w:type="spellStart"/>
      <w:r>
        <w:t>adapt</w:t>
      </w:r>
      <w:proofErr w:type="spellEnd"/>
      <w:r>
        <w:t xml:space="preserve"> </w:t>
      </w:r>
      <w:proofErr w:type="spellStart"/>
      <w:r>
        <w:t>depends</w:t>
      </w:r>
      <w:proofErr w:type="spellEnd"/>
      <w:r>
        <w:t xml:space="preserve"> of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interlocutor</w:t>
      </w:r>
      <w:proofErr w:type="spellEnd"/>
      <w:r>
        <w:t xml:space="preserve"> </w:t>
      </w:r>
      <w:proofErr w:type="spellStart"/>
      <w:r>
        <w:t>origin</w:t>
      </w:r>
      <w:proofErr w:type="spellEnd"/>
      <w:r>
        <w:t xml:space="preserve">. The </w:t>
      </w:r>
      <w:proofErr w:type="spellStart"/>
      <w:r>
        <w:t>general</w:t>
      </w:r>
      <w:proofErr w:type="spellEnd"/>
      <w:r>
        <w:t xml:space="preserve"> </w:t>
      </w:r>
      <w:proofErr w:type="spellStart"/>
      <w:r>
        <w:t>behaviour</w:t>
      </w:r>
      <w:proofErr w:type="spellEnd"/>
      <w:r>
        <w:t xml:space="preserve">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componan</w:t>
      </w:r>
      <w:r w:rsidR="0011248F">
        <w:t>t</w:t>
      </w:r>
      <w:proofErr w:type="spellEnd"/>
      <w:r w:rsidR="0011248F">
        <w:t xml:space="preserve">, the first </w:t>
      </w:r>
      <w:proofErr w:type="spellStart"/>
      <w:r w:rsidR="0011248F">
        <w:t>is</w:t>
      </w:r>
      <w:proofErr w:type="spellEnd"/>
      <w:r w:rsidR="0011248F">
        <w:t xml:space="preserve"> the </w:t>
      </w:r>
      <w:proofErr w:type="spellStart"/>
      <w:r w:rsidR="0011248F">
        <w:t>way</w:t>
      </w:r>
      <w:proofErr w:type="spellEnd"/>
      <w:r w:rsidR="0011248F">
        <w:t xml:space="preserve"> to </w:t>
      </w:r>
      <w:proofErr w:type="spellStart"/>
      <w:r w:rsidR="0011248F">
        <w:t>pres</w:t>
      </w:r>
      <w:r>
        <w:t>e</w:t>
      </w:r>
      <w:r w:rsidR="0011248F">
        <w:t>n</w:t>
      </w:r>
      <w:r>
        <w:t>t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self and to </w:t>
      </w:r>
      <w:proofErr w:type="spellStart"/>
      <w:r>
        <w:t>say</w:t>
      </w:r>
      <w:proofErr w:type="spellEnd"/>
      <w:r>
        <w:t xml:space="preserve"> hello, in certain country the best </w:t>
      </w:r>
      <w:proofErr w:type="spellStart"/>
      <w:r>
        <w:t>way</w:t>
      </w:r>
      <w:proofErr w:type="spellEnd"/>
      <w:r>
        <w:t xml:space="preserve"> to </w:t>
      </w:r>
      <w:proofErr w:type="spellStart"/>
      <w:r>
        <w:t>introduce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self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handshake</w:t>
      </w:r>
      <w:proofErr w:type="spellEnd"/>
      <w:r>
        <w:t xml:space="preserve">, for </w:t>
      </w:r>
      <w:proofErr w:type="spellStart"/>
      <w:r>
        <w:t>example</w:t>
      </w:r>
      <w:proofErr w:type="spellEnd"/>
      <w:r>
        <w:t xml:space="preserve"> in France, and </w:t>
      </w:r>
      <w:proofErr w:type="spellStart"/>
      <w:r>
        <w:t>instead</w:t>
      </w:r>
      <w:proofErr w:type="spellEnd"/>
      <w:r>
        <w:t xml:space="preserve"> </w:t>
      </w:r>
      <w:r w:rsidR="0011248F">
        <w:t xml:space="preserve">of china </w:t>
      </w:r>
      <w:proofErr w:type="spellStart"/>
      <w:r w:rsidR="0011248F">
        <w:t>were</w:t>
      </w:r>
      <w:proofErr w:type="spellEnd"/>
      <w:r w:rsidR="0011248F">
        <w:t xml:space="preserve"> </w:t>
      </w:r>
      <w:proofErr w:type="spellStart"/>
      <w:r w:rsidR="0011248F">
        <w:t>is</w:t>
      </w:r>
      <w:proofErr w:type="spellEnd"/>
      <w:r w:rsidR="0011248F">
        <w:t xml:space="preserve"> more </w:t>
      </w:r>
      <w:proofErr w:type="spellStart"/>
      <w:r w:rsidR="0011248F">
        <w:t>polite</w:t>
      </w:r>
      <w:proofErr w:type="spellEnd"/>
      <w:r w:rsidR="0011248F">
        <w:t xml:space="preserve"> to </w:t>
      </w:r>
      <w:proofErr w:type="spellStart"/>
      <w:r w:rsidR="0011248F">
        <w:t>lean</w:t>
      </w:r>
      <w:proofErr w:type="spellEnd"/>
      <w:r w:rsidR="0011248F">
        <w:t xml:space="preserve"> over. The second </w:t>
      </w:r>
      <w:proofErr w:type="spellStart"/>
      <w:r w:rsidR="0011248F">
        <w:t>componant</w:t>
      </w:r>
      <w:proofErr w:type="spellEnd"/>
      <w:r w:rsidR="0011248F">
        <w:t xml:space="preserve"> of </w:t>
      </w:r>
      <w:proofErr w:type="spellStart"/>
      <w:r w:rsidR="0011248F">
        <w:t>general</w:t>
      </w:r>
      <w:proofErr w:type="spellEnd"/>
      <w:r w:rsidR="0011248F">
        <w:t xml:space="preserve"> </w:t>
      </w:r>
      <w:proofErr w:type="spellStart"/>
      <w:r w:rsidR="0011248F">
        <w:t>behaviour</w:t>
      </w:r>
      <w:proofErr w:type="spellEnd"/>
      <w:r w:rsidR="0011248F">
        <w:t xml:space="preserve"> </w:t>
      </w:r>
      <w:proofErr w:type="spellStart"/>
      <w:r w:rsidR="0011248F">
        <w:t>is</w:t>
      </w:r>
      <w:proofErr w:type="spellEnd"/>
      <w:r w:rsidR="0011248F">
        <w:t xml:space="preserve"> </w:t>
      </w:r>
      <w:proofErr w:type="spellStart"/>
      <w:r w:rsidR="0011248F">
        <w:t>subject</w:t>
      </w:r>
      <w:proofErr w:type="spellEnd"/>
      <w:r w:rsidR="0011248F">
        <w:t xml:space="preserve"> of </w:t>
      </w:r>
      <w:proofErr w:type="spellStart"/>
      <w:r w:rsidR="0011248F">
        <w:t>discution</w:t>
      </w:r>
      <w:proofErr w:type="spellEnd"/>
      <w:r w:rsidR="0011248F">
        <w:t xml:space="preserve">, for </w:t>
      </w:r>
      <w:proofErr w:type="spellStart"/>
      <w:r w:rsidR="0011248F">
        <w:t>example</w:t>
      </w:r>
      <w:proofErr w:type="spellEnd"/>
      <w:r w:rsidR="0011248F">
        <w:t xml:space="preserve"> in </w:t>
      </w:r>
      <w:proofErr w:type="spellStart"/>
      <w:r w:rsidR="0011248F">
        <w:t>latina</w:t>
      </w:r>
      <w:proofErr w:type="spellEnd"/>
      <w:r w:rsidR="0011248F">
        <w:t xml:space="preserve"> </w:t>
      </w:r>
      <w:proofErr w:type="spellStart"/>
      <w:r w:rsidR="0011248F">
        <w:t>america</w:t>
      </w:r>
      <w:proofErr w:type="spellEnd"/>
      <w:r w:rsidR="0011248F">
        <w:t xml:space="preserve"> </w:t>
      </w:r>
      <w:proofErr w:type="spellStart"/>
      <w:r w:rsidR="0011248F">
        <w:t>it</w:t>
      </w:r>
      <w:proofErr w:type="spellEnd"/>
      <w:r w:rsidR="0011248F">
        <w:t xml:space="preserve"> use to talk about the </w:t>
      </w:r>
      <w:proofErr w:type="spellStart"/>
      <w:r w:rsidR="0011248F">
        <w:t>family</w:t>
      </w:r>
      <w:proofErr w:type="spellEnd"/>
      <w:r w:rsidR="0011248F">
        <w:t xml:space="preserve"> and </w:t>
      </w:r>
      <w:proofErr w:type="spellStart"/>
      <w:r w:rsidR="0011248F">
        <w:t>buildup</w:t>
      </w:r>
      <w:proofErr w:type="spellEnd"/>
      <w:r w:rsidR="0011248F">
        <w:t xml:space="preserve"> </w:t>
      </w:r>
      <w:proofErr w:type="gramStart"/>
      <w:r w:rsidR="0011248F">
        <w:t>a</w:t>
      </w:r>
      <w:proofErr w:type="gramEnd"/>
      <w:r w:rsidR="0011248F">
        <w:t xml:space="preserve"> relation </w:t>
      </w:r>
      <w:proofErr w:type="spellStart"/>
      <w:r w:rsidR="0011248F">
        <w:t>before</w:t>
      </w:r>
      <w:proofErr w:type="spellEnd"/>
      <w:r w:rsidR="0011248F">
        <w:t xml:space="preserve"> </w:t>
      </w:r>
      <w:proofErr w:type="spellStart"/>
      <w:r w:rsidR="0011248F">
        <w:t>talking</w:t>
      </w:r>
      <w:proofErr w:type="spellEnd"/>
      <w:r w:rsidR="0011248F">
        <w:t xml:space="preserve"> business. </w:t>
      </w:r>
      <w:r w:rsidR="00A5335A">
        <w:t xml:space="preserve">The </w:t>
      </w:r>
      <w:proofErr w:type="spellStart"/>
      <w:r w:rsidR="00A5335A">
        <w:t>third</w:t>
      </w:r>
      <w:proofErr w:type="spellEnd"/>
      <w:r w:rsidR="00A5335A">
        <w:t xml:space="preserve"> </w:t>
      </w:r>
      <w:proofErr w:type="spellStart"/>
      <w:r w:rsidR="00A5335A">
        <w:t>componant</w:t>
      </w:r>
      <w:proofErr w:type="spellEnd"/>
      <w:r w:rsidR="00A5335A">
        <w:t xml:space="preserve"> </w:t>
      </w:r>
      <w:proofErr w:type="spellStart"/>
      <w:r w:rsidR="00A5335A">
        <w:t>is</w:t>
      </w:r>
      <w:proofErr w:type="spellEnd"/>
      <w:r w:rsidR="00A5335A">
        <w:t xml:space="preserve"> the religion. Religion </w:t>
      </w:r>
      <w:proofErr w:type="spellStart"/>
      <w:r w:rsidR="00A5335A">
        <w:t>can</w:t>
      </w:r>
      <w:proofErr w:type="spellEnd"/>
      <w:r w:rsidR="00A5335A">
        <w:t xml:space="preserve"> </w:t>
      </w:r>
      <w:proofErr w:type="spellStart"/>
      <w:r w:rsidR="00A5335A">
        <w:t>be</w:t>
      </w:r>
      <w:proofErr w:type="spellEnd"/>
      <w:r w:rsidR="00A5335A">
        <w:t xml:space="preserve"> a </w:t>
      </w:r>
      <w:proofErr w:type="spellStart"/>
      <w:r w:rsidR="00A5335A">
        <w:t>barrier</w:t>
      </w:r>
      <w:proofErr w:type="spellEnd"/>
      <w:r w:rsidR="00A5335A">
        <w:t xml:space="preserve"> in the </w:t>
      </w:r>
      <w:proofErr w:type="spellStart"/>
      <w:r w:rsidR="00A5335A">
        <w:t>relationship</w:t>
      </w:r>
      <w:proofErr w:type="spellEnd"/>
      <w:r w:rsidR="00A5335A">
        <w:t xml:space="preserve"> building and the </w:t>
      </w:r>
      <w:proofErr w:type="spellStart"/>
      <w:r w:rsidR="00A5335A">
        <w:t>person</w:t>
      </w:r>
      <w:proofErr w:type="spellEnd"/>
      <w:r w:rsidR="00A5335A">
        <w:t xml:space="preserve"> </w:t>
      </w:r>
      <w:proofErr w:type="spellStart"/>
      <w:r w:rsidR="00A5335A">
        <w:t>who</w:t>
      </w:r>
      <w:proofErr w:type="spellEnd"/>
      <w:r w:rsidR="00A5335A">
        <w:t xml:space="preserve"> </w:t>
      </w:r>
      <w:proofErr w:type="spellStart"/>
      <w:r w:rsidR="00A5335A">
        <w:t>want</w:t>
      </w:r>
      <w:proofErr w:type="spellEnd"/>
      <w:r w:rsidR="00A5335A">
        <w:t xml:space="preserve"> to do business has to </w:t>
      </w:r>
      <w:proofErr w:type="spellStart"/>
      <w:r w:rsidR="00A5335A">
        <w:t>be</w:t>
      </w:r>
      <w:proofErr w:type="spellEnd"/>
      <w:r w:rsidR="00A5335A">
        <w:t xml:space="preserve"> </w:t>
      </w:r>
      <w:proofErr w:type="spellStart"/>
      <w:r w:rsidR="00A5335A">
        <w:t>aware</w:t>
      </w:r>
      <w:proofErr w:type="spellEnd"/>
      <w:r w:rsidR="00A5335A">
        <w:t xml:space="preserve"> of the </w:t>
      </w:r>
      <w:proofErr w:type="spellStart"/>
      <w:r w:rsidR="00A5335A">
        <w:t>religious</w:t>
      </w:r>
      <w:proofErr w:type="spellEnd"/>
      <w:r w:rsidR="00A5335A">
        <w:t xml:space="preserve"> custom of </w:t>
      </w:r>
      <w:proofErr w:type="spellStart"/>
      <w:r w:rsidR="00A5335A">
        <w:t>his</w:t>
      </w:r>
      <w:proofErr w:type="spellEnd"/>
      <w:r w:rsidR="00A5335A">
        <w:t xml:space="preserve"> </w:t>
      </w:r>
      <w:proofErr w:type="spellStart"/>
      <w:r w:rsidR="00A5335A">
        <w:t>interlocutor</w:t>
      </w:r>
      <w:proofErr w:type="spellEnd"/>
      <w:r w:rsidR="00A5335A">
        <w:t xml:space="preserve">, for </w:t>
      </w:r>
      <w:proofErr w:type="spellStart"/>
      <w:r w:rsidR="00A5335A">
        <w:t>example</w:t>
      </w:r>
      <w:proofErr w:type="spellEnd"/>
      <w:r w:rsidR="00A5335A">
        <w:t xml:space="preserve"> </w:t>
      </w:r>
      <w:proofErr w:type="spellStart"/>
      <w:r w:rsidR="00A5335A">
        <w:t>there</w:t>
      </w:r>
      <w:proofErr w:type="spellEnd"/>
      <w:r w:rsidR="00A5335A">
        <w:t xml:space="preserve"> </w:t>
      </w:r>
      <w:proofErr w:type="spellStart"/>
      <w:r w:rsidR="00A5335A">
        <w:t>is</w:t>
      </w:r>
      <w:proofErr w:type="spellEnd"/>
      <w:r w:rsidR="00A5335A">
        <w:t xml:space="preserve"> </w:t>
      </w:r>
      <w:proofErr w:type="spellStart"/>
      <w:r w:rsidR="00A5335A">
        <w:t>some</w:t>
      </w:r>
      <w:proofErr w:type="spellEnd"/>
      <w:r w:rsidR="00A5335A">
        <w:t xml:space="preserve"> country </w:t>
      </w:r>
      <w:proofErr w:type="spellStart"/>
      <w:r w:rsidR="00A5335A">
        <w:t>where</w:t>
      </w:r>
      <w:proofErr w:type="spellEnd"/>
      <w:r w:rsidR="00A5335A">
        <w:t xml:space="preserve"> </w:t>
      </w:r>
      <w:proofErr w:type="spellStart"/>
      <w:r w:rsidR="00A5335A">
        <w:t>woman</w:t>
      </w:r>
      <w:proofErr w:type="spellEnd"/>
      <w:r w:rsidR="00A5335A">
        <w:t xml:space="preserve"> </w:t>
      </w:r>
      <w:proofErr w:type="spellStart"/>
      <w:r w:rsidR="00A5335A">
        <w:t>doesn’t</w:t>
      </w:r>
      <w:proofErr w:type="spellEnd"/>
      <w:r w:rsidR="00A5335A">
        <w:t xml:space="preserve"> have the </w:t>
      </w:r>
      <w:proofErr w:type="spellStart"/>
      <w:r w:rsidR="00A5335A">
        <w:t>same</w:t>
      </w:r>
      <w:proofErr w:type="spellEnd"/>
      <w:r w:rsidR="00A5335A">
        <w:t xml:space="preserve"> right </w:t>
      </w:r>
      <w:proofErr w:type="spellStart"/>
      <w:r w:rsidR="00A5335A">
        <w:t>than</w:t>
      </w:r>
      <w:proofErr w:type="spellEnd"/>
      <w:r w:rsidR="00A5335A">
        <w:t xml:space="preserve"> men, </w:t>
      </w:r>
      <w:proofErr w:type="spellStart"/>
      <w:r w:rsidR="00A5335A">
        <w:t>so</w:t>
      </w:r>
      <w:proofErr w:type="spellEnd"/>
      <w:r w:rsidR="00A5335A">
        <w:t xml:space="preserve"> for </w:t>
      </w:r>
      <w:proofErr w:type="spellStart"/>
      <w:r w:rsidR="00A5335A">
        <w:t>those</w:t>
      </w:r>
      <w:proofErr w:type="spellEnd"/>
      <w:r w:rsidR="00A5335A">
        <w:t xml:space="preserve"> country </w:t>
      </w:r>
      <w:proofErr w:type="spellStart"/>
      <w:r w:rsidR="00A5335A">
        <w:t>it’s</w:t>
      </w:r>
      <w:proofErr w:type="spellEnd"/>
      <w:r w:rsidR="00A5335A">
        <w:t xml:space="preserve"> </w:t>
      </w:r>
      <w:proofErr w:type="spellStart"/>
      <w:r w:rsidR="00A5335A">
        <w:t>smarter</w:t>
      </w:r>
      <w:proofErr w:type="spellEnd"/>
      <w:r w:rsidR="00A5335A">
        <w:t xml:space="preserve"> to </w:t>
      </w:r>
      <w:proofErr w:type="spellStart"/>
      <w:r w:rsidR="00A5335A">
        <w:t>send</w:t>
      </w:r>
      <w:proofErr w:type="spellEnd"/>
      <w:r w:rsidR="00A5335A">
        <w:t xml:space="preserve"> men for </w:t>
      </w:r>
      <w:proofErr w:type="spellStart"/>
      <w:r w:rsidR="00A5335A">
        <w:t>negociate</w:t>
      </w:r>
      <w:proofErr w:type="spellEnd"/>
      <w:r w:rsidR="00A5335A">
        <w:t xml:space="preserve"> and do business. </w:t>
      </w:r>
      <w:hyperlink r:id="rId5" w:history="1">
        <w:r w:rsidR="00F773F0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>(</w:t>
        </w:r>
        <w:proofErr w:type="spellStart"/>
        <w:r w:rsidR="00F773F0" w:rsidRPr="00F773F0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>Virpi</w:t>
        </w:r>
        <w:proofErr w:type="spellEnd"/>
        <w:r w:rsidR="00F773F0" w:rsidRPr="00F773F0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 xml:space="preserve"> </w:t>
        </w:r>
        <w:proofErr w:type="spellStart"/>
        <w:r w:rsidR="00F773F0" w:rsidRPr="00F773F0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>Havila</w:t>
        </w:r>
        <w:proofErr w:type="spellEnd"/>
      </w:hyperlink>
      <w:r w:rsidR="00F773F0" w:rsidRPr="00F773F0">
        <w:rPr>
          <w:rFonts w:cstheme="minorHAnsi"/>
          <w:color w:val="000000" w:themeColor="text1"/>
          <w:spacing w:val="5"/>
          <w:shd w:val="clear" w:color="auto" w:fill="FFFFFF"/>
        </w:rPr>
        <w:t>, </w:t>
      </w:r>
      <w:hyperlink r:id="rId6" w:history="1">
        <w:r w:rsidR="00F773F0" w:rsidRPr="00F773F0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 xml:space="preserve">Jan </w:t>
        </w:r>
        <w:proofErr w:type="spellStart"/>
        <w:r w:rsidR="00F773F0" w:rsidRPr="00F773F0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>Johanson</w:t>
        </w:r>
        <w:proofErr w:type="spellEnd"/>
      </w:hyperlink>
      <w:r w:rsidR="00F773F0" w:rsidRPr="00F773F0">
        <w:rPr>
          <w:rFonts w:cstheme="minorHAnsi"/>
          <w:color w:val="000000" w:themeColor="text1"/>
          <w:spacing w:val="5"/>
          <w:shd w:val="clear" w:color="auto" w:fill="FFFFFF"/>
        </w:rPr>
        <w:t>, </w:t>
      </w:r>
      <w:hyperlink r:id="rId7" w:history="1">
        <w:r w:rsidR="00F773F0" w:rsidRPr="00F773F0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 xml:space="preserve">Peter </w:t>
        </w:r>
        <w:proofErr w:type="spellStart"/>
        <w:r w:rsidR="00F773F0" w:rsidRPr="00F773F0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>Thilenius</w:t>
        </w:r>
        <w:proofErr w:type="spellEnd"/>
      </w:hyperlink>
      <w:r w:rsidR="00F773F0" w:rsidRPr="00F773F0">
        <w:rPr>
          <w:rFonts w:cstheme="minorHAnsi"/>
          <w:color w:val="000000" w:themeColor="text1"/>
          <w:spacing w:val="5"/>
          <w:shd w:val="clear" w:color="auto" w:fill="FFFFFF"/>
        </w:rPr>
        <w:t>, (2004) "International business‐</w:t>
      </w:r>
      <w:proofErr w:type="spellStart"/>
      <w:r w:rsidR="00F773F0" w:rsidRPr="00F773F0">
        <w:rPr>
          <w:rFonts w:cstheme="minorHAnsi"/>
          <w:color w:val="000000" w:themeColor="text1"/>
          <w:spacing w:val="5"/>
          <w:shd w:val="clear" w:color="auto" w:fill="FFFFFF"/>
        </w:rPr>
        <w:t>relationship</w:t>
      </w:r>
      <w:proofErr w:type="spellEnd"/>
      <w:r w:rsidR="00F773F0" w:rsidRPr="00F773F0">
        <w:rPr>
          <w:rFonts w:cstheme="minorHAnsi"/>
          <w:color w:val="000000" w:themeColor="text1"/>
          <w:spacing w:val="5"/>
          <w:shd w:val="clear" w:color="auto" w:fill="FFFFFF"/>
        </w:rPr>
        <w:t xml:space="preserve"> </w:t>
      </w:r>
      <w:proofErr w:type="spellStart"/>
      <w:r w:rsidR="00F773F0" w:rsidRPr="00F773F0">
        <w:rPr>
          <w:rFonts w:cstheme="minorHAnsi"/>
          <w:color w:val="000000" w:themeColor="text1"/>
          <w:spacing w:val="5"/>
          <w:shd w:val="clear" w:color="auto" w:fill="FFFFFF"/>
        </w:rPr>
        <w:t>triads</w:t>
      </w:r>
      <w:proofErr w:type="spellEnd"/>
      <w:r w:rsidR="00F773F0" w:rsidRPr="00F773F0">
        <w:rPr>
          <w:rFonts w:cstheme="minorHAnsi"/>
          <w:color w:val="000000" w:themeColor="text1"/>
          <w:spacing w:val="5"/>
          <w:shd w:val="clear" w:color="auto" w:fill="FFFFFF"/>
        </w:rPr>
        <w:t>", </w:t>
      </w:r>
      <w:r w:rsidR="00F773F0" w:rsidRPr="00F773F0">
        <w:rPr>
          <w:rFonts w:cstheme="minorHAnsi"/>
          <w:color w:val="000000" w:themeColor="text1"/>
        </w:rPr>
        <w:t xml:space="preserve">International Marketing </w:t>
      </w:r>
      <w:proofErr w:type="spellStart"/>
      <w:r w:rsidR="00F773F0" w:rsidRPr="00F773F0">
        <w:rPr>
          <w:rFonts w:cstheme="minorHAnsi"/>
          <w:color w:val="000000" w:themeColor="text1"/>
        </w:rPr>
        <w:t>Review</w:t>
      </w:r>
      <w:proofErr w:type="spellEnd"/>
      <w:r w:rsidR="00F773F0" w:rsidRPr="00F773F0">
        <w:rPr>
          <w:rFonts w:cstheme="minorHAnsi"/>
          <w:color w:val="000000" w:themeColor="text1"/>
          <w:spacing w:val="5"/>
          <w:shd w:val="clear" w:color="auto" w:fill="FFFFFF"/>
        </w:rPr>
        <w:t>, Vol. 21 Issue: 2, pp.172-186</w:t>
      </w:r>
      <w:r w:rsidR="00F773F0">
        <w:rPr>
          <w:rFonts w:cstheme="minorHAnsi"/>
          <w:color w:val="000000" w:themeColor="text1"/>
          <w:spacing w:val="5"/>
          <w:shd w:val="clear" w:color="auto" w:fill="FFFFFF"/>
        </w:rPr>
        <w:t>)</w:t>
      </w:r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The last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componant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of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those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general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behaviour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is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about the time. In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relationship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building the time for an appointement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can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be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essential, and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it’s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change in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function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of the country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you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treated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with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. For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example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in Brasil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it’s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usual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to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start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a meeting five to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twenty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 minutes </w:t>
      </w:r>
      <w:proofErr w:type="spellStart"/>
      <w:r w:rsidR="00B1250A">
        <w:rPr>
          <w:rFonts w:cstheme="minorHAnsi"/>
          <w:color w:val="000000" w:themeColor="text1"/>
          <w:spacing w:val="5"/>
          <w:shd w:val="clear" w:color="auto" w:fill="FFFFFF"/>
        </w:rPr>
        <w:t>late</w:t>
      </w:r>
      <w:proofErr w:type="spellEnd"/>
      <w:r w:rsidR="00B1250A">
        <w:rPr>
          <w:rFonts w:cstheme="minorHAnsi"/>
          <w:color w:val="000000" w:themeColor="text1"/>
          <w:spacing w:val="5"/>
          <w:shd w:val="clear" w:color="auto" w:fill="FFFFFF"/>
        </w:rPr>
        <w:t xml:space="preserve">. </w:t>
      </w:r>
    </w:p>
    <w:p w:rsidR="00A5335A" w:rsidRDefault="00A5335A">
      <w:r>
        <w:t xml:space="preserve">The second </w:t>
      </w:r>
      <w:proofErr w:type="spellStart"/>
      <w:r>
        <w:t>big</w:t>
      </w:r>
      <w:proofErr w:type="spellEnd"/>
      <w:r>
        <w:t xml:space="preserve"> </w:t>
      </w:r>
      <w:proofErr w:type="spellStart"/>
      <w:r>
        <w:t>componant</w:t>
      </w:r>
      <w:proofErr w:type="spellEnd"/>
      <w:r>
        <w:t xml:space="preserve"> of the </w:t>
      </w:r>
      <w:proofErr w:type="spellStart"/>
      <w:r>
        <w:t>relationship</w:t>
      </w:r>
      <w:proofErr w:type="spellEnd"/>
      <w:r>
        <w:t xml:space="preserve"> building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role</w:t>
      </w:r>
      <w:proofErr w:type="spellEnd"/>
      <w:r>
        <w:t xml:space="preserve"> of the </w:t>
      </w:r>
      <w:proofErr w:type="spellStart"/>
      <w:r>
        <w:t>language</w:t>
      </w:r>
      <w:proofErr w:type="spellEnd"/>
      <w:r>
        <w:t xml:space="preserve"> </w:t>
      </w:r>
      <w:proofErr w:type="spellStart"/>
      <w:r>
        <w:t>especialy</w:t>
      </w:r>
      <w:proofErr w:type="spellEnd"/>
      <w:r>
        <w:t xml:space="preserve"> of the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. In </w:t>
      </w:r>
      <w:proofErr w:type="spellStart"/>
      <w:r>
        <w:t>todays</w:t>
      </w:r>
      <w:proofErr w:type="spellEnd"/>
      <w:r>
        <w:t xml:space="preserve"> society the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universal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, the </w:t>
      </w:r>
      <w:proofErr w:type="spellStart"/>
      <w:r>
        <w:t>lan</w:t>
      </w:r>
      <w:r w:rsidR="00CF79C4">
        <w:t>guage</w:t>
      </w:r>
      <w:proofErr w:type="spellEnd"/>
      <w:r w:rsidR="00CF79C4">
        <w:t xml:space="preserve"> </w:t>
      </w:r>
      <w:proofErr w:type="spellStart"/>
      <w:r w:rsidR="00CF79C4">
        <w:t>who</w:t>
      </w:r>
      <w:proofErr w:type="spellEnd"/>
      <w:r w:rsidR="00CF79C4">
        <w:t xml:space="preserve"> </w:t>
      </w:r>
      <w:proofErr w:type="spellStart"/>
      <w:r w:rsidR="00CF79C4">
        <w:t>is</w:t>
      </w:r>
      <w:proofErr w:type="spellEnd"/>
      <w:r w:rsidR="00CF79C4">
        <w:t xml:space="preserve"> the </w:t>
      </w:r>
      <w:proofErr w:type="spellStart"/>
      <w:r w:rsidR="00CF79C4">
        <w:t>most</w:t>
      </w:r>
      <w:proofErr w:type="spellEnd"/>
      <w:r w:rsidR="00CF79C4">
        <w:t xml:space="preserve"> practice, </w:t>
      </w:r>
      <w:proofErr w:type="spellStart"/>
      <w:r w:rsidR="00CF79C4">
        <w:t>that</w:t>
      </w:r>
      <w:proofErr w:type="spellEnd"/>
      <w:r w:rsidR="00CF79C4">
        <w:t xml:space="preserve"> </w:t>
      </w:r>
      <w:proofErr w:type="spellStart"/>
      <w:r w:rsidR="00CF79C4">
        <w:t>why</w:t>
      </w:r>
      <w:proofErr w:type="spellEnd"/>
      <w:r w:rsidR="00CF79C4">
        <w:t xml:space="preserve"> the </w:t>
      </w:r>
      <w:proofErr w:type="spellStart"/>
      <w:r w:rsidR="00CF79C4">
        <w:t>english</w:t>
      </w:r>
      <w:proofErr w:type="spellEnd"/>
      <w:r w:rsidR="00CF79C4">
        <w:t xml:space="preserve"> </w:t>
      </w:r>
      <w:proofErr w:type="spellStart"/>
      <w:r w:rsidR="00CF79C4">
        <w:t>language</w:t>
      </w:r>
      <w:proofErr w:type="spellEnd"/>
      <w:r w:rsidR="00CF79C4">
        <w:t xml:space="preserve"> </w:t>
      </w:r>
      <w:proofErr w:type="spellStart"/>
      <w:r w:rsidR="00CF79C4">
        <w:t>is</w:t>
      </w:r>
      <w:proofErr w:type="spellEnd"/>
      <w:r w:rsidR="00CF79C4">
        <w:t xml:space="preserve"> essential for international business communication. </w:t>
      </w:r>
      <w:proofErr w:type="spellStart"/>
      <w:r w:rsidR="00CF79C4">
        <w:t>Today</w:t>
      </w:r>
      <w:proofErr w:type="spellEnd"/>
      <w:r w:rsidR="00CF79C4">
        <w:t xml:space="preserve"> </w:t>
      </w:r>
      <w:proofErr w:type="spellStart"/>
      <w:r w:rsidR="00CF79C4">
        <w:t>there</w:t>
      </w:r>
      <w:proofErr w:type="spellEnd"/>
      <w:r w:rsidR="00CF79C4">
        <w:t xml:space="preserve"> </w:t>
      </w:r>
      <w:proofErr w:type="spellStart"/>
      <w:r w:rsidR="00CF79C4">
        <w:t>is</w:t>
      </w:r>
      <w:proofErr w:type="spellEnd"/>
      <w:r w:rsidR="00CF79C4">
        <w:t xml:space="preserve"> no </w:t>
      </w:r>
      <w:proofErr w:type="spellStart"/>
      <w:r w:rsidR="00CF79C4">
        <w:t>company</w:t>
      </w:r>
      <w:proofErr w:type="spellEnd"/>
      <w:r w:rsidR="00CF79C4">
        <w:t xml:space="preserve"> </w:t>
      </w:r>
      <w:proofErr w:type="spellStart"/>
      <w:r w:rsidR="00CF79C4">
        <w:t>who</w:t>
      </w:r>
      <w:proofErr w:type="spellEnd"/>
      <w:r w:rsidR="00CF79C4">
        <w:t xml:space="preserve"> </w:t>
      </w:r>
      <w:proofErr w:type="spellStart"/>
      <w:r w:rsidR="00CF79C4">
        <w:t>whan</w:t>
      </w:r>
      <w:proofErr w:type="spellEnd"/>
      <w:r w:rsidR="00CF79C4">
        <w:t xml:space="preserve"> to do business </w:t>
      </w:r>
      <w:proofErr w:type="spellStart"/>
      <w:r w:rsidR="00CF79C4">
        <w:t>with</w:t>
      </w:r>
      <w:proofErr w:type="spellEnd"/>
      <w:r w:rsidR="00CF79C4">
        <w:t xml:space="preserve"> </w:t>
      </w:r>
      <w:proofErr w:type="spellStart"/>
      <w:r w:rsidR="00CF79C4">
        <w:t>foreign</w:t>
      </w:r>
      <w:proofErr w:type="spellEnd"/>
      <w:r w:rsidR="00CF79C4">
        <w:t xml:space="preserve"> country </w:t>
      </w:r>
      <w:proofErr w:type="spellStart"/>
      <w:r w:rsidR="00CF79C4">
        <w:t>that</w:t>
      </w:r>
      <w:proofErr w:type="spellEnd"/>
      <w:r w:rsidR="00CF79C4">
        <w:t xml:space="preserve"> </w:t>
      </w:r>
      <w:proofErr w:type="spellStart"/>
      <w:r w:rsidR="00CF79C4">
        <w:t>they</w:t>
      </w:r>
      <w:proofErr w:type="spellEnd"/>
      <w:r w:rsidR="00CF79C4">
        <w:t xml:space="preserve"> </w:t>
      </w:r>
      <w:proofErr w:type="spellStart"/>
      <w:r w:rsidR="00CF79C4">
        <w:t>don’t</w:t>
      </w:r>
      <w:proofErr w:type="spellEnd"/>
      <w:r w:rsidR="00CF79C4">
        <w:t xml:space="preserve"> have </w:t>
      </w:r>
      <w:proofErr w:type="spellStart"/>
      <w:r w:rsidR="00CF79C4">
        <w:t>employees</w:t>
      </w:r>
      <w:proofErr w:type="spellEnd"/>
      <w:r w:rsidR="00CF79C4">
        <w:t xml:space="preserve"> </w:t>
      </w:r>
      <w:proofErr w:type="spellStart"/>
      <w:r w:rsidR="00CF79C4">
        <w:t>who</w:t>
      </w:r>
      <w:proofErr w:type="spellEnd"/>
      <w:r w:rsidR="00CF79C4">
        <w:t xml:space="preserve"> are fluent in </w:t>
      </w:r>
      <w:proofErr w:type="spellStart"/>
      <w:r w:rsidR="00CF79C4">
        <w:t>english</w:t>
      </w:r>
      <w:proofErr w:type="spellEnd"/>
      <w:r w:rsidR="00CF79C4">
        <w:t xml:space="preserve">. But </w:t>
      </w:r>
      <w:proofErr w:type="spellStart"/>
      <w:r w:rsidR="00CF79C4">
        <w:t>there</w:t>
      </w:r>
      <w:proofErr w:type="spellEnd"/>
      <w:r w:rsidR="00CF79C4">
        <w:t xml:space="preserve"> </w:t>
      </w:r>
      <w:proofErr w:type="spellStart"/>
      <w:r w:rsidR="00CF79C4">
        <w:t>is</w:t>
      </w:r>
      <w:proofErr w:type="spellEnd"/>
      <w:r w:rsidR="00CF79C4">
        <w:t xml:space="preserve"> not </w:t>
      </w:r>
      <w:proofErr w:type="spellStart"/>
      <w:r w:rsidR="00CF79C4">
        <w:t>just</w:t>
      </w:r>
      <w:proofErr w:type="spellEnd"/>
      <w:r w:rsidR="00CF79C4">
        <w:t xml:space="preserve"> one </w:t>
      </w:r>
      <w:proofErr w:type="spellStart"/>
      <w:r w:rsidR="00CF79C4">
        <w:t>specefic</w:t>
      </w:r>
      <w:proofErr w:type="spellEnd"/>
      <w:r w:rsidR="00CF79C4">
        <w:t xml:space="preserve"> </w:t>
      </w:r>
      <w:proofErr w:type="spellStart"/>
      <w:r w:rsidR="00CF79C4">
        <w:t>english</w:t>
      </w:r>
      <w:proofErr w:type="spellEnd"/>
      <w:r w:rsidR="00CF79C4">
        <w:t xml:space="preserve"> </w:t>
      </w:r>
      <w:proofErr w:type="spellStart"/>
      <w:r w:rsidR="00CF79C4">
        <w:t>who</w:t>
      </w:r>
      <w:proofErr w:type="spellEnd"/>
      <w:r w:rsidR="00CF79C4">
        <w:t xml:space="preserve"> </w:t>
      </w:r>
      <w:proofErr w:type="spellStart"/>
      <w:r w:rsidR="00CF79C4">
        <w:t>is</w:t>
      </w:r>
      <w:proofErr w:type="spellEnd"/>
      <w:r w:rsidR="00CF79C4">
        <w:t xml:space="preserve"> </w:t>
      </w:r>
      <w:proofErr w:type="spellStart"/>
      <w:r w:rsidR="00CF79C4">
        <w:t>spoke</w:t>
      </w:r>
      <w:proofErr w:type="spellEnd"/>
      <w:r w:rsidR="00CF79C4">
        <w:t xml:space="preserve"> all </w:t>
      </w:r>
      <w:proofErr w:type="spellStart"/>
      <w:r w:rsidR="00CF79C4">
        <w:t>around</w:t>
      </w:r>
      <w:proofErr w:type="spellEnd"/>
      <w:r w:rsidR="00CF79C4">
        <w:t xml:space="preserve"> the world, </w:t>
      </w:r>
      <w:proofErr w:type="spellStart"/>
      <w:r w:rsidR="00CF79C4">
        <w:t>there</w:t>
      </w:r>
      <w:proofErr w:type="spellEnd"/>
      <w:r w:rsidR="00CF79C4">
        <w:t xml:space="preserve"> </w:t>
      </w:r>
      <w:proofErr w:type="spellStart"/>
      <w:r w:rsidR="00CF79C4">
        <w:t>is</w:t>
      </w:r>
      <w:proofErr w:type="spellEnd"/>
      <w:r w:rsidR="00CF79C4">
        <w:t xml:space="preserve"> </w:t>
      </w:r>
      <w:proofErr w:type="gramStart"/>
      <w:r w:rsidR="00CF79C4">
        <w:t>a</w:t>
      </w:r>
      <w:proofErr w:type="gramEnd"/>
      <w:r w:rsidR="00CF79C4">
        <w:t xml:space="preserve"> multitude of </w:t>
      </w:r>
      <w:proofErr w:type="spellStart"/>
      <w:r w:rsidR="00CF79C4">
        <w:t>english</w:t>
      </w:r>
      <w:proofErr w:type="spellEnd"/>
      <w:r w:rsidR="00CF79C4">
        <w:t xml:space="preserve"> </w:t>
      </w:r>
      <w:proofErr w:type="spellStart"/>
      <w:r w:rsidR="00CF79C4">
        <w:t>like</w:t>
      </w:r>
      <w:proofErr w:type="spellEnd"/>
      <w:r w:rsidR="00CF79C4">
        <w:t xml:space="preserve"> </w:t>
      </w:r>
      <w:proofErr w:type="spellStart"/>
      <w:r w:rsidR="00CF79C4">
        <w:t>canadian</w:t>
      </w:r>
      <w:proofErr w:type="spellEnd"/>
      <w:r w:rsidR="00CF79C4">
        <w:t xml:space="preserve"> </w:t>
      </w:r>
      <w:proofErr w:type="spellStart"/>
      <w:r w:rsidR="00CF79C4">
        <w:t>english</w:t>
      </w:r>
      <w:proofErr w:type="spellEnd"/>
      <w:r w:rsidR="00CF79C4">
        <w:t xml:space="preserve">, </w:t>
      </w:r>
      <w:proofErr w:type="spellStart"/>
      <w:r w:rsidR="00CF79C4">
        <w:t>american</w:t>
      </w:r>
      <w:proofErr w:type="spellEnd"/>
      <w:r w:rsidR="00CF79C4">
        <w:t xml:space="preserve"> </w:t>
      </w:r>
      <w:proofErr w:type="spellStart"/>
      <w:r w:rsidR="00CF79C4">
        <w:t>english</w:t>
      </w:r>
      <w:proofErr w:type="spellEnd"/>
      <w:r w:rsidR="00CF79C4">
        <w:t xml:space="preserve"> or </w:t>
      </w:r>
      <w:proofErr w:type="spellStart"/>
      <w:r w:rsidR="00CF79C4">
        <w:t>also</w:t>
      </w:r>
      <w:proofErr w:type="spellEnd"/>
      <w:r w:rsidR="00CF79C4">
        <w:t xml:space="preserve"> british </w:t>
      </w:r>
      <w:proofErr w:type="spellStart"/>
      <w:r w:rsidR="00CF79C4">
        <w:t>english</w:t>
      </w:r>
      <w:proofErr w:type="spellEnd"/>
      <w:r w:rsidR="00CF79C4">
        <w:t xml:space="preserve">. </w:t>
      </w:r>
      <w:r w:rsidR="00571AFA">
        <w:t xml:space="preserve">The </w:t>
      </w:r>
      <w:proofErr w:type="spellStart"/>
      <w:r w:rsidR="00571AFA">
        <w:t>fact</w:t>
      </w:r>
      <w:proofErr w:type="spellEnd"/>
      <w:r w:rsidR="00571AFA">
        <w:t xml:space="preserve"> </w:t>
      </w:r>
      <w:proofErr w:type="spellStart"/>
      <w:r w:rsidR="00571AFA">
        <w:t>is</w:t>
      </w:r>
      <w:proofErr w:type="spellEnd"/>
      <w:r w:rsidR="00571AFA">
        <w:t xml:space="preserve"> </w:t>
      </w:r>
      <w:proofErr w:type="spellStart"/>
      <w:r w:rsidR="00571AFA">
        <w:t>that</w:t>
      </w:r>
      <w:proofErr w:type="spellEnd"/>
      <w:r w:rsidR="00571AFA">
        <w:t xml:space="preserve"> the global </w:t>
      </w:r>
      <w:proofErr w:type="spellStart"/>
      <w:r w:rsidR="00571AFA">
        <w:t>language</w:t>
      </w:r>
      <w:proofErr w:type="spellEnd"/>
      <w:r w:rsidR="00571AFA">
        <w:t xml:space="preserve"> </w:t>
      </w:r>
      <w:proofErr w:type="spellStart"/>
      <w:r w:rsidR="00571AFA">
        <w:t>it’s</w:t>
      </w:r>
      <w:proofErr w:type="spellEnd"/>
      <w:r w:rsidR="00571AFA">
        <w:t xml:space="preserve"> a good </w:t>
      </w:r>
      <w:proofErr w:type="spellStart"/>
      <w:r w:rsidR="00571AFA">
        <w:t>thing</w:t>
      </w:r>
      <w:proofErr w:type="spellEnd"/>
      <w:r w:rsidR="00571AFA">
        <w:t xml:space="preserve"> </w:t>
      </w:r>
      <w:proofErr w:type="spellStart"/>
      <w:r w:rsidR="00571AFA">
        <w:t>because</w:t>
      </w:r>
      <w:proofErr w:type="spellEnd"/>
      <w:r w:rsidR="00571AFA">
        <w:t xml:space="preserve"> </w:t>
      </w:r>
      <w:proofErr w:type="spellStart"/>
      <w:r w:rsidR="00571AFA">
        <w:t>it’s</w:t>
      </w:r>
      <w:proofErr w:type="spellEnd"/>
      <w:r w:rsidR="00571AFA">
        <w:t xml:space="preserve"> </w:t>
      </w:r>
      <w:proofErr w:type="spellStart"/>
      <w:r w:rsidR="00571AFA">
        <w:t>alow</w:t>
      </w:r>
      <w:proofErr w:type="spellEnd"/>
      <w:r w:rsidR="00571AFA">
        <w:t xml:space="preserve"> all people to do business </w:t>
      </w:r>
      <w:proofErr w:type="spellStart"/>
      <w:r w:rsidR="00571AFA">
        <w:t>easier</w:t>
      </w:r>
      <w:proofErr w:type="spellEnd"/>
      <w:r w:rsidR="00571AFA">
        <w:t xml:space="preserve"> but </w:t>
      </w:r>
      <w:proofErr w:type="spellStart"/>
      <w:r w:rsidR="00571AFA">
        <w:t>it</w:t>
      </w:r>
      <w:proofErr w:type="spellEnd"/>
      <w:r w:rsidR="00571AFA">
        <w:t xml:space="preserve"> </w:t>
      </w:r>
      <w:proofErr w:type="spellStart"/>
      <w:r w:rsidR="00571AFA">
        <w:t>can</w:t>
      </w:r>
      <w:proofErr w:type="spellEnd"/>
      <w:r w:rsidR="00571AFA">
        <w:t xml:space="preserve"> </w:t>
      </w:r>
      <w:proofErr w:type="spellStart"/>
      <w:r w:rsidR="00571AFA">
        <w:t>also</w:t>
      </w:r>
      <w:proofErr w:type="spellEnd"/>
      <w:r w:rsidR="00571AFA">
        <w:t xml:space="preserve"> </w:t>
      </w:r>
      <w:proofErr w:type="spellStart"/>
      <w:r w:rsidR="00571AFA">
        <w:t>create</w:t>
      </w:r>
      <w:proofErr w:type="spellEnd"/>
      <w:r w:rsidR="00571AFA">
        <w:t xml:space="preserve"> a gap </w:t>
      </w:r>
      <w:proofErr w:type="spellStart"/>
      <w:r w:rsidR="00571AFA">
        <w:t>between</w:t>
      </w:r>
      <w:proofErr w:type="spellEnd"/>
      <w:r w:rsidR="00571AFA">
        <w:t xml:space="preserve"> the people </w:t>
      </w:r>
      <w:proofErr w:type="spellStart"/>
      <w:r w:rsidR="00571AFA">
        <w:t>who’s</w:t>
      </w:r>
      <w:proofErr w:type="spellEnd"/>
      <w:r w:rsidR="00571AFA">
        <w:t xml:space="preserve"> </w:t>
      </w:r>
      <w:proofErr w:type="spellStart"/>
      <w:r w:rsidR="00571AFA">
        <w:t>english</w:t>
      </w:r>
      <w:proofErr w:type="spellEnd"/>
      <w:r w:rsidR="00571AFA">
        <w:t xml:space="preserve"> are </w:t>
      </w:r>
      <w:proofErr w:type="spellStart"/>
      <w:r w:rsidR="00571AFA">
        <w:t>they</w:t>
      </w:r>
      <w:proofErr w:type="spellEnd"/>
      <w:r w:rsidR="00571AFA">
        <w:t xml:space="preserve"> native </w:t>
      </w:r>
      <w:proofErr w:type="spellStart"/>
      <w:r w:rsidR="00571AFA">
        <w:t>language</w:t>
      </w:r>
      <w:proofErr w:type="spellEnd"/>
      <w:r w:rsidR="00571AFA">
        <w:t xml:space="preserve"> and people </w:t>
      </w:r>
      <w:proofErr w:type="spellStart"/>
      <w:r w:rsidR="00571AFA">
        <w:t>who’s</w:t>
      </w:r>
      <w:proofErr w:type="spellEnd"/>
      <w:r w:rsidR="00571AFA">
        <w:t xml:space="preserve"> </w:t>
      </w:r>
      <w:proofErr w:type="spellStart"/>
      <w:r w:rsidR="00571AFA">
        <w:t>english</w:t>
      </w:r>
      <w:proofErr w:type="spellEnd"/>
      <w:r w:rsidR="00571AFA">
        <w:t xml:space="preserve"> are </w:t>
      </w:r>
      <w:proofErr w:type="spellStart"/>
      <w:r w:rsidR="00571AFA">
        <w:t>they</w:t>
      </w:r>
      <w:proofErr w:type="spellEnd"/>
      <w:r w:rsidR="00571AFA">
        <w:t xml:space="preserve"> second </w:t>
      </w:r>
      <w:proofErr w:type="spellStart"/>
      <w:r w:rsidR="00571AFA">
        <w:t>language</w:t>
      </w:r>
      <w:proofErr w:type="spellEnd"/>
      <w:r w:rsidR="00571AFA">
        <w:t xml:space="preserve">. </w:t>
      </w:r>
    </w:p>
    <w:p w:rsidR="00DD45BF" w:rsidRDefault="00DD45BF">
      <w:r>
        <w:lastRenderedPageBreak/>
        <w:t xml:space="preserve">The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componant</w:t>
      </w:r>
      <w:proofErr w:type="spellEnd"/>
      <w:r>
        <w:t xml:space="preserve"> of the </w:t>
      </w:r>
      <w:proofErr w:type="spellStart"/>
      <w:r>
        <w:t>relationship</w:t>
      </w:r>
      <w:proofErr w:type="spellEnd"/>
      <w:r>
        <w:t xml:space="preserve"> building </w:t>
      </w:r>
      <w:proofErr w:type="spellStart"/>
      <w:r>
        <w:t>is</w:t>
      </w:r>
      <w:proofErr w:type="spellEnd"/>
      <w:r>
        <w:t xml:space="preserve"> the gift </w:t>
      </w:r>
      <w:proofErr w:type="spellStart"/>
      <w:r>
        <w:t>giving</w:t>
      </w:r>
      <w:proofErr w:type="spellEnd"/>
      <w:r>
        <w:t xml:space="preserve">. The </w:t>
      </w:r>
      <w:proofErr w:type="spellStart"/>
      <w:r>
        <w:t>process</w:t>
      </w:r>
      <w:proofErr w:type="spellEnd"/>
      <w:r>
        <w:t xml:space="preserve"> of gift </w:t>
      </w:r>
      <w:proofErr w:type="spellStart"/>
      <w:r>
        <w:t>giving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an importa</w:t>
      </w:r>
      <w:r w:rsidR="00B45442">
        <w:t xml:space="preserve">nt one in the </w:t>
      </w:r>
      <w:proofErr w:type="spellStart"/>
      <w:r w:rsidR="00B45442">
        <w:t>field</w:t>
      </w:r>
      <w:proofErr w:type="spellEnd"/>
      <w:r w:rsidR="00B45442">
        <w:t xml:space="preserve"> of business. Gift </w:t>
      </w:r>
      <w:proofErr w:type="spellStart"/>
      <w:r w:rsidR="00B45442">
        <w:t>giving</w:t>
      </w:r>
      <w:proofErr w:type="spellEnd"/>
      <w:r w:rsidR="00B45442">
        <w:t xml:space="preserve"> </w:t>
      </w:r>
      <w:proofErr w:type="spellStart"/>
      <w:r w:rsidR="00B45442">
        <w:t>is</w:t>
      </w:r>
      <w:proofErr w:type="spellEnd"/>
      <w:r w:rsidR="00B45442">
        <w:t xml:space="preserve"> a </w:t>
      </w:r>
      <w:proofErr w:type="spellStart"/>
      <w:r w:rsidR="00B45442">
        <w:t>widespread</w:t>
      </w:r>
      <w:proofErr w:type="spellEnd"/>
      <w:r w:rsidR="00B45442">
        <w:t xml:space="preserve"> </w:t>
      </w:r>
      <w:proofErr w:type="spellStart"/>
      <w:r w:rsidR="00B45442">
        <w:t>process</w:t>
      </w:r>
      <w:proofErr w:type="spellEnd"/>
      <w:r w:rsidR="00B45442">
        <w:t xml:space="preserve"> in the world of business </w:t>
      </w:r>
      <w:proofErr w:type="spellStart"/>
      <w:r w:rsidR="00B45442">
        <w:t>it’s</w:t>
      </w:r>
      <w:proofErr w:type="spellEnd"/>
      <w:r w:rsidR="00B45442">
        <w:t xml:space="preserve"> a key point of the </w:t>
      </w:r>
      <w:proofErr w:type="spellStart"/>
      <w:r w:rsidR="00B45442">
        <w:t>relationship</w:t>
      </w:r>
      <w:proofErr w:type="spellEnd"/>
      <w:r w:rsidR="00B45442">
        <w:t xml:space="preserve"> building. To do a gift </w:t>
      </w:r>
      <w:proofErr w:type="spellStart"/>
      <w:r w:rsidR="00B45442">
        <w:t>giving</w:t>
      </w:r>
      <w:proofErr w:type="spellEnd"/>
      <w:r w:rsidR="00B45442">
        <w:t xml:space="preserve"> </w:t>
      </w:r>
      <w:proofErr w:type="spellStart"/>
      <w:r w:rsidR="00B45442">
        <w:t>it’s</w:t>
      </w:r>
      <w:proofErr w:type="spellEnd"/>
      <w:r w:rsidR="00B45442">
        <w:t xml:space="preserve"> a proof of respect and </w:t>
      </w:r>
      <w:proofErr w:type="spellStart"/>
      <w:r w:rsidR="00B45442">
        <w:t>can</w:t>
      </w:r>
      <w:proofErr w:type="spellEnd"/>
      <w:r w:rsidR="00B45442">
        <w:t xml:space="preserve"> </w:t>
      </w:r>
      <w:proofErr w:type="spellStart"/>
      <w:r w:rsidR="00B45442">
        <w:t>mainten</w:t>
      </w:r>
      <w:proofErr w:type="spellEnd"/>
      <w:r w:rsidR="00B45442">
        <w:t xml:space="preserve"> a goodwill in the relation, </w:t>
      </w:r>
      <w:proofErr w:type="spellStart"/>
      <w:r w:rsidR="00B45442">
        <w:t>it’s</w:t>
      </w:r>
      <w:proofErr w:type="spellEnd"/>
      <w:r w:rsidR="00B45442">
        <w:t xml:space="preserve"> shows </w:t>
      </w:r>
      <w:proofErr w:type="spellStart"/>
      <w:r w:rsidR="00B45442">
        <w:t>also</w:t>
      </w:r>
      <w:proofErr w:type="spellEnd"/>
      <w:r w:rsidR="00B45442">
        <w:t xml:space="preserve"> the importance </w:t>
      </w:r>
      <w:proofErr w:type="spellStart"/>
      <w:r w:rsidR="00B45442">
        <w:t>that</w:t>
      </w:r>
      <w:proofErr w:type="spellEnd"/>
      <w:r w:rsidR="00B45442">
        <w:t xml:space="preserve"> people accord to </w:t>
      </w:r>
      <w:proofErr w:type="spellStart"/>
      <w:r w:rsidR="00B45442">
        <w:t>this</w:t>
      </w:r>
      <w:proofErr w:type="spellEnd"/>
      <w:r w:rsidR="00B45442">
        <w:t xml:space="preserve"> relation in </w:t>
      </w:r>
      <w:proofErr w:type="spellStart"/>
      <w:r w:rsidR="00B45442">
        <w:t>function</w:t>
      </w:r>
      <w:proofErr w:type="spellEnd"/>
      <w:r w:rsidR="00B45442">
        <w:t xml:space="preserve"> of the size of the gift. </w:t>
      </w:r>
      <w:proofErr w:type="spellStart"/>
      <w:r w:rsidR="00B45442">
        <w:t>Doeing</w:t>
      </w:r>
      <w:proofErr w:type="spellEnd"/>
      <w:r w:rsidR="00B45442">
        <w:t xml:space="preserve"> a gift </w:t>
      </w:r>
      <w:proofErr w:type="spellStart"/>
      <w:r w:rsidR="00B45442">
        <w:t>it’s</w:t>
      </w:r>
      <w:proofErr w:type="spellEnd"/>
      <w:r w:rsidR="00B45442">
        <w:t xml:space="preserve"> </w:t>
      </w:r>
      <w:proofErr w:type="spellStart"/>
      <w:r w:rsidR="00B45442">
        <w:t>also</w:t>
      </w:r>
      <w:proofErr w:type="spellEnd"/>
      <w:r w:rsidR="00B45442">
        <w:t xml:space="preserve"> a </w:t>
      </w:r>
      <w:proofErr w:type="spellStart"/>
      <w:r w:rsidR="00B45442">
        <w:t>way</w:t>
      </w:r>
      <w:proofErr w:type="spellEnd"/>
      <w:r w:rsidR="00B45442">
        <w:t xml:space="preserve"> to </w:t>
      </w:r>
      <w:proofErr w:type="spellStart"/>
      <w:r w:rsidR="00B45442">
        <w:t>give</w:t>
      </w:r>
      <w:proofErr w:type="spellEnd"/>
      <w:r w:rsidR="00B45442">
        <w:t xml:space="preserve"> a positive image of </w:t>
      </w:r>
      <w:proofErr w:type="spellStart"/>
      <w:r w:rsidR="00B45442">
        <w:t>your</w:t>
      </w:r>
      <w:proofErr w:type="spellEnd"/>
      <w:r w:rsidR="00B45442">
        <w:t xml:space="preserve"> </w:t>
      </w:r>
      <w:proofErr w:type="spellStart"/>
      <w:r w:rsidR="00B45442">
        <w:t>company</w:t>
      </w:r>
      <w:proofErr w:type="spellEnd"/>
      <w:r w:rsidR="00B45442">
        <w:t xml:space="preserve">. For </w:t>
      </w:r>
      <w:proofErr w:type="spellStart"/>
      <w:r w:rsidR="00B45442">
        <w:t>doeing</w:t>
      </w:r>
      <w:proofErr w:type="spellEnd"/>
      <w:r w:rsidR="00B45442">
        <w:t xml:space="preserve"> gift </w:t>
      </w:r>
      <w:proofErr w:type="spellStart"/>
      <w:r w:rsidR="00B45442">
        <w:t>giving</w:t>
      </w:r>
      <w:proofErr w:type="spellEnd"/>
      <w:r w:rsidR="00B45442">
        <w:t xml:space="preserve"> people have to </w:t>
      </w:r>
      <w:proofErr w:type="spellStart"/>
      <w:r w:rsidR="00B45442">
        <w:t>be</w:t>
      </w:r>
      <w:proofErr w:type="spellEnd"/>
      <w:r w:rsidR="00B45442">
        <w:t xml:space="preserve"> </w:t>
      </w:r>
      <w:proofErr w:type="spellStart"/>
      <w:r w:rsidR="00B45442">
        <w:t>aware</w:t>
      </w:r>
      <w:proofErr w:type="spellEnd"/>
      <w:r w:rsidR="00B45442">
        <w:t xml:space="preserve"> of the </w:t>
      </w:r>
      <w:proofErr w:type="spellStart"/>
      <w:r w:rsidR="00B45442">
        <w:t>traditional</w:t>
      </w:r>
      <w:proofErr w:type="spellEnd"/>
      <w:r w:rsidR="00B45442">
        <w:t xml:space="preserve"> custom of </w:t>
      </w:r>
      <w:proofErr w:type="spellStart"/>
      <w:r w:rsidR="00B45442">
        <w:t>his</w:t>
      </w:r>
      <w:proofErr w:type="spellEnd"/>
      <w:r w:rsidR="00B45442">
        <w:t xml:space="preserve"> </w:t>
      </w:r>
      <w:proofErr w:type="spellStart"/>
      <w:r w:rsidR="00B45442">
        <w:t>interlocutor</w:t>
      </w:r>
      <w:proofErr w:type="spellEnd"/>
      <w:r w:rsidR="00B45442">
        <w:t xml:space="preserve">, in </w:t>
      </w:r>
      <w:proofErr w:type="spellStart"/>
      <w:r w:rsidR="00B45442">
        <w:t>some</w:t>
      </w:r>
      <w:proofErr w:type="spellEnd"/>
      <w:r w:rsidR="00B45442">
        <w:t xml:space="preserve"> country </w:t>
      </w:r>
      <w:proofErr w:type="spellStart"/>
      <w:r w:rsidR="00B45442">
        <w:t>it’s</w:t>
      </w:r>
      <w:proofErr w:type="spellEnd"/>
      <w:r w:rsidR="00B45442">
        <w:t xml:space="preserve"> </w:t>
      </w:r>
      <w:proofErr w:type="spellStart"/>
      <w:r w:rsidR="00B45442">
        <w:t>usal</w:t>
      </w:r>
      <w:proofErr w:type="spellEnd"/>
      <w:r w:rsidR="00B45442">
        <w:t xml:space="preserve"> to do gift and in </w:t>
      </w:r>
      <w:proofErr w:type="spellStart"/>
      <w:r w:rsidR="00B45442">
        <w:t>other</w:t>
      </w:r>
      <w:proofErr w:type="spellEnd"/>
      <w:r w:rsidR="00B45442">
        <w:t xml:space="preserve"> </w:t>
      </w:r>
      <w:proofErr w:type="spellStart"/>
      <w:r w:rsidR="00B45442">
        <w:t>it’s</w:t>
      </w:r>
      <w:proofErr w:type="spellEnd"/>
      <w:r w:rsidR="00B45442">
        <w:t xml:space="preserve"> </w:t>
      </w:r>
      <w:proofErr w:type="spellStart"/>
      <w:r w:rsidR="00B45442">
        <w:t>can</w:t>
      </w:r>
      <w:proofErr w:type="spellEnd"/>
      <w:r w:rsidR="00B45442">
        <w:t xml:space="preserve"> </w:t>
      </w:r>
      <w:proofErr w:type="spellStart"/>
      <w:r w:rsidR="00B45442">
        <w:t>be</w:t>
      </w:r>
      <w:proofErr w:type="spellEnd"/>
      <w:r w:rsidR="00B45442">
        <w:t xml:space="preserve"> </w:t>
      </w:r>
      <w:proofErr w:type="spellStart"/>
      <w:r w:rsidR="00B45442">
        <w:t>preceived</w:t>
      </w:r>
      <w:proofErr w:type="spellEnd"/>
      <w:r w:rsidR="00B45442">
        <w:t xml:space="preserve"> </w:t>
      </w:r>
      <w:proofErr w:type="spellStart"/>
      <w:r w:rsidR="00B45442">
        <w:t>like</w:t>
      </w:r>
      <w:proofErr w:type="spellEnd"/>
      <w:r w:rsidR="00B45442">
        <w:t xml:space="preserve"> an </w:t>
      </w:r>
      <w:proofErr w:type="spellStart"/>
      <w:r w:rsidR="00B45442">
        <w:t>inapropriate</w:t>
      </w:r>
      <w:proofErr w:type="spellEnd"/>
      <w:r w:rsidR="00B45442">
        <w:t xml:space="preserve"> </w:t>
      </w:r>
      <w:proofErr w:type="spellStart"/>
      <w:r w:rsidR="00B45442">
        <w:t>gesture</w:t>
      </w:r>
      <w:proofErr w:type="spellEnd"/>
      <w:r w:rsidR="00B45442">
        <w:t xml:space="preserve"> and in certain case </w:t>
      </w:r>
      <w:proofErr w:type="spellStart"/>
      <w:r w:rsidR="00B45442">
        <w:t>like</w:t>
      </w:r>
      <w:proofErr w:type="spellEnd"/>
      <w:r w:rsidR="00B45442">
        <w:t xml:space="preserve"> a proof of bribe. </w:t>
      </w:r>
      <w:r w:rsidR="004B44E0">
        <w:t xml:space="preserve">In </w:t>
      </w:r>
      <w:proofErr w:type="spellStart"/>
      <w:r w:rsidR="004B44E0">
        <w:t>some</w:t>
      </w:r>
      <w:proofErr w:type="spellEnd"/>
      <w:r w:rsidR="004B44E0">
        <w:t xml:space="preserve"> country </w:t>
      </w:r>
      <w:proofErr w:type="spellStart"/>
      <w:r w:rsidR="004B44E0">
        <w:t>like</w:t>
      </w:r>
      <w:proofErr w:type="spellEnd"/>
      <w:r w:rsidR="004B44E0">
        <w:t xml:space="preserve"> </w:t>
      </w:r>
      <w:proofErr w:type="spellStart"/>
      <w:r w:rsidR="004B44E0">
        <w:t>paraguay</w:t>
      </w:r>
      <w:proofErr w:type="spellEnd"/>
      <w:r w:rsidR="004B44E0">
        <w:t xml:space="preserve"> or </w:t>
      </w:r>
      <w:proofErr w:type="spellStart"/>
      <w:r w:rsidR="004B44E0">
        <w:t>malaysia</w:t>
      </w:r>
      <w:proofErr w:type="spellEnd"/>
      <w:r w:rsidR="004B44E0">
        <w:t xml:space="preserve"> the gift </w:t>
      </w:r>
      <w:proofErr w:type="spellStart"/>
      <w:r w:rsidR="004B44E0">
        <w:t>giving</w:t>
      </w:r>
      <w:proofErr w:type="spellEnd"/>
      <w:r w:rsidR="004B44E0">
        <w:t xml:space="preserve"> </w:t>
      </w:r>
      <w:proofErr w:type="spellStart"/>
      <w:r w:rsidR="004B44E0">
        <w:t>is</w:t>
      </w:r>
      <w:proofErr w:type="spellEnd"/>
      <w:r w:rsidR="004B44E0">
        <w:t xml:space="preserve"> </w:t>
      </w:r>
      <w:proofErr w:type="spellStart"/>
      <w:r w:rsidR="004B44E0">
        <w:t>bad</w:t>
      </w:r>
      <w:proofErr w:type="spellEnd"/>
      <w:r w:rsidR="004B44E0">
        <w:t xml:space="preserve"> </w:t>
      </w:r>
      <w:proofErr w:type="spellStart"/>
      <w:r w:rsidR="004B44E0">
        <w:t>perceived</w:t>
      </w:r>
      <w:proofErr w:type="spellEnd"/>
      <w:r w:rsidR="004B44E0">
        <w:t xml:space="preserve"> </w:t>
      </w:r>
      <w:proofErr w:type="spellStart"/>
      <w:r w:rsidR="004B44E0">
        <w:t>because</w:t>
      </w:r>
      <w:proofErr w:type="spellEnd"/>
      <w:r w:rsidR="004B44E0">
        <w:t xml:space="preserve"> of the bribe </w:t>
      </w:r>
      <w:proofErr w:type="spellStart"/>
      <w:r w:rsidR="004B44E0">
        <w:t>who</w:t>
      </w:r>
      <w:proofErr w:type="spellEnd"/>
      <w:r w:rsidR="004B44E0">
        <w:t xml:space="preserve"> </w:t>
      </w:r>
      <w:proofErr w:type="spellStart"/>
      <w:r w:rsidR="004B44E0">
        <w:t>is</w:t>
      </w:r>
      <w:proofErr w:type="spellEnd"/>
      <w:r w:rsidR="004B44E0">
        <w:t xml:space="preserve"> </w:t>
      </w:r>
      <w:proofErr w:type="spellStart"/>
      <w:r w:rsidR="004B44E0">
        <w:t>really</w:t>
      </w:r>
      <w:proofErr w:type="spellEnd"/>
      <w:r w:rsidR="004B44E0">
        <w:t xml:space="preserve"> </w:t>
      </w:r>
      <w:proofErr w:type="spellStart"/>
      <w:r w:rsidR="004B44E0">
        <w:t>usual</w:t>
      </w:r>
      <w:proofErr w:type="spellEnd"/>
      <w:r w:rsidR="004B44E0">
        <w:t xml:space="preserve"> in </w:t>
      </w:r>
      <w:proofErr w:type="spellStart"/>
      <w:r w:rsidR="004B44E0">
        <w:t>those</w:t>
      </w:r>
      <w:proofErr w:type="spellEnd"/>
      <w:r w:rsidR="004B44E0">
        <w:t xml:space="preserve"> country, </w:t>
      </w:r>
      <w:proofErr w:type="spellStart"/>
      <w:r w:rsidR="004B44E0">
        <w:t>every</w:t>
      </w:r>
      <w:proofErr w:type="spellEnd"/>
      <w:r w:rsidR="004B44E0">
        <w:t xml:space="preserve"> gift in </w:t>
      </w:r>
      <w:proofErr w:type="spellStart"/>
      <w:r w:rsidR="004B44E0">
        <w:t>subject</w:t>
      </w:r>
      <w:proofErr w:type="spellEnd"/>
      <w:r w:rsidR="004B44E0">
        <w:t xml:space="preserve"> to </w:t>
      </w:r>
      <w:proofErr w:type="spellStart"/>
      <w:r w:rsidR="004B44E0">
        <w:t>suspition</w:t>
      </w:r>
      <w:proofErr w:type="spellEnd"/>
      <w:r w:rsidR="004B44E0">
        <w:t xml:space="preserve">, and in an </w:t>
      </w:r>
      <w:proofErr w:type="spellStart"/>
      <w:r w:rsidR="004B44E0">
        <w:t>other</w:t>
      </w:r>
      <w:proofErr w:type="spellEnd"/>
      <w:r w:rsidR="004B44E0">
        <w:t xml:space="preserve"> case in Canada gift </w:t>
      </w:r>
      <w:proofErr w:type="spellStart"/>
      <w:r w:rsidR="004B44E0">
        <w:t>giving</w:t>
      </w:r>
      <w:proofErr w:type="spellEnd"/>
      <w:r w:rsidR="004B44E0">
        <w:t xml:space="preserve"> are quitte </w:t>
      </w:r>
      <w:proofErr w:type="spellStart"/>
      <w:r w:rsidR="004B44E0">
        <w:t>usual</w:t>
      </w:r>
      <w:proofErr w:type="spellEnd"/>
      <w:r w:rsidR="004B44E0">
        <w:t xml:space="preserve"> and </w:t>
      </w:r>
      <w:proofErr w:type="spellStart"/>
      <w:r w:rsidR="004B44E0">
        <w:t>wellreceived</w:t>
      </w:r>
      <w:proofErr w:type="spellEnd"/>
      <w:r w:rsidR="004B44E0">
        <w:t xml:space="preserve"> (</w:t>
      </w:r>
      <w:proofErr w:type="spellStart"/>
      <w:r w:rsidR="004B44E0" w:rsidRPr="00C30482">
        <w:rPr>
          <w:rFonts w:cstheme="minorHAnsi"/>
          <w:color w:val="000000" w:themeColor="text1"/>
          <w:shd w:val="clear" w:color="auto" w:fill="FFFFFF"/>
        </w:rPr>
        <w:t>Dept</w:t>
      </w:r>
      <w:proofErr w:type="spellEnd"/>
      <w:r w:rsidR="004B44E0" w:rsidRPr="00C30482">
        <w:rPr>
          <w:rFonts w:cstheme="minorHAnsi"/>
          <w:color w:val="000000" w:themeColor="text1"/>
          <w:shd w:val="clear" w:color="auto" w:fill="FFFFFF"/>
        </w:rPr>
        <w:t xml:space="preserve">. of </w:t>
      </w:r>
      <w:proofErr w:type="spellStart"/>
      <w:r w:rsidR="004B44E0" w:rsidRPr="00C30482">
        <w:rPr>
          <w:rFonts w:cstheme="minorHAnsi"/>
          <w:color w:val="000000" w:themeColor="text1"/>
          <w:shd w:val="clear" w:color="auto" w:fill="FFFFFF"/>
        </w:rPr>
        <w:t>Economics</w:t>
      </w:r>
      <w:proofErr w:type="spellEnd"/>
      <w:r w:rsidR="004B44E0" w:rsidRPr="00C30482">
        <w:rPr>
          <w:rFonts w:cstheme="minorHAnsi"/>
          <w:color w:val="000000" w:themeColor="text1"/>
          <w:shd w:val="clear" w:color="auto" w:fill="FFFFFF"/>
        </w:rPr>
        <w:t xml:space="preserve"> - Simon Fraser </w:t>
      </w:r>
      <w:proofErr w:type="spellStart"/>
      <w:r w:rsidR="004B44E0" w:rsidRPr="00C30482">
        <w:rPr>
          <w:rFonts w:cstheme="minorHAnsi"/>
          <w:color w:val="000000" w:themeColor="text1"/>
          <w:shd w:val="clear" w:color="auto" w:fill="FFFFFF"/>
        </w:rPr>
        <w:t>University</w:t>
      </w:r>
      <w:proofErr w:type="spellEnd"/>
      <w:r w:rsidR="004B44E0">
        <w:t xml:space="preserve"> </w:t>
      </w:r>
      <w:r w:rsidR="00C30482">
        <w:t xml:space="preserve">, 2009). </w:t>
      </w:r>
      <w:proofErr w:type="spellStart"/>
      <w:r w:rsidR="00F773F0">
        <w:t>That’s</w:t>
      </w:r>
      <w:proofErr w:type="spellEnd"/>
      <w:r w:rsidR="00F773F0">
        <w:t xml:space="preserve"> </w:t>
      </w:r>
      <w:proofErr w:type="spellStart"/>
      <w:r w:rsidR="00F773F0">
        <w:t>why</w:t>
      </w:r>
      <w:proofErr w:type="spellEnd"/>
      <w:r w:rsidR="00F773F0">
        <w:t xml:space="preserve"> gift </w:t>
      </w:r>
      <w:proofErr w:type="spellStart"/>
      <w:r w:rsidR="00F773F0">
        <w:t>giving</w:t>
      </w:r>
      <w:proofErr w:type="spellEnd"/>
      <w:r w:rsidR="00F773F0">
        <w:t xml:space="preserve"> </w:t>
      </w:r>
      <w:proofErr w:type="spellStart"/>
      <w:r w:rsidR="00F773F0">
        <w:t>is</w:t>
      </w:r>
      <w:proofErr w:type="spellEnd"/>
      <w:r w:rsidR="00F773F0">
        <w:t xml:space="preserve"> </w:t>
      </w:r>
      <w:proofErr w:type="spellStart"/>
      <w:r w:rsidR="00F773F0">
        <w:t>really</w:t>
      </w:r>
      <w:proofErr w:type="spellEnd"/>
      <w:r w:rsidR="00F773F0">
        <w:t xml:space="preserve"> important in the </w:t>
      </w:r>
      <w:proofErr w:type="spellStart"/>
      <w:r w:rsidR="00F773F0">
        <w:t>field</w:t>
      </w:r>
      <w:proofErr w:type="spellEnd"/>
      <w:r w:rsidR="00F773F0">
        <w:t xml:space="preserve"> of international business communication. </w:t>
      </w:r>
    </w:p>
    <w:p w:rsidR="00F773F0" w:rsidRDefault="00F773F0">
      <w:r>
        <w:t xml:space="preserve">The </w:t>
      </w:r>
      <w:proofErr w:type="spellStart"/>
      <w:r>
        <w:t>fourth</w:t>
      </w:r>
      <w:proofErr w:type="spellEnd"/>
      <w:r>
        <w:t xml:space="preserve"> </w:t>
      </w:r>
      <w:proofErr w:type="spellStart"/>
      <w:r>
        <w:t>componant</w:t>
      </w:r>
      <w:proofErr w:type="spellEnd"/>
      <w:r>
        <w:t xml:space="preserve"> of the </w:t>
      </w:r>
      <w:proofErr w:type="spellStart"/>
      <w:r>
        <w:t>relationship</w:t>
      </w:r>
      <w:proofErr w:type="spellEnd"/>
      <w:r>
        <w:t xml:space="preserve"> building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developpement</w:t>
      </w:r>
      <w:proofErr w:type="spellEnd"/>
      <w:r>
        <w:t xml:space="preserve"> of trust in the </w:t>
      </w:r>
      <w:proofErr w:type="spellStart"/>
      <w:r>
        <w:t>field</w:t>
      </w:r>
      <w:proofErr w:type="spellEnd"/>
      <w:r>
        <w:t xml:space="preserve"> of business. </w:t>
      </w:r>
      <w:r w:rsidR="00F00A2D">
        <w:t xml:space="preserve">Trust </w:t>
      </w:r>
      <w:proofErr w:type="spellStart"/>
      <w:r w:rsidR="00F00A2D">
        <w:t>is</w:t>
      </w:r>
      <w:proofErr w:type="spellEnd"/>
      <w:r w:rsidR="00F00A2D">
        <w:t xml:space="preserve"> the key point of a good relation </w:t>
      </w:r>
      <w:proofErr w:type="spellStart"/>
      <w:r w:rsidR="00F00A2D">
        <w:t>especialy</w:t>
      </w:r>
      <w:proofErr w:type="spellEnd"/>
      <w:r w:rsidR="00F00A2D">
        <w:t xml:space="preserve"> in business relations. </w:t>
      </w:r>
      <w:proofErr w:type="spellStart"/>
      <w:r w:rsidR="00F00A2D">
        <w:t>Some</w:t>
      </w:r>
      <w:proofErr w:type="spellEnd"/>
      <w:r w:rsidR="00F00A2D">
        <w:t xml:space="preserve"> culture use the </w:t>
      </w:r>
      <w:proofErr w:type="spellStart"/>
      <w:r w:rsidR="00F00A2D">
        <w:t>human</w:t>
      </w:r>
      <w:proofErr w:type="spellEnd"/>
      <w:r w:rsidR="00F00A2D">
        <w:t xml:space="preserve"> </w:t>
      </w:r>
      <w:proofErr w:type="spellStart"/>
      <w:r w:rsidR="00F00A2D">
        <w:t>relationship</w:t>
      </w:r>
      <w:proofErr w:type="spellEnd"/>
      <w:r w:rsidR="00F00A2D">
        <w:t xml:space="preserve"> as a base of all business relation, </w:t>
      </w:r>
      <w:proofErr w:type="spellStart"/>
      <w:r w:rsidR="00F00A2D">
        <w:t>they</w:t>
      </w:r>
      <w:proofErr w:type="spellEnd"/>
      <w:r w:rsidR="00F00A2D">
        <w:t xml:space="preserve"> </w:t>
      </w:r>
      <w:proofErr w:type="spellStart"/>
      <w:r w:rsidR="00F00A2D">
        <w:t>believe</w:t>
      </w:r>
      <w:proofErr w:type="spellEnd"/>
      <w:r w:rsidR="00F00A2D">
        <w:t xml:space="preserve"> in the </w:t>
      </w:r>
      <w:proofErr w:type="spellStart"/>
      <w:r w:rsidR="00F00A2D">
        <w:t>duty</w:t>
      </w:r>
      <w:proofErr w:type="spellEnd"/>
      <w:r w:rsidR="00F00A2D">
        <w:t xml:space="preserve"> and the </w:t>
      </w:r>
      <w:proofErr w:type="spellStart"/>
      <w:r w:rsidR="00F00A2D">
        <w:t>friendship</w:t>
      </w:r>
      <w:proofErr w:type="spellEnd"/>
      <w:r w:rsidR="00F00A2D">
        <w:t xml:space="preserve"> for </w:t>
      </w:r>
      <w:proofErr w:type="spellStart"/>
      <w:r w:rsidR="00F00A2D">
        <w:t>create</w:t>
      </w:r>
      <w:proofErr w:type="spellEnd"/>
      <w:r w:rsidR="00F00A2D">
        <w:t xml:space="preserve"> a long-</w:t>
      </w:r>
      <w:proofErr w:type="spellStart"/>
      <w:r w:rsidR="00F00A2D">
        <w:t>term</w:t>
      </w:r>
      <w:proofErr w:type="spellEnd"/>
      <w:r w:rsidR="00F00A2D">
        <w:t xml:space="preserve"> relation, and </w:t>
      </w:r>
      <w:proofErr w:type="spellStart"/>
      <w:r w:rsidR="00F00A2D">
        <w:t>today</w:t>
      </w:r>
      <w:proofErr w:type="spellEnd"/>
      <w:r w:rsidR="00F00A2D">
        <w:t xml:space="preserve"> </w:t>
      </w:r>
      <w:proofErr w:type="spellStart"/>
      <w:r w:rsidR="00F00A2D">
        <w:t>it’s</w:t>
      </w:r>
      <w:proofErr w:type="spellEnd"/>
      <w:r w:rsidR="00F00A2D">
        <w:t xml:space="preserve"> an essential point in a lot of </w:t>
      </w:r>
      <w:proofErr w:type="spellStart"/>
      <w:r w:rsidR="00F00A2D">
        <w:t>different</w:t>
      </w:r>
      <w:proofErr w:type="spellEnd"/>
      <w:r w:rsidR="00F00A2D">
        <w:t xml:space="preserve"> culture. The trust in </w:t>
      </w:r>
      <w:proofErr w:type="spellStart"/>
      <w:r w:rsidR="00F00A2D">
        <w:t>relationship</w:t>
      </w:r>
      <w:proofErr w:type="spellEnd"/>
      <w:r w:rsidR="00F00A2D">
        <w:t xml:space="preserve"> building </w:t>
      </w:r>
      <w:proofErr w:type="spellStart"/>
      <w:r w:rsidR="00F00A2D">
        <w:t>is</w:t>
      </w:r>
      <w:proofErr w:type="spellEnd"/>
      <w:r w:rsidR="00F00A2D">
        <w:t xml:space="preserve"> </w:t>
      </w:r>
      <w:proofErr w:type="spellStart"/>
      <w:r w:rsidR="00F00A2D">
        <w:t>kept</w:t>
      </w:r>
      <w:proofErr w:type="spellEnd"/>
      <w:r w:rsidR="00F00A2D">
        <w:t xml:space="preserve"> by all the </w:t>
      </w:r>
      <w:proofErr w:type="spellStart"/>
      <w:r w:rsidR="00F00A2D">
        <w:t>previous</w:t>
      </w:r>
      <w:proofErr w:type="spellEnd"/>
      <w:r w:rsidR="00F00A2D">
        <w:t xml:space="preserve"> </w:t>
      </w:r>
      <w:proofErr w:type="spellStart"/>
      <w:r w:rsidR="00F00A2D">
        <w:t>componant</w:t>
      </w:r>
      <w:proofErr w:type="spellEnd"/>
      <w:r w:rsidR="00F00A2D">
        <w:t xml:space="preserve"> of </w:t>
      </w:r>
      <w:proofErr w:type="spellStart"/>
      <w:r w:rsidR="00F00A2D">
        <w:t>this</w:t>
      </w:r>
      <w:proofErr w:type="spellEnd"/>
      <w:r w:rsidR="00F00A2D">
        <w:t xml:space="preserve"> </w:t>
      </w:r>
      <w:proofErr w:type="spellStart"/>
      <w:r w:rsidR="00F00A2D">
        <w:t>essay</w:t>
      </w:r>
      <w:proofErr w:type="spellEnd"/>
      <w:r w:rsidR="00F00A2D">
        <w:t xml:space="preserve">. In certain country the trust </w:t>
      </w:r>
      <w:proofErr w:type="spellStart"/>
      <w:r w:rsidR="00F00A2D">
        <w:t>is</w:t>
      </w:r>
      <w:proofErr w:type="spellEnd"/>
      <w:r w:rsidR="00F00A2D">
        <w:t xml:space="preserve"> </w:t>
      </w:r>
      <w:proofErr w:type="spellStart"/>
      <w:r w:rsidR="00F00A2D">
        <w:t>something</w:t>
      </w:r>
      <w:proofErr w:type="spellEnd"/>
      <w:r w:rsidR="00F00A2D">
        <w:t xml:space="preserve"> </w:t>
      </w:r>
      <w:proofErr w:type="spellStart"/>
      <w:r w:rsidR="00F00A2D">
        <w:t>really</w:t>
      </w:r>
      <w:proofErr w:type="spellEnd"/>
      <w:r w:rsidR="00F00A2D">
        <w:t xml:space="preserve"> hard to </w:t>
      </w:r>
      <w:proofErr w:type="spellStart"/>
      <w:r w:rsidR="00F00A2D">
        <w:t>abtain</w:t>
      </w:r>
      <w:proofErr w:type="spellEnd"/>
      <w:r w:rsidR="00F00A2D">
        <w:t xml:space="preserve"> </w:t>
      </w:r>
      <w:proofErr w:type="spellStart"/>
      <w:r w:rsidR="00F00A2D">
        <w:t>especialy</w:t>
      </w:r>
      <w:proofErr w:type="spellEnd"/>
      <w:r w:rsidR="00F00A2D">
        <w:t xml:space="preserve"> in the </w:t>
      </w:r>
      <w:proofErr w:type="spellStart"/>
      <w:r w:rsidR="00F00A2D">
        <w:t>field</w:t>
      </w:r>
      <w:proofErr w:type="spellEnd"/>
      <w:r w:rsidR="00F00A2D">
        <w:t xml:space="preserve"> of business, and </w:t>
      </w:r>
      <w:proofErr w:type="spellStart"/>
      <w:r w:rsidR="00F00A2D">
        <w:t>until</w:t>
      </w:r>
      <w:proofErr w:type="spellEnd"/>
      <w:r w:rsidR="00F00A2D">
        <w:t xml:space="preserve"> </w:t>
      </w:r>
      <w:proofErr w:type="spellStart"/>
      <w:r w:rsidR="00F00A2D">
        <w:t>you</w:t>
      </w:r>
      <w:proofErr w:type="spellEnd"/>
      <w:r w:rsidR="00F00A2D">
        <w:t xml:space="preserve"> </w:t>
      </w:r>
      <w:proofErr w:type="spellStart"/>
      <w:r w:rsidR="00F00A2D">
        <w:t>don’t</w:t>
      </w:r>
      <w:proofErr w:type="spellEnd"/>
      <w:r w:rsidR="00F00A2D">
        <w:t xml:space="preserve"> have </w:t>
      </w:r>
      <w:proofErr w:type="spellStart"/>
      <w:r w:rsidR="00F00A2D">
        <w:t>this</w:t>
      </w:r>
      <w:proofErr w:type="spellEnd"/>
      <w:r w:rsidR="00F00A2D">
        <w:t xml:space="preserve"> trust </w:t>
      </w:r>
      <w:proofErr w:type="spellStart"/>
      <w:r w:rsidR="00F00A2D">
        <w:t>it’s</w:t>
      </w:r>
      <w:proofErr w:type="spellEnd"/>
      <w:r w:rsidR="00F00A2D">
        <w:t xml:space="preserve"> hard to do business </w:t>
      </w:r>
      <w:proofErr w:type="spellStart"/>
      <w:r w:rsidR="00F00A2D">
        <w:t>with</w:t>
      </w:r>
      <w:proofErr w:type="spellEnd"/>
      <w:r w:rsidR="00F00A2D">
        <w:t xml:space="preserve"> </w:t>
      </w:r>
      <w:proofErr w:type="spellStart"/>
      <w:r w:rsidR="00F00A2D">
        <w:t>those</w:t>
      </w:r>
      <w:proofErr w:type="spellEnd"/>
      <w:r w:rsidR="00F00A2D">
        <w:t xml:space="preserve"> country. </w:t>
      </w:r>
    </w:p>
    <w:p w:rsidR="009A321A" w:rsidRDefault="007450E2">
      <w:pPr>
        <w:rPr>
          <w:rFonts w:cstheme="minorHAnsi"/>
          <w:color w:val="000000" w:themeColor="text1"/>
          <w:shd w:val="clear" w:color="auto" w:fill="FFFFFF"/>
        </w:rPr>
      </w:pPr>
      <w:r>
        <w:t xml:space="preserve">The </w:t>
      </w:r>
      <w:proofErr w:type="spellStart"/>
      <w:r>
        <w:t>fifth</w:t>
      </w:r>
      <w:proofErr w:type="spellEnd"/>
      <w:r>
        <w:t xml:space="preserve"> </w:t>
      </w:r>
      <w:proofErr w:type="spellStart"/>
      <w:r>
        <w:t>componant</w:t>
      </w:r>
      <w:proofErr w:type="spellEnd"/>
      <w:r>
        <w:t xml:space="preserve"> of the </w:t>
      </w:r>
      <w:proofErr w:type="spellStart"/>
      <w:r>
        <w:t>relationship</w:t>
      </w:r>
      <w:proofErr w:type="spellEnd"/>
      <w:r>
        <w:t xml:space="preserve"> building </w:t>
      </w:r>
      <w:proofErr w:type="spellStart"/>
      <w:r>
        <w:t>is</w:t>
      </w:r>
      <w:proofErr w:type="spellEnd"/>
      <w:r>
        <w:t xml:space="preserve"> the high and </w:t>
      </w:r>
      <w:proofErr w:type="spellStart"/>
      <w:r>
        <w:t>low</w:t>
      </w:r>
      <w:proofErr w:type="spellEnd"/>
      <w:r>
        <w:t xml:space="preserve"> </w:t>
      </w:r>
      <w:proofErr w:type="spellStart"/>
      <w:r>
        <w:t>context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way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ideas</w:t>
      </w:r>
      <w:proofErr w:type="spellEnd"/>
      <w:r>
        <w:t xml:space="preserve"> and </w:t>
      </w:r>
      <w:proofErr w:type="spellStart"/>
      <w:r>
        <w:t>things</w:t>
      </w:r>
      <w:proofErr w:type="spellEnd"/>
      <w:r>
        <w:t xml:space="preserve"> are express in a conversation. High </w:t>
      </w:r>
      <w:proofErr w:type="spellStart"/>
      <w:r>
        <w:t>context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way</w:t>
      </w:r>
      <w:proofErr w:type="spellEnd"/>
      <w:r>
        <w:t xml:space="preserve"> to </w:t>
      </w:r>
      <w:proofErr w:type="spellStart"/>
      <w:r>
        <w:t>axplain</w:t>
      </w:r>
      <w:proofErr w:type="spellEnd"/>
      <w:r>
        <w:t xml:space="preserve"> </w:t>
      </w:r>
      <w:proofErr w:type="spellStart"/>
      <w:r>
        <w:t>things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non direct </w:t>
      </w:r>
      <w:proofErr w:type="spellStart"/>
      <w:r>
        <w:t>way</w:t>
      </w:r>
      <w:proofErr w:type="spellEnd"/>
      <w:r>
        <w:t xml:space="preserve">, people </w:t>
      </w:r>
      <w:proofErr w:type="spellStart"/>
      <w:r>
        <w:t>who</w:t>
      </w:r>
      <w:proofErr w:type="spellEnd"/>
      <w:r>
        <w:t xml:space="preserve"> talk in a high </w:t>
      </w:r>
      <w:proofErr w:type="spellStart"/>
      <w:r>
        <w:t>context</w:t>
      </w:r>
      <w:proofErr w:type="spellEnd"/>
      <w:r>
        <w:t xml:space="preserve"> are focus more on the </w:t>
      </w:r>
      <w:proofErr w:type="spellStart"/>
      <w:r>
        <w:t>form</w:t>
      </w:r>
      <w:proofErr w:type="spellEnd"/>
      <w:r>
        <w:t xml:space="preserve"> of how to </w:t>
      </w:r>
      <w:proofErr w:type="spellStart"/>
      <w:r>
        <w:t>explain</w:t>
      </w:r>
      <w:proofErr w:type="spellEnd"/>
      <w:r>
        <w:t xml:space="preserve"> </w:t>
      </w:r>
      <w:proofErr w:type="spellStart"/>
      <w:r>
        <w:t>thing</w:t>
      </w:r>
      <w:proofErr w:type="spellEnd"/>
      <w:r>
        <w:t xml:space="preserve">, </w:t>
      </w:r>
      <w:proofErr w:type="spellStart"/>
      <w:r>
        <w:t>it’s</w:t>
      </w:r>
      <w:proofErr w:type="spellEnd"/>
      <w:r>
        <w:t xml:space="preserve"> an </w:t>
      </w:r>
      <w:proofErr w:type="spellStart"/>
      <w:r>
        <w:t>implicit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of </w:t>
      </w:r>
      <w:proofErr w:type="spellStart"/>
      <w:r>
        <w:t>talking</w:t>
      </w:r>
      <w:proofErr w:type="spellEnd"/>
      <w:r>
        <w:t xml:space="preserve">, </w:t>
      </w:r>
      <w:proofErr w:type="spellStart"/>
      <w:r>
        <w:t>ideas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more </w:t>
      </w:r>
      <w:proofErr w:type="spellStart"/>
      <w:r>
        <w:t>often</w:t>
      </w:r>
      <w:proofErr w:type="spellEnd"/>
      <w:r>
        <w:t xml:space="preserve"> express by </w:t>
      </w:r>
      <w:proofErr w:type="spellStart"/>
      <w:r>
        <w:t>great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on a </w:t>
      </w:r>
      <w:proofErr w:type="spellStart"/>
      <w:r>
        <w:t>underlying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. </w:t>
      </w:r>
      <w:proofErr w:type="spellStart"/>
      <w:r>
        <w:t>Low</w:t>
      </w:r>
      <w:proofErr w:type="spellEnd"/>
      <w:r>
        <w:t xml:space="preserve"> </w:t>
      </w:r>
      <w:proofErr w:type="spellStart"/>
      <w:r>
        <w:t>context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direct </w:t>
      </w:r>
      <w:proofErr w:type="spellStart"/>
      <w:r>
        <w:t>way</w:t>
      </w:r>
      <w:proofErr w:type="spellEnd"/>
      <w:r>
        <w:t xml:space="preserve"> to </w:t>
      </w:r>
      <w:proofErr w:type="spellStart"/>
      <w:r>
        <w:t>say</w:t>
      </w:r>
      <w:proofErr w:type="spellEnd"/>
      <w:r>
        <w:t xml:space="preserve"> </w:t>
      </w:r>
      <w:proofErr w:type="spellStart"/>
      <w:r>
        <w:t>somthing</w:t>
      </w:r>
      <w:proofErr w:type="spellEnd"/>
      <w:r>
        <w:t xml:space="preserve">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 </w:t>
      </w:r>
      <w:proofErr w:type="spellStart"/>
      <w:r>
        <w:t>underlying</w:t>
      </w:r>
      <w:proofErr w:type="spellEnd"/>
      <w:r>
        <w:t xml:space="preserve"> </w:t>
      </w:r>
      <w:proofErr w:type="spellStart"/>
      <w:r>
        <w:t>ideas</w:t>
      </w:r>
      <w:proofErr w:type="spellEnd"/>
      <w:r>
        <w:t xml:space="preserve">, all </w:t>
      </w:r>
      <w:proofErr w:type="spellStart"/>
      <w:r>
        <w:t>that</w:t>
      </w:r>
      <w:proofErr w:type="spellEnd"/>
      <w:r>
        <w:t xml:space="preserve"> have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said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said</w:t>
      </w:r>
      <w:proofErr w:type="spellEnd"/>
      <w:r>
        <w:t xml:space="preserve"> </w:t>
      </w:r>
      <w:proofErr w:type="spellStart"/>
      <w:r>
        <w:t>directly</w:t>
      </w:r>
      <w:proofErr w:type="spellEnd"/>
      <w:r>
        <w:t xml:space="preserve">, </w:t>
      </w:r>
      <w:proofErr w:type="spellStart"/>
      <w:r>
        <w:t>contextual</w:t>
      </w:r>
      <w:proofErr w:type="spellEnd"/>
      <w:r>
        <w:t xml:space="preserve"> factor are </w:t>
      </w:r>
      <w:proofErr w:type="spellStart"/>
      <w:r>
        <w:t>less</w:t>
      </w:r>
      <w:proofErr w:type="spellEnd"/>
      <w:r>
        <w:t xml:space="preserve"> important. </w:t>
      </w:r>
      <w:r w:rsidR="00992289">
        <w:t xml:space="preserve">The use of one of </w:t>
      </w:r>
      <w:proofErr w:type="spellStart"/>
      <w:r w:rsidR="00992289">
        <w:t>those</w:t>
      </w:r>
      <w:proofErr w:type="spellEnd"/>
      <w:r w:rsidR="00992289">
        <w:t xml:space="preserve"> </w:t>
      </w:r>
      <w:proofErr w:type="spellStart"/>
      <w:r w:rsidR="00992289">
        <w:t>context</w:t>
      </w:r>
      <w:proofErr w:type="spellEnd"/>
      <w:r w:rsidR="00992289">
        <w:t xml:space="preserve"> </w:t>
      </w:r>
      <w:proofErr w:type="spellStart"/>
      <w:r w:rsidR="00992289">
        <w:t>depend</w:t>
      </w:r>
      <w:proofErr w:type="spellEnd"/>
      <w:r w:rsidR="00992289">
        <w:t xml:space="preserve"> of the country </w:t>
      </w:r>
      <w:proofErr w:type="spellStart"/>
      <w:r w:rsidR="00992289">
        <w:t>you</w:t>
      </w:r>
      <w:proofErr w:type="spellEnd"/>
      <w:r w:rsidR="00992289">
        <w:t xml:space="preserve"> have to </w:t>
      </w:r>
      <w:proofErr w:type="spellStart"/>
      <w:r w:rsidR="00992289">
        <w:t>work</w:t>
      </w:r>
      <w:proofErr w:type="spellEnd"/>
      <w:r w:rsidR="00992289">
        <w:t xml:space="preserve"> </w:t>
      </w:r>
      <w:proofErr w:type="spellStart"/>
      <w:r w:rsidR="00992289">
        <w:t>with</w:t>
      </w:r>
      <w:proofErr w:type="spellEnd"/>
      <w:r w:rsidR="00992289">
        <w:t xml:space="preserve">, for </w:t>
      </w:r>
      <w:proofErr w:type="spellStart"/>
      <w:r w:rsidR="00992289">
        <w:t>example</w:t>
      </w:r>
      <w:proofErr w:type="spellEnd"/>
      <w:r w:rsidR="00992289">
        <w:t xml:space="preserve"> in the </w:t>
      </w:r>
      <w:proofErr w:type="spellStart"/>
      <w:r w:rsidR="00992289">
        <w:t>germanic</w:t>
      </w:r>
      <w:proofErr w:type="spellEnd"/>
      <w:r w:rsidR="00992289">
        <w:t xml:space="preserve"> country </w:t>
      </w:r>
      <w:proofErr w:type="spellStart"/>
      <w:r w:rsidR="00992289">
        <w:t>you</w:t>
      </w:r>
      <w:proofErr w:type="spellEnd"/>
      <w:r w:rsidR="00992289">
        <w:t xml:space="preserve"> have to use more the </w:t>
      </w:r>
      <w:proofErr w:type="spellStart"/>
      <w:r w:rsidR="00992289">
        <w:t>low</w:t>
      </w:r>
      <w:proofErr w:type="spellEnd"/>
      <w:r w:rsidR="00992289">
        <w:t xml:space="preserve"> </w:t>
      </w:r>
      <w:proofErr w:type="spellStart"/>
      <w:r w:rsidR="00992289">
        <w:t>context</w:t>
      </w:r>
      <w:proofErr w:type="spellEnd"/>
      <w:r w:rsidR="00992289">
        <w:t xml:space="preserve"> </w:t>
      </w:r>
      <w:proofErr w:type="spellStart"/>
      <w:r w:rsidR="00992289">
        <w:t>instead</w:t>
      </w:r>
      <w:proofErr w:type="spellEnd"/>
      <w:r w:rsidR="00992289">
        <w:t xml:space="preserve"> of in </w:t>
      </w:r>
      <w:proofErr w:type="spellStart"/>
      <w:r w:rsidR="00992289">
        <w:t>Japan</w:t>
      </w:r>
      <w:proofErr w:type="spellEnd"/>
      <w:r w:rsidR="00992289">
        <w:t xml:space="preserve"> or </w:t>
      </w:r>
      <w:proofErr w:type="spellStart"/>
      <w:r w:rsidR="00992289">
        <w:t>Arabic</w:t>
      </w:r>
      <w:proofErr w:type="spellEnd"/>
      <w:r w:rsidR="00992289">
        <w:t xml:space="preserve"> country </w:t>
      </w:r>
      <w:proofErr w:type="spellStart"/>
      <w:r w:rsidR="00992289">
        <w:t>where</w:t>
      </w:r>
      <w:proofErr w:type="spellEnd"/>
      <w:r w:rsidR="00992289">
        <w:t xml:space="preserve"> </w:t>
      </w:r>
      <w:proofErr w:type="spellStart"/>
      <w:r w:rsidR="00992289">
        <w:t>you</w:t>
      </w:r>
      <w:proofErr w:type="spellEnd"/>
      <w:r w:rsidR="00992289">
        <w:t xml:space="preserve"> have to use the high </w:t>
      </w:r>
      <w:proofErr w:type="spellStart"/>
      <w:r w:rsidR="00992289">
        <w:t>context</w:t>
      </w:r>
      <w:proofErr w:type="spellEnd"/>
      <w:r w:rsidR="00992289">
        <w:t xml:space="preserve">. </w:t>
      </w:r>
      <w:r w:rsidR="00BC6EE5">
        <w:t xml:space="preserve">A good use of </w:t>
      </w:r>
      <w:proofErr w:type="spellStart"/>
      <w:r w:rsidR="00BC6EE5">
        <w:t>this</w:t>
      </w:r>
      <w:proofErr w:type="spellEnd"/>
      <w:r w:rsidR="00BC6EE5">
        <w:t xml:space="preserve"> </w:t>
      </w:r>
      <w:proofErr w:type="spellStart"/>
      <w:r w:rsidR="00BC6EE5">
        <w:t>context</w:t>
      </w:r>
      <w:proofErr w:type="spellEnd"/>
      <w:r w:rsidR="00BC6EE5">
        <w:t xml:space="preserve"> </w:t>
      </w:r>
      <w:proofErr w:type="spellStart"/>
      <w:r w:rsidR="00BC6EE5">
        <w:t>is</w:t>
      </w:r>
      <w:proofErr w:type="spellEnd"/>
      <w:r w:rsidR="00BC6EE5">
        <w:t xml:space="preserve"> </w:t>
      </w:r>
      <w:proofErr w:type="spellStart"/>
      <w:r w:rsidR="00BC6EE5">
        <w:t>needed</w:t>
      </w:r>
      <w:proofErr w:type="spellEnd"/>
      <w:r w:rsidR="00BC6EE5">
        <w:t xml:space="preserve"> for </w:t>
      </w:r>
      <w:proofErr w:type="spellStart"/>
      <w:r w:rsidR="00BC6EE5">
        <w:t>build</w:t>
      </w:r>
      <w:proofErr w:type="spellEnd"/>
      <w:r w:rsidR="00BC6EE5">
        <w:t xml:space="preserve"> a good </w:t>
      </w:r>
      <w:proofErr w:type="spellStart"/>
      <w:r w:rsidR="00BC6EE5">
        <w:t>relationship</w:t>
      </w:r>
      <w:proofErr w:type="spellEnd"/>
      <w:r w:rsidR="00BC6EE5">
        <w:t xml:space="preserve"> in business. </w:t>
      </w:r>
      <w:proofErr w:type="spellStart"/>
      <w:r w:rsidR="00BC6EE5">
        <w:t>Those</w:t>
      </w:r>
      <w:proofErr w:type="spellEnd"/>
      <w:r w:rsidR="00BC6EE5">
        <w:t xml:space="preserve"> </w:t>
      </w:r>
      <w:proofErr w:type="spellStart"/>
      <w:r w:rsidR="00BC6EE5">
        <w:t>context</w:t>
      </w:r>
      <w:proofErr w:type="spellEnd"/>
      <w:r w:rsidR="00BC6EE5">
        <w:t xml:space="preserve"> impact </w:t>
      </w:r>
      <w:proofErr w:type="spellStart"/>
      <w:r w:rsidR="00BC6EE5">
        <w:t>also</w:t>
      </w:r>
      <w:proofErr w:type="spellEnd"/>
      <w:r w:rsidR="00BC6EE5">
        <w:t xml:space="preserve"> the </w:t>
      </w:r>
      <w:proofErr w:type="spellStart"/>
      <w:r w:rsidR="00BC6EE5">
        <w:t>way</w:t>
      </w:r>
      <w:proofErr w:type="spellEnd"/>
      <w:r w:rsidR="00BC6EE5">
        <w:t xml:space="preserve"> </w:t>
      </w:r>
      <w:proofErr w:type="spellStart"/>
      <w:r w:rsidR="00BC6EE5">
        <w:t>that</w:t>
      </w:r>
      <w:proofErr w:type="spellEnd"/>
      <w:r w:rsidR="00BC6EE5">
        <w:t xml:space="preserve"> </w:t>
      </w:r>
      <w:proofErr w:type="spellStart"/>
      <w:r w:rsidR="00BC6EE5">
        <w:t>you</w:t>
      </w:r>
      <w:proofErr w:type="spellEnd"/>
      <w:r w:rsidR="00BC6EE5">
        <w:t xml:space="preserve"> have to manage </w:t>
      </w:r>
      <w:proofErr w:type="spellStart"/>
      <w:r w:rsidR="00BC6EE5">
        <w:t>someone</w:t>
      </w:r>
      <w:proofErr w:type="spellEnd"/>
      <w:r w:rsidR="00BC6EE5">
        <w:t xml:space="preserve">, for </w:t>
      </w:r>
      <w:proofErr w:type="spellStart"/>
      <w:r w:rsidR="00BC6EE5">
        <w:t>example</w:t>
      </w:r>
      <w:proofErr w:type="spellEnd"/>
      <w:r w:rsidR="00BC6EE5">
        <w:t xml:space="preserve"> </w:t>
      </w:r>
      <w:proofErr w:type="spellStart"/>
      <w:r w:rsidR="00BC6EE5">
        <w:t>if</w:t>
      </w:r>
      <w:proofErr w:type="spellEnd"/>
      <w:r w:rsidR="00BC6EE5">
        <w:t xml:space="preserve"> a </w:t>
      </w:r>
      <w:proofErr w:type="spellStart"/>
      <w:r w:rsidR="00BC6EE5">
        <w:t>german</w:t>
      </w:r>
      <w:proofErr w:type="spellEnd"/>
      <w:r w:rsidR="00BC6EE5">
        <w:t xml:space="preserve"> manager have a </w:t>
      </w:r>
      <w:proofErr w:type="spellStart"/>
      <w:r w:rsidR="00BC6EE5">
        <w:t>japanese</w:t>
      </w:r>
      <w:proofErr w:type="spellEnd"/>
      <w:r w:rsidR="00BC6EE5">
        <w:t xml:space="preserve"> people in </w:t>
      </w:r>
      <w:proofErr w:type="spellStart"/>
      <w:r w:rsidR="00BC6EE5">
        <w:t>his</w:t>
      </w:r>
      <w:proofErr w:type="spellEnd"/>
      <w:r w:rsidR="00BC6EE5">
        <w:t xml:space="preserve"> team </w:t>
      </w:r>
      <w:proofErr w:type="spellStart"/>
      <w:r w:rsidR="00BC6EE5">
        <w:t>he</w:t>
      </w:r>
      <w:proofErr w:type="spellEnd"/>
      <w:r w:rsidR="00BC6EE5">
        <w:t xml:space="preserve"> have to use a high </w:t>
      </w:r>
      <w:proofErr w:type="spellStart"/>
      <w:r w:rsidR="00BC6EE5">
        <w:t>context</w:t>
      </w:r>
      <w:proofErr w:type="spellEnd"/>
      <w:r w:rsidR="00BC6EE5">
        <w:t xml:space="preserve"> if </w:t>
      </w:r>
      <w:proofErr w:type="spellStart"/>
      <w:r w:rsidR="00BC6EE5">
        <w:t>he</w:t>
      </w:r>
      <w:proofErr w:type="spellEnd"/>
      <w:r w:rsidR="00BC6EE5">
        <w:t xml:space="preserve"> </w:t>
      </w:r>
      <w:proofErr w:type="spellStart"/>
      <w:r w:rsidR="00BC6EE5">
        <w:t>want</w:t>
      </w:r>
      <w:proofErr w:type="spellEnd"/>
      <w:r w:rsidR="00BC6EE5">
        <w:t xml:space="preserve"> to </w:t>
      </w:r>
      <w:proofErr w:type="spellStart"/>
      <w:r w:rsidR="00BC6EE5">
        <w:t>be</w:t>
      </w:r>
      <w:proofErr w:type="spellEnd"/>
      <w:r w:rsidR="00BC6EE5">
        <w:t xml:space="preserve"> </w:t>
      </w:r>
      <w:proofErr w:type="spellStart"/>
      <w:r w:rsidR="00BC6EE5">
        <w:t>well</w:t>
      </w:r>
      <w:proofErr w:type="spellEnd"/>
      <w:r w:rsidR="00BC6EE5">
        <w:t xml:space="preserve"> </w:t>
      </w:r>
      <w:proofErr w:type="spellStart"/>
      <w:r w:rsidR="00BC6EE5">
        <w:t>understand</w:t>
      </w:r>
      <w:proofErr w:type="spellEnd"/>
      <w:r w:rsidR="00BC6EE5">
        <w:t xml:space="preserve"> </w:t>
      </w:r>
      <w:proofErr w:type="spellStart"/>
      <w:r w:rsidR="00BC6EE5">
        <w:t>even</w:t>
      </w:r>
      <w:proofErr w:type="spellEnd"/>
      <w:r w:rsidR="00BC6EE5">
        <w:t xml:space="preserve"> if for </w:t>
      </w:r>
      <w:proofErr w:type="spellStart"/>
      <w:r w:rsidR="00BC6EE5">
        <w:t>him</w:t>
      </w:r>
      <w:proofErr w:type="spellEnd"/>
      <w:r w:rsidR="00BC6EE5">
        <w:t xml:space="preserve"> </w:t>
      </w:r>
      <w:proofErr w:type="spellStart"/>
      <w:r w:rsidR="00BC6EE5">
        <w:t>it’s</w:t>
      </w:r>
      <w:proofErr w:type="spellEnd"/>
      <w:r w:rsidR="00BC6EE5">
        <w:t xml:space="preserve"> </w:t>
      </w:r>
      <w:proofErr w:type="spellStart"/>
      <w:r w:rsidR="00BC6EE5">
        <w:t>easier</w:t>
      </w:r>
      <w:proofErr w:type="spellEnd"/>
      <w:r w:rsidR="00BC6EE5">
        <w:t xml:space="preserve"> to use </w:t>
      </w:r>
      <w:proofErr w:type="spellStart"/>
      <w:r w:rsidR="00BC6EE5">
        <w:t>low</w:t>
      </w:r>
      <w:proofErr w:type="spellEnd"/>
      <w:r w:rsidR="00BC6EE5">
        <w:t xml:space="preserve"> </w:t>
      </w:r>
      <w:proofErr w:type="spellStart"/>
      <w:r w:rsidR="00BC6EE5">
        <w:t>context</w:t>
      </w:r>
      <w:proofErr w:type="spellEnd"/>
      <w:proofErr w:type="gramStart"/>
      <w:r w:rsidR="00BC6EE5">
        <w:t>.</w:t>
      </w:r>
      <w:r w:rsidR="00522F2C">
        <w:t>(</w:t>
      </w:r>
      <w:proofErr w:type="gramEnd"/>
      <w:r w:rsidR="00BC6EE5">
        <w:t xml:space="preserve"> </w:t>
      </w:r>
      <w:r w:rsidR="00BC6EE5" w:rsidRPr="00BC6EE5">
        <w:rPr>
          <w:rFonts w:cstheme="minorHAnsi"/>
          <w:i/>
          <w:iCs/>
          <w:color w:val="000000" w:themeColor="text1"/>
          <w:shd w:val="clear" w:color="auto" w:fill="FFFFFF"/>
        </w:rPr>
        <w:t>Journal of Computer-</w:t>
      </w:r>
      <w:proofErr w:type="spellStart"/>
      <w:r w:rsidR="00BC6EE5" w:rsidRPr="00BC6EE5">
        <w:rPr>
          <w:rFonts w:cstheme="minorHAnsi"/>
          <w:i/>
          <w:iCs/>
          <w:color w:val="000000" w:themeColor="text1"/>
          <w:shd w:val="clear" w:color="auto" w:fill="FFFFFF"/>
        </w:rPr>
        <w:t>Mediated</w:t>
      </w:r>
      <w:proofErr w:type="spellEnd"/>
      <w:r w:rsidR="00BC6EE5" w:rsidRPr="00BC6EE5">
        <w:rPr>
          <w:rFonts w:cstheme="minorHAnsi"/>
          <w:i/>
          <w:iCs/>
          <w:color w:val="000000" w:themeColor="text1"/>
          <w:shd w:val="clear" w:color="auto" w:fill="FFFFFF"/>
        </w:rPr>
        <w:t xml:space="preserve"> Communication</w:t>
      </w:r>
      <w:r w:rsidR="00BC6EE5" w:rsidRPr="00BC6EE5">
        <w:rPr>
          <w:rFonts w:cstheme="minorHAnsi"/>
          <w:color w:val="000000" w:themeColor="text1"/>
          <w:shd w:val="clear" w:color="auto" w:fill="FFFFFF"/>
        </w:rPr>
        <w:t>, Vol. 11, No. 1. (2005), article 13  Key: citeulike:400543</w:t>
      </w:r>
      <w:r w:rsidR="00522F2C">
        <w:rPr>
          <w:rFonts w:cstheme="minorHAnsi"/>
          <w:color w:val="000000" w:themeColor="text1"/>
          <w:shd w:val="clear" w:color="auto" w:fill="FFFFFF"/>
        </w:rPr>
        <w:t xml:space="preserve">, Elizabeth </w:t>
      </w:r>
      <w:proofErr w:type="spellStart"/>
      <w:r w:rsidR="00522F2C">
        <w:rPr>
          <w:rFonts w:cstheme="minorHAnsi"/>
          <w:color w:val="000000" w:themeColor="text1"/>
          <w:shd w:val="clear" w:color="auto" w:fill="FFFFFF"/>
        </w:rPr>
        <w:t>Wurth</w:t>
      </w:r>
      <w:proofErr w:type="spellEnd"/>
      <w:r w:rsidR="00522F2C">
        <w:rPr>
          <w:rFonts w:cstheme="minorHAnsi"/>
          <w:color w:val="000000" w:themeColor="text1"/>
          <w:shd w:val="clear" w:color="auto" w:fill="FFFFFF"/>
        </w:rPr>
        <w:t xml:space="preserve">) </w:t>
      </w:r>
    </w:p>
    <w:p w:rsidR="009A321A" w:rsidRDefault="009A321A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A</w:t>
      </w:r>
      <w:r w:rsidR="00F12B66">
        <w:rPr>
          <w:rFonts w:cstheme="minorHAnsi"/>
          <w:color w:val="000000" w:themeColor="text1"/>
          <w:shd w:val="clear" w:color="auto" w:fill="FFFFFF"/>
        </w:rPr>
        <w:t>n</w:t>
      </w:r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other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point of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this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relationship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building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is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the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Hofstede’s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criteria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Hofstede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theory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studied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different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country and compare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them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thanks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to six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criterias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Individualism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, Power distance,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Uncertainty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avoidance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Masculinity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Confucian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dynamism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and Indulgence/self contraint.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Hofstede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is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great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tool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for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being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more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aware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of the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differences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between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certain country and by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this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way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it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can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help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persons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to do business in a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foreign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country. (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Hofstede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F12B66">
        <w:rPr>
          <w:rFonts w:cstheme="minorHAnsi"/>
          <w:color w:val="000000" w:themeColor="text1"/>
          <w:shd w:val="clear" w:color="auto" w:fill="FFFFFF"/>
        </w:rPr>
        <w:t>comparison</w:t>
      </w:r>
      <w:proofErr w:type="spellEnd"/>
      <w:r w:rsidR="00F12B66">
        <w:rPr>
          <w:rFonts w:cstheme="minorHAnsi"/>
          <w:color w:val="000000" w:themeColor="text1"/>
          <w:shd w:val="clear" w:color="auto" w:fill="FFFFFF"/>
        </w:rPr>
        <w:t>) (</w:t>
      </w:r>
      <w:hyperlink r:id="rId8" w:history="1">
        <w:r w:rsidR="00F12B66" w:rsidRPr="002D5D83">
          <w:rPr>
            <w:rStyle w:val="Lienhypertexte"/>
            <w:rFonts w:cstheme="minorHAnsi"/>
            <w:shd w:val="clear" w:color="auto" w:fill="FFFFFF"/>
          </w:rPr>
          <w:t>http://www.citeulike.org/group/5525/article/400543</w:t>
        </w:r>
      </w:hyperlink>
      <w:r w:rsidR="00F12B66">
        <w:rPr>
          <w:rFonts w:cstheme="minorHAnsi"/>
          <w:color w:val="000000" w:themeColor="text1"/>
          <w:shd w:val="clear" w:color="auto" w:fill="FFFFFF"/>
        </w:rPr>
        <w:t xml:space="preserve">) </w:t>
      </w:r>
    </w:p>
    <w:p w:rsidR="00F12B66" w:rsidRDefault="00F12B66">
      <w:pPr>
        <w:rPr>
          <w:rFonts w:cstheme="minorHAnsi"/>
          <w:color w:val="000000" w:themeColor="text1"/>
          <w:shd w:val="clear" w:color="auto" w:fill="FFFFFF"/>
        </w:rPr>
      </w:pPr>
    </w:p>
    <w:p w:rsidR="00F12B66" w:rsidRDefault="008D1038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This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essay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show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that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international business communication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it’s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impossible to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make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without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relationship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building.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It’s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show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that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relationship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building have a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great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importance in the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field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of communication. Relationship building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contain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a lot of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different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facet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and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they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are all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really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important to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make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gramStart"/>
      <w:r>
        <w:rPr>
          <w:rFonts w:cstheme="minorHAnsi"/>
          <w:color w:val="000000" w:themeColor="text1"/>
          <w:shd w:val="clear" w:color="auto" w:fill="FFFFFF"/>
        </w:rPr>
        <w:t>a</w:t>
      </w:r>
      <w:proofErr w:type="gramEnd"/>
      <w:r>
        <w:rPr>
          <w:rFonts w:cstheme="minorHAnsi"/>
          <w:color w:val="000000" w:themeColor="text1"/>
          <w:shd w:val="clear" w:color="auto" w:fill="FFFFFF"/>
        </w:rPr>
        <w:t xml:space="preserve"> long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term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relationship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in business. This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essay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show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also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that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the cultural point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is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really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essential in business, if a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person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don’t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take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care of the culture of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his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interlocutor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i twill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be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difficult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to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make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a deal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with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this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person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. The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recommendation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that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I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can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do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is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that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when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you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have to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work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with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lastRenderedPageBreak/>
        <w:t>someone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who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is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from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an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other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contry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than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you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,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it’s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you’r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duty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to look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after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all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those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point in the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aim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of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create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a good relation, and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make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a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great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relation, and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that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because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you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will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have good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relationship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building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that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you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can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have </w:t>
      </w:r>
      <w:proofErr w:type="spellStart"/>
      <w:r w:rsidR="003470AA">
        <w:rPr>
          <w:rFonts w:cstheme="minorHAnsi"/>
          <w:color w:val="000000" w:themeColor="text1"/>
          <w:shd w:val="clear" w:color="auto" w:fill="FFFFFF"/>
        </w:rPr>
        <w:t>great</w:t>
      </w:r>
      <w:proofErr w:type="spellEnd"/>
      <w:r w:rsidR="003470AA">
        <w:rPr>
          <w:rFonts w:cstheme="minorHAnsi"/>
          <w:color w:val="000000" w:themeColor="text1"/>
          <w:shd w:val="clear" w:color="auto" w:fill="FFFFFF"/>
        </w:rPr>
        <w:t xml:space="preserve"> international business communication. </w:t>
      </w:r>
    </w:p>
    <w:p w:rsidR="00BC6EE5" w:rsidRDefault="00BC6EE5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3470AA" w:rsidRDefault="003470AA">
      <w:pPr>
        <w:rPr>
          <w:rFonts w:cstheme="minorHAnsi"/>
          <w:color w:val="000000" w:themeColor="text1"/>
          <w:shd w:val="clear" w:color="auto" w:fill="FFFFFF"/>
        </w:rPr>
      </w:pPr>
    </w:p>
    <w:p w:rsidR="008D1038" w:rsidRDefault="008D1038"/>
    <w:p w:rsidR="00BC6EE5" w:rsidRDefault="00BC6EE5">
      <w:r>
        <w:lastRenderedPageBreak/>
        <w:t xml:space="preserve">Reference : </w:t>
      </w:r>
    </w:p>
    <w:p w:rsidR="00BC6EE5" w:rsidRPr="00BC6EE5" w:rsidRDefault="00BC6EE5" w:rsidP="00BC6EE5">
      <w:pPr>
        <w:pStyle w:val="Paragraphedeliste"/>
        <w:numPr>
          <w:ilvl w:val="0"/>
          <w:numId w:val="1"/>
        </w:numPr>
      </w:pPr>
      <w:hyperlink r:id="rId9" w:history="1">
        <w:r w:rsidRPr="00BC6EE5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>(</w:t>
        </w:r>
        <w:proofErr w:type="spellStart"/>
        <w:r w:rsidRPr="00BC6EE5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>Virpi</w:t>
        </w:r>
        <w:proofErr w:type="spellEnd"/>
        <w:r w:rsidRPr="00BC6EE5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 xml:space="preserve"> </w:t>
        </w:r>
        <w:proofErr w:type="spellStart"/>
        <w:r w:rsidRPr="00BC6EE5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>Havila</w:t>
        </w:r>
        <w:proofErr w:type="spellEnd"/>
      </w:hyperlink>
      <w:r w:rsidRPr="00BC6EE5">
        <w:rPr>
          <w:rFonts w:cstheme="minorHAnsi"/>
          <w:color w:val="000000" w:themeColor="text1"/>
          <w:spacing w:val="5"/>
          <w:shd w:val="clear" w:color="auto" w:fill="FFFFFF"/>
        </w:rPr>
        <w:t>, </w:t>
      </w:r>
      <w:hyperlink r:id="rId10" w:history="1">
        <w:r w:rsidRPr="00BC6EE5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 xml:space="preserve">Jan </w:t>
        </w:r>
        <w:proofErr w:type="spellStart"/>
        <w:r w:rsidRPr="00BC6EE5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>Johanson</w:t>
        </w:r>
        <w:proofErr w:type="spellEnd"/>
      </w:hyperlink>
      <w:r w:rsidRPr="00BC6EE5">
        <w:rPr>
          <w:rFonts w:cstheme="minorHAnsi"/>
          <w:color w:val="000000" w:themeColor="text1"/>
          <w:spacing w:val="5"/>
          <w:shd w:val="clear" w:color="auto" w:fill="FFFFFF"/>
        </w:rPr>
        <w:t>, </w:t>
      </w:r>
      <w:hyperlink r:id="rId11" w:history="1">
        <w:r w:rsidRPr="00BC6EE5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 xml:space="preserve">Peter </w:t>
        </w:r>
        <w:proofErr w:type="spellStart"/>
        <w:r w:rsidRPr="00BC6EE5">
          <w:rPr>
            <w:rStyle w:val="Lienhypertexte"/>
            <w:rFonts w:cstheme="minorHAnsi"/>
            <w:color w:val="000000" w:themeColor="text1"/>
            <w:spacing w:val="5"/>
            <w:u w:val="none"/>
            <w:shd w:val="clear" w:color="auto" w:fill="FFFFFF"/>
          </w:rPr>
          <w:t>Thilenius</w:t>
        </w:r>
        <w:proofErr w:type="spellEnd"/>
      </w:hyperlink>
      <w:r w:rsidRPr="00BC6EE5">
        <w:rPr>
          <w:rFonts w:cstheme="minorHAnsi"/>
          <w:color w:val="000000" w:themeColor="text1"/>
          <w:spacing w:val="5"/>
          <w:shd w:val="clear" w:color="auto" w:fill="FFFFFF"/>
        </w:rPr>
        <w:t>, (2004) "International business‐</w:t>
      </w:r>
      <w:proofErr w:type="spellStart"/>
      <w:r w:rsidRPr="00BC6EE5">
        <w:rPr>
          <w:rFonts w:cstheme="minorHAnsi"/>
          <w:color w:val="000000" w:themeColor="text1"/>
          <w:spacing w:val="5"/>
          <w:shd w:val="clear" w:color="auto" w:fill="FFFFFF"/>
        </w:rPr>
        <w:t>relationship</w:t>
      </w:r>
      <w:proofErr w:type="spellEnd"/>
      <w:r w:rsidRPr="00BC6EE5">
        <w:rPr>
          <w:rFonts w:cstheme="minorHAnsi"/>
          <w:color w:val="000000" w:themeColor="text1"/>
          <w:spacing w:val="5"/>
          <w:shd w:val="clear" w:color="auto" w:fill="FFFFFF"/>
        </w:rPr>
        <w:t xml:space="preserve"> </w:t>
      </w:r>
      <w:proofErr w:type="spellStart"/>
      <w:r w:rsidRPr="00BC6EE5">
        <w:rPr>
          <w:rFonts w:cstheme="minorHAnsi"/>
          <w:color w:val="000000" w:themeColor="text1"/>
          <w:spacing w:val="5"/>
          <w:shd w:val="clear" w:color="auto" w:fill="FFFFFF"/>
        </w:rPr>
        <w:t>triads</w:t>
      </w:r>
      <w:proofErr w:type="spellEnd"/>
      <w:r w:rsidRPr="00BC6EE5">
        <w:rPr>
          <w:rFonts w:cstheme="minorHAnsi"/>
          <w:color w:val="000000" w:themeColor="text1"/>
          <w:spacing w:val="5"/>
          <w:shd w:val="clear" w:color="auto" w:fill="FFFFFF"/>
        </w:rPr>
        <w:t>", </w:t>
      </w:r>
      <w:r w:rsidRPr="00BC6EE5">
        <w:rPr>
          <w:rFonts w:cstheme="minorHAnsi"/>
          <w:color w:val="000000" w:themeColor="text1"/>
        </w:rPr>
        <w:t xml:space="preserve">International Marketing </w:t>
      </w:r>
      <w:proofErr w:type="spellStart"/>
      <w:r w:rsidRPr="00BC6EE5">
        <w:rPr>
          <w:rFonts w:cstheme="minorHAnsi"/>
          <w:color w:val="000000" w:themeColor="text1"/>
        </w:rPr>
        <w:t>Review</w:t>
      </w:r>
      <w:proofErr w:type="spellEnd"/>
      <w:r w:rsidRPr="00BC6EE5">
        <w:rPr>
          <w:rFonts w:cstheme="minorHAnsi"/>
          <w:color w:val="000000" w:themeColor="text1"/>
          <w:spacing w:val="5"/>
          <w:shd w:val="clear" w:color="auto" w:fill="FFFFFF"/>
        </w:rPr>
        <w:t>, Vol. 21 Issue: 2, pp.172-186)</w:t>
      </w:r>
      <w:r>
        <w:rPr>
          <w:rFonts w:cstheme="minorHAnsi"/>
          <w:color w:val="000000" w:themeColor="text1"/>
          <w:spacing w:val="5"/>
          <w:shd w:val="clear" w:color="auto" w:fill="FFFFFF"/>
        </w:rPr>
        <w:t xml:space="preserve"> </w:t>
      </w:r>
      <w:hyperlink r:id="rId12" w:history="1">
        <w:r w:rsidRPr="002D5D83">
          <w:rPr>
            <w:rStyle w:val="Lienhypertexte"/>
            <w:rFonts w:cstheme="minorHAnsi"/>
            <w:spacing w:val="5"/>
            <w:shd w:val="clear" w:color="auto" w:fill="FFFFFF"/>
          </w:rPr>
          <w:t>http://www.emeraldinsight.com/doi/abs/10.1108/02651330410531385</w:t>
        </w:r>
      </w:hyperlink>
    </w:p>
    <w:p w:rsidR="00BC6EE5" w:rsidRDefault="00BC6EE5" w:rsidP="00BC6EE5">
      <w:pPr>
        <w:pStyle w:val="Paragraphedeliste"/>
        <w:numPr>
          <w:ilvl w:val="0"/>
          <w:numId w:val="1"/>
        </w:numPr>
      </w:pPr>
      <w:proofErr w:type="spellStart"/>
      <w:r w:rsidRPr="00C30482">
        <w:rPr>
          <w:rFonts w:cstheme="minorHAnsi"/>
          <w:color w:val="000000" w:themeColor="text1"/>
          <w:shd w:val="clear" w:color="auto" w:fill="FFFFFF"/>
        </w:rPr>
        <w:t>Dept</w:t>
      </w:r>
      <w:proofErr w:type="spellEnd"/>
      <w:r w:rsidRPr="00C30482">
        <w:rPr>
          <w:rFonts w:cstheme="minorHAnsi"/>
          <w:color w:val="000000" w:themeColor="text1"/>
          <w:shd w:val="clear" w:color="auto" w:fill="FFFFFF"/>
        </w:rPr>
        <w:t xml:space="preserve">. of </w:t>
      </w:r>
      <w:proofErr w:type="spellStart"/>
      <w:r w:rsidRPr="00C30482">
        <w:rPr>
          <w:rFonts w:cstheme="minorHAnsi"/>
          <w:color w:val="000000" w:themeColor="text1"/>
          <w:shd w:val="clear" w:color="auto" w:fill="FFFFFF"/>
        </w:rPr>
        <w:t>Economics</w:t>
      </w:r>
      <w:proofErr w:type="spellEnd"/>
      <w:r w:rsidRPr="00C30482">
        <w:rPr>
          <w:rFonts w:cstheme="minorHAnsi"/>
          <w:color w:val="000000" w:themeColor="text1"/>
          <w:shd w:val="clear" w:color="auto" w:fill="FFFFFF"/>
        </w:rPr>
        <w:t xml:space="preserve"> - Simon Fraser </w:t>
      </w:r>
      <w:proofErr w:type="spellStart"/>
      <w:proofErr w:type="gramStart"/>
      <w:r w:rsidRPr="00C30482">
        <w:rPr>
          <w:rFonts w:cstheme="minorHAnsi"/>
          <w:color w:val="000000" w:themeColor="text1"/>
          <w:shd w:val="clear" w:color="auto" w:fill="FFFFFF"/>
        </w:rPr>
        <w:t>University</w:t>
      </w:r>
      <w:proofErr w:type="spellEnd"/>
      <w:r>
        <w:t xml:space="preserve"> ,</w:t>
      </w:r>
      <w:proofErr w:type="gramEnd"/>
      <w:r>
        <w:t xml:space="preserve"> 2009</w:t>
      </w:r>
      <w:r>
        <w:t xml:space="preserve"> </w:t>
      </w:r>
      <w:hyperlink r:id="rId13" w:history="1">
        <w:r w:rsidRPr="002D5D83">
          <w:rPr>
            <w:rStyle w:val="Lienhypertexte"/>
          </w:rPr>
          <w:t>http://summit.sfu.ca/item/9915</w:t>
        </w:r>
      </w:hyperlink>
    </w:p>
    <w:p w:rsidR="00BC6EE5" w:rsidRDefault="00BC6EE5" w:rsidP="00BC6EE5">
      <w:pPr>
        <w:pStyle w:val="Paragraphedeliste"/>
        <w:numPr>
          <w:ilvl w:val="0"/>
          <w:numId w:val="1"/>
        </w:numPr>
      </w:pPr>
      <w:r>
        <w:t xml:space="preserve">Dr </w:t>
      </w:r>
      <w:proofErr w:type="spellStart"/>
      <w:r>
        <w:t>Antje</w:t>
      </w:r>
      <w:proofErr w:type="spellEnd"/>
      <w:r>
        <w:t xml:space="preserve"> </w:t>
      </w:r>
      <w:proofErr w:type="spellStart"/>
      <w:r>
        <w:t>Cockrill</w:t>
      </w:r>
      <w:proofErr w:type="spellEnd"/>
      <w:r>
        <w:t xml:space="preserve"> lecture </w:t>
      </w:r>
    </w:p>
    <w:p w:rsidR="00BC6EE5" w:rsidRPr="00522F2C" w:rsidRDefault="00522F2C" w:rsidP="00522F2C">
      <w:pPr>
        <w:pStyle w:val="Paragraphedeliste"/>
        <w:numPr>
          <w:ilvl w:val="0"/>
          <w:numId w:val="1"/>
        </w:numPr>
      </w:pPr>
      <w:r>
        <w:t xml:space="preserve"> </w:t>
      </w:r>
      <w:r w:rsidRPr="00BC6EE5">
        <w:rPr>
          <w:rFonts w:cstheme="minorHAnsi"/>
          <w:i/>
          <w:iCs/>
          <w:color w:val="000000" w:themeColor="text1"/>
          <w:shd w:val="clear" w:color="auto" w:fill="FFFFFF"/>
        </w:rPr>
        <w:t>Journal of Computer-</w:t>
      </w:r>
      <w:proofErr w:type="spellStart"/>
      <w:r w:rsidRPr="00BC6EE5">
        <w:rPr>
          <w:rFonts w:cstheme="minorHAnsi"/>
          <w:i/>
          <w:iCs/>
          <w:color w:val="000000" w:themeColor="text1"/>
          <w:shd w:val="clear" w:color="auto" w:fill="FFFFFF"/>
        </w:rPr>
        <w:t>Mediated</w:t>
      </w:r>
      <w:proofErr w:type="spellEnd"/>
      <w:r w:rsidRPr="00BC6EE5">
        <w:rPr>
          <w:rFonts w:cstheme="minorHAnsi"/>
          <w:i/>
          <w:iCs/>
          <w:color w:val="000000" w:themeColor="text1"/>
          <w:shd w:val="clear" w:color="auto" w:fill="FFFFFF"/>
        </w:rPr>
        <w:t xml:space="preserve"> Communication</w:t>
      </w:r>
      <w:r w:rsidRPr="00BC6EE5">
        <w:rPr>
          <w:rFonts w:cstheme="minorHAnsi"/>
          <w:color w:val="000000" w:themeColor="text1"/>
          <w:shd w:val="clear" w:color="auto" w:fill="FFFFFF"/>
        </w:rPr>
        <w:t>, Vol. 11, No. 1. (2005), article 13  Key: citeulike:400543</w:t>
      </w:r>
      <w:r>
        <w:rPr>
          <w:rFonts w:cstheme="minorHAnsi"/>
          <w:color w:val="000000" w:themeColor="text1"/>
          <w:shd w:val="clear" w:color="auto" w:fill="FFFFFF"/>
        </w:rPr>
        <w:t xml:space="preserve">, Elizabeth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Wurth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</w:t>
      </w:r>
      <w:hyperlink r:id="rId14" w:history="1">
        <w:r w:rsidRPr="002D5D83">
          <w:rPr>
            <w:rStyle w:val="Lienhypertexte"/>
            <w:rFonts w:cstheme="minorHAnsi"/>
            <w:shd w:val="clear" w:color="auto" w:fill="FFFFFF"/>
          </w:rPr>
          <w:t>http://www.citeulike.org/group/5525/article/400543</w:t>
        </w:r>
      </w:hyperlink>
    </w:p>
    <w:p w:rsidR="00522F2C" w:rsidRDefault="00F12B66" w:rsidP="00F12B66">
      <w:pPr>
        <w:pStyle w:val="Paragraphedeliste"/>
        <w:numPr>
          <w:ilvl w:val="0"/>
          <w:numId w:val="1"/>
        </w:numPr>
      </w:pPr>
      <w:hyperlink r:id="rId15" w:history="1">
        <w:r w:rsidRPr="002D5D83">
          <w:rPr>
            <w:rStyle w:val="Lienhypertexte"/>
          </w:rPr>
          <w:t>http://www.citeulike.org/group/5525/article/400543</w:t>
        </w:r>
      </w:hyperlink>
    </w:p>
    <w:bookmarkEnd w:id="0"/>
    <w:p w:rsidR="00F12B66" w:rsidRDefault="00F12B66" w:rsidP="00F12B66">
      <w:pPr>
        <w:ind w:left="360"/>
      </w:pPr>
    </w:p>
    <w:sectPr w:rsidR="00F12B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327A38"/>
    <w:multiLevelType w:val="hybridMultilevel"/>
    <w:tmpl w:val="01D801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F8B"/>
    <w:rsid w:val="0011248F"/>
    <w:rsid w:val="00257B6A"/>
    <w:rsid w:val="003470AA"/>
    <w:rsid w:val="004314D0"/>
    <w:rsid w:val="004B44E0"/>
    <w:rsid w:val="00522F2C"/>
    <w:rsid w:val="00571AFA"/>
    <w:rsid w:val="007450E2"/>
    <w:rsid w:val="008D1038"/>
    <w:rsid w:val="00917285"/>
    <w:rsid w:val="00992289"/>
    <w:rsid w:val="009A321A"/>
    <w:rsid w:val="00A3594B"/>
    <w:rsid w:val="00A5335A"/>
    <w:rsid w:val="00AF6C59"/>
    <w:rsid w:val="00B1250A"/>
    <w:rsid w:val="00B45442"/>
    <w:rsid w:val="00BC6EE5"/>
    <w:rsid w:val="00C30482"/>
    <w:rsid w:val="00CF79C4"/>
    <w:rsid w:val="00DD45BF"/>
    <w:rsid w:val="00E56F8B"/>
    <w:rsid w:val="00F00A2D"/>
    <w:rsid w:val="00F12B66"/>
    <w:rsid w:val="00F773F0"/>
    <w:rsid w:val="00FD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F6754-3B1A-436F-8E27-F6CC4858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773F0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BC6E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teulike.org/group/5525/article/400543" TargetMode="External"/><Relationship Id="rId13" Type="http://schemas.openxmlformats.org/officeDocument/2006/relationships/hyperlink" Target="http://summit.sfu.ca/item/991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meraldinsight.com/author/Thilenius%2C+Peter" TargetMode="External"/><Relationship Id="rId12" Type="http://schemas.openxmlformats.org/officeDocument/2006/relationships/hyperlink" Target="http://www.emeraldinsight.com/doi/abs/10.1108/0265133041053138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emeraldinsight.com/author/Johanson%2C+Jan" TargetMode="External"/><Relationship Id="rId11" Type="http://schemas.openxmlformats.org/officeDocument/2006/relationships/hyperlink" Target="http://www.emeraldinsight.com/author/Thilenius%2C+Peter" TargetMode="External"/><Relationship Id="rId5" Type="http://schemas.openxmlformats.org/officeDocument/2006/relationships/hyperlink" Target="http://www.emeraldinsight.com/author/Havila%2C+Virpi" TargetMode="External"/><Relationship Id="rId15" Type="http://schemas.openxmlformats.org/officeDocument/2006/relationships/hyperlink" Target="http://www.citeulike.org/group/5525/article/400543" TargetMode="External"/><Relationship Id="rId10" Type="http://schemas.openxmlformats.org/officeDocument/2006/relationships/hyperlink" Target="http://www.emeraldinsight.com/author/Johanson%2C+J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meraldinsight.com/author/Havila%2C+Virpi" TargetMode="External"/><Relationship Id="rId14" Type="http://schemas.openxmlformats.org/officeDocument/2006/relationships/hyperlink" Target="http://www.citeulike.org/group/5525/article/400543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1483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corentin allain</dc:creator>
  <cp:keywords/>
  <dc:description/>
  <cp:lastModifiedBy>corentin allain</cp:lastModifiedBy>
  <cp:revision>2</cp:revision>
  <dcterms:created xsi:type="dcterms:W3CDTF">2017-12-07T16:34:00Z</dcterms:created>
  <dcterms:modified xsi:type="dcterms:W3CDTF">2017-12-07T16:34:00Z</dcterms:modified>
</cp:coreProperties>
</file>