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3FDCAE" w14:textId="4F99B45F" w:rsidR="00B63F3C" w:rsidRDefault="003E38C4">
      <w:pPr>
        <w:rPr>
          <w:b/>
          <w:bCs/>
          <w:u w:val="single"/>
        </w:rPr>
      </w:pPr>
      <w:r>
        <w:rPr>
          <w:b/>
          <w:bCs/>
          <w:u w:val="single"/>
        </w:rPr>
        <w:t>Wesley Hill</w:t>
      </w:r>
    </w:p>
    <w:p w14:paraId="5EBB35D6" w14:textId="12AC40D5" w:rsidR="009C13E5" w:rsidRDefault="009C13E5">
      <w:pPr>
        <w:rPr>
          <w:b/>
          <w:bCs/>
          <w:u w:val="single"/>
        </w:rPr>
      </w:pPr>
      <w:r w:rsidRPr="009C13E5">
        <w:rPr>
          <w:b/>
          <w:bCs/>
          <w:u w:val="single"/>
        </w:rPr>
        <w:t>Assignment 1</w:t>
      </w:r>
    </w:p>
    <w:p w14:paraId="4C426A73" w14:textId="51D487AB" w:rsidR="009C13E5" w:rsidRDefault="009C13E5">
      <w:pPr>
        <w:rPr>
          <w:u w:val="single"/>
        </w:rPr>
      </w:pPr>
      <w:r w:rsidRPr="009C13E5">
        <w:rPr>
          <w:u w:val="single"/>
        </w:rPr>
        <w:t>Section A</w:t>
      </w:r>
    </w:p>
    <w:p w14:paraId="61658003" w14:textId="5B38FB20" w:rsidR="009C13E5" w:rsidRDefault="009C13E5" w:rsidP="009C13E5">
      <w:pPr>
        <w:spacing w:after="0" w:line="240" w:lineRule="auto"/>
      </w:pPr>
      <w:r>
        <w:t>1. A</w:t>
      </w:r>
      <w:r w:rsidR="00981775">
        <w:t xml:space="preserve"> </w:t>
      </w:r>
      <w:r w:rsidR="006648C7">
        <w:t xml:space="preserve">reasonably </w:t>
      </w:r>
      <w:r w:rsidR="00F01EDB">
        <w:t>good evaluation</w:t>
      </w:r>
      <w:r w:rsidR="00933F55">
        <w:t xml:space="preserve"> of the effects of increased loading of electrical circuits.</w:t>
      </w:r>
    </w:p>
    <w:p w14:paraId="244781D1" w14:textId="425A369E" w:rsidR="009C13E5" w:rsidRDefault="008F6300" w:rsidP="003306B2">
      <w:pPr>
        <w:spacing w:after="0" w:line="240" w:lineRule="auto"/>
      </w:pPr>
      <w:r>
        <w:t>U</w:t>
      </w:r>
      <w:r w:rsidR="00CE1F0E">
        <w:t xml:space="preserve">se </w:t>
      </w:r>
      <w:r w:rsidR="00EE014D">
        <w:t>of calculations for current demand</w:t>
      </w:r>
      <w:r w:rsidR="003306B2">
        <w:t xml:space="preserve"> and consideration given to upgrading </w:t>
      </w:r>
      <w:r w:rsidR="00327B97">
        <w:t>the existing wiring system and protective device.</w:t>
      </w:r>
    </w:p>
    <w:p w14:paraId="39332F24" w14:textId="7BA43764" w:rsidR="009C13E5" w:rsidRDefault="009C13E5" w:rsidP="009C13E5">
      <w:pPr>
        <w:spacing w:after="0" w:line="240" w:lineRule="auto"/>
      </w:pPr>
    </w:p>
    <w:p w14:paraId="65EDE3D3" w14:textId="1882C540" w:rsidR="009C13E5" w:rsidRDefault="009C13E5" w:rsidP="009C13E5">
      <w:pPr>
        <w:spacing w:after="0" w:line="240" w:lineRule="auto"/>
      </w:pPr>
      <w:r>
        <w:t xml:space="preserve">2. </w:t>
      </w:r>
      <w:r w:rsidR="00586C82">
        <w:t xml:space="preserve">Clear evaluation </w:t>
      </w:r>
      <w:r w:rsidR="00C34D8E">
        <w:t>of</w:t>
      </w:r>
      <w:r>
        <w:t xml:space="preserve"> </w:t>
      </w:r>
      <w:r w:rsidR="007E2E30">
        <w:t xml:space="preserve">how </w:t>
      </w:r>
      <w:r>
        <w:t xml:space="preserve">effective </w:t>
      </w:r>
      <w:r w:rsidR="007E2E30">
        <w:t xml:space="preserve">lines of </w:t>
      </w:r>
      <w:r>
        <w:t xml:space="preserve">communication and planning </w:t>
      </w:r>
      <w:r w:rsidR="00EC6885">
        <w:t xml:space="preserve">with </w:t>
      </w:r>
      <w:r>
        <w:t>between</w:t>
      </w:r>
      <w:r w:rsidR="00C34D8E">
        <w:t xml:space="preserve"> trades</w:t>
      </w:r>
      <w:r w:rsidR="009F63FB">
        <w:t xml:space="preserve"> will benefit the progress of the work involved</w:t>
      </w:r>
      <w:r w:rsidR="00EC6885">
        <w:t>.</w:t>
      </w:r>
    </w:p>
    <w:p w14:paraId="704DC1CE" w14:textId="7210F810" w:rsidR="00B83ECF" w:rsidRDefault="00B83ECF" w:rsidP="009C13E5">
      <w:pPr>
        <w:spacing w:after="0" w:line="240" w:lineRule="auto"/>
      </w:pPr>
    </w:p>
    <w:p w14:paraId="10098450" w14:textId="4AEDEF7C" w:rsidR="00B83ECF" w:rsidRDefault="00B83ECF" w:rsidP="009C13E5">
      <w:pPr>
        <w:spacing w:after="0" w:line="240" w:lineRule="auto"/>
      </w:pPr>
      <w:r>
        <w:t xml:space="preserve">3. A </w:t>
      </w:r>
      <w:r w:rsidR="00971143">
        <w:t>good</w:t>
      </w:r>
      <w:r>
        <w:t xml:space="preserve"> evaluation of the cost </w:t>
      </w:r>
      <w:r w:rsidR="00ED30A1">
        <w:t xml:space="preserve">factors </w:t>
      </w:r>
      <w:r>
        <w:t xml:space="preserve">involved in upgrading </w:t>
      </w:r>
      <w:r w:rsidR="00ED30A1">
        <w:t>the el</w:t>
      </w:r>
      <w:r w:rsidR="00BF4D84">
        <w:t>e</w:t>
      </w:r>
      <w:r w:rsidR="00ED30A1">
        <w:t>ctrical</w:t>
      </w:r>
      <w:r>
        <w:t xml:space="preserve"> work</w:t>
      </w:r>
      <w:r w:rsidR="00971143">
        <w:t xml:space="preserve"> including </w:t>
      </w:r>
      <w:r w:rsidR="00BF4D84">
        <w:t xml:space="preserve">evaluation of the </w:t>
      </w:r>
      <w:r w:rsidR="00971143">
        <w:t>cost</w:t>
      </w:r>
      <w:r w:rsidR="00BF4D84">
        <w:t xml:space="preserve"> involved in replacing the CCU to meet current </w:t>
      </w:r>
      <w:r w:rsidR="00495B81">
        <w:t xml:space="preserve">BS7671 </w:t>
      </w:r>
      <w:r w:rsidR="00BF4D84">
        <w:t>standards.</w:t>
      </w:r>
    </w:p>
    <w:p w14:paraId="6B87C33E" w14:textId="525A240C" w:rsidR="00B83ECF" w:rsidRDefault="00B83ECF" w:rsidP="009C13E5">
      <w:pPr>
        <w:spacing w:after="0" w:line="240" w:lineRule="auto"/>
      </w:pPr>
    </w:p>
    <w:p w14:paraId="6725CA61" w14:textId="59DC6EFC" w:rsidR="00B83ECF" w:rsidRDefault="00B83ECF" w:rsidP="009C13E5">
      <w:pPr>
        <w:spacing w:after="0" w:line="240" w:lineRule="auto"/>
        <w:rPr>
          <w:u w:val="single"/>
        </w:rPr>
      </w:pPr>
      <w:r w:rsidRPr="00B83ECF">
        <w:rPr>
          <w:u w:val="single"/>
        </w:rPr>
        <w:t>Section B</w:t>
      </w:r>
    </w:p>
    <w:p w14:paraId="789AB267" w14:textId="61BB1918" w:rsidR="00B83ECF" w:rsidRDefault="00B83ECF" w:rsidP="009C13E5">
      <w:pPr>
        <w:spacing w:after="0" w:line="240" w:lineRule="auto"/>
        <w:rPr>
          <w:u w:val="single"/>
        </w:rPr>
      </w:pPr>
    </w:p>
    <w:p w14:paraId="61BE9B56" w14:textId="1F2CC765" w:rsidR="00B83ECF" w:rsidRDefault="0041110C" w:rsidP="009C13E5">
      <w:pPr>
        <w:spacing w:after="0" w:line="240" w:lineRule="auto"/>
      </w:pPr>
      <w:r>
        <w:t>1</w:t>
      </w:r>
      <w:r w:rsidR="00B83ECF" w:rsidRPr="00B83ECF">
        <w:t xml:space="preserve">. </w:t>
      </w:r>
      <w:r w:rsidR="00B83ECF">
        <w:t xml:space="preserve">A </w:t>
      </w:r>
      <w:r w:rsidR="007A2780">
        <w:t>good</w:t>
      </w:r>
      <w:r w:rsidR="00B83ECF">
        <w:t xml:space="preserve"> </w:t>
      </w:r>
      <w:r w:rsidR="006C00A5">
        <w:t>explanation</w:t>
      </w:r>
      <w:r w:rsidR="00B83ECF">
        <w:t xml:space="preserve"> of </w:t>
      </w:r>
      <w:r w:rsidR="00501199">
        <w:t>the connection of CTs used for high current metering purposes.</w:t>
      </w:r>
    </w:p>
    <w:p w14:paraId="31A879B3" w14:textId="0CA29569" w:rsidR="006C00A5" w:rsidRDefault="006C00A5" w:rsidP="009C13E5">
      <w:pPr>
        <w:spacing w:after="0" w:line="240" w:lineRule="auto"/>
      </w:pPr>
      <w:r>
        <w:t>However, you have not directly referenced the illustrations you have used.</w:t>
      </w:r>
    </w:p>
    <w:p w14:paraId="1D14CC4E" w14:textId="41EE8F9F" w:rsidR="00501199" w:rsidRDefault="00501199" w:rsidP="009C13E5">
      <w:pPr>
        <w:spacing w:after="0" w:line="240" w:lineRule="auto"/>
      </w:pPr>
    </w:p>
    <w:p w14:paraId="7808A4F2" w14:textId="70202973" w:rsidR="00501199" w:rsidRDefault="0041110C" w:rsidP="009C13E5">
      <w:pPr>
        <w:spacing w:after="0" w:line="240" w:lineRule="auto"/>
      </w:pPr>
      <w:r>
        <w:t>2</w:t>
      </w:r>
      <w:r w:rsidR="00501199">
        <w:t xml:space="preserve">. </w:t>
      </w:r>
      <w:r w:rsidR="007A2780">
        <w:t xml:space="preserve"> </w:t>
      </w:r>
      <w:r w:rsidR="0018711B">
        <w:t xml:space="preserve">A good </w:t>
      </w:r>
      <w:r w:rsidR="00D45479">
        <w:t>explanation</w:t>
      </w:r>
      <w:r w:rsidR="0018711B">
        <w:t xml:space="preserve"> </w:t>
      </w:r>
      <w:r w:rsidR="00E17870">
        <w:t>of the tests involved in the commissioning of new and upgraded electrical work.</w:t>
      </w:r>
    </w:p>
    <w:p w14:paraId="4C71FBC9" w14:textId="17AB4F98" w:rsidR="00E17870" w:rsidRDefault="00E17870" w:rsidP="009C13E5">
      <w:pPr>
        <w:spacing w:after="0" w:line="240" w:lineRule="auto"/>
      </w:pPr>
      <w:r>
        <w:t>Correct application of British Standards and HSE guidance relevant to test equipment and test leads/ probes.</w:t>
      </w:r>
    </w:p>
    <w:p w14:paraId="22193D82" w14:textId="373D34F2" w:rsidR="00E17870" w:rsidRDefault="00E17870" w:rsidP="009C13E5">
      <w:pPr>
        <w:spacing w:after="0" w:line="240" w:lineRule="auto"/>
      </w:pPr>
      <w:r>
        <w:t>Correct reference to the current IET guidance for inspection and testing of electrical installations.</w:t>
      </w:r>
    </w:p>
    <w:p w14:paraId="4224F431" w14:textId="7BEA4B89" w:rsidR="00E17870" w:rsidRDefault="00E17870" w:rsidP="009C13E5">
      <w:pPr>
        <w:spacing w:after="0" w:line="240" w:lineRule="auto"/>
      </w:pPr>
      <w:r>
        <w:t>Correct evaluation of the use of IET forms for certification and reporting.</w:t>
      </w:r>
    </w:p>
    <w:p w14:paraId="6660CACB" w14:textId="2A50A9AF" w:rsidR="00E17870" w:rsidRDefault="00E17870" w:rsidP="009C13E5">
      <w:pPr>
        <w:spacing w:after="0" w:line="240" w:lineRule="auto"/>
      </w:pPr>
    </w:p>
    <w:p w14:paraId="738A738A" w14:textId="2447B326" w:rsidR="00E17870" w:rsidRDefault="0041110C" w:rsidP="009C13E5">
      <w:pPr>
        <w:spacing w:after="0" w:line="240" w:lineRule="auto"/>
      </w:pPr>
      <w:r>
        <w:t>3</w:t>
      </w:r>
      <w:r w:rsidR="00E17870">
        <w:t>.</w:t>
      </w:r>
      <w:r w:rsidR="009A0048">
        <w:t>A very good exploration into</w:t>
      </w:r>
      <w:r w:rsidR="009C77DF">
        <w:t xml:space="preserve"> the types and use of </w:t>
      </w:r>
      <w:r w:rsidR="009A0048">
        <w:t xml:space="preserve">different </w:t>
      </w:r>
      <w:r w:rsidR="009C77DF">
        <w:t xml:space="preserve">electrical test equipment. </w:t>
      </w:r>
    </w:p>
    <w:p w14:paraId="233A6543" w14:textId="77777777" w:rsidR="00CD27C9" w:rsidRDefault="00CD27C9" w:rsidP="009C13E5">
      <w:pPr>
        <w:spacing w:after="0" w:line="240" w:lineRule="auto"/>
      </w:pPr>
    </w:p>
    <w:p w14:paraId="0A3F8BD4" w14:textId="0859C4CA" w:rsidR="009C77DF" w:rsidRDefault="0041110C" w:rsidP="009C13E5">
      <w:pPr>
        <w:spacing w:after="0" w:line="240" w:lineRule="auto"/>
      </w:pPr>
      <w:r>
        <w:t>4</w:t>
      </w:r>
      <w:r w:rsidR="009C77DF">
        <w:t xml:space="preserve">. A </w:t>
      </w:r>
      <w:r w:rsidR="00355D89">
        <w:t>good</w:t>
      </w:r>
      <w:r w:rsidR="009C77DF">
        <w:t xml:space="preserve"> evaluation of </w:t>
      </w:r>
      <w:r w:rsidR="00BF3296">
        <w:t xml:space="preserve">maximum Ze value for </w:t>
      </w:r>
      <w:r w:rsidR="006E36F0">
        <w:t xml:space="preserve">a TNC-S earthing system but no comments relevant to </w:t>
      </w:r>
      <w:proofErr w:type="spellStart"/>
      <w:r w:rsidR="006E36F0">
        <w:t>Zs</w:t>
      </w:r>
      <w:proofErr w:type="spellEnd"/>
      <w:r w:rsidR="006E36F0">
        <w:t xml:space="preserve"> values for lighting and socket outlets.</w:t>
      </w:r>
    </w:p>
    <w:p w14:paraId="18ED3969" w14:textId="5FC02A50" w:rsidR="001A6DFE" w:rsidRDefault="001A6DFE" w:rsidP="009C13E5">
      <w:pPr>
        <w:spacing w:after="0" w:line="240" w:lineRule="auto"/>
      </w:pPr>
    </w:p>
    <w:p w14:paraId="6A242F9A" w14:textId="741ABF77" w:rsidR="001A6DFE" w:rsidRDefault="001A6DFE" w:rsidP="009C13E5">
      <w:pPr>
        <w:spacing w:after="0" w:line="240" w:lineRule="auto"/>
        <w:rPr>
          <w:u w:val="single"/>
        </w:rPr>
      </w:pPr>
      <w:r w:rsidRPr="001A6DFE">
        <w:rPr>
          <w:u w:val="single"/>
        </w:rPr>
        <w:t>Section C</w:t>
      </w:r>
    </w:p>
    <w:p w14:paraId="413037AF" w14:textId="71D50D5D" w:rsidR="001A6DFE" w:rsidRDefault="001A6DFE" w:rsidP="009C13E5">
      <w:pPr>
        <w:spacing w:after="0" w:line="240" w:lineRule="auto"/>
      </w:pPr>
    </w:p>
    <w:p w14:paraId="156E8BFE" w14:textId="1BB95463" w:rsidR="001A6DFE" w:rsidRDefault="00204A16" w:rsidP="009C13E5">
      <w:pPr>
        <w:spacing w:after="0" w:line="240" w:lineRule="auto"/>
      </w:pPr>
      <w:r>
        <w:t>1</w:t>
      </w:r>
      <w:r w:rsidR="001A6DFE">
        <w:t xml:space="preserve">. </w:t>
      </w:r>
      <w:r w:rsidR="0086142A">
        <w:t>Your</w:t>
      </w:r>
      <w:r w:rsidR="001A6DFE">
        <w:t xml:space="preserve"> </w:t>
      </w:r>
      <w:r w:rsidR="00A2611B">
        <w:t xml:space="preserve">representation </w:t>
      </w:r>
      <w:r w:rsidR="001A6DFE">
        <w:t>of a key switch and contactor arrangement used to switch a large lighting load</w:t>
      </w:r>
      <w:r w:rsidR="0086142A">
        <w:t xml:space="preserve"> gives an explanation but there is no written answer to support the diagram</w:t>
      </w:r>
      <w:r w:rsidR="00B62DBC">
        <w:t>. The diagram itself could have been presented in a more professional manner rather than just a photograph of the sketch which you made</w:t>
      </w:r>
      <w:r w:rsidR="001A6DFE">
        <w:t>.</w:t>
      </w:r>
    </w:p>
    <w:p w14:paraId="01498026" w14:textId="7BC5ECEB" w:rsidR="001A6DFE" w:rsidRDefault="001A6DFE" w:rsidP="009C13E5">
      <w:pPr>
        <w:spacing w:after="0" w:line="240" w:lineRule="auto"/>
      </w:pPr>
    </w:p>
    <w:p w14:paraId="731EFFA3" w14:textId="7660B25D" w:rsidR="001A6DFE" w:rsidRDefault="0077237D" w:rsidP="009C13E5">
      <w:pPr>
        <w:spacing w:after="0" w:line="240" w:lineRule="auto"/>
      </w:pPr>
      <w:r>
        <w:t>2</w:t>
      </w:r>
      <w:r w:rsidR="001A6DFE">
        <w:t xml:space="preserve">. A </w:t>
      </w:r>
      <w:r w:rsidR="00FA2E1F">
        <w:t>reasonable</w:t>
      </w:r>
      <w:r w:rsidR="001A6DFE">
        <w:t xml:space="preserve"> evaluation of </w:t>
      </w:r>
      <w:r w:rsidR="001369E9">
        <w:t>fault diagnosis</w:t>
      </w:r>
      <w:r w:rsidR="000314FB">
        <w:t>,</w:t>
      </w:r>
      <w:r w:rsidR="001A6DFE">
        <w:t xml:space="preserve"> </w:t>
      </w:r>
      <w:r w:rsidR="001151DF">
        <w:t>repair a breakdown in a fluorescent lamp circuit.</w:t>
      </w:r>
      <w:r w:rsidR="0040025C">
        <w:t xml:space="preserve"> Although your explanation is sufficient, you could have gone further into explaining your answers.</w:t>
      </w:r>
    </w:p>
    <w:p w14:paraId="15C2A0E2" w14:textId="66A2BA31" w:rsidR="001151DF" w:rsidRDefault="001151DF" w:rsidP="009C13E5">
      <w:pPr>
        <w:spacing w:after="0" w:line="240" w:lineRule="auto"/>
      </w:pPr>
    </w:p>
    <w:p w14:paraId="0BCDDD92" w14:textId="11808EDF" w:rsidR="001151DF" w:rsidRDefault="0077237D" w:rsidP="009C13E5">
      <w:pPr>
        <w:spacing w:after="0" w:line="240" w:lineRule="auto"/>
      </w:pPr>
      <w:r>
        <w:t>3</w:t>
      </w:r>
      <w:r w:rsidR="001151DF">
        <w:t xml:space="preserve">. </w:t>
      </w:r>
      <w:r w:rsidR="001A49B7">
        <w:t>You have answered correctly regarding the implications of downtime for the office staff but you also need to consider the possibility of generator or UPS back-up supplies to ensure that any digital work is not lost</w:t>
      </w:r>
    </w:p>
    <w:p w14:paraId="1BA0286C" w14:textId="77777777" w:rsidR="00880832" w:rsidRDefault="00880832" w:rsidP="009C13E5">
      <w:pPr>
        <w:spacing w:after="0" w:line="240" w:lineRule="auto"/>
      </w:pPr>
    </w:p>
    <w:p w14:paraId="420BF345" w14:textId="04F17E1F" w:rsidR="001151DF" w:rsidRDefault="0077237D" w:rsidP="009C13E5">
      <w:pPr>
        <w:spacing w:after="0" w:line="240" w:lineRule="auto"/>
      </w:pPr>
      <w:r>
        <w:t>4</w:t>
      </w:r>
      <w:r w:rsidR="001151DF">
        <w:t xml:space="preserve">. </w:t>
      </w:r>
      <w:r w:rsidR="00510485">
        <w:t xml:space="preserve">Your </w:t>
      </w:r>
      <w:r w:rsidR="001151DF">
        <w:t>diagram</w:t>
      </w:r>
      <w:r w:rsidR="00880832">
        <w:t xml:space="preserve"> </w:t>
      </w:r>
      <w:r>
        <w:t>is missing from this answer.</w:t>
      </w:r>
    </w:p>
    <w:p w14:paraId="03B062D9" w14:textId="20CCBF6E" w:rsidR="00880832" w:rsidRDefault="00880832" w:rsidP="009C13E5">
      <w:pPr>
        <w:spacing w:after="0" w:line="240" w:lineRule="auto"/>
      </w:pPr>
    </w:p>
    <w:p w14:paraId="69D892F5" w14:textId="7B31F138" w:rsidR="00880832" w:rsidRDefault="0077237D" w:rsidP="009C13E5">
      <w:pPr>
        <w:spacing w:after="0" w:line="240" w:lineRule="auto"/>
      </w:pPr>
      <w:r>
        <w:t>5</w:t>
      </w:r>
      <w:r w:rsidR="00880832">
        <w:t xml:space="preserve">. </w:t>
      </w:r>
      <w:r>
        <w:t>Your diagram</w:t>
      </w:r>
      <w:r w:rsidR="00880832">
        <w:t xml:space="preserve"> illustrat</w:t>
      </w:r>
      <w:r>
        <w:t>es</w:t>
      </w:r>
      <w:r w:rsidR="00880832">
        <w:t xml:space="preserve"> how single and three-phase supplies are connected for various types of electrical load</w:t>
      </w:r>
      <w:r>
        <w:t xml:space="preserve"> but it could have been presented more professionally.</w:t>
      </w:r>
    </w:p>
    <w:p w14:paraId="1779C6AE" w14:textId="35C7C8B2" w:rsidR="00880832" w:rsidRDefault="00880832" w:rsidP="009C13E5">
      <w:pPr>
        <w:spacing w:after="0" w:line="240" w:lineRule="auto"/>
      </w:pPr>
    </w:p>
    <w:p w14:paraId="4C6B1314" w14:textId="2E734144" w:rsidR="00880832" w:rsidRDefault="00880832" w:rsidP="009C13E5">
      <w:pPr>
        <w:spacing w:after="0" w:line="240" w:lineRule="auto"/>
        <w:rPr>
          <w:u w:val="single"/>
        </w:rPr>
      </w:pPr>
      <w:r w:rsidRPr="00880832">
        <w:rPr>
          <w:u w:val="single"/>
        </w:rPr>
        <w:t>Overall Feedback</w:t>
      </w:r>
    </w:p>
    <w:p w14:paraId="169B994F" w14:textId="6A5529BD" w:rsidR="00880832" w:rsidRDefault="00880832" w:rsidP="009C13E5">
      <w:pPr>
        <w:spacing w:after="0" w:line="240" w:lineRule="auto"/>
        <w:rPr>
          <w:u w:val="single"/>
        </w:rPr>
      </w:pPr>
    </w:p>
    <w:p w14:paraId="602F20C8" w14:textId="736BBD08" w:rsidR="00880832" w:rsidRDefault="001C24C0" w:rsidP="009C13E5">
      <w:pPr>
        <w:spacing w:after="0" w:line="240" w:lineRule="auto"/>
      </w:pPr>
      <w:r>
        <w:t>This could have been an excellent</w:t>
      </w:r>
      <w:r w:rsidR="00880832">
        <w:t xml:space="preserve"> assignment</w:t>
      </w:r>
      <w:r>
        <w:t xml:space="preserve"> but y</w:t>
      </w:r>
      <w:r w:rsidR="00880832">
        <w:t>our referencing and bibliography is</w:t>
      </w:r>
      <w:r w:rsidR="00B67CFF">
        <w:t xml:space="preserve"> </w:t>
      </w:r>
      <w:r>
        <w:t>limited.</w:t>
      </w:r>
    </w:p>
    <w:p w14:paraId="0C941C3E" w14:textId="20E09FC5" w:rsidR="00B63F3C" w:rsidRDefault="004B590F" w:rsidP="009C13E5">
      <w:pPr>
        <w:spacing w:after="0" w:line="240" w:lineRule="auto"/>
      </w:pPr>
      <w:r>
        <w:lastRenderedPageBreak/>
        <w:t>While your diagrams are</w:t>
      </w:r>
      <w:r w:rsidR="0099206D">
        <w:t xml:space="preserve"> generally </w:t>
      </w:r>
      <w:r w:rsidR="001C24C0">
        <w:t>sufficient to indicate what you are trying to say</w:t>
      </w:r>
      <w:r w:rsidR="0099206D">
        <w:t xml:space="preserve">, moving forward, </w:t>
      </w:r>
      <w:r w:rsidR="00B67CFF">
        <w:t xml:space="preserve">you could adopt </w:t>
      </w:r>
      <w:r w:rsidR="0099206D">
        <w:t xml:space="preserve">a more professional approach </w:t>
      </w:r>
      <w:r w:rsidR="00B67CFF">
        <w:t>by creating electronic di</w:t>
      </w:r>
      <w:r w:rsidR="00A10E91">
        <w:t>a</w:t>
      </w:r>
      <w:r w:rsidR="00B67CFF">
        <w:t>grams instead of hand dr</w:t>
      </w:r>
      <w:r w:rsidR="00A10E91">
        <w:t>awn.</w:t>
      </w:r>
    </w:p>
    <w:p w14:paraId="1FAFB40D" w14:textId="5F277E26" w:rsidR="00880832" w:rsidRDefault="00B63F3C" w:rsidP="009C13E5">
      <w:pPr>
        <w:spacing w:after="0" w:line="240" w:lineRule="auto"/>
      </w:pPr>
      <w:r>
        <w:t xml:space="preserve">However, </w:t>
      </w:r>
      <w:proofErr w:type="gramStart"/>
      <w:r w:rsidR="00A10E91">
        <w:t>overall</w:t>
      </w:r>
      <w:proofErr w:type="gramEnd"/>
      <w:r w:rsidR="00A10E91">
        <w:t xml:space="preserve"> this</w:t>
      </w:r>
      <w:r>
        <w:t xml:space="preserve"> a </w:t>
      </w:r>
      <w:r w:rsidR="00431401">
        <w:t xml:space="preserve">satisfactory </w:t>
      </w:r>
      <w:r>
        <w:t>assignment</w:t>
      </w:r>
      <w:r w:rsidR="00145A28">
        <w:t xml:space="preserve"> and achieves a Pass grade.</w:t>
      </w:r>
      <w:r w:rsidR="007B0089">
        <w:t xml:space="preserve"> </w:t>
      </w:r>
    </w:p>
    <w:p w14:paraId="04FE04CC" w14:textId="200AB996" w:rsidR="00B63F3C" w:rsidRDefault="00B63F3C" w:rsidP="009C13E5">
      <w:pPr>
        <w:spacing w:after="0" w:line="240" w:lineRule="auto"/>
      </w:pPr>
    </w:p>
    <w:p w14:paraId="567E812A" w14:textId="4E2E01A6" w:rsidR="00B63F3C" w:rsidRDefault="00B63F3C" w:rsidP="009C13E5">
      <w:pPr>
        <w:spacing w:after="0" w:line="240" w:lineRule="auto"/>
      </w:pPr>
    </w:p>
    <w:p w14:paraId="56020B87" w14:textId="2E01ECFB" w:rsidR="00B63F3C" w:rsidRDefault="00B63F3C" w:rsidP="009C13E5">
      <w:pPr>
        <w:spacing w:after="0" w:line="240" w:lineRule="auto"/>
        <w:rPr>
          <w:b/>
          <w:bCs/>
          <w:u w:val="single"/>
        </w:rPr>
      </w:pPr>
      <w:r w:rsidRPr="00B63F3C">
        <w:rPr>
          <w:b/>
          <w:bCs/>
          <w:u w:val="single"/>
        </w:rPr>
        <w:t>Assignment 2</w:t>
      </w:r>
    </w:p>
    <w:p w14:paraId="1AED3712" w14:textId="7612B681" w:rsidR="00B63F3C" w:rsidRDefault="00B63F3C" w:rsidP="009C13E5">
      <w:pPr>
        <w:spacing w:after="0" w:line="240" w:lineRule="auto"/>
        <w:rPr>
          <w:b/>
          <w:bCs/>
          <w:u w:val="single"/>
        </w:rPr>
      </w:pPr>
    </w:p>
    <w:p w14:paraId="46F06C2C" w14:textId="3F9C4717" w:rsidR="00B6652F" w:rsidRDefault="00B6652F" w:rsidP="009C13E5">
      <w:pPr>
        <w:spacing w:after="0" w:line="240" w:lineRule="auto"/>
        <w:rPr>
          <w:u w:val="single"/>
        </w:rPr>
      </w:pPr>
      <w:r w:rsidRPr="00B6652F">
        <w:rPr>
          <w:u w:val="single"/>
        </w:rPr>
        <w:t>Section A</w:t>
      </w:r>
    </w:p>
    <w:p w14:paraId="69600A88" w14:textId="26D6DAFA" w:rsidR="00B6652F" w:rsidRDefault="00B6652F" w:rsidP="009C13E5">
      <w:pPr>
        <w:spacing w:after="0" w:line="240" w:lineRule="auto"/>
      </w:pPr>
    </w:p>
    <w:p w14:paraId="05BF1192" w14:textId="77777777" w:rsidR="00841F48" w:rsidRDefault="0001202D" w:rsidP="009C13E5">
      <w:pPr>
        <w:spacing w:after="0" w:line="240" w:lineRule="auto"/>
      </w:pPr>
      <w:r>
        <w:t xml:space="preserve">A successful practical assessment. </w:t>
      </w:r>
    </w:p>
    <w:p w14:paraId="1B9B7BEB" w14:textId="45AE55AA" w:rsidR="0001202D" w:rsidRDefault="0001202D" w:rsidP="009C13E5">
      <w:pPr>
        <w:spacing w:after="0" w:line="240" w:lineRule="auto"/>
      </w:pPr>
      <w:r>
        <w:t xml:space="preserve">Excellent </w:t>
      </w:r>
      <w:r w:rsidR="00841F48">
        <w:t xml:space="preserve">Layout, Circuit and Wiring </w:t>
      </w:r>
      <w:r>
        <w:t>diagrams, planning and materials lists.</w:t>
      </w:r>
    </w:p>
    <w:p w14:paraId="0B120A8C" w14:textId="2C29D251" w:rsidR="0001202D" w:rsidRDefault="00A42D6E" w:rsidP="009C13E5">
      <w:pPr>
        <w:spacing w:after="0" w:line="240" w:lineRule="auto"/>
      </w:pPr>
      <w:r>
        <w:t>A very neat practical i</w:t>
      </w:r>
      <w:r w:rsidR="00535051">
        <w:t>ns</w:t>
      </w:r>
      <w:r>
        <w:t>tallation</w:t>
      </w:r>
      <w:r w:rsidR="00535051">
        <w:t xml:space="preserve"> and </w:t>
      </w:r>
      <w:r w:rsidR="0001202D">
        <w:t xml:space="preserve">demonstration of practical testing and interpretation of test results. </w:t>
      </w:r>
      <w:r w:rsidR="00E62111">
        <w:t>This is reflected in the assignment</w:t>
      </w:r>
      <w:r w:rsidR="00F40D8B">
        <w:t xml:space="preserve"> by your skills in the workplace. </w:t>
      </w:r>
      <w:r w:rsidR="0001202D">
        <w:t>Very good work</w:t>
      </w:r>
      <w:r w:rsidR="00F40D8B">
        <w:t xml:space="preserve"> Kieran</w:t>
      </w:r>
      <w:r w:rsidR="0001202D">
        <w:t>.</w:t>
      </w:r>
    </w:p>
    <w:p w14:paraId="402E0D0D" w14:textId="41B7790D" w:rsidR="0001202D" w:rsidRDefault="0001202D" w:rsidP="009C13E5">
      <w:pPr>
        <w:spacing w:after="0" w:line="240" w:lineRule="auto"/>
      </w:pPr>
    </w:p>
    <w:p w14:paraId="36ABAC95" w14:textId="20D05283" w:rsidR="0001202D" w:rsidRDefault="0001202D" w:rsidP="009C13E5">
      <w:pPr>
        <w:spacing w:after="0" w:line="240" w:lineRule="auto"/>
        <w:rPr>
          <w:u w:val="single"/>
        </w:rPr>
      </w:pPr>
      <w:r w:rsidRPr="0001202D">
        <w:rPr>
          <w:u w:val="single"/>
        </w:rPr>
        <w:t>Section B</w:t>
      </w:r>
    </w:p>
    <w:p w14:paraId="72FA20DC" w14:textId="4C1933C6" w:rsidR="0001202D" w:rsidRDefault="0001202D" w:rsidP="009C13E5">
      <w:pPr>
        <w:spacing w:after="0" w:line="240" w:lineRule="auto"/>
      </w:pPr>
    </w:p>
    <w:p w14:paraId="7ADC3D34" w14:textId="04DD3B97" w:rsidR="004F1CE2" w:rsidRDefault="00AD7640" w:rsidP="00AD7640">
      <w:pPr>
        <w:spacing w:after="0" w:line="240" w:lineRule="auto"/>
      </w:pPr>
      <w:r>
        <w:t xml:space="preserve">1. </w:t>
      </w:r>
      <w:r w:rsidR="000C15B4">
        <w:t>A</w:t>
      </w:r>
      <w:r w:rsidR="007B71A4">
        <w:t xml:space="preserve"> reasonable explanation of selectivity/ discrimination between protective devices. You could </w:t>
      </w:r>
      <w:r w:rsidR="008D0F91">
        <w:t xml:space="preserve">possibly </w:t>
      </w:r>
      <w:r w:rsidR="007B71A4">
        <w:t>have included</w:t>
      </w:r>
      <w:r w:rsidR="008D0F91">
        <w:t xml:space="preserve"> time/current</w:t>
      </w:r>
      <w:r w:rsidR="007B71A4">
        <w:t xml:space="preserve"> tables from BS7671 to support your written answer.</w:t>
      </w:r>
    </w:p>
    <w:p w14:paraId="152777F3" w14:textId="5F547FA8" w:rsidR="004E1FE3" w:rsidRDefault="004E1FE3" w:rsidP="00AD7640">
      <w:r>
        <w:t xml:space="preserve">A fairly good explanation of </w:t>
      </w:r>
      <w:r w:rsidR="00AD7640">
        <w:t>the operating characteristics of a miniature circuit breaker.</w:t>
      </w:r>
    </w:p>
    <w:p w14:paraId="2986A50E" w14:textId="2D76C535" w:rsidR="004F1CE2" w:rsidRDefault="004F1CE2" w:rsidP="00841F48">
      <w:pPr>
        <w:spacing w:after="0" w:line="240" w:lineRule="auto"/>
      </w:pPr>
    </w:p>
    <w:p w14:paraId="407841CB" w14:textId="72682BEE" w:rsidR="004F1CE2" w:rsidRDefault="004F1CE2" w:rsidP="00841F48">
      <w:pPr>
        <w:spacing w:after="0" w:line="240" w:lineRule="auto"/>
      </w:pPr>
      <w:r>
        <w:t xml:space="preserve">2. </w:t>
      </w:r>
      <w:r w:rsidR="00F40D8B">
        <w:t>Clear</w:t>
      </w:r>
      <w:r>
        <w:t xml:space="preserve"> line diagrams illustrat</w:t>
      </w:r>
      <w:r w:rsidR="00F40D8B">
        <w:t>ing</w:t>
      </w:r>
      <w:r>
        <w:t xml:space="preserve"> a variety of circuits.</w:t>
      </w:r>
      <w:r w:rsidR="00454404">
        <w:t xml:space="preserve"> </w:t>
      </w:r>
      <w:r w:rsidR="00784A2F">
        <w:t xml:space="preserve">These have been created </w:t>
      </w:r>
      <w:r w:rsidR="00AB3B90">
        <w:t xml:space="preserve">electronically </w:t>
      </w:r>
      <w:r w:rsidR="00784A2F">
        <w:t>and</w:t>
      </w:r>
      <w:r w:rsidR="00AB3B90">
        <w:t xml:space="preserve"> demonstrate </w:t>
      </w:r>
      <w:r w:rsidR="00784A2F">
        <w:t>a</w:t>
      </w:r>
      <w:r w:rsidR="00AF1669">
        <w:t xml:space="preserve"> </w:t>
      </w:r>
      <w:r w:rsidR="00AB3B90">
        <w:t>professional approach.</w:t>
      </w:r>
      <w:r w:rsidR="00AF1669">
        <w:t xml:space="preserve"> Good work.</w:t>
      </w:r>
    </w:p>
    <w:p w14:paraId="76782F4A" w14:textId="7BBB1913" w:rsidR="004F1CE2" w:rsidRDefault="004F1CE2" w:rsidP="00841F48">
      <w:pPr>
        <w:spacing w:after="0" w:line="240" w:lineRule="auto"/>
      </w:pPr>
    </w:p>
    <w:p w14:paraId="53BDDD05" w14:textId="3A97B0F8" w:rsidR="004F1CE2" w:rsidRDefault="004F1CE2" w:rsidP="00841F48">
      <w:pPr>
        <w:spacing w:after="0" w:line="240" w:lineRule="auto"/>
        <w:rPr>
          <w:u w:val="single"/>
        </w:rPr>
      </w:pPr>
      <w:r w:rsidRPr="004F1CE2">
        <w:rPr>
          <w:u w:val="single"/>
        </w:rPr>
        <w:t>Overall Feedback</w:t>
      </w:r>
    </w:p>
    <w:p w14:paraId="2C61B543" w14:textId="643CA0EA" w:rsidR="004F1CE2" w:rsidRDefault="004F1CE2" w:rsidP="00841F48">
      <w:pPr>
        <w:spacing w:after="0" w:line="240" w:lineRule="auto"/>
      </w:pPr>
      <w:r>
        <w:t xml:space="preserve">A </w:t>
      </w:r>
      <w:r w:rsidR="00522736">
        <w:t>reasonable</w:t>
      </w:r>
      <w:r>
        <w:t xml:space="preserve"> assignment overall. Your practical work was </w:t>
      </w:r>
      <w:r w:rsidR="00AB3B90">
        <w:t xml:space="preserve">very </w:t>
      </w:r>
      <w:r>
        <w:t>thorough and the rig functioned correctly following your commissioning exercise.</w:t>
      </w:r>
      <w:r w:rsidR="00AB3B90">
        <w:t xml:space="preserve"> This reflected you</w:t>
      </w:r>
      <w:r w:rsidR="00277884">
        <w:t>r</w:t>
      </w:r>
      <w:r w:rsidR="00AB3B90">
        <w:t xml:space="preserve"> </w:t>
      </w:r>
      <w:r w:rsidR="00AF1669">
        <w:t xml:space="preserve">professional </w:t>
      </w:r>
      <w:r w:rsidR="00AB3B90">
        <w:t xml:space="preserve">practical skills </w:t>
      </w:r>
      <w:r w:rsidR="00277884">
        <w:t>in</w:t>
      </w:r>
      <w:r w:rsidR="00522736">
        <w:t xml:space="preserve"> </w:t>
      </w:r>
      <w:r w:rsidR="00277884">
        <w:t xml:space="preserve">the workplace. </w:t>
      </w:r>
      <w:r>
        <w:t xml:space="preserve">Your use of </w:t>
      </w:r>
      <w:r w:rsidR="00AF1669">
        <w:t xml:space="preserve">electrical </w:t>
      </w:r>
      <w:r>
        <w:t>test equipment was very good as was your interpretation of test results.</w:t>
      </w:r>
    </w:p>
    <w:p w14:paraId="02C17E8F" w14:textId="64487AA0" w:rsidR="004F1CE2" w:rsidRPr="004F1CE2" w:rsidRDefault="00522736" w:rsidP="00841F48">
      <w:pPr>
        <w:spacing w:after="0" w:line="240" w:lineRule="auto"/>
      </w:pPr>
      <w:r>
        <w:t>However, your inclusion of diagrams was quite limited as was the use of referencing</w:t>
      </w:r>
      <w:r w:rsidR="00145A28">
        <w:t>. Overall</w:t>
      </w:r>
      <w:r w:rsidR="00A11C28">
        <w:t>,</w:t>
      </w:r>
      <w:r w:rsidR="00145A28">
        <w:t xml:space="preserve"> this achieves a Pass grade.</w:t>
      </w:r>
    </w:p>
    <w:sectPr w:rsidR="004F1CE2" w:rsidRPr="004F1CE2" w:rsidSect="00B63F3C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360051"/>
    <w:multiLevelType w:val="hybridMultilevel"/>
    <w:tmpl w:val="015210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BE0337"/>
    <w:multiLevelType w:val="hybridMultilevel"/>
    <w:tmpl w:val="2ED298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EE68C9"/>
    <w:multiLevelType w:val="hybridMultilevel"/>
    <w:tmpl w:val="3208DA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3E5"/>
    <w:rsid w:val="0001202D"/>
    <w:rsid w:val="000314FB"/>
    <w:rsid w:val="000C15B4"/>
    <w:rsid w:val="001151DF"/>
    <w:rsid w:val="0013133B"/>
    <w:rsid w:val="001369E9"/>
    <w:rsid w:val="00145A28"/>
    <w:rsid w:val="00184BFE"/>
    <w:rsid w:val="0018711B"/>
    <w:rsid w:val="001A49B7"/>
    <w:rsid w:val="001A6DFE"/>
    <w:rsid w:val="001C24C0"/>
    <w:rsid w:val="00204A16"/>
    <w:rsid w:val="0024156E"/>
    <w:rsid w:val="0025327F"/>
    <w:rsid w:val="00277884"/>
    <w:rsid w:val="002F783A"/>
    <w:rsid w:val="00327B97"/>
    <w:rsid w:val="003306B2"/>
    <w:rsid w:val="00355D89"/>
    <w:rsid w:val="003A179C"/>
    <w:rsid w:val="003A1DEE"/>
    <w:rsid w:val="003C2926"/>
    <w:rsid w:val="003D2E69"/>
    <w:rsid w:val="003E38C4"/>
    <w:rsid w:val="0040025C"/>
    <w:rsid w:val="0041110C"/>
    <w:rsid w:val="00431401"/>
    <w:rsid w:val="00454404"/>
    <w:rsid w:val="0047168D"/>
    <w:rsid w:val="00495B81"/>
    <w:rsid w:val="004B590F"/>
    <w:rsid w:val="004E1FE3"/>
    <w:rsid w:val="004F1CE2"/>
    <w:rsid w:val="00501199"/>
    <w:rsid w:val="00510485"/>
    <w:rsid w:val="00522736"/>
    <w:rsid w:val="00535051"/>
    <w:rsid w:val="005746A0"/>
    <w:rsid w:val="00586C82"/>
    <w:rsid w:val="006648C7"/>
    <w:rsid w:val="006A7D38"/>
    <w:rsid w:val="006C00A5"/>
    <w:rsid w:val="006E36F0"/>
    <w:rsid w:val="007168E9"/>
    <w:rsid w:val="0077237D"/>
    <w:rsid w:val="00784A2F"/>
    <w:rsid w:val="007A2780"/>
    <w:rsid w:val="007A41B9"/>
    <w:rsid w:val="007B0089"/>
    <w:rsid w:val="007B71A4"/>
    <w:rsid w:val="007E2E30"/>
    <w:rsid w:val="00841F48"/>
    <w:rsid w:val="0086142A"/>
    <w:rsid w:val="00880832"/>
    <w:rsid w:val="008B77BB"/>
    <w:rsid w:val="008D0F91"/>
    <w:rsid w:val="008F6300"/>
    <w:rsid w:val="00910F23"/>
    <w:rsid w:val="00933F55"/>
    <w:rsid w:val="00971143"/>
    <w:rsid w:val="00981775"/>
    <w:rsid w:val="0099206D"/>
    <w:rsid w:val="009A0048"/>
    <w:rsid w:val="009A67DD"/>
    <w:rsid w:val="009C13E5"/>
    <w:rsid w:val="009C77DF"/>
    <w:rsid w:val="009F63FB"/>
    <w:rsid w:val="00A10E91"/>
    <w:rsid w:val="00A11C28"/>
    <w:rsid w:val="00A2611B"/>
    <w:rsid w:val="00A42D6E"/>
    <w:rsid w:val="00A54632"/>
    <w:rsid w:val="00A846D1"/>
    <w:rsid w:val="00AB3B90"/>
    <w:rsid w:val="00AC263B"/>
    <w:rsid w:val="00AD7640"/>
    <w:rsid w:val="00AE6C96"/>
    <w:rsid w:val="00AF1669"/>
    <w:rsid w:val="00B212EF"/>
    <w:rsid w:val="00B2187E"/>
    <w:rsid w:val="00B62DBC"/>
    <w:rsid w:val="00B63F3C"/>
    <w:rsid w:val="00B6652F"/>
    <w:rsid w:val="00B67CFF"/>
    <w:rsid w:val="00B83ECF"/>
    <w:rsid w:val="00BB2650"/>
    <w:rsid w:val="00BF1129"/>
    <w:rsid w:val="00BF22A0"/>
    <w:rsid w:val="00BF3296"/>
    <w:rsid w:val="00BF4D84"/>
    <w:rsid w:val="00C34D8E"/>
    <w:rsid w:val="00CD27C9"/>
    <w:rsid w:val="00CE1F0E"/>
    <w:rsid w:val="00D45479"/>
    <w:rsid w:val="00DA1D9A"/>
    <w:rsid w:val="00E12927"/>
    <w:rsid w:val="00E17870"/>
    <w:rsid w:val="00E62111"/>
    <w:rsid w:val="00E64AFB"/>
    <w:rsid w:val="00E73D00"/>
    <w:rsid w:val="00EC6885"/>
    <w:rsid w:val="00ED30A1"/>
    <w:rsid w:val="00EE014D"/>
    <w:rsid w:val="00F01EDB"/>
    <w:rsid w:val="00F40D8B"/>
    <w:rsid w:val="00FA2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B9CBD"/>
  <w15:chartTrackingRefBased/>
  <w15:docId w15:val="{F0DFD3C6-FF19-4FC5-96AB-D4B8BE6E2A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13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048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6" ma:contentTypeDescription="Create a new document." ma:contentTypeScope="" ma:versionID="87a7952e017414e62b2b9d286b2a7623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8b6e87af7a6a9507392f76418f808b08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52F070A-E5E0-46D8-A5E8-88B7629949D5}"/>
</file>

<file path=customXml/itemProps2.xml><?xml version="1.0" encoding="utf-8"?>
<ds:datastoreItem xmlns:ds="http://schemas.openxmlformats.org/officeDocument/2006/customXml" ds:itemID="{3D2898CF-62D0-4EB7-BFE9-DE7C6C6B8D44}"/>
</file>

<file path=customXml/itemProps3.xml><?xml version="1.0" encoding="utf-8"?>
<ds:datastoreItem xmlns:ds="http://schemas.openxmlformats.org/officeDocument/2006/customXml" ds:itemID="{312732B7-4123-4B28-B460-0EFC878E33A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589</Words>
  <Characters>3360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Evans</dc:creator>
  <cp:keywords/>
  <dc:description/>
  <cp:lastModifiedBy>Steven Evans</cp:lastModifiedBy>
  <cp:revision>2</cp:revision>
  <cp:lastPrinted>2024-06-06T08:04:00Z</cp:lastPrinted>
  <dcterms:created xsi:type="dcterms:W3CDTF">2024-06-06T10:58:00Z</dcterms:created>
  <dcterms:modified xsi:type="dcterms:W3CDTF">2024-06-06T10:58:00Z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