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592229" w14:textId="77777777" w:rsidR="006B049E" w:rsidRPr="000A4EA4" w:rsidRDefault="006B049E" w:rsidP="000A4EA4">
      <w:pPr>
        <w:spacing w:after="0" w:line="360" w:lineRule="auto"/>
        <w:jc w:val="both"/>
        <w:rPr>
          <w:rFonts w:ascii="Times New Roman" w:hAnsi="Times New Roman" w:cs="Times New Roman"/>
          <w:sz w:val="24"/>
          <w:szCs w:val="24"/>
        </w:rPr>
      </w:pPr>
    </w:p>
    <w:p w14:paraId="76801CCA" w14:textId="77777777" w:rsidR="006B049E" w:rsidRPr="000A4EA4" w:rsidRDefault="006B049E" w:rsidP="000A4EA4">
      <w:pPr>
        <w:spacing w:after="0" w:line="360" w:lineRule="auto"/>
        <w:jc w:val="both"/>
        <w:rPr>
          <w:rFonts w:ascii="Times New Roman" w:hAnsi="Times New Roman" w:cs="Times New Roman"/>
          <w:sz w:val="24"/>
          <w:szCs w:val="24"/>
        </w:rPr>
      </w:pPr>
    </w:p>
    <w:p w14:paraId="2BDD5D6F" w14:textId="77777777" w:rsidR="006B049E" w:rsidRPr="000A4EA4" w:rsidRDefault="006B049E" w:rsidP="000A4EA4">
      <w:pPr>
        <w:spacing w:after="0" w:line="360" w:lineRule="auto"/>
        <w:jc w:val="both"/>
        <w:rPr>
          <w:rFonts w:ascii="Times New Roman" w:hAnsi="Times New Roman" w:cs="Times New Roman"/>
          <w:sz w:val="24"/>
          <w:szCs w:val="24"/>
        </w:rPr>
      </w:pPr>
    </w:p>
    <w:p w14:paraId="66562A56" w14:textId="77777777" w:rsidR="006B049E" w:rsidRPr="000A4EA4" w:rsidRDefault="006B049E" w:rsidP="000A4EA4">
      <w:pPr>
        <w:spacing w:after="0" w:line="360" w:lineRule="auto"/>
        <w:jc w:val="both"/>
        <w:rPr>
          <w:rFonts w:ascii="Times New Roman" w:hAnsi="Times New Roman" w:cs="Times New Roman"/>
          <w:sz w:val="24"/>
          <w:szCs w:val="24"/>
        </w:rPr>
      </w:pPr>
    </w:p>
    <w:p w14:paraId="12A31C3B" w14:textId="77777777" w:rsidR="006B049E" w:rsidRPr="000A4EA4" w:rsidRDefault="006B049E" w:rsidP="000A4EA4">
      <w:pPr>
        <w:spacing w:after="0" w:line="360" w:lineRule="auto"/>
        <w:jc w:val="both"/>
        <w:rPr>
          <w:rFonts w:ascii="Times New Roman" w:hAnsi="Times New Roman" w:cs="Times New Roman"/>
          <w:sz w:val="24"/>
          <w:szCs w:val="24"/>
        </w:rPr>
      </w:pPr>
    </w:p>
    <w:p w14:paraId="167EC7FF" w14:textId="77777777" w:rsidR="006B049E" w:rsidRPr="000A4EA4" w:rsidRDefault="006B049E" w:rsidP="000A4EA4">
      <w:pPr>
        <w:spacing w:after="0" w:line="360" w:lineRule="auto"/>
        <w:jc w:val="both"/>
        <w:rPr>
          <w:rFonts w:ascii="Times New Roman" w:hAnsi="Times New Roman" w:cs="Times New Roman"/>
          <w:sz w:val="24"/>
          <w:szCs w:val="24"/>
        </w:rPr>
      </w:pPr>
    </w:p>
    <w:p w14:paraId="18CB3CD5" w14:textId="77777777" w:rsidR="006B049E" w:rsidRPr="000A4EA4" w:rsidRDefault="006B049E" w:rsidP="000A4EA4">
      <w:pPr>
        <w:spacing w:after="0" w:line="360" w:lineRule="auto"/>
        <w:jc w:val="both"/>
        <w:rPr>
          <w:rFonts w:ascii="Times New Roman" w:hAnsi="Times New Roman" w:cs="Times New Roman"/>
          <w:sz w:val="24"/>
          <w:szCs w:val="24"/>
        </w:rPr>
      </w:pPr>
    </w:p>
    <w:p w14:paraId="47E97DE3" w14:textId="77777777" w:rsidR="006B049E" w:rsidRPr="000A4EA4" w:rsidRDefault="006B049E" w:rsidP="000A4EA4">
      <w:pPr>
        <w:spacing w:after="0" w:line="360" w:lineRule="auto"/>
        <w:jc w:val="both"/>
        <w:rPr>
          <w:rFonts w:ascii="Times New Roman" w:hAnsi="Times New Roman" w:cs="Times New Roman"/>
          <w:sz w:val="24"/>
          <w:szCs w:val="24"/>
        </w:rPr>
      </w:pPr>
    </w:p>
    <w:p w14:paraId="638F4461" w14:textId="77777777" w:rsidR="006B049E" w:rsidRPr="000A4EA4" w:rsidRDefault="006B049E" w:rsidP="000A4EA4">
      <w:pPr>
        <w:spacing w:after="0" w:line="360" w:lineRule="auto"/>
        <w:jc w:val="both"/>
        <w:rPr>
          <w:rFonts w:ascii="Times New Roman" w:hAnsi="Times New Roman" w:cs="Times New Roman"/>
          <w:b/>
          <w:sz w:val="24"/>
          <w:szCs w:val="24"/>
        </w:rPr>
      </w:pPr>
    </w:p>
    <w:p w14:paraId="39409266" w14:textId="3D92DE2B" w:rsidR="007F356F" w:rsidRPr="001C0847" w:rsidRDefault="007F356F" w:rsidP="007F356F">
      <w:pPr>
        <w:spacing w:after="0" w:line="360" w:lineRule="auto"/>
        <w:jc w:val="center"/>
        <w:rPr>
          <w:rFonts w:ascii="Times New Roman" w:hAnsi="Times New Roman" w:cs="Times New Roman"/>
          <w:b/>
          <w:sz w:val="36"/>
          <w:szCs w:val="36"/>
        </w:rPr>
      </w:pPr>
      <w:r w:rsidRPr="001C0847">
        <w:rPr>
          <w:rFonts w:ascii="Times New Roman" w:hAnsi="Times New Roman" w:cs="Times New Roman"/>
          <w:b/>
          <w:sz w:val="36"/>
          <w:szCs w:val="36"/>
        </w:rPr>
        <w:t>Understanding and engaging in the customer experience</w:t>
      </w:r>
    </w:p>
    <w:p w14:paraId="7D3D2792" w14:textId="77777777" w:rsidR="007F356F" w:rsidRPr="000A4EA4" w:rsidRDefault="007F356F" w:rsidP="007F356F">
      <w:pPr>
        <w:spacing w:after="0" w:line="360" w:lineRule="auto"/>
        <w:jc w:val="both"/>
        <w:rPr>
          <w:rFonts w:ascii="Times New Roman" w:hAnsi="Times New Roman" w:cs="Times New Roman"/>
          <w:b/>
          <w:sz w:val="24"/>
          <w:szCs w:val="24"/>
        </w:rPr>
      </w:pPr>
    </w:p>
    <w:p w14:paraId="356FFD62" w14:textId="77777777" w:rsidR="006B049E" w:rsidRPr="000A4EA4" w:rsidRDefault="006B049E" w:rsidP="000A4EA4">
      <w:pPr>
        <w:spacing w:after="0" w:line="360" w:lineRule="auto"/>
        <w:jc w:val="both"/>
        <w:rPr>
          <w:rFonts w:ascii="Times New Roman" w:hAnsi="Times New Roman" w:cs="Times New Roman"/>
          <w:b/>
          <w:sz w:val="24"/>
          <w:szCs w:val="24"/>
        </w:rPr>
      </w:pPr>
    </w:p>
    <w:p w14:paraId="24585838" w14:textId="77777777" w:rsidR="006B049E" w:rsidRPr="000A4EA4" w:rsidRDefault="006B049E" w:rsidP="000A4EA4">
      <w:pPr>
        <w:spacing w:after="0" w:line="360" w:lineRule="auto"/>
        <w:jc w:val="both"/>
        <w:rPr>
          <w:rFonts w:ascii="Times New Roman" w:hAnsi="Times New Roman" w:cs="Times New Roman"/>
          <w:b/>
          <w:sz w:val="24"/>
          <w:szCs w:val="24"/>
        </w:rPr>
      </w:pPr>
    </w:p>
    <w:p w14:paraId="6C3D17FC" w14:textId="77777777" w:rsidR="006B049E" w:rsidRPr="000A4EA4" w:rsidRDefault="006B049E" w:rsidP="000A4EA4">
      <w:pPr>
        <w:spacing w:after="0" w:line="360" w:lineRule="auto"/>
        <w:jc w:val="both"/>
        <w:rPr>
          <w:rFonts w:ascii="Times New Roman" w:hAnsi="Times New Roman" w:cs="Times New Roman"/>
          <w:b/>
          <w:sz w:val="24"/>
          <w:szCs w:val="24"/>
        </w:rPr>
      </w:pPr>
    </w:p>
    <w:p w14:paraId="7ECE0EDC" w14:textId="77777777" w:rsidR="006B049E" w:rsidRPr="000A4EA4" w:rsidRDefault="006B049E" w:rsidP="000A4EA4">
      <w:pPr>
        <w:spacing w:after="0" w:line="360" w:lineRule="auto"/>
        <w:jc w:val="both"/>
        <w:rPr>
          <w:rFonts w:ascii="Times New Roman" w:hAnsi="Times New Roman" w:cs="Times New Roman"/>
          <w:b/>
          <w:sz w:val="24"/>
          <w:szCs w:val="24"/>
        </w:rPr>
      </w:pPr>
    </w:p>
    <w:p w14:paraId="421D18EA" w14:textId="77777777" w:rsidR="006B049E" w:rsidRPr="000A4EA4" w:rsidRDefault="006B049E" w:rsidP="000A4EA4">
      <w:pPr>
        <w:spacing w:after="0" w:line="360" w:lineRule="auto"/>
        <w:jc w:val="both"/>
        <w:rPr>
          <w:rFonts w:ascii="Times New Roman" w:hAnsi="Times New Roman" w:cs="Times New Roman"/>
          <w:b/>
          <w:sz w:val="24"/>
          <w:szCs w:val="24"/>
        </w:rPr>
      </w:pPr>
    </w:p>
    <w:p w14:paraId="7151A0BF" w14:textId="77777777" w:rsidR="006B049E" w:rsidRPr="000A4EA4" w:rsidRDefault="006B049E" w:rsidP="000A4EA4">
      <w:pPr>
        <w:spacing w:after="0" w:line="360" w:lineRule="auto"/>
        <w:jc w:val="both"/>
        <w:rPr>
          <w:rFonts w:ascii="Times New Roman" w:hAnsi="Times New Roman" w:cs="Times New Roman"/>
          <w:b/>
          <w:sz w:val="24"/>
          <w:szCs w:val="24"/>
        </w:rPr>
      </w:pPr>
    </w:p>
    <w:p w14:paraId="6390B420" w14:textId="77777777" w:rsidR="006B049E" w:rsidRPr="000A4EA4" w:rsidRDefault="006B049E" w:rsidP="000A4EA4">
      <w:pPr>
        <w:spacing w:after="0" w:line="360" w:lineRule="auto"/>
        <w:jc w:val="both"/>
        <w:rPr>
          <w:rFonts w:ascii="Times New Roman" w:hAnsi="Times New Roman" w:cs="Times New Roman"/>
          <w:b/>
          <w:sz w:val="24"/>
          <w:szCs w:val="24"/>
        </w:rPr>
      </w:pPr>
    </w:p>
    <w:p w14:paraId="415B0977" w14:textId="77777777" w:rsidR="006B049E" w:rsidRPr="000A4EA4" w:rsidRDefault="006B049E" w:rsidP="000A4EA4">
      <w:pPr>
        <w:spacing w:after="0" w:line="360" w:lineRule="auto"/>
        <w:jc w:val="both"/>
        <w:rPr>
          <w:rFonts w:ascii="Times New Roman" w:hAnsi="Times New Roman" w:cs="Times New Roman"/>
          <w:b/>
          <w:sz w:val="24"/>
          <w:szCs w:val="24"/>
        </w:rPr>
      </w:pPr>
    </w:p>
    <w:p w14:paraId="5C86EBE7" w14:textId="77777777" w:rsidR="006B049E" w:rsidRPr="000A4EA4" w:rsidRDefault="006B049E" w:rsidP="000A4EA4">
      <w:pPr>
        <w:spacing w:after="0" w:line="360" w:lineRule="auto"/>
        <w:jc w:val="both"/>
        <w:rPr>
          <w:rFonts w:ascii="Times New Roman" w:hAnsi="Times New Roman" w:cs="Times New Roman"/>
          <w:b/>
          <w:sz w:val="24"/>
          <w:szCs w:val="24"/>
        </w:rPr>
      </w:pPr>
    </w:p>
    <w:p w14:paraId="3F14D64F" w14:textId="77777777" w:rsidR="006B049E" w:rsidRPr="000A4EA4" w:rsidRDefault="006B049E" w:rsidP="000A4EA4">
      <w:pPr>
        <w:spacing w:after="0" w:line="360" w:lineRule="auto"/>
        <w:jc w:val="both"/>
        <w:rPr>
          <w:rFonts w:ascii="Times New Roman" w:hAnsi="Times New Roman" w:cs="Times New Roman"/>
          <w:b/>
          <w:sz w:val="24"/>
          <w:szCs w:val="24"/>
        </w:rPr>
      </w:pPr>
    </w:p>
    <w:p w14:paraId="1D6E62ED" w14:textId="77777777" w:rsidR="006B049E" w:rsidRPr="000A4EA4" w:rsidRDefault="006B049E" w:rsidP="000A4EA4">
      <w:pPr>
        <w:spacing w:after="0" w:line="360" w:lineRule="auto"/>
        <w:jc w:val="both"/>
        <w:rPr>
          <w:rFonts w:ascii="Times New Roman" w:hAnsi="Times New Roman" w:cs="Times New Roman"/>
          <w:b/>
          <w:sz w:val="24"/>
          <w:szCs w:val="24"/>
        </w:rPr>
      </w:pPr>
    </w:p>
    <w:p w14:paraId="2ED5E9DA" w14:textId="77777777" w:rsidR="006B049E" w:rsidRPr="000A4EA4" w:rsidRDefault="006B049E" w:rsidP="000A4EA4">
      <w:pPr>
        <w:spacing w:after="0" w:line="360" w:lineRule="auto"/>
        <w:jc w:val="both"/>
        <w:rPr>
          <w:rFonts w:ascii="Times New Roman" w:hAnsi="Times New Roman" w:cs="Times New Roman"/>
          <w:b/>
          <w:sz w:val="24"/>
          <w:szCs w:val="24"/>
        </w:rPr>
      </w:pPr>
    </w:p>
    <w:p w14:paraId="5F791C2C" w14:textId="77777777" w:rsidR="006B049E" w:rsidRPr="000A4EA4" w:rsidRDefault="006B049E" w:rsidP="000A4EA4">
      <w:pPr>
        <w:spacing w:after="0" w:line="360" w:lineRule="auto"/>
        <w:jc w:val="both"/>
        <w:rPr>
          <w:rFonts w:ascii="Times New Roman" w:hAnsi="Times New Roman" w:cs="Times New Roman"/>
          <w:b/>
          <w:sz w:val="24"/>
          <w:szCs w:val="24"/>
        </w:rPr>
      </w:pPr>
    </w:p>
    <w:p w14:paraId="443AA4DE" w14:textId="77777777" w:rsidR="006B049E" w:rsidRPr="000A4EA4" w:rsidRDefault="006B049E" w:rsidP="000A4EA4">
      <w:pPr>
        <w:spacing w:after="0" w:line="360" w:lineRule="auto"/>
        <w:jc w:val="both"/>
        <w:rPr>
          <w:rFonts w:ascii="Times New Roman" w:hAnsi="Times New Roman" w:cs="Times New Roman"/>
          <w:b/>
          <w:sz w:val="24"/>
          <w:szCs w:val="24"/>
        </w:rPr>
      </w:pPr>
    </w:p>
    <w:p w14:paraId="18D3AD2C" w14:textId="77777777" w:rsidR="006B049E" w:rsidRPr="000A4EA4" w:rsidRDefault="006B049E" w:rsidP="000A4EA4">
      <w:pPr>
        <w:spacing w:after="0" w:line="360" w:lineRule="auto"/>
        <w:jc w:val="both"/>
        <w:rPr>
          <w:rFonts w:ascii="Times New Roman" w:hAnsi="Times New Roman" w:cs="Times New Roman"/>
          <w:b/>
          <w:sz w:val="24"/>
          <w:szCs w:val="24"/>
        </w:rPr>
      </w:pPr>
    </w:p>
    <w:p w14:paraId="6AAAC422" w14:textId="77777777" w:rsidR="007F356F" w:rsidRDefault="007F356F" w:rsidP="007F356F">
      <w:pPr>
        <w:rPr>
          <w:rFonts w:ascii="Times New Roman" w:hAnsi="Times New Roman" w:cs="Times New Roman"/>
          <w:b/>
          <w:sz w:val="24"/>
        </w:rPr>
      </w:pPr>
      <w:r>
        <w:rPr>
          <w:rFonts w:ascii="Times New Roman" w:hAnsi="Times New Roman" w:cs="Times New Roman"/>
          <w:b/>
          <w:sz w:val="24"/>
        </w:rPr>
        <w:t>Razvan Aurelian Huminic 1915413</w:t>
      </w:r>
    </w:p>
    <w:p w14:paraId="34333B79" w14:textId="77777777" w:rsidR="007F356F" w:rsidRPr="003B2C5C" w:rsidRDefault="007F356F" w:rsidP="007F356F">
      <w:pPr>
        <w:spacing w:after="0" w:line="360" w:lineRule="auto"/>
        <w:jc w:val="both"/>
        <w:rPr>
          <w:rFonts w:ascii="Times New Roman" w:hAnsi="Times New Roman" w:cs="Times New Roman"/>
          <w:b/>
          <w:sz w:val="24"/>
          <w:szCs w:val="24"/>
          <w:lang w:val="en-US"/>
        </w:rPr>
      </w:pPr>
      <w:r w:rsidRPr="003B2C5C">
        <w:rPr>
          <w:rFonts w:ascii="Times New Roman" w:hAnsi="Times New Roman" w:cs="Times New Roman"/>
          <w:b/>
          <w:sz w:val="24"/>
          <w:szCs w:val="24"/>
          <w:lang w:val="en-US"/>
        </w:rPr>
        <w:t xml:space="preserve">Module code: </w:t>
      </w:r>
      <w:r>
        <w:rPr>
          <w:rFonts w:ascii="Times New Roman" w:hAnsi="Times New Roman" w:cs="Times New Roman"/>
          <w:b/>
          <w:sz w:val="24"/>
          <w:szCs w:val="24"/>
          <w:lang w:val="en-US"/>
        </w:rPr>
        <w:t>BMSW 5103</w:t>
      </w:r>
    </w:p>
    <w:p w14:paraId="2C7D52BF" w14:textId="77777777" w:rsidR="007F356F" w:rsidRDefault="007F356F" w:rsidP="007F356F">
      <w:pPr>
        <w:spacing w:after="0" w:line="360" w:lineRule="auto"/>
        <w:jc w:val="both"/>
        <w:rPr>
          <w:rFonts w:ascii="Times New Roman" w:hAnsi="Times New Roman" w:cs="Times New Roman"/>
          <w:b/>
          <w:sz w:val="24"/>
          <w:szCs w:val="24"/>
        </w:rPr>
      </w:pPr>
      <w:r w:rsidRPr="003B2C5C">
        <w:rPr>
          <w:rFonts w:ascii="Times New Roman" w:hAnsi="Times New Roman" w:cs="Times New Roman"/>
          <w:b/>
          <w:sz w:val="24"/>
          <w:szCs w:val="24"/>
        </w:rPr>
        <w:t>L</w:t>
      </w:r>
      <w:proofErr w:type="spellStart"/>
      <w:r w:rsidRPr="003B2C5C">
        <w:rPr>
          <w:rFonts w:ascii="Times New Roman" w:hAnsi="Times New Roman" w:cs="Times New Roman"/>
          <w:b/>
          <w:sz w:val="24"/>
          <w:szCs w:val="24"/>
          <w:lang w:val="en-GB"/>
        </w:rPr>
        <w:t>ecturer</w:t>
      </w:r>
      <w:proofErr w:type="spellEnd"/>
      <w:r w:rsidRPr="003B2C5C">
        <w:rPr>
          <w:rFonts w:ascii="Times New Roman" w:hAnsi="Times New Roman" w:cs="Times New Roman"/>
          <w:b/>
          <w:sz w:val="24"/>
          <w:szCs w:val="24"/>
          <w:lang w:val="en-GB"/>
        </w:rPr>
        <w:t xml:space="preserve">:  </w:t>
      </w:r>
      <w:proofErr w:type="spellStart"/>
      <w:r>
        <w:rPr>
          <w:rFonts w:ascii="Times New Roman" w:hAnsi="Times New Roman" w:cs="Times New Roman"/>
          <w:b/>
          <w:sz w:val="24"/>
          <w:szCs w:val="24"/>
          <w:lang w:val="en-GB"/>
        </w:rPr>
        <w:t>Olubukola</w:t>
      </w:r>
      <w:proofErr w:type="spellEnd"/>
      <w:r>
        <w:rPr>
          <w:rFonts w:ascii="Times New Roman" w:hAnsi="Times New Roman" w:cs="Times New Roman"/>
          <w:b/>
          <w:sz w:val="24"/>
          <w:szCs w:val="24"/>
          <w:lang w:val="en-GB"/>
        </w:rPr>
        <w:t xml:space="preserve"> Adegbite</w:t>
      </w:r>
    </w:p>
    <w:p w14:paraId="290A9835" w14:textId="77777777" w:rsidR="000A4EA4" w:rsidRDefault="000A4EA4" w:rsidP="000A4EA4">
      <w:pPr>
        <w:spacing w:after="0" w:line="360" w:lineRule="auto"/>
        <w:jc w:val="both"/>
        <w:rPr>
          <w:rFonts w:ascii="Times New Roman" w:hAnsi="Times New Roman" w:cs="Times New Roman"/>
          <w:b/>
          <w:sz w:val="24"/>
          <w:szCs w:val="24"/>
        </w:rPr>
      </w:pPr>
    </w:p>
    <w:p w14:paraId="612E7601" w14:textId="77777777" w:rsidR="000A4EA4" w:rsidRDefault="000A4EA4" w:rsidP="000A4EA4">
      <w:pPr>
        <w:spacing w:after="0" w:line="360" w:lineRule="auto"/>
        <w:jc w:val="both"/>
        <w:rPr>
          <w:rFonts w:ascii="Times New Roman" w:hAnsi="Times New Roman" w:cs="Times New Roman"/>
          <w:b/>
          <w:sz w:val="24"/>
          <w:szCs w:val="24"/>
        </w:rPr>
      </w:pPr>
    </w:p>
    <w:p w14:paraId="02159AAD" w14:textId="77777777" w:rsidR="000A4EA4" w:rsidRDefault="000A4EA4" w:rsidP="000A4EA4">
      <w:pPr>
        <w:spacing w:after="0" w:line="360" w:lineRule="auto"/>
        <w:jc w:val="both"/>
        <w:rPr>
          <w:rFonts w:ascii="Times New Roman" w:hAnsi="Times New Roman" w:cs="Times New Roman"/>
          <w:b/>
          <w:sz w:val="24"/>
          <w:szCs w:val="24"/>
        </w:rPr>
      </w:pPr>
    </w:p>
    <w:p w14:paraId="174583D3" w14:textId="77777777" w:rsidR="006C6C48" w:rsidRDefault="006C6C48" w:rsidP="00C64751">
      <w:pPr>
        <w:spacing w:after="0" w:line="360" w:lineRule="auto"/>
        <w:jc w:val="center"/>
        <w:rPr>
          <w:rFonts w:ascii="Times New Roman" w:hAnsi="Times New Roman" w:cs="Times New Roman"/>
          <w:b/>
          <w:sz w:val="24"/>
          <w:szCs w:val="24"/>
        </w:rPr>
      </w:pPr>
    </w:p>
    <w:p w14:paraId="449E21A5" w14:textId="53EF1D57" w:rsidR="006B049E" w:rsidRPr="000A4EA4" w:rsidRDefault="00100B9A" w:rsidP="00C64751">
      <w:pPr>
        <w:spacing w:after="0" w:line="360" w:lineRule="auto"/>
        <w:jc w:val="center"/>
        <w:rPr>
          <w:rFonts w:ascii="Times New Roman" w:hAnsi="Times New Roman" w:cs="Times New Roman"/>
          <w:b/>
          <w:sz w:val="24"/>
          <w:szCs w:val="24"/>
        </w:rPr>
      </w:pPr>
      <w:r w:rsidRPr="000A4EA4">
        <w:rPr>
          <w:rFonts w:ascii="Times New Roman" w:hAnsi="Times New Roman" w:cs="Times New Roman"/>
          <w:b/>
          <w:sz w:val="24"/>
          <w:szCs w:val="24"/>
        </w:rPr>
        <w:lastRenderedPageBreak/>
        <w:t>Executive Summary</w:t>
      </w:r>
    </w:p>
    <w:p w14:paraId="017D968E" w14:textId="77777777" w:rsidR="000D5C69" w:rsidRPr="000A4EA4" w:rsidRDefault="00100B9A" w:rsidP="000A4EA4">
      <w:pPr>
        <w:spacing w:after="0" w:line="360" w:lineRule="auto"/>
        <w:jc w:val="both"/>
        <w:rPr>
          <w:rFonts w:ascii="Times New Roman" w:hAnsi="Times New Roman" w:cs="Times New Roman"/>
          <w:sz w:val="24"/>
          <w:szCs w:val="24"/>
        </w:rPr>
      </w:pPr>
      <w:r w:rsidRPr="000A4EA4">
        <w:rPr>
          <w:rFonts w:ascii="Times New Roman" w:hAnsi="Times New Roman" w:cs="Times New Roman"/>
          <w:sz w:val="24"/>
          <w:szCs w:val="24"/>
        </w:rPr>
        <w:t>A positive customer experience is the central foundation of a successful business. The report has conducted an in-depth investigation on the customer experience within Tesco. The findings indicate that Tesco mainly focuses upon new loyalty programs, data-driven marketing campaigns, and digital transformation capabilities to enhance customer experience. The report has evaluat</w:t>
      </w:r>
      <w:r w:rsidR="00411196" w:rsidRPr="000A4EA4">
        <w:rPr>
          <w:rFonts w:ascii="Times New Roman" w:hAnsi="Times New Roman" w:cs="Times New Roman"/>
          <w:sz w:val="24"/>
          <w:szCs w:val="24"/>
        </w:rPr>
        <w:t xml:space="preserve">ed that Tesco has mainly introduced new click and collect service to gain customer attention and achieve a competitive advantage. It has been examined that Tesco often uses the SERVQUAL model to create an innovative personalized experience for customers. Thus, Strong customer loyalty may help businesses to succeed in the global marketplace. </w:t>
      </w:r>
    </w:p>
    <w:p w14:paraId="4A05705F" w14:textId="77777777" w:rsidR="006B049E" w:rsidRPr="000A4EA4" w:rsidRDefault="006B049E" w:rsidP="000A4EA4">
      <w:pPr>
        <w:spacing w:after="0" w:line="360" w:lineRule="auto"/>
        <w:jc w:val="both"/>
        <w:rPr>
          <w:rFonts w:ascii="Times New Roman" w:hAnsi="Times New Roman" w:cs="Times New Roman"/>
          <w:b/>
          <w:sz w:val="24"/>
          <w:szCs w:val="24"/>
        </w:rPr>
      </w:pPr>
    </w:p>
    <w:p w14:paraId="4DB4BB7D" w14:textId="77777777" w:rsidR="006B049E" w:rsidRPr="000A4EA4" w:rsidRDefault="006B049E" w:rsidP="000A4EA4">
      <w:pPr>
        <w:spacing w:after="0" w:line="360" w:lineRule="auto"/>
        <w:jc w:val="both"/>
        <w:rPr>
          <w:rFonts w:ascii="Times New Roman" w:hAnsi="Times New Roman" w:cs="Times New Roman"/>
          <w:b/>
          <w:sz w:val="24"/>
          <w:szCs w:val="24"/>
        </w:rPr>
      </w:pPr>
    </w:p>
    <w:p w14:paraId="29897A96" w14:textId="77777777" w:rsidR="006B049E" w:rsidRPr="000A4EA4" w:rsidRDefault="006B049E" w:rsidP="000A4EA4">
      <w:pPr>
        <w:spacing w:after="0" w:line="360" w:lineRule="auto"/>
        <w:jc w:val="both"/>
        <w:rPr>
          <w:rFonts w:ascii="Times New Roman" w:hAnsi="Times New Roman" w:cs="Times New Roman"/>
          <w:b/>
          <w:sz w:val="24"/>
          <w:szCs w:val="24"/>
        </w:rPr>
      </w:pPr>
    </w:p>
    <w:p w14:paraId="1A308D9C" w14:textId="77777777" w:rsidR="006B049E" w:rsidRPr="000A4EA4" w:rsidRDefault="006B049E" w:rsidP="000A4EA4">
      <w:pPr>
        <w:spacing w:after="0" w:line="360" w:lineRule="auto"/>
        <w:jc w:val="both"/>
        <w:rPr>
          <w:rFonts w:ascii="Times New Roman" w:hAnsi="Times New Roman" w:cs="Times New Roman"/>
          <w:b/>
          <w:sz w:val="24"/>
          <w:szCs w:val="24"/>
        </w:rPr>
      </w:pPr>
    </w:p>
    <w:p w14:paraId="53B5473A" w14:textId="77777777" w:rsidR="006B049E" w:rsidRPr="000A4EA4" w:rsidRDefault="006B049E" w:rsidP="000A4EA4">
      <w:pPr>
        <w:spacing w:after="0" w:line="360" w:lineRule="auto"/>
        <w:jc w:val="both"/>
        <w:rPr>
          <w:rFonts w:ascii="Times New Roman" w:hAnsi="Times New Roman" w:cs="Times New Roman"/>
          <w:b/>
          <w:sz w:val="24"/>
          <w:szCs w:val="24"/>
        </w:rPr>
      </w:pPr>
    </w:p>
    <w:p w14:paraId="6C7A66B1" w14:textId="77777777" w:rsidR="006B049E" w:rsidRPr="000A4EA4" w:rsidRDefault="006B049E" w:rsidP="000A4EA4">
      <w:pPr>
        <w:spacing w:after="0" w:line="360" w:lineRule="auto"/>
        <w:jc w:val="both"/>
        <w:rPr>
          <w:rFonts w:ascii="Times New Roman" w:hAnsi="Times New Roman" w:cs="Times New Roman"/>
          <w:b/>
          <w:sz w:val="24"/>
          <w:szCs w:val="24"/>
        </w:rPr>
      </w:pPr>
    </w:p>
    <w:p w14:paraId="2EC28059" w14:textId="77777777" w:rsidR="006B049E" w:rsidRPr="000A4EA4" w:rsidRDefault="006B049E" w:rsidP="000A4EA4">
      <w:pPr>
        <w:spacing w:after="0" w:line="360" w:lineRule="auto"/>
        <w:jc w:val="both"/>
        <w:rPr>
          <w:rFonts w:ascii="Times New Roman" w:hAnsi="Times New Roman" w:cs="Times New Roman"/>
          <w:b/>
          <w:sz w:val="24"/>
          <w:szCs w:val="24"/>
        </w:rPr>
      </w:pPr>
    </w:p>
    <w:p w14:paraId="76C2AD78" w14:textId="77777777" w:rsidR="006B049E" w:rsidRPr="000A4EA4" w:rsidRDefault="006B049E" w:rsidP="000A4EA4">
      <w:pPr>
        <w:spacing w:after="0" w:line="360" w:lineRule="auto"/>
        <w:jc w:val="both"/>
        <w:rPr>
          <w:rFonts w:ascii="Times New Roman" w:hAnsi="Times New Roman" w:cs="Times New Roman"/>
          <w:b/>
          <w:sz w:val="24"/>
          <w:szCs w:val="24"/>
        </w:rPr>
      </w:pPr>
    </w:p>
    <w:p w14:paraId="2585DE50" w14:textId="77777777" w:rsidR="006B049E" w:rsidRPr="000A4EA4" w:rsidRDefault="006B049E" w:rsidP="000A4EA4">
      <w:pPr>
        <w:spacing w:after="0" w:line="360" w:lineRule="auto"/>
        <w:jc w:val="both"/>
        <w:rPr>
          <w:rFonts w:ascii="Times New Roman" w:hAnsi="Times New Roman" w:cs="Times New Roman"/>
          <w:b/>
          <w:sz w:val="24"/>
          <w:szCs w:val="24"/>
        </w:rPr>
      </w:pPr>
    </w:p>
    <w:p w14:paraId="1BAE7782" w14:textId="77777777" w:rsidR="006B049E" w:rsidRPr="000A4EA4" w:rsidRDefault="006B049E" w:rsidP="000A4EA4">
      <w:pPr>
        <w:spacing w:after="0" w:line="360" w:lineRule="auto"/>
        <w:jc w:val="both"/>
        <w:rPr>
          <w:rFonts w:ascii="Times New Roman" w:hAnsi="Times New Roman" w:cs="Times New Roman"/>
          <w:b/>
          <w:sz w:val="24"/>
          <w:szCs w:val="24"/>
        </w:rPr>
      </w:pPr>
    </w:p>
    <w:p w14:paraId="0F2B84E8" w14:textId="77777777" w:rsidR="006B049E" w:rsidRPr="000A4EA4" w:rsidRDefault="006B049E" w:rsidP="000A4EA4">
      <w:pPr>
        <w:spacing w:after="0" w:line="360" w:lineRule="auto"/>
        <w:jc w:val="both"/>
        <w:rPr>
          <w:rFonts w:ascii="Times New Roman" w:hAnsi="Times New Roman" w:cs="Times New Roman"/>
          <w:b/>
          <w:sz w:val="24"/>
          <w:szCs w:val="24"/>
        </w:rPr>
      </w:pPr>
    </w:p>
    <w:p w14:paraId="1396611F" w14:textId="77777777" w:rsidR="006B049E" w:rsidRPr="000A4EA4" w:rsidRDefault="006B049E" w:rsidP="000A4EA4">
      <w:pPr>
        <w:spacing w:after="0" w:line="360" w:lineRule="auto"/>
        <w:jc w:val="both"/>
        <w:rPr>
          <w:rFonts w:ascii="Times New Roman" w:hAnsi="Times New Roman" w:cs="Times New Roman"/>
          <w:b/>
          <w:sz w:val="24"/>
          <w:szCs w:val="24"/>
        </w:rPr>
      </w:pPr>
    </w:p>
    <w:p w14:paraId="0B189584" w14:textId="77777777" w:rsidR="006B049E" w:rsidRPr="000A4EA4" w:rsidRDefault="006B049E" w:rsidP="000A4EA4">
      <w:pPr>
        <w:spacing w:after="0" w:line="360" w:lineRule="auto"/>
        <w:jc w:val="both"/>
        <w:rPr>
          <w:rFonts w:ascii="Times New Roman" w:hAnsi="Times New Roman" w:cs="Times New Roman"/>
          <w:b/>
          <w:sz w:val="24"/>
          <w:szCs w:val="24"/>
        </w:rPr>
      </w:pPr>
    </w:p>
    <w:p w14:paraId="492CA5B8" w14:textId="77777777" w:rsidR="006B049E" w:rsidRPr="000A4EA4" w:rsidRDefault="006B049E" w:rsidP="000A4EA4">
      <w:pPr>
        <w:spacing w:after="0" w:line="360" w:lineRule="auto"/>
        <w:jc w:val="both"/>
        <w:rPr>
          <w:rFonts w:ascii="Times New Roman" w:hAnsi="Times New Roman" w:cs="Times New Roman"/>
          <w:b/>
          <w:sz w:val="24"/>
          <w:szCs w:val="24"/>
        </w:rPr>
      </w:pPr>
    </w:p>
    <w:p w14:paraId="50DE6998" w14:textId="77777777" w:rsidR="006B049E" w:rsidRPr="000A4EA4" w:rsidRDefault="006B049E" w:rsidP="000A4EA4">
      <w:pPr>
        <w:spacing w:after="0" w:line="360" w:lineRule="auto"/>
        <w:jc w:val="both"/>
        <w:rPr>
          <w:rFonts w:ascii="Times New Roman" w:hAnsi="Times New Roman" w:cs="Times New Roman"/>
          <w:b/>
          <w:sz w:val="24"/>
          <w:szCs w:val="24"/>
        </w:rPr>
      </w:pPr>
    </w:p>
    <w:p w14:paraId="7F85DFAE" w14:textId="77777777" w:rsidR="006B049E" w:rsidRPr="000A4EA4" w:rsidRDefault="006B049E" w:rsidP="000A4EA4">
      <w:pPr>
        <w:spacing w:after="0" w:line="360" w:lineRule="auto"/>
        <w:jc w:val="both"/>
        <w:rPr>
          <w:rFonts w:ascii="Times New Roman" w:hAnsi="Times New Roman" w:cs="Times New Roman"/>
          <w:b/>
          <w:sz w:val="24"/>
          <w:szCs w:val="24"/>
        </w:rPr>
      </w:pPr>
    </w:p>
    <w:p w14:paraId="4DE312E4" w14:textId="77777777" w:rsidR="006B049E" w:rsidRPr="000A4EA4" w:rsidRDefault="006B049E" w:rsidP="000A4EA4">
      <w:pPr>
        <w:spacing w:after="0" w:line="360" w:lineRule="auto"/>
        <w:jc w:val="both"/>
        <w:rPr>
          <w:rFonts w:ascii="Times New Roman" w:hAnsi="Times New Roman" w:cs="Times New Roman"/>
          <w:b/>
          <w:sz w:val="24"/>
          <w:szCs w:val="24"/>
        </w:rPr>
      </w:pPr>
    </w:p>
    <w:p w14:paraId="1B589843" w14:textId="77777777" w:rsidR="006B049E" w:rsidRPr="000A4EA4" w:rsidRDefault="006B049E" w:rsidP="000A4EA4">
      <w:pPr>
        <w:spacing w:after="0" w:line="360" w:lineRule="auto"/>
        <w:jc w:val="both"/>
        <w:rPr>
          <w:rFonts w:ascii="Times New Roman" w:hAnsi="Times New Roman" w:cs="Times New Roman"/>
          <w:b/>
          <w:sz w:val="24"/>
          <w:szCs w:val="24"/>
        </w:rPr>
      </w:pPr>
    </w:p>
    <w:p w14:paraId="30D5F73E" w14:textId="77777777" w:rsidR="006B049E" w:rsidRPr="000A4EA4" w:rsidRDefault="006B049E" w:rsidP="000A4EA4">
      <w:pPr>
        <w:spacing w:after="0" w:line="360" w:lineRule="auto"/>
        <w:jc w:val="both"/>
        <w:rPr>
          <w:rFonts w:ascii="Times New Roman" w:hAnsi="Times New Roman" w:cs="Times New Roman"/>
          <w:b/>
          <w:sz w:val="24"/>
          <w:szCs w:val="24"/>
        </w:rPr>
      </w:pPr>
    </w:p>
    <w:sdt>
      <w:sdtPr>
        <w:rPr>
          <w:rFonts w:ascii="Times New Roman" w:eastAsiaTheme="minorHAnsi" w:hAnsi="Times New Roman" w:cs="Times New Roman"/>
          <w:color w:val="auto"/>
          <w:sz w:val="24"/>
          <w:szCs w:val="24"/>
          <w:lang w:val="en-IN"/>
        </w:rPr>
        <w:id w:val="-705638384"/>
        <w:docPartObj>
          <w:docPartGallery w:val="Table of Contents"/>
          <w:docPartUnique/>
        </w:docPartObj>
      </w:sdtPr>
      <w:sdtEndPr>
        <w:rPr>
          <w:b/>
          <w:bCs/>
          <w:noProof/>
        </w:rPr>
      </w:sdtEndPr>
      <w:sdtContent>
        <w:p w14:paraId="320A4EFD" w14:textId="77777777" w:rsidR="000A4EA4" w:rsidRDefault="000A4EA4" w:rsidP="000A4EA4">
          <w:pPr>
            <w:pStyle w:val="TOCHeading"/>
            <w:spacing w:before="0" w:line="360" w:lineRule="auto"/>
            <w:jc w:val="both"/>
            <w:rPr>
              <w:rFonts w:ascii="Times New Roman" w:eastAsiaTheme="minorHAnsi" w:hAnsi="Times New Roman" w:cs="Times New Roman"/>
              <w:color w:val="auto"/>
              <w:sz w:val="24"/>
              <w:szCs w:val="24"/>
              <w:lang w:val="en-IN"/>
            </w:rPr>
          </w:pPr>
        </w:p>
        <w:p w14:paraId="1B1D44BD" w14:textId="77777777" w:rsidR="000A4EA4" w:rsidRDefault="000A4EA4" w:rsidP="000A4EA4">
          <w:pPr>
            <w:pStyle w:val="TOCHeading"/>
            <w:spacing w:before="0" w:line="360" w:lineRule="auto"/>
            <w:jc w:val="both"/>
            <w:rPr>
              <w:rFonts w:ascii="Times New Roman" w:eastAsiaTheme="minorHAnsi" w:hAnsi="Times New Roman" w:cs="Times New Roman"/>
              <w:color w:val="auto"/>
              <w:sz w:val="24"/>
              <w:szCs w:val="24"/>
              <w:lang w:val="en-IN"/>
            </w:rPr>
          </w:pPr>
        </w:p>
        <w:p w14:paraId="3219D63B" w14:textId="77777777" w:rsidR="000A4EA4" w:rsidRDefault="000A4EA4" w:rsidP="000A4EA4">
          <w:pPr>
            <w:pStyle w:val="TOCHeading"/>
            <w:spacing w:before="0" w:line="360" w:lineRule="auto"/>
            <w:jc w:val="both"/>
            <w:rPr>
              <w:rFonts w:ascii="Times New Roman" w:eastAsiaTheme="minorHAnsi" w:hAnsi="Times New Roman" w:cs="Times New Roman"/>
              <w:color w:val="auto"/>
              <w:sz w:val="24"/>
              <w:szCs w:val="24"/>
              <w:lang w:val="en-IN"/>
            </w:rPr>
          </w:pPr>
        </w:p>
        <w:p w14:paraId="3CE4A958" w14:textId="77777777" w:rsidR="000A4EA4" w:rsidRDefault="000A4EA4" w:rsidP="000A4EA4">
          <w:pPr>
            <w:pStyle w:val="TOCHeading"/>
            <w:spacing w:before="0" w:line="360" w:lineRule="auto"/>
            <w:jc w:val="both"/>
            <w:rPr>
              <w:rFonts w:ascii="Times New Roman" w:eastAsiaTheme="minorHAnsi" w:hAnsi="Times New Roman" w:cs="Times New Roman"/>
              <w:color w:val="auto"/>
              <w:sz w:val="24"/>
              <w:szCs w:val="24"/>
              <w:lang w:val="en-IN"/>
            </w:rPr>
          </w:pPr>
        </w:p>
        <w:p w14:paraId="66CE1474" w14:textId="77777777" w:rsidR="000A4EA4" w:rsidRDefault="000A4EA4" w:rsidP="000A4EA4">
          <w:pPr>
            <w:pStyle w:val="TOCHeading"/>
            <w:spacing w:before="0" w:line="360" w:lineRule="auto"/>
            <w:jc w:val="both"/>
            <w:rPr>
              <w:rFonts w:ascii="Times New Roman" w:hAnsi="Times New Roman" w:cs="Times New Roman"/>
              <w:b/>
              <w:bCs/>
              <w:color w:val="auto"/>
              <w:sz w:val="24"/>
              <w:szCs w:val="24"/>
            </w:rPr>
          </w:pPr>
        </w:p>
        <w:p w14:paraId="1B7AC225" w14:textId="7AF6BD6E" w:rsidR="00925984" w:rsidRPr="000A4EA4" w:rsidRDefault="00100B9A" w:rsidP="00C64751">
          <w:pPr>
            <w:pStyle w:val="TOCHeading"/>
            <w:spacing w:before="0" w:line="360" w:lineRule="auto"/>
            <w:jc w:val="center"/>
            <w:rPr>
              <w:rFonts w:ascii="Times New Roman" w:hAnsi="Times New Roman" w:cs="Times New Roman"/>
              <w:b/>
              <w:bCs/>
              <w:color w:val="auto"/>
              <w:sz w:val="24"/>
              <w:szCs w:val="24"/>
            </w:rPr>
          </w:pPr>
          <w:r w:rsidRPr="000A4EA4">
            <w:rPr>
              <w:rFonts w:ascii="Times New Roman" w:hAnsi="Times New Roman" w:cs="Times New Roman"/>
              <w:b/>
              <w:bCs/>
              <w:color w:val="auto"/>
              <w:sz w:val="24"/>
              <w:szCs w:val="24"/>
            </w:rPr>
            <w:t>Table of Contents</w:t>
          </w:r>
        </w:p>
        <w:p w14:paraId="4F76B6E5" w14:textId="77777777" w:rsidR="00925984" w:rsidRPr="000A4EA4" w:rsidRDefault="00100B9A" w:rsidP="000A4EA4">
          <w:pPr>
            <w:pStyle w:val="TOC2"/>
            <w:tabs>
              <w:tab w:val="right" w:leader="dot" w:pos="9016"/>
            </w:tabs>
            <w:spacing w:after="0" w:line="360" w:lineRule="auto"/>
            <w:jc w:val="both"/>
            <w:rPr>
              <w:rFonts w:ascii="Times New Roman" w:hAnsi="Times New Roman" w:cs="Times New Roman"/>
              <w:noProof/>
              <w:sz w:val="24"/>
              <w:szCs w:val="24"/>
            </w:rPr>
          </w:pPr>
          <w:r w:rsidRPr="000A4EA4">
            <w:rPr>
              <w:rFonts w:ascii="Times New Roman" w:hAnsi="Times New Roman" w:cs="Times New Roman"/>
              <w:sz w:val="24"/>
              <w:szCs w:val="24"/>
            </w:rPr>
            <w:fldChar w:fldCharType="begin"/>
          </w:r>
          <w:r w:rsidRPr="000A4EA4">
            <w:rPr>
              <w:rFonts w:ascii="Times New Roman" w:hAnsi="Times New Roman" w:cs="Times New Roman"/>
              <w:sz w:val="24"/>
              <w:szCs w:val="24"/>
            </w:rPr>
            <w:instrText xml:space="preserve"> TOC \o "1-3" \h \z \u </w:instrText>
          </w:r>
          <w:r w:rsidRPr="000A4EA4">
            <w:rPr>
              <w:rFonts w:ascii="Times New Roman" w:hAnsi="Times New Roman" w:cs="Times New Roman"/>
              <w:sz w:val="24"/>
              <w:szCs w:val="24"/>
            </w:rPr>
            <w:fldChar w:fldCharType="separate"/>
          </w:r>
          <w:hyperlink w:anchor="_Toc86508363" w:history="1">
            <w:r w:rsidRPr="000A4EA4">
              <w:rPr>
                <w:rStyle w:val="Hyperlink"/>
                <w:rFonts w:ascii="Times New Roman" w:hAnsi="Times New Roman" w:cs="Times New Roman"/>
                <w:noProof/>
                <w:color w:val="auto"/>
                <w:sz w:val="24"/>
                <w:szCs w:val="24"/>
              </w:rPr>
              <w:t>Introduction</w:t>
            </w:r>
            <w:r w:rsidRPr="000A4EA4">
              <w:rPr>
                <w:rFonts w:ascii="Times New Roman" w:hAnsi="Times New Roman" w:cs="Times New Roman"/>
                <w:noProof/>
                <w:webHidden/>
                <w:sz w:val="24"/>
                <w:szCs w:val="24"/>
              </w:rPr>
              <w:tab/>
            </w:r>
            <w:r w:rsidRPr="000A4EA4">
              <w:rPr>
                <w:rFonts w:ascii="Times New Roman" w:hAnsi="Times New Roman" w:cs="Times New Roman"/>
                <w:noProof/>
                <w:webHidden/>
                <w:sz w:val="24"/>
                <w:szCs w:val="24"/>
              </w:rPr>
              <w:fldChar w:fldCharType="begin"/>
            </w:r>
            <w:r w:rsidRPr="000A4EA4">
              <w:rPr>
                <w:rFonts w:ascii="Times New Roman" w:hAnsi="Times New Roman" w:cs="Times New Roman"/>
                <w:noProof/>
                <w:webHidden/>
                <w:sz w:val="24"/>
                <w:szCs w:val="24"/>
              </w:rPr>
              <w:instrText xml:space="preserve"> PAGEREF _Toc86508363 \h </w:instrText>
            </w:r>
            <w:r w:rsidRPr="000A4EA4">
              <w:rPr>
                <w:rFonts w:ascii="Times New Roman" w:hAnsi="Times New Roman" w:cs="Times New Roman"/>
                <w:noProof/>
                <w:webHidden/>
                <w:sz w:val="24"/>
                <w:szCs w:val="24"/>
              </w:rPr>
            </w:r>
            <w:r w:rsidRPr="000A4EA4">
              <w:rPr>
                <w:rFonts w:ascii="Times New Roman" w:hAnsi="Times New Roman" w:cs="Times New Roman"/>
                <w:noProof/>
                <w:webHidden/>
                <w:sz w:val="24"/>
                <w:szCs w:val="24"/>
              </w:rPr>
              <w:fldChar w:fldCharType="separate"/>
            </w:r>
            <w:r w:rsidRPr="000A4EA4">
              <w:rPr>
                <w:rFonts w:ascii="Times New Roman" w:hAnsi="Times New Roman" w:cs="Times New Roman"/>
                <w:noProof/>
                <w:webHidden/>
                <w:sz w:val="24"/>
                <w:szCs w:val="24"/>
              </w:rPr>
              <w:t>4</w:t>
            </w:r>
            <w:r w:rsidRPr="000A4EA4">
              <w:rPr>
                <w:rFonts w:ascii="Times New Roman" w:hAnsi="Times New Roman" w:cs="Times New Roman"/>
                <w:noProof/>
                <w:webHidden/>
                <w:sz w:val="24"/>
                <w:szCs w:val="24"/>
              </w:rPr>
              <w:fldChar w:fldCharType="end"/>
            </w:r>
          </w:hyperlink>
        </w:p>
        <w:p w14:paraId="1853448A" w14:textId="77777777" w:rsidR="00925984" w:rsidRPr="000A4EA4" w:rsidRDefault="0001502D" w:rsidP="000A4EA4">
          <w:pPr>
            <w:pStyle w:val="TOC2"/>
            <w:tabs>
              <w:tab w:val="right" w:leader="dot" w:pos="9016"/>
            </w:tabs>
            <w:spacing w:after="0" w:line="360" w:lineRule="auto"/>
            <w:jc w:val="both"/>
            <w:rPr>
              <w:rFonts w:ascii="Times New Roman" w:hAnsi="Times New Roman" w:cs="Times New Roman"/>
              <w:noProof/>
              <w:sz w:val="24"/>
              <w:szCs w:val="24"/>
            </w:rPr>
          </w:pPr>
          <w:hyperlink w:anchor="_Toc86508364" w:history="1">
            <w:r w:rsidR="00100B9A" w:rsidRPr="000A4EA4">
              <w:rPr>
                <w:rStyle w:val="Hyperlink"/>
                <w:rFonts w:ascii="Times New Roman" w:hAnsi="Times New Roman" w:cs="Times New Roman"/>
                <w:noProof/>
                <w:color w:val="auto"/>
                <w:sz w:val="24"/>
                <w:szCs w:val="24"/>
              </w:rPr>
              <w:t>Company Overview</w:t>
            </w:r>
            <w:r w:rsidR="00100B9A" w:rsidRPr="000A4EA4">
              <w:rPr>
                <w:rFonts w:ascii="Times New Roman" w:hAnsi="Times New Roman" w:cs="Times New Roman"/>
                <w:noProof/>
                <w:webHidden/>
                <w:sz w:val="24"/>
                <w:szCs w:val="24"/>
              </w:rPr>
              <w:tab/>
            </w:r>
            <w:r w:rsidR="00100B9A" w:rsidRPr="000A4EA4">
              <w:rPr>
                <w:rFonts w:ascii="Times New Roman" w:hAnsi="Times New Roman" w:cs="Times New Roman"/>
                <w:noProof/>
                <w:webHidden/>
                <w:sz w:val="24"/>
                <w:szCs w:val="24"/>
              </w:rPr>
              <w:fldChar w:fldCharType="begin"/>
            </w:r>
            <w:r w:rsidR="00100B9A" w:rsidRPr="000A4EA4">
              <w:rPr>
                <w:rFonts w:ascii="Times New Roman" w:hAnsi="Times New Roman" w:cs="Times New Roman"/>
                <w:noProof/>
                <w:webHidden/>
                <w:sz w:val="24"/>
                <w:szCs w:val="24"/>
              </w:rPr>
              <w:instrText xml:space="preserve"> PAGEREF _Toc86508364 \h </w:instrText>
            </w:r>
            <w:r w:rsidR="00100B9A" w:rsidRPr="000A4EA4">
              <w:rPr>
                <w:rFonts w:ascii="Times New Roman" w:hAnsi="Times New Roman" w:cs="Times New Roman"/>
                <w:noProof/>
                <w:webHidden/>
                <w:sz w:val="24"/>
                <w:szCs w:val="24"/>
              </w:rPr>
            </w:r>
            <w:r w:rsidR="00100B9A" w:rsidRPr="000A4EA4">
              <w:rPr>
                <w:rFonts w:ascii="Times New Roman" w:hAnsi="Times New Roman" w:cs="Times New Roman"/>
                <w:noProof/>
                <w:webHidden/>
                <w:sz w:val="24"/>
                <w:szCs w:val="24"/>
              </w:rPr>
              <w:fldChar w:fldCharType="separate"/>
            </w:r>
            <w:r w:rsidR="00100B9A" w:rsidRPr="000A4EA4">
              <w:rPr>
                <w:rFonts w:ascii="Times New Roman" w:hAnsi="Times New Roman" w:cs="Times New Roman"/>
                <w:noProof/>
                <w:webHidden/>
                <w:sz w:val="24"/>
                <w:szCs w:val="24"/>
              </w:rPr>
              <w:t>4</w:t>
            </w:r>
            <w:r w:rsidR="00100B9A" w:rsidRPr="000A4EA4">
              <w:rPr>
                <w:rFonts w:ascii="Times New Roman" w:hAnsi="Times New Roman" w:cs="Times New Roman"/>
                <w:noProof/>
                <w:webHidden/>
                <w:sz w:val="24"/>
                <w:szCs w:val="24"/>
              </w:rPr>
              <w:fldChar w:fldCharType="end"/>
            </w:r>
          </w:hyperlink>
        </w:p>
        <w:p w14:paraId="4D791156" w14:textId="77777777" w:rsidR="00925984" w:rsidRPr="000A4EA4" w:rsidRDefault="0001502D" w:rsidP="000A4EA4">
          <w:pPr>
            <w:pStyle w:val="TOC2"/>
            <w:tabs>
              <w:tab w:val="right" w:leader="dot" w:pos="9016"/>
            </w:tabs>
            <w:spacing w:after="0" w:line="360" w:lineRule="auto"/>
            <w:jc w:val="both"/>
            <w:rPr>
              <w:rFonts w:ascii="Times New Roman" w:hAnsi="Times New Roman" w:cs="Times New Roman"/>
              <w:noProof/>
              <w:sz w:val="24"/>
              <w:szCs w:val="24"/>
            </w:rPr>
          </w:pPr>
          <w:hyperlink w:anchor="_Toc86508365" w:history="1">
            <w:r w:rsidR="00100B9A" w:rsidRPr="000A4EA4">
              <w:rPr>
                <w:rStyle w:val="Hyperlink"/>
                <w:rFonts w:ascii="Times New Roman" w:hAnsi="Times New Roman" w:cs="Times New Roman"/>
                <w:noProof/>
                <w:color w:val="auto"/>
                <w:sz w:val="24"/>
                <w:szCs w:val="24"/>
              </w:rPr>
              <w:t>Impact of tech touch Vs human touch on the customer experience of Tesco</w:t>
            </w:r>
            <w:r w:rsidR="00100B9A" w:rsidRPr="000A4EA4">
              <w:rPr>
                <w:rFonts w:ascii="Times New Roman" w:hAnsi="Times New Roman" w:cs="Times New Roman"/>
                <w:noProof/>
                <w:webHidden/>
                <w:sz w:val="24"/>
                <w:szCs w:val="24"/>
              </w:rPr>
              <w:tab/>
            </w:r>
            <w:r w:rsidR="00100B9A" w:rsidRPr="000A4EA4">
              <w:rPr>
                <w:rFonts w:ascii="Times New Roman" w:hAnsi="Times New Roman" w:cs="Times New Roman"/>
                <w:noProof/>
                <w:webHidden/>
                <w:sz w:val="24"/>
                <w:szCs w:val="24"/>
              </w:rPr>
              <w:fldChar w:fldCharType="begin"/>
            </w:r>
            <w:r w:rsidR="00100B9A" w:rsidRPr="000A4EA4">
              <w:rPr>
                <w:rFonts w:ascii="Times New Roman" w:hAnsi="Times New Roman" w:cs="Times New Roman"/>
                <w:noProof/>
                <w:webHidden/>
                <w:sz w:val="24"/>
                <w:szCs w:val="24"/>
              </w:rPr>
              <w:instrText xml:space="preserve"> PAGEREF _Toc86508365 \h </w:instrText>
            </w:r>
            <w:r w:rsidR="00100B9A" w:rsidRPr="000A4EA4">
              <w:rPr>
                <w:rFonts w:ascii="Times New Roman" w:hAnsi="Times New Roman" w:cs="Times New Roman"/>
                <w:noProof/>
                <w:webHidden/>
                <w:sz w:val="24"/>
                <w:szCs w:val="24"/>
              </w:rPr>
            </w:r>
            <w:r w:rsidR="00100B9A" w:rsidRPr="000A4EA4">
              <w:rPr>
                <w:rFonts w:ascii="Times New Roman" w:hAnsi="Times New Roman" w:cs="Times New Roman"/>
                <w:noProof/>
                <w:webHidden/>
                <w:sz w:val="24"/>
                <w:szCs w:val="24"/>
              </w:rPr>
              <w:fldChar w:fldCharType="separate"/>
            </w:r>
            <w:r w:rsidR="00100B9A" w:rsidRPr="000A4EA4">
              <w:rPr>
                <w:rFonts w:ascii="Times New Roman" w:hAnsi="Times New Roman" w:cs="Times New Roman"/>
                <w:noProof/>
                <w:webHidden/>
                <w:sz w:val="24"/>
                <w:szCs w:val="24"/>
              </w:rPr>
              <w:t>5</w:t>
            </w:r>
            <w:r w:rsidR="00100B9A" w:rsidRPr="000A4EA4">
              <w:rPr>
                <w:rFonts w:ascii="Times New Roman" w:hAnsi="Times New Roman" w:cs="Times New Roman"/>
                <w:noProof/>
                <w:webHidden/>
                <w:sz w:val="24"/>
                <w:szCs w:val="24"/>
              </w:rPr>
              <w:fldChar w:fldCharType="end"/>
            </w:r>
          </w:hyperlink>
        </w:p>
        <w:p w14:paraId="389AFAB7" w14:textId="77777777" w:rsidR="00925984" w:rsidRPr="000A4EA4" w:rsidRDefault="0001502D" w:rsidP="000A4EA4">
          <w:pPr>
            <w:pStyle w:val="TOC2"/>
            <w:tabs>
              <w:tab w:val="right" w:leader="dot" w:pos="9016"/>
            </w:tabs>
            <w:spacing w:after="0" w:line="360" w:lineRule="auto"/>
            <w:jc w:val="both"/>
            <w:rPr>
              <w:rFonts w:ascii="Times New Roman" w:hAnsi="Times New Roman" w:cs="Times New Roman"/>
              <w:noProof/>
              <w:sz w:val="24"/>
              <w:szCs w:val="24"/>
            </w:rPr>
          </w:pPr>
          <w:hyperlink w:anchor="_Toc86508366" w:history="1">
            <w:r w:rsidR="00100B9A" w:rsidRPr="000A4EA4">
              <w:rPr>
                <w:rStyle w:val="Hyperlink"/>
                <w:rFonts w:ascii="Times New Roman" w:hAnsi="Times New Roman" w:cs="Times New Roman"/>
                <w:noProof/>
                <w:color w:val="auto"/>
                <w:sz w:val="24"/>
                <w:szCs w:val="24"/>
              </w:rPr>
              <w:t>Impact of technology:</w:t>
            </w:r>
            <w:r w:rsidR="00100B9A" w:rsidRPr="000A4EA4">
              <w:rPr>
                <w:rFonts w:ascii="Times New Roman" w:hAnsi="Times New Roman" w:cs="Times New Roman"/>
                <w:noProof/>
                <w:webHidden/>
                <w:sz w:val="24"/>
                <w:szCs w:val="24"/>
              </w:rPr>
              <w:tab/>
            </w:r>
            <w:r w:rsidR="00100B9A" w:rsidRPr="000A4EA4">
              <w:rPr>
                <w:rFonts w:ascii="Times New Roman" w:hAnsi="Times New Roman" w:cs="Times New Roman"/>
                <w:noProof/>
                <w:webHidden/>
                <w:sz w:val="24"/>
                <w:szCs w:val="24"/>
              </w:rPr>
              <w:fldChar w:fldCharType="begin"/>
            </w:r>
            <w:r w:rsidR="00100B9A" w:rsidRPr="000A4EA4">
              <w:rPr>
                <w:rFonts w:ascii="Times New Roman" w:hAnsi="Times New Roman" w:cs="Times New Roman"/>
                <w:noProof/>
                <w:webHidden/>
                <w:sz w:val="24"/>
                <w:szCs w:val="24"/>
              </w:rPr>
              <w:instrText xml:space="preserve"> PAGEREF _Toc86508366 \h </w:instrText>
            </w:r>
            <w:r w:rsidR="00100B9A" w:rsidRPr="000A4EA4">
              <w:rPr>
                <w:rFonts w:ascii="Times New Roman" w:hAnsi="Times New Roman" w:cs="Times New Roman"/>
                <w:noProof/>
                <w:webHidden/>
                <w:sz w:val="24"/>
                <w:szCs w:val="24"/>
              </w:rPr>
            </w:r>
            <w:r w:rsidR="00100B9A" w:rsidRPr="000A4EA4">
              <w:rPr>
                <w:rFonts w:ascii="Times New Roman" w:hAnsi="Times New Roman" w:cs="Times New Roman"/>
                <w:noProof/>
                <w:webHidden/>
                <w:sz w:val="24"/>
                <w:szCs w:val="24"/>
              </w:rPr>
              <w:fldChar w:fldCharType="separate"/>
            </w:r>
            <w:r w:rsidR="00100B9A" w:rsidRPr="000A4EA4">
              <w:rPr>
                <w:rFonts w:ascii="Times New Roman" w:hAnsi="Times New Roman" w:cs="Times New Roman"/>
                <w:noProof/>
                <w:webHidden/>
                <w:sz w:val="24"/>
                <w:szCs w:val="24"/>
              </w:rPr>
              <w:t>5</w:t>
            </w:r>
            <w:r w:rsidR="00100B9A" w:rsidRPr="000A4EA4">
              <w:rPr>
                <w:rFonts w:ascii="Times New Roman" w:hAnsi="Times New Roman" w:cs="Times New Roman"/>
                <w:noProof/>
                <w:webHidden/>
                <w:sz w:val="24"/>
                <w:szCs w:val="24"/>
              </w:rPr>
              <w:fldChar w:fldCharType="end"/>
            </w:r>
          </w:hyperlink>
        </w:p>
        <w:p w14:paraId="2C911C98" w14:textId="77777777" w:rsidR="00925984" w:rsidRPr="000A4EA4" w:rsidRDefault="0001502D" w:rsidP="000A4EA4">
          <w:pPr>
            <w:pStyle w:val="TOC2"/>
            <w:tabs>
              <w:tab w:val="right" w:leader="dot" w:pos="9016"/>
            </w:tabs>
            <w:spacing w:after="0" w:line="360" w:lineRule="auto"/>
            <w:jc w:val="both"/>
            <w:rPr>
              <w:rFonts w:ascii="Times New Roman" w:hAnsi="Times New Roman" w:cs="Times New Roman"/>
              <w:noProof/>
              <w:sz w:val="24"/>
              <w:szCs w:val="24"/>
            </w:rPr>
          </w:pPr>
          <w:hyperlink w:anchor="_Toc86508367" w:history="1">
            <w:r w:rsidR="00100B9A" w:rsidRPr="000A4EA4">
              <w:rPr>
                <w:rStyle w:val="Hyperlink"/>
                <w:rFonts w:ascii="Times New Roman" w:hAnsi="Times New Roman" w:cs="Times New Roman"/>
                <w:noProof/>
                <w:color w:val="auto"/>
                <w:sz w:val="24"/>
                <w:szCs w:val="24"/>
              </w:rPr>
              <w:t>Impact of human touch</w:t>
            </w:r>
            <w:r w:rsidR="00100B9A" w:rsidRPr="000A4EA4">
              <w:rPr>
                <w:rFonts w:ascii="Times New Roman" w:hAnsi="Times New Roman" w:cs="Times New Roman"/>
                <w:noProof/>
                <w:webHidden/>
                <w:sz w:val="24"/>
                <w:szCs w:val="24"/>
              </w:rPr>
              <w:tab/>
            </w:r>
            <w:r w:rsidR="00100B9A" w:rsidRPr="000A4EA4">
              <w:rPr>
                <w:rFonts w:ascii="Times New Roman" w:hAnsi="Times New Roman" w:cs="Times New Roman"/>
                <w:noProof/>
                <w:webHidden/>
                <w:sz w:val="24"/>
                <w:szCs w:val="24"/>
              </w:rPr>
              <w:fldChar w:fldCharType="begin"/>
            </w:r>
            <w:r w:rsidR="00100B9A" w:rsidRPr="000A4EA4">
              <w:rPr>
                <w:rFonts w:ascii="Times New Roman" w:hAnsi="Times New Roman" w:cs="Times New Roman"/>
                <w:noProof/>
                <w:webHidden/>
                <w:sz w:val="24"/>
                <w:szCs w:val="24"/>
              </w:rPr>
              <w:instrText xml:space="preserve"> PAGEREF _Toc86508367 \h </w:instrText>
            </w:r>
            <w:r w:rsidR="00100B9A" w:rsidRPr="000A4EA4">
              <w:rPr>
                <w:rFonts w:ascii="Times New Roman" w:hAnsi="Times New Roman" w:cs="Times New Roman"/>
                <w:noProof/>
                <w:webHidden/>
                <w:sz w:val="24"/>
                <w:szCs w:val="24"/>
              </w:rPr>
            </w:r>
            <w:r w:rsidR="00100B9A" w:rsidRPr="000A4EA4">
              <w:rPr>
                <w:rFonts w:ascii="Times New Roman" w:hAnsi="Times New Roman" w:cs="Times New Roman"/>
                <w:noProof/>
                <w:webHidden/>
                <w:sz w:val="24"/>
                <w:szCs w:val="24"/>
              </w:rPr>
              <w:fldChar w:fldCharType="separate"/>
            </w:r>
            <w:r w:rsidR="00100B9A" w:rsidRPr="000A4EA4">
              <w:rPr>
                <w:rFonts w:ascii="Times New Roman" w:hAnsi="Times New Roman" w:cs="Times New Roman"/>
                <w:noProof/>
                <w:webHidden/>
                <w:sz w:val="24"/>
                <w:szCs w:val="24"/>
              </w:rPr>
              <w:t>6</w:t>
            </w:r>
            <w:r w:rsidR="00100B9A" w:rsidRPr="000A4EA4">
              <w:rPr>
                <w:rFonts w:ascii="Times New Roman" w:hAnsi="Times New Roman" w:cs="Times New Roman"/>
                <w:noProof/>
                <w:webHidden/>
                <w:sz w:val="24"/>
                <w:szCs w:val="24"/>
              </w:rPr>
              <w:fldChar w:fldCharType="end"/>
            </w:r>
          </w:hyperlink>
        </w:p>
        <w:p w14:paraId="5602AC17" w14:textId="77777777" w:rsidR="00925984" w:rsidRPr="000A4EA4" w:rsidRDefault="0001502D" w:rsidP="000A4EA4">
          <w:pPr>
            <w:pStyle w:val="TOC2"/>
            <w:tabs>
              <w:tab w:val="right" w:leader="dot" w:pos="9016"/>
            </w:tabs>
            <w:spacing w:after="0" w:line="360" w:lineRule="auto"/>
            <w:jc w:val="both"/>
            <w:rPr>
              <w:rFonts w:ascii="Times New Roman" w:hAnsi="Times New Roman" w:cs="Times New Roman"/>
              <w:noProof/>
              <w:sz w:val="24"/>
              <w:szCs w:val="24"/>
            </w:rPr>
          </w:pPr>
          <w:hyperlink w:anchor="_Toc86508368" w:history="1">
            <w:r w:rsidR="00100B9A" w:rsidRPr="000A4EA4">
              <w:rPr>
                <w:rStyle w:val="Hyperlink"/>
                <w:rFonts w:ascii="Times New Roman" w:hAnsi="Times New Roman" w:cs="Times New Roman"/>
                <w:noProof/>
                <w:color w:val="auto"/>
                <w:sz w:val="24"/>
                <w:szCs w:val="24"/>
              </w:rPr>
              <w:t>Renovating entire store layouts</w:t>
            </w:r>
            <w:r w:rsidR="00100B9A" w:rsidRPr="000A4EA4">
              <w:rPr>
                <w:rFonts w:ascii="Times New Roman" w:hAnsi="Times New Roman" w:cs="Times New Roman"/>
                <w:noProof/>
                <w:webHidden/>
                <w:sz w:val="24"/>
                <w:szCs w:val="24"/>
              </w:rPr>
              <w:tab/>
            </w:r>
            <w:r w:rsidR="00100B9A" w:rsidRPr="000A4EA4">
              <w:rPr>
                <w:rFonts w:ascii="Times New Roman" w:hAnsi="Times New Roman" w:cs="Times New Roman"/>
                <w:noProof/>
                <w:webHidden/>
                <w:sz w:val="24"/>
                <w:szCs w:val="24"/>
              </w:rPr>
              <w:fldChar w:fldCharType="begin"/>
            </w:r>
            <w:r w:rsidR="00100B9A" w:rsidRPr="000A4EA4">
              <w:rPr>
                <w:rFonts w:ascii="Times New Roman" w:hAnsi="Times New Roman" w:cs="Times New Roman"/>
                <w:noProof/>
                <w:webHidden/>
                <w:sz w:val="24"/>
                <w:szCs w:val="24"/>
              </w:rPr>
              <w:instrText xml:space="preserve"> PAGEREF _Toc86508368 \h </w:instrText>
            </w:r>
            <w:r w:rsidR="00100B9A" w:rsidRPr="000A4EA4">
              <w:rPr>
                <w:rFonts w:ascii="Times New Roman" w:hAnsi="Times New Roman" w:cs="Times New Roman"/>
                <w:noProof/>
                <w:webHidden/>
                <w:sz w:val="24"/>
                <w:szCs w:val="24"/>
              </w:rPr>
            </w:r>
            <w:r w:rsidR="00100B9A" w:rsidRPr="000A4EA4">
              <w:rPr>
                <w:rFonts w:ascii="Times New Roman" w:hAnsi="Times New Roman" w:cs="Times New Roman"/>
                <w:noProof/>
                <w:webHidden/>
                <w:sz w:val="24"/>
                <w:szCs w:val="24"/>
              </w:rPr>
              <w:fldChar w:fldCharType="separate"/>
            </w:r>
            <w:r w:rsidR="00100B9A" w:rsidRPr="000A4EA4">
              <w:rPr>
                <w:rFonts w:ascii="Times New Roman" w:hAnsi="Times New Roman" w:cs="Times New Roman"/>
                <w:noProof/>
                <w:webHidden/>
                <w:sz w:val="24"/>
                <w:szCs w:val="24"/>
              </w:rPr>
              <w:t>7</w:t>
            </w:r>
            <w:r w:rsidR="00100B9A" w:rsidRPr="000A4EA4">
              <w:rPr>
                <w:rFonts w:ascii="Times New Roman" w:hAnsi="Times New Roman" w:cs="Times New Roman"/>
                <w:noProof/>
                <w:webHidden/>
                <w:sz w:val="24"/>
                <w:szCs w:val="24"/>
              </w:rPr>
              <w:fldChar w:fldCharType="end"/>
            </w:r>
          </w:hyperlink>
        </w:p>
        <w:p w14:paraId="3F90C306" w14:textId="77777777" w:rsidR="00925984" w:rsidRPr="000A4EA4" w:rsidRDefault="0001502D" w:rsidP="000A4EA4">
          <w:pPr>
            <w:pStyle w:val="TOC2"/>
            <w:tabs>
              <w:tab w:val="right" w:leader="dot" w:pos="9016"/>
            </w:tabs>
            <w:spacing w:after="0" w:line="360" w:lineRule="auto"/>
            <w:jc w:val="both"/>
            <w:rPr>
              <w:rFonts w:ascii="Times New Roman" w:hAnsi="Times New Roman" w:cs="Times New Roman"/>
              <w:noProof/>
              <w:sz w:val="24"/>
              <w:szCs w:val="24"/>
            </w:rPr>
          </w:pPr>
          <w:hyperlink w:anchor="_Toc86508369" w:history="1">
            <w:r w:rsidR="00100B9A" w:rsidRPr="000A4EA4">
              <w:rPr>
                <w:rStyle w:val="Hyperlink"/>
                <w:rFonts w:ascii="Times New Roman" w:hAnsi="Times New Roman" w:cs="Times New Roman"/>
                <w:noProof/>
                <w:color w:val="auto"/>
                <w:sz w:val="24"/>
                <w:szCs w:val="24"/>
              </w:rPr>
              <w:t>Motivating employees to deliver excellent customer service</w:t>
            </w:r>
            <w:r w:rsidR="00100B9A" w:rsidRPr="000A4EA4">
              <w:rPr>
                <w:rFonts w:ascii="Times New Roman" w:hAnsi="Times New Roman" w:cs="Times New Roman"/>
                <w:noProof/>
                <w:webHidden/>
                <w:sz w:val="24"/>
                <w:szCs w:val="24"/>
              </w:rPr>
              <w:tab/>
            </w:r>
            <w:r w:rsidR="00100B9A" w:rsidRPr="000A4EA4">
              <w:rPr>
                <w:rFonts w:ascii="Times New Roman" w:hAnsi="Times New Roman" w:cs="Times New Roman"/>
                <w:noProof/>
                <w:webHidden/>
                <w:sz w:val="24"/>
                <w:szCs w:val="24"/>
              </w:rPr>
              <w:fldChar w:fldCharType="begin"/>
            </w:r>
            <w:r w:rsidR="00100B9A" w:rsidRPr="000A4EA4">
              <w:rPr>
                <w:rFonts w:ascii="Times New Roman" w:hAnsi="Times New Roman" w:cs="Times New Roman"/>
                <w:noProof/>
                <w:webHidden/>
                <w:sz w:val="24"/>
                <w:szCs w:val="24"/>
              </w:rPr>
              <w:instrText xml:space="preserve"> PAGEREF _Toc86508369 \h </w:instrText>
            </w:r>
            <w:r w:rsidR="00100B9A" w:rsidRPr="000A4EA4">
              <w:rPr>
                <w:rFonts w:ascii="Times New Roman" w:hAnsi="Times New Roman" w:cs="Times New Roman"/>
                <w:noProof/>
                <w:webHidden/>
                <w:sz w:val="24"/>
                <w:szCs w:val="24"/>
              </w:rPr>
            </w:r>
            <w:r w:rsidR="00100B9A" w:rsidRPr="000A4EA4">
              <w:rPr>
                <w:rFonts w:ascii="Times New Roman" w:hAnsi="Times New Roman" w:cs="Times New Roman"/>
                <w:noProof/>
                <w:webHidden/>
                <w:sz w:val="24"/>
                <w:szCs w:val="24"/>
              </w:rPr>
              <w:fldChar w:fldCharType="separate"/>
            </w:r>
            <w:r w:rsidR="00100B9A" w:rsidRPr="000A4EA4">
              <w:rPr>
                <w:rFonts w:ascii="Times New Roman" w:hAnsi="Times New Roman" w:cs="Times New Roman"/>
                <w:noProof/>
                <w:webHidden/>
                <w:sz w:val="24"/>
                <w:szCs w:val="24"/>
              </w:rPr>
              <w:t>7</w:t>
            </w:r>
            <w:r w:rsidR="00100B9A" w:rsidRPr="000A4EA4">
              <w:rPr>
                <w:rFonts w:ascii="Times New Roman" w:hAnsi="Times New Roman" w:cs="Times New Roman"/>
                <w:noProof/>
                <w:webHidden/>
                <w:sz w:val="24"/>
                <w:szCs w:val="24"/>
              </w:rPr>
              <w:fldChar w:fldCharType="end"/>
            </w:r>
          </w:hyperlink>
        </w:p>
        <w:p w14:paraId="2F96A0C3" w14:textId="77777777" w:rsidR="00925984" w:rsidRPr="000A4EA4" w:rsidRDefault="0001502D" w:rsidP="000A4EA4">
          <w:pPr>
            <w:pStyle w:val="TOC2"/>
            <w:tabs>
              <w:tab w:val="right" w:leader="dot" w:pos="9016"/>
            </w:tabs>
            <w:spacing w:after="0" w:line="360" w:lineRule="auto"/>
            <w:jc w:val="both"/>
            <w:rPr>
              <w:rFonts w:ascii="Times New Roman" w:hAnsi="Times New Roman" w:cs="Times New Roman"/>
              <w:noProof/>
              <w:sz w:val="24"/>
              <w:szCs w:val="24"/>
            </w:rPr>
          </w:pPr>
          <w:hyperlink w:anchor="_Toc86508370" w:history="1">
            <w:r w:rsidR="00100B9A" w:rsidRPr="000A4EA4">
              <w:rPr>
                <w:rStyle w:val="Hyperlink"/>
                <w:rFonts w:ascii="Times New Roman" w:hAnsi="Times New Roman" w:cs="Times New Roman"/>
                <w:noProof/>
                <w:color w:val="auto"/>
                <w:sz w:val="24"/>
                <w:szCs w:val="24"/>
              </w:rPr>
              <w:t>Customer Experience and Brand experience</w:t>
            </w:r>
            <w:r w:rsidR="00100B9A" w:rsidRPr="000A4EA4">
              <w:rPr>
                <w:rFonts w:ascii="Times New Roman" w:hAnsi="Times New Roman" w:cs="Times New Roman"/>
                <w:noProof/>
                <w:webHidden/>
                <w:sz w:val="24"/>
                <w:szCs w:val="24"/>
              </w:rPr>
              <w:tab/>
            </w:r>
            <w:r w:rsidR="00100B9A" w:rsidRPr="000A4EA4">
              <w:rPr>
                <w:rFonts w:ascii="Times New Roman" w:hAnsi="Times New Roman" w:cs="Times New Roman"/>
                <w:noProof/>
                <w:webHidden/>
                <w:sz w:val="24"/>
                <w:szCs w:val="24"/>
              </w:rPr>
              <w:fldChar w:fldCharType="begin"/>
            </w:r>
            <w:r w:rsidR="00100B9A" w:rsidRPr="000A4EA4">
              <w:rPr>
                <w:rFonts w:ascii="Times New Roman" w:hAnsi="Times New Roman" w:cs="Times New Roman"/>
                <w:noProof/>
                <w:webHidden/>
                <w:sz w:val="24"/>
                <w:szCs w:val="24"/>
              </w:rPr>
              <w:instrText xml:space="preserve"> PAGEREF _Toc86508370 \h </w:instrText>
            </w:r>
            <w:r w:rsidR="00100B9A" w:rsidRPr="000A4EA4">
              <w:rPr>
                <w:rFonts w:ascii="Times New Roman" w:hAnsi="Times New Roman" w:cs="Times New Roman"/>
                <w:noProof/>
                <w:webHidden/>
                <w:sz w:val="24"/>
                <w:szCs w:val="24"/>
              </w:rPr>
            </w:r>
            <w:r w:rsidR="00100B9A" w:rsidRPr="000A4EA4">
              <w:rPr>
                <w:rFonts w:ascii="Times New Roman" w:hAnsi="Times New Roman" w:cs="Times New Roman"/>
                <w:noProof/>
                <w:webHidden/>
                <w:sz w:val="24"/>
                <w:szCs w:val="24"/>
              </w:rPr>
              <w:fldChar w:fldCharType="separate"/>
            </w:r>
            <w:r w:rsidR="00100B9A" w:rsidRPr="000A4EA4">
              <w:rPr>
                <w:rFonts w:ascii="Times New Roman" w:hAnsi="Times New Roman" w:cs="Times New Roman"/>
                <w:noProof/>
                <w:webHidden/>
                <w:sz w:val="24"/>
                <w:szCs w:val="24"/>
              </w:rPr>
              <w:t>7</w:t>
            </w:r>
            <w:r w:rsidR="00100B9A" w:rsidRPr="000A4EA4">
              <w:rPr>
                <w:rFonts w:ascii="Times New Roman" w:hAnsi="Times New Roman" w:cs="Times New Roman"/>
                <w:noProof/>
                <w:webHidden/>
                <w:sz w:val="24"/>
                <w:szCs w:val="24"/>
              </w:rPr>
              <w:fldChar w:fldCharType="end"/>
            </w:r>
          </w:hyperlink>
        </w:p>
        <w:p w14:paraId="40A21BAD" w14:textId="77777777" w:rsidR="00925984" w:rsidRPr="000A4EA4" w:rsidRDefault="0001502D" w:rsidP="000A4EA4">
          <w:pPr>
            <w:pStyle w:val="TOC2"/>
            <w:tabs>
              <w:tab w:val="right" w:leader="dot" w:pos="9016"/>
            </w:tabs>
            <w:spacing w:after="0" w:line="360" w:lineRule="auto"/>
            <w:jc w:val="both"/>
            <w:rPr>
              <w:rFonts w:ascii="Times New Roman" w:hAnsi="Times New Roman" w:cs="Times New Roman"/>
              <w:noProof/>
              <w:sz w:val="24"/>
              <w:szCs w:val="24"/>
            </w:rPr>
          </w:pPr>
          <w:hyperlink w:anchor="_Toc86508371" w:history="1">
            <w:r w:rsidR="00100B9A" w:rsidRPr="000A4EA4">
              <w:rPr>
                <w:rStyle w:val="Hyperlink"/>
                <w:rFonts w:ascii="Times New Roman" w:hAnsi="Times New Roman" w:cs="Times New Roman"/>
                <w:noProof/>
                <w:color w:val="auto"/>
                <w:sz w:val="24"/>
                <w:szCs w:val="24"/>
              </w:rPr>
              <w:t>Solving customer queries</w:t>
            </w:r>
            <w:r w:rsidR="00100B9A" w:rsidRPr="000A4EA4">
              <w:rPr>
                <w:rFonts w:ascii="Times New Roman" w:hAnsi="Times New Roman" w:cs="Times New Roman"/>
                <w:noProof/>
                <w:webHidden/>
                <w:sz w:val="24"/>
                <w:szCs w:val="24"/>
              </w:rPr>
              <w:tab/>
            </w:r>
            <w:r w:rsidR="00100B9A" w:rsidRPr="000A4EA4">
              <w:rPr>
                <w:rFonts w:ascii="Times New Roman" w:hAnsi="Times New Roman" w:cs="Times New Roman"/>
                <w:noProof/>
                <w:webHidden/>
                <w:sz w:val="24"/>
                <w:szCs w:val="24"/>
              </w:rPr>
              <w:fldChar w:fldCharType="begin"/>
            </w:r>
            <w:r w:rsidR="00100B9A" w:rsidRPr="000A4EA4">
              <w:rPr>
                <w:rFonts w:ascii="Times New Roman" w:hAnsi="Times New Roman" w:cs="Times New Roman"/>
                <w:noProof/>
                <w:webHidden/>
                <w:sz w:val="24"/>
                <w:szCs w:val="24"/>
              </w:rPr>
              <w:instrText xml:space="preserve"> PAGEREF _Toc86508371 \h </w:instrText>
            </w:r>
            <w:r w:rsidR="00100B9A" w:rsidRPr="000A4EA4">
              <w:rPr>
                <w:rFonts w:ascii="Times New Roman" w:hAnsi="Times New Roman" w:cs="Times New Roman"/>
                <w:noProof/>
                <w:webHidden/>
                <w:sz w:val="24"/>
                <w:szCs w:val="24"/>
              </w:rPr>
            </w:r>
            <w:r w:rsidR="00100B9A" w:rsidRPr="000A4EA4">
              <w:rPr>
                <w:rFonts w:ascii="Times New Roman" w:hAnsi="Times New Roman" w:cs="Times New Roman"/>
                <w:noProof/>
                <w:webHidden/>
                <w:sz w:val="24"/>
                <w:szCs w:val="24"/>
              </w:rPr>
              <w:fldChar w:fldCharType="separate"/>
            </w:r>
            <w:r w:rsidR="00100B9A" w:rsidRPr="000A4EA4">
              <w:rPr>
                <w:rFonts w:ascii="Times New Roman" w:hAnsi="Times New Roman" w:cs="Times New Roman"/>
                <w:noProof/>
                <w:webHidden/>
                <w:sz w:val="24"/>
                <w:szCs w:val="24"/>
              </w:rPr>
              <w:t>8</w:t>
            </w:r>
            <w:r w:rsidR="00100B9A" w:rsidRPr="000A4EA4">
              <w:rPr>
                <w:rFonts w:ascii="Times New Roman" w:hAnsi="Times New Roman" w:cs="Times New Roman"/>
                <w:noProof/>
                <w:webHidden/>
                <w:sz w:val="24"/>
                <w:szCs w:val="24"/>
              </w:rPr>
              <w:fldChar w:fldCharType="end"/>
            </w:r>
          </w:hyperlink>
        </w:p>
        <w:p w14:paraId="260C9696" w14:textId="77777777" w:rsidR="00925984" w:rsidRPr="000A4EA4" w:rsidRDefault="0001502D" w:rsidP="000A4EA4">
          <w:pPr>
            <w:pStyle w:val="TOC2"/>
            <w:tabs>
              <w:tab w:val="right" w:leader="dot" w:pos="9016"/>
            </w:tabs>
            <w:spacing w:after="0" w:line="360" w:lineRule="auto"/>
            <w:jc w:val="both"/>
            <w:rPr>
              <w:rFonts w:ascii="Times New Roman" w:hAnsi="Times New Roman" w:cs="Times New Roman"/>
              <w:noProof/>
              <w:sz w:val="24"/>
              <w:szCs w:val="24"/>
            </w:rPr>
          </w:pPr>
          <w:hyperlink w:anchor="_Toc86508372" w:history="1">
            <w:r w:rsidR="00100B9A" w:rsidRPr="000A4EA4">
              <w:rPr>
                <w:rStyle w:val="Hyperlink"/>
                <w:rFonts w:ascii="Times New Roman" w:hAnsi="Times New Roman" w:cs="Times New Roman"/>
                <w:noProof/>
                <w:color w:val="auto"/>
                <w:sz w:val="24"/>
                <w:szCs w:val="24"/>
              </w:rPr>
              <w:t>A strong presence on social media platforms</w:t>
            </w:r>
            <w:r w:rsidR="00100B9A" w:rsidRPr="000A4EA4">
              <w:rPr>
                <w:rFonts w:ascii="Times New Roman" w:hAnsi="Times New Roman" w:cs="Times New Roman"/>
                <w:noProof/>
                <w:webHidden/>
                <w:sz w:val="24"/>
                <w:szCs w:val="24"/>
              </w:rPr>
              <w:tab/>
            </w:r>
            <w:r w:rsidR="00100B9A" w:rsidRPr="000A4EA4">
              <w:rPr>
                <w:rFonts w:ascii="Times New Roman" w:hAnsi="Times New Roman" w:cs="Times New Roman"/>
                <w:noProof/>
                <w:webHidden/>
                <w:sz w:val="24"/>
                <w:szCs w:val="24"/>
              </w:rPr>
              <w:fldChar w:fldCharType="begin"/>
            </w:r>
            <w:r w:rsidR="00100B9A" w:rsidRPr="000A4EA4">
              <w:rPr>
                <w:rFonts w:ascii="Times New Roman" w:hAnsi="Times New Roman" w:cs="Times New Roman"/>
                <w:noProof/>
                <w:webHidden/>
                <w:sz w:val="24"/>
                <w:szCs w:val="24"/>
              </w:rPr>
              <w:instrText xml:space="preserve"> PAGEREF _Toc86508372 \h </w:instrText>
            </w:r>
            <w:r w:rsidR="00100B9A" w:rsidRPr="000A4EA4">
              <w:rPr>
                <w:rFonts w:ascii="Times New Roman" w:hAnsi="Times New Roman" w:cs="Times New Roman"/>
                <w:noProof/>
                <w:webHidden/>
                <w:sz w:val="24"/>
                <w:szCs w:val="24"/>
              </w:rPr>
            </w:r>
            <w:r w:rsidR="00100B9A" w:rsidRPr="000A4EA4">
              <w:rPr>
                <w:rFonts w:ascii="Times New Roman" w:hAnsi="Times New Roman" w:cs="Times New Roman"/>
                <w:noProof/>
                <w:webHidden/>
                <w:sz w:val="24"/>
                <w:szCs w:val="24"/>
              </w:rPr>
              <w:fldChar w:fldCharType="separate"/>
            </w:r>
            <w:r w:rsidR="00100B9A" w:rsidRPr="000A4EA4">
              <w:rPr>
                <w:rFonts w:ascii="Times New Roman" w:hAnsi="Times New Roman" w:cs="Times New Roman"/>
                <w:noProof/>
                <w:webHidden/>
                <w:sz w:val="24"/>
                <w:szCs w:val="24"/>
              </w:rPr>
              <w:t>8</w:t>
            </w:r>
            <w:r w:rsidR="00100B9A" w:rsidRPr="000A4EA4">
              <w:rPr>
                <w:rFonts w:ascii="Times New Roman" w:hAnsi="Times New Roman" w:cs="Times New Roman"/>
                <w:noProof/>
                <w:webHidden/>
                <w:sz w:val="24"/>
                <w:szCs w:val="24"/>
              </w:rPr>
              <w:fldChar w:fldCharType="end"/>
            </w:r>
          </w:hyperlink>
        </w:p>
        <w:p w14:paraId="4BF9D10F" w14:textId="77777777" w:rsidR="00925984" w:rsidRPr="000A4EA4" w:rsidRDefault="0001502D" w:rsidP="000A4EA4">
          <w:pPr>
            <w:pStyle w:val="TOC2"/>
            <w:tabs>
              <w:tab w:val="right" w:leader="dot" w:pos="9016"/>
            </w:tabs>
            <w:spacing w:after="0" w:line="360" w:lineRule="auto"/>
            <w:jc w:val="both"/>
            <w:rPr>
              <w:rFonts w:ascii="Times New Roman" w:hAnsi="Times New Roman" w:cs="Times New Roman"/>
              <w:noProof/>
              <w:sz w:val="24"/>
              <w:szCs w:val="24"/>
            </w:rPr>
          </w:pPr>
          <w:hyperlink w:anchor="_Toc86508373" w:history="1">
            <w:r w:rsidR="00100B9A" w:rsidRPr="000A4EA4">
              <w:rPr>
                <w:rStyle w:val="Hyperlink"/>
                <w:rFonts w:ascii="Times New Roman" w:hAnsi="Times New Roman" w:cs="Times New Roman"/>
                <w:noProof/>
                <w:color w:val="auto"/>
                <w:sz w:val="24"/>
                <w:szCs w:val="24"/>
              </w:rPr>
              <w:t>Impact of quality systems on Tesco</w:t>
            </w:r>
            <w:r w:rsidR="00100B9A" w:rsidRPr="000A4EA4">
              <w:rPr>
                <w:rFonts w:ascii="Times New Roman" w:hAnsi="Times New Roman" w:cs="Times New Roman"/>
                <w:noProof/>
                <w:webHidden/>
                <w:sz w:val="24"/>
                <w:szCs w:val="24"/>
              </w:rPr>
              <w:tab/>
            </w:r>
            <w:r w:rsidR="00100B9A" w:rsidRPr="000A4EA4">
              <w:rPr>
                <w:rFonts w:ascii="Times New Roman" w:hAnsi="Times New Roman" w:cs="Times New Roman"/>
                <w:noProof/>
                <w:webHidden/>
                <w:sz w:val="24"/>
                <w:szCs w:val="24"/>
              </w:rPr>
              <w:fldChar w:fldCharType="begin"/>
            </w:r>
            <w:r w:rsidR="00100B9A" w:rsidRPr="000A4EA4">
              <w:rPr>
                <w:rFonts w:ascii="Times New Roman" w:hAnsi="Times New Roman" w:cs="Times New Roman"/>
                <w:noProof/>
                <w:webHidden/>
                <w:sz w:val="24"/>
                <w:szCs w:val="24"/>
              </w:rPr>
              <w:instrText xml:space="preserve"> PAGEREF _Toc86508373 \h </w:instrText>
            </w:r>
            <w:r w:rsidR="00100B9A" w:rsidRPr="000A4EA4">
              <w:rPr>
                <w:rFonts w:ascii="Times New Roman" w:hAnsi="Times New Roman" w:cs="Times New Roman"/>
                <w:noProof/>
                <w:webHidden/>
                <w:sz w:val="24"/>
                <w:szCs w:val="24"/>
              </w:rPr>
            </w:r>
            <w:r w:rsidR="00100B9A" w:rsidRPr="000A4EA4">
              <w:rPr>
                <w:rFonts w:ascii="Times New Roman" w:hAnsi="Times New Roman" w:cs="Times New Roman"/>
                <w:noProof/>
                <w:webHidden/>
                <w:sz w:val="24"/>
                <w:szCs w:val="24"/>
              </w:rPr>
              <w:fldChar w:fldCharType="separate"/>
            </w:r>
            <w:r w:rsidR="00100B9A" w:rsidRPr="000A4EA4">
              <w:rPr>
                <w:rFonts w:ascii="Times New Roman" w:hAnsi="Times New Roman" w:cs="Times New Roman"/>
                <w:noProof/>
                <w:webHidden/>
                <w:sz w:val="24"/>
                <w:szCs w:val="24"/>
              </w:rPr>
              <w:t>9</w:t>
            </w:r>
            <w:r w:rsidR="00100B9A" w:rsidRPr="000A4EA4">
              <w:rPr>
                <w:rFonts w:ascii="Times New Roman" w:hAnsi="Times New Roman" w:cs="Times New Roman"/>
                <w:noProof/>
                <w:webHidden/>
                <w:sz w:val="24"/>
                <w:szCs w:val="24"/>
              </w:rPr>
              <w:fldChar w:fldCharType="end"/>
            </w:r>
          </w:hyperlink>
        </w:p>
        <w:p w14:paraId="49D5FAC0" w14:textId="77777777" w:rsidR="00925984" w:rsidRPr="000A4EA4" w:rsidRDefault="0001502D" w:rsidP="000A4EA4">
          <w:pPr>
            <w:pStyle w:val="TOC2"/>
            <w:tabs>
              <w:tab w:val="right" w:leader="dot" w:pos="9016"/>
            </w:tabs>
            <w:spacing w:after="0" w:line="360" w:lineRule="auto"/>
            <w:jc w:val="both"/>
            <w:rPr>
              <w:rFonts w:ascii="Times New Roman" w:hAnsi="Times New Roman" w:cs="Times New Roman"/>
              <w:noProof/>
              <w:sz w:val="24"/>
              <w:szCs w:val="24"/>
            </w:rPr>
          </w:pPr>
          <w:hyperlink w:anchor="_Toc86508374" w:history="1">
            <w:r w:rsidR="00100B9A" w:rsidRPr="000A4EA4">
              <w:rPr>
                <w:rStyle w:val="Hyperlink"/>
                <w:rFonts w:ascii="Times New Roman" w:hAnsi="Times New Roman" w:cs="Times New Roman"/>
                <w:noProof/>
                <w:color w:val="auto"/>
                <w:sz w:val="24"/>
                <w:szCs w:val="24"/>
              </w:rPr>
              <w:t>SERVQUAL Model</w:t>
            </w:r>
            <w:r w:rsidR="00100B9A" w:rsidRPr="000A4EA4">
              <w:rPr>
                <w:rFonts w:ascii="Times New Roman" w:hAnsi="Times New Roman" w:cs="Times New Roman"/>
                <w:noProof/>
                <w:webHidden/>
                <w:sz w:val="24"/>
                <w:szCs w:val="24"/>
              </w:rPr>
              <w:tab/>
            </w:r>
            <w:r w:rsidR="00100B9A" w:rsidRPr="000A4EA4">
              <w:rPr>
                <w:rFonts w:ascii="Times New Roman" w:hAnsi="Times New Roman" w:cs="Times New Roman"/>
                <w:noProof/>
                <w:webHidden/>
                <w:sz w:val="24"/>
                <w:szCs w:val="24"/>
              </w:rPr>
              <w:fldChar w:fldCharType="begin"/>
            </w:r>
            <w:r w:rsidR="00100B9A" w:rsidRPr="000A4EA4">
              <w:rPr>
                <w:rFonts w:ascii="Times New Roman" w:hAnsi="Times New Roman" w:cs="Times New Roman"/>
                <w:noProof/>
                <w:webHidden/>
                <w:sz w:val="24"/>
                <w:szCs w:val="24"/>
              </w:rPr>
              <w:instrText xml:space="preserve"> PAGEREF _Toc86508374 \h </w:instrText>
            </w:r>
            <w:r w:rsidR="00100B9A" w:rsidRPr="000A4EA4">
              <w:rPr>
                <w:rFonts w:ascii="Times New Roman" w:hAnsi="Times New Roman" w:cs="Times New Roman"/>
                <w:noProof/>
                <w:webHidden/>
                <w:sz w:val="24"/>
                <w:szCs w:val="24"/>
              </w:rPr>
            </w:r>
            <w:r w:rsidR="00100B9A" w:rsidRPr="000A4EA4">
              <w:rPr>
                <w:rFonts w:ascii="Times New Roman" w:hAnsi="Times New Roman" w:cs="Times New Roman"/>
                <w:noProof/>
                <w:webHidden/>
                <w:sz w:val="24"/>
                <w:szCs w:val="24"/>
              </w:rPr>
              <w:fldChar w:fldCharType="separate"/>
            </w:r>
            <w:r w:rsidR="00100B9A" w:rsidRPr="000A4EA4">
              <w:rPr>
                <w:rFonts w:ascii="Times New Roman" w:hAnsi="Times New Roman" w:cs="Times New Roman"/>
                <w:noProof/>
                <w:webHidden/>
                <w:sz w:val="24"/>
                <w:szCs w:val="24"/>
              </w:rPr>
              <w:t>9</w:t>
            </w:r>
            <w:r w:rsidR="00100B9A" w:rsidRPr="000A4EA4">
              <w:rPr>
                <w:rFonts w:ascii="Times New Roman" w:hAnsi="Times New Roman" w:cs="Times New Roman"/>
                <w:noProof/>
                <w:webHidden/>
                <w:sz w:val="24"/>
                <w:szCs w:val="24"/>
              </w:rPr>
              <w:fldChar w:fldCharType="end"/>
            </w:r>
          </w:hyperlink>
        </w:p>
        <w:p w14:paraId="31016A79" w14:textId="77777777" w:rsidR="00925984" w:rsidRPr="000A4EA4" w:rsidRDefault="0001502D" w:rsidP="000A4EA4">
          <w:pPr>
            <w:pStyle w:val="TOC2"/>
            <w:tabs>
              <w:tab w:val="right" w:leader="dot" w:pos="9016"/>
            </w:tabs>
            <w:spacing w:after="0" w:line="360" w:lineRule="auto"/>
            <w:jc w:val="both"/>
            <w:rPr>
              <w:rFonts w:ascii="Times New Roman" w:hAnsi="Times New Roman" w:cs="Times New Roman"/>
              <w:noProof/>
              <w:sz w:val="24"/>
              <w:szCs w:val="24"/>
            </w:rPr>
          </w:pPr>
          <w:hyperlink w:anchor="_Toc86508375" w:history="1">
            <w:r w:rsidR="00100B9A" w:rsidRPr="000A4EA4">
              <w:rPr>
                <w:rStyle w:val="Hyperlink"/>
                <w:rFonts w:ascii="Times New Roman" w:hAnsi="Times New Roman" w:cs="Times New Roman"/>
                <w:noProof/>
                <w:color w:val="auto"/>
                <w:sz w:val="24"/>
                <w:szCs w:val="24"/>
              </w:rPr>
              <w:t>Gronroos quality model</w:t>
            </w:r>
            <w:r w:rsidR="00100B9A" w:rsidRPr="000A4EA4">
              <w:rPr>
                <w:rFonts w:ascii="Times New Roman" w:hAnsi="Times New Roman" w:cs="Times New Roman"/>
                <w:noProof/>
                <w:webHidden/>
                <w:sz w:val="24"/>
                <w:szCs w:val="24"/>
              </w:rPr>
              <w:tab/>
            </w:r>
            <w:r w:rsidR="00100B9A" w:rsidRPr="000A4EA4">
              <w:rPr>
                <w:rFonts w:ascii="Times New Roman" w:hAnsi="Times New Roman" w:cs="Times New Roman"/>
                <w:noProof/>
                <w:webHidden/>
                <w:sz w:val="24"/>
                <w:szCs w:val="24"/>
              </w:rPr>
              <w:fldChar w:fldCharType="begin"/>
            </w:r>
            <w:r w:rsidR="00100B9A" w:rsidRPr="000A4EA4">
              <w:rPr>
                <w:rFonts w:ascii="Times New Roman" w:hAnsi="Times New Roman" w:cs="Times New Roman"/>
                <w:noProof/>
                <w:webHidden/>
                <w:sz w:val="24"/>
                <w:szCs w:val="24"/>
              </w:rPr>
              <w:instrText xml:space="preserve"> PAGEREF _Toc86508375 \h </w:instrText>
            </w:r>
            <w:r w:rsidR="00100B9A" w:rsidRPr="000A4EA4">
              <w:rPr>
                <w:rFonts w:ascii="Times New Roman" w:hAnsi="Times New Roman" w:cs="Times New Roman"/>
                <w:noProof/>
                <w:webHidden/>
                <w:sz w:val="24"/>
                <w:szCs w:val="24"/>
              </w:rPr>
            </w:r>
            <w:r w:rsidR="00100B9A" w:rsidRPr="000A4EA4">
              <w:rPr>
                <w:rFonts w:ascii="Times New Roman" w:hAnsi="Times New Roman" w:cs="Times New Roman"/>
                <w:noProof/>
                <w:webHidden/>
                <w:sz w:val="24"/>
                <w:szCs w:val="24"/>
              </w:rPr>
              <w:fldChar w:fldCharType="separate"/>
            </w:r>
            <w:r w:rsidR="00100B9A" w:rsidRPr="000A4EA4">
              <w:rPr>
                <w:rFonts w:ascii="Times New Roman" w:hAnsi="Times New Roman" w:cs="Times New Roman"/>
                <w:noProof/>
                <w:webHidden/>
                <w:sz w:val="24"/>
                <w:szCs w:val="24"/>
              </w:rPr>
              <w:t>11</w:t>
            </w:r>
            <w:r w:rsidR="00100B9A" w:rsidRPr="000A4EA4">
              <w:rPr>
                <w:rFonts w:ascii="Times New Roman" w:hAnsi="Times New Roman" w:cs="Times New Roman"/>
                <w:noProof/>
                <w:webHidden/>
                <w:sz w:val="24"/>
                <w:szCs w:val="24"/>
              </w:rPr>
              <w:fldChar w:fldCharType="end"/>
            </w:r>
          </w:hyperlink>
        </w:p>
        <w:p w14:paraId="1E5E6BD1" w14:textId="77777777" w:rsidR="00925984" w:rsidRPr="000A4EA4" w:rsidRDefault="0001502D" w:rsidP="000A4EA4">
          <w:pPr>
            <w:pStyle w:val="TOC2"/>
            <w:tabs>
              <w:tab w:val="right" w:leader="dot" w:pos="9016"/>
            </w:tabs>
            <w:spacing w:after="0" w:line="360" w:lineRule="auto"/>
            <w:jc w:val="both"/>
            <w:rPr>
              <w:rFonts w:ascii="Times New Roman" w:hAnsi="Times New Roman" w:cs="Times New Roman"/>
              <w:noProof/>
              <w:sz w:val="24"/>
              <w:szCs w:val="24"/>
            </w:rPr>
          </w:pPr>
          <w:hyperlink w:anchor="_Toc86508376" w:history="1">
            <w:r w:rsidR="00100B9A" w:rsidRPr="000A4EA4">
              <w:rPr>
                <w:rStyle w:val="Hyperlink"/>
                <w:rFonts w:ascii="Times New Roman" w:hAnsi="Times New Roman" w:cs="Times New Roman"/>
                <w:noProof/>
                <w:color w:val="auto"/>
                <w:sz w:val="24"/>
                <w:szCs w:val="24"/>
              </w:rPr>
              <w:t>Conclusion</w:t>
            </w:r>
            <w:r w:rsidR="00100B9A" w:rsidRPr="000A4EA4">
              <w:rPr>
                <w:rFonts w:ascii="Times New Roman" w:hAnsi="Times New Roman" w:cs="Times New Roman"/>
                <w:noProof/>
                <w:webHidden/>
                <w:sz w:val="24"/>
                <w:szCs w:val="24"/>
              </w:rPr>
              <w:tab/>
            </w:r>
            <w:r w:rsidR="00100B9A" w:rsidRPr="000A4EA4">
              <w:rPr>
                <w:rFonts w:ascii="Times New Roman" w:hAnsi="Times New Roman" w:cs="Times New Roman"/>
                <w:noProof/>
                <w:webHidden/>
                <w:sz w:val="24"/>
                <w:szCs w:val="24"/>
              </w:rPr>
              <w:fldChar w:fldCharType="begin"/>
            </w:r>
            <w:r w:rsidR="00100B9A" w:rsidRPr="000A4EA4">
              <w:rPr>
                <w:rFonts w:ascii="Times New Roman" w:hAnsi="Times New Roman" w:cs="Times New Roman"/>
                <w:noProof/>
                <w:webHidden/>
                <w:sz w:val="24"/>
                <w:szCs w:val="24"/>
              </w:rPr>
              <w:instrText xml:space="preserve"> PAGEREF _Toc86508376 \h </w:instrText>
            </w:r>
            <w:r w:rsidR="00100B9A" w:rsidRPr="000A4EA4">
              <w:rPr>
                <w:rFonts w:ascii="Times New Roman" w:hAnsi="Times New Roman" w:cs="Times New Roman"/>
                <w:noProof/>
                <w:webHidden/>
                <w:sz w:val="24"/>
                <w:szCs w:val="24"/>
              </w:rPr>
            </w:r>
            <w:r w:rsidR="00100B9A" w:rsidRPr="000A4EA4">
              <w:rPr>
                <w:rFonts w:ascii="Times New Roman" w:hAnsi="Times New Roman" w:cs="Times New Roman"/>
                <w:noProof/>
                <w:webHidden/>
                <w:sz w:val="24"/>
                <w:szCs w:val="24"/>
              </w:rPr>
              <w:fldChar w:fldCharType="separate"/>
            </w:r>
            <w:r w:rsidR="00100B9A" w:rsidRPr="000A4EA4">
              <w:rPr>
                <w:rFonts w:ascii="Times New Roman" w:hAnsi="Times New Roman" w:cs="Times New Roman"/>
                <w:noProof/>
                <w:webHidden/>
                <w:sz w:val="24"/>
                <w:szCs w:val="24"/>
              </w:rPr>
              <w:t>13</w:t>
            </w:r>
            <w:r w:rsidR="00100B9A" w:rsidRPr="000A4EA4">
              <w:rPr>
                <w:rFonts w:ascii="Times New Roman" w:hAnsi="Times New Roman" w:cs="Times New Roman"/>
                <w:noProof/>
                <w:webHidden/>
                <w:sz w:val="24"/>
                <w:szCs w:val="24"/>
              </w:rPr>
              <w:fldChar w:fldCharType="end"/>
            </w:r>
          </w:hyperlink>
        </w:p>
        <w:p w14:paraId="275AEBD2" w14:textId="77777777" w:rsidR="00925984" w:rsidRPr="000A4EA4" w:rsidRDefault="0001502D" w:rsidP="000A4EA4">
          <w:pPr>
            <w:pStyle w:val="TOC2"/>
            <w:tabs>
              <w:tab w:val="right" w:leader="dot" w:pos="9016"/>
            </w:tabs>
            <w:spacing w:after="0" w:line="360" w:lineRule="auto"/>
            <w:jc w:val="both"/>
            <w:rPr>
              <w:rFonts w:ascii="Times New Roman" w:hAnsi="Times New Roman" w:cs="Times New Roman"/>
              <w:noProof/>
              <w:sz w:val="24"/>
              <w:szCs w:val="24"/>
            </w:rPr>
          </w:pPr>
          <w:hyperlink w:anchor="_Toc86508377" w:history="1">
            <w:r w:rsidR="00100B9A" w:rsidRPr="000A4EA4">
              <w:rPr>
                <w:rStyle w:val="Hyperlink"/>
                <w:rFonts w:ascii="Times New Roman" w:hAnsi="Times New Roman" w:cs="Times New Roman"/>
                <w:noProof/>
                <w:color w:val="auto"/>
                <w:sz w:val="24"/>
                <w:szCs w:val="24"/>
              </w:rPr>
              <w:t>Reference List</w:t>
            </w:r>
            <w:r w:rsidR="00100B9A" w:rsidRPr="000A4EA4">
              <w:rPr>
                <w:rFonts w:ascii="Times New Roman" w:hAnsi="Times New Roman" w:cs="Times New Roman"/>
                <w:noProof/>
                <w:webHidden/>
                <w:sz w:val="24"/>
                <w:szCs w:val="24"/>
              </w:rPr>
              <w:tab/>
            </w:r>
            <w:r w:rsidR="00100B9A" w:rsidRPr="000A4EA4">
              <w:rPr>
                <w:rFonts w:ascii="Times New Roman" w:hAnsi="Times New Roman" w:cs="Times New Roman"/>
                <w:noProof/>
                <w:webHidden/>
                <w:sz w:val="24"/>
                <w:szCs w:val="24"/>
              </w:rPr>
              <w:fldChar w:fldCharType="begin"/>
            </w:r>
            <w:r w:rsidR="00100B9A" w:rsidRPr="000A4EA4">
              <w:rPr>
                <w:rFonts w:ascii="Times New Roman" w:hAnsi="Times New Roman" w:cs="Times New Roman"/>
                <w:noProof/>
                <w:webHidden/>
                <w:sz w:val="24"/>
                <w:szCs w:val="24"/>
              </w:rPr>
              <w:instrText xml:space="preserve"> PAGEREF _Toc86508377 \h </w:instrText>
            </w:r>
            <w:r w:rsidR="00100B9A" w:rsidRPr="000A4EA4">
              <w:rPr>
                <w:rFonts w:ascii="Times New Roman" w:hAnsi="Times New Roman" w:cs="Times New Roman"/>
                <w:noProof/>
                <w:webHidden/>
                <w:sz w:val="24"/>
                <w:szCs w:val="24"/>
              </w:rPr>
            </w:r>
            <w:r w:rsidR="00100B9A" w:rsidRPr="000A4EA4">
              <w:rPr>
                <w:rFonts w:ascii="Times New Roman" w:hAnsi="Times New Roman" w:cs="Times New Roman"/>
                <w:noProof/>
                <w:webHidden/>
                <w:sz w:val="24"/>
                <w:szCs w:val="24"/>
              </w:rPr>
              <w:fldChar w:fldCharType="separate"/>
            </w:r>
            <w:r w:rsidR="00100B9A" w:rsidRPr="000A4EA4">
              <w:rPr>
                <w:rFonts w:ascii="Times New Roman" w:hAnsi="Times New Roman" w:cs="Times New Roman"/>
                <w:noProof/>
                <w:webHidden/>
                <w:sz w:val="24"/>
                <w:szCs w:val="24"/>
              </w:rPr>
              <w:t>14</w:t>
            </w:r>
            <w:r w:rsidR="00100B9A" w:rsidRPr="000A4EA4">
              <w:rPr>
                <w:rFonts w:ascii="Times New Roman" w:hAnsi="Times New Roman" w:cs="Times New Roman"/>
                <w:noProof/>
                <w:webHidden/>
                <w:sz w:val="24"/>
                <w:szCs w:val="24"/>
              </w:rPr>
              <w:fldChar w:fldCharType="end"/>
            </w:r>
          </w:hyperlink>
        </w:p>
        <w:p w14:paraId="6615A849" w14:textId="77777777" w:rsidR="00925984" w:rsidRPr="000A4EA4" w:rsidRDefault="00100B9A" w:rsidP="000A4EA4">
          <w:pPr>
            <w:spacing w:after="0" w:line="360" w:lineRule="auto"/>
            <w:jc w:val="both"/>
            <w:rPr>
              <w:rFonts w:ascii="Times New Roman" w:hAnsi="Times New Roman" w:cs="Times New Roman"/>
              <w:sz w:val="24"/>
              <w:szCs w:val="24"/>
            </w:rPr>
          </w:pPr>
          <w:r w:rsidRPr="000A4EA4">
            <w:rPr>
              <w:rFonts w:ascii="Times New Roman" w:hAnsi="Times New Roman" w:cs="Times New Roman"/>
              <w:b/>
              <w:bCs/>
              <w:noProof/>
              <w:sz w:val="24"/>
              <w:szCs w:val="24"/>
            </w:rPr>
            <w:fldChar w:fldCharType="end"/>
          </w:r>
        </w:p>
      </w:sdtContent>
    </w:sdt>
    <w:p w14:paraId="67E5DFEB" w14:textId="77777777" w:rsidR="006B049E" w:rsidRPr="000A4EA4" w:rsidRDefault="006B049E" w:rsidP="000A4EA4">
      <w:pPr>
        <w:spacing w:after="0" w:line="360" w:lineRule="auto"/>
        <w:jc w:val="both"/>
        <w:rPr>
          <w:rFonts w:ascii="Times New Roman" w:hAnsi="Times New Roman" w:cs="Times New Roman"/>
          <w:b/>
          <w:sz w:val="24"/>
          <w:szCs w:val="24"/>
        </w:rPr>
      </w:pPr>
    </w:p>
    <w:p w14:paraId="78CC2DAF" w14:textId="77777777" w:rsidR="006B049E" w:rsidRPr="000A4EA4" w:rsidRDefault="006B049E" w:rsidP="000A4EA4">
      <w:pPr>
        <w:spacing w:after="0" w:line="360" w:lineRule="auto"/>
        <w:jc w:val="both"/>
        <w:rPr>
          <w:rFonts w:ascii="Times New Roman" w:hAnsi="Times New Roman" w:cs="Times New Roman"/>
          <w:b/>
          <w:sz w:val="24"/>
          <w:szCs w:val="24"/>
        </w:rPr>
      </w:pPr>
    </w:p>
    <w:p w14:paraId="4C018151" w14:textId="77777777" w:rsidR="006B049E" w:rsidRPr="000A4EA4" w:rsidRDefault="006B049E" w:rsidP="000A4EA4">
      <w:pPr>
        <w:spacing w:after="0" w:line="360" w:lineRule="auto"/>
        <w:jc w:val="both"/>
        <w:rPr>
          <w:rFonts w:ascii="Times New Roman" w:hAnsi="Times New Roman" w:cs="Times New Roman"/>
          <w:b/>
          <w:sz w:val="24"/>
          <w:szCs w:val="24"/>
        </w:rPr>
      </w:pPr>
    </w:p>
    <w:p w14:paraId="70CAEC3F" w14:textId="77777777" w:rsidR="006B049E" w:rsidRPr="000A4EA4" w:rsidRDefault="006B049E" w:rsidP="000A4EA4">
      <w:pPr>
        <w:spacing w:after="0" w:line="360" w:lineRule="auto"/>
        <w:jc w:val="both"/>
        <w:rPr>
          <w:rFonts w:ascii="Times New Roman" w:hAnsi="Times New Roman" w:cs="Times New Roman"/>
          <w:b/>
          <w:sz w:val="24"/>
          <w:szCs w:val="24"/>
        </w:rPr>
      </w:pPr>
    </w:p>
    <w:p w14:paraId="33D61556" w14:textId="77777777" w:rsidR="006B049E" w:rsidRPr="000A4EA4" w:rsidRDefault="006B049E" w:rsidP="000A4EA4">
      <w:pPr>
        <w:spacing w:after="0" w:line="360" w:lineRule="auto"/>
        <w:jc w:val="both"/>
        <w:rPr>
          <w:rFonts w:ascii="Times New Roman" w:hAnsi="Times New Roman" w:cs="Times New Roman"/>
          <w:b/>
          <w:sz w:val="24"/>
          <w:szCs w:val="24"/>
        </w:rPr>
      </w:pPr>
    </w:p>
    <w:p w14:paraId="36FD662D" w14:textId="77777777" w:rsidR="006B049E" w:rsidRPr="000A4EA4" w:rsidRDefault="006B049E" w:rsidP="000A4EA4">
      <w:pPr>
        <w:spacing w:after="0" w:line="360" w:lineRule="auto"/>
        <w:jc w:val="both"/>
        <w:rPr>
          <w:rFonts w:ascii="Times New Roman" w:hAnsi="Times New Roman" w:cs="Times New Roman"/>
          <w:b/>
          <w:sz w:val="24"/>
          <w:szCs w:val="24"/>
        </w:rPr>
      </w:pPr>
    </w:p>
    <w:p w14:paraId="1EDE53D3" w14:textId="1AF7477A" w:rsidR="006B049E" w:rsidRDefault="006B049E" w:rsidP="000A4EA4">
      <w:pPr>
        <w:spacing w:after="0" w:line="360" w:lineRule="auto"/>
        <w:jc w:val="both"/>
        <w:rPr>
          <w:rFonts w:ascii="Times New Roman" w:hAnsi="Times New Roman" w:cs="Times New Roman"/>
          <w:b/>
          <w:sz w:val="24"/>
          <w:szCs w:val="24"/>
        </w:rPr>
      </w:pPr>
    </w:p>
    <w:p w14:paraId="1B7DC0BB" w14:textId="77777777" w:rsidR="00BF05F8" w:rsidRPr="000A4EA4" w:rsidRDefault="00BF05F8" w:rsidP="000A4EA4">
      <w:pPr>
        <w:spacing w:after="0" w:line="360" w:lineRule="auto"/>
        <w:jc w:val="both"/>
        <w:rPr>
          <w:rFonts w:ascii="Times New Roman" w:hAnsi="Times New Roman" w:cs="Times New Roman"/>
          <w:b/>
          <w:sz w:val="24"/>
          <w:szCs w:val="24"/>
        </w:rPr>
      </w:pPr>
    </w:p>
    <w:p w14:paraId="524299CC" w14:textId="77777777" w:rsidR="006B049E" w:rsidRPr="000A4EA4" w:rsidRDefault="006B049E" w:rsidP="000A4EA4">
      <w:pPr>
        <w:spacing w:after="0" w:line="360" w:lineRule="auto"/>
        <w:jc w:val="both"/>
        <w:rPr>
          <w:rFonts w:ascii="Times New Roman" w:hAnsi="Times New Roman" w:cs="Times New Roman"/>
          <w:b/>
          <w:sz w:val="24"/>
          <w:szCs w:val="24"/>
        </w:rPr>
      </w:pPr>
    </w:p>
    <w:p w14:paraId="60130046" w14:textId="77777777" w:rsidR="006B049E" w:rsidRPr="000A4EA4" w:rsidRDefault="006B049E" w:rsidP="000A4EA4">
      <w:pPr>
        <w:spacing w:after="0" w:line="360" w:lineRule="auto"/>
        <w:jc w:val="both"/>
        <w:rPr>
          <w:rFonts w:ascii="Times New Roman" w:hAnsi="Times New Roman" w:cs="Times New Roman"/>
          <w:b/>
          <w:sz w:val="24"/>
          <w:szCs w:val="24"/>
        </w:rPr>
      </w:pPr>
    </w:p>
    <w:p w14:paraId="31C62DB0" w14:textId="77777777" w:rsidR="001B4746" w:rsidRPr="000A4EA4" w:rsidRDefault="00100B9A" w:rsidP="000A4EA4">
      <w:pPr>
        <w:pStyle w:val="Heading2"/>
        <w:spacing w:before="0" w:line="360" w:lineRule="auto"/>
        <w:rPr>
          <w:rFonts w:cs="Times New Roman"/>
          <w:szCs w:val="24"/>
        </w:rPr>
      </w:pPr>
      <w:bookmarkStart w:id="0" w:name="_Toc86508363"/>
      <w:r w:rsidRPr="000A4EA4">
        <w:rPr>
          <w:rFonts w:cs="Times New Roman"/>
          <w:szCs w:val="24"/>
        </w:rPr>
        <w:lastRenderedPageBreak/>
        <w:t>Introduction</w:t>
      </w:r>
      <w:bookmarkEnd w:id="0"/>
    </w:p>
    <w:p w14:paraId="1AD384B1" w14:textId="77777777" w:rsidR="001B4746" w:rsidRPr="000A4EA4" w:rsidRDefault="00100B9A" w:rsidP="000A4EA4">
      <w:pPr>
        <w:spacing w:after="0" w:line="360" w:lineRule="auto"/>
        <w:jc w:val="both"/>
        <w:rPr>
          <w:rFonts w:ascii="Times New Roman" w:hAnsi="Times New Roman" w:cs="Times New Roman"/>
          <w:sz w:val="24"/>
          <w:szCs w:val="24"/>
        </w:rPr>
      </w:pPr>
      <w:r w:rsidRPr="000A4EA4">
        <w:rPr>
          <w:rFonts w:ascii="Times New Roman" w:hAnsi="Times New Roman" w:cs="Times New Roman"/>
          <w:sz w:val="24"/>
          <w:szCs w:val="24"/>
        </w:rPr>
        <w:t xml:space="preserve">The main purpose of the report is to investigate customer relationships within Tesco which is the leading supermarket chain in the UK. It mainly highlights the impact of new technology and human touch on customer experience. The report has illustrated certain marketing strategies adopted by Tesco to improve brand experience. It explained the impact of quality models upon customer relationship management. The report has identified that how these quality models may enhance customer experience. It has focused upon two quality models named SERVQUAL Model and Gronroos' quality model. The report has examined the significance of quality systems in improving business operations. </w:t>
      </w:r>
    </w:p>
    <w:p w14:paraId="3F964647" w14:textId="52A98E00" w:rsidR="001B4746" w:rsidRPr="000A4EA4" w:rsidRDefault="00100B9A" w:rsidP="000A4EA4">
      <w:pPr>
        <w:pStyle w:val="Heading2"/>
        <w:spacing w:before="0" w:line="360" w:lineRule="auto"/>
        <w:rPr>
          <w:rFonts w:cs="Times New Roman"/>
          <w:szCs w:val="24"/>
        </w:rPr>
      </w:pPr>
      <w:bookmarkStart w:id="1" w:name="_Toc86508364"/>
      <w:r w:rsidRPr="000A4EA4">
        <w:rPr>
          <w:rFonts w:cs="Times New Roman"/>
          <w:szCs w:val="24"/>
        </w:rPr>
        <w:t>Company Overview</w:t>
      </w:r>
      <w:bookmarkEnd w:id="1"/>
    </w:p>
    <w:p w14:paraId="0312F2AE" w14:textId="77777777" w:rsidR="00DC2953" w:rsidRPr="000A4EA4" w:rsidRDefault="00100B9A" w:rsidP="000A4EA4">
      <w:pPr>
        <w:spacing w:after="0" w:line="360" w:lineRule="auto"/>
        <w:jc w:val="both"/>
        <w:rPr>
          <w:rFonts w:ascii="Times New Roman" w:hAnsi="Times New Roman" w:cs="Times New Roman"/>
          <w:sz w:val="24"/>
          <w:szCs w:val="24"/>
          <w:shd w:val="clear" w:color="auto" w:fill="FFFFFF"/>
        </w:rPr>
      </w:pPr>
      <w:r w:rsidRPr="000A4EA4">
        <w:rPr>
          <w:rFonts w:ascii="Times New Roman" w:hAnsi="Times New Roman" w:cs="Times New Roman"/>
          <w:sz w:val="24"/>
          <w:szCs w:val="24"/>
        </w:rPr>
        <w:t>Tesco is the largest supermarket chain that provides fresh groceries, frozen foods, clothing items, and retail banking services to customers</w:t>
      </w:r>
      <w:r w:rsidR="009430C1" w:rsidRPr="000A4EA4">
        <w:rPr>
          <w:rFonts w:ascii="Times New Roman" w:hAnsi="Times New Roman" w:cs="Times New Roman"/>
          <w:sz w:val="24"/>
          <w:szCs w:val="24"/>
        </w:rPr>
        <w:t xml:space="preserve"> </w:t>
      </w:r>
      <w:r w:rsidR="009430C1" w:rsidRPr="000A4EA4">
        <w:rPr>
          <w:rFonts w:ascii="Times New Roman" w:hAnsi="Times New Roman" w:cs="Times New Roman"/>
          <w:sz w:val="24"/>
          <w:szCs w:val="24"/>
          <w:shd w:val="clear" w:color="auto" w:fill="FFFFFF"/>
        </w:rPr>
        <w:t>(digital.hbs.edu, 2021)</w:t>
      </w:r>
      <w:r w:rsidRPr="000A4EA4">
        <w:rPr>
          <w:rFonts w:ascii="Times New Roman" w:hAnsi="Times New Roman" w:cs="Times New Roman"/>
          <w:sz w:val="24"/>
          <w:szCs w:val="24"/>
        </w:rPr>
        <w:t xml:space="preserve">. </w:t>
      </w:r>
      <w:r w:rsidR="00957F32" w:rsidRPr="000A4EA4">
        <w:rPr>
          <w:rFonts w:ascii="Times New Roman" w:hAnsi="Times New Roman" w:cs="Times New Roman"/>
          <w:sz w:val="24"/>
          <w:szCs w:val="24"/>
        </w:rPr>
        <w:t xml:space="preserve">Jack Cohen has established Tesco supermarket in 1919. The company often holds a 42.3% share in the UK grocery market and serves more than 10 million customers per year. The supermarket has hired 420,000 colleagues from diverse cultural backgrounds. Moreover, Tesco often obtains higher profitability around 1.7 billion. As per the latest record, Tesco owns 2,318 retail outlets in 12 countries. The company often generates </w:t>
      </w:r>
      <w:r w:rsidRPr="000A4EA4">
        <w:rPr>
          <w:rFonts w:ascii="Times New Roman" w:hAnsi="Times New Roman" w:cs="Times New Roman"/>
          <w:sz w:val="24"/>
          <w:szCs w:val="24"/>
        </w:rPr>
        <w:t>huge revenue of around $75, 022 million, and generates the highest turnover around $29. 7 billion.</w:t>
      </w:r>
      <w:r w:rsidR="00B61662" w:rsidRPr="000A4EA4">
        <w:rPr>
          <w:rFonts w:ascii="Times New Roman" w:hAnsi="Times New Roman" w:cs="Times New Roman"/>
          <w:sz w:val="24"/>
          <w:szCs w:val="24"/>
        </w:rPr>
        <w:t xml:space="preserve"> The ultimate mission of Tesco is to become the leading food champion for customers. </w:t>
      </w:r>
    </w:p>
    <w:p w14:paraId="633CCA3A" w14:textId="42577C42" w:rsidR="000A4EA4" w:rsidRDefault="00100B9A" w:rsidP="000A4EA4">
      <w:pPr>
        <w:spacing w:after="0" w:line="360" w:lineRule="auto"/>
        <w:jc w:val="center"/>
        <w:rPr>
          <w:rFonts w:ascii="Times New Roman" w:hAnsi="Times New Roman" w:cs="Times New Roman"/>
          <w:sz w:val="24"/>
          <w:szCs w:val="24"/>
          <w:shd w:val="clear" w:color="auto" w:fill="FFFFFF"/>
        </w:rPr>
      </w:pPr>
      <w:r w:rsidRPr="000A4EA4">
        <w:rPr>
          <w:rFonts w:ascii="Times New Roman" w:hAnsi="Times New Roman" w:cs="Times New Roman"/>
          <w:noProof/>
          <w:sz w:val="24"/>
          <w:szCs w:val="24"/>
        </w:rPr>
        <w:drawing>
          <wp:inline distT="0" distB="0" distL="0" distR="0" wp14:anchorId="6E799B57" wp14:editId="4A493E6F">
            <wp:extent cx="5734050" cy="2806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8"/>
                    <a:stretch>
                      <a:fillRect/>
                    </a:stretch>
                  </pic:blipFill>
                  <pic:spPr>
                    <a:xfrm>
                      <a:off x="0" y="0"/>
                      <a:ext cx="5731510" cy="2805457"/>
                    </a:xfrm>
                    <a:prstGeom prst="rect">
                      <a:avLst/>
                    </a:prstGeom>
                  </pic:spPr>
                </pic:pic>
              </a:graphicData>
            </a:graphic>
          </wp:inline>
        </w:drawing>
      </w:r>
      <w:r w:rsidRPr="000A4EA4">
        <w:rPr>
          <w:rFonts w:ascii="Times New Roman" w:hAnsi="Times New Roman" w:cs="Times New Roman"/>
          <w:b/>
          <w:sz w:val="24"/>
          <w:szCs w:val="24"/>
        </w:rPr>
        <w:t xml:space="preserve">Source: </w:t>
      </w:r>
      <w:r w:rsidR="009430C1" w:rsidRPr="000A4EA4">
        <w:rPr>
          <w:rFonts w:ascii="Times New Roman" w:hAnsi="Times New Roman" w:cs="Times New Roman"/>
          <w:sz w:val="24"/>
          <w:szCs w:val="24"/>
          <w:shd w:val="clear" w:color="auto" w:fill="FFFFFF"/>
        </w:rPr>
        <w:t>(digital.hbs.edu, 2021)</w:t>
      </w:r>
      <w:bookmarkStart w:id="2" w:name="_Toc86508365"/>
    </w:p>
    <w:p w14:paraId="3146BDE7" w14:textId="730C7CA8" w:rsidR="00BF05F8" w:rsidRDefault="00BF05F8" w:rsidP="000A4EA4">
      <w:pPr>
        <w:spacing w:after="0" w:line="360" w:lineRule="auto"/>
        <w:jc w:val="center"/>
        <w:rPr>
          <w:rFonts w:ascii="Times New Roman" w:hAnsi="Times New Roman" w:cs="Times New Roman"/>
          <w:sz w:val="24"/>
          <w:szCs w:val="24"/>
          <w:shd w:val="clear" w:color="auto" w:fill="FFFFFF"/>
        </w:rPr>
      </w:pPr>
    </w:p>
    <w:p w14:paraId="411731AB" w14:textId="3BB269E9" w:rsidR="00BF05F8" w:rsidRDefault="00BF05F8" w:rsidP="000A4EA4">
      <w:pPr>
        <w:spacing w:after="0" w:line="360" w:lineRule="auto"/>
        <w:jc w:val="center"/>
        <w:rPr>
          <w:rFonts w:ascii="Times New Roman" w:hAnsi="Times New Roman" w:cs="Times New Roman"/>
          <w:sz w:val="24"/>
          <w:szCs w:val="24"/>
          <w:shd w:val="clear" w:color="auto" w:fill="FFFFFF"/>
        </w:rPr>
      </w:pPr>
    </w:p>
    <w:p w14:paraId="4695E6B6" w14:textId="77777777" w:rsidR="00BF05F8" w:rsidRDefault="00BF05F8" w:rsidP="000A4EA4">
      <w:pPr>
        <w:spacing w:after="0" w:line="360" w:lineRule="auto"/>
        <w:jc w:val="center"/>
        <w:rPr>
          <w:rFonts w:ascii="Times New Roman" w:hAnsi="Times New Roman" w:cs="Times New Roman"/>
          <w:sz w:val="24"/>
          <w:szCs w:val="24"/>
          <w:shd w:val="clear" w:color="auto" w:fill="FFFFFF"/>
        </w:rPr>
      </w:pPr>
    </w:p>
    <w:p w14:paraId="2D5F0ACC" w14:textId="77777777" w:rsidR="00C026C6" w:rsidRPr="00C64751" w:rsidRDefault="00100B9A" w:rsidP="00C64751">
      <w:pPr>
        <w:spacing w:after="0" w:line="360" w:lineRule="auto"/>
        <w:jc w:val="center"/>
        <w:rPr>
          <w:rFonts w:ascii="Times New Roman" w:hAnsi="Times New Roman" w:cs="Times New Roman"/>
          <w:b/>
          <w:bCs/>
          <w:sz w:val="24"/>
          <w:szCs w:val="24"/>
          <w:shd w:val="clear" w:color="auto" w:fill="FFFFFF"/>
        </w:rPr>
      </w:pPr>
      <w:r w:rsidRPr="00C64751">
        <w:rPr>
          <w:rFonts w:ascii="Times New Roman" w:hAnsi="Times New Roman" w:cs="Times New Roman"/>
          <w:b/>
          <w:bCs/>
          <w:sz w:val="24"/>
          <w:szCs w:val="24"/>
        </w:rPr>
        <w:lastRenderedPageBreak/>
        <w:t>Impact of tech touch Vs human touch on the customer experience of Tesco</w:t>
      </w:r>
      <w:bookmarkEnd w:id="2"/>
    </w:p>
    <w:p w14:paraId="322DEFD2" w14:textId="77777777" w:rsidR="00C026C6" w:rsidRPr="000A4EA4" w:rsidRDefault="00100B9A" w:rsidP="000A4EA4">
      <w:pPr>
        <w:pStyle w:val="Heading2"/>
        <w:spacing w:before="0" w:line="360" w:lineRule="auto"/>
        <w:jc w:val="both"/>
        <w:rPr>
          <w:rFonts w:cs="Times New Roman"/>
          <w:szCs w:val="24"/>
        </w:rPr>
      </w:pPr>
      <w:bookmarkStart w:id="3" w:name="_Toc86508366"/>
      <w:r w:rsidRPr="000A4EA4">
        <w:rPr>
          <w:rFonts w:cs="Times New Roman"/>
          <w:szCs w:val="24"/>
        </w:rPr>
        <w:t>Impact of technology:</w:t>
      </w:r>
      <w:bookmarkEnd w:id="3"/>
    </w:p>
    <w:p w14:paraId="27560CF7" w14:textId="77777777" w:rsidR="00C026C6" w:rsidRPr="000A4EA4" w:rsidRDefault="00100B9A" w:rsidP="000A4EA4">
      <w:pPr>
        <w:spacing w:after="0" w:line="360" w:lineRule="auto"/>
        <w:jc w:val="both"/>
        <w:rPr>
          <w:rFonts w:ascii="Times New Roman" w:hAnsi="Times New Roman" w:cs="Times New Roman"/>
          <w:sz w:val="24"/>
          <w:szCs w:val="24"/>
          <w:shd w:val="clear" w:color="auto" w:fill="FFFFFF"/>
        </w:rPr>
      </w:pPr>
      <w:r w:rsidRPr="000A4EA4">
        <w:rPr>
          <w:rFonts w:ascii="Times New Roman" w:hAnsi="Times New Roman" w:cs="Times New Roman"/>
          <w:sz w:val="24"/>
          <w:szCs w:val="24"/>
        </w:rPr>
        <w:t>Tesco is one of the foremost grocers in the UK, out of which their online grocery sale is about 43% and their offline sale is around 25%</w:t>
      </w:r>
      <w:r w:rsidR="009430C1" w:rsidRPr="000A4EA4">
        <w:rPr>
          <w:rFonts w:ascii="Times New Roman" w:hAnsi="Times New Roman" w:cs="Times New Roman"/>
          <w:sz w:val="24"/>
          <w:szCs w:val="24"/>
        </w:rPr>
        <w:t xml:space="preserve"> </w:t>
      </w:r>
      <w:r w:rsidR="009430C1" w:rsidRPr="000A4EA4">
        <w:rPr>
          <w:rFonts w:ascii="Times New Roman" w:hAnsi="Times New Roman" w:cs="Times New Roman"/>
          <w:sz w:val="24"/>
          <w:szCs w:val="24"/>
          <w:shd w:val="clear" w:color="auto" w:fill="FFFFFF"/>
        </w:rPr>
        <w:t>(tescolabs.com, 2021)</w:t>
      </w:r>
      <w:r w:rsidRPr="000A4EA4">
        <w:rPr>
          <w:rFonts w:ascii="Times New Roman" w:hAnsi="Times New Roman" w:cs="Times New Roman"/>
          <w:sz w:val="24"/>
          <w:szCs w:val="24"/>
        </w:rPr>
        <w:t>. In the past 15 years, Tesco has electronically remodeled its experience of customers, models of business, and operating model through various investments in a website with collect and click funct</w:t>
      </w:r>
      <w:r w:rsidR="00411196" w:rsidRPr="000A4EA4">
        <w:rPr>
          <w:rFonts w:ascii="Times New Roman" w:hAnsi="Times New Roman" w:cs="Times New Roman"/>
          <w:sz w:val="24"/>
          <w:szCs w:val="24"/>
        </w:rPr>
        <w:t>ions to attain customer loyalty</w:t>
      </w:r>
      <w:r w:rsidRPr="000A4EA4">
        <w:rPr>
          <w:rFonts w:ascii="Times New Roman" w:hAnsi="Times New Roman" w:cs="Times New Roman"/>
          <w:sz w:val="24"/>
          <w:szCs w:val="24"/>
        </w:rPr>
        <w:t xml:space="preserve">. </w:t>
      </w:r>
      <w:r w:rsidR="00411196" w:rsidRPr="000A4EA4">
        <w:rPr>
          <w:rFonts w:ascii="Times New Roman" w:hAnsi="Times New Roman" w:cs="Times New Roman"/>
          <w:sz w:val="24"/>
          <w:szCs w:val="24"/>
        </w:rPr>
        <w:t>In this way, The Company may be able to offer a contactless payment system to customers</w:t>
      </w:r>
      <w:r w:rsidR="009430C1" w:rsidRPr="000A4EA4">
        <w:rPr>
          <w:rFonts w:ascii="Times New Roman" w:hAnsi="Times New Roman" w:cs="Times New Roman"/>
          <w:sz w:val="24"/>
          <w:szCs w:val="24"/>
        </w:rPr>
        <w:t xml:space="preserve"> </w:t>
      </w:r>
      <w:r w:rsidR="009430C1" w:rsidRPr="000A4EA4">
        <w:rPr>
          <w:rFonts w:ascii="Times New Roman" w:hAnsi="Times New Roman" w:cs="Times New Roman"/>
          <w:sz w:val="24"/>
          <w:szCs w:val="24"/>
          <w:shd w:val="clear" w:color="auto" w:fill="FFFFFF"/>
        </w:rPr>
        <w:t>(tescolabs.com, 2021)</w:t>
      </w:r>
      <w:r w:rsidR="00411196" w:rsidRPr="000A4EA4">
        <w:rPr>
          <w:rFonts w:ascii="Times New Roman" w:hAnsi="Times New Roman" w:cs="Times New Roman"/>
          <w:sz w:val="24"/>
          <w:szCs w:val="24"/>
        </w:rPr>
        <w:t>. The supermarket</w:t>
      </w:r>
      <w:r w:rsidRPr="000A4EA4">
        <w:rPr>
          <w:rFonts w:ascii="Times New Roman" w:hAnsi="Times New Roman" w:cs="Times New Roman"/>
          <w:sz w:val="24"/>
          <w:szCs w:val="24"/>
        </w:rPr>
        <w:t xml:space="preserve"> has continuously invested in </w:t>
      </w:r>
      <w:r w:rsidR="00411196" w:rsidRPr="000A4EA4">
        <w:rPr>
          <w:rFonts w:ascii="Times New Roman" w:hAnsi="Times New Roman" w:cs="Times New Roman"/>
          <w:sz w:val="24"/>
          <w:szCs w:val="24"/>
        </w:rPr>
        <w:t xml:space="preserve">self-checkout </w:t>
      </w:r>
      <w:r w:rsidRPr="000A4EA4">
        <w:rPr>
          <w:rFonts w:ascii="Times New Roman" w:hAnsi="Times New Roman" w:cs="Times New Roman"/>
          <w:sz w:val="24"/>
          <w:szCs w:val="24"/>
        </w:rPr>
        <w:t>technology to d</w:t>
      </w:r>
      <w:r w:rsidR="00411196" w:rsidRPr="000A4EA4">
        <w:rPr>
          <w:rFonts w:ascii="Times New Roman" w:hAnsi="Times New Roman" w:cs="Times New Roman"/>
          <w:sz w:val="24"/>
          <w:szCs w:val="24"/>
        </w:rPr>
        <w:t>evelop an Omnichannel experience for customers. This may help supermarkets to gain a competitive advantage in the global grocery sector.</w:t>
      </w:r>
      <w:r w:rsidRPr="000A4EA4">
        <w:rPr>
          <w:rFonts w:ascii="Times New Roman" w:hAnsi="Times New Roman" w:cs="Times New Roman"/>
          <w:sz w:val="24"/>
          <w:szCs w:val="24"/>
        </w:rPr>
        <w:t xml:space="preserve"> Tesco is also doing an effort to improve the shopper experience. Some technologies used by Tesco are discussed below: </w:t>
      </w:r>
    </w:p>
    <w:p w14:paraId="2B3C2E5F" w14:textId="77777777" w:rsidR="00C026C6" w:rsidRPr="000A4EA4" w:rsidRDefault="00100B9A" w:rsidP="000A4EA4">
      <w:pPr>
        <w:spacing w:after="0" w:line="360" w:lineRule="auto"/>
        <w:jc w:val="both"/>
        <w:rPr>
          <w:rFonts w:ascii="Times New Roman" w:hAnsi="Times New Roman" w:cs="Times New Roman"/>
          <w:b/>
          <w:sz w:val="24"/>
          <w:szCs w:val="24"/>
        </w:rPr>
      </w:pPr>
      <w:r w:rsidRPr="000A4EA4">
        <w:rPr>
          <w:rFonts w:ascii="Times New Roman" w:hAnsi="Times New Roman" w:cs="Times New Roman"/>
          <w:b/>
          <w:sz w:val="24"/>
          <w:szCs w:val="24"/>
        </w:rPr>
        <w:t>Click and collect functionality from moving bricks and mortar to bricks and clicks:</w:t>
      </w:r>
    </w:p>
    <w:p w14:paraId="3ECBAB0C" w14:textId="77777777" w:rsidR="00C026C6" w:rsidRPr="000A4EA4" w:rsidRDefault="00100B9A" w:rsidP="000A4EA4">
      <w:pPr>
        <w:spacing w:after="0" w:line="360" w:lineRule="auto"/>
        <w:jc w:val="both"/>
        <w:rPr>
          <w:rFonts w:ascii="Times New Roman" w:hAnsi="Times New Roman" w:cs="Times New Roman"/>
          <w:sz w:val="24"/>
          <w:szCs w:val="24"/>
          <w:shd w:val="clear" w:color="auto" w:fill="FFFFFF"/>
        </w:rPr>
      </w:pPr>
      <w:r w:rsidRPr="000A4EA4">
        <w:rPr>
          <w:rFonts w:ascii="Times New Roman" w:hAnsi="Times New Roman" w:cs="Times New Roman"/>
          <w:sz w:val="24"/>
          <w:szCs w:val="24"/>
        </w:rPr>
        <w:t>During this pandemic, Tesco has introduced a new click and collect service to eliminate waiting times and offer better checkout service to customers</w:t>
      </w:r>
      <w:r w:rsidR="009430C1" w:rsidRPr="000A4EA4">
        <w:rPr>
          <w:rFonts w:ascii="Times New Roman" w:hAnsi="Times New Roman" w:cs="Times New Roman"/>
          <w:sz w:val="24"/>
          <w:szCs w:val="24"/>
        </w:rPr>
        <w:t xml:space="preserve"> </w:t>
      </w:r>
      <w:r w:rsidR="009430C1" w:rsidRPr="000A4EA4">
        <w:rPr>
          <w:rFonts w:ascii="Times New Roman" w:hAnsi="Times New Roman" w:cs="Times New Roman"/>
          <w:sz w:val="24"/>
          <w:szCs w:val="24"/>
          <w:shd w:val="clear" w:color="auto" w:fill="FFFFFF"/>
        </w:rPr>
        <w:t>(tescolabs.com, 2021)</w:t>
      </w:r>
      <w:r w:rsidRPr="000A4EA4">
        <w:rPr>
          <w:rFonts w:ascii="Times New Roman" w:hAnsi="Times New Roman" w:cs="Times New Roman"/>
          <w:sz w:val="24"/>
          <w:szCs w:val="24"/>
        </w:rPr>
        <w:t xml:space="preserve">. </w:t>
      </w:r>
      <w:r w:rsidR="00A41006" w:rsidRPr="000A4EA4">
        <w:rPr>
          <w:rFonts w:ascii="Times New Roman" w:hAnsi="Times New Roman" w:cs="Times New Roman"/>
          <w:sz w:val="24"/>
          <w:szCs w:val="24"/>
        </w:rPr>
        <w:t xml:space="preserve">In this way, the company was able to create strong emotional appeal among customers. </w:t>
      </w:r>
      <w:r w:rsidRPr="000A4EA4">
        <w:rPr>
          <w:rFonts w:ascii="Times New Roman" w:hAnsi="Times New Roman" w:cs="Times New Roman"/>
          <w:sz w:val="24"/>
          <w:szCs w:val="24"/>
        </w:rPr>
        <w:t xml:space="preserve">It led to a competitive pack by presenting an Omnichannel 'click and collect' function in which customer can place their order online and collect their bag at the collection point of their choice which is most convincing for them. </w:t>
      </w:r>
    </w:p>
    <w:p w14:paraId="266DB3DB" w14:textId="77777777" w:rsidR="00C026C6" w:rsidRPr="000A4EA4" w:rsidRDefault="00100B9A" w:rsidP="000A4EA4">
      <w:pPr>
        <w:spacing w:after="0" w:line="360" w:lineRule="auto"/>
        <w:jc w:val="both"/>
        <w:rPr>
          <w:rFonts w:ascii="Times New Roman" w:hAnsi="Times New Roman" w:cs="Times New Roman"/>
          <w:b/>
          <w:sz w:val="24"/>
          <w:szCs w:val="24"/>
        </w:rPr>
      </w:pPr>
      <w:r w:rsidRPr="000A4EA4">
        <w:rPr>
          <w:rFonts w:ascii="Times New Roman" w:hAnsi="Times New Roman" w:cs="Times New Roman"/>
          <w:b/>
          <w:sz w:val="24"/>
          <w:szCs w:val="24"/>
        </w:rPr>
        <w:t>Execution of scanning in-store experience:</w:t>
      </w:r>
    </w:p>
    <w:p w14:paraId="59999519" w14:textId="77777777" w:rsidR="00A41006" w:rsidRPr="000A4EA4" w:rsidRDefault="00100B9A" w:rsidP="000A4EA4">
      <w:pPr>
        <w:spacing w:after="0" w:line="360" w:lineRule="auto"/>
        <w:jc w:val="both"/>
        <w:rPr>
          <w:rFonts w:ascii="Times New Roman" w:hAnsi="Times New Roman" w:cs="Times New Roman"/>
          <w:sz w:val="24"/>
          <w:szCs w:val="24"/>
          <w:shd w:val="clear" w:color="auto" w:fill="FFFFFF"/>
        </w:rPr>
      </w:pPr>
      <w:r w:rsidRPr="000A4EA4">
        <w:rPr>
          <w:rFonts w:ascii="Times New Roman" w:hAnsi="Times New Roman" w:cs="Times New Roman"/>
          <w:sz w:val="24"/>
          <w:szCs w:val="24"/>
        </w:rPr>
        <w:t>Tesco has also made crucial investments in</w:t>
      </w:r>
      <w:r w:rsidR="00C026C6" w:rsidRPr="000A4EA4">
        <w:rPr>
          <w:rFonts w:ascii="Times New Roman" w:hAnsi="Times New Roman" w:cs="Times New Roman"/>
          <w:sz w:val="24"/>
          <w:szCs w:val="24"/>
        </w:rPr>
        <w:t xml:space="preserve"> digital initiatives store</w:t>
      </w:r>
      <w:r w:rsidRPr="000A4EA4">
        <w:rPr>
          <w:rFonts w:ascii="Times New Roman" w:hAnsi="Times New Roman" w:cs="Times New Roman"/>
          <w:sz w:val="24"/>
          <w:szCs w:val="24"/>
        </w:rPr>
        <w:t xml:space="preserve"> to improve their shopping journey. With these digital stores, the company often encourages its customers to use smartphones for scanning products. This may help Tesco to build a strong emotional connection with customers. Apart from this, the company has also implemented new "self-checkout stations" and "scan as you shop" services to reshape the entire customer journey. In this way, customers may be able to quickly purchase their items within a single touch</w:t>
      </w:r>
      <w:r w:rsidR="009430C1" w:rsidRPr="000A4EA4">
        <w:rPr>
          <w:rFonts w:ascii="Times New Roman" w:hAnsi="Times New Roman" w:cs="Times New Roman"/>
          <w:sz w:val="24"/>
          <w:szCs w:val="24"/>
        </w:rPr>
        <w:t xml:space="preserve"> </w:t>
      </w:r>
      <w:r w:rsidR="009430C1" w:rsidRPr="000A4EA4">
        <w:rPr>
          <w:rFonts w:ascii="Times New Roman" w:hAnsi="Times New Roman" w:cs="Times New Roman"/>
          <w:sz w:val="24"/>
          <w:szCs w:val="24"/>
          <w:shd w:val="clear" w:color="auto" w:fill="FFFFFF"/>
        </w:rPr>
        <w:t>(tescolabs.com, 2021)</w:t>
      </w:r>
      <w:r w:rsidRPr="000A4EA4">
        <w:rPr>
          <w:rFonts w:ascii="Times New Roman" w:hAnsi="Times New Roman" w:cs="Times New Roman"/>
          <w:sz w:val="24"/>
          <w:szCs w:val="24"/>
        </w:rPr>
        <w:t xml:space="preserve">. These technologies have helped Tesco to automate their entire manual operations and reduce waiting trials. </w:t>
      </w:r>
    </w:p>
    <w:p w14:paraId="52C531B6" w14:textId="77777777" w:rsidR="00C026C6" w:rsidRPr="000A4EA4" w:rsidRDefault="00100B9A" w:rsidP="000A4EA4">
      <w:pPr>
        <w:spacing w:after="0" w:line="360" w:lineRule="auto"/>
        <w:jc w:val="both"/>
        <w:rPr>
          <w:rFonts w:ascii="Times New Roman" w:hAnsi="Times New Roman" w:cs="Times New Roman"/>
          <w:b/>
          <w:sz w:val="24"/>
          <w:szCs w:val="24"/>
        </w:rPr>
      </w:pPr>
      <w:r w:rsidRPr="000A4EA4">
        <w:rPr>
          <w:rFonts w:ascii="Times New Roman" w:hAnsi="Times New Roman" w:cs="Times New Roman"/>
          <w:b/>
          <w:sz w:val="24"/>
          <w:szCs w:val="24"/>
        </w:rPr>
        <w:t>Social Media Platform:</w:t>
      </w:r>
    </w:p>
    <w:p w14:paraId="7210E875" w14:textId="77777777" w:rsidR="00A41006" w:rsidRPr="000A4EA4" w:rsidRDefault="00100B9A" w:rsidP="000A4EA4">
      <w:pPr>
        <w:spacing w:after="0" w:line="360" w:lineRule="auto"/>
        <w:jc w:val="both"/>
        <w:rPr>
          <w:rFonts w:ascii="Times New Roman" w:hAnsi="Times New Roman" w:cs="Times New Roman"/>
          <w:sz w:val="24"/>
          <w:szCs w:val="24"/>
          <w:shd w:val="clear" w:color="auto" w:fill="FFFFFF"/>
        </w:rPr>
      </w:pPr>
      <w:r w:rsidRPr="000A4EA4">
        <w:rPr>
          <w:rFonts w:ascii="Times New Roman" w:hAnsi="Times New Roman" w:cs="Times New Roman"/>
          <w:sz w:val="24"/>
          <w:szCs w:val="24"/>
        </w:rPr>
        <w:t>Tesco has a branded Twitter account, which connects to the head office and the contact center, therefore they help in solving problems</w:t>
      </w:r>
      <w:r w:rsidR="009430C1" w:rsidRPr="000A4EA4">
        <w:rPr>
          <w:rFonts w:ascii="Times New Roman" w:hAnsi="Times New Roman" w:cs="Times New Roman"/>
          <w:sz w:val="24"/>
          <w:szCs w:val="24"/>
        </w:rPr>
        <w:t xml:space="preserve"> </w:t>
      </w:r>
      <w:r w:rsidR="009430C1" w:rsidRPr="000A4EA4">
        <w:rPr>
          <w:rFonts w:ascii="Times New Roman" w:hAnsi="Times New Roman" w:cs="Times New Roman"/>
          <w:sz w:val="24"/>
          <w:szCs w:val="24"/>
          <w:shd w:val="clear" w:color="auto" w:fill="FFFFFF"/>
        </w:rPr>
        <w:t>(retailtechinnovationhub.com, 2021)</w:t>
      </w:r>
      <w:r w:rsidRPr="000A4EA4">
        <w:rPr>
          <w:rFonts w:ascii="Times New Roman" w:hAnsi="Times New Roman" w:cs="Times New Roman"/>
          <w:sz w:val="24"/>
          <w:szCs w:val="24"/>
        </w:rPr>
        <w:t xml:space="preserve">. They are giving local services through this platform. The company often uses social media platforms to conduct meaningful marketing campaigns for customers. Through these social media campaigns, the company tries to develop emotional resonance among customers. In recent years, Tesco has launched a new "Price that takes you back campaign" to send innovative brand messages </w:t>
      </w:r>
      <w:r w:rsidRPr="000A4EA4">
        <w:rPr>
          <w:rFonts w:ascii="Times New Roman" w:hAnsi="Times New Roman" w:cs="Times New Roman"/>
          <w:sz w:val="24"/>
          <w:szCs w:val="24"/>
        </w:rPr>
        <w:lastRenderedPageBreak/>
        <w:t>among customers</w:t>
      </w:r>
      <w:r w:rsidR="009430C1" w:rsidRPr="000A4EA4">
        <w:rPr>
          <w:rFonts w:ascii="Times New Roman" w:hAnsi="Times New Roman" w:cs="Times New Roman"/>
          <w:sz w:val="24"/>
          <w:szCs w:val="24"/>
        </w:rPr>
        <w:t xml:space="preserve"> </w:t>
      </w:r>
      <w:r w:rsidR="009430C1" w:rsidRPr="000A4EA4">
        <w:rPr>
          <w:rFonts w:ascii="Times New Roman" w:hAnsi="Times New Roman" w:cs="Times New Roman"/>
          <w:sz w:val="24"/>
          <w:szCs w:val="24"/>
          <w:shd w:val="clear" w:color="auto" w:fill="FFFFFF"/>
        </w:rPr>
        <w:t>(retailtechinnovationhub.com, 2021)</w:t>
      </w:r>
      <w:r w:rsidRPr="000A4EA4">
        <w:rPr>
          <w:rFonts w:ascii="Times New Roman" w:hAnsi="Times New Roman" w:cs="Times New Roman"/>
          <w:sz w:val="24"/>
          <w:szCs w:val="24"/>
        </w:rPr>
        <w:t xml:space="preserve">. </w:t>
      </w:r>
      <w:r w:rsidR="009C6473" w:rsidRPr="000A4EA4">
        <w:rPr>
          <w:rFonts w:ascii="Times New Roman" w:hAnsi="Times New Roman" w:cs="Times New Roman"/>
          <w:sz w:val="24"/>
          <w:szCs w:val="24"/>
        </w:rPr>
        <w:t>These social media strategies help</w:t>
      </w:r>
      <w:r w:rsidRPr="000A4EA4">
        <w:rPr>
          <w:rFonts w:ascii="Times New Roman" w:hAnsi="Times New Roman" w:cs="Times New Roman"/>
          <w:sz w:val="24"/>
          <w:szCs w:val="24"/>
        </w:rPr>
        <w:t xml:space="preserve"> Tesco to create a l</w:t>
      </w:r>
      <w:r w:rsidR="009C6473" w:rsidRPr="000A4EA4">
        <w:rPr>
          <w:rFonts w:ascii="Times New Roman" w:hAnsi="Times New Roman" w:cs="Times New Roman"/>
          <w:sz w:val="24"/>
          <w:szCs w:val="24"/>
        </w:rPr>
        <w:t>ifetime proposition for customers.</w:t>
      </w:r>
    </w:p>
    <w:p w14:paraId="0DB2CC70" w14:textId="77777777" w:rsidR="00C026C6" w:rsidRPr="000A4EA4" w:rsidRDefault="00100B9A" w:rsidP="000A4EA4">
      <w:pPr>
        <w:spacing w:after="0" w:line="360" w:lineRule="auto"/>
        <w:jc w:val="both"/>
        <w:rPr>
          <w:rFonts w:ascii="Times New Roman" w:hAnsi="Times New Roman" w:cs="Times New Roman"/>
          <w:b/>
          <w:sz w:val="24"/>
          <w:szCs w:val="24"/>
        </w:rPr>
      </w:pPr>
      <w:r w:rsidRPr="000A4EA4">
        <w:rPr>
          <w:rFonts w:ascii="Times New Roman" w:hAnsi="Times New Roman" w:cs="Times New Roman"/>
          <w:b/>
          <w:sz w:val="24"/>
          <w:szCs w:val="24"/>
        </w:rPr>
        <w:t>Favorable result:</w:t>
      </w:r>
    </w:p>
    <w:p w14:paraId="1F59A8F3" w14:textId="77777777" w:rsidR="00C026C6" w:rsidRPr="000A4EA4" w:rsidRDefault="00100B9A" w:rsidP="000A4EA4">
      <w:pPr>
        <w:spacing w:after="0" w:line="360" w:lineRule="auto"/>
        <w:jc w:val="both"/>
        <w:rPr>
          <w:rFonts w:ascii="Times New Roman" w:hAnsi="Times New Roman" w:cs="Times New Roman"/>
          <w:sz w:val="24"/>
          <w:szCs w:val="24"/>
          <w:shd w:val="clear" w:color="auto" w:fill="FFFFFF"/>
        </w:rPr>
      </w:pPr>
      <w:r w:rsidRPr="000A4EA4">
        <w:rPr>
          <w:rFonts w:ascii="Times New Roman" w:hAnsi="Times New Roman" w:cs="Times New Roman"/>
          <w:sz w:val="24"/>
          <w:szCs w:val="24"/>
        </w:rPr>
        <w:t>Tesco is putting time into addressing customer problems and questions which they are doing a hard effort to show the appraisal. Converting gloomy things into favorable is the biggest pros social media have. It has also shown that nobody can easily please an angry customer simply, it takes time to please them, but Tesco generates great public recommendations which are more valuable than anything else</w:t>
      </w:r>
      <w:r w:rsidR="00135D1C" w:rsidRPr="000A4EA4">
        <w:rPr>
          <w:rFonts w:ascii="Times New Roman" w:hAnsi="Times New Roman" w:cs="Times New Roman"/>
          <w:sz w:val="24"/>
          <w:szCs w:val="24"/>
        </w:rPr>
        <w:t xml:space="preserve"> </w:t>
      </w:r>
      <w:r w:rsidR="00135D1C" w:rsidRPr="000A4EA4">
        <w:rPr>
          <w:rFonts w:ascii="Times New Roman" w:hAnsi="Times New Roman" w:cs="Times New Roman"/>
          <w:sz w:val="24"/>
          <w:szCs w:val="24"/>
          <w:shd w:val="clear" w:color="auto" w:fill="FFFFFF"/>
        </w:rPr>
        <w:t>(retailtechinnovationhub.com, 2021)</w:t>
      </w:r>
      <w:r w:rsidRPr="000A4EA4">
        <w:rPr>
          <w:rFonts w:ascii="Times New Roman" w:hAnsi="Times New Roman" w:cs="Times New Roman"/>
          <w:sz w:val="24"/>
          <w:szCs w:val="24"/>
        </w:rPr>
        <w:t>.</w:t>
      </w:r>
    </w:p>
    <w:p w14:paraId="4DB337F6" w14:textId="77777777" w:rsidR="00C026C6" w:rsidRPr="000A4EA4" w:rsidRDefault="00100B9A" w:rsidP="000A4EA4">
      <w:pPr>
        <w:pStyle w:val="Heading2"/>
        <w:spacing w:before="0" w:line="360" w:lineRule="auto"/>
        <w:jc w:val="both"/>
        <w:rPr>
          <w:rFonts w:cs="Times New Roman"/>
          <w:szCs w:val="24"/>
        </w:rPr>
      </w:pPr>
      <w:bookmarkStart w:id="4" w:name="_Toc86508367"/>
      <w:r w:rsidRPr="000A4EA4">
        <w:rPr>
          <w:rFonts w:cs="Times New Roman"/>
          <w:szCs w:val="24"/>
        </w:rPr>
        <w:t>Impact of human touch</w:t>
      </w:r>
      <w:bookmarkEnd w:id="4"/>
    </w:p>
    <w:p w14:paraId="6F76AF5B" w14:textId="77777777" w:rsidR="00BA0631" w:rsidRPr="000A4EA4" w:rsidRDefault="00100B9A" w:rsidP="000A4EA4">
      <w:pPr>
        <w:spacing w:after="0" w:line="360" w:lineRule="auto"/>
        <w:jc w:val="both"/>
        <w:rPr>
          <w:rFonts w:ascii="Times New Roman" w:hAnsi="Times New Roman" w:cs="Times New Roman"/>
          <w:sz w:val="24"/>
          <w:szCs w:val="24"/>
          <w:shd w:val="clear" w:color="auto" w:fill="FFFFFF"/>
        </w:rPr>
      </w:pPr>
      <w:r w:rsidRPr="000A4EA4">
        <w:rPr>
          <w:rFonts w:ascii="Times New Roman" w:hAnsi="Times New Roman" w:cs="Times New Roman"/>
          <w:sz w:val="24"/>
          <w:szCs w:val="24"/>
        </w:rPr>
        <w:t>Tesco is constantly coming up with new store layouts to enhance customer experience. The company often motivate their employees to listen to customer perspectives. The customer service department offers accurate information to customers regarding the refund policy, home delivery options, and upcoming promotional campaigns. The management team of Tesco displays greater kindness and genuine behavior towards employees</w:t>
      </w:r>
      <w:r w:rsidR="00135D1C" w:rsidRPr="000A4EA4">
        <w:rPr>
          <w:rFonts w:ascii="Times New Roman" w:hAnsi="Times New Roman" w:cs="Times New Roman"/>
          <w:sz w:val="24"/>
          <w:szCs w:val="24"/>
        </w:rPr>
        <w:t xml:space="preserve"> </w:t>
      </w:r>
      <w:r w:rsidR="00135D1C" w:rsidRPr="000A4EA4">
        <w:rPr>
          <w:rFonts w:ascii="Times New Roman" w:hAnsi="Times New Roman" w:cs="Times New Roman"/>
          <w:sz w:val="24"/>
          <w:szCs w:val="24"/>
          <w:shd w:val="clear" w:color="auto" w:fill="FFFFFF"/>
        </w:rPr>
        <w:t>(Anthony, 2021)</w:t>
      </w:r>
      <w:r w:rsidRPr="000A4EA4">
        <w:rPr>
          <w:rFonts w:ascii="Times New Roman" w:hAnsi="Times New Roman" w:cs="Times New Roman"/>
          <w:sz w:val="24"/>
          <w:szCs w:val="24"/>
        </w:rPr>
        <w:t xml:space="preserve">. The company has also expanded its virtual stores to create an innovative brand experience for customers. In addition to this, The Company has also employed dedicated workers in its fulfillment center to resolve customer queries. </w:t>
      </w:r>
      <w:r w:rsidR="00A831AA" w:rsidRPr="000A4EA4">
        <w:rPr>
          <w:rFonts w:ascii="Times New Roman" w:hAnsi="Times New Roman" w:cs="Times New Roman"/>
          <w:sz w:val="24"/>
          <w:szCs w:val="24"/>
        </w:rPr>
        <w:t xml:space="preserve">The following points indicate that how Tesco creates an exclusive human touch experience for customers. Some of them are as follows: </w:t>
      </w:r>
    </w:p>
    <w:p w14:paraId="1BAEE1A5" w14:textId="77777777" w:rsidR="00C026C6" w:rsidRPr="000A4EA4" w:rsidRDefault="00100B9A" w:rsidP="000A4EA4">
      <w:pPr>
        <w:spacing w:after="0" w:line="360" w:lineRule="auto"/>
        <w:jc w:val="both"/>
        <w:rPr>
          <w:rFonts w:ascii="Times New Roman" w:hAnsi="Times New Roman" w:cs="Times New Roman"/>
          <w:sz w:val="24"/>
          <w:szCs w:val="24"/>
        </w:rPr>
      </w:pPr>
      <w:r w:rsidRPr="000A4EA4">
        <w:rPr>
          <w:rFonts w:ascii="Times New Roman" w:hAnsi="Times New Roman" w:cs="Times New Roman"/>
          <w:b/>
          <w:sz w:val="24"/>
          <w:szCs w:val="24"/>
        </w:rPr>
        <w:t xml:space="preserve">Using technology smartly to enhance the customer experience: </w:t>
      </w:r>
    </w:p>
    <w:p w14:paraId="1F1336EF" w14:textId="77777777" w:rsidR="00C026C6" w:rsidRPr="000A4EA4" w:rsidRDefault="00100B9A" w:rsidP="000A4EA4">
      <w:pPr>
        <w:spacing w:after="0" w:line="360" w:lineRule="auto"/>
        <w:jc w:val="both"/>
        <w:rPr>
          <w:rFonts w:ascii="Times New Roman" w:hAnsi="Times New Roman" w:cs="Times New Roman"/>
          <w:sz w:val="24"/>
          <w:szCs w:val="24"/>
          <w:shd w:val="clear" w:color="auto" w:fill="FFFFFF"/>
        </w:rPr>
      </w:pPr>
      <w:r w:rsidRPr="000A4EA4">
        <w:rPr>
          <w:rFonts w:ascii="Times New Roman" w:hAnsi="Times New Roman" w:cs="Times New Roman"/>
          <w:sz w:val="24"/>
          <w:szCs w:val="24"/>
        </w:rPr>
        <w:t>Maine techniques used by Tesco are self-scanning and self-checkouts. They are the foremost and frontier techniques. These technologies are adopted to upgrade consumer involvement and it also reduces the cost. On the other hand, Tesco has also a big screen at their stores so the items and sizes which customer wants are not available in-store can be ordered later</w:t>
      </w:r>
      <w:r w:rsidR="00135D1C" w:rsidRPr="000A4EA4">
        <w:rPr>
          <w:rFonts w:ascii="Times New Roman" w:hAnsi="Times New Roman" w:cs="Times New Roman"/>
          <w:sz w:val="24"/>
          <w:szCs w:val="24"/>
        </w:rPr>
        <w:t xml:space="preserve"> </w:t>
      </w:r>
      <w:r w:rsidR="00135D1C" w:rsidRPr="000A4EA4">
        <w:rPr>
          <w:rFonts w:ascii="Times New Roman" w:hAnsi="Times New Roman" w:cs="Times New Roman"/>
          <w:sz w:val="24"/>
          <w:szCs w:val="24"/>
          <w:shd w:val="clear" w:color="auto" w:fill="FFFFFF"/>
        </w:rPr>
        <w:t>(Anthony, 2021)</w:t>
      </w:r>
      <w:r w:rsidRPr="000A4EA4">
        <w:rPr>
          <w:rFonts w:ascii="Times New Roman" w:hAnsi="Times New Roman" w:cs="Times New Roman"/>
          <w:sz w:val="24"/>
          <w:szCs w:val="24"/>
        </w:rPr>
        <w:t xml:space="preserve">.   </w:t>
      </w:r>
    </w:p>
    <w:p w14:paraId="3F2F26F2" w14:textId="77777777" w:rsidR="00BA0631" w:rsidRPr="000A4EA4" w:rsidRDefault="00100B9A" w:rsidP="000A4EA4">
      <w:pPr>
        <w:pStyle w:val="Heading2"/>
        <w:spacing w:before="0" w:line="360" w:lineRule="auto"/>
        <w:jc w:val="both"/>
        <w:rPr>
          <w:rFonts w:cs="Times New Roman"/>
          <w:szCs w:val="24"/>
        </w:rPr>
      </w:pPr>
      <w:bookmarkStart w:id="5" w:name="_Toc86508368"/>
      <w:r w:rsidRPr="000A4EA4">
        <w:rPr>
          <w:rFonts w:cs="Times New Roman"/>
          <w:szCs w:val="24"/>
        </w:rPr>
        <w:t>Renovating entire store layouts</w:t>
      </w:r>
      <w:bookmarkEnd w:id="5"/>
    </w:p>
    <w:p w14:paraId="0EF5EDA1" w14:textId="77777777" w:rsidR="00BA0631" w:rsidRPr="000A4EA4" w:rsidRDefault="00100B9A" w:rsidP="000A4EA4">
      <w:pPr>
        <w:spacing w:after="0" w:line="360" w:lineRule="auto"/>
        <w:jc w:val="both"/>
        <w:rPr>
          <w:rFonts w:ascii="Times New Roman" w:hAnsi="Times New Roman" w:cs="Times New Roman"/>
          <w:sz w:val="24"/>
          <w:szCs w:val="24"/>
          <w:shd w:val="clear" w:color="auto" w:fill="FFFFFF"/>
        </w:rPr>
      </w:pPr>
      <w:r w:rsidRPr="000A4EA4">
        <w:rPr>
          <w:rFonts w:ascii="Times New Roman" w:hAnsi="Times New Roman" w:cs="Times New Roman"/>
          <w:sz w:val="24"/>
          <w:szCs w:val="24"/>
        </w:rPr>
        <w:t>Tesco converts the big shop into various small shops that are attractive and also make it easier to search the products. Particularly product has their sub-departments so that consumer can easily go to that area where their products are available</w:t>
      </w:r>
      <w:r w:rsidR="00135D1C" w:rsidRPr="000A4EA4">
        <w:rPr>
          <w:rFonts w:ascii="Times New Roman" w:hAnsi="Times New Roman" w:cs="Times New Roman"/>
          <w:sz w:val="24"/>
          <w:szCs w:val="24"/>
        </w:rPr>
        <w:t xml:space="preserve"> </w:t>
      </w:r>
      <w:r w:rsidR="00135D1C" w:rsidRPr="000A4EA4">
        <w:rPr>
          <w:rFonts w:ascii="Times New Roman" w:hAnsi="Times New Roman" w:cs="Times New Roman"/>
          <w:sz w:val="24"/>
          <w:szCs w:val="24"/>
          <w:shd w:val="clear" w:color="auto" w:fill="FFFFFF"/>
        </w:rPr>
        <w:t>(ETCIO.com. 2021)</w:t>
      </w:r>
      <w:r w:rsidRPr="000A4EA4">
        <w:rPr>
          <w:rFonts w:ascii="Times New Roman" w:hAnsi="Times New Roman" w:cs="Times New Roman"/>
          <w:sz w:val="24"/>
          <w:szCs w:val="24"/>
        </w:rPr>
        <w:t xml:space="preserve">. It is the best technique because it can also save the time of customer not to tome around the whole store. The company has also introduced separate fresh food counters to fulfill customer expectations. </w:t>
      </w:r>
    </w:p>
    <w:p w14:paraId="0B035584" w14:textId="77777777" w:rsidR="00C64751" w:rsidRDefault="00C64751" w:rsidP="000A4EA4">
      <w:pPr>
        <w:pStyle w:val="Heading2"/>
        <w:spacing w:before="0" w:line="360" w:lineRule="auto"/>
        <w:jc w:val="both"/>
        <w:rPr>
          <w:rFonts w:cs="Times New Roman"/>
          <w:szCs w:val="24"/>
        </w:rPr>
      </w:pPr>
      <w:bookmarkStart w:id="6" w:name="_Toc86508369"/>
    </w:p>
    <w:p w14:paraId="4E039FB6" w14:textId="77777777" w:rsidR="00C64751" w:rsidRDefault="00C64751" w:rsidP="000A4EA4">
      <w:pPr>
        <w:pStyle w:val="Heading2"/>
        <w:spacing w:before="0" w:line="360" w:lineRule="auto"/>
        <w:jc w:val="both"/>
        <w:rPr>
          <w:rFonts w:cs="Times New Roman"/>
          <w:szCs w:val="24"/>
        </w:rPr>
      </w:pPr>
    </w:p>
    <w:p w14:paraId="0BA9F98E" w14:textId="19F458E9" w:rsidR="00BA0631" w:rsidRPr="000A4EA4" w:rsidRDefault="00100B9A" w:rsidP="00C64751">
      <w:pPr>
        <w:pStyle w:val="Heading2"/>
        <w:spacing w:before="0" w:line="360" w:lineRule="auto"/>
        <w:rPr>
          <w:rFonts w:cs="Times New Roman"/>
          <w:szCs w:val="24"/>
        </w:rPr>
      </w:pPr>
      <w:r w:rsidRPr="000A4EA4">
        <w:rPr>
          <w:rFonts w:cs="Times New Roman"/>
          <w:szCs w:val="24"/>
        </w:rPr>
        <w:t>Motivating employees to deliver excellent customer service</w:t>
      </w:r>
      <w:bookmarkEnd w:id="6"/>
    </w:p>
    <w:p w14:paraId="12D77BAE" w14:textId="77777777" w:rsidR="00BA0631" w:rsidRPr="000A4EA4" w:rsidRDefault="00100B9A" w:rsidP="000A4EA4">
      <w:pPr>
        <w:spacing w:after="0" w:line="360" w:lineRule="auto"/>
        <w:jc w:val="both"/>
        <w:rPr>
          <w:rFonts w:ascii="Times New Roman" w:hAnsi="Times New Roman" w:cs="Times New Roman"/>
          <w:sz w:val="24"/>
          <w:szCs w:val="24"/>
          <w:shd w:val="clear" w:color="auto" w:fill="FFFFFF"/>
        </w:rPr>
      </w:pPr>
      <w:r w:rsidRPr="000A4EA4">
        <w:rPr>
          <w:rFonts w:ascii="Times New Roman" w:hAnsi="Times New Roman" w:cs="Times New Roman"/>
          <w:sz w:val="24"/>
          <w:szCs w:val="24"/>
        </w:rPr>
        <w:t>Over the past few years, Tesco is already coming up with new cooking class sessions to motivate employees for better customer service. The company also appreciates its employees for offering personalized recommendations in customer service policies. In this way, Tesco can discover new ideas to enhance customer experience</w:t>
      </w:r>
      <w:r w:rsidR="00135D1C" w:rsidRPr="000A4EA4">
        <w:rPr>
          <w:rFonts w:ascii="Times New Roman" w:hAnsi="Times New Roman" w:cs="Times New Roman"/>
          <w:sz w:val="24"/>
          <w:szCs w:val="24"/>
        </w:rPr>
        <w:t xml:space="preserve"> </w:t>
      </w:r>
      <w:r w:rsidR="00135D1C" w:rsidRPr="000A4EA4">
        <w:rPr>
          <w:rFonts w:ascii="Times New Roman" w:hAnsi="Times New Roman" w:cs="Times New Roman"/>
          <w:sz w:val="24"/>
          <w:szCs w:val="24"/>
          <w:shd w:val="clear" w:color="auto" w:fill="FFFFFF"/>
        </w:rPr>
        <w:t>(ETCIO.com. 2021)</w:t>
      </w:r>
      <w:r w:rsidRPr="000A4EA4">
        <w:rPr>
          <w:rFonts w:ascii="Times New Roman" w:hAnsi="Times New Roman" w:cs="Times New Roman"/>
          <w:sz w:val="24"/>
          <w:szCs w:val="24"/>
        </w:rPr>
        <w:t xml:space="preserve">. </w:t>
      </w:r>
    </w:p>
    <w:p w14:paraId="6FB07370" w14:textId="7F3C7C3B" w:rsidR="00BA0631" w:rsidRPr="000A4EA4" w:rsidRDefault="00100B9A" w:rsidP="00C64751">
      <w:pPr>
        <w:pStyle w:val="Heading2"/>
        <w:spacing w:before="0" w:line="360" w:lineRule="auto"/>
        <w:rPr>
          <w:rFonts w:cs="Times New Roman"/>
          <w:szCs w:val="24"/>
        </w:rPr>
      </w:pPr>
      <w:bookmarkStart w:id="7" w:name="_Toc86508370"/>
      <w:r w:rsidRPr="000A4EA4">
        <w:rPr>
          <w:rFonts w:cs="Times New Roman"/>
          <w:szCs w:val="24"/>
        </w:rPr>
        <w:t>Customer Experience and Brand experience</w:t>
      </w:r>
      <w:bookmarkEnd w:id="7"/>
    </w:p>
    <w:p w14:paraId="5F49767D" w14:textId="77777777" w:rsidR="003356D0" w:rsidRPr="000A4EA4" w:rsidRDefault="00100B9A" w:rsidP="000A4EA4">
      <w:pPr>
        <w:spacing w:after="0" w:line="360" w:lineRule="auto"/>
        <w:jc w:val="both"/>
        <w:rPr>
          <w:rFonts w:ascii="Times New Roman" w:hAnsi="Times New Roman" w:cs="Times New Roman"/>
          <w:sz w:val="24"/>
          <w:szCs w:val="24"/>
          <w:shd w:val="clear" w:color="auto" w:fill="FFFFFF"/>
        </w:rPr>
      </w:pPr>
      <w:r w:rsidRPr="000A4EA4">
        <w:rPr>
          <w:rFonts w:ascii="Times New Roman" w:hAnsi="Times New Roman" w:cs="Times New Roman"/>
          <w:sz w:val="24"/>
          <w:szCs w:val="24"/>
        </w:rPr>
        <w:t>The company is well known for its new technologies, communication, and social media. Tesco's social media platform and customer service teams are the main industry leaders when it comes to customer service and involvement. With vast growing operations around multiple centers connect with knowledgeable agents directly with Tesco's customer base. The company is making a strategy to improve customer offers while creating sustainable, long-term, and shareholder value. The complete team of Tesco is focusing on serving customers a little bit daily</w:t>
      </w:r>
      <w:r w:rsidR="00135D1C" w:rsidRPr="000A4EA4">
        <w:rPr>
          <w:rFonts w:ascii="Times New Roman" w:hAnsi="Times New Roman" w:cs="Times New Roman"/>
          <w:sz w:val="24"/>
          <w:szCs w:val="24"/>
        </w:rPr>
        <w:t xml:space="preserve"> </w:t>
      </w:r>
      <w:r w:rsidR="00135D1C" w:rsidRPr="000A4EA4">
        <w:rPr>
          <w:rFonts w:ascii="Times New Roman" w:hAnsi="Times New Roman" w:cs="Times New Roman"/>
          <w:sz w:val="24"/>
          <w:szCs w:val="24"/>
          <w:shd w:val="clear" w:color="auto" w:fill="FFFFFF"/>
        </w:rPr>
        <w:t>(ETCIO.com. 2021)</w:t>
      </w:r>
      <w:r w:rsidRPr="000A4EA4">
        <w:rPr>
          <w:rFonts w:ascii="Times New Roman" w:hAnsi="Times New Roman" w:cs="Times New Roman"/>
          <w:sz w:val="24"/>
          <w:szCs w:val="24"/>
        </w:rPr>
        <w:t>. They are very competitive in their offers. Below are some methods through which Tesco satisfied their customers:</w:t>
      </w:r>
    </w:p>
    <w:p w14:paraId="20537B58" w14:textId="77777777" w:rsidR="003356D0" w:rsidRPr="000A4EA4" w:rsidRDefault="00100B9A" w:rsidP="000A4EA4">
      <w:pPr>
        <w:spacing w:after="0" w:line="360" w:lineRule="auto"/>
        <w:jc w:val="both"/>
        <w:rPr>
          <w:rFonts w:ascii="Times New Roman" w:hAnsi="Times New Roman" w:cs="Times New Roman"/>
          <w:b/>
          <w:sz w:val="24"/>
          <w:szCs w:val="24"/>
        </w:rPr>
      </w:pPr>
      <w:r w:rsidRPr="000A4EA4">
        <w:rPr>
          <w:rFonts w:ascii="Times New Roman" w:hAnsi="Times New Roman" w:cs="Times New Roman"/>
          <w:b/>
          <w:sz w:val="24"/>
          <w:szCs w:val="24"/>
        </w:rPr>
        <w:t>Setting assumptions:</w:t>
      </w:r>
    </w:p>
    <w:p w14:paraId="3DAFA1F5" w14:textId="77777777" w:rsidR="00BA0631" w:rsidRPr="000A4EA4" w:rsidRDefault="00100B9A" w:rsidP="000A4EA4">
      <w:pPr>
        <w:spacing w:after="0" w:line="360" w:lineRule="auto"/>
        <w:jc w:val="both"/>
        <w:rPr>
          <w:rFonts w:ascii="Times New Roman" w:hAnsi="Times New Roman" w:cs="Times New Roman"/>
          <w:sz w:val="24"/>
          <w:szCs w:val="24"/>
          <w:shd w:val="clear" w:color="auto" w:fill="FFFFFF"/>
        </w:rPr>
      </w:pPr>
      <w:r w:rsidRPr="000A4EA4">
        <w:rPr>
          <w:rFonts w:ascii="Times New Roman" w:hAnsi="Times New Roman" w:cs="Times New Roman"/>
          <w:sz w:val="24"/>
          <w:szCs w:val="24"/>
        </w:rPr>
        <w:t>Consumer always expects that their problems are always been listened to and solved. In-service hours times it is nothing out of the typical traditional communication mediums but in social media platforms, some companies let the customers in dark. But as Tesco, looks after the customer's problems as what they expect through their social media platforms like Facebook and Twitter</w:t>
      </w:r>
      <w:r w:rsidR="00135D1C" w:rsidRPr="000A4EA4">
        <w:rPr>
          <w:rFonts w:ascii="Times New Roman" w:hAnsi="Times New Roman" w:cs="Times New Roman"/>
          <w:sz w:val="24"/>
          <w:szCs w:val="24"/>
        </w:rPr>
        <w:t xml:space="preserve"> </w:t>
      </w:r>
      <w:r w:rsidR="00135D1C" w:rsidRPr="000A4EA4">
        <w:rPr>
          <w:rFonts w:ascii="Times New Roman" w:hAnsi="Times New Roman" w:cs="Times New Roman"/>
          <w:sz w:val="24"/>
          <w:szCs w:val="24"/>
          <w:shd w:val="clear" w:color="auto" w:fill="FFFFFF"/>
        </w:rPr>
        <w:t>(conversocial.com, 2021)</w:t>
      </w:r>
      <w:r w:rsidRPr="000A4EA4">
        <w:rPr>
          <w:rFonts w:ascii="Times New Roman" w:hAnsi="Times New Roman" w:cs="Times New Roman"/>
          <w:sz w:val="24"/>
          <w:szCs w:val="24"/>
        </w:rPr>
        <w:t xml:space="preserve">. </w:t>
      </w:r>
    </w:p>
    <w:p w14:paraId="15E4F651" w14:textId="77777777" w:rsidR="00A831AA" w:rsidRPr="000A4EA4" w:rsidRDefault="00A831AA" w:rsidP="000A4EA4">
      <w:pPr>
        <w:spacing w:after="0" w:line="360" w:lineRule="auto"/>
        <w:jc w:val="both"/>
        <w:rPr>
          <w:rFonts w:ascii="Times New Roman" w:hAnsi="Times New Roman" w:cs="Times New Roman"/>
          <w:b/>
          <w:sz w:val="24"/>
          <w:szCs w:val="24"/>
        </w:rPr>
      </w:pPr>
    </w:p>
    <w:p w14:paraId="0BCA51C1" w14:textId="77777777" w:rsidR="00CD38E1" w:rsidRPr="000A4EA4" w:rsidRDefault="00100B9A" w:rsidP="000A4EA4">
      <w:pPr>
        <w:pStyle w:val="Heading2"/>
        <w:spacing w:before="0" w:line="360" w:lineRule="auto"/>
        <w:jc w:val="both"/>
        <w:rPr>
          <w:rFonts w:cs="Times New Roman"/>
          <w:szCs w:val="24"/>
        </w:rPr>
      </w:pPr>
      <w:bookmarkStart w:id="8" w:name="_Toc86508371"/>
      <w:r w:rsidRPr="000A4EA4">
        <w:rPr>
          <w:rFonts w:cs="Times New Roman"/>
          <w:szCs w:val="24"/>
        </w:rPr>
        <w:t>Solving customer queries</w:t>
      </w:r>
      <w:bookmarkEnd w:id="8"/>
      <w:r w:rsidRPr="000A4EA4">
        <w:rPr>
          <w:rFonts w:cs="Times New Roman"/>
          <w:szCs w:val="24"/>
        </w:rPr>
        <w:t xml:space="preserve"> </w:t>
      </w:r>
    </w:p>
    <w:p w14:paraId="6BAF01CC" w14:textId="590F7979" w:rsidR="00BA0631" w:rsidRPr="000A4EA4" w:rsidRDefault="00100B9A" w:rsidP="000A4EA4">
      <w:pPr>
        <w:spacing w:after="0" w:line="360" w:lineRule="auto"/>
        <w:jc w:val="both"/>
        <w:rPr>
          <w:rFonts w:ascii="Times New Roman" w:hAnsi="Times New Roman" w:cs="Times New Roman"/>
          <w:sz w:val="24"/>
          <w:szCs w:val="24"/>
          <w:shd w:val="clear" w:color="auto" w:fill="FFFFFF"/>
        </w:rPr>
      </w:pPr>
      <w:r w:rsidRPr="000A4EA4">
        <w:rPr>
          <w:rFonts w:ascii="Times New Roman" w:hAnsi="Times New Roman" w:cs="Times New Roman"/>
          <w:sz w:val="24"/>
          <w:szCs w:val="24"/>
        </w:rPr>
        <w:t>It is very im</w:t>
      </w:r>
      <w:r w:rsidR="00A831AA" w:rsidRPr="000A4EA4">
        <w:rPr>
          <w:rFonts w:ascii="Times New Roman" w:hAnsi="Times New Roman" w:cs="Times New Roman"/>
          <w:sz w:val="24"/>
          <w:szCs w:val="24"/>
        </w:rPr>
        <w:t xml:space="preserve">portant to resolve customer queries on </w:t>
      </w:r>
      <w:r w:rsidR="00085727" w:rsidRPr="000A4EA4">
        <w:rPr>
          <w:rFonts w:ascii="Times New Roman" w:hAnsi="Times New Roman" w:cs="Times New Roman"/>
          <w:sz w:val="24"/>
          <w:szCs w:val="24"/>
        </w:rPr>
        <w:t>day-to-day</w:t>
      </w:r>
      <w:r w:rsidR="00A831AA" w:rsidRPr="000A4EA4">
        <w:rPr>
          <w:rFonts w:ascii="Times New Roman" w:hAnsi="Times New Roman" w:cs="Times New Roman"/>
          <w:sz w:val="24"/>
          <w:szCs w:val="24"/>
        </w:rPr>
        <w:t xml:space="preserve"> basis. </w:t>
      </w:r>
      <w:r w:rsidR="00CD38E1" w:rsidRPr="000A4EA4">
        <w:rPr>
          <w:rFonts w:ascii="Times New Roman" w:hAnsi="Times New Roman" w:cs="Times New Roman"/>
          <w:sz w:val="24"/>
          <w:szCs w:val="24"/>
        </w:rPr>
        <w:t>Tesco has appointed experienced customer service agents to resolve customer queries as soon as possible. In this way, The Company was able to position itself as a customer-oriented brand among the target audience</w:t>
      </w:r>
      <w:r w:rsidR="00135D1C" w:rsidRPr="000A4EA4">
        <w:rPr>
          <w:rFonts w:ascii="Times New Roman" w:hAnsi="Times New Roman" w:cs="Times New Roman"/>
          <w:sz w:val="24"/>
          <w:szCs w:val="24"/>
        </w:rPr>
        <w:t xml:space="preserve"> </w:t>
      </w:r>
      <w:r w:rsidR="00135D1C" w:rsidRPr="000A4EA4">
        <w:rPr>
          <w:rFonts w:ascii="Times New Roman" w:hAnsi="Times New Roman" w:cs="Times New Roman"/>
          <w:sz w:val="24"/>
          <w:szCs w:val="24"/>
          <w:shd w:val="clear" w:color="auto" w:fill="FFFFFF"/>
        </w:rPr>
        <w:t>(conversocial.com, 2021)</w:t>
      </w:r>
      <w:r w:rsidR="00CD38E1" w:rsidRPr="000A4EA4">
        <w:rPr>
          <w:rFonts w:ascii="Times New Roman" w:hAnsi="Times New Roman" w:cs="Times New Roman"/>
          <w:sz w:val="24"/>
          <w:szCs w:val="24"/>
        </w:rPr>
        <w:t xml:space="preserve">. Apart from this, Tesco also sends a </w:t>
      </w:r>
      <w:r w:rsidR="00085727" w:rsidRPr="000A4EA4">
        <w:rPr>
          <w:rFonts w:ascii="Times New Roman" w:hAnsi="Times New Roman" w:cs="Times New Roman"/>
          <w:sz w:val="24"/>
          <w:szCs w:val="24"/>
        </w:rPr>
        <w:t>weekly email</w:t>
      </w:r>
      <w:r w:rsidR="00CD38E1" w:rsidRPr="000A4EA4">
        <w:rPr>
          <w:rFonts w:ascii="Times New Roman" w:hAnsi="Times New Roman" w:cs="Times New Roman"/>
          <w:sz w:val="24"/>
          <w:szCs w:val="24"/>
        </w:rPr>
        <w:t xml:space="preserve"> to customers for promotional vouchers and gift cards. Through its loyalty programs, </w:t>
      </w:r>
      <w:r w:rsidR="00085727" w:rsidRPr="000A4EA4">
        <w:rPr>
          <w:rFonts w:ascii="Times New Roman" w:hAnsi="Times New Roman" w:cs="Times New Roman"/>
          <w:sz w:val="24"/>
          <w:szCs w:val="24"/>
        </w:rPr>
        <w:t>the</w:t>
      </w:r>
      <w:r w:rsidR="00CD38E1" w:rsidRPr="000A4EA4">
        <w:rPr>
          <w:rFonts w:ascii="Times New Roman" w:hAnsi="Times New Roman" w:cs="Times New Roman"/>
          <w:sz w:val="24"/>
          <w:szCs w:val="24"/>
        </w:rPr>
        <w:t xml:space="preserve"> company was able to make the customer feel more appreciated and valued. </w:t>
      </w:r>
    </w:p>
    <w:p w14:paraId="33E4E127" w14:textId="77777777" w:rsidR="003356D0" w:rsidRPr="000A4EA4" w:rsidRDefault="00100B9A" w:rsidP="000A4EA4">
      <w:pPr>
        <w:spacing w:after="0" w:line="360" w:lineRule="auto"/>
        <w:jc w:val="both"/>
        <w:rPr>
          <w:rFonts w:ascii="Times New Roman" w:hAnsi="Times New Roman" w:cs="Times New Roman"/>
          <w:b/>
          <w:sz w:val="24"/>
          <w:szCs w:val="24"/>
        </w:rPr>
      </w:pPr>
      <w:r w:rsidRPr="000A4EA4">
        <w:rPr>
          <w:rFonts w:ascii="Times New Roman" w:hAnsi="Times New Roman" w:cs="Times New Roman"/>
          <w:b/>
          <w:sz w:val="24"/>
          <w:szCs w:val="24"/>
        </w:rPr>
        <w:t>Delivering ultimate help on their first meet:</w:t>
      </w:r>
    </w:p>
    <w:p w14:paraId="6E9E5A53" w14:textId="77777777" w:rsidR="00CD38E1" w:rsidRPr="000A4EA4" w:rsidRDefault="00100B9A" w:rsidP="000A4EA4">
      <w:pPr>
        <w:spacing w:after="0" w:line="360" w:lineRule="auto"/>
        <w:jc w:val="both"/>
        <w:rPr>
          <w:rFonts w:ascii="Times New Roman" w:hAnsi="Times New Roman" w:cs="Times New Roman"/>
          <w:sz w:val="24"/>
          <w:szCs w:val="24"/>
          <w:shd w:val="clear" w:color="auto" w:fill="FFFFFF"/>
        </w:rPr>
      </w:pPr>
      <w:r w:rsidRPr="000A4EA4">
        <w:rPr>
          <w:rFonts w:ascii="Times New Roman" w:hAnsi="Times New Roman" w:cs="Times New Roman"/>
          <w:sz w:val="24"/>
          <w:szCs w:val="24"/>
        </w:rPr>
        <w:t>The first impression</w:t>
      </w:r>
      <w:r w:rsidR="003356D0" w:rsidRPr="000A4EA4">
        <w:rPr>
          <w:rFonts w:ascii="Times New Roman" w:hAnsi="Times New Roman" w:cs="Times New Roman"/>
          <w:sz w:val="24"/>
          <w:szCs w:val="24"/>
        </w:rPr>
        <w:t xml:space="preserve"> is the leading factor when it comes to delivering the occurrence to customers to those wh</w:t>
      </w:r>
      <w:r w:rsidRPr="000A4EA4">
        <w:rPr>
          <w:rFonts w:ascii="Times New Roman" w:hAnsi="Times New Roman" w:cs="Times New Roman"/>
          <w:sz w:val="24"/>
          <w:szCs w:val="24"/>
        </w:rPr>
        <w:t>o reach out cooperation. Tesco mainly relies upon social media to share relevant</w:t>
      </w:r>
      <w:r w:rsidR="003356D0" w:rsidRPr="000A4EA4">
        <w:rPr>
          <w:rFonts w:ascii="Times New Roman" w:hAnsi="Times New Roman" w:cs="Times New Roman"/>
          <w:sz w:val="24"/>
          <w:szCs w:val="24"/>
        </w:rPr>
        <w:t xml:space="preserve"> knowl</w:t>
      </w:r>
      <w:r w:rsidRPr="000A4EA4">
        <w:rPr>
          <w:rFonts w:ascii="Times New Roman" w:hAnsi="Times New Roman" w:cs="Times New Roman"/>
          <w:sz w:val="24"/>
          <w:szCs w:val="24"/>
        </w:rPr>
        <w:t xml:space="preserve">edge with customers regarding innovative food recipes and food items </w:t>
      </w:r>
      <w:r w:rsidRPr="000A4EA4">
        <w:rPr>
          <w:rFonts w:ascii="Times New Roman" w:hAnsi="Times New Roman" w:cs="Times New Roman"/>
          <w:sz w:val="24"/>
          <w:szCs w:val="24"/>
        </w:rPr>
        <w:lastRenderedPageBreak/>
        <w:t xml:space="preserve">certifications. </w:t>
      </w:r>
      <w:r w:rsidR="003356D0" w:rsidRPr="000A4EA4">
        <w:rPr>
          <w:rFonts w:ascii="Times New Roman" w:hAnsi="Times New Roman" w:cs="Times New Roman"/>
          <w:sz w:val="24"/>
          <w:szCs w:val="24"/>
        </w:rPr>
        <w:t xml:space="preserve"> </w:t>
      </w:r>
      <w:r w:rsidRPr="000A4EA4">
        <w:rPr>
          <w:rFonts w:ascii="Times New Roman" w:hAnsi="Times New Roman" w:cs="Times New Roman"/>
          <w:sz w:val="24"/>
          <w:szCs w:val="24"/>
        </w:rPr>
        <w:t>In this way, Customers may stay loyal to Tesco for a long-time period</w:t>
      </w:r>
      <w:r w:rsidR="00135D1C" w:rsidRPr="000A4EA4">
        <w:rPr>
          <w:rFonts w:ascii="Times New Roman" w:hAnsi="Times New Roman" w:cs="Times New Roman"/>
          <w:sz w:val="24"/>
          <w:szCs w:val="24"/>
        </w:rPr>
        <w:t xml:space="preserve"> </w:t>
      </w:r>
      <w:r w:rsidR="00135D1C" w:rsidRPr="000A4EA4">
        <w:rPr>
          <w:rFonts w:ascii="Times New Roman" w:hAnsi="Times New Roman" w:cs="Times New Roman"/>
          <w:sz w:val="24"/>
          <w:szCs w:val="24"/>
          <w:shd w:val="clear" w:color="auto" w:fill="FFFFFF"/>
        </w:rPr>
        <w:t>(conversocial.com, 2021)</w:t>
      </w:r>
      <w:r w:rsidRPr="000A4EA4">
        <w:rPr>
          <w:rFonts w:ascii="Times New Roman" w:hAnsi="Times New Roman" w:cs="Times New Roman"/>
          <w:sz w:val="24"/>
          <w:szCs w:val="24"/>
        </w:rPr>
        <w:t xml:space="preserve">. </w:t>
      </w:r>
    </w:p>
    <w:p w14:paraId="4BFC1518" w14:textId="305FB366" w:rsidR="000C4378" w:rsidRPr="000A4EA4" w:rsidRDefault="00100B9A" w:rsidP="00C64751">
      <w:pPr>
        <w:pStyle w:val="Heading2"/>
        <w:spacing w:before="0" w:line="360" w:lineRule="auto"/>
        <w:rPr>
          <w:rFonts w:cs="Times New Roman"/>
          <w:szCs w:val="24"/>
        </w:rPr>
      </w:pPr>
      <w:bookmarkStart w:id="9" w:name="_Toc86508372"/>
      <w:r w:rsidRPr="000A4EA4">
        <w:rPr>
          <w:rFonts w:cs="Times New Roman"/>
          <w:szCs w:val="24"/>
        </w:rPr>
        <w:t>A strong presence on social media platforms</w:t>
      </w:r>
      <w:bookmarkEnd w:id="9"/>
    </w:p>
    <w:p w14:paraId="20C205C6" w14:textId="77777777" w:rsidR="003356D0" w:rsidRPr="000A4EA4" w:rsidRDefault="00100B9A" w:rsidP="000A4EA4">
      <w:pPr>
        <w:spacing w:after="0" w:line="360" w:lineRule="auto"/>
        <w:jc w:val="both"/>
        <w:rPr>
          <w:rFonts w:ascii="Times New Roman" w:hAnsi="Times New Roman" w:cs="Times New Roman"/>
          <w:sz w:val="24"/>
          <w:szCs w:val="24"/>
          <w:shd w:val="clear" w:color="auto" w:fill="FFFFFF"/>
        </w:rPr>
      </w:pPr>
      <w:r w:rsidRPr="000A4EA4">
        <w:rPr>
          <w:rFonts w:ascii="Times New Roman" w:hAnsi="Times New Roman" w:cs="Times New Roman"/>
          <w:sz w:val="24"/>
          <w:szCs w:val="24"/>
        </w:rPr>
        <w:t>Tesco has wider online services to their customers and it's all because of technologies they adopted. Tesco has a branded Twitter account that connects with the head office of Tesco. Gathering all the knowledge and connecting all the supporting networks to the store level allow Tesco to give valuable services</w:t>
      </w:r>
      <w:r w:rsidR="00135D1C" w:rsidRPr="000A4EA4">
        <w:rPr>
          <w:rFonts w:ascii="Times New Roman" w:hAnsi="Times New Roman" w:cs="Times New Roman"/>
          <w:sz w:val="24"/>
          <w:szCs w:val="24"/>
        </w:rPr>
        <w:t xml:space="preserve"> </w:t>
      </w:r>
      <w:r w:rsidR="00135D1C" w:rsidRPr="000A4EA4">
        <w:rPr>
          <w:rFonts w:ascii="Times New Roman" w:hAnsi="Times New Roman" w:cs="Times New Roman"/>
          <w:sz w:val="24"/>
          <w:szCs w:val="24"/>
          <w:shd w:val="clear" w:color="auto" w:fill="FFFFFF"/>
        </w:rPr>
        <w:t>(conversocial.com, 2021)</w:t>
      </w:r>
      <w:r w:rsidRPr="000A4EA4">
        <w:rPr>
          <w:rFonts w:ascii="Times New Roman" w:hAnsi="Times New Roman" w:cs="Times New Roman"/>
          <w:sz w:val="24"/>
          <w:szCs w:val="24"/>
        </w:rPr>
        <w:t xml:space="preserve">. Connecting all the businesses internally in social media is the only way to respond to a completely suitable solution.  </w:t>
      </w:r>
    </w:p>
    <w:p w14:paraId="30ADE403" w14:textId="39AFD3B9" w:rsidR="00C64751" w:rsidRPr="001A758B" w:rsidRDefault="00100B9A" w:rsidP="00C64751">
      <w:pPr>
        <w:spacing w:after="0" w:line="360" w:lineRule="auto"/>
        <w:jc w:val="both"/>
        <w:rPr>
          <w:rFonts w:ascii="Times New Roman" w:hAnsi="Times New Roman" w:cs="Times New Roman"/>
          <w:sz w:val="24"/>
          <w:szCs w:val="24"/>
          <w:shd w:val="clear" w:color="auto" w:fill="FFFFFF"/>
        </w:rPr>
      </w:pPr>
      <w:r w:rsidRPr="000A4EA4">
        <w:rPr>
          <w:rFonts w:ascii="Times New Roman" w:hAnsi="Times New Roman" w:cs="Times New Roman"/>
          <w:sz w:val="24"/>
          <w:szCs w:val="24"/>
        </w:rPr>
        <w:t>From the above analysis, it can be stated that Tesco has created an innovative brand experience among customers through its innovative marketing campaigns and consistent brand identity. Despite facing an economic crisis, the company has been focused on a low-cost pricing strategy to create an excellent brand impression among customers. Moreover, Tesco mainly focuses on Data analytics to improve the entire shopper's journey. The company usually invests more than 1 billion in its data-driven marketing campaigns to create emotional loyalty among customers. The company has also created an innovative brand tagline "Every Little Helps" to create a strong brand message among customers</w:t>
      </w:r>
      <w:r w:rsidR="00135D1C" w:rsidRPr="000A4EA4">
        <w:rPr>
          <w:rFonts w:ascii="Times New Roman" w:hAnsi="Times New Roman" w:cs="Times New Roman"/>
          <w:sz w:val="24"/>
          <w:szCs w:val="24"/>
        </w:rPr>
        <w:t xml:space="preserve"> </w:t>
      </w:r>
      <w:r w:rsidR="00135D1C" w:rsidRPr="000A4EA4">
        <w:rPr>
          <w:rFonts w:ascii="Times New Roman" w:hAnsi="Times New Roman" w:cs="Times New Roman"/>
          <w:sz w:val="24"/>
          <w:szCs w:val="24"/>
          <w:shd w:val="clear" w:color="auto" w:fill="FFFFFF"/>
        </w:rPr>
        <w:t>(conversocial.com, 2021)</w:t>
      </w:r>
      <w:r w:rsidRPr="000A4EA4">
        <w:rPr>
          <w:rFonts w:ascii="Times New Roman" w:hAnsi="Times New Roman" w:cs="Times New Roman"/>
          <w:sz w:val="24"/>
          <w:szCs w:val="24"/>
        </w:rPr>
        <w:t xml:space="preserve">. </w:t>
      </w:r>
      <w:bookmarkStart w:id="10" w:name="_Toc86508373"/>
    </w:p>
    <w:p w14:paraId="29209F49" w14:textId="6DC16E35" w:rsidR="00B61662" w:rsidRPr="00C64751" w:rsidRDefault="00100B9A" w:rsidP="00C64751">
      <w:pPr>
        <w:spacing w:after="0" w:line="360" w:lineRule="auto"/>
        <w:jc w:val="center"/>
        <w:rPr>
          <w:rFonts w:ascii="Times New Roman" w:hAnsi="Times New Roman" w:cs="Times New Roman"/>
          <w:b/>
          <w:bCs/>
          <w:sz w:val="24"/>
          <w:szCs w:val="24"/>
        </w:rPr>
      </w:pPr>
      <w:r w:rsidRPr="00C64751">
        <w:rPr>
          <w:rFonts w:ascii="Times New Roman" w:hAnsi="Times New Roman" w:cs="Times New Roman"/>
          <w:b/>
          <w:bCs/>
          <w:sz w:val="24"/>
          <w:szCs w:val="24"/>
        </w:rPr>
        <w:t>Impa</w:t>
      </w:r>
      <w:r w:rsidR="002018FF" w:rsidRPr="00C64751">
        <w:rPr>
          <w:rFonts w:ascii="Times New Roman" w:hAnsi="Times New Roman" w:cs="Times New Roman"/>
          <w:b/>
          <w:bCs/>
          <w:sz w:val="24"/>
          <w:szCs w:val="24"/>
        </w:rPr>
        <w:t>ct of quality systems on Tesco</w:t>
      </w:r>
      <w:bookmarkEnd w:id="10"/>
    </w:p>
    <w:p w14:paraId="42697191" w14:textId="5E5B0B0B" w:rsidR="00C64751" w:rsidRPr="00213E7F" w:rsidRDefault="00100B9A" w:rsidP="00213E7F">
      <w:pPr>
        <w:spacing w:after="0" w:line="360" w:lineRule="auto"/>
        <w:jc w:val="both"/>
        <w:rPr>
          <w:rFonts w:ascii="Times New Roman" w:hAnsi="Times New Roman" w:cs="Times New Roman"/>
          <w:sz w:val="24"/>
          <w:szCs w:val="24"/>
          <w:shd w:val="clear" w:color="auto" w:fill="FFFFFF"/>
        </w:rPr>
      </w:pPr>
      <w:r w:rsidRPr="000A4EA4">
        <w:rPr>
          <w:rFonts w:ascii="Times New Roman" w:hAnsi="Times New Roman" w:cs="Times New Roman"/>
          <w:sz w:val="24"/>
          <w:szCs w:val="24"/>
        </w:rPr>
        <w:t>Quality Management is an integral part of business operations. Effective quality systems help Tesco to identify potential defects and manage production activities</w:t>
      </w:r>
      <w:r w:rsidR="00135D1C" w:rsidRPr="000A4EA4">
        <w:rPr>
          <w:rFonts w:ascii="Times New Roman" w:hAnsi="Times New Roman" w:cs="Times New Roman"/>
          <w:sz w:val="24"/>
          <w:szCs w:val="24"/>
        </w:rPr>
        <w:t xml:space="preserve"> </w:t>
      </w:r>
      <w:r w:rsidR="00135D1C" w:rsidRPr="000A4EA4">
        <w:rPr>
          <w:rFonts w:ascii="Times New Roman" w:hAnsi="Times New Roman" w:cs="Times New Roman"/>
          <w:sz w:val="24"/>
          <w:szCs w:val="24"/>
          <w:shd w:val="clear" w:color="auto" w:fill="FFFFFF"/>
        </w:rPr>
        <w:t>(internetretailing.net, 2021)</w:t>
      </w:r>
      <w:r w:rsidRPr="000A4EA4">
        <w:rPr>
          <w:rFonts w:ascii="Times New Roman" w:hAnsi="Times New Roman" w:cs="Times New Roman"/>
          <w:sz w:val="24"/>
          <w:szCs w:val="24"/>
        </w:rPr>
        <w:t xml:space="preserve">. Quality management systems help businesses to generate higher revenue and decrease the chances of product failure. </w:t>
      </w:r>
      <w:r w:rsidR="00D7331F" w:rsidRPr="000A4EA4">
        <w:rPr>
          <w:rFonts w:ascii="Times New Roman" w:hAnsi="Times New Roman" w:cs="Times New Roman"/>
          <w:sz w:val="24"/>
          <w:szCs w:val="24"/>
        </w:rPr>
        <w:t>Tesco has also adopted different quality management tools such as benchmarking, statistical quality control, and customer service surveys t</w:t>
      </w:r>
      <w:r w:rsidR="00F352D2" w:rsidRPr="000A4EA4">
        <w:rPr>
          <w:rFonts w:ascii="Times New Roman" w:hAnsi="Times New Roman" w:cs="Times New Roman"/>
          <w:sz w:val="24"/>
          <w:szCs w:val="24"/>
        </w:rPr>
        <w:t xml:space="preserve">o improve business performance. Apart from this, the company also makes crucial investments in telematics tools and logistics systems to enhance customer experience. The company also conducts a supplier audit program to check the potential ingredients of their dairy products. In 2019, </w:t>
      </w:r>
      <w:r w:rsidR="00B66A51" w:rsidRPr="000A4EA4">
        <w:rPr>
          <w:rFonts w:ascii="Times New Roman" w:hAnsi="Times New Roman" w:cs="Times New Roman"/>
          <w:sz w:val="24"/>
          <w:szCs w:val="24"/>
        </w:rPr>
        <w:t>the</w:t>
      </w:r>
      <w:r w:rsidR="00F352D2" w:rsidRPr="000A4EA4">
        <w:rPr>
          <w:rFonts w:ascii="Times New Roman" w:hAnsi="Times New Roman" w:cs="Times New Roman"/>
          <w:sz w:val="24"/>
          <w:szCs w:val="24"/>
        </w:rPr>
        <w:t xml:space="preserve"> supermarket has completed more </w:t>
      </w:r>
      <w:r w:rsidR="00B66A51" w:rsidRPr="000A4EA4">
        <w:rPr>
          <w:rFonts w:ascii="Times New Roman" w:hAnsi="Times New Roman" w:cs="Times New Roman"/>
          <w:sz w:val="24"/>
          <w:szCs w:val="24"/>
        </w:rPr>
        <w:t>than 2000 maintenance audits to manufacture high-quality products for customers. Thus, Quality models play a crucial role in the long-term growth of the business</w:t>
      </w:r>
      <w:r w:rsidR="00135D1C" w:rsidRPr="000A4EA4">
        <w:rPr>
          <w:rFonts w:ascii="Times New Roman" w:hAnsi="Times New Roman" w:cs="Times New Roman"/>
          <w:sz w:val="24"/>
          <w:szCs w:val="24"/>
        </w:rPr>
        <w:t xml:space="preserve"> </w:t>
      </w:r>
      <w:r w:rsidR="00135D1C" w:rsidRPr="000A4EA4">
        <w:rPr>
          <w:rFonts w:ascii="Times New Roman" w:hAnsi="Times New Roman" w:cs="Times New Roman"/>
          <w:sz w:val="24"/>
          <w:szCs w:val="24"/>
          <w:shd w:val="clear" w:color="auto" w:fill="FFFFFF"/>
        </w:rPr>
        <w:t>(internetretailing.net, 2021)</w:t>
      </w:r>
      <w:r w:rsidR="00B66A51" w:rsidRPr="000A4EA4">
        <w:rPr>
          <w:rFonts w:ascii="Times New Roman" w:hAnsi="Times New Roman" w:cs="Times New Roman"/>
          <w:sz w:val="24"/>
          <w:szCs w:val="24"/>
        </w:rPr>
        <w:t xml:space="preserve">. Tesco may adopt the following quality models to improve customer experience. Some of them are described below: </w:t>
      </w:r>
      <w:bookmarkStart w:id="11" w:name="_Toc86508374"/>
    </w:p>
    <w:p w14:paraId="7BE8D205" w14:textId="62368F01" w:rsidR="00B66A51" w:rsidRPr="000A4EA4" w:rsidRDefault="00100B9A" w:rsidP="00C64751">
      <w:pPr>
        <w:pStyle w:val="Heading2"/>
        <w:spacing w:before="0" w:line="360" w:lineRule="auto"/>
        <w:rPr>
          <w:rFonts w:cs="Times New Roman"/>
          <w:szCs w:val="24"/>
        </w:rPr>
      </w:pPr>
      <w:r w:rsidRPr="000A4EA4">
        <w:rPr>
          <w:rFonts w:cs="Times New Roman"/>
          <w:szCs w:val="24"/>
        </w:rPr>
        <w:t>SERVQUAL Model</w:t>
      </w:r>
      <w:bookmarkEnd w:id="11"/>
    </w:p>
    <w:p w14:paraId="2DCE145C" w14:textId="77777777" w:rsidR="00395968" w:rsidRPr="000A4EA4" w:rsidRDefault="00100B9A" w:rsidP="000A4EA4">
      <w:pPr>
        <w:spacing w:after="0" w:line="360" w:lineRule="auto"/>
        <w:jc w:val="both"/>
        <w:rPr>
          <w:rFonts w:ascii="Times New Roman" w:hAnsi="Times New Roman" w:cs="Times New Roman"/>
          <w:sz w:val="24"/>
          <w:szCs w:val="24"/>
          <w:shd w:val="clear" w:color="auto" w:fill="FFFFFF"/>
        </w:rPr>
      </w:pPr>
      <w:r w:rsidRPr="000A4EA4">
        <w:rPr>
          <w:rFonts w:ascii="Times New Roman" w:hAnsi="Times New Roman" w:cs="Times New Roman"/>
          <w:sz w:val="24"/>
          <w:szCs w:val="24"/>
        </w:rPr>
        <w:t xml:space="preserve">Parasuraman and Berry have developed this quality model to fulfill customer expectations and gain a competitive advantage. </w:t>
      </w:r>
      <w:r w:rsidR="00E16E29" w:rsidRPr="000A4EA4">
        <w:rPr>
          <w:rFonts w:ascii="Times New Roman" w:hAnsi="Times New Roman" w:cs="Times New Roman"/>
          <w:sz w:val="24"/>
          <w:szCs w:val="24"/>
        </w:rPr>
        <w:t>This model mainly helps</w:t>
      </w:r>
      <w:r w:rsidRPr="000A4EA4">
        <w:rPr>
          <w:rFonts w:ascii="Times New Roman" w:hAnsi="Times New Roman" w:cs="Times New Roman"/>
          <w:sz w:val="24"/>
          <w:szCs w:val="24"/>
        </w:rPr>
        <w:t xml:space="preserve"> businesses to identify potential gaps within production activities and eliminate loopholes. </w:t>
      </w:r>
      <w:r w:rsidR="009A4AFE" w:rsidRPr="000A4EA4">
        <w:rPr>
          <w:rFonts w:ascii="Times New Roman" w:hAnsi="Times New Roman" w:cs="Times New Roman"/>
          <w:sz w:val="24"/>
          <w:szCs w:val="24"/>
        </w:rPr>
        <w:t>This model gives much emphasis to service design, product availability, and changing customer experience</w:t>
      </w:r>
      <w:r w:rsidR="00135D1C" w:rsidRPr="000A4EA4">
        <w:rPr>
          <w:rFonts w:ascii="Times New Roman" w:hAnsi="Times New Roman" w:cs="Times New Roman"/>
          <w:sz w:val="24"/>
          <w:szCs w:val="24"/>
        </w:rPr>
        <w:t xml:space="preserve"> </w:t>
      </w:r>
      <w:r w:rsidR="00135D1C" w:rsidRPr="000A4EA4">
        <w:rPr>
          <w:rFonts w:ascii="Times New Roman" w:hAnsi="Times New Roman" w:cs="Times New Roman"/>
          <w:sz w:val="24"/>
          <w:szCs w:val="24"/>
          <w:shd w:val="clear" w:color="auto" w:fill="FFFFFF"/>
        </w:rPr>
        <w:t xml:space="preserve">(internetretailing.net, </w:t>
      </w:r>
      <w:r w:rsidR="00135D1C" w:rsidRPr="000A4EA4">
        <w:rPr>
          <w:rFonts w:ascii="Times New Roman" w:hAnsi="Times New Roman" w:cs="Times New Roman"/>
          <w:sz w:val="24"/>
          <w:szCs w:val="24"/>
          <w:shd w:val="clear" w:color="auto" w:fill="FFFFFF"/>
        </w:rPr>
        <w:lastRenderedPageBreak/>
        <w:t>2021)</w:t>
      </w:r>
      <w:r w:rsidR="009A4AFE" w:rsidRPr="000A4EA4">
        <w:rPr>
          <w:rFonts w:ascii="Times New Roman" w:hAnsi="Times New Roman" w:cs="Times New Roman"/>
          <w:sz w:val="24"/>
          <w:szCs w:val="24"/>
        </w:rPr>
        <w:t>. Apart from this, the SERVQUAL model is based upon 5 different dimensions which are as follows:</w:t>
      </w:r>
    </w:p>
    <w:p w14:paraId="55EFE1B7" w14:textId="77777777" w:rsidR="00E8685E" w:rsidRPr="000A4EA4" w:rsidRDefault="00100B9A" w:rsidP="000A4EA4">
      <w:pPr>
        <w:spacing w:after="0" w:line="360" w:lineRule="auto"/>
        <w:jc w:val="both"/>
        <w:rPr>
          <w:rFonts w:ascii="Times New Roman" w:hAnsi="Times New Roman" w:cs="Times New Roman"/>
          <w:sz w:val="24"/>
          <w:szCs w:val="24"/>
          <w:shd w:val="clear" w:color="auto" w:fill="FFFFFF"/>
        </w:rPr>
      </w:pPr>
      <w:r w:rsidRPr="000A4EA4">
        <w:rPr>
          <w:rFonts w:ascii="Times New Roman" w:hAnsi="Times New Roman" w:cs="Times New Roman"/>
          <w:b/>
          <w:sz w:val="24"/>
          <w:szCs w:val="24"/>
        </w:rPr>
        <w:t>Tangibles:</w:t>
      </w:r>
      <w:r w:rsidRPr="000A4EA4">
        <w:rPr>
          <w:rFonts w:ascii="Times New Roman" w:hAnsi="Times New Roman" w:cs="Times New Roman"/>
          <w:sz w:val="24"/>
          <w:szCs w:val="24"/>
        </w:rPr>
        <w:t xml:space="preserve"> This dimension mainly involves equipment, staff appearance, and physical infrastructure. For instance, Tesco provides a wide range of services </w:t>
      </w:r>
      <w:r w:rsidR="00E8799B" w:rsidRPr="000A4EA4">
        <w:rPr>
          <w:rFonts w:ascii="Times New Roman" w:hAnsi="Times New Roman" w:cs="Times New Roman"/>
          <w:sz w:val="24"/>
          <w:szCs w:val="24"/>
        </w:rPr>
        <w:t xml:space="preserve">including books, stationery, and toys to customers. The company often collaborates with an experienced interior design team to </w:t>
      </w:r>
      <w:r w:rsidR="00546813" w:rsidRPr="000A4EA4">
        <w:rPr>
          <w:rFonts w:ascii="Times New Roman" w:hAnsi="Times New Roman" w:cs="Times New Roman"/>
          <w:sz w:val="24"/>
          <w:szCs w:val="24"/>
        </w:rPr>
        <w:t>improve its store layouts</w:t>
      </w:r>
      <w:r w:rsidR="00135D1C" w:rsidRPr="000A4EA4">
        <w:rPr>
          <w:rFonts w:ascii="Times New Roman" w:hAnsi="Times New Roman" w:cs="Times New Roman"/>
          <w:sz w:val="24"/>
          <w:szCs w:val="24"/>
        </w:rPr>
        <w:t xml:space="preserve"> </w:t>
      </w:r>
      <w:r w:rsidR="00135D1C" w:rsidRPr="000A4EA4">
        <w:rPr>
          <w:rFonts w:ascii="Times New Roman" w:hAnsi="Times New Roman" w:cs="Times New Roman"/>
          <w:sz w:val="24"/>
          <w:szCs w:val="24"/>
          <w:shd w:val="clear" w:color="auto" w:fill="FFFFFF"/>
        </w:rPr>
        <w:t>(tesco.com, 2021)</w:t>
      </w:r>
      <w:r w:rsidR="00546813" w:rsidRPr="000A4EA4">
        <w:rPr>
          <w:rFonts w:ascii="Times New Roman" w:hAnsi="Times New Roman" w:cs="Times New Roman"/>
          <w:sz w:val="24"/>
          <w:szCs w:val="24"/>
        </w:rPr>
        <w:t xml:space="preserve">. Apart from this, the supermarket has revamped its entire store format by introducing a new Tesco Extra superstore format for potential customers. Under this store, the company has tried to create a memorable customer journey by introducing new digital services such as mobile self-scan and in-store interactive screens to create a memorable shopping experience for customers. Thus, Tesco is constantly focusing upon new store designs to promote itself as a customer-oriented grocery retailer within the marketplace. </w:t>
      </w:r>
      <w:r w:rsidR="00F66615" w:rsidRPr="000A4EA4">
        <w:rPr>
          <w:rFonts w:ascii="Times New Roman" w:hAnsi="Times New Roman" w:cs="Times New Roman"/>
          <w:sz w:val="24"/>
          <w:szCs w:val="24"/>
        </w:rPr>
        <w:t xml:space="preserve">Tesco often encourages its staff members to become more professional and </w:t>
      </w:r>
      <w:r w:rsidRPr="000A4EA4">
        <w:rPr>
          <w:rFonts w:ascii="Times New Roman" w:hAnsi="Times New Roman" w:cs="Times New Roman"/>
          <w:sz w:val="24"/>
          <w:szCs w:val="24"/>
        </w:rPr>
        <w:t>presentable among customers</w:t>
      </w:r>
      <w:r w:rsidR="00135D1C" w:rsidRPr="000A4EA4">
        <w:rPr>
          <w:rFonts w:ascii="Times New Roman" w:hAnsi="Times New Roman" w:cs="Times New Roman"/>
          <w:sz w:val="24"/>
          <w:szCs w:val="24"/>
        </w:rPr>
        <w:t xml:space="preserve"> </w:t>
      </w:r>
      <w:r w:rsidR="00135D1C" w:rsidRPr="000A4EA4">
        <w:rPr>
          <w:rFonts w:ascii="Times New Roman" w:hAnsi="Times New Roman" w:cs="Times New Roman"/>
          <w:sz w:val="24"/>
          <w:szCs w:val="24"/>
          <w:shd w:val="clear" w:color="auto" w:fill="FFFFFF"/>
        </w:rPr>
        <w:t>(tesco.com, 2021)</w:t>
      </w:r>
      <w:r w:rsidRPr="000A4EA4">
        <w:rPr>
          <w:rFonts w:ascii="Times New Roman" w:hAnsi="Times New Roman" w:cs="Times New Roman"/>
          <w:sz w:val="24"/>
          <w:szCs w:val="24"/>
        </w:rPr>
        <w:t xml:space="preserve">. The company often ask their employees to greet customers with a genuine smile at the entrance store. </w:t>
      </w:r>
    </w:p>
    <w:p w14:paraId="6EB31094" w14:textId="77777777" w:rsidR="009A4AFE" w:rsidRPr="000A4EA4" w:rsidRDefault="00100B9A" w:rsidP="000A4EA4">
      <w:pPr>
        <w:spacing w:after="0" w:line="360" w:lineRule="auto"/>
        <w:jc w:val="both"/>
        <w:rPr>
          <w:rFonts w:ascii="Times New Roman" w:hAnsi="Times New Roman" w:cs="Times New Roman"/>
          <w:sz w:val="24"/>
          <w:szCs w:val="24"/>
          <w:shd w:val="clear" w:color="auto" w:fill="FFFFFF"/>
        </w:rPr>
      </w:pPr>
      <w:r w:rsidRPr="000A4EA4">
        <w:rPr>
          <w:rFonts w:ascii="Times New Roman" w:hAnsi="Times New Roman" w:cs="Times New Roman"/>
          <w:b/>
          <w:sz w:val="24"/>
          <w:szCs w:val="24"/>
        </w:rPr>
        <w:t xml:space="preserve">Reliability: </w:t>
      </w:r>
      <w:r w:rsidR="00843331" w:rsidRPr="000A4EA4">
        <w:rPr>
          <w:rFonts w:ascii="Times New Roman" w:hAnsi="Times New Roman" w:cs="Times New Roman"/>
          <w:sz w:val="24"/>
          <w:szCs w:val="24"/>
        </w:rPr>
        <w:t xml:space="preserve">This dimension includes resolving customer complaints and delivering strong brand promise among customers. For example, Tesco remains consistent towards a lower-pricing strategy to position itself as an affordable and prestigious grocery brand among customers. The supermarket often tries to resolve customer complaints through its virtual call center. The company has also hired a responsible complaint department to respond to customer queries regarding product defects, delays in delivery times, or refund policy issues. The complaint department of Tesco also provides gift cards to customers for their goodness. </w:t>
      </w:r>
      <w:r w:rsidR="003A12F5" w:rsidRPr="000A4EA4">
        <w:rPr>
          <w:rFonts w:ascii="Times New Roman" w:hAnsi="Times New Roman" w:cs="Times New Roman"/>
          <w:sz w:val="24"/>
          <w:szCs w:val="24"/>
        </w:rPr>
        <w:t xml:space="preserve">On the other side, </w:t>
      </w:r>
      <w:r w:rsidR="004253A9" w:rsidRPr="000A4EA4">
        <w:rPr>
          <w:rFonts w:ascii="Times New Roman" w:hAnsi="Times New Roman" w:cs="Times New Roman"/>
          <w:sz w:val="24"/>
          <w:szCs w:val="24"/>
        </w:rPr>
        <w:t>the</w:t>
      </w:r>
      <w:r w:rsidR="003A12F5" w:rsidRPr="000A4EA4">
        <w:rPr>
          <w:rFonts w:ascii="Times New Roman" w:hAnsi="Times New Roman" w:cs="Times New Roman"/>
          <w:sz w:val="24"/>
          <w:szCs w:val="24"/>
        </w:rPr>
        <w:t xml:space="preserve"> </w:t>
      </w:r>
      <w:r w:rsidR="001442F3" w:rsidRPr="000A4EA4">
        <w:rPr>
          <w:rFonts w:ascii="Times New Roman" w:hAnsi="Times New Roman" w:cs="Times New Roman"/>
          <w:sz w:val="24"/>
          <w:szCs w:val="24"/>
        </w:rPr>
        <w:t xml:space="preserve">supermarket takes advantage of its club card data to send personalized emails to customers </w:t>
      </w:r>
      <w:r w:rsidR="005C7E4D" w:rsidRPr="000A4EA4">
        <w:rPr>
          <w:rFonts w:ascii="Times New Roman" w:hAnsi="Times New Roman" w:cs="Times New Roman"/>
          <w:sz w:val="24"/>
          <w:szCs w:val="24"/>
        </w:rPr>
        <w:t xml:space="preserve">regarding promotion coupons, </w:t>
      </w:r>
      <w:r w:rsidR="004253A9" w:rsidRPr="000A4EA4">
        <w:rPr>
          <w:rFonts w:ascii="Times New Roman" w:hAnsi="Times New Roman" w:cs="Times New Roman"/>
          <w:sz w:val="24"/>
          <w:szCs w:val="24"/>
        </w:rPr>
        <w:t>new product offerings, and upcoming promotion campaigns</w:t>
      </w:r>
      <w:r w:rsidR="00135D1C" w:rsidRPr="000A4EA4">
        <w:rPr>
          <w:rFonts w:ascii="Times New Roman" w:hAnsi="Times New Roman" w:cs="Times New Roman"/>
          <w:sz w:val="24"/>
          <w:szCs w:val="24"/>
        </w:rPr>
        <w:t xml:space="preserve"> </w:t>
      </w:r>
      <w:r w:rsidR="00135D1C" w:rsidRPr="000A4EA4">
        <w:rPr>
          <w:rFonts w:ascii="Times New Roman" w:hAnsi="Times New Roman" w:cs="Times New Roman"/>
          <w:sz w:val="24"/>
          <w:szCs w:val="24"/>
          <w:shd w:val="clear" w:color="auto" w:fill="FFFFFF"/>
        </w:rPr>
        <w:t>(tesco.com, 2021)</w:t>
      </w:r>
      <w:r w:rsidR="004253A9" w:rsidRPr="000A4EA4">
        <w:rPr>
          <w:rFonts w:ascii="Times New Roman" w:hAnsi="Times New Roman" w:cs="Times New Roman"/>
          <w:sz w:val="24"/>
          <w:szCs w:val="24"/>
        </w:rPr>
        <w:t xml:space="preserve">. The company has also created an innovative Club Card Scheme to create lifetime value for customers. </w:t>
      </w:r>
    </w:p>
    <w:p w14:paraId="4047F334" w14:textId="77777777" w:rsidR="000A4EA4" w:rsidRPr="000A4EA4" w:rsidRDefault="00100B9A" w:rsidP="000A4EA4">
      <w:pPr>
        <w:spacing w:after="0" w:line="360" w:lineRule="auto"/>
        <w:jc w:val="both"/>
        <w:rPr>
          <w:rFonts w:ascii="Times New Roman" w:hAnsi="Times New Roman" w:cs="Times New Roman"/>
          <w:sz w:val="24"/>
          <w:szCs w:val="24"/>
          <w:shd w:val="clear" w:color="auto" w:fill="FFFFFF"/>
        </w:rPr>
      </w:pPr>
      <w:r w:rsidRPr="000A4EA4">
        <w:rPr>
          <w:rFonts w:ascii="Times New Roman" w:hAnsi="Times New Roman" w:cs="Times New Roman"/>
          <w:b/>
          <w:sz w:val="24"/>
          <w:szCs w:val="24"/>
        </w:rPr>
        <w:t xml:space="preserve">Responsiveness: </w:t>
      </w:r>
      <w:r w:rsidR="00D319EA" w:rsidRPr="000A4EA4">
        <w:rPr>
          <w:rFonts w:ascii="Times New Roman" w:hAnsi="Times New Roman" w:cs="Times New Roman"/>
          <w:sz w:val="24"/>
          <w:szCs w:val="24"/>
        </w:rPr>
        <w:t xml:space="preserve">This dimension refers to providing quick and reliable service to customers. During this pandemic, Tesco has launched a new automated queuing system to enhance customer experience. Moreover, </w:t>
      </w:r>
      <w:r w:rsidR="00D45803" w:rsidRPr="000A4EA4">
        <w:rPr>
          <w:rFonts w:ascii="Times New Roman" w:hAnsi="Times New Roman" w:cs="Times New Roman"/>
          <w:sz w:val="24"/>
          <w:szCs w:val="24"/>
        </w:rPr>
        <w:t>the</w:t>
      </w:r>
      <w:r w:rsidR="00D319EA" w:rsidRPr="000A4EA4">
        <w:rPr>
          <w:rFonts w:ascii="Times New Roman" w:hAnsi="Times New Roman" w:cs="Times New Roman"/>
          <w:sz w:val="24"/>
          <w:szCs w:val="24"/>
        </w:rPr>
        <w:t xml:space="preserve"> company has adopted new Tensator virtual queue solutions to reduce waiting times and </w:t>
      </w:r>
      <w:r w:rsidR="00D45803" w:rsidRPr="000A4EA4">
        <w:rPr>
          <w:rFonts w:ascii="Times New Roman" w:hAnsi="Times New Roman" w:cs="Times New Roman"/>
          <w:sz w:val="24"/>
          <w:szCs w:val="24"/>
        </w:rPr>
        <w:t>speed up their checkout procedures. In this way, customers may be able t</w:t>
      </w:r>
      <w:r w:rsidR="00296B83" w:rsidRPr="000A4EA4">
        <w:rPr>
          <w:rFonts w:ascii="Times New Roman" w:hAnsi="Times New Roman" w:cs="Times New Roman"/>
          <w:sz w:val="24"/>
          <w:szCs w:val="24"/>
        </w:rPr>
        <w:t>o view several products through an in-queue merchandising display. The company has also established electronic call systems to give quick responses to customer queries</w:t>
      </w:r>
      <w:r w:rsidR="00135D1C" w:rsidRPr="000A4EA4">
        <w:rPr>
          <w:rFonts w:ascii="Times New Roman" w:hAnsi="Times New Roman" w:cs="Times New Roman"/>
          <w:sz w:val="24"/>
          <w:szCs w:val="24"/>
        </w:rPr>
        <w:t xml:space="preserve"> </w:t>
      </w:r>
      <w:r w:rsidR="00135D1C" w:rsidRPr="000A4EA4">
        <w:rPr>
          <w:rFonts w:ascii="Times New Roman" w:hAnsi="Times New Roman" w:cs="Times New Roman"/>
          <w:sz w:val="24"/>
          <w:szCs w:val="24"/>
          <w:shd w:val="clear" w:color="auto" w:fill="FFFFFF"/>
        </w:rPr>
        <w:t>(mdpi.com, 2021)</w:t>
      </w:r>
      <w:r w:rsidR="00296B83" w:rsidRPr="000A4EA4">
        <w:rPr>
          <w:rFonts w:ascii="Times New Roman" w:hAnsi="Times New Roman" w:cs="Times New Roman"/>
          <w:sz w:val="24"/>
          <w:szCs w:val="24"/>
        </w:rPr>
        <w:t xml:space="preserve">. These installations may help Tesco to create a strong brand identity among customers. The company has also appointed Customer Delivery Assistants to verify customer identification proof including their age and family background. Through its virtual </w:t>
      </w:r>
      <w:r w:rsidR="00296B83" w:rsidRPr="000A4EA4">
        <w:rPr>
          <w:rFonts w:ascii="Times New Roman" w:hAnsi="Times New Roman" w:cs="Times New Roman"/>
          <w:sz w:val="24"/>
          <w:szCs w:val="24"/>
        </w:rPr>
        <w:lastRenderedPageBreak/>
        <w:t xml:space="preserve">queuing system, the company was able to promote better social-distancing protocols among customers. </w:t>
      </w:r>
    </w:p>
    <w:p w14:paraId="3CB2E8FB" w14:textId="34085F97" w:rsidR="009A4AFE" w:rsidRPr="000A4EA4" w:rsidRDefault="00100B9A" w:rsidP="000A4EA4">
      <w:pPr>
        <w:spacing w:after="0" w:line="360" w:lineRule="auto"/>
        <w:jc w:val="both"/>
        <w:rPr>
          <w:rFonts w:ascii="Times New Roman" w:hAnsi="Times New Roman" w:cs="Times New Roman"/>
          <w:sz w:val="24"/>
          <w:szCs w:val="24"/>
          <w:shd w:val="clear" w:color="auto" w:fill="FFFFFF"/>
        </w:rPr>
      </w:pPr>
      <w:r w:rsidRPr="000A4EA4">
        <w:rPr>
          <w:rFonts w:ascii="Times New Roman" w:hAnsi="Times New Roman" w:cs="Times New Roman"/>
          <w:b/>
          <w:sz w:val="24"/>
          <w:szCs w:val="24"/>
        </w:rPr>
        <w:t xml:space="preserve">Assurance: </w:t>
      </w:r>
      <w:r w:rsidR="000F5401" w:rsidRPr="000A4EA4">
        <w:rPr>
          <w:rFonts w:ascii="Times New Roman" w:hAnsi="Times New Roman" w:cs="Times New Roman"/>
          <w:sz w:val="24"/>
          <w:szCs w:val="24"/>
        </w:rPr>
        <w:t>This dimension is all about inspiring employees to deliver excellent customer service</w:t>
      </w:r>
      <w:r w:rsidR="000E3D64" w:rsidRPr="000A4EA4">
        <w:rPr>
          <w:rFonts w:ascii="Times New Roman" w:hAnsi="Times New Roman" w:cs="Times New Roman"/>
          <w:sz w:val="24"/>
          <w:szCs w:val="24"/>
        </w:rPr>
        <w:t xml:space="preserve"> </w:t>
      </w:r>
      <w:r w:rsidR="000E3D64" w:rsidRPr="000A4EA4">
        <w:rPr>
          <w:rFonts w:ascii="Times New Roman" w:hAnsi="Times New Roman" w:cs="Times New Roman"/>
          <w:sz w:val="24"/>
          <w:szCs w:val="24"/>
          <w:shd w:val="clear" w:color="auto" w:fill="FFFFFF"/>
        </w:rPr>
        <w:t>(econsultancy.com, 2021)</w:t>
      </w:r>
      <w:r w:rsidR="000F5401" w:rsidRPr="000A4EA4">
        <w:rPr>
          <w:rFonts w:ascii="Times New Roman" w:hAnsi="Times New Roman" w:cs="Times New Roman"/>
          <w:sz w:val="24"/>
          <w:szCs w:val="24"/>
        </w:rPr>
        <w:t xml:space="preserve">. For instance, Tesco offers proper guidance and mentorship </w:t>
      </w:r>
      <w:r w:rsidR="00B00E93" w:rsidRPr="000A4EA4">
        <w:rPr>
          <w:rFonts w:ascii="Times New Roman" w:hAnsi="Times New Roman" w:cs="Times New Roman"/>
          <w:sz w:val="24"/>
          <w:szCs w:val="24"/>
        </w:rPr>
        <w:t>to employees for handling customer complaints and responding to social media comm</w:t>
      </w:r>
      <w:r w:rsidR="007670FA" w:rsidRPr="000A4EA4">
        <w:rPr>
          <w:rFonts w:ascii="Times New Roman" w:hAnsi="Times New Roman" w:cs="Times New Roman"/>
          <w:sz w:val="24"/>
          <w:szCs w:val="24"/>
        </w:rPr>
        <w:t>ents in a polite way. Apart from this, the company has also introduced a new training program named "Living Service" to motivate employees for delivering exceptional customer service. The company also conducts five mentorship sessions to guide employees regarding changing custome</w:t>
      </w:r>
      <w:r w:rsidR="00934F4A" w:rsidRPr="000A4EA4">
        <w:rPr>
          <w:rFonts w:ascii="Times New Roman" w:hAnsi="Times New Roman" w:cs="Times New Roman"/>
          <w:sz w:val="24"/>
          <w:szCs w:val="24"/>
        </w:rPr>
        <w:t xml:space="preserve">r buying patterns and the latest marketing trends. </w:t>
      </w:r>
      <w:r w:rsidR="00EE7EF6" w:rsidRPr="000A4EA4">
        <w:rPr>
          <w:rFonts w:ascii="Times New Roman" w:hAnsi="Times New Roman" w:cs="Times New Roman"/>
          <w:sz w:val="24"/>
          <w:szCs w:val="24"/>
        </w:rPr>
        <w:t xml:space="preserve">The company has also implemented a customer service training program to motivate employees for offering 24/7 services to customers. </w:t>
      </w:r>
      <w:r w:rsidR="00A5020F" w:rsidRPr="000A4EA4">
        <w:rPr>
          <w:rFonts w:ascii="Times New Roman" w:hAnsi="Times New Roman" w:cs="Times New Roman"/>
          <w:sz w:val="24"/>
          <w:szCs w:val="24"/>
        </w:rPr>
        <w:t>During a global outbreak, the company has provided a 10% discount to employees for delivering outstanding customer service</w:t>
      </w:r>
      <w:r w:rsidR="00135D1C" w:rsidRPr="000A4EA4">
        <w:rPr>
          <w:rFonts w:ascii="Times New Roman" w:hAnsi="Times New Roman" w:cs="Times New Roman"/>
          <w:sz w:val="24"/>
          <w:szCs w:val="24"/>
        </w:rPr>
        <w:t xml:space="preserve"> </w:t>
      </w:r>
      <w:r w:rsidR="00135D1C" w:rsidRPr="000A4EA4">
        <w:rPr>
          <w:rFonts w:ascii="Times New Roman" w:hAnsi="Times New Roman" w:cs="Times New Roman"/>
          <w:sz w:val="24"/>
          <w:szCs w:val="24"/>
          <w:shd w:val="clear" w:color="auto" w:fill="FFFFFF"/>
        </w:rPr>
        <w:t>(mdpi.com, 2021)</w:t>
      </w:r>
      <w:r w:rsidR="00A5020F" w:rsidRPr="000A4EA4">
        <w:rPr>
          <w:rFonts w:ascii="Times New Roman" w:hAnsi="Times New Roman" w:cs="Times New Roman"/>
          <w:sz w:val="24"/>
          <w:szCs w:val="24"/>
        </w:rPr>
        <w:t xml:space="preserve">. </w:t>
      </w:r>
    </w:p>
    <w:p w14:paraId="36A0AFF7" w14:textId="77777777" w:rsidR="009A4AFE" w:rsidRPr="000A4EA4" w:rsidRDefault="00100B9A" w:rsidP="000A4EA4">
      <w:pPr>
        <w:spacing w:after="0" w:line="360" w:lineRule="auto"/>
        <w:jc w:val="both"/>
        <w:rPr>
          <w:rFonts w:ascii="Times New Roman" w:hAnsi="Times New Roman" w:cs="Times New Roman"/>
          <w:sz w:val="24"/>
          <w:szCs w:val="24"/>
          <w:shd w:val="clear" w:color="auto" w:fill="FFFFFF"/>
        </w:rPr>
      </w:pPr>
      <w:r w:rsidRPr="000A4EA4">
        <w:rPr>
          <w:rFonts w:ascii="Times New Roman" w:hAnsi="Times New Roman" w:cs="Times New Roman"/>
          <w:b/>
          <w:sz w:val="24"/>
          <w:szCs w:val="24"/>
        </w:rPr>
        <w:t xml:space="preserve">Empathy: </w:t>
      </w:r>
      <w:r w:rsidR="00F840E5" w:rsidRPr="000A4EA4">
        <w:rPr>
          <w:rFonts w:ascii="Times New Roman" w:hAnsi="Times New Roman" w:cs="Times New Roman"/>
          <w:sz w:val="24"/>
          <w:szCs w:val="24"/>
        </w:rPr>
        <w:t>This dimension mainly involves genuine care and kindness towards customers. Empathy is the utmost foundation of building huge trust and confidence among customers</w:t>
      </w:r>
      <w:r w:rsidR="000E3D64" w:rsidRPr="000A4EA4">
        <w:rPr>
          <w:rFonts w:ascii="Times New Roman" w:hAnsi="Times New Roman" w:cs="Times New Roman"/>
          <w:sz w:val="24"/>
          <w:szCs w:val="24"/>
        </w:rPr>
        <w:t xml:space="preserve"> </w:t>
      </w:r>
      <w:r w:rsidR="000E3D64" w:rsidRPr="000A4EA4">
        <w:rPr>
          <w:rFonts w:ascii="Times New Roman" w:hAnsi="Times New Roman" w:cs="Times New Roman"/>
          <w:sz w:val="24"/>
          <w:szCs w:val="24"/>
          <w:shd w:val="clear" w:color="auto" w:fill="FFFFFF"/>
        </w:rPr>
        <w:t>(econsultancy.com, 2021)</w:t>
      </w:r>
      <w:r w:rsidR="00F840E5" w:rsidRPr="000A4EA4">
        <w:rPr>
          <w:rFonts w:ascii="Times New Roman" w:hAnsi="Times New Roman" w:cs="Times New Roman"/>
          <w:sz w:val="24"/>
          <w:szCs w:val="24"/>
        </w:rPr>
        <w:t>. For example, Tesco has introduced a digital Club card loyalty program to reward customers for their healthier diets. Under this loyalty program, the company offers a wide range of services to customers such as unique film content and Blink box music ser</w:t>
      </w:r>
      <w:r w:rsidR="004C55B3" w:rsidRPr="000A4EA4">
        <w:rPr>
          <w:rFonts w:ascii="Times New Roman" w:hAnsi="Times New Roman" w:cs="Times New Roman"/>
          <w:sz w:val="24"/>
          <w:szCs w:val="24"/>
        </w:rPr>
        <w:t>vices to customers. In this way, Tesco was able to promote greater credibility and higher brand loyalty among customers</w:t>
      </w:r>
      <w:r w:rsidR="00135D1C" w:rsidRPr="000A4EA4">
        <w:rPr>
          <w:rFonts w:ascii="Times New Roman" w:hAnsi="Times New Roman" w:cs="Times New Roman"/>
          <w:sz w:val="24"/>
          <w:szCs w:val="24"/>
        </w:rPr>
        <w:t xml:space="preserve"> </w:t>
      </w:r>
      <w:r w:rsidR="00135D1C" w:rsidRPr="000A4EA4">
        <w:rPr>
          <w:rFonts w:ascii="Times New Roman" w:hAnsi="Times New Roman" w:cs="Times New Roman"/>
          <w:sz w:val="24"/>
          <w:szCs w:val="24"/>
          <w:shd w:val="clear" w:color="auto" w:fill="FFFFFF"/>
        </w:rPr>
        <w:t>(mdpi.com, 2021)</w:t>
      </w:r>
      <w:r w:rsidR="004C55B3" w:rsidRPr="000A4EA4">
        <w:rPr>
          <w:rFonts w:ascii="Times New Roman" w:hAnsi="Times New Roman" w:cs="Times New Roman"/>
          <w:sz w:val="24"/>
          <w:szCs w:val="24"/>
        </w:rPr>
        <w:t xml:space="preserve">. Apart from this, the company mainly invests sufficient time in data-driven campaigns to create lifetime value for customers. </w:t>
      </w:r>
    </w:p>
    <w:p w14:paraId="6CD49CB3" w14:textId="77777777" w:rsidR="000A4EA4" w:rsidRPr="000A4EA4" w:rsidRDefault="000A4EA4" w:rsidP="000A4EA4">
      <w:pPr>
        <w:pStyle w:val="Heading2"/>
        <w:spacing w:before="0" w:line="360" w:lineRule="auto"/>
        <w:jc w:val="both"/>
        <w:rPr>
          <w:rFonts w:cs="Times New Roman"/>
          <w:szCs w:val="24"/>
        </w:rPr>
      </w:pPr>
      <w:bookmarkStart w:id="12" w:name="_Toc86508375"/>
    </w:p>
    <w:p w14:paraId="4D8B54D8" w14:textId="62191691" w:rsidR="004C55B3" w:rsidRPr="000A4EA4" w:rsidRDefault="00100B9A" w:rsidP="00C64751">
      <w:pPr>
        <w:pStyle w:val="Heading2"/>
        <w:spacing w:before="0" w:line="360" w:lineRule="auto"/>
        <w:rPr>
          <w:rFonts w:cs="Times New Roman"/>
          <w:szCs w:val="24"/>
        </w:rPr>
      </w:pPr>
      <w:r w:rsidRPr="000A4EA4">
        <w:rPr>
          <w:rFonts w:cs="Times New Roman"/>
          <w:szCs w:val="24"/>
        </w:rPr>
        <w:t>Gronroos quality model</w:t>
      </w:r>
      <w:bookmarkEnd w:id="12"/>
    </w:p>
    <w:p w14:paraId="7542D28F" w14:textId="599CBE30" w:rsidR="004C55B3" w:rsidRPr="000A4EA4" w:rsidRDefault="00100B9A" w:rsidP="000A4EA4">
      <w:pPr>
        <w:spacing w:after="0" w:line="360" w:lineRule="auto"/>
        <w:jc w:val="both"/>
        <w:rPr>
          <w:rFonts w:ascii="Times New Roman" w:hAnsi="Times New Roman" w:cs="Times New Roman"/>
          <w:sz w:val="24"/>
          <w:szCs w:val="24"/>
        </w:rPr>
      </w:pPr>
      <w:r w:rsidRPr="000A4EA4">
        <w:rPr>
          <w:rFonts w:ascii="Times New Roman" w:hAnsi="Times New Roman" w:cs="Times New Roman"/>
          <w:sz w:val="24"/>
          <w:szCs w:val="24"/>
        </w:rPr>
        <w:t xml:space="preserve">In 1982, Christian Gronroos has developed this quality model to fulfill customer expectations. This model mainly presumes that customers often compare its service quality through its real-life experience. If customers' expectations are not up to mark as per product standards or experience, then it is often perceived as </w:t>
      </w:r>
      <w:r w:rsidR="00C64751" w:rsidRPr="000A4EA4">
        <w:rPr>
          <w:rFonts w:ascii="Times New Roman" w:hAnsi="Times New Roman" w:cs="Times New Roman"/>
          <w:sz w:val="24"/>
          <w:szCs w:val="24"/>
        </w:rPr>
        <w:t>poor-quality</w:t>
      </w:r>
      <w:r w:rsidR="00AA3DE4" w:rsidRPr="000A4EA4">
        <w:rPr>
          <w:rFonts w:ascii="Times New Roman" w:hAnsi="Times New Roman" w:cs="Times New Roman"/>
          <w:sz w:val="24"/>
          <w:szCs w:val="24"/>
        </w:rPr>
        <w:t xml:space="preserve"> service</w:t>
      </w:r>
      <w:r w:rsidR="000E3D64" w:rsidRPr="000A4EA4">
        <w:rPr>
          <w:rFonts w:ascii="Times New Roman" w:hAnsi="Times New Roman" w:cs="Times New Roman"/>
          <w:sz w:val="24"/>
          <w:szCs w:val="24"/>
        </w:rPr>
        <w:t xml:space="preserve"> </w:t>
      </w:r>
      <w:r w:rsidR="000E3D64" w:rsidRPr="000A4EA4">
        <w:rPr>
          <w:rFonts w:ascii="Times New Roman" w:hAnsi="Times New Roman" w:cs="Times New Roman"/>
          <w:sz w:val="24"/>
          <w:szCs w:val="24"/>
          <w:shd w:val="clear" w:color="auto" w:fill="FFFFFF"/>
        </w:rPr>
        <w:t>(digital.hbs.edu, 2021)</w:t>
      </w:r>
      <w:r w:rsidR="00AA3DE4" w:rsidRPr="000A4EA4">
        <w:rPr>
          <w:rFonts w:ascii="Times New Roman" w:hAnsi="Times New Roman" w:cs="Times New Roman"/>
          <w:sz w:val="24"/>
          <w:szCs w:val="24"/>
        </w:rPr>
        <w:t xml:space="preserve">. On the other side, </w:t>
      </w:r>
      <w:r w:rsidR="00C64751" w:rsidRPr="000A4EA4">
        <w:rPr>
          <w:rFonts w:ascii="Times New Roman" w:hAnsi="Times New Roman" w:cs="Times New Roman"/>
          <w:sz w:val="24"/>
          <w:szCs w:val="24"/>
        </w:rPr>
        <w:t>if</w:t>
      </w:r>
      <w:r w:rsidR="00AA3DE4" w:rsidRPr="000A4EA4">
        <w:rPr>
          <w:rFonts w:ascii="Times New Roman" w:hAnsi="Times New Roman" w:cs="Times New Roman"/>
          <w:sz w:val="24"/>
          <w:szCs w:val="24"/>
        </w:rPr>
        <w:t xml:space="preserve"> customer expectations completely match with product standards, then it is often perceived as the best quality product. The initial success of the innovative product is entirely dependent upon customer expectations. Thus, Tesco can use this quality model to create a unique quality proposition for customers. This quality model is entirely based upon three different dimensions which are described below:</w:t>
      </w:r>
    </w:p>
    <w:p w14:paraId="2922AADC" w14:textId="77777777" w:rsidR="000A4EA4" w:rsidRPr="000A4EA4" w:rsidRDefault="00100B9A" w:rsidP="000A4EA4">
      <w:pPr>
        <w:spacing w:after="0" w:line="360" w:lineRule="auto"/>
        <w:jc w:val="both"/>
        <w:rPr>
          <w:rFonts w:ascii="Times New Roman" w:hAnsi="Times New Roman" w:cs="Times New Roman"/>
          <w:sz w:val="24"/>
          <w:szCs w:val="24"/>
        </w:rPr>
      </w:pPr>
      <w:r w:rsidRPr="000A4EA4">
        <w:rPr>
          <w:rFonts w:ascii="Times New Roman" w:hAnsi="Times New Roman" w:cs="Times New Roman"/>
          <w:b/>
          <w:sz w:val="24"/>
          <w:szCs w:val="24"/>
        </w:rPr>
        <w:t xml:space="preserve">Technical Quality: </w:t>
      </w:r>
      <w:r w:rsidR="00185B4C" w:rsidRPr="000A4EA4">
        <w:rPr>
          <w:rFonts w:ascii="Times New Roman" w:hAnsi="Times New Roman" w:cs="Times New Roman"/>
          <w:sz w:val="24"/>
          <w:szCs w:val="24"/>
        </w:rPr>
        <w:t xml:space="preserve">This dimension mainly involves that how customers evaluate the quality of a specific product or service. </w:t>
      </w:r>
      <w:r w:rsidR="00841D7E" w:rsidRPr="000A4EA4">
        <w:rPr>
          <w:rFonts w:ascii="Times New Roman" w:hAnsi="Times New Roman" w:cs="Times New Roman"/>
          <w:sz w:val="24"/>
          <w:szCs w:val="24"/>
        </w:rPr>
        <w:t xml:space="preserve">Nowadays, Customers are shifting towards low-cost alternatives for better convenience. Customers often judge quality standards based on the latest </w:t>
      </w:r>
      <w:r w:rsidR="00841D7E" w:rsidRPr="000A4EA4">
        <w:rPr>
          <w:rFonts w:ascii="Times New Roman" w:hAnsi="Times New Roman" w:cs="Times New Roman"/>
          <w:sz w:val="24"/>
          <w:szCs w:val="24"/>
        </w:rPr>
        <w:lastRenderedPageBreak/>
        <w:t xml:space="preserve">technological trends, personal ideologies, and traditions. For example, Tesco mainly relies upon a cost leadership strategy </w:t>
      </w:r>
      <w:r w:rsidR="007F6B01" w:rsidRPr="000A4EA4">
        <w:rPr>
          <w:rFonts w:ascii="Times New Roman" w:hAnsi="Times New Roman" w:cs="Times New Roman"/>
          <w:sz w:val="24"/>
          <w:szCs w:val="24"/>
        </w:rPr>
        <w:t>to gain customer satisfaction. On the other side, Tesco customers are very much sensitive towards price and rely upon 100% nutritious food</w:t>
      </w:r>
      <w:r w:rsidR="000E3D64" w:rsidRPr="000A4EA4">
        <w:rPr>
          <w:rFonts w:ascii="Times New Roman" w:hAnsi="Times New Roman" w:cs="Times New Roman"/>
          <w:sz w:val="24"/>
          <w:szCs w:val="24"/>
        </w:rPr>
        <w:t xml:space="preserve"> </w:t>
      </w:r>
      <w:r w:rsidR="000E3D64" w:rsidRPr="000A4EA4">
        <w:rPr>
          <w:rFonts w:ascii="Times New Roman" w:hAnsi="Times New Roman" w:cs="Times New Roman"/>
          <w:sz w:val="24"/>
          <w:szCs w:val="24"/>
          <w:shd w:val="clear" w:color="auto" w:fill="FFFFFF"/>
        </w:rPr>
        <w:t>(digital.hbs.edu, 2021)</w:t>
      </w:r>
      <w:r w:rsidR="007F6B01" w:rsidRPr="000A4EA4">
        <w:rPr>
          <w:rFonts w:ascii="Times New Roman" w:hAnsi="Times New Roman" w:cs="Times New Roman"/>
          <w:sz w:val="24"/>
          <w:szCs w:val="24"/>
        </w:rPr>
        <w:t xml:space="preserve">. The supermarket often tried to measure the quality of products through its supplier audit and quality inspection program. In this way, the company was able to create a highly emotional appeal to customers. </w:t>
      </w:r>
    </w:p>
    <w:p w14:paraId="7D103D8E" w14:textId="2EC07A5A" w:rsidR="00AA3DE4" w:rsidRPr="000A4EA4" w:rsidRDefault="00100B9A" w:rsidP="000A4EA4">
      <w:pPr>
        <w:spacing w:after="0" w:line="360" w:lineRule="auto"/>
        <w:jc w:val="both"/>
        <w:rPr>
          <w:rFonts w:ascii="Times New Roman" w:hAnsi="Times New Roman" w:cs="Times New Roman"/>
          <w:sz w:val="24"/>
          <w:szCs w:val="24"/>
        </w:rPr>
      </w:pPr>
      <w:r w:rsidRPr="000A4EA4">
        <w:rPr>
          <w:rFonts w:ascii="Times New Roman" w:hAnsi="Times New Roman" w:cs="Times New Roman"/>
          <w:b/>
          <w:sz w:val="24"/>
          <w:szCs w:val="24"/>
        </w:rPr>
        <w:t xml:space="preserve">Functional Quality: </w:t>
      </w:r>
      <w:r w:rsidR="00FB2AC0" w:rsidRPr="000A4EA4">
        <w:rPr>
          <w:rFonts w:ascii="Times New Roman" w:hAnsi="Times New Roman" w:cs="Times New Roman"/>
          <w:sz w:val="24"/>
          <w:szCs w:val="24"/>
        </w:rPr>
        <w:t>It shows that how the customer has perceived a particular product or service. For instance, Tesco has implemented several digital technologies such as self-checkout, digital screens, and virtual information displays to deliver high-quality service to customers</w:t>
      </w:r>
      <w:r w:rsidR="000E3D64" w:rsidRPr="000A4EA4">
        <w:rPr>
          <w:rFonts w:ascii="Times New Roman" w:hAnsi="Times New Roman" w:cs="Times New Roman"/>
          <w:sz w:val="24"/>
          <w:szCs w:val="24"/>
        </w:rPr>
        <w:t xml:space="preserve"> </w:t>
      </w:r>
      <w:r w:rsidR="000E3D64" w:rsidRPr="000A4EA4">
        <w:rPr>
          <w:rFonts w:ascii="Times New Roman" w:hAnsi="Times New Roman" w:cs="Times New Roman"/>
          <w:sz w:val="24"/>
          <w:szCs w:val="24"/>
          <w:shd w:val="clear" w:color="auto" w:fill="FFFFFF"/>
        </w:rPr>
        <w:t>(internetretailing.net, 2021)</w:t>
      </w:r>
      <w:r w:rsidR="00FB2AC0" w:rsidRPr="000A4EA4">
        <w:rPr>
          <w:rFonts w:ascii="Times New Roman" w:hAnsi="Times New Roman" w:cs="Times New Roman"/>
          <w:sz w:val="24"/>
          <w:szCs w:val="24"/>
        </w:rPr>
        <w:t xml:space="preserve">. The company often relies upon the positive </w:t>
      </w:r>
      <w:r w:rsidR="000D25B5" w:rsidRPr="000A4EA4">
        <w:rPr>
          <w:rFonts w:ascii="Times New Roman" w:hAnsi="Times New Roman" w:cs="Times New Roman"/>
          <w:sz w:val="24"/>
          <w:szCs w:val="24"/>
        </w:rPr>
        <w:t xml:space="preserve">word–of–mouth and </w:t>
      </w:r>
      <w:r w:rsidR="00791350" w:rsidRPr="000A4EA4">
        <w:rPr>
          <w:rFonts w:ascii="Times New Roman" w:hAnsi="Times New Roman" w:cs="Times New Roman"/>
          <w:sz w:val="24"/>
          <w:szCs w:val="24"/>
        </w:rPr>
        <w:t xml:space="preserve">digital advertising strategy to gain </w:t>
      </w:r>
      <w:r w:rsidR="00EE0E90" w:rsidRPr="000A4EA4">
        <w:rPr>
          <w:rFonts w:ascii="Times New Roman" w:hAnsi="Times New Roman" w:cs="Times New Roman"/>
          <w:sz w:val="24"/>
          <w:szCs w:val="24"/>
        </w:rPr>
        <w:t xml:space="preserve">customer appreciation. Moreover, Tesco has also launched “Aldi </w:t>
      </w:r>
      <w:r w:rsidR="007F6B01" w:rsidRPr="000A4EA4">
        <w:rPr>
          <w:rFonts w:ascii="Times New Roman" w:hAnsi="Times New Roman" w:cs="Times New Roman"/>
          <w:b/>
          <w:sz w:val="24"/>
          <w:szCs w:val="24"/>
        </w:rPr>
        <w:tab/>
      </w:r>
      <w:r w:rsidR="00EE0E90" w:rsidRPr="000A4EA4">
        <w:rPr>
          <w:rFonts w:ascii="Times New Roman" w:hAnsi="Times New Roman" w:cs="Times New Roman"/>
          <w:sz w:val="24"/>
          <w:szCs w:val="24"/>
        </w:rPr>
        <w:t xml:space="preserve">Price Match" to create an innovative brand experience for customers. </w:t>
      </w:r>
    </w:p>
    <w:p w14:paraId="73166F96" w14:textId="77777777" w:rsidR="00AA3DE4" w:rsidRPr="000A4EA4" w:rsidRDefault="00100B9A" w:rsidP="000A4EA4">
      <w:pPr>
        <w:spacing w:after="0" w:line="360" w:lineRule="auto"/>
        <w:jc w:val="both"/>
        <w:rPr>
          <w:rFonts w:ascii="Times New Roman" w:hAnsi="Times New Roman" w:cs="Times New Roman"/>
          <w:sz w:val="24"/>
          <w:szCs w:val="24"/>
          <w:shd w:val="clear" w:color="auto" w:fill="FFFFFF"/>
        </w:rPr>
      </w:pPr>
      <w:r w:rsidRPr="000A4EA4">
        <w:rPr>
          <w:rFonts w:ascii="Times New Roman" w:hAnsi="Times New Roman" w:cs="Times New Roman"/>
          <w:b/>
          <w:sz w:val="24"/>
          <w:szCs w:val="24"/>
        </w:rPr>
        <w:t xml:space="preserve">Image: </w:t>
      </w:r>
      <w:r w:rsidR="002B3780" w:rsidRPr="000A4EA4">
        <w:rPr>
          <w:rFonts w:ascii="Times New Roman" w:hAnsi="Times New Roman" w:cs="Times New Roman"/>
          <w:sz w:val="24"/>
          <w:szCs w:val="24"/>
        </w:rPr>
        <w:t xml:space="preserve">This dimension involves building brand image through functional and technical perfection. For example, </w:t>
      </w:r>
      <w:r w:rsidR="009964D0" w:rsidRPr="000A4EA4">
        <w:rPr>
          <w:rFonts w:ascii="Times New Roman" w:hAnsi="Times New Roman" w:cs="Times New Roman"/>
          <w:sz w:val="24"/>
          <w:szCs w:val="24"/>
        </w:rPr>
        <w:t>Tesco has positioned itself as a powerful retail brand that values convenience, money, and customer expectations</w:t>
      </w:r>
      <w:r w:rsidR="000E3D64" w:rsidRPr="000A4EA4">
        <w:rPr>
          <w:rFonts w:ascii="Times New Roman" w:hAnsi="Times New Roman" w:cs="Times New Roman"/>
          <w:sz w:val="24"/>
          <w:szCs w:val="24"/>
        </w:rPr>
        <w:t xml:space="preserve"> </w:t>
      </w:r>
      <w:r w:rsidR="000E3D64" w:rsidRPr="000A4EA4">
        <w:rPr>
          <w:rFonts w:ascii="Times New Roman" w:hAnsi="Times New Roman" w:cs="Times New Roman"/>
          <w:sz w:val="24"/>
          <w:szCs w:val="24"/>
          <w:shd w:val="clear" w:color="auto" w:fill="FFFFFF"/>
        </w:rPr>
        <w:t>(marketingweek.com, 2021)</w:t>
      </w:r>
      <w:r w:rsidR="009964D0" w:rsidRPr="000A4EA4">
        <w:rPr>
          <w:rFonts w:ascii="Times New Roman" w:hAnsi="Times New Roman" w:cs="Times New Roman"/>
          <w:sz w:val="24"/>
          <w:szCs w:val="24"/>
        </w:rPr>
        <w:t xml:space="preserve">. Apart from this, Tesco has completely diversified their product </w:t>
      </w:r>
      <w:r w:rsidR="00FC275C" w:rsidRPr="000A4EA4">
        <w:rPr>
          <w:rFonts w:ascii="Times New Roman" w:hAnsi="Times New Roman" w:cs="Times New Roman"/>
          <w:sz w:val="24"/>
          <w:szCs w:val="24"/>
        </w:rPr>
        <w:t>into different categories such as clothing, stationary, foods, and electronic products to create superior value for customers. The company has mainly employed RFID scanning autono</w:t>
      </w:r>
      <w:r w:rsidR="002A670D" w:rsidRPr="000A4EA4">
        <w:rPr>
          <w:rFonts w:ascii="Times New Roman" w:hAnsi="Times New Roman" w:cs="Times New Roman"/>
          <w:sz w:val="24"/>
          <w:szCs w:val="24"/>
        </w:rPr>
        <w:t>mous robots to measure sufficient gaps within shelves. The supermarket has also implemented efficient AR technology where customers can gather information a</w:t>
      </w:r>
      <w:r w:rsidR="00C026C6" w:rsidRPr="000A4EA4">
        <w:rPr>
          <w:rFonts w:ascii="Times New Roman" w:hAnsi="Times New Roman" w:cs="Times New Roman"/>
          <w:sz w:val="24"/>
          <w:szCs w:val="24"/>
        </w:rPr>
        <w:t>bout the innovative product. Apart from this, Tesco also uses special location-tracking sensors to monitor their home delivery services. In this way, Tesco was able to position itself as an innovative and transformational grocery retailer among customers</w:t>
      </w:r>
      <w:r w:rsidR="000E3D64" w:rsidRPr="000A4EA4">
        <w:rPr>
          <w:rFonts w:ascii="Times New Roman" w:hAnsi="Times New Roman" w:cs="Times New Roman"/>
          <w:sz w:val="24"/>
          <w:szCs w:val="24"/>
        </w:rPr>
        <w:t xml:space="preserve"> </w:t>
      </w:r>
      <w:r w:rsidR="000E3D64" w:rsidRPr="000A4EA4">
        <w:rPr>
          <w:rFonts w:ascii="Times New Roman" w:hAnsi="Times New Roman" w:cs="Times New Roman"/>
          <w:sz w:val="24"/>
          <w:szCs w:val="24"/>
          <w:shd w:val="clear" w:color="auto" w:fill="FFFFFF"/>
        </w:rPr>
        <w:t>(econsultancy.com, 2021)</w:t>
      </w:r>
      <w:r w:rsidR="00C026C6" w:rsidRPr="000A4EA4">
        <w:rPr>
          <w:rFonts w:ascii="Times New Roman" w:hAnsi="Times New Roman" w:cs="Times New Roman"/>
          <w:sz w:val="24"/>
          <w:szCs w:val="24"/>
        </w:rPr>
        <w:t xml:space="preserve">. </w:t>
      </w:r>
    </w:p>
    <w:p w14:paraId="60D4E8CC" w14:textId="77777777" w:rsidR="001B4746" w:rsidRPr="000A4EA4" w:rsidRDefault="001B4746" w:rsidP="000A4EA4">
      <w:pPr>
        <w:spacing w:after="0" w:line="360" w:lineRule="auto"/>
        <w:jc w:val="both"/>
        <w:rPr>
          <w:rFonts w:ascii="Times New Roman" w:hAnsi="Times New Roman" w:cs="Times New Roman"/>
          <w:b/>
          <w:sz w:val="24"/>
          <w:szCs w:val="24"/>
        </w:rPr>
      </w:pPr>
    </w:p>
    <w:p w14:paraId="62F3B9A4" w14:textId="7290D7E4" w:rsidR="00C026C6" w:rsidRPr="000A4EA4" w:rsidRDefault="00100B9A" w:rsidP="00C64751">
      <w:pPr>
        <w:pStyle w:val="Heading2"/>
        <w:spacing w:before="0" w:line="360" w:lineRule="auto"/>
        <w:rPr>
          <w:rFonts w:cs="Times New Roman"/>
          <w:szCs w:val="24"/>
        </w:rPr>
      </w:pPr>
      <w:bookmarkStart w:id="13" w:name="_Toc86508376"/>
      <w:r w:rsidRPr="000A4EA4">
        <w:rPr>
          <w:rFonts w:cs="Times New Roman"/>
          <w:szCs w:val="24"/>
        </w:rPr>
        <w:t>Conclusion</w:t>
      </w:r>
      <w:bookmarkEnd w:id="13"/>
    </w:p>
    <w:p w14:paraId="3B25B91F" w14:textId="77777777" w:rsidR="003356D0" w:rsidRPr="000A4EA4" w:rsidRDefault="00100B9A" w:rsidP="00C64751">
      <w:pPr>
        <w:spacing w:after="0" w:line="360" w:lineRule="auto"/>
        <w:jc w:val="both"/>
        <w:rPr>
          <w:rFonts w:ascii="Times New Roman" w:hAnsi="Times New Roman" w:cs="Times New Roman"/>
          <w:sz w:val="24"/>
          <w:szCs w:val="24"/>
        </w:rPr>
      </w:pPr>
      <w:r w:rsidRPr="000A4EA4">
        <w:rPr>
          <w:rFonts w:ascii="Times New Roman" w:hAnsi="Times New Roman" w:cs="Times New Roman"/>
          <w:sz w:val="24"/>
          <w:szCs w:val="24"/>
        </w:rPr>
        <w:t xml:space="preserve">The report concluded that Tesco often tries to create a personalized experience for customers through its technological innovations and distinctive product portfolio. It has been summarized that Tesco has adopted new self-checkout and </w:t>
      </w:r>
      <w:r w:rsidR="006A56A0" w:rsidRPr="000A4EA4">
        <w:rPr>
          <w:rFonts w:ascii="Times New Roman" w:hAnsi="Times New Roman" w:cs="Times New Roman"/>
          <w:sz w:val="24"/>
          <w:szCs w:val="24"/>
        </w:rPr>
        <w:t xml:space="preserve">augmented reality technology to enhance customer experience. The report has summarized that the SERVQUAL model was quite beneficial in creating </w:t>
      </w:r>
      <w:r w:rsidR="0063722C" w:rsidRPr="000A4EA4">
        <w:rPr>
          <w:rFonts w:ascii="Times New Roman" w:hAnsi="Times New Roman" w:cs="Times New Roman"/>
          <w:sz w:val="24"/>
          <w:szCs w:val="24"/>
        </w:rPr>
        <w:t xml:space="preserve">high-quality service for customers. It has been evaluated that Tesco has completely transformed the entire customer journey through a new </w:t>
      </w:r>
      <w:r w:rsidR="00FF43C8" w:rsidRPr="000A4EA4">
        <w:rPr>
          <w:rFonts w:ascii="Times New Roman" w:hAnsi="Times New Roman" w:cs="Times New Roman"/>
          <w:sz w:val="24"/>
          <w:szCs w:val="24"/>
        </w:rPr>
        <w:t xml:space="preserve">self-checkout system, virtual queuing systems, and digital information screen displays to attract large customers. The report has </w:t>
      </w:r>
      <w:r w:rsidR="00FB6113" w:rsidRPr="000A4EA4">
        <w:rPr>
          <w:rFonts w:ascii="Times New Roman" w:hAnsi="Times New Roman" w:cs="Times New Roman"/>
          <w:sz w:val="24"/>
          <w:szCs w:val="24"/>
        </w:rPr>
        <w:t xml:space="preserve">examined that the success of the innovative product is entirely dependent upon </w:t>
      </w:r>
      <w:r w:rsidR="00FB6113" w:rsidRPr="000A4EA4">
        <w:rPr>
          <w:rFonts w:ascii="Times New Roman" w:hAnsi="Times New Roman" w:cs="Times New Roman"/>
          <w:sz w:val="24"/>
          <w:szCs w:val="24"/>
        </w:rPr>
        <w:lastRenderedPageBreak/>
        <w:t xml:space="preserve">customer expectation and buying habits. Thus, quality systems play a crucial role in the long-term growth of the business. </w:t>
      </w:r>
    </w:p>
    <w:p w14:paraId="313BAD5C" w14:textId="77777777" w:rsidR="001B4746" w:rsidRPr="000A4EA4" w:rsidRDefault="001B4746" w:rsidP="00C64751">
      <w:pPr>
        <w:spacing w:after="0" w:line="360" w:lineRule="auto"/>
        <w:jc w:val="both"/>
        <w:rPr>
          <w:rFonts w:ascii="Times New Roman" w:hAnsi="Times New Roman" w:cs="Times New Roman"/>
          <w:b/>
          <w:sz w:val="24"/>
          <w:szCs w:val="24"/>
        </w:rPr>
      </w:pPr>
    </w:p>
    <w:p w14:paraId="597666C1" w14:textId="77777777" w:rsidR="001B4746" w:rsidRPr="000A4EA4" w:rsidRDefault="001B4746" w:rsidP="00C64751">
      <w:pPr>
        <w:spacing w:after="0" w:line="360" w:lineRule="auto"/>
        <w:jc w:val="both"/>
        <w:rPr>
          <w:rFonts w:ascii="Times New Roman" w:hAnsi="Times New Roman" w:cs="Times New Roman"/>
          <w:b/>
          <w:sz w:val="24"/>
          <w:szCs w:val="24"/>
        </w:rPr>
      </w:pPr>
    </w:p>
    <w:p w14:paraId="2E50ED21" w14:textId="77777777" w:rsidR="001B4746" w:rsidRPr="000A4EA4" w:rsidRDefault="001B4746" w:rsidP="000A4EA4">
      <w:pPr>
        <w:spacing w:after="0" w:line="360" w:lineRule="auto"/>
        <w:jc w:val="both"/>
        <w:rPr>
          <w:rFonts w:ascii="Times New Roman" w:hAnsi="Times New Roman" w:cs="Times New Roman"/>
          <w:b/>
          <w:sz w:val="24"/>
          <w:szCs w:val="24"/>
        </w:rPr>
      </w:pPr>
    </w:p>
    <w:p w14:paraId="71A5DDDB" w14:textId="77777777" w:rsidR="001B4746" w:rsidRPr="000A4EA4" w:rsidRDefault="001B4746" w:rsidP="000A4EA4">
      <w:pPr>
        <w:spacing w:after="0" w:line="360" w:lineRule="auto"/>
        <w:jc w:val="both"/>
        <w:rPr>
          <w:rFonts w:ascii="Times New Roman" w:hAnsi="Times New Roman" w:cs="Times New Roman"/>
          <w:b/>
          <w:sz w:val="24"/>
          <w:szCs w:val="24"/>
        </w:rPr>
      </w:pPr>
    </w:p>
    <w:p w14:paraId="033D16B8" w14:textId="77777777" w:rsidR="001B4746" w:rsidRPr="000A4EA4" w:rsidRDefault="001B4746" w:rsidP="000A4EA4">
      <w:pPr>
        <w:spacing w:after="0" w:line="360" w:lineRule="auto"/>
        <w:jc w:val="both"/>
        <w:rPr>
          <w:rFonts w:ascii="Times New Roman" w:hAnsi="Times New Roman" w:cs="Times New Roman"/>
          <w:b/>
          <w:sz w:val="24"/>
          <w:szCs w:val="24"/>
        </w:rPr>
      </w:pPr>
    </w:p>
    <w:p w14:paraId="599D4392" w14:textId="77777777" w:rsidR="001B4746" w:rsidRPr="000A4EA4" w:rsidRDefault="001B4746" w:rsidP="000A4EA4">
      <w:pPr>
        <w:spacing w:after="0" w:line="360" w:lineRule="auto"/>
        <w:jc w:val="both"/>
        <w:rPr>
          <w:rFonts w:ascii="Times New Roman" w:hAnsi="Times New Roman" w:cs="Times New Roman"/>
          <w:b/>
          <w:sz w:val="24"/>
          <w:szCs w:val="24"/>
        </w:rPr>
      </w:pPr>
    </w:p>
    <w:p w14:paraId="013610C3" w14:textId="77777777" w:rsidR="001B4746" w:rsidRPr="000A4EA4" w:rsidRDefault="001B4746" w:rsidP="000A4EA4">
      <w:pPr>
        <w:spacing w:after="0" w:line="360" w:lineRule="auto"/>
        <w:jc w:val="both"/>
        <w:rPr>
          <w:rFonts w:ascii="Times New Roman" w:hAnsi="Times New Roman" w:cs="Times New Roman"/>
          <w:b/>
          <w:sz w:val="24"/>
          <w:szCs w:val="24"/>
        </w:rPr>
      </w:pPr>
    </w:p>
    <w:p w14:paraId="122DAF5B" w14:textId="77777777" w:rsidR="001B4746" w:rsidRPr="000A4EA4" w:rsidRDefault="001B4746" w:rsidP="000A4EA4">
      <w:pPr>
        <w:spacing w:after="0" w:line="360" w:lineRule="auto"/>
        <w:jc w:val="both"/>
        <w:rPr>
          <w:rFonts w:ascii="Times New Roman" w:hAnsi="Times New Roman" w:cs="Times New Roman"/>
          <w:b/>
          <w:sz w:val="24"/>
          <w:szCs w:val="24"/>
        </w:rPr>
      </w:pPr>
    </w:p>
    <w:p w14:paraId="7DACF778" w14:textId="77777777" w:rsidR="001B4746" w:rsidRPr="000A4EA4" w:rsidRDefault="001B4746" w:rsidP="000A4EA4">
      <w:pPr>
        <w:spacing w:after="0" w:line="360" w:lineRule="auto"/>
        <w:jc w:val="both"/>
        <w:rPr>
          <w:rFonts w:ascii="Times New Roman" w:hAnsi="Times New Roman" w:cs="Times New Roman"/>
          <w:b/>
          <w:sz w:val="24"/>
          <w:szCs w:val="24"/>
        </w:rPr>
      </w:pPr>
    </w:p>
    <w:p w14:paraId="6F9EB1E3" w14:textId="77777777" w:rsidR="001B4746" w:rsidRPr="000A4EA4" w:rsidRDefault="001B4746" w:rsidP="000A4EA4">
      <w:pPr>
        <w:spacing w:after="0" w:line="360" w:lineRule="auto"/>
        <w:jc w:val="both"/>
        <w:rPr>
          <w:rFonts w:ascii="Times New Roman" w:hAnsi="Times New Roman" w:cs="Times New Roman"/>
          <w:b/>
          <w:sz w:val="24"/>
          <w:szCs w:val="24"/>
        </w:rPr>
      </w:pPr>
    </w:p>
    <w:p w14:paraId="361B3A4A" w14:textId="77777777" w:rsidR="001B4746" w:rsidRPr="000A4EA4" w:rsidRDefault="001B4746" w:rsidP="000A4EA4">
      <w:pPr>
        <w:spacing w:after="0" w:line="360" w:lineRule="auto"/>
        <w:jc w:val="both"/>
        <w:rPr>
          <w:rFonts w:ascii="Times New Roman" w:hAnsi="Times New Roman" w:cs="Times New Roman"/>
          <w:b/>
          <w:sz w:val="24"/>
          <w:szCs w:val="24"/>
        </w:rPr>
      </w:pPr>
    </w:p>
    <w:p w14:paraId="4D980738" w14:textId="77777777" w:rsidR="001B4746" w:rsidRPr="000A4EA4" w:rsidRDefault="001B4746" w:rsidP="000A4EA4">
      <w:pPr>
        <w:spacing w:after="0" w:line="360" w:lineRule="auto"/>
        <w:jc w:val="both"/>
        <w:rPr>
          <w:rFonts w:ascii="Times New Roman" w:hAnsi="Times New Roman" w:cs="Times New Roman"/>
          <w:b/>
          <w:sz w:val="24"/>
          <w:szCs w:val="24"/>
        </w:rPr>
      </w:pPr>
    </w:p>
    <w:p w14:paraId="79B91690" w14:textId="287B7D18" w:rsidR="001B4746" w:rsidRDefault="001B4746" w:rsidP="000A4EA4">
      <w:pPr>
        <w:spacing w:after="0" w:line="360" w:lineRule="auto"/>
        <w:jc w:val="both"/>
        <w:rPr>
          <w:rFonts w:ascii="Times New Roman" w:hAnsi="Times New Roman" w:cs="Times New Roman"/>
          <w:b/>
          <w:sz w:val="24"/>
          <w:szCs w:val="24"/>
        </w:rPr>
      </w:pPr>
    </w:p>
    <w:p w14:paraId="247ADC3C" w14:textId="6F7B017B" w:rsidR="000C7092" w:rsidRDefault="000C7092" w:rsidP="000A4EA4">
      <w:pPr>
        <w:spacing w:after="0" w:line="360" w:lineRule="auto"/>
        <w:jc w:val="both"/>
        <w:rPr>
          <w:rFonts w:ascii="Times New Roman" w:hAnsi="Times New Roman" w:cs="Times New Roman"/>
          <w:b/>
          <w:sz w:val="24"/>
          <w:szCs w:val="24"/>
        </w:rPr>
      </w:pPr>
    </w:p>
    <w:p w14:paraId="5CF4BE9F" w14:textId="2B20EEED" w:rsidR="004B6585" w:rsidRDefault="004B6585" w:rsidP="000A4EA4">
      <w:pPr>
        <w:spacing w:after="0" w:line="360" w:lineRule="auto"/>
        <w:jc w:val="both"/>
        <w:rPr>
          <w:rFonts w:ascii="Times New Roman" w:hAnsi="Times New Roman" w:cs="Times New Roman"/>
          <w:b/>
          <w:sz w:val="24"/>
          <w:szCs w:val="24"/>
        </w:rPr>
      </w:pPr>
    </w:p>
    <w:p w14:paraId="297AD01E" w14:textId="61C2E4F2" w:rsidR="004B6585" w:rsidRDefault="004B6585" w:rsidP="000A4EA4">
      <w:pPr>
        <w:spacing w:after="0" w:line="360" w:lineRule="auto"/>
        <w:jc w:val="both"/>
        <w:rPr>
          <w:rFonts w:ascii="Times New Roman" w:hAnsi="Times New Roman" w:cs="Times New Roman"/>
          <w:b/>
          <w:sz w:val="24"/>
          <w:szCs w:val="24"/>
        </w:rPr>
      </w:pPr>
    </w:p>
    <w:p w14:paraId="0CD5FDE5" w14:textId="1F977D38" w:rsidR="004B6585" w:rsidRDefault="004B6585" w:rsidP="000A4EA4">
      <w:pPr>
        <w:spacing w:after="0" w:line="360" w:lineRule="auto"/>
        <w:jc w:val="both"/>
        <w:rPr>
          <w:rFonts w:ascii="Times New Roman" w:hAnsi="Times New Roman" w:cs="Times New Roman"/>
          <w:b/>
          <w:sz w:val="24"/>
          <w:szCs w:val="24"/>
        </w:rPr>
      </w:pPr>
    </w:p>
    <w:p w14:paraId="11AB9E0B" w14:textId="3682FEDB" w:rsidR="004B6585" w:rsidRDefault="004B6585" w:rsidP="000A4EA4">
      <w:pPr>
        <w:spacing w:after="0" w:line="360" w:lineRule="auto"/>
        <w:jc w:val="both"/>
        <w:rPr>
          <w:rFonts w:ascii="Times New Roman" w:hAnsi="Times New Roman" w:cs="Times New Roman"/>
          <w:b/>
          <w:sz w:val="24"/>
          <w:szCs w:val="24"/>
        </w:rPr>
      </w:pPr>
    </w:p>
    <w:p w14:paraId="5A77F1EC" w14:textId="2544D403" w:rsidR="004B6585" w:rsidRDefault="004B6585" w:rsidP="000A4EA4">
      <w:pPr>
        <w:spacing w:after="0" w:line="360" w:lineRule="auto"/>
        <w:jc w:val="both"/>
        <w:rPr>
          <w:rFonts w:ascii="Times New Roman" w:hAnsi="Times New Roman" w:cs="Times New Roman"/>
          <w:b/>
          <w:sz w:val="24"/>
          <w:szCs w:val="24"/>
        </w:rPr>
      </w:pPr>
    </w:p>
    <w:p w14:paraId="5C86508E" w14:textId="5FB32F3C" w:rsidR="004B6585" w:rsidRDefault="004B6585" w:rsidP="000A4EA4">
      <w:pPr>
        <w:spacing w:after="0" w:line="360" w:lineRule="auto"/>
        <w:jc w:val="both"/>
        <w:rPr>
          <w:rFonts w:ascii="Times New Roman" w:hAnsi="Times New Roman" w:cs="Times New Roman"/>
          <w:b/>
          <w:sz w:val="24"/>
          <w:szCs w:val="24"/>
        </w:rPr>
      </w:pPr>
    </w:p>
    <w:p w14:paraId="7827EE28" w14:textId="01A2C230" w:rsidR="004B6585" w:rsidRDefault="004B6585" w:rsidP="000A4EA4">
      <w:pPr>
        <w:spacing w:after="0" w:line="360" w:lineRule="auto"/>
        <w:jc w:val="both"/>
        <w:rPr>
          <w:rFonts w:ascii="Times New Roman" w:hAnsi="Times New Roman" w:cs="Times New Roman"/>
          <w:b/>
          <w:sz w:val="24"/>
          <w:szCs w:val="24"/>
        </w:rPr>
      </w:pPr>
    </w:p>
    <w:p w14:paraId="5C006701" w14:textId="051D8849" w:rsidR="004B6585" w:rsidRDefault="004B6585" w:rsidP="000A4EA4">
      <w:pPr>
        <w:spacing w:after="0" w:line="360" w:lineRule="auto"/>
        <w:jc w:val="both"/>
        <w:rPr>
          <w:rFonts w:ascii="Times New Roman" w:hAnsi="Times New Roman" w:cs="Times New Roman"/>
          <w:b/>
          <w:sz w:val="24"/>
          <w:szCs w:val="24"/>
        </w:rPr>
      </w:pPr>
    </w:p>
    <w:p w14:paraId="590216DC" w14:textId="61FD1CFB" w:rsidR="004B6585" w:rsidRDefault="004B6585" w:rsidP="000A4EA4">
      <w:pPr>
        <w:spacing w:after="0" w:line="360" w:lineRule="auto"/>
        <w:jc w:val="both"/>
        <w:rPr>
          <w:rFonts w:ascii="Times New Roman" w:hAnsi="Times New Roman" w:cs="Times New Roman"/>
          <w:b/>
          <w:sz w:val="24"/>
          <w:szCs w:val="24"/>
        </w:rPr>
      </w:pPr>
    </w:p>
    <w:p w14:paraId="464DAF63" w14:textId="232FCC2D" w:rsidR="004B6585" w:rsidRDefault="004B6585" w:rsidP="000A4EA4">
      <w:pPr>
        <w:spacing w:after="0" w:line="360" w:lineRule="auto"/>
        <w:jc w:val="both"/>
        <w:rPr>
          <w:rFonts w:ascii="Times New Roman" w:hAnsi="Times New Roman" w:cs="Times New Roman"/>
          <w:b/>
          <w:sz w:val="24"/>
          <w:szCs w:val="24"/>
        </w:rPr>
      </w:pPr>
    </w:p>
    <w:p w14:paraId="7BB8A07A" w14:textId="1DE835DB" w:rsidR="004B6585" w:rsidRDefault="004B6585" w:rsidP="000A4EA4">
      <w:pPr>
        <w:spacing w:after="0" w:line="360" w:lineRule="auto"/>
        <w:jc w:val="both"/>
        <w:rPr>
          <w:rFonts w:ascii="Times New Roman" w:hAnsi="Times New Roman" w:cs="Times New Roman"/>
          <w:b/>
          <w:sz w:val="24"/>
          <w:szCs w:val="24"/>
        </w:rPr>
      </w:pPr>
    </w:p>
    <w:p w14:paraId="7066C8BB" w14:textId="6F1228D0" w:rsidR="00BB5CC1" w:rsidRDefault="00BB5CC1" w:rsidP="000A4EA4">
      <w:pPr>
        <w:spacing w:after="0" w:line="360" w:lineRule="auto"/>
        <w:jc w:val="both"/>
        <w:rPr>
          <w:rFonts w:ascii="Times New Roman" w:hAnsi="Times New Roman" w:cs="Times New Roman"/>
          <w:b/>
          <w:sz w:val="24"/>
          <w:szCs w:val="24"/>
        </w:rPr>
      </w:pPr>
    </w:p>
    <w:p w14:paraId="26B4B81D" w14:textId="4C427414" w:rsidR="00BB5CC1" w:rsidRDefault="00BB5CC1" w:rsidP="000A4EA4">
      <w:pPr>
        <w:spacing w:after="0" w:line="360" w:lineRule="auto"/>
        <w:jc w:val="both"/>
        <w:rPr>
          <w:rFonts w:ascii="Times New Roman" w:hAnsi="Times New Roman" w:cs="Times New Roman"/>
          <w:b/>
          <w:sz w:val="24"/>
          <w:szCs w:val="24"/>
        </w:rPr>
      </w:pPr>
    </w:p>
    <w:p w14:paraId="2C6C0952" w14:textId="0CDE562F" w:rsidR="00BB5CC1" w:rsidRDefault="00BB5CC1" w:rsidP="000A4EA4">
      <w:pPr>
        <w:spacing w:after="0" w:line="360" w:lineRule="auto"/>
        <w:jc w:val="both"/>
        <w:rPr>
          <w:rFonts w:ascii="Times New Roman" w:hAnsi="Times New Roman" w:cs="Times New Roman"/>
          <w:b/>
          <w:sz w:val="24"/>
          <w:szCs w:val="24"/>
        </w:rPr>
      </w:pPr>
    </w:p>
    <w:p w14:paraId="489CEFE3" w14:textId="77777777" w:rsidR="00BB5CC1" w:rsidRPr="000A4EA4" w:rsidRDefault="00BB5CC1" w:rsidP="000A4EA4">
      <w:pPr>
        <w:spacing w:after="0" w:line="360" w:lineRule="auto"/>
        <w:jc w:val="both"/>
        <w:rPr>
          <w:rFonts w:ascii="Times New Roman" w:hAnsi="Times New Roman" w:cs="Times New Roman"/>
          <w:b/>
          <w:sz w:val="24"/>
          <w:szCs w:val="24"/>
        </w:rPr>
      </w:pPr>
    </w:p>
    <w:p w14:paraId="416FA16E" w14:textId="77777777" w:rsidR="00C64751" w:rsidRDefault="00C64751" w:rsidP="000A4EA4">
      <w:pPr>
        <w:pStyle w:val="Heading2"/>
        <w:spacing w:before="0" w:line="360" w:lineRule="auto"/>
        <w:jc w:val="both"/>
        <w:rPr>
          <w:rFonts w:cs="Times New Roman"/>
          <w:szCs w:val="24"/>
        </w:rPr>
      </w:pPr>
      <w:bookmarkStart w:id="14" w:name="_Toc86508377"/>
    </w:p>
    <w:p w14:paraId="4CA39D61" w14:textId="122C6FAE" w:rsidR="001B4746" w:rsidRPr="000A4EA4" w:rsidRDefault="00100B9A" w:rsidP="00C64751">
      <w:pPr>
        <w:pStyle w:val="Heading2"/>
        <w:spacing w:before="0" w:line="360" w:lineRule="auto"/>
        <w:rPr>
          <w:rFonts w:cs="Times New Roman"/>
          <w:szCs w:val="24"/>
        </w:rPr>
      </w:pPr>
      <w:r w:rsidRPr="000A4EA4">
        <w:rPr>
          <w:rFonts w:cs="Times New Roman"/>
          <w:szCs w:val="24"/>
        </w:rPr>
        <w:t>Reference List</w:t>
      </w:r>
      <w:bookmarkEnd w:id="14"/>
    </w:p>
    <w:p w14:paraId="30D6F8C7" w14:textId="77777777" w:rsidR="000A4EA4" w:rsidRPr="000A4EA4" w:rsidRDefault="000A4EA4" w:rsidP="000A4EA4">
      <w:pPr>
        <w:spacing w:after="0" w:line="360" w:lineRule="auto"/>
        <w:jc w:val="both"/>
        <w:rPr>
          <w:rFonts w:ascii="Times New Roman" w:hAnsi="Times New Roman" w:cs="Times New Roman"/>
          <w:sz w:val="24"/>
          <w:szCs w:val="24"/>
          <w:shd w:val="clear" w:color="auto" w:fill="FFFFFF"/>
        </w:rPr>
      </w:pPr>
      <w:r w:rsidRPr="000A4EA4">
        <w:rPr>
          <w:rFonts w:ascii="Times New Roman" w:hAnsi="Times New Roman" w:cs="Times New Roman"/>
          <w:sz w:val="24"/>
          <w:szCs w:val="24"/>
          <w:shd w:val="clear" w:color="auto" w:fill="FFFFFF"/>
        </w:rPr>
        <w:t xml:space="preserve">2021. [online] Available at: &lt;https://econsultancy.com/tesco-on-experience-and-purpose-during-a-pandemic/&gt; [Accessed 30 October 2021]. </w:t>
      </w:r>
    </w:p>
    <w:p w14:paraId="4212A8B5" w14:textId="77777777" w:rsidR="000A4EA4" w:rsidRPr="000A4EA4" w:rsidRDefault="000A4EA4" w:rsidP="000A4EA4">
      <w:pPr>
        <w:spacing w:after="0" w:line="360" w:lineRule="auto"/>
        <w:jc w:val="both"/>
        <w:rPr>
          <w:rFonts w:ascii="Times New Roman" w:hAnsi="Times New Roman" w:cs="Times New Roman"/>
          <w:sz w:val="24"/>
          <w:szCs w:val="24"/>
          <w:shd w:val="clear" w:color="auto" w:fill="FFFFFF"/>
        </w:rPr>
      </w:pPr>
      <w:r w:rsidRPr="000A4EA4">
        <w:rPr>
          <w:rFonts w:ascii="Times New Roman" w:hAnsi="Times New Roman" w:cs="Times New Roman"/>
          <w:sz w:val="24"/>
          <w:szCs w:val="24"/>
          <w:shd w:val="clear" w:color="auto" w:fill="FFFFFF"/>
        </w:rPr>
        <w:t xml:space="preserve">2021. [online] Available at: &lt;https://internetretailing.net/strategy-and-innovation/strategy-and-innovation/tesco-sets-out-improvements-to-customer-experience-as-it-unveils-first-half-figures-14136&gt; [Accessed 30 October 2021]. </w:t>
      </w:r>
    </w:p>
    <w:p w14:paraId="60DF0D5B" w14:textId="77777777" w:rsidR="000A4EA4" w:rsidRPr="000A4EA4" w:rsidRDefault="000A4EA4" w:rsidP="000A4EA4">
      <w:pPr>
        <w:spacing w:after="0" w:line="360" w:lineRule="auto"/>
        <w:jc w:val="both"/>
        <w:rPr>
          <w:rFonts w:ascii="Times New Roman" w:hAnsi="Times New Roman" w:cs="Times New Roman"/>
          <w:sz w:val="24"/>
          <w:szCs w:val="24"/>
          <w:shd w:val="clear" w:color="auto" w:fill="FFFFFF"/>
        </w:rPr>
      </w:pPr>
      <w:r w:rsidRPr="000A4EA4">
        <w:rPr>
          <w:rFonts w:ascii="Times New Roman" w:hAnsi="Times New Roman" w:cs="Times New Roman"/>
          <w:sz w:val="24"/>
          <w:szCs w:val="24"/>
          <w:shd w:val="clear" w:color="auto" w:fill="FFFFFF"/>
        </w:rPr>
        <w:t xml:space="preserve">2021. [online] Available at: &lt;https://www.tesco.com/&gt; [Accessed 30 October 2021]. </w:t>
      </w:r>
    </w:p>
    <w:p w14:paraId="68104196" w14:textId="77777777" w:rsidR="000A4EA4" w:rsidRPr="000A4EA4" w:rsidRDefault="000A4EA4" w:rsidP="000A4EA4">
      <w:pPr>
        <w:spacing w:after="0" w:line="360" w:lineRule="auto"/>
        <w:jc w:val="both"/>
        <w:rPr>
          <w:rFonts w:ascii="Times New Roman" w:hAnsi="Times New Roman" w:cs="Times New Roman"/>
          <w:sz w:val="24"/>
          <w:szCs w:val="24"/>
          <w:shd w:val="clear" w:color="auto" w:fill="FFFFFF"/>
        </w:rPr>
      </w:pPr>
      <w:r w:rsidRPr="000A4EA4">
        <w:rPr>
          <w:rFonts w:ascii="Times New Roman" w:hAnsi="Times New Roman" w:cs="Times New Roman"/>
          <w:sz w:val="24"/>
          <w:szCs w:val="24"/>
          <w:shd w:val="clear" w:color="auto" w:fill="FFFFFF"/>
        </w:rPr>
        <w:t>Anthony, M., Anthony, M., experience?, T. and Anthony, M., 2021. </w:t>
      </w:r>
      <w:r w:rsidRPr="000A4EA4">
        <w:rPr>
          <w:rFonts w:ascii="Times New Roman" w:hAnsi="Times New Roman" w:cs="Times New Roman"/>
          <w:i/>
          <w:iCs/>
          <w:sz w:val="24"/>
          <w:szCs w:val="24"/>
          <w:shd w:val="clear" w:color="auto" w:fill="FFFFFF"/>
        </w:rPr>
        <w:t xml:space="preserve">The Tesco Revolution </w:t>
      </w:r>
      <w:proofErr w:type="gramStart"/>
      <w:r w:rsidRPr="000A4EA4">
        <w:rPr>
          <w:rFonts w:ascii="Times New Roman" w:hAnsi="Times New Roman" w:cs="Times New Roman"/>
          <w:i/>
          <w:iCs/>
          <w:sz w:val="24"/>
          <w:szCs w:val="24"/>
          <w:shd w:val="clear" w:color="auto" w:fill="FFFFFF"/>
        </w:rPr>
        <w:t>–  A</w:t>
      </w:r>
      <w:proofErr w:type="gramEnd"/>
      <w:r w:rsidRPr="000A4EA4">
        <w:rPr>
          <w:rFonts w:ascii="Times New Roman" w:hAnsi="Times New Roman" w:cs="Times New Roman"/>
          <w:i/>
          <w:iCs/>
          <w:sz w:val="24"/>
          <w:szCs w:val="24"/>
          <w:shd w:val="clear" w:color="auto" w:fill="FFFFFF"/>
        </w:rPr>
        <w:t xml:space="preserve"> better shopper experience?</w:t>
      </w:r>
      <w:r w:rsidRPr="000A4EA4">
        <w:rPr>
          <w:rFonts w:ascii="Times New Roman" w:hAnsi="Times New Roman" w:cs="Times New Roman"/>
          <w:sz w:val="24"/>
          <w:szCs w:val="24"/>
          <w:shd w:val="clear" w:color="auto" w:fill="FFFFFF"/>
        </w:rPr>
        <w:t xml:space="preserve">. [online] Mike Anthony. Available at: &lt;http://mikeanthony.me/retail/the-tesco-revolution-a-better-shopper-experience/&gt; [Accessed 30 October 2021]. </w:t>
      </w:r>
    </w:p>
    <w:p w14:paraId="52B0F60D" w14:textId="77777777" w:rsidR="000A4EA4" w:rsidRPr="000A4EA4" w:rsidRDefault="000A4EA4" w:rsidP="000A4EA4">
      <w:pPr>
        <w:spacing w:after="0" w:line="360" w:lineRule="auto"/>
        <w:jc w:val="both"/>
        <w:rPr>
          <w:rFonts w:ascii="Times New Roman" w:hAnsi="Times New Roman" w:cs="Times New Roman"/>
          <w:sz w:val="24"/>
          <w:szCs w:val="24"/>
          <w:shd w:val="clear" w:color="auto" w:fill="FFFFFF"/>
        </w:rPr>
      </w:pPr>
      <w:r w:rsidRPr="000A4EA4">
        <w:rPr>
          <w:rFonts w:ascii="Times New Roman" w:hAnsi="Times New Roman" w:cs="Times New Roman"/>
          <w:sz w:val="24"/>
          <w:szCs w:val="24"/>
          <w:shd w:val="clear" w:color="auto" w:fill="FFFFFF"/>
        </w:rPr>
        <w:t>ETCIO.com. 2021. </w:t>
      </w:r>
      <w:r w:rsidRPr="000A4EA4">
        <w:rPr>
          <w:rFonts w:ascii="Times New Roman" w:hAnsi="Times New Roman" w:cs="Times New Roman"/>
          <w:i/>
          <w:iCs/>
          <w:sz w:val="24"/>
          <w:szCs w:val="24"/>
          <w:shd w:val="clear" w:color="auto" w:fill="FFFFFF"/>
        </w:rPr>
        <w:t>How analytics helped Tesco improve its customer satisfaction amid Covid - ET CIO</w:t>
      </w:r>
      <w:r w:rsidRPr="000A4EA4">
        <w:rPr>
          <w:rFonts w:ascii="Times New Roman" w:hAnsi="Times New Roman" w:cs="Times New Roman"/>
          <w:sz w:val="24"/>
          <w:szCs w:val="24"/>
          <w:shd w:val="clear" w:color="auto" w:fill="FFFFFF"/>
        </w:rPr>
        <w:t xml:space="preserve">. [online] Available at: &lt;https://cio.economictimes.indiatimes.com/news/business-analytics/how-analytics-helped-tesco-improve-its-customer-satisfaction-amid-covid/85887530&gt; [Accessed 30 October 2021]. </w:t>
      </w:r>
    </w:p>
    <w:p w14:paraId="69DC3367" w14:textId="77777777" w:rsidR="000A4EA4" w:rsidRPr="000A4EA4" w:rsidRDefault="000A4EA4" w:rsidP="000A4EA4">
      <w:pPr>
        <w:spacing w:after="0" w:line="360" w:lineRule="auto"/>
        <w:jc w:val="both"/>
        <w:rPr>
          <w:rFonts w:ascii="Times New Roman" w:hAnsi="Times New Roman" w:cs="Times New Roman"/>
          <w:sz w:val="24"/>
          <w:szCs w:val="24"/>
          <w:shd w:val="clear" w:color="auto" w:fill="FFFFFF"/>
        </w:rPr>
      </w:pPr>
      <w:r w:rsidRPr="000A4EA4">
        <w:rPr>
          <w:rFonts w:ascii="Times New Roman" w:hAnsi="Times New Roman" w:cs="Times New Roman"/>
          <w:sz w:val="24"/>
          <w:szCs w:val="24"/>
          <w:shd w:val="clear" w:color="auto" w:fill="FFFFFF"/>
        </w:rPr>
        <w:t>Jefferson, M., 2021. </w:t>
      </w:r>
      <w:r w:rsidRPr="000A4EA4">
        <w:rPr>
          <w:rFonts w:ascii="Times New Roman" w:hAnsi="Times New Roman" w:cs="Times New Roman"/>
          <w:i/>
          <w:iCs/>
          <w:sz w:val="24"/>
          <w:szCs w:val="24"/>
          <w:shd w:val="clear" w:color="auto" w:fill="FFFFFF"/>
        </w:rPr>
        <w:t>Tesco beats supermarket rivals to gain the biggest Covid brand health boost</w:t>
      </w:r>
      <w:r w:rsidRPr="000A4EA4">
        <w:rPr>
          <w:rFonts w:ascii="Times New Roman" w:hAnsi="Times New Roman" w:cs="Times New Roman"/>
          <w:sz w:val="24"/>
          <w:szCs w:val="24"/>
          <w:shd w:val="clear" w:color="auto" w:fill="FFFFFF"/>
        </w:rPr>
        <w:t xml:space="preserve">. [online] Marketing Week. Available at: &lt;https://www.marketingweek.com/brand-health-supermarket-covid/&gt; [Accessed 30 October 2021]. </w:t>
      </w:r>
    </w:p>
    <w:p w14:paraId="3FACD8B9" w14:textId="77777777" w:rsidR="000A4EA4" w:rsidRPr="000A4EA4" w:rsidRDefault="000A4EA4" w:rsidP="000A4EA4">
      <w:pPr>
        <w:spacing w:after="0" w:line="360" w:lineRule="auto"/>
        <w:jc w:val="both"/>
        <w:rPr>
          <w:rFonts w:ascii="Times New Roman" w:hAnsi="Times New Roman" w:cs="Times New Roman"/>
          <w:sz w:val="24"/>
          <w:szCs w:val="24"/>
          <w:shd w:val="clear" w:color="auto" w:fill="FFFFFF"/>
        </w:rPr>
      </w:pPr>
      <w:r w:rsidRPr="000A4EA4">
        <w:rPr>
          <w:rFonts w:ascii="Times New Roman" w:hAnsi="Times New Roman" w:cs="Times New Roman"/>
          <w:sz w:val="24"/>
          <w:szCs w:val="24"/>
          <w:shd w:val="clear" w:color="auto" w:fill="FFFFFF"/>
        </w:rPr>
        <w:t xml:space="preserve">Mdpi.com. 2021. [online] Available at: &lt;https://www.mdpi.com/2227-9032/8/2/108/pdf&gt; [Accessed 30 October 2021]. </w:t>
      </w:r>
    </w:p>
    <w:p w14:paraId="65031708" w14:textId="77777777" w:rsidR="000A4EA4" w:rsidRPr="000A4EA4" w:rsidRDefault="000A4EA4" w:rsidP="000A4EA4">
      <w:pPr>
        <w:spacing w:after="0" w:line="360" w:lineRule="auto"/>
        <w:jc w:val="both"/>
        <w:rPr>
          <w:rFonts w:ascii="Times New Roman" w:hAnsi="Times New Roman" w:cs="Times New Roman"/>
          <w:sz w:val="24"/>
          <w:szCs w:val="24"/>
          <w:shd w:val="clear" w:color="auto" w:fill="FFFFFF"/>
        </w:rPr>
      </w:pPr>
      <w:r w:rsidRPr="000A4EA4">
        <w:rPr>
          <w:rFonts w:ascii="Times New Roman" w:hAnsi="Times New Roman" w:cs="Times New Roman"/>
          <w:sz w:val="24"/>
          <w:szCs w:val="24"/>
          <w:shd w:val="clear" w:color="auto" w:fill="FFFFFF"/>
        </w:rPr>
        <w:t>Retail Technology Innovation Hub. 2021. </w:t>
      </w:r>
      <w:r w:rsidRPr="000A4EA4">
        <w:rPr>
          <w:rFonts w:ascii="Times New Roman" w:hAnsi="Times New Roman" w:cs="Times New Roman"/>
          <w:i/>
          <w:iCs/>
          <w:sz w:val="24"/>
          <w:szCs w:val="24"/>
          <w:shd w:val="clear" w:color="auto" w:fill="FFFFFF"/>
        </w:rPr>
        <w:t>Tesco brings an autonomous store system to high traffic urban environment — Retail Technology Innovation Hub</w:t>
      </w:r>
      <w:r w:rsidRPr="000A4EA4">
        <w:rPr>
          <w:rFonts w:ascii="Times New Roman" w:hAnsi="Times New Roman" w:cs="Times New Roman"/>
          <w:sz w:val="24"/>
          <w:szCs w:val="24"/>
          <w:shd w:val="clear" w:color="auto" w:fill="FFFFFF"/>
        </w:rPr>
        <w:t xml:space="preserve">. [online] Available at: &lt;https://retailtechinnovationhub.com/home/2021/7/1/tesco-brings-autonomous-store-system-to-high-traffic-urban-environment&gt; [Accessed 30 October 2021].  </w:t>
      </w:r>
    </w:p>
    <w:p w14:paraId="42978857" w14:textId="25CBA5B5" w:rsidR="000A4EA4" w:rsidRPr="000A4EA4" w:rsidRDefault="000A4EA4" w:rsidP="000A4EA4">
      <w:pPr>
        <w:spacing w:after="0" w:line="360" w:lineRule="auto"/>
        <w:jc w:val="both"/>
        <w:rPr>
          <w:rFonts w:ascii="Times New Roman" w:hAnsi="Times New Roman" w:cs="Times New Roman"/>
          <w:sz w:val="24"/>
          <w:szCs w:val="24"/>
          <w:shd w:val="clear" w:color="auto" w:fill="FFFFFF"/>
        </w:rPr>
      </w:pPr>
      <w:r w:rsidRPr="000A4EA4">
        <w:rPr>
          <w:rFonts w:ascii="Times New Roman" w:hAnsi="Times New Roman" w:cs="Times New Roman"/>
          <w:sz w:val="24"/>
          <w:szCs w:val="24"/>
          <w:shd w:val="clear" w:color="auto" w:fill="FFFFFF"/>
        </w:rPr>
        <w:t>Rollason, H., 2021. </w:t>
      </w:r>
      <w:r w:rsidRPr="000A4EA4">
        <w:rPr>
          <w:rFonts w:ascii="Times New Roman" w:hAnsi="Times New Roman" w:cs="Times New Roman"/>
          <w:i/>
          <w:iCs/>
          <w:sz w:val="24"/>
          <w:szCs w:val="24"/>
          <w:shd w:val="clear" w:color="auto" w:fill="FFFFFF"/>
        </w:rPr>
        <w:t xml:space="preserve">How Tesco Leads </w:t>
      </w:r>
      <w:r w:rsidR="00C64751" w:rsidRPr="000A4EA4">
        <w:rPr>
          <w:rFonts w:ascii="Times New Roman" w:hAnsi="Times New Roman" w:cs="Times New Roman"/>
          <w:i/>
          <w:iCs/>
          <w:sz w:val="24"/>
          <w:szCs w:val="24"/>
          <w:shd w:val="clear" w:color="auto" w:fill="FFFFFF"/>
        </w:rPr>
        <w:t>the</w:t>
      </w:r>
      <w:r w:rsidRPr="000A4EA4">
        <w:rPr>
          <w:rFonts w:ascii="Times New Roman" w:hAnsi="Times New Roman" w:cs="Times New Roman"/>
          <w:i/>
          <w:iCs/>
          <w:sz w:val="24"/>
          <w:szCs w:val="24"/>
          <w:shd w:val="clear" w:color="auto" w:fill="FFFFFF"/>
        </w:rPr>
        <w:t xml:space="preserve"> Way in Social Customer Service</w:t>
      </w:r>
      <w:r w:rsidRPr="000A4EA4">
        <w:rPr>
          <w:rFonts w:ascii="Times New Roman" w:hAnsi="Times New Roman" w:cs="Times New Roman"/>
          <w:sz w:val="24"/>
          <w:szCs w:val="24"/>
          <w:shd w:val="clear" w:color="auto" w:fill="FFFFFF"/>
        </w:rPr>
        <w:t xml:space="preserve">. [online] Conversocial.com. Available at: &lt;https://www.conversocial.com/blog/how-tesco-leads-the-way-in-social-customer-service&gt; [Accessed 30 October 2021]. </w:t>
      </w:r>
    </w:p>
    <w:p w14:paraId="4A5643CD" w14:textId="036F5348" w:rsidR="000A4EA4" w:rsidRPr="000A4EA4" w:rsidRDefault="000A4EA4" w:rsidP="000A4EA4">
      <w:pPr>
        <w:spacing w:after="0" w:line="360" w:lineRule="auto"/>
        <w:jc w:val="both"/>
        <w:rPr>
          <w:rFonts w:ascii="Times New Roman" w:hAnsi="Times New Roman" w:cs="Times New Roman"/>
          <w:sz w:val="24"/>
          <w:szCs w:val="24"/>
          <w:shd w:val="clear" w:color="auto" w:fill="FFFFFF"/>
        </w:rPr>
      </w:pPr>
      <w:r w:rsidRPr="000A4EA4">
        <w:rPr>
          <w:rFonts w:ascii="Times New Roman" w:hAnsi="Times New Roman" w:cs="Times New Roman"/>
          <w:sz w:val="24"/>
          <w:szCs w:val="24"/>
          <w:shd w:val="clear" w:color="auto" w:fill="FFFFFF"/>
        </w:rPr>
        <w:t>Rollason, H., 2021. </w:t>
      </w:r>
      <w:r w:rsidRPr="000A4EA4">
        <w:rPr>
          <w:rFonts w:ascii="Times New Roman" w:hAnsi="Times New Roman" w:cs="Times New Roman"/>
          <w:i/>
          <w:iCs/>
          <w:sz w:val="24"/>
          <w:szCs w:val="24"/>
          <w:shd w:val="clear" w:color="auto" w:fill="FFFFFF"/>
        </w:rPr>
        <w:t xml:space="preserve">How Tesco Leads </w:t>
      </w:r>
      <w:r w:rsidR="00C64751" w:rsidRPr="000A4EA4">
        <w:rPr>
          <w:rFonts w:ascii="Times New Roman" w:hAnsi="Times New Roman" w:cs="Times New Roman"/>
          <w:i/>
          <w:iCs/>
          <w:sz w:val="24"/>
          <w:szCs w:val="24"/>
          <w:shd w:val="clear" w:color="auto" w:fill="FFFFFF"/>
        </w:rPr>
        <w:t>the</w:t>
      </w:r>
      <w:r w:rsidRPr="000A4EA4">
        <w:rPr>
          <w:rFonts w:ascii="Times New Roman" w:hAnsi="Times New Roman" w:cs="Times New Roman"/>
          <w:i/>
          <w:iCs/>
          <w:sz w:val="24"/>
          <w:szCs w:val="24"/>
          <w:shd w:val="clear" w:color="auto" w:fill="FFFFFF"/>
        </w:rPr>
        <w:t xml:space="preserve"> Way in Social Customer Service</w:t>
      </w:r>
      <w:r w:rsidRPr="000A4EA4">
        <w:rPr>
          <w:rFonts w:ascii="Times New Roman" w:hAnsi="Times New Roman" w:cs="Times New Roman"/>
          <w:sz w:val="24"/>
          <w:szCs w:val="24"/>
          <w:shd w:val="clear" w:color="auto" w:fill="FFFFFF"/>
        </w:rPr>
        <w:t xml:space="preserve">. [online] Conversocial.com. Available at: &lt;https://www.conversocial.com/blog/how-tesco-leads-the-way-in-social-customer-service&gt; [Accessed 30 October 2021]. </w:t>
      </w:r>
    </w:p>
    <w:p w14:paraId="6A73F346" w14:textId="77777777" w:rsidR="000A4EA4" w:rsidRPr="000A4EA4" w:rsidRDefault="000A4EA4" w:rsidP="000A4EA4">
      <w:pPr>
        <w:spacing w:after="0" w:line="360" w:lineRule="auto"/>
        <w:jc w:val="both"/>
        <w:rPr>
          <w:rFonts w:ascii="Times New Roman" w:hAnsi="Times New Roman" w:cs="Times New Roman"/>
          <w:sz w:val="24"/>
          <w:szCs w:val="24"/>
          <w:shd w:val="clear" w:color="auto" w:fill="FFFFFF"/>
        </w:rPr>
      </w:pPr>
      <w:r w:rsidRPr="000A4EA4">
        <w:rPr>
          <w:rFonts w:ascii="Times New Roman" w:hAnsi="Times New Roman" w:cs="Times New Roman"/>
          <w:sz w:val="24"/>
          <w:szCs w:val="24"/>
          <w:shd w:val="clear" w:color="auto" w:fill="FFFFFF"/>
        </w:rPr>
        <w:t>Technology and Operations Management. 2021. </w:t>
      </w:r>
      <w:r w:rsidRPr="000A4EA4">
        <w:rPr>
          <w:rFonts w:ascii="Times New Roman" w:hAnsi="Times New Roman" w:cs="Times New Roman"/>
          <w:i/>
          <w:iCs/>
          <w:sz w:val="24"/>
          <w:szCs w:val="24"/>
          <w:shd w:val="clear" w:color="auto" w:fill="FFFFFF"/>
        </w:rPr>
        <w:t>Tesco: A digital transformation - Technology and Operations Management</w:t>
      </w:r>
      <w:r w:rsidRPr="000A4EA4">
        <w:rPr>
          <w:rFonts w:ascii="Times New Roman" w:hAnsi="Times New Roman" w:cs="Times New Roman"/>
          <w:sz w:val="24"/>
          <w:szCs w:val="24"/>
          <w:shd w:val="clear" w:color="auto" w:fill="FFFFFF"/>
        </w:rPr>
        <w:t xml:space="preserve">. [online] Available at: &lt;https://digital.hbs.edu/platform-rctom/submission/tesco-a-digital-transformation/&gt; [Accessed 30 October 2021]. </w:t>
      </w:r>
    </w:p>
    <w:p w14:paraId="7D48C288" w14:textId="77777777" w:rsidR="000A4EA4" w:rsidRPr="000A4EA4" w:rsidRDefault="000A4EA4" w:rsidP="000A4EA4">
      <w:pPr>
        <w:spacing w:after="0" w:line="360" w:lineRule="auto"/>
        <w:jc w:val="both"/>
        <w:rPr>
          <w:rFonts w:ascii="Times New Roman" w:hAnsi="Times New Roman" w:cs="Times New Roman"/>
          <w:sz w:val="24"/>
          <w:szCs w:val="24"/>
          <w:shd w:val="clear" w:color="auto" w:fill="FFFFFF"/>
        </w:rPr>
      </w:pPr>
      <w:r w:rsidRPr="000A4EA4">
        <w:rPr>
          <w:rFonts w:ascii="Times New Roman" w:hAnsi="Times New Roman" w:cs="Times New Roman"/>
          <w:sz w:val="24"/>
          <w:szCs w:val="24"/>
          <w:shd w:val="clear" w:color="auto" w:fill="FFFFFF"/>
        </w:rPr>
        <w:lastRenderedPageBreak/>
        <w:t>Tescolabs.com. 2021. </w:t>
      </w:r>
      <w:r w:rsidRPr="000A4EA4">
        <w:rPr>
          <w:rFonts w:ascii="Times New Roman" w:hAnsi="Times New Roman" w:cs="Times New Roman"/>
          <w:i/>
          <w:iCs/>
          <w:sz w:val="24"/>
          <w:szCs w:val="24"/>
          <w:shd w:val="clear" w:color="auto" w:fill="FFFFFF"/>
        </w:rPr>
        <w:t>In-store Technology – Tesco Labs</w:t>
      </w:r>
      <w:r w:rsidRPr="000A4EA4">
        <w:rPr>
          <w:rFonts w:ascii="Times New Roman" w:hAnsi="Times New Roman" w:cs="Times New Roman"/>
          <w:sz w:val="24"/>
          <w:szCs w:val="24"/>
          <w:shd w:val="clear" w:color="auto" w:fill="FFFFFF"/>
        </w:rPr>
        <w:t xml:space="preserve">. [online] Available at: &lt;https://www.tescolabs.com/category/in-store-technology/&gt; [Accessed 30 October 2021]. </w:t>
      </w:r>
    </w:p>
    <w:p w14:paraId="22068ACE" w14:textId="77777777" w:rsidR="000E3D64" w:rsidRPr="000A4EA4" w:rsidRDefault="000E3D64" w:rsidP="000A4EA4">
      <w:pPr>
        <w:spacing w:after="0" w:line="360" w:lineRule="auto"/>
        <w:jc w:val="both"/>
        <w:rPr>
          <w:rFonts w:ascii="Times New Roman" w:hAnsi="Times New Roman" w:cs="Times New Roman"/>
          <w:sz w:val="24"/>
          <w:szCs w:val="24"/>
        </w:rPr>
      </w:pPr>
    </w:p>
    <w:p w14:paraId="7007C16C" w14:textId="77777777" w:rsidR="000E3D64" w:rsidRPr="000A4EA4" w:rsidRDefault="000E3D64" w:rsidP="000A4EA4">
      <w:pPr>
        <w:spacing w:after="0" w:line="360" w:lineRule="auto"/>
        <w:jc w:val="both"/>
        <w:rPr>
          <w:rFonts w:ascii="Times New Roman" w:hAnsi="Times New Roman" w:cs="Times New Roman"/>
          <w:b/>
          <w:sz w:val="24"/>
          <w:szCs w:val="24"/>
        </w:rPr>
      </w:pPr>
    </w:p>
    <w:p w14:paraId="74943C19" w14:textId="77777777" w:rsidR="000E3D64" w:rsidRPr="000A4EA4" w:rsidRDefault="000E3D64" w:rsidP="000A4EA4">
      <w:pPr>
        <w:spacing w:after="0" w:line="360" w:lineRule="auto"/>
        <w:jc w:val="both"/>
        <w:rPr>
          <w:rFonts w:ascii="Times New Roman" w:hAnsi="Times New Roman" w:cs="Times New Roman"/>
          <w:b/>
          <w:sz w:val="24"/>
          <w:szCs w:val="24"/>
        </w:rPr>
      </w:pPr>
    </w:p>
    <w:p w14:paraId="75D292A0" w14:textId="77777777" w:rsidR="007E5328" w:rsidRPr="000A4EA4" w:rsidRDefault="007E5328" w:rsidP="000A4EA4">
      <w:pPr>
        <w:spacing w:after="0" w:line="360" w:lineRule="auto"/>
        <w:jc w:val="both"/>
        <w:rPr>
          <w:rFonts w:ascii="Times New Roman" w:hAnsi="Times New Roman" w:cs="Times New Roman"/>
          <w:b/>
          <w:sz w:val="24"/>
          <w:szCs w:val="24"/>
        </w:rPr>
      </w:pPr>
    </w:p>
    <w:p w14:paraId="2A4FF498" w14:textId="41B3FC0A" w:rsidR="001B4746" w:rsidRDefault="001B4746" w:rsidP="000A4EA4">
      <w:pPr>
        <w:spacing w:after="0" w:line="360" w:lineRule="auto"/>
        <w:jc w:val="both"/>
        <w:rPr>
          <w:rFonts w:ascii="Times New Roman" w:hAnsi="Times New Roman" w:cs="Times New Roman"/>
          <w:b/>
          <w:sz w:val="24"/>
          <w:szCs w:val="24"/>
        </w:rPr>
      </w:pPr>
    </w:p>
    <w:p w14:paraId="30D8D763" w14:textId="09CBBCF2" w:rsidR="00085727" w:rsidRDefault="00085727" w:rsidP="000A4EA4">
      <w:pPr>
        <w:spacing w:after="0" w:line="360" w:lineRule="auto"/>
        <w:jc w:val="both"/>
        <w:rPr>
          <w:rFonts w:ascii="Times New Roman" w:hAnsi="Times New Roman" w:cs="Times New Roman"/>
          <w:b/>
          <w:sz w:val="24"/>
          <w:szCs w:val="24"/>
        </w:rPr>
      </w:pPr>
    </w:p>
    <w:p w14:paraId="681C4A6E" w14:textId="206058D8" w:rsidR="00085727" w:rsidRDefault="00085727" w:rsidP="000A4EA4">
      <w:pPr>
        <w:spacing w:after="0" w:line="360" w:lineRule="auto"/>
        <w:jc w:val="both"/>
        <w:rPr>
          <w:rFonts w:ascii="Times New Roman" w:hAnsi="Times New Roman" w:cs="Times New Roman"/>
          <w:b/>
          <w:sz w:val="24"/>
          <w:szCs w:val="24"/>
        </w:rPr>
      </w:pPr>
    </w:p>
    <w:p w14:paraId="2B3D2C1D" w14:textId="64D21F9D" w:rsidR="00085727" w:rsidRDefault="00085727" w:rsidP="000A4EA4">
      <w:pPr>
        <w:spacing w:after="0" w:line="360" w:lineRule="auto"/>
        <w:jc w:val="both"/>
        <w:rPr>
          <w:rFonts w:ascii="Times New Roman" w:hAnsi="Times New Roman" w:cs="Times New Roman"/>
          <w:b/>
          <w:sz w:val="24"/>
          <w:szCs w:val="24"/>
        </w:rPr>
      </w:pPr>
    </w:p>
    <w:p w14:paraId="6C13A406" w14:textId="488859CA" w:rsidR="00085727" w:rsidRDefault="00085727" w:rsidP="000A4EA4">
      <w:pPr>
        <w:spacing w:after="0" w:line="360" w:lineRule="auto"/>
        <w:jc w:val="both"/>
        <w:rPr>
          <w:rFonts w:ascii="Times New Roman" w:hAnsi="Times New Roman" w:cs="Times New Roman"/>
          <w:b/>
          <w:sz w:val="24"/>
          <w:szCs w:val="24"/>
        </w:rPr>
      </w:pPr>
    </w:p>
    <w:p w14:paraId="31E96B88" w14:textId="62CF0F61" w:rsidR="00085727" w:rsidRDefault="00085727" w:rsidP="000A4EA4">
      <w:pPr>
        <w:spacing w:after="0" w:line="360" w:lineRule="auto"/>
        <w:jc w:val="both"/>
        <w:rPr>
          <w:rFonts w:ascii="Times New Roman" w:hAnsi="Times New Roman" w:cs="Times New Roman"/>
          <w:b/>
          <w:sz w:val="24"/>
          <w:szCs w:val="24"/>
        </w:rPr>
      </w:pPr>
    </w:p>
    <w:p w14:paraId="3C8DE750" w14:textId="2AEFB132" w:rsidR="00085727" w:rsidRDefault="00085727" w:rsidP="000A4EA4">
      <w:pPr>
        <w:spacing w:after="0" w:line="360" w:lineRule="auto"/>
        <w:jc w:val="both"/>
        <w:rPr>
          <w:rFonts w:ascii="Times New Roman" w:hAnsi="Times New Roman" w:cs="Times New Roman"/>
          <w:b/>
          <w:sz w:val="24"/>
          <w:szCs w:val="24"/>
        </w:rPr>
      </w:pPr>
    </w:p>
    <w:p w14:paraId="486D896E" w14:textId="2D3E18A1" w:rsidR="00085727" w:rsidRDefault="00085727" w:rsidP="000A4EA4">
      <w:pPr>
        <w:spacing w:after="0" w:line="360" w:lineRule="auto"/>
        <w:jc w:val="both"/>
        <w:rPr>
          <w:rFonts w:ascii="Times New Roman" w:hAnsi="Times New Roman" w:cs="Times New Roman"/>
          <w:b/>
          <w:sz w:val="24"/>
          <w:szCs w:val="24"/>
        </w:rPr>
      </w:pPr>
    </w:p>
    <w:p w14:paraId="42439FE5" w14:textId="3759F201" w:rsidR="00085727" w:rsidRDefault="00085727" w:rsidP="000A4EA4">
      <w:pPr>
        <w:spacing w:after="0" w:line="360" w:lineRule="auto"/>
        <w:jc w:val="both"/>
        <w:rPr>
          <w:rFonts w:ascii="Times New Roman" w:hAnsi="Times New Roman" w:cs="Times New Roman"/>
          <w:b/>
          <w:sz w:val="24"/>
          <w:szCs w:val="24"/>
        </w:rPr>
      </w:pPr>
    </w:p>
    <w:p w14:paraId="10A5D3BA" w14:textId="44B8455C" w:rsidR="00085727" w:rsidRDefault="00085727" w:rsidP="000A4EA4">
      <w:pPr>
        <w:spacing w:after="0" w:line="360" w:lineRule="auto"/>
        <w:jc w:val="both"/>
        <w:rPr>
          <w:rFonts w:ascii="Times New Roman" w:hAnsi="Times New Roman" w:cs="Times New Roman"/>
          <w:b/>
          <w:sz w:val="24"/>
          <w:szCs w:val="24"/>
        </w:rPr>
      </w:pPr>
    </w:p>
    <w:p w14:paraId="6C49BC80" w14:textId="63D171C9" w:rsidR="00085727" w:rsidRDefault="00085727" w:rsidP="000A4EA4">
      <w:pPr>
        <w:spacing w:after="0" w:line="360" w:lineRule="auto"/>
        <w:jc w:val="both"/>
        <w:rPr>
          <w:rFonts w:ascii="Times New Roman" w:hAnsi="Times New Roman" w:cs="Times New Roman"/>
          <w:b/>
          <w:sz w:val="24"/>
          <w:szCs w:val="24"/>
        </w:rPr>
      </w:pPr>
    </w:p>
    <w:p w14:paraId="75070C73" w14:textId="2A758F37" w:rsidR="00085727" w:rsidRDefault="00085727" w:rsidP="000A4EA4">
      <w:pPr>
        <w:spacing w:after="0" w:line="360" w:lineRule="auto"/>
        <w:jc w:val="both"/>
        <w:rPr>
          <w:rFonts w:ascii="Times New Roman" w:hAnsi="Times New Roman" w:cs="Times New Roman"/>
          <w:b/>
          <w:sz w:val="24"/>
          <w:szCs w:val="24"/>
        </w:rPr>
      </w:pPr>
    </w:p>
    <w:p w14:paraId="7B03F922" w14:textId="62798A7B" w:rsidR="00085727" w:rsidRDefault="00085727" w:rsidP="000A4EA4">
      <w:pPr>
        <w:spacing w:after="0" w:line="360" w:lineRule="auto"/>
        <w:jc w:val="both"/>
        <w:rPr>
          <w:rFonts w:ascii="Times New Roman" w:hAnsi="Times New Roman" w:cs="Times New Roman"/>
          <w:b/>
          <w:sz w:val="24"/>
          <w:szCs w:val="24"/>
        </w:rPr>
      </w:pPr>
    </w:p>
    <w:p w14:paraId="6BC277B5" w14:textId="1E775198" w:rsidR="00085727" w:rsidRDefault="00085727" w:rsidP="000A4EA4">
      <w:pPr>
        <w:spacing w:after="0" w:line="360" w:lineRule="auto"/>
        <w:jc w:val="both"/>
        <w:rPr>
          <w:rFonts w:ascii="Times New Roman" w:hAnsi="Times New Roman" w:cs="Times New Roman"/>
          <w:b/>
          <w:sz w:val="24"/>
          <w:szCs w:val="24"/>
        </w:rPr>
      </w:pPr>
    </w:p>
    <w:p w14:paraId="6281EAFD" w14:textId="2D20E3A6" w:rsidR="00085727" w:rsidRDefault="00085727" w:rsidP="000A4EA4">
      <w:pPr>
        <w:spacing w:after="0" w:line="360" w:lineRule="auto"/>
        <w:jc w:val="both"/>
        <w:rPr>
          <w:rFonts w:ascii="Times New Roman" w:hAnsi="Times New Roman" w:cs="Times New Roman"/>
          <w:b/>
          <w:sz w:val="24"/>
          <w:szCs w:val="24"/>
        </w:rPr>
      </w:pPr>
    </w:p>
    <w:p w14:paraId="61CA14D2" w14:textId="208D9B00" w:rsidR="00085727" w:rsidRDefault="00085727" w:rsidP="000A4EA4">
      <w:pPr>
        <w:spacing w:after="0" w:line="360" w:lineRule="auto"/>
        <w:jc w:val="both"/>
        <w:rPr>
          <w:rFonts w:ascii="Times New Roman" w:hAnsi="Times New Roman" w:cs="Times New Roman"/>
          <w:b/>
          <w:sz w:val="24"/>
          <w:szCs w:val="24"/>
        </w:rPr>
      </w:pPr>
    </w:p>
    <w:p w14:paraId="73801940" w14:textId="1455ACAE" w:rsidR="00085727" w:rsidRDefault="00085727" w:rsidP="000A4EA4">
      <w:pPr>
        <w:spacing w:after="0" w:line="360" w:lineRule="auto"/>
        <w:jc w:val="both"/>
        <w:rPr>
          <w:rFonts w:ascii="Times New Roman" w:hAnsi="Times New Roman" w:cs="Times New Roman"/>
          <w:b/>
          <w:sz w:val="24"/>
          <w:szCs w:val="24"/>
        </w:rPr>
      </w:pPr>
    </w:p>
    <w:p w14:paraId="35CE4F93" w14:textId="46CF955D" w:rsidR="00085727" w:rsidRDefault="00085727" w:rsidP="000A4EA4">
      <w:pPr>
        <w:spacing w:after="0" w:line="360" w:lineRule="auto"/>
        <w:jc w:val="both"/>
        <w:rPr>
          <w:rFonts w:ascii="Times New Roman" w:hAnsi="Times New Roman" w:cs="Times New Roman"/>
          <w:b/>
          <w:sz w:val="24"/>
          <w:szCs w:val="24"/>
        </w:rPr>
      </w:pPr>
    </w:p>
    <w:p w14:paraId="24A1FE42" w14:textId="75A3EBE9" w:rsidR="00085727" w:rsidRDefault="00085727" w:rsidP="000A4EA4">
      <w:pPr>
        <w:spacing w:after="0" w:line="360" w:lineRule="auto"/>
        <w:jc w:val="both"/>
        <w:rPr>
          <w:rFonts w:ascii="Times New Roman" w:hAnsi="Times New Roman" w:cs="Times New Roman"/>
          <w:b/>
          <w:sz w:val="24"/>
          <w:szCs w:val="24"/>
        </w:rPr>
      </w:pPr>
    </w:p>
    <w:p w14:paraId="2C9E43DB" w14:textId="4E9DE5ED" w:rsidR="00085727" w:rsidRDefault="00085727" w:rsidP="000A4EA4">
      <w:pPr>
        <w:spacing w:after="0" w:line="360" w:lineRule="auto"/>
        <w:jc w:val="both"/>
        <w:rPr>
          <w:rFonts w:ascii="Times New Roman" w:hAnsi="Times New Roman" w:cs="Times New Roman"/>
          <w:b/>
          <w:sz w:val="24"/>
          <w:szCs w:val="24"/>
        </w:rPr>
      </w:pPr>
    </w:p>
    <w:p w14:paraId="1A8A85DF" w14:textId="4F3E8E82" w:rsidR="00085727" w:rsidRDefault="00085727" w:rsidP="000A4EA4">
      <w:pPr>
        <w:spacing w:after="0" w:line="360" w:lineRule="auto"/>
        <w:jc w:val="both"/>
        <w:rPr>
          <w:rFonts w:ascii="Times New Roman" w:hAnsi="Times New Roman" w:cs="Times New Roman"/>
          <w:b/>
          <w:sz w:val="24"/>
          <w:szCs w:val="24"/>
        </w:rPr>
      </w:pPr>
    </w:p>
    <w:p w14:paraId="45508BD3" w14:textId="3E10FA57" w:rsidR="00085727" w:rsidRDefault="00085727" w:rsidP="000A4EA4">
      <w:pPr>
        <w:spacing w:after="0" w:line="360" w:lineRule="auto"/>
        <w:jc w:val="both"/>
        <w:rPr>
          <w:rFonts w:ascii="Times New Roman" w:hAnsi="Times New Roman" w:cs="Times New Roman"/>
          <w:b/>
          <w:sz w:val="24"/>
          <w:szCs w:val="24"/>
        </w:rPr>
      </w:pPr>
    </w:p>
    <w:p w14:paraId="2C60A988" w14:textId="13549CA7" w:rsidR="00085727" w:rsidRDefault="00085727" w:rsidP="000A4EA4">
      <w:pPr>
        <w:spacing w:after="0" w:line="360" w:lineRule="auto"/>
        <w:jc w:val="both"/>
        <w:rPr>
          <w:rFonts w:ascii="Times New Roman" w:hAnsi="Times New Roman" w:cs="Times New Roman"/>
          <w:b/>
          <w:sz w:val="24"/>
          <w:szCs w:val="24"/>
        </w:rPr>
      </w:pPr>
    </w:p>
    <w:p w14:paraId="09F33502" w14:textId="77777777" w:rsidR="00085727" w:rsidRPr="0086630E" w:rsidRDefault="00085727" w:rsidP="00085727">
      <w:pPr>
        <w:spacing w:after="0" w:line="360" w:lineRule="auto"/>
        <w:jc w:val="both"/>
        <w:rPr>
          <w:rFonts w:ascii="Times New Roman" w:hAnsi="Times New Roman" w:cs="Times New Roman"/>
          <w:b/>
          <w:sz w:val="24"/>
          <w:szCs w:val="24"/>
        </w:rPr>
      </w:pPr>
    </w:p>
    <w:p w14:paraId="27F0D7CD" w14:textId="77777777" w:rsidR="00085727" w:rsidRPr="0086630E" w:rsidRDefault="00085727" w:rsidP="00085727">
      <w:pPr>
        <w:spacing w:after="0" w:line="360" w:lineRule="auto"/>
        <w:jc w:val="both"/>
        <w:rPr>
          <w:rFonts w:ascii="Times New Roman" w:hAnsi="Times New Roman" w:cs="Times New Roman"/>
          <w:b/>
          <w:sz w:val="24"/>
          <w:szCs w:val="24"/>
        </w:rPr>
      </w:pPr>
    </w:p>
    <w:p w14:paraId="5D939FC0" w14:textId="77777777" w:rsidR="00085727" w:rsidRPr="0086630E" w:rsidRDefault="00085727" w:rsidP="00085727">
      <w:pPr>
        <w:spacing w:after="0" w:line="360" w:lineRule="auto"/>
        <w:jc w:val="both"/>
        <w:rPr>
          <w:rFonts w:ascii="Times New Roman" w:hAnsi="Times New Roman" w:cs="Times New Roman"/>
          <w:b/>
          <w:sz w:val="24"/>
          <w:szCs w:val="24"/>
        </w:rPr>
      </w:pPr>
    </w:p>
    <w:p w14:paraId="03645F25" w14:textId="77777777" w:rsidR="00085727" w:rsidRPr="0086630E" w:rsidRDefault="00085727" w:rsidP="00085727">
      <w:pPr>
        <w:spacing w:after="0" w:line="360" w:lineRule="auto"/>
        <w:jc w:val="both"/>
        <w:rPr>
          <w:rFonts w:ascii="Times New Roman" w:hAnsi="Times New Roman" w:cs="Times New Roman"/>
          <w:b/>
          <w:sz w:val="24"/>
          <w:szCs w:val="24"/>
        </w:rPr>
      </w:pPr>
    </w:p>
    <w:p w14:paraId="3EB2DA9D" w14:textId="77777777" w:rsidR="001B4746" w:rsidRPr="000A4EA4" w:rsidRDefault="001B4746" w:rsidP="000A4EA4">
      <w:pPr>
        <w:spacing w:after="0" w:line="360" w:lineRule="auto"/>
        <w:jc w:val="both"/>
        <w:rPr>
          <w:rFonts w:ascii="Times New Roman" w:hAnsi="Times New Roman" w:cs="Times New Roman"/>
          <w:b/>
          <w:sz w:val="24"/>
          <w:szCs w:val="24"/>
        </w:rPr>
      </w:pPr>
    </w:p>
    <w:sectPr w:rsidR="001B4746" w:rsidRPr="000A4EA4">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331CAE" w14:textId="77777777" w:rsidR="0001502D" w:rsidRDefault="0001502D">
      <w:pPr>
        <w:spacing w:after="0" w:line="240" w:lineRule="auto"/>
      </w:pPr>
      <w:r>
        <w:separator/>
      </w:r>
    </w:p>
  </w:endnote>
  <w:endnote w:type="continuationSeparator" w:id="0">
    <w:p w14:paraId="48B750A8" w14:textId="77777777" w:rsidR="0001502D" w:rsidRDefault="00015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6965615"/>
      <w:docPartObj>
        <w:docPartGallery w:val="Page Numbers (Bottom of Page)"/>
        <w:docPartUnique/>
      </w:docPartObj>
    </w:sdtPr>
    <w:sdtEndPr>
      <w:rPr>
        <w:noProof/>
      </w:rPr>
    </w:sdtEndPr>
    <w:sdtContent>
      <w:p w14:paraId="0C821B7F" w14:textId="77777777" w:rsidR="00925984" w:rsidRDefault="00100B9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6598EC" w14:textId="77777777" w:rsidR="00925984" w:rsidRDefault="009259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C01555" w14:textId="77777777" w:rsidR="0001502D" w:rsidRDefault="0001502D">
      <w:pPr>
        <w:spacing w:after="0" w:line="240" w:lineRule="auto"/>
      </w:pPr>
      <w:r>
        <w:separator/>
      </w:r>
    </w:p>
  </w:footnote>
  <w:footnote w:type="continuationSeparator" w:id="0">
    <w:p w14:paraId="14F59772" w14:textId="77777777" w:rsidR="0001502D" w:rsidRDefault="000150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42766"/>
    <w:multiLevelType w:val="hybridMultilevel"/>
    <w:tmpl w:val="45EC04C6"/>
    <w:lvl w:ilvl="0" w:tplc="40905D52">
      <w:start w:val="1"/>
      <w:numFmt w:val="bullet"/>
      <w:lvlText w:val=""/>
      <w:lvlJc w:val="left"/>
      <w:pPr>
        <w:ind w:left="720" w:hanging="360"/>
      </w:pPr>
      <w:rPr>
        <w:rFonts w:ascii="Symbol" w:hAnsi="Symbol" w:hint="default"/>
      </w:rPr>
    </w:lvl>
    <w:lvl w:ilvl="1" w:tplc="A3103856" w:tentative="1">
      <w:start w:val="1"/>
      <w:numFmt w:val="bullet"/>
      <w:lvlText w:val="o"/>
      <w:lvlJc w:val="left"/>
      <w:pPr>
        <w:ind w:left="1440" w:hanging="360"/>
      </w:pPr>
      <w:rPr>
        <w:rFonts w:ascii="Courier New" w:hAnsi="Courier New" w:cs="Courier New" w:hint="default"/>
      </w:rPr>
    </w:lvl>
    <w:lvl w:ilvl="2" w:tplc="991A2B14" w:tentative="1">
      <w:start w:val="1"/>
      <w:numFmt w:val="bullet"/>
      <w:lvlText w:val=""/>
      <w:lvlJc w:val="left"/>
      <w:pPr>
        <w:ind w:left="2160" w:hanging="360"/>
      </w:pPr>
      <w:rPr>
        <w:rFonts w:ascii="Wingdings" w:hAnsi="Wingdings" w:hint="default"/>
      </w:rPr>
    </w:lvl>
    <w:lvl w:ilvl="3" w:tplc="0590C16E" w:tentative="1">
      <w:start w:val="1"/>
      <w:numFmt w:val="bullet"/>
      <w:lvlText w:val=""/>
      <w:lvlJc w:val="left"/>
      <w:pPr>
        <w:ind w:left="2880" w:hanging="360"/>
      </w:pPr>
      <w:rPr>
        <w:rFonts w:ascii="Symbol" w:hAnsi="Symbol" w:hint="default"/>
      </w:rPr>
    </w:lvl>
    <w:lvl w:ilvl="4" w:tplc="3208DB5E" w:tentative="1">
      <w:start w:val="1"/>
      <w:numFmt w:val="bullet"/>
      <w:lvlText w:val="o"/>
      <w:lvlJc w:val="left"/>
      <w:pPr>
        <w:ind w:left="3600" w:hanging="360"/>
      </w:pPr>
      <w:rPr>
        <w:rFonts w:ascii="Courier New" w:hAnsi="Courier New" w:cs="Courier New" w:hint="default"/>
      </w:rPr>
    </w:lvl>
    <w:lvl w:ilvl="5" w:tplc="2B220256" w:tentative="1">
      <w:start w:val="1"/>
      <w:numFmt w:val="bullet"/>
      <w:lvlText w:val=""/>
      <w:lvlJc w:val="left"/>
      <w:pPr>
        <w:ind w:left="4320" w:hanging="360"/>
      </w:pPr>
      <w:rPr>
        <w:rFonts w:ascii="Wingdings" w:hAnsi="Wingdings" w:hint="default"/>
      </w:rPr>
    </w:lvl>
    <w:lvl w:ilvl="6" w:tplc="00B44334" w:tentative="1">
      <w:start w:val="1"/>
      <w:numFmt w:val="bullet"/>
      <w:lvlText w:val=""/>
      <w:lvlJc w:val="left"/>
      <w:pPr>
        <w:ind w:left="5040" w:hanging="360"/>
      </w:pPr>
      <w:rPr>
        <w:rFonts w:ascii="Symbol" w:hAnsi="Symbol" w:hint="default"/>
      </w:rPr>
    </w:lvl>
    <w:lvl w:ilvl="7" w:tplc="9E3AB7EC" w:tentative="1">
      <w:start w:val="1"/>
      <w:numFmt w:val="bullet"/>
      <w:lvlText w:val="o"/>
      <w:lvlJc w:val="left"/>
      <w:pPr>
        <w:ind w:left="5760" w:hanging="360"/>
      </w:pPr>
      <w:rPr>
        <w:rFonts w:ascii="Courier New" w:hAnsi="Courier New" w:cs="Courier New" w:hint="default"/>
      </w:rPr>
    </w:lvl>
    <w:lvl w:ilvl="8" w:tplc="781EA2E0" w:tentative="1">
      <w:start w:val="1"/>
      <w:numFmt w:val="bullet"/>
      <w:lvlText w:val=""/>
      <w:lvlJc w:val="left"/>
      <w:pPr>
        <w:ind w:left="6480" w:hanging="360"/>
      </w:pPr>
      <w:rPr>
        <w:rFonts w:ascii="Wingdings" w:hAnsi="Wingdings" w:hint="default"/>
      </w:rPr>
    </w:lvl>
  </w:abstractNum>
  <w:abstractNum w:abstractNumId="1" w15:restartNumberingAfterBreak="0">
    <w:nsid w:val="154E079D"/>
    <w:multiLevelType w:val="hybridMultilevel"/>
    <w:tmpl w:val="8920262E"/>
    <w:lvl w:ilvl="0" w:tplc="293E804E">
      <w:start w:val="1"/>
      <w:numFmt w:val="bullet"/>
      <w:lvlText w:val=""/>
      <w:lvlJc w:val="left"/>
      <w:pPr>
        <w:ind w:left="720" w:hanging="360"/>
      </w:pPr>
      <w:rPr>
        <w:rFonts w:ascii="Symbol" w:hAnsi="Symbol" w:hint="default"/>
      </w:rPr>
    </w:lvl>
    <w:lvl w:ilvl="1" w:tplc="A68E20F2" w:tentative="1">
      <w:start w:val="1"/>
      <w:numFmt w:val="bullet"/>
      <w:lvlText w:val="o"/>
      <w:lvlJc w:val="left"/>
      <w:pPr>
        <w:ind w:left="1440" w:hanging="360"/>
      </w:pPr>
      <w:rPr>
        <w:rFonts w:ascii="Courier New" w:hAnsi="Courier New" w:cs="Courier New" w:hint="default"/>
      </w:rPr>
    </w:lvl>
    <w:lvl w:ilvl="2" w:tplc="330EEA56" w:tentative="1">
      <w:start w:val="1"/>
      <w:numFmt w:val="bullet"/>
      <w:lvlText w:val=""/>
      <w:lvlJc w:val="left"/>
      <w:pPr>
        <w:ind w:left="2160" w:hanging="360"/>
      </w:pPr>
      <w:rPr>
        <w:rFonts w:ascii="Wingdings" w:hAnsi="Wingdings" w:hint="default"/>
      </w:rPr>
    </w:lvl>
    <w:lvl w:ilvl="3" w:tplc="65B8E156" w:tentative="1">
      <w:start w:val="1"/>
      <w:numFmt w:val="bullet"/>
      <w:lvlText w:val=""/>
      <w:lvlJc w:val="left"/>
      <w:pPr>
        <w:ind w:left="2880" w:hanging="360"/>
      </w:pPr>
      <w:rPr>
        <w:rFonts w:ascii="Symbol" w:hAnsi="Symbol" w:hint="default"/>
      </w:rPr>
    </w:lvl>
    <w:lvl w:ilvl="4" w:tplc="3160789E" w:tentative="1">
      <w:start w:val="1"/>
      <w:numFmt w:val="bullet"/>
      <w:lvlText w:val="o"/>
      <w:lvlJc w:val="left"/>
      <w:pPr>
        <w:ind w:left="3600" w:hanging="360"/>
      </w:pPr>
      <w:rPr>
        <w:rFonts w:ascii="Courier New" w:hAnsi="Courier New" w:cs="Courier New" w:hint="default"/>
      </w:rPr>
    </w:lvl>
    <w:lvl w:ilvl="5" w:tplc="C9DEFC68" w:tentative="1">
      <w:start w:val="1"/>
      <w:numFmt w:val="bullet"/>
      <w:lvlText w:val=""/>
      <w:lvlJc w:val="left"/>
      <w:pPr>
        <w:ind w:left="4320" w:hanging="360"/>
      </w:pPr>
      <w:rPr>
        <w:rFonts w:ascii="Wingdings" w:hAnsi="Wingdings" w:hint="default"/>
      </w:rPr>
    </w:lvl>
    <w:lvl w:ilvl="6" w:tplc="EF5C1D3E" w:tentative="1">
      <w:start w:val="1"/>
      <w:numFmt w:val="bullet"/>
      <w:lvlText w:val=""/>
      <w:lvlJc w:val="left"/>
      <w:pPr>
        <w:ind w:left="5040" w:hanging="360"/>
      </w:pPr>
      <w:rPr>
        <w:rFonts w:ascii="Symbol" w:hAnsi="Symbol" w:hint="default"/>
      </w:rPr>
    </w:lvl>
    <w:lvl w:ilvl="7" w:tplc="5518FC3C" w:tentative="1">
      <w:start w:val="1"/>
      <w:numFmt w:val="bullet"/>
      <w:lvlText w:val="o"/>
      <w:lvlJc w:val="left"/>
      <w:pPr>
        <w:ind w:left="5760" w:hanging="360"/>
      </w:pPr>
      <w:rPr>
        <w:rFonts w:ascii="Courier New" w:hAnsi="Courier New" w:cs="Courier New" w:hint="default"/>
      </w:rPr>
    </w:lvl>
    <w:lvl w:ilvl="8" w:tplc="48601D9C" w:tentative="1">
      <w:start w:val="1"/>
      <w:numFmt w:val="bullet"/>
      <w:lvlText w:val=""/>
      <w:lvlJc w:val="left"/>
      <w:pPr>
        <w:ind w:left="6480" w:hanging="360"/>
      </w:pPr>
      <w:rPr>
        <w:rFonts w:ascii="Wingdings" w:hAnsi="Wingdings" w:hint="default"/>
      </w:rPr>
    </w:lvl>
  </w:abstractNum>
  <w:abstractNum w:abstractNumId="2" w15:restartNumberingAfterBreak="0">
    <w:nsid w:val="4AAE2DF4"/>
    <w:multiLevelType w:val="hybridMultilevel"/>
    <w:tmpl w:val="45A4FE7E"/>
    <w:lvl w:ilvl="0" w:tplc="3428549E">
      <w:start w:val="1"/>
      <w:numFmt w:val="bullet"/>
      <w:lvlText w:val=""/>
      <w:lvlJc w:val="left"/>
      <w:pPr>
        <w:ind w:left="720" w:hanging="360"/>
      </w:pPr>
      <w:rPr>
        <w:rFonts w:ascii="Symbol" w:hAnsi="Symbol" w:hint="default"/>
      </w:rPr>
    </w:lvl>
    <w:lvl w:ilvl="1" w:tplc="95BCDA22" w:tentative="1">
      <w:start w:val="1"/>
      <w:numFmt w:val="bullet"/>
      <w:lvlText w:val="o"/>
      <w:lvlJc w:val="left"/>
      <w:pPr>
        <w:ind w:left="1440" w:hanging="360"/>
      </w:pPr>
      <w:rPr>
        <w:rFonts w:ascii="Courier New" w:hAnsi="Courier New" w:cs="Courier New" w:hint="default"/>
      </w:rPr>
    </w:lvl>
    <w:lvl w:ilvl="2" w:tplc="FAEA8148" w:tentative="1">
      <w:start w:val="1"/>
      <w:numFmt w:val="bullet"/>
      <w:lvlText w:val=""/>
      <w:lvlJc w:val="left"/>
      <w:pPr>
        <w:ind w:left="2160" w:hanging="360"/>
      </w:pPr>
      <w:rPr>
        <w:rFonts w:ascii="Wingdings" w:hAnsi="Wingdings" w:hint="default"/>
      </w:rPr>
    </w:lvl>
    <w:lvl w:ilvl="3" w:tplc="4A1203B4" w:tentative="1">
      <w:start w:val="1"/>
      <w:numFmt w:val="bullet"/>
      <w:lvlText w:val=""/>
      <w:lvlJc w:val="left"/>
      <w:pPr>
        <w:ind w:left="2880" w:hanging="360"/>
      </w:pPr>
      <w:rPr>
        <w:rFonts w:ascii="Symbol" w:hAnsi="Symbol" w:hint="default"/>
      </w:rPr>
    </w:lvl>
    <w:lvl w:ilvl="4" w:tplc="53427CFA" w:tentative="1">
      <w:start w:val="1"/>
      <w:numFmt w:val="bullet"/>
      <w:lvlText w:val="o"/>
      <w:lvlJc w:val="left"/>
      <w:pPr>
        <w:ind w:left="3600" w:hanging="360"/>
      </w:pPr>
      <w:rPr>
        <w:rFonts w:ascii="Courier New" w:hAnsi="Courier New" w:cs="Courier New" w:hint="default"/>
      </w:rPr>
    </w:lvl>
    <w:lvl w:ilvl="5" w:tplc="17FA19D2" w:tentative="1">
      <w:start w:val="1"/>
      <w:numFmt w:val="bullet"/>
      <w:lvlText w:val=""/>
      <w:lvlJc w:val="left"/>
      <w:pPr>
        <w:ind w:left="4320" w:hanging="360"/>
      </w:pPr>
      <w:rPr>
        <w:rFonts w:ascii="Wingdings" w:hAnsi="Wingdings" w:hint="default"/>
      </w:rPr>
    </w:lvl>
    <w:lvl w:ilvl="6" w:tplc="F544B368" w:tentative="1">
      <w:start w:val="1"/>
      <w:numFmt w:val="bullet"/>
      <w:lvlText w:val=""/>
      <w:lvlJc w:val="left"/>
      <w:pPr>
        <w:ind w:left="5040" w:hanging="360"/>
      </w:pPr>
      <w:rPr>
        <w:rFonts w:ascii="Symbol" w:hAnsi="Symbol" w:hint="default"/>
      </w:rPr>
    </w:lvl>
    <w:lvl w:ilvl="7" w:tplc="487C40B4" w:tentative="1">
      <w:start w:val="1"/>
      <w:numFmt w:val="bullet"/>
      <w:lvlText w:val="o"/>
      <w:lvlJc w:val="left"/>
      <w:pPr>
        <w:ind w:left="5760" w:hanging="360"/>
      </w:pPr>
      <w:rPr>
        <w:rFonts w:ascii="Courier New" w:hAnsi="Courier New" w:cs="Courier New" w:hint="default"/>
      </w:rPr>
    </w:lvl>
    <w:lvl w:ilvl="8" w:tplc="92D47738" w:tentative="1">
      <w:start w:val="1"/>
      <w:numFmt w:val="bullet"/>
      <w:lvlText w:val=""/>
      <w:lvlJc w:val="left"/>
      <w:pPr>
        <w:ind w:left="6480" w:hanging="360"/>
      </w:pPr>
      <w:rPr>
        <w:rFonts w:ascii="Wingdings" w:hAnsi="Wingdings" w:hint="default"/>
      </w:rPr>
    </w:lvl>
  </w:abstractNum>
  <w:abstractNum w:abstractNumId="3" w15:restartNumberingAfterBreak="0">
    <w:nsid w:val="5D5307A0"/>
    <w:multiLevelType w:val="hybridMultilevel"/>
    <w:tmpl w:val="89FE7AE8"/>
    <w:lvl w:ilvl="0" w:tplc="DAE2C2CC">
      <w:start w:val="1"/>
      <w:numFmt w:val="bullet"/>
      <w:lvlText w:val=""/>
      <w:lvlJc w:val="left"/>
      <w:pPr>
        <w:ind w:left="720" w:hanging="360"/>
      </w:pPr>
      <w:rPr>
        <w:rFonts w:ascii="Symbol" w:hAnsi="Symbol" w:hint="default"/>
      </w:rPr>
    </w:lvl>
    <w:lvl w:ilvl="1" w:tplc="8F9482E8" w:tentative="1">
      <w:start w:val="1"/>
      <w:numFmt w:val="bullet"/>
      <w:lvlText w:val="o"/>
      <w:lvlJc w:val="left"/>
      <w:pPr>
        <w:ind w:left="1440" w:hanging="360"/>
      </w:pPr>
      <w:rPr>
        <w:rFonts w:ascii="Courier New" w:hAnsi="Courier New" w:cs="Courier New" w:hint="default"/>
      </w:rPr>
    </w:lvl>
    <w:lvl w:ilvl="2" w:tplc="880A6456" w:tentative="1">
      <w:start w:val="1"/>
      <w:numFmt w:val="bullet"/>
      <w:lvlText w:val=""/>
      <w:lvlJc w:val="left"/>
      <w:pPr>
        <w:ind w:left="2160" w:hanging="360"/>
      </w:pPr>
      <w:rPr>
        <w:rFonts w:ascii="Wingdings" w:hAnsi="Wingdings" w:hint="default"/>
      </w:rPr>
    </w:lvl>
    <w:lvl w:ilvl="3" w:tplc="AC00EC4C" w:tentative="1">
      <w:start w:val="1"/>
      <w:numFmt w:val="bullet"/>
      <w:lvlText w:val=""/>
      <w:lvlJc w:val="left"/>
      <w:pPr>
        <w:ind w:left="2880" w:hanging="360"/>
      </w:pPr>
      <w:rPr>
        <w:rFonts w:ascii="Symbol" w:hAnsi="Symbol" w:hint="default"/>
      </w:rPr>
    </w:lvl>
    <w:lvl w:ilvl="4" w:tplc="BB10FF6A" w:tentative="1">
      <w:start w:val="1"/>
      <w:numFmt w:val="bullet"/>
      <w:lvlText w:val="o"/>
      <w:lvlJc w:val="left"/>
      <w:pPr>
        <w:ind w:left="3600" w:hanging="360"/>
      </w:pPr>
      <w:rPr>
        <w:rFonts w:ascii="Courier New" w:hAnsi="Courier New" w:cs="Courier New" w:hint="default"/>
      </w:rPr>
    </w:lvl>
    <w:lvl w:ilvl="5" w:tplc="4DC290D2" w:tentative="1">
      <w:start w:val="1"/>
      <w:numFmt w:val="bullet"/>
      <w:lvlText w:val=""/>
      <w:lvlJc w:val="left"/>
      <w:pPr>
        <w:ind w:left="4320" w:hanging="360"/>
      </w:pPr>
      <w:rPr>
        <w:rFonts w:ascii="Wingdings" w:hAnsi="Wingdings" w:hint="default"/>
      </w:rPr>
    </w:lvl>
    <w:lvl w:ilvl="6" w:tplc="4BF09A26" w:tentative="1">
      <w:start w:val="1"/>
      <w:numFmt w:val="bullet"/>
      <w:lvlText w:val=""/>
      <w:lvlJc w:val="left"/>
      <w:pPr>
        <w:ind w:left="5040" w:hanging="360"/>
      </w:pPr>
      <w:rPr>
        <w:rFonts w:ascii="Symbol" w:hAnsi="Symbol" w:hint="default"/>
      </w:rPr>
    </w:lvl>
    <w:lvl w:ilvl="7" w:tplc="4B30DDEC" w:tentative="1">
      <w:start w:val="1"/>
      <w:numFmt w:val="bullet"/>
      <w:lvlText w:val="o"/>
      <w:lvlJc w:val="left"/>
      <w:pPr>
        <w:ind w:left="5760" w:hanging="360"/>
      </w:pPr>
      <w:rPr>
        <w:rFonts w:ascii="Courier New" w:hAnsi="Courier New" w:cs="Courier New" w:hint="default"/>
      </w:rPr>
    </w:lvl>
    <w:lvl w:ilvl="8" w:tplc="41525814" w:tentative="1">
      <w:start w:val="1"/>
      <w:numFmt w:val="bullet"/>
      <w:lvlText w:val=""/>
      <w:lvlJc w:val="left"/>
      <w:pPr>
        <w:ind w:left="6480" w:hanging="360"/>
      </w:pPr>
      <w:rPr>
        <w:rFonts w:ascii="Wingdings" w:hAnsi="Wingdings" w:hint="default"/>
      </w:rPr>
    </w:lvl>
  </w:abstractNum>
  <w:abstractNum w:abstractNumId="4" w15:restartNumberingAfterBreak="0">
    <w:nsid w:val="7A486912"/>
    <w:multiLevelType w:val="hybridMultilevel"/>
    <w:tmpl w:val="3D24150C"/>
    <w:lvl w:ilvl="0" w:tplc="D68A1196">
      <w:start w:val="1"/>
      <w:numFmt w:val="bullet"/>
      <w:lvlText w:val=""/>
      <w:lvlJc w:val="left"/>
      <w:pPr>
        <w:ind w:left="720" w:hanging="360"/>
      </w:pPr>
      <w:rPr>
        <w:rFonts w:ascii="Symbol" w:hAnsi="Symbol" w:hint="default"/>
      </w:rPr>
    </w:lvl>
    <w:lvl w:ilvl="1" w:tplc="25C42354" w:tentative="1">
      <w:start w:val="1"/>
      <w:numFmt w:val="bullet"/>
      <w:lvlText w:val="o"/>
      <w:lvlJc w:val="left"/>
      <w:pPr>
        <w:ind w:left="1440" w:hanging="360"/>
      </w:pPr>
      <w:rPr>
        <w:rFonts w:ascii="Courier New" w:hAnsi="Courier New" w:cs="Courier New" w:hint="default"/>
      </w:rPr>
    </w:lvl>
    <w:lvl w:ilvl="2" w:tplc="BA7A7E34" w:tentative="1">
      <w:start w:val="1"/>
      <w:numFmt w:val="bullet"/>
      <w:lvlText w:val=""/>
      <w:lvlJc w:val="left"/>
      <w:pPr>
        <w:ind w:left="2160" w:hanging="360"/>
      </w:pPr>
      <w:rPr>
        <w:rFonts w:ascii="Wingdings" w:hAnsi="Wingdings" w:hint="default"/>
      </w:rPr>
    </w:lvl>
    <w:lvl w:ilvl="3" w:tplc="368CE55E" w:tentative="1">
      <w:start w:val="1"/>
      <w:numFmt w:val="bullet"/>
      <w:lvlText w:val=""/>
      <w:lvlJc w:val="left"/>
      <w:pPr>
        <w:ind w:left="2880" w:hanging="360"/>
      </w:pPr>
      <w:rPr>
        <w:rFonts w:ascii="Symbol" w:hAnsi="Symbol" w:hint="default"/>
      </w:rPr>
    </w:lvl>
    <w:lvl w:ilvl="4" w:tplc="F9A6EDF8" w:tentative="1">
      <w:start w:val="1"/>
      <w:numFmt w:val="bullet"/>
      <w:lvlText w:val="o"/>
      <w:lvlJc w:val="left"/>
      <w:pPr>
        <w:ind w:left="3600" w:hanging="360"/>
      </w:pPr>
      <w:rPr>
        <w:rFonts w:ascii="Courier New" w:hAnsi="Courier New" w:cs="Courier New" w:hint="default"/>
      </w:rPr>
    </w:lvl>
    <w:lvl w:ilvl="5" w:tplc="CF4C5470" w:tentative="1">
      <w:start w:val="1"/>
      <w:numFmt w:val="bullet"/>
      <w:lvlText w:val=""/>
      <w:lvlJc w:val="left"/>
      <w:pPr>
        <w:ind w:left="4320" w:hanging="360"/>
      </w:pPr>
      <w:rPr>
        <w:rFonts w:ascii="Wingdings" w:hAnsi="Wingdings" w:hint="default"/>
      </w:rPr>
    </w:lvl>
    <w:lvl w:ilvl="6" w:tplc="D85CD534" w:tentative="1">
      <w:start w:val="1"/>
      <w:numFmt w:val="bullet"/>
      <w:lvlText w:val=""/>
      <w:lvlJc w:val="left"/>
      <w:pPr>
        <w:ind w:left="5040" w:hanging="360"/>
      </w:pPr>
      <w:rPr>
        <w:rFonts w:ascii="Symbol" w:hAnsi="Symbol" w:hint="default"/>
      </w:rPr>
    </w:lvl>
    <w:lvl w:ilvl="7" w:tplc="D92E6494" w:tentative="1">
      <w:start w:val="1"/>
      <w:numFmt w:val="bullet"/>
      <w:lvlText w:val="o"/>
      <w:lvlJc w:val="left"/>
      <w:pPr>
        <w:ind w:left="5760" w:hanging="360"/>
      </w:pPr>
      <w:rPr>
        <w:rFonts w:ascii="Courier New" w:hAnsi="Courier New" w:cs="Courier New" w:hint="default"/>
      </w:rPr>
    </w:lvl>
    <w:lvl w:ilvl="8" w:tplc="EDAEEC88"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A65"/>
    <w:rsid w:val="0001502D"/>
    <w:rsid w:val="00085727"/>
    <w:rsid w:val="000A297F"/>
    <w:rsid w:val="000A4EA4"/>
    <w:rsid w:val="000C4378"/>
    <w:rsid w:val="000C7092"/>
    <w:rsid w:val="000C7370"/>
    <w:rsid w:val="000D25B5"/>
    <w:rsid w:val="000D5C69"/>
    <w:rsid w:val="000E3D64"/>
    <w:rsid w:val="000F5401"/>
    <w:rsid w:val="00100B9A"/>
    <w:rsid w:val="00135D1C"/>
    <w:rsid w:val="001442F3"/>
    <w:rsid w:val="00160D6E"/>
    <w:rsid w:val="00185B4C"/>
    <w:rsid w:val="001A758B"/>
    <w:rsid w:val="001B4746"/>
    <w:rsid w:val="001F3781"/>
    <w:rsid w:val="001F3A4B"/>
    <w:rsid w:val="002018FF"/>
    <w:rsid w:val="00213E7F"/>
    <w:rsid w:val="00264FE0"/>
    <w:rsid w:val="00296B83"/>
    <w:rsid w:val="002A3667"/>
    <w:rsid w:val="002A670D"/>
    <w:rsid w:val="002B3780"/>
    <w:rsid w:val="002F6671"/>
    <w:rsid w:val="0030430E"/>
    <w:rsid w:val="003356D0"/>
    <w:rsid w:val="0034181D"/>
    <w:rsid w:val="00347BCA"/>
    <w:rsid w:val="00395968"/>
    <w:rsid w:val="003A12F5"/>
    <w:rsid w:val="003B1914"/>
    <w:rsid w:val="003D55D2"/>
    <w:rsid w:val="003F4FDC"/>
    <w:rsid w:val="00411196"/>
    <w:rsid w:val="004253A9"/>
    <w:rsid w:val="004933CC"/>
    <w:rsid w:val="00494905"/>
    <w:rsid w:val="004B6585"/>
    <w:rsid w:val="004C55B3"/>
    <w:rsid w:val="004C6484"/>
    <w:rsid w:val="00540506"/>
    <w:rsid w:val="00546813"/>
    <w:rsid w:val="00574859"/>
    <w:rsid w:val="00584689"/>
    <w:rsid w:val="005C7E4D"/>
    <w:rsid w:val="00602C88"/>
    <w:rsid w:val="00631F8C"/>
    <w:rsid w:val="0063722C"/>
    <w:rsid w:val="00695938"/>
    <w:rsid w:val="006A39DF"/>
    <w:rsid w:val="006A56A0"/>
    <w:rsid w:val="006B049E"/>
    <w:rsid w:val="006C6C48"/>
    <w:rsid w:val="00727EF4"/>
    <w:rsid w:val="00735F25"/>
    <w:rsid w:val="007415FA"/>
    <w:rsid w:val="007670FA"/>
    <w:rsid w:val="00791350"/>
    <w:rsid w:val="007D13B9"/>
    <w:rsid w:val="007E40D1"/>
    <w:rsid w:val="007E5328"/>
    <w:rsid w:val="007F27D7"/>
    <w:rsid w:val="007F356F"/>
    <w:rsid w:val="007F6B01"/>
    <w:rsid w:val="008124C9"/>
    <w:rsid w:val="00841D7E"/>
    <w:rsid w:val="00843331"/>
    <w:rsid w:val="008A647F"/>
    <w:rsid w:val="00925984"/>
    <w:rsid w:val="00934F4A"/>
    <w:rsid w:val="009430C1"/>
    <w:rsid w:val="009555AB"/>
    <w:rsid w:val="00957F32"/>
    <w:rsid w:val="009964D0"/>
    <w:rsid w:val="009A4AFE"/>
    <w:rsid w:val="009C6473"/>
    <w:rsid w:val="009D6369"/>
    <w:rsid w:val="009F72E3"/>
    <w:rsid w:val="00A41006"/>
    <w:rsid w:val="00A5020F"/>
    <w:rsid w:val="00A66869"/>
    <w:rsid w:val="00A831AA"/>
    <w:rsid w:val="00AA3DE4"/>
    <w:rsid w:val="00AD0CC8"/>
    <w:rsid w:val="00AD704B"/>
    <w:rsid w:val="00AF5303"/>
    <w:rsid w:val="00B00E93"/>
    <w:rsid w:val="00B61662"/>
    <w:rsid w:val="00B66A51"/>
    <w:rsid w:val="00BA0631"/>
    <w:rsid w:val="00BB5CC1"/>
    <w:rsid w:val="00BF05F8"/>
    <w:rsid w:val="00C026C6"/>
    <w:rsid w:val="00C64751"/>
    <w:rsid w:val="00C673A7"/>
    <w:rsid w:val="00C8675F"/>
    <w:rsid w:val="00C91E49"/>
    <w:rsid w:val="00CD38E1"/>
    <w:rsid w:val="00D319EA"/>
    <w:rsid w:val="00D45803"/>
    <w:rsid w:val="00D7331F"/>
    <w:rsid w:val="00DC2953"/>
    <w:rsid w:val="00E16E29"/>
    <w:rsid w:val="00E17F7E"/>
    <w:rsid w:val="00E40A65"/>
    <w:rsid w:val="00E8685E"/>
    <w:rsid w:val="00E8799B"/>
    <w:rsid w:val="00EC6353"/>
    <w:rsid w:val="00EE0E90"/>
    <w:rsid w:val="00EE7EF6"/>
    <w:rsid w:val="00F21BF1"/>
    <w:rsid w:val="00F352D2"/>
    <w:rsid w:val="00F41671"/>
    <w:rsid w:val="00F66615"/>
    <w:rsid w:val="00F840E5"/>
    <w:rsid w:val="00FB2AC0"/>
    <w:rsid w:val="00FB6113"/>
    <w:rsid w:val="00FC275C"/>
    <w:rsid w:val="00FE1454"/>
    <w:rsid w:val="00FF43C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6BD3E"/>
  <w15:docId w15:val="{979936D1-2BFC-427D-8958-8E5F5B8E7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2598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E3D64"/>
    <w:pPr>
      <w:keepNext/>
      <w:keepLines/>
      <w:spacing w:before="40" w:after="0"/>
      <w:jc w:val="center"/>
      <w:outlineLvl w:val="1"/>
    </w:pPr>
    <w:rPr>
      <w:rFonts w:ascii="Times New Roman" w:eastAsiaTheme="majorEastAsia" w:hAnsi="Times New Roman"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647F"/>
    <w:pPr>
      <w:ind w:left="720"/>
      <w:contextualSpacing/>
    </w:pPr>
  </w:style>
  <w:style w:type="paragraph" w:styleId="BalloonText">
    <w:name w:val="Balloon Text"/>
    <w:basedOn w:val="Normal"/>
    <w:link w:val="BalloonTextChar"/>
    <w:uiPriority w:val="99"/>
    <w:semiHidden/>
    <w:unhideWhenUsed/>
    <w:rsid w:val="007F27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27D7"/>
    <w:rPr>
      <w:rFonts w:ascii="Tahoma" w:hAnsi="Tahoma" w:cs="Tahoma"/>
      <w:sz w:val="16"/>
      <w:szCs w:val="16"/>
    </w:rPr>
  </w:style>
  <w:style w:type="paragraph" w:styleId="Header">
    <w:name w:val="header"/>
    <w:basedOn w:val="Normal"/>
    <w:link w:val="HeaderChar"/>
    <w:uiPriority w:val="99"/>
    <w:unhideWhenUsed/>
    <w:rsid w:val="00FB61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6113"/>
  </w:style>
  <w:style w:type="paragraph" w:styleId="Footer">
    <w:name w:val="footer"/>
    <w:basedOn w:val="Normal"/>
    <w:link w:val="FooterChar"/>
    <w:uiPriority w:val="99"/>
    <w:unhideWhenUsed/>
    <w:rsid w:val="00FB61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6113"/>
  </w:style>
  <w:style w:type="character" w:customStyle="1" w:styleId="Heading2Char">
    <w:name w:val="Heading 2 Char"/>
    <w:basedOn w:val="DefaultParagraphFont"/>
    <w:link w:val="Heading2"/>
    <w:uiPriority w:val="9"/>
    <w:rsid w:val="000E3D64"/>
    <w:rPr>
      <w:rFonts w:ascii="Times New Roman" w:eastAsiaTheme="majorEastAsia" w:hAnsi="Times New Roman" w:cstheme="majorBidi"/>
      <w:b/>
      <w:sz w:val="24"/>
      <w:szCs w:val="26"/>
    </w:rPr>
  </w:style>
  <w:style w:type="character" w:customStyle="1" w:styleId="Heading1Char">
    <w:name w:val="Heading 1 Char"/>
    <w:basedOn w:val="DefaultParagraphFont"/>
    <w:link w:val="Heading1"/>
    <w:uiPriority w:val="9"/>
    <w:rsid w:val="00925984"/>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925984"/>
    <w:pPr>
      <w:spacing w:line="259" w:lineRule="auto"/>
      <w:outlineLvl w:val="9"/>
    </w:pPr>
    <w:rPr>
      <w:lang w:val="en-US"/>
    </w:rPr>
  </w:style>
  <w:style w:type="paragraph" w:styleId="TOC2">
    <w:name w:val="toc 2"/>
    <w:basedOn w:val="Normal"/>
    <w:next w:val="Normal"/>
    <w:autoRedefine/>
    <w:uiPriority w:val="39"/>
    <w:unhideWhenUsed/>
    <w:rsid w:val="00925984"/>
    <w:pPr>
      <w:spacing w:after="100"/>
      <w:ind w:left="220"/>
    </w:pPr>
  </w:style>
  <w:style w:type="character" w:styleId="Hyperlink">
    <w:name w:val="Hyperlink"/>
    <w:basedOn w:val="DefaultParagraphFont"/>
    <w:uiPriority w:val="99"/>
    <w:unhideWhenUsed/>
    <w:rsid w:val="0092598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E76FE3-FD5E-4421-BCC1-E7C314D77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3794</Words>
  <Characters>21630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razvan huminic</cp:lastModifiedBy>
  <cp:revision>14</cp:revision>
  <dcterms:created xsi:type="dcterms:W3CDTF">2021-11-24T10:04:00Z</dcterms:created>
  <dcterms:modified xsi:type="dcterms:W3CDTF">2021-11-26T12:17:00Z</dcterms:modified>
</cp:coreProperties>
</file>