
<file path=[Content_Types].xml><?xml version="1.0" encoding="utf-8"?>
<Types xmlns="http://schemas.openxmlformats.org/package/2006/content-types">
  <Default Extension="jfif"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D081B6A" w14:textId="77777777" w:rsidR="00F178CA" w:rsidRPr="000A677D" w:rsidRDefault="00D318D9" w:rsidP="00397D11">
      <w:pPr>
        <w:spacing w:line="360" w:lineRule="auto"/>
        <w:jc w:val="center"/>
        <w:rPr>
          <w:rFonts w:ascii="Arial" w:hAnsi="Arial" w:cs="Arial"/>
          <w:sz w:val="28"/>
          <w:szCs w:val="28"/>
          <w:lang w:val="en-GB"/>
        </w:rPr>
      </w:pPr>
      <w:r w:rsidRPr="000A677D">
        <w:rPr>
          <w:rFonts w:ascii="Arial" w:hAnsi="Arial" w:cs="Arial"/>
          <w:sz w:val="28"/>
          <w:szCs w:val="28"/>
          <w:lang w:val="en-GB"/>
        </w:rPr>
        <w:t xml:space="preserve">Consultancy Report </w:t>
      </w:r>
      <w:r w:rsidR="00397D11" w:rsidRPr="000A677D">
        <w:rPr>
          <w:rFonts w:ascii="Arial" w:hAnsi="Arial" w:cs="Arial"/>
          <w:sz w:val="28"/>
          <w:szCs w:val="28"/>
          <w:lang w:val="en-GB"/>
        </w:rPr>
        <w:t xml:space="preserve">2024 </w:t>
      </w:r>
    </w:p>
    <w:p w14:paraId="5B10844D" w14:textId="77777777" w:rsidR="00F178CA" w:rsidRPr="000A677D" w:rsidRDefault="00D318D9" w:rsidP="00397D11">
      <w:pPr>
        <w:spacing w:line="360" w:lineRule="auto"/>
        <w:jc w:val="center"/>
        <w:rPr>
          <w:rFonts w:ascii="Arial" w:hAnsi="Arial" w:cs="Arial"/>
          <w:sz w:val="28"/>
          <w:szCs w:val="28"/>
          <w:lang w:val="en-GB"/>
        </w:rPr>
      </w:pPr>
      <w:r w:rsidRPr="000A677D">
        <w:rPr>
          <w:rFonts w:ascii="Arial" w:hAnsi="Arial" w:cs="Arial"/>
          <w:sz w:val="28"/>
          <w:szCs w:val="28"/>
          <w:lang w:val="en-GB"/>
        </w:rPr>
        <w:t xml:space="preserve">On </w:t>
      </w:r>
    </w:p>
    <w:p w14:paraId="23B0732A" w14:textId="77777777" w:rsidR="00397D11" w:rsidRPr="000A677D" w:rsidRDefault="00D959CF" w:rsidP="00397D11">
      <w:pPr>
        <w:spacing w:line="360" w:lineRule="auto"/>
        <w:jc w:val="center"/>
        <w:rPr>
          <w:rFonts w:ascii="Arial" w:hAnsi="Arial" w:cs="Arial"/>
          <w:sz w:val="28"/>
          <w:szCs w:val="28"/>
          <w:lang w:val="en-GB"/>
        </w:rPr>
      </w:pPr>
      <w:r>
        <w:rPr>
          <w:rFonts w:ascii="Arial" w:hAnsi="Arial" w:cs="Arial"/>
          <w:sz w:val="28"/>
          <w:szCs w:val="28"/>
          <w:lang w:val="en-GB"/>
        </w:rPr>
        <w:t xml:space="preserve">The </w:t>
      </w:r>
      <w:r w:rsidR="006F53B6" w:rsidRPr="000A677D">
        <w:rPr>
          <w:rFonts w:ascii="Arial" w:hAnsi="Arial" w:cs="Arial"/>
          <w:sz w:val="28"/>
          <w:szCs w:val="28"/>
          <w:lang w:val="en-GB"/>
        </w:rPr>
        <w:t xml:space="preserve">London </w:t>
      </w:r>
      <w:r w:rsidR="00D318D9" w:rsidRPr="000A677D">
        <w:rPr>
          <w:rFonts w:ascii="Arial" w:hAnsi="Arial" w:cs="Arial"/>
          <w:sz w:val="28"/>
          <w:szCs w:val="28"/>
          <w:lang w:val="en-GB"/>
        </w:rPr>
        <w:t xml:space="preserve">Marriott </w:t>
      </w:r>
      <w:r w:rsidR="006F53B6" w:rsidRPr="000A677D">
        <w:rPr>
          <w:rFonts w:ascii="Arial" w:hAnsi="Arial" w:cs="Arial"/>
          <w:sz w:val="28"/>
          <w:szCs w:val="28"/>
          <w:lang w:val="en-GB"/>
        </w:rPr>
        <w:t>Hotel Canary Wharf</w:t>
      </w:r>
    </w:p>
    <w:p w14:paraId="433EC908" w14:textId="5BA64B4E" w:rsidR="00397D11" w:rsidRPr="000A677D" w:rsidRDefault="00397D11" w:rsidP="00397D11">
      <w:pPr>
        <w:spacing w:line="360" w:lineRule="auto"/>
        <w:jc w:val="center"/>
        <w:rPr>
          <w:rFonts w:ascii="Arial" w:hAnsi="Arial" w:cs="Arial"/>
          <w:sz w:val="28"/>
          <w:szCs w:val="28"/>
          <w:lang w:val="en-GB"/>
        </w:rPr>
      </w:pPr>
      <w:r w:rsidRPr="000A677D">
        <w:rPr>
          <w:rFonts w:ascii="Arial" w:hAnsi="Arial" w:cs="Arial"/>
          <w:sz w:val="28"/>
          <w:szCs w:val="28"/>
          <w:lang w:val="en-GB"/>
        </w:rPr>
        <w:t>Student Name:</w:t>
      </w:r>
      <w:r w:rsidR="00FB63A2">
        <w:rPr>
          <w:rFonts w:ascii="Arial" w:hAnsi="Arial" w:cs="Arial"/>
          <w:sz w:val="28"/>
          <w:szCs w:val="28"/>
          <w:lang w:val="en-GB"/>
        </w:rPr>
        <w:t xml:space="preserve"> Zakia </w:t>
      </w:r>
      <w:r w:rsidR="007E2CB0">
        <w:rPr>
          <w:rFonts w:ascii="Arial" w:hAnsi="Arial" w:cs="Arial"/>
          <w:sz w:val="28"/>
          <w:szCs w:val="28"/>
          <w:lang w:val="en-GB"/>
        </w:rPr>
        <w:t>sultana</w:t>
      </w:r>
    </w:p>
    <w:p w14:paraId="5AB30947" w14:textId="0403F7F3" w:rsidR="00397D11" w:rsidRPr="000A677D" w:rsidRDefault="00397D11" w:rsidP="00397D11">
      <w:pPr>
        <w:spacing w:line="360" w:lineRule="auto"/>
        <w:jc w:val="center"/>
        <w:rPr>
          <w:rFonts w:ascii="Arial" w:hAnsi="Arial" w:cs="Arial"/>
          <w:sz w:val="28"/>
          <w:szCs w:val="28"/>
          <w:lang w:val="en-GB"/>
        </w:rPr>
      </w:pPr>
      <w:r w:rsidRPr="000A677D">
        <w:rPr>
          <w:rFonts w:ascii="Arial" w:hAnsi="Arial" w:cs="Arial"/>
          <w:sz w:val="28"/>
          <w:szCs w:val="28"/>
          <w:lang w:val="en-GB"/>
        </w:rPr>
        <w:t>Student No.</w:t>
      </w:r>
      <w:r w:rsidR="007E2CB0">
        <w:rPr>
          <w:rFonts w:ascii="Arial" w:hAnsi="Arial" w:cs="Arial"/>
          <w:sz w:val="28"/>
          <w:szCs w:val="28"/>
          <w:lang w:val="en-GB"/>
        </w:rPr>
        <w:t>2018895</w:t>
      </w:r>
    </w:p>
    <w:p w14:paraId="2177CCAD" w14:textId="77777777" w:rsidR="00397D11" w:rsidRPr="009645C7" w:rsidRDefault="00397D11" w:rsidP="00397D11">
      <w:pPr>
        <w:spacing w:line="360" w:lineRule="auto"/>
        <w:jc w:val="center"/>
        <w:rPr>
          <w:lang w:val="en-GB"/>
        </w:rPr>
      </w:pPr>
      <w:r>
        <w:rPr>
          <w:noProof/>
        </w:rPr>
        <w:drawing>
          <wp:inline distT="0" distB="0" distL="0" distR="0" wp14:anchorId="25697F07" wp14:editId="5B3AED82">
            <wp:extent cx="6057265" cy="3222978"/>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ownload.jfif"/>
                    <pic:cNvPicPr/>
                  </pic:nvPicPr>
                  <pic:blipFill>
                    <a:blip r:embed="rId8">
                      <a:extLst>
                        <a:ext uri="{28A0092B-C50C-407E-A947-70E740481C1C}">
                          <a14:useLocalDpi xmlns:a14="http://schemas.microsoft.com/office/drawing/2010/main" val="0"/>
                        </a:ext>
                      </a:extLst>
                    </a:blip>
                    <a:stretch>
                      <a:fillRect/>
                    </a:stretch>
                  </pic:blipFill>
                  <pic:spPr>
                    <a:xfrm>
                      <a:off x="0" y="0"/>
                      <a:ext cx="6105077" cy="3248418"/>
                    </a:xfrm>
                    <a:prstGeom prst="rect">
                      <a:avLst/>
                    </a:prstGeom>
                  </pic:spPr>
                </pic:pic>
              </a:graphicData>
            </a:graphic>
          </wp:inline>
        </w:drawing>
      </w:r>
    </w:p>
    <w:p w14:paraId="0BF3C132" w14:textId="77777777" w:rsidR="00397D11" w:rsidRDefault="00397D11" w:rsidP="00397D11">
      <w:pPr>
        <w:spacing w:line="360" w:lineRule="auto"/>
        <w:jc w:val="center"/>
        <w:rPr>
          <w:rFonts w:ascii="Arial" w:hAnsi="Arial" w:cs="Arial"/>
          <w:sz w:val="24"/>
          <w:szCs w:val="24"/>
          <w:lang w:val="en-GB"/>
        </w:rPr>
      </w:pPr>
    </w:p>
    <w:tbl>
      <w:tblPr>
        <w:tblStyle w:val="TableGrid"/>
        <w:tblW w:w="9720" w:type="dxa"/>
        <w:tblInd w:w="-95" w:type="dxa"/>
        <w:shd w:val="clear" w:color="auto" w:fill="9CC2E5" w:themeFill="accent1" w:themeFillTint="99"/>
        <w:tblLook w:val="04A0" w:firstRow="1" w:lastRow="0" w:firstColumn="1" w:lastColumn="0" w:noHBand="0" w:noVBand="1"/>
      </w:tblPr>
      <w:tblGrid>
        <w:gridCol w:w="9720"/>
      </w:tblGrid>
      <w:tr w:rsidR="00397D11" w14:paraId="6FDA1E66" w14:textId="77777777" w:rsidTr="004312B1">
        <w:tc>
          <w:tcPr>
            <w:tcW w:w="9720" w:type="dxa"/>
            <w:shd w:val="clear" w:color="auto" w:fill="9CC2E5" w:themeFill="accent1" w:themeFillTint="99"/>
          </w:tcPr>
          <w:p w14:paraId="2147656C" w14:textId="77777777" w:rsidR="00397D11" w:rsidRPr="00E76ACB" w:rsidRDefault="00397D11" w:rsidP="00397D11">
            <w:pPr>
              <w:spacing w:line="360" w:lineRule="auto"/>
              <w:jc w:val="both"/>
              <w:rPr>
                <w:rFonts w:ascii="Arial" w:hAnsi="Arial" w:cs="Arial"/>
                <w:color w:val="000000" w:themeColor="text1"/>
                <w:sz w:val="24"/>
                <w:szCs w:val="24"/>
                <w:lang w:val="en-GB"/>
              </w:rPr>
            </w:pPr>
            <w:r w:rsidRPr="00E76ACB">
              <w:rPr>
                <w:rFonts w:ascii="Arial" w:hAnsi="Arial" w:cs="Arial"/>
                <w:color w:val="000000" w:themeColor="text1"/>
                <w:sz w:val="24"/>
                <w:szCs w:val="24"/>
                <w:lang w:val="en-GB"/>
              </w:rPr>
              <w:t xml:space="preserve">The </w:t>
            </w:r>
            <w:r>
              <w:rPr>
                <w:rFonts w:ascii="Arial" w:hAnsi="Arial" w:cs="Arial"/>
                <w:color w:val="000000" w:themeColor="text1"/>
                <w:sz w:val="24"/>
                <w:szCs w:val="24"/>
                <w:lang w:val="en-GB"/>
              </w:rPr>
              <w:t>Matrix</w:t>
            </w:r>
            <w:r w:rsidRPr="00E76ACB">
              <w:rPr>
                <w:rFonts w:ascii="Arial" w:hAnsi="Arial" w:cs="Arial"/>
                <w:color w:val="000000" w:themeColor="text1"/>
                <w:sz w:val="24"/>
                <w:szCs w:val="24"/>
                <w:lang w:val="en-GB"/>
              </w:rPr>
              <w:t xml:space="preserve"> Consultancy Service </w:t>
            </w:r>
          </w:p>
          <w:p w14:paraId="4B0A93EF" w14:textId="77777777" w:rsidR="00397D11" w:rsidRDefault="00397D11" w:rsidP="00397D11">
            <w:pPr>
              <w:spacing w:line="360" w:lineRule="auto"/>
              <w:rPr>
                <w:rFonts w:ascii="Arial" w:hAnsi="Arial" w:cs="Arial"/>
                <w:sz w:val="24"/>
                <w:szCs w:val="24"/>
                <w:lang w:val="en-GB"/>
              </w:rPr>
            </w:pPr>
            <w:r w:rsidRPr="00E76ACB">
              <w:rPr>
                <w:rFonts w:ascii="Arial" w:hAnsi="Arial" w:cs="Arial"/>
                <w:color w:val="000000" w:themeColor="text1"/>
                <w:sz w:val="24"/>
                <w:szCs w:val="24"/>
                <w:lang w:val="en-GB"/>
              </w:rPr>
              <w:t>Report Delivered on</w:t>
            </w:r>
            <w:r>
              <w:rPr>
                <w:rFonts w:ascii="Arial" w:hAnsi="Arial" w:cs="Arial"/>
                <w:color w:val="000000" w:themeColor="text1"/>
                <w:sz w:val="24"/>
                <w:szCs w:val="24"/>
                <w:lang w:val="en-GB"/>
              </w:rPr>
              <w:t xml:space="preserve">: November 12, 2024. </w:t>
            </w:r>
            <w:r w:rsidRPr="00E76ACB">
              <w:rPr>
                <w:rFonts w:ascii="Arial" w:hAnsi="Arial" w:cs="Arial"/>
                <w:color w:val="000000" w:themeColor="text1"/>
                <w:sz w:val="24"/>
                <w:szCs w:val="24"/>
                <w:lang w:val="en-GB"/>
              </w:rPr>
              <w:t xml:space="preserve"> </w:t>
            </w:r>
          </w:p>
        </w:tc>
      </w:tr>
    </w:tbl>
    <w:p w14:paraId="1DCD2272" w14:textId="77777777" w:rsidR="00397D11" w:rsidRDefault="00397D11" w:rsidP="00397D11">
      <w:pPr>
        <w:spacing w:line="360" w:lineRule="auto"/>
        <w:jc w:val="center"/>
        <w:rPr>
          <w:rFonts w:ascii="Arial" w:hAnsi="Arial" w:cs="Arial"/>
          <w:sz w:val="24"/>
          <w:szCs w:val="24"/>
          <w:lang w:val="en-GB"/>
        </w:rPr>
      </w:pPr>
    </w:p>
    <w:p w14:paraId="61AF3EC3" w14:textId="77777777" w:rsidR="00240CD6" w:rsidRDefault="00655BD9" w:rsidP="003E22EA">
      <w:pPr>
        <w:spacing w:line="360" w:lineRule="auto"/>
        <w:rPr>
          <w:rFonts w:ascii="Arial" w:hAnsi="Arial" w:cs="Arial"/>
          <w:sz w:val="24"/>
          <w:szCs w:val="24"/>
          <w:lang w:val="en-GB"/>
        </w:rPr>
      </w:pPr>
      <w:r>
        <w:rPr>
          <w:rFonts w:ascii="Arial" w:hAnsi="Arial" w:cs="Arial"/>
          <w:sz w:val="24"/>
          <w:szCs w:val="24"/>
          <w:lang w:val="en-GB"/>
        </w:rPr>
        <w:br w:type="column"/>
      </w:r>
    </w:p>
    <w:sdt>
      <w:sdtPr>
        <w:rPr>
          <w:rFonts w:asciiTheme="minorHAnsi" w:eastAsiaTheme="minorEastAsia" w:hAnsiTheme="minorHAnsi" w:cstheme="minorBidi"/>
          <w:color w:val="auto"/>
          <w:sz w:val="20"/>
          <w:szCs w:val="20"/>
        </w:rPr>
        <w:id w:val="1443967805"/>
        <w:docPartObj>
          <w:docPartGallery w:val="Table of Contents"/>
          <w:docPartUnique/>
        </w:docPartObj>
      </w:sdtPr>
      <w:sdtEndPr>
        <w:rPr>
          <w:b/>
          <w:bCs/>
          <w:noProof/>
        </w:rPr>
      </w:sdtEndPr>
      <w:sdtContent>
        <w:p w14:paraId="1B07A665" w14:textId="77777777" w:rsidR="00655BD9" w:rsidRDefault="00655BD9">
          <w:pPr>
            <w:pStyle w:val="TOCHeading"/>
          </w:pPr>
          <w:r>
            <w:t>Contents</w:t>
          </w:r>
        </w:p>
        <w:p w14:paraId="0F872538" w14:textId="77777777" w:rsidR="00D959CF" w:rsidRDefault="00655BD9">
          <w:pPr>
            <w:pStyle w:val="TOC1"/>
            <w:tabs>
              <w:tab w:val="right" w:leader="dot" w:pos="9350"/>
            </w:tabs>
            <w:rPr>
              <w:noProof/>
              <w:sz w:val="22"/>
              <w:szCs w:val="22"/>
            </w:rPr>
          </w:pPr>
          <w:r>
            <w:fldChar w:fldCharType="begin"/>
          </w:r>
          <w:r>
            <w:instrText xml:space="preserve"> TOC \o "1-3" \h \z \u </w:instrText>
          </w:r>
          <w:r>
            <w:fldChar w:fldCharType="separate"/>
          </w:r>
          <w:hyperlink w:anchor="_Toc180788250" w:history="1">
            <w:r w:rsidR="00D959CF" w:rsidRPr="00475D5A">
              <w:rPr>
                <w:rStyle w:val="Hyperlink"/>
                <w:rFonts w:ascii="Arial" w:hAnsi="Arial" w:cs="Arial"/>
                <w:noProof/>
                <w:lang w:val="en-GB"/>
              </w:rPr>
              <w:t>Executive Summary</w:t>
            </w:r>
            <w:r w:rsidR="00D959CF">
              <w:rPr>
                <w:noProof/>
                <w:webHidden/>
              </w:rPr>
              <w:tab/>
            </w:r>
            <w:r w:rsidR="00D959CF">
              <w:rPr>
                <w:noProof/>
                <w:webHidden/>
              </w:rPr>
              <w:fldChar w:fldCharType="begin"/>
            </w:r>
            <w:r w:rsidR="00D959CF">
              <w:rPr>
                <w:noProof/>
                <w:webHidden/>
              </w:rPr>
              <w:instrText xml:space="preserve"> PAGEREF _Toc180788250 \h </w:instrText>
            </w:r>
            <w:r w:rsidR="00D959CF">
              <w:rPr>
                <w:noProof/>
                <w:webHidden/>
              </w:rPr>
            </w:r>
            <w:r w:rsidR="00D959CF">
              <w:rPr>
                <w:noProof/>
                <w:webHidden/>
              </w:rPr>
              <w:fldChar w:fldCharType="separate"/>
            </w:r>
            <w:r w:rsidR="00D959CF">
              <w:rPr>
                <w:noProof/>
                <w:webHidden/>
              </w:rPr>
              <w:t>3</w:t>
            </w:r>
            <w:r w:rsidR="00D959CF">
              <w:rPr>
                <w:noProof/>
                <w:webHidden/>
              </w:rPr>
              <w:fldChar w:fldCharType="end"/>
            </w:r>
          </w:hyperlink>
        </w:p>
        <w:p w14:paraId="4EAB957B" w14:textId="77777777" w:rsidR="00D959CF" w:rsidRDefault="00D959CF">
          <w:pPr>
            <w:pStyle w:val="TOC1"/>
            <w:tabs>
              <w:tab w:val="right" w:leader="dot" w:pos="9350"/>
            </w:tabs>
            <w:rPr>
              <w:noProof/>
              <w:sz w:val="22"/>
              <w:szCs w:val="22"/>
            </w:rPr>
          </w:pPr>
          <w:hyperlink w:anchor="_Toc180788251" w:history="1">
            <w:r w:rsidRPr="00475D5A">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_Toc180788251 \h </w:instrText>
            </w:r>
            <w:r>
              <w:rPr>
                <w:noProof/>
                <w:webHidden/>
              </w:rPr>
            </w:r>
            <w:r>
              <w:rPr>
                <w:noProof/>
                <w:webHidden/>
              </w:rPr>
              <w:fldChar w:fldCharType="separate"/>
            </w:r>
            <w:r>
              <w:rPr>
                <w:noProof/>
                <w:webHidden/>
              </w:rPr>
              <w:t>7</w:t>
            </w:r>
            <w:r>
              <w:rPr>
                <w:noProof/>
                <w:webHidden/>
              </w:rPr>
              <w:fldChar w:fldCharType="end"/>
            </w:r>
          </w:hyperlink>
        </w:p>
        <w:p w14:paraId="27927C1B" w14:textId="77777777" w:rsidR="00D959CF" w:rsidRDefault="00D959CF">
          <w:pPr>
            <w:pStyle w:val="TOC1"/>
            <w:tabs>
              <w:tab w:val="right" w:leader="dot" w:pos="9350"/>
            </w:tabs>
            <w:rPr>
              <w:noProof/>
              <w:sz w:val="22"/>
              <w:szCs w:val="22"/>
            </w:rPr>
          </w:pPr>
          <w:hyperlink w:anchor="_Toc180788252" w:history="1">
            <w:r w:rsidRPr="00475D5A">
              <w:rPr>
                <w:rStyle w:val="Hyperlink"/>
                <w:rFonts w:ascii="Arial" w:hAnsi="Arial" w:cs="Arial"/>
                <w:noProof/>
                <w:lang w:val="en-GB"/>
              </w:rPr>
              <w:t>Analysis</w:t>
            </w:r>
            <w:r>
              <w:rPr>
                <w:noProof/>
                <w:webHidden/>
              </w:rPr>
              <w:tab/>
            </w:r>
            <w:r>
              <w:rPr>
                <w:noProof/>
                <w:webHidden/>
              </w:rPr>
              <w:fldChar w:fldCharType="begin"/>
            </w:r>
            <w:r>
              <w:rPr>
                <w:noProof/>
                <w:webHidden/>
              </w:rPr>
              <w:instrText xml:space="preserve"> PAGEREF _Toc180788252 \h </w:instrText>
            </w:r>
            <w:r>
              <w:rPr>
                <w:noProof/>
                <w:webHidden/>
              </w:rPr>
            </w:r>
            <w:r>
              <w:rPr>
                <w:noProof/>
                <w:webHidden/>
              </w:rPr>
              <w:fldChar w:fldCharType="separate"/>
            </w:r>
            <w:r>
              <w:rPr>
                <w:noProof/>
                <w:webHidden/>
              </w:rPr>
              <w:t>9</w:t>
            </w:r>
            <w:r>
              <w:rPr>
                <w:noProof/>
                <w:webHidden/>
              </w:rPr>
              <w:fldChar w:fldCharType="end"/>
            </w:r>
          </w:hyperlink>
        </w:p>
        <w:p w14:paraId="39AFEB48" w14:textId="77777777" w:rsidR="00D959CF" w:rsidRDefault="00D959CF">
          <w:pPr>
            <w:pStyle w:val="TOC2"/>
            <w:tabs>
              <w:tab w:val="right" w:leader="dot" w:pos="9350"/>
            </w:tabs>
            <w:rPr>
              <w:noProof/>
              <w:sz w:val="22"/>
              <w:szCs w:val="22"/>
            </w:rPr>
          </w:pPr>
          <w:hyperlink w:anchor="_Toc180788253" w:history="1">
            <w:r w:rsidRPr="00475D5A">
              <w:rPr>
                <w:rStyle w:val="Hyperlink"/>
                <w:rFonts w:ascii="Arial" w:hAnsi="Arial" w:cs="Arial"/>
                <w:noProof/>
                <w:lang w:val="en-GB"/>
              </w:rPr>
              <w:t>Analysis of the Issues</w:t>
            </w:r>
            <w:r>
              <w:rPr>
                <w:noProof/>
                <w:webHidden/>
              </w:rPr>
              <w:tab/>
            </w:r>
            <w:r>
              <w:rPr>
                <w:noProof/>
                <w:webHidden/>
              </w:rPr>
              <w:fldChar w:fldCharType="begin"/>
            </w:r>
            <w:r>
              <w:rPr>
                <w:noProof/>
                <w:webHidden/>
              </w:rPr>
              <w:instrText xml:space="preserve"> PAGEREF _Toc180788253 \h </w:instrText>
            </w:r>
            <w:r>
              <w:rPr>
                <w:noProof/>
                <w:webHidden/>
              </w:rPr>
            </w:r>
            <w:r>
              <w:rPr>
                <w:noProof/>
                <w:webHidden/>
              </w:rPr>
              <w:fldChar w:fldCharType="separate"/>
            </w:r>
            <w:r>
              <w:rPr>
                <w:noProof/>
                <w:webHidden/>
              </w:rPr>
              <w:t>9</w:t>
            </w:r>
            <w:r>
              <w:rPr>
                <w:noProof/>
                <w:webHidden/>
              </w:rPr>
              <w:fldChar w:fldCharType="end"/>
            </w:r>
          </w:hyperlink>
        </w:p>
        <w:p w14:paraId="2CE1E9F9" w14:textId="77777777" w:rsidR="00D959CF" w:rsidRDefault="00D959CF">
          <w:pPr>
            <w:pStyle w:val="TOC3"/>
            <w:tabs>
              <w:tab w:val="right" w:leader="dot" w:pos="9350"/>
            </w:tabs>
            <w:rPr>
              <w:noProof/>
              <w:sz w:val="22"/>
              <w:szCs w:val="22"/>
            </w:rPr>
          </w:pPr>
          <w:hyperlink w:anchor="_Toc180788254" w:history="1">
            <w:r w:rsidRPr="00475D5A">
              <w:rPr>
                <w:rStyle w:val="Hyperlink"/>
                <w:rFonts w:ascii="Arial" w:hAnsi="Arial" w:cs="Arial"/>
                <w:noProof/>
                <w:lang w:val="en-GB"/>
              </w:rPr>
              <w:t>Bad Online Reviews</w:t>
            </w:r>
            <w:r>
              <w:rPr>
                <w:noProof/>
                <w:webHidden/>
              </w:rPr>
              <w:tab/>
            </w:r>
            <w:r>
              <w:rPr>
                <w:noProof/>
                <w:webHidden/>
              </w:rPr>
              <w:fldChar w:fldCharType="begin"/>
            </w:r>
            <w:r>
              <w:rPr>
                <w:noProof/>
                <w:webHidden/>
              </w:rPr>
              <w:instrText xml:space="preserve"> PAGEREF _Toc180788254 \h </w:instrText>
            </w:r>
            <w:r>
              <w:rPr>
                <w:noProof/>
                <w:webHidden/>
              </w:rPr>
            </w:r>
            <w:r>
              <w:rPr>
                <w:noProof/>
                <w:webHidden/>
              </w:rPr>
              <w:fldChar w:fldCharType="separate"/>
            </w:r>
            <w:r>
              <w:rPr>
                <w:noProof/>
                <w:webHidden/>
              </w:rPr>
              <w:t>9</w:t>
            </w:r>
            <w:r>
              <w:rPr>
                <w:noProof/>
                <w:webHidden/>
              </w:rPr>
              <w:fldChar w:fldCharType="end"/>
            </w:r>
          </w:hyperlink>
        </w:p>
        <w:p w14:paraId="71D9AD80" w14:textId="77777777" w:rsidR="00D959CF" w:rsidRDefault="00D959CF">
          <w:pPr>
            <w:pStyle w:val="TOC3"/>
            <w:tabs>
              <w:tab w:val="right" w:leader="dot" w:pos="9350"/>
            </w:tabs>
            <w:rPr>
              <w:noProof/>
              <w:sz w:val="22"/>
              <w:szCs w:val="22"/>
            </w:rPr>
          </w:pPr>
          <w:hyperlink w:anchor="_Toc180788255" w:history="1">
            <w:r w:rsidRPr="00475D5A">
              <w:rPr>
                <w:rStyle w:val="Hyperlink"/>
                <w:rFonts w:ascii="Arial" w:hAnsi="Arial" w:cs="Arial"/>
                <w:noProof/>
                <w:lang w:val="en-GB"/>
              </w:rPr>
              <w:t>Hotel Service Failure</w:t>
            </w:r>
            <w:r>
              <w:rPr>
                <w:noProof/>
                <w:webHidden/>
              </w:rPr>
              <w:tab/>
            </w:r>
            <w:r>
              <w:rPr>
                <w:noProof/>
                <w:webHidden/>
              </w:rPr>
              <w:fldChar w:fldCharType="begin"/>
            </w:r>
            <w:r>
              <w:rPr>
                <w:noProof/>
                <w:webHidden/>
              </w:rPr>
              <w:instrText xml:space="preserve"> PAGEREF _Toc180788255 \h </w:instrText>
            </w:r>
            <w:r>
              <w:rPr>
                <w:noProof/>
                <w:webHidden/>
              </w:rPr>
            </w:r>
            <w:r>
              <w:rPr>
                <w:noProof/>
                <w:webHidden/>
              </w:rPr>
              <w:fldChar w:fldCharType="separate"/>
            </w:r>
            <w:r>
              <w:rPr>
                <w:noProof/>
                <w:webHidden/>
              </w:rPr>
              <w:t>10</w:t>
            </w:r>
            <w:r>
              <w:rPr>
                <w:noProof/>
                <w:webHidden/>
              </w:rPr>
              <w:fldChar w:fldCharType="end"/>
            </w:r>
          </w:hyperlink>
        </w:p>
        <w:p w14:paraId="46E2029B" w14:textId="77777777" w:rsidR="00D959CF" w:rsidRDefault="00D959CF">
          <w:pPr>
            <w:pStyle w:val="TOC3"/>
            <w:tabs>
              <w:tab w:val="right" w:leader="dot" w:pos="9350"/>
            </w:tabs>
            <w:rPr>
              <w:noProof/>
              <w:sz w:val="22"/>
              <w:szCs w:val="22"/>
            </w:rPr>
          </w:pPr>
          <w:hyperlink w:anchor="_Toc180788256" w:history="1">
            <w:r w:rsidRPr="00475D5A">
              <w:rPr>
                <w:rStyle w:val="Hyperlink"/>
                <w:rFonts w:ascii="Arial" w:hAnsi="Arial" w:cs="Arial"/>
                <w:noProof/>
                <w:lang w:val="en-GB"/>
              </w:rPr>
              <w:t>Lack of Sustainability</w:t>
            </w:r>
            <w:r>
              <w:rPr>
                <w:noProof/>
                <w:webHidden/>
              </w:rPr>
              <w:tab/>
            </w:r>
            <w:r>
              <w:rPr>
                <w:noProof/>
                <w:webHidden/>
              </w:rPr>
              <w:fldChar w:fldCharType="begin"/>
            </w:r>
            <w:r>
              <w:rPr>
                <w:noProof/>
                <w:webHidden/>
              </w:rPr>
              <w:instrText xml:space="preserve"> PAGEREF _Toc180788256 \h </w:instrText>
            </w:r>
            <w:r>
              <w:rPr>
                <w:noProof/>
                <w:webHidden/>
              </w:rPr>
            </w:r>
            <w:r>
              <w:rPr>
                <w:noProof/>
                <w:webHidden/>
              </w:rPr>
              <w:fldChar w:fldCharType="separate"/>
            </w:r>
            <w:r>
              <w:rPr>
                <w:noProof/>
                <w:webHidden/>
              </w:rPr>
              <w:t>11</w:t>
            </w:r>
            <w:r>
              <w:rPr>
                <w:noProof/>
                <w:webHidden/>
              </w:rPr>
              <w:fldChar w:fldCharType="end"/>
            </w:r>
          </w:hyperlink>
        </w:p>
        <w:p w14:paraId="678ADEEE" w14:textId="77777777" w:rsidR="00D959CF" w:rsidRDefault="00D959CF">
          <w:pPr>
            <w:pStyle w:val="TOC2"/>
            <w:tabs>
              <w:tab w:val="right" w:leader="dot" w:pos="9350"/>
            </w:tabs>
            <w:rPr>
              <w:noProof/>
              <w:sz w:val="22"/>
              <w:szCs w:val="22"/>
            </w:rPr>
          </w:pPr>
          <w:hyperlink w:anchor="_Toc180788257" w:history="1">
            <w:r w:rsidRPr="00475D5A">
              <w:rPr>
                <w:rStyle w:val="Hyperlink"/>
                <w:rFonts w:ascii="Arial" w:hAnsi="Arial" w:cs="Arial"/>
                <w:noProof/>
                <w:lang w:val="en-GB"/>
              </w:rPr>
              <w:t>PESTEL Analysis</w:t>
            </w:r>
            <w:r>
              <w:rPr>
                <w:noProof/>
                <w:webHidden/>
              </w:rPr>
              <w:tab/>
            </w:r>
            <w:r>
              <w:rPr>
                <w:noProof/>
                <w:webHidden/>
              </w:rPr>
              <w:fldChar w:fldCharType="begin"/>
            </w:r>
            <w:r>
              <w:rPr>
                <w:noProof/>
                <w:webHidden/>
              </w:rPr>
              <w:instrText xml:space="preserve"> PAGEREF _Toc180788257 \h </w:instrText>
            </w:r>
            <w:r>
              <w:rPr>
                <w:noProof/>
                <w:webHidden/>
              </w:rPr>
            </w:r>
            <w:r>
              <w:rPr>
                <w:noProof/>
                <w:webHidden/>
              </w:rPr>
              <w:fldChar w:fldCharType="separate"/>
            </w:r>
            <w:r>
              <w:rPr>
                <w:noProof/>
                <w:webHidden/>
              </w:rPr>
              <w:t>12</w:t>
            </w:r>
            <w:r>
              <w:rPr>
                <w:noProof/>
                <w:webHidden/>
              </w:rPr>
              <w:fldChar w:fldCharType="end"/>
            </w:r>
          </w:hyperlink>
        </w:p>
        <w:p w14:paraId="55973C82" w14:textId="77777777" w:rsidR="00D959CF" w:rsidRDefault="00D959CF">
          <w:pPr>
            <w:pStyle w:val="TOC2"/>
            <w:tabs>
              <w:tab w:val="right" w:leader="dot" w:pos="9350"/>
            </w:tabs>
            <w:rPr>
              <w:noProof/>
              <w:sz w:val="22"/>
              <w:szCs w:val="22"/>
            </w:rPr>
          </w:pPr>
          <w:hyperlink w:anchor="_Toc180788258" w:history="1">
            <w:r w:rsidRPr="00475D5A">
              <w:rPr>
                <w:rStyle w:val="Hyperlink"/>
                <w:rFonts w:ascii="Arial" w:hAnsi="Arial" w:cs="Arial"/>
                <w:noProof/>
                <w:lang w:val="en-GB"/>
              </w:rPr>
              <w:t>SWOT Analysis</w:t>
            </w:r>
            <w:r>
              <w:rPr>
                <w:noProof/>
                <w:webHidden/>
              </w:rPr>
              <w:tab/>
            </w:r>
            <w:r>
              <w:rPr>
                <w:noProof/>
                <w:webHidden/>
              </w:rPr>
              <w:fldChar w:fldCharType="begin"/>
            </w:r>
            <w:r>
              <w:rPr>
                <w:noProof/>
                <w:webHidden/>
              </w:rPr>
              <w:instrText xml:space="preserve"> PAGEREF _Toc180788258 \h </w:instrText>
            </w:r>
            <w:r>
              <w:rPr>
                <w:noProof/>
                <w:webHidden/>
              </w:rPr>
            </w:r>
            <w:r>
              <w:rPr>
                <w:noProof/>
                <w:webHidden/>
              </w:rPr>
              <w:fldChar w:fldCharType="separate"/>
            </w:r>
            <w:r>
              <w:rPr>
                <w:noProof/>
                <w:webHidden/>
              </w:rPr>
              <w:t>14</w:t>
            </w:r>
            <w:r>
              <w:rPr>
                <w:noProof/>
                <w:webHidden/>
              </w:rPr>
              <w:fldChar w:fldCharType="end"/>
            </w:r>
          </w:hyperlink>
        </w:p>
        <w:p w14:paraId="25F91E38" w14:textId="77777777" w:rsidR="00D959CF" w:rsidRDefault="00D959CF">
          <w:pPr>
            <w:pStyle w:val="TOC2"/>
            <w:tabs>
              <w:tab w:val="right" w:leader="dot" w:pos="9350"/>
            </w:tabs>
            <w:rPr>
              <w:noProof/>
              <w:sz w:val="22"/>
              <w:szCs w:val="22"/>
            </w:rPr>
          </w:pPr>
          <w:hyperlink w:anchor="_Toc180788259" w:history="1">
            <w:r w:rsidRPr="00475D5A">
              <w:rPr>
                <w:rStyle w:val="Hyperlink"/>
                <w:rFonts w:ascii="Arial" w:hAnsi="Arial" w:cs="Arial"/>
                <w:noProof/>
                <w:lang w:val="en-GB"/>
              </w:rPr>
              <w:t>TOWS Analysis</w:t>
            </w:r>
            <w:r>
              <w:rPr>
                <w:noProof/>
                <w:webHidden/>
              </w:rPr>
              <w:tab/>
            </w:r>
            <w:r>
              <w:rPr>
                <w:noProof/>
                <w:webHidden/>
              </w:rPr>
              <w:fldChar w:fldCharType="begin"/>
            </w:r>
            <w:r>
              <w:rPr>
                <w:noProof/>
                <w:webHidden/>
              </w:rPr>
              <w:instrText xml:space="preserve"> PAGEREF _Toc180788259 \h </w:instrText>
            </w:r>
            <w:r>
              <w:rPr>
                <w:noProof/>
                <w:webHidden/>
              </w:rPr>
            </w:r>
            <w:r>
              <w:rPr>
                <w:noProof/>
                <w:webHidden/>
              </w:rPr>
              <w:fldChar w:fldCharType="separate"/>
            </w:r>
            <w:r>
              <w:rPr>
                <w:noProof/>
                <w:webHidden/>
              </w:rPr>
              <w:t>15</w:t>
            </w:r>
            <w:r>
              <w:rPr>
                <w:noProof/>
                <w:webHidden/>
              </w:rPr>
              <w:fldChar w:fldCharType="end"/>
            </w:r>
          </w:hyperlink>
        </w:p>
        <w:p w14:paraId="61091FC3" w14:textId="77777777" w:rsidR="00D959CF" w:rsidRDefault="00D959CF">
          <w:pPr>
            <w:pStyle w:val="TOC1"/>
            <w:tabs>
              <w:tab w:val="right" w:leader="dot" w:pos="9350"/>
            </w:tabs>
            <w:rPr>
              <w:noProof/>
              <w:sz w:val="22"/>
              <w:szCs w:val="22"/>
            </w:rPr>
          </w:pPr>
          <w:hyperlink w:anchor="_Toc180788260" w:history="1">
            <w:r w:rsidRPr="00475D5A">
              <w:rPr>
                <w:rStyle w:val="Hyperlink"/>
                <w:rFonts w:ascii="Arial" w:hAnsi="Arial" w:cs="Arial"/>
                <w:noProof/>
                <w:lang w:val="en-GB"/>
              </w:rPr>
              <w:t>Recommendations and Change Management</w:t>
            </w:r>
            <w:r>
              <w:rPr>
                <w:noProof/>
                <w:webHidden/>
              </w:rPr>
              <w:tab/>
            </w:r>
            <w:r>
              <w:rPr>
                <w:noProof/>
                <w:webHidden/>
              </w:rPr>
              <w:fldChar w:fldCharType="begin"/>
            </w:r>
            <w:r>
              <w:rPr>
                <w:noProof/>
                <w:webHidden/>
              </w:rPr>
              <w:instrText xml:space="preserve"> PAGEREF _Toc180788260 \h </w:instrText>
            </w:r>
            <w:r>
              <w:rPr>
                <w:noProof/>
                <w:webHidden/>
              </w:rPr>
            </w:r>
            <w:r>
              <w:rPr>
                <w:noProof/>
                <w:webHidden/>
              </w:rPr>
              <w:fldChar w:fldCharType="separate"/>
            </w:r>
            <w:r>
              <w:rPr>
                <w:noProof/>
                <w:webHidden/>
              </w:rPr>
              <w:t>17</w:t>
            </w:r>
            <w:r>
              <w:rPr>
                <w:noProof/>
                <w:webHidden/>
              </w:rPr>
              <w:fldChar w:fldCharType="end"/>
            </w:r>
          </w:hyperlink>
        </w:p>
        <w:p w14:paraId="36145861" w14:textId="77777777" w:rsidR="00D959CF" w:rsidRDefault="00D959CF">
          <w:pPr>
            <w:pStyle w:val="TOC2"/>
            <w:tabs>
              <w:tab w:val="right" w:leader="dot" w:pos="9350"/>
            </w:tabs>
            <w:rPr>
              <w:noProof/>
              <w:sz w:val="22"/>
              <w:szCs w:val="22"/>
            </w:rPr>
          </w:pPr>
          <w:hyperlink w:anchor="_Toc180788261" w:history="1">
            <w:r w:rsidRPr="00475D5A">
              <w:rPr>
                <w:rStyle w:val="Hyperlink"/>
                <w:rFonts w:ascii="Arial" w:hAnsi="Arial" w:cs="Arial"/>
                <w:noProof/>
                <w:lang w:val="en-GB"/>
              </w:rPr>
              <w:t>Recommendations</w:t>
            </w:r>
            <w:r>
              <w:rPr>
                <w:noProof/>
                <w:webHidden/>
              </w:rPr>
              <w:tab/>
            </w:r>
            <w:r>
              <w:rPr>
                <w:noProof/>
                <w:webHidden/>
              </w:rPr>
              <w:fldChar w:fldCharType="begin"/>
            </w:r>
            <w:r>
              <w:rPr>
                <w:noProof/>
                <w:webHidden/>
              </w:rPr>
              <w:instrText xml:space="preserve"> PAGEREF _Toc180788261 \h </w:instrText>
            </w:r>
            <w:r>
              <w:rPr>
                <w:noProof/>
                <w:webHidden/>
              </w:rPr>
            </w:r>
            <w:r>
              <w:rPr>
                <w:noProof/>
                <w:webHidden/>
              </w:rPr>
              <w:fldChar w:fldCharType="separate"/>
            </w:r>
            <w:r>
              <w:rPr>
                <w:noProof/>
                <w:webHidden/>
              </w:rPr>
              <w:t>17</w:t>
            </w:r>
            <w:r>
              <w:rPr>
                <w:noProof/>
                <w:webHidden/>
              </w:rPr>
              <w:fldChar w:fldCharType="end"/>
            </w:r>
          </w:hyperlink>
        </w:p>
        <w:p w14:paraId="458F413A" w14:textId="77777777" w:rsidR="00D959CF" w:rsidRDefault="00D959CF">
          <w:pPr>
            <w:pStyle w:val="TOC2"/>
            <w:tabs>
              <w:tab w:val="right" w:leader="dot" w:pos="9350"/>
            </w:tabs>
            <w:rPr>
              <w:noProof/>
              <w:sz w:val="22"/>
              <w:szCs w:val="22"/>
            </w:rPr>
          </w:pPr>
          <w:hyperlink w:anchor="_Toc180788262" w:history="1">
            <w:r w:rsidRPr="00475D5A">
              <w:rPr>
                <w:rStyle w:val="Hyperlink"/>
                <w:rFonts w:ascii="Arial" w:hAnsi="Arial" w:cs="Arial"/>
                <w:noProof/>
                <w:lang w:val="en-GB"/>
              </w:rPr>
              <w:t>Ways of Implementations</w:t>
            </w:r>
            <w:r>
              <w:rPr>
                <w:noProof/>
                <w:webHidden/>
              </w:rPr>
              <w:tab/>
            </w:r>
            <w:r>
              <w:rPr>
                <w:noProof/>
                <w:webHidden/>
              </w:rPr>
              <w:fldChar w:fldCharType="begin"/>
            </w:r>
            <w:r>
              <w:rPr>
                <w:noProof/>
                <w:webHidden/>
              </w:rPr>
              <w:instrText xml:space="preserve"> PAGEREF _Toc180788262 \h </w:instrText>
            </w:r>
            <w:r>
              <w:rPr>
                <w:noProof/>
                <w:webHidden/>
              </w:rPr>
            </w:r>
            <w:r>
              <w:rPr>
                <w:noProof/>
                <w:webHidden/>
              </w:rPr>
              <w:fldChar w:fldCharType="separate"/>
            </w:r>
            <w:r>
              <w:rPr>
                <w:noProof/>
                <w:webHidden/>
              </w:rPr>
              <w:t>18</w:t>
            </w:r>
            <w:r>
              <w:rPr>
                <w:noProof/>
                <w:webHidden/>
              </w:rPr>
              <w:fldChar w:fldCharType="end"/>
            </w:r>
          </w:hyperlink>
        </w:p>
        <w:p w14:paraId="23C62C8F" w14:textId="77777777" w:rsidR="00D959CF" w:rsidRDefault="00D959CF">
          <w:pPr>
            <w:pStyle w:val="TOC2"/>
            <w:tabs>
              <w:tab w:val="right" w:leader="dot" w:pos="9350"/>
            </w:tabs>
            <w:rPr>
              <w:noProof/>
              <w:sz w:val="22"/>
              <w:szCs w:val="22"/>
            </w:rPr>
          </w:pPr>
          <w:hyperlink w:anchor="_Toc180788263" w:history="1">
            <w:r w:rsidRPr="00475D5A">
              <w:rPr>
                <w:rStyle w:val="Hyperlink"/>
                <w:rFonts w:ascii="Arial" w:hAnsi="Arial" w:cs="Arial"/>
                <w:noProof/>
                <w:lang w:val="en-GB"/>
              </w:rPr>
              <w:t>Change Management Practices and Procedures</w:t>
            </w:r>
            <w:r>
              <w:rPr>
                <w:noProof/>
                <w:webHidden/>
              </w:rPr>
              <w:tab/>
            </w:r>
            <w:r>
              <w:rPr>
                <w:noProof/>
                <w:webHidden/>
              </w:rPr>
              <w:fldChar w:fldCharType="begin"/>
            </w:r>
            <w:r>
              <w:rPr>
                <w:noProof/>
                <w:webHidden/>
              </w:rPr>
              <w:instrText xml:space="preserve"> PAGEREF _Toc180788263 \h </w:instrText>
            </w:r>
            <w:r>
              <w:rPr>
                <w:noProof/>
                <w:webHidden/>
              </w:rPr>
            </w:r>
            <w:r>
              <w:rPr>
                <w:noProof/>
                <w:webHidden/>
              </w:rPr>
              <w:fldChar w:fldCharType="separate"/>
            </w:r>
            <w:r>
              <w:rPr>
                <w:noProof/>
                <w:webHidden/>
              </w:rPr>
              <w:t>21</w:t>
            </w:r>
            <w:r>
              <w:rPr>
                <w:noProof/>
                <w:webHidden/>
              </w:rPr>
              <w:fldChar w:fldCharType="end"/>
            </w:r>
          </w:hyperlink>
        </w:p>
        <w:p w14:paraId="04A81F4D" w14:textId="77777777" w:rsidR="00D959CF" w:rsidRDefault="00D959CF">
          <w:pPr>
            <w:pStyle w:val="TOC2"/>
            <w:tabs>
              <w:tab w:val="right" w:leader="dot" w:pos="9350"/>
            </w:tabs>
            <w:rPr>
              <w:noProof/>
              <w:sz w:val="22"/>
              <w:szCs w:val="22"/>
            </w:rPr>
          </w:pPr>
          <w:hyperlink w:anchor="_Toc180788264" w:history="1">
            <w:r w:rsidRPr="00475D5A">
              <w:rPr>
                <w:rStyle w:val="Hyperlink"/>
                <w:rFonts w:ascii="Arial" w:hAnsi="Arial" w:cs="Arial"/>
                <w:noProof/>
                <w:lang w:val="en-GB"/>
              </w:rPr>
              <w:t>Change Management Strategies</w:t>
            </w:r>
            <w:r>
              <w:rPr>
                <w:noProof/>
                <w:webHidden/>
              </w:rPr>
              <w:tab/>
            </w:r>
            <w:r>
              <w:rPr>
                <w:noProof/>
                <w:webHidden/>
              </w:rPr>
              <w:fldChar w:fldCharType="begin"/>
            </w:r>
            <w:r>
              <w:rPr>
                <w:noProof/>
                <w:webHidden/>
              </w:rPr>
              <w:instrText xml:space="preserve"> PAGEREF _Toc180788264 \h </w:instrText>
            </w:r>
            <w:r>
              <w:rPr>
                <w:noProof/>
                <w:webHidden/>
              </w:rPr>
            </w:r>
            <w:r>
              <w:rPr>
                <w:noProof/>
                <w:webHidden/>
              </w:rPr>
              <w:fldChar w:fldCharType="separate"/>
            </w:r>
            <w:r>
              <w:rPr>
                <w:noProof/>
                <w:webHidden/>
              </w:rPr>
              <w:t>23</w:t>
            </w:r>
            <w:r>
              <w:rPr>
                <w:noProof/>
                <w:webHidden/>
              </w:rPr>
              <w:fldChar w:fldCharType="end"/>
            </w:r>
          </w:hyperlink>
        </w:p>
        <w:p w14:paraId="40C58D09" w14:textId="77777777" w:rsidR="00D959CF" w:rsidRDefault="00D959CF">
          <w:pPr>
            <w:pStyle w:val="TOC2"/>
            <w:tabs>
              <w:tab w:val="right" w:leader="dot" w:pos="9350"/>
            </w:tabs>
            <w:rPr>
              <w:noProof/>
              <w:sz w:val="22"/>
              <w:szCs w:val="22"/>
            </w:rPr>
          </w:pPr>
          <w:hyperlink w:anchor="_Toc180788265" w:history="1">
            <w:r w:rsidRPr="00475D5A">
              <w:rPr>
                <w:rStyle w:val="Hyperlink"/>
                <w:rFonts w:ascii="Arial" w:hAnsi="Arial" w:cs="Arial"/>
                <w:noProof/>
                <w:lang w:val="en-GB"/>
              </w:rPr>
              <w:t>Measurement of Success/Impacts Rate</w:t>
            </w:r>
            <w:r>
              <w:rPr>
                <w:noProof/>
                <w:webHidden/>
              </w:rPr>
              <w:tab/>
            </w:r>
            <w:r>
              <w:rPr>
                <w:noProof/>
                <w:webHidden/>
              </w:rPr>
              <w:fldChar w:fldCharType="begin"/>
            </w:r>
            <w:r>
              <w:rPr>
                <w:noProof/>
                <w:webHidden/>
              </w:rPr>
              <w:instrText xml:space="preserve"> PAGEREF _Toc180788265 \h </w:instrText>
            </w:r>
            <w:r>
              <w:rPr>
                <w:noProof/>
                <w:webHidden/>
              </w:rPr>
            </w:r>
            <w:r>
              <w:rPr>
                <w:noProof/>
                <w:webHidden/>
              </w:rPr>
              <w:fldChar w:fldCharType="separate"/>
            </w:r>
            <w:r>
              <w:rPr>
                <w:noProof/>
                <w:webHidden/>
              </w:rPr>
              <w:t>23</w:t>
            </w:r>
            <w:r>
              <w:rPr>
                <w:noProof/>
                <w:webHidden/>
              </w:rPr>
              <w:fldChar w:fldCharType="end"/>
            </w:r>
          </w:hyperlink>
        </w:p>
        <w:p w14:paraId="75C077B8" w14:textId="77777777" w:rsidR="00D959CF" w:rsidRDefault="00D959CF">
          <w:pPr>
            <w:pStyle w:val="TOC2"/>
            <w:tabs>
              <w:tab w:val="right" w:leader="dot" w:pos="9350"/>
            </w:tabs>
            <w:rPr>
              <w:noProof/>
              <w:sz w:val="22"/>
              <w:szCs w:val="22"/>
            </w:rPr>
          </w:pPr>
          <w:hyperlink w:anchor="_Toc180788266" w:history="1">
            <w:r w:rsidRPr="00475D5A">
              <w:rPr>
                <w:rStyle w:val="Hyperlink"/>
                <w:rFonts w:ascii="Arial" w:hAnsi="Arial" w:cs="Arial"/>
                <w:noProof/>
                <w:lang w:val="en-GB"/>
              </w:rPr>
              <w:t>Potential Benefits</w:t>
            </w:r>
            <w:r>
              <w:rPr>
                <w:noProof/>
                <w:webHidden/>
              </w:rPr>
              <w:tab/>
            </w:r>
            <w:r>
              <w:rPr>
                <w:noProof/>
                <w:webHidden/>
              </w:rPr>
              <w:fldChar w:fldCharType="begin"/>
            </w:r>
            <w:r>
              <w:rPr>
                <w:noProof/>
                <w:webHidden/>
              </w:rPr>
              <w:instrText xml:space="preserve"> PAGEREF _Toc180788266 \h </w:instrText>
            </w:r>
            <w:r>
              <w:rPr>
                <w:noProof/>
                <w:webHidden/>
              </w:rPr>
            </w:r>
            <w:r>
              <w:rPr>
                <w:noProof/>
                <w:webHidden/>
              </w:rPr>
              <w:fldChar w:fldCharType="separate"/>
            </w:r>
            <w:r>
              <w:rPr>
                <w:noProof/>
                <w:webHidden/>
              </w:rPr>
              <w:t>24</w:t>
            </w:r>
            <w:r>
              <w:rPr>
                <w:noProof/>
                <w:webHidden/>
              </w:rPr>
              <w:fldChar w:fldCharType="end"/>
            </w:r>
          </w:hyperlink>
        </w:p>
        <w:p w14:paraId="73BDCBCC" w14:textId="77777777" w:rsidR="00D959CF" w:rsidRDefault="00D959CF">
          <w:pPr>
            <w:pStyle w:val="TOC2"/>
            <w:tabs>
              <w:tab w:val="right" w:leader="dot" w:pos="9350"/>
            </w:tabs>
            <w:rPr>
              <w:noProof/>
              <w:sz w:val="22"/>
              <w:szCs w:val="22"/>
            </w:rPr>
          </w:pPr>
          <w:hyperlink w:anchor="_Toc180788267" w:history="1">
            <w:r w:rsidRPr="00475D5A">
              <w:rPr>
                <w:rStyle w:val="Hyperlink"/>
                <w:rFonts w:ascii="Arial" w:hAnsi="Arial" w:cs="Arial"/>
                <w:noProof/>
                <w:lang w:val="en-GB"/>
              </w:rPr>
              <w:t>Costs</w:t>
            </w:r>
            <w:r>
              <w:rPr>
                <w:noProof/>
                <w:webHidden/>
              </w:rPr>
              <w:tab/>
            </w:r>
            <w:r>
              <w:rPr>
                <w:noProof/>
                <w:webHidden/>
              </w:rPr>
              <w:fldChar w:fldCharType="begin"/>
            </w:r>
            <w:r>
              <w:rPr>
                <w:noProof/>
                <w:webHidden/>
              </w:rPr>
              <w:instrText xml:space="preserve"> PAGEREF _Toc180788267 \h </w:instrText>
            </w:r>
            <w:r>
              <w:rPr>
                <w:noProof/>
                <w:webHidden/>
              </w:rPr>
            </w:r>
            <w:r>
              <w:rPr>
                <w:noProof/>
                <w:webHidden/>
              </w:rPr>
              <w:fldChar w:fldCharType="separate"/>
            </w:r>
            <w:r>
              <w:rPr>
                <w:noProof/>
                <w:webHidden/>
              </w:rPr>
              <w:t>24</w:t>
            </w:r>
            <w:r>
              <w:rPr>
                <w:noProof/>
                <w:webHidden/>
              </w:rPr>
              <w:fldChar w:fldCharType="end"/>
            </w:r>
          </w:hyperlink>
        </w:p>
        <w:p w14:paraId="534037FC" w14:textId="77777777" w:rsidR="00D959CF" w:rsidRDefault="00D959CF">
          <w:pPr>
            <w:pStyle w:val="TOC1"/>
            <w:tabs>
              <w:tab w:val="right" w:leader="dot" w:pos="9350"/>
            </w:tabs>
            <w:rPr>
              <w:noProof/>
              <w:sz w:val="22"/>
              <w:szCs w:val="22"/>
            </w:rPr>
          </w:pPr>
          <w:hyperlink w:anchor="_Toc180788268" w:history="1">
            <w:r w:rsidRPr="00475D5A">
              <w:rPr>
                <w:rStyle w:val="Hyperlink"/>
                <w:rFonts w:ascii="Arial" w:eastAsia="Times New Roman" w:hAnsi="Arial" w:cs="Arial"/>
                <w:noProof/>
              </w:rPr>
              <w:t>Action Plan</w:t>
            </w:r>
            <w:r>
              <w:rPr>
                <w:noProof/>
                <w:webHidden/>
              </w:rPr>
              <w:tab/>
            </w:r>
            <w:r>
              <w:rPr>
                <w:noProof/>
                <w:webHidden/>
              </w:rPr>
              <w:fldChar w:fldCharType="begin"/>
            </w:r>
            <w:r>
              <w:rPr>
                <w:noProof/>
                <w:webHidden/>
              </w:rPr>
              <w:instrText xml:space="preserve"> PAGEREF _Toc180788268 \h </w:instrText>
            </w:r>
            <w:r>
              <w:rPr>
                <w:noProof/>
                <w:webHidden/>
              </w:rPr>
            </w:r>
            <w:r>
              <w:rPr>
                <w:noProof/>
                <w:webHidden/>
              </w:rPr>
              <w:fldChar w:fldCharType="separate"/>
            </w:r>
            <w:r>
              <w:rPr>
                <w:noProof/>
                <w:webHidden/>
              </w:rPr>
              <w:t>24</w:t>
            </w:r>
            <w:r>
              <w:rPr>
                <w:noProof/>
                <w:webHidden/>
              </w:rPr>
              <w:fldChar w:fldCharType="end"/>
            </w:r>
          </w:hyperlink>
        </w:p>
        <w:p w14:paraId="61B0A785" w14:textId="77777777" w:rsidR="00D959CF" w:rsidRDefault="00D959CF">
          <w:pPr>
            <w:pStyle w:val="TOC1"/>
            <w:tabs>
              <w:tab w:val="right" w:leader="dot" w:pos="9350"/>
            </w:tabs>
            <w:rPr>
              <w:noProof/>
              <w:sz w:val="22"/>
              <w:szCs w:val="22"/>
            </w:rPr>
          </w:pPr>
          <w:hyperlink w:anchor="_Toc180788269" w:history="1">
            <w:r w:rsidRPr="00475D5A">
              <w:rPr>
                <w:rStyle w:val="Hyperlink"/>
                <w:rFonts w:ascii="Arial" w:eastAsia="Times New Roman" w:hAnsi="Arial" w:cs="Arial"/>
                <w:noProof/>
              </w:rPr>
              <w:t>Conclusion</w:t>
            </w:r>
            <w:r>
              <w:rPr>
                <w:noProof/>
                <w:webHidden/>
              </w:rPr>
              <w:tab/>
            </w:r>
            <w:r>
              <w:rPr>
                <w:noProof/>
                <w:webHidden/>
              </w:rPr>
              <w:fldChar w:fldCharType="begin"/>
            </w:r>
            <w:r>
              <w:rPr>
                <w:noProof/>
                <w:webHidden/>
              </w:rPr>
              <w:instrText xml:space="preserve"> PAGEREF _Toc180788269 \h </w:instrText>
            </w:r>
            <w:r>
              <w:rPr>
                <w:noProof/>
                <w:webHidden/>
              </w:rPr>
            </w:r>
            <w:r>
              <w:rPr>
                <w:noProof/>
                <w:webHidden/>
              </w:rPr>
              <w:fldChar w:fldCharType="separate"/>
            </w:r>
            <w:r>
              <w:rPr>
                <w:noProof/>
                <w:webHidden/>
              </w:rPr>
              <w:t>29</w:t>
            </w:r>
            <w:r>
              <w:rPr>
                <w:noProof/>
                <w:webHidden/>
              </w:rPr>
              <w:fldChar w:fldCharType="end"/>
            </w:r>
          </w:hyperlink>
        </w:p>
        <w:p w14:paraId="51178583" w14:textId="77777777" w:rsidR="00D959CF" w:rsidRDefault="00D959CF">
          <w:pPr>
            <w:pStyle w:val="TOC1"/>
            <w:tabs>
              <w:tab w:val="right" w:leader="dot" w:pos="9350"/>
            </w:tabs>
            <w:rPr>
              <w:noProof/>
              <w:sz w:val="22"/>
              <w:szCs w:val="22"/>
            </w:rPr>
          </w:pPr>
          <w:hyperlink w:anchor="_Toc180788270" w:history="1">
            <w:r w:rsidRPr="00475D5A">
              <w:rPr>
                <w:rStyle w:val="Hyperlink"/>
                <w:rFonts w:ascii="Arial" w:eastAsia="Times New Roman" w:hAnsi="Arial" w:cs="Arial"/>
                <w:noProof/>
              </w:rPr>
              <w:t>References</w:t>
            </w:r>
            <w:r>
              <w:rPr>
                <w:noProof/>
                <w:webHidden/>
              </w:rPr>
              <w:tab/>
            </w:r>
            <w:r>
              <w:rPr>
                <w:noProof/>
                <w:webHidden/>
              </w:rPr>
              <w:fldChar w:fldCharType="begin"/>
            </w:r>
            <w:r>
              <w:rPr>
                <w:noProof/>
                <w:webHidden/>
              </w:rPr>
              <w:instrText xml:space="preserve"> PAGEREF _Toc180788270 \h </w:instrText>
            </w:r>
            <w:r>
              <w:rPr>
                <w:noProof/>
                <w:webHidden/>
              </w:rPr>
            </w:r>
            <w:r>
              <w:rPr>
                <w:noProof/>
                <w:webHidden/>
              </w:rPr>
              <w:fldChar w:fldCharType="separate"/>
            </w:r>
            <w:r>
              <w:rPr>
                <w:noProof/>
                <w:webHidden/>
              </w:rPr>
              <w:t>31</w:t>
            </w:r>
            <w:r>
              <w:rPr>
                <w:noProof/>
                <w:webHidden/>
              </w:rPr>
              <w:fldChar w:fldCharType="end"/>
            </w:r>
          </w:hyperlink>
        </w:p>
        <w:p w14:paraId="0E69D786" w14:textId="77777777" w:rsidR="00655BD9" w:rsidRDefault="00655BD9">
          <w:r>
            <w:rPr>
              <w:b/>
              <w:bCs/>
              <w:noProof/>
            </w:rPr>
            <w:fldChar w:fldCharType="end"/>
          </w:r>
        </w:p>
      </w:sdtContent>
    </w:sdt>
    <w:p w14:paraId="0D7DD67F" w14:textId="77777777" w:rsidR="00655BD9" w:rsidRDefault="00655BD9" w:rsidP="003E22EA">
      <w:pPr>
        <w:spacing w:line="360" w:lineRule="auto"/>
        <w:rPr>
          <w:rFonts w:ascii="Arial" w:hAnsi="Arial" w:cs="Arial"/>
          <w:sz w:val="24"/>
          <w:szCs w:val="24"/>
          <w:lang w:val="en-GB"/>
        </w:rPr>
      </w:pPr>
    </w:p>
    <w:p w14:paraId="2F9A7D0F" w14:textId="77777777" w:rsidR="002D4F12" w:rsidRDefault="00240CD6" w:rsidP="002E3E7A">
      <w:pPr>
        <w:pStyle w:val="Heading1"/>
        <w:rPr>
          <w:rFonts w:ascii="Arial" w:hAnsi="Arial" w:cs="Arial"/>
          <w:sz w:val="24"/>
          <w:szCs w:val="24"/>
          <w:lang w:val="en-GB"/>
        </w:rPr>
      </w:pPr>
      <w:r>
        <w:rPr>
          <w:rFonts w:ascii="Arial" w:hAnsi="Arial" w:cs="Arial"/>
          <w:sz w:val="24"/>
          <w:szCs w:val="24"/>
          <w:lang w:val="en-GB"/>
        </w:rPr>
        <w:br w:type="column"/>
      </w:r>
      <w:bookmarkStart w:id="0" w:name="_Toc180788250"/>
      <w:r>
        <w:rPr>
          <w:rFonts w:ascii="Arial" w:hAnsi="Arial" w:cs="Arial"/>
          <w:sz w:val="24"/>
          <w:szCs w:val="24"/>
          <w:lang w:val="en-GB"/>
        </w:rPr>
        <w:lastRenderedPageBreak/>
        <w:t>Executive Summary</w:t>
      </w:r>
      <w:bookmarkEnd w:id="0"/>
      <w:r>
        <w:rPr>
          <w:rFonts w:ascii="Arial" w:hAnsi="Arial" w:cs="Arial"/>
          <w:sz w:val="24"/>
          <w:szCs w:val="24"/>
          <w:lang w:val="en-GB"/>
        </w:rPr>
        <w:t xml:space="preserve"> </w:t>
      </w:r>
    </w:p>
    <w:p w14:paraId="54BC87C2" w14:textId="77777777" w:rsidR="00BE42C6" w:rsidRDefault="002642C2" w:rsidP="002642C2">
      <w:pPr>
        <w:spacing w:line="360" w:lineRule="auto"/>
        <w:jc w:val="both"/>
        <w:rPr>
          <w:rFonts w:ascii="Arial" w:hAnsi="Arial" w:cs="Arial"/>
          <w:sz w:val="24"/>
          <w:szCs w:val="24"/>
          <w:lang w:val="en-GB"/>
        </w:rPr>
      </w:pPr>
      <w:r>
        <w:rPr>
          <w:rFonts w:ascii="Arial" w:hAnsi="Arial" w:cs="Arial"/>
          <w:sz w:val="24"/>
          <w:szCs w:val="24"/>
          <w:lang w:val="en-GB"/>
        </w:rPr>
        <w:t>The consultancy report prepared by The Matrix Consultancy Service for The London Marriott Hotel Canary Wharf</w:t>
      </w:r>
      <w:r w:rsidR="00D94958">
        <w:rPr>
          <w:rFonts w:ascii="Arial" w:hAnsi="Arial" w:cs="Arial"/>
          <w:sz w:val="24"/>
          <w:szCs w:val="24"/>
          <w:lang w:val="en-GB"/>
        </w:rPr>
        <w:t xml:space="preserve"> is about identifying issues faced by the hotel and recommendations for getting rid of the problems.</w:t>
      </w:r>
      <w:r w:rsidR="00D87437">
        <w:rPr>
          <w:rFonts w:ascii="Arial" w:hAnsi="Arial" w:cs="Arial"/>
          <w:sz w:val="24"/>
          <w:szCs w:val="24"/>
          <w:lang w:val="en-GB"/>
        </w:rPr>
        <w:t xml:space="preserve"> </w:t>
      </w:r>
      <w:r w:rsidR="00630160">
        <w:rPr>
          <w:rFonts w:ascii="Arial" w:hAnsi="Arial" w:cs="Arial"/>
          <w:sz w:val="24"/>
          <w:szCs w:val="24"/>
          <w:lang w:val="en-GB"/>
        </w:rPr>
        <w:t>The ever changing customers’ needs and expectations require hoteliers to bring innovative services. The consultancy report demonstrated some of the issues faced by Marriott in the recent time. One of the biggest prob</w:t>
      </w:r>
      <w:r w:rsidR="00991469">
        <w:rPr>
          <w:rFonts w:ascii="Arial" w:hAnsi="Arial" w:cs="Arial"/>
          <w:sz w:val="24"/>
          <w:szCs w:val="24"/>
          <w:lang w:val="en-GB"/>
        </w:rPr>
        <w:t xml:space="preserve">lems the hotel is facing is there are lots of bad reviews in different review sites and social media. The hotel need immediate initiatives for solving this issue. Again, the hotel has low customer engagement. The report has also identified service failure issue in this hotel service. </w:t>
      </w:r>
      <w:r w:rsidR="00097598">
        <w:rPr>
          <w:rFonts w:ascii="Arial" w:hAnsi="Arial" w:cs="Arial"/>
          <w:sz w:val="24"/>
          <w:szCs w:val="24"/>
          <w:lang w:val="en-GB"/>
        </w:rPr>
        <w:t xml:space="preserve">Lack of sustainable products and services is also barrier for further flourishment of the hotel. The report suggested some changes in hotel operation for successfully handling these issues. From the analysis of the PESTEL, SWOT, and TOWS, the report is able to understand the internal and external strengths of the hotel along with the understanding of the external threats and opportunities. </w:t>
      </w:r>
      <w:r w:rsidR="00BE42C6">
        <w:rPr>
          <w:rFonts w:ascii="Arial" w:hAnsi="Arial" w:cs="Arial"/>
          <w:sz w:val="24"/>
          <w:szCs w:val="24"/>
          <w:lang w:val="en-GB"/>
        </w:rPr>
        <w:t xml:space="preserve">The consultancy report provided the following recommendations. </w:t>
      </w:r>
    </w:p>
    <w:p w14:paraId="5FB0F91D" w14:textId="77777777" w:rsidR="00EC7CB9" w:rsidRDefault="00EC7CB9" w:rsidP="00CA59DA">
      <w:pPr>
        <w:rPr>
          <w:rFonts w:ascii="Arial" w:hAnsi="Arial" w:cs="Arial"/>
          <w:sz w:val="24"/>
          <w:szCs w:val="24"/>
          <w:lang w:val="en-GB"/>
        </w:rPr>
      </w:pPr>
      <w:r>
        <w:rPr>
          <w:rFonts w:ascii="Arial" w:hAnsi="Arial" w:cs="Arial"/>
          <w:sz w:val="24"/>
          <w:szCs w:val="24"/>
          <w:lang w:val="en-GB"/>
        </w:rPr>
        <w:t xml:space="preserve">Recommendations </w:t>
      </w:r>
    </w:p>
    <w:tbl>
      <w:tblPr>
        <w:tblStyle w:val="TableGrid"/>
        <w:tblW w:w="0" w:type="auto"/>
        <w:tblLook w:val="04A0" w:firstRow="1" w:lastRow="0" w:firstColumn="1" w:lastColumn="0" w:noHBand="0" w:noVBand="1"/>
      </w:tblPr>
      <w:tblGrid>
        <w:gridCol w:w="9350"/>
      </w:tblGrid>
      <w:tr w:rsidR="00EC7CB9" w14:paraId="0F6675DA" w14:textId="77777777" w:rsidTr="009035CE">
        <w:tc>
          <w:tcPr>
            <w:tcW w:w="9350" w:type="dxa"/>
            <w:shd w:val="clear" w:color="auto" w:fill="DEEAF6" w:themeFill="accent1" w:themeFillTint="33"/>
          </w:tcPr>
          <w:p w14:paraId="2351ACFF" w14:textId="77777777" w:rsidR="00EC7CB9" w:rsidRDefault="00EC7CB9" w:rsidP="000E3812">
            <w:pPr>
              <w:spacing w:line="360" w:lineRule="auto"/>
              <w:jc w:val="both"/>
              <w:rPr>
                <w:rFonts w:ascii="Arial" w:hAnsi="Arial" w:cs="Arial"/>
                <w:sz w:val="24"/>
                <w:szCs w:val="24"/>
                <w:lang w:val="en-GB"/>
              </w:rPr>
            </w:pPr>
            <w:r>
              <w:rPr>
                <w:rFonts w:ascii="Arial" w:hAnsi="Arial" w:cs="Arial"/>
                <w:sz w:val="24"/>
                <w:szCs w:val="24"/>
                <w:lang w:val="en-GB"/>
              </w:rPr>
              <w:t xml:space="preserve">Recommendations for handling </w:t>
            </w:r>
            <w:r w:rsidR="000E3812">
              <w:rPr>
                <w:rFonts w:ascii="Arial" w:hAnsi="Arial" w:cs="Arial"/>
                <w:sz w:val="24"/>
                <w:szCs w:val="24"/>
                <w:lang w:val="en-GB"/>
              </w:rPr>
              <w:t xml:space="preserve">the issues faced by the hotel. </w:t>
            </w:r>
            <w:r>
              <w:rPr>
                <w:rFonts w:ascii="Arial" w:hAnsi="Arial" w:cs="Arial"/>
                <w:sz w:val="24"/>
                <w:szCs w:val="24"/>
                <w:lang w:val="en-GB"/>
              </w:rPr>
              <w:t xml:space="preserve"> </w:t>
            </w:r>
          </w:p>
        </w:tc>
      </w:tr>
      <w:tr w:rsidR="00EC7CB9" w14:paraId="3D03FFAF" w14:textId="77777777" w:rsidTr="009035CE">
        <w:tc>
          <w:tcPr>
            <w:tcW w:w="9350" w:type="dxa"/>
          </w:tcPr>
          <w:p w14:paraId="68C3DD0C" w14:textId="77777777" w:rsidR="00EC7CB9" w:rsidRPr="00042F08" w:rsidRDefault="00EC7CB9" w:rsidP="000E3812">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 xml:space="preserve">To manage bad reviews, </w:t>
            </w:r>
            <w:r w:rsidR="000E3812">
              <w:rPr>
                <w:rFonts w:ascii="Arial" w:hAnsi="Arial" w:cs="Arial"/>
                <w:sz w:val="24"/>
                <w:szCs w:val="24"/>
                <w:lang w:val="en-GB"/>
              </w:rPr>
              <w:t xml:space="preserve">the hotel must need to provide response to customers’ comments and queries. </w:t>
            </w:r>
            <w:r>
              <w:rPr>
                <w:rFonts w:ascii="Arial" w:hAnsi="Arial" w:cs="Arial"/>
                <w:sz w:val="24"/>
                <w:szCs w:val="24"/>
                <w:lang w:val="en-GB"/>
              </w:rPr>
              <w:t xml:space="preserve"> </w:t>
            </w:r>
          </w:p>
        </w:tc>
      </w:tr>
      <w:tr w:rsidR="00EC7CB9" w14:paraId="601402DC" w14:textId="77777777" w:rsidTr="009035CE">
        <w:tc>
          <w:tcPr>
            <w:tcW w:w="9350" w:type="dxa"/>
          </w:tcPr>
          <w:p w14:paraId="5D74ACBF" w14:textId="77777777" w:rsidR="00EC7CB9" w:rsidRPr="00C21180" w:rsidRDefault="000E3812" w:rsidP="00126422">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 xml:space="preserve">Develop and maintain all </w:t>
            </w:r>
            <w:r w:rsidR="00EC7CB9">
              <w:rPr>
                <w:rFonts w:ascii="Arial" w:hAnsi="Arial" w:cs="Arial"/>
                <w:sz w:val="24"/>
                <w:szCs w:val="24"/>
                <w:lang w:val="en-GB"/>
              </w:rPr>
              <w:t>social media channels</w:t>
            </w:r>
            <w:r>
              <w:rPr>
                <w:rFonts w:ascii="Arial" w:hAnsi="Arial" w:cs="Arial"/>
                <w:sz w:val="24"/>
                <w:szCs w:val="24"/>
                <w:lang w:val="en-GB"/>
              </w:rPr>
              <w:t xml:space="preserve"> which are effective in terms of rev</w:t>
            </w:r>
            <w:r w:rsidR="00126422">
              <w:rPr>
                <w:rFonts w:ascii="Arial" w:hAnsi="Arial" w:cs="Arial"/>
                <w:sz w:val="24"/>
                <w:szCs w:val="24"/>
                <w:lang w:val="en-GB"/>
              </w:rPr>
              <w:t>e</w:t>
            </w:r>
            <w:r>
              <w:rPr>
                <w:rFonts w:ascii="Arial" w:hAnsi="Arial" w:cs="Arial"/>
                <w:sz w:val="24"/>
                <w:szCs w:val="24"/>
                <w:lang w:val="en-GB"/>
              </w:rPr>
              <w:t>nue</w:t>
            </w:r>
            <w:r w:rsidR="00EC7CB9">
              <w:rPr>
                <w:rFonts w:ascii="Arial" w:hAnsi="Arial" w:cs="Arial"/>
                <w:sz w:val="24"/>
                <w:szCs w:val="24"/>
                <w:lang w:val="en-GB"/>
              </w:rPr>
              <w:t xml:space="preserve">. </w:t>
            </w:r>
          </w:p>
        </w:tc>
      </w:tr>
      <w:tr w:rsidR="00126422" w14:paraId="7FE13183" w14:textId="77777777" w:rsidTr="009035CE">
        <w:tc>
          <w:tcPr>
            <w:tcW w:w="9350" w:type="dxa"/>
          </w:tcPr>
          <w:p w14:paraId="7ABEAC34" w14:textId="77777777" w:rsidR="00126422" w:rsidRDefault="00670CF2" w:rsidP="00126422">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Give</w:t>
            </w:r>
            <w:r w:rsidR="00126422">
              <w:rPr>
                <w:rFonts w:ascii="Arial" w:hAnsi="Arial" w:cs="Arial"/>
                <w:sz w:val="24"/>
                <w:szCs w:val="24"/>
                <w:lang w:val="en-GB"/>
              </w:rPr>
              <w:t xml:space="preserve"> more importance on digital marketing </w:t>
            </w:r>
            <w:r>
              <w:rPr>
                <w:rFonts w:ascii="Arial" w:hAnsi="Arial" w:cs="Arial"/>
                <w:sz w:val="24"/>
                <w:szCs w:val="24"/>
                <w:lang w:val="en-GB"/>
              </w:rPr>
              <w:t xml:space="preserve">which </w:t>
            </w:r>
            <w:r w:rsidR="00126422">
              <w:rPr>
                <w:rFonts w:ascii="Arial" w:hAnsi="Arial" w:cs="Arial"/>
                <w:sz w:val="24"/>
                <w:szCs w:val="24"/>
                <w:lang w:val="en-GB"/>
              </w:rPr>
              <w:t xml:space="preserve">can enable the hotel to be in touch with the customers. </w:t>
            </w:r>
          </w:p>
        </w:tc>
      </w:tr>
      <w:tr w:rsidR="00EC7CB9" w14:paraId="02E5D628" w14:textId="77777777" w:rsidTr="009035CE">
        <w:tc>
          <w:tcPr>
            <w:tcW w:w="9350" w:type="dxa"/>
          </w:tcPr>
          <w:p w14:paraId="7D355AB5" w14:textId="77777777" w:rsidR="00EC7CB9" w:rsidRDefault="00670CF2" w:rsidP="009035CE">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Take necessary</w:t>
            </w:r>
            <w:r w:rsidR="00EC7CB9">
              <w:rPr>
                <w:rFonts w:ascii="Arial" w:hAnsi="Arial" w:cs="Arial"/>
                <w:sz w:val="24"/>
                <w:szCs w:val="24"/>
                <w:lang w:val="en-GB"/>
              </w:rPr>
              <w:t xml:space="preserve"> steps for preventing service failure</w:t>
            </w:r>
            <w:r>
              <w:rPr>
                <w:rFonts w:ascii="Arial" w:hAnsi="Arial" w:cs="Arial"/>
                <w:sz w:val="24"/>
                <w:szCs w:val="24"/>
                <w:lang w:val="en-GB"/>
              </w:rPr>
              <w:t xml:space="preserve"> in different areas of services</w:t>
            </w:r>
            <w:r w:rsidR="00EC7CB9">
              <w:rPr>
                <w:rFonts w:ascii="Arial" w:hAnsi="Arial" w:cs="Arial"/>
                <w:sz w:val="24"/>
                <w:szCs w:val="24"/>
                <w:lang w:val="en-GB"/>
              </w:rPr>
              <w:t xml:space="preserve">. </w:t>
            </w:r>
          </w:p>
        </w:tc>
      </w:tr>
      <w:tr w:rsidR="00EC7CB9" w14:paraId="567D50FC" w14:textId="77777777" w:rsidTr="009035CE">
        <w:tc>
          <w:tcPr>
            <w:tcW w:w="9350" w:type="dxa"/>
          </w:tcPr>
          <w:p w14:paraId="46556E82" w14:textId="77777777" w:rsidR="00EC7CB9" w:rsidRDefault="00670CF2" w:rsidP="009035CE">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Collect</w:t>
            </w:r>
            <w:r w:rsidR="00EC7CB9">
              <w:rPr>
                <w:rFonts w:ascii="Arial" w:hAnsi="Arial" w:cs="Arial"/>
                <w:sz w:val="24"/>
                <w:szCs w:val="24"/>
                <w:lang w:val="en-GB"/>
              </w:rPr>
              <w:t xml:space="preserve"> guest</w:t>
            </w:r>
            <w:r>
              <w:rPr>
                <w:rFonts w:ascii="Arial" w:hAnsi="Arial" w:cs="Arial"/>
                <w:sz w:val="24"/>
                <w:szCs w:val="24"/>
                <w:lang w:val="en-GB"/>
              </w:rPr>
              <w:t>s’</w:t>
            </w:r>
            <w:r w:rsidR="00EC7CB9">
              <w:rPr>
                <w:rFonts w:ascii="Arial" w:hAnsi="Arial" w:cs="Arial"/>
                <w:sz w:val="24"/>
                <w:szCs w:val="24"/>
                <w:lang w:val="en-GB"/>
              </w:rPr>
              <w:t xml:space="preserve"> feedbacks</w:t>
            </w:r>
            <w:r>
              <w:rPr>
                <w:rFonts w:ascii="Arial" w:hAnsi="Arial" w:cs="Arial"/>
                <w:sz w:val="24"/>
                <w:szCs w:val="24"/>
                <w:lang w:val="en-GB"/>
              </w:rPr>
              <w:t xml:space="preserve"> to understand their satisfaction and problems in taking the hotel service</w:t>
            </w:r>
            <w:r w:rsidR="00EC7CB9">
              <w:rPr>
                <w:rFonts w:ascii="Arial" w:hAnsi="Arial" w:cs="Arial"/>
                <w:sz w:val="24"/>
                <w:szCs w:val="24"/>
                <w:lang w:val="en-GB"/>
              </w:rPr>
              <w:t xml:space="preserve">. </w:t>
            </w:r>
          </w:p>
        </w:tc>
      </w:tr>
      <w:tr w:rsidR="00EC7CB9" w14:paraId="207C2FE2" w14:textId="77777777" w:rsidTr="009035CE">
        <w:tc>
          <w:tcPr>
            <w:tcW w:w="9350" w:type="dxa"/>
          </w:tcPr>
          <w:p w14:paraId="2098C9A3" w14:textId="77777777" w:rsidR="00EC7CB9" w:rsidRDefault="00EC7CB9" w:rsidP="00FD7FB9">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 xml:space="preserve">Set benchmark for improving </w:t>
            </w:r>
            <w:r w:rsidR="00FD7FB9">
              <w:rPr>
                <w:rFonts w:ascii="Arial" w:hAnsi="Arial" w:cs="Arial"/>
                <w:sz w:val="24"/>
                <w:szCs w:val="24"/>
                <w:lang w:val="en-GB"/>
              </w:rPr>
              <w:t>hotel</w:t>
            </w:r>
            <w:r>
              <w:rPr>
                <w:rFonts w:ascii="Arial" w:hAnsi="Arial" w:cs="Arial"/>
                <w:sz w:val="24"/>
                <w:szCs w:val="24"/>
                <w:lang w:val="en-GB"/>
              </w:rPr>
              <w:t xml:space="preserve"> service. </w:t>
            </w:r>
          </w:p>
        </w:tc>
      </w:tr>
      <w:tr w:rsidR="00EC7CB9" w14:paraId="289912FA" w14:textId="77777777" w:rsidTr="009035CE">
        <w:tc>
          <w:tcPr>
            <w:tcW w:w="9350" w:type="dxa"/>
          </w:tcPr>
          <w:p w14:paraId="5745B762" w14:textId="77777777" w:rsidR="00EC7CB9" w:rsidRDefault="00FD7FB9" w:rsidP="009035CE">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Empower the</w:t>
            </w:r>
            <w:r w:rsidR="00EC7CB9">
              <w:rPr>
                <w:rFonts w:ascii="Arial" w:hAnsi="Arial" w:cs="Arial"/>
                <w:sz w:val="24"/>
                <w:szCs w:val="24"/>
                <w:lang w:val="en-GB"/>
              </w:rPr>
              <w:t xml:space="preserve"> hotel staff</w:t>
            </w:r>
            <w:r>
              <w:rPr>
                <w:rFonts w:ascii="Arial" w:hAnsi="Arial" w:cs="Arial"/>
                <w:sz w:val="24"/>
                <w:szCs w:val="24"/>
                <w:lang w:val="en-GB"/>
              </w:rPr>
              <w:t xml:space="preserve"> for taking immediate decisions and initiatives when necessary</w:t>
            </w:r>
            <w:r w:rsidR="00EC7CB9">
              <w:rPr>
                <w:rFonts w:ascii="Arial" w:hAnsi="Arial" w:cs="Arial"/>
                <w:sz w:val="24"/>
                <w:szCs w:val="24"/>
                <w:lang w:val="en-GB"/>
              </w:rPr>
              <w:t xml:space="preserve">. </w:t>
            </w:r>
          </w:p>
        </w:tc>
      </w:tr>
      <w:tr w:rsidR="00EC7CB9" w14:paraId="44EBB563" w14:textId="77777777" w:rsidTr="009035CE">
        <w:tc>
          <w:tcPr>
            <w:tcW w:w="9350" w:type="dxa"/>
          </w:tcPr>
          <w:p w14:paraId="1379DBA3" w14:textId="77777777" w:rsidR="00EC7CB9" w:rsidRDefault="00FD7FB9" w:rsidP="009035CE">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Need more investment in sustainability of</w:t>
            </w:r>
            <w:r w:rsidR="00EC7CB9">
              <w:rPr>
                <w:rFonts w:ascii="Arial" w:hAnsi="Arial" w:cs="Arial"/>
                <w:sz w:val="24"/>
                <w:szCs w:val="24"/>
                <w:lang w:val="en-GB"/>
              </w:rPr>
              <w:t xml:space="preserve"> hotel operation. </w:t>
            </w:r>
          </w:p>
        </w:tc>
      </w:tr>
      <w:tr w:rsidR="00EC7CB9" w14:paraId="3A8D9B8A" w14:textId="77777777" w:rsidTr="009035CE">
        <w:tc>
          <w:tcPr>
            <w:tcW w:w="9350" w:type="dxa"/>
          </w:tcPr>
          <w:p w14:paraId="219A6125" w14:textId="77777777" w:rsidR="00EC7CB9" w:rsidRDefault="00FD7FB9" w:rsidP="009035CE">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lastRenderedPageBreak/>
              <w:t>Take</w:t>
            </w:r>
            <w:r w:rsidR="00EC7CB9">
              <w:rPr>
                <w:rFonts w:ascii="Arial" w:hAnsi="Arial" w:cs="Arial"/>
                <w:sz w:val="24"/>
                <w:szCs w:val="24"/>
                <w:lang w:val="en-GB"/>
              </w:rPr>
              <w:t xml:space="preserve"> sustain</w:t>
            </w:r>
            <w:r>
              <w:rPr>
                <w:rFonts w:ascii="Arial" w:hAnsi="Arial" w:cs="Arial"/>
                <w:sz w:val="24"/>
                <w:szCs w:val="24"/>
                <w:lang w:val="en-GB"/>
              </w:rPr>
              <w:t xml:space="preserve">able hospitality service policy for improving brand image. </w:t>
            </w:r>
            <w:r w:rsidR="00EC7CB9">
              <w:rPr>
                <w:rFonts w:ascii="Arial" w:hAnsi="Arial" w:cs="Arial"/>
                <w:sz w:val="24"/>
                <w:szCs w:val="24"/>
                <w:lang w:val="en-GB"/>
              </w:rPr>
              <w:t xml:space="preserve"> </w:t>
            </w:r>
          </w:p>
        </w:tc>
      </w:tr>
      <w:tr w:rsidR="00EC7CB9" w14:paraId="16CEE540" w14:textId="77777777" w:rsidTr="009035CE">
        <w:tc>
          <w:tcPr>
            <w:tcW w:w="9350" w:type="dxa"/>
          </w:tcPr>
          <w:p w14:paraId="6594C177" w14:textId="77777777" w:rsidR="00EC7CB9" w:rsidRDefault="00EC7CB9" w:rsidP="009035CE">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 xml:space="preserve">Introducing sustainable products and services. </w:t>
            </w:r>
          </w:p>
        </w:tc>
      </w:tr>
      <w:tr w:rsidR="00EC7CB9" w14:paraId="42B50C45" w14:textId="77777777" w:rsidTr="009035CE">
        <w:tc>
          <w:tcPr>
            <w:tcW w:w="9350" w:type="dxa"/>
          </w:tcPr>
          <w:p w14:paraId="1A3D74C3" w14:textId="77777777" w:rsidR="00EC7CB9" w:rsidRDefault="00EC7CB9" w:rsidP="009035CE">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 xml:space="preserve">Arrange employee training program regularly. </w:t>
            </w:r>
          </w:p>
        </w:tc>
      </w:tr>
    </w:tbl>
    <w:p w14:paraId="36A48C15" w14:textId="77777777" w:rsidR="00D000F8" w:rsidRDefault="00F577FF" w:rsidP="00EC7CB9">
      <w:pPr>
        <w:spacing w:line="360" w:lineRule="auto"/>
        <w:jc w:val="both"/>
        <w:rPr>
          <w:rFonts w:ascii="Arial" w:hAnsi="Arial" w:cs="Arial"/>
          <w:sz w:val="24"/>
          <w:szCs w:val="24"/>
          <w:lang w:val="en-GB"/>
        </w:rPr>
      </w:pPr>
      <w:r>
        <w:rPr>
          <w:rFonts w:ascii="Arial" w:hAnsi="Arial" w:cs="Arial"/>
          <w:sz w:val="24"/>
          <w:szCs w:val="24"/>
          <w:lang w:val="en-GB"/>
        </w:rPr>
        <w:t xml:space="preserve">For implementing these recommendations, the hotel need to bring some changes in its hotel operation. The detail change management practices and procedures are discussed in this report. In adopting any change, the hotel may face some barriers from the hotel staffs or other stakeholders. </w:t>
      </w:r>
      <w:r w:rsidR="00926C70">
        <w:rPr>
          <w:rFonts w:ascii="Arial" w:hAnsi="Arial" w:cs="Arial"/>
          <w:sz w:val="24"/>
          <w:szCs w:val="24"/>
          <w:lang w:val="en-GB"/>
        </w:rPr>
        <w:t xml:space="preserve">For managing such type of barriers, the consultancy firm suggested some change management strategies. The most important change management strategies are </w:t>
      </w:r>
      <w:r w:rsidR="003D3E48">
        <w:rPr>
          <w:rFonts w:ascii="Arial" w:hAnsi="Arial" w:cs="Arial"/>
          <w:sz w:val="24"/>
          <w:szCs w:val="24"/>
          <w:lang w:val="en-GB"/>
        </w:rPr>
        <w:t xml:space="preserve">education and communication, leadership commitment, and stakeholder engagement are mentioned in this report. A hotelier can apply one strategy or combined strategies for effective change management. For measuring success or impacts of the change management, the hotel suggested to use the benchmarking process. By setting a standard and comparing actual result against the standard, the hotel can understand the success rate of the change management. </w:t>
      </w:r>
      <w:r w:rsidR="00D000F8">
        <w:rPr>
          <w:rFonts w:ascii="Arial" w:hAnsi="Arial" w:cs="Arial"/>
          <w:sz w:val="24"/>
          <w:szCs w:val="24"/>
          <w:lang w:val="en-GB"/>
        </w:rPr>
        <w:t xml:space="preserve">The potential benefits and costs associated with implementing the recommendations are provided in this report. An action plan is developed for the hotel for effective change management. </w:t>
      </w:r>
      <w:r w:rsidR="004F6B9A">
        <w:rPr>
          <w:rFonts w:ascii="Arial" w:hAnsi="Arial" w:cs="Arial"/>
          <w:sz w:val="24"/>
          <w:szCs w:val="24"/>
          <w:lang w:val="en-GB"/>
        </w:rPr>
        <w:t xml:space="preserve">This action plan includes solutions, outcomes, time frame, and the hypothetical budget for the completion. </w:t>
      </w:r>
    </w:p>
    <w:p w14:paraId="619ED360" w14:textId="77777777" w:rsidR="00DA533D" w:rsidRDefault="00DA533D" w:rsidP="00EC7CB9">
      <w:pPr>
        <w:spacing w:line="360" w:lineRule="auto"/>
        <w:jc w:val="both"/>
        <w:rPr>
          <w:rFonts w:ascii="Arial" w:hAnsi="Arial" w:cs="Arial"/>
          <w:sz w:val="24"/>
          <w:szCs w:val="24"/>
          <w:lang w:val="en-GB"/>
        </w:rPr>
      </w:pPr>
      <w:r>
        <w:rPr>
          <w:rFonts w:ascii="Arial" w:hAnsi="Arial" w:cs="Arial"/>
          <w:sz w:val="24"/>
          <w:szCs w:val="24"/>
          <w:lang w:val="en-GB"/>
        </w:rPr>
        <w:t xml:space="preserve">The action plan summary is given below. </w:t>
      </w:r>
    </w:p>
    <w:tbl>
      <w:tblPr>
        <w:tblStyle w:val="TableGrid"/>
        <w:tblW w:w="9990" w:type="dxa"/>
        <w:tblInd w:w="-95" w:type="dxa"/>
        <w:tblLayout w:type="fixed"/>
        <w:tblLook w:val="04A0" w:firstRow="1" w:lastRow="0" w:firstColumn="1" w:lastColumn="0" w:noHBand="0" w:noVBand="1"/>
      </w:tblPr>
      <w:tblGrid>
        <w:gridCol w:w="540"/>
        <w:gridCol w:w="1620"/>
        <w:gridCol w:w="2430"/>
        <w:gridCol w:w="1710"/>
        <w:gridCol w:w="1080"/>
        <w:gridCol w:w="1440"/>
        <w:gridCol w:w="1170"/>
      </w:tblGrid>
      <w:tr w:rsidR="0047106E" w14:paraId="6CF928BF" w14:textId="77777777" w:rsidTr="009035CE">
        <w:tc>
          <w:tcPr>
            <w:tcW w:w="540" w:type="dxa"/>
            <w:shd w:val="clear" w:color="auto" w:fill="5B9BD5" w:themeFill="accent1"/>
          </w:tcPr>
          <w:p w14:paraId="251FEA3C"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 xml:space="preserve">No. </w:t>
            </w:r>
          </w:p>
        </w:tc>
        <w:tc>
          <w:tcPr>
            <w:tcW w:w="1620" w:type="dxa"/>
            <w:shd w:val="clear" w:color="auto" w:fill="5B9BD5" w:themeFill="accent1"/>
          </w:tcPr>
          <w:p w14:paraId="5469C9E6"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 xml:space="preserve">Problem </w:t>
            </w:r>
          </w:p>
        </w:tc>
        <w:tc>
          <w:tcPr>
            <w:tcW w:w="2430" w:type="dxa"/>
            <w:shd w:val="clear" w:color="auto" w:fill="5B9BD5" w:themeFill="accent1"/>
          </w:tcPr>
          <w:p w14:paraId="79736F0B"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 xml:space="preserve">Solution </w:t>
            </w:r>
          </w:p>
        </w:tc>
        <w:tc>
          <w:tcPr>
            <w:tcW w:w="1710" w:type="dxa"/>
            <w:shd w:val="clear" w:color="auto" w:fill="5B9BD5" w:themeFill="accent1"/>
          </w:tcPr>
          <w:p w14:paraId="5C77E7D0"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 xml:space="preserve">Desired Outcome </w:t>
            </w:r>
          </w:p>
        </w:tc>
        <w:tc>
          <w:tcPr>
            <w:tcW w:w="1080" w:type="dxa"/>
            <w:shd w:val="clear" w:color="auto" w:fill="5B9BD5" w:themeFill="accent1"/>
          </w:tcPr>
          <w:p w14:paraId="7F050946"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 xml:space="preserve">Time Scale </w:t>
            </w:r>
          </w:p>
        </w:tc>
        <w:tc>
          <w:tcPr>
            <w:tcW w:w="1440" w:type="dxa"/>
            <w:shd w:val="clear" w:color="auto" w:fill="5B9BD5" w:themeFill="accent1"/>
          </w:tcPr>
          <w:p w14:paraId="7F41C626"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 xml:space="preserve">Completion Date </w:t>
            </w:r>
          </w:p>
        </w:tc>
        <w:tc>
          <w:tcPr>
            <w:tcW w:w="1170" w:type="dxa"/>
            <w:shd w:val="clear" w:color="auto" w:fill="5B9BD5" w:themeFill="accent1"/>
          </w:tcPr>
          <w:p w14:paraId="195BAC99"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 xml:space="preserve">Planned Budget </w:t>
            </w:r>
          </w:p>
        </w:tc>
      </w:tr>
      <w:tr w:rsidR="0047106E" w14:paraId="097DDBCD" w14:textId="77777777" w:rsidTr="009035CE">
        <w:tc>
          <w:tcPr>
            <w:tcW w:w="540" w:type="dxa"/>
          </w:tcPr>
          <w:p w14:paraId="2D9D05F3" w14:textId="77777777" w:rsidR="0047106E" w:rsidRPr="00CF3697" w:rsidRDefault="0047106E" w:rsidP="009035CE">
            <w:pPr>
              <w:spacing w:line="360" w:lineRule="auto"/>
              <w:jc w:val="both"/>
              <w:rPr>
                <w:rFonts w:ascii="Arial" w:hAnsi="Arial" w:cs="Arial"/>
                <w:sz w:val="24"/>
                <w:szCs w:val="24"/>
                <w:lang w:val="en-GB"/>
              </w:rPr>
            </w:pPr>
            <w:r w:rsidRPr="00CF3697">
              <w:rPr>
                <w:rFonts w:ascii="Arial" w:hAnsi="Arial" w:cs="Arial"/>
                <w:sz w:val="24"/>
                <w:szCs w:val="24"/>
                <w:lang w:val="en-GB"/>
              </w:rPr>
              <w:t>1</w:t>
            </w:r>
          </w:p>
        </w:tc>
        <w:tc>
          <w:tcPr>
            <w:tcW w:w="1620" w:type="dxa"/>
          </w:tcPr>
          <w:p w14:paraId="7BF9F7BE"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 xml:space="preserve">Negative Online Reviews  </w:t>
            </w:r>
          </w:p>
        </w:tc>
        <w:tc>
          <w:tcPr>
            <w:tcW w:w="2430" w:type="dxa"/>
          </w:tcPr>
          <w:p w14:paraId="3FA22444" w14:textId="77777777" w:rsidR="0047106E" w:rsidRPr="004C2FD1" w:rsidRDefault="0047106E" w:rsidP="009035CE">
            <w:pPr>
              <w:spacing w:line="360" w:lineRule="auto"/>
              <w:jc w:val="both"/>
              <w:rPr>
                <w:rFonts w:ascii="Arial" w:eastAsia="Times New Roman" w:hAnsi="Arial" w:cs="Arial"/>
                <w:sz w:val="24"/>
                <w:szCs w:val="24"/>
              </w:rPr>
            </w:pPr>
            <w:r w:rsidRPr="004C2FD1">
              <w:rPr>
                <w:rFonts w:ascii="Arial" w:hAnsi="Arial" w:cs="Arial"/>
                <w:sz w:val="24"/>
                <w:szCs w:val="24"/>
                <w:lang w:val="en-GB"/>
              </w:rPr>
              <w:t xml:space="preserve">The London Marriott Hotel Canary Wharf should </w:t>
            </w:r>
            <w:r>
              <w:rPr>
                <w:rFonts w:ascii="Arial" w:hAnsi="Arial" w:cs="Arial"/>
                <w:sz w:val="24"/>
                <w:szCs w:val="24"/>
                <w:lang w:val="en-GB"/>
              </w:rPr>
              <w:t xml:space="preserve">increase </w:t>
            </w:r>
            <w:r w:rsidRPr="004C2FD1">
              <w:rPr>
                <w:rFonts w:ascii="Arial" w:hAnsi="Arial" w:cs="Arial"/>
                <w:sz w:val="24"/>
                <w:szCs w:val="24"/>
                <w:lang w:val="en-GB"/>
              </w:rPr>
              <w:t xml:space="preserve">social media </w:t>
            </w:r>
            <w:r>
              <w:rPr>
                <w:rFonts w:ascii="Arial" w:hAnsi="Arial" w:cs="Arial"/>
                <w:sz w:val="24"/>
                <w:szCs w:val="24"/>
                <w:lang w:val="en-GB"/>
              </w:rPr>
              <w:t>presence</w:t>
            </w:r>
            <w:r w:rsidRPr="004C2FD1">
              <w:rPr>
                <w:rFonts w:ascii="Arial" w:hAnsi="Arial" w:cs="Arial"/>
                <w:sz w:val="24"/>
                <w:szCs w:val="24"/>
                <w:lang w:val="en-GB"/>
              </w:rPr>
              <w:t xml:space="preserve">. </w:t>
            </w:r>
            <w:r>
              <w:rPr>
                <w:rFonts w:ascii="Arial" w:hAnsi="Arial" w:cs="Arial"/>
                <w:sz w:val="24"/>
                <w:szCs w:val="24"/>
                <w:lang w:val="en-GB"/>
              </w:rPr>
              <w:t xml:space="preserve">Respond customers’ comments and queries. </w:t>
            </w:r>
          </w:p>
          <w:p w14:paraId="4A562270" w14:textId="77777777" w:rsidR="0047106E" w:rsidRDefault="0047106E" w:rsidP="0047106E">
            <w:pPr>
              <w:spacing w:line="360" w:lineRule="auto"/>
              <w:jc w:val="both"/>
              <w:rPr>
                <w:rFonts w:ascii="Arial" w:hAnsi="Arial" w:cs="Arial"/>
                <w:sz w:val="24"/>
                <w:szCs w:val="24"/>
                <w:lang w:val="en-GB"/>
              </w:rPr>
            </w:pPr>
            <w:r>
              <w:rPr>
                <w:rFonts w:ascii="Arial" w:hAnsi="Arial" w:cs="Arial"/>
                <w:sz w:val="24"/>
                <w:szCs w:val="24"/>
                <w:lang w:val="en-GB"/>
              </w:rPr>
              <w:t xml:space="preserve"> </w:t>
            </w:r>
          </w:p>
        </w:tc>
        <w:tc>
          <w:tcPr>
            <w:tcW w:w="1710" w:type="dxa"/>
          </w:tcPr>
          <w:p w14:paraId="65740571"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 xml:space="preserve">The expected outcome of this solution is reduction of negative online reviews. </w:t>
            </w:r>
            <w:r w:rsidR="000A050A">
              <w:rPr>
                <w:rFonts w:ascii="Arial" w:hAnsi="Arial" w:cs="Arial"/>
                <w:sz w:val="24"/>
                <w:szCs w:val="24"/>
                <w:lang w:val="en-GB"/>
              </w:rPr>
              <w:t xml:space="preserve">This will enhance the brand value of the </w:t>
            </w:r>
            <w:r w:rsidR="000A050A">
              <w:rPr>
                <w:rFonts w:ascii="Arial" w:hAnsi="Arial" w:cs="Arial"/>
                <w:sz w:val="24"/>
                <w:szCs w:val="24"/>
                <w:lang w:val="en-GB"/>
              </w:rPr>
              <w:lastRenderedPageBreak/>
              <w:t xml:space="preserve">hotel and ultimately the profitability of the hotel will rise. </w:t>
            </w:r>
          </w:p>
          <w:p w14:paraId="2F01A954" w14:textId="77777777" w:rsidR="0047106E" w:rsidRDefault="0047106E" w:rsidP="009035CE">
            <w:pPr>
              <w:spacing w:line="360" w:lineRule="auto"/>
              <w:jc w:val="both"/>
              <w:rPr>
                <w:rFonts w:ascii="Arial" w:hAnsi="Arial" w:cs="Arial"/>
                <w:sz w:val="24"/>
                <w:szCs w:val="24"/>
                <w:lang w:val="en-GB"/>
              </w:rPr>
            </w:pPr>
          </w:p>
        </w:tc>
        <w:tc>
          <w:tcPr>
            <w:tcW w:w="1080" w:type="dxa"/>
          </w:tcPr>
          <w:p w14:paraId="6DC9B6DB"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6 months </w:t>
            </w:r>
          </w:p>
        </w:tc>
        <w:tc>
          <w:tcPr>
            <w:tcW w:w="1440" w:type="dxa"/>
          </w:tcPr>
          <w:p w14:paraId="6E78EA5D"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 xml:space="preserve">30/05/2025. </w:t>
            </w:r>
          </w:p>
        </w:tc>
        <w:tc>
          <w:tcPr>
            <w:tcW w:w="1170" w:type="dxa"/>
          </w:tcPr>
          <w:p w14:paraId="2FC3E6E6"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£25000</w:t>
            </w:r>
          </w:p>
        </w:tc>
      </w:tr>
      <w:tr w:rsidR="0047106E" w14:paraId="6E664484" w14:textId="77777777" w:rsidTr="009035CE">
        <w:tc>
          <w:tcPr>
            <w:tcW w:w="540" w:type="dxa"/>
          </w:tcPr>
          <w:p w14:paraId="3C65FD92" w14:textId="77777777" w:rsidR="0047106E" w:rsidRPr="00CF3697" w:rsidRDefault="0047106E" w:rsidP="009035CE">
            <w:pPr>
              <w:spacing w:line="360" w:lineRule="auto"/>
              <w:jc w:val="both"/>
              <w:rPr>
                <w:rFonts w:ascii="Arial" w:hAnsi="Arial" w:cs="Arial"/>
                <w:sz w:val="24"/>
                <w:szCs w:val="24"/>
                <w:lang w:val="en-GB"/>
              </w:rPr>
            </w:pPr>
            <w:r>
              <w:rPr>
                <w:rFonts w:ascii="Arial" w:hAnsi="Arial" w:cs="Arial"/>
                <w:sz w:val="24"/>
                <w:szCs w:val="24"/>
                <w:lang w:val="en-GB"/>
              </w:rPr>
              <w:t>2.</w:t>
            </w:r>
          </w:p>
        </w:tc>
        <w:tc>
          <w:tcPr>
            <w:tcW w:w="1620" w:type="dxa"/>
          </w:tcPr>
          <w:p w14:paraId="2FBDA96D"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 xml:space="preserve">Service failure in different service areas  such as unstable </w:t>
            </w:r>
            <w:proofErr w:type="spellStart"/>
            <w:r>
              <w:rPr>
                <w:rFonts w:ascii="Arial" w:hAnsi="Arial" w:cs="Arial"/>
                <w:sz w:val="24"/>
                <w:szCs w:val="24"/>
                <w:lang w:val="en-GB"/>
              </w:rPr>
              <w:t>WiFi</w:t>
            </w:r>
            <w:proofErr w:type="spellEnd"/>
            <w:r>
              <w:rPr>
                <w:rFonts w:ascii="Arial" w:hAnsi="Arial" w:cs="Arial"/>
                <w:sz w:val="24"/>
                <w:szCs w:val="24"/>
                <w:lang w:val="en-GB"/>
              </w:rPr>
              <w:t xml:space="preserve"> network,  noise at mid-night, not working air-conditioning, no slippers for room use, lack of parking space, etc. </w:t>
            </w:r>
          </w:p>
        </w:tc>
        <w:tc>
          <w:tcPr>
            <w:tcW w:w="2430" w:type="dxa"/>
          </w:tcPr>
          <w:p w14:paraId="1A1976D8" w14:textId="77777777" w:rsidR="0047106E" w:rsidRDefault="00453F10" w:rsidP="00453F10">
            <w:pPr>
              <w:spacing w:line="360" w:lineRule="auto"/>
              <w:jc w:val="both"/>
              <w:rPr>
                <w:rFonts w:ascii="Arial" w:hAnsi="Arial" w:cs="Arial"/>
                <w:sz w:val="24"/>
                <w:szCs w:val="24"/>
                <w:lang w:val="en-GB"/>
              </w:rPr>
            </w:pPr>
            <w:r>
              <w:rPr>
                <w:rFonts w:ascii="Arial" w:hAnsi="Arial" w:cs="Arial"/>
                <w:sz w:val="24"/>
                <w:szCs w:val="24"/>
                <w:lang w:val="en-GB"/>
              </w:rPr>
              <w:t xml:space="preserve">Figuring out the service failure areas by an expert team. </w:t>
            </w:r>
            <w:r w:rsidR="005821D4">
              <w:rPr>
                <w:rFonts w:ascii="Arial" w:hAnsi="Arial" w:cs="Arial"/>
                <w:sz w:val="24"/>
                <w:szCs w:val="24"/>
                <w:lang w:val="en-GB"/>
              </w:rPr>
              <w:t xml:space="preserve">Re-designing and recovering the failed services. </w:t>
            </w:r>
          </w:p>
        </w:tc>
        <w:tc>
          <w:tcPr>
            <w:tcW w:w="1710" w:type="dxa"/>
          </w:tcPr>
          <w:p w14:paraId="5DF0F171" w14:textId="77777777" w:rsidR="0047106E" w:rsidRDefault="005821D4" w:rsidP="005821D4">
            <w:pPr>
              <w:spacing w:line="360" w:lineRule="auto"/>
              <w:jc w:val="both"/>
              <w:rPr>
                <w:rFonts w:ascii="Arial" w:hAnsi="Arial" w:cs="Arial"/>
                <w:sz w:val="24"/>
                <w:szCs w:val="24"/>
                <w:lang w:val="en-GB"/>
              </w:rPr>
            </w:pPr>
            <w:r>
              <w:rPr>
                <w:rFonts w:ascii="Arial" w:eastAsia="Times New Roman" w:hAnsi="Arial" w:cs="Arial"/>
                <w:sz w:val="24"/>
                <w:szCs w:val="24"/>
              </w:rPr>
              <w:t xml:space="preserve">It will solve guest problem in taking the hotel service and increase guest satisfaction. </w:t>
            </w:r>
          </w:p>
        </w:tc>
        <w:tc>
          <w:tcPr>
            <w:tcW w:w="1080" w:type="dxa"/>
          </w:tcPr>
          <w:p w14:paraId="7F6B65FF"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 xml:space="preserve"> 3 months </w:t>
            </w:r>
          </w:p>
        </w:tc>
        <w:tc>
          <w:tcPr>
            <w:tcW w:w="1440" w:type="dxa"/>
          </w:tcPr>
          <w:p w14:paraId="5634E1B2"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28/02/2025</w:t>
            </w:r>
          </w:p>
        </w:tc>
        <w:tc>
          <w:tcPr>
            <w:tcW w:w="1170" w:type="dxa"/>
          </w:tcPr>
          <w:p w14:paraId="45C33F75"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£20000</w:t>
            </w:r>
          </w:p>
        </w:tc>
      </w:tr>
      <w:tr w:rsidR="0047106E" w14:paraId="598D814C" w14:textId="77777777" w:rsidTr="009035CE">
        <w:tc>
          <w:tcPr>
            <w:tcW w:w="540" w:type="dxa"/>
          </w:tcPr>
          <w:p w14:paraId="645F7410"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3.</w:t>
            </w:r>
          </w:p>
        </w:tc>
        <w:tc>
          <w:tcPr>
            <w:tcW w:w="1620" w:type="dxa"/>
          </w:tcPr>
          <w:p w14:paraId="3CF46A3F" w14:textId="77777777" w:rsidR="0047106E" w:rsidRDefault="0047106E" w:rsidP="00CA0A23">
            <w:pPr>
              <w:spacing w:line="360" w:lineRule="auto"/>
              <w:jc w:val="both"/>
              <w:rPr>
                <w:rFonts w:ascii="Arial" w:hAnsi="Arial" w:cs="Arial"/>
                <w:sz w:val="24"/>
                <w:szCs w:val="24"/>
                <w:lang w:val="en-GB"/>
              </w:rPr>
            </w:pPr>
            <w:r>
              <w:rPr>
                <w:rFonts w:ascii="Arial" w:hAnsi="Arial" w:cs="Arial"/>
                <w:sz w:val="24"/>
                <w:szCs w:val="24"/>
                <w:lang w:val="en-GB"/>
              </w:rPr>
              <w:t xml:space="preserve"> </w:t>
            </w:r>
            <w:r w:rsidR="00CA0A23">
              <w:rPr>
                <w:rFonts w:ascii="Arial" w:hAnsi="Arial" w:cs="Arial"/>
                <w:sz w:val="24"/>
                <w:szCs w:val="24"/>
                <w:lang w:val="en-GB"/>
              </w:rPr>
              <w:t xml:space="preserve">Food waste contributes in environmental degradation and incur unnecessary </w:t>
            </w:r>
            <w:r w:rsidR="00CA0A23">
              <w:rPr>
                <w:rFonts w:ascii="Arial" w:hAnsi="Arial" w:cs="Arial"/>
                <w:sz w:val="24"/>
                <w:szCs w:val="24"/>
                <w:lang w:val="en-GB"/>
              </w:rPr>
              <w:lastRenderedPageBreak/>
              <w:t xml:space="preserve">operational costs. </w:t>
            </w:r>
            <w:r>
              <w:rPr>
                <w:rFonts w:ascii="Arial" w:hAnsi="Arial" w:cs="Arial"/>
                <w:sz w:val="24"/>
                <w:szCs w:val="24"/>
                <w:lang w:val="en-GB"/>
              </w:rPr>
              <w:t xml:space="preserve"> </w:t>
            </w:r>
          </w:p>
        </w:tc>
        <w:tc>
          <w:tcPr>
            <w:tcW w:w="2430" w:type="dxa"/>
          </w:tcPr>
          <w:p w14:paraId="079CC3F7" w14:textId="77777777" w:rsidR="0047106E" w:rsidRPr="002D027B" w:rsidRDefault="00CA0A23" w:rsidP="009035CE">
            <w:pPr>
              <w:spacing w:line="360" w:lineRule="auto"/>
              <w:jc w:val="both"/>
              <w:rPr>
                <w:rFonts w:ascii="Arial" w:eastAsia="Times New Roman" w:hAnsi="Arial" w:cs="Arial"/>
                <w:sz w:val="24"/>
                <w:szCs w:val="24"/>
              </w:rPr>
            </w:pPr>
            <w:r>
              <w:rPr>
                <w:rFonts w:ascii="Arial" w:hAnsi="Arial" w:cs="Arial"/>
                <w:sz w:val="24"/>
                <w:szCs w:val="24"/>
                <w:lang w:val="en-GB"/>
              </w:rPr>
              <w:lastRenderedPageBreak/>
              <w:t xml:space="preserve">Create awareness among the hotel staff, guests, and other stakeholders about bad impacts of food waste. Provide placard and give notice in the </w:t>
            </w:r>
            <w:r>
              <w:rPr>
                <w:rFonts w:ascii="Arial" w:hAnsi="Arial" w:cs="Arial"/>
                <w:sz w:val="24"/>
                <w:szCs w:val="24"/>
                <w:lang w:val="en-GB"/>
              </w:rPr>
              <w:lastRenderedPageBreak/>
              <w:t xml:space="preserve">noticeboard for minimising the food waste. </w:t>
            </w:r>
            <w:r w:rsidR="0047106E" w:rsidRPr="002D027B">
              <w:rPr>
                <w:rFonts w:ascii="Arial" w:hAnsi="Arial" w:cs="Arial"/>
                <w:sz w:val="24"/>
                <w:szCs w:val="24"/>
                <w:lang w:val="en-GB"/>
              </w:rPr>
              <w:t xml:space="preserve">  </w:t>
            </w:r>
          </w:p>
        </w:tc>
        <w:tc>
          <w:tcPr>
            <w:tcW w:w="1710" w:type="dxa"/>
          </w:tcPr>
          <w:p w14:paraId="24167C60" w14:textId="77777777" w:rsidR="0047106E" w:rsidRDefault="00CA0A23" w:rsidP="009035CE">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Minimising food waste can reduce hotel’s cost in food sector and also create good impressions </w:t>
            </w:r>
            <w:r>
              <w:rPr>
                <w:rFonts w:ascii="Arial" w:hAnsi="Arial" w:cs="Arial"/>
                <w:sz w:val="24"/>
                <w:szCs w:val="24"/>
                <w:lang w:val="en-GB"/>
              </w:rPr>
              <w:lastRenderedPageBreak/>
              <w:t xml:space="preserve">among the guests. It will help in saving the environment from food waste. </w:t>
            </w:r>
            <w:r w:rsidR="0047106E">
              <w:rPr>
                <w:rFonts w:ascii="Arial" w:hAnsi="Arial" w:cs="Arial"/>
                <w:sz w:val="24"/>
                <w:szCs w:val="24"/>
                <w:lang w:val="en-GB"/>
              </w:rPr>
              <w:t xml:space="preserve"> </w:t>
            </w:r>
          </w:p>
        </w:tc>
        <w:tc>
          <w:tcPr>
            <w:tcW w:w="1080" w:type="dxa"/>
          </w:tcPr>
          <w:p w14:paraId="0DAE37B5"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3 months </w:t>
            </w:r>
          </w:p>
        </w:tc>
        <w:tc>
          <w:tcPr>
            <w:tcW w:w="1440" w:type="dxa"/>
          </w:tcPr>
          <w:p w14:paraId="6F9BE382"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28/02/2025</w:t>
            </w:r>
          </w:p>
        </w:tc>
        <w:tc>
          <w:tcPr>
            <w:tcW w:w="1170" w:type="dxa"/>
          </w:tcPr>
          <w:p w14:paraId="4A73DA60" w14:textId="77777777" w:rsidR="0047106E" w:rsidRDefault="0047106E" w:rsidP="009035CE">
            <w:pPr>
              <w:spacing w:line="360" w:lineRule="auto"/>
              <w:jc w:val="both"/>
              <w:rPr>
                <w:rFonts w:ascii="Arial" w:hAnsi="Arial" w:cs="Arial"/>
                <w:sz w:val="24"/>
                <w:szCs w:val="24"/>
                <w:lang w:val="en-GB"/>
              </w:rPr>
            </w:pPr>
            <w:r>
              <w:rPr>
                <w:rFonts w:ascii="Arial" w:hAnsi="Arial" w:cs="Arial"/>
                <w:sz w:val="24"/>
                <w:szCs w:val="24"/>
                <w:lang w:val="en-GB"/>
              </w:rPr>
              <w:t>£20000</w:t>
            </w:r>
          </w:p>
        </w:tc>
      </w:tr>
    </w:tbl>
    <w:p w14:paraId="24A61415" w14:textId="77777777" w:rsidR="0047106E" w:rsidRDefault="0047106E" w:rsidP="00EC7CB9">
      <w:pPr>
        <w:spacing w:line="360" w:lineRule="auto"/>
        <w:jc w:val="both"/>
        <w:rPr>
          <w:rFonts w:ascii="Arial" w:hAnsi="Arial" w:cs="Arial"/>
          <w:sz w:val="24"/>
          <w:szCs w:val="24"/>
          <w:lang w:val="en-GB"/>
        </w:rPr>
      </w:pPr>
      <w:r>
        <w:rPr>
          <w:rFonts w:ascii="Arial" w:eastAsia="Times New Roman" w:hAnsi="Arial" w:cs="Arial"/>
          <w:sz w:val="24"/>
          <w:szCs w:val="24"/>
        </w:rPr>
        <w:t>Note: The estimated costs are hypothetical.</w:t>
      </w:r>
    </w:p>
    <w:p w14:paraId="125D2A72" w14:textId="77777777" w:rsidR="00DA533D" w:rsidRDefault="00E26E53" w:rsidP="00EC7CB9">
      <w:pPr>
        <w:spacing w:line="360" w:lineRule="auto"/>
        <w:jc w:val="both"/>
        <w:rPr>
          <w:rFonts w:ascii="Arial" w:hAnsi="Arial" w:cs="Arial"/>
          <w:sz w:val="24"/>
          <w:szCs w:val="24"/>
          <w:lang w:val="en-GB"/>
        </w:rPr>
      </w:pPr>
      <w:r>
        <w:rPr>
          <w:rFonts w:ascii="Arial" w:hAnsi="Arial" w:cs="Arial"/>
          <w:sz w:val="24"/>
          <w:szCs w:val="24"/>
          <w:lang w:val="en-GB"/>
        </w:rPr>
        <w:t xml:space="preserve">Finally, The Matrix Consultancy Service is thankful for the opportunity of working with the London Marriott Hotel Canary Wharf. </w:t>
      </w:r>
    </w:p>
    <w:p w14:paraId="1B320F77" w14:textId="77777777" w:rsidR="00EC7CB9" w:rsidRDefault="00EC7CB9" w:rsidP="002642C2">
      <w:pPr>
        <w:spacing w:line="360" w:lineRule="auto"/>
        <w:jc w:val="both"/>
        <w:rPr>
          <w:rFonts w:ascii="Arial" w:hAnsi="Arial" w:cs="Arial"/>
          <w:sz w:val="24"/>
          <w:szCs w:val="24"/>
          <w:lang w:val="en-GB"/>
        </w:rPr>
      </w:pPr>
    </w:p>
    <w:p w14:paraId="6A87F69C" w14:textId="77777777" w:rsidR="002642C2" w:rsidRDefault="00991469" w:rsidP="002642C2">
      <w:pPr>
        <w:spacing w:line="360" w:lineRule="auto"/>
        <w:jc w:val="both"/>
        <w:rPr>
          <w:rFonts w:ascii="Arial" w:hAnsi="Arial" w:cs="Arial"/>
          <w:sz w:val="24"/>
          <w:szCs w:val="24"/>
          <w:lang w:val="en-GB"/>
        </w:rPr>
      </w:pPr>
      <w:r>
        <w:rPr>
          <w:rFonts w:ascii="Arial" w:hAnsi="Arial" w:cs="Arial"/>
          <w:sz w:val="24"/>
          <w:szCs w:val="24"/>
          <w:lang w:val="en-GB"/>
        </w:rPr>
        <w:t xml:space="preserve"> </w:t>
      </w:r>
      <w:r w:rsidR="00D94958">
        <w:rPr>
          <w:rFonts w:ascii="Arial" w:hAnsi="Arial" w:cs="Arial"/>
          <w:sz w:val="24"/>
          <w:szCs w:val="24"/>
          <w:lang w:val="en-GB"/>
        </w:rPr>
        <w:t xml:space="preserve"> </w:t>
      </w:r>
    </w:p>
    <w:p w14:paraId="7D0CA937" w14:textId="77777777" w:rsidR="00FE63FF" w:rsidRDefault="00FE63FF" w:rsidP="002642C2">
      <w:pPr>
        <w:spacing w:line="360" w:lineRule="auto"/>
        <w:jc w:val="both"/>
        <w:rPr>
          <w:rFonts w:ascii="Arial" w:hAnsi="Arial" w:cs="Arial"/>
          <w:sz w:val="24"/>
          <w:szCs w:val="24"/>
          <w:lang w:val="en-GB"/>
        </w:rPr>
      </w:pPr>
    </w:p>
    <w:p w14:paraId="69C4AE6B" w14:textId="77777777" w:rsidR="00FE63FF" w:rsidRDefault="00FE63FF" w:rsidP="002642C2">
      <w:pPr>
        <w:spacing w:line="360" w:lineRule="auto"/>
        <w:jc w:val="both"/>
        <w:rPr>
          <w:rFonts w:ascii="Arial" w:hAnsi="Arial" w:cs="Arial"/>
          <w:sz w:val="24"/>
          <w:szCs w:val="24"/>
          <w:lang w:val="en-GB"/>
        </w:rPr>
      </w:pPr>
    </w:p>
    <w:p w14:paraId="3964406C" w14:textId="77777777" w:rsidR="00442CBD" w:rsidRPr="008439BE" w:rsidRDefault="003E22EA" w:rsidP="00A149F6">
      <w:pPr>
        <w:pStyle w:val="Heading1"/>
        <w:rPr>
          <w:rFonts w:ascii="Arial" w:hAnsi="Arial" w:cs="Arial"/>
          <w:sz w:val="24"/>
          <w:szCs w:val="24"/>
          <w:lang w:val="en-GB"/>
        </w:rPr>
      </w:pPr>
      <w:r>
        <w:rPr>
          <w:rFonts w:ascii="Arial" w:hAnsi="Arial" w:cs="Arial"/>
          <w:sz w:val="24"/>
          <w:szCs w:val="24"/>
          <w:lang w:val="en-GB"/>
        </w:rPr>
        <w:br w:type="column"/>
      </w:r>
      <w:bookmarkStart w:id="1" w:name="_Toc180788251"/>
      <w:r w:rsidR="006F53B6" w:rsidRPr="008439BE">
        <w:rPr>
          <w:rFonts w:ascii="Arial" w:hAnsi="Arial" w:cs="Arial"/>
          <w:sz w:val="24"/>
          <w:szCs w:val="24"/>
          <w:lang w:val="en-GB"/>
        </w:rPr>
        <w:lastRenderedPageBreak/>
        <w:t>Introduction</w:t>
      </w:r>
      <w:bookmarkEnd w:id="1"/>
    </w:p>
    <w:p w14:paraId="56084B3F" w14:textId="77777777" w:rsidR="002526F0" w:rsidRPr="004724E6" w:rsidRDefault="004853C3" w:rsidP="004724E6">
      <w:pPr>
        <w:spacing w:line="360" w:lineRule="auto"/>
        <w:jc w:val="both"/>
        <w:rPr>
          <w:rFonts w:ascii="Arial" w:eastAsia="Times New Roman" w:hAnsi="Arial" w:cs="Arial"/>
          <w:sz w:val="24"/>
          <w:szCs w:val="24"/>
        </w:rPr>
      </w:pPr>
      <w:r w:rsidRPr="008439BE">
        <w:rPr>
          <w:rFonts w:ascii="Arial" w:hAnsi="Arial" w:cs="Arial"/>
          <w:sz w:val="24"/>
          <w:szCs w:val="24"/>
          <w:lang w:val="en-GB"/>
        </w:rPr>
        <w:t>Hotels in the UK flourishing with the high demand from local and international travellers. Although, hotels are progressing, they are facing lots of problems in serving seamless hotel services to their guests</w:t>
      </w:r>
      <w:r w:rsidR="008439BE" w:rsidRPr="008439BE">
        <w:rPr>
          <w:rFonts w:ascii="Arial" w:hAnsi="Arial" w:cs="Arial"/>
          <w:sz w:val="24"/>
          <w:szCs w:val="24"/>
          <w:lang w:val="en-GB"/>
        </w:rPr>
        <w:t xml:space="preserve"> </w:t>
      </w:r>
      <w:r w:rsidR="008439BE" w:rsidRPr="008439BE">
        <w:rPr>
          <w:rFonts w:ascii="Arial" w:eastAsia="Times New Roman" w:hAnsi="Arial" w:cs="Arial"/>
          <w:sz w:val="24"/>
          <w:szCs w:val="24"/>
        </w:rPr>
        <w:t>(Tarrant, 2018)</w:t>
      </w:r>
      <w:r w:rsidRPr="008439BE">
        <w:rPr>
          <w:rFonts w:ascii="Arial" w:hAnsi="Arial" w:cs="Arial"/>
          <w:sz w:val="24"/>
          <w:szCs w:val="24"/>
          <w:lang w:val="en-GB"/>
        </w:rPr>
        <w:t xml:space="preserve">. </w:t>
      </w:r>
      <w:r w:rsidR="006F53B6" w:rsidRPr="004724E6">
        <w:rPr>
          <w:rFonts w:ascii="Arial" w:hAnsi="Arial" w:cs="Arial"/>
          <w:sz w:val="24"/>
          <w:szCs w:val="24"/>
          <w:lang w:val="en-GB"/>
        </w:rPr>
        <w:t xml:space="preserve">London Marriott Hotel Canary Wharf is a renowned </w:t>
      </w:r>
      <w:r w:rsidR="00162309" w:rsidRPr="004724E6">
        <w:rPr>
          <w:rFonts w:ascii="Arial" w:hAnsi="Arial" w:cs="Arial"/>
          <w:sz w:val="24"/>
          <w:szCs w:val="24"/>
          <w:lang w:val="en-GB"/>
        </w:rPr>
        <w:t>hotel in Canary Wharf of Lon</w:t>
      </w:r>
      <w:r w:rsidR="008A059A" w:rsidRPr="004724E6">
        <w:rPr>
          <w:rFonts w:ascii="Arial" w:hAnsi="Arial" w:cs="Arial"/>
          <w:sz w:val="24"/>
          <w:szCs w:val="24"/>
          <w:lang w:val="en-GB"/>
        </w:rPr>
        <w:t>don which was started journey in 2004. From 2004, the hotel is serving relentlessly where the hotel focused on providing luxury hotel services to its guests.</w:t>
      </w:r>
      <w:r w:rsidR="00162309" w:rsidRPr="004724E6">
        <w:rPr>
          <w:rFonts w:ascii="Arial" w:hAnsi="Arial" w:cs="Arial"/>
          <w:sz w:val="24"/>
          <w:szCs w:val="24"/>
          <w:lang w:val="en-GB"/>
        </w:rPr>
        <w:t xml:space="preserve"> </w:t>
      </w:r>
      <w:r w:rsidR="006F53B6" w:rsidRPr="004724E6">
        <w:rPr>
          <w:rFonts w:ascii="Arial" w:hAnsi="Arial" w:cs="Arial"/>
          <w:sz w:val="24"/>
          <w:szCs w:val="24"/>
          <w:lang w:val="en-GB"/>
        </w:rPr>
        <w:t xml:space="preserve">The hotel is situated in the centre of Canary Wharf which address is 1 West India Quay, 22 Hertsmere Road, London. </w:t>
      </w:r>
      <w:r w:rsidR="00F52BB4" w:rsidRPr="004724E6">
        <w:rPr>
          <w:rFonts w:ascii="Arial" w:hAnsi="Arial" w:cs="Arial"/>
          <w:sz w:val="24"/>
          <w:szCs w:val="24"/>
          <w:lang w:val="en-GB"/>
        </w:rPr>
        <w:t xml:space="preserve">The hotel is named after Canary Wharf. This hotel is operated by Marriott Hotels which has 301 rooms with 47 service apartments. </w:t>
      </w:r>
      <w:r w:rsidR="0041009C" w:rsidRPr="004724E6">
        <w:rPr>
          <w:rFonts w:ascii="Arial" w:hAnsi="Arial" w:cs="Arial"/>
          <w:sz w:val="24"/>
          <w:szCs w:val="24"/>
          <w:lang w:val="en-GB"/>
        </w:rPr>
        <w:t xml:space="preserve">With many positive online reviews, the hotel is facing many negative online reviews. </w:t>
      </w:r>
      <w:r w:rsidR="00FB3CF0" w:rsidRPr="004724E6">
        <w:rPr>
          <w:rFonts w:ascii="Arial" w:hAnsi="Arial" w:cs="Arial"/>
          <w:sz w:val="24"/>
          <w:szCs w:val="24"/>
          <w:lang w:val="en-GB"/>
        </w:rPr>
        <w:t xml:space="preserve">This consultancy report is prepared for the London Marriott Hotel Canary Wharf by the consultancy firm </w:t>
      </w:r>
      <w:r w:rsidR="00FB3CF0" w:rsidRPr="004724E6">
        <w:rPr>
          <w:rFonts w:ascii="Arial" w:hAnsi="Arial" w:cs="Arial"/>
          <w:b/>
          <w:sz w:val="24"/>
          <w:szCs w:val="24"/>
          <w:lang w:val="en-GB"/>
        </w:rPr>
        <w:t>The Matrix Consultancy Service</w:t>
      </w:r>
      <w:r w:rsidR="00FB3CF0" w:rsidRPr="004724E6">
        <w:rPr>
          <w:rFonts w:ascii="Arial" w:hAnsi="Arial" w:cs="Arial"/>
          <w:sz w:val="24"/>
          <w:szCs w:val="24"/>
          <w:lang w:val="en-GB"/>
        </w:rPr>
        <w:t xml:space="preserve">. The consultancy firm is located in London which serves local and international hotel brands which are suffering from different issues in the hospitality sector. With the aim of being a help for the progress of hotel brands in the UK, the consultancy firm is serving across the whole UK. </w:t>
      </w:r>
      <w:r w:rsidR="0041009C" w:rsidRPr="004724E6">
        <w:rPr>
          <w:rFonts w:ascii="Arial" w:hAnsi="Arial" w:cs="Arial"/>
          <w:sz w:val="24"/>
          <w:szCs w:val="24"/>
          <w:lang w:val="en-GB"/>
        </w:rPr>
        <w:t>The consultancy report will mainly identify and analyse the bad online reviews</w:t>
      </w:r>
      <w:r w:rsidR="00187EB5" w:rsidRPr="004724E6">
        <w:rPr>
          <w:rFonts w:ascii="Arial" w:hAnsi="Arial" w:cs="Arial"/>
          <w:sz w:val="24"/>
          <w:szCs w:val="24"/>
          <w:lang w:val="en-GB"/>
        </w:rPr>
        <w:t xml:space="preserve"> caused by different service failure</w:t>
      </w:r>
      <w:r w:rsidR="0041009C" w:rsidRPr="004724E6">
        <w:rPr>
          <w:rFonts w:ascii="Arial" w:hAnsi="Arial" w:cs="Arial"/>
          <w:sz w:val="24"/>
          <w:szCs w:val="24"/>
          <w:lang w:val="en-GB"/>
        </w:rPr>
        <w:t xml:space="preserve"> and will try to find out solution for minimising </w:t>
      </w:r>
      <w:r w:rsidR="00187EB5" w:rsidRPr="004724E6">
        <w:rPr>
          <w:rFonts w:ascii="Arial" w:hAnsi="Arial" w:cs="Arial"/>
          <w:sz w:val="24"/>
          <w:szCs w:val="24"/>
          <w:lang w:val="en-GB"/>
        </w:rPr>
        <w:t xml:space="preserve">bad online reviews. In this era of boarder less competition, managing hotel with strategic initiatives is a must </w:t>
      </w:r>
      <w:r w:rsidR="004724E6" w:rsidRPr="004724E6">
        <w:rPr>
          <w:rFonts w:ascii="Arial" w:eastAsia="Times New Roman" w:hAnsi="Arial" w:cs="Arial"/>
          <w:sz w:val="24"/>
          <w:szCs w:val="24"/>
        </w:rPr>
        <w:t>(Pittaway, 2001)</w:t>
      </w:r>
      <w:r w:rsidR="00187EB5" w:rsidRPr="004724E6">
        <w:rPr>
          <w:rFonts w:ascii="Arial" w:eastAsia="Times New Roman" w:hAnsi="Arial" w:cs="Arial"/>
          <w:sz w:val="24"/>
          <w:szCs w:val="24"/>
        </w:rPr>
        <w:t>.</w:t>
      </w:r>
      <w:r w:rsidR="00686D3C" w:rsidRPr="004724E6">
        <w:rPr>
          <w:rFonts w:ascii="Arial" w:eastAsia="Times New Roman" w:hAnsi="Arial" w:cs="Arial"/>
          <w:sz w:val="24"/>
          <w:szCs w:val="24"/>
        </w:rPr>
        <w:t xml:space="preserve"> A hotel operating in the international market ensuring seamless hotel services in every area of its hotel services is necessary. The consultancy report will focus different operational areas of the hotel such as housekeeping service, food service, room service, amenities service, parking service, check-in and check-out service, etc.  </w:t>
      </w:r>
      <w:r w:rsidR="00187EB5" w:rsidRPr="004724E6">
        <w:rPr>
          <w:rFonts w:ascii="Arial" w:eastAsia="Times New Roman" w:hAnsi="Arial" w:cs="Arial"/>
          <w:sz w:val="24"/>
          <w:szCs w:val="24"/>
        </w:rPr>
        <w:t xml:space="preserve"> </w:t>
      </w:r>
    </w:p>
    <w:p w14:paraId="173B8BD4" w14:textId="77777777" w:rsidR="0084079D" w:rsidRDefault="002526F0" w:rsidP="00E60174">
      <w:pPr>
        <w:spacing w:line="360" w:lineRule="auto"/>
        <w:jc w:val="both"/>
        <w:rPr>
          <w:rFonts w:ascii="Arial" w:hAnsi="Arial" w:cs="Arial"/>
          <w:sz w:val="24"/>
          <w:szCs w:val="24"/>
          <w:lang w:val="en-GB"/>
        </w:rPr>
      </w:pPr>
      <w:r w:rsidRPr="00E60174">
        <w:rPr>
          <w:rFonts w:ascii="Arial" w:eastAsia="Times New Roman" w:hAnsi="Arial" w:cs="Arial"/>
          <w:sz w:val="24"/>
          <w:szCs w:val="24"/>
        </w:rPr>
        <w:t>The ins and outs of the hotel operation will be analyzed in this report. Reviewing the total service areas of a hotel can disclose the issues</w:t>
      </w:r>
      <w:r w:rsidR="00B463DA" w:rsidRPr="00E60174">
        <w:rPr>
          <w:rFonts w:ascii="Arial" w:eastAsia="Times New Roman" w:hAnsi="Arial" w:cs="Arial"/>
          <w:sz w:val="24"/>
          <w:szCs w:val="24"/>
        </w:rPr>
        <w:t xml:space="preserve"> and </w:t>
      </w:r>
      <w:proofErr w:type="spellStart"/>
      <w:r w:rsidR="00B463DA" w:rsidRPr="00E60174">
        <w:rPr>
          <w:rFonts w:ascii="Arial" w:eastAsia="Times New Roman" w:hAnsi="Arial" w:cs="Arial"/>
          <w:sz w:val="24"/>
          <w:szCs w:val="24"/>
        </w:rPr>
        <w:t>problemsa</w:t>
      </w:r>
      <w:proofErr w:type="spellEnd"/>
      <w:r w:rsidRPr="00E60174">
        <w:rPr>
          <w:rFonts w:ascii="Arial" w:eastAsia="Times New Roman" w:hAnsi="Arial" w:cs="Arial"/>
          <w:sz w:val="24"/>
          <w:szCs w:val="24"/>
        </w:rPr>
        <w:t xml:space="preserve"> related to customer service</w:t>
      </w:r>
      <w:r w:rsidR="00B463DA" w:rsidRPr="00E60174">
        <w:rPr>
          <w:rFonts w:ascii="Arial" w:eastAsia="Times New Roman" w:hAnsi="Arial" w:cs="Arial"/>
          <w:sz w:val="24"/>
          <w:szCs w:val="24"/>
        </w:rPr>
        <w:t xml:space="preserve"> </w:t>
      </w:r>
      <w:r w:rsidR="003A4AF3" w:rsidRPr="00E60174">
        <w:rPr>
          <w:rFonts w:ascii="Arial" w:eastAsia="Times New Roman" w:hAnsi="Arial" w:cs="Arial"/>
          <w:sz w:val="24"/>
          <w:szCs w:val="24"/>
        </w:rPr>
        <w:t>(</w:t>
      </w:r>
      <w:proofErr w:type="spellStart"/>
      <w:r w:rsidR="003A4AF3" w:rsidRPr="00E60174">
        <w:rPr>
          <w:rFonts w:ascii="Arial" w:eastAsia="Times New Roman" w:hAnsi="Arial" w:cs="Arial"/>
          <w:sz w:val="24"/>
          <w:szCs w:val="24"/>
        </w:rPr>
        <w:t>Kadieva</w:t>
      </w:r>
      <w:proofErr w:type="spellEnd"/>
      <w:r w:rsidR="003A4AF3" w:rsidRPr="00E60174">
        <w:rPr>
          <w:rFonts w:ascii="Arial" w:eastAsia="Times New Roman" w:hAnsi="Arial" w:cs="Arial"/>
          <w:sz w:val="24"/>
          <w:szCs w:val="24"/>
        </w:rPr>
        <w:t>, 2016)</w:t>
      </w:r>
      <w:r w:rsidRPr="00E60174">
        <w:rPr>
          <w:rFonts w:ascii="Arial" w:eastAsia="Times New Roman" w:hAnsi="Arial" w:cs="Arial"/>
          <w:sz w:val="24"/>
          <w:szCs w:val="24"/>
        </w:rPr>
        <w:t xml:space="preserve">. </w:t>
      </w:r>
      <w:r w:rsidR="00E65884" w:rsidRPr="00E60174">
        <w:rPr>
          <w:rFonts w:ascii="Arial" w:eastAsia="Times New Roman" w:hAnsi="Arial" w:cs="Arial"/>
          <w:sz w:val="24"/>
          <w:szCs w:val="24"/>
        </w:rPr>
        <w:t>To provide the action plan for the London Marriott Hotel Canary Wharf, the consultancy firm will analyze all</w:t>
      </w:r>
      <w:r w:rsidR="00DE094E" w:rsidRPr="00E60174">
        <w:rPr>
          <w:rFonts w:ascii="Arial" w:eastAsia="Times New Roman" w:hAnsi="Arial" w:cs="Arial"/>
          <w:sz w:val="24"/>
          <w:szCs w:val="24"/>
        </w:rPr>
        <w:t xml:space="preserve"> the</w:t>
      </w:r>
      <w:r w:rsidR="00E65884" w:rsidRPr="00E60174">
        <w:rPr>
          <w:rFonts w:ascii="Arial" w:eastAsia="Times New Roman" w:hAnsi="Arial" w:cs="Arial"/>
          <w:sz w:val="24"/>
          <w:szCs w:val="24"/>
        </w:rPr>
        <w:t xml:space="preserve"> activities of operational and functional departments of the hotel. </w:t>
      </w:r>
      <w:r w:rsidR="00F36E24" w:rsidRPr="00E60174">
        <w:rPr>
          <w:rFonts w:ascii="Arial" w:eastAsia="Times New Roman" w:hAnsi="Arial" w:cs="Arial"/>
          <w:sz w:val="24"/>
          <w:szCs w:val="24"/>
        </w:rPr>
        <w:t>The PESTEL analysis of the hotel will be performed in preparing the consultancy report to identify and understand the external factors affecting hotel different issues and problems</w:t>
      </w:r>
      <w:r w:rsidR="00ED02B5" w:rsidRPr="00E60174">
        <w:rPr>
          <w:rFonts w:ascii="Arial" w:eastAsia="Times New Roman" w:hAnsi="Arial" w:cs="Arial"/>
          <w:sz w:val="24"/>
          <w:szCs w:val="24"/>
        </w:rPr>
        <w:t xml:space="preserve">. </w:t>
      </w:r>
      <w:r w:rsidR="004B6D50" w:rsidRPr="00E60174">
        <w:rPr>
          <w:rFonts w:ascii="Arial" w:hAnsi="Arial" w:cs="Arial"/>
          <w:sz w:val="24"/>
          <w:szCs w:val="24"/>
          <w:lang w:val="en-GB"/>
        </w:rPr>
        <w:t xml:space="preserve">For the further analysis of the hotel’s strengths, weaknesses along with opportunities and threats, the SWOT analysis will be conducted. From the SWOT analysis, the consultancy firm can identify the hotel’s internal strengths </w:t>
      </w:r>
      <w:r w:rsidR="004B6D50" w:rsidRPr="00E60174">
        <w:rPr>
          <w:rFonts w:ascii="Arial" w:hAnsi="Arial" w:cs="Arial"/>
          <w:sz w:val="24"/>
          <w:szCs w:val="24"/>
          <w:lang w:val="en-GB"/>
        </w:rPr>
        <w:lastRenderedPageBreak/>
        <w:t xml:space="preserve">and weaknesses and offer the most appropriate action plan for the hotel. </w:t>
      </w:r>
      <w:r w:rsidR="00C356C0" w:rsidRPr="00E60174">
        <w:rPr>
          <w:rFonts w:ascii="Arial" w:hAnsi="Arial" w:cs="Arial"/>
          <w:sz w:val="24"/>
          <w:szCs w:val="24"/>
          <w:lang w:val="en-GB"/>
        </w:rPr>
        <w:t>The PESTEL and SWOT analysis will be the base for understanding the external and internal environments of the hotel operation</w:t>
      </w:r>
      <w:r w:rsidR="00ED02B5" w:rsidRPr="00E60174">
        <w:rPr>
          <w:rFonts w:ascii="Arial" w:hAnsi="Arial" w:cs="Arial"/>
          <w:sz w:val="24"/>
          <w:szCs w:val="24"/>
          <w:lang w:val="en-GB"/>
        </w:rPr>
        <w:t xml:space="preserve"> </w:t>
      </w:r>
      <w:r w:rsidR="003A4AF3" w:rsidRPr="00E60174">
        <w:rPr>
          <w:rFonts w:ascii="Arial" w:eastAsia="Times New Roman" w:hAnsi="Arial" w:cs="Arial"/>
          <w:sz w:val="24"/>
          <w:szCs w:val="24"/>
        </w:rPr>
        <w:t xml:space="preserve">(Cook, Macaulay and </w:t>
      </w:r>
      <w:proofErr w:type="spellStart"/>
      <w:r w:rsidR="003A4AF3" w:rsidRPr="00E60174">
        <w:rPr>
          <w:rFonts w:ascii="Arial" w:eastAsia="Times New Roman" w:hAnsi="Arial" w:cs="Arial"/>
          <w:sz w:val="24"/>
          <w:szCs w:val="24"/>
        </w:rPr>
        <w:t>Coldicott</w:t>
      </w:r>
      <w:proofErr w:type="spellEnd"/>
      <w:r w:rsidR="003A4AF3" w:rsidRPr="00E60174">
        <w:rPr>
          <w:rFonts w:ascii="Arial" w:eastAsia="Times New Roman" w:hAnsi="Arial" w:cs="Arial"/>
          <w:sz w:val="24"/>
          <w:szCs w:val="24"/>
        </w:rPr>
        <w:t>, 2014)</w:t>
      </w:r>
      <w:r w:rsidR="00C356C0" w:rsidRPr="00E60174">
        <w:rPr>
          <w:rFonts w:ascii="Arial" w:hAnsi="Arial" w:cs="Arial"/>
          <w:sz w:val="24"/>
          <w:szCs w:val="24"/>
          <w:lang w:val="en-GB"/>
        </w:rPr>
        <w:t>.</w:t>
      </w:r>
      <w:r w:rsidR="000F0A39" w:rsidRPr="00E60174">
        <w:rPr>
          <w:rFonts w:ascii="Arial" w:hAnsi="Arial" w:cs="Arial"/>
          <w:sz w:val="24"/>
          <w:szCs w:val="24"/>
          <w:lang w:val="en-GB"/>
        </w:rPr>
        <w:t xml:space="preserve"> The consultancy report will also include TOWS analysis which will help in highlighting the future directions for the hotel</w:t>
      </w:r>
      <w:r w:rsidR="00B8007B" w:rsidRPr="00E60174">
        <w:rPr>
          <w:rFonts w:ascii="Arial" w:hAnsi="Arial" w:cs="Arial"/>
          <w:sz w:val="24"/>
          <w:szCs w:val="24"/>
          <w:lang w:val="en-GB"/>
        </w:rPr>
        <w:t xml:space="preserve"> </w:t>
      </w:r>
      <w:r w:rsidR="00B8007B" w:rsidRPr="00E60174">
        <w:rPr>
          <w:rFonts w:ascii="Arial" w:eastAsia="Times New Roman" w:hAnsi="Arial" w:cs="Arial"/>
          <w:sz w:val="24"/>
          <w:szCs w:val="24"/>
        </w:rPr>
        <w:t xml:space="preserve">(PIRNAR, </w:t>
      </w:r>
      <w:proofErr w:type="spellStart"/>
      <w:r w:rsidR="00B8007B" w:rsidRPr="00E60174">
        <w:rPr>
          <w:rFonts w:ascii="Arial" w:eastAsia="Times New Roman" w:hAnsi="Arial" w:cs="Arial"/>
          <w:sz w:val="24"/>
          <w:szCs w:val="24"/>
        </w:rPr>
        <w:t>Kurtural</w:t>
      </w:r>
      <w:proofErr w:type="spellEnd"/>
      <w:r w:rsidR="00B8007B" w:rsidRPr="00E60174">
        <w:rPr>
          <w:rFonts w:ascii="Arial" w:eastAsia="Times New Roman" w:hAnsi="Arial" w:cs="Arial"/>
          <w:sz w:val="24"/>
          <w:szCs w:val="24"/>
        </w:rPr>
        <w:t xml:space="preserve"> and </w:t>
      </w:r>
      <w:proofErr w:type="spellStart"/>
      <w:r w:rsidR="00B8007B" w:rsidRPr="00E60174">
        <w:rPr>
          <w:rFonts w:ascii="Arial" w:eastAsia="Times New Roman" w:hAnsi="Arial" w:cs="Arial"/>
          <w:sz w:val="24"/>
          <w:szCs w:val="24"/>
        </w:rPr>
        <w:t>Eriş</w:t>
      </w:r>
      <w:proofErr w:type="spellEnd"/>
      <w:r w:rsidR="00B8007B" w:rsidRPr="00E60174">
        <w:rPr>
          <w:rFonts w:ascii="Arial" w:eastAsia="Times New Roman" w:hAnsi="Arial" w:cs="Arial"/>
          <w:sz w:val="24"/>
          <w:szCs w:val="24"/>
        </w:rPr>
        <w:t>, 2019)</w:t>
      </w:r>
      <w:r w:rsidR="000F0A39" w:rsidRPr="00E60174">
        <w:rPr>
          <w:rFonts w:ascii="Arial" w:hAnsi="Arial" w:cs="Arial"/>
          <w:sz w:val="24"/>
          <w:szCs w:val="24"/>
          <w:lang w:val="en-GB"/>
        </w:rPr>
        <w:t>.</w:t>
      </w:r>
      <w:r w:rsidR="00B8007B" w:rsidRPr="00E60174">
        <w:rPr>
          <w:rFonts w:ascii="Arial" w:eastAsia="Times New Roman" w:hAnsi="Arial" w:cs="Arial"/>
          <w:sz w:val="24"/>
          <w:szCs w:val="24"/>
        </w:rPr>
        <w:t xml:space="preserve"> </w:t>
      </w:r>
      <w:r w:rsidR="00DC764B" w:rsidRPr="00E60174">
        <w:rPr>
          <w:rFonts w:ascii="Arial" w:hAnsi="Arial" w:cs="Arial"/>
          <w:sz w:val="24"/>
          <w:szCs w:val="24"/>
          <w:lang w:val="en-GB"/>
        </w:rPr>
        <w:t xml:space="preserve">The consultancy report will give main focus on converting the hotel’s problems into solutions for enhancing the brand image. </w:t>
      </w:r>
      <w:r w:rsidR="00EC015C" w:rsidRPr="00E60174">
        <w:rPr>
          <w:rFonts w:ascii="Arial" w:hAnsi="Arial" w:cs="Arial"/>
          <w:sz w:val="24"/>
          <w:szCs w:val="24"/>
          <w:lang w:val="en-GB"/>
        </w:rPr>
        <w:t xml:space="preserve">After identifying all the issues, the hotel is facing, the consultancy report will provide the possible recommendations for the hotel. The report will draw the picture about the recommendations can be implemented by following the change management process and procedures. </w:t>
      </w:r>
      <w:r w:rsidR="00AE63D1" w:rsidRPr="00E60174">
        <w:rPr>
          <w:rFonts w:ascii="Arial" w:hAnsi="Arial" w:cs="Arial"/>
          <w:sz w:val="24"/>
          <w:szCs w:val="24"/>
          <w:lang w:val="en-GB"/>
        </w:rPr>
        <w:t xml:space="preserve">With proper change management strategies, the hotel can solve its issues by bringing change it different operational and functional areas of the hotel. </w:t>
      </w:r>
      <w:r w:rsidR="00B04654" w:rsidRPr="00E60174">
        <w:rPr>
          <w:rFonts w:ascii="Arial" w:hAnsi="Arial" w:cs="Arial"/>
          <w:sz w:val="24"/>
          <w:szCs w:val="24"/>
          <w:lang w:val="en-GB"/>
        </w:rPr>
        <w:t>The potential benefits of suggested recommendations will also be drawn in this report. Before providing the conclusion, the report will provide the action plan which is an important p</w:t>
      </w:r>
      <w:r w:rsidR="00914CD7">
        <w:rPr>
          <w:rFonts w:ascii="Arial" w:hAnsi="Arial" w:cs="Arial"/>
          <w:sz w:val="24"/>
          <w:szCs w:val="24"/>
          <w:lang w:val="en-GB"/>
        </w:rPr>
        <w:t xml:space="preserve">art of this consultancy report. Finally, the report will provide conclusion by highlighting the key findings of the report. </w:t>
      </w:r>
    </w:p>
    <w:p w14:paraId="626FF29F" w14:textId="77777777" w:rsidR="00D318D9" w:rsidRDefault="0084079D" w:rsidP="00A149F6">
      <w:pPr>
        <w:pStyle w:val="Heading1"/>
        <w:rPr>
          <w:rFonts w:ascii="Arial" w:hAnsi="Arial" w:cs="Arial"/>
          <w:sz w:val="24"/>
          <w:szCs w:val="24"/>
          <w:lang w:val="en-GB"/>
        </w:rPr>
      </w:pPr>
      <w:r>
        <w:rPr>
          <w:rFonts w:ascii="Arial" w:hAnsi="Arial" w:cs="Arial"/>
          <w:sz w:val="24"/>
          <w:szCs w:val="24"/>
          <w:lang w:val="en-GB"/>
        </w:rPr>
        <w:br w:type="column"/>
      </w:r>
      <w:bookmarkStart w:id="2" w:name="_Toc180788252"/>
      <w:r>
        <w:rPr>
          <w:rFonts w:ascii="Arial" w:hAnsi="Arial" w:cs="Arial"/>
          <w:sz w:val="24"/>
          <w:szCs w:val="24"/>
          <w:lang w:val="en-GB"/>
        </w:rPr>
        <w:lastRenderedPageBreak/>
        <w:t>Analysis</w:t>
      </w:r>
      <w:bookmarkEnd w:id="2"/>
      <w:r>
        <w:rPr>
          <w:rFonts w:ascii="Arial" w:hAnsi="Arial" w:cs="Arial"/>
          <w:sz w:val="24"/>
          <w:szCs w:val="24"/>
          <w:lang w:val="en-GB"/>
        </w:rPr>
        <w:t xml:space="preserve"> </w:t>
      </w:r>
    </w:p>
    <w:p w14:paraId="7BBB96D9" w14:textId="77777777" w:rsidR="00C26389" w:rsidRPr="00954689" w:rsidRDefault="001C3B50" w:rsidP="00E60174">
      <w:pPr>
        <w:spacing w:line="360" w:lineRule="auto"/>
        <w:jc w:val="both"/>
        <w:rPr>
          <w:rFonts w:ascii="Arial" w:eastAsia="Times New Roman" w:hAnsi="Arial" w:cs="Arial"/>
          <w:sz w:val="24"/>
          <w:szCs w:val="24"/>
        </w:rPr>
      </w:pPr>
      <w:r w:rsidRPr="00954689">
        <w:rPr>
          <w:rFonts w:ascii="Arial" w:hAnsi="Arial" w:cs="Arial"/>
          <w:sz w:val="24"/>
          <w:szCs w:val="24"/>
          <w:lang w:val="en-GB"/>
        </w:rPr>
        <w:t xml:space="preserve">The analysis of the Matrix Consultancy Service has identified different issues that London Marriot Hotel Canary Wharf is facing. For </w:t>
      </w:r>
      <w:r w:rsidR="00C26389" w:rsidRPr="00954689">
        <w:rPr>
          <w:rFonts w:ascii="Arial" w:hAnsi="Arial" w:cs="Arial"/>
          <w:sz w:val="24"/>
          <w:szCs w:val="24"/>
          <w:lang w:val="en-GB"/>
        </w:rPr>
        <w:t xml:space="preserve">analysis of the issues the London Marriot Hotel Canary Wharf is facing, data </w:t>
      </w:r>
      <w:r w:rsidRPr="00954689">
        <w:rPr>
          <w:rFonts w:ascii="Arial" w:hAnsi="Arial" w:cs="Arial"/>
          <w:sz w:val="24"/>
          <w:szCs w:val="24"/>
          <w:lang w:val="en-GB"/>
        </w:rPr>
        <w:t>are gathered from different sources. The data are gathered from company website, online review sites, journals, newspapers, magazines, etc.</w:t>
      </w:r>
      <w:r w:rsidR="00954689" w:rsidRPr="00954689">
        <w:rPr>
          <w:rFonts w:ascii="Arial" w:hAnsi="Arial" w:cs="Arial"/>
          <w:sz w:val="24"/>
          <w:szCs w:val="24"/>
          <w:lang w:val="en-GB"/>
        </w:rPr>
        <w:t xml:space="preserve"> </w:t>
      </w:r>
      <w:r w:rsidR="00954689" w:rsidRPr="00954689">
        <w:rPr>
          <w:rFonts w:ascii="Arial" w:eastAsia="Times New Roman" w:hAnsi="Arial" w:cs="Arial"/>
          <w:sz w:val="24"/>
          <w:szCs w:val="24"/>
        </w:rPr>
        <w:t xml:space="preserve">(Bass, 2019). </w:t>
      </w:r>
      <w:r w:rsidRPr="00954689">
        <w:rPr>
          <w:rFonts w:ascii="Arial" w:hAnsi="Arial" w:cs="Arial"/>
          <w:sz w:val="24"/>
          <w:szCs w:val="24"/>
          <w:lang w:val="en-GB"/>
        </w:rPr>
        <w:t xml:space="preserve"> </w:t>
      </w:r>
      <w:r w:rsidR="00E2736E">
        <w:rPr>
          <w:rFonts w:ascii="Arial" w:hAnsi="Arial" w:cs="Arial"/>
          <w:sz w:val="24"/>
          <w:szCs w:val="24"/>
          <w:lang w:val="en-GB"/>
        </w:rPr>
        <w:t xml:space="preserve">Necessary PESTEL, SWOT, and TOWS analysis are completed in this analysis part for supporting the analysis of the issues the hotel is facing. </w:t>
      </w:r>
      <w:r>
        <w:rPr>
          <w:rFonts w:ascii="Arial" w:hAnsi="Arial" w:cs="Arial"/>
          <w:sz w:val="24"/>
          <w:szCs w:val="24"/>
          <w:lang w:val="en-GB"/>
        </w:rPr>
        <w:t xml:space="preserve">  </w:t>
      </w:r>
    </w:p>
    <w:p w14:paraId="669701E9" w14:textId="77777777" w:rsidR="00FC3F7B" w:rsidRDefault="00BF6973" w:rsidP="00A149F6">
      <w:pPr>
        <w:pStyle w:val="Heading2"/>
        <w:rPr>
          <w:rFonts w:ascii="Arial" w:hAnsi="Arial" w:cs="Arial"/>
          <w:sz w:val="24"/>
          <w:szCs w:val="24"/>
          <w:lang w:val="en-GB"/>
        </w:rPr>
      </w:pPr>
      <w:bookmarkStart w:id="3" w:name="_Toc180788253"/>
      <w:r>
        <w:rPr>
          <w:rFonts w:ascii="Arial" w:hAnsi="Arial" w:cs="Arial"/>
          <w:sz w:val="24"/>
          <w:szCs w:val="24"/>
          <w:lang w:val="en-GB"/>
        </w:rPr>
        <w:t>Analysis of the Issues</w:t>
      </w:r>
      <w:bookmarkEnd w:id="3"/>
      <w:r>
        <w:rPr>
          <w:rFonts w:ascii="Arial" w:hAnsi="Arial" w:cs="Arial"/>
          <w:sz w:val="24"/>
          <w:szCs w:val="24"/>
          <w:lang w:val="en-GB"/>
        </w:rPr>
        <w:t xml:space="preserve"> </w:t>
      </w:r>
    </w:p>
    <w:p w14:paraId="4A3123E2" w14:textId="77777777" w:rsidR="00ED0F7B" w:rsidRDefault="00ED0F7B" w:rsidP="00655BD9">
      <w:pPr>
        <w:pStyle w:val="Heading3"/>
        <w:rPr>
          <w:rFonts w:ascii="Arial" w:hAnsi="Arial" w:cs="Arial"/>
          <w:lang w:val="en-GB"/>
        </w:rPr>
      </w:pPr>
      <w:bookmarkStart w:id="4" w:name="_Toc180788254"/>
      <w:r>
        <w:rPr>
          <w:rFonts w:ascii="Arial" w:hAnsi="Arial" w:cs="Arial"/>
          <w:lang w:val="en-GB"/>
        </w:rPr>
        <w:t>Bad Online Reviews</w:t>
      </w:r>
      <w:bookmarkEnd w:id="4"/>
      <w:r>
        <w:rPr>
          <w:rFonts w:ascii="Arial" w:hAnsi="Arial" w:cs="Arial"/>
          <w:lang w:val="en-GB"/>
        </w:rPr>
        <w:t xml:space="preserve"> </w:t>
      </w:r>
    </w:p>
    <w:p w14:paraId="5A3A5F94" w14:textId="77777777" w:rsidR="00DB5C02" w:rsidRDefault="00DB5C02" w:rsidP="002B0436">
      <w:pPr>
        <w:spacing w:line="360" w:lineRule="auto"/>
        <w:jc w:val="both"/>
        <w:rPr>
          <w:rFonts w:ascii="Arial" w:eastAsia="Times New Roman" w:hAnsi="Arial" w:cs="Arial"/>
          <w:sz w:val="24"/>
          <w:szCs w:val="24"/>
        </w:rPr>
      </w:pPr>
      <w:r w:rsidRPr="002B0436">
        <w:rPr>
          <w:rFonts w:ascii="Arial" w:hAnsi="Arial" w:cs="Arial"/>
          <w:sz w:val="24"/>
          <w:szCs w:val="24"/>
          <w:lang w:val="en-GB"/>
        </w:rPr>
        <w:t xml:space="preserve">The expert consultant who is preparing the report has searched online reviews about the hotel. The expert has found there are lots of negative reviews about the hotel service.  </w:t>
      </w:r>
      <w:r w:rsidR="002B0436" w:rsidRPr="002B0436">
        <w:rPr>
          <w:rFonts w:ascii="Arial" w:hAnsi="Arial" w:cs="Arial"/>
          <w:sz w:val="24"/>
          <w:szCs w:val="24"/>
          <w:lang w:val="en-GB"/>
        </w:rPr>
        <w:t xml:space="preserve">Online reviews are now become most critical part of any service delivery which can change the customer buying behaviour </w:t>
      </w:r>
      <w:r w:rsidR="002B0436" w:rsidRPr="002B0436">
        <w:rPr>
          <w:rFonts w:ascii="Arial" w:eastAsia="Times New Roman" w:hAnsi="Arial" w:cs="Arial"/>
          <w:sz w:val="24"/>
          <w:szCs w:val="24"/>
        </w:rPr>
        <w:t xml:space="preserve">(Flavián, </w:t>
      </w:r>
      <w:proofErr w:type="spellStart"/>
      <w:r w:rsidR="002B0436" w:rsidRPr="002B0436">
        <w:rPr>
          <w:rFonts w:ascii="Arial" w:eastAsia="Times New Roman" w:hAnsi="Arial" w:cs="Arial"/>
          <w:sz w:val="24"/>
          <w:szCs w:val="24"/>
        </w:rPr>
        <w:t>Gurrea</w:t>
      </w:r>
      <w:proofErr w:type="spellEnd"/>
      <w:r w:rsidR="002B0436" w:rsidRPr="002B0436">
        <w:rPr>
          <w:rFonts w:ascii="Arial" w:eastAsia="Times New Roman" w:hAnsi="Arial" w:cs="Arial"/>
          <w:sz w:val="24"/>
          <w:szCs w:val="24"/>
        </w:rPr>
        <w:t xml:space="preserve"> and </w:t>
      </w:r>
      <w:proofErr w:type="spellStart"/>
      <w:r w:rsidR="002B0436" w:rsidRPr="002B0436">
        <w:rPr>
          <w:rFonts w:ascii="Arial" w:eastAsia="Times New Roman" w:hAnsi="Arial" w:cs="Arial"/>
          <w:sz w:val="24"/>
          <w:szCs w:val="24"/>
        </w:rPr>
        <w:t>Orús</w:t>
      </w:r>
      <w:proofErr w:type="spellEnd"/>
      <w:r w:rsidR="002B0436" w:rsidRPr="002B0436">
        <w:rPr>
          <w:rFonts w:ascii="Arial" w:eastAsia="Times New Roman" w:hAnsi="Arial" w:cs="Arial"/>
          <w:sz w:val="24"/>
          <w:szCs w:val="24"/>
        </w:rPr>
        <w:t xml:space="preserve">, 2016). </w:t>
      </w:r>
      <w:r w:rsidR="00573696">
        <w:rPr>
          <w:rFonts w:ascii="Arial" w:eastAsia="Times New Roman" w:hAnsi="Arial" w:cs="Arial"/>
          <w:sz w:val="24"/>
          <w:szCs w:val="24"/>
        </w:rPr>
        <w:t xml:space="preserve">The hotel is facing many bad reviews like the following. </w:t>
      </w:r>
    </w:p>
    <w:p w14:paraId="0C719FBD" w14:textId="77777777" w:rsidR="00573696" w:rsidRDefault="00573696" w:rsidP="00573696">
      <w:pPr>
        <w:keepNext/>
        <w:spacing w:line="360" w:lineRule="auto"/>
        <w:jc w:val="both"/>
      </w:pPr>
      <w:r>
        <w:rPr>
          <w:rFonts w:ascii="Arial" w:eastAsia="Times New Roman" w:hAnsi="Arial" w:cs="Arial"/>
          <w:noProof/>
          <w:sz w:val="24"/>
          <w:szCs w:val="24"/>
        </w:rPr>
        <w:drawing>
          <wp:inline distT="0" distB="0" distL="0" distR="0" wp14:anchorId="7EB67661" wp14:editId="38E8657E">
            <wp:extent cx="5707380" cy="2983865"/>
            <wp:effectExtent l="0" t="0" r="762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ad online reviews.PNG"/>
                    <pic:cNvPicPr/>
                  </pic:nvPicPr>
                  <pic:blipFill>
                    <a:blip r:embed="rId9">
                      <a:extLst>
                        <a:ext uri="{28A0092B-C50C-407E-A947-70E740481C1C}">
                          <a14:useLocalDpi xmlns:a14="http://schemas.microsoft.com/office/drawing/2010/main" val="0"/>
                        </a:ext>
                      </a:extLst>
                    </a:blip>
                    <a:stretch>
                      <a:fillRect/>
                    </a:stretch>
                  </pic:blipFill>
                  <pic:spPr>
                    <a:xfrm>
                      <a:off x="0" y="0"/>
                      <a:ext cx="5739038" cy="3000416"/>
                    </a:xfrm>
                    <a:prstGeom prst="rect">
                      <a:avLst/>
                    </a:prstGeom>
                  </pic:spPr>
                </pic:pic>
              </a:graphicData>
            </a:graphic>
          </wp:inline>
        </w:drawing>
      </w:r>
    </w:p>
    <w:p w14:paraId="7E09C982" w14:textId="77777777" w:rsidR="00573696" w:rsidRPr="00573696" w:rsidRDefault="00573696" w:rsidP="00573696">
      <w:pPr>
        <w:rPr>
          <w:rFonts w:ascii="Times New Roman" w:eastAsia="Times New Roman" w:hAnsi="Times New Roman" w:cs="Times New Roman"/>
          <w:sz w:val="24"/>
          <w:szCs w:val="24"/>
        </w:rPr>
      </w:pPr>
      <w:r>
        <w:t xml:space="preserve">Figure </w:t>
      </w:r>
      <w:fldSimple w:instr=" SEQ Figure \* ARABIC ">
        <w:r w:rsidR="00E10A41">
          <w:rPr>
            <w:noProof/>
          </w:rPr>
          <w:t>1</w:t>
        </w:r>
      </w:fldSimple>
      <w:r>
        <w:t xml:space="preserve">: Bad Online Reviews about Marriot London Canary Wharf. Source: </w:t>
      </w:r>
      <w:r w:rsidR="003906B3">
        <w:rPr>
          <w:rFonts w:eastAsia="Times New Roman" w:cstheme="minorHAnsi"/>
        </w:rPr>
        <w:t>(Tripa</w:t>
      </w:r>
      <w:r w:rsidRPr="00573696">
        <w:rPr>
          <w:rFonts w:eastAsia="Times New Roman" w:cstheme="minorHAnsi"/>
          <w:sz w:val="22"/>
          <w:szCs w:val="22"/>
        </w:rPr>
        <w:t>dvi</w:t>
      </w:r>
      <w:r w:rsidR="00B304F9">
        <w:rPr>
          <w:rFonts w:eastAsia="Times New Roman" w:cstheme="minorHAnsi"/>
        </w:rPr>
        <w:t>sor</w:t>
      </w:r>
      <w:r w:rsidRPr="00573696">
        <w:rPr>
          <w:rFonts w:eastAsia="Times New Roman" w:cstheme="minorHAnsi"/>
          <w:sz w:val="22"/>
          <w:szCs w:val="22"/>
        </w:rPr>
        <w:t>, 2024)</w:t>
      </w:r>
      <w:r w:rsidRPr="00573696">
        <w:rPr>
          <w:rFonts w:cstheme="minorHAnsi"/>
          <w:sz w:val="22"/>
          <w:szCs w:val="22"/>
        </w:rPr>
        <w:t>.</w:t>
      </w:r>
    </w:p>
    <w:p w14:paraId="588474BD" w14:textId="77777777" w:rsidR="001062E9" w:rsidRPr="0001258F" w:rsidRDefault="001062E9" w:rsidP="00E60174">
      <w:pPr>
        <w:spacing w:line="360" w:lineRule="auto"/>
        <w:jc w:val="both"/>
        <w:rPr>
          <w:rFonts w:ascii="Arial" w:hAnsi="Arial" w:cs="Arial"/>
          <w:b/>
          <w:sz w:val="24"/>
          <w:szCs w:val="24"/>
          <w:lang w:val="en-GB"/>
        </w:rPr>
      </w:pPr>
      <w:r w:rsidRPr="0001258F">
        <w:rPr>
          <w:rFonts w:ascii="Arial" w:hAnsi="Arial" w:cs="Arial"/>
          <w:b/>
          <w:sz w:val="24"/>
          <w:szCs w:val="24"/>
          <w:lang w:val="en-GB"/>
        </w:rPr>
        <w:t xml:space="preserve">Impacts and Scope:  </w:t>
      </w:r>
    </w:p>
    <w:p w14:paraId="6C7F61E1" w14:textId="77777777" w:rsidR="00615A93" w:rsidRPr="005B6F0B" w:rsidRDefault="00615A93" w:rsidP="005B6F0B">
      <w:pPr>
        <w:pStyle w:val="ListParagraph"/>
        <w:numPr>
          <w:ilvl w:val="0"/>
          <w:numId w:val="1"/>
        </w:numPr>
        <w:spacing w:line="360" w:lineRule="auto"/>
        <w:jc w:val="both"/>
        <w:rPr>
          <w:rFonts w:ascii="Arial" w:eastAsia="Times New Roman" w:hAnsi="Arial" w:cs="Arial"/>
          <w:sz w:val="24"/>
          <w:szCs w:val="24"/>
        </w:rPr>
      </w:pPr>
      <w:r w:rsidRPr="005B6F0B">
        <w:rPr>
          <w:rFonts w:ascii="Arial" w:hAnsi="Arial" w:cs="Arial"/>
          <w:sz w:val="24"/>
          <w:szCs w:val="24"/>
          <w:lang w:val="en-GB"/>
        </w:rPr>
        <w:t>Bad online reviews can reduce the brand image to the customers</w:t>
      </w:r>
      <w:r w:rsidR="005B6F0B" w:rsidRPr="005B6F0B">
        <w:rPr>
          <w:rFonts w:ascii="Arial" w:hAnsi="Arial" w:cs="Arial"/>
          <w:sz w:val="24"/>
          <w:szCs w:val="24"/>
          <w:lang w:val="en-GB"/>
        </w:rPr>
        <w:t xml:space="preserve"> </w:t>
      </w:r>
      <w:r w:rsidR="005B6F0B" w:rsidRPr="005B6F0B">
        <w:rPr>
          <w:rFonts w:ascii="Arial" w:eastAsia="Times New Roman" w:hAnsi="Arial" w:cs="Arial"/>
          <w:sz w:val="24"/>
          <w:szCs w:val="24"/>
        </w:rPr>
        <w:t>(Hsiao, Chen and Lin, 2017)</w:t>
      </w:r>
      <w:r w:rsidRPr="005B6F0B">
        <w:rPr>
          <w:rFonts w:ascii="Arial" w:hAnsi="Arial" w:cs="Arial"/>
          <w:sz w:val="24"/>
          <w:szCs w:val="24"/>
          <w:lang w:val="en-GB"/>
        </w:rPr>
        <w:t xml:space="preserve">. </w:t>
      </w:r>
    </w:p>
    <w:p w14:paraId="6DDAF22A" w14:textId="77777777" w:rsidR="00615A93" w:rsidRDefault="00615A93" w:rsidP="00615A93">
      <w:pPr>
        <w:pStyle w:val="ListParagraph"/>
        <w:numPr>
          <w:ilvl w:val="0"/>
          <w:numId w:val="1"/>
        </w:numPr>
        <w:spacing w:line="360" w:lineRule="auto"/>
        <w:jc w:val="both"/>
        <w:rPr>
          <w:rFonts w:ascii="Arial" w:hAnsi="Arial" w:cs="Arial"/>
          <w:sz w:val="24"/>
          <w:szCs w:val="24"/>
          <w:lang w:val="en-GB"/>
        </w:rPr>
      </w:pPr>
      <w:r>
        <w:rPr>
          <w:rFonts w:ascii="Arial" w:hAnsi="Arial" w:cs="Arial"/>
          <w:sz w:val="24"/>
          <w:szCs w:val="24"/>
          <w:lang w:val="en-GB"/>
        </w:rPr>
        <w:t xml:space="preserve">Customers may not prefer to choose the hotel by seeing these bad online reviews. </w:t>
      </w:r>
    </w:p>
    <w:p w14:paraId="03893829" w14:textId="77777777" w:rsidR="00615A93" w:rsidRPr="00615A93" w:rsidRDefault="00615A93" w:rsidP="00615A93">
      <w:pPr>
        <w:pStyle w:val="ListParagraph"/>
        <w:numPr>
          <w:ilvl w:val="0"/>
          <w:numId w:val="1"/>
        </w:numPr>
        <w:spacing w:line="360" w:lineRule="auto"/>
        <w:jc w:val="both"/>
        <w:rPr>
          <w:rFonts w:ascii="Arial" w:hAnsi="Arial" w:cs="Arial"/>
          <w:sz w:val="24"/>
          <w:szCs w:val="24"/>
          <w:lang w:val="en-GB"/>
        </w:rPr>
      </w:pPr>
      <w:r>
        <w:rPr>
          <w:rFonts w:ascii="Arial" w:hAnsi="Arial" w:cs="Arial"/>
          <w:sz w:val="24"/>
          <w:szCs w:val="24"/>
          <w:lang w:val="en-GB"/>
        </w:rPr>
        <w:lastRenderedPageBreak/>
        <w:t xml:space="preserve">Ultimately, it can affect the profitability of the hotel. </w:t>
      </w:r>
    </w:p>
    <w:p w14:paraId="423C3CF5" w14:textId="77777777" w:rsidR="001062E9" w:rsidRPr="0001258F" w:rsidRDefault="001062E9" w:rsidP="00E60174">
      <w:pPr>
        <w:spacing w:line="360" w:lineRule="auto"/>
        <w:jc w:val="both"/>
        <w:rPr>
          <w:rFonts w:ascii="Arial" w:hAnsi="Arial" w:cs="Arial"/>
          <w:b/>
          <w:sz w:val="24"/>
          <w:szCs w:val="24"/>
          <w:lang w:val="en-GB"/>
        </w:rPr>
      </w:pPr>
      <w:r w:rsidRPr="0001258F">
        <w:rPr>
          <w:rFonts w:ascii="Arial" w:hAnsi="Arial" w:cs="Arial"/>
          <w:b/>
          <w:sz w:val="24"/>
          <w:szCs w:val="24"/>
          <w:lang w:val="en-GB"/>
        </w:rPr>
        <w:t xml:space="preserve">Causes: </w:t>
      </w:r>
    </w:p>
    <w:p w14:paraId="1BFB6876" w14:textId="77777777" w:rsidR="0001258F" w:rsidRDefault="00496974" w:rsidP="00E60174">
      <w:pPr>
        <w:spacing w:line="360" w:lineRule="auto"/>
        <w:jc w:val="both"/>
        <w:rPr>
          <w:rFonts w:ascii="Arial" w:hAnsi="Arial" w:cs="Arial"/>
          <w:sz w:val="24"/>
          <w:szCs w:val="24"/>
          <w:lang w:val="en-GB"/>
        </w:rPr>
      </w:pPr>
      <w:r>
        <w:rPr>
          <w:rFonts w:ascii="Arial" w:hAnsi="Arial" w:cs="Arial"/>
          <w:sz w:val="24"/>
          <w:szCs w:val="24"/>
          <w:lang w:val="en-GB"/>
        </w:rPr>
        <w:t xml:space="preserve">Different causes may involve for this bad online reviews. </w:t>
      </w:r>
    </w:p>
    <w:p w14:paraId="16E32819" w14:textId="77777777" w:rsidR="0001258F" w:rsidRDefault="00496974" w:rsidP="0001258F">
      <w:pPr>
        <w:pStyle w:val="ListParagraph"/>
        <w:numPr>
          <w:ilvl w:val="0"/>
          <w:numId w:val="3"/>
        </w:numPr>
        <w:spacing w:line="360" w:lineRule="auto"/>
        <w:jc w:val="both"/>
        <w:rPr>
          <w:rFonts w:ascii="Arial" w:hAnsi="Arial" w:cs="Arial"/>
          <w:sz w:val="24"/>
          <w:szCs w:val="24"/>
          <w:lang w:val="en-GB"/>
        </w:rPr>
      </w:pPr>
      <w:r w:rsidRPr="0001258F">
        <w:rPr>
          <w:rFonts w:ascii="Arial" w:hAnsi="Arial" w:cs="Arial"/>
          <w:sz w:val="24"/>
          <w:szCs w:val="24"/>
          <w:lang w:val="en-GB"/>
        </w:rPr>
        <w:t>One reason is that the hotel fail</w:t>
      </w:r>
      <w:r w:rsidR="00573696" w:rsidRPr="0001258F">
        <w:rPr>
          <w:rFonts w:ascii="Arial" w:hAnsi="Arial" w:cs="Arial"/>
          <w:sz w:val="24"/>
          <w:szCs w:val="24"/>
          <w:lang w:val="en-GB"/>
        </w:rPr>
        <w:t>s</w:t>
      </w:r>
      <w:r w:rsidRPr="0001258F">
        <w:rPr>
          <w:rFonts w:ascii="Arial" w:hAnsi="Arial" w:cs="Arial"/>
          <w:sz w:val="24"/>
          <w:szCs w:val="24"/>
          <w:lang w:val="en-GB"/>
        </w:rPr>
        <w:t xml:space="preserve"> to deliver the services they promised to deliver. </w:t>
      </w:r>
      <w:r w:rsidR="00573696" w:rsidRPr="0001258F">
        <w:rPr>
          <w:rFonts w:ascii="Arial" w:hAnsi="Arial" w:cs="Arial"/>
          <w:sz w:val="24"/>
          <w:szCs w:val="24"/>
          <w:lang w:val="en-GB"/>
        </w:rPr>
        <w:t>For example, being a five-star hotel, the hotel should be careful about each and every service are delivered properly. A customer complained he has not get slippers for room use.</w:t>
      </w:r>
      <w:r w:rsidR="00922091" w:rsidRPr="0001258F">
        <w:rPr>
          <w:rFonts w:ascii="Arial" w:hAnsi="Arial" w:cs="Arial"/>
          <w:sz w:val="24"/>
          <w:szCs w:val="24"/>
          <w:lang w:val="en-GB"/>
        </w:rPr>
        <w:t xml:space="preserve"> </w:t>
      </w:r>
    </w:p>
    <w:p w14:paraId="23860786" w14:textId="77777777" w:rsidR="0001258F" w:rsidRDefault="00922091" w:rsidP="0001258F">
      <w:pPr>
        <w:pStyle w:val="ListParagraph"/>
        <w:numPr>
          <w:ilvl w:val="0"/>
          <w:numId w:val="3"/>
        </w:numPr>
        <w:spacing w:line="360" w:lineRule="auto"/>
        <w:jc w:val="both"/>
        <w:rPr>
          <w:rFonts w:ascii="Arial" w:hAnsi="Arial" w:cs="Arial"/>
          <w:sz w:val="24"/>
          <w:szCs w:val="24"/>
          <w:lang w:val="en-GB"/>
        </w:rPr>
      </w:pPr>
      <w:r w:rsidRPr="0001258F">
        <w:rPr>
          <w:rFonts w:ascii="Arial" w:hAnsi="Arial" w:cs="Arial"/>
          <w:sz w:val="24"/>
          <w:szCs w:val="24"/>
          <w:lang w:val="en-GB"/>
        </w:rPr>
        <w:t xml:space="preserve">The hotel management overlooked some guest services which is the main reason for customer service delivery failure. </w:t>
      </w:r>
    </w:p>
    <w:p w14:paraId="67DB5B3F" w14:textId="77777777" w:rsidR="00496974" w:rsidRPr="0001258F" w:rsidRDefault="00377F4B" w:rsidP="0001258F">
      <w:pPr>
        <w:pStyle w:val="ListParagraph"/>
        <w:numPr>
          <w:ilvl w:val="0"/>
          <w:numId w:val="3"/>
        </w:numPr>
        <w:spacing w:line="360" w:lineRule="auto"/>
        <w:jc w:val="both"/>
        <w:rPr>
          <w:rFonts w:ascii="Arial" w:hAnsi="Arial" w:cs="Arial"/>
          <w:sz w:val="24"/>
          <w:szCs w:val="24"/>
          <w:lang w:val="en-GB"/>
        </w:rPr>
      </w:pPr>
      <w:r w:rsidRPr="0001258F">
        <w:rPr>
          <w:rFonts w:ascii="Arial" w:hAnsi="Arial" w:cs="Arial"/>
          <w:sz w:val="24"/>
          <w:szCs w:val="24"/>
          <w:lang w:val="en-GB"/>
        </w:rPr>
        <w:t xml:space="preserve">Negligence in managing online reviews is also the reason for these bad reviews. </w:t>
      </w:r>
      <w:r w:rsidR="00573696" w:rsidRPr="0001258F">
        <w:rPr>
          <w:rFonts w:ascii="Arial" w:hAnsi="Arial" w:cs="Arial"/>
          <w:sz w:val="24"/>
          <w:szCs w:val="24"/>
          <w:lang w:val="en-GB"/>
        </w:rPr>
        <w:t xml:space="preserve"> </w:t>
      </w:r>
    </w:p>
    <w:p w14:paraId="6548693C" w14:textId="77777777" w:rsidR="00ED0F7B" w:rsidRDefault="00377F4B" w:rsidP="00655BD9">
      <w:pPr>
        <w:pStyle w:val="Heading3"/>
        <w:rPr>
          <w:rFonts w:ascii="Arial" w:hAnsi="Arial" w:cs="Arial"/>
          <w:lang w:val="en-GB"/>
        </w:rPr>
      </w:pPr>
      <w:bookmarkStart w:id="5" w:name="_Toc180788255"/>
      <w:r>
        <w:rPr>
          <w:rFonts w:ascii="Arial" w:hAnsi="Arial" w:cs="Arial"/>
          <w:lang w:val="en-GB"/>
        </w:rPr>
        <w:t xml:space="preserve">Hotel </w:t>
      </w:r>
      <w:r w:rsidR="00ED0F7B">
        <w:rPr>
          <w:rFonts w:ascii="Arial" w:hAnsi="Arial" w:cs="Arial"/>
          <w:lang w:val="en-GB"/>
        </w:rPr>
        <w:t>Service Failure</w:t>
      </w:r>
      <w:bookmarkEnd w:id="5"/>
      <w:r w:rsidR="00ED0F7B">
        <w:rPr>
          <w:rFonts w:ascii="Arial" w:hAnsi="Arial" w:cs="Arial"/>
          <w:lang w:val="en-GB"/>
        </w:rPr>
        <w:t xml:space="preserve"> </w:t>
      </w:r>
    </w:p>
    <w:p w14:paraId="25FA0B79" w14:textId="77777777" w:rsidR="00724C9B" w:rsidRPr="00724C9B" w:rsidRDefault="00724C9B" w:rsidP="00724C9B">
      <w:pPr>
        <w:spacing w:line="360" w:lineRule="auto"/>
        <w:jc w:val="both"/>
        <w:rPr>
          <w:rFonts w:ascii="Arial" w:eastAsia="Times New Roman" w:hAnsi="Arial" w:cs="Arial"/>
          <w:sz w:val="24"/>
          <w:szCs w:val="24"/>
        </w:rPr>
      </w:pPr>
      <w:r w:rsidRPr="00724C9B">
        <w:rPr>
          <w:rFonts w:ascii="Arial" w:hAnsi="Arial" w:cs="Arial"/>
          <w:sz w:val="24"/>
          <w:szCs w:val="24"/>
          <w:lang w:val="en-GB"/>
        </w:rPr>
        <w:t xml:space="preserve">The hotel is offering variety of services to its guests where it is successful in some cases. But, in some cases, it fails to deliver the services accurately to the guests. Hotel services and consumer behaviour are directly related </w:t>
      </w:r>
      <w:r w:rsidRPr="00724C9B">
        <w:rPr>
          <w:rFonts w:ascii="Arial" w:eastAsia="Times New Roman" w:hAnsi="Arial" w:cs="Arial"/>
          <w:sz w:val="24"/>
          <w:szCs w:val="24"/>
        </w:rPr>
        <w:t>(</w:t>
      </w:r>
      <w:proofErr w:type="spellStart"/>
      <w:r w:rsidRPr="00724C9B">
        <w:rPr>
          <w:rFonts w:ascii="Arial" w:eastAsia="Times New Roman" w:hAnsi="Arial" w:cs="Arial"/>
          <w:sz w:val="24"/>
          <w:szCs w:val="24"/>
        </w:rPr>
        <w:t>Ktait</w:t>
      </w:r>
      <w:proofErr w:type="spellEnd"/>
      <w:r w:rsidRPr="00724C9B">
        <w:rPr>
          <w:rFonts w:ascii="Arial" w:eastAsia="Times New Roman" w:hAnsi="Arial" w:cs="Arial"/>
          <w:sz w:val="24"/>
          <w:szCs w:val="24"/>
        </w:rPr>
        <w:t xml:space="preserve">, 2020). </w:t>
      </w:r>
      <w:r w:rsidR="001D47BF">
        <w:rPr>
          <w:rFonts w:ascii="Arial" w:eastAsia="Times New Roman" w:hAnsi="Arial" w:cs="Arial"/>
          <w:sz w:val="24"/>
          <w:szCs w:val="24"/>
        </w:rPr>
        <w:t xml:space="preserve">For example, some technical issues arise which are not solved properly. Failure in air condition service is much common. Issues with room cleanliness, bathroom fitting, etc. arises frequently. </w:t>
      </w:r>
      <w:r w:rsidR="00B24FC2">
        <w:rPr>
          <w:rFonts w:ascii="Arial" w:eastAsia="Times New Roman" w:hAnsi="Arial" w:cs="Arial"/>
          <w:sz w:val="24"/>
          <w:szCs w:val="24"/>
        </w:rPr>
        <w:t xml:space="preserve">Heavy noise in night in some cases disturbs guests in having a good night sleep. </w:t>
      </w:r>
      <w:r w:rsidR="00E74961">
        <w:rPr>
          <w:rFonts w:ascii="Arial" w:eastAsia="Times New Roman" w:hAnsi="Arial" w:cs="Arial"/>
          <w:sz w:val="24"/>
          <w:szCs w:val="24"/>
        </w:rPr>
        <w:t xml:space="preserve">There need immediate attention is theses service areas to ensure proper service delivery to the guests. </w:t>
      </w:r>
    </w:p>
    <w:p w14:paraId="0496F149" w14:textId="77777777" w:rsidR="001062E9" w:rsidRPr="0001258F" w:rsidRDefault="001062E9" w:rsidP="001062E9">
      <w:pPr>
        <w:spacing w:line="360" w:lineRule="auto"/>
        <w:jc w:val="both"/>
        <w:rPr>
          <w:rFonts w:ascii="Arial" w:hAnsi="Arial" w:cs="Arial"/>
          <w:b/>
          <w:sz w:val="24"/>
          <w:szCs w:val="24"/>
          <w:lang w:val="en-GB"/>
        </w:rPr>
      </w:pPr>
      <w:r w:rsidRPr="0001258F">
        <w:rPr>
          <w:rFonts w:ascii="Arial" w:hAnsi="Arial" w:cs="Arial"/>
          <w:b/>
          <w:sz w:val="24"/>
          <w:szCs w:val="24"/>
          <w:lang w:val="en-GB"/>
        </w:rPr>
        <w:t xml:space="preserve">Impacts and Scope:  </w:t>
      </w:r>
    </w:p>
    <w:p w14:paraId="2DB32635" w14:textId="77777777" w:rsidR="00E87963" w:rsidRDefault="00E87963" w:rsidP="00E87963">
      <w:pPr>
        <w:pStyle w:val="ListParagraph"/>
        <w:numPr>
          <w:ilvl w:val="0"/>
          <w:numId w:val="2"/>
        </w:numPr>
        <w:spacing w:line="360" w:lineRule="auto"/>
        <w:jc w:val="both"/>
        <w:rPr>
          <w:rFonts w:ascii="Arial" w:hAnsi="Arial" w:cs="Arial"/>
          <w:sz w:val="24"/>
          <w:szCs w:val="24"/>
          <w:lang w:val="en-GB"/>
        </w:rPr>
      </w:pPr>
      <w:r>
        <w:rPr>
          <w:rFonts w:ascii="Arial" w:hAnsi="Arial" w:cs="Arial"/>
          <w:sz w:val="24"/>
          <w:szCs w:val="24"/>
          <w:lang w:val="en-GB"/>
        </w:rPr>
        <w:t xml:space="preserve">Different service failure is creating dissatisfaction among the hotel guests. </w:t>
      </w:r>
    </w:p>
    <w:p w14:paraId="4CCD8AEE" w14:textId="77777777" w:rsidR="00E87963" w:rsidRDefault="00E87963" w:rsidP="00E87963">
      <w:pPr>
        <w:pStyle w:val="ListParagraph"/>
        <w:numPr>
          <w:ilvl w:val="0"/>
          <w:numId w:val="2"/>
        </w:numPr>
        <w:spacing w:line="360" w:lineRule="auto"/>
        <w:jc w:val="both"/>
        <w:rPr>
          <w:rFonts w:ascii="Arial" w:hAnsi="Arial" w:cs="Arial"/>
          <w:sz w:val="24"/>
          <w:szCs w:val="24"/>
          <w:lang w:val="en-GB"/>
        </w:rPr>
      </w:pPr>
      <w:r>
        <w:rPr>
          <w:rFonts w:ascii="Arial" w:hAnsi="Arial" w:cs="Arial"/>
          <w:sz w:val="24"/>
          <w:szCs w:val="24"/>
          <w:lang w:val="en-GB"/>
        </w:rPr>
        <w:t xml:space="preserve">Customer are providing bad reviews about the hotel. </w:t>
      </w:r>
    </w:p>
    <w:p w14:paraId="0457B7D6" w14:textId="77777777" w:rsidR="00E87963" w:rsidRPr="00E87963" w:rsidRDefault="00E87963" w:rsidP="00E87963">
      <w:pPr>
        <w:pStyle w:val="ListParagraph"/>
        <w:numPr>
          <w:ilvl w:val="0"/>
          <w:numId w:val="2"/>
        </w:numPr>
        <w:spacing w:line="360" w:lineRule="auto"/>
        <w:jc w:val="both"/>
        <w:rPr>
          <w:rFonts w:ascii="Arial" w:hAnsi="Arial" w:cs="Arial"/>
          <w:sz w:val="24"/>
          <w:szCs w:val="24"/>
          <w:lang w:val="en-GB"/>
        </w:rPr>
      </w:pPr>
      <w:r>
        <w:rPr>
          <w:rFonts w:ascii="Arial" w:hAnsi="Arial" w:cs="Arial"/>
          <w:sz w:val="24"/>
          <w:szCs w:val="24"/>
          <w:lang w:val="en-GB"/>
        </w:rPr>
        <w:t xml:space="preserve">They may be disinterested in taking hotel service again. </w:t>
      </w:r>
    </w:p>
    <w:p w14:paraId="34344B62" w14:textId="77777777" w:rsidR="001062E9" w:rsidRPr="0001258F" w:rsidRDefault="001062E9" w:rsidP="001062E9">
      <w:pPr>
        <w:spacing w:line="360" w:lineRule="auto"/>
        <w:jc w:val="both"/>
        <w:rPr>
          <w:rFonts w:ascii="Arial" w:hAnsi="Arial" w:cs="Arial"/>
          <w:b/>
          <w:sz w:val="24"/>
          <w:szCs w:val="24"/>
          <w:lang w:val="en-GB"/>
        </w:rPr>
      </w:pPr>
      <w:r w:rsidRPr="0001258F">
        <w:rPr>
          <w:rFonts w:ascii="Arial" w:hAnsi="Arial" w:cs="Arial"/>
          <w:b/>
          <w:sz w:val="24"/>
          <w:szCs w:val="24"/>
          <w:lang w:val="en-GB"/>
        </w:rPr>
        <w:t>Causes:</w:t>
      </w:r>
    </w:p>
    <w:p w14:paraId="553CC2BF" w14:textId="77777777" w:rsidR="0001258F" w:rsidRDefault="00E87963" w:rsidP="0001258F">
      <w:pPr>
        <w:pStyle w:val="ListParagraph"/>
        <w:numPr>
          <w:ilvl w:val="0"/>
          <w:numId w:val="4"/>
        </w:numPr>
        <w:spacing w:line="360" w:lineRule="auto"/>
        <w:jc w:val="both"/>
        <w:rPr>
          <w:rFonts w:ascii="Arial" w:hAnsi="Arial" w:cs="Arial"/>
          <w:sz w:val="24"/>
          <w:szCs w:val="24"/>
          <w:lang w:val="en-GB"/>
        </w:rPr>
      </w:pPr>
      <w:r w:rsidRPr="0001258F">
        <w:rPr>
          <w:rFonts w:ascii="Arial" w:hAnsi="Arial" w:cs="Arial"/>
          <w:sz w:val="24"/>
          <w:szCs w:val="24"/>
          <w:lang w:val="en-GB"/>
        </w:rPr>
        <w:t>Lack of attention from the top management in certain service areas.</w:t>
      </w:r>
      <w:r w:rsidR="00F50F77" w:rsidRPr="0001258F">
        <w:rPr>
          <w:rFonts w:ascii="Arial" w:hAnsi="Arial" w:cs="Arial"/>
          <w:sz w:val="24"/>
          <w:szCs w:val="24"/>
          <w:lang w:val="en-GB"/>
        </w:rPr>
        <w:t xml:space="preserve"> It is observed that in some cases, the top management does not give much important on service areas which are most critical to the guests.</w:t>
      </w:r>
      <w:r w:rsidRPr="0001258F">
        <w:rPr>
          <w:rFonts w:ascii="Arial" w:hAnsi="Arial" w:cs="Arial"/>
          <w:sz w:val="24"/>
          <w:szCs w:val="24"/>
          <w:lang w:val="en-GB"/>
        </w:rPr>
        <w:t xml:space="preserve"> </w:t>
      </w:r>
    </w:p>
    <w:p w14:paraId="1707F28E" w14:textId="77777777" w:rsidR="0055521D" w:rsidRDefault="0055521D" w:rsidP="0001258F">
      <w:pPr>
        <w:pStyle w:val="ListParagraph"/>
        <w:numPr>
          <w:ilvl w:val="0"/>
          <w:numId w:val="4"/>
        </w:numPr>
        <w:spacing w:line="360" w:lineRule="auto"/>
        <w:jc w:val="both"/>
        <w:rPr>
          <w:rFonts w:ascii="Arial" w:hAnsi="Arial" w:cs="Arial"/>
          <w:sz w:val="24"/>
          <w:szCs w:val="24"/>
          <w:lang w:val="en-GB"/>
        </w:rPr>
      </w:pPr>
      <w:r>
        <w:rPr>
          <w:rFonts w:ascii="Arial" w:hAnsi="Arial" w:cs="Arial"/>
          <w:sz w:val="24"/>
          <w:szCs w:val="24"/>
          <w:lang w:val="en-GB"/>
        </w:rPr>
        <w:t xml:space="preserve">Failing to big data for service improvement. The hotel has lacking in utilising big data for its service development. </w:t>
      </w:r>
    </w:p>
    <w:p w14:paraId="26F0EAE8" w14:textId="77777777" w:rsidR="00E87963" w:rsidRPr="0001258F" w:rsidRDefault="00E87963" w:rsidP="0001258F">
      <w:pPr>
        <w:pStyle w:val="ListParagraph"/>
        <w:numPr>
          <w:ilvl w:val="0"/>
          <w:numId w:val="4"/>
        </w:numPr>
        <w:spacing w:line="360" w:lineRule="auto"/>
        <w:jc w:val="both"/>
        <w:rPr>
          <w:rFonts w:ascii="Arial" w:hAnsi="Arial" w:cs="Arial"/>
          <w:sz w:val="24"/>
          <w:szCs w:val="24"/>
          <w:lang w:val="en-GB"/>
        </w:rPr>
      </w:pPr>
      <w:r w:rsidRPr="0001258F">
        <w:rPr>
          <w:rFonts w:ascii="Arial" w:hAnsi="Arial" w:cs="Arial"/>
          <w:sz w:val="24"/>
          <w:szCs w:val="24"/>
          <w:lang w:val="en-GB"/>
        </w:rPr>
        <w:lastRenderedPageBreak/>
        <w:t xml:space="preserve">Lack </w:t>
      </w:r>
      <w:r w:rsidR="00F50F77" w:rsidRPr="0001258F">
        <w:rPr>
          <w:rFonts w:ascii="Arial" w:hAnsi="Arial" w:cs="Arial"/>
          <w:sz w:val="24"/>
          <w:szCs w:val="24"/>
          <w:lang w:val="en-GB"/>
        </w:rPr>
        <w:t xml:space="preserve">of </w:t>
      </w:r>
      <w:r w:rsidRPr="0001258F">
        <w:rPr>
          <w:rFonts w:ascii="Arial" w:hAnsi="Arial" w:cs="Arial"/>
          <w:sz w:val="24"/>
          <w:szCs w:val="24"/>
          <w:lang w:val="en-GB"/>
        </w:rPr>
        <w:t>budget for hotel service development</w:t>
      </w:r>
      <w:r w:rsidR="00F50F77" w:rsidRPr="0001258F">
        <w:rPr>
          <w:rFonts w:ascii="Arial" w:hAnsi="Arial" w:cs="Arial"/>
          <w:sz w:val="24"/>
          <w:szCs w:val="24"/>
          <w:lang w:val="en-GB"/>
        </w:rPr>
        <w:t xml:space="preserve"> is another reason for service failure. For improving service al all areas like food, room, bathrooms, front desk, parking, check-in, lounge, etc. there needs a big budget. </w:t>
      </w:r>
    </w:p>
    <w:p w14:paraId="03709E67" w14:textId="77777777" w:rsidR="00ED0F7B" w:rsidRDefault="001F2F9B" w:rsidP="00655BD9">
      <w:pPr>
        <w:pStyle w:val="Heading3"/>
        <w:rPr>
          <w:rFonts w:ascii="Arial" w:hAnsi="Arial" w:cs="Arial"/>
          <w:lang w:val="en-GB"/>
        </w:rPr>
      </w:pPr>
      <w:bookmarkStart w:id="6" w:name="_Toc180788256"/>
      <w:r>
        <w:rPr>
          <w:rFonts w:ascii="Arial" w:hAnsi="Arial" w:cs="Arial"/>
          <w:lang w:val="en-GB"/>
        </w:rPr>
        <w:t>Lack of Sustainability</w:t>
      </w:r>
      <w:bookmarkEnd w:id="6"/>
      <w:r>
        <w:rPr>
          <w:rFonts w:ascii="Arial" w:hAnsi="Arial" w:cs="Arial"/>
          <w:lang w:val="en-GB"/>
        </w:rPr>
        <w:t xml:space="preserve"> </w:t>
      </w:r>
      <w:r w:rsidR="00ED141D">
        <w:rPr>
          <w:rFonts w:ascii="Arial" w:hAnsi="Arial" w:cs="Arial"/>
          <w:lang w:val="en-GB"/>
        </w:rPr>
        <w:tab/>
      </w:r>
    </w:p>
    <w:p w14:paraId="127979E9" w14:textId="77777777" w:rsidR="00ED141D" w:rsidRPr="000A7515" w:rsidRDefault="00ED141D" w:rsidP="000A7515">
      <w:pPr>
        <w:spacing w:line="360" w:lineRule="auto"/>
        <w:jc w:val="both"/>
        <w:rPr>
          <w:rFonts w:ascii="Arial" w:eastAsia="Times New Roman" w:hAnsi="Arial" w:cs="Arial"/>
          <w:sz w:val="24"/>
          <w:szCs w:val="24"/>
        </w:rPr>
      </w:pPr>
      <w:r w:rsidRPr="000A7515">
        <w:rPr>
          <w:rFonts w:ascii="Arial" w:eastAsia="Times New Roman" w:hAnsi="Arial" w:cs="Arial"/>
          <w:sz w:val="24"/>
          <w:szCs w:val="24"/>
        </w:rPr>
        <w:t xml:space="preserve">The Marriott Canary Wharf is not much careful in its waste management. </w:t>
      </w:r>
      <w:r w:rsidR="007E5E77" w:rsidRPr="000A7515">
        <w:rPr>
          <w:rFonts w:ascii="Arial" w:hAnsi="Arial" w:cs="Arial"/>
          <w:sz w:val="24"/>
          <w:szCs w:val="24"/>
          <w:lang w:val="en-GB"/>
        </w:rPr>
        <w:t>As part of CSR activities, the hotels should focus on developing an</w:t>
      </w:r>
      <w:r w:rsidR="0055521D" w:rsidRPr="000A7515">
        <w:rPr>
          <w:rFonts w:ascii="Arial" w:hAnsi="Arial" w:cs="Arial"/>
          <w:sz w:val="24"/>
          <w:szCs w:val="24"/>
          <w:lang w:val="en-GB"/>
        </w:rPr>
        <w:t>d</w:t>
      </w:r>
      <w:r w:rsidR="007E5E77" w:rsidRPr="000A7515">
        <w:rPr>
          <w:rFonts w:ascii="Arial" w:hAnsi="Arial" w:cs="Arial"/>
          <w:sz w:val="24"/>
          <w:szCs w:val="24"/>
          <w:lang w:val="en-GB"/>
        </w:rPr>
        <w:t xml:space="preserve"> offering sustainable products and services to their guests </w:t>
      </w:r>
      <w:r w:rsidR="007E5E77" w:rsidRPr="000A7515">
        <w:rPr>
          <w:rFonts w:ascii="Arial" w:eastAsia="Times New Roman" w:hAnsi="Arial" w:cs="Arial"/>
          <w:sz w:val="24"/>
          <w:szCs w:val="24"/>
        </w:rPr>
        <w:t xml:space="preserve">(Kang, Lee and Huh, 2010). In every year, the hospitality industry of the UK produces large amount of garbage which are not managed sustainably. </w:t>
      </w:r>
      <w:r w:rsidR="003463CF" w:rsidRPr="000A7515">
        <w:rPr>
          <w:rFonts w:ascii="Arial" w:eastAsia="Times New Roman" w:hAnsi="Arial" w:cs="Arial"/>
          <w:sz w:val="24"/>
          <w:szCs w:val="24"/>
        </w:rPr>
        <w:t xml:space="preserve">It is alarming for the environment. </w:t>
      </w:r>
      <w:r w:rsidR="000A7515" w:rsidRPr="000A7515">
        <w:rPr>
          <w:rFonts w:ascii="Arial" w:eastAsia="Times New Roman" w:hAnsi="Arial" w:cs="Arial"/>
          <w:sz w:val="24"/>
          <w:szCs w:val="24"/>
        </w:rPr>
        <w:t xml:space="preserve">Sustainable energy use is </w:t>
      </w:r>
      <w:r w:rsidR="000A7515">
        <w:rPr>
          <w:rFonts w:ascii="Arial" w:eastAsia="Times New Roman" w:hAnsi="Arial" w:cs="Arial"/>
          <w:sz w:val="24"/>
          <w:szCs w:val="24"/>
        </w:rPr>
        <w:t>also a big issue</w:t>
      </w:r>
      <w:r w:rsidR="000A7515" w:rsidRPr="000A7515">
        <w:rPr>
          <w:rFonts w:ascii="Arial" w:eastAsia="Times New Roman" w:hAnsi="Arial" w:cs="Arial"/>
          <w:sz w:val="24"/>
          <w:szCs w:val="24"/>
        </w:rPr>
        <w:t xml:space="preserve"> in hotel operation (Mensah, 2020). </w:t>
      </w:r>
      <w:r w:rsidR="003463CF" w:rsidRPr="000A7515">
        <w:rPr>
          <w:rFonts w:ascii="Arial" w:eastAsia="Times New Roman" w:hAnsi="Arial" w:cs="Arial"/>
          <w:sz w:val="24"/>
          <w:szCs w:val="24"/>
        </w:rPr>
        <w:t>Again, food waste in the hospitality industry is another reason for environment pollution.</w:t>
      </w:r>
      <w:r w:rsidR="001F5020" w:rsidRPr="000A7515">
        <w:rPr>
          <w:rFonts w:ascii="Arial" w:eastAsia="Times New Roman" w:hAnsi="Arial" w:cs="Arial"/>
          <w:sz w:val="24"/>
          <w:szCs w:val="24"/>
        </w:rPr>
        <w:t xml:space="preserve"> The London Marriott Hotel Canary Wharf is continuously trying to reduce its food waste. As part of its food waste reduction program, the hotel is working with Winnow. A report says the hotel is successful in reducing 67% of its food waste in the last 6 months</w:t>
      </w:r>
      <w:r w:rsidRPr="000A7515">
        <w:rPr>
          <w:rFonts w:ascii="Arial" w:hAnsi="Arial" w:cs="Arial"/>
        </w:rPr>
        <w:t xml:space="preserve"> </w:t>
      </w:r>
      <w:r w:rsidRPr="000A7515">
        <w:rPr>
          <w:rFonts w:ascii="Arial" w:eastAsia="Times New Roman" w:hAnsi="Arial" w:cs="Arial"/>
          <w:sz w:val="24"/>
          <w:szCs w:val="24"/>
        </w:rPr>
        <w:t xml:space="preserve">(Allan, 2024). The hotel should focus other areas of its hotel service to ensure sustainable products and services for the guests. </w:t>
      </w:r>
    </w:p>
    <w:p w14:paraId="5946A4BA" w14:textId="77777777" w:rsidR="001062E9" w:rsidRPr="007E5E77" w:rsidRDefault="001062E9" w:rsidP="001062E9">
      <w:pPr>
        <w:spacing w:line="360" w:lineRule="auto"/>
        <w:jc w:val="both"/>
        <w:rPr>
          <w:rFonts w:ascii="Arial" w:hAnsi="Arial" w:cs="Arial"/>
          <w:b/>
          <w:sz w:val="24"/>
          <w:szCs w:val="24"/>
          <w:lang w:val="en-GB"/>
        </w:rPr>
      </w:pPr>
      <w:r w:rsidRPr="007E5E77">
        <w:rPr>
          <w:rFonts w:ascii="Arial" w:hAnsi="Arial" w:cs="Arial"/>
          <w:b/>
          <w:sz w:val="24"/>
          <w:szCs w:val="24"/>
          <w:lang w:val="en-GB"/>
        </w:rPr>
        <w:t xml:space="preserve">Impacts and Scope:  </w:t>
      </w:r>
    </w:p>
    <w:p w14:paraId="062A5F8C" w14:textId="77777777" w:rsidR="00E122EB" w:rsidRDefault="00E122EB" w:rsidP="007E5E77">
      <w:pPr>
        <w:pStyle w:val="ListParagraph"/>
        <w:numPr>
          <w:ilvl w:val="0"/>
          <w:numId w:val="6"/>
        </w:numPr>
        <w:spacing w:line="360" w:lineRule="auto"/>
        <w:jc w:val="both"/>
        <w:rPr>
          <w:rFonts w:ascii="Arial" w:hAnsi="Arial" w:cs="Arial"/>
          <w:sz w:val="24"/>
          <w:szCs w:val="24"/>
          <w:lang w:val="en-GB"/>
        </w:rPr>
      </w:pPr>
      <w:r>
        <w:rPr>
          <w:rFonts w:ascii="Arial" w:hAnsi="Arial" w:cs="Arial"/>
          <w:sz w:val="24"/>
          <w:szCs w:val="24"/>
          <w:lang w:val="en-GB"/>
        </w:rPr>
        <w:t xml:space="preserve">People are now much concern about the environmental issues. Failing identify people’s expectations can hamper the brand reputation of Marriott Canary Wharf. </w:t>
      </w:r>
    </w:p>
    <w:p w14:paraId="22A02786" w14:textId="77777777" w:rsidR="00771AA4" w:rsidRDefault="00771AA4" w:rsidP="007E5E77">
      <w:pPr>
        <w:pStyle w:val="ListParagraph"/>
        <w:numPr>
          <w:ilvl w:val="0"/>
          <w:numId w:val="6"/>
        </w:numPr>
        <w:spacing w:line="360" w:lineRule="auto"/>
        <w:jc w:val="both"/>
        <w:rPr>
          <w:rFonts w:ascii="Arial" w:hAnsi="Arial" w:cs="Arial"/>
          <w:sz w:val="24"/>
          <w:szCs w:val="24"/>
          <w:lang w:val="en-GB"/>
        </w:rPr>
      </w:pPr>
      <w:r>
        <w:rPr>
          <w:rFonts w:ascii="Arial" w:hAnsi="Arial" w:cs="Arial"/>
          <w:sz w:val="24"/>
          <w:szCs w:val="24"/>
          <w:lang w:val="en-GB"/>
        </w:rPr>
        <w:t xml:space="preserve">Reducing brand image means lacking behind of competition. </w:t>
      </w:r>
    </w:p>
    <w:p w14:paraId="7518F2DA" w14:textId="77777777" w:rsidR="007E5E77" w:rsidRDefault="00771AA4" w:rsidP="007E5E77">
      <w:pPr>
        <w:pStyle w:val="ListParagraph"/>
        <w:numPr>
          <w:ilvl w:val="0"/>
          <w:numId w:val="6"/>
        </w:numPr>
        <w:spacing w:line="360" w:lineRule="auto"/>
        <w:jc w:val="both"/>
        <w:rPr>
          <w:rFonts w:ascii="Arial" w:hAnsi="Arial" w:cs="Arial"/>
          <w:sz w:val="24"/>
          <w:szCs w:val="24"/>
          <w:lang w:val="en-GB"/>
        </w:rPr>
      </w:pPr>
      <w:r>
        <w:rPr>
          <w:rFonts w:ascii="Arial" w:hAnsi="Arial" w:cs="Arial"/>
          <w:sz w:val="24"/>
          <w:szCs w:val="24"/>
          <w:lang w:val="en-GB"/>
        </w:rPr>
        <w:t xml:space="preserve">To compete with many local and international hotel brands in the UK, Marriott must need to focus on sustainable hotel operation and sustainable hotel services. </w:t>
      </w:r>
      <w:r w:rsidR="007E5E77">
        <w:rPr>
          <w:rFonts w:ascii="Arial" w:hAnsi="Arial" w:cs="Arial"/>
          <w:sz w:val="24"/>
          <w:szCs w:val="24"/>
          <w:lang w:val="en-GB"/>
        </w:rPr>
        <w:t xml:space="preserve"> </w:t>
      </w:r>
    </w:p>
    <w:p w14:paraId="592997B8" w14:textId="77777777" w:rsidR="00AB4C4C" w:rsidRPr="007E5E77" w:rsidRDefault="00AB4C4C" w:rsidP="007E5E77">
      <w:pPr>
        <w:pStyle w:val="ListParagraph"/>
        <w:numPr>
          <w:ilvl w:val="0"/>
          <w:numId w:val="6"/>
        </w:numPr>
        <w:spacing w:line="360" w:lineRule="auto"/>
        <w:jc w:val="both"/>
        <w:rPr>
          <w:rFonts w:ascii="Arial" w:hAnsi="Arial" w:cs="Arial"/>
          <w:sz w:val="24"/>
          <w:szCs w:val="24"/>
          <w:lang w:val="en-GB"/>
        </w:rPr>
      </w:pPr>
      <w:r>
        <w:rPr>
          <w:rFonts w:ascii="Arial" w:hAnsi="Arial" w:cs="Arial"/>
          <w:sz w:val="24"/>
          <w:szCs w:val="24"/>
          <w:lang w:val="en-GB"/>
        </w:rPr>
        <w:t xml:space="preserve">Chances of failing meet govt. regulations about environmental issues. </w:t>
      </w:r>
    </w:p>
    <w:p w14:paraId="2BAE57DE" w14:textId="77777777" w:rsidR="001062E9" w:rsidRPr="0001258F" w:rsidRDefault="001062E9" w:rsidP="001062E9">
      <w:pPr>
        <w:spacing w:line="360" w:lineRule="auto"/>
        <w:jc w:val="both"/>
        <w:rPr>
          <w:rFonts w:ascii="Arial" w:hAnsi="Arial" w:cs="Arial"/>
          <w:b/>
          <w:sz w:val="24"/>
          <w:szCs w:val="24"/>
          <w:lang w:val="en-GB"/>
        </w:rPr>
      </w:pPr>
      <w:r w:rsidRPr="0001258F">
        <w:rPr>
          <w:rFonts w:ascii="Arial" w:hAnsi="Arial" w:cs="Arial"/>
          <w:b/>
          <w:sz w:val="24"/>
          <w:szCs w:val="24"/>
          <w:lang w:val="en-GB"/>
        </w:rPr>
        <w:t>Causes:</w:t>
      </w:r>
    </w:p>
    <w:p w14:paraId="5A6DBA4F" w14:textId="77777777" w:rsidR="00E122EB" w:rsidRDefault="00E122EB" w:rsidP="0001258F">
      <w:pPr>
        <w:pStyle w:val="ListParagraph"/>
        <w:numPr>
          <w:ilvl w:val="0"/>
          <w:numId w:val="5"/>
        </w:numPr>
        <w:spacing w:line="360" w:lineRule="auto"/>
        <w:jc w:val="both"/>
        <w:rPr>
          <w:rFonts w:ascii="Arial" w:hAnsi="Arial" w:cs="Arial"/>
          <w:sz w:val="24"/>
          <w:szCs w:val="24"/>
          <w:lang w:val="en-GB"/>
        </w:rPr>
      </w:pPr>
      <w:r>
        <w:rPr>
          <w:rFonts w:ascii="Arial" w:hAnsi="Arial" w:cs="Arial"/>
          <w:sz w:val="24"/>
          <w:szCs w:val="24"/>
          <w:lang w:val="en-GB"/>
        </w:rPr>
        <w:t xml:space="preserve">Giving less importance on sustainable hotel service development. </w:t>
      </w:r>
    </w:p>
    <w:p w14:paraId="3E9160A9" w14:textId="77777777" w:rsidR="0001258F" w:rsidRDefault="0001258F" w:rsidP="0001258F">
      <w:pPr>
        <w:pStyle w:val="ListParagraph"/>
        <w:numPr>
          <w:ilvl w:val="0"/>
          <w:numId w:val="5"/>
        </w:numPr>
        <w:spacing w:line="360" w:lineRule="auto"/>
        <w:jc w:val="both"/>
        <w:rPr>
          <w:rFonts w:ascii="Arial" w:hAnsi="Arial" w:cs="Arial"/>
          <w:sz w:val="24"/>
          <w:szCs w:val="24"/>
          <w:lang w:val="en-GB"/>
        </w:rPr>
      </w:pPr>
      <w:r w:rsidRPr="0001258F">
        <w:rPr>
          <w:rFonts w:ascii="Arial" w:hAnsi="Arial" w:cs="Arial"/>
          <w:sz w:val="24"/>
          <w:szCs w:val="24"/>
          <w:lang w:val="en-GB"/>
        </w:rPr>
        <w:t xml:space="preserve">Lack of </w:t>
      </w:r>
      <w:r w:rsidR="00E122EB">
        <w:rPr>
          <w:rFonts w:ascii="Arial" w:hAnsi="Arial" w:cs="Arial"/>
          <w:sz w:val="24"/>
          <w:szCs w:val="24"/>
          <w:lang w:val="en-GB"/>
        </w:rPr>
        <w:t>research</w:t>
      </w:r>
      <w:r w:rsidRPr="0001258F">
        <w:rPr>
          <w:rFonts w:ascii="Arial" w:hAnsi="Arial" w:cs="Arial"/>
          <w:sz w:val="24"/>
          <w:szCs w:val="24"/>
          <w:lang w:val="en-GB"/>
        </w:rPr>
        <w:t xml:space="preserve"> about the </w:t>
      </w:r>
      <w:r w:rsidR="00E122EB">
        <w:rPr>
          <w:rFonts w:ascii="Arial" w:hAnsi="Arial" w:cs="Arial"/>
          <w:sz w:val="24"/>
          <w:szCs w:val="24"/>
          <w:lang w:val="en-GB"/>
        </w:rPr>
        <w:t xml:space="preserve">sustainable products and services. </w:t>
      </w:r>
    </w:p>
    <w:p w14:paraId="6A3605D0" w14:textId="77777777" w:rsidR="00ED0F7B" w:rsidRPr="00FF2FA4" w:rsidRDefault="00142731" w:rsidP="00E60174">
      <w:pPr>
        <w:pStyle w:val="ListParagraph"/>
        <w:numPr>
          <w:ilvl w:val="0"/>
          <w:numId w:val="5"/>
        </w:numPr>
        <w:spacing w:line="360" w:lineRule="auto"/>
        <w:jc w:val="both"/>
        <w:rPr>
          <w:rFonts w:ascii="Arial" w:hAnsi="Arial" w:cs="Arial"/>
          <w:sz w:val="24"/>
          <w:szCs w:val="24"/>
          <w:lang w:val="en-GB"/>
        </w:rPr>
      </w:pPr>
      <w:r>
        <w:rPr>
          <w:rFonts w:ascii="Arial" w:hAnsi="Arial" w:cs="Arial"/>
          <w:sz w:val="24"/>
          <w:szCs w:val="24"/>
          <w:lang w:val="en-GB"/>
        </w:rPr>
        <w:t xml:space="preserve">Lack of budget may also be a reason for ensuring sustainable hotel development as in the initial time there needs a big budget for introducing sustainable hotel service. </w:t>
      </w:r>
    </w:p>
    <w:p w14:paraId="3589F546" w14:textId="77777777" w:rsidR="00A7723D" w:rsidRDefault="00A7723D" w:rsidP="00A149F6">
      <w:pPr>
        <w:pStyle w:val="Heading2"/>
        <w:rPr>
          <w:rFonts w:ascii="Arial" w:hAnsi="Arial" w:cs="Arial"/>
          <w:sz w:val="24"/>
          <w:szCs w:val="24"/>
          <w:lang w:val="en-GB"/>
        </w:rPr>
      </w:pPr>
      <w:bookmarkStart w:id="7" w:name="_Toc180788257"/>
      <w:r>
        <w:rPr>
          <w:rFonts w:ascii="Arial" w:hAnsi="Arial" w:cs="Arial"/>
          <w:sz w:val="24"/>
          <w:szCs w:val="24"/>
          <w:lang w:val="en-GB"/>
        </w:rPr>
        <w:lastRenderedPageBreak/>
        <w:t>PESTEL Analysis</w:t>
      </w:r>
      <w:bookmarkEnd w:id="7"/>
      <w:r>
        <w:rPr>
          <w:rFonts w:ascii="Arial" w:hAnsi="Arial" w:cs="Arial"/>
          <w:sz w:val="24"/>
          <w:szCs w:val="24"/>
          <w:lang w:val="en-GB"/>
        </w:rPr>
        <w:t xml:space="preserve"> </w:t>
      </w:r>
    </w:p>
    <w:p w14:paraId="089349D0" w14:textId="77777777" w:rsidR="00AB4C4C" w:rsidRDefault="00AB4C4C" w:rsidP="00E60174">
      <w:pPr>
        <w:spacing w:line="360" w:lineRule="auto"/>
        <w:jc w:val="both"/>
        <w:rPr>
          <w:rFonts w:ascii="Arial" w:hAnsi="Arial" w:cs="Arial"/>
          <w:sz w:val="24"/>
          <w:szCs w:val="24"/>
          <w:lang w:val="en-GB"/>
        </w:rPr>
      </w:pPr>
      <w:r>
        <w:rPr>
          <w:rFonts w:ascii="Arial" w:hAnsi="Arial" w:cs="Arial"/>
          <w:sz w:val="24"/>
          <w:szCs w:val="24"/>
          <w:lang w:val="en-GB"/>
        </w:rPr>
        <w:t xml:space="preserve">Different external environmental factors are directly or indirectly impacting the above mentioned issues. </w:t>
      </w:r>
      <w:r w:rsidR="00A041B6">
        <w:rPr>
          <w:rFonts w:ascii="Arial" w:hAnsi="Arial" w:cs="Arial"/>
          <w:sz w:val="24"/>
          <w:szCs w:val="24"/>
          <w:lang w:val="en-GB"/>
        </w:rPr>
        <w:t xml:space="preserve">Through the PESTEL analysis, the impacts of external environment on the hotel operation </w:t>
      </w:r>
      <w:r w:rsidR="00FF2FA4">
        <w:rPr>
          <w:rFonts w:ascii="Arial" w:hAnsi="Arial" w:cs="Arial"/>
          <w:sz w:val="24"/>
          <w:szCs w:val="24"/>
          <w:lang w:val="en-GB"/>
        </w:rPr>
        <w:t xml:space="preserve">can be demonstrated. </w:t>
      </w:r>
    </w:p>
    <w:tbl>
      <w:tblPr>
        <w:tblStyle w:val="TableGrid"/>
        <w:tblW w:w="0" w:type="auto"/>
        <w:tblLook w:val="04A0" w:firstRow="1" w:lastRow="0" w:firstColumn="1" w:lastColumn="0" w:noHBand="0" w:noVBand="1"/>
      </w:tblPr>
      <w:tblGrid>
        <w:gridCol w:w="4675"/>
        <w:gridCol w:w="4675"/>
      </w:tblGrid>
      <w:tr w:rsidR="00E954D2" w:rsidRPr="00E954D2" w14:paraId="1E5A65D1" w14:textId="77777777" w:rsidTr="00E954D2">
        <w:tc>
          <w:tcPr>
            <w:tcW w:w="4675" w:type="dxa"/>
            <w:shd w:val="clear" w:color="auto" w:fill="F4B083" w:themeFill="accent2" w:themeFillTint="99"/>
          </w:tcPr>
          <w:p w14:paraId="158359B3" w14:textId="77777777" w:rsidR="00845365" w:rsidRPr="00E954D2" w:rsidRDefault="00845365" w:rsidP="00E60174">
            <w:pPr>
              <w:spacing w:line="360" w:lineRule="auto"/>
              <w:jc w:val="both"/>
              <w:rPr>
                <w:rFonts w:ascii="Arial" w:hAnsi="Arial" w:cs="Arial"/>
                <w:color w:val="44546A" w:themeColor="text2"/>
                <w:sz w:val="24"/>
                <w:szCs w:val="24"/>
                <w:lang w:val="en-GB"/>
              </w:rPr>
            </w:pPr>
            <w:r w:rsidRPr="00E954D2">
              <w:rPr>
                <w:rFonts w:ascii="Arial" w:hAnsi="Arial" w:cs="Arial"/>
                <w:color w:val="44546A" w:themeColor="text2"/>
                <w:sz w:val="24"/>
                <w:szCs w:val="24"/>
                <w:lang w:val="en-GB"/>
              </w:rPr>
              <w:t xml:space="preserve">Environmental Factors </w:t>
            </w:r>
          </w:p>
        </w:tc>
        <w:tc>
          <w:tcPr>
            <w:tcW w:w="4675" w:type="dxa"/>
            <w:shd w:val="clear" w:color="auto" w:fill="F4B083" w:themeFill="accent2" w:themeFillTint="99"/>
          </w:tcPr>
          <w:p w14:paraId="6B14F726" w14:textId="77777777" w:rsidR="00845365" w:rsidRPr="00E954D2" w:rsidRDefault="00845365" w:rsidP="00E60174">
            <w:pPr>
              <w:spacing w:line="360" w:lineRule="auto"/>
              <w:jc w:val="both"/>
              <w:rPr>
                <w:rFonts w:ascii="Arial" w:hAnsi="Arial" w:cs="Arial"/>
                <w:color w:val="44546A" w:themeColor="text2"/>
                <w:sz w:val="24"/>
                <w:szCs w:val="24"/>
                <w:lang w:val="en-GB"/>
              </w:rPr>
            </w:pPr>
            <w:r w:rsidRPr="00E954D2">
              <w:rPr>
                <w:rFonts w:ascii="Arial" w:hAnsi="Arial" w:cs="Arial"/>
                <w:color w:val="44546A" w:themeColor="text2"/>
                <w:sz w:val="24"/>
                <w:szCs w:val="24"/>
                <w:lang w:val="en-GB"/>
              </w:rPr>
              <w:t xml:space="preserve">Explanation </w:t>
            </w:r>
          </w:p>
        </w:tc>
      </w:tr>
      <w:tr w:rsidR="00E954D2" w:rsidRPr="00E954D2" w14:paraId="58C6F814" w14:textId="77777777" w:rsidTr="00E954D2">
        <w:tc>
          <w:tcPr>
            <w:tcW w:w="4675" w:type="dxa"/>
            <w:shd w:val="clear" w:color="auto" w:fill="5B9BD5" w:themeFill="accent1"/>
          </w:tcPr>
          <w:p w14:paraId="0D00C3E4" w14:textId="77777777" w:rsidR="00FF2FA4" w:rsidRPr="00E954D2" w:rsidRDefault="00845365" w:rsidP="00A23806">
            <w:pPr>
              <w:spacing w:line="360" w:lineRule="auto"/>
              <w:jc w:val="both"/>
              <w:rPr>
                <w:rFonts w:ascii="Arial" w:hAnsi="Arial" w:cs="Arial"/>
                <w:color w:val="000000" w:themeColor="text1"/>
                <w:sz w:val="24"/>
                <w:szCs w:val="24"/>
                <w:lang w:val="en-GB"/>
              </w:rPr>
            </w:pPr>
            <w:r w:rsidRPr="00E954D2">
              <w:rPr>
                <w:rFonts w:ascii="Arial" w:hAnsi="Arial" w:cs="Arial"/>
                <w:color w:val="000000" w:themeColor="text1"/>
                <w:sz w:val="24"/>
                <w:szCs w:val="24"/>
                <w:lang w:val="en-GB"/>
              </w:rPr>
              <w:t xml:space="preserve">Political Factors </w:t>
            </w:r>
          </w:p>
        </w:tc>
        <w:tc>
          <w:tcPr>
            <w:tcW w:w="4675" w:type="dxa"/>
            <w:shd w:val="clear" w:color="auto" w:fill="5B9BD5" w:themeFill="accent1"/>
          </w:tcPr>
          <w:p w14:paraId="7167C7CF" w14:textId="77777777" w:rsidR="00845365" w:rsidRPr="00E954D2" w:rsidRDefault="00A23806" w:rsidP="00DE348C">
            <w:pPr>
              <w:pStyle w:val="ListParagraph"/>
              <w:numPr>
                <w:ilvl w:val="0"/>
                <w:numId w:val="8"/>
              </w:numPr>
              <w:spacing w:line="360" w:lineRule="auto"/>
              <w:jc w:val="both"/>
              <w:rPr>
                <w:rFonts w:ascii="Arial" w:hAnsi="Arial" w:cs="Arial"/>
                <w:color w:val="000000" w:themeColor="text1"/>
                <w:sz w:val="24"/>
                <w:szCs w:val="24"/>
                <w:lang w:val="en-GB"/>
              </w:rPr>
            </w:pPr>
            <w:r w:rsidRPr="00E954D2">
              <w:rPr>
                <w:rFonts w:ascii="Arial" w:hAnsi="Arial" w:cs="Arial"/>
                <w:color w:val="000000" w:themeColor="text1"/>
                <w:sz w:val="24"/>
                <w:szCs w:val="24"/>
                <w:lang w:val="en-GB"/>
              </w:rPr>
              <w:t xml:space="preserve">Strictness in the UK holiday and other visas are critical for getting international guests and </w:t>
            </w:r>
            <w:r w:rsidR="00F70F7A" w:rsidRPr="00E954D2">
              <w:rPr>
                <w:rFonts w:ascii="Arial" w:hAnsi="Arial" w:cs="Arial"/>
                <w:color w:val="000000" w:themeColor="text1"/>
                <w:sz w:val="24"/>
                <w:szCs w:val="24"/>
                <w:lang w:val="en-GB"/>
              </w:rPr>
              <w:t>expert</w:t>
            </w:r>
            <w:r w:rsidRPr="00E954D2">
              <w:rPr>
                <w:rFonts w:ascii="Arial" w:hAnsi="Arial" w:cs="Arial"/>
                <w:color w:val="000000" w:themeColor="text1"/>
                <w:sz w:val="24"/>
                <w:szCs w:val="24"/>
                <w:lang w:val="en-GB"/>
              </w:rPr>
              <w:t xml:space="preserve"> employees.</w:t>
            </w:r>
          </w:p>
          <w:p w14:paraId="35694311" w14:textId="77777777" w:rsidR="0087355D" w:rsidRDefault="00F70F7A" w:rsidP="00DE348C">
            <w:pPr>
              <w:pStyle w:val="ListParagraph"/>
              <w:numPr>
                <w:ilvl w:val="0"/>
                <w:numId w:val="8"/>
              </w:numPr>
              <w:spacing w:line="360" w:lineRule="auto"/>
              <w:jc w:val="both"/>
              <w:rPr>
                <w:rFonts w:ascii="Arial" w:hAnsi="Arial" w:cs="Arial"/>
                <w:color w:val="000000" w:themeColor="text1"/>
                <w:sz w:val="24"/>
                <w:szCs w:val="24"/>
                <w:lang w:val="en-GB"/>
              </w:rPr>
            </w:pPr>
            <w:r w:rsidRPr="00E954D2">
              <w:rPr>
                <w:rFonts w:ascii="Arial" w:hAnsi="Arial" w:cs="Arial"/>
                <w:color w:val="000000" w:themeColor="text1"/>
                <w:sz w:val="24"/>
                <w:szCs w:val="24"/>
                <w:lang w:val="en-GB"/>
              </w:rPr>
              <w:t xml:space="preserve">Political party changes and their decisions affect hotel operation. </w:t>
            </w:r>
          </w:p>
          <w:p w14:paraId="223EA830" w14:textId="77777777" w:rsidR="00DE348C" w:rsidRPr="00DE348C" w:rsidRDefault="00DE348C" w:rsidP="00DE348C">
            <w:pPr>
              <w:pStyle w:val="ListParagraph"/>
              <w:numPr>
                <w:ilvl w:val="0"/>
                <w:numId w:val="8"/>
              </w:numPr>
              <w:spacing w:line="360" w:lineRule="auto"/>
              <w:jc w:val="both"/>
              <w:rPr>
                <w:rFonts w:ascii="Arial" w:eastAsia="Times New Roman" w:hAnsi="Arial" w:cs="Arial"/>
                <w:sz w:val="24"/>
                <w:szCs w:val="24"/>
              </w:rPr>
            </w:pPr>
            <w:r w:rsidRPr="00DE348C">
              <w:rPr>
                <w:rFonts w:ascii="Arial" w:hAnsi="Arial" w:cs="Arial"/>
                <w:color w:val="000000" w:themeColor="text1"/>
                <w:sz w:val="24"/>
                <w:szCs w:val="24"/>
                <w:lang w:val="en-GB"/>
              </w:rPr>
              <w:t xml:space="preserve">Brexit has a profound influence on the hotel operation where having competent workers from other nations has become costly for the company </w:t>
            </w:r>
            <w:r w:rsidRPr="00DE348C">
              <w:rPr>
                <w:rFonts w:ascii="Arial" w:eastAsia="Times New Roman" w:hAnsi="Arial" w:cs="Arial"/>
                <w:sz w:val="24"/>
                <w:szCs w:val="24"/>
              </w:rPr>
              <w:t xml:space="preserve">(Crescenzi, Di Cataldo and </w:t>
            </w:r>
            <w:proofErr w:type="spellStart"/>
            <w:r w:rsidRPr="00DE348C">
              <w:rPr>
                <w:rFonts w:ascii="Arial" w:eastAsia="Times New Roman" w:hAnsi="Arial" w:cs="Arial"/>
                <w:sz w:val="24"/>
                <w:szCs w:val="24"/>
              </w:rPr>
              <w:t>Faggian</w:t>
            </w:r>
            <w:proofErr w:type="spellEnd"/>
            <w:r w:rsidRPr="00DE348C">
              <w:rPr>
                <w:rFonts w:ascii="Arial" w:eastAsia="Times New Roman" w:hAnsi="Arial" w:cs="Arial"/>
                <w:sz w:val="24"/>
                <w:szCs w:val="24"/>
              </w:rPr>
              <w:t>, 2017)</w:t>
            </w:r>
            <w:r w:rsidRPr="00DE348C">
              <w:rPr>
                <w:rFonts w:ascii="Arial" w:hAnsi="Arial" w:cs="Arial"/>
                <w:color w:val="000000" w:themeColor="text1"/>
                <w:sz w:val="24"/>
                <w:szCs w:val="24"/>
                <w:lang w:val="en-GB"/>
              </w:rPr>
              <w:t xml:space="preserve">. </w:t>
            </w:r>
          </w:p>
        </w:tc>
      </w:tr>
      <w:tr w:rsidR="00845365" w14:paraId="381212B3" w14:textId="77777777" w:rsidTr="00E954D2">
        <w:tc>
          <w:tcPr>
            <w:tcW w:w="4675" w:type="dxa"/>
            <w:shd w:val="clear" w:color="auto" w:fill="A5A5A5" w:themeFill="accent3"/>
          </w:tcPr>
          <w:p w14:paraId="6427EB69" w14:textId="77777777" w:rsidR="00845365" w:rsidRDefault="00845365" w:rsidP="00E60174">
            <w:pPr>
              <w:spacing w:line="360" w:lineRule="auto"/>
              <w:jc w:val="both"/>
              <w:rPr>
                <w:rFonts w:ascii="Arial" w:hAnsi="Arial" w:cs="Arial"/>
                <w:sz w:val="24"/>
                <w:szCs w:val="24"/>
                <w:lang w:val="en-GB"/>
              </w:rPr>
            </w:pPr>
            <w:r>
              <w:rPr>
                <w:rFonts w:ascii="Arial" w:hAnsi="Arial" w:cs="Arial"/>
                <w:sz w:val="24"/>
                <w:szCs w:val="24"/>
                <w:lang w:val="en-GB"/>
              </w:rPr>
              <w:t xml:space="preserve">Economic Factors </w:t>
            </w:r>
          </w:p>
        </w:tc>
        <w:tc>
          <w:tcPr>
            <w:tcW w:w="4675" w:type="dxa"/>
            <w:shd w:val="clear" w:color="auto" w:fill="A5A5A5" w:themeFill="accent3"/>
          </w:tcPr>
          <w:p w14:paraId="6A7EF44F" w14:textId="77777777" w:rsidR="00845365" w:rsidRDefault="009C232F" w:rsidP="00DE348C">
            <w:pPr>
              <w:pStyle w:val="ListParagraph"/>
              <w:numPr>
                <w:ilvl w:val="0"/>
                <w:numId w:val="9"/>
              </w:numPr>
              <w:spacing w:line="360" w:lineRule="auto"/>
              <w:jc w:val="both"/>
              <w:rPr>
                <w:rFonts w:ascii="Arial" w:hAnsi="Arial" w:cs="Arial"/>
                <w:sz w:val="24"/>
                <w:szCs w:val="24"/>
                <w:lang w:val="en-GB"/>
              </w:rPr>
            </w:pPr>
            <w:r>
              <w:rPr>
                <w:rFonts w:ascii="Arial" w:hAnsi="Arial" w:cs="Arial"/>
                <w:sz w:val="24"/>
                <w:szCs w:val="24"/>
                <w:lang w:val="en-GB"/>
              </w:rPr>
              <w:t xml:space="preserve">Rising cost of utility services can increase the operational cost of Marriot Hotel Canary Wharf. </w:t>
            </w:r>
          </w:p>
          <w:p w14:paraId="236F5A62" w14:textId="77777777" w:rsidR="007A64AE" w:rsidRDefault="007A64AE" w:rsidP="00DE348C">
            <w:pPr>
              <w:pStyle w:val="ListParagraph"/>
              <w:numPr>
                <w:ilvl w:val="0"/>
                <w:numId w:val="9"/>
              </w:numPr>
              <w:spacing w:line="360" w:lineRule="auto"/>
              <w:jc w:val="both"/>
              <w:rPr>
                <w:rFonts w:ascii="Arial" w:hAnsi="Arial" w:cs="Arial"/>
                <w:sz w:val="24"/>
                <w:szCs w:val="24"/>
                <w:lang w:val="en-GB"/>
              </w:rPr>
            </w:pPr>
            <w:r>
              <w:rPr>
                <w:rFonts w:ascii="Arial" w:hAnsi="Arial" w:cs="Arial"/>
                <w:sz w:val="24"/>
                <w:szCs w:val="24"/>
                <w:lang w:val="en-GB"/>
              </w:rPr>
              <w:t xml:space="preserve">Increasing labour cost is another factor for increasing operational cost. </w:t>
            </w:r>
          </w:p>
          <w:p w14:paraId="01EB39B9" w14:textId="77777777" w:rsidR="00461831" w:rsidRPr="009C232F" w:rsidRDefault="00461831" w:rsidP="00DE348C">
            <w:pPr>
              <w:pStyle w:val="ListParagraph"/>
              <w:numPr>
                <w:ilvl w:val="0"/>
                <w:numId w:val="9"/>
              </w:numPr>
              <w:spacing w:line="360" w:lineRule="auto"/>
              <w:jc w:val="both"/>
              <w:rPr>
                <w:rFonts w:ascii="Arial" w:hAnsi="Arial" w:cs="Arial"/>
                <w:sz w:val="24"/>
                <w:szCs w:val="24"/>
                <w:lang w:val="en-GB"/>
              </w:rPr>
            </w:pPr>
            <w:r>
              <w:rPr>
                <w:rFonts w:ascii="Arial" w:hAnsi="Arial" w:cs="Arial"/>
                <w:sz w:val="24"/>
                <w:szCs w:val="24"/>
                <w:lang w:val="en-GB"/>
              </w:rPr>
              <w:t xml:space="preserve">Economic growth of the UK has a positive impact on the profitability of the hotel. </w:t>
            </w:r>
          </w:p>
        </w:tc>
      </w:tr>
      <w:tr w:rsidR="00845365" w14:paraId="38D7F234" w14:textId="77777777" w:rsidTr="00F642F5">
        <w:tc>
          <w:tcPr>
            <w:tcW w:w="4675" w:type="dxa"/>
            <w:shd w:val="clear" w:color="auto" w:fill="5B9BD5" w:themeFill="accent1"/>
          </w:tcPr>
          <w:p w14:paraId="2864221E" w14:textId="77777777" w:rsidR="00845365" w:rsidRDefault="00845365" w:rsidP="00E60174">
            <w:pPr>
              <w:spacing w:line="360" w:lineRule="auto"/>
              <w:jc w:val="both"/>
              <w:rPr>
                <w:rFonts w:ascii="Arial" w:hAnsi="Arial" w:cs="Arial"/>
                <w:sz w:val="24"/>
                <w:szCs w:val="24"/>
                <w:lang w:val="en-GB"/>
              </w:rPr>
            </w:pPr>
            <w:r>
              <w:rPr>
                <w:rFonts w:ascii="Arial" w:hAnsi="Arial" w:cs="Arial"/>
                <w:sz w:val="24"/>
                <w:szCs w:val="24"/>
                <w:lang w:val="en-GB"/>
              </w:rPr>
              <w:t xml:space="preserve">Social Factors </w:t>
            </w:r>
          </w:p>
        </w:tc>
        <w:tc>
          <w:tcPr>
            <w:tcW w:w="4675" w:type="dxa"/>
            <w:shd w:val="clear" w:color="auto" w:fill="5B9BD5" w:themeFill="accent1"/>
          </w:tcPr>
          <w:p w14:paraId="247D8F26" w14:textId="77777777" w:rsidR="00845365" w:rsidRDefault="0005482F" w:rsidP="0005482F">
            <w:pPr>
              <w:pStyle w:val="ListParagraph"/>
              <w:numPr>
                <w:ilvl w:val="0"/>
                <w:numId w:val="12"/>
              </w:numPr>
              <w:spacing w:line="360" w:lineRule="auto"/>
              <w:jc w:val="both"/>
              <w:rPr>
                <w:rFonts w:ascii="Arial" w:hAnsi="Arial" w:cs="Arial"/>
                <w:sz w:val="24"/>
                <w:szCs w:val="24"/>
                <w:lang w:val="en-GB"/>
              </w:rPr>
            </w:pPr>
            <w:r>
              <w:rPr>
                <w:rFonts w:ascii="Arial" w:hAnsi="Arial" w:cs="Arial"/>
                <w:sz w:val="24"/>
                <w:szCs w:val="24"/>
                <w:lang w:val="en-GB"/>
              </w:rPr>
              <w:t xml:space="preserve">Culture, norms, trends, etc. influence customer behaviour in taking the hospitality services. </w:t>
            </w:r>
          </w:p>
          <w:p w14:paraId="7FE96BC2" w14:textId="77777777" w:rsidR="0005482F" w:rsidRPr="0005482F" w:rsidRDefault="0005482F" w:rsidP="0005482F">
            <w:pPr>
              <w:pStyle w:val="ListParagraph"/>
              <w:numPr>
                <w:ilvl w:val="0"/>
                <w:numId w:val="12"/>
              </w:numPr>
              <w:spacing w:line="360" w:lineRule="auto"/>
              <w:jc w:val="both"/>
              <w:rPr>
                <w:rFonts w:ascii="Arial" w:hAnsi="Arial" w:cs="Arial"/>
                <w:sz w:val="24"/>
                <w:szCs w:val="24"/>
                <w:lang w:val="en-GB"/>
              </w:rPr>
            </w:pPr>
            <w:r>
              <w:rPr>
                <w:rFonts w:ascii="Arial" w:hAnsi="Arial" w:cs="Arial"/>
                <w:sz w:val="24"/>
                <w:szCs w:val="24"/>
                <w:lang w:val="en-GB"/>
              </w:rPr>
              <w:lastRenderedPageBreak/>
              <w:t xml:space="preserve">Understanding the cultural nuances is necessary for the London Marriot Hotel Canary Wharf to serve guests properly from different culture. </w:t>
            </w:r>
          </w:p>
        </w:tc>
      </w:tr>
      <w:tr w:rsidR="00845365" w14:paraId="530AC935" w14:textId="77777777" w:rsidTr="00F642F5">
        <w:tc>
          <w:tcPr>
            <w:tcW w:w="4675" w:type="dxa"/>
            <w:shd w:val="clear" w:color="auto" w:fill="BDD6EE" w:themeFill="accent1" w:themeFillTint="66"/>
          </w:tcPr>
          <w:p w14:paraId="4F739120" w14:textId="77777777" w:rsidR="00845365" w:rsidRDefault="00845365" w:rsidP="00E60174">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Technological Factors </w:t>
            </w:r>
          </w:p>
        </w:tc>
        <w:tc>
          <w:tcPr>
            <w:tcW w:w="4675" w:type="dxa"/>
            <w:shd w:val="clear" w:color="auto" w:fill="BDD6EE" w:themeFill="accent1" w:themeFillTint="66"/>
          </w:tcPr>
          <w:p w14:paraId="1F936978" w14:textId="77777777" w:rsidR="00845365" w:rsidRDefault="00EC0CF4" w:rsidP="00EC0CF4">
            <w:pPr>
              <w:pStyle w:val="ListParagraph"/>
              <w:numPr>
                <w:ilvl w:val="0"/>
                <w:numId w:val="13"/>
              </w:numPr>
              <w:spacing w:line="360" w:lineRule="auto"/>
              <w:jc w:val="both"/>
              <w:rPr>
                <w:rFonts w:ascii="Arial" w:hAnsi="Arial" w:cs="Arial"/>
                <w:sz w:val="24"/>
                <w:szCs w:val="24"/>
                <w:lang w:val="en-GB"/>
              </w:rPr>
            </w:pPr>
            <w:r>
              <w:rPr>
                <w:rFonts w:ascii="Arial" w:hAnsi="Arial" w:cs="Arial"/>
                <w:sz w:val="24"/>
                <w:szCs w:val="24"/>
                <w:lang w:val="en-GB"/>
              </w:rPr>
              <w:t>For sustainable hotel operation, the hotel can take help of the advanced technologies.</w:t>
            </w:r>
          </w:p>
          <w:p w14:paraId="7541E932" w14:textId="77777777" w:rsidR="00EC0CF4" w:rsidRDefault="00EC0CF4" w:rsidP="00EC0CF4">
            <w:pPr>
              <w:pStyle w:val="ListParagraph"/>
              <w:numPr>
                <w:ilvl w:val="0"/>
                <w:numId w:val="13"/>
              </w:numPr>
              <w:spacing w:line="360" w:lineRule="auto"/>
              <w:jc w:val="both"/>
              <w:rPr>
                <w:rFonts w:ascii="Arial" w:hAnsi="Arial" w:cs="Arial"/>
                <w:sz w:val="24"/>
                <w:szCs w:val="24"/>
                <w:lang w:val="en-GB"/>
              </w:rPr>
            </w:pPr>
            <w:r>
              <w:rPr>
                <w:rFonts w:ascii="Arial" w:hAnsi="Arial" w:cs="Arial"/>
                <w:sz w:val="24"/>
                <w:szCs w:val="24"/>
                <w:lang w:val="en-GB"/>
              </w:rPr>
              <w:t xml:space="preserve">Again, big data can help the hotel in understanding the consumer behaviour. </w:t>
            </w:r>
          </w:p>
          <w:p w14:paraId="7C9C23BD" w14:textId="77777777" w:rsidR="00EC0CF4" w:rsidRDefault="00EC0CF4" w:rsidP="00EC0CF4">
            <w:pPr>
              <w:pStyle w:val="ListParagraph"/>
              <w:numPr>
                <w:ilvl w:val="0"/>
                <w:numId w:val="13"/>
              </w:numPr>
              <w:spacing w:line="360" w:lineRule="auto"/>
              <w:jc w:val="both"/>
              <w:rPr>
                <w:rFonts w:ascii="Arial" w:hAnsi="Arial" w:cs="Arial"/>
                <w:sz w:val="24"/>
                <w:szCs w:val="24"/>
                <w:lang w:val="en-GB"/>
              </w:rPr>
            </w:pPr>
            <w:r>
              <w:rPr>
                <w:rFonts w:ascii="Arial" w:hAnsi="Arial" w:cs="Arial"/>
                <w:sz w:val="24"/>
                <w:szCs w:val="24"/>
                <w:lang w:val="en-GB"/>
              </w:rPr>
              <w:t xml:space="preserve">Managing social media channels effectively can help in reducing bad reviews about the hotel. </w:t>
            </w:r>
          </w:p>
          <w:p w14:paraId="0D13FE2D" w14:textId="77777777" w:rsidR="007716EC" w:rsidRPr="00EC0CF4" w:rsidRDefault="007716EC" w:rsidP="00EC0CF4">
            <w:pPr>
              <w:pStyle w:val="ListParagraph"/>
              <w:numPr>
                <w:ilvl w:val="0"/>
                <w:numId w:val="13"/>
              </w:numPr>
              <w:spacing w:line="360" w:lineRule="auto"/>
              <w:jc w:val="both"/>
              <w:rPr>
                <w:rFonts w:ascii="Arial" w:hAnsi="Arial" w:cs="Arial"/>
                <w:sz w:val="24"/>
                <w:szCs w:val="24"/>
                <w:lang w:val="en-GB"/>
              </w:rPr>
            </w:pPr>
            <w:r>
              <w:rPr>
                <w:rFonts w:ascii="Arial" w:hAnsi="Arial" w:cs="Arial"/>
                <w:sz w:val="24"/>
                <w:szCs w:val="24"/>
                <w:lang w:val="en-GB"/>
              </w:rPr>
              <w:t xml:space="preserve">Online presence and user-friendly website can induce guest to take the hotel service. </w:t>
            </w:r>
          </w:p>
        </w:tc>
      </w:tr>
      <w:tr w:rsidR="00845365" w:rsidRPr="001F58AB" w14:paraId="3E5DB9A4" w14:textId="77777777" w:rsidTr="00F642F5">
        <w:tc>
          <w:tcPr>
            <w:tcW w:w="4675" w:type="dxa"/>
            <w:shd w:val="clear" w:color="auto" w:fill="A5A5A5" w:themeFill="accent3"/>
          </w:tcPr>
          <w:p w14:paraId="5FD5CD52" w14:textId="77777777" w:rsidR="00845365" w:rsidRDefault="00845365" w:rsidP="00E60174">
            <w:pPr>
              <w:spacing w:line="360" w:lineRule="auto"/>
              <w:jc w:val="both"/>
              <w:rPr>
                <w:rFonts w:ascii="Arial" w:hAnsi="Arial" w:cs="Arial"/>
                <w:sz w:val="24"/>
                <w:szCs w:val="24"/>
                <w:lang w:val="en-GB"/>
              </w:rPr>
            </w:pPr>
            <w:r>
              <w:rPr>
                <w:rFonts w:ascii="Arial" w:hAnsi="Arial" w:cs="Arial"/>
                <w:sz w:val="24"/>
                <w:szCs w:val="24"/>
                <w:lang w:val="en-GB"/>
              </w:rPr>
              <w:t xml:space="preserve">Environmental Factors </w:t>
            </w:r>
          </w:p>
        </w:tc>
        <w:tc>
          <w:tcPr>
            <w:tcW w:w="4675" w:type="dxa"/>
            <w:shd w:val="clear" w:color="auto" w:fill="A5A5A5" w:themeFill="accent3"/>
          </w:tcPr>
          <w:p w14:paraId="28329F2D" w14:textId="77777777" w:rsidR="00845365" w:rsidRDefault="001F58AB" w:rsidP="005C2EA6">
            <w:pPr>
              <w:pStyle w:val="ListParagraph"/>
              <w:numPr>
                <w:ilvl w:val="0"/>
                <w:numId w:val="11"/>
              </w:numPr>
              <w:spacing w:line="360" w:lineRule="auto"/>
              <w:jc w:val="both"/>
              <w:rPr>
                <w:rFonts w:ascii="Arial" w:eastAsia="Times New Roman" w:hAnsi="Arial" w:cs="Arial"/>
                <w:sz w:val="24"/>
                <w:szCs w:val="24"/>
              </w:rPr>
            </w:pPr>
            <w:r w:rsidRPr="001F58AB">
              <w:rPr>
                <w:rFonts w:ascii="Arial" w:hAnsi="Arial" w:cs="Arial"/>
                <w:sz w:val="24"/>
                <w:szCs w:val="24"/>
                <w:lang w:val="en-GB"/>
              </w:rPr>
              <w:t xml:space="preserve">Environmental challenges should be given higher importance in operating a hotel operation for minimising the environmental impacts </w:t>
            </w:r>
            <w:r w:rsidRPr="001F58AB">
              <w:rPr>
                <w:rFonts w:ascii="Arial" w:eastAsia="Times New Roman" w:hAnsi="Arial" w:cs="Arial"/>
                <w:sz w:val="24"/>
                <w:szCs w:val="24"/>
              </w:rPr>
              <w:t xml:space="preserve">(Somerville, 2004). </w:t>
            </w:r>
          </w:p>
          <w:p w14:paraId="391159C4" w14:textId="77777777" w:rsidR="0049632D" w:rsidRDefault="00A53FC7" w:rsidP="0049632D">
            <w:pPr>
              <w:pStyle w:val="ListParagraph"/>
              <w:numPr>
                <w:ilvl w:val="0"/>
                <w:numId w:val="11"/>
              </w:numPr>
              <w:spacing w:line="360" w:lineRule="auto"/>
              <w:jc w:val="both"/>
              <w:rPr>
                <w:rFonts w:ascii="Arial" w:eastAsia="Times New Roman" w:hAnsi="Arial" w:cs="Arial"/>
                <w:sz w:val="24"/>
                <w:szCs w:val="24"/>
              </w:rPr>
            </w:pPr>
            <w:r w:rsidRPr="001D7BE3">
              <w:rPr>
                <w:rFonts w:ascii="Arial" w:eastAsia="Times New Roman" w:hAnsi="Arial" w:cs="Arial"/>
                <w:sz w:val="24"/>
                <w:szCs w:val="24"/>
              </w:rPr>
              <w:t>Renewable energy use, minimizing food waste, proper waste management and water management can help the hotel to increase its brand image</w:t>
            </w:r>
            <w:r w:rsidR="001D7BE3" w:rsidRPr="001D7BE3">
              <w:rPr>
                <w:rFonts w:ascii="Arial" w:eastAsia="Times New Roman" w:hAnsi="Arial" w:cs="Arial"/>
                <w:sz w:val="24"/>
                <w:szCs w:val="24"/>
              </w:rPr>
              <w:t xml:space="preserve"> (Bux and </w:t>
            </w:r>
            <w:proofErr w:type="spellStart"/>
            <w:r w:rsidR="001D7BE3" w:rsidRPr="001D7BE3">
              <w:rPr>
                <w:rFonts w:ascii="Arial" w:eastAsia="Times New Roman" w:hAnsi="Arial" w:cs="Arial"/>
                <w:sz w:val="24"/>
                <w:szCs w:val="24"/>
              </w:rPr>
              <w:t>Amicarelli</w:t>
            </w:r>
            <w:proofErr w:type="spellEnd"/>
            <w:r w:rsidR="001D7BE3" w:rsidRPr="001D7BE3">
              <w:rPr>
                <w:rFonts w:ascii="Arial" w:eastAsia="Times New Roman" w:hAnsi="Arial" w:cs="Arial"/>
                <w:sz w:val="24"/>
                <w:szCs w:val="24"/>
              </w:rPr>
              <w:t>, 2022)</w:t>
            </w:r>
            <w:r w:rsidRPr="001D7BE3">
              <w:rPr>
                <w:rFonts w:ascii="Arial" w:eastAsia="Times New Roman" w:hAnsi="Arial" w:cs="Arial"/>
                <w:sz w:val="24"/>
                <w:szCs w:val="24"/>
              </w:rPr>
              <w:t xml:space="preserve">. </w:t>
            </w:r>
          </w:p>
          <w:p w14:paraId="69AD7490" w14:textId="77777777" w:rsidR="0049632D" w:rsidRPr="00F42849" w:rsidRDefault="0049632D" w:rsidP="00F42849">
            <w:pPr>
              <w:pStyle w:val="ListParagraph"/>
              <w:numPr>
                <w:ilvl w:val="0"/>
                <w:numId w:val="11"/>
              </w:numPr>
              <w:spacing w:line="360" w:lineRule="auto"/>
              <w:jc w:val="both"/>
              <w:rPr>
                <w:rFonts w:ascii="Arial" w:eastAsia="Times New Roman" w:hAnsi="Arial" w:cs="Arial"/>
                <w:sz w:val="24"/>
                <w:szCs w:val="24"/>
              </w:rPr>
            </w:pPr>
            <w:r w:rsidRPr="00F42849">
              <w:rPr>
                <w:rFonts w:ascii="Arial" w:eastAsia="Times New Roman" w:hAnsi="Arial" w:cs="Arial"/>
                <w:sz w:val="24"/>
                <w:szCs w:val="24"/>
              </w:rPr>
              <w:t xml:space="preserve">Careful environmental footprint of the hospitality companies is important for creating a positive </w:t>
            </w:r>
            <w:r w:rsidRPr="00F42849">
              <w:rPr>
                <w:rFonts w:ascii="Arial" w:eastAsia="Times New Roman" w:hAnsi="Arial" w:cs="Arial"/>
                <w:sz w:val="24"/>
                <w:szCs w:val="24"/>
              </w:rPr>
              <w:lastRenderedPageBreak/>
              <w:t>brand image (Oluseyi, Babatunde and Babatunde, 2016).</w:t>
            </w:r>
          </w:p>
        </w:tc>
      </w:tr>
      <w:tr w:rsidR="00845365" w14:paraId="2F7C2E15" w14:textId="77777777" w:rsidTr="00AF1367">
        <w:tc>
          <w:tcPr>
            <w:tcW w:w="4675" w:type="dxa"/>
            <w:shd w:val="clear" w:color="auto" w:fill="DEEAF6" w:themeFill="accent1" w:themeFillTint="33"/>
          </w:tcPr>
          <w:p w14:paraId="2CA78FB0" w14:textId="77777777" w:rsidR="00845365" w:rsidRDefault="00845365" w:rsidP="00E60174">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Legal Factors </w:t>
            </w:r>
          </w:p>
        </w:tc>
        <w:tc>
          <w:tcPr>
            <w:tcW w:w="4675" w:type="dxa"/>
            <w:shd w:val="clear" w:color="auto" w:fill="DEEAF6" w:themeFill="accent1" w:themeFillTint="33"/>
          </w:tcPr>
          <w:p w14:paraId="334014E0" w14:textId="77777777" w:rsidR="00845365" w:rsidRDefault="006B3686" w:rsidP="00D148FA">
            <w:pPr>
              <w:pStyle w:val="ListParagraph"/>
              <w:numPr>
                <w:ilvl w:val="0"/>
                <w:numId w:val="14"/>
              </w:numPr>
              <w:spacing w:line="360" w:lineRule="auto"/>
              <w:jc w:val="both"/>
              <w:rPr>
                <w:rFonts w:ascii="Arial" w:hAnsi="Arial" w:cs="Arial"/>
                <w:sz w:val="24"/>
                <w:szCs w:val="24"/>
                <w:lang w:val="en-GB"/>
              </w:rPr>
            </w:pPr>
            <w:r>
              <w:rPr>
                <w:rFonts w:ascii="Arial" w:hAnsi="Arial" w:cs="Arial"/>
                <w:sz w:val="24"/>
                <w:szCs w:val="24"/>
                <w:lang w:val="en-GB"/>
              </w:rPr>
              <w:t xml:space="preserve">The hospitality industry of the UK must need to follow the existing rules and regulations of the UK. </w:t>
            </w:r>
          </w:p>
          <w:p w14:paraId="3C6DA938" w14:textId="77777777" w:rsidR="006B3686" w:rsidRPr="006E25B0" w:rsidRDefault="006E25B0" w:rsidP="006E25B0">
            <w:pPr>
              <w:pStyle w:val="ListParagraph"/>
              <w:numPr>
                <w:ilvl w:val="0"/>
                <w:numId w:val="14"/>
              </w:numPr>
              <w:spacing w:line="360" w:lineRule="auto"/>
              <w:jc w:val="both"/>
              <w:rPr>
                <w:rFonts w:ascii="Arial" w:eastAsia="Times New Roman" w:hAnsi="Arial" w:cs="Arial"/>
                <w:sz w:val="24"/>
                <w:szCs w:val="24"/>
              </w:rPr>
            </w:pPr>
            <w:r>
              <w:rPr>
                <w:rFonts w:ascii="Arial" w:hAnsi="Arial" w:cs="Arial"/>
                <w:sz w:val="24"/>
                <w:szCs w:val="24"/>
                <w:lang w:val="en-GB"/>
              </w:rPr>
              <w:t>Environmental laws are</w:t>
            </w:r>
            <w:r w:rsidR="006B3686" w:rsidRPr="006E25B0">
              <w:rPr>
                <w:rFonts w:ascii="Arial" w:hAnsi="Arial" w:cs="Arial"/>
                <w:sz w:val="24"/>
                <w:szCs w:val="24"/>
                <w:lang w:val="en-GB"/>
              </w:rPr>
              <w:t xml:space="preserve"> m</w:t>
            </w:r>
            <w:r w:rsidR="00F30645" w:rsidRPr="006E25B0">
              <w:rPr>
                <w:rFonts w:ascii="Arial" w:hAnsi="Arial" w:cs="Arial"/>
                <w:sz w:val="24"/>
                <w:szCs w:val="24"/>
                <w:lang w:val="en-GB"/>
              </w:rPr>
              <w:t>ost critical for the hoteliers</w:t>
            </w:r>
            <w:r w:rsidRPr="006E25B0">
              <w:rPr>
                <w:rFonts w:ascii="Arial" w:hAnsi="Arial" w:cs="Arial"/>
                <w:sz w:val="24"/>
                <w:szCs w:val="24"/>
                <w:lang w:val="en-GB"/>
              </w:rPr>
              <w:t xml:space="preserve"> </w:t>
            </w:r>
            <w:r w:rsidRPr="006E25B0">
              <w:rPr>
                <w:rFonts w:ascii="Arial" w:eastAsia="Times New Roman" w:hAnsi="Arial" w:cs="Arial"/>
                <w:sz w:val="24"/>
                <w:szCs w:val="24"/>
              </w:rPr>
              <w:t>(Vanhala, 2012)</w:t>
            </w:r>
            <w:r w:rsidR="00F30645" w:rsidRPr="006E25B0">
              <w:rPr>
                <w:rFonts w:ascii="Arial" w:hAnsi="Arial" w:cs="Arial"/>
                <w:sz w:val="24"/>
                <w:szCs w:val="24"/>
                <w:lang w:val="en-GB"/>
              </w:rPr>
              <w:t>.</w:t>
            </w:r>
          </w:p>
          <w:p w14:paraId="5601ACFF" w14:textId="77777777" w:rsidR="00BA5E27" w:rsidRDefault="00F30645" w:rsidP="006E25B0">
            <w:pPr>
              <w:pStyle w:val="ListParagraph"/>
              <w:numPr>
                <w:ilvl w:val="0"/>
                <w:numId w:val="14"/>
              </w:numPr>
              <w:spacing w:line="360" w:lineRule="auto"/>
              <w:jc w:val="both"/>
              <w:rPr>
                <w:rFonts w:ascii="Arial" w:eastAsia="Times New Roman" w:hAnsi="Arial" w:cs="Arial"/>
                <w:sz w:val="24"/>
                <w:szCs w:val="24"/>
              </w:rPr>
            </w:pPr>
            <w:r w:rsidRPr="006E25B0">
              <w:rPr>
                <w:rFonts w:ascii="Arial" w:hAnsi="Arial" w:cs="Arial"/>
                <w:sz w:val="24"/>
                <w:szCs w:val="24"/>
                <w:lang w:val="en-GB"/>
              </w:rPr>
              <w:t>By following the</w:t>
            </w:r>
            <w:r w:rsidRPr="00BA5E27">
              <w:rPr>
                <w:rFonts w:ascii="Arial" w:hAnsi="Arial" w:cs="Arial"/>
                <w:sz w:val="24"/>
                <w:szCs w:val="24"/>
                <w:lang w:val="en-GB"/>
              </w:rPr>
              <w:t xml:space="preserve"> government restrictions, the hotel had to keep operation close for a certain period in the Covid</w:t>
            </w:r>
            <w:r w:rsidR="00BA5E27" w:rsidRPr="00BA5E27">
              <w:rPr>
                <w:rFonts w:ascii="Arial" w:hAnsi="Arial" w:cs="Arial"/>
                <w:sz w:val="24"/>
                <w:szCs w:val="24"/>
                <w:lang w:val="en-GB"/>
              </w:rPr>
              <w:t xml:space="preserve">-19 time </w:t>
            </w:r>
            <w:r w:rsidR="00BA5E27" w:rsidRPr="00BA5E27">
              <w:rPr>
                <w:rFonts w:ascii="Arial" w:eastAsia="Times New Roman" w:hAnsi="Arial" w:cs="Arial"/>
                <w:sz w:val="24"/>
                <w:szCs w:val="24"/>
              </w:rPr>
              <w:t>(Baum et al., 2020).</w:t>
            </w:r>
          </w:p>
          <w:p w14:paraId="1956A2CF" w14:textId="77777777" w:rsidR="00B31AB4" w:rsidRDefault="00B31AB4" w:rsidP="006E25B0">
            <w:pPr>
              <w:pStyle w:val="ListParagraph"/>
              <w:numPr>
                <w:ilvl w:val="0"/>
                <w:numId w:val="14"/>
              </w:numPr>
              <w:spacing w:line="360" w:lineRule="auto"/>
              <w:jc w:val="both"/>
              <w:rPr>
                <w:rFonts w:ascii="Arial" w:eastAsia="Times New Roman" w:hAnsi="Arial" w:cs="Arial"/>
                <w:sz w:val="24"/>
                <w:szCs w:val="24"/>
              </w:rPr>
            </w:pPr>
            <w:r>
              <w:rPr>
                <w:rFonts w:ascii="Arial" w:eastAsia="Times New Roman" w:hAnsi="Arial" w:cs="Arial"/>
                <w:sz w:val="24"/>
                <w:szCs w:val="24"/>
              </w:rPr>
              <w:t xml:space="preserve">The prevailing laws can also help the company in handling any unexpected situation through legal violence. </w:t>
            </w:r>
          </w:p>
          <w:p w14:paraId="2BB08F74" w14:textId="77777777" w:rsidR="0014775F" w:rsidRPr="00BA5E27" w:rsidRDefault="0014775F" w:rsidP="006E25B0">
            <w:pPr>
              <w:pStyle w:val="ListParagraph"/>
              <w:numPr>
                <w:ilvl w:val="0"/>
                <w:numId w:val="14"/>
              </w:numPr>
              <w:spacing w:line="360" w:lineRule="auto"/>
              <w:jc w:val="both"/>
              <w:rPr>
                <w:rFonts w:ascii="Arial" w:eastAsia="Times New Roman" w:hAnsi="Arial" w:cs="Arial"/>
                <w:sz w:val="24"/>
                <w:szCs w:val="24"/>
              </w:rPr>
            </w:pPr>
            <w:r>
              <w:rPr>
                <w:rFonts w:ascii="Arial" w:eastAsia="Times New Roman" w:hAnsi="Arial" w:cs="Arial"/>
                <w:sz w:val="24"/>
                <w:szCs w:val="24"/>
              </w:rPr>
              <w:t xml:space="preserve">The hotel should respect the laws and abide by the laws to avoid any future hassle. </w:t>
            </w:r>
          </w:p>
        </w:tc>
      </w:tr>
    </w:tbl>
    <w:p w14:paraId="4A00A668" w14:textId="77777777" w:rsidR="00917154" w:rsidRDefault="00917154" w:rsidP="00917154">
      <w:pPr>
        <w:spacing w:line="360" w:lineRule="auto"/>
        <w:jc w:val="both"/>
        <w:rPr>
          <w:rFonts w:ascii="Arial" w:hAnsi="Arial" w:cs="Arial"/>
          <w:sz w:val="24"/>
          <w:szCs w:val="24"/>
          <w:lang w:val="en-GB"/>
        </w:rPr>
      </w:pPr>
      <w:r>
        <w:rPr>
          <w:rFonts w:ascii="Arial" w:hAnsi="Arial" w:cs="Arial"/>
          <w:sz w:val="24"/>
          <w:szCs w:val="24"/>
          <w:lang w:val="en-GB"/>
        </w:rPr>
        <w:t xml:space="preserve">Table 1: PESTEL analysis of London Marriott Hotel Canary Wharf. Source: Self-made </w:t>
      </w:r>
    </w:p>
    <w:p w14:paraId="15FCC843" w14:textId="77777777" w:rsidR="00845365" w:rsidRDefault="00845365" w:rsidP="00E60174">
      <w:pPr>
        <w:spacing w:line="360" w:lineRule="auto"/>
        <w:jc w:val="both"/>
        <w:rPr>
          <w:rFonts w:ascii="Arial" w:hAnsi="Arial" w:cs="Arial"/>
          <w:sz w:val="24"/>
          <w:szCs w:val="24"/>
          <w:lang w:val="en-GB"/>
        </w:rPr>
      </w:pPr>
    </w:p>
    <w:p w14:paraId="1D9B7C12" w14:textId="77777777" w:rsidR="007639C0" w:rsidRDefault="00A7723D" w:rsidP="00A149F6">
      <w:pPr>
        <w:pStyle w:val="Heading2"/>
        <w:rPr>
          <w:rFonts w:ascii="Arial" w:hAnsi="Arial" w:cs="Arial"/>
          <w:sz w:val="24"/>
          <w:szCs w:val="24"/>
          <w:lang w:val="en-GB"/>
        </w:rPr>
      </w:pPr>
      <w:bookmarkStart w:id="8" w:name="_Toc180788258"/>
      <w:r>
        <w:rPr>
          <w:rFonts w:ascii="Arial" w:hAnsi="Arial" w:cs="Arial"/>
          <w:sz w:val="24"/>
          <w:szCs w:val="24"/>
          <w:lang w:val="en-GB"/>
        </w:rPr>
        <w:t>SWOT Analysis</w:t>
      </w:r>
      <w:bookmarkEnd w:id="8"/>
      <w:r>
        <w:rPr>
          <w:rFonts w:ascii="Arial" w:hAnsi="Arial" w:cs="Arial"/>
          <w:sz w:val="24"/>
          <w:szCs w:val="24"/>
          <w:lang w:val="en-GB"/>
        </w:rPr>
        <w:t xml:space="preserve"> </w:t>
      </w:r>
    </w:p>
    <w:tbl>
      <w:tblPr>
        <w:tblStyle w:val="TableGrid"/>
        <w:tblW w:w="0" w:type="auto"/>
        <w:tblLook w:val="04A0" w:firstRow="1" w:lastRow="0" w:firstColumn="1" w:lastColumn="0" w:noHBand="0" w:noVBand="1"/>
      </w:tblPr>
      <w:tblGrid>
        <w:gridCol w:w="4675"/>
        <w:gridCol w:w="4675"/>
      </w:tblGrid>
      <w:tr w:rsidR="005A29B8" w14:paraId="05DEF224" w14:textId="77777777" w:rsidTr="00D87437">
        <w:tc>
          <w:tcPr>
            <w:tcW w:w="4675" w:type="dxa"/>
            <w:shd w:val="clear" w:color="auto" w:fill="BDD6EE" w:themeFill="accent1" w:themeFillTint="66"/>
          </w:tcPr>
          <w:p w14:paraId="70F38E2F" w14:textId="77777777" w:rsidR="005A29B8" w:rsidRPr="00710E10" w:rsidRDefault="005A29B8" w:rsidP="00D87437">
            <w:pPr>
              <w:spacing w:line="360" w:lineRule="auto"/>
              <w:jc w:val="both"/>
              <w:rPr>
                <w:rFonts w:ascii="Arial" w:hAnsi="Arial" w:cs="Arial"/>
                <w:b/>
                <w:sz w:val="24"/>
                <w:szCs w:val="24"/>
                <w:u w:val="single"/>
                <w:lang w:val="en-GB"/>
              </w:rPr>
            </w:pPr>
            <w:r w:rsidRPr="00710E10">
              <w:rPr>
                <w:rFonts w:ascii="Arial" w:hAnsi="Arial" w:cs="Arial"/>
                <w:b/>
                <w:sz w:val="24"/>
                <w:szCs w:val="24"/>
                <w:u w:val="single"/>
                <w:lang w:val="en-GB"/>
              </w:rPr>
              <w:t xml:space="preserve">Strengths </w:t>
            </w:r>
          </w:p>
          <w:p w14:paraId="4AA2A480" w14:textId="77777777" w:rsidR="005A29B8" w:rsidRDefault="00FC0F01" w:rsidP="005A29B8">
            <w:pPr>
              <w:pStyle w:val="ListParagraph"/>
              <w:numPr>
                <w:ilvl w:val="0"/>
                <w:numId w:val="15"/>
              </w:numPr>
              <w:spacing w:line="360" w:lineRule="auto"/>
              <w:jc w:val="both"/>
              <w:rPr>
                <w:rFonts w:ascii="Arial" w:hAnsi="Arial" w:cs="Arial"/>
                <w:sz w:val="24"/>
                <w:szCs w:val="24"/>
                <w:lang w:val="en-GB"/>
              </w:rPr>
            </w:pPr>
            <w:r>
              <w:rPr>
                <w:rFonts w:ascii="Arial" w:hAnsi="Arial" w:cs="Arial"/>
                <w:sz w:val="24"/>
                <w:szCs w:val="24"/>
                <w:lang w:val="en-GB"/>
              </w:rPr>
              <w:t xml:space="preserve">Location near to Canary Wharf is an advantage for the hotel. </w:t>
            </w:r>
          </w:p>
          <w:p w14:paraId="5C8D8D0D" w14:textId="77777777" w:rsidR="005A29B8" w:rsidRPr="007B7C28" w:rsidRDefault="00FC0F01" w:rsidP="007B7C28">
            <w:pPr>
              <w:pStyle w:val="ListParagraph"/>
              <w:numPr>
                <w:ilvl w:val="0"/>
                <w:numId w:val="15"/>
              </w:numPr>
              <w:spacing w:line="360" w:lineRule="auto"/>
              <w:jc w:val="both"/>
              <w:rPr>
                <w:rFonts w:ascii="Arial" w:eastAsia="Times New Roman" w:hAnsi="Arial" w:cs="Arial"/>
                <w:sz w:val="24"/>
                <w:szCs w:val="24"/>
              </w:rPr>
            </w:pPr>
            <w:r w:rsidRPr="007B7C28">
              <w:rPr>
                <w:rFonts w:ascii="Arial" w:hAnsi="Arial" w:cs="Arial"/>
                <w:sz w:val="24"/>
                <w:szCs w:val="24"/>
                <w:lang w:val="en-GB"/>
              </w:rPr>
              <w:t>From 2004, the hotel is serving with a good reputation</w:t>
            </w:r>
            <w:r w:rsidR="007B7C28" w:rsidRPr="007B7C28">
              <w:rPr>
                <w:rFonts w:ascii="Arial" w:hAnsi="Arial" w:cs="Arial"/>
              </w:rPr>
              <w:t xml:space="preserve"> </w:t>
            </w:r>
            <w:r w:rsidR="007B7C28" w:rsidRPr="007B7C28">
              <w:rPr>
                <w:rFonts w:ascii="Arial" w:eastAsia="Times New Roman" w:hAnsi="Arial" w:cs="Arial"/>
                <w:sz w:val="24"/>
                <w:szCs w:val="24"/>
              </w:rPr>
              <w:t>(marriott.com, 2016)</w:t>
            </w:r>
            <w:r w:rsidRPr="007B7C28">
              <w:rPr>
                <w:rFonts w:ascii="Arial" w:hAnsi="Arial" w:cs="Arial"/>
                <w:sz w:val="24"/>
                <w:szCs w:val="24"/>
                <w:lang w:val="en-GB"/>
              </w:rPr>
              <w:t xml:space="preserve">. </w:t>
            </w:r>
          </w:p>
          <w:p w14:paraId="3D6921A9" w14:textId="77777777" w:rsidR="005A29B8" w:rsidRDefault="00FC0F01" w:rsidP="005A29B8">
            <w:pPr>
              <w:pStyle w:val="ListParagraph"/>
              <w:numPr>
                <w:ilvl w:val="0"/>
                <w:numId w:val="15"/>
              </w:numPr>
              <w:spacing w:line="360" w:lineRule="auto"/>
              <w:jc w:val="both"/>
              <w:rPr>
                <w:rFonts w:ascii="Arial" w:hAnsi="Arial" w:cs="Arial"/>
                <w:sz w:val="24"/>
                <w:szCs w:val="24"/>
                <w:lang w:val="en-GB"/>
              </w:rPr>
            </w:pPr>
            <w:r>
              <w:rPr>
                <w:rFonts w:ascii="Arial" w:hAnsi="Arial" w:cs="Arial"/>
                <w:sz w:val="24"/>
                <w:szCs w:val="24"/>
                <w:lang w:val="en-GB"/>
              </w:rPr>
              <w:lastRenderedPageBreak/>
              <w:t xml:space="preserve">This five-star hotel offers premium services to its guests. </w:t>
            </w:r>
          </w:p>
          <w:p w14:paraId="053D267E" w14:textId="77777777" w:rsidR="005A29B8" w:rsidRDefault="00FC0F01" w:rsidP="005A29B8">
            <w:pPr>
              <w:pStyle w:val="ListParagraph"/>
              <w:numPr>
                <w:ilvl w:val="0"/>
                <w:numId w:val="15"/>
              </w:numPr>
              <w:spacing w:line="360" w:lineRule="auto"/>
              <w:jc w:val="both"/>
              <w:rPr>
                <w:rFonts w:ascii="Arial" w:hAnsi="Arial" w:cs="Arial"/>
                <w:sz w:val="24"/>
                <w:szCs w:val="24"/>
                <w:lang w:val="en-GB"/>
              </w:rPr>
            </w:pPr>
            <w:r>
              <w:rPr>
                <w:rFonts w:ascii="Arial" w:hAnsi="Arial" w:cs="Arial"/>
                <w:sz w:val="24"/>
                <w:szCs w:val="24"/>
                <w:lang w:val="en-GB"/>
              </w:rPr>
              <w:t>It offers online booking option in advance</w:t>
            </w:r>
            <w:r w:rsidR="005A29B8">
              <w:rPr>
                <w:rFonts w:ascii="Arial" w:hAnsi="Arial" w:cs="Arial"/>
                <w:sz w:val="24"/>
                <w:szCs w:val="24"/>
                <w:lang w:val="en-GB"/>
              </w:rPr>
              <w:t xml:space="preserve">. </w:t>
            </w:r>
          </w:p>
          <w:p w14:paraId="15FA57F0" w14:textId="77777777" w:rsidR="005A29B8" w:rsidRDefault="0001159F" w:rsidP="0001159F">
            <w:pPr>
              <w:pStyle w:val="ListParagraph"/>
              <w:numPr>
                <w:ilvl w:val="0"/>
                <w:numId w:val="15"/>
              </w:numPr>
              <w:spacing w:line="360" w:lineRule="auto"/>
              <w:jc w:val="both"/>
              <w:rPr>
                <w:rFonts w:ascii="Arial" w:hAnsi="Arial" w:cs="Arial"/>
                <w:sz w:val="24"/>
                <w:szCs w:val="24"/>
                <w:lang w:val="en-GB"/>
              </w:rPr>
            </w:pPr>
            <w:r>
              <w:rPr>
                <w:rFonts w:ascii="Arial" w:hAnsi="Arial" w:cs="Arial"/>
                <w:sz w:val="24"/>
                <w:szCs w:val="24"/>
                <w:lang w:val="en-GB"/>
              </w:rPr>
              <w:t xml:space="preserve">Free Wi-Fi, fitness centre, smoking free property, etc. examples of good service for the guests. </w:t>
            </w:r>
          </w:p>
        </w:tc>
        <w:tc>
          <w:tcPr>
            <w:tcW w:w="4675" w:type="dxa"/>
            <w:shd w:val="clear" w:color="auto" w:fill="BDD6EE" w:themeFill="accent1" w:themeFillTint="66"/>
          </w:tcPr>
          <w:p w14:paraId="400C5373" w14:textId="77777777" w:rsidR="005A29B8" w:rsidRPr="00710E10" w:rsidRDefault="005A29B8" w:rsidP="00D87437">
            <w:pPr>
              <w:spacing w:line="360" w:lineRule="auto"/>
              <w:jc w:val="both"/>
              <w:rPr>
                <w:rFonts w:ascii="Arial" w:hAnsi="Arial" w:cs="Arial"/>
                <w:b/>
                <w:sz w:val="24"/>
                <w:szCs w:val="24"/>
                <w:u w:val="single"/>
                <w:lang w:val="en-GB"/>
              </w:rPr>
            </w:pPr>
            <w:r w:rsidRPr="00710E10">
              <w:rPr>
                <w:rFonts w:ascii="Arial" w:hAnsi="Arial" w:cs="Arial"/>
                <w:b/>
                <w:sz w:val="24"/>
                <w:szCs w:val="24"/>
                <w:u w:val="single"/>
                <w:lang w:val="en-GB"/>
              </w:rPr>
              <w:lastRenderedPageBreak/>
              <w:t xml:space="preserve">Weaknesses </w:t>
            </w:r>
          </w:p>
          <w:p w14:paraId="33EA44A2" w14:textId="77777777" w:rsidR="00675049" w:rsidRDefault="00675049" w:rsidP="005A29B8">
            <w:pPr>
              <w:pStyle w:val="ListParagraph"/>
              <w:numPr>
                <w:ilvl w:val="0"/>
                <w:numId w:val="16"/>
              </w:numPr>
              <w:spacing w:line="360" w:lineRule="auto"/>
              <w:jc w:val="both"/>
              <w:rPr>
                <w:rFonts w:ascii="Arial" w:hAnsi="Arial" w:cs="Arial"/>
                <w:sz w:val="24"/>
                <w:szCs w:val="24"/>
                <w:lang w:val="en-GB"/>
              </w:rPr>
            </w:pPr>
            <w:r>
              <w:rPr>
                <w:rFonts w:ascii="Arial" w:hAnsi="Arial" w:cs="Arial"/>
                <w:sz w:val="24"/>
                <w:szCs w:val="24"/>
                <w:lang w:val="en-GB"/>
              </w:rPr>
              <w:t xml:space="preserve">The company holds some weaknesses which needs immediate attention for improving the brand image. </w:t>
            </w:r>
          </w:p>
          <w:p w14:paraId="3D57DD3C" w14:textId="77777777" w:rsidR="005A29B8" w:rsidRPr="00DD69F7" w:rsidRDefault="00675049" w:rsidP="00DD69F7">
            <w:pPr>
              <w:pStyle w:val="ListParagraph"/>
              <w:numPr>
                <w:ilvl w:val="0"/>
                <w:numId w:val="16"/>
              </w:numPr>
              <w:spacing w:line="360" w:lineRule="auto"/>
              <w:jc w:val="both"/>
              <w:rPr>
                <w:rFonts w:ascii="Arial" w:eastAsia="Times New Roman" w:hAnsi="Arial" w:cs="Arial"/>
                <w:sz w:val="24"/>
                <w:szCs w:val="24"/>
              </w:rPr>
            </w:pPr>
            <w:r w:rsidRPr="00DD69F7">
              <w:rPr>
                <w:rFonts w:ascii="Arial" w:hAnsi="Arial" w:cs="Arial"/>
                <w:sz w:val="24"/>
                <w:szCs w:val="24"/>
                <w:lang w:val="en-GB"/>
              </w:rPr>
              <w:t xml:space="preserve">Bad reviews in the internet is a curse for </w:t>
            </w:r>
            <w:r w:rsidR="00DD69F7" w:rsidRPr="00DD69F7">
              <w:rPr>
                <w:rFonts w:ascii="Arial" w:hAnsi="Arial" w:cs="Arial"/>
                <w:sz w:val="24"/>
                <w:szCs w:val="24"/>
                <w:lang w:val="en-GB"/>
              </w:rPr>
              <w:t>a</w:t>
            </w:r>
            <w:r w:rsidRPr="00DD69F7">
              <w:rPr>
                <w:rFonts w:ascii="Arial" w:hAnsi="Arial" w:cs="Arial"/>
                <w:sz w:val="24"/>
                <w:szCs w:val="24"/>
                <w:lang w:val="en-GB"/>
              </w:rPr>
              <w:t xml:space="preserve"> hotel</w:t>
            </w:r>
            <w:r w:rsidR="00DD69F7" w:rsidRPr="00DD69F7">
              <w:rPr>
                <w:rFonts w:ascii="Arial" w:hAnsi="Arial" w:cs="Arial"/>
                <w:sz w:val="24"/>
                <w:szCs w:val="24"/>
                <w:lang w:val="en-GB"/>
              </w:rPr>
              <w:t xml:space="preserve"> which directly </w:t>
            </w:r>
            <w:r w:rsidR="00DD69F7" w:rsidRPr="00DD69F7">
              <w:rPr>
                <w:rFonts w:ascii="Arial" w:hAnsi="Arial" w:cs="Arial"/>
                <w:sz w:val="24"/>
                <w:szCs w:val="24"/>
                <w:lang w:val="en-GB"/>
              </w:rPr>
              <w:lastRenderedPageBreak/>
              <w:t xml:space="preserve">discourage a customer not to choose the service </w:t>
            </w:r>
            <w:r w:rsidR="00DD69F7" w:rsidRPr="00DD69F7">
              <w:rPr>
                <w:rFonts w:ascii="Arial" w:eastAsia="Times New Roman" w:hAnsi="Arial" w:cs="Arial"/>
                <w:sz w:val="24"/>
                <w:szCs w:val="24"/>
              </w:rPr>
              <w:t>(Vermeulen and Seegers, 2009)</w:t>
            </w:r>
            <w:r w:rsidRPr="00DD69F7">
              <w:rPr>
                <w:rFonts w:ascii="Arial" w:hAnsi="Arial" w:cs="Arial"/>
                <w:sz w:val="24"/>
                <w:szCs w:val="24"/>
                <w:lang w:val="en-GB"/>
              </w:rPr>
              <w:t xml:space="preserve">. </w:t>
            </w:r>
          </w:p>
          <w:p w14:paraId="6ECF0D3A" w14:textId="77777777" w:rsidR="00675049" w:rsidRDefault="00675049" w:rsidP="005A29B8">
            <w:pPr>
              <w:pStyle w:val="ListParagraph"/>
              <w:numPr>
                <w:ilvl w:val="0"/>
                <w:numId w:val="16"/>
              </w:numPr>
              <w:spacing w:line="360" w:lineRule="auto"/>
              <w:jc w:val="both"/>
              <w:rPr>
                <w:rFonts w:ascii="Arial" w:hAnsi="Arial" w:cs="Arial"/>
                <w:sz w:val="24"/>
                <w:szCs w:val="24"/>
                <w:lang w:val="en-GB"/>
              </w:rPr>
            </w:pPr>
            <w:r>
              <w:rPr>
                <w:rFonts w:ascii="Arial" w:hAnsi="Arial" w:cs="Arial"/>
                <w:sz w:val="24"/>
                <w:szCs w:val="24"/>
                <w:lang w:val="en-GB"/>
              </w:rPr>
              <w:t xml:space="preserve">Along with the good review, there are lots of bad reviews in different hotel review site about the hotel. </w:t>
            </w:r>
          </w:p>
          <w:p w14:paraId="183B6063" w14:textId="77777777" w:rsidR="009C12FC" w:rsidRDefault="009C12FC" w:rsidP="005A29B8">
            <w:pPr>
              <w:pStyle w:val="ListParagraph"/>
              <w:numPr>
                <w:ilvl w:val="0"/>
                <w:numId w:val="16"/>
              </w:numPr>
              <w:spacing w:line="360" w:lineRule="auto"/>
              <w:jc w:val="both"/>
              <w:rPr>
                <w:rFonts w:ascii="Arial" w:hAnsi="Arial" w:cs="Arial"/>
                <w:sz w:val="24"/>
                <w:szCs w:val="24"/>
                <w:lang w:val="en-GB"/>
              </w:rPr>
            </w:pPr>
            <w:r>
              <w:rPr>
                <w:rFonts w:ascii="Arial" w:hAnsi="Arial" w:cs="Arial"/>
                <w:sz w:val="24"/>
                <w:szCs w:val="24"/>
                <w:lang w:val="en-GB"/>
              </w:rPr>
              <w:t xml:space="preserve">Service failure in some areas, and less focus on sustainable product and service delivery may become a great threat for the company. </w:t>
            </w:r>
          </w:p>
          <w:p w14:paraId="38ED6240" w14:textId="77777777" w:rsidR="005A29B8" w:rsidRPr="00710E10" w:rsidRDefault="00084A3F" w:rsidP="005A29B8">
            <w:pPr>
              <w:pStyle w:val="ListParagraph"/>
              <w:numPr>
                <w:ilvl w:val="0"/>
                <w:numId w:val="16"/>
              </w:numPr>
              <w:spacing w:line="360" w:lineRule="auto"/>
              <w:jc w:val="both"/>
              <w:rPr>
                <w:rFonts w:ascii="Arial" w:hAnsi="Arial" w:cs="Arial"/>
                <w:sz w:val="24"/>
                <w:szCs w:val="24"/>
                <w:lang w:val="en-GB"/>
              </w:rPr>
            </w:pPr>
            <w:r>
              <w:rPr>
                <w:rFonts w:ascii="Arial" w:hAnsi="Arial" w:cs="Arial"/>
                <w:sz w:val="24"/>
                <w:szCs w:val="24"/>
                <w:lang w:val="en-GB"/>
              </w:rPr>
              <w:t>Service failure in different service areas creates dis</w:t>
            </w:r>
            <w:r w:rsidR="006D43CC">
              <w:rPr>
                <w:rFonts w:ascii="Arial" w:hAnsi="Arial" w:cs="Arial"/>
                <w:sz w:val="24"/>
                <w:szCs w:val="24"/>
                <w:lang w:val="en-GB"/>
              </w:rPr>
              <w:t xml:space="preserve">satisfaction among the guests. </w:t>
            </w:r>
            <w:r w:rsidR="005A29B8">
              <w:rPr>
                <w:rFonts w:ascii="Arial" w:hAnsi="Arial" w:cs="Arial"/>
                <w:sz w:val="24"/>
                <w:szCs w:val="24"/>
                <w:lang w:val="en-GB"/>
              </w:rPr>
              <w:t xml:space="preserve"> </w:t>
            </w:r>
          </w:p>
        </w:tc>
      </w:tr>
      <w:tr w:rsidR="005A29B8" w14:paraId="3FF34C77" w14:textId="77777777" w:rsidTr="00A777B5">
        <w:tc>
          <w:tcPr>
            <w:tcW w:w="4675" w:type="dxa"/>
            <w:shd w:val="clear" w:color="auto" w:fill="D5DCE4" w:themeFill="text2" w:themeFillTint="33"/>
          </w:tcPr>
          <w:p w14:paraId="54FC0E18" w14:textId="77777777" w:rsidR="005A29B8" w:rsidRPr="00710E10" w:rsidRDefault="005A29B8" w:rsidP="00D87437">
            <w:pPr>
              <w:spacing w:line="360" w:lineRule="auto"/>
              <w:jc w:val="both"/>
              <w:rPr>
                <w:rFonts w:ascii="Arial" w:hAnsi="Arial" w:cs="Arial"/>
                <w:b/>
                <w:sz w:val="24"/>
                <w:szCs w:val="24"/>
                <w:u w:val="single"/>
                <w:lang w:val="en-GB"/>
              </w:rPr>
            </w:pPr>
            <w:r w:rsidRPr="00710E10">
              <w:rPr>
                <w:rFonts w:ascii="Arial" w:hAnsi="Arial" w:cs="Arial"/>
                <w:b/>
                <w:sz w:val="24"/>
                <w:szCs w:val="24"/>
                <w:u w:val="single"/>
                <w:lang w:val="en-GB"/>
              </w:rPr>
              <w:lastRenderedPageBreak/>
              <w:t xml:space="preserve">Opportunities </w:t>
            </w:r>
          </w:p>
          <w:p w14:paraId="64B57F57" w14:textId="77777777" w:rsidR="005A29B8" w:rsidRDefault="0049632D" w:rsidP="005A29B8">
            <w:pPr>
              <w:pStyle w:val="ListParagraph"/>
              <w:numPr>
                <w:ilvl w:val="0"/>
                <w:numId w:val="17"/>
              </w:numPr>
              <w:spacing w:line="360" w:lineRule="auto"/>
              <w:jc w:val="both"/>
              <w:rPr>
                <w:rFonts w:ascii="Arial" w:hAnsi="Arial" w:cs="Arial"/>
                <w:sz w:val="24"/>
                <w:szCs w:val="24"/>
                <w:lang w:val="en-GB"/>
              </w:rPr>
            </w:pPr>
            <w:r>
              <w:rPr>
                <w:rFonts w:ascii="Arial" w:hAnsi="Arial" w:cs="Arial"/>
                <w:sz w:val="24"/>
                <w:szCs w:val="24"/>
                <w:lang w:val="en-GB"/>
              </w:rPr>
              <w:t xml:space="preserve">The hospitality industry of the UK is flourishing rapidly after the Covid-19 pandemic. </w:t>
            </w:r>
          </w:p>
          <w:p w14:paraId="21E31788" w14:textId="77777777" w:rsidR="005A29B8" w:rsidRDefault="00205E6A" w:rsidP="005A29B8">
            <w:pPr>
              <w:pStyle w:val="ListParagraph"/>
              <w:numPr>
                <w:ilvl w:val="0"/>
                <w:numId w:val="17"/>
              </w:numPr>
              <w:spacing w:line="360" w:lineRule="auto"/>
              <w:jc w:val="both"/>
              <w:rPr>
                <w:rFonts w:ascii="Arial" w:hAnsi="Arial" w:cs="Arial"/>
                <w:sz w:val="24"/>
                <w:szCs w:val="24"/>
                <w:lang w:val="en-GB"/>
              </w:rPr>
            </w:pPr>
            <w:r>
              <w:rPr>
                <w:rFonts w:ascii="Arial" w:hAnsi="Arial" w:cs="Arial"/>
                <w:sz w:val="24"/>
                <w:szCs w:val="24"/>
                <w:lang w:val="en-GB"/>
              </w:rPr>
              <w:t xml:space="preserve">Leveraging the advanced technologies for service improvement. </w:t>
            </w:r>
          </w:p>
          <w:p w14:paraId="200A779A" w14:textId="77777777" w:rsidR="005A29B8" w:rsidRPr="00710E10" w:rsidRDefault="00205E6A" w:rsidP="005A29B8">
            <w:pPr>
              <w:pStyle w:val="ListParagraph"/>
              <w:numPr>
                <w:ilvl w:val="0"/>
                <w:numId w:val="17"/>
              </w:numPr>
              <w:spacing w:line="360" w:lineRule="auto"/>
              <w:jc w:val="both"/>
              <w:rPr>
                <w:rFonts w:ascii="Arial" w:hAnsi="Arial" w:cs="Arial"/>
                <w:sz w:val="24"/>
                <w:szCs w:val="24"/>
                <w:lang w:val="en-GB"/>
              </w:rPr>
            </w:pPr>
            <w:r>
              <w:rPr>
                <w:rFonts w:ascii="Arial" w:hAnsi="Arial" w:cs="Arial"/>
                <w:sz w:val="24"/>
                <w:szCs w:val="24"/>
                <w:lang w:val="en-GB"/>
              </w:rPr>
              <w:t xml:space="preserve">Increasing investment in digital marketing can help the company to be a greater touch with the guests. </w:t>
            </w:r>
            <w:r w:rsidR="005A29B8">
              <w:rPr>
                <w:rFonts w:ascii="Arial" w:hAnsi="Arial" w:cs="Arial"/>
                <w:sz w:val="24"/>
                <w:szCs w:val="24"/>
                <w:lang w:val="en-GB"/>
              </w:rPr>
              <w:t xml:space="preserve"> </w:t>
            </w:r>
          </w:p>
        </w:tc>
        <w:tc>
          <w:tcPr>
            <w:tcW w:w="4675" w:type="dxa"/>
            <w:shd w:val="clear" w:color="auto" w:fill="D5DCE4" w:themeFill="text2" w:themeFillTint="33"/>
          </w:tcPr>
          <w:p w14:paraId="4C9B1574" w14:textId="77777777" w:rsidR="005A29B8" w:rsidRPr="00710E10" w:rsidRDefault="005A29B8" w:rsidP="00D87437">
            <w:pPr>
              <w:spacing w:line="360" w:lineRule="auto"/>
              <w:jc w:val="both"/>
              <w:rPr>
                <w:rFonts w:ascii="Arial" w:hAnsi="Arial" w:cs="Arial"/>
                <w:b/>
                <w:sz w:val="24"/>
                <w:szCs w:val="24"/>
                <w:u w:val="single"/>
                <w:lang w:val="en-GB"/>
              </w:rPr>
            </w:pPr>
            <w:r w:rsidRPr="00710E10">
              <w:rPr>
                <w:rFonts w:ascii="Arial" w:hAnsi="Arial" w:cs="Arial"/>
                <w:b/>
                <w:sz w:val="24"/>
                <w:szCs w:val="24"/>
                <w:u w:val="single"/>
                <w:lang w:val="en-GB"/>
              </w:rPr>
              <w:t xml:space="preserve">Threats </w:t>
            </w:r>
          </w:p>
          <w:p w14:paraId="7492DA0E" w14:textId="77777777" w:rsidR="005A29B8" w:rsidRDefault="005F5732" w:rsidP="005A29B8">
            <w:pPr>
              <w:pStyle w:val="ListParagraph"/>
              <w:numPr>
                <w:ilvl w:val="0"/>
                <w:numId w:val="18"/>
              </w:numPr>
              <w:spacing w:line="360" w:lineRule="auto"/>
              <w:jc w:val="both"/>
              <w:rPr>
                <w:rFonts w:ascii="Arial" w:hAnsi="Arial" w:cs="Arial"/>
                <w:sz w:val="24"/>
                <w:szCs w:val="24"/>
                <w:lang w:val="en-GB"/>
              </w:rPr>
            </w:pPr>
            <w:r>
              <w:rPr>
                <w:rFonts w:ascii="Arial" w:hAnsi="Arial" w:cs="Arial"/>
                <w:sz w:val="24"/>
                <w:szCs w:val="24"/>
                <w:lang w:val="en-GB"/>
              </w:rPr>
              <w:t xml:space="preserve">Greater competition from the companies like Premier Inn, Hilton, </w:t>
            </w:r>
            <w:r w:rsidR="00682D55">
              <w:rPr>
                <w:rFonts w:ascii="Arial" w:hAnsi="Arial" w:cs="Arial"/>
                <w:sz w:val="24"/>
                <w:szCs w:val="24"/>
                <w:lang w:val="en-GB"/>
              </w:rPr>
              <w:t xml:space="preserve">etc. are very challenging. </w:t>
            </w:r>
          </w:p>
          <w:p w14:paraId="40C43FE6" w14:textId="77777777" w:rsidR="005A29B8" w:rsidRPr="00281A8C" w:rsidRDefault="00FC36D1" w:rsidP="00281A8C">
            <w:pPr>
              <w:pStyle w:val="ListParagraph"/>
              <w:numPr>
                <w:ilvl w:val="0"/>
                <w:numId w:val="18"/>
              </w:numPr>
              <w:spacing w:line="360" w:lineRule="auto"/>
              <w:jc w:val="both"/>
              <w:rPr>
                <w:rFonts w:ascii="Arial" w:eastAsia="Times New Roman" w:hAnsi="Arial" w:cs="Arial"/>
                <w:sz w:val="24"/>
                <w:szCs w:val="24"/>
              </w:rPr>
            </w:pPr>
            <w:r w:rsidRPr="00281A8C">
              <w:rPr>
                <w:rFonts w:ascii="Arial" w:hAnsi="Arial" w:cs="Arial"/>
                <w:sz w:val="24"/>
                <w:szCs w:val="24"/>
                <w:lang w:val="en-GB"/>
              </w:rPr>
              <w:t>Economic crisis</w:t>
            </w:r>
            <w:r w:rsidR="00281A8C" w:rsidRPr="00281A8C">
              <w:rPr>
                <w:rFonts w:ascii="Arial" w:hAnsi="Arial" w:cs="Arial"/>
                <w:sz w:val="24"/>
                <w:szCs w:val="24"/>
                <w:lang w:val="en-GB"/>
              </w:rPr>
              <w:t xml:space="preserve"> after the Covid-19 pandemic</w:t>
            </w:r>
            <w:r w:rsidRPr="00281A8C">
              <w:rPr>
                <w:rFonts w:ascii="Arial" w:hAnsi="Arial" w:cs="Arial"/>
                <w:sz w:val="24"/>
                <w:szCs w:val="24"/>
                <w:lang w:val="en-GB"/>
              </w:rPr>
              <w:t xml:space="preserve"> across the world may influence the profitability of the hotel operation</w:t>
            </w:r>
            <w:r w:rsidR="00281A8C" w:rsidRPr="00281A8C">
              <w:rPr>
                <w:rFonts w:ascii="Arial" w:hAnsi="Arial" w:cs="Arial"/>
                <w:sz w:val="24"/>
                <w:szCs w:val="24"/>
                <w:lang w:val="en-GB"/>
              </w:rPr>
              <w:t xml:space="preserve"> </w:t>
            </w:r>
            <w:r w:rsidR="00281A8C" w:rsidRPr="00281A8C">
              <w:rPr>
                <w:rFonts w:ascii="Arial" w:eastAsia="Times New Roman" w:hAnsi="Arial" w:cs="Arial"/>
                <w:sz w:val="24"/>
                <w:szCs w:val="24"/>
              </w:rPr>
              <w:t xml:space="preserve">(Yacoub and </w:t>
            </w:r>
            <w:proofErr w:type="spellStart"/>
            <w:r w:rsidR="00281A8C" w:rsidRPr="00281A8C">
              <w:rPr>
                <w:rFonts w:ascii="Arial" w:eastAsia="Times New Roman" w:hAnsi="Arial" w:cs="Arial"/>
                <w:sz w:val="24"/>
                <w:szCs w:val="24"/>
              </w:rPr>
              <w:t>ElHajjar</w:t>
            </w:r>
            <w:proofErr w:type="spellEnd"/>
            <w:r w:rsidR="00281A8C" w:rsidRPr="00281A8C">
              <w:rPr>
                <w:rFonts w:ascii="Arial" w:eastAsia="Times New Roman" w:hAnsi="Arial" w:cs="Arial"/>
                <w:sz w:val="24"/>
                <w:szCs w:val="24"/>
              </w:rPr>
              <w:t>, 2021)</w:t>
            </w:r>
            <w:r w:rsidRPr="00281A8C">
              <w:rPr>
                <w:rFonts w:ascii="Arial" w:hAnsi="Arial" w:cs="Arial"/>
                <w:sz w:val="24"/>
                <w:szCs w:val="24"/>
                <w:lang w:val="en-GB"/>
              </w:rPr>
              <w:t xml:space="preserve">. </w:t>
            </w:r>
          </w:p>
          <w:p w14:paraId="43D43B4A" w14:textId="77777777" w:rsidR="005A29B8" w:rsidRDefault="005A29B8" w:rsidP="00D87437">
            <w:pPr>
              <w:spacing w:line="360" w:lineRule="auto"/>
              <w:jc w:val="both"/>
              <w:rPr>
                <w:rFonts w:ascii="Arial" w:hAnsi="Arial" w:cs="Arial"/>
                <w:sz w:val="24"/>
                <w:szCs w:val="24"/>
                <w:lang w:val="en-GB"/>
              </w:rPr>
            </w:pPr>
          </w:p>
        </w:tc>
      </w:tr>
    </w:tbl>
    <w:p w14:paraId="73C94F1D" w14:textId="77777777" w:rsidR="005A29B8" w:rsidRDefault="00917154" w:rsidP="005A29B8">
      <w:pPr>
        <w:spacing w:line="360" w:lineRule="auto"/>
        <w:jc w:val="both"/>
        <w:rPr>
          <w:rFonts w:ascii="Arial" w:hAnsi="Arial" w:cs="Arial"/>
          <w:sz w:val="24"/>
          <w:szCs w:val="24"/>
          <w:lang w:val="en-GB"/>
        </w:rPr>
      </w:pPr>
      <w:r>
        <w:rPr>
          <w:rFonts w:ascii="Arial" w:hAnsi="Arial" w:cs="Arial"/>
          <w:sz w:val="24"/>
          <w:szCs w:val="24"/>
          <w:lang w:val="en-GB"/>
        </w:rPr>
        <w:t>Table 2</w:t>
      </w:r>
      <w:r w:rsidR="005A29B8">
        <w:rPr>
          <w:rFonts w:ascii="Arial" w:hAnsi="Arial" w:cs="Arial"/>
          <w:sz w:val="24"/>
          <w:szCs w:val="24"/>
          <w:lang w:val="en-GB"/>
        </w:rPr>
        <w:t xml:space="preserve">: SWOT analysis of London Marriott Hotel Canary Wharf. Source: Self-made </w:t>
      </w:r>
    </w:p>
    <w:p w14:paraId="0CECFC3B" w14:textId="77777777" w:rsidR="00A7723D" w:rsidRDefault="00A7723D" w:rsidP="00A149F6">
      <w:pPr>
        <w:pStyle w:val="Heading2"/>
        <w:rPr>
          <w:rFonts w:ascii="Arial" w:hAnsi="Arial" w:cs="Arial"/>
          <w:sz w:val="24"/>
          <w:szCs w:val="24"/>
          <w:lang w:val="en-GB"/>
        </w:rPr>
      </w:pPr>
      <w:bookmarkStart w:id="9" w:name="_Toc180788259"/>
      <w:r>
        <w:rPr>
          <w:rFonts w:ascii="Arial" w:hAnsi="Arial" w:cs="Arial"/>
          <w:sz w:val="24"/>
          <w:szCs w:val="24"/>
          <w:lang w:val="en-GB"/>
        </w:rPr>
        <w:t>TOWS Analysis</w:t>
      </w:r>
      <w:bookmarkEnd w:id="9"/>
      <w:r>
        <w:rPr>
          <w:rFonts w:ascii="Arial" w:hAnsi="Arial" w:cs="Arial"/>
          <w:sz w:val="24"/>
          <w:szCs w:val="24"/>
          <w:lang w:val="en-GB"/>
        </w:rPr>
        <w:t xml:space="preserve"> </w:t>
      </w:r>
    </w:p>
    <w:p w14:paraId="7A951E19" w14:textId="77777777" w:rsidR="00FD41C3" w:rsidRDefault="001D054C" w:rsidP="00E60174">
      <w:pPr>
        <w:spacing w:line="360" w:lineRule="auto"/>
        <w:jc w:val="both"/>
        <w:rPr>
          <w:rFonts w:ascii="Arial" w:hAnsi="Arial" w:cs="Arial"/>
          <w:sz w:val="24"/>
          <w:szCs w:val="24"/>
          <w:lang w:val="en-GB"/>
        </w:rPr>
      </w:pPr>
      <w:r>
        <w:rPr>
          <w:rFonts w:ascii="Arial" w:hAnsi="Arial" w:cs="Arial"/>
          <w:sz w:val="24"/>
          <w:szCs w:val="24"/>
          <w:lang w:val="en-GB"/>
        </w:rPr>
        <w:t xml:space="preserve">After completing the SWOT analysis, the TOWS analysis can in getting the future directions for the hotel. </w:t>
      </w:r>
      <w:r w:rsidR="00FD41C3">
        <w:rPr>
          <w:rFonts w:ascii="Arial" w:hAnsi="Arial" w:cs="Arial"/>
          <w:sz w:val="24"/>
          <w:szCs w:val="24"/>
          <w:lang w:val="en-GB"/>
        </w:rPr>
        <w:t xml:space="preserve">As the part of extension of SWOT analysis, the TOWS analysis of the company is done. The following figure shows the TOWS analysis. </w:t>
      </w:r>
    </w:p>
    <w:tbl>
      <w:tblPr>
        <w:tblStyle w:val="TableGrid"/>
        <w:tblW w:w="0" w:type="auto"/>
        <w:tblLook w:val="04A0" w:firstRow="1" w:lastRow="0" w:firstColumn="1" w:lastColumn="0" w:noHBand="0" w:noVBand="1"/>
      </w:tblPr>
      <w:tblGrid>
        <w:gridCol w:w="1975"/>
        <w:gridCol w:w="3870"/>
        <w:gridCol w:w="3505"/>
      </w:tblGrid>
      <w:tr w:rsidR="00F4414C" w14:paraId="32C15920" w14:textId="77777777" w:rsidTr="009D4413">
        <w:tc>
          <w:tcPr>
            <w:tcW w:w="1975" w:type="dxa"/>
            <w:shd w:val="clear" w:color="auto" w:fill="ED7D31" w:themeFill="accent2"/>
          </w:tcPr>
          <w:p w14:paraId="45B0ADE7" w14:textId="77777777" w:rsidR="00F4414C" w:rsidRDefault="00F4414C" w:rsidP="00E60174">
            <w:pPr>
              <w:spacing w:line="360" w:lineRule="auto"/>
              <w:jc w:val="both"/>
              <w:rPr>
                <w:rFonts w:ascii="Arial" w:hAnsi="Arial" w:cs="Arial"/>
                <w:sz w:val="24"/>
                <w:szCs w:val="24"/>
                <w:lang w:val="en-GB"/>
              </w:rPr>
            </w:pPr>
          </w:p>
        </w:tc>
        <w:tc>
          <w:tcPr>
            <w:tcW w:w="3870" w:type="dxa"/>
            <w:shd w:val="clear" w:color="auto" w:fill="ED7D31" w:themeFill="accent2"/>
          </w:tcPr>
          <w:p w14:paraId="260C4478" w14:textId="77777777" w:rsidR="00F4414C" w:rsidRDefault="00F4414C" w:rsidP="00E60174">
            <w:pPr>
              <w:spacing w:line="360" w:lineRule="auto"/>
              <w:jc w:val="both"/>
              <w:rPr>
                <w:rFonts w:ascii="Arial" w:hAnsi="Arial" w:cs="Arial"/>
                <w:sz w:val="24"/>
                <w:szCs w:val="24"/>
                <w:lang w:val="en-GB"/>
              </w:rPr>
            </w:pPr>
            <w:r>
              <w:rPr>
                <w:rFonts w:ascii="Arial" w:hAnsi="Arial" w:cs="Arial"/>
                <w:sz w:val="24"/>
                <w:szCs w:val="24"/>
                <w:lang w:val="en-GB"/>
              </w:rPr>
              <w:t xml:space="preserve">Strengths (S) </w:t>
            </w:r>
          </w:p>
        </w:tc>
        <w:tc>
          <w:tcPr>
            <w:tcW w:w="3505" w:type="dxa"/>
            <w:tcBorders>
              <w:bottom w:val="single" w:sz="4" w:space="0" w:color="auto"/>
            </w:tcBorders>
            <w:shd w:val="clear" w:color="auto" w:fill="ED7D31" w:themeFill="accent2"/>
          </w:tcPr>
          <w:p w14:paraId="3FAB895C" w14:textId="77777777" w:rsidR="00F4414C" w:rsidRDefault="00F4414C" w:rsidP="00E60174">
            <w:pPr>
              <w:spacing w:line="360" w:lineRule="auto"/>
              <w:jc w:val="both"/>
              <w:rPr>
                <w:rFonts w:ascii="Arial" w:hAnsi="Arial" w:cs="Arial"/>
                <w:sz w:val="24"/>
                <w:szCs w:val="24"/>
                <w:lang w:val="en-GB"/>
              </w:rPr>
            </w:pPr>
            <w:r>
              <w:rPr>
                <w:rFonts w:ascii="Arial" w:hAnsi="Arial" w:cs="Arial"/>
                <w:sz w:val="24"/>
                <w:szCs w:val="24"/>
                <w:lang w:val="en-GB"/>
              </w:rPr>
              <w:t xml:space="preserve">Weaknesses (W) </w:t>
            </w:r>
          </w:p>
        </w:tc>
      </w:tr>
      <w:tr w:rsidR="00F4414C" w14:paraId="7B9BBF3D" w14:textId="77777777" w:rsidTr="009D4413">
        <w:tc>
          <w:tcPr>
            <w:tcW w:w="1975" w:type="dxa"/>
            <w:shd w:val="clear" w:color="auto" w:fill="595959" w:themeFill="text1" w:themeFillTint="A6"/>
          </w:tcPr>
          <w:p w14:paraId="3E84FE23" w14:textId="77777777" w:rsidR="00F4414C" w:rsidRDefault="00F4414C" w:rsidP="00E60174">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Opportunities (O) </w:t>
            </w:r>
          </w:p>
        </w:tc>
        <w:tc>
          <w:tcPr>
            <w:tcW w:w="3870" w:type="dxa"/>
            <w:shd w:val="clear" w:color="auto" w:fill="A5A5A5" w:themeFill="accent3"/>
          </w:tcPr>
          <w:p w14:paraId="0F165292" w14:textId="77777777" w:rsidR="00F4414C" w:rsidRDefault="008F43A3" w:rsidP="00E60174">
            <w:pPr>
              <w:spacing w:line="360" w:lineRule="auto"/>
              <w:jc w:val="both"/>
              <w:rPr>
                <w:rFonts w:ascii="Arial" w:hAnsi="Arial" w:cs="Arial"/>
                <w:sz w:val="24"/>
                <w:szCs w:val="24"/>
                <w:lang w:val="en-GB"/>
              </w:rPr>
            </w:pPr>
            <w:r>
              <w:rPr>
                <w:rFonts w:ascii="Arial" w:hAnsi="Arial" w:cs="Arial"/>
                <w:sz w:val="24"/>
                <w:szCs w:val="24"/>
                <w:lang w:val="en-GB"/>
              </w:rPr>
              <w:t>Strengths/</w:t>
            </w:r>
          </w:p>
          <w:p w14:paraId="666A53F3" w14:textId="77777777" w:rsidR="008F43A3" w:rsidRDefault="008F43A3" w:rsidP="00E60174">
            <w:pPr>
              <w:spacing w:line="360" w:lineRule="auto"/>
              <w:jc w:val="both"/>
              <w:rPr>
                <w:rFonts w:ascii="Arial" w:hAnsi="Arial" w:cs="Arial"/>
                <w:sz w:val="24"/>
                <w:szCs w:val="24"/>
                <w:lang w:val="en-GB"/>
              </w:rPr>
            </w:pPr>
            <w:r>
              <w:rPr>
                <w:rFonts w:ascii="Arial" w:hAnsi="Arial" w:cs="Arial"/>
                <w:sz w:val="24"/>
                <w:szCs w:val="24"/>
                <w:lang w:val="en-GB"/>
              </w:rPr>
              <w:t>Opportunities (SO)</w:t>
            </w:r>
          </w:p>
          <w:p w14:paraId="182371DD" w14:textId="77777777" w:rsidR="0057378F" w:rsidRDefault="0057378F" w:rsidP="0057378F">
            <w:pPr>
              <w:pStyle w:val="ListParagraph"/>
              <w:numPr>
                <w:ilvl w:val="0"/>
                <w:numId w:val="19"/>
              </w:numPr>
              <w:spacing w:line="360" w:lineRule="auto"/>
              <w:jc w:val="both"/>
              <w:rPr>
                <w:rFonts w:ascii="Arial" w:hAnsi="Arial" w:cs="Arial"/>
                <w:sz w:val="24"/>
                <w:szCs w:val="24"/>
                <w:lang w:val="en-GB"/>
              </w:rPr>
            </w:pPr>
            <w:r>
              <w:rPr>
                <w:rFonts w:ascii="Arial" w:hAnsi="Arial" w:cs="Arial"/>
                <w:sz w:val="24"/>
                <w:szCs w:val="24"/>
                <w:lang w:val="en-GB"/>
              </w:rPr>
              <w:t xml:space="preserve">London Marriott Hotel can exploit opportunities by using its strengths. </w:t>
            </w:r>
          </w:p>
          <w:p w14:paraId="22D3E3EF" w14:textId="77777777" w:rsidR="00C52028" w:rsidRDefault="00C52028" w:rsidP="0057378F">
            <w:pPr>
              <w:pStyle w:val="ListParagraph"/>
              <w:numPr>
                <w:ilvl w:val="0"/>
                <w:numId w:val="19"/>
              </w:numPr>
              <w:spacing w:line="360" w:lineRule="auto"/>
              <w:jc w:val="both"/>
              <w:rPr>
                <w:rFonts w:ascii="Arial" w:hAnsi="Arial" w:cs="Arial"/>
                <w:sz w:val="24"/>
                <w:szCs w:val="24"/>
                <w:lang w:val="en-GB"/>
              </w:rPr>
            </w:pPr>
            <w:r>
              <w:rPr>
                <w:rFonts w:ascii="Arial" w:hAnsi="Arial" w:cs="Arial"/>
                <w:sz w:val="24"/>
                <w:szCs w:val="24"/>
                <w:lang w:val="en-GB"/>
              </w:rPr>
              <w:t>With the</w:t>
            </w:r>
            <w:r w:rsidR="00E204A0">
              <w:rPr>
                <w:rFonts w:ascii="Arial" w:hAnsi="Arial" w:cs="Arial"/>
                <w:sz w:val="24"/>
                <w:szCs w:val="24"/>
                <w:lang w:val="en-GB"/>
              </w:rPr>
              <w:t xml:space="preserve"> great</w:t>
            </w:r>
            <w:r>
              <w:rPr>
                <w:rFonts w:ascii="Arial" w:hAnsi="Arial" w:cs="Arial"/>
                <w:sz w:val="24"/>
                <w:szCs w:val="24"/>
                <w:lang w:val="en-GB"/>
              </w:rPr>
              <w:t xml:space="preserve"> location in the centre of Canary Wharf, the hotel can beat its competitors. </w:t>
            </w:r>
          </w:p>
          <w:p w14:paraId="35DC0797" w14:textId="77777777" w:rsidR="00C52028" w:rsidRDefault="00CA2278" w:rsidP="0057378F">
            <w:pPr>
              <w:pStyle w:val="ListParagraph"/>
              <w:numPr>
                <w:ilvl w:val="0"/>
                <w:numId w:val="19"/>
              </w:numPr>
              <w:spacing w:line="360" w:lineRule="auto"/>
              <w:jc w:val="both"/>
              <w:rPr>
                <w:rFonts w:ascii="Arial" w:hAnsi="Arial" w:cs="Arial"/>
                <w:sz w:val="24"/>
                <w:szCs w:val="24"/>
                <w:lang w:val="en-GB"/>
              </w:rPr>
            </w:pPr>
            <w:r>
              <w:rPr>
                <w:rFonts w:ascii="Arial" w:hAnsi="Arial" w:cs="Arial"/>
                <w:sz w:val="24"/>
                <w:szCs w:val="24"/>
                <w:lang w:val="en-GB"/>
              </w:rPr>
              <w:t xml:space="preserve">It should promote its location facility to the guests. </w:t>
            </w:r>
          </w:p>
          <w:p w14:paraId="551BF56F" w14:textId="77777777" w:rsidR="00EA07E3" w:rsidRPr="0057378F" w:rsidRDefault="00EA07E3" w:rsidP="0057378F">
            <w:pPr>
              <w:pStyle w:val="ListParagraph"/>
              <w:numPr>
                <w:ilvl w:val="0"/>
                <w:numId w:val="19"/>
              </w:numPr>
              <w:spacing w:line="360" w:lineRule="auto"/>
              <w:jc w:val="both"/>
              <w:rPr>
                <w:rFonts w:ascii="Arial" w:hAnsi="Arial" w:cs="Arial"/>
                <w:sz w:val="24"/>
                <w:szCs w:val="24"/>
                <w:lang w:val="en-GB"/>
              </w:rPr>
            </w:pPr>
            <w:r>
              <w:rPr>
                <w:rFonts w:ascii="Arial" w:hAnsi="Arial" w:cs="Arial"/>
                <w:sz w:val="24"/>
                <w:szCs w:val="24"/>
                <w:lang w:val="en-GB"/>
              </w:rPr>
              <w:t xml:space="preserve">Increasing online presence by using the internet may help the company increase its customer engagement. </w:t>
            </w:r>
          </w:p>
        </w:tc>
        <w:tc>
          <w:tcPr>
            <w:tcW w:w="3505" w:type="dxa"/>
            <w:tcBorders>
              <w:bottom w:val="nil"/>
            </w:tcBorders>
            <w:shd w:val="clear" w:color="auto" w:fill="D9E2F3" w:themeFill="accent5" w:themeFillTint="33"/>
          </w:tcPr>
          <w:p w14:paraId="2CA38B67" w14:textId="77777777" w:rsidR="00F4414C" w:rsidRDefault="0028177B" w:rsidP="00E60174">
            <w:pPr>
              <w:spacing w:line="360" w:lineRule="auto"/>
              <w:jc w:val="both"/>
              <w:rPr>
                <w:rFonts w:ascii="Arial" w:hAnsi="Arial" w:cs="Arial"/>
                <w:sz w:val="24"/>
                <w:szCs w:val="24"/>
                <w:lang w:val="en-GB"/>
              </w:rPr>
            </w:pPr>
            <w:r>
              <w:rPr>
                <w:rFonts w:ascii="Arial" w:hAnsi="Arial" w:cs="Arial"/>
                <w:sz w:val="24"/>
                <w:szCs w:val="24"/>
                <w:lang w:val="en-GB"/>
              </w:rPr>
              <w:t>Weaknesses/</w:t>
            </w:r>
          </w:p>
          <w:p w14:paraId="1927AD5C" w14:textId="77777777" w:rsidR="0028177B" w:rsidRDefault="0028177B" w:rsidP="00E60174">
            <w:pPr>
              <w:spacing w:line="360" w:lineRule="auto"/>
              <w:jc w:val="both"/>
              <w:rPr>
                <w:rFonts w:ascii="Arial" w:hAnsi="Arial" w:cs="Arial"/>
                <w:sz w:val="24"/>
                <w:szCs w:val="24"/>
                <w:lang w:val="en-GB"/>
              </w:rPr>
            </w:pPr>
            <w:r>
              <w:rPr>
                <w:rFonts w:ascii="Arial" w:hAnsi="Arial" w:cs="Arial"/>
                <w:sz w:val="24"/>
                <w:szCs w:val="24"/>
                <w:lang w:val="en-GB"/>
              </w:rPr>
              <w:t xml:space="preserve">Opportunities (WO) </w:t>
            </w:r>
          </w:p>
          <w:p w14:paraId="22326C14" w14:textId="77777777" w:rsidR="00EB60CE" w:rsidRDefault="00EB60CE" w:rsidP="00EB60CE">
            <w:pPr>
              <w:pStyle w:val="ListParagraph"/>
              <w:numPr>
                <w:ilvl w:val="0"/>
                <w:numId w:val="20"/>
              </w:numPr>
              <w:spacing w:line="360" w:lineRule="auto"/>
              <w:jc w:val="both"/>
              <w:rPr>
                <w:rFonts w:ascii="Arial" w:hAnsi="Arial" w:cs="Arial"/>
                <w:sz w:val="24"/>
                <w:szCs w:val="24"/>
                <w:lang w:val="en-GB"/>
              </w:rPr>
            </w:pPr>
            <w:r>
              <w:rPr>
                <w:rFonts w:ascii="Arial" w:hAnsi="Arial" w:cs="Arial"/>
                <w:sz w:val="24"/>
                <w:szCs w:val="24"/>
                <w:lang w:val="en-GB"/>
              </w:rPr>
              <w:t xml:space="preserve">Overcoming the weaknesses is necessary for exploiting the opportunities. </w:t>
            </w:r>
          </w:p>
          <w:p w14:paraId="036903F3" w14:textId="77777777" w:rsidR="001E47D1" w:rsidRDefault="001E47D1" w:rsidP="001E47D1">
            <w:pPr>
              <w:pStyle w:val="ListParagraph"/>
              <w:numPr>
                <w:ilvl w:val="0"/>
                <w:numId w:val="20"/>
              </w:numPr>
              <w:spacing w:line="360" w:lineRule="auto"/>
              <w:jc w:val="both"/>
              <w:rPr>
                <w:rFonts w:ascii="Arial" w:hAnsi="Arial" w:cs="Arial"/>
                <w:sz w:val="24"/>
                <w:szCs w:val="24"/>
                <w:lang w:val="en-GB"/>
              </w:rPr>
            </w:pPr>
            <w:r>
              <w:rPr>
                <w:rFonts w:ascii="Arial" w:hAnsi="Arial" w:cs="Arial"/>
                <w:sz w:val="24"/>
                <w:szCs w:val="24"/>
                <w:lang w:val="en-GB"/>
              </w:rPr>
              <w:t xml:space="preserve">Reducing bad online reviews is needed for mitigating the weakness of the hotel and exploit its opportunities. </w:t>
            </w:r>
          </w:p>
          <w:p w14:paraId="6EC93C18" w14:textId="77777777" w:rsidR="001E47D1" w:rsidRDefault="001E47D1" w:rsidP="001E47D1">
            <w:pPr>
              <w:pStyle w:val="ListParagraph"/>
              <w:numPr>
                <w:ilvl w:val="0"/>
                <w:numId w:val="20"/>
              </w:numPr>
              <w:spacing w:line="360" w:lineRule="auto"/>
              <w:jc w:val="both"/>
              <w:rPr>
                <w:rFonts w:ascii="Arial" w:hAnsi="Arial" w:cs="Arial"/>
                <w:sz w:val="24"/>
                <w:szCs w:val="24"/>
                <w:lang w:val="en-GB"/>
              </w:rPr>
            </w:pPr>
            <w:r>
              <w:rPr>
                <w:rFonts w:ascii="Arial" w:hAnsi="Arial" w:cs="Arial"/>
                <w:sz w:val="24"/>
                <w:szCs w:val="24"/>
                <w:lang w:val="en-GB"/>
              </w:rPr>
              <w:t>Responding to the bad reviews can he</w:t>
            </w:r>
            <w:r w:rsidR="00707263">
              <w:rPr>
                <w:rFonts w:ascii="Arial" w:hAnsi="Arial" w:cs="Arial"/>
                <w:sz w:val="24"/>
                <w:szCs w:val="24"/>
                <w:lang w:val="en-GB"/>
              </w:rPr>
              <w:t xml:space="preserve">lp in solving misunderstanding between the hotel and guests. </w:t>
            </w:r>
          </w:p>
          <w:p w14:paraId="3913551D" w14:textId="77777777" w:rsidR="00195F68" w:rsidRDefault="00195F68" w:rsidP="001E47D1">
            <w:pPr>
              <w:pStyle w:val="ListParagraph"/>
              <w:numPr>
                <w:ilvl w:val="0"/>
                <w:numId w:val="20"/>
              </w:numPr>
              <w:spacing w:line="360" w:lineRule="auto"/>
              <w:jc w:val="both"/>
              <w:rPr>
                <w:rFonts w:ascii="Arial" w:hAnsi="Arial" w:cs="Arial"/>
                <w:sz w:val="24"/>
                <w:szCs w:val="24"/>
                <w:lang w:val="en-GB"/>
              </w:rPr>
            </w:pPr>
            <w:r>
              <w:rPr>
                <w:rFonts w:ascii="Arial" w:hAnsi="Arial" w:cs="Arial"/>
                <w:sz w:val="24"/>
                <w:szCs w:val="24"/>
                <w:lang w:val="en-GB"/>
              </w:rPr>
              <w:t xml:space="preserve">An expert team can be appointed for solving such type of issues. </w:t>
            </w:r>
          </w:p>
          <w:p w14:paraId="35B4FEB2" w14:textId="77777777" w:rsidR="005B038A" w:rsidRPr="001E47D1" w:rsidRDefault="005B038A" w:rsidP="001E47D1">
            <w:pPr>
              <w:pStyle w:val="ListParagraph"/>
              <w:numPr>
                <w:ilvl w:val="0"/>
                <w:numId w:val="20"/>
              </w:numPr>
              <w:spacing w:line="360" w:lineRule="auto"/>
              <w:jc w:val="both"/>
              <w:rPr>
                <w:rFonts w:ascii="Arial" w:hAnsi="Arial" w:cs="Arial"/>
                <w:sz w:val="24"/>
                <w:szCs w:val="24"/>
                <w:lang w:val="en-GB"/>
              </w:rPr>
            </w:pPr>
            <w:r>
              <w:rPr>
                <w:rFonts w:ascii="Arial" w:hAnsi="Arial" w:cs="Arial"/>
                <w:sz w:val="24"/>
                <w:szCs w:val="24"/>
                <w:lang w:val="en-GB"/>
              </w:rPr>
              <w:t xml:space="preserve">After mitigating the weaknesses of the hotel, the company can focus on exploiting the opportunities. </w:t>
            </w:r>
          </w:p>
        </w:tc>
      </w:tr>
      <w:tr w:rsidR="00F4414C" w14:paraId="468367B8" w14:textId="77777777" w:rsidTr="009D4413">
        <w:tc>
          <w:tcPr>
            <w:tcW w:w="1975" w:type="dxa"/>
            <w:shd w:val="clear" w:color="auto" w:fill="595959" w:themeFill="text1" w:themeFillTint="A6"/>
          </w:tcPr>
          <w:p w14:paraId="2104796E" w14:textId="77777777" w:rsidR="00F4414C" w:rsidRDefault="00F4414C" w:rsidP="00E60174">
            <w:pPr>
              <w:spacing w:line="360" w:lineRule="auto"/>
              <w:jc w:val="both"/>
              <w:rPr>
                <w:rFonts w:ascii="Arial" w:hAnsi="Arial" w:cs="Arial"/>
                <w:sz w:val="24"/>
                <w:szCs w:val="24"/>
                <w:lang w:val="en-GB"/>
              </w:rPr>
            </w:pPr>
            <w:r w:rsidRPr="00596989">
              <w:rPr>
                <w:rFonts w:ascii="Arial" w:hAnsi="Arial" w:cs="Arial"/>
                <w:sz w:val="24"/>
                <w:szCs w:val="24"/>
                <w:shd w:val="clear" w:color="auto" w:fill="595959" w:themeFill="text1" w:themeFillTint="A6"/>
                <w:lang w:val="en-GB"/>
              </w:rPr>
              <w:t>Threats</w:t>
            </w:r>
            <w:r>
              <w:rPr>
                <w:rFonts w:ascii="Arial" w:hAnsi="Arial" w:cs="Arial"/>
                <w:sz w:val="24"/>
                <w:szCs w:val="24"/>
                <w:lang w:val="en-GB"/>
              </w:rPr>
              <w:t xml:space="preserve"> (T) </w:t>
            </w:r>
          </w:p>
        </w:tc>
        <w:tc>
          <w:tcPr>
            <w:tcW w:w="3870" w:type="dxa"/>
            <w:shd w:val="clear" w:color="auto" w:fill="5B9BD5" w:themeFill="accent1"/>
          </w:tcPr>
          <w:p w14:paraId="43B32496" w14:textId="77777777" w:rsidR="00E93614" w:rsidRDefault="00E93614" w:rsidP="00E93614">
            <w:pPr>
              <w:spacing w:line="360" w:lineRule="auto"/>
              <w:jc w:val="both"/>
              <w:rPr>
                <w:rFonts w:ascii="Arial" w:hAnsi="Arial" w:cs="Arial"/>
                <w:sz w:val="24"/>
                <w:szCs w:val="24"/>
                <w:lang w:val="en-GB"/>
              </w:rPr>
            </w:pPr>
            <w:r>
              <w:rPr>
                <w:rFonts w:ascii="Arial" w:hAnsi="Arial" w:cs="Arial"/>
                <w:sz w:val="24"/>
                <w:szCs w:val="24"/>
                <w:lang w:val="en-GB"/>
              </w:rPr>
              <w:t>Strengths/</w:t>
            </w:r>
          </w:p>
          <w:p w14:paraId="4A8F6E1A" w14:textId="77777777" w:rsidR="00F4414C" w:rsidRDefault="00E93614" w:rsidP="00E93614">
            <w:pPr>
              <w:spacing w:line="360" w:lineRule="auto"/>
              <w:jc w:val="both"/>
              <w:rPr>
                <w:rFonts w:ascii="Arial" w:hAnsi="Arial" w:cs="Arial"/>
                <w:sz w:val="24"/>
                <w:szCs w:val="24"/>
                <w:lang w:val="en-GB"/>
              </w:rPr>
            </w:pPr>
            <w:r>
              <w:rPr>
                <w:rFonts w:ascii="Arial" w:hAnsi="Arial" w:cs="Arial"/>
                <w:sz w:val="24"/>
                <w:szCs w:val="24"/>
                <w:lang w:val="en-GB"/>
              </w:rPr>
              <w:t>Threats (ST)</w:t>
            </w:r>
          </w:p>
          <w:p w14:paraId="7B7FAC97" w14:textId="77777777" w:rsidR="00135232" w:rsidRDefault="00135232" w:rsidP="00135232">
            <w:pPr>
              <w:pStyle w:val="ListParagraph"/>
              <w:numPr>
                <w:ilvl w:val="0"/>
                <w:numId w:val="21"/>
              </w:numPr>
              <w:spacing w:line="360" w:lineRule="auto"/>
              <w:jc w:val="both"/>
              <w:rPr>
                <w:rFonts w:ascii="Arial" w:hAnsi="Arial" w:cs="Arial"/>
                <w:sz w:val="24"/>
                <w:szCs w:val="24"/>
                <w:lang w:val="en-GB"/>
              </w:rPr>
            </w:pPr>
            <w:r>
              <w:rPr>
                <w:rFonts w:ascii="Arial" w:hAnsi="Arial" w:cs="Arial"/>
                <w:sz w:val="24"/>
                <w:szCs w:val="24"/>
                <w:lang w:val="en-GB"/>
              </w:rPr>
              <w:t xml:space="preserve">To avoid any potential threat, a hotel can leverage its strengths. </w:t>
            </w:r>
          </w:p>
          <w:p w14:paraId="6C0D1231" w14:textId="77777777" w:rsidR="00135232" w:rsidRDefault="00135232" w:rsidP="00135232">
            <w:pPr>
              <w:pStyle w:val="ListParagraph"/>
              <w:numPr>
                <w:ilvl w:val="0"/>
                <w:numId w:val="21"/>
              </w:numPr>
              <w:spacing w:line="360" w:lineRule="auto"/>
              <w:jc w:val="both"/>
              <w:rPr>
                <w:rFonts w:ascii="Arial" w:hAnsi="Arial" w:cs="Arial"/>
                <w:sz w:val="24"/>
                <w:szCs w:val="24"/>
                <w:lang w:val="en-GB"/>
              </w:rPr>
            </w:pPr>
            <w:r>
              <w:rPr>
                <w:rFonts w:ascii="Arial" w:hAnsi="Arial" w:cs="Arial"/>
                <w:sz w:val="24"/>
                <w:szCs w:val="24"/>
                <w:lang w:val="en-GB"/>
              </w:rPr>
              <w:lastRenderedPageBreak/>
              <w:t xml:space="preserve">The London Marriott Hotel Canary Wharf can </w:t>
            </w:r>
            <w:r w:rsidR="00B00166">
              <w:rPr>
                <w:rFonts w:ascii="Arial" w:hAnsi="Arial" w:cs="Arial"/>
                <w:sz w:val="24"/>
                <w:szCs w:val="24"/>
                <w:lang w:val="en-GB"/>
              </w:rPr>
              <w:t xml:space="preserve">promote its centre location by showing it can reduce transportation cost of the guests and convenient journey. </w:t>
            </w:r>
          </w:p>
          <w:p w14:paraId="4C7FCD06" w14:textId="77777777" w:rsidR="00B00166" w:rsidRDefault="00B00166" w:rsidP="00B00166">
            <w:pPr>
              <w:pStyle w:val="ListParagraph"/>
              <w:numPr>
                <w:ilvl w:val="0"/>
                <w:numId w:val="21"/>
              </w:numPr>
              <w:spacing w:line="360" w:lineRule="auto"/>
              <w:jc w:val="both"/>
              <w:rPr>
                <w:rFonts w:ascii="Arial" w:hAnsi="Arial" w:cs="Arial"/>
                <w:sz w:val="24"/>
                <w:szCs w:val="24"/>
                <w:lang w:val="en-GB"/>
              </w:rPr>
            </w:pPr>
            <w:r>
              <w:rPr>
                <w:rFonts w:ascii="Arial" w:hAnsi="Arial" w:cs="Arial"/>
                <w:sz w:val="24"/>
                <w:szCs w:val="24"/>
                <w:lang w:val="en-GB"/>
              </w:rPr>
              <w:t xml:space="preserve">Thus, because of financial issues, the customers may choose to take hotel service from the Marriott Canary Wharf. </w:t>
            </w:r>
          </w:p>
          <w:p w14:paraId="5DE93652" w14:textId="77777777" w:rsidR="00861B71" w:rsidRPr="00135232" w:rsidRDefault="00861B71" w:rsidP="00B00166">
            <w:pPr>
              <w:pStyle w:val="ListParagraph"/>
              <w:numPr>
                <w:ilvl w:val="0"/>
                <w:numId w:val="21"/>
              </w:numPr>
              <w:spacing w:line="360" w:lineRule="auto"/>
              <w:jc w:val="both"/>
              <w:rPr>
                <w:rFonts w:ascii="Arial" w:hAnsi="Arial" w:cs="Arial"/>
                <w:sz w:val="24"/>
                <w:szCs w:val="24"/>
                <w:lang w:val="en-GB"/>
              </w:rPr>
            </w:pPr>
            <w:r>
              <w:rPr>
                <w:rFonts w:ascii="Arial" w:hAnsi="Arial" w:cs="Arial"/>
                <w:sz w:val="24"/>
                <w:szCs w:val="24"/>
                <w:lang w:val="en-GB"/>
              </w:rPr>
              <w:t xml:space="preserve">Ultimately, the hotel can get more customers and beat strong competition. </w:t>
            </w:r>
          </w:p>
        </w:tc>
        <w:tc>
          <w:tcPr>
            <w:tcW w:w="3505" w:type="dxa"/>
            <w:tcBorders>
              <w:top w:val="nil"/>
            </w:tcBorders>
            <w:shd w:val="clear" w:color="auto" w:fill="9CC2E5" w:themeFill="accent1" w:themeFillTint="99"/>
          </w:tcPr>
          <w:p w14:paraId="56D5CB25" w14:textId="77777777" w:rsidR="00F4414C" w:rsidRDefault="0028177B" w:rsidP="00E60174">
            <w:pPr>
              <w:spacing w:line="360" w:lineRule="auto"/>
              <w:jc w:val="both"/>
              <w:rPr>
                <w:rFonts w:ascii="Arial" w:hAnsi="Arial" w:cs="Arial"/>
                <w:sz w:val="24"/>
                <w:szCs w:val="24"/>
                <w:lang w:val="en-GB"/>
              </w:rPr>
            </w:pPr>
            <w:r>
              <w:rPr>
                <w:rFonts w:ascii="Arial" w:hAnsi="Arial" w:cs="Arial"/>
                <w:sz w:val="24"/>
                <w:szCs w:val="24"/>
                <w:lang w:val="en-GB"/>
              </w:rPr>
              <w:lastRenderedPageBreak/>
              <w:t>Weaknesses/</w:t>
            </w:r>
          </w:p>
          <w:p w14:paraId="62DF1EBC" w14:textId="77777777" w:rsidR="0028177B" w:rsidRDefault="0028177B" w:rsidP="00E60174">
            <w:pPr>
              <w:spacing w:line="360" w:lineRule="auto"/>
              <w:jc w:val="both"/>
              <w:rPr>
                <w:rFonts w:ascii="Arial" w:hAnsi="Arial" w:cs="Arial"/>
                <w:sz w:val="24"/>
                <w:szCs w:val="24"/>
                <w:lang w:val="en-GB"/>
              </w:rPr>
            </w:pPr>
            <w:r>
              <w:rPr>
                <w:rFonts w:ascii="Arial" w:hAnsi="Arial" w:cs="Arial"/>
                <w:sz w:val="24"/>
                <w:szCs w:val="24"/>
                <w:lang w:val="en-GB"/>
              </w:rPr>
              <w:t xml:space="preserve">Threats (WT) </w:t>
            </w:r>
          </w:p>
          <w:p w14:paraId="24AAF966" w14:textId="77777777" w:rsidR="008A4E54" w:rsidRDefault="008A4E54" w:rsidP="008A4E54">
            <w:pPr>
              <w:pStyle w:val="ListParagraph"/>
              <w:numPr>
                <w:ilvl w:val="0"/>
                <w:numId w:val="22"/>
              </w:numPr>
              <w:spacing w:line="360" w:lineRule="auto"/>
              <w:jc w:val="both"/>
              <w:rPr>
                <w:rFonts w:ascii="Arial" w:hAnsi="Arial" w:cs="Arial"/>
                <w:sz w:val="24"/>
                <w:szCs w:val="24"/>
                <w:lang w:val="en-GB"/>
              </w:rPr>
            </w:pPr>
            <w:r w:rsidRPr="008A4E54">
              <w:rPr>
                <w:rFonts w:ascii="Arial" w:hAnsi="Arial" w:cs="Arial"/>
                <w:sz w:val="24"/>
                <w:szCs w:val="24"/>
                <w:lang w:val="en-GB"/>
              </w:rPr>
              <w:t xml:space="preserve">Minimising </w:t>
            </w:r>
            <w:r>
              <w:rPr>
                <w:rFonts w:ascii="Arial" w:hAnsi="Arial" w:cs="Arial"/>
                <w:sz w:val="24"/>
                <w:szCs w:val="24"/>
                <w:lang w:val="en-GB"/>
              </w:rPr>
              <w:t xml:space="preserve">weaknesses to avoid any further threat for the hotel. </w:t>
            </w:r>
          </w:p>
          <w:p w14:paraId="4E2E957F" w14:textId="77777777" w:rsidR="008A4E54" w:rsidRDefault="008A4E54" w:rsidP="008A4E54">
            <w:pPr>
              <w:pStyle w:val="ListParagraph"/>
              <w:numPr>
                <w:ilvl w:val="0"/>
                <w:numId w:val="22"/>
              </w:numPr>
              <w:spacing w:line="360" w:lineRule="auto"/>
              <w:jc w:val="both"/>
              <w:rPr>
                <w:rFonts w:ascii="Arial" w:hAnsi="Arial" w:cs="Arial"/>
                <w:sz w:val="24"/>
                <w:szCs w:val="24"/>
                <w:lang w:val="en-GB"/>
              </w:rPr>
            </w:pPr>
            <w:r>
              <w:rPr>
                <w:rFonts w:ascii="Arial" w:hAnsi="Arial" w:cs="Arial"/>
                <w:sz w:val="24"/>
                <w:szCs w:val="24"/>
                <w:lang w:val="en-GB"/>
              </w:rPr>
              <w:lastRenderedPageBreak/>
              <w:t xml:space="preserve">Marriott Canary Wharf must focus on reducing its weaknesses to avoid any type of possible threat. </w:t>
            </w:r>
          </w:p>
          <w:p w14:paraId="6C2A0200" w14:textId="77777777" w:rsidR="009D4413" w:rsidRDefault="00A019B0" w:rsidP="008A4E54">
            <w:pPr>
              <w:pStyle w:val="ListParagraph"/>
              <w:numPr>
                <w:ilvl w:val="0"/>
                <w:numId w:val="22"/>
              </w:numPr>
              <w:spacing w:line="360" w:lineRule="auto"/>
              <w:jc w:val="both"/>
              <w:rPr>
                <w:rFonts w:ascii="Arial" w:hAnsi="Arial" w:cs="Arial"/>
                <w:sz w:val="24"/>
                <w:szCs w:val="24"/>
                <w:lang w:val="en-GB"/>
              </w:rPr>
            </w:pPr>
            <w:r>
              <w:rPr>
                <w:rFonts w:ascii="Arial" w:hAnsi="Arial" w:cs="Arial"/>
                <w:sz w:val="24"/>
                <w:szCs w:val="24"/>
                <w:lang w:val="en-GB"/>
              </w:rPr>
              <w:t xml:space="preserve">Some of the weaknesses of the hotel such as bad online reviews, certain service failure, lack of sustainable products and service, etc. should be minimised unless and until they become threat for the company. </w:t>
            </w:r>
          </w:p>
          <w:p w14:paraId="229BA42D" w14:textId="77777777" w:rsidR="006B40E5" w:rsidRDefault="006B40E5" w:rsidP="008A4E54">
            <w:pPr>
              <w:pStyle w:val="ListParagraph"/>
              <w:numPr>
                <w:ilvl w:val="0"/>
                <w:numId w:val="22"/>
              </w:numPr>
              <w:spacing w:line="360" w:lineRule="auto"/>
              <w:jc w:val="both"/>
              <w:rPr>
                <w:rFonts w:ascii="Arial" w:hAnsi="Arial" w:cs="Arial"/>
                <w:sz w:val="24"/>
                <w:szCs w:val="24"/>
                <w:lang w:val="en-GB"/>
              </w:rPr>
            </w:pPr>
            <w:r>
              <w:rPr>
                <w:rFonts w:ascii="Arial" w:hAnsi="Arial" w:cs="Arial"/>
                <w:sz w:val="24"/>
                <w:szCs w:val="24"/>
                <w:lang w:val="en-GB"/>
              </w:rPr>
              <w:t xml:space="preserve">Efficient energy use can create a good brand image about the hotel. </w:t>
            </w:r>
          </w:p>
          <w:p w14:paraId="47F614A9" w14:textId="77777777" w:rsidR="006B40E5" w:rsidRPr="008A4E54" w:rsidRDefault="006B40E5" w:rsidP="008A4E54">
            <w:pPr>
              <w:pStyle w:val="ListParagraph"/>
              <w:numPr>
                <w:ilvl w:val="0"/>
                <w:numId w:val="22"/>
              </w:numPr>
              <w:spacing w:line="360" w:lineRule="auto"/>
              <w:jc w:val="both"/>
              <w:rPr>
                <w:rFonts w:ascii="Arial" w:hAnsi="Arial" w:cs="Arial"/>
                <w:sz w:val="24"/>
                <w:szCs w:val="24"/>
                <w:lang w:val="en-GB"/>
              </w:rPr>
            </w:pPr>
            <w:r>
              <w:rPr>
                <w:rFonts w:ascii="Arial" w:hAnsi="Arial" w:cs="Arial"/>
                <w:sz w:val="24"/>
                <w:szCs w:val="24"/>
                <w:lang w:val="en-GB"/>
              </w:rPr>
              <w:t xml:space="preserve">By taking sustainable hotel operation policy, the hotel can avoid any legal threat from the UK government. </w:t>
            </w:r>
          </w:p>
        </w:tc>
      </w:tr>
    </w:tbl>
    <w:p w14:paraId="3A2ECCE5" w14:textId="77777777" w:rsidR="00FD41C3" w:rsidRDefault="00E940DB" w:rsidP="00E60174">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Table 3: </w:t>
      </w:r>
      <w:r w:rsidR="00864B71">
        <w:rPr>
          <w:rFonts w:ascii="Arial" w:hAnsi="Arial" w:cs="Arial"/>
          <w:sz w:val="24"/>
          <w:szCs w:val="24"/>
          <w:lang w:val="en-GB"/>
        </w:rPr>
        <w:t>TOW</w:t>
      </w:r>
      <w:r>
        <w:rPr>
          <w:rFonts w:ascii="Arial" w:hAnsi="Arial" w:cs="Arial"/>
          <w:sz w:val="24"/>
          <w:szCs w:val="24"/>
          <w:lang w:val="en-GB"/>
        </w:rPr>
        <w:t xml:space="preserve">S analysis of London Marriott Hotel Canary Wharf. Source: Self-made </w:t>
      </w:r>
    </w:p>
    <w:p w14:paraId="307738DF" w14:textId="77777777" w:rsidR="00A7723D" w:rsidRDefault="00A7723D" w:rsidP="00A149F6">
      <w:pPr>
        <w:pStyle w:val="Heading1"/>
        <w:rPr>
          <w:rFonts w:ascii="Arial" w:hAnsi="Arial" w:cs="Arial"/>
          <w:sz w:val="24"/>
          <w:szCs w:val="24"/>
          <w:lang w:val="en-GB"/>
        </w:rPr>
      </w:pPr>
      <w:bookmarkStart w:id="10" w:name="_Toc180788260"/>
      <w:r>
        <w:rPr>
          <w:rFonts w:ascii="Arial" w:hAnsi="Arial" w:cs="Arial"/>
          <w:sz w:val="24"/>
          <w:szCs w:val="24"/>
          <w:lang w:val="en-GB"/>
        </w:rPr>
        <w:t>Recommendations and Change Management</w:t>
      </w:r>
      <w:bookmarkEnd w:id="10"/>
      <w:r>
        <w:rPr>
          <w:rFonts w:ascii="Arial" w:hAnsi="Arial" w:cs="Arial"/>
          <w:sz w:val="24"/>
          <w:szCs w:val="24"/>
          <w:lang w:val="en-GB"/>
        </w:rPr>
        <w:t xml:space="preserve"> </w:t>
      </w:r>
    </w:p>
    <w:p w14:paraId="68CD8805" w14:textId="77777777" w:rsidR="00BB4259" w:rsidRDefault="005F5129" w:rsidP="00A149F6">
      <w:pPr>
        <w:pStyle w:val="Heading2"/>
        <w:rPr>
          <w:rFonts w:ascii="Arial" w:hAnsi="Arial" w:cs="Arial"/>
          <w:sz w:val="24"/>
          <w:szCs w:val="24"/>
          <w:lang w:val="en-GB"/>
        </w:rPr>
      </w:pPr>
      <w:bookmarkStart w:id="11" w:name="_Toc180788261"/>
      <w:r>
        <w:rPr>
          <w:rFonts w:ascii="Arial" w:hAnsi="Arial" w:cs="Arial"/>
          <w:sz w:val="24"/>
          <w:szCs w:val="24"/>
          <w:lang w:val="en-GB"/>
        </w:rPr>
        <w:t>Recommendations</w:t>
      </w:r>
      <w:bookmarkEnd w:id="11"/>
      <w:r>
        <w:rPr>
          <w:rFonts w:ascii="Arial" w:hAnsi="Arial" w:cs="Arial"/>
          <w:sz w:val="24"/>
          <w:szCs w:val="24"/>
          <w:lang w:val="en-GB"/>
        </w:rPr>
        <w:t xml:space="preserve"> </w:t>
      </w:r>
    </w:p>
    <w:tbl>
      <w:tblPr>
        <w:tblStyle w:val="TableGrid"/>
        <w:tblW w:w="0" w:type="auto"/>
        <w:tblLook w:val="04A0" w:firstRow="1" w:lastRow="0" w:firstColumn="1" w:lastColumn="0" w:noHBand="0" w:noVBand="1"/>
      </w:tblPr>
      <w:tblGrid>
        <w:gridCol w:w="9350"/>
      </w:tblGrid>
      <w:tr w:rsidR="00042F08" w14:paraId="7440A86E" w14:textId="77777777" w:rsidTr="00042F08">
        <w:tc>
          <w:tcPr>
            <w:tcW w:w="9350" w:type="dxa"/>
            <w:shd w:val="clear" w:color="auto" w:fill="DEEAF6" w:themeFill="accent1" w:themeFillTint="33"/>
          </w:tcPr>
          <w:p w14:paraId="2FE80CD2" w14:textId="77777777" w:rsidR="00042F08" w:rsidRDefault="00042F08" w:rsidP="00E60174">
            <w:pPr>
              <w:spacing w:line="360" w:lineRule="auto"/>
              <w:jc w:val="both"/>
              <w:rPr>
                <w:rFonts w:ascii="Arial" w:hAnsi="Arial" w:cs="Arial"/>
                <w:sz w:val="24"/>
                <w:szCs w:val="24"/>
                <w:lang w:val="en-GB"/>
              </w:rPr>
            </w:pPr>
            <w:r>
              <w:rPr>
                <w:rFonts w:ascii="Arial" w:hAnsi="Arial" w:cs="Arial"/>
                <w:sz w:val="24"/>
                <w:szCs w:val="24"/>
                <w:lang w:val="en-GB"/>
              </w:rPr>
              <w:t xml:space="preserve">Recommendations for handling afore mentioned issues </w:t>
            </w:r>
          </w:p>
        </w:tc>
      </w:tr>
      <w:tr w:rsidR="00042F08" w14:paraId="2FE3323F" w14:textId="77777777" w:rsidTr="00042F08">
        <w:tc>
          <w:tcPr>
            <w:tcW w:w="9350" w:type="dxa"/>
          </w:tcPr>
          <w:p w14:paraId="6F8A837C" w14:textId="77777777" w:rsidR="00042F08" w:rsidRPr="00042F08" w:rsidRDefault="002412D8" w:rsidP="00042F08">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To manage bad reviews, e</w:t>
            </w:r>
            <w:r w:rsidR="00042F08">
              <w:rPr>
                <w:rFonts w:ascii="Arial" w:hAnsi="Arial" w:cs="Arial"/>
                <w:sz w:val="24"/>
                <w:szCs w:val="24"/>
                <w:lang w:val="en-GB"/>
              </w:rPr>
              <w:t xml:space="preserve">nsure response to every comments and reviews provided by the guests in online. </w:t>
            </w:r>
          </w:p>
        </w:tc>
      </w:tr>
      <w:tr w:rsidR="00042F08" w14:paraId="60A1823F" w14:textId="77777777" w:rsidTr="00042F08">
        <w:tc>
          <w:tcPr>
            <w:tcW w:w="9350" w:type="dxa"/>
          </w:tcPr>
          <w:p w14:paraId="3A0B5AA7" w14:textId="77777777" w:rsidR="00042F08" w:rsidRPr="00C21180" w:rsidRDefault="00C21180" w:rsidP="00C21180">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lastRenderedPageBreak/>
              <w:t xml:space="preserve">Maintain presence in all the social media channels. Focus on digital marketing for getting more effective results from promotion. </w:t>
            </w:r>
          </w:p>
        </w:tc>
      </w:tr>
      <w:tr w:rsidR="009713FB" w14:paraId="5D28CCAB" w14:textId="77777777" w:rsidTr="00042F08">
        <w:tc>
          <w:tcPr>
            <w:tcW w:w="9350" w:type="dxa"/>
          </w:tcPr>
          <w:p w14:paraId="2F0E92F7" w14:textId="77777777" w:rsidR="009713FB" w:rsidRDefault="009713FB" w:rsidP="007531BA">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 xml:space="preserve">Taking steps for preventing service failure. </w:t>
            </w:r>
          </w:p>
        </w:tc>
      </w:tr>
      <w:tr w:rsidR="009713FB" w14:paraId="2918A9C3" w14:textId="77777777" w:rsidTr="00042F08">
        <w:tc>
          <w:tcPr>
            <w:tcW w:w="9350" w:type="dxa"/>
          </w:tcPr>
          <w:p w14:paraId="0140AC25" w14:textId="77777777" w:rsidR="009713FB" w:rsidRDefault="00003DA0" w:rsidP="00C21180">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 xml:space="preserve">Collecting guest feedbacks. </w:t>
            </w:r>
          </w:p>
        </w:tc>
      </w:tr>
      <w:tr w:rsidR="00003DA0" w14:paraId="439720ED" w14:textId="77777777" w:rsidTr="00042F08">
        <w:tc>
          <w:tcPr>
            <w:tcW w:w="9350" w:type="dxa"/>
          </w:tcPr>
          <w:p w14:paraId="323558A9" w14:textId="77777777" w:rsidR="00003DA0" w:rsidRDefault="00B00745" w:rsidP="00C21180">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 xml:space="preserve">Set benchmark for improving guest service. </w:t>
            </w:r>
          </w:p>
        </w:tc>
      </w:tr>
      <w:tr w:rsidR="005E6C5A" w14:paraId="2CF14C4F" w14:textId="77777777" w:rsidTr="00042F08">
        <w:tc>
          <w:tcPr>
            <w:tcW w:w="9350" w:type="dxa"/>
          </w:tcPr>
          <w:p w14:paraId="17D6F7E8" w14:textId="77777777" w:rsidR="005E6C5A" w:rsidRDefault="005E6C5A" w:rsidP="00C21180">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 xml:space="preserve">Give reasonable power to hotel staff. </w:t>
            </w:r>
          </w:p>
        </w:tc>
      </w:tr>
      <w:tr w:rsidR="00C41B2D" w14:paraId="3E37ADE9" w14:textId="77777777" w:rsidTr="00042F08">
        <w:tc>
          <w:tcPr>
            <w:tcW w:w="9350" w:type="dxa"/>
          </w:tcPr>
          <w:p w14:paraId="4009420C" w14:textId="77777777" w:rsidR="00C41B2D" w:rsidRDefault="00C41B2D" w:rsidP="00C21180">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 xml:space="preserve">Increasing sustainability in hotel operation. </w:t>
            </w:r>
          </w:p>
        </w:tc>
      </w:tr>
      <w:tr w:rsidR="00AB7BF7" w14:paraId="1A29ADE9" w14:textId="77777777" w:rsidTr="00042F08">
        <w:tc>
          <w:tcPr>
            <w:tcW w:w="9350" w:type="dxa"/>
          </w:tcPr>
          <w:p w14:paraId="79179E88" w14:textId="77777777" w:rsidR="00AB7BF7" w:rsidRDefault="00AB7BF7" w:rsidP="00C21180">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 xml:space="preserve">Taking sustainable hospitality service policy. </w:t>
            </w:r>
          </w:p>
        </w:tc>
      </w:tr>
      <w:tr w:rsidR="005D1623" w14:paraId="720C91DC" w14:textId="77777777" w:rsidTr="00042F08">
        <w:tc>
          <w:tcPr>
            <w:tcW w:w="9350" w:type="dxa"/>
          </w:tcPr>
          <w:p w14:paraId="4C0189B4" w14:textId="77777777" w:rsidR="005D1623" w:rsidRDefault="00C41B2D" w:rsidP="00C21180">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 xml:space="preserve">Introducing sustainable products and services. </w:t>
            </w:r>
          </w:p>
        </w:tc>
      </w:tr>
      <w:tr w:rsidR="005D1623" w14:paraId="4BBF7991" w14:textId="77777777" w:rsidTr="00042F08">
        <w:tc>
          <w:tcPr>
            <w:tcW w:w="9350" w:type="dxa"/>
          </w:tcPr>
          <w:p w14:paraId="67448C19" w14:textId="77777777" w:rsidR="005D1623" w:rsidRDefault="005D1623" w:rsidP="00C21180">
            <w:pPr>
              <w:pStyle w:val="ListParagraph"/>
              <w:numPr>
                <w:ilvl w:val="0"/>
                <w:numId w:val="23"/>
              </w:numPr>
              <w:spacing w:line="360" w:lineRule="auto"/>
              <w:jc w:val="both"/>
              <w:rPr>
                <w:rFonts w:ascii="Arial" w:hAnsi="Arial" w:cs="Arial"/>
                <w:sz w:val="24"/>
                <w:szCs w:val="24"/>
                <w:lang w:val="en-GB"/>
              </w:rPr>
            </w:pPr>
            <w:r>
              <w:rPr>
                <w:rFonts w:ascii="Arial" w:hAnsi="Arial" w:cs="Arial"/>
                <w:sz w:val="24"/>
                <w:szCs w:val="24"/>
                <w:lang w:val="en-GB"/>
              </w:rPr>
              <w:t xml:space="preserve">Arrange employee training program regularly. </w:t>
            </w:r>
          </w:p>
        </w:tc>
      </w:tr>
    </w:tbl>
    <w:p w14:paraId="0BA78B64" w14:textId="77777777" w:rsidR="00BB4259" w:rsidRDefault="00885246" w:rsidP="00E60174">
      <w:pPr>
        <w:spacing w:line="360" w:lineRule="auto"/>
        <w:jc w:val="both"/>
        <w:rPr>
          <w:rFonts w:ascii="Arial" w:hAnsi="Arial" w:cs="Arial"/>
          <w:sz w:val="24"/>
          <w:szCs w:val="24"/>
          <w:lang w:val="en-GB"/>
        </w:rPr>
      </w:pPr>
      <w:r>
        <w:rPr>
          <w:rFonts w:ascii="Arial" w:hAnsi="Arial" w:cs="Arial"/>
          <w:sz w:val="24"/>
          <w:szCs w:val="24"/>
          <w:lang w:val="en-GB"/>
        </w:rPr>
        <w:t xml:space="preserve">Table 4: Recommendations. </w:t>
      </w:r>
    </w:p>
    <w:p w14:paraId="359B3B65" w14:textId="77777777" w:rsidR="00A7723D" w:rsidRDefault="00A7723D" w:rsidP="00A149F6">
      <w:pPr>
        <w:pStyle w:val="Heading2"/>
        <w:rPr>
          <w:rFonts w:ascii="Arial" w:hAnsi="Arial" w:cs="Arial"/>
          <w:sz w:val="24"/>
          <w:szCs w:val="24"/>
          <w:lang w:val="en-GB"/>
        </w:rPr>
      </w:pPr>
      <w:bookmarkStart w:id="12" w:name="_Toc180788262"/>
      <w:r>
        <w:rPr>
          <w:rFonts w:ascii="Arial" w:hAnsi="Arial" w:cs="Arial"/>
          <w:sz w:val="24"/>
          <w:szCs w:val="24"/>
          <w:lang w:val="en-GB"/>
        </w:rPr>
        <w:t>Ways of Implementations</w:t>
      </w:r>
      <w:bookmarkEnd w:id="12"/>
      <w:r>
        <w:rPr>
          <w:rFonts w:ascii="Arial" w:hAnsi="Arial" w:cs="Arial"/>
          <w:sz w:val="24"/>
          <w:szCs w:val="24"/>
          <w:lang w:val="en-GB"/>
        </w:rPr>
        <w:t xml:space="preserve"> </w:t>
      </w:r>
    </w:p>
    <w:p w14:paraId="1F4250C9" w14:textId="77777777" w:rsidR="007531BA" w:rsidRPr="00862EF0" w:rsidRDefault="007531BA" w:rsidP="00E60174">
      <w:pPr>
        <w:spacing w:line="360" w:lineRule="auto"/>
        <w:jc w:val="both"/>
        <w:rPr>
          <w:rFonts w:ascii="Arial" w:hAnsi="Arial" w:cs="Arial"/>
          <w:b/>
          <w:sz w:val="24"/>
          <w:szCs w:val="24"/>
          <w:lang w:val="en-GB"/>
        </w:rPr>
      </w:pPr>
      <w:r w:rsidRPr="00862EF0">
        <w:rPr>
          <w:rFonts w:ascii="Arial" w:hAnsi="Arial" w:cs="Arial"/>
          <w:b/>
          <w:sz w:val="24"/>
          <w:szCs w:val="24"/>
          <w:lang w:val="en-GB"/>
        </w:rPr>
        <w:t xml:space="preserve">Managing Bad Reviews </w:t>
      </w:r>
    </w:p>
    <w:p w14:paraId="4E21E03F" w14:textId="77777777" w:rsidR="00302CB8" w:rsidRPr="00862EF0" w:rsidRDefault="00302CB8" w:rsidP="00862EF0">
      <w:pPr>
        <w:spacing w:line="360" w:lineRule="auto"/>
        <w:jc w:val="both"/>
        <w:rPr>
          <w:rFonts w:ascii="Arial" w:eastAsia="Times New Roman" w:hAnsi="Arial" w:cs="Arial"/>
          <w:sz w:val="24"/>
          <w:szCs w:val="24"/>
        </w:rPr>
      </w:pPr>
      <w:r w:rsidRPr="00862EF0">
        <w:rPr>
          <w:rFonts w:ascii="Arial" w:hAnsi="Arial" w:cs="Arial"/>
          <w:sz w:val="24"/>
          <w:szCs w:val="24"/>
          <w:lang w:val="en-GB"/>
        </w:rPr>
        <w:t xml:space="preserve">Consumer behaviour are now highly influenced by the reviews provided in different review sites and social media. </w:t>
      </w:r>
      <w:r w:rsidR="009C63CD" w:rsidRPr="00862EF0">
        <w:rPr>
          <w:rFonts w:ascii="Arial" w:hAnsi="Arial" w:cs="Arial"/>
          <w:sz w:val="24"/>
          <w:szCs w:val="24"/>
          <w:lang w:val="en-GB"/>
        </w:rPr>
        <w:t xml:space="preserve">Social media is a big space for sharing thoughts and feelings where many customers share their opinion about different products and services </w:t>
      </w:r>
      <w:r w:rsidR="009C63CD" w:rsidRPr="00862EF0">
        <w:rPr>
          <w:rFonts w:ascii="Arial" w:eastAsia="Times New Roman" w:hAnsi="Arial" w:cs="Arial"/>
          <w:sz w:val="24"/>
          <w:szCs w:val="24"/>
        </w:rPr>
        <w:t xml:space="preserve">(Heinonen, 2018). </w:t>
      </w:r>
      <w:r w:rsidRPr="00862EF0">
        <w:rPr>
          <w:rFonts w:ascii="Arial" w:hAnsi="Arial" w:cs="Arial"/>
          <w:sz w:val="24"/>
          <w:szCs w:val="24"/>
          <w:lang w:val="en-GB"/>
        </w:rPr>
        <w:t>The London Marriott Hotel Canary Wharf is continuously being criticised by its customers. For managing bad reviews in online medium, the hotel should take necessary steps. The hotel can appoint an expert team who are knowledgeable in responding customer comments. A team</w:t>
      </w:r>
      <w:r w:rsidR="009C63CD" w:rsidRPr="00862EF0">
        <w:rPr>
          <w:rFonts w:ascii="Arial" w:hAnsi="Arial" w:cs="Arial"/>
          <w:sz w:val="24"/>
          <w:szCs w:val="24"/>
          <w:lang w:val="en-GB"/>
        </w:rPr>
        <w:t xml:space="preserve"> with pre hand knowledge should study why the hotel is getting bad reviews and how to respond to these bad reviews. Identifying issues where guests are facing problems can help in meeting guest expectation and reducing bad reviews.  </w:t>
      </w:r>
      <w:r w:rsidRPr="00862EF0">
        <w:rPr>
          <w:rFonts w:ascii="Arial" w:hAnsi="Arial" w:cs="Arial"/>
          <w:sz w:val="24"/>
          <w:szCs w:val="24"/>
          <w:lang w:val="en-GB"/>
        </w:rPr>
        <w:t xml:space="preserve"> </w:t>
      </w:r>
    </w:p>
    <w:p w14:paraId="04A4B7B1" w14:textId="77777777" w:rsidR="00963934" w:rsidRPr="00963934" w:rsidRDefault="007531BA" w:rsidP="00E60174">
      <w:pPr>
        <w:spacing w:line="360" w:lineRule="auto"/>
        <w:jc w:val="both"/>
        <w:rPr>
          <w:rFonts w:ascii="Arial" w:hAnsi="Arial" w:cs="Arial"/>
          <w:b/>
          <w:sz w:val="24"/>
          <w:szCs w:val="24"/>
          <w:lang w:val="en-GB"/>
        </w:rPr>
      </w:pPr>
      <w:r w:rsidRPr="00963934">
        <w:rPr>
          <w:rFonts w:ascii="Arial" w:hAnsi="Arial" w:cs="Arial"/>
          <w:b/>
          <w:sz w:val="24"/>
          <w:szCs w:val="24"/>
          <w:lang w:val="en-GB"/>
        </w:rPr>
        <w:t>Maintaining Online Presence</w:t>
      </w:r>
    </w:p>
    <w:p w14:paraId="3E27BCDF" w14:textId="77777777" w:rsidR="007531BA" w:rsidRDefault="00963934" w:rsidP="00F22C6A">
      <w:pPr>
        <w:spacing w:line="360" w:lineRule="auto"/>
        <w:jc w:val="both"/>
        <w:rPr>
          <w:rFonts w:ascii="Arial" w:hAnsi="Arial" w:cs="Arial"/>
          <w:sz w:val="24"/>
          <w:szCs w:val="24"/>
          <w:lang w:val="en-GB"/>
        </w:rPr>
      </w:pPr>
      <w:r w:rsidRPr="00F22C6A">
        <w:rPr>
          <w:rFonts w:ascii="Arial" w:hAnsi="Arial" w:cs="Arial"/>
          <w:sz w:val="24"/>
          <w:szCs w:val="24"/>
          <w:lang w:val="en-GB"/>
        </w:rPr>
        <w:t>For reaching customers effectively with minimum costs digital marketing is a big opportunity for the marketers. Building emotional bonding with the guests may help the hotel in retrieving its brand image. Maintaining online presence in different social media channels and creating emotional content can help the hotel in building relationship with the guests</w:t>
      </w:r>
      <w:r w:rsidR="00F22C6A" w:rsidRPr="00F22C6A">
        <w:rPr>
          <w:rFonts w:ascii="Arial" w:hAnsi="Arial" w:cs="Arial"/>
          <w:sz w:val="24"/>
          <w:szCs w:val="24"/>
          <w:lang w:val="en-GB"/>
        </w:rPr>
        <w:t xml:space="preserve"> </w:t>
      </w:r>
      <w:r w:rsidR="00F22C6A" w:rsidRPr="00F22C6A">
        <w:rPr>
          <w:rFonts w:ascii="Arial" w:eastAsia="Times New Roman" w:hAnsi="Arial" w:cs="Arial"/>
          <w:sz w:val="24"/>
          <w:szCs w:val="24"/>
        </w:rPr>
        <w:t>(Gupta, 2024)</w:t>
      </w:r>
      <w:r w:rsidRPr="00F22C6A">
        <w:rPr>
          <w:rFonts w:ascii="Arial" w:hAnsi="Arial" w:cs="Arial"/>
          <w:sz w:val="24"/>
          <w:szCs w:val="24"/>
          <w:lang w:val="en-GB"/>
        </w:rPr>
        <w:t>. Being active in social media channels and responding to q</w:t>
      </w:r>
      <w:r w:rsidR="000152A2" w:rsidRPr="00F22C6A">
        <w:rPr>
          <w:rFonts w:ascii="Arial" w:hAnsi="Arial" w:cs="Arial"/>
          <w:sz w:val="24"/>
          <w:szCs w:val="24"/>
          <w:lang w:val="en-GB"/>
        </w:rPr>
        <w:t>uest queries can build guest trust about the hotel</w:t>
      </w:r>
      <w:r w:rsidR="00F22C6A" w:rsidRPr="00F22C6A">
        <w:rPr>
          <w:rFonts w:ascii="Arial" w:hAnsi="Arial" w:cs="Arial"/>
          <w:sz w:val="24"/>
          <w:szCs w:val="24"/>
          <w:lang w:val="en-GB"/>
        </w:rPr>
        <w:t xml:space="preserve"> </w:t>
      </w:r>
      <w:r w:rsidR="00F22C6A" w:rsidRPr="00F22C6A">
        <w:rPr>
          <w:rFonts w:ascii="Arial" w:eastAsia="Times New Roman" w:hAnsi="Arial" w:cs="Arial"/>
          <w:sz w:val="24"/>
          <w:szCs w:val="24"/>
        </w:rPr>
        <w:t>(Gu and Ye, 2013)</w:t>
      </w:r>
      <w:r w:rsidR="000152A2" w:rsidRPr="00F22C6A">
        <w:rPr>
          <w:rFonts w:ascii="Arial" w:hAnsi="Arial" w:cs="Arial"/>
          <w:sz w:val="24"/>
          <w:szCs w:val="24"/>
          <w:lang w:val="en-GB"/>
        </w:rPr>
        <w:t xml:space="preserve">. </w:t>
      </w:r>
      <w:r w:rsidR="00C85DA6" w:rsidRPr="00F22C6A">
        <w:rPr>
          <w:rFonts w:ascii="Arial" w:hAnsi="Arial" w:cs="Arial"/>
          <w:sz w:val="24"/>
          <w:szCs w:val="24"/>
          <w:lang w:val="en-GB"/>
        </w:rPr>
        <w:t xml:space="preserve">For maintaining social </w:t>
      </w:r>
      <w:r w:rsidR="00C85DA6" w:rsidRPr="00F22C6A">
        <w:rPr>
          <w:rFonts w:ascii="Arial" w:hAnsi="Arial" w:cs="Arial"/>
          <w:sz w:val="24"/>
          <w:szCs w:val="24"/>
          <w:lang w:val="en-GB"/>
        </w:rPr>
        <w:lastRenderedPageBreak/>
        <w:t xml:space="preserve">media channels, the company must consider of appointing expert social media managers. </w:t>
      </w:r>
      <w:r w:rsidR="001A71B7" w:rsidRPr="00F22C6A">
        <w:rPr>
          <w:rFonts w:ascii="Arial" w:hAnsi="Arial" w:cs="Arial"/>
          <w:sz w:val="24"/>
          <w:szCs w:val="24"/>
          <w:lang w:val="en-GB"/>
        </w:rPr>
        <w:t xml:space="preserve">With 3.07 billion active users in a month, Facebook holds the position of the world’s largest social media channel. Then, YouTube has 2.5 billon active users as of 2024. Thus, the hotel need to give priority basis importance to the social media channels from where they can get more response. </w:t>
      </w:r>
      <w:r w:rsidR="007531BA" w:rsidRPr="00F22C6A">
        <w:rPr>
          <w:rFonts w:ascii="Arial" w:hAnsi="Arial" w:cs="Arial"/>
          <w:sz w:val="24"/>
          <w:szCs w:val="24"/>
          <w:lang w:val="en-GB"/>
        </w:rPr>
        <w:t xml:space="preserve"> </w:t>
      </w:r>
      <w:r w:rsidR="00E413AD">
        <w:rPr>
          <w:rFonts w:ascii="Arial" w:hAnsi="Arial" w:cs="Arial"/>
          <w:sz w:val="24"/>
          <w:szCs w:val="24"/>
          <w:lang w:val="en-GB"/>
        </w:rPr>
        <w:t xml:space="preserve">Social media used by the marketers as of January, 2024 is as follows. </w:t>
      </w:r>
    </w:p>
    <w:p w14:paraId="15857A00" w14:textId="77777777" w:rsidR="00E10A41" w:rsidRDefault="00E413AD" w:rsidP="00E10A41">
      <w:pPr>
        <w:keepNext/>
        <w:spacing w:line="360" w:lineRule="auto"/>
        <w:jc w:val="both"/>
      </w:pPr>
      <w:r>
        <w:rPr>
          <w:rFonts w:ascii="Arial" w:eastAsia="Times New Roman" w:hAnsi="Arial" w:cs="Arial"/>
          <w:noProof/>
          <w:sz w:val="24"/>
          <w:szCs w:val="24"/>
        </w:rPr>
        <w:drawing>
          <wp:inline distT="0" distB="0" distL="0" distR="0" wp14:anchorId="468A6F29" wp14:editId="47D7504F">
            <wp:extent cx="5423908" cy="3459480"/>
            <wp:effectExtent l="0" t="0" r="5715"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apture.PNG"/>
                    <pic:cNvPicPr/>
                  </pic:nvPicPr>
                  <pic:blipFill>
                    <a:blip r:embed="rId10">
                      <a:extLst>
                        <a:ext uri="{28A0092B-C50C-407E-A947-70E740481C1C}">
                          <a14:useLocalDpi xmlns:a14="http://schemas.microsoft.com/office/drawing/2010/main" val="0"/>
                        </a:ext>
                      </a:extLst>
                    </a:blip>
                    <a:stretch>
                      <a:fillRect/>
                    </a:stretch>
                  </pic:blipFill>
                  <pic:spPr>
                    <a:xfrm>
                      <a:off x="0" y="0"/>
                      <a:ext cx="5441227" cy="3470527"/>
                    </a:xfrm>
                    <a:prstGeom prst="rect">
                      <a:avLst/>
                    </a:prstGeom>
                  </pic:spPr>
                </pic:pic>
              </a:graphicData>
            </a:graphic>
          </wp:inline>
        </w:drawing>
      </w:r>
    </w:p>
    <w:p w14:paraId="3CA61450" w14:textId="77777777" w:rsidR="00E413AD" w:rsidRPr="00E10A41" w:rsidRDefault="00E10A41" w:rsidP="00E10A41">
      <w:pPr>
        <w:pStyle w:val="Caption"/>
        <w:jc w:val="both"/>
        <w:rPr>
          <w:rFonts w:ascii="Arial" w:eastAsia="Times New Roman" w:hAnsi="Arial" w:cs="Arial"/>
          <w:sz w:val="22"/>
          <w:szCs w:val="22"/>
        </w:rPr>
      </w:pPr>
      <w:r w:rsidRPr="00E10A41">
        <w:rPr>
          <w:sz w:val="22"/>
          <w:szCs w:val="22"/>
        </w:rPr>
        <w:t xml:space="preserve">Figure </w:t>
      </w:r>
      <w:r w:rsidRPr="00E10A41">
        <w:rPr>
          <w:sz w:val="22"/>
          <w:szCs w:val="22"/>
        </w:rPr>
        <w:fldChar w:fldCharType="begin"/>
      </w:r>
      <w:r w:rsidRPr="00E10A41">
        <w:rPr>
          <w:sz w:val="22"/>
          <w:szCs w:val="22"/>
        </w:rPr>
        <w:instrText xml:space="preserve"> SEQ Figure \* ARABIC </w:instrText>
      </w:r>
      <w:r w:rsidRPr="00E10A41">
        <w:rPr>
          <w:sz w:val="22"/>
          <w:szCs w:val="22"/>
        </w:rPr>
        <w:fldChar w:fldCharType="separate"/>
      </w:r>
      <w:r w:rsidRPr="00E10A41">
        <w:rPr>
          <w:noProof/>
          <w:sz w:val="22"/>
          <w:szCs w:val="22"/>
        </w:rPr>
        <w:t>2</w:t>
      </w:r>
      <w:r w:rsidRPr="00E10A41">
        <w:rPr>
          <w:sz w:val="22"/>
          <w:szCs w:val="22"/>
        </w:rPr>
        <w:fldChar w:fldCharType="end"/>
      </w:r>
      <w:r w:rsidRPr="00E10A41">
        <w:rPr>
          <w:sz w:val="22"/>
          <w:szCs w:val="22"/>
        </w:rPr>
        <w:t>: Social Media Used by the Marketers Worldwide. Source: (</w:t>
      </w:r>
      <w:proofErr w:type="spellStart"/>
      <w:r w:rsidRPr="00E10A41">
        <w:rPr>
          <w:sz w:val="22"/>
          <w:szCs w:val="22"/>
        </w:rPr>
        <w:t>Dencheva</w:t>
      </w:r>
      <w:proofErr w:type="spellEnd"/>
      <w:r w:rsidRPr="00E10A41">
        <w:rPr>
          <w:sz w:val="22"/>
          <w:szCs w:val="22"/>
        </w:rPr>
        <w:t>, 2024).</w:t>
      </w:r>
    </w:p>
    <w:p w14:paraId="4A661163" w14:textId="77777777" w:rsidR="007531BA" w:rsidRPr="00F22C6A" w:rsidRDefault="007531BA" w:rsidP="00F22C6A">
      <w:pPr>
        <w:spacing w:line="360" w:lineRule="auto"/>
        <w:jc w:val="both"/>
        <w:rPr>
          <w:rFonts w:ascii="Arial" w:hAnsi="Arial" w:cs="Arial"/>
          <w:b/>
          <w:sz w:val="24"/>
          <w:szCs w:val="24"/>
          <w:lang w:val="en-GB"/>
        </w:rPr>
      </w:pPr>
      <w:r w:rsidRPr="00F22C6A">
        <w:rPr>
          <w:rFonts w:ascii="Arial" w:hAnsi="Arial" w:cs="Arial"/>
          <w:b/>
          <w:sz w:val="24"/>
          <w:szCs w:val="24"/>
          <w:lang w:val="en-GB"/>
        </w:rPr>
        <w:t xml:space="preserve">Preventing Service Failure </w:t>
      </w:r>
    </w:p>
    <w:p w14:paraId="48B5D204" w14:textId="77777777" w:rsidR="007531BA" w:rsidRPr="001755F7" w:rsidRDefault="007531BA" w:rsidP="001755F7">
      <w:pPr>
        <w:spacing w:line="360" w:lineRule="auto"/>
        <w:jc w:val="both"/>
        <w:rPr>
          <w:rFonts w:ascii="Arial" w:eastAsia="Times New Roman" w:hAnsi="Arial" w:cs="Arial"/>
          <w:sz w:val="24"/>
          <w:szCs w:val="24"/>
        </w:rPr>
      </w:pPr>
      <w:r w:rsidRPr="001755F7">
        <w:rPr>
          <w:rFonts w:ascii="Arial" w:hAnsi="Arial" w:cs="Arial"/>
          <w:sz w:val="24"/>
          <w:szCs w:val="24"/>
          <w:lang w:val="en-GB"/>
        </w:rPr>
        <w:t>Recovering failed services can help positively influence the guests. Guest who has faced any problem in taking hotel service and the problem was solved with most genuinely, can be much more delighted than other usual guests</w:t>
      </w:r>
      <w:r w:rsidR="007D1CFE" w:rsidRPr="001755F7">
        <w:rPr>
          <w:rFonts w:ascii="Arial" w:hAnsi="Arial" w:cs="Arial"/>
          <w:sz w:val="24"/>
          <w:szCs w:val="24"/>
          <w:lang w:val="en-GB"/>
        </w:rPr>
        <w:t xml:space="preserve"> </w:t>
      </w:r>
      <w:r w:rsidR="007D1CFE" w:rsidRPr="001755F7">
        <w:rPr>
          <w:rFonts w:ascii="Arial" w:eastAsia="Times New Roman" w:hAnsi="Arial" w:cs="Arial"/>
          <w:sz w:val="24"/>
          <w:szCs w:val="24"/>
        </w:rPr>
        <w:t xml:space="preserve">(Taylan </w:t>
      </w:r>
      <w:proofErr w:type="spellStart"/>
      <w:r w:rsidR="007D1CFE" w:rsidRPr="001755F7">
        <w:rPr>
          <w:rFonts w:ascii="Arial" w:eastAsia="Times New Roman" w:hAnsi="Arial" w:cs="Arial"/>
          <w:sz w:val="24"/>
          <w:szCs w:val="24"/>
        </w:rPr>
        <w:t>Dortyol</w:t>
      </w:r>
      <w:proofErr w:type="spellEnd"/>
      <w:r w:rsidR="007D1CFE" w:rsidRPr="001755F7">
        <w:rPr>
          <w:rFonts w:ascii="Arial" w:eastAsia="Times New Roman" w:hAnsi="Arial" w:cs="Arial"/>
          <w:sz w:val="24"/>
          <w:szCs w:val="24"/>
        </w:rPr>
        <w:t xml:space="preserve">, </w:t>
      </w:r>
      <w:proofErr w:type="spellStart"/>
      <w:r w:rsidR="007D1CFE" w:rsidRPr="001755F7">
        <w:rPr>
          <w:rFonts w:ascii="Arial" w:eastAsia="Times New Roman" w:hAnsi="Arial" w:cs="Arial"/>
          <w:sz w:val="24"/>
          <w:szCs w:val="24"/>
        </w:rPr>
        <w:t>Varinli</w:t>
      </w:r>
      <w:proofErr w:type="spellEnd"/>
      <w:r w:rsidR="007D1CFE" w:rsidRPr="001755F7">
        <w:rPr>
          <w:rFonts w:ascii="Arial" w:eastAsia="Times New Roman" w:hAnsi="Arial" w:cs="Arial"/>
          <w:sz w:val="24"/>
          <w:szCs w:val="24"/>
        </w:rPr>
        <w:t xml:space="preserve"> and </w:t>
      </w:r>
      <w:proofErr w:type="spellStart"/>
      <w:r w:rsidR="007D1CFE" w:rsidRPr="001755F7">
        <w:rPr>
          <w:rFonts w:ascii="Arial" w:eastAsia="Times New Roman" w:hAnsi="Arial" w:cs="Arial"/>
          <w:sz w:val="24"/>
          <w:szCs w:val="24"/>
        </w:rPr>
        <w:t>Kitapci</w:t>
      </w:r>
      <w:proofErr w:type="spellEnd"/>
      <w:r w:rsidR="007D1CFE" w:rsidRPr="001755F7">
        <w:rPr>
          <w:rFonts w:ascii="Arial" w:eastAsia="Times New Roman" w:hAnsi="Arial" w:cs="Arial"/>
          <w:sz w:val="24"/>
          <w:szCs w:val="24"/>
        </w:rPr>
        <w:t>, 2014)</w:t>
      </w:r>
      <w:r w:rsidRPr="001755F7">
        <w:rPr>
          <w:rFonts w:ascii="Arial" w:hAnsi="Arial" w:cs="Arial"/>
          <w:sz w:val="24"/>
          <w:szCs w:val="24"/>
          <w:lang w:val="en-GB"/>
        </w:rPr>
        <w:t>.</w:t>
      </w:r>
      <w:r w:rsidR="00F46EEE" w:rsidRPr="001755F7">
        <w:rPr>
          <w:rFonts w:ascii="Arial" w:hAnsi="Arial" w:cs="Arial"/>
          <w:sz w:val="24"/>
          <w:szCs w:val="24"/>
          <w:lang w:val="en-GB"/>
        </w:rPr>
        <w:t xml:space="preserve"> Now, hotel guests are very demanding and they expect seamless hospitality services</w:t>
      </w:r>
      <w:r w:rsidR="001755F7" w:rsidRPr="001755F7">
        <w:rPr>
          <w:rFonts w:ascii="Arial" w:hAnsi="Arial" w:cs="Arial"/>
          <w:sz w:val="24"/>
          <w:szCs w:val="24"/>
          <w:lang w:val="en-GB"/>
        </w:rPr>
        <w:t xml:space="preserve"> </w:t>
      </w:r>
      <w:r w:rsidR="001755F7" w:rsidRPr="001755F7">
        <w:rPr>
          <w:rFonts w:ascii="Arial" w:eastAsia="Times New Roman" w:hAnsi="Arial" w:cs="Arial"/>
          <w:sz w:val="24"/>
          <w:szCs w:val="24"/>
        </w:rPr>
        <w:t>(</w:t>
      </w:r>
      <w:proofErr w:type="spellStart"/>
      <w:r w:rsidR="001755F7" w:rsidRPr="001755F7">
        <w:rPr>
          <w:rFonts w:ascii="Arial" w:eastAsia="Times New Roman" w:hAnsi="Arial" w:cs="Arial"/>
          <w:sz w:val="24"/>
          <w:szCs w:val="24"/>
        </w:rPr>
        <w:t>Sornsaruht</w:t>
      </w:r>
      <w:proofErr w:type="spellEnd"/>
      <w:r w:rsidR="001755F7" w:rsidRPr="001755F7">
        <w:rPr>
          <w:rFonts w:ascii="Arial" w:eastAsia="Times New Roman" w:hAnsi="Arial" w:cs="Arial"/>
          <w:sz w:val="24"/>
          <w:szCs w:val="24"/>
        </w:rPr>
        <w:t>, 2024)</w:t>
      </w:r>
      <w:r w:rsidR="00F46EEE" w:rsidRPr="001755F7">
        <w:rPr>
          <w:rFonts w:ascii="Arial" w:hAnsi="Arial" w:cs="Arial"/>
          <w:sz w:val="24"/>
          <w:szCs w:val="24"/>
          <w:lang w:val="en-GB"/>
        </w:rPr>
        <w:t xml:space="preserve">. To stand out from the chaos of the competition, the hotel should be careful in its service delivery. </w:t>
      </w:r>
      <w:r w:rsidR="009A05D4" w:rsidRPr="001755F7">
        <w:rPr>
          <w:rFonts w:ascii="Arial" w:hAnsi="Arial" w:cs="Arial"/>
          <w:sz w:val="24"/>
          <w:szCs w:val="24"/>
          <w:lang w:val="en-GB"/>
        </w:rPr>
        <w:t xml:space="preserve">The afore mentioned step of maintaining robust online presence can help the hotel staff to find out their mistakes from the customers’ reviews, comments, and queries. </w:t>
      </w:r>
      <w:r w:rsidR="00221888" w:rsidRPr="001755F7">
        <w:rPr>
          <w:rFonts w:ascii="Arial" w:hAnsi="Arial" w:cs="Arial"/>
          <w:sz w:val="24"/>
          <w:szCs w:val="24"/>
          <w:lang w:val="en-GB"/>
        </w:rPr>
        <w:t xml:space="preserve">For example, a guest has become disappointed for not getting slippers in room as he is paying premium prices for the premium services. Hotel </w:t>
      </w:r>
      <w:r w:rsidR="00221888" w:rsidRPr="001755F7">
        <w:rPr>
          <w:rFonts w:ascii="Arial" w:hAnsi="Arial" w:cs="Arial"/>
          <w:sz w:val="24"/>
          <w:szCs w:val="24"/>
          <w:lang w:val="en-GB"/>
        </w:rPr>
        <w:lastRenderedPageBreak/>
        <w:t xml:space="preserve">staff with direct proper inspection and investigation can identify the service failure areas and take steps for preventing service failure. </w:t>
      </w:r>
      <w:r w:rsidR="007D1CFE" w:rsidRPr="001755F7">
        <w:rPr>
          <w:rFonts w:ascii="Arial" w:hAnsi="Arial" w:cs="Arial"/>
          <w:sz w:val="24"/>
          <w:szCs w:val="24"/>
          <w:lang w:val="en-GB"/>
        </w:rPr>
        <w:t xml:space="preserve">Big data can also be a great help for identifying the service failure </w:t>
      </w:r>
      <w:r w:rsidR="007D1CFE" w:rsidRPr="001755F7">
        <w:rPr>
          <w:rFonts w:ascii="Arial" w:eastAsia="Times New Roman" w:hAnsi="Arial" w:cs="Arial"/>
          <w:sz w:val="24"/>
          <w:szCs w:val="24"/>
        </w:rPr>
        <w:t xml:space="preserve">(Xiang et al., 2015). </w:t>
      </w:r>
    </w:p>
    <w:p w14:paraId="0246AF23" w14:textId="77777777" w:rsidR="007531BA" w:rsidRPr="00613E87" w:rsidRDefault="007531BA" w:rsidP="00E60174">
      <w:pPr>
        <w:spacing w:line="360" w:lineRule="auto"/>
        <w:jc w:val="both"/>
        <w:rPr>
          <w:rFonts w:ascii="Arial" w:hAnsi="Arial" w:cs="Arial"/>
          <w:b/>
          <w:sz w:val="24"/>
          <w:szCs w:val="24"/>
          <w:lang w:val="en-GB"/>
        </w:rPr>
      </w:pPr>
      <w:r w:rsidRPr="00613E87">
        <w:rPr>
          <w:rFonts w:ascii="Arial" w:hAnsi="Arial" w:cs="Arial"/>
          <w:b/>
          <w:sz w:val="24"/>
          <w:szCs w:val="24"/>
          <w:lang w:val="en-GB"/>
        </w:rPr>
        <w:t xml:space="preserve">Collecting Guest Feedbacks </w:t>
      </w:r>
    </w:p>
    <w:p w14:paraId="6CB9705C" w14:textId="77777777" w:rsidR="00EF6493" w:rsidRPr="00705537" w:rsidRDefault="00B16CC0" w:rsidP="00705537">
      <w:pPr>
        <w:spacing w:line="360" w:lineRule="auto"/>
        <w:jc w:val="both"/>
        <w:rPr>
          <w:rFonts w:ascii="Arial" w:eastAsia="Times New Roman" w:hAnsi="Arial" w:cs="Arial"/>
          <w:sz w:val="24"/>
          <w:szCs w:val="24"/>
        </w:rPr>
      </w:pPr>
      <w:r w:rsidRPr="00705537">
        <w:rPr>
          <w:rFonts w:ascii="Arial" w:hAnsi="Arial" w:cs="Arial"/>
          <w:sz w:val="24"/>
          <w:szCs w:val="24"/>
          <w:lang w:val="en-GB"/>
        </w:rPr>
        <w:t xml:space="preserve">Guest feedbacks is a good source of data for taking decisions about service improvement </w:t>
      </w:r>
      <w:r w:rsidRPr="00705537">
        <w:rPr>
          <w:rFonts w:ascii="Arial" w:eastAsia="Times New Roman" w:hAnsi="Arial" w:cs="Arial"/>
          <w:sz w:val="24"/>
          <w:szCs w:val="24"/>
        </w:rPr>
        <w:t xml:space="preserve">(Manhas and Tukamushaba, 2015). </w:t>
      </w:r>
      <w:r w:rsidR="00EF6493" w:rsidRPr="00705537">
        <w:rPr>
          <w:rFonts w:ascii="Arial" w:hAnsi="Arial" w:cs="Arial"/>
          <w:sz w:val="24"/>
          <w:szCs w:val="24"/>
          <w:lang w:val="en-GB"/>
        </w:rPr>
        <w:t>The hotel can take steps for collecting guest feedbacks about their services. There are many mediums of taking guest feedbacks. The hoteliers can provide a form to the guests before leaving the hotel to provide feedback about them. Another way can be an online form attached in their website provided to the guests taking their services to give feedbacks about the hotel services</w:t>
      </w:r>
      <w:r w:rsidR="00705537" w:rsidRPr="00705537">
        <w:rPr>
          <w:rFonts w:ascii="Arial" w:hAnsi="Arial" w:cs="Arial"/>
          <w:sz w:val="24"/>
          <w:szCs w:val="24"/>
          <w:lang w:val="en-GB"/>
        </w:rPr>
        <w:t xml:space="preserve"> </w:t>
      </w:r>
      <w:r w:rsidR="00705537" w:rsidRPr="00705537">
        <w:rPr>
          <w:rFonts w:ascii="Arial" w:eastAsia="Times New Roman" w:hAnsi="Arial" w:cs="Arial"/>
          <w:sz w:val="24"/>
          <w:szCs w:val="24"/>
        </w:rPr>
        <w:t>(Chen et al., 2022)</w:t>
      </w:r>
      <w:r w:rsidR="00EF6493" w:rsidRPr="00705537">
        <w:rPr>
          <w:rFonts w:ascii="Arial" w:hAnsi="Arial" w:cs="Arial"/>
          <w:sz w:val="24"/>
          <w:szCs w:val="24"/>
          <w:lang w:val="en-GB"/>
        </w:rPr>
        <w:t xml:space="preserve">. Knowing the customers’ thoughts will enable the companies to find out their lacking and areas of improvement.  </w:t>
      </w:r>
    </w:p>
    <w:p w14:paraId="21185E6E" w14:textId="77777777" w:rsidR="00175BB5" w:rsidRPr="00834926" w:rsidRDefault="00B00745" w:rsidP="00E60174">
      <w:pPr>
        <w:spacing w:line="360" w:lineRule="auto"/>
        <w:jc w:val="both"/>
        <w:rPr>
          <w:rFonts w:ascii="Arial" w:hAnsi="Arial" w:cs="Arial"/>
          <w:b/>
          <w:sz w:val="24"/>
          <w:szCs w:val="24"/>
          <w:lang w:val="en-GB"/>
        </w:rPr>
      </w:pPr>
      <w:r w:rsidRPr="00834926">
        <w:rPr>
          <w:rFonts w:ascii="Arial" w:hAnsi="Arial" w:cs="Arial"/>
          <w:b/>
          <w:sz w:val="24"/>
          <w:szCs w:val="24"/>
          <w:lang w:val="en-GB"/>
        </w:rPr>
        <w:t>Setting and Using Benchmarks for Service Improvement</w:t>
      </w:r>
    </w:p>
    <w:p w14:paraId="3EEB66D2" w14:textId="77777777" w:rsidR="00B00745" w:rsidRPr="00F163E4" w:rsidRDefault="00175BB5" w:rsidP="00F163E4">
      <w:pPr>
        <w:spacing w:line="360" w:lineRule="auto"/>
        <w:jc w:val="both"/>
        <w:rPr>
          <w:rFonts w:ascii="Arial" w:eastAsia="Times New Roman" w:hAnsi="Arial" w:cs="Arial"/>
          <w:sz w:val="24"/>
          <w:szCs w:val="24"/>
        </w:rPr>
      </w:pPr>
      <w:r w:rsidRPr="00F163E4">
        <w:rPr>
          <w:rFonts w:ascii="Arial" w:hAnsi="Arial" w:cs="Arial"/>
          <w:sz w:val="24"/>
          <w:szCs w:val="24"/>
          <w:lang w:val="en-GB"/>
        </w:rPr>
        <w:t>The process which is involved in measuring quality and performance of a company’s product or service to a standard for point out the areas of improvement</w:t>
      </w:r>
      <w:r w:rsidR="00834926" w:rsidRPr="00F163E4">
        <w:rPr>
          <w:rFonts w:ascii="Arial" w:hAnsi="Arial" w:cs="Arial"/>
          <w:sz w:val="24"/>
          <w:szCs w:val="24"/>
          <w:lang w:val="en-GB"/>
        </w:rPr>
        <w:t xml:space="preserve"> </w:t>
      </w:r>
      <w:r w:rsidR="00834926" w:rsidRPr="00F163E4">
        <w:rPr>
          <w:rFonts w:ascii="Arial" w:eastAsia="Times New Roman" w:hAnsi="Arial" w:cs="Arial"/>
          <w:sz w:val="24"/>
          <w:szCs w:val="24"/>
        </w:rPr>
        <w:t>(Anand and Kodali, 2018)</w:t>
      </w:r>
      <w:r w:rsidRPr="00F163E4">
        <w:rPr>
          <w:rFonts w:ascii="Arial" w:hAnsi="Arial" w:cs="Arial"/>
          <w:sz w:val="24"/>
          <w:szCs w:val="24"/>
          <w:lang w:val="en-GB"/>
        </w:rPr>
        <w:t xml:space="preserve">. </w:t>
      </w:r>
      <w:r w:rsidR="00D718CD" w:rsidRPr="00F163E4">
        <w:rPr>
          <w:rFonts w:ascii="Arial" w:hAnsi="Arial" w:cs="Arial"/>
          <w:sz w:val="24"/>
          <w:szCs w:val="24"/>
          <w:lang w:val="en-GB"/>
        </w:rPr>
        <w:t>In this benchmarking, the actual data is compared against a predetermined standard</w:t>
      </w:r>
      <w:r w:rsidR="00F163E4" w:rsidRPr="00F163E4">
        <w:rPr>
          <w:rFonts w:ascii="Arial" w:hAnsi="Arial" w:cs="Arial"/>
          <w:sz w:val="24"/>
          <w:szCs w:val="24"/>
          <w:lang w:val="en-GB"/>
        </w:rPr>
        <w:t xml:space="preserve"> </w:t>
      </w:r>
      <w:r w:rsidR="00F163E4" w:rsidRPr="00F163E4">
        <w:rPr>
          <w:rFonts w:ascii="Arial" w:eastAsia="Times New Roman" w:hAnsi="Arial" w:cs="Arial"/>
          <w:sz w:val="24"/>
          <w:szCs w:val="24"/>
        </w:rPr>
        <w:t>(Sarkis, 2021)</w:t>
      </w:r>
      <w:r w:rsidR="00D718CD" w:rsidRPr="00F163E4">
        <w:rPr>
          <w:rFonts w:ascii="Arial" w:hAnsi="Arial" w:cs="Arial"/>
          <w:sz w:val="24"/>
          <w:szCs w:val="24"/>
          <w:lang w:val="en-GB"/>
        </w:rPr>
        <w:t xml:space="preserve">.  </w:t>
      </w:r>
      <w:r w:rsidR="00E323D7" w:rsidRPr="00F163E4">
        <w:rPr>
          <w:rFonts w:ascii="Arial" w:hAnsi="Arial" w:cs="Arial"/>
          <w:sz w:val="24"/>
          <w:szCs w:val="24"/>
          <w:lang w:val="en-GB"/>
        </w:rPr>
        <w:t xml:space="preserve">There involve 8 steps in the benchmarking process. These steps are as follows. </w:t>
      </w:r>
    </w:p>
    <w:p w14:paraId="67D45D5B" w14:textId="77777777" w:rsidR="0098436C" w:rsidRDefault="0098436C" w:rsidP="0098436C">
      <w:pPr>
        <w:keepNext/>
        <w:spacing w:line="360" w:lineRule="auto"/>
        <w:jc w:val="both"/>
      </w:pPr>
      <w:r>
        <w:rPr>
          <w:rFonts w:ascii="Arial" w:hAnsi="Arial" w:cs="Arial"/>
          <w:noProof/>
          <w:sz w:val="24"/>
          <w:szCs w:val="24"/>
        </w:rPr>
        <w:drawing>
          <wp:inline distT="0" distB="0" distL="0" distR="0" wp14:anchorId="2A30CD6D" wp14:editId="2D45A990">
            <wp:extent cx="4953000" cy="2684145"/>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8 steps.PNG"/>
                    <pic:cNvPicPr/>
                  </pic:nvPicPr>
                  <pic:blipFill>
                    <a:blip r:embed="rId11">
                      <a:extLst>
                        <a:ext uri="{28A0092B-C50C-407E-A947-70E740481C1C}">
                          <a14:useLocalDpi xmlns:a14="http://schemas.microsoft.com/office/drawing/2010/main" val="0"/>
                        </a:ext>
                      </a:extLst>
                    </a:blip>
                    <a:stretch>
                      <a:fillRect/>
                    </a:stretch>
                  </pic:blipFill>
                  <pic:spPr>
                    <a:xfrm>
                      <a:off x="0" y="0"/>
                      <a:ext cx="4976661" cy="2696967"/>
                    </a:xfrm>
                    <a:prstGeom prst="rect">
                      <a:avLst/>
                    </a:prstGeom>
                  </pic:spPr>
                </pic:pic>
              </a:graphicData>
            </a:graphic>
          </wp:inline>
        </w:drawing>
      </w:r>
    </w:p>
    <w:p w14:paraId="590E4872" w14:textId="77777777" w:rsidR="0024031B" w:rsidRPr="0024031B" w:rsidRDefault="0098436C" w:rsidP="0024031B">
      <w:pPr>
        <w:spacing w:line="259" w:lineRule="auto"/>
        <w:rPr>
          <w:rFonts w:eastAsia="Times New Roman" w:cs="Times New Roman"/>
          <w:sz w:val="22"/>
          <w:szCs w:val="22"/>
        </w:rPr>
      </w:pPr>
      <w:r w:rsidRPr="008C260C">
        <w:rPr>
          <w:sz w:val="22"/>
          <w:szCs w:val="22"/>
        </w:rPr>
        <w:t xml:space="preserve">Figure </w:t>
      </w:r>
      <w:r w:rsidRPr="008C260C">
        <w:rPr>
          <w:sz w:val="22"/>
          <w:szCs w:val="22"/>
        </w:rPr>
        <w:fldChar w:fldCharType="begin"/>
      </w:r>
      <w:r w:rsidRPr="008C260C">
        <w:rPr>
          <w:sz w:val="22"/>
          <w:szCs w:val="22"/>
        </w:rPr>
        <w:instrText xml:space="preserve"> SEQ Figure \* ARABIC </w:instrText>
      </w:r>
      <w:r w:rsidRPr="008C260C">
        <w:rPr>
          <w:sz w:val="22"/>
          <w:szCs w:val="22"/>
        </w:rPr>
        <w:fldChar w:fldCharType="separate"/>
      </w:r>
      <w:r w:rsidR="00E10A41">
        <w:rPr>
          <w:noProof/>
        </w:rPr>
        <w:t>3</w:t>
      </w:r>
      <w:r w:rsidRPr="008C260C">
        <w:rPr>
          <w:sz w:val="22"/>
          <w:szCs w:val="22"/>
        </w:rPr>
        <w:fldChar w:fldCharType="end"/>
      </w:r>
      <w:r w:rsidRPr="008C260C">
        <w:rPr>
          <w:sz w:val="22"/>
          <w:szCs w:val="22"/>
        </w:rPr>
        <w:t xml:space="preserve">: 8 Steps of Benchmarking. Source: </w:t>
      </w:r>
      <w:r w:rsidRPr="008C260C">
        <w:rPr>
          <w:rFonts w:eastAsia="Times New Roman" w:cs="Times New Roman"/>
          <w:sz w:val="22"/>
          <w:szCs w:val="22"/>
        </w:rPr>
        <w:t xml:space="preserve">(Chin et al., 2001). </w:t>
      </w:r>
    </w:p>
    <w:p w14:paraId="13FE15D5" w14:textId="77777777" w:rsidR="0024031B" w:rsidRPr="0024031B" w:rsidRDefault="0024031B" w:rsidP="00E60174">
      <w:pPr>
        <w:spacing w:line="360" w:lineRule="auto"/>
        <w:jc w:val="both"/>
        <w:rPr>
          <w:rFonts w:ascii="Arial" w:hAnsi="Arial" w:cs="Arial"/>
          <w:sz w:val="24"/>
          <w:szCs w:val="24"/>
          <w:lang w:val="en-GB"/>
        </w:rPr>
      </w:pPr>
      <w:r w:rsidRPr="0024031B">
        <w:rPr>
          <w:rFonts w:ascii="Arial" w:hAnsi="Arial" w:cs="Arial"/>
          <w:sz w:val="24"/>
          <w:szCs w:val="24"/>
          <w:lang w:val="en-GB"/>
        </w:rPr>
        <w:lastRenderedPageBreak/>
        <w:t>The</w:t>
      </w:r>
      <w:r>
        <w:rPr>
          <w:rFonts w:ascii="Arial" w:hAnsi="Arial" w:cs="Arial"/>
          <w:sz w:val="24"/>
          <w:szCs w:val="24"/>
          <w:lang w:val="en-GB"/>
        </w:rPr>
        <w:t xml:space="preserve"> London Marriott Hotel Canary Wharf can set its own standard or take one of its competitors with high performance as a standard. Then, it can compare its performance against the standard for finding out the gaps. After identifying the gaps, the hotel can take proper steps for continuous service improvement. </w:t>
      </w:r>
      <w:r w:rsidRPr="0024031B">
        <w:rPr>
          <w:rFonts w:ascii="Arial" w:hAnsi="Arial" w:cs="Arial"/>
          <w:sz w:val="24"/>
          <w:szCs w:val="24"/>
          <w:lang w:val="en-GB"/>
        </w:rPr>
        <w:t xml:space="preserve"> </w:t>
      </w:r>
    </w:p>
    <w:p w14:paraId="15984CBF" w14:textId="77777777" w:rsidR="00BE572D" w:rsidRDefault="00A7058C" w:rsidP="00BE572D">
      <w:pPr>
        <w:spacing w:line="360" w:lineRule="auto"/>
        <w:jc w:val="both"/>
        <w:rPr>
          <w:rFonts w:ascii="Arial" w:hAnsi="Arial" w:cs="Arial"/>
          <w:sz w:val="24"/>
          <w:szCs w:val="24"/>
          <w:lang w:val="en-GB"/>
        </w:rPr>
      </w:pPr>
      <w:r w:rsidRPr="005D1623">
        <w:rPr>
          <w:rFonts w:ascii="Arial" w:hAnsi="Arial" w:cs="Arial"/>
          <w:b/>
          <w:sz w:val="24"/>
          <w:szCs w:val="24"/>
          <w:lang w:val="en-GB"/>
        </w:rPr>
        <w:t>Empowering Hotel Staff</w:t>
      </w:r>
      <w:r w:rsidR="00BE572D">
        <w:rPr>
          <w:rFonts w:ascii="Arial" w:hAnsi="Arial" w:cs="Arial"/>
          <w:b/>
          <w:sz w:val="24"/>
          <w:szCs w:val="24"/>
          <w:lang w:val="en-GB"/>
        </w:rPr>
        <w:t xml:space="preserve"> and</w:t>
      </w:r>
      <w:r w:rsidRPr="005D1623">
        <w:rPr>
          <w:rFonts w:ascii="Arial" w:hAnsi="Arial" w:cs="Arial"/>
          <w:b/>
          <w:sz w:val="24"/>
          <w:szCs w:val="24"/>
          <w:lang w:val="en-GB"/>
        </w:rPr>
        <w:t xml:space="preserve"> </w:t>
      </w:r>
      <w:r w:rsidR="00BE572D" w:rsidRPr="00BE572D">
        <w:rPr>
          <w:rFonts w:ascii="Arial" w:hAnsi="Arial" w:cs="Arial"/>
          <w:b/>
          <w:sz w:val="24"/>
          <w:szCs w:val="24"/>
          <w:lang w:val="en-GB"/>
        </w:rPr>
        <w:t>Arranging Training Programs</w:t>
      </w:r>
      <w:r w:rsidR="00BE572D">
        <w:rPr>
          <w:rFonts w:ascii="Arial" w:hAnsi="Arial" w:cs="Arial"/>
          <w:sz w:val="24"/>
          <w:szCs w:val="24"/>
          <w:lang w:val="en-GB"/>
        </w:rPr>
        <w:t xml:space="preserve"> </w:t>
      </w:r>
    </w:p>
    <w:p w14:paraId="0EC4EFFD" w14:textId="77777777" w:rsidR="00877576" w:rsidRPr="00697D02" w:rsidRDefault="00A7058C" w:rsidP="00697D02">
      <w:pPr>
        <w:spacing w:line="360" w:lineRule="auto"/>
        <w:jc w:val="both"/>
        <w:rPr>
          <w:rFonts w:ascii="Arial" w:eastAsia="Times New Roman" w:hAnsi="Arial" w:cs="Arial"/>
          <w:sz w:val="24"/>
          <w:szCs w:val="24"/>
        </w:rPr>
      </w:pPr>
      <w:r w:rsidRPr="00697D02">
        <w:rPr>
          <w:rFonts w:ascii="Arial" w:hAnsi="Arial" w:cs="Arial"/>
          <w:sz w:val="24"/>
          <w:szCs w:val="24"/>
          <w:lang w:val="en-GB"/>
        </w:rPr>
        <w:t xml:space="preserve">For taking immediate decisions in different unexpected situations, the hotel staffs may need some power. </w:t>
      </w:r>
      <w:r w:rsidR="00783B3C" w:rsidRPr="00697D02">
        <w:rPr>
          <w:rFonts w:ascii="Arial" w:hAnsi="Arial" w:cs="Arial"/>
          <w:sz w:val="24"/>
          <w:szCs w:val="24"/>
          <w:lang w:val="en-GB"/>
        </w:rPr>
        <w:t>Empowering staff may also delight them to give more dedication toward their jobs</w:t>
      </w:r>
      <w:r w:rsidR="00697D02" w:rsidRPr="00697D02">
        <w:rPr>
          <w:rFonts w:ascii="Arial" w:hAnsi="Arial" w:cs="Arial"/>
          <w:sz w:val="24"/>
          <w:szCs w:val="24"/>
          <w:lang w:val="en-GB"/>
        </w:rPr>
        <w:t xml:space="preserve"> </w:t>
      </w:r>
      <w:r w:rsidR="00697D02" w:rsidRPr="00697D02">
        <w:rPr>
          <w:rFonts w:ascii="Arial" w:eastAsia="Times New Roman" w:hAnsi="Arial" w:cs="Arial"/>
          <w:sz w:val="24"/>
          <w:szCs w:val="24"/>
        </w:rPr>
        <w:t>(</w:t>
      </w:r>
      <w:proofErr w:type="spellStart"/>
      <w:r w:rsidR="00697D02" w:rsidRPr="00697D02">
        <w:rPr>
          <w:rFonts w:ascii="Arial" w:eastAsia="Times New Roman" w:hAnsi="Arial" w:cs="Arial"/>
          <w:sz w:val="24"/>
          <w:szCs w:val="24"/>
        </w:rPr>
        <w:t>Rubkina</w:t>
      </w:r>
      <w:proofErr w:type="spellEnd"/>
      <w:r w:rsidR="00697D02" w:rsidRPr="00697D02">
        <w:rPr>
          <w:rFonts w:ascii="Arial" w:eastAsia="Times New Roman" w:hAnsi="Arial" w:cs="Arial"/>
          <w:sz w:val="24"/>
          <w:szCs w:val="24"/>
        </w:rPr>
        <w:t>, 2023)</w:t>
      </w:r>
      <w:r w:rsidR="00783B3C" w:rsidRPr="00697D02">
        <w:rPr>
          <w:rFonts w:ascii="Arial" w:hAnsi="Arial" w:cs="Arial"/>
          <w:sz w:val="24"/>
          <w:szCs w:val="24"/>
          <w:lang w:val="en-GB"/>
        </w:rPr>
        <w:t xml:space="preserve">. Hotel staff with necessary decision making power can be more engaged in their workplace. </w:t>
      </w:r>
      <w:r w:rsidR="008A655A" w:rsidRPr="00697D02">
        <w:rPr>
          <w:rFonts w:ascii="Arial" w:hAnsi="Arial" w:cs="Arial"/>
          <w:sz w:val="24"/>
          <w:szCs w:val="24"/>
          <w:lang w:val="en-GB"/>
        </w:rPr>
        <w:t>Along with empowerment, the hotels should also arrange training programs for hotel staff. To increase the employees’ competency, there are no better option than employee training programs</w:t>
      </w:r>
      <w:r w:rsidR="00697D02" w:rsidRPr="00697D02">
        <w:rPr>
          <w:rFonts w:ascii="Arial" w:hAnsi="Arial" w:cs="Arial"/>
          <w:sz w:val="24"/>
          <w:szCs w:val="24"/>
          <w:lang w:val="en-GB"/>
        </w:rPr>
        <w:t xml:space="preserve"> </w:t>
      </w:r>
      <w:r w:rsidR="00697D02" w:rsidRPr="00697D02">
        <w:rPr>
          <w:rFonts w:ascii="Arial" w:eastAsia="Times New Roman" w:hAnsi="Arial" w:cs="Arial"/>
          <w:sz w:val="24"/>
          <w:szCs w:val="24"/>
        </w:rPr>
        <w:t>(</w:t>
      </w:r>
      <w:proofErr w:type="spellStart"/>
      <w:r w:rsidR="00697D02" w:rsidRPr="00697D02">
        <w:rPr>
          <w:rFonts w:ascii="Arial" w:eastAsia="Times New Roman" w:hAnsi="Arial" w:cs="Arial"/>
          <w:sz w:val="24"/>
          <w:szCs w:val="24"/>
        </w:rPr>
        <w:t>Gazija</w:t>
      </w:r>
      <w:proofErr w:type="spellEnd"/>
      <w:r w:rsidR="00697D02" w:rsidRPr="00697D02">
        <w:rPr>
          <w:rFonts w:ascii="Arial" w:eastAsia="Times New Roman" w:hAnsi="Arial" w:cs="Arial"/>
          <w:sz w:val="24"/>
          <w:szCs w:val="24"/>
        </w:rPr>
        <w:t>, 2011)</w:t>
      </w:r>
      <w:r w:rsidR="008A655A" w:rsidRPr="00697D02">
        <w:rPr>
          <w:rFonts w:ascii="Arial" w:hAnsi="Arial" w:cs="Arial"/>
          <w:sz w:val="24"/>
          <w:szCs w:val="24"/>
          <w:lang w:val="en-GB"/>
        </w:rPr>
        <w:t xml:space="preserve">. </w:t>
      </w:r>
      <w:r w:rsidR="00997DA3" w:rsidRPr="00697D02">
        <w:rPr>
          <w:rFonts w:ascii="Arial" w:hAnsi="Arial" w:cs="Arial"/>
          <w:sz w:val="24"/>
          <w:szCs w:val="24"/>
          <w:lang w:val="en-GB"/>
        </w:rPr>
        <w:t xml:space="preserve">In arranging training programs, the hotel can use its own space and training can be given by its experienced hotel staffs to keep the cost minimal of the training programs. </w:t>
      </w:r>
    </w:p>
    <w:p w14:paraId="34378405" w14:textId="77777777" w:rsidR="00877576" w:rsidRPr="00877576" w:rsidRDefault="00877576" w:rsidP="00E60174">
      <w:pPr>
        <w:spacing w:line="360" w:lineRule="auto"/>
        <w:jc w:val="both"/>
        <w:rPr>
          <w:rFonts w:ascii="Arial" w:hAnsi="Arial" w:cs="Arial"/>
          <w:b/>
          <w:sz w:val="24"/>
          <w:szCs w:val="24"/>
          <w:lang w:val="en-GB"/>
        </w:rPr>
      </w:pPr>
      <w:r w:rsidRPr="00877576">
        <w:rPr>
          <w:rFonts w:ascii="Arial" w:hAnsi="Arial" w:cs="Arial"/>
          <w:b/>
          <w:sz w:val="24"/>
          <w:szCs w:val="24"/>
          <w:lang w:val="en-GB"/>
        </w:rPr>
        <w:t>Adopting Sustainable Hotel Operation Policy</w:t>
      </w:r>
    </w:p>
    <w:p w14:paraId="50D075C1" w14:textId="77777777" w:rsidR="00A7058C" w:rsidRDefault="00877576" w:rsidP="00527301">
      <w:pPr>
        <w:spacing w:line="360" w:lineRule="auto"/>
        <w:jc w:val="both"/>
        <w:rPr>
          <w:rFonts w:ascii="Arial" w:hAnsi="Arial" w:cs="Arial"/>
          <w:sz w:val="24"/>
          <w:szCs w:val="24"/>
          <w:lang w:val="en-GB"/>
        </w:rPr>
      </w:pPr>
      <w:r w:rsidRPr="00527301">
        <w:rPr>
          <w:rFonts w:ascii="Arial" w:hAnsi="Arial" w:cs="Arial"/>
          <w:sz w:val="24"/>
          <w:szCs w:val="24"/>
          <w:lang w:val="en-GB"/>
        </w:rPr>
        <w:t xml:space="preserve">The demand for sustainable hotel operation is rising day by day. </w:t>
      </w:r>
      <w:r w:rsidR="00783B3C" w:rsidRPr="00527301">
        <w:rPr>
          <w:rFonts w:ascii="Arial" w:hAnsi="Arial" w:cs="Arial"/>
          <w:sz w:val="24"/>
          <w:szCs w:val="24"/>
          <w:lang w:val="en-GB"/>
        </w:rPr>
        <w:t xml:space="preserve"> </w:t>
      </w:r>
      <w:r w:rsidRPr="00527301">
        <w:rPr>
          <w:rFonts w:ascii="Arial" w:hAnsi="Arial" w:cs="Arial"/>
          <w:sz w:val="24"/>
          <w:szCs w:val="24"/>
          <w:lang w:val="en-GB"/>
        </w:rPr>
        <w:t>Hotel companies with sustainable operation and services have greater demand among the customers with positive brand image</w:t>
      </w:r>
      <w:r w:rsidR="00527301" w:rsidRPr="00527301">
        <w:rPr>
          <w:rFonts w:ascii="Arial" w:hAnsi="Arial" w:cs="Arial"/>
          <w:sz w:val="24"/>
          <w:szCs w:val="24"/>
          <w:lang w:val="en-GB"/>
        </w:rPr>
        <w:t xml:space="preserve"> </w:t>
      </w:r>
      <w:r w:rsidR="00527301" w:rsidRPr="00527301">
        <w:rPr>
          <w:rFonts w:ascii="Arial" w:eastAsia="Times New Roman" w:hAnsi="Arial" w:cs="Arial"/>
          <w:sz w:val="24"/>
          <w:szCs w:val="24"/>
        </w:rPr>
        <w:t>(Michalis, 2023)</w:t>
      </w:r>
      <w:r w:rsidRPr="00527301">
        <w:rPr>
          <w:rFonts w:ascii="Arial" w:hAnsi="Arial" w:cs="Arial"/>
          <w:sz w:val="24"/>
          <w:szCs w:val="24"/>
          <w:lang w:val="en-GB"/>
        </w:rPr>
        <w:t xml:space="preserve">. </w:t>
      </w:r>
      <w:r w:rsidR="002556D5" w:rsidRPr="00527301">
        <w:rPr>
          <w:rFonts w:ascii="Arial" w:hAnsi="Arial" w:cs="Arial"/>
          <w:sz w:val="24"/>
          <w:szCs w:val="24"/>
          <w:lang w:val="en-GB"/>
        </w:rPr>
        <w:t xml:space="preserve">The continuous environmental degradation due to industrialisation has become a headache across the world. People are now becoming more conscious about the environmental pollution. </w:t>
      </w:r>
      <w:r w:rsidR="00D46F60" w:rsidRPr="00527301">
        <w:rPr>
          <w:rFonts w:ascii="Arial" w:hAnsi="Arial" w:cs="Arial"/>
          <w:sz w:val="24"/>
          <w:szCs w:val="24"/>
          <w:lang w:val="en-GB"/>
        </w:rPr>
        <w:t xml:space="preserve">For adopting sustainable policy, the London Marriott Hotel may need a heavy investment. For covering the big investment in sustainable operation, the hotel can take partnership programs with other companies. </w:t>
      </w:r>
      <w:r w:rsidR="0055626E" w:rsidRPr="00527301">
        <w:rPr>
          <w:rFonts w:ascii="Arial" w:hAnsi="Arial" w:cs="Arial"/>
          <w:sz w:val="24"/>
          <w:szCs w:val="24"/>
          <w:lang w:val="en-GB"/>
        </w:rPr>
        <w:t>Steps like reducing food waste, local food sourcing, requesting guest to reuse towels and save energy, discouraging sound pollution, etc. can be taken where minimum cost will be involved</w:t>
      </w:r>
      <w:r w:rsidR="00B12957" w:rsidRPr="00527301">
        <w:rPr>
          <w:rFonts w:ascii="Arial" w:hAnsi="Arial" w:cs="Arial"/>
          <w:sz w:val="24"/>
          <w:szCs w:val="24"/>
          <w:lang w:val="en-GB"/>
        </w:rPr>
        <w:t xml:space="preserve"> </w:t>
      </w:r>
      <w:r w:rsidR="00B12957" w:rsidRPr="00527301">
        <w:rPr>
          <w:rFonts w:ascii="Arial" w:eastAsia="Times New Roman" w:hAnsi="Arial" w:cs="Arial"/>
          <w:sz w:val="24"/>
          <w:szCs w:val="24"/>
        </w:rPr>
        <w:t xml:space="preserve">(Bux and </w:t>
      </w:r>
      <w:proofErr w:type="spellStart"/>
      <w:r w:rsidR="00B12957" w:rsidRPr="00527301">
        <w:rPr>
          <w:rFonts w:ascii="Arial" w:eastAsia="Times New Roman" w:hAnsi="Arial" w:cs="Arial"/>
          <w:sz w:val="24"/>
          <w:szCs w:val="24"/>
        </w:rPr>
        <w:t>Amicarelli</w:t>
      </w:r>
      <w:proofErr w:type="spellEnd"/>
      <w:r w:rsidR="00B12957" w:rsidRPr="00527301">
        <w:rPr>
          <w:rFonts w:ascii="Arial" w:eastAsia="Times New Roman" w:hAnsi="Arial" w:cs="Arial"/>
          <w:sz w:val="24"/>
          <w:szCs w:val="24"/>
        </w:rPr>
        <w:t>, 2022b)</w:t>
      </w:r>
      <w:r w:rsidR="0055626E" w:rsidRPr="00527301">
        <w:rPr>
          <w:rFonts w:ascii="Arial" w:hAnsi="Arial" w:cs="Arial"/>
          <w:sz w:val="24"/>
          <w:szCs w:val="24"/>
          <w:lang w:val="en-GB"/>
        </w:rPr>
        <w:t xml:space="preserve">. </w:t>
      </w:r>
      <w:r w:rsidR="0001365E" w:rsidRPr="00527301">
        <w:rPr>
          <w:rFonts w:ascii="Arial" w:hAnsi="Arial" w:cs="Arial"/>
          <w:sz w:val="24"/>
          <w:szCs w:val="24"/>
          <w:lang w:val="en-GB"/>
        </w:rPr>
        <w:t>Proper waste management by taking help of the advanced technologies can also be a good option for the sustainable operation</w:t>
      </w:r>
      <w:r w:rsidR="003560A1" w:rsidRPr="00527301">
        <w:rPr>
          <w:rFonts w:ascii="Arial" w:hAnsi="Arial" w:cs="Arial"/>
          <w:sz w:val="24"/>
          <w:szCs w:val="24"/>
          <w:lang w:val="en-GB"/>
        </w:rPr>
        <w:t xml:space="preserve"> </w:t>
      </w:r>
      <w:r w:rsidR="003560A1" w:rsidRPr="00527301">
        <w:rPr>
          <w:rFonts w:ascii="Arial" w:eastAsia="Times New Roman" w:hAnsi="Arial" w:cs="Arial"/>
          <w:sz w:val="24"/>
          <w:szCs w:val="24"/>
        </w:rPr>
        <w:t>(Han et al., 2018)</w:t>
      </w:r>
      <w:r w:rsidR="0001365E" w:rsidRPr="00527301">
        <w:rPr>
          <w:rFonts w:ascii="Arial" w:hAnsi="Arial" w:cs="Arial"/>
          <w:sz w:val="24"/>
          <w:szCs w:val="24"/>
          <w:lang w:val="en-GB"/>
        </w:rPr>
        <w:t xml:space="preserve">. </w:t>
      </w:r>
      <w:r w:rsidR="0055626E" w:rsidRPr="00527301">
        <w:rPr>
          <w:rFonts w:ascii="Arial" w:hAnsi="Arial" w:cs="Arial"/>
          <w:sz w:val="24"/>
          <w:szCs w:val="24"/>
          <w:lang w:val="en-GB"/>
        </w:rPr>
        <w:t xml:space="preserve"> </w:t>
      </w:r>
    </w:p>
    <w:p w14:paraId="684240F5" w14:textId="77777777" w:rsidR="009D3303" w:rsidRDefault="009D3303" w:rsidP="00A149F6">
      <w:pPr>
        <w:pStyle w:val="Heading2"/>
        <w:rPr>
          <w:rFonts w:ascii="Arial" w:hAnsi="Arial" w:cs="Arial"/>
          <w:sz w:val="24"/>
          <w:szCs w:val="24"/>
          <w:lang w:val="en-GB"/>
        </w:rPr>
      </w:pPr>
      <w:bookmarkStart w:id="13" w:name="_Toc180788263"/>
      <w:r>
        <w:rPr>
          <w:rFonts w:ascii="Arial" w:hAnsi="Arial" w:cs="Arial"/>
          <w:sz w:val="24"/>
          <w:szCs w:val="24"/>
          <w:lang w:val="en-GB"/>
        </w:rPr>
        <w:t>Change Management Practices and Procedures</w:t>
      </w:r>
      <w:bookmarkEnd w:id="13"/>
      <w:r>
        <w:rPr>
          <w:rFonts w:ascii="Arial" w:hAnsi="Arial" w:cs="Arial"/>
          <w:sz w:val="24"/>
          <w:szCs w:val="24"/>
          <w:lang w:val="en-GB"/>
        </w:rPr>
        <w:t xml:space="preserve"> </w:t>
      </w:r>
    </w:p>
    <w:p w14:paraId="50C2DAA8" w14:textId="77777777" w:rsidR="008A0B37" w:rsidRPr="00A73766" w:rsidRDefault="006554A7" w:rsidP="00A73766">
      <w:pPr>
        <w:spacing w:line="360" w:lineRule="auto"/>
        <w:jc w:val="both"/>
        <w:rPr>
          <w:rFonts w:ascii="Arial" w:hAnsi="Arial" w:cs="Arial"/>
          <w:sz w:val="24"/>
          <w:szCs w:val="24"/>
          <w:lang w:val="en-GB"/>
        </w:rPr>
      </w:pPr>
      <w:r w:rsidRPr="00A73766">
        <w:rPr>
          <w:rFonts w:ascii="Arial" w:hAnsi="Arial" w:cs="Arial"/>
          <w:sz w:val="24"/>
          <w:szCs w:val="24"/>
          <w:lang w:val="en-GB"/>
        </w:rPr>
        <w:t xml:space="preserve">Change management can be referred to as a structured approach that helps an organisation in transiting from the present state to a desired state </w:t>
      </w:r>
      <w:r w:rsidRPr="00A73766">
        <w:rPr>
          <w:rFonts w:ascii="Arial" w:eastAsia="Times New Roman" w:hAnsi="Arial" w:cs="Arial"/>
          <w:sz w:val="24"/>
          <w:szCs w:val="24"/>
        </w:rPr>
        <w:t>(Gill, 2020)</w:t>
      </w:r>
      <w:r w:rsidRPr="00A73766">
        <w:rPr>
          <w:rFonts w:ascii="Arial" w:hAnsi="Arial" w:cs="Arial"/>
          <w:sz w:val="24"/>
          <w:szCs w:val="24"/>
          <w:lang w:val="en-GB"/>
        </w:rPr>
        <w:t xml:space="preserve">. </w:t>
      </w:r>
      <w:r w:rsidR="0050619D" w:rsidRPr="00A73766">
        <w:rPr>
          <w:rFonts w:ascii="Arial" w:hAnsi="Arial" w:cs="Arial"/>
          <w:sz w:val="24"/>
          <w:szCs w:val="24"/>
          <w:lang w:val="en-GB"/>
        </w:rPr>
        <w:t xml:space="preserve">The change management process involves several steps. For the change management of the London </w:t>
      </w:r>
      <w:r w:rsidR="0050619D" w:rsidRPr="00A73766">
        <w:rPr>
          <w:rFonts w:ascii="Arial" w:hAnsi="Arial" w:cs="Arial"/>
          <w:sz w:val="24"/>
          <w:szCs w:val="24"/>
          <w:lang w:val="en-GB"/>
        </w:rPr>
        <w:lastRenderedPageBreak/>
        <w:t xml:space="preserve">Marriott Hotel Canary Wharf, the Matrix Consultancy Service suggests to follow the steps given below. </w:t>
      </w:r>
    </w:p>
    <w:tbl>
      <w:tblPr>
        <w:tblStyle w:val="TableGrid"/>
        <w:tblW w:w="0" w:type="auto"/>
        <w:tblInd w:w="-5" w:type="dxa"/>
        <w:tblLook w:val="04A0" w:firstRow="1" w:lastRow="0" w:firstColumn="1" w:lastColumn="0" w:noHBand="0" w:noVBand="1"/>
      </w:tblPr>
      <w:tblGrid>
        <w:gridCol w:w="9355"/>
      </w:tblGrid>
      <w:tr w:rsidR="0050619D" w:rsidRPr="00A73766" w14:paraId="0A2A2E26" w14:textId="77777777" w:rsidTr="00885246">
        <w:tc>
          <w:tcPr>
            <w:tcW w:w="9355" w:type="dxa"/>
            <w:shd w:val="clear" w:color="auto" w:fill="D5DCE4" w:themeFill="text2" w:themeFillTint="33"/>
          </w:tcPr>
          <w:p w14:paraId="5E4B4F33" w14:textId="77777777" w:rsidR="0050619D" w:rsidRPr="00A73766" w:rsidRDefault="0050619D" w:rsidP="00A73766">
            <w:pPr>
              <w:pStyle w:val="ListParagraph"/>
              <w:spacing w:line="360" w:lineRule="auto"/>
              <w:ind w:left="0"/>
              <w:jc w:val="both"/>
              <w:rPr>
                <w:rFonts w:ascii="Arial" w:eastAsia="Times New Roman" w:hAnsi="Arial" w:cs="Arial"/>
                <w:sz w:val="24"/>
                <w:szCs w:val="24"/>
              </w:rPr>
            </w:pPr>
            <w:r w:rsidRPr="00A73766">
              <w:rPr>
                <w:rFonts w:ascii="Arial" w:eastAsia="Times New Roman" w:hAnsi="Arial" w:cs="Arial"/>
                <w:sz w:val="24"/>
                <w:szCs w:val="24"/>
              </w:rPr>
              <w:t xml:space="preserve">Change Management Process </w:t>
            </w:r>
          </w:p>
        </w:tc>
      </w:tr>
      <w:tr w:rsidR="0050619D" w:rsidRPr="00A73766" w14:paraId="1CB5EC62" w14:textId="77777777" w:rsidTr="00885246">
        <w:trPr>
          <w:trHeight w:val="386"/>
        </w:trPr>
        <w:tc>
          <w:tcPr>
            <w:tcW w:w="9355" w:type="dxa"/>
          </w:tcPr>
          <w:p w14:paraId="0F391A62" w14:textId="77777777" w:rsidR="0050619D" w:rsidRPr="00A73766" w:rsidRDefault="006C290A" w:rsidP="00310957">
            <w:pPr>
              <w:pStyle w:val="ListParagraph"/>
              <w:numPr>
                <w:ilvl w:val="0"/>
                <w:numId w:val="25"/>
              </w:numPr>
              <w:shd w:val="clear" w:color="auto" w:fill="9CC2E5" w:themeFill="accent1" w:themeFillTint="99"/>
              <w:spacing w:line="360" w:lineRule="auto"/>
              <w:jc w:val="both"/>
              <w:rPr>
                <w:rFonts w:ascii="Arial" w:eastAsia="Times New Roman" w:hAnsi="Arial" w:cs="Arial"/>
                <w:sz w:val="24"/>
                <w:szCs w:val="24"/>
              </w:rPr>
            </w:pPr>
            <w:r w:rsidRPr="00A73766">
              <w:rPr>
                <w:rFonts w:ascii="Arial" w:eastAsia="Times New Roman" w:hAnsi="Arial" w:cs="Arial"/>
                <w:sz w:val="24"/>
                <w:szCs w:val="24"/>
              </w:rPr>
              <w:t xml:space="preserve">Identify what needs to change. </w:t>
            </w:r>
          </w:p>
        </w:tc>
      </w:tr>
      <w:tr w:rsidR="0050619D" w:rsidRPr="00A73766" w14:paraId="745F4192" w14:textId="77777777" w:rsidTr="00885246">
        <w:tc>
          <w:tcPr>
            <w:tcW w:w="9355" w:type="dxa"/>
          </w:tcPr>
          <w:p w14:paraId="0A3A29B9" w14:textId="77777777" w:rsidR="0050619D" w:rsidRPr="00A73766" w:rsidRDefault="006C290A" w:rsidP="00310957">
            <w:pPr>
              <w:pStyle w:val="ListParagraph"/>
              <w:numPr>
                <w:ilvl w:val="0"/>
                <w:numId w:val="25"/>
              </w:numPr>
              <w:shd w:val="clear" w:color="auto" w:fill="9CC2E5" w:themeFill="accent1" w:themeFillTint="99"/>
              <w:spacing w:line="360" w:lineRule="auto"/>
              <w:jc w:val="both"/>
              <w:rPr>
                <w:rFonts w:ascii="Arial" w:eastAsia="Times New Roman" w:hAnsi="Arial" w:cs="Arial"/>
                <w:sz w:val="24"/>
                <w:szCs w:val="24"/>
              </w:rPr>
            </w:pPr>
            <w:r w:rsidRPr="00A73766">
              <w:rPr>
                <w:rFonts w:ascii="Arial" w:eastAsia="Times New Roman" w:hAnsi="Arial" w:cs="Arial"/>
                <w:sz w:val="24"/>
                <w:szCs w:val="24"/>
              </w:rPr>
              <w:t xml:space="preserve">Get Stakeholder Buy-in. </w:t>
            </w:r>
          </w:p>
        </w:tc>
      </w:tr>
      <w:tr w:rsidR="0050619D" w:rsidRPr="00A73766" w14:paraId="5367F3DC" w14:textId="77777777" w:rsidTr="00885246">
        <w:tc>
          <w:tcPr>
            <w:tcW w:w="9355" w:type="dxa"/>
          </w:tcPr>
          <w:p w14:paraId="0563740E" w14:textId="77777777" w:rsidR="0050619D" w:rsidRPr="00A73766" w:rsidRDefault="006C290A" w:rsidP="00310957">
            <w:pPr>
              <w:pStyle w:val="ListParagraph"/>
              <w:numPr>
                <w:ilvl w:val="0"/>
                <w:numId w:val="25"/>
              </w:numPr>
              <w:shd w:val="clear" w:color="auto" w:fill="9CC2E5" w:themeFill="accent1" w:themeFillTint="99"/>
              <w:spacing w:line="360" w:lineRule="auto"/>
              <w:jc w:val="both"/>
              <w:rPr>
                <w:rFonts w:ascii="Arial" w:eastAsia="Times New Roman" w:hAnsi="Arial" w:cs="Arial"/>
                <w:sz w:val="24"/>
                <w:szCs w:val="24"/>
              </w:rPr>
            </w:pPr>
            <w:r w:rsidRPr="00A73766">
              <w:rPr>
                <w:rFonts w:ascii="Arial" w:eastAsia="Times New Roman" w:hAnsi="Arial" w:cs="Arial"/>
                <w:sz w:val="24"/>
                <w:szCs w:val="24"/>
              </w:rPr>
              <w:t xml:space="preserve">Plan for the change. </w:t>
            </w:r>
          </w:p>
        </w:tc>
      </w:tr>
      <w:tr w:rsidR="0050619D" w:rsidRPr="00A73766" w14:paraId="4E94F120" w14:textId="77777777" w:rsidTr="00885246">
        <w:tc>
          <w:tcPr>
            <w:tcW w:w="9355" w:type="dxa"/>
          </w:tcPr>
          <w:p w14:paraId="5603104B" w14:textId="77777777" w:rsidR="0050619D" w:rsidRPr="00A73766" w:rsidRDefault="006C290A" w:rsidP="00310957">
            <w:pPr>
              <w:pStyle w:val="ListParagraph"/>
              <w:numPr>
                <w:ilvl w:val="0"/>
                <w:numId w:val="25"/>
              </w:numPr>
              <w:shd w:val="clear" w:color="auto" w:fill="9CC2E5" w:themeFill="accent1" w:themeFillTint="99"/>
              <w:spacing w:line="360" w:lineRule="auto"/>
              <w:jc w:val="both"/>
              <w:rPr>
                <w:rFonts w:ascii="Arial" w:eastAsia="Times New Roman" w:hAnsi="Arial" w:cs="Arial"/>
                <w:sz w:val="24"/>
                <w:szCs w:val="24"/>
              </w:rPr>
            </w:pPr>
            <w:r w:rsidRPr="00A73766">
              <w:rPr>
                <w:rFonts w:ascii="Arial" w:eastAsia="Times New Roman" w:hAnsi="Arial" w:cs="Arial"/>
                <w:sz w:val="24"/>
                <w:szCs w:val="24"/>
              </w:rPr>
              <w:t xml:space="preserve">Implement the change. </w:t>
            </w:r>
          </w:p>
        </w:tc>
      </w:tr>
      <w:tr w:rsidR="0050619D" w:rsidRPr="00A73766" w14:paraId="079EA880" w14:textId="77777777" w:rsidTr="00885246">
        <w:tc>
          <w:tcPr>
            <w:tcW w:w="9355" w:type="dxa"/>
          </w:tcPr>
          <w:p w14:paraId="42F33756" w14:textId="77777777" w:rsidR="0050619D" w:rsidRPr="00A73766" w:rsidRDefault="006C290A" w:rsidP="00310957">
            <w:pPr>
              <w:pStyle w:val="ListParagraph"/>
              <w:numPr>
                <w:ilvl w:val="0"/>
                <w:numId w:val="25"/>
              </w:numPr>
              <w:shd w:val="clear" w:color="auto" w:fill="9CC2E5" w:themeFill="accent1" w:themeFillTint="99"/>
              <w:spacing w:line="360" w:lineRule="auto"/>
              <w:jc w:val="both"/>
              <w:rPr>
                <w:rFonts w:ascii="Arial" w:eastAsia="Times New Roman" w:hAnsi="Arial" w:cs="Arial"/>
                <w:sz w:val="24"/>
                <w:szCs w:val="24"/>
              </w:rPr>
            </w:pPr>
            <w:r w:rsidRPr="00A73766">
              <w:rPr>
                <w:rFonts w:ascii="Arial" w:eastAsia="Times New Roman" w:hAnsi="Arial" w:cs="Arial"/>
                <w:sz w:val="24"/>
                <w:szCs w:val="24"/>
              </w:rPr>
              <w:t xml:space="preserve">Document the change. </w:t>
            </w:r>
          </w:p>
        </w:tc>
      </w:tr>
      <w:tr w:rsidR="006C290A" w:rsidRPr="00A73766" w14:paraId="26CF8D1B" w14:textId="77777777" w:rsidTr="00885246">
        <w:tc>
          <w:tcPr>
            <w:tcW w:w="9355" w:type="dxa"/>
          </w:tcPr>
          <w:p w14:paraId="6CB2EA33" w14:textId="77777777" w:rsidR="006C290A" w:rsidRPr="00A73766" w:rsidRDefault="006C290A" w:rsidP="00310957">
            <w:pPr>
              <w:pStyle w:val="ListParagraph"/>
              <w:numPr>
                <w:ilvl w:val="0"/>
                <w:numId w:val="25"/>
              </w:numPr>
              <w:shd w:val="clear" w:color="auto" w:fill="9CC2E5" w:themeFill="accent1" w:themeFillTint="99"/>
              <w:spacing w:line="360" w:lineRule="auto"/>
              <w:jc w:val="both"/>
              <w:rPr>
                <w:rFonts w:ascii="Arial" w:eastAsia="Times New Roman" w:hAnsi="Arial" w:cs="Arial"/>
                <w:sz w:val="24"/>
                <w:szCs w:val="24"/>
              </w:rPr>
            </w:pPr>
            <w:r w:rsidRPr="00A73766">
              <w:rPr>
                <w:rFonts w:ascii="Arial" w:eastAsia="Times New Roman" w:hAnsi="Arial" w:cs="Arial"/>
                <w:sz w:val="24"/>
                <w:szCs w:val="24"/>
              </w:rPr>
              <w:t xml:space="preserve">Communicate. </w:t>
            </w:r>
          </w:p>
        </w:tc>
      </w:tr>
      <w:tr w:rsidR="006C290A" w:rsidRPr="00A73766" w14:paraId="576CEDF6" w14:textId="77777777" w:rsidTr="00885246">
        <w:tc>
          <w:tcPr>
            <w:tcW w:w="9355" w:type="dxa"/>
          </w:tcPr>
          <w:p w14:paraId="036511EA" w14:textId="77777777" w:rsidR="006C290A" w:rsidRPr="00A73766" w:rsidRDefault="00F557B1" w:rsidP="00310957">
            <w:pPr>
              <w:pStyle w:val="ListParagraph"/>
              <w:numPr>
                <w:ilvl w:val="0"/>
                <w:numId w:val="25"/>
              </w:numPr>
              <w:shd w:val="clear" w:color="auto" w:fill="9CC2E5" w:themeFill="accent1" w:themeFillTint="99"/>
              <w:spacing w:line="360" w:lineRule="auto"/>
              <w:jc w:val="both"/>
              <w:rPr>
                <w:rFonts w:ascii="Arial" w:eastAsia="Times New Roman" w:hAnsi="Arial" w:cs="Arial"/>
                <w:sz w:val="24"/>
                <w:szCs w:val="24"/>
              </w:rPr>
            </w:pPr>
            <w:r>
              <w:rPr>
                <w:rFonts w:ascii="Arial" w:eastAsia="Times New Roman" w:hAnsi="Arial" w:cs="Arial"/>
                <w:sz w:val="24"/>
                <w:szCs w:val="24"/>
              </w:rPr>
              <w:t>Review Progress, analyz</w:t>
            </w:r>
            <w:r w:rsidR="006C290A" w:rsidRPr="00A73766">
              <w:rPr>
                <w:rFonts w:ascii="Arial" w:eastAsia="Times New Roman" w:hAnsi="Arial" w:cs="Arial"/>
                <w:sz w:val="24"/>
                <w:szCs w:val="24"/>
              </w:rPr>
              <w:t xml:space="preserve">e, and improve. </w:t>
            </w:r>
          </w:p>
        </w:tc>
      </w:tr>
    </w:tbl>
    <w:p w14:paraId="08F1D9CD" w14:textId="77777777" w:rsidR="00310957" w:rsidRDefault="00885246" w:rsidP="00527301">
      <w:pPr>
        <w:spacing w:line="360" w:lineRule="auto"/>
        <w:jc w:val="both"/>
        <w:rPr>
          <w:rFonts w:ascii="Arial" w:hAnsi="Arial" w:cs="Arial"/>
          <w:sz w:val="24"/>
          <w:szCs w:val="24"/>
          <w:lang w:val="en-GB"/>
        </w:rPr>
      </w:pPr>
      <w:r>
        <w:rPr>
          <w:rFonts w:ascii="Arial" w:hAnsi="Arial" w:cs="Arial"/>
          <w:sz w:val="24"/>
          <w:szCs w:val="24"/>
          <w:lang w:val="en-GB"/>
        </w:rPr>
        <w:t xml:space="preserve">Table 5: Change Management Processes. </w:t>
      </w:r>
    </w:p>
    <w:p w14:paraId="413D425F" w14:textId="77777777" w:rsidR="006869E6" w:rsidRPr="00A324AE" w:rsidRDefault="006869E6" w:rsidP="00A324AE">
      <w:pPr>
        <w:spacing w:line="360" w:lineRule="auto"/>
        <w:jc w:val="both"/>
        <w:rPr>
          <w:rFonts w:ascii="Arial" w:eastAsia="Times New Roman" w:hAnsi="Arial" w:cs="Arial"/>
          <w:sz w:val="24"/>
          <w:szCs w:val="24"/>
        </w:rPr>
      </w:pPr>
      <w:r w:rsidRPr="00A324AE">
        <w:rPr>
          <w:rFonts w:ascii="Arial" w:hAnsi="Arial" w:cs="Arial"/>
          <w:sz w:val="24"/>
          <w:szCs w:val="24"/>
          <w:lang w:val="en-GB"/>
        </w:rPr>
        <w:t xml:space="preserve">By following the afore mentioned steps, the Marriot Canary Wharf can proceed with its change management. For example, Marriott needs to reduce food waste where it needs to make hotel staff and guest conscious about the food waste. And also need </w:t>
      </w:r>
      <w:r w:rsidR="008C4182" w:rsidRPr="00A324AE">
        <w:rPr>
          <w:rFonts w:ascii="Arial" w:hAnsi="Arial" w:cs="Arial"/>
          <w:sz w:val="24"/>
          <w:szCs w:val="24"/>
          <w:lang w:val="en-GB"/>
        </w:rPr>
        <w:t>systematic</w:t>
      </w:r>
      <w:r w:rsidRPr="00A324AE">
        <w:rPr>
          <w:rFonts w:ascii="Arial" w:hAnsi="Arial" w:cs="Arial"/>
          <w:sz w:val="24"/>
          <w:szCs w:val="24"/>
          <w:lang w:val="en-GB"/>
        </w:rPr>
        <w:t xml:space="preserve"> change </w:t>
      </w:r>
      <w:r w:rsidR="008C4182" w:rsidRPr="00A324AE">
        <w:rPr>
          <w:rFonts w:ascii="Arial" w:hAnsi="Arial" w:cs="Arial"/>
          <w:sz w:val="24"/>
          <w:szCs w:val="24"/>
          <w:lang w:val="en-GB"/>
        </w:rPr>
        <w:t xml:space="preserve">of </w:t>
      </w:r>
      <w:r w:rsidRPr="00A324AE">
        <w:rPr>
          <w:rFonts w:ascii="Arial" w:hAnsi="Arial" w:cs="Arial"/>
          <w:sz w:val="24"/>
          <w:szCs w:val="24"/>
          <w:lang w:val="en-GB"/>
        </w:rPr>
        <w:t>food sourcing, food preparation</w:t>
      </w:r>
      <w:r w:rsidR="00640A56" w:rsidRPr="00A324AE">
        <w:rPr>
          <w:rFonts w:ascii="Arial" w:hAnsi="Arial" w:cs="Arial"/>
          <w:sz w:val="24"/>
          <w:szCs w:val="24"/>
          <w:lang w:val="en-GB"/>
        </w:rPr>
        <w:t>, and food serving for reducing food waste</w:t>
      </w:r>
      <w:r w:rsidR="005344BB" w:rsidRPr="00A324AE">
        <w:rPr>
          <w:rFonts w:ascii="Arial" w:hAnsi="Arial" w:cs="Arial"/>
          <w:sz w:val="24"/>
          <w:szCs w:val="24"/>
          <w:lang w:val="en-GB"/>
        </w:rPr>
        <w:t xml:space="preserve"> </w:t>
      </w:r>
      <w:r w:rsidR="005344BB" w:rsidRPr="00A324AE">
        <w:rPr>
          <w:rFonts w:ascii="Arial" w:eastAsia="Times New Roman" w:hAnsi="Arial" w:cs="Arial"/>
          <w:sz w:val="24"/>
          <w:szCs w:val="24"/>
        </w:rPr>
        <w:t>(Srinivas Rao, 2012)</w:t>
      </w:r>
      <w:r w:rsidR="00640A56" w:rsidRPr="00A324AE">
        <w:rPr>
          <w:rFonts w:ascii="Arial" w:hAnsi="Arial" w:cs="Arial"/>
          <w:sz w:val="24"/>
          <w:szCs w:val="24"/>
          <w:lang w:val="en-GB"/>
        </w:rPr>
        <w:t xml:space="preserve">. </w:t>
      </w:r>
      <w:r w:rsidR="00CB684A" w:rsidRPr="00A324AE">
        <w:rPr>
          <w:rFonts w:ascii="Arial" w:hAnsi="Arial" w:cs="Arial"/>
          <w:sz w:val="24"/>
          <w:szCs w:val="24"/>
          <w:lang w:val="en-GB"/>
        </w:rPr>
        <w:t xml:space="preserve">Here, the first stage is identification of reducing food waste. Then, </w:t>
      </w:r>
      <w:r w:rsidR="00EE0F19" w:rsidRPr="00A324AE">
        <w:rPr>
          <w:rFonts w:ascii="Arial" w:hAnsi="Arial" w:cs="Arial"/>
          <w:sz w:val="24"/>
          <w:szCs w:val="24"/>
          <w:lang w:val="en-GB"/>
        </w:rPr>
        <w:t>making sure of the involvement of stakeholders such hotel manager, staff, department heads is necessary</w:t>
      </w:r>
      <w:r w:rsidR="00A324AE" w:rsidRPr="00A324AE">
        <w:rPr>
          <w:rFonts w:ascii="Arial" w:hAnsi="Arial" w:cs="Arial"/>
          <w:sz w:val="24"/>
          <w:szCs w:val="24"/>
          <w:lang w:val="en-GB"/>
        </w:rPr>
        <w:t xml:space="preserve"> </w:t>
      </w:r>
      <w:r w:rsidR="00A324AE" w:rsidRPr="00A324AE">
        <w:rPr>
          <w:rFonts w:ascii="Arial" w:eastAsia="Times New Roman" w:hAnsi="Arial" w:cs="Arial"/>
          <w:sz w:val="24"/>
          <w:szCs w:val="24"/>
        </w:rPr>
        <w:t>(Tung and Au, 2018)</w:t>
      </w:r>
      <w:r w:rsidR="00EE0F19" w:rsidRPr="00A324AE">
        <w:rPr>
          <w:rFonts w:ascii="Arial" w:hAnsi="Arial" w:cs="Arial"/>
          <w:sz w:val="24"/>
          <w:szCs w:val="24"/>
          <w:lang w:val="en-GB"/>
        </w:rPr>
        <w:t>. The expectations of the change management should be communicated with the stakeholders</w:t>
      </w:r>
      <w:r w:rsidR="00584C28" w:rsidRPr="00A324AE">
        <w:rPr>
          <w:rFonts w:ascii="Arial" w:hAnsi="Arial" w:cs="Arial"/>
          <w:sz w:val="24"/>
          <w:szCs w:val="24"/>
          <w:lang w:val="en-GB"/>
        </w:rPr>
        <w:t xml:space="preserve"> </w:t>
      </w:r>
      <w:r w:rsidR="00584C28" w:rsidRPr="00A324AE">
        <w:rPr>
          <w:rFonts w:ascii="Arial" w:eastAsia="Times New Roman" w:hAnsi="Arial" w:cs="Arial"/>
          <w:sz w:val="24"/>
          <w:szCs w:val="24"/>
        </w:rPr>
        <w:t>(Lindberg, 2020)</w:t>
      </w:r>
      <w:r w:rsidR="00EE0F19" w:rsidRPr="00A324AE">
        <w:rPr>
          <w:rFonts w:ascii="Arial" w:hAnsi="Arial" w:cs="Arial"/>
          <w:sz w:val="24"/>
          <w:szCs w:val="24"/>
          <w:lang w:val="en-GB"/>
        </w:rPr>
        <w:t xml:space="preserve">. </w:t>
      </w:r>
      <w:r w:rsidR="00CB684A" w:rsidRPr="00A324AE">
        <w:rPr>
          <w:rFonts w:ascii="Arial" w:hAnsi="Arial" w:cs="Arial"/>
          <w:sz w:val="24"/>
          <w:szCs w:val="24"/>
          <w:lang w:val="en-GB"/>
        </w:rPr>
        <w:t xml:space="preserve"> </w:t>
      </w:r>
      <w:r w:rsidR="005745AB" w:rsidRPr="00A324AE">
        <w:rPr>
          <w:rFonts w:ascii="Arial" w:hAnsi="Arial" w:cs="Arial"/>
          <w:sz w:val="24"/>
          <w:szCs w:val="24"/>
          <w:lang w:val="en-GB"/>
        </w:rPr>
        <w:t xml:space="preserve">In the planning stage, the plan should include change objective, scope, time, resource availability, etc. For example, as the objective of the reduction of the food waste to move toward sustainable operation and reducing environmental impacts. The targeted for the change can be 6 to 8 months. After roadmap of the change, the implementation stage starts. In this stage, actual work begins. </w:t>
      </w:r>
      <w:r w:rsidR="000C3CA3" w:rsidRPr="00A324AE">
        <w:rPr>
          <w:rFonts w:ascii="Arial" w:hAnsi="Arial" w:cs="Arial"/>
          <w:sz w:val="24"/>
          <w:szCs w:val="24"/>
          <w:lang w:val="en-GB"/>
        </w:rPr>
        <w:t xml:space="preserve">The plan should be communicated with the hotel staff and </w:t>
      </w:r>
      <w:r w:rsidR="00A62385" w:rsidRPr="00A324AE">
        <w:rPr>
          <w:rFonts w:ascii="Arial" w:hAnsi="Arial" w:cs="Arial"/>
          <w:sz w:val="24"/>
          <w:szCs w:val="24"/>
          <w:lang w:val="en-GB"/>
        </w:rPr>
        <w:t xml:space="preserve">empowered hotel staff for actively supporting the initiatives. </w:t>
      </w:r>
      <w:r w:rsidR="00174DA1" w:rsidRPr="00A324AE">
        <w:rPr>
          <w:rFonts w:ascii="Arial" w:hAnsi="Arial" w:cs="Arial"/>
          <w:sz w:val="24"/>
          <w:szCs w:val="24"/>
          <w:lang w:val="en-GB"/>
        </w:rPr>
        <w:t xml:space="preserve">Collecting all information related to the change management project in one place is called documentation </w:t>
      </w:r>
      <w:r w:rsidR="00174DA1" w:rsidRPr="00A324AE">
        <w:rPr>
          <w:rFonts w:ascii="Arial" w:eastAsia="Times New Roman" w:hAnsi="Arial" w:cs="Arial"/>
          <w:sz w:val="24"/>
          <w:szCs w:val="24"/>
        </w:rPr>
        <w:t>(Harkness, 2020)</w:t>
      </w:r>
      <w:r w:rsidR="00174DA1" w:rsidRPr="00A324AE">
        <w:rPr>
          <w:rFonts w:ascii="Arial" w:hAnsi="Arial" w:cs="Arial"/>
          <w:sz w:val="24"/>
          <w:szCs w:val="24"/>
          <w:lang w:val="en-GB"/>
        </w:rPr>
        <w:t xml:space="preserve">. </w:t>
      </w:r>
      <w:r w:rsidR="00372389" w:rsidRPr="00A324AE">
        <w:rPr>
          <w:rFonts w:ascii="Arial" w:hAnsi="Arial" w:cs="Arial"/>
          <w:sz w:val="24"/>
          <w:szCs w:val="24"/>
          <w:lang w:val="en-GB"/>
        </w:rPr>
        <w:t xml:space="preserve">Documentation will help hotel staff in understanding the change process and progress. </w:t>
      </w:r>
      <w:r w:rsidR="00C137A4" w:rsidRPr="00A324AE">
        <w:rPr>
          <w:rFonts w:ascii="Arial" w:hAnsi="Arial" w:cs="Arial"/>
          <w:sz w:val="24"/>
          <w:szCs w:val="24"/>
          <w:lang w:val="en-GB"/>
        </w:rPr>
        <w:t xml:space="preserve">Clear and open communication </w:t>
      </w:r>
      <w:r w:rsidR="002736F6" w:rsidRPr="00A324AE">
        <w:rPr>
          <w:rFonts w:ascii="Arial" w:hAnsi="Arial" w:cs="Arial"/>
          <w:sz w:val="24"/>
          <w:szCs w:val="24"/>
          <w:lang w:val="en-GB"/>
        </w:rPr>
        <w:t>in every stage is necessary for proper change implementation. Two-way communication is effective for change management</w:t>
      </w:r>
      <w:r w:rsidR="00EB40C1" w:rsidRPr="00A324AE">
        <w:rPr>
          <w:rFonts w:ascii="Arial" w:hAnsi="Arial" w:cs="Arial"/>
          <w:sz w:val="24"/>
          <w:szCs w:val="24"/>
          <w:lang w:val="en-GB"/>
        </w:rPr>
        <w:t xml:space="preserve"> </w:t>
      </w:r>
      <w:r w:rsidR="00EB40C1" w:rsidRPr="00A324AE">
        <w:rPr>
          <w:rFonts w:ascii="Arial" w:eastAsia="Times New Roman" w:hAnsi="Arial" w:cs="Arial"/>
          <w:sz w:val="24"/>
          <w:szCs w:val="24"/>
        </w:rPr>
        <w:t>(Parsells, 2013)</w:t>
      </w:r>
      <w:r w:rsidR="002736F6" w:rsidRPr="00A324AE">
        <w:rPr>
          <w:rFonts w:ascii="Arial" w:hAnsi="Arial" w:cs="Arial"/>
          <w:sz w:val="24"/>
          <w:szCs w:val="24"/>
          <w:lang w:val="en-GB"/>
        </w:rPr>
        <w:t>.</w:t>
      </w:r>
      <w:r w:rsidR="00EB40C1" w:rsidRPr="00A324AE">
        <w:rPr>
          <w:rFonts w:ascii="Arial" w:hAnsi="Arial" w:cs="Arial"/>
          <w:sz w:val="24"/>
          <w:szCs w:val="24"/>
          <w:lang w:val="en-GB"/>
        </w:rPr>
        <w:t xml:space="preserve"> A change initiative should be reviewed after a certain time. </w:t>
      </w:r>
      <w:r w:rsidR="00EB40C1" w:rsidRPr="00A324AE">
        <w:rPr>
          <w:rFonts w:ascii="Arial" w:hAnsi="Arial" w:cs="Arial"/>
          <w:sz w:val="24"/>
          <w:szCs w:val="24"/>
          <w:lang w:val="en-GB"/>
        </w:rPr>
        <w:lastRenderedPageBreak/>
        <w:t xml:space="preserve">The hotel should review the progress. After analysing the progress, the hotel should take steps for further improvement. </w:t>
      </w:r>
      <w:r w:rsidR="002736F6" w:rsidRPr="00A324AE">
        <w:rPr>
          <w:rFonts w:ascii="Arial" w:hAnsi="Arial" w:cs="Arial"/>
          <w:sz w:val="24"/>
          <w:szCs w:val="24"/>
          <w:lang w:val="en-GB"/>
        </w:rPr>
        <w:t xml:space="preserve"> </w:t>
      </w:r>
    </w:p>
    <w:p w14:paraId="6628197D" w14:textId="77777777" w:rsidR="008A0B37" w:rsidRDefault="008A0B37" w:rsidP="00A149F6">
      <w:pPr>
        <w:pStyle w:val="Heading2"/>
        <w:rPr>
          <w:rFonts w:ascii="Arial" w:hAnsi="Arial" w:cs="Arial"/>
          <w:sz w:val="24"/>
          <w:szCs w:val="24"/>
          <w:lang w:val="en-GB"/>
        </w:rPr>
      </w:pPr>
      <w:bookmarkStart w:id="14" w:name="_Toc180788264"/>
      <w:r>
        <w:rPr>
          <w:rFonts w:ascii="Arial" w:hAnsi="Arial" w:cs="Arial"/>
          <w:sz w:val="24"/>
          <w:szCs w:val="24"/>
          <w:lang w:val="en-GB"/>
        </w:rPr>
        <w:t>Change Management Strategies</w:t>
      </w:r>
      <w:bookmarkEnd w:id="14"/>
      <w:r>
        <w:rPr>
          <w:rFonts w:ascii="Arial" w:hAnsi="Arial" w:cs="Arial"/>
          <w:sz w:val="24"/>
          <w:szCs w:val="24"/>
          <w:lang w:val="en-GB"/>
        </w:rPr>
        <w:t xml:space="preserve"> </w:t>
      </w:r>
    </w:p>
    <w:p w14:paraId="2B66CE97" w14:textId="77777777" w:rsidR="00457208" w:rsidRDefault="00457208" w:rsidP="00527301">
      <w:pPr>
        <w:spacing w:line="360" w:lineRule="auto"/>
        <w:jc w:val="both"/>
        <w:rPr>
          <w:rFonts w:ascii="Arial" w:hAnsi="Arial" w:cs="Arial"/>
          <w:sz w:val="24"/>
          <w:szCs w:val="24"/>
          <w:lang w:val="en-GB"/>
        </w:rPr>
      </w:pPr>
      <w:r>
        <w:rPr>
          <w:rFonts w:ascii="Arial" w:hAnsi="Arial" w:cs="Arial"/>
          <w:sz w:val="24"/>
          <w:szCs w:val="24"/>
          <w:lang w:val="en-GB"/>
        </w:rPr>
        <w:t>There are some change management strategies that can</w:t>
      </w:r>
      <w:r w:rsidR="00A5132C">
        <w:rPr>
          <w:rFonts w:ascii="Arial" w:hAnsi="Arial" w:cs="Arial"/>
          <w:sz w:val="24"/>
          <w:szCs w:val="24"/>
          <w:lang w:val="en-GB"/>
        </w:rPr>
        <w:t xml:space="preserve"> be</w:t>
      </w:r>
      <w:r>
        <w:rPr>
          <w:rFonts w:ascii="Arial" w:hAnsi="Arial" w:cs="Arial"/>
          <w:sz w:val="24"/>
          <w:szCs w:val="24"/>
          <w:lang w:val="en-GB"/>
        </w:rPr>
        <w:t xml:space="preserve"> applied for a seamless transition. </w:t>
      </w:r>
      <w:r w:rsidR="00AD41C2">
        <w:rPr>
          <w:rFonts w:ascii="Arial" w:hAnsi="Arial" w:cs="Arial"/>
          <w:sz w:val="24"/>
          <w:szCs w:val="24"/>
          <w:lang w:val="en-GB"/>
        </w:rPr>
        <w:t xml:space="preserve">Some prominent change management strategies are as follows. </w:t>
      </w:r>
    </w:p>
    <w:p w14:paraId="22104C33" w14:textId="77777777" w:rsidR="00AD41C2" w:rsidRDefault="00AD41C2" w:rsidP="00AD41C2">
      <w:pPr>
        <w:pStyle w:val="ListParagraph"/>
        <w:numPr>
          <w:ilvl w:val="0"/>
          <w:numId w:val="26"/>
        </w:numPr>
        <w:spacing w:line="360" w:lineRule="auto"/>
        <w:jc w:val="both"/>
        <w:rPr>
          <w:rFonts w:ascii="Arial" w:hAnsi="Arial" w:cs="Arial"/>
          <w:sz w:val="24"/>
          <w:szCs w:val="24"/>
          <w:lang w:val="en-GB"/>
        </w:rPr>
      </w:pPr>
      <w:r>
        <w:rPr>
          <w:rFonts w:ascii="Arial" w:hAnsi="Arial" w:cs="Arial"/>
          <w:sz w:val="24"/>
          <w:szCs w:val="24"/>
          <w:lang w:val="en-GB"/>
        </w:rPr>
        <w:t xml:space="preserve">Education and communication, </w:t>
      </w:r>
    </w:p>
    <w:p w14:paraId="66481618" w14:textId="77777777" w:rsidR="00AD41C2" w:rsidRDefault="00AD41C2" w:rsidP="00AD41C2">
      <w:pPr>
        <w:pStyle w:val="ListParagraph"/>
        <w:numPr>
          <w:ilvl w:val="0"/>
          <w:numId w:val="26"/>
        </w:numPr>
        <w:spacing w:line="360" w:lineRule="auto"/>
        <w:jc w:val="both"/>
        <w:rPr>
          <w:rFonts w:ascii="Arial" w:hAnsi="Arial" w:cs="Arial"/>
          <w:sz w:val="24"/>
          <w:szCs w:val="24"/>
          <w:lang w:val="en-GB"/>
        </w:rPr>
      </w:pPr>
      <w:r>
        <w:rPr>
          <w:rFonts w:ascii="Arial" w:hAnsi="Arial" w:cs="Arial"/>
          <w:sz w:val="24"/>
          <w:szCs w:val="24"/>
          <w:lang w:val="en-GB"/>
        </w:rPr>
        <w:t>Stakeholder engagement,</w:t>
      </w:r>
    </w:p>
    <w:p w14:paraId="76848130" w14:textId="77777777" w:rsidR="00AD41C2" w:rsidRPr="00AD41C2" w:rsidRDefault="00AD41C2" w:rsidP="00AD41C2">
      <w:pPr>
        <w:pStyle w:val="ListParagraph"/>
        <w:numPr>
          <w:ilvl w:val="0"/>
          <w:numId w:val="26"/>
        </w:numPr>
        <w:spacing w:line="360" w:lineRule="auto"/>
        <w:jc w:val="both"/>
        <w:rPr>
          <w:rFonts w:ascii="Arial" w:hAnsi="Arial" w:cs="Arial"/>
          <w:sz w:val="24"/>
          <w:szCs w:val="24"/>
          <w:lang w:val="en-GB"/>
        </w:rPr>
      </w:pPr>
      <w:r>
        <w:rPr>
          <w:rFonts w:ascii="Arial" w:hAnsi="Arial" w:cs="Arial"/>
          <w:sz w:val="24"/>
          <w:szCs w:val="24"/>
          <w:lang w:val="en-GB"/>
        </w:rPr>
        <w:t xml:space="preserve">Leadership commitment, etc. </w:t>
      </w:r>
    </w:p>
    <w:p w14:paraId="545D12E9" w14:textId="77777777" w:rsidR="008A0B37" w:rsidRPr="00A9539C" w:rsidRDefault="00A5132C" w:rsidP="00A9539C">
      <w:pPr>
        <w:spacing w:line="360" w:lineRule="auto"/>
        <w:jc w:val="both"/>
        <w:rPr>
          <w:rFonts w:ascii="Arial" w:eastAsia="Times New Roman" w:hAnsi="Arial" w:cs="Arial"/>
          <w:sz w:val="24"/>
          <w:szCs w:val="24"/>
        </w:rPr>
      </w:pPr>
      <w:r w:rsidRPr="00A9539C">
        <w:rPr>
          <w:rFonts w:ascii="Arial" w:hAnsi="Arial" w:cs="Arial"/>
          <w:sz w:val="24"/>
          <w:szCs w:val="24"/>
          <w:lang w:val="en-GB"/>
        </w:rPr>
        <w:t xml:space="preserve">The consultancy report suggests use a single strategy or combined strategies for overcoming resistance to change. For example, hotel staff may not be interested in requesting guests to stop food wasting. In this situation, educating the hotel staff about the need of reducing food waste can help in easing the transition. </w:t>
      </w:r>
      <w:r w:rsidR="00D5785B" w:rsidRPr="00A9539C">
        <w:rPr>
          <w:rFonts w:ascii="Arial" w:hAnsi="Arial" w:cs="Arial"/>
          <w:sz w:val="24"/>
          <w:szCs w:val="24"/>
          <w:lang w:val="en-GB"/>
        </w:rPr>
        <w:t xml:space="preserve">Two-way communication can be much more effective. Through </w:t>
      </w:r>
      <w:r w:rsidR="004A2E79" w:rsidRPr="00A9539C">
        <w:rPr>
          <w:rFonts w:ascii="Arial" w:hAnsi="Arial" w:cs="Arial"/>
          <w:sz w:val="24"/>
          <w:szCs w:val="24"/>
          <w:lang w:val="en-GB"/>
        </w:rPr>
        <w:t>the two-</w:t>
      </w:r>
      <w:r w:rsidR="00D5785B" w:rsidRPr="00A9539C">
        <w:rPr>
          <w:rFonts w:ascii="Arial" w:hAnsi="Arial" w:cs="Arial"/>
          <w:sz w:val="24"/>
          <w:szCs w:val="24"/>
          <w:lang w:val="en-GB"/>
        </w:rPr>
        <w:t>way communication, the hotel staff may raise queries and the top management can persuade the hotel staff by providing replies</w:t>
      </w:r>
      <w:r w:rsidR="004F1294" w:rsidRPr="00A9539C">
        <w:rPr>
          <w:rFonts w:ascii="Arial" w:hAnsi="Arial" w:cs="Arial"/>
          <w:sz w:val="24"/>
          <w:szCs w:val="24"/>
          <w:lang w:val="en-GB"/>
        </w:rPr>
        <w:t xml:space="preserve"> </w:t>
      </w:r>
      <w:r w:rsidR="004F1294" w:rsidRPr="00A9539C">
        <w:rPr>
          <w:rFonts w:ascii="Arial" w:eastAsia="Times New Roman" w:hAnsi="Arial" w:cs="Arial"/>
          <w:sz w:val="24"/>
          <w:szCs w:val="24"/>
        </w:rPr>
        <w:t>(Lehmann, 2017)</w:t>
      </w:r>
      <w:r w:rsidR="00D5785B" w:rsidRPr="00A9539C">
        <w:rPr>
          <w:rFonts w:ascii="Arial" w:hAnsi="Arial" w:cs="Arial"/>
          <w:sz w:val="24"/>
          <w:szCs w:val="24"/>
          <w:lang w:val="en-GB"/>
        </w:rPr>
        <w:t xml:space="preserve">. </w:t>
      </w:r>
      <w:r w:rsidR="00633550" w:rsidRPr="00A9539C">
        <w:rPr>
          <w:rFonts w:ascii="Arial" w:hAnsi="Arial" w:cs="Arial"/>
          <w:sz w:val="24"/>
          <w:szCs w:val="24"/>
          <w:lang w:val="en-GB"/>
        </w:rPr>
        <w:t>Engaging hotel staff in the whole change management process can also induce them to involve dedicatedly in the change management process</w:t>
      </w:r>
      <w:r w:rsidR="00A9539C" w:rsidRPr="00A9539C">
        <w:rPr>
          <w:rFonts w:ascii="Arial" w:hAnsi="Arial" w:cs="Arial"/>
          <w:sz w:val="24"/>
          <w:szCs w:val="24"/>
          <w:lang w:val="en-GB"/>
        </w:rPr>
        <w:t xml:space="preserve"> </w:t>
      </w:r>
      <w:r w:rsidR="00A9539C" w:rsidRPr="00A9539C">
        <w:rPr>
          <w:rFonts w:ascii="Arial" w:eastAsia="Times New Roman" w:hAnsi="Arial" w:cs="Arial"/>
          <w:sz w:val="24"/>
          <w:szCs w:val="24"/>
        </w:rPr>
        <w:t>(BARINUA (PhD) and DEINMA, 2022)</w:t>
      </w:r>
      <w:r w:rsidR="00633550" w:rsidRPr="00A9539C">
        <w:rPr>
          <w:rFonts w:ascii="Arial" w:hAnsi="Arial" w:cs="Arial"/>
          <w:sz w:val="24"/>
          <w:szCs w:val="24"/>
          <w:lang w:val="en-GB"/>
        </w:rPr>
        <w:t xml:space="preserve">. </w:t>
      </w:r>
      <w:r w:rsidR="00630D57" w:rsidRPr="00A9539C">
        <w:rPr>
          <w:rFonts w:ascii="Arial" w:hAnsi="Arial" w:cs="Arial"/>
          <w:sz w:val="24"/>
          <w:szCs w:val="24"/>
          <w:lang w:val="en-GB"/>
        </w:rPr>
        <w:t>Thus, any of these change management strategy or combined strategies can ease situation and ensure a seamless transition</w:t>
      </w:r>
      <w:r w:rsidR="00EA119F" w:rsidRPr="00A9539C">
        <w:rPr>
          <w:rFonts w:ascii="Arial" w:hAnsi="Arial" w:cs="Arial"/>
          <w:sz w:val="24"/>
          <w:szCs w:val="24"/>
          <w:lang w:val="en-GB"/>
        </w:rPr>
        <w:t xml:space="preserve"> </w:t>
      </w:r>
      <w:r w:rsidR="00EA119F" w:rsidRPr="00A9539C">
        <w:rPr>
          <w:rFonts w:ascii="Arial" w:eastAsia="Times New Roman" w:hAnsi="Arial" w:cs="Arial"/>
          <w:sz w:val="24"/>
          <w:szCs w:val="24"/>
        </w:rPr>
        <w:t>(Srinivas Rao, 2012)</w:t>
      </w:r>
      <w:r w:rsidR="00630D57" w:rsidRPr="00A9539C">
        <w:rPr>
          <w:rFonts w:ascii="Arial" w:hAnsi="Arial" w:cs="Arial"/>
          <w:sz w:val="24"/>
          <w:szCs w:val="24"/>
          <w:lang w:val="en-GB"/>
        </w:rPr>
        <w:t xml:space="preserve">. </w:t>
      </w:r>
    </w:p>
    <w:p w14:paraId="11AB53E2" w14:textId="77777777" w:rsidR="009D3303" w:rsidRDefault="00754AD7" w:rsidP="00A149F6">
      <w:pPr>
        <w:pStyle w:val="Heading2"/>
        <w:rPr>
          <w:rFonts w:ascii="Arial" w:hAnsi="Arial" w:cs="Arial"/>
          <w:sz w:val="24"/>
          <w:szCs w:val="24"/>
          <w:lang w:val="en-GB"/>
        </w:rPr>
      </w:pPr>
      <w:bookmarkStart w:id="15" w:name="_Toc180788265"/>
      <w:r>
        <w:rPr>
          <w:rFonts w:ascii="Arial" w:hAnsi="Arial" w:cs="Arial"/>
          <w:sz w:val="24"/>
          <w:szCs w:val="24"/>
          <w:lang w:val="en-GB"/>
        </w:rPr>
        <w:t>Measurement of Success</w:t>
      </w:r>
      <w:r w:rsidR="00FC4F19">
        <w:rPr>
          <w:rFonts w:ascii="Arial" w:hAnsi="Arial" w:cs="Arial"/>
          <w:sz w:val="24"/>
          <w:szCs w:val="24"/>
          <w:lang w:val="en-GB"/>
        </w:rPr>
        <w:t>/Impacts</w:t>
      </w:r>
      <w:r>
        <w:rPr>
          <w:rFonts w:ascii="Arial" w:hAnsi="Arial" w:cs="Arial"/>
          <w:sz w:val="24"/>
          <w:szCs w:val="24"/>
          <w:lang w:val="en-GB"/>
        </w:rPr>
        <w:t xml:space="preserve"> Rate</w:t>
      </w:r>
      <w:bookmarkEnd w:id="15"/>
      <w:r>
        <w:rPr>
          <w:rFonts w:ascii="Arial" w:hAnsi="Arial" w:cs="Arial"/>
          <w:sz w:val="24"/>
          <w:szCs w:val="24"/>
          <w:lang w:val="en-GB"/>
        </w:rPr>
        <w:t xml:space="preserve"> </w:t>
      </w:r>
    </w:p>
    <w:p w14:paraId="74BDB368" w14:textId="77777777" w:rsidR="00FC4F19" w:rsidRPr="00A9539C" w:rsidRDefault="00FC4F19" w:rsidP="00A9539C">
      <w:pPr>
        <w:spacing w:line="360" w:lineRule="auto"/>
        <w:jc w:val="both"/>
        <w:rPr>
          <w:rFonts w:ascii="Arial" w:eastAsia="Times New Roman" w:hAnsi="Arial" w:cs="Arial"/>
          <w:sz w:val="24"/>
          <w:szCs w:val="24"/>
        </w:rPr>
      </w:pPr>
      <w:r w:rsidRPr="00A9539C">
        <w:rPr>
          <w:rFonts w:ascii="Arial" w:hAnsi="Arial" w:cs="Arial"/>
          <w:sz w:val="24"/>
          <w:szCs w:val="24"/>
          <w:lang w:val="en-GB"/>
        </w:rPr>
        <w:t>For measuring the success rate of the change management, the company can use the benchmarking. Setting a standard and comparing the actual result against the standard enable the hotel to gauge the success rate of the change management</w:t>
      </w:r>
      <w:r w:rsidR="000B3301" w:rsidRPr="00A9539C">
        <w:rPr>
          <w:rFonts w:ascii="Arial" w:hAnsi="Arial" w:cs="Arial"/>
          <w:sz w:val="24"/>
          <w:szCs w:val="24"/>
          <w:lang w:val="en-GB"/>
        </w:rPr>
        <w:t xml:space="preserve"> </w:t>
      </w:r>
      <w:r w:rsidR="000B3301" w:rsidRPr="00A9539C">
        <w:rPr>
          <w:rFonts w:ascii="Arial" w:eastAsia="Times New Roman" w:hAnsi="Arial" w:cs="Arial"/>
          <w:sz w:val="24"/>
          <w:szCs w:val="24"/>
        </w:rPr>
        <w:t>(Bourne et al., 2002)</w:t>
      </w:r>
      <w:r w:rsidRPr="00A9539C">
        <w:rPr>
          <w:rFonts w:ascii="Arial" w:hAnsi="Arial" w:cs="Arial"/>
          <w:sz w:val="24"/>
          <w:szCs w:val="24"/>
          <w:lang w:val="en-GB"/>
        </w:rPr>
        <w:t xml:space="preserve">. </w:t>
      </w:r>
      <w:r w:rsidR="00976A91" w:rsidRPr="00A9539C">
        <w:rPr>
          <w:rFonts w:ascii="Arial" w:hAnsi="Arial" w:cs="Arial"/>
          <w:sz w:val="24"/>
          <w:szCs w:val="24"/>
          <w:lang w:val="en-GB"/>
        </w:rPr>
        <w:t>Taking feedbacks from the stakeholders specially from the hotel staff can also help in measuring the success rate</w:t>
      </w:r>
      <w:r w:rsidR="00A9539C" w:rsidRPr="00A9539C">
        <w:rPr>
          <w:rFonts w:ascii="Arial" w:hAnsi="Arial" w:cs="Arial"/>
          <w:sz w:val="24"/>
          <w:szCs w:val="24"/>
          <w:lang w:val="en-GB"/>
        </w:rPr>
        <w:t xml:space="preserve"> </w:t>
      </w:r>
      <w:r w:rsidR="00A9539C" w:rsidRPr="00A9539C">
        <w:rPr>
          <w:rFonts w:ascii="Arial" w:eastAsia="Times New Roman" w:hAnsi="Arial" w:cs="Arial"/>
          <w:sz w:val="24"/>
          <w:szCs w:val="24"/>
        </w:rPr>
        <w:t>(Vaja and Bhatt, 2018)</w:t>
      </w:r>
      <w:r w:rsidR="00976A91" w:rsidRPr="00A9539C">
        <w:rPr>
          <w:rFonts w:ascii="Arial" w:hAnsi="Arial" w:cs="Arial"/>
          <w:sz w:val="24"/>
          <w:szCs w:val="24"/>
          <w:lang w:val="en-GB"/>
        </w:rPr>
        <w:t xml:space="preserve">. </w:t>
      </w:r>
      <w:r w:rsidR="00FD2A69" w:rsidRPr="00A9539C">
        <w:rPr>
          <w:rFonts w:ascii="Arial" w:hAnsi="Arial" w:cs="Arial"/>
          <w:sz w:val="24"/>
          <w:szCs w:val="24"/>
          <w:lang w:val="en-GB"/>
        </w:rPr>
        <w:t>Employee workplace engagement, quality of work, revenue, cost, finance, etc. will help the hotel to determine its change management success rate</w:t>
      </w:r>
      <w:r w:rsidR="00EB5D03" w:rsidRPr="00A9539C">
        <w:rPr>
          <w:rFonts w:ascii="Arial" w:hAnsi="Arial" w:cs="Arial"/>
          <w:sz w:val="24"/>
          <w:szCs w:val="24"/>
          <w:lang w:val="en-GB"/>
        </w:rPr>
        <w:t xml:space="preserve"> </w:t>
      </w:r>
      <w:r w:rsidR="00EB5D03" w:rsidRPr="00A9539C">
        <w:rPr>
          <w:rFonts w:ascii="Arial" w:eastAsia="Times New Roman" w:hAnsi="Arial" w:cs="Arial"/>
          <w:sz w:val="24"/>
          <w:szCs w:val="24"/>
        </w:rPr>
        <w:t>(Presbitero, 2016)</w:t>
      </w:r>
      <w:r w:rsidR="00FD2A69" w:rsidRPr="00A9539C">
        <w:rPr>
          <w:rFonts w:ascii="Arial" w:hAnsi="Arial" w:cs="Arial"/>
          <w:sz w:val="24"/>
          <w:szCs w:val="24"/>
          <w:lang w:val="en-GB"/>
        </w:rPr>
        <w:t xml:space="preserve">. For example, if Marriot Hotel Canary Wharf introduced renewable energy use in its hotel. It can measure the success rate by comparing the previous energy costs and present energy costs. If the previous energy cost is higher than the present one, then it can be assumed as a successful in terms of cost saving from sustainable energy uses. </w:t>
      </w:r>
    </w:p>
    <w:p w14:paraId="2C98805D" w14:textId="77777777" w:rsidR="00754AD7" w:rsidRDefault="00754AD7" w:rsidP="00A149F6">
      <w:pPr>
        <w:pStyle w:val="Heading2"/>
        <w:rPr>
          <w:rFonts w:ascii="Arial" w:hAnsi="Arial" w:cs="Arial"/>
          <w:sz w:val="24"/>
          <w:szCs w:val="24"/>
          <w:lang w:val="en-GB"/>
        </w:rPr>
      </w:pPr>
      <w:bookmarkStart w:id="16" w:name="_Toc180788266"/>
      <w:r>
        <w:rPr>
          <w:rFonts w:ascii="Arial" w:hAnsi="Arial" w:cs="Arial"/>
          <w:sz w:val="24"/>
          <w:szCs w:val="24"/>
          <w:lang w:val="en-GB"/>
        </w:rPr>
        <w:lastRenderedPageBreak/>
        <w:t>Potential Benefits</w:t>
      </w:r>
      <w:bookmarkEnd w:id="16"/>
      <w:r>
        <w:rPr>
          <w:rFonts w:ascii="Arial" w:hAnsi="Arial" w:cs="Arial"/>
          <w:sz w:val="24"/>
          <w:szCs w:val="24"/>
          <w:lang w:val="en-GB"/>
        </w:rPr>
        <w:t xml:space="preserve"> </w:t>
      </w:r>
    </w:p>
    <w:p w14:paraId="718132B2" w14:textId="77777777" w:rsidR="00895A79" w:rsidRDefault="00895A79" w:rsidP="00527301">
      <w:pPr>
        <w:spacing w:line="360" w:lineRule="auto"/>
        <w:jc w:val="both"/>
        <w:rPr>
          <w:rFonts w:ascii="Arial" w:hAnsi="Arial" w:cs="Arial"/>
          <w:sz w:val="24"/>
          <w:szCs w:val="24"/>
          <w:lang w:val="en-GB"/>
        </w:rPr>
      </w:pPr>
      <w:r>
        <w:rPr>
          <w:rFonts w:ascii="Arial" w:hAnsi="Arial" w:cs="Arial"/>
          <w:sz w:val="24"/>
          <w:szCs w:val="24"/>
          <w:lang w:val="en-GB"/>
        </w:rPr>
        <w:t xml:space="preserve">The consultancy service firm suggests some recommendations for the hotel. By implementing the recommended strategies, the hotel can get the following benefits. </w:t>
      </w:r>
    </w:p>
    <w:p w14:paraId="0482B860" w14:textId="77777777" w:rsidR="00895A79" w:rsidRDefault="007947EE" w:rsidP="007947EE">
      <w:pPr>
        <w:pStyle w:val="ListParagraph"/>
        <w:numPr>
          <w:ilvl w:val="0"/>
          <w:numId w:val="27"/>
        </w:numPr>
        <w:spacing w:line="360" w:lineRule="auto"/>
        <w:jc w:val="both"/>
        <w:rPr>
          <w:rFonts w:ascii="Arial" w:hAnsi="Arial" w:cs="Arial"/>
          <w:sz w:val="24"/>
          <w:szCs w:val="24"/>
          <w:lang w:val="en-GB"/>
        </w:rPr>
      </w:pPr>
      <w:r>
        <w:rPr>
          <w:rFonts w:ascii="Arial" w:hAnsi="Arial" w:cs="Arial"/>
          <w:sz w:val="24"/>
          <w:szCs w:val="24"/>
          <w:lang w:val="en-GB"/>
        </w:rPr>
        <w:t xml:space="preserve">First of all, by managing social media channels, the hotel can keep direct connection with the present and potential customers. </w:t>
      </w:r>
    </w:p>
    <w:p w14:paraId="25E7E8F5" w14:textId="77777777" w:rsidR="007947EE" w:rsidRDefault="007947EE" w:rsidP="007947EE">
      <w:pPr>
        <w:pStyle w:val="ListParagraph"/>
        <w:numPr>
          <w:ilvl w:val="0"/>
          <w:numId w:val="27"/>
        </w:numPr>
        <w:spacing w:line="360" w:lineRule="auto"/>
        <w:jc w:val="both"/>
        <w:rPr>
          <w:rFonts w:ascii="Arial" w:hAnsi="Arial" w:cs="Arial"/>
          <w:sz w:val="24"/>
          <w:szCs w:val="24"/>
          <w:lang w:val="en-GB"/>
        </w:rPr>
      </w:pPr>
      <w:r>
        <w:rPr>
          <w:rFonts w:ascii="Arial" w:hAnsi="Arial" w:cs="Arial"/>
          <w:sz w:val="24"/>
          <w:szCs w:val="24"/>
          <w:lang w:val="en-GB"/>
        </w:rPr>
        <w:t xml:space="preserve">As a result, it can understand the customers’ needs and expectations. </w:t>
      </w:r>
    </w:p>
    <w:p w14:paraId="4CE0CDAE" w14:textId="77777777" w:rsidR="00B1440C" w:rsidRPr="00771862" w:rsidRDefault="00B1440C" w:rsidP="00771862">
      <w:pPr>
        <w:pStyle w:val="ListParagraph"/>
        <w:numPr>
          <w:ilvl w:val="0"/>
          <w:numId w:val="27"/>
        </w:numPr>
        <w:spacing w:line="360" w:lineRule="auto"/>
        <w:jc w:val="both"/>
        <w:rPr>
          <w:rFonts w:ascii="Arial" w:eastAsia="Times New Roman" w:hAnsi="Arial" w:cs="Arial"/>
          <w:sz w:val="24"/>
          <w:szCs w:val="24"/>
        </w:rPr>
      </w:pPr>
      <w:r w:rsidRPr="00771862">
        <w:rPr>
          <w:rFonts w:ascii="Arial" w:hAnsi="Arial" w:cs="Arial"/>
          <w:sz w:val="24"/>
          <w:szCs w:val="24"/>
          <w:lang w:val="en-GB"/>
        </w:rPr>
        <w:t>Responding to bad online reviews will help the company to reduce its bad reputation</w:t>
      </w:r>
      <w:r w:rsidR="00771862" w:rsidRPr="00771862">
        <w:rPr>
          <w:rFonts w:ascii="Arial" w:hAnsi="Arial" w:cs="Arial"/>
          <w:sz w:val="24"/>
          <w:szCs w:val="24"/>
          <w:lang w:val="en-GB"/>
        </w:rPr>
        <w:t xml:space="preserve"> </w:t>
      </w:r>
      <w:r w:rsidR="00771862" w:rsidRPr="00771862">
        <w:rPr>
          <w:rFonts w:ascii="Arial" w:eastAsia="Times New Roman" w:hAnsi="Arial" w:cs="Arial"/>
          <w:sz w:val="24"/>
          <w:szCs w:val="24"/>
        </w:rPr>
        <w:t>(Baek, Choe and Ok, 2019)</w:t>
      </w:r>
      <w:r w:rsidRPr="00771862">
        <w:rPr>
          <w:rFonts w:ascii="Arial" w:hAnsi="Arial" w:cs="Arial"/>
          <w:sz w:val="24"/>
          <w:szCs w:val="24"/>
          <w:lang w:val="en-GB"/>
        </w:rPr>
        <w:t xml:space="preserve">. </w:t>
      </w:r>
    </w:p>
    <w:p w14:paraId="673F5B68" w14:textId="77777777" w:rsidR="00B1440C" w:rsidRDefault="00B1440C" w:rsidP="007947EE">
      <w:pPr>
        <w:pStyle w:val="ListParagraph"/>
        <w:numPr>
          <w:ilvl w:val="0"/>
          <w:numId w:val="27"/>
        </w:numPr>
        <w:spacing w:line="360" w:lineRule="auto"/>
        <w:jc w:val="both"/>
        <w:rPr>
          <w:rFonts w:ascii="Arial" w:hAnsi="Arial" w:cs="Arial"/>
          <w:sz w:val="24"/>
          <w:szCs w:val="24"/>
          <w:lang w:val="en-GB"/>
        </w:rPr>
      </w:pPr>
      <w:r>
        <w:rPr>
          <w:rFonts w:ascii="Arial" w:hAnsi="Arial" w:cs="Arial"/>
          <w:sz w:val="24"/>
          <w:szCs w:val="24"/>
          <w:lang w:val="en-GB"/>
        </w:rPr>
        <w:t xml:space="preserve">Preventing service failure will increase the standard of service delivery. </w:t>
      </w:r>
    </w:p>
    <w:p w14:paraId="04A2A4C3" w14:textId="77777777" w:rsidR="00B1440C" w:rsidRDefault="00B1440C" w:rsidP="007947EE">
      <w:pPr>
        <w:pStyle w:val="ListParagraph"/>
        <w:numPr>
          <w:ilvl w:val="0"/>
          <w:numId w:val="27"/>
        </w:numPr>
        <w:spacing w:line="360" w:lineRule="auto"/>
        <w:jc w:val="both"/>
        <w:rPr>
          <w:rFonts w:ascii="Arial" w:hAnsi="Arial" w:cs="Arial"/>
          <w:sz w:val="24"/>
          <w:szCs w:val="24"/>
          <w:lang w:val="en-GB"/>
        </w:rPr>
      </w:pPr>
      <w:r>
        <w:rPr>
          <w:rFonts w:ascii="Arial" w:hAnsi="Arial" w:cs="Arial"/>
          <w:sz w:val="24"/>
          <w:szCs w:val="24"/>
          <w:lang w:val="en-GB"/>
        </w:rPr>
        <w:t xml:space="preserve">Sustainable operation will help in building and increasing brand image. </w:t>
      </w:r>
    </w:p>
    <w:p w14:paraId="6E97899B" w14:textId="77777777" w:rsidR="00B1440C" w:rsidRDefault="00B1440C" w:rsidP="007947EE">
      <w:pPr>
        <w:pStyle w:val="ListParagraph"/>
        <w:numPr>
          <w:ilvl w:val="0"/>
          <w:numId w:val="27"/>
        </w:numPr>
        <w:spacing w:line="360" w:lineRule="auto"/>
        <w:jc w:val="both"/>
        <w:rPr>
          <w:rFonts w:ascii="Arial" w:hAnsi="Arial" w:cs="Arial"/>
          <w:sz w:val="24"/>
          <w:szCs w:val="24"/>
          <w:lang w:val="en-GB"/>
        </w:rPr>
      </w:pPr>
      <w:r>
        <w:rPr>
          <w:rFonts w:ascii="Arial" w:hAnsi="Arial" w:cs="Arial"/>
          <w:sz w:val="24"/>
          <w:szCs w:val="24"/>
          <w:lang w:val="en-GB"/>
        </w:rPr>
        <w:t>These afore mentioned benefits will increase guest satisfaction.</w:t>
      </w:r>
    </w:p>
    <w:p w14:paraId="4686E510" w14:textId="77777777" w:rsidR="00B1440C" w:rsidRPr="007947EE" w:rsidRDefault="00B1440C" w:rsidP="007947EE">
      <w:pPr>
        <w:pStyle w:val="ListParagraph"/>
        <w:numPr>
          <w:ilvl w:val="0"/>
          <w:numId w:val="27"/>
        </w:numPr>
        <w:spacing w:line="360" w:lineRule="auto"/>
        <w:jc w:val="both"/>
        <w:rPr>
          <w:rFonts w:ascii="Arial" w:hAnsi="Arial" w:cs="Arial"/>
          <w:sz w:val="24"/>
          <w:szCs w:val="24"/>
          <w:lang w:val="en-GB"/>
        </w:rPr>
      </w:pPr>
      <w:r>
        <w:rPr>
          <w:rFonts w:ascii="Arial" w:hAnsi="Arial" w:cs="Arial"/>
          <w:sz w:val="24"/>
          <w:szCs w:val="24"/>
          <w:lang w:val="en-GB"/>
        </w:rPr>
        <w:t xml:space="preserve">Thus, the company’s profitability will increase for the implementation of the recommended strategies. </w:t>
      </w:r>
    </w:p>
    <w:p w14:paraId="400E6410" w14:textId="77777777" w:rsidR="00754AD7" w:rsidRDefault="00754AD7" w:rsidP="00A149F6">
      <w:pPr>
        <w:pStyle w:val="Heading2"/>
        <w:rPr>
          <w:rFonts w:ascii="Arial" w:hAnsi="Arial" w:cs="Arial"/>
          <w:sz w:val="24"/>
          <w:szCs w:val="24"/>
          <w:lang w:val="en-GB"/>
        </w:rPr>
      </w:pPr>
      <w:bookmarkStart w:id="17" w:name="_Toc180788267"/>
      <w:r>
        <w:rPr>
          <w:rFonts w:ascii="Arial" w:hAnsi="Arial" w:cs="Arial"/>
          <w:sz w:val="24"/>
          <w:szCs w:val="24"/>
          <w:lang w:val="en-GB"/>
        </w:rPr>
        <w:t>Costs</w:t>
      </w:r>
      <w:bookmarkEnd w:id="17"/>
      <w:r>
        <w:rPr>
          <w:rFonts w:ascii="Arial" w:hAnsi="Arial" w:cs="Arial"/>
          <w:sz w:val="24"/>
          <w:szCs w:val="24"/>
          <w:lang w:val="en-GB"/>
        </w:rPr>
        <w:t xml:space="preserve"> </w:t>
      </w:r>
    </w:p>
    <w:p w14:paraId="03219E12" w14:textId="77777777" w:rsidR="008670AE" w:rsidRPr="00E61CEE" w:rsidRDefault="009F4233" w:rsidP="00E61CEE">
      <w:pPr>
        <w:spacing w:line="360" w:lineRule="auto"/>
        <w:jc w:val="both"/>
        <w:rPr>
          <w:rFonts w:ascii="Arial" w:hAnsi="Arial" w:cs="Arial"/>
          <w:sz w:val="24"/>
          <w:szCs w:val="24"/>
          <w:lang w:val="en-GB"/>
        </w:rPr>
      </w:pPr>
      <w:r w:rsidRPr="00E61CEE">
        <w:rPr>
          <w:rFonts w:ascii="Arial" w:hAnsi="Arial" w:cs="Arial"/>
          <w:sz w:val="24"/>
          <w:szCs w:val="24"/>
          <w:lang w:val="en-GB"/>
        </w:rPr>
        <w:t>There needs short-term and long-term investment for implementing the afore mentioned recommendations.</w:t>
      </w:r>
      <w:r w:rsidR="006D03C6">
        <w:rPr>
          <w:rFonts w:ascii="Arial" w:hAnsi="Arial" w:cs="Arial"/>
          <w:sz w:val="24"/>
          <w:szCs w:val="24"/>
          <w:lang w:val="en-GB"/>
        </w:rPr>
        <w:t xml:space="preserve"> By considering the size of the hotel and its yearly income, the reasonable cost is planned for the hotel. </w:t>
      </w:r>
      <w:r w:rsidRPr="00E61CEE">
        <w:rPr>
          <w:rFonts w:ascii="Arial" w:hAnsi="Arial" w:cs="Arial"/>
          <w:sz w:val="24"/>
          <w:szCs w:val="24"/>
          <w:lang w:val="en-GB"/>
        </w:rPr>
        <w:t xml:space="preserve"> </w:t>
      </w:r>
    </w:p>
    <w:tbl>
      <w:tblPr>
        <w:tblStyle w:val="TableGrid"/>
        <w:tblW w:w="0" w:type="auto"/>
        <w:tblLook w:val="04A0" w:firstRow="1" w:lastRow="0" w:firstColumn="1" w:lastColumn="0" w:noHBand="0" w:noVBand="1"/>
      </w:tblPr>
      <w:tblGrid>
        <w:gridCol w:w="4675"/>
        <w:gridCol w:w="4675"/>
      </w:tblGrid>
      <w:tr w:rsidR="005461FD" w:rsidRPr="00E61CEE" w14:paraId="7244390C" w14:textId="77777777" w:rsidTr="006C0476">
        <w:tc>
          <w:tcPr>
            <w:tcW w:w="4675" w:type="dxa"/>
            <w:shd w:val="clear" w:color="auto" w:fill="5B9BD5" w:themeFill="accent1"/>
          </w:tcPr>
          <w:p w14:paraId="3BB9CD5D" w14:textId="77777777" w:rsidR="005461FD" w:rsidRPr="00E61CEE" w:rsidRDefault="005461FD" w:rsidP="00E61CEE">
            <w:pPr>
              <w:spacing w:line="360" w:lineRule="auto"/>
              <w:jc w:val="both"/>
              <w:rPr>
                <w:rFonts w:ascii="Arial" w:eastAsia="Times New Roman" w:hAnsi="Arial" w:cs="Arial"/>
                <w:sz w:val="24"/>
                <w:szCs w:val="24"/>
              </w:rPr>
            </w:pPr>
            <w:r w:rsidRPr="00E61CEE">
              <w:rPr>
                <w:rFonts w:ascii="Arial" w:eastAsia="Times New Roman" w:hAnsi="Arial" w:cs="Arial"/>
                <w:sz w:val="24"/>
                <w:szCs w:val="24"/>
              </w:rPr>
              <w:t xml:space="preserve">Recommendations for implementation </w:t>
            </w:r>
          </w:p>
        </w:tc>
        <w:tc>
          <w:tcPr>
            <w:tcW w:w="4675" w:type="dxa"/>
            <w:shd w:val="clear" w:color="auto" w:fill="5B9BD5" w:themeFill="accent1"/>
          </w:tcPr>
          <w:p w14:paraId="620844CC" w14:textId="77777777" w:rsidR="005461FD" w:rsidRPr="00E61CEE" w:rsidRDefault="005461FD" w:rsidP="00E61CEE">
            <w:pPr>
              <w:spacing w:line="360" w:lineRule="auto"/>
              <w:jc w:val="both"/>
              <w:rPr>
                <w:rFonts w:ascii="Arial" w:eastAsia="Times New Roman" w:hAnsi="Arial" w:cs="Arial"/>
                <w:sz w:val="24"/>
                <w:szCs w:val="24"/>
              </w:rPr>
            </w:pPr>
            <w:r w:rsidRPr="00E61CEE">
              <w:rPr>
                <w:rFonts w:ascii="Arial" w:eastAsia="Times New Roman" w:hAnsi="Arial" w:cs="Arial"/>
                <w:sz w:val="24"/>
                <w:szCs w:val="24"/>
              </w:rPr>
              <w:t xml:space="preserve">Costs </w:t>
            </w:r>
          </w:p>
        </w:tc>
      </w:tr>
      <w:tr w:rsidR="005461FD" w:rsidRPr="00E61CEE" w14:paraId="54A08725" w14:textId="77777777" w:rsidTr="005461FD">
        <w:tc>
          <w:tcPr>
            <w:tcW w:w="4675" w:type="dxa"/>
          </w:tcPr>
          <w:p w14:paraId="3E4D73A0" w14:textId="77777777" w:rsidR="005461FD" w:rsidRPr="00E61CEE" w:rsidRDefault="00F318DC" w:rsidP="00E61CEE">
            <w:pPr>
              <w:spacing w:line="360" w:lineRule="auto"/>
              <w:jc w:val="both"/>
              <w:rPr>
                <w:rFonts w:ascii="Arial" w:eastAsia="Times New Roman" w:hAnsi="Arial" w:cs="Arial"/>
                <w:sz w:val="24"/>
                <w:szCs w:val="24"/>
              </w:rPr>
            </w:pPr>
            <w:r w:rsidRPr="00E61CEE">
              <w:rPr>
                <w:rFonts w:ascii="Arial" w:eastAsia="Times New Roman" w:hAnsi="Arial" w:cs="Arial"/>
                <w:sz w:val="24"/>
                <w:szCs w:val="24"/>
              </w:rPr>
              <w:t xml:space="preserve">Maintaining Social Media Presence </w:t>
            </w:r>
          </w:p>
        </w:tc>
        <w:tc>
          <w:tcPr>
            <w:tcW w:w="4675" w:type="dxa"/>
          </w:tcPr>
          <w:p w14:paraId="3C599B1D" w14:textId="77777777" w:rsidR="005461FD" w:rsidRPr="00E61CEE" w:rsidRDefault="00046F2B" w:rsidP="00E61CEE">
            <w:pPr>
              <w:spacing w:line="360" w:lineRule="auto"/>
              <w:jc w:val="both"/>
              <w:rPr>
                <w:rFonts w:ascii="Arial" w:eastAsia="Times New Roman" w:hAnsi="Arial" w:cs="Arial"/>
                <w:sz w:val="24"/>
                <w:szCs w:val="24"/>
              </w:rPr>
            </w:pPr>
            <w:r w:rsidRPr="00E61CEE">
              <w:rPr>
                <w:rFonts w:ascii="Arial" w:hAnsi="Arial" w:cs="Arial"/>
                <w:sz w:val="24"/>
                <w:szCs w:val="24"/>
              </w:rPr>
              <w:t xml:space="preserve">£50000  ( Yearly) </w:t>
            </w:r>
          </w:p>
        </w:tc>
      </w:tr>
      <w:tr w:rsidR="005461FD" w:rsidRPr="00E61CEE" w14:paraId="0276E218" w14:textId="77777777" w:rsidTr="005461FD">
        <w:tc>
          <w:tcPr>
            <w:tcW w:w="4675" w:type="dxa"/>
          </w:tcPr>
          <w:p w14:paraId="2D6D6797" w14:textId="77777777" w:rsidR="005461FD" w:rsidRPr="00E61CEE" w:rsidRDefault="00850FCE" w:rsidP="00E61CEE">
            <w:pPr>
              <w:spacing w:line="360" w:lineRule="auto"/>
              <w:jc w:val="both"/>
              <w:rPr>
                <w:rFonts w:ascii="Arial" w:eastAsia="Times New Roman" w:hAnsi="Arial" w:cs="Arial"/>
                <w:sz w:val="24"/>
                <w:szCs w:val="24"/>
              </w:rPr>
            </w:pPr>
            <w:r w:rsidRPr="00E61CEE">
              <w:rPr>
                <w:rFonts w:ascii="Arial" w:eastAsia="Times New Roman" w:hAnsi="Arial" w:cs="Arial"/>
                <w:sz w:val="24"/>
                <w:szCs w:val="24"/>
              </w:rPr>
              <w:t xml:space="preserve">Developing an expert team for responding online bad reviews. </w:t>
            </w:r>
          </w:p>
        </w:tc>
        <w:tc>
          <w:tcPr>
            <w:tcW w:w="4675" w:type="dxa"/>
          </w:tcPr>
          <w:p w14:paraId="592BDAD4" w14:textId="77777777" w:rsidR="005461FD" w:rsidRPr="00E61CEE" w:rsidRDefault="00850FCE" w:rsidP="00E61CEE">
            <w:pPr>
              <w:spacing w:line="360" w:lineRule="auto"/>
              <w:jc w:val="both"/>
              <w:rPr>
                <w:rFonts w:ascii="Arial" w:eastAsia="Times New Roman" w:hAnsi="Arial" w:cs="Arial"/>
                <w:sz w:val="24"/>
                <w:szCs w:val="24"/>
              </w:rPr>
            </w:pPr>
            <w:r w:rsidRPr="00E61CEE">
              <w:rPr>
                <w:rFonts w:ascii="Arial" w:hAnsi="Arial" w:cs="Arial"/>
                <w:sz w:val="24"/>
                <w:szCs w:val="24"/>
              </w:rPr>
              <w:t xml:space="preserve">£60000 (Yearly) </w:t>
            </w:r>
          </w:p>
        </w:tc>
      </w:tr>
      <w:tr w:rsidR="005461FD" w:rsidRPr="00E61CEE" w14:paraId="14BB8D85" w14:textId="77777777" w:rsidTr="005461FD">
        <w:tc>
          <w:tcPr>
            <w:tcW w:w="4675" w:type="dxa"/>
          </w:tcPr>
          <w:p w14:paraId="25CC557D" w14:textId="77777777" w:rsidR="005461FD" w:rsidRPr="00E61CEE" w:rsidRDefault="006D03C6" w:rsidP="00E61CEE">
            <w:pPr>
              <w:spacing w:line="360" w:lineRule="auto"/>
              <w:jc w:val="both"/>
              <w:rPr>
                <w:rFonts w:ascii="Arial" w:eastAsia="Times New Roman" w:hAnsi="Arial" w:cs="Arial"/>
                <w:sz w:val="24"/>
                <w:szCs w:val="24"/>
              </w:rPr>
            </w:pPr>
            <w:r>
              <w:rPr>
                <w:rFonts w:ascii="Arial" w:eastAsia="Times New Roman" w:hAnsi="Arial" w:cs="Arial"/>
                <w:sz w:val="24"/>
                <w:szCs w:val="24"/>
              </w:rPr>
              <w:t xml:space="preserve">Initiative for food waste reduction </w:t>
            </w:r>
          </w:p>
        </w:tc>
        <w:tc>
          <w:tcPr>
            <w:tcW w:w="4675" w:type="dxa"/>
          </w:tcPr>
          <w:p w14:paraId="2AF85AAE" w14:textId="77777777" w:rsidR="005461FD" w:rsidRPr="00E61CEE" w:rsidRDefault="006D03C6" w:rsidP="00E61CEE">
            <w:pPr>
              <w:spacing w:line="360" w:lineRule="auto"/>
              <w:jc w:val="both"/>
              <w:rPr>
                <w:rFonts w:ascii="Arial" w:eastAsia="Times New Roman" w:hAnsi="Arial" w:cs="Arial"/>
                <w:sz w:val="24"/>
                <w:szCs w:val="24"/>
              </w:rPr>
            </w:pPr>
            <w:r w:rsidRPr="00E61CEE">
              <w:rPr>
                <w:rFonts w:ascii="Arial" w:hAnsi="Arial" w:cs="Arial"/>
                <w:sz w:val="24"/>
                <w:szCs w:val="24"/>
              </w:rPr>
              <w:t>£</w:t>
            </w:r>
            <w:r>
              <w:rPr>
                <w:rFonts w:ascii="Arial" w:hAnsi="Arial" w:cs="Arial"/>
                <w:sz w:val="24"/>
                <w:szCs w:val="24"/>
              </w:rPr>
              <w:t>4</w:t>
            </w:r>
            <w:r w:rsidRPr="00E61CEE">
              <w:rPr>
                <w:rFonts w:ascii="Arial" w:hAnsi="Arial" w:cs="Arial"/>
                <w:sz w:val="24"/>
                <w:szCs w:val="24"/>
              </w:rPr>
              <w:t>0000</w:t>
            </w:r>
            <w:r>
              <w:rPr>
                <w:rFonts w:ascii="Arial" w:hAnsi="Arial" w:cs="Arial"/>
                <w:sz w:val="24"/>
                <w:szCs w:val="24"/>
              </w:rPr>
              <w:t xml:space="preserve"> (Yearly) </w:t>
            </w:r>
          </w:p>
        </w:tc>
      </w:tr>
      <w:tr w:rsidR="00493B30" w:rsidRPr="00E61CEE" w14:paraId="020F2F7C" w14:textId="77777777" w:rsidTr="005461FD">
        <w:tc>
          <w:tcPr>
            <w:tcW w:w="4675" w:type="dxa"/>
          </w:tcPr>
          <w:p w14:paraId="7A30E5A7" w14:textId="77777777" w:rsidR="00493B30" w:rsidRDefault="00493B30" w:rsidP="00E61CEE">
            <w:pPr>
              <w:spacing w:line="360" w:lineRule="auto"/>
              <w:jc w:val="both"/>
              <w:rPr>
                <w:rFonts w:ascii="Arial" w:eastAsia="Times New Roman" w:hAnsi="Arial" w:cs="Arial"/>
                <w:sz w:val="24"/>
                <w:szCs w:val="24"/>
              </w:rPr>
            </w:pPr>
            <w:r>
              <w:rPr>
                <w:rFonts w:ascii="Arial" w:eastAsia="Times New Roman" w:hAnsi="Arial" w:cs="Arial"/>
                <w:sz w:val="24"/>
                <w:szCs w:val="24"/>
              </w:rPr>
              <w:t xml:space="preserve">Preventing Service Failure </w:t>
            </w:r>
          </w:p>
        </w:tc>
        <w:tc>
          <w:tcPr>
            <w:tcW w:w="4675" w:type="dxa"/>
          </w:tcPr>
          <w:p w14:paraId="40E73CAA" w14:textId="77777777" w:rsidR="00493B30" w:rsidRPr="00E61CEE" w:rsidRDefault="00493B30" w:rsidP="00E61CEE">
            <w:pPr>
              <w:spacing w:line="360" w:lineRule="auto"/>
              <w:jc w:val="both"/>
              <w:rPr>
                <w:rFonts w:ascii="Arial" w:hAnsi="Arial" w:cs="Arial"/>
                <w:sz w:val="24"/>
                <w:szCs w:val="24"/>
              </w:rPr>
            </w:pPr>
            <w:r w:rsidRPr="00E61CEE">
              <w:rPr>
                <w:rFonts w:ascii="Arial" w:hAnsi="Arial" w:cs="Arial"/>
                <w:sz w:val="24"/>
                <w:szCs w:val="24"/>
              </w:rPr>
              <w:t>£</w:t>
            </w:r>
            <w:r>
              <w:rPr>
                <w:rFonts w:ascii="Arial" w:hAnsi="Arial" w:cs="Arial"/>
                <w:sz w:val="24"/>
                <w:szCs w:val="24"/>
              </w:rPr>
              <w:t>84</w:t>
            </w:r>
            <w:r w:rsidRPr="00E61CEE">
              <w:rPr>
                <w:rFonts w:ascii="Arial" w:hAnsi="Arial" w:cs="Arial"/>
                <w:sz w:val="24"/>
                <w:szCs w:val="24"/>
              </w:rPr>
              <w:t>0000</w:t>
            </w:r>
            <w:r>
              <w:rPr>
                <w:rFonts w:ascii="Arial" w:hAnsi="Arial" w:cs="Arial"/>
                <w:sz w:val="24"/>
                <w:szCs w:val="24"/>
              </w:rPr>
              <w:t xml:space="preserve"> (Yearly)</w:t>
            </w:r>
          </w:p>
        </w:tc>
      </w:tr>
    </w:tbl>
    <w:p w14:paraId="1B9D66D7" w14:textId="77777777" w:rsidR="005461FD" w:rsidRDefault="005461FD" w:rsidP="00E61CEE">
      <w:pPr>
        <w:spacing w:line="360" w:lineRule="auto"/>
        <w:jc w:val="both"/>
        <w:rPr>
          <w:rFonts w:ascii="Arial" w:eastAsia="Times New Roman" w:hAnsi="Arial" w:cs="Arial"/>
          <w:sz w:val="24"/>
          <w:szCs w:val="24"/>
        </w:rPr>
      </w:pPr>
    </w:p>
    <w:p w14:paraId="007F01D4" w14:textId="77777777" w:rsidR="0070322F" w:rsidRDefault="0070322F" w:rsidP="00A149F6">
      <w:pPr>
        <w:pStyle w:val="Heading1"/>
        <w:rPr>
          <w:rFonts w:ascii="Arial" w:eastAsia="Times New Roman" w:hAnsi="Arial" w:cs="Arial"/>
          <w:sz w:val="24"/>
          <w:szCs w:val="24"/>
        </w:rPr>
      </w:pPr>
      <w:bookmarkStart w:id="18" w:name="_Toc180788268"/>
      <w:r>
        <w:rPr>
          <w:rFonts w:ascii="Arial" w:eastAsia="Times New Roman" w:hAnsi="Arial" w:cs="Arial"/>
          <w:sz w:val="24"/>
          <w:szCs w:val="24"/>
        </w:rPr>
        <w:t>Action Plan</w:t>
      </w:r>
      <w:bookmarkEnd w:id="18"/>
      <w:r>
        <w:rPr>
          <w:rFonts w:ascii="Arial" w:eastAsia="Times New Roman" w:hAnsi="Arial" w:cs="Arial"/>
          <w:sz w:val="24"/>
          <w:szCs w:val="24"/>
        </w:rPr>
        <w:t xml:space="preserve"> </w:t>
      </w:r>
    </w:p>
    <w:p w14:paraId="2375E394" w14:textId="77777777" w:rsidR="0040152D" w:rsidRPr="004B4488" w:rsidRDefault="0040152D" w:rsidP="0040152D">
      <w:pPr>
        <w:spacing w:line="360" w:lineRule="auto"/>
        <w:jc w:val="both"/>
        <w:rPr>
          <w:rFonts w:ascii="Arial" w:hAnsi="Arial" w:cs="Arial"/>
          <w:sz w:val="24"/>
          <w:szCs w:val="24"/>
          <w:lang w:val="en-GB"/>
        </w:rPr>
      </w:pPr>
      <w:r>
        <w:rPr>
          <w:rFonts w:ascii="Arial" w:hAnsi="Arial" w:cs="Arial"/>
          <w:sz w:val="24"/>
          <w:szCs w:val="24"/>
          <w:lang w:val="en-GB"/>
        </w:rPr>
        <w:t>The London Marriott Hotel Canary Wharf</w:t>
      </w:r>
      <w:r w:rsidRPr="004B4488">
        <w:rPr>
          <w:rFonts w:ascii="Arial" w:hAnsi="Arial" w:cs="Arial"/>
          <w:sz w:val="24"/>
          <w:szCs w:val="24"/>
          <w:lang w:val="en-GB"/>
        </w:rPr>
        <w:t xml:space="preserve"> has </w:t>
      </w:r>
      <w:r>
        <w:rPr>
          <w:rFonts w:ascii="Arial" w:hAnsi="Arial" w:cs="Arial"/>
          <w:sz w:val="24"/>
          <w:szCs w:val="24"/>
          <w:lang w:val="en-GB"/>
        </w:rPr>
        <w:t>been facing many negative reviews in online medium</w:t>
      </w:r>
      <w:r w:rsidRPr="004B4488">
        <w:rPr>
          <w:rFonts w:ascii="Arial" w:hAnsi="Arial" w:cs="Arial"/>
          <w:sz w:val="24"/>
          <w:szCs w:val="24"/>
          <w:lang w:val="en-GB"/>
        </w:rPr>
        <w:t xml:space="preserve">. </w:t>
      </w:r>
      <w:r>
        <w:rPr>
          <w:rFonts w:ascii="Arial" w:hAnsi="Arial" w:cs="Arial"/>
          <w:sz w:val="24"/>
          <w:szCs w:val="24"/>
          <w:lang w:val="en-GB"/>
        </w:rPr>
        <w:t xml:space="preserve">And there are many service failures in different areas of service delivery. </w:t>
      </w:r>
      <w:r w:rsidR="00737F4E">
        <w:rPr>
          <w:rFonts w:ascii="Arial" w:hAnsi="Arial" w:cs="Arial"/>
          <w:sz w:val="24"/>
          <w:szCs w:val="24"/>
          <w:lang w:val="en-GB"/>
        </w:rPr>
        <w:t>This</w:t>
      </w:r>
      <w:r w:rsidRPr="004B4488">
        <w:rPr>
          <w:rFonts w:ascii="Arial" w:hAnsi="Arial" w:cs="Arial"/>
          <w:sz w:val="24"/>
          <w:szCs w:val="24"/>
          <w:lang w:val="en-GB"/>
        </w:rPr>
        <w:t xml:space="preserve"> action plan is </w:t>
      </w:r>
      <w:r w:rsidR="00737F4E">
        <w:rPr>
          <w:rFonts w:ascii="Arial" w:hAnsi="Arial" w:cs="Arial"/>
          <w:sz w:val="24"/>
          <w:szCs w:val="24"/>
          <w:lang w:val="en-GB"/>
        </w:rPr>
        <w:t>designed</w:t>
      </w:r>
      <w:r w:rsidRPr="004B4488">
        <w:rPr>
          <w:rFonts w:ascii="Arial" w:hAnsi="Arial" w:cs="Arial"/>
          <w:sz w:val="24"/>
          <w:szCs w:val="24"/>
          <w:lang w:val="en-GB"/>
        </w:rPr>
        <w:t xml:space="preserve"> for </w:t>
      </w:r>
      <w:r w:rsidR="00737F4E">
        <w:rPr>
          <w:rFonts w:ascii="Arial" w:hAnsi="Arial" w:cs="Arial"/>
          <w:sz w:val="24"/>
          <w:szCs w:val="24"/>
          <w:lang w:val="en-GB"/>
        </w:rPr>
        <w:t>the hotel</w:t>
      </w:r>
      <w:r w:rsidR="00737F4E" w:rsidRPr="004B4488">
        <w:rPr>
          <w:rFonts w:ascii="Arial" w:hAnsi="Arial" w:cs="Arial"/>
          <w:sz w:val="24"/>
          <w:szCs w:val="24"/>
          <w:lang w:val="en-GB"/>
        </w:rPr>
        <w:t xml:space="preserve"> </w:t>
      </w:r>
      <w:r w:rsidRPr="004B4488">
        <w:rPr>
          <w:rFonts w:ascii="Arial" w:hAnsi="Arial" w:cs="Arial"/>
          <w:sz w:val="24"/>
          <w:szCs w:val="24"/>
          <w:lang w:val="en-GB"/>
        </w:rPr>
        <w:t xml:space="preserve">to </w:t>
      </w:r>
      <w:r w:rsidR="00737F4E">
        <w:rPr>
          <w:rFonts w:ascii="Arial" w:hAnsi="Arial" w:cs="Arial"/>
          <w:sz w:val="24"/>
          <w:szCs w:val="24"/>
          <w:lang w:val="en-GB"/>
        </w:rPr>
        <w:t xml:space="preserve">get rid of its negative online reviews. </w:t>
      </w:r>
    </w:p>
    <w:tbl>
      <w:tblPr>
        <w:tblStyle w:val="TableGrid"/>
        <w:tblW w:w="9990" w:type="dxa"/>
        <w:tblInd w:w="-95" w:type="dxa"/>
        <w:tblLayout w:type="fixed"/>
        <w:tblLook w:val="04A0" w:firstRow="1" w:lastRow="0" w:firstColumn="1" w:lastColumn="0" w:noHBand="0" w:noVBand="1"/>
      </w:tblPr>
      <w:tblGrid>
        <w:gridCol w:w="540"/>
        <w:gridCol w:w="1620"/>
        <w:gridCol w:w="2430"/>
        <w:gridCol w:w="1710"/>
        <w:gridCol w:w="1080"/>
        <w:gridCol w:w="1440"/>
        <w:gridCol w:w="1170"/>
      </w:tblGrid>
      <w:tr w:rsidR="00305CB8" w14:paraId="3FD9B6BA" w14:textId="77777777" w:rsidTr="00B57D6C">
        <w:tc>
          <w:tcPr>
            <w:tcW w:w="540" w:type="dxa"/>
            <w:shd w:val="clear" w:color="auto" w:fill="5B9BD5" w:themeFill="accent1"/>
          </w:tcPr>
          <w:p w14:paraId="7CA87C21" w14:textId="77777777" w:rsidR="0040152D" w:rsidRDefault="0040152D" w:rsidP="00D87437">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No. </w:t>
            </w:r>
          </w:p>
        </w:tc>
        <w:tc>
          <w:tcPr>
            <w:tcW w:w="1620" w:type="dxa"/>
            <w:shd w:val="clear" w:color="auto" w:fill="5B9BD5" w:themeFill="accent1"/>
          </w:tcPr>
          <w:p w14:paraId="66AF01BF" w14:textId="77777777" w:rsidR="0040152D" w:rsidRDefault="0040152D" w:rsidP="00D87437">
            <w:pPr>
              <w:spacing w:line="360" w:lineRule="auto"/>
              <w:jc w:val="both"/>
              <w:rPr>
                <w:rFonts w:ascii="Arial" w:hAnsi="Arial" w:cs="Arial"/>
                <w:sz w:val="24"/>
                <w:szCs w:val="24"/>
                <w:lang w:val="en-GB"/>
              </w:rPr>
            </w:pPr>
            <w:r>
              <w:rPr>
                <w:rFonts w:ascii="Arial" w:hAnsi="Arial" w:cs="Arial"/>
                <w:sz w:val="24"/>
                <w:szCs w:val="24"/>
                <w:lang w:val="en-GB"/>
              </w:rPr>
              <w:t xml:space="preserve">Problem </w:t>
            </w:r>
          </w:p>
        </w:tc>
        <w:tc>
          <w:tcPr>
            <w:tcW w:w="2430" w:type="dxa"/>
            <w:shd w:val="clear" w:color="auto" w:fill="5B9BD5" w:themeFill="accent1"/>
          </w:tcPr>
          <w:p w14:paraId="62E2F971" w14:textId="77777777" w:rsidR="0040152D" w:rsidRDefault="0040152D" w:rsidP="00D87437">
            <w:pPr>
              <w:spacing w:line="360" w:lineRule="auto"/>
              <w:jc w:val="both"/>
              <w:rPr>
                <w:rFonts w:ascii="Arial" w:hAnsi="Arial" w:cs="Arial"/>
                <w:sz w:val="24"/>
                <w:szCs w:val="24"/>
                <w:lang w:val="en-GB"/>
              </w:rPr>
            </w:pPr>
            <w:r>
              <w:rPr>
                <w:rFonts w:ascii="Arial" w:hAnsi="Arial" w:cs="Arial"/>
                <w:sz w:val="24"/>
                <w:szCs w:val="24"/>
                <w:lang w:val="en-GB"/>
              </w:rPr>
              <w:t xml:space="preserve">Solution </w:t>
            </w:r>
          </w:p>
        </w:tc>
        <w:tc>
          <w:tcPr>
            <w:tcW w:w="1710" w:type="dxa"/>
            <w:shd w:val="clear" w:color="auto" w:fill="5B9BD5" w:themeFill="accent1"/>
          </w:tcPr>
          <w:p w14:paraId="388843F6" w14:textId="77777777" w:rsidR="0040152D" w:rsidRDefault="0040152D" w:rsidP="00D87437">
            <w:pPr>
              <w:spacing w:line="360" w:lineRule="auto"/>
              <w:jc w:val="both"/>
              <w:rPr>
                <w:rFonts w:ascii="Arial" w:hAnsi="Arial" w:cs="Arial"/>
                <w:sz w:val="24"/>
                <w:szCs w:val="24"/>
                <w:lang w:val="en-GB"/>
              </w:rPr>
            </w:pPr>
            <w:r>
              <w:rPr>
                <w:rFonts w:ascii="Arial" w:hAnsi="Arial" w:cs="Arial"/>
                <w:sz w:val="24"/>
                <w:szCs w:val="24"/>
                <w:lang w:val="en-GB"/>
              </w:rPr>
              <w:t xml:space="preserve">Desired Outcome </w:t>
            </w:r>
          </w:p>
        </w:tc>
        <w:tc>
          <w:tcPr>
            <w:tcW w:w="1080" w:type="dxa"/>
            <w:shd w:val="clear" w:color="auto" w:fill="5B9BD5" w:themeFill="accent1"/>
          </w:tcPr>
          <w:p w14:paraId="5EA3FB06" w14:textId="77777777" w:rsidR="0040152D" w:rsidRDefault="0040152D" w:rsidP="00D87437">
            <w:pPr>
              <w:spacing w:line="360" w:lineRule="auto"/>
              <w:jc w:val="both"/>
              <w:rPr>
                <w:rFonts w:ascii="Arial" w:hAnsi="Arial" w:cs="Arial"/>
                <w:sz w:val="24"/>
                <w:szCs w:val="24"/>
                <w:lang w:val="en-GB"/>
              </w:rPr>
            </w:pPr>
            <w:r>
              <w:rPr>
                <w:rFonts w:ascii="Arial" w:hAnsi="Arial" w:cs="Arial"/>
                <w:sz w:val="24"/>
                <w:szCs w:val="24"/>
                <w:lang w:val="en-GB"/>
              </w:rPr>
              <w:t xml:space="preserve">Time Scale </w:t>
            </w:r>
          </w:p>
        </w:tc>
        <w:tc>
          <w:tcPr>
            <w:tcW w:w="1440" w:type="dxa"/>
            <w:shd w:val="clear" w:color="auto" w:fill="5B9BD5" w:themeFill="accent1"/>
          </w:tcPr>
          <w:p w14:paraId="53E1FA08" w14:textId="77777777" w:rsidR="0040152D" w:rsidRDefault="0040152D" w:rsidP="00D87437">
            <w:pPr>
              <w:spacing w:line="360" w:lineRule="auto"/>
              <w:jc w:val="both"/>
              <w:rPr>
                <w:rFonts w:ascii="Arial" w:hAnsi="Arial" w:cs="Arial"/>
                <w:sz w:val="24"/>
                <w:szCs w:val="24"/>
                <w:lang w:val="en-GB"/>
              </w:rPr>
            </w:pPr>
            <w:r>
              <w:rPr>
                <w:rFonts w:ascii="Arial" w:hAnsi="Arial" w:cs="Arial"/>
                <w:sz w:val="24"/>
                <w:szCs w:val="24"/>
                <w:lang w:val="en-GB"/>
              </w:rPr>
              <w:t xml:space="preserve">Completion Date </w:t>
            </w:r>
          </w:p>
        </w:tc>
        <w:tc>
          <w:tcPr>
            <w:tcW w:w="1170" w:type="dxa"/>
            <w:shd w:val="clear" w:color="auto" w:fill="5B9BD5" w:themeFill="accent1"/>
          </w:tcPr>
          <w:p w14:paraId="1F41F17B" w14:textId="77777777" w:rsidR="0040152D" w:rsidRDefault="0040152D" w:rsidP="00D87437">
            <w:pPr>
              <w:spacing w:line="360" w:lineRule="auto"/>
              <w:jc w:val="both"/>
              <w:rPr>
                <w:rFonts w:ascii="Arial" w:hAnsi="Arial" w:cs="Arial"/>
                <w:sz w:val="24"/>
                <w:szCs w:val="24"/>
                <w:lang w:val="en-GB"/>
              </w:rPr>
            </w:pPr>
            <w:r>
              <w:rPr>
                <w:rFonts w:ascii="Arial" w:hAnsi="Arial" w:cs="Arial"/>
                <w:sz w:val="24"/>
                <w:szCs w:val="24"/>
                <w:lang w:val="en-GB"/>
              </w:rPr>
              <w:t xml:space="preserve">Planned Budget </w:t>
            </w:r>
          </w:p>
        </w:tc>
      </w:tr>
      <w:tr w:rsidR="00B63538" w14:paraId="3B920F91" w14:textId="77777777" w:rsidTr="00B57D6C">
        <w:tc>
          <w:tcPr>
            <w:tcW w:w="540" w:type="dxa"/>
          </w:tcPr>
          <w:p w14:paraId="1E43DC82" w14:textId="77777777" w:rsidR="0040152D" w:rsidRPr="00CF3697" w:rsidRDefault="00CF3697" w:rsidP="00CF3697">
            <w:pPr>
              <w:spacing w:line="360" w:lineRule="auto"/>
              <w:jc w:val="both"/>
              <w:rPr>
                <w:rFonts w:ascii="Arial" w:hAnsi="Arial" w:cs="Arial"/>
                <w:sz w:val="24"/>
                <w:szCs w:val="24"/>
                <w:lang w:val="en-GB"/>
              </w:rPr>
            </w:pPr>
            <w:r w:rsidRPr="00CF3697">
              <w:rPr>
                <w:rFonts w:ascii="Arial" w:hAnsi="Arial" w:cs="Arial"/>
                <w:sz w:val="24"/>
                <w:szCs w:val="24"/>
                <w:lang w:val="en-GB"/>
              </w:rPr>
              <w:t>1</w:t>
            </w:r>
          </w:p>
        </w:tc>
        <w:tc>
          <w:tcPr>
            <w:tcW w:w="1620" w:type="dxa"/>
          </w:tcPr>
          <w:p w14:paraId="2C6F2006" w14:textId="77777777" w:rsidR="0040152D" w:rsidRDefault="0040152D" w:rsidP="00D87437">
            <w:pPr>
              <w:spacing w:line="360" w:lineRule="auto"/>
              <w:jc w:val="both"/>
              <w:rPr>
                <w:rFonts w:ascii="Arial" w:hAnsi="Arial" w:cs="Arial"/>
                <w:sz w:val="24"/>
                <w:szCs w:val="24"/>
                <w:lang w:val="en-GB"/>
              </w:rPr>
            </w:pPr>
            <w:r>
              <w:rPr>
                <w:rFonts w:ascii="Arial" w:hAnsi="Arial" w:cs="Arial"/>
                <w:sz w:val="24"/>
                <w:szCs w:val="24"/>
                <w:lang w:val="en-GB"/>
              </w:rPr>
              <w:t xml:space="preserve">Negative Online Reviews  </w:t>
            </w:r>
          </w:p>
        </w:tc>
        <w:tc>
          <w:tcPr>
            <w:tcW w:w="2430" w:type="dxa"/>
          </w:tcPr>
          <w:p w14:paraId="3E2C53E1" w14:textId="77777777" w:rsidR="00326512" w:rsidRPr="004C2FD1" w:rsidRDefault="00F16DDA" w:rsidP="004C2FD1">
            <w:pPr>
              <w:spacing w:line="360" w:lineRule="auto"/>
              <w:jc w:val="both"/>
              <w:rPr>
                <w:rFonts w:ascii="Arial" w:eastAsia="Times New Roman" w:hAnsi="Arial" w:cs="Arial"/>
                <w:sz w:val="24"/>
                <w:szCs w:val="24"/>
              </w:rPr>
            </w:pPr>
            <w:r w:rsidRPr="004C2FD1">
              <w:rPr>
                <w:rFonts w:ascii="Arial" w:hAnsi="Arial" w:cs="Arial"/>
                <w:sz w:val="24"/>
                <w:szCs w:val="24"/>
                <w:lang w:val="en-GB"/>
              </w:rPr>
              <w:t>The London Marriott Hotel Canary Wharf should consider of increasing its online presence. For increasing online presence, the hotel need to make its website user-friendly</w:t>
            </w:r>
            <w:r w:rsidR="00607C44" w:rsidRPr="004C2FD1">
              <w:rPr>
                <w:rFonts w:ascii="Arial" w:hAnsi="Arial" w:cs="Arial"/>
                <w:sz w:val="24"/>
                <w:szCs w:val="24"/>
                <w:lang w:val="en-GB"/>
              </w:rPr>
              <w:t xml:space="preserve"> </w:t>
            </w:r>
            <w:r w:rsidR="00607C44" w:rsidRPr="004C2FD1">
              <w:rPr>
                <w:rFonts w:ascii="Arial" w:eastAsia="Times New Roman" w:hAnsi="Arial" w:cs="Arial"/>
                <w:sz w:val="24"/>
                <w:szCs w:val="24"/>
              </w:rPr>
              <w:t xml:space="preserve">(Schmidt, </w:t>
            </w:r>
            <w:proofErr w:type="spellStart"/>
            <w:r w:rsidR="00607C44" w:rsidRPr="004C2FD1">
              <w:rPr>
                <w:rFonts w:ascii="Arial" w:eastAsia="Times New Roman" w:hAnsi="Arial" w:cs="Arial"/>
                <w:sz w:val="24"/>
                <w:szCs w:val="24"/>
              </w:rPr>
              <w:t>Cantallops</w:t>
            </w:r>
            <w:proofErr w:type="spellEnd"/>
            <w:r w:rsidR="00607C44" w:rsidRPr="004C2FD1">
              <w:rPr>
                <w:rFonts w:ascii="Arial" w:eastAsia="Times New Roman" w:hAnsi="Arial" w:cs="Arial"/>
                <w:sz w:val="24"/>
                <w:szCs w:val="24"/>
              </w:rPr>
              <w:t xml:space="preserve"> and dos Santos, 2008)</w:t>
            </w:r>
            <w:r w:rsidRPr="004C2FD1">
              <w:rPr>
                <w:rFonts w:ascii="Arial" w:hAnsi="Arial" w:cs="Arial"/>
                <w:sz w:val="24"/>
                <w:szCs w:val="24"/>
                <w:lang w:val="en-GB"/>
              </w:rPr>
              <w:t>. Secondly, the hotel need to develop all network through social media presence</w:t>
            </w:r>
            <w:r w:rsidR="00607C44" w:rsidRPr="004C2FD1">
              <w:rPr>
                <w:rFonts w:ascii="Arial" w:hAnsi="Arial" w:cs="Arial"/>
                <w:sz w:val="24"/>
                <w:szCs w:val="24"/>
                <w:lang w:val="en-GB"/>
              </w:rPr>
              <w:t xml:space="preserve"> </w:t>
            </w:r>
            <w:r w:rsidR="00607C44" w:rsidRPr="004C2FD1">
              <w:rPr>
                <w:rFonts w:ascii="Arial" w:eastAsia="Times New Roman" w:hAnsi="Arial" w:cs="Arial"/>
                <w:sz w:val="24"/>
                <w:szCs w:val="24"/>
              </w:rPr>
              <w:t>(Noone, McGuire and Rohlfs, 2011)</w:t>
            </w:r>
            <w:r w:rsidRPr="004C2FD1">
              <w:rPr>
                <w:rFonts w:ascii="Arial" w:hAnsi="Arial" w:cs="Arial"/>
                <w:sz w:val="24"/>
                <w:szCs w:val="24"/>
                <w:lang w:val="en-GB"/>
              </w:rPr>
              <w:t xml:space="preserve">. It should be more focused on building connection with the customers through different social media channels. </w:t>
            </w:r>
          </w:p>
          <w:p w14:paraId="459AC670" w14:textId="77777777" w:rsidR="00F16DDA" w:rsidRPr="004C2FD1" w:rsidRDefault="00F16DDA" w:rsidP="004C2FD1">
            <w:pPr>
              <w:spacing w:line="360" w:lineRule="auto"/>
              <w:jc w:val="both"/>
              <w:rPr>
                <w:rFonts w:ascii="Arial" w:hAnsi="Arial" w:cs="Arial"/>
                <w:sz w:val="24"/>
                <w:szCs w:val="24"/>
                <w:lang w:val="en-GB"/>
              </w:rPr>
            </w:pPr>
            <w:r w:rsidRPr="004C2FD1">
              <w:rPr>
                <w:rFonts w:ascii="Arial" w:hAnsi="Arial" w:cs="Arial"/>
                <w:sz w:val="24"/>
                <w:szCs w:val="24"/>
                <w:lang w:val="en-GB"/>
              </w:rPr>
              <w:t xml:space="preserve"> </w:t>
            </w:r>
          </w:p>
          <w:p w14:paraId="5DBB9F83" w14:textId="77777777" w:rsidR="0040152D" w:rsidRPr="00B70E26" w:rsidRDefault="00107643" w:rsidP="00B70E26">
            <w:pPr>
              <w:spacing w:line="360" w:lineRule="auto"/>
              <w:jc w:val="both"/>
              <w:rPr>
                <w:rFonts w:ascii="Arial" w:eastAsia="Times New Roman" w:hAnsi="Arial" w:cs="Arial"/>
                <w:sz w:val="24"/>
                <w:szCs w:val="24"/>
              </w:rPr>
            </w:pPr>
            <w:r w:rsidRPr="00B70E26">
              <w:rPr>
                <w:rFonts w:ascii="Arial" w:hAnsi="Arial" w:cs="Arial"/>
                <w:sz w:val="24"/>
                <w:szCs w:val="24"/>
                <w:lang w:val="en-GB"/>
              </w:rPr>
              <w:t xml:space="preserve">Responding to customers’ queries will enable the hotel to increase </w:t>
            </w:r>
            <w:r w:rsidRPr="00B70E26">
              <w:rPr>
                <w:rFonts w:ascii="Arial" w:hAnsi="Arial" w:cs="Arial"/>
                <w:sz w:val="24"/>
                <w:szCs w:val="24"/>
                <w:lang w:val="en-GB"/>
              </w:rPr>
              <w:lastRenderedPageBreak/>
              <w:t>connectivity with the potential customers</w:t>
            </w:r>
            <w:r w:rsidR="00B70E26" w:rsidRPr="00B70E26">
              <w:rPr>
                <w:rFonts w:ascii="Arial" w:hAnsi="Arial" w:cs="Arial"/>
                <w:sz w:val="24"/>
                <w:szCs w:val="24"/>
                <w:lang w:val="en-GB"/>
              </w:rPr>
              <w:t xml:space="preserve"> </w:t>
            </w:r>
            <w:r w:rsidR="00B70E26" w:rsidRPr="00B70E26">
              <w:rPr>
                <w:rFonts w:ascii="Arial" w:eastAsia="Times New Roman" w:hAnsi="Arial" w:cs="Arial"/>
                <w:sz w:val="24"/>
                <w:szCs w:val="24"/>
              </w:rPr>
              <w:t>(Jiang and Wen, 2020)</w:t>
            </w:r>
            <w:r w:rsidRPr="00B70E26">
              <w:rPr>
                <w:rFonts w:ascii="Arial" w:hAnsi="Arial" w:cs="Arial"/>
                <w:sz w:val="24"/>
                <w:szCs w:val="24"/>
                <w:lang w:val="en-GB"/>
              </w:rPr>
              <w:t>.</w:t>
            </w:r>
            <w:r w:rsidR="00B70E26">
              <w:rPr>
                <w:rFonts w:ascii="Arial" w:hAnsi="Arial" w:cs="Arial"/>
                <w:sz w:val="24"/>
                <w:szCs w:val="24"/>
                <w:lang w:val="en-GB"/>
              </w:rPr>
              <w:t xml:space="preserve"> </w:t>
            </w:r>
            <w:r w:rsidRPr="00B70E26">
              <w:rPr>
                <w:rFonts w:ascii="Arial" w:hAnsi="Arial" w:cs="Arial"/>
                <w:sz w:val="24"/>
                <w:szCs w:val="24"/>
                <w:lang w:val="en-GB"/>
              </w:rPr>
              <w:t xml:space="preserve">Guest of the hotel by getting replies from the hotel authority can convert their negative reviews to positive reviews. </w:t>
            </w:r>
          </w:p>
        </w:tc>
        <w:tc>
          <w:tcPr>
            <w:tcW w:w="1710" w:type="dxa"/>
          </w:tcPr>
          <w:p w14:paraId="01E342DB" w14:textId="77777777" w:rsidR="00C36EE3" w:rsidRDefault="00C36EE3" w:rsidP="00D87437">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The desired outcome of this solution is reducing negative online reviews about the hotel service. Reduction of online bad reviews is a positive sign of getting more customers. It increases the credibility of the hotel’s quality services.  </w:t>
            </w:r>
          </w:p>
          <w:p w14:paraId="06886C02" w14:textId="77777777" w:rsidR="0040152D" w:rsidRDefault="0040152D" w:rsidP="00D87437">
            <w:pPr>
              <w:spacing w:line="360" w:lineRule="auto"/>
              <w:jc w:val="both"/>
              <w:rPr>
                <w:rFonts w:ascii="Arial" w:hAnsi="Arial" w:cs="Arial"/>
                <w:sz w:val="24"/>
                <w:szCs w:val="24"/>
                <w:lang w:val="en-GB"/>
              </w:rPr>
            </w:pPr>
          </w:p>
        </w:tc>
        <w:tc>
          <w:tcPr>
            <w:tcW w:w="1080" w:type="dxa"/>
          </w:tcPr>
          <w:p w14:paraId="3AA42ECB" w14:textId="77777777" w:rsidR="0040152D" w:rsidRDefault="00B10866" w:rsidP="00D87437">
            <w:pPr>
              <w:spacing w:line="360" w:lineRule="auto"/>
              <w:jc w:val="both"/>
              <w:rPr>
                <w:rFonts w:ascii="Arial" w:hAnsi="Arial" w:cs="Arial"/>
                <w:sz w:val="24"/>
                <w:szCs w:val="24"/>
                <w:lang w:val="en-GB"/>
              </w:rPr>
            </w:pPr>
            <w:r>
              <w:rPr>
                <w:rFonts w:ascii="Arial" w:hAnsi="Arial" w:cs="Arial"/>
                <w:sz w:val="24"/>
                <w:szCs w:val="24"/>
                <w:lang w:val="en-GB"/>
              </w:rPr>
              <w:t>6</w:t>
            </w:r>
            <w:r w:rsidR="0040152D">
              <w:rPr>
                <w:rFonts w:ascii="Arial" w:hAnsi="Arial" w:cs="Arial"/>
                <w:sz w:val="24"/>
                <w:szCs w:val="24"/>
                <w:lang w:val="en-GB"/>
              </w:rPr>
              <w:t xml:space="preserve"> months </w:t>
            </w:r>
          </w:p>
        </w:tc>
        <w:tc>
          <w:tcPr>
            <w:tcW w:w="1440" w:type="dxa"/>
          </w:tcPr>
          <w:p w14:paraId="47A3F6B5" w14:textId="77777777" w:rsidR="0040152D" w:rsidRDefault="00DB63B9" w:rsidP="00D87437">
            <w:pPr>
              <w:spacing w:line="360" w:lineRule="auto"/>
              <w:jc w:val="both"/>
              <w:rPr>
                <w:rFonts w:ascii="Arial" w:hAnsi="Arial" w:cs="Arial"/>
                <w:sz w:val="24"/>
                <w:szCs w:val="24"/>
                <w:lang w:val="en-GB"/>
              </w:rPr>
            </w:pPr>
            <w:r>
              <w:rPr>
                <w:rFonts w:ascii="Arial" w:hAnsi="Arial" w:cs="Arial"/>
                <w:sz w:val="24"/>
                <w:szCs w:val="24"/>
                <w:lang w:val="en-GB"/>
              </w:rPr>
              <w:t>30/05</w:t>
            </w:r>
            <w:r w:rsidR="0040152D">
              <w:rPr>
                <w:rFonts w:ascii="Arial" w:hAnsi="Arial" w:cs="Arial"/>
                <w:sz w:val="24"/>
                <w:szCs w:val="24"/>
                <w:lang w:val="en-GB"/>
              </w:rPr>
              <w:t>/</w:t>
            </w:r>
            <w:r>
              <w:rPr>
                <w:rFonts w:ascii="Arial" w:hAnsi="Arial" w:cs="Arial"/>
                <w:sz w:val="24"/>
                <w:szCs w:val="24"/>
                <w:lang w:val="en-GB"/>
              </w:rPr>
              <w:t>2025</w:t>
            </w:r>
            <w:r w:rsidR="0040152D">
              <w:rPr>
                <w:rFonts w:ascii="Arial" w:hAnsi="Arial" w:cs="Arial"/>
                <w:sz w:val="24"/>
                <w:szCs w:val="24"/>
                <w:lang w:val="en-GB"/>
              </w:rPr>
              <w:t xml:space="preserve">. </w:t>
            </w:r>
          </w:p>
        </w:tc>
        <w:tc>
          <w:tcPr>
            <w:tcW w:w="1170" w:type="dxa"/>
          </w:tcPr>
          <w:p w14:paraId="783C478E" w14:textId="77777777" w:rsidR="0040152D" w:rsidRDefault="00DB63B9" w:rsidP="00D87437">
            <w:pPr>
              <w:spacing w:line="360" w:lineRule="auto"/>
              <w:jc w:val="both"/>
              <w:rPr>
                <w:rFonts w:ascii="Arial" w:hAnsi="Arial" w:cs="Arial"/>
                <w:sz w:val="24"/>
                <w:szCs w:val="24"/>
                <w:lang w:val="en-GB"/>
              </w:rPr>
            </w:pPr>
            <w:r>
              <w:rPr>
                <w:rFonts w:ascii="Arial" w:hAnsi="Arial" w:cs="Arial"/>
                <w:sz w:val="24"/>
                <w:szCs w:val="24"/>
                <w:lang w:val="en-GB"/>
              </w:rPr>
              <w:t>£25</w:t>
            </w:r>
            <w:r w:rsidR="0040152D">
              <w:rPr>
                <w:rFonts w:ascii="Arial" w:hAnsi="Arial" w:cs="Arial"/>
                <w:sz w:val="24"/>
                <w:szCs w:val="24"/>
                <w:lang w:val="en-GB"/>
              </w:rPr>
              <w:t>000</w:t>
            </w:r>
          </w:p>
        </w:tc>
      </w:tr>
      <w:tr w:rsidR="00B63538" w14:paraId="777F879B" w14:textId="77777777" w:rsidTr="00B57D6C">
        <w:tc>
          <w:tcPr>
            <w:tcW w:w="540" w:type="dxa"/>
          </w:tcPr>
          <w:p w14:paraId="6D6C069D" w14:textId="77777777" w:rsidR="0040152D" w:rsidRPr="00CF3697" w:rsidRDefault="00CF3697" w:rsidP="00CF3697">
            <w:pPr>
              <w:spacing w:line="360" w:lineRule="auto"/>
              <w:jc w:val="both"/>
              <w:rPr>
                <w:rFonts w:ascii="Arial" w:hAnsi="Arial" w:cs="Arial"/>
                <w:sz w:val="24"/>
                <w:szCs w:val="24"/>
                <w:lang w:val="en-GB"/>
              </w:rPr>
            </w:pPr>
            <w:r>
              <w:rPr>
                <w:rFonts w:ascii="Arial" w:hAnsi="Arial" w:cs="Arial"/>
                <w:sz w:val="24"/>
                <w:szCs w:val="24"/>
                <w:lang w:val="en-GB"/>
              </w:rPr>
              <w:t>2.</w:t>
            </w:r>
          </w:p>
        </w:tc>
        <w:tc>
          <w:tcPr>
            <w:tcW w:w="1620" w:type="dxa"/>
          </w:tcPr>
          <w:p w14:paraId="6446A62D" w14:textId="77777777" w:rsidR="0040152D" w:rsidRDefault="00F910B2" w:rsidP="004B62A2">
            <w:pPr>
              <w:spacing w:line="360" w:lineRule="auto"/>
              <w:jc w:val="both"/>
              <w:rPr>
                <w:rFonts w:ascii="Arial" w:hAnsi="Arial" w:cs="Arial"/>
                <w:sz w:val="24"/>
                <w:szCs w:val="24"/>
                <w:lang w:val="en-GB"/>
              </w:rPr>
            </w:pPr>
            <w:r>
              <w:rPr>
                <w:rFonts w:ascii="Arial" w:hAnsi="Arial" w:cs="Arial"/>
                <w:sz w:val="24"/>
                <w:szCs w:val="24"/>
                <w:lang w:val="en-GB"/>
              </w:rPr>
              <w:t xml:space="preserve">Service failure in different service areas  such as unstable </w:t>
            </w:r>
            <w:proofErr w:type="spellStart"/>
            <w:r>
              <w:rPr>
                <w:rFonts w:ascii="Arial" w:hAnsi="Arial" w:cs="Arial"/>
                <w:sz w:val="24"/>
                <w:szCs w:val="24"/>
                <w:lang w:val="en-GB"/>
              </w:rPr>
              <w:t>WiFi</w:t>
            </w:r>
            <w:proofErr w:type="spellEnd"/>
            <w:r>
              <w:rPr>
                <w:rFonts w:ascii="Arial" w:hAnsi="Arial" w:cs="Arial"/>
                <w:sz w:val="24"/>
                <w:szCs w:val="24"/>
                <w:lang w:val="en-GB"/>
              </w:rPr>
              <w:t xml:space="preserve"> network, </w:t>
            </w:r>
            <w:r w:rsidR="0040152D">
              <w:rPr>
                <w:rFonts w:ascii="Arial" w:hAnsi="Arial" w:cs="Arial"/>
                <w:sz w:val="24"/>
                <w:szCs w:val="24"/>
                <w:lang w:val="en-GB"/>
              </w:rPr>
              <w:t xml:space="preserve"> </w:t>
            </w:r>
            <w:r w:rsidR="004B62A2">
              <w:rPr>
                <w:rFonts w:ascii="Arial" w:hAnsi="Arial" w:cs="Arial"/>
                <w:sz w:val="24"/>
                <w:szCs w:val="24"/>
                <w:lang w:val="en-GB"/>
              </w:rPr>
              <w:t>noise at mid-night</w:t>
            </w:r>
            <w:r w:rsidR="0040152D">
              <w:rPr>
                <w:rFonts w:ascii="Arial" w:hAnsi="Arial" w:cs="Arial"/>
                <w:sz w:val="24"/>
                <w:szCs w:val="24"/>
                <w:lang w:val="en-GB"/>
              </w:rPr>
              <w:t xml:space="preserve">, </w:t>
            </w:r>
            <w:r w:rsidR="004B62A2">
              <w:rPr>
                <w:rFonts w:ascii="Arial" w:hAnsi="Arial" w:cs="Arial"/>
                <w:sz w:val="24"/>
                <w:szCs w:val="24"/>
                <w:lang w:val="en-GB"/>
              </w:rPr>
              <w:t xml:space="preserve">not working air-conditioning, </w:t>
            </w:r>
            <w:r w:rsidR="00B00BAE">
              <w:rPr>
                <w:rFonts w:ascii="Arial" w:hAnsi="Arial" w:cs="Arial"/>
                <w:sz w:val="24"/>
                <w:szCs w:val="24"/>
                <w:lang w:val="en-GB"/>
              </w:rPr>
              <w:t xml:space="preserve">no slippers for room use, lack of parking space, </w:t>
            </w:r>
            <w:r w:rsidR="004B62A2">
              <w:rPr>
                <w:rFonts w:ascii="Arial" w:hAnsi="Arial" w:cs="Arial"/>
                <w:sz w:val="24"/>
                <w:szCs w:val="24"/>
                <w:lang w:val="en-GB"/>
              </w:rPr>
              <w:t xml:space="preserve">etc. </w:t>
            </w:r>
          </w:p>
        </w:tc>
        <w:tc>
          <w:tcPr>
            <w:tcW w:w="2430" w:type="dxa"/>
          </w:tcPr>
          <w:p w14:paraId="0561F0FB" w14:textId="77777777" w:rsidR="00917C2A" w:rsidRPr="00F515FD" w:rsidRDefault="00917C2A" w:rsidP="00F515FD">
            <w:pPr>
              <w:spacing w:line="360" w:lineRule="auto"/>
              <w:jc w:val="both"/>
              <w:rPr>
                <w:rFonts w:ascii="Arial" w:eastAsia="Times New Roman" w:hAnsi="Arial" w:cs="Arial"/>
                <w:sz w:val="24"/>
                <w:szCs w:val="24"/>
              </w:rPr>
            </w:pPr>
            <w:r w:rsidRPr="00F515FD">
              <w:rPr>
                <w:rFonts w:ascii="Arial" w:hAnsi="Arial" w:cs="Arial"/>
                <w:sz w:val="24"/>
                <w:szCs w:val="24"/>
                <w:lang w:val="en-GB"/>
              </w:rPr>
              <w:t>Finding the service failure areas is needed for the hotel.</w:t>
            </w:r>
            <w:r w:rsidR="00A26802" w:rsidRPr="00F515FD">
              <w:rPr>
                <w:rFonts w:ascii="Arial" w:hAnsi="Arial" w:cs="Arial"/>
                <w:sz w:val="24"/>
                <w:szCs w:val="24"/>
                <w:lang w:val="en-GB"/>
              </w:rPr>
              <w:t xml:space="preserve"> Failed services create dissatisfaction among the customers and generate negative expressions</w:t>
            </w:r>
            <w:r w:rsidR="008C46BA" w:rsidRPr="00F515FD">
              <w:rPr>
                <w:rFonts w:ascii="Arial" w:hAnsi="Arial" w:cs="Arial"/>
                <w:sz w:val="24"/>
                <w:szCs w:val="24"/>
                <w:lang w:val="en-GB"/>
              </w:rPr>
              <w:t xml:space="preserve"> </w:t>
            </w:r>
            <w:r w:rsidR="008C46BA" w:rsidRPr="00F515FD">
              <w:rPr>
                <w:rFonts w:ascii="Arial" w:eastAsia="Times New Roman" w:hAnsi="Arial" w:cs="Arial"/>
                <w:sz w:val="24"/>
                <w:szCs w:val="24"/>
              </w:rPr>
              <w:t>(Lee, Singh and Chan, 2011)</w:t>
            </w:r>
            <w:r w:rsidR="00A26802" w:rsidRPr="00F515FD">
              <w:rPr>
                <w:rFonts w:ascii="Arial" w:hAnsi="Arial" w:cs="Arial"/>
                <w:sz w:val="24"/>
                <w:szCs w:val="24"/>
                <w:lang w:val="en-GB"/>
              </w:rPr>
              <w:t>.</w:t>
            </w:r>
            <w:r w:rsidRPr="00F515FD">
              <w:rPr>
                <w:rFonts w:ascii="Arial" w:hAnsi="Arial" w:cs="Arial"/>
                <w:sz w:val="24"/>
                <w:szCs w:val="24"/>
                <w:lang w:val="en-GB"/>
              </w:rPr>
              <w:t xml:space="preserve"> It can appoint an expert team for find out the areas where customers</w:t>
            </w:r>
            <w:r w:rsidR="006F6EB9" w:rsidRPr="00F515FD">
              <w:rPr>
                <w:rFonts w:ascii="Arial" w:hAnsi="Arial" w:cs="Arial"/>
                <w:sz w:val="24"/>
                <w:szCs w:val="24"/>
                <w:lang w:val="en-GB"/>
              </w:rPr>
              <w:t xml:space="preserve"> </w:t>
            </w:r>
            <w:r w:rsidRPr="00F515FD">
              <w:rPr>
                <w:rFonts w:ascii="Arial" w:hAnsi="Arial" w:cs="Arial"/>
                <w:sz w:val="24"/>
                <w:szCs w:val="24"/>
                <w:lang w:val="en-GB"/>
              </w:rPr>
              <w:t>are not getting their expected services</w:t>
            </w:r>
            <w:r w:rsidR="006F6EB9" w:rsidRPr="00F515FD">
              <w:rPr>
                <w:rFonts w:ascii="Arial" w:hAnsi="Arial" w:cs="Arial"/>
                <w:sz w:val="24"/>
                <w:szCs w:val="24"/>
                <w:lang w:val="en-GB"/>
              </w:rPr>
              <w:t xml:space="preserve"> </w:t>
            </w:r>
            <w:r w:rsidR="006F6EB9" w:rsidRPr="00F515FD">
              <w:rPr>
                <w:rFonts w:ascii="Arial" w:eastAsia="Times New Roman" w:hAnsi="Arial" w:cs="Arial"/>
                <w:sz w:val="24"/>
                <w:szCs w:val="24"/>
              </w:rPr>
              <w:t>(Xie and Heung, 2012)</w:t>
            </w:r>
            <w:r w:rsidRPr="00F515FD">
              <w:rPr>
                <w:rFonts w:ascii="Arial" w:hAnsi="Arial" w:cs="Arial"/>
                <w:sz w:val="24"/>
                <w:szCs w:val="24"/>
                <w:lang w:val="en-GB"/>
              </w:rPr>
              <w:t>.</w:t>
            </w:r>
            <w:r w:rsidR="006F6EB9" w:rsidRPr="00F515FD">
              <w:rPr>
                <w:rFonts w:ascii="Arial" w:hAnsi="Arial" w:cs="Arial"/>
                <w:sz w:val="24"/>
                <w:szCs w:val="24"/>
                <w:lang w:val="en-GB"/>
              </w:rPr>
              <w:t xml:space="preserve"> After figuring out the technical problem, a technical </w:t>
            </w:r>
            <w:r w:rsidR="006F6EB9" w:rsidRPr="00F515FD">
              <w:rPr>
                <w:rFonts w:ascii="Arial" w:hAnsi="Arial" w:cs="Arial"/>
                <w:sz w:val="24"/>
                <w:szCs w:val="24"/>
                <w:lang w:val="en-GB"/>
              </w:rPr>
              <w:lastRenderedPageBreak/>
              <w:t>team should work on solving eac</w:t>
            </w:r>
            <w:r w:rsidR="003E7DB4" w:rsidRPr="00F515FD">
              <w:rPr>
                <w:rFonts w:ascii="Arial" w:hAnsi="Arial" w:cs="Arial"/>
                <w:sz w:val="24"/>
                <w:szCs w:val="24"/>
                <w:lang w:val="en-GB"/>
              </w:rPr>
              <w:t>h and every technical problem</w:t>
            </w:r>
            <w:r w:rsidR="00F515FD" w:rsidRPr="00F515FD">
              <w:rPr>
                <w:rFonts w:ascii="Arial" w:hAnsi="Arial" w:cs="Arial"/>
                <w:sz w:val="24"/>
                <w:szCs w:val="24"/>
                <w:lang w:val="en-GB"/>
              </w:rPr>
              <w:t xml:space="preserve"> </w:t>
            </w:r>
            <w:r w:rsidR="00F515FD" w:rsidRPr="00F515FD">
              <w:rPr>
                <w:rFonts w:ascii="Arial" w:eastAsia="Times New Roman" w:hAnsi="Arial" w:cs="Arial"/>
                <w:sz w:val="24"/>
                <w:szCs w:val="24"/>
              </w:rPr>
              <w:t>(Lewis and McCann, 2004)</w:t>
            </w:r>
            <w:r w:rsidR="003E7DB4" w:rsidRPr="00F515FD">
              <w:rPr>
                <w:rFonts w:ascii="Arial" w:hAnsi="Arial" w:cs="Arial"/>
                <w:sz w:val="24"/>
                <w:szCs w:val="24"/>
                <w:lang w:val="en-GB"/>
              </w:rPr>
              <w:t xml:space="preserve">. Outsourcing technician can also be used for saving cost when developing and managing a technical team is costly. </w:t>
            </w:r>
          </w:p>
          <w:p w14:paraId="19667E7D" w14:textId="77777777" w:rsidR="0040152D" w:rsidRDefault="0040152D" w:rsidP="00D87437">
            <w:pPr>
              <w:spacing w:line="360" w:lineRule="auto"/>
              <w:jc w:val="both"/>
              <w:rPr>
                <w:rFonts w:ascii="Arial" w:hAnsi="Arial" w:cs="Arial"/>
                <w:sz w:val="24"/>
                <w:szCs w:val="24"/>
                <w:lang w:val="en-GB"/>
              </w:rPr>
            </w:pPr>
          </w:p>
        </w:tc>
        <w:tc>
          <w:tcPr>
            <w:tcW w:w="1710" w:type="dxa"/>
          </w:tcPr>
          <w:p w14:paraId="0C0F48D2" w14:textId="77777777" w:rsidR="00E20381" w:rsidRPr="00097486" w:rsidRDefault="00E20381" w:rsidP="00097486">
            <w:pPr>
              <w:spacing w:line="360" w:lineRule="auto"/>
              <w:jc w:val="both"/>
              <w:rPr>
                <w:rFonts w:ascii="Arial" w:eastAsia="Times New Roman" w:hAnsi="Arial" w:cs="Arial"/>
                <w:sz w:val="24"/>
                <w:szCs w:val="24"/>
              </w:rPr>
            </w:pPr>
            <w:r w:rsidRPr="00097486">
              <w:rPr>
                <w:rFonts w:ascii="Arial" w:hAnsi="Arial" w:cs="Arial"/>
                <w:sz w:val="24"/>
                <w:szCs w:val="24"/>
                <w:lang w:val="en-GB"/>
              </w:rPr>
              <w:lastRenderedPageBreak/>
              <w:t xml:space="preserve">Recovering service failure is necessary for offering a seamless guest service </w:t>
            </w:r>
            <w:r w:rsidRPr="00097486">
              <w:rPr>
                <w:rFonts w:ascii="Arial" w:eastAsia="Times New Roman" w:hAnsi="Arial" w:cs="Arial"/>
                <w:sz w:val="24"/>
                <w:szCs w:val="24"/>
              </w:rPr>
              <w:t xml:space="preserve">(Loo and Leung, 2016). </w:t>
            </w:r>
            <w:r w:rsidR="00097486" w:rsidRPr="00097486">
              <w:rPr>
                <w:rFonts w:ascii="Arial" w:eastAsia="Times New Roman" w:hAnsi="Arial" w:cs="Arial"/>
                <w:sz w:val="24"/>
                <w:szCs w:val="24"/>
              </w:rPr>
              <w:t xml:space="preserve">Solving the issues of the hotel service delivery will help the hotel to offer a smooth hotel service delivery. </w:t>
            </w:r>
          </w:p>
          <w:p w14:paraId="416957BC" w14:textId="77777777" w:rsidR="00E20381" w:rsidRPr="00097486" w:rsidRDefault="00E20381" w:rsidP="00097486">
            <w:pPr>
              <w:spacing w:line="360" w:lineRule="auto"/>
              <w:jc w:val="both"/>
              <w:rPr>
                <w:rFonts w:ascii="Arial" w:hAnsi="Arial" w:cs="Arial"/>
                <w:sz w:val="24"/>
                <w:szCs w:val="24"/>
                <w:lang w:val="en-GB"/>
              </w:rPr>
            </w:pPr>
          </w:p>
          <w:p w14:paraId="0157B106" w14:textId="77777777" w:rsidR="0040152D" w:rsidRDefault="0040152D" w:rsidP="00D87437">
            <w:pPr>
              <w:spacing w:line="360" w:lineRule="auto"/>
              <w:jc w:val="both"/>
              <w:rPr>
                <w:rFonts w:ascii="Arial" w:hAnsi="Arial" w:cs="Arial"/>
                <w:sz w:val="24"/>
                <w:szCs w:val="24"/>
                <w:lang w:val="en-GB"/>
              </w:rPr>
            </w:pPr>
          </w:p>
        </w:tc>
        <w:tc>
          <w:tcPr>
            <w:tcW w:w="1080" w:type="dxa"/>
          </w:tcPr>
          <w:p w14:paraId="1C2EF1F9" w14:textId="77777777" w:rsidR="0040152D" w:rsidRDefault="00B10866" w:rsidP="00D87437">
            <w:pPr>
              <w:spacing w:line="360" w:lineRule="auto"/>
              <w:jc w:val="both"/>
              <w:rPr>
                <w:rFonts w:ascii="Arial" w:hAnsi="Arial" w:cs="Arial"/>
                <w:sz w:val="24"/>
                <w:szCs w:val="24"/>
                <w:lang w:val="en-GB"/>
              </w:rPr>
            </w:pPr>
            <w:r>
              <w:rPr>
                <w:rFonts w:ascii="Arial" w:hAnsi="Arial" w:cs="Arial"/>
                <w:sz w:val="24"/>
                <w:szCs w:val="24"/>
                <w:lang w:val="en-GB"/>
              </w:rPr>
              <w:t xml:space="preserve"> 3 </w:t>
            </w:r>
            <w:r w:rsidR="0040152D">
              <w:rPr>
                <w:rFonts w:ascii="Arial" w:hAnsi="Arial" w:cs="Arial"/>
                <w:sz w:val="24"/>
                <w:szCs w:val="24"/>
                <w:lang w:val="en-GB"/>
              </w:rPr>
              <w:t xml:space="preserve">months </w:t>
            </w:r>
          </w:p>
        </w:tc>
        <w:tc>
          <w:tcPr>
            <w:tcW w:w="1440" w:type="dxa"/>
          </w:tcPr>
          <w:p w14:paraId="5005992D" w14:textId="77777777" w:rsidR="0040152D" w:rsidRDefault="00AE0F11" w:rsidP="00D87437">
            <w:pPr>
              <w:spacing w:line="360" w:lineRule="auto"/>
              <w:jc w:val="both"/>
              <w:rPr>
                <w:rFonts w:ascii="Arial" w:hAnsi="Arial" w:cs="Arial"/>
                <w:sz w:val="24"/>
                <w:szCs w:val="24"/>
                <w:lang w:val="en-GB"/>
              </w:rPr>
            </w:pPr>
            <w:r>
              <w:rPr>
                <w:rFonts w:ascii="Arial" w:hAnsi="Arial" w:cs="Arial"/>
                <w:sz w:val="24"/>
                <w:szCs w:val="24"/>
                <w:lang w:val="en-GB"/>
              </w:rPr>
              <w:t>28</w:t>
            </w:r>
            <w:r w:rsidR="00853BE7">
              <w:rPr>
                <w:rFonts w:ascii="Arial" w:hAnsi="Arial" w:cs="Arial"/>
                <w:sz w:val="24"/>
                <w:szCs w:val="24"/>
                <w:lang w:val="en-GB"/>
              </w:rPr>
              <w:t>/02/2025</w:t>
            </w:r>
          </w:p>
        </w:tc>
        <w:tc>
          <w:tcPr>
            <w:tcW w:w="1170" w:type="dxa"/>
          </w:tcPr>
          <w:p w14:paraId="01D22FC7" w14:textId="77777777" w:rsidR="0040152D" w:rsidRDefault="001F6517" w:rsidP="00D87437">
            <w:pPr>
              <w:spacing w:line="360" w:lineRule="auto"/>
              <w:jc w:val="both"/>
              <w:rPr>
                <w:rFonts w:ascii="Arial" w:hAnsi="Arial" w:cs="Arial"/>
                <w:sz w:val="24"/>
                <w:szCs w:val="24"/>
                <w:lang w:val="en-GB"/>
              </w:rPr>
            </w:pPr>
            <w:r>
              <w:rPr>
                <w:rFonts w:ascii="Arial" w:hAnsi="Arial" w:cs="Arial"/>
                <w:sz w:val="24"/>
                <w:szCs w:val="24"/>
                <w:lang w:val="en-GB"/>
              </w:rPr>
              <w:t>£20</w:t>
            </w:r>
            <w:r w:rsidR="0040152D">
              <w:rPr>
                <w:rFonts w:ascii="Arial" w:hAnsi="Arial" w:cs="Arial"/>
                <w:sz w:val="24"/>
                <w:szCs w:val="24"/>
                <w:lang w:val="en-GB"/>
              </w:rPr>
              <w:t>000</w:t>
            </w:r>
          </w:p>
        </w:tc>
      </w:tr>
      <w:tr w:rsidR="00B63538" w14:paraId="4CDC32F1" w14:textId="77777777" w:rsidTr="00B57D6C">
        <w:tc>
          <w:tcPr>
            <w:tcW w:w="540" w:type="dxa"/>
          </w:tcPr>
          <w:p w14:paraId="72824CDA" w14:textId="77777777" w:rsidR="0040152D" w:rsidRDefault="00CF3697" w:rsidP="00D87437">
            <w:pPr>
              <w:spacing w:line="360" w:lineRule="auto"/>
              <w:jc w:val="both"/>
              <w:rPr>
                <w:rFonts w:ascii="Arial" w:hAnsi="Arial" w:cs="Arial"/>
                <w:sz w:val="24"/>
                <w:szCs w:val="24"/>
                <w:lang w:val="en-GB"/>
              </w:rPr>
            </w:pPr>
            <w:r>
              <w:rPr>
                <w:rFonts w:ascii="Arial" w:hAnsi="Arial" w:cs="Arial"/>
                <w:sz w:val="24"/>
                <w:szCs w:val="24"/>
                <w:lang w:val="en-GB"/>
              </w:rPr>
              <w:t>3.</w:t>
            </w:r>
          </w:p>
        </w:tc>
        <w:tc>
          <w:tcPr>
            <w:tcW w:w="1620" w:type="dxa"/>
          </w:tcPr>
          <w:p w14:paraId="0BCB4E98" w14:textId="77777777" w:rsidR="0040152D" w:rsidRDefault="0040152D" w:rsidP="00D87437">
            <w:pPr>
              <w:spacing w:line="360" w:lineRule="auto"/>
              <w:jc w:val="both"/>
              <w:rPr>
                <w:rFonts w:ascii="Arial" w:hAnsi="Arial" w:cs="Arial"/>
                <w:sz w:val="24"/>
                <w:szCs w:val="24"/>
                <w:lang w:val="en-GB"/>
              </w:rPr>
            </w:pPr>
            <w:r>
              <w:rPr>
                <w:rFonts w:ascii="Arial" w:hAnsi="Arial" w:cs="Arial"/>
                <w:sz w:val="24"/>
                <w:szCs w:val="24"/>
                <w:lang w:val="en-GB"/>
              </w:rPr>
              <w:t xml:space="preserve"> </w:t>
            </w:r>
            <w:r w:rsidR="001F6517">
              <w:rPr>
                <w:rFonts w:ascii="Arial" w:hAnsi="Arial" w:cs="Arial"/>
                <w:sz w:val="24"/>
                <w:szCs w:val="24"/>
                <w:lang w:val="en-GB"/>
              </w:rPr>
              <w:t xml:space="preserve">High food waste which contributes in environmental deterioration. </w:t>
            </w:r>
          </w:p>
        </w:tc>
        <w:tc>
          <w:tcPr>
            <w:tcW w:w="2430" w:type="dxa"/>
          </w:tcPr>
          <w:p w14:paraId="1192D964" w14:textId="77777777" w:rsidR="0040152D" w:rsidRPr="002D027B" w:rsidRDefault="001F6517" w:rsidP="002D027B">
            <w:pPr>
              <w:spacing w:line="360" w:lineRule="auto"/>
              <w:jc w:val="both"/>
              <w:rPr>
                <w:rFonts w:ascii="Arial" w:eastAsia="Times New Roman" w:hAnsi="Arial" w:cs="Arial"/>
                <w:sz w:val="24"/>
                <w:szCs w:val="24"/>
              </w:rPr>
            </w:pPr>
            <w:r w:rsidRPr="002D027B">
              <w:rPr>
                <w:rFonts w:ascii="Arial" w:hAnsi="Arial" w:cs="Arial"/>
                <w:sz w:val="24"/>
                <w:szCs w:val="24"/>
                <w:lang w:val="en-GB"/>
              </w:rPr>
              <w:t>The should take steps for reducing food waste through creating awareness among the customers, hotel staffs, and other stakeholders. The hotel staff can request guests not to waste food</w:t>
            </w:r>
            <w:r w:rsidR="002D027B" w:rsidRPr="002D027B">
              <w:rPr>
                <w:rFonts w:ascii="Arial" w:hAnsi="Arial" w:cs="Arial"/>
                <w:sz w:val="24"/>
                <w:szCs w:val="24"/>
                <w:lang w:val="en-GB"/>
              </w:rPr>
              <w:t xml:space="preserve"> </w:t>
            </w:r>
            <w:r w:rsidR="002D027B" w:rsidRPr="002D027B">
              <w:rPr>
                <w:rFonts w:ascii="Arial" w:eastAsia="Times New Roman" w:hAnsi="Arial" w:cs="Arial"/>
                <w:sz w:val="24"/>
                <w:szCs w:val="24"/>
              </w:rPr>
              <w:t>(</w:t>
            </w:r>
            <w:proofErr w:type="spellStart"/>
            <w:r w:rsidR="002D027B" w:rsidRPr="002D027B">
              <w:rPr>
                <w:rFonts w:ascii="Arial" w:eastAsia="Times New Roman" w:hAnsi="Arial" w:cs="Arial"/>
                <w:sz w:val="24"/>
                <w:szCs w:val="24"/>
              </w:rPr>
              <w:t>Antonschmidt</w:t>
            </w:r>
            <w:proofErr w:type="spellEnd"/>
            <w:r w:rsidR="002D027B" w:rsidRPr="002D027B">
              <w:rPr>
                <w:rFonts w:ascii="Arial" w:eastAsia="Times New Roman" w:hAnsi="Arial" w:cs="Arial"/>
                <w:sz w:val="24"/>
                <w:szCs w:val="24"/>
              </w:rPr>
              <w:t xml:space="preserve"> and Lund-Durlacher, 2021)</w:t>
            </w:r>
            <w:r w:rsidRPr="002D027B">
              <w:rPr>
                <w:rFonts w:ascii="Arial" w:hAnsi="Arial" w:cs="Arial"/>
                <w:sz w:val="24"/>
                <w:szCs w:val="24"/>
                <w:lang w:val="en-GB"/>
              </w:rPr>
              <w:t xml:space="preserve">. Notice board can also provide notification about reducing food waste </w:t>
            </w:r>
            <w:r w:rsidRPr="002D027B">
              <w:rPr>
                <w:rFonts w:ascii="Arial" w:hAnsi="Arial" w:cs="Arial"/>
                <w:sz w:val="24"/>
                <w:szCs w:val="24"/>
                <w:lang w:val="en-GB"/>
              </w:rPr>
              <w:lastRenderedPageBreak/>
              <w:t xml:space="preserve">for sustainable operation. </w:t>
            </w:r>
            <w:r w:rsidR="0040152D" w:rsidRPr="002D027B">
              <w:rPr>
                <w:rFonts w:ascii="Arial" w:hAnsi="Arial" w:cs="Arial"/>
                <w:sz w:val="24"/>
                <w:szCs w:val="24"/>
                <w:lang w:val="en-GB"/>
              </w:rPr>
              <w:t xml:space="preserve"> </w:t>
            </w:r>
          </w:p>
        </w:tc>
        <w:tc>
          <w:tcPr>
            <w:tcW w:w="1710" w:type="dxa"/>
          </w:tcPr>
          <w:p w14:paraId="49AA7F55" w14:textId="77777777" w:rsidR="0040152D" w:rsidRDefault="00C07E6C" w:rsidP="00D87437">
            <w:pPr>
              <w:spacing w:line="360" w:lineRule="auto"/>
              <w:jc w:val="both"/>
              <w:rPr>
                <w:rFonts w:ascii="Arial" w:hAnsi="Arial" w:cs="Arial"/>
                <w:sz w:val="24"/>
                <w:szCs w:val="24"/>
                <w:lang w:val="en-GB"/>
              </w:rPr>
            </w:pPr>
            <w:r>
              <w:rPr>
                <w:rFonts w:ascii="Arial" w:hAnsi="Arial" w:cs="Arial"/>
                <w:sz w:val="24"/>
                <w:szCs w:val="24"/>
                <w:lang w:val="en-GB"/>
              </w:rPr>
              <w:lastRenderedPageBreak/>
              <w:t xml:space="preserve">Food waste reduction can save operational costs of the hotel. Again, it can minimise environmental effects of the hotel operations. This will ultimately increase the brand image of the hotel. </w:t>
            </w:r>
          </w:p>
        </w:tc>
        <w:tc>
          <w:tcPr>
            <w:tcW w:w="1080" w:type="dxa"/>
          </w:tcPr>
          <w:p w14:paraId="2CE3CDF3" w14:textId="77777777" w:rsidR="0040152D" w:rsidRDefault="0040152D" w:rsidP="00D87437">
            <w:pPr>
              <w:spacing w:line="360" w:lineRule="auto"/>
              <w:jc w:val="both"/>
              <w:rPr>
                <w:rFonts w:ascii="Arial" w:hAnsi="Arial" w:cs="Arial"/>
                <w:sz w:val="24"/>
                <w:szCs w:val="24"/>
                <w:lang w:val="en-GB"/>
              </w:rPr>
            </w:pPr>
            <w:r>
              <w:rPr>
                <w:rFonts w:ascii="Arial" w:hAnsi="Arial" w:cs="Arial"/>
                <w:sz w:val="24"/>
                <w:szCs w:val="24"/>
                <w:lang w:val="en-GB"/>
              </w:rPr>
              <w:t xml:space="preserve">3 months </w:t>
            </w:r>
          </w:p>
        </w:tc>
        <w:tc>
          <w:tcPr>
            <w:tcW w:w="1440" w:type="dxa"/>
          </w:tcPr>
          <w:p w14:paraId="3A60B699" w14:textId="77777777" w:rsidR="0040152D" w:rsidRDefault="00AE0F11" w:rsidP="00D87437">
            <w:pPr>
              <w:spacing w:line="360" w:lineRule="auto"/>
              <w:jc w:val="both"/>
              <w:rPr>
                <w:rFonts w:ascii="Arial" w:hAnsi="Arial" w:cs="Arial"/>
                <w:sz w:val="24"/>
                <w:szCs w:val="24"/>
                <w:lang w:val="en-GB"/>
              </w:rPr>
            </w:pPr>
            <w:r>
              <w:rPr>
                <w:rFonts w:ascii="Arial" w:hAnsi="Arial" w:cs="Arial"/>
                <w:sz w:val="24"/>
                <w:szCs w:val="24"/>
                <w:lang w:val="en-GB"/>
              </w:rPr>
              <w:t>28/02/2025</w:t>
            </w:r>
          </w:p>
        </w:tc>
        <w:tc>
          <w:tcPr>
            <w:tcW w:w="1170" w:type="dxa"/>
          </w:tcPr>
          <w:p w14:paraId="2B49E4D3" w14:textId="77777777" w:rsidR="0040152D" w:rsidRDefault="0040152D" w:rsidP="00D87437">
            <w:pPr>
              <w:spacing w:line="360" w:lineRule="auto"/>
              <w:jc w:val="both"/>
              <w:rPr>
                <w:rFonts w:ascii="Arial" w:hAnsi="Arial" w:cs="Arial"/>
                <w:sz w:val="24"/>
                <w:szCs w:val="24"/>
                <w:lang w:val="en-GB"/>
              </w:rPr>
            </w:pPr>
            <w:r>
              <w:rPr>
                <w:rFonts w:ascii="Arial" w:hAnsi="Arial" w:cs="Arial"/>
                <w:sz w:val="24"/>
                <w:szCs w:val="24"/>
                <w:lang w:val="en-GB"/>
              </w:rPr>
              <w:t>£20000</w:t>
            </w:r>
          </w:p>
        </w:tc>
      </w:tr>
    </w:tbl>
    <w:p w14:paraId="369B1B8C" w14:textId="77777777" w:rsidR="0040152D" w:rsidRDefault="00E31084" w:rsidP="00E61CEE">
      <w:pPr>
        <w:spacing w:line="360" w:lineRule="auto"/>
        <w:jc w:val="both"/>
        <w:rPr>
          <w:rFonts w:ascii="Arial" w:eastAsia="Times New Roman" w:hAnsi="Arial" w:cs="Arial"/>
          <w:sz w:val="24"/>
          <w:szCs w:val="24"/>
        </w:rPr>
      </w:pPr>
      <w:r>
        <w:rPr>
          <w:rFonts w:ascii="Arial" w:eastAsia="Times New Roman" w:hAnsi="Arial" w:cs="Arial"/>
          <w:sz w:val="24"/>
          <w:szCs w:val="24"/>
        </w:rPr>
        <w:t xml:space="preserve">Note: The estimated </w:t>
      </w:r>
      <w:r w:rsidR="0050290A">
        <w:rPr>
          <w:rFonts w:ascii="Arial" w:eastAsia="Times New Roman" w:hAnsi="Arial" w:cs="Arial"/>
          <w:sz w:val="24"/>
          <w:szCs w:val="24"/>
        </w:rPr>
        <w:t xml:space="preserve">costs </w:t>
      </w:r>
      <w:r>
        <w:rPr>
          <w:rFonts w:ascii="Arial" w:eastAsia="Times New Roman" w:hAnsi="Arial" w:cs="Arial"/>
          <w:sz w:val="24"/>
          <w:szCs w:val="24"/>
        </w:rPr>
        <w:t xml:space="preserve">are hypothetical. </w:t>
      </w:r>
    </w:p>
    <w:p w14:paraId="777C9516" w14:textId="77777777" w:rsidR="00D1472F" w:rsidRDefault="003716D6" w:rsidP="00F45A0C">
      <w:pPr>
        <w:pStyle w:val="Heading1"/>
        <w:rPr>
          <w:rFonts w:ascii="Arial" w:eastAsia="Times New Roman" w:hAnsi="Arial" w:cs="Arial"/>
          <w:sz w:val="24"/>
          <w:szCs w:val="24"/>
        </w:rPr>
      </w:pPr>
      <w:r>
        <w:rPr>
          <w:rFonts w:ascii="Arial" w:eastAsia="Times New Roman" w:hAnsi="Arial" w:cs="Arial"/>
          <w:sz w:val="24"/>
          <w:szCs w:val="24"/>
        </w:rPr>
        <w:br w:type="column"/>
      </w:r>
      <w:bookmarkStart w:id="19" w:name="_Toc180788269"/>
      <w:r w:rsidR="0070322F">
        <w:rPr>
          <w:rFonts w:ascii="Arial" w:eastAsia="Times New Roman" w:hAnsi="Arial" w:cs="Arial"/>
          <w:sz w:val="24"/>
          <w:szCs w:val="24"/>
        </w:rPr>
        <w:lastRenderedPageBreak/>
        <w:t>Conclusion</w:t>
      </w:r>
      <w:bookmarkEnd w:id="19"/>
    </w:p>
    <w:p w14:paraId="017054EC" w14:textId="77777777" w:rsidR="00F45A0C" w:rsidRDefault="00D1472F" w:rsidP="00E61CEE">
      <w:pPr>
        <w:spacing w:line="360" w:lineRule="auto"/>
        <w:jc w:val="both"/>
        <w:rPr>
          <w:rFonts w:ascii="Arial" w:eastAsia="Times New Roman" w:hAnsi="Arial" w:cs="Arial"/>
          <w:sz w:val="24"/>
          <w:szCs w:val="24"/>
        </w:rPr>
      </w:pPr>
      <w:r>
        <w:rPr>
          <w:rFonts w:ascii="Arial" w:eastAsia="Times New Roman" w:hAnsi="Arial" w:cs="Arial"/>
          <w:sz w:val="24"/>
          <w:szCs w:val="24"/>
        </w:rPr>
        <w:t>This consultancy report is prepared for The London Marriott Hotel Canary Wharf</w:t>
      </w:r>
      <w:r w:rsidR="00681A94">
        <w:rPr>
          <w:rFonts w:ascii="Arial" w:eastAsia="Times New Roman" w:hAnsi="Arial" w:cs="Arial"/>
          <w:sz w:val="24"/>
          <w:szCs w:val="24"/>
        </w:rPr>
        <w:t xml:space="preserve"> which is situated in the center of Canary Wharf. </w:t>
      </w:r>
      <w:r w:rsidR="002D0E2A">
        <w:rPr>
          <w:rFonts w:ascii="Arial" w:eastAsia="Times New Roman" w:hAnsi="Arial" w:cs="Arial"/>
          <w:sz w:val="24"/>
          <w:szCs w:val="24"/>
        </w:rPr>
        <w:t xml:space="preserve">First of all, The Matrix Consultancy firm is thankful to the London Marriott Hotel Canary Wharf for giving the opportunity to prepare this consultancy report for the hotel. </w:t>
      </w:r>
      <w:r w:rsidR="00681A94">
        <w:rPr>
          <w:rFonts w:ascii="Arial" w:eastAsia="Times New Roman" w:hAnsi="Arial" w:cs="Arial"/>
          <w:sz w:val="24"/>
          <w:szCs w:val="24"/>
        </w:rPr>
        <w:t xml:space="preserve">The hotel is operating with a good reputation where it also faces criticism from its customers. The Matrix Consultancy Service is appointed for consultancy where the firm has identified several existing and potential issues of this hotel. </w:t>
      </w:r>
      <w:r w:rsidR="00FE63FF">
        <w:rPr>
          <w:rFonts w:ascii="Arial" w:eastAsia="Times New Roman" w:hAnsi="Arial" w:cs="Arial"/>
          <w:sz w:val="24"/>
          <w:szCs w:val="24"/>
        </w:rPr>
        <w:t xml:space="preserve">The PESTEL, SWOT, and TOWS analysis are conducted for the hotel to understand the external and internal environment and the background </w:t>
      </w:r>
      <w:r w:rsidR="00DA5E2B">
        <w:rPr>
          <w:rFonts w:ascii="Arial" w:eastAsia="Times New Roman" w:hAnsi="Arial" w:cs="Arial"/>
          <w:sz w:val="24"/>
          <w:szCs w:val="24"/>
        </w:rPr>
        <w:t>of the hotel operation and its problems</w:t>
      </w:r>
      <w:r w:rsidR="00FE63FF">
        <w:rPr>
          <w:rFonts w:ascii="Arial" w:eastAsia="Times New Roman" w:hAnsi="Arial" w:cs="Arial"/>
          <w:sz w:val="24"/>
          <w:szCs w:val="24"/>
        </w:rPr>
        <w:t>.</w:t>
      </w:r>
      <w:r w:rsidR="00DA5E2B">
        <w:rPr>
          <w:rFonts w:ascii="Arial" w:eastAsia="Times New Roman" w:hAnsi="Arial" w:cs="Arial"/>
          <w:sz w:val="24"/>
          <w:szCs w:val="24"/>
        </w:rPr>
        <w:t xml:space="preserve"> </w:t>
      </w:r>
      <w:r w:rsidR="00681A94">
        <w:rPr>
          <w:rFonts w:ascii="Arial" w:eastAsia="Times New Roman" w:hAnsi="Arial" w:cs="Arial"/>
          <w:sz w:val="24"/>
          <w:szCs w:val="24"/>
        </w:rPr>
        <w:t xml:space="preserve">The consultancy firm offered some recommendations with the potential benefits and costs. The report has found that the hotel has many negative reviews in online. People have given bad reviews in different review sites. Again, in social media, there are also bad reviews about the hotel. Low presence and lower engagement in the social media with customers is observed in analysis of the hotel operation. </w:t>
      </w:r>
      <w:r w:rsidR="000271B5">
        <w:rPr>
          <w:rFonts w:ascii="Arial" w:eastAsia="Times New Roman" w:hAnsi="Arial" w:cs="Arial"/>
          <w:sz w:val="24"/>
          <w:szCs w:val="24"/>
        </w:rPr>
        <w:t xml:space="preserve">For reducing online bad reviews, the report suggested to improve the online presence of the hotel operation. Appointing an expert social media team can help the hotel in maintaining a good presence in social media and creating an engaged customer base. Again, a team can be developed for finding out the reasons of online bad reviews and recovering from those bad reviews. Responding to customers’ queries will help the hotel to be more connected with the hotel guests. Again, service failure in different service areas is another big issue for the hotel. For example, there are no slippers for room use, unstable WIFI connections, noise pollution in night, etc. These service failures create disappoint among the hotel guests. So, finding out the areas where the hotel services are not meeting the guests’ expectations is necessary for the hotel. </w:t>
      </w:r>
      <w:r w:rsidR="00D11B93">
        <w:rPr>
          <w:rFonts w:ascii="Arial" w:eastAsia="Times New Roman" w:hAnsi="Arial" w:cs="Arial"/>
          <w:sz w:val="24"/>
          <w:szCs w:val="24"/>
        </w:rPr>
        <w:t xml:space="preserve">Outsourcing technicians can help the hotel to solve technical issues in the minimal costs. </w:t>
      </w:r>
      <w:r w:rsidR="00CC3715">
        <w:rPr>
          <w:rFonts w:ascii="Arial" w:eastAsia="Times New Roman" w:hAnsi="Arial" w:cs="Arial"/>
          <w:sz w:val="24"/>
          <w:szCs w:val="24"/>
        </w:rPr>
        <w:t>Sustainability is a big issue in this today’s world where people are getting much more cautious about the environmental issues. Marriot Canary Wharf is stepping toward being sustainable in its hotel operation where it is slow in some cases. The hotel can take a robust step for sustainable hotel operation although this will incur a big cost for the hotel.</w:t>
      </w:r>
      <w:r w:rsidR="0058431D">
        <w:rPr>
          <w:rFonts w:ascii="Arial" w:eastAsia="Times New Roman" w:hAnsi="Arial" w:cs="Arial"/>
          <w:sz w:val="24"/>
          <w:szCs w:val="24"/>
        </w:rPr>
        <w:t xml:space="preserve"> The hotel has a big step for minimizing food waste and it is successful in reducing the food waste. For efficient energy uses, and proper waste management, the hotel is still needed to take big steps. </w:t>
      </w:r>
      <w:r w:rsidR="00862763">
        <w:rPr>
          <w:rFonts w:ascii="Arial" w:eastAsia="Times New Roman" w:hAnsi="Arial" w:cs="Arial"/>
          <w:sz w:val="24"/>
          <w:szCs w:val="24"/>
        </w:rPr>
        <w:t xml:space="preserve">For </w:t>
      </w:r>
      <w:r w:rsidR="00862763">
        <w:rPr>
          <w:rFonts w:ascii="Arial" w:eastAsia="Times New Roman" w:hAnsi="Arial" w:cs="Arial"/>
          <w:sz w:val="24"/>
          <w:szCs w:val="24"/>
        </w:rPr>
        <w:lastRenderedPageBreak/>
        <w:t>ensuring successful change management, the hotel need to ensure two-way communication with the hotel staff. Prop</w:t>
      </w:r>
      <w:r w:rsidR="001A4983">
        <w:rPr>
          <w:rFonts w:ascii="Arial" w:eastAsia="Times New Roman" w:hAnsi="Arial" w:cs="Arial"/>
          <w:sz w:val="24"/>
          <w:szCs w:val="24"/>
        </w:rPr>
        <w:t>er education and communication of the change management with the hotel staff can clear the objectives of changes and can encourage hotel staffs to be more involved with the change management process to make it successful.</w:t>
      </w:r>
      <w:r w:rsidR="007648F9">
        <w:rPr>
          <w:rFonts w:ascii="Arial" w:eastAsia="Times New Roman" w:hAnsi="Arial" w:cs="Arial"/>
          <w:sz w:val="24"/>
          <w:szCs w:val="24"/>
        </w:rPr>
        <w:t xml:space="preserve"> Finally, thanks to the hotel again for selecting The Matrix Consultancy Service for consultancy. By taking consideration about these recommendations and taking necessary steps for the changes can help the hotel to solve its different issues and increase its profitability. Brand image is an important thing to create positive impressions among the guests. So, the hotel should give priority about improving hotel brand image through reducing bad online reviews, recovering service failures, adopting sustainable hotel operation policy. </w:t>
      </w:r>
    </w:p>
    <w:p w14:paraId="4D7692D0" w14:textId="77777777" w:rsidR="00D1472F" w:rsidRDefault="00F45A0C" w:rsidP="00B60965">
      <w:pPr>
        <w:pStyle w:val="Heading1"/>
        <w:rPr>
          <w:rFonts w:ascii="Arial" w:eastAsia="Times New Roman" w:hAnsi="Arial" w:cs="Arial"/>
          <w:sz w:val="24"/>
          <w:szCs w:val="24"/>
        </w:rPr>
      </w:pPr>
      <w:r>
        <w:rPr>
          <w:rFonts w:ascii="Arial" w:eastAsia="Times New Roman" w:hAnsi="Arial" w:cs="Arial"/>
          <w:sz w:val="24"/>
          <w:szCs w:val="24"/>
        </w:rPr>
        <w:br w:type="column"/>
      </w:r>
      <w:bookmarkStart w:id="20" w:name="_Toc180788270"/>
      <w:r>
        <w:rPr>
          <w:rFonts w:ascii="Arial" w:eastAsia="Times New Roman" w:hAnsi="Arial" w:cs="Arial"/>
          <w:sz w:val="24"/>
          <w:szCs w:val="24"/>
        </w:rPr>
        <w:lastRenderedPageBreak/>
        <w:t>References</w:t>
      </w:r>
      <w:bookmarkEnd w:id="20"/>
      <w:r>
        <w:rPr>
          <w:rFonts w:ascii="Arial" w:eastAsia="Times New Roman" w:hAnsi="Arial" w:cs="Arial"/>
          <w:sz w:val="24"/>
          <w:szCs w:val="24"/>
        </w:rPr>
        <w:t xml:space="preserve"> </w:t>
      </w:r>
    </w:p>
    <w:p w14:paraId="58EB0E6D"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Allan, H. (2024). </w:t>
      </w:r>
      <w:r w:rsidRPr="00B60965">
        <w:rPr>
          <w:rFonts w:ascii="Arial" w:hAnsi="Arial" w:cs="Arial"/>
          <w:i/>
          <w:iCs/>
        </w:rPr>
        <w:t>London Marriott Hotel Canary Wharf achieves a 67% Reduction in Food Waste with Winnow in 6 Months</w:t>
      </w:r>
      <w:r w:rsidRPr="00B60965">
        <w:rPr>
          <w:rFonts w:ascii="Arial" w:hAnsi="Arial" w:cs="Arial"/>
        </w:rPr>
        <w:t>. [online] Winnowsolutions.com. Available at: https://blog.winnowsolutions.com/marriott-canary-wharf-67-reduction-food-waste [Accessed 23 Oct. 2024].</w:t>
      </w:r>
    </w:p>
    <w:p w14:paraId="4C95613C"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Anand, G. and Kodali, R. (2018). Benchmarking the benchmarking models. </w:t>
      </w:r>
      <w:r w:rsidRPr="00B60965">
        <w:rPr>
          <w:rFonts w:ascii="Arial" w:hAnsi="Arial" w:cs="Arial"/>
          <w:i/>
          <w:iCs/>
        </w:rPr>
        <w:t>Benchmarking: An International Journal</w:t>
      </w:r>
      <w:r w:rsidRPr="00B60965">
        <w:rPr>
          <w:rFonts w:ascii="Arial" w:hAnsi="Arial" w:cs="Arial"/>
        </w:rPr>
        <w:t>, 15(3), pp.257–291.</w:t>
      </w:r>
    </w:p>
    <w:p w14:paraId="19C01B62" w14:textId="77777777" w:rsidR="00B60965" w:rsidRPr="00B60965" w:rsidRDefault="00B60965" w:rsidP="00B60965">
      <w:pPr>
        <w:pStyle w:val="NormalWeb"/>
        <w:spacing w:before="0" w:beforeAutospacing="0" w:after="240" w:afterAutospacing="0" w:line="360" w:lineRule="auto"/>
        <w:jc w:val="both"/>
        <w:rPr>
          <w:rFonts w:ascii="Arial" w:hAnsi="Arial" w:cs="Arial"/>
        </w:rPr>
      </w:pPr>
      <w:proofErr w:type="spellStart"/>
      <w:r w:rsidRPr="00B60965">
        <w:rPr>
          <w:rFonts w:ascii="Arial" w:hAnsi="Arial" w:cs="Arial"/>
        </w:rPr>
        <w:t>Antonschmidt</w:t>
      </w:r>
      <w:proofErr w:type="spellEnd"/>
      <w:r w:rsidRPr="00B60965">
        <w:rPr>
          <w:rFonts w:ascii="Arial" w:hAnsi="Arial" w:cs="Arial"/>
        </w:rPr>
        <w:t xml:space="preserve">, H. and Lund-Durlacher, D. (2021). Stimulating food waste reduction </w:t>
      </w:r>
      <w:proofErr w:type="spellStart"/>
      <w:r w:rsidRPr="00B60965">
        <w:rPr>
          <w:rFonts w:ascii="Arial" w:hAnsi="Arial" w:cs="Arial"/>
        </w:rPr>
        <w:t>behaviour</w:t>
      </w:r>
      <w:proofErr w:type="spellEnd"/>
      <w:r w:rsidRPr="00B60965">
        <w:rPr>
          <w:rFonts w:ascii="Arial" w:hAnsi="Arial" w:cs="Arial"/>
        </w:rPr>
        <w:t xml:space="preserve"> among hotel guests through context manipulation. </w:t>
      </w:r>
      <w:r w:rsidRPr="00B60965">
        <w:rPr>
          <w:rFonts w:ascii="Arial" w:hAnsi="Arial" w:cs="Arial"/>
          <w:i/>
          <w:iCs/>
        </w:rPr>
        <w:t>Journal of Cleaner Production</w:t>
      </w:r>
      <w:r w:rsidRPr="00B60965">
        <w:rPr>
          <w:rFonts w:ascii="Arial" w:hAnsi="Arial" w:cs="Arial"/>
        </w:rPr>
        <w:t xml:space="preserve">, 329, p.129709. </w:t>
      </w:r>
      <w:proofErr w:type="spellStart"/>
      <w:r w:rsidRPr="00B60965">
        <w:rPr>
          <w:rFonts w:ascii="Arial" w:hAnsi="Arial" w:cs="Arial"/>
        </w:rPr>
        <w:t>doi:https</w:t>
      </w:r>
      <w:proofErr w:type="spellEnd"/>
      <w:r w:rsidRPr="00B60965">
        <w:rPr>
          <w:rFonts w:ascii="Arial" w:hAnsi="Arial" w:cs="Arial"/>
        </w:rPr>
        <w:t>://doi.org/10.1016/j.jclepro.2021.129709.</w:t>
      </w:r>
    </w:p>
    <w:p w14:paraId="79E7373F"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Baek, J., Choe, Y. and Ok, C.M. (2019). Determinants of hotel guests’ service experiences: an examination of differences between lifestyle and traditional hotels. </w:t>
      </w:r>
      <w:r w:rsidRPr="00B60965">
        <w:rPr>
          <w:rFonts w:ascii="Arial" w:hAnsi="Arial" w:cs="Arial"/>
          <w:i/>
          <w:iCs/>
        </w:rPr>
        <w:t>Journal of Hospitality Marketing &amp; Management</w:t>
      </w:r>
      <w:r w:rsidRPr="00B60965">
        <w:rPr>
          <w:rFonts w:ascii="Arial" w:hAnsi="Arial" w:cs="Arial"/>
        </w:rPr>
        <w:t xml:space="preserve">, 29(1), pp.88–105. </w:t>
      </w:r>
      <w:proofErr w:type="spellStart"/>
      <w:r w:rsidRPr="00B60965">
        <w:rPr>
          <w:rFonts w:ascii="Arial" w:hAnsi="Arial" w:cs="Arial"/>
        </w:rPr>
        <w:t>doi:https</w:t>
      </w:r>
      <w:proofErr w:type="spellEnd"/>
      <w:r w:rsidRPr="00B60965">
        <w:rPr>
          <w:rFonts w:ascii="Arial" w:hAnsi="Arial" w:cs="Arial"/>
        </w:rPr>
        <w:t>://doi.org/10.1080/19368623.2019.1580173.</w:t>
      </w:r>
    </w:p>
    <w:p w14:paraId="363F5204"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BARINUA (PhD), DR.V. and DEINMA, E. (2022). STRATEGIC PLANNING AND EMPLOYEE ENGAGEMENT: THEORETICAL REVIEW. </w:t>
      </w:r>
      <w:r w:rsidRPr="00B60965">
        <w:rPr>
          <w:rFonts w:ascii="Arial" w:hAnsi="Arial" w:cs="Arial"/>
          <w:i/>
          <w:iCs/>
        </w:rPr>
        <w:t>Strategic Journal of Business &amp; Change Management</w:t>
      </w:r>
      <w:r w:rsidRPr="00B60965">
        <w:rPr>
          <w:rFonts w:ascii="Arial" w:hAnsi="Arial" w:cs="Arial"/>
        </w:rPr>
        <w:t xml:space="preserve">, 9(1). </w:t>
      </w:r>
      <w:proofErr w:type="spellStart"/>
      <w:proofErr w:type="gramStart"/>
      <w:r w:rsidRPr="00B60965">
        <w:rPr>
          <w:rFonts w:ascii="Arial" w:hAnsi="Arial" w:cs="Arial"/>
        </w:rPr>
        <w:t>doi:https</w:t>
      </w:r>
      <w:proofErr w:type="spellEnd"/>
      <w:r w:rsidRPr="00B60965">
        <w:rPr>
          <w:rFonts w:ascii="Arial" w:hAnsi="Arial" w:cs="Arial"/>
        </w:rPr>
        <w:t>://doi.org/10.61426/sjbcm.v9i1.2235</w:t>
      </w:r>
      <w:proofErr w:type="gramEnd"/>
      <w:r w:rsidRPr="00B60965">
        <w:rPr>
          <w:rFonts w:ascii="Arial" w:hAnsi="Arial" w:cs="Arial"/>
        </w:rPr>
        <w:t>.</w:t>
      </w:r>
    </w:p>
    <w:p w14:paraId="363A2D1C"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Bass, F.M. (2019). The Future of Research in Marketing: Marketing Science. </w:t>
      </w:r>
      <w:r w:rsidRPr="00B60965">
        <w:rPr>
          <w:rFonts w:ascii="Arial" w:hAnsi="Arial" w:cs="Arial"/>
          <w:i/>
          <w:iCs/>
        </w:rPr>
        <w:t>Journal of Marketing Research</w:t>
      </w:r>
      <w:r w:rsidRPr="00B60965">
        <w:rPr>
          <w:rFonts w:ascii="Arial" w:hAnsi="Arial" w:cs="Arial"/>
        </w:rPr>
        <w:t xml:space="preserve">, 30(1), p.1. </w:t>
      </w:r>
      <w:proofErr w:type="spellStart"/>
      <w:r w:rsidRPr="00B60965">
        <w:rPr>
          <w:rFonts w:ascii="Arial" w:hAnsi="Arial" w:cs="Arial"/>
        </w:rPr>
        <w:t>doi:https</w:t>
      </w:r>
      <w:proofErr w:type="spellEnd"/>
      <w:r w:rsidRPr="00B60965">
        <w:rPr>
          <w:rFonts w:ascii="Arial" w:hAnsi="Arial" w:cs="Arial"/>
        </w:rPr>
        <w:t>://doi.org/10.2307/3172509.</w:t>
      </w:r>
    </w:p>
    <w:p w14:paraId="70E153DA"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Baum, T., Mooney, S.K.K., Robinson, R.N.S. and </w:t>
      </w:r>
      <w:proofErr w:type="spellStart"/>
      <w:r w:rsidRPr="00B60965">
        <w:rPr>
          <w:rFonts w:ascii="Arial" w:hAnsi="Arial" w:cs="Arial"/>
        </w:rPr>
        <w:t>Solnet</w:t>
      </w:r>
      <w:proofErr w:type="spellEnd"/>
      <w:r w:rsidRPr="00B60965">
        <w:rPr>
          <w:rFonts w:ascii="Arial" w:hAnsi="Arial" w:cs="Arial"/>
        </w:rPr>
        <w:t xml:space="preserve">, D. (2020). COVID-19’s Impact on the Hospitality Workforce – New Crisis or Amplification of the norm? </w:t>
      </w:r>
      <w:r w:rsidRPr="00B60965">
        <w:rPr>
          <w:rFonts w:ascii="Arial" w:hAnsi="Arial" w:cs="Arial"/>
          <w:i/>
          <w:iCs/>
        </w:rPr>
        <w:t>International Journal of Contemporary Hospitality Management</w:t>
      </w:r>
      <w:r w:rsidRPr="00B60965">
        <w:rPr>
          <w:rFonts w:ascii="Arial" w:hAnsi="Arial" w:cs="Arial"/>
        </w:rPr>
        <w:t xml:space="preserve">, [online] 32(9). </w:t>
      </w:r>
      <w:proofErr w:type="spellStart"/>
      <w:r w:rsidRPr="00B60965">
        <w:rPr>
          <w:rFonts w:ascii="Arial" w:hAnsi="Arial" w:cs="Arial"/>
        </w:rPr>
        <w:t>doi:https</w:t>
      </w:r>
      <w:proofErr w:type="spellEnd"/>
      <w:r w:rsidRPr="00B60965">
        <w:rPr>
          <w:rFonts w:ascii="Arial" w:hAnsi="Arial" w:cs="Arial"/>
        </w:rPr>
        <w:t>://doi.org/10.1108/ijchm-04-2020-0314.</w:t>
      </w:r>
    </w:p>
    <w:p w14:paraId="0F5AB361"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Bourne, M., Neely, A., Platts, K. and Mills, J. (2002). The success and failure of performance measurement initiatives. </w:t>
      </w:r>
      <w:r w:rsidRPr="00B60965">
        <w:rPr>
          <w:rFonts w:ascii="Arial" w:hAnsi="Arial" w:cs="Arial"/>
          <w:i/>
          <w:iCs/>
        </w:rPr>
        <w:t>International Journal of Operations &amp; Production Management</w:t>
      </w:r>
      <w:r w:rsidRPr="00B60965">
        <w:rPr>
          <w:rFonts w:ascii="Arial" w:hAnsi="Arial" w:cs="Arial"/>
        </w:rPr>
        <w:t xml:space="preserve">, 22(11), pp.1288–1310. </w:t>
      </w:r>
      <w:proofErr w:type="spellStart"/>
      <w:r w:rsidRPr="00B60965">
        <w:rPr>
          <w:rFonts w:ascii="Arial" w:hAnsi="Arial" w:cs="Arial"/>
        </w:rPr>
        <w:t>doi:https</w:t>
      </w:r>
      <w:proofErr w:type="spellEnd"/>
      <w:r w:rsidRPr="00B60965">
        <w:rPr>
          <w:rFonts w:ascii="Arial" w:hAnsi="Arial" w:cs="Arial"/>
        </w:rPr>
        <w:t>://doi.org/10.1108/01443570210450329.</w:t>
      </w:r>
    </w:p>
    <w:p w14:paraId="25A05A58"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lastRenderedPageBreak/>
        <w:t xml:space="preserve">Bux, C. and </w:t>
      </w:r>
      <w:proofErr w:type="spellStart"/>
      <w:r w:rsidRPr="00B60965">
        <w:rPr>
          <w:rFonts w:ascii="Arial" w:hAnsi="Arial" w:cs="Arial"/>
        </w:rPr>
        <w:t>Amicarelli</w:t>
      </w:r>
      <w:proofErr w:type="spellEnd"/>
      <w:r w:rsidRPr="00B60965">
        <w:rPr>
          <w:rFonts w:ascii="Arial" w:hAnsi="Arial" w:cs="Arial"/>
        </w:rPr>
        <w:t xml:space="preserve">, V. (2022a). Circular economy and sustainable strategies in the hospitality industry: Current trends and empirical implications. </w:t>
      </w:r>
      <w:r w:rsidRPr="00B60965">
        <w:rPr>
          <w:rFonts w:ascii="Arial" w:hAnsi="Arial" w:cs="Arial"/>
          <w:i/>
          <w:iCs/>
        </w:rPr>
        <w:t>Tourism and Hospitality Research</w:t>
      </w:r>
      <w:r w:rsidRPr="00B60965">
        <w:rPr>
          <w:rFonts w:ascii="Arial" w:hAnsi="Arial" w:cs="Arial"/>
        </w:rPr>
        <w:t xml:space="preserve">, p.146735842211195. </w:t>
      </w:r>
      <w:proofErr w:type="spellStart"/>
      <w:r w:rsidRPr="00B60965">
        <w:rPr>
          <w:rFonts w:ascii="Arial" w:hAnsi="Arial" w:cs="Arial"/>
        </w:rPr>
        <w:t>doi:https</w:t>
      </w:r>
      <w:proofErr w:type="spellEnd"/>
      <w:r w:rsidRPr="00B60965">
        <w:rPr>
          <w:rFonts w:ascii="Arial" w:hAnsi="Arial" w:cs="Arial"/>
        </w:rPr>
        <w:t>://doi.org/10.1177/14673584221119581.</w:t>
      </w:r>
    </w:p>
    <w:p w14:paraId="13B6AE19"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Bux, C. and </w:t>
      </w:r>
      <w:proofErr w:type="spellStart"/>
      <w:r w:rsidRPr="00B60965">
        <w:rPr>
          <w:rFonts w:ascii="Arial" w:hAnsi="Arial" w:cs="Arial"/>
        </w:rPr>
        <w:t>Amicarelli</w:t>
      </w:r>
      <w:proofErr w:type="spellEnd"/>
      <w:r w:rsidRPr="00B60965">
        <w:rPr>
          <w:rFonts w:ascii="Arial" w:hAnsi="Arial" w:cs="Arial"/>
        </w:rPr>
        <w:t xml:space="preserve">, V. (2022b). Circular economy and sustainable strategies in the hospitality industry: Current trends and empirical implications. </w:t>
      </w:r>
      <w:r w:rsidRPr="00B60965">
        <w:rPr>
          <w:rFonts w:ascii="Arial" w:hAnsi="Arial" w:cs="Arial"/>
          <w:i/>
          <w:iCs/>
        </w:rPr>
        <w:t>Tourism and Hospitality Research</w:t>
      </w:r>
      <w:r w:rsidRPr="00B60965">
        <w:rPr>
          <w:rFonts w:ascii="Arial" w:hAnsi="Arial" w:cs="Arial"/>
        </w:rPr>
        <w:t xml:space="preserve">, p.146735842211195. </w:t>
      </w:r>
      <w:proofErr w:type="spellStart"/>
      <w:r w:rsidRPr="00B60965">
        <w:rPr>
          <w:rFonts w:ascii="Arial" w:hAnsi="Arial" w:cs="Arial"/>
        </w:rPr>
        <w:t>doi:https</w:t>
      </w:r>
      <w:proofErr w:type="spellEnd"/>
      <w:r w:rsidRPr="00B60965">
        <w:rPr>
          <w:rFonts w:ascii="Arial" w:hAnsi="Arial" w:cs="Arial"/>
        </w:rPr>
        <w:t>://doi.org/10.1177/14673584221119581.</w:t>
      </w:r>
    </w:p>
    <w:p w14:paraId="6241BD89"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Chen, X., Wang, Y., Lyu, X. and Zhang, J. (2022). The Impact of Hotel Customer Engagement and Service Evaluation on Customer Behavior Intention: The Mediating Effect of Brand Trust. </w:t>
      </w:r>
      <w:r w:rsidRPr="00B60965">
        <w:rPr>
          <w:rFonts w:ascii="Arial" w:hAnsi="Arial" w:cs="Arial"/>
          <w:i/>
          <w:iCs/>
        </w:rPr>
        <w:t>Frontiers in Psychology</w:t>
      </w:r>
      <w:r w:rsidRPr="00B60965">
        <w:rPr>
          <w:rFonts w:ascii="Arial" w:hAnsi="Arial" w:cs="Arial"/>
        </w:rPr>
        <w:t xml:space="preserve">, [online] 13(1). </w:t>
      </w:r>
      <w:proofErr w:type="spellStart"/>
      <w:r w:rsidRPr="00B60965">
        <w:rPr>
          <w:rFonts w:ascii="Arial" w:hAnsi="Arial" w:cs="Arial"/>
        </w:rPr>
        <w:t>doi:https</w:t>
      </w:r>
      <w:proofErr w:type="spellEnd"/>
      <w:r w:rsidRPr="00B60965">
        <w:rPr>
          <w:rFonts w:ascii="Arial" w:hAnsi="Arial" w:cs="Arial"/>
        </w:rPr>
        <w:t>://doi.org/10.3389/fpsyg.2022.852336.</w:t>
      </w:r>
    </w:p>
    <w:p w14:paraId="0F11236A"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Chin, K.S., Pun, K.F., Lau, C.S. and Lau, H. (2001). Performance improvement of international roaming service </w:t>
      </w:r>
      <w:r w:rsidRPr="00B60965">
        <w:rPr>
          <w:rFonts w:ascii="Cambria Math" w:hAnsi="Cambria Math" w:cs="Cambria Math"/>
        </w:rPr>
        <w:t>‐</w:t>
      </w:r>
      <w:r w:rsidRPr="00B60965">
        <w:rPr>
          <w:rFonts w:ascii="Arial" w:hAnsi="Arial" w:cs="Arial"/>
        </w:rPr>
        <w:t xml:space="preserve"> A benchmarking study. </w:t>
      </w:r>
      <w:r w:rsidRPr="00B60965">
        <w:rPr>
          <w:rFonts w:ascii="Arial" w:hAnsi="Arial" w:cs="Arial"/>
          <w:i/>
          <w:iCs/>
        </w:rPr>
        <w:t>Benchmarking: An International Journal</w:t>
      </w:r>
      <w:r w:rsidRPr="00B60965">
        <w:rPr>
          <w:rFonts w:ascii="Arial" w:hAnsi="Arial" w:cs="Arial"/>
        </w:rPr>
        <w:t xml:space="preserve">, 8(2), pp.120–131. </w:t>
      </w:r>
      <w:proofErr w:type="spellStart"/>
      <w:r w:rsidRPr="00B60965">
        <w:rPr>
          <w:rFonts w:ascii="Arial" w:hAnsi="Arial" w:cs="Arial"/>
        </w:rPr>
        <w:t>doi:https</w:t>
      </w:r>
      <w:proofErr w:type="spellEnd"/>
      <w:r w:rsidRPr="00B60965">
        <w:rPr>
          <w:rFonts w:ascii="Arial" w:hAnsi="Arial" w:cs="Arial"/>
        </w:rPr>
        <w:t>://doi.org/10.1108/14635770110389834.</w:t>
      </w:r>
    </w:p>
    <w:p w14:paraId="1F88498A"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Cook, S., Macaulay, S. and </w:t>
      </w:r>
      <w:proofErr w:type="spellStart"/>
      <w:r w:rsidRPr="00B60965">
        <w:rPr>
          <w:rFonts w:ascii="Arial" w:hAnsi="Arial" w:cs="Arial"/>
        </w:rPr>
        <w:t>Coldicott</w:t>
      </w:r>
      <w:proofErr w:type="spellEnd"/>
      <w:r w:rsidRPr="00B60965">
        <w:rPr>
          <w:rFonts w:ascii="Arial" w:hAnsi="Arial" w:cs="Arial"/>
        </w:rPr>
        <w:t xml:space="preserve">, H. (2014). </w:t>
      </w:r>
      <w:r w:rsidRPr="00B60965">
        <w:rPr>
          <w:rFonts w:ascii="Arial" w:hAnsi="Arial" w:cs="Arial"/>
          <w:i/>
          <w:iCs/>
        </w:rPr>
        <w:t xml:space="preserve">Change management </w:t>
      </w:r>
      <w:proofErr w:type="gramStart"/>
      <w:r w:rsidRPr="00B60965">
        <w:rPr>
          <w:rFonts w:ascii="Arial" w:hAnsi="Arial" w:cs="Arial"/>
          <w:i/>
          <w:iCs/>
        </w:rPr>
        <w:t>excellence :</w:t>
      </w:r>
      <w:proofErr w:type="gramEnd"/>
      <w:r w:rsidRPr="00B60965">
        <w:rPr>
          <w:rFonts w:ascii="Arial" w:hAnsi="Arial" w:cs="Arial"/>
          <w:i/>
          <w:iCs/>
        </w:rPr>
        <w:t xml:space="preserve"> using the four intelligences for successful organizational change</w:t>
      </w:r>
      <w:r w:rsidRPr="00B60965">
        <w:rPr>
          <w:rFonts w:ascii="Arial" w:hAnsi="Arial" w:cs="Arial"/>
        </w:rPr>
        <w:t xml:space="preserve">. </w:t>
      </w:r>
      <w:proofErr w:type="gramStart"/>
      <w:r w:rsidRPr="00B60965">
        <w:rPr>
          <w:rFonts w:ascii="Arial" w:hAnsi="Arial" w:cs="Arial"/>
        </w:rPr>
        <w:t>London ;</w:t>
      </w:r>
      <w:proofErr w:type="gramEnd"/>
      <w:r w:rsidRPr="00B60965">
        <w:rPr>
          <w:rFonts w:ascii="Arial" w:hAnsi="Arial" w:cs="Arial"/>
        </w:rPr>
        <w:t xml:space="preserve"> Sterling, Va: Kogan Page.</w:t>
      </w:r>
    </w:p>
    <w:p w14:paraId="4A79F72B"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Crescenzi, R., Di Cataldo, M. and </w:t>
      </w:r>
      <w:proofErr w:type="spellStart"/>
      <w:r w:rsidRPr="00B60965">
        <w:rPr>
          <w:rFonts w:ascii="Arial" w:hAnsi="Arial" w:cs="Arial"/>
        </w:rPr>
        <w:t>Faggian</w:t>
      </w:r>
      <w:proofErr w:type="spellEnd"/>
      <w:r w:rsidRPr="00B60965">
        <w:rPr>
          <w:rFonts w:ascii="Arial" w:hAnsi="Arial" w:cs="Arial"/>
        </w:rPr>
        <w:t xml:space="preserve">, A. (2017). Internationalized at work and localistic at home: The ‘split’ Europeanization behind Brexit. </w:t>
      </w:r>
      <w:r w:rsidRPr="00B60965">
        <w:rPr>
          <w:rFonts w:ascii="Arial" w:hAnsi="Arial" w:cs="Arial"/>
          <w:i/>
          <w:iCs/>
        </w:rPr>
        <w:t>Papers in Regional Science</w:t>
      </w:r>
      <w:r w:rsidRPr="00B60965">
        <w:rPr>
          <w:rFonts w:ascii="Arial" w:hAnsi="Arial" w:cs="Arial"/>
        </w:rPr>
        <w:t xml:space="preserve">, [online] 97(1), pp.117–132. </w:t>
      </w:r>
      <w:proofErr w:type="spellStart"/>
      <w:r w:rsidRPr="00B60965">
        <w:rPr>
          <w:rFonts w:ascii="Arial" w:hAnsi="Arial" w:cs="Arial"/>
        </w:rPr>
        <w:t>doi:https</w:t>
      </w:r>
      <w:proofErr w:type="spellEnd"/>
      <w:r w:rsidRPr="00B60965">
        <w:rPr>
          <w:rFonts w:ascii="Arial" w:hAnsi="Arial" w:cs="Arial"/>
        </w:rPr>
        <w:t>://doi.org/10.1111/pirs.12350.</w:t>
      </w:r>
    </w:p>
    <w:p w14:paraId="440C03C3" w14:textId="77777777" w:rsidR="00B60965" w:rsidRPr="00B60965" w:rsidRDefault="00B60965" w:rsidP="00B60965">
      <w:pPr>
        <w:pStyle w:val="NormalWeb"/>
        <w:spacing w:before="0" w:beforeAutospacing="0" w:after="240" w:afterAutospacing="0" w:line="360" w:lineRule="auto"/>
        <w:jc w:val="both"/>
        <w:rPr>
          <w:rFonts w:ascii="Arial" w:hAnsi="Arial" w:cs="Arial"/>
        </w:rPr>
      </w:pPr>
      <w:proofErr w:type="spellStart"/>
      <w:r w:rsidRPr="00B60965">
        <w:rPr>
          <w:rFonts w:ascii="Arial" w:hAnsi="Arial" w:cs="Arial"/>
        </w:rPr>
        <w:t>Dencheva</w:t>
      </w:r>
      <w:proofErr w:type="spellEnd"/>
      <w:r w:rsidRPr="00B60965">
        <w:rPr>
          <w:rFonts w:ascii="Arial" w:hAnsi="Arial" w:cs="Arial"/>
        </w:rPr>
        <w:t xml:space="preserve">, V. (2024). </w:t>
      </w:r>
      <w:r w:rsidRPr="00B60965">
        <w:rPr>
          <w:rFonts w:ascii="Arial" w:hAnsi="Arial" w:cs="Arial"/>
          <w:i/>
          <w:iCs/>
        </w:rPr>
        <w:t>Social media platforms used by marketers worldwide 2023</w:t>
      </w:r>
      <w:r w:rsidRPr="00B60965">
        <w:rPr>
          <w:rFonts w:ascii="Arial" w:hAnsi="Arial" w:cs="Arial"/>
        </w:rPr>
        <w:t>. [online] Statista. Available at: https://www.statista.com/statistics/259379/social-media-platforms-used-by-marketers-worldwide/.</w:t>
      </w:r>
    </w:p>
    <w:p w14:paraId="1BF93333"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Flavián, C., </w:t>
      </w:r>
      <w:proofErr w:type="spellStart"/>
      <w:r w:rsidRPr="00B60965">
        <w:rPr>
          <w:rFonts w:ascii="Arial" w:hAnsi="Arial" w:cs="Arial"/>
        </w:rPr>
        <w:t>Gurrea</w:t>
      </w:r>
      <w:proofErr w:type="spellEnd"/>
      <w:r w:rsidRPr="00B60965">
        <w:rPr>
          <w:rFonts w:ascii="Arial" w:hAnsi="Arial" w:cs="Arial"/>
        </w:rPr>
        <w:t xml:space="preserve">, R. and </w:t>
      </w:r>
      <w:proofErr w:type="spellStart"/>
      <w:r w:rsidRPr="00B60965">
        <w:rPr>
          <w:rFonts w:ascii="Arial" w:hAnsi="Arial" w:cs="Arial"/>
        </w:rPr>
        <w:t>Orús</w:t>
      </w:r>
      <w:proofErr w:type="spellEnd"/>
      <w:r w:rsidRPr="00B60965">
        <w:rPr>
          <w:rFonts w:ascii="Arial" w:hAnsi="Arial" w:cs="Arial"/>
        </w:rPr>
        <w:t xml:space="preserve">, C. (2016). Choice confidence in the webrooming purchase process: The impact of online positive reviews and the motivation to touch. </w:t>
      </w:r>
      <w:r w:rsidRPr="00B60965">
        <w:rPr>
          <w:rFonts w:ascii="Arial" w:hAnsi="Arial" w:cs="Arial"/>
          <w:i/>
          <w:iCs/>
        </w:rPr>
        <w:t xml:space="preserve">Journal of Consumer </w:t>
      </w:r>
      <w:proofErr w:type="spellStart"/>
      <w:r w:rsidRPr="00B60965">
        <w:rPr>
          <w:rFonts w:ascii="Arial" w:hAnsi="Arial" w:cs="Arial"/>
          <w:i/>
          <w:iCs/>
        </w:rPr>
        <w:t>Behaviour</w:t>
      </w:r>
      <w:proofErr w:type="spellEnd"/>
      <w:r w:rsidRPr="00B60965">
        <w:rPr>
          <w:rFonts w:ascii="Arial" w:hAnsi="Arial" w:cs="Arial"/>
        </w:rPr>
        <w:t xml:space="preserve">, 15(5), pp.459–476. </w:t>
      </w:r>
      <w:proofErr w:type="spellStart"/>
      <w:r w:rsidRPr="00B60965">
        <w:rPr>
          <w:rFonts w:ascii="Arial" w:hAnsi="Arial" w:cs="Arial"/>
        </w:rPr>
        <w:t>doi:https</w:t>
      </w:r>
      <w:proofErr w:type="spellEnd"/>
      <w:r w:rsidRPr="00B60965">
        <w:rPr>
          <w:rFonts w:ascii="Arial" w:hAnsi="Arial" w:cs="Arial"/>
        </w:rPr>
        <w:t>://doi.org/10.1002/cb.1585.</w:t>
      </w:r>
    </w:p>
    <w:p w14:paraId="422DD975" w14:textId="77777777" w:rsidR="00B60965" w:rsidRPr="00B60965" w:rsidRDefault="00B60965" w:rsidP="00B60965">
      <w:pPr>
        <w:pStyle w:val="NormalWeb"/>
        <w:spacing w:before="0" w:beforeAutospacing="0" w:after="240" w:afterAutospacing="0" w:line="360" w:lineRule="auto"/>
        <w:jc w:val="both"/>
        <w:rPr>
          <w:rFonts w:ascii="Arial" w:hAnsi="Arial" w:cs="Arial"/>
        </w:rPr>
      </w:pPr>
      <w:proofErr w:type="spellStart"/>
      <w:r w:rsidRPr="00B60965">
        <w:rPr>
          <w:rFonts w:ascii="Arial" w:hAnsi="Arial" w:cs="Arial"/>
        </w:rPr>
        <w:lastRenderedPageBreak/>
        <w:t>Gazija</w:t>
      </w:r>
      <w:proofErr w:type="spellEnd"/>
      <w:r w:rsidRPr="00B60965">
        <w:rPr>
          <w:rFonts w:ascii="Arial" w:hAnsi="Arial" w:cs="Arial"/>
        </w:rPr>
        <w:t xml:space="preserve">, A. (2011). Importance of Staff Training in Hotel Industry Case Study: Hotel </w:t>
      </w:r>
      <w:proofErr w:type="spellStart"/>
      <w:r w:rsidRPr="00B60965">
        <w:rPr>
          <w:rFonts w:ascii="Arial" w:hAnsi="Arial" w:cs="Arial"/>
        </w:rPr>
        <w:t>Dukagjini</w:t>
      </w:r>
      <w:proofErr w:type="spellEnd"/>
      <w:r w:rsidRPr="00B60965">
        <w:rPr>
          <w:rFonts w:ascii="Arial" w:hAnsi="Arial" w:cs="Arial"/>
        </w:rPr>
        <w:t xml:space="preserve">. </w:t>
      </w:r>
      <w:r w:rsidRPr="00B60965">
        <w:rPr>
          <w:rFonts w:ascii="Arial" w:hAnsi="Arial" w:cs="Arial"/>
          <w:i/>
          <w:iCs/>
        </w:rPr>
        <w:t>ILIRIA International Review</w:t>
      </w:r>
      <w:r w:rsidRPr="00B60965">
        <w:rPr>
          <w:rFonts w:ascii="Arial" w:hAnsi="Arial" w:cs="Arial"/>
        </w:rPr>
        <w:t xml:space="preserve">, 1(2). </w:t>
      </w:r>
      <w:proofErr w:type="spellStart"/>
      <w:proofErr w:type="gramStart"/>
      <w:r w:rsidRPr="00B60965">
        <w:rPr>
          <w:rFonts w:ascii="Arial" w:hAnsi="Arial" w:cs="Arial"/>
        </w:rPr>
        <w:t>doi:https</w:t>
      </w:r>
      <w:proofErr w:type="spellEnd"/>
      <w:r w:rsidRPr="00B60965">
        <w:rPr>
          <w:rFonts w:ascii="Arial" w:hAnsi="Arial" w:cs="Arial"/>
        </w:rPr>
        <w:t>://doi.org/10.21113/iir.v1i2.191</w:t>
      </w:r>
      <w:proofErr w:type="gramEnd"/>
      <w:r w:rsidRPr="00B60965">
        <w:rPr>
          <w:rFonts w:ascii="Arial" w:hAnsi="Arial" w:cs="Arial"/>
        </w:rPr>
        <w:t>.</w:t>
      </w:r>
    </w:p>
    <w:p w14:paraId="73FC449A"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Gill, R. (2020). Change management--or change leadership? </w:t>
      </w:r>
      <w:r w:rsidRPr="00B60965">
        <w:rPr>
          <w:rFonts w:ascii="Arial" w:hAnsi="Arial" w:cs="Arial"/>
          <w:i/>
          <w:iCs/>
        </w:rPr>
        <w:t>Journal of Change Management</w:t>
      </w:r>
      <w:r w:rsidRPr="00B60965">
        <w:rPr>
          <w:rFonts w:ascii="Arial" w:hAnsi="Arial" w:cs="Arial"/>
        </w:rPr>
        <w:t>, 3(4), pp.307–318.</w:t>
      </w:r>
    </w:p>
    <w:p w14:paraId="2FE0C5C0"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Gu, B. and Ye, Q. (2013). First Step in Social Media: Measuring the Influence of Online Management Responses on Customer Satisfaction. </w:t>
      </w:r>
      <w:r w:rsidRPr="00B60965">
        <w:rPr>
          <w:rFonts w:ascii="Arial" w:hAnsi="Arial" w:cs="Arial"/>
          <w:i/>
          <w:iCs/>
        </w:rPr>
        <w:t>Production and Operations Management</w:t>
      </w:r>
      <w:r w:rsidRPr="00B60965">
        <w:rPr>
          <w:rFonts w:ascii="Arial" w:hAnsi="Arial" w:cs="Arial"/>
        </w:rPr>
        <w:t xml:space="preserve">, [online] 23(4), pp.570–582. </w:t>
      </w:r>
      <w:proofErr w:type="spellStart"/>
      <w:r w:rsidRPr="00B60965">
        <w:rPr>
          <w:rFonts w:ascii="Arial" w:hAnsi="Arial" w:cs="Arial"/>
        </w:rPr>
        <w:t>doi:https</w:t>
      </w:r>
      <w:proofErr w:type="spellEnd"/>
      <w:r w:rsidRPr="00B60965">
        <w:rPr>
          <w:rFonts w:ascii="Arial" w:hAnsi="Arial" w:cs="Arial"/>
        </w:rPr>
        <w:t>://doi.org/10.1111/poms.12043.</w:t>
      </w:r>
    </w:p>
    <w:p w14:paraId="5D0F2FB0"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Gupta, A. (2024). The Influence of Social Media Analytics on Brand Perception and Customer Loyalty. </w:t>
      </w:r>
      <w:r w:rsidRPr="00B60965">
        <w:rPr>
          <w:rFonts w:ascii="Arial" w:hAnsi="Arial" w:cs="Arial"/>
          <w:i/>
          <w:iCs/>
        </w:rPr>
        <w:t>International Journal of Research Publication and Reviews</w:t>
      </w:r>
      <w:r w:rsidRPr="00B60965">
        <w:rPr>
          <w:rFonts w:ascii="Arial" w:hAnsi="Arial" w:cs="Arial"/>
        </w:rPr>
        <w:t xml:space="preserve">, 5(4), pp.9388–9391. </w:t>
      </w:r>
      <w:proofErr w:type="spellStart"/>
      <w:r w:rsidRPr="00B60965">
        <w:rPr>
          <w:rFonts w:ascii="Arial" w:hAnsi="Arial" w:cs="Arial"/>
        </w:rPr>
        <w:t>doi:https</w:t>
      </w:r>
      <w:proofErr w:type="spellEnd"/>
      <w:r w:rsidRPr="00B60965">
        <w:rPr>
          <w:rFonts w:ascii="Arial" w:hAnsi="Arial" w:cs="Arial"/>
        </w:rPr>
        <w:t>://doi.org/10.55248/gengpi.5.0424.1120.</w:t>
      </w:r>
    </w:p>
    <w:p w14:paraId="2AA56415"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Han, H., Lee, J.-S., Trang, H.L.T. and Kim, W. (2018). Water conservation and waste reduction management for increasing guest loyalty and green hotel practices. </w:t>
      </w:r>
      <w:r w:rsidRPr="00B60965">
        <w:rPr>
          <w:rFonts w:ascii="Arial" w:hAnsi="Arial" w:cs="Arial"/>
          <w:i/>
          <w:iCs/>
        </w:rPr>
        <w:t>International Journal of Hospitality Management</w:t>
      </w:r>
      <w:r w:rsidRPr="00B60965">
        <w:rPr>
          <w:rFonts w:ascii="Arial" w:hAnsi="Arial" w:cs="Arial"/>
        </w:rPr>
        <w:t xml:space="preserve">, 75(1), pp.58–66. </w:t>
      </w:r>
      <w:proofErr w:type="spellStart"/>
      <w:r w:rsidRPr="00B60965">
        <w:rPr>
          <w:rFonts w:ascii="Arial" w:hAnsi="Arial" w:cs="Arial"/>
        </w:rPr>
        <w:t>doi:https</w:t>
      </w:r>
      <w:proofErr w:type="spellEnd"/>
      <w:r w:rsidRPr="00B60965">
        <w:rPr>
          <w:rFonts w:ascii="Arial" w:hAnsi="Arial" w:cs="Arial"/>
        </w:rPr>
        <w:t>://doi.org/10.1016/j.ijhm.2018.03.012.</w:t>
      </w:r>
    </w:p>
    <w:p w14:paraId="25FD37BF"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Harkness, J. (2020). Measuring the effectiveness of change – The role of internal communication in change management. </w:t>
      </w:r>
      <w:r w:rsidRPr="00B60965">
        <w:rPr>
          <w:rFonts w:ascii="Arial" w:hAnsi="Arial" w:cs="Arial"/>
          <w:i/>
          <w:iCs/>
        </w:rPr>
        <w:t>Journal of Change Management</w:t>
      </w:r>
      <w:r w:rsidRPr="00B60965">
        <w:rPr>
          <w:rFonts w:ascii="Arial" w:hAnsi="Arial" w:cs="Arial"/>
        </w:rPr>
        <w:t>, 1(1), pp.66–73.</w:t>
      </w:r>
    </w:p>
    <w:p w14:paraId="7E50641D"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Heinonen, K. (2018). Consumer activity in social media: Managerial approaches to consumers’ social media behavior. </w:t>
      </w:r>
      <w:r w:rsidRPr="00B60965">
        <w:rPr>
          <w:rFonts w:ascii="Arial" w:hAnsi="Arial" w:cs="Arial"/>
          <w:i/>
          <w:iCs/>
        </w:rPr>
        <w:t xml:space="preserve">Journal of Consumer </w:t>
      </w:r>
      <w:proofErr w:type="spellStart"/>
      <w:r w:rsidRPr="00B60965">
        <w:rPr>
          <w:rFonts w:ascii="Arial" w:hAnsi="Arial" w:cs="Arial"/>
          <w:i/>
          <w:iCs/>
        </w:rPr>
        <w:t>Behaviour</w:t>
      </w:r>
      <w:proofErr w:type="spellEnd"/>
      <w:r w:rsidRPr="00B60965">
        <w:rPr>
          <w:rFonts w:ascii="Arial" w:hAnsi="Arial" w:cs="Arial"/>
        </w:rPr>
        <w:t xml:space="preserve">, [online] 10(6), pp.356–364. </w:t>
      </w:r>
      <w:proofErr w:type="spellStart"/>
      <w:r w:rsidRPr="00B60965">
        <w:rPr>
          <w:rFonts w:ascii="Arial" w:hAnsi="Arial" w:cs="Arial"/>
        </w:rPr>
        <w:t>doi:https</w:t>
      </w:r>
      <w:proofErr w:type="spellEnd"/>
      <w:r w:rsidRPr="00B60965">
        <w:rPr>
          <w:rFonts w:ascii="Arial" w:hAnsi="Arial" w:cs="Arial"/>
        </w:rPr>
        <w:t>://doi.org/10.1002/cb.376.</w:t>
      </w:r>
    </w:p>
    <w:p w14:paraId="6D1DA28B"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Hsiao, Y.-H., Chen, M.-C. and Lin, M.-K. (2017). </w:t>
      </w:r>
      <w:proofErr w:type="spellStart"/>
      <w:r w:rsidRPr="00B60965">
        <w:rPr>
          <w:rFonts w:ascii="Arial" w:hAnsi="Arial" w:cs="Arial"/>
        </w:rPr>
        <w:t>Kansei</w:t>
      </w:r>
      <w:proofErr w:type="spellEnd"/>
      <w:r w:rsidRPr="00B60965">
        <w:rPr>
          <w:rFonts w:ascii="Arial" w:hAnsi="Arial" w:cs="Arial"/>
        </w:rPr>
        <w:t xml:space="preserve"> Engineering with Online Review Mining for Hotel Service Development. </w:t>
      </w:r>
      <w:proofErr w:type="spellStart"/>
      <w:r w:rsidRPr="00B60965">
        <w:rPr>
          <w:rFonts w:ascii="Arial" w:hAnsi="Arial" w:cs="Arial"/>
        </w:rPr>
        <w:t>doi:https</w:t>
      </w:r>
      <w:proofErr w:type="spellEnd"/>
      <w:r w:rsidRPr="00B60965">
        <w:rPr>
          <w:rFonts w:ascii="Arial" w:hAnsi="Arial" w:cs="Arial"/>
        </w:rPr>
        <w:t>://doi.org/10.1109/iiai-aai.2017.12.</w:t>
      </w:r>
    </w:p>
    <w:p w14:paraId="24F1B1FF"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Jiang, Y. and Wen, J. (2020). Effects of COVID-19 on hotel marketing and management: a perspective article. </w:t>
      </w:r>
      <w:r w:rsidRPr="00B60965">
        <w:rPr>
          <w:rFonts w:ascii="Arial" w:hAnsi="Arial" w:cs="Arial"/>
          <w:i/>
          <w:iCs/>
        </w:rPr>
        <w:t>International Journal of Contemporary Hospitality Management</w:t>
      </w:r>
      <w:r w:rsidRPr="00B60965">
        <w:rPr>
          <w:rFonts w:ascii="Arial" w:hAnsi="Arial" w:cs="Arial"/>
        </w:rPr>
        <w:t xml:space="preserve">, 32(8), pp.2563–2573. </w:t>
      </w:r>
      <w:proofErr w:type="spellStart"/>
      <w:r w:rsidRPr="00B60965">
        <w:rPr>
          <w:rFonts w:ascii="Arial" w:hAnsi="Arial" w:cs="Arial"/>
        </w:rPr>
        <w:t>doi:https</w:t>
      </w:r>
      <w:proofErr w:type="spellEnd"/>
      <w:r w:rsidRPr="00B60965">
        <w:rPr>
          <w:rFonts w:ascii="Arial" w:hAnsi="Arial" w:cs="Arial"/>
        </w:rPr>
        <w:t>://doi.org/10.1108/IJCHM-03-2020-0237.</w:t>
      </w:r>
    </w:p>
    <w:p w14:paraId="67465515" w14:textId="77777777" w:rsidR="00B60965" w:rsidRPr="00B60965" w:rsidRDefault="00B60965" w:rsidP="00B60965">
      <w:pPr>
        <w:pStyle w:val="NormalWeb"/>
        <w:spacing w:before="0" w:beforeAutospacing="0" w:after="240" w:afterAutospacing="0" w:line="360" w:lineRule="auto"/>
        <w:jc w:val="both"/>
        <w:rPr>
          <w:rFonts w:ascii="Arial" w:hAnsi="Arial" w:cs="Arial"/>
        </w:rPr>
      </w:pPr>
      <w:proofErr w:type="spellStart"/>
      <w:r w:rsidRPr="00B60965">
        <w:rPr>
          <w:rFonts w:ascii="Arial" w:hAnsi="Arial" w:cs="Arial"/>
        </w:rPr>
        <w:lastRenderedPageBreak/>
        <w:t>Kadieva</w:t>
      </w:r>
      <w:proofErr w:type="spellEnd"/>
      <w:r w:rsidRPr="00B60965">
        <w:rPr>
          <w:rFonts w:ascii="Arial" w:hAnsi="Arial" w:cs="Arial"/>
        </w:rPr>
        <w:t xml:space="preserve">, S. (2016). Current state, problems and trends of development of the Bulgarian hotel industry. </w:t>
      </w:r>
      <w:r w:rsidRPr="00B60965">
        <w:rPr>
          <w:rFonts w:ascii="Arial" w:hAnsi="Arial" w:cs="Arial"/>
          <w:i/>
          <w:iCs/>
        </w:rPr>
        <w:t>European Journal of Service Management</w:t>
      </w:r>
      <w:r w:rsidRPr="00B60965">
        <w:rPr>
          <w:rFonts w:ascii="Arial" w:hAnsi="Arial" w:cs="Arial"/>
        </w:rPr>
        <w:t xml:space="preserve">, 20, pp.25–31. </w:t>
      </w:r>
      <w:proofErr w:type="spellStart"/>
      <w:r w:rsidRPr="00B60965">
        <w:rPr>
          <w:rFonts w:ascii="Arial" w:hAnsi="Arial" w:cs="Arial"/>
        </w:rPr>
        <w:t>doi:https</w:t>
      </w:r>
      <w:proofErr w:type="spellEnd"/>
      <w:r w:rsidRPr="00B60965">
        <w:rPr>
          <w:rFonts w:ascii="Arial" w:hAnsi="Arial" w:cs="Arial"/>
        </w:rPr>
        <w:t>://doi.org/10.18276/ejsm.2016.20-03.</w:t>
      </w:r>
    </w:p>
    <w:p w14:paraId="103AF17B"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Kang, K.H., Lee, S. and Huh, C. (2010). Impacts of positive and negative corporate social responsibility activities on company performance in the hospitality industry. </w:t>
      </w:r>
      <w:r w:rsidRPr="00B60965">
        <w:rPr>
          <w:rFonts w:ascii="Arial" w:hAnsi="Arial" w:cs="Arial"/>
          <w:i/>
          <w:iCs/>
        </w:rPr>
        <w:t>International Journal of Hospitality Management</w:t>
      </w:r>
      <w:r w:rsidRPr="00B60965">
        <w:rPr>
          <w:rFonts w:ascii="Arial" w:hAnsi="Arial" w:cs="Arial"/>
        </w:rPr>
        <w:t xml:space="preserve">, 29(1), pp.72–82. </w:t>
      </w:r>
      <w:proofErr w:type="spellStart"/>
      <w:r w:rsidRPr="00B60965">
        <w:rPr>
          <w:rFonts w:ascii="Arial" w:hAnsi="Arial" w:cs="Arial"/>
        </w:rPr>
        <w:t>doi:https</w:t>
      </w:r>
      <w:proofErr w:type="spellEnd"/>
      <w:r w:rsidRPr="00B60965">
        <w:rPr>
          <w:rFonts w:ascii="Arial" w:hAnsi="Arial" w:cs="Arial"/>
        </w:rPr>
        <w:t>://doi.org/10.1016/j.ijhm.2009.05.006.</w:t>
      </w:r>
    </w:p>
    <w:p w14:paraId="404EAFE9"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Kobayashi, T. (2020). Measures against Food Loss and Waste in the Retailer and Hotel-Restaurant </w:t>
      </w:r>
      <w:proofErr w:type="gramStart"/>
      <w:r w:rsidRPr="00B60965">
        <w:rPr>
          <w:rFonts w:ascii="Arial" w:hAnsi="Arial" w:cs="Arial"/>
        </w:rPr>
        <w:t>Industries :</w:t>
      </w:r>
      <w:proofErr w:type="gramEnd"/>
      <w:r w:rsidRPr="00B60965">
        <w:rPr>
          <w:rFonts w:ascii="Arial" w:hAnsi="Arial" w:cs="Arial"/>
        </w:rPr>
        <w:t xml:space="preserve"> </w:t>
      </w:r>
      <w:r w:rsidRPr="00B60965">
        <w:rPr>
          <w:rFonts w:ascii="Arial" w:hAnsi="Arial" w:cs="Arial"/>
          <w:i/>
          <w:iCs/>
        </w:rPr>
        <w:t>Material Cycles and Waste Management Research</w:t>
      </w:r>
      <w:r w:rsidRPr="00B60965">
        <w:rPr>
          <w:rFonts w:ascii="Arial" w:hAnsi="Arial" w:cs="Arial"/>
        </w:rPr>
        <w:t xml:space="preserve">, 31(4), pp.285–293. </w:t>
      </w:r>
      <w:proofErr w:type="spellStart"/>
      <w:r w:rsidRPr="00B60965">
        <w:rPr>
          <w:rFonts w:ascii="Arial" w:hAnsi="Arial" w:cs="Arial"/>
        </w:rPr>
        <w:t>doi:https</w:t>
      </w:r>
      <w:proofErr w:type="spellEnd"/>
      <w:r w:rsidRPr="00B60965">
        <w:rPr>
          <w:rFonts w:ascii="Arial" w:hAnsi="Arial" w:cs="Arial"/>
        </w:rPr>
        <w:t>://doi.org/10.3985/mcwmr.31.285.</w:t>
      </w:r>
    </w:p>
    <w:p w14:paraId="25BF4846" w14:textId="77777777" w:rsidR="00B60965" w:rsidRPr="00B60965" w:rsidRDefault="00B60965" w:rsidP="00B60965">
      <w:pPr>
        <w:pStyle w:val="NormalWeb"/>
        <w:spacing w:before="0" w:beforeAutospacing="0" w:after="240" w:afterAutospacing="0" w:line="360" w:lineRule="auto"/>
        <w:jc w:val="both"/>
        <w:rPr>
          <w:rFonts w:ascii="Arial" w:hAnsi="Arial" w:cs="Arial"/>
        </w:rPr>
      </w:pPr>
      <w:proofErr w:type="spellStart"/>
      <w:r w:rsidRPr="00B60965">
        <w:rPr>
          <w:rFonts w:ascii="Arial" w:hAnsi="Arial" w:cs="Arial"/>
        </w:rPr>
        <w:t>Ktait</w:t>
      </w:r>
      <w:proofErr w:type="spellEnd"/>
      <w:r w:rsidRPr="00B60965">
        <w:rPr>
          <w:rFonts w:ascii="Arial" w:hAnsi="Arial" w:cs="Arial"/>
        </w:rPr>
        <w:t xml:space="preserve">, M.A. (2020). The Assessment of Factors Influencing Hotel Services Consumers </w:t>
      </w:r>
      <w:proofErr w:type="spellStart"/>
      <w:r w:rsidRPr="00B60965">
        <w:rPr>
          <w:rFonts w:ascii="Arial" w:hAnsi="Arial" w:cs="Arial"/>
        </w:rPr>
        <w:t>Behaviour</w:t>
      </w:r>
      <w:proofErr w:type="spellEnd"/>
      <w:r w:rsidRPr="00B60965">
        <w:rPr>
          <w:rFonts w:ascii="Arial" w:hAnsi="Arial" w:cs="Arial"/>
        </w:rPr>
        <w:t xml:space="preserve">. </w:t>
      </w:r>
      <w:r w:rsidRPr="00B60965">
        <w:rPr>
          <w:rFonts w:ascii="Arial" w:hAnsi="Arial" w:cs="Arial"/>
          <w:i/>
          <w:iCs/>
        </w:rPr>
        <w:t>Journal of Advanced Research in Dynamical and Control Systems</w:t>
      </w:r>
      <w:r w:rsidRPr="00B60965">
        <w:rPr>
          <w:rFonts w:ascii="Arial" w:hAnsi="Arial" w:cs="Arial"/>
        </w:rPr>
        <w:t xml:space="preserve">, 12(SP3), pp.1453–1471. </w:t>
      </w:r>
      <w:proofErr w:type="spellStart"/>
      <w:r w:rsidRPr="00B60965">
        <w:rPr>
          <w:rFonts w:ascii="Arial" w:hAnsi="Arial" w:cs="Arial"/>
        </w:rPr>
        <w:t>doi:https</w:t>
      </w:r>
      <w:proofErr w:type="spellEnd"/>
      <w:r w:rsidRPr="00B60965">
        <w:rPr>
          <w:rFonts w:ascii="Arial" w:hAnsi="Arial" w:cs="Arial"/>
        </w:rPr>
        <w:t>://doi.org/10.5373/</w:t>
      </w:r>
      <w:proofErr w:type="spellStart"/>
      <w:r w:rsidRPr="00B60965">
        <w:rPr>
          <w:rFonts w:ascii="Arial" w:hAnsi="Arial" w:cs="Arial"/>
        </w:rPr>
        <w:t>jardcs</w:t>
      </w:r>
      <w:proofErr w:type="spellEnd"/>
      <w:r w:rsidRPr="00B60965">
        <w:rPr>
          <w:rFonts w:ascii="Arial" w:hAnsi="Arial" w:cs="Arial"/>
        </w:rPr>
        <w:t>/v12sp3/20201398.</w:t>
      </w:r>
    </w:p>
    <w:p w14:paraId="36447BF9"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Lee, M.J., Singh, N. and Chan, E.S.W. (2011). Service failures and recovery actions in the hotel industry: A text-mining approach. </w:t>
      </w:r>
      <w:r w:rsidRPr="00B60965">
        <w:rPr>
          <w:rFonts w:ascii="Arial" w:hAnsi="Arial" w:cs="Arial"/>
          <w:i/>
          <w:iCs/>
        </w:rPr>
        <w:t>Journal of Vacation Marketing</w:t>
      </w:r>
      <w:r w:rsidRPr="00B60965">
        <w:rPr>
          <w:rFonts w:ascii="Arial" w:hAnsi="Arial" w:cs="Arial"/>
        </w:rPr>
        <w:t xml:space="preserve">, 17(3), pp.197–207. </w:t>
      </w:r>
      <w:proofErr w:type="spellStart"/>
      <w:r w:rsidRPr="00B60965">
        <w:rPr>
          <w:rFonts w:ascii="Arial" w:hAnsi="Arial" w:cs="Arial"/>
        </w:rPr>
        <w:t>doi:https</w:t>
      </w:r>
      <w:proofErr w:type="spellEnd"/>
      <w:r w:rsidRPr="00B60965">
        <w:rPr>
          <w:rFonts w:ascii="Arial" w:hAnsi="Arial" w:cs="Arial"/>
        </w:rPr>
        <w:t>://doi.org/10.1177/1356766711409182.</w:t>
      </w:r>
    </w:p>
    <w:p w14:paraId="7C54D16D"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Lehmann, S. (2017). Bridging Strategies and Action: Towards a Method for Change Management in Danish Emergency Management Organizations. </w:t>
      </w:r>
      <w:r w:rsidRPr="00B60965">
        <w:rPr>
          <w:rFonts w:ascii="Arial" w:hAnsi="Arial" w:cs="Arial"/>
          <w:i/>
          <w:iCs/>
        </w:rPr>
        <w:t>Journal of Change Management</w:t>
      </w:r>
      <w:r w:rsidRPr="00B60965">
        <w:rPr>
          <w:rFonts w:ascii="Arial" w:hAnsi="Arial" w:cs="Arial"/>
        </w:rPr>
        <w:t xml:space="preserve">, 17(2), pp.138–154. </w:t>
      </w:r>
      <w:proofErr w:type="spellStart"/>
      <w:r w:rsidRPr="00B60965">
        <w:rPr>
          <w:rFonts w:ascii="Arial" w:hAnsi="Arial" w:cs="Arial"/>
        </w:rPr>
        <w:t>doi:https</w:t>
      </w:r>
      <w:proofErr w:type="spellEnd"/>
      <w:r w:rsidRPr="00B60965">
        <w:rPr>
          <w:rFonts w:ascii="Arial" w:hAnsi="Arial" w:cs="Arial"/>
        </w:rPr>
        <w:t>://doi.org/10.1080/14697017.2017.1301060.</w:t>
      </w:r>
    </w:p>
    <w:p w14:paraId="5CF337DC"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Lewis, B.R. and McCann, P. (2004). Service failure and recovery: evidence from the hotel industry. </w:t>
      </w:r>
      <w:r w:rsidRPr="00B60965">
        <w:rPr>
          <w:rFonts w:ascii="Arial" w:hAnsi="Arial" w:cs="Arial"/>
          <w:i/>
          <w:iCs/>
        </w:rPr>
        <w:t>International Journal of Contemporary Hospitality Management</w:t>
      </w:r>
      <w:r w:rsidRPr="00B60965">
        <w:rPr>
          <w:rFonts w:ascii="Arial" w:hAnsi="Arial" w:cs="Arial"/>
        </w:rPr>
        <w:t xml:space="preserve">, 16(1), pp.6–17. </w:t>
      </w:r>
      <w:proofErr w:type="spellStart"/>
      <w:r w:rsidRPr="00B60965">
        <w:rPr>
          <w:rFonts w:ascii="Arial" w:hAnsi="Arial" w:cs="Arial"/>
        </w:rPr>
        <w:t>doi:https</w:t>
      </w:r>
      <w:proofErr w:type="spellEnd"/>
      <w:r w:rsidRPr="00B60965">
        <w:rPr>
          <w:rFonts w:ascii="Arial" w:hAnsi="Arial" w:cs="Arial"/>
        </w:rPr>
        <w:t>://doi.org/10.1108/09596110410516516.</w:t>
      </w:r>
    </w:p>
    <w:p w14:paraId="79B2D719"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Lindberg, D. (2020). Change Management Tools for Systemic Results. </w:t>
      </w:r>
      <w:r w:rsidRPr="00B60965">
        <w:rPr>
          <w:rFonts w:ascii="Arial" w:hAnsi="Arial" w:cs="Arial"/>
          <w:i/>
          <w:iCs/>
        </w:rPr>
        <w:t>Change Management: An International Journal</w:t>
      </w:r>
      <w:r w:rsidRPr="00B60965">
        <w:rPr>
          <w:rFonts w:ascii="Arial" w:hAnsi="Arial" w:cs="Arial"/>
        </w:rPr>
        <w:t>, 12(3), pp.1–6.</w:t>
      </w:r>
    </w:p>
    <w:p w14:paraId="5CF2D4AA"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Loo, P.T. and Leung, R. (2016). A service failure framework of hotels in Taiwan. </w:t>
      </w:r>
      <w:r w:rsidRPr="00B60965">
        <w:rPr>
          <w:rFonts w:ascii="Arial" w:hAnsi="Arial" w:cs="Arial"/>
          <w:i/>
          <w:iCs/>
        </w:rPr>
        <w:t>Journal of Vacation Marketing</w:t>
      </w:r>
      <w:r w:rsidRPr="00B60965">
        <w:rPr>
          <w:rFonts w:ascii="Arial" w:hAnsi="Arial" w:cs="Arial"/>
        </w:rPr>
        <w:t xml:space="preserve">, 24(1), pp.79–100. </w:t>
      </w:r>
      <w:proofErr w:type="spellStart"/>
      <w:r w:rsidRPr="00B60965">
        <w:rPr>
          <w:rFonts w:ascii="Arial" w:hAnsi="Arial" w:cs="Arial"/>
        </w:rPr>
        <w:t>doi:https</w:t>
      </w:r>
      <w:proofErr w:type="spellEnd"/>
      <w:r w:rsidRPr="00B60965">
        <w:rPr>
          <w:rFonts w:ascii="Arial" w:hAnsi="Arial" w:cs="Arial"/>
        </w:rPr>
        <w:t>://doi.org/10.1177/1356766716682555.</w:t>
      </w:r>
    </w:p>
    <w:p w14:paraId="6AD55DE3"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lastRenderedPageBreak/>
        <w:t xml:space="preserve">Manhas, P.S. and Tukamushaba, E.K. (2015). Understanding service experience and its impact on brand image in hospitality sector. </w:t>
      </w:r>
      <w:r w:rsidRPr="00B60965">
        <w:rPr>
          <w:rFonts w:ascii="Arial" w:hAnsi="Arial" w:cs="Arial"/>
          <w:i/>
          <w:iCs/>
        </w:rPr>
        <w:t>International Journal of Hospitality Management</w:t>
      </w:r>
      <w:r w:rsidRPr="00B60965">
        <w:rPr>
          <w:rFonts w:ascii="Arial" w:hAnsi="Arial" w:cs="Arial"/>
        </w:rPr>
        <w:t xml:space="preserve">, [online] 45, pp.77–87. </w:t>
      </w:r>
      <w:proofErr w:type="spellStart"/>
      <w:r w:rsidRPr="00B60965">
        <w:rPr>
          <w:rFonts w:ascii="Arial" w:hAnsi="Arial" w:cs="Arial"/>
        </w:rPr>
        <w:t>doi:https</w:t>
      </w:r>
      <w:proofErr w:type="spellEnd"/>
      <w:r w:rsidRPr="00B60965">
        <w:rPr>
          <w:rFonts w:ascii="Arial" w:hAnsi="Arial" w:cs="Arial"/>
        </w:rPr>
        <w:t>://doi.org/10.1016/j.ijhm.2014.11.010.</w:t>
      </w:r>
    </w:p>
    <w:p w14:paraId="167FCF65"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marriott.com (2016). </w:t>
      </w:r>
      <w:r w:rsidRPr="00B60965">
        <w:rPr>
          <w:rFonts w:ascii="Arial" w:hAnsi="Arial" w:cs="Arial"/>
          <w:i/>
          <w:iCs/>
        </w:rPr>
        <w:t>London Marriott Hotel Canary Wharf</w:t>
      </w:r>
      <w:r w:rsidRPr="00B60965">
        <w:rPr>
          <w:rFonts w:ascii="Arial" w:hAnsi="Arial" w:cs="Arial"/>
        </w:rPr>
        <w:t>. [online] Marriott Bonvoy. Available at: https://www.marriott.com/en-us/hotels/loncw-london-marriott-hotel-canary-wharf/overview/?scid=f2ae0541-1279-4f24-b197-a979c79310b0&amp;gad_source=1&amp;gclid=Cj0KCQjw99e4BhDiARIsAISE7P8KJudVt5L6_BO3d639KoNOZUuYjCJYKnb0DBs783rH-cx0vODf9hcaAiPjEALw_wcB [Accessed 23 Oct. 2024].</w:t>
      </w:r>
    </w:p>
    <w:p w14:paraId="404407F8"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Mensah, I. (2020). Hotel Energy Efficiency towards Sustainable Tourism. </w:t>
      </w:r>
      <w:r w:rsidRPr="00B60965">
        <w:rPr>
          <w:rFonts w:ascii="Arial" w:hAnsi="Arial" w:cs="Arial"/>
          <w:i/>
          <w:iCs/>
        </w:rPr>
        <w:t>Journal of Hotel &amp; Business Management</w:t>
      </w:r>
      <w:r w:rsidRPr="00B60965">
        <w:rPr>
          <w:rFonts w:ascii="Arial" w:hAnsi="Arial" w:cs="Arial"/>
        </w:rPr>
        <w:t xml:space="preserve">, 03(01). </w:t>
      </w:r>
      <w:proofErr w:type="spellStart"/>
      <w:r w:rsidRPr="00B60965">
        <w:rPr>
          <w:rFonts w:ascii="Arial" w:hAnsi="Arial" w:cs="Arial"/>
        </w:rPr>
        <w:t>doi:https</w:t>
      </w:r>
      <w:proofErr w:type="spellEnd"/>
      <w:r w:rsidRPr="00B60965">
        <w:rPr>
          <w:rFonts w:ascii="Arial" w:hAnsi="Arial" w:cs="Arial"/>
        </w:rPr>
        <w:t>://doi.org/10.4172/2169-0286.1000e108.</w:t>
      </w:r>
    </w:p>
    <w:p w14:paraId="0CF28A5E"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Michalis, B. (2023). </w:t>
      </w:r>
      <w:r w:rsidRPr="00B60965">
        <w:rPr>
          <w:rFonts w:ascii="Arial" w:hAnsi="Arial" w:cs="Arial"/>
          <w:i/>
          <w:iCs/>
        </w:rPr>
        <w:t>The Increasing Importance of Sustainability in Hotels</w:t>
      </w:r>
      <w:r w:rsidRPr="00B60965">
        <w:rPr>
          <w:rFonts w:ascii="Arial" w:hAnsi="Arial" w:cs="Arial"/>
        </w:rPr>
        <w:t>. [online] www.canarytechnologies.com. Available at: https://www.canarytechnologies.com/post/sustainability-in-hotels.</w:t>
      </w:r>
    </w:p>
    <w:p w14:paraId="4FB2E062"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Noone, B.M., McGuire, K.A. and Rohlfs, K.V. (2011). Social media meets hotel revenue management: Opportunities, issues and unanswered questions. </w:t>
      </w:r>
      <w:r w:rsidRPr="00B60965">
        <w:rPr>
          <w:rFonts w:ascii="Arial" w:hAnsi="Arial" w:cs="Arial"/>
          <w:i/>
          <w:iCs/>
        </w:rPr>
        <w:t>Journal of Revenue and Pricing Management</w:t>
      </w:r>
      <w:r w:rsidRPr="00B60965">
        <w:rPr>
          <w:rFonts w:ascii="Arial" w:hAnsi="Arial" w:cs="Arial"/>
        </w:rPr>
        <w:t xml:space="preserve">, 10(4), pp.293–305. </w:t>
      </w:r>
      <w:proofErr w:type="spellStart"/>
      <w:r w:rsidRPr="00B60965">
        <w:rPr>
          <w:rFonts w:ascii="Arial" w:hAnsi="Arial" w:cs="Arial"/>
        </w:rPr>
        <w:t>doi:https</w:t>
      </w:r>
      <w:proofErr w:type="spellEnd"/>
      <w:r w:rsidRPr="00B60965">
        <w:rPr>
          <w:rFonts w:ascii="Arial" w:hAnsi="Arial" w:cs="Arial"/>
        </w:rPr>
        <w:t>://doi.org/10.1057/rpm.2011.12.</w:t>
      </w:r>
    </w:p>
    <w:p w14:paraId="1C56FE33"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Oluseyi, P.O., Babatunde, O.M. and Babatunde, O.A. (2016). Assessment of energy consumption and carbon footprint from the hotel sector within Lagos, Nigeria. </w:t>
      </w:r>
      <w:r w:rsidRPr="00B60965">
        <w:rPr>
          <w:rFonts w:ascii="Arial" w:hAnsi="Arial" w:cs="Arial"/>
          <w:i/>
          <w:iCs/>
        </w:rPr>
        <w:t>Energy and Buildings</w:t>
      </w:r>
      <w:r w:rsidRPr="00B60965">
        <w:rPr>
          <w:rFonts w:ascii="Arial" w:hAnsi="Arial" w:cs="Arial"/>
        </w:rPr>
        <w:t xml:space="preserve">, 118, pp.106–113. </w:t>
      </w:r>
      <w:proofErr w:type="spellStart"/>
      <w:r w:rsidRPr="00B60965">
        <w:rPr>
          <w:rFonts w:ascii="Arial" w:hAnsi="Arial" w:cs="Arial"/>
        </w:rPr>
        <w:t>doi:https</w:t>
      </w:r>
      <w:proofErr w:type="spellEnd"/>
      <w:r w:rsidRPr="00B60965">
        <w:rPr>
          <w:rFonts w:ascii="Arial" w:hAnsi="Arial" w:cs="Arial"/>
        </w:rPr>
        <w:t>://doi.org/10.1016/j.enbuild.2016.02.046.</w:t>
      </w:r>
    </w:p>
    <w:p w14:paraId="5062A1E6"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Parsells, R. (2013). Change and Learning in the Workplace. </w:t>
      </w:r>
      <w:r w:rsidRPr="00B60965">
        <w:rPr>
          <w:rFonts w:ascii="Arial" w:hAnsi="Arial" w:cs="Arial"/>
          <w:i/>
          <w:iCs/>
        </w:rPr>
        <w:t>Change Management: An International Journal</w:t>
      </w:r>
      <w:r w:rsidRPr="00B60965">
        <w:rPr>
          <w:rFonts w:ascii="Arial" w:hAnsi="Arial" w:cs="Arial"/>
        </w:rPr>
        <w:t xml:space="preserve">, 12(1), pp.61–71. </w:t>
      </w:r>
      <w:proofErr w:type="spellStart"/>
      <w:r w:rsidRPr="00B60965">
        <w:rPr>
          <w:rFonts w:ascii="Arial" w:hAnsi="Arial" w:cs="Arial"/>
        </w:rPr>
        <w:t>doi:https</w:t>
      </w:r>
      <w:proofErr w:type="spellEnd"/>
      <w:r w:rsidRPr="00B60965">
        <w:rPr>
          <w:rFonts w:ascii="Arial" w:hAnsi="Arial" w:cs="Arial"/>
        </w:rPr>
        <w:t>://doi.org/10.18848/2327-798x/</w:t>
      </w:r>
      <w:proofErr w:type="spellStart"/>
      <w:r w:rsidRPr="00B60965">
        <w:rPr>
          <w:rFonts w:ascii="Arial" w:hAnsi="Arial" w:cs="Arial"/>
        </w:rPr>
        <w:t>cgp</w:t>
      </w:r>
      <w:proofErr w:type="spellEnd"/>
      <w:r w:rsidRPr="00B60965">
        <w:rPr>
          <w:rFonts w:ascii="Arial" w:hAnsi="Arial" w:cs="Arial"/>
        </w:rPr>
        <w:t>/v12i01/50785.</w:t>
      </w:r>
    </w:p>
    <w:p w14:paraId="72E9D74F"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PIRNAR, İ., </w:t>
      </w:r>
      <w:proofErr w:type="spellStart"/>
      <w:r w:rsidRPr="00B60965">
        <w:rPr>
          <w:rFonts w:ascii="Arial" w:hAnsi="Arial" w:cs="Arial"/>
        </w:rPr>
        <w:t>Kurtural</w:t>
      </w:r>
      <w:proofErr w:type="spellEnd"/>
      <w:r w:rsidRPr="00B60965">
        <w:rPr>
          <w:rFonts w:ascii="Arial" w:hAnsi="Arial" w:cs="Arial"/>
        </w:rPr>
        <w:t xml:space="preserve">, S. and </w:t>
      </w:r>
      <w:proofErr w:type="spellStart"/>
      <w:r w:rsidRPr="00B60965">
        <w:rPr>
          <w:rFonts w:ascii="Arial" w:hAnsi="Arial" w:cs="Arial"/>
        </w:rPr>
        <w:t>Eriş</w:t>
      </w:r>
      <w:proofErr w:type="spellEnd"/>
      <w:r w:rsidRPr="00B60965">
        <w:rPr>
          <w:rFonts w:ascii="Arial" w:hAnsi="Arial" w:cs="Arial"/>
        </w:rPr>
        <w:t xml:space="preserve">, E.D. (2019). SWOT-TOWS Analysis of </w:t>
      </w:r>
      <w:proofErr w:type="spellStart"/>
      <w:r w:rsidRPr="00B60965">
        <w:rPr>
          <w:rFonts w:ascii="Arial" w:hAnsi="Arial" w:cs="Arial"/>
        </w:rPr>
        <w:t>Urla</w:t>
      </w:r>
      <w:proofErr w:type="spellEnd"/>
      <w:r w:rsidRPr="00B60965">
        <w:rPr>
          <w:rFonts w:ascii="Arial" w:hAnsi="Arial" w:cs="Arial"/>
        </w:rPr>
        <w:t xml:space="preserve"> Destination’s Alternative Tourism Development. </w:t>
      </w:r>
      <w:r w:rsidRPr="00B60965">
        <w:rPr>
          <w:rFonts w:ascii="Arial" w:hAnsi="Arial" w:cs="Arial"/>
          <w:i/>
          <w:iCs/>
        </w:rPr>
        <w:t>International Journal of Contemporary Tourism Research</w:t>
      </w:r>
      <w:r w:rsidRPr="00B60965">
        <w:rPr>
          <w:rFonts w:ascii="Arial" w:hAnsi="Arial" w:cs="Arial"/>
        </w:rPr>
        <w:t xml:space="preserve">, pp.235–244. </w:t>
      </w:r>
      <w:proofErr w:type="spellStart"/>
      <w:r w:rsidRPr="00B60965">
        <w:rPr>
          <w:rFonts w:ascii="Arial" w:hAnsi="Arial" w:cs="Arial"/>
        </w:rPr>
        <w:t>doi:https</w:t>
      </w:r>
      <w:proofErr w:type="spellEnd"/>
      <w:r w:rsidRPr="00B60965">
        <w:rPr>
          <w:rFonts w:ascii="Arial" w:hAnsi="Arial" w:cs="Arial"/>
        </w:rPr>
        <w:t>://doi.org/10.30625/ijctr.650380.</w:t>
      </w:r>
    </w:p>
    <w:p w14:paraId="0FF5DAFA"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lastRenderedPageBreak/>
        <w:t xml:space="preserve">Pittaway, L. (2001). Franchising Hospitality Services. </w:t>
      </w:r>
      <w:r w:rsidRPr="00B60965">
        <w:rPr>
          <w:rFonts w:ascii="Arial" w:hAnsi="Arial" w:cs="Arial"/>
          <w:i/>
          <w:iCs/>
        </w:rPr>
        <w:t>International Journal of Hospitality Management</w:t>
      </w:r>
      <w:r w:rsidRPr="00B60965">
        <w:rPr>
          <w:rFonts w:ascii="Arial" w:hAnsi="Arial" w:cs="Arial"/>
        </w:rPr>
        <w:t xml:space="preserve">, 20(2), pp.227–229. </w:t>
      </w:r>
      <w:proofErr w:type="spellStart"/>
      <w:r w:rsidRPr="00B60965">
        <w:rPr>
          <w:rFonts w:ascii="Arial" w:hAnsi="Arial" w:cs="Arial"/>
        </w:rPr>
        <w:t>doi:https</w:t>
      </w:r>
      <w:proofErr w:type="spellEnd"/>
      <w:r w:rsidRPr="00B60965">
        <w:rPr>
          <w:rFonts w:ascii="Arial" w:hAnsi="Arial" w:cs="Arial"/>
        </w:rPr>
        <w:t>://doi.org/10.1016/s0278-4319(01)00004-4.</w:t>
      </w:r>
    </w:p>
    <w:p w14:paraId="65DE643D"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Presbitero, A. (2016). How do changes in human resource management practices influence employee engagement? A longitudinal study in a hotel chain in the Philippines. </w:t>
      </w:r>
      <w:r w:rsidRPr="00B60965">
        <w:rPr>
          <w:rFonts w:ascii="Arial" w:hAnsi="Arial" w:cs="Arial"/>
          <w:i/>
          <w:iCs/>
        </w:rPr>
        <w:t>Journal of Human Resources in Hospitality &amp; Tourism</w:t>
      </w:r>
      <w:r w:rsidRPr="00B60965">
        <w:rPr>
          <w:rFonts w:ascii="Arial" w:hAnsi="Arial" w:cs="Arial"/>
        </w:rPr>
        <w:t xml:space="preserve">, 16(1), pp.56–70. </w:t>
      </w:r>
      <w:proofErr w:type="spellStart"/>
      <w:r w:rsidRPr="00B60965">
        <w:rPr>
          <w:rFonts w:ascii="Arial" w:hAnsi="Arial" w:cs="Arial"/>
        </w:rPr>
        <w:t>doi:https</w:t>
      </w:r>
      <w:proofErr w:type="spellEnd"/>
      <w:r w:rsidRPr="00B60965">
        <w:rPr>
          <w:rFonts w:ascii="Arial" w:hAnsi="Arial" w:cs="Arial"/>
        </w:rPr>
        <w:t>://doi.org/10.1080/15332845.2016.1202061.</w:t>
      </w:r>
    </w:p>
    <w:p w14:paraId="1FB85393" w14:textId="77777777" w:rsidR="00B60965" w:rsidRPr="00B60965" w:rsidRDefault="00B60965" w:rsidP="00B60965">
      <w:pPr>
        <w:pStyle w:val="NormalWeb"/>
        <w:spacing w:before="0" w:beforeAutospacing="0" w:after="240" w:afterAutospacing="0" w:line="360" w:lineRule="auto"/>
        <w:jc w:val="both"/>
        <w:rPr>
          <w:rFonts w:ascii="Arial" w:hAnsi="Arial" w:cs="Arial"/>
        </w:rPr>
      </w:pPr>
      <w:proofErr w:type="spellStart"/>
      <w:r w:rsidRPr="00B60965">
        <w:rPr>
          <w:rFonts w:ascii="Arial" w:hAnsi="Arial" w:cs="Arial"/>
        </w:rPr>
        <w:t>Rubkina</w:t>
      </w:r>
      <w:proofErr w:type="spellEnd"/>
      <w:r w:rsidRPr="00B60965">
        <w:rPr>
          <w:rFonts w:ascii="Arial" w:hAnsi="Arial" w:cs="Arial"/>
        </w:rPr>
        <w:t xml:space="preserve">, E.V. (2023). Work with staff as a factor in the competitiveness of the hotel. (8), pp.472–481. </w:t>
      </w:r>
      <w:proofErr w:type="spellStart"/>
      <w:r w:rsidRPr="00B60965">
        <w:rPr>
          <w:rFonts w:ascii="Arial" w:hAnsi="Arial" w:cs="Arial"/>
        </w:rPr>
        <w:t>doi:https</w:t>
      </w:r>
      <w:proofErr w:type="spellEnd"/>
      <w:r w:rsidRPr="00B60965">
        <w:rPr>
          <w:rFonts w:ascii="Arial" w:hAnsi="Arial" w:cs="Arial"/>
        </w:rPr>
        <w:t>://doi.org/10.33920/igt-2-2308-02.</w:t>
      </w:r>
    </w:p>
    <w:p w14:paraId="7D6AF8F4"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Sarkis, J. (2021). Benchmarking for agility. </w:t>
      </w:r>
      <w:r w:rsidRPr="00B60965">
        <w:rPr>
          <w:rFonts w:ascii="Arial" w:hAnsi="Arial" w:cs="Arial"/>
          <w:i/>
          <w:iCs/>
        </w:rPr>
        <w:t>Benchmarking: An International Journal</w:t>
      </w:r>
      <w:r w:rsidRPr="00B60965">
        <w:rPr>
          <w:rFonts w:ascii="Arial" w:hAnsi="Arial" w:cs="Arial"/>
        </w:rPr>
        <w:t xml:space="preserve">, 8(2), pp.88–107. </w:t>
      </w:r>
      <w:proofErr w:type="spellStart"/>
      <w:r w:rsidRPr="00B60965">
        <w:rPr>
          <w:rFonts w:ascii="Arial" w:hAnsi="Arial" w:cs="Arial"/>
        </w:rPr>
        <w:t>doi:https</w:t>
      </w:r>
      <w:proofErr w:type="spellEnd"/>
      <w:r w:rsidRPr="00B60965">
        <w:rPr>
          <w:rFonts w:ascii="Arial" w:hAnsi="Arial" w:cs="Arial"/>
        </w:rPr>
        <w:t>://doi.org/10.1108/14635770110389816.</w:t>
      </w:r>
    </w:p>
    <w:p w14:paraId="0BDD9E95"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Schmidt, S., </w:t>
      </w:r>
      <w:proofErr w:type="spellStart"/>
      <w:r w:rsidRPr="00B60965">
        <w:rPr>
          <w:rFonts w:ascii="Arial" w:hAnsi="Arial" w:cs="Arial"/>
        </w:rPr>
        <w:t>Cantallops</w:t>
      </w:r>
      <w:proofErr w:type="spellEnd"/>
      <w:r w:rsidRPr="00B60965">
        <w:rPr>
          <w:rFonts w:ascii="Arial" w:hAnsi="Arial" w:cs="Arial"/>
        </w:rPr>
        <w:t xml:space="preserve">, A.S. and dos Santos, C.P. (2008). The characteristics of hotel websites and their implications for website effectiveness. </w:t>
      </w:r>
      <w:r w:rsidRPr="00B60965">
        <w:rPr>
          <w:rFonts w:ascii="Arial" w:hAnsi="Arial" w:cs="Arial"/>
          <w:i/>
          <w:iCs/>
        </w:rPr>
        <w:t>International Journal of Hospitality Management</w:t>
      </w:r>
      <w:r w:rsidRPr="00B60965">
        <w:rPr>
          <w:rFonts w:ascii="Arial" w:hAnsi="Arial" w:cs="Arial"/>
        </w:rPr>
        <w:t xml:space="preserve">, [online] 27(4), pp.504–516. </w:t>
      </w:r>
      <w:proofErr w:type="spellStart"/>
      <w:r w:rsidRPr="00B60965">
        <w:rPr>
          <w:rFonts w:ascii="Arial" w:hAnsi="Arial" w:cs="Arial"/>
        </w:rPr>
        <w:t>doi:https</w:t>
      </w:r>
      <w:proofErr w:type="spellEnd"/>
      <w:r w:rsidRPr="00B60965">
        <w:rPr>
          <w:rFonts w:ascii="Arial" w:hAnsi="Arial" w:cs="Arial"/>
        </w:rPr>
        <w:t>://doi.org/10.1016/j.ijhm.2007.08.002.</w:t>
      </w:r>
    </w:p>
    <w:p w14:paraId="50196A02"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Somerville, H. (2004). Travel, tourism and the environmental challenges. </w:t>
      </w:r>
      <w:r w:rsidRPr="00B60965">
        <w:rPr>
          <w:rFonts w:ascii="Arial" w:hAnsi="Arial" w:cs="Arial"/>
          <w:i/>
          <w:iCs/>
        </w:rPr>
        <w:t>Tourism and Hospitality Research</w:t>
      </w:r>
      <w:r w:rsidRPr="00B60965">
        <w:rPr>
          <w:rFonts w:ascii="Arial" w:hAnsi="Arial" w:cs="Arial"/>
        </w:rPr>
        <w:t xml:space="preserve">, 5(1), pp.65–71. </w:t>
      </w:r>
      <w:proofErr w:type="spellStart"/>
      <w:r w:rsidRPr="00B60965">
        <w:rPr>
          <w:rFonts w:ascii="Arial" w:hAnsi="Arial" w:cs="Arial"/>
        </w:rPr>
        <w:t>doi:https</w:t>
      </w:r>
      <w:proofErr w:type="spellEnd"/>
      <w:r w:rsidRPr="00B60965">
        <w:rPr>
          <w:rFonts w:ascii="Arial" w:hAnsi="Arial" w:cs="Arial"/>
        </w:rPr>
        <w:t>://doi.org/10.1057/palgrave.thr.6040006.</w:t>
      </w:r>
    </w:p>
    <w:p w14:paraId="7A04AB2F" w14:textId="77777777" w:rsidR="00B60965" w:rsidRPr="00B60965" w:rsidRDefault="00B60965" w:rsidP="00B60965">
      <w:pPr>
        <w:pStyle w:val="NormalWeb"/>
        <w:spacing w:before="0" w:beforeAutospacing="0" w:after="240" w:afterAutospacing="0" w:line="360" w:lineRule="auto"/>
        <w:jc w:val="both"/>
        <w:rPr>
          <w:rFonts w:ascii="Arial" w:hAnsi="Arial" w:cs="Arial"/>
        </w:rPr>
      </w:pPr>
      <w:proofErr w:type="spellStart"/>
      <w:r w:rsidRPr="00B60965">
        <w:rPr>
          <w:rFonts w:ascii="Arial" w:hAnsi="Arial" w:cs="Arial"/>
        </w:rPr>
        <w:t>Sornsaruht</w:t>
      </w:r>
      <w:proofErr w:type="spellEnd"/>
      <w:r w:rsidRPr="00B60965">
        <w:rPr>
          <w:rFonts w:ascii="Arial" w:hAnsi="Arial" w:cs="Arial"/>
        </w:rPr>
        <w:t xml:space="preserve">, P. (2024). An Investigation of How Hotel Image, Hotel Service Quality, Guest Loyalty, And Guest Experience Influence Luxury Hotel Guest Revisit Intention in Thailand. </w:t>
      </w:r>
      <w:r w:rsidRPr="00B60965">
        <w:rPr>
          <w:rFonts w:ascii="Arial" w:hAnsi="Arial" w:cs="Arial"/>
          <w:i/>
          <w:iCs/>
        </w:rPr>
        <w:t xml:space="preserve">Journal of </w:t>
      </w:r>
      <w:proofErr w:type="spellStart"/>
      <w:r w:rsidRPr="00B60965">
        <w:rPr>
          <w:rFonts w:ascii="Arial" w:hAnsi="Arial" w:cs="Arial"/>
          <w:i/>
          <w:iCs/>
        </w:rPr>
        <w:t>Ecohumanism</w:t>
      </w:r>
      <w:proofErr w:type="spellEnd"/>
      <w:r w:rsidRPr="00B60965">
        <w:rPr>
          <w:rFonts w:ascii="Arial" w:hAnsi="Arial" w:cs="Arial"/>
        </w:rPr>
        <w:t xml:space="preserve">, 3(3), pp.1610–1625. </w:t>
      </w:r>
      <w:proofErr w:type="spellStart"/>
      <w:proofErr w:type="gramStart"/>
      <w:r w:rsidRPr="00B60965">
        <w:rPr>
          <w:rFonts w:ascii="Arial" w:hAnsi="Arial" w:cs="Arial"/>
        </w:rPr>
        <w:t>doi:https</w:t>
      </w:r>
      <w:proofErr w:type="spellEnd"/>
      <w:r w:rsidRPr="00B60965">
        <w:rPr>
          <w:rFonts w:ascii="Arial" w:hAnsi="Arial" w:cs="Arial"/>
        </w:rPr>
        <w:t>://doi.org/10.62754/joe.v3i3.3341</w:t>
      </w:r>
      <w:proofErr w:type="gramEnd"/>
      <w:r w:rsidRPr="00B60965">
        <w:rPr>
          <w:rFonts w:ascii="Arial" w:hAnsi="Arial" w:cs="Arial"/>
        </w:rPr>
        <w:t>.</w:t>
      </w:r>
    </w:p>
    <w:p w14:paraId="20282FD3"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Srinivas Rao, G. (2012). Operations Strategies and Change Management. </w:t>
      </w:r>
      <w:proofErr w:type="spellStart"/>
      <w:r w:rsidRPr="00B60965">
        <w:rPr>
          <w:rFonts w:ascii="Arial" w:hAnsi="Arial" w:cs="Arial"/>
          <w:i/>
          <w:iCs/>
        </w:rPr>
        <w:t>Prabandhan</w:t>
      </w:r>
      <w:proofErr w:type="spellEnd"/>
      <w:r w:rsidRPr="00B60965">
        <w:rPr>
          <w:rFonts w:ascii="Arial" w:hAnsi="Arial" w:cs="Arial"/>
          <w:i/>
          <w:iCs/>
        </w:rPr>
        <w:t>: Indian Journal of Management</w:t>
      </w:r>
      <w:r w:rsidRPr="00B60965">
        <w:rPr>
          <w:rFonts w:ascii="Arial" w:hAnsi="Arial" w:cs="Arial"/>
        </w:rPr>
        <w:t xml:space="preserve">, 5(8), p.11. </w:t>
      </w:r>
      <w:proofErr w:type="spellStart"/>
      <w:r w:rsidRPr="00B60965">
        <w:rPr>
          <w:rFonts w:ascii="Arial" w:hAnsi="Arial" w:cs="Arial"/>
        </w:rPr>
        <w:t>doi:https</w:t>
      </w:r>
      <w:proofErr w:type="spellEnd"/>
      <w:r w:rsidRPr="00B60965">
        <w:rPr>
          <w:rFonts w:ascii="Arial" w:hAnsi="Arial" w:cs="Arial"/>
        </w:rPr>
        <w:t>://doi.org/10.17010/</w:t>
      </w:r>
      <w:proofErr w:type="spellStart"/>
      <w:r w:rsidRPr="00B60965">
        <w:rPr>
          <w:rFonts w:ascii="Arial" w:hAnsi="Arial" w:cs="Arial"/>
        </w:rPr>
        <w:t>pijom</w:t>
      </w:r>
      <w:proofErr w:type="spellEnd"/>
      <w:r w:rsidRPr="00B60965">
        <w:rPr>
          <w:rFonts w:ascii="Arial" w:hAnsi="Arial" w:cs="Arial"/>
        </w:rPr>
        <w:t>/2012/v5i8/60243.</w:t>
      </w:r>
    </w:p>
    <w:p w14:paraId="40BF6DF8"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Tarrant, C. (2018). UK hotel industry — market restructuring and the need to respond to customer demands. </w:t>
      </w:r>
      <w:r w:rsidRPr="00B60965">
        <w:rPr>
          <w:rFonts w:ascii="Arial" w:hAnsi="Arial" w:cs="Arial"/>
          <w:i/>
          <w:iCs/>
        </w:rPr>
        <w:t>Tourism Management</w:t>
      </w:r>
      <w:r w:rsidRPr="00B60965">
        <w:rPr>
          <w:rFonts w:ascii="Arial" w:hAnsi="Arial" w:cs="Arial"/>
        </w:rPr>
        <w:t>, 10(3), pp.187–191.</w:t>
      </w:r>
    </w:p>
    <w:p w14:paraId="0AEAA567"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lastRenderedPageBreak/>
        <w:t xml:space="preserve">Taylan </w:t>
      </w:r>
      <w:proofErr w:type="spellStart"/>
      <w:r w:rsidRPr="00B60965">
        <w:rPr>
          <w:rFonts w:ascii="Arial" w:hAnsi="Arial" w:cs="Arial"/>
        </w:rPr>
        <w:t>Dortyol</w:t>
      </w:r>
      <w:proofErr w:type="spellEnd"/>
      <w:r w:rsidRPr="00B60965">
        <w:rPr>
          <w:rFonts w:ascii="Arial" w:hAnsi="Arial" w:cs="Arial"/>
        </w:rPr>
        <w:t xml:space="preserve">, I., </w:t>
      </w:r>
      <w:proofErr w:type="spellStart"/>
      <w:r w:rsidRPr="00B60965">
        <w:rPr>
          <w:rFonts w:ascii="Arial" w:hAnsi="Arial" w:cs="Arial"/>
        </w:rPr>
        <w:t>Varinli</w:t>
      </w:r>
      <w:proofErr w:type="spellEnd"/>
      <w:r w:rsidRPr="00B60965">
        <w:rPr>
          <w:rFonts w:ascii="Arial" w:hAnsi="Arial" w:cs="Arial"/>
        </w:rPr>
        <w:t xml:space="preserve">, I. and </w:t>
      </w:r>
      <w:proofErr w:type="spellStart"/>
      <w:r w:rsidRPr="00B60965">
        <w:rPr>
          <w:rFonts w:ascii="Arial" w:hAnsi="Arial" w:cs="Arial"/>
        </w:rPr>
        <w:t>Kitapci</w:t>
      </w:r>
      <w:proofErr w:type="spellEnd"/>
      <w:r w:rsidRPr="00B60965">
        <w:rPr>
          <w:rFonts w:ascii="Arial" w:hAnsi="Arial" w:cs="Arial"/>
        </w:rPr>
        <w:t xml:space="preserve">, O. (2014). How do international tourists perceive hotel quality? </w:t>
      </w:r>
      <w:r w:rsidRPr="00B60965">
        <w:rPr>
          <w:rFonts w:ascii="Arial" w:hAnsi="Arial" w:cs="Arial"/>
          <w:i/>
          <w:iCs/>
        </w:rPr>
        <w:t>International Journal of Contemporary Hospitality Management</w:t>
      </w:r>
      <w:r w:rsidRPr="00B60965">
        <w:rPr>
          <w:rFonts w:ascii="Arial" w:hAnsi="Arial" w:cs="Arial"/>
        </w:rPr>
        <w:t xml:space="preserve">, 26(3), pp.470–495. </w:t>
      </w:r>
      <w:proofErr w:type="spellStart"/>
      <w:r w:rsidRPr="00B60965">
        <w:rPr>
          <w:rFonts w:ascii="Arial" w:hAnsi="Arial" w:cs="Arial"/>
        </w:rPr>
        <w:t>doi:https</w:t>
      </w:r>
      <w:proofErr w:type="spellEnd"/>
      <w:r w:rsidRPr="00B60965">
        <w:rPr>
          <w:rFonts w:ascii="Arial" w:hAnsi="Arial" w:cs="Arial"/>
        </w:rPr>
        <w:t>://doi.org/10.1108/ijchm-11-2012-0211.</w:t>
      </w:r>
    </w:p>
    <w:p w14:paraId="66D81FE1"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Tripadvisor (2024). </w:t>
      </w:r>
      <w:r w:rsidRPr="00B60965">
        <w:rPr>
          <w:rFonts w:ascii="Arial" w:hAnsi="Arial" w:cs="Arial"/>
          <w:i/>
          <w:iCs/>
        </w:rPr>
        <w:t>Tripadvisor</w:t>
      </w:r>
      <w:r w:rsidRPr="00B60965">
        <w:rPr>
          <w:rFonts w:ascii="Arial" w:hAnsi="Arial" w:cs="Arial"/>
        </w:rPr>
        <w:t>. [online] Tripadvisor. Available at: https://www.tripadvisor.com/Hotel_Review-g186338-d308694-Reviews-London_Marriott_Hotel_Canary_Wharf-London_England.html#REVIEWS [Accessed 23 Oct. 2024].</w:t>
      </w:r>
    </w:p>
    <w:p w14:paraId="0C4BF52D"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Tung, V.W.S. and Au, N. (2018). Exploring customer experiences with robotics in hospitality. </w:t>
      </w:r>
      <w:r w:rsidRPr="00B60965">
        <w:rPr>
          <w:rFonts w:ascii="Arial" w:hAnsi="Arial" w:cs="Arial"/>
          <w:i/>
          <w:iCs/>
        </w:rPr>
        <w:t>International Journal of Contemporary Hospitality Management</w:t>
      </w:r>
      <w:r w:rsidRPr="00B60965">
        <w:rPr>
          <w:rFonts w:ascii="Arial" w:hAnsi="Arial" w:cs="Arial"/>
        </w:rPr>
        <w:t xml:space="preserve">, 30(7), pp.2680–2697. </w:t>
      </w:r>
      <w:proofErr w:type="spellStart"/>
      <w:r w:rsidRPr="00B60965">
        <w:rPr>
          <w:rFonts w:ascii="Arial" w:hAnsi="Arial" w:cs="Arial"/>
        </w:rPr>
        <w:t>doi:https</w:t>
      </w:r>
      <w:proofErr w:type="spellEnd"/>
      <w:r w:rsidRPr="00B60965">
        <w:rPr>
          <w:rFonts w:ascii="Arial" w:hAnsi="Arial" w:cs="Arial"/>
        </w:rPr>
        <w:t>://doi.org/10.1108/ijchm-06-2017-0322.</w:t>
      </w:r>
    </w:p>
    <w:p w14:paraId="59096B2E"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Vaja, J.R. and Bhatt, J. (2018). Employee Engagement and Organizational Change: A study on the Role of Employee Engagement in Successful Change Management Initiatives. </w:t>
      </w:r>
      <w:r w:rsidRPr="00B60965">
        <w:rPr>
          <w:rFonts w:ascii="Arial" w:hAnsi="Arial" w:cs="Arial"/>
          <w:i/>
          <w:iCs/>
        </w:rPr>
        <w:t>International Journal of Management and Development Studies</w:t>
      </w:r>
      <w:r w:rsidRPr="00B60965">
        <w:rPr>
          <w:rFonts w:ascii="Arial" w:hAnsi="Arial" w:cs="Arial"/>
        </w:rPr>
        <w:t xml:space="preserve">, [online] 7(3), pp.52–61. </w:t>
      </w:r>
      <w:proofErr w:type="spellStart"/>
      <w:proofErr w:type="gramStart"/>
      <w:r w:rsidRPr="00B60965">
        <w:rPr>
          <w:rFonts w:ascii="Arial" w:hAnsi="Arial" w:cs="Arial"/>
        </w:rPr>
        <w:t>doi:https</w:t>
      </w:r>
      <w:proofErr w:type="spellEnd"/>
      <w:r w:rsidRPr="00B60965">
        <w:rPr>
          <w:rFonts w:ascii="Arial" w:hAnsi="Arial" w:cs="Arial"/>
        </w:rPr>
        <w:t>://doi.org/10.53983/ijmds.v7i3.007</w:t>
      </w:r>
      <w:proofErr w:type="gramEnd"/>
      <w:r w:rsidRPr="00B60965">
        <w:rPr>
          <w:rFonts w:ascii="Arial" w:hAnsi="Arial" w:cs="Arial"/>
        </w:rPr>
        <w:t>.</w:t>
      </w:r>
    </w:p>
    <w:p w14:paraId="5961A784"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Vanhala, L. (2012). Legal Opportunity Structures and the Paradox of Legal Mobilization by the Environmental Movement in the UK. </w:t>
      </w:r>
      <w:r w:rsidRPr="00B60965">
        <w:rPr>
          <w:rFonts w:ascii="Arial" w:hAnsi="Arial" w:cs="Arial"/>
          <w:i/>
          <w:iCs/>
        </w:rPr>
        <w:t>Law &amp; Society Review</w:t>
      </w:r>
      <w:r w:rsidRPr="00B60965">
        <w:rPr>
          <w:rFonts w:ascii="Arial" w:hAnsi="Arial" w:cs="Arial"/>
        </w:rPr>
        <w:t xml:space="preserve">, 46(3), pp.523–556. </w:t>
      </w:r>
      <w:proofErr w:type="spellStart"/>
      <w:proofErr w:type="gramStart"/>
      <w:r w:rsidRPr="00B60965">
        <w:rPr>
          <w:rFonts w:ascii="Arial" w:hAnsi="Arial" w:cs="Arial"/>
        </w:rPr>
        <w:t>doi:https</w:t>
      </w:r>
      <w:proofErr w:type="spellEnd"/>
      <w:r w:rsidRPr="00B60965">
        <w:rPr>
          <w:rFonts w:ascii="Arial" w:hAnsi="Arial" w:cs="Arial"/>
        </w:rPr>
        <w:t>://doi.org/10.1111/j.1540-5893.2012.00505.x</w:t>
      </w:r>
      <w:proofErr w:type="gramEnd"/>
      <w:r w:rsidRPr="00B60965">
        <w:rPr>
          <w:rFonts w:ascii="Arial" w:hAnsi="Arial" w:cs="Arial"/>
        </w:rPr>
        <w:t>.</w:t>
      </w:r>
    </w:p>
    <w:p w14:paraId="12644AB2"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Vermeulen, I.E. and Seegers, D. (2009). Tried and tested: The impact of online hotel reviews on consumer consideration. </w:t>
      </w:r>
      <w:r w:rsidRPr="00B60965">
        <w:rPr>
          <w:rFonts w:ascii="Arial" w:hAnsi="Arial" w:cs="Arial"/>
          <w:i/>
          <w:iCs/>
        </w:rPr>
        <w:t>Tourism Management</w:t>
      </w:r>
      <w:r w:rsidRPr="00B60965">
        <w:rPr>
          <w:rFonts w:ascii="Arial" w:hAnsi="Arial" w:cs="Arial"/>
        </w:rPr>
        <w:t xml:space="preserve">, 30(1), pp.123–127. </w:t>
      </w:r>
      <w:proofErr w:type="spellStart"/>
      <w:r w:rsidRPr="00B60965">
        <w:rPr>
          <w:rFonts w:ascii="Arial" w:hAnsi="Arial" w:cs="Arial"/>
        </w:rPr>
        <w:t>doi:https</w:t>
      </w:r>
      <w:proofErr w:type="spellEnd"/>
      <w:r w:rsidRPr="00B60965">
        <w:rPr>
          <w:rFonts w:ascii="Arial" w:hAnsi="Arial" w:cs="Arial"/>
        </w:rPr>
        <w:t>://doi.org/10.1016/j.tourman.2008.04.008.</w:t>
      </w:r>
    </w:p>
    <w:p w14:paraId="2C925D0A"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Xiang, Z., Schwartz, Z., Gerdes, J.H. and Uysal, M. (2015). What can big data and text analytics tell us about hotel guest experience and satisfaction? </w:t>
      </w:r>
      <w:r w:rsidRPr="00B60965">
        <w:rPr>
          <w:rFonts w:ascii="Arial" w:hAnsi="Arial" w:cs="Arial"/>
          <w:i/>
          <w:iCs/>
        </w:rPr>
        <w:t>International Journal of Hospitality Management</w:t>
      </w:r>
      <w:r w:rsidRPr="00B60965">
        <w:rPr>
          <w:rFonts w:ascii="Arial" w:hAnsi="Arial" w:cs="Arial"/>
        </w:rPr>
        <w:t xml:space="preserve">, [online] 44(2015), pp.120–130. </w:t>
      </w:r>
      <w:proofErr w:type="spellStart"/>
      <w:r w:rsidRPr="00B60965">
        <w:rPr>
          <w:rFonts w:ascii="Arial" w:hAnsi="Arial" w:cs="Arial"/>
        </w:rPr>
        <w:t>doi:https</w:t>
      </w:r>
      <w:proofErr w:type="spellEnd"/>
      <w:r w:rsidRPr="00B60965">
        <w:rPr>
          <w:rFonts w:ascii="Arial" w:hAnsi="Arial" w:cs="Arial"/>
        </w:rPr>
        <w:t>://doi.org/10.1016/j.ijhm.2014.10.013.</w:t>
      </w:r>
    </w:p>
    <w:p w14:paraId="06082253"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t xml:space="preserve">Xie, D. and Heung, V.C.S. (2012). The effects of brand relationship quality on responses to service failure of hotel consumers. </w:t>
      </w:r>
      <w:r w:rsidRPr="00B60965">
        <w:rPr>
          <w:rFonts w:ascii="Arial" w:hAnsi="Arial" w:cs="Arial"/>
          <w:i/>
          <w:iCs/>
        </w:rPr>
        <w:t>International Journal of Hospitality Management</w:t>
      </w:r>
      <w:r w:rsidRPr="00B60965">
        <w:rPr>
          <w:rFonts w:ascii="Arial" w:hAnsi="Arial" w:cs="Arial"/>
        </w:rPr>
        <w:t xml:space="preserve">, 31(3), pp.735–744. </w:t>
      </w:r>
      <w:proofErr w:type="spellStart"/>
      <w:r w:rsidRPr="00B60965">
        <w:rPr>
          <w:rFonts w:ascii="Arial" w:hAnsi="Arial" w:cs="Arial"/>
        </w:rPr>
        <w:t>doi:https</w:t>
      </w:r>
      <w:proofErr w:type="spellEnd"/>
      <w:r w:rsidRPr="00B60965">
        <w:rPr>
          <w:rFonts w:ascii="Arial" w:hAnsi="Arial" w:cs="Arial"/>
        </w:rPr>
        <w:t>://doi.org/10.1016/j.ijhm.2011.09.010.</w:t>
      </w:r>
    </w:p>
    <w:p w14:paraId="01198DE4" w14:textId="77777777" w:rsidR="00B60965" w:rsidRPr="00B60965" w:rsidRDefault="00B60965" w:rsidP="00B60965">
      <w:pPr>
        <w:pStyle w:val="NormalWeb"/>
        <w:spacing w:before="0" w:beforeAutospacing="0" w:after="240" w:afterAutospacing="0" w:line="360" w:lineRule="auto"/>
        <w:jc w:val="both"/>
        <w:rPr>
          <w:rFonts w:ascii="Arial" w:hAnsi="Arial" w:cs="Arial"/>
        </w:rPr>
      </w:pPr>
      <w:r w:rsidRPr="00B60965">
        <w:rPr>
          <w:rFonts w:ascii="Arial" w:hAnsi="Arial" w:cs="Arial"/>
        </w:rPr>
        <w:lastRenderedPageBreak/>
        <w:t xml:space="preserve">Yacoub, L. and </w:t>
      </w:r>
      <w:proofErr w:type="spellStart"/>
      <w:r w:rsidRPr="00B60965">
        <w:rPr>
          <w:rFonts w:ascii="Arial" w:hAnsi="Arial" w:cs="Arial"/>
        </w:rPr>
        <w:t>ElHajjar</w:t>
      </w:r>
      <w:proofErr w:type="spellEnd"/>
      <w:r w:rsidRPr="00B60965">
        <w:rPr>
          <w:rFonts w:ascii="Arial" w:hAnsi="Arial" w:cs="Arial"/>
        </w:rPr>
        <w:t xml:space="preserve">, S. (2021). How do hotels in developing countries manage the impact of COVID-19? The case of Lebanese hotels. </w:t>
      </w:r>
      <w:r w:rsidRPr="00B60965">
        <w:rPr>
          <w:rFonts w:ascii="Arial" w:hAnsi="Arial" w:cs="Arial"/>
          <w:i/>
          <w:iCs/>
        </w:rPr>
        <w:t>International Journal of Contemporary Hospitality Management</w:t>
      </w:r>
      <w:r w:rsidRPr="00B60965">
        <w:rPr>
          <w:rFonts w:ascii="Arial" w:hAnsi="Arial" w:cs="Arial"/>
        </w:rPr>
        <w:t xml:space="preserve">, 33(3), pp.929–948. </w:t>
      </w:r>
      <w:proofErr w:type="spellStart"/>
      <w:r w:rsidRPr="00B60965">
        <w:rPr>
          <w:rFonts w:ascii="Arial" w:hAnsi="Arial" w:cs="Arial"/>
        </w:rPr>
        <w:t>doi:https</w:t>
      </w:r>
      <w:proofErr w:type="spellEnd"/>
      <w:r w:rsidRPr="00B60965">
        <w:rPr>
          <w:rFonts w:ascii="Arial" w:hAnsi="Arial" w:cs="Arial"/>
        </w:rPr>
        <w:t>://doi.org/10.1108/ijchm-08-2020-0814.</w:t>
      </w:r>
    </w:p>
    <w:p w14:paraId="4C651F19" w14:textId="77777777" w:rsidR="00B60965" w:rsidRDefault="00B60965" w:rsidP="00E61CEE">
      <w:pPr>
        <w:spacing w:line="360" w:lineRule="auto"/>
        <w:jc w:val="both"/>
        <w:rPr>
          <w:rFonts w:ascii="Arial" w:eastAsia="Times New Roman" w:hAnsi="Arial" w:cs="Arial"/>
          <w:sz w:val="24"/>
          <w:szCs w:val="24"/>
        </w:rPr>
      </w:pPr>
    </w:p>
    <w:p w14:paraId="5E66CF8F" w14:textId="77777777" w:rsidR="000B1332" w:rsidRDefault="000B1332" w:rsidP="00E61CEE">
      <w:pPr>
        <w:spacing w:line="360" w:lineRule="auto"/>
        <w:jc w:val="both"/>
        <w:rPr>
          <w:rFonts w:ascii="Arial" w:eastAsia="Times New Roman" w:hAnsi="Arial" w:cs="Arial"/>
          <w:sz w:val="24"/>
          <w:szCs w:val="24"/>
        </w:rPr>
      </w:pPr>
    </w:p>
    <w:p w14:paraId="29357F36" w14:textId="77777777" w:rsidR="00F45A0C" w:rsidRDefault="00F45A0C" w:rsidP="00E61CEE">
      <w:pPr>
        <w:spacing w:line="360" w:lineRule="auto"/>
        <w:jc w:val="both"/>
        <w:rPr>
          <w:rFonts w:ascii="Arial" w:eastAsia="Times New Roman" w:hAnsi="Arial" w:cs="Arial"/>
          <w:sz w:val="24"/>
          <w:szCs w:val="24"/>
        </w:rPr>
      </w:pPr>
    </w:p>
    <w:p w14:paraId="045E016E" w14:textId="77777777" w:rsidR="008A059A" w:rsidRPr="00E60174" w:rsidRDefault="008A059A" w:rsidP="00E60174">
      <w:pPr>
        <w:spacing w:line="360" w:lineRule="auto"/>
        <w:jc w:val="both"/>
        <w:rPr>
          <w:rFonts w:ascii="Arial" w:eastAsia="Times New Roman" w:hAnsi="Arial" w:cs="Arial"/>
          <w:sz w:val="24"/>
          <w:szCs w:val="24"/>
        </w:rPr>
      </w:pPr>
    </w:p>
    <w:sectPr w:rsidR="008A059A" w:rsidRPr="00E60174">
      <w:footerReference w:type="default" r:id="rId1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8CEFBB7" w14:textId="77777777" w:rsidR="00093BB9" w:rsidRDefault="00093BB9" w:rsidP="00600AD4">
      <w:pPr>
        <w:spacing w:after="0" w:line="240" w:lineRule="auto"/>
      </w:pPr>
      <w:r>
        <w:separator/>
      </w:r>
    </w:p>
  </w:endnote>
  <w:endnote w:type="continuationSeparator" w:id="0">
    <w:p w14:paraId="228615BD" w14:textId="77777777" w:rsidR="00093BB9" w:rsidRDefault="00093BB9" w:rsidP="00600A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0592311"/>
      <w:docPartObj>
        <w:docPartGallery w:val="Page Numbers (Bottom of Page)"/>
        <w:docPartUnique/>
      </w:docPartObj>
    </w:sdtPr>
    <w:sdtEndPr>
      <w:rPr>
        <w:noProof/>
      </w:rPr>
    </w:sdtEndPr>
    <w:sdtContent>
      <w:p w14:paraId="6B99E7DD" w14:textId="77777777" w:rsidR="00D87437" w:rsidRDefault="00D87437">
        <w:pPr>
          <w:pStyle w:val="Footer"/>
        </w:pPr>
        <w:r>
          <w:fldChar w:fldCharType="begin"/>
        </w:r>
        <w:r>
          <w:instrText xml:space="preserve"> PAGE   \* MERGEFORMAT </w:instrText>
        </w:r>
        <w:r>
          <w:fldChar w:fldCharType="separate"/>
        </w:r>
        <w:r w:rsidR="00D959CF">
          <w:rPr>
            <w:noProof/>
          </w:rPr>
          <w:t>21</w:t>
        </w:r>
        <w:r>
          <w:rPr>
            <w:noProof/>
          </w:rPr>
          <w:fldChar w:fldCharType="end"/>
        </w:r>
      </w:p>
    </w:sdtContent>
  </w:sdt>
  <w:p w14:paraId="0A60FF4D" w14:textId="77777777" w:rsidR="00D87437" w:rsidRDefault="00D874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D9DD62" w14:textId="77777777" w:rsidR="00093BB9" w:rsidRDefault="00093BB9" w:rsidP="00600AD4">
      <w:pPr>
        <w:spacing w:after="0" w:line="240" w:lineRule="auto"/>
      </w:pPr>
      <w:r>
        <w:separator/>
      </w:r>
    </w:p>
  </w:footnote>
  <w:footnote w:type="continuationSeparator" w:id="0">
    <w:p w14:paraId="41E1FA3A" w14:textId="77777777" w:rsidR="00093BB9" w:rsidRDefault="00093BB9" w:rsidP="00600A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E021AE"/>
    <w:multiLevelType w:val="hybridMultilevel"/>
    <w:tmpl w:val="9B1AB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3ED49A5"/>
    <w:multiLevelType w:val="hybridMultilevel"/>
    <w:tmpl w:val="9112D6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B100C9"/>
    <w:multiLevelType w:val="hybridMultilevel"/>
    <w:tmpl w:val="2564D82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9649B8"/>
    <w:multiLevelType w:val="hybridMultilevel"/>
    <w:tmpl w:val="D4D2FA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73D51A5"/>
    <w:multiLevelType w:val="hybridMultilevel"/>
    <w:tmpl w:val="C31A78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7992980"/>
    <w:multiLevelType w:val="hybridMultilevel"/>
    <w:tmpl w:val="648487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A8377CD"/>
    <w:multiLevelType w:val="hybridMultilevel"/>
    <w:tmpl w:val="6D3AE3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E421B76"/>
    <w:multiLevelType w:val="hybridMultilevel"/>
    <w:tmpl w:val="701AF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E841430"/>
    <w:multiLevelType w:val="hybridMultilevel"/>
    <w:tmpl w:val="65B449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5F178DF"/>
    <w:multiLevelType w:val="hybridMultilevel"/>
    <w:tmpl w:val="98E883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6113E51"/>
    <w:multiLevelType w:val="hybridMultilevel"/>
    <w:tmpl w:val="BCBE64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9603EE5"/>
    <w:multiLevelType w:val="hybridMultilevel"/>
    <w:tmpl w:val="2C52C4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2722356"/>
    <w:multiLevelType w:val="hybridMultilevel"/>
    <w:tmpl w:val="A86252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D85984"/>
    <w:multiLevelType w:val="hybridMultilevel"/>
    <w:tmpl w:val="23D879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70D5BCD"/>
    <w:multiLevelType w:val="hybridMultilevel"/>
    <w:tmpl w:val="4170DA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021506"/>
    <w:multiLevelType w:val="hybridMultilevel"/>
    <w:tmpl w:val="BF1C23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B44190B"/>
    <w:multiLevelType w:val="hybridMultilevel"/>
    <w:tmpl w:val="D1D8FB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C4E5A68"/>
    <w:multiLevelType w:val="hybridMultilevel"/>
    <w:tmpl w:val="3A5C37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F62632"/>
    <w:multiLevelType w:val="hybridMultilevel"/>
    <w:tmpl w:val="0A6290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F7D7ADC"/>
    <w:multiLevelType w:val="hybridMultilevel"/>
    <w:tmpl w:val="77E64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1525735"/>
    <w:multiLevelType w:val="hybridMultilevel"/>
    <w:tmpl w:val="95CE93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27F60A2"/>
    <w:multiLevelType w:val="hybridMultilevel"/>
    <w:tmpl w:val="7D5815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9006EE8"/>
    <w:multiLevelType w:val="hybridMultilevel"/>
    <w:tmpl w:val="F8241B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D5E7420"/>
    <w:multiLevelType w:val="hybridMultilevel"/>
    <w:tmpl w:val="0FCED2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7A1A23"/>
    <w:multiLevelType w:val="hybridMultilevel"/>
    <w:tmpl w:val="CFBAC32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6C12A13"/>
    <w:multiLevelType w:val="hybridMultilevel"/>
    <w:tmpl w:val="C12424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7234666"/>
    <w:multiLevelType w:val="hybridMultilevel"/>
    <w:tmpl w:val="F33848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86D45F9"/>
    <w:multiLevelType w:val="hybridMultilevel"/>
    <w:tmpl w:val="3CA604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B9672C0"/>
    <w:multiLevelType w:val="hybridMultilevel"/>
    <w:tmpl w:val="1D42C9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8254D9"/>
    <w:multiLevelType w:val="hybridMultilevel"/>
    <w:tmpl w:val="97700A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01217849">
    <w:abstractNumId w:val="1"/>
  </w:num>
  <w:num w:numId="2" w16cid:durableId="1956055984">
    <w:abstractNumId w:val="8"/>
  </w:num>
  <w:num w:numId="3" w16cid:durableId="918632007">
    <w:abstractNumId w:val="7"/>
  </w:num>
  <w:num w:numId="4" w16cid:durableId="1750270741">
    <w:abstractNumId w:val="6"/>
  </w:num>
  <w:num w:numId="5" w16cid:durableId="518547675">
    <w:abstractNumId w:val="11"/>
  </w:num>
  <w:num w:numId="6" w16cid:durableId="285045437">
    <w:abstractNumId w:val="25"/>
  </w:num>
  <w:num w:numId="7" w16cid:durableId="402073160">
    <w:abstractNumId w:val="27"/>
  </w:num>
  <w:num w:numId="8" w16cid:durableId="771585751">
    <w:abstractNumId w:val="5"/>
  </w:num>
  <w:num w:numId="9" w16cid:durableId="538516646">
    <w:abstractNumId w:val="4"/>
  </w:num>
  <w:num w:numId="10" w16cid:durableId="1976508">
    <w:abstractNumId w:val="20"/>
  </w:num>
  <w:num w:numId="11" w16cid:durableId="1096443519">
    <w:abstractNumId w:val="29"/>
  </w:num>
  <w:num w:numId="12" w16cid:durableId="743836251">
    <w:abstractNumId w:val="26"/>
  </w:num>
  <w:num w:numId="13" w16cid:durableId="1278680104">
    <w:abstractNumId w:val="14"/>
  </w:num>
  <w:num w:numId="14" w16cid:durableId="98258937">
    <w:abstractNumId w:val="21"/>
  </w:num>
  <w:num w:numId="15" w16cid:durableId="376511774">
    <w:abstractNumId w:val="28"/>
  </w:num>
  <w:num w:numId="16" w16cid:durableId="1072195305">
    <w:abstractNumId w:val="22"/>
  </w:num>
  <w:num w:numId="17" w16cid:durableId="87314159">
    <w:abstractNumId w:val="16"/>
  </w:num>
  <w:num w:numId="18" w16cid:durableId="1526939708">
    <w:abstractNumId w:val="18"/>
  </w:num>
  <w:num w:numId="19" w16cid:durableId="479421327">
    <w:abstractNumId w:val="9"/>
  </w:num>
  <w:num w:numId="20" w16cid:durableId="2104718404">
    <w:abstractNumId w:val="10"/>
  </w:num>
  <w:num w:numId="21" w16cid:durableId="1737359392">
    <w:abstractNumId w:val="3"/>
  </w:num>
  <w:num w:numId="22" w16cid:durableId="546064292">
    <w:abstractNumId w:val="17"/>
  </w:num>
  <w:num w:numId="23" w16cid:durableId="1083911237">
    <w:abstractNumId w:val="23"/>
  </w:num>
  <w:num w:numId="24" w16cid:durableId="1316379722">
    <w:abstractNumId w:val="12"/>
  </w:num>
  <w:num w:numId="25" w16cid:durableId="454182602">
    <w:abstractNumId w:val="15"/>
  </w:num>
  <w:num w:numId="26" w16cid:durableId="1976107931">
    <w:abstractNumId w:val="0"/>
  </w:num>
  <w:num w:numId="27" w16cid:durableId="356547567">
    <w:abstractNumId w:val="13"/>
  </w:num>
  <w:num w:numId="28" w16cid:durableId="1964966954">
    <w:abstractNumId w:val="19"/>
  </w:num>
  <w:num w:numId="29" w16cid:durableId="1355116127">
    <w:abstractNumId w:val="2"/>
  </w:num>
  <w:num w:numId="30" w16cid:durableId="1405368956">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D24DE"/>
    <w:rsid w:val="00003DA0"/>
    <w:rsid w:val="0001159F"/>
    <w:rsid w:val="0001258F"/>
    <w:rsid w:val="0001365E"/>
    <w:rsid w:val="000152A2"/>
    <w:rsid w:val="000271B5"/>
    <w:rsid w:val="00042F08"/>
    <w:rsid w:val="00046F2B"/>
    <w:rsid w:val="0005482F"/>
    <w:rsid w:val="00084A3F"/>
    <w:rsid w:val="00093BB9"/>
    <w:rsid w:val="00097486"/>
    <w:rsid w:val="00097598"/>
    <w:rsid w:val="000A050A"/>
    <w:rsid w:val="000A677D"/>
    <w:rsid w:val="000A7515"/>
    <w:rsid w:val="000A7846"/>
    <w:rsid w:val="000B1332"/>
    <w:rsid w:val="000B3301"/>
    <w:rsid w:val="000C1E4B"/>
    <w:rsid w:val="000C3CA3"/>
    <w:rsid w:val="000C41AB"/>
    <w:rsid w:val="000E11CA"/>
    <w:rsid w:val="000E2B01"/>
    <w:rsid w:val="000E3812"/>
    <w:rsid w:val="000F0A39"/>
    <w:rsid w:val="000F3235"/>
    <w:rsid w:val="000F53B5"/>
    <w:rsid w:val="001057D6"/>
    <w:rsid w:val="001062E9"/>
    <w:rsid w:val="00107643"/>
    <w:rsid w:val="00125748"/>
    <w:rsid w:val="00126422"/>
    <w:rsid w:val="00135232"/>
    <w:rsid w:val="00142731"/>
    <w:rsid w:val="0014775F"/>
    <w:rsid w:val="00162309"/>
    <w:rsid w:val="00162E15"/>
    <w:rsid w:val="00174DA1"/>
    <w:rsid w:val="001755F7"/>
    <w:rsid w:val="00175BB5"/>
    <w:rsid w:val="00187EB5"/>
    <w:rsid w:val="00193E1B"/>
    <w:rsid w:val="00195F68"/>
    <w:rsid w:val="001A4983"/>
    <w:rsid w:val="001A693A"/>
    <w:rsid w:val="001A71B7"/>
    <w:rsid w:val="001C3B50"/>
    <w:rsid w:val="001D054C"/>
    <w:rsid w:val="001D47BF"/>
    <w:rsid w:val="001D7BE3"/>
    <w:rsid w:val="001E47D1"/>
    <w:rsid w:val="001F2F9B"/>
    <w:rsid w:val="001F3EBD"/>
    <w:rsid w:val="001F5020"/>
    <w:rsid w:val="001F58AB"/>
    <w:rsid w:val="001F6517"/>
    <w:rsid w:val="001F6D8C"/>
    <w:rsid w:val="00205E6A"/>
    <w:rsid w:val="00221888"/>
    <w:rsid w:val="0024031B"/>
    <w:rsid w:val="00240CD6"/>
    <w:rsid w:val="002412D8"/>
    <w:rsid w:val="002526F0"/>
    <w:rsid w:val="002556D5"/>
    <w:rsid w:val="002642C2"/>
    <w:rsid w:val="002736F6"/>
    <w:rsid w:val="0028177B"/>
    <w:rsid w:val="00281A8C"/>
    <w:rsid w:val="002B0436"/>
    <w:rsid w:val="002C5EDD"/>
    <w:rsid w:val="002D027B"/>
    <w:rsid w:val="002D0CC2"/>
    <w:rsid w:val="002D0E2A"/>
    <w:rsid w:val="002D4F12"/>
    <w:rsid w:val="002E3E7A"/>
    <w:rsid w:val="00300AEB"/>
    <w:rsid w:val="00302CB8"/>
    <w:rsid w:val="00303967"/>
    <w:rsid w:val="00305CB8"/>
    <w:rsid w:val="00310957"/>
    <w:rsid w:val="00326512"/>
    <w:rsid w:val="00342CB6"/>
    <w:rsid w:val="003463CF"/>
    <w:rsid w:val="003560A1"/>
    <w:rsid w:val="003716D6"/>
    <w:rsid w:val="00372389"/>
    <w:rsid w:val="00375BC3"/>
    <w:rsid w:val="00377F4B"/>
    <w:rsid w:val="003848EC"/>
    <w:rsid w:val="003906B3"/>
    <w:rsid w:val="00397D11"/>
    <w:rsid w:val="003A4AF3"/>
    <w:rsid w:val="003A4C14"/>
    <w:rsid w:val="003D1D40"/>
    <w:rsid w:val="003D3E48"/>
    <w:rsid w:val="003E22EA"/>
    <w:rsid w:val="003E7DB4"/>
    <w:rsid w:val="0040152D"/>
    <w:rsid w:val="0041009C"/>
    <w:rsid w:val="004312B1"/>
    <w:rsid w:val="00442CBD"/>
    <w:rsid w:val="00444980"/>
    <w:rsid w:val="00453F10"/>
    <w:rsid w:val="00456E50"/>
    <w:rsid w:val="00457208"/>
    <w:rsid w:val="00461831"/>
    <w:rsid w:val="0047106E"/>
    <w:rsid w:val="004724E6"/>
    <w:rsid w:val="004853C3"/>
    <w:rsid w:val="00493B30"/>
    <w:rsid w:val="0049632D"/>
    <w:rsid w:val="00496974"/>
    <w:rsid w:val="004A2E79"/>
    <w:rsid w:val="004B62A2"/>
    <w:rsid w:val="004B6D50"/>
    <w:rsid w:val="004C2FD1"/>
    <w:rsid w:val="004C30DB"/>
    <w:rsid w:val="004E0F9A"/>
    <w:rsid w:val="004E2116"/>
    <w:rsid w:val="004F1294"/>
    <w:rsid w:val="004F6B9A"/>
    <w:rsid w:val="0050290A"/>
    <w:rsid w:val="0050619D"/>
    <w:rsid w:val="00515C88"/>
    <w:rsid w:val="00520686"/>
    <w:rsid w:val="00527301"/>
    <w:rsid w:val="005344BB"/>
    <w:rsid w:val="005461FD"/>
    <w:rsid w:val="0055521D"/>
    <w:rsid w:val="0055626E"/>
    <w:rsid w:val="00573696"/>
    <w:rsid w:val="0057378F"/>
    <w:rsid w:val="005745AB"/>
    <w:rsid w:val="005821D4"/>
    <w:rsid w:val="0058431D"/>
    <w:rsid w:val="00584C28"/>
    <w:rsid w:val="00596989"/>
    <w:rsid w:val="005A29B8"/>
    <w:rsid w:val="005B038A"/>
    <w:rsid w:val="005B6F0B"/>
    <w:rsid w:val="005C2EA6"/>
    <w:rsid w:val="005D1623"/>
    <w:rsid w:val="005E6C5A"/>
    <w:rsid w:val="005E7215"/>
    <w:rsid w:val="005F5129"/>
    <w:rsid w:val="005F5732"/>
    <w:rsid w:val="005F7193"/>
    <w:rsid w:val="00600AD4"/>
    <w:rsid w:val="00607C44"/>
    <w:rsid w:val="00613E87"/>
    <w:rsid w:val="00614A8D"/>
    <w:rsid w:val="00614CCB"/>
    <w:rsid w:val="00615A93"/>
    <w:rsid w:val="00630160"/>
    <w:rsid w:val="00630D57"/>
    <w:rsid w:val="00633550"/>
    <w:rsid w:val="00640A56"/>
    <w:rsid w:val="00645141"/>
    <w:rsid w:val="006554A7"/>
    <w:rsid w:val="00655BD9"/>
    <w:rsid w:val="00670CF2"/>
    <w:rsid w:val="00675049"/>
    <w:rsid w:val="00675B56"/>
    <w:rsid w:val="00681A94"/>
    <w:rsid w:val="00682D55"/>
    <w:rsid w:val="006869E6"/>
    <w:rsid w:val="00686D3C"/>
    <w:rsid w:val="00697D02"/>
    <w:rsid w:val="006B3686"/>
    <w:rsid w:val="006B40E5"/>
    <w:rsid w:val="006C0476"/>
    <w:rsid w:val="006C290A"/>
    <w:rsid w:val="006D03C6"/>
    <w:rsid w:val="006D43CC"/>
    <w:rsid w:val="006D71AE"/>
    <w:rsid w:val="006E25B0"/>
    <w:rsid w:val="006F53B6"/>
    <w:rsid w:val="006F6EB9"/>
    <w:rsid w:val="0070322F"/>
    <w:rsid w:val="00705537"/>
    <w:rsid w:val="00707263"/>
    <w:rsid w:val="00724C9B"/>
    <w:rsid w:val="00736234"/>
    <w:rsid w:val="00737F4E"/>
    <w:rsid w:val="007531BA"/>
    <w:rsid w:val="00754AD7"/>
    <w:rsid w:val="00762D85"/>
    <w:rsid w:val="007639C0"/>
    <w:rsid w:val="007648F9"/>
    <w:rsid w:val="007716EC"/>
    <w:rsid w:val="00771862"/>
    <w:rsid w:val="00771AA4"/>
    <w:rsid w:val="00783B3C"/>
    <w:rsid w:val="007947EE"/>
    <w:rsid w:val="007A64AE"/>
    <w:rsid w:val="007B3E90"/>
    <w:rsid w:val="007B655F"/>
    <w:rsid w:val="007B7C28"/>
    <w:rsid w:val="007D1CFE"/>
    <w:rsid w:val="007E2CB0"/>
    <w:rsid w:val="007E5E77"/>
    <w:rsid w:val="00804A6B"/>
    <w:rsid w:val="00834926"/>
    <w:rsid w:val="0084079D"/>
    <w:rsid w:val="008439BE"/>
    <w:rsid w:val="00845365"/>
    <w:rsid w:val="00850FCE"/>
    <w:rsid w:val="00853BE7"/>
    <w:rsid w:val="00861B71"/>
    <w:rsid w:val="00862763"/>
    <w:rsid w:val="00862EF0"/>
    <w:rsid w:val="008638C6"/>
    <w:rsid w:val="00864473"/>
    <w:rsid w:val="00864B71"/>
    <w:rsid w:val="008670AE"/>
    <w:rsid w:val="0087355D"/>
    <w:rsid w:val="00877576"/>
    <w:rsid w:val="00885246"/>
    <w:rsid w:val="00895A79"/>
    <w:rsid w:val="00896955"/>
    <w:rsid w:val="00897897"/>
    <w:rsid w:val="008A059A"/>
    <w:rsid w:val="008A0B37"/>
    <w:rsid w:val="008A4E54"/>
    <w:rsid w:val="008A655A"/>
    <w:rsid w:val="008B0312"/>
    <w:rsid w:val="008C260C"/>
    <w:rsid w:val="008C4182"/>
    <w:rsid w:val="008C46BA"/>
    <w:rsid w:val="008D689F"/>
    <w:rsid w:val="008E231A"/>
    <w:rsid w:val="008F43A3"/>
    <w:rsid w:val="00914CD7"/>
    <w:rsid w:val="00917154"/>
    <w:rsid w:val="00917C2A"/>
    <w:rsid w:val="00920A27"/>
    <w:rsid w:val="00922091"/>
    <w:rsid w:val="00926C70"/>
    <w:rsid w:val="00930ED0"/>
    <w:rsid w:val="00954689"/>
    <w:rsid w:val="00963934"/>
    <w:rsid w:val="009713FB"/>
    <w:rsid w:val="00976A91"/>
    <w:rsid w:val="00981863"/>
    <w:rsid w:val="0098436C"/>
    <w:rsid w:val="00991469"/>
    <w:rsid w:val="00991ACF"/>
    <w:rsid w:val="00997DA3"/>
    <w:rsid w:val="009A05D4"/>
    <w:rsid w:val="009C12FC"/>
    <w:rsid w:val="009C232F"/>
    <w:rsid w:val="009C63CD"/>
    <w:rsid w:val="009D24DE"/>
    <w:rsid w:val="009D3303"/>
    <w:rsid w:val="009D4413"/>
    <w:rsid w:val="009F4233"/>
    <w:rsid w:val="00A019B0"/>
    <w:rsid w:val="00A041B6"/>
    <w:rsid w:val="00A149F6"/>
    <w:rsid w:val="00A23806"/>
    <w:rsid w:val="00A25687"/>
    <w:rsid w:val="00A26802"/>
    <w:rsid w:val="00A324AE"/>
    <w:rsid w:val="00A5132C"/>
    <w:rsid w:val="00A53FC7"/>
    <w:rsid w:val="00A62385"/>
    <w:rsid w:val="00A7058C"/>
    <w:rsid w:val="00A73766"/>
    <w:rsid w:val="00A7723D"/>
    <w:rsid w:val="00A777B5"/>
    <w:rsid w:val="00A87BA0"/>
    <w:rsid w:val="00A9539C"/>
    <w:rsid w:val="00AA46FC"/>
    <w:rsid w:val="00AB4C4C"/>
    <w:rsid w:val="00AB7BF7"/>
    <w:rsid w:val="00AC053B"/>
    <w:rsid w:val="00AD06E4"/>
    <w:rsid w:val="00AD41C2"/>
    <w:rsid w:val="00AE0F11"/>
    <w:rsid w:val="00AE63D1"/>
    <w:rsid w:val="00AF1367"/>
    <w:rsid w:val="00B00166"/>
    <w:rsid w:val="00B00745"/>
    <w:rsid w:val="00B00BAE"/>
    <w:rsid w:val="00B04654"/>
    <w:rsid w:val="00B10866"/>
    <w:rsid w:val="00B12957"/>
    <w:rsid w:val="00B1440C"/>
    <w:rsid w:val="00B16CC0"/>
    <w:rsid w:val="00B24FC2"/>
    <w:rsid w:val="00B304F9"/>
    <w:rsid w:val="00B31AB4"/>
    <w:rsid w:val="00B463DA"/>
    <w:rsid w:val="00B57D6C"/>
    <w:rsid w:val="00B60965"/>
    <w:rsid w:val="00B63538"/>
    <w:rsid w:val="00B70E26"/>
    <w:rsid w:val="00B72F8A"/>
    <w:rsid w:val="00B8007B"/>
    <w:rsid w:val="00B823B6"/>
    <w:rsid w:val="00BA5E27"/>
    <w:rsid w:val="00BB1AE3"/>
    <w:rsid w:val="00BB4259"/>
    <w:rsid w:val="00BB5556"/>
    <w:rsid w:val="00BE42C6"/>
    <w:rsid w:val="00BE572D"/>
    <w:rsid w:val="00BF6973"/>
    <w:rsid w:val="00C07E6C"/>
    <w:rsid w:val="00C10424"/>
    <w:rsid w:val="00C137A4"/>
    <w:rsid w:val="00C13E06"/>
    <w:rsid w:val="00C21180"/>
    <w:rsid w:val="00C26389"/>
    <w:rsid w:val="00C27BF0"/>
    <w:rsid w:val="00C31E9C"/>
    <w:rsid w:val="00C356C0"/>
    <w:rsid w:val="00C36EE3"/>
    <w:rsid w:val="00C41B2D"/>
    <w:rsid w:val="00C52028"/>
    <w:rsid w:val="00C85DA6"/>
    <w:rsid w:val="00C951B8"/>
    <w:rsid w:val="00CA0A23"/>
    <w:rsid w:val="00CA2278"/>
    <w:rsid w:val="00CA59DA"/>
    <w:rsid w:val="00CB684A"/>
    <w:rsid w:val="00CC3715"/>
    <w:rsid w:val="00CF3697"/>
    <w:rsid w:val="00D000F8"/>
    <w:rsid w:val="00D01677"/>
    <w:rsid w:val="00D11B93"/>
    <w:rsid w:val="00D1472F"/>
    <w:rsid w:val="00D148FA"/>
    <w:rsid w:val="00D207E3"/>
    <w:rsid w:val="00D25993"/>
    <w:rsid w:val="00D318D9"/>
    <w:rsid w:val="00D35093"/>
    <w:rsid w:val="00D46F60"/>
    <w:rsid w:val="00D5785B"/>
    <w:rsid w:val="00D718CD"/>
    <w:rsid w:val="00D73FB5"/>
    <w:rsid w:val="00D87437"/>
    <w:rsid w:val="00D94958"/>
    <w:rsid w:val="00D959CF"/>
    <w:rsid w:val="00DA4FC2"/>
    <w:rsid w:val="00DA533D"/>
    <w:rsid w:val="00DA5E2B"/>
    <w:rsid w:val="00DB5C02"/>
    <w:rsid w:val="00DB63B9"/>
    <w:rsid w:val="00DC764B"/>
    <w:rsid w:val="00DC7816"/>
    <w:rsid w:val="00DD69F7"/>
    <w:rsid w:val="00DE094E"/>
    <w:rsid w:val="00DE348C"/>
    <w:rsid w:val="00E10A41"/>
    <w:rsid w:val="00E122EB"/>
    <w:rsid w:val="00E20381"/>
    <w:rsid w:val="00E204A0"/>
    <w:rsid w:val="00E26941"/>
    <w:rsid w:val="00E26E53"/>
    <w:rsid w:val="00E2736E"/>
    <w:rsid w:val="00E27A17"/>
    <w:rsid w:val="00E31084"/>
    <w:rsid w:val="00E323D7"/>
    <w:rsid w:val="00E36E5E"/>
    <w:rsid w:val="00E413AD"/>
    <w:rsid w:val="00E537A3"/>
    <w:rsid w:val="00E60174"/>
    <w:rsid w:val="00E61CEE"/>
    <w:rsid w:val="00E65884"/>
    <w:rsid w:val="00E74961"/>
    <w:rsid w:val="00E75DB6"/>
    <w:rsid w:val="00E87963"/>
    <w:rsid w:val="00E93614"/>
    <w:rsid w:val="00E940DB"/>
    <w:rsid w:val="00E954D2"/>
    <w:rsid w:val="00EA07E3"/>
    <w:rsid w:val="00EA119F"/>
    <w:rsid w:val="00EA24DA"/>
    <w:rsid w:val="00EB40C1"/>
    <w:rsid w:val="00EB5D03"/>
    <w:rsid w:val="00EB60CE"/>
    <w:rsid w:val="00EC015C"/>
    <w:rsid w:val="00EC0CF4"/>
    <w:rsid w:val="00EC7CB9"/>
    <w:rsid w:val="00ED02B5"/>
    <w:rsid w:val="00ED0F7B"/>
    <w:rsid w:val="00ED141D"/>
    <w:rsid w:val="00EE0F19"/>
    <w:rsid w:val="00EF6493"/>
    <w:rsid w:val="00F00EC3"/>
    <w:rsid w:val="00F163E4"/>
    <w:rsid w:val="00F16DDA"/>
    <w:rsid w:val="00F178CA"/>
    <w:rsid w:val="00F21152"/>
    <w:rsid w:val="00F22C6A"/>
    <w:rsid w:val="00F30645"/>
    <w:rsid w:val="00F318DC"/>
    <w:rsid w:val="00F36E24"/>
    <w:rsid w:val="00F42849"/>
    <w:rsid w:val="00F4414C"/>
    <w:rsid w:val="00F45A0C"/>
    <w:rsid w:val="00F46EEE"/>
    <w:rsid w:val="00F50F77"/>
    <w:rsid w:val="00F515FD"/>
    <w:rsid w:val="00F52BB4"/>
    <w:rsid w:val="00F557B1"/>
    <w:rsid w:val="00F577FF"/>
    <w:rsid w:val="00F642F5"/>
    <w:rsid w:val="00F656B3"/>
    <w:rsid w:val="00F70F7A"/>
    <w:rsid w:val="00F910B2"/>
    <w:rsid w:val="00F93566"/>
    <w:rsid w:val="00FB3CF0"/>
    <w:rsid w:val="00FB63A2"/>
    <w:rsid w:val="00FC0F01"/>
    <w:rsid w:val="00FC36D1"/>
    <w:rsid w:val="00FC3F7B"/>
    <w:rsid w:val="00FC4F19"/>
    <w:rsid w:val="00FD2A69"/>
    <w:rsid w:val="00FD41C3"/>
    <w:rsid w:val="00FD644E"/>
    <w:rsid w:val="00FD7FB9"/>
    <w:rsid w:val="00FE63FF"/>
    <w:rsid w:val="00FF2FA4"/>
    <w:rsid w:val="00FF41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83EC5"/>
  <w15:chartTrackingRefBased/>
  <w15:docId w15:val="{C3E8DA01-CA9A-47E4-B969-41E2D502B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303"/>
  </w:style>
  <w:style w:type="paragraph" w:styleId="Heading1">
    <w:name w:val="heading 1"/>
    <w:basedOn w:val="Normal"/>
    <w:next w:val="Normal"/>
    <w:link w:val="Heading1Char"/>
    <w:uiPriority w:val="9"/>
    <w:qFormat/>
    <w:rsid w:val="009D3303"/>
    <w:pPr>
      <w:keepNext/>
      <w:keepLines/>
      <w:spacing w:before="320" w:after="0" w:line="240" w:lineRule="auto"/>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9D3303"/>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9D3303"/>
    <w:pPr>
      <w:keepNext/>
      <w:keepLines/>
      <w:spacing w:before="40" w:after="0" w:line="240" w:lineRule="auto"/>
      <w:outlineLvl w:val="2"/>
    </w:pPr>
    <w:rPr>
      <w:rFonts w:asciiTheme="majorHAnsi" w:eastAsiaTheme="majorEastAsia" w:hAnsiTheme="majorHAnsi" w:cstheme="majorBidi"/>
      <w:color w:val="44546A" w:themeColor="text2"/>
      <w:sz w:val="24"/>
      <w:szCs w:val="24"/>
    </w:rPr>
  </w:style>
  <w:style w:type="paragraph" w:styleId="Heading4">
    <w:name w:val="heading 4"/>
    <w:basedOn w:val="Normal"/>
    <w:next w:val="Normal"/>
    <w:link w:val="Heading4Char"/>
    <w:uiPriority w:val="9"/>
    <w:semiHidden/>
    <w:unhideWhenUsed/>
    <w:qFormat/>
    <w:rsid w:val="009D3303"/>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9D3303"/>
    <w:pPr>
      <w:keepNext/>
      <w:keepLines/>
      <w:spacing w:before="40" w:after="0"/>
      <w:outlineLvl w:val="4"/>
    </w:pPr>
    <w:rPr>
      <w:rFonts w:asciiTheme="majorHAnsi" w:eastAsiaTheme="majorEastAsia" w:hAnsiTheme="majorHAnsi" w:cstheme="majorBidi"/>
      <w:color w:val="44546A" w:themeColor="text2"/>
      <w:sz w:val="22"/>
      <w:szCs w:val="22"/>
    </w:rPr>
  </w:style>
  <w:style w:type="paragraph" w:styleId="Heading6">
    <w:name w:val="heading 6"/>
    <w:basedOn w:val="Normal"/>
    <w:next w:val="Normal"/>
    <w:link w:val="Heading6Char"/>
    <w:uiPriority w:val="9"/>
    <w:semiHidden/>
    <w:unhideWhenUsed/>
    <w:qFormat/>
    <w:rsid w:val="009D3303"/>
    <w:pPr>
      <w:keepNext/>
      <w:keepLines/>
      <w:spacing w:before="40" w:after="0"/>
      <w:outlineLvl w:val="5"/>
    </w:pPr>
    <w:rPr>
      <w:rFonts w:asciiTheme="majorHAnsi" w:eastAsiaTheme="majorEastAsia" w:hAnsiTheme="majorHAnsi" w:cstheme="majorBidi"/>
      <w:i/>
      <w:iCs/>
      <w:color w:val="44546A" w:themeColor="text2"/>
      <w:sz w:val="21"/>
      <w:szCs w:val="21"/>
    </w:rPr>
  </w:style>
  <w:style w:type="paragraph" w:styleId="Heading7">
    <w:name w:val="heading 7"/>
    <w:basedOn w:val="Normal"/>
    <w:next w:val="Normal"/>
    <w:link w:val="Heading7Char"/>
    <w:uiPriority w:val="9"/>
    <w:semiHidden/>
    <w:unhideWhenUsed/>
    <w:qFormat/>
    <w:rsid w:val="009D3303"/>
    <w:pPr>
      <w:keepNext/>
      <w:keepLines/>
      <w:spacing w:before="40" w:after="0"/>
      <w:outlineLvl w:val="6"/>
    </w:pPr>
    <w:rPr>
      <w:rFonts w:asciiTheme="majorHAnsi" w:eastAsiaTheme="majorEastAsia" w:hAnsiTheme="majorHAnsi" w:cstheme="majorBidi"/>
      <w:i/>
      <w:iCs/>
      <w:color w:val="1F4E79" w:themeColor="accent1" w:themeShade="80"/>
      <w:sz w:val="21"/>
      <w:szCs w:val="21"/>
    </w:rPr>
  </w:style>
  <w:style w:type="paragraph" w:styleId="Heading8">
    <w:name w:val="heading 8"/>
    <w:basedOn w:val="Normal"/>
    <w:next w:val="Normal"/>
    <w:link w:val="Heading8Char"/>
    <w:uiPriority w:val="9"/>
    <w:semiHidden/>
    <w:unhideWhenUsed/>
    <w:qFormat/>
    <w:rsid w:val="009D3303"/>
    <w:pPr>
      <w:keepNext/>
      <w:keepLines/>
      <w:spacing w:before="40" w:after="0"/>
      <w:outlineLvl w:val="7"/>
    </w:pPr>
    <w:rPr>
      <w:rFonts w:asciiTheme="majorHAnsi" w:eastAsiaTheme="majorEastAsia" w:hAnsiTheme="majorHAnsi" w:cstheme="majorBidi"/>
      <w:b/>
      <w:bCs/>
      <w:color w:val="44546A" w:themeColor="text2"/>
    </w:rPr>
  </w:style>
  <w:style w:type="paragraph" w:styleId="Heading9">
    <w:name w:val="heading 9"/>
    <w:basedOn w:val="Normal"/>
    <w:next w:val="Normal"/>
    <w:link w:val="Heading9Char"/>
    <w:uiPriority w:val="9"/>
    <w:semiHidden/>
    <w:unhideWhenUsed/>
    <w:qFormat/>
    <w:rsid w:val="009D3303"/>
    <w:pPr>
      <w:keepNext/>
      <w:keepLines/>
      <w:spacing w:before="40" w:after="0"/>
      <w:outlineLvl w:val="8"/>
    </w:pPr>
    <w:rPr>
      <w:rFonts w:asciiTheme="majorHAnsi" w:eastAsiaTheme="majorEastAsia" w:hAnsiTheme="majorHAnsi" w:cstheme="majorBidi"/>
      <w:b/>
      <w:bCs/>
      <w:i/>
      <w:iCs/>
      <w:color w:val="44546A"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3B6"/>
    <w:rPr>
      <w:color w:val="0000FF"/>
      <w:u w:val="single"/>
    </w:rPr>
  </w:style>
  <w:style w:type="paragraph" w:styleId="ListParagraph">
    <w:name w:val="List Paragraph"/>
    <w:basedOn w:val="Normal"/>
    <w:uiPriority w:val="34"/>
    <w:qFormat/>
    <w:rsid w:val="00615A93"/>
    <w:pPr>
      <w:ind w:left="720"/>
      <w:contextualSpacing/>
    </w:pPr>
  </w:style>
  <w:style w:type="paragraph" w:styleId="Caption">
    <w:name w:val="caption"/>
    <w:basedOn w:val="Normal"/>
    <w:next w:val="Normal"/>
    <w:uiPriority w:val="35"/>
    <w:unhideWhenUsed/>
    <w:qFormat/>
    <w:rsid w:val="009D3303"/>
    <w:pPr>
      <w:spacing w:line="240" w:lineRule="auto"/>
    </w:pPr>
    <w:rPr>
      <w:b/>
      <w:bCs/>
      <w:smallCaps/>
      <w:color w:val="595959" w:themeColor="text1" w:themeTint="A6"/>
      <w:spacing w:val="6"/>
    </w:rPr>
  </w:style>
  <w:style w:type="table" w:styleId="TableGrid">
    <w:name w:val="Table Grid"/>
    <w:basedOn w:val="TableNormal"/>
    <w:uiPriority w:val="39"/>
    <w:rsid w:val="008453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9D3303"/>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semiHidden/>
    <w:rsid w:val="009D3303"/>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9D3303"/>
    <w:rPr>
      <w:rFonts w:asciiTheme="majorHAnsi" w:eastAsiaTheme="majorEastAsia" w:hAnsiTheme="majorHAnsi" w:cstheme="majorBidi"/>
      <w:color w:val="44546A" w:themeColor="text2"/>
      <w:sz w:val="24"/>
      <w:szCs w:val="24"/>
    </w:rPr>
  </w:style>
  <w:style w:type="character" w:customStyle="1" w:styleId="Heading4Char">
    <w:name w:val="Heading 4 Char"/>
    <w:basedOn w:val="DefaultParagraphFont"/>
    <w:link w:val="Heading4"/>
    <w:uiPriority w:val="9"/>
    <w:semiHidden/>
    <w:rsid w:val="009D3303"/>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9D3303"/>
    <w:rPr>
      <w:rFonts w:asciiTheme="majorHAnsi" w:eastAsiaTheme="majorEastAsia" w:hAnsiTheme="majorHAnsi" w:cstheme="majorBidi"/>
      <w:color w:val="44546A" w:themeColor="text2"/>
      <w:sz w:val="22"/>
      <w:szCs w:val="22"/>
    </w:rPr>
  </w:style>
  <w:style w:type="character" w:customStyle="1" w:styleId="Heading6Char">
    <w:name w:val="Heading 6 Char"/>
    <w:basedOn w:val="DefaultParagraphFont"/>
    <w:link w:val="Heading6"/>
    <w:uiPriority w:val="9"/>
    <w:semiHidden/>
    <w:rsid w:val="009D3303"/>
    <w:rPr>
      <w:rFonts w:asciiTheme="majorHAnsi" w:eastAsiaTheme="majorEastAsia" w:hAnsiTheme="majorHAnsi" w:cstheme="majorBidi"/>
      <w:i/>
      <w:iCs/>
      <w:color w:val="44546A" w:themeColor="text2"/>
      <w:sz w:val="21"/>
      <w:szCs w:val="21"/>
    </w:rPr>
  </w:style>
  <w:style w:type="character" w:customStyle="1" w:styleId="Heading7Char">
    <w:name w:val="Heading 7 Char"/>
    <w:basedOn w:val="DefaultParagraphFont"/>
    <w:link w:val="Heading7"/>
    <w:uiPriority w:val="9"/>
    <w:semiHidden/>
    <w:rsid w:val="009D3303"/>
    <w:rPr>
      <w:rFonts w:asciiTheme="majorHAnsi" w:eastAsiaTheme="majorEastAsia" w:hAnsiTheme="majorHAnsi" w:cstheme="majorBidi"/>
      <w:i/>
      <w:iCs/>
      <w:color w:val="1F4E79" w:themeColor="accent1" w:themeShade="80"/>
      <w:sz w:val="21"/>
      <w:szCs w:val="21"/>
    </w:rPr>
  </w:style>
  <w:style w:type="character" w:customStyle="1" w:styleId="Heading8Char">
    <w:name w:val="Heading 8 Char"/>
    <w:basedOn w:val="DefaultParagraphFont"/>
    <w:link w:val="Heading8"/>
    <w:uiPriority w:val="9"/>
    <w:semiHidden/>
    <w:rsid w:val="009D3303"/>
    <w:rPr>
      <w:rFonts w:asciiTheme="majorHAnsi" w:eastAsiaTheme="majorEastAsia" w:hAnsiTheme="majorHAnsi" w:cstheme="majorBidi"/>
      <w:b/>
      <w:bCs/>
      <w:color w:val="44546A" w:themeColor="text2"/>
    </w:rPr>
  </w:style>
  <w:style w:type="character" w:customStyle="1" w:styleId="Heading9Char">
    <w:name w:val="Heading 9 Char"/>
    <w:basedOn w:val="DefaultParagraphFont"/>
    <w:link w:val="Heading9"/>
    <w:uiPriority w:val="9"/>
    <w:semiHidden/>
    <w:rsid w:val="009D3303"/>
    <w:rPr>
      <w:rFonts w:asciiTheme="majorHAnsi" w:eastAsiaTheme="majorEastAsia" w:hAnsiTheme="majorHAnsi" w:cstheme="majorBidi"/>
      <w:b/>
      <w:bCs/>
      <w:i/>
      <w:iCs/>
      <w:color w:val="44546A" w:themeColor="text2"/>
    </w:rPr>
  </w:style>
  <w:style w:type="paragraph" w:styleId="Title">
    <w:name w:val="Title"/>
    <w:basedOn w:val="Normal"/>
    <w:next w:val="Normal"/>
    <w:link w:val="TitleChar"/>
    <w:uiPriority w:val="10"/>
    <w:qFormat/>
    <w:rsid w:val="009D3303"/>
    <w:pPr>
      <w:spacing w:after="0" w:line="240" w:lineRule="auto"/>
      <w:contextualSpacing/>
    </w:pPr>
    <w:rPr>
      <w:rFonts w:asciiTheme="majorHAnsi" w:eastAsiaTheme="majorEastAsia" w:hAnsiTheme="majorHAnsi" w:cstheme="majorBidi"/>
      <w:color w:val="5B9BD5" w:themeColor="accent1"/>
      <w:spacing w:val="-10"/>
      <w:sz w:val="56"/>
      <w:szCs w:val="56"/>
    </w:rPr>
  </w:style>
  <w:style w:type="character" w:customStyle="1" w:styleId="TitleChar">
    <w:name w:val="Title Char"/>
    <w:basedOn w:val="DefaultParagraphFont"/>
    <w:link w:val="Title"/>
    <w:uiPriority w:val="10"/>
    <w:rsid w:val="009D3303"/>
    <w:rPr>
      <w:rFonts w:asciiTheme="majorHAnsi" w:eastAsiaTheme="majorEastAsia" w:hAnsiTheme="majorHAnsi" w:cstheme="majorBidi"/>
      <w:color w:val="5B9BD5" w:themeColor="accent1"/>
      <w:spacing w:val="-10"/>
      <w:sz w:val="56"/>
      <w:szCs w:val="56"/>
    </w:rPr>
  </w:style>
  <w:style w:type="paragraph" w:styleId="Subtitle">
    <w:name w:val="Subtitle"/>
    <w:basedOn w:val="Normal"/>
    <w:next w:val="Normal"/>
    <w:link w:val="SubtitleChar"/>
    <w:uiPriority w:val="11"/>
    <w:qFormat/>
    <w:rsid w:val="009D3303"/>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9D3303"/>
    <w:rPr>
      <w:rFonts w:asciiTheme="majorHAnsi" w:eastAsiaTheme="majorEastAsia" w:hAnsiTheme="majorHAnsi" w:cstheme="majorBidi"/>
      <w:sz w:val="24"/>
      <w:szCs w:val="24"/>
    </w:rPr>
  </w:style>
  <w:style w:type="character" w:styleId="Strong">
    <w:name w:val="Strong"/>
    <w:basedOn w:val="DefaultParagraphFont"/>
    <w:uiPriority w:val="22"/>
    <w:qFormat/>
    <w:rsid w:val="009D3303"/>
    <w:rPr>
      <w:b/>
      <w:bCs/>
    </w:rPr>
  </w:style>
  <w:style w:type="character" w:styleId="Emphasis">
    <w:name w:val="Emphasis"/>
    <w:basedOn w:val="DefaultParagraphFont"/>
    <w:uiPriority w:val="20"/>
    <w:qFormat/>
    <w:rsid w:val="009D3303"/>
    <w:rPr>
      <w:i/>
      <w:iCs/>
    </w:rPr>
  </w:style>
  <w:style w:type="paragraph" w:styleId="NoSpacing">
    <w:name w:val="No Spacing"/>
    <w:uiPriority w:val="1"/>
    <w:qFormat/>
    <w:rsid w:val="009D3303"/>
    <w:pPr>
      <w:spacing w:after="0" w:line="240" w:lineRule="auto"/>
    </w:pPr>
  </w:style>
  <w:style w:type="paragraph" w:styleId="Quote">
    <w:name w:val="Quote"/>
    <w:basedOn w:val="Normal"/>
    <w:next w:val="Normal"/>
    <w:link w:val="QuoteChar"/>
    <w:uiPriority w:val="29"/>
    <w:qFormat/>
    <w:rsid w:val="009D3303"/>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9D3303"/>
    <w:rPr>
      <w:i/>
      <w:iCs/>
      <w:color w:val="404040" w:themeColor="text1" w:themeTint="BF"/>
    </w:rPr>
  </w:style>
  <w:style w:type="paragraph" w:styleId="IntenseQuote">
    <w:name w:val="Intense Quote"/>
    <w:basedOn w:val="Normal"/>
    <w:next w:val="Normal"/>
    <w:link w:val="IntenseQuoteChar"/>
    <w:uiPriority w:val="30"/>
    <w:qFormat/>
    <w:rsid w:val="009D3303"/>
    <w:pPr>
      <w:pBdr>
        <w:left w:val="single" w:sz="18" w:space="12" w:color="5B9BD5" w:themeColor="accent1"/>
      </w:pBdr>
      <w:spacing w:before="100" w:beforeAutospacing="1" w:line="300" w:lineRule="auto"/>
      <w:ind w:left="1224" w:right="1224"/>
    </w:pPr>
    <w:rPr>
      <w:rFonts w:asciiTheme="majorHAnsi" w:eastAsiaTheme="majorEastAsia" w:hAnsiTheme="majorHAnsi" w:cstheme="majorBidi"/>
      <w:color w:val="5B9BD5" w:themeColor="accent1"/>
      <w:sz w:val="28"/>
      <w:szCs w:val="28"/>
    </w:rPr>
  </w:style>
  <w:style w:type="character" w:customStyle="1" w:styleId="IntenseQuoteChar">
    <w:name w:val="Intense Quote Char"/>
    <w:basedOn w:val="DefaultParagraphFont"/>
    <w:link w:val="IntenseQuote"/>
    <w:uiPriority w:val="30"/>
    <w:rsid w:val="009D3303"/>
    <w:rPr>
      <w:rFonts w:asciiTheme="majorHAnsi" w:eastAsiaTheme="majorEastAsia" w:hAnsiTheme="majorHAnsi" w:cstheme="majorBidi"/>
      <w:color w:val="5B9BD5" w:themeColor="accent1"/>
      <w:sz w:val="28"/>
      <w:szCs w:val="28"/>
    </w:rPr>
  </w:style>
  <w:style w:type="character" w:styleId="SubtleEmphasis">
    <w:name w:val="Subtle Emphasis"/>
    <w:basedOn w:val="DefaultParagraphFont"/>
    <w:uiPriority w:val="19"/>
    <w:qFormat/>
    <w:rsid w:val="009D3303"/>
    <w:rPr>
      <w:i/>
      <w:iCs/>
      <w:color w:val="404040" w:themeColor="text1" w:themeTint="BF"/>
    </w:rPr>
  </w:style>
  <w:style w:type="character" w:styleId="IntenseEmphasis">
    <w:name w:val="Intense Emphasis"/>
    <w:basedOn w:val="DefaultParagraphFont"/>
    <w:uiPriority w:val="21"/>
    <w:qFormat/>
    <w:rsid w:val="009D3303"/>
    <w:rPr>
      <w:b/>
      <w:bCs/>
      <w:i/>
      <w:iCs/>
    </w:rPr>
  </w:style>
  <w:style w:type="character" w:styleId="SubtleReference">
    <w:name w:val="Subtle Reference"/>
    <w:basedOn w:val="DefaultParagraphFont"/>
    <w:uiPriority w:val="31"/>
    <w:qFormat/>
    <w:rsid w:val="009D3303"/>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9D3303"/>
    <w:rPr>
      <w:b/>
      <w:bCs/>
      <w:smallCaps/>
      <w:spacing w:val="5"/>
      <w:u w:val="single"/>
    </w:rPr>
  </w:style>
  <w:style w:type="character" w:styleId="BookTitle">
    <w:name w:val="Book Title"/>
    <w:basedOn w:val="DefaultParagraphFont"/>
    <w:uiPriority w:val="33"/>
    <w:qFormat/>
    <w:rsid w:val="009D3303"/>
    <w:rPr>
      <w:b/>
      <w:bCs/>
      <w:smallCaps/>
    </w:rPr>
  </w:style>
  <w:style w:type="paragraph" w:styleId="TOCHeading">
    <w:name w:val="TOC Heading"/>
    <w:basedOn w:val="Heading1"/>
    <w:next w:val="Normal"/>
    <w:uiPriority w:val="39"/>
    <w:unhideWhenUsed/>
    <w:qFormat/>
    <w:rsid w:val="009D3303"/>
    <w:pPr>
      <w:outlineLvl w:val="9"/>
    </w:pPr>
  </w:style>
  <w:style w:type="paragraph" w:styleId="Header">
    <w:name w:val="header"/>
    <w:basedOn w:val="Normal"/>
    <w:link w:val="HeaderChar"/>
    <w:uiPriority w:val="99"/>
    <w:unhideWhenUsed/>
    <w:rsid w:val="00600A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00AD4"/>
  </w:style>
  <w:style w:type="paragraph" w:styleId="Footer">
    <w:name w:val="footer"/>
    <w:basedOn w:val="Normal"/>
    <w:link w:val="FooterChar"/>
    <w:uiPriority w:val="99"/>
    <w:unhideWhenUsed/>
    <w:rsid w:val="00600A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00AD4"/>
  </w:style>
  <w:style w:type="paragraph" w:styleId="TOC1">
    <w:name w:val="toc 1"/>
    <w:basedOn w:val="Normal"/>
    <w:next w:val="Normal"/>
    <w:autoRedefine/>
    <w:uiPriority w:val="39"/>
    <w:unhideWhenUsed/>
    <w:rsid w:val="00655BD9"/>
    <w:pPr>
      <w:spacing w:after="100"/>
    </w:pPr>
  </w:style>
  <w:style w:type="paragraph" w:styleId="TOC2">
    <w:name w:val="toc 2"/>
    <w:basedOn w:val="Normal"/>
    <w:next w:val="Normal"/>
    <w:autoRedefine/>
    <w:uiPriority w:val="39"/>
    <w:unhideWhenUsed/>
    <w:rsid w:val="00655BD9"/>
    <w:pPr>
      <w:spacing w:after="100"/>
      <w:ind w:left="200"/>
    </w:pPr>
  </w:style>
  <w:style w:type="paragraph" w:styleId="TOC3">
    <w:name w:val="toc 3"/>
    <w:basedOn w:val="Normal"/>
    <w:next w:val="Normal"/>
    <w:autoRedefine/>
    <w:uiPriority w:val="39"/>
    <w:unhideWhenUsed/>
    <w:rsid w:val="00655BD9"/>
    <w:pPr>
      <w:spacing w:after="100"/>
      <w:ind w:left="400"/>
    </w:pPr>
  </w:style>
  <w:style w:type="paragraph" w:styleId="NormalWeb">
    <w:name w:val="Normal (Web)"/>
    <w:basedOn w:val="Normal"/>
    <w:uiPriority w:val="99"/>
    <w:semiHidden/>
    <w:unhideWhenUsed/>
    <w:rsid w:val="00B60965"/>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8262950">
      <w:bodyDiv w:val="1"/>
      <w:marLeft w:val="0"/>
      <w:marRight w:val="0"/>
      <w:marTop w:val="0"/>
      <w:marBottom w:val="0"/>
      <w:divBdr>
        <w:top w:val="none" w:sz="0" w:space="0" w:color="auto"/>
        <w:left w:val="none" w:sz="0" w:space="0" w:color="auto"/>
        <w:bottom w:val="none" w:sz="0" w:space="0" w:color="auto"/>
        <w:right w:val="none" w:sz="0" w:space="0" w:color="auto"/>
      </w:divBdr>
    </w:div>
    <w:div w:id="76678815">
      <w:bodyDiv w:val="1"/>
      <w:marLeft w:val="0"/>
      <w:marRight w:val="0"/>
      <w:marTop w:val="0"/>
      <w:marBottom w:val="0"/>
      <w:divBdr>
        <w:top w:val="none" w:sz="0" w:space="0" w:color="auto"/>
        <w:left w:val="none" w:sz="0" w:space="0" w:color="auto"/>
        <w:bottom w:val="none" w:sz="0" w:space="0" w:color="auto"/>
        <w:right w:val="none" w:sz="0" w:space="0" w:color="auto"/>
      </w:divBdr>
    </w:div>
    <w:div w:id="144667590">
      <w:bodyDiv w:val="1"/>
      <w:marLeft w:val="0"/>
      <w:marRight w:val="0"/>
      <w:marTop w:val="0"/>
      <w:marBottom w:val="0"/>
      <w:divBdr>
        <w:top w:val="none" w:sz="0" w:space="0" w:color="auto"/>
        <w:left w:val="none" w:sz="0" w:space="0" w:color="auto"/>
        <w:bottom w:val="none" w:sz="0" w:space="0" w:color="auto"/>
        <w:right w:val="none" w:sz="0" w:space="0" w:color="auto"/>
      </w:divBdr>
    </w:div>
    <w:div w:id="264192905">
      <w:bodyDiv w:val="1"/>
      <w:marLeft w:val="0"/>
      <w:marRight w:val="0"/>
      <w:marTop w:val="0"/>
      <w:marBottom w:val="0"/>
      <w:divBdr>
        <w:top w:val="none" w:sz="0" w:space="0" w:color="auto"/>
        <w:left w:val="none" w:sz="0" w:space="0" w:color="auto"/>
        <w:bottom w:val="none" w:sz="0" w:space="0" w:color="auto"/>
        <w:right w:val="none" w:sz="0" w:space="0" w:color="auto"/>
      </w:divBdr>
    </w:div>
    <w:div w:id="272633654">
      <w:bodyDiv w:val="1"/>
      <w:marLeft w:val="0"/>
      <w:marRight w:val="0"/>
      <w:marTop w:val="0"/>
      <w:marBottom w:val="0"/>
      <w:divBdr>
        <w:top w:val="none" w:sz="0" w:space="0" w:color="auto"/>
        <w:left w:val="none" w:sz="0" w:space="0" w:color="auto"/>
        <w:bottom w:val="none" w:sz="0" w:space="0" w:color="auto"/>
        <w:right w:val="none" w:sz="0" w:space="0" w:color="auto"/>
      </w:divBdr>
    </w:div>
    <w:div w:id="315114388">
      <w:bodyDiv w:val="1"/>
      <w:marLeft w:val="0"/>
      <w:marRight w:val="0"/>
      <w:marTop w:val="0"/>
      <w:marBottom w:val="0"/>
      <w:divBdr>
        <w:top w:val="none" w:sz="0" w:space="0" w:color="auto"/>
        <w:left w:val="none" w:sz="0" w:space="0" w:color="auto"/>
        <w:bottom w:val="none" w:sz="0" w:space="0" w:color="auto"/>
        <w:right w:val="none" w:sz="0" w:space="0" w:color="auto"/>
      </w:divBdr>
    </w:div>
    <w:div w:id="341010810">
      <w:bodyDiv w:val="1"/>
      <w:marLeft w:val="0"/>
      <w:marRight w:val="0"/>
      <w:marTop w:val="0"/>
      <w:marBottom w:val="0"/>
      <w:divBdr>
        <w:top w:val="none" w:sz="0" w:space="0" w:color="auto"/>
        <w:left w:val="none" w:sz="0" w:space="0" w:color="auto"/>
        <w:bottom w:val="none" w:sz="0" w:space="0" w:color="auto"/>
        <w:right w:val="none" w:sz="0" w:space="0" w:color="auto"/>
      </w:divBdr>
    </w:div>
    <w:div w:id="411514183">
      <w:bodyDiv w:val="1"/>
      <w:marLeft w:val="0"/>
      <w:marRight w:val="0"/>
      <w:marTop w:val="0"/>
      <w:marBottom w:val="0"/>
      <w:divBdr>
        <w:top w:val="none" w:sz="0" w:space="0" w:color="auto"/>
        <w:left w:val="none" w:sz="0" w:space="0" w:color="auto"/>
        <w:bottom w:val="none" w:sz="0" w:space="0" w:color="auto"/>
        <w:right w:val="none" w:sz="0" w:space="0" w:color="auto"/>
      </w:divBdr>
    </w:div>
    <w:div w:id="425884633">
      <w:bodyDiv w:val="1"/>
      <w:marLeft w:val="0"/>
      <w:marRight w:val="0"/>
      <w:marTop w:val="0"/>
      <w:marBottom w:val="0"/>
      <w:divBdr>
        <w:top w:val="none" w:sz="0" w:space="0" w:color="auto"/>
        <w:left w:val="none" w:sz="0" w:space="0" w:color="auto"/>
        <w:bottom w:val="none" w:sz="0" w:space="0" w:color="auto"/>
        <w:right w:val="none" w:sz="0" w:space="0" w:color="auto"/>
      </w:divBdr>
    </w:div>
    <w:div w:id="495418580">
      <w:bodyDiv w:val="1"/>
      <w:marLeft w:val="0"/>
      <w:marRight w:val="0"/>
      <w:marTop w:val="0"/>
      <w:marBottom w:val="0"/>
      <w:divBdr>
        <w:top w:val="none" w:sz="0" w:space="0" w:color="auto"/>
        <w:left w:val="none" w:sz="0" w:space="0" w:color="auto"/>
        <w:bottom w:val="none" w:sz="0" w:space="0" w:color="auto"/>
        <w:right w:val="none" w:sz="0" w:space="0" w:color="auto"/>
      </w:divBdr>
    </w:div>
    <w:div w:id="551694350">
      <w:bodyDiv w:val="1"/>
      <w:marLeft w:val="0"/>
      <w:marRight w:val="0"/>
      <w:marTop w:val="0"/>
      <w:marBottom w:val="0"/>
      <w:divBdr>
        <w:top w:val="none" w:sz="0" w:space="0" w:color="auto"/>
        <w:left w:val="none" w:sz="0" w:space="0" w:color="auto"/>
        <w:bottom w:val="none" w:sz="0" w:space="0" w:color="auto"/>
        <w:right w:val="none" w:sz="0" w:space="0" w:color="auto"/>
      </w:divBdr>
    </w:div>
    <w:div w:id="626855270">
      <w:bodyDiv w:val="1"/>
      <w:marLeft w:val="0"/>
      <w:marRight w:val="0"/>
      <w:marTop w:val="0"/>
      <w:marBottom w:val="0"/>
      <w:divBdr>
        <w:top w:val="none" w:sz="0" w:space="0" w:color="auto"/>
        <w:left w:val="none" w:sz="0" w:space="0" w:color="auto"/>
        <w:bottom w:val="none" w:sz="0" w:space="0" w:color="auto"/>
        <w:right w:val="none" w:sz="0" w:space="0" w:color="auto"/>
      </w:divBdr>
    </w:div>
    <w:div w:id="647054260">
      <w:bodyDiv w:val="1"/>
      <w:marLeft w:val="0"/>
      <w:marRight w:val="0"/>
      <w:marTop w:val="0"/>
      <w:marBottom w:val="0"/>
      <w:divBdr>
        <w:top w:val="none" w:sz="0" w:space="0" w:color="auto"/>
        <w:left w:val="none" w:sz="0" w:space="0" w:color="auto"/>
        <w:bottom w:val="none" w:sz="0" w:space="0" w:color="auto"/>
        <w:right w:val="none" w:sz="0" w:space="0" w:color="auto"/>
      </w:divBdr>
    </w:div>
    <w:div w:id="662123121">
      <w:bodyDiv w:val="1"/>
      <w:marLeft w:val="0"/>
      <w:marRight w:val="0"/>
      <w:marTop w:val="0"/>
      <w:marBottom w:val="0"/>
      <w:divBdr>
        <w:top w:val="none" w:sz="0" w:space="0" w:color="auto"/>
        <w:left w:val="none" w:sz="0" w:space="0" w:color="auto"/>
        <w:bottom w:val="none" w:sz="0" w:space="0" w:color="auto"/>
        <w:right w:val="none" w:sz="0" w:space="0" w:color="auto"/>
      </w:divBdr>
    </w:div>
    <w:div w:id="682904300">
      <w:bodyDiv w:val="1"/>
      <w:marLeft w:val="0"/>
      <w:marRight w:val="0"/>
      <w:marTop w:val="0"/>
      <w:marBottom w:val="0"/>
      <w:divBdr>
        <w:top w:val="none" w:sz="0" w:space="0" w:color="auto"/>
        <w:left w:val="none" w:sz="0" w:space="0" w:color="auto"/>
        <w:bottom w:val="none" w:sz="0" w:space="0" w:color="auto"/>
        <w:right w:val="none" w:sz="0" w:space="0" w:color="auto"/>
      </w:divBdr>
    </w:div>
    <w:div w:id="683745848">
      <w:bodyDiv w:val="1"/>
      <w:marLeft w:val="0"/>
      <w:marRight w:val="0"/>
      <w:marTop w:val="0"/>
      <w:marBottom w:val="0"/>
      <w:divBdr>
        <w:top w:val="none" w:sz="0" w:space="0" w:color="auto"/>
        <w:left w:val="none" w:sz="0" w:space="0" w:color="auto"/>
        <w:bottom w:val="none" w:sz="0" w:space="0" w:color="auto"/>
        <w:right w:val="none" w:sz="0" w:space="0" w:color="auto"/>
      </w:divBdr>
    </w:div>
    <w:div w:id="739058515">
      <w:bodyDiv w:val="1"/>
      <w:marLeft w:val="0"/>
      <w:marRight w:val="0"/>
      <w:marTop w:val="0"/>
      <w:marBottom w:val="0"/>
      <w:divBdr>
        <w:top w:val="none" w:sz="0" w:space="0" w:color="auto"/>
        <w:left w:val="none" w:sz="0" w:space="0" w:color="auto"/>
        <w:bottom w:val="none" w:sz="0" w:space="0" w:color="auto"/>
        <w:right w:val="none" w:sz="0" w:space="0" w:color="auto"/>
      </w:divBdr>
    </w:div>
    <w:div w:id="740373228">
      <w:bodyDiv w:val="1"/>
      <w:marLeft w:val="0"/>
      <w:marRight w:val="0"/>
      <w:marTop w:val="0"/>
      <w:marBottom w:val="0"/>
      <w:divBdr>
        <w:top w:val="none" w:sz="0" w:space="0" w:color="auto"/>
        <w:left w:val="none" w:sz="0" w:space="0" w:color="auto"/>
        <w:bottom w:val="none" w:sz="0" w:space="0" w:color="auto"/>
        <w:right w:val="none" w:sz="0" w:space="0" w:color="auto"/>
      </w:divBdr>
    </w:div>
    <w:div w:id="785001128">
      <w:bodyDiv w:val="1"/>
      <w:marLeft w:val="0"/>
      <w:marRight w:val="0"/>
      <w:marTop w:val="0"/>
      <w:marBottom w:val="0"/>
      <w:divBdr>
        <w:top w:val="none" w:sz="0" w:space="0" w:color="auto"/>
        <w:left w:val="none" w:sz="0" w:space="0" w:color="auto"/>
        <w:bottom w:val="none" w:sz="0" w:space="0" w:color="auto"/>
        <w:right w:val="none" w:sz="0" w:space="0" w:color="auto"/>
      </w:divBdr>
    </w:div>
    <w:div w:id="790589506">
      <w:bodyDiv w:val="1"/>
      <w:marLeft w:val="0"/>
      <w:marRight w:val="0"/>
      <w:marTop w:val="0"/>
      <w:marBottom w:val="0"/>
      <w:divBdr>
        <w:top w:val="none" w:sz="0" w:space="0" w:color="auto"/>
        <w:left w:val="none" w:sz="0" w:space="0" w:color="auto"/>
        <w:bottom w:val="none" w:sz="0" w:space="0" w:color="auto"/>
        <w:right w:val="none" w:sz="0" w:space="0" w:color="auto"/>
      </w:divBdr>
    </w:div>
    <w:div w:id="794370866">
      <w:bodyDiv w:val="1"/>
      <w:marLeft w:val="0"/>
      <w:marRight w:val="0"/>
      <w:marTop w:val="0"/>
      <w:marBottom w:val="0"/>
      <w:divBdr>
        <w:top w:val="none" w:sz="0" w:space="0" w:color="auto"/>
        <w:left w:val="none" w:sz="0" w:space="0" w:color="auto"/>
        <w:bottom w:val="none" w:sz="0" w:space="0" w:color="auto"/>
        <w:right w:val="none" w:sz="0" w:space="0" w:color="auto"/>
      </w:divBdr>
    </w:div>
    <w:div w:id="798231362">
      <w:bodyDiv w:val="1"/>
      <w:marLeft w:val="0"/>
      <w:marRight w:val="0"/>
      <w:marTop w:val="0"/>
      <w:marBottom w:val="0"/>
      <w:divBdr>
        <w:top w:val="none" w:sz="0" w:space="0" w:color="auto"/>
        <w:left w:val="none" w:sz="0" w:space="0" w:color="auto"/>
        <w:bottom w:val="none" w:sz="0" w:space="0" w:color="auto"/>
        <w:right w:val="none" w:sz="0" w:space="0" w:color="auto"/>
      </w:divBdr>
    </w:div>
    <w:div w:id="806748976">
      <w:bodyDiv w:val="1"/>
      <w:marLeft w:val="0"/>
      <w:marRight w:val="0"/>
      <w:marTop w:val="0"/>
      <w:marBottom w:val="0"/>
      <w:divBdr>
        <w:top w:val="none" w:sz="0" w:space="0" w:color="auto"/>
        <w:left w:val="none" w:sz="0" w:space="0" w:color="auto"/>
        <w:bottom w:val="none" w:sz="0" w:space="0" w:color="auto"/>
        <w:right w:val="none" w:sz="0" w:space="0" w:color="auto"/>
      </w:divBdr>
    </w:div>
    <w:div w:id="856163087">
      <w:bodyDiv w:val="1"/>
      <w:marLeft w:val="0"/>
      <w:marRight w:val="0"/>
      <w:marTop w:val="0"/>
      <w:marBottom w:val="0"/>
      <w:divBdr>
        <w:top w:val="none" w:sz="0" w:space="0" w:color="auto"/>
        <w:left w:val="none" w:sz="0" w:space="0" w:color="auto"/>
        <w:bottom w:val="none" w:sz="0" w:space="0" w:color="auto"/>
        <w:right w:val="none" w:sz="0" w:space="0" w:color="auto"/>
      </w:divBdr>
    </w:div>
    <w:div w:id="861474729">
      <w:bodyDiv w:val="1"/>
      <w:marLeft w:val="0"/>
      <w:marRight w:val="0"/>
      <w:marTop w:val="0"/>
      <w:marBottom w:val="0"/>
      <w:divBdr>
        <w:top w:val="none" w:sz="0" w:space="0" w:color="auto"/>
        <w:left w:val="none" w:sz="0" w:space="0" w:color="auto"/>
        <w:bottom w:val="none" w:sz="0" w:space="0" w:color="auto"/>
        <w:right w:val="none" w:sz="0" w:space="0" w:color="auto"/>
      </w:divBdr>
    </w:div>
    <w:div w:id="871923330">
      <w:bodyDiv w:val="1"/>
      <w:marLeft w:val="0"/>
      <w:marRight w:val="0"/>
      <w:marTop w:val="0"/>
      <w:marBottom w:val="0"/>
      <w:divBdr>
        <w:top w:val="none" w:sz="0" w:space="0" w:color="auto"/>
        <w:left w:val="none" w:sz="0" w:space="0" w:color="auto"/>
        <w:bottom w:val="none" w:sz="0" w:space="0" w:color="auto"/>
        <w:right w:val="none" w:sz="0" w:space="0" w:color="auto"/>
      </w:divBdr>
    </w:div>
    <w:div w:id="931089089">
      <w:bodyDiv w:val="1"/>
      <w:marLeft w:val="0"/>
      <w:marRight w:val="0"/>
      <w:marTop w:val="0"/>
      <w:marBottom w:val="0"/>
      <w:divBdr>
        <w:top w:val="none" w:sz="0" w:space="0" w:color="auto"/>
        <w:left w:val="none" w:sz="0" w:space="0" w:color="auto"/>
        <w:bottom w:val="none" w:sz="0" w:space="0" w:color="auto"/>
        <w:right w:val="none" w:sz="0" w:space="0" w:color="auto"/>
      </w:divBdr>
    </w:div>
    <w:div w:id="1014574448">
      <w:bodyDiv w:val="1"/>
      <w:marLeft w:val="0"/>
      <w:marRight w:val="0"/>
      <w:marTop w:val="0"/>
      <w:marBottom w:val="0"/>
      <w:divBdr>
        <w:top w:val="none" w:sz="0" w:space="0" w:color="auto"/>
        <w:left w:val="none" w:sz="0" w:space="0" w:color="auto"/>
        <w:bottom w:val="none" w:sz="0" w:space="0" w:color="auto"/>
        <w:right w:val="none" w:sz="0" w:space="0" w:color="auto"/>
      </w:divBdr>
    </w:div>
    <w:div w:id="1032145131">
      <w:bodyDiv w:val="1"/>
      <w:marLeft w:val="0"/>
      <w:marRight w:val="0"/>
      <w:marTop w:val="0"/>
      <w:marBottom w:val="0"/>
      <w:divBdr>
        <w:top w:val="none" w:sz="0" w:space="0" w:color="auto"/>
        <w:left w:val="none" w:sz="0" w:space="0" w:color="auto"/>
        <w:bottom w:val="none" w:sz="0" w:space="0" w:color="auto"/>
        <w:right w:val="none" w:sz="0" w:space="0" w:color="auto"/>
      </w:divBdr>
    </w:div>
    <w:div w:id="1096562957">
      <w:bodyDiv w:val="1"/>
      <w:marLeft w:val="0"/>
      <w:marRight w:val="0"/>
      <w:marTop w:val="0"/>
      <w:marBottom w:val="0"/>
      <w:divBdr>
        <w:top w:val="none" w:sz="0" w:space="0" w:color="auto"/>
        <w:left w:val="none" w:sz="0" w:space="0" w:color="auto"/>
        <w:bottom w:val="none" w:sz="0" w:space="0" w:color="auto"/>
        <w:right w:val="none" w:sz="0" w:space="0" w:color="auto"/>
      </w:divBdr>
    </w:div>
    <w:div w:id="1096947868">
      <w:bodyDiv w:val="1"/>
      <w:marLeft w:val="0"/>
      <w:marRight w:val="0"/>
      <w:marTop w:val="0"/>
      <w:marBottom w:val="0"/>
      <w:divBdr>
        <w:top w:val="none" w:sz="0" w:space="0" w:color="auto"/>
        <w:left w:val="none" w:sz="0" w:space="0" w:color="auto"/>
        <w:bottom w:val="none" w:sz="0" w:space="0" w:color="auto"/>
        <w:right w:val="none" w:sz="0" w:space="0" w:color="auto"/>
      </w:divBdr>
    </w:div>
    <w:div w:id="1113943095">
      <w:bodyDiv w:val="1"/>
      <w:marLeft w:val="0"/>
      <w:marRight w:val="0"/>
      <w:marTop w:val="0"/>
      <w:marBottom w:val="0"/>
      <w:divBdr>
        <w:top w:val="none" w:sz="0" w:space="0" w:color="auto"/>
        <w:left w:val="none" w:sz="0" w:space="0" w:color="auto"/>
        <w:bottom w:val="none" w:sz="0" w:space="0" w:color="auto"/>
        <w:right w:val="none" w:sz="0" w:space="0" w:color="auto"/>
      </w:divBdr>
    </w:div>
    <w:div w:id="1126195590">
      <w:bodyDiv w:val="1"/>
      <w:marLeft w:val="0"/>
      <w:marRight w:val="0"/>
      <w:marTop w:val="0"/>
      <w:marBottom w:val="0"/>
      <w:divBdr>
        <w:top w:val="none" w:sz="0" w:space="0" w:color="auto"/>
        <w:left w:val="none" w:sz="0" w:space="0" w:color="auto"/>
        <w:bottom w:val="none" w:sz="0" w:space="0" w:color="auto"/>
        <w:right w:val="none" w:sz="0" w:space="0" w:color="auto"/>
      </w:divBdr>
    </w:div>
    <w:div w:id="1289628737">
      <w:bodyDiv w:val="1"/>
      <w:marLeft w:val="0"/>
      <w:marRight w:val="0"/>
      <w:marTop w:val="0"/>
      <w:marBottom w:val="0"/>
      <w:divBdr>
        <w:top w:val="none" w:sz="0" w:space="0" w:color="auto"/>
        <w:left w:val="none" w:sz="0" w:space="0" w:color="auto"/>
        <w:bottom w:val="none" w:sz="0" w:space="0" w:color="auto"/>
        <w:right w:val="none" w:sz="0" w:space="0" w:color="auto"/>
      </w:divBdr>
    </w:div>
    <w:div w:id="1321694743">
      <w:bodyDiv w:val="1"/>
      <w:marLeft w:val="0"/>
      <w:marRight w:val="0"/>
      <w:marTop w:val="0"/>
      <w:marBottom w:val="0"/>
      <w:divBdr>
        <w:top w:val="none" w:sz="0" w:space="0" w:color="auto"/>
        <w:left w:val="none" w:sz="0" w:space="0" w:color="auto"/>
        <w:bottom w:val="none" w:sz="0" w:space="0" w:color="auto"/>
        <w:right w:val="none" w:sz="0" w:space="0" w:color="auto"/>
      </w:divBdr>
    </w:div>
    <w:div w:id="1426611662">
      <w:bodyDiv w:val="1"/>
      <w:marLeft w:val="0"/>
      <w:marRight w:val="0"/>
      <w:marTop w:val="0"/>
      <w:marBottom w:val="0"/>
      <w:divBdr>
        <w:top w:val="none" w:sz="0" w:space="0" w:color="auto"/>
        <w:left w:val="none" w:sz="0" w:space="0" w:color="auto"/>
        <w:bottom w:val="none" w:sz="0" w:space="0" w:color="auto"/>
        <w:right w:val="none" w:sz="0" w:space="0" w:color="auto"/>
      </w:divBdr>
    </w:div>
    <w:div w:id="1438405845">
      <w:bodyDiv w:val="1"/>
      <w:marLeft w:val="0"/>
      <w:marRight w:val="0"/>
      <w:marTop w:val="0"/>
      <w:marBottom w:val="0"/>
      <w:divBdr>
        <w:top w:val="none" w:sz="0" w:space="0" w:color="auto"/>
        <w:left w:val="none" w:sz="0" w:space="0" w:color="auto"/>
        <w:bottom w:val="none" w:sz="0" w:space="0" w:color="auto"/>
        <w:right w:val="none" w:sz="0" w:space="0" w:color="auto"/>
      </w:divBdr>
    </w:div>
    <w:div w:id="1450124515">
      <w:bodyDiv w:val="1"/>
      <w:marLeft w:val="0"/>
      <w:marRight w:val="0"/>
      <w:marTop w:val="0"/>
      <w:marBottom w:val="0"/>
      <w:divBdr>
        <w:top w:val="none" w:sz="0" w:space="0" w:color="auto"/>
        <w:left w:val="none" w:sz="0" w:space="0" w:color="auto"/>
        <w:bottom w:val="none" w:sz="0" w:space="0" w:color="auto"/>
        <w:right w:val="none" w:sz="0" w:space="0" w:color="auto"/>
      </w:divBdr>
    </w:div>
    <w:div w:id="1472940593">
      <w:bodyDiv w:val="1"/>
      <w:marLeft w:val="0"/>
      <w:marRight w:val="0"/>
      <w:marTop w:val="0"/>
      <w:marBottom w:val="0"/>
      <w:divBdr>
        <w:top w:val="none" w:sz="0" w:space="0" w:color="auto"/>
        <w:left w:val="none" w:sz="0" w:space="0" w:color="auto"/>
        <w:bottom w:val="none" w:sz="0" w:space="0" w:color="auto"/>
        <w:right w:val="none" w:sz="0" w:space="0" w:color="auto"/>
      </w:divBdr>
    </w:div>
    <w:div w:id="1481771206">
      <w:bodyDiv w:val="1"/>
      <w:marLeft w:val="0"/>
      <w:marRight w:val="0"/>
      <w:marTop w:val="0"/>
      <w:marBottom w:val="0"/>
      <w:divBdr>
        <w:top w:val="none" w:sz="0" w:space="0" w:color="auto"/>
        <w:left w:val="none" w:sz="0" w:space="0" w:color="auto"/>
        <w:bottom w:val="none" w:sz="0" w:space="0" w:color="auto"/>
        <w:right w:val="none" w:sz="0" w:space="0" w:color="auto"/>
      </w:divBdr>
    </w:div>
    <w:div w:id="1538741609">
      <w:bodyDiv w:val="1"/>
      <w:marLeft w:val="0"/>
      <w:marRight w:val="0"/>
      <w:marTop w:val="0"/>
      <w:marBottom w:val="0"/>
      <w:divBdr>
        <w:top w:val="none" w:sz="0" w:space="0" w:color="auto"/>
        <w:left w:val="none" w:sz="0" w:space="0" w:color="auto"/>
        <w:bottom w:val="none" w:sz="0" w:space="0" w:color="auto"/>
        <w:right w:val="none" w:sz="0" w:space="0" w:color="auto"/>
      </w:divBdr>
    </w:div>
    <w:div w:id="1598248086">
      <w:bodyDiv w:val="1"/>
      <w:marLeft w:val="0"/>
      <w:marRight w:val="0"/>
      <w:marTop w:val="0"/>
      <w:marBottom w:val="0"/>
      <w:divBdr>
        <w:top w:val="none" w:sz="0" w:space="0" w:color="auto"/>
        <w:left w:val="none" w:sz="0" w:space="0" w:color="auto"/>
        <w:bottom w:val="none" w:sz="0" w:space="0" w:color="auto"/>
        <w:right w:val="none" w:sz="0" w:space="0" w:color="auto"/>
      </w:divBdr>
    </w:div>
    <w:div w:id="1665157973">
      <w:bodyDiv w:val="1"/>
      <w:marLeft w:val="0"/>
      <w:marRight w:val="0"/>
      <w:marTop w:val="0"/>
      <w:marBottom w:val="0"/>
      <w:divBdr>
        <w:top w:val="none" w:sz="0" w:space="0" w:color="auto"/>
        <w:left w:val="none" w:sz="0" w:space="0" w:color="auto"/>
        <w:bottom w:val="none" w:sz="0" w:space="0" w:color="auto"/>
        <w:right w:val="none" w:sz="0" w:space="0" w:color="auto"/>
      </w:divBdr>
      <w:divsChild>
        <w:div w:id="850874203">
          <w:marLeft w:val="0"/>
          <w:marRight w:val="0"/>
          <w:marTop w:val="0"/>
          <w:marBottom w:val="0"/>
          <w:divBdr>
            <w:top w:val="none" w:sz="0" w:space="0" w:color="auto"/>
            <w:left w:val="none" w:sz="0" w:space="0" w:color="auto"/>
            <w:bottom w:val="none" w:sz="0" w:space="0" w:color="auto"/>
            <w:right w:val="none" w:sz="0" w:space="0" w:color="auto"/>
          </w:divBdr>
        </w:div>
      </w:divsChild>
    </w:div>
    <w:div w:id="1721203402">
      <w:bodyDiv w:val="1"/>
      <w:marLeft w:val="0"/>
      <w:marRight w:val="0"/>
      <w:marTop w:val="0"/>
      <w:marBottom w:val="0"/>
      <w:divBdr>
        <w:top w:val="none" w:sz="0" w:space="0" w:color="auto"/>
        <w:left w:val="none" w:sz="0" w:space="0" w:color="auto"/>
        <w:bottom w:val="none" w:sz="0" w:space="0" w:color="auto"/>
        <w:right w:val="none" w:sz="0" w:space="0" w:color="auto"/>
      </w:divBdr>
    </w:div>
    <w:div w:id="1739671430">
      <w:bodyDiv w:val="1"/>
      <w:marLeft w:val="0"/>
      <w:marRight w:val="0"/>
      <w:marTop w:val="0"/>
      <w:marBottom w:val="0"/>
      <w:divBdr>
        <w:top w:val="none" w:sz="0" w:space="0" w:color="auto"/>
        <w:left w:val="none" w:sz="0" w:space="0" w:color="auto"/>
        <w:bottom w:val="none" w:sz="0" w:space="0" w:color="auto"/>
        <w:right w:val="none" w:sz="0" w:space="0" w:color="auto"/>
      </w:divBdr>
    </w:div>
    <w:div w:id="1771312682">
      <w:bodyDiv w:val="1"/>
      <w:marLeft w:val="0"/>
      <w:marRight w:val="0"/>
      <w:marTop w:val="0"/>
      <w:marBottom w:val="0"/>
      <w:divBdr>
        <w:top w:val="none" w:sz="0" w:space="0" w:color="auto"/>
        <w:left w:val="none" w:sz="0" w:space="0" w:color="auto"/>
        <w:bottom w:val="none" w:sz="0" w:space="0" w:color="auto"/>
        <w:right w:val="none" w:sz="0" w:space="0" w:color="auto"/>
      </w:divBdr>
    </w:div>
    <w:div w:id="1776944471">
      <w:bodyDiv w:val="1"/>
      <w:marLeft w:val="0"/>
      <w:marRight w:val="0"/>
      <w:marTop w:val="0"/>
      <w:marBottom w:val="0"/>
      <w:divBdr>
        <w:top w:val="none" w:sz="0" w:space="0" w:color="auto"/>
        <w:left w:val="none" w:sz="0" w:space="0" w:color="auto"/>
        <w:bottom w:val="none" w:sz="0" w:space="0" w:color="auto"/>
        <w:right w:val="none" w:sz="0" w:space="0" w:color="auto"/>
      </w:divBdr>
    </w:div>
    <w:div w:id="1785952642">
      <w:bodyDiv w:val="1"/>
      <w:marLeft w:val="0"/>
      <w:marRight w:val="0"/>
      <w:marTop w:val="0"/>
      <w:marBottom w:val="0"/>
      <w:divBdr>
        <w:top w:val="none" w:sz="0" w:space="0" w:color="auto"/>
        <w:left w:val="none" w:sz="0" w:space="0" w:color="auto"/>
        <w:bottom w:val="none" w:sz="0" w:space="0" w:color="auto"/>
        <w:right w:val="none" w:sz="0" w:space="0" w:color="auto"/>
      </w:divBdr>
    </w:div>
    <w:div w:id="1832521915">
      <w:bodyDiv w:val="1"/>
      <w:marLeft w:val="0"/>
      <w:marRight w:val="0"/>
      <w:marTop w:val="0"/>
      <w:marBottom w:val="0"/>
      <w:divBdr>
        <w:top w:val="none" w:sz="0" w:space="0" w:color="auto"/>
        <w:left w:val="none" w:sz="0" w:space="0" w:color="auto"/>
        <w:bottom w:val="none" w:sz="0" w:space="0" w:color="auto"/>
        <w:right w:val="none" w:sz="0" w:space="0" w:color="auto"/>
      </w:divBdr>
    </w:div>
    <w:div w:id="1851796044">
      <w:bodyDiv w:val="1"/>
      <w:marLeft w:val="0"/>
      <w:marRight w:val="0"/>
      <w:marTop w:val="0"/>
      <w:marBottom w:val="0"/>
      <w:divBdr>
        <w:top w:val="none" w:sz="0" w:space="0" w:color="auto"/>
        <w:left w:val="none" w:sz="0" w:space="0" w:color="auto"/>
        <w:bottom w:val="none" w:sz="0" w:space="0" w:color="auto"/>
        <w:right w:val="none" w:sz="0" w:space="0" w:color="auto"/>
      </w:divBdr>
    </w:div>
    <w:div w:id="1879510342">
      <w:bodyDiv w:val="1"/>
      <w:marLeft w:val="0"/>
      <w:marRight w:val="0"/>
      <w:marTop w:val="0"/>
      <w:marBottom w:val="0"/>
      <w:divBdr>
        <w:top w:val="none" w:sz="0" w:space="0" w:color="auto"/>
        <w:left w:val="none" w:sz="0" w:space="0" w:color="auto"/>
        <w:bottom w:val="none" w:sz="0" w:space="0" w:color="auto"/>
        <w:right w:val="none" w:sz="0" w:space="0" w:color="auto"/>
      </w:divBdr>
    </w:div>
    <w:div w:id="1928416097">
      <w:bodyDiv w:val="1"/>
      <w:marLeft w:val="0"/>
      <w:marRight w:val="0"/>
      <w:marTop w:val="0"/>
      <w:marBottom w:val="0"/>
      <w:divBdr>
        <w:top w:val="none" w:sz="0" w:space="0" w:color="auto"/>
        <w:left w:val="none" w:sz="0" w:space="0" w:color="auto"/>
        <w:bottom w:val="none" w:sz="0" w:space="0" w:color="auto"/>
        <w:right w:val="none" w:sz="0" w:space="0" w:color="auto"/>
      </w:divBdr>
    </w:div>
    <w:div w:id="1946770062">
      <w:bodyDiv w:val="1"/>
      <w:marLeft w:val="0"/>
      <w:marRight w:val="0"/>
      <w:marTop w:val="0"/>
      <w:marBottom w:val="0"/>
      <w:divBdr>
        <w:top w:val="none" w:sz="0" w:space="0" w:color="auto"/>
        <w:left w:val="none" w:sz="0" w:space="0" w:color="auto"/>
        <w:bottom w:val="none" w:sz="0" w:space="0" w:color="auto"/>
        <w:right w:val="none" w:sz="0" w:space="0" w:color="auto"/>
      </w:divBdr>
    </w:div>
    <w:div w:id="2009021944">
      <w:bodyDiv w:val="1"/>
      <w:marLeft w:val="0"/>
      <w:marRight w:val="0"/>
      <w:marTop w:val="0"/>
      <w:marBottom w:val="0"/>
      <w:divBdr>
        <w:top w:val="none" w:sz="0" w:space="0" w:color="auto"/>
        <w:left w:val="none" w:sz="0" w:space="0" w:color="auto"/>
        <w:bottom w:val="none" w:sz="0" w:space="0" w:color="auto"/>
        <w:right w:val="none" w:sz="0" w:space="0" w:color="auto"/>
      </w:divBdr>
    </w:div>
    <w:div w:id="2032492949">
      <w:bodyDiv w:val="1"/>
      <w:marLeft w:val="0"/>
      <w:marRight w:val="0"/>
      <w:marTop w:val="0"/>
      <w:marBottom w:val="0"/>
      <w:divBdr>
        <w:top w:val="none" w:sz="0" w:space="0" w:color="auto"/>
        <w:left w:val="none" w:sz="0" w:space="0" w:color="auto"/>
        <w:bottom w:val="none" w:sz="0" w:space="0" w:color="auto"/>
        <w:right w:val="none" w:sz="0" w:space="0" w:color="auto"/>
      </w:divBdr>
    </w:div>
    <w:div w:id="2063407931">
      <w:bodyDiv w:val="1"/>
      <w:marLeft w:val="0"/>
      <w:marRight w:val="0"/>
      <w:marTop w:val="0"/>
      <w:marBottom w:val="0"/>
      <w:divBdr>
        <w:top w:val="none" w:sz="0" w:space="0" w:color="auto"/>
        <w:left w:val="none" w:sz="0" w:space="0" w:color="auto"/>
        <w:bottom w:val="none" w:sz="0" w:space="0" w:color="auto"/>
        <w:right w:val="none" w:sz="0" w:space="0" w:color="auto"/>
      </w:divBdr>
    </w:div>
    <w:div w:id="2063821616">
      <w:bodyDiv w:val="1"/>
      <w:marLeft w:val="0"/>
      <w:marRight w:val="0"/>
      <w:marTop w:val="0"/>
      <w:marBottom w:val="0"/>
      <w:divBdr>
        <w:top w:val="none" w:sz="0" w:space="0" w:color="auto"/>
        <w:left w:val="none" w:sz="0" w:space="0" w:color="auto"/>
        <w:bottom w:val="none" w:sz="0" w:space="0" w:color="auto"/>
        <w:right w:val="none" w:sz="0" w:space="0" w:color="auto"/>
      </w:divBdr>
    </w:div>
    <w:div w:id="2069061882">
      <w:bodyDiv w:val="1"/>
      <w:marLeft w:val="0"/>
      <w:marRight w:val="0"/>
      <w:marTop w:val="0"/>
      <w:marBottom w:val="0"/>
      <w:divBdr>
        <w:top w:val="none" w:sz="0" w:space="0" w:color="auto"/>
        <w:left w:val="none" w:sz="0" w:space="0" w:color="auto"/>
        <w:bottom w:val="none" w:sz="0" w:space="0" w:color="auto"/>
        <w:right w:val="none" w:sz="0" w:space="0" w:color="auto"/>
      </w:divBdr>
    </w:div>
    <w:div w:id="2087266274">
      <w:bodyDiv w:val="1"/>
      <w:marLeft w:val="0"/>
      <w:marRight w:val="0"/>
      <w:marTop w:val="0"/>
      <w:marBottom w:val="0"/>
      <w:divBdr>
        <w:top w:val="none" w:sz="0" w:space="0" w:color="auto"/>
        <w:left w:val="none" w:sz="0" w:space="0" w:color="auto"/>
        <w:bottom w:val="none" w:sz="0" w:space="0" w:color="auto"/>
        <w:right w:val="none" w:sz="0" w:space="0" w:color="auto"/>
      </w:divBdr>
    </w:div>
    <w:div w:id="2098668967">
      <w:bodyDiv w:val="1"/>
      <w:marLeft w:val="0"/>
      <w:marRight w:val="0"/>
      <w:marTop w:val="0"/>
      <w:marBottom w:val="0"/>
      <w:divBdr>
        <w:top w:val="none" w:sz="0" w:space="0" w:color="auto"/>
        <w:left w:val="none" w:sz="0" w:space="0" w:color="auto"/>
        <w:bottom w:val="none" w:sz="0" w:space="0" w:color="auto"/>
        <w:right w:val="none" w:sz="0" w:space="0" w:color="auto"/>
      </w:divBdr>
    </w:div>
    <w:div w:id="2100253289">
      <w:bodyDiv w:val="1"/>
      <w:marLeft w:val="0"/>
      <w:marRight w:val="0"/>
      <w:marTop w:val="0"/>
      <w:marBottom w:val="0"/>
      <w:divBdr>
        <w:top w:val="none" w:sz="0" w:space="0" w:color="auto"/>
        <w:left w:val="none" w:sz="0" w:space="0" w:color="auto"/>
        <w:bottom w:val="none" w:sz="0" w:space="0" w:color="auto"/>
        <w:right w:val="none" w:sz="0" w:space="0" w:color="auto"/>
      </w:divBdr>
    </w:div>
    <w:div w:id="2102096792">
      <w:bodyDiv w:val="1"/>
      <w:marLeft w:val="0"/>
      <w:marRight w:val="0"/>
      <w:marTop w:val="0"/>
      <w:marBottom w:val="0"/>
      <w:divBdr>
        <w:top w:val="none" w:sz="0" w:space="0" w:color="auto"/>
        <w:left w:val="none" w:sz="0" w:space="0" w:color="auto"/>
        <w:bottom w:val="none" w:sz="0" w:space="0" w:color="auto"/>
        <w:right w:val="none" w:sz="0" w:space="0" w:color="auto"/>
      </w:divBdr>
    </w:div>
    <w:div w:id="2109041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fi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6244CB-21D6-450D-8904-693D91C41C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38</Pages>
  <Words>8175</Words>
  <Characters>46601</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Zakia Sultana (2018895)</cp:lastModifiedBy>
  <cp:revision>2</cp:revision>
  <dcterms:created xsi:type="dcterms:W3CDTF">2024-11-11T17:14:00Z</dcterms:created>
  <dcterms:modified xsi:type="dcterms:W3CDTF">2024-11-11T17:14:00Z</dcterms:modified>
</cp:coreProperties>
</file>