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ítulo"/>
        <w:rPr>
          <w:sz w:val="90"/>
          <w:szCs w:val="90"/>
        </w:rPr>
      </w:pPr>
      <w:r>
        <w:rPr>
          <w:sz w:val="90"/>
          <w:szCs w:val="90"/>
          <w:rtl w:val="0"/>
          <w:lang w:val="en-US"/>
        </w:rPr>
        <w:t>Problem Solving And</w:t>
      </w:r>
      <w:r>
        <w:rPr>
          <w:sz w:val="90"/>
          <w:szCs w:val="90"/>
        </w:rPr>
        <w:drawing>
          <wp:anchor distT="152400" distB="152400" distL="152400" distR="152400" simplePos="0" relativeHeight="251659264" behindDoc="0" locked="0" layoutInCell="1" allowOverlap="1">
            <wp:simplePos x="0" y="0"/>
            <wp:positionH relativeFrom="margin">
              <wp:posOffset>-831611</wp:posOffset>
            </wp:positionH>
            <wp:positionV relativeFrom="page">
              <wp:posOffset>0</wp:posOffset>
            </wp:positionV>
            <wp:extent cx="1333993" cy="666997"/>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UWTSD-logo.jpg"/>
                    <pic:cNvPicPr>
                      <a:picLocks noChangeAspect="1"/>
                    </pic:cNvPicPr>
                  </pic:nvPicPr>
                  <pic:blipFill>
                    <a:blip r:embed="rId4">
                      <a:extLst/>
                    </a:blip>
                    <a:stretch>
                      <a:fillRect/>
                    </a:stretch>
                  </pic:blipFill>
                  <pic:spPr>
                    <a:xfrm>
                      <a:off x="0" y="0"/>
                      <a:ext cx="1333993" cy="666997"/>
                    </a:xfrm>
                    <a:prstGeom prst="rect">
                      <a:avLst/>
                    </a:prstGeom>
                    <a:ln w="12700" cap="flat">
                      <a:noFill/>
                      <a:miter lim="400000"/>
                    </a:ln>
                    <a:effectLst/>
                  </pic:spPr>
                </pic:pic>
              </a:graphicData>
            </a:graphic>
          </wp:anchor>
        </w:drawing>
      </w:r>
      <w:r>
        <w:rPr>
          <w:sz w:val="90"/>
          <w:szCs w:val="90"/>
          <w:rtl w:val="0"/>
          <w:lang w:val="en-US"/>
        </w:rPr>
        <w:t xml:space="preserve"> Decision Making</w:t>
      </w:r>
      <w:r>
        <w:rPr>
          <w:sz w:val="90"/>
          <w:szCs w:val="90"/>
        </w:rPr>
        <w:drawing>
          <wp:anchor distT="152400" distB="152400" distL="152400" distR="152400" simplePos="0" relativeHeight="251660288" behindDoc="0" locked="0" layoutInCell="1" allowOverlap="1">
            <wp:simplePos x="0" y="0"/>
            <wp:positionH relativeFrom="margin">
              <wp:posOffset>502380</wp:posOffset>
            </wp:positionH>
            <wp:positionV relativeFrom="line">
              <wp:posOffset>956993</wp:posOffset>
            </wp:positionV>
            <wp:extent cx="5073853" cy="3518142"/>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5073853" cy="3518142"/>
                    </a:xfrm>
                    <a:prstGeom prst="rect">
                      <a:avLst/>
                    </a:prstGeom>
                    <a:ln w="12700" cap="flat">
                      <a:noFill/>
                      <a:miter lim="400000"/>
                    </a:ln>
                    <a:effectLst/>
                  </pic:spPr>
                </pic:pic>
              </a:graphicData>
            </a:graphic>
          </wp:anchor>
        </w:drawing>
      </w:r>
      <w:r>
        <w:rPr>
          <w:sz w:val="90"/>
          <w:szCs w:val="90"/>
          <w:rtl w:val="0"/>
          <w:lang w:val="en-US"/>
        </w:rPr>
        <w:t xml:space="preserve"> </w:t>
      </w:r>
    </w:p>
    <w:p>
      <w:pPr>
        <w:pStyle w:val="Título"/>
        <w:rPr>
          <w:sz w:val="90"/>
          <w:szCs w:val="90"/>
        </w:rPr>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r>
        <w:rPr>
          <w:rtl w:val="0"/>
        </w:rPr>
        <w:t xml:space="preserve">                                                         </w:t>
      </w:r>
      <w:r>
        <w:rPr>
          <w:rStyle w:val="Ninguno"/>
          <w:b w:val="1"/>
          <w:bCs w:val="1"/>
          <w:rtl w:val="0"/>
          <w:lang w:val="en-US"/>
        </w:rPr>
        <w:t>Student Name :</w:t>
      </w:r>
      <w:r>
        <w:rPr>
          <w:rtl w:val="0"/>
        </w:rPr>
        <w:t xml:space="preserve"> Mohamed Berrouba Benyoub</w:t>
      </w:r>
    </w:p>
    <w:p>
      <w:pPr>
        <w:pStyle w:val="Cuerpo 2"/>
        <w:bidi w:val="0"/>
      </w:pPr>
      <w:r>
        <w:rPr>
          <w:rtl w:val="0"/>
        </w:rPr>
        <w:t xml:space="preserve">                                                         </w:t>
      </w:r>
      <w:r>
        <w:rPr>
          <w:rStyle w:val="Ninguno"/>
          <w:b w:val="1"/>
          <w:bCs w:val="1"/>
          <w:rtl w:val="0"/>
          <w:lang w:val="de-DE"/>
        </w:rPr>
        <w:t xml:space="preserve">Student Number : </w:t>
      </w:r>
      <w:r>
        <w:rPr>
          <w:rtl w:val="0"/>
        </w:rPr>
        <w:t>1906239</w:t>
      </w:r>
    </w:p>
    <w:p>
      <w:pPr>
        <w:pStyle w:val="Cuerpo 2"/>
        <w:bidi w:val="0"/>
      </w:pPr>
      <w:r>
        <w:rPr>
          <w:rtl w:val="0"/>
        </w:rPr>
        <w:t xml:space="preserve">                                                         </w:t>
      </w:r>
      <w:r>
        <w:rPr>
          <w:rStyle w:val="Ninguno"/>
          <w:b w:val="1"/>
          <w:bCs w:val="1"/>
          <w:rtl w:val="0"/>
          <w:lang w:val="fr-FR"/>
        </w:rPr>
        <w:t xml:space="preserve">Lecture Name : </w:t>
      </w:r>
      <w:r>
        <w:rPr>
          <w:rtl w:val="0"/>
        </w:rPr>
        <w:t>Husam Helmi</w:t>
      </w:r>
    </w:p>
    <w:p>
      <w:pPr>
        <w:pStyle w:val="Cuerpo 2"/>
        <w:bidi w:val="0"/>
      </w:pPr>
      <w:r>
        <w:rPr>
          <w:rtl w:val="0"/>
        </w:rPr>
        <w:t xml:space="preserve">                                                        </w:t>
      </w:r>
      <w:r>
        <w:rPr>
          <w:rStyle w:val="Ninguno"/>
          <w:b w:val="1"/>
          <w:bCs w:val="1"/>
          <w:rtl w:val="0"/>
          <w:lang w:val="fr-FR"/>
        </w:rPr>
        <w:t xml:space="preserve"> Module Name : </w:t>
      </w:r>
      <w:r>
        <w:rPr>
          <w:rtl w:val="0"/>
        </w:rPr>
        <w:t>Problem Decision and Problem Solving</w:t>
      </w:r>
    </w:p>
    <w:p>
      <w:pPr>
        <w:pStyle w:val="Cuerpo 2"/>
        <w:bidi w:val="0"/>
      </w:pPr>
      <w:r>
        <w:rPr>
          <w:rtl w:val="0"/>
        </w:rPr>
        <w:t xml:space="preserve">                                                         </w:t>
      </w:r>
      <w:r>
        <w:rPr>
          <w:rStyle w:val="Ninguno"/>
          <w:b w:val="1"/>
          <w:bCs w:val="1"/>
          <w:rtl w:val="0"/>
          <w:lang w:val="fr-FR"/>
        </w:rPr>
        <w:t xml:space="preserve">Module Code : </w:t>
      </w:r>
      <w:r>
        <w:rPr>
          <w:rtl w:val="0"/>
          <w:lang w:val="de-DE"/>
        </w:rPr>
        <w:t>BMSW400</w:t>
      </w:r>
      <w:r>
        <w:rPr>
          <w:rtl w:val="0"/>
        </w:rPr>
        <w:t>4</w:t>
      </w:r>
    </w:p>
    <w:p>
      <w:pPr>
        <w:pStyle w:val="Cuerpo 2"/>
        <w:bidi w:val="0"/>
      </w:pPr>
      <w:r>
        <w:rPr>
          <w:rtl w:val="0"/>
        </w:rPr>
        <w:t xml:space="preserve">                                                        </w:t>
      </w:r>
      <w:r>
        <w:rPr>
          <w:rStyle w:val="Ninguno"/>
          <w:b w:val="1"/>
          <w:bCs w:val="1"/>
          <w:rtl w:val="0"/>
          <w:lang w:val="de-DE"/>
        </w:rPr>
        <w:t xml:space="preserve"> Date :</w:t>
      </w:r>
      <w:r>
        <w:rPr>
          <w:rtl w:val="0"/>
        </w:rPr>
        <w:t xml:space="preserve"> 2</w:t>
      </w:r>
      <w:r>
        <w:rPr>
          <w:rtl w:val="0"/>
        </w:rPr>
        <w:t>7</w:t>
      </w:r>
      <w:r>
        <w:rPr>
          <w:rtl w:val="0"/>
        </w:rPr>
        <w:t>/</w:t>
      </w:r>
      <w:r>
        <w:rPr>
          <w:rtl w:val="0"/>
        </w:rPr>
        <w:t>08</w:t>
      </w:r>
      <w:r>
        <w:rPr>
          <w:rtl w:val="0"/>
        </w:rPr>
        <w:t>/2020</w:t>
      </w:r>
    </w:p>
    <w:p>
      <w:pPr>
        <w:pStyle w:val="Cuerpo 2"/>
        <w:bidi w:val="0"/>
      </w:pPr>
    </w:p>
    <w:p>
      <w:pPr>
        <w:pStyle w:val="Cuerpo 2"/>
        <w:bidi w:val="0"/>
      </w:pPr>
    </w:p>
    <w:p>
      <w:pPr>
        <w:pStyle w:val="Cuerpo 2"/>
        <w:bidi w:val="0"/>
      </w:pPr>
    </w:p>
    <w:p>
      <w:pPr>
        <w:pStyle w:val="Cuerpo 2"/>
        <w:rPr>
          <w:b w:val="1"/>
          <w:bCs w:val="1"/>
          <w:sz w:val="48"/>
          <w:szCs w:val="48"/>
        </w:rPr>
      </w:pPr>
      <w:r>
        <w:rPr>
          <w:b w:val="1"/>
          <w:bCs w:val="1"/>
          <w:sz w:val="48"/>
          <w:szCs w:val="48"/>
          <w:rtl w:val="0"/>
          <w:lang w:val="en-US"/>
        </w:rPr>
        <w:t xml:space="preserve">Contents </w:t>
      </w:r>
    </w:p>
    <w:p>
      <w:pPr>
        <w:pStyle w:val="Cuerpo 2"/>
        <w:rPr>
          <w:b w:val="1"/>
          <w:bCs w:val="1"/>
          <w:sz w:val="48"/>
          <w:szCs w:val="48"/>
        </w:rPr>
      </w:pPr>
    </w:p>
    <w:p>
      <w:pPr>
        <w:pStyle w:val="Cuerpo 2"/>
        <w:ind w:left="1440"/>
        <w:jc w:val="right"/>
        <w:rPr>
          <w:rFonts w:ascii="Arial" w:cs="Arial" w:hAnsi="Arial" w:eastAsia="Arial"/>
          <w:sz w:val="26"/>
          <w:szCs w:val="26"/>
        </w:rPr>
      </w:pPr>
      <w:r>
        <w:rPr>
          <w:rFonts w:ascii="Arial" w:hAnsi="Arial"/>
          <w:sz w:val="26"/>
          <w:szCs w:val="26"/>
          <w:rtl w:val="0"/>
          <w:lang w:val="en-US"/>
        </w:rPr>
        <w:t>Introduction</w:t>
      </w:r>
      <w:r>
        <w:rPr>
          <w:rFonts w:ascii="Arial" w:hAnsi="Arial" w:hint="default"/>
          <w:sz w:val="26"/>
          <w:szCs w:val="26"/>
          <w:rtl w:val="0"/>
          <w:lang w:val="en-US"/>
        </w:rPr>
        <w:t>…………………………………………………………</w:t>
      </w:r>
      <w:r>
        <w:rPr>
          <w:rFonts w:ascii="Arial" w:hAnsi="Arial"/>
          <w:sz w:val="26"/>
          <w:szCs w:val="26"/>
          <w:rtl w:val="0"/>
          <w:lang w:val="en-US"/>
        </w:rPr>
        <w:t>3</w:t>
      </w:r>
    </w:p>
    <w:p>
      <w:pPr>
        <w:pStyle w:val="Cuerpo 2"/>
        <w:ind w:left="1440"/>
        <w:jc w:val="right"/>
        <w:rPr>
          <w:rFonts w:ascii="Arial" w:cs="Arial" w:hAnsi="Arial" w:eastAsia="Arial"/>
          <w:sz w:val="26"/>
          <w:szCs w:val="26"/>
        </w:rPr>
      </w:pPr>
      <w:r>
        <w:rPr>
          <w:rFonts w:ascii="Arial" w:hAnsi="Arial"/>
          <w:sz w:val="26"/>
          <w:szCs w:val="26"/>
          <w:rtl w:val="0"/>
          <w:lang w:val="en-US"/>
        </w:rPr>
        <w:t>Case</w:t>
      </w:r>
      <w:r>
        <w:rPr>
          <w:rFonts w:ascii="Arial" w:hAnsi="Arial" w:hint="default"/>
          <w:sz w:val="26"/>
          <w:szCs w:val="26"/>
          <w:rtl w:val="0"/>
          <w:lang w:val="en-US"/>
        </w:rPr>
        <w:t>…………………………………………………………………</w:t>
      </w:r>
      <w:r>
        <w:rPr>
          <w:rFonts w:ascii="Arial" w:hAnsi="Arial"/>
          <w:sz w:val="26"/>
          <w:szCs w:val="26"/>
          <w:rtl w:val="0"/>
          <w:lang w:val="en-US"/>
        </w:rPr>
        <w:t>4/5</w:t>
      </w:r>
    </w:p>
    <w:p>
      <w:pPr>
        <w:pStyle w:val="Cuerpo 2"/>
        <w:ind w:left="1440"/>
        <w:jc w:val="right"/>
        <w:rPr>
          <w:rFonts w:ascii="Arial" w:cs="Arial" w:hAnsi="Arial" w:eastAsia="Arial"/>
          <w:sz w:val="26"/>
          <w:szCs w:val="26"/>
        </w:rPr>
      </w:pPr>
      <w:r>
        <w:rPr>
          <w:rFonts w:ascii="Arial" w:hAnsi="Arial"/>
          <w:sz w:val="26"/>
          <w:szCs w:val="26"/>
          <w:rtl w:val="0"/>
          <w:lang w:val="en-US"/>
        </w:rPr>
        <w:t>Analysis of information on the identified problem</w:t>
      </w:r>
      <w:r>
        <w:rPr>
          <w:rFonts w:ascii="Arial" w:hAnsi="Arial" w:hint="default"/>
          <w:sz w:val="26"/>
          <w:szCs w:val="26"/>
          <w:rtl w:val="0"/>
          <w:lang w:val="en-US"/>
        </w:rPr>
        <w:t>………………</w:t>
      </w:r>
      <w:r>
        <w:rPr>
          <w:rFonts w:ascii="Arial" w:hAnsi="Arial"/>
          <w:sz w:val="26"/>
          <w:szCs w:val="26"/>
          <w:rtl w:val="0"/>
          <w:lang w:val="en-US"/>
        </w:rPr>
        <w:t>6</w:t>
      </w:r>
    </w:p>
    <w:p>
      <w:pPr>
        <w:pStyle w:val="Cuerpo 2"/>
        <w:ind w:left="1440"/>
        <w:jc w:val="right"/>
        <w:rPr>
          <w:rFonts w:ascii="Arial" w:cs="Arial" w:hAnsi="Arial" w:eastAsia="Arial"/>
          <w:sz w:val="26"/>
          <w:szCs w:val="26"/>
        </w:rPr>
      </w:pPr>
      <w:r>
        <w:rPr>
          <w:rFonts w:ascii="Arial" w:hAnsi="Arial"/>
          <w:sz w:val="26"/>
          <w:szCs w:val="26"/>
          <w:rtl w:val="0"/>
          <w:lang w:val="en-US"/>
        </w:rPr>
        <w:t>Possible solutions</w:t>
      </w:r>
      <w:r>
        <w:rPr>
          <w:rFonts w:ascii="Arial" w:hAnsi="Arial" w:hint="default"/>
          <w:sz w:val="26"/>
          <w:szCs w:val="26"/>
          <w:rtl w:val="0"/>
          <w:lang w:val="en-US"/>
        </w:rPr>
        <w:t>…………………………………………………</w:t>
      </w:r>
      <w:r>
        <w:rPr>
          <w:rFonts w:ascii="Arial" w:hAnsi="Arial"/>
          <w:sz w:val="26"/>
          <w:szCs w:val="26"/>
          <w:rtl w:val="0"/>
          <w:lang w:val="en-US"/>
        </w:rPr>
        <w:t>6/7</w:t>
      </w:r>
    </w:p>
    <w:p>
      <w:pPr>
        <w:pStyle w:val="Cuerpo 2"/>
        <w:ind w:left="1440"/>
        <w:jc w:val="right"/>
        <w:rPr>
          <w:rFonts w:ascii="Arial" w:cs="Arial" w:hAnsi="Arial" w:eastAsia="Arial"/>
          <w:sz w:val="26"/>
          <w:szCs w:val="26"/>
        </w:rPr>
      </w:pPr>
      <w:r>
        <w:rPr>
          <w:rFonts w:ascii="Arial" w:hAnsi="Arial"/>
          <w:sz w:val="26"/>
          <w:szCs w:val="26"/>
          <w:rtl w:val="0"/>
          <w:lang w:val="en-US"/>
        </w:rPr>
        <w:t>Plan implementing a solution</w:t>
      </w:r>
      <w:r>
        <w:rPr>
          <w:rFonts w:ascii="Arial" w:hAnsi="Arial" w:hint="default"/>
          <w:sz w:val="26"/>
          <w:szCs w:val="26"/>
          <w:rtl w:val="0"/>
          <w:lang w:val="en-US"/>
        </w:rPr>
        <w:t>……………………………………</w:t>
      </w:r>
      <w:r>
        <w:rPr>
          <w:rFonts w:ascii="Arial" w:hAnsi="Arial"/>
          <w:sz w:val="26"/>
          <w:szCs w:val="26"/>
          <w:rtl w:val="0"/>
          <w:lang w:val="en-US"/>
        </w:rPr>
        <w:t>.7</w:t>
      </w:r>
    </w:p>
    <w:p>
      <w:pPr>
        <w:pStyle w:val="Cuerpo 2"/>
        <w:ind w:left="1440"/>
        <w:jc w:val="right"/>
        <w:rPr>
          <w:rFonts w:ascii="Arial" w:cs="Arial" w:hAnsi="Arial" w:eastAsia="Arial"/>
          <w:sz w:val="26"/>
          <w:szCs w:val="26"/>
        </w:rPr>
      </w:pPr>
      <w:r>
        <w:rPr>
          <w:rFonts w:ascii="Arial" w:hAnsi="Arial"/>
          <w:sz w:val="26"/>
          <w:szCs w:val="26"/>
          <w:rtl w:val="0"/>
          <w:lang w:val="en-US"/>
        </w:rPr>
        <w:t xml:space="preserve">   Current situation</w:t>
      </w:r>
      <w:r>
        <w:rPr>
          <w:rFonts w:ascii="Arial" w:hAnsi="Arial" w:hint="default"/>
          <w:sz w:val="26"/>
          <w:szCs w:val="26"/>
          <w:rtl w:val="0"/>
          <w:lang w:val="en-US"/>
        </w:rPr>
        <w:t>…………………………………………</w:t>
      </w:r>
      <w:r>
        <w:rPr>
          <w:rFonts w:ascii="Arial" w:hAnsi="Arial"/>
          <w:sz w:val="26"/>
          <w:szCs w:val="26"/>
          <w:rtl w:val="0"/>
          <w:lang w:val="en-US"/>
        </w:rPr>
        <w:t>7</w:t>
      </w:r>
    </w:p>
    <w:p>
      <w:pPr>
        <w:pStyle w:val="Cuerpo 2"/>
        <w:ind w:left="1440"/>
        <w:jc w:val="right"/>
        <w:rPr>
          <w:rFonts w:ascii="Arial" w:cs="Arial" w:hAnsi="Arial" w:eastAsia="Arial"/>
          <w:sz w:val="26"/>
          <w:szCs w:val="26"/>
        </w:rPr>
      </w:pPr>
      <w:r>
        <w:rPr>
          <w:rFonts w:ascii="Arial" w:hAnsi="Arial"/>
          <w:sz w:val="26"/>
          <w:szCs w:val="26"/>
          <w:rtl w:val="0"/>
          <w:lang w:val="en-US"/>
        </w:rPr>
        <w:t xml:space="preserve">   Transition</w:t>
      </w:r>
      <w:r>
        <w:rPr>
          <w:rFonts w:ascii="Arial" w:hAnsi="Arial" w:hint="default"/>
          <w:sz w:val="26"/>
          <w:szCs w:val="26"/>
          <w:rtl w:val="0"/>
          <w:lang w:val="en-US"/>
        </w:rPr>
        <w:t>…………………………………………………</w:t>
      </w:r>
      <w:r>
        <w:rPr>
          <w:rFonts w:ascii="Arial" w:hAnsi="Arial"/>
          <w:sz w:val="26"/>
          <w:szCs w:val="26"/>
          <w:rtl w:val="0"/>
          <w:lang w:val="en-US"/>
        </w:rPr>
        <w:t>7/8</w:t>
      </w:r>
    </w:p>
    <w:p>
      <w:pPr>
        <w:pStyle w:val="Cuerpo 2"/>
        <w:ind w:left="1440"/>
        <w:jc w:val="right"/>
        <w:rPr>
          <w:rFonts w:ascii="Arial" w:cs="Arial" w:hAnsi="Arial" w:eastAsia="Arial"/>
          <w:sz w:val="26"/>
          <w:szCs w:val="26"/>
        </w:rPr>
      </w:pPr>
      <w:r>
        <w:rPr>
          <w:rFonts w:ascii="Arial" w:hAnsi="Arial"/>
          <w:sz w:val="26"/>
          <w:szCs w:val="26"/>
          <w:rtl w:val="0"/>
          <w:lang w:val="en-US"/>
        </w:rPr>
        <w:t xml:space="preserve">    Future situation</w:t>
      </w:r>
      <w:r>
        <w:rPr>
          <w:rFonts w:ascii="Arial" w:hAnsi="Arial" w:hint="default"/>
          <w:sz w:val="26"/>
          <w:szCs w:val="26"/>
          <w:rtl w:val="0"/>
          <w:lang w:val="en-US"/>
        </w:rPr>
        <w:t>…………………………………………</w:t>
      </w:r>
      <w:r>
        <w:rPr>
          <w:rFonts w:ascii="Arial" w:hAnsi="Arial"/>
          <w:sz w:val="26"/>
          <w:szCs w:val="26"/>
          <w:rtl w:val="0"/>
          <w:lang w:val="en-US"/>
        </w:rPr>
        <w:t>.8</w:t>
      </w:r>
    </w:p>
    <w:p>
      <w:pPr>
        <w:pStyle w:val="Cuerpo 2"/>
        <w:ind w:left="1440"/>
        <w:jc w:val="right"/>
        <w:rPr>
          <w:rFonts w:ascii="Arial" w:cs="Arial" w:hAnsi="Arial" w:eastAsia="Arial"/>
          <w:sz w:val="26"/>
          <w:szCs w:val="26"/>
        </w:rPr>
      </w:pPr>
      <w:r>
        <w:rPr>
          <w:rFonts w:ascii="Arial" w:hAnsi="Arial"/>
          <w:sz w:val="26"/>
          <w:szCs w:val="26"/>
          <w:rtl w:val="0"/>
          <w:lang w:val="en-US"/>
        </w:rPr>
        <w:t>Conclusion</w:t>
      </w:r>
      <w:r>
        <w:rPr>
          <w:rFonts w:ascii="Arial" w:hAnsi="Arial" w:hint="default"/>
          <w:sz w:val="26"/>
          <w:szCs w:val="26"/>
          <w:rtl w:val="0"/>
          <w:lang w:val="en-US"/>
        </w:rPr>
        <w:t>…………………………………………………………</w:t>
      </w:r>
      <w:r>
        <w:rPr>
          <w:rFonts w:ascii="Arial" w:hAnsi="Arial"/>
          <w:sz w:val="26"/>
          <w:szCs w:val="26"/>
          <w:rtl w:val="0"/>
          <w:lang w:val="en-US"/>
        </w:rPr>
        <w:t>9</w:t>
      </w:r>
    </w:p>
    <w:p>
      <w:pPr>
        <w:pStyle w:val="Cuerpo 2"/>
        <w:ind w:left="1440"/>
        <w:jc w:val="right"/>
        <w:rPr>
          <w:rFonts w:ascii="Arial" w:cs="Arial" w:hAnsi="Arial" w:eastAsia="Arial"/>
          <w:sz w:val="26"/>
          <w:szCs w:val="26"/>
        </w:rPr>
      </w:pPr>
      <w:r>
        <w:rPr>
          <w:rFonts w:ascii="Arial" w:hAnsi="Arial"/>
          <w:sz w:val="26"/>
          <w:szCs w:val="26"/>
          <w:rtl w:val="0"/>
          <w:lang w:val="en-US"/>
        </w:rPr>
        <w:t>References</w:t>
      </w:r>
      <w:r>
        <w:rPr>
          <w:rFonts w:ascii="Arial" w:hAnsi="Arial" w:hint="default"/>
          <w:sz w:val="26"/>
          <w:szCs w:val="26"/>
          <w:rtl w:val="0"/>
          <w:lang w:val="en-US"/>
        </w:rPr>
        <w:t>…………………………………………………………</w:t>
      </w:r>
      <w:r>
        <w:rPr>
          <w:rFonts w:ascii="Arial" w:hAnsi="Arial"/>
          <w:sz w:val="26"/>
          <w:szCs w:val="26"/>
          <w:rtl w:val="0"/>
          <w:lang w:val="en-US"/>
        </w:rPr>
        <w:t>10</w:t>
      </w:r>
    </w:p>
    <w:p>
      <w:pPr>
        <w:pStyle w:val="Cuerpo 2"/>
        <w:jc w:val="right"/>
        <w:rPr>
          <w:rFonts w:ascii="Arial" w:cs="Arial" w:hAnsi="Arial" w:eastAsia="Arial"/>
          <w:sz w:val="26"/>
          <w:szCs w:val="26"/>
        </w:rPr>
      </w:pPr>
    </w:p>
    <w:p>
      <w:pPr>
        <w:pStyle w:val="Cuerpo 2"/>
        <w:jc w:val="right"/>
        <w:rPr>
          <w:rFonts w:ascii="Arial" w:cs="Arial" w:hAnsi="Arial" w:eastAsia="Arial"/>
          <w:sz w:val="26"/>
          <w:szCs w:val="26"/>
        </w:rPr>
      </w:pPr>
    </w:p>
    <w:p>
      <w:pPr>
        <w:pStyle w:val="Cuerpo 2"/>
        <w:jc w:val="right"/>
        <w:rPr>
          <w:rFonts w:ascii="Arial" w:cs="Arial" w:hAnsi="Arial" w:eastAsia="Arial"/>
          <w:b w:val="1"/>
          <w:bCs w:val="1"/>
        </w:rPr>
      </w:pPr>
    </w:p>
    <w:p>
      <w:pPr>
        <w:pStyle w:val="Cuerpo 2"/>
        <w:jc w:val="right"/>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bidi w:val="0"/>
      </w:pPr>
    </w:p>
    <w:p>
      <w:pPr>
        <w:pStyle w:val="Cuerpo 2"/>
        <w:rPr>
          <w:b w:val="1"/>
          <w:bCs w:val="1"/>
          <w:sz w:val="44"/>
          <w:szCs w:val="44"/>
        </w:rPr>
      </w:pPr>
    </w:p>
    <w:p>
      <w:pPr>
        <w:pStyle w:val="Cuerpo 2"/>
        <w:rPr>
          <w:b w:val="1"/>
          <w:bCs w:val="1"/>
          <w:sz w:val="44"/>
          <w:szCs w:val="44"/>
        </w:rPr>
      </w:pPr>
      <w:r>
        <w:rPr>
          <w:b w:val="1"/>
          <w:bCs w:val="1"/>
          <w:sz w:val="44"/>
          <w:szCs w:val="44"/>
          <w:rtl w:val="0"/>
          <w:lang w:val="en-US"/>
        </w:rPr>
        <w:t xml:space="preserve">Introduction </w:t>
      </w:r>
    </w:p>
    <w:p>
      <w:pPr>
        <w:pStyle w:val="Cuerpo 2"/>
        <w:rPr>
          <w:sz w:val="44"/>
          <w:szCs w:val="44"/>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 xml:space="preserve">This is a module-related report after having made the workplace search for information and own experience on the issues that might be more common. Not only does this problem occur at the chosen restaurant chain, it could occur in different occasions in other workplace environments but it also causes similar effects. The most that stood out and attracted attention in the search is the lack of communication and support among coworkers, these issues can trigger other problems, such as lack of training, as can be seen in the examples that will appear later. After all our presentations with definitions of the possible problems, next ... I'll do some analysis to figure out the main reason for the problem. Here a plan will mention the solutions that could help to improve.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Cuerpo 2"/>
        <w:rPr>
          <w:b w:val="1"/>
          <w:bCs w:val="1"/>
          <w:sz w:val="44"/>
          <w:szCs w:val="44"/>
        </w:rPr>
      </w:pPr>
    </w:p>
    <w:p>
      <w:pPr>
        <w:pStyle w:val="Cuerpo 2"/>
        <w:rPr>
          <w:b w:val="1"/>
          <w:bCs w:val="1"/>
          <w:sz w:val="44"/>
          <w:szCs w:val="44"/>
        </w:rPr>
      </w:pPr>
      <w:r>
        <w:rPr>
          <w:b w:val="1"/>
          <w:bCs w:val="1"/>
          <w:sz w:val="44"/>
          <w:szCs w:val="44"/>
          <w:rtl w:val="0"/>
          <w:lang w:val="en-US"/>
        </w:rPr>
        <w:t>Case</w:t>
      </w:r>
    </w:p>
    <w:p>
      <w:pPr>
        <w:pStyle w:val="Cuerpo 2"/>
        <w:rPr>
          <w:b w:val="1"/>
          <w:bCs w:val="1"/>
          <w:sz w:val="44"/>
          <w:szCs w:val="44"/>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 xml:space="preserve">Iceland Food Delivery in a supermarket well known throughout the country for its multiple supermarkets throughout the whole of Uk, one in Barcelona and soon the rest of Spain. In which it has workers from different countries around the world in one of the cities where there are more immigrants than English themselves, which is sometimes hard to talk about the issue of communication when working. Scott, a boy with father in Cyprus and mother in English </w:t>
      </w:r>
      <w:r>
        <w:rPr>
          <w:rFonts w:ascii="Arial" w:hAnsi="Arial"/>
          <w:outline w:val="0"/>
          <w:color w:val="000000"/>
          <w:shd w:val="clear" w:color="auto" w:fill="ffffff"/>
          <w:rtl w:val="0"/>
          <w:lang w:val="en-US"/>
          <w14:textFill>
            <w14:solidFill>
              <w14:srgbClr w14:val="000000"/>
            </w14:solidFill>
          </w14:textFill>
        </w:rPr>
        <w:t>Born and raised in the Isligton area, works in one of the supermarkets in central London (Angel, Islington) that Iceland Food delivery has.</w:t>
      </w:r>
      <w:r>
        <w:rPr>
          <w:rFonts w:ascii="Arial" w:hAnsi="Arial"/>
          <w:outline w:val="0"/>
          <w:color w:val="000000"/>
          <w:shd w:val="clear" w:color="auto" w:fill="ffffff"/>
          <w:rtl w:val="0"/>
          <w:lang w:val="en-US"/>
          <w14:textFill>
            <w14:solidFill>
              <w14:srgbClr w14:val="000000"/>
            </w14:solidFill>
          </w14:textFill>
        </w:rPr>
        <w:t xml:space="preserve"> We talked about how time has passed over these years with Scott's experience working for iceland, we commented that there's very little communication in recent years because the workers don't understand the language enough, which has caused problems. Scott is in the Delivery section, the one in charge of the Delivery issue, computing the delivery's to go out to the customers every two hours, helping the drivers to compute the orders in the vans so that all goes out on time and the customers receive their orders. </w:t>
      </w:r>
      <w:r>
        <w:rPr>
          <w:rStyle w:val="Ninguno"/>
          <w:rFonts w:ascii="Arial" w:hAnsi="Arial"/>
          <w:outline w:val="0"/>
          <w:color w:val="000000"/>
          <w:shd w:val="clear" w:color="auto" w:fill="ecfaff"/>
          <w:rtl w:val="0"/>
          <w:lang w:val="en-US"/>
          <w14:textFill>
            <w14:solidFill>
              <w14:srgbClr w14:val="000000"/>
            </w14:solidFill>
          </w14:textFill>
        </w:rPr>
        <w:t xml:space="preserve">Iceland Food Delivery made more than 240 orders per day last Christmas, for the dates that all customers want their order. </w:t>
      </w:r>
      <w:r>
        <w:rPr>
          <w:rFonts w:ascii="Arial" w:hAnsi="Arial"/>
          <w:outline w:val="0"/>
          <w:color w:val="000000"/>
          <w:shd w:val="clear" w:color="auto" w:fill="ffffff"/>
          <w:rtl w:val="0"/>
          <w:lang w:val="en-US"/>
          <w14:textFill>
            <w14:solidFill>
              <w14:srgbClr w14:val="000000"/>
            </w14:solidFill>
          </w14:textFill>
        </w:rPr>
        <w:t xml:space="preserve">In which Scott has a lot of work to do, and needs someone in his delivery section to help him. Scott talked to manager Alam, asking him to give him someone to help him with the delivery's, Alam promised to give him someone to help him during the days 22,23,24,26,27,28 which are the days that are most busy.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outline w:val="0"/>
          <w:color w:val="000000"/>
          <w:rtl w:val="0"/>
          <w14:textFill>
            <w14:solidFill>
              <w14:srgbClr w14:val="000000"/>
            </w14:solidFill>
          </w14:textFill>
        </w:rPr>
      </w:pPr>
      <w:r>
        <w:rPr>
          <w:rFonts w:ascii="Arial" w:hAnsi="Arial"/>
          <w:outline w:val="0"/>
          <w:color w:val="000000"/>
          <w:rtl w:val="0"/>
          <w:lang w:val="en-US"/>
          <w14:textFill>
            <w14:solidFill>
              <w14:srgbClr w14:val="000000"/>
            </w14:solidFill>
          </w14:textFill>
        </w:rPr>
        <w:t xml:space="preserve">After promising to help him, Alam did not have enough staff to respond in the store because he had 2 people who fell ill at the time. In which Scott had to do his work alone, which corresponds to the fact that Scott cannot handle more than 240 a day alone, orders arriving online and orders in the store (orders in the store are made by the cashiers), making it easier for Scott to do some of his work. But Scott did not know that Gina was new as a cashier and did not have much idea of </w:t>
      </w:r>
      <w:r>
        <w:rPr>
          <w:rFonts w:ascii="Arial" w:hAnsi="Arial" w:hint="default"/>
          <w:outline w:val="0"/>
          <w:color w:val="000000"/>
          <w:rtl w:val="0"/>
          <w:lang w:val="en-US"/>
          <w14:textFill>
            <w14:solidFill>
              <w14:srgbClr w14:val="000000"/>
            </w14:solidFill>
          </w14:textFill>
        </w:rPr>
        <w:t>​​</w:t>
      </w:r>
      <w:r>
        <w:rPr>
          <w:rFonts w:ascii="Arial" w:hAnsi="Arial"/>
          <w:outline w:val="0"/>
          <w:color w:val="000000"/>
          <w:rtl w:val="0"/>
          <w:lang w:val="en-US"/>
          <w14:textFill>
            <w14:solidFill>
              <w14:srgbClr w14:val="000000"/>
            </w14:solidFill>
          </w14:textFill>
        </w:rPr>
        <w:t>how to make the delivery's, so he tried to organize it but he did it wrong, which led to Scott that 80% of the orders of more than 3 days were poorly understood, each client received what was not his. This implied that more than 650 clients complaining that they had not received what they should have received.</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outline w:val="0"/>
          <w:color w:val="000000"/>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Style w:val="Ninguno"/>
          <w:rFonts w:ascii="Arial" w:hAnsi="Arial"/>
          <w:outline w:val="0"/>
          <w:color w:val="000000"/>
          <w:shd w:val="clear" w:color="auto" w:fill="ecfaff"/>
          <w:rtl w:val="0"/>
          <w:lang w:val="en-US"/>
          <w14:textFill>
            <w14:solidFill>
              <w14:srgbClr w14:val="000000"/>
            </w14:solidFill>
          </w14:textFill>
        </w:rPr>
        <w:t xml:space="preserve">Communication is an important part of human experience (TNW, 2015) which is an important key at work. </w:t>
      </w:r>
      <w:r>
        <w:rPr>
          <w:rFonts w:ascii="Arial" w:hAnsi="Arial"/>
          <w:outline w:val="0"/>
          <w:color w:val="000000"/>
          <w:shd w:val="clear" w:color="auto" w:fill="ffffff"/>
          <w:rtl w:val="0"/>
          <w:lang w:val="en-US"/>
          <w14:textFill>
            <w14:solidFill>
              <w14:srgbClr w14:val="000000"/>
            </w14:solidFill>
          </w14:textFill>
        </w:rPr>
        <w:t xml:space="preserve">And so this is what we are all dealing with. In the midst of the proliferation of digital technologies, under-communication remains a major problem at work. It is a major restriction and businesses are held back to realize their full potential. </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Now the various reasons why lack of communication can cause problems in various ways will be explained here:</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There is a case of misunderstanding in every workplace or certain communication, they are very easy and common to happen, especially when there is a communication which is not the same language or is not entirely clear.</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Style w:val="Ninguno"/>
          <w:rFonts w:ascii="Arial" w:hAnsi="Arial"/>
          <w:b w:val="1"/>
          <w:bCs w:val="1"/>
          <w:outline w:val="0"/>
          <w:color w:val="000000"/>
          <w:shd w:val="clear" w:color="auto" w:fill="ecfaff"/>
          <w:rtl w:val="0"/>
          <w:lang w:val="en-US"/>
          <w14:textFill>
            <w14:solidFill>
              <w14:srgbClr w14:val="000000"/>
            </w14:solidFill>
          </w14:textFill>
        </w:rPr>
        <w:t>Misunderstandings</w:t>
      </w:r>
      <w:r>
        <w:rPr>
          <w:rStyle w:val="Ninguno"/>
          <w:rFonts w:ascii="Arial" w:hAnsi="Arial"/>
          <w:outline w:val="0"/>
          <w:color w:val="000000"/>
          <w:shd w:val="clear" w:color="auto" w:fill="ecfaff"/>
          <w:rtl w:val="0"/>
          <w:lang w:val="en-US"/>
          <w14:textFill>
            <w14:solidFill>
              <w14:srgbClr w14:val="000000"/>
            </w14:solidFill>
          </w14:textFill>
        </w:rPr>
        <w:t xml:space="preserve"> can cause serious problems which are not seen directly at the moment but which are reflected later in a surprising way. </w:t>
      </w:r>
      <w:r>
        <w:rPr>
          <w:rFonts w:ascii="Arial" w:hAnsi="Arial"/>
          <w:outline w:val="0"/>
          <w:color w:val="000000"/>
          <w:shd w:val="clear" w:color="auto" w:fill="ffffff"/>
          <w:rtl w:val="0"/>
          <w:lang w:val="en-US"/>
          <w14:textFill>
            <w14:solidFill>
              <w14:srgbClr w14:val="000000"/>
            </w14:solidFill>
          </w14:textFill>
        </w:rPr>
        <w:t xml:space="preserve">For example, in a company where many workers from different countries around the world are employed when explaining their tasks, which must be carried out by each position, and not written can be a problem as not all the tasks will be performed by the worker because he has not understood it clearly and does not have a checklist to guide himself if something needs to be done, does not understand something that he can then look for in the translator to have complete understanding and then he can do it without any problem. If you work with people who are maybe from different countries where their mother tongue is not English, the training may be given visually in order to be able to teach it and understand it better, it is also always better to have a checklist as mentioned in this case in order to be able to check that all duties are performed without having the opportunity to forget them, which can be performed, but not continuously. Failure to communicate will result in the "grapevine" effect, also recognized as the "telephone game" effect. If one participant miscommunicates information, the information will be easily converted throughout the workplace. Of course the spread of misinformation will lead to chaos, panic and complete environmental disaster. Recommended meetings or small Briefings in which all may attend the announcement of any type of important information and thus have no loss of information which could affect the organization. </w:t>
      </w:r>
      <w:r>
        <w:rPr>
          <w:rStyle w:val="Ninguno"/>
          <w:rFonts w:ascii="Arial" w:hAnsi="Arial"/>
          <w:outline w:val="0"/>
          <w:color w:val="000000"/>
          <w:shd w:val="clear" w:color="auto" w:fill="ecfaff"/>
          <w:rtl w:val="0"/>
          <w:lang w:val="en-US"/>
          <w14:textFill>
            <w14:solidFill>
              <w14:srgbClr w14:val="000000"/>
            </w14:solidFill>
          </w14:textFill>
        </w:rPr>
        <w:t xml:space="preserve">At the conclusion today a lack of communication will damage the direction of the workplace significantly. </w:t>
      </w:r>
      <w:r>
        <w:rPr>
          <w:rStyle w:val="Ninguno"/>
          <w:rFonts w:ascii="Arial" w:hAnsi="Arial" w:hint="default"/>
          <w:outline w:val="0"/>
          <w:color w:val="000000"/>
          <w:shd w:val="clear" w:color="auto" w:fill="ecfaff"/>
          <w:rtl w:val="0"/>
          <w:lang w:val="en-US"/>
          <w14:textFill>
            <w14:solidFill>
              <w14:srgbClr w14:val="000000"/>
            </w14:solidFill>
          </w14:textFill>
        </w:rPr>
        <w:t>“</w:t>
      </w:r>
      <w:r>
        <w:rPr>
          <w:rStyle w:val="Ninguno"/>
          <w:rFonts w:ascii="Arial" w:hAnsi="Arial"/>
          <w:b w:val="1"/>
          <w:bCs w:val="1"/>
          <w:outline w:val="0"/>
          <w:color w:val="000000"/>
          <w:shd w:val="clear" w:color="auto" w:fill="ffffff"/>
          <w:rtl w:val="0"/>
          <w:lang w:val="en-US"/>
          <w14:textFill>
            <w14:solidFill>
              <w14:srgbClr w14:val="000000"/>
            </w14:solidFill>
          </w14:textFill>
        </w:rPr>
        <w:t>The organisation's culture</w:t>
      </w:r>
      <w:r>
        <w:rPr>
          <w:rStyle w:val="Ninguno"/>
          <w:rFonts w:ascii="Arial" w:hAnsi="Arial" w:hint="default"/>
          <w:b w:val="1"/>
          <w:bCs w:val="1"/>
          <w:outline w:val="0"/>
          <w:color w:val="000000"/>
          <w:shd w:val="clear" w:color="auto" w:fill="ffffff"/>
          <w:rtl w:val="0"/>
          <w:lang w:val="en-US"/>
          <w14:textFill>
            <w14:solidFill>
              <w14:srgbClr w14:val="000000"/>
            </w14:solidFill>
          </w14:textFill>
        </w:rPr>
        <w:t>”</w:t>
      </w:r>
      <w:r>
        <w:rPr>
          <w:rFonts w:ascii="Arial" w:hAnsi="Arial"/>
          <w:outline w:val="0"/>
          <w:color w:val="000000"/>
          <w:shd w:val="clear" w:color="auto" w:fill="ffffff"/>
          <w:rtl w:val="0"/>
          <w:lang w:val="en-US"/>
          <w14:textFill>
            <w14:solidFill>
              <w14:srgbClr w14:val="000000"/>
            </w14:solidFill>
          </w14:textFill>
        </w:rPr>
        <w:t>depends upon the contact. If not everyone within the organization should be on the same terms as what they require, The ideals the organization and its members hold, or the long-term aspirations and the broader picture, then how everyone can better understand each other.</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Cuerpo 2"/>
        <w:ind w:left="1440"/>
        <w:jc w:val="right"/>
        <w:rPr>
          <w:rFonts w:ascii="Arial" w:cs="Arial" w:hAnsi="Arial" w:eastAsia="Arial"/>
          <w:sz w:val="26"/>
          <w:szCs w:val="26"/>
        </w:rPr>
      </w:pPr>
    </w:p>
    <w:p>
      <w:pPr>
        <w:pStyle w:val="Cuerpo 2"/>
        <w:ind w:left="1440"/>
        <w:jc w:val="right"/>
        <w:rPr>
          <w:rFonts w:ascii="Arial" w:cs="Arial" w:hAnsi="Arial" w:eastAsia="Arial"/>
          <w:sz w:val="26"/>
          <w:szCs w:val="26"/>
        </w:rPr>
      </w:pPr>
    </w:p>
    <w:p>
      <w:pPr>
        <w:pStyle w:val="Cuerpo 2"/>
        <w:ind w:left="1440"/>
        <w:jc w:val="right"/>
        <w:rPr>
          <w:rFonts w:ascii="Arial" w:cs="Arial" w:hAnsi="Arial" w:eastAsia="Arial"/>
          <w:sz w:val="26"/>
          <w:szCs w:val="26"/>
        </w:rPr>
      </w:pPr>
    </w:p>
    <w:p>
      <w:pPr>
        <w:pStyle w:val="Cuerpo 2"/>
        <w:rPr>
          <w:b w:val="1"/>
          <w:bCs w:val="1"/>
          <w:sz w:val="48"/>
          <w:szCs w:val="48"/>
        </w:rPr>
      </w:pPr>
      <w:r>
        <w:rPr>
          <w:rStyle w:val="Ninguno"/>
          <w:b w:val="1"/>
          <w:bCs w:val="1"/>
          <w:sz w:val="44"/>
          <w:szCs w:val="44"/>
          <w:rtl w:val="0"/>
          <w:lang w:val="en-US"/>
        </w:rPr>
        <w:t>Analysis of information on the identified problem</w:t>
      </w:r>
      <w:r>
        <w:rPr>
          <w:b w:val="1"/>
          <w:bCs w:val="1"/>
          <w:sz w:val="48"/>
          <w:szCs w:val="48"/>
          <w:rtl w:val="0"/>
          <w:lang w:val="en-US"/>
        </w:rPr>
        <w:t xml:space="preserve"> </w:t>
      </w:r>
    </w:p>
    <w:p>
      <w:pPr>
        <w:pStyle w:val="Cuerpo 2"/>
        <w:rPr>
          <w:b w:val="1"/>
          <w:bCs w:val="1"/>
          <w:sz w:val="48"/>
          <w:szCs w:val="48"/>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The main reason for this problem is communication, in this case it is not possible to give a complete communication since Gina does not speak English very well and at this moment she could not understand the message or express herself, on the other hand Gina's colleagues could not communicate with her because they were very busy and be able to explain it properly. The error or communication error was not only the fault of Gina (cashier side) also overlooked by the manager, for not having enough people on the staff, because Scott asked for help and at no time did he receive it. For which Alam (manager) had to have had enough staff and give Gina enough training on the issue of deliver. The rest of the workers have more experience and understand</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perfectly the possible result if they do not handle this type of quarry properly and carefully.</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If Gina had communicated to her colleagues that she does not have the appropriate knowledge to perform these tasks, but could not express herself or say that she does not understand the delivery ticket. The lack of communication by the Manager can also be observed in this case, since Gina has not had adequate training on how to handle or make the delivery ticket, since this has affected the reputation of the company and has made the company has very large losses.</w:t>
      </w:r>
    </w:p>
    <w:p>
      <w:pPr>
        <w:pStyle w:val="Cuerpo 2"/>
        <w:rPr>
          <w:b w:val="1"/>
          <w:bCs w:val="1"/>
          <w:sz w:val="48"/>
          <w:szCs w:val="48"/>
        </w:rPr>
      </w:pPr>
    </w:p>
    <w:p>
      <w:pPr>
        <w:pStyle w:val="Cuerpo 2"/>
        <w:rPr>
          <w:rStyle w:val="Ninguno"/>
          <w:b w:val="1"/>
          <w:bCs w:val="1"/>
          <w:sz w:val="44"/>
          <w:szCs w:val="44"/>
        </w:rPr>
      </w:pPr>
      <w:r>
        <w:rPr>
          <w:rStyle w:val="Ninguno"/>
          <w:b w:val="1"/>
          <w:bCs w:val="1"/>
          <w:sz w:val="44"/>
          <w:szCs w:val="44"/>
          <w:rtl w:val="0"/>
          <w:lang w:val="en-US"/>
        </w:rPr>
        <w:t xml:space="preserve">Posible Solutions </w:t>
      </w:r>
    </w:p>
    <w:p>
      <w:pPr>
        <w:pStyle w:val="Cuerpo 2"/>
        <w:rPr>
          <w:rStyle w:val="Ninguno"/>
          <w:b w:val="1"/>
          <w:bCs w:val="1"/>
          <w:sz w:val="44"/>
          <w:szCs w:val="44"/>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r>
        <w:rPr>
          <w:rFonts w:ascii="Helvetica Neue" w:hAnsi="Helvetica Neue"/>
          <w:rtl w:val="0"/>
          <w:lang w:val="en-US"/>
        </w:rPr>
        <w:t>One of the solutions for this situation would have been for the supermarket manager to prepare a larger staff for those busy times and communicate this type of situation to each new member of the team in this case to Gina, so that Gina does not see him by surprise in these kinds of situations. Not communicating the situations that may arise as in this case, can drastically affect the reputation of the business and can cause the loss of the job of whoever was involved in the entire process and also the reputation of Gina as it could be seen in the poster for making mistakes of this kind.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r>
        <w:rPr>
          <w:rFonts w:ascii="Helvetica Neue" w:hAnsi="Helvetica Neue"/>
          <w:rtl w:val="0"/>
          <w:lang w:val="en-US"/>
        </w:rPr>
        <w:t>Not communicating the sections and duties that each worker is in charge of carrying out, as mentioned above, can cause stress or demotivation by not being able to carry it out. The manager in charge has to inform Gina with the manager to communicate what has happened and what the solution to the problem may be, for future occasions the manager must report all this to the managers of the supermarket to give a little information. More support for Gina and not demotivate her. In situations like this you need good communication with an understandable and calm voice and to avoid these problems you have to make sure that the person can perform a 100 percent reliable performance that leads the company to its goals and vision.</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r>
        <w:rPr>
          <w:rFonts w:ascii="Helvetica Neue" w:hAnsi="Helvetica Neue"/>
          <w:rtl w:val="0"/>
          <w:lang w:val="en-US"/>
        </w:rPr>
        <w:t>Gina will want you to practice a little more English like the rest of your classmates since later you will not be able to communicate through different languages, it will cause many misunderstandings and it will not be possible to carry out teamwork correctly, as in the case of the others chefs need something from Gina's section and ask if they can't communicate, all the work will become much more difficult for everyone.</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rtl w:val="0"/>
        </w:rPr>
      </w:pPr>
    </w:p>
    <w:p>
      <w:pPr>
        <w:pStyle w:val="Cuerpo 2"/>
        <w:rPr>
          <w:b w:val="1"/>
          <w:bCs w:val="1"/>
          <w:sz w:val="48"/>
          <w:szCs w:val="48"/>
        </w:rPr>
      </w:pPr>
      <w:r>
        <w:rPr>
          <w:b w:val="1"/>
          <w:bCs w:val="1"/>
          <w:sz w:val="48"/>
          <w:szCs w:val="48"/>
          <w:rtl w:val="0"/>
          <w:lang w:val="en-US"/>
        </w:rPr>
        <w:t xml:space="preserve">Plan implementing a solution </w:t>
      </w:r>
    </w:p>
    <w:p>
      <w:pPr>
        <w:pStyle w:val="Por omisión"/>
        <w:bidi w:val="0"/>
        <w:spacing w:after="0" w:line="240" w:lineRule="auto"/>
        <w:ind w:left="0" w:right="0" w:firstLine="0"/>
        <w:jc w:val="left"/>
        <w:rPr>
          <w:rFonts w:ascii="Arial" w:cs="Arial" w:hAnsi="Arial" w:eastAsia="Arial"/>
          <w:outline w:val="0"/>
          <w:color w:val="000000"/>
          <w:sz w:val="26"/>
          <w:szCs w:val="26"/>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Business has different goals and ambitions, but it doesn't matter the things we 're talking about most important to be successful and to make the shareholders and stakeholders happy and the only way the company can get in that direction is any one of them. Employees work together as One and are focused on the goal in their acts. For any change and solution it is important to have a strategy which is well thought out and tested by some pillars and to be considered in this regard.</w:t>
      </w:r>
    </w:p>
    <w:p>
      <w:pPr>
        <w:pStyle w:val="Por omisió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bidi w:val="0"/>
        <w:spacing w:after="0" w:line="240" w:lineRule="auto"/>
        <w:ind w:left="0" w:right="0" w:firstLine="0"/>
        <w:jc w:val="left"/>
        <w:rPr>
          <w:rFonts w:ascii="Arial" w:cs="Arial" w:hAnsi="Arial" w:eastAsia="Arial"/>
          <w:outline w:val="0"/>
          <w:color w:val="000000"/>
          <w:rtl w:val="0"/>
          <w14:textFill>
            <w14:solidFill>
              <w14:srgbClr w14:val="000000"/>
            </w14:solidFill>
          </w14:textFill>
        </w:rPr>
      </w:pPr>
    </w:p>
    <w:p>
      <w:pPr>
        <w:pStyle w:val="Por omisión"/>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bidi w:val="0"/>
        <w:spacing w:after="0" w:line="240" w:lineRule="auto"/>
        <w:ind w:left="0" w:right="0" w:firstLine="0"/>
        <w:jc w:val="left"/>
        <w:rPr>
          <w:rFonts w:ascii="Arial" w:cs="Arial" w:hAnsi="Arial" w:eastAsia="Arial"/>
          <w:rtl w:val="0"/>
        </w:rPr>
      </w:pPr>
    </w:p>
    <w:p>
      <w:pPr>
        <w:pStyle w:val="Cuerpo 2"/>
        <w:rPr>
          <w:rStyle w:val="Ninguno"/>
          <w:b w:val="1"/>
          <w:bCs w:val="1"/>
          <w:sz w:val="24"/>
          <w:szCs w:val="24"/>
        </w:rPr>
      </w:pPr>
      <w:r>
        <w:rPr>
          <w:b w:val="1"/>
          <w:bCs w:val="1"/>
          <w:sz w:val="44"/>
          <w:szCs w:val="44"/>
          <w:rtl w:val="0"/>
          <w:lang w:val="en-US"/>
        </w:rPr>
        <w:t xml:space="preserve">Current situation </w:t>
      </w:r>
    </w:p>
    <w:p>
      <w:pPr>
        <w:pStyle w:val="Cuerpo 2"/>
        <w:rPr>
          <w:b w:val="1"/>
          <w:bCs w:val="1"/>
          <w:sz w:val="44"/>
          <w:szCs w:val="44"/>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 xml:space="preserve">The company has over 650 stores throughout Uk where it has thousands of employees, these employees are a huge mix of nationalities with great customer service skills and willingness to give the best attitude, performing satisfactorily with respect to the expectation of earning for investors. Achievement of annual goals and priorities, well-established for primarily family-oriented tourists and other individuals who can find reviews and news on all social networks, without taking any chance that would have a major effect on either of them. </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Today, however, the demand for home delivery is a demand that has become very fresh in recent years, because there is no time for people to do it t</w:t>
      </w:r>
      <w:r>
        <w:rPr>
          <w:rStyle w:val="Ninguno"/>
          <w:rFonts w:ascii="Arial" w:hAnsi="Arial"/>
          <w:outline w:val="0"/>
          <w:color w:val="000000"/>
          <w:shd w:val="clear" w:color="auto" w:fill="ecfaff"/>
          <w:rtl w:val="0"/>
          <w:lang w:val="en-US"/>
          <w14:textFill>
            <w14:solidFill>
              <w14:srgbClr w14:val="000000"/>
            </w14:solidFill>
          </w14:textFill>
        </w:rPr>
        <w:t xml:space="preserve">hus the purchase should boost the business. </w:t>
      </w:r>
      <w:r>
        <w:rPr>
          <w:rFonts w:ascii="Arial" w:hAnsi="Arial"/>
          <w:outline w:val="0"/>
          <w:color w:val="000000"/>
          <w:shd w:val="clear" w:color="auto" w:fill="ffffff"/>
          <w:rtl w:val="0"/>
          <w:lang w:val="en-US"/>
          <w14:textFill>
            <w14:solidFill>
              <w14:srgbClr w14:val="000000"/>
            </w14:solidFill>
          </w14:textFill>
        </w:rPr>
        <w:t>In order for the business to thrive in this competitive market and be comparable with other firms, any misunderstandings that could be created by language level gaps and simple communication skills must be strengthened and avoided. The firm has thousands of foreign employees with varying language levels.</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Cuerpo 2"/>
        <w:rPr>
          <w:b w:val="1"/>
          <w:bCs w:val="1"/>
          <w:sz w:val="44"/>
          <w:szCs w:val="44"/>
        </w:rPr>
      </w:pPr>
      <w:r>
        <w:rPr>
          <w:b w:val="1"/>
          <w:bCs w:val="1"/>
          <w:sz w:val="44"/>
          <w:szCs w:val="44"/>
          <w:rtl w:val="0"/>
          <w:lang w:val="en-US"/>
        </w:rPr>
        <w:t xml:space="preserve">Transition </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Style w:val="Ninguno"/>
          <w:rFonts w:ascii="Arial" w:hAnsi="Arial"/>
          <w:outline w:val="0"/>
          <w:color w:val="000000"/>
          <w:shd w:val="clear" w:color="auto" w:fill="ecfaff"/>
          <w:rtl w:val="0"/>
          <w:lang w:val="en-US"/>
          <w14:textFill>
            <w14:solidFill>
              <w14:srgbClr w14:val="000000"/>
            </w14:solidFill>
          </w14:textFill>
        </w:rPr>
        <w:t xml:space="preserve">To prevent misunderstandings the process requires enhanced communication skills. </w:t>
      </w:r>
      <w:r>
        <w:rPr>
          <w:rFonts w:ascii="Arial" w:hAnsi="Arial"/>
          <w:outline w:val="0"/>
          <w:color w:val="000000"/>
          <w:shd w:val="clear" w:color="auto" w:fill="ffffff"/>
          <w:rtl w:val="0"/>
          <w:lang w:val="en-US"/>
          <w14:textFill>
            <w14:solidFill>
              <w14:srgbClr w14:val="000000"/>
            </w14:solidFill>
          </w14:textFill>
        </w:rPr>
        <w:t xml:space="preserve">These can be strengthened by offering additional communication training on the Know How to Use Standard Forms to obtain more valuable planning knowledge. </w:t>
      </w:r>
      <w:r>
        <w:rPr>
          <w:rStyle w:val="Ninguno"/>
          <w:rFonts w:ascii="Arial" w:hAnsi="Arial"/>
          <w:outline w:val="0"/>
          <w:color w:val="000000"/>
          <w:shd w:val="clear" w:color="auto" w:fill="ecfaff"/>
          <w:rtl w:val="0"/>
          <w:lang w:val="en-US"/>
          <w14:textFill>
            <w14:solidFill>
              <w14:srgbClr w14:val="000000"/>
            </w14:solidFill>
          </w14:textFill>
        </w:rPr>
        <w:t xml:space="preserve">Through this we can stop multiple ways of speech, we can do it as One, which is simple and understandable to all. </w:t>
      </w:r>
      <w:r>
        <w:rPr>
          <w:rFonts w:ascii="Arial" w:hAnsi="Arial"/>
          <w:outline w:val="0"/>
          <w:color w:val="000000"/>
          <w:shd w:val="clear" w:color="auto" w:fill="ffffff"/>
          <w:rtl w:val="0"/>
          <w:lang w:val="en-US"/>
          <w14:textFill>
            <w14:solidFill>
              <w14:srgbClr w14:val="000000"/>
            </w14:solidFill>
          </w14:textFill>
        </w:rPr>
        <w:t>Build online interactive video training sessions with potential foreign language options, where they can see and hear what the organization needs.  In our case, it must be mandatory for the Distribution hand, Cashier's and Management section because everybody is responsible for the full guest experience from the moment they reach the facilities until they exit the facilities.</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p>
    <w:p>
      <w:pPr>
        <w:pStyle w:val="Por omisión"/>
        <w:bidi w:val="0"/>
        <w:spacing w:after="0" w:line="240" w:lineRule="auto"/>
        <w:ind w:left="0" w:right="0" w:firstLine="0"/>
        <w:jc w:val="left"/>
        <w:rPr>
          <w:rStyle w:val="Ninguno"/>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ecfaff"/>
          <w:rtl w:val="0"/>
          <w:lang w:val="en-US"/>
          <w14:textFill>
            <w14:solidFill>
              <w14:srgbClr w14:val="000000"/>
            </w14:solidFill>
          </w14:textFill>
        </w:rPr>
        <w:t xml:space="preserve">Additional cashier's and planning skills are required in addition to the language classes in case Gina is more understanding. </w:t>
      </w:r>
    </w:p>
    <w:p>
      <w:pPr>
        <w:pStyle w:val="Por omisión"/>
        <w:bidi w:val="0"/>
        <w:spacing w:after="0" w:line="240" w:lineRule="auto"/>
        <w:ind w:left="0" w:right="0" w:firstLine="0"/>
        <w:jc w:val="left"/>
        <w:rPr>
          <w:rFonts w:ascii="Arial" w:cs="Arial" w:hAnsi="Arial" w:eastAsia="Arial"/>
          <w:outline w:val="0"/>
          <w:color w:val="000000"/>
          <w:shd w:val="clear" w:color="auto" w:fill="ffffff"/>
          <w:rtl w:val="0"/>
          <w14:textFill>
            <w14:solidFill>
              <w14:srgbClr w14:val="000000"/>
            </w14:solidFill>
          </w14:textFill>
        </w:rPr>
      </w:pPr>
      <w:r>
        <w:rPr>
          <w:rFonts w:ascii="Arial" w:hAnsi="Arial"/>
          <w:outline w:val="0"/>
          <w:color w:val="000000"/>
          <w:shd w:val="clear" w:color="auto" w:fill="ffffff"/>
          <w:rtl w:val="0"/>
          <w:lang w:val="en-US"/>
          <w14:textFill>
            <w14:solidFill>
              <w14:srgbClr w14:val="000000"/>
            </w14:solidFill>
          </w14:textFill>
        </w:rPr>
        <w:t>The business will be more competitive in the market with all these acts by accepting new customers with potential issues or encounters with other supermarkets and since not everybody is following the planning procedures at this high level as regards distribution. Be more industry competitive, achieve greater advantage and supremacy in the home service market.</w:t>
      </w:r>
    </w:p>
    <w:p>
      <w:pPr>
        <w:pStyle w:val="Cuerpo 2"/>
        <w:rPr>
          <w:b w:val="1"/>
          <w:bCs w:val="1"/>
          <w:outline w:val="0"/>
          <w:color w:val="000000"/>
          <w14:textFill>
            <w14:solidFill>
              <w14:srgbClr w14:val="000000"/>
            </w14:solidFill>
          </w14:textFill>
        </w:rPr>
      </w:pPr>
    </w:p>
    <w:p>
      <w:pPr>
        <w:pStyle w:val="Cuerpo 2"/>
        <w:rPr>
          <w:rFonts w:ascii="Arial" w:cs="Arial" w:hAnsi="Arial" w:eastAsia="Arial"/>
          <w:outline w:val="0"/>
          <w:color w:val="000000"/>
          <w14:textFill>
            <w14:solidFill>
              <w14:srgbClr w14:val="000000"/>
            </w14:solidFill>
          </w14:textFill>
        </w:rPr>
      </w:pPr>
    </w:p>
    <w:p>
      <w:pPr>
        <w:pStyle w:val="Cuerpo 2"/>
        <w:rPr>
          <w:b w:val="1"/>
          <w:bCs w:val="1"/>
          <w:sz w:val="44"/>
          <w:szCs w:val="44"/>
        </w:rPr>
      </w:pPr>
      <w:r>
        <w:rPr>
          <w:b w:val="1"/>
          <w:bCs w:val="1"/>
          <w:sz w:val="44"/>
          <w:szCs w:val="44"/>
          <w:rtl w:val="0"/>
          <w:lang w:val="en-US"/>
        </w:rPr>
        <w:t>Future situation</w:t>
      </w:r>
    </w:p>
    <w:p>
      <w:pPr>
        <w:pStyle w:val="Cuerpo 2"/>
        <w:rPr>
          <w:b w:val="1"/>
          <w:bCs w:val="1"/>
          <w:sz w:val="44"/>
          <w:szCs w:val="44"/>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Communication to stakeholders</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r>
        <w:rPr>
          <w:rFonts w:ascii="Arial" w:hAnsi="Arial"/>
          <w:rtl w:val="0"/>
          <w:lang w:val="en-US"/>
        </w:rPr>
        <w:t>With the plan to be more successful in this new home delivery market, we need clear and reliable information for them about our care and precision about what we focus on now and we are trying to be the best to achieve this goal.</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Arial" w:cs="Arial" w:hAnsi="Arial" w:eastAsia="Arial"/>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r>
        <w:rPr>
          <w:rFonts w:ascii="Arial" w:hAnsi="Arial"/>
          <w:rtl w:val="0"/>
          <w:lang w:val="en-US"/>
        </w:rPr>
        <w:t xml:space="preserve">  -Management: Make sure they always have the maximum number of workers to be able to respond to any situation that arises in the supermarket, not only at Christmas, but also to improve our part in home delivery with people who have enough experience. Listen to the nonsense of the workers who have been working for the company for years.</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r>
        <w:rPr>
          <w:rFonts w:ascii="Arial" w:hAnsi="Arial"/>
          <w:rtl w:val="0"/>
          <w:lang w:val="en-US"/>
        </w:rPr>
        <w:t>- Employee: Organization of regular meetings and trainings, online classes if necessary (Flow), giving them a proper explanation of what they need to focus on and what they need to deliver. What does the company expect with this move and how it will be profitable for them also in the future. The risks of something going wrong and the procedure to follow.</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720" w:right="0" w:firstLine="0"/>
        <w:jc w:val="left"/>
        <w:rPr>
          <w:rFonts w:ascii="Arial" w:cs="Arial" w:hAnsi="Arial" w:eastAsia="Arial"/>
          <w:rtl w:val="0"/>
        </w:rPr>
      </w:pPr>
      <w:r>
        <w:rPr>
          <w:rFonts w:ascii="Arial" w:hAnsi="Arial"/>
          <w:rtl w:val="0"/>
          <w:lang w:val="en-US"/>
        </w:rPr>
        <w:t>- Media: By the well-publicized marketing team in public places (subway, bus stops what is our new goal, send ads on social media, take photos of our home delivery services, shade them so that potential guests see.</w:t>
      </w:r>
    </w:p>
    <w:p>
      <w:pPr>
        <w:pStyle w:val="Cuerpo 2"/>
        <w:rPr>
          <w:b w:val="1"/>
          <w:bCs w:val="1"/>
          <w:sz w:val="44"/>
          <w:szCs w:val="44"/>
        </w:rPr>
      </w:pPr>
    </w:p>
    <w:p>
      <w:pPr>
        <w:pStyle w:val="Cuerpo 2"/>
        <w:rPr>
          <w:rFonts w:ascii="Arial" w:cs="Arial" w:hAnsi="Arial" w:eastAsia="Arial"/>
          <w:outline w:val="0"/>
          <w:color w:val="000000"/>
          <w14:textFill>
            <w14:solidFill>
              <w14:srgbClr w14:val="000000"/>
            </w14:solidFill>
          </w14:textFill>
        </w:rPr>
      </w:pPr>
    </w:p>
    <w:p>
      <w:pPr>
        <w:pStyle w:val="Cuerpo 2"/>
        <w:rPr>
          <w:rFonts w:ascii="Arial" w:cs="Arial" w:hAnsi="Arial" w:eastAsia="Arial"/>
          <w:outline w:val="0"/>
          <w:color w:val="000000"/>
          <w14:textFill>
            <w14:solidFill>
              <w14:srgbClr w14:val="000000"/>
            </w14:solidFill>
          </w14:textFill>
        </w:rPr>
      </w:pPr>
    </w:p>
    <w:p>
      <w:pPr>
        <w:pStyle w:val="Cuerpo 2"/>
        <w:rPr>
          <w:b w:val="1"/>
          <w:bCs w:val="1"/>
          <w:sz w:val="44"/>
          <w:szCs w:val="44"/>
        </w:rPr>
      </w:pPr>
      <w:r>
        <w:rPr>
          <w:b w:val="1"/>
          <w:bCs w:val="1"/>
          <w:sz w:val="44"/>
          <w:szCs w:val="44"/>
          <w:rtl w:val="0"/>
          <w:lang w:val="en-US"/>
        </w:rPr>
        <w:t>Conclusion</w:t>
      </w:r>
    </w:p>
    <w:p>
      <w:pPr>
        <w:pStyle w:val="Cuerpo 2"/>
        <w:rPr>
          <w:b w:val="1"/>
          <w:bCs w:val="1"/>
          <w:sz w:val="44"/>
          <w:szCs w:val="44"/>
        </w:rPr>
      </w:pPr>
    </w:p>
    <w:p>
      <w:pPr>
        <w:pStyle w:val="Cuerpo 2"/>
        <w:rPr>
          <w:rFonts w:ascii="Arial" w:cs="Arial" w:hAnsi="Arial" w:eastAsia="Arial"/>
        </w:rPr>
      </w:pPr>
      <w:r>
        <w:rPr>
          <w:rFonts w:ascii="Arial" w:hAnsi="Arial"/>
          <w:rtl w:val="0"/>
          <w:lang w:val="en-US"/>
        </w:rPr>
        <w:t>We have covered the Communication at the works place, the misunderstandings for which there are usually problems. Language problems, that the worker speaks another language or does not understand the language well. We talked about Scott's Home delivery case, at Iceland Home Delivery. In several sections, Analysis of information on the identified problem. We have also talked about the possible situation now, we have improvised a solution so that these things do not happen again so that the supermarket does not have a loss and a bad reputation. We will improve all aspects where there are small bugs so that these types of errors do not happen again.</w:t>
      </w:r>
      <w:r>
        <w:rPr>
          <w:rFonts w:ascii="Arial" w:hAnsi="Arial"/>
          <w:rtl w:val="0"/>
          <w:lang w:val="en-US"/>
        </w:rPr>
        <w:t xml:space="preserve"> </w:t>
      </w: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rFonts w:ascii="Arial" w:cs="Arial" w:hAnsi="Arial" w:eastAsia="Arial"/>
        </w:rPr>
      </w:pPr>
    </w:p>
    <w:p>
      <w:pPr>
        <w:pStyle w:val="Cuerpo 2"/>
        <w:rPr>
          <w:b w:val="1"/>
          <w:bCs w:val="1"/>
          <w:sz w:val="44"/>
          <w:szCs w:val="44"/>
        </w:rPr>
      </w:pPr>
      <w:r>
        <w:rPr>
          <w:b w:val="1"/>
          <w:bCs w:val="1"/>
          <w:sz w:val="44"/>
          <w:szCs w:val="44"/>
          <w:rtl w:val="0"/>
          <w:lang w:val="en-US"/>
        </w:rPr>
        <w:t xml:space="preserve">References </w:t>
      </w:r>
    </w:p>
    <w:p>
      <w:pPr>
        <w:pStyle w:val="Cuerpo 2"/>
        <w:rPr>
          <w:b w:val="1"/>
          <w:bCs w:val="1"/>
          <w:sz w:val="44"/>
          <w:szCs w:val="44"/>
        </w:rPr>
      </w:pPr>
    </w:p>
    <w:p>
      <w:pPr>
        <w:pStyle w:val="Por omisión"/>
        <w:numPr>
          <w:ilvl w:val="0"/>
          <w:numId w:val="2"/>
        </w:numPr>
        <w:bidi w:val="0"/>
        <w:spacing w:after="0" w:line="240" w:lineRule="auto"/>
        <w:ind w:right="0"/>
        <w:jc w:val="left"/>
        <w:rPr>
          <w:rFonts w:ascii="Helvetica Neue" w:hAnsi="Helvetica Neue"/>
          <w:rtl w:val="0"/>
          <w:lang w:val="en-US"/>
        </w:rPr>
      </w:pPr>
      <w:r>
        <w:rPr>
          <w:rFonts w:ascii="Helvetica Neue" w:hAnsi="Helvetica Neue"/>
          <w:rtl w:val="0"/>
          <w:lang w:val="en-US"/>
        </w:rPr>
        <w:t xml:space="preserve">Changeboard (2019) </w:t>
      </w:r>
      <w:r>
        <w:rPr>
          <w:rStyle w:val="Ninguno"/>
          <w:rFonts w:ascii="Helvetica Neue" w:hAnsi="Helvetica Neue"/>
          <w:i w:val="1"/>
          <w:iCs w:val="1"/>
          <w:rtl w:val="0"/>
          <w:lang w:val="en-US"/>
        </w:rPr>
        <w:t xml:space="preserve">Problem solving vs decision making </w:t>
      </w:r>
      <w:r>
        <w:rPr>
          <w:rStyle w:val="Ninguno"/>
          <w:rFonts w:ascii="Helvetica Neue" w:hAnsi="Helvetica Neue" w:hint="default"/>
          <w:i w:val="1"/>
          <w:iCs w:val="1"/>
          <w:rtl w:val="0"/>
          <w:lang w:val="en-US"/>
        </w:rPr>
        <w:t xml:space="preserve">– </w:t>
      </w:r>
      <w:r>
        <w:rPr>
          <w:rStyle w:val="Ninguno"/>
          <w:rFonts w:ascii="Helvetica Neue" w:hAnsi="Helvetica Neue"/>
          <w:i w:val="1"/>
          <w:iCs w:val="1"/>
          <w:rtl w:val="0"/>
          <w:lang w:val="en-US"/>
        </w:rPr>
        <w:t>what is the difference?</w:t>
      </w:r>
      <w:r>
        <w:rPr>
          <w:rFonts w:ascii="Helvetica Neue" w:hAnsi="Helvetica Neue"/>
          <w:rtl w:val="0"/>
          <w:lang w:val="en-US"/>
        </w:rPr>
        <w:t xml:space="preserve"> - Available at : </w:t>
      </w:r>
      <w:r>
        <w:rPr>
          <w:rStyle w:val="Ninguno"/>
          <w:rFonts w:ascii="Helvetica Neue" w:hAnsi="Helvetica Neue"/>
          <w:outline w:val="0"/>
          <w:color w:val="537de2"/>
          <w:rtl w:val="0"/>
          <w:lang w:val="en-US"/>
          <w14:textFill>
            <w14:solidFill>
              <w14:srgbClr w14:val="547DE2"/>
            </w14:solidFill>
          </w14:textFill>
        </w:rPr>
        <w:t>https://www.changeboard.com/article-details/16960/problem-solving-vs-decision-making-what-is-the-difference-/</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r>
        <w:rPr>
          <w:rFonts w:ascii="Helvetica Neue" w:hAnsi="Helvetica Neue"/>
          <w:outline w:val="0"/>
          <w:color w:val="000000"/>
          <w:rtl w:val="0"/>
          <w:lang w:val="en-US"/>
          <w14:textFill>
            <w14:solidFill>
              <w14:srgbClr w14:val="000000"/>
            </w14:solidFill>
          </w14:textFill>
        </w:rPr>
        <w:t xml:space="preserve">(Accessed: 14 August 2020)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numPr>
          <w:ilvl w:val="0"/>
          <w:numId w:val="3"/>
        </w:numPr>
        <w:bidi w:val="0"/>
        <w:spacing w:after="0" w:line="240" w:lineRule="auto"/>
        <w:ind w:right="0"/>
        <w:jc w:val="left"/>
        <w:rPr>
          <w:rFonts w:ascii="Helvetica Neue" w:hAnsi="Helvetica Neue"/>
          <w:outline w:val="0"/>
          <w:color w:val="000000"/>
          <w:rtl w:val="0"/>
          <w:lang w:val="en-US"/>
          <w14:textFill>
            <w14:solidFill>
              <w14:srgbClr w14:val="000000"/>
            </w14:solidFill>
          </w14:textFill>
        </w:rPr>
      </w:pPr>
      <w:r>
        <w:rPr>
          <w:rFonts w:ascii="Helvetica Neue" w:hAnsi="Helvetica Neue"/>
          <w:outline w:val="0"/>
          <w:color w:val="000000"/>
          <w:rtl w:val="0"/>
          <w:lang w:val="en-US"/>
          <w14:textFill>
            <w14:solidFill>
              <w14:srgbClr w14:val="000000"/>
            </w14:solidFill>
          </w14:textFill>
        </w:rPr>
        <w:t xml:space="preserve">       Edge, T (2018) </w:t>
      </w:r>
      <w:r>
        <w:rPr>
          <w:rStyle w:val="Ninguno"/>
          <w:rFonts w:ascii="Helvetica Neue" w:hAnsi="Helvetica Neue"/>
          <w:i w:val="1"/>
          <w:iCs w:val="1"/>
          <w:outline w:val="0"/>
          <w:color w:val="000000"/>
          <w:rtl w:val="0"/>
          <w:lang w:val="en-US"/>
          <w14:textFill>
            <w14:solidFill>
              <w14:srgbClr w14:val="000000"/>
            </w14:solidFill>
          </w14:textFill>
        </w:rPr>
        <w:t>Improve Your Decision-Making Process: Problem Solving Examples In The Workplace</w:t>
      </w:r>
      <w:r>
        <w:rPr>
          <w:rStyle w:val="Ninguno"/>
          <w:rFonts w:ascii="Helvetica Neue" w:hAnsi="Helvetica Neue"/>
          <w:i w:val="1"/>
          <w:iCs w:val="1"/>
          <w:outline w:val="0"/>
          <w:color w:val="000000"/>
          <w:rtl w:val="0"/>
          <w:lang w:val="en-US"/>
          <w14:textFill>
            <w14:solidFill>
              <w14:srgbClr w14:val="000000"/>
            </w14:solidFill>
          </w14:textFill>
        </w:rPr>
        <w:t xml:space="preserve"> - Available at : </w:t>
      </w:r>
      <w:r>
        <w:rPr>
          <w:rStyle w:val="Ninguno"/>
          <w:rFonts w:ascii="Helvetica Neue" w:hAnsi="Helvetica Neue"/>
          <w:i w:val="1"/>
          <w:iCs w:val="1"/>
          <w:outline w:val="0"/>
          <w:color w:val="5673e0"/>
          <w:rtl w:val="0"/>
          <w:lang w:val="en-US"/>
          <w14:textFill>
            <w14:solidFill>
              <w14:srgbClr w14:val="5673E1"/>
            </w14:solidFill>
          </w14:textFill>
        </w:rPr>
        <w:t>https://www.bigthinkedge.com/improve-your-decision-making-process-problem-solving-examples-in-the-workplace/</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r>
        <w:rPr>
          <w:rFonts w:ascii="Helvetica Neue" w:hAnsi="Helvetica Neue"/>
          <w:outline w:val="0"/>
          <w:color w:val="000000"/>
          <w:rtl w:val="0"/>
          <w:lang w:val="en-US"/>
          <w14:textFill>
            <w14:solidFill>
              <w14:srgbClr w14:val="000000"/>
            </w14:solidFill>
          </w14:textFill>
        </w:rPr>
        <w:t xml:space="preserve">(Accessed: 15 August 2020)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Fonts w:ascii="Helvetica Neue" w:cs="Helvetica Neue" w:hAnsi="Helvetica Neue" w:eastAsia="Helvetica Neue"/>
          <w:outline w:val="0"/>
          <w:color w:val="000000"/>
          <w:rtl w:val="0"/>
          <w14:textFill>
            <w14:solidFill>
              <w14:srgbClr w14:val="000000"/>
            </w14:solidFill>
          </w14:textFill>
        </w:rPr>
      </w:pPr>
    </w:p>
    <w:p>
      <w:pPr>
        <w:pStyle w:val="Por omisión"/>
        <w:numPr>
          <w:ilvl w:val="0"/>
          <w:numId w:val="3"/>
        </w:numPr>
        <w:bidi w:val="0"/>
        <w:spacing w:after="0" w:line="240" w:lineRule="auto"/>
        <w:ind w:right="0"/>
        <w:jc w:val="left"/>
        <w:rPr>
          <w:rFonts w:ascii="Helvetica Neue" w:hAnsi="Helvetica Neue"/>
          <w:outline w:val="0"/>
          <w:color w:val="000000"/>
          <w:rtl w:val="0"/>
          <w:lang w:val="en-US"/>
          <w14:textFill>
            <w14:solidFill>
              <w14:srgbClr w14:val="000000"/>
            </w14:solidFill>
          </w14:textFill>
        </w:rPr>
      </w:pPr>
      <w:r>
        <w:rPr>
          <w:rFonts w:ascii="Helvetica Neue" w:hAnsi="Helvetica Neue"/>
          <w:outline w:val="0"/>
          <w:color w:val="000000"/>
          <w:rtl w:val="0"/>
          <w:lang w:val="en-US"/>
          <w14:textFill>
            <w14:solidFill>
              <w14:srgbClr w14:val="000000"/>
            </w14:solidFill>
          </w14:textFill>
        </w:rPr>
        <w:t xml:space="preserve">      Tanski-phillip, M (2019) </w:t>
      </w:r>
      <w:r>
        <w:rPr>
          <w:rStyle w:val="Ninguno"/>
          <w:rFonts w:ascii="Helvetica Neue" w:hAnsi="Helvetica Neue"/>
          <w:i w:val="1"/>
          <w:iCs w:val="1"/>
          <w:outline w:val="0"/>
          <w:color w:val="000000"/>
          <w:rtl w:val="0"/>
          <w:lang w:val="en-US"/>
          <w14:textFill>
            <w14:solidFill>
              <w14:srgbClr w14:val="000000"/>
            </w14:solidFill>
          </w14:textFill>
        </w:rPr>
        <w:t>Problem-solving and Decision-making: Key Ingredients to the Best Possible Solution</w:t>
      </w:r>
      <w:r>
        <w:rPr>
          <w:rStyle w:val="Ninguno"/>
          <w:rFonts w:ascii="Helvetica Neue" w:hAnsi="Helvetica Neue"/>
          <w:i w:val="1"/>
          <w:iCs w:val="1"/>
          <w:outline w:val="0"/>
          <w:color w:val="000000"/>
          <w:rtl w:val="0"/>
          <w:lang w:val="en-US"/>
          <w14:textFill>
            <w14:solidFill>
              <w14:srgbClr w14:val="000000"/>
            </w14:solidFill>
          </w14:textFill>
        </w:rPr>
        <w:t xml:space="preserve"> - Available at : </w:t>
      </w:r>
      <w:r>
        <w:rPr>
          <w:rStyle w:val="Ninguno"/>
          <w:rFonts w:ascii="Helvetica Neue" w:hAnsi="Helvetica Neue"/>
          <w:i w:val="1"/>
          <w:iCs w:val="1"/>
          <w:outline w:val="0"/>
          <w:color w:val="4f6ee1"/>
          <w:rtl w:val="0"/>
          <w:lang w:val="en-US"/>
          <w14:textFill>
            <w14:solidFill>
              <w14:srgbClr w14:val="4F6FE2"/>
            </w14:solidFill>
          </w14:textFill>
        </w:rPr>
        <w:t>https://smallbusiness.patriotsoftware.com/problem-solving-decision-making/</w:t>
      </w:r>
      <w:r>
        <w:rPr>
          <w:rStyle w:val="Ninguno"/>
          <w:rFonts w:ascii="Helvetica Neue" w:hAnsi="Helvetica Neue"/>
          <w:i w:val="1"/>
          <w:iCs w:val="1"/>
          <w:outline w:val="0"/>
          <w:color w:val="4f6ee1"/>
          <w:rtl w:val="0"/>
          <w:lang w:val="en-US"/>
          <w14:textFill>
            <w14:solidFill>
              <w14:srgbClr w14:val="4F6FE2"/>
            </w14:solidFill>
          </w14:textFill>
        </w:rPr>
        <w:t xml:space="preserve">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Style w:val="Ninguno"/>
          <w:rFonts w:ascii="Helvetica Neue" w:cs="Helvetica Neue" w:hAnsi="Helvetica Neue" w:eastAsia="Helvetica Neue"/>
          <w:i w:val="1"/>
          <w:iCs w:val="1"/>
          <w:outline w:val="0"/>
          <w:color w:val="000000"/>
          <w:rtl w:val="0"/>
          <w14:textFill>
            <w14:solidFill>
              <w14:srgbClr w14:val="000000"/>
            </w14:solidFill>
          </w14:textFill>
        </w:rPr>
      </w:pPr>
      <w:r>
        <w:rPr>
          <w:rStyle w:val="Ninguno"/>
          <w:rFonts w:ascii="Helvetica Neue" w:hAnsi="Helvetica Neue"/>
          <w:i w:val="1"/>
          <w:iCs w:val="1"/>
          <w:outline w:val="0"/>
          <w:color w:val="000000"/>
          <w:rtl w:val="0"/>
          <w:lang w:val="en-US"/>
          <w14:textFill>
            <w14:solidFill>
              <w14:srgbClr w14:val="000000"/>
            </w14:solidFill>
          </w14:textFill>
        </w:rPr>
        <w:t xml:space="preserve">(Accessed: 16 August 2020) </w:t>
      </w: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Style w:val="Ninguno"/>
          <w:rFonts w:ascii="Helvetica Neue" w:cs="Helvetica Neue" w:hAnsi="Helvetica Neue" w:eastAsia="Helvetica Neue"/>
          <w:i w:val="1"/>
          <w:iCs w:val="1"/>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Style w:val="Ninguno"/>
          <w:rFonts w:ascii="Helvetica Neue" w:cs="Helvetica Neue" w:hAnsi="Helvetica Neue" w:eastAsia="Helvetica Neue"/>
          <w:i w:val="1"/>
          <w:iCs w:val="1"/>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Style w:val="Ninguno"/>
          <w:rFonts w:ascii="Helvetica Neue" w:cs="Helvetica Neue" w:hAnsi="Helvetica Neue" w:eastAsia="Helvetica Neue"/>
          <w:i w:val="1"/>
          <w:iCs w:val="1"/>
          <w:outline w:val="0"/>
          <w:color w:val="000000"/>
          <w:rtl w:val="0"/>
          <w14:textFill>
            <w14:solidFill>
              <w14:srgbClr w14:val="000000"/>
            </w14:solidFill>
          </w14:textFill>
        </w:rPr>
      </w:pPr>
    </w:p>
    <w:p>
      <w:pPr>
        <w:pStyle w:val="Por omisión"/>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bidi w:val="0"/>
        <w:spacing w:after="0" w:line="240" w:lineRule="auto"/>
        <w:ind w:left="0" w:right="0" w:firstLine="0"/>
        <w:jc w:val="left"/>
        <w:rPr>
          <w:rtl w:val="0"/>
        </w:rPr>
      </w:pPr>
      <w:r>
        <w:rPr>
          <w:rStyle w:val="Ninguno"/>
          <w:rFonts w:ascii="Helvetica Neue" w:cs="Helvetica Neue" w:hAnsi="Helvetica Neue" w:eastAsia="Helvetica Neue"/>
          <w:i w:val="1"/>
          <w:iCs w:val="1"/>
          <w:outline w:val="0"/>
          <w:color w:val="000000"/>
          <w:rtl w:val="0"/>
          <w14:textFill>
            <w14:solidFill>
              <w14:srgbClr w14:val="000000"/>
            </w14:solidFill>
          </w14:textFill>
        </w:rPr>
      </w:r>
    </w:p>
    <w:sectPr>
      <w:headerReference w:type="default" r:id="rId6"/>
      <w:footerReference w:type="default" r:id="rId7"/>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Baskerville">
    <w:charset w:val="00"/>
    <w:family w:val="roman"/>
    <w:pitch w:val="default"/>
  </w:font>
  <w:font w:name="Baskerville SemiBold">
    <w:charset w:val="00"/>
    <w:family w:val="roman"/>
    <w:pitch w:val="default"/>
  </w:font>
  <w:font w:name="Helvetica Neue">
    <w:charset w:val="00"/>
    <w:family w:val="roman"/>
    <w:pitch w:val="default"/>
  </w:font>
  <w:font w:name="Menl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tabs>
        <w:tab w:val="center" w:pos="4510"/>
      </w:tabs>
      <w:jc w:val="left"/>
    </w:pPr>
    <w:r>
      <w:tab/>
    </w:r>
    <w:r>
      <w:rPr>
        <w:rtl w:val="0"/>
        <w:lang w:val="es-ES_tradnl"/>
      </w:rPr>
      <w:t>P</w:t>
    </w:r>
    <w:r>
      <w:rPr>
        <w:rtl w:val="0"/>
        <w:lang w:val="en-US"/>
      </w:rPr>
      <w:t xml:space="preserve">age </w:t>
    </w:r>
    <w:r>
      <w:rPr/>
      <w:fldChar w:fldCharType="begin" w:fldLock="0"/>
    </w:r>
    <w:r>
      <w:instrText xml:space="preserve"> PAGE </w:instrText>
    </w:r>
    <w:r>
      <w:rPr/>
      <w:fldChar w:fldCharType="separate" w:fldLock="0"/>
    </w:r>
    <w:r/>
    <w:r>
      <w:rPr/>
      <w:fldChar w:fldCharType="end" w:fldLock="0"/>
    </w:r>
    <w:r>
      <w:rPr>
        <w:rtl w:val="0"/>
        <w:lang w:val="es-ES_tradnl"/>
      </w:rPr>
      <w:t xml:space="preserve"> de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Viñeta"/>
  </w:abstractNum>
  <w:abstractNum w:abstractNumId="1">
    <w:multiLevelType w:val="hybridMultilevel"/>
    <w:styleLink w:val="Viñeta"/>
    <w:lvl w:ilvl="0">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85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03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21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39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6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57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75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93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60"/>
          <w:tab w:val="left" w:pos="112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2112" w:hanging="672"/>
      </w:pPr>
      <w:rPr>
        <w:rFonts w:ascii="Menlo" w:cs="Menlo" w:hAnsi="Menlo" w:eastAsia="Menlo"/>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3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54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7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90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0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26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44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620" w:hanging="18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Baskerville" w:cs="Arial Unicode MS" w:hAnsi="Baskerville" w:eastAsia="Arial Unicode MS"/>
      <w:b w:val="0"/>
      <w:bCs w:val="0"/>
      <w:i w:val="0"/>
      <w:iCs w:val="0"/>
      <w:caps w:val="1"/>
      <w:strike w:val="0"/>
      <w:dstrike w:val="0"/>
      <w:outline w:val="0"/>
      <w:color w:val="000000"/>
      <w:spacing w:val="0"/>
      <w:kern w:val="0"/>
      <w:position w:val="0"/>
      <w:sz w:val="20"/>
      <w:szCs w:val="20"/>
      <w:u w:val="none"/>
      <w:vertAlign w:val="baseline"/>
      <w14:textOutline>
        <w14:noFill/>
      </w14:textOutline>
      <w14:textFill>
        <w14:solidFill>
          <w14:srgbClr w14:val="000000"/>
        </w14:solidFill>
      </w14:textFill>
    </w:rPr>
  </w:style>
  <w:style w:type="paragraph" w:styleId="Título">
    <w:name w:val="Título"/>
    <w:next w:val="Cuerpo 2"/>
    <w:pPr>
      <w:keepNext w:val="0"/>
      <w:keepLines w:val="0"/>
      <w:pageBreakBefore w:val="0"/>
      <w:widowControl w:val="1"/>
      <w:shd w:val="clear" w:color="auto" w:fill="auto"/>
      <w:suppressAutoHyphens w:val="0"/>
      <w:bidi w:val="0"/>
      <w:spacing w:before="0" w:after="120" w:line="240" w:lineRule="auto"/>
      <w:ind w:left="0" w:right="0" w:firstLine="0"/>
      <w:jc w:val="center"/>
      <w:outlineLvl w:val="0"/>
    </w:pPr>
    <w:rPr>
      <w:rFonts w:ascii="Baskerville SemiBold" w:cs="Arial Unicode MS" w:hAnsi="Baskerville SemiBold" w:eastAsia="Arial Unicode MS"/>
      <w:b w:val="0"/>
      <w:bCs w:val="0"/>
      <w:i w:val="0"/>
      <w:iCs w:val="0"/>
      <w:caps w:val="0"/>
      <w:smallCaps w:val="0"/>
      <w:strike w:val="0"/>
      <w:dstrike w:val="0"/>
      <w:outline w:val="0"/>
      <w:color w:val="4b7196"/>
      <w:spacing w:val="6"/>
      <w:kern w:val="0"/>
      <w:position w:val="0"/>
      <w:sz w:val="64"/>
      <w:szCs w:val="64"/>
      <w:u w:val="none"/>
      <w:vertAlign w:val="baseline"/>
      <w:lang w:val="en-US"/>
      <w14:textOutline>
        <w14:noFill/>
      </w14:textOutline>
      <w14:textFill>
        <w14:solidFill>
          <w14:srgbClr w14:val="4C7196"/>
        </w14:solidFill>
      </w14:textFill>
    </w:rPr>
  </w:style>
  <w:style w:type="paragraph" w:styleId="Cuerpo 2">
    <w:name w:val="Cuerpo 2"/>
    <w:next w:val="Cuerpo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14:textOutline>
        <w14:noFill/>
      </w14:textOutline>
      <w14:textFill>
        <w14:solidFill>
          <w14:srgbClr w14:val="444444"/>
        </w14:solidFill>
      </w14:textFill>
    </w:rPr>
  </w:style>
  <w:style w:type="character" w:styleId="Ninguno">
    <w:name w:val="Ninguno"/>
    <w:rPr>
      <w:lang w:val="en-US"/>
    </w:rPr>
  </w:style>
  <w:style w:type="paragraph" w:styleId="Por omisión">
    <w:name w:val="Por omisión"/>
    <w:next w:val="Por omisión"/>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Baskerville" w:cs="Arial Unicode MS" w:hAnsi="Baskerville" w:eastAsia="Arial Unicode MS"/>
      <w:b w:val="0"/>
      <w:bCs w:val="0"/>
      <w:i w:val="0"/>
      <w:iCs w:val="0"/>
      <w:caps w:val="0"/>
      <w:smallCaps w:val="0"/>
      <w:strike w:val="0"/>
      <w:dstrike w:val="0"/>
      <w:outline w:val="0"/>
      <w:color w:val="434343"/>
      <w:spacing w:val="0"/>
      <w:kern w:val="0"/>
      <w:position w:val="0"/>
      <w:sz w:val="24"/>
      <w:szCs w:val="24"/>
      <w:u w:val="none"/>
      <w:vertAlign w:val="baseline"/>
      <w:lang w:val="en-US"/>
      <w14:textOutline>
        <w14:noFill/>
      </w14:textOutline>
      <w14:textFill>
        <w14:solidFill>
          <w14:srgbClr w14:val="444444"/>
        </w14:solidFill>
      </w14:textFill>
    </w:rPr>
  </w:style>
  <w:style w:type="numbering" w:styleId="Viñeta">
    <w:name w:val="Viñeta"/>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tif"/><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Term_Paper">
  <a:themeElements>
    <a:clrScheme name="04_Term_Paper">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Term_Paper">
      <a:majorFont>
        <a:latin typeface="Baskerville SemiBold"/>
        <a:ea typeface="Baskerville SemiBold"/>
        <a:cs typeface="Baskerville SemiBold"/>
      </a:majorFont>
      <a:minorFont>
        <a:latin typeface="Baskerville"/>
        <a:ea typeface="Baskerville"/>
        <a:cs typeface="Baskerville"/>
      </a:minorFont>
    </a:fontScheme>
    <a:fmtScheme name="04_Term_Pape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n-lt"/>
            <a:ea typeface="+mn-ea"/>
            <a:cs typeface="+mn-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232323"/>
            </a:solidFill>
            <a:effectLst/>
            <a:uFillTx/>
            <a:latin typeface="+mn-lt"/>
            <a:ea typeface="+mn-ea"/>
            <a:cs typeface="+mn-cs"/>
            <a:sym typeface="Baskervill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