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5C70DD41" w:rsidR="00867FD4" w:rsidRPr="00EB0F59" w:rsidRDefault="005153BB" w:rsidP="005153BB">
      <w:pPr>
        <w:tabs>
          <w:tab w:val="left" w:pos="9135"/>
        </w:tabs>
      </w:pPr>
      <w:r>
        <w:tab/>
      </w:r>
    </w:p>
    <w:p w14:paraId="72A3CA9C" w14:textId="77777777" w:rsidR="00867FD4" w:rsidRPr="00EB0F59" w:rsidRDefault="00867FD4" w:rsidP="00DE1F3D"/>
    <w:p w14:paraId="10A0BD08" w14:textId="77777777" w:rsidR="00867FD4" w:rsidRPr="00EB0F59" w:rsidRDefault="00867FD4" w:rsidP="00DE1F3D"/>
    <w:p w14:paraId="1C5762A1" w14:textId="52BA78CE" w:rsidR="00032191" w:rsidRPr="00032191" w:rsidRDefault="000C787F" w:rsidP="00C16D26">
      <w:pPr>
        <w:jc w:val="center"/>
        <w:rPr>
          <w:rFonts w:ascii="Arial" w:hAnsi="Arial" w:cs="Arial"/>
          <w:b/>
          <w:bCs/>
          <w:sz w:val="56"/>
          <w:szCs w:val="56"/>
        </w:rPr>
      </w:pPr>
      <w:r w:rsidRPr="00032191">
        <w:rPr>
          <w:rFonts w:ascii="Arial" w:hAnsi="Arial" w:cs="Arial"/>
          <w:b/>
          <w:bCs/>
          <w:sz w:val="56"/>
          <w:szCs w:val="56"/>
        </w:rPr>
        <w:t>M</w:t>
      </w:r>
      <w:r w:rsidR="00032191" w:rsidRPr="00032191">
        <w:rPr>
          <w:rFonts w:ascii="Arial" w:hAnsi="Arial" w:cs="Arial"/>
          <w:b/>
          <w:bCs/>
          <w:sz w:val="56"/>
          <w:szCs w:val="56"/>
        </w:rPr>
        <w:t>4</w:t>
      </w:r>
      <w:r w:rsidRPr="00032191">
        <w:rPr>
          <w:rFonts w:ascii="Arial" w:hAnsi="Arial" w:cs="Arial"/>
          <w:b/>
          <w:bCs/>
          <w:sz w:val="56"/>
          <w:szCs w:val="56"/>
        </w:rPr>
        <w:t>X</w:t>
      </w:r>
      <w:r w:rsidR="00032191" w:rsidRPr="00032191">
        <w:rPr>
          <w:rFonts w:ascii="Arial" w:hAnsi="Arial" w:cs="Arial"/>
          <w:b/>
          <w:bCs/>
          <w:sz w:val="56"/>
          <w:szCs w:val="56"/>
        </w:rPr>
        <w:t>02102</w:t>
      </w:r>
    </w:p>
    <w:p w14:paraId="3F9B8B26" w14:textId="5F6F7A7A" w:rsidR="00867FD4" w:rsidRPr="00032191" w:rsidRDefault="00032191" w:rsidP="00032191">
      <w:pPr>
        <w:jc w:val="center"/>
        <w:rPr>
          <w:rFonts w:ascii="Arial" w:hAnsi="Arial" w:cs="Arial"/>
          <w:b/>
          <w:bCs/>
          <w:sz w:val="56"/>
          <w:szCs w:val="56"/>
        </w:rPr>
      </w:pPr>
      <w:r w:rsidRPr="00032191">
        <w:rPr>
          <w:rFonts w:ascii="Arial" w:hAnsi="Arial" w:cs="Arial"/>
          <w:b/>
          <w:bCs/>
          <w:sz w:val="56"/>
          <w:szCs w:val="56"/>
        </w:rPr>
        <w:t>Leisure Marketing</w:t>
      </w:r>
    </w:p>
    <w:p w14:paraId="4D36040D" w14:textId="77777777" w:rsidR="00867FD4" w:rsidRPr="00032191" w:rsidRDefault="00867FD4" w:rsidP="00C16D26">
      <w:pPr>
        <w:jc w:val="right"/>
        <w:rPr>
          <w:rFonts w:ascii="Arial" w:hAnsi="Arial" w:cs="Arial"/>
          <w:b/>
          <w:bCs/>
          <w:sz w:val="56"/>
          <w:szCs w:val="56"/>
        </w:rPr>
      </w:pPr>
    </w:p>
    <w:p w14:paraId="5A7DEBF1" w14:textId="3B0BE489" w:rsidR="00032191" w:rsidRPr="00C16D26" w:rsidRDefault="00867FD4" w:rsidP="00C16D26">
      <w:pPr>
        <w:pStyle w:val="Heading4"/>
        <w:jc w:val="center"/>
        <w:rPr>
          <w:rFonts w:ascii="Arial" w:hAnsi="Arial" w:cs="Arial"/>
          <w:bCs/>
          <w:szCs w:val="56"/>
        </w:rPr>
      </w:pPr>
      <w:r w:rsidRPr="00C16D26">
        <w:rPr>
          <w:rFonts w:ascii="Arial" w:hAnsi="Arial" w:cs="Arial"/>
          <w:szCs w:val="56"/>
        </w:rPr>
        <w:t xml:space="preserve">Semester </w:t>
      </w:r>
      <w:r w:rsidR="00486348">
        <w:rPr>
          <w:rFonts w:ascii="Arial" w:hAnsi="Arial" w:cs="Arial"/>
          <w:szCs w:val="56"/>
        </w:rPr>
        <w:t>2</w:t>
      </w:r>
      <w:r w:rsidR="00C16D26" w:rsidRPr="00C16D26">
        <w:rPr>
          <w:rFonts w:ascii="Arial" w:hAnsi="Arial" w:cs="Arial"/>
          <w:szCs w:val="56"/>
        </w:rPr>
        <w:t xml:space="preserve"> </w:t>
      </w:r>
      <w:r w:rsidR="00165163" w:rsidRPr="00C16D26">
        <w:rPr>
          <w:rFonts w:ascii="Arial" w:hAnsi="Arial" w:cs="Arial"/>
          <w:bCs/>
          <w:szCs w:val="56"/>
        </w:rPr>
        <w:t>201</w:t>
      </w:r>
      <w:r w:rsidR="00486348">
        <w:rPr>
          <w:rFonts w:ascii="Arial" w:hAnsi="Arial" w:cs="Arial"/>
          <w:bCs/>
          <w:szCs w:val="56"/>
        </w:rPr>
        <w:t>7</w:t>
      </w:r>
    </w:p>
    <w:p w14:paraId="14D7F4FA" w14:textId="462005FF" w:rsidR="00032191" w:rsidRPr="00032191" w:rsidRDefault="00C16D26" w:rsidP="00DE1F3D">
      <w:pPr>
        <w:jc w:val="center"/>
        <w:rPr>
          <w:rFonts w:ascii="Arial" w:hAnsi="Arial" w:cs="Arial"/>
          <w:b/>
          <w:bCs/>
          <w:sz w:val="56"/>
          <w:szCs w:val="56"/>
        </w:rPr>
      </w:pPr>
      <w:r>
        <w:rPr>
          <w:rFonts w:ascii="Arial" w:hAnsi="Arial" w:cs="Arial"/>
          <w:b/>
          <w:bCs/>
          <w:sz w:val="56"/>
          <w:szCs w:val="56"/>
        </w:rPr>
        <w:t>Module Tutors:</w:t>
      </w:r>
    </w:p>
    <w:p w14:paraId="5E2B5E57" w14:textId="5E2F23A9" w:rsidR="00867FD4" w:rsidRPr="00032191" w:rsidRDefault="00486348" w:rsidP="00DE1F3D">
      <w:pPr>
        <w:jc w:val="center"/>
        <w:rPr>
          <w:rFonts w:ascii="Arial" w:hAnsi="Arial" w:cs="Arial"/>
          <w:b/>
        </w:rPr>
      </w:pPr>
      <w:r>
        <w:rPr>
          <w:rFonts w:ascii="Arial" w:hAnsi="Arial" w:cs="Arial"/>
          <w:b/>
          <w:bCs/>
          <w:sz w:val="56"/>
          <w:szCs w:val="56"/>
        </w:rPr>
        <w:t>Huw Thomas</w:t>
      </w:r>
      <w:r w:rsidR="00032191" w:rsidRPr="00032191">
        <w:rPr>
          <w:rFonts w:ascii="Arial" w:hAnsi="Arial" w:cs="Arial"/>
          <w:b/>
          <w:bCs/>
          <w:sz w:val="56"/>
          <w:szCs w:val="56"/>
        </w:rPr>
        <w:t xml:space="preserve"> and </w:t>
      </w:r>
      <w:r w:rsidR="000C787F" w:rsidRPr="00032191">
        <w:rPr>
          <w:rFonts w:ascii="Arial" w:hAnsi="Arial" w:cs="Arial"/>
          <w:b/>
          <w:bCs/>
          <w:sz w:val="56"/>
          <w:szCs w:val="56"/>
        </w:rPr>
        <w:t xml:space="preserve">Suzanne </w:t>
      </w:r>
      <w:proofErr w:type="gramStart"/>
      <w:r w:rsidR="000C787F" w:rsidRPr="00032191">
        <w:rPr>
          <w:rFonts w:ascii="Arial" w:hAnsi="Arial" w:cs="Arial"/>
          <w:b/>
          <w:bCs/>
          <w:sz w:val="56"/>
          <w:szCs w:val="56"/>
        </w:rPr>
        <w:t>Wells</w:t>
      </w:r>
      <w:r w:rsidR="00320161" w:rsidRPr="00032191">
        <w:rPr>
          <w:rFonts w:ascii="Arial" w:hAnsi="Arial" w:cs="Arial"/>
          <w:b/>
          <w:bCs/>
          <w:sz w:val="56"/>
          <w:szCs w:val="56"/>
        </w:rPr>
        <w:t xml:space="preserve">  </w:t>
      </w:r>
      <w:proofErr w:type="gramEnd"/>
      <w:r w:rsidR="00867FD4" w:rsidRPr="00032191">
        <w:rPr>
          <w:rFonts w:ascii="Arial" w:hAnsi="Arial" w:cs="Arial"/>
          <w:b/>
          <w:bCs/>
          <w:sz w:val="56"/>
          <w:szCs w:val="56"/>
        </w:rPr>
        <w:br w:type="page"/>
      </w:r>
      <w:r w:rsidR="00867FD4" w:rsidRPr="00032191">
        <w:rPr>
          <w:rFonts w:ascii="Arial" w:hAnsi="Arial" w:cs="Arial"/>
          <w:b/>
          <w:bCs/>
        </w:rPr>
        <w:lastRenderedPageBreak/>
        <w:t>Introduction</w:t>
      </w:r>
    </w:p>
    <w:p w14:paraId="40CF0938" w14:textId="176B16A5" w:rsidR="00BE1FC7" w:rsidRPr="00032191" w:rsidRDefault="00867FD4" w:rsidP="00BE1FC7">
      <w:pPr>
        <w:jc w:val="both"/>
        <w:rPr>
          <w:rFonts w:ascii="Arial" w:hAnsi="Arial" w:cs="Arial"/>
          <w:b/>
        </w:rPr>
      </w:pPr>
      <w:r w:rsidRPr="00032191">
        <w:rPr>
          <w:rFonts w:ascii="Arial" w:hAnsi="Arial" w:cs="Arial"/>
        </w:rPr>
        <w:br/>
      </w:r>
      <w:r w:rsidR="002A1D45" w:rsidRPr="00032191">
        <w:rPr>
          <w:rFonts w:ascii="Arial" w:hAnsi="Arial" w:cs="Arial"/>
          <w:b/>
        </w:rPr>
        <w:t xml:space="preserve">MODULE </w:t>
      </w:r>
      <w:r w:rsidR="00F9233E" w:rsidRPr="00032191">
        <w:rPr>
          <w:rFonts w:ascii="Arial" w:hAnsi="Arial" w:cs="Arial"/>
          <w:b/>
        </w:rPr>
        <w:t>AIM</w:t>
      </w:r>
      <w:r w:rsidR="00032191" w:rsidRPr="00032191">
        <w:rPr>
          <w:rFonts w:ascii="Arial" w:hAnsi="Arial" w:cs="Arial"/>
          <w:b/>
        </w:rPr>
        <w:t>S</w:t>
      </w:r>
    </w:p>
    <w:p w14:paraId="12B8FDA6" w14:textId="77777777" w:rsidR="00032191" w:rsidRPr="00032191" w:rsidRDefault="00032191" w:rsidP="00032191">
      <w:pPr>
        <w:numPr>
          <w:ilvl w:val="0"/>
          <w:numId w:val="16"/>
        </w:numPr>
        <w:overflowPunct w:val="0"/>
        <w:autoSpaceDE w:val="0"/>
        <w:autoSpaceDN w:val="0"/>
        <w:adjustRightInd w:val="0"/>
        <w:spacing w:after="160" w:line="240" w:lineRule="auto"/>
        <w:ind w:left="726" w:hanging="363"/>
        <w:jc w:val="both"/>
        <w:textAlignment w:val="baseline"/>
        <w:rPr>
          <w:rFonts w:ascii="Arial" w:eastAsia="Times New Roman" w:hAnsi="Arial" w:cs="Arial"/>
          <w:lang w:eastAsia="en-GB"/>
        </w:rPr>
      </w:pPr>
      <w:r w:rsidRPr="00032191">
        <w:rPr>
          <w:rFonts w:ascii="Arial" w:eastAsia="Times New Roman" w:hAnsi="Arial" w:cs="Arial"/>
          <w:lang w:eastAsia="en-GB"/>
        </w:rPr>
        <w:t>To introduce the students to the discipline of leisure marketing and the core elements from which marketing activities develop.</w:t>
      </w:r>
    </w:p>
    <w:p w14:paraId="5DE78F23" w14:textId="77777777" w:rsidR="00032191" w:rsidRPr="00032191" w:rsidRDefault="00032191" w:rsidP="00032191">
      <w:pPr>
        <w:numPr>
          <w:ilvl w:val="0"/>
          <w:numId w:val="16"/>
        </w:numPr>
        <w:overflowPunct w:val="0"/>
        <w:autoSpaceDE w:val="0"/>
        <w:autoSpaceDN w:val="0"/>
        <w:adjustRightInd w:val="0"/>
        <w:spacing w:after="160" w:line="240" w:lineRule="auto"/>
        <w:ind w:left="726" w:hanging="363"/>
        <w:jc w:val="both"/>
        <w:textAlignment w:val="baseline"/>
        <w:rPr>
          <w:rFonts w:ascii="Arial" w:eastAsia="Times New Roman" w:hAnsi="Arial" w:cs="Arial"/>
          <w:lang w:eastAsia="en-GB"/>
        </w:rPr>
      </w:pPr>
      <w:r w:rsidRPr="00032191">
        <w:rPr>
          <w:rFonts w:ascii="Arial" w:eastAsia="Times New Roman" w:hAnsi="Arial" w:cs="Arial"/>
          <w:lang w:eastAsia="en-GB"/>
        </w:rPr>
        <w:t>To investigate current trends and developments in marketing.</w:t>
      </w:r>
    </w:p>
    <w:p w14:paraId="0D96E3B7" w14:textId="77777777" w:rsidR="002A1D45" w:rsidRPr="00032191" w:rsidRDefault="002A1D45" w:rsidP="00BE1FC7">
      <w:pPr>
        <w:pStyle w:val="heading"/>
        <w:jc w:val="both"/>
        <w:rPr>
          <w:rFonts w:ascii="Arial" w:hAnsi="Arial" w:cs="Arial"/>
          <w:sz w:val="22"/>
          <w:szCs w:val="22"/>
        </w:rPr>
      </w:pPr>
    </w:p>
    <w:p w14:paraId="70AA8A37" w14:textId="77777777" w:rsidR="00BE1FC7" w:rsidRPr="00032191" w:rsidRDefault="00BE1FC7" w:rsidP="00BE1FC7">
      <w:pPr>
        <w:pStyle w:val="heading"/>
        <w:jc w:val="both"/>
        <w:rPr>
          <w:rFonts w:ascii="Arial" w:hAnsi="Arial" w:cs="Arial"/>
          <w:sz w:val="22"/>
          <w:szCs w:val="22"/>
        </w:rPr>
      </w:pPr>
      <w:r w:rsidRPr="00032191">
        <w:rPr>
          <w:rFonts w:ascii="Arial" w:hAnsi="Arial" w:cs="Arial"/>
          <w:sz w:val="22"/>
          <w:szCs w:val="22"/>
        </w:rPr>
        <w:t>LEARNING OUTCOMES</w:t>
      </w:r>
    </w:p>
    <w:p w14:paraId="3D5DB008" w14:textId="77777777" w:rsidR="00032191" w:rsidRPr="00DE408F" w:rsidRDefault="00032191" w:rsidP="00032191">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Upon the successful completion of this module, the student should be able to demonstrate the ability to:</w:t>
      </w:r>
    </w:p>
    <w:p w14:paraId="4E36F2B4" w14:textId="77777777" w:rsidR="00032191" w:rsidRPr="00DE408F" w:rsidRDefault="00032191" w:rsidP="0003219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D09CE64" w14:textId="77777777" w:rsidR="00032191" w:rsidRPr="00DE408F" w:rsidRDefault="00032191" w:rsidP="00032191">
      <w:pPr>
        <w:numPr>
          <w:ilvl w:val="0"/>
          <w:numId w:val="17"/>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Define and assess the development of leisure marketing in creating value for customers, identify relevant stakeholders and assess its impact within strategic and operational practice;</w:t>
      </w:r>
    </w:p>
    <w:p w14:paraId="6C3F947D" w14:textId="77777777" w:rsidR="00032191" w:rsidRPr="00DE408F" w:rsidRDefault="00032191" w:rsidP="00032191">
      <w:pPr>
        <w:spacing w:line="240" w:lineRule="auto"/>
        <w:contextualSpacing/>
        <w:rPr>
          <w:rFonts w:ascii="Arial" w:hAnsi="Arial" w:cs="Arial"/>
          <w:lang w:eastAsia="en-GB"/>
        </w:rPr>
      </w:pPr>
    </w:p>
    <w:p w14:paraId="5E306829" w14:textId="77777777" w:rsidR="00032191" w:rsidRPr="00DE408F" w:rsidRDefault="00032191" w:rsidP="00032191">
      <w:pPr>
        <w:numPr>
          <w:ilvl w:val="0"/>
          <w:numId w:val="17"/>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Understand the process and stages of marketing planning, including the role of the marketing environment, marketing research and the marketing mix within the leisure industry;</w:t>
      </w:r>
    </w:p>
    <w:p w14:paraId="2DC8F378" w14:textId="77777777" w:rsidR="002A1D45" w:rsidRPr="00032191" w:rsidRDefault="002A1D45" w:rsidP="00BE1FC7">
      <w:pPr>
        <w:tabs>
          <w:tab w:val="left" w:pos="720"/>
          <w:tab w:val="left" w:pos="1440"/>
          <w:tab w:val="left" w:pos="2160"/>
          <w:tab w:val="left" w:pos="2880"/>
        </w:tabs>
        <w:spacing w:before="240" w:after="120"/>
        <w:ind w:left="3600" w:hanging="3600"/>
        <w:rPr>
          <w:rFonts w:ascii="Arial" w:hAnsi="Arial" w:cs="Arial"/>
          <w:b/>
          <w:lang w:eastAsia="en-GB"/>
        </w:rPr>
      </w:pPr>
    </w:p>
    <w:p w14:paraId="11310FB3" w14:textId="77777777" w:rsidR="00BE1FC7" w:rsidRPr="00032191" w:rsidRDefault="00BE1FC7" w:rsidP="00BE1FC7">
      <w:pPr>
        <w:tabs>
          <w:tab w:val="left" w:pos="720"/>
          <w:tab w:val="left" w:pos="1440"/>
          <w:tab w:val="left" w:pos="2160"/>
          <w:tab w:val="left" w:pos="2880"/>
        </w:tabs>
        <w:spacing w:before="240" w:after="120"/>
        <w:ind w:left="3600" w:hanging="3600"/>
        <w:rPr>
          <w:rFonts w:ascii="Arial" w:hAnsi="Arial" w:cs="Arial"/>
          <w:b/>
          <w:lang w:eastAsia="en-GB"/>
        </w:rPr>
      </w:pPr>
      <w:r w:rsidRPr="00032191">
        <w:rPr>
          <w:rFonts w:ascii="Arial" w:hAnsi="Arial" w:cs="Arial"/>
          <w:b/>
          <w:lang w:eastAsia="en-GB"/>
        </w:rPr>
        <w:t xml:space="preserve">INDICATIVE CONTENT </w:t>
      </w:r>
    </w:p>
    <w:p w14:paraId="083A325A"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nature and scope of leisure marketing</w:t>
      </w:r>
    </w:p>
    <w:p w14:paraId="3BAA6A0E" w14:textId="77777777" w:rsidR="00BE2E7F" w:rsidRPr="00DE408F" w:rsidRDefault="00BE2E7F" w:rsidP="00BE2E7F">
      <w:pPr>
        <w:spacing w:line="240" w:lineRule="auto"/>
        <w:contextualSpacing/>
        <w:rPr>
          <w:rFonts w:ascii="Arial" w:hAnsi="Arial" w:cs="Arial"/>
          <w:lang w:eastAsia="en-GB"/>
        </w:rPr>
      </w:pPr>
    </w:p>
    <w:p w14:paraId="13B3803E"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Identify the different strategy of the marketing plan and how they are produced</w:t>
      </w:r>
    </w:p>
    <w:p w14:paraId="684B863D" w14:textId="77777777" w:rsidR="00BE2E7F" w:rsidRPr="00DE408F" w:rsidRDefault="00BE2E7F" w:rsidP="00BE2E7F">
      <w:pPr>
        <w:spacing w:line="240" w:lineRule="auto"/>
        <w:contextualSpacing/>
        <w:rPr>
          <w:rFonts w:ascii="Arial" w:hAnsi="Arial" w:cs="Arial"/>
          <w:lang w:eastAsia="en-GB"/>
        </w:rPr>
      </w:pPr>
    </w:p>
    <w:p w14:paraId="3469C97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Explain the role of the marketing mix within the leisure industry</w:t>
      </w:r>
    </w:p>
    <w:p w14:paraId="5961FAD8" w14:textId="77777777" w:rsidR="00BE2E7F" w:rsidRPr="00DE408F" w:rsidRDefault="00BE2E7F" w:rsidP="00BE2E7F">
      <w:pPr>
        <w:spacing w:line="240" w:lineRule="auto"/>
        <w:contextualSpacing/>
        <w:rPr>
          <w:rFonts w:ascii="Arial" w:hAnsi="Arial" w:cs="Arial"/>
          <w:lang w:eastAsia="en-GB"/>
        </w:rPr>
      </w:pPr>
    </w:p>
    <w:p w14:paraId="1EE127E8"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Understand the implication of a macro analysis</w:t>
      </w:r>
    </w:p>
    <w:p w14:paraId="3EC4B74A" w14:textId="77777777" w:rsidR="00BE2E7F" w:rsidRPr="00DE408F" w:rsidRDefault="00BE2E7F" w:rsidP="00BE2E7F">
      <w:pPr>
        <w:spacing w:line="240" w:lineRule="auto"/>
        <w:contextualSpacing/>
        <w:rPr>
          <w:rFonts w:ascii="Arial" w:hAnsi="Arial" w:cs="Arial"/>
          <w:lang w:eastAsia="en-GB"/>
        </w:rPr>
      </w:pPr>
    </w:p>
    <w:p w14:paraId="1BB85AB7"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Overview the macro environment</w:t>
      </w:r>
    </w:p>
    <w:p w14:paraId="0A7CE73D" w14:textId="77777777" w:rsidR="00BE2E7F" w:rsidRPr="00DE408F" w:rsidRDefault="00BE2E7F" w:rsidP="00BE2E7F">
      <w:pPr>
        <w:spacing w:line="240" w:lineRule="auto"/>
        <w:contextualSpacing/>
        <w:rPr>
          <w:rFonts w:ascii="Arial" w:hAnsi="Arial" w:cs="Arial"/>
          <w:lang w:eastAsia="en-GB"/>
        </w:rPr>
      </w:pPr>
    </w:p>
    <w:p w14:paraId="74BFD0F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Elements of the internal analysis. Identify the methods used for segmenting, targeting and positioning within markets.</w:t>
      </w:r>
    </w:p>
    <w:p w14:paraId="7DBFC02F" w14:textId="77777777" w:rsidR="00BE2E7F" w:rsidRPr="00DE408F" w:rsidRDefault="00BE2E7F" w:rsidP="00BE2E7F">
      <w:pPr>
        <w:spacing w:line="240" w:lineRule="auto"/>
        <w:contextualSpacing/>
        <w:rPr>
          <w:rFonts w:ascii="Arial" w:hAnsi="Arial" w:cs="Arial"/>
          <w:lang w:eastAsia="en-GB"/>
        </w:rPr>
      </w:pPr>
    </w:p>
    <w:p w14:paraId="403CB70C"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need for a marketing information system</w:t>
      </w:r>
    </w:p>
    <w:p w14:paraId="74471774" w14:textId="77777777" w:rsidR="00BE2E7F" w:rsidRPr="00DE408F" w:rsidRDefault="00BE2E7F" w:rsidP="00BE2E7F">
      <w:pPr>
        <w:spacing w:line="240" w:lineRule="auto"/>
        <w:contextualSpacing/>
        <w:rPr>
          <w:rFonts w:ascii="Arial" w:hAnsi="Arial" w:cs="Arial"/>
          <w:lang w:eastAsia="en-GB"/>
        </w:rPr>
      </w:pPr>
    </w:p>
    <w:p w14:paraId="665BC40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role of databases in information management</w:t>
      </w:r>
    </w:p>
    <w:p w14:paraId="697B7F21" w14:textId="77777777" w:rsidR="00BE2E7F" w:rsidRPr="00DE408F" w:rsidRDefault="00BE2E7F" w:rsidP="00BE2E7F">
      <w:pPr>
        <w:spacing w:line="240" w:lineRule="auto"/>
        <w:contextualSpacing/>
        <w:rPr>
          <w:rFonts w:ascii="Arial" w:hAnsi="Arial" w:cs="Arial"/>
          <w:lang w:eastAsia="en-GB"/>
        </w:rPr>
      </w:pPr>
    </w:p>
    <w:p w14:paraId="41C8FF3D"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Digital marketing; role of social media technology</w:t>
      </w:r>
    </w:p>
    <w:p w14:paraId="56F4905D" w14:textId="77777777" w:rsidR="00BE2E7F" w:rsidRPr="00DE408F" w:rsidRDefault="00BE2E7F" w:rsidP="00BE2E7F">
      <w:pPr>
        <w:spacing w:line="240" w:lineRule="auto"/>
        <w:contextualSpacing/>
        <w:rPr>
          <w:rFonts w:ascii="Arial" w:hAnsi="Arial" w:cs="Arial"/>
          <w:lang w:eastAsia="en-GB"/>
        </w:rPr>
      </w:pPr>
    </w:p>
    <w:p w14:paraId="7F532B61"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nature of marketing research, methodologies and tools</w:t>
      </w:r>
    </w:p>
    <w:p w14:paraId="34B42226" w14:textId="77777777" w:rsidR="00BE2E7F" w:rsidRPr="00DE408F" w:rsidRDefault="00BE2E7F" w:rsidP="00BE2E7F">
      <w:pPr>
        <w:spacing w:line="240" w:lineRule="auto"/>
        <w:contextualSpacing/>
        <w:rPr>
          <w:rFonts w:ascii="Arial" w:hAnsi="Arial" w:cs="Arial"/>
          <w:lang w:eastAsia="en-GB"/>
        </w:rPr>
      </w:pPr>
    </w:p>
    <w:p w14:paraId="7D8ED3A8"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importance of stakeholders for marketing</w:t>
      </w:r>
    </w:p>
    <w:p w14:paraId="6B5ADBA6" w14:textId="77777777" w:rsidR="00BE2E7F" w:rsidRPr="00DE408F" w:rsidRDefault="00BE2E7F" w:rsidP="00BE2E7F">
      <w:pPr>
        <w:spacing w:line="240" w:lineRule="auto"/>
        <w:contextualSpacing/>
        <w:rPr>
          <w:rFonts w:ascii="Arial" w:hAnsi="Arial" w:cs="Arial"/>
          <w:lang w:eastAsia="en-GB"/>
        </w:rPr>
      </w:pPr>
    </w:p>
    <w:p w14:paraId="17A966D1"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Sustainable marketing within the leisure industry</w:t>
      </w:r>
    </w:p>
    <w:p w14:paraId="58DA2EF9" w14:textId="77777777" w:rsidR="00BE2E7F" w:rsidRPr="00DE408F" w:rsidRDefault="00BE2E7F" w:rsidP="00BE2E7F">
      <w:pPr>
        <w:spacing w:line="240" w:lineRule="auto"/>
        <w:contextualSpacing/>
        <w:rPr>
          <w:rFonts w:ascii="Arial" w:hAnsi="Arial" w:cs="Arial"/>
          <w:lang w:eastAsia="en-GB"/>
        </w:rPr>
      </w:pPr>
    </w:p>
    <w:p w14:paraId="4548F87F"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 xml:space="preserve">Communication Mix activities including Social Media </w:t>
      </w:r>
    </w:p>
    <w:p w14:paraId="3397056A" w14:textId="77777777" w:rsidR="00F9233E" w:rsidRPr="00032191" w:rsidRDefault="00F9233E" w:rsidP="00F9233E">
      <w:pPr>
        <w:spacing w:before="120"/>
        <w:ind w:left="720"/>
        <w:jc w:val="both"/>
        <w:rPr>
          <w:rFonts w:ascii="Arial" w:hAnsi="Arial" w:cs="Arial"/>
        </w:rPr>
      </w:pPr>
    </w:p>
    <w:p w14:paraId="30DB739A" w14:textId="77777777" w:rsidR="00BE2E7F" w:rsidRPr="00DE408F" w:rsidRDefault="00BE2E7F" w:rsidP="00BE2E7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LEARNING AND TEACHING STRATEGY</w:t>
      </w:r>
    </w:p>
    <w:p w14:paraId="6DEEB36F" w14:textId="77777777" w:rsidR="00BE2E7F" w:rsidRPr="00DE408F" w:rsidRDefault="00BE2E7F" w:rsidP="00BE2E7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9669704" w14:textId="77777777" w:rsidR="00BE2E7F" w:rsidRPr="00DE408F" w:rsidRDefault="00BE2E7F" w:rsidP="00BE2E7F">
      <w:pPr>
        <w:spacing w:after="0" w:line="240" w:lineRule="auto"/>
        <w:rPr>
          <w:rFonts w:ascii="Arial" w:hAnsi="Arial" w:cs="Arial"/>
          <w:lang w:eastAsia="en-GB"/>
        </w:rPr>
      </w:pPr>
      <w:r w:rsidRPr="00DE408F">
        <w:rPr>
          <w:rFonts w:ascii="Arial" w:hAnsi="Arial" w:cs="Arial"/>
          <w:lang w:eastAsia="en-GB"/>
        </w:rPr>
        <w:t xml:space="preserve">This module aims to provide an essential introduction to marketing theory and practice and its application within the leisure industry.  It lends itself well to weekly lectures supported by a practical application of these concepts via case studies within a tutorial. Students will be encouraged to understand the difficulties in applying marketing theories and concepts to real leisure industry situations. </w:t>
      </w:r>
    </w:p>
    <w:p w14:paraId="6FBC71A8" w14:textId="77777777" w:rsidR="00BE2E7F" w:rsidRPr="00DE408F" w:rsidRDefault="00BE2E7F" w:rsidP="00BE2E7F">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lastRenderedPageBreak/>
        <w:t>The allocation of teaching to deliver the module is:</w:t>
      </w:r>
    </w:p>
    <w:p w14:paraId="2B6127F4" w14:textId="77777777" w:rsidR="00BE2E7F" w:rsidRPr="00DE408F" w:rsidRDefault="00BE2E7F" w:rsidP="00BE2E7F">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31"/>
        <w:tblW w:w="0" w:type="auto"/>
        <w:tblInd w:w="108" w:type="dxa"/>
        <w:tblLayout w:type="fixed"/>
        <w:tblLook w:val="04A0" w:firstRow="1" w:lastRow="0" w:firstColumn="1" w:lastColumn="0" w:noHBand="0" w:noVBand="1"/>
      </w:tblPr>
      <w:tblGrid>
        <w:gridCol w:w="3969"/>
        <w:gridCol w:w="1701"/>
        <w:gridCol w:w="1843"/>
      </w:tblGrid>
      <w:tr w:rsidR="00BE2E7F" w:rsidRPr="00DE408F" w14:paraId="60A207D9" w14:textId="77777777" w:rsidTr="00F55604">
        <w:tc>
          <w:tcPr>
            <w:tcW w:w="3969" w:type="dxa"/>
            <w:tcBorders>
              <w:top w:val="single" w:sz="4" w:space="0" w:color="auto"/>
              <w:left w:val="single" w:sz="4" w:space="0" w:color="auto"/>
            </w:tcBorders>
          </w:tcPr>
          <w:p w14:paraId="49468119" w14:textId="77777777" w:rsidR="00BE2E7F" w:rsidRPr="008A59D8" w:rsidRDefault="00BE2E7F" w:rsidP="00F55604">
            <w:pPr>
              <w:overflowPunct w:val="0"/>
              <w:autoSpaceDE w:val="0"/>
              <w:autoSpaceDN w:val="0"/>
              <w:adjustRightInd w:val="0"/>
              <w:jc w:val="both"/>
              <w:textAlignment w:val="baseline"/>
              <w:rPr>
                <w:rFonts w:ascii="Arial" w:hAnsi="Arial" w:cs="Arial"/>
                <w:b/>
              </w:rPr>
            </w:pPr>
            <w:r w:rsidRPr="00112553">
              <w:rPr>
                <w:rFonts w:ascii="Arial" w:hAnsi="Arial" w:cs="Arial"/>
                <w:b/>
              </w:rPr>
              <w:t>Activity type</w:t>
            </w:r>
          </w:p>
        </w:tc>
        <w:tc>
          <w:tcPr>
            <w:tcW w:w="1701" w:type="dxa"/>
            <w:tcBorders>
              <w:top w:val="single" w:sz="4" w:space="0" w:color="auto"/>
            </w:tcBorders>
          </w:tcPr>
          <w:p w14:paraId="30D38489"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Hours</w:t>
            </w:r>
          </w:p>
        </w:tc>
        <w:tc>
          <w:tcPr>
            <w:tcW w:w="1843" w:type="dxa"/>
            <w:tcBorders>
              <w:top w:val="single" w:sz="4" w:space="0" w:color="auto"/>
            </w:tcBorders>
          </w:tcPr>
          <w:p w14:paraId="3D90373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Percentage</w:t>
            </w:r>
          </w:p>
        </w:tc>
      </w:tr>
      <w:tr w:rsidR="00BE2E7F" w:rsidRPr="00DE408F" w14:paraId="54B3AA7C" w14:textId="77777777" w:rsidTr="00F55604">
        <w:tc>
          <w:tcPr>
            <w:tcW w:w="3969" w:type="dxa"/>
          </w:tcPr>
          <w:p w14:paraId="431400C0"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Scheduled learning</w:t>
            </w:r>
          </w:p>
        </w:tc>
        <w:tc>
          <w:tcPr>
            <w:tcW w:w="1701" w:type="dxa"/>
          </w:tcPr>
          <w:p w14:paraId="716D9552"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50</w:t>
            </w:r>
          </w:p>
        </w:tc>
        <w:tc>
          <w:tcPr>
            <w:tcW w:w="1843" w:type="dxa"/>
          </w:tcPr>
          <w:p w14:paraId="1406673F"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25%</w:t>
            </w:r>
          </w:p>
        </w:tc>
      </w:tr>
      <w:tr w:rsidR="00BE2E7F" w:rsidRPr="00DE408F" w14:paraId="372B5033" w14:textId="77777777" w:rsidTr="00F55604">
        <w:tc>
          <w:tcPr>
            <w:tcW w:w="3969" w:type="dxa"/>
          </w:tcPr>
          <w:p w14:paraId="0BA045A5"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Independent learning</w:t>
            </w:r>
          </w:p>
        </w:tc>
        <w:tc>
          <w:tcPr>
            <w:tcW w:w="1701" w:type="dxa"/>
          </w:tcPr>
          <w:p w14:paraId="1E9C8251"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150</w:t>
            </w:r>
          </w:p>
        </w:tc>
        <w:tc>
          <w:tcPr>
            <w:tcW w:w="1843" w:type="dxa"/>
          </w:tcPr>
          <w:p w14:paraId="754019D1"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75%</w:t>
            </w:r>
          </w:p>
        </w:tc>
      </w:tr>
      <w:tr w:rsidR="00BE2E7F" w:rsidRPr="00DE408F" w14:paraId="44ECA901" w14:textId="77777777" w:rsidTr="00F55604">
        <w:tc>
          <w:tcPr>
            <w:tcW w:w="3969" w:type="dxa"/>
          </w:tcPr>
          <w:p w14:paraId="13B09650"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Placement learning</w:t>
            </w:r>
          </w:p>
        </w:tc>
        <w:tc>
          <w:tcPr>
            <w:tcW w:w="1701" w:type="dxa"/>
          </w:tcPr>
          <w:p w14:paraId="7883301C" w14:textId="77777777" w:rsidR="00BE2E7F" w:rsidRPr="008A59D8" w:rsidRDefault="00BE2E7F" w:rsidP="00F55604">
            <w:pPr>
              <w:overflowPunct w:val="0"/>
              <w:autoSpaceDE w:val="0"/>
              <w:autoSpaceDN w:val="0"/>
              <w:adjustRightInd w:val="0"/>
              <w:jc w:val="center"/>
              <w:textAlignment w:val="baseline"/>
              <w:rPr>
                <w:rFonts w:ascii="Arial" w:hAnsi="Arial" w:cs="Arial"/>
              </w:rPr>
            </w:pPr>
          </w:p>
        </w:tc>
        <w:tc>
          <w:tcPr>
            <w:tcW w:w="1843" w:type="dxa"/>
          </w:tcPr>
          <w:p w14:paraId="5BD99316" w14:textId="77777777" w:rsidR="00BE2E7F" w:rsidRPr="008A59D8" w:rsidRDefault="00BE2E7F" w:rsidP="00F55604">
            <w:pPr>
              <w:overflowPunct w:val="0"/>
              <w:autoSpaceDE w:val="0"/>
              <w:autoSpaceDN w:val="0"/>
              <w:adjustRightInd w:val="0"/>
              <w:jc w:val="center"/>
              <w:textAlignment w:val="baseline"/>
              <w:rPr>
                <w:rFonts w:ascii="Arial" w:hAnsi="Arial" w:cs="Arial"/>
              </w:rPr>
            </w:pPr>
          </w:p>
        </w:tc>
      </w:tr>
      <w:tr w:rsidR="00BE2E7F" w:rsidRPr="00DE408F" w14:paraId="4B794E56" w14:textId="77777777" w:rsidTr="00F55604">
        <w:tc>
          <w:tcPr>
            <w:tcW w:w="3969" w:type="dxa"/>
          </w:tcPr>
          <w:p w14:paraId="461C686D"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b/>
              </w:rPr>
              <w:t>TOTAL</w:t>
            </w:r>
          </w:p>
        </w:tc>
        <w:tc>
          <w:tcPr>
            <w:tcW w:w="1701" w:type="dxa"/>
          </w:tcPr>
          <w:p w14:paraId="4ADEE80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200</w:t>
            </w:r>
          </w:p>
        </w:tc>
        <w:tc>
          <w:tcPr>
            <w:tcW w:w="1843" w:type="dxa"/>
          </w:tcPr>
          <w:p w14:paraId="6477300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100%</w:t>
            </w:r>
          </w:p>
        </w:tc>
      </w:tr>
    </w:tbl>
    <w:p w14:paraId="2EFEE5EE" w14:textId="77777777" w:rsidR="002A1D45" w:rsidRPr="00032191" w:rsidRDefault="002A1D45" w:rsidP="002A1D45">
      <w:pPr>
        <w:rPr>
          <w:rFonts w:ascii="Arial" w:hAnsi="Arial" w:cs="Arial"/>
          <w:b/>
          <w:u w:val="single"/>
        </w:rPr>
      </w:pPr>
    </w:p>
    <w:p w14:paraId="03C794DC" w14:textId="77777777" w:rsidR="002A1D45" w:rsidRPr="00032191" w:rsidRDefault="002A1D45" w:rsidP="002A1D45">
      <w:pPr>
        <w:rPr>
          <w:rFonts w:ascii="Arial" w:hAnsi="Arial" w:cs="Arial"/>
        </w:rPr>
      </w:pPr>
      <w:r w:rsidRPr="00032191">
        <w:rPr>
          <w:rFonts w:ascii="Arial" w:hAnsi="Arial" w:cs="Arial"/>
          <w:b/>
        </w:rPr>
        <w:t>ASSESSMENT:</w:t>
      </w:r>
    </w:p>
    <w:p w14:paraId="1AA674A5" w14:textId="67B67D07" w:rsidR="002A1D45" w:rsidRPr="00032191" w:rsidRDefault="002A1D45" w:rsidP="002A1D45">
      <w:pPr>
        <w:rPr>
          <w:rFonts w:ascii="Arial" w:hAnsi="Arial" w:cs="Arial"/>
        </w:rPr>
      </w:pPr>
      <w:r w:rsidRPr="00032191">
        <w:rPr>
          <w:rFonts w:ascii="Arial" w:hAnsi="Arial" w:cs="Arial"/>
        </w:rPr>
        <w:t xml:space="preserve">Assignment one – Individual written assignment </w:t>
      </w:r>
      <w:r w:rsidR="00F929DA">
        <w:rPr>
          <w:rFonts w:ascii="Arial" w:hAnsi="Arial" w:cs="Arial"/>
        </w:rPr>
        <w:t>1,500</w:t>
      </w:r>
      <w:r w:rsidRPr="00032191">
        <w:rPr>
          <w:rFonts w:ascii="Arial" w:hAnsi="Arial" w:cs="Arial"/>
        </w:rPr>
        <w:t xml:space="preserve"> words (50%)</w:t>
      </w:r>
    </w:p>
    <w:p w14:paraId="7ED5A4AC" w14:textId="7071D3FF" w:rsidR="002A1D45" w:rsidRPr="00032191" w:rsidRDefault="002A1D45" w:rsidP="002A1D45">
      <w:pPr>
        <w:rPr>
          <w:rFonts w:ascii="Arial" w:hAnsi="Arial" w:cs="Arial"/>
        </w:rPr>
      </w:pPr>
      <w:r w:rsidRPr="00032191">
        <w:rPr>
          <w:rFonts w:ascii="Arial" w:hAnsi="Arial" w:cs="Arial"/>
        </w:rPr>
        <w:t>Assignment two –</w:t>
      </w:r>
      <w:r w:rsidR="00F929DA">
        <w:rPr>
          <w:rFonts w:ascii="Arial" w:hAnsi="Arial" w:cs="Arial"/>
        </w:rPr>
        <w:t xml:space="preserve"> </w:t>
      </w:r>
      <w:r w:rsidRPr="00032191">
        <w:rPr>
          <w:rFonts w:ascii="Arial" w:hAnsi="Arial" w:cs="Arial"/>
        </w:rPr>
        <w:t>presentation (50%)</w:t>
      </w:r>
    </w:p>
    <w:p w14:paraId="651B464E" w14:textId="59DECE7A" w:rsidR="002A1D45" w:rsidRPr="00032191" w:rsidRDefault="002A1D45" w:rsidP="002A1D45">
      <w:pPr>
        <w:rPr>
          <w:rFonts w:ascii="Arial" w:hAnsi="Arial" w:cs="Arial"/>
        </w:rPr>
      </w:pPr>
      <w:r w:rsidRPr="00032191">
        <w:rPr>
          <w:rFonts w:ascii="Arial" w:hAnsi="Arial" w:cs="Arial"/>
        </w:rPr>
        <w:t>See separate assignment specification</w:t>
      </w:r>
      <w:r w:rsidR="00F929DA">
        <w:rPr>
          <w:rFonts w:ascii="Arial" w:hAnsi="Arial" w:cs="Arial"/>
        </w:rPr>
        <w:t>s</w:t>
      </w:r>
      <w:r w:rsidRPr="00032191">
        <w:rPr>
          <w:rFonts w:ascii="Arial" w:hAnsi="Arial" w:cs="Arial"/>
        </w:rPr>
        <w:t xml:space="preserve"> for further details</w:t>
      </w:r>
    </w:p>
    <w:p w14:paraId="626506DC" w14:textId="77777777" w:rsidR="00867FD4" w:rsidRPr="00032191" w:rsidRDefault="00867FD4" w:rsidP="00752763">
      <w:pPr>
        <w:spacing w:before="100" w:beforeAutospacing="1" w:after="100" w:afterAutospacing="1" w:line="240" w:lineRule="auto"/>
        <w:rPr>
          <w:rFonts w:ascii="Arial" w:hAnsi="Arial" w:cs="Arial"/>
          <w:b/>
          <w:bCs/>
        </w:rPr>
      </w:pPr>
    </w:p>
    <w:p w14:paraId="58C50EAC" w14:textId="77777777" w:rsidR="00867FD4" w:rsidRPr="00032191" w:rsidRDefault="00867FD4" w:rsidP="006333E5">
      <w:pPr>
        <w:jc w:val="center"/>
        <w:rPr>
          <w:rFonts w:ascii="Arial" w:hAnsi="Arial" w:cs="Arial"/>
          <w:b/>
          <w:bCs/>
        </w:rPr>
      </w:pPr>
    </w:p>
    <w:p w14:paraId="1AD0B3C7" w14:textId="77777777" w:rsidR="00867FD4" w:rsidRPr="00032191" w:rsidRDefault="00867FD4" w:rsidP="006333E5">
      <w:pPr>
        <w:jc w:val="center"/>
        <w:rPr>
          <w:rFonts w:ascii="Arial" w:hAnsi="Arial" w:cs="Arial"/>
        </w:rPr>
      </w:pPr>
      <w:r w:rsidRPr="00032191">
        <w:rPr>
          <w:rFonts w:ascii="Arial" w:hAnsi="Arial" w:cs="Arial"/>
          <w:b/>
          <w:bCs/>
        </w:rPr>
        <w:br w:type="page"/>
      </w:r>
    </w:p>
    <w:p w14:paraId="538DA438" w14:textId="77777777" w:rsidR="005B2CA8" w:rsidRPr="00032191" w:rsidRDefault="005B2CA8" w:rsidP="00215A6E">
      <w:pPr>
        <w:rPr>
          <w:rFonts w:ascii="Arial" w:hAnsi="Arial" w:cs="Arial"/>
          <w:bCs/>
        </w:rPr>
      </w:pPr>
      <w:r w:rsidRPr="00032191">
        <w:rPr>
          <w:rFonts w:ascii="Arial" w:hAnsi="Arial" w:cs="Arial"/>
          <w:b/>
          <w:bCs/>
        </w:rPr>
        <w:lastRenderedPageBreak/>
        <w:t>LECTURE SCHEDULE</w:t>
      </w:r>
      <w:r w:rsidR="00867FD4" w:rsidRPr="00032191">
        <w:rPr>
          <w:rFonts w:ascii="Arial" w:hAnsi="Arial" w:cs="Arial"/>
          <w:b/>
          <w:bCs/>
        </w:rPr>
        <w:br/>
      </w:r>
    </w:p>
    <w:p w14:paraId="7BE1EAC2" w14:textId="29D50E70" w:rsidR="005B2CA8" w:rsidRPr="00032191" w:rsidRDefault="005B2CA8" w:rsidP="005B2CA8">
      <w:pPr>
        <w:rPr>
          <w:rFonts w:ascii="Arial" w:hAnsi="Arial" w:cs="Arial"/>
        </w:rPr>
      </w:pPr>
      <w:r w:rsidRPr="00032191">
        <w:rPr>
          <w:rFonts w:ascii="Arial" w:hAnsi="Arial" w:cs="Arial"/>
          <w:bCs/>
        </w:rPr>
        <w:t xml:space="preserve">Taught sessions will be held each week on a </w:t>
      </w:r>
      <w:r w:rsidR="00F929DA">
        <w:rPr>
          <w:rFonts w:ascii="Arial" w:hAnsi="Arial" w:cs="Arial"/>
          <w:bCs/>
        </w:rPr>
        <w:t>Tuesday</w:t>
      </w:r>
      <w:r w:rsidRPr="00032191">
        <w:rPr>
          <w:rFonts w:ascii="Arial" w:hAnsi="Arial" w:cs="Arial"/>
          <w:bCs/>
        </w:rPr>
        <w:t xml:space="preserve">, from </w:t>
      </w:r>
      <w:r w:rsidR="00995B39">
        <w:rPr>
          <w:rFonts w:ascii="Arial" w:hAnsi="Arial" w:cs="Arial"/>
          <w:bCs/>
        </w:rPr>
        <w:t>10am and Thursday from 2pm</w:t>
      </w:r>
      <w:r w:rsidRPr="00032191">
        <w:rPr>
          <w:rFonts w:ascii="Arial" w:hAnsi="Arial" w:cs="Arial"/>
          <w:bCs/>
        </w:rPr>
        <w:t xml:space="preserve">. </w:t>
      </w:r>
      <w:r w:rsidRPr="00032191">
        <w:rPr>
          <w:rFonts w:ascii="Arial" w:hAnsi="Arial" w:cs="Arial"/>
        </w:rPr>
        <w:t>Please be aware that this schedule is subject to change, so regular consultation of the Moodle site is essential.</w:t>
      </w:r>
    </w:p>
    <w:p w14:paraId="24F7FC54" w14:textId="77777777" w:rsidR="005B2CA8" w:rsidRPr="00032191" w:rsidRDefault="005B2CA8" w:rsidP="005B2CA8">
      <w:pPr>
        <w:rPr>
          <w:rFonts w:ascii="Arial" w:hAnsi="Arial" w:cs="Arial"/>
          <w:color w:val="000000"/>
          <w:lang w:eastAsia="x-none"/>
        </w:rPr>
      </w:pPr>
      <w:r w:rsidRPr="00032191">
        <w:rPr>
          <w:rFonts w:ascii="Arial" w:hAnsi="Arial" w:cs="Arial"/>
          <w:color w:val="000000"/>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3258"/>
        <w:gridCol w:w="1041"/>
      </w:tblGrid>
      <w:tr w:rsidR="005B2CA8" w:rsidRPr="00032191" w14:paraId="50F169D9" w14:textId="77777777" w:rsidTr="0048634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897F310"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DATE</w:t>
            </w:r>
          </w:p>
        </w:tc>
        <w:tc>
          <w:tcPr>
            <w:tcW w:w="3402" w:type="dxa"/>
            <w:tcBorders>
              <w:top w:val="single" w:sz="4" w:space="0" w:color="auto"/>
              <w:left w:val="single" w:sz="4" w:space="0" w:color="auto"/>
              <w:bottom w:val="single" w:sz="4" w:space="0" w:color="auto"/>
              <w:right w:val="single" w:sz="4" w:space="0" w:color="auto"/>
            </w:tcBorders>
          </w:tcPr>
          <w:p w14:paraId="731FDE84" w14:textId="77777777" w:rsidR="005B2CA8" w:rsidRDefault="00486348" w:rsidP="00F55604">
            <w:pPr>
              <w:numPr>
                <w:ilvl w:val="12"/>
                <w:numId w:val="0"/>
              </w:numPr>
              <w:spacing w:after="0" w:line="240" w:lineRule="auto"/>
              <w:rPr>
                <w:rFonts w:ascii="Arial" w:hAnsi="Arial" w:cs="Arial"/>
                <w:b/>
              </w:rPr>
            </w:pPr>
            <w:r>
              <w:rPr>
                <w:rFonts w:ascii="Arial" w:hAnsi="Arial" w:cs="Arial"/>
                <w:b/>
              </w:rPr>
              <w:t>SESSION 1 (Tuesday 10-2)</w:t>
            </w:r>
          </w:p>
          <w:p w14:paraId="585490C4" w14:textId="34E9F78B" w:rsidR="00520A04" w:rsidRPr="00032191" w:rsidRDefault="00520A04" w:rsidP="00520A04">
            <w:pPr>
              <w:numPr>
                <w:ilvl w:val="12"/>
                <w:numId w:val="0"/>
              </w:numPr>
              <w:spacing w:after="0" w:line="240" w:lineRule="auto"/>
              <w:rPr>
                <w:rFonts w:ascii="Arial" w:hAnsi="Arial" w:cs="Arial"/>
                <w:b/>
              </w:rPr>
            </w:pPr>
            <w:r>
              <w:rPr>
                <w:rFonts w:ascii="Arial" w:hAnsi="Arial" w:cs="Arial"/>
                <w:b/>
              </w:rPr>
              <w:t>Huw Thomas</w:t>
            </w:r>
          </w:p>
        </w:tc>
        <w:tc>
          <w:tcPr>
            <w:tcW w:w="3258" w:type="dxa"/>
            <w:tcBorders>
              <w:top w:val="single" w:sz="4" w:space="0" w:color="auto"/>
              <w:left w:val="single" w:sz="4" w:space="0" w:color="auto"/>
              <w:bottom w:val="single" w:sz="4" w:space="0" w:color="auto"/>
              <w:right w:val="single" w:sz="4" w:space="0" w:color="auto"/>
            </w:tcBorders>
          </w:tcPr>
          <w:p w14:paraId="7856683B" w14:textId="0563705E" w:rsidR="005B2CA8" w:rsidRDefault="00486348" w:rsidP="00F55604">
            <w:pPr>
              <w:numPr>
                <w:ilvl w:val="12"/>
                <w:numId w:val="0"/>
              </w:numPr>
              <w:spacing w:after="0" w:line="240" w:lineRule="auto"/>
              <w:rPr>
                <w:rFonts w:ascii="Arial" w:hAnsi="Arial" w:cs="Arial"/>
                <w:b/>
              </w:rPr>
            </w:pPr>
            <w:r>
              <w:rPr>
                <w:rFonts w:ascii="Arial" w:hAnsi="Arial" w:cs="Arial"/>
                <w:b/>
              </w:rPr>
              <w:t>SESSION 2 (Thursday 2-5)</w:t>
            </w:r>
          </w:p>
          <w:p w14:paraId="0ECA5D80" w14:textId="0471AE5A" w:rsidR="00520A04" w:rsidRPr="00032191" w:rsidRDefault="00520A04" w:rsidP="00F55604">
            <w:pPr>
              <w:numPr>
                <w:ilvl w:val="12"/>
                <w:numId w:val="0"/>
              </w:numPr>
              <w:spacing w:after="0" w:line="240" w:lineRule="auto"/>
              <w:rPr>
                <w:rFonts w:ascii="Arial" w:hAnsi="Arial" w:cs="Arial"/>
                <w:b/>
              </w:rPr>
            </w:pPr>
            <w:r>
              <w:rPr>
                <w:rFonts w:ascii="Arial" w:hAnsi="Arial" w:cs="Arial"/>
                <w:b/>
              </w:rPr>
              <w:t>Suzanne Wells</w:t>
            </w:r>
          </w:p>
          <w:p w14:paraId="25E9A03D" w14:textId="77777777" w:rsidR="005B2CA8" w:rsidRPr="00032191" w:rsidRDefault="005B2CA8" w:rsidP="00F55604">
            <w:pPr>
              <w:numPr>
                <w:ilvl w:val="12"/>
                <w:numId w:val="0"/>
              </w:numPr>
              <w:spacing w:after="0" w:line="240" w:lineRule="auto"/>
              <w:rPr>
                <w:rFonts w:ascii="Arial" w:hAnsi="Arial" w:cs="Arial"/>
                <w:b/>
              </w:rPr>
            </w:pPr>
          </w:p>
        </w:tc>
        <w:tc>
          <w:tcPr>
            <w:tcW w:w="1041" w:type="dxa"/>
            <w:tcBorders>
              <w:top w:val="single" w:sz="4" w:space="0" w:color="auto"/>
              <w:left w:val="single" w:sz="4" w:space="0" w:color="auto"/>
              <w:bottom w:val="single" w:sz="4" w:space="0" w:color="auto"/>
              <w:right w:val="single" w:sz="4" w:space="0" w:color="auto"/>
            </w:tcBorders>
          </w:tcPr>
          <w:p w14:paraId="0EB500EE" w14:textId="6D0C0D9D" w:rsidR="005B2CA8" w:rsidRPr="00032191" w:rsidRDefault="005B2CA8" w:rsidP="00F55604">
            <w:pPr>
              <w:numPr>
                <w:ilvl w:val="12"/>
                <w:numId w:val="0"/>
              </w:numPr>
              <w:spacing w:after="0" w:line="240" w:lineRule="auto"/>
              <w:rPr>
                <w:rFonts w:ascii="Arial" w:hAnsi="Arial" w:cs="Arial"/>
                <w:b/>
              </w:rPr>
            </w:pPr>
          </w:p>
        </w:tc>
      </w:tr>
      <w:tr w:rsidR="00F55604" w:rsidRPr="00032191" w14:paraId="4E6FBA51" w14:textId="77777777" w:rsidTr="0048634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8769D4C" w14:textId="3AA5FABB" w:rsidR="00F55604" w:rsidRPr="00032191" w:rsidRDefault="00F55604" w:rsidP="00A92553">
            <w:pPr>
              <w:numPr>
                <w:ilvl w:val="12"/>
                <w:numId w:val="0"/>
              </w:numPr>
              <w:spacing w:after="0" w:line="240" w:lineRule="auto"/>
              <w:rPr>
                <w:rFonts w:ascii="Arial" w:hAnsi="Arial" w:cs="Arial"/>
                <w:b/>
              </w:rPr>
            </w:pPr>
            <w:r w:rsidRPr="00032191">
              <w:rPr>
                <w:rFonts w:ascii="Arial" w:hAnsi="Arial" w:cs="Arial"/>
                <w:b/>
              </w:rPr>
              <w:t xml:space="preserve">(w/c </w:t>
            </w:r>
            <w:r w:rsidR="00486348">
              <w:rPr>
                <w:rFonts w:ascii="Arial" w:hAnsi="Arial" w:cs="Arial"/>
                <w:b/>
              </w:rPr>
              <w:t>29/01/1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Pr>
          <w:p w14:paraId="597D42ED" w14:textId="02CD4AB5" w:rsidR="002179DE" w:rsidRPr="006F0436" w:rsidRDefault="006F0436" w:rsidP="006F0436">
            <w:pPr>
              <w:spacing w:after="0" w:line="240" w:lineRule="auto"/>
              <w:rPr>
                <w:rFonts w:ascii="Arial" w:hAnsi="Arial" w:cs="Arial"/>
              </w:rPr>
            </w:pPr>
            <w:r w:rsidRPr="006F0436">
              <w:rPr>
                <w:rFonts w:ascii="Arial" w:hAnsi="Arial" w:cs="Arial"/>
              </w:rPr>
              <w:t>Introduction to the module</w:t>
            </w:r>
            <w:r>
              <w:rPr>
                <w:rFonts w:ascii="Arial" w:hAnsi="Arial" w:cs="Arial"/>
              </w:rPr>
              <w:t xml:space="preserve">, </w:t>
            </w:r>
            <w:r w:rsidRPr="006F0436">
              <w:rPr>
                <w:rFonts w:ascii="Arial" w:hAnsi="Arial" w:cs="Arial"/>
              </w:rPr>
              <w:t>assignments</w:t>
            </w:r>
            <w:r>
              <w:rPr>
                <w:rFonts w:ascii="Arial" w:hAnsi="Arial" w:cs="Arial"/>
              </w:rPr>
              <w:t>, reading and key concepts</w:t>
            </w:r>
          </w:p>
        </w:tc>
        <w:tc>
          <w:tcPr>
            <w:tcW w:w="3258" w:type="dxa"/>
            <w:tcBorders>
              <w:top w:val="single" w:sz="4" w:space="0" w:color="auto"/>
              <w:left w:val="single" w:sz="4" w:space="0" w:color="auto"/>
              <w:bottom w:val="single" w:sz="4" w:space="0" w:color="auto"/>
              <w:right w:val="single" w:sz="4" w:space="0" w:color="auto"/>
            </w:tcBorders>
          </w:tcPr>
          <w:p w14:paraId="42667326" w14:textId="77777777" w:rsidR="006F0436" w:rsidRDefault="006F0436" w:rsidP="006F0436">
            <w:pPr>
              <w:spacing w:after="0" w:line="240" w:lineRule="auto"/>
              <w:rPr>
                <w:rFonts w:ascii="Arial" w:hAnsi="Arial" w:cs="Arial"/>
              </w:rPr>
            </w:pPr>
            <w:r w:rsidRPr="00F55604">
              <w:rPr>
                <w:rFonts w:ascii="Arial" w:hAnsi="Arial" w:cs="Arial"/>
              </w:rPr>
              <w:t xml:space="preserve">Introduction </w:t>
            </w:r>
            <w:r>
              <w:rPr>
                <w:rFonts w:ascii="Arial" w:hAnsi="Arial" w:cs="Arial"/>
              </w:rPr>
              <w:t>to Marketing;</w:t>
            </w:r>
            <w:r w:rsidRPr="00F55604">
              <w:rPr>
                <w:rFonts w:ascii="Arial" w:hAnsi="Arial" w:cs="Arial"/>
              </w:rPr>
              <w:t xml:space="preserve"> </w:t>
            </w:r>
            <w:r>
              <w:rPr>
                <w:rFonts w:ascii="Arial" w:hAnsi="Arial" w:cs="Arial"/>
              </w:rPr>
              <w:t xml:space="preserve">Definitions of Marketing; </w:t>
            </w:r>
            <w:r w:rsidRPr="00F55604">
              <w:rPr>
                <w:rFonts w:ascii="Arial" w:hAnsi="Arial" w:cs="Arial"/>
              </w:rPr>
              <w:t xml:space="preserve">Marketing and Product Orientation. </w:t>
            </w:r>
          </w:p>
          <w:p w14:paraId="357D6187" w14:textId="46EF4F98" w:rsidR="00F55604" w:rsidRPr="00032191" w:rsidRDefault="00F55604" w:rsidP="00F55604">
            <w:pPr>
              <w:numPr>
                <w:ilvl w:val="12"/>
                <w:numId w:val="0"/>
              </w:numPr>
              <w:spacing w:after="0" w:line="240" w:lineRule="auto"/>
              <w:rPr>
                <w:rFonts w:ascii="Arial" w:hAnsi="Arial" w:cs="Arial"/>
              </w:rPr>
            </w:pPr>
          </w:p>
        </w:tc>
        <w:tc>
          <w:tcPr>
            <w:tcW w:w="1041" w:type="dxa"/>
            <w:tcBorders>
              <w:top w:val="single" w:sz="4" w:space="0" w:color="auto"/>
              <w:left w:val="single" w:sz="4" w:space="0" w:color="auto"/>
              <w:bottom w:val="single" w:sz="4" w:space="0" w:color="auto"/>
              <w:right w:val="single" w:sz="4" w:space="0" w:color="auto"/>
            </w:tcBorders>
          </w:tcPr>
          <w:p w14:paraId="2613534F" w14:textId="77777777" w:rsidR="00F55604" w:rsidRPr="00032191" w:rsidRDefault="00F55604" w:rsidP="00F55604">
            <w:pPr>
              <w:numPr>
                <w:ilvl w:val="12"/>
                <w:numId w:val="0"/>
              </w:numPr>
              <w:spacing w:after="0" w:line="240" w:lineRule="auto"/>
              <w:rPr>
                <w:rFonts w:ascii="Arial" w:hAnsi="Arial" w:cs="Arial"/>
              </w:rPr>
            </w:pPr>
          </w:p>
        </w:tc>
      </w:tr>
      <w:tr w:rsidR="000D16BE" w:rsidRPr="00032191" w14:paraId="5E8BE539" w14:textId="77777777" w:rsidTr="0048634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70B233DB" w14:textId="2759BB16" w:rsidR="000D16BE" w:rsidRPr="00032191" w:rsidRDefault="000D16BE" w:rsidP="00A92553">
            <w:pPr>
              <w:numPr>
                <w:ilvl w:val="12"/>
                <w:numId w:val="0"/>
              </w:numPr>
              <w:spacing w:after="0" w:line="240" w:lineRule="auto"/>
              <w:rPr>
                <w:rFonts w:ascii="Arial" w:hAnsi="Arial" w:cs="Arial"/>
                <w:b/>
              </w:rPr>
            </w:pPr>
            <w:r w:rsidRPr="00032191">
              <w:rPr>
                <w:rFonts w:ascii="Arial" w:hAnsi="Arial" w:cs="Arial"/>
                <w:b/>
              </w:rPr>
              <w:t>(w/c 0</w:t>
            </w:r>
            <w:r>
              <w:rPr>
                <w:rFonts w:ascii="Arial" w:hAnsi="Arial" w:cs="Arial"/>
                <w:b/>
              </w:rPr>
              <w:t>5</w:t>
            </w:r>
            <w:r w:rsidRPr="00032191">
              <w:rPr>
                <w:rFonts w:ascii="Arial" w:hAnsi="Arial" w:cs="Arial"/>
                <w:b/>
              </w:rPr>
              <w:t>/</w:t>
            </w:r>
            <w:r>
              <w:rPr>
                <w:rFonts w:ascii="Arial" w:hAnsi="Arial" w:cs="Arial"/>
                <w:b/>
              </w:rPr>
              <w:t>02/1</w:t>
            </w:r>
            <w:r w:rsidR="00A92553">
              <w:rPr>
                <w:rFonts w:ascii="Arial" w:hAnsi="Arial" w:cs="Arial"/>
                <w:b/>
              </w:rPr>
              <w:t>8</w:t>
            </w:r>
            <w:r>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Pr>
          <w:p w14:paraId="303A0E49" w14:textId="77777777" w:rsidR="000D16BE" w:rsidRDefault="000D16BE" w:rsidP="000D16BE">
            <w:pPr>
              <w:spacing w:after="0" w:line="240" w:lineRule="auto"/>
              <w:rPr>
                <w:rFonts w:ascii="Arial" w:hAnsi="Arial" w:cs="Arial"/>
              </w:rPr>
            </w:pPr>
            <w:r>
              <w:rPr>
                <w:rFonts w:ascii="Arial" w:hAnsi="Arial" w:cs="Arial"/>
              </w:rPr>
              <w:t>The marketing environment</w:t>
            </w:r>
          </w:p>
          <w:p w14:paraId="7F7C39BD" w14:textId="5C20E4B5" w:rsidR="006F0436" w:rsidRPr="00F55604" w:rsidRDefault="006F0436" w:rsidP="000D16BE">
            <w:pPr>
              <w:spacing w:after="0" w:line="240" w:lineRule="auto"/>
              <w:rPr>
                <w:rFonts w:ascii="Arial" w:hAnsi="Arial" w:cs="Arial"/>
              </w:rPr>
            </w:pPr>
          </w:p>
        </w:tc>
        <w:tc>
          <w:tcPr>
            <w:tcW w:w="3258" w:type="dxa"/>
            <w:tcBorders>
              <w:top w:val="single" w:sz="4" w:space="0" w:color="auto"/>
              <w:left w:val="single" w:sz="4" w:space="0" w:color="auto"/>
              <w:bottom w:val="single" w:sz="4" w:space="0" w:color="auto"/>
              <w:right w:val="single" w:sz="4" w:space="0" w:color="auto"/>
            </w:tcBorders>
          </w:tcPr>
          <w:p w14:paraId="5BBFF820" w14:textId="65CD4C90" w:rsidR="000D16BE" w:rsidRPr="00F55604" w:rsidRDefault="006F0436" w:rsidP="000D16BE">
            <w:pPr>
              <w:numPr>
                <w:ilvl w:val="12"/>
                <w:numId w:val="0"/>
              </w:numPr>
              <w:spacing w:after="0" w:line="240" w:lineRule="auto"/>
              <w:rPr>
                <w:rFonts w:ascii="Arial" w:hAnsi="Arial" w:cs="Arial"/>
              </w:rPr>
            </w:pPr>
            <w:r>
              <w:rPr>
                <w:rFonts w:ascii="Arial" w:hAnsi="Arial" w:cs="Arial"/>
              </w:rPr>
              <w:t>Services marketing</w:t>
            </w:r>
          </w:p>
        </w:tc>
        <w:tc>
          <w:tcPr>
            <w:tcW w:w="1041" w:type="dxa"/>
            <w:tcBorders>
              <w:top w:val="single" w:sz="4" w:space="0" w:color="auto"/>
              <w:left w:val="single" w:sz="4" w:space="0" w:color="auto"/>
              <w:bottom w:val="single" w:sz="4" w:space="0" w:color="auto"/>
              <w:right w:val="single" w:sz="4" w:space="0" w:color="auto"/>
            </w:tcBorders>
          </w:tcPr>
          <w:p w14:paraId="6E9ED630" w14:textId="77777777" w:rsidR="000D16BE" w:rsidRPr="00032191" w:rsidRDefault="000D16BE" w:rsidP="000D16BE">
            <w:pPr>
              <w:numPr>
                <w:ilvl w:val="12"/>
                <w:numId w:val="0"/>
              </w:numPr>
              <w:spacing w:after="0" w:line="240" w:lineRule="auto"/>
              <w:rPr>
                <w:rFonts w:ascii="Arial" w:hAnsi="Arial" w:cs="Arial"/>
              </w:rPr>
            </w:pPr>
          </w:p>
        </w:tc>
      </w:tr>
      <w:tr w:rsidR="000D16BE" w:rsidRPr="00032191" w14:paraId="5B31F5B7" w14:textId="77777777" w:rsidTr="0048634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79DAFCCC" w:rsidR="000D16BE" w:rsidRPr="00032191" w:rsidRDefault="000D16BE" w:rsidP="00A92553">
            <w:pPr>
              <w:numPr>
                <w:ilvl w:val="12"/>
                <w:numId w:val="0"/>
              </w:numPr>
              <w:spacing w:after="0" w:line="240" w:lineRule="auto"/>
              <w:rPr>
                <w:rFonts w:ascii="Arial" w:hAnsi="Arial" w:cs="Arial"/>
                <w:b/>
                <w:highlight w:val="yellow"/>
              </w:rPr>
            </w:pPr>
            <w:r w:rsidRPr="00032191">
              <w:rPr>
                <w:rFonts w:ascii="Arial" w:hAnsi="Arial" w:cs="Arial"/>
                <w:b/>
              </w:rPr>
              <w:t>(w/c 1</w:t>
            </w:r>
            <w:r>
              <w:rPr>
                <w:rFonts w:ascii="Arial" w:hAnsi="Arial" w:cs="Arial"/>
                <w:b/>
              </w:rPr>
              <w:t>9</w:t>
            </w:r>
            <w:r w:rsidRPr="00032191">
              <w:rPr>
                <w:rFonts w:ascii="Arial" w:hAnsi="Arial" w:cs="Arial"/>
                <w:b/>
              </w:rPr>
              <w:t>/</w:t>
            </w:r>
            <w:r>
              <w:rPr>
                <w:rFonts w:ascii="Arial" w:hAnsi="Arial" w:cs="Arial"/>
                <w:b/>
              </w:rPr>
              <w:t>02/1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Pr>
          <w:p w14:paraId="0144C1B2" w14:textId="77777777" w:rsidR="000D16BE" w:rsidRDefault="000D16BE" w:rsidP="000D16BE">
            <w:pPr>
              <w:numPr>
                <w:ilvl w:val="12"/>
                <w:numId w:val="0"/>
              </w:numPr>
              <w:spacing w:after="0" w:line="240" w:lineRule="auto"/>
              <w:rPr>
                <w:rFonts w:ascii="Arial" w:hAnsi="Arial" w:cs="Arial"/>
              </w:rPr>
            </w:pPr>
            <w:r>
              <w:rPr>
                <w:rFonts w:ascii="Arial" w:hAnsi="Arial" w:cs="Arial"/>
              </w:rPr>
              <w:t>Buyer behaviour and motivations; the customer journey</w:t>
            </w:r>
          </w:p>
          <w:p w14:paraId="007658DF" w14:textId="53360904" w:rsidR="00520A04" w:rsidRPr="00F55604" w:rsidRDefault="00520A04" w:rsidP="000D16BE">
            <w:pPr>
              <w:numPr>
                <w:ilvl w:val="12"/>
                <w:numId w:val="0"/>
              </w:numPr>
              <w:spacing w:after="0" w:line="240" w:lineRule="auto"/>
              <w:rPr>
                <w:rFonts w:ascii="Arial" w:hAnsi="Arial" w:cs="Arial"/>
              </w:rPr>
            </w:pPr>
          </w:p>
        </w:tc>
        <w:tc>
          <w:tcPr>
            <w:tcW w:w="3258" w:type="dxa"/>
            <w:tcBorders>
              <w:top w:val="single" w:sz="4" w:space="0" w:color="auto"/>
              <w:left w:val="single" w:sz="4" w:space="0" w:color="auto"/>
              <w:bottom w:val="single" w:sz="4" w:space="0" w:color="auto"/>
              <w:right w:val="single" w:sz="4" w:space="0" w:color="auto"/>
            </w:tcBorders>
          </w:tcPr>
          <w:p w14:paraId="573C1237" w14:textId="74F980E7" w:rsidR="006F0436" w:rsidRPr="00032191" w:rsidRDefault="006F0436" w:rsidP="006F0436">
            <w:pPr>
              <w:numPr>
                <w:ilvl w:val="12"/>
                <w:numId w:val="0"/>
              </w:numPr>
              <w:spacing w:after="0" w:line="240" w:lineRule="auto"/>
              <w:rPr>
                <w:rFonts w:ascii="Arial" w:hAnsi="Arial" w:cs="Arial"/>
              </w:rPr>
            </w:pPr>
            <w:r>
              <w:rPr>
                <w:rFonts w:ascii="Arial" w:hAnsi="Arial" w:cs="Arial"/>
              </w:rPr>
              <w:t>Market research</w:t>
            </w:r>
          </w:p>
        </w:tc>
        <w:tc>
          <w:tcPr>
            <w:tcW w:w="1041" w:type="dxa"/>
            <w:tcBorders>
              <w:top w:val="single" w:sz="4" w:space="0" w:color="auto"/>
              <w:left w:val="single" w:sz="4" w:space="0" w:color="auto"/>
              <w:bottom w:val="single" w:sz="4" w:space="0" w:color="auto"/>
              <w:right w:val="single" w:sz="4" w:space="0" w:color="auto"/>
            </w:tcBorders>
          </w:tcPr>
          <w:p w14:paraId="3693B275" w14:textId="77777777" w:rsidR="000D16BE" w:rsidRPr="00032191" w:rsidRDefault="000D16BE" w:rsidP="000D16BE">
            <w:pPr>
              <w:numPr>
                <w:ilvl w:val="12"/>
                <w:numId w:val="0"/>
              </w:numPr>
              <w:spacing w:after="0" w:line="240" w:lineRule="auto"/>
              <w:rPr>
                <w:rFonts w:ascii="Arial" w:hAnsi="Arial" w:cs="Arial"/>
              </w:rPr>
            </w:pPr>
          </w:p>
        </w:tc>
      </w:tr>
      <w:tr w:rsidR="000D16BE" w:rsidRPr="00032191" w14:paraId="5EEF14BA"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AC44B3" w14:textId="4C614E28" w:rsidR="000D16BE" w:rsidRPr="00032191" w:rsidRDefault="000D16BE" w:rsidP="00A92553">
            <w:pPr>
              <w:numPr>
                <w:ilvl w:val="12"/>
                <w:numId w:val="0"/>
              </w:numPr>
              <w:spacing w:after="0" w:line="240" w:lineRule="auto"/>
              <w:rPr>
                <w:rFonts w:ascii="Arial" w:hAnsi="Arial" w:cs="Arial"/>
                <w:highlight w:val="yellow"/>
              </w:rPr>
            </w:pPr>
            <w:r w:rsidRPr="00032191">
              <w:rPr>
                <w:rFonts w:ascii="Arial" w:hAnsi="Arial" w:cs="Arial"/>
                <w:b/>
              </w:rPr>
              <w:t>(w/c 1</w:t>
            </w:r>
            <w:r>
              <w:rPr>
                <w:rFonts w:ascii="Arial" w:hAnsi="Arial" w:cs="Arial"/>
                <w:b/>
              </w:rPr>
              <w:t>2</w:t>
            </w:r>
            <w:r w:rsidRPr="00032191">
              <w:rPr>
                <w:rFonts w:ascii="Arial" w:hAnsi="Arial" w:cs="Arial"/>
                <w:b/>
              </w:rPr>
              <w:t>/</w:t>
            </w:r>
            <w:r>
              <w:rPr>
                <w:rFonts w:ascii="Arial" w:hAnsi="Arial" w:cs="Arial"/>
                <w:b/>
              </w:rPr>
              <w:t>02/1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67E3C7" w14:textId="5DF4D84E" w:rsidR="000D16BE" w:rsidRDefault="000D16BE" w:rsidP="000D16BE">
            <w:pPr>
              <w:numPr>
                <w:ilvl w:val="12"/>
                <w:numId w:val="0"/>
              </w:numPr>
              <w:spacing w:after="0" w:line="240" w:lineRule="auto"/>
              <w:rPr>
                <w:rFonts w:ascii="Arial" w:hAnsi="Arial" w:cs="Arial"/>
              </w:rPr>
            </w:pPr>
            <w:r>
              <w:rPr>
                <w:rFonts w:ascii="Arial" w:hAnsi="Arial" w:cs="Arial"/>
              </w:rPr>
              <w:t>Segmentation and target marketing</w:t>
            </w:r>
          </w:p>
          <w:p w14:paraId="39D44AFD" w14:textId="1448B917" w:rsidR="000D16BE" w:rsidRPr="00F55604" w:rsidRDefault="000D16BE" w:rsidP="000D16BE">
            <w:pPr>
              <w:numPr>
                <w:ilvl w:val="12"/>
                <w:numId w:val="0"/>
              </w:numPr>
              <w:spacing w:after="0" w:line="240" w:lineRule="auto"/>
              <w:rPr>
                <w:rFonts w:ascii="Arial" w:hAnsi="Arial" w:cs="Arial"/>
              </w:rPr>
            </w:pPr>
          </w:p>
        </w:tc>
        <w:tc>
          <w:tcPr>
            <w:tcW w:w="325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2FA75489" w:rsidR="000D16BE" w:rsidRPr="00032191" w:rsidRDefault="00520A04" w:rsidP="00520A04">
            <w:pPr>
              <w:numPr>
                <w:ilvl w:val="12"/>
                <w:numId w:val="0"/>
              </w:numPr>
              <w:spacing w:after="0" w:line="240" w:lineRule="auto"/>
              <w:rPr>
                <w:rFonts w:ascii="Arial" w:hAnsi="Arial" w:cs="Arial"/>
              </w:rPr>
            </w:pPr>
            <w:r>
              <w:rPr>
                <w:rFonts w:ascii="Arial" w:hAnsi="Arial" w:cs="Arial"/>
              </w:rPr>
              <w:t>Segmentation – applying the bases of segmentation</w:t>
            </w:r>
          </w:p>
        </w:tc>
        <w:tc>
          <w:tcPr>
            <w:tcW w:w="1041" w:type="dxa"/>
            <w:tcBorders>
              <w:top w:val="single" w:sz="4" w:space="0" w:color="auto"/>
              <w:left w:val="single" w:sz="4" w:space="0" w:color="auto"/>
              <w:bottom w:val="single" w:sz="4" w:space="0" w:color="auto"/>
              <w:right w:val="single" w:sz="4" w:space="0" w:color="auto"/>
            </w:tcBorders>
          </w:tcPr>
          <w:p w14:paraId="5C69B91A" w14:textId="77777777" w:rsidR="000D16BE" w:rsidRPr="00032191" w:rsidRDefault="000D16BE" w:rsidP="000D16BE">
            <w:pPr>
              <w:numPr>
                <w:ilvl w:val="12"/>
                <w:numId w:val="0"/>
              </w:numPr>
              <w:spacing w:after="0" w:line="240" w:lineRule="auto"/>
              <w:ind w:left="141"/>
              <w:rPr>
                <w:rFonts w:ascii="Arial" w:hAnsi="Arial" w:cs="Arial"/>
              </w:rPr>
            </w:pPr>
          </w:p>
        </w:tc>
      </w:tr>
      <w:tr w:rsidR="006F0436" w:rsidRPr="00032191" w14:paraId="4391C2F2"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3F4A5550" w:rsidR="006F0436" w:rsidRPr="00032191" w:rsidRDefault="006F0436" w:rsidP="00A92553">
            <w:pPr>
              <w:numPr>
                <w:ilvl w:val="12"/>
                <w:numId w:val="0"/>
              </w:numPr>
              <w:spacing w:after="0" w:line="240" w:lineRule="auto"/>
              <w:rPr>
                <w:rFonts w:ascii="Arial" w:hAnsi="Arial" w:cs="Arial"/>
                <w:b/>
                <w:highlight w:val="yellow"/>
              </w:rPr>
            </w:pPr>
            <w:r w:rsidRPr="00032191">
              <w:rPr>
                <w:rFonts w:ascii="Arial" w:hAnsi="Arial" w:cs="Arial"/>
                <w:b/>
              </w:rPr>
              <w:t>(w/c 2</w:t>
            </w:r>
            <w:r>
              <w:rPr>
                <w:rFonts w:ascii="Arial" w:hAnsi="Arial" w:cs="Arial"/>
                <w:b/>
              </w:rPr>
              <w:t>6</w:t>
            </w:r>
            <w:r w:rsidRPr="00032191">
              <w:rPr>
                <w:rFonts w:ascii="Arial" w:hAnsi="Arial" w:cs="Arial"/>
                <w:b/>
              </w:rPr>
              <w:t>/</w:t>
            </w:r>
            <w:r>
              <w:rPr>
                <w:rFonts w:ascii="Arial" w:hAnsi="Arial" w:cs="Arial"/>
                <w:b/>
              </w:rPr>
              <w:t>02/1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CB6305" w14:textId="77777777" w:rsidR="006F0436" w:rsidRDefault="006F0436" w:rsidP="006F0436">
            <w:pPr>
              <w:numPr>
                <w:ilvl w:val="12"/>
                <w:numId w:val="0"/>
              </w:numPr>
              <w:spacing w:after="0" w:line="240" w:lineRule="auto"/>
              <w:rPr>
                <w:rFonts w:ascii="Arial" w:hAnsi="Arial" w:cs="Arial"/>
              </w:rPr>
            </w:pPr>
            <w:r w:rsidRPr="00F55604">
              <w:rPr>
                <w:rFonts w:ascii="Arial" w:hAnsi="Arial" w:cs="Arial"/>
              </w:rPr>
              <w:t xml:space="preserve">The Marketing Mix. </w:t>
            </w:r>
            <w:r>
              <w:rPr>
                <w:rFonts w:ascii="Arial" w:hAnsi="Arial" w:cs="Arial"/>
              </w:rPr>
              <w:t>Product and Price</w:t>
            </w:r>
          </w:p>
          <w:p w14:paraId="7E5C59D8" w14:textId="44F16279" w:rsidR="006F0436" w:rsidRPr="00F55604" w:rsidRDefault="006F0436" w:rsidP="006F0436">
            <w:pPr>
              <w:numPr>
                <w:ilvl w:val="12"/>
                <w:numId w:val="0"/>
              </w:numPr>
              <w:spacing w:after="0" w:line="240" w:lineRule="auto"/>
              <w:rPr>
                <w:rFonts w:ascii="Arial" w:hAnsi="Arial" w:cs="Arial"/>
              </w:rPr>
            </w:pPr>
          </w:p>
        </w:tc>
        <w:tc>
          <w:tcPr>
            <w:tcW w:w="325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4AA29274" w:rsidR="006F0436" w:rsidRPr="00032191" w:rsidRDefault="006F0436" w:rsidP="006F0436">
            <w:pPr>
              <w:numPr>
                <w:ilvl w:val="12"/>
                <w:numId w:val="0"/>
              </w:numPr>
              <w:spacing w:after="0" w:line="240" w:lineRule="auto"/>
              <w:rPr>
                <w:rFonts w:ascii="Arial" w:hAnsi="Arial" w:cs="Arial"/>
              </w:rPr>
            </w:pPr>
            <w:r>
              <w:rPr>
                <w:rFonts w:ascii="Arial" w:hAnsi="Arial" w:cs="Arial"/>
              </w:rPr>
              <w:t>The Marketing Mix – Place and Promotion</w:t>
            </w:r>
          </w:p>
        </w:tc>
        <w:tc>
          <w:tcPr>
            <w:tcW w:w="1041" w:type="dxa"/>
            <w:tcBorders>
              <w:top w:val="single" w:sz="4" w:space="0" w:color="auto"/>
              <w:left w:val="single" w:sz="4" w:space="0" w:color="auto"/>
              <w:bottom w:val="single" w:sz="4" w:space="0" w:color="auto"/>
              <w:right w:val="single" w:sz="4" w:space="0" w:color="auto"/>
            </w:tcBorders>
          </w:tcPr>
          <w:p w14:paraId="015F6426" w14:textId="77777777" w:rsidR="006F0436" w:rsidRPr="00032191" w:rsidRDefault="006F0436" w:rsidP="006F0436">
            <w:pPr>
              <w:numPr>
                <w:ilvl w:val="12"/>
                <w:numId w:val="0"/>
              </w:numPr>
              <w:spacing w:after="0" w:line="240" w:lineRule="auto"/>
              <w:rPr>
                <w:rFonts w:ascii="Arial" w:hAnsi="Arial" w:cs="Arial"/>
              </w:rPr>
            </w:pPr>
          </w:p>
        </w:tc>
      </w:tr>
      <w:tr w:rsidR="006F0436" w:rsidRPr="00032191" w14:paraId="316CD23B" w14:textId="77777777" w:rsidTr="0048634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9962BA8" w14:textId="1DFD62C7" w:rsidR="006F0436" w:rsidRPr="00032191" w:rsidRDefault="006F0436" w:rsidP="00A92553">
            <w:pPr>
              <w:numPr>
                <w:ilvl w:val="12"/>
                <w:numId w:val="0"/>
              </w:numPr>
              <w:spacing w:after="0" w:line="240" w:lineRule="auto"/>
              <w:rPr>
                <w:rFonts w:ascii="Arial" w:hAnsi="Arial" w:cs="Arial"/>
                <w:b/>
                <w:highlight w:val="yellow"/>
              </w:rPr>
            </w:pPr>
            <w:r w:rsidRPr="00032191">
              <w:rPr>
                <w:rFonts w:ascii="Arial" w:hAnsi="Arial" w:cs="Arial"/>
                <w:b/>
              </w:rPr>
              <w:t>(w/c 0</w:t>
            </w:r>
            <w:r>
              <w:rPr>
                <w:rFonts w:ascii="Arial" w:hAnsi="Arial" w:cs="Arial"/>
                <w:b/>
              </w:rPr>
              <w:t>5</w:t>
            </w:r>
            <w:r w:rsidRPr="00032191">
              <w:rPr>
                <w:rFonts w:ascii="Arial" w:hAnsi="Arial" w:cs="Arial"/>
                <w:b/>
              </w:rPr>
              <w:t>/</w:t>
            </w:r>
            <w:r>
              <w:rPr>
                <w:rFonts w:ascii="Arial" w:hAnsi="Arial" w:cs="Arial"/>
                <w:b/>
              </w:rPr>
              <w:t>03/1</w:t>
            </w:r>
            <w:r w:rsidR="00A92553">
              <w:rPr>
                <w:rFonts w:ascii="Arial" w:hAnsi="Arial" w:cs="Arial"/>
                <w:b/>
              </w:rPr>
              <w:t>8</w:t>
            </w:r>
            <w:r>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Pr>
          <w:p w14:paraId="775C8458" w14:textId="7B7B8184" w:rsidR="006F0436" w:rsidRPr="00F13591" w:rsidRDefault="006F0436" w:rsidP="006F0436">
            <w:pPr>
              <w:pStyle w:val="Footer"/>
              <w:rPr>
                <w:rFonts w:cs="Arial"/>
                <w:szCs w:val="22"/>
              </w:rPr>
            </w:pPr>
            <w:r w:rsidRPr="00F13591">
              <w:rPr>
                <w:rFonts w:cs="Arial"/>
                <w:szCs w:val="22"/>
              </w:rPr>
              <w:t xml:space="preserve">Brands. Product Planning. </w:t>
            </w:r>
            <w:r w:rsidR="00520A04">
              <w:rPr>
                <w:rFonts w:cs="Arial"/>
              </w:rPr>
              <w:t>positioning and the perceptual map</w:t>
            </w:r>
          </w:p>
          <w:p w14:paraId="2115B814" w14:textId="055D4FF7" w:rsidR="006F0436" w:rsidRPr="00F13591" w:rsidRDefault="006F0436" w:rsidP="006F0436">
            <w:pPr>
              <w:numPr>
                <w:ilvl w:val="12"/>
                <w:numId w:val="0"/>
              </w:numPr>
              <w:spacing w:after="0" w:line="240" w:lineRule="auto"/>
              <w:rPr>
                <w:rFonts w:ascii="Arial" w:hAnsi="Arial" w:cs="Arial"/>
                <w:b/>
                <w:highlight w:val="yellow"/>
              </w:rPr>
            </w:pPr>
          </w:p>
        </w:tc>
        <w:tc>
          <w:tcPr>
            <w:tcW w:w="3258" w:type="dxa"/>
            <w:tcBorders>
              <w:top w:val="single" w:sz="4" w:space="0" w:color="auto"/>
              <w:left w:val="single" w:sz="4" w:space="0" w:color="auto"/>
              <w:bottom w:val="single" w:sz="4" w:space="0" w:color="auto"/>
              <w:right w:val="single" w:sz="4" w:space="0" w:color="auto"/>
            </w:tcBorders>
          </w:tcPr>
          <w:p w14:paraId="5943AE42" w14:textId="47A84F31" w:rsidR="006F0436" w:rsidRPr="00F13591" w:rsidRDefault="00F13591" w:rsidP="006F0436">
            <w:pPr>
              <w:numPr>
                <w:ilvl w:val="12"/>
                <w:numId w:val="0"/>
              </w:numPr>
              <w:spacing w:after="0" w:line="240" w:lineRule="auto"/>
              <w:rPr>
                <w:rFonts w:ascii="Arial" w:hAnsi="Arial" w:cs="Arial"/>
                <w:b/>
                <w:highlight w:val="yellow"/>
              </w:rPr>
            </w:pPr>
            <w:r w:rsidRPr="00F13591">
              <w:rPr>
                <w:rFonts w:ascii="Arial" w:hAnsi="Arial" w:cs="Arial"/>
              </w:rPr>
              <w:t>Product Life Cycle.</w:t>
            </w:r>
          </w:p>
        </w:tc>
        <w:tc>
          <w:tcPr>
            <w:tcW w:w="1041" w:type="dxa"/>
            <w:tcBorders>
              <w:top w:val="single" w:sz="4" w:space="0" w:color="auto"/>
              <w:left w:val="single" w:sz="4" w:space="0" w:color="auto"/>
              <w:bottom w:val="single" w:sz="4" w:space="0" w:color="auto"/>
              <w:right w:val="single" w:sz="4" w:space="0" w:color="auto"/>
            </w:tcBorders>
          </w:tcPr>
          <w:p w14:paraId="1480EF66" w14:textId="77777777" w:rsidR="006F0436" w:rsidRPr="00032191" w:rsidRDefault="006F0436" w:rsidP="006F0436">
            <w:pPr>
              <w:numPr>
                <w:ilvl w:val="12"/>
                <w:numId w:val="0"/>
              </w:numPr>
              <w:spacing w:after="0" w:line="240" w:lineRule="auto"/>
              <w:rPr>
                <w:rFonts w:ascii="Arial" w:hAnsi="Arial" w:cs="Arial"/>
                <w:b/>
                <w:highlight w:val="yellow"/>
              </w:rPr>
            </w:pPr>
          </w:p>
        </w:tc>
      </w:tr>
      <w:tr w:rsidR="006F0436" w:rsidRPr="00032191" w14:paraId="4C515E8B"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36C9E16C" w14:textId="0516B533" w:rsidR="006F0436" w:rsidRPr="00032191" w:rsidRDefault="006F0436" w:rsidP="00A92553">
            <w:pPr>
              <w:numPr>
                <w:ilvl w:val="12"/>
                <w:numId w:val="0"/>
              </w:numPr>
              <w:spacing w:after="0" w:line="240" w:lineRule="auto"/>
              <w:rPr>
                <w:rFonts w:ascii="Arial" w:hAnsi="Arial" w:cs="Arial"/>
                <w:highlight w:val="yellow"/>
              </w:rPr>
            </w:pPr>
            <w:r w:rsidRPr="00032191">
              <w:rPr>
                <w:rFonts w:ascii="Arial" w:hAnsi="Arial" w:cs="Arial"/>
                <w:b/>
              </w:rPr>
              <w:t>(w/c 1</w:t>
            </w:r>
            <w:r>
              <w:rPr>
                <w:rFonts w:ascii="Arial" w:hAnsi="Arial" w:cs="Arial"/>
                <w:b/>
              </w:rPr>
              <w:t>2</w:t>
            </w:r>
            <w:r w:rsidRPr="00032191">
              <w:rPr>
                <w:rFonts w:ascii="Arial" w:hAnsi="Arial" w:cs="Arial"/>
                <w:b/>
              </w:rPr>
              <w:t>/</w:t>
            </w:r>
            <w:r>
              <w:rPr>
                <w:rFonts w:ascii="Arial" w:hAnsi="Arial" w:cs="Arial"/>
                <w:b/>
              </w:rPr>
              <w:t>03/1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502BC2B" w14:textId="036B3C8E" w:rsidR="006F0436" w:rsidRDefault="006F0436" w:rsidP="006F0436">
            <w:pPr>
              <w:numPr>
                <w:ilvl w:val="12"/>
                <w:numId w:val="0"/>
              </w:numPr>
              <w:spacing w:after="0" w:line="240" w:lineRule="auto"/>
              <w:rPr>
                <w:rFonts w:ascii="Arial" w:hAnsi="Arial" w:cs="Arial"/>
              </w:rPr>
            </w:pPr>
            <w:r w:rsidRPr="00F55604">
              <w:rPr>
                <w:rFonts w:ascii="Arial" w:hAnsi="Arial" w:cs="Arial"/>
              </w:rPr>
              <w:t>Marketing Planning</w:t>
            </w:r>
            <w:r>
              <w:rPr>
                <w:rFonts w:ascii="Arial" w:hAnsi="Arial" w:cs="Arial"/>
              </w:rPr>
              <w:t>;</w:t>
            </w:r>
            <w:r w:rsidR="00F13591">
              <w:rPr>
                <w:rFonts w:ascii="Arial" w:hAnsi="Arial" w:cs="Arial"/>
              </w:rPr>
              <w:t xml:space="preserve"> </w:t>
            </w:r>
            <w:r w:rsidRPr="00F55604">
              <w:rPr>
                <w:rFonts w:ascii="Arial" w:hAnsi="Arial" w:cs="Arial"/>
              </w:rPr>
              <w:t>How to write a marketing Plan.</w:t>
            </w:r>
          </w:p>
          <w:p w14:paraId="45C7702D" w14:textId="77777777" w:rsidR="006F0436" w:rsidRDefault="006F0436" w:rsidP="006F0436">
            <w:pPr>
              <w:pStyle w:val="Footer"/>
              <w:rPr>
                <w:rFonts w:cs="Arial"/>
                <w:bCs/>
                <w:color w:val="000000"/>
                <w:szCs w:val="22"/>
              </w:rPr>
            </w:pPr>
            <w:r>
              <w:rPr>
                <w:rFonts w:cs="Arial"/>
                <w:bCs/>
                <w:color w:val="000000"/>
                <w:szCs w:val="22"/>
              </w:rPr>
              <w:t>Assignment one workshop and meetings</w:t>
            </w:r>
          </w:p>
          <w:p w14:paraId="79D9CAB7" w14:textId="026FC22D" w:rsidR="00520A04" w:rsidRPr="00995B39" w:rsidRDefault="00520A04" w:rsidP="006F0436">
            <w:pPr>
              <w:pStyle w:val="Footer"/>
              <w:rPr>
                <w:rFonts w:cs="Arial"/>
                <w:bCs/>
                <w:color w:val="000000"/>
                <w:szCs w:val="22"/>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3342D08F" w14:textId="7D6935EB" w:rsidR="006F0436" w:rsidRPr="00995B39" w:rsidRDefault="006F0436" w:rsidP="00F13591">
            <w:pPr>
              <w:pStyle w:val="Footer"/>
              <w:ind w:left="139"/>
              <w:rPr>
                <w:rFonts w:cs="Arial"/>
                <w:szCs w:val="22"/>
              </w:rPr>
            </w:pPr>
            <w:r>
              <w:rPr>
                <w:rFonts w:cs="Arial"/>
                <w:szCs w:val="22"/>
              </w:rPr>
              <w:t>Assignment one workshop and meetings</w:t>
            </w:r>
          </w:p>
        </w:tc>
        <w:tc>
          <w:tcPr>
            <w:tcW w:w="1041" w:type="dxa"/>
            <w:tcBorders>
              <w:top w:val="single" w:sz="4" w:space="0" w:color="auto"/>
              <w:left w:val="single" w:sz="4" w:space="0" w:color="auto"/>
              <w:bottom w:val="single" w:sz="4" w:space="0" w:color="auto"/>
              <w:right w:val="single" w:sz="4" w:space="0" w:color="auto"/>
            </w:tcBorders>
            <w:shd w:val="clear" w:color="auto" w:fill="auto"/>
          </w:tcPr>
          <w:p w14:paraId="2547BE04" w14:textId="77777777" w:rsidR="006F0436" w:rsidRPr="00032191" w:rsidRDefault="006F0436" w:rsidP="006F0436">
            <w:pPr>
              <w:numPr>
                <w:ilvl w:val="12"/>
                <w:numId w:val="0"/>
              </w:numPr>
              <w:spacing w:after="0" w:line="240" w:lineRule="auto"/>
              <w:ind w:left="141"/>
              <w:rPr>
                <w:rFonts w:ascii="Arial" w:hAnsi="Arial" w:cs="Arial"/>
                <w:b/>
                <w:highlight w:val="yellow"/>
              </w:rPr>
            </w:pPr>
          </w:p>
        </w:tc>
      </w:tr>
      <w:tr w:rsidR="006F0436" w:rsidRPr="00032191" w14:paraId="65F849F7" w14:textId="77777777" w:rsidTr="00520A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5D1D61" w14:textId="42CDFA5B" w:rsidR="006F0436" w:rsidRPr="00032191" w:rsidRDefault="006F0436" w:rsidP="00A92553">
            <w:pPr>
              <w:numPr>
                <w:ilvl w:val="12"/>
                <w:numId w:val="0"/>
              </w:numPr>
              <w:spacing w:after="0" w:line="240" w:lineRule="auto"/>
              <w:rPr>
                <w:rFonts w:ascii="Arial" w:hAnsi="Arial" w:cs="Arial"/>
                <w:b/>
                <w:highlight w:val="yellow"/>
              </w:rPr>
            </w:pPr>
            <w:r w:rsidRPr="00032191">
              <w:rPr>
                <w:rFonts w:ascii="Arial" w:hAnsi="Arial" w:cs="Arial"/>
                <w:b/>
              </w:rPr>
              <w:t xml:space="preserve">(w/c </w:t>
            </w:r>
            <w:r>
              <w:rPr>
                <w:rFonts w:ascii="Arial" w:hAnsi="Arial" w:cs="Arial"/>
                <w:b/>
              </w:rPr>
              <w:t>19</w:t>
            </w:r>
            <w:r w:rsidRPr="00032191">
              <w:rPr>
                <w:rFonts w:ascii="Arial" w:hAnsi="Arial" w:cs="Arial"/>
                <w:b/>
              </w:rPr>
              <w:t>/</w:t>
            </w:r>
            <w:r>
              <w:rPr>
                <w:rFonts w:ascii="Arial" w:hAnsi="Arial" w:cs="Arial"/>
                <w:b/>
              </w:rPr>
              <w:t>03/1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D6F507F" w14:textId="77777777" w:rsidR="006F0436" w:rsidRDefault="006F0436" w:rsidP="006F0436">
            <w:pPr>
              <w:pStyle w:val="Footer"/>
              <w:rPr>
                <w:rFonts w:cs="Arial"/>
                <w:szCs w:val="22"/>
              </w:rPr>
            </w:pPr>
            <w:r w:rsidRPr="00995B39">
              <w:rPr>
                <w:rFonts w:cs="Arial"/>
                <w:szCs w:val="22"/>
              </w:rPr>
              <w:t>Integrated Marketing communications part one</w:t>
            </w:r>
          </w:p>
          <w:p w14:paraId="443CECC0" w14:textId="58A6B908" w:rsidR="006F0436" w:rsidRPr="00995B39" w:rsidRDefault="006F0436" w:rsidP="006F0436">
            <w:pPr>
              <w:pStyle w:val="Footer"/>
              <w:rPr>
                <w:rFonts w:cs="Arial"/>
                <w:szCs w:val="22"/>
              </w:rPr>
            </w:pPr>
          </w:p>
        </w:tc>
        <w:tc>
          <w:tcPr>
            <w:tcW w:w="3258" w:type="dxa"/>
            <w:tcBorders>
              <w:top w:val="single" w:sz="4" w:space="0" w:color="auto"/>
              <w:left w:val="single" w:sz="4" w:space="0" w:color="auto"/>
              <w:bottom w:val="single" w:sz="4" w:space="0" w:color="auto"/>
              <w:right w:val="single" w:sz="4" w:space="0" w:color="auto"/>
            </w:tcBorders>
          </w:tcPr>
          <w:p w14:paraId="70536BC5" w14:textId="0F15506F" w:rsidR="006F0436" w:rsidRPr="00995B39" w:rsidRDefault="006F0436" w:rsidP="00F13591">
            <w:pPr>
              <w:numPr>
                <w:ilvl w:val="12"/>
                <w:numId w:val="0"/>
              </w:numPr>
              <w:spacing w:after="0" w:line="240" w:lineRule="auto"/>
              <w:ind w:left="139"/>
              <w:rPr>
                <w:rFonts w:ascii="Arial" w:hAnsi="Arial" w:cs="Arial"/>
                <w:b/>
                <w:highlight w:val="yellow"/>
              </w:rPr>
            </w:pPr>
            <w:r w:rsidRPr="00995B39">
              <w:rPr>
                <w:rFonts w:ascii="Arial" w:hAnsi="Arial" w:cs="Arial"/>
              </w:rPr>
              <w:t>Integrated Marketing communications part two</w:t>
            </w:r>
          </w:p>
        </w:tc>
        <w:tc>
          <w:tcPr>
            <w:tcW w:w="1041" w:type="dxa"/>
            <w:tcBorders>
              <w:top w:val="single" w:sz="4" w:space="0" w:color="auto"/>
              <w:left w:val="single" w:sz="4" w:space="0" w:color="auto"/>
              <w:bottom w:val="single" w:sz="4" w:space="0" w:color="auto"/>
              <w:right w:val="single" w:sz="4" w:space="0" w:color="auto"/>
            </w:tcBorders>
          </w:tcPr>
          <w:p w14:paraId="4B5A6598" w14:textId="77777777" w:rsidR="006F0436" w:rsidRPr="00032191" w:rsidRDefault="006F0436" w:rsidP="006F0436">
            <w:pPr>
              <w:numPr>
                <w:ilvl w:val="12"/>
                <w:numId w:val="0"/>
              </w:numPr>
              <w:spacing w:after="0" w:line="240" w:lineRule="auto"/>
              <w:ind w:left="141"/>
              <w:rPr>
                <w:rFonts w:ascii="Arial" w:hAnsi="Arial" w:cs="Arial"/>
                <w:b/>
                <w:highlight w:val="yellow"/>
              </w:rPr>
            </w:pPr>
          </w:p>
        </w:tc>
      </w:tr>
      <w:tr w:rsidR="006F0436" w:rsidRPr="00032191" w14:paraId="4EB3D6F5" w14:textId="77777777" w:rsidTr="00520A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A8A2B21" w14:textId="6DCF3BBB" w:rsidR="006F0436" w:rsidRPr="00032191" w:rsidRDefault="006F0436" w:rsidP="00A92553">
            <w:pPr>
              <w:numPr>
                <w:ilvl w:val="12"/>
                <w:numId w:val="0"/>
              </w:numPr>
              <w:spacing w:after="0" w:line="240" w:lineRule="auto"/>
              <w:rPr>
                <w:rFonts w:ascii="Arial" w:hAnsi="Arial" w:cs="Arial"/>
                <w:b/>
                <w:highlight w:val="yellow"/>
              </w:rPr>
            </w:pPr>
            <w:r w:rsidRPr="00032191">
              <w:rPr>
                <w:rFonts w:ascii="Arial" w:hAnsi="Arial" w:cs="Arial"/>
                <w:b/>
              </w:rPr>
              <w:t>(w/c 2</w:t>
            </w:r>
            <w:r>
              <w:rPr>
                <w:rFonts w:ascii="Arial" w:hAnsi="Arial" w:cs="Arial"/>
                <w:b/>
              </w:rPr>
              <w:t>6</w:t>
            </w:r>
            <w:r w:rsidRPr="00032191">
              <w:rPr>
                <w:rFonts w:ascii="Arial" w:hAnsi="Arial" w:cs="Arial"/>
                <w:b/>
              </w:rPr>
              <w:t>/</w:t>
            </w:r>
            <w:r>
              <w:rPr>
                <w:rFonts w:ascii="Arial" w:hAnsi="Arial" w:cs="Arial"/>
                <w:b/>
              </w:rPr>
              <w:t>03/1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F275621" w14:textId="4816B69B" w:rsidR="006F0436" w:rsidRDefault="006F0436" w:rsidP="006F0436">
            <w:pPr>
              <w:pStyle w:val="Footer"/>
              <w:rPr>
                <w:rFonts w:cs="Arial"/>
                <w:szCs w:val="22"/>
              </w:rPr>
            </w:pPr>
            <w:r w:rsidRPr="00995B39">
              <w:rPr>
                <w:rFonts w:cs="Arial"/>
                <w:szCs w:val="22"/>
              </w:rPr>
              <w:t>Integrated Marketing communications</w:t>
            </w:r>
            <w:r w:rsidR="00CA6B60">
              <w:rPr>
                <w:rFonts w:cs="Arial"/>
                <w:szCs w:val="22"/>
              </w:rPr>
              <w:t xml:space="preserve"> – practical  application</w:t>
            </w:r>
          </w:p>
          <w:p w14:paraId="31A55B05" w14:textId="15794169" w:rsidR="00520A04" w:rsidRPr="00F55604" w:rsidRDefault="00520A04" w:rsidP="006F0436">
            <w:pPr>
              <w:pStyle w:val="Footer"/>
              <w:rPr>
                <w:rFonts w:cs="Arial"/>
                <w:szCs w:val="22"/>
              </w:rPr>
            </w:pPr>
          </w:p>
        </w:tc>
        <w:tc>
          <w:tcPr>
            <w:tcW w:w="3258" w:type="dxa"/>
            <w:tcBorders>
              <w:top w:val="single" w:sz="4" w:space="0" w:color="auto"/>
              <w:left w:val="single" w:sz="4" w:space="0" w:color="auto"/>
              <w:bottom w:val="single" w:sz="4" w:space="0" w:color="auto"/>
              <w:right w:val="single" w:sz="4" w:space="0" w:color="auto"/>
            </w:tcBorders>
          </w:tcPr>
          <w:p w14:paraId="2FA193FA" w14:textId="555EFD72" w:rsidR="006F0436" w:rsidRPr="00032191" w:rsidRDefault="006F0436" w:rsidP="00CA6B60">
            <w:pPr>
              <w:numPr>
                <w:ilvl w:val="12"/>
                <w:numId w:val="0"/>
              </w:numPr>
              <w:spacing w:after="0" w:line="240" w:lineRule="auto"/>
              <w:ind w:left="139"/>
              <w:rPr>
                <w:rFonts w:ascii="Arial" w:hAnsi="Arial" w:cs="Arial"/>
                <w:b/>
                <w:highlight w:val="yellow"/>
              </w:rPr>
            </w:pPr>
            <w:r w:rsidRPr="00995B39">
              <w:rPr>
                <w:rFonts w:ascii="Arial" w:hAnsi="Arial" w:cs="Arial"/>
              </w:rPr>
              <w:t>Integrated Marketing communications</w:t>
            </w:r>
            <w:r w:rsidR="00CA6B60">
              <w:rPr>
                <w:rFonts w:ascii="Arial" w:hAnsi="Arial" w:cs="Arial"/>
              </w:rPr>
              <w:t xml:space="preserve"> – practical application</w:t>
            </w:r>
          </w:p>
        </w:tc>
        <w:tc>
          <w:tcPr>
            <w:tcW w:w="1041" w:type="dxa"/>
            <w:tcBorders>
              <w:top w:val="single" w:sz="4" w:space="0" w:color="auto"/>
              <w:left w:val="single" w:sz="4" w:space="0" w:color="auto"/>
              <w:bottom w:val="single" w:sz="4" w:space="0" w:color="auto"/>
              <w:right w:val="single" w:sz="4" w:space="0" w:color="auto"/>
            </w:tcBorders>
          </w:tcPr>
          <w:p w14:paraId="64B6AA65" w14:textId="77777777" w:rsidR="006F0436" w:rsidRPr="00032191" w:rsidRDefault="006F0436" w:rsidP="006F0436">
            <w:pPr>
              <w:numPr>
                <w:ilvl w:val="12"/>
                <w:numId w:val="0"/>
              </w:numPr>
              <w:spacing w:after="0" w:line="240" w:lineRule="auto"/>
              <w:ind w:left="141"/>
              <w:rPr>
                <w:rFonts w:ascii="Arial" w:hAnsi="Arial" w:cs="Arial"/>
                <w:b/>
                <w:highlight w:val="yellow"/>
              </w:rPr>
            </w:pPr>
          </w:p>
        </w:tc>
      </w:tr>
      <w:tr w:rsidR="006F0436" w:rsidRPr="00032191" w14:paraId="1E383312" w14:textId="77777777" w:rsidTr="00520A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4E8CE76" w14:textId="77777777" w:rsidR="006F0436" w:rsidRPr="00032191" w:rsidRDefault="006F0436" w:rsidP="006F0436">
            <w:pPr>
              <w:numPr>
                <w:ilvl w:val="12"/>
                <w:numId w:val="0"/>
              </w:numPr>
              <w:spacing w:after="0" w:line="240" w:lineRule="auto"/>
              <w:rPr>
                <w:rFonts w:ascii="Arial" w:hAnsi="Arial" w:cs="Arial"/>
                <w:b/>
              </w:rPr>
            </w:pPr>
          </w:p>
        </w:tc>
        <w:tc>
          <w:tcPr>
            <w:tcW w:w="6660"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638C680" w14:textId="60A949FC" w:rsidR="006F0436" w:rsidRPr="00520A04" w:rsidRDefault="006F0436" w:rsidP="006F0436">
            <w:pPr>
              <w:numPr>
                <w:ilvl w:val="12"/>
                <w:numId w:val="0"/>
              </w:numPr>
              <w:spacing w:after="0" w:line="240" w:lineRule="auto"/>
              <w:ind w:firstLine="142"/>
              <w:rPr>
                <w:rFonts w:ascii="Arial" w:hAnsi="Arial" w:cs="Arial"/>
                <w:b/>
                <w:highlight w:val="yellow"/>
              </w:rPr>
            </w:pPr>
            <w:r w:rsidRPr="00520A04">
              <w:rPr>
                <w:rFonts w:ascii="Arial" w:hAnsi="Arial" w:cs="Arial"/>
                <w:b/>
                <w:highlight w:val="yellow"/>
              </w:rPr>
              <w:t>ASSIGNMENT ONE HAND IN MONDAY 26</w:t>
            </w:r>
            <w:r w:rsidRPr="00520A04">
              <w:rPr>
                <w:rFonts w:ascii="Arial" w:hAnsi="Arial" w:cs="Arial"/>
                <w:b/>
                <w:highlight w:val="yellow"/>
                <w:vertAlign w:val="superscript"/>
              </w:rPr>
              <w:t>TH</w:t>
            </w:r>
            <w:r w:rsidRPr="00520A04">
              <w:rPr>
                <w:rFonts w:ascii="Arial" w:hAnsi="Arial" w:cs="Arial"/>
                <w:b/>
                <w:highlight w:val="yellow"/>
              </w:rPr>
              <w:t xml:space="preserve"> MARCH 2018</w:t>
            </w:r>
          </w:p>
        </w:tc>
        <w:tc>
          <w:tcPr>
            <w:tcW w:w="1041" w:type="dxa"/>
            <w:tcBorders>
              <w:top w:val="single" w:sz="4" w:space="0" w:color="auto"/>
              <w:left w:val="single" w:sz="4" w:space="0" w:color="auto"/>
              <w:bottom w:val="single" w:sz="4" w:space="0" w:color="auto"/>
              <w:right w:val="single" w:sz="4" w:space="0" w:color="auto"/>
            </w:tcBorders>
          </w:tcPr>
          <w:p w14:paraId="2B23F9F0" w14:textId="77777777" w:rsidR="006F0436" w:rsidRPr="00032191" w:rsidRDefault="006F0436" w:rsidP="006F0436">
            <w:pPr>
              <w:numPr>
                <w:ilvl w:val="12"/>
                <w:numId w:val="0"/>
              </w:numPr>
              <w:spacing w:after="0" w:line="240" w:lineRule="auto"/>
              <w:ind w:left="141"/>
              <w:rPr>
                <w:rFonts w:ascii="Arial" w:hAnsi="Arial" w:cs="Arial"/>
                <w:b/>
                <w:highlight w:val="yellow"/>
              </w:rPr>
            </w:pPr>
          </w:p>
        </w:tc>
      </w:tr>
      <w:tr w:rsidR="006F0436" w:rsidRPr="00032191" w14:paraId="52F147E0" w14:textId="77777777" w:rsidTr="00520A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54F7F582" w14:textId="41B04619" w:rsidR="006F0436" w:rsidRPr="00032191" w:rsidRDefault="006F0436" w:rsidP="006F0436">
            <w:pPr>
              <w:numPr>
                <w:ilvl w:val="12"/>
                <w:numId w:val="0"/>
              </w:numPr>
              <w:spacing w:after="0" w:line="240" w:lineRule="auto"/>
              <w:rPr>
                <w:rFonts w:ascii="Arial" w:hAnsi="Arial" w:cs="Arial"/>
                <w:highlight w:val="yellow"/>
              </w:rPr>
            </w:pPr>
          </w:p>
        </w:tc>
        <w:tc>
          <w:tcPr>
            <w:tcW w:w="7701"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7924F19" w14:textId="498021BF" w:rsidR="006F0436" w:rsidRPr="00032191" w:rsidRDefault="006F0436" w:rsidP="006F0436">
            <w:pPr>
              <w:numPr>
                <w:ilvl w:val="12"/>
                <w:numId w:val="0"/>
              </w:numPr>
              <w:spacing w:after="0" w:line="240" w:lineRule="auto"/>
              <w:jc w:val="center"/>
              <w:rPr>
                <w:rFonts w:ascii="Arial" w:hAnsi="Arial" w:cs="Arial"/>
                <w:b/>
                <w:highlight w:val="yellow"/>
              </w:rPr>
            </w:pPr>
            <w:r>
              <w:rPr>
                <w:rFonts w:ascii="Arial" w:hAnsi="Arial" w:cs="Arial"/>
                <w:b/>
                <w:highlight w:val="yellow"/>
              </w:rPr>
              <w:t>EASTER BREAK – 2</w:t>
            </w:r>
            <w:r w:rsidRPr="009627B7">
              <w:rPr>
                <w:rFonts w:ascii="Arial" w:hAnsi="Arial" w:cs="Arial"/>
                <w:b/>
                <w:highlight w:val="yellow"/>
                <w:vertAlign w:val="superscript"/>
              </w:rPr>
              <w:t>nd</w:t>
            </w:r>
            <w:r>
              <w:rPr>
                <w:rFonts w:ascii="Arial" w:hAnsi="Arial" w:cs="Arial"/>
                <w:b/>
                <w:highlight w:val="yellow"/>
              </w:rPr>
              <w:t xml:space="preserve"> to 20</w:t>
            </w:r>
            <w:r w:rsidRPr="009627B7">
              <w:rPr>
                <w:rFonts w:ascii="Arial" w:hAnsi="Arial" w:cs="Arial"/>
                <w:b/>
                <w:highlight w:val="yellow"/>
                <w:vertAlign w:val="superscript"/>
              </w:rPr>
              <w:t>th</w:t>
            </w:r>
            <w:r>
              <w:rPr>
                <w:rFonts w:ascii="Arial" w:hAnsi="Arial" w:cs="Arial"/>
                <w:b/>
                <w:highlight w:val="yellow"/>
              </w:rPr>
              <w:t xml:space="preserve"> April 2018</w:t>
            </w:r>
          </w:p>
        </w:tc>
      </w:tr>
      <w:tr w:rsidR="006F0436" w:rsidRPr="00032191" w14:paraId="37BA9356"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E2D072" w14:textId="4BA5CB83" w:rsidR="006F0436" w:rsidRPr="00032191" w:rsidRDefault="006F0436" w:rsidP="00A92553">
            <w:pPr>
              <w:numPr>
                <w:ilvl w:val="12"/>
                <w:numId w:val="0"/>
              </w:numPr>
              <w:spacing w:after="0" w:line="240" w:lineRule="auto"/>
              <w:rPr>
                <w:rFonts w:ascii="Arial" w:hAnsi="Arial" w:cs="Arial"/>
                <w:b/>
                <w:highlight w:val="yellow"/>
              </w:rPr>
            </w:pPr>
            <w:r w:rsidRPr="00032191">
              <w:rPr>
                <w:rFonts w:ascii="Arial" w:hAnsi="Arial" w:cs="Arial"/>
                <w:b/>
              </w:rPr>
              <w:t>(w/c 2</w:t>
            </w:r>
            <w:r>
              <w:rPr>
                <w:rFonts w:ascii="Arial" w:hAnsi="Arial" w:cs="Arial"/>
                <w:b/>
              </w:rPr>
              <w:t>3</w:t>
            </w:r>
            <w:r w:rsidRPr="00032191">
              <w:rPr>
                <w:rFonts w:ascii="Arial" w:hAnsi="Arial" w:cs="Arial"/>
                <w:b/>
              </w:rPr>
              <w:t>/</w:t>
            </w:r>
            <w:r>
              <w:rPr>
                <w:rFonts w:ascii="Arial" w:hAnsi="Arial" w:cs="Arial"/>
                <w:b/>
              </w:rPr>
              <w:t>04/1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4162E6CF" w:rsidR="006F0436" w:rsidRPr="00F55604" w:rsidRDefault="006F0436" w:rsidP="00F13591">
            <w:pPr>
              <w:pStyle w:val="Footer"/>
              <w:rPr>
                <w:rFonts w:cs="Arial"/>
                <w:szCs w:val="22"/>
              </w:rPr>
            </w:pPr>
            <w:r w:rsidRPr="00F55604">
              <w:rPr>
                <w:rFonts w:cs="Arial"/>
                <w:szCs w:val="22"/>
              </w:rPr>
              <w:t>Digital and Social Media marketing.</w:t>
            </w:r>
            <w:r>
              <w:rPr>
                <w:rFonts w:cs="Arial"/>
                <w:szCs w:val="22"/>
              </w:rPr>
              <w:t xml:space="preserve"> </w:t>
            </w:r>
            <w:r w:rsidR="00520A04">
              <w:rPr>
                <w:rFonts w:cs="Arial"/>
                <w:szCs w:val="22"/>
              </w:rPr>
              <w:t>Guest speaker</w:t>
            </w:r>
          </w:p>
        </w:tc>
        <w:tc>
          <w:tcPr>
            <w:tcW w:w="3258" w:type="dxa"/>
            <w:tcBorders>
              <w:top w:val="single" w:sz="4" w:space="0" w:color="auto"/>
              <w:left w:val="single" w:sz="4" w:space="0" w:color="auto"/>
              <w:bottom w:val="single" w:sz="4" w:space="0" w:color="auto"/>
              <w:right w:val="single" w:sz="4" w:space="0" w:color="auto"/>
            </w:tcBorders>
          </w:tcPr>
          <w:p w14:paraId="3629A5DF" w14:textId="25A730F3" w:rsidR="006F0436" w:rsidRPr="00F13591" w:rsidRDefault="00F13591" w:rsidP="006F0436">
            <w:pPr>
              <w:numPr>
                <w:ilvl w:val="12"/>
                <w:numId w:val="0"/>
              </w:numPr>
              <w:spacing w:after="0" w:line="240" w:lineRule="auto"/>
              <w:ind w:firstLine="142"/>
              <w:rPr>
                <w:rFonts w:ascii="Arial" w:hAnsi="Arial" w:cs="Arial"/>
                <w:bCs/>
                <w:color w:val="000000"/>
              </w:rPr>
            </w:pPr>
            <w:r w:rsidRPr="00F13591">
              <w:rPr>
                <w:rFonts w:ascii="Arial" w:hAnsi="Arial" w:cs="Arial"/>
              </w:rPr>
              <w:t>Guest speaker</w:t>
            </w:r>
          </w:p>
        </w:tc>
        <w:tc>
          <w:tcPr>
            <w:tcW w:w="1041" w:type="dxa"/>
            <w:tcBorders>
              <w:top w:val="single" w:sz="4" w:space="0" w:color="auto"/>
              <w:left w:val="single" w:sz="4" w:space="0" w:color="auto"/>
              <w:bottom w:val="single" w:sz="4" w:space="0" w:color="auto"/>
              <w:right w:val="single" w:sz="4" w:space="0" w:color="auto"/>
            </w:tcBorders>
          </w:tcPr>
          <w:p w14:paraId="76CD2969" w14:textId="77777777" w:rsidR="006F0436" w:rsidRPr="00032191" w:rsidRDefault="006F0436" w:rsidP="006F0436">
            <w:pPr>
              <w:numPr>
                <w:ilvl w:val="12"/>
                <w:numId w:val="0"/>
              </w:numPr>
              <w:spacing w:after="0" w:line="240" w:lineRule="auto"/>
              <w:ind w:firstLine="141"/>
              <w:rPr>
                <w:rFonts w:ascii="Arial" w:hAnsi="Arial" w:cs="Arial"/>
                <w:bCs/>
                <w:color w:val="000000"/>
              </w:rPr>
            </w:pPr>
          </w:p>
        </w:tc>
      </w:tr>
      <w:tr w:rsidR="00F13591" w:rsidRPr="00032191" w14:paraId="646EB0D7"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BB31D31" w14:textId="7ACFF778" w:rsidR="00F13591" w:rsidRPr="00032191" w:rsidRDefault="00F13591" w:rsidP="00A92553">
            <w:pPr>
              <w:numPr>
                <w:ilvl w:val="12"/>
                <w:numId w:val="0"/>
              </w:numPr>
              <w:spacing w:after="0" w:line="240" w:lineRule="auto"/>
              <w:rPr>
                <w:rFonts w:ascii="Arial" w:hAnsi="Arial" w:cs="Arial"/>
                <w:b/>
                <w:highlight w:val="yellow"/>
              </w:rPr>
            </w:pPr>
            <w:r w:rsidRPr="00032191">
              <w:rPr>
                <w:rFonts w:ascii="Arial" w:hAnsi="Arial" w:cs="Arial"/>
                <w:b/>
              </w:rPr>
              <w:t xml:space="preserve">(w/c </w:t>
            </w:r>
            <w:r>
              <w:rPr>
                <w:rFonts w:ascii="Arial" w:hAnsi="Arial" w:cs="Arial"/>
                <w:b/>
              </w:rPr>
              <w:t>30</w:t>
            </w:r>
            <w:r w:rsidRPr="00032191">
              <w:rPr>
                <w:rFonts w:ascii="Arial" w:hAnsi="Arial" w:cs="Arial"/>
                <w:b/>
              </w:rPr>
              <w:t>/</w:t>
            </w:r>
            <w:r>
              <w:rPr>
                <w:rFonts w:ascii="Arial" w:hAnsi="Arial" w:cs="Arial"/>
                <w:b/>
              </w:rPr>
              <w:t>04/1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739732" w14:textId="681FE676" w:rsidR="00F13591" w:rsidRPr="00F55604" w:rsidRDefault="00F13591" w:rsidP="00F13591">
            <w:pPr>
              <w:pStyle w:val="Footer"/>
              <w:rPr>
                <w:rFonts w:cs="Arial"/>
                <w:szCs w:val="22"/>
              </w:rPr>
            </w:pPr>
            <w:r>
              <w:rPr>
                <w:rFonts w:cs="Arial"/>
                <w:szCs w:val="22"/>
              </w:rPr>
              <w:t>Summary of key themes. Assignment 2 workshop</w:t>
            </w:r>
          </w:p>
        </w:tc>
        <w:tc>
          <w:tcPr>
            <w:tcW w:w="3258" w:type="dxa"/>
            <w:tcBorders>
              <w:top w:val="single" w:sz="4" w:space="0" w:color="auto"/>
              <w:left w:val="single" w:sz="4" w:space="0" w:color="auto"/>
              <w:bottom w:val="single" w:sz="4" w:space="0" w:color="auto"/>
              <w:right w:val="single" w:sz="4" w:space="0" w:color="auto"/>
            </w:tcBorders>
          </w:tcPr>
          <w:p w14:paraId="7A7C546B" w14:textId="4C639C17" w:rsidR="00F13591" w:rsidRPr="00F13591" w:rsidRDefault="00F13591" w:rsidP="00F13591">
            <w:pPr>
              <w:numPr>
                <w:ilvl w:val="12"/>
                <w:numId w:val="0"/>
              </w:numPr>
              <w:spacing w:after="0" w:line="240" w:lineRule="auto"/>
              <w:ind w:left="139"/>
              <w:rPr>
                <w:rFonts w:ascii="Arial" w:hAnsi="Arial" w:cs="Arial"/>
                <w:bCs/>
                <w:color w:val="000000"/>
              </w:rPr>
            </w:pPr>
            <w:r w:rsidRPr="00F13591">
              <w:rPr>
                <w:rFonts w:ascii="Arial" w:hAnsi="Arial" w:cs="Arial"/>
              </w:rPr>
              <w:t>Summary of key themes. Assignment 2 workshop</w:t>
            </w:r>
          </w:p>
        </w:tc>
        <w:tc>
          <w:tcPr>
            <w:tcW w:w="1041" w:type="dxa"/>
            <w:tcBorders>
              <w:top w:val="single" w:sz="4" w:space="0" w:color="auto"/>
              <w:left w:val="single" w:sz="4" w:space="0" w:color="auto"/>
              <w:bottom w:val="single" w:sz="4" w:space="0" w:color="auto"/>
              <w:right w:val="single" w:sz="4" w:space="0" w:color="auto"/>
            </w:tcBorders>
          </w:tcPr>
          <w:p w14:paraId="0EBF856F" w14:textId="77777777" w:rsidR="00F13591" w:rsidRPr="00032191" w:rsidRDefault="00F13591" w:rsidP="00F13591">
            <w:pPr>
              <w:numPr>
                <w:ilvl w:val="12"/>
                <w:numId w:val="0"/>
              </w:numPr>
              <w:spacing w:after="0" w:line="240" w:lineRule="auto"/>
              <w:ind w:firstLine="141"/>
              <w:rPr>
                <w:rFonts w:ascii="Arial" w:hAnsi="Arial" w:cs="Arial"/>
                <w:bCs/>
                <w:color w:val="000000"/>
              </w:rPr>
            </w:pPr>
          </w:p>
        </w:tc>
      </w:tr>
      <w:tr w:rsidR="00F13591" w:rsidRPr="00032191" w14:paraId="6C27F240"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8306D2" w14:textId="4DB468E5" w:rsidR="00F13591" w:rsidRPr="00032191" w:rsidRDefault="00F13591" w:rsidP="00A92553">
            <w:pPr>
              <w:numPr>
                <w:ilvl w:val="12"/>
                <w:numId w:val="0"/>
              </w:numPr>
              <w:spacing w:after="0" w:line="240" w:lineRule="auto"/>
              <w:rPr>
                <w:rFonts w:ascii="Arial" w:hAnsi="Arial" w:cs="Arial"/>
                <w:b/>
                <w:highlight w:val="yellow"/>
              </w:rPr>
            </w:pPr>
            <w:r w:rsidRPr="00032191">
              <w:rPr>
                <w:rFonts w:ascii="Arial" w:hAnsi="Arial" w:cs="Arial"/>
                <w:b/>
              </w:rPr>
              <w:t xml:space="preserve">(w/c </w:t>
            </w:r>
            <w:r>
              <w:rPr>
                <w:rFonts w:ascii="Arial" w:hAnsi="Arial" w:cs="Arial"/>
                <w:b/>
              </w:rPr>
              <w:t>07</w:t>
            </w:r>
            <w:r w:rsidRPr="00032191">
              <w:rPr>
                <w:rFonts w:ascii="Arial" w:hAnsi="Arial" w:cs="Arial"/>
                <w:b/>
              </w:rPr>
              <w:t>/</w:t>
            </w:r>
            <w:r>
              <w:rPr>
                <w:rFonts w:ascii="Arial" w:hAnsi="Arial" w:cs="Arial"/>
                <w:b/>
              </w:rPr>
              <w:t>05/1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EA94A2F" w14:textId="1A9855F8" w:rsidR="00F13591" w:rsidRPr="00F55604" w:rsidRDefault="00F13591" w:rsidP="00F13591">
            <w:pPr>
              <w:pStyle w:val="Footer"/>
              <w:rPr>
                <w:rFonts w:cs="Arial"/>
                <w:szCs w:val="22"/>
              </w:rPr>
            </w:pPr>
            <w:r>
              <w:rPr>
                <w:rFonts w:cs="Arial"/>
                <w:szCs w:val="22"/>
              </w:rPr>
              <w:t>Presentations</w:t>
            </w:r>
          </w:p>
        </w:tc>
        <w:tc>
          <w:tcPr>
            <w:tcW w:w="3258" w:type="dxa"/>
            <w:tcBorders>
              <w:top w:val="single" w:sz="4" w:space="0" w:color="auto"/>
              <w:left w:val="single" w:sz="4" w:space="0" w:color="auto"/>
              <w:bottom w:val="single" w:sz="4" w:space="0" w:color="auto"/>
              <w:right w:val="single" w:sz="4" w:space="0" w:color="auto"/>
            </w:tcBorders>
          </w:tcPr>
          <w:p w14:paraId="0F8FA0C7" w14:textId="6B47BD80" w:rsidR="00F13591" w:rsidRPr="00032191" w:rsidRDefault="00F13591" w:rsidP="00F13591">
            <w:pPr>
              <w:numPr>
                <w:ilvl w:val="12"/>
                <w:numId w:val="0"/>
              </w:numPr>
              <w:spacing w:after="0" w:line="240" w:lineRule="auto"/>
              <w:ind w:firstLine="142"/>
              <w:rPr>
                <w:rFonts w:ascii="Arial" w:hAnsi="Arial" w:cs="Arial"/>
                <w:bCs/>
                <w:color w:val="000000"/>
              </w:rPr>
            </w:pPr>
            <w:r>
              <w:rPr>
                <w:rFonts w:ascii="Arial" w:hAnsi="Arial" w:cs="Arial"/>
                <w:bCs/>
                <w:color w:val="000000"/>
              </w:rPr>
              <w:t>Presentations</w:t>
            </w:r>
          </w:p>
        </w:tc>
        <w:tc>
          <w:tcPr>
            <w:tcW w:w="1041" w:type="dxa"/>
            <w:tcBorders>
              <w:top w:val="single" w:sz="4" w:space="0" w:color="auto"/>
              <w:left w:val="single" w:sz="4" w:space="0" w:color="auto"/>
              <w:bottom w:val="single" w:sz="4" w:space="0" w:color="auto"/>
              <w:right w:val="single" w:sz="4" w:space="0" w:color="auto"/>
            </w:tcBorders>
          </w:tcPr>
          <w:p w14:paraId="1417B282" w14:textId="77777777" w:rsidR="00F13591" w:rsidRPr="00032191" w:rsidRDefault="00F13591" w:rsidP="00F13591">
            <w:pPr>
              <w:numPr>
                <w:ilvl w:val="12"/>
                <w:numId w:val="0"/>
              </w:numPr>
              <w:spacing w:after="0" w:line="240" w:lineRule="auto"/>
              <w:ind w:firstLine="141"/>
              <w:rPr>
                <w:rFonts w:ascii="Arial" w:hAnsi="Arial" w:cs="Arial"/>
                <w:bCs/>
                <w:color w:val="000000"/>
              </w:rPr>
            </w:pPr>
          </w:p>
        </w:tc>
      </w:tr>
      <w:tr w:rsidR="00F13591" w:rsidRPr="00032191" w14:paraId="4E305062" w14:textId="77777777" w:rsidTr="0048634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F01B78E" w14:textId="4667F26F" w:rsidR="00F13591" w:rsidRPr="00032191" w:rsidRDefault="00F13591" w:rsidP="00A92553">
            <w:pPr>
              <w:numPr>
                <w:ilvl w:val="12"/>
                <w:numId w:val="0"/>
              </w:numPr>
              <w:spacing w:after="0" w:line="240" w:lineRule="auto"/>
              <w:rPr>
                <w:rFonts w:ascii="Arial" w:hAnsi="Arial" w:cs="Arial"/>
                <w:b/>
              </w:rPr>
            </w:pPr>
            <w:r w:rsidRPr="00032191">
              <w:rPr>
                <w:rFonts w:ascii="Arial" w:hAnsi="Arial" w:cs="Arial"/>
                <w:b/>
              </w:rPr>
              <w:t xml:space="preserve">(w/c </w:t>
            </w:r>
            <w:r>
              <w:rPr>
                <w:rFonts w:ascii="Arial" w:hAnsi="Arial" w:cs="Arial"/>
                <w:b/>
              </w:rPr>
              <w:t>14</w:t>
            </w:r>
            <w:r w:rsidRPr="00032191">
              <w:rPr>
                <w:rFonts w:ascii="Arial" w:hAnsi="Arial" w:cs="Arial"/>
                <w:b/>
              </w:rPr>
              <w:t>/</w:t>
            </w:r>
            <w:r>
              <w:rPr>
                <w:rFonts w:ascii="Arial" w:hAnsi="Arial" w:cs="Arial"/>
                <w:b/>
              </w:rPr>
              <w:t>05/1</w:t>
            </w:r>
            <w:r w:rsidR="00A92553">
              <w:rPr>
                <w:rFonts w:ascii="Arial" w:hAnsi="Arial" w:cs="Arial"/>
                <w:b/>
              </w:rPr>
              <w:t>8</w:t>
            </w:r>
            <w:r w:rsidRPr="00032191">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EB728A" w14:textId="42054DAC" w:rsidR="00F13591" w:rsidRPr="00F55604" w:rsidRDefault="00F13591" w:rsidP="00F13591">
            <w:pPr>
              <w:pStyle w:val="Footer"/>
              <w:rPr>
                <w:rFonts w:cs="Arial"/>
                <w:szCs w:val="22"/>
              </w:rPr>
            </w:pPr>
          </w:p>
        </w:tc>
        <w:tc>
          <w:tcPr>
            <w:tcW w:w="3258" w:type="dxa"/>
            <w:tcBorders>
              <w:top w:val="single" w:sz="4" w:space="0" w:color="auto"/>
              <w:left w:val="single" w:sz="4" w:space="0" w:color="auto"/>
              <w:bottom w:val="single" w:sz="4" w:space="0" w:color="auto"/>
              <w:right w:val="single" w:sz="4" w:space="0" w:color="auto"/>
            </w:tcBorders>
          </w:tcPr>
          <w:p w14:paraId="1695FB91" w14:textId="77777777" w:rsidR="00F13591" w:rsidRPr="00032191" w:rsidRDefault="00F13591" w:rsidP="00F13591">
            <w:pPr>
              <w:numPr>
                <w:ilvl w:val="12"/>
                <w:numId w:val="0"/>
              </w:numPr>
              <w:spacing w:after="0" w:line="240" w:lineRule="auto"/>
              <w:ind w:firstLine="142"/>
              <w:rPr>
                <w:rFonts w:ascii="Arial" w:hAnsi="Arial" w:cs="Arial"/>
                <w:bCs/>
                <w:color w:val="000000"/>
              </w:rPr>
            </w:pPr>
          </w:p>
        </w:tc>
        <w:tc>
          <w:tcPr>
            <w:tcW w:w="1041" w:type="dxa"/>
            <w:tcBorders>
              <w:top w:val="single" w:sz="4" w:space="0" w:color="auto"/>
              <w:left w:val="single" w:sz="4" w:space="0" w:color="auto"/>
              <w:bottom w:val="single" w:sz="4" w:space="0" w:color="auto"/>
              <w:right w:val="single" w:sz="4" w:space="0" w:color="auto"/>
            </w:tcBorders>
          </w:tcPr>
          <w:p w14:paraId="12E09E94" w14:textId="77777777" w:rsidR="00F13591" w:rsidRPr="00032191" w:rsidRDefault="00F13591" w:rsidP="00F13591">
            <w:pPr>
              <w:numPr>
                <w:ilvl w:val="12"/>
                <w:numId w:val="0"/>
              </w:numPr>
              <w:spacing w:after="0" w:line="240" w:lineRule="auto"/>
              <w:ind w:firstLine="141"/>
              <w:rPr>
                <w:rFonts w:ascii="Arial" w:hAnsi="Arial" w:cs="Arial"/>
                <w:bCs/>
                <w:color w:val="000000"/>
              </w:rPr>
            </w:pPr>
          </w:p>
        </w:tc>
      </w:tr>
    </w:tbl>
    <w:p w14:paraId="5EF04750" w14:textId="77777777" w:rsidR="00752763" w:rsidRPr="00032191" w:rsidRDefault="00752763" w:rsidP="002A1D45">
      <w:pPr>
        <w:ind w:left="360"/>
        <w:rPr>
          <w:rFonts w:ascii="Arial" w:hAnsi="Arial" w:cs="Arial"/>
        </w:rPr>
      </w:pPr>
      <w:r w:rsidRPr="00032191">
        <w:rPr>
          <w:rFonts w:ascii="Arial" w:hAnsi="Arial" w:cs="Arial"/>
        </w:rPr>
        <w:tab/>
      </w:r>
    </w:p>
    <w:p w14:paraId="42ECB41C" w14:textId="77777777" w:rsidR="00867FD4" w:rsidRPr="00032191" w:rsidRDefault="00867FD4" w:rsidP="00215A6E">
      <w:pPr>
        <w:ind w:left="360"/>
        <w:rPr>
          <w:rFonts w:ascii="Arial" w:hAnsi="Arial" w:cs="Arial"/>
        </w:rPr>
      </w:pPr>
    </w:p>
    <w:p w14:paraId="0DC66D2B" w14:textId="77777777" w:rsidR="00867FD4" w:rsidRPr="00032191" w:rsidRDefault="00867FD4" w:rsidP="00215A6E">
      <w:pPr>
        <w:ind w:left="360"/>
        <w:rPr>
          <w:rFonts w:ascii="Arial" w:hAnsi="Arial" w:cs="Arial"/>
        </w:rPr>
      </w:pPr>
    </w:p>
    <w:p w14:paraId="6EF7790C" w14:textId="7A832CD6" w:rsidR="00091EF1" w:rsidRDefault="00867FD4"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r w:rsidRPr="00032191">
        <w:rPr>
          <w:rFonts w:ascii="Arial" w:hAnsi="Arial" w:cs="Arial"/>
          <w:b/>
          <w:bCs/>
        </w:rPr>
        <w:br w:type="page"/>
      </w:r>
      <w:r w:rsidR="00091EF1">
        <w:rPr>
          <w:rFonts w:ascii="Arial" w:hAnsi="Arial" w:cs="Arial"/>
          <w:b/>
          <w:bCs/>
        </w:rPr>
        <w:lastRenderedPageBreak/>
        <w:t>Reading List</w:t>
      </w:r>
    </w:p>
    <w:p w14:paraId="26EBB101"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p>
    <w:p w14:paraId="40466586" w14:textId="69189420"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Essential</w:t>
      </w:r>
    </w:p>
    <w:p w14:paraId="67B1A00B"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455A216"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Brassington</w:t>
      </w:r>
      <w:proofErr w:type="spellEnd"/>
      <w:r w:rsidRPr="00DE408F">
        <w:rPr>
          <w:rFonts w:ascii="Arial" w:hAnsi="Arial" w:cs="Arial"/>
          <w:lang w:eastAsia="en-GB"/>
        </w:rPr>
        <w:t xml:space="preserve"> F. and </w:t>
      </w:r>
      <w:proofErr w:type="spellStart"/>
      <w:r w:rsidRPr="00DE408F">
        <w:rPr>
          <w:rFonts w:ascii="Arial" w:hAnsi="Arial" w:cs="Arial"/>
          <w:lang w:eastAsia="en-GB"/>
        </w:rPr>
        <w:t>Petitt</w:t>
      </w:r>
      <w:proofErr w:type="spellEnd"/>
      <w:r w:rsidRPr="00DE408F">
        <w:rPr>
          <w:rFonts w:ascii="Arial" w:hAnsi="Arial" w:cs="Arial"/>
          <w:lang w:eastAsia="en-GB"/>
        </w:rPr>
        <w:t xml:space="preserve"> S. (2010), Principles and Practice of Marketing, Prentice Hall, London.</w:t>
      </w:r>
    </w:p>
    <w:p w14:paraId="0437E28A" w14:textId="77777777" w:rsidR="00091EF1" w:rsidRPr="00DE408F" w:rsidRDefault="00091EF1" w:rsidP="00091EF1">
      <w:pPr>
        <w:spacing w:after="0" w:line="240" w:lineRule="auto"/>
        <w:rPr>
          <w:rFonts w:ascii="Arial" w:hAnsi="Arial" w:cs="Arial"/>
          <w:lang w:eastAsia="en-GB"/>
        </w:rPr>
      </w:pPr>
    </w:p>
    <w:p w14:paraId="6EFA729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Armstrong G, Harris, LC, Piercy N (2013), Principles of Marketing, 6e, Pearson, London.</w:t>
      </w:r>
    </w:p>
    <w:p w14:paraId="190BF0DE"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38003E7"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A2423A0"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Recommended</w:t>
      </w:r>
    </w:p>
    <w:p w14:paraId="5777AD0E"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536DCB6"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Blythe, J, (2009) Principles and Practice of Marketing. Thomson Learning: London</w:t>
      </w:r>
    </w:p>
    <w:p w14:paraId="44BDF7C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ab/>
      </w:r>
    </w:p>
    <w:p w14:paraId="46D84A7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and Armstrong, G. (2009), Principles of Marketing, 13th Ed, Pearson: Harlow</w:t>
      </w:r>
    </w:p>
    <w:p w14:paraId="72AD8CA5" w14:textId="77777777" w:rsidR="00091EF1" w:rsidRPr="00DE408F" w:rsidRDefault="00091EF1" w:rsidP="00091EF1">
      <w:pPr>
        <w:spacing w:after="0" w:line="240" w:lineRule="auto"/>
        <w:rPr>
          <w:rFonts w:ascii="Arial" w:hAnsi="Arial" w:cs="Arial"/>
          <w:lang w:eastAsia="en-GB"/>
        </w:rPr>
      </w:pPr>
    </w:p>
    <w:p w14:paraId="06F998D8"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Clow</w:t>
      </w:r>
      <w:proofErr w:type="spellEnd"/>
      <w:r w:rsidRPr="00DE408F">
        <w:rPr>
          <w:rFonts w:ascii="Arial" w:hAnsi="Arial" w:cs="Arial"/>
          <w:lang w:eastAsia="en-GB"/>
        </w:rPr>
        <w:t xml:space="preserve">, K &amp; </w:t>
      </w:r>
      <w:proofErr w:type="spellStart"/>
      <w:r w:rsidRPr="00DE408F">
        <w:rPr>
          <w:rFonts w:ascii="Arial" w:hAnsi="Arial" w:cs="Arial"/>
          <w:lang w:eastAsia="en-GB"/>
        </w:rPr>
        <w:t>Baack</w:t>
      </w:r>
      <w:proofErr w:type="spellEnd"/>
      <w:r w:rsidRPr="00DE408F">
        <w:rPr>
          <w:rFonts w:ascii="Arial" w:hAnsi="Arial" w:cs="Arial"/>
          <w:lang w:eastAsia="en-GB"/>
        </w:rPr>
        <w:t xml:space="preserve">, D (2013), Integrated Advertising, Promotion and Marketing Communications 6e, Pearson, London </w:t>
      </w:r>
    </w:p>
    <w:p w14:paraId="30695689" w14:textId="77777777" w:rsidR="00091EF1" w:rsidRPr="00DE408F" w:rsidRDefault="00091EF1" w:rsidP="00091EF1">
      <w:pPr>
        <w:spacing w:after="0" w:line="240" w:lineRule="auto"/>
        <w:rPr>
          <w:rFonts w:ascii="Arial" w:hAnsi="Arial" w:cs="Arial"/>
          <w:lang w:eastAsia="en-GB"/>
        </w:rPr>
      </w:pPr>
    </w:p>
    <w:p w14:paraId="542984DC"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Egan, J, (2004) Relationship Marketing: Exploring Relationship Strategies in Marketing. Financial Times/ Prentice Hall: Harlow</w:t>
      </w:r>
    </w:p>
    <w:p w14:paraId="57DAC383" w14:textId="77777777" w:rsidR="00091EF1" w:rsidRPr="00DE408F" w:rsidRDefault="00091EF1" w:rsidP="00091EF1">
      <w:pPr>
        <w:spacing w:after="0" w:line="240" w:lineRule="auto"/>
        <w:rPr>
          <w:rFonts w:ascii="Arial" w:hAnsi="Arial" w:cs="Arial"/>
          <w:lang w:eastAsia="en-GB"/>
        </w:rPr>
      </w:pPr>
    </w:p>
    <w:p w14:paraId="7E8B5F63"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Frochot</w:t>
      </w:r>
      <w:proofErr w:type="spellEnd"/>
      <w:r w:rsidRPr="00DE408F">
        <w:rPr>
          <w:rFonts w:ascii="Arial" w:hAnsi="Arial" w:cs="Arial"/>
          <w:lang w:eastAsia="en-GB"/>
        </w:rPr>
        <w:t xml:space="preserve"> I. and </w:t>
      </w:r>
      <w:proofErr w:type="spellStart"/>
      <w:r w:rsidRPr="00DE408F">
        <w:rPr>
          <w:rFonts w:ascii="Arial" w:hAnsi="Arial" w:cs="Arial"/>
          <w:lang w:eastAsia="en-GB"/>
        </w:rPr>
        <w:t>Batat</w:t>
      </w:r>
      <w:proofErr w:type="spellEnd"/>
      <w:r w:rsidRPr="00DE408F">
        <w:rPr>
          <w:rFonts w:ascii="Arial" w:hAnsi="Arial" w:cs="Arial"/>
          <w:lang w:eastAsia="en-GB"/>
        </w:rPr>
        <w:t xml:space="preserve"> W., (2013) Marketing and Designing the Tourist Experience. </w:t>
      </w:r>
      <w:proofErr w:type="spellStart"/>
      <w:r w:rsidRPr="00DE408F">
        <w:rPr>
          <w:rFonts w:ascii="Arial" w:hAnsi="Arial" w:cs="Arial"/>
          <w:lang w:eastAsia="en-GB"/>
        </w:rPr>
        <w:t>Goodfellow</w:t>
      </w:r>
      <w:proofErr w:type="spellEnd"/>
      <w:r w:rsidRPr="00DE408F">
        <w:rPr>
          <w:rFonts w:ascii="Arial" w:hAnsi="Arial" w:cs="Arial"/>
          <w:lang w:eastAsia="en-GB"/>
        </w:rPr>
        <w:t>, Oxford</w:t>
      </w:r>
    </w:p>
    <w:p w14:paraId="43D76142" w14:textId="77777777" w:rsidR="00091EF1" w:rsidRPr="00DE408F" w:rsidRDefault="00091EF1" w:rsidP="00091EF1">
      <w:pPr>
        <w:spacing w:after="0" w:line="240" w:lineRule="auto"/>
        <w:rPr>
          <w:rFonts w:ascii="Arial" w:hAnsi="Arial" w:cs="Arial"/>
          <w:lang w:eastAsia="en-GB"/>
        </w:rPr>
      </w:pPr>
    </w:p>
    <w:p w14:paraId="38BB0A67"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Housden</w:t>
      </w:r>
      <w:proofErr w:type="spellEnd"/>
      <w:r w:rsidRPr="00DE408F">
        <w:rPr>
          <w:rFonts w:ascii="Arial" w:hAnsi="Arial" w:cs="Arial"/>
          <w:lang w:eastAsia="en-GB"/>
        </w:rPr>
        <w:t xml:space="preserve"> M (2010), Marketing Research &amp; Information, Butterworth Heinemann, Oxford</w:t>
      </w:r>
    </w:p>
    <w:p w14:paraId="7A8ADAB2" w14:textId="77777777" w:rsidR="00091EF1" w:rsidRPr="00DE408F" w:rsidRDefault="00091EF1" w:rsidP="00091EF1">
      <w:pPr>
        <w:spacing w:after="0" w:line="240" w:lineRule="auto"/>
        <w:rPr>
          <w:rFonts w:ascii="Arial" w:hAnsi="Arial" w:cs="Arial"/>
          <w:lang w:eastAsia="en-GB"/>
        </w:rPr>
      </w:pPr>
    </w:p>
    <w:p w14:paraId="3BF4D13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w:t>
      </w:r>
      <w:proofErr w:type="spellStart"/>
      <w:r w:rsidRPr="00DE408F">
        <w:rPr>
          <w:rFonts w:ascii="Arial" w:hAnsi="Arial" w:cs="Arial"/>
          <w:lang w:eastAsia="en-GB"/>
        </w:rPr>
        <w:t>Fahy</w:t>
      </w:r>
      <w:proofErr w:type="spellEnd"/>
      <w:r w:rsidRPr="00DE408F">
        <w:rPr>
          <w:rFonts w:ascii="Arial" w:hAnsi="Arial" w:cs="Arial"/>
          <w:lang w:eastAsia="en-GB"/>
        </w:rPr>
        <w:t xml:space="preserve"> J (2012), Foundations of Marketing, McGraw Hill, London </w:t>
      </w:r>
    </w:p>
    <w:p w14:paraId="3A0B93EF" w14:textId="77777777" w:rsidR="00091EF1" w:rsidRPr="00DE408F" w:rsidRDefault="00091EF1" w:rsidP="00091EF1">
      <w:pPr>
        <w:spacing w:after="0" w:line="240" w:lineRule="auto"/>
        <w:rPr>
          <w:rFonts w:ascii="Arial" w:hAnsi="Arial" w:cs="Arial"/>
          <w:lang w:eastAsia="en-GB"/>
        </w:rPr>
      </w:pPr>
    </w:p>
    <w:p w14:paraId="693706F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Ellis-Chadwick F (2012) Principles and Practice of Marketing, McGraw Hill 7ed, London </w:t>
      </w:r>
    </w:p>
    <w:p w14:paraId="7F126AEB" w14:textId="77777777" w:rsidR="00091EF1" w:rsidRPr="00DE408F" w:rsidRDefault="00091EF1" w:rsidP="00091EF1">
      <w:pPr>
        <w:spacing w:after="0" w:line="240" w:lineRule="auto"/>
        <w:rPr>
          <w:rFonts w:ascii="Arial" w:hAnsi="Arial" w:cs="Arial"/>
          <w:lang w:eastAsia="en-GB"/>
        </w:rPr>
      </w:pPr>
    </w:p>
    <w:p w14:paraId="009CC6F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Middleton V, </w:t>
      </w:r>
      <w:proofErr w:type="spellStart"/>
      <w:r w:rsidRPr="00DE408F">
        <w:rPr>
          <w:rFonts w:ascii="Arial" w:hAnsi="Arial" w:cs="Arial"/>
          <w:lang w:eastAsia="en-GB"/>
        </w:rPr>
        <w:t>Fyall</w:t>
      </w:r>
      <w:proofErr w:type="spellEnd"/>
      <w:r w:rsidRPr="00DE408F">
        <w:rPr>
          <w:rFonts w:ascii="Arial" w:hAnsi="Arial" w:cs="Arial"/>
          <w:lang w:eastAsia="en-GB"/>
        </w:rPr>
        <w:t xml:space="preserve"> A, Morgan M, (2009) Marketing in Travel and Tourism, Butterworth Heinemann, Oxford.</w:t>
      </w:r>
    </w:p>
    <w:p w14:paraId="198A9714" w14:textId="77777777" w:rsidR="00091EF1" w:rsidRPr="00DE408F" w:rsidRDefault="00091EF1" w:rsidP="00091EF1">
      <w:pPr>
        <w:spacing w:after="0" w:line="240" w:lineRule="auto"/>
        <w:rPr>
          <w:rFonts w:ascii="Arial" w:hAnsi="Arial" w:cs="Arial"/>
          <w:lang w:eastAsia="en-GB"/>
        </w:rPr>
      </w:pPr>
    </w:p>
    <w:p w14:paraId="74D29276"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Tresidder</w:t>
      </w:r>
      <w:proofErr w:type="spellEnd"/>
      <w:r w:rsidRPr="00DE408F">
        <w:rPr>
          <w:rFonts w:ascii="Arial" w:hAnsi="Arial" w:cs="Arial"/>
          <w:lang w:eastAsia="en-GB"/>
        </w:rPr>
        <w:t xml:space="preserve"> R. and Hirst C., (2012) Marketing in Food, Hospitality, Tourism and Events. </w:t>
      </w:r>
      <w:proofErr w:type="spellStart"/>
      <w:r w:rsidRPr="00DE408F">
        <w:rPr>
          <w:rFonts w:ascii="Arial" w:hAnsi="Arial" w:cs="Arial"/>
          <w:lang w:eastAsia="en-GB"/>
        </w:rPr>
        <w:t>Goodfellow</w:t>
      </w:r>
      <w:proofErr w:type="spellEnd"/>
      <w:r w:rsidRPr="00DE408F">
        <w:rPr>
          <w:rFonts w:ascii="Arial" w:hAnsi="Arial" w:cs="Arial"/>
          <w:lang w:eastAsia="en-GB"/>
        </w:rPr>
        <w:t>, Oxford</w:t>
      </w:r>
    </w:p>
    <w:p w14:paraId="4D49A70C" w14:textId="77777777" w:rsidR="00091EF1" w:rsidRPr="00DE408F" w:rsidRDefault="00091EF1" w:rsidP="00091EF1">
      <w:pPr>
        <w:spacing w:after="0" w:line="240" w:lineRule="auto"/>
        <w:rPr>
          <w:rFonts w:ascii="Arial" w:hAnsi="Arial" w:cs="Arial"/>
          <w:lang w:eastAsia="en-GB"/>
        </w:rPr>
      </w:pPr>
    </w:p>
    <w:p w14:paraId="1D9A686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Wilson, A, (2006) Marketing Research: An Investigative Approach, 2nd Ed. Pearson: Harlow</w:t>
      </w:r>
    </w:p>
    <w:p w14:paraId="47A4FB1C"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422F0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Journals </w:t>
      </w:r>
    </w:p>
    <w:p w14:paraId="4912C874"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0A0EAB8"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European Journal of Marketing</w:t>
      </w:r>
    </w:p>
    <w:p w14:paraId="68599A3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w:t>
      </w:r>
    </w:p>
    <w:p w14:paraId="507E161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Management</w:t>
      </w:r>
    </w:p>
    <w:p w14:paraId="1022F9C1"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Research</w:t>
      </w:r>
    </w:p>
    <w:p w14:paraId="28D422D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Strategic Marketing</w:t>
      </w:r>
    </w:p>
    <w:p w14:paraId="6D48DDF4" w14:textId="77777777" w:rsidR="00091EF1" w:rsidRPr="00DE408F" w:rsidRDefault="00091EF1" w:rsidP="00091EF1">
      <w:pPr>
        <w:tabs>
          <w:tab w:val="left" w:pos="720"/>
          <w:tab w:val="left" w:pos="1440"/>
          <w:tab w:val="left" w:pos="2160"/>
          <w:tab w:val="left" w:pos="2880"/>
        </w:tabs>
        <w:rPr>
          <w:rFonts w:ascii="Arial" w:eastAsia="Times New Roman" w:hAnsi="Arial" w:cs="Arial"/>
          <w:lang w:eastAsia="en-GB"/>
        </w:rPr>
      </w:pPr>
      <w:r w:rsidRPr="00DE408F">
        <w:rPr>
          <w:rFonts w:ascii="Arial" w:eastAsia="Times New Roman" w:hAnsi="Arial" w:cs="Arial"/>
          <w:lang w:eastAsia="en-GB"/>
        </w:rPr>
        <w:t xml:space="preserve">Also advisable to read a weekly publication or Marketing Week and the Monthly Marketer magazine from the Chartered Institute of Marketing </w:t>
      </w:r>
    </w:p>
    <w:p w14:paraId="1F77C9A9"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5180212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3B8496F5"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89FFAE9"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www.wnim.co.uk</w:t>
      </w:r>
    </w:p>
    <w:p w14:paraId="5C69A88A"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www.shapetheagenda.com</w:t>
      </w:r>
    </w:p>
    <w:p w14:paraId="5C73A58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www.mad.co.uk</w:t>
      </w:r>
    </w:p>
    <w:p w14:paraId="5BA2EFE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www.bized.com</w:t>
      </w:r>
    </w:p>
    <w:p w14:paraId="14D98CE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www.economist.com </w:t>
      </w:r>
      <w:r w:rsidRPr="00DE408F">
        <w:rPr>
          <w:rFonts w:ascii="Arial" w:hAnsi="Arial" w:cs="Arial"/>
          <w:lang w:eastAsia="en-GB"/>
        </w:rPr>
        <w:tab/>
      </w:r>
      <w:r w:rsidRPr="00DE408F">
        <w:rPr>
          <w:rFonts w:ascii="Arial" w:hAnsi="Arial" w:cs="Arial"/>
          <w:lang w:eastAsia="en-GB"/>
        </w:rPr>
        <w:tab/>
      </w:r>
    </w:p>
    <w:p w14:paraId="78FECDDB" w14:textId="77777777" w:rsidR="00091EF1" w:rsidRPr="00DE408F" w:rsidRDefault="00091EF1" w:rsidP="00091EF1">
      <w:pPr>
        <w:spacing w:after="0" w:line="240" w:lineRule="auto"/>
        <w:rPr>
          <w:rFonts w:ascii="Arial" w:hAnsi="Arial" w:cs="Arial"/>
          <w:lang w:eastAsia="en-GB"/>
        </w:rPr>
      </w:pPr>
    </w:p>
    <w:p w14:paraId="622C5241"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ClickZ</w:t>
      </w:r>
      <w:proofErr w:type="spellEnd"/>
      <w:r w:rsidRPr="00DE408F">
        <w:rPr>
          <w:rFonts w:ascii="Arial" w:hAnsi="Arial" w:cs="Arial"/>
          <w:lang w:eastAsia="en-GB"/>
        </w:rPr>
        <w:t xml:space="preserve"> Marketing News (online) Available from:</w:t>
      </w:r>
    </w:p>
    <w:p w14:paraId="595C5FA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http://clickz.com (Accessed 10 August 2012)</w:t>
      </w:r>
    </w:p>
    <w:p w14:paraId="47CE73EB" w14:textId="77777777" w:rsidR="00091EF1" w:rsidRPr="00DE408F" w:rsidRDefault="00091EF1" w:rsidP="00091EF1">
      <w:pPr>
        <w:spacing w:after="0" w:line="240" w:lineRule="auto"/>
        <w:rPr>
          <w:rFonts w:ascii="Arial" w:hAnsi="Arial" w:cs="Arial"/>
          <w:lang w:eastAsia="en-GB"/>
        </w:rPr>
      </w:pPr>
    </w:p>
    <w:p w14:paraId="5641C793"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Brand Republic (online) Available from: </w:t>
      </w:r>
    </w:p>
    <w:p w14:paraId="34923E00"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http://www.brandrepublic.co.uk (Accessed 10 August 2012)</w:t>
      </w:r>
    </w:p>
    <w:p w14:paraId="6961598B" w14:textId="77777777" w:rsidR="00091EF1" w:rsidRPr="00DE408F" w:rsidRDefault="00091EF1" w:rsidP="00091EF1">
      <w:pPr>
        <w:spacing w:after="0" w:line="240" w:lineRule="auto"/>
        <w:rPr>
          <w:rFonts w:ascii="Arial" w:hAnsi="Arial" w:cs="Arial"/>
          <w:lang w:eastAsia="en-GB"/>
        </w:rPr>
      </w:pPr>
    </w:p>
    <w:p w14:paraId="56B517A4" w14:textId="77777777" w:rsidR="00091EF1" w:rsidRPr="00DE408F" w:rsidRDefault="00091EF1" w:rsidP="00091EF1">
      <w:pPr>
        <w:spacing w:after="0" w:line="240" w:lineRule="auto"/>
        <w:rPr>
          <w:rFonts w:ascii="Arial" w:hAnsi="Arial" w:cs="Arial"/>
          <w:lang w:eastAsia="en-GB"/>
        </w:rPr>
      </w:pPr>
    </w:p>
    <w:p w14:paraId="7C58C8D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CIM, The Chartered Institute of Marketing (online) Available from:  </w:t>
      </w:r>
    </w:p>
    <w:p w14:paraId="751EC1C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http://www.cim.co.uk (Accessed 10 August 2012)</w:t>
      </w:r>
    </w:p>
    <w:p w14:paraId="37FC633B" w14:textId="77777777" w:rsidR="00091EF1" w:rsidRPr="00DE408F" w:rsidRDefault="00091EF1" w:rsidP="00091EF1">
      <w:pPr>
        <w:spacing w:after="0" w:line="240" w:lineRule="auto"/>
        <w:rPr>
          <w:rFonts w:ascii="Arial" w:hAnsi="Arial" w:cs="Arial"/>
          <w:lang w:eastAsia="en-GB"/>
        </w:rPr>
      </w:pPr>
    </w:p>
    <w:p w14:paraId="68779EF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CIM, Papers and surveys (online) Available from http://www.shapetheagenda.com (Accessed 26 August 2012)</w:t>
      </w:r>
    </w:p>
    <w:p w14:paraId="501AE723" w14:textId="77777777" w:rsidR="00091EF1" w:rsidRPr="00DE408F" w:rsidRDefault="00091EF1" w:rsidP="00091EF1">
      <w:pPr>
        <w:spacing w:after="0" w:line="240" w:lineRule="auto"/>
        <w:rPr>
          <w:rFonts w:ascii="Arial" w:hAnsi="Arial" w:cs="Arial"/>
          <w:lang w:eastAsia="en-GB"/>
        </w:rPr>
      </w:pPr>
    </w:p>
    <w:p w14:paraId="33220F65"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MAD (online) Available from http://www.mad.co.uk (Accessed 26 August 2012) </w:t>
      </w:r>
    </w:p>
    <w:p w14:paraId="3CB55BD3" w14:textId="77777777" w:rsidR="00091EF1" w:rsidRPr="00DE408F" w:rsidRDefault="00091EF1" w:rsidP="00091EF1">
      <w:pPr>
        <w:spacing w:after="0" w:line="240" w:lineRule="auto"/>
        <w:rPr>
          <w:rFonts w:ascii="Arial" w:hAnsi="Arial" w:cs="Arial"/>
          <w:lang w:eastAsia="en-GB"/>
        </w:rPr>
      </w:pPr>
    </w:p>
    <w:p w14:paraId="14908818" w14:textId="77777777" w:rsidR="00091EF1" w:rsidRPr="00DE408F" w:rsidRDefault="00091EF1" w:rsidP="00091EF1">
      <w:pPr>
        <w:spacing w:after="0" w:line="240" w:lineRule="auto"/>
        <w:rPr>
          <w:rFonts w:ascii="Arial" w:hAnsi="Arial" w:cs="Arial"/>
          <w:lang w:eastAsia="en-GB"/>
        </w:rPr>
      </w:pPr>
      <w:proofErr w:type="gramStart"/>
      <w:r w:rsidRPr="00DE408F">
        <w:rPr>
          <w:rFonts w:ascii="Arial" w:hAnsi="Arial" w:cs="Arial"/>
          <w:lang w:eastAsia="en-GB"/>
        </w:rPr>
        <w:t>biz/</w:t>
      </w:r>
      <w:proofErr w:type="spellStart"/>
      <w:r w:rsidRPr="00DE408F">
        <w:rPr>
          <w:rFonts w:ascii="Arial" w:hAnsi="Arial" w:cs="Arial"/>
          <w:lang w:eastAsia="en-GB"/>
        </w:rPr>
        <w:t>ed</w:t>
      </w:r>
      <w:proofErr w:type="spellEnd"/>
      <w:proofErr w:type="gramEnd"/>
      <w:r w:rsidRPr="00DE408F">
        <w:rPr>
          <w:rFonts w:ascii="Arial" w:hAnsi="Arial" w:cs="Arial"/>
          <w:lang w:eastAsia="en-GB"/>
        </w:rPr>
        <w:t xml:space="preserve"> (online) Available from: http://www.bized.co.uk (Accessed 10 August 2012)</w:t>
      </w:r>
    </w:p>
    <w:p w14:paraId="07C1BD6A" w14:textId="77777777" w:rsidR="00091EF1" w:rsidRPr="00DE408F" w:rsidRDefault="00091EF1" w:rsidP="00091EF1">
      <w:pPr>
        <w:spacing w:after="0" w:line="240" w:lineRule="auto"/>
        <w:rPr>
          <w:rFonts w:ascii="Arial" w:hAnsi="Arial" w:cs="Arial"/>
          <w:lang w:eastAsia="en-GB"/>
        </w:rPr>
      </w:pPr>
    </w:p>
    <w:p w14:paraId="2E8C43E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Red Herring, the Business of Technology (online) Available from: http://www.redherring.com (Accessed 26 August 2012)</w:t>
      </w:r>
    </w:p>
    <w:p w14:paraId="5616D2AF" w14:textId="77777777" w:rsidR="00091EF1" w:rsidRPr="00DE408F" w:rsidRDefault="00091EF1" w:rsidP="00091EF1">
      <w:pPr>
        <w:spacing w:after="0" w:line="240" w:lineRule="auto"/>
        <w:rPr>
          <w:rFonts w:ascii="Arial" w:hAnsi="Arial" w:cs="Arial"/>
          <w:lang w:eastAsia="en-GB"/>
        </w:rPr>
      </w:pPr>
    </w:p>
    <w:p w14:paraId="449D598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www.shapetheagenda.com</w:t>
      </w:r>
    </w:p>
    <w:p w14:paraId="71EABDC5" w14:textId="3E78EDC5" w:rsidR="00867FD4" w:rsidRPr="00032191" w:rsidRDefault="00867FD4" w:rsidP="00091EF1">
      <w:pPr>
        <w:rPr>
          <w:rFonts w:ascii="Arial" w:hAnsi="Arial" w:cs="Arial"/>
          <w:b/>
          <w:bCs/>
        </w:rPr>
      </w:pPr>
    </w:p>
    <w:p w14:paraId="557F3390" w14:textId="77777777" w:rsidR="00867FD4" w:rsidRPr="00032191" w:rsidRDefault="00867FD4" w:rsidP="00DE1F3D">
      <w:pPr>
        <w:pStyle w:val="Header"/>
        <w:rPr>
          <w:rFonts w:cs="Arial"/>
          <w:szCs w:val="22"/>
        </w:rPr>
      </w:pPr>
      <w:r w:rsidRPr="00032191">
        <w:rPr>
          <w:rFonts w:cs="Arial"/>
          <w:szCs w:val="22"/>
        </w:rPr>
        <w:br w:type="page"/>
      </w:r>
    </w:p>
    <w:p w14:paraId="22DCFE94" w14:textId="77777777" w:rsidR="00C40078" w:rsidRDefault="00C40078" w:rsidP="00C40078">
      <w:pPr>
        <w:pStyle w:val="Header"/>
        <w:rPr>
          <w:noProof/>
        </w:rPr>
      </w:pPr>
    </w:p>
    <w:p w14:paraId="3154E1C6" w14:textId="77777777" w:rsidR="00C40078" w:rsidRDefault="00C40078" w:rsidP="00C40078">
      <w:pPr>
        <w:pStyle w:val="Header"/>
      </w:pPr>
      <w:r>
        <w:rPr>
          <w:noProof/>
          <w:lang w:val="en-GB" w:eastAsia="en-GB"/>
        </w:rPr>
        <mc:AlternateContent>
          <mc:Choice Requires="wps">
            <w:drawing>
              <wp:anchor distT="0" distB="0" distL="114300" distR="114300" simplePos="0" relativeHeight="251659264" behindDoc="0" locked="0" layoutInCell="1" allowOverlap="1" wp14:anchorId="0F2FD1AF" wp14:editId="388BE464">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3120A8F" w14:textId="2B7D37F9" w:rsidR="00821E15" w:rsidRDefault="00821E15" w:rsidP="00C40078">
                            <w:pPr>
                              <w:pStyle w:val="Heading6"/>
                              <w:shd w:val="clear" w:color="auto" w:fill="E0E0E0"/>
                            </w:pPr>
                            <w:r>
                              <w:rPr>
                                <w:noProof/>
                                <w:lang w:eastAsia="en-GB"/>
                              </w:rPr>
                              <w:drawing>
                                <wp:inline distT="0" distB="0" distL="0" distR="0" wp14:anchorId="7DD9255E" wp14:editId="0E7B8628">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462C0570" w14:textId="6BD400E4" w:rsidR="00821E15" w:rsidRDefault="00821E15" w:rsidP="00C40078">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2FD1AF"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14:paraId="63120A8F" w14:textId="2B7D37F9" w:rsidR="00821E15" w:rsidRDefault="00821E15" w:rsidP="00C40078">
                      <w:pPr>
                        <w:pStyle w:val="Heading6"/>
                        <w:shd w:val="clear" w:color="auto" w:fill="E0E0E0"/>
                      </w:pPr>
                      <w:r>
                        <w:rPr>
                          <w:noProof/>
                          <w:lang w:eastAsia="en-GB"/>
                        </w:rPr>
                        <w:drawing>
                          <wp:inline distT="0" distB="0" distL="0" distR="0" wp14:anchorId="7DD9255E" wp14:editId="0E7B8628">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462C0570" w14:textId="6BD400E4" w:rsidR="00821E15" w:rsidRDefault="00821E15" w:rsidP="00C40078">
                      <w:pPr>
                        <w:pStyle w:val="Heading6"/>
                        <w:shd w:val="clear" w:color="auto" w:fill="E0E0E0"/>
                      </w:pPr>
                      <w:r>
                        <w:t xml:space="preserve">RESULT </w:t>
                      </w:r>
                    </w:p>
                  </w:txbxContent>
                </v:textbox>
              </v:shape>
            </w:pict>
          </mc:Fallback>
        </mc:AlternateContent>
      </w:r>
      <w:r>
        <w:rPr>
          <w:noProof/>
        </w:rPr>
        <w:t xml:space="preserve"> </w:t>
      </w:r>
      <w:r>
        <w:rPr>
          <w:noProof/>
          <w:lang w:val="en-GB" w:eastAsia="en-GB"/>
        </w:rPr>
        <w:drawing>
          <wp:inline distT="0" distB="0" distL="0" distR="0" wp14:anchorId="69C5A48C" wp14:editId="5E466EFE">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662D7E" w14:textId="77777777" w:rsidR="00C40078" w:rsidRDefault="00C40078" w:rsidP="00C4007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40078" w:rsidRPr="00C1361B" w14:paraId="780C77DC" w14:textId="77777777" w:rsidTr="00C40078">
        <w:tc>
          <w:tcPr>
            <w:tcW w:w="10670" w:type="dxa"/>
            <w:shd w:val="clear" w:color="auto" w:fill="C0C0C0"/>
          </w:tcPr>
          <w:p w14:paraId="0AEBF5F8" w14:textId="232568E4" w:rsidR="00C40078" w:rsidRDefault="00C40078" w:rsidP="00C40078">
            <w:pPr>
              <w:pStyle w:val="Heading4"/>
              <w:jc w:val="center"/>
              <w:rPr>
                <w:rFonts w:ascii="Calibri" w:hAnsi="Calibri"/>
                <w:b w:val="0"/>
              </w:rPr>
            </w:pPr>
            <w:r>
              <w:rPr>
                <w:rFonts w:ascii="Calibri" w:hAnsi="Calibri"/>
              </w:rPr>
              <w:t>BACHELORS DEGREE</w:t>
            </w:r>
            <w:r w:rsidRPr="00C1361B">
              <w:rPr>
                <w:rFonts w:ascii="Calibri" w:hAnsi="Calibri"/>
              </w:rPr>
              <w:t xml:space="preserve"> ASSIGNMENT SPECIFICATION</w:t>
            </w:r>
          </w:p>
          <w:p w14:paraId="1947F19B" w14:textId="77777777" w:rsidR="00C40078" w:rsidRPr="00AA5F23" w:rsidRDefault="00C40078" w:rsidP="00C40078">
            <w:pPr>
              <w:jc w:val="center"/>
              <w:rPr>
                <w:rFonts w:ascii="Arial" w:hAnsi="Arial" w:cs="Arial"/>
              </w:rPr>
            </w:pPr>
            <w:r w:rsidRPr="00AA5F23">
              <w:rPr>
                <w:rFonts w:ascii="Arial" w:hAnsi="Arial" w:cs="Arial"/>
                <w:b/>
                <w:noProof/>
                <w:sz w:val="24"/>
                <w:szCs w:val="24"/>
              </w:rPr>
              <w:t>SCHOOL OF TOURISM AND HOSPITALITY</w:t>
            </w:r>
          </w:p>
        </w:tc>
      </w:tr>
    </w:tbl>
    <w:p w14:paraId="115F27BD" w14:textId="77777777" w:rsidR="00C40078" w:rsidRDefault="00C40078" w:rsidP="00C4007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C40078" w:rsidRPr="00C1361B" w14:paraId="45B2E738" w14:textId="77777777" w:rsidTr="00C40078">
        <w:tc>
          <w:tcPr>
            <w:tcW w:w="2093" w:type="dxa"/>
            <w:shd w:val="pct15" w:color="auto" w:fill="auto"/>
          </w:tcPr>
          <w:p w14:paraId="0A843808" w14:textId="77777777" w:rsidR="00C40078" w:rsidRPr="00C1361B" w:rsidRDefault="00C40078" w:rsidP="00C40078">
            <w:pPr>
              <w:spacing w:before="120" w:after="120"/>
              <w:jc w:val="both"/>
              <w:rPr>
                <w:rFonts w:cs="Arial"/>
                <w:b/>
              </w:rPr>
            </w:pPr>
            <w:r w:rsidRPr="00C1361B">
              <w:rPr>
                <w:rFonts w:cs="Arial"/>
                <w:b/>
              </w:rPr>
              <w:t>Student name:</w:t>
            </w:r>
          </w:p>
        </w:tc>
        <w:tc>
          <w:tcPr>
            <w:tcW w:w="3781" w:type="dxa"/>
          </w:tcPr>
          <w:p w14:paraId="0D66517E" w14:textId="77777777" w:rsidR="00C40078" w:rsidRPr="00C1361B" w:rsidRDefault="00C40078" w:rsidP="00C40078">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2951064C" w14:textId="77777777" w:rsidR="00C40078" w:rsidRPr="00C1361B" w:rsidRDefault="00C40078" w:rsidP="00C40078">
            <w:pPr>
              <w:spacing w:before="120" w:after="120"/>
              <w:jc w:val="both"/>
              <w:rPr>
                <w:rFonts w:cs="Arial"/>
                <w:b/>
              </w:rPr>
            </w:pPr>
            <w:r w:rsidRPr="00C1361B">
              <w:rPr>
                <w:rFonts w:cs="Arial"/>
                <w:b/>
              </w:rPr>
              <w:t>Student P number:</w:t>
            </w:r>
          </w:p>
        </w:tc>
        <w:tc>
          <w:tcPr>
            <w:tcW w:w="2111" w:type="dxa"/>
          </w:tcPr>
          <w:p w14:paraId="246B5BF1" w14:textId="77777777" w:rsidR="00C40078" w:rsidRPr="00C1361B" w:rsidRDefault="00C40078" w:rsidP="00C40078">
            <w:pPr>
              <w:spacing w:before="120" w:after="120"/>
              <w:jc w:val="both"/>
              <w:rPr>
                <w:rFonts w:cs="Arial"/>
                <w:b/>
              </w:rPr>
            </w:pPr>
          </w:p>
        </w:tc>
      </w:tr>
      <w:tr w:rsidR="00C40078" w:rsidRPr="00C1361B" w14:paraId="28142747" w14:textId="77777777" w:rsidTr="00C40078">
        <w:tc>
          <w:tcPr>
            <w:tcW w:w="2093" w:type="dxa"/>
            <w:shd w:val="pct15" w:color="auto" w:fill="auto"/>
          </w:tcPr>
          <w:p w14:paraId="7B5D31CC" w14:textId="77777777" w:rsidR="00C40078" w:rsidRPr="00C1361B" w:rsidRDefault="00C40078" w:rsidP="00C40078">
            <w:pPr>
              <w:spacing w:before="120" w:after="120"/>
              <w:jc w:val="both"/>
              <w:rPr>
                <w:rFonts w:cs="Arial"/>
                <w:b/>
              </w:rPr>
            </w:pPr>
            <w:r w:rsidRPr="00C1361B">
              <w:rPr>
                <w:rFonts w:cs="Arial"/>
                <w:b/>
              </w:rPr>
              <w:t>Programme:</w:t>
            </w:r>
          </w:p>
        </w:tc>
        <w:tc>
          <w:tcPr>
            <w:tcW w:w="8505" w:type="dxa"/>
            <w:gridSpan w:val="3"/>
          </w:tcPr>
          <w:p w14:paraId="414C52E0" w14:textId="77777777" w:rsidR="00C40078" w:rsidRPr="008566E5" w:rsidRDefault="00C40078" w:rsidP="00C40078">
            <w:pPr>
              <w:spacing w:before="120" w:after="120"/>
              <w:jc w:val="both"/>
              <w:rPr>
                <w:rFonts w:cs="Arial"/>
                <w:b/>
              </w:rPr>
            </w:pPr>
            <w:r>
              <w:rPr>
                <w:rFonts w:cs="Arial"/>
                <w:b/>
              </w:rPr>
              <w:t>BA(Hons) TOURISM Management; ITTM and EVENTS Management</w:t>
            </w:r>
          </w:p>
        </w:tc>
      </w:tr>
      <w:tr w:rsidR="00C40078" w:rsidRPr="00C1361B" w14:paraId="573B0066" w14:textId="77777777" w:rsidTr="00C40078">
        <w:tc>
          <w:tcPr>
            <w:tcW w:w="2093" w:type="dxa"/>
            <w:shd w:val="pct15" w:color="auto" w:fill="auto"/>
          </w:tcPr>
          <w:p w14:paraId="2833A8B5" w14:textId="77777777" w:rsidR="00C40078" w:rsidRPr="00C1361B" w:rsidRDefault="00C40078" w:rsidP="00C40078">
            <w:pPr>
              <w:spacing w:before="120" w:after="120"/>
              <w:jc w:val="both"/>
              <w:rPr>
                <w:rFonts w:cs="Arial"/>
                <w:b/>
              </w:rPr>
            </w:pPr>
            <w:r w:rsidRPr="00C1361B">
              <w:rPr>
                <w:rFonts w:cs="Arial"/>
                <w:b/>
              </w:rPr>
              <w:t>Module:</w:t>
            </w:r>
          </w:p>
        </w:tc>
        <w:tc>
          <w:tcPr>
            <w:tcW w:w="3781" w:type="dxa"/>
            <w:shd w:val="clear" w:color="auto" w:fill="auto"/>
          </w:tcPr>
          <w:p w14:paraId="60DC0064" w14:textId="77777777" w:rsidR="00C40078" w:rsidRPr="00C1361B" w:rsidRDefault="00C40078" w:rsidP="00C40078">
            <w:pPr>
              <w:spacing w:before="120" w:after="120"/>
              <w:rPr>
                <w:rFonts w:cs="Arial"/>
                <w:b/>
              </w:rPr>
            </w:pPr>
            <w:r>
              <w:rPr>
                <w:rFonts w:cs="Arial"/>
                <w:b/>
              </w:rPr>
              <w:t>LEISURE MARKETING</w:t>
            </w:r>
          </w:p>
        </w:tc>
        <w:tc>
          <w:tcPr>
            <w:tcW w:w="2613" w:type="dxa"/>
            <w:shd w:val="clear" w:color="auto" w:fill="D9D9D9"/>
          </w:tcPr>
          <w:p w14:paraId="7307F7F5" w14:textId="77777777" w:rsidR="00C40078" w:rsidRPr="00C1361B" w:rsidRDefault="00C40078" w:rsidP="00C40078">
            <w:pPr>
              <w:spacing w:before="120" w:after="120"/>
              <w:jc w:val="both"/>
              <w:rPr>
                <w:rFonts w:cs="Arial"/>
                <w:b/>
              </w:rPr>
            </w:pPr>
            <w:r w:rsidRPr="00C1361B">
              <w:rPr>
                <w:rFonts w:cs="Arial"/>
                <w:b/>
              </w:rPr>
              <w:t>Module Level (4, 5, 6):</w:t>
            </w:r>
          </w:p>
        </w:tc>
        <w:tc>
          <w:tcPr>
            <w:tcW w:w="2111" w:type="dxa"/>
            <w:shd w:val="clear" w:color="auto" w:fill="auto"/>
          </w:tcPr>
          <w:p w14:paraId="13C066F8" w14:textId="77777777" w:rsidR="00C40078" w:rsidRPr="00C1361B" w:rsidRDefault="00C40078" w:rsidP="00C40078">
            <w:pPr>
              <w:spacing w:before="120" w:after="120"/>
              <w:jc w:val="both"/>
              <w:rPr>
                <w:rFonts w:cs="Arial"/>
                <w:b/>
              </w:rPr>
            </w:pPr>
            <w:r>
              <w:rPr>
                <w:rFonts w:cs="Arial"/>
                <w:b/>
              </w:rPr>
              <w:t>4</w:t>
            </w:r>
          </w:p>
        </w:tc>
      </w:tr>
      <w:tr w:rsidR="00C40078" w:rsidRPr="00C1361B" w14:paraId="735D5471" w14:textId="77777777" w:rsidTr="00C40078">
        <w:tc>
          <w:tcPr>
            <w:tcW w:w="2093" w:type="dxa"/>
            <w:shd w:val="pct15" w:color="auto" w:fill="auto"/>
          </w:tcPr>
          <w:p w14:paraId="0D8B2DC3" w14:textId="77777777" w:rsidR="00C40078" w:rsidRPr="00C1361B" w:rsidRDefault="00C40078" w:rsidP="00C40078">
            <w:pPr>
              <w:spacing w:before="120" w:after="120"/>
              <w:jc w:val="both"/>
              <w:rPr>
                <w:rFonts w:cs="Arial"/>
                <w:b/>
              </w:rPr>
            </w:pPr>
            <w:r w:rsidRPr="00C1361B">
              <w:rPr>
                <w:rFonts w:cs="Arial"/>
                <w:b/>
              </w:rPr>
              <w:t>Module code:</w:t>
            </w:r>
          </w:p>
        </w:tc>
        <w:tc>
          <w:tcPr>
            <w:tcW w:w="3781" w:type="dxa"/>
          </w:tcPr>
          <w:p w14:paraId="2F674A1D" w14:textId="33C6A9F2" w:rsidR="00C40078" w:rsidRPr="00C1361B" w:rsidRDefault="00A20541" w:rsidP="00C40078">
            <w:pPr>
              <w:spacing w:before="120" w:after="120"/>
              <w:jc w:val="both"/>
              <w:rPr>
                <w:rFonts w:cs="Arial"/>
                <w:b/>
              </w:rPr>
            </w:pPr>
            <w:r>
              <w:rPr>
                <w:rFonts w:ascii="Arial" w:hAnsi="Arial" w:cs="Arial"/>
                <w:b/>
                <w:bCs/>
                <w:color w:val="4B4B4B"/>
                <w:sz w:val="21"/>
                <w:szCs w:val="21"/>
                <w:lang w:val="en"/>
              </w:rPr>
              <w:t>M4X02102</w:t>
            </w:r>
          </w:p>
        </w:tc>
        <w:tc>
          <w:tcPr>
            <w:tcW w:w="2613" w:type="dxa"/>
            <w:shd w:val="clear" w:color="auto" w:fill="D9D9D9"/>
          </w:tcPr>
          <w:p w14:paraId="2892FDD3" w14:textId="77777777" w:rsidR="00C40078" w:rsidRPr="00C1361B" w:rsidRDefault="00C40078" w:rsidP="00C40078">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2A203F7A" w14:textId="77777777" w:rsidR="00C40078" w:rsidRPr="00C1361B" w:rsidRDefault="00C40078" w:rsidP="00C40078">
            <w:pPr>
              <w:spacing w:after="0" w:line="240" w:lineRule="auto"/>
              <w:rPr>
                <w:rFonts w:cs="Arial"/>
                <w:b/>
              </w:rPr>
            </w:pPr>
            <w:r w:rsidRPr="00C1361B">
              <w:rPr>
                <w:rFonts w:cs="Arial"/>
                <w:b/>
              </w:rPr>
              <w:t>Module Assessment (%):</w:t>
            </w:r>
          </w:p>
        </w:tc>
        <w:tc>
          <w:tcPr>
            <w:tcW w:w="2111" w:type="dxa"/>
          </w:tcPr>
          <w:p w14:paraId="322FEB29" w14:textId="4243172D" w:rsidR="00C40078" w:rsidRPr="00C1361B" w:rsidRDefault="00C40078" w:rsidP="00C40078">
            <w:pPr>
              <w:spacing w:before="120" w:after="120"/>
              <w:jc w:val="both"/>
              <w:rPr>
                <w:rFonts w:cs="Arial"/>
                <w:b/>
              </w:rPr>
            </w:pPr>
            <w:r>
              <w:rPr>
                <w:rFonts w:cs="Arial"/>
                <w:b/>
              </w:rPr>
              <w:t>50%</w:t>
            </w:r>
          </w:p>
        </w:tc>
      </w:tr>
      <w:tr w:rsidR="00C40078" w:rsidRPr="00C1361B" w14:paraId="227A0410" w14:textId="77777777" w:rsidTr="00C40078">
        <w:tc>
          <w:tcPr>
            <w:tcW w:w="2093" w:type="dxa"/>
            <w:shd w:val="pct15" w:color="auto" w:fill="auto"/>
          </w:tcPr>
          <w:p w14:paraId="5E7D5701" w14:textId="77777777" w:rsidR="00C40078" w:rsidRPr="00C1361B" w:rsidRDefault="00C40078" w:rsidP="00C40078">
            <w:pPr>
              <w:spacing w:before="120" w:after="120"/>
              <w:jc w:val="both"/>
              <w:rPr>
                <w:rFonts w:cs="Arial"/>
                <w:b/>
              </w:rPr>
            </w:pPr>
            <w:r w:rsidRPr="00C1361B">
              <w:rPr>
                <w:rFonts w:cs="Arial"/>
                <w:b/>
              </w:rPr>
              <w:t>Lecturer:</w:t>
            </w:r>
          </w:p>
        </w:tc>
        <w:tc>
          <w:tcPr>
            <w:tcW w:w="3781" w:type="dxa"/>
          </w:tcPr>
          <w:p w14:paraId="097FA732" w14:textId="0A3D6147" w:rsidR="00C40078" w:rsidRPr="00C1361B" w:rsidRDefault="00C40078" w:rsidP="00C40078">
            <w:pPr>
              <w:spacing w:before="120" w:after="120"/>
              <w:jc w:val="both"/>
              <w:rPr>
                <w:rFonts w:cs="Arial"/>
                <w:b/>
              </w:rPr>
            </w:pPr>
            <w:r>
              <w:rPr>
                <w:rFonts w:cs="Arial"/>
                <w:b/>
              </w:rPr>
              <w:t>Suzanne Wells</w:t>
            </w:r>
          </w:p>
        </w:tc>
        <w:tc>
          <w:tcPr>
            <w:tcW w:w="2613" w:type="dxa"/>
            <w:shd w:val="clear" w:color="auto" w:fill="D9D9D9"/>
          </w:tcPr>
          <w:p w14:paraId="013DD6E0" w14:textId="77777777" w:rsidR="00C40078" w:rsidRPr="00C1361B" w:rsidRDefault="00C40078" w:rsidP="00C40078">
            <w:pPr>
              <w:spacing w:before="120" w:after="120"/>
              <w:jc w:val="both"/>
              <w:rPr>
                <w:rFonts w:cs="Arial"/>
                <w:b/>
              </w:rPr>
            </w:pPr>
            <w:r w:rsidRPr="00C1361B">
              <w:rPr>
                <w:rFonts w:cs="Arial"/>
                <w:b/>
              </w:rPr>
              <w:t>Internal Verifier:</w:t>
            </w:r>
          </w:p>
        </w:tc>
        <w:tc>
          <w:tcPr>
            <w:tcW w:w="2111" w:type="dxa"/>
          </w:tcPr>
          <w:p w14:paraId="3C68FB35" w14:textId="5800FCF6" w:rsidR="00C40078" w:rsidRPr="00C1361B" w:rsidRDefault="00520A04" w:rsidP="00C40078">
            <w:pPr>
              <w:spacing w:before="120" w:after="120"/>
              <w:jc w:val="both"/>
              <w:rPr>
                <w:rFonts w:cs="Arial"/>
                <w:b/>
              </w:rPr>
            </w:pPr>
            <w:r>
              <w:rPr>
                <w:rFonts w:cs="Arial"/>
                <w:b/>
              </w:rPr>
              <w:t>Huw Thomas</w:t>
            </w:r>
          </w:p>
        </w:tc>
      </w:tr>
      <w:tr w:rsidR="00C40078" w:rsidRPr="00C1361B" w14:paraId="0383973E" w14:textId="77777777" w:rsidTr="00C40078">
        <w:tc>
          <w:tcPr>
            <w:tcW w:w="2093" w:type="dxa"/>
            <w:shd w:val="pct15" w:color="auto" w:fill="auto"/>
          </w:tcPr>
          <w:p w14:paraId="3DFA96A8" w14:textId="77777777" w:rsidR="00C40078" w:rsidRPr="00C1361B" w:rsidRDefault="00C40078" w:rsidP="00C40078">
            <w:pPr>
              <w:spacing w:before="120" w:after="120"/>
              <w:jc w:val="both"/>
              <w:rPr>
                <w:rFonts w:cs="Arial"/>
                <w:b/>
              </w:rPr>
            </w:pPr>
            <w:r w:rsidRPr="00C1361B">
              <w:rPr>
                <w:rFonts w:cs="Arial"/>
                <w:b/>
              </w:rPr>
              <w:t>Assignment Title:</w:t>
            </w:r>
          </w:p>
        </w:tc>
        <w:tc>
          <w:tcPr>
            <w:tcW w:w="3781" w:type="dxa"/>
          </w:tcPr>
          <w:p w14:paraId="51727163" w14:textId="446CFBF7" w:rsidR="00C40078" w:rsidRPr="00F67644" w:rsidRDefault="00520A04" w:rsidP="00C40078">
            <w:pPr>
              <w:spacing w:before="120" w:after="120"/>
              <w:jc w:val="both"/>
              <w:rPr>
                <w:rFonts w:cs="Arial"/>
                <w:b/>
              </w:rPr>
            </w:pPr>
            <w:r>
              <w:rPr>
                <w:rFonts w:cs="Arial"/>
                <w:b/>
              </w:rPr>
              <w:t>Marketing Plan</w:t>
            </w:r>
          </w:p>
        </w:tc>
        <w:tc>
          <w:tcPr>
            <w:tcW w:w="2613" w:type="dxa"/>
            <w:shd w:val="pct15" w:color="auto" w:fill="auto"/>
          </w:tcPr>
          <w:p w14:paraId="2E74D24F" w14:textId="77777777" w:rsidR="00C40078" w:rsidRPr="00C1361B" w:rsidRDefault="00C40078" w:rsidP="00C40078">
            <w:pPr>
              <w:spacing w:before="120" w:after="120"/>
              <w:jc w:val="both"/>
              <w:rPr>
                <w:rFonts w:cs="Arial"/>
                <w:b/>
              </w:rPr>
            </w:pPr>
            <w:r w:rsidRPr="00C1361B">
              <w:rPr>
                <w:rFonts w:cs="Arial"/>
                <w:b/>
              </w:rPr>
              <w:t>Assignment No</w:t>
            </w:r>
            <w:r>
              <w:rPr>
                <w:rFonts w:cs="Arial"/>
                <w:b/>
              </w:rPr>
              <w:t xml:space="preserve"> (x of x)</w:t>
            </w:r>
            <w:r w:rsidRPr="00C1361B">
              <w:rPr>
                <w:rFonts w:cs="Arial"/>
                <w:b/>
              </w:rPr>
              <w:t>:</w:t>
            </w:r>
          </w:p>
        </w:tc>
        <w:tc>
          <w:tcPr>
            <w:tcW w:w="2111" w:type="dxa"/>
          </w:tcPr>
          <w:p w14:paraId="52B4F764" w14:textId="62A90327" w:rsidR="00C40078" w:rsidRPr="00C1361B" w:rsidRDefault="00C40078" w:rsidP="00C40078">
            <w:pPr>
              <w:spacing w:before="120" w:after="120"/>
              <w:jc w:val="both"/>
              <w:rPr>
                <w:rFonts w:cs="Arial"/>
                <w:b/>
              </w:rPr>
            </w:pPr>
            <w:r>
              <w:rPr>
                <w:rFonts w:cs="Arial"/>
                <w:b/>
              </w:rPr>
              <w:t>1</w:t>
            </w:r>
            <w:r w:rsidR="00465D4B">
              <w:rPr>
                <w:rFonts w:cs="Arial"/>
                <w:b/>
              </w:rPr>
              <w:t xml:space="preserve"> of 2</w:t>
            </w:r>
          </w:p>
        </w:tc>
      </w:tr>
      <w:tr w:rsidR="00C40078" w:rsidRPr="00C1361B" w14:paraId="3B5A193C" w14:textId="77777777" w:rsidTr="00C40078">
        <w:tc>
          <w:tcPr>
            <w:tcW w:w="2093" w:type="dxa"/>
            <w:shd w:val="pct15" w:color="auto" w:fill="auto"/>
          </w:tcPr>
          <w:p w14:paraId="6A4DC5D1" w14:textId="77777777" w:rsidR="00C40078" w:rsidRPr="00C1361B" w:rsidRDefault="00C40078" w:rsidP="00C40078">
            <w:pPr>
              <w:spacing w:before="120" w:after="120"/>
              <w:jc w:val="both"/>
              <w:rPr>
                <w:rFonts w:cs="Arial"/>
                <w:b/>
              </w:rPr>
            </w:pPr>
            <w:r w:rsidRPr="00C1361B">
              <w:rPr>
                <w:rFonts w:cs="Arial"/>
                <w:b/>
              </w:rPr>
              <w:t>Hand Out Date:</w:t>
            </w:r>
          </w:p>
        </w:tc>
        <w:tc>
          <w:tcPr>
            <w:tcW w:w="3781" w:type="dxa"/>
            <w:shd w:val="clear" w:color="auto" w:fill="auto"/>
          </w:tcPr>
          <w:p w14:paraId="44AAC7C8" w14:textId="37C7EBFA" w:rsidR="00C40078" w:rsidRPr="00C1361B" w:rsidRDefault="00C40078" w:rsidP="00520A04">
            <w:pPr>
              <w:spacing w:before="120" w:after="120"/>
              <w:jc w:val="both"/>
              <w:rPr>
                <w:rFonts w:cs="Arial"/>
                <w:b/>
              </w:rPr>
            </w:pPr>
            <w:r>
              <w:rPr>
                <w:rFonts w:cs="Arial"/>
                <w:b/>
              </w:rPr>
              <w:t xml:space="preserve"> </w:t>
            </w:r>
            <w:r w:rsidR="00520A04">
              <w:rPr>
                <w:rFonts w:cs="Arial"/>
                <w:b/>
              </w:rPr>
              <w:t>January 2018</w:t>
            </w:r>
          </w:p>
        </w:tc>
        <w:tc>
          <w:tcPr>
            <w:tcW w:w="2613" w:type="dxa"/>
            <w:shd w:val="pct15" w:color="auto" w:fill="auto"/>
          </w:tcPr>
          <w:p w14:paraId="66BF09DD" w14:textId="77777777" w:rsidR="00C40078" w:rsidRPr="00C1361B" w:rsidRDefault="00C40078" w:rsidP="00C40078">
            <w:pPr>
              <w:spacing w:before="120" w:after="120"/>
              <w:jc w:val="both"/>
              <w:rPr>
                <w:rFonts w:cs="Arial"/>
                <w:b/>
              </w:rPr>
            </w:pPr>
            <w:r w:rsidRPr="00C1361B">
              <w:rPr>
                <w:rFonts w:cs="Arial"/>
                <w:b/>
              </w:rPr>
              <w:t>Submission deadline:</w:t>
            </w:r>
          </w:p>
        </w:tc>
        <w:tc>
          <w:tcPr>
            <w:tcW w:w="2111" w:type="dxa"/>
          </w:tcPr>
          <w:p w14:paraId="49EA44B1" w14:textId="044BA5C6" w:rsidR="00C40078" w:rsidRPr="00C1361B" w:rsidRDefault="00520A04" w:rsidP="00C40078">
            <w:pPr>
              <w:spacing w:before="120" w:after="120"/>
              <w:jc w:val="both"/>
              <w:rPr>
                <w:rFonts w:cs="Arial"/>
                <w:b/>
              </w:rPr>
            </w:pPr>
            <w:r>
              <w:rPr>
                <w:rFonts w:cs="Arial"/>
                <w:b/>
              </w:rPr>
              <w:t>Monday 26</w:t>
            </w:r>
            <w:r w:rsidRPr="00520A04">
              <w:rPr>
                <w:rFonts w:cs="Arial"/>
                <w:b/>
                <w:vertAlign w:val="superscript"/>
              </w:rPr>
              <w:t>th</w:t>
            </w:r>
            <w:r>
              <w:rPr>
                <w:rFonts w:cs="Arial"/>
                <w:b/>
              </w:rPr>
              <w:t xml:space="preserve"> March before 10am</w:t>
            </w:r>
          </w:p>
        </w:tc>
      </w:tr>
      <w:tr w:rsidR="00C40078" w:rsidRPr="00C1361B" w14:paraId="089D0E18" w14:textId="77777777" w:rsidTr="00C40078">
        <w:tc>
          <w:tcPr>
            <w:tcW w:w="2093" w:type="dxa"/>
            <w:shd w:val="pct15" w:color="auto" w:fill="auto"/>
          </w:tcPr>
          <w:p w14:paraId="0A86F1F6" w14:textId="77777777" w:rsidR="00C40078" w:rsidRPr="00C1361B" w:rsidRDefault="00C40078" w:rsidP="00C40078">
            <w:pPr>
              <w:spacing w:before="120" w:after="120"/>
              <w:jc w:val="both"/>
              <w:rPr>
                <w:rFonts w:cs="Arial"/>
                <w:b/>
              </w:rPr>
            </w:pPr>
            <w:r>
              <w:rPr>
                <w:rFonts w:cs="Arial"/>
                <w:b/>
              </w:rPr>
              <w:t>Return date of provisional marks &amp; written feedback:</w:t>
            </w:r>
          </w:p>
        </w:tc>
        <w:tc>
          <w:tcPr>
            <w:tcW w:w="8505" w:type="dxa"/>
            <w:gridSpan w:val="3"/>
            <w:shd w:val="clear" w:color="auto" w:fill="auto"/>
          </w:tcPr>
          <w:p w14:paraId="75FD11B4" w14:textId="667545AE" w:rsidR="00C40078" w:rsidRPr="00C1361B" w:rsidRDefault="00520A04" w:rsidP="00C40078">
            <w:pPr>
              <w:spacing w:before="120" w:after="120"/>
              <w:jc w:val="both"/>
              <w:rPr>
                <w:rFonts w:cs="Arial"/>
                <w:b/>
              </w:rPr>
            </w:pPr>
            <w:r>
              <w:rPr>
                <w:rFonts w:cs="Arial"/>
                <w:b/>
              </w:rPr>
              <w:t>On or before 30</w:t>
            </w:r>
            <w:r w:rsidRPr="00520A04">
              <w:rPr>
                <w:rFonts w:cs="Arial"/>
                <w:b/>
                <w:vertAlign w:val="superscript"/>
              </w:rPr>
              <w:t>th</w:t>
            </w:r>
            <w:r>
              <w:rPr>
                <w:rFonts w:cs="Arial"/>
                <w:b/>
              </w:rPr>
              <w:t xml:space="preserve"> April 2018</w:t>
            </w:r>
          </w:p>
        </w:tc>
      </w:tr>
    </w:tbl>
    <w:p w14:paraId="0C32712F" w14:textId="77777777" w:rsidR="00C40078" w:rsidRPr="00C315AF" w:rsidRDefault="00C40078" w:rsidP="00C4007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40078" w:rsidRPr="00C1361B" w14:paraId="4AB4DF21" w14:textId="77777777" w:rsidTr="00C40078">
        <w:trPr>
          <w:trHeight w:val="421"/>
        </w:trPr>
        <w:tc>
          <w:tcPr>
            <w:tcW w:w="1809" w:type="dxa"/>
            <w:tcBorders>
              <w:top w:val="single" w:sz="6" w:space="0" w:color="auto"/>
            </w:tcBorders>
            <w:shd w:val="clear" w:color="auto" w:fill="D9D9D9"/>
          </w:tcPr>
          <w:p w14:paraId="062CCFF9" w14:textId="77777777" w:rsidR="00C40078" w:rsidRPr="00C1361B" w:rsidRDefault="00C40078" w:rsidP="00C40078">
            <w:pPr>
              <w:rPr>
                <w:rFonts w:cs="Arial"/>
                <w:b/>
              </w:rPr>
            </w:pPr>
            <w:r w:rsidRPr="00C1361B">
              <w:rPr>
                <w:rFonts w:cs="Arial"/>
                <w:b/>
              </w:rPr>
              <w:t>Referencing:</w:t>
            </w:r>
          </w:p>
        </w:tc>
        <w:tc>
          <w:tcPr>
            <w:tcW w:w="8789" w:type="dxa"/>
            <w:gridSpan w:val="3"/>
            <w:tcBorders>
              <w:top w:val="single" w:sz="6" w:space="0" w:color="auto"/>
            </w:tcBorders>
          </w:tcPr>
          <w:p w14:paraId="00334A45" w14:textId="77777777" w:rsidR="00C40078" w:rsidRPr="00C40078" w:rsidRDefault="00C40078" w:rsidP="00C40078">
            <w:pPr>
              <w:pStyle w:val="BodyText2"/>
              <w:spacing w:line="240" w:lineRule="auto"/>
              <w:rPr>
                <w:rFonts w:cs="Arial"/>
              </w:rPr>
            </w:pPr>
            <w:r w:rsidRPr="00C40078">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40078">
              <w:rPr>
                <w:rFonts w:cs="Arial"/>
                <w:i/>
              </w:rPr>
              <w:t xml:space="preserve"> </w:t>
            </w:r>
            <w:r w:rsidRPr="00C40078">
              <w:rPr>
                <w:rFonts w:cs="Arial"/>
                <w:u w:val="single"/>
              </w:rPr>
              <w:t>title of book</w:t>
            </w:r>
            <w:r w:rsidRPr="00C40078">
              <w:rPr>
                <w:rFonts w:cs="Arial"/>
              </w:rPr>
              <w:t xml:space="preserve">, edition, publisher: place of publication). </w:t>
            </w:r>
          </w:p>
        </w:tc>
      </w:tr>
      <w:tr w:rsidR="00C40078" w:rsidRPr="00C1361B" w14:paraId="09053D06" w14:textId="77777777" w:rsidTr="00C40078">
        <w:trPr>
          <w:trHeight w:val="666"/>
        </w:trPr>
        <w:tc>
          <w:tcPr>
            <w:tcW w:w="1809" w:type="dxa"/>
            <w:tcBorders>
              <w:top w:val="single" w:sz="6" w:space="0" w:color="auto"/>
            </w:tcBorders>
            <w:shd w:val="clear" w:color="auto" w:fill="D9D9D9"/>
          </w:tcPr>
          <w:p w14:paraId="17E0D952" w14:textId="77777777" w:rsidR="00C40078" w:rsidRPr="00C1361B" w:rsidRDefault="00C40078" w:rsidP="00C40078">
            <w:pPr>
              <w:rPr>
                <w:rFonts w:cs="Arial"/>
                <w:b/>
              </w:rPr>
            </w:pPr>
            <w:r>
              <w:rPr>
                <w:rFonts w:cs="Arial"/>
                <w:b/>
              </w:rPr>
              <w:t>Submission:</w:t>
            </w:r>
          </w:p>
        </w:tc>
        <w:tc>
          <w:tcPr>
            <w:tcW w:w="6521" w:type="dxa"/>
            <w:tcBorders>
              <w:top w:val="single" w:sz="6" w:space="0" w:color="auto"/>
            </w:tcBorders>
          </w:tcPr>
          <w:p w14:paraId="27FDE8F8" w14:textId="77777777" w:rsidR="00C40078" w:rsidRPr="00152E9D" w:rsidRDefault="00C40078" w:rsidP="00C40078">
            <w:pPr>
              <w:spacing w:before="120" w:after="120" w:line="240" w:lineRule="auto"/>
              <w:jc w:val="both"/>
              <w:rPr>
                <w:rFonts w:cs="Arial"/>
              </w:rPr>
            </w:pPr>
            <w:r w:rsidRPr="00152E9D">
              <w:rPr>
                <w:rFonts w:cs="Arial"/>
                <w:b/>
              </w:rPr>
              <w:t xml:space="preserve">All assignments must be submitted to </w:t>
            </w:r>
            <w:proofErr w:type="spellStart"/>
            <w:r w:rsidRPr="00152E9D">
              <w:rPr>
                <w:rFonts w:cs="Arial"/>
                <w:b/>
              </w:rPr>
              <w:t>Turnitin</w:t>
            </w:r>
            <w:proofErr w:type="spellEnd"/>
            <w:r w:rsidRPr="00152E9D">
              <w:rPr>
                <w:rFonts w:cs="Arial"/>
                <w:b/>
              </w:rPr>
              <w:t xml:space="preserve"> unless otherwise instructed by the Lecturer. </w:t>
            </w:r>
          </w:p>
          <w:p w14:paraId="52DF4530" w14:textId="77777777" w:rsidR="00C40078" w:rsidRPr="0022746E" w:rsidRDefault="00C40078" w:rsidP="00C40078">
            <w:pPr>
              <w:spacing w:before="120" w:after="120" w:line="240" w:lineRule="auto"/>
              <w:jc w:val="both"/>
              <w:rPr>
                <w:rFonts w:cs="Arial"/>
                <w:sz w:val="18"/>
                <w:szCs w:val="18"/>
              </w:rPr>
            </w:pPr>
            <w:r w:rsidRPr="00152E9D">
              <w:rPr>
                <w:rFonts w:cs="Arial"/>
                <w:b/>
              </w:rPr>
              <w:t>Note</w:t>
            </w:r>
            <w:r w:rsidRPr="00152E9D">
              <w:rPr>
                <w:rFonts w:cs="Arial"/>
              </w:rPr>
              <w:t xml:space="preserve">: the </w:t>
            </w:r>
            <w:proofErr w:type="spellStart"/>
            <w:r w:rsidRPr="00152E9D">
              <w:rPr>
                <w:rFonts w:cs="Arial"/>
              </w:rPr>
              <w:t>Turnitin</w:t>
            </w:r>
            <w:proofErr w:type="spellEnd"/>
            <w:r w:rsidRPr="00152E9D">
              <w:rPr>
                <w:rFonts w:cs="Arial"/>
              </w:rPr>
              <w:t xml:space="preserve">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5A6E2D22" w14:textId="2E795892" w:rsidR="00C40078" w:rsidRPr="00C1361B" w:rsidRDefault="00C40078" w:rsidP="00C40078">
            <w:pPr>
              <w:rPr>
                <w:rFonts w:cs="Arial"/>
                <w:b/>
              </w:rPr>
            </w:pPr>
            <w:r w:rsidRPr="00C1361B">
              <w:rPr>
                <w:rFonts w:cs="Arial"/>
                <w:b/>
              </w:rPr>
              <w:t>Date:</w:t>
            </w:r>
          </w:p>
        </w:tc>
        <w:tc>
          <w:tcPr>
            <w:tcW w:w="1134" w:type="dxa"/>
            <w:tcBorders>
              <w:top w:val="single" w:sz="6" w:space="0" w:color="auto"/>
            </w:tcBorders>
          </w:tcPr>
          <w:p w14:paraId="4FC6645E" w14:textId="77777777" w:rsidR="00C40078" w:rsidRPr="00C1361B" w:rsidRDefault="00C40078" w:rsidP="00C40078">
            <w:pPr>
              <w:rPr>
                <w:rFonts w:cs="Arial"/>
                <w:b/>
              </w:rPr>
            </w:pPr>
          </w:p>
        </w:tc>
      </w:tr>
    </w:tbl>
    <w:p w14:paraId="2902BE9C" w14:textId="77777777" w:rsidR="00C40078" w:rsidRPr="00C315AF" w:rsidRDefault="00C40078" w:rsidP="00C4007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40078" w:rsidRPr="00BF30FF" w14:paraId="3AF963EE" w14:textId="77777777" w:rsidTr="00C40078">
        <w:trPr>
          <w:trHeight w:val="386"/>
        </w:trPr>
        <w:tc>
          <w:tcPr>
            <w:tcW w:w="9464" w:type="dxa"/>
            <w:vMerge w:val="restart"/>
            <w:shd w:val="pct15" w:color="auto" w:fill="auto"/>
          </w:tcPr>
          <w:p w14:paraId="69573FAF" w14:textId="77777777" w:rsidR="00C40078" w:rsidRPr="00BA1176" w:rsidRDefault="00C40078" w:rsidP="00C40078">
            <w:pPr>
              <w:spacing w:before="120" w:after="120"/>
              <w:jc w:val="both"/>
              <w:rPr>
                <w:rFonts w:cs="Calibri"/>
                <w:b/>
                <w:sz w:val="18"/>
                <w:szCs w:val="18"/>
              </w:rPr>
            </w:pPr>
            <w:r w:rsidRPr="00BA1176">
              <w:rPr>
                <w:rFonts w:cs="Arial"/>
                <w:sz w:val="18"/>
                <w:szCs w:val="18"/>
              </w:rPr>
              <w:t>Lecturer to</w:t>
            </w:r>
            <w:r w:rsidRPr="00BA1176">
              <w:rPr>
                <w:rFonts w:cs="Arial"/>
                <w:b/>
                <w:sz w:val="18"/>
                <w:szCs w:val="18"/>
              </w:rPr>
              <w:t xml:space="preserve"> </w:t>
            </w:r>
            <w:r w:rsidRPr="00BA1176">
              <w:rPr>
                <w:rFonts w:cs="Arial"/>
                <w:sz w:val="18"/>
                <w:szCs w:val="18"/>
              </w:rPr>
              <w:t>t</w:t>
            </w:r>
            <w:r>
              <w:rPr>
                <w:rFonts w:cs="Arial"/>
                <w:sz w:val="18"/>
                <w:szCs w:val="18"/>
              </w:rPr>
              <w:t>ick to indicate if a hard copy</w:t>
            </w:r>
            <w:r w:rsidRPr="00BA1176">
              <w:rPr>
                <w:rFonts w:cs="Arial"/>
                <w:sz w:val="18"/>
                <w:szCs w:val="18"/>
              </w:rPr>
              <w:t xml:space="preserve"> version of the assignment must be</w:t>
            </w:r>
            <w:r>
              <w:rPr>
                <w:rFonts w:cs="Arial"/>
                <w:sz w:val="18"/>
                <w:szCs w:val="18"/>
              </w:rPr>
              <w:t xml:space="preserve"> submitted.</w:t>
            </w:r>
          </w:p>
        </w:tc>
        <w:tc>
          <w:tcPr>
            <w:tcW w:w="567" w:type="dxa"/>
            <w:shd w:val="pct15" w:color="auto" w:fill="auto"/>
          </w:tcPr>
          <w:p w14:paraId="533314AF" w14:textId="77777777" w:rsidR="00C40078" w:rsidRPr="00BF30FF" w:rsidRDefault="00C40078" w:rsidP="00C40078">
            <w:pPr>
              <w:spacing w:before="120" w:after="120"/>
              <w:jc w:val="both"/>
              <w:rPr>
                <w:rFonts w:cs="Calibri"/>
                <w:b/>
              </w:rPr>
            </w:pPr>
            <w:r w:rsidRPr="00BF30FF">
              <w:rPr>
                <w:rFonts w:cs="Calibri"/>
                <w:b/>
              </w:rPr>
              <w:t>YES</w:t>
            </w:r>
          </w:p>
        </w:tc>
        <w:tc>
          <w:tcPr>
            <w:tcW w:w="567" w:type="dxa"/>
          </w:tcPr>
          <w:p w14:paraId="69AD5DEE" w14:textId="77777777" w:rsidR="00C40078" w:rsidRPr="00BF30FF" w:rsidRDefault="00C40078" w:rsidP="00C40078">
            <w:pPr>
              <w:spacing w:before="120" w:after="120"/>
              <w:jc w:val="both"/>
              <w:rPr>
                <w:rFonts w:cs="Calibri"/>
                <w:b/>
              </w:rPr>
            </w:pPr>
          </w:p>
        </w:tc>
      </w:tr>
      <w:tr w:rsidR="00C40078" w:rsidRPr="00BF30FF" w14:paraId="6DD47725" w14:textId="77777777" w:rsidTr="00C40078">
        <w:trPr>
          <w:trHeight w:val="408"/>
        </w:trPr>
        <w:tc>
          <w:tcPr>
            <w:tcW w:w="9464" w:type="dxa"/>
            <w:vMerge/>
            <w:shd w:val="pct15" w:color="auto" w:fill="auto"/>
          </w:tcPr>
          <w:p w14:paraId="0C7B6D97" w14:textId="77777777" w:rsidR="00C40078" w:rsidRPr="00BF30FF" w:rsidRDefault="00C40078" w:rsidP="00C40078">
            <w:pPr>
              <w:spacing w:before="120" w:after="120"/>
              <w:jc w:val="both"/>
              <w:rPr>
                <w:rFonts w:cs="Calibri"/>
                <w:b/>
              </w:rPr>
            </w:pPr>
          </w:p>
        </w:tc>
        <w:tc>
          <w:tcPr>
            <w:tcW w:w="567" w:type="dxa"/>
            <w:shd w:val="pct15" w:color="auto" w:fill="auto"/>
          </w:tcPr>
          <w:p w14:paraId="7628024F" w14:textId="77777777" w:rsidR="00C40078" w:rsidRPr="00BF30FF" w:rsidRDefault="00C40078" w:rsidP="00C40078">
            <w:pPr>
              <w:spacing w:before="120" w:after="120"/>
              <w:jc w:val="both"/>
              <w:rPr>
                <w:rFonts w:cs="Calibri"/>
                <w:b/>
              </w:rPr>
            </w:pPr>
            <w:r w:rsidRPr="00BF30FF">
              <w:rPr>
                <w:rFonts w:cs="Calibri"/>
                <w:b/>
              </w:rPr>
              <w:t>NO</w:t>
            </w:r>
          </w:p>
        </w:tc>
        <w:tc>
          <w:tcPr>
            <w:tcW w:w="567" w:type="dxa"/>
          </w:tcPr>
          <w:p w14:paraId="77ED8356" w14:textId="77777777" w:rsidR="00C40078" w:rsidRPr="00BF30FF" w:rsidRDefault="00C40078" w:rsidP="00C40078">
            <w:pPr>
              <w:spacing w:before="120" w:after="120"/>
              <w:jc w:val="both"/>
              <w:rPr>
                <w:rFonts w:cs="Calibri"/>
                <w:b/>
              </w:rPr>
            </w:pPr>
            <w:r>
              <w:rPr>
                <w:rFonts w:cs="Calibri"/>
                <w:b/>
              </w:rPr>
              <w:t>x</w:t>
            </w:r>
          </w:p>
        </w:tc>
      </w:tr>
    </w:tbl>
    <w:p w14:paraId="11058724" w14:textId="77777777" w:rsidR="00C40078" w:rsidRDefault="00C40078" w:rsidP="00C40078">
      <w:pPr>
        <w:rPr>
          <w:rFonts w:cs="Calibri"/>
          <w:b/>
        </w:rPr>
      </w:pPr>
      <w:r w:rsidRPr="006716C7">
        <w:rPr>
          <w:rFonts w:cs="Calibri"/>
          <w:b/>
        </w:rPr>
        <w:lastRenderedPageBreak/>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40078" w:rsidRPr="00C1361B" w14:paraId="20CCC836" w14:textId="77777777" w:rsidTr="00C40078">
        <w:tc>
          <w:tcPr>
            <w:tcW w:w="5274" w:type="dxa"/>
            <w:shd w:val="pct10" w:color="auto" w:fill="auto"/>
          </w:tcPr>
          <w:p w14:paraId="2B9D3C25" w14:textId="77777777" w:rsidR="00C40078" w:rsidRPr="00C1361B" w:rsidRDefault="00C40078" w:rsidP="00C40078">
            <w:pPr>
              <w:rPr>
                <w:rFonts w:cs="Arial"/>
                <w:b/>
              </w:rPr>
            </w:pPr>
            <w:r w:rsidRPr="00C1361B">
              <w:rPr>
                <w:rFonts w:cs="Arial"/>
                <w:b/>
              </w:rPr>
              <w:t>Learning Outcomes tested</w:t>
            </w:r>
          </w:p>
          <w:p w14:paraId="4A191F99" w14:textId="77777777" w:rsidR="00C40078" w:rsidRPr="00C1361B" w:rsidRDefault="00C40078" w:rsidP="00C40078">
            <w:pPr>
              <w:rPr>
                <w:rFonts w:cs="Arial"/>
              </w:rPr>
            </w:pPr>
            <w:r>
              <w:rPr>
                <w:rFonts w:cs="Arial"/>
                <w:b/>
              </w:rPr>
              <w:t>(from module</w:t>
            </w:r>
            <w:r w:rsidRPr="00C1361B">
              <w:rPr>
                <w:rFonts w:cs="Arial"/>
                <w:b/>
              </w:rPr>
              <w:t xml:space="preserve"> syllabus)</w:t>
            </w:r>
          </w:p>
        </w:tc>
        <w:tc>
          <w:tcPr>
            <w:tcW w:w="5274" w:type="dxa"/>
            <w:shd w:val="pct10" w:color="auto" w:fill="auto"/>
          </w:tcPr>
          <w:p w14:paraId="40DE0759" w14:textId="77777777" w:rsidR="00C40078" w:rsidRPr="00C1361B" w:rsidRDefault="00C40078" w:rsidP="00C40078">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C40078" w:rsidRPr="00C1361B" w14:paraId="75B90B34" w14:textId="77777777" w:rsidTr="00C40078">
        <w:tc>
          <w:tcPr>
            <w:tcW w:w="5274" w:type="dxa"/>
          </w:tcPr>
          <w:p w14:paraId="6C37732B" w14:textId="4E6292FE" w:rsidR="00C40078" w:rsidRPr="00690503" w:rsidRDefault="00690503" w:rsidP="00690503">
            <w:pPr>
              <w:overflowPunct w:val="0"/>
              <w:autoSpaceDE w:val="0"/>
              <w:autoSpaceDN w:val="0"/>
              <w:adjustRightInd w:val="0"/>
              <w:spacing w:after="160" w:line="240" w:lineRule="auto"/>
              <w:contextualSpacing/>
              <w:textAlignment w:val="baseline"/>
              <w:rPr>
                <w:rFonts w:cs="Arial"/>
                <w:lang w:eastAsia="en-GB"/>
              </w:rPr>
            </w:pPr>
            <w:r w:rsidRPr="00690503">
              <w:rPr>
                <w:rFonts w:cs="Arial"/>
                <w:lang w:eastAsia="en-GB"/>
              </w:rPr>
              <w:t>Define and assess the development of leisure marketing in creating value for customers, identify relevant stakeholders and assess its impact within strategic and operational practice;</w:t>
            </w:r>
          </w:p>
        </w:tc>
        <w:tc>
          <w:tcPr>
            <w:tcW w:w="5274" w:type="dxa"/>
          </w:tcPr>
          <w:p w14:paraId="264A256B" w14:textId="77777777" w:rsidR="00C40078" w:rsidRDefault="00C40078" w:rsidP="00C40078">
            <w:pPr>
              <w:numPr>
                <w:ilvl w:val="0"/>
                <w:numId w:val="20"/>
              </w:numPr>
              <w:spacing w:after="0" w:line="240" w:lineRule="auto"/>
            </w:pPr>
            <w:r>
              <w:t>Place marketing into a business development context;</w:t>
            </w:r>
          </w:p>
          <w:p w14:paraId="058A49D3" w14:textId="77777777" w:rsidR="00C40078" w:rsidRDefault="00C40078" w:rsidP="00C40078">
            <w:pPr>
              <w:numPr>
                <w:ilvl w:val="0"/>
                <w:numId w:val="20"/>
              </w:numPr>
              <w:spacing w:after="0" w:line="240" w:lineRule="auto"/>
            </w:pPr>
            <w:r>
              <w:t>Recognise its impact on the customer</w:t>
            </w:r>
          </w:p>
          <w:p w14:paraId="253ECFDD" w14:textId="77777777" w:rsidR="00C40078" w:rsidRPr="00C1361B" w:rsidRDefault="00C40078" w:rsidP="00C40078">
            <w:pPr>
              <w:ind w:left="360"/>
            </w:pPr>
            <w:r>
              <w:t>Attempt to predict the future for the discipline</w:t>
            </w:r>
          </w:p>
        </w:tc>
      </w:tr>
    </w:tbl>
    <w:p w14:paraId="56EFB363" w14:textId="4048B37F" w:rsidR="00C40078" w:rsidRPr="006716C7" w:rsidRDefault="00C40078" w:rsidP="00C40078">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40078" w:rsidRPr="00EE6F25" w14:paraId="5ADE9CD8" w14:textId="77777777" w:rsidTr="00C40078">
        <w:tc>
          <w:tcPr>
            <w:tcW w:w="10670" w:type="dxa"/>
            <w:shd w:val="clear" w:color="auto" w:fill="C0C0C0"/>
          </w:tcPr>
          <w:p w14:paraId="44C1D394" w14:textId="77777777" w:rsidR="00C40078" w:rsidRPr="00EE6F25" w:rsidRDefault="00C40078" w:rsidP="00C40078">
            <w:pPr>
              <w:jc w:val="center"/>
              <w:rPr>
                <w:b/>
                <w:sz w:val="40"/>
                <w:szCs w:val="40"/>
              </w:rPr>
            </w:pPr>
            <w:r>
              <w:rPr>
                <w:sz w:val="32"/>
              </w:rPr>
              <w:br w:type="page"/>
            </w:r>
            <w:r w:rsidRPr="00EE6F25">
              <w:rPr>
                <w:b/>
                <w:sz w:val="40"/>
                <w:szCs w:val="40"/>
              </w:rPr>
              <w:t>TASK DESCRIPTION</w:t>
            </w:r>
          </w:p>
        </w:tc>
      </w:tr>
    </w:tbl>
    <w:p w14:paraId="02802A80" w14:textId="34DFC868" w:rsidR="007606EA" w:rsidRDefault="007606EA" w:rsidP="00C40078">
      <w:pPr>
        <w:jc w:val="both"/>
        <w:rPr>
          <w:sz w:val="28"/>
          <w:szCs w:val="28"/>
        </w:rPr>
      </w:pPr>
    </w:p>
    <w:p w14:paraId="08180F3B" w14:textId="59798CD9" w:rsidR="007606EA" w:rsidRPr="007606EA" w:rsidRDefault="007606EA" w:rsidP="00C40078">
      <w:pPr>
        <w:jc w:val="both"/>
      </w:pPr>
      <w:r w:rsidRPr="007606EA">
        <w:rPr>
          <w:b/>
          <w:sz w:val="28"/>
          <w:szCs w:val="28"/>
        </w:rPr>
        <w:t>Title</w:t>
      </w:r>
      <w:r w:rsidR="00F02606">
        <w:rPr>
          <w:b/>
          <w:sz w:val="28"/>
          <w:szCs w:val="28"/>
        </w:rPr>
        <w:t>:</w:t>
      </w:r>
      <w:r w:rsidR="003C28FE">
        <w:rPr>
          <w:b/>
          <w:sz w:val="28"/>
          <w:szCs w:val="28"/>
        </w:rPr>
        <w:t xml:space="preserve"> </w:t>
      </w:r>
      <w:r w:rsidR="00F02606">
        <w:rPr>
          <w:b/>
          <w:sz w:val="28"/>
          <w:szCs w:val="28"/>
        </w:rPr>
        <w:t>Marketing Plan, Swansea</w:t>
      </w:r>
      <w:r w:rsidR="008E3665">
        <w:rPr>
          <w:b/>
          <w:sz w:val="28"/>
          <w:szCs w:val="28"/>
        </w:rPr>
        <w:t xml:space="preserve"> Bay and </w:t>
      </w:r>
      <w:proofErr w:type="gramStart"/>
      <w:r w:rsidR="00E45B69">
        <w:rPr>
          <w:b/>
          <w:sz w:val="28"/>
          <w:szCs w:val="28"/>
        </w:rPr>
        <w:t>The</w:t>
      </w:r>
      <w:proofErr w:type="gramEnd"/>
      <w:r w:rsidR="00E45B69">
        <w:rPr>
          <w:b/>
          <w:sz w:val="28"/>
          <w:szCs w:val="28"/>
        </w:rPr>
        <w:t xml:space="preserve"> </w:t>
      </w:r>
      <w:r w:rsidR="00C65617">
        <w:rPr>
          <w:b/>
          <w:sz w:val="28"/>
          <w:szCs w:val="28"/>
        </w:rPr>
        <w:t>Gower Peninsula</w:t>
      </w:r>
    </w:p>
    <w:p w14:paraId="509207B6" w14:textId="75E97B8C" w:rsidR="00C40078" w:rsidRPr="007606EA" w:rsidRDefault="008E3665" w:rsidP="00C40078">
      <w:pPr>
        <w:jc w:val="both"/>
        <w:rPr>
          <w:b/>
          <w:sz w:val="28"/>
          <w:szCs w:val="28"/>
        </w:rPr>
      </w:pPr>
      <w:r>
        <w:rPr>
          <w:b/>
          <w:sz w:val="28"/>
          <w:szCs w:val="28"/>
        </w:rPr>
        <w:t>Task</w:t>
      </w:r>
    </w:p>
    <w:p w14:paraId="5DED9458" w14:textId="064C9C26" w:rsidR="00BC508B" w:rsidRDefault="00BC508B" w:rsidP="00690503">
      <w:pPr>
        <w:jc w:val="both"/>
        <w:rPr>
          <w:rFonts w:ascii="Arial" w:hAnsi="Arial" w:cs="Arial"/>
          <w:sz w:val="24"/>
          <w:szCs w:val="24"/>
        </w:rPr>
      </w:pPr>
      <w:r>
        <w:rPr>
          <w:rFonts w:ascii="Arial" w:hAnsi="Arial" w:cs="Arial"/>
          <w:sz w:val="24"/>
          <w:szCs w:val="24"/>
        </w:rPr>
        <w:t>You should produce a marketing plan for a</w:t>
      </w:r>
      <w:r w:rsidRPr="008E3665">
        <w:rPr>
          <w:rFonts w:ascii="Arial" w:hAnsi="Arial" w:cs="Arial"/>
          <w:sz w:val="24"/>
          <w:szCs w:val="24"/>
        </w:rPr>
        <w:t xml:space="preserve"> 3-5 day itinerary</w:t>
      </w:r>
      <w:r>
        <w:rPr>
          <w:rFonts w:ascii="Arial" w:hAnsi="Arial" w:cs="Arial"/>
          <w:sz w:val="24"/>
          <w:szCs w:val="24"/>
        </w:rPr>
        <w:t xml:space="preserve"> which will demonstrate how you will attract a defined market segment to </w:t>
      </w:r>
      <w:r w:rsidRPr="008E3665">
        <w:rPr>
          <w:rFonts w:ascii="Arial" w:hAnsi="Arial" w:cs="Arial"/>
          <w:sz w:val="24"/>
          <w:szCs w:val="24"/>
        </w:rPr>
        <w:t xml:space="preserve">Swansea and </w:t>
      </w:r>
      <w:r>
        <w:rPr>
          <w:rFonts w:ascii="Arial" w:hAnsi="Arial" w:cs="Arial"/>
          <w:sz w:val="24"/>
          <w:szCs w:val="24"/>
        </w:rPr>
        <w:t xml:space="preserve">The </w:t>
      </w:r>
      <w:r w:rsidRPr="008E3665">
        <w:rPr>
          <w:rFonts w:ascii="Arial" w:hAnsi="Arial" w:cs="Arial"/>
          <w:sz w:val="24"/>
          <w:szCs w:val="24"/>
        </w:rPr>
        <w:t xml:space="preserve">Gower </w:t>
      </w:r>
      <w:r>
        <w:rPr>
          <w:rFonts w:ascii="Arial" w:hAnsi="Arial" w:cs="Arial"/>
          <w:sz w:val="24"/>
          <w:szCs w:val="24"/>
        </w:rPr>
        <w:t>Peninsula.</w:t>
      </w:r>
    </w:p>
    <w:p w14:paraId="29AFAD4F" w14:textId="5D0BF8D8" w:rsidR="00BC508B" w:rsidRDefault="00C65617" w:rsidP="00690503">
      <w:pPr>
        <w:jc w:val="both"/>
        <w:rPr>
          <w:rFonts w:ascii="Arial" w:hAnsi="Arial" w:cs="Arial"/>
          <w:sz w:val="24"/>
          <w:szCs w:val="24"/>
        </w:rPr>
      </w:pPr>
      <w:r w:rsidRPr="008E3665">
        <w:rPr>
          <w:rFonts w:ascii="Arial" w:hAnsi="Arial" w:cs="Arial"/>
          <w:sz w:val="24"/>
          <w:szCs w:val="24"/>
        </w:rPr>
        <w:t>Your itinerary should include accommodation and tourist destinations but can also include events</w:t>
      </w:r>
      <w:r w:rsidR="00BC508B">
        <w:rPr>
          <w:rFonts w:ascii="Arial" w:hAnsi="Arial" w:cs="Arial"/>
          <w:sz w:val="24"/>
          <w:szCs w:val="24"/>
        </w:rPr>
        <w:t>,</w:t>
      </w:r>
      <w:r w:rsidRPr="008E3665">
        <w:rPr>
          <w:rFonts w:ascii="Arial" w:hAnsi="Arial" w:cs="Arial"/>
          <w:sz w:val="24"/>
          <w:szCs w:val="24"/>
        </w:rPr>
        <w:t xml:space="preserve"> leis</w:t>
      </w:r>
      <w:r w:rsidR="00BC508B">
        <w:rPr>
          <w:rFonts w:ascii="Arial" w:hAnsi="Arial" w:cs="Arial"/>
          <w:sz w:val="24"/>
          <w:szCs w:val="24"/>
        </w:rPr>
        <w:t>ure attractions and activities and should be designed to appeal to the market segment you have been allocated.</w:t>
      </w:r>
      <w:r w:rsidR="00E45B69">
        <w:rPr>
          <w:rFonts w:ascii="Arial" w:hAnsi="Arial" w:cs="Arial"/>
          <w:sz w:val="24"/>
          <w:szCs w:val="24"/>
        </w:rPr>
        <w:t xml:space="preserve"> You should also suggest any further attractions which may not currently be available for your itinerary.</w:t>
      </w:r>
      <w:bookmarkStart w:id="0" w:name="_GoBack"/>
      <w:bookmarkEnd w:id="0"/>
    </w:p>
    <w:p w14:paraId="1A36127A" w14:textId="0C147B63" w:rsidR="00C65617" w:rsidRPr="008E3665" w:rsidRDefault="00BC508B" w:rsidP="00690503">
      <w:pPr>
        <w:jc w:val="both"/>
        <w:rPr>
          <w:rFonts w:ascii="Arial" w:hAnsi="Arial" w:cs="Arial"/>
          <w:sz w:val="24"/>
          <w:szCs w:val="24"/>
        </w:rPr>
      </w:pPr>
      <w:r>
        <w:rPr>
          <w:rFonts w:ascii="Arial" w:hAnsi="Arial" w:cs="Arial"/>
          <w:sz w:val="24"/>
          <w:szCs w:val="24"/>
        </w:rPr>
        <w:t>The finished product should be justified by a situation analysis, research into the market segment and discussion identifying marketing strategy (</w:t>
      </w:r>
      <w:proofErr w:type="gramStart"/>
      <w:r>
        <w:rPr>
          <w:rFonts w:ascii="Arial" w:hAnsi="Arial" w:cs="Arial"/>
          <w:sz w:val="24"/>
          <w:szCs w:val="24"/>
        </w:rPr>
        <w:t>4/7P’s</w:t>
      </w:r>
      <w:proofErr w:type="gramEnd"/>
      <w:r>
        <w:rPr>
          <w:rFonts w:ascii="Arial" w:hAnsi="Arial" w:cs="Arial"/>
          <w:sz w:val="24"/>
          <w:szCs w:val="24"/>
        </w:rPr>
        <w:t xml:space="preserve">) </w:t>
      </w:r>
    </w:p>
    <w:p w14:paraId="6E8C1C4B" w14:textId="02CFF86B" w:rsidR="008E3665" w:rsidRPr="008E3665" w:rsidRDefault="008E3665" w:rsidP="00690503">
      <w:pPr>
        <w:jc w:val="both"/>
        <w:rPr>
          <w:rFonts w:ascii="Arial" w:hAnsi="Arial" w:cs="Arial"/>
          <w:b/>
          <w:sz w:val="24"/>
          <w:szCs w:val="24"/>
        </w:rPr>
      </w:pPr>
      <w:r w:rsidRPr="008E3665">
        <w:rPr>
          <w:rFonts w:ascii="Arial" w:hAnsi="Arial" w:cs="Arial"/>
          <w:b/>
          <w:sz w:val="24"/>
          <w:szCs w:val="24"/>
        </w:rPr>
        <w:t>The plan should contain the following sections:</w:t>
      </w:r>
    </w:p>
    <w:p w14:paraId="2A804B5B" w14:textId="77777777" w:rsidR="008E3665" w:rsidRPr="008E3665" w:rsidRDefault="008E3665" w:rsidP="00690503">
      <w:pPr>
        <w:jc w:val="both"/>
        <w:rPr>
          <w:rFonts w:ascii="Arial" w:hAnsi="Arial" w:cs="Arial"/>
          <w:sz w:val="24"/>
          <w:szCs w:val="24"/>
        </w:rPr>
      </w:pPr>
      <w:r w:rsidRPr="008E3665">
        <w:rPr>
          <w:rFonts w:ascii="Arial" w:hAnsi="Arial" w:cs="Arial"/>
          <w:sz w:val="24"/>
          <w:szCs w:val="24"/>
        </w:rPr>
        <w:t>Executive summary</w:t>
      </w:r>
    </w:p>
    <w:p w14:paraId="675B2759" w14:textId="2F01698F" w:rsidR="008E3665" w:rsidRPr="008E3665" w:rsidRDefault="008E3665" w:rsidP="00690503">
      <w:pPr>
        <w:jc w:val="both"/>
        <w:rPr>
          <w:rFonts w:ascii="Arial" w:hAnsi="Arial" w:cs="Arial"/>
          <w:sz w:val="24"/>
          <w:szCs w:val="24"/>
        </w:rPr>
      </w:pPr>
      <w:r w:rsidRPr="008E3665">
        <w:rPr>
          <w:rFonts w:ascii="Arial" w:hAnsi="Arial" w:cs="Arial"/>
          <w:sz w:val="24"/>
          <w:szCs w:val="24"/>
        </w:rPr>
        <w:t>Destination and product description</w:t>
      </w:r>
    </w:p>
    <w:p w14:paraId="6C2265CE" w14:textId="4F7CF48D" w:rsidR="008E3665" w:rsidRPr="008E3665" w:rsidRDefault="008E3665" w:rsidP="00690503">
      <w:pPr>
        <w:jc w:val="both"/>
        <w:rPr>
          <w:rFonts w:ascii="Arial" w:hAnsi="Arial" w:cs="Arial"/>
          <w:sz w:val="24"/>
          <w:szCs w:val="24"/>
        </w:rPr>
      </w:pPr>
      <w:r w:rsidRPr="008E3665">
        <w:rPr>
          <w:rFonts w:ascii="Arial" w:hAnsi="Arial" w:cs="Arial"/>
          <w:sz w:val="24"/>
          <w:szCs w:val="24"/>
        </w:rPr>
        <w:t>Situation analysis – external and internal</w:t>
      </w:r>
    </w:p>
    <w:p w14:paraId="07BE96AC" w14:textId="640FECAE" w:rsidR="008E3665" w:rsidRPr="008E3665" w:rsidRDefault="008E3665" w:rsidP="00690503">
      <w:pPr>
        <w:jc w:val="both"/>
        <w:rPr>
          <w:rFonts w:ascii="Arial" w:hAnsi="Arial" w:cs="Arial"/>
          <w:sz w:val="24"/>
          <w:szCs w:val="24"/>
        </w:rPr>
      </w:pPr>
      <w:r w:rsidRPr="008E3665">
        <w:rPr>
          <w:rFonts w:ascii="Arial" w:hAnsi="Arial" w:cs="Arial"/>
          <w:sz w:val="24"/>
          <w:szCs w:val="24"/>
        </w:rPr>
        <w:t>Analysis of key market segment</w:t>
      </w:r>
    </w:p>
    <w:p w14:paraId="0C616712" w14:textId="77777777" w:rsidR="008E3665" w:rsidRPr="008E3665" w:rsidRDefault="008E3665" w:rsidP="008E3665">
      <w:pPr>
        <w:jc w:val="both"/>
        <w:rPr>
          <w:rFonts w:ascii="Arial" w:hAnsi="Arial" w:cs="Arial"/>
          <w:sz w:val="24"/>
          <w:szCs w:val="24"/>
        </w:rPr>
      </w:pPr>
      <w:r w:rsidRPr="008E3665">
        <w:rPr>
          <w:rFonts w:ascii="Arial" w:hAnsi="Arial" w:cs="Arial"/>
          <w:sz w:val="24"/>
          <w:szCs w:val="24"/>
        </w:rPr>
        <w:t>Marketing objectives</w:t>
      </w:r>
    </w:p>
    <w:p w14:paraId="0FBBD06B" w14:textId="0238EB1F" w:rsidR="008E3665" w:rsidRDefault="008E3665" w:rsidP="008E3665">
      <w:pPr>
        <w:jc w:val="both"/>
        <w:rPr>
          <w:rFonts w:ascii="Arial" w:hAnsi="Arial" w:cs="Arial"/>
          <w:sz w:val="24"/>
          <w:szCs w:val="24"/>
        </w:rPr>
      </w:pPr>
      <w:r w:rsidRPr="008E3665">
        <w:rPr>
          <w:rFonts w:ascii="Arial" w:hAnsi="Arial" w:cs="Arial"/>
          <w:sz w:val="24"/>
          <w:szCs w:val="24"/>
        </w:rPr>
        <w:t>Marketing mix – product, price, place and promotion</w:t>
      </w:r>
    </w:p>
    <w:p w14:paraId="68D12A4F" w14:textId="2EE5023B" w:rsidR="00BC508B" w:rsidRPr="008E3665" w:rsidRDefault="00BC508B" w:rsidP="008E3665">
      <w:pPr>
        <w:jc w:val="both"/>
        <w:rPr>
          <w:rFonts w:ascii="Arial" w:hAnsi="Arial" w:cs="Arial"/>
          <w:sz w:val="24"/>
          <w:szCs w:val="24"/>
        </w:rPr>
      </w:pPr>
      <w:r>
        <w:rPr>
          <w:rFonts w:ascii="Arial" w:hAnsi="Arial" w:cs="Arial"/>
          <w:sz w:val="24"/>
          <w:szCs w:val="24"/>
        </w:rPr>
        <w:t>Summary</w:t>
      </w:r>
    </w:p>
    <w:p w14:paraId="1B37508A" w14:textId="22936FC5" w:rsidR="008E3665" w:rsidRPr="008E3665" w:rsidRDefault="008E3665" w:rsidP="00690503">
      <w:pPr>
        <w:jc w:val="both"/>
        <w:rPr>
          <w:rFonts w:ascii="Arial" w:hAnsi="Arial" w:cs="Arial"/>
          <w:sz w:val="24"/>
          <w:szCs w:val="24"/>
        </w:rPr>
      </w:pPr>
      <w:r w:rsidRPr="008E3665">
        <w:rPr>
          <w:rFonts w:ascii="Arial" w:hAnsi="Arial" w:cs="Arial"/>
          <w:sz w:val="24"/>
          <w:szCs w:val="24"/>
        </w:rPr>
        <w:t>Appendices – e.g. the itinerary, SWOT and PEST</w:t>
      </w:r>
      <w:r w:rsidR="00BC508B">
        <w:rPr>
          <w:rFonts w:ascii="Arial" w:hAnsi="Arial" w:cs="Arial"/>
          <w:sz w:val="24"/>
          <w:szCs w:val="24"/>
        </w:rPr>
        <w:t>/LE</w:t>
      </w:r>
      <w:r w:rsidRPr="008E3665">
        <w:rPr>
          <w:rFonts w:ascii="Arial" w:hAnsi="Arial" w:cs="Arial"/>
          <w:sz w:val="24"/>
          <w:szCs w:val="24"/>
        </w:rPr>
        <w:t xml:space="preserve"> analysis </w:t>
      </w:r>
    </w:p>
    <w:p w14:paraId="79B7407D" w14:textId="77777777" w:rsidR="00690503" w:rsidRPr="007606EA" w:rsidRDefault="00690503" w:rsidP="00690503">
      <w:pPr>
        <w:rPr>
          <w:rFonts w:asciiTheme="minorHAnsi" w:hAnsiTheme="minorHAnsi" w:cs="Arial"/>
          <w:b/>
          <w:sz w:val="28"/>
          <w:szCs w:val="28"/>
        </w:rPr>
      </w:pPr>
      <w:r w:rsidRPr="007606EA">
        <w:rPr>
          <w:rFonts w:asciiTheme="minorHAnsi" w:hAnsiTheme="minorHAnsi" w:cs="Arial"/>
          <w:b/>
          <w:sz w:val="28"/>
          <w:szCs w:val="28"/>
        </w:rPr>
        <w:t>Assessment format and weighting</w:t>
      </w:r>
    </w:p>
    <w:p w14:paraId="0631F300" w14:textId="3ABCE6C6" w:rsidR="00690503" w:rsidRPr="007606EA" w:rsidRDefault="00690503" w:rsidP="00690503">
      <w:pPr>
        <w:rPr>
          <w:rFonts w:asciiTheme="minorHAnsi" w:hAnsiTheme="minorHAnsi" w:cs="Arial"/>
          <w:color w:val="000000"/>
        </w:rPr>
      </w:pPr>
      <w:r w:rsidRPr="007606EA">
        <w:rPr>
          <w:rFonts w:asciiTheme="minorHAnsi" w:hAnsiTheme="minorHAnsi" w:cs="Arial"/>
          <w:color w:val="000000"/>
        </w:rPr>
        <w:t xml:space="preserve">This is an Individual </w:t>
      </w:r>
      <w:r w:rsidR="007606EA" w:rsidRPr="007606EA">
        <w:rPr>
          <w:rFonts w:asciiTheme="minorHAnsi" w:hAnsiTheme="minorHAnsi" w:cs="Arial"/>
          <w:color w:val="000000"/>
        </w:rPr>
        <w:t>essay</w:t>
      </w:r>
      <w:r w:rsidRPr="007606EA">
        <w:rPr>
          <w:rFonts w:asciiTheme="minorHAnsi" w:hAnsiTheme="minorHAnsi" w:cs="Arial"/>
          <w:color w:val="000000"/>
        </w:rPr>
        <w:t xml:space="preserve"> of </w:t>
      </w:r>
      <w:r w:rsidR="007606EA" w:rsidRPr="007606EA">
        <w:rPr>
          <w:rFonts w:asciiTheme="minorHAnsi" w:hAnsiTheme="minorHAnsi" w:cs="Arial"/>
          <w:color w:val="000000"/>
        </w:rPr>
        <w:t>1,500</w:t>
      </w:r>
      <w:r w:rsidRPr="007606EA">
        <w:rPr>
          <w:rFonts w:asciiTheme="minorHAnsi" w:hAnsiTheme="minorHAnsi" w:cs="Arial"/>
          <w:color w:val="000000"/>
        </w:rPr>
        <w:t xml:space="preserve"> words </w:t>
      </w:r>
      <w:r w:rsidR="007606EA" w:rsidRPr="007606EA">
        <w:rPr>
          <w:rFonts w:asciiTheme="minorHAnsi" w:hAnsiTheme="minorHAnsi" w:cs="Arial"/>
          <w:color w:val="000000"/>
        </w:rPr>
        <w:t xml:space="preserve">(+/- 10%) </w:t>
      </w:r>
      <w:r w:rsidRPr="007606EA">
        <w:rPr>
          <w:rFonts w:asciiTheme="minorHAnsi" w:hAnsiTheme="minorHAnsi" w:cs="Arial"/>
          <w:color w:val="000000"/>
        </w:rPr>
        <w:t xml:space="preserve">and is worth 50% of the available marks for this </w:t>
      </w:r>
      <w:r w:rsidR="007606EA" w:rsidRPr="007606EA">
        <w:rPr>
          <w:rFonts w:asciiTheme="minorHAnsi" w:hAnsiTheme="minorHAnsi" w:cs="Arial"/>
          <w:color w:val="000000"/>
        </w:rPr>
        <w:t>module.</w:t>
      </w:r>
      <w:r w:rsidR="00831F60">
        <w:rPr>
          <w:rFonts w:asciiTheme="minorHAnsi" w:hAnsiTheme="minorHAnsi" w:cs="Arial"/>
          <w:color w:val="000000"/>
        </w:rPr>
        <w:t xml:space="preserve"> Submission is through </w:t>
      </w:r>
      <w:proofErr w:type="spellStart"/>
      <w:r w:rsidR="00831F60">
        <w:rPr>
          <w:rFonts w:asciiTheme="minorHAnsi" w:hAnsiTheme="minorHAnsi" w:cs="Arial"/>
          <w:color w:val="000000"/>
        </w:rPr>
        <w:t>turnitin</w:t>
      </w:r>
      <w:proofErr w:type="spellEnd"/>
      <w:r w:rsidR="00831F60">
        <w:rPr>
          <w:rFonts w:asciiTheme="minorHAnsi" w:hAnsiTheme="minorHAnsi" w:cs="Arial"/>
          <w:color w:val="000000"/>
        </w:rPr>
        <w:t xml:space="preserve"> before 10.00 on the assignment deadline date.</w:t>
      </w:r>
    </w:p>
    <w:p w14:paraId="252D2FB5" w14:textId="77777777" w:rsidR="00C40078" w:rsidRDefault="00C40078" w:rsidP="00C40078">
      <w:pPr>
        <w:ind w:left="720"/>
        <w:rPr>
          <w:rFonts w:cs="Arial"/>
          <w:sz w:val="24"/>
          <w:szCs w:val="24"/>
        </w:rPr>
      </w:pPr>
    </w:p>
    <w:p w14:paraId="518BEAA6" w14:textId="77777777" w:rsidR="00C40078" w:rsidRDefault="00C40078" w:rsidP="00C40078">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40078" w:rsidRPr="00100396" w14:paraId="5721F729" w14:textId="77777777" w:rsidTr="00C40078">
        <w:trPr>
          <w:trHeight w:val="414"/>
        </w:trPr>
        <w:tc>
          <w:tcPr>
            <w:tcW w:w="10444" w:type="dxa"/>
            <w:shd w:val="clear" w:color="auto" w:fill="D9D9D9"/>
          </w:tcPr>
          <w:p w14:paraId="357EA8E4" w14:textId="77777777" w:rsidR="00C40078" w:rsidRPr="00100396" w:rsidRDefault="00C40078" w:rsidP="00C40078">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4D13D2E9" w14:textId="77777777" w:rsidR="00C40078" w:rsidRPr="00EA0F4E" w:rsidRDefault="00C40078" w:rsidP="00C40078">
      <w:pPr>
        <w:jc w:val="both"/>
      </w:pPr>
    </w:p>
    <w:p w14:paraId="0C8F0785" w14:textId="77777777" w:rsidR="00C40078" w:rsidRPr="001B727B" w:rsidRDefault="00C40078" w:rsidP="00C40078">
      <w:pPr>
        <w:jc w:val="both"/>
        <w:rPr>
          <w:rFonts w:ascii="Arial" w:hAnsi="Arial" w:cs="Arial"/>
          <w:b/>
        </w:rPr>
      </w:pPr>
      <w:r w:rsidRPr="001B727B">
        <w:rPr>
          <w:rFonts w:ascii="Arial" w:hAnsi="Arial" w:cs="Arial"/>
          <w:b/>
        </w:rPr>
        <w:t>NOTE: The guidance offered below is linked to the five common assessment criteria overleaf.</w:t>
      </w:r>
    </w:p>
    <w:p w14:paraId="662028BE" w14:textId="77777777" w:rsidR="00C40078" w:rsidRPr="001B727B" w:rsidRDefault="00C40078" w:rsidP="00C40078">
      <w:pPr>
        <w:rPr>
          <w:rFonts w:ascii="Arial" w:hAnsi="Arial" w:cs="Arial"/>
          <w:b/>
        </w:rPr>
      </w:pPr>
    </w:p>
    <w:p w14:paraId="7AC80066" w14:textId="77777777" w:rsidR="00C40078" w:rsidRPr="001E2007" w:rsidRDefault="00C40078" w:rsidP="00C40078">
      <w:pPr>
        <w:numPr>
          <w:ilvl w:val="0"/>
          <w:numId w:val="6"/>
        </w:numPr>
        <w:spacing w:after="0" w:line="240" w:lineRule="auto"/>
        <w:jc w:val="both"/>
        <w:rPr>
          <w:rFonts w:cs="Calibri"/>
          <w:b/>
        </w:rPr>
      </w:pPr>
      <w:r w:rsidRPr="001E2007">
        <w:rPr>
          <w:rFonts w:cs="Calibri"/>
          <w:b/>
        </w:rPr>
        <w:t xml:space="preserve">Research-informed Literature </w:t>
      </w:r>
    </w:p>
    <w:p w14:paraId="65C4412A" w14:textId="77777777" w:rsidR="00C40078" w:rsidRPr="001E2007" w:rsidRDefault="00C40078" w:rsidP="00C40078">
      <w:pPr>
        <w:jc w:val="both"/>
        <w:rPr>
          <w:rFonts w:cs="Calibri"/>
        </w:rPr>
      </w:pPr>
      <w:r w:rsidRPr="001E2007">
        <w:rPr>
          <w:rFonts w:cs="Calibri"/>
        </w:rPr>
        <w:t xml:space="preserve">Your work must be informed and supported by scholarly material that is </w:t>
      </w:r>
      <w:r w:rsidRPr="001E2007">
        <w:rPr>
          <w:rFonts w:cs="Calibri"/>
          <w:i/>
        </w:rPr>
        <w:t>relevant</w:t>
      </w:r>
      <w:r w:rsidRPr="001E2007">
        <w:rPr>
          <w:rFonts w:cs="Calibri"/>
        </w:rPr>
        <w:t xml:space="preserve"> to and </w:t>
      </w:r>
      <w:r w:rsidRPr="001E2007">
        <w:rPr>
          <w:rFonts w:cs="Calibri"/>
          <w:i/>
        </w:rPr>
        <w:t>focused</w:t>
      </w:r>
      <w:r w:rsidRPr="001E2007">
        <w:rPr>
          <w:rFonts w:cs="Calibri"/>
        </w:rPr>
        <w:t xml:space="preserve"> on the task(s) set.    You should provide evidence that you have accessed a wide </w:t>
      </w:r>
      <w:r w:rsidRPr="001E2007">
        <w:rPr>
          <w:rFonts w:cs="Calibri"/>
          <w:i/>
        </w:rPr>
        <w:t>range</w:t>
      </w:r>
      <w:r w:rsidRPr="001E2007">
        <w:rPr>
          <w:rFonts w:cs="Calibri"/>
        </w:rPr>
        <w:t xml:space="preserve"> of sources, which may be academic, governmental and industrial; these sources may include academic journal articles, textbooks, current news articles, organisational documents, and websites.  You should consider the </w:t>
      </w:r>
      <w:r w:rsidRPr="001E2007">
        <w:rPr>
          <w:rFonts w:cs="Calibri"/>
          <w:i/>
        </w:rPr>
        <w:t>credibility</w:t>
      </w:r>
      <w:r w:rsidRPr="001E2007">
        <w:rPr>
          <w:rFonts w:cs="Calibri"/>
        </w:rPr>
        <w:t xml:space="preserve"> of your sources; academic journals are normally highly credible sources while websites require careful consideration/selection and should be used sparingly.   Any sources you use should be current and up-to-date, </w:t>
      </w:r>
      <w:r>
        <w:rPr>
          <w:rFonts w:cs="Calibri"/>
        </w:rPr>
        <w:t>mostly</w:t>
      </w:r>
      <w:r w:rsidRPr="001E2007">
        <w:rPr>
          <w:rFonts w:cs="Calibri"/>
        </w:rPr>
        <w:t xml:space="preserve"> published within the last five years or so, though seminal</w:t>
      </w:r>
      <w:r>
        <w:rPr>
          <w:rFonts w:cs="Calibri"/>
        </w:rPr>
        <w:t>/important</w:t>
      </w:r>
      <w:r w:rsidRPr="001E2007">
        <w:rPr>
          <w:rFonts w:cs="Calibri"/>
        </w:rPr>
        <w:t xml:space="preserve"> works in the field may be older.  You must provide </w:t>
      </w:r>
      <w:r w:rsidRPr="001E2007">
        <w:rPr>
          <w:rFonts w:cs="Calibri"/>
          <w:i/>
        </w:rPr>
        <w:t>evidence</w:t>
      </w:r>
      <w:r w:rsidRPr="001E2007">
        <w:rPr>
          <w:rFonts w:cs="Calibri"/>
        </w:rPr>
        <w:t xml:space="preserve"> of your research/own reading throughout your work, using in-text citations in the main body of your work and a reference list that is alphabetical at the end of your work. Please use the Harvard referencing system. </w:t>
      </w:r>
    </w:p>
    <w:p w14:paraId="1393FF60" w14:textId="77777777" w:rsidR="00C40078" w:rsidRPr="001E2007" w:rsidRDefault="00C40078" w:rsidP="00C40078">
      <w:pPr>
        <w:numPr>
          <w:ilvl w:val="0"/>
          <w:numId w:val="6"/>
        </w:numPr>
        <w:spacing w:after="0" w:line="240" w:lineRule="auto"/>
        <w:jc w:val="both"/>
        <w:rPr>
          <w:rFonts w:cs="Calibri"/>
          <w:b/>
        </w:rPr>
      </w:pPr>
      <w:r w:rsidRPr="001E2007">
        <w:rPr>
          <w:rFonts w:cs="Calibri"/>
          <w:b/>
        </w:rPr>
        <w:t>Knowledge and Understanding of Subject</w:t>
      </w:r>
    </w:p>
    <w:p w14:paraId="2FB8CDE2" w14:textId="77777777" w:rsidR="00C40078" w:rsidRPr="001E2007" w:rsidRDefault="00C40078" w:rsidP="00C40078">
      <w:pPr>
        <w:jc w:val="both"/>
        <w:rPr>
          <w:rFonts w:cs="Calibri"/>
        </w:rPr>
      </w:pPr>
      <w:r w:rsidRPr="001E2007">
        <w:rPr>
          <w:rFonts w:cs="Calibri"/>
        </w:rPr>
        <w:t xml:space="preserve">Your work must demonstrate the growing extent of your knowledge and understanding of concepts and underlying principles associated with the subject area.  </w:t>
      </w:r>
      <w:r w:rsidRPr="001E2007">
        <w:rPr>
          <w:rFonts w:cs="Calibri"/>
          <w:i/>
        </w:rPr>
        <w:t>Knowledge</w:t>
      </w:r>
      <w:r w:rsidRPr="001E2007">
        <w:rPr>
          <w:rFonts w:cs="Calibri"/>
        </w:rPr>
        <w:t xml:space="preserve"> relates to the facts, information and skills you have acquired through your learning.  You demonstrate your </w:t>
      </w:r>
      <w:r w:rsidRPr="001E2007">
        <w:rPr>
          <w:rFonts w:cs="Calibri"/>
          <w:i/>
        </w:rPr>
        <w:t>understanding</w:t>
      </w:r>
      <w:r w:rsidRPr="001E2007">
        <w:rPr>
          <w:rFonts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cs="Calibri"/>
          <w:i/>
        </w:rPr>
        <w:t>extent</w:t>
      </w:r>
      <w:r w:rsidRPr="001E2007">
        <w:rPr>
          <w:rFonts w:cs="Calibri"/>
        </w:rPr>
        <w:t xml:space="preserve"> to which you demonstrate your knowledge and understanding; ideally each should be complete and detailed, with comprehensive coverage.</w:t>
      </w:r>
    </w:p>
    <w:p w14:paraId="1A7301EB" w14:textId="77777777" w:rsidR="00C40078" w:rsidRPr="001E2007" w:rsidRDefault="00C40078" w:rsidP="00C40078">
      <w:pPr>
        <w:numPr>
          <w:ilvl w:val="0"/>
          <w:numId w:val="6"/>
        </w:numPr>
        <w:spacing w:after="0" w:line="240" w:lineRule="auto"/>
        <w:jc w:val="both"/>
        <w:rPr>
          <w:rFonts w:cs="Calibri"/>
          <w:b/>
        </w:rPr>
      </w:pPr>
      <w:r w:rsidRPr="001E2007">
        <w:rPr>
          <w:rFonts w:cs="Calibri"/>
          <w:b/>
        </w:rPr>
        <w:t>Analysis</w:t>
      </w:r>
    </w:p>
    <w:p w14:paraId="491D5A47" w14:textId="77777777" w:rsidR="00C40078" w:rsidRDefault="00C40078" w:rsidP="00C40078">
      <w:pPr>
        <w:jc w:val="both"/>
        <w:rPr>
          <w:rFonts w:cs="Calibri"/>
        </w:rPr>
      </w:pPr>
      <w:r w:rsidRPr="001E2007">
        <w:rPr>
          <w:rFonts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3113CB8" w14:textId="77777777" w:rsidR="00C40078" w:rsidRPr="001E2007" w:rsidRDefault="00C40078" w:rsidP="00C40078">
      <w:pPr>
        <w:numPr>
          <w:ilvl w:val="0"/>
          <w:numId w:val="6"/>
        </w:numPr>
        <w:spacing w:after="0" w:line="240" w:lineRule="auto"/>
        <w:jc w:val="both"/>
        <w:rPr>
          <w:rFonts w:cs="Calibri"/>
          <w:b/>
        </w:rPr>
      </w:pPr>
      <w:r w:rsidRPr="001E2007">
        <w:rPr>
          <w:rFonts w:cs="Calibri"/>
          <w:b/>
        </w:rPr>
        <w:t>Practical Application and Deployment</w:t>
      </w:r>
    </w:p>
    <w:p w14:paraId="37533AA2" w14:textId="77777777" w:rsidR="00C40078" w:rsidRDefault="00C40078" w:rsidP="00C40078">
      <w:pPr>
        <w:jc w:val="both"/>
        <w:rPr>
          <w:rFonts w:cs="Calibri"/>
        </w:rPr>
      </w:pPr>
      <w:r w:rsidRPr="001E2007">
        <w:rPr>
          <w:rFonts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0EFD1FE3" w14:textId="77777777" w:rsidR="00C40078" w:rsidRDefault="00C40078" w:rsidP="00C40078">
      <w:pPr>
        <w:jc w:val="both"/>
        <w:rPr>
          <w:rFonts w:cs="Calibri"/>
        </w:rPr>
      </w:pPr>
    </w:p>
    <w:p w14:paraId="401AE8C0" w14:textId="77777777" w:rsidR="00C40078" w:rsidRDefault="00C40078" w:rsidP="00C40078">
      <w:pPr>
        <w:jc w:val="both"/>
        <w:rPr>
          <w:rFonts w:cs="Calibri"/>
        </w:rPr>
      </w:pPr>
    </w:p>
    <w:p w14:paraId="1FBD0270" w14:textId="77777777" w:rsidR="00C40078" w:rsidRDefault="00C40078" w:rsidP="00C40078">
      <w:pPr>
        <w:jc w:val="both"/>
        <w:rPr>
          <w:rFonts w:cs="Calibri"/>
        </w:rPr>
      </w:pPr>
    </w:p>
    <w:p w14:paraId="3113344B" w14:textId="77777777" w:rsidR="00C40078" w:rsidRPr="001E2007" w:rsidRDefault="00C40078" w:rsidP="00C40078">
      <w:pPr>
        <w:numPr>
          <w:ilvl w:val="0"/>
          <w:numId w:val="6"/>
        </w:numPr>
        <w:spacing w:after="0" w:line="240" w:lineRule="auto"/>
        <w:jc w:val="both"/>
        <w:rPr>
          <w:rFonts w:cs="Calibri"/>
          <w:b/>
        </w:rPr>
      </w:pPr>
      <w:r w:rsidRPr="001E2007">
        <w:rPr>
          <w:rFonts w:cs="Calibri"/>
          <w:b/>
        </w:rPr>
        <w:t xml:space="preserve">Skills for Professional Practice </w:t>
      </w:r>
    </w:p>
    <w:p w14:paraId="48C9DE2A" w14:textId="77777777" w:rsidR="00C40078" w:rsidRDefault="00C40078" w:rsidP="00C40078">
      <w:pPr>
        <w:jc w:val="both"/>
        <w:rPr>
          <w:rFonts w:cs="Calibri"/>
        </w:rPr>
      </w:pPr>
      <w:r w:rsidRPr="001E2007">
        <w:rPr>
          <w:rFonts w:cs="Calibri"/>
        </w:rPr>
        <w:t xml:space="preserve">Your work must provide evidence of the attributes expected in professional practice.  This includes demonstrating your individual initiative and/or collaborative working. You must communicate effectively in a suitable format, which </w:t>
      </w:r>
      <w:r>
        <w:rPr>
          <w:rFonts w:cs="Calibri"/>
        </w:rPr>
        <w:t>includes</w:t>
      </w:r>
      <w:r w:rsidRPr="001E2007">
        <w:rPr>
          <w:rFonts w:cs="Calibri"/>
        </w:rPr>
        <w:t xml:space="preserve"> written and oral presentation. Work should be coherent and </w:t>
      </w:r>
      <w:proofErr w:type="spellStart"/>
      <w:r w:rsidRPr="001E2007">
        <w:rPr>
          <w:rFonts w:cs="Calibri"/>
        </w:rPr>
        <w:t>well structured</w:t>
      </w:r>
      <w:proofErr w:type="spellEnd"/>
      <w:r w:rsidRPr="001E2007">
        <w:rPr>
          <w:rFonts w:cs="Calibri"/>
        </w:rPr>
        <w:t xml:space="preserve"> in presentation and organisation.</w:t>
      </w:r>
      <w:r>
        <w:rPr>
          <w:rFonts w:cs="Calibri"/>
        </w:rPr>
        <w:t xml:space="preserve">  </w:t>
      </w:r>
    </w:p>
    <w:p w14:paraId="035CBE96" w14:textId="77777777" w:rsidR="00C40078" w:rsidRDefault="00C40078" w:rsidP="00C40078">
      <w:pPr>
        <w:jc w:val="both"/>
        <w:rPr>
          <w:rFonts w:cs="Calibri"/>
        </w:rPr>
      </w:pPr>
    </w:p>
    <w:p w14:paraId="1808455B" w14:textId="77777777" w:rsidR="00C40078" w:rsidRDefault="00C40078" w:rsidP="00C40078">
      <w:pPr>
        <w:jc w:val="both"/>
        <w:rPr>
          <w:rFonts w:cs="Calibri"/>
        </w:rPr>
      </w:pPr>
    </w:p>
    <w:p w14:paraId="105964C4" w14:textId="77777777" w:rsidR="00C40078" w:rsidRDefault="00C40078" w:rsidP="00C40078">
      <w:pPr>
        <w:jc w:val="both"/>
        <w:rPr>
          <w:rFonts w:cs="Calibri"/>
        </w:rPr>
      </w:pPr>
    </w:p>
    <w:p w14:paraId="507B693A" w14:textId="77777777" w:rsidR="00C40078" w:rsidRDefault="00C40078" w:rsidP="00C40078">
      <w:pPr>
        <w:jc w:val="both"/>
        <w:rPr>
          <w:rFonts w:cs="Calibri"/>
        </w:rPr>
      </w:pPr>
    </w:p>
    <w:p w14:paraId="635FF0E1" w14:textId="77777777" w:rsidR="00C40078" w:rsidRDefault="00C40078" w:rsidP="00C40078">
      <w:pPr>
        <w:jc w:val="both"/>
        <w:rPr>
          <w:rFonts w:cs="Calibri"/>
        </w:rPr>
      </w:pPr>
    </w:p>
    <w:p w14:paraId="72A8CD7D" w14:textId="77777777" w:rsidR="00C40078" w:rsidRDefault="00C40078" w:rsidP="00C40078">
      <w:pPr>
        <w:jc w:val="both"/>
        <w:rPr>
          <w:rFonts w:cs="Calibri"/>
        </w:rPr>
      </w:pPr>
    </w:p>
    <w:p w14:paraId="50E027E0" w14:textId="77777777" w:rsidR="00C40078" w:rsidRDefault="00C40078" w:rsidP="00C40078">
      <w:pPr>
        <w:jc w:val="both"/>
        <w:rPr>
          <w:rFonts w:cs="Calibri"/>
        </w:rPr>
      </w:pPr>
    </w:p>
    <w:p w14:paraId="426692C4" w14:textId="77777777" w:rsidR="00C40078" w:rsidRDefault="00C40078" w:rsidP="00C40078">
      <w:pPr>
        <w:jc w:val="both"/>
        <w:rPr>
          <w:rFonts w:cs="Calibri"/>
        </w:rPr>
      </w:pPr>
    </w:p>
    <w:p w14:paraId="74195399" w14:textId="77777777" w:rsidR="00C40078" w:rsidRDefault="00C40078" w:rsidP="00C40078">
      <w:pPr>
        <w:jc w:val="both"/>
        <w:rPr>
          <w:rFonts w:cs="Calibri"/>
        </w:rPr>
      </w:pPr>
    </w:p>
    <w:p w14:paraId="0AA91217" w14:textId="77777777" w:rsidR="00C40078" w:rsidRDefault="00C40078" w:rsidP="00C40078">
      <w:pPr>
        <w:jc w:val="both"/>
        <w:rPr>
          <w:rFonts w:cs="Calibri"/>
        </w:rPr>
      </w:pPr>
    </w:p>
    <w:p w14:paraId="1327B96D" w14:textId="77777777" w:rsidR="00C40078" w:rsidRDefault="00C40078" w:rsidP="00C40078">
      <w:pPr>
        <w:jc w:val="both"/>
        <w:rPr>
          <w:rFonts w:cs="Calibri"/>
        </w:rPr>
      </w:pPr>
    </w:p>
    <w:p w14:paraId="76013F7E" w14:textId="77777777" w:rsidR="00C40078" w:rsidRDefault="00C40078" w:rsidP="00C40078">
      <w:pPr>
        <w:jc w:val="both"/>
        <w:rPr>
          <w:rFonts w:cs="Calibri"/>
        </w:rPr>
      </w:pPr>
    </w:p>
    <w:p w14:paraId="28EDCE1E" w14:textId="77777777" w:rsidR="00C40078" w:rsidRDefault="00C40078" w:rsidP="00C40078">
      <w:pPr>
        <w:jc w:val="both"/>
        <w:rPr>
          <w:rFonts w:cs="Calibri"/>
        </w:rPr>
      </w:pPr>
    </w:p>
    <w:p w14:paraId="46092CCA" w14:textId="77777777" w:rsidR="00C40078" w:rsidRDefault="00C40078" w:rsidP="00C40078">
      <w:pPr>
        <w:jc w:val="both"/>
        <w:rPr>
          <w:rFonts w:cs="Calibri"/>
        </w:rPr>
      </w:pPr>
    </w:p>
    <w:p w14:paraId="69081DB1" w14:textId="77777777" w:rsidR="00C40078" w:rsidRDefault="00C40078" w:rsidP="00C40078">
      <w:pPr>
        <w:jc w:val="both"/>
        <w:rPr>
          <w:rFonts w:cs="Calibri"/>
        </w:rPr>
      </w:pPr>
    </w:p>
    <w:p w14:paraId="7768071C" w14:textId="77777777" w:rsidR="00C40078" w:rsidRDefault="00C40078" w:rsidP="00C40078">
      <w:pPr>
        <w:jc w:val="both"/>
        <w:rPr>
          <w:rFonts w:cs="Calibri"/>
        </w:rPr>
      </w:pPr>
    </w:p>
    <w:p w14:paraId="6CE5A804" w14:textId="77777777" w:rsidR="00C40078" w:rsidRDefault="00C40078" w:rsidP="00C40078">
      <w:pPr>
        <w:jc w:val="both"/>
        <w:rPr>
          <w:rFonts w:cs="Calibri"/>
        </w:rPr>
      </w:pPr>
    </w:p>
    <w:p w14:paraId="416BA28E" w14:textId="77777777" w:rsidR="00C40078" w:rsidRDefault="00C40078" w:rsidP="00C40078">
      <w:pPr>
        <w:jc w:val="both"/>
        <w:rPr>
          <w:rFonts w:cs="Calibri"/>
        </w:rPr>
      </w:pPr>
    </w:p>
    <w:p w14:paraId="5947FA3A" w14:textId="77777777" w:rsidR="00C40078" w:rsidRDefault="00C40078" w:rsidP="00C40078">
      <w:pPr>
        <w:jc w:val="both"/>
        <w:rPr>
          <w:rFonts w:cs="Calibri"/>
        </w:rPr>
      </w:pPr>
    </w:p>
    <w:p w14:paraId="39575857" w14:textId="77777777" w:rsidR="00C40078" w:rsidRDefault="00C40078" w:rsidP="00C40078">
      <w:pPr>
        <w:jc w:val="both"/>
        <w:rPr>
          <w:rFonts w:cs="Calibri"/>
        </w:rPr>
      </w:pPr>
    </w:p>
    <w:p w14:paraId="66E4D034" w14:textId="77777777" w:rsidR="00C40078" w:rsidRDefault="00C40078" w:rsidP="00C40078">
      <w:pPr>
        <w:jc w:val="both"/>
        <w:rPr>
          <w:rFonts w:cs="Calibri"/>
        </w:rPr>
      </w:pPr>
    </w:p>
    <w:p w14:paraId="7314497B" w14:textId="77777777" w:rsidR="00C40078" w:rsidRDefault="00C40078" w:rsidP="00C40078">
      <w:pPr>
        <w:jc w:val="both"/>
        <w:rPr>
          <w:rFonts w:cs="Calibri"/>
        </w:rPr>
      </w:pPr>
    </w:p>
    <w:p w14:paraId="6C53F7C8" w14:textId="77777777" w:rsidR="00C40078" w:rsidRDefault="00C40078" w:rsidP="00C40078">
      <w:pPr>
        <w:jc w:val="both"/>
        <w:rPr>
          <w:rFonts w:cs="Calibri"/>
        </w:rPr>
      </w:pPr>
    </w:p>
    <w:p w14:paraId="6C55967C" w14:textId="77777777" w:rsidR="00C40078" w:rsidRDefault="00C40078" w:rsidP="00C40078">
      <w:pPr>
        <w:jc w:val="both"/>
        <w:rPr>
          <w:rFonts w:cs="Calibri"/>
        </w:rPr>
      </w:pPr>
    </w:p>
    <w:p w14:paraId="2A7B035E" w14:textId="77777777" w:rsidR="00C40078" w:rsidRDefault="00C40078" w:rsidP="00C40078">
      <w:pPr>
        <w:jc w:val="both"/>
        <w:rPr>
          <w:rFonts w:cs="Calibri"/>
        </w:rPr>
      </w:pPr>
    </w:p>
    <w:p w14:paraId="4C3CEB6A" w14:textId="77777777" w:rsidR="00C40078" w:rsidRPr="001E2007" w:rsidRDefault="00C40078" w:rsidP="00C40078">
      <w:pPr>
        <w:jc w:val="both"/>
        <w:rPr>
          <w:rFonts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40078" w14:paraId="48B2B1C6" w14:textId="77777777" w:rsidTr="00C40078">
        <w:trPr>
          <w:jc w:val="center"/>
        </w:trPr>
        <w:tc>
          <w:tcPr>
            <w:tcW w:w="10670" w:type="dxa"/>
            <w:shd w:val="clear" w:color="auto" w:fill="BFBFBF"/>
          </w:tcPr>
          <w:p w14:paraId="2980AE7D" w14:textId="77777777" w:rsidR="00C40078" w:rsidRDefault="00C40078" w:rsidP="00C40078">
            <w:r>
              <w:rPr>
                <w:sz w:val="32"/>
                <w:szCs w:val="32"/>
              </w:rPr>
              <w:br w:type="page"/>
            </w:r>
            <w:r w:rsidRPr="00681208">
              <w:rPr>
                <w:rFonts w:cs="Arial"/>
                <w:b/>
                <w:caps/>
                <w:sz w:val="40"/>
              </w:rPr>
              <w:t xml:space="preserve">                 marking criteria and Student FEEDBACK</w:t>
            </w:r>
          </w:p>
        </w:tc>
      </w:tr>
    </w:tbl>
    <w:p w14:paraId="0A5AD3E5" w14:textId="77777777" w:rsidR="00C40078" w:rsidRDefault="00C40078" w:rsidP="00C40078"/>
    <w:p w14:paraId="597FBF4C" w14:textId="77777777" w:rsidR="00C40078" w:rsidRPr="003223E0" w:rsidRDefault="00C40078" w:rsidP="00C4007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C40078" w:rsidRPr="00266B32" w14:paraId="21EE014A" w14:textId="77777777" w:rsidTr="00C4007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5D44311" w14:textId="61A7BBEC" w:rsidR="00C40078" w:rsidRPr="00F61A20" w:rsidRDefault="00C40078" w:rsidP="00C40078">
            <w:pPr>
              <w:rPr>
                <w:b/>
              </w:rPr>
            </w:pPr>
            <w:r>
              <w:rPr>
                <w:b/>
              </w:rPr>
              <w:t xml:space="preserve">       </w:t>
            </w: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B1DACFB" w14:textId="77777777" w:rsidR="00C40078" w:rsidRDefault="00C40078" w:rsidP="00C40078">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81EFCD" w14:textId="77777777" w:rsidR="00C40078" w:rsidRDefault="00C40078" w:rsidP="00C40078">
            <w:pPr>
              <w:ind w:left="113" w:right="113"/>
              <w:jc w:val="center"/>
              <w:rPr>
                <w:b/>
                <w:sz w:val="14"/>
                <w:szCs w:val="14"/>
              </w:rPr>
            </w:pPr>
            <w:r>
              <w:rPr>
                <w:b/>
                <w:sz w:val="14"/>
                <w:szCs w:val="14"/>
              </w:rPr>
              <w:t xml:space="preserve">Marks </w:t>
            </w:r>
          </w:p>
          <w:p w14:paraId="0FD9646A" w14:textId="77777777" w:rsidR="00C40078" w:rsidRPr="00423934" w:rsidRDefault="00C40078" w:rsidP="00C40078">
            <w:pPr>
              <w:ind w:left="113" w:right="113"/>
              <w:jc w:val="center"/>
              <w:rPr>
                <w:b/>
                <w:sz w:val="14"/>
                <w:szCs w:val="14"/>
              </w:rPr>
            </w:pPr>
            <w:r>
              <w:rPr>
                <w:b/>
                <w:sz w:val="14"/>
                <w:szCs w:val="14"/>
              </w:rPr>
              <w:t>awarded</w:t>
            </w:r>
          </w:p>
        </w:tc>
      </w:tr>
      <w:tr w:rsidR="00C40078" w:rsidRPr="00CC0370" w14:paraId="77F5EB34"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42B43200" w14:textId="77777777" w:rsidR="00C40078" w:rsidRPr="00F61A20" w:rsidRDefault="00C40078" w:rsidP="00C4007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15EEF3BB" w14:textId="77777777" w:rsidR="00C40078" w:rsidRPr="003223E0" w:rsidRDefault="00C40078" w:rsidP="00C40078">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B091C96"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79A5D30" w14:textId="77777777" w:rsidR="00C40078" w:rsidRPr="00F61A20" w:rsidRDefault="00C40078" w:rsidP="00C40078">
            <w:pPr>
              <w:jc w:val="center"/>
              <w:rPr>
                <w:sz w:val="32"/>
              </w:rPr>
            </w:pPr>
          </w:p>
        </w:tc>
      </w:tr>
      <w:tr w:rsidR="00C40078" w:rsidRPr="00CC0370" w14:paraId="1AA51F8B" w14:textId="77777777" w:rsidTr="00C40078">
        <w:trPr>
          <w:trHeight w:val="450"/>
        </w:trPr>
        <w:tc>
          <w:tcPr>
            <w:tcW w:w="4435" w:type="pct"/>
            <w:vMerge w:val="restart"/>
            <w:tcBorders>
              <w:top w:val="single" w:sz="4" w:space="0" w:color="auto"/>
              <w:left w:val="single" w:sz="4" w:space="0" w:color="auto"/>
              <w:right w:val="single" w:sz="4" w:space="0" w:color="auto"/>
            </w:tcBorders>
          </w:tcPr>
          <w:p w14:paraId="304D11F8" w14:textId="77777777" w:rsidR="00C40078" w:rsidRDefault="00C40078" w:rsidP="00C40078">
            <w:pPr>
              <w:spacing w:after="120"/>
              <w:rPr>
                <w:sz w:val="14"/>
                <w:szCs w:val="14"/>
              </w:rPr>
            </w:pPr>
          </w:p>
          <w:p w14:paraId="17B7161C" w14:textId="77777777" w:rsidR="00C40078" w:rsidRDefault="00C40078" w:rsidP="00C40078">
            <w:pPr>
              <w:spacing w:after="120"/>
              <w:rPr>
                <w:sz w:val="14"/>
                <w:szCs w:val="14"/>
              </w:rPr>
            </w:pPr>
          </w:p>
          <w:p w14:paraId="65D800CB" w14:textId="77777777" w:rsidR="00C40078" w:rsidRDefault="00C40078" w:rsidP="00C40078">
            <w:pPr>
              <w:spacing w:after="120"/>
              <w:rPr>
                <w:sz w:val="14"/>
                <w:szCs w:val="14"/>
              </w:rPr>
            </w:pPr>
          </w:p>
          <w:p w14:paraId="2AA356AC" w14:textId="77777777" w:rsidR="00C40078" w:rsidRDefault="00C40078" w:rsidP="00C40078">
            <w:pPr>
              <w:spacing w:after="120"/>
              <w:rPr>
                <w:sz w:val="14"/>
                <w:szCs w:val="14"/>
              </w:rPr>
            </w:pPr>
          </w:p>
          <w:p w14:paraId="5740BFAD" w14:textId="77777777" w:rsidR="00C40078" w:rsidRDefault="00C40078" w:rsidP="00C40078">
            <w:pPr>
              <w:spacing w:after="120"/>
              <w:rPr>
                <w:sz w:val="14"/>
                <w:szCs w:val="14"/>
              </w:rPr>
            </w:pPr>
          </w:p>
          <w:p w14:paraId="6A063CB7"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0C5435C4"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59F484B" w14:textId="77777777" w:rsidR="00C40078" w:rsidRPr="00F61A20" w:rsidRDefault="00C40078" w:rsidP="00C40078">
            <w:pPr>
              <w:jc w:val="center"/>
              <w:rPr>
                <w:sz w:val="32"/>
              </w:rPr>
            </w:pPr>
          </w:p>
        </w:tc>
      </w:tr>
      <w:tr w:rsidR="00C40078" w:rsidRPr="00CC0370" w14:paraId="74DC7B4F" w14:textId="77777777" w:rsidTr="00C40078">
        <w:trPr>
          <w:trHeight w:val="451"/>
        </w:trPr>
        <w:tc>
          <w:tcPr>
            <w:tcW w:w="4435" w:type="pct"/>
            <w:vMerge/>
            <w:tcBorders>
              <w:left w:val="single" w:sz="4" w:space="0" w:color="auto"/>
              <w:bottom w:val="single" w:sz="4" w:space="0" w:color="auto"/>
              <w:right w:val="single" w:sz="4" w:space="0" w:color="auto"/>
            </w:tcBorders>
          </w:tcPr>
          <w:p w14:paraId="4BB7D71C"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66C42F2D"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F52C1AB" w14:textId="77777777" w:rsidR="00C40078" w:rsidRPr="00F61A20" w:rsidRDefault="00C40078" w:rsidP="00C40078">
            <w:pPr>
              <w:jc w:val="center"/>
              <w:rPr>
                <w:sz w:val="32"/>
              </w:rPr>
            </w:pPr>
          </w:p>
        </w:tc>
      </w:tr>
      <w:tr w:rsidR="00C40078" w:rsidRPr="00CC0370" w14:paraId="458A3E79"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49737CC3" w14:textId="77777777" w:rsidR="00C40078" w:rsidRPr="00F61A20" w:rsidRDefault="00C40078" w:rsidP="00C40078">
            <w:pPr>
              <w:rPr>
                <w:b/>
              </w:rPr>
            </w:pPr>
            <w:r w:rsidRPr="00F61A20">
              <w:rPr>
                <w:b/>
                <w:szCs w:val="16"/>
              </w:rPr>
              <w:t xml:space="preserve">2. </w:t>
            </w:r>
            <w:r w:rsidRPr="00F61A20">
              <w:rPr>
                <w:b/>
              </w:rPr>
              <w:t>Knowledge and Understanding of Subject</w:t>
            </w:r>
          </w:p>
          <w:p w14:paraId="6E861071" w14:textId="77777777" w:rsidR="00C40078" w:rsidRPr="00F61A20" w:rsidRDefault="00C40078" w:rsidP="00C40078">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831A375"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588245" w14:textId="77777777" w:rsidR="00C40078" w:rsidRPr="00F61A20" w:rsidRDefault="00C40078" w:rsidP="00C40078">
            <w:pPr>
              <w:jc w:val="center"/>
              <w:rPr>
                <w:sz w:val="32"/>
              </w:rPr>
            </w:pPr>
          </w:p>
        </w:tc>
      </w:tr>
      <w:tr w:rsidR="00C40078" w:rsidRPr="00CC0370" w14:paraId="7867E4F1" w14:textId="77777777" w:rsidTr="00C40078">
        <w:trPr>
          <w:trHeight w:val="450"/>
        </w:trPr>
        <w:tc>
          <w:tcPr>
            <w:tcW w:w="4435" w:type="pct"/>
            <w:vMerge w:val="restart"/>
            <w:tcBorders>
              <w:top w:val="single" w:sz="4" w:space="0" w:color="auto"/>
              <w:left w:val="single" w:sz="4" w:space="0" w:color="auto"/>
              <w:right w:val="single" w:sz="4" w:space="0" w:color="auto"/>
            </w:tcBorders>
          </w:tcPr>
          <w:p w14:paraId="638B84A4" w14:textId="77777777" w:rsidR="00C40078" w:rsidRDefault="00C40078" w:rsidP="00C40078">
            <w:pPr>
              <w:spacing w:after="120"/>
              <w:rPr>
                <w:sz w:val="14"/>
                <w:szCs w:val="14"/>
              </w:rPr>
            </w:pPr>
          </w:p>
          <w:p w14:paraId="7A6C7BDD" w14:textId="77777777" w:rsidR="00C40078" w:rsidRDefault="00C40078" w:rsidP="00C40078">
            <w:pPr>
              <w:spacing w:after="120"/>
              <w:rPr>
                <w:sz w:val="14"/>
                <w:szCs w:val="14"/>
              </w:rPr>
            </w:pPr>
          </w:p>
          <w:p w14:paraId="2ED8C9E4" w14:textId="77777777" w:rsidR="00C40078" w:rsidRDefault="00C40078" w:rsidP="00C40078">
            <w:pPr>
              <w:spacing w:after="120"/>
              <w:rPr>
                <w:sz w:val="14"/>
                <w:szCs w:val="14"/>
              </w:rPr>
            </w:pPr>
          </w:p>
          <w:p w14:paraId="4DC60C5D" w14:textId="77777777" w:rsidR="00C40078" w:rsidRDefault="00C40078" w:rsidP="00C40078">
            <w:pPr>
              <w:spacing w:after="120"/>
              <w:rPr>
                <w:sz w:val="14"/>
                <w:szCs w:val="14"/>
              </w:rPr>
            </w:pPr>
          </w:p>
          <w:p w14:paraId="41D53223" w14:textId="77777777" w:rsidR="00C40078" w:rsidRDefault="00C40078" w:rsidP="00C40078">
            <w:pPr>
              <w:spacing w:after="120"/>
              <w:rPr>
                <w:sz w:val="14"/>
                <w:szCs w:val="14"/>
              </w:rPr>
            </w:pPr>
          </w:p>
          <w:p w14:paraId="2AF14733"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05454B3E"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E644996" w14:textId="77777777" w:rsidR="00C40078" w:rsidRPr="00F61A20" w:rsidRDefault="00C40078" w:rsidP="00C40078">
            <w:pPr>
              <w:jc w:val="center"/>
              <w:rPr>
                <w:sz w:val="32"/>
              </w:rPr>
            </w:pPr>
          </w:p>
        </w:tc>
      </w:tr>
      <w:tr w:rsidR="00C40078" w:rsidRPr="00CC0370" w14:paraId="7456C02D" w14:textId="77777777" w:rsidTr="00C40078">
        <w:trPr>
          <w:trHeight w:val="451"/>
        </w:trPr>
        <w:tc>
          <w:tcPr>
            <w:tcW w:w="4435" w:type="pct"/>
            <w:vMerge/>
            <w:tcBorders>
              <w:left w:val="single" w:sz="4" w:space="0" w:color="auto"/>
              <w:bottom w:val="single" w:sz="4" w:space="0" w:color="auto"/>
              <w:right w:val="single" w:sz="4" w:space="0" w:color="auto"/>
            </w:tcBorders>
          </w:tcPr>
          <w:p w14:paraId="44C6EF81"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1EDF0EBE"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E45518F" w14:textId="77777777" w:rsidR="00C40078" w:rsidRPr="00F61A20" w:rsidRDefault="00C40078" w:rsidP="00C40078">
            <w:pPr>
              <w:jc w:val="center"/>
              <w:rPr>
                <w:sz w:val="32"/>
              </w:rPr>
            </w:pPr>
          </w:p>
        </w:tc>
      </w:tr>
      <w:tr w:rsidR="00C40078" w:rsidRPr="00CC0370" w14:paraId="705C4D1A"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3F176779" w14:textId="77777777" w:rsidR="00C40078" w:rsidRPr="00F61A20" w:rsidRDefault="00C40078" w:rsidP="00C40078">
            <w:pPr>
              <w:rPr>
                <w:b/>
                <w:sz w:val="16"/>
                <w:szCs w:val="16"/>
              </w:rPr>
            </w:pPr>
            <w:r w:rsidRPr="00F61A20">
              <w:rPr>
                <w:b/>
                <w:szCs w:val="16"/>
              </w:rPr>
              <w:t xml:space="preserve">3. </w:t>
            </w:r>
            <w:r w:rsidRPr="00F61A20">
              <w:rPr>
                <w:b/>
              </w:rPr>
              <w:t>Analysis</w:t>
            </w:r>
          </w:p>
          <w:p w14:paraId="7FE960CC" w14:textId="77777777" w:rsidR="00C40078" w:rsidRPr="00F61A20" w:rsidRDefault="00C40078" w:rsidP="00C40078">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7337C21"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D2DC7F1" w14:textId="77777777" w:rsidR="00C40078" w:rsidRPr="00F61A20" w:rsidRDefault="00C40078" w:rsidP="00C40078">
            <w:pPr>
              <w:jc w:val="center"/>
              <w:rPr>
                <w:sz w:val="32"/>
              </w:rPr>
            </w:pPr>
          </w:p>
        </w:tc>
      </w:tr>
      <w:tr w:rsidR="00C40078" w:rsidRPr="00CC0370" w14:paraId="1551A4E5" w14:textId="77777777" w:rsidTr="00C40078">
        <w:trPr>
          <w:trHeight w:val="450"/>
        </w:trPr>
        <w:tc>
          <w:tcPr>
            <w:tcW w:w="4435" w:type="pct"/>
            <w:vMerge w:val="restart"/>
            <w:tcBorders>
              <w:top w:val="single" w:sz="4" w:space="0" w:color="auto"/>
              <w:left w:val="single" w:sz="4" w:space="0" w:color="auto"/>
              <w:right w:val="single" w:sz="4" w:space="0" w:color="auto"/>
            </w:tcBorders>
          </w:tcPr>
          <w:p w14:paraId="2006D582" w14:textId="77777777" w:rsidR="00C40078" w:rsidRDefault="00C40078" w:rsidP="00C40078">
            <w:pPr>
              <w:spacing w:after="120"/>
              <w:rPr>
                <w:sz w:val="14"/>
                <w:szCs w:val="14"/>
              </w:rPr>
            </w:pPr>
          </w:p>
          <w:p w14:paraId="4139A7D4" w14:textId="77777777" w:rsidR="00C40078" w:rsidRDefault="00C40078" w:rsidP="00C40078">
            <w:pPr>
              <w:spacing w:after="120"/>
              <w:rPr>
                <w:sz w:val="14"/>
                <w:szCs w:val="14"/>
              </w:rPr>
            </w:pPr>
          </w:p>
          <w:p w14:paraId="5BE8546B" w14:textId="77777777" w:rsidR="00C40078" w:rsidRDefault="00C40078" w:rsidP="00C40078">
            <w:pPr>
              <w:spacing w:after="120"/>
              <w:rPr>
                <w:sz w:val="14"/>
                <w:szCs w:val="14"/>
              </w:rPr>
            </w:pPr>
          </w:p>
          <w:p w14:paraId="7AFB75FE" w14:textId="77777777" w:rsidR="00C40078" w:rsidRDefault="00C40078" w:rsidP="00C40078">
            <w:pPr>
              <w:spacing w:after="120"/>
              <w:rPr>
                <w:sz w:val="14"/>
                <w:szCs w:val="14"/>
              </w:rPr>
            </w:pPr>
          </w:p>
          <w:p w14:paraId="1BEA8B69" w14:textId="77777777" w:rsidR="00C40078" w:rsidRDefault="00C40078" w:rsidP="00C40078">
            <w:pPr>
              <w:spacing w:after="120"/>
              <w:rPr>
                <w:sz w:val="14"/>
                <w:szCs w:val="14"/>
              </w:rPr>
            </w:pPr>
          </w:p>
          <w:p w14:paraId="0FF2F19F"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762C1642"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45ED658" w14:textId="77777777" w:rsidR="00C40078" w:rsidRPr="00F61A20" w:rsidRDefault="00C40078" w:rsidP="00C40078">
            <w:pPr>
              <w:jc w:val="center"/>
              <w:rPr>
                <w:sz w:val="32"/>
              </w:rPr>
            </w:pPr>
          </w:p>
        </w:tc>
      </w:tr>
      <w:tr w:rsidR="00C40078" w:rsidRPr="00CC0370" w14:paraId="28178D9D" w14:textId="77777777" w:rsidTr="00C40078">
        <w:trPr>
          <w:trHeight w:val="451"/>
        </w:trPr>
        <w:tc>
          <w:tcPr>
            <w:tcW w:w="4435" w:type="pct"/>
            <w:vMerge/>
            <w:tcBorders>
              <w:left w:val="single" w:sz="4" w:space="0" w:color="auto"/>
              <w:bottom w:val="single" w:sz="4" w:space="0" w:color="auto"/>
              <w:right w:val="single" w:sz="4" w:space="0" w:color="auto"/>
            </w:tcBorders>
          </w:tcPr>
          <w:p w14:paraId="782F9E22"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55D2805A"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792DC3C" w14:textId="77777777" w:rsidR="00C40078" w:rsidRPr="00F61A20" w:rsidRDefault="00C40078" w:rsidP="00C40078">
            <w:pPr>
              <w:jc w:val="center"/>
              <w:rPr>
                <w:sz w:val="32"/>
              </w:rPr>
            </w:pPr>
          </w:p>
        </w:tc>
      </w:tr>
      <w:tr w:rsidR="00C40078" w:rsidRPr="00CC0370" w14:paraId="62D2373B"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2AA09322" w14:textId="77777777" w:rsidR="00C40078" w:rsidRPr="00F61A20" w:rsidRDefault="00C40078" w:rsidP="00C40078">
            <w:pPr>
              <w:rPr>
                <w:b/>
                <w:sz w:val="16"/>
                <w:szCs w:val="16"/>
              </w:rPr>
            </w:pPr>
            <w:r w:rsidRPr="00F61A20">
              <w:rPr>
                <w:b/>
                <w:szCs w:val="16"/>
              </w:rPr>
              <w:t xml:space="preserve">4. </w:t>
            </w:r>
            <w:r w:rsidRPr="00F61A20">
              <w:rPr>
                <w:b/>
              </w:rPr>
              <w:t>Practical Application and Deployment</w:t>
            </w:r>
          </w:p>
          <w:p w14:paraId="6D3943AF" w14:textId="77777777" w:rsidR="00C40078" w:rsidRPr="00F61A20" w:rsidRDefault="00C40078" w:rsidP="00C40078">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E68397"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E530ACD" w14:textId="77777777" w:rsidR="00C40078" w:rsidRPr="00F61A20" w:rsidRDefault="00C40078" w:rsidP="00C40078">
            <w:pPr>
              <w:jc w:val="center"/>
              <w:rPr>
                <w:sz w:val="32"/>
              </w:rPr>
            </w:pPr>
          </w:p>
        </w:tc>
      </w:tr>
      <w:tr w:rsidR="00C40078" w:rsidRPr="00CC0370" w14:paraId="729FCCA2" w14:textId="77777777" w:rsidTr="00C40078">
        <w:trPr>
          <w:trHeight w:val="451"/>
        </w:trPr>
        <w:tc>
          <w:tcPr>
            <w:tcW w:w="4435" w:type="pct"/>
            <w:vMerge w:val="restart"/>
            <w:tcBorders>
              <w:top w:val="single" w:sz="4" w:space="0" w:color="auto"/>
              <w:left w:val="single" w:sz="4" w:space="0" w:color="auto"/>
              <w:right w:val="single" w:sz="4" w:space="0" w:color="auto"/>
            </w:tcBorders>
          </w:tcPr>
          <w:p w14:paraId="359DCDB1" w14:textId="77777777" w:rsidR="00C40078" w:rsidRDefault="00C40078" w:rsidP="00C40078">
            <w:pPr>
              <w:spacing w:after="120"/>
              <w:rPr>
                <w:sz w:val="14"/>
                <w:szCs w:val="14"/>
              </w:rPr>
            </w:pPr>
          </w:p>
          <w:p w14:paraId="01E8D16D" w14:textId="77777777" w:rsidR="00C40078" w:rsidRDefault="00C40078" w:rsidP="00C40078">
            <w:pPr>
              <w:spacing w:after="120"/>
              <w:rPr>
                <w:sz w:val="14"/>
                <w:szCs w:val="14"/>
              </w:rPr>
            </w:pPr>
          </w:p>
          <w:p w14:paraId="5BB6F912" w14:textId="77777777" w:rsidR="00C40078" w:rsidRDefault="00C40078" w:rsidP="00C40078">
            <w:pPr>
              <w:spacing w:after="120"/>
              <w:rPr>
                <w:sz w:val="14"/>
                <w:szCs w:val="14"/>
              </w:rPr>
            </w:pPr>
          </w:p>
          <w:p w14:paraId="157E0368" w14:textId="77777777" w:rsidR="00C40078" w:rsidRDefault="00C40078" w:rsidP="00C40078">
            <w:pPr>
              <w:spacing w:after="120"/>
              <w:rPr>
                <w:sz w:val="14"/>
                <w:szCs w:val="14"/>
              </w:rPr>
            </w:pPr>
          </w:p>
          <w:p w14:paraId="1E556B6C" w14:textId="77777777" w:rsidR="00C40078" w:rsidRDefault="00C40078" w:rsidP="00C40078">
            <w:pPr>
              <w:spacing w:after="120"/>
              <w:rPr>
                <w:sz w:val="14"/>
                <w:szCs w:val="14"/>
              </w:rPr>
            </w:pPr>
          </w:p>
          <w:p w14:paraId="4E06E261"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79277C66"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ADC5B19" w14:textId="77777777" w:rsidR="00C40078" w:rsidRPr="00F61A20" w:rsidRDefault="00C40078" w:rsidP="00C40078">
            <w:pPr>
              <w:jc w:val="center"/>
              <w:rPr>
                <w:sz w:val="32"/>
              </w:rPr>
            </w:pPr>
          </w:p>
        </w:tc>
      </w:tr>
      <w:tr w:rsidR="00C40078" w:rsidRPr="00CC0370" w14:paraId="262E2F25" w14:textId="77777777" w:rsidTr="00C40078">
        <w:trPr>
          <w:trHeight w:val="450"/>
        </w:trPr>
        <w:tc>
          <w:tcPr>
            <w:tcW w:w="4435" w:type="pct"/>
            <w:vMerge/>
            <w:tcBorders>
              <w:left w:val="single" w:sz="4" w:space="0" w:color="auto"/>
              <w:bottom w:val="single" w:sz="4" w:space="0" w:color="auto"/>
              <w:right w:val="single" w:sz="4" w:space="0" w:color="auto"/>
            </w:tcBorders>
          </w:tcPr>
          <w:p w14:paraId="777A5B1C"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2C062F8B"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45AB068" w14:textId="77777777" w:rsidR="00C40078" w:rsidRPr="00F61A20" w:rsidRDefault="00C40078" w:rsidP="00C40078">
            <w:pPr>
              <w:jc w:val="center"/>
              <w:rPr>
                <w:sz w:val="32"/>
              </w:rPr>
            </w:pPr>
          </w:p>
        </w:tc>
      </w:tr>
      <w:tr w:rsidR="00C40078" w:rsidRPr="00CC0370" w14:paraId="272226BD"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54D35C1B" w14:textId="77777777" w:rsidR="00C40078" w:rsidRPr="00F61A20" w:rsidRDefault="00C40078" w:rsidP="00C4007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4B816474" w14:textId="77777777" w:rsidR="00C40078" w:rsidRPr="00F61A20" w:rsidRDefault="00C40078" w:rsidP="00C40078">
            <w:pPr>
              <w:spacing w:after="120"/>
              <w:rPr>
                <w:sz w:val="14"/>
                <w:szCs w:val="14"/>
              </w:rPr>
            </w:pPr>
            <w:r w:rsidRPr="00F61A20">
              <w:rPr>
                <w:sz w:val="14"/>
                <w:szCs w:val="14"/>
              </w:rPr>
              <w:lastRenderedPageBreak/>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DF79E84"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F8908C4" w14:textId="77777777" w:rsidR="00C40078" w:rsidRPr="00F61A20" w:rsidRDefault="00C40078" w:rsidP="00C40078">
            <w:pPr>
              <w:jc w:val="center"/>
              <w:rPr>
                <w:sz w:val="32"/>
              </w:rPr>
            </w:pPr>
          </w:p>
        </w:tc>
      </w:tr>
      <w:tr w:rsidR="00C40078" w:rsidRPr="00CC0370" w14:paraId="175FE83A" w14:textId="77777777" w:rsidTr="00C40078">
        <w:trPr>
          <w:trHeight w:val="451"/>
        </w:trPr>
        <w:tc>
          <w:tcPr>
            <w:tcW w:w="4435" w:type="pct"/>
            <w:vMerge w:val="restart"/>
            <w:tcBorders>
              <w:top w:val="single" w:sz="4" w:space="0" w:color="auto"/>
              <w:left w:val="single" w:sz="4" w:space="0" w:color="auto"/>
              <w:right w:val="single" w:sz="4" w:space="0" w:color="auto"/>
            </w:tcBorders>
          </w:tcPr>
          <w:p w14:paraId="6434EAD6" w14:textId="77777777" w:rsidR="00C40078" w:rsidRDefault="00C40078" w:rsidP="00C40078">
            <w:pPr>
              <w:spacing w:after="120"/>
              <w:rPr>
                <w:sz w:val="14"/>
                <w:szCs w:val="14"/>
              </w:rPr>
            </w:pPr>
          </w:p>
          <w:p w14:paraId="5D220D33" w14:textId="77777777" w:rsidR="00C40078" w:rsidRDefault="00C40078" w:rsidP="00C40078">
            <w:pPr>
              <w:spacing w:after="120"/>
              <w:rPr>
                <w:sz w:val="14"/>
                <w:szCs w:val="14"/>
              </w:rPr>
            </w:pPr>
          </w:p>
          <w:p w14:paraId="7E614839" w14:textId="77777777" w:rsidR="00C40078" w:rsidRDefault="00C40078" w:rsidP="00C40078">
            <w:pPr>
              <w:spacing w:after="120"/>
              <w:rPr>
                <w:sz w:val="14"/>
                <w:szCs w:val="14"/>
              </w:rPr>
            </w:pPr>
          </w:p>
          <w:p w14:paraId="751CA5B8"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670E7D27"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1E41E01" w14:textId="77777777" w:rsidR="00C40078" w:rsidRPr="00F61A20" w:rsidRDefault="00C40078" w:rsidP="00C40078">
            <w:pPr>
              <w:jc w:val="center"/>
              <w:rPr>
                <w:sz w:val="32"/>
              </w:rPr>
            </w:pPr>
          </w:p>
        </w:tc>
      </w:tr>
      <w:tr w:rsidR="00C40078" w:rsidRPr="00CC0370" w14:paraId="3EB4E21D" w14:textId="77777777" w:rsidTr="00C40078">
        <w:trPr>
          <w:trHeight w:val="450"/>
        </w:trPr>
        <w:tc>
          <w:tcPr>
            <w:tcW w:w="4435" w:type="pct"/>
            <w:vMerge/>
            <w:tcBorders>
              <w:left w:val="single" w:sz="4" w:space="0" w:color="auto"/>
              <w:bottom w:val="single" w:sz="4" w:space="0" w:color="auto"/>
              <w:right w:val="single" w:sz="4" w:space="0" w:color="auto"/>
            </w:tcBorders>
          </w:tcPr>
          <w:p w14:paraId="555CC712"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634DDABF"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CCDD017" w14:textId="77777777" w:rsidR="00C40078" w:rsidRPr="00F61A20" w:rsidRDefault="00C40078" w:rsidP="00C40078">
            <w:pPr>
              <w:jc w:val="center"/>
              <w:rPr>
                <w:sz w:val="32"/>
              </w:rPr>
            </w:pPr>
          </w:p>
        </w:tc>
      </w:tr>
    </w:tbl>
    <w:p w14:paraId="3C53519F" w14:textId="77777777" w:rsidR="00C40078" w:rsidRPr="00EB4F96" w:rsidRDefault="00C40078" w:rsidP="00C40078">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40078" w:rsidRPr="00525F5D" w14:paraId="700B2CE6" w14:textId="77777777" w:rsidTr="00C40078">
        <w:trPr>
          <w:cantSplit/>
        </w:trPr>
        <w:tc>
          <w:tcPr>
            <w:tcW w:w="6062" w:type="dxa"/>
            <w:vMerge w:val="restart"/>
            <w:shd w:val="pct15" w:color="auto" w:fill="auto"/>
            <w:vAlign w:val="center"/>
          </w:tcPr>
          <w:p w14:paraId="636F077E" w14:textId="77777777" w:rsidR="00C40078" w:rsidRPr="003223E0" w:rsidRDefault="00C40078" w:rsidP="00C40078">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357F5899" w14:textId="77777777" w:rsidR="00C40078" w:rsidRPr="00EB4F96" w:rsidRDefault="00C40078" w:rsidP="00C40078">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7176A7AB" w14:textId="77777777" w:rsidR="00C40078" w:rsidRPr="00525F5D" w:rsidRDefault="00C40078" w:rsidP="00C40078">
            <w:pPr>
              <w:jc w:val="right"/>
              <w:rPr>
                <w:rFonts w:cs="Arial"/>
                <w:b/>
                <w:bCs/>
              </w:rPr>
            </w:pPr>
            <w:r>
              <w:rPr>
                <w:rFonts w:cs="Arial"/>
                <w:b/>
                <w:bCs/>
              </w:rPr>
              <w:t>%</w:t>
            </w:r>
          </w:p>
        </w:tc>
      </w:tr>
      <w:tr w:rsidR="00C40078" w:rsidRPr="00525F5D" w14:paraId="4E911A4B" w14:textId="77777777" w:rsidTr="00C40078">
        <w:trPr>
          <w:cantSplit/>
        </w:trPr>
        <w:tc>
          <w:tcPr>
            <w:tcW w:w="6062" w:type="dxa"/>
            <w:vMerge/>
            <w:vAlign w:val="bottom"/>
          </w:tcPr>
          <w:p w14:paraId="77C67567" w14:textId="77777777" w:rsidR="00C40078" w:rsidRPr="00525F5D" w:rsidRDefault="00C40078" w:rsidP="00C40078">
            <w:pPr>
              <w:rPr>
                <w:rFonts w:cs="Arial"/>
              </w:rPr>
            </w:pPr>
          </w:p>
        </w:tc>
        <w:tc>
          <w:tcPr>
            <w:tcW w:w="2903" w:type="dxa"/>
            <w:vAlign w:val="bottom"/>
          </w:tcPr>
          <w:p w14:paraId="1392E862" w14:textId="36D9A3B5" w:rsidR="00C40078" w:rsidRPr="00EB4F96" w:rsidRDefault="00C40078" w:rsidP="001B04D4">
            <w:pPr>
              <w:rPr>
                <w:rFonts w:cs="Arial"/>
                <w:b/>
                <w:bCs/>
                <w:sz w:val="16"/>
                <w:szCs w:val="16"/>
              </w:rPr>
            </w:pPr>
            <w:r w:rsidRPr="00EB4F96">
              <w:rPr>
                <w:rFonts w:cs="Arial"/>
                <w:sz w:val="16"/>
                <w:szCs w:val="16"/>
              </w:rPr>
              <w:t xml:space="preserve">Up to </w:t>
            </w:r>
            <w:r w:rsidR="001B04D4">
              <w:rPr>
                <w:rFonts w:cs="Arial"/>
                <w:sz w:val="16"/>
                <w:szCs w:val="16"/>
              </w:rPr>
              <w:t>1</w:t>
            </w:r>
            <w:r>
              <w:rPr>
                <w:rFonts w:cs="Arial"/>
                <w:sz w:val="16"/>
                <w:szCs w:val="16"/>
              </w:rPr>
              <w:t xml:space="preserve"> week</w:t>
            </w:r>
            <w:r w:rsidRPr="00EB4F96">
              <w:rPr>
                <w:rFonts w:cs="Arial"/>
                <w:sz w:val="16"/>
                <w:szCs w:val="16"/>
              </w:rPr>
              <w:t xml:space="preserve"> late</w:t>
            </w:r>
          </w:p>
        </w:tc>
        <w:tc>
          <w:tcPr>
            <w:tcW w:w="641" w:type="dxa"/>
            <w:vAlign w:val="bottom"/>
          </w:tcPr>
          <w:p w14:paraId="05E9A3BD" w14:textId="77777777" w:rsidR="00C40078" w:rsidRPr="00525F5D" w:rsidRDefault="00C40078" w:rsidP="00C40078">
            <w:pPr>
              <w:jc w:val="center"/>
              <w:rPr>
                <w:rFonts w:cs="Arial"/>
                <w:sz w:val="12"/>
                <w:szCs w:val="12"/>
              </w:rPr>
            </w:pPr>
            <w:r>
              <w:rPr>
                <w:rFonts w:cs="Arial"/>
                <w:sz w:val="12"/>
                <w:szCs w:val="12"/>
              </w:rPr>
              <w:t>40% Max</w:t>
            </w:r>
          </w:p>
        </w:tc>
        <w:tc>
          <w:tcPr>
            <w:tcW w:w="1060" w:type="dxa"/>
            <w:vMerge/>
            <w:vAlign w:val="bottom"/>
          </w:tcPr>
          <w:p w14:paraId="6F3B3C9C" w14:textId="77777777" w:rsidR="00C40078" w:rsidRPr="00525F5D" w:rsidRDefault="00C40078" w:rsidP="00C40078">
            <w:pPr>
              <w:ind w:leftChars="71" w:left="156"/>
              <w:rPr>
                <w:rFonts w:cs="Arial"/>
              </w:rPr>
            </w:pPr>
          </w:p>
        </w:tc>
      </w:tr>
      <w:tr w:rsidR="00C40078" w:rsidRPr="00525F5D" w14:paraId="7A8706F3" w14:textId="77777777" w:rsidTr="00C40078">
        <w:trPr>
          <w:cantSplit/>
        </w:trPr>
        <w:tc>
          <w:tcPr>
            <w:tcW w:w="6062" w:type="dxa"/>
            <w:vMerge/>
            <w:vAlign w:val="bottom"/>
          </w:tcPr>
          <w:p w14:paraId="2FAA7F32" w14:textId="77777777" w:rsidR="00C40078" w:rsidRPr="00525F5D" w:rsidRDefault="00C40078" w:rsidP="00C40078">
            <w:pPr>
              <w:rPr>
                <w:rFonts w:cs="Arial"/>
              </w:rPr>
            </w:pPr>
          </w:p>
        </w:tc>
        <w:tc>
          <w:tcPr>
            <w:tcW w:w="2903" w:type="dxa"/>
            <w:vAlign w:val="bottom"/>
          </w:tcPr>
          <w:p w14:paraId="3ADE73BC" w14:textId="3914AB17" w:rsidR="00C40078" w:rsidRPr="00EB4F96" w:rsidRDefault="00C40078" w:rsidP="001B04D4">
            <w:pPr>
              <w:rPr>
                <w:rFonts w:cs="Arial"/>
                <w:b/>
                <w:bCs/>
                <w:sz w:val="16"/>
                <w:szCs w:val="16"/>
              </w:rPr>
            </w:pPr>
            <w:r>
              <w:rPr>
                <w:rFonts w:cs="Arial"/>
                <w:sz w:val="16"/>
                <w:szCs w:val="16"/>
              </w:rPr>
              <w:t xml:space="preserve">Over </w:t>
            </w:r>
            <w:r w:rsidR="001B04D4">
              <w:rPr>
                <w:rFonts w:cs="Arial"/>
                <w:sz w:val="16"/>
                <w:szCs w:val="16"/>
              </w:rPr>
              <w:t>1</w:t>
            </w:r>
            <w:r w:rsidRPr="00EB4F96">
              <w:rPr>
                <w:rFonts w:cs="Arial"/>
                <w:sz w:val="16"/>
                <w:szCs w:val="16"/>
              </w:rPr>
              <w:t xml:space="preserve"> week late</w:t>
            </w:r>
          </w:p>
        </w:tc>
        <w:tc>
          <w:tcPr>
            <w:tcW w:w="641" w:type="dxa"/>
            <w:vAlign w:val="bottom"/>
          </w:tcPr>
          <w:p w14:paraId="030AD395" w14:textId="77777777" w:rsidR="00C40078" w:rsidRPr="00525F5D" w:rsidRDefault="00C40078" w:rsidP="00C40078">
            <w:pPr>
              <w:jc w:val="center"/>
              <w:rPr>
                <w:rFonts w:cs="Arial"/>
                <w:sz w:val="12"/>
                <w:szCs w:val="12"/>
              </w:rPr>
            </w:pPr>
            <w:r>
              <w:rPr>
                <w:rFonts w:cs="Arial"/>
                <w:sz w:val="12"/>
                <w:szCs w:val="12"/>
              </w:rPr>
              <w:t>0%</w:t>
            </w:r>
          </w:p>
        </w:tc>
        <w:tc>
          <w:tcPr>
            <w:tcW w:w="1060" w:type="dxa"/>
            <w:vMerge/>
            <w:vAlign w:val="bottom"/>
          </w:tcPr>
          <w:p w14:paraId="5163BE44" w14:textId="77777777" w:rsidR="00C40078" w:rsidRPr="00525F5D" w:rsidRDefault="00C40078" w:rsidP="00C40078">
            <w:pPr>
              <w:ind w:firstLineChars="141" w:firstLine="310"/>
              <w:rPr>
                <w:rFonts w:cs="Arial"/>
              </w:rPr>
            </w:pPr>
          </w:p>
        </w:tc>
      </w:tr>
    </w:tbl>
    <w:p w14:paraId="29229DBA" w14:textId="77777777" w:rsidR="00C40078" w:rsidRPr="00C315AF" w:rsidRDefault="00C40078" w:rsidP="00C40078">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40078" w:rsidRPr="00D77147" w14:paraId="7E99E8A9" w14:textId="77777777" w:rsidTr="00C40078">
        <w:tc>
          <w:tcPr>
            <w:tcW w:w="10348" w:type="dxa"/>
            <w:shd w:val="clear" w:color="auto" w:fill="D9D9D9"/>
            <w:vAlign w:val="center"/>
          </w:tcPr>
          <w:p w14:paraId="3009AF61" w14:textId="77777777" w:rsidR="00C40078" w:rsidRPr="00D77147" w:rsidRDefault="00C40078" w:rsidP="00C40078">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717FA616" w14:textId="77777777" w:rsidR="00C40078" w:rsidRPr="001A2BCD" w:rsidRDefault="00C40078" w:rsidP="00C40078"/>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40078" w:rsidRPr="009154C7" w14:paraId="50C38BA9" w14:textId="77777777" w:rsidTr="00C40078">
        <w:tc>
          <w:tcPr>
            <w:tcW w:w="821" w:type="pct"/>
            <w:tcBorders>
              <w:top w:val="single" w:sz="4" w:space="0" w:color="auto"/>
              <w:left w:val="single" w:sz="4" w:space="0" w:color="auto"/>
              <w:right w:val="single" w:sz="4" w:space="0" w:color="auto"/>
            </w:tcBorders>
            <w:shd w:val="clear" w:color="auto" w:fill="BFBFBF"/>
            <w:vAlign w:val="center"/>
          </w:tcPr>
          <w:p w14:paraId="49137C39" w14:textId="77777777" w:rsidR="00C40078" w:rsidRPr="00EB4F96" w:rsidRDefault="00C40078" w:rsidP="00C40078">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9175A5" w14:textId="77777777" w:rsidR="00C40078" w:rsidRPr="00EB4F96" w:rsidRDefault="00C40078" w:rsidP="00C40078">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65AF3BC" w14:textId="77777777" w:rsidR="00C40078" w:rsidRPr="00EB4F96" w:rsidRDefault="00C40078" w:rsidP="00C40078">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A45675C" w14:textId="77777777" w:rsidR="00C40078" w:rsidRPr="00EB4F96" w:rsidRDefault="00C40078" w:rsidP="00C40078">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39B1C1F" w14:textId="77777777" w:rsidR="00C40078" w:rsidRPr="00EB4F96" w:rsidRDefault="00C40078" w:rsidP="00C40078">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092BA16" w14:textId="77777777" w:rsidR="00C40078" w:rsidRPr="00EB4F96" w:rsidRDefault="00C40078" w:rsidP="00C40078">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F9BC41" w14:textId="77777777" w:rsidR="00C40078" w:rsidRPr="00EB4F96" w:rsidRDefault="00C40078" w:rsidP="00C40078">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2B7D06C" w14:textId="77777777" w:rsidR="00C40078" w:rsidRPr="00EB4F96" w:rsidRDefault="00C40078" w:rsidP="00C40078">
            <w:pPr>
              <w:spacing w:after="120"/>
              <w:jc w:val="center"/>
              <w:rPr>
                <w:b/>
                <w:sz w:val="12"/>
                <w:szCs w:val="16"/>
              </w:rPr>
            </w:pPr>
            <w:r w:rsidRPr="00EB4F96">
              <w:rPr>
                <w:b/>
                <w:sz w:val="12"/>
                <w:szCs w:val="16"/>
              </w:rPr>
              <w:t>EXCEPTIONAL</w:t>
            </w:r>
          </w:p>
        </w:tc>
      </w:tr>
      <w:tr w:rsidR="00C40078" w:rsidRPr="009154C7" w14:paraId="4E4F90E7" w14:textId="77777777" w:rsidTr="00C40078">
        <w:tc>
          <w:tcPr>
            <w:tcW w:w="821" w:type="pct"/>
            <w:tcBorders>
              <w:left w:val="single" w:sz="4" w:space="0" w:color="auto"/>
              <w:bottom w:val="single" w:sz="4" w:space="0" w:color="auto"/>
              <w:right w:val="single" w:sz="4" w:space="0" w:color="auto"/>
            </w:tcBorders>
            <w:shd w:val="clear" w:color="auto" w:fill="BFBFBF"/>
            <w:vAlign w:val="center"/>
          </w:tcPr>
          <w:p w14:paraId="78D1B6B8" w14:textId="77777777" w:rsidR="00C40078" w:rsidRPr="00EB4F96" w:rsidRDefault="00C40078" w:rsidP="00C40078">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05BB95E" w14:textId="77777777" w:rsidR="00C40078" w:rsidRPr="00EB4F96" w:rsidRDefault="00C40078" w:rsidP="00C40078">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9E2FCD3" w14:textId="77777777" w:rsidR="00C40078" w:rsidRPr="00EB4F96" w:rsidRDefault="00C40078" w:rsidP="00C40078">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40A14E7" w14:textId="77777777" w:rsidR="00C40078" w:rsidRPr="00EB4F96" w:rsidRDefault="00C40078" w:rsidP="00C40078">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1D0AB45" w14:textId="77777777" w:rsidR="00C40078" w:rsidRPr="00EB4F96" w:rsidRDefault="00C40078" w:rsidP="00C40078">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476F9A" w14:textId="77777777" w:rsidR="00C40078" w:rsidRPr="00EB4F96" w:rsidRDefault="00C40078" w:rsidP="00C40078">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91323F" w14:textId="77777777" w:rsidR="00C40078" w:rsidRPr="00EB4F96" w:rsidRDefault="00C40078" w:rsidP="00C40078">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54189C8" w14:textId="77777777" w:rsidR="00C40078" w:rsidRPr="00EB4F96" w:rsidRDefault="00C40078" w:rsidP="00C40078">
            <w:pPr>
              <w:spacing w:before="120" w:after="120"/>
              <w:jc w:val="center"/>
              <w:rPr>
                <w:b/>
                <w:sz w:val="12"/>
                <w:szCs w:val="16"/>
              </w:rPr>
            </w:pPr>
            <w:r w:rsidRPr="00EB4F96">
              <w:rPr>
                <w:b/>
                <w:sz w:val="12"/>
                <w:szCs w:val="16"/>
              </w:rPr>
              <w:t>80-100%</w:t>
            </w:r>
          </w:p>
        </w:tc>
      </w:tr>
      <w:tr w:rsidR="00C40078" w:rsidRPr="009154C7" w14:paraId="5573938C" w14:textId="77777777" w:rsidTr="00C40078">
        <w:trPr>
          <w:trHeight w:val="2229"/>
        </w:trPr>
        <w:tc>
          <w:tcPr>
            <w:tcW w:w="821" w:type="pct"/>
            <w:tcBorders>
              <w:top w:val="single" w:sz="4" w:space="0" w:color="auto"/>
              <w:left w:val="single" w:sz="4" w:space="0" w:color="auto"/>
              <w:bottom w:val="single" w:sz="4" w:space="0" w:color="auto"/>
              <w:right w:val="single" w:sz="4" w:space="0" w:color="auto"/>
            </w:tcBorders>
          </w:tcPr>
          <w:p w14:paraId="5D76C030" w14:textId="77777777" w:rsidR="00C40078" w:rsidRPr="00EB4F96" w:rsidRDefault="00C40078" w:rsidP="00C40078">
            <w:pPr>
              <w:rPr>
                <w:b/>
                <w:sz w:val="16"/>
                <w:szCs w:val="16"/>
              </w:rPr>
            </w:pPr>
            <w:r w:rsidRPr="00EB4F96">
              <w:rPr>
                <w:b/>
                <w:sz w:val="16"/>
                <w:szCs w:val="16"/>
              </w:rPr>
              <w:t xml:space="preserve">1. Research-informed Literature </w:t>
            </w:r>
          </w:p>
          <w:p w14:paraId="2FB7DC36" w14:textId="77777777" w:rsidR="00C40078" w:rsidRPr="00EB4F96" w:rsidRDefault="00C40078" w:rsidP="00C40078">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B87D73D" w14:textId="77777777" w:rsidR="00C40078" w:rsidRPr="00EB4F96" w:rsidRDefault="00C40078" w:rsidP="00C40078">
            <w:pPr>
              <w:rPr>
                <w:sz w:val="12"/>
                <w:szCs w:val="16"/>
              </w:rPr>
            </w:pPr>
            <w:r w:rsidRPr="00EB4F96">
              <w:rPr>
                <w:sz w:val="12"/>
                <w:szCs w:val="16"/>
              </w:rPr>
              <w:t>Little or no evidence of reading.</w:t>
            </w:r>
          </w:p>
          <w:p w14:paraId="65590DE8" w14:textId="77777777" w:rsidR="00C40078" w:rsidRPr="00EB4F96" w:rsidRDefault="00C40078" w:rsidP="00C40078">
            <w:pPr>
              <w:rPr>
                <w:sz w:val="12"/>
                <w:szCs w:val="16"/>
              </w:rPr>
            </w:pPr>
            <w:r w:rsidRPr="00EB4F96">
              <w:rPr>
                <w:sz w:val="12"/>
                <w:szCs w:val="16"/>
              </w:rPr>
              <w:t>Views and findings unsupported and non-authoritative.</w:t>
            </w:r>
          </w:p>
          <w:p w14:paraId="247779D0" w14:textId="77777777" w:rsidR="00C40078" w:rsidRPr="00EB4F96" w:rsidRDefault="00C40078" w:rsidP="00C40078">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688F60F" w14:textId="77777777" w:rsidR="00C40078" w:rsidRPr="00EB4F96" w:rsidRDefault="00C40078" w:rsidP="00C40078">
            <w:pPr>
              <w:rPr>
                <w:sz w:val="12"/>
                <w:szCs w:val="16"/>
              </w:rPr>
            </w:pPr>
            <w:r w:rsidRPr="00EB4F96">
              <w:rPr>
                <w:sz w:val="12"/>
                <w:szCs w:val="16"/>
              </w:rPr>
              <w:t>Poor evidence of reading and/or of reliance on inappropriate sources, and/or indiscriminate use of sources.</w:t>
            </w:r>
          </w:p>
          <w:p w14:paraId="1F545A98" w14:textId="77777777" w:rsidR="00C40078" w:rsidRPr="00EB4F96" w:rsidRDefault="00C40078" w:rsidP="00C40078">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2243517" w14:textId="77777777" w:rsidR="00C40078" w:rsidRPr="00EB4F96" w:rsidRDefault="00C40078" w:rsidP="00C40078">
            <w:pPr>
              <w:rPr>
                <w:sz w:val="12"/>
                <w:szCs w:val="16"/>
              </w:rPr>
            </w:pPr>
            <w:r w:rsidRPr="00EB4F96">
              <w:rPr>
                <w:sz w:val="12"/>
                <w:szCs w:val="16"/>
              </w:rPr>
              <w:t>References to a limited range of mostly relevant sources. Some omissions and minor errors.</w:t>
            </w:r>
          </w:p>
          <w:p w14:paraId="42156BDA" w14:textId="77777777" w:rsidR="00C40078" w:rsidRPr="00EB4F96" w:rsidRDefault="00C40078" w:rsidP="00C40078">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4AD76263" w14:textId="77777777" w:rsidR="00C40078" w:rsidRPr="00EB4F96" w:rsidRDefault="00C40078" w:rsidP="00C40078">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3E658CA" w14:textId="77777777" w:rsidR="00C40078" w:rsidRPr="00EB4F96" w:rsidRDefault="00C40078" w:rsidP="00C40078">
            <w:pPr>
              <w:rPr>
                <w:sz w:val="12"/>
                <w:szCs w:val="16"/>
              </w:rPr>
            </w:pPr>
            <w:r w:rsidRPr="00EB4F96">
              <w:rPr>
                <w:sz w:val="12"/>
                <w:szCs w:val="16"/>
              </w:rPr>
              <w:t>Inclusion of a wide range of research-informed literature, including sources retrieved independently.</w:t>
            </w:r>
          </w:p>
          <w:p w14:paraId="76E91BA4" w14:textId="77777777" w:rsidR="00C40078" w:rsidRPr="00EB4F96" w:rsidRDefault="00C40078" w:rsidP="00C40078">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7D64FBF" w14:textId="77777777" w:rsidR="00C40078" w:rsidRPr="00EB4F96" w:rsidRDefault="00C40078" w:rsidP="00C40078">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3BE4541" w14:textId="77777777" w:rsidR="00C40078" w:rsidRPr="00EB4F96" w:rsidRDefault="00C40078" w:rsidP="00C40078">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C40078" w:rsidRPr="009154C7" w14:paraId="707C1E1B" w14:textId="77777777" w:rsidTr="00C40078">
        <w:tc>
          <w:tcPr>
            <w:tcW w:w="821" w:type="pct"/>
            <w:tcBorders>
              <w:top w:val="single" w:sz="4" w:space="0" w:color="auto"/>
              <w:left w:val="single" w:sz="4" w:space="0" w:color="auto"/>
              <w:bottom w:val="single" w:sz="4" w:space="0" w:color="auto"/>
              <w:right w:val="single" w:sz="4" w:space="0" w:color="auto"/>
            </w:tcBorders>
          </w:tcPr>
          <w:p w14:paraId="4DF03FE5" w14:textId="77777777" w:rsidR="00C40078" w:rsidRPr="00EB4F96" w:rsidRDefault="00C40078" w:rsidP="00C40078">
            <w:pPr>
              <w:rPr>
                <w:b/>
                <w:sz w:val="16"/>
                <w:szCs w:val="16"/>
              </w:rPr>
            </w:pPr>
            <w:r w:rsidRPr="00EB4F96">
              <w:rPr>
                <w:b/>
                <w:sz w:val="16"/>
                <w:szCs w:val="16"/>
              </w:rPr>
              <w:t>2. Knowledge and Understanding of Subject</w:t>
            </w:r>
          </w:p>
          <w:p w14:paraId="14D00C76" w14:textId="77777777" w:rsidR="00C40078" w:rsidRPr="00EB4F96" w:rsidRDefault="00C40078" w:rsidP="00C40078">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C7ABD4C" w14:textId="77777777" w:rsidR="00C40078" w:rsidRPr="00EB4F96" w:rsidRDefault="00C40078" w:rsidP="00C40078">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BBCC973" w14:textId="77777777" w:rsidR="00C40078" w:rsidRPr="00EB4F96" w:rsidRDefault="00C40078" w:rsidP="00C40078">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4892D7F" w14:textId="77777777" w:rsidR="00C40078" w:rsidRPr="00EB4F96" w:rsidRDefault="00C40078" w:rsidP="00C40078">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DA3507B" w14:textId="77777777" w:rsidR="00C40078" w:rsidRPr="00EB4F96" w:rsidRDefault="00C40078" w:rsidP="00C40078">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D535587" w14:textId="77777777" w:rsidR="00C40078" w:rsidRPr="00EB4F96" w:rsidRDefault="00C40078" w:rsidP="00C40078">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04E386" w14:textId="77777777" w:rsidR="00C40078" w:rsidRPr="00EB4F96" w:rsidRDefault="00C40078" w:rsidP="00C40078">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3997075" w14:textId="77777777" w:rsidR="00C40078" w:rsidRPr="00EB4F96" w:rsidRDefault="00C40078" w:rsidP="00C40078">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C40078" w:rsidRPr="009154C7" w14:paraId="2EFCC073" w14:textId="77777777" w:rsidTr="00C40078">
        <w:tc>
          <w:tcPr>
            <w:tcW w:w="821" w:type="pct"/>
            <w:tcBorders>
              <w:top w:val="single" w:sz="4" w:space="0" w:color="auto"/>
              <w:left w:val="single" w:sz="4" w:space="0" w:color="auto"/>
              <w:bottom w:val="single" w:sz="4" w:space="0" w:color="auto"/>
              <w:right w:val="single" w:sz="4" w:space="0" w:color="auto"/>
            </w:tcBorders>
          </w:tcPr>
          <w:p w14:paraId="649BD756" w14:textId="77777777" w:rsidR="00C40078" w:rsidRPr="00EB4F96" w:rsidRDefault="00C40078" w:rsidP="00C40078">
            <w:pPr>
              <w:rPr>
                <w:b/>
                <w:sz w:val="16"/>
                <w:szCs w:val="16"/>
              </w:rPr>
            </w:pPr>
            <w:r w:rsidRPr="00EB4F96">
              <w:rPr>
                <w:b/>
                <w:sz w:val="16"/>
                <w:szCs w:val="16"/>
              </w:rPr>
              <w:t>3.  Analysis</w:t>
            </w:r>
          </w:p>
          <w:p w14:paraId="49A0DCE0" w14:textId="77777777" w:rsidR="00C40078" w:rsidRPr="00EB4F96" w:rsidRDefault="00C40078" w:rsidP="00C40078">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B466706" w14:textId="77777777" w:rsidR="00C40078" w:rsidRPr="00EB4F96" w:rsidRDefault="00C40078" w:rsidP="00C40078">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6EB2F5E" w14:textId="77777777" w:rsidR="00C40078" w:rsidRPr="00EB4F96" w:rsidRDefault="00C40078" w:rsidP="00C40078">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784E8FC" w14:textId="77777777" w:rsidR="00C40078" w:rsidRPr="00EB4F96" w:rsidRDefault="00C40078" w:rsidP="00C40078">
            <w:pPr>
              <w:rPr>
                <w:sz w:val="12"/>
                <w:szCs w:val="16"/>
              </w:rPr>
            </w:pPr>
            <w:r w:rsidRPr="00EB4F96">
              <w:rPr>
                <w:sz w:val="12"/>
                <w:szCs w:val="16"/>
              </w:rPr>
              <w:t>Evidence of some logical, analytical thinking and some attempts to synthesise, albeit with some weaknesses.</w:t>
            </w:r>
          </w:p>
          <w:p w14:paraId="20EB0276" w14:textId="77777777" w:rsidR="00C40078" w:rsidRPr="00EB4F96" w:rsidRDefault="00C40078" w:rsidP="00C40078">
            <w:pPr>
              <w:rPr>
                <w:sz w:val="12"/>
                <w:szCs w:val="16"/>
              </w:rPr>
            </w:pPr>
            <w:r w:rsidRPr="00EB4F96">
              <w:rPr>
                <w:sz w:val="12"/>
                <w:szCs w:val="16"/>
              </w:rPr>
              <w:t>Some evidence to support findings/ views, but evidence not consistently interpreted.</w:t>
            </w:r>
          </w:p>
          <w:p w14:paraId="72CA2675" w14:textId="77777777" w:rsidR="00C40078" w:rsidRPr="00EB4F96" w:rsidRDefault="00C40078" w:rsidP="00C40078">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0323C2E" w14:textId="77777777" w:rsidR="00C40078" w:rsidRPr="00EB4F96" w:rsidRDefault="00C40078" w:rsidP="00C40078">
            <w:pPr>
              <w:rPr>
                <w:sz w:val="12"/>
                <w:szCs w:val="16"/>
              </w:rPr>
            </w:pPr>
            <w:r w:rsidRPr="00EB4F96">
              <w:rPr>
                <w:sz w:val="12"/>
                <w:szCs w:val="16"/>
              </w:rPr>
              <w:t>Evidence of some logical, analytical thinking and synthesis. Can analyse new and/or abstract data and situations without guidance.</w:t>
            </w:r>
          </w:p>
          <w:p w14:paraId="323B9D48" w14:textId="77777777" w:rsidR="00C40078" w:rsidRPr="00EB4F96" w:rsidRDefault="00C40078" w:rsidP="00C40078">
            <w:pPr>
              <w:rPr>
                <w:sz w:val="12"/>
                <w:szCs w:val="16"/>
              </w:rPr>
            </w:pPr>
            <w:r w:rsidRPr="00EB4F96">
              <w:rPr>
                <w:sz w:val="12"/>
                <w:szCs w:val="16"/>
              </w:rPr>
              <w:t>An emerging awareness of different stances and ability to use evidence to support the argument.</w:t>
            </w:r>
          </w:p>
          <w:p w14:paraId="340DB490" w14:textId="77777777" w:rsidR="00C40078" w:rsidRPr="00EB4F96" w:rsidRDefault="00C40078" w:rsidP="00C40078">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CD4D740" w14:textId="77777777" w:rsidR="00C40078" w:rsidRPr="00EB4F96" w:rsidRDefault="00C40078" w:rsidP="00C40078">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C526B0B" w14:textId="77777777" w:rsidR="00C40078" w:rsidRPr="00EB4F96" w:rsidRDefault="00C40078" w:rsidP="00C40078">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0E1790F" w14:textId="77777777" w:rsidR="00C40078" w:rsidRPr="00EB4F96" w:rsidRDefault="00C40078" w:rsidP="00C40078">
            <w:pPr>
              <w:rPr>
                <w:sz w:val="12"/>
                <w:szCs w:val="16"/>
              </w:rPr>
            </w:pPr>
            <w:r w:rsidRPr="00EB4F96">
              <w:rPr>
                <w:sz w:val="12"/>
                <w:szCs w:val="16"/>
              </w:rPr>
              <w:t>Thoroughly logical work, supported by evaluated evidence. High quality analysis, developed independently or through effective collaboration.</w:t>
            </w:r>
          </w:p>
          <w:p w14:paraId="44EE1C26" w14:textId="77777777" w:rsidR="00C40078" w:rsidRPr="00EB4F96" w:rsidRDefault="00C40078" w:rsidP="00C40078">
            <w:pPr>
              <w:rPr>
                <w:sz w:val="12"/>
                <w:szCs w:val="16"/>
              </w:rPr>
            </w:pPr>
            <w:r w:rsidRPr="00EB4F96">
              <w:rPr>
                <w:sz w:val="12"/>
                <w:szCs w:val="16"/>
              </w:rPr>
              <w:t>Ability to investigate contradictory information and identify reasons for contradictions.</w:t>
            </w:r>
          </w:p>
          <w:p w14:paraId="7DBAC6A0" w14:textId="77777777" w:rsidR="00C40078" w:rsidRPr="00EB4F96" w:rsidRDefault="00C40078" w:rsidP="00C40078">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162ECC1" w14:textId="77777777" w:rsidR="00C40078" w:rsidRPr="00EB4F96" w:rsidRDefault="00C40078" w:rsidP="00C40078">
            <w:pPr>
              <w:rPr>
                <w:sz w:val="12"/>
                <w:szCs w:val="16"/>
              </w:rPr>
            </w:pPr>
            <w:r w:rsidRPr="00EB4F96">
              <w:rPr>
                <w:sz w:val="12"/>
                <w:szCs w:val="16"/>
              </w:rPr>
              <w:t>Exceptional work; judiciously selected and evaluated evidence. Very high quality analysis, developed independently or through effective collaboration.</w:t>
            </w:r>
          </w:p>
          <w:p w14:paraId="4B2148B5" w14:textId="77777777" w:rsidR="00C40078" w:rsidRPr="00EB4F96" w:rsidRDefault="00C40078" w:rsidP="00C40078">
            <w:pPr>
              <w:rPr>
                <w:sz w:val="12"/>
                <w:szCs w:val="16"/>
              </w:rPr>
            </w:pPr>
            <w:r w:rsidRPr="00EB4F96">
              <w:rPr>
                <w:sz w:val="12"/>
                <w:szCs w:val="16"/>
              </w:rPr>
              <w:t>Ability to investigate contradictory information and identify reasons for contradictions.</w:t>
            </w:r>
          </w:p>
          <w:p w14:paraId="56EF221E" w14:textId="77777777" w:rsidR="00C40078" w:rsidRPr="00EB4F96" w:rsidRDefault="00C40078" w:rsidP="00C40078">
            <w:pPr>
              <w:rPr>
                <w:sz w:val="12"/>
                <w:szCs w:val="16"/>
              </w:rPr>
            </w:pPr>
            <w:r w:rsidRPr="00EB4F96">
              <w:rPr>
                <w:sz w:val="12"/>
                <w:szCs w:val="16"/>
              </w:rPr>
              <w:t>Highly persuasive conclusions</w:t>
            </w:r>
          </w:p>
        </w:tc>
      </w:tr>
      <w:tr w:rsidR="00C40078" w:rsidRPr="009154C7" w14:paraId="6938F230" w14:textId="77777777" w:rsidTr="00C40078">
        <w:trPr>
          <w:trHeight w:val="2942"/>
        </w:trPr>
        <w:tc>
          <w:tcPr>
            <w:tcW w:w="821" w:type="pct"/>
            <w:tcBorders>
              <w:top w:val="single" w:sz="4" w:space="0" w:color="auto"/>
              <w:left w:val="single" w:sz="4" w:space="0" w:color="auto"/>
              <w:bottom w:val="single" w:sz="4" w:space="0" w:color="auto"/>
              <w:right w:val="single" w:sz="4" w:space="0" w:color="auto"/>
            </w:tcBorders>
          </w:tcPr>
          <w:p w14:paraId="316FD6AB" w14:textId="77777777" w:rsidR="00C40078" w:rsidRPr="00EB4F96" w:rsidRDefault="00C40078" w:rsidP="00C40078">
            <w:pPr>
              <w:rPr>
                <w:b/>
                <w:sz w:val="16"/>
                <w:szCs w:val="16"/>
              </w:rPr>
            </w:pPr>
            <w:r w:rsidRPr="00EB4F96">
              <w:rPr>
                <w:b/>
                <w:sz w:val="16"/>
                <w:szCs w:val="16"/>
              </w:rPr>
              <w:lastRenderedPageBreak/>
              <w:t>4. Practical Application and Deployment</w:t>
            </w:r>
          </w:p>
          <w:p w14:paraId="2A8B1E43" w14:textId="77777777" w:rsidR="00C40078" w:rsidRPr="00EB4F96" w:rsidRDefault="00C40078" w:rsidP="00C40078">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614B666" w14:textId="77777777" w:rsidR="00C40078" w:rsidRPr="00EB4F96" w:rsidRDefault="00C40078" w:rsidP="00C40078">
            <w:pPr>
              <w:rPr>
                <w:sz w:val="12"/>
                <w:szCs w:val="16"/>
              </w:rPr>
            </w:pPr>
            <w:r w:rsidRPr="00EB4F96">
              <w:rPr>
                <w:sz w:val="12"/>
                <w:szCs w:val="16"/>
              </w:rPr>
              <w:t>Limited or no use of methods, materials, tools and/or techniques.</w:t>
            </w:r>
          </w:p>
          <w:p w14:paraId="53A63A86" w14:textId="77777777" w:rsidR="00C40078" w:rsidRPr="00EB4F96" w:rsidRDefault="00C40078" w:rsidP="00C40078">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B200DDC" w14:textId="77777777" w:rsidR="00C40078" w:rsidRPr="00EB4F96" w:rsidRDefault="00C40078" w:rsidP="00C40078">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07C068F9" w14:textId="77777777" w:rsidR="00C40078" w:rsidRPr="00EB4F96" w:rsidRDefault="00C40078" w:rsidP="00C40078">
            <w:pPr>
              <w:rPr>
                <w:sz w:val="12"/>
                <w:szCs w:val="16"/>
              </w:rPr>
            </w:pPr>
          </w:p>
          <w:p w14:paraId="7B87C6D6" w14:textId="77777777" w:rsidR="00C40078" w:rsidRPr="00EB4F96" w:rsidRDefault="00C40078" w:rsidP="00C4007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22E3EA4B" w14:textId="77777777" w:rsidR="00C40078" w:rsidRPr="00EB4F96" w:rsidRDefault="00C40078" w:rsidP="00C40078">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1C9FFE1D" w14:textId="77777777" w:rsidR="00C40078" w:rsidRPr="00EB4F96" w:rsidRDefault="00C40078" w:rsidP="00C40078">
            <w:pPr>
              <w:rPr>
                <w:sz w:val="12"/>
                <w:szCs w:val="16"/>
              </w:rPr>
            </w:pPr>
            <w:r w:rsidRPr="00EB4F96">
              <w:rPr>
                <w:sz w:val="12"/>
                <w:szCs w:val="16"/>
              </w:rPr>
              <w:t>Basic appreciation of the context of the application.</w:t>
            </w:r>
          </w:p>
          <w:p w14:paraId="40E46139" w14:textId="77777777" w:rsidR="00C40078" w:rsidRPr="00EB4F96" w:rsidRDefault="00C40078" w:rsidP="00C4007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4729483" w14:textId="77777777" w:rsidR="00C40078" w:rsidRPr="00EB4F96" w:rsidRDefault="00C40078" w:rsidP="00C40078">
            <w:pPr>
              <w:rPr>
                <w:sz w:val="12"/>
                <w:szCs w:val="16"/>
              </w:rPr>
            </w:pPr>
            <w:r w:rsidRPr="00EB4F96">
              <w:rPr>
                <w:sz w:val="12"/>
                <w:szCs w:val="16"/>
              </w:rPr>
              <w:t>A good and appropriate application of standard methods, materials, tools and/or techniques.</w:t>
            </w:r>
          </w:p>
          <w:p w14:paraId="0AB8200A" w14:textId="77777777" w:rsidR="00C40078" w:rsidRPr="00EB4F96" w:rsidRDefault="00C40078" w:rsidP="00C40078">
            <w:pPr>
              <w:rPr>
                <w:sz w:val="12"/>
                <w:szCs w:val="16"/>
              </w:rPr>
            </w:pPr>
            <w:r w:rsidRPr="00EB4F96">
              <w:rPr>
                <w:sz w:val="12"/>
                <w:szCs w:val="16"/>
              </w:rPr>
              <w:t>Good appreciation of the context of the application, with some use of examples, where relevant.</w:t>
            </w:r>
          </w:p>
          <w:p w14:paraId="54B1C6D2" w14:textId="77777777" w:rsidR="00C40078" w:rsidRPr="00EB4F96" w:rsidRDefault="00C40078" w:rsidP="00C4007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325400E" w14:textId="77777777" w:rsidR="00C40078" w:rsidRPr="00EB4F96" w:rsidRDefault="00C40078" w:rsidP="00C40078">
            <w:pPr>
              <w:rPr>
                <w:sz w:val="12"/>
                <w:szCs w:val="16"/>
              </w:rPr>
            </w:pPr>
            <w:r w:rsidRPr="00EB4F96">
              <w:rPr>
                <w:sz w:val="12"/>
                <w:szCs w:val="16"/>
              </w:rPr>
              <w:t>A very good application of a range of methods, materials, tools and/or techniques.</w:t>
            </w:r>
          </w:p>
          <w:p w14:paraId="071723CB" w14:textId="77777777" w:rsidR="00C40078" w:rsidRPr="00EB4F96" w:rsidRDefault="00C40078" w:rsidP="00C40078">
            <w:pPr>
              <w:rPr>
                <w:sz w:val="12"/>
                <w:szCs w:val="16"/>
              </w:rPr>
            </w:pPr>
            <w:r w:rsidRPr="00EB4F96">
              <w:rPr>
                <w:sz w:val="12"/>
                <w:szCs w:val="16"/>
              </w:rPr>
              <w:t>Very good consideration of the context of the application, with perceptive use of examples, where relevant.</w:t>
            </w:r>
          </w:p>
          <w:p w14:paraId="1DC4D9E5" w14:textId="77777777" w:rsidR="00C40078" w:rsidRPr="00EB4F96" w:rsidRDefault="00C40078" w:rsidP="00C40078">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3E7F40B" w14:textId="77777777" w:rsidR="00C40078" w:rsidRPr="00EB4F96" w:rsidRDefault="00C40078" w:rsidP="00C40078">
            <w:pPr>
              <w:rPr>
                <w:sz w:val="12"/>
                <w:szCs w:val="16"/>
              </w:rPr>
            </w:pPr>
            <w:r w:rsidRPr="00EB4F96">
              <w:rPr>
                <w:sz w:val="12"/>
                <w:szCs w:val="16"/>
              </w:rPr>
              <w:t>An advanced application of a range of methods, materials, tools and/or techniques.</w:t>
            </w:r>
          </w:p>
          <w:p w14:paraId="148A1946" w14:textId="77777777" w:rsidR="00C40078" w:rsidRPr="00EB4F96" w:rsidRDefault="00C40078" w:rsidP="00C40078">
            <w:pPr>
              <w:rPr>
                <w:sz w:val="12"/>
                <w:szCs w:val="16"/>
              </w:rPr>
            </w:pPr>
            <w:r w:rsidRPr="00EB4F96">
              <w:rPr>
                <w:sz w:val="12"/>
                <w:szCs w:val="16"/>
              </w:rPr>
              <w:t>The context of the application is well considered, with extensive use of relevant examples.</w:t>
            </w:r>
          </w:p>
          <w:p w14:paraId="10F84CA7" w14:textId="77777777" w:rsidR="00C40078" w:rsidRPr="00EB4F96" w:rsidRDefault="00C40078" w:rsidP="00C40078">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0A15B51" w14:textId="77777777" w:rsidR="00C40078" w:rsidRPr="00EB4F96" w:rsidRDefault="00C40078" w:rsidP="00C40078">
            <w:pPr>
              <w:rPr>
                <w:sz w:val="12"/>
                <w:szCs w:val="16"/>
              </w:rPr>
            </w:pPr>
            <w:r w:rsidRPr="00EB4F96">
              <w:rPr>
                <w:sz w:val="12"/>
                <w:szCs w:val="16"/>
              </w:rPr>
              <w:t>Outstanding levels of application and deployment skills. Assimilation and development of cutting edge processes and techniques.</w:t>
            </w:r>
          </w:p>
        </w:tc>
      </w:tr>
      <w:tr w:rsidR="00C40078" w:rsidRPr="009154C7" w14:paraId="24D66F12" w14:textId="77777777" w:rsidTr="00C40078">
        <w:tc>
          <w:tcPr>
            <w:tcW w:w="821" w:type="pct"/>
            <w:tcBorders>
              <w:top w:val="single" w:sz="4" w:space="0" w:color="auto"/>
              <w:left w:val="single" w:sz="4" w:space="0" w:color="auto"/>
              <w:bottom w:val="single" w:sz="4" w:space="0" w:color="auto"/>
              <w:right w:val="single" w:sz="4" w:space="0" w:color="auto"/>
            </w:tcBorders>
          </w:tcPr>
          <w:p w14:paraId="48B00B61" w14:textId="77777777" w:rsidR="00C40078" w:rsidRPr="00EB4F96" w:rsidRDefault="00C40078" w:rsidP="00C40078">
            <w:pPr>
              <w:rPr>
                <w:b/>
                <w:sz w:val="16"/>
                <w:szCs w:val="16"/>
              </w:rPr>
            </w:pPr>
            <w:r w:rsidRPr="00EB4F96">
              <w:rPr>
                <w:b/>
                <w:sz w:val="16"/>
                <w:szCs w:val="16"/>
              </w:rPr>
              <w:t xml:space="preserve">5. Skills for Professional Practice </w:t>
            </w:r>
          </w:p>
          <w:p w14:paraId="24B17051" w14:textId="77777777" w:rsidR="00C40078" w:rsidRPr="00EB4F96" w:rsidRDefault="00C40078" w:rsidP="00C40078">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62E925E" w14:textId="77777777" w:rsidR="00C40078" w:rsidRPr="00EB4F96" w:rsidRDefault="00C40078" w:rsidP="00C40078">
            <w:pPr>
              <w:rPr>
                <w:sz w:val="12"/>
                <w:szCs w:val="16"/>
              </w:rPr>
            </w:pPr>
            <w:r w:rsidRPr="00EB4F96">
              <w:rPr>
                <w:sz w:val="12"/>
                <w:szCs w:val="16"/>
              </w:rPr>
              <w:t>Communication media is inappropriate or misapplied.</w:t>
            </w:r>
          </w:p>
          <w:p w14:paraId="03B1E9CF" w14:textId="77777777" w:rsidR="00C40078" w:rsidRPr="00EB4F96" w:rsidRDefault="00C40078" w:rsidP="00C40078">
            <w:pPr>
              <w:rPr>
                <w:sz w:val="12"/>
                <w:szCs w:val="16"/>
              </w:rPr>
            </w:pPr>
            <w:r w:rsidRPr="00EB4F96">
              <w:rPr>
                <w:sz w:val="12"/>
                <w:szCs w:val="16"/>
              </w:rPr>
              <w:t>Little or no evidence of autonomy in the completion of tasks.</w:t>
            </w:r>
          </w:p>
          <w:p w14:paraId="5B634C84" w14:textId="77777777" w:rsidR="00C40078" w:rsidRPr="00EB4F96" w:rsidRDefault="00C40078" w:rsidP="00C40078">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B7B4523" w14:textId="77777777" w:rsidR="00C40078" w:rsidRPr="00EB4F96" w:rsidRDefault="00C40078" w:rsidP="00C40078">
            <w:pPr>
              <w:rPr>
                <w:sz w:val="12"/>
                <w:szCs w:val="16"/>
              </w:rPr>
            </w:pPr>
            <w:r w:rsidRPr="00EB4F96">
              <w:rPr>
                <w:sz w:val="12"/>
                <w:szCs w:val="16"/>
              </w:rPr>
              <w:t xml:space="preserve">Media is poorly designed and/or not suitable for the audience. </w:t>
            </w:r>
          </w:p>
          <w:p w14:paraId="131819BF" w14:textId="77777777" w:rsidR="00C40078" w:rsidRPr="00EB4F96" w:rsidRDefault="00C40078" w:rsidP="00C40078">
            <w:pPr>
              <w:rPr>
                <w:sz w:val="12"/>
                <w:szCs w:val="16"/>
              </w:rPr>
            </w:pPr>
            <w:r w:rsidRPr="00EB4F96">
              <w:rPr>
                <w:sz w:val="12"/>
                <w:szCs w:val="16"/>
              </w:rPr>
              <w:t>Poor independent or collaborative initiative.</w:t>
            </w:r>
          </w:p>
          <w:p w14:paraId="1EA0798C" w14:textId="77777777" w:rsidR="00C40078" w:rsidRPr="00EB4F96" w:rsidRDefault="00C40078" w:rsidP="00C40078">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D63BC71" w14:textId="77777777" w:rsidR="00C40078" w:rsidRPr="00EB4F96" w:rsidRDefault="00C40078" w:rsidP="00C40078">
            <w:pPr>
              <w:rPr>
                <w:sz w:val="12"/>
                <w:szCs w:val="16"/>
              </w:rPr>
            </w:pPr>
            <w:r w:rsidRPr="00EB4F96">
              <w:rPr>
                <w:sz w:val="12"/>
                <w:szCs w:val="16"/>
              </w:rPr>
              <w:t xml:space="preserve">Can communicate in a suitable format but with some room for improvement. </w:t>
            </w:r>
          </w:p>
          <w:p w14:paraId="4640E097" w14:textId="77777777" w:rsidR="00C40078" w:rsidRPr="00EB4F96" w:rsidRDefault="00C40078" w:rsidP="00C40078">
            <w:pPr>
              <w:rPr>
                <w:sz w:val="12"/>
                <w:szCs w:val="16"/>
              </w:rPr>
            </w:pPr>
            <w:r w:rsidRPr="00EB4F96">
              <w:rPr>
                <w:sz w:val="12"/>
                <w:szCs w:val="16"/>
              </w:rPr>
              <w:t xml:space="preserve">Can work as part of a team, but with limited involvement in group activities. </w:t>
            </w:r>
          </w:p>
          <w:p w14:paraId="41F4DAC5" w14:textId="77777777" w:rsidR="00C40078" w:rsidRPr="00EB4F96" w:rsidRDefault="00C40078" w:rsidP="00C40078">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69799034" w14:textId="77777777" w:rsidR="00C40078" w:rsidRPr="00EB4F96" w:rsidRDefault="00C40078" w:rsidP="00C40078">
            <w:pPr>
              <w:rPr>
                <w:sz w:val="12"/>
                <w:szCs w:val="16"/>
              </w:rPr>
            </w:pPr>
            <w:r w:rsidRPr="00EB4F96">
              <w:rPr>
                <w:sz w:val="12"/>
                <w:szCs w:val="16"/>
              </w:rPr>
              <w:t>Can communicate effectively in a suitable format, but may have minor errors.</w:t>
            </w:r>
          </w:p>
          <w:p w14:paraId="779E1685" w14:textId="77777777" w:rsidR="00C40078" w:rsidRPr="00EB4F96" w:rsidRDefault="00C40078" w:rsidP="00C40078">
            <w:pPr>
              <w:rPr>
                <w:sz w:val="12"/>
                <w:szCs w:val="16"/>
              </w:rPr>
            </w:pPr>
            <w:r w:rsidRPr="00EB4F96">
              <w:rPr>
                <w:sz w:val="12"/>
                <w:szCs w:val="16"/>
              </w:rPr>
              <w:t xml:space="preserve">Can work effectively as part of a team, with clear contribution to group activities. </w:t>
            </w:r>
          </w:p>
          <w:p w14:paraId="06D2E149" w14:textId="77777777" w:rsidR="00C40078" w:rsidRPr="00EB4F96" w:rsidRDefault="00C40078" w:rsidP="00C40078">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63194F76" w14:textId="77777777" w:rsidR="00C40078" w:rsidRPr="00EB4F96" w:rsidRDefault="00C40078" w:rsidP="00C40078">
            <w:pPr>
              <w:rPr>
                <w:sz w:val="12"/>
                <w:szCs w:val="16"/>
              </w:rPr>
            </w:pPr>
            <w:r w:rsidRPr="00EB4F96">
              <w:rPr>
                <w:sz w:val="12"/>
                <w:szCs w:val="16"/>
              </w:rPr>
              <w:t>Can communicate well, confidently and consistently in a suitable format.</w:t>
            </w:r>
          </w:p>
          <w:p w14:paraId="5D0A4692" w14:textId="77777777" w:rsidR="00C40078" w:rsidRPr="00EB4F96" w:rsidRDefault="00C40078" w:rsidP="00C40078">
            <w:pPr>
              <w:rPr>
                <w:sz w:val="12"/>
                <w:szCs w:val="16"/>
              </w:rPr>
            </w:pPr>
            <w:r w:rsidRPr="00EB4F96">
              <w:rPr>
                <w:sz w:val="12"/>
                <w:szCs w:val="16"/>
              </w:rPr>
              <w:t xml:space="preserve">Can work very well as part of a team, with very good contribution to group activities. </w:t>
            </w:r>
          </w:p>
          <w:p w14:paraId="6E422DAC" w14:textId="77777777" w:rsidR="00C40078" w:rsidRPr="00EB4F96" w:rsidRDefault="00C40078" w:rsidP="00C40078">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BDF0921" w14:textId="77777777" w:rsidR="00C40078" w:rsidRPr="00EB4F96" w:rsidRDefault="00C40078" w:rsidP="00C40078">
            <w:pPr>
              <w:rPr>
                <w:sz w:val="12"/>
                <w:szCs w:val="16"/>
              </w:rPr>
            </w:pPr>
            <w:r w:rsidRPr="00EB4F96">
              <w:rPr>
                <w:sz w:val="12"/>
                <w:szCs w:val="16"/>
              </w:rPr>
              <w:t>Can communicate professionally and, confidently in a suitable format.</w:t>
            </w:r>
          </w:p>
          <w:p w14:paraId="366E3BB0" w14:textId="77777777" w:rsidR="00C40078" w:rsidRPr="00EB4F96" w:rsidRDefault="00C40078" w:rsidP="00C40078">
            <w:pPr>
              <w:rPr>
                <w:sz w:val="12"/>
                <w:szCs w:val="16"/>
              </w:rPr>
            </w:pPr>
            <w:r w:rsidRPr="00EB4F96">
              <w:rPr>
                <w:sz w:val="12"/>
                <w:szCs w:val="16"/>
              </w:rPr>
              <w:t>Can work professionally within a team, showing leadership skills as appropriate, managing conflict and meeting obligations.</w:t>
            </w:r>
          </w:p>
          <w:p w14:paraId="3DF49CCA" w14:textId="77777777" w:rsidR="00C40078" w:rsidRPr="00EB4F96" w:rsidRDefault="00C40078" w:rsidP="00C40078">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C2FC0A8" w14:textId="77777777" w:rsidR="00C40078" w:rsidRPr="00EB4F96" w:rsidRDefault="00C40078" w:rsidP="00C40078">
            <w:pPr>
              <w:rPr>
                <w:sz w:val="12"/>
                <w:szCs w:val="16"/>
              </w:rPr>
            </w:pPr>
            <w:r w:rsidRPr="00EB4F96">
              <w:rPr>
                <w:sz w:val="12"/>
                <w:szCs w:val="16"/>
              </w:rPr>
              <w:t xml:space="preserve">Can communicate with an exceptionally high level of professionalism. </w:t>
            </w:r>
          </w:p>
          <w:p w14:paraId="7EFECD9C" w14:textId="77777777" w:rsidR="00C40078" w:rsidRPr="00EB4F96" w:rsidRDefault="00C40078" w:rsidP="00C40078">
            <w:pPr>
              <w:rPr>
                <w:sz w:val="12"/>
                <w:szCs w:val="16"/>
              </w:rPr>
            </w:pPr>
            <w:r w:rsidRPr="00EB4F96">
              <w:rPr>
                <w:sz w:val="12"/>
                <w:szCs w:val="16"/>
              </w:rPr>
              <w:t>Can work exceptionally well and professionally within a team, showing advanced leadership skills.</w:t>
            </w:r>
          </w:p>
          <w:p w14:paraId="1022DF1F" w14:textId="77777777" w:rsidR="00C40078" w:rsidRPr="00EB4F96" w:rsidRDefault="00C40078" w:rsidP="00C40078">
            <w:pPr>
              <w:rPr>
                <w:sz w:val="12"/>
                <w:szCs w:val="16"/>
              </w:rPr>
            </w:pPr>
            <w:r w:rsidRPr="00EB4F96">
              <w:rPr>
                <w:sz w:val="12"/>
                <w:szCs w:val="16"/>
              </w:rPr>
              <w:t>Work is exceptionally coherent, very fluent and is presented professionally.</w:t>
            </w:r>
          </w:p>
        </w:tc>
      </w:tr>
    </w:tbl>
    <w:p w14:paraId="516FD1F7" w14:textId="77777777" w:rsidR="00C40078" w:rsidRPr="00EB4F96" w:rsidRDefault="00C40078" w:rsidP="00C40078">
      <w:pPr>
        <w:rPr>
          <w:sz w:val="18"/>
          <w:szCs w:val="18"/>
        </w:rPr>
      </w:pPr>
    </w:p>
    <w:p w14:paraId="49D6D50F" w14:textId="77777777" w:rsidR="00C40078" w:rsidRDefault="00C40078" w:rsidP="00C40078">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40078" w:rsidRPr="00CE0319" w14:paraId="2E774C33" w14:textId="77777777" w:rsidTr="00C40078">
        <w:trPr>
          <w:trHeight w:val="75"/>
        </w:trPr>
        <w:tc>
          <w:tcPr>
            <w:tcW w:w="10598" w:type="dxa"/>
            <w:gridSpan w:val="4"/>
            <w:shd w:val="clear" w:color="auto" w:fill="D9D9D9"/>
          </w:tcPr>
          <w:p w14:paraId="51B8829B" w14:textId="77777777" w:rsidR="00C40078" w:rsidRPr="00CE0319" w:rsidRDefault="00C40078" w:rsidP="00C40078">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C40078" w:rsidRPr="00971172" w14:paraId="68A46A9D" w14:textId="77777777" w:rsidTr="00C40078">
        <w:tc>
          <w:tcPr>
            <w:tcW w:w="1809" w:type="dxa"/>
            <w:shd w:val="clear" w:color="auto" w:fill="D9D9D9"/>
          </w:tcPr>
          <w:p w14:paraId="31B31CD7" w14:textId="77777777" w:rsidR="00C40078" w:rsidRPr="00BF30FF" w:rsidRDefault="00C40078" w:rsidP="00C40078">
            <w:pPr>
              <w:spacing w:before="120" w:after="120"/>
              <w:jc w:val="both"/>
              <w:rPr>
                <w:rFonts w:cs="Calibri"/>
                <w:b/>
              </w:rPr>
            </w:pPr>
            <w:r w:rsidRPr="00BF30FF">
              <w:rPr>
                <w:rFonts w:cs="Calibri"/>
                <w:b/>
              </w:rPr>
              <w:t>Student name:</w:t>
            </w:r>
          </w:p>
        </w:tc>
        <w:tc>
          <w:tcPr>
            <w:tcW w:w="3828" w:type="dxa"/>
          </w:tcPr>
          <w:p w14:paraId="3F66358E" w14:textId="77777777" w:rsidR="00C40078" w:rsidRPr="00BF30FF" w:rsidRDefault="00C40078" w:rsidP="00C40078">
            <w:pPr>
              <w:spacing w:before="120" w:after="120"/>
              <w:jc w:val="both"/>
              <w:rPr>
                <w:rFonts w:cs="Calibri"/>
                <w:b/>
              </w:rPr>
            </w:pPr>
          </w:p>
        </w:tc>
        <w:tc>
          <w:tcPr>
            <w:tcW w:w="1842" w:type="dxa"/>
            <w:shd w:val="clear" w:color="auto" w:fill="D9D9D9"/>
          </w:tcPr>
          <w:p w14:paraId="4F214D12" w14:textId="77777777" w:rsidR="00C40078" w:rsidRPr="00BF30FF" w:rsidRDefault="00C40078" w:rsidP="00C40078">
            <w:pPr>
              <w:spacing w:before="120" w:after="120"/>
              <w:jc w:val="both"/>
              <w:rPr>
                <w:rFonts w:cs="Calibri"/>
                <w:b/>
              </w:rPr>
            </w:pPr>
            <w:r w:rsidRPr="00BF30FF">
              <w:rPr>
                <w:rFonts w:cs="Calibri"/>
                <w:b/>
              </w:rPr>
              <w:t>Student P number:</w:t>
            </w:r>
          </w:p>
        </w:tc>
        <w:tc>
          <w:tcPr>
            <w:tcW w:w="3119" w:type="dxa"/>
          </w:tcPr>
          <w:p w14:paraId="4B968621" w14:textId="77777777" w:rsidR="00C40078" w:rsidRPr="00BF30FF" w:rsidRDefault="00C40078" w:rsidP="00C40078">
            <w:pPr>
              <w:spacing w:before="120" w:after="120"/>
              <w:jc w:val="both"/>
              <w:rPr>
                <w:rFonts w:cs="Calibri"/>
                <w:b/>
              </w:rPr>
            </w:pPr>
          </w:p>
        </w:tc>
      </w:tr>
      <w:tr w:rsidR="00C40078" w:rsidRPr="00971172" w14:paraId="40196043" w14:textId="77777777" w:rsidTr="00C40078">
        <w:tc>
          <w:tcPr>
            <w:tcW w:w="1809" w:type="dxa"/>
            <w:shd w:val="clear" w:color="auto" w:fill="D9D9D9"/>
          </w:tcPr>
          <w:p w14:paraId="069B05F2" w14:textId="77777777" w:rsidR="00C40078" w:rsidRPr="00BF30FF" w:rsidRDefault="00C40078" w:rsidP="00C40078">
            <w:pPr>
              <w:spacing w:before="120" w:after="120"/>
              <w:jc w:val="both"/>
              <w:rPr>
                <w:rFonts w:cs="Calibri"/>
                <w:b/>
              </w:rPr>
            </w:pPr>
            <w:r w:rsidRPr="00BF30FF">
              <w:rPr>
                <w:rFonts w:cs="Calibri"/>
                <w:b/>
              </w:rPr>
              <w:t>Programme:</w:t>
            </w:r>
          </w:p>
        </w:tc>
        <w:tc>
          <w:tcPr>
            <w:tcW w:w="3828" w:type="dxa"/>
          </w:tcPr>
          <w:p w14:paraId="043FC087" w14:textId="77777777" w:rsidR="00C40078" w:rsidRPr="00BF30FF" w:rsidRDefault="00C40078" w:rsidP="00C40078">
            <w:pPr>
              <w:spacing w:before="120" w:after="120"/>
              <w:jc w:val="both"/>
              <w:rPr>
                <w:rFonts w:cs="Calibri"/>
                <w:b/>
              </w:rPr>
            </w:pPr>
          </w:p>
        </w:tc>
        <w:tc>
          <w:tcPr>
            <w:tcW w:w="1842" w:type="dxa"/>
            <w:shd w:val="clear" w:color="auto" w:fill="D9D9D9"/>
          </w:tcPr>
          <w:p w14:paraId="1CC9A395" w14:textId="77777777" w:rsidR="00C40078" w:rsidRPr="00CE0319" w:rsidRDefault="00C40078" w:rsidP="00C40078">
            <w:pPr>
              <w:spacing w:before="120" w:after="120"/>
              <w:jc w:val="both"/>
              <w:rPr>
                <w:rFonts w:cs="Calibri"/>
                <w:b/>
              </w:rPr>
            </w:pPr>
            <w:r>
              <w:rPr>
                <w:rFonts w:cs="Calibri"/>
                <w:b/>
              </w:rPr>
              <w:t xml:space="preserve">Year of programme </w:t>
            </w:r>
          </w:p>
        </w:tc>
        <w:tc>
          <w:tcPr>
            <w:tcW w:w="3119" w:type="dxa"/>
          </w:tcPr>
          <w:p w14:paraId="7E9548DE" w14:textId="77777777" w:rsidR="00C40078" w:rsidRPr="00CE0319" w:rsidRDefault="00C40078" w:rsidP="00C40078">
            <w:pPr>
              <w:spacing w:before="120" w:after="120"/>
              <w:jc w:val="both"/>
              <w:rPr>
                <w:rFonts w:cs="Calibri"/>
                <w:b/>
              </w:rPr>
            </w:pPr>
          </w:p>
        </w:tc>
      </w:tr>
      <w:tr w:rsidR="00C40078" w:rsidRPr="00971172" w14:paraId="279673B0" w14:textId="77777777" w:rsidTr="00C40078">
        <w:tc>
          <w:tcPr>
            <w:tcW w:w="1809" w:type="dxa"/>
            <w:tcBorders>
              <w:bottom w:val="single" w:sz="8" w:space="0" w:color="000000"/>
            </w:tcBorders>
            <w:shd w:val="clear" w:color="auto" w:fill="D9D9D9"/>
          </w:tcPr>
          <w:p w14:paraId="288ECEAC" w14:textId="77777777" w:rsidR="00C40078" w:rsidRPr="00BF30FF" w:rsidRDefault="00C40078" w:rsidP="00C40078">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099B5848" w14:textId="77777777" w:rsidR="00C40078" w:rsidRPr="00971172" w:rsidRDefault="00C40078" w:rsidP="00C40078"/>
        </w:tc>
      </w:tr>
    </w:tbl>
    <w:p w14:paraId="51E0DCE3" w14:textId="77777777" w:rsidR="00C40078" w:rsidRDefault="00C40078" w:rsidP="00C40078">
      <w:pPr>
        <w:pStyle w:val="BodyText1"/>
        <w:tabs>
          <w:tab w:val="clear" w:pos="720"/>
          <w:tab w:val="clear" w:pos="1440"/>
        </w:tabs>
        <w:jc w:val="both"/>
        <w:rPr>
          <w:rFonts w:ascii="Calibri" w:hAnsi="Calibri"/>
          <w:sz w:val="20"/>
        </w:rPr>
      </w:pPr>
    </w:p>
    <w:p w14:paraId="3A86C1EA" w14:textId="77777777" w:rsidR="00C40078" w:rsidRPr="00FA68F8" w:rsidRDefault="00C40078" w:rsidP="00C4007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EC9F27E" w14:textId="77777777" w:rsidR="00C40078" w:rsidRDefault="00C40078" w:rsidP="00C40078">
      <w:pPr>
        <w:rPr>
          <w:b/>
        </w:r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C40078" w:rsidRPr="00266B32" w14:paraId="2AFD41B2" w14:textId="77777777" w:rsidTr="00C40078">
        <w:tc>
          <w:tcPr>
            <w:tcW w:w="1055" w:type="pct"/>
            <w:vMerge w:val="restart"/>
            <w:tcBorders>
              <w:top w:val="single" w:sz="4" w:space="0" w:color="auto"/>
              <w:left w:val="single" w:sz="4" w:space="0" w:color="auto"/>
              <w:right w:val="single" w:sz="4" w:space="0" w:color="auto"/>
            </w:tcBorders>
            <w:shd w:val="clear" w:color="auto" w:fill="BFBFBF"/>
            <w:vAlign w:val="center"/>
          </w:tcPr>
          <w:p w14:paraId="3DC3086A" w14:textId="77777777" w:rsidR="00C40078" w:rsidRPr="00F61A20" w:rsidRDefault="00C40078" w:rsidP="00C40078">
            <w:pPr>
              <w:rPr>
                <w:b/>
              </w:rPr>
            </w:pPr>
            <w:r w:rsidRPr="00F61A20">
              <w:rPr>
                <w:b/>
                <w:szCs w:val="16"/>
              </w:rPr>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E26A10C" w14:textId="77777777" w:rsidR="00C40078" w:rsidRPr="00F61A20" w:rsidRDefault="00C40078" w:rsidP="00C40078">
            <w:pPr>
              <w:rPr>
                <w:b/>
              </w:rPr>
            </w:pPr>
            <w:r w:rsidRPr="00F61A20">
              <w:rPr>
                <w:b/>
              </w:rPr>
              <w:t>Level of Achievement</w:t>
            </w:r>
          </w:p>
        </w:tc>
      </w:tr>
      <w:tr w:rsidR="00C40078" w:rsidRPr="00CC0370" w14:paraId="3A705A8B" w14:textId="77777777" w:rsidTr="00C40078">
        <w:trPr>
          <w:trHeight w:val="548"/>
        </w:trPr>
        <w:tc>
          <w:tcPr>
            <w:tcW w:w="1055" w:type="pct"/>
            <w:vMerge/>
            <w:tcBorders>
              <w:left w:val="single" w:sz="4" w:space="0" w:color="auto"/>
              <w:bottom w:val="single" w:sz="4" w:space="0" w:color="auto"/>
              <w:right w:val="single" w:sz="4" w:space="0" w:color="auto"/>
            </w:tcBorders>
            <w:shd w:val="clear" w:color="auto" w:fill="BFBFBF"/>
          </w:tcPr>
          <w:p w14:paraId="50CE18B6" w14:textId="77777777" w:rsidR="00C40078" w:rsidRPr="00F61A20" w:rsidRDefault="00C40078" w:rsidP="00C40078">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D96F029" w14:textId="77777777" w:rsidR="00C40078" w:rsidRDefault="00C40078" w:rsidP="00C40078">
            <w:pPr>
              <w:jc w:val="center"/>
              <w:rPr>
                <w:b/>
                <w:sz w:val="18"/>
              </w:rPr>
            </w:pPr>
          </w:p>
          <w:p w14:paraId="728819E7" w14:textId="77777777" w:rsidR="00C40078" w:rsidRPr="009D3EA4" w:rsidRDefault="00C40078" w:rsidP="00C40078">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6A5697EB" w14:textId="77777777" w:rsidR="00C40078" w:rsidRDefault="00C40078" w:rsidP="00C40078">
            <w:pPr>
              <w:jc w:val="center"/>
              <w:rPr>
                <w:b/>
                <w:sz w:val="18"/>
              </w:rPr>
            </w:pPr>
          </w:p>
          <w:p w14:paraId="170F0CE2" w14:textId="77777777" w:rsidR="00C40078" w:rsidRPr="00F61A20" w:rsidRDefault="00C40078" w:rsidP="00C40078">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76DECE7" w14:textId="77777777" w:rsidR="00C40078" w:rsidRDefault="00C40078" w:rsidP="00C40078">
            <w:pPr>
              <w:jc w:val="center"/>
              <w:rPr>
                <w:b/>
                <w:sz w:val="18"/>
              </w:rPr>
            </w:pPr>
          </w:p>
          <w:p w14:paraId="0F26399B" w14:textId="77777777" w:rsidR="00C40078" w:rsidRPr="00F61A20" w:rsidRDefault="00C40078" w:rsidP="00C40078">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87CA110" w14:textId="77777777" w:rsidR="00C40078" w:rsidRDefault="00C40078" w:rsidP="00C40078">
            <w:pPr>
              <w:jc w:val="center"/>
              <w:rPr>
                <w:b/>
                <w:sz w:val="18"/>
              </w:rPr>
            </w:pPr>
          </w:p>
          <w:p w14:paraId="703BADAA" w14:textId="77777777" w:rsidR="00C40078" w:rsidRPr="00F61A20" w:rsidRDefault="00C40078" w:rsidP="00C40078">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C823E35" w14:textId="77777777" w:rsidR="00C40078" w:rsidRDefault="00C40078" w:rsidP="00C40078">
            <w:pPr>
              <w:jc w:val="center"/>
              <w:rPr>
                <w:b/>
                <w:sz w:val="18"/>
              </w:rPr>
            </w:pPr>
          </w:p>
          <w:p w14:paraId="6B993D03" w14:textId="77777777" w:rsidR="00C40078" w:rsidRPr="00F61A20" w:rsidRDefault="00C40078" w:rsidP="00C40078">
            <w:pPr>
              <w:jc w:val="center"/>
              <w:rPr>
                <w:b/>
                <w:sz w:val="18"/>
              </w:rPr>
            </w:pPr>
            <w:r>
              <w:rPr>
                <w:b/>
                <w:sz w:val="18"/>
              </w:rPr>
              <w:t>1</w:t>
            </w:r>
            <w:r w:rsidRPr="009D3EA4">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0C67A0C" w14:textId="77777777" w:rsidR="00C40078" w:rsidRDefault="00C40078" w:rsidP="00C40078">
            <w:pPr>
              <w:jc w:val="center"/>
              <w:rPr>
                <w:b/>
                <w:sz w:val="18"/>
              </w:rPr>
            </w:pPr>
          </w:p>
          <w:p w14:paraId="0945162C" w14:textId="77777777" w:rsidR="00C40078" w:rsidRPr="00F61A20" w:rsidRDefault="00C40078" w:rsidP="00C40078">
            <w:pPr>
              <w:jc w:val="center"/>
              <w:rPr>
                <w:b/>
                <w:sz w:val="18"/>
              </w:rPr>
            </w:pPr>
            <w:r>
              <w:rPr>
                <w:b/>
                <w:sz w:val="18"/>
              </w:rPr>
              <w:t>1</w:t>
            </w:r>
            <w:r w:rsidRPr="009D3EA4">
              <w:rPr>
                <w:b/>
                <w:sz w:val="18"/>
                <w:vertAlign w:val="superscript"/>
              </w:rPr>
              <w:t>st</w:t>
            </w:r>
          </w:p>
        </w:tc>
      </w:tr>
      <w:tr w:rsidR="00C40078" w:rsidRPr="00CC0370" w14:paraId="73ECDEDE" w14:textId="77777777" w:rsidTr="00C40078">
        <w:trPr>
          <w:trHeight w:val="450"/>
        </w:trPr>
        <w:tc>
          <w:tcPr>
            <w:tcW w:w="1055" w:type="pct"/>
            <w:tcBorders>
              <w:top w:val="single" w:sz="4" w:space="0" w:color="auto"/>
              <w:left w:val="single" w:sz="4" w:space="0" w:color="auto"/>
              <w:right w:val="single" w:sz="4" w:space="0" w:color="auto"/>
            </w:tcBorders>
            <w:shd w:val="clear" w:color="auto" w:fill="BFBFBF"/>
          </w:tcPr>
          <w:p w14:paraId="034E680F" w14:textId="77777777" w:rsidR="00C40078" w:rsidRPr="00F61A20" w:rsidRDefault="00C40078" w:rsidP="00C40078">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1FAA797" w14:textId="77777777" w:rsidR="00C40078" w:rsidRPr="00EB4F96" w:rsidRDefault="00C40078" w:rsidP="00C40078">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7FC4924" w14:textId="77777777" w:rsidR="00C40078" w:rsidRPr="00EB4F96" w:rsidRDefault="00C40078" w:rsidP="00C40078">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48EA93E" w14:textId="77777777" w:rsidR="00C40078" w:rsidRPr="00EB4F96" w:rsidRDefault="00C40078" w:rsidP="00C40078">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FFF8E15" w14:textId="77777777" w:rsidR="00C40078" w:rsidRPr="00EB4F96" w:rsidRDefault="00C40078" w:rsidP="00C40078">
            <w:pPr>
              <w:spacing w:after="120"/>
              <w:jc w:val="center"/>
              <w:rPr>
                <w:b/>
                <w:sz w:val="12"/>
                <w:szCs w:val="16"/>
              </w:rPr>
            </w:pPr>
            <w:r w:rsidRPr="00EB4F9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19FA9E50" w14:textId="77777777" w:rsidR="00C40078" w:rsidRPr="00EB4F96" w:rsidRDefault="00C40078" w:rsidP="00C40078">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E981F01" w14:textId="77777777" w:rsidR="00C40078" w:rsidRPr="00EB4F96" w:rsidRDefault="00C40078" w:rsidP="00C40078">
            <w:pPr>
              <w:spacing w:after="120"/>
              <w:jc w:val="center"/>
              <w:rPr>
                <w:b/>
                <w:sz w:val="12"/>
                <w:szCs w:val="16"/>
              </w:rPr>
            </w:pPr>
            <w:r w:rsidRPr="00EB4F9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6CEA4F30" w14:textId="77777777" w:rsidR="00C40078" w:rsidRPr="00EB4F96" w:rsidRDefault="00C40078" w:rsidP="00C40078">
            <w:pPr>
              <w:spacing w:after="120"/>
              <w:jc w:val="center"/>
              <w:rPr>
                <w:b/>
                <w:sz w:val="12"/>
                <w:szCs w:val="16"/>
              </w:rPr>
            </w:pPr>
            <w:r w:rsidRPr="00EB4F96">
              <w:rPr>
                <w:b/>
                <w:sz w:val="12"/>
                <w:szCs w:val="16"/>
              </w:rPr>
              <w:t>EXCEPTIONAL</w:t>
            </w:r>
          </w:p>
        </w:tc>
      </w:tr>
      <w:tr w:rsidR="00C40078" w:rsidRPr="00CC0370" w14:paraId="5F963FE0" w14:textId="77777777" w:rsidTr="00C40078">
        <w:trPr>
          <w:trHeight w:val="450"/>
        </w:trPr>
        <w:tc>
          <w:tcPr>
            <w:tcW w:w="1055" w:type="pct"/>
            <w:vMerge w:val="restart"/>
            <w:tcBorders>
              <w:top w:val="single" w:sz="4" w:space="0" w:color="auto"/>
              <w:left w:val="single" w:sz="4" w:space="0" w:color="auto"/>
              <w:right w:val="single" w:sz="4" w:space="0" w:color="auto"/>
            </w:tcBorders>
          </w:tcPr>
          <w:p w14:paraId="612EE35B" w14:textId="77777777" w:rsidR="00C40078" w:rsidRPr="00F61A20" w:rsidRDefault="00C40078" w:rsidP="00C4007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ED50BE0"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2E3566D8"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1B73779"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CD7EFF9"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031E2D8E"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37C64B12"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D3ACB01"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638AD18F" w14:textId="77777777" w:rsidR="00C40078" w:rsidRPr="00F61A20" w:rsidRDefault="00C40078" w:rsidP="00C40078">
            <w:pPr>
              <w:jc w:val="center"/>
              <w:rPr>
                <w:b/>
                <w:sz w:val="18"/>
              </w:rPr>
            </w:pPr>
            <w:r w:rsidRPr="00F61A20">
              <w:rPr>
                <w:b/>
                <w:sz w:val="18"/>
              </w:rPr>
              <w:t>80-100%</w:t>
            </w:r>
          </w:p>
        </w:tc>
      </w:tr>
      <w:tr w:rsidR="00C40078" w:rsidRPr="00CC0370" w14:paraId="21AF190A" w14:textId="77777777" w:rsidTr="00C40078">
        <w:trPr>
          <w:trHeight w:val="451"/>
        </w:trPr>
        <w:tc>
          <w:tcPr>
            <w:tcW w:w="1055" w:type="pct"/>
            <w:vMerge/>
            <w:tcBorders>
              <w:left w:val="single" w:sz="4" w:space="0" w:color="auto"/>
              <w:bottom w:val="single" w:sz="4" w:space="0" w:color="auto"/>
              <w:right w:val="single" w:sz="4" w:space="0" w:color="auto"/>
            </w:tcBorders>
          </w:tcPr>
          <w:p w14:paraId="221D67EB"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D28594B"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F6718D"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6F3039"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099DA3E"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95646B5"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DE33A7D"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14791BF" w14:textId="77777777" w:rsidR="00C40078" w:rsidRPr="00F61A20" w:rsidRDefault="00C40078" w:rsidP="00C40078">
            <w:pPr>
              <w:rPr>
                <w:sz w:val="18"/>
                <w:szCs w:val="32"/>
              </w:rPr>
            </w:pPr>
            <w:r w:rsidRPr="00F61A20">
              <w:rPr>
                <w:sz w:val="24"/>
                <w:szCs w:val="32"/>
              </w:rPr>
              <w:sym w:font="Wingdings" w:char="F06F"/>
            </w:r>
          </w:p>
        </w:tc>
      </w:tr>
      <w:tr w:rsidR="00C40078" w:rsidRPr="00CC0370" w14:paraId="3237DB66" w14:textId="77777777" w:rsidTr="00C40078">
        <w:trPr>
          <w:trHeight w:val="450"/>
        </w:trPr>
        <w:tc>
          <w:tcPr>
            <w:tcW w:w="1055" w:type="pct"/>
            <w:vMerge w:val="restart"/>
            <w:tcBorders>
              <w:top w:val="single" w:sz="4" w:space="0" w:color="auto"/>
              <w:left w:val="single" w:sz="4" w:space="0" w:color="auto"/>
              <w:right w:val="single" w:sz="4" w:space="0" w:color="auto"/>
            </w:tcBorders>
          </w:tcPr>
          <w:p w14:paraId="55606781" w14:textId="77777777" w:rsidR="00C40078" w:rsidRPr="005E72F8" w:rsidRDefault="00C40078" w:rsidP="00C40078">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6E6F95A7"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9CD270C"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E5FC91B"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1BB2F12B"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3ADAC8BA"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65353B2"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75BEC27B" w14:textId="77777777" w:rsidR="00C40078" w:rsidRPr="00F61A20" w:rsidRDefault="00C40078" w:rsidP="00C40078">
            <w:pPr>
              <w:jc w:val="center"/>
              <w:rPr>
                <w:b/>
                <w:sz w:val="18"/>
              </w:rPr>
            </w:pPr>
            <w:r w:rsidRPr="00F61A20">
              <w:rPr>
                <w:b/>
                <w:sz w:val="18"/>
              </w:rPr>
              <w:t>80-100%</w:t>
            </w:r>
          </w:p>
        </w:tc>
      </w:tr>
      <w:tr w:rsidR="00C40078" w:rsidRPr="00CC0370" w14:paraId="5B10C785" w14:textId="77777777" w:rsidTr="00C40078">
        <w:trPr>
          <w:trHeight w:val="451"/>
        </w:trPr>
        <w:tc>
          <w:tcPr>
            <w:tcW w:w="1055" w:type="pct"/>
            <w:vMerge/>
            <w:tcBorders>
              <w:left w:val="single" w:sz="4" w:space="0" w:color="auto"/>
              <w:bottom w:val="single" w:sz="4" w:space="0" w:color="auto"/>
              <w:right w:val="single" w:sz="4" w:space="0" w:color="auto"/>
            </w:tcBorders>
          </w:tcPr>
          <w:p w14:paraId="23E8B57E"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318769A8"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2ED256D"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EC1A6CE"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290F5D"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03F5D85"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F37F2C"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D629C3E" w14:textId="77777777" w:rsidR="00C40078" w:rsidRPr="00F61A20" w:rsidRDefault="00C40078" w:rsidP="00C40078">
            <w:pPr>
              <w:rPr>
                <w:sz w:val="18"/>
                <w:szCs w:val="32"/>
              </w:rPr>
            </w:pPr>
            <w:r w:rsidRPr="00F61A20">
              <w:rPr>
                <w:sz w:val="24"/>
                <w:szCs w:val="32"/>
              </w:rPr>
              <w:sym w:font="Wingdings" w:char="F06F"/>
            </w:r>
          </w:p>
        </w:tc>
      </w:tr>
      <w:tr w:rsidR="00C40078" w:rsidRPr="00CC0370" w14:paraId="4CE0E120" w14:textId="77777777" w:rsidTr="00C40078">
        <w:trPr>
          <w:trHeight w:val="450"/>
        </w:trPr>
        <w:tc>
          <w:tcPr>
            <w:tcW w:w="1055" w:type="pct"/>
            <w:vMerge w:val="restart"/>
            <w:tcBorders>
              <w:top w:val="single" w:sz="4" w:space="0" w:color="auto"/>
              <w:left w:val="single" w:sz="4" w:space="0" w:color="auto"/>
              <w:right w:val="single" w:sz="4" w:space="0" w:color="auto"/>
            </w:tcBorders>
          </w:tcPr>
          <w:p w14:paraId="2DC320B8" w14:textId="77777777" w:rsidR="00C40078" w:rsidRPr="00F61A20" w:rsidRDefault="00C40078" w:rsidP="00C40078">
            <w:pPr>
              <w:rPr>
                <w:b/>
                <w:sz w:val="16"/>
                <w:szCs w:val="16"/>
              </w:rPr>
            </w:pPr>
            <w:r w:rsidRPr="00F61A20">
              <w:rPr>
                <w:b/>
                <w:szCs w:val="16"/>
              </w:rPr>
              <w:t xml:space="preserve">3. </w:t>
            </w:r>
            <w:r w:rsidRPr="00F61A20">
              <w:rPr>
                <w:b/>
              </w:rPr>
              <w:t>Analysis</w:t>
            </w:r>
          </w:p>
          <w:p w14:paraId="31CAFFCC"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53C3FD7D"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0E09016"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2045024"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A835F1A"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7CE4431B"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BEF5AC4"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87A0A11" w14:textId="77777777" w:rsidR="00C40078" w:rsidRPr="00F61A20" w:rsidRDefault="00C40078" w:rsidP="00C40078">
            <w:pPr>
              <w:jc w:val="center"/>
              <w:rPr>
                <w:b/>
                <w:sz w:val="18"/>
              </w:rPr>
            </w:pPr>
            <w:r w:rsidRPr="00F61A20">
              <w:rPr>
                <w:b/>
                <w:sz w:val="18"/>
              </w:rPr>
              <w:t>80-100%</w:t>
            </w:r>
          </w:p>
        </w:tc>
      </w:tr>
      <w:tr w:rsidR="00C40078" w:rsidRPr="00CC0370" w14:paraId="3DDEE7AC" w14:textId="77777777" w:rsidTr="00C40078">
        <w:trPr>
          <w:trHeight w:val="451"/>
        </w:trPr>
        <w:tc>
          <w:tcPr>
            <w:tcW w:w="1055" w:type="pct"/>
            <w:vMerge/>
            <w:tcBorders>
              <w:left w:val="single" w:sz="4" w:space="0" w:color="auto"/>
              <w:bottom w:val="single" w:sz="4" w:space="0" w:color="auto"/>
              <w:right w:val="single" w:sz="4" w:space="0" w:color="auto"/>
            </w:tcBorders>
          </w:tcPr>
          <w:p w14:paraId="6A29763E"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3AA1EC2"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06AEA71"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0B0D574"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AF9AC43"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7528079"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3177ECC"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7680D9D" w14:textId="77777777" w:rsidR="00C40078" w:rsidRPr="00F61A20" w:rsidRDefault="00C40078" w:rsidP="00C40078">
            <w:pPr>
              <w:rPr>
                <w:sz w:val="18"/>
                <w:szCs w:val="32"/>
              </w:rPr>
            </w:pPr>
            <w:r w:rsidRPr="00F61A20">
              <w:rPr>
                <w:sz w:val="24"/>
                <w:szCs w:val="32"/>
              </w:rPr>
              <w:sym w:font="Wingdings" w:char="F06F"/>
            </w:r>
          </w:p>
        </w:tc>
      </w:tr>
      <w:tr w:rsidR="00C40078" w:rsidRPr="00CC0370" w14:paraId="6A9DE5DF" w14:textId="77777777" w:rsidTr="00C40078">
        <w:trPr>
          <w:trHeight w:val="451"/>
        </w:trPr>
        <w:tc>
          <w:tcPr>
            <w:tcW w:w="1055" w:type="pct"/>
            <w:vMerge w:val="restart"/>
            <w:tcBorders>
              <w:top w:val="single" w:sz="4" w:space="0" w:color="auto"/>
              <w:left w:val="single" w:sz="4" w:space="0" w:color="auto"/>
              <w:right w:val="single" w:sz="4" w:space="0" w:color="auto"/>
            </w:tcBorders>
          </w:tcPr>
          <w:p w14:paraId="2B6A8EB2" w14:textId="77777777" w:rsidR="00C40078" w:rsidRPr="00F61A20" w:rsidRDefault="00C40078" w:rsidP="00C40078">
            <w:pPr>
              <w:rPr>
                <w:b/>
                <w:sz w:val="16"/>
                <w:szCs w:val="16"/>
              </w:rPr>
            </w:pPr>
            <w:r w:rsidRPr="00F61A20">
              <w:rPr>
                <w:b/>
                <w:szCs w:val="16"/>
              </w:rPr>
              <w:t xml:space="preserve">4. </w:t>
            </w:r>
            <w:r w:rsidRPr="00F61A20">
              <w:rPr>
                <w:b/>
              </w:rPr>
              <w:t>Practical Application and Deployment</w:t>
            </w:r>
          </w:p>
          <w:p w14:paraId="31F11B01"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09A5D520"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9EDE559"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6844E10"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4CB3A7A2"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2332DA61"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0F07D9F"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55103A6A" w14:textId="77777777" w:rsidR="00C40078" w:rsidRPr="00F61A20" w:rsidRDefault="00C40078" w:rsidP="00C40078">
            <w:pPr>
              <w:jc w:val="center"/>
              <w:rPr>
                <w:b/>
                <w:sz w:val="18"/>
              </w:rPr>
            </w:pPr>
            <w:r w:rsidRPr="00F61A20">
              <w:rPr>
                <w:b/>
                <w:sz w:val="18"/>
              </w:rPr>
              <w:t>80-100%</w:t>
            </w:r>
          </w:p>
        </w:tc>
      </w:tr>
      <w:tr w:rsidR="00C40078" w:rsidRPr="00CC0370" w14:paraId="603F219B" w14:textId="77777777" w:rsidTr="00C40078">
        <w:trPr>
          <w:trHeight w:val="450"/>
        </w:trPr>
        <w:tc>
          <w:tcPr>
            <w:tcW w:w="1055" w:type="pct"/>
            <w:vMerge/>
            <w:tcBorders>
              <w:left w:val="single" w:sz="4" w:space="0" w:color="auto"/>
              <w:bottom w:val="single" w:sz="4" w:space="0" w:color="auto"/>
              <w:right w:val="single" w:sz="4" w:space="0" w:color="auto"/>
            </w:tcBorders>
          </w:tcPr>
          <w:p w14:paraId="46889565"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00D8276D"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6D2B01"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A17BE3A"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E975A3"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6652BB64"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EEBC89E"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67C0E59" w14:textId="77777777" w:rsidR="00C40078" w:rsidRPr="00F61A20" w:rsidRDefault="00C40078" w:rsidP="00C40078">
            <w:pPr>
              <w:rPr>
                <w:sz w:val="18"/>
                <w:szCs w:val="32"/>
              </w:rPr>
            </w:pPr>
            <w:r w:rsidRPr="00F61A20">
              <w:rPr>
                <w:sz w:val="24"/>
                <w:szCs w:val="32"/>
              </w:rPr>
              <w:sym w:font="Wingdings" w:char="F06F"/>
            </w:r>
          </w:p>
        </w:tc>
      </w:tr>
      <w:tr w:rsidR="00C40078" w:rsidRPr="00CC0370" w14:paraId="0A050736" w14:textId="77777777" w:rsidTr="00C40078">
        <w:trPr>
          <w:trHeight w:val="451"/>
        </w:trPr>
        <w:tc>
          <w:tcPr>
            <w:tcW w:w="1055" w:type="pct"/>
            <w:vMerge w:val="restart"/>
            <w:tcBorders>
              <w:top w:val="single" w:sz="4" w:space="0" w:color="auto"/>
              <w:left w:val="single" w:sz="4" w:space="0" w:color="auto"/>
              <w:right w:val="single" w:sz="4" w:space="0" w:color="auto"/>
            </w:tcBorders>
          </w:tcPr>
          <w:p w14:paraId="70F916C4" w14:textId="77777777" w:rsidR="00C40078" w:rsidRPr="00F61A20" w:rsidRDefault="00C40078" w:rsidP="00C4007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1EEB46C8"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43071796"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220A06D"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8B71B4A"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639EA75F"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887CEE9"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D19B3F5"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E19ACC0" w14:textId="77777777" w:rsidR="00C40078" w:rsidRPr="00F61A20" w:rsidRDefault="00C40078" w:rsidP="00C40078">
            <w:pPr>
              <w:jc w:val="center"/>
              <w:rPr>
                <w:b/>
                <w:sz w:val="18"/>
              </w:rPr>
            </w:pPr>
            <w:r w:rsidRPr="00F61A20">
              <w:rPr>
                <w:b/>
                <w:sz w:val="18"/>
              </w:rPr>
              <w:t>80-100%</w:t>
            </w:r>
          </w:p>
        </w:tc>
      </w:tr>
      <w:tr w:rsidR="00C40078" w:rsidRPr="00CC0370" w14:paraId="58D3C808" w14:textId="77777777" w:rsidTr="00C40078">
        <w:trPr>
          <w:trHeight w:val="450"/>
        </w:trPr>
        <w:tc>
          <w:tcPr>
            <w:tcW w:w="1055" w:type="pct"/>
            <w:vMerge/>
            <w:tcBorders>
              <w:left w:val="single" w:sz="4" w:space="0" w:color="auto"/>
              <w:bottom w:val="single" w:sz="4" w:space="0" w:color="auto"/>
              <w:right w:val="single" w:sz="4" w:space="0" w:color="auto"/>
            </w:tcBorders>
          </w:tcPr>
          <w:p w14:paraId="7DF264B3"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70E2F2C"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6348679"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817A17B"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D9AB722"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370902F"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058263B"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0BF6007" w14:textId="77777777" w:rsidR="00C40078" w:rsidRPr="00F61A20" w:rsidRDefault="00C40078" w:rsidP="00C40078">
            <w:pPr>
              <w:rPr>
                <w:sz w:val="18"/>
                <w:szCs w:val="32"/>
              </w:rPr>
            </w:pPr>
            <w:r w:rsidRPr="00F61A20">
              <w:rPr>
                <w:sz w:val="24"/>
                <w:szCs w:val="32"/>
              </w:rPr>
              <w:sym w:font="Wingdings" w:char="F06F"/>
            </w:r>
          </w:p>
        </w:tc>
      </w:tr>
    </w:tbl>
    <w:p w14:paraId="4FADBAD0" w14:textId="77777777" w:rsidR="00C40078" w:rsidRDefault="00C40078" w:rsidP="00C40078">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C40078" w:rsidRPr="00971172" w14:paraId="12595BC2" w14:textId="77777777" w:rsidTr="00C40078">
        <w:trPr>
          <w:trHeight w:val="75"/>
        </w:trPr>
        <w:tc>
          <w:tcPr>
            <w:tcW w:w="5299" w:type="dxa"/>
            <w:shd w:val="clear" w:color="auto" w:fill="D9D9D9"/>
          </w:tcPr>
          <w:p w14:paraId="56E4AA95" w14:textId="77777777" w:rsidR="00C40078" w:rsidRPr="00CE0319" w:rsidRDefault="00C40078" w:rsidP="00C40078">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1D70FAFC" w14:textId="77777777" w:rsidR="00C40078" w:rsidRPr="00CE0319" w:rsidRDefault="00C40078" w:rsidP="00C40078">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C40078" w:rsidRPr="00971172" w14:paraId="35B38415" w14:textId="77777777" w:rsidTr="00C40078">
        <w:trPr>
          <w:trHeight w:val="555"/>
        </w:trPr>
        <w:tc>
          <w:tcPr>
            <w:tcW w:w="5299" w:type="dxa"/>
            <w:tcBorders>
              <w:bottom w:val="single" w:sz="8" w:space="0" w:color="000000"/>
            </w:tcBorders>
          </w:tcPr>
          <w:p w14:paraId="0921DC86" w14:textId="77777777" w:rsidR="00C40078" w:rsidRPr="00CE0319" w:rsidRDefault="00C40078" w:rsidP="00C40078">
            <w:pPr>
              <w:pStyle w:val="BulletedList"/>
              <w:numPr>
                <w:ilvl w:val="0"/>
                <w:numId w:val="0"/>
              </w:numPr>
              <w:ind w:left="432"/>
              <w:rPr>
                <w:rFonts w:ascii="Calibri" w:hAnsi="Calibri"/>
                <w:sz w:val="20"/>
                <w:szCs w:val="20"/>
              </w:rPr>
            </w:pPr>
          </w:p>
          <w:p w14:paraId="7315B93F" w14:textId="77777777" w:rsidR="00C40078" w:rsidRPr="00CE0319" w:rsidRDefault="00C40078" w:rsidP="00C40078">
            <w:pPr>
              <w:pStyle w:val="BulletedList"/>
              <w:numPr>
                <w:ilvl w:val="0"/>
                <w:numId w:val="0"/>
              </w:numPr>
              <w:ind w:left="432"/>
              <w:rPr>
                <w:rFonts w:ascii="Calibri" w:hAnsi="Calibri"/>
                <w:sz w:val="20"/>
                <w:szCs w:val="20"/>
              </w:rPr>
            </w:pPr>
          </w:p>
          <w:p w14:paraId="2370AB69" w14:textId="77777777" w:rsidR="00C40078" w:rsidRDefault="00C40078" w:rsidP="00C40078">
            <w:pPr>
              <w:pStyle w:val="BulletedList"/>
              <w:numPr>
                <w:ilvl w:val="0"/>
                <w:numId w:val="0"/>
              </w:numPr>
              <w:ind w:left="432"/>
              <w:rPr>
                <w:rFonts w:ascii="Calibri" w:hAnsi="Calibri"/>
                <w:sz w:val="20"/>
                <w:szCs w:val="20"/>
              </w:rPr>
            </w:pPr>
          </w:p>
          <w:p w14:paraId="346CA8FF" w14:textId="77777777" w:rsidR="00C40078" w:rsidRPr="00CE0319" w:rsidRDefault="00C40078" w:rsidP="00C40078">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79C0DE9" w14:textId="77777777" w:rsidR="00C40078" w:rsidRPr="00CE0319" w:rsidRDefault="00C40078" w:rsidP="00C40078">
            <w:pPr>
              <w:pStyle w:val="BulletedList"/>
              <w:numPr>
                <w:ilvl w:val="0"/>
                <w:numId w:val="0"/>
              </w:numPr>
              <w:rPr>
                <w:rFonts w:ascii="Calibri" w:hAnsi="Calibri"/>
                <w:sz w:val="20"/>
                <w:szCs w:val="20"/>
              </w:rPr>
            </w:pPr>
          </w:p>
          <w:p w14:paraId="48CE843A" w14:textId="77777777" w:rsidR="00C40078" w:rsidRPr="00CE0319" w:rsidRDefault="00C40078" w:rsidP="00C40078">
            <w:pPr>
              <w:pStyle w:val="BulletedList"/>
              <w:numPr>
                <w:ilvl w:val="0"/>
                <w:numId w:val="0"/>
              </w:numPr>
              <w:ind w:left="432"/>
              <w:rPr>
                <w:rFonts w:ascii="Calibri" w:hAnsi="Calibri"/>
                <w:sz w:val="20"/>
                <w:szCs w:val="20"/>
              </w:rPr>
            </w:pPr>
          </w:p>
        </w:tc>
      </w:tr>
    </w:tbl>
    <w:p w14:paraId="42DED965" w14:textId="77777777" w:rsidR="00C40078" w:rsidRDefault="00C40078" w:rsidP="00C4007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40078" w:rsidRPr="00971172" w14:paraId="7762F18B" w14:textId="77777777" w:rsidTr="00C40078">
        <w:trPr>
          <w:trHeight w:val="586"/>
        </w:trPr>
        <w:tc>
          <w:tcPr>
            <w:tcW w:w="2204" w:type="dxa"/>
            <w:shd w:val="clear" w:color="auto" w:fill="D9D9D9"/>
          </w:tcPr>
          <w:p w14:paraId="7A46C145" w14:textId="77777777" w:rsidR="00C40078" w:rsidRPr="00CE0319" w:rsidRDefault="00C40078" w:rsidP="00C40078">
            <w:pPr>
              <w:spacing w:before="120" w:after="120"/>
              <w:jc w:val="both"/>
              <w:rPr>
                <w:rFonts w:cs="Calibri"/>
                <w:b/>
              </w:rPr>
            </w:pPr>
            <w:r>
              <w:rPr>
                <w:rFonts w:cs="Calibri"/>
                <w:b/>
              </w:rPr>
              <w:t>Student</w:t>
            </w:r>
            <w:r w:rsidRPr="00CE0319">
              <w:rPr>
                <w:rFonts w:cs="Calibri"/>
                <w:b/>
              </w:rPr>
              <w:t>’s Name</w:t>
            </w:r>
          </w:p>
        </w:tc>
        <w:tc>
          <w:tcPr>
            <w:tcW w:w="3858" w:type="dxa"/>
          </w:tcPr>
          <w:p w14:paraId="07715C25" w14:textId="77777777" w:rsidR="00C40078" w:rsidRPr="00CE0319" w:rsidRDefault="00C40078" w:rsidP="00C40078">
            <w:pPr>
              <w:spacing w:before="120" w:after="120"/>
              <w:jc w:val="both"/>
              <w:rPr>
                <w:rFonts w:cs="Calibri"/>
                <w:b/>
              </w:rPr>
            </w:pPr>
          </w:p>
        </w:tc>
        <w:tc>
          <w:tcPr>
            <w:tcW w:w="1047" w:type="dxa"/>
            <w:shd w:val="clear" w:color="auto" w:fill="D9D9D9"/>
          </w:tcPr>
          <w:p w14:paraId="22E8B675" w14:textId="77777777" w:rsidR="00C40078" w:rsidRPr="00CE0319" w:rsidRDefault="00C40078" w:rsidP="00C40078">
            <w:pPr>
              <w:spacing w:before="120" w:after="120"/>
              <w:jc w:val="both"/>
              <w:rPr>
                <w:rFonts w:cs="Calibri"/>
                <w:b/>
              </w:rPr>
            </w:pPr>
            <w:r>
              <w:rPr>
                <w:rFonts w:cs="Calibri"/>
                <w:b/>
              </w:rPr>
              <w:t>Date</w:t>
            </w:r>
          </w:p>
        </w:tc>
        <w:tc>
          <w:tcPr>
            <w:tcW w:w="3489" w:type="dxa"/>
          </w:tcPr>
          <w:p w14:paraId="54AC7720" w14:textId="77777777" w:rsidR="00C40078" w:rsidRPr="00CE0319" w:rsidRDefault="00C40078" w:rsidP="00C40078">
            <w:pPr>
              <w:spacing w:before="120" w:after="120"/>
              <w:jc w:val="both"/>
              <w:rPr>
                <w:rFonts w:cs="Calibri"/>
                <w:b/>
              </w:rPr>
            </w:pPr>
          </w:p>
        </w:tc>
      </w:tr>
      <w:tr w:rsidR="00C40078" w:rsidRPr="00971172" w14:paraId="168A14C4" w14:textId="77777777" w:rsidTr="00C40078">
        <w:trPr>
          <w:trHeight w:val="288"/>
        </w:trPr>
        <w:tc>
          <w:tcPr>
            <w:tcW w:w="2204" w:type="dxa"/>
            <w:tcBorders>
              <w:bottom w:val="single" w:sz="8" w:space="0" w:color="000000"/>
            </w:tcBorders>
            <w:shd w:val="clear" w:color="auto" w:fill="D9D9D9"/>
          </w:tcPr>
          <w:p w14:paraId="29D9696B" w14:textId="77777777" w:rsidR="00C40078" w:rsidRPr="00CE0319" w:rsidRDefault="00C40078" w:rsidP="00C40078">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14ADF488" w14:textId="77777777" w:rsidR="00C40078" w:rsidRDefault="00C40078" w:rsidP="00C40078">
            <w:pPr>
              <w:spacing w:before="120" w:after="120"/>
              <w:jc w:val="both"/>
              <w:rPr>
                <w:rFonts w:cs="Calibri"/>
                <w:b/>
              </w:rPr>
            </w:pPr>
          </w:p>
          <w:p w14:paraId="708AC3E5" w14:textId="77777777" w:rsidR="00C40078" w:rsidRPr="00CE0319" w:rsidRDefault="00C40078" w:rsidP="00C40078">
            <w:pPr>
              <w:spacing w:before="120" w:after="120"/>
              <w:jc w:val="both"/>
              <w:rPr>
                <w:rFonts w:cs="Calibri"/>
                <w:b/>
              </w:rPr>
            </w:pPr>
          </w:p>
        </w:tc>
      </w:tr>
    </w:tbl>
    <w:p w14:paraId="4A4B5E52" w14:textId="77777777" w:rsidR="00C40078" w:rsidRDefault="00C40078" w:rsidP="00C40078">
      <w:pPr>
        <w:jc w:val="both"/>
      </w:pPr>
    </w:p>
    <w:p w14:paraId="486E55B1" w14:textId="77777777" w:rsidR="00C40078" w:rsidRDefault="00C40078" w:rsidP="00C40078">
      <w:pPr>
        <w:pStyle w:val="ListParagraph"/>
        <w:ind w:left="0"/>
        <w:jc w:val="both"/>
        <w:rPr>
          <w:rFonts w:ascii="Calibri" w:hAnsi="Calibri" w:cs="Calibri"/>
          <w:sz w:val="22"/>
          <w:szCs w:val="22"/>
        </w:rPr>
      </w:pPr>
    </w:p>
    <w:p w14:paraId="4BDA4257" w14:textId="77777777" w:rsidR="00C40078" w:rsidRDefault="00C40078" w:rsidP="00C40078">
      <w:pPr>
        <w:pStyle w:val="NormalWeb"/>
        <w:rPr>
          <w:rFonts w:ascii="Calibri" w:hAnsi="Calibri" w:cs="Arial"/>
          <w:color w:val="303B44"/>
          <w:sz w:val="22"/>
          <w:szCs w:val="22"/>
          <w:lang w:val="en"/>
        </w:rPr>
      </w:pPr>
    </w:p>
    <w:p w14:paraId="7BEE1171" w14:textId="77777777" w:rsidR="00831F60" w:rsidRDefault="00831F60" w:rsidP="00C40078">
      <w:pPr>
        <w:pStyle w:val="NormalWeb"/>
        <w:rPr>
          <w:rFonts w:ascii="Calibri" w:hAnsi="Calibri" w:cs="Arial"/>
          <w:color w:val="303B44"/>
          <w:sz w:val="22"/>
          <w:szCs w:val="22"/>
          <w:lang w:val="en"/>
        </w:rPr>
      </w:pPr>
    </w:p>
    <w:p w14:paraId="7720223F" w14:textId="77777777" w:rsidR="00831F60" w:rsidRDefault="00831F60" w:rsidP="00C40078">
      <w:pPr>
        <w:pStyle w:val="NormalWeb"/>
        <w:rPr>
          <w:rFonts w:ascii="Calibri" w:hAnsi="Calibri" w:cs="Arial"/>
          <w:color w:val="303B44"/>
          <w:sz w:val="22"/>
          <w:szCs w:val="22"/>
          <w:lang w:val="en"/>
        </w:rPr>
      </w:pPr>
    </w:p>
    <w:p w14:paraId="26CEB104" w14:textId="77777777" w:rsidR="00831F60" w:rsidRDefault="00831F60" w:rsidP="00C40078">
      <w:pPr>
        <w:pStyle w:val="NormalWeb"/>
        <w:rPr>
          <w:rFonts w:ascii="Calibri" w:hAnsi="Calibri" w:cs="Arial"/>
          <w:color w:val="303B44"/>
          <w:sz w:val="22"/>
          <w:szCs w:val="22"/>
          <w:lang w:val="en"/>
        </w:rPr>
      </w:pPr>
    </w:p>
    <w:p w14:paraId="6269B01B" w14:textId="77777777" w:rsidR="00831F60" w:rsidRDefault="00831F60" w:rsidP="00C40078">
      <w:pPr>
        <w:pStyle w:val="NormalWeb"/>
        <w:rPr>
          <w:rFonts w:ascii="Calibri" w:hAnsi="Calibri" w:cs="Arial"/>
          <w:color w:val="303B44"/>
          <w:sz w:val="22"/>
          <w:szCs w:val="22"/>
          <w:lang w:val="en"/>
        </w:rPr>
      </w:pPr>
    </w:p>
    <w:p w14:paraId="0B95EADB" w14:textId="77777777" w:rsidR="00831F60" w:rsidRDefault="00831F60" w:rsidP="00C40078">
      <w:pPr>
        <w:pStyle w:val="NormalWeb"/>
        <w:rPr>
          <w:rFonts w:ascii="Calibri" w:hAnsi="Calibri" w:cs="Arial"/>
          <w:color w:val="303B44"/>
          <w:sz w:val="22"/>
          <w:szCs w:val="22"/>
          <w:lang w:val="en"/>
        </w:rPr>
      </w:pPr>
    </w:p>
    <w:p w14:paraId="115F8E61" w14:textId="77777777" w:rsidR="00831F60" w:rsidRDefault="00831F60" w:rsidP="00C40078">
      <w:pPr>
        <w:pStyle w:val="NormalWeb"/>
        <w:rPr>
          <w:rFonts w:ascii="Calibri" w:hAnsi="Calibri" w:cs="Arial"/>
          <w:color w:val="303B44"/>
          <w:sz w:val="22"/>
          <w:szCs w:val="22"/>
          <w:lang w:val="en"/>
        </w:rPr>
      </w:pPr>
    </w:p>
    <w:p w14:paraId="19E5E945" w14:textId="77777777" w:rsidR="00831F60" w:rsidRDefault="00831F60" w:rsidP="00C40078">
      <w:pPr>
        <w:pStyle w:val="NormalWeb"/>
        <w:rPr>
          <w:rFonts w:ascii="Calibri" w:hAnsi="Calibri" w:cs="Arial"/>
          <w:color w:val="303B44"/>
          <w:sz w:val="22"/>
          <w:szCs w:val="22"/>
          <w:lang w:val="en"/>
        </w:rPr>
      </w:pPr>
    </w:p>
    <w:p w14:paraId="2432C13A" w14:textId="77777777" w:rsidR="00831F60" w:rsidRDefault="00831F60" w:rsidP="00C40078">
      <w:pPr>
        <w:pStyle w:val="NormalWeb"/>
        <w:rPr>
          <w:rFonts w:ascii="Calibri" w:hAnsi="Calibri" w:cs="Arial"/>
          <w:color w:val="303B44"/>
          <w:sz w:val="22"/>
          <w:szCs w:val="22"/>
          <w:lang w:val="en"/>
        </w:rPr>
      </w:pPr>
    </w:p>
    <w:p w14:paraId="4A2B9AA6" w14:textId="77777777" w:rsidR="00831F60" w:rsidRDefault="00831F60" w:rsidP="00C40078">
      <w:pPr>
        <w:pStyle w:val="NormalWeb"/>
        <w:rPr>
          <w:rFonts w:ascii="Calibri" w:hAnsi="Calibri" w:cs="Arial"/>
          <w:color w:val="303B44"/>
          <w:sz w:val="22"/>
          <w:szCs w:val="22"/>
          <w:lang w:val="en"/>
        </w:rPr>
      </w:pPr>
    </w:p>
    <w:p w14:paraId="05D89E36" w14:textId="77777777" w:rsidR="00831F60" w:rsidRDefault="00831F60" w:rsidP="00C40078">
      <w:pPr>
        <w:pStyle w:val="NormalWeb"/>
        <w:rPr>
          <w:rFonts w:ascii="Calibri" w:hAnsi="Calibri" w:cs="Arial"/>
          <w:color w:val="303B44"/>
          <w:sz w:val="22"/>
          <w:szCs w:val="22"/>
          <w:lang w:val="en"/>
        </w:rPr>
      </w:pPr>
    </w:p>
    <w:p w14:paraId="623A312B" w14:textId="77777777" w:rsidR="00831F60" w:rsidRDefault="00831F60" w:rsidP="00C40078">
      <w:pPr>
        <w:pStyle w:val="NormalWeb"/>
        <w:rPr>
          <w:rFonts w:ascii="Calibri" w:hAnsi="Calibri" w:cs="Arial"/>
          <w:color w:val="303B44"/>
          <w:sz w:val="22"/>
          <w:szCs w:val="22"/>
          <w:lang w:val="en"/>
        </w:rPr>
      </w:pPr>
    </w:p>
    <w:p w14:paraId="6D7D1742" w14:textId="77777777" w:rsidR="00831F60" w:rsidRDefault="00831F60" w:rsidP="00C40078">
      <w:pPr>
        <w:pStyle w:val="NormalWeb"/>
        <w:rPr>
          <w:rFonts w:ascii="Calibri" w:hAnsi="Calibri" w:cs="Arial"/>
          <w:color w:val="303B44"/>
          <w:sz w:val="22"/>
          <w:szCs w:val="22"/>
          <w:lang w:val="en"/>
        </w:rPr>
      </w:pPr>
    </w:p>
    <w:p w14:paraId="72F23A9B" w14:textId="77777777" w:rsidR="00831F60" w:rsidRDefault="00831F60" w:rsidP="00C40078">
      <w:pPr>
        <w:pStyle w:val="NormalWeb"/>
        <w:rPr>
          <w:rFonts w:ascii="Calibri" w:hAnsi="Calibri" w:cs="Arial"/>
          <w:color w:val="303B44"/>
          <w:sz w:val="22"/>
          <w:szCs w:val="22"/>
          <w:lang w:val="en"/>
        </w:rPr>
      </w:pPr>
    </w:p>
    <w:p w14:paraId="51BF416C" w14:textId="77777777" w:rsidR="00831F60" w:rsidRDefault="00831F60" w:rsidP="00C40078">
      <w:pPr>
        <w:pStyle w:val="NormalWeb"/>
        <w:rPr>
          <w:rFonts w:ascii="Calibri" w:hAnsi="Calibri" w:cs="Arial"/>
          <w:color w:val="303B44"/>
          <w:sz w:val="22"/>
          <w:szCs w:val="22"/>
          <w:lang w:val="en"/>
        </w:rPr>
      </w:pPr>
    </w:p>
    <w:p w14:paraId="313DA27A" w14:textId="77777777" w:rsidR="00831F60" w:rsidRDefault="00831F60" w:rsidP="00C40078">
      <w:pPr>
        <w:pStyle w:val="NormalWeb"/>
        <w:rPr>
          <w:rFonts w:ascii="Calibri" w:hAnsi="Calibri" w:cs="Arial"/>
          <w:color w:val="303B44"/>
          <w:sz w:val="22"/>
          <w:szCs w:val="22"/>
          <w:lang w:val="en"/>
        </w:rPr>
      </w:pPr>
    </w:p>
    <w:p w14:paraId="248EFEC9" w14:textId="77777777" w:rsidR="00831F60" w:rsidRDefault="00831F60" w:rsidP="00C40078">
      <w:pPr>
        <w:pStyle w:val="NormalWeb"/>
        <w:rPr>
          <w:rFonts w:ascii="Calibri" w:hAnsi="Calibri" w:cs="Arial"/>
          <w:color w:val="303B44"/>
          <w:sz w:val="22"/>
          <w:szCs w:val="22"/>
          <w:lang w:val="en"/>
        </w:rPr>
      </w:pPr>
    </w:p>
    <w:p w14:paraId="1CD11E0B" w14:textId="77777777" w:rsidR="00831F60" w:rsidRDefault="00831F60" w:rsidP="00C40078">
      <w:pPr>
        <w:pStyle w:val="NormalWeb"/>
        <w:rPr>
          <w:rFonts w:ascii="Calibri" w:hAnsi="Calibri" w:cs="Arial"/>
          <w:color w:val="303B44"/>
          <w:sz w:val="22"/>
          <w:szCs w:val="22"/>
          <w:lang w:val="en"/>
        </w:rPr>
      </w:pPr>
    </w:p>
    <w:p w14:paraId="1D7A483E" w14:textId="77777777" w:rsidR="00831F60" w:rsidRDefault="00831F60" w:rsidP="00C40078">
      <w:pPr>
        <w:pStyle w:val="NormalWeb"/>
        <w:rPr>
          <w:rFonts w:ascii="Calibri" w:hAnsi="Calibri" w:cs="Arial"/>
          <w:color w:val="303B44"/>
          <w:sz w:val="22"/>
          <w:szCs w:val="22"/>
          <w:lang w:val="en"/>
        </w:rPr>
      </w:pPr>
    </w:p>
    <w:p w14:paraId="7732277F" w14:textId="77777777" w:rsidR="00831F60" w:rsidRDefault="00831F60" w:rsidP="00C40078">
      <w:pPr>
        <w:pStyle w:val="NormalWeb"/>
        <w:rPr>
          <w:rFonts w:ascii="Calibri" w:hAnsi="Calibri" w:cs="Arial"/>
          <w:color w:val="303B44"/>
          <w:sz w:val="22"/>
          <w:szCs w:val="22"/>
          <w:lang w:val="en"/>
        </w:rPr>
      </w:pPr>
    </w:p>
    <w:p w14:paraId="0A9468A2" w14:textId="41182700" w:rsidR="00831F60" w:rsidRDefault="00831F60" w:rsidP="00831F60">
      <w:pPr>
        <w:pStyle w:val="Header"/>
      </w:pPr>
      <w:r w:rsidRPr="00B61AEA">
        <w:rPr>
          <w:rFonts w:ascii="Cambria" w:hAnsi="Cambria"/>
          <w:noProof/>
          <w:sz w:val="24"/>
          <w:szCs w:val="24"/>
          <w:lang w:val="en-GB" w:eastAsia="en-GB"/>
        </w:rPr>
        <w:lastRenderedPageBreak/>
        <w:drawing>
          <wp:inline distT="0" distB="0" distL="0" distR="0" wp14:anchorId="0AD57CEC" wp14:editId="4F5ED3AB">
            <wp:extent cx="1409700" cy="552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inline>
        </w:drawing>
      </w:r>
      <w:r w:rsidRPr="003E0BCE">
        <w:rPr>
          <w:noProof/>
          <w:lang w:val="en-GB" w:eastAsia="en-GB"/>
        </w:rPr>
        <mc:AlternateContent>
          <mc:Choice Requires="wps">
            <w:drawing>
              <wp:anchor distT="0" distB="0" distL="114300" distR="114300" simplePos="0" relativeHeight="251661312" behindDoc="0" locked="0" layoutInCell="1" allowOverlap="1" wp14:anchorId="58B09F20" wp14:editId="0B290E59">
                <wp:simplePos x="0" y="0"/>
                <wp:positionH relativeFrom="column">
                  <wp:posOffset>5173980</wp:posOffset>
                </wp:positionH>
                <wp:positionV relativeFrom="paragraph">
                  <wp:posOffset>-233680</wp:posOffset>
                </wp:positionV>
                <wp:extent cx="1591945" cy="914400"/>
                <wp:effectExtent l="20955" t="23495" r="15875" b="1460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2635975" w14:textId="77777777" w:rsidR="00821E15" w:rsidRDefault="00821E15" w:rsidP="00831F60">
                            <w:pPr>
                              <w:pStyle w:val="Heading6"/>
                              <w:shd w:val="clear" w:color="auto" w:fill="E0E0E0"/>
                            </w:pPr>
                          </w:p>
                          <w:p w14:paraId="786BC547" w14:textId="63C0D1C0" w:rsidR="00821E15" w:rsidRDefault="00821E15" w:rsidP="00831F60">
                            <w:pPr>
                              <w:pStyle w:val="Heading6"/>
                              <w:shd w:val="clear" w:color="auto" w:fill="E0E0E0"/>
                            </w:pPr>
                            <w:r>
                              <w:t xml:space="preserve">RESULT </w:t>
                            </w:r>
                            <w:r w:rsidRPr="003E0BCE">
                              <w:rPr>
                                <w:b w:val="0"/>
                                <w:bCs w:val="0"/>
                                <w:noProof/>
                                <w:lang w:eastAsia="en-GB"/>
                              </w:rPr>
                              <w:drawing>
                                <wp:inline distT="0" distB="0" distL="0" distR="0" wp14:anchorId="3B262B99" wp14:editId="04BD0DA3">
                                  <wp:extent cx="638175" cy="43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B09F20" id="Text Box 8" o:spid="_x0000_s1027"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e6/0+CcCAABYBAAADgAAAAAAAAAAAAAAAAAuAgAAZHJzL2Uyb0Rv&#10;Yy54bWxQSwECLQAUAAYACAAAACEA/SAEXd0AAAAMAQAADwAAAAAAAAAAAAAAAACBBAAAZHJzL2Rv&#10;d25yZXYueG1sUEsFBgAAAAAEAAQA8wAAAIsFAAAAAA==&#10;" fillcolor="silver" strokecolor="silver" strokeweight="2.25pt">
                <v:textbox>
                  <w:txbxContent>
                    <w:p w14:paraId="42635975" w14:textId="77777777" w:rsidR="00821E15" w:rsidRDefault="00821E15" w:rsidP="00831F60">
                      <w:pPr>
                        <w:pStyle w:val="Heading6"/>
                        <w:shd w:val="clear" w:color="auto" w:fill="E0E0E0"/>
                      </w:pPr>
                    </w:p>
                    <w:p w14:paraId="786BC547" w14:textId="63C0D1C0" w:rsidR="00821E15" w:rsidRDefault="00821E15" w:rsidP="00831F60">
                      <w:pPr>
                        <w:pStyle w:val="Heading6"/>
                        <w:shd w:val="clear" w:color="auto" w:fill="E0E0E0"/>
                      </w:pPr>
                      <w:r>
                        <w:t xml:space="preserve">RESULT </w:t>
                      </w:r>
                      <w:r w:rsidRPr="003E0BCE">
                        <w:rPr>
                          <w:b w:val="0"/>
                          <w:bCs w:val="0"/>
                          <w:noProof/>
                          <w:lang w:eastAsia="en-GB"/>
                        </w:rPr>
                        <w:drawing>
                          <wp:inline distT="0" distB="0" distL="0" distR="0" wp14:anchorId="3B262B99" wp14:editId="04BD0DA3">
                            <wp:extent cx="638175" cy="43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7A7ED608" w14:textId="77777777" w:rsidR="00831F60" w:rsidRDefault="00831F60" w:rsidP="00831F6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5"/>
        <w:gridCol w:w="3866"/>
        <w:gridCol w:w="2557"/>
        <w:gridCol w:w="2067"/>
        <w:gridCol w:w="69"/>
      </w:tblGrid>
      <w:tr w:rsidR="00831F60" w:rsidRPr="00C1361B" w14:paraId="03D5EE26" w14:textId="77777777" w:rsidTr="00486348">
        <w:tc>
          <w:tcPr>
            <w:tcW w:w="10670" w:type="dxa"/>
            <w:gridSpan w:val="5"/>
            <w:shd w:val="clear" w:color="auto" w:fill="C0C0C0"/>
          </w:tcPr>
          <w:p w14:paraId="6EE5E02C" w14:textId="569D0D74" w:rsidR="00831F60" w:rsidRPr="00C1361B" w:rsidRDefault="00831F60" w:rsidP="00831F60">
            <w:pPr>
              <w:pStyle w:val="Heading4"/>
              <w:jc w:val="center"/>
              <w:rPr>
                <w:rFonts w:ascii="Calibri" w:hAnsi="Calibri"/>
                <w:b w:val="0"/>
              </w:rPr>
            </w:pPr>
            <w:r>
              <w:rPr>
                <w:rFonts w:ascii="Calibri" w:hAnsi="Calibri"/>
                <w:b w:val="0"/>
              </w:rPr>
              <w:t>BACHELORS DEGREE</w:t>
            </w:r>
            <w:r w:rsidRPr="00C1361B">
              <w:rPr>
                <w:rFonts w:ascii="Calibri" w:hAnsi="Calibri"/>
                <w:b w:val="0"/>
              </w:rPr>
              <w:t xml:space="preserve"> ASSIGNMENT SPECIFICATION</w:t>
            </w:r>
          </w:p>
        </w:tc>
      </w:tr>
      <w:tr w:rsidR="00177CAB" w:rsidRPr="00C1361B" w14:paraId="0E6FCB5A"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411DEC84" w14:textId="77777777" w:rsidR="00831F60" w:rsidRPr="00C1361B" w:rsidRDefault="00831F60" w:rsidP="00486348">
            <w:pPr>
              <w:spacing w:before="120" w:after="120"/>
              <w:jc w:val="both"/>
              <w:rPr>
                <w:rFonts w:cs="Arial"/>
                <w:b/>
              </w:rPr>
            </w:pPr>
            <w:r w:rsidRPr="00C1361B">
              <w:rPr>
                <w:rFonts w:cs="Arial"/>
                <w:b/>
              </w:rPr>
              <w:t>Student name:</w:t>
            </w:r>
          </w:p>
        </w:tc>
        <w:tc>
          <w:tcPr>
            <w:tcW w:w="3964" w:type="dxa"/>
          </w:tcPr>
          <w:p w14:paraId="34074D16" w14:textId="77777777" w:rsidR="00831F60" w:rsidRPr="00C1361B" w:rsidRDefault="00831F60" w:rsidP="00486348">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17250343" w14:textId="77777777" w:rsidR="00831F60" w:rsidRPr="00C1361B" w:rsidRDefault="00831F60" w:rsidP="00486348">
            <w:pPr>
              <w:spacing w:before="120" w:after="120"/>
              <w:jc w:val="both"/>
              <w:rPr>
                <w:rFonts w:cs="Arial"/>
                <w:b/>
              </w:rPr>
            </w:pPr>
            <w:r w:rsidRPr="00C1361B">
              <w:rPr>
                <w:rFonts w:cs="Arial"/>
                <w:b/>
              </w:rPr>
              <w:t>Student P number:</w:t>
            </w:r>
          </w:p>
        </w:tc>
        <w:tc>
          <w:tcPr>
            <w:tcW w:w="2111" w:type="dxa"/>
          </w:tcPr>
          <w:p w14:paraId="01FAD2A6" w14:textId="77777777" w:rsidR="00831F60" w:rsidRPr="00C1361B" w:rsidRDefault="00831F60" w:rsidP="00486348">
            <w:pPr>
              <w:spacing w:before="120" w:after="120"/>
              <w:jc w:val="both"/>
              <w:rPr>
                <w:rFonts w:cs="Arial"/>
                <w:b/>
              </w:rPr>
            </w:pPr>
          </w:p>
        </w:tc>
      </w:tr>
      <w:tr w:rsidR="00831F60" w:rsidRPr="00C1361B" w14:paraId="07963714"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71D8F324" w14:textId="77777777" w:rsidR="00831F60" w:rsidRPr="00C1361B" w:rsidRDefault="00831F60" w:rsidP="00486348">
            <w:pPr>
              <w:spacing w:before="120" w:after="120"/>
              <w:jc w:val="both"/>
              <w:rPr>
                <w:rFonts w:cs="Arial"/>
                <w:b/>
              </w:rPr>
            </w:pPr>
            <w:r w:rsidRPr="00C1361B">
              <w:rPr>
                <w:rFonts w:cs="Arial"/>
                <w:b/>
              </w:rPr>
              <w:t>Programme:</w:t>
            </w:r>
          </w:p>
        </w:tc>
        <w:tc>
          <w:tcPr>
            <w:tcW w:w="8688" w:type="dxa"/>
            <w:gridSpan w:val="3"/>
          </w:tcPr>
          <w:p w14:paraId="2AF4ACCE" w14:textId="7BDA9A32" w:rsidR="00831F60" w:rsidRPr="0008043C" w:rsidRDefault="00831F60" w:rsidP="00486348">
            <w:pPr>
              <w:spacing w:before="120" w:after="120"/>
              <w:jc w:val="both"/>
              <w:rPr>
                <w:rFonts w:cs="Arial"/>
                <w:b/>
              </w:rPr>
            </w:pPr>
            <w:r>
              <w:rPr>
                <w:rFonts w:cs="Arial"/>
                <w:b/>
              </w:rPr>
              <w:t>BA(Hons) Tourism Management; BA(Hons) ITTM; BA(Hons) Events Management</w:t>
            </w:r>
          </w:p>
        </w:tc>
      </w:tr>
      <w:tr w:rsidR="00177CAB" w:rsidRPr="00C1361B" w14:paraId="7978222B"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28CB9E62" w14:textId="77777777" w:rsidR="00831F60" w:rsidRPr="00C1361B" w:rsidRDefault="00831F60" w:rsidP="00486348">
            <w:pPr>
              <w:spacing w:before="120" w:after="120"/>
              <w:jc w:val="both"/>
              <w:rPr>
                <w:rFonts w:cs="Arial"/>
                <w:b/>
              </w:rPr>
            </w:pPr>
            <w:r w:rsidRPr="00C1361B">
              <w:rPr>
                <w:rFonts w:cs="Arial"/>
                <w:b/>
              </w:rPr>
              <w:t>Module:</w:t>
            </w:r>
          </w:p>
        </w:tc>
        <w:tc>
          <w:tcPr>
            <w:tcW w:w="3964" w:type="dxa"/>
            <w:shd w:val="clear" w:color="auto" w:fill="auto"/>
          </w:tcPr>
          <w:p w14:paraId="2687DE35" w14:textId="77777777" w:rsidR="00831F60" w:rsidRPr="00C1361B" w:rsidRDefault="00831F60" w:rsidP="00486348">
            <w:pPr>
              <w:spacing w:before="120" w:after="120"/>
              <w:rPr>
                <w:rFonts w:cs="Arial"/>
                <w:b/>
              </w:rPr>
            </w:pPr>
            <w:r>
              <w:rPr>
                <w:rFonts w:cs="Arial"/>
                <w:b/>
              </w:rPr>
              <w:t>Leisure Marketing</w:t>
            </w:r>
          </w:p>
        </w:tc>
        <w:tc>
          <w:tcPr>
            <w:tcW w:w="2613" w:type="dxa"/>
            <w:shd w:val="clear" w:color="auto" w:fill="D9D9D9"/>
          </w:tcPr>
          <w:p w14:paraId="45647178" w14:textId="77777777" w:rsidR="00831F60" w:rsidRPr="00C1361B" w:rsidRDefault="00831F60" w:rsidP="00486348">
            <w:pPr>
              <w:spacing w:before="120" w:after="120"/>
              <w:jc w:val="both"/>
              <w:rPr>
                <w:rFonts w:cs="Arial"/>
                <w:b/>
              </w:rPr>
            </w:pPr>
            <w:r w:rsidRPr="00C1361B">
              <w:rPr>
                <w:rFonts w:cs="Arial"/>
                <w:b/>
              </w:rPr>
              <w:t>Module Level (4, 5, 6):</w:t>
            </w:r>
          </w:p>
        </w:tc>
        <w:tc>
          <w:tcPr>
            <w:tcW w:w="2111" w:type="dxa"/>
            <w:shd w:val="clear" w:color="auto" w:fill="auto"/>
          </w:tcPr>
          <w:p w14:paraId="3961D6BF" w14:textId="77777777" w:rsidR="00831F60" w:rsidRPr="00C1361B" w:rsidRDefault="00831F60" w:rsidP="00486348">
            <w:pPr>
              <w:spacing w:before="120" w:after="120"/>
              <w:jc w:val="both"/>
              <w:rPr>
                <w:rFonts w:cs="Arial"/>
                <w:b/>
              </w:rPr>
            </w:pPr>
            <w:r>
              <w:rPr>
                <w:rFonts w:cs="Arial"/>
                <w:b/>
              </w:rPr>
              <w:t>4</w:t>
            </w:r>
          </w:p>
        </w:tc>
      </w:tr>
      <w:tr w:rsidR="00177CAB" w:rsidRPr="00C1361B" w14:paraId="0B6B78E1"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10C3C216" w14:textId="77777777" w:rsidR="00831F60" w:rsidRPr="00C1361B" w:rsidRDefault="00831F60" w:rsidP="00486348">
            <w:pPr>
              <w:spacing w:before="120" w:after="120"/>
              <w:jc w:val="both"/>
              <w:rPr>
                <w:rFonts w:cs="Arial"/>
                <w:b/>
              </w:rPr>
            </w:pPr>
            <w:r w:rsidRPr="00C1361B">
              <w:rPr>
                <w:rFonts w:cs="Arial"/>
                <w:b/>
              </w:rPr>
              <w:t>Module code:</w:t>
            </w:r>
          </w:p>
        </w:tc>
        <w:tc>
          <w:tcPr>
            <w:tcW w:w="3964" w:type="dxa"/>
          </w:tcPr>
          <w:p w14:paraId="40F98036" w14:textId="2AED2761" w:rsidR="00831F60" w:rsidRPr="00C1361B" w:rsidRDefault="00C16D26" w:rsidP="00C16D26">
            <w:pPr>
              <w:spacing w:before="120" w:after="120"/>
              <w:jc w:val="both"/>
              <w:rPr>
                <w:rFonts w:cs="Arial"/>
                <w:b/>
              </w:rPr>
            </w:pPr>
            <w:r>
              <w:rPr>
                <w:rFonts w:cs="Arial"/>
                <w:b/>
              </w:rPr>
              <w:t>M4X</w:t>
            </w:r>
            <w:r w:rsidR="00A20541">
              <w:rPr>
                <w:rFonts w:cs="Arial"/>
                <w:b/>
              </w:rPr>
              <w:t>02102</w:t>
            </w:r>
          </w:p>
        </w:tc>
        <w:tc>
          <w:tcPr>
            <w:tcW w:w="2613" w:type="dxa"/>
            <w:shd w:val="clear" w:color="auto" w:fill="D9D9D9"/>
          </w:tcPr>
          <w:p w14:paraId="3EB876A0" w14:textId="77777777" w:rsidR="00831F60" w:rsidRPr="00C1361B" w:rsidRDefault="00831F60" w:rsidP="00831F60">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45ABBE41" w14:textId="77777777" w:rsidR="00831F60" w:rsidRPr="00C1361B" w:rsidRDefault="00831F60" w:rsidP="00831F60">
            <w:pPr>
              <w:spacing w:after="0" w:line="240" w:lineRule="auto"/>
              <w:rPr>
                <w:rFonts w:cs="Arial"/>
                <w:b/>
              </w:rPr>
            </w:pPr>
            <w:r w:rsidRPr="00C1361B">
              <w:rPr>
                <w:rFonts w:cs="Arial"/>
                <w:b/>
              </w:rPr>
              <w:t>Module Assessment (%):</w:t>
            </w:r>
          </w:p>
        </w:tc>
        <w:tc>
          <w:tcPr>
            <w:tcW w:w="2111" w:type="dxa"/>
          </w:tcPr>
          <w:p w14:paraId="68AE8D31" w14:textId="77777777" w:rsidR="00831F60" w:rsidRPr="00C1361B" w:rsidRDefault="00831F60" w:rsidP="00486348">
            <w:pPr>
              <w:spacing w:before="120" w:after="120"/>
              <w:jc w:val="both"/>
              <w:rPr>
                <w:rFonts w:cs="Arial"/>
                <w:b/>
              </w:rPr>
            </w:pPr>
            <w:r>
              <w:rPr>
                <w:rFonts w:cs="Arial"/>
                <w:b/>
              </w:rPr>
              <w:t>50%</w:t>
            </w:r>
          </w:p>
        </w:tc>
      </w:tr>
      <w:tr w:rsidR="00177CAB" w:rsidRPr="00C1361B" w14:paraId="2D7BC70F"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35090EAE" w14:textId="77777777" w:rsidR="00831F60" w:rsidRPr="00C1361B" w:rsidRDefault="00831F60" w:rsidP="00486348">
            <w:pPr>
              <w:spacing w:before="120" w:after="120"/>
              <w:jc w:val="both"/>
              <w:rPr>
                <w:rFonts w:cs="Arial"/>
                <w:b/>
              </w:rPr>
            </w:pPr>
            <w:r w:rsidRPr="00C1361B">
              <w:rPr>
                <w:rFonts w:cs="Arial"/>
                <w:b/>
              </w:rPr>
              <w:t>Lecturer:</w:t>
            </w:r>
          </w:p>
        </w:tc>
        <w:tc>
          <w:tcPr>
            <w:tcW w:w="3964" w:type="dxa"/>
          </w:tcPr>
          <w:p w14:paraId="3784F2DE" w14:textId="509259A9" w:rsidR="00831F60" w:rsidRPr="00C1361B" w:rsidRDefault="00831F60" w:rsidP="00486348">
            <w:pPr>
              <w:spacing w:before="120" w:after="120"/>
              <w:jc w:val="both"/>
              <w:rPr>
                <w:rFonts w:cs="Arial"/>
                <w:b/>
              </w:rPr>
            </w:pPr>
            <w:r>
              <w:rPr>
                <w:rFonts w:cs="Arial"/>
                <w:b/>
              </w:rPr>
              <w:t>Suzanne Wells</w:t>
            </w:r>
          </w:p>
        </w:tc>
        <w:tc>
          <w:tcPr>
            <w:tcW w:w="2613" w:type="dxa"/>
            <w:shd w:val="clear" w:color="auto" w:fill="D9D9D9"/>
          </w:tcPr>
          <w:p w14:paraId="0265F755" w14:textId="77777777" w:rsidR="00831F60" w:rsidRPr="00C1361B" w:rsidRDefault="00831F60" w:rsidP="00486348">
            <w:pPr>
              <w:spacing w:before="120" w:after="120"/>
              <w:jc w:val="both"/>
              <w:rPr>
                <w:rFonts w:cs="Arial"/>
                <w:b/>
              </w:rPr>
            </w:pPr>
            <w:r w:rsidRPr="00C1361B">
              <w:rPr>
                <w:rFonts w:cs="Arial"/>
                <w:b/>
              </w:rPr>
              <w:t>Internal Verifier:</w:t>
            </w:r>
          </w:p>
        </w:tc>
        <w:tc>
          <w:tcPr>
            <w:tcW w:w="2111" w:type="dxa"/>
          </w:tcPr>
          <w:p w14:paraId="1CCE32B3" w14:textId="2E63D54A" w:rsidR="00831F60" w:rsidRPr="00C1361B" w:rsidRDefault="00577384" w:rsidP="00831F60">
            <w:pPr>
              <w:spacing w:before="120" w:after="120"/>
              <w:jc w:val="both"/>
              <w:rPr>
                <w:rFonts w:cs="Arial"/>
                <w:b/>
              </w:rPr>
            </w:pPr>
            <w:r>
              <w:rPr>
                <w:rFonts w:cs="Arial"/>
                <w:b/>
              </w:rPr>
              <w:t>Huw Thomas</w:t>
            </w:r>
          </w:p>
        </w:tc>
      </w:tr>
      <w:tr w:rsidR="00177CAB" w:rsidRPr="00C1361B" w14:paraId="1C01D5C5"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0090669D" w14:textId="77777777" w:rsidR="00831F60" w:rsidRPr="00C1361B" w:rsidRDefault="00831F60" w:rsidP="00486348">
            <w:pPr>
              <w:spacing w:before="120" w:after="120"/>
              <w:jc w:val="both"/>
              <w:rPr>
                <w:rFonts w:cs="Arial"/>
                <w:b/>
              </w:rPr>
            </w:pPr>
            <w:r w:rsidRPr="00C1361B">
              <w:rPr>
                <w:rFonts w:cs="Arial"/>
                <w:b/>
              </w:rPr>
              <w:t>Assignment Title:</w:t>
            </w:r>
          </w:p>
        </w:tc>
        <w:tc>
          <w:tcPr>
            <w:tcW w:w="3964" w:type="dxa"/>
          </w:tcPr>
          <w:p w14:paraId="3EBD588C" w14:textId="53AB1C5A" w:rsidR="00831F60" w:rsidRPr="00C1361B" w:rsidRDefault="00821E15" w:rsidP="00821E15">
            <w:pPr>
              <w:spacing w:before="120" w:after="120"/>
              <w:jc w:val="both"/>
              <w:rPr>
                <w:rFonts w:cs="Arial"/>
                <w:b/>
              </w:rPr>
            </w:pPr>
            <w:r>
              <w:rPr>
                <w:rFonts w:cs="Arial"/>
                <w:b/>
              </w:rPr>
              <w:t xml:space="preserve">The </w:t>
            </w:r>
            <w:r w:rsidR="00177CAB">
              <w:rPr>
                <w:rFonts w:cs="Arial"/>
                <w:b/>
              </w:rPr>
              <w:t>Communications Mix</w:t>
            </w:r>
          </w:p>
        </w:tc>
        <w:tc>
          <w:tcPr>
            <w:tcW w:w="2613" w:type="dxa"/>
            <w:shd w:val="pct15" w:color="auto" w:fill="auto"/>
          </w:tcPr>
          <w:p w14:paraId="00FABF97" w14:textId="77777777" w:rsidR="00831F60" w:rsidRPr="00C1361B" w:rsidRDefault="00831F60" w:rsidP="00486348">
            <w:pPr>
              <w:spacing w:before="120" w:after="120"/>
              <w:jc w:val="both"/>
              <w:rPr>
                <w:rFonts w:cs="Arial"/>
                <w:b/>
              </w:rPr>
            </w:pPr>
            <w:r w:rsidRPr="00C1361B">
              <w:rPr>
                <w:rFonts w:cs="Arial"/>
                <w:b/>
              </w:rPr>
              <w:t>Assignment No:</w:t>
            </w:r>
          </w:p>
        </w:tc>
        <w:tc>
          <w:tcPr>
            <w:tcW w:w="2111" w:type="dxa"/>
          </w:tcPr>
          <w:p w14:paraId="2E94C2CC" w14:textId="4BD07D44" w:rsidR="00831F60" w:rsidRPr="00C1361B" w:rsidRDefault="00831F60" w:rsidP="00486348">
            <w:pPr>
              <w:spacing w:before="120" w:after="120"/>
              <w:jc w:val="both"/>
              <w:rPr>
                <w:rFonts w:cs="Arial"/>
                <w:b/>
              </w:rPr>
            </w:pPr>
            <w:r>
              <w:rPr>
                <w:rFonts w:cs="Arial"/>
                <w:b/>
              </w:rPr>
              <w:t>2</w:t>
            </w:r>
            <w:r w:rsidR="00821E15">
              <w:rPr>
                <w:rFonts w:cs="Arial"/>
                <w:b/>
              </w:rPr>
              <w:t xml:space="preserve"> of 2</w:t>
            </w:r>
          </w:p>
        </w:tc>
      </w:tr>
      <w:tr w:rsidR="00177CAB" w:rsidRPr="00C1361B" w14:paraId="55091EB2" w14:textId="77777777" w:rsidTr="00486348">
        <w:tblPrEx>
          <w:shd w:val="clear" w:color="auto" w:fill="auto"/>
          <w:tblLook w:val="0000" w:firstRow="0" w:lastRow="0" w:firstColumn="0" w:lastColumn="0" w:noHBand="0" w:noVBand="0"/>
        </w:tblPrEx>
        <w:trPr>
          <w:gridAfter w:val="1"/>
          <w:wAfter w:w="72" w:type="dxa"/>
        </w:trPr>
        <w:tc>
          <w:tcPr>
            <w:tcW w:w="1910" w:type="dxa"/>
            <w:shd w:val="pct15" w:color="auto" w:fill="auto"/>
          </w:tcPr>
          <w:p w14:paraId="0D729463" w14:textId="77777777" w:rsidR="00831F60" w:rsidRPr="00C1361B" w:rsidRDefault="00831F60" w:rsidP="00486348">
            <w:pPr>
              <w:spacing w:before="120" w:after="120"/>
              <w:jc w:val="both"/>
              <w:rPr>
                <w:rFonts w:cs="Arial"/>
                <w:b/>
              </w:rPr>
            </w:pPr>
            <w:r w:rsidRPr="00C1361B">
              <w:rPr>
                <w:rFonts w:cs="Arial"/>
                <w:b/>
              </w:rPr>
              <w:t>Hand Out Date:</w:t>
            </w:r>
          </w:p>
        </w:tc>
        <w:tc>
          <w:tcPr>
            <w:tcW w:w="3964" w:type="dxa"/>
            <w:shd w:val="clear" w:color="auto" w:fill="auto"/>
          </w:tcPr>
          <w:p w14:paraId="7FB3636E" w14:textId="183614F8" w:rsidR="00831F60" w:rsidRPr="00C1361B" w:rsidRDefault="00177CAB" w:rsidP="00486348">
            <w:pPr>
              <w:spacing w:before="120" w:after="120"/>
              <w:jc w:val="both"/>
              <w:rPr>
                <w:rFonts w:cs="Arial"/>
                <w:b/>
              </w:rPr>
            </w:pPr>
            <w:r>
              <w:rPr>
                <w:rFonts w:cs="Arial"/>
                <w:b/>
              </w:rPr>
              <w:t>January 2018</w:t>
            </w:r>
          </w:p>
        </w:tc>
        <w:tc>
          <w:tcPr>
            <w:tcW w:w="2613" w:type="dxa"/>
            <w:shd w:val="pct15" w:color="auto" w:fill="auto"/>
          </w:tcPr>
          <w:p w14:paraId="1FFA63C5" w14:textId="77777777" w:rsidR="00831F60" w:rsidRPr="00C1361B" w:rsidRDefault="00831F60" w:rsidP="00486348">
            <w:pPr>
              <w:spacing w:before="120" w:after="120"/>
              <w:jc w:val="both"/>
              <w:rPr>
                <w:rFonts w:cs="Arial"/>
                <w:b/>
              </w:rPr>
            </w:pPr>
            <w:r w:rsidRPr="00C1361B">
              <w:rPr>
                <w:rFonts w:cs="Arial"/>
                <w:b/>
              </w:rPr>
              <w:t>Submission deadline:</w:t>
            </w:r>
          </w:p>
        </w:tc>
        <w:tc>
          <w:tcPr>
            <w:tcW w:w="2111" w:type="dxa"/>
          </w:tcPr>
          <w:p w14:paraId="63D22E8B" w14:textId="46763DF1" w:rsidR="00831F60" w:rsidRDefault="00177CAB" w:rsidP="00831F60">
            <w:pPr>
              <w:spacing w:before="120" w:after="120"/>
              <w:rPr>
                <w:rFonts w:cs="Arial"/>
                <w:b/>
              </w:rPr>
            </w:pPr>
            <w:r>
              <w:rPr>
                <w:rFonts w:cs="Arial"/>
                <w:b/>
              </w:rPr>
              <w:t>Week beginning 7</w:t>
            </w:r>
            <w:r w:rsidRPr="00177CAB">
              <w:rPr>
                <w:rFonts w:cs="Arial"/>
                <w:b/>
                <w:vertAlign w:val="superscript"/>
              </w:rPr>
              <w:t>th</w:t>
            </w:r>
            <w:r>
              <w:rPr>
                <w:rFonts w:cs="Arial"/>
                <w:b/>
              </w:rPr>
              <w:t xml:space="preserve"> may 2018</w:t>
            </w:r>
          </w:p>
          <w:p w14:paraId="11506A42" w14:textId="77777777" w:rsidR="00831F60" w:rsidRPr="00C1361B" w:rsidRDefault="00831F60" w:rsidP="00831F60">
            <w:pPr>
              <w:spacing w:before="120" w:after="120"/>
              <w:rPr>
                <w:rFonts w:cs="Arial"/>
                <w:b/>
              </w:rPr>
            </w:pPr>
          </w:p>
        </w:tc>
      </w:tr>
    </w:tbl>
    <w:p w14:paraId="59EB7FC2" w14:textId="77777777" w:rsidR="00831F60" w:rsidRPr="00CC7E9E" w:rsidRDefault="00831F60" w:rsidP="00831F60">
      <w:pPr>
        <w:rPr>
          <w:vanish/>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831F60" w14:paraId="4E7AA63B" w14:textId="77777777" w:rsidTr="00486348">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3A91214D" w14:textId="77777777" w:rsidR="00831F60" w:rsidRDefault="00831F60" w:rsidP="00486348">
            <w:pPr>
              <w:rPr>
                <w:rFonts w:cs="Arial"/>
                <w:b/>
              </w:rPr>
            </w:pPr>
            <w:r>
              <w:rPr>
                <w:rFonts w:cs="Arial"/>
                <w: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14:paraId="6CB7490F" w14:textId="77777777" w:rsidR="00831F60" w:rsidRDefault="00831F60" w:rsidP="00831F60">
            <w:pPr>
              <w:pStyle w:val="BodyText2"/>
              <w:spacing w:after="0" w:line="240" w:lineRule="auto"/>
              <w:rPr>
                <w:rFonts w:cs="Arial"/>
                <w:sz w:val="18"/>
                <w:szCs w:val="18"/>
              </w:rPr>
            </w:pPr>
            <w:r>
              <w:rPr>
                <w:rFonts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i/>
                <w:sz w:val="18"/>
                <w:szCs w:val="18"/>
              </w:rPr>
              <w:t xml:space="preserve"> </w:t>
            </w:r>
            <w:r>
              <w:rPr>
                <w:rFonts w:cs="Arial"/>
                <w:sz w:val="18"/>
                <w:szCs w:val="18"/>
                <w:u w:val="single"/>
              </w:rPr>
              <w:t>title of book</w:t>
            </w:r>
            <w:r>
              <w:rPr>
                <w:rFonts w:cs="Arial"/>
                <w:sz w:val="18"/>
                <w:szCs w:val="18"/>
              </w:rPr>
              <w:t xml:space="preserve">, edition, publisher: place of publication). </w:t>
            </w:r>
          </w:p>
        </w:tc>
      </w:tr>
      <w:tr w:rsidR="00831F60" w14:paraId="69D870C0" w14:textId="77777777" w:rsidTr="00486348">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524800EC" w14:textId="77777777" w:rsidR="00831F60" w:rsidRDefault="00831F60" w:rsidP="00486348">
            <w:pPr>
              <w:rPr>
                <w:rFonts w:cs="Arial"/>
                <w:b/>
              </w:rPr>
            </w:pPr>
            <w:r>
              <w:rPr>
                <w:rFonts w:cs="Arial"/>
                <w:b/>
              </w:rPr>
              <w:t>Submission:</w:t>
            </w:r>
          </w:p>
        </w:tc>
        <w:tc>
          <w:tcPr>
            <w:tcW w:w="6525" w:type="dxa"/>
            <w:tcBorders>
              <w:top w:val="single" w:sz="6" w:space="0" w:color="auto"/>
              <w:left w:val="single" w:sz="6" w:space="0" w:color="auto"/>
              <w:bottom w:val="single" w:sz="6" w:space="0" w:color="auto"/>
              <w:right w:val="single" w:sz="6" w:space="0" w:color="auto"/>
            </w:tcBorders>
            <w:hideMark/>
          </w:tcPr>
          <w:p w14:paraId="2F582F42" w14:textId="77777777" w:rsidR="00831F60" w:rsidRDefault="00831F60" w:rsidP="00486348">
            <w:pPr>
              <w:spacing w:before="120" w:after="120"/>
              <w:jc w:val="both"/>
              <w:rPr>
                <w:rFonts w:cs="Arial"/>
              </w:rPr>
            </w:pPr>
            <w:r>
              <w:rPr>
                <w:rFonts w:cs="Arial"/>
                <w:b/>
              </w:rPr>
              <w:t xml:space="preserve">All assignments must be submitted to </w:t>
            </w:r>
            <w:proofErr w:type="spellStart"/>
            <w:r>
              <w:rPr>
                <w:rFonts w:cs="Arial"/>
                <w:b/>
              </w:rPr>
              <w:t>Turnitin</w:t>
            </w:r>
            <w:proofErr w:type="spellEnd"/>
            <w:r>
              <w:rPr>
                <w:rFonts w:cs="Arial"/>
                <w:b/>
              </w:rPr>
              <w:t xml:space="preserve"> unless otherwise instructed by the Lecturer. </w:t>
            </w:r>
          </w:p>
          <w:p w14:paraId="6519C26D" w14:textId="77777777" w:rsidR="00831F60" w:rsidRDefault="00831F60" w:rsidP="00486348">
            <w:pPr>
              <w:spacing w:before="120" w:after="120"/>
              <w:jc w:val="both"/>
              <w:rPr>
                <w:rFonts w:cs="Arial"/>
                <w:sz w:val="18"/>
                <w:szCs w:val="18"/>
              </w:rPr>
            </w:pPr>
            <w:r>
              <w:rPr>
                <w:rFonts w:cs="Arial"/>
                <w:b/>
              </w:rPr>
              <w:t>Note</w:t>
            </w:r>
            <w:r>
              <w:rPr>
                <w:rFonts w:cs="Arial"/>
              </w:rPr>
              <w:t xml:space="preserve">: the </w:t>
            </w:r>
            <w:proofErr w:type="spellStart"/>
            <w:r>
              <w:rPr>
                <w:rFonts w:cs="Arial"/>
              </w:rPr>
              <w:t>Turnitin</w:t>
            </w:r>
            <w:proofErr w:type="spellEnd"/>
            <w:r>
              <w:rPr>
                <w:rFonts w:cs="Arial"/>
              </w:rPr>
              <w:t xml:space="preserve"> version is the primary submission and acts as a receipt for the student.  </w:t>
            </w:r>
            <w:r>
              <w:rPr>
                <w:rFonts w:cs="Arial"/>
                <w:b/>
              </w:rPr>
              <w:t xml:space="preserve">Late submission of the electronic version of the assignment will result in a late penalty mark.  </w:t>
            </w:r>
            <w:r>
              <w:rPr>
                <w:rFonts w:cs="Arial"/>
              </w:rPr>
              <w:t>Penalties for late submission: Up to four weeks late, maximum mark of 40%.  Over one week late, Refer.  Only the Extenuating Circumstances Panel may grant an extension.</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2844CC6E" w14:textId="77777777" w:rsidR="00831F60" w:rsidRDefault="00831F60" w:rsidP="00486348">
            <w:pPr>
              <w:rPr>
                <w:rFonts w:cs="Arial"/>
                <w:b/>
              </w:rPr>
            </w:pPr>
            <w:r>
              <w:rPr>
                <w:rFonts w:cs="Arial"/>
                <w:b/>
              </w:rPr>
              <w:br/>
              <w:t>Date:</w:t>
            </w:r>
          </w:p>
        </w:tc>
        <w:tc>
          <w:tcPr>
            <w:tcW w:w="1135" w:type="dxa"/>
            <w:tcBorders>
              <w:top w:val="single" w:sz="6" w:space="0" w:color="auto"/>
              <w:left w:val="single" w:sz="6" w:space="0" w:color="auto"/>
              <w:bottom w:val="single" w:sz="6" w:space="0" w:color="auto"/>
              <w:right w:val="single" w:sz="6" w:space="0" w:color="auto"/>
            </w:tcBorders>
          </w:tcPr>
          <w:p w14:paraId="726362F6" w14:textId="77777777" w:rsidR="00831F60" w:rsidRDefault="00831F60" w:rsidP="00486348">
            <w:pPr>
              <w:rPr>
                <w:rFonts w:cs="Arial"/>
                <w:b/>
              </w:rPr>
            </w:pPr>
          </w:p>
        </w:tc>
      </w:tr>
    </w:tbl>
    <w:p w14:paraId="2F6A597B" w14:textId="77777777" w:rsidR="00831F60" w:rsidRDefault="00831F60" w:rsidP="00831F60">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831F60" w14:paraId="6D7416AE" w14:textId="77777777" w:rsidTr="00486348">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1DF79475" w14:textId="77777777" w:rsidR="00831F60" w:rsidRDefault="00831F60" w:rsidP="00486348">
            <w:pPr>
              <w:spacing w:before="120" w:after="120"/>
              <w:jc w:val="both"/>
              <w:rPr>
                <w:rFonts w:cs="Calibri"/>
                <w:b/>
                <w:sz w:val="18"/>
                <w:szCs w:val="18"/>
              </w:rPr>
            </w:pPr>
            <w:r>
              <w:rPr>
                <w:rFonts w:cs="Arial"/>
                <w:sz w:val="18"/>
                <w:szCs w:val="18"/>
              </w:rPr>
              <w:t>Lecturer to</w:t>
            </w:r>
            <w:r>
              <w:rPr>
                <w:rFonts w:cs="Arial"/>
                <w:b/>
                <w:sz w:val="18"/>
                <w:szCs w:val="18"/>
              </w:rPr>
              <w:t xml:space="preserve"> </w:t>
            </w:r>
            <w:r>
              <w:rPr>
                <w:rFonts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3E071F00" w14:textId="77777777" w:rsidR="00831F60" w:rsidRDefault="00831F60" w:rsidP="00486348">
            <w:pPr>
              <w:spacing w:before="120" w:after="120"/>
              <w:jc w:val="both"/>
              <w:rPr>
                <w:rFonts w:cs="Calibri"/>
                <w:b/>
              </w:rPr>
            </w:pPr>
            <w:r>
              <w:rPr>
                <w:rFonts w:cs="Calibri"/>
                <w:b/>
              </w:rPr>
              <w:t>YES</w:t>
            </w:r>
          </w:p>
        </w:tc>
        <w:tc>
          <w:tcPr>
            <w:tcW w:w="567" w:type="dxa"/>
            <w:tcBorders>
              <w:top w:val="single" w:sz="4" w:space="0" w:color="auto"/>
              <w:left w:val="single" w:sz="4" w:space="0" w:color="auto"/>
              <w:bottom w:val="single" w:sz="4" w:space="0" w:color="auto"/>
              <w:right w:val="single" w:sz="4" w:space="0" w:color="auto"/>
            </w:tcBorders>
          </w:tcPr>
          <w:p w14:paraId="323D1C51" w14:textId="77777777" w:rsidR="00831F60" w:rsidRDefault="00831F60" w:rsidP="00486348">
            <w:pPr>
              <w:spacing w:before="120" w:after="120"/>
              <w:jc w:val="both"/>
              <w:rPr>
                <w:rFonts w:cs="Calibri"/>
                <w:b/>
              </w:rPr>
            </w:pPr>
          </w:p>
        </w:tc>
      </w:tr>
      <w:tr w:rsidR="00831F60" w14:paraId="54008B7C" w14:textId="77777777" w:rsidTr="00486348">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9970773" w14:textId="77777777" w:rsidR="00831F60" w:rsidRDefault="00831F60" w:rsidP="00486348">
            <w:pPr>
              <w:rPr>
                <w:rFonts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52059287" w14:textId="77777777" w:rsidR="00831F60" w:rsidRDefault="00831F60" w:rsidP="00486348">
            <w:pPr>
              <w:spacing w:before="120" w:after="120"/>
              <w:jc w:val="both"/>
              <w:rPr>
                <w:rFonts w:cs="Calibri"/>
                <w:b/>
              </w:rPr>
            </w:pPr>
            <w:r>
              <w:rPr>
                <w:rFonts w:cs="Calibri"/>
                <w:b/>
              </w:rPr>
              <w:t>NO</w:t>
            </w:r>
          </w:p>
        </w:tc>
        <w:tc>
          <w:tcPr>
            <w:tcW w:w="567" w:type="dxa"/>
            <w:tcBorders>
              <w:top w:val="single" w:sz="4" w:space="0" w:color="auto"/>
              <w:left w:val="single" w:sz="4" w:space="0" w:color="auto"/>
              <w:bottom w:val="single" w:sz="4" w:space="0" w:color="auto"/>
              <w:right w:val="single" w:sz="4" w:space="0" w:color="auto"/>
            </w:tcBorders>
          </w:tcPr>
          <w:p w14:paraId="3AD33762" w14:textId="77777777" w:rsidR="00831F60" w:rsidRDefault="00831F60" w:rsidP="00486348">
            <w:pPr>
              <w:spacing w:before="120" w:after="120"/>
              <w:jc w:val="both"/>
              <w:rPr>
                <w:rFonts w:cs="Calibri"/>
                <w:b/>
              </w:rPr>
            </w:pPr>
          </w:p>
        </w:tc>
      </w:tr>
    </w:tbl>
    <w:p w14:paraId="33F3E891" w14:textId="77777777" w:rsidR="00831F60" w:rsidRDefault="00831F60" w:rsidP="00831F60"/>
    <w:p w14:paraId="30C72B69" w14:textId="77777777" w:rsidR="00831F60" w:rsidRPr="003953FC" w:rsidRDefault="00831F60" w:rsidP="00831F60">
      <w:pPr>
        <w:rPr>
          <w:vanish/>
        </w:rPr>
      </w:pPr>
    </w:p>
    <w:p w14:paraId="2F2DD852" w14:textId="77777777" w:rsidR="00831F60" w:rsidRDefault="00831F60" w:rsidP="00831F6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1F60" w:rsidRPr="00C1361B" w14:paraId="57CF55CC" w14:textId="77777777" w:rsidTr="00486348">
        <w:tc>
          <w:tcPr>
            <w:tcW w:w="5274" w:type="dxa"/>
            <w:shd w:val="pct10" w:color="auto" w:fill="auto"/>
          </w:tcPr>
          <w:p w14:paraId="0CD08CDF" w14:textId="77777777" w:rsidR="00831F60" w:rsidRPr="00C1361B" w:rsidRDefault="00831F60" w:rsidP="00486348">
            <w:pPr>
              <w:rPr>
                <w:rFonts w:cs="Arial"/>
                <w:b/>
              </w:rPr>
            </w:pPr>
            <w:r w:rsidRPr="00C1361B">
              <w:rPr>
                <w:rFonts w:cs="Arial"/>
                <w:b/>
              </w:rPr>
              <w:t>Learning Outcomes tested</w:t>
            </w:r>
          </w:p>
          <w:p w14:paraId="37B8FAA3" w14:textId="77777777" w:rsidR="00831F60" w:rsidRPr="00C1361B" w:rsidRDefault="00831F60" w:rsidP="00486348">
            <w:pPr>
              <w:rPr>
                <w:rFonts w:cs="Arial"/>
              </w:rPr>
            </w:pPr>
            <w:r>
              <w:rPr>
                <w:rFonts w:cs="Arial"/>
                <w:b/>
              </w:rPr>
              <w:t>(from module</w:t>
            </w:r>
            <w:r w:rsidRPr="00C1361B">
              <w:rPr>
                <w:rFonts w:cs="Arial"/>
                <w:b/>
              </w:rPr>
              <w:t xml:space="preserve"> syllabus)</w:t>
            </w:r>
          </w:p>
        </w:tc>
        <w:tc>
          <w:tcPr>
            <w:tcW w:w="5274" w:type="dxa"/>
            <w:shd w:val="pct10" w:color="auto" w:fill="auto"/>
          </w:tcPr>
          <w:p w14:paraId="4E741ED3" w14:textId="77777777" w:rsidR="00831F60" w:rsidRPr="00C1361B" w:rsidRDefault="00831F60" w:rsidP="00486348">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831F60" w:rsidRPr="00C1361B" w14:paraId="75E890A1" w14:textId="77777777" w:rsidTr="00486348">
        <w:tc>
          <w:tcPr>
            <w:tcW w:w="5274" w:type="dxa"/>
          </w:tcPr>
          <w:p w14:paraId="481B6872" w14:textId="77777777" w:rsidR="00831F60" w:rsidRDefault="00831F60" w:rsidP="00486348">
            <w:r>
              <w:lastRenderedPageBreak/>
              <w:t>Understand the processes and stages of marketing plans including the role of the marketing environment, market research and  marketing mix</w:t>
            </w:r>
          </w:p>
          <w:p w14:paraId="5E82C87C" w14:textId="77777777" w:rsidR="00831F60" w:rsidRPr="004170D5" w:rsidRDefault="00831F60" w:rsidP="00486348">
            <w:pPr>
              <w:ind w:left="360"/>
            </w:pPr>
          </w:p>
        </w:tc>
        <w:tc>
          <w:tcPr>
            <w:tcW w:w="5274" w:type="dxa"/>
          </w:tcPr>
          <w:p w14:paraId="5A522C8A" w14:textId="77777777" w:rsidR="00831F60" w:rsidRDefault="00831F60" w:rsidP="00486348">
            <w:r>
              <w:t>Produce a marketing environmental analysis;</w:t>
            </w:r>
          </w:p>
          <w:p w14:paraId="1D838EC4" w14:textId="77777777" w:rsidR="00831F60" w:rsidRDefault="00831F60" w:rsidP="00486348">
            <w:r>
              <w:t>Understand the need for segmentation, targeting and positioning – all within a group presentation.</w:t>
            </w:r>
          </w:p>
          <w:p w14:paraId="5B08A681" w14:textId="77777777" w:rsidR="00831F60" w:rsidRPr="00C1361B" w:rsidRDefault="00831F60" w:rsidP="00486348">
            <w:pPr>
              <w:ind w:left="720"/>
            </w:pPr>
          </w:p>
        </w:tc>
      </w:tr>
    </w:tbl>
    <w:p w14:paraId="760174A9" w14:textId="77777777" w:rsidR="00831F60" w:rsidRPr="006716C7" w:rsidRDefault="00831F60" w:rsidP="00831F60">
      <w:pPr>
        <w:numPr>
          <w:ilvl w:val="0"/>
          <w:numId w:val="3"/>
        </w:numPr>
        <w:spacing w:after="0" w:line="240" w:lineRule="auto"/>
        <w:rPr>
          <w:rFonts w:cs="Arial"/>
          <w:b/>
        </w:rPr>
      </w:pPr>
      <w:r w:rsidRPr="006716C7">
        <w:rPr>
          <w:rFonts w:cs="Arial"/>
          <w:b/>
        </w:rPr>
        <w:t xml:space="preserve">Please submit the assignment parts in a suitable report folder– </w:t>
      </w:r>
      <w:r w:rsidRPr="006716C7">
        <w:rPr>
          <w:rFonts w:cs="Arial"/>
          <w:b/>
          <w:u w:val="single"/>
        </w:rPr>
        <w:t>not</w:t>
      </w:r>
      <w:r w:rsidRPr="006716C7">
        <w:rPr>
          <w:rFonts w:cs="Arial"/>
          <w:b/>
        </w:rPr>
        <w:t xml:space="preserve"> in </w:t>
      </w:r>
      <w:proofErr w:type="spellStart"/>
      <w:r w:rsidRPr="006716C7">
        <w:rPr>
          <w:rFonts w:cs="Arial"/>
          <w:b/>
        </w:rPr>
        <w:t>polypockets</w:t>
      </w:r>
      <w:proofErr w:type="spellEnd"/>
      <w:r w:rsidRPr="006716C7">
        <w:rPr>
          <w:rFonts w:cs="Arial"/>
          <w:b/>
        </w:rPr>
        <w:t xml:space="preserve">.  </w:t>
      </w:r>
    </w:p>
    <w:p w14:paraId="30E5611F" w14:textId="77777777" w:rsidR="00831F60" w:rsidRDefault="00831F60" w:rsidP="00831F60">
      <w:pPr>
        <w:numPr>
          <w:ilvl w:val="0"/>
          <w:numId w:val="3"/>
        </w:numPr>
        <w:spacing w:after="0" w:line="240" w:lineRule="auto"/>
        <w:rPr>
          <w:rFonts w:cs="Calibri"/>
          <w:b/>
        </w:rPr>
      </w:pPr>
      <w:r w:rsidRPr="006716C7">
        <w:rPr>
          <w:rFonts w:cs="Calibri"/>
          <w:b/>
        </w:rPr>
        <w:t xml:space="preserve">This form (ALL PAGES) MUST be at the front of the paper submission.  Assignments will not be accepted without this form as it is a requirement that you sign the disclosure regarding referencing convention. </w:t>
      </w:r>
    </w:p>
    <w:p w14:paraId="6ACBA120" w14:textId="77777777" w:rsidR="00831F60" w:rsidRDefault="00831F60" w:rsidP="00831F60">
      <w:pPr>
        <w:numPr>
          <w:ilvl w:val="0"/>
          <w:numId w:val="3"/>
        </w:numPr>
        <w:spacing w:after="0" w:line="240" w:lineRule="auto"/>
        <w:rPr>
          <w:rFonts w:cs="Calibri"/>
          <w:b/>
        </w:rPr>
      </w:pPr>
      <w:r w:rsidRPr="006716C7">
        <w:rPr>
          <w:rFonts w:cs="Calibri"/>
          <w:b/>
        </w:rPr>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p w14:paraId="63D92459" w14:textId="77777777" w:rsidR="00831F60" w:rsidRDefault="00831F60" w:rsidP="00831F60">
      <w:pPr>
        <w:rPr>
          <w:rFonts w:cs="Calibri"/>
          <w:b/>
        </w:rPr>
      </w:pPr>
    </w:p>
    <w:p w14:paraId="20F131AD" w14:textId="1C5455EE" w:rsidR="00831F60" w:rsidRPr="006716C7" w:rsidRDefault="00831F60" w:rsidP="00831F60">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1F60" w:rsidRPr="00EE6F25" w14:paraId="353F2EDB" w14:textId="77777777" w:rsidTr="00486348">
        <w:tc>
          <w:tcPr>
            <w:tcW w:w="10670" w:type="dxa"/>
            <w:shd w:val="clear" w:color="auto" w:fill="C0C0C0"/>
          </w:tcPr>
          <w:p w14:paraId="600B86CC" w14:textId="705A2557" w:rsidR="00831F60" w:rsidRPr="003953FC" w:rsidRDefault="00831F60" w:rsidP="00674BEF">
            <w:pPr>
              <w:jc w:val="center"/>
              <w:rPr>
                <w:b/>
                <w:sz w:val="40"/>
                <w:szCs w:val="40"/>
              </w:rPr>
            </w:pPr>
            <w:r>
              <w:rPr>
                <w:sz w:val="32"/>
              </w:rPr>
              <w:br w:type="page"/>
            </w:r>
            <w:r>
              <w:rPr>
                <w:b/>
                <w:sz w:val="32"/>
              </w:rPr>
              <w:t>TASK DESCRIPTION</w:t>
            </w:r>
          </w:p>
        </w:tc>
      </w:tr>
    </w:tbl>
    <w:p w14:paraId="0C22FDEC" w14:textId="77777777" w:rsidR="00831F60" w:rsidRDefault="00831F60" w:rsidP="00831F60">
      <w:pPr>
        <w:autoSpaceDE w:val="0"/>
        <w:autoSpaceDN w:val="0"/>
        <w:adjustRightInd w:val="0"/>
        <w:rPr>
          <w:rFonts w:ascii="Arial" w:hAnsi="Arial" w:cs="Arial"/>
          <w:b/>
          <w:color w:val="000000"/>
          <w:sz w:val="24"/>
          <w:szCs w:val="24"/>
        </w:rPr>
      </w:pPr>
    </w:p>
    <w:p w14:paraId="6A715F01" w14:textId="186274F8" w:rsidR="00831F60" w:rsidRPr="00831F60" w:rsidRDefault="00831F60" w:rsidP="00831F60">
      <w:pPr>
        <w:jc w:val="both"/>
        <w:rPr>
          <w:b/>
          <w:sz w:val="28"/>
          <w:szCs w:val="28"/>
        </w:rPr>
      </w:pPr>
      <w:r w:rsidRPr="00831F60">
        <w:rPr>
          <w:b/>
          <w:sz w:val="28"/>
          <w:szCs w:val="28"/>
        </w:rPr>
        <w:t>Title</w:t>
      </w:r>
      <w:r w:rsidR="00821E15">
        <w:rPr>
          <w:b/>
          <w:sz w:val="28"/>
          <w:szCs w:val="28"/>
        </w:rPr>
        <w:t xml:space="preserve"> </w:t>
      </w:r>
    </w:p>
    <w:p w14:paraId="45A130A0" w14:textId="706BF7E8" w:rsidR="00674BEF" w:rsidRPr="00674BEF" w:rsidRDefault="00821E15" w:rsidP="00831F60">
      <w:pPr>
        <w:jc w:val="both"/>
        <w:rPr>
          <w:sz w:val="24"/>
          <w:szCs w:val="24"/>
        </w:rPr>
      </w:pPr>
      <w:r>
        <w:rPr>
          <w:sz w:val="24"/>
          <w:szCs w:val="24"/>
        </w:rPr>
        <w:t>The C</w:t>
      </w:r>
      <w:r w:rsidR="00177CAB">
        <w:rPr>
          <w:sz w:val="24"/>
          <w:szCs w:val="24"/>
        </w:rPr>
        <w:t>ommunications Mix</w:t>
      </w:r>
    </w:p>
    <w:p w14:paraId="3573FB09" w14:textId="64FAF537" w:rsidR="00831F60" w:rsidRPr="00674BEF" w:rsidRDefault="00674BEF" w:rsidP="00831F60">
      <w:pPr>
        <w:jc w:val="both"/>
        <w:rPr>
          <w:b/>
          <w:sz w:val="24"/>
          <w:szCs w:val="24"/>
        </w:rPr>
      </w:pPr>
      <w:r w:rsidRPr="00674BEF">
        <w:rPr>
          <w:b/>
          <w:sz w:val="28"/>
          <w:szCs w:val="28"/>
        </w:rPr>
        <w:t>Task</w:t>
      </w:r>
    </w:p>
    <w:p w14:paraId="66EE6C11" w14:textId="4963FD70" w:rsidR="00831F60" w:rsidRDefault="00177CAB" w:rsidP="00831F60">
      <w:pPr>
        <w:jc w:val="both"/>
        <w:rPr>
          <w:sz w:val="24"/>
          <w:szCs w:val="24"/>
        </w:rPr>
      </w:pPr>
      <w:r>
        <w:rPr>
          <w:sz w:val="24"/>
          <w:szCs w:val="24"/>
        </w:rPr>
        <w:t>Following on from your marketing plan for an itinerary to attract a defined target market to the area of Swansea and The Gower</w:t>
      </w:r>
      <w:r w:rsidR="00821E15">
        <w:rPr>
          <w:sz w:val="24"/>
          <w:szCs w:val="24"/>
        </w:rPr>
        <w:t xml:space="preserve"> Peninsula</w:t>
      </w:r>
      <w:r>
        <w:rPr>
          <w:sz w:val="24"/>
          <w:szCs w:val="24"/>
        </w:rPr>
        <w:t>, you should now identify the most appropriate mix of marketing communications to reach the desired market</w:t>
      </w:r>
      <w:r w:rsidR="00821E15">
        <w:rPr>
          <w:sz w:val="24"/>
          <w:szCs w:val="24"/>
        </w:rPr>
        <w:t xml:space="preserve"> segment.</w:t>
      </w:r>
    </w:p>
    <w:p w14:paraId="2FA9184B" w14:textId="79CD0F3C" w:rsidR="00674BEF" w:rsidRDefault="00674BEF" w:rsidP="00831F60">
      <w:pPr>
        <w:jc w:val="both"/>
        <w:rPr>
          <w:sz w:val="24"/>
          <w:szCs w:val="24"/>
        </w:rPr>
      </w:pPr>
      <w:r>
        <w:rPr>
          <w:sz w:val="24"/>
          <w:szCs w:val="24"/>
        </w:rPr>
        <w:t>Your presentation should include (but not be limited to) the following</w:t>
      </w:r>
      <w:r w:rsidR="00C16D26">
        <w:rPr>
          <w:sz w:val="24"/>
          <w:szCs w:val="24"/>
        </w:rPr>
        <w:t>:</w:t>
      </w:r>
    </w:p>
    <w:p w14:paraId="7E921622" w14:textId="5F615352" w:rsidR="00C16D26" w:rsidRDefault="00821E15" w:rsidP="00674BEF">
      <w:pPr>
        <w:pStyle w:val="ListParagraph"/>
        <w:numPr>
          <w:ilvl w:val="0"/>
          <w:numId w:val="23"/>
        </w:numPr>
        <w:jc w:val="both"/>
        <w:rPr>
          <w:rFonts w:ascii="Calibri" w:hAnsi="Calibri"/>
          <w:sz w:val="24"/>
          <w:szCs w:val="24"/>
        </w:rPr>
      </w:pPr>
      <w:r>
        <w:rPr>
          <w:rFonts w:ascii="Calibri" w:hAnsi="Calibri"/>
          <w:sz w:val="24"/>
          <w:szCs w:val="24"/>
        </w:rPr>
        <w:t>A brief summary of the itinerary;</w:t>
      </w:r>
    </w:p>
    <w:p w14:paraId="255A3B62" w14:textId="00232579" w:rsidR="00821E15" w:rsidRPr="00C16D26" w:rsidRDefault="00821E15" w:rsidP="00674BEF">
      <w:pPr>
        <w:pStyle w:val="ListParagraph"/>
        <w:numPr>
          <w:ilvl w:val="0"/>
          <w:numId w:val="23"/>
        </w:numPr>
        <w:jc w:val="both"/>
        <w:rPr>
          <w:rFonts w:ascii="Calibri" w:hAnsi="Calibri"/>
          <w:sz w:val="24"/>
          <w:szCs w:val="24"/>
        </w:rPr>
      </w:pPr>
      <w:r>
        <w:rPr>
          <w:rFonts w:ascii="Calibri" w:hAnsi="Calibri"/>
          <w:sz w:val="24"/>
          <w:szCs w:val="24"/>
        </w:rPr>
        <w:t>An introduction to integrated marketing communications (IMC);</w:t>
      </w:r>
    </w:p>
    <w:p w14:paraId="286D5BEC" w14:textId="33C64BC1" w:rsidR="00C16D26" w:rsidRPr="00C16D26" w:rsidRDefault="00821E15" w:rsidP="00486348">
      <w:pPr>
        <w:pStyle w:val="ListParagraph"/>
        <w:numPr>
          <w:ilvl w:val="0"/>
          <w:numId w:val="23"/>
        </w:numPr>
        <w:jc w:val="both"/>
        <w:rPr>
          <w:rFonts w:ascii="Calibri" w:hAnsi="Calibri"/>
          <w:sz w:val="24"/>
          <w:szCs w:val="24"/>
        </w:rPr>
      </w:pPr>
      <w:r>
        <w:rPr>
          <w:rFonts w:ascii="Calibri" w:hAnsi="Calibri"/>
          <w:sz w:val="24"/>
          <w:szCs w:val="24"/>
        </w:rPr>
        <w:t>Presentation of the most appropriate media for marketing communications, justified for your target market</w:t>
      </w:r>
    </w:p>
    <w:p w14:paraId="486EC03B" w14:textId="4686C89B" w:rsidR="00C16D26" w:rsidRPr="00C16D26" w:rsidRDefault="00821E15" w:rsidP="00486348">
      <w:pPr>
        <w:pStyle w:val="ListParagraph"/>
        <w:numPr>
          <w:ilvl w:val="0"/>
          <w:numId w:val="23"/>
        </w:numPr>
        <w:jc w:val="both"/>
        <w:rPr>
          <w:rFonts w:ascii="Calibri" w:hAnsi="Calibri"/>
          <w:sz w:val="24"/>
          <w:szCs w:val="24"/>
        </w:rPr>
      </w:pPr>
      <w:r>
        <w:rPr>
          <w:rFonts w:ascii="Calibri" w:hAnsi="Calibri"/>
          <w:sz w:val="24"/>
          <w:szCs w:val="24"/>
        </w:rPr>
        <w:t>Visual display of branding and key messages</w:t>
      </w:r>
    </w:p>
    <w:p w14:paraId="0515BB15" w14:textId="77777777" w:rsidR="00674BEF" w:rsidRDefault="00674BEF" w:rsidP="00831F60">
      <w:pPr>
        <w:jc w:val="both"/>
        <w:rPr>
          <w:sz w:val="24"/>
          <w:szCs w:val="24"/>
        </w:rPr>
      </w:pPr>
    </w:p>
    <w:p w14:paraId="2EF82378" w14:textId="77777777" w:rsidR="00674BEF" w:rsidRPr="007606EA" w:rsidRDefault="00674BEF" w:rsidP="00674BEF">
      <w:pPr>
        <w:rPr>
          <w:rFonts w:asciiTheme="minorHAnsi" w:hAnsiTheme="minorHAnsi" w:cs="Arial"/>
          <w:b/>
          <w:sz w:val="28"/>
          <w:szCs w:val="28"/>
        </w:rPr>
      </w:pPr>
      <w:r w:rsidRPr="007606EA">
        <w:rPr>
          <w:rFonts w:asciiTheme="minorHAnsi" w:hAnsiTheme="minorHAnsi" w:cs="Arial"/>
          <w:b/>
          <w:sz w:val="28"/>
          <w:szCs w:val="28"/>
        </w:rPr>
        <w:t>Assessment format and weighting</w:t>
      </w:r>
    </w:p>
    <w:p w14:paraId="0075829F" w14:textId="56279B28" w:rsidR="00674BEF" w:rsidRPr="007606EA" w:rsidRDefault="00674BEF" w:rsidP="00674BEF">
      <w:pPr>
        <w:rPr>
          <w:rFonts w:asciiTheme="minorHAnsi" w:hAnsiTheme="minorHAnsi" w:cs="Arial"/>
          <w:color w:val="000000"/>
        </w:rPr>
      </w:pPr>
      <w:r w:rsidRPr="007606EA">
        <w:rPr>
          <w:rFonts w:asciiTheme="minorHAnsi" w:hAnsiTheme="minorHAnsi" w:cs="Arial"/>
          <w:color w:val="000000"/>
        </w:rPr>
        <w:t>This is a</w:t>
      </w:r>
      <w:r>
        <w:rPr>
          <w:rFonts w:asciiTheme="minorHAnsi" w:hAnsiTheme="minorHAnsi" w:cs="Arial"/>
          <w:color w:val="000000"/>
        </w:rPr>
        <w:t xml:space="preserve"> group presentation (2 students) for a maximum of 15 minutes </w:t>
      </w:r>
      <w:r w:rsidR="00CA6B60">
        <w:rPr>
          <w:rFonts w:asciiTheme="minorHAnsi" w:hAnsiTheme="minorHAnsi" w:cs="Arial"/>
          <w:color w:val="000000"/>
        </w:rPr>
        <w:t>(including questions)</w:t>
      </w:r>
      <w:r>
        <w:rPr>
          <w:rFonts w:asciiTheme="minorHAnsi" w:hAnsiTheme="minorHAnsi" w:cs="Arial"/>
          <w:color w:val="000000"/>
        </w:rPr>
        <w:t xml:space="preserve">. Each student should make a contribution within the presentation. </w:t>
      </w:r>
    </w:p>
    <w:p w14:paraId="59E9FCE8" w14:textId="77777777" w:rsidR="00831F60" w:rsidRDefault="00831F60" w:rsidP="00831F60">
      <w:pPr>
        <w:jc w:val="both"/>
        <w:rPr>
          <w:sz w:val="28"/>
          <w:szCs w:val="28"/>
        </w:rPr>
      </w:pPr>
    </w:p>
    <w:p w14:paraId="65F1FFEB" w14:textId="77777777" w:rsidR="00831F60" w:rsidRDefault="00831F60" w:rsidP="00831F60">
      <w:pPr>
        <w:jc w:val="both"/>
        <w:rPr>
          <w:sz w:val="24"/>
          <w:szCs w:val="24"/>
        </w:rPr>
      </w:pPr>
    </w:p>
    <w:p w14:paraId="0FF3CC0A" w14:textId="77777777" w:rsidR="00831F60" w:rsidRDefault="00831F60" w:rsidP="00831F60">
      <w:pPr>
        <w:jc w:val="both"/>
        <w:rPr>
          <w:sz w:val="24"/>
          <w:szCs w:val="24"/>
        </w:rPr>
      </w:pPr>
    </w:p>
    <w:p w14:paraId="16E7642B" w14:textId="77777777" w:rsidR="00831F60" w:rsidRDefault="00831F60" w:rsidP="00831F60">
      <w:pPr>
        <w:jc w:val="both"/>
        <w:rPr>
          <w:sz w:val="24"/>
          <w:szCs w:val="24"/>
        </w:rPr>
      </w:pPr>
    </w:p>
    <w:p w14:paraId="45FA7281" w14:textId="77777777" w:rsidR="00831F60" w:rsidRDefault="00831F60" w:rsidP="00831F60">
      <w:pPr>
        <w:jc w:val="both"/>
        <w:rPr>
          <w:sz w:val="24"/>
          <w:szCs w:val="24"/>
        </w:rPr>
      </w:pPr>
    </w:p>
    <w:p w14:paraId="34079123" w14:textId="77777777" w:rsidR="00831F60" w:rsidRDefault="00831F60" w:rsidP="00831F6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1F60" w:rsidRPr="00100396" w14:paraId="1D83188D" w14:textId="77777777" w:rsidTr="00CA6B60">
        <w:trPr>
          <w:trHeight w:val="414"/>
        </w:trPr>
        <w:tc>
          <w:tcPr>
            <w:tcW w:w="10444" w:type="dxa"/>
            <w:shd w:val="clear" w:color="auto" w:fill="D9D9D9"/>
          </w:tcPr>
          <w:p w14:paraId="5597040C" w14:textId="77777777" w:rsidR="00831F60" w:rsidRPr="00100396" w:rsidRDefault="00831F60" w:rsidP="00486348">
            <w:pPr>
              <w:jc w:val="center"/>
              <w:rPr>
                <w:rFonts w:cs="Arial"/>
                <w:b/>
                <w:caps/>
                <w:sz w:val="40"/>
              </w:rPr>
            </w:pPr>
            <w:r>
              <w:rPr>
                <w:rFonts w:cs="Arial"/>
                <w:b/>
                <w:caps/>
                <w:sz w:val="40"/>
              </w:rPr>
              <w:lastRenderedPageBreak/>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4951AB0B" w14:textId="77777777" w:rsidR="00831F60" w:rsidRPr="00EA0F4E" w:rsidRDefault="00831F60" w:rsidP="00831F60">
      <w:pPr>
        <w:jc w:val="both"/>
      </w:pPr>
    </w:p>
    <w:p w14:paraId="5D1BAC52" w14:textId="77777777" w:rsidR="00831F60" w:rsidRPr="00577CFA" w:rsidRDefault="00831F60" w:rsidP="00831F60">
      <w:pPr>
        <w:jc w:val="both"/>
        <w:rPr>
          <w:rFonts w:ascii="Arial" w:hAnsi="Arial" w:cs="Arial"/>
          <w:b/>
          <w:sz w:val="24"/>
          <w:szCs w:val="24"/>
        </w:rPr>
      </w:pPr>
      <w:r w:rsidRPr="00577CFA">
        <w:rPr>
          <w:rFonts w:ascii="Arial" w:hAnsi="Arial" w:cs="Arial"/>
          <w:b/>
          <w:sz w:val="24"/>
          <w:szCs w:val="24"/>
        </w:rPr>
        <w:t>NOTE: The guidance offered below is linked to the five common assessment criteria overleaf</w:t>
      </w:r>
      <w:r>
        <w:rPr>
          <w:rFonts w:ascii="Arial" w:hAnsi="Arial" w:cs="Arial"/>
          <w:b/>
          <w:sz w:val="24"/>
          <w:szCs w:val="24"/>
        </w:rPr>
        <w:t>.</w:t>
      </w:r>
    </w:p>
    <w:p w14:paraId="09AEB224" w14:textId="77777777" w:rsidR="00831F60" w:rsidRPr="00577CFA" w:rsidRDefault="00831F60" w:rsidP="00831F60">
      <w:pPr>
        <w:rPr>
          <w:rFonts w:ascii="Arial" w:hAnsi="Arial" w:cs="Arial"/>
          <w:b/>
          <w:sz w:val="24"/>
          <w:szCs w:val="24"/>
        </w:rPr>
      </w:pPr>
    </w:p>
    <w:p w14:paraId="0DF4B538"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 xml:space="preserve">Research-informed Literature </w:t>
      </w:r>
    </w:p>
    <w:p w14:paraId="7FD8EA46" w14:textId="77777777" w:rsidR="00831F60" w:rsidRDefault="00831F60" w:rsidP="00831F60">
      <w:pPr>
        <w:jc w:val="both"/>
        <w:rPr>
          <w:rFonts w:ascii="Arial" w:hAnsi="Arial" w:cs="Arial"/>
          <w:sz w:val="24"/>
          <w:szCs w:val="24"/>
        </w:rPr>
      </w:pPr>
      <w:r w:rsidRPr="00577CFA">
        <w:rPr>
          <w:rFonts w:ascii="Arial" w:hAnsi="Arial" w:cs="Arial"/>
          <w:sz w:val="24"/>
          <w:szCs w:val="24"/>
        </w:rPr>
        <w:t xml:space="preserve">Your work </w:t>
      </w:r>
      <w:r>
        <w:rPr>
          <w:rFonts w:ascii="Arial" w:hAnsi="Arial" w:cs="Arial"/>
          <w:sz w:val="24"/>
          <w:szCs w:val="24"/>
        </w:rPr>
        <w:t xml:space="preserve">must be informed and supported by scholarly material that </w:t>
      </w:r>
      <w:r>
        <w:rPr>
          <w:rFonts w:ascii="Arial" w:hAnsi="Arial" w:cs="Arial"/>
          <w:i/>
          <w:sz w:val="24"/>
          <w:szCs w:val="24"/>
        </w:rPr>
        <w:t>is relevant</w:t>
      </w:r>
      <w:r>
        <w:rPr>
          <w:rFonts w:ascii="Arial" w:hAnsi="Arial" w:cs="Arial"/>
          <w:sz w:val="24"/>
          <w:szCs w:val="24"/>
        </w:rPr>
        <w:t xml:space="preserve"> to and </w:t>
      </w:r>
      <w:r>
        <w:rPr>
          <w:rFonts w:ascii="Arial" w:hAnsi="Arial" w:cs="Arial"/>
          <w:i/>
          <w:sz w:val="24"/>
          <w:szCs w:val="24"/>
        </w:rPr>
        <w:t>focused on</w:t>
      </w:r>
      <w:r>
        <w:rPr>
          <w:rFonts w:ascii="Arial" w:hAnsi="Arial" w:cs="Arial"/>
          <w:sz w:val="24"/>
          <w:szCs w:val="24"/>
        </w:rPr>
        <w:t xml:space="preserve"> the task(s) set.  You should provide evidence that you have accessed a wide </w:t>
      </w:r>
      <w:r>
        <w:rPr>
          <w:rFonts w:ascii="Arial" w:hAnsi="Arial" w:cs="Arial"/>
          <w:i/>
          <w:sz w:val="24"/>
          <w:szCs w:val="24"/>
        </w:rPr>
        <w:t xml:space="preserve">range </w:t>
      </w:r>
      <w:r>
        <w:rPr>
          <w:rFonts w:ascii="Arial" w:hAnsi="Arial" w:cs="Arial"/>
          <w:sz w:val="24"/>
          <w:szCs w:val="24"/>
        </w:rPr>
        <w:t xml:space="preserve">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 xml:space="preserve">credibility </w:t>
      </w:r>
      <w:r>
        <w:rPr>
          <w:rFonts w:ascii="Arial" w:hAnsi="Arial" w:cs="Arial"/>
          <w:sz w:val="24"/>
          <w:szCs w:val="24"/>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Pr>
          <w:rFonts w:ascii="Arial" w:hAnsi="Arial" w:cs="Arial"/>
          <w:i/>
          <w:sz w:val="24"/>
          <w:szCs w:val="24"/>
        </w:rPr>
        <w:t xml:space="preserve">evidence </w:t>
      </w:r>
      <w:r>
        <w:rPr>
          <w:rFonts w:ascii="Arial" w:hAnsi="Arial" w:cs="Arial"/>
          <w:sz w:val="24"/>
          <w:szCs w:val="24"/>
        </w:rPr>
        <w:t>of your research/own reading throughout your work, using in-text citations in the main body of your work and a reference list that is alphabetical at the end of your work.  Please use the Harvard referencing system.</w:t>
      </w:r>
    </w:p>
    <w:p w14:paraId="4C5B66D1" w14:textId="77777777" w:rsidR="00831F60" w:rsidRPr="00577CFA" w:rsidRDefault="00831F60" w:rsidP="00831F60">
      <w:pPr>
        <w:jc w:val="both"/>
        <w:rPr>
          <w:rFonts w:ascii="Arial" w:hAnsi="Arial" w:cs="Arial"/>
          <w:b/>
          <w:sz w:val="24"/>
          <w:szCs w:val="24"/>
        </w:rPr>
      </w:pPr>
    </w:p>
    <w:p w14:paraId="69843F02"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Knowledge and Understanding of Subject</w:t>
      </w:r>
    </w:p>
    <w:p w14:paraId="11721CD3" w14:textId="77777777" w:rsidR="00831F60" w:rsidRDefault="00831F60" w:rsidP="00831F60">
      <w:pPr>
        <w:jc w:val="both"/>
        <w:rPr>
          <w:rFonts w:ascii="Arial" w:hAnsi="Arial" w:cs="Arial"/>
          <w:sz w:val="24"/>
          <w:szCs w:val="24"/>
        </w:rPr>
      </w:pPr>
      <w:r w:rsidRPr="00577CFA">
        <w:rPr>
          <w:rFonts w:ascii="Arial" w:hAnsi="Arial" w:cs="Arial"/>
          <w:sz w:val="24"/>
          <w:szCs w:val="24"/>
        </w:rPr>
        <w:t xml:space="preserve">Your work must demonstrate the growing extent of your knowledge and understanding of concepts and underlying principles associated with the subject area.  </w:t>
      </w:r>
      <w:r>
        <w:rPr>
          <w:rFonts w:ascii="Arial" w:hAnsi="Arial" w:cs="Arial"/>
          <w:i/>
          <w:sz w:val="24"/>
          <w:szCs w:val="24"/>
        </w:rPr>
        <w:t xml:space="preserve">Knowledge </w:t>
      </w:r>
      <w:r>
        <w:rPr>
          <w:rFonts w:ascii="Arial" w:hAnsi="Arial" w:cs="Arial"/>
          <w:sz w:val="24"/>
          <w:szCs w:val="24"/>
        </w:rPr>
        <w:t xml:space="preserve">relates to the facts, information and skills you may have acquired through your learning.  You must demonstrate your </w:t>
      </w:r>
      <w:r>
        <w:rPr>
          <w:rFonts w:ascii="Arial" w:hAnsi="Arial" w:cs="Arial"/>
          <w:i/>
          <w:sz w:val="24"/>
          <w:szCs w:val="24"/>
        </w:rPr>
        <w:t xml:space="preserve">understanding </w:t>
      </w:r>
      <w:r>
        <w:rPr>
          <w:rFonts w:ascii="Arial" w:hAnsi="Arial" w:cs="Arial"/>
          <w:sz w:val="24"/>
          <w:szCs w:val="24"/>
        </w:rPr>
        <w:t xml:space="preserve">by interpreting the meaning of facts and information (knowledge).  This means that you need to select and include in your work the concepts, techniques, models, theories, </w:t>
      </w:r>
      <w:proofErr w:type="spellStart"/>
      <w:r>
        <w:rPr>
          <w:rFonts w:ascii="Arial" w:hAnsi="Arial" w:cs="Arial"/>
          <w:sz w:val="24"/>
          <w:szCs w:val="24"/>
        </w:rPr>
        <w:t>etc</w:t>
      </w:r>
      <w:proofErr w:type="spellEnd"/>
      <w:r>
        <w:rPr>
          <w:rFonts w:ascii="Arial" w:hAnsi="Arial" w:cs="Arial"/>
          <w:sz w:val="24"/>
          <w:szCs w:val="24"/>
        </w:rPr>
        <w:t xml:space="preserve"> appropriate to the task set.  You should be able to explain the theories, concepts, </w:t>
      </w:r>
      <w:proofErr w:type="spellStart"/>
      <w:r>
        <w:rPr>
          <w:rFonts w:ascii="Arial" w:hAnsi="Arial" w:cs="Arial"/>
          <w:sz w:val="24"/>
          <w:szCs w:val="24"/>
        </w:rPr>
        <w:t>etc</w:t>
      </w:r>
      <w:proofErr w:type="spellEnd"/>
      <w:r>
        <w:rPr>
          <w:rFonts w:ascii="Arial" w:hAnsi="Arial" w:cs="Arial"/>
          <w:sz w:val="24"/>
          <w:szCs w:val="24"/>
        </w:rPr>
        <w:t xml:space="preserve"> meaningfully to show your understanding.  Your mark/grade will also depend upon the extent to which you demonstrate your knowledge and understanding; ideally each should be complete and detailed, with comprehensive coverage.</w:t>
      </w:r>
    </w:p>
    <w:p w14:paraId="7A5FAAE8" w14:textId="77777777" w:rsidR="00831F60" w:rsidRPr="00577CFA" w:rsidRDefault="00831F60" w:rsidP="00831F60">
      <w:pPr>
        <w:jc w:val="both"/>
        <w:rPr>
          <w:rFonts w:ascii="Arial" w:hAnsi="Arial" w:cs="Arial"/>
          <w:b/>
          <w:sz w:val="24"/>
          <w:szCs w:val="24"/>
        </w:rPr>
      </w:pPr>
    </w:p>
    <w:p w14:paraId="432C7733"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Analysis</w:t>
      </w:r>
    </w:p>
    <w:p w14:paraId="1BE5AF2E" w14:textId="77777777" w:rsidR="00831F60" w:rsidRDefault="00831F60" w:rsidP="00831F60">
      <w:pPr>
        <w:jc w:val="both"/>
        <w:rPr>
          <w:rFonts w:ascii="Arial" w:hAnsi="Arial" w:cs="Arial"/>
          <w:sz w:val="24"/>
          <w:szCs w:val="24"/>
        </w:rPr>
      </w:pPr>
      <w:r>
        <w:rPr>
          <w:rFonts w:ascii="Arial" w:hAnsi="Arial" w:cs="Arial"/>
          <w:sz w:val="24"/>
          <w:szCs w:val="24"/>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Pr>
          <w:rFonts w:ascii="Arial" w:hAnsi="Arial" w:cs="Arial"/>
          <w:sz w:val="24"/>
          <w:szCs w:val="24"/>
        </w:rPr>
        <w:t>!,</w:t>
      </w:r>
      <w:proofErr w:type="gramEnd"/>
      <w:r>
        <w:rPr>
          <w:rFonts w:ascii="Arial" w:hAnsi="Arial" w:cs="Arial"/>
          <w:sz w:val="24"/>
          <w:szCs w:val="24"/>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57E2E68" w14:textId="77777777" w:rsidR="00831F60" w:rsidRDefault="00831F60" w:rsidP="00831F60">
      <w:pPr>
        <w:jc w:val="both"/>
        <w:rPr>
          <w:rFonts w:ascii="Arial" w:hAnsi="Arial" w:cs="Arial"/>
          <w:sz w:val="24"/>
          <w:szCs w:val="24"/>
        </w:rPr>
      </w:pPr>
    </w:p>
    <w:p w14:paraId="64C73C8C" w14:textId="77777777" w:rsidR="00831F60" w:rsidRDefault="00831F60" w:rsidP="00831F60">
      <w:pPr>
        <w:jc w:val="both"/>
        <w:rPr>
          <w:rFonts w:ascii="Arial" w:hAnsi="Arial" w:cs="Arial"/>
          <w:i/>
          <w:sz w:val="24"/>
          <w:szCs w:val="24"/>
        </w:rPr>
      </w:pPr>
    </w:p>
    <w:p w14:paraId="4A6AAEDC" w14:textId="77777777" w:rsidR="00831F60" w:rsidRDefault="00831F60" w:rsidP="00831F60">
      <w:pPr>
        <w:jc w:val="both"/>
        <w:rPr>
          <w:rFonts w:ascii="Arial" w:hAnsi="Arial" w:cs="Arial"/>
          <w:i/>
          <w:sz w:val="24"/>
          <w:szCs w:val="24"/>
        </w:rPr>
      </w:pPr>
    </w:p>
    <w:p w14:paraId="18B7A754"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Practical Application and Deployment</w:t>
      </w:r>
    </w:p>
    <w:p w14:paraId="589AF24B" w14:textId="77777777" w:rsidR="00831F60" w:rsidRDefault="00831F60" w:rsidP="00831F60">
      <w:pPr>
        <w:jc w:val="both"/>
        <w:rPr>
          <w:rFonts w:ascii="Arial" w:hAnsi="Arial" w:cs="Arial"/>
          <w:sz w:val="24"/>
          <w:szCs w:val="24"/>
        </w:rPr>
      </w:pPr>
      <w:r>
        <w:rPr>
          <w:rFonts w:ascii="Arial" w:hAnsi="Arial"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B4E0A9A" w14:textId="77777777" w:rsidR="00831F60" w:rsidRDefault="00831F60" w:rsidP="00831F60">
      <w:pPr>
        <w:jc w:val="both"/>
        <w:rPr>
          <w:rFonts w:ascii="Arial" w:hAnsi="Arial" w:cs="Arial"/>
          <w:sz w:val="24"/>
          <w:szCs w:val="24"/>
        </w:rPr>
      </w:pPr>
    </w:p>
    <w:p w14:paraId="7D52C0E6"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 xml:space="preserve">Skills for Professional Practice </w:t>
      </w:r>
    </w:p>
    <w:p w14:paraId="6ABF27A5" w14:textId="77777777" w:rsidR="00831F60" w:rsidRPr="00577CFA" w:rsidRDefault="00831F60" w:rsidP="00831F60">
      <w:pPr>
        <w:jc w:val="both"/>
        <w:rPr>
          <w:rFonts w:ascii="Arial" w:hAnsi="Arial" w:cs="Arial"/>
          <w:sz w:val="24"/>
          <w:szCs w:val="24"/>
        </w:rPr>
      </w:pPr>
      <w:r w:rsidRPr="00577CFA">
        <w:rPr>
          <w:rFonts w:ascii="Arial" w:hAnsi="Arial" w:cs="Arial"/>
          <w:sz w:val="24"/>
          <w:szCs w:val="24"/>
        </w:rPr>
        <w:t xml:space="preserve">Your work must provide evidence of your attributes in the application of professional practice.  This includes demonstrating that you are highly capable of individual and collaborative working.  </w:t>
      </w:r>
      <w:r>
        <w:rPr>
          <w:rFonts w:ascii="Arial" w:hAnsi="Arial" w:cs="Arial"/>
          <w:sz w:val="24"/>
          <w:szCs w:val="24"/>
        </w:rPr>
        <w:t>You must</w:t>
      </w:r>
      <w:r w:rsidRPr="00577CFA">
        <w:rPr>
          <w:rFonts w:ascii="Arial" w:hAnsi="Arial" w:cs="Arial"/>
          <w:sz w:val="24"/>
          <w:szCs w:val="24"/>
        </w:rPr>
        <w:t xml:space="preserve"> communicate</w:t>
      </w:r>
      <w:r>
        <w:rPr>
          <w:rFonts w:ascii="Arial" w:hAnsi="Arial" w:cs="Arial"/>
          <w:sz w:val="24"/>
          <w:szCs w:val="24"/>
        </w:rPr>
        <w:t xml:space="preserve"> effectively in a suitable format, which may be written and/or oral, for example, essay, management report, presentation.  Work should be coherent and well-structured in presentation and organisation.</w:t>
      </w:r>
      <w:r w:rsidRPr="00577CFA">
        <w:rPr>
          <w:rFonts w:ascii="Arial" w:hAnsi="Arial" w:cs="Arial"/>
          <w:sz w:val="24"/>
          <w:szCs w:val="24"/>
        </w:rPr>
        <w:t xml:space="preserve">  </w:t>
      </w:r>
    </w:p>
    <w:p w14:paraId="774EDAB8" w14:textId="77777777" w:rsidR="00831F60" w:rsidRDefault="00831F60" w:rsidP="00831F60">
      <w:pPr>
        <w:jc w:val="both"/>
        <w:rPr>
          <w:rFonts w:ascii="Arial" w:hAnsi="Arial" w:cs="Arial"/>
          <w:b/>
          <w:sz w:val="24"/>
          <w:szCs w:val="24"/>
        </w:rPr>
      </w:pPr>
    </w:p>
    <w:p w14:paraId="2729B8FC" w14:textId="77777777" w:rsidR="00831F60" w:rsidRPr="00577CFA" w:rsidRDefault="00831F60" w:rsidP="00831F60">
      <w:pPr>
        <w:jc w:val="both"/>
        <w:rPr>
          <w:rFonts w:ascii="Arial" w:hAnsi="Arial" w:cs="Arial"/>
          <w:b/>
          <w:sz w:val="24"/>
          <w:szCs w:val="24"/>
        </w:rPr>
      </w:pPr>
      <w:r w:rsidRPr="00577CFA">
        <w:rPr>
          <w:rFonts w:ascii="Arial" w:hAnsi="Arial" w:cs="Arial"/>
          <w:b/>
          <w:sz w:val="24"/>
          <w:szCs w:val="24"/>
        </w:rPr>
        <w:t>Essential Resources:</w:t>
      </w:r>
    </w:p>
    <w:p w14:paraId="06AA6402" w14:textId="77777777" w:rsidR="00831F60" w:rsidRPr="00577CFA" w:rsidRDefault="00831F60" w:rsidP="00831F60">
      <w:pPr>
        <w:numPr>
          <w:ilvl w:val="0"/>
          <w:numId w:val="22"/>
        </w:numPr>
        <w:spacing w:after="0" w:line="240" w:lineRule="auto"/>
        <w:jc w:val="both"/>
        <w:rPr>
          <w:rFonts w:ascii="Arial" w:hAnsi="Arial" w:cs="Arial"/>
          <w:sz w:val="24"/>
          <w:szCs w:val="24"/>
        </w:rPr>
      </w:pPr>
      <w:r w:rsidRPr="00577CFA">
        <w:rPr>
          <w:rFonts w:ascii="Arial" w:hAnsi="Arial" w:cs="Arial"/>
          <w:sz w:val="24"/>
          <w:szCs w:val="24"/>
        </w:rPr>
        <w:t>Resources listed on the lecture schedule and on Moodle</w:t>
      </w:r>
    </w:p>
    <w:p w14:paraId="51CB46A4" w14:textId="77777777" w:rsidR="00831F60" w:rsidRDefault="00831F60" w:rsidP="00831F60">
      <w:pPr>
        <w:numPr>
          <w:ilvl w:val="0"/>
          <w:numId w:val="22"/>
        </w:numPr>
        <w:spacing w:after="0" w:line="240" w:lineRule="auto"/>
        <w:jc w:val="both"/>
        <w:rPr>
          <w:rFonts w:ascii="Arial" w:hAnsi="Arial" w:cs="Arial"/>
          <w:sz w:val="24"/>
          <w:szCs w:val="24"/>
        </w:rPr>
      </w:pPr>
      <w:r>
        <w:rPr>
          <w:rFonts w:ascii="Arial" w:hAnsi="Arial" w:cs="Arial"/>
          <w:sz w:val="24"/>
          <w:szCs w:val="24"/>
        </w:rPr>
        <w:t>The student handbook</w:t>
      </w:r>
    </w:p>
    <w:p w14:paraId="7E61D7F8" w14:textId="0F619A57" w:rsidR="00831F60" w:rsidRDefault="00831F60" w:rsidP="00831F60">
      <w:pPr>
        <w:numPr>
          <w:ilvl w:val="0"/>
          <w:numId w:val="22"/>
        </w:numPr>
        <w:spacing w:after="0" w:line="240" w:lineRule="auto"/>
        <w:jc w:val="both"/>
        <w:rPr>
          <w:rFonts w:ascii="Arial" w:hAnsi="Arial" w:cs="Arial"/>
          <w:sz w:val="24"/>
          <w:szCs w:val="24"/>
        </w:rPr>
      </w:pPr>
      <w:r>
        <w:rPr>
          <w:rFonts w:ascii="Arial" w:hAnsi="Arial" w:cs="Arial"/>
          <w:sz w:val="24"/>
          <w:szCs w:val="24"/>
        </w:rPr>
        <w:t>The UWTSD</w:t>
      </w:r>
      <w:r w:rsidR="00C16D26">
        <w:rPr>
          <w:rFonts w:ascii="Arial" w:hAnsi="Arial" w:cs="Arial"/>
          <w:sz w:val="24"/>
          <w:szCs w:val="24"/>
        </w:rPr>
        <w:t xml:space="preserve"> </w:t>
      </w:r>
      <w:r>
        <w:rPr>
          <w:rFonts w:ascii="Arial" w:hAnsi="Arial" w:cs="Arial"/>
          <w:sz w:val="24"/>
          <w:szCs w:val="24"/>
        </w:rPr>
        <w:t xml:space="preserve">website at </w:t>
      </w:r>
      <w:hyperlink r:id="rId12" w:history="1">
        <w:r w:rsidRPr="00651042">
          <w:rPr>
            <w:rStyle w:val="Hyperlink"/>
            <w:rFonts w:ascii="Arial" w:hAnsi="Arial" w:cs="Arial"/>
            <w:sz w:val="24"/>
            <w:szCs w:val="24"/>
          </w:rPr>
          <w:t>http://www.smu.ac.uk/academicskills/</w:t>
        </w:r>
      </w:hyperlink>
    </w:p>
    <w:p w14:paraId="0AA72F7F" w14:textId="77777777" w:rsidR="00831F60" w:rsidRPr="00577CFA" w:rsidRDefault="00831F60" w:rsidP="00831F60">
      <w:pPr>
        <w:ind w:left="360"/>
        <w:jc w:val="both"/>
        <w:rPr>
          <w:rFonts w:ascii="Arial" w:hAnsi="Arial" w:cs="Arial"/>
          <w:sz w:val="24"/>
          <w:szCs w:val="24"/>
        </w:rPr>
      </w:pPr>
      <w:r>
        <w:rPr>
          <w:rFonts w:ascii="Arial" w:hAnsi="Arial" w:cs="Arial"/>
          <w:sz w:val="24"/>
          <w:szCs w:val="24"/>
        </w:rPr>
        <w:t xml:space="preserve"> </w:t>
      </w:r>
    </w:p>
    <w:p w14:paraId="4AD5CBEA" w14:textId="77777777" w:rsidR="00831F60" w:rsidRPr="00577CFA" w:rsidRDefault="00831F60" w:rsidP="00831F60">
      <w:pPr>
        <w:jc w:val="both"/>
        <w:rPr>
          <w:rFonts w:ascii="Arial" w:hAnsi="Arial" w:cs="Arial"/>
          <w:sz w:val="24"/>
          <w:szCs w:val="24"/>
        </w:rPr>
      </w:pPr>
    </w:p>
    <w:p w14:paraId="06FCB35E" w14:textId="77777777" w:rsidR="00831F60" w:rsidRPr="00577CFA" w:rsidRDefault="00831F60" w:rsidP="00831F60">
      <w:pPr>
        <w:rPr>
          <w:sz w:val="24"/>
          <w:szCs w:val="24"/>
        </w:rPr>
      </w:pPr>
    </w:p>
    <w:p w14:paraId="2779CB15" w14:textId="77777777" w:rsidR="00831F60" w:rsidRDefault="00831F60" w:rsidP="00831F60">
      <w:pPr>
        <w:rPr>
          <w:rFonts w:ascii="Arial" w:hAnsi="Arial" w:cs="Arial"/>
          <w:sz w:val="24"/>
          <w:szCs w:val="24"/>
        </w:rPr>
      </w:pPr>
    </w:p>
    <w:p w14:paraId="2E6ABFB7" w14:textId="77777777" w:rsidR="00C16D26" w:rsidRDefault="00C16D26" w:rsidP="00831F60">
      <w:pPr>
        <w:rPr>
          <w:rFonts w:ascii="Arial" w:hAnsi="Arial" w:cs="Arial"/>
          <w:sz w:val="24"/>
          <w:szCs w:val="24"/>
        </w:rPr>
      </w:pPr>
    </w:p>
    <w:p w14:paraId="5049AD97" w14:textId="77777777" w:rsidR="00C16D26" w:rsidRDefault="00C16D26" w:rsidP="00831F60">
      <w:pPr>
        <w:rPr>
          <w:rFonts w:ascii="Arial" w:hAnsi="Arial" w:cs="Arial"/>
          <w:sz w:val="24"/>
          <w:szCs w:val="24"/>
        </w:rPr>
      </w:pPr>
    </w:p>
    <w:p w14:paraId="35955917" w14:textId="77777777" w:rsidR="00C16D26" w:rsidRDefault="00C16D26" w:rsidP="00831F60">
      <w:pPr>
        <w:rPr>
          <w:rFonts w:ascii="Arial" w:hAnsi="Arial" w:cs="Arial"/>
          <w:sz w:val="24"/>
          <w:szCs w:val="24"/>
        </w:rPr>
      </w:pPr>
    </w:p>
    <w:p w14:paraId="3D879C06" w14:textId="77777777" w:rsidR="00C16D26" w:rsidRDefault="00C16D26" w:rsidP="00831F60">
      <w:pPr>
        <w:rPr>
          <w:rFonts w:ascii="Arial" w:hAnsi="Arial" w:cs="Arial"/>
          <w:sz w:val="24"/>
          <w:szCs w:val="24"/>
        </w:rPr>
      </w:pPr>
    </w:p>
    <w:p w14:paraId="167975C3" w14:textId="77777777" w:rsidR="00C16D26" w:rsidRDefault="00C16D26" w:rsidP="00831F60">
      <w:pPr>
        <w:rPr>
          <w:rFonts w:ascii="Arial" w:hAnsi="Arial" w:cs="Arial"/>
          <w:sz w:val="24"/>
          <w:szCs w:val="24"/>
        </w:rPr>
      </w:pPr>
    </w:p>
    <w:p w14:paraId="4CA77CAD" w14:textId="77777777" w:rsidR="00C16D26" w:rsidRDefault="00C16D26" w:rsidP="00831F60">
      <w:pPr>
        <w:rPr>
          <w:rFonts w:ascii="Arial" w:hAnsi="Arial" w:cs="Arial"/>
          <w:sz w:val="24"/>
          <w:szCs w:val="24"/>
        </w:rPr>
      </w:pPr>
    </w:p>
    <w:p w14:paraId="5066D396" w14:textId="77777777" w:rsidR="00C16D26" w:rsidRDefault="00C16D26" w:rsidP="00831F60">
      <w:pPr>
        <w:rPr>
          <w:rFonts w:ascii="Arial" w:hAnsi="Arial" w:cs="Arial"/>
          <w:sz w:val="24"/>
          <w:szCs w:val="24"/>
        </w:rPr>
      </w:pPr>
    </w:p>
    <w:p w14:paraId="13CFFA0F" w14:textId="77777777" w:rsidR="00C16D26" w:rsidRDefault="00C16D26" w:rsidP="00831F60">
      <w:pPr>
        <w:rPr>
          <w:rFonts w:ascii="Arial" w:hAnsi="Arial" w:cs="Arial"/>
          <w:sz w:val="24"/>
          <w:szCs w:val="24"/>
        </w:rPr>
      </w:pPr>
    </w:p>
    <w:p w14:paraId="2CB8DFC0" w14:textId="77777777" w:rsidR="00C16D26" w:rsidRPr="00577CFA" w:rsidRDefault="00C16D26" w:rsidP="00831F60">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1F60" w14:paraId="2A84DE97" w14:textId="77777777" w:rsidTr="00486348">
        <w:trPr>
          <w:jc w:val="center"/>
        </w:trPr>
        <w:tc>
          <w:tcPr>
            <w:tcW w:w="10670" w:type="dxa"/>
            <w:shd w:val="clear" w:color="auto" w:fill="BFBFBF"/>
          </w:tcPr>
          <w:p w14:paraId="0670A55F" w14:textId="77777777" w:rsidR="00831F60" w:rsidRDefault="00831F60" w:rsidP="00486348">
            <w:r>
              <w:rPr>
                <w:sz w:val="32"/>
                <w:szCs w:val="32"/>
              </w:rPr>
              <w:lastRenderedPageBreak/>
              <w:br w:type="page"/>
            </w:r>
            <w:r w:rsidRPr="00681208">
              <w:rPr>
                <w:rFonts w:cs="Arial"/>
                <w:b/>
                <w:caps/>
                <w:sz w:val="40"/>
              </w:rPr>
              <w:t xml:space="preserve">                 marking criteria and Student FEEDBACK</w:t>
            </w:r>
          </w:p>
        </w:tc>
      </w:tr>
    </w:tbl>
    <w:p w14:paraId="5739C004" w14:textId="77777777" w:rsidR="00831F60" w:rsidRPr="003223E0" w:rsidRDefault="00831F60" w:rsidP="00831F6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88420D" w14:textId="77777777" w:rsidR="00831F60" w:rsidRDefault="00831F60" w:rsidP="00831F60">
      <w:pPr>
        <w:rPr>
          <w:b/>
        </w:rPr>
        <w:sectPr w:rsidR="00831F60" w:rsidSect="00486348">
          <w:footerReference w:type="default" r:id="rId13"/>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831F60" w:rsidRPr="00266B32" w14:paraId="070242E4" w14:textId="77777777" w:rsidTr="00C16D2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C7AE38" w14:textId="77777777" w:rsidR="00831F60" w:rsidRPr="00F61A20" w:rsidRDefault="00831F60" w:rsidP="00486348">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6738C02" w14:textId="77777777" w:rsidR="00831F60" w:rsidRDefault="00831F60" w:rsidP="00486348">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F17B1" w14:textId="77777777" w:rsidR="00831F60" w:rsidRDefault="00831F60" w:rsidP="00486348">
            <w:pPr>
              <w:ind w:left="113" w:right="113"/>
              <w:jc w:val="center"/>
              <w:rPr>
                <w:b/>
                <w:sz w:val="14"/>
                <w:szCs w:val="14"/>
              </w:rPr>
            </w:pPr>
            <w:r>
              <w:rPr>
                <w:b/>
                <w:sz w:val="14"/>
                <w:szCs w:val="14"/>
              </w:rPr>
              <w:t xml:space="preserve">Marks </w:t>
            </w:r>
          </w:p>
          <w:p w14:paraId="18CCE1E1" w14:textId="77777777" w:rsidR="00831F60" w:rsidRPr="00423934" w:rsidRDefault="00831F60" w:rsidP="00486348">
            <w:pPr>
              <w:ind w:left="113" w:right="113"/>
              <w:jc w:val="center"/>
              <w:rPr>
                <w:b/>
                <w:sz w:val="14"/>
                <w:szCs w:val="14"/>
              </w:rPr>
            </w:pPr>
            <w:r>
              <w:rPr>
                <w:b/>
                <w:sz w:val="14"/>
                <w:szCs w:val="14"/>
              </w:rPr>
              <w:t>awarded</w:t>
            </w:r>
          </w:p>
        </w:tc>
      </w:tr>
      <w:tr w:rsidR="00831F60" w:rsidRPr="00CC0370" w14:paraId="58C10881"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7CCCE99C" w14:textId="77777777" w:rsidR="00831F60" w:rsidRPr="00F61A20" w:rsidRDefault="00831F60" w:rsidP="0048634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C2AFC22" w14:textId="77777777" w:rsidR="00831F60" w:rsidRPr="003223E0" w:rsidRDefault="00831F60" w:rsidP="00486348">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81784EE" w14:textId="77777777" w:rsidR="00831F60" w:rsidRPr="00F61A20" w:rsidRDefault="00831F60" w:rsidP="0048634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953A3D6" w14:textId="77777777" w:rsidR="00831F60" w:rsidRPr="00F61A20" w:rsidRDefault="00831F60" w:rsidP="00486348">
            <w:pPr>
              <w:jc w:val="center"/>
              <w:rPr>
                <w:sz w:val="32"/>
              </w:rPr>
            </w:pPr>
          </w:p>
        </w:tc>
      </w:tr>
      <w:tr w:rsidR="00831F60" w:rsidRPr="00CC0370" w14:paraId="506FB6AC" w14:textId="77777777" w:rsidTr="00C16D26">
        <w:trPr>
          <w:trHeight w:val="450"/>
        </w:trPr>
        <w:tc>
          <w:tcPr>
            <w:tcW w:w="4435" w:type="pct"/>
            <w:vMerge w:val="restart"/>
            <w:tcBorders>
              <w:top w:val="single" w:sz="4" w:space="0" w:color="auto"/>
              <w:left w:val="single" w:sz="4" w:space="0" w:color="auto"/>
              <w:right w:val="single" w:sz="4" w:space="0" w:color="auto"/>
            </w:tcBorders>
          </w:tcPr>
          <w:p w14:paraId="00702CCF" w14:textId="77777777" w:rsidR="00831F60" w:rsidRDefault="00831F60" w:rsidP="00486348">
            <w:pPr>
              <w:spacing w:after="120"/>
              <w:rPr>
                <w:sz w:val="14"/>
                <w:szCs w:val="14"/>
              </w:rPr>
            </w:pPr>
          </w:p>
          <w:p w14:paraId="6A73C2E9" w14:textId="77777777" w:rsidR="00831F60" w:rsidRDefault="00831F60" w:rsidP="00486348">
            <w:pPr>
              <w:spacing w:after="120"/>
              <w:rPr>
                <w:sz w:val="14"/>
                <w:szCs w:val="14"/>
              </w:rPr>
            </w:pPr>
          </w:p>
          <w:p w14:paraId="760949F2" w14:textId="77777777" w:rsidR="00831F60" w:rsidRDefault="00831F60" w:rsidP="00486348">
            <w:pPr>
              <w:spacing w:after="120"/>
              <w:rPr>
                <w:sz w:val="14"/>
                <w:szCs w:val="14"/>
              </w:rPr>
            </w:pPr>
          </w:p>
          <w:p w14:paraId="5D66C465" w14:textId="77777777" w:rsidR="00831F60" w:rsidRDefault="00831F60" w:rsidP="00486348">
            <w:pPr>
              <w:spacing w:after="120"/>
              <w:rPr>
                <w:sz w:val="14"/>
                <w:szCs w:val="14"/>
              </w:rPr>
            </w:pPr>
          </w:p>
          <w:p w14:paraId="4A893DB8" w14:textId="77777777" w:rsidR="00831F60" w:rsidRDefault="00831F60" w:rsidP="00486348">
            <w:pPr>
              <w:spacing w:after="120"/>
              <w:rPr>
                <w:sz w:val="14"/>
                <w:szCs w:val="14"/>
              </w:rPr>
            </w:pPr>
          </w:p>
          <w:p w14:paraId="0E118C52" w14:textId="77777777" w:rsidR="00831F60" w:rsidRPr="00F61A20" w:rsidRDefault="00831F60" w:rsidP="00486348">
            <w:pPr>
              <w:spacing w:after="120"/>
              <w:rPr>
                <w:sz w:val="14"/>
                <w:szCs w:val="14"/>
              </w:rPr>
            </w:pPr>
          </w:p>
        </w:tc>
        <w:tc>
          <w:tcPr>
            <w:tcW w:w="283" w:type="pct"/>
            <w:tcBorders>
              <w:top w:val="single" w:sz="4" w:space="0" w:color="auto"/>
              <w:left w:val="single" w:sz="4" w:space="0" w:color="auto"/>
              <w:right w:val="single" w:sz="4" w:space="0" w:color="auto"/>
            </w:tcBorders>
          </w:tcPr>
          <w:p w14:paraId="5240DC69" w14:textId="77777777" w:rsidR="00831F60" w:rsidRPr="00F61A20" w:rsidRDefault="00831F60" w:rsidP="0048634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D5491F2" w14:textId="77777777" w:rsidR="00831F60" w:rsidRPr="00F61A20" w:rsidRDefault="00831F60" w:rsidP="00486348">
            <w:pPr>
              <w:jc w:val="center"/>
              <w:rPr>
                <w:sz w:val="32"/>
              </w:rPr>
            </w:pPr>
          </w:p>
        </w:tc>
      </w:tr>
      <w:tr w:rsidR="00831F60" w:rsidRPr="00CC0370" w14:paraId="266B0660" w14:textId="77777777" w:rsidTr="00C16D26">
        <w:trPr>
          <w:trHeight w:val="451"/>
        </w:trPr>
        <w:tc>
          <w:tcPr>
            <w:tcW w:w="4435" w:type="pct"/>
            <w:vMerge/>
            <w:tcBorders>
              <w:left w:val="single" w:sz="4" w:space="0" w:color="auto"/>
              <w:bottom w:val="single" w:sz="4" w:space="0" w:color="auto"/>
              <w:right w:val="single" w:sz="4" w:space="0" w:color="auto"/>
            </w:tcBorders>
          </w:tcPr>
          <w:p w14:paraId="68BFC271" w14:textId="77777777" w:rsidR="00831F60" w:rsidRPr="00F61A20" w:rsidRDefault="00831F60" w:rsidP="00486348">
            <w:pPr>
              <w:rPr>
                <w:b/>
                <w:sz w:val="16"/>
                <w:szCs w:val="16"/>
              </w:rPr>
            </w:pPr>
          </w:p>
        </w:tc>
        <w:tc>
          <w:tcPr>
            <w:tcW w:w="283" w:type="pct"/>
            <w:tcBorders>
              <w:left w:val="single" w:sz="4" w:space="0" w:color="auto"/>
              <w:bottom w:val="single" w:sz="4" w:space="0" w:color="auto"/>
              <w:right w:val="single" w:sz="4" w:space="0" w:color="auto"/>
            </w:tcBorders>
          </w:tcPr>
          <w:p w14:paraId="1F9360B7" w14:textId="77777777" w:rsidR="00831F60" w:rsidRPr="00F61A20" w:rsidRDefault="00831F60" w:rsidP="0048634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3F20307" w14:textId="77777777" w:rsidR="00831F60" w:rsidRPr="00F61A20" w:rsidRDefault="00831F60" w:rsidP="00486348">
            <w:pPr>
              <w:jc w:val="center"/>
              <w:rPr>
                <w:sz w:val="32"/>
              </w:rPr>
            </w:pPr>
          </w:p>
        </w:tc>
      </w:tr>
      <w:tr w:rsidR="00831F60" w:rsidRPr="00CC0370" w14:paraId="6E3588A7"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72E05AD4" w14:textId="77777777" w:rsidR="00831F60" w:rsidRPr="00F61A20" w:rsidRDefault="00831F60" w:rsidP="00486348">
            <w:pPr>
              <w:rPr>
                <w:b/>
              </w:rPr>
            </w:pPr>
            <w:r w:rsidRPr="00F61A20">
              <w:rPr>
                <w:b/>
                <w:szCs w:val="16"/>
              </w:rPr>
              <w:t xml:space="preserve">2. </w:t>
            </w:r>
            <w:r w:rsidRPr="00F61A20">
              <w:rPr>
                <w:b/>
              </w:rPr>
              <w:t>Knowledge and Understanding of Subject</w:t>
            </w:r>
          </w:p>
          <w:p w14:paraId="24095B92" w14:textId="77777777" w:rsidR="00831F60" w:rsidRPr="00F61A20" w:rsidRDefault="00831F60" w:rsidP="00486348">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60AC0E4" w14:textId="77777777" w:rsidR="00831F60" w:rsidRPr="00F61A20" w:rsidRDefault="00831F60" w:rsidP="0048634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969DEE" w14:textId="77777777" w:rsidR="00831F60" w:rsidRPr="00F61A20" w:rsidRDefault="00831F60" w:rsidP="00486348">
            <w:pPr>
              <w:jc w:val="center"/>
              <w:rPr>
                <w:sz w:val="32"/>
              </w:rPr>
            </w:pPr>
          </w:p>
        </w:tc>
      </w:tr>
      <w:tr w:rsidR="00831F60" w:rsidRPr="00CC0370" w14:paraId="4BFD85CC" w14:textId="77777777" w:rsidTr="00C16D26">
        <w:trPr>
          <w:trHeight w:val="450"/>
        </w:trPr>
        <w:tc>
          <w:tcPr>
            <w:tcW w:w="4435" w:type="pct"/>
            <w:vMerge w:val="restart"/>
            <w:tcBorders>
              <w:top w:val="single" w:sz="4" w:space="0" w:color="auto"/>
              <w:left w:val="single" w:sz="4" w:space="0" w:color="auto"/>
              <w:right w:val="single" w:sz="4" w:space="0" w:color="auto"/>
            </w:tcBorders>
          </w:tcPr>
          <w:p w14:paraId="16C85CAA" w14:textId="77777777" w:rsidR="00831F60" w:rsidRDefault="00831F60" w:rsidP="00486348">
            <w:pPr>
              <w:spacing w:after="120"/>
              <w:rPr>
                <w:sz w:val="14"/>
                <w:szCs w:val="14"/>
              </w:rPr>
            </w:pPr>
          </w:p>
          <w:p w14:paraId="1F97B21D" w14:textId="77777777" w:rsidR="00831F60" w:rsidRDefault="00831F60" w:rsidP="00486348">
            <w:pPr>
              <w:spacing w:after="120"/>
              <w:rPr>
                <w:sz w:val="14"/>
                <w:szCs w:val="14"/>
              </w:rPr>
            </w:pPr>
          </w:p>
          <w:p w14:paraId="1998B989" w14:textId="77777777" w:rsidR="00831F60" w:rsidRDefault="00831F60" w:rsidP="00486348">
            <w:pPr>
              <w:spacing w:after="120"/>
              <w:rPr>
                <w:sz w:val="14"/>
                <w:szCs w:val="14"/>
              </w:rPr>
            </w:pPr>
          </w:p>
          <w:p w14:paraId="13127CB0" w14:textId="77777777" w:rsidR="00831F60" w:rsidRDefault="00831F60" w:rsidP="00486348">
            <w:pPr>
              <w:spacing w:after="120"/>
              <w:rPr>
                <w:sz w:val="14"/>
                <w:szCs w:val="14"/>
              </w:rPr>
            </w:pPr>
          </w:p>
          <w:p w14:paraId="47461D17" w14:textId="77777777" w:rsidR="00831F60" w:rsidRDefault="00831F60" w:rsidP="00486348">
            <w:pPr>
              <w:spacing w:after="120"/>
              <w:rPr>
                <w:sz w:val="14"/>
                <w:szCs w:val="14"/>
              </w:rPr>
            </w:pPr>
          </w:p>
          <w:p w14:paraId="67D6DB30" w14:textId="77777777" w:rsidR="00831F60" w:rsidRPr="00F61A20" w:rsidRDefault="00831F60" w:rsidP="00486348">
            <w:pPr>
              <w:spacing w:after="120"/>
              <w:rPr>
                <w:sz w:val="14"/>
                <w:szCs w:val="14"/>
              </w:rPr>
            </w:pPr>
          </w:p>
        </w:tc>
        <w:tc>
          <w:tcPr>
            <w:tcW w:w="283" w:type="pct"/>
            <w:tcBorders>
              <w:top w:val="single" w:sz="4" w:space="0" w:color="auto"/>
              <w:left w:val="single" w:sz="4" w:space="0" w:color="auto"/>
              <w:right w:val="single" w:sz="4" w:space="0" w:color="auto"/>
            </w:tcBorders>
          </w:tcPr>
          <w:p w14:paraId="38A3A67E" w14:textId="77777777" w:rsidR="00831F60" w:rsidRPr="00F61A20" w:rsidRDefault="00831F60" w:rsidP="0048634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936F262" w14:textId="77777777" w:rsidR="00831F60" w:rsidRPr="00F61A20" w:rsidRDefault="00831F60" w:rsidP="00486348">
            <w:pPr>
              <w:jc w:val="center"/>
              <w:rPr>
                <w:sz w:val="32"/>
              </w:rPr>
            </w:pPr>
          </w:p>
        </w:tc>
      </w:tr>
      <w:tr w:rsidR="00831F60" w:rsidRPr="00CC0370" w14:paraId="3A40226E" w14:textId="77777777" w:rsidTr="00C16D26">
        <w:trPr>
          <w:trHeight w:val="451"/>
        </w:trPr>
        <w:tc>
          <w:tcPr>
            <w:tcW w:w="4435" w:type="pct"/>
            <w:vMerge/>
            <w:tcBorders>
              <w:left w:val="single" w:sz="4" w:space="0" w:color="auto"/>
              <w:bottom w:val="single" w:sz="4" w:space="0" w:color="auto"/>
              <w:right w:val="single" w:sz="4" w:space="0" w:color="auto"/>
            </w:tcBorders>
          </w:tcPr>
          <w:p w14:paraId="5802C809" w14:textId="77777777" w:rsidR="00831F60" w:rsidRPr="00F61A20" w:rsidRDefault="00831F60" w:rsidP="00486348">
            <w:pPr>
              <w:rPr>
                <w:b/>
                <w:sz w:val="16"/>
                <w:szCs w:val="16"/>
              </w:rPr>
            </w:pPr>
          </w:p>
        </w:tc>
        <w:tc>
          <w:tcPr>
            <w:tcW w:w="283" w:type="pct"/>
            <w:tcBorders>
              <w:left w:val="single" w:sz="4" w:space="0" w:color="auto"/>
              <w:bottom w:val="single" w:sz="4" w:space="0" w:color="auto"/>
              <w:right w:val="single" w:sz="4" w:space="0" w:color="auto"/>
            </w:tcBorders>
          </w:tcPr>
          <w:p w14:paraId="7DC0F4CE" w14:textId="77777777" w:rsidR="00831F60" w:rsidRPr="00F61A20" w:rsidRDefault="00831F60" w:rsidP="0048634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E7C867C" w14:textId="77777777" w:rsidR="00831F60" w:rsidRPr="00F61A20" w:rsidRDefault="00831F60" w:rsidP="00486348">
            <w:pPr>
              <w:jc w:val="center"/>
              <w:rPr>
                <w:sz w:val="32"/>
              </w:rPr>
            </w:pPr>
          </w:p>
        </w:tc>
      </w:tr>
      <w:tr w:rsidR="00831F60" w:rsidRPr="00CC0370" w14:paraId="1967959B"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4975B8A4" w14:textId="77777777" w:rsidR="00831F60" w:rsidRPr="00F61A20" w:rsidRDefault="00831F60" w:rsidP="00486348">
            <w:pPr>
              <w:rPr>
                <w:b/>
                <w:sz w:val="16"/>
                <w:szCs w:val="16"/>
              </w:rPr>
            </w:pPr>
            <w:r w:rsidRPr="00F61A20">
              <w:rPr>
                <w:b/>
                <w:szCs w:val="16"/>
              </w:rPr>
              <w:t xml:space="preserve">3. </w:t>
            </w:r>
            <w:r w:rsidRPr="00F61A20">
              <w:rPr>
                <w:b/>
              </w:rPr>
              <w:t>Analysis</w:t>
            </w:r>
          </w:p>
          <w:p w14:paraId="44394DE2" w14:textId="77777777" w:rsidR="00831F60" w:rsidRPr="00F61A20" w:rsidRDefault="00831F60" w:rsidP="00486348">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56DBCED" w14:textId="77777777" w:rsidR="00831F60" w:rsidRPr="00F61A20" w:rsidRDefault="00831F60" w:rsidP="0048634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DF5CA88" w14:textId="77777777" w:rsidR="00831F60" w:rsidRPr="00F61A20" w:rsidRDefault="00831F60" w:rsidP="00486348">
            <w:pPr>
              <w:jc w:val="center"/>
              <w:rPr>
                <w:sz w:val="32"/>
              </w:rPr>
            </w:pPr>
          </w:p>
        </w:tc>
      </w:tr>
      <w:tr w:rsidR="00831F60" w:rsidRPr="00CC0370" w14:paraId="0B2E4823" w14:textId="77777777" w:rsidTr="00C16D26">
        <w:trPr>
          <w:trHeight w:val="450"/>
        </w:trPr>
        <w:tc>
          <w:tcPr>
            <w:tcW w:w="4435" w:type="pct"/>
            <w:vMerge w:val="restart"/>
            <w:tcBorders>
              <w:top w:val="single" w:sz="4" w:space="0" w:color="auto"/>
              <w:left w:val="single" w:sz="4" w:space="0" w:color="auto"/>
              <w:right w:val="single" w:sz="4" w:space="0" w:color="auto"/>
            </w:tcBorders>
          </w:tcPr>
          <w:p w14:paraId="35E318C0" w14:textId="77777777" w:rsidR="00831F60" w:rsidRDefault="00831F60" w:rsidP="00486348">
            <w:pPr>
              <w:spacing w:after="120"/>
              <w:rPr>
                <w:sz w:val="14"/>
                <w:szCs w:val="14"/>
              </w:rPr>
            </w:pPr>
          </w:p>
          <w:p w14:paraId="6439557D" w14:textId="77777777" w:rsidR="00831F60" w:rsidRDefault="00831F60" w:rsidP="00486348">
            <w:pPr>
              <w:spacing w:after="120"/>
              <w:rPr>
                <w:sz w:val="14"/>
                <w:szCs w:val="14"/>
              </w:rPr>
            </w:pPr>
          </w:p>
          <w:p w14:paraId="06919127" w14:textId="77777777" w:rsidR="00831F60" w:rsidRDefault="00831F60" w:rsidP="00486348">
            <w:pPr>
              <w:spacing w:after="120"/>
              <w:rPr>
                <w:sz w:val="14"/>
                <w:szCs w:val="14"/>
              </w:rPr>
            </w:pPr>
          </w:p>
          <w:p w14:paraId="197A387F" w14:textId="77777777" w:rsidR="00831F60" w:rsidRDefault="00831F60" w:rsidP="00486348">
            <w:pPr>
              <w:spacing w:after="120"/>
              <w:rPr>
                <w:sz w:val="14"/>
                <w:szCs w:val="14"/>
              </w:rPr>
            </w:pPr>
          </w:p>
          <w:p w14:paraId="00D623E0" w14:textId="77777777" w:rsidR="00831F60" w:rsidRDefault="00831F60" w:rsidP="00486348">
            <w:pPr>
              <w:spacing w:after="120"/>
              <w:rPr>
                <w:sz w:val="14"/>
                <w:szCs w:val="14"/>
              </w:rPr>
            </w:pPr>
          </w:p>
          <w:p w14:paraId="322B03A5" w14:textId="77777777" w:rsidR="00831F60" w:rsidRPr="00F61A20" w:rsidRDefault="00831F60" w:rsidP="00486348">
            <w:pPr>
              <w:spacing w:after="120"/>
              <w:rPr>
                <w:sz w:val="14"/>
                <w:szCs w:val="14"/>
              </w:rPr>
            </w:pPr>
          </w:p>
        </w:tc>
        <w:tc>
          <w:tcPr>
            <w:tcW w:w="283" w:type="pct"/>
            <w:tcBorders>
              <w:top w:val="single" w:sz="4" w:space="0" w:color="auto"/>
              <w:left w:val="single" w:sz="4" w:space="0" w:color="auto"/>
              <w:right w:val="single" w:sz="4" w:space="0" w:color="auto"/>
            </w:tcBorders>
          </w:tcPr>
          <w:p w14:paraId="37379E6B" w14:textId="77777777" w:rsidR="00831F60" w:rsidRPr="00F61A20" w:rsidRDefault="00831F60" w:rsidP="0048634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BC54D2A" w14:textId="77777777" w:rsidR="00831F60" w:rsidRPr="00F61A20" w:rsidRDefault="00831F60" w:rsidP="00486348">
            <w:pPr>
              <w:jc w:val="center"/>
              <w:rPr>
                <w:sz w:val="32"/>
              </w:rPr>
            </w:pPr>
          </w:p>
        </w:tc>
      </w:tr>
      <w:tr w:rsidR="00831F60" w:rsidRPr="00CC0370" w14:paraId="7D2EE61C" w14:textId="77777777" w:rsidTr="00C16D26">
        <w:trPr>
          <w:trHeight w:val="451"/>
        </w:trPr>
        <w:tc>
          <w:tcPr>
            <w:tcW w:w="4435" w:type="pct"/>
            <w:vMerge/>
            <w:tcBorders>
              <w:left w:val="single" w:sz="4" w:space="0" w:color="auto"/>
              <w:bottom w:val="single" w:sz="4" w:space="0" w:color="auto"/>
              <w:right w:val="single" w:sz="4" w:space="0" w:color="auto"/>
            </w:tcBorders>
          </w:tcPr>
          <w:p w14:paraId="09920E35" w14:textId="77777777" w:rsidR="00831F60" w:rsidRPr="00F61A20" w:rsidRDefault="00831F60" w:rsidP="00486348">
            <w:pPr>
              <w:rPr>
                <w:b/>
                <w:sz w:val="16"/>
                <w:szCs w:val="16"/>
              </w:rPr>
            </w:pPr>
          </w:p>
        </w:tc>
        <w:tc>
          <w:tcPr>
            <w:tcW w:w="283" w:type="pct"/>
            <w:tcBorders>
              <w:left w:val="single" w:sz="4" w:space="0" w:color="auto"/>
              <w:bottom w:val="single" w:sz="4" w:space="0" w:color="auto"/>
              <w:right w:val="single" w:sz="4" w:space="0" w:color="auto"/>
            </w:tcBorders>
          </w:tcPr>
          <w:p w14:paraId="4337B02A" w14:textId="77777777" w:rsidR="00831F60" w:rsidRPr="00F61A20" w:rsidRDefault="00831F60" w:rsidP="0048634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A6E1BD7" w14:textId="77777777" w:rsidR="00831F60" w:rsidRPr="00F61A20" w:rsidRDefault="00831F60" w:rsidP="00486348">
            <w:pPr>
              <w:jc w:val="center"/>
              <w:rPr>
                <w:sz w:val="32"/>
              </w:rPr>
            </w:pPr>
          </w:p>
        </w:tc>
      </w:tr>
      <w:tr w:rsidR="00831F60" w:rsidRPr="00CC0370" w14:paraId="0C4C5CCA"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0B3ECCAA" w14:textId="77777777" w:rsidR="00831F60" w:rsidRPr="00F61A20" w:rsidRDefault="00831F60" w:rsidP="00486348">
            <w:pPr>
              <w:rPr>
                <w:b/>
                <w:sz w:val="16"/>
                <w:szCs w:val="16"/>
              </w:rPr>
            </w:pPr>
            <w:r w:rsidRPr="00F61A20">
              <w:rPr>
                <w:b/>
                <w:szCs w:val="16"/>
              </w:rPr>
              <w:t xml:space="preserve">4. </w:t>
            </w:r>
            <w:r w:rsidRPr="00F61A20">
              <w:rPr>
                <w:b/>
              </w:rPr>
              <w:t>Practical Application and Deployment</w:t>
            </w:r>
          </w:p>
          <w:p w14:paraId="033E5F6B" w14:textId="77777777" w:rsidR="00831F60" w:rsidRPr="00F61A20" w:rsidRDefault="00831F60" w:rsidP="00486348">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ADF2E31" w14:textId="77777777" w:rsidR="00831F60" w:rsidRPr="00F61A20" w:rsidRDefault="00831F60" w:rsidP="0048634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FBC8A0" w14:textId="77777777" w:rsidR="00831F60" w:rsidRPr="00F61A20" w:rsidRDefault="00831F60" w:rsidP="00486348">
            <w:pPr>
              <w:jc w:val="center"/>
              <w:rPr>
                <w:sz w:val="32"/>
              </w:rPr>
            </w:pPr>
          </w:p>
        </w:tc>
      </w:tr>
      <w:tr w:rsidR="00831F60" w:rsidRPr="00CC0370" w14:paraId="1768D8F8" w14:textId="77777777" w:rsidTr="00C16D26">
        <w:trPr>
          <w:trHeight w:val="451"/>
        </w:trPr>
        <w:tc>
          <w:tcPr>
            <w:tcW w:w="4435" w:type="pct"/>
            <w:vMerge w:val="restart"/>
            <w:tcBorders>
              <w:top w:val="single" w:sz="4" w:space="0" w:color="auto"/>
              <w:left w:val="single" w:sz="4" w:space="0" w:color="auto"/>
              <w:right w:val="single" w:sz="4" w:space="0" w:color="auto"/>
            </w:tcBorders>
          </w:tcPr>
          <w:p w14:paraId="68905E3A" w14:textId="77777777" w:rsidR="00831F60" w:rsidRDefault="00831F60" w:rsidP="00486348">
            <w:pPr>
              <w:spacing w:after="120"/>
              <w:rPr>
                <w:sz w:val="14"/>
                <w:szCs w:val="14"/>
              </w:rPr>
            </w:pPr>
          </w:p>
          <w:p w14:paraId="057BB90B" w14:textId="77777777" w:rsidR="00831F60" w:rsidRDefault="00831F60" w:rsidP="00486348">
            <w:pPr>
              <w:spacing w:after="120"/>
              <w:rPr>
                <w:sz w:val="14"/>
                <w:szCs w:val="14"/>
              </w:rPr>
            </w:pPr>
          </w:p>
          <w:p w14:paraId="76768E3E" w14:textId="77777777" w:rsidR="00831F60" w:rsidRDefault="00831F60" w:rsidP="00486348">
            <w:pPr>
              <w:spacing w:after="120"/>
              <w:rPr>
                <w:sz w:val="14"/>
                <w:szCs w:val="14"/>
              </w:rPr>
            </w:pPr>
          </w:p>
          <w:p w14:paraId="3D3BEA04" w14:textId="77777777" w:rsidR="00831F60" w:rsidRDefault="00831F60" w:rsidP="00486348">
            <w:pPr>
              <w:spacing w:after="120"/>
              <w:rPr>
                <w:sz w:val="14"/>
                <w:szCs w:val="14"/>
              </w:rPr>
            </w:pPr>
          </w:p>
          <w:p w14:paraId="3E8D8148" w14:textId="77777777" w:rsidR="00831F60" w:rsidRDefault="00831F60" w:rsidP="00486348">
            <w:pPr>
              <w:spacing w:after="120"/>
              <w:rPr>
                <w:sz w:val="14"/>
                <w:szCs w:val="14"/>
              </w:rPr>
            </w:pPr>
          </w:p>
          <w:p w14:paraId="55A57B3A" w14:textId="77777777" w:rsidR="00831F60" w:rsidRPr="00F61A20" w:rsidRDefault="00831F60" w:rsidP="00486348">
            <w:pPr>
              <w:spacing w:after="120"/>
              <w:rPr>
                <w:sz w:val="14"/>
                <w:szCs w:val="14"/>
              </w:rPr>
            </w:pPr>
          </w:p>
        </w:tc>
        <w:tc>
          <w:tcPr>
            <w:tcW w:w="283" w:type="pct"/>
            <w:tcBorders>
              <w:top w:val="single" w:sz="4" w:space="0" w:color="auto"/>
              <w:left w:val="single" w:sz="4" w:space="0" w:color="auto"/>
              <w:right w:val="single" w:sz="4" w:space="0" w:color="auto"/>
            </w:tcBorders>
          </w:tcPr>
          <w:p w14:paraId="48753244" w14:textId="77777777" w:rsidR="00831F60" w:rsidRPr="00F61A20" w:rsidRDefault="00831F60" w:rsidP="0048634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3163E82" w14:textId="77777777" w:rsidR="00831F60" w:rsidRPr="00F61A20" w:rsidRDefault="00831F60" w:rsidP="00486348">
            <w:pPr>
              <w:jc w:val="center"/>
              <w:rPr>
                <w:sz w:val="32"/>
              </w:rPr>
            </w:pPr>
          </w:p>
        </w:tc>
      </w:tr>
      <w:tr w:rsidR="00831F60" w:rsidRPr="00CC0370" w14:paraId="361B703F" w14:textId="77777777" w:rsidTr="00C16D26">
        <w:trPr>
          <w:trHeight w:val="450"/>
        </w:trPr>
        <w:tc>
          <w:tcPr>
            <w:tcW w:w="4435" w:type="pct"/>
            <w:vMerge/>
            <w:tcBorders>
              <w:left w:val="single" w:sz="4" w:space="0" w:color="auto"/>
              <w:bottom w:val="single" w:sz="4" w:space="0" w:color="auto"/>
              <w:right w:val="single" w:sz="4" w:space="0" w:color="auto"/>
            </w:tcBorders>
          </w:tcPr>
          <w:p w14:paraId="2C587078" w14:textId="77777777" w:rsidR="00831F60" w:rsidRPr="00F61A20" w:rsidRDefault="00831F60" w:rsidP="00486348">
            <w:pPr>
              <w:rPr>
                <w:b/>
                <w:sz w:val="16"/>
                <w:szCs w:val="16"/>
              </w:rPr>
            </w:pPr>
          </w:p>
        </w:tc>
        <w:tc>
          <w:tcPr>
            <w:tcW w:w="283" w:type="pct"/>
            <w:tcBorders>
              <w:left w:val="single" w:sz="4" w:space="0" w:color="auto"/>
              <w:bottom w:val="single" w:sz="4" w:space="0" w:color="auto"/>
              <w:right w:val="single" w:sz="4" w:space="0" w:color="auto"/>
            </w:tcBorders>
          </w:tcPr>
          <w:p w14:paraId="57DF8548" w14:textId="77777777" w:rsidR="00831F60" w:rsidRPr="00F61A20" w:rsidRDefault="00831F60" w:rsidP="0048634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5090541" w14:textId="77777777" w:rsidR="00831F60" w:rsidRPr="00F61A20" w:rsidRDefault="00831F60" w:rsidP="00486348">
            <w:pPr>
              <w:jc w:val="center"/>
              <w:rPr>
                <w:sz w:val="32"/>
              </w:rPr>
            </w:pPr>
          </w:p>
        </w:tc>
      </w:tr>
      <w:tr w:rsidR="00831F60" w:rsidRPr="00CC0370" w14:paraId="71D406AA"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55ADEE5D" w14:textId="77777777" w:rsidR="00831F60" w:rsidRPr="00F61A20" w:rsidRDefault="00831F60" w:rsidP="0048634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0C9E3896" w14:textId="77777777" w:rsidR="00831F60" w:rsidRPr="00F61A20" w:rsidRDefault="00831F60" w:rsidP="00486348">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CED7AF4" w14:textId="77777777" w:rsidR="00831F60" w:rsidRPr="00F61A20" w:rsidRDefault="00831F60" w:rsidP="0048634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D92BFC7" w14:textId="77777777" w:rsidR="00831F60" w:rsidRPr="00F61A20" w:rsidRDefault="00831F60" w:rsidP="00486348">
            <w:pPr>
              <w:jc w:val="center"/>
              <w:rPr>
                <w:sz w:val="32"/>
              </w:rPr>
            </w:pPr>
          </w:p>
        </w:tc>
      </w:tr>
      <w:tr w:rsidR="00831F60" w:rsidRPr="00CC0370" w14:paraId="54788CB6" w14:textId="77777777" w:rsidTr="00C16D26">
        <w:trPr>
          <w:trHeight w:val="451"/>
        </w:trPr>
        <w:tc>
          <w:tcPr>
            <w:tcW w:w="4435" w:type="pct"/>
            <w:vMerge w:val="restart"/>
            <w:tcBorders>
              <w:top w:val="single" w:sz="4" w:space="0" w:color="auto"/>
              <w:left w:val="single" w:sz="4" w:space="0" w:color="auto"/>
              <w:right w:val="single" w:sz="4" w:space="0" w:color="auto"/>
            </w:tcBorders>
          </w:tcPr>
          <w:p w14:paraId="6E108BA2" w14:textId="77777777" w:rsidR="00831F60" w:rsidRDefault="00831F60" w:rsidP="00486348">
            <w:pPr>
              <w:spacing w:after="120"/>
              <w:rPr>
                <w:sz w:val="14"/>
                <w:szCs w:val="14"/>
              </w:rPr>
            </w:pPr>
          </w:p>
          <w:p w14:paraId="0BC9CB01" w14:textId="77777777" w:rsidR="00831F60" w:rsidRDefault="00831F60" w:rsidP="00486348">
            <w:pPr>
              <w:spacing w:after="120"/>
              <w:rPr>
                <w:sz w:val="14"/>
                <w:szCs w:val="14"/>
              </w:rPr>
            </w:pPr>
          </w:p>
          <w:p w14:paraId="577D904C" w14:textId="77777777" w:rsidR="00831F60" w:rsidRDefault="00831F60" w:rsidP="00486348">
            <w:pPr>
              <w:spacing w:after="120"/>
              <w:rPr>
                <w:sz w:val="14"/>
                <w:szCs w:val="14"/>
              </w:rPr>
            </w:pPr>
          </w:p>
          <w:p w14:paraId="07159086" w14:textId="77777777" w:rsidR="00831F60" w:rsidRDefault="00831F60" w:rsidP="00486348">
            <w:pPr>
              <w:spacing w:after="120"/>
              <w:rPr>
                <w:sz w:val="14"/>
                <w:szCs w:val="14"/>
              </w:rPr>
            </w:pPr>
          </w:p>
          <w:p w14:paraId="61562125" w14:textId="77777777" w:rsidR="00831F60" w:rsidRPr="00F61A20" w:rsidRDefault="00831F60" w:rsidP="00486348">
            <w:pPr>
              <w:spacing w:after="120"/>
              <w:rPr>
                <w:sz w:val="14"/>
                <w:szCs w:val="14"/>
              </w:rPr>
            </w:pPr>
          </w:p>
        </w:tc>
        <w:tc>
          <w:tcPr>
            <w:tcW w:w="283" w:type="pct"/>
            <w:tcBorders>
              <w:top w:val="single" w:sz="4" w:space="0" w:color="auto"/>
              <w:left w:val="single" w:sz="4" w:space="0" w:color="auto"/>
              <w:right w:val="single" w:sz="4" w:space="0" w:color="auto"/>
            </w:tcBorders>
          </w:tcPr>
          <w:p w14:paraId="404278AF" w14:textId="77777777" w:rsidR="00831F60" w:rsidRPr="00F61A20" w:rsidRDefault="00831F60" w:rsidP="0048634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11CAF29" w14:textId="77777777" w:rsidR="00831F60" w:rsidRPr="00F61A20" w:rsidRDefault="00831F60" w:rsidP="00486348">
            <w:pPr>
              <w:jc w:val="center"/>
              <w:rPr>
                <w:sz w:val="32"/>
              </w:rPr>
            </w:pPr>
          </w:p>
        </w:tc>
      </w:tr>
      <w:tr w:rsidR="00831F60" w:rsidRPr="00CC0370" w14:paraId="12CD8F76" w14:textId="77777777" w:rsidTr="00C16D26">
        <w:trPr>
          <w:trHeight w:val="450"/>
        </w:trPr>
        <w:tc>
          <w:tcPr>
            <w:tcW w:w="4435" w:type="pct"/>
            <w:vMerge/>
            <w:tcBorders>
              <w:left w:val="single" w:sz="4" w:space="0" w:color="auto"/>
              <w:bottom w:val="single" w:sz="4" w:space="0" w:color="auto"/>
              <w:right w:val="single" w:sz="4" w:space="0" w:color="auto"/>
            </w:tcBorders>
          </w:tcPr>
          <w:p w14:paraId="2FBB13A3" w14:textId="77777777" w:rsidR="00831F60" w:rsidRPr="00F61A20" w:rsidRDefault="00831F60" w:rsidP="00486348">
            <w:pPr>
              <w:rPr>
                <w:b/>
                <w:sz w:val="16"/>
                <w:szCs w:val="16"/>
              </w:rPr>
            </w:pPr>
          </w:p>
        </w:tc>
        <w:tc>
          <w:tcPr>
            <w:tcW w:w="283" w:type="pct"/>
            <w:tcBorders>
              <w:left w:val="single" w:sz="4" w:space="0" w:color="auto"/>
              <w:bottom w:val="single" w:sz="4" w:space="0" w:color="auto"/>
              <w:right w:val="single" w:sz="4" w:space="0" w:color="auto"/>
            </w:tcBorders>
          </w:tcPr>
          <w:p w14:paraId="36ED0ECF" w14:textId="77777777" w:rsidR="00831F60" w:rsidRPr="00F61A20" w:rsidRDefault="00831F60" w:rsidP="0048634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F5DF6B0" w14:textId="77777777" w:rsidR="00831F60" w:rsidRPr="00F61A20" w:rsidRDefault="00831F60" w:rsidP="00486348">
            <w:pPr>
              <w:jc w:val="center"/>
              <w:rPr>
                <w:sz w:val="32"/>
              </w:rPr>
            </w:pPr>
          </w:p>
        </w:tc>
      </w:tr>
    </w:tbl>
    <w:p w14:paraId="73056D51" w14:textId="77777777" w:rsidR="00831F60" w:rsidRPr="00EB4F96" w:rsidRDefault="00831F60" w:rsidP="00831F60">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31F60" w:rsidRPr="00525F5D" w14:paraId="699F6D66" w14:textId="77777777" w:rsidTr="00486348">
        <w:trPr>
          <w:cantSplit/>
        </w:trPr>
        <w:tc>
          <w:tcPr>
            <w:tcW w:w="6062" w:type="dxa"/>
            <w:vMerge w:val="restart"/>
            <w:shd w:val="pct15" w:color="auto" w:fill="auto"/>
            <w:vAlign w:val="center"/>
          </w:tcPr>
          <w:p w14:paraId="323FB942" w14:textId="77777777" w:rsidR="00831F60" w:rsidRPr="003223E0" w:rsidRDefault="00831F60" w:rsidP="00486348">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14:paraId="51B2E421" w14:textId="77777777" w:rsidR="00831F60" w:rsidRPr="00EB4F96" w:rsidRDefault="00831F60" w:rsidP="00486348">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14:paraId="56E6A6F2" w14:textId="77777777" w:rsidR="00831F60" w:rsidRPr="00525F5D" w:rsidRDefault="00831F60" w:rsidP="00486348">
            <w:pPr>
              <w:jc w:val="right"/>
              <w:rPr>
                <w:rFonts w:cs="Arial"/>
                <w:b/>
                <w:bCs/>
              </w:rPr>
            </w:pPr>
            <w:r>
              <w:rPr>
                <w:rFonts w:cs="Arial"/>
                <w:b/>
                <w:bCs/>
              </w:rPr>
              <w:t>%</w:t>
            </w:r>
          </w:p>
        </w:tc>
      </w:tr>
      <w:tr w:rsidR="00831F60" w:rsidRPr="00525F5D" w14:paraId="300C32A0" w14:textId="77777777" w:rsidTr="00486348">
        <w:trPr>
          <w:cantSplit/>
        </w:trPr>
        <w:tc>
          <w:tcPr>
            <w:tcW w:w="6062" w:type="dxa"/>
            <w:vMerge/>
            <w:vAlign w:val="bottom"/>
          </w:tcPr>
          <w:p w14:paraId="2434D9F1" w14:textId="77777777" w:rsidR="00831F60" w:rsidRPr="00525F5D" w:rsidRDefault="00831F60" w:rsidP="00486348">
            <w:pPr>
              <w:rPr>
                <w:rFonts w:cs="Arial"/>
              </w:rPr>
            </w:pPr>
          </w:p>
        </w:tc>
        <w:tc>
          <w:tcPr>
            <w:tcW w:w="2903" w:type="dxa"/>
            <w:vAlign w:val="bottom"/>
          </w:tcPr>
          <w:p w14:paraId="1A99BE02" w14:textId="3D78F3AB" w:rsidR="00831F60" w:rsidRPr="00EB4F96" w:rsidRDefault="00831F60" w:rsidP="001B04D4">
            <w:pPr>
              <w:rPr>
                <w:rFonts w:cs="Arial"/>
                <w:b/>
                <w:bCs/>
                <w:sz w:val="16"/>
                <w:szCs w:val="16"/>
              </w:rPr>
            </w:pPr>
            <w:r w:rsidRPr="00EB4F96">
              <w:rPr>
                <w:rFonts w:cs="Arial"/>
                <w:sz w:val="16"/>
                <w:szCs w:val="16"/>
              </w:rPr>
              <w:t xml:space="preserve">Up to </w:t>
            </w:r>
            <w:r w:rsidR="001B04D4">
              <w:rPr>
                <w:rFonts w:cs="Arial"/>
                <w:sz w:val="16"/>
                <w:szCs w:val="16"/>
              </w:rPr>
              <w:t xml:space="preserve">1 </w:t>
            </w:r>
            <w:r w:rsidRPr="00EB4F96">
              <w:rPr>
                <w:rFonts w:cs="Arial"/>
                <w:sz w:val="16"/>
                <w:szCs w:val="16"/>
              </w:rPr>
              <w:t>week late</w:t>
            </w:r>
          </w:p>
        </w:tc>
        <w:tc>
          <w:tcPr>
            <w:tcW w:w="425" w:type="dxa"/>
            <w:vAlign w:val="bottom"/>
          </w:tcPr>
          <w:p w14:paraId="171B02D5" w14:textId="77777777" w:rsidR="00831F60" w:rsidRPr="00525F5D" w:rsidRDefault="00831F60" w:rsidP="00486348">
            <w:pPr>
              <w:jc w:val="center"/>
              <w:rPr>
                <w:rFonts w:cs="Arial"/>
                <w:sz w:val="12"/>
                <w:szCs w:val="12"/>
              </w:rPr>
            </w:pPr>
          </w:p>
        </w:tc>
        <w:tc>
          <w:tcPr>
            <w:tcW w:w="1276" w:type="dxa"/>
            <w:vMerge/>
            <w:vAlign w:val="bottom"/>
          </w:tcPr>
          <w:p w14:paraId="02487063" w14:textId="77777777" w:rsidR="00831F60" w:rsidRPr="00525F5D" w:rsidRDefault="00831F60" w:rsidP="00486348">
            <w:pPr>
              <w:ind w:leftChars="71" w:left="156"/>
              <w:rPr>
                <w:rFonts w:cs="Arial"/>
              </w:rPr>
            </w:pPr>
          </w:p>
        </w:tc>
      </w:tr>
      <w:tr w:rsidR="00831F60" w:rsidRPr="00525F5D" w14:paraId="46D48462" w14:textId="77777777" w:rsidTr="00486348">
        <w:trPr>
          <w:cantSplit/>
        </w:trPr>
        <w:tc>
          <w:tcPr>
            <w:tcW w:w="6062" w:type="dxa"/>
            <w:vMerge/>
            <w:vAlign w:val="bottom"/>
          </w:tcPr>
          <w:p w14:paraId="5EFEE17E" w14:textId="77777777" w:rsidR="00831F60" w:rsidRPr="00525F5D" w:rsidRDefault="00831F60" w:rsidP="00486348">
            <w:pPr>
              <w:rPr>
                <w:rFonts w:cs="Arial"/>
              </w:rPr>
            </w:pPr>
          </w:p>
        </w:tc>
        <w:tc>
          <w:tcPr>
            <w:tcW w:w="2903" w:type="dxa"/>
            <w:vAlign w:val="bottom"/>
          </w:tcPr>
          <w:p w14:paraId="731D868C" w14:textId="7FB62D28" w:rsidR="00831F60" w:rsidRPr="00EB4F96" w:rsidRDefault="00831F60" w:rsidP="001B04D4">
            <w:pPr>
              <w:rPr>
                <w:rFonts w:cs="Arial"/>
                <w:b/>
                <w:bCs/>
                <w:sz w:val="16"/>
                <w:szCs w:val="16"/>
              </w:rPr>
            </w:pPr>
            <w:r w:rsidRPr="00EB4F96">
              <w:rPr>
                <w:rFonts w:cs="Arial"/>
                <w:sz w:val="16"/>
                <w:szCs w:val="16"/>
              </w:rPr>
              <w:t xml:space="preserve">Over </w:t>
            </w:r>
            <w:r w:rsidR="001B04D4">
              <w:rPr>
                <w:rFonts w:cs="Arial"/>
                <w:sz w:val="16"/>
                <w:szCs w:val="16"/>
              </w:rPr>
              <w:t>1</w:t>
            </w:r>
            <w:r w:rsidRPr="00EB4F96">
              <w:rPr>
                <w:rFonts w:cs="Arial"/>
                <w:sz w:val="16"/>
                <w:szCs w:val="16"/>
              </w:rPr>
              <w:t xml:space="preserve"> week late</w:t>
            </w:r>
          </w:p>
        </w:tc>
        <w:tc>
          <w:tcPr>
            <w:tcW w:w="425" w:type="dxa"/>
            <w:vAlign w:val="bottom"/>
          </w:tcPr>
          <w:p w14:paraId="4EBF98A7" w14:textId="77777777" w:rsidR="00831F60" w:rsidRPr="00525F5D" w:rsidRDefault="00831F60" w:rsidP="00486348">
            <w:pPr>
              <w:jc w:val="center"/>
              <w:rPr>
                <w:rFonts w:cs="Arial"/>
                <w:sz w:val="12"/>
                <w:szCs w:val="12"/>
              </w:rPr>
            </w:pPr>
          </w:p>
        </w:tc>
        <w:tc>
          <w:tcPr>
            <w:tcW w:w="1276" w:type="dxa"/>
            <w:vMerge/>
            <w:vAlign w:val="bottom"/>
          </w:tcPr>
          <w:p w14:paraId="275018CF" w14:textId="77777777" w:rsidR="00831F60" w:rsidRPr="00525F5D" w:rsidRDefault="00831F60" w:rsidP="00486348">
            <w:pPr>
              <w:ind w:firstLineChars="141" w:firstLine="310"/>
              <w:rPr>
                <w:rFonts w:cs="Arial"/>
              </w:rPr>
            </w:pPr>
          </w:p>
        </w:tc>
      </w:tr>
    </w:tbl>
    <w:p w14:paraId="61E76C81" w14:textId="77777777" w:rsidR="00831F60" w:rsidRPr="003953FC" w:rsidRDefault="00831F60" w:rsidP="00831F60">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831F60" w:rsidRPr="00D77147" w14:paraId="0E57FC4F" w14:textId="77777777" w:rsidTr="00486348">
        <w:tc>
          <w:tcPr>
            <w:tcW w:w="10348" w:type="dxa"/>
            <w:shd w:val="clear" w:color="auto" w:fill="D9D9D9"/>
            <w:vAlign w:val="center"/>
          </w:tcPr>
          <w:p w14:paraId="063A86F4" w14:textId="77777777" w:rsidR="00831F60" w:rsidRPr="00D77147" w:rsidRDefault="00831F60" w:rsidP="00486348">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07728FB" w14:textId="77777777" w:rsidR="00831F60" w:rsidRPr="001A2BCD" w:rsidRDefault="00831F60" w:rsidP="00831F60"/>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831F60" w:rsidRPr="009154C7" w14:paraId="409F5BFA" w14:textId="77777777" w:rsidTr="00486348">
        <w:tc>
          <w:tcPr>
            <w:tcW w:w="821" w:type="pct"/>
            <w:tcBorders>
              <w:top w:val="single" w:sz="4" w:space="0" w:color="auto"/>
              <w:left w:val="single" w:sz="4" w:space="0" w:color="auto"/>
              <w:right w:val="single" w:sz="4" w:space="0" w:color="auto"/>
            </w:tcBorders>
            <w:shd w:val="clear" w:color="auto" w:fill="BFBFBF"/>
            <w:vAlign w:val="center"/>
          </w:tcPr>
          <w:p w14:paraId="566C0D8F" w14:textId="77777777" w:rsidR="00831F60" w:rsidRPr="00EB4F96" w:rsidRDefault="00831F60" w:rsidP="00486348">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A5101C4" w14:textId="77777777" w:rsidR="00831F60" w:rsidRPr="00EB4F96" w:rsidRDefault="00831F60" w:rsidP="00486348">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0BD755F" w14:textId="77777777" w:rsidR="00831F60" w:rsidRPr="00EB4F96" w:rsidRDefault="00831F60" w:rsidP="00486348">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F4CAE0D" w14:textId="77777777" w:rsidR="00831F60" w:rsidRPr="00EB4F96" w:rsidRDefault="00831F60" w:rsidP="00486348">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BBE222F" w14:textId="77777777" w:rsidR="00831F60" w:rsidRPr="00EB4F96" w:rsidRDefault="00831F60" w:rsidP="00486348">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8322968" w14:textId="77777777" w:rsidR="00831F60" w:rsidRPr="00EB4F96" w:rsidRDefault="00831F60" w:rsidP="00486348">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76B6DCB" w14:textId="77777777" w:rsidR="00831F60" w:rsidRPr="00EB4F96" w:rsidRDefault="00831F60" w:rsidP="00486348">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F5FFDFB" w14:textId="77777777" w:rsidR="00831F60" w:rsidRPr="00EB4F96" w:rsidRDefault="00831F60" w:rsidP="00486348">
            <w:pPr>
              <w:spacing w:after="120"/>
              <w:jc w:val="center"/>
              <w:rPr>
                <w:b/>
                <w:sz w:val="12"/>
                <w:szCs w:val="16"/>
              </w:rPr>
            </w:pPr>
            <w:r w:rsidRPr="00EB4F96">
              <w:rPr>
                <w:b/>
                <w:sz w:val="12"/>
                <w:szCs w:val="16"/>
              </w:rPr>
              <w:t>EXCEPTIONAL</w:t>
            </w:r>
          </w:p>
        </w:tc>
      </w:tr>
      <w:tr w:rsidR="00831F60" w:rsidRPr="009154C7" w14:paraId="4758A602" w14:textId="77777777" w:rsidTr="00486348">
        <w:tc>
          <w:tcPr>
            <w:tcW w:w="821" w:type="pct"/>
            <w:tcBorders>
              <w:left w:val="single" w:sz="4" w:space="0" w:color="auto"/>
              <w:bottom w:val="single" w:sz="4" w:space="0" w:color="auto"/>
              <w:right w:val="single" w:sz="4" w:space="0" w:color="auto"/>
            </w:tcBorders>
            <w:shd w:val="clear" w:color="auto" w:fill="BFBFBF"/>
            <w:vAlign w:val="center"/>
          </w:tcPr>
          <w:p w14:paraId="3C985ED6" w14:textId="77777777" w:rsidR="00831F60" w:rsidRPr="00EB4F96" w:rsidRDefault="00831F60" w:rsidP="00486348">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C7B097D" w14:textId="77777777" w:rsidR="00831F60" w:rsidRPr="00EB4F96" w:rsidRDefault="00831F60" w:rsidP="00486348">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727E0C4" w14:textId="77777777" w:rsidR="00831F60" w:rsidRPr="00EB4F96" w:rsidRDefault="00831F60" w:rsidP="00486348">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FE6AFAC" w14:textId="77777777" w:rsidR="00831F60" w:rsidRPr="00EB4F96" w:rsidRDefault="00831F60" w:rsidP="00486348">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FEE259D" w14:textId="77777777" w:rsidR="00831F60" w:rsidRPr="00EB4F96" w:rsidRDefault="00831F60" w:rsidP="00486348">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E25C07E" w14:textId="77777777" w:rsidR="00831F60" w:rsidRPr="00EB4F96" w:rsidRDefault="00831F60" w:rsidP="00486348">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9566E0C" w14:textId="77777777" w:rsidR="00831F60" w:rsidRPr="00EB4F96" w:rsidRDefault="00831F60" w:rsidP="00486348">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3C8BF1E" w14:textId="77777777" w:rsidR="00831F60" w:rsidRPr="00EB4F96" w:rsidRDefault="00831F60" w:rsidP="00486348">
            <w:pPr>
              <w:spacing w:before="120" w:after="120"/>
              <w:jc w:val="center"/>
              <w:rPr>
                <w:b/>
                <w:sz w:val="12"/>
                <w:szCs w:val="16"/>
              </w:rPr>
            </w:pPr>
            <w:r w:rsidRPr="00EB4F96">
              <w:rPr>
                <w:b/>
                <w:sz w:val="12"/>
                <w:szCs w:val="16"/>
              </w:rPr>
              <w:t>80-100%</w:t>
            </w:r>
          </w:p>
        </w:tc>
      </w:tr>
      <w:tr w:rsidR="00831F60" w:rsidRPr="009154C7" w14:paraId="15EB4DB2" w14:textId="77777777" w:rsidTr="00486348">
        <w:trPr>
          <w:trHeight w:val="2229"/>
        </w:trPr>
        <w:tc>
          <w:tcPr>
            <w:tcW w:w="821" w:type="pct"/>
            <w:tcBorders>
              <w:top w:val="single" w:sz="4" w:space="0" w:color="auto"/>
              <w:left w:val="single" w:sz="4" w:space="0" w:color="auto"/>
              <w:bottom w:val="single" w:sz="4" w:space="0" w:color="auto"/>
              <w:right w:val="single" w:sz="4" w:space="0" w:color="auto"/>
            </w:tcBorders>
          </w:tcPr>
          <w:p w14:paraId="2EE578D6" w14:textId="77777777" w:rsidR="00831F60" w:rsidRPr="00EB4F96" w:rsidRDefault="00831F60" w:rsidP="00486348">
            <w:pPr>
              <w:rPr>
                <w:b/>
                <w:sz w:val="16"/>
                <w:szCs w:val="16"/>
              </w:rPr>
            </w:pPr>
            <w:r w:rsidRPr="00EB4F96">
              <w:rPr>
                <w:b/>
                <w:sz w:val="16"/>
                <w:szCs w:val="16"/>
              </w:rPr>
              <w:t xml:space="preserve">1. Research-informed Literature </w:t>
            </w:r>
          </w:p>
          <w:p w14:paraId="345988FA" w14:textId="77777777" w:rsidR="00831F60" w:rsidRPr="00EB4F96" w:rsidRDefault="00831F60" w:rsidP="00486348">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9E8B37D" w14:textId="77777777" w:rsidR="00831F60" w:rsidRPr="00EB4F96" w:rsidRDefault="00831F60" w:rsidP="00486348">
            <w:pPr>
              <w:rPr>
                <w:sz w:val="12"/>
                <w:szCs w:val="16"/>
              </w:rPr>
            </w:pPr>
            <w:r w:rsidRPr="00EB4F96">
              <w:rPr>
                <w:sz w:val="12"/>
                <w:szCs w:val="16"/>
              </w:rPr>
              <w:t>Little or no evidence of reading.</w:t>
            </w:r>
          </w:p>
          <w:p w14:paraId="1F3AA5FE" w14:textId="77777777" w:rsidR="00831F60" w:rsidRPr="00EB4F96" w:rsidRDefault="00831F60" w:rsidP="00486348">
            <w:pPr>
              <w:rPr>
                <w:sz w:val="12"/>
                <w:szCs w:val="16"/>
              </w:rPr>
            </w:pPr>
            <w:r w:rsidRPr="00EB4F96">
              <w:rPr>
                <w:sz w:val="12"/>
                <w:szCs w:val="16"/>
              </w:rPr>
              <w:t>Views and findings unsupported and non-authoritative.</w:t>
            </w:r>
          </w:p>
          <w:p w14:paraId="27FEC41C" w14:textId="77777777" w:rsidR="00831F60" w:rsidRPr="00EB4F96" w:rsidRDefault="00831F60" w:rsidP="00486348">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3B640E8" w14:textId="77777777" w:rsidR="00831F60" w:rsidRPr="00EB4F96" w:rsidRDefault="00831F60" w:rsidP="00486348">
            <w:pPr>
              <w:rPr>
                <w:sz w:val="12"/>
                <w:szCs w:val="16"/>
              </w:rPr>
            </w:pPr>
            <w:r w:rsidRPr="00EB4F96">
              <w:rPr>
                <w:sz w:val="12"/>
                <w:szCs w:val="16"/>
              </w:rPr>
              <w:t>Poor evidence of reading and/or of reliance on inappropriate sources, and/or indiscriminate use of sources.</w:t>
            </w:r>
          </w:p>
          <w:p w14:paraId="31E50336" w14:textId="77777777" w:rsidR="00831F60" w:rsidRPr="00EB4F96" w:rsidRDefault="00831F60" w:rsidP="00486348">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9B8FD11" w14:textId="77777777" w:rsidR="00831F60" w:rsidRPr="00EB4F96" w:rsidRDefault="00831F60" w:rsidP="00486348">
            <w:pPr>
              <w:rPr>
                <w:sz w:val="12"/>
                <w:szCs w:val="16"/>
              </w:rPr>
            </w:pPr>
            <w:r w:rsidRPr="00EB4F96">
              <w:rPr>
                <w:sz w:val="12"/>
                <w:szCs w:val="16"/>
              </w:rPr>
              <w:t>References to a limited range of mostly relevant sources. Some omissions and minor errors.</w:t>
            </w:r>
          </w:p>
          <w:p w14:paraId="08D155D6" w14:textId="77777777" w:rsidR="00831F60" w:rsidRPr="00EB4F96" w:rsidRDefault="00831F60" w:rsidP="00486348">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1D6B25B" w14:textId="77777777" w:rsidR="00831F60" w:rsidRPr="00EB4F96" w:rsidRDefault="00831F60" w:rsidP="00486348">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4852F12" w14:textId="77777777" w:rsidR="00831F60" w:rsidRPr="00EB4F96" w:rsidRDefault="00831F60" w:rsidP="00486348">
            <w:pPr>
              <w:rPr>
                <w:sz w:val="12"/>
                <w:szCs w:val="16"/>
              </w:rPr>
            </w:pPr>
            <w:r w:rsidRPr="00EB4F96">
              <w:rPr>
                <w:sz w:val="12"/>
                <w:szCs w:val="16"/>
              </w:rPr>
              <w:t>Inclusion of a wide range of research-informed literature, including sources retrieved independently.</w:t>
            </w:r>
          </w:p>
          <w:p w14:paraId="046B6922" w14:textId="77777777" w:rsidR="00831F60" w:rsidRPr="00EB4F96" w:rsidRDefault="00831F60" w:rsidP="00486348">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7ACFB8B" w14:textId="77777777" w:rsidR="00831F60" w:rsidRPr="00EB4F96" w:rsidRDefault="00831F60" w:rsidP="00486348">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323AD432" w14:textId="77777777" w:rsidR="00831F60" w:rsidRPr="00EB4F96" w:rsidRDefault="00831F60" w:rsidP="00486348">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831F60" w:rsidRPr="009154C7" w14:paraId="70EEABA9" w14:textId="77777777" w:rsidTr="00486348">
        <w:tc>
          <w:tcPr>
            <w:tcW w:w="821" w:type="pct"/>
            <w:tcBorders>
              <w:top w:val="single" w:sz="4" w:space="0" w:color="auto"/>
              <w:left w:val="single" w:sz="4" w:space="0" w:color="auto"/>
              <w:bottom w:val="single" w:sz="4" w:space="0" w:color="auto"/>
              <w:right w:val="single" w:sz="4" w:space="0" w:color="auto"/>
            </w:tcBorders>
          </w:tcPr>
          <w:p w14:paraId="7F105CBC" w14:textId="77777777" w:rsidR="00831F60" w:rsidRPr="00EB4F96" w:rsidRDefault="00831F60" w:rsidP="00486348">
            <w:pPr>
              <w:rPr>
                <w:b/>
                <w:sz w:val="16"/>
                <w:szCs w:val="16"/>
              </w:rPr>
            </w:pPr>
            <w:r w:rsidRPr="00EB4F96">
              <w:rPr>
                <w:b/>
                <w:sz w:val="16"/>
                <w:szCs w:val="16"/>
              </w:rPr>
              <w:t>2. Knowledge and Understanding of Subject</w:t>
            </w:r>
          </w:p>
          <w:p w14:paraId="31C2858B" w14:textId="77777777" w:rsidR="00831F60" w:rsidRPr="00EB4F96" w:rsidRDefault="00831F60" w:rsidP="00486348">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E89F90B" w14:textId="77777777" w:rsidR="00831F60" w:rsidRPr="00EB4F96" w:rsidRDefault="00831F60" w:rsidP="00486348">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E23E2C7" w14:textId="77777777" w:rsidR="00831F60" w:rsidRPr="00EB4F96" w:rsidRDefault="00831F60" w:rsidP="00486348">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1BFC695" w14:textId="77777777" w:rsidR="00831F60" w:rsidRPr="00EB4F96" w:rsidRDefault="00831F60" w:rsidP="00486348">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32173F" w14:textId="77777777" w:rsidR="00831F60" w:rsidRPr="00EB4F96" w:rsidRDefault="00831F60" w:rsidP="00486348">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DB2B2E9" w14:textId="77777777" w:rsidR="00831F60" w:rsidRPr="00EB4F96" w:rsidRDefault="00831F60" w:rsidP="00486348">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B868B7B" w14:textId="77777777" w:rsidR="00831F60" w:rsidRPr="00EB4F96" w:rsidRDefault="00831F60" w:rsidP="00486348">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3A1CAD3" w14:textId="77777777" w:rsidR="00831F60" w:rsidRPr="00EB4F96" w:rsidRDefault="00831F60" w:rsidP="00486348">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831F60" w:rsidRPr="009154C7" w14:paraId="0D644CC7" w14:textId="77777777" w:rsidTr="00486348">
        <w:tc>
          <w:tcPr>
            <w:tcW w:w="821" w:type="pct"/>
            <w:tcBorders>
              <w:top w:val="single" w:sz="4" w:space="0" w:color="auto"/>
              <w:left w:val="single" w:sz="4" w:space="0" w:color="auto"/>
              <w:bottom w:val="single" w:sz="4" w:space="0" w:color="auto"/>
              <w:right w:val="single" w:sz="4" w:space="0" w:color="auto"/>
            </w:tcBorders>
          </w:tcPr>
          <w:p w14:paraId="0F3C5647" w14:textId="77777777" w:rsidR="00831F60" w:rsidRPr="00EB4F96" w:rsidRDefault="00831F60" w:rsidP="00486348">
            <w:pPr>
              <w:rPr>
                <w:b/>
                <w:sz w:val="16"/>
                <w:szCs w:val="16"/>
              </w:rPr>
            </w:pPr>
            <w:r w:rsidRPr="00EB4F96">
              <w:rPr>
                <w:b/>
                <w:sz w:val="16"/>
                <w:szCs w:val="16"/>
              </w:rPr>
              <w:t>3.  Analysis</w:t>
            </w:r>
          </w:p>
          <w:p w14:paraId="18C69A37" w14:textId="77777777" w:rsidR="00831F60" w:rsidRPr="00EB4F96" w:rsidRDefault="00831F60" w:rsidP="00486348">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6170135" w14:textId="77777777" w:rsidR="00831F60" w:rsidRPr="00EB4F96" w:rsidRDefault="00831F60" w:rsidP="00486348">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B95FDD6" w14:textId="77777777" w:rsidR="00831F60" w:rsidRPr="00EB4F96" w:rsidRDefault="00831F60" w:rsidP="00486348">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437BB55" w14:textId="77777777" w:rsidR="00831F60" w:rsidRPr="00EB4F96" w:rsidRDefault="00831F60" w:rsidP="00486348">
            <w:pPr>
              <w:rPr>
                <w:sz w:val="12"/>
                <w:szCs w:val="16"/>
              </w:rPr>
            </w:pPr>
            <w:r w:rsidRPr="00EB4F96">
              <w:rPr>
                <w:sz w:val="12"/>
                <w:szCs w:val="16"/>
              </w:rPr>
              <w:t>Evidence of some logical, analytical thinking and some attempts to synthesise, albeit with some weaknesses.</w:t>
            </w:r>
          </w:p>
          <w:p w14:paraId="391A7562" w14:textId="77777777" w:rsidR="00831F60" w:rsidRPr="00EB4F96" w:rsidRDefault="00831F60" w:rsidP="00486348">
            <w:pPr>
              <w:rPr>
                <w:sz w:val="12"/>
                <w:szCs w:val="16"/>
              </w:rPr>
            </w:pPr>
            <w:r w:rsidRPr="00EB4F96">
              <w:rPr>
                <w:sz w:val="12"/>
                <w:szCs w:val="16"/>
              </w:rPr>
              <w:t>Some evidence to support findings/ views, but evidence not consistently interpreted.</w:t>
            </w:r>
          </w:p>
          <w:p w14:paraId="471611B5" w14:textId="77777777" w:rsidR="00831F60" w:rsidRPr="00EB4F96" w:rsidRDefault="00831F60" w:rsidP="00486348">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4B2362E" w14:textId="77777777" w:rsidR="00831F60" w:rsidRPr="00EB4F96" w:rsidRDefault="00831F60" w:rsidP="00486348">
            <w:pPr>
              <w:rPr>
                <w:sz w:val="12"/>
                <w:szCs w:val="16"/>
              </w:rPr>
            </w:pPr>
            <w:r w:rsidRPr="00EB4F96">
              <w:rPr>
                <w:sz w:val="12"/>
                <w:szCs w:val="16"/>
              </w:rPr>
              <w:t>Evidence of some logical, analytical thinking and synthesis. Can analyse new and/or abstract data and situations without guidance.</w:t>
            </w:r>
          </w:p>
          <w:p w14:paraId="33D54BFE" w14:textId="77777777" w:rsidR="00831F60" w:rsidRPr="00EB4F96" w:rsidRDefault="00831F60" w:rsidP="00486348">
            <w:pPr>
              <w:rPr>
                <w:sz w:val="12"/>
                <w:szCs w:val="16"/>
              </w:rPr>
            </w:pPr>
            <w:r w:rsidRPr="00EB4F96">
              <w:rPr>
                <w:sz w:val="12"/>
                <w:szCs w:val="16"/>
              </w:rPr>
              <w:t>An emerging awareness of different stances and ability to use evidence to support the argument.</w:t>
            </w:r>
          </w:p>
          <w:p w14:paraId="18D11B7A" w14:textId="77777777" w:rsidR="00831F60" w:rsidRPr="00EB4F96" w:rsidRDefault="00831F60" w:rsidP="00486348">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17E6BF" w14:textId="77777777" w:rsidR="00831F60" w:rsidRPr="00EB4F96" w:rsidRDefault="00831F60" w:rsidP="00486348">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4FBF58C" w14:textId="77777777" w:rsidR="00831F60" w:rsidRPr="00EB4F96" w:rsidRDefault="00831F60" w:rsidP="00486348">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107AC44" w14:textId="77777777" w:rsidR="00831F60" w:rsidRPr="00EB4F96" w:rsidRDefault="00831F60" w:rsidP="00486348">
            <w:pPr>
              <w:rPr>
                <w:sz w:val="12"/>
                <w:szCs w:val="16"/>
              </w:rPr>
            </w:pPr>
            <w:r w:rsidRPr="00EB4F96">
              <w:rPr>
                <w:sz w:val="12"/>
                <w:szCs w:val="16"/>
              </w:rPr>
              <w:t>Thoroughly logical work, supported by evaluated evidence. High quality analysis, developed independently or through effective collaboration.</w:t>
            </w:r>
          </w:p>
          <w:p w14:paraId="3E686D38" w14:textId="77777777" w:rsidR="00831F60" w:rsidRPr="00EB4F96" w:rsidRDefault="00831F60" w:rsidP="00486348">
            <w:pPr>
              <w:rPr>
                <w:sz w:val="12"/>
                <w:szCs w:val="16"/>
              </w:rPr>
            </w:pPr>
            <w:r w:rsidRPr="00EB4F96">
              <w:rPr>
                <w:sz w:val="12"/>
                <w:szCs w:val="16"/>
              </w:rPr>
              <w:t>Ability to investigate contradictory information and identify reasons for contradictions.</w:t>
            </w:r>
          </w:p>
          <w:p w14:paraId="4732BFE1" w14:textId="77777777" w:rsidR="00831F60" w:rsidRPr="00EB4F96" w:rsidRDefault="00831F60" w:rsidP="00486348">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0F7FFF8" w14:textId="77777777" w:rsidR="00831F60" w:rsidRPr="00EB4F96" w:rsidRDefault="00831F60" w:rsidP="00486348">
            <w:pPr>
              <w:rPr>
                <w:sz w:val="12"/>
                <w:szCs w:val="16"/>
              </w:rPr>
            </w:pPr>
            <w:r w:rsidRPr="00EB4F96">
              <w:rPr>
                <w:sz w:val="12"/>
                <w:szCs w:val="16"/>
              </w:rPr>
              <w:t>Exceptional work; judiciously selected and evaluated evidence. Very high quality analysis, developed independently or through effective collaboration.</w:t>
            </w:r>
          </w:p>
          <w:p w14:paraId="45238FC8" w14:textId="77777777" w:rsidR="00831F60" w:rsidRPr="00EB4F96" w:rsidRDefault="00831F60" w:rsidP="00486348">
            <w:pPr>
              <w:rPr>
                <w:sz w:val="12"/>
                <w:szCs w:val="16"/>
              </w:rPr>
            </w:pPr>
            <w:r w:rsidRPr="00EB4F96">
              <w:rPr>
                <w:sz w:val="12"/>
                <w:szCs w:val="16"/>
              </w:rPr>
              <w:t>Ability to investigate contradictory information and identify reasons for contradictions.</w:t>
            </w:r>
          </w:p>
          <w:p w14:paraId="004FB877" w14:textId="77777777" w:rsidR="00831F60" w:rsidRPr="00EB4F96" w:rsidRDefault="00831F60" w:rsidP="00486348">
            <w:pPr>
              <w:rPr>
                <w:sz w:val="12"/>
                <w:szCs w:val="16"/>
              </w:rPr>
            </w:pPr>
            <w:r w:rsidRPr="00EB4F96">
              <w:rPr>
                <w:sz w:val="12"/>
                <w:szCs w:val="16"/>
              </w:rPr>
              <w:t>Highly persuasive conclusions</w:t>
            </w:r>
          </w:p>
        </w:tc>
      </w:tr>
      <w:tr w:rsidR="00831F60" w:rsidRPr="009154C7" w14:paraId="6457FDDF" w14:textId="77777777" w:rsidTr="00486348">
        <w:trPr>
          <w:trHeight w:val="2942"/>
        </w:trPr>
        <w:tc>
          <w:tcPr>
            <w:tcW w:w="821" w:type="pct"/>
            <w:tcBorders>
              <w:top w:val="single" w:sz="4" w:space="0" w:color="auto"/>
              <w:left w:val="single" w:sz="4" w:space="0" w:color="auto"/>
              <w:bottom w:val="single" w:sz="4" w:space="0" w:color="auto"/>
              <w:right w:val="single" w:sz="4" w:space="0" w:color="auto"/>
            </w:tcBorders>
          </w:tcPr>
          <w:p w14:paraId="5BE233D4" w14:textId="77777777" w:rsidR="00831F60" w:rsidRPr="00EB4F96" w:rsidRDefault="00831F60" w:rsidP="00486348">
            <w:pPr>
              <w:rPr>
                <w:b/>
                <w:sz w:val="16"/>
                <w:szCs w:val="16"/>
              </w:rPr>
            </w:pPr>
            <w:r w:rsidRPr="00EB4F96">
              <w:rPr>
                <w:b/>
                <w:sz w:val="16"/>
                <w:szCs w:val="16"/>
              </w:rPr>
              <w:lastRenderedPageBreak/>
              <w:t>4. Practical Application and Deployment</w:t>
            </w:r>
          </w:p>
          <w:p w14:paraId="0FEB2371" w14:textId="77777777" w:rsidR="00831F60" w:rsidRPr="00EB4F96" w:rsidRDefault="00831F60" w:rsidP="00486348">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ABB606B" w14:textId="77777777" w:rsidR="00831F60" w:rsidRPr="00EB4F96" w:rsidRDefault="00831F60" w:rsidP="00486348">
            <w:pPr>
              <w:rPr>
                <w:sz w:val="12"/>
                <w:szCs w:val="16"/>
              </w:rPr>
            </w:pPr>
            <w:r w:rsidRPr="00EB4F96">
              <w:rPr>
                <w:sz w:val="12"/>
                <w:szCs w:val="16"/>
              </w:rPr>
              <w:t>Limited or no use of methods, materials, tools and/or techniques.</w:t>
            </w:r>
          </w:p>
          <w:p w14:paraId="116ED5D2" w14:textId="77777777" w:rsidR="00831F60" w:rsidRPr="00EB4F96" w:rsidRDefault="00831F60" w:rsidP="00486348">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40D90CF" w14:textId="77777777" w:rsidR="00831F60" w:rsidRPr="00EB4F96" w:rsidRDefault="00831F60" w:rsidP="00486348">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777945E3" w14:textId="77777777" w:rsidR="00831F60" w:rsidRPr="00EB4F96" w:rsidRDefault="00831F60" w:rsidP="00486348">
            <w:pPr>
              <w:rPr>
                <w:sz w:val="12"/>
                <w:szCs w:val="16"/>
              </w:rPr>
            </w:pPr>
          </w:p>
          <w:p w14:paraId="027B1CDD" w14:textId="77777777" w:rsidR="00831F60" w:rsidRPr="00EB4F96" w:rsidRDefault="00831F60" w:rsidP="0048634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480F0674" w14:textId="77777777" w:rsidR="00831F60" w:rsidRPr="00EB4F96" w:rsidRDefault="00831F60" w:rsidP="00486348">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03776484" w14:textId="77777777" w:rsidR="00831F60" w:rsidRPr="00EB4F96" w:rsidRDefault="00831F60" w:rsidP="00486348">
            <w:pPr>
              <w:rPr>
                <w:sz w:val="12"/>
                <w:szCs w:val="16"/>
              </w:rPr>
            </w:pPr>
            <w:r w:rsidRPr="00EB4F96">
              <w:rPr>
                <w:sz w:val="12"/>
                <w:szCs w:val="16"/>
              </w:rPr>
              <w:t>Basic appreciation of the context of the application.</w:t>
            </w:r>
          </w:p>
          <w:p w14:paraId="1657D44D" w14:textId="77777777" w:rsidR="00831F60" w:rsidRPr="00EB4F96" w:rsidRDefault="00831F60" w:rsidP="0048634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278583A" w14:textId="77777777" w:rsidR="00831F60" w:rsidRPr="00EB4F96" w:rsidRDefault="00831F60" w:rsidP="00486348">
            <w:pPr>
              <w:rPr>
                <w:sz w:val="12"/>
                <w:szCs w:val="16"/>
              </w:rPr>
            </w:pPr>
            <w:r w:rsidRPr="00EB4F96">
              <w:rPr>
                <w:sz w:val="12"/>
                <w:szCs w:val="16"/>
              </w:rPr>
              <w:t>A good and appropriate application of standard methods, materials, tools and/or techniques.</w:t>
            </w:r>
          </w:p>
          <w:p w14:paraId="1DDD8323" w14:textId="77777777" w:rsidR="00831F60" w:rsidRPr="00EB4F96" w:rsidRDefault="00831F60" w:rsidP="00486348">
            <w:pPr>
              <w:rPr>
                <w:sz w:val="12"/>
                <w:szCs w:val="16"/>
              </w:rPr>
            </w:pPr>
            <w:r w:rsidRPr="00EB4F96">
              <w:rPr>
                <w:sz w:val="12"/>
                <w:szCs w:val="16"/>
              </w:rPr>
              <w:t>Good appreciation of the context of the application, with some use of examples, where relevant.</w:t>
            </w:r>
          </w:p>
          <w:p w14:paraId="55FC95ED" w14:textId="77777777" w:rsidR="00831F60" w:rsidRPr="00EB4F96" w:rsidRDefault="00831F60" w:rsidP="0048634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610987C" w14:textId="77777777" w:rsidR="00831F60" w:rsidRPr="00EB4F96" w:rsidRDefault="00831F60" w:rsidP="00486348">
            <w:pPr>
              <w:rPr>
                <w:sz w:val="12"/>
                <w:szCs w:val="16"/>
              </w:rPr>
            </w:pPr>
            <w:r w:rsidRPr="00EB4F96">
              <w:rPr>
                <w:sz w:val="12"/>
                <w:szCs w:val="16"/>
              </w:rPr>
              <w:t>A very good application of a range of methods, materials, tools and/or techniques.</w:t>
            </w:r>
          </w:p>
          <w:p w14:paraId="55B6C2C2" w14:textId="77777777" w:rsidR="00831F60" w:rsidRPr="00EB4F96" w:rsidRDefault="00831F60" w:rsidP="00486348">
            <w:pPr>
              <w:rPr>
                <w:sz w:val="12"/>
                <w:szCs w:val="16"/>
              </w:rPr>
            </w:pPr>
            <w:r w:rsidRPr="00EB4F96">
              <w:rPr>
                <w:sz w:val="12"/>
                <w:szCs w:val="16"/>
              </w:rPr>
              <w:t>Very good consideration of the context of the application, with perceptive use of examples, where relevant.</w:t>
            </w:r>
          </w:p>
          <w:p w14:paraId="5F5A7407" w14:textId="77777777" w:rsidR="00831F60" w:rsidRPr="00EB4F96" w:rsidRDefault="00831F60" w:rsidP="00486348">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C220B6F" w14:textId="77777777" w:rsidR="00831F60" w:rsidRPr="00EB4F96" w:rsidRDefault="00831F60" w:rsidP="00486348">
            <w:pPr>
              <w:rPr>
                <w:sz w:val="12"/>
                <w:szCs w:val="16"/>
              </w:rPr>
            </w:pPr>
            <w:r w:rsidRPr="00EB4F96">
              <w:rPr>
                <w:sz w:val="12"/>
                <w:szCs w:val="16"/>
              </w:rPr>
              <w:t>An advanced application of a range of methods, materials, tools and/or techniques.</w:t>
            </w:r>
          </w:p>
          <w:p w14:paraId="311D6177" w14:textId="77777777" w:rsidR="00831F60" w:rsidRPr="00EB4F96" w:rsidRDefault="00831F60" w:rsidP="00486348">
            <w:pPr>
              <w:rPr>
                <w:sz w:val="12"/>
                <w:szCs w:val="16"/>
              </w:rPr>
            </w:pPr>
            <w:r w:rsidRPr="00EB4F96">
              <w:rPr>
                <w:sz w:val="12"/>
                <w:szCs w:val="16"/>
              </w:rPr>
              <w:t>The context of the application is well considered, with extensive use of relevant examples.</w:t>
            </w:r>
          </w:p>
          <w:p w14:paraId="4F30D84A" w14:textId="77777777" w:rsidR="00831F60" w:rsidRPr="00EB4F96" w:rsidRDefault="00831F60" w:rsidP="00486348">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FE6625B" w14:textId="77777777" w:rsidR="00831F60" w:rsidRPr="00EB4F96" w:rsidRDefault="00831F60" w:rsidP="00486348">
            <w:pPr>
              <w:rPr>
                <w:sz w:val="12"/>
                <w:szCs w:val="16"/>
              </w:rPr>
            </w:pPr>
            <w:r w:rsidRPr="00EB4F96">
              <w:rPr>
                <w:sz w:val="12"/>
                <w:szCs w:val="16"/>
              </w:rPr>
              <w:t>Outstanding levels of application and deployment skills. Assimilation and development of cutting edge processes and techniques.</w:t>
            </w:r>
          </w:p>
        </w:tc>
      </w:tr>
      <w:tr w:rsidR="00831F60" w:rsidRPr="009154C7" w14:paraId="19183146" w14:textId="77777777" w:rsidTr="00486348">
        <w:tc>
          <w:tcPr>
            <w:tcW w:w="821" w:type="pct"/>
            <w:tcBorders>
              <w:top w:val="single" w:sz="4" w:space="0" w:color="auto"/>
              <w:left w:val="single" w:sz="4" w:space="0" w:color="auto"/>
              <w:bottom w:val="single" w:sz="4" w:space="0" w:color="auto"/>
              <w:right w:val="single" w:sz="4" w:space="0" w:color="auto"/>
            </w:tcBorders>
          </w:tcPr>
          <w:p w14:paraId="1EB3326C" w14:textId="77777777" w:rsidR="00831F60" w:rsidRPr="00EB4F96" w:rsidRDefault="00831F60" w:rsidP="00486348">
            <w:pPr>
              <w:rPr>
                <w:b/>
                <w:sz w:val="16"/>
                <w:szCs w:val="16"/>
              </w:rPr>
            </w:pPr>
            <w:r w:rsidRPr="00EB4F96">
              <w:rPr>
                <w:b/>
                <w:sz w:val="16"/>
                <w:szCs w:val="16"/>
              </w:rPr>
              <w:t xml:space="preserve">5. Skills for Professional Practice </w:t>
            </w:r>
          </w:p>
          <w:p w14:paraId="5BA22DFA" w14:textId="77777777" w:rsidR="00831F60" w:rsidRPr="00EB4F96" w:rsidRDefault="00831F60" w:rsidP="00486348">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7CABA5E" w14:textId="77777777" w:rsidR="00831F60" w:rsidRPr="00EB4F96" w:rsidRDefault="00831F60" w:rsidP="00486348">
            <w:pPr>
              <w:rPr>
                <w:sz w:val="12"/>
                <w:szCs w:val="16"/>
              </w:rPr>
            </w:pPr>
            <w:r w:rsidRPr="00EB4F96">
              <w:rPr>
                <w:sz w:val="12"/>
                <w:szCs w:val="16"/>
              </w:rPr>
              <w:t>Communication media is inappropriate or misapplied.</w:t>
            </w:r>
          </w:p>
          <w:p w14:paraId="375C8D3A" w14:textId="77777777" w:rsidR="00831F60" w:rsidRPr="00EB4F96" w:rsidRDefault="00831F60" w:rsidP="00486348">
            <w:pPr>
              <w:rPr>
                <w:sz w:val="12"/>
                <w:szCs w:val="16"/>
              </w:rPr>
            </w:pPr>
            <w:r w:rsidRPr="00EB4F96">
              <w:rPr>
                <w:sz w:val="12"/>
                <w:szCs w:val="16"/>
              </w:rPr>
              <w:t>Little or no evidence of autonomy in the completion of tasks.</w:t>
            </w:r>
          </w:p>
          <w:p w14:paraId="74A2C541" w14:textId="77777777" w:rsidR="00831F60" w:rsidRPr="00EB4F96" w:rsidRDefault="00831F60" w:rsidP="00486348">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37650FE" w14:textId="77777777" w:rsidR="00831F60" w:rsidRPr="00EB4F96" w:rsidRDefault="00831F60" w:rsidP="00486348">
            <w:pPr>
              <w:rPr>
                <w:sz w:val="12"/>
                <w:szCs w:val="16"/>
              </w:rPr>
            </w:pPr>
            <w:r w:rsidRPr="00EB4F96">
              <w:rPr>
                <w:sz w:val="12"/>
                <w:szCs w:val="16"/>
              </w:rPr>
              <w:t xml:space="preserve">Media is poorly designed and/or not suitable for the audience. </w:t>
            </w:r>
          </w:p>
          <w:p w14:paraId="0D0DD5DA" w14:textId="77777777" w:rsidR="00831F60" w:rsidRPr="00EB4F96" w:rsidRDefault="00831F60" w:rsidP="00486348">
            <w:pPr>
              <w:rPr>
                <w:sz w:val="12"/>
                <w:szCs w:val="16"/>
              </w:rPr>
            </w:pPr>
            <w:r w:rsidRPr="00EB4F96">
              <w:rPr>
                <w:sz w:val="12"/>
                <w:szCs w:val="16"/>
              </w:rPr>
              <w:t>Poor independent or collaborative initiative.</w:t>
            </w:r>
          </w:p>
          <w:p w14:paraId="66D1BACC" w14:textId="77777777" w:rsidR="00831F60" w:rsidRPr="00EB4F96" w:rsidRDefault="00831F60" w:rsidP="00486348">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6F82391" w14:textId="77777777" w:rsidR="00831F60" w:rsidRPr="00EB4F96" w:rsidRDefault="00831F60" w:rsidP="00486348">
            <w:pPr>
              <w:rPr>
                <w:sz w:val="12"/>
                <w:szCs w:val="16"/>
              </w:rPr>
            </w:pPr>
            <w:r w:rsidRPr="00EB4F96">
              <w:rPr>
                <w:sz w:val="12"/>
                <w:szCs w:val="16"/>
              </w:rPr>
              <w:t xml:space="preserve">Can communicate in a suitable format but with some room for improvement. </w:t>
            </w:r>
          </w:p>
          <w:p w14:paraId="48792407" w14:textId="77777777" w:rsidR="00831F60" w:rsidRPr="00EB4F96" w:rsidRDefault="00831F60" w:rsidP="00486348">
            <w:pPr>
              <w:rPr>
                <w:sz w:val="12"/>
                <w:szCs w:val="16"/>
              </w:rPr>
            </w:pPr>
            <w:r w:rsidRPr="00EB4F96">
              <w:rPr>
                <w:sz w:val="12"/>
                <w:szCs w:val="16"/>
              </w:rPr>
              <w:t xml:space="preserve">Can work as part of a team, but with limited involvement in group activities. </w:t>
            </w:r>
          </w:p>
          <w:p w14:paraId="6A67FCC7" w14:textId="77777777" w:rsidR="00831F60" w:rsidRPr="00EB4F96" w:rsidRDefault="00831F60" w:rsidP="00486348">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2594F23" w14:textId="77777777" w:rsidR="00831F60" w:rsidRPr="00EB4F96" w:rsidRDefault="00831F60" w:rsidP="00486348">
            <w:pPr>
              <w:rPr>
                <w:sz w:val="12"/>
                <w:szCs w:val="16"/>
              </w:rPr>
            </w:pPr>
            <w:r w:rsidRPr="00EB4F96">
              <w:rPr>
                <w:sz w:val="12"/>
                <w:szCs w:val="16"/>
              </w:rPr>
              <w:t>Can communicate effectively in a suitable format, but may have minor errors.</w:t>
            </w:r>
          </w:p>
          <w:p w14:paraId="273DBA52" w14:textId="77777777" w:rsidR="00831F60" w:rsidRPr="00EB4F96" w:rsidRDefault="00831F60" w:rsidP="00486348">
            <w:pPr>
              <w:rPr>
                <w:sz w:val="12"/>
                <w:szCs w:val="16"/>
              </w:rPr>
            </w:pPr>
            <w:r w:rsidRPr="00EB4F96">
              <w:rPr>
                <w:sz w:val="12"/>
                <w:szCs w:val="16"/>
              </w:rPr>
              <w:t xml:space="preserve">Can work effectively as part of a team, with clear contribution to group activities. </w:t>
            </w:r>
          </w:p>
          <w:p w14:paraId="0621B602" w14:textId="77777777" w:rsidR="00831F60" w:rsidRPr="00EB4F96" w:rsidRDefault="00831F60" w:rsidP="00486348">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56501283" w14:textId="77777777" w:rsidR="00831F60" w:rsidRPr="00EB4F96" w:rsidRDefault="00831F60" w:rsidP="00486348">
            <w:pPr>
              <w:rPr>
                <w:sz w:val="12"/>
                <w:szCs w:val="16"/>
              </w:rPr>
            </w:pPr>
            <w:r w:rsidRPr="00EB4F96">
              <w:rPr>
                <w:sz w:val="12"/>
                <w:szCs w:val="16"/>
              </w:rPr>
              <w:t>Can communicate well, confidently and consistently in a suitable format.</w:t>
            </w:r>
          </w:p>
          <w:p w14:paraId="58E316BC" w14:textId="77777777" w:rsidR="00831F60" w:rsidRPr="00EB4F96" w:rsidRDefault="00831F60" w:rsidP="00486348">
            <w:pPr>
              <w:rPr>
                <w:sz w:val="12"/>
                <w:szCs w:val="16"/>
              </w:rPr>
            </w:pPr>
            <w:r w:rsidRPr="00EB4F96">
              <w:rPr>
                <w:sz w:val="12"/>
                <w:szCs w:val="16"/>
              </w:rPr>
              <w:t xml:space="preserve">Can work very well as part of a team, with very good contribution to group activities. </w:t>
            </w:r>
          </w:p>
          <w:p w14:paraId="1AEC20C3" w14:textId="77777777" w:rsidR="00831F60" w:rsidRPr="00EB4F96" w:rsidRDefault="00831F60" w:rsidP="00486348">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B192FB" w14:textId="77777777" w:rsidR="00831F60" w:rsidRPr="00EB4F96" w:rsidRDefault="00831F60" w:rsidP="00486348">
            <w:pPr>
              <w:rPr>
                <w:sz w:val="12"/>
                <w:szCs w:val="16"/>
              </w:rPr>
            </w:pPr>
            <w:r w:rsidRPr="00EB4F96">
              <w:rPr>
                <w:sz w:val="12"/>
                <w:szCs w:val="16"/>
              </w:rPr>
              <w:t>Can communicate professionally and, confidently in a suitable format.</w:t>
            </w:r>
          </w:p>
          <w:p w14:paraId="0A60A597" w14:textId="77777777" w:rsidR="00831F60" w:rsidRPr="00EB4F96" w:rsidRDefault="00831F60" w:rsidP="00486348">
            <w:pPr>
              <w:rPr>
                <w:sz w:val="12"/>
                <w:szCs w:val="16"/>
              </w:rPr>
            </w:pPr>
            <w:r w:rsidRPr="00EB4F96">
              <w:rPr>
                <w:sz w:val="12"/>
                <w:szCs w:val="16"/>
              </w:rPr>
              <w:t>Can work professionally within a team, showing leadership skills as appropriate, managing conflict and meeting obligations.</w:t>
            </w:r>
          </w:p>
          <w:p w14:paraId="38BD55D1" w14:textId="77777777" w:rsidR="00831F60" w:rsidRPr="00EB4F96" w:rsidRDefault="00831F60" w:rsidP="00486348">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2920319" w14:textId="77777777" w:rsidR="00831F60" w:rsidRPr="00EB4F96" w:rsidRDefault="00831F60" w:rsidP="00486348">
            <w:pPr>
              <w:rPr>
                <w:sz w:val="12"/>
                <w:szCs w:val="16"/>
              </w:rPr>
            </w:pPr>
            <w:r w:rsidRPr="00EB4F96">
              <w:rPr>
                <w:sz w:val="12"/>
                <w:szCs w:val="16"/>
              </w:rPr>
              <w:t xml:space="preserve">Can communicate with an exceptionally high level of professionalism. </w:t>
            </w:r>
          </w:p>
          <w:p w14:paraId="468DBD8F" w14:textId="77777777" w:rsidR="00831F60" w:rsidRPr="00EB4F96" w:rsidRDefault="00831F60" w:rsidP="00486348">
            <w:pPr>
              <w:rPr>
                <w:sz w:val="12"/>
                <w:szCs w:val="16"/>
              </w:rPr>
            </w:pPr>
            <w:r w:rsidRPr="00EB4F96">
              <w:rPr>
                <w:sz w:val="12"/>
                <w:szCs w:val="16"/>
              </w:rPr>
              <w:t>Can work exceptionally well and professionally within a team, showing advanced leadership skills.</w:t>
            </w:r>
          </w:p>
          <w:p w14:paraId="46ADEADE" w14:textId="77777777" w:rsidR="00831F60" w:rsidRPr="00EB4F96" w:rsidRDefault="00831F60" w:rsidP="00486348">
            <w:pPr>
              <w:rPr>
                <w:sz w:val="12"/>
                <w:szCs w:val="16"/>
              </w:rPr>
            </w:pPr>
            <w:r w:rsidRPr="00EB4F96">
              <w:rPr>
                <w:sz w:val="12"/>
                <w:szCs w:val="16"/>
              </w:rPr>
              <w:t>Work is exceptionally coherent, very fluent and is presented professionally.</w:t>
            </w:r>
          </w:p>
        </w:tc>
      </w:tr>
    </w:tbl>
    <w:p w14:paraId="5027101D" w14:textId="77777777" w:rsidR="00831F60" w:rsidRPr="00EB4F96" w:rsidRDefault="00831F60" w:rsidP="00831F60">
      <w:pPr>
        <w:rPr>
          <w:sz w:val="18"/>
          <w:szCs w:val="18"/>
        </w:rPr>
      </w:pPr>
    </w:p>
    <w:p w14:paraId="05A1FF88" w14:textId="77777777" w:rsidR="00831F60" w:rsidRDefault="00831F60" w:rsidP="00831F6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31F60" w:rsidRPr="00CE0319" w14:paraId="24F59268" w14:textId="77777777" w:rsidTr="00486348">
        <w:trPr>
          <w:trHeight w:val="75"/>
        </w:trPr>
        <w:tc>
          <w:tcPr>
            <w:tcW w:w="10598" w:type="dxa"/>
            <w:gridSpan w:val="4"/>
            <w:shd w:val="clear" w:color="auto" w:fill="D9D9D9"/>
          </w:tcPr>
          <w:p w14:paraId="32D4B376" w14:textId="77777777" w:rsidR="00831F60" w:rsidRPr="00CE0319" w:rsidRDefault="00831F60" w:rsidP="00486348">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831F60" w:rsidRPr="00971172" w14:paraId="28E8BE18" w14:textId="77777777" w:rsidTr="00486348">
        <w:tc>
          <w:tcPr>
            <w:tcW w:w="1809" w:type="dxa"/>
            <w:shd w:val="clear" w:color="auto" w:fill="D9D9D9"/>
          </w:tcPr>
          <w:p w14:paraId="7BFE5FC4" w14:textId="77777777" w:rsidR="00831F60" w:rsidRPr="00BF30FF" w:rsidRDefault="00831F60" w:rsidP="00486348">
            <w:pPr>
              <w:spacing w:before="120" w:after="120"/>
              <w:jc w:val="both"/>
              <w:rPr>
                <w:rFonts w:cs="Calibri"/>
                <w:b/>
              </w:rPr>
            </w:pPr>
            <w:r w:rsidRPr="00BF30FF">
              <w:rPr>
                <w:rFonts w:cs="Calibri"/>
                <w:b/>
              </w:rPr>
              <w:t>Student name:</w:t>
            </w:r>
          </w:p>
        </w:tc>
        <w:tc>
          <w:tcPr>
            <w:tcW w:w="3828" w:type="dxa"/>
          </w:tcPr>
          <w:p w14:paraId="68ACE70D" w14:textId="77777777" w:rsidR="00831F60" w:rsidRPr="00BF30FF" w:rsidRDefault="00831F60" w:rsidP="00486348">
            <w:pPr>
              <w:spacing w:before="120" w:after="120"/>
              <w:jc w:val="both"/>
              <w:rPr>
                <w:rFonts w:cs="Calibri"/>
                <w:b/>
              </w:rPr>
            </w:pPr>
          </w:p>
        </w:tc>
        <w:tc>
          <w:tcPr>
            <w:tcW w:w="1842" w:type="dxa"/>
            <w:shd w:val="clear" w:color="auto" w:fill="D9D9D9"/>
          </w:tcPr>
          <w:p w14:paraId="4C28B982" w14:textId="77777777" w:rsidR="00831F60" w:rsidRPr="00BF30FF" w:rsidRDefault="00831F60" w:rsidP="00486348">
            <w:pPr>
              <w:spacing w:before="120" w:after="120"/>
              <w:jc w:val="both"/>
              <w:rPr>
                <w:rFonts w:cs="Calibri"/>
                <w:b/>
              </w:rPr>
            </w:pPr>
            <w:r w:rsidRPr="00BF30FF">
              <w:rPr>
                <w:rFonts w:cs="Calibri"/>
                <w:b/>
              </w:rPr>
              <w:t>Student P number:</w:t>
            </w:r>
          </w:p>
        </w:tc>
        <w:tc>
          <w:tcPr>
            <w:tcW w:w="3119" w:type="dxa"/>
          </w:tcPr>
          <w:p w14:paraId="51619D9F" w14:textId="77777777" w:rsidR="00831F60" w:rsidRPr="00BF30FF" w:rsidRDefault="00831F60" w:rsidP="00486348">
            <w:pPr>
              <w:spacing w:before="120" w:after="120"/>
              <w:jc w:val="both"/>
              <w:rPr>
                <w:rFonts w:cs="Calibri"/>
                <w:b/>
              </w:rPr>
            </w:pPr>
          </w:p>
        </w:tc>
      </w:tr>
      <w:tr w:rsidR="00831F60" w:rsidRPr="00971172" w14:paraId="21843C4C" w14:textId="77777777" w:rsidTr="00486348">
        <w:tc>
          <w:tcPr>
            <w:tcW w:w="1809" w:type="dxa"/>
            <w:shd w:val="clear" w:color="auto" w:fill="D9D9D9"/>
          </w:tcPr>
          <w:p w14:paraId="03D176B0" w14:textId="77777777" w:rsidR="00831F60" w:rsidRPr="00BF30FF" w:rsidRDefault="00831F60" w:rsidP="00486348">
            <w:pPr>
              <w:spacing w:before="120" w:after="120"/>
              <w:jc w:val="both"/>
              <w:rPr>
                <w:rFonts w:cs="Calibri"/>
                <w:b/>
              </w:rPr>
            </w:pPr>
            <w:r w:rsidRPr="00BF30FF">
              <w:rPr>
                <w:rFonts w:cs="Calibri"/>
                <w:b/>
              </w:rPr>
              <w:t>Programme:</w:t>
            </w:r>
          </w:p>
        </w:tc>
        <w:tc>
          <w:tcPr>
            <w:tcW w:w="3828" w:type="dxa"/>
          </w:tcPr>
          <w:p w14:paraId="15C2FADB" w14:textId="77777777" w:rsidR="00831F60" w:rsidRPr="00BF30FF" w:rsidRDefault="00831F60" w:rsidP="00486348">
            <w:pPr>
              <w:spacing w:before="120" w:after="120"/>
              <w:jc w:val="both"/>
              <w:rPr>
                <w:rFonts w:cs="Calibri"/>
                <w:b/>
              </w:rPr>
            </w:pPr>
          </w:p>
        </w:tc>
        <w:tc>
          <w:tcPr>
            <w:tcW w:w="1842" w:type="dxa"/>
            <w:shd w:val="clear" w:color="auto" w:fill="D9D9D9"/>
          </w:tcPr>
          <w:p w14:paraId="741E70E2" w14:textId="77777777" w:rsidR="00831F60" w:rsidRPr="00CE0319" w:rsidRDefault="00831F60" w:rsidP="00486348">
            <w:pPr>
              <w:spacing w:before="120" w:after="120"/>
              <w:jc w:val="both"/>
              <w:rPr>
                <w:rFonts w:cs="Calibri"/>
                <w:b/>
              </w:rPr>
            </w:pPr>
            <w:r>
              <w:rPr>
                <w:rFonts w:cs="Calibri"/>
                <w:b/>
              </w:rPr>
              <w:t xml:space="preserve">Year of programme </w:t>
            </w:r>
          </w:p>
        </w:tc>
        <w:tc>
          <w:tcPr>
            <w:tcW w:w="3119" w:type="dxa"/>
          </w:tcPr>
          <w:p w14:paraId="4EDD7953" w14:textId="77777777" w:rsidR="00831F60" w:rsidRPr="00CE0319" w:rsidRDefault="00831F60" w:rsidP="00486348">
            <w:pPr>
              <w:spacing w:before="120" w:after="120"/>
              <w:jc w:val="both"/>
              <w:rPr>
                <w:rFonts w:cs="Calibri"/>
                <w:b/>
              </w:rPr>
            </w:pPr>
          </w:p>
        </w:tc>
      </w:tr>
      <w:tr w:rsidR="00831F60" w:rsidRPr="00971172" w14:paraId="2B979F43" w14:textId="77777777" w:rsidTr="00486348">
        <w:tc>
          <w:tcPr>
            <w:tcW w:w="1809" w:type="dxa"/>
            <w:tcBorders>
              <w:bottom w:val="single" w:sz="8" w:space="0" w:color="000000"/>
            </w:tcBorders>
            <w:shd w:val="clear" w:color="auto" w:fill="D9D9D9"/>
          </w:tcPr>
          <w:p w14:paraId="6909EC99" w14:textId="77777777" w:rsidR="00831F60" w:rsidRPr="00BF30FF" w:rsidRDefault="00831F60" w:rsidP="00486348">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3CC6A43D" w14:textId="77777777" w:rsidR="00831F60" w:rsidRPr="00971172" w:rsidRDefault="00831F60" w:rsidP="00486348"/>
        </w:tc>
      </w:tr>
    </w:tbl>
    <w:p w14:paraId="72C5A4C7" w14:textId="77777777" w:rsidR="00831F60" w:rsidRDefault="00831F60" w:rsidP="00831F60">
      <w:pPr>
        <w:pStyle w:val="BodyText1"/>
        <w:tabs>
          <w:tab w:val="clear" w:pos="720"/>
          <w:tab w:val="clear" w:pos="1440"/>
        </w:tabs>
        <w:jc w:val="both"/>
        <w:rPr>
          <w:rFonts w:ascii="Calibri" w:hAnsi="Calibri"/>
          <w:sz w:val="20"/>
        </w:rPr>
      </w:pPr>
    </w:p>
    <w:p w14:paraId="234F6586" w14:textId="77777777" w:rsidR="00831F60" w:rsidRPr="00FA68F8" w:rsidRDefault="00831F60" w:rsidP="00831F6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7F689A4" w14:textId="77777777" w:rsidR="00831F60" w:rsidRDefault="00831F60" w:rsidP="00831F60">
      <w:pPr>
        <w:rPr>
          <w:b/>
        </w:rPr>
      </w:pPr>
    </w:p>
    <w:p w14:paraId="080B28C1" w14:textId="77777777" w:rsidR="00831F60" w:rsidRDefault="00831F60" w:rsidP="00831F60">
      <w:pPr>
        <w:rPr>
          <w:b/>
        </w:rPr>
        <w:sectPr w:rsidR="00831F60" w:rsidSect="00486348">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831F60" w:rsidRPr="00266B32" w14:paraId="26856589" w14:textId="77777777" w:rsidTr="00486348">
        <w:tc>
          <w:tcPr>
            <w:tcW w:w="1055" w:type="pct"/>
            <w:vMerge w:val="restart"/>
            <w:tcBorders>
              <w:top w:val="single" w:sz="4" w:space="0" w:color="auto"/>
              <w:left w:val="single" w:sz="4" w:space="0" w:color="auto"/>
              <w:right w:val="single" w:sz="4" w:space="0" w:color="auto"/>
            </w:tcBorders>
            <w:shd w:val="clear" w:color="auto" w:fill="BFBFBF"/>
            <w:vAlign w:val="center"/>
          </w:tcPr>
          <w:p w14:paraId="2F27353A" w14:textId="77777777" w:rsidR="00831F60" w:rsidRPr="00F61A20" w:rsidRDefault="00831F60" w:rsidP="00486348">
            <w:pPr>
              <w:rPr>
                <w:b/>
              </w:rPr>
            </w:pPr>
            <w:r w:rsidRPr="00F61A20">
              <w:rPr>
                <w:b/>
                <w:szCs w:val="16"/>
              </w:rPr>
              <w:lastRenderedPageBreak/>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E31C5FE" w14:textId="77777777" w:rsidR="00831F60" w:rsidRPr="00F61A20" w:rsidRDefault="00831F60" w:rsidP="00486348">
            <w:pPr>
              <w:rPr>
                <w:b/>
              </w:rPr>
            </w:pPr>
            <w:r w:rsidRPr="00F61A20">
              <w:rPr>
                <w:b/>
              </w:rPr>
              <w:t>Level of Achievement</w:t>
            </w:r>
          </w:p>
        </w:tc>
      </w:tr>
      <w:tr w:rsidR="00831F60" w:rsidRPr="00CC0370" w14:paraId="4FB52B4C" w14:textId="77777777" w:rsidTr="00486348">
        <w:trPr>
          <w:trHeight w:val="548"/>
        </w:trPr>
        <w:tc>
          <w:tcPr>
            <w:tcW w:w="1055" w:type="pct"/>
            <w:vMerge/>
            <w:tcBorders>
              <w:left w:val="single" w:sz="4" w:space="0" w:color="auto"/>
              <w:bottom w:val="single" w:sz="4" w:space="0" w:color="auto"/>
              <w:right w:val="single" w:sz="4" w:space="0" w:color="auto"/>
            </w:tcBorders>
            <w:shd w:val="clear" w:color="auto" w:fill="BFBFBF"/>
          </w:tcPr>
          <w:p w14:paraId="6694FE73" w14:textId="77777777" w:rsidR="00831F60" w:rsidRPr="00F61A20" w:rsidRDefault="00831F60" w:rsidP="00486348">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CF27F21" w14:textId="77777777" w:rsidR="00831F60" w:rsidRDefault="00831F60" w:rsidP="00486348">
            <w:pPr>
              <w:jc w:val="center"/>
              <w:rPr>
                <w:b/>
                <w:sz w:val="18"/>
              </w:rPr>
            </w:pPr>
          </w:p>
          <w:p w14:paraId="7E0410C4" w14:textId="77777777" w:rsidR="00831F60" w:rsidRPr="009D3EA4" w:rsidRDefault="00831F60" w:rsidP="00486348">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D043219" w14:textId="77777777" w:rsidR="00831F60" w:rsidRDefault="00831F60" w:rsidP="00486348">
            <w:pPr>
              <w:jc w:val="center"/>
              <w:rPr>
                <w:b/>
                <w:sz w:val="18"/>
              </w:rPr>
            </w:pPr>
          </w:p>
          <w:p w14:paraId="2502F5E0" w14:textId="77777777" w:rsidR="00831F60" w:rsidRPr="00F61A20" w:rsidRDefault="00831F60" w:rsidP="00486348">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D9F5189" w14:textId="77777777" w:rsidR="00831F60" w:rsidRDefault="00831F60" w:rsidP="00486348">
            <w:pPr>
              <w:jc w:val="center"/>
              <w:rPr>
                <w:b/>
                <w:sz w:val="18"/>
              </w:rPr>
            </w:pPr>
          </w:p>
          <w:p w14:paraId="6407F9B1" w14:textId="77777777" w:rsidR="00831F60" w:rsidRPr="00F61A20" w:rsidRDefault="00831F60" w:rsidP="00486348">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102DE22" w14:textId="77777777" w:rsidR="00831F60" w:rsidRDefault="00831F60" w:rsidP="00486348">
            <w:pPr>
              <w:jc w:val="center"/>
              <w:rPr>
                <w:b/>
                <w:sz w:val="18"/>
              </w:rPr>
            </w:pPr>
          </w:p>
          <w:p w14:paraId="0610883C" w14:textId="77777777" w:rsidR="00831F60" w:rsidRPr="00F61A20" w:rsidRDefault="00831F60" w:rsidP="00486348">
            <w:pPr>
              <w:jc w:val="center"/>
              <w:rPr>
                <w:b/>
                <w:sz w:val="18"/>
              </w:rPr>
            </w:pPr>
            <w:r>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3471D05" w14:textId="77777777" w:rsidR="00831F60" w:rsidRDefault="00831F60" w:rsidP="00486348">
            <w:pPr>
              <w:jc w:val="center"/>
              <w:rPr>
                <w:b/>
                <w:sz w:val="18"/>
              </w:rPr>
            </w:pPr>
          </w:p>
          <w:p w14:paraId="1A311DA3" w14:textId="77777777" w:rsidR="00831F60" w:rsidRPr="00F61A20" w:rsidRDefault="00831F60" w:rsidP="00486348">
            <w:pPr>
              <w:jc w:val="center"/>
              <w:rPr>
                <w:b/>
                <w:sz w:val="18"/>
              </w:rPr>
            </w:pPr>
            <w:r>
              <w:rPr>
                <w:b/>
                <w:sz w:val="18"/>
              </w:rPr>
              <w:t>1</w:t>
            </w:r>
            <w:r w:rsidRPr="009D3EA4">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94AC15E" w14:textId="77777777" w:rsidR="00831F60" w:rsidRDefault="00831F60" w:rsidP="00486348">
            <w:pPr>
              <w:jc w:val="center"/>
              <w:rPr>
                <w:b/>
                <w:sz w:val="18"/>
              </w:rPr>
            </w:pPr>
          </w:p>
          <w:p w14:paraId="73E9141A" w14:textId="77777777" w:rsidR="00831F60" w:rsidRPr="00F61A20" w:rsidRDefault="00831F60" w:rsidP="00486348">
            <w:pPr>
              <w:jc w:val="center"/>
              <w:rPr>
                <w:b/>
                <w:sz w:val="18"/>
              </w:rPr>
            </w:pPr>
            <w:r>
              <w:rPr>
                <w:b/>
                <w:sz w:val="18"/>
              </w:rPr>
              <w:t>1</w:t>
            </w:r>
            <w:r w:rsidRPr="009D3EA4">
              <w:rPr>
                <w:b/>
                <w:sz w:val="18"/>
                <w:vertAlign w:val="superscript"/>
              </w:rPr>
              <w:t>st</w:t>
            </w:r>
          </w:p>
        </w:tc>
      </w:tr>
      <w:tr w:rsidR="00831F60" w:rsidRPr="00CC0370" w14:paraId="1C96F5E5" w14:textId="77777777" w:rsidTr="00486348">
        <w:trPr>
          <w:trHeight w:val="450"/>
        </w:trPr>
        <w:tc>
          <w:tcPr>
            <w:tcW w:w="1055" w:type="pct"/>
            <w:tcBorders>
              <w:top w:val="single" w:sz="4" w:space="0" w:color="auto"/>
              <w:left w:val="single" w:sz="4" w:space="0" w:color="auto"/>
              <w:right w:val="single" w:sz="4" w:space="0" w:color="auto"/>
            </w:tcBorders>
            <w:shd w:val="clear" w:color="auto" w:fill="BFBFBF"/>
          </w:tcPr>
          <w:p w14:paraId="744AD434" w14:textId="77777777" w:rsidR="00831F60" w:rsidRPr="00F61A20" w:rsidRDefault="00831F60" w:rsidP="00486348">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5BBC7AC" w14:textId="77777777" w:rsidR="00831F60" w:rsidRPr="00EB4F96" w:rsidRDefault="00831F60" w:rsidP="00486348">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FE80A32" w14:textId="77777777" w:rsidR="00831F60" w:rsidRPr="00EB4F96" w:rsidRDefault="00831F60" w:rsidP="00486348">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3DBEB9E" w14:textId="77777777" w:rsidR="00831F60" w:rsidRPr="00EB4F96" w:rsidRDefault="00831F60" w:rsidP="00486348">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6EAE2DD" w14:textId="77777777" w:rsidR="00831F60" w:rsidRPr="00EB4F96" w:rsidRDefault="00831F60" w:rsidP="00486348">
            <w:pPr>
              <w:spacing w:after="120"/>
              <w:jc w:val="center"/>
              <w:rPr>
                <w:b/>
                <w:sz w:val="12"/>
                <w:szCs w:val="16"/>
              </w:rPr>
            </w:pPr>
            <w:r w:rsidRPr="00EB4F96">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C0E29A6" w14:textId="77777777" w:rsidR="00831F60" w:rsidRPr="00EB4F96" w:rsidRDefault="00831F60" w:rsidP="00486348">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660BEB1" w14:textId="77777777" w:rsidR="00831F60" w:rsidRPr="00EB4F96" w:rsidRDefault="00831F60" w:rsidP="00486348">
            <w:pPr>
              <w:spacing w:after="120"/>
              <w:jc w:val="center"/>
              <w:rPr>
                <w:b/>
                <w:sz w:val="12"/>
                <w:szCs w:val="16"/>
              </w:rPr>
            </w:pPr>
            <w:r w:rsidRPr="00EB4F96">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688049AA" w14:textId="77777777" w:rsidR="00831F60" w:rsidRPr="00EB4F96" w:rsidRDefault="00831F60" w:rsidP="00486348">
            <w:pPr>
              <w:spacing w:after="120"/>
              <w:jc w:val="center"/>
              <w:rPr>
                <w:b/>
                <w:sz w:val="12"/>
                <w:szCs w:val="16"/>
              </w:rPr>
            </w:pPr>
            <w:r w:rsidRPr="00EB4F96">
              <w:rPr>
                <w:b/>
                <w:sz w:val="12"/>
                <w:szCs w:val="16"/>
              </w:rPr>
              <w:t>EXCEPTIONAL</w:t>
            </w:r>
          </w:p>
        </w:tc>
      </w:tr>
      <w:tr w:rsidR="00831F60" w:rsidRPr="00CC0370" w14:paraId="135A7EF5" w14:textId="77777777" w:rsidTr="00486348">
        <w:trPr>
          <w:trHeight w:val="450"/>
        </w:trPr>
        <w:tc>
          <w:tcPr>
            <w:tcW w:w="1055" w:type="pct"/>
            <w:vMerge w:val="restart"/>
            <w:tcBorders>
              <w:top w:val="single" w:sz="4" w:space="0" w:color="auto"/>
              <w:left w:val="single" w:sz="4" w:space="0" w:color="auto"/>
              <w:right w:val="single" w:sz="4" w:space="0" w:color="auto"/>
            </w:tcBorders>
          </w:tcPr>
          <w:p w14:paraId="666424AF" w14:textId="77777777" w:rsidR="00831F60" w:rsidRPr="00F61A20" w:rsidRDefault="00831F60" w:rsidP="0048634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AE04D41" w14:textId="77777777" w:rsidR="00831F60" w:rsidRPr="00F61A20" w:rsidRDefault="00831F60" w:rsidP="00486348">
            <w:pPr>
              <w:spacing w:after="120"/>
              <w:rPr>
                <w:sz w:val="14"/>
                <w:szCs w:val="14"/>
              </w:rPr>
            </w:pPr>
          </w:p>
        </w:tc>
        <w:tc>
          <w:tcPr>
            <w:tcW w:w="563" w:type="pct"/>
            <w:tcBorders>
              <w:top w:val="single" w:sz="4" w:space="0" w:color="auto"/>
              <w:left w:val="single" w:sz="4" w:space="0" w:color="auto"/>
              <w:right w:val="dashed" w:sz="4" w:space="0" w:color="auto"/>
            </w:tcBorders>
          </w:tcPr>
          <w:p w14:paraId="7A007DDE" w14:textId="77777777" w:rsidR="00831F60" w:rsidRPr="00F61A20" w:rsidRDefault="00831F60" w:rsidP="0048634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FE9A3E2" w14:textId="77777777" w:rsidR="00831F60" w:rsidRPr="00F61A20" w:rsidRDefault="00831F60" w:rsidP="0048634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41410738" w14:textId="77777777" w:rsidR="00831F60" w:rsidRPr="00F61A20" w:rsidRDefault="00831F60" w:rsidP="0048634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6BEBB65" w14:textId="77777777" w:rsidR="00831F60" w:rsidRPr="00F61A20" w:rsidRDefault="00831F60" w:rsidP="00486348">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E27F98C" w14:textId="77777777" w:rsidR="00831F60" w:rsidRPr="00F61A20" w:rsidRDefault="00831F60" w:rsidP="0048634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E9D1A0C" w14:textId="77777777" w:rsidR="00831F60" w:rsidRPr="00F61A20" w:rsidRDefault="00831F60" w:rsidP="00486348">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BFCFBF3" w14:textId="77777777" w:rsidR="00831F60" w:rsidRPr="00F61A20" w:rsidRDefault="00831F60" w:rsidP="00486348">
            <w:pPr>
              <w:jc w:val="center"/>
              <w:rPr>
                <w:b/>
                <w:sz w:val="18"/>
              </w:rPr>
            </w:pPr>
            <w:r w:rsidRPr="00F61A20">
              <w:rPr>
                <w:b/>
                <w:sz w:val="18"/>
              </w:rPr>
              <w:t>80-100%</w:t>
            </w:r>
          </w:p>
        </w:tc>
      </w:tr>
      <w:tr w:rsidR="00831F60" w:rsidRPr="00CC0370" w14:paraId="6E148D70" w14:textId="77777777" w:rsidTr="00486348">
        <w:trPr>
          <w:trHeight w:val="451"/>
        </w:trPr>
        <w:tc>
          <w:tcPr>
            <w:tcW w:w="1055" w:type="pct"/>
            <w:vMerge/>
            <w:tcBorders>
              <w:left w:val="single" w:sz="4" w:space="0" w:color="auto"/>
              <w:bottom w:val="single" w:sz="4" w:space="0" w:color="auto"/>
              <w:right w:val="single" w:sz="4" w:space="0" w:color="auto"/>
            </w:tcBorders>
          </w:tcPr>
          <w:p w14:paraId="11C54324" w14:textId="77777777" w:rsidR="00831F60" w:rsidRPr="00F61A20" w:rsidRDefault="00831F60" w:rsidP="00486348">
            <w:pPr>
              <w:rPr>
                <w:b/>
                <w:sz w:val="16"/>
                <w:szCs w:val="16"/>
              </w:rPr>
            </w:pPr>
          </w:p>
        </w:tc>
        <w:tc>
          <w:tcPr>
            <w:tcW w:w="563" w:type="pct"/>
            <w:tcBorders>
              <w:left w:val="single" w:sz="4" w:space="0" w:color="auto"/>
              <w:bottom w:val="single" w:sz="4" w:space="0" w:color="auto"/>
              <w:right w:val="dashed" w:sz="4" w:space="0" w:color="auto"/>
            </w:tcBorders>
            <w:vAlign w:val="bottom"/>
          </w:tcPr>
          <w:p w14:paraId="57AD7027"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3B46B39"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B82487E"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023DAFF"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A953E95"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A8E9AB8" w14:textId="77777777" w:rsidR="00831F60" w:rsidRPr="00F61A20" w:rsidRDefault="00831F60" w:rsidP="00486348">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BD24E5A" w14:textId="77777777" w:rsidR="00831F60" w:rsidRPr="00F61A20" w:rsidRDefault="00831F60" w:rsidP="00486348">
            <w:pPr>
              <w:rPr>
                <w:sz w:val="18"/>
                <w:szCs w:val="32"/>
              </w:rPr>
            </w:pPr>
            <w:r w:rsidRPr="00F61A20">
              <w:rPr>
                <w:sz w:val="24"/>
                <w:szCs w:val="32"/>
              </w:rPr>
              <w:sym w:font="Wingdings" w:char="F06F"/>
            </w:r>
          </w:p>
        </w:tc>
      </w:tr>
      <w:tr w:rsidR="00831F60" w:rsidRPr="00CC0370" w14:paraId="36AAF692" w14:textId="77777777" w:rsidTr="00486348">
        <w:trPr>
          <w:trHeight w:val="450"/>
        </w:trPr>
        <w:tc>
          <w:tcPr>
            <w:tcW w:w="1055" w:type="pct"/>
            <w:vMerge w:val="restart"/>
            <w:tcBorders>
              <w:top w:val="single" w:sz="4" w:space="0" w:color="auto"/>
              <w:left w:val="single" w:sz="4" w:space="0" w:color="auto"/>
              <w:right w:val="single" w:sz="4" w:space="0" w:color="auto"/>
            </w:tcBorders>
          </w:tcPr>
          <w:p w14:paraId="2582EB1D" w14:textId="77777777" w:rsidR="00831F60" w:rsidRPr="005E72F8" w:rsidRDefault="00831F60" w:rsidP="00486348">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2A8280E4" w14:textId="77777777" w:rsidR="00831F60" w:rsidRPr="00F61A20" w:rsidRDefault="00831F60" w:rsidP="0048634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6B977DFF" w14:textId="77777777" w:rsidR="00831F60" w:rsidRPr="00F61A20" w:rsidRDefault="00831F60" w:rsidP="0048634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DC9914E" w14:textId="77777777" w:rsidR="00831F60" w:rsidRPr="00F61A20" w:rsidRDefault="00831F60" w:rsidP="0048634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8D825F1" w14:textId="77777777" w:rsidR="00831F60" w:rsidRPr="00F61A20" w:rsidRDefault="00831F60" w:rsidP="00486348">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73468C5" w14:textId="77777777" w:rsidR="00831F60" w:rsidRPr="00F61A20" w:rsidRDefault="00831F60" w:rsidP="0048634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00A3F55C" w14:textId="77777777" w:rsidR="00831F60" w:rsidRPr="00F61A20" w:rsidRDefault="00831F60" w:rsidP="00486348">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2D0868D8" w14:textId="77777777" w:rsidR="00831F60" w:rsidRPr="00F61A20" w:rsidRDefault="00831F60" w:rsidP="00486348">
            <w:pPr>
              <w:jc w:val="center"/>
              <w:rPr>
                <w:b/>
                <w:sz w:val="18"/>
              </w:rPr>
            </w:pPr>
            <w:r w:rsidRPr="00F61A20">
              <w:rPr>
                <w:b/>
                <w:sz w:val="18"/>
              </w:rPr>
              <w:t>80-100%</w:t>
            </w:r>
          </w:p>
        </w:tc>
      </w:tr>
      <w:tr w:rsidR="00831F60" w:rsidRPr="00CC0370" w14:paraId="3E0260E6" w14:textId="77777777" w:rsidTr="00486348">
        <w:trPr>
          <w:trHeight w:val="451"/>
        </w:trPr>
        <w:tc>
          <w:tcPr>
            <w:tcW w:w="1055" w:type="pct"/>
            <w:vMerge/>
            <w:tcBorders>
              <w:left w:val="single" w:sz="4" w:space="0" w:color="auto"/>
              <w:bottom w:val="single" w:sz="4" w:space="0" w:color="auto"/>
              <w:right w:val="single" w:sz="4" w:space="0" w:color="auto"/>
            </w:tcBorders>
          </w:tcPr>
          <w:p w14:paraId="57C204AF" w14:textId="77777777" w:rsidR="00831F60" w:rsidRPr="00F61A20" w:rsidRDefault="00831F60" w:rsidP="00486348">
            <w:pPr>
              <w:rPr>
                <w:b/>
                <w:sz w:val="16"/>
                <w:szCs w:val="16"/>
              </w:rPr>
            </w:pPr>
          </w:p>
        </w:tc>
        <w:tc>
          <w:tcPr>
            <w:tcW w:w="563" w:type="pct"/>
            <w:tcBorders>
              <w:left w:val="single" w:sz="4" w:space="0" w:color="auto"/>
              <w:bottom w:val="single" w:sz="4" w:space="0" w:color="auto"/>
              <w:right w:val="dashed" w:sz="4" w:space="0" w:color="auto"/>
            </w:tcBorders>
            <w:vAlign w:val="bottom"/>
          </w:tcPr>
          <w:p w14:paraId="493A943A"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7554910"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DE0DC67"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6744358"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5485E55"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457DB23" w14:textId="77777777" w:rsidR="00831F60" w:rsidRPr="00F61A20" w:rsidRDefault="00831F60" w:rsidP="00486348">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97EBC15" w14:textId="77777777" w:rsidR="00831F60" w:rsidRPr="00F61A20" w:rsidRDefault="00831F60" w:rsidP="00486348">
            <w:pPr>
              <w:rPr>
                <w:sz w:val="18"/>
                <w:szCs w:val="32"/>
              </w:rPr>
            </w:pPr>
            <w:r w:rsidRPr="00F61A20">
              <w:rPr>
                <w:sz w:val="24"/>
                <w:szCs w:val="32"/>
              </w:rPr>
              <w:sym w:font="Wingdings" w:char="F06F"/>
            </w:r>
          </w:p>
        </w:tc>
      </w:tr>
      <w:tr w:rsidR="00831F60" w:rsidRPr="00CC0370" w14:paraId="2D87FAFA" w14:textId="77777777" w:rsidTr="00486348">
        <w:trPr>
          <w:trHeight w:val="450"/>
        </w:trPr>
        <w:tc>
          <w:tcPr>
            <w:tcW w:w="1055" w:type="pct"/>
            <w:vMerge w:val="restart"/>
            <w:tcBorders>
              <w:top w:val="single" w:sz="4" w:space="0" w:color="auto"/>
              <w:left w:val="single" w:sz="4" w:space="0" w:color="auto"/>
              <w:right w:val="single" w:sz="4" w:space="0" w:color="auto"/>
            </w:tcBorders>
          </w:tcPr>
          <w:p w14:paraId="7C4C2746" w14:textId="77777777" w:rsidR="00831F60" w:rsidRPr="00F61A20" w:rsidRDefault="00831F60" w:rsidP="00486348">
            <w:pPr>
              <w:rPr>
                <w:b/>
                <w:sz w:val="16"/>
                <w:szCs w:val="16"/>
              </w:rPr>
            </w:pPr>
            <w:r w:rsidRPr="00F61A20">
              <w:rPr>
                <w:b/>
                <w:szCs w:val="16"/>
              </w:rPr>
              <w:t xml:space="preserve">3. </w:t>
            </w:r>
            <w:r w:rsidRPr="00F61A20">
              <w:rPr>
                <w:b/>
              </w:rPr>
              <w:t>Analysis</w:t>
            </w:r>
          </w:p>
          <w:p w14:paraId="108BB2D3" w14:textId="77777777" w:rsidR="00831F60" w:rsidRPr="00F61A20" w:rsidRDefault="00831F60" w:rsidP="00486348">
            <w:pPr>
              <w:spacing w:after="120"/>
              <w:rPr>
                <w:sz w:val="14"/>
                <w:szCs w:val="14"/>
              </w:rPr>
            </w:pPr>
          </w:p>
        </w:tc>
        <w:tc>
          <w:tcPr>
            <w:tcW w:w="563" w:type="pct"/>
            <w:tcBorders>
              <w:top w:val="single" w:sz="4" w:space="0" w:color="auto"/>
              <w:left w:val="single" w:sz="4" w:space="0" w:color="auto"/>
              <w:right w:val="dashed" w:sz="4" w:space="0" w:color="auto"/>
            </w:tcBorders>
          </w:tcPr>
          <w:p w14:paraId="5A580F02" w14:textId="77777777" w:rsidR="00831F60" w:rsidRPr="00F61A20" w:rsidRDefault="00831F60" w:rsidP="0048634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F44AF11" w14:textId="77777777" w:rsidR="00831F60" w:rsidRPr="00F61A20" w:rsidRDefault="00831F60" w:rsidP="0048634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8FD1C3C" w14:textId="77777777" w:rsidR="00831F60" w:rsidRPr="00F61A20" w:rsidRDefault="00831F60" w:rsidP="0048634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130E36A" w14:textId="77777777" w:rsidR="00831F60" w:rsidRPr="00F61A20" w:rsidRDefault="00831F60" w:rsidP="00486348">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7B914D7E" w14:textId="77777777" w:rsidR="00831F60" w:rsidRPr="00F61A20" w:rsidRDefault="00831F60" w:rsidP="0048634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056E1DF" w14:textId="77777777" w:rsidR="00831F60" w:rsidRPr="00F61A20" w:rsidRDefault="00831F60" w:rsidP="00486348">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7023EEAB" w14:textId="77777777" w:rsidR="00831F60" w:rsidRPr="00F61A20" w:rsidRDefault="00831F60" w:rsidP="00486348">
            <w:pPr>
              <w:jc w:val="center"/>
              <w:rPr>
                <w:b/>
                <w:sz w:val="18"/>
              </w:rPr>
            </w:pPr>
            <w:r w:rsidRPr="00F61A20">
              <w:rPr>
                <w:b/>
                <w:sz w:val="18"/>
              </w:rPr>
              <w:t>80-100%</w:t>
            </w:r>
          </w:p>
        </w:tc>
      </w:tr>
      <w:tr w:rsidR="00831F60" w:rsidRPr="00CC0370" w14:paraId="75FAD0CF" w14:textId="77777777" w:rsidTr="00486348">
        <w:trPr>
          <w:trHeight w:val="451"/>
        </w:trPr>
        <w:tc>
          <w:tcPr>
            <w:tcW w:w="1055" w:type="pct"/>
            <w:vMerge/>
            <w:tcBorders>
              <w:left w:val="single" w:sz="4" w:space="0" w:color="auto"/>
              <w:bottom w:val="single" w:sz="4" w:space="0" w:color="auto"/>
              <w:right w:val="single" w:sz="4" w:space="0" w:color="auto"/>
            </w:tcBorders>
          </w:tcPr>
          <w:p w14:paraId="54B40F2D" w14:textId="77777777" w:rsidR="00831F60" w:rsidRPr="00F61A20" w:rsidRDefault="00831F60" w:rsidP="00486348">
            <w:pPr>
              <w:rPr>
                <w:b/>
                <w:sz w:val="16"/>
                <w:szCs w:val="16"/>
              </w:rPr>
            </w:pPr>
          </w:p>
        </w:tc>
        <w:tc>
          <w:tcPr>
            <w:tcW w:w="563" w:type="pct"/>
            <w:tcBorders>
              <w:left w:val="single" w:sz="4" w:space="0" w:color="auto"/>
              <w:bottom w:val="single" w:sz="4" w:space="0" w:color="auto"/>
              <w:right w:val="dashed" w:sz="4" w:space="0" w:color="auto"/>
            </w:tcBorders>
            <w:vAlign w:val="bottom"/>
          </w:tcPr>
          <w:p w14:paraId="1AB720B2"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E6DFCFD"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8F7C2E"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79BDDBC"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19633CB"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A4D9296" w14:textId="77777777" w:rsidR="00831F60" w:rsidRPr="00F61A20" w:rsidRDefault="00831F60" w:rsidP="00486348">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FD8C44" w14:textId="77777777" w:rsidR="00831F60" w:rsidRPr="00F61A20" w:rsidRDefault="00831F60" w:rsidP="00486348">
            <w:pPr>
              <w:rPr>
                <w:sz w:val="18"/>
                <w:szCs w:val="32"/>
              </w:rPr>
            </w:pPr>
            <w:r w:rsidRPr="00F61A20">
              <w:rPr>
                <w:sz w:val="24"/>
                <w:szCs w:val="32"/>
              </w:rPr>
              <w:sym w:font="Wingdings" w:char="F06F"/>
            </w:r>
          </w:p>
        </w:tc>
      </w:tr>
      <w:tr w:rsidR="00831F60" w:rsidRPr="00CC0370" w14:paraId="0F456898" w14:textId="77777777" w:rsidTr="00486348">
        <w:trPr>
          <w:trHeight w:val="451"/>
        </w:trPr>
        <w:tc>
          <w:tcPr>
            <w:tcW w:w="1055" w:type="pct"/>
            <w:vMerge w:val="restart"/>
            <w:tcBorders>
              <w:top w:val="single" w:sz="4" w:space="0" w:color="auto"/>
              <w:left w:val="single" w:sz="4" w:space="0" w:color="auto"/>
              <w:right w:val="single" w:sz="4" w:space="0" w:color="auto"/>
            </w:tcBorders>
          </w:tcPr>
          <w:p w14:paraId="322999AC" w14:textId="77777777" w:rsidR="00831F60" w:rsidRPr="00F61A20" w:rsidRDefault="00831F60" w:rsidP="00486348">
            <w:pPr>
              <w:rPr>
                <w:b/>
                <w:sz w:val="16"/>
                <w:szCs w:val="16"/>
              </w:rPr>
            </w:pPr>
            <w:r w:rsidRPr="00F61A20">
              <w:rPr>
                <w:b/>
                <w:szCs w:val="16"/>
              </w:rPr>
              <w:t xml:space="preserve">4. </w:t>
            </w:r>
            <w:r w:rsidRPr="00F61A20">
              <w:rPr>
                <w:b/>
              </w:rPr>
              <w:t>Practical Application and Deployment</w:t>
            </w:r>
          </w:p>
          <w:p w14:paraId="00F93AB9" w14:textId="77777777" w:rsidR="00831F60" w:rsidRPr="00F61A20" w:rsidRDefault="00831F60" w:rsidP="00486348">
            <w:pPr>
              <w:spacing w:after="120"/>
              <w:rPr>
                <w:sz w:val="14"/>
                <w:szCs w:val="14"/>
              </w:rPr>
            </w:pPr>
          </w:p>
        </w:tc>
        <w:tc>
          <w:tcPr>
            <w:tcW w:w="563" w:type="pct"/>
            <w:tcBorders>
              <w:top w:val="single" w:sz="4" w:space="0" w:color="auto"/>
              <w:left w:val="single" w:sz="4" w:space="0" w:color="auto"/>
              <w:right w:val="dashed" w:sz="4" w:space="0" w:color="auto"/>
            </w:tcBorders>
          </w:tcPr>
          <w:p w14:paraId="744E7983" w14:textId="77777777" w:rsidR="00831F60" w:rsidRPr="00F61A20" w:rsidRDefault="00831F60" w:rsidP="0048634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1987A2D" w14:textId="77777777" w:rsidR="00831F60" w:rsidRPr="00F61A20" w:rsidRDefault="00831F60" w:rsidP="0048634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193B86F" w14:textId="77777777" w:rsidR="00831F60" w:rsidRPr="00F61A20" w:rsidRDefault="00831F60" w:rsidP="0048634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B175AFC" w14:textId="77777777" w:rsidR="00831F60" w:rsidRPr="00F61A20" w:rsidRDefault="00831F60" w:rsidP="00486348">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3A0A40A0" w14:textId="77777777" w:rsidR="00831F60" w:rsidRPr="00F61A20" w:rsidRDefault="00831F60" w:rsidP="0048634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365E141D" w14:textId="77777777" w:rsidR="00831F60" w:rsidRPr="00F61A20" w:rsidRDefault="00831F60" w:rsidP="00486348">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2367C25" w14:textId="77777777" w:rsidR="00831F60" w:rsidRPr="00F61A20" w:rsidRDefault="00831F60" w:rsidP="00486348">
            <w:pPr>
              <w:jc w:val="center"/>
              <w:rPr>
                <w:b/>
                <w:sz w:val="18"/>
              </w:rPr>
            </w:pPr>
            <w:r w:rsidRPr="00F61A20">
              <w:rPr>
                <w:b/>
                <w:sz w:val="18"/>
              </w:rPr>
              <w:t>80-100%</w:t>
            </w:r>
          </w:p>
        </w:tc>
      </w:tr>
      <w:tr w:rsidR="00831F60" w:rsidRPr="00CC0370" w14:paraId="75DD7DD6" w14:textId="77777777" w:rsidTr="00486348">
        <w:trPr>
          <w:trHeight w:val="450"/>
        </w:trPr>
        <w:tc>
          <w:tcPr>
            <w:tcW w:w="1055" w:type="pct"/>
            <w:vMerge/>
            <w:tcBorders>
              <w:left w:val="single" w:sz="4" w:space="0" w:color="auto"/>
              <w:bottom w:val="single" w:sz="4" w:space="0" w:color="auto"/>
              <w:right w:val="single" w:sz="4" w:space="0" w:color="auto"/>
            </w:tcBorders>
          </w:tcPr>
          <w:p w14:paraId="74CA37D4" w14:textId="77777777" w:rsidR="00831F60" w:rsidRPr="00F61A20" w:rsidRDefault="00831F60" w:rsidP="00486348">
            <w:pPr>
              <w:rPr>
                <w:b/>
                <w:sz w:val="16"/>
                <w:szCs w:val="16"/>
              </w:rPr>
            </w:pPr>
          </w:p>
        </w:tc>
        <w:tc>
          <w:tcPr>
            <w:tcW w:w="563" w:type="pct"/>
            <w:tcBorders>
              <w:left w:val="single" w:sz="4" w:space="0" w:color="auto"/>
              <w:bottom w:val="single" w:sz="4" w:space="0" w:color="auto"/>
              <w:right w:val="dashed" w:sz="4" w:space="0" w:color="auto"/>
            </w:tcBorders>
            <w:vAlign w:val="bottom"/>
          </w:tcPr>
          <w:p w14:paraId="0CCCAB17"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2CC5A90"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BB0B8D"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6B6CD67"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F2D691"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81E2C9A" w14:textId="77777777" w:rsidR="00831F60" w:rsidRPr="00F61A20" w:rsidRDefault="00831F60" w:rsidP="00486348">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8A1E510" w14:textId="77777777" w:rsidR="00831F60" w:rsidRPr="00F61A20" w:rsidRDefault="00831F60" w:rsidP="00486348">
            <w:pPr>
              <w:rPr>
                <w:sz w:val="18"/>
                <w:szCs w:val="32"/>
              </w:rPr>
            </w:pPr>
            <w:r w:rsidRPr="00F61A20">
              <w:rPr>
                <w:sz w:val="24"/>
                <w:szCs w:val="32"/>
              </w:rPr>
              <w:sym w:font="Wingdings" w:char="F06F"/>
            </w:r>
          </w:p>
        </w:tc>
      </w:tr>
      <w:tr w:rsidR="00831F60" w:rsidRPr="00CC0370" w14:paraId="33070023" w14:textId="77777777" w:rsidTr="00486348">
        <w:trPr>
          <w:trHeight w:val="451"/>
        </w:trPr>
        <w:tc>
          <w:tcPr>
            <w:tcW w:w="1055" w:type="pct"/>
            <w:vMerge w:val="restart"/>
            <w:tcBorders>
              <w:top w:val="single" w:sz="4" w:space="0" w:color="auto"/>
              <w:left w:val="single" w:sz="4" w:space="0" w:color="auto"/>
              <w:right w:val="single" w:sz="4" w:space="0" w:color="auto"/>
            </w:tcBorders>
          </w:tcPr>
          <w:p w14:paraId="4D3171A7" w14:textId="77777777" w:rsidR="00831F60" w:rsidRPr="00F61A20" w:rsidRDefault="00831F60" w:rsidP="0048634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7CE1F7B2" w14:textId="77777777" w:rsidR="00831F60" w:rsidRPr="00F61A20" w:rsidRDefault="00831F60" w:rsidP="00486348">
            <w:pPr>
              <w:spacing w:after="120"/>
              <w:rPr>
                <w:sz w:val="14"/>
                <w:szCs w:val="14"/>
              </w:rPr>
            </w:pPr>
          </w:p>
        </w:tc>
        <w:tc>
          <w:tcPr>
            <w:tcW w:w="563" w:type="pct"/>
            <w:tcBorders>
              <w:top w:val="single" w:sz="4" w:space="0" w:color="auto"/>
              <w:left w:val="single" w:sz="4" w:space="0" w:color="auto"/>
              <w:right w:val="dashed" w:sz="4" w:space="0" w:color="auto"/>
            </w:tcBorders>
          </w:tcPr>
          <w:p w14:paraId="03E85450" w14:textId="77777777" w:rsidR="00831F60" w:rsidRPr="00F61A20" w:rsidRDefault="00831F60" w:rsidP="0048634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2F7433A" w14:textId="77777777" w:rsidR="00831F60" w:rsidRPr="00F61A20" w:rsidRDefault="00831F60" w:rsidP="0048634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2DACA74" w14:textId="77777777" w:rsidR="00831F60" w:rsidRPr="00F61A20" w:rsidRDefault="00831F60" w:rsidP="0048634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E95C1CB" w14:textId="77777777" w:rsidR="00831F60" w:rsidRPr="00F61A20" w:rsidRDefault="00831F60" w:rsidP="00486348">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5238910A" w14:textId="77777777" w:rsidR="00831F60" w:rsidRPr="00F61A20" w:rsidRDefault="00831F60" w:rsidP="0048634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F21160E" w14:textId="77777777" w:rsidR="00831F60" w:rsidRPr="00F61A20" w:rsidRDefault="00831F60" w:rsidP="00486348">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135806BB" w14:textId="77777777" w:rsidR="00831F60" w:rsidRPr="00F61A20" w:rsidRDefault="00831F60" w:rsidP="00486348">
            <w:pPr>
              <w:jc w:val="center"/>
              <w:rPr>
                <w:b/>
                <w:sz w:val="18"/>
              </w:rPr>
            </w:pPr>
            <w:r w:rsidRPr="00F61A20">
              <w:rPr>
                <w:b/>
                <w:sz w:val="18"/>
              </w:rPr>
              <w:t>80-100%</w:t>
            </w:r>
          </w:p>
        </w:tc>
      </w:tr>
      <w:tr w:rsidR="00831F60" w:rsidRPr="00CC0370" w14:paraId="3AC2A9DF" w14:textId="77777777" w:rsidTr="00486348">
        <w:trPr>
          <w:trHeight w:val="450"/>
        </w:trPr>
        <w:tc>
          <w:tcPr>
            <w:tcW w:w="1055" w:type="pct"/>
            <w:vMerge/>
            <w:tcBorders>
              <w:left w:val="single" w:sz="4" w:space="0" w:color="auto"/>
              <w:bottom w:val="single" w:sz="4" w:space="0" w:color="auto"/>
              <w:right w:val="single" w:sz="4" w:space="0" w:color="auto"/>
            </w:tcBorders>
          </w:tcPr>
          <w:p w14:paraId="2E9D0E24" w14:textId="77777777" w:rsidR="00831F60" w:rsidRPr="00F61A20" w:rsidRDefault="00831F60" w:rsidP="00486348">
            <w:pPr>
              <w:rPr>
                <w:b/>
                <w:sz w:val="16"/>
                <w:szCs w:val="16"/>
              </w:rPr>
            </w:pPr>
          </w:p>
        </w:tc>
        <w:tc>
          <w:tcPr>
            <w:tcW w:w="563" w:type="pct"/>
            <w:tcBorders>
              <w:left w:val="single" w:sz="4" w:space="0" w:color="auto"/>
              <w:bottom w:val="single" w:sz="4" w:space="0" w:color="auto"/>
              <w:right w:val="dashed" w:sz="4" w:space="0" w:color="auto"/>
            </w:tcBorders>
            <w:vAlign w:val="bottom"/>
          </w:tcPr>
          <w:p w14:paraId="5A34433C"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2042B91"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5081A31"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2E18C56" w14:textId="77777777" w:rsidR="00831F60" w:rsidRPr="00F61A20" w:rsidRDefault="00831F60" w:rsidP="0048634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1D1A478" w14:textId="77777777" w:rsidR="00831F60" w:rsidRPr="00F61A20" w:rsidRDefault="00831F60" w:rsidP="0048634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29F78B7" w14:textId="77777777" w:rsidR="00831F60" w:rsidRPr="00F61A20" w:rsidRDefault="00831F60" w:rsidP="00486348">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AE6FE9C" w14:textId="77777777" w:rsidR="00831F60" w:rsidRPr="00F61A20" w:rsidRDefault="00831F60" w:rsidP="00486348">
            <w:pPr>
              <w:rPr>
                <w:sz w:val="18"/>
                <w:szCs w:val="32"/>
              </w:rPr>
            </w:pPr>
            <w:r w:rsidRPr="00F61A20">
              <w:rPr>
                <w:sz w:val="24"/>
                <w:szCs w:val="32"/>
              </w:rPr>
              <w:sym w:font="Wingdings" w:char="F06F"/>
            </w:r>
          </w:p>
        </w:tc>
      </w:tr>
    </w:tbl>
    <w:p w14:paraId="58FBABF3" w14:textId="77777777" w:rsidR="00831F60" w:rsidRDefault="00831F60" w:rsidP="00831F60">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31F60" w:rsidRPr="00971172" w14:paraId="42D0A289" w14:textId="77777777" w:rsidTr="00486348">
        <w:trPr>
          <w:trHeight w:val="75"/>
        </w:trPr>
        <w:tc>
          <w:tcPr>
            <w:tcW w:w="5299" w:type="dxa"/>
            <w:shd w:val="clear" w:color="auto" w:fill="D9D9D9"/>
          </w:tcPr>
          <w:p w14:paraId="4A005E3F" w14:textId="77777777" w:rsidR="00831F60" w:rsidRPr="00CE0319" w:rsidRDefault="00831F60" w:rsidP="00486348">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0B2C6FFB" w14:textId="77777777" w:rsidR="00831F60" w:rsidRPr="00CE0319" w:rsidRDefault="00831F60" w:rsidP="00486348">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831F60" w:rsidRPr="00971172" w14:paraId="37239F6C" w14:textId="77777777" w:rsidTr="00486348">
        <w:trPr>
          <w:trHeight w:val="555"/>
        </w:trPr>
        <w:tc>
          <w:tcPr>
            <w:tcW w:w="5299" w:type="dxa"/>
            <w:tcBorders>
              <w:bottom w:val="single" w:sz="8" w:space="0" w:color="000000"/>
            </w:tcBorders>
          </w:tcPr>
          <w:p w14:paraId="58F83E01" w14:textId="77777777" w:rsidR="00831F60" w:rsidRPr="00CE0319" w:rsidRDefault="00831F60" w:rsidP="00486348">
            <w:pPr>
              <w:pStyle w:val="BulletedList"/>
              <w:numPr>
                <w:ilvl w:val="0"/>
                <w:numId w:val="0"/>
              </w:numPr>
              <w:ind w:left="432"/>
              <w:rPr>
                <w:rFonts w:ascii="Calibri" w:hAnsi="Calibri"/>
                <w:sz w:val="20"/>
                <w:szCs w:val="20"/>
              </w:rPr>
            </w:pPr>
          </w:p>
          <w:p w14:paraId="466F9D35" w14:textId="77777777" w:rsidR="00831F60" w:rsidRPr="00CE0319" w:rsidRDefault="00831F60" w:rsidP="00486348">
            <w:pPr>
              <w:pStyle w:val="BulletedList"/>
              <w:numPr>
                <w:ilvl w:val="0"/>
                <w:numId w:val="0"/>
              </w:numPr>
              <w:ind w:left="432"/>
              <w:rPr>
                <w:rFonts w:ascii="Calibri" w:hAnsi="Calibri"/>
                <w:sz w:val="20"/>
                <w:szCs w:val="20"/>
              </w:rPr>
            </w:pPr>
          </w:p>
          <w:p w14:paraId="42EEC2DC" w14:textId="77777777" w:rsidR="00831F60" w:rsidRDefault="00831F60" w:rsidP="00486348">
            <w:pPr>
              <w:pStyle w:val="BulletedList"/>
              <w:numPr>
                <w:ilvl w:val="0"/>
                <w:numId w:val="0"/>
              </w:numPr>
              <w:ind w:left="432"/>
              <w:rPr>
                <w:rFonts w:ascii="Calibri" w:hAnsi="Calibri"/>
                <w:sz w:val="20"/>
                <w:szCs w:val="20"/>
              </w:rPr>
            </w:pPr>
          </w:p>
          <w:p w14:paraId="5CB64C22" w14:textId="77777777" w:rsidR="00831F60" w:rsidRPr="00CE0319" w:rsidRDefault="00831F60" w:rsidP="00486348">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893A8DD" w14:textId="77777777" w:rsidR="00831F60" w:rsidRPr="00CE0319" w:rsidRDefault="00831F60" w:rsidP="00486348">
            <w:pPr>
              <w:pStyle w:val="BulletedList"/>
              <w:numPr>
                <w:ilvl w:val="0"/>
                <w:numId w:val="0"/>
              </w:numPr>
              <w:rPr>
                <w:rFonts w:ascii="Calibri" w:hAnsi="Calibri"/>
                <w:sz w:val="20"/>
                <w:szCs w:val="20"/>
              </w:rPr>
            </w:pPr>
          </w:p>
          <w:p w14:paraId="33C2116F" w14:textId="77777777" w:rsidR="00831F60" w:rsidRPr="00CE0319" w:rsidRDefault="00831F60" w:rsidP="00486348">
            <w:pPr>
              <w:pStyle w:val="BulletedList"/>
              <w:numPr>
                <w:ilvl w:val="0"/>
                <w:numId w:val="0"/>
              </w:numPr>
              <w:ind w:left="432"/>
              <w:rPr>
                <w:rFonts w:ascii="Calibri" w:hAnsi="Calibri"/>
                <w:sz w:val="20"/>
                <w:szCs w:val="20"/>
              </w:rPr>
            </w:pPr>
          </w:p>
        </w:tc>
      </w:tr>
    </w:tbl>
    <w:p w14:paraId="6CA7D2BD" w14:textId="77777777" w:rsidR="00831F60" w:rsidRDefault="00831F60" w:rsidP="00831F6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31F60" w:rsidRPr="00971172" w14:paraId="539EB33B" w14:textId="77777777" w:rsidTr="00486348">
        <w:trPr>
          <w:trHeight w:val="586"/>
        </w:trPr>
        <w:tc>
          <w:tcPr>
            <w:tcW w:w="2204" w:type="dxa"/>
            <w:shd w:val="clear" w:color="auto" w:fill="D9D9D9"/>
          </w:tcPr>
          <w:p w14:paraId="7D4C9B10" w14:textId="77777777" w:rsidR="00831F60" w:rsidRPr="00CE0319" w:rsidRDefault="00831F60" w:rsidP="00486348">
            <w:pPr>
              <w:spacing w:before="120" w:after="120"/>
              <w:jc w:val="both"/>
              <w:rPr>
                <w:rFonts w:cs="Calibri"/>
                <w:b/>
              </w:rPr>
            </w:pPr>
            <w:r>
              <w:rPr>
                <w:rFonts w:cs="Calibri"/>
                <w:b/>
              </w:rPr>
              <w:t>Student</w:t>
            </w:r>
            <w:r w:rsidRPr="00CE0319">
              <w:rPr>
                <w:rFonts w:cs="Calibri"/>
                <w:b/>
              </w:rPr>
              <w:t>’s Name</w:t>
            </w:r>
          </w:p>
        </w:tc>
        <w:tc>
          <w:tcPr>
            <w:tcW w:w="3858" w:type="dxa"/>
          </w:tcPr>
          <w:p w14:paraId="7EE59F22" w14:textId="77777777" w:rsidR="00831F60" w:rsidRPr="00CE0319" w:rsidRDefault="00831F60" w:rsidP="00486348">
            <w:pPr>
              <w:spacing w:before="120" w:after="120"/>
              <w:jc w:val="both"/>
              <w:rPr>
                <w:rFonts w:cs="Calibri"/>
                <w:b/>
              </w:rPr>
            </w:pPr>
          </w:p>
        </w:tc>
        <w:tc>
          <w:tcPr>
            <w:tcW w:w="1047" w:type="dxa"/>
            <w:shd w:val="clear" w:color="auto" w:fill="D9D9D9"/>
          </w:tcPr>
          <w:p w14:paraId="4A16D1F6" w14:textId="77777777" w:rsidR="00831F60" w:rsidRPr="00CE0319" w:rsidRDefault="00831F60" w:rsidP="00486348">
            <w:pPr>
              <w:spacing w:before="120" w:after="120"/>
              <w:jc w:val="both"/>
              <w:rPr>
                <w:rFonts w:cs="Calibri"/>
                <w:b/>
              </w:rPr>
            </w:pPr>
            <w:r>
              <w:rPr>
                <w:rFonts w:cs="Calibri"/>
                <w:b/>
              </w:rPr>
              <w:t>Date</w:t>
            </w:r>
          </w:p>
        </w:tc>
        <w:tc>
          <w:tcPr>
            <w:tcW w:w="3489" w:type="dxa"/>
          </w:tcPr>
          <w:p w14:paraId="6881B8E2" w14:textId="77777777" w:rsidR="00831F60" w:rsidRPr="00CE0319" w:rsidRDefault="00831F60" w:rsidP="00486348">
            <w:pPr>
              <w:spacing w:before="120" w:after="120"/>
              <w:jc w:val="both"/>
              <w:rPr>
                <w:rFonts w:cs="Calibri"/>
                <w:b/>
              </w:rPr>
            </w:pPr>
          </w:p>
        </w:tc>
      </w:tr>
      <w:tr w:rsidR="00831F60" w:rsidRPr="00971172" w14:paraId="713E083F" w14:textId="77777777" w:rsidTr="00486348">
        <w:trPr>
          <w:trHeight w:val="288"/>
        </w:trPr>
        <w:tc>
          <w:tcPr>
            <w:tcW w:w="2204" w:type="dxa"/>
            <w:tcBorders>
              <w:bottom w:val="single" w:sz="8" w:space="0" w:color="000000"/>
            </w:tcBorders>
            <w:shd w:val="clear" w:color="auto" w:fill="D9D9D9"/>
          </w:tcPr>
          <w:p w14:paraId="0A4EC550" w14:textId="77777777" w:rsidR="00831F60" w:rsidRPr="00CE0319" w:rsidRDefault="00831F60" w:rsidP="00486348">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0AF4509A" w14:textId="77777777" w:rsidR="00831F60" w:rsidRDefault="00831F60" w:rsidP="00486348">
            <w:pPr>
              <w:spacing w:before="120" w:after="120"/>
              <w:jc w:val="both"/>
              <w:rPr>
                <w:rFonts w:cs="Calibri"/>
                <w:b/>
              </w:rPr>
            </w:pPr>
          </w:p>
          <w:p w14:paraId="59C4E2CF" w14:textId="77777777" w:rsidR="00831F60" w:rsidRPr="00CE0319" w:rsidRDefault="00831F60" w:rsidP="00486348">
            <w:pPr>
              <w:spacing w:before="120" w:after="120"/>
              <w:jc w:val="both"/>
              <w:rPr>
                <w:rFonts w:cs="Calibri"/>
                <w:b/>
              </w:rPr>
            </w:pPr>
          </w:p>
        </w:tc>
      </w:tr>
    </w:tbl>
    <w:p w14:paraId="73CF4C0C" w14:textId="77777777" w:rsidR="00831F60" w:rsidRDefault="00831F60" w:rsidP="00831F60">
      <w:pPr>
        <w:jc w:val="both"/>
      </w:pPr>
    </w:p>
    <w:p w14:paraId="67CA5876" w14:textId="77777777" w:rsidR="00831F60" w:rsidRDefault="00831F60" w:rsidP="00C40078">
      <w:pPr>
        <w:pStyle w:val="NormalWeb"/>
        <w:rPr>
          <w:rFonts w:ascii="Calibri" w:hAnsi="Calibri" w:cs="Arial"/>
          <w:color w:val="303B44"/>
          <w:sz w:val="22"/>
          <w:szCs w:val="22"/>
          <w:lang w:val="en"/>
        </w:rPr>
      </w:pPr>
    </w:p>
    <w:sectPr w:rsidR="00831F60" w:rsidSect="00C40078">
      <w:headerReference w:type="default" r:id="rId15"/>
      <w:footerReference w:type="default" r:id="rId1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29395B" w14:textId="77777777" w:rsidR="00F929CB" w:rsidRDefault="00F929CB" w:rsidP="00063C1E">
      <w:pPr>
        <w:spacing w:after="0" w:line="240" w:lineRule="auto"/>
      </w:pPr>
      <w:r>
        <w:separator/>
      </w:r>
    </w:p>
  </w:endnote>
  <w:endnote w:type="continuationSeparator" w:id="0">
    <w:p w14:paraId="361857B5" w14:textId="77777777" w:rsidR="00F929CB" w:rsidRDefault="00F929CB"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56F9A" w14:textId="77777777" w:rsidR="00821E15" w:rsidRDefault="00821E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45B69">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45B69">
      <w:rPr>
        <w:b/>
        <w:noProof/>
      </w:rPr>
      <w:t>24</w:t>
    </w:r>
    <w:r>
      <w:rPr>
        <w:b/>
        <w:sz w:val="24"/>
        <w:szCs w:val="24"/>
      </w:rPr>
      <w:fldChar w:fldCharType="end"/>
    </w:r>
  </w:p>
  <w:p w14:paraId="4FB761E7" w14:textId="77777777" w:rsidR="00821E15" w:rsidRDefault="00821E1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17833B" w14:textId="77777777" w:rsidR="00821E15" w:rsidRDefault="00821E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45B69">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45B69">
      <w:rPr>
        <w:b/>
        <w:noProof/>
      </w:rPr>
      <w:t>24</w:t>
    </w:r>
    <w:r>
      <w:rPr>
        <w:b/>
        <w:sz w:val="24"/>
        <w:szCs w:val="24"/>
      </w:rPr>
      <w:fldChar w:fldCharType="end"/>
    </w:r>
  </w:p>
  <w:p w14:paraId="01126B0B" w14:textId="77777777" w:rsidR="00821E15" w:rsidRDefault="00821E15">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821E15" w:rsidRPr="00BA794C" w:rsidRDefault="00821E15"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E45B69">
      <w:rPr>
        <w:rStyle w:val="PageNumber"/>
        <w:rFonts w:ascii="Calibri" w:hAnsi="Calibri"/>
        <w:noProof/>
        <w:szCs w:val="22"/>
      </w:rPr>
      <w:t>24</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E45B69">
      <w:rPr>
        <w:rStyle w:val="PageNumber"/>
        <w:rFonts w:ascii="Calibri" w:hAnsi="Calibri"/>
        <w:noProof/>
        <w:szCs w:val="22"/>
      </w:rPr>
      <w:t>24</w:t>
    </w:r>
    <w:r w:rsidRPr="00221DD0">
      <w:rPr>
        <w:rStyle w:val="PageNumber"/>
        <w:rFonts w:ascii="Calibri" w:hAnsi="Calibri"/>
        <w:szCs w:val="22"/>
      </w:rPr>
      <w:fldChar w:fldCharType="end"/>
    </w:r>
  </w:p>
  <w:p w14:paraId="6A77881A" w14:textId="77777777" w:rsidR="00821E15" w:rsidRPr="006333E5" w:rsidRDefault="00821E15" w:rsidP="006333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070482" w14:textId="77777777" w:rsidR="00F929CB" w:rsidRDefault="00F929CB" w:rsidP="00063C1E">
      <w:pPr>
        <w:spacing w:after="0" w:line="240" w:lineRule="auto"/>
      </w:pPr>
      <w:r>
        <w:separator/>
      </w:r>
    </w:p>
  </w:footnote>
  <w:footnote w:type="continuationSeparator" w:id="0">
    <w:p w14:paraId="0058EB98" w14:textId="77777777" w:rsidR="00F929CB" w:rsidRDefault="00F929CB"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821E15" w:rsidRPr="00DE1F3D" w:rsidRDefault="00821E15"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AD7A1C"/>
    <w:multiLevelType w:val="hybridMultilevel"/>
    <w:tmpl w:val="C9EA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5"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277E0D"/>
    <w:multiLevelType w:val="hybridMultilevel"/>
    <w:tmpl w:val="BC4EA2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A6A753E"/>
    <w:multiLevelType w:val="hybridMultilevel"/>
    <w:tmpl w:val="1AA69734"/>
    <w:lvl w:ilvl="0" w:tplc="08090001">
      <w:start w:val="1"/>
      <w:numFmt w:val="bullet"/>
      <w:lvlText w:val=""/>
      <w:lvlJc w:val="left"/>
      <w:pPr>
        <w:ind w:left="1069" w:hanging="360"/>
      </w:pPr>
      <w:rPr>
        <w:rFonts w:ascii="Symbol" w:hAnsi="Symbol" w:hint="default"/>
      </w:rPr>
    </w:lvl>
    <w:lvl w:ilvl="1" w:tplc="2D8E29BA">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21"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7"/>
  </w:num>
  <w:num w:numId="4">
    <w:abstractNumId w:val="8"/>
  </w:num>
  <w:num w:numId="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num>
  <w:num w:numId="7">
    <w:abstractNumId w:val="7"/>
  </w:num>
  <w:num w:numId="8">
    <w:abstractNumId w:val="1"/>
  </w:num>
  <w:num w:numId="9">
    <w:abstractNumId w:val="4"/>
  </w:num>
  <w:num w:numId="10">
    <w:abstractNumId w:val="11"/>
  </w:num>
  <w:num w:numId="11">
    <w:abstractNumId w:val="22"/>
  </w:num>
  <w:num w:numId="12">
    <w:abstractNumId w:val="15"/>
  </w:num>
  <w:num w:numId="13">
    <w:abstractNumId w:val="6"/>
  </w:num>
  <w:num w:numId="14">
    <w:abstractNumId w:val="13"/>
  </w:num>
  <w:num w:numId="15">
    <w:abstractNumId w:val="9"/>
  </w:num>
  <w:num w:numId="16">
    <w:abstractNumId w:val="19"/>
  </w:num>
  <w:num w:numId="17">
    <w:abstractNumId w:val="20"/>
  </w:num>
  <w:num w:numId="18">
    <w:abstractNumId w:val="12"/>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num>
  <w:num w:numId="21">
    <w:abstractNumId w:val="21"/>
  </w:num>
  <w:num w:numId="22">
    <w:abstractNumId w:val="3"/>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15480"/>
    <w:rsid w:val="00032191"/>
    <w:rsid w:val="0003390A"/>
    <w:rsid w:val="00063C1E"/>
    <w:rsid w:val="0006686D"/>
    <w:rsid w:val="00076CBF"/>
    <w:rsid w:val="00091EF1"/>
    <w:rsid w:val="00092C12"/>
    <w:rsid w:val="000B2D0E"/>
    <w:rsid w:val="000C787F"/>
    <w:rsid w:val="000D16BE"/>
    <w:rsid w:val="000E3F8D"/>
    <w:rsid w:val="00112675"/>
    <w:rsid w:val="001134AA"/>
    <w:rsid w:val="00117A6A"/>
    <w:rsid w:val="0012544D"/>
    <w:rsid w:val="00133DC5"/>
    <w:rsid w:val="00145524"/>
    <w:rsid w:val="001501E0"/>
    <w:rsid w:val="00165163"/>
    <w:rsid w:val="00177CAB"/>
    <w:rsid w:val="001933BF"/>
    <w:rsid w:val="001A523D"/>
    <w:rsid w:val="001B04D4"/>
    <w:rsid w:val="00215A6E"/>
    <w:rsid w:val="002179DE"/>
    <w:rsid w:val="00221DD0"/>
    <w:rsid w:val="00286637"/>
    <w:rsid w:val="002A1D45"/>
    <w:rsid w:val="00311948"/>
    <w:rsid w:val="00320161"/>
    <w:rsid w:val="0032065A"/>
    <w:rsid w:val="00360CE6"/>
    <w:rsid w:val="00391E06"/>
    <w:rsid w:val="003A32F8"/>
    <w:rsid w:val="003C28FE"/>
    <w:rsid w:val="00415612"/>
    <w:rsid w:val="00435F4C"/>
    <w:rsid w:val="00453754"/>
    <w:rsid w:val="00465D4B"/>
    <w:rsid w:val="0047261A"/>
    <w:rsid w:val="00486348"/>
    <w:rsid w:val="004B2C6C"/>
    <w:rsid w:val="004E3A7F"/>
    <w:rsid w:val="004E727E"/>
    <w:rsid w:val="004F4DB0"/>
    <w:rsid w:val="005153BB"/>
    <w:rsid w:val="00520A04"/>
    <w:rsid w:val="00577384"/>
    <w:rsid w:val="005B2CA8"/>
    <w:rsid w:val="005B5C37"/>
    <w:rsid w:val="005D1945"/>
    <w:rsid w:val="005E0413"/>
    <w:rsid w:val="005E6889"/>
    <w:rsid w:val="00611003"/>
    <w:rsid w:val="006254C0"/>
    <w:rsid w:val="006275DD"/>
    <w:rsid w:val="006333E5"/>
    <w:rsid w:val="006713AC"/>
    <w:rsid w:val="00674BEF"/>
    <w:rsid w:val="00690503"/>
    <w:rsid w:val="006949DF"/>
    <w:rsid w:val="006D3348"/>
    <w:rsid w:val="006E1B99"/>
    <w:rsid w:val="006F0436"/>
    <w:rsid w:val="00714583"/>
    <w:rsid w:val="007463CE"/>
    <w:rsid w:val="00752763"/>
    <w:rsid w:val="007601B2"/>
    <w:rsid w:val="007606EA"/>
    <w:rsid w:val="007930A9"/>
    <w:rsid w:val="007A7F32"/>
    <w:rsid w:val="007B67D8"/>
    <w:rsid w:val="007D2224"/>
    <w:rsid w:val="007D2BEA"/>
    <w:rsid w:val="007F5A8B"/>
    <w:rsid w:val="007F6919"/>
    <w:rsid w:val="00811B3F"/>
    <w:rsid w:val="00821E15"/>
    <w:rsid w:val="00831F60"/>
    <w:rsid w:val="0084331A"/>
    <w:rsid w:val="0085350F"/>
    <w:rsid w:val="00867FD4"/>
    <w:rsid w:val="008756B0"/>
    <w:rsid w:val="00895150"/>
    <w:rsid w:val="008C1B6E"/>
    <w:rsid w:val="008E3665"/>
    <w:rsid w:val="008E7111"/>
    <w:rsid w:val="008F2F6C"/>
    <w:rsid w:val="009371B8"/>
    <w:rsid w:val="00943C10"/>
    <w:rsid w:val="00956B14"/>
    <w:rsid w:val="009627B7"/>
    <w:rsid w:val="0097253C"/>
    <w:rsid w:val="009756BF"/>
    <w:rsid w:val="00976707"/>
    <w:rsid w:val="00994970"/>
    <w:rsid w:val="00995B39"/>
    <w:rsid w:val="009B1BA3"/>
    <w:rsid w:val="009D123F"/>
    <w:rsid w:val="009D7CAD"/>
    <w:rsid w:val="00A125CC"/>
    <w:rsid w:val="00A20541"/>
    <w:rsid w:val="00A66192"/>
    <w:rsid w:val="00A92553"/>
    <w:rsid w:val="00AA3A47"/>
    <w:rsid w:val="00AE00CD"/>
    <w:rsid w:val="00AE367F"/>
    <w:rsid w:val="00AF0FAB"/>
    <w:rsid w:val="00B3122B"/>
    <w:rsid w:val="00B464AE"/>
    <w:rsid w:val="00B71DAE"/>
    <w:rsid w:val="00B85D7C"/>
    <w:rsid w:val="00B85DF9"/>
    <w:rsid w:val="00BA5B2B"/>
    <w:rsid w:val="00BA794C"/>
    <w:rsid w:val="00BC508B"/>
    <w:rsid w:val="00BE1FC7"/>
    <w:rsid w:val="00BE2E7F"/>
    <w:rsid w:val="00BF3808"/>
    <w:rsid w:val="00C16D26"/>
    <w:rsid w:val="00C40078"/>
    <w:rsid w:val="00C46CA6"/>
    <w:rsid w:val="00C542E6"/>
    <w:rsid w:val="00C65617"/>
    <w:rsid w:val="00C742BC"/>
    <w:rsid w:val="00C8755A"/>
    <w:rsid w:val="00C97531"/>
    <w:rsid w:val="00CA0D24"/>
    <w:rsid w:val="00CA6B60"/>
    <w:rsid w:val="00CC6E4F"/>
    <w:rsid w:val="00D015E5"/>
    <w:rsid w:val="00D61DB8"/>
    <w:rsid w:val="00D65C67"/>
    <w:rsid w:val="00D7592E"/>
    <w:rsid w:val="00D8031A"/>
    <w:rsid w:val="00D9370A"/>
    <w:rsid w:val="00DD77B8"/>
    <w:rsid w:val="00DE1F3D"/>
    <w:rsid w:val="00E02CF2"/>
    <w:rsid w:val="00E45B69"/>
    <w:rsid w:val="00E47CF5"/>
    <w:rsid w:val="00E732A1"/>
    <w:rsid w:val="00EA2456"/>
    <w:rsid w:val="00EB0F59"/>
    <w:rsid w:val="00EB1238"/>
    <w:rsid w:val="00EB35BE"/>
    <w:rsid w:val="00ED042A"/>
    <w:rsid w:val="00ED33E2"/>
    <w:rsid w:val="00EF233E"/>
    <w:rsid w:val="00F02606"/>
    <w:rsid w:val="00F06935"/>
    <w:rsid w:val="00F133B2"/>
    <w:rsid w:val="00F13591"/>
    <w:rsid w:val="00F433E0"/>
    <w:rsid w:val="00F55604"/>
    <w:rsid w:val="00F62B5E"/>
    <w:rsid w:val="00F6478F"/>
    <w:rsid w:val="00F9233E"/>
    <w:rsid w:val="00F929CB"/>
    <w:rsid w:val="00F929DA"/>
    <w:rsid w:val="00F97096"/>
    <w:rsid w:val="00FC0E80"/>
    <w:rsid w:val="00FC51B0"/>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31">
    <w:name w:val="Table Grid31"/>
    <w:basedOn w:val="TableNormal"/>
    <w:next w:val="TableGrid"/>
    <w:uiPriority w:val="59"/>
    <w:rsid w:val="00BE2E7F"/>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locked/>
    <w:rsid w:val="00BE2E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16D2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mu.ac.uk/academicski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0.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675</TotalTime>
  <Pages>24</Pages>
  <Words>6402</Words>
  <Characters>36496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42813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Suzanne Wells</cp:lastModifiedBy>
  <cp:revision>11</cp:revision>
  <cp:lastPrinted>2014-02-10T11:01:00Z</cp:lastPrinted>
  <dcterms:created xsi:type="dcterms:W3CDTF">2018-01-26T15:22:00Z</dcterms:created>
  <dcterms:modified xsi:type="dcterms:W3CDTF">2018-01-29T22:35:00Z</dcterms:modified>
</cp:coreProperties>
</file>