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F93B54" w14:textId="35B0E87A" w:rsidR="00EA55F8" w:rsidRDefault="00997E10" w:rsidP="00997E10">
      <w:pPr>
        <w:jc w:val="center"/>
        <w:rPr>
          <w:rFonts w:ascii="Arial" w:hAnsi="Arial" w:cs="Arial"/>
          <w:b/>
          <w:bCs/>
          <w:sz w:val="28"/>
          <w:szCs w:val="28"/>
        </w:rPr>
      </w:pPr>
      <w:r>
        <w:rPr>
          <w:rFonts w:ascii="Arial" w:hAnsi="Arial" w:cs="Arial"/>
          <w:b/>
          <w:bCs/>
          <w:sz w:val="28"/>
          <w:szCs w:val="28"/>
        </w:rPr>
        <w:t xml:space="preserve">UNIVERSITY OF WALES TRINITY SAINT DAVID </w:t>
      </w:r>
    </w:p>
    <w:p w14:paraId="1AFAE0EF" w14:textId="77777777" w:rsidR="00997E10" w:rsidRDefault="00997E10" w:rsidP="00997E10">
      <w:pPr>
        <w:jc w:val="center"/>
        <w:rPr>
          <w:rFonts w:ascii="Arial" w:hAnsi="Arial" w:cs="Arial"/>
          <w:b/>
          <w:bCs/>
          <w:sz w:val="28"/>
          <w:szCs w:val="28"/>
        </w:rPr>
      </w:pPr>
    </w:p>
    <w:p w14:paraId="3650E825" w14:textId="77777777" w:rsidR="00997E10" w:rsidRDefault="00997E10" w:rsidP="00997E10">
      <w:pPr>
        <w:jc w:val="center"/>
        <w:rPr>
          <w:rFonts w:ascii="Arial" w:hAnsi="Arial" w:cs="Arial"/>
          <w:b/>
          <w:bCs/>
          <w:sz w:val="28"/>
          <w:szCs w:val="28"/>
        </w:rPr>
      </w:pPr>
    </w:p>
    <w:p w14:paraId="17278481" w14:textId="5BE0052E" w:rsidR="00997E10" w:rsidRDefault="00997E10" w:rsidP="00997E10">
      <w:pPr>
        <w:jc w:val="center"/>
        <w:rPr>
          <w:rFonts w:ascii="Arial" w:hAnsi="Arial" w:cs="Arial"/>
          <w:b/>
          <w:bCs/>
          <w:sz w:val="28"/>
          <w:szCs w:val="28"/>
        </w:rPr>
      </w:pPr>
      <w:r>
        <w:rPr>
          <w:rFonts w:ascii="Arial" w:hAnsi="Arial" w:cs="Arial"/>
          <w:b/>
          <w:bCs/>
          <w:sz w:val="28"/>
          <w:szCs w:val="28"/>
        </w:rPr>
        <w:t xml:space="preserve">INNOVATIVE SERVICE PLAN   </w:t>
      </w:r>
    </w:p>
    <w:p w14:paraId="39A401C3" w14:textId="77777777" w:rsidR="00997E10" w:rsidRDefault="00997E10" w:rsidP="00997E10">
      <w:pPr>
        <w:jc w:val="center"/>
        <w:rPr>
          <w:rFonts w:ascii="Arial" w:hAnsi="Arial" w:cs="Arial"/>
          <w:b/>
          <w:bCs/>
          <w:sz w:val="28"/>
          <w:szCs w:val="28"/>
        </w:rPr>
      </w:pPr>
    </w:p>
    <w:p w14:paraId="2419433D" w14:textId="77777777" w:rsidR="00997E10" w:rsidRDefault="00997E10" w:rsidP="00997E10">
      <w:pPr>
        <w:jc w:val="center"/>
        <w:rPr>
          <w:rFonts w:ascii="Arial" w:hAnsi="Arial" w:cs="Arial"/>
          <w:b/>
          <w:bCs/>
          <w:sz w:val="28"/>
          <w:szCs w:val="28"/>
        </w:rPr>
      </w:pPr>
    </w:p>
    <w:p w14:paraId="2C7027B2" w14:textId="77777777" w:rsidR="00997E10" w:rsidRDefault="00997E10" w:rsidP="00997E10">
      <w:pPr>
        <w:jc w:val="center"/>
        <w:rPr>
          <w:rFonts w:ascii="Arial" w:hAnsi="Arial" w:cs="Arial"/>
          <w:b/>
          <w:bCs/>
          <w:sz w:val="28"/>
          <w:szCs w:val="28"/>
        </w:rPr>
      </w:pPr>
    </w:p>
    <w:p w14:paraId="20677178" w14:textId="77777777" w:rsidR="00997E10" w:rsidRDefault="00997E10" w:rsidP="00997E10">
      <w:pPr>
        <w:jc w:val="center"/>
        <w:rPr>
          <w:rFonts w:ascii="Arial" w:hAnsi="Arial" w:cs="Arial"/>
          <w:b/>
          <w:bCs/>
          <w:sz w:val="28"/>
          <w:szCs w:val="28"/>
        </w:rPr>
      </w:pPr>
    </w:p>
    <w:p w14:paraId="4BD9EC30" w14:textId="57B00F17" w:rsidR="00997E10" w:rsidRDefault="00997E10" w:rsidP="00997E10">
      <w:pPr>
        <w:jc w:val="center"/>
        <w:rPr>
          <w:rFonts w:ascii="Arial" w:hAnsi="Arial" w:cs="Arial"/>
          <w:b/>
          <w:bCs/>
          <w:sz w:val="28"/>
          <w:szCs w:val="28"/>
        </w:rPr>
      </w:pPr>
      <w:r>
        <w:rPr>
          <w:rFonts w:ascii="Arial" w:hAnsi="Arial" w:cs="Arial"/>
          <w:b/>
          <w:bCs/>
          <w:sz w:val="28"/>
          <w:szCs w:val="28"/>
        </w:rPr>
        <w:t xml:space="preserve">DEVELOPING INNOVATION AND CREATIVITY FOR BUSINESS ADVANTAGE </w:t>
      </w:r>
    </w:p>
    <w:p w14:paraId="5FCD7BE3" w14:textId="77777777" w:rsidR="00997E10" w:rsidRDefault="00997E10" w:rsidP="00997E10">
      <w:pPr>
        <w:jc w:val="center"/>
        <w:rPr>
          <w:rFonts w:ascii="Arial" w:hAnsi="Arial" w:cs="Arial"/>
          <w:b/>
          <w:bCs/>
          <w:sz w:val="28"/>
          <w:szCs w:val="28"/>
        </w:rPr>
      </w:pPr>
    </w:p>
    <w:p w14:paraId="23607E5E" w14:textId="77777777" w:rsidR="00997E10" w:rsidRDefault="00997E10" w:rsidP="00997E10">
      <w:pPr>
        <w:jc w:val="center"/>
        <w:rPr>
          <w:rFonts w:ascii="Arial" w:hAnsi="Arial" w:cs="Arial"/>
          <w:b/>
          <w:bCs/>
          <w:sz w:val="28"/>
          <w:szCs w:val="28"/>
        </w:rPr>
      </w:pPr>
    </w:p>
    <w:p w14:paraId="24231963" w14:textId="77777777" w:rsidR="00997E10" w:rsidRDefault="00997E10" w:rsidP="00997E10">
      <w:pPr>
        <w:jc w:val="center"/>
        <w:rPr>
          <w:rFonts w:ascii="Arial" w:hAnsi="Arial" w:cs="Arial"/>
          <w:b/>
          <w:bCs/>
          <w:sz w:val="28"/>
          <w:szCs w:val="28"/>
        </w:rPr>
      </w:pPr>
    </w:p>
    <w:p w14:paraId="7ACE62D7" w14:textId="70B09680" w:rsidR="00997E10" w:rsidRDefault="00997E10" w:rsidP="00997E10">
      <w:pPr>
        <w:jc w:val="center"/>
        <w:rPr>
          <w:rFonts w:ascii="Arial" w:hAnsi="Arial" w:cs="Arial"/>
          <w:b/>
          <w:bCs/>
          <w:sz w:val="28"/>
          <w:szCs w:val="28"/>
        </w:rPr>
      </w:pPr>
      <w:r>
        <w:rPr>
          <w:rFonts w:ascii="Arial" w:hAnsi="Arial" w:cs="Arial"/>
          <w:b/>
          <w:bCs/>
          <w:sz w:val="28"/>
          <w:szCs w:val="28"/>
        </w:rPr>
        <w:t>STUDENT NAME: ADRIAN POP</w:t>
      </w:r>
    </w:p>
    <w:p w14:paraId="7FBB7AE9" w14:textId="77777777" w:rsidR="00997E10" w:rsidRDefault="00997E10" w:rsidP="00997E10">
      <w:pPr>
        <w:jc w:val="center"/>
        <w:rPr>
          <w:rFonts w:ascii="Arial" w:hAnsi="Arial" w:cs="Arial"/>
          <w:b/>
          <w:bCs/>
          <w:sz w:val="28"/>
          <w:szCs w:val="28"/>
        </w:rPr>
      </w:pPr>
    </w:p>
    <w:p w14:paraId="5303323A" w14:textId="53151A47" w:rsidR="00997E10" w:rsidRDefault="00997E10" w:rsidP="00997E10">
      <w:pPr>
        <w:jc w:val="center"/>
        <w:rPr>
          <w:rFonts w:ascii="Arial" w:hAnsi="Arial" w:cs="Arial"/>
          <w:b/>
          <w:bCs/>
          <w:sz w:val="28"/>
          <w:szCs w:val="28"/>
        </w:rPr>
      </w:pPr>
      <w:r>
        <w:rPr>
          <w:rFonts w:ascii="Arial" w:hAnsi="Arial" w:cs="Arial"/>
          <w:b/>
          <w:bCs/>
          <w:sz w:val="28"/>
          <w:szCs w:val="28"/>
        </w:rPr>
        <w:t>NUMBER: 2109183</w:t>
      </w:r>
    </w:p>
    <w:p w14:paraId="27DBEA8C" w14:textId="77777777" w:rsidR="00997E10" w:rsidRDefault="00997E10" w:rsidP="00997E10">
      <w:pPr>
        <w:jc w:val="center"/>
        <w:rPr>
          <w:rFonts w:ascii="Arial" w:hAnsi="Arial" w:cs="Arial"/>
          <w:b/>
          <w:bCs/>
          <w:sz w:val="28"/>
          <w:szCs w:val="28"/>
        </w:rPr>
      </w:pPr>
    </w:p>
    <w:p w14:paraId="697C12FD" w14:textId="77777777" w:rsidR="00997E10" w:rsidRDefault="00997E10" w:rsidP="00997E10">
      <w:pPr>
        <w:jc w:val="center"/>
        <w:rPr>
          <w:rFonts w:ascii="Arial" w:hAnsi="Arial" w:cs="Arial"/>
          <w:b/>
          <w:bCs/>
          <w:sz w:val="28"/>
          <w:szCs w:val="28"/>
        </w:rPr>
      </w:pPr>
    </w:p>
    <w:p w14:paraId="37063D57" w14:textId="494FD655" w:rsidR="00997E10" w:rsidRDefault="00997E10" w:rsidP="00997E10">
      <w:pPr>
        <w:jc w:val="center"/>
        <w:rPr>
          <w:rFonts w:ascii="Arial" w:hAnsi="Arial" w:cs="Arial"/>
          <w:b/>
          <w:bCs/>
          <w:sz w:val="28"/>
          <w:szCs w:val="28"/>
        </w:rPr>
      </w:pPr>
      <w:r>
        <w:rPr>
          <w:rFonts w:ascii="Arial" w:hAnsi="Arial" w:cs="Arial"/>
          <w:b/>
          <w:bCs/>
          <w:sz w:val="28"/>
          <w:szCs w:val="28"/>
        </w:rPr>
        <w:t>LECTURER NAME: OLU ADEGBITE</w:t>
      </w:r>
    </w:p>
    <w:p w14:paraId="3ADB55FE" w14:textId="77777777" w:rsidR="00997E10" w:rsidRDefault="00997E10" w:rsidP="00997E10">
      <w:pPr>
        <w:jc w:val="center"/>
        <w:rPr>
          <w:rFonts w:ascii="Arial" w:hAnsi="Arial" w:cs="Arial"/>
          <w:b/>
          <w:bCs/>
          <w:sz w:val="28"/>
          <w:szCs w:val="28"/>
        </w:rPr>
      </w:pPr>
    </w:p>
    <w:p w14:paraId="633742C5" w14:textId="77777777" w:rsidR="00997E10" w:rsidRDefault="00997E10" w:rsidP="00997E10">
      <w:pPr>
        <w:jc w:val="center"/>
        <w:rPr>
          <w:rFonts w:ascii="Arial" w:hAnsi="Arial" w:cs="Arial"/>
          <w:b/>
          <w:bCs/>
          <w:sz w:val="28"/>
          <w:szCs w:val="28"/>
        </w:rPr>
      </w:pPr>
    </w:p>
    <w:p w14:paraId="341C57EE" w14:textId="77777777" w:rsidR="00997E10" w:rsidRDefault="00997E10" w:rsidP="00997E10">
      <w:pPr>
        <w:jc w:val="center"/>
        <w:rPr>
          <w:rFonts w:ascii="Arial" w:hAnsi="Arial" w:cs="Arial"/>
          <w:b/>
          <w:bCs/>
          <w:sz w:val="28"/>
          <w:szCs w:val="28"/>
        </w:rPr>
      </w:pPr>
    </w:p>
    <w:p w14:paraId="6A5C31BA" w14:textId="77777777" w:rsidR="00997E10" w:rsidRDefault="00997E10" w:rsidP="00997E10">
      <w:pPr>
        <w:jc w:val="center"/>
        <w:rPr>
          <w:rFonts w:ascii="Arial" w:hAnsi="Arial" w:cs="Arial"/>
          <w:b/>
          <w:bCs/>
          <w:sz w:val="28"/>
          <w:szCs w:val="28"/>
        </w:rPr>
      </w:pPr>
    </w:p>
    <w:p w14:paraId="28574003" w14:textId="77777777" w:rsidR="00997E10" w:rsidRDefault="00997E10" w:rsidP="00997E10">
      <w:pPr>
        <w:jc w:val="center"/>
        <w:rPr>
          <w:rFonts w:ascii="Arial" w:hAnsi="Arial" w:cs="Arial"/>
          <w:b/>
          <w:bCs/>
          <w:sz w:val="28"/>
          <w:szCs w:val="28"/>
        </w:rPr>
      </w:pPr>
    </w:p>
    <w:p w14:paraId="3E731F1E" w14:textId="77777777" w:rsidR="00997E10" w:rsidRDefault="00997E10" w:rsidP="00997E10">
      <w:pPr>
        <w:jc w:val="center"/>
        <w:rPr>
          <w:rFonts w:ascii="Arial" w:hAnsi="Arial" w:cs="Arial"/>
          <w:b/>
          <w:bCs/>
          <w:sz w:val="28"/>
          <w:szCs w:val="28"/>
        </w:rPr>
      </w:pPr>
    </w:p>
    <w:p w14:paraId="2996014D" w14:textId="77777777" w:rsidR="00997E10" w:rsidRDefault="00997E10" w:rsidP="00997E10">
      <w:pPr>
        <w:jc w:val="center"/>
        <w:rPr>
          <w:rFonts w:ascii="Arial" w:hAnsi="Arial" w:cs="Arial"/>
          <w:b/>
          <w:bCs/>
          <w:sz w:val="28"/>
          <w:szCs w:val="28"/>
        </w:rPr>
      </w:pPr>
    </w:p>
    <w:p w14:paraId="33E21865" w14:textId="77777777" w:rsidR="00997E10" w:rsidRDefault="00997E10" w:rsidP="00997E10">
      <w:pPr>
        <w:jc w:val="center"/>
        <w:rPr>
          <w:rFonts w:ascii="Arial" w:hAnsi="Arial" w:cs="Arial"/>
          <w:b/>
          <w:bCs/>
          <w:sz w:val="28"/>
          <w:szCs w:val="28"/>
        </w:rPr>
      </w:pPr>
    </w:p>
    <w:p w14:paraId="16A8B5E1" w14:textId="1549F89E" w:rsidR="00E67B9D" w:rsidRDefault="00E94708" w:rsidP="00E94708">
      <w:pPr>
        <w:jc w:val="center"/>
        <w:rPr>
          <w:rFonts w:ascii="Arial" w:hAnsi="Arial" w:cs="Arial"/>
          <w:b/>
          <w:bCs/>
          <w:sz w:val="28"/>
          <w:szCs w:val="28"/>
        </w:rPr>
      </w:pPr>
      <w:r>
        <w:rPr>
          <w:rFonts w:ascii="Arial" w:hAnsi="Arial" w:cs="Arial"/>
          <w:b/>
          <w:bCs/>
          <w:sz w:val="28"/>
          <w:szCs w:val="28"/>
        </w:rPr>
        <w:t>Birmingham Campus</w:t>
      </w:r>
    </w:p>
    <w:p w14:paraId="71023BC9" w14:textId="77777777" w:rsidR="00E67B9D" w:rsidRDefault="00E67B9D" w:rsidP="00E67B9D">
      <w:pPr>
        <w:jc w:val="center"/>
        <w:rPr>
          <w:rFonts w:ascii="Arial" w:hAnsi="Arial" w:cs="Arial"/>
          <w:b/>
          <w:bCs/>
          <w:sz w:val="28"/>
          <w:szCs w:val="28"/>
        </w:rPr>
      </w:pPr>
      <w:r>
        <w:rPr>
          <w:rFonts w:ascii="Arial" w:hAnsi="Arial" w:cs="Arial"/>
          <w:b/>
          <w:bCs/>
          <w:sz w:val="28"/>
          <w:szCs w:val="28"/>
        </w:rPr>
        <w:lastRenderedPageBreak/>
        <w:t xml:space="preserve">TABLE OF CONTENT </w:t>
      </w:r>
    </w:p>
    <w:p w14:paraId="2CE61B0C" w14:textId="77777777" w:rsidR="00E67B9D" w:rsidRDefault="00E67B9D" w:rsidP="00E67B9D">
      <w:pPr>
        <w:jc w:val="center"/>
        <w:rPr>
          <w:rFonts w:ascii="Arial" w:hAnsi="Arial" w:cs="Arial"/>
          <w:b/>
          <w:bCs/>
          <w:sz w:val="28"/>
          <w:szCs w:val="28"/>
        </w:rPr>
      </w:pPr>
    </w:p>
    <w:p w14:paraId="6146727C" w14:textId="77777777" w:rsidR="00E67B9D" w:rsidRDefault="00E67B9D" w:rsidP="00E67B9D">
      <w:pPr>
        <w:jc w:val="center"/>
        <w:rPr>
          <w:rFonts w:ascii="Arial" w:hAnsi="Arial" w:cs="Arial"/>
          <w:b/>
          <w:bCs/>
          <w:sz w:val="28"/>
          <w:szCs w:val="28"/>
        </w:rPr>
      </w:pPr>
    </w:p>
    <w:p w14:paraId="2F7FAF76" w14:textId="21EA5B97" w:rsidR="00E67B9D" w:rsidRDefault="00E67B9D" w:rsidP="00E67B9D">
      <w:pPr>
        <w:rPr>
          <w:rFonts w:ascii="Arial" w:hAnsi="Arial" w:cs="Arial"/>
        </w:rPr>
      </w:pPr>
      <w:r>
        <w:rPr>
          <w:rFonts w:ascii="Arial" w:hAnsi="Arial" w:cs="Arial"/>
        </w:rPr>
        <w:t>INTRODUCTION ………………………………………………………………</w:t>
      </w:r>
      <w:r w:rsidR="007F5BA9">
        <w:rPr>
          <w:rFonts w:ascii="Arial" w:hAnsi="Arial" w:cs="Arial"/>
        </w:rPr>
        <w:t>…. PAGE</w:t>
      </w:r>
      <w:r>
        <w:rPr>
          <w:rFonts w:ascii="Arial" w:hAnsi="Arial" w:cs="Arial"/>
        </w:rPr>
        <w:t xml:space="preserve"> 3.</w:t>
      </w:r>
    </w:p>
    <w:p w14:paraId="5F29169C" w14:textId="77777777" w:rsidR="00E67B9D" w:rsidRDefault="00E67B9D" w:rsidP="00E67B9D">
      <w:pPr>
        <w:rPr>
          <w:rFonts w:ascii="Arial" w:hAnsi="Arial" w:cs="Arial"/>
        </w:rPr>
      </w:pPr>
      <w:r>
        <w:rPr>
          <w:rFonts w:ascii="Arial" w:hAnsi="Arial" w:cs="Arial"/>
        </w:rPr>
        <w:t>DISCUTION………………………………………………………………………...PAGE 3.</w:t>
      </w:r>
    </w:p>
    <w:p w14:paraId="2F485211" w14:textId="77777777" w:rsidR="00E67B9D" w:rsidRDefault="00E67B9D" w:rsidP="00E67B9D">
      <w:pPr>
        <w:rPr>
          <w:rFonts w:ascii="Arial" w:hAnsi="Arial" w:cs="Arial"/>
        </w:rPr>
      </w:pPr>
      <w:r>
        <w:rPr>
          <w:rFonts w:ascii="Arial" w:hAnsi="Arial" w:cs="Arial"/>
        </w:rPr>
        <w:t>HOW INNOVATION INFLUENCED THE COMPANY …………………………PAGE 4.</w:t>
      </w:r>
    </w:p>
    <w:p w14:paraId="03B2D4D2" w14:textId="080A25EB" w:rsidR="00E67B9D" w:rsidRDefault="00E67B9D" w:rsidP="00E67B9D">
      <w:pPr>
        <w:rPr>
          <w:rFonts w:ascii="Arial" w:hAnsi="Arial" w:cs="Arial"/>
        </w:rPr>
      </w:pPr>
      <w:r>
        <w:rPr>
          <w:rFonts w:ascii="Arial" w:hAnsi="Arial" w:cs="Arial"/>
        </w:rPr>
        <w:t>SCAMPER MODEL ON WILKO UK RETAILER LTD………………………</w:t>
      </w:r>
      <w:r w:rsidR="007F5BA9">
        <w:rPr>
          <w:rFonts w:ascii="Arial" w:hAnsi="Arial" w:cs="Arial"/>
        </w:rPr>
        <w:t>…. PAGE</w:t>
      </w:r>
      <w:r>
        <w:rPr>
          <w:rFonts w:ascii="Arial" w:hAnsi="Arial" w:cs="Arial"/>
        </w:rPr>
        <w:t xml:space="preserve"> 5-6.</w:t>
      </w:r>
    </w:p>
    <w:p w14:paraId="46F0E4A9" w14:textId="556B012F" w:rsidR="00E67B9D" w:rsidRDefault="00E67B9D" w:rsidP="00E67B9D">
      <w:pPr>
        <w:rPr>
          <w:rFonts w:ascii="Arial" w:hAnsi="Arial" w:cs="Arial"/>
        </w:rPr>
      </w:pPr>
      <w:r>
        <w:rPr>
          <w:rFonts w:ascii="Arial" w:hAnsi="Arial" w:cs="Arial"/>
        </w:rPr>
        <w:t>CONCLUSION…………………………………………………………………</w:t>
      </w:r>
      <w:r w:rsidR="007F5BA9">
        <w:rPr>
          <w:rFonts w:ascii="Arial" w:hAnsi="Arial" w:cs="Arial"/>
        </w:rPr>
        <w:t>…. PAGE</w:t>
      </w:r>
      <w:r>
        <w:rPr>
          <w:rFonts w:ascii="Arial" w:hAnsi="Arial" w:cs="Arial"/>
        </w:rPr>
        <w:t xml:space="preserve"> 6.</w:t>
      </w:r>
    </w:p>
    <w:p w14:paraId="376D809C" w14:textId="6FA44431" w:rsidR="00E67B9D" w:rsidRDefault="00E67B9D" w:rsidP="00E67B9D">
      <w:pPr>
        <w:rPr>
          <w:rFonts w:ascii="Arial" w:hAnsi="Arial" w:cs="Arial"/>
        </w:rPr>
      </w:pPr>
      <w:r>
        <w:rPr>
          <w:rFonts w:ascii="Arial" w:hAnsi="Arial" w:cs="Arial"/>
        </w:rPr>
        <w:t>RECOMANDATION……………………………………………………………</w:t>
      </w:r>
      <w:r w:rsidR="007F5BA9">
        <w:rPr>
          <w:rFonts w:ascii="Arial" w:hAnsi="Arial" w:cs="Arial"/>
        </w:rPr>
        <w:t>…. PAGE</w:t>
      </w:r>
      <w:r>
        <w:rPr>
          <w:rFonts w:ascii="Arial" w:hAnsi="Arial" w:cs="Arial"/>
        </w:rPr>
        <w:t xml:space="preserve"> 7.</w:t>
      </w:r>
    </w:p>
    <w:p w14:paraId="51D374C1" w14:textId="005C6B4B" w:rsidR="00E67B9D" w:rsidRDefault="00E67B9D" w:rsidP="00E67B9D">
      <w:pPr>
        <w:rPr>
          <w:rFonts w:ascii="Arial" w:hAnsi="Arial" w:cs="Arial"/>
          <w:b/>
          <w:bCs/>
          <w:sz w:val="28"/>
          <w:szCs w:val="28"/>
        </w:rPr>
      </w:pPr>
      <w:r>
        <w:rPr>
          <w:rFonts w:ascii="Arial" w:hAnsi="Arial" w:cs="Arial"/>
        </w:rPr>
        <w:t>REFERENCE……………………………………………………………………</w:t>
      </w:r>
      <w:r w:rsidR="007F5BA9">
        <w:rPr>
          <w:rFonts w:ascii="Arial" w:hAnsi="Arial" w:cs="Arial"/>
        </w:rPr>
        <w:t>…. PAGE</w:t>
      </w:r>
      <w:r>
        <w:rPr>
          <w:rFonts w:ascii="Arial" w:hAnsi="Arial" w:cs="Arial"/>
        </w:rPr>
        <w:t xml:space="preserve"> 8.</w:t>
      </w:r>
      <w:r>
        <w:rPr>
          <w:rFonts w:ascii="Arial" w:hAnsi="Arial" w:cs="Arial"/>
          <w:b/>
          <w:bCs/>
          <w:sz w:val="28"/>
          <w:szCs w:val="28"/>
        </w:rPr>
        <w:br w:type="page"/>
      </w:r>
    </w:p>
    <w:p w14:paraId="68EE33E6" w14:textId="77777777" w:rsidR="00E94708" w:rsidRDefault="00E94708" w:rsidP="00E94708">
      <w:pPr>
        <w:jc w:val="center"/>
        <w:rPr>
          <w:rFonts w:ascii="Arial" w:hAnsi="Arial" w:cs="Arial"/>
          <w:b/>
          <w:bCs/>
          <w:sz w:val="28"/>
          <w:szCs w:val="28"/>
        </w:rPr>
      </w:pPr>
    </w:p>
    <w:p w14:paraId="255A2D12" w14:textId="392CB172" w:rsidR="00E94708" w:rsidRDefault="00E94708" w:rsidP="00E94708">
      <w:pPr>
        <w:jc w:val="center"/>
        <w:rPr>
          <w:rFonts w:ascii="Arial" w:hAnsi="Arial" w:cs="Arial"/>
          <w:b/>
          <w:bCs/>
          <w:sz w:val="28"/>
          <w:szCs w:val="28"/>
        </w:rPr>
      </w:pPr>
      <w:r>
        <w:rPr>
          <w:rFonts w:ascii="Arial" w:hAnsi="Arial" w:cs="Arial"/>
          <w:b/>
          <w:bCs/>
          <w:sz w:val="28"/>
          <w:szCs w:val="28"/>
        </w:rPr>
        <w:t xml:space="preserve">Introduction </w:t>
      </w:r>
    </w:p>
    <w:p w14:paraId="589EB680" w14:textId="77777777" w:rsidR="00E94708" w:rsidRDefault="00E94708" w:rsidP="00E94708">
      <w:pPr>
        <w:jc w:val="center"/>
        <w:rPr>
          <w:rFonts w:ascii="Arial" w:hAnsi="Arial" w:cs="Arial"/>
          <w:b/>
          <w:bCs/>
          <w:sz w:val="28"/>
          <w:szCs w:val="28"/>
        </w:rPr>
      </w:pPr>
    </w:p>
    <w:p w14:paraId="59960B24" w14:textId="65006DCC" w:rsidR="00E94708" w:rsidRDefault="00E94708" w:rsidP="00E94708">
      <w:pPr>
        <w:rPr>
          <w:rFonts w:ascii="Arial" w:hAnsi="Arial" w:cs="Arial"/>
        </w:rPr>
      </w:pPr>
      <w:r>
        <w:rPr>
          <w:rFonts w:ascii="Arial" w:hAnsi="Arial" w:cs="Arial"/>
        </w:rPr>
        <w:t xml:space="preserve">     </w:t>
      </w:r>
      <w:r w:rsidRPr="00E94708">
        <w:rPr>
          <w:rFonts w:ascii="Arial" w:hAnsi="Arial" w:cs="Arial"/>
        </w:rPr>
        <w:t>Wilko, officially Wilko Retail Ltd., is a well-known British high street store based in the United Kingdom. James Kemsey Wilkinson founded the firm in 1930, and it has developed from a tiny family-run hardware shop to a well-established brand with a global presence.</w:t>
      </w:r>
      <w:r>
        <w:rPr>
          <w:rFonts w:ascii="Arial" w:hAnsi="Arial" w:cs="Arial"/>
        </w:rPr>
        <w:t xml:space="preserve"> </w:t>
      </w:r>
      <w:r w:rsidRPr="00E94708">
        <w:rPr>
          <w:rFonts w:ascii="Arial" w:hAnsi="Arial" w:cs="Arial"/>
        </w:rPr>
        <w:t>Wilko was a well-known UK-based retailer that sells a wide range of home items and necessities. Wilko has been servicing consumers across the United Kingdom for decades and is well-known for its pricing and quality. Wilko was a go-to location for a varied assortment of things, whether you were seeking for home and garden products, stationery, DIY materials, or everyday necessities. Wilko was a popular choice for customers looking for value and convenience in their purchases, thanks to a dedication to good customer service and a rising online presence.</w:t>
      </w:r>
    </w:p>
    <w:p w14:paraId="60CC603A" w14:textId="7B89946B" w:rsidR="00E94708" w:rsidRDefault="00E94708" w:rsidP="00E94708">
      <w:pPr>
        <w:jc w:val="center"/>
        <w:rPr>
          <w:rFonts w:ascii="Arial" w:hAnsi="Arial" w:cs="Arial"/>
          <w:b/>
          <w:bCs/>
          <w:sz w:val="28"/>
          <w:szCs w:val="28"/>
        </w:rPr>
      </w:pPr>
      <w:r>
        <w:rPr>
          <w:rFonts w:ascii="Arial" w:hAnsi="Arial" w:cs="Arial"/>
          <w:b/>
          <w:bCs/>
          <w:sz w:val="28"/>
          <w:szCs w:val="28"/>
        </w:rPr>
        <w:t xml:space="preserve">Discussion </w:t>
      </w:r>
    </w:p>
    <w:p w14:paraId="3D94EDC1" w14:textId="3702A5EA" w:rsidR="00E94708" w:rsidRDefault="00E94708" w:rsidP="00E94708">
      <w:pPr>
        <w:rPr>
          <w:rFonts w:ascii="Arial" w:hAnsi="Arial" w:cs="Arial"/>
        </w:rPr>
      </w:pPr>
      <w:r>
        <w:rPr>
          <w:rFonts w:ascii="Arial" w:hAnsi="Arial" w:cs="Arial"/>
        </w:rPr>
        <w:t xml:space="preserve">     </w:t>
      </w:r>
      <w:r w:rsidR="00F02FE2" w:rsidRPr="00F02FE2">
        <w:rPr>
          <w:rFonts w:ascii="Arial" w:hAnsi="Arial" w:cs="Arial"/>
        </w:rPr>
        <w:t>Wilko offered a wide range of products and services to meet the requirements of households, people, and families around the country. In this talk, we will look at Wilko's primary product and service areas.</w:t>
      </w:r>
    </w:p>
    <w:p w14:paraId="57DCC983" w14:textId="7D717AB6" w:rsidR="00F02FE2" w:rsidRDefault="00F02FE2" w:rsidP="00E94708">
      <w:pPr>
        <w:rPr>
          <w:rFonts w:ascii="Arial" w:hAnsi="Arial" w:cs="Arial"/>
        </w:rPr>
      </w:pPr>
      <w:r>
        <w:rPr>
          <w:rFonts w:ascii="Arial" w:hAnsi="Arial" w:cs="Arial"/>
        </w:rPr>
        <w:t xml:space="preserve">     </w:t>
      </w:r>
      <w:r w:rsidRPr="00F02FE2">
        <w:rPr>
          <w:rFonts w:ascii="Arial" w:hAnsi="Arial" w:cs="Arial"/>
        </w:rPr>
        <w:t xml:space="preserve">Home &amp; Garden supplies: One of Wilko's main offers was a wide variety of home and garden supplies. Furniture, home décor, lighting, and cookware are all included in this area, as are garden furniture, equipment, and plant care requirements. Wilko offer a wealth of solutions to match varied style preferences and budgets, whether </w:t>
      </w:r>
      <w:r w:rsidR="007F5BA9" w:rsidRPr="00F02FE2">
        <w:rPr>
          <w:rFonts w:ascii="Arial" w:hAnsi="Arial" w:cs="Arial"/>
        </w:rPr>
        <w:t>you are</w:t>
      </w:r>
      <w:r w:rsidRPr="00F02FE2">
        <w:rPr>
          <w:rFonts w:ascii="Arial" w:hAnsi="Arial" w:cs="Arial"/>
        </w:rPr>
        <w:t xml:space="preserve"> trying to freshen up your living space or enhance your outside environment.</w:t>
      </w:r>
      <w:r>
        <w:rPr>
          <w:rFonts w:ascii="Arial" w:hAnsi="Arial" w:cs="Arial"/>
        </w:rPr>
        <w:t xml:space="preserve"> </w:t>
      </w:r>
      <w:r w:rsidRPr="00F02FE2">
        <w:rPr>
          <w:rFonts w:ascii="Arial" w:hAnsi="Arial" w:cs="Arial"/>
        </w:rPr>
        <w:t xml:space="preserve">Stationery and Office Supplies: Wilko was </w:t>
      </w:r>
      <w:r w:rsidR="007F5BA9" w:rsidRPr="00F02FE2">
        <w:rPr>
          <w:rFonts w:ascii="Arial" w:hAnsi="Arial" w:cs="Arial"/>
        </w:rPr>
        <w:t>a suitable place</w:t>
      </w:r>
      <w:r w:rsidRPr="00F02FE2">
        <w:rPr>
          <w:rFonts w:ascii="Arial" w:hAnsi="Arial" w:cs="Arial"/>
        </w:rPr>
        <w:t xml:space="preserve"> to get stationery and office supplies. They cater to the needs of students, professionals, and anybody wanting office and school supplies, offering everything from notepads, pencils, and desk organisers to printing paper and ink cartridges.</w:t>
      </w:r>
      <w:r w:rsidRPr="00F02FE2">
        <w:t xml:space="preserve"> </w:t>
      </w:r>
      <w:r w:rsidRPr="00F02FE2">
        <w:rPr>
          <w:rFonts w:ascii="Arial" w:hAnsi="Arial" w:cs="Arial"/>
        </w:rPr>
        <w:t xml:space="preserve">Wilko additionally provides </w:t>
      </w:r>
      <w:r w:rsidR="007F5BA9" w:rsidRPr="00F02FE2">
        <w:rPr>
          <w:rFonts w:ascii="Arial" w:hAnsi="Arial" w:cs="Arial"/>
        </w:rPr>
        <w:t>a full selection</w:t>
      </w:r>
      <w:r w:rsidRPr="00F02FE2">
        <w:rPr>
          <w:rFonts w:ascii="Arial" w:hAnsi="Arial" w:cs="Arial"/>
        </w:rPr>
        <w:t xml:space="preserve"> of health and cosmetic items. Skincare, cosmetics, toiletries, and personal care goods are all included. The organisation makes certain that clients have access to a wide range of solutions for improving their health and grooming regimens. Toys and Leisure: Wilko was a one-stop shop for toys, games, and leisure items for families, parents, and children. Their toy area had a wide range of items, including board games, outdoor play equipment, and educational toys, making it a popular destination for both parents and children.</w:t>
      </w:r>
      <w:r w:rsidRPr="00F02FE2">
        <w:t xml:space="preserve"> </w:t>
      </w:r>
      <w:r w:rsidRPr="00F02FE2">
        <w:rPr>
          <w:rFonts w:ascii="Arial" w:hAnsi="Arial" w:cs="Arial"/>
        </w:rPr>
        <w:t xml:space="preserve">Cleaning and home supplies: Wilko's variety of cleaning goods and home supplies makes it easy to keep a house clean and organised. They </w:t>
      </w:r>
      <w:r w:rsidR="007F5BA9" w:rsidRPr="00F02FE2">
        <w:rPr>
          <w:rFonts w:ascii="Arial" w:hAnsi="Arial" w:cs="Arial"/>
        </w:rPr>
        <w:t>provided a</w:t>
      </w:r>
      <w:r w:rsidRPr="00F02FE2">
        <w:rPr>
          <w:rFonts w:ascii="Arial" w:hAnsi="Arial" w:cs="Arial"/>
        </w:rPr>
        <w:t xml:space="preserve"> variety of things to facilitate daily duties, ranging from cleaning agents and storage solutions to kitchenware and laundry supplies.</w:t>
      </w:r>
      <w:r>
        <w:rPr>
          <w:rFonts w:ascii="Arial" w:hAnsi="Arial" w:cs="Arial"/>
        </w:rPr>
        <w:t xml:space="preserve"> </w:t>
      </w:r>
      <w:r w:rsidRPr="00F02FE2">
        <w:rPr>
          <w:rFonts w:ascii="Arial" w:hAnsi="Arial" w:cs="Arial"/>
        </w:rPr>
        <w:t xml:space="preserve">Wilko had increased its online presence, allowing consumers to purchase from the comfort of their own homes, in addition to its physical storefronts. For individuals who want to make their purchases digitally, the online platform </w:t>
      </w:r>
      <w:r w:rsidR="007F5BA9" w:rsidRPr="00F02FE2">
        <w:rPr>
          <w:rFonts w:ascii="Arial" w:hAnsi="Arial" w:cs="Arial"/>
        </w:rPr>
        <w:t>promoted ease</w:t>
      </w:r>
      <w:r w:rsidRPr="00F02FE2">
        <w:rPr>
          <w:rFonts w:ascii="Arial" w:hAnsi="Arial" w:cs="Arial"/>
        </w:rPr>
        <w:t xml:space="preserve"> and accessibility.</w:t>
      </w:r>
      <w:r>
        <w:rPr>
          <w:rFonts w:ascii="Arial" w:hAnsi="Arial" w:cs="Arial"/>
        </w:rPr>
        <w:t xml:space="preserve"> </w:t>
      </w:r>
    </w:p>
    <w:p w14:paraId="60C6CDF6" w14:textId="405FFB7B" w:rsidR="00237CD7" w:rsidRDefault="00237CD7" w:rsidP="00E94708">
      <w:pPr>
        <w:rPr>
          <w:rFonts w:ascii="Arial" w:hAnsi="Arial" w:cs="Arial"/>
        </w:rPr>
      </w:pPr>
      <w:r>
        <w:rPr>
          <w:rFonts w:ascii="Arial" w:hAnsi="Arial" w:cs="Arial"/>
        </w:rPr>
        <w:t xml:space="preserve">     </w:t>
      </w:r>
      <w:r w:rsidRPr="00237CD7">
        <w:rPr>
          <w:rFonts w:ascii="Arial" w:hAnsi="Arial" w:cs="Arial"/>
        </w:rPr>
        <w:t xml:space="preserve">Wilko had earned a reputation in the retail business for supplying high-quality items at reasonable costs. Wilko was a favoured choice for UK consumers seeking value and quality in their purchases due to their commitment to customer service, low pricing, and a broad product variety. Wilko provided something for everyone, whether </w:t>
      </w:r>
      <w:r w:rsidR="007F5BA9" w:rsidRPr="00237CD7">
        <w:rPr>
          <w:rFonts w:ascii="Arial" w:hAnsi="Arial" w:cs="Arial"/>
        </w:rPr>
        <w:t>you are</w:t>
      </w:r>
      <w:r w:rsidRPr="00237CD7">
        <w:rPr>
          <w:rFonts w:ascii="Arial" w:hAnsi="Arial" w:cs="Arial"/>
        </w:rPr>
        <w:t xml:space="preserve"> remodelling your house, doing DIY projects, shopping for everyday necessities, or simply searching for </w:t>
      </w:r>
      <w:r w:rsidR="007F5BA9" w:rsidRPr="00237CD7">
        <w:rPr>
          <w:rFonts w:ascii="Arial" w:hAnsi="Arial" w:cs="Arial"/>
        </w:rPr>
        <w:t>a fair price</w:t>
      </w:r>
      <w:r w:rsidRPr="00237CD7">
        <w:rPr>
          <w:rFonts w:ascii="Arial" w:hAnsi="Arial" w:cs="Arial"/>
        </w:rPr>
        <w:t>.</w:t>
      </w:r>
    </w:p>
    <w:p w14:paraId="6BE72C04" w14:textId="77777777" w:rsidR="000F44D0" w:rsidRDefault="000F44D0" w:rsidP="00E94708">
      <w:pPr>
        <w:rPr>
          <w:rFonts w:ascii="Arial" w:hAnsi="Arial" w:cs="Arial"/>
        </w:rPr>
      </w:pPr>
    </w:p>
    <w:p w14:paraId="29041FA6" w14:textId="77777777" w:rsidR="000F44D0" w:rsidRDefault="000F44D0" w:rsidP="00E94708">
      <w:pPr>
        <w:rPr>
          <w:rFonts w:ascii="Arial" w:hAnsi="Arial" w:cs="Arial"/>
        </w:rPr>
      </w:pPr>
    </w:p>
    <w:p w14:paraId="6EC205CC" w14:textId="6E059E5F" w:rsidR="000F44D0" w:rsidRDefault="000F44D0" w:rsidP="000F44D0">
      <w:pPr>
        <w:jc w:val="center"/>
        <w:rPr>
          <w:rFonts w:ascii="Arial" w:hAnsi="Arial" w:cs="Arial"/>
          <w:b/>
          <w:bCs/>
          <w:sz w:val="28"/>
          <w:szCs w:val="28"/>
        </w:rPr>
      </w:pPr>
      <w:r>
        <w:rPr>
          <w:rFonts w:ascii="Arial" w:hAnsi="Arial" w:cs="Arial"/>
          <w:b/>
          <w:bCs/>
          <w:sz w:val="28"/>
          <w:szCs w:val="28"/>
        </w:rPr>
        <w:t xml:space="preserve">HOW INOVATTION INFLUENCED THE COMPANY </w:t>
      </w:r>
    </w:p>
    <w:p w14:paraId="67354D1F" w14:textId="77777777" w:rsidR="000F44D0" w:rsidRDefault="000F44D0" w:rsidP="000F44D0">
      <w:pPr>
        <w:rPr>
          <w:rFonts w:ascii="Arial" w:hAnsi="Arial" w:cs="Arial"/>
        </w:rPr>
      </w:pPr>
    </w:p>
    <w:p w14:paraId="69AA7778" w14:textId="1CD9B075" w:rsidR="000F44D0" w:rsidRPr="000F44D0" w:rsidRDefault="000F44D0" w:rsidP="000F44D0">
      <w:pPr>
        <w:rPr>
          <w:rFonts w:ascii="Arial" w:hAnsi="Arial" w:cs="Arial"/>
        </w:rPr>
      </w:pPr>
      <w:r>
        <w:rPr>
          <w:rFonts w:ascii="Arial" w:hAnsi="Arial" w:cs="Arial"/>
        </w:rPr>
        <w:t xml:space="preserve">     </w:t>
      </w:r>
      <w:r w:rsidRPr="000F44D0">
        <w:rPr>
          <w:rFonts w:ascii="Arial" w:hAnsi="Arial" w:cs="Arial"/>
        </w:rPr>
        <w:t xml:space="preserve">Wilko UK Retail Ltd., a leading high street store in the United Kingdom, has benefited greatly from innovation. The corporation has adopted numerous types of innovation, which has resulted in both good and, to a lesser extent, negative repercussions on its operations. </w:t>
      </w:r>
      <w:r w:rsidR="007F5BA9" w:rsidRPr="000F44D0">
        <w:rPr>
          <w:rFonts w:ascii="Arial" w:hAnsi="Arial" w:cs="Arial"/>
        </w:rPr>
        <w:t>Let us</w:t>
      </w:r>
      <w:r w:rsidRPr="000F44D0">
        <w:rPr>
          <w:rFonts w:ascii="Arial" w:hAnsi="Arial" w:cs="Arial"/>
        </w:rPr>
        <w:t xml:space="preserve"> look at how Wilko has been inspired by innovation:</w:t>
      </w:r>
    </w:p>
    <w:p w14:paraId="563CE95E" w14:textId="1AED8126" w:rsidR="000F44D0" w:rsidRDefault="000F44D0" w:rsidP="000F44D0">
      <w:pPr>
        <w:rPr>
          <w:rFonts w:ascii="Arial" w:hAnsi="Arial" w:cs="Arial"/>
        </w:rPr>
      </w:pPr>
      <w:r w:rsidRPr="000F44D0">
        <w:rPr>
          <w:rFonts w:ascii="Arial" w:hAnsi="Arial" w:cs="Arial"/>
        </w:rPr>
        <w:t>E-commerce and Online Shopping: Wilko's development into the e-commerce sphere has been one of the most beneficial effects of innovation. Wilko created a strong online presence in response to the shifting retail scene. This has enabled the organisation to reach a larger client base, improve accessibility, and react to changing consumer tastes, which is especially important in light of the COVID-19 epidemic. Wilko can now offer convenience, reach more people, and sell its items from nearly anywhere thanks to online purchasing</w:t>
      </w:r>
      <w:r>
        <w:rPr>
          <w:rFonts w:ascii="Arial" w:hAnsi="Arial" w:cs="Arial"/>
        </w:rPr>
        <w:t xml:space="preserve">. </w:t>
      </w:r>
      <w:r w:rsidRPr="000F44D0">
        <w:rPr>
          <w:rFonts w:ascii="Arial" w:hAnsi="Arial" w:cs="Arial"/>
        </w:rPr>
        <w:t xml:space="preserve">Digital Marketing and Customer Engagement: Wilko has leveraged digital innovation to engage with its customer base more effectively. Through the use of social media, email marketing, and online advertising, the company can connect with customers, inform them about promotions, and gather feedback. This has been instrumental in building brand loyalty and creating a sense of community among Wilko's customer </w:t>
      </w:r>
      <w:r w:rsidR="007F5BA9" w:rsidRPr="000F44D0">
        <w:rPr>
          <w:rFonts w:ascii="Arial" w:hAnsi="Arial" w:cs="Arial"/>
        </w:rPr>
        <w:t>bases</w:t>
      </w:r>
      <w:r w:rsidRPr="000F44D0">
        <w:rPr>
          <w:rFonts w:ascii="Arial" w:hAnsi="Arial" w:cs="Arial"/>
        </w:rPr>
        <w:t>.</w:t>
      </w:r>
      <w:r w:rsidR="00455555">
        <w:rPr>
          <w:rFonts w:ascii="Arial" w:hAnsi="Arial" w:cs="Arial"/>
        </w:rPr>
        <w:t xml:space="preserve"> </w:t>
      </w:r>
      <w:r w:rsidR="00455555" w:rsidRPr="00455555">
        <w:rPr>
          <w:rFonts w:ascii="Arial" w:hAnsi="Arial" w:cs="Arial"/>
        </w:rPr>
        <w:t xml:space="preserve">Wilko has been able to optimise its operations thanks to innovations in supply chain management and inventory control. The organisation can better estimate demand, decrease waste, and maintain ideal stock levels by </w:t>
      </w:r>
      <w:r w:rsidR="007F5BA9" w:rsidRPr="00455555">
        <w:rPr>
          <w:rFonts w:ascii="Arial" w:hAnsi="Arial" w:cs="Arial"/>
        </w:rPr>
        <w:t>using</w:t>
      </w:r>
      <w:r w:rsidR="00455555" w:rsidRPr="00455555">
        <w:rPr>
          <w:rFonts w:ascii="Arial" w:hAnsi="Arial" w:cs="Arial"/>
        </w:rPr>
        <w:t xml:space="preserve"> modern technology and data analytics. By avoiding stockouts and overstock situations, this has a favourable influence on the bottom line and customer happiness.</w:t>
      </w:r>
      <w:r w:rsidR="00455555">
        <w:rPr>
          <w:rFonts w:ascii="Arial" w:hAnsi="Arial" w:cs="Arial"/>
        </w:rPr>
        <w:t xml:space="preserve"> </w:t>
      </w:r>
      <w:r w:rsidR="00455555" w:rsidRPr="00455555">
        <w:rPr>
          <w:rFonts w:ascii="Arial" w:hAnsi="Arial" w:cs="Arial"/>
        </w:rPr>
        <w:t>Product Diversification and Sustainability: Wilko has welcomed innovation in its product offerings by delivering more environmentally friendly and sustainable solutions. This includes the selling of energy-saving lights, reusable items, and environmentally friendly packaging. Innovations in sourcing and product development have allowed the firm to fulfil the rising demand for ecologically friendly options while broadening its product line.</w:t>
      </w:r>
      <w:r w:rsidR="00455555">
        <w:rPr>
          <w:rFonts w:ascii="Arial" w:hAnsi="Arial" w:cs="Arial"/>
        </w:rPr>
        <w:t xml:space="preserve"> </w:t>
      </w:r>
      <w:r w:rsidR="00455555" w:rsidRPr="00455555">
        <w:rPr>
          <w:rFonts w:ascii="Arial" w:hAnsi="Arial" w:cs="Arial"/>
        </w:rPr>
        <w:t>Store Layout and Customer Experience: Wilko has innovated in its store layout and design to improve the shopping experience of its customers. Self-checkout kiosks, enhanced navigation, and more interactive product displays have been implemented. These advancements make the shopping experience more pleasant for customers.</w:t>
      </w:r>
      <w:r w:rsidR="00455555">
        <w:rPr>
          <w:rFonts w:ascii="Arial" w:hAnsi="Arial" w:cs="Arial"/>
        </w:rPr>
        <w:t xml:space="preserve"> </w:t>
      </w:r>
    </w:p>
    <w:p w14:paraId="334C26B6" w14:textId="042A254B" w:rsidR="00455555" w:rsidRDefault="00455555" w:rsidP="000F44D0">
      <w:pPr>
        <w:rPr>
          <w:rFonts w:ascii="Arial" w:hAnsi="Arial" w:cs="Arial"/>
        </w:rPr>
      </w:pPr>
      <w:r>
        <w:rPr>
          <w:rFonts w:ascii="Arial" w:hAnsi="Arial" w:cs="Arial"/>
        </w:rPr>
        <w:t xml:space="preserve">     </w:t>
      </w:r>
      <w:r w:rsidRPr="00455555">
        <w:rPr>
          <w:rFonts w:ascii="Arial" w:hAnsi="Arial" w:cs="Arial"/>
        </w:rPr>
        <w:t>Cybersecurity Risks: As Wilko's online presence has grown, it has become more vulnerable to cybersecurity threats. The online processing of client data and transactions raises the danger of data breaches and cyberattacks. To minimise these dangers, Wilko must invest in effective cybersecurity safeguards.</w:t>
      </w:r>
      <w:r>
        <w:rPr>
          <w:rFonts w:ascii="Arial" w:hAnsi="Arial" w:cs="Arial"/>
        </w:rPr>
        <w:t xml:space="preserve"> </w:t>
      </w:r>
      <w:r w:rsidRPr="00455555">
        <w:rPr>
          <w:rFonts w:ascii="Arial" w:hAnsi="Arial" w:cs="Arial"/>
        </w:rPr>
        <w:t>Online Retailer Competition: While Wilko's own online platform has been beneficial, it has also increased competition from other online retailers. To remain competitive in the internet economy, the corporation must constantly innovate, as consumers have a plethora of options while purchasing online.</w:t>
      </w:r>
      <w:r>
        <w:rPr>
          <w:rFonts w:ascii="Arial" w:hAnsi="Arial" w:cs="Arial"/>
        </w:rPr>
        <w:t xml:space="preserve"> </w:t>
      </w:r>
      <w:r w:rsidRPr="00455555">
        <w:rPr>
          <w:rFonts w:ascii="Arial" w:hAnsi="Arial" w:cs="Arial"/>
        </w:rPr>
        <w:t>Costs of Technology: Investment in technology and innovation may be expensive. Wilko must devote resources to updating and upgrading its systems and procedures on a regular basis. If not managed carefully, this might put a burden on the company's financial resources.</w:t>
      </w:r>
      <w:r>
        <w:rPr>
          <w:rFonts w:ascii="Arial" w:hAnsi="Arial" w:cs="Arial"/>
        </w:rPr>
        <w:t xml:space="preserve"> </w:t>
      </w:r>
    </w:p>
    <w:p w14:paraId="7BA101DF" w14:textId="264E380E" w:rsidR="00455555" w:rsidRDefault="00455555" w:rsidP="000F44D0">
      <w:pPr>
        <w:rPr>
          <w:rFonts w:ascii="Arial" w:hAnsi="Arial" w:cs="Arial"/>
        </w:rPr>
      </w:pPr>
      <w:r>
        <w:rPr>
          <w:rFonts w:ascii="Arial" w:hAnsi="Arial" w:cs="Arial"/>
        </w:rPr>
        <w:t xml:space="preserve">     </w:t>
      </w:r>
      <w:r w:rsidRPr="00455555">
        <w:rPr>
          <w:rFonts w:ascii="Arial" w:hAnsi="Arial" w:cs="Arial"/>
        </w:rPr>
        <w:t>Wilko UK Retail Ltd. has profited greatly from innovation by allowing it to adapt to changing consumer tastes and market circumstances. The company's e-commerce development, digital marketing enhancements, optimised supply chain management, and long-term product offers have all contributed to its sustained success. These advancements, however, carry with them some hazards, such as cybersecurity issues, greater competitiveness, and the financial burden of technology investments.</w:t>
      </w:r>
      <w:r>
        <w:rPr>
          <w:rFonts w:ascii="Arial" w:hAnsi="Arial" w:cs="Arial"/>
        </w:rPr>
        <w:t xml:space="preserve"> </w:t>
      </w:r>
    </w:p>
    <w:p w14:paraId="414F4327" w14:textId="77777777" w:rsidR="00455555" w:rsidRDefault="00455555" w:rsidP="000F44D0">
      <w:pPr>
        <w:rPr>
          <w:rFonts w:ascii="Arial" w:hAnsi="Arial" w:cs="Arial"/>
        </w:rPr>
      </w:pPr>
    </w:p>
    <w:p w14:paraId="7CC04862" w14:textId="2D4F941A" w:rsidR="00455555" w:rsidRDefault="00941998" w:rsidP="00455555">
      <w:pPr>
        <w:jc w:val="center"/>
        <w:rPr>
          <w:rFonts w:ascii="Arial" w:hAnsi="Arial" w:cs="Arial"/>
          <w:b/>
          <w:bCs/>
          <w:sz w:val="28"/>
          <w:szCs w:val="28"/>
        </w:rPr>
      </w:pPr>
      <w:r>
        <w:rPr>
          <w:rFonts w:ascii="Arial" w:hAnsi="Arial" w:cs="Arial"/>
          <w:b/>
          <w:bCs/>
          <w:sz w:val="28"/>
          <w:szCs w:val="28"/>
        </w:rPr>
        <w:t>SCAMPER MODEL APPLIED ON WILKO UK RETAIL LTD</w:t>
      </w:r>
    </w:p>
    <w:p w14:paraId="29387C5F" w14:textId="77777777" w:rsidR="00941998" w:rsidRDefault="00941998" w:rsidP="00455555">
      <w:pPr>
        <w:jc w:val="center"/>
        <w:rPr>
          <w:rFonts w:ascii="Arial" w:hAnsi="Arial" w:cs="Arial"/>
        </w:rPr>
      </w:pPr>
    </w:p>
    <w:p w14:paraId="2C588603" w14:textId="6702DB42" w:rsidR="00941998" w:rsidRDefault="00941998" w:rsidP="00941998">
      <w:pPr>
        <w:rPr>
          <w:rFonts w:ascii="Arial" w:hAnsi="Arial" w:cs="Arial"/>
        </w:rPr>
      </w:pPr>
      <w:r>
        <w:rPr>
          <w:rFonts w:ascii="Arial" w:hAnsi="Arial" w:cs="Arial"/>
        </w:rPr>
        <w:t xml:space="preserve">     </w:t>
      </w:r>
      <w:r w:rsidRPr="00941998">
        <w:rPr>
          <w:rFonts w:ascii="Arial" w:hAnsi="Arial" w:cs="Arial"/>
        </w:rPr>
        <w:t xml:space="preserve">The SCAMPER model is a creative thinking approach that may be used to foster creativity and problem resolution. Let us </w:t>
      </w:r>
      <w:r w:rsidR="007F5BA9" w:rsidRPr="00941998">
        <w:rPr>
          <w:rFonts w:ascii="Arial" w:hAnsi="Arial" w:cs="Arial"/>
        </w:rPr>
        <w:t>use</w:t>
      </w:r>
      <w:r w:rsidRPr="00941998">
        <w:rPr>
          <w:rFonts w:ascii="Arial" w:hAnsi="Arial" w:cs="Arial"/>
        </w:rPr>
        <w:t xml:space="preserve"> this model to indicate how Wilko UK Retailer Ltd may have managed market constraints in an innovative manner:</w:t>
      </w:r>
    </w:p>
    <w:p w14:paraId="41FBDF60" w14:textId="47EFF4CF" w:rsidR="00E94708" w:rsidRDefault="00941998" w:rsidP="00E94708">
      <w:pPr>
        <w:rPr>
          <w:rFonts w:ascii="Arial" w:hAnsi="Arial" w:cs="Arial"/>
        </w:rPr>
      </w:pPr>
      <w:r>
        <w:rPr>
          <w:rFonts w:ascii="Arial" w:hAnsi="Arial" w:cs="Arial"/>
        </w:rPr>
        <w:t xml:space="preserve">     </w:t>
      </w:r>
      <w:r w:rsidRPr="00941998">
        <w:rPr>
          <w:rFonts w:ascii="Arial" w:hAnsi="Arial" w:cs="Arial"/>
        </w:rPr>
        <w:t>Wilko may replace conventional printed flyers and catalogues with interactive digital material instead of depending on traditional printed flyers and catalogues. This might entail creating a mobile app or a responsive website with dynamic and compelling content for customers. They might include elements such as product films, 360-degree product views, and interactive design tools to assist buyers in visualising how Wilko's items would fit into their homes. Not only would this lessen the environmental effect of printing, but it would also provide a more immersive and instructive purchasing experience.</w:t>
      </w:r>
      <w:r>
        <w:rPr>
          <w:rFonts w:ascii="Arial" w:hAnsi="Arial" w:cs="Arial"/>
        </w:rPr>
        <w:t xml:space="preserve"> </w:t>
      </w:r>
      <w:r w:rsidRPr="00941998">
        <w:rPr>
          <w:rFonts w:ascii="Arial" w:hAnsi="Arial" w:cs="Arial"/>
        </w:rPr>
        <w:t xml:space="preserve">Replace Traditional Checkout with Mobile Checkout: Wilko might replace the traditional checkout procedure with mobile checkout alternatives to improve the in-store buying experience. Allowing consumers to scan and pay for things with their </w:t>
      </w:r>
      <w:r w:rsidR="007F5BA9" w:rsidRPr="00941998">
        <w:rPr>
          <w:rFonts w:ascii="Arial" w:hAnsi="Arial" w:cs="Arial"/>
        </w:rPr>
        <w:t>mobile phones</w:t>
      </w:r>
      <w:r w:rsidRPr="00941998">
        <w:rPr>
          <w:rFonts w:ascii="Arial" w:hAnsi="Arial" w:cs="Arial"/>
        </w:rPr>
        <w:t xml:space="preserve"> while they buy would expedite the checkout process, cut waiting times, and give a more convenient and frictionless shopping experience, which is more important in the post-pandemic era.</w:t>
      </w:r>
      <w:r>
        <w:rPr>
          <w:rFonts w:ascii="Arial" w:hAnsi="Arial" w:cs="Arial"/>
        </w:rPr>
        <w:t xml:space="preserve"> </w:t>
      </w:r>
      <w:r w:rsidRPr="00941998">
        <w:rPr>
          <w:rFonts w:ascii="Arial" w:hAnsi="Arial" w:cs="Arial"/>
        </w:rPr>
        <w:t xml:space="preserve">Wilko may be able to blend the best of both real and virtual purchasing experiences. Customers might use their </w:t>
      </w:r>
      <w:r w:rsidR="007F5BA9" w:rsidRPr="00941998">
        <w:rPr>
          <w:rFonts w:ascii="Arial" w:hAnsi="Arial" w:cs="Arial"/>
        </w:rPr>
        <w:t>mobile phones</w:t>
      </w:r>
      <w:r w:rsidRPr="00941998">
        <w:rPr>
          <w:rFonts w:ascii="Arial" w:hAnsi="Arial" w:cs="Arial"/>
        </w:rPr>
        <w:t xml:space="preserve"> to visualise how things would appear in their homes if they implemented augmented reality (AR) technology in their actual businesses. Customers would benefit from the ease of online buying as well as the chance to visually view and engage with things in the store with this hybrid method.</w:t>
      </w:r>
      <w:r>
        <w:rPr>
          <w:rFonts w:ascii="Arial" w:hAnsi="Arial" w:cs="Arial"/>
        </w:rPr>
        <w:t xml:space="preserve"> </w:t>
      </w:r>
      <w:r w:rsidRPr="00941998">
        <w:rPr>
          <w:rFonts w:ascii="Arial" w:hAnsi="Arial" w:cs="Arial"/>
        </w:rPr>
        <w:t>Wilko might mix in-store and subscription services. Customers may subscribe to things such as cleaning supplies, pet supplies, or garden materials, and then receive in-store pickup or delivery. This strategy may result in client loyalty and a regular revenue stream, which is especially advantageous amid economic uncertainty.</w:t>
      </w:r>
      <w:r>
        <w:rPr>
          <w:rFonts w:ascii="Arial" w:hAnsi="Arial" w:cs="Arial"/>
        </w:rPr>
        <w:t xml:space="preserve"> </w:t>
      </w:r>
      <w:r w:rsidRPr="00941998">
        <w:rPr>
          <w:rFonts w:ascii="Arial" w:hAnsi="Arial" w:cs="Arial"/>
        </w:rPr>
        <w:t>React to Sustainability Trends: Wilko might react by increasing its focus on sustainability in response to rising consumer demand for eco-friendly items. This might involve acquiring more environmentally friendly and recyclable materials for its products and packaging, as well as establishing environmentally friendly supply chain practises. To create confidence and fit with consumers' beliefs, the firm may also establish clear sustainability targets and publicly share its progress.</w:t>
      </w:r>
      <w:r>
        <w:rPr>
          <w:rFonts w:ascii="Arial" w:hAnsi="Arial" w:cs="Arial"/>
        </w:rPr>
        <w:t xml:space="preserve"> </w:t>
      </w:r>
      <w:r w:rsidR="0095131C" w:rsidRPr="0095131C">
        <w:rPr>
          <w:rFonts w:ascii="Arial" w:hAnsi="Arial" w:cs="Arial"/>
        </w:rPr>
        <w:t xml:space="preserve">Adjust to Market Trends Through Private Labels: Wilko might adjust to market trends through the expansion of its private label goods. They can be </w:t>
      </w:r>
      <w:r w:rsidR="007F5BA9" w:rsidRPr="0095131C">
        <w:rPr>
          <w:rFonts w:ascii="Arial" w:hAnsi="Arial" w:cs="Arial"/>
        </w:rPr>
        <w:t>nimbler</w:t>
      </w:r>
      <w:r w:rsidR="0095131C" w:rsidRPr="0095131C">
        <w:rPr>
          <w:rFonts w:ascii="Arial" w:hAnsi="Arial" w:cs="Arial"/>
        </w:rPr>
        <w:t xml:space="preserve"> in adjusting to changing market dynamics by creating new private-label brands in response to developing customer demands. These labels might target certain niches such as organic, vegan, or other specialised product categories, allowing Wilko to gain a larger market share.</w:t>
      </w:r>
      <w:r w:rsidR="0095131C">
        <w:rPr>
          <w:rFonts w:ascii="Arial" w:hAnsi="Arial" w:cs="Arial"/>
        </w:rPr>
        <w:t xml:space="preserve"> </w:t>
      </w:r>
      <w:r w:rsidR="0095131C" w:rsidRPr="0095131C">
        <w:rPr>
          <w:rFonts w:ascii="Arial" w:hAnsi="Arial" w:cs="Arial"/>
        </w:rPr>
        <w:t>Improve consumer Experience by Changing Store Layouts: Wilko might change its store layouts to provide a more delightful and engaging consumer experience. They might, for example, include interactive displays, informational messaging, and obvious product classification. They may increase sales and enhance customer satisfaction by creating a more customer-centric layout that naturally takes consumers around the store.</w:t>
      </w:r>
      <w:r w:rsidR="0095131C">
        <w:rPr>
          <w:rFonts w:ascii="Arial" w:hAnsi="Arial" w:cs="Arial"/>
        </w:rPr>
        <w:t xml:space="preserve"> </w:t>
      </w:r>
      <w:r w:rsidR="0095131C" w:rsidRPr="0095131C">
        <w:rPr>
          <w:rFonts w:ascii="Arial" w:hAnsi="Arial" w:cs="Arial"/>
        </w:rPr>
        <w:t>AI Inventory Management: Using Artificial Intelligence (AI) for inventory management would allow Wilko to dramatically change its operations. AI can assist in more precisely forecasting demand, optimising stock levels, and streamlining supply chain procedures. This change would result in fewer stockouts, fewer overstock situations, and improved overall operational efficiency.</w:t>
      </w:r>
      <w:r w:rsidR="0095131C">
        <w:rPr>
          <w:rFonts w:ascii="Arial" w:hAnsi="Arial" w:cs="Arial"/>
        </w:rPr>
        <w:t xml:space="preserve"> </w:t>
      </w:r>
      <w:r w:rsidR="0095131C" w:rsidRPr="0095131C">
        <w:rPr>
          <w:rFonts w:ascii="Arial" w:hAnsi="Arial" w:cs="Arial"/>
        </w:rPr>
        <w:t xml:space="preserve">Put Customer Data to </w:t>
      </w:r>
      <w:r w:rsidR="007F5BA9" w:rsidRPr="0095131C">
        <w:rPr>
          <w:rFonts w:ascii="Arial" w:hAnsi="Arial" w:cs="Arial"/>
        </w:rPr>
        <w:t>use</w:t>
      </w:r>
      <w:r w:rsidR="0095131C" w:rsidRPr="0095131C">
        <w:rPr>
          <w:rFonts w:ascii="Arial" w:hAnsi="Arial" w:cs="Arial"/>
        </w:rPr>
        <w:t xml:space="preserve"> - Predictive Analytics: Wilko might </w:t>
      </w:r>
      <w:r w:rsidR="007F5BA9" w:rsidRPr="0095131C">
        <w:rPr>
          <w:rFonts w:ascii="Arial" w:hAnsi="Arial" w:cs="Arial"/>
        </w:rPr>
        <w:t>use</w:t>
      </w:r>
      <w:r w:rsidR="0095131C" w:rsidRPr="0095131C">
        <w:rPr>
          <w:rFonts w:ascii="Arial" w:hAnsi="Arial" w:cs="Arial"/>
        </w:rPr>
        <w:t xml:space="preserve"> predictive analytics to put its substantial customer data to use. The corporation may more effectively estimate future demand by analysing client behaviour, prior purchases, and seasonal tendencies. This data-</w:t>
      </w:r>
      <w:r w:rsidR="0095131C" w:rsidRPr="0095131C">
        <w:rPr>
          <w:rFonts w:ascii="Arial" w:hAnsi="Arial" w:cs="Arial"/>
        </w:rPr>
        <w:lastRenderedPageBreak/>
        <w:t>driven strategy may aid in inventory planning and demand forecasting, ensuring that the appropriate items are accessible when and where customers want them.</w:t>
      </w:r>
      <w:r w:rsidR="0095131C">
        <w:rPr>
          <w:rFonts w:ascii="Arial" w:hAnsi="Arial" w:cs="Arial"/>
        </w:rPr>
        <w:t xml:space="preserve"> </w:t>
      </w:r>
      <w:r w:rsidR="0095131C" w:rsidRPr="0095131C">
        <w:rPr>
          <w:rFonts w:ascii="Arial" w:hAnsi="Arial" w:cs="Arial"/>
        </w:rPr>
        <w:t>Fill Empty Spaces: Wilko might use its in-store space for anything other than retail. They might provide places for community activities, classes, or workshops relating to DIY, gardening, and home improvement. This repurposing of space may strengthen customer relationships, increase community participation, and give a new revenue stream through event fees or collaborations with local organisations.</w:t>
      </w:r>
      <w:r w:rsidR="0095131C">
        <w:rPr>
          <w:rFonts w:ascii="Arial" w:hAnsi="Arial" w:cs="Arial"/>
        </w:rPr>
        <w:t xml:space="preserve"> </w:t>
      </w:r>
      <w:r w:rsidR="0095131C" w:rsidRPr="0095131C">
        <w:rPr>
          <w:rFonts w:ascii="Arial" w:hAnsi="Arial" w:cs="Arial"/>
        </w:rPr>
        <w:t xml:space="preserve">Abolish Traditional Checkout Lines: Wilko might abolish traditional checkout lines totally to decrease friction in the purchasing experience. Customers could choose things, scan them with their </w:t>
      </w:r>
      <w:r w:rsidR="007F5BA9" w:rsidRPr="0095131C">
        <w:rPr>
          <w:rFonts w:ascii="Arial" w:hAnsi="Arial" w:cs="Arial"/>
        </w:rPr>
        <w:t>mobile phones</w:t>
      </w:r>
      <w:r w:rsidR="0095131C" w:rsidRPr="0095131C">
        <w:rPr>
          <w:rFonts w:ascii="Arial" w:hAnsi="Arial" w:cs="Arial"/>
        </w:rPr>
        <w:t>, and pay without the need for human cashiers if an entirely cashier-less store was implemented. This would improve efficiency, cut labour expenses, and streamline the shopping experience.</w:t>
      </w:r>
      <w:r w:rsidR="0095131C">
        <w:rPr>
          <w:rFonts w:ascii="Arial" w:hAnsi="Arial" w:cs="Arial"/>
        </w:rPr>
        <w:t xml:space="preserve"> </w:t>
      </w:r>
      <w:r w:rsidR="0095131C" w:rsidRPr="0095131C">
        <w:rPr>
          <w:rFonts w:ascii="Arial" w:hAnsi="Arial" w:cs="Arial"/>
        </w:rPr>
        <w:t>Eliminate wasteful Manual operations with Automation: Wilko might automate wasteful manual operations. They might, for example, automate product restocking, price tagging, and even cleaning and maintenance duties in their businesses. This would save labour costs, increase accuracy, and allow personnel to focus on customer service.</w:t>
      </w:r>
      <w:r w:rsidR="0095131C">
        <w:rPr>
          <w:rFonts w:ascii="Arial" w:hAnsi="Arial" w:cs="Arial"/>
        </w:rPr>
        <w:t xml:space="preserve"> </w:t>
      </w:r>
      <w:r w:rsidR="0095131C" w:rsidRPr="0095131C">
        <w:rPr>
          <w:rFonts w:ascii="Arial" w:hAnsi="Arial" w:cs="Arial"/>
        </w:rPr>
        <w:t xml:space="preserve">Reverse Logistics for Sustainability: Wilko's </w:t>
      </w:r>
      <w:r w:rsidR="007F5BA9" w:rsidRPr="0095131C">
        <w:rPr>
          <w:rFonts w:ascii="Arial" w:hAnsi="Arial" w:cs="Arial"/>
        </w:rPr>
        <w:t>coordination</w:t>
      </w:r>
      <w:r w:rsidR="0095131C" w:rsidRPr="0095131C">
        <w:rPr>
          <w:rFonts w:ascii="Arial" w:hAnsi="Arial" w:cs="Arial"/>
        </w:rPr>
        <w:t xml:space="preserve"> method might be reversed to prioritise sustainability. This might entail developing </w:t>
      </w:r>
      <w:r w:rsidR="007F5BA9" w:rsidRPr="0095131C">
        <w:rPr>
          <w:rFonts w:ascii="Arial" w:hAnsi="Arial" w:cs="Arial"/>
        </w:rPr>
        <w:t>a strapping system</w:t>
      </w:r>
      <w:r w:rsidR="0095131C" w:rsidRPr="0095131C">
        <w:rPr>
          <w:rFonts w:ascii="Arial" w:hAnsi="Arial" w:cs="Arial"/>
        </w:rPr>
        <w:t xml:space="preserve"> for recycling and reusing items at the end of their lives. Customers may bring in unwanted products to be refurbished, recycled, or donated in order to minimise waste and encourage environmental responsibility.</w:t>
      </w:r>
      <w:r w:rsidR="0095131C">
        <w:rPr>
          <w:rFonts w:ascii="Arial" w:hAnsi="Arial" w:cs="Arial"/>
        </w:rPr>
        <w:t xml:space="preserve"> </w:t>
      </w:r>
      <w:r w:rsidR="0095131C" w:rsidRPr="0095131C">
        <w:rPr>
          <w:rFonts w:ascii="Arial" w:hAnsi="Arial" w:cs="Arial"/>
        </w:rPr>
        <w:t>Customer Input in Reverse Product Development: Wilko might include customers in the product development process by enabling them to suggest and vote on new product ideas. This would be the inverse of the typical strategy, resulting in a more customer-centric product selection. To encourage customers to propose unique product ideas, the corporation may even hold contests or offer rewards.</w:t>
      </w:r>
    </w:p>
    <w:p w14:paraId="1BBCFCEA" w14:textId="2A2E4068" w:rsidR="00D941FF" w:rsidRDefault="00D941FF" w:rsidP="00D941FF">
      <w:pPr>
        <w:jc w:val="center"/>
        <w:rPr>
          <w:rFonts w:ascii="Arial" w:hAnsi="Arial" w:cs="Arial"/>
          <w:b/>
          <w:bCs/>
          <w:sz w:val="28"/>
          <w:szCs w:val="28"/>
        </w:rPr>
      </w:pPr>
    </w:p>
    <w:p w14:paraId="2C057A8D" w14:textId="5BCE7C0F" w:rsidR="00D941FF" w:rsidRDefault="00D941FF" w:rsidP="00D941FF">
      <w:pPr>
        <w:jc w:val="center"/>
        <w:rPr>
          <w:rFonts w:ascii="Arial" w:hAnsi="Arial" w:cs="Arial"/>
          <w:b/>
          <w:bCs/>
          <w:sz w:val="28"/>
          <w:szCs w:val="28"/>
        </w:rPr>
      </w:pPr>
      <w:r>
        <w:rPr>
          <w:rFonts w:ascii="Arial" w:hAnsi="Arial" w:cs="Arial"/>
          <w:b/>
          <w:bCs/>
          <w:sz w:val="28"/>
          <w:szCs w:val="28"/>
        </w:rPr>
        <w:t>CONCLUSION</w:t>
      </w:r>
    </w:p>
    <w:p w14:paraId="390C2D03" w14:textId="76D16FBA" w:rsidR="00D941FF" w:rsidRDefault="00D941FF" w:rsidP="00D941FF">
      <w:pPr>
        <w:rPr>
          <w:rFonts w:ascii="Arial" w:hAnsi="Arial" w:cs="Arial"/>
        </w:rPr>
      </w:pPr>
      <w:r>
        <w:rPr>
          <w:rFonts w:ascii="Arial" w:hAnsi="Arial" w:cs="Arial"/>
        </w:rPr>
        <w:t xml:space="preserve">     </w:t>
      </w:r>
      <w:r w:rsidRPr="00D941FF">
        <w:rPr>
          <w:rFonts w:ascii="Arial" w:hAnsi="Arial" w:cs="Arial"/>
        </w:rPr>
        <w:t xml:space="preserve">To remain competitive in the retail business, Wilko </w:t>
      </w:r>
      <w:r w:rsidR="007F5BA9" w:rsidRPr="00D941FF">
        <w:rPr>
          <w:rFonts w:ascii="Arial" w:hAnsi="Arial" w:cs="Arial"/>
        </w:rPr>
        <w:t>supposed to embrace</w:t>
      </w:r>
      <w:r w:rsidRPr="00D941FF">
        <w:rPr>
          <w:rFonts w:ascii="Arial" w:hAnsi="Arial" w:cs="Arial"/>
        </w:rPr>
        <w:t xml:space="preserve"> innovation as a cornerstone of its strategy. The company's ability to innovate, adapt, and respond to changing customer expectations will determine its market success.</w:t>
      </w:r>
    </w:p>
    <w:p w14:paraId="384891FC" w14:textId="57C446F7" w:rsidR="00D941FF" w:rsidRDefault="00D941FF" w:rsidP="00D941FF">
      <w:pPr>
        <w:rPr>
          <w:rFonts w:ascii="Arial" w:hAnsi="Arial" w:cs="Arial"/>
        </w:rPr>
      </w:pPr>
      <w:r>
        <w:rPr>
          <w:rFonts w:ascii="Arial" w:hAnsi="Arial" w:cs="Arial"/>
        </w:rPr>
        <w:t xml:space="preserve">     </w:t>
      </w:r>
      <w:r w:rsidRPr="00D941FF">
        <w:rPr>
          <w:rFonts w:ascii="Arial" w:hAnsi="Arial" w:cs="Arial"/>
        </w:rPr>
        <w:t>Technology, such as mobile checkout and augmented reality, may boost both in-store and online purchasing experiences. It is critical to embrace digital change in order to remain relevant and competitive.</w:t>
      </w:r>
    </w:p>
    <w:p w14:paraId="71FBA1FD" w14:textId="7459EF2D" w:rsidR="00D941FF" w:rsidRDefault="00D941FF" w:rsidP="00D941FF">
      <w:pPr>
        <w:rPr>
          <w:rFonts w:ascii="Arial" w:hAnsi="Arial" w:cs="Arial"/>
        </w:rPr>
      </w:pPr>
      <w:r>
        <w:rPr>
          <w:rFonts w:ascii="Arial" w:hAnsi="Arial" w:cs="Arial"/>
        </w:rPr>
        <w:t xml:space="preserve">      </w:t>
      </w:r>
      <w:r w:rsidRPr="00D941FF">
        <w:rPr>
          <w:rFonts w:ascii="Arial" w:hAnsi="Arial" w:cs="Arial"/>
        </w:rPr>
        <w:t>Sustainability Is Important: Consumers are becoming increasingly concerned about environmental issues. Wilko's long-term success depends on adapting to sustainability trends and integrating product offers and supply chain practises with eco-friendly principles.</w:t>
      </w:r>
    </w:p>
    <w:p w14:paraId="708060BE" w14:textId="7E6A7997" w:rsidR="00D941FF" w:rsidRDefault="00D941FF" w:rsidP="00D941FF">
      <w:pPr>
        <w:rPr>
          <w:rFonts w:ascii="Arial" w:hAnsi="Arial" w:cs="Arial"/>
        </w:rPr>
      </w:pPr>
      <w:r>
        <w:rPr>
          <w:rFonts w:ascii="Arial" w:hAnsi="Arial" w:cs="Arial"/>
        </w:rPr>
        <w:t xml:space="preserve">       </w:t>
      </w:r>
      <w:r w:rsidRPr="00D941FF">
        <w:rPr>
          <w:rFonts w:ascii="Arial" w:hAnsi="Arial" w:cs="Arial"/>
        </w:rPr>
        <w:t>Data-Driven Decision Making: By leveraging customer data for predictive analytics and decision-making processes, inventory management may be improved, ensuring the proper items are available when needed and assisting in the creation of more efficient, customer-focused operations.</w:t>
      </w:r>
    </w:p>
    <w:p w14:paraId="63B7FBEC" w14:textId="104277FC" w:rsidR="00D941FF" w:rsidRDefault="00D941FF" w:rsidP="00D941FF">
      <w:pPr>
        <w:rPr>
          <w:rFonts w:ascii="Arial" w:hAnsi="Arial" w:cs="Arial"/>
        </w:rPr>
      </w:pPr>
      <w:r>
        <w:rPr>
          <w:rFonts w:ascii="Arial" w:hAnsi="Arial" w:cs="Arial"/>
        </w:rPr>
        <w:t xml:space="preserve">       </w:t>
      </w:r>
      <w:r w:rsidRPr="00D941FF">
        <w:rPr>
          <w:rFonts w:ascii="Arial" w:hAnsi="Arial" w:cs="Arial"/>
        </w:rPr>
        <w:t>Automation may improve efficiency, cut expenses, and improve the entire shopping experience by eliminating inefficiencies in areas such as inventory management and retail operations.</w:t>
      </w:r>
    </w:p>
    <w:p w14:paraId="1B3C6927" w14:textId="77777777" w:rsidR="00D941FF" w:rsidRDefault="00D941FF" w:rsidP="00D941FF">
      <w:pPr>
        <w:rPr>
          <w:rFonts w:ascii="Arial" w:hAnsi="Arial" w:cs="Arial"/>
        </w:rPr>
      </w:pPr>
    </w:p>
    <w:p w14:paraId="072C3C73" w14:textId="77777777" w:rsidR="00D941FF" w:rsidRDefault="00D941FF" w:rsidP="00D941FF">
      <w:pPr>
        <w:rPr>
          <w:rFonts w:ascii="Arial" w:hAnsi="Arial" w:cs="Arial"/>
        </w:rPr>
      </w:pPr>
    </w:p>
    <w:p w14:paraId="750CF78F" w14:textId="77777777" w:rsidR="00D941FF" w:rsidRDefault="00D941FF" w:rsidP="00D941FF">
      <w:pPr>
        <w:rPr>
          <w:rFonts w:ascii="Arial" w:hAnsi="Arial" w:cs="Arial"/>
        </w:rPr>
      </w:pPr>
    </w:p>
    <w:p w14:paraId="5201F67D" w14:textId="77777777" w:rsidR="00D941FF" w:rsidRDefault="00D941FF" w:rsidP="00D941FF">
      <w:pPr>
        <w:rPr>
          <w:rFonts w:ascii="Arial" w:hAnsi="Arial" w:cs="Arial"/>
        </w:rPr>
      </w:pPr>
    </w:p>
    <w:p w14:paraId="69502861" w14:textId="1E0120BD" w:rsidR="00D941FF" w:rsidRDefault="00D941FF" w:rsidP="00D941FF">
      <w:pPr>
        <w:jc w:val="center"/>
        <w:rPr>
          <w:rFonts w:ascii="Arial" w:hAnsi="Arial" w:cs="Arial"/>
          <w:b/>
          <w:bCs/>
          <w:sz w:val="28"/>
          <w:szCs w:val="28"/>
        </w:rPr>
      </w:pPr>
      <w:r>
        <w:rPr>
          <w:rFonts w:ascii="Arial" w:hAnsi="Arial" w:cs="Arial"/>
          <w:b/>
          <w:bCs/>
          <w:sz w:val="28"/>
          <w:szCs w:val="28"/>
        </w:rPr>
        <w:t>RECOMANDATION</w:t>
      </w:r>
    </w:p>
    <w:p w14:paraId="542E5513" w14:textId="5FEE81CD" w:rsidR="00D941FF" w:rsidRDefault="0040416B" w:rsidP="0040416B">
      <w:pPr>
        <w:rPr>
          <w:rFonts w:ascii="Arial" w:hAnsi="Arial" w:cs="Arial"/>
        </w:rPr>
      </w:pPr>
      <w:r w:rsidRPr="0040416B">
        <w:rPr>
          <w:rFonts w:ascii="Arial" w:hAnsi="Arial" w:cs="Arial"/>
        </w:rPr>
        <w:t>Improve the Online buying Experience: Wilko should invest in establishing a memorable online buying experience. This involves offering mobile checkout alternatives and utilising augmented reality for enhanced product visualisation. A consistent online experience can accommodate evolving consumer tastes and attract a larger client base.</w:t>
      </w:r>
      <w:r>
        <w:rPr>
          <w:rFonts w:ascii="Arial" w:hAnsi="Arial" w:cs="Arial"/>
        </w:rPr>
        <w:t xml:space="preserve"> </w:t>
      </w:r>
      <w:r w:rsidRPr="0040416B">
        <w:rPr>
          <w:rFonts w:ascii="Arial" w:hAnsi="Arial" w:cs="Arial"/>
        </w:rPr>
        <w:t>Prioritise Sustainability: The organisation should prioritise sustainability by procuring environmentally friendly products and implementing sustainable supply chain management. Clear communication of sustainability activities can help businesses develop confidence among environmentally sensitive clients.</w:t>
      </w:r>
      <w:r>
        <w:rPr>
          <w:rFonts w:ascii="Arial" w:hAnsi="Arial" w:cs="Arial"/>
        </w:rPr>
        <w:t xml:space="preserve"> </w:t>
      </w:r>
      <w:r w:rsidR="007F5BA9" w:rsidRPr="0040416B">
        <w:rPr>
          <w:rFonts w:ascii="Arial" w:hAnsi="Arial" w:cs="Arial"/>
        </w:rPr>
        <w:t>Use</w:t>
      </w:r>
      <w:r w:rsidRPr="0040416B">
        <w:rPr>
          <w:rFonts w:ascii="Arial" w:hAnsi="Arial" w:cs="Arial"/>
        </w:rPr>
        <w:t xml:space="preserve"> Customer Data: Wilko could leverage customer data for predictive analytics, which may improve inventory management, product suggestions, and overall customer pleasure.</w:t>
      </w:r>
      <w:r>
        <w:rPr>
          <w:rFonts w:ascii="Arial" w:hAnsi="Arial" w:cs="Arial"/>
        </w:rPr>
        <w:t xml:space="preserve"> </w:t>
      </w:r>
      <w:r w:rsidRPr="0040416B">
        <w:rPr>
          <w:rFonts w:ascii="Arial" w:hAnsi="Arial" w:cs="Arial"/>
        </w:rPr>
        <w:t>Implement Automation: Identifying possibilities to automate activities like inventory management and pricing can help you simplify operations and save money. Consider introducing cashier-less businesses for a more efficient shopping experience.</w:t>
      </w:r>
      <w:r>
        <w:rPr>
          <w:rFonts w:ascii="Arial" w:hAnsi="Arial" w:cs="Arial"/>
        </w:rPr>
        <w:t xml:space="preserve"> </w:t>
      </w:r>
      <w:r w:rsidRPr="0040416B">
        <w:rPr>
          <w:rFonts w:ascii="Arial" w:hAnsi="Arial" w:cs="Arial"/>
        </w:rPr>
        <w:t>Engage with the Community: Repurpose store space for community activities and seminars to develop a closer relationship with consumers. Engaging with the community may boost brand loyalty while also generating new revenue sources.</w:t>
      </w:r>
      <w:r>
        <w:rPr>
          <w:rFonts w:ascii="Arial" w:hAnsi="Arial" w:cs="Arial"/>
        </w:rPr>
        <w:t xml:space="preserve"> </w:t>
      </w:r>
      <w:r w:rsidRPr="0040416B">
        <w:rPr>
          <w:rFonts w:ascii="Arial" w:hAnsi="Arial" w:cs="Arial"/>
        </w:rPr>
        <w:t>Customers Should Be Involved in Product Development: Reversing the typical product development process by incorporating customers in concept creation and selection can result in creative goods that meet consumer demands and preferences.</w:t>
      </w:r>
      <w:r>
        <w:rPr>
          <w:rFonts w:ascii="Arial" w:hAnsi="Arial" w:cs="Arial"/>
        </w:rPr>
        <w:t xml:space="preserve"> </w:t>
      </w:r>
      <w:r w:rsidRPr="0040416B">
        <w:rPr>
          <w:rFonts w:ascii="Arial" w:hAnsi="Arial" w:cs="Arial"/>
        </w:rPr>
        <w:t>Maintain agility by adapting to shifting market trends and client expectations. Staying competitive in the retail business requires being adaptable and sensitive to changing consumer needs.</w:t>
      </w:r>
      <w:r>
        <w:rPr>
          <w:rFonts w:ascii="Arial" w:hAnsi="Arial" w:cs="Arial"/>
        </w:rPr>
        <w:t xml:space="preserve"> </w:t>
      </w:r>
      <w:r w:rsidRPr="0040416B">
        <w:rPr>
          <w:rFonts w:ascii="Arial" w:hAnsi="Arial" w:cs="Arial"/>
        </w:rPr>
        <w:t>Wilko UK Retailer Ltd. may prosper in a competitive market by embracing innovation and putting the suggestions described above into action. Wilko can manage problems efficiently and stay a popular and profitable retail brand by merging physical and digital shopping experiences, concentrating on sustainability, harnessing data, optimising operations, interacting with the community, and incorporating customers in product creation.</w:t>
      </w:r>
      <w:r>
        <w:rPr>
          <w:rFonts w:ascii="Arial" w:hAnsi="Arial" w:cs="Arial"/>
        </w:rPr>
        <w:t xml:space="preserve"> </w:t>
      </w:r>
    </w:p>
    <w:p w14:paraId="1D26E200" w14:textId="77777777" w:rsidR="0040416B" w:rsidRDefault="0040416B" w:rsidP="0040416B">
      <w:pPr>
        <w:jc w:val="center"/>
        <w:rPr>
          <w:rFonts w:ascii="Arial" w:hAnsi="Arial" w:cs="Arial"/>
        </w:rPr>
      </w:pPr>
    </w:p>
    <w:p w14:paraId="0BC0242E" w14:textId="77777777" w:rsidR="0040416B" w:rsidRDefault="0040416B" w:rsidP="0040416B">
      <w:pPr>
        <w:jc w:val="center"/>
        <w:rPr>
          <w:rFonts w:ascii="Arial" w:hAnsi="Arial" w:cs="Arial"/>
        </w:rPr>
      </w:pPr>
    </w:p>
    <w:p w14:paraId="4AC7F862" w14:textId="77777777" w:rsidR="0040416B" w:rsidRDefault="0040416B" w:rsidP="0040416B">
      <w:pPr>
        <w:jc w:val="center"/>
        <w:rPr>
          <w:rFonts w:ascii="Arial" w:hAnsi="Arial" w:cs="Arial"/>
        </w:rPr>
      </w:pPr>
    </w:p>
    <w:p w14:paraId="6DDE6314" w14:textId="77777777" w:rsidR="0040416B" w:rsidRDefault="0040416B" w:rsidP="0040416B">
      <w:pPr>
        <w:jc w:val="center"/>
        <w:rPr>
          <w:rFonts w:ascii="Arial" w:hAnsi="Arial" w:cs="Arial"/>
        </w:rPr>
      </w:pPr>
    </w:p>
    <w:p w14:paraId="1EAC34A8" w14:textId="77777777" w:rsidR="0040416B" w:rsidRDefault="0040416B" w:rsidP="0040416B">
      <w:pPr>
        <w:jc w:val="center"/>
        <w:rPr>
          <w:rFonts w:ascii="Arial" w:hAnsi="Arial" w:cs="Arial"/>
        </w:rPr>
      </w:pPr>
    </w:p>
    <w:p w14:paraId="1A2EA73D" w14:textId="77777777" w:rsidR="0040416B" w:rsidRDefault="0040416B" w:rsidP="0040416B">
      <w:pPr>
        <w:jc w:val="center"/>
        <w:rPr>
          <w:rFonts w:ascii="Arial" w:hAnsi="Arial" w:cs="Arial"/>
        </w:rPr>
      </w:pPr>
    </w:p>
    <w:p w14:paraId="4A5D4834" w14:textId="77777777" w:rsidR="0040416B" w:rsidRDefault="0040416B" w:rsidP="0040416B">
      <w:pPr>
        <w:jc w:val="center"/>
        <w:rPr>
          <w:rFonts w:ascii="Arial" w:hAnsi="Arial" w:cs="Arial"/>
        </w:rPr>
      </w:pPr>
    </w:p>
    <w:p w14:paraId="7C268AF0" w14:textId="77777777" w:rsidR="0040416B" w:rsidRDefault="0040416B" w:rsidP="0040416B">
      <w:pPr>
        <w:jc w:val="center"/>
        <w:rPr>
          <w:rFonts w:ascii="Arial" w:hAnsi="Arial" w:cs="Arial"/>
        </w:rPr>
      </w:pPr>
    </w:p>
    <w:p w14:paraId="238330C9" w14:textId="77777777" w:rsidR="0040416B" w:rsidRDefault="0040416B" w:rsidP="0040416B">
      <w:pPr>
        <w:jc w:val="center"/>
        <w:rPr>
          <w:rFonts w:ascii="Arial" w:hAnsi="Arial" w:cs="Arial"/>
        </w:rPr>
      </w:pPr>
    </w:p>
    <w:p w14:paraId="6480EED2" w14:textId="77777777" w:rsidR="0040416B" w:rsidRDefault="0040416B" w:rsidP="0040416B">
      <w:pPr>
        <w:jc w:val="center"/>
        <w:rPr>
          <w:rFonts w:ascii="Arial" w:hAnsi="Arial" w:cs="Arial"/>
        </w:rPr>
      </w:pPr>
    </w:p>
    <w:p w14:paraId="3ACF5A13" w14:textId="77777777" w:rsidR="0040416B" w:rsidRDefault="0040416B" w:rsidP="0040416B">
      <w:pPr>
        <w:jc w:val="center"/>
        <w:rPr>
          <w:rFonts w:ascii="Arial" w:hAnsi="Arial" w:cs="Arial"/>
        </w:rPr>
      </w:pPr>
    </w:p>
    <w:p w14:paraId="28F687D3" w14:textId="77777777" w:rsidR="0040416B" w:rsidRDefault="0040416B" w:rsidP="0040416B">
      <w:pPr>
        <w:jc w:val="center"/>
        <w:rPr>
          <w:rFonts w:ascii="Arial" w:hAnsi="Arial" w:cs="Arial"/>
        </w:rPr>
      </w:pPr>
    </w:p>
    <w:p w14:paraId="736D02D4" w14:textId="77777777" w:rsidR="0040416B" w:rsidRDefault="0040416B" w:rsidP="0040416B">
      <w:pPr>
        <w:jc w:val="center"/>
        <w:rPr>
          <w:rFonts w:ascii="Arial" w:hAnsi="Arial" w:cs="Arial"/>
        </w:rPr>
      </w:pPr>
    </w:p>
    <w:p w14:paraId="37A4A4BB" w14:textId="77777777" w:rsidR="0040416B" w:rsidRDefault="0040416B" w:rsidP="0040416B">
      <w:pPr>
        <w:jc w:val="center"/>
        <w:rPr>
          <w:rFonts w:ascii="Arial" w:hAnsi="Arial" w:cs="Arial"/>
        </w:rPr>
      </w:pPr>
    </w:p>
    <w:p w14:paraId="2287AF56" w14:textId="77777777" w:rsidR="0040416B" w:rsidRDefault="0040416B" w:rsidP="0040416B">
      <w:pPr>
        <w:jc w:val="center"/>
        <w:rPr>
          <w:rFonts w:ascii="Arial" w:hAnsi="Arial" w:cs="Arial"/>
        </w:rPr>
      </w:pPr>
    </w:p>
    <w:p w14:paraId="1EA62DA4" w14:textId="2B4DCE6A" w:rsidR="0040416B" w:rsidRDefault="0040416B" w:rsidP="0040416B">
      <w:pPr>
        <w:jc w:val="center"/>
        <w:rPr>
          <w:rFonts w:ascii="Arial" w:hAnsi="Arial" w:cs="Arial"/>
          <w:b/>
          <w:bCs/>
          <w:sz w:val="28"/>
          <w:szCs w:val="28"/>
        </w:rPr>
      </w:pPr>
      <w:r>
        <w:rPr>
          <w:rFonts w:ascii="Arial" w:hAnsi="Arial" w:cs="Arial"/>
          <w:b/>
          <w:bCs/>
          <w:sz w:val="28"/>
          <w:szCs w:val="28"/>
        </w:rPr>
        <w:t xml:space="preserve">REFERENCE </w:t>
      </w:r>
    </w:p>
    <w:p w14:paraId="589714EC" w14:textId="77777777" w:rsidR="0040416B" w:rsidRPr="0040416B" w:rsidRDefault="0040416B" w:rsidP="0040416B">
      <w:pPr>
        <w:rPr>
          <w:rFonts w:ascii="Arial" w:hAnsi="Arial" w:cs="Arial"/>
        </w:rPr>
      </w:pPr>
    </w:p>
    <w:p w14:paraId="40C0191A" w14:textId="6F5183B4" w:rsidR="00E94708" w:rsidRDefault="00E51AFF" w:rsidP="00E51AFF">
      <w:pPr>
        <w:pStyle w:val="ListParagraph"/>
        <w:numPr>
          <w:ilvl w:val="0"/>
          <w:numId w:val="1"/>
        </w:numPr>
        <w:rPr>
          <w:rFonts w:ascii="Arial" w:hAnsi="Arial" w:cs="Arial"/>
        </w:rPr>
      </w:pPr>
      <w:r w:rsidRPr="00E51AFF">
        <w:rPr>
          <w:rFonts w:ascii="Arial" w:hAnsi="Arial" w:cs="Arial"/>
        </w:rPr>
        <w:t>Hamelink, M., &amp; Opdenakker, R. (2019). How business model innovation affects firm performance in the energy storage market. Renewable energy, 131, 120-127.</w:t>
      </w:r>
    </w:p>
    <w:p w14:paraId="381F76EF" w14:textId="7E3A9FE9" w:rsidR="00E51AFF" w:rsidRDefault="00151B9E" w:rsidP="00E51AFF">
      <w:pPr>
        <w:pStyle w:val="ListParagraph"/>
        <w:numPr>
          <w:ilvl w:val="0"/>
          <w:numId w:val="1"/>
        </w:numPr>
        <w:rPr>
          <w:rFonts w:ascii="Arial" w:hAnsi="Arial" w:cs="Arial"/>
        </w:rPr>
      </w:pPr>
      <w:r w:rsidRPr="00151B9E">
        <w:rPr>
          <w:rFonts w:ascii="Arial" w:hAnsi="Arial" w:cs="Arial"/>
        </w:rPr>
        <w:t>Abdi, N., Zarei, B., Vaisy, J., &amp; Parvin, B. (2011). Innovation models and business process redesign. International Business and Management, 3(2), 147-152.</w:t>
      </w:r>
    </w:p>
    <w:p w14:paraId="2DB84279" w14:textId="79F2C6D5" w:rsidR="00797F21" w:rsidRDefault="00797F21" w:rsidP="00E51AFF">
      <w:pPr>
        <w:pStyle w:val="ListParagraph"/>
        <w:numPr>
          <w:ilvl w:val="0"/>
          <w:numId w:val="1"/>
        </w:numPr>
        <w:rPr>
          <w:rFonts w:ascii="Arial" w:hAnsi="Arial" w:cs="Arial"/>
        </w:rPr>
      </w:pPr>
      <w:r w:rsidRPr="00797F21">
        <w:rPr>
          <w:rFonts w:ascii="Arial" w:hAnsi="Arial" w:cs="Arial"/>
        </w:rPr>
        <w:t>Lopes, R., Malta, P., Mamede, H., &amp; Santos, V. (2020). A Creative Information System Based on the SCAMPER Technique. In Information Systems: 17th European, Mediterranean, and Middle Eastern Conference, EMCIS 2020, Dubai, United Arab Emirates, November 25–26, 2020, Proceedings 17 (pp. 595-606). Springer International Publishing.</w:t>
      </w:r>
    </w:p>
    <w:p w14:paraId="5B0AFBE9" w14:textId="32770DA5" w:rsidR="00797F21" w:rsidRDefault="00797F21" w:rsidP="00E51AFF">
      <w:pPr>
        <w:pStyle w:val="ListParagraph"/>
        <w:numPr>
          <w:ilvl w:val="0"/>
          <w:numId w:val="1"/>
        </w:numPr>
        <w:rPr>
          <w:rFonts w:ascii="Arial" w:hAnsi="Arial" w:cs="Arial"/>
        </w:rPr>
      </w:pPr>
      <w:r>
        <w:rPr>
          <w:rFonts w:ascii="Arial" w:hAnsi="Arial" w:cs="Arial"/>
        </w:rPr>
        <w:t xml:space="preserve">Wilko </w:t>
      </w:r>
      <w:r w:rsidR="007F5BA9">
        <w:rPr>
          <w:rFonts w:ascii="Arial" w:hAnsi="Arial" w:cs="Arial"/>
        </w:rPr>
        <w:t>story, Accessed</w:t>
      </w:r>
      <w:r>
        <w:rPr>
          <w:rFonts w:ascii="Arial" w:hAnsi="Arial" w:cs="Arial"/>
        </w:rPr>
        <w:t xml:space="preserve"> on 20/10/</w:t>
      </w:r>
      <w:r w:rsidR="007F5BA9">
        <w:rPr>
          <w:rFonts w:ascii="Arial" w:hAnsi="Arial" w:cs="Arial"/>
        </w:rPr>
        <w:t>2023, Available</w:t>
      </w:r>
      <w:r>
        <w:rPr>
          <w:rFonts w:ascii="Arial" w:hAnsi="Arial" w:cs="Arial"/>
        </w:rPr>
        <w:t xml:space="preserve"> at </w:t>
      </w:r>
      <w:hyperlink r:id="rId7" w:history="1">
        <w:r w:rsidRPr="008D6331">
          <w:rPr>
            <w:rStyle w:val="Hyperlink"/>
            <w:rFonts w:ascii="Arial" w:hAnsi="Arial" w:cs="Arial"/>
          </w:rPr>
          <w:t>https://www.wilko.com/en-uk/corporate/our-history</w:t>
        </w:r>
      </w:hyperlink>
    </w:p>
    <w:p w14:paraId="3B04601A" w14:textId="58FEF6F6" w:rsidR="00797F21" w:rsidRDefault="001E76DB" w:rsidP="00E51AFF">
      <w:pPr>
        <w:pStyle w:val="ListParagraph"/>
        <w:numPr>
          <w:ilvl w:val="0"/>
          <w:numId w:val="1"/>
        </w:numPr>
        <w:rPr>
          <w:rFonts w:ascii="Arial" w:hAnsi="Arial" w:cs="Arial"/>
        </w:rPr>
      </w:pPr>
      <w:r w:rsidRPr="001E76DB">
        <w:rPr>
          <w:rFonts w:ascii="Arial" w:hAnsi="Arial" w:cs="Arial"/>
        </w:rPr>
        <w:t>Davenport, T. H. (1993). Process Innovation: Reengineering Work Through Information Technology. Harvard Business Review.</w:t>
      </w:r>
    </w:p>
    <w:p w14:paraId="03018518" w14:textId="651043CF" w:rsidR="001E76DB" w:rsidRDefault="001E76DB" w:rsidP="00E51AFF">
      <w:pPr>
        <w:pStyle w:val="ListParagraph"/>
        <w:numPr>
          <w:ilvl w:val="0"/>
          <w:numId w:val="1"/>
        </w:numPr>
        <w:rPr>
          <w:rFonts w:ascii="Arial" w:hAnsi="Arial" w:cs="Arial"/>
        </w:rPr>
      </w:pPr>
      <w:r w:rsidRPr="001E76DB">
        <w:rPr>
          <w:rFonts w:ascii="Arial" w:hAnsi="Arial" w:cs="Arial"/>
        </w:rPr>
        <w:t>Reichheld, F. F. (2003). The One Number You Need to Grow. Harvard Business Review</w:t>
      </w:r>
      <w:r>
        <w:rPr>
          <w:rFonts w:ascii="Arial" w:hAnsi="Arial" w:cs="Arial"/>
        </w:rPr>
        <w:t xml:space="preserve">,Available at </w:t>
      </w:r>
      <w:hyperlink r:id="rId8" w:history="1">
        <w:r w:rsidRPr="001E76DB">
          <w:rPr>
            <w:rStyle w:val="Hyperlink"/>
            <w:rFonts w:ascii="Arial" w:hAnsi="Arial" w:cs="Arial"/>
          </w:rPr>
          <w:t>The One Number You Need to Grow (hbr.org)</w:t>
        </w:r>
      </w:hyperlink>
    </w:p>
    <w:p w14:paraId="15B7B5BB" w14:textId="221A2DC3" w:rsidR="001E76DB" w:rsidRPr="00E51AFF" w:rsidRDefault="007F5BA9" w:rsidP="00E51AFF">
      <w:pPr>
        <w:pStyle w:val="ListParagraph"/>
        <w:numPr>
          <w:ilvl w:val="0"/>
          <w:numId w:val="1"/>
        </w:numPr>
        <w:rPr>
          <w:rFonts w:ascii="Arial" w:hAnsi="Arial" w:cs="Arial"/>
        </w:rPr>
      </w:pPr>
      <w:r>
        <w:rPr>
          <w:rFonts w:ascii="Arial" w:hAnsi="Arial" w:cs="Arial"/>
        </w:rPr>
        <w:t>Wilko, About</w:t>
      </w:r>
      <w:r w:rsidR="001E76DB">
        <w:rPr>
          <w:rFonts w:ascii="Arial" w:hAnsi="Arial" w:cs="Arial"/>
        </w:rPr>
        <w:t xml:space="preserve"> </w:t>
      </w:r>
      <w:r>
        <w:rPr>
          <w:rFonts w:ascii="Arial" w:hAnsi="Arial" w:cs="Arial"/>
        </w:rPr>
        <w:t>Us, Accessed</w:t>
      </w:r>
      <w:r w:rsidR="001E76DB">
        <w:rPr>
          <w:rFonts w:ascii="Arial" w:hAnsi="Arial" w:cs="Arial"/>
        </w:rPr>
        <w:t xml:space="preserve"> on 20/10/</w:t>
      </w:r>
      <w:r>
        <w:rPr>
          <w:rFonts w:ascii="Arial" w:hAnsi="Arial" w:cs="Arial"/>
        </w:rPr>
        <w:t>2023, Available</w:t>
      </w:r>
      <w:r w:rsidR="001E76DB">
        <w:rPr>
          <w:rFonts w:ascii="Arial" w:hAnsi="Arial" w:cs="Arial"/>
        </w:rPr>
        <w:t xml:space="preserve"> at </w:t>
      </w:r>
      <w:r w:rsidRPr="004E1B4D">
        <w:rPr>
          <w:rFonts w:ascii="Arial" w:hAnsi="Arial" w:cs="Arial"/>
        </w:rPr>
        <w:t>https://www.wilko.com/en-uk/corporate/ways-to-shop.</w:t>
      </w:r>
    </w:p>
    <w:sectPr w:rsidR="001E76DB" w:rsidRPr="00E51AFF">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9F18FB" w14:textId="77777777" w:rsidR="00DC7BE9" w:rsidRDefault="00DC7BE9" w:rsidP="00E94708">
      <w:pPr>
        <w:spacing w:after="0" w:line="240" w:lineRule="auto"/>
      </w:pPr>
      <w:r>
        <w:separator/>
      </w:r>
    </w:p>
  </w:endnote>
  <w:endnote w:type="continuationSeparator" w:id="0">
    <w:p w14:paraId="708A9D1A" w14:textId="77777777" w:rsidR="00DC7BE9" w:rsidRDefault="00DC7BE9" w:rsidP="00E947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3234250"/>
      <w:docPartObj>
        <w:docPartGallery w:val="Page Numbers (Bottom of Page)"/>
        <w:docPartUnique/>
      </w:docPartObj>
    </w:sdtPr>
    <w:sdtEndPr>
      <w:rPr>
        <w:noProof/>
      </w:rPr>
    </w:sdtEndPr>
    <w:sdtContent>
      <w:p w14:paraId="0865C196" w14:textId="66DD9432" w:rsidR="00E67B9D" w:rsidRDefault="00E67B9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0AF01CF" w14:textId="77777777" w:rsidR="00E67B9D" w:rsidRDefault="00E67B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C513C3" w14:textId="77777777" w:rsidR="00DC7BE9" w:rsidRDefault="00DC7BE9" w:rsidP="00E94708">
      <w:pPr>
        <w:spacing w:after="0" w:line="240" w:lineRule="auto"/>
      </w:pPr>
      <w:r>
        <w:separator/>
      </w:r>
    </w:p>
  </w:footnote>
  <w:footnote w:type="continuationSeparator" w:id="0">
    <w:p w14:paraId="3B96519B" w14:textId="77777777" w:rsidR="00DC7BE9" w:rsidRDefault="00DC7BE9" w:rsidP="00E947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5975C6"/>
    <w:multiLevelType w:val="hybridMultilevel"/>
    <w:tmpl w:val="02D4EE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417734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7E10"/>
    <w:rsid w:val="000F44D0"/>
    <w:rsid w:val="00151B9E"/>
    <w:rsid w:val="001E76DB"/>
    <w:rsid w:val="00237CD7"/>
    <w:rsid w:val="0040416B"/>
    <w:rsid w:val="00455555"/>
    <w:rsid w:val="004E1B4D"/>
    <w:rsid w:val="00797F21"/>
    <w:rsid w:val="007B3449"/>
    <w:rsid w:val="007F5BA9"/>
    <w:rsid w:val="00856B0F"/>
    <w:rsid w:val="00941998"/>
    <w:rsid w:val="0095131C"/>
    <w:rsid w:val="009628C3"/>
    <w:rsid w:val="00997E10"/>
    <w:rsid w:val="00D941FF"/>
    <w:rsid w:val="00DC7BE9"/>
    <w:rsid w:val="00E51AFF"/>
    <w:rsid w:val="00E67B9D"/>
    <w:rsid w:val="00E94708"/>
    <w:rsid w:val="00EA55F8"/>
    <w:rsid w:val="00F02FE2"/>
    <w:rsid w:val="00F94F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0DE298"/>
  <w15:chartTrackingRefBased/>
  <w15:docId w15:val="{77FCD1CB-99C1-4295-9203-C221A11C68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947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4708"/>
  </w:style>
  <w:style w:type="paragraph" w:styleId="Footer">
    <w:name w:val="footer"/>
    <w:basedOn w:val="Normal"/>
    <w:link w:val="FooterChar"/>
    <w:uiPriority w:val="99"/>
    <w:unhideWhenUsed/>
    <w:rsid w:val="00E947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4708"/>
  </w:style>
  <w:style w:type="character" w:styleId="Strong">
    <w:name w:val="Strong"/>
    <w:basedOn w:val="DefaultParagraphFont"/>
    <w:uiPriority w:val="22"/>
    <w:qFormat/>
    <w:rsid w:val="000F44D0"/>
    <w:rPr>
      <w:b/>
      <w:bCs/>
    </w:rPr>
  </w:style>
  <w:style w:type="paragraph" w:styleId="ListParagraph">
    <w:name w:val="List Paragraph"/>
    <w:basedOn w:val="Normal"/>
    <w:uiPriority w:val="34"/>
    <w:qFormat/>
    <w:rsid w:val="00E51AFF"/>
    <w:pPr>
      <w:ind w:left="720"/>
      <w:contextualSpacing/>
    </w:pPr>
  </w:style>
  <w:style w:type="character" w:styleId="Hyperlink">
    <w:name w:val="Hyperlink"/>
    <w:basedOn w:val="DefaultParagraphFont"/>
    <w:uiPriority w:val="99"/>
    <w:unhideWhenUsed/>
    <w:rsid w:val="00797F21"/>
    <w:rPr>
      <w:color w:val="0563C1" w:themeColor="hyperlink"/>
      <w:u w:val="single"/>
    </w:rPr>
  </w:style>
  <w:style w:type="character" w:styleId="UnresolvedMention">
    <w:name w:val="Unresolved Mention"/>
    <w:basedOn w:val="DefaultParagraphFont"/>
    <w:uiPriority w:val="99"/>
    <w:semiHidden/>
    <w:unhideWhenUsed/>
    <w:rsid w:val="00797F2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br.org/2003/12/the-one-number-you-need-to-grow" TargetMode="External"/><Relationship Id="rId3" Type="http://schemas.openxmlformats.org/officeDocument/2006/relationships/settings" Target="settings.xml"/><Relationship Id="rId7" Type="http://schemas.openxmlformats.org/officeDocument/2006/relationships/hyperlink" Target="https://www.wilko.com/en-uk/corporate/our-histor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2774</Words>
  <Characters>15815</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Elisa Pop (2109184)</dc:creator>
  <cp:keywords/>
  <dc:description/>
  <cp:lastModifiedBy>Elisa Pop (2109184)</cp:lastModifiedBy>
  <cp:revision>2</cp:revision>
  <dcterms:created xsi:type="dcterms:W3CDTF">2023-10-20T12:41:00Z</dcterms:created>
  <dcterms:modified xsi:type="dcterms:W3CDTF">2023-10-20T12:41:00Z</dcterms:modified>
</cp:coreProperties>
</file>