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547C15" w14:textId="77777777" w:rsidR="005C4C20" w:rsidRPr="005C4C20" w:rsidRDefault="005C4C20" w:rsidP="005C4C20">
      <w:r w:rsidRPr="005C4C20">
        <w:rPr>
          <w:b/>
          <w:bCs/>
          <w:u w:val="single"/>
        </w:rPr>
        <w:t>Reading list on Llanelli &amp; the industrial revolution</w:t>
      </w:r>
    </w:p>
    <w:p w14:paraId="6A42C587" w14:textId="4765C137" w:rsidR="00962247" w:rsidRDefault="00962247" w:rsidP="005C4C20">
      <w:r w:rsidRPr="00962247">
        <w:t>Craig R. S., Protheroe Jones &amp; M.V. Symons.(2002)The Industrial and Maritime History of Llanelli and Burry Port 1750- 2000. Carmarthenshire County Council</w:t>
      </w:r>
    </w:p>
    <w:p w14:paraId="62290300" w14:textId="185AC607" w:rsidR="005C4C20" w:rsidRDefault="005C4C20" w:rsidP="005C4C20">
      <w:pPr>
        <w:rPr>
          <w:b/>
          <w:bCs/>
        </w:rPr>
      </w:pPr>
      <w:r w:rsidRPr="005C4C20">
        <w:t>A Llanelli chronicle. (2018, November 08). Retrieved January 28, 2019, from https://www.worldcat.org/title/llanelli-chronicle/oclc/60031636 - </w:t>
      </w:r>
      <w:r w:rsidRPr="005C4C20">
        <w:rPr>
          <w:b/>
          <w:bCs/>
        </w:rPr>
        <w:t>In Carmarthen campus library</w:t>
      </w:r>
    </w:p>
    <w:p w14:paraId="6D958B45" w14:textId="0DF7DB1E" w:rsidR="009270D3" w:rsidRDefault="009270D3" w:rsidP="005C4C20">
      <w:r w:rsidRPr="009270D3">
        <w:t>Davies, B. (2004) Around Llanelli</w:t>
      </w:r>
      <w:r>
        <w:t>.</w:t>
      </w:r>
      <w:r w:rsidRPr="009270D3">
        <w:t>The History Press</w:t>
      </w:r>
    </w:p>
    <w:p w14:paraId="4B16AA95" w14:textId="55052915" w:rsidR="009270D3" w:rsidRDefault="009270D3" w:rsidP="005C4C20">
      <w:r>
        <w:t xml:space="preserve">Edward, J (2013) </w:t>
      </w:r>
      <w:r w:rsidRPr="009270D3">
        <w:t>Llanelli: Story of a Town</w:t>
      </w:r>
      <w:r>
        <w:t>. DB Publishing</w:t>
      </w:r>
    </w:p>
    <w:p w14:paraId="12968931" w14:textId="3793B0EB" w:rsidR="009270D3" w:rsidRPr="005C4C20" w:rsidRDefault="009270D3" w:rsidP="005C4C20">
      <w:r>
        <w:t xml:space="preserve">Morgan, K. (2014) </w:t>
      </w:r>
      <w:r w:rsidRPr="009270D3">
        <w:t>Llanelli Through Time</w:t>
      </w:r>
      <w:r>
        <w:t xml:space="preserve">. </w:t>
      </w:r>
      <w:r w:rsidRPr="009270D3">
        <w:t>Amberley Publishing</w:t>
      </w:r>
      <w:bookmarkStart w:id="0" w:name="_GoBack"/>
      <w:bookmarkEnd w:id="0"/>
    </w:p>
    <w:p w14:paraId="5A64FAE1" w14:textId="77777777" w:rsidR="005C4C20" w:rsidRPr="005C4C20" w:rsidRDefault="005C4C20" w:rsidP="005C4C20">
      <w:r w:rsidRPr="005C4C20">
        <w:t>Symons, M. (1979). </w:t>
      </w:r>
      <w:r w:rsidRPr="005C4C20">
        <w:rPr>
          <w:i/>
          <w:iCs/>
        </w:rPr>
        <w:t>Coal mining in the Llanelli area</w:t>
      </w:r>
      <w:r w:rsidRPr="005C4C20">
        <w:t>. Llanelli: Llanelli Borough Council. </w:t>
      </w:r>
      <w:r w:rsidRPr="005C4C20">
        <w:rPr>
          <w:b/>
          <w:bCs/>
        </w:rPr>
        <w:t>In Lampeter campus library</w:t>
      </w:r>
      <w:r w:rsidRPr="005C4C20">
        <w:br/>
      </w:r>
    </w:p>
    <w:p w14:paraId="6EF96872" w14:textId="77777777" w:rsidR="005C4C20" w:rsidRPr="005C4C20" w:rsidRDefault="005C4C20" w:rsidP="005C4C20">
      <w:r w:rsidRPr="005C4C20">
        <w:t>Lloyd, S. (2019). GENUKI: A History of Carmarthenshire, Carmarthenshire. Retrieved from https://www.genuki.org.uk/big/wal/CMN/Llanelli/Lloyd</w:t>
      </w:r>
    </w:p>
    <w:p w14:paraId="7128CE07" w14:textId="77777777" w:rsidR="005C4C20" w:rsidRPr="005C4C20" w:rsidRDefault="005C4C20" w:rsidP="005C4C20">
      <w:r w:rsidRPr="005C4C20">
        <w:t>Ephgrave, R. (n.d.). A Short History of Llanelly 1897. Retrieved January 28, 2019, from https://www.llanellich.org.uk/files/288-a-short-history-of-llanelly-</w:t>
      </w:r>
    </w:p>
    <w:p w14:paraId="4574E30C" w14:textId="77777777" w:rsidR="005C4C20" w:rsidRPr="005C4C20" w:rsidRDefault="005C4C20" w:rsidP="005C4C20">
      <w:r w:rsidRPr="005C4C20">
        <w:t>John, L. (n.d.). Lyn John. Retrieved from https://www.llanellich.org.uk/files/395-alexander-raby-ironmaster-coalmaster</w:t>
      </w:r>
    </w:p>
    <w:p w14:paraId="30370A9E" w14:textId="77777777" w:rsidR="005C4C20" w:rsidRPr="005C4C20" w:rsidRDefault="005C4C20" w:rsidP="005C4C20">
      <w:r w:rsidRPr="005C4C20">
        <w:t>Davies, B. (n.d.). Byron Davies. Retrieved from https://www.llanellich.org.uk/files/385-dafen-tinplate-works</w:t>
      </w:r>
    </w:p>
    <w:p w14:paraId="4A9F1F46" w14:textId="77777777" w:rsidR="005C4C20" w:rsidRPr="005C4C20" w:rsidRDefault="005C4C20" w:rsidP="005C4C20">
      <w:r w:rsidRPr="005C4C20">
        <w:t>Jones, R. P. (n.d.). Robert Protheroe Jones. Retrieved January 28, 2019, from https://www.llanellich.org.uk/files/60-marshfield-a-old-lodge-works</w:t>
      </w:r>
    </w:p>
    <w:p w14:paraId="557F8C08" w14:textId="77777777" w:rsidR="005C4C20" w:rsidRPr="005C4C20" w:rsidRDefault="005C4C20" w:rsidP="005C4C20">
      <w:r w:rsidRPr="005C4C20">
        <w:t>Evans, K. (2010, August 16). History of Llanelli: Llanelli Dock Railway. Retrieved January 28, 2019, from https://www.westwaleschronicle.co.uk/blog/2010/08/16/history-of-llanelli-llanelli-dock-railway/</w:t>
      </w:r>
    </w:p>
    <w:p w14:paraId="192BF350" w14:textId="77777777" w:rsidR="005C4C20" w:rsidRPr="005C4C20" w:rsidRDefault="005C4C20" w:rsidP="005C4C20">
      <w:r w:rsidRPr="005C4C20">
        <w:t>(n.d.). Retrieved January 28, 2019, from http://ukgo7.com/carmarthenshirefhs/llanindex.htm</w:t>
      </w:r>
    </w:p>
    <w:p w14:paraId="462206D3" w14:textId="77777777" w:rsidR="005C4C20" w:rsidRPr="005C4C20" w:rsidRDefault="005C4C20" w:rsidP="005C4C20">
      <w:r w:rsidRPr="005C4C20">
        <w:t>Dafen History. (n.d.). Retrieved January 28, 2019, from http://www.dafen.org.uk/dafen-history-overview.html</w:t>
      </w:r>
    </w:p>
    <w:p w14:paraId="095D86B0" w14:textId="77777777" w:rsidR="00013874" w:rsidRDefault="00013874"/>
    <w:sectPr w:rsidR="000138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C20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C4C20"/>
    <w:rsid w:val="005D0940"/>
    <w:rsid w:val="005F7C00"/>
    <w:rsid w:val="006103CE"/>
    <w:rsid w:val="00627C31"/>
    <w:rsid w:val="006A76CA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270D3"/>
    <w:rsid w:val="0093469B"/>
    <w:rsid w:val="00934CA5"/>
    <w:rsid w:val="009433DB"/>
    <w:rsid w:val="00962247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8CD0B"/>
  <w15:chartTrackingRefBased/>
  <w15:docId w15:val="{A1974290-9C9C-43EF-8775-6A000C7AD2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914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259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3</cp:revision>
  <dcterms:created xsi:type="dcterms:W3CDTF">2020-09-09T13:17:00Z</dcterms:created>
  <dcterms:modified xsi:type="dcterms:W3CDTF">2020-09-09T13:55:00Z</dcterms:modified>
</cp:coreProperties>
</file>