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76AC2" w14:textId="77777777" w:rsidR="00CF0E8D" w:rsidRDefault="00CF0E8D" w:rsidP="00783427">
      <w:pPr>
        <w:spacing w:line="480" w:lineRule="auto"/>
        <w:jc w:val="center"/>
        <w:rPr>
          <w:rFonts w:ascii="Arial" w:hAnsi="Arial" w:cs="Arial"/>
          <w:sz w:val="32"/>
          <w:szCs w:val="28"/>
        </w:rPr>
      </w:pPr>
    </w:p>
    <w:p w14:paraId="17B78167" w14:textId="77777777" w:rsidR="00CF0E8D" w:rsidRDefault="00CF0E8D" w:rsidP="00783427">
      <w:pPr>
        <w:spacing w:line="480" w:lineRule="auto"/>
        <w:jc w:val="center"/>
        <w:rPr>
          <w:rFonts w:ascii="Arial" w:hAnsi="Arial" w:cs="Arial"/>
          <w:sz w:val="32"/>
          <w:szCs w:val="28"/>
        </w:rPr>
      </w:pPr>
    </w:p>
    <w:p w14:paraId="64091A3E" w14:textId="77777777" w:rsidR="009C7076" w:rsidRDefault="009C7076" w:rsidP="00783427">
      <w:pPr>
        <w:spacing w:line="480" w:lineRule="auto"/>
        <w:jc w:val="center"/>
        <w:rPr>
          <w:rFonts w:ascii="Arial" w:hAnsi="Arial" w:cs="Arial"/>
          <w:sz w:val="32"/>
          <w:szCs w:val="28"/>
        </w:rPr>
      </w:pPr>
    </w:p>
    <w:p w14:paraId="51731616" w14:textId="77777777" w:rsidR="00B27A47" w:rsidRDefault="00D66827" w:rsidP="001B084C">
      <w:pPr>
        <w:jc w:val="center"/>
        <w:rPr>
          <w:rFonts w:ascii="Arial" w:hAnsi="Arial" w:cs="Arial"/>
          <w:sz w:val="32"/>
          <w:szCs w:val="28"/>
        </w:rPr>
      </w:pPr>
      <w:proofErr w:type="spellStart"/>
      <w:r w:rsidRPr="00CF0E8D">
        <w:rPr>
          <w:rFonts w:ascii="Arial" w:hAnsi="Arial" w:cs="Arial"/>
          <w:sz w:val="32"/>
          <w:szCs w:val="28"/>
        </w:rPr>
        <w:t>Kobirul</w:t>
      </w:r>
      <w:proofErr w:type="spellEnd"/>
      <w:r w:rsidRPr="00CF0E8D">
        <w:rPr>
          <w:rFonts w:ascii="Arial" w:hAnsi="Arial" w:cs="Arial"/>
          <w:sz w:val="32"/>
          <w:szCs w:val="28"/>
        </w:rPr>
        <w:t xml:space="preserve"> Islam</w:t>
      </w:r>
    </w:p>
    <w:p w14:paraId="3F9C4276" w14:textId="0BE453E4" w:rsidR="00B27A47" w:rsidRDefault="00E07B4B" w:rsidP="001B084C">
      <w:pPr>
        <w:jc w:val="center"/>
        <w:rPr>
          <w:rFonts w:ascii="Arial" w:hAnsi="Arial" w:cs="Arial"/>
          <w:sz w:val="32"/>
          <w:szCs w:val="28"/>
        </w:rPr>
      </w:pPr>
      <w:r>
        <w:rPr>
          <w:rFonts w:ascii="Arial" w:hAnsi="Arial" w:cs="Arial"/>
          <w:sz w:val="32"/>
          <w:szCs w:val="28"/>
        </w:rPr>
        <w:t>2130690</w:t>
      </w:r>
    </w:p>
    <w:p w14:paraId="30DCFE1E" w14:textId="18B0543C" w:rsidR="00224052" w:rsidRPr="00CF0E8D" w:rsidRDefault="00224052" w:rsidP="001B084C">
      <w:pPr>
        <w:jc w:val="center"/>
        <w:rPr>
          <w:rFonts w:ascii="Arial" w:hAnsi="Arial" w:cs="Arial"/>
          <w:sz w:val="32"/>
          <w:szCs w:val="28"/>
        </w:rPr>
      </w:pPr>
      <w:r w:rsidRPr="00CF0E8D">
        <w:rPr>
          <w:rFonts w:ascii="Arial" w:hAnsi="Arial" w:cs="Arial"/>
          <w:sz w:val="32"/>
          <w:szCs w:val="28"/>
        </w:rPr>
        <w:t xml:space="preserve"> Management &amp; Organisational Behaviour</w:t>
      </w:r>
    </w:p>
    <w:p w14:paraId="4F025F6A" w14:textId="12F8CF64" w:rsidR="00224052" w:rsidRPr="00CF0E8D" w:rsidRDefault="00224052" w:rsidP="001B084C">
      <w:pPr>
        <w:jc w:val="center"/>
        <w:rPr>
          <w:rFonts w:ascii="Arial" w:hAnsi="Arial" w:cs="Arial"/>
          <w:sz w:val="32"/>
          <w:szCs w:val="28"/>
        </w:rPr>
      </w:pPr>
      <w:r w:rsidRPr="00CF0E8D">
        <w:rPr>
          <w:rFonts w:ascii="Arial" w:hAnsi="Arial" w:cs="Arial"/>
          <w:sz w:val="32"/>
          <w:szCs w:val="28"/>
        </w:rPr>
        <w:t xml:space="preserve"> BMIH5004</w:t>
      </w:r>
    </w:p>
    <w:p w14:paraId="333FA468" w14:textId="42EDC7F4" w:rsidR="00224052" w:rsidRPr="009C7076" w:rsidRDefault="00CF0E8D" w:rsidP="009C7076">
      <w:pPr>
        <w:jc w:val="center"/>
        <w:rPr>
          <w:rFonts w:ascii="Arial" w:hAnsi="Arial" w:cs="Arial"/>
          <w:b/>
          <w:bCs/>
        </w:rPr>
      </w:pPr>
      <w:r w:rsidRPr="00CF0E8D">
        <w:rPr>
          <w:rFonts w:ascii="Arial" w:hAnsi="Arial" w:cs="Arial"/>
          <w:sz w:val="32"/>
          <w:szCs w:val="28"/>
        </w:rPr>
        <w:t>Charlotte Joyner</w:t>
      </w:r>
      <w:r w:rsidR="00A45953" w:rsidRPr="00783427">
        <w:rPr>
          <w:rFonts w:ascii="Arial" w:hAnsi="Arial" w:cs="Arial"/>
          <w:b/>
          <w:bCs/>
        </w:rPr>
        <w:br w:type="page"/>
      </w:r>
    </w:p>
    <w:p w14:paraId="45330DF4" w14:textId="6D77C1F2" w:rsidR="00233B05" w:rsidRPr="009C7076" w:rsidRDefault="00B87EEE" w:rsidP="009C7076">
      <w:pPr>
        <w:spacing w:line="480" w:lineRule="auto"/>
        <w:rPr>
          <w:rFonts w:ascii="Arial" w:hAnsi="Arial" w:cs="Arial"/>
          <w:szCs w:val="24"/>
        </w:rPr>
      </w:pPr>
      <w:r w:rsidRPr="009C7076">
        <w:rPr>
          <w:rFonts w:ascii="Arial" w:hAnsi="Arial" w:cs="Arial"/>
          <w:szCs w:val="24"/>
        </w:rPr>
        <w:lastRenderedPageBreak/>
        <w:t>According to Mullins (2020),</w:t>
      </w:r>
      <w:r w:rsidR="00E538EA" w:rsidRPr="009C7076">
        <w:rPr>
          <w:rFonts w:ascii="Arial" w:hAnsi="Arial" w:cs="Arial"/>
          <w:szCs w:val="24"/>
        </w:rPr>
        <w:t xml:space="preserve"> behavioural approaches employed by leaders</w:t>
      </w:r>
      <w:r w:rsidR="00FF5912" w:rsidRPr="009C7076">
        <w:rPr>
          <w:rFonts w:ascii="Arial" w:hAnsi="Arial" w:cs="Arial"/>
          <w:szCs w:val="24"/>
        </w:rPr>
        <w:t xml:space="preserve"> </w:t>
      </w:r>
      <w:r w:rsidR="00E538EA" w:rsidRPr="009C7076">
        <w:rPr>
          <w:rFonts w:ascii="Arial" w:hAnsi="Arial" w:cs="Arial"/>
          <w:szCs w:val="24"/>
        </w:rPr>
        <w:t xml:space="preserve">in </w:t>
      </w:r>
      <w:r w:rsidR="00FF5912" w:rsidRPr="009C7076">
        <w:rPr>
          <w:rFonts w:ascii="Arial" w:hAnsi="Arial" w:cs="Arial"/>
          <w:szCs w:val="24"/>
        </w:rPr>
        <w:t>terms</w:t>
      </w:r>
      <w:r w:rsidR="00E538EA" w:rsidRPr="009C7076">
        <w:rPr>
          <w:rFonts w:ascii="Arial" w:hAnsi="Arial" w:cs="Arial"/>
          <w:szCs w:val="24"/>
        </w:rPr>
        <w:t xml:space="preserve"> of</w:t>
      </w:r>
      <w:r w:rsidR="00FF5912" w:rsidRPr="009C7076">
        <w:rPr>
          <w:rFonts w:ascii="Arial" w:hAnsi="Arial" w:cs="Arial"/>
          <w:szCs w:val="24"/>
        </w:rPr>
        <w:t xml:space="preserve"> </w:t>
      </w:r>
      <w:r w:rsidR="00E538EA" w:rsidRPr="009C7076">
        <w:rPr>
          <w:rFonts w:ascii="Arial" w:hAnsi="Arial" w:cs="Arial"/>
          <w:szCs w:val="24"/>
        </w:rPr>
        <w:t xml:space="preserve">influencing, directing, </w:t>
      </w:r>
      <w:r w:rsidR="00FF5912" w:rsidRPr="009C7076">
        <w:rPr>
          <w:rFonts w:ascii="Arial" w:hAnsi="Arial" w:cs="Arial"/>
          <w:szCs w:val="24"/>
        </w:rPr>
        <w:t>controlling,</w:t>
      </w:r>
      <w:r w:rsidR="00E538EA" w:rsidRPr="009C7076">
        <w:rPr>
          <w:rFonts w:ascii="Arial" w:hAnsi="Arial" w:cs="Arial"/>
          <w:szCs w:val="24"/>
        </w:rPr>
        <w:t xml:space="preserve"> and motivating their subordinates to perform in a desired goal and reach their ambition effectively </w:t>
      </w:r>
      <w:r w:rsidR="00FF5912" w:rsidRPr="009C7076">
        <w:rPr>
          <w:rFonts w:ascii="Arial" w:hAnsi="Arial" w:cs="Arial"/>
          <w:szCs w:val="24"/>
        </w:rPr>
        <w:t>are</w:t>
      </w:r>
      <w:r w:rsidR="00E538EA" w:rsidRPr="009C7076">
        <w:rPr>
          <w:rFonts w:ascii="Arial" w:hAnsi="Arial" w:cs="Arial"/>
          <w:szCs w:val="24"/>
        </w:rPr>
        <w:t xml:space="preserve"> called the </w:t>
      </w:r>
      <w:r w:rsidR="00FF5912" w:rsidRPr="009C7076">
        <w:rPr>
          <w:rFonts w:ascii="Arial" w:hAnsi="Arial" w:cs="Arial"/>
          <w:szCs w:val="24"/>
        </w:rPr>
        <w:t>leadership</w:t>
      </w:r>
      <w:r w:rsidR="00A46AF7" w:rsidRPr="009C7076">
        <w:rPr>
          <w:rFonts w:ascii="Arial" w:hAnsi="Arial" w:cs="Arial"/>
          <w:szCs w:val="24"/>
        </w:rPr>
        <w:t xml:space="preserve"> approaches</w:t>
      </w:r>
      <w:r w:rsidR="00FF5912" w:rsidRPr="009C7076">
        <w:rPr>
          <w:rFonts w:ascii="Arial" w:hAnsi="Arial" w:cs="Arial"/>
          <w:szCs w:val="24"/>
        </w:rPr>
        <w:t xml:space="preserve">. </w:t>
      </w:r>
      <w:r w:rsidR="00A46AF7" w:rsidRPr="009C7076">
        <w:rPr>
          <w:rFonts w:ascii="Arial" w:hAnsi="Arial" w:cs="Arial"/>
          <w:szCs w:val="24"/>
        </w:rPr>
        <w:t xml:space="preserve">Therefore, </w:t>
      </w:r>
      <w:r w:rsidR="00FF5912" w:rsidRPr="009C7076">
        <w:rPr>
          <w:rFonts w:ascii="Arial" w:hAnsi="Arial" w:cs="Arial"/>
          <w:szCs w:val="24"/>
        </w:rPr>
        <w:t>the essay aims</w:t>
      </w:r>
      <w:r w:rsidR="00A46AF7" w:rsidRPr="009C7076">
        <w:rPr>
          <w:rFonts w:ascii="Arial" w:hAnsi="Arial" w:cs="Arial"/>
          <w:szCs w:val="24"/>
        </w:rPr>
        <w:t xml:space="preserve"> to critically evaluate different types of leadership </w:t>
      </w:r>
      <w:r w:rsidR="00FF5912" w:rsidRPr="009C7076">
        <w:rPr>
          <w:rFonts w:ascii="Arial" w:hAnsi="Arial" w:cs="Arial"/>
          <w:szCs w:val="24"/>
        </w:rPr>
        <w:t>approaches</w:t>
      </w:r>
      <w:r w:rsidR="00A46AF7" w:rsidRPr="009C7076">
        <w:rPr>
          <w:rFonts w:ascii="Arial" w:hAnsi="Arial" w:cs="Arial"/>
          <w:szCs w:val="24"/>
        </w:rPr>
        <w:t xml:space="preserve"> and their </w:t>
      </w:r>
      <w:r w:rsidR="00FF5912" w:rsidRPr="009C7076">
        <w:rPr>
          <w:rFonts w:ascii="Arial" w:hAnsi="Arial" w:cs="Arial"/>
          <w:szCs w:val="24"/>
        </w:rPr>
        <w:t>efficiency</w:t>
      </w:r>
      <w:r w:rsidR="00A46AF7" w:rsidRPr="009C7076">
        <w:rPr>
          <w:rFonts w:ascii="Arial" w:hAnsi="Arial" w:cs="Arial"/>
          <w:szCs w:val="24"/>
        </w:rPr>
        <w:t xml:space="preserve"> within the hospitality industry by </w:t>
      </w:r>
      <w:r w:rsidR="00FF5912" w:rsidRPr="009C7076">
        <w:rPr>
          <w:rFonts w:ascii="Arial" w:hAnsi="Arial" w:cs="Arial"/>
          <w:szCs w:val="24"/>
        </w:rPr>
        <w:t>comparing</w:t>
      </w:r>
      <w:r w:rsidR="00A46AF7" w:rsidRPr="009C7076">
        <w:rPr>
          <w:rFonts w:ascii="Arial" w:hAnsi="Arial" w:cs="Arial"/>
          <w:szCs w:val="24"/>
        </w:rPr>
        <w:t xml:space="preserve"> different leadership theories, </w:t>
      </w:r>
      <w:r w:rsidR="00FF5912" w:rsidRPr="009C7076">
        <w:rPr>
          <w:rFonts w:ascii="Arial" w:hAnsi="Arial" w:cs="Arial"/>
          <w:szCs w:val="24"/>
        </w:rPr>
        <w:t>illustrating</w:t>
      </w:r>
      <w:r w:rsidR="00016087" w:rsidRPr="009C7076">
        <w:rPr>
          <w:rFonts w:ascii="Arial" w:hAnsi="Arial" w:cs="Arial"/>
          <w:szCs w:val="24"/>
        </w:rPr>
        <w:t xml:space="preserve"> </w:t>
      </w:r>
      <w:r w:rsidR="00FF5912" w:rsidRPr="009C7076">
        <w:rPr>
          <w:rFonts w:ascii="Arial" w:hAnsi="Arial" w:cs="Arial"/>
          <w:szCs w:val="24"/>
        </w:rPr>
        <w:t>preferred</w:t>
      </w:r>
      <w:r w:rsidR="00016087" w:rsidRPr="009C7076">
        <w:rPr>
          <w:rFonts w:ascii="Arial" w:hAnsi="Arial" w:cs="Arial"/>
          <w:szCs w:val="24"/>
        </w:rPr>
        <w:t xml:space="preserve"> </w:t>
      </w:r>
      <w:r w:rsidR="00FF5912" w:rsidRPr="009C7076">
        <w:rPr>
          <w:rFonts w:ascii="Arial" w:hAnsi="Arial" w:cs="Arial"/>
          <w:szCs w:val="24"/>
        </w:rPr>
        <w:t>management styles,</w:t>
      </w:r>
      <w:r w:rsidR="00016087" w:rsidRPr="009C7076">
        <w:rPr>
          <w:rFonts w:ascii="Arial" w:hAnsi="Arial" w:cs="Arial"/>
          <w:szCs w:val="24"/>
        </w:rPr>
        <w:t xml:space="preserve"> and linking the </w:t>
      </w:r>
      <w:r w:rsidR="00FF5912" w:rsidRPr="009C7076">
        <w:rPr>
          <w:rFonts w:ascii="Arial" w:hAnsi="Arial" w:cs="Arial"/>
          <w:szCs w:val="24"/>
        </w:rPr>
        <w:t>efficiency</w:t>
      </w:r>
      <w:r w:rsidR="00016087" w:rsidRPr="009C7076">
        <w:rPr>
          <w:rFonts w:ascii="Arial" w:hAnsi="Arial" w:cs="Arial"/>
          <w:szCs w:val="24"/>
        </w:rPr>
        <w:t xml:space="preserve"> of different </w:t>
      </w:r>
      <w:r w:rsidR="00FF5912" w:rsidRPr="009C7076">
        <w:rPr>
          <w:rFonts w:ascii="Arial" w:hAnsi="Arial" w:cs="Arial"/>
          <w:szCs w:val="24"/>
        </w:rPr>
        <w:t>leadership</w:t>
      </w:r>
      <w:r w:rsidR="00016087" w:rsidRPr="009C7076">
        <w:rPr>
          <w:rFonts w:ascii="Arial" w:hAnsi="Arial" w:cs="Arial"/>
          <w:szCs w:val="24"/>
        </w:rPr>
        <w:t xml:space="preserve"> approaches. It will </w:t>
      </w:r>
      <w:r w:rsidR="00FF5912" w:rsidRPr="009C7076">
        <w:rPr>
          <w:rFonts w:ascii="Arial" w:hAnsi="Arial" w:cs="Arial"/>
          <w:szCs w:val="24"/>
        </w:rPr>
        <w:t>utilise</w:t>
      </w:r>
      <w:r w:rsidR="00016087" w:rsidRPr="009C7076">
        <w:rPr>
          <w:rFonts w:ascii="Arial" w:hAnsi="Arial" w:cs="Arial"/>
          <w:szCs w:val="24"/>
        </w:rPr>
        <w:t xml:space="preserve"> various </w:t>
      </w:r>
      <w:r w:rsidR="00FF5912" w:rsidRPr="009C7076">
        <w:rPr>
          <w:rFonts w:ascii="Arial" w:hAnsi="Arial" w:cs="Arial"/>
          <w:szCs w:val="24"/>
        </w:rPr>
        <w:t>research</w:t>
      </w:r>
      <w:r w:rsidR="00016087" w:rsidRPr="009C7076">
        <w:rPr>
          <w:rFonts w:ascii="Arial" w:hAnsi="Arial" w:cs="Arial"/>
          <w:szCs w:val="24"/>
        </w:rPr>
        <w:t xml:space="preserve"> materials</w:t>
      </w:r>
      <w:r w:rsidR="00FF5912" w:rsidRPr="009C7076">
        <w:rPr>
          <w:rFonts w:ascii="Arial" w:hAnsi="Arial" w:cs="Arial"/>
          <w:szCs w:val="24"/>
        </w:rPr>
        <w:t>, reputable literature and peer review sources</w:t>
      </w:r>
      <w:r w:rsidR="00016087" w:rsidRPr="009C7076">
        <w:rPr>
          <w:rFonts w:ascii="Arial" w:hAnsi="Arial" w:cs="Arial"/>
          <w:szCs w:val="24"/>
        </w:rPr>
        <w:t xml:space="preserve"> and give specific </w:t>
      </w:r>
      <w:r w:rsidR="00FF5912" w:rsidRPr="009C7076">
        <w:rPr>
          <w:rFonts w:ascii="Arial" w:hAnsi="Arial" w:cs="Arial"/>
          <w:szCs w:val="24"/>
        </w:rPr>
        <w:t>organisational</w:t>
      </w:r>
      <w:r w:rsidR="00016087" w:rsidRPr="009C7076">
        <w:rPr>
          <w:rFonts w:ascii="Arial" w:hAnsi="Arial" w:cs="Arial"/>
          <w:szCs w:val="24"/>
        </w:rPr>
        <w:t xml:space="preserve"> </w:t>
      </w:r>
      <w:r w:rsidR="00FF5912" w:rsidRPr="009C7076">
        <w:rPr>
          <w:rFonts w:ascii="Arial" w:hAnsi="Arial" w:cs="Arial"/>
          <w:szCs w:val="24"/>
        </w:rPr>
        <w:t>examples</w:t>
      </w:r>
      <w:r w:rsidR="00016087" w:rsidRPr="009C7076">
        <w:rPr>
          <w:rFonts w:ascii="Arial" w:hAnsi="Arial" w:cs="Arial"/>
          <w:szCs w:val="24"/>
        </w:rPr>
        <w:t xml:space="preserve"> from the hospitality </w:t>
      </w:r>
      <w:r w:rsidR="00FF5912" w:rsidRPr="009C7076">
        <w:rPr>
          <w:rFonts w:ascii="Arial" w:hAnsi="Arial" w:cs="Arial"/>
          <w:szCs w:val="24"/>
        </w:rPr>
        <w:t>industry</w:t>
      </w:r>
      <w:r w:rsidR="00016087" w:rsidRPr="009C7076">
        <w:rPr>
          <w:rFonts w:ascii="Arial" w:hAnsi="Arial" w:cs="Arial"/>
          <w:szCs w:val="24"/>
        </w:rPr>
        <w:t xml:space="preserve"> for</w:t>
      </w:r>
      <w:r w:rsidR="00FF5912" w:rsidRPr="009C7076">
        <w:rPr>
          <w:rFonts w:ascii="Arial" w:hAnsi="Arial" w:cs="Arial"/>
          <w:szCs w:val="24"/>
        </w:rPr>
        <w:t xml:space="preserve"> suggesting</w:t>
      </w:r>
      <w:r w:rsidR="00016087" w:rsidRPr="009C7076">
        <w:rPr>
          <w:rFonts w:ascii="Arial" w:hAnsi="Arial" w:cs="Arial"/>
          <w:szCs w:val="24"/>
        </w:rPr>
        <w:t xml:space="preserve"> </w:t>
      </w:r>
      <w:r w:rsidR="00FF5912" w:rsidRPr="009C7076">
        <w:rPr>
          <w:rFonts w:ascii="Arial" w:hAnsi="Arial" w:cs="Arial"/>
          <w:szCs w:val="24"/>
        </w:rPr>
        <w:t xml:space="preserve">the </w:t>
      </w:r>
      <w:r w:rsidR="00016087" w:rsidRPr="009C7076">
        <w:rPr>
          <w:rFonts w:ascii="Arial" w:hAnsi="Arial" w:cs="Arial"/>
          <w:szCs w:val="24"/>
        </w:rPr>
        <w:t xml:space="preserve">best </w:t>
      </w:r>
      <w:r w:rsidR="00FF5912" w:rsidRPr="009C7076">
        <w:rPr>
          <w:rFonts w:ascii="Arial" w:hAnsi="Arial" w:cs="Arial"/>
          <w:szCs w:val="24"/>
        </w:rPr>
        <w:t>managerial</w:t>
      </w:r>
      <w:r w:rsidR="00016087" w:rsidRPr="009C7076">
        <w:rPr>
          <w:rFonts w:ascii="Arial" w:hAnsi="Arial" w:cs="Arial"/>
          <w:szCs w:val="24"/>
        </w:rPr>
        <w:t xml:space="preserve"> </w:t>
      </w:r>
      <w:r w:rsidR="00FF5912" w:rsidRPr="009C7076">
        <w:rPr>
          <w:rFonts w:ascii="Arial" w:hAnsi="Arial" w:cs="Arial"/>
          <w:szCs w:val="24"/>
        </w:rPr>
        <w:t xml:space="preserve">styles. </w:t>
      </w:r>
    </w:p>
    <w:p w14:paraId="221BFA56" w14:textId="2B51CD62" w:rsidR="00DE2FB6" w:rsidRPr="009C7076" w:rsidRDefault="00DE2FB6" w:rsidP="009C7076">
      <w:pPr>
        <w:spacing w:line="480" w:lineRule="auto"/>
        <w:rPr>
          <w:rFonts w:ascii="Arial" w:hAnsi="Arial" w:cs="Arial"/>
          <w:szCs w:val="24"/>
        </w:rPr>
      </w:pPr>
      <w:r w:rsidRPr="009C7076">
        <w:rPr>
          <w:rFonts w:ascii="Arial" w:hAnsi="Arial" w:cs="Arial"/>
          <w:szCs w:val="24"/>
        </w:rPr>
        <w:t xml:space="preserve">The leadership theories detail the way </w:t>
      </w:r>
      <w:r w:rsidR="00463C74" w:rsidRPr="009C7076">
        <w:rPr>
          <w:rFonts w:ascii="Arial" w:hAnsi="Arial" w:cs="Arial"/>
          <w:szCs w:val="24"/>
        </w:rPr>
        <w:t>individuals</w:t>
      </w:r>
      <w:r w:rsidRPr="009C7076">
        <w:rPr>
          <w:rFonts w:ascii="Arial" w:hAnsi="Arial" w:cs="Arial"/>
          <w:szCs w:val="24"/>
        </w:rPr>
        <w:t xml:space="preserve"> lead their subordinates illustrating the characteristics and behavio</w:t>
      </w:r>
      <w:r w:rsidR="00E05CC5" w:rsidRPr="009C7076">
        <w:rPr>
          <w:rFonts w:ascii="Arial" w:hAnsi="Arial" w:cs="Arial"/>
          <w:szCs w:val="24"/>
        </w:rPr>
        <w:t>u</w:t>
      </w:r>
      <w:r w:rsidRPr="009C7076">
        <w:rPr>
          <w:rFonts w:ascii="Arial" w:hAnsi="Arial" w:cs="Arial"/>
          <w:szCs w:val="24"/>
        </w:rPr>
        <w:t xml:space="preserve">r of each </w:t>
      </w:r>
      <w:r w:rsidR="009719DB" w:rsidRPr="009C7076">
        <w:rPr>
          <w:rFonts w:ascii="Arial" w:hAnsi="Arial" w:cs="Arial"/>
          <w:szCs w:val="24"/>
        </w:rPr>
        <w:t>leader</w:t>
      </w:r>
      <w:r w:rsidR="00765DDE" w:rsidRPr="009C7076">
        <w:rPr>
          <w:rFonts w:ascii="Arial" w:hAnsi="Arial" w:cs="Arial"/>
          <w:szCs w:val="24"/>
        </w:rPr>
        <w:t xml:space="preserve"> (Mullins and Dosser, 2013)</w:t>
      </w:r>
      <w:r w:rsidRPr="009C7076">
        <w:rPr>
          <w:rFonts w:ascii="Arial" w:hAnsi="Arial" w:cs="Arial"/>
          <w:szCs w:val="24"/>
        </w:rPr>
        <w:t>.</w:t>
      </w:r>
      <w:r w:rsidR="00463C74" w:rsidRPr="009C7076">
        <w:rPr>
          <w:rFonts w:ascii="Arial" w:hAnsi="Arial" w:cs="Arial"/>
          <w:szCs w:val="24"/>
        </w:rPr>
        <w:t xml:space="preserve"> </w:t>
      </w:r>
      <w:r w:rsidR="00F41ABB" w:rsidRPr="009C7076">
        <w:rPr>
          <w:rFonts w:ascii="Arial" w:hAnsi="Arial" w:cs="Arial"/>
          <w:szCs w:val="24"/>
        </w:rPr>
        <w:t xml:space="preserve">From various theories of leadership, </w:t>
      </w:r>
      <w:r w:rsidR="00133EBE" w:rsidRPr="009C7076">
        <w:rPr>
          <w:rFonts w:ascii="Arial" w:hAnsi="Arial" w:cs="Arial"/>
          <w:szCs w:val="24"/>
        </w:rPr>
        <w:t xml:space="preserve">the </w:t>
      </w:r>
      <w:r w:rsidR="00F41ABB" w:rsidRPr="009C7076">
        <w:rPr>
          <w:rFonts w:ascii="Arial" w:hAnsi="Arial" w:cs="Arial"/>
          <w:szCs w:val="24"/>
        </w:rPr>
        <w:t xml:space="preserve">3 most effective leadership theories are McGregor’s X and Y Theory, Adair’s Model of </w:t>
      </w:r>
      <w:r w:rsidR="00BA5167" w:rsidRPr="009C7076">
        <w:rPr>
          <w:rFonts w:ascii="Arial" w:hAnsi="Arial" w:cs="Arial"/>
          <w:szCs w:val="24"/>
        </w:rPr>
        <w:t>ACL,</w:t>
      </w:r>
      <w:r w:rsidR="00F41ABB" w:rsidRPr="009C7076">
        <w:rPr>
          <w:rFonts w:ascii="Arial" w:hAnsi="Arial" w:cs="Arial"/>
          <w:szCs w:val="24"/>
        </w:rPr>
        <w:t xml:space="preserve"> </w:t>
      </w:r>
      <w:r w:rsidR="00BA5167" w:rsidRPr="009C7076">
        <w:rPr>
          <w:rFonts w:ascii="Arial" w:hAnsi="Arial" w:cs="Arial"/>
          <w:szCs w:val="24"/>
        </w:rPr>
        <w:t>and Max</w:t>
      </w:r>
      <w:r w:rsidR="00D54A13" w:rsidRPr="009C7076">
        <w:rPr>
          <w:rFonts w:ascii="Arial" w:hAnsi="Arial" w:cs="Arial"/>
          <w:szCs w:val="24"/>
        </w:rPr>
        <w:t xml:space="preserve"> </w:t>
      </w:r>
      <w:r w:rsidR="00133EBE" w:rsidRPr="009C7076">
        <w:rPr>
          <w:rFonts w:ascii="Arial" w:hAnsi="Arial" w:cs="Arial"/>
          <w:szCs w:val="24"/>
        </w:rPr>
        <w:t>Weber's</w:t>
      </w:r>
      <w:r w:rsidR="00D54A13" w:rsidRPr="009C7076">
        <w:rPr>
          <w:rFonts w:ascii="Arial" w:hAnsi="Arial" w:cs="Arial"/>
          <w:szCs w:val="24"/>
        </w:rPr>
        <w:t xml:space="preserve"> Transactional leadership </w:t>
      </w:r>
      <w:r w:rsidR="00626255" w:rsidRPr="009C7076">
        <w:rPr>
          <w:rFonts w:ascii="Arial" w:hAnsi="Arial" w:cs="Arial"/>
          <w:szCs w:val="24"/>
        </w:rPr>
        <w:t xml:space="preserve">theory. </w:t>
      </w:r>
      <w:r w:rsidR="00BA5167" w:rsidRPr="009C7076">
        <w:rPr>
          <w:rFonts w:ascii="Arial" w:hAnsi="Arial" w:cs="Arial"/>
          <w:szCs w:val="24"/>
        </w:rPr>
        <w:t xml:space="preserve">McGregor </w:t>
      </w:r>
      <w:r w:rsidR="00133EBE" w:rsidRPr="009C7076">
        <w:rPr>
          <w:rFonts w:ascii="Arial" w:hAnsi="Arial" w:cs="Arial"/>
          <w:szCs w:val="24"/>
        </w:rPr>
        <w:t>insists</w:t>
      </w:r>
      <w:r w:rsidR="00144254" w:rsidRPr="009C7076">
        <w:rPr>
          <w:rFonts w:ascii="Arial" w:hAnsi="Arial" w:cs="Arial"/>
          <w:szCs w:val="24"/>
        </w:rPr>
        <w:t xml:space="preserve"> in the theory X and Y that the attitude of the leader can tremendously impact employee motivation</w:t>
      </w:r>
      <w:r w:rsidR="00765DDE" w:rsidRPr="009C7076">
        <w:rPr>
          <w:rFonts w:ascii="Arial" w:hAnsi="Arial" w:cs="Arial"/>
          <w:szCs w:val="24"/>
        </w:rPr>
        <w:t xml:space="preserve"> (Mullins, 2016)</w:t>
      </w:r>
      <w:r w:rsidR="00144254" w:rsidRPr="009C7076">
        <w:rPr>
          <w:rFonts w:ascii="Arial" w:hAnsi="Arial" w:cs="Arial"/>
          <w:szCs w:val="24"/>
        </w:rPr>
        <w:t xml:space="preserve">. </w:t>
      </w:r>
      <w:r w:rsidR="007B28D6" w:rsidRPr="009C7076">
        <w:rPr>
          <w:rFonts w:ascii="Arial" w:hAnsi="Arial" w:cs="Arial"/>
          <w:szCs w:val="24"/>
        </w:rPr>
        <w:t>McGregor Theory</w:t>
      </w:r>
      <w:r w:rsidR="002E3D11" w:rsidRPr="009C7076">
        <w:rPr>
          <w:rFonts w:ascii="Arial" w:hAnsi="Arial" w:cs="Arial"/>
          <w:szCs w:val="24"/>
        </w:rPr>
        <w:t xml:space="preserve"> X suggest </w:t>
      </w:r>
      <w:r w:rsidR="00F53EC6" w:rsidRPr="009C7076">
        <w:rPr>
          <w:rFonts w:ascii="Arial" w:hAnsi="Arial" w:cs="Arial"/>
          <w:szCs w:val="24"/>
        </w:rPr>
        <w:t>that</w:t>
      </w:r>
      <w:r w:rsidR="002E3D11" w:rsidRPr="009C7076">
        <w:rPr>
          <w:rFonts w:ascii="Arial" w:hAnsi="Arial" w:cs="Arial"/>
          <w:szCs w:val="24"/>
        </w:rPr>
        <w:t xml:space="preserve"> </w:t>
      </w:r>
      <w:r w:rsidR="009D2709" w:rsidRPr="009C7076">
        <w:rPr>
          <w:rFonts w:ascii="Arial" w:hAnsi="Arial" w:cs="Arial"/>
          <w:szCs w:val="24"/>
        </w:rPr>
        <w:t>leaders</w:t>
      </w:r>
      <w:r w:rsidR="002E3D11" w:rsidRPr="009C7076">
        <w:rPr>
          <w:rFonts w:ascii="Arial" w:hAnsi="Arial" w:cs="Arial"/>
          <w:szCs w:val="24"/>
        </w:rPr>
        <w:t xml:space="preserve"> </w:t>
      </w:r>
      <w:r w:rsidR="009D2709" w:rsidRPr="009C7076">
        <w:rPr>
          <w:rFonts w:ascii="Arial" w:hAnsi="Arial" w:cs="Arial"/>
          <w:szCs w:val="24"/>
        </w:rPr>
        <w:t>provide</w:t>
      </w:r>
      <w:r w:rsidR="002E3D11" w:rsidRPr="009C7076">
        <w:rPr>
          <w:rFonts w:ascii="Arial" w:hAnsi="Arial" w:cs="Arial"/>
          <w:szCs w:val="24"/>
        </w:rPr>
        <w:t xml:space="preserve"> </w:t>
      </w:r>
      <w:r w:rsidR="009D2709" w:rsidRPr="009C7076">
        <w:rPr>
          <w:rFonts w:ascii="Arial" w:hAnsi="Arial" w:cs="Arial"/>
          <w:szCs w:val="24"/>
        </w:rPr>
        <w:t>importance</w:t>
      </w:r>
      <w:r w:rsidR="002E3D11" w:rsidRPr="009C7076">
        <w:rPr>
          <w:rFonts w:ascii="Arial" w:hAnsi="Arial" w:cs="Arial"/>
          <w:szCs w:val="24"/>
        </w:rPr>
        <w:t xml:space="preserve"> in giving </w:t>
      </w:r>
      <w:r w:rsidR="009D2709" w:rsidRPr="009C7076">
        <w:rPr>
          <w:rFonts w:ascii="Arial" w:hAnsi="Arial" w:cs="Arial"/>
          <w:szCs w:val="24"/>
        </w:rPr>
        <w:t>supervision</w:t>
      </w:r>
      <w:r w:rsidR="002E3D11" w:rsidRPr="009C7076">
        <w:rPr>
          <w:rFonts w:ascii="Arial" w:hAnsi="Arial" w:cs="Arial"/>
          <w:szCs w:val="24"/>
        </w:rPr>
        <w:t xml:space="preserve"> to the employees. It </w:t>
      </w:r>
      <w:r w:rsidR="00F53EC6" w:rsidRPr="009C7076">
        <w:rPr>
          <w:rFonts w:ascii="Arial" w:hAnsi="Arial" w:cs="Arial"/>
          <w:szCs w:val="24"/>
        </w:rPr>
        <w:t>believes</w:t>
      </w:r>
      <w:r w:rsidR="002E3D11" w:rsidRPr="009C7076">
        <w:rPr>
          <w:rFonts w:ascii="Arial" w:hAnsi="Arial" w:cs="Arial"/>
          <w:szCs w:val="24"/>
        </w:rPr>
        <w:t xml:space="preserve"> </w:t>
      </w:r>
      <w:r w:rsidR="00F53EC6" w:rsidRPr="009C7076">
        <w:rPr>
          <w:rFonts w:ascii="Arial" w:hAnsi="Arial" w:cs="Arial"/>
          <w:szCs w:val="24"/>
        </w:rPr>
        <w:t>employees</w:t>
      </w:r>
      <w:r w:rsidR="009D2709" w:rsidRPr="009C7076">
        <w:rPr>
          <w:rFonts w:ascii="Arial" w:hAnsi="Arial" w:cs="Arial"/>
          <w:szCs w:val="24"/>
        </w:rPr>
        <w:t xml:space="preserve"> dislike</w:t>
      </w:r>
      <w:r w:rsidR="002E3D11" w:rsidRPr="009C7076">
        <w:rPr>
          <w:rFonts w:ascii="Arial" w:hAnsi="Arial" w:cs="Arial"/>
          <w:szCs w:val="24"/>
        </w:rPr>
        <w:t xml:space="preserve"> </w:t>
      </w:r>
      <w:r w:rsidR="009D2709" w:rsidRPr="009C7076">
        <w:rPr>
          <w:rFonts w:ascii="Arial" w:hAnsi="Arial" w:cs="Arial"/>
          <w:szCs w:val="24"/>
        </w:rPr>
        <w:t>responsibility</w:t>
      </w:r>
      <w:r w:rsidR="002E3D11" w:rsidRPr="009C7076">
        <w:rPr>
          <w:rFonts w:ascii="Arial" w:hAnsi="Arial" w:cs="Arial"/>
          <w:szCs w:val="24"/>
        </w:rPr>
        <w:t xml:space="preserve"> and resist change for this</w:t>
      </w:r>
      <w:r w:rsidR="00F53EC6" w:rsidRPr="009C7076">
        <w:rPr>
          <w:rFonts w:ascii="Arial" w:hAnsi="Arial" w:cs="Arial"/>
          <w:szCs w:val="24"/>
        </w:rPr>
        <w:t xml:space="preserve"> </w:t>
      </w:r>
      <w:r w:rsidR="002E3D11" w:rsidRPr="009C7076">
        <w:rPr>
          <w:rFonts w:ascii="Arial" w:hAnsi="Arial" w:cs="Arial"/>
          <w:szCs w:val="24"/>
        </w:rPr>
        <w:t xml:space="preserve">they need for mal direction, persuading and sometimes </w:t>
      </w:r>
      <w:r w:rsidR="009D2709" w:rsidRPr="009C7076">
        <w:rPr>
          <w:rFonts w:ascii="Arial" w:hAnsi="Arial" w:cs="Arial"/>
          <w:szCs w:val="24"/>
        </w:rPr>
        <w:t>warning</w:t>
      </w:r>
      <w:r w:rsidR="002E3D11" w:rsidRPr="009C7076">
        <w:rPr>
          <w:rFonts w:ascii="Arial" w:hAnsi="Arial" w:cs="Arial"/>
          <w:szCs w:val="24"/>
        </w:rPr>
        <w:t xml:space="preserve"> or punishment</w:t>
      </w:r>
      <w:r w:rsidR="00E05CC5" w:rsidRPr="009C7076">
        <w:rPr>
          <w:rFonts w:ascii="Arial" w:hAnsi="Arial" w:cs="Arial"/>
          <w:szCs w:val="24"/>
        </w:rPr>
        <w:t>, b</w:t>
      </w:r>
      <w:r w:rsidR="002E3D11" w:rsidRPr="009C7076">
        <w:rPr>
          <w:rFonts w:ascii="Arial" w:hAnsi="Arial" w:cs="Arial"/>
          <w:szCs w:val="24"/>
        </w:rPr>
        <w:t xml:space="preserve">ut </w:t>
      </w:r>
      <w:r w:rsidR="009D2709" w:rsidRPr="009C7076">
        <w:rPr>
          <w:rFonts w:ascii="Arial" w:hAnsi="Arial" w:cs="Arial"/>
          <w:szCs w:val="24"/>
        </w:rPr>
        <w:t xml:space="preserve">theory Y believe in giving rewards as well as recognition. It </w:t>
      </w:r>
      <w:r w:rsidR="002808D4" w:rsidRPr="009C7076">
        <w:rPr>
          <w:rFonts w:ascii="Arial" w:hAnsi="Arial" w:cs="Arial"/>
          <w:szCs w:val="24"/>
        </w:rPr>
        <w:t>believes</w:t>
      </w:r>
      <w:r w:rsidR="009D2709" w:rsidRPr="009C7076">
        <w:rPr>
          <w:rFonts w:ascii="Arial" w:hAnsi="Arial" w:cs="Arial"/>
          <w:szCs w:val="24"/>
        </w:rPr>
        <w:t xml:space="preserve"> leaders should give employees </w:t>
      </w:r>
      <w:r w:rsidR="00F53EC6" w:rsidRPr="009C7076">
        <w:rPr>
          <w:rFonts w:ascii="Arial" w:hAnsi="Arial" w:cs="Arial"/>
          <w:szCs w:val="24"/>
        </w:rPr>
        <w:t>rewards</w:t>
      </w:r>
      <w:r w:rsidR="009D2709" w:rsidRPr="009C7076">
        <w:rPr>
          <w:rFonts w:ascii="Arial" w:hAnsi="Arial" w:cs="Arial"/>
          <w:szCs w:val="24"/>
        </w:rPr>
        <w:t xml:space="preserve"> and</w:t>
      </w:r>
      <w:r w:rsidR="00F53EC6" w:rsidRPr="009C7076">
        <w:rPr>
          <w:rFonts w:ascii="Arial" w:hAnsi="Arial" w:cs="Arial"/>
          <w:szCs w:val="24"/>
        </w:rPr>
        <w:t xml:space="preserve"> </w:t>
      </w:r>
      <w:r w:rsidR="009D2709" w:rsidRPr="009C7076">
        <w:rPr>
          <w:rFonts w:ascii="Arial" w:hAnsi="Arial" w:cs="Arial"/>
          <w:szCs w:val="24"/>
        </w:rPr>
        <w:t xml:space="preserve">recognition so that their mental stress </w:t>
      </w:r>
      <w:r w:rsidR="00F53EC6" w:rsidRPr="009C7076">
        <w:rPr>
          <w:rFonts w:ascii="Arial" w:hAnsi="Arial" w:cs="Arial"/>
          <w:szCs w:val="24"/>
        </w:rPr>
        <w:t>is reduced</w:t>
      </w:r>
      <w:r w:rsidR="009D2709" w:rsidRPr="009C7076">
        <w:rPr>
          <w:rFonts w:ascii="Arial" w:hAnsi="Arial" w:cs="Arial"/>
          <w:szCs w:val="24"/>
        </w:rPr>
        <w:t xml:space="preserve"> from the feeling of fairness, </w:t>
      </w:r>
      <w:r w:rsidR="001D2D07" w:rsidRPr="009C7076">
        <w:rPr>
          <w:rFonts w:ascii="Arial" w:hAnsi="Arial" w:cs="Arial"/>
          <w:szCs w:val="24"/>
        </w:rPr>
        <w:t>honour,</w:t>
      </w:r>
      <w:r w:rsidR="009D2709" w:rsidRPr="009C7076">
        <w:rPr>
          <w:rFonts w:ascii="Arial" w:hAnsi="Arial" w:cs="Arial"/>
          <w:szCs w:val="24"/>
        </w:rPr>
        <w:t xml:space="preserve"> and justification</w:t>
      </w:r>
      <w:r w:rsidR="00765DDE" w:rsidRPr="009C7076">
        <w:rPr>
          <w:rFonts w:ascii="Arial" w:hAnsi="Arial" w:cs="Arial"/>
          <w:szCs w:val="24"/>
        </w:rPr>
        <w:t xml:space="preserve"> (Boddy, 2014)</w:t>
      </w:r>
      <w:r w:rsidR="009D2709" w:rsidRPr="009C7076">
        <w:rPr>
          <w:rFonts w:ascii="Arial" w:hAnsi="Arial" w:cs="Arial"/>
          <w:szCs w:val="24"/>
        </w:rPr>
        <w:t xml:space="preserve">. </w:t>
      </w:r>
      <w:r w:rsidR="00FC07C9" w:rsidRPr="009C7076">
        <w:rPr>
          <w:rFonts w:ascii="Arial" w:hAnsi="Arial" w:cs="Arial"/>
          <w:szCs w:val="24"/>
        </w:rPr>
        <w:t xml:space="preserve">So, using the theory leaders </w:t>
      </w:r>
      <w:r w:rsidR="002808D4" w:rsidRPr="009C7076">
        <w:rPr>
          <w:rFonts w:ascii="Arial" w:hAnsi="Arial" w:cs="Arial"/>
          <w:szCs w:val="24"/>
        </w:rPr>
        <w:t>can</w:t>
      </w:r>
      <w:r w:rsidR="00FC07C9" w:rsidRPr="009C7076">
        <w:rPr>
          <w:rFonts w:ascii="Arial" w:hAnsi="Arial" w:cs="Arial"/>
          <w:szCs w:val="24"/>
        </w:rPr>
        <w:t xml:space="preserve"> motivate employees</w:t>
      </w:r>
      <w:r w:rsidR="002808D4" w:rsidRPr="009C7076">
        <w:rPr>
          <w:rFonts w:ascii="Arial" w:hAnsi="Arial" w:cs="Arial"/>
          <w:szCs w:val="24"/>
        </w:rPr>
        <w:t xml:space="preserve"> concerning </w:t>
      </w:r>
      <w:r w:rsidR="00F53EC6" w:rsidRPr="009C7076">
        <w:rPr>
          <w:rFonts w:ascii="Arial" w:hAnsi="Arial" w:cs="Arial"/>
          <w:szCs w:val="24"/>
        </w:rPr>
        <w:t>their</w:t>
      </w:r>
      <w:r w:rsidR="002808D4" w:rsidRPr="009C7076">
        <w:rPr>
          <w:rFonts w:ascii="Arial" w:hAnsi="Arial" w:cs="Arial"/>
          <w:szCs w:val="24"/>
        </w:rPr>
        <w:t xml:space="preserve"> suitability in different</w:t>
      </w:r>
      <w:r w:rsidR="00F53EC6" w:rsidRPr="009C7076">
        <w:rPr>
          <w:rFonts w:ascii="Arial" w:hAnsi="Arial" w:cs="Arial"/>
          <w:szCs w:val="24"/>
        </w:rPr>
        <w:t xml:space="preserve"> entities</w:t>
      </w:r>
      <w:r w:rsidR="002808D4" w:rsidRPr="009C7076">
        <w:rPr>
          <w:rFonts w:ascii="Arial" w:hAnsi="Arial" w:cs="Arial"/>
          <w:szCs w:val="24"/>
        </w:rPr>
        <w:t xml:space="preserve"> and circumstances.</w:t>
      </w:r>
      <w:r w:rsidR="00F62B22" w:rsidRPr="009C7076">
        <w:rPr>
          <w:rFonts w:ascii="Arial" w:hAnsi="Arial" w:cs="Arial"/>
          <w:szCs w:val="24"/>
        </w:rPr>
        <w:t xml:space="preserve"> </w:t>
      </w:r>
      <w:r w:rsidR="00D57E79" w:rsidRPr="009C7076">
        <w:rPr>
          <w:rFonts w:ascii="Arial" w:hAnsi="Arial" w:cs="Arial"/>
          <w:szCs w:val="24"/>
        </w:rPr>
        <w:t>According</w:t>
      </w:r>
      <w:r w:rsidR="00F62B22" w:rsidRPr="009C7076">
        <w:rPr>
          <w:rFonts w:ascii="Arial" w:hAnsi="Arial" w:cs="Arial"/>
          <w:szCs w:val="24"/>
        </w:rPr>
        <w:t xml:space="preserve"> to</w:t>
      </w:r>
      <w:r w:rsidR="00765DDE" w:rsidRPr="009C7076">
        <w:rPr>
          <w:rFonts w:ascii="Arial" w:hAnsi="Arial" w:cs="Arial"/>
          <w:szCs w:val="24"/>
        </w:rPr>
        <w:t xml:space="preserve"> William (2023),</w:t>
      </w:r>
      <w:r w:rsidR="00F62B22" w:rsidRPr="009C7076">
        <w:rPr>
          <w:rFonts w:ascii="Arial" w:hAnsi="Arial" w:cs="Arial"/>
          <w:szCs w:val="24"/>
        </w:rPr>
        <w:t xml:space="preserve"> theory X </w:t>
      </w:r>
      <w:r w:rsidR="00783427" w:rsidRPr="009C7076">
        <w:rPr>
          <w:rFonts w:ascii="Arial" w:hAnsi="Arial" w:cs="Arial"/>
          <w:szCs w:val="24"/>
        </w:rPr>
        <w:t>allows</w:t>
      </w:r>
      <w:r w:rsidR="00F62B22" w:rsidRPr="009C7076">
        <w:rPr>
          <w:rFonts w:ascii="Arial" w:hAnsi="Arial" w:cs="Arial"/>
          <w:szCs w:val="24"/>
        </w:rPr>
        <w:t xml:space="preserve"> the leader to </w:t>
      </w:r>
      <w:r w:rsidR="00D57E79" w:rsidRPr="009C7076">
        <w:rPr>
          <w:rFonts w:ascii="Arial" w:hAnsi="Arial" w:cs="Arial"/>
          <w:szCs w:val="24"/>
        </w:rPr>
        <w:t>maintain</w:t>
      </w:r>
      <w:r w:rsidR="00F62B22" w:rsidRPr="009C7076">
        <w:rPr>
          <w:rFonts w:ascii="Arial" w:hAnsi="Arial" w:cs="Arial"/>
          <w:szCs w:val="24"/>
        </w:rPr>
        <w:t xml:space="preserve"> a more </w:t>
      </w:r>
      <w:r w:rsidR="00D57E79" w:rsidRPr="009C7076">
        <w:rPr>
          <w:rFonts w:ascii="Arial" w:hAnsi="Arial" w:cs="Arial"/>
          <w:szCs w:val="24"/>
        </w:rPr>
        <w:t>controlled</w:t>
      </w:r>
      <w:r w:rsidR="00F62B22" w:rsidRPr="009C7076">
        <w:rPr>
          <w:rFonts w:ascii="Arial" w:hAnsi="Arial" w:cs="Arial"/>
          <w:szCs w:val="24"/>
        </w:rPr>
        <w:t xml:space="preserve"> and strict work </w:t>
      </w:r>
      <w:r w:rsidR="00D57E79" w:rsidRPr="009C7076">
        <w:rPr>
          <w:rFonts w:ascii="Arial" w:hAnsi="Arial" w:cs="Arial"/>
          <w:szCs w:val="24"/>
        </w:rPr>
        <w:t>environment</w:t>
      </w:r>
      <w:r w:rsidR="00F17CF7" w:rsidRPr="009C7076">
        <w:rPr>
          <w:rFonts w:ascii="Arial" w:hAnsi="Arial" w:cs="Arial"/>
          <w:szCs w:val="24"/>
        </w:rPr>
        <w:t xml:space="preserve"> </w:t>
      </w:r>
      <w:r w:rsidR="00F62B22" w:rsidRPr="009C7076">
        <w:rPr>
          <w:rFonts w:ascii="Arial" w:hAnsi="Arial" w:cs="Arial"/>
          <w:szCs w:val="24"/>
        </w:rPr>
        <w:t xml:space="preserve">where the </w:t>
      </w:r>
      <w:r w:rsidR="00F62B22" w:rsidRPr="009C7076">
        <w:rPr>
          <w:rFonts w:ascii="Arial" w:hAnsi="Arial" w:cs="Arial"/>
          <w:szCs w:val="24"/>
        </w:rPr>
        <w:lastRenderedPageBreak/>
        <w:t xml:space="preserve">leaders also can </w:t>
      </w:r>
      <w:r w:rsidR="00783427" w:rsidRPr="009C7076">
        <w:rPr>
          <w:rFonts w:ascii="Arial" w:hAnsi="Arial" w:cs="Arial"/>
          <w:szCs w:val="24"/>
        </w:rPr>
        <w:t>provide</w:t>
      </w:r>
      <w:r w:rsidR="00F62B22" w:rsidRPr="009C7076">
        <w:rPr>
          <w:rFonts w:ascii="Arial" w:hAnsi="Arial" w:cs="Arial"/>
          <w:szCs w:val="24"/>
        </w:rPr>
        <w:t xml:space="preserve"> </w:t>
      </w:r>
      <w:r w:rsidR="00D57E79" w:rsidRPr="009C7076">
        <w:rPr>
          <w:rFonts w:ascii="Arial" w:hAnsi="Arial" w:cs="Arial"/>
          <w:szCs w:val="24"/>
        </w:rPr>
        <w:t>financial</w:t>
      </w:r>
      <w:r w:rsidR="00F62B22" w:rsidRPr="009C7076">
        <w:rPr>
          <w:rFonts w:ascii="Arial" w:hAnsi="Arial" w:cs="Arial"/>
          <w:szCs w:val="24"/>
        </w:rPr>
        <w:t xml:space="preserve"> incentives like performance </w:t>
      </w:r>
      <w:r w:rsidR="00F17CF7" w:rsidRPr="009C7076">
        <w:rPr>
          <w:rFonts w:ascii="Arial" w:hAnsi="Arial" w:cs="Arial"/>
          <w:szCs w:val="24"/>
        </w:rPr>
        <w:t>bonuses</w:t>
      </w:r>
      <w:r w:rsidR="00F62B22" w:rsidRPr="009C7076">
        <w:rPr>
          <w:rFonts w:ascii="Arial" w:hAnsi="Arial" w:cs="Arial"/>
          <w:szCs w:val="24"/>
        </w:rPr>
        <w:t xml:space="preserve"> and </w:t>
      </w:r>
      <w:r w:rsidR="00D57E79" w:rsidRPr="009C7076">
        <w:rPr>
          <w:rFonts w:ascii="Arial" w:hAnsi="Arial" w:cs="Arial"/>
          <w:szCs w:val="24"/>
        </w:rPr>
        <w:t>deduction</w:t>
      </w:r>
      <w:r w:rsidR="00F62B22" w:rsidRPr="009C7076">
        <w:rPr>
          <w:rFonts w:ascii="Arial" w:hAnsi="Arial" w:cs="Arial"/>
          <w:szCs w:val="24"/>
        </w:rPr>
        <w:t xml:space="preserve"> of </w:t>
      </w:r>
      <w:r w:rsidR="00D57E79" w:rsidRPr="009C7076">
        <w:rPr>
          <w:rFonts w:ascii="Arial" w:hAnsi="Arial" w:cs="Arial"/>
          <w:szCs w:val="24"/>
        </w:rPr>
        <w:t>salary</w:t>
      </w:r>
      <w:r w:rsidR="00F62B22" w:rsidRPr="009C7076">
        <w:rPr>
          <w:rFonts w:ascii="Arial" w:hAnsi="Arial" w:cs="Arial"/>
          <w:szCs w:val="24"/>
        </w:rPr>
        <w:t xml:space="preserve"> for </w:t>
      </w:r>
      <w:r w:rsidR="00D57E79" w:rsidRPr="009C7076">
        <w:rPr>
          <w:rFonts w:ascii="Arial" w:hAnsi="Arial" w:cs="Arial"/>
          <w:szCs w:val="24"/>
        </w:rPr>
        <w:t>attaining</w:t>
      </w:r>
      <w:r w:rsidR="00F62B22" w:rsidRPr="009C7076">
        <w:rPr>
          <w:rFonts w:ascii="Arial" w:hAnsi="Arial" w:cs="Arial"/>
          <w:szCs w:val="24"/>
        </w:rPr>
        <w:t xml:space="preserve"> desired performance. As per the </w:t>
      </w:r>
      <w:r w:rsidR="00D57E79" w:rsidRPr="009C7076">
        <w:rPr>
          <w:rFonts w:ascii="Arial" w:hAnsi="Arial" w:cs="Arial"/>
          <w:szCs w:val="24"/>
        </w:rPr>
        <w:t>research</w:t>
      </w:r>
      <w:r w:rsidR="00F62B22" w:rsidRPr="009C7076">
        <w:rPr>
          <w:rFonts w:ascii="Arial" w:hAnsi="Arial" w:cs="Arial"/>
          <w:szCs w:val="24"/>
        </w:rPr>
        <w:t xml:space="preserve"> conducted by</w:t>
      </w:r>
      <w:r w:rsidR="00765DDE" w:rsidRPr="009C7076">
        <w:rPr>
          <w:rFonts w:ascii="Arial" w:hAnsi="Arial" w:cs="Arial"/>
          <w:szCs w:val="24"/>
        </w:rPr>
        <w:t xml:space="preserve"> Whale (2023),</w:t>
      </w:r>
      <w:r w:rsidR="00F62B22" w:rsidRPr="009C7076">
        <w:rPr>
          <w:rFonts w:ascii="Arial" w:hAnsi="Arial" w:cs="Arial"/>
          <w:szCs w:val="24"/>
        </w:rPr>
        <w:t xml:space="preserve"> over 200 employees of </w:t>
      </w:r>
      <w:r w:rsidR="00F17CF7" w:rsidRPr="009C7076">
        <w:rPr>
          <w:rFonts w:ascii="Arial" w:hAnsi="Arial" w:cs="Arial"/>
          <w:szCs w:val="24"/>
        </w:rPr>
        <w:t xml:space="preserve">a </w:t>
      </w:r>
      <w:r w:rsidR="00F62B22" w:rsidRPr="009C7076">
        <w:rPr>
          <w:rFonts w:ascii="Arial" w:hAnsi="Arial" w:cs="Arial"/>
          <w:szCs w:val="24"/>
        </w:rPr>
        <w:t xml:space="preserve">few hotels in </w:t>
      </w:r>
      <w:r w:rsidR="00D57E79" w:rsidRPr="009C7076">
        <w:rPr>
          <w:rFonts w:ascii="Arial" w:hAnsi="Arial" w:cs="Arial"/>
          <w:szCs w:val="24"/>
        </w:rPr>
        <w:t>London</w:t>
      </w:r>
      <w:r w:rsidR="00F62B22" w:rsidRPr="009C7076">
        <w:rPr>
          <w:rFonts w:ascii="Arial" w:hAnsi="Arial" w:cs="Arial"/>
          <w:szCs w:val="24"/>
        </w:rPr>
        <w:t xml:space="preserve">, identified that theory </w:t>
      </w:r>
      <w:r w:rsidR="00F17CF7" w:rsidRPr="009C7076">
        <w:rPr>
          <w:rFonts w:ascii="Arial" w:hAnsi="Arial" w:cs="Arial"/>
          <w:szCs w:val="24"/>
        </w:rPr>
        <w:t>X maximise</w:t>
      </w:r>
      <w:r w:rsidR="00F62B22" w:rsidRPr="009C7076">
        <w:rPr>
          <w:rFonts w:ascii="Arial" w:hAnsi="Arial" w:cs="Arial"/>
          <w:szCs w:val="24"/>
        </w:rPr>
        <w:t xml:space="preserve"> the quality of work by 25% and </w:t>
      </w:r>
      <w:r w:rsidR="00F17CF7" w:rsidRPr="009C7076">
        <w:rPr>
          <w:rFonts w:ascii="Arial" w:hAnsi="Arial" w:cs="Arial"/>
          <w:szCs w:val="24"/>
        </w:rPr>
        <w:t>keeps</w:t>
      </w:r>
      <w:r w:rsidR="00F62B22" w:rsidRPr="009C7076">
        <w:rPr>
          <w:rFonts w:ascii="Arial" w:hAnsi="Arial" w:cs="Arial"/>
          <w:szCs w:val="24"/>
        </w:rPr>
        <w:t xml:space="preserve"> employees </w:t>
      </w:r>
      <w:r w:rsidR="00F17CF7" w:rsidRPr="009C7076">
        <w:rPr>
          <w:rFonts w:ascii="Arial" w:hAnsi="Arial" w:cs="Arial"/>
          <w:szCs w:val="24"/>
        </w:rPr>
        <w:t>on</w:t>
      </w:r>
      <w:r w:rsidR="00F62B22" w:rsidRPr="009C7076">
        <w:rPr>
          <w:rFonts w:ascii="Arial" w:hAnsi="Arial" w:cs="Arial"/>
          <w:szCs w:val="24"/>
        </w:rPr>
        <w:t xml:space="preserve"> track </w:t>
      </w:r>
      <w:r w:rsidR="00F17CF7" w:rsidRPr="009C7076">
        <w:rPr>
          <w:rFonts w:ascii="Arial" w:hAnsi="Arial" w:cs="Arial"/>
          <w:szCs w:val="24"/>
        </w:rPr>
        <w:t>to</w:t>
      </w:r>
      <w:r w:rsidR="00F62B22" w:rsidRPr="009C7076">
        <w:rPr>
          <w:rFonts w:ascii="Arial" w:hAnsi="Arial" w:cs="Arial"/>
          <w:szCs w:val="24"/>
        </w:rPr>
        <w:t xml:space="preserve"> </w:t>
      </w:r>
      <w:r w:rsidR="00D57E79" w:rsidRPr="009C7076">
        <w:rPr>
          <w:rFonts w:ascii="Arial" w:hAnsi="Arial" w:cs="Arial"/>
          <w:szCs w:val="24"/>
        </w:rPr>
        <w:t>attaining</w:t>
      </w:r>
      <w:r w:rsidR="00F62B22" w:rsidRPr="009C7076">
        <w:rPr>
          <w:rFonts w:ascii="Arial" w:hAnsi="Arial" w:cs="Arial"/>
          <w:szCs w:val="24"/>
        </w:rPr>
        <w:t xml:space="preserve"> their business goal. Theory </w:t>
      </w:r>
      <w:r w:rsidR="00F17CF7" w:rsidRPr="009C7076">
        <w:rPr>
          <w:rFonts w:ascii="Arial" w:hAnsi="Arial" w:cs="Arial"/>
          <w:szCs w:val="24"/>
        </w:rPr>
        <w:t>Y conversely</w:t>
      </w:r>
      <w:r w:rsidR="00F62B22" w:rsidRPr="009C7076">
        <w:rPr>
          <w:rFonts w:ascii="Arial" w:hAnsi="Arial" w:cs="Arial"/>
          <w:szCs w:val="24"/>
        </w:rPr>
        <w:t xml:space="preserve"> </w:t>
      </w:r>
      <w:r w:rsidR="00D57E79" w:rsidRPr="009C7076">
        <w:rPr>
          <w:rFonts w:ascii="Arial" w:hAnsi="Arial" w:cs="Arial"/>
          <w:szCs w:val="24"/>
        </w:rPr>
        <w:t>provide</w:t>
      </w:r>
      <w:r w:rsidR="00F62B22" w:rsidRPr="009C7076">
        <w:rPr>
          <w:rFonts w:ascii="Arial" w:hAnsi="Arial" w:cs="Arial"/>
          <w:szCs w:val="24"/>
        </w:rPr>
        <w:t xml:space="preserve"> employees freedom as well as </w:t>
      </w:r>
      <w:r w:rsidR="00D57E79" w:rsidRPr="009C7076">
        <w:rPr>
          <w:rFonts w:ascii="Arial" w:hAnsi="Arial" w:cs="Arial"/>
          <w:szCs w:val="24"/>
        </w:rPr>
        <w:t>flexibility</w:t>
      </w:r>
      <w:r w:rsidR="00F62B22" w:rsidRPr="009C7076">
        <w:rPr>
          <w:rFonts w:ascii="Arial" w:hAnsi="Arial" w:cs="Arial"/>
          <w:szCs w:val="24"/>
        </w:rPr>
        <w:t xml:space="preserve"> which </w:t>
      </w:r>
      <w:r w:rsidR="00F17CF7" w:rsidRPr="009C7076">
        <w:rPr>
          <w:rFonts w:ascii="Arial" w:hAnsi="Arial" w:cs="Arial"/>
          <w:szCs w:val="24"/>
        </w:rPr>
        <w:t>fosters</w:t>
      </w:r>
      <w:r w:rsidR="00F62B22" w:rsidRPr="009C7076">
        <w:rPr>
          <w:rFonts w:ascii="Arial" w:hAnsi="Arial" w:cs="Arial"/>
          <w:szCs w:val="24"/>
        </w:rPr>
        <w:t xml:space="preserve"> innovation </w:t>
      </w:r>
      <w:r w:rsidR="00D57E79" w:rsidRPr="009C7076">
        <w:rPr>
          <w:rFonts w:ascii="Arial" w:hAnsi="Arial" w:cs="Arial"/>
          <w:szCs w:val="24"/>
        </w:rPr>
        <w:t>and</w:t>
      </w:r>
      <w:r w:rsidR="00F62B22" w:rsidRPr="009C7076">
        <w:rPr>
          <w:rFonts w:ascii="Arial" w:hAnsi="Arial" w:cs="Arial"/>
          <w:szCs w:val="24"/>
        </w:rPr>
        <w:t xml:space="preserve"> </w:t>
      </w:r>
      <w:r w:rsidR="00D57E79" w:rsidRPr="009C7076">
        <w:rPr>
          <w:rFonts w:ascii="Arial" w:hAnsi="Arial" w:cs="Arial"/>
          <w:szCs w:val="24"/>
        </w:rPr>
        <w:t>creativity</w:t>
      </w:r>
      <w:r w:rsidR="00F62B22" w:rsidRPr="009C7076">
        <w:rPr>
          <w:rFonts w:ascii="Arial" w:hAnsi="Arial" w:cs="Arial"/>
          <w:szCs w:val="24"/>
        </w:rPr>
        <w:t xml:space="preserve">. As per </w:t>
      </w:r>
      <w:r w:rsidR="00765DDE" w:rsidRPr="009C7076">
        <w:rPr>
          <w:rFonts w:ascii="Arial" w:hAnsi="Arial" w:cs="Arial"/>
          <w:szCs w:val="24"/>
        </w:rPr>
        <w:t>Tie and Byford (2022)</w:t>
      </w:r>
      <w:r w:rsidR="00374629" w:rsidRPr="009C7076">
        <w:rPr>
          <w:rFonts w:ascii="Arial" w:hAnsi="Arial" w:cs="Arial"/>
          <w:szCs w:val="24"/>
        </w:rPr>
        <w:t>,</w:t>
      </w:r>
      <w:r w:rsidR="002808D4" w:rsidRPr="009C7076">
        <w:rPr>
          <w:rFonts w:ascii="Arial" w:hAnsi="Arial" w:cs="Arial"/>
          <w:szCs w:val="24"/>
        </w:rPr>
        <w:t xml:space="preserve"> </w:t>
      </w:r>
      <w:r w:rsidR="00374629" w:rsidRPr="009C7076">
        <w:rPr>
          <w:rFonts w:ascii="Arial" w:hAnsi="Arial" w:cs="Arial"/>
          <w:szCs w:val="24"/>
        </w:rPr>
        <w:t xml:space="preserve">after </w:t>
      </w:r>
      <w:r w:rsidR="00783427" w:rsidRPr="009C7076">
        <w:rPr>
          <w:rFonts w:ascii="Arial" w:hAnsi="Arial" w:cs="Arial"/>
          <w:szCs w:val="24"/>
        </w:rPr>
        <w:t xml:space="preserve">researching </w:t>
      </w:r>
      <w:r w:rsidR="00926234" w:rsidRPr="009C7076">
        <w:rPr>
          <w:rFonts w:ascii="Arial" w:hAnsi="Arial" w:cs="Arial"/>
          <w:szCs w:val="24"/>
        </w:rPr>
        <w:t xml:space="preserve">over 50 </w:t>
      </w:r>
      <w:r w:rsidR="00A03F2B" w:rsidRPr="009C7076">
        <w:rPr>
          <w:rFonts w:ascii="Arial" w:hAnsi="Arial" w:cs="Arial"/>
          <w:szCs w:val="24"/>
        </w:rPr>
        <w:t>employees</w:t>
      </w:r>
      <w:r w:rsidR="00926234" w:rsidRPr="009C7076">
        <w:rPr>
          <w:rFonts w:ascii="Arial" w:hAnsi="Arial" w:cs="Arial"/>
          <w:szCs w:val="24"/>
        </w:rPr>
        <w:t xml:space="preserve"> of </w:t>
      </w:r>
      <w:r w:rsidR="00D57E79" w:rsidRPr="009C7076">
        <w:rPr>
          <w:rFonts w:ascii="Arial" w:hAnsi="Arial" w:cs="Arial"/>
          <w:szCs w:val="24"/>
        </w:rPr>
        <w:t>Premium</w:t>
      </w:r>
      <w:r w:rsidR="00926234" w:rsidRPr="009C7076">
        <w:rPr>
          <w:rFonts w:ascii="Arial" w:hAnsi="Arial" w:cs="Arial"/>
          <w:szCs w:val="24"/>
        </w:rPr>
        <w:t xml:space="preserve"> Inn,</w:t>
      </w:r>
      <w:r w:rsidR="00374629" w:rsidRPr="009C7076">
        <w:rPr>
          <w:rFonts w:ascii="Arial" w:hAnsi="Arial" w:cs="Arial"/>
          <w:szCs w:val="24"/>
        </w:rPr>
        <w:t xml:space="preserve"> it has been identified,</w:t>
      </w:r>
      <w:r w:rsidR="00926234" w:rsidRPr="009C7076">
        <w:rPr>
          <w:rFonts w:ascii="Arial" w:hAnsi="Arial" w:cs="Arial"/>
          <w:szCs w:val="24"/>
        </w:rPr>
        <w:t xml:space="preserve"> </w:t>
      </w:r>
      <w:r w:rsidR="00783427" w:rsidRPr="009C7076">
        <w:rPr>
          <w:rFonts w:ascii="Arial" w:hAnsi="Arial" w:cs="Arial"/>
          <w:szCs w:val="24"/>
        </w:rPr>
        <w:t xml:space="preserve">that </w:t>
      </w:r>
      <w:r w:rsidR="00926234" w:rsidRPr="009C7076">
        <w:rPr>
          <w:rFonts w:ascii="Arial" w:hAnsi="Arial" w:cs="Arial"/>
          <w:szCs w:val="24"/>
        </w:rPr>
        <w:t>all of them</w:t>
      </w:r>
      <w:r w:rsidR="00F17CF7" w:rsidRPr="009C7076">
        <w:rPr>
          <w:rFonts w:ascii="Arial" w:hAnsi="Arial" w:cs="Arial"/>
          <w:szCs w:val="24"/>
        </w:rPr>
        <w:t xml:space="preserve"> </w:t>
      </w:r>
      <w:r w:rsidR="00926234" w:rsidRPr="009C7076">
        <w:rPr>
          <w:rFonts w:ascii="Arial" w:hAnsi="Arial" w:cs="Arial"/>
          <w:szCs w:val="24"/>
        </w:rPr>
        <w:t xml:space="preserve">agreed, </w:t>
      </w:r>
      <w:r w:rsidR="00F17CF7" w:rsidRPr="009C7076">
        <w:rPr>
          <w:rFonts w:ascii="Arial" w:hAnsi="Arial" w:cs="Arial"/>
          <w:szCs w:val="24"/>
        </w:rPr>
        <w:t xml:space="preserve">that </w:t>
      </w:r>
      <w:r w:rsidR="00926234" w:rsidRPr="009C7076">
        <w:rPr>
          <w:rFonts w:ascii="Arial" w:hAnsi="Arial" w:cs="Arial"/>
          <w:szCs w:val="24"/>
        </w:rPr>
        <w:t xml:space="preserve">theory Y </w:t>
      </w:r>
      <w:r w:rsidR="00F17CF7" w:rsidRPr="009C7076">
        <w:rPr>
          <w:rFonts w:ascii="Arial" w:hAnsi="Arial" w:cs="Arial"/>
          <w:szCs w:val="24"/>
        </w:rPr>
        <w:t>helps</w:t>
      </w:r>
      <w:r w:rsidR="00926234" w:rsidRPr="009C7076">
        <w:rPr>
          <w:rFonts w:ascii="Arial" w:hAnsi="Arial" w:cs="Arial"/>
          <w:szCs w:val="24"/>
        </w:rPr>
        <w:t xml:space="preserve"> them </w:t>
      </w:r>
      <w:r w:rsidR="00D57E79" w:rsidRPr="009C7076">
        <w:rPr>
          <w:rFonts w:ascii="Arial" w:hAnsi="Arial" w:cs="Arial"/>
          <w:szCs w:val="24"/>
        </w:rPr>
        <w:t>remain</w:t>
      </w:r>
      <w:r w:rsidR="00926234" w:rsidRPr="009C7076">
        <w:rPr>
          <w:rFonts w:ascii="Arial" w:hAnsi="Arial" w:cs="Arial"/>
          <w:szCs w:val="24"/>
        </w:rPr>
        <w:t xml:space="preserve"> </w:t>
      </w:r>
      <w:r w:rsidR="00D57E79" w:rsidRPr="009C7076">
        <w:rPr>
          <w:rFonts w:ascii="Arial" w:hAnsi="Arial" w:cs="Arial"/>
          <w:szCs w:val="24"/>
        </w:rPr>
        <w:t>creative</w:t>
      </w:r>
      <w:r w:rsidR="00926234" w:rsidRPr="009C7076">
        <w:rPr>
          <w:rFonts w:ascii="Arial" w:hAnsi="Arial" w:cs="Arial"/>
          <w:szCs w:val="24"/>
        </w:rPr>
        <w:t xml:space="preserve"> and </w:t>
      </w:r>
      <w:r w:rsidR="00D57E79" w:rsidRPr="009C7076">
        <w:rPr>
          <w:rFonts w:ascii="Arial" w:hAnsi="Arial" w:cs="Arial"/>
          <w:szCs w:val="24"/>
        </w:rPr>
        <w:t xml:space="preserve">innovative. However, many </w:t>
      </w:r>
      <w:r w:rsidR="00F17CF7" w:rsidRPr="009C7076">
        <w:rPr>
          <w:rFonts w:ascii="Arial" w:hAnsi="Arial" w:cs="Arial"/>
          <w:szCs w:val="24"/>
        </w:rPr>
        <w:t>authors</w:t>
      </w:r>
      <w:r w:rsidR="00D57E79" w:rsidRPr="009C7076">
        <w:rPr>
          <w:rFonts w:ascii="Arial" w:hAnsi="Arial" w:cs="Arial"/>
          <w:szCs w:val="24"/>
        </w:rPr>
        <w:t xml:space="preserve"> believe,</w:t>
      </w:r>
      <w:r w:rsidR="00926234" w:rsidRPr="009C7076">
        <w:rPr>
          <w:rFonts w:ascii="Arial" w:hAnsi="Arial" w:cs="Arial"/>
          <w:szCs w:val="24"/>
        </w:rPr>
        <w:t xml:space="preserve"> </w:t>
      </w:r>
      <w:r w:rsidR="00F17CF7" w:rsidRPr="009C7076">
        <w:rPr>
          <w:rFonts w:ascii="Arial" w:hAnsi="Arial" w:cs="Arial"/>
          <w:szCs w:val="24"/>
        </w:rPr>
        <w:t xml:space="preserve">that </w:t>
      </w:r>
      <w:r w:rsidR="00F44AF1" w:rsidRPr="009C7076">
        <w:rPr>
          <w:rFonts w:ascii="Arial" w:hAnsi="Arial" w:cs="Arial"/>
          <w:szCs w:val="24"/>
        </w:rPr>
        <w:t xml:space="preserve">Theory Y is more valid as well as reasonable </w:t>
      </w:r>
      <w:r w:rsidR="002F1DA5" w:rsidRPr="009C7076">
        <w:rPr>
          <w:rFonts w:ascii="Arial" w:hAnsi="Arial" w:cs="Arial"/>
          <w:szCs w:val="24"/>
        </w:rPr>
        <w:t>comparing</w:t>
      </w:r>
      <w:r w:rsidR="00F44AF1" w:rsidRPr="009C7076">
        <w:rPr>
          <w:rFonts w:ascii="Arial" w:hAnsi="Arial" w:cs="Arial"/>
          <w:szCs w:val="24"/>
        </w:rPr>
        <w:t xml:space="preserve"> </w:t>
      </w:r>
      <w:r w:rsidR="00F17CF7" w:rsidRPr="009C7076">
        <w:rPr>
          <w:rFonts w:ascii="Arial" w:hAnsi="Arial" w:cs="Arial"/>
          <w:szCs w:val="24"/>
        </w:rPr>
        <w:t>Theory</w:t>
      </w:r>
      <w:r w:rsidR="00F44AF1" w:rsidRPr="009C7076">
        <w:rPr>
          <w:rFonts w:ascii="Arial" w:hAnsi="Arial" w:cs="Arial"/>
          <w:szCs w:val="24"/>
        </w:rPr>
        <w:t xml:space="preserve"> Y. </w:t>
      </w:r>
      <w:r w:rsidR="002F1DA5" w:rsidRPr="009C7076">
        <w:rPr>
          <w:rFonts w:ascii="Arial" w:hAnsi="Arial" w:cs="Arial"/>
          <w:szCs w:val="24"/>
        </w:rPr>
        <w:t>According</w:t>
      </w:r>
      <w:r w:rsidR="00F44AF1" w:rsidRPr="009C7076">
        <w:rPr>
          <w:rFonts w:ascii="Arial" w:hAnsi="Arial" w:cs="Arial"/>
          <w:szCs w:val="24"/>
        </w:rPr>
        <w:t xml:space="preserve"> to the research conducted by</w:t>
      </w:r>
      <w:r w:rsidR="00374629" w:rsidRPr="009C7076">
        <w:rPr>
          <w:rFonts w:ascii="Arial" w:hAnsi="Arial" w:cs="Arial"/>
          <w:szCs w:val="24"/>
        </w:rPr>
        <w:t xml:space="preserve"> Saini (2021),</w:t>
      </w:r>
      <w:r w:rsidR="00F44AF1" w:rsidRPr="009C7076">
        <w:rPr>
          <w:rFonts w:ascii="Arial" w:hAnsi="Arial" w:cs="Arial"/>
          <w:szCs w:val="24"/>
        </w:rPr>
        <w:t xml:space="preserve"> over 300 employees </w:t>
      </w:r>
      <w:r w:rsidR="00BD0699" w:rsidRPr="009C7076">
        <w:rPr>
          <w:rFonts w:ascii="Arial" w:hAnsi="Arial" w:cs="Arial"/>
          <w:szCs w:val="24"/>
        </w:rPr>
        <w:t>of 4</w:t>
      </w:r>
      <w:r w:rsidR="00F44AF1" w:rsidRPr="009C7076">
        <w:rPr>
          <w:rFonts w:ascii="Arial" w:hAnsi="Arial" w:cs="Arial"/>
          <w:szCs w:val="24"/>
        </w:rPr>
        <w:t xml:space="preserve"> famous hotels </w:t>
      </w:r>
      <w:r w:rsidR="00457119" w:rsidRPr="009C7076">
        <w:rPr>
          <w:rFonts w:ascii="Arial" w:hAnsi="Arial" w:cs="Arial"/>
          <w:szCs w:val="24"/>
        </w:rPr>
        <w:t>including</w:t>
      </w:r>
      <w:r w:rsidR="00F44AF1" w:rsidRPr="009C7076">
        <w:rPr>
          <w:rFonts w:ascii="Arial" w:hAnsi="Arial" w:cs="Arial"/>
          <w:szCs w:val="24"/>
        </w:rPr>
        <w:t xml:space="preserve"> </w:t>
      </w:r>
      <w:r w:rsidR="00457119" w:rsidRPr="009C7076">
        <w:rPr>
          <w:rFonts w:ascii="Arial" w:hAnsi="Arial" w:cs="Arial"/>
          <w:szCs w:val="24"/>
        </w:rPr>
        <w:t>Marriott</w:t>
      </w:r>
      <w:r w:rsidR="00F44AF1" w:rsidRPr="009C7076">
        <w:rPr>
          <w:rFonts w:ascii="Arial" w:hAnsi="Arial" w:cs="Arial"/>
          <w:szCs w:val="24"/>
        </w:rPr>
        <w:t xml:space="preserve"> International, Cyder </w:t>
      </w:r>
      <w:r w:rsidR="00457119" w:rsidRPr="009C7076">
        <w:rPr>
          <w:rFonts w:ascii="Arial" w:hAnsi="Arial" w:cs="Arial"/>
          <w:szCs w:val="24"/>
        </w:rPr>
        <w:t>Bay</w:t>
      </w:r>
      <w:r w:rsidR="00F44AF1" w:rsidRPr="009C7076">
        <w:rPr>
          <w:rFonts w:ascii="Arial" w:hAnsi="Arial" w:cs="Arial"/>
          <w:szCs w:val="24"/>
        </w:rPr>
        <w:t xml:space="preserve"> and </w:t>
      </w:r>
      <w:r w:rsidR="002F1DA5" w:rsidRPr="009C7076">
        <w:rPr>
          <w:rFonts w:ascii="Arial" w:hAnsi="Arial" w:cs="Arial"/>
          <w:szCs w:val="24"/>
        </w:rPr>
        <w:t>Premier</w:t>
      </w:r>
      <w:r w:rsidR="00F44AF1" w:rsidRPr="009C7076">
        <w:rPr>
          <w:rFonts w:ascii="Arial" w:hAnsi="Arial" w:cs="Arial"/>
          <w:szCs w:val="24"/>
        </w:rPr>
        <w:t xml:space="preserve"> Inn in determining </w:t>
      </w:r>
      <w:r w:rsidR="006575FA" w:rsidRPr="009C7076">
        <w:rPr>
          <w:rFonts w:ascii="Arial" w:hAnsi="Arial" w:cs="Arial"/>
          <w:szCs w:val="24"/>
        </w:rPr>
        <w:t xml:space="preserve">which leadership of </w:t>
      </w:r>
      <w:r w:rsidR="00D57E79" w:rsidRPr="009C7076">
        <w:rPr>
          <w:rFonts w:ascii="Arial" w:hAnsi="Arial" w:cs="Arial"/>
          <w:szCs w:val="24"/>
        </w:rPr>
        <w:t>McGregor</w:t>
      </w:r>
      <w:r w:rsidR="006575FA" w:rsidRPr="009C7076">
        <w:rPr>
          <w:rFonts w:ascii="Arial" w:hAnsi="Arial" w:cs="Arial"/>
          <w:szCs w:val="24"/>
        </w:rPr>
        <w:t xml:space="preserve"> suits them most where 80% </w:t>
      </w:r>
      <w:r w:rsidR="002F1DA5" w:rsidRPr="009C7076">
        <w:rPr>
          <w:rFonts w:ascii="Arial" w:hAnsi="Arial" w:cs="Arial"/>
          <w:szCs w:val="24"/>
        </w:rPr>
        <w:t>replied</w:t>
      </w:r>
      <w:r w:rsidR="006575FA" w:rsidRPr="009C7076">
        <w:rPr>
          <w:rFonts w:ascii="Arial" w:hAnsi="Arial" w:cs="Arial"/>
          <w:szCs w:val="24"/>
        </w:rPr>
        <w:t xml:space="preserve"> theory Y, 15% </w:t>
      </w:r>
      <w:r w:rsidR="002F1DA5" w:rsidRPr="009C7076">
        <w:rPr>
          <w:rFonts w:ascii="Arial" w:hAnsi="Arial" w:cs="Arial"/>
          <w:szCs w:val="24"/>
        </w:rPr>
        <w:t>replied</w:t>
      </w:r>
      <w:r w:rsidR="006575FA" w:rsidRPr="009C7076">
        <w:rPr>
          <w:rFonts w:ascii="Arial" w:hAnsi="Arial" w:cs="Arial"/>
          <w:szCs w:val="24"/>
        </w:rPr>
        <w:t xml:space="preserve"> theory X and the rest remain neutral. </w:t>
      </w:r>
      <w:r w:rsidR="002F1DA5" w:rsidRPr="009C7076">
        <w:rPr>
          <w:rFonts w:ascii="Arial" w:hAnsi="Arial" w:cs="Arial"/>
          <w:szCs w:val="24"/>
        </w:rPr>
        <w:t>However</w:t>
      </w:r>
      <w:r w:rsidR="006575FA" w:rsidRPr="009C7076">
        <w:rPr>
          <w:rFonts w:ascii="Arial" w:hAnsi="Arial" w:cs="Arial"/>
          <w:szCs w:val="24"/>
        </w:rPr>
        <w:t xml:space="preserve">, the author </w:t>
      </w:r>
      <w:r w:rsidR="002F1DA5" w:rsidRPr="009C7076">
        <w:rPr>
          <w:rFonts w:ascii="Arial" w:hAnsi="Arial" w:cs="Arial"/>
          <w:szCs w:val="24"/>
        </w:rPr>
        <w:t>f</w:t>
      </w:r>
      <w:r w:rsidR="00923769" w:rsidRPr="009C7076">
        <w:rPr>
          <w:rFonts w:ascii="Arial" w:hAnsi="Arial" w:cs="Arial"/>
          <w:szCs w:val="24"/>
        </w:rPr>
        <w:t>ur</w:t>
      </w:r>
      <w:r w:rsidR="002F1DA5" w:rsidRPr="009C7076">
        <w:rPr>
          <w:rFonts w:ascii="Arial" w:hAnsi="Arial" w:cs="Arial"/>
          <w:szCs w:val="24"/>
        </w:rPr>
        <w:t>ther</w:t>
      </w:r>
      <w:r w:rsidR="00457119" w:rsidRPr="009C7076">
        <w:rPr>
          <w:rFonts w:ascii="Arial" w:hAnsi="Arial" w:cs="Arial"/>
          <w:szCs w:val="24"/>
        </w:rPr>
        <w:t xml:space="preserve"> </w:t>
      </w:r>
      <w:r w:rsidR="006575FA" w:rsidRPr="009C7076">
        <w:rPr>
          <w:rFonts w:ascii="Arial" w:hAnsi="Arial" w:cs="Arial"/>
          <w:szCs w:val="24"/>
        </w:rPr>
        <w:t xml:space="preserve">took </w:t>
      </w:r>
      <w:r w:rsidR="00457119" w:rsidRPr="009C7076">
        <w:rPr>
          <w:rFonts w:ascii="Arial" w:hAnsi="Arial" w:cs="Arial"/>
          <w:szCs w:val="24"/>
        </w:rPr>
        <w:t>opinions</w:t>
      </w:r>
      <w:r w:rsidR="006575FA" w:rsidRPr="009C7076">
        <w:rPr>
          <w:rFonts w:ascii="Arial" w:hAnsi="Arial" w:cs="Arial"/>
          <w:szCs w:val="24"/>
        </w:rPr>
        <w:t xml:space="preserve"> from the</w:t>
      </w:r>
      <w:r w:rsidR="00457119" w:rsidRPr="009C7076">
        <w:rPr>
          <w:rFonts w:ascii="Arial" w:hAnsi="Arial" w:cs="Arial"/>
          <w:szCs w:val="24"/>
        </w:rPr>
        <w:t xml:space="preserve"> </w:t>
      </w:r>
      <w:r w:rsidR="006575FA" w:rsidRPr="009C7076">
        <w:rPr>
          <w:rFonts w:ascii="Arial" w:hAnsi="Arial" w:cs="Arial"/>
          <w:szCs w:val="24"/>
        </w:rPr>
        <w:t xml:space="preserve">authority and management of the three hotels </w:t>
      </w:r>
      <w:r w:rsidR="00BD0699" w:rsidRPr="009C7076">
        <w:rPr>
          <w:rFonts w:ascii="Arial" w:hAnsi="Arial" w:cs="Arial"/>
          <w:szCs w:val="24"/>
        </w:rPr>
        <w:t>where 55</w:t>
      </w:r>
      <w:r w:rsidR="006575FA" w:rsidRPr="009C7076">
        <w:rPr>
          <w:rFonts w:ascii="Arial" w:hAnsi="Arial" w:cs="Arial"/>
          <w:szCs w:val="24"/>
        </w:rPr>
        <w:t>% supported</w:t>
      </w:r>
      <w:r w:rsidR="00457119" w:rsidRPr="009C7076">
        <w:rPr>
          <w:rFonts w:ascii="Arial" w:hAnsi="Arial" w:cs="Arial"/>
          <w:szCs w:val="24"/>
        </w:rPr>
        <w:t xml:space="preserve"> </w:t>
      </w:r>
      <w:r w:rsidR="002F1DA5" w:rsidRPr="009C7076">
        <w:rPr>
          <w:rFonts w:ascii="Arial" w:hAnsi="Arial" w:cs="Arial"/>
          <w:szCs w:val="24"/>
        </w:rPr>
        <w:t>theory “X’” and 45% replied theory “X”. They insisted that not all employees are dedicated and committed to the organisation and they only work for payment for this they need for supervision and</w:t>
      </w:r>
      <w:r w:rsidR="00457119" w:rsidRPr="009C7076">
        <w:rPr>
          <w:rFonts w:ascii="Arial" w:hAnsi="Arial" w:cs="Arial"/>
          <w:szCs w:val="24"/>
        </w:rPr>
        <w:t xml:space="preserve"> </w:t>
      </w:r>
      <w:r w:rsidR="002F1DA5" w:rsidRPr="009C7076">
        <w:rPr>
          <w:rFonts w:ascii="Arial" w:hAnsi="Arial" w:cs="Arial"/>
          <w:szCs w:val="24"/>
        </w:rPr>
        <w:t>strict rules comparing reward and recognition</w:t>
      </w:r>
      <w:r w:rsidR="00374629" w:rsidRPr="009C7076">
        <w:rPr>
          <w:rFonts w:ascii="Arial" w:hAnsi="Arial" w:cs="Arial"/>
          <w:szCs w:val="24"/>
        </w:rPr>
        <w:t xml:space="preserve"> (Mascia, 2019)</w:t>
      </w:r>
      <w:r w:rsidR="002F1DA5" w:rsidRPr="009C7076">
        <w:rPr>
          <w:rFonts w:ascii="Arial" w:hAnsi="Arial" w:cs="Arial"/>
          <w:szCs w:val="24"/>
        </w:rPr>
        <w:t xml:space="preserve">. </w:t>
      </w:r>
      <w:r w:rsidR="00BD0699" w:rsidRPr="009C7076">
        <w:rPr>
          <w:rFonts w:ascii="Arial" w:hAnsi="Arial" w:cs="Arial"/>
          <w:szCs w:val="24"/>
        </w:rPr>
        <w:t>However, another</w:t>
      </w:r>
      <w:r w:rsidR="002808D4" w:rsidRPr="009C7076">
        <w:rPr>
          <w:rFonts w:ascii="Arial" w:hAnsi="Arial" w:cs="Arial"/>
          <w:szCs w:val="24"/>
        </w:rPr>
        <w:t xml:space="preserve"> famous leadership is </w:t>
      </w:r>
      <w:r w:rsidR="00457119" w:rsidRPr="009C7076">
        <w:rPr>
          <w:rFonts w:ascii="Arial" w:hAnsi="Arial" w:cs="Arial"/>
          <w:szCs w:val="24"/>
        </w:rPr>
        <w:t>action-centred</w:t>
      </w:r>
      <w:r w:rsidR="002808D4" w:rsidRPr="009C7076">
        <w:rPr>
          <w:rFonts w:ascii="Arial" w:hAnsi="Arial" w:cs="Arial"/>
          <w:szCs w:val="24"/>
        </w:rPr>
        <w:t xml:space="preserve"> leadership</w:t>
      </w:r>
      <w:r w:rsidR="006757AE" w:rsidRPr="009C7076">
        <w:rPr>
          <w:rFonts w:ascii="Arial" w:hAnsi="Arial" w:cs="Arial"/>
          <w:szCs w:val="24"/>
        </w:rPr>
        <w:t xml:space="preserve"> or Adair’s Model of ACL</w:t>
      </w:r>
      <w:r w:rsidR="002808D4" w:rsidRPr="009C7076">
        <w:rPr>
          <w:rFonts w:ascii="Arial" w:hAnsi="Arial" w:cs="Arial"/>
          <w:szCs w:val="24"/>
        </w:rPr>
        <w:t xml:space="preserve"> which </w:t>
      </w:r>
      <w:r w:rsidR="00F53EC6" w:rsidRPr="009C7076">
        <w:rPr>
          <w:rFonts w:ascii="Arial" w:hAnsi="Arial" w:cs="Arial"/>
          <w:szCs w:val="24"/>
        </w:rPr>
        <w:t>has</w:t>
      </w:r>
      <w:r w:rsidR="002808D4" w:rsidRPr="009C7076">
        <w:rPr>
          <w:rFonts w:ascii="Arial" w:hAnsi="Arial" w:cs="Arial"/>
          <w:szCs w:val="24"/>
        </w:rPr>
        <w:t xml:space="preserve"> three </w:t>
      </w:r>
      <w:r w:rsidR="00F53EC6" w:rsidRPr="009C7076">
        <w:rPr>
          <w:rFonts w:ascii="Arial" w:hAnsi="Arial" w:cs="Arial"/>
          <w:szCs w:val="24"/>
        </w:rPr>
        <w:t>areas</w:t>
      </w:r>
      <w:r w:rsidR="002808D4" w:rsidRPr="009C7076">
        <w:rPr>
          <w:rFonts w:ascii="Arial" w:hAnsi="Arial" w:cs="Arial"/>
          <w:szCs w:val="24"/>
        </w:rPr>
        <w:t xml:space="preserve"> of consideration </w:t>
      </w:r>
      <w:r w:rsidR="00F53EC6" w:rsidRPr="009C7076">
        <w:rPr>
          <w:rFonts w:ascii="Arial" w:hAnsi="Arial" w:cs="Arial"/>
          <w:szCs w:val="24"/>
        </w:rPr>
        <w:t>including</w:t>
      </w:r>
      <w:r w:rsidR="002808D4" w:rsidRPr="009C7076">
        <w:rPr>
          <w:rFonts w:ascii="Arial" w:hAnsi="Arial" w:cs="Arial"/>
          <w:szCs w:val="24"/>
        </w:rPr>
        <w:t xml:space="preserve"> task, team as well </w:t>
      </w:r>
      <w:r w:rsidR="00F53EC6" w:rsidRPr="009C7076">
        <w:rPr>
          <w:rFonts w:ascii="Arial" w:hAnsi="Arial" w:cs="Arial"/>
          <w:szCs w:val="24"/>
        </w:rPr>
        <w:t>and</w:t>
      </w:r>
      <w:r w:rsidR="002808D4" w:rsidRPr="009C7076">
        <w:rPr>
          <w:rFonts w:ascii="Arial" w:hAnsi="Arial" w:cs="Arial"/>
          <w:szCs w:val="24"/>
        </w:rPr>
        <w:t xml:space="preserve"> individual</w:t>
      </w:r>
      <w:r w:rsidR="000069A6" w:rsidRPr="009C7076">
        <w:rPr>
          <w:rFonts w:ascii="Arial" w:hAnsi="Arial" w:cs="Arial"/>
          <w:szCs w:val="24"/>
        </w:rPr>
        <w:t xml:space="preserve">. </w:t>
      </w:r>
      <w:r w:rsidR="00881115" w:rsidRPr="009C7076">
        <w:rPr>
          <w:rFonts w:ascii="Arial" w:hAnsi="Arial" w:cs="Arial"/>
          <w:szCs w:val="24"/>
        </w:rPr>
        <w:t xml:space="preserve">The three </w:t>
      </w:r>
      <w:r w:rsidR="00CC479D" w:rsidRPr="009C7076">
        <w:rPr>
          <w:rFonts w:ascii="Arial" w:hAnsi="Arial" w:cs="Arial"/>
          <w:szCs w:val="24"/>
        </w:rPr>
        <w:t>circles</w:t>
      </w:r>
      <w:r w:rsidR="00881115" w:rsidRPr="009C7076">
        <w:rPr>
          <w:rFonts w:ascii="Arial" w:hAnsi="Arial" w:cs="Arial"/>
          <w:szCs w:val="24"/>
        </w:rPr>
        <w:t xml:space="preserve"> of the A</w:t>
      </w:r>
      <w:r w:rsidR="007B28D6" w:rsidRPr="009C7076">
        <w:rPr>
          <w:rFonts w:ascii="Arial" w:hAnsi="Arial" w:cs="Arial"/>
          <w:szCs w:val="24"/>
        </w:rPr>
        <w:t>dai</w:t>
      </w:r>
      <w:r w:rsidR="00881115" w:rsidRPr="009C7076">
        <w:rPr>
          <w:rFonts w:ascii="Arial" w:hAnsi="Arial" w:cs="Arial"/>
          <w:szCs w:val="24"/>
        </w:rPr>
        <w:t>rs leadership represent the</w:t>
      </w:r>
      <w:r w:rsidR="00CC479D" w:rsidRPr="009C7076">
        <w:rPr>
          <w:rFonts w:ascii="Arial" w:hAnsi="Arial" w:cs="Arial"/>
          <w:szCs w:val="24"/>
        </w:rPr>
        <w:t xml:space="preserve"> </w:t>
      </w:r>
      <w:r w:rsidR="00881115" w:rsidRPr="009C7076">
        <w:rPr>
          <w:rFonts w:ascii="Arial" w:hAnsi="Arial" w:cs="Arial"/>
          <w:szCs w:val="24"/>
        </w:rPr>
        <w:t xml:space="preserve">three </w:t>
      </w:r>
      <w:r w:rsidR="00457119" w:rsidRPr="009C7076">
        <w:rPr>
          <w:rFonts w:ascii="Arial" w:hAnsi="Arial" w:cs="Arial"/>
          <w:szCs w:val="24"/>
        </w:rPr>
        <w:t>roles</w:t>
      </w:r>
      <w:r w:rsidR="00881115" w:rsidRPr="009C7076">
        <w:rPr>
          <w:rFonts w:ascii="Arial" w:hAnsi="Arial" w:cs="Arial"/>
          <w:szCs w:val="24"/>
        </w:rPr>
        <w:t xml:space="preserve"> of an </w:t>
      </w:r>
      <w:r w:rsidR="007B28D6" w:rsidRPr="009C7076">
        <w:rPr>
          <w:rFonts w:ascii="Arial" w:hAnsi="Arial" w:cs="Arial"/>
          <w:szCs w:val="24"/>
        </w:rPr>
        <w:t>effective</w:t>
      </w:r>
      <w:r w:rsidR="00881115" w:rsidRPr="009C7076">
        <w:rPr>
          <w:rFonts w:ascii="Arial" w:hAnsi="Arial" w:cs="Arial"/>
          <w:szCs w:val="24"/>
        </w:rPr>
        <w:t xml:space="preserve"> </w:t>
      </w:r>
      <w:r w:rsidR="007B28D6" w:rsidRPr="009C7076">
        <w:rPr>
          <w:rFonts w:ascii="Arial" w:hAnsi="Arial" w:cs="Arial"/>
          <w:szCs w:val="24"/>
        </w:rPr>
        <w:t>leader</w:t>
      </w:r>
      <w:r w:rsidR="00881115" w:rsidRPr="009C7076">
        <w:rPr>
          <w:rFonts w:ascii="Arial" w:hAnsi="Arial" w:cs="Arial"/>
          <w:szCs w:val="24"/>
        </w:rPr>
        <w:t xml:space="preserve"> </w:t>
      </w:r>
      <w:r w:rsidR="007B28D6" w:rsidRPr="009C7076">
        <w:rPr>
          <w:rFonts w:ascii="Arial" w:hAnsi="Arial" w:cs="Arial"/>
          <w:szCs w:val="24"/>
        </w:rPr>
        <w:t>which</w:t>
      </w:r>
      <w:r w:rsidR="00881115" w:rsidRPr="009C7076">
        <w:rPr>
          <w:rFonts w:ascii="Arial" w:hAnsi="Arial" w:cs="Arial"/>
          <w:szCs w:val="24"/>
        </w:rPr>
        <w:t xml:space="preserve"> </w:t>
      </w:r>
      <w:r w:rsidR="00457119" w:rsidRPr="009C7076">
        <w:rPr>
          <w:rFonts w:ascii="Arial" w:hAnsi="Arial" w:cs="Arial"/>
          <w:szCs w:val="24"/>
        </w:rPr>
        <w:t>are</w:t>
      </w:r>
      <w:r w:rsidR="00881115" w:rsidRPr="009C7076">
        <w:rPr>
          <w:rFonts w:ascii="Arial" w:hAnsi="Arial" w:cs="Arial"/>
          <w:szCs w:val="24"/>
        </w:rPr>
        <w:t xml:space="preserve"> </w:t>
      </w:r>
      <w:r w:rsidR="007B28D6" w:rsidRPr="009C7076">
        <w:rPr>
          <w:rFonts w:ascii="Arial" w:hAnsi="Arial" w:cs="Arial"/>
          <w:szCs w:val="24"/>
        </w:rPr>
        <w:t>archiving</w:t>
      </w:r>
      <w:r w:rsidR="00881115" w:rsidRPr="009C7076">
        <w:rPr>
          <w:rFonts w:ascii="Arial" w:hAnsi="Arial" w:cs="Arial"/>
          <w:szCs w:val="24"/>
        </w:rPr>
        <w:t xml:space="preserve"> the task targets, building as well as ma</w:t>
      </w:r>
      <w:r w:rsidR="007B28D6" w:rsidRPr="009C7076">
        <w:rPr>
          <w:rFonts w:ascii="Arial" w:hAnsi="Arial" w:cs="Arial"/>
          <w:szCs w:val="24"/>
        </w:rPr>
        <w:t>intaining</w:t>
      </w:r>
      <w:r w:rsidR="00881115" w:rsidRPr="009C7076">
        <w:rPr>
          <w:rFonts w:ascii="Arial" w:hAnsi="Arial" w:cs="Arial"/>
          <w:szCs w:val="24"/>
        </w:rPr>
        <w:t xml:space="preserve"> </w:t>
      </w:r>
      <w:r w:rsidR="00457119" w:rsidRPr="009C7076">
        <w:rPr>
          <w:rFonts w:ascii="Arial" w:hAnsi="Arial" w:cs="Arial"/>
          <w:szCs w:val="24"/>
        </w:rPr>
        <w:t xml:space="preserve">the </w:t>
      </w:r>
      <w:r w:rsidR="00881115" w:rsidRPr="009C7076">
        <w:rPr>
          <w:rFonts w:ascii="Arial" w:hAnsi="Arial" w:cs="Arial"/>
          <w:szCs w:val="24"/>
        </w:rPr>
        <w:t>team</w:t>
      </w:r>
      <w:r w:rsidR="00CC479D" w:rsidRPr="009C7076">
        <w:rPr>
          <w:rFonts w:ascii="Arial" w:hAnsi="Arial" w:cs="Arial"/>
          <w:szCs w:val="24"/>
        </w:rPr>
        <w:t xml:space="preserve"> </w:t>
      </w:r>
      <w:r w:rsidR="00E15CC9" w:rsidRPr="009C7076">
        <w:rPr>
          <w:rFonts w:ascii="Arial" w:hAnsi="Arial" w:cs="Arial"/>
          <w:szCs w:val="24"/>
        </w:rPr>
        <w:t>meeting the team needs and finally developing an individual need</w:t>
      </w:r>
      <w:r w:rsidR="00374629" w:rsidRPr="009C7076">
        <w:rPr>
          <w:rFonts w:ascii="Arial" w:hAnsi="Arial" w:cs="Arial"/>
          <w:szCs w:val="24"/>
        </w:rPr>
        <w:t xml:space="preserve"> (Kosten, Poling and Oliveto, 2022)</w:t>
      </w:r>
      <w:r w:rsidR="00E15CC9" w:rsidRPr="009C7076">
        <w:rPr>
          <w:rFonts w:ascii="Arial" w:hAnsi="Arial" w:cs="Arial"/>
          <w:szCs w:val="24"/>
        </w:rPr>
        <w:t>.</w:t>
      </w:r>
      <w:r w:rsidR="00F12F17" w:rsidRPr="009C7076">
        <w:rPr>
          <w:rFonts w:ascii="Arial" w:hAnsi="Arial" w:cs="Arial"/>
          <w:szCs w:val="24"/>
        </w:rPr>
        <w:t xml:space="preserve"> As per</w:t>
      </w:r>
      <w:r w:rsidR="00374629" w:rsidRPr="009C7076">
        <w:rPr>
          <w:rFonts w:ascii="Arial" w:hAnsi="Arial" w:cs="Arial"/>
          <w:szCs w:val="24"/>
        </w:rPr>
        <w:t xml:space="preserve"> </w:t>
      </w:r>
      <w:proofErr w:type="spellStart"/>
      <w:r w:rsidR="00374629" w:rsidRPr="009C7076">
        <w:rPr>
          <w:rFonts w:ascii="Arial" w:hAnsi="Arial" w:cs="Arial"/>
          <w:szCs w:val="24"/>
        </w:rPr>
        <w:t>Ackoff</w:t>
      </w:r>
      <w:proofErr w:type="spellEnd"/>
      <w:r w:rsidR="00374629" w:rsidRPr="009C7076">
        <w:rPr>
          <w:rFonts w:ascii="Arial" w:hAnsi="Arial" w:cs="Arial"/>
          <w:szCs w:val="24"/>
        </w:rPr>
        <w:t xml:space="preserve"> (2020),</w:t>
      </w:r>
      <w:r w:rsidR="00F12F17" w:rsidRPr="009C7076">
        <w:rPr>
          <w:rFonts w:ascii="Arial" w:hAnsi="Arial" w:cs="Arial"/>
          <w:szCs w:val="24"/>
        </w:rPr>
        <w:t xml:space="preserve"> leadership has various benefits as it </w:t>
      </w:r>
      <w:r w:rsidR="00F17CF7" w:rsidRPr="009C7076">
        <w:rPr>
          <w:rFonts w:ascii="Arial" w:hAnsi="Arial" w:cs="Arial"/>
          <w:szCs w:val="24"/>
        </w:rPr>
        <w:t>makes</w:t>
      </w:r>
      <w:r w:rsidR="00F12F17" w:rsidRPr="009C7076">
        <w:rPr>
          <w:rFonts w:ascii="Arial" w:hAnsi="Arial" w:cs="Arial"/>
          <w:szCs w:val="24"/>
        </w:rPr>
        <w:t xml:space="preserve"> leadership </w:t>
      </w:r>
      <w:r w:rsidR="00F17CF7" w:rsidRPr="009C7076">
        <w:rPr>
          <w:rFonts w:ascii="Arial" w:hAnsi="Arial" w:cs="Arial"/>
          <w:szCs w:val="24"/>
        </w:rPr>
        <w:t>more practical and simpler</w:t>
      </w:r>
      <w:r w:rsidR="00F12F17" w:rsidRPr="009C7076">
        <w:rPr>
          <w:rFonts w:ascii="Arial" w:hAnsi="Arial" w:cs="Arial"/>
          <w:szCs w:val="24"/>
        </w:rPr>
        <w:t xml:space="preserve"> </w:t>
      </w:r>
      <w:r w:rsidR="00423400" w:rsidRPr="009C7076">
        <w:rPr>
          <w:rFonts w:ascii="Arial" w:hAnsi="Arial" w:cs="Arial"/>
          <w:szCs w:val="24"/>
        </w:rPr>
        <w:t>which</w:t>
      </w:r>
      <w:r w:rsidR="00F12F17" w:rsidRPr="009C7076">
        <w:rPr>
          <w:rFonts w:ascii="Arial" w:hAnsi="Arial" w:cs="Arial"/>
          <w:szCs w:val="24"/>
        </w:rPr>
        <w:t xml:space="preserve"> </w:t>
      </w:r>
      <w:r w:rsidR="00F17CF7" w:rsidRPr="009C7076">
        <w:rPr>
          <w:rFonts w:ascii="Arial" w:hAnsi="Arial" w:cs="Arial"/>
          <w:szCs w:val="24"/>
        </w:rPr>
        <w:t>helps</w:t>
      </w:r>
      <w:r w:rsidR="00F12F17" w:rsidRPr="009C7076">
        <w:rPr>
          <w:rFonts w:ascii="Arial" w:hAnsi="Arial" w:cs="Arial"/>
          <w:szCs w:val="24"/>
        </w:rPr>
        <w:t xml:space="preserve"> </w:t>
      </w:r>
      <w:r w:rsidR="00423400" w:rsidRPr="009C7076">
        <w:rPr>
          <w:rFonts w:ascii="Arial" w:hAnsi="Arial" w:cs="Arial"/>
          <w:szCs w:val="24"/>
        </w:rPr>
        <w:t>leaders</w:t>
      </w:r>
      <w:r w:rsidR="00F12F17" w:rsidRPr="009C7076">
        <w:rPr>
          <w:rFonts w:ascii="Arial" w:hAnsi="Arial" w:cs="Arial"/>
          <w:szCs w:val="24"/>
        </w:rPr>
        <w:t xml:space="preserve"> </w:t>
      </w:r>
      <w:r w:rsidR="00F17CF7" w:rsidRPr="009C7076">
        <w:rPr>
          <w:rFonts w:ascii="Arial" w:hAnsi="Arial" w:cs="Arial"/>
          <w:szCs w:val="24"/>
        </w:rPr>
        <w:t xml:space="preserve">understand </w:t>
      </w:r>
      <w:r w:rsidR="00172EA1" w:rsidRPr="009C7076">
        <w:rPr>
          <w:rFonts w:ascii="Arial" w:hAnsi="Arial" w:cs="Arial"/>
          <w:szCs w:val="24"/>
        </w:rPr>
        <w:t xml:space="preserve">their </w:t>
      </w:r>
      <w:r w:rsidR="00172EA1" w:rsidRPr="009C7076">
        <w:rPr>
          <w:rFonts w:ascii="Arial" w:hAnsi="Arial" w:cs="Arial"/>
          <w:szCs w:val="24"/>
        </w:rPr>
        <w:lastRenderedPageBreak/>
        <w:t xml:space="preserve">role </w:t>
      </w:r>
      <w:r w:rsidR="00F17CF7" w:rsidRPr="009C7076">
        <w:rPr>
          <w:rFonts w:ascii="Arial" w:hAnsi="Arial" w:cs="Arial"/>
          <w:szCs w:val="24"/>
        </w:rPr>
        <w:t>simply</w:t>
      </w:r>
      <w:r w:rsidR="00172EA1" w:rsidRPr="009C7076">
        <w:rPr>
          <w:rFonts w:ascii="Arial" w:hAnsi="Arial" w:cs="Arial"/>
          <w:szCs w:val="24"/>
        </w:rPr>
        <w:t xml:space="preserve">. </w:t>
      </w:r>
      <w:r w:rsidR="00423400" w:rsidRPr="009C7076">
        <w:rPr>
          <w:rFonts w:ascii="Arial" w:hAnsi="Arial" w:cs="Arial"/>
          <w:szCs w:val="24"/>
        </w:rPr>
        <w:t xml:space="preserve">For example, the </w:t>
      </w:r>
      <w:r w:rsidR="00A03F2B" w:rsidRPr="009C7076">
        <w:rPr>
          <w:rFonts w:ascii="Arial" w:hAnsi="Arial" w:cs="Arial"/>
          <w:szCs w:val="24"/>
        </w:rPr>
        <w:t>responsibility</w:t>
      </w:r>
      <w:r w:rsidR="00423400" w:rsidRPr="009C7076">
        <w:rPr>
          <w:rFonts w:ascii="Arial" w:hAnsi="Arial" w:cs="Arial"/>
          <w:szCs w:val="24"/>
        </w:rPr>
        <w:t xml:space="preserve"> to task is </w:t>
      </w:r>
      <w:r w:rsidR="00A03F2B" w:rsidRPr="009C7076">
        <w:rPr>
          <w:rFonts w:ascii="Arial" w:hAnsi="Arial" w:cs="Arial"/>
          <w:szCs w:val="24"/>
        </w:rPr>
        <w:t>identifying</w:t>
      </w:r>
      <w:r w:rsidR="00423400" w:rsidRPr="009C7076">
        <w:rPr>
          <w:rFonts w:ascii="Arial" w:hAnsi="Arial" w:cs="Arial"/>
          <w:szCs w:val="24"/>
        </w:rPr>
        <w:t xml:space="preserve"> people, </w:t>
      </w:r>
      <w:r w:rsidR="00F17CF7" w:rsidRPr="009C7076">
        <w:rPr>
          <w:rFonts w:ascii="Arial" w:hAnsi="Arial" w:cs="Arial"/>
          <w:szCs w:val="24"/>
        </w:rPr>
        <w:t>processes</w:t>
      </w:r>
      <w:r w:rsidR="00423400" w:rsidRPr="009C7076">
        <w:rPr>
          <w:rFonts w:ascii="Arial" w:hAnsi="Arial" w:cs="Arial"/>
          <w:szCs w:val="24"/>
        </w:rPr>
        <w:t xml:space="preserve">, </w:t>
      </w:r>
      <w:r w:rsidR="00F17CF7" w:rsidRPr="009C7076">
        <w:rPr>
          <w:rFonts w:ascii="Arial" w:hAnsi="Arial" w:cs="Arial"/>
          <w:szCs w:val="24"/>
        </w:rPr>
        <w:t>systems,</w:t>
      </w:r>
      <w:r w:rsidR="00423400" w:rsidRPr="009C7076">
        <w:rPr>
          <w:rFonts w:ascii="Arial" w:hAnsi="Arial" w:cs="Arial"/>
          <w:szCs w:val="24"/>
        </w:rPr>
        <w:t xml:space="preserve"> and </w:t>
      </w:r>
      <w:r w:rsidR="00F17CF7" w:rsidRPr="009C7076">
        <w:rPr>
          <w:rFonts w:ascii="Arial" w:hAnsi="Arial" w:cs="Arial"/>
          <w:szCs w:val="24"/>
        </w:rPr>
        <w:t>tools</w:t>
      </w:r>
      <w:r w:rsidR="00423400" w:rsidRPr="009C7076">
        <w:rPr>
          <w:rFonts w:ascii="Arial" w:hAnsi="Arial" w:cs="Arial"/>
          <w:szCs w:val="24"/>
        </w:rPr>
        <w:t xml:space="preserve"> developing </w:t>
      </w:r>
      <w:r w:rsidR="00F17CF7" w:rsidRPr="009C7076">
        <w:rPr>
          <w:rFonts w:ascii="Arial" w:hAnsi="Arial" w:cs="Arial"/>
          <w:szCs w:val="24"/>
        </w:rPr>
        <w:t>aims</w:t>
      </w:r>
      <w:r w:rsidR="00423400" w:rsidRPr="009C7076">
        <w:rPr>
          <w:rFonts w:ascii="Arial" w:hAnsi="Arial" w:cs="Arial"/>
          <w:szCs w:val="24"/>
        </w:rPr>
        <w:t xml:space="preserve"> and </w:t>
      </w:r>
      <w:r w:rsidR="00F17CF7" w:rsidRPr="009C7076">
        <w:rPr>
          <w:rFonts w:ascii="Arial" w:hAnsi="Arial" w:cs="Arial"/>
          <w:szCs w:val="24"/>
        </w:rPr>
        <w:t>objectives</w:t>
      </w:r>
      <w:r w:rsidR="00423400" w:rsidRPr="009C7076">
        <w:rPr>
          <w:rFonts w:ascii="Arial" w:hAnsi="Arial" w:cs="Arial"/>
          <w:szCs w:val="24"/>
        </w:rPr>
        <w:t xml:space="preserve">, setting </w:t>
      </w:r>
      <w:r w:rsidR="00F17CF7" w:rsidRPr="009C7076">
        <w:rPr>
          <w:rFonts w:ascii="Arial" w:hAnsi="Arial" w:cs="Arial"/>
          <w:szCs w:val="24"/>
        </w:rPr>
        <w:t>the standards</w:t>
      </w:r>
      <w:r w:rsidR="00423400" w:rsidRPr="009C7076">
        <w:rPr>
          <w:rFonts w:ascii="Arial" w:hAnsi="Arial" w:cs="Arial"/>
          <w:szCs w:val="24"/>
        </w:rPr>
        <w:t xml:space="preserve">, </w:t>
      </w:r>
      <w:r w:rsidR="00F17CF7" w:rsidRPr="009C7076">
        <w:rPr>
          <w:rFonts w:ascii="Arial" w:hAnsi="Arial" w:cs="Arial"/>
          <w:szCs w:val="24"/>
        </w:rPr>
        <w:t xml:space="preserve">and </w:t>
      </w:r>
      <w:r w:rsidR="00A03F2B" w:rsidRPr="009C7076">
        <w:rPr>
          <w:rFonts w:ascii="Arial" w:hAnsi="Arial" w:cs="Arial"/>
          <w:szCs w:val="24"/>
        </w:rPr>
        <w:t>monitoring</w:t>
      </w:r>
      <w:r w:rsidR="00423400" w:rsidRPr="009C7076">
        <w:rPr>
          <w:rFonts w:ascii="Arial" w:hAnsi="Arial" w:cs="Arial"/>
          <w:szCs w:val="24"/>
        </w:rPr>
        <w:t xml:space="preserve"> performance, the task under the rile </w:t>
      </w:r>
      <w:r w:rsidR="00A03F2B" w:rsidRPr="009C7076">
        <w:rPr>
          <w:rFonts w:ascii="Arial" w:hAnsi="Arial" w:cs="Arial"/>
          <w:szCs w:val="24"/>
        </w:rPr>
        <w:t>group</w:t>
      </w:r>
      <w:r w:rsidR="00423400" w:rsidRPr="009C7076">
        <w:rPr>
          <w:rFonts w:ascii="Arial" w:hAnsi="Arial" w:cs="Arial"/>
          <w:szCs w:val="24"/>
        </w:rPr>
        <w:t xml:space="preserve"> is to set </w:t>
      </w:r>
      <w:r w:rsidR="00A03F2B" w:rsidRPr="009C7076">
        <w:rPr>
          <w:rFonts w:ascii="Arial" w:hAnsi="Arial" w:cs="Arial"/>
          <w:szCs w:val="24"/>
        </w:rPr>
        <w:t>communication</w:t>
      </w:r>
      <w:r w:rsidR="00423400" w:rsidRPr="009C7076">
        <w:rPr>
          <w:rFonts w:ascii="Arial" w:hAnsi="Arial" w:cs="Arial"/>
          <w:szCs w:val="24"/>
        </w:rPr>
        <w:t xml:space="preserve"> </w:t>
      </w:r>
      <w:r w:rsidR="00F17CF7" w:rsidRPr="009C7076">
        <w:rPr>
          <w:rFonts w:ascii="Arial" w:hAnsi="Arial" w:cs="Arial"/>
          <w:szCs w:val="24"/>
        </w:rPr>
        <w:t>channels</w:t>
      </w:r>
      <w:r w:rsidR="00423400" w:rsidRPr="009C7076">
        <w:rPr>
          <w:rFonts w:ascii="Arial" w:hAnsi="Arial" w:cs="Arial"/>
          <w:szCs w:val="24"/>
        </w:rPr>
        <w:t xml:space="preserve">, adopt </w:t>
      </w:r>
      <w:r w:rsidR="00F17CF7" w:rsidRPr="009C7076">
        <w:rPr>
          <w:rFonts w:ascii="Arial" w:hAnsi="Arial" w:cs="Arial"/>
          <w:szCs w:val="24"/>
        </w:rPr>
        <w:t xml:space="preserve">a </w:t>
      </w:r>
      <w:r w:rsidR="00A03F2B" w:rsidRPr="009C7076">
        <w:rPr>
          <w:rFonts w:ascii="Arial" w:hAnsi="Arial" w:cs="Arial"/>
          <w:szCs w:val="24"/>
        </w:rPr>
        <w:t>friendly</w:t>
      </w:r>
      <w:r w:rsidR="00423400" w:rsidRPr="009C7076">
        <w:rPr>
          <w:rFonts w:ascii="Arial" w:hAnsi="Arial" w:cs="Arial"/>
          <w:szCs w:val="24"/>
        </w:rPr>
        <w:t xml:space="preserve"> culture, resolve </w:t>
      </w:r>
      <w:r w:rsidR="00A03F2B" w:rsidRPr="009C7076">
        <w:rPr>
          <w:rFonts w:ascii="Arial" w:hAnsi="Arial" w:cs="Arial"/>
          <w:szCs w:val="24"/>
        </w:rPr>
        <w:t>conflict</w:t>
      </w:r>
      <w:r w:rsidR="00423400" w:rsidRPr="009C7076">
        <w:rPr>
          <w:rFonts w:ascii="Arial" w:hAnsi="Arial" w:cs="Arial"/>
          <w:szCs w:val="24"/>
        </w:rPr>
        <w:t xml:space="preserve">, </w:t>
      </w:r>
      <w:r w:rsidR="00A03F2B" w:rsidRPr="009C7076">
        <w:rPr>
          <w:rFonts w:ascii="Arial" w:hAnsi="Arial" w:cs="Arial"/>
          <w:szCs w:val="24"/>
        </w:rPr>
        <w:t>develop</w:t>
      </w:r>
      <w:r w:rsidR="00423400" w:rsidRPr="009C7076">
        <w:rPr>
          <w:rFonts w:ascii="Arial" w:hAnsi="Arial" w:cs="Arial"/>
          <w:szCs w:val="24"/>
        </w:rPr>
        <w:t xml:space="preserve"> </w:t>
      </w:r>
      <w:r w:rsidR="00A03F2B" w:rsidRPr="009C7076">
        <w:rPr>
          <w:rFonts w:ascii="Arial" w:hAnsi="Arial" w:cs="Arial"/>
          <w:szCs w:val="24"/>
        </w:rPr>
        <w:t>team</w:t>
      </w:r>
      <w:r w:rsidR="00423400" w:rsidRPr="009C7076">
        <w:rPr>
          <w:rFonts w:ascii="Arial" w:hAnsi="Arial" w:cs="Arial"/>
          <w:szCs w:val="24"/>
        </w:rPr>
        <w:t xml:space="preserve"> </w:t>
      </w:r>
      <w:r w:rsidR="00A03F2B" w:rsidRPr="009C7076">
        <w:rPr>
          <w:rFonts w:ascii="Arial" w:hAnsi="Arial" w:cs="Arial"/>
          <w:szCs w:val="24"/>
        </w:rPr>
        <w:t>effectively</w:t>
      </w:r>
      <w:r w:rsidR="00423400" w:rsidRPr="009C7076">
        <w:rPr>
          <w:rFonts w:ascii="Arial" w:hAnsi="Arial" w:cs="Arial"/>
          <w:szCs w:val="24"/>
        </w:rPr>
        <w:t xml:space="preserve"> and make </w:t>
      </w:r>
      <w:r w:rsidR="00F17CF7" w:rsidRPr="009C7076">
        <w:rPr>
          <w:rFonts w:ascii="Arial" w:hAnsi="Arial" w:cs="Arial"/>
          <w:szCs w:val="24"/>
        </w:rPr>
        <w:t xml:space="preserve">a </w:t>
      </w:r>
      <w:r w:rsidR="00423400" w:rsidRPr="009C7076">
        <w:rPr>
          <w:rFonts w:ascii="Arial" w:hAnsi="Arial" w:cs="Arial"/>
          <w:szCs w:val="24"/>
        </w:rPr>
        <w:t>shared decision</w:t>
      </w:r>
      <w:r w:rsidR="00374629" w:rsidRPr="009C7076">
        <w:rPr>
          <w:rFonts w:ascii="Arial" w:hAnsi="Arial" w:cs="Arial"/>
          <w:szCs w:val="24"/>
        </w:rPr>
        <w:t xml:space="preserve"> (Burrows and Bakewell, 2021)</w:t>
      </w:r>
      <w:r w:rsidR="00423400" w:rsidRPr="009C7076">
        <w:rPr>
          <w:rFonts w:ascii="Arial" w:hAnsi="Arial" w:cs="Arial"/>
          <w:szCs w:val="24"/>
        </w:rPr>
        <w:t xml:space="preserve">. Finally, </w:t>
      </w:r>
      <w:r w:rsidR="00F17CF7" w:rsidRPr="009C7076">
        <w:rPr>
          <w:rFonts w:ascii="Arial" w:hAnsi="Arial" w:cs="Arial"/>
          <w:szCs w:val="24"/>
        </w:rPr>
        <w:t xml:space="preserve">the </w:t>
      </w:r>
      <w:r w:rsidR="00423400" w:rsidRPr="009C7076">
        <w:rPr>
          <w:rFonts w:ascii="Arial" w:hAnsi="Arial" w:cs="Arial"/>
          <w:szCs w:val="24"/>
        </w:rPr>
        <w:t xml:space="preserve">role </w:t>
      </w:r>
      <w:r w:rsidR="00F17CF7" w:rsidRPr="009C7076">
        <w:rPr>
          <w:rFonts w:ascii="Arial" w:hAnsi="Arial" w:cs="Arial"/>
          <w:szCs w:val="24"/>
        </w:rPr>
        <w:t>of</w:t>
      </w:r>
      <w:r w:rsidR="00423400" w:rsidRPr="009C7076">
        <w:rPr>
          <w:rFonts w:ascii="Arial" w:hAnsi="Arial" w:cs="Arial"/>
          <w:szCs w:val="24"/>
        </w:rPr>
        <w:t xml:space="preserve"> </w:t>
      </w:r>
      <w:r w:rsidR="00F17CF7" w:rsidRPr="009C7076">
        <w:rPr>
          <w:rFonts w:ascii="Arial" w:hAnsi="Arial" w:cs="Arial"/>
          <w:szCs w:val="24"/>
        </w:rPr>
        <w:t xml:space="preserve">an </w:t>
      </w:r>
      <w:r w:rsidR="00423400" w:rsidRPr="009C7076">
        <w:rPr>
          <w:rFonts w:ascii="Arial" w:hAnsi="Arial" w:cs="Arial"/>
          <w:szCs w:val="24"/>
        </w:rPr>
        <w:t xml:space="preserve">individual is </w:t>
      </w:r>
      <w:r w:rsidR="00A03F2B" w:rsidRPr="009C7076">
        <w:rPr>
          <w:rFonts w:ascii="Arial" w:hAnsi="Arial" w:cs="Arial"/>
          <w:szCs w:val="24"/>
        </w:rPr>
        <w:t>assessing</w:t>
      </w:r>
      <w:r w:rsidR="00423400" w:rsidRPr="009C7076">
        <w:rPr>
          <w:rFonts w:ascii="Arial" w:hAnsi="Arial" w:cs="Arial"/>
          <w:szCs w:val="24"/>
        </w:rPr>
        <w:t xml:space="preserve"> their personality and skill, </w:t>
      </w:r>
      <w:r w:rsidR="00A03F2B" w:rsidRPr="009C7076">
        <w:rPr>
          <w:rFonts w:ascii="Arial" w:hAnsi="Arial" w:cs="Arial"/>
          <w:szCs w:val="24"/>
        </w:rPr>
        <w:t>assisting</w:t>
      </w:r>
      <w:r w:rsidR="00423400" w:rsidRPr="009C7076">
        <w:rPr>
          <w:rFonts w:ascii="Arial" w:hAnsi="Arial" w:cs="Arial"/>
          <w:szCs w:val="24"/>
        </w:rPr>
        <w:t xml:space="preserve"> </w:t>
      </w:r>
      <w:r w:rsidR="00F17CF7" w:rsidRPr="009C7076">
        <w:rPr>
          <w:rFonts w:ascii="Arial" w:hAnsi="Arial" w:cs="Arial"/>
          <w:szCs w:val="24"/>
        </w:rPr>
        <w:t>with</w:t>
      </w:r>
      <w:r w:rsidR="00423400" w:rsidRPr="009C7076">
        <w:rPr>
          <w:rFonts w:ascii="Arial" w:hAnsi="Arial" w:cs="Arial"/>
          <w:szCs w:val="24"/>
        </w:rPr>
        <w:t xml:space="preserve"> their problem and </w:t>
      </w:r>
      <w:r w:rsidR="00A03F2B" w:rsidRPr="009C7076">
        <w:rPr>
          <w:rFonts w:ascii="Arial" w:hAnsi="Arial" w:cs="Arial"/>
          <w:szCs w:val="24"/>
        </w:rPr>
        <w:t>challenges</w:t>
      </w:r>
      <w:r w:rsidR="00423400" w:rsidRPr="009C7076">
        <w:rPr>
          <w:rFonts w:ascii="Arial" w:hAnsi="Arial" w:cs="Arial"/>
          <w:szCs w:val="24"/>
        </w:rPr>
        <w:t xml:space="preserve">, giving </w:t>
      </w:r>
      <w:r w:rsidR="00A03F2B" w:rsidRPr="009C7076">
        <w:rPr>
          <w:rFonts w:ascii="Arial" w:hAnsi="Arial" w:cs="Arial"/>
          <w:szCs w:val="24"/>
        </w:rPr>
        <w:t>training</w:t>
      </w:r>
      <w:r w:rsidR="00423400" w:rsidRPr="009C7076">
        <w:rPr>
          <w:rFonts w:ascii="Arial" w:hAnsi="Arial" w:cs="Arial"/>
          <w:szCs w:val="24"/>
        </w:rPr>
        <w:t xml:space="preserve"> and </w:t>
      </w:r>
      <w:r w:rsidR="00A03F2B" w:rsidRPr="009C7076">
        <w:rPr>
          <w:rFonts w:ascii="Arial" w:hAnsi="Arial" w:cs="Arial"/>
          <w:szCs w:val="24"/>
        </w:rPr>
        <w:t>education</w:t>
      </w:r>
      <w:r w:rsidR="00423400" w:rsidRPr="009C7076">
        <w:rPr>
          <w:rFonts w:ascii="Arial" w:hAnsi="Arial" w:cs="Arial"/>
          <w:szCs w:val="24"/>
        </w:rPr>
        <w:t xml:space="preserve"> and </w:t>
      </w:r>
      <w:r w:rsidR="00A03F2B" w:rsidRPr="009C7076">
        <w:rPr>
          <w:rFonts w:ascii="Arial" w:hAnsi="Arial" w:cs="Arial"/>
          <w:szCs w:val="24"/>
        </w:rPr>
        <w:t>podding</w:t>
      </w:r>
      <w:r w:rsidR="00423400" w:rsidRPr="009C7076">
        <w:rPr>
          <w:rFonts w:ascii="Arial" w:hAnsi="Arial" w:cs="Arial"/>
          <w:szCs w:val="24"/>
        </w:rPr>
        <w:t xml:space="preserve"> </w:t>
      </w:r>
      <w:r w:rsidR="00A03F2B" w:rsidRPr="009C7076">
        <w:rPr>
          <w:rFonts w:ascii="Arial" w:hAnsi="Arial" w:cs="Arial"/>
          <w:szCs w:val="24"/>
        </w:rPr>
        <w:t>recognition</w:t>
      </w:r>
      <w:r w:rsidR="00423400" w:rsidRPr="009C7076">
        <w:rPr>
          <w:rFonts w:ascii="Arial" w:hAnsi="Arial" w:cs="Arial"/>
          <w:szCs w:val="24"/>
        </w:rPr>
        <w:t xml:space="preserve"> and </w:t>
      </w:r>
      <w:r w:rsidR="00A03F2B" w:rsidRPr="009C7076">
        <w:rPr>
          <w:rFonts w:ascii="Arial" w:hAnsi="Arial" w:cs="Arial"/>
          <w:szCs w:val="24"/>
        </w:rPr>
        <w:t>appreciation</w:t>
      </w:r>
      <w:r w:rsidR="00423400" w:rsidRPr="009C7076">
        <w:rPr>
          <w:rFonts w:ascii="Arial" w:hAnsi="Arial" w:cs="Arial"/>
          <w:szCs w:val="24"/>
        </w:rPr>
        <w:t>. As per</w:t>
      </w:r>
      <w:r w:rsidR="00663BEA" w:rsidRPr="009C7076">
        <w:rPr>
          <w:rFonts w:ascii="Arial" w:hAnsi="Arial" w:cs="Arial"/>
          <w:szCs w:val="24"/>
        </w:rPr>
        <w:t xml:space="preserve"> Hamad (2020), </w:t>
      </w:r>
      <w:r w:rsidR="00423400" w:rsidRPr="009C7076">
        <w:rPr>
          <w:rFonts w:ascii="Arial" w:hAnsi="Arial" w:cs="Arial"/>
          <w:szCs w:val="24"/>
        </w:rPr>
        <w:t xml:space="preserve">It can enhance employee </w:t>
      </w:r>
      <w:r w:rsidR="00F17CF7" w:rsidRPr="009C7076">
        <w:rPr>
          <w:rFonts w:ascii="Arial" w:hAnsi="Arial" w:cs="Arial"/>
          <w:szCs w:val="24"/>
        </w:rPr>
        <w:t>motivation</w:t>
      </w:r>
      <w:r w:rsidR="00423400" w:rsidRPr="009C7076">
        <w:rPr>
          <w:rFonts w:ascii="Arial" w:hAnsi="Arial" w:cs="Arial"/>
          <w:szCs w:val="24"/>
        </w:rPr>
        <w:t xml:space="preserve"> by 55%, job </w:t>
      </w:r>
      <w:r w:rsidR="00A03F2B" w:rsidRPr="009C7076">
        <w:rPr>
          <w:rFonts w:ascii="Arial" w:hAnsi="Arial" w:cs="Arial"/>
          <w:szCs w:val="24"/>
        </w:rPr>
        <w:t>satisfaction</w:t>
      </w:r>
      <w:r w:rsidR="00423400" w:rsidRPr="009C7076">
        <w:rPr>
          <w:rFonts w:ascii="Arial" w:hAnsi="Arial" w:cs="Arial"/>
          <w:szCs w:val="24"/>
        </w:rPr>
        <w:t xml:space="preserve"> by 70% and </w:t>
      </w:r>
      <w:r w:rsidR="00A03F2B" w:rsidRPr="009C7076">
        <w:rPr>
          <w:rFonts w:ascii="Arial" w:hAnsi="Arial" w:cs="Arial"/>
          <w:szCs w:val="24"/>
        </w:rPr>
        <w:t>quality</w:t>
      </w:r>
      <w:r w:rsidR="00423400" w:rsidRPr="009C7076">
        <w:rPr>
          <w:rFonts w:ascii="Arial" w:hAnsi="Arial" w:cs="Arial"/>
          <w:szCs w:val="24"/>
        </w:rPr>
        <w:t xml:space="preserve"> </w:t>
      </w:r>
      <w:r w:rsidR="00A03F2B" w:rsidRPr="009C7076">
        <w:rPr>
          <w:rFonts w:ascii="Arial" w:hAnsi="Arial" w:cs="Arial"/>
          <w:szCs w:val="24"/>
        </w:rPr>
        <w:t>performance</w:t>
      </w:r>
      <w:r w:rsidR="00423400" w:rsidRPr="009C7076">
        <w:rPr>
          <w:rFonts w:ascii="Arial" w:hAnsi="Arial" w:cs="Arial"/>
          <w:szCs w:val="24"/>
        </w:rPr>
        <w:t xml:space="preserve"> </w:t>
      </w:r>
      <w:r w:rsidR="00F17CF7" w:rsidRPr="009C7076">
        <w:rPr>
          <w:rFonts w:ascii="Arial" w:hAnsi="Arial" w:cs="Arial"/>
          <w:szCs w:val="24"/>
        </w:rPr>
        <w:t xml:space="preserve">by </w:t>
      </w:r>
      <w:r w:rsidR="00423400" w:rsidRPr="009C7076">
        <w:rPr>
          <w:rFonts w:ascii="Arial" w:hAnsi="Arial" w:cs="Arial"/>
          <w:szCs w:val="24"/>
        </w:rPr>
        <w:t>40%</w:t>
      </w:r>
      <w:r w:rsidR="000069A6" w:rsidRPr="009C7076">
        <w:rPr>
          <w:rFonts w:ascii="Arial" w:hAnsi="Arial" w:cs="Arial"/>
          <w:szCs w:val="24"/>
        </w:rPr>
        <w:t xml:space="preserve">. </w:t>
      </w:r>
      <w:r w:rsidR="00BE440C" w:rsidRPr="009C7076">
        <w:rPr>
          <w:rFonts w:ascii="Arial" w:hAnsi="Arial" w:cs="Arial"/>
          <w:szCs w:val="24"/>
        </w:rPr>
        <w:t xml:space="preserve">According to the </w:t>
      </w:r>
      <w:r w:rsidR="00923769" w:rsidRPr="009C7076">
        <w:rPr>
          <w:rFonts w:ascii="Arial" w:hAnsi="Arial" w:cs="Arial"/>
          <w:szCs w:val="24"/>
        </w:rPr>
        <w:t>research</w:t>
      </w:r>
      <w:r w:rsidR="00BE440C" w:rsidRPr="009C7076">
        <w:rPr>
          <w:rFonts w:ascii="Arial" w:hAnsi="Arial" w:cs="Arial"/>
          <w:szCs w:val="24"/>
        </w:rPr>
        <w:t xml:space="preserve"> conducted by</w:t>
      </w:r>
      <w:r w:rsidR="00663BEA" w:rsidRPr="009C7076">
        <w:rPr>
          <w:rFonts w:ascii="Arial" w:hAnsi="Arial" w:cs="Arial"/>
          <w:szCs w:val="24"/>
        </w:rPr>
        <w:t xml:space="preserve"> Honey (2021), </w:t>
      </w:r>
      <w:r w:rsidR="00BE440C" w:rsidRPr="009C7076">
        <w:rPr>
          <w:rFonts w:ascii="Arial" w:hAnsi="Arial" w:cs="Arial"/>
          <w:szCs w:val="24"/>
        </w:rPr>
        <w:t xml:space="preserve">over </w:t>
      </w:r>
      <w:r w:rsidR="00923769" w:rsidRPr="009C7076">
        <w:rPr>
          <w:rFonts w:ascii="Arial" w:hAnsi="Arial" w:cs="Arial"/>
          <w:szCs w:val="24"/>
        </w:rPr>
        <w:t xml:space="preserve">100 </w:t>
      </w:r>
      <w:r w:rsidR="00BE440C" w:rsidRPr="009C7076">
        <w:rPr>
          <w:rFonts w:ascii="Arial" w:hAnsi="Arial" w:cs="Arial"/>
          <w:szCs w:val="24"/>
        </w:rPr>
        <w:t xml:space="preserve">hospitality </w:t>
      </w:r>
      <w:r w:rsidR="007A570D" w:rsidRPr="009C7076">
        <w:rPr>
          <w:rFonts w:ascii="Arial" w:hAnsi="Arial" w:cs="Arial"/>
          <w:szCs w:val="24"/>
        </w:rPr>
        <w:t>businesses</w:t>
      </w:r>
      <w:r w:rsidR="00BE440C" w:rsidRPr="009C7076">
        <w:rPr>
          <w:rFonts w:ascii="Arial" w:hAnsi="Arial" w:cs="Arial"/>
          <w:szCs w:val="24"/>
        </w:rPr>
        <w:t xml:space="preserve"> </w:t>
      </w:r>
      <w:r w:rsidR="00457119" w:rsidRPr="009C7076">
        <w:rPr>
          <w:rFonts w:ascii="Arial" w:hAnsi="Arial" w:cs="Arial"/>
          <w:szCs w:val="24"/>
        </w:rPr>
        <w:t>in</w:t>
      </w:r>
      <w:r w:rsidR="00BE440C" w:rsidRPr="009C7076">
        <w:rPr>
          <w:rFonts w:ascii="Arial" w:hAnsi="Arial" w:cs="Arial"/>
          <w:szCs w:val="24"/>
        </w:rPr>
        <w:t xml:space="preserve"> </w:t>
      </w:r>
      <w:r w:rsidR="00457119" w:rsidRPr="009C7076">
        <w:rPr>
          <w:rFonts w:ascii="Arial" w:hAnsi="Arial" w:cs="Arial"/>
          <w:szCs w:val="24"/>
        </w:rPr>
        <w:t xml:space="preserve">the </w:t>
      </w:r>
      <w:r w:rsidR="00BE440C" w:rsidRPr="009C7076">
        <w:rPr>
          <w:rFonts w:ascii="Arial" w:hAnsi="Arial" w:cs="Arial"/>
          <w:szCs w:val="24"/>
        </w:rPr>
        <w:t xml:space="preserve">UK, </w:t>
      </w:r>
      <w:r w:rsidR="00457119" w:rsidRPr="009C7076">
        <w:rPr>
          <w:rFonts w:ascii="Arial" w:hAnsi="Arial" w:cs="Arial"/>
          <w:szCs w:val="24"/>
        </w:rPr>
        <w:t>to</w:t>
      </w:r>
      <w:r w:rsidR="00BE440C" w:rsidRPr="009C7076">
        <w:rPr>
          <w:rFonts w:ascii="Arial" w:hAnsi="Arial" w:cs="Arial"/>
          <w:szCs w:val="24"/>
        </w:rPr>
        <w:t xml:space="preserve"> </w:t>
      </w:r>
      <w:r w:rsidR="00923769" w:rsidRPr="009C7076">
        <w:rPr>
          <w:rFonts w:ascii="Arial" w:hAnsi="Arial" w:cs="Arial"/>
          <w:szCs w:val="24"/>
        </w:rPr>
        <w:t>determine</w:t>
      </w:r>
      <w:r w:rsidR="00457119" w:rsidRPr="009C7076">
        <w:rPr>
          <w:rFonts w:ascii="Arial" w:hAnsi="Arial" w:cs="Arial"/>
          <w:szCs w:val="24"/>
        </w:rPr>
        <w:t xml:space="preserve"> </w:t>
      </w:r>
      <w:r w:rsidR="00BE440C" w:rsidRPr="009C7076">
        <w:rPr>
          <w:rFonts w:ascii="Arial" w:hAnsi="Arial" w:cs="Arial"/>
          <w:szCs w:val="24"/>
        </w:rPr>
        <w:t xml:space="preserve">the </w:t>
      </w:r>
      <w:r w:rsidR="00923769" w:rsidRPr="009C7076">
        <w:rPr>
          <w:rFonts w:ascii="Arial" w:hAnsi="Arial" w:cs="Arial"/>
          <w:szCs w:val="24"/>
        </w:rPr>
        <w:t>efficiency</w:t>
      </w:r>
      <w:r w:rsidR="00BE440C" w:rsidRPr="009C7076">
        <w:rPr>
          <w:rFonts w:ascii="Arial" w:hAnsi="Arial" w:cs="Arial"/>
          <w:szCs w:val="24"/>
        </w:rPr>
        <w:t xml:space="preserve"> of </w:t>
      </w:r>
      <w:r w:rsidR="00457119" w:rsidRPr="009C7076">
        <w:rPr>
          <w:rFonts w:ascii="Arial" w:hAnsi="Arial" w:cs="Arial"/>
          <w:szCs w:val="24"/>
        </w:rPr>
        <w:t>Adir's</w:t>
      </w:r>
      <w:r w:rsidR="00BE440C" w:rsidRPr="009C7076">
        <w:rPr>
          <w:rFonts w:ascii="Arial" w:hAnsi="Arial" w:cs="Arial"/>
          <w:szCs w:val="24"/>
        </w:rPr>
        <w:t xml:space="preserve"> leadership, it has been </w:t>
      </w:r>
      <w:r w:rsidR="00923769" w:rsidRPr="009C7076">
        <w:rPr>
          <w:rFonts w:ascii="Arial" w:hAnsi="Arial" w:cs="Arial"/>
          <w:szCs w:val="24"/>
        </w:rPr>
        <w:t>determined</w:t>
      </w:r>
      <w:r w:rsidR="00BE440C" w:rsidRPr="009C7076">
        <w:rPr>
          <w:rFonts w:ascii="Arial" w:hAnsi="Arial" w:cs="Arial"/>
          <w:szCs w:val="24"/>
        </w:rPr>
        <w:t xml:space="preserve"> that, 70% of the </w:t>
      </w:r>
      <w:r w:rsidR="00923769" w:rsidRPr="009C7076">
        <w:rPr>
          <w:rFonts w:ascii="Arial" w:hAnsi="Arial" w:cs="Arial"/>
          <w:szCs w:val="24"/>
        </w:rPr>
        <w:t>organisations</w:t>
      </w:r>
      <w:r w:rsidR="00BE440C" w:rsidRPr="009C7076">
        <w:rPr>
          <w:rFonts w:ascii="Arial" w:hAnsi="Arial" w:cs="Arial"/>
          <w:szCs w:val="24"/>
        </w:rPr>
        <w:t xml:space="preserve"> </w:t>
      </w:r>
      <w:r w:rsidR="00923769" w:rsidRPr="009C7076">
        <w:rPr>
          <w:rFonts w:ascii="Arial" w:hAnsi="Arial" w:cs="Arial"/>
          <w:szCs w:val="24"/>
        </w:rPr>
        <w:t>using</w:t>
      </w:r>
      <w:r w:rsidR="00BE440C" w:rsidRPr="009C7076">
        <w:rPr>
          <w:rFonts w:ascii="Arial" w:hAnsi="Arial" w:cs="Arial"/>
          <w:szCs w:val="24"/>
        </w:rPr>
        <w:t xml:space="preserve"> the </w:t>
      </w:r>
      <w:r w:rsidR="00923769" w:rsidRPr="009C7076">
        <w:rPr>
          <w:rFonts w:ascii="Arial" w:hAnsi="Arial" w:cs="Arial"/>
          <w:szCs w:val="24"/>
        </w:rPr>
        <w:t>leadership</w:t>
      </w:r>
      <w:r w:rsidR="00BE440C" w:rsidRPr="009C7076">
        <w:rPr>
          <w:rFonts w:ascii="Arial" w:hAnsi="Arial" w:cs="Arial"/>
          <w:szCs w:val="24"/>
        </w:rPr>
        <w:t xml:space="preserve"> </w:t>
      </w:r>
      <w:r w:rsidR="00923769" w:rsidRPr="009C7076">
        <w:rPr>
          <w:rFonts w:ascii="Arial" w:hAnsi="Arial" w:cs="Arial"/>
          <w:szCs w:val="24"/>
        </w:rPr>
        <w:t>effectively</w:t>
      </w:r>
      <w:r w:rsidR="00457119" w:rsidRPr="009C7076">
        <w:rPr>
          <w:rFonts w:ascii="Arial" w:hAnsi="Arial" w:cs="Arial"/>
          <w:szCs w:val="24"/>
        </w:rPr>
        <w:t xml:space="preserve"> </w:t>
      </w:r>
      <w:r w:rsidR="00923769" w:rsidRPr="009C7076">
        <w:rPr>
          <w:rFonts w:ascii="Arial" w:hAnsi="Arial" w:cs="Arial"/>
          <w:szCs w:val="24"/>
        </w:rPr>
        <w:t xml:space="preserve">carrying out the managerial </w:t>
      </w:r>
      <w:r w:rsidR="007A570D" w:rsidRPr="009C7076">
        <w:rPr>
          <w:rFonts w:ascii="Arial" w:hAnsi="Arial" w:cs="Arial"/>
          <w:szCs w:val="24"/>
        </w:rPr>
        <w:t>responsibilities</w:t>
      </w:r>
      <w:r w:rsidR="00923769" w:rsidRPr="009C7076">
        <w:rPr>
          <w:rFonts w:ascii="Arial" w:hAnsi="Arial" w:cs="Arial"/>
          <w:szCs w:val="24"/>
        </w:rPr>
        <w:t xml:space="preserve"> for </w:t>
      </w:r>
      <w:r w:rsidR="00783427" w:rsidRPr="009C7076">
        <w:rPr>
          <w:rFonts w:ascii="Arial" w:hAnsi="Arial" w:cs="Arial"/>
          <w:szCs w:val="24"/>
        </w:rPr>
        <w:t>tasks</w:t>
      </w:r>
      <w:r w:rsidR="00923769" w:rsidRPr="009C7076">
        <w:rPr>
          <w:rFonts w:ascii="Arial" w:hAnsi="Arial" w:cs="Arial"/>
          <w:szCs w:val="24"/>
        </w:rPr>
        <w:t>, group and individual and the rest 30% watching the failure.</w:t>
      </w:r>
      <w:r w:rsidR="009F14E5" w:rsidRPr="009C7076">
        <w:rPr>
          <w:rFonts w:ascii="Arial" w:hAnsi="Arial" w:cs="Arial"/>
          <w:szCs w:val="24"/>
        </w:rPr>
        <w:t xml:space="preserve"> Nevertheless, the</w:t>
      </w:r>
      <w:r w:rsidR="006757AE" w:rsidRPr="009C7076">
        <w:rPr>
          <w:rFonts w:ascii="Arial" w:hAnsi="Arial" w:cs="Arial"/>
          <w:szCs w:val="24"/>
        </w:rPr>
        <w:t xml:space="preserve"> </w:t>
      </w:r>
      <w:r w:rsidR="009F14E5" w:rsidRPr="009C7076">
        <w:rPr>
          <w:rFonts w:ascii="Arial" w:hAnsi="Arial" w:cs="Arial"/>
          <w:szCs w:val="24"/>
        </w:rPr>
        <w:t xml:space="preserve">drawback of the theory is, </w:t>
      </w:r>
      <w:r w:rsidR="006757AE" w:rsidRPr="009C7076">
        <w:rPr>
          <w:rFonts w:ascii="Arial" w:hAnsi="Arial" w:cs="Arial"/>
          <w:szCs w:val="24"/>
        </w:rPr>
        <w:t xml:space="preserve">that </w:t>
      </w:r>
      <w:r w:rsidR="009F14E5" w:rsidRPr="009C7076">
        <w:rPr>
          <w:rFonts w:ascii="Arial" w:hAnsi="Arial" w:cs="Arial"/>
          <w:szCs w:val="24"/>
        </w:rPr>
        <w:t xml:space="preserve">it </w:t>
      </w:r>
      <w:r w:rsidR="006757AE" w:rsidRPr="009C7076">
        <w:rPr>
          <w:rFonts w:ascii="Arial" w:hAnsi="Arial" w:cs="Arial"/>
          <w:szCs w:val="24"/>
        </w:rPr>
        <w:t>sets</w:t>
      </w:r>
      <w:r w:rsidR="009F14E5" w:rsidRPr="009C7076">
        <w:rPr>
          <w:rFonts w:ascii="Arial" w:hAnsi="Arial" w:cs="Arial"/>
          <w:szCs w:val="24"/>
        </w:rPr>
        <w:t xml:space="preserve"> some criteria and is a </w:t>
      </w:r>
      <w:r w:rsidR="006757AE" w:rsidRPr="009C7076">
        <w:rPr>
          <w:rFonts w:ascii="Arial" w:hAnsi="Arial" w:cs="Arial"/>
          <w:szCs w:val="24"/>
        </w:rPr>
        <w:t>time-consuming</w:t>
      </w:r>
      <w:r w:rsidR="009F14E5" w:rsidRPr="009C7076">
        <w:rPr>
          <w:rFonts w:ascii="Arial" w:hAnsi="Arial" w:cs="Arial"/>
          <w:szCs w:val="24"/>
        </w:rPr>
        <w:t xml:space="preserve"> </w:t>
      </w:r>
      <w:r w:rsidR="006757AE" w:rsidRPr="009C7076">
        <w:rPr>
          <w:rFonts w:ascii="Arial" w:hAnsi="Arial" w:cs="Arial"/>
          <w:szCs w:val="24"/>
        </w:rPr>
        <w:t>practice</w:t>
      </w:r>
      <w:r w:rsidR="009F14E5" w:rsidRPr="009C7076">
        <w:rPr>
          <w:rFonts w:ascii="Arial" w:hAnsi="Arial" w:cs="Arial"/>
          <w:szCs w:val="24"/>
        </w:rPr>
        <w:t xml:space="preserve"> which cannot be followed by leaders and </w:t>
      </w:r>
      <w:r w:rsidR="006757AE" w:rsidRPr="009C7076">
        <w:rPr>
          <w:rFonts w:ascii="Arial" w:hAnsi="Arial" w:cs="Arial"/>
          <w:szCs w:val="24"/>
        </w:rPr>
        <w:t>needs</w:t>
      </w:r>
      <w:r w:rsidR="009F14E5" w:rsidRPr="009C7076">
        <w:rPr>
          <w:rFonts w:ascii="Arial" w:hAnsi="Arial" w:cs="Arial"/>
          <w:szCs w:val="24"/>
        </w:rPr>
        <w:t xml:space="preserve"> effective training.</w:t>
      </w:r>
      <w:r w:rsidR="00923769" w:rsidRPr="009C7076">
        <w:rPr>
          <w:rFonts w:ascii="Arial" w:hAnsi="Arial" w:cs="Arial"/>
          <w:szCs w:val="24"/>
        </w:rPr>
        <w:t xml:space="preserve"> </w:t>
      </w:r>
      <w:r w:rsidR="009F14E5" w:rsidRPr="009C7076">
        <w:rPr>
          <w:rFonts w:ascii="Arial" w:hAnsi="Arial" w:cs="Arial"/>
          <w:szCs w:val="24"/>
        </w:rPr>
        <w:t>Consequently,</w:t>
      </w:r>
      <w:r w:rsidR="00F17CF7" w:rsidRPr="009C7076">
        <w:rPr>
          <w:rFonts w:ascii="Arial" w:hAnsi="Arial" w:cs="Arial"/>
          <w:szCs w:val="24"/>
        </w:rPr>
        <w:t xml:space="preserve"> critics criticise the structure and nature of this leadership. For example, as per</w:t>
      </w:r>
      <w:r w:rsidR="00663BEA" w:rsidRPr="009C7076">
        <w:rPr>
          <w:rFonts w:ascii="Arial" w:hAnsi="Arial" w:cs="Arial"/>
          <w:szCs w:val="24"/>
        </w:rPr>
        <w:t xml:space="preserve"> Kosten, Poling and Oliveto (2022)</w:t>
      </w:r>
      <w:r w:rsidR="00923769" w:rsidRPr="009C7076">
        <w:rPr>
          <w:rFonts w:ascii="Arial" w:hAnsi="Arial" w:cs="Arial"/>
          <w:szCs w:val="24"/>
        </w:rPr>
        <w:t xml:space="preserve">, due to the </w:t>
      </w:r>
      <w:r w:rsidR="00457119" w:rsidRPr="009C7076">
        <w:rPr>
          <w:rFonts w:ascii="Arial" w:hAnsi="Arial" w:cs="Arial"/>
          <w:szCs w:val="24"/>
        </w:rPr>
        <w:t>limitations</w:t>
      </w:r>
      <w:r w:rsidR="00923769" w:rsidRPr="009C7076">
        <w:rPr>
          <w:rFonts w:ascii="Arial" w:hAnsi="Arial" w:cs="Arial"/>
          <w:szCs w:val="24"/>
        </w:rPr>
        <w:t xml:space="preserve"> of the leadership like rigid </w:t>
      </w:r>
      <w:r w:rsidR="0084794C" w:rsidRPr="009C7076">
        <w:rPr>
          <w:rFonts w:ascii="Arial" w:hAnsi="Arial" w:cs="Arial"/>
          <w:szCs w:val="24"/>
        </w:rPr>
        <w:t>criteria, long</w:t>
      </w:r>
      <w:r w:rsidR="00923769" w:rsidRPr="009C7076">
        <w:rPr>
          <w:rFonts w:ascii="Arial" w:hAnsi="Arial" w:cs="Arial"/>
          <w:szCs w:val="24"/>
        </w:rPr>
        <w:t xml:space="preserve"> </w:t>
      </w:r>
      <w:r w:rsidR="00457119" w:rsidRPr="009C7076">
        <w:rPr>
          <w:rFonts w:ascii="Arial" w:hAnsi="Arial" w:cs="Arial"/>
          <w:szCs w:val="24"/>
        </w:rPr>
        <w:t>processes</w:t>
      </w:r>
      <w:r w:rsidR="00923769" w:rsidRPr="009C7076">
        <w:rPr>
          <w:rFonts w:ascii="Arial" w:hAnsi="Arial" w:cs="Arial"/>
          <w:szCs w:val="24"/>
        </w:rPr>
        <w:t xml:space="preserve">, </w:t>
      </w:r>
      <w:r w:rsidR="00457119" w:rsidRPr="009C7076">
        <w:rPr>
          <w:rFonts w:ascii="Arial" w:hAnsi="Arial" w:cs="Arial"/>
          <w:szCs w:val="24"/>
        </w:rPr>
        <w:t>and</w:t>
      </w:r>
      <w:r w:rsidR="00923769" w:rsidRPr="009C7076">
        <w:rPr>
          <w:rFonts w:ascii="Arial" w:hAnsi="Arial" w:cs="Arial"/>
          <w:szCs w:val="24"/>
        </w:rPr>
        <w:t xml:space="preserve"> inadequate training not every organisation can get a fruitful result using the leadership. </w:t>
      </w:r>
      <w:r w:rsidR="007B28D6" w:rsidRPr="009C7076">
        <w:rPr>
          <w:rFonts w:ascii="Arial" w:hAnsi="Arial" w:cs="Arial"/>
          <w:szCs w:val="24"/>
        </w:rPr>
        <w:t>Finally</w:t>
      </w:r>
      <w:r w:rsidR="00E15CC9" w:rsidRPr="009C7076">
        <w:rPr>
          <w:rFonts w:ascii="Arial" w:hAnsi="Arial" w:cs="Arial"/>
          <w:szCs w:val="24"/>
        </w:rPr>
        <w:t xml:space="preserve">, the transactional theory of leadership developed </w:t>
      </w:r>
      <w:r w:rsidR="00457119" w:rsidRPr="009C7076">
        <w:rPr>
          <w:rFonts w:ascii="Arial" w:hAnsi="Arial" w:cs="Arial"/>
          <w:szCs w:val="24"/>
        </w:rPr>
        <w:t>by</w:t>
      </w:r>
      <w:r w:rsidR="00E15CC9" w:rsidRPr="009C7076">
        <w:rPr>
          <w:rFonts w:ascii="Arial" w:hAnsi="Arial" w:cs="Arial"/>
          <w:szCs w:val="24"/>
        </w:rPr>
        <w:t xml:space="preserve"> Max </w:t>
      </w:r>
      <w:r w:rsidR="00457119" w:rsidRPr="009C7076">
        <w:rPr>
          <w:rFonts w:ascii="Arial" w:hAnsi="Arial" w:cs="Arial"/>
          <w:szCs w:val="24"/>
        </w:rPr>
        <w:t>Weber</w:t>
      </w:r>
      <w:r w:rsidR="00E15CC9" w:rsidRPr="009C7076">
        <w:rPr>
          <w:rFonts w:ascii="Arial" w:hAnsi="Arial" w:cs="Arial"/>
          <w:szCs w:val="24"/>
        </w:rPr>
        <w:t xml:space="preserve"> is another </w:t>
      </w:r>
      <w:r w:rsidR="007B28D6" w:rsidRPr="009C7076">
        <w:rPr>
          <w:rFonts w:ascii="Arial" w:hAnsi="Arial" w:cs="Arial"/>
          <w:szCs w:val="24"/>
        </w:rPr>
        <w:t>outstanding</w:t>
      </w:r>
      <w:r w:rsidR="00E15CC9" w:rsidRPr="009C7076">
        <w:rPr>
          <w:rFonts w:ascii="Arial" w:hAnsi="Arial" w:cs="Arial"/>
          <w:szCs w:val="24"/>
        </w:rPr>
        <w:t xml:space="preserve"> </w:t>
      </w:r>
      <w:r w:rsidR="00CC1C32" w:rsidRPr="009C7076">
        <w:rPr>
          <w:rFonts w:ascii="Arial" w:hAnsi="Arial" w:cs="Arial"/>
          <w:szCs w:val="24"/>
        </w:rPr>
        <w:t>leader</w:t>
      </w:r>
      <w:r w:rsidR="00E15CC9" w:rsidRPr="009C7076">
        <w:rPr>
          <w:rFonts w:ascii="Arial" w:hAnsi="Arial" w:cs="Arial"/>
          <w:szCs w:val="24"/>
        </w:rPr>
        <w:t xml:space="preserve"> </w:t>
      </w:r>
      <w:r w:rsidR="00457119" w:rsidRPr="009C7076">
        <w:rPr>
          <w:rFonts w:ascii="Arial" w:hAnsi="Arial" w:cs="Arial"/>
          <w:szCs w:val="24"/>
        </w:rPr>
        <w:t>who</w:t>
      </w:r>
      <w:r w:rsidR="00E15CC9" w:rsidRPr="009C7076">
        <w:rPr>
          <w:rFonts w:ascii="Arial" w:hAnsi="Arial" w:cs="Arial"/>
          <w:szCs w:val="24"/>
        </w:rPr>
        <w:t xml:space="preserve"> </w:t>
      </w:r>
      <w:r w:rsidR="00F17CF7" w:rsidRPr="009C7076">
        <w:rPr>
          <w:rFonts w:ascii="Arial" w:hAnsi="Arial" w:cs="Arial"/>
          <w:szCs w:val="24"/>
        </w:rPr>
        <w:t>believes</w:t>
      </w:r>
      <w:r w:rsidR="00E15CC9" w:rsidRPr="009C7076">
        <w:rPr>
          <w:rFonts w:ascii="Arial" w:hAnsi="Arial" w:cs="Arial"/>
          <w:szCs w:val="24"/>
        </w:rPr>
        <w:t xml:space="preserve"> in providing rewards and </w:t>
      </w:r>
      <w:r w:rsidR="007B28D6" w:rsidRPr="009C7076">
        <w:rPr>
          <w:rFonts w:ascii="Arial" w:hAnsi="Arial" w:cs="Arial"/>
          <w:szCs w:val="24"/>
        </w:rPr>
        <w:t>punishments</w:t>
      </w:r>
      <w:r w:rsidR="00E15CC9" w:rsidRPr="009C7076">
        <w:rPr>
          <w:rFonts w:ascii="Arial" w:hAnsi="Arial" w:cs="Arial"/>
          <w:szCs w:val="24"/>
        </w:rPr>
        <w:t xml:space="preserve">. </w:t>
      </w:r>
      <w:r w:rsidR="00E9548C" w:rsidRPr="009C7076">
        <w:rPr>
          <w:rFonts w:ascii="Arial" w:hAnsi="Arial" w:cs="Arial"/>
          <w:szCs w:val="24"/>
        </w:rPr>
        <w:t xml:space="preserve">Therefore, this </w:t>
      </w:r>
      <w:r w:rsidR="00457119" w:rsidRPr="009C7076">
        <w:rPr>
          <w:rFonts w:ascii="Arial" w:hAnsi="Arial" w:cs="Arial"/>
          <w:szCs w:val="24"/>
        </w:rPr>
        <w:t>focuses</w:t>
      </w:r>
      <w:r w:rsidR="00E9548C" w:rsidRPr="009C7076">
        <w:rPr>
          <w:rFonts w:ascii="Arial" w:hAnsi="Arial" w:cs="Arial"/>
          <w:szCs w:val="24"/>
        </w:rPr>
        <w:t xml:space="preserve"> on ensuring optimal job performance</w:t>
      </w:r>
      <w:r w:rsidR="00457119" w:rsidRPr="009C7076">
        <w:rPr>
          <w:rFonts w:ascii="Arial" w:hAnsi="Arial" w:cs="Arial"/>
          <w:szCs w:val="24"/>
        </w:rPr>
        <w:t xml:space="preserve"> by </w:t>
      </w:r>
      <w:r w:rsidR="00E9548C" w:rsidRPr="009C7076">
        <w:rPr>
          <w:rFonts w:ascii="Arial" w:hAnsi="Arial" w:cs="Arial"/>
          <w:szCs w:val="24"/>
        </w:rPr>
        <w:t>exchanging or transacting the incentives and</w:t>
      </w:r>
      <w:r w:rsidR="00457119" w:rsidRPr="009C7076">
        <w:rPr>
          <w:rFonts w:ascii="Arial" w:hAnsi="Arial" w:cs="Arial"/>
          <w:szCs w:val="24"/>
        </w:rPr>
        <w:t xml:space="preserve"> </w:t>
      </w:r>
      <w:r w:rsidR="00E9548C" w:rsidRPr="009C7076">
        <w:rPr>
          <w:rFonts w:ascii="Arial" w:hAnsi="Arial" w:cs="Arial"/>
          <w:szCs w:val="24"/>
        </w:rPr>
        <w:t xml:space="preserve">punishment which intensely focus on </w:t>
      </w:r>
      <w:r w:rsidR="00457119" w:rsidRPr="009C7076">
        <w:rPr>
          <w:rFonts w:ascii="Arial" w:hAnsi="Arial" w:cs="Arial"/>
          <w:szCs w:val="24"/>
        </w:rPr>
        <w:t>results</w:t>
      </w:r>
      <w:r w:rsidR="0084794C" w:rsidRPr="009C7076">
        <w:rPr>
          <w:rFonts w:ascii="Arial" w:hAnsi="Arial" w:cs="Arial"/>
          <w:szCs w:val="24"/>
        </w:rPr>
        <w:t xml:space="preserve">. </w:t>
      </w:r>
      <w:r w:rsidR="0082018F" w:rsidRPr="009C7076">
        <w:rPr>
          <w:rFonts w:ascii="Arial" w:hAnsi="Arial" w:cs="Arial"/>
          <w:szCs w:val="24"/>
        </w:rPr>
        <w:t xml:space="preserve">The </w:t>
      </w:r>
      <w:r w:rsidR="006757AE" w:rsidRPr="009C7076">
        <w:rPr>
          <w:rFonts w:ascii="Arial" w:hAnsi="Arial" w:cs="Arial"/>
          <w:szCs w:val="24"/>
        </w:rPr>
        <w:t>advantage</w:t>
      </w:r>
      <w:r w:rsidR="0082018F" w:rsidRPr="009C7076">
        <w:rPr>
          <w:rFonts w:ascii="Arial" w:hAnsi="Arial" w:cs="Arial"/>
          <w:szCs w:val="24"/>
        </w:rPr>
        <w:t xml:space="preserve"> of </w:t>
      </w:r>
      <w:r w:rsidR="006757AE" w:rsidRPr="009C7076">
        <w:rPr>
          <w:rFonts w:ascii="Arial" w:hAnsi="Arial" w:cs="Arial"/>
          <w:szCs w:val="24"/>
        </w:rPr>
        <w:t>leadership</w:t>
      </w:r>
      <w:r w:rsidR="0082018F" w:rsidRPr="009C7076">
        <w:rPr>
          <w:rFonts w:ascii="Arial" w:hAnsi="Arial" w:cs="Arial"/>
          <w:szCs w:val="24"/>
        </w:rPr>
        <w:t xml:space="preserve"> is,</w:t>
      </w:r>
      <w:r w:rsidR="006757AE" w:rsidRPr="009C7076">
        <w:rPr>
          <w:rFonts w:ascii="Arial" w:hAnsi="Arial" w:cs="Arial"/>
          <w:szCs w:val="24"/>
        </w:rPr>
        <w:t xml:space="preserve"> that </w:t>
      </w:r>
      <w:r w:rsidR="0082018F" w:rsidRPr="009C7076">
        <w:rPr>
          <w:rFonts w:ascii="Arial" w:hAnsi="Arial" w:cs="Arial"/>
          <w:szCs w:val="24"/>
        </w:rPr>
        <w:t xml:space="preserve">it can </w:t>
      </w:r>
      <w:r w:rsidR="006757AE" w:rsidRPr="009C7076">
        <w:rPr>
          <w:rFonts w:ascii="Arial" w:hAnsi="Arial" w:cs="Arial"/>
          <w:szCs w:val="24"/>
        </w:rPr>
        <w:t>maximise</w:t>
      </w:r>
      <w:r w:rsidR="0082018F" w:rsidRPr="009C7076">
        <w:rPr>
          <w:rFonts w:ascii="Arial" w:hAnsi="Arial" w:cs="Arial"/>
          <w:szCs w:val="24"/>
        </w:rPr>
        <w:t xml:space="preserve"> the </w:t>
      </w:r>
      <w:r w:rsidR="006757AE" w:rsidRPr="009C7076">
        <w:rPr>
          <w:rFonts w:ascii="Arial" w:hAnsi="Arial" w:cs="Arial"/>
          <w:szCs w:val="24"/>
        </w:rPr>
        <w:t>productivity</w:t>
      </w:r>
      <w:r w:rsidR="0082018F" w:rsidRPr="009C7076">
        <w:rPr>
          <w:rFonts w:ascii="Arial" w:hAnsi="Arial" w:cs="Arial"/>
          <w:szCs w:val="24"/>
        </w:rPr>
        <w:t xml:space="preserve"> of </w:t>
      </w:r>
      <w:r w:rsidR="006757AE" w:rsidRPr="009C7076">
        <w:rPr>
          <w:rFonts w:ascii="Arial" w:hAnsi="Arial" w:cs="Arial"/>
          <w:szCs w:val="24"/>
        </w:rPr>
        <w:t>employees</w:t>
      </w:r>
      <w:r w:rsidR="0082018F" w:rsidRPr="009C7076">
        <w:rPr>
          <w:rFonts w:ascii="Arial" w:hAnsi="Arial" w:cs="Arial"/>
          <w:szCs w:val="24"/>
        </w:rPr>
        <w:t xml:space="preserve"> </w:t>
      </w:r>
      <w:r w:rsidR="006757AE" w:rsidRPr="009C7076">
        <w:rPr>
          <w:rFonts w:ascii="Arial" w:hAnsi="Arial" w:cs="Arial"/>
          <w:szCs w:val="24"/>
        </w:rPr>
        <w:t>from</w:t>
      </w:r>
      <w:r w:rsidR="0082018F" w:rsidRPr="009C7076">
        <w:rPr>
          <w:rFonts w:ascii="Arial" w:hAnsi="Arial" w:cs="Arial"/>
          <w:szCs w:val="24"/>
        </w:rPr>
        <w:t xml:space="preserve"> 20-50</w:t>
      </w:r>
      <w:r w:rsidR="0059598A" w:rsidRPr="009C7076">
        <w:rPr>
          <w:rFonts w:ascii="Arial" w:hAnsi="Arial" w:cs="Arial"/>
          <w:szCs w:val="24"/>
        </w:rPr>
        <w:t>%</w:t>
      </w:r>
      <w:r w:rsidR="006757AE" w:rsidRPr="009C7076">
        <w:rPr>
          <w:rFonts w:ascii="Arial" w:hAnsi="Arial" w:cs="Arial"/>
          <w:szCs w:val="24"/>
        </w:rPr>
        <w:t xml:space="preserve"> depending on</w:t>
      </w:r>
      <w:r w:rsidR="0082018F" w:rsidRPr="009C7076">
        <w:rPr>
          <w:rFonts w:ascii="Arial" w:hAnsi="Arial" w:cs="Arial"/>
          <w:szCs w:val="24"/>
        </w:rPr>
        <w:t xml:space="preserve"> </w:t>
      </w:r>
      <w:r w:rsidR="0084794C" w:rsidRPr="009C7076">
        <w:rPr>
          <w:rFonts w:ascii="Arial" w:hAnsi="Arial" w:cs="Arial"/>
          <w:szCs w:val="24"/>
        </w:rPr>
        <w:t>goals, setting</w:t>
      </w:r>
      <w:r w:rsidR="0082018F" w:rsidRPr="009C7076">
        <w:rPr>
          <w:rFonts w:ascii="Arial" w:hAnsi="Arial" w:cs="Arial"/>
          <w:szCs w:val="24"/>
        </w:rPr>
        <w:t xml:space="preserve"> clear </w:t>
      </w:r>
      <w:r w:rsidR="0084794C" w:rsidRPr="009C7076">
        <w:rPr>
          <w:rFonts w:ascii="Arial" w:hAnsi="Arial" w:cs="Arial"/>
          <w:szCs w:val="24"/>
        </w:rPr>
        <w:t>expectations,</w:t>
      </w:r>
      <w:r w:rsidR="0082018F" w:rsidRPr="009C7076">
        <w:rPr>
          <w:rFonts w:ascii="Arial" w:hAnsi="Arial" w:cs="Arial"/>
          <w:szCs w:val="24"/>
        </w:rPr>
        <w:t xml:space="preserve"> and </w:t>
      </w:r>
      <w:r w:rsidR="006757AE" w:rsidRPr="009C7076">
        <w:rPr>
          <w:rFonts w:ascii="Arial" w:hAnsi="Arial" w:cs="Arial"/>
          <w:szCs w:val="24"/>
        </w:rPr>
        <w:t>making</w:t>
      </w:r>
      <w:r w:rsidR="0082018F" w:rsidRPr="009C7076">
        <w:rPr>
          <w:rFonts w:ascii="Arial" w:hAnsi="Arial" w:cs="Arial"/>
          <w:szCs w:val="24"/>
        </w:rPr>
        <w:t xml:space="preserve"> </w:t>
      </w:r>
      <w:r w:rsidR="006757AE" w:rsidRPr="009C7076">
        <w:rPr>
          <w:rFonts w:ascii="Arial" w:hAnsi="Arial" w:cs="Arial"/>
          <w:szCs w:val="24"/>
        </w:rPr>
        <w:t>goals</w:t>
      </w:r>
      <w:r w:rsidR="0082018F" w:rsidRPr="009C7076">
        <w:rPr>
          <w:rFonts w:ascii="Arial" w:hAnsi="Arial" w:cs="Arial"/>
          <w:szCs w:val="24"/>
        </w:rPr>
        <w:t xml:space="preserve"> </w:t>
      </w:r>
      <w:r w:rsidR="006757AE" w:rsidRPr="009C7076">
        <w:rPr>
          <w:rFonts w:ascii="Arial" w:hAnsi="Arial" w:cs="Arial"/>
          <w:szCs w:val="24"/>
        </w:rPr>
        <w:lastRenderedPageBreak/>
        <w:t>achievable</w:t>
      </w:r>
      <w:r w:rsidR="0082018F" w:rsidRPr="009C7076">
        <w:rPr>
          <w:rFonts w:ascii="Arial" w:hAnsi="Arial" w:cs="Arial"/>
          <w:szCs w:val="24"/>
        </w:rPr>
        <w:t>. However, t</w:t>
      </w:r>
      <w:r w:rsidR="00923769" w:rsidRPr="009C7076">
        <w:rPr>
          <w:rFonts w:ascii="Arial" w:hAnsi="Arial" w:cs="Arial"/>
          <w:szCs w:val="24"/>
        </w:rPr>
        <w:t>he critics</w:t>
      </w:r>
      <w:r w:rsidR="00663BEA" w:rsidRPr="009C7076">
        <w:rPr>
          <w:rFonts w:ascii="Arial" w:hAnsi="Arial" w:cs="Arial"/>
          <w:szCs w:val="24"/>
        </w:rPr>
        <w:t xml:space="preserve"> Saini (2021),</w:t>
      </w:r>
      <w:r w:rsidR="00923769" w:rsidRPr="009C7076">
        <w:rPr>
          <w:rFonts w:ascii="Arial" w:hAnsi="Arial" w:cs="Arial"/>
          <w:szCs w:val="24"/>
        </w:rPr>
        <w:t xml:space="preserve"> </w:t>
      </w:r>
      <w:r w:rsidR="00783427" w:rsidRPr="009C7076">
        <w:rPr>
          <w:rFonts w:ascii="Arial" w:hAnsi="Arial" w:cs="Arial"/>
          <w:szCs w:val="24"/>
        </w:rPr>
        <w:t>criticises</w:t>
      </w:r>
      <w:r w:rsidR="00923769" w:rsidRPr="009C7076">
        <w:rPr>
          <w:rFonts w:ascii="Arial" w:hAnsi="Arial" w:cs="Arial"/>
          <w:szCs w:val="24"/>
        </w:rPr>
        <w:t xml:space="preserve"> leadership and </w:t>
      </w:r>
      <w:r w:rsidR="00783427" w:rsidRPr="009C7076">
        <w:rPr>
          <w:rFonts w:ascii="Arial" w:hAnsi="Arial" w:cs="Arial"/>
          <w:szCs w:val="24"/>
        </w:rPr>
        <w:t>insists</w:t>
      </w:r>
      <w:r w:rsidR="00923769" w:rsidRPr="009C7076">
        <w:rPr>
          <w:rFonts w:ascii="Arial" w:hAnsi="Arial" w:cs="Arial"/>
          <w:szCs w:val="24"/>
        </w:rPr>
        <w:t xml:space="preserve"> that, research conducted </w:t>
      </w:r>
      <w:r w:rsidR="00457119" w:rsidRPr="009C7076">
        <w:rPr>
          <w:rFonts w:ascii="Arial" w:hAnsi="Arial" w:cs="Arial"/>
          <w:szCs w:val="24"/>
        </w:rPr>
        <w:t>on</w:t>
      </w:r>
      <w:r w:rsidR="00923769" w:rsidRPr="009C7076">
        <w:rPr>
          <w:rFonts w:ascii="Arial" w:hAnsi="Arial" w:cs="Arial"/>
          <w:szCs w:val="24"/>
        </w:rPr>
        <w:t xml:space="preserve"> the impact of leadership </w:t>
      </w:r>
      <w:r w:rsidR="00457119" w:rsidRPr="009C7076">
        <w:rPr>
          <w:rFonts w:ascii="Arial" w:hAnsi="Arial" w:cs="Arial"/>
          <w:szCs w:val="24"/>
        </w:rPr>
        <w:t>details</w:t>
      </w:r>
      <w:r w:rsidR="00923769" w:rsidRPr="009C7076">
        <w:rPr>
          <w:rFonts w:ascii="Arial" w:hAnsi="Arial" w:cs="Arial"/>
          <w:szCs w:val="24"/>
        </w:rPr>
        <w:t xml:space="preserve"> that, transactional leadership </w:t>
      </w:r>
      <w:r w:rsidR="0084794C" w:rsidRPr="009C7076">
        <w:rPr>
          <w:rFonts w:ascii="Arial" w:hAnsi="Arial" w:cs="Arial"/>
          <w:szCs w:val="24"/>
        </w:rPr>
        <w:t>enhance 70</w:t>
      </w:r>
      <w:r w:rsidR="00923769" w:rsidRPr="009C7076">
        <w:rPr>
          <w:rFonts w:ascii="Arial" w:hAnsi="Arial" w:cs="Arial"/>
          <w:szCs w:val="24"/>
        </w:rPr>
        <w:t xml:space="preserve">% </w:t>
      </w:r>
      <w:r w:rsidR="00457119" w:rsidRPr="009C7076">
        <w:rPr>
          <w:rFonts w:ascii="Arial" w:hAnsi="Arial" w:cs="Arial"/>
          <w:szCs w:val="24"/>
        </w:rPr>
        <w:t xml:space="preserve">of </w:t>
      </w:r>
      <w:r w:rsidR="00923769" w:rsidRPr="009C7076">
        <w:rPr>
          <w:rFonts w:ascii="Arial" w:hAnsi="Arial" w:cs="Arial"/>
          <w:szCs w:val="24"/>
        </w:rPr>
        <w:t xml:space="preserve">employee job dissatisfaction from 100% because punishment </w:t>
      </w:r>
      <w:r w:rsidR="00457119" w:rsidRPr="009C7076">
        <w:rPr>
          <w:rFonts w:ascii="Arial" w:hAnsi="Arial" w:cs="Arial"/>
          <w:szCs w:val="24"/>
        </w:rPr>
        <w:t>raises</w:t>
      </w:r>
      <w:r w:rsidR="00923769" w:rsidRPr="009C7076">
        <w:rPr>
          <w:rFonts w:ascii="Arial" w:hAnsi="Arial" w:cs="Arial"/>
          <w:szCs w:val="24"/>
        </w:rPr>
        <w:t xml:space="preserve"> tension, </w:t>
      </w:r>
      <w:r w:rsidR="0084794C" w:rsidRPr="009C7076">
        <w:rPr>
          <w:rFonts w:ascii="Arial" w:hAnsi="Arial" w:cs="Arial"/>
          <w:szCs w:val="24"/>
        </w:rPr>
        <w:t>stress,</w:t>
      </w:r>
      <w:r w:rsidR="00923769" w:rsidRPr="009C7076">
        <w:rPr>
          <w:rFonts w:ascii="Arial" w:hAnsi="Arial" w:cs="Arial"/>
          <w:szCs w:val="24"/>
        </w:rPr>
        <w:t xml:space="preserve"> and</w:t>
      </w:r>
      <w:r w:rsidR="00457119" w:rsidRPr="009C7076">
        <w:rPr>
          <w:rFonts w:ascii="Arial" w:hAnsi="Arial" w:cs="Arial"/>
          <w:szCs w:val="24"/>
        </w:rPr>
        <w:t xml:space="preserve"> </w:t>
      </w:r>
      <w:r w:rsidR="00923769" w:rsidRPr="009C7076">
        <w:rPr>
          <w:rFonts w:ascii="Arial" w:hAnsi="Arial" w:cs="Arial"/>
          <w:szCs w:val="24"/>
        </w:rPr>
        <w:t>discomfort. But</w:t>
      </w:r>
      <w:r w:rsidR="00663BEA" w:rsidRPr="009C7076">
        <w:rPr>
          <w:rFonts w:ascii="Arial" w:hAnsi="Arial" w:cs="Arial"/>
          <w:szCs w:val="24"/>
        </w:rPr>
        <w:t xml:space="preserve"> Whale (2023),</w:t>
      </w:r>
      <w:r w:rsidR="00783427" w:rsidRPr="009C7076">
        <w:rPr>
          <w:rFonts w:ascii="Arial" w:hAnsi="Arial" w:cs="Arial"/>
          <w:szCs w:val="24"/>
        </w:rPr>
        <w:t xml:space="preserve"> argues</w:t>
      </w:r>
      <w:r w:rsidR="00923769" w:rsidRPr="009C7076">
        <w:rPr>
          <w:rFonts w:ascii="Arial" w:hAnsi="Arial" w:cs="Arial"/>
          <w:szCs w:val="24"/>
        </w:rPr>
        <w:t xml:space="preserve"> that</w:t>
      </w:r>
      <w:r w:rsidR="00457119" w:rsidRPr="009C7076">
        <w:rPr>
          <w:rFonts w:ascii="Arial" w:hAnsi="Arial" w:cs="Arial"/>
          <w:szCs w:val="24"/>
        </w:rPr>
        <w:t xml:space="preserve"> </w:t>
      </w:r>
      <w:r w:rsidR="00923769" w:rsidRPr="009C7076">
        <w:rPr>
          <w:rFonts w:ascii="Arial" w:hAnsi="Arial" w:cs="Arial"/>
          <w:szCs w:val="24"/>
        </w:rPr>
        <w:t>skilled employees will think for reward not for punishment</w:t>
      </w:r>
      <w:r w:rsidR="00457119" w:rsidRPr="009C7076">
        <w:rPr>
          <w:rFonts w:ascii="Arial" w:hAnsi="Arial" w:cs="Arial"/>
          <w:szCs w:val="24"/>
        </w:rPr>
        <w:t xml:space="preserve"> </w:t>
      </w:r>
      <w:r w:rsidR="00923769" w:rsidRPr="009C7076">
        <w:rPr>
          <w:rFonts w:ascii="Arial" w:hAnsi="Arial" w:cs="Arial"/>
          <w:szCs w:val="24"/>
        </w:rPr>
        <w:t xml:space="preserve">and not every employee </w:t>
      </w:r>
      <w:r w:rsidR="00457119" w:rsidRPr="009C7076">
        <w:rPr>
          <w:rFonts w:ascii="Arial" w:hAnsi="Arial" w:cs="Arial"/>
          <w:szCs w:val="24"/>
        </w:rPr>
        <w:t>wants</w:t>
      </w:r>
      <w:r w:rsidR="00923769" w:rsidRPr="009C7076">
        <w:rPr>
          <w:rFonts w:ascii="Arial" w:hAnsi="Arial" w:cs="Arial"/>
          <w:szCs w:val="24"/>
        </w:rPr>
        <w:t xml:space="preserve"> to attain </w:t>
      </w:r>
      <w:r w:rsidR="00457119" w:rsidRPr="009C7076">
        <w:rPr>
          <w:rFonts w:ascii="Arial" w:hAnsi="Arial" w:cs="Arial"/>
          <w:szCs w:val="24"/>
        </w:rPr>
        <w:t xml:space="preserve">a </w:t>
      </w:r>
      <w:r w:rsidR="00923769" w:rsidRPr="009C7076">
        <w:rPr>
          <w:rFonts w:ascii="Arial" w:hAnsi="Arial" w:cs="Arial"/>
          <w:szCs w:val="24"/>
        </w:rPr>
        <w:t xml:space="preserve">reward so it can help in achieving desired behaviour. </w:t>
      </w:r>
    </w:p>
    <w:p w14:paraId="1C526935" w14:textId="4623408F" w:rsidR="00724404" w:rsidRPr="009C7076" w:rsidRDefault="00724404" w:rsidP="009C7076">
      <w:pPr>
        <w:spacing w:line="480" w:lineRule="auto"/>
        <w:rPr>
          <w:rFonts w:ascii="Arial" w:hAnsi="Arial" w:cs="Arial"/>
          <w:szCs w:val="24"/>
        </w:rPr>
      </w:pPr>
      <w:r w:rsidRPr="009C7076">
        <w:rPr>
          <w:rFonts w:ascii="Arial" w:hAnsi="Arial" w:cs="Arial"/>
          <w:szCs w:val="24"/>
        </w:rPr>
        <w:t>As per</w:t>
      </w:r>
      <w:r w:rsidR="00663BEA" w:rsidRPr="009C7076">
        <w:rPr>
          <w:rFonts w:ascii="Arial" w:hAnsi="Arial" w:cs="Arial"/>
          <w:szCs w:val="24"/>
        </w:rPr>
        <w:t xml:space="preserve"> William (2023),</w:t>
      </w:r>
      <w:r w:rsidRPr="009C7076">
        <w:rPr>
          <w:rFonts w:ascii="Arial" w:hAnsi="Arial" w:cs="Arial"/>
          <w:szCs w:val="24"/>
        </w:rPr>
        <w:t xml:space="preserve"> the distinctive </w:t>
      </w:r>
      <w:r w:rsidR="0084794C" w:rsidRPr="009C7076">
        <w:rPr>
          <w:rFonts w:ascii="Arial" w:hAnsi="Arial" w:cs="Arial"/>
          <w:szCs w:val="24"/>
        </w:rPr>
        <w:t>way</w:t>
      </w:r>
      <w:r w:rsidRPr="009C7076">
        <w:rPr>
          <w:rFonts w:ascii="Arial" w:hAnsi="Arial" w:cs="Arial"/>
          <w:szCs w:val="24"/>
        </w:rPr>
        <w:t xml:space="preserve"> of </w:t>
      </w:r>
      <w:r w:rsidR="0084794C" w:rsidRPr="009C7076">
        <w:rPr>
          <w:rFonts w:ascii="Arial" w:hAnsi="Arial" w:cs="Arial"/>
          <w:szCs w:val="24"/>
        </w:rPr>
        <w:t>managing</w:t>
      </w:r>
      <w:r w:rsidRPr="009C7076">
        <w:rPr>
          <w:rFonts w:ascii="Arial" w:hAnsi="Arial" w:cs="Arial"/>
          <w:szCs w:val="24"/>
        </w:rPr>
        <w:t xml:space="preserve"> the </w:t>
      </w:r>
      <w:r w:rsidR="0084794C" w:rsidRPr="009C7076">
        <w:rPr>
          <w:rFonts w:ascii="Arial" w:hAnsi="Arial" w:cs="Arial"/>
          <w:szCs w:val="24"/>
        </w:rPr>
        <w:t>workforce for</w:t>
      </w:r>
      <w:r w:rsidRPr="009C7076">
        <w:rPr>
          <w:rFonts w:ascii="Arial" w:hAnsi="Arial" w:cs="Arial"/>
          <w:szCs w:val="24"/>
        </w:rPr>
        <w:t xml:space="preserve"> </w:t>
      </w:r>
      <w:r w:rsidR="0084794C" w:rsidRPr="009C7076">
        <w:rPr>
          <w:rFonts w:ascii="Arial" w:hAnsi="Arial" w:cs="Arial"/>
          <w:szCs w:val="24"/>
        </w:rPr>
        <w:t>supplementing</w:t>
      </w:r>
      <w:r w:rsidRPr="009C7076">
        <w:rPr>
          <w:rFonts w:ascii="Arial" w:hAnsi="Arial" w:cs="Arial"/>
          <w:szCs w:val="24"/>
        </w:rPr>
        <w:t xml:space="preserve"> in </w:t>
      </w:r>
      <w:r w:rsidR="0084794C" w:rsidRPr="009C7076">
        <w:rPr>
          <w:rFonts w:ascii="Arial" w:hAnsi="Arial" w:cs="Arial"/>
          <w:szCs w:val="24"/>
        </w:rPr>
        <w:t>attaining</w:t>
      </w:r>
      <w:r w:rsidRPr="009C7076">
        <w:rPr>
          <w:rFonts w:ascii="Arial" w:hAnsi="Arial" w:cs="Arial"/>
          <w:szCs w:val="24"/>
        </w:rPr>
        <w:t xml:space="preserve"> the business </w:t>
      </w:r>
      <w:r w:rsidR="0084794C" w:rsidRPr="009C7076">
        <w:rPr>
          <w:rFonts w:ascii="Arial" w:hAnsi="Arial" w:cs="Arial"/>
          <w:szCs w:val="24"/>
        </w:rPr>
        <w:t>objectives</w:t>
      </w:r>
      <w:r w:rsidRPr="009C7076">
        <w:rPr>
          <w:rFonts w:ascii="Arial" w:hAnsi="Arial" w:cs="Arial"/>
          <w:szCs w:val="24"/>
        </w:rPr>
        <w:t xml:space="preserve"> is called the managerial </w:t>
      </w:r>
      <w:r w:rsidR="0084794C" w:rsidRPr="009C7076">
        <w:rPr>
          <w:rFonts w:ascii="Arial" w:hAnsi="Arial" w:cs="Arial"/>
          <w:szCs w:val="24"/>
        </w:rPr>
        <w:t>style</w:t>
      </w:r>
      <w:r w:rsidR="000069A6" w:rsidRPr="009C7076">
        <w:rPr>
          <w:rFonts w:ascii="Arial" w:hAnsi="Arial" w:cs="Arial"/>
          <w:szCs w:val="24"/>
        </w:rPr>
        <w:t xml:space="preserve">. </w:t>
      </w:r>
      <w:r w:rsidRPr="009C7076">
        <w:rPr>
          <w:rFonts w:ascii="Arial" w:hAnsi="Arial" w:cs="Arial"/>
          <w:szCs w:val="24"/>
        </w:rPr>
        <w:t xml:space="preserve">It encompasses the planning, </w:t>
      </w:r>
      <w:r w:rsidR="0084794C" w:rsidRPr="009C7076">
        <w:rPr>
          <w:rFonts w:ascii="Arial" w:hAnsi="Arial" w:cs="Arial"/>
          <w:szCs w:val="24"/>
        </w:rPr>
        <w:t>organising, authority</w:t>
      </w:r>
      <w:r w:rsidRPr="009C7076">
        <w:rPr>
          <w:rFonts w:ascii="Arial" w:hAnsi="Arial" w:cs="Arial"/>
          <w:szCs w:val="24"/>
        </w:rPr>
        <w:t xml:space="preserve"> management and </w:t>
      </w:r>
      <w:r w:rsidR="0084794C" w:rsidRPr="009C7076">
        <w:rPr>
          <w:rFonts w:ascii="Arial" w:hAnsi="Arial" w:cs="Arial"/>
          <w:szCs w:val="24"/>
        </w:rPr>
        <w:t>decision-making</w:t>
      </w:r>
      <w:r w:rsidRPr="009C7076">
        <w:rPr>
          <w:rFonts w:ascii="Arial" w:hAnsi="Arial" w:cs="Arial"/>
          <w:szCs w:val="24"/>
        </w:rPr>
        <w:t xml:space="preserve"> in </w:t>
      </w:r>
      <w:r w:rsidR="0084794C" w:rsidRPr="009C7076">
        <w:rPr>
          <w:rFonts w:ascii="Arial" w:hAnsi="Arial" w:cs="Arial"/>
          <w:szCs w:val="24"/>
        </w:rPr>
        <w:t>the organisation</w:t>
      </w:r>
      <w:r w:rsidRPr="009C7076">
        <w:rPr>
          <w:rFonts w:ascii="Arial" w:hAnsi="Arial" w:cs="Arial"/>
          <w:szCs w:val="24"/>
        </w:rPr>
        <w:t>.</w:t>
      </w:r>
      <w:r w:rsidR="006A2FE2" w:rsidRPr="009C7076">
        <w:rPr>
          <w:rFonts w:ascii="Arial" w:hAnsi="Arial" w:cs="Arial"/>
          <w:szCs w:val="24"/>
        </w:rPr>
        <w:t xml:space="preserve"> From various management </w:t>
      </w:r>
      <w:r w:rsidR="000D6998" w:rsidRPr="009C7076">
        <w:rPr>
          <w:rFonts w:ascii="Arial" w:hAnsi="Arial" w:cs="Arial"/>
          <w:szCs w:val="24"/>
        </w:rPr>
        <w:t>styles</w:t>
      </w:r>
      <w:r w:rsidR="006A2FE2" w:rsidRPr="009C7076">
        <w:rPr>
          <w:rFonts w:ascii="Arial" w:hAnsi="Arial" w:cs="Arial"/>
          <w:szCs w:val="24"/>
        </w:rPr>
        <w:t xml:space="preserve"> like autocratic, consultative, paternalistic, </w:t>
      </w:r>
      <w:r w:rsidR="00AB631F" w:rsidRPr="009C7076">
        <w:rPr>
          <w:rFonts w:ascii="Arial" w:hAnsi="Arial" w:cs="Arial"/>
          <w:szCs w:val="24"/>
        </w:rPr>
        <w:t>collaborative</w:t>
      </w:r>
      <w:r w:rsidR="006A2FE2" w:rsidRPr="009C7076">
        <w:rPr>
          <w:rFonts w:ascii="Arial" w:hAnsi="Arial" w:cs="Arial"/>
          <w:szCs w:val="24"/>
        </w:rPr>
        <w:t xml:space="preserve"> </w:t>
      </w:r>
      <w:r w:rsidR="00AB631F" w:rsidRPr="009C7076">
        <w:rPr>
          <w:rFonts w:ascii="Arial" w:hAnsi="Arial" w:cs="Arial"/>
          <w:szCs w:val="24"/>
        </w:rPr>
        <w:t>transformation</w:t>
      </w:r>
      <w:r w:rsidR="006A2FE2" w:rsidRPr="009C7076">
        <w:rPr>
          <w:rFonts w:ascii="Arial" w:hAnsi="Arial" w:cs="Arial"/>
          <w:szCs w:val="24"/>
        </w:rPr>
        <w:t>, contingency and participative management, the preferred man</w:t>
      </w:r>
      <w:r w:rsidR="00AB631F" w:rsidRPr="009C7076">
        <w:rPr>
          <w:rFonts w:ascii="Arial" w:hAnsi="Arial" w:cs="Arial"/>
          <w:szCs w:val="24"/>
        </w:rPr>
        <w:t xml:space="preserve">agement </w:t>
      </w:r>
      <w:r w:rsidR="000D6998" w:rsidRPr="009C7076">
        <w:rPr>
          <w:rFonts w:ascii="Arial" w:hAnsi="Arial" w:cs="Arial"/>
          <w:szCs w:val="24"/>
        </w:rPr>
        <w:t>styles</w:t>
      </w:r>
      <w:r w:rsidR="00AB631F" w:rsidRPr="009C7076">
        <w:rPr>
          <w:rFonts w:ascii="Arial" w:hAnsi="Arial" w:cs="Arial"/>
          <w:szCs w:val="24"/>
        </w:rPr>
        <w:t xml:space="preserve"> </w:t>
      </w:r>
      <w:r w:rsidR="00E30141" w:rsidRPr="009C7076">
        <w:rPr>
          <w:rFonts w:ascii="Arial" w:hAnsi="Arial" w:cs="Arial"/>
          <w:szCs w:val="24"/>
        </w:rPr>
        <w:t>within</w:t>
      </w:r>
      <w:r w:rsidR="00C92B9A" w:rsidRPr="009C7076">
        <w:rPr>
          <w:rFonts w:ascii="Arial" w:hAnsi="Arial" w:cs="Arial"/>
          <w:szCs w:val="24"/>
        </w:rPr>
        <w:t xml:space="preserve"> the hospitality industry </w:t>
      </w:r>
      <w:r w:rsidR="00544139" w:rsidRPr="009C7076">
        <w:rPr>
          <w:rFonts w:ascii="Arial" w:hAnsi="Arial" w:cs="Arial"/>
          <w:szCs w:val="24"/>
        </w:rPr>
        <w:t>are</w:t>
      </w:r>
      <w:r w:rsidR="00C92B9A" w:rsidRPr="009C7076">
        <w:rPr>
          <w:rFonts w:ascii="Arial" w:hAnsi="Arial" w:cs="Arial"/>
          <w:szCs w:val="24"/>
        </w:rPr>
        <w:t xml:space="preserve"> contingency management and</w:t>
      </w:r>
      <w:r w:rsidR="000D6998" w:rsidRPr="009C7076">
        <w:rPr>
          <w:rFonts w:ascii="Arial" w:hAnsi="Arial" w:cs="Arial"/>
          <w:szCs w:val="24"/>
        </w:rPr>
        <w:t xml:space="preserve"> </w:t>
      </w:r>
      <w:r w:rsidR="00E30141" w:rsidRPr="009C7076">
        <w:rPr>
          <w:rFonts w:ascii="Arial" w:hAnsi="Arial" w:cs="Arial"/>
          <w:szCs w:val="24"/>
        </w:rPr>
        <w:t>transformational</w:t>
      </w:r>
      <w:r w:rsidR="00C92B9A" w:rsidRPr="009C7076">
        <w:rPr>
          <w:rFonts w:ascii="Arial" w:hAnsi="Arial" w:cs="Arial"/>
          <w:szCs w:val="24"/>
        </w:rPr>
        <w:t xml:space="preserve"> </w:t>
      </w:r>
      <w:r w:rsidR="00E30141" w:rsidRPr="009C7076">
        <w:rPr>
          <w:rFonts w:ascii="Arial" w:hAnsi="Arial" w:cs="Arial"/>
          <w:szCs w:val="24"/>
        </w:rPr>
        <w:t>management</w:t>
      </w:r>
      <w:r w:rsidR="00C92B9A" w:rsidRPr="009C7076">
        <w:rPr>
          <w:rFonts w:ascii="Arial" w:hAnsi="Arial" w:cs="Arial"/>
          <w:szCs w:val="24"/>
        </w:rPr>
        <w:t xml:space="preserve"> styles</w:t>
      </w:r>
      <w:r w:rsidR="003E0785" w:rsidRPr="009C7076">
        <w:rPr>
          <w:rFonts w:ascii="Arial" w:hAnsi="Arial" w:cs="Arial"/>
          <w:szCs w:val="24"/>
        </w:rPr>
        <w:t xml:space="preserve">. </w:t>
      </w:r>
      <w:r w:rsidR="00C92B9A" w:rsidRPr="009C7076">
        <w:rPr>
          <w:rFonts w:ascii="Arial" w:hAnsi="Arial" w:cs="Arial"/>
          <w:szCs w:val="24"/>
        </w:rPr>
        <w:t>The contingency management style</w:t>
      </w:r>
      <w:r w:rsidR="00E30141" w:rsidRPr="009C7076">
        <w:rPr>
          <w:rFonts w:ascii="Arial" w:hAnsi="Arial" w:cs="Arial"/>
          <w:szCs w:val="24"/>
        </w:rPr>
        <w:t xml:space="preserve"> refers </w:t>
      </w:r>
      <w:r w:rsidR="00544139" w:rsidRPr="009C7076">
        <w:rPr>
          <w:rFonts w:ascii="Arial" w:hAnsi="Arial" w:cs="Arial"/>
          <w:szCs w:val="24"/>
        </w:rPr>
        <w:t xml:space="preserve">to </w:t>
      </w:r>
      <w:r w:rsidR="00E30141" w:rsidRPr="009C7076">
        <w:rPr>
          <w:rFonts w:ascii="Arial" w:hAnsi="Arial" w:cs="Arial"/>
          <w:szCs w:val="24"/>
        </w:rPr>
        <w:t>a</w:t>
      </w:r>
      <w:r w:rsidR="004852BE" w:rsidRPr="009C7076">
        <w:rPr>
          <w:rFonts w:ascii="Arial" w:hAnsi="Arial" w:cs="Arial"/>
          <w:szCs w:val="24"/>
        </w:rPr>
        <w:t xml:space="preserve"> </w:t>
      </w:r>
      <w:r w:rsidR="004F493C" w:rsidRPr="009C7076">
        <w:rPr>
          <w:rFonts w:ascii="Arial" w:hAnsi="Arial" w:cs="Arial"/>
          <w:szCs w:val="24"/>
        </w:rPr>
        <w:t>management</w:t>
      </w:r>
      <w:r w:rsidR="004852BE" w:rsidRPr="009C7076">
        <w:rPr>
          <w:rFonts w:ascii="Arial" w:hAnsi="Arial" w:cs="Arial"/>
          <w:szCs w:val="24"/>
        </w:rPr>
        <w:t xml:space="preserve"> theory </w:t>
      </w:r>
      <w:r w:rsidR="004F493C" w:rsidRPr="009C7076">
        <w:rPr>
          <w:rFonts w:ascii="Arial" w:hAnsi="Arial" w:cs="Arial"/>
          <w:szCs w:val="24"/>
        </w:rPr>
        <w:t>which</w:t>
      </w:r>
      <w:r w:rsidR="004852BE" w:rsidRPr="009C7076">
        <w:rPr>
          <w:rFonts w:ascii="Arial" w:hAnsi="Arial" w:cs="Arial"/>
          <w:szCs w:val="24"/>
        </w:rPr>
        <w:t xml:space="preserve"> </w:t>
      </w:r>
      <w:r w:rsidR="00544139" w:rsidRPr="009C7076">
        <w:rPr>
          <w:rFonts w:ascii="Arial" w:hAnsi="Arial" w:cs="Arial"/>
          <w:szCs w:val="24"/>
        </w:rPr>
        <w:t>believes</w:t>
      </w:r>
      <w:r w:rsidR="004852BE" w:rsidRPr="009C7076">
        <w:rPr>
          <w:rFonts w:ascii="Arial" w:hAnsi="Arial" w:cs="Arial"/>
          <w:szCs w:val="24"/>
        </w:rPr>
        <w:t xml:space="preserve"> no </w:t>
      </w:r>
      <w:r w:rsidR="004F493C" w:rsidRPr="009C7076">
        <w:rPr>
          <w:rFonts w:ascii="Arial" w:hAnsi="Arial" w:cs="Arial"/>
          <w:szCs w:val="24"/>
        </w:rPr>
        <w:t>specific</w:t>
      </w:r>
      <w:r w:rsidR="004852BE" w:rsidRPr="009C7076">
        <w:rPr>
          <w:rFonts w:ascii="Arial" w:hAnsi="Arial" w:cs="Arial"/>
          <w:szCs w:val="24"/>
        </w:rPr>
        <w:t xml:space="preserve"> </w:t>
      </w:r>
      <w:r w:rsidR="00544139" w:rsidRPr="009C7076">
        <w:rPr>
          <w:rFonts w:ascii="Arial" w:hAnsi="Arial" w:cs="Arial"/>
          <w:szCs w:val="24"/>
        </w:rPr>
        <w:t>management</w:t>
      </w:r>
      <w:r w:rsidR="004852BE" w:rsidRPr="009C7076">
        <w:rPr>
          <w:rFonts w:ascii="Arial" w:hAnsi="Arial" w:cs="Arial"/>
          <w:szCs w:val="24"/>
        </w:rPr>
        <w:t xml:space="preserve"> can be </w:t>
      </w:r>
      <w:r w:rsidR="004F493C" w:rsidRPr="009C7076">
        <w:rPr>
          <w:rFonts w:ascii="Arial" w:hAnsi="Arial" w:cs="Arial"/>
          <w:szCs w:val="24"/>
        </w:rPr>
        <w:t>best</w:t>
      </w:r>
      <w:r w:rsidR="004852BE" w:rsidRPr="009C7076">
        <w:rPr>
          <w:rFonts w:ascii="Arial" w:hAnsi="Arial" w:cs="Arial"/>
          <w:szCs w:val="24"/>
        </w:rPr>
        <w:t xml:space="preserve"> rather the best management is which </w:t>
      </w:r>
      <w:r w:rsidR="00544139" w:rsidRPr="009C7076">
        <w:rPr>
          <w:rFonts w:ascii="Arial" w:hAnsi="Arial" w:cs="Arial"/>
          <w:szCs w:val="24"/>
        </w:rPr>
        <w:t>changes</w:t>
      </w:r>
      <w:r w:rsidR="004852BE" w:rsidRPr="009C7076">
        <w:rPr>
          <w:rFonts w:ascii="Arial" w:hAnsi="Arial" w:cs="Arial"/>
          <w:szCs w:val="24"/>
        </w:rPr>
        <w:t xml:space="preserve"> upon various circumstances</w:t>
      </w:r>
      <w:r w:rsidR="003E0785" w:rsidRPr="009C7076">
        <w:rPr>
          <w:rFonts w:ascii="Arial" w:hAnsi="Arial" w:cs="Arial"/>
          <w:szCs w:val="24"/>
        </w:rPr>
        <w:t xml:space="preserve"> (Adair, 2009)</w:t>
      </w:r>
      <w:r w:rsidR="004852BE" w:rsidRPr="009C7076">
        <w:rPr>
          <w:rFonts w:ascii="Arial" w:hAnsi="Arial" w:cs="Arial"/>
          <w:szCs w:val="24"/>
        </w:rPr>
        <w:t>. It is a</w:t>
      </w:r>
      <w:r w:rsidR="00E30141" w:rsidRPr="009C7076">
        <w:rPr>
          <w:rFonts w:ascii="Arial" w:hAnsi="Arial" w:cs="Arial"/>
          <w:szCs w:val="24"/>
        </w:rPr>
        <w:t xml:space="preserve"> </w:t>
      </w:r>
      <w:r w:rsidR="001B46F9" w:rsidRPr="009C7076">
        <w:rPr>
          <w:rFonts w:ascii="Arial" w:hAnsi="Arial" w:cs="Arial"/>
          <w:szCs w:val="24"/>
        </w:rPr>
        <w:t>behavioural</w:t>
      </w:r>
      <w:r w:rsidR="00E30141" w:rsidRPr="009C7076">
        <w:rPr>
          <w:rFonts w:ascii="Arial" w:hAnsi="Arial" w:cs="Arial"/>
          <w:szCs w:val="24"/>
        </w:rPr>
        <w:t xml:space="preserve"> therapy where </w:t>
      </w:r>
      <w:r w:rsidR="000D6998" w:rsidRPr="009C7076">
        <w:rPr>
          <w:rFonts w:ascii="Arial" w:hAnsi="Arial" w:cs="Arial"/>
          <w:szCs w:val="24"/>
        </w:rPr>
        <w:t>the workforce</w:t>
      </w:r>
      <w:r w:rsidR="00E30141" w:rsidRPr="009C7076">
        <w:rPr>
          <w:rFonts w:ascii="Arial" w:hAnsi="Arial" w:cs="Arial"/>
          <w:szCs w:val="24"/>
        </w:rPr>
        <w:t xml:space="preserve"> is rewarded, </w:t>
      </w:r>
      <w:r w:rsidR="007062C1" w:rsidRPr="009C7076">
        <w:rPr>
          <w:rFonts w:ascii="Arial" w:hAnsi="Arial" w:cs="Arial"/>
          <w:szCs w:val="24"/>
        </w:rPr>
        <w:t>reinforced,</w:t>
      </w:r>
      <w:r w:rsidR="00E30141" w:rsidRPr="009C7076">
        <w:rPr>
          <w:rFonts w:ascii="Arial" w:hAnsi="Arial" w:cs="Arial"/>
          <w:szCs w:val="24"/>
        </w:rPr>
        <w:t xml:space="preserve"> and </w:t>
      </w:r>
      <w:r w:rsidR="00544139" w:rsidRPr="009C7076">
        <w:rPr>
          <w:rFonts w:ascii="Arial" w:hAnsi="Arial" w:cs="Arial"/>
          <w:szCs w:val="24"/>
        </w:rPr>
        <w:t>punished</w:t>
      </w:r>
      <w:r w:rsidR="003E0785" w:rsidRPr="009C7076">
        <w:rPr>
          <w:rFonts w:ascii="Arial" w:hAnsi="Arial" w:cs="Arial"/>
          <w:szCs w:val="24"/>
        </w:rPr>
        <w:t xml:space="preserve">. </w:t>
      </w:r>
      <w:r w:rsidR="001B46F9" w:rsidRPr="009C7076">
        <w:rPr>
          <w:rFonts w:ascii="Arial" w:hAnsi="Arial" w:cs="Arial"/>
          <w:szCs w:val="24"/>
        </w:rPr>
        <w:t xml:space="preserve">The leadership will emphasize </w:t>
      </w:r>
      <w:r w:rsidR="004F493C" w:rsidRPr="009C7076">
        <w:rPr>
          <w:rFonts w:ascii="Arial" w:hAnsi="Arial" w:cs="Arial"/>
          <w:szCs w:val="24"/>
        </w:rPr>
        <w:t>behavioural</w:t>
      </w:r>
      <w:r w:rsidR="007569C0" w:rsidRPr="009C7076">
        <w:rPr>
          <w:rFonts w:ascii="Arial" w:hAnsi="Arial" w:cs="Arial"/>
          <w:szCs w:val="24"/>
        </w:rPr>
        <w:t xml:space="preserve"> </w:t>
      </w:r>
      <w:r w:rsidR="004F493C" w:rsidRPr="009C7076">
        <w:rPr>
          <w:rFonts w:ascii="Arial" w:hAnsi="Arial" w:cs="Arial"/>
          <w:szCs w:val="24"/>
        </w:rPr>
        <w:t>interventions</w:t>
      </w:r>
      <w:r w:rsidR="00544139" w:rsidRPr="009C7076">
        <w:rPr>
          <w:rFonts w:ascii="Arial" w:hAnsi="Arial" w:cs="Arial"/>
          <w:szCs w:val="24"/>
        </w:rPr>
        <w:t xml:space="preserve"> </w:t>
      </w:r>
      <w:r w:rsidR="002F3715" w:rsidRPr="009C7076">
        <w:rPr>
          <w:rFonts w:ascii="Arial" w:hAnsi="Arial" w:cs="Arial"/>
          <w:szCs w:val="24"/>
        </w:rPr>
        <w:t xml:space="preserve">like giving </w:t>
      </w:r>
      <w:r w:rsidR="004F493C" w:rsidRPr="009C7076">
        <w:rPr>
          <w:rFonts w:ascii="Arial" w:hAnsi="Arial" w:cs="Arial"/>
          <w:szCs w:val="24"/>
        </w:rPr>
        <w:t>monetary</w:t>
      </w:r>
      <w:r w:rsidR="002F3715" w:rsidRPr="009C7076">
        <w:rPr>
          <w:rFonts w:ascii="Arial" w:hAnsi="Arial" w:cs="Arial"/>
          <w:szCs w:val="24"/>
        </w:rPr>
        <w:t xml:space="preserve"> and </w:t>
      </w:r>
      <w:r w:rsidR="004F493C" w:rsidRPr="009C7076">
        <w:rPr>
          <w:rFonts w:ascii="Arial" w:hAnsi="Arial" w:cs="Arial"/>
          <w:szCs w:val="24"/>
        </w:rPr>
        <w:t>n</w:t>
      </w:r>
      <w:r w:rsidR="002F3715" w:rsidRPr="009C7076">
        <w:rPr>
          <w:rFonts w:ascii="Arial" w:hAnsi="Arial" w:cs="Arial"/>
          <w:szCs w:val="24"/>
        </w:rPr>
        <w:t>on-</w:t>
      </w:r>
      <w:r w:rsidR="004F493C" w:rsidRPr="009C7076">
        <w:rPr>
          <w:rFonts w:ascii="Arial" w:hAnsi="Arial" w:cs="Arial"/>
          <w:szCs w:val="24"/>
        </w:rPr>
        <w:t>monetary</w:t>
      </w:r>
      <w:r w:rsidR="002F3715" w:rsidRPr="009C7076">
        <w:rPr>
          <w:rFonts w:ascii="Arial" w:hAnsi="Arial" w:cs="Arial"/>
          <w:szCs w:val="24"/>
        </w:rPr>
        <w:t xml:space="preserve"> incentives </w:t>
      </w:r>
      <w:r w:rsidR="00544139" w:rsidRPr="009C7076">
        <w:rPr>
          <w:rFonts w:ascii="Arial" w:hAnsi="Arial" w:cs="Arial"/>
          <w:szCs w:val="24"/>
        </w:rPr>
        <w:t xml:space="preserve">such </w:t>
      </w:r>
      <w:r w:rsidR="002F3715" w:rsidRPr="009C7076">
        <w:rPr>
          <w:rFonts w:ascii="Arial" w:hAnsi="Arial" w:cs="Arial"/>
          <w:szCs w:val="24"/>
        </w:rPr>
        <w:t>as</w:t>
      </w:r>
      <w:r w:rsidR="00544139" w:rsidRPr="009C7076">
        <w:rPr>
          <w:rFonts w:ascii="Arial" w:hAnsi="Arial" w:cs="Arial"/>
          <w:szCs w:val="24"/>
        </w:rPr>
        <w:t xml:space="preserve"> voucher-based</w:t>
      </w:r>
      <w:r w:rsidR="002F3715" w:rsidRPr="009C7076">
        <w:rPr>
          <w:rFonts w:ascii="Arial" w:hAnsi="Arial" w:cs="Arial"/>
          <w:szCs w:val="24"/>
        </w:rPr>
        <w:t xml:space="preserve"> </w:t>
      </w:r>
      <w:r w:rsidR="00544139" w:rsidRPr="009C7076">
        <w:rPr>
          <w:rFonts w:ascii="Arial" w:hAnsi="Arial" w:cs="Arial"/>
          <w:szCs w:val="24"/>
        </w:rPr>
        <w:t>rewards</w:t>
      </w:r>
      <w:r w:rsidR="002F3715" w:rsidRPr="009C7076">
        <w:rPr>
          <w:rFonts w:ascii="Arial" w:hAnsi="Arial" w:cs="Arial"/>
          <w:szCs w:val="24"/>
        </w:rPr>
        <w:t xml:space="preserve">, performance </w:t>
      </w:r>
      <w:r w:rsidR="00544139" w:rsidRPr="009C7076">
        <w:rPr>
          <w:rFonts w:ascii="Arial" w:hAnsi="Arial" w:cs="Arial"/>
          <w:szCs w:val="24"/>
        </w:rPr>
        <w:t>bonuses</w:t>
      </w:r>
      <w:r w:rsidR="002F3715" w:rsidRPr="009C7076">
        <w:rPr>
          <w:rFonts w:ascii="Arial" w:hAnsi="Arial" w:cs="Arial"/>
          <w:szCs w:val="24"/>
        </w:rPr>
        <w:t xml:space="preserve">, prize incentives and so on in </w:t>
      </w:r>
      <w:r w:rsidR="00544139" w:rsidRPr="009C7076">
        <w:rPr>
          <w:rFonts w:ascii="Arial" w:hAnsi="Arial" w:cs="Arial"/>
          <w:szCs w:val="24"/>
        </w:rPr>
        <w:t>terms</w:t>
      </w:r>
      <w:r w:rsidR="002F3715" w:rsidRPr="009C7076">
        <w:rPr>
          <w:rFonts w:ascii="Arial" w:hAnsi="Arial" w:cs="Arial"/>
          <w:szCs w:val="24"/>
        </w:rPr>
        <w:t xml:space="preserve"> of</w:t>
      </w:r>
      <w:r w:rsidR="00544139" w:rsidRPr="009C7076">
        <w:rPr>
          <w:rFonts w:ascii="Arial" w:hAnsi="Arial" w:cs="Arial"/>
          <w:szCs w:val="24"/>
        </w:rPr>
        <w:t xml:space="preserve"> </w:t>
      </w:r>
      <w:r w:rsidR="002F3715" w:rsidRPr="009C7076">
        <w:rPr>
          <w:rFonts w:ascii="Arial" w:hAnsi="Arial" w:cs="Arial"/>
          <w:szCs w:val="24"/>
        </w:rPr>
        <w:t xml:space="preserve">increasing </w:t>
      </w:r>
      <w:r w:rsidR="004F493C" w:rsidRPr="009C7076">
        <w:rPr>
          <w:rFonts w:ascii="Arial" w:hAnsi="Arial" w:cs="Arial"/>
          <w:szCs w:val="24"/>
        </w:rPr>
        <w:t>positive</w:t>
      </w:r>
      <w:r w:rsidR="002F3715" w:rsidRPr="009C7076">
        <w:rPr>
          <w:rFonts w:ascii="Arial" w:hAnsi="Arial" w:cs="Arial"/>
          <w:szCs w:val="24"/>
        </w:rPr>
        <w:t xml:space="preserve"> </w:t>
      </w:r>
      <w:r w:rsidR="004F493C" w:rsidRPr="009C7076">
        <w:rPr>
          <w:rFonts w:ascii="Arial" w:hAnsi="Arial" w:cs="Arial"/>
          <w:szCs w:val="24"/>
        </w:rPr>
        <w:t>behavioural</w:t>
      </w:r>
      <w:r w:rsidR="002F3715" w:rsidRPr="009C7076">
        <w:rPr>
          <w:rFonts w:ascii="Arial" w:hAnsi="Arial" w:cs="Arial"/>
          <w:szCs w:val="24"/>
        </w:rPr>
        <w:t xml:space="preserve"> change</w:t>
      </w:r>
      <w:r w:rsidR="003E0785" w:rsidRPr="009C7076">
        <w:rPr>
          <w:rFonts w:ascii="Arial" w:hAnsi="Arial" w:cs="Arial"/>
          <w:szCs w:val="24"/>
        </w:rPr>
        <w:t xml:space="preserve"> (Armstrong, 2012)</w:t>
      </w:r>
      <w:r w:rsidR="007062C1" w:rsidRPr="009C7076">
        <w:rPr>
          <w:rFonts w:ascii="Arial" w:hAnsi="Arial" w:cs="Arial"/>
          <w:szCs w:val="24"/>
        </w:rPr>
        <w:t xml:space="preserve">. </w:t>
      </w:r>
      <w:r w:rsidR="00592449" w:rsidRPr="009C7076">
        <w:rPr>
          <w:rFonts w:ascii="Arial" w:hAnsi="Arial" w:cs="Arial"/>
          <w:szCs w:val="24"/>
        </w:rPr>
        <w:t xml:space="preserve">For </w:t>
      </w:r>
      <w:r w:rsidR="004F493C" w:rsidRPr="009C7076">
        <w:rPr>
          <w:rFonts w:ascii="Arial" w:hAnsi="Arial" w:cs="Arial"/>
          <w:szCs w:val="24"/>
        </w:rPr>
        <w:t>example</w:t>
      </w:r>
      <w:r w:rsidR="00592449" w:rsidRPr="009C7076">
        <w:rPr>
          <w:rFonts w:ascii="Arial" w:hAnsi="Arial" w:cs="Arial"/>
          <w:szCs w:val="24"/>
        </w:rPr>
        <w:t xml:space="preserve">, the Ritz Hotel and Hotel Gloriana in UK applied the contingency </w:t>
      </w:r>
      <w:r w:rsidR="004852BE" w:rsidRPr="009C7076">
        <w:rPr>
          <w:rFonts w:ascii="Arial" w:hAnsi="Arial" w:cs="Arial"/>
          <w:szCs w:val="24"/>
        </w:rPr>
        <w:t>management</w:t>
      </w:r>
      <w:r w:rsidR="00592449" w:rsidRPr="009C7076">
        <w:rPr>
          <w:rFonts w:ascii="Arial" w:hAnsi="Arial" w:cs="Arial"/>
          <w:szCs w:val="24"/>
        </w:rPr>
        <w:t xml:space="preserve"> as their preferred </w:t>
      </w:r>
      <w:r w:rsidR="004F493C" w:rsidRPr="009C7076">
        <w:rPr>
          <w:rFonts w:ascii="Arial" w:hAnsi="Arial" w:cs="Arial"/>
          <w:szCs w:val="24"/>
        </w:rPr>
        <w:t>management</w:t>
      </w:r>
      <w:r w:rsidR="00592449" w:rsidRPr="009C7076">
        <w:rPr>
          <w:rFonts w:ascii="Arial" w:hAnsi="Arial" w:cs="Arial"/>
          <w:szCs w:val="24"/>
        </w:rPr>
        <w:t xml:space="preserve"> style </w:t>
      </w:r>
      <w:r w:rsidR="003F5AE6" w:rsidRPr="009C7076">
        <w:rPr>
          <w:rFonts w:ascii="Arial" w:hAnsi="Arial" w:cs="Arial"/>
          <w:szCs w:val="24"/>
        </w:rPr>
        <w:t xml:space="preserve">during the time of excessive workload in the summer </w:t>
      </w:r>
      <w:r w:rsidR="007062C1" w:rsidRPr="009C7076">
        <w:rPr>
          <w:rFonts w:ascii="Arial" w:hAnsi="Arial" w:cs="Arial"/>
          <w:szCs w:val="24"/>
        </w:rPr>
        <w:t>season, However</w:t>
      </w:r>
      <w:r w:rsidR="003F5AE6" w:rsidRPr="009C7076">
        <w:rPr>
          <w:rFonts w:ascii="Arial" w:hAnsi="Arial" w:cs="Arial"/>
          <w:szCs w:val="24"/>
        </w:rPr>
        <w:t xml:space="preserve">, </w:t>
      </w:r>
      <w:r w:rsidR="00544139" w:rsidRPr="009C7076">
        <w:rPr>
          <w:rFonts w:ascii="Arial" w:hAnsi="Arial" w:cs="Arial"/>
          <w:szCs w:val="24"/>
        </w:rPr>
        <w:t>to reduce</w:t>
      </w:r>
      <w:r w:rsidR="003F5AE6" w:rsidRPr="009C7076">
        <w:rPr>
          <w:rFonts w:ascii="Arial" w:hAnsi="Arial" w:cs="Arial"/>
          <w:szCs w:val="24"/>
        </w:rPr>
        <w:t xml:space="preserve"> burnout, </w:t>
      </w:r>
      <w:r w:rsidR="00544139" w:rsidRPr="009C7076">
        <w:rPr>
          <w:rFonts w:ascii="Arial" w:hAnsi="Arial" w:cs="Arial"/>
          <w:szCs w:val="24"/>
        </w:rPr>
        <w:t>and maximise</w:t>
      </w:r>
      <w:r w:rsidR="003F5AE6" w:rsidRPr="009C7076">
        <w:rPr>
          <w:rFonts w:ascii="Arial" w:hAnsi="Arial" w:cs="Arial"/>
          <w:szCs w:val="24"/>
        </w:rPr>
        <w:t xml:space="preserve"> </w:t>
      </w:r>
      <w:r w:rsidR="004F493C" w:rsidRPr="009C7076">
        <w:rPr>
          <w:rFonts w:ascii="Arial" w:hAnsi="Arial" w:cs="Arial"/>
          <w:szCs w:val="24"/>
        </w:rPr>
        <w:t>adaptability</w:t>
      </w:r>
      <w:r w:rsidR="003F5AE6" w:rsidRPr="009C7076">
        <w:rPr>
          <w:rFonts w:ascii="Arial" w:hAnsi="Arial" w:cs="Arial"/>
          <w:szCs w:val="24"/>
        </w:rPr>
        <w:t xml:space="preserve"> as well as coping </w:t>
      </w:r>
      <w:r w:rsidR="00544139" w:rsidRPr="009C7076">
        <w:rPr>
          <w:rFonts w:ascii="Arial" w:hAnsi="Arial" w:cs="Arial"/>
          <w:szCs w:val="24"/>
        </w:rPr>
        <w:t>skills</w:t>
      </w:r>
      <w:r w:rsidR="003F5AE6" w:rsidRPr="009C7076">
        <w:rPr>
          <w:rFonts w:ascii="Arial" w:hAnsi="Arial" w:cs="Arial"/>
          <w:szCs w:val="24"/>
        </w:rPr>
        <w:t xml:space="preserve">, the </w:t>
      </w:r>
      <w:r w:rsidR="004F493C" w:rsidRPr="009C7076">
        <w:rPr>
          <w:rFonts w:ascii="Arial" w:hAnsi="Arial" w:cs="Arial"/>
          <w:szCs w:val="24"/>
        </w:rPr>
        <w:t>organisation</w:t>
      </w:r>
      <w:r w:rsidR="003F5AE6" w:rsidRPr="009C7076">
        <w:rPr>
          <w:rFonts w:ascii="Arial" w:hAnsi="Arial" w:cs="Arial"/>
          <w:szCs w:val="24"/>
        </w:rPr>
        <w:t xml:space="preserve"> announced a £10000 prize money each month for top 10 employees due to </w:t>
      </w:r>
      <w:r w:rsidR="003F5AE6" w:rsidRPr="009C7076">
        <w:rPr>
          <w:rFonts w:ascii="Arial" w:hAnsi="Arial" w:cs="Arial"/>
          <w:szCs w:val="24"/>
        </w:rPr>
        <w:lastRenderedPageBreak/>
        <w:t xml:space="preserve">the least </w:t>
      </w:r>
      <w:r w:rsidR="004F493C" w:rsidRPr="009C7076">
        <w:rPr>
          <w:rFonts w:ascii="Arial" w:hAnsi="Arial" w:cs="Arial"/>
          <w:szCs w:val="24"/>
        </w:rPr>
        <w:t xml:space="preserve">absenteeism, </w:t>
      </w:r>
      <w:r w:rsidR="007062C1" w:rsidRPr="009C7076">
        <w:rPr>
          <w:rFonts w:ascii="Arial" w:hAnsi="Arial" w:cs="Arial"/>
          <w:szCs w:val="24"/>
        </w:rPr>
        <w:t>commitment,</w:t>
      </w:r>
      <w:r w:rsidR="004F493C" w:rsidRPr="009C7076">
        <w:rPr>
          <w:rFonts w:ascii="Arial" w:hAnsi="Arial" w:cs="Arial"/>
          <w:szCs w:val="24"/>
        </w:rPr>
        <w:t xml:space="preserve"> </w:t>
      </w:r>
      <w:r w:rsidR="003F5AE6" w:rsidRPr="009C7076">
        <w:rPr>
          <w:rFonts w:ascii="Arial" w:hAnsi="Arial" w:cs="Arial"/>
          <w:szCs w:val="24"/>
        </w:rPr>
        <w:t>and punctuality</w:t>
      </w:r>
      <w:r w:rsidR="003E0785" w:rsidRPr="009C7076">
        <w:rPr>
          <w:rFonts w:ascii="Arial" w:hAnsi="Arial" w:cs="Arial"/>
          <w:szCs w:val="24"/>
        </w:rPr>
        <w:t xml:space="preserve"> (Arnold, 2005)</w:t>
      </w:r>
      <w:r w:rsidR="003F5AE6" w:rsidRPr="009C7076">
        <w:rPr>
          <w:rFonts w:ascii="Arial" w:hAnsi="Arial" w:cs="Arial"/>
          <w:szCs w:val="24"/>
        </w:rPr>
        <w:t xml:space="preserve">. It immensely </w:t>
      </w:r>
      <w:r w:rsidR="004F493C" w:rsidRPr="009C7076">
        <w:rPr>
          <w:rFonts w:ascii="Arial" w:hAnsi="Arial" w:cs="Arial"/>
          <w:szCs w:val="24"/>
        </w:rPr>
        <w:t>maximised</w:t>
      </w:r>
      <w:r w:rsidR="003F5AE6" w:rsidRPr="009C7076">
        <w:rPr>
          <w:rFonts w:ascii="Arial" w:hAnsi="Arial" w:cs="Arial"/>
          <w:szCs w:val="24"/>
        </w:rPr>
        <w:t xml:space="preserve"> </w:t>
      </w:r>
      <w:r w:rsidR="004C76CA" w:rsidRPr="009C7076">
        <w:rPr>
          <w:rFonts w:ascii="Arial" w:hAnsi="Arial" w:cs="Arial"/>
          <w:szCs w:val="24"/>
        </w:rPr>
        <w:t>the concentration</w:t>
      </w:r>
      <w:r w:rsidR="003F5AE6" w:rsidRPr="009C7076">
        <w:rPr>
          <w:rFonts w:ascii="Arial" w:hAnsi="Arial" w:cs="Arial"/>
          <w:szCs w:val="24"/>
        </w:rPr>
        <w:t xml:space="preserve"> and consistency in work</w:t>
      </w:r>
      <w:r w:rsidR="00544139" w:rsidRPr="009C7076">
        <w:rPr>
          <w:rFonts w:ascii="Arial" w:hAnsi="Arial" w:cs="Arial"/>
          <w:szCs w:val="24"/>
        </w:rPr>
        <w:t xml:space="preserve"> </w:t>
      </w:r>
      <w:r w:rsidR="003F5AE6" w:rsidRPr="009C7076">
        <w:rPr>
          <w:rFonts w:ascii="Arial" w:hAnsi="Arial" w:cs="Arial"/>
          <w:szCs w:val="24"/>
        </w:rPr>
        <w:t xml:space="preserve">by 30% </w:t>
      </w:r>
      <w:r w:rsidR="004F493C" w:rsidRPr="009C7076">
        <w:rPr>
          <w:rFonts w:ascii="Arial" w:hAnsi="Arial" w:cs="Arial"/>
          <w:szCs w:val="24"/>
        </w:rPr>
        <w:t>within</w:t>
      </w:r>
      <w:r w:rsidR="003F5AE6" w:rsidRPr="009C7076">
        <w:rPr>
          <w:rFonts w:ascii="Arial" w:hAnsi="Arial" w:cs="Arial"/>
          <w:szCs w:val="24"/>
        </w:rPr>
        <w:t xml:space="preserve"> the employees which was </w:t>
      </w:r>
      <w:r w:rsidR="004F493C" w:rsidRPr="009C7076">
        <w:rPr>
          <w:rFonts w:ascii="Arial" w:hAnsi="Arial" w:cs="Arial"/>
          <w:szCs w:val="24"/>
        </w:rPr>
        <w:t>surprising</w:t>
      </w:r>
      <w:r w:rsidR="003F5AE6" w:rsidRPr="009C7076">
        <w:rPr>
          <w:rFonts w:ascii="Arial" w:hAnsi="Arial" w:cs="Arial"/>
          <w:szCs w:val="24"/>
        </w:rPr>
        <w:t xml:space="preserve"> for the company </w:t>
      </w:r>
      <w:r w:rsidR="007062C1" w:rsidRPr="009C7076">
        <w:rPr>
          <w:rFonts w:ascii="Arial" w:hAnsi="Arial" w:cs="Arial"/>
          <w:szCs w:val="24"/>
        </w:rPr>
        <w:t>and</w:t>
      </w:r>
      <w:r w:rsidR="003F5AE6" w:rsidRPr="009C7076">
        <w:rPr>
          <w:rFonts w:ascii="Arial" w:hAnsi="Arial" w:cs="Arial"/>
          <w:szCs w:val="24"/>
        </w:rPr>
        <w:t xml:space="preserve"> </w:t>
      </w:r>
      <w:r w:rsidR="004F493C" w:rsidRPr="009C7076">
        <w:rPr>
          <w:rFonts w:ascii="Arial" w:hAnsi="Arial" w:cs="Arial"/>
          <w:szCs w:val="24"/>
        </w:rPr>
        <w:t>effective</w:t>
      </w:r>
      <w:r w:rsidR="003E0785" w:rsidRPr="009C7076">
        <w:rPr>
          <w:rFonts w:ascii="Arial" w:hAnsi="Arial" w:cs="Arial"/>
          <w:szCs w:val="24"/>
        </w:rPr>
        <w:t xml:space="preserve"> (</w:t>
      </w:r>
      <w:proofErr w:type="spellStart"/>
      <w:r w:rsidR="003E0785" w:rsidRPr="009C7076">
        <w:rPr>
          <w:rFonts w:ascii="Arial" w:hAnsi="Arial" w:cs="Arial"/>
          <w:szCs w:val="24"/>
        </w:rPr>
        <w:t>Bloisi</w:t>
      </w:r>
      <w:proofErr w:type="spellEnd"/>
      <w:r w:rsidR="003E0785" w:rsidRPr="009C7076">
        <w:rPr>
          <w:rFonts w:ascii="Arial" w:hAnsi="Arial" w:cs="Arial"/>
          <w:szCs w:val="24"/>
        </w:rPr>
        <w:t xml:space="preserve">, 2007). </w:t>
      </w:r>
      <w:r w:rsidR="00CA4E5F" w:rsidRPr="009C7076">
        <w:rPr>
          <w:rFonts w:ascii="Arial" w:hAnsi="Arial" w:cs="Arial"/>
          <w:szCs w:val="24"/>
        </w:rPr>
        <w:t xml:space="preserve">The </w:t>
      </w:r>
      <w:r w:rsidR="004F493C" w:rsidRPr="009C7076">
        <w:rPr>
          <w:rFonts w:ascii="Arial" w:hAnsi="Arial" w:cs="Arial"/>
          <w:szCs w:val="24"/>
        </w:rPr>
        <w:t>advantage</w:t>
      </w:r>
      <w:r w:rsidR="00CA4E5F" w:rsidRPr="009C7076">
        <w:rPr>
          <w:rFonts w:ascii="Arial" w:hAnsi="Arial" w:cs="Arial"/>
          <w:szCs w:val="24"/>
        </w:rPr>
        <w:t xml:space="preserve"> of the management </w:t>
      </w:r>
      <w:r w:rsidR="004F493C" w:rsidRPr="009C7076">
        <w:rPr>
          <w:rFonts w:ascii="Arial" w:hAnsi="Arial" w:cs="Arial"/>
          <w:szCs w:val="24"/>
        </w:rPr>
        <w:t>style</w:t>
      </w:r>
      <w:r w:rsidR="00CA4E5F" w:rsidRPr="009C7076">
        <w:rPr>
          <w:rFonts w:ascii="Arial" w:hAnsi="Arial" w:cs="Arial"/>
          <w:szCs w:val="24"/>
        </w:rPr>
        <w:t xml:space="preserve"> is,</w:t>
      </w:r>
      <w:r w:rsidR="00544139" w:rsidRPr="009C7076">
        <w:rPr>
          <w:rFonts w:ascii="Arial" w:hAnsi="Arial" w:cs="Arial"/>
          <w:szCs w:val="24"/>
        </w:rPr>
        <w:t xml:space="preserve"> that </w:t>
      </w:r>
      <w:r w:rsidR="00CA4E5F" w:rsidRPr="009C7076">
        <w:rPr>
          <w:rFonts w:ascii="Arial" w:hAnsi="Arial" w:cs="Arial"/>
          <w:szCs w:val="24"/>
        </w:rPr>
        <w:t xml:space="preserve">it </w:t>
      </w:r>
      <w:r w:rsidR="00544139" w:rsidRPr="009C7076">
        <w:rPr>
          <w:rFonts w:ascii="Arial" w:hAnsi="Arial" w:cs="Arial"/>
          <w:szCs w:val="24"/>
        </w:rPr>
        <w:t>gets</w:t>
      </w:r>
      <w:r w:rsidR="00CA4E5F" w:rsidRPr="009C7076">
        <w:rPr>
          <w:rFonts w:ascii="Arial" w:hAnsi="Arial" w:cs="Arial"/>
          <w:szCs w:val="24"/>
        </w:rPr>
        <w:t xml:space="preserve"> </w:t>
      </w:r>
      <w:r w:rsidR="004F493C" w:rsidRPr="009C7076">
        <w:rPr>
          <w:rFonts w:ascii="Arial" w:hAnsi="Arial" w:cs="Arial"/>
          <w:szCs w:val="24"/>
        </w:rPr>
        <w:t>favourable</w:t>
      </w:r>
      <w:r w:rsidR="00CA4E5F" w:rsidRPr="009C7076">
        <w:rPr>
          <w:rFonts w:ascii="Arial" w:hAnsi="Arial" w:cs="Arial"/>
          <w:szCs w:val="24"/>
        </w:rPr>
        <w:t xml:space="preserve"> </w:t>
      </w:r>
      <w:r w:rsidR="00544139" w:rsidRPr="009C7076">
        <w:rPr>
          <w:rFonts w:ascii="Arial" w:hAnsi="Arial" w:cs="Arial"/>
          <w:szCs w:val="24"/>
        </w:rPr>
        <w:t>outcomes</w:t>
      </w:r>
      <w:r w:rsidR="00CA4E5F" w:rsidRPr="009C7076">
        <w:rPr>
          <w:rFonts w:ascii="Arial" w:hAnsi="Arial" w:cs="Arial"/>
          <w:szCs w:val="24"/>
        </w:rPr>
        <w:t xml:space="preserve"> as it is </w:t>
      </w:r>
      <w:r w:rsidR="00544139" w:rsidRPr="009C7076">
        <w:rPr>
          <w:rFonts w:ascii="Arial" w:hAnsi="Arial" w:cs="Arial"/>
          <w:szCs w:val="24"/>
        </w:rPr>
        <w:t>situation-based</w:t>
      </w:r>
      <w:r w:rsidR="007062C1" w:rsidRPr="009C7076">
        <w:rPr>
          <w:rFonts w:ascii="Arial" w:hAnsi="Arial" w:cs="Arial"/>
          <w:szCs w:val="24"/>
        </w:rPr>
        <w:t xml:space="preserve">. </w:t>
      </w:r>
      <w:r w:rsidR="001D30B3" w:rsidRPr="009C7076">
        <w:rPr>
          <w:rFonts w:ascii="Arial" w:hAnsi="Arial" w:cs="Arial"/>
          <w:szCs w:val="24"/>
        </w:rPr>
        <w:t xml:space="preserve">It </w:t>
      </w:r>
      <w:r w:rsidR="00544139" w:rsidRPr="009C7076">
        <w:rPr>
          <w:rFonts w:ascii="Arial" w:hAnsi="Arial" w:cs="Arial"/>
          <w:szCs w:val="24"/>
        </w:rPr>
        <w:t>reduces</w:t>
      </w:r>
      <w:r w:rsidR="001D30B3" w:rsidRPr="009C7076">
        <w:rPr>
          <w:rFonts w:ascii="Arial" w:hAnsi="Arial" w:cs="Arial"/>
          <w:szCs w:val="24"/>
        </w:rPr>
        <w:t xml:space="preserve"> the </w:t>
      </w:r>
      <w:r w:rsidR="00544139" w:rsidRPr="009C7076">
        <w:rPr>
          <w:rFonts w:ascii="Arial" w:hAnsi="Arial" w:cs="Arial"/>
          <w:szCs w:val="24"/>
        </w:rPr>
        <w:t>problem</w:t>
      </w:r>
      <w:r w:rsidR="001D30B3" w:rsidRPr="009C7076">
        <w:rPr>
          <w:rFonts w:ascii="Arial" w:hAnsi="Arial" w:cs="Arial"/>
          <w:szCs w:val="24"/>
        </w:rPr>
        <w:t xml:space="preserve"> and </w:t>
      </w:r>
      <w:r w:rsidR="00544139" w:rsidRPr="009C7076">
        <w:rPr>
          <w:rFonts w:ascii="Arial" w:hAnsi="Arial" w:cs="Arial"/>
          <w:szCs w:val="24"/>
        </w:rPr>
        <w:t>helps</w:t>
      </w:r>
      <w:r w:rsidR="001D30B3" w:rsidRPr="009C7076">
        <w:rPr>
          <w:rFonts w:ascii="Arial" w:hAnsi="Arial" w:cs="Arial"/>
          <w:szCs w:val="24"/>
        </w:rPr>
        <w:t xml:space="preserve"> </w:t>
      </w:r>
      <w:r w:rsidR="00544139" w:rsidRPr="009C7076">
        <w:rPr>
          <w:rFonts w:ascii="Arial" w:hAnsi="Arial" w:cs="Arial"/>
          <w:szCs w:val="24"/>
        </w:rPr>
        <w:t xml:space="preserve">an </w:t>
      </w:r>
      <w:r w:rsidR="004F493C" w:rsidRPr="009C7076">
        <w:rPr>
          <w:rFonts w:ascii="Arial" w:hAnsi="Arial" w:cs="Arial"/>
          <w:szCs w:val="24"/>
        </w:rPr>
        <w:t>individual</w:t>
      </w:r>
      <w:r w:rsidR="001D30B3" w:rsidRPr="009C7076">
        <w:rPr>
          <w:rFonts w:ascii="Arial" w:hAnsi="Arial" w:cs="Arial"/>
          <w:szCs w:val="24"/>
        </w:rPr>
        <w:t xml:space="preserve"> to adapt </w:t>
      </w:r>
      <w:r w:rsidR="00544139" w:rsidRPr="009C7076">
        <w:rPr>
          <w:rFonts w:ascii="Arial" w:hAnsi="Arial" w:cs="Arial"/>
          <w:szCs w:val="24"/>
        </w:rPr>
        <w:t xml:space="preserve">to </w:t>
      </w:r>
      <w:r w:rsidR="001D30B3" w:rsidRPr="009C7076">
        <w:rPr>
          <w:rFonts w:ascii="Arial" w:hAnsi="Arial" w:cs="Arial"/>
          <w:szCs w:val="24"/>
        </w:rPr>
        <w:t xml:space="preserve">challenging </w:t>
      </w:r>
      <w:r w:rsidR="00544139" w:rsidRPr="009C7076">
        <w:rPr>
          <w:rFonts w:ascii="Arial" w:hAnsi="Arial" w:cs="Arial"/>
          <w:szCs w:val="24"/>
        </w:rPr>
        <w:t>situations</w:t>
      </w:r>
      <w:r w:rsidR="001D30B3" w:rsidRPr="009C7076">
        <w:rPr>
          <w:rFonts w:ascii="Arial" w:hAnsi="Arial" w:cs="Arial"/>
          <w:szCs w:val="24"/>
        </w:rPr>
        <w:t xml:space="preserve"> in their </w:t>
      </w:r>
      <w:r w:rsidR="007A570D" w:rsidRPr="009C7076">
        <w:rPr>
          <w:rFonts w:ascii="Arial" w:hAnsi="Arial" w:cs="Arial"/>
          <w:szCs w:val="24"/>
        </w:rPr>
        <w:t xml:space="preserve">own </w:t>
      </w:r>
      <w:r w:rsidR="001D30B3" w:rsidRPr="009C7076">
        <w:rPr>
          <w:rFonts w:ascii="Arial" w:hAnsi="Arial" w:cs="Arial"/>
          <w:szCs w:val="24"/>
        </w:rPr>
        <w:t xml:space="preserve">way.  It </w:t>
      </w:r>
      <w:r w:rsidR="004C76CA" w:rsidRPr="009C7076">
        <w:rPr>
          <w:rFonts w:ascii="Arial" w:hAnsi="Arial" w:cs="Arial"/>
          <w:szCs w:val="24"/>
        </w:rPr>
        <w:t>maximises</w:t>
      </w:r>
      <w:r w:rsidR="001D30B3" w:rsidRPr="009C7076">
        <w:rPr>
          <w:rFonts w:ascii="Arial" w:hAnsi="Arial" w:cs="Arial"/>
          <w:szCs w:val="24"/>
        </w:rPr>
        <w:t xml:space="preserve"> </w:t>
      </w:r>
      <w:r w:rsidR="004F493C" w:rsidRPr="009C7076">
        <w:rPr>
          <w:rFonts w:ascii="Arial" w:hAnsi="Arial" w:cs="Arial"/>
          <w:szCs w:val="24"/>
        </w:rPr>
        <w:t>efficiency</w:t>
      </w:r>
      <w:r w:rsidR="001D30B3" w:rsidRPr="009C7076">
        <w:rPr>
          <w:rFonts w:ascii="Arial" w:hAnsi="Arial" w:cs="Arial"/>
          <w:szCs w:val="24"/>
        </w:rPr>
        <w:t xml:space="preserve">, </w:t>
      </w:r>
      <w:r w:rsidR="00544139" w:rsidRPr="009C7076">
        <w:rPr>
          <w:rFonts w:ascii="Arial" w:hAnsi="Arial" w:cs="Arial"/>
          <w:szCs w:val="24"/>
        </w:rPr>
        <w:t>improves</w:t>
      </w:r>
      <w:r w:rsidR="001D30B3" w:rsidRPr="009C7076">
        <w:rPr>
          <w:rFonts w:ascii="Arial" w:hAnsi="Arial" w:cs="Arial"/>
          <w:szCs w:val="24"/>
        </w:rPr>
        <w:t xml:space="preserve"> planning and control and </w:t>
      </w:r>
      <w:r w:rsidR="00544139" w:rsidRPr="009C7076">
        <w:rPr>
          <w:rFonts w:ascii="Arial" w:hAnsi="Arial" w:cs="Arial"/>
          <w:szCs w:val="24"/>
        </w:rPr>
        <w:t>minimises</w:t>
      </w:r>
      <w:r w:rsidR="001D30B3" w:rsidRPr="009C7076">
        <w:rPr>
          <w:rFonts w:ascii="Arial" w:hAnsi="Arial" w:cs="Arial"/>
          <w:szCs w:val="24"/>
        </w:rPr>
        <w:t xml:space="preserve"> risk</w:t>
      </w:r>
      <w:r w:rsidR="002D65CF" w:rsidRPr="009C7076">
        <w:rPr>
          <w:rFonts w:ascii="Arial" w:hAnsi="Arial" w:cs="Arial"/>
          <w:szCs w:val="24"/>
        </w:rPr>
        <w:t xml:space="preserve"> (Buchanan and Huczynski, 2007)</w:t>
      </w:r>
      <w:r w:rsidR="001D30B3" w:rsidRPr="009C7076">
        <w:rPr>
          <w:rFonts w:ascii="Arial" w:hAnsi="Arial" w:cs="Arial"/>
          <w:szCs w:val="24"/>
        </w:rPr>
        <w:t xml:space="preserve">. </w:t>
      </w:r>
      <w:r w:rsidR="004F493C" w:rsidRPr="009C7076">
        <w:rPr>
          <w:rFonts w:ascii="Arial" w:hAnsi="Arial" w:cs="Arial"/>
          <w:szCs w:val="24"/>
        </w:rPr>
        <w:t>Nevertheless</w:t>
      </w:r>
      <w:r w:rsidR="001D30B3" w:rsidRPr="009C7076">
        <w:rPr>
          <w:rFonts w:ascii="Arial" w:hAnsi="Arial" w:cs="Arial"/>
          <w:szCs w:val="24"/>
        </w:rPr>
        <w:t>, the</w:t>
      </w:r>
      <w:r w:rsidR="004C76CA" w:rsidRPr="009C7076">
        <w:rPr>
          <w:rFonts w:ascii="Arial" w:hAnsi="Arial" w:cs="Arial"/>
          <w:szCs w:val="24"/>
        </w:rPr>
        <w:t xml:space="preserve"> </w:t>
      </w:r>
      <w:r w:rsidR="004F493C" w:rsidRPr="009C7076">
        <w:rPr>
          <w:rFonts w:ascii="Arial" w:hAnsi="Arial" w:cs="Arial"/>
          <w:szCs w:val="24"/>
        </w:rPr>
        <w:t>disadvantage</w:t>
      </w:r>
      <w:r w:rsidR="001D30B3" w:rsidRPr="009C7076">
        <w:rPr>
          <w:rFonts w:ascii="Arial" w:hAnsi="Arial" w:cs="Arial"/>
          <w:szCs w:val="24"/>
        </w:rPr>
        <w:t xml:space="preserve"> of contingency manage</w:t>
      </w:r>
      <w:r w:rsidR="004F493C" w:rsidRPr="009C7076">
        <w:rPr>
          <w:rFonts w:ascii="Arial" w:hAnsi="Arial" w:cs="Arial"/>
          <w:szCs w:val="24"/>
        </w:rPr>
        <w:t>men</w:t>
      </w:r>
      <w:r w:rsidR="001D30B3" w:rsidRPr="009C7076">
        <w:rPr>
          <w:rFonts w:ascii="Arial" w:hAnsi="Arial" w:cs="Arial"/>
          <w:szCs w:val="24"/>
        </w:rPr>
        <w:t xml:space="preserve">t is, </w:t>
      </w:r>
      <w:r w:rsidR="00544139" w:rsidRPr="009C7076">
        <w:rPr>
          <w:rFonts w:ascii="Arial" w:hAnsi="Arial" w:cs="Arial"/>
          <w:szCs w:val="24"/>
        </w:rPr>
        <w:t xml:space="preserve">that </w:t>
      </w:r>
      <w:r w:rsidR="001D30B3" w:rsidRPr="009C7076">
        <w:rPr>
          <w:rFonts w:ascii="Arial" w:hAnsi="Arial" w:cs="Arial"/>
          <w:szCs w:val="24"/>
        </w:rPr>
        <w:t xml:space="preserve">it is </w:t>
      </w:r>
      <w:r w:rsidR="00544139" w:rsidRPr="009C7076">
        <w:rPr>
          <w:rFonts w:ascii="Arial" w:hAnsi="Arial" w:cs="Arial"/>
          <w:szCs w:val="24"/>
        </w:rPr>
        <w:t xml:space="preserve">a </w:t>
      </w:r>
      <w:r w:rsidR="004F493C" w:rsidRPr="009C7076">
        <w:rPr>
          <w:rFonts w:ascii="Arial" w:hAnsi="Arial" w:cs="Arial"/>
          <w:szCs w:val="24"/>
        </w:rPr>
        <w:t>theoretical base. However, as per</w:t>
      </w:r>
      <w:r w:rsidR="002D65CF" w:rsidRPr="009C7076">
        <w:rPr>
          <w:rFonts w:ascii="Arial" w:hAnsi="Arial" w:cs="Arial"/>
          <w:szCs w:val="24"/>
        </w:rPr>
        <w:t xml:space="preserve"> Mascia (2019),</w:t>
      </w:r>
      <w:r w:rsidR="004F493C" w:rsidRPr="009C7076">
        <w:rPr>
          <w:rFonts w:ascii="Arial" w:hAnsi="Arial" w:cs="Arial"/>
          <w:szCs w:val="24"/>
        </w:rPr>
        <w:t xml:space="preserve"> contingency management </w:t>
      </w:r>
      <w:r w:rsidR="00544139" w:rsidRPr="009C7076">
        <w:rPr>
          <w:rFonts w:ascii="Arial" w:hAnsi="Arial" w:cs="Arial"/>
          <w:szCs w:val="24"/>
        </w:rPr>
        <w:t>does</w:t>
      </w:r>
      <w:r w:rsidR="004F493C" w:rsidRPr="009C7076">
        <w:rPr>
          <w:rFonts w:ascii="Arial" w:hAnsi="Arial" w:cs="Arial"/>
          <w:szCs w:val="24"/>
        </w:rPr>
        <w:t xml:space="preserve"> not have any theoretical base</w:t>
      </w:r>
      <w:r w:rsidR="00B736C6" w:rsidRPr="009C7076">
        <w:rPr>
          <w:rFonts w:ascii="Arial" w:hAnsi="Arial" w:cs="Arial"/>
          <w:szCs w:val="24"/>
        </w:rPr>
        <w:t>. Here</w:t>
      </w:r>
      <w:r w:rsidR="002D65CF" w:rsidRPr="009C7076">
        <w:rPr>
          <w:rFonts w:ascii="Arial" w:hAnsi="Arial" w:cs="Arial"/>
          <w:szCs w:val="24"/>
        </w:rPr>
        <w:t xml:space="preserve"> Whale (2023)</w:t>
      </w:r>
      <w:r w:rsidR="00805B6D" w:rsidRPr="009C7076">
        <w:rPr>
          <w:rFonts w:ascii="Arial" w:hAnsi="Arial" w:cs="Arial"/>
          <w:szCs w:val="24"/>
        </w:rPr>
        <w:t xml:space="preserve">, </w:t>
      </w:r>
      <w:r w:rsidR="00B736C6" w:rsidRPr="009C7076">
        <w:rPr>
          <w:rFonts w:ascii="Arial" w:hAnsi="Arial" w:cs="Arial"/>
          <w:szCs w:val="24"/>
        </w:rPr>
        <w:t xml:space="preserve">added that </w:t>
      </w:r>
      <w:r w:rsidR="00FA0DD4" w:rsidRPr="009C7076">
        <w:rPr>
          <w:rFonts w:ascii="Arial" w:hAnsi="Arial" w:cs="Arial"/>
          <w:szCs w:val="24"/>
        </w:rPr>
        <w:t>contingency</w:t>
      </w:r>
      <w:r w:rsidR="00B736C6" w:rsidRPr="009C7076">
        <w:rPr>
          <w:rFonts w:ascii="Arial" w:hAnsi="Arial" w:cs="Arial"/>
          <w:szCs w:val="24"/>
        </w:rPr>
        <w:t xml:space="preserve"> management is highly </w:t>
      </w:r>
      <w:r w:rsidR="00FA0DD4" w:rsidRPr="009C7076">
        <w:rPr>
          <w:rFonts w:ascii="Arial" w:hAnsi="Arial" w:cs="Arial"/>
          <w:szCs w:val="24"/>
        </w:rPr>
        <w:t>expensive</w:t>
      </w:r>
      <w:r w:rsidR="00B736C6" w:rsidRPr="009C7076">
        <w:rPr>
          <w:rFonts w:ascii="Arial" w:hAnsi="Arial" w:cs="Arial"/>
          <w:szCs w:val="24"/>
        </w:rPr>
        <w:t xml:space="preserve"> and SME hospitality </w:t>
      </w:r>
      <w:r w:rsidR="00FA0DD4" w:rsidRPr="009C7076">
        <w:rPr>
          <w:rFonts w:ascii="Arial" w:hAnsi="Arial" w:cs="Arial"/>
          <w:szCs w:val="24"/>
        </w:rPr>
        <w:t>organisations</w:t>
      </w:r>
      <w:r w:rsidR="00B736C6" w:rsidRPr="009C7076">
        <w:rPr>
          <w:rFonts w:ascii="Arial" w:hAnsi="Arial" w:cs="Arial"/>
          <w:szCs w:val="24"/>
        </w:rPr>
        <w:t xml:space="preserve"> will not </w:t>
      </w:r>
      <w:r w:rsidR="00544139" w:rsidRPr="009C7076">
        <w:rPr>
          <w:rFonts w:ascii="Arial" w:hAnsi="Arial" w:cs="Arial"/>
          <w:szCs w:val="24"/>
        </w:rPr>
        <w:t xml:space="preserve">be </w:t>
      </w:r>
      <w:r w:rsidR="00B736C6" w:rsidRPr="009C7076">
        <w:rPr>
          <w:rFonts w:ascii="Arial" w:hAnsi="Arial" w:cs="Arial"/>
          <w:szCs w:val="24"/>
        </w:rPr>
        <w:t xml:space="preserve">able to apply it </w:t>
      </w:r>
      <w:r w:rsidR="00544139" w:rsidRPr="009C7076">
        <w:rPr>
          <w:rFonts w:ascii="Arial" w:hAnsi="Arial" w:cs="Arial"/>
          <w:szCs w:val="24"/>
        </w:rPr>
        <w:t>because of</w:t>
      </w:r>
      <w:r w:rsidR="00B736C6" w:rsidRPr="009C7076">
        <w:rPr>
          <w:rFonts w:ascii="Arial" w:hAnsi="Arial" w:cs="Arial"/>
          <w:szCs w:val="24"/>
        </w:rPr>
        <w:t xml:space="preserve"> its time and </w:t>
      </w:r>
      <w:r w:rsidR="00544139" w:rsidRPr="009C7076">
        <w:rPr>
          <w:rFonts w:ascii="Arial" w:hAnsi="Arial" w:cs="Arial"/>
          <w:szCs w:val="24"/>
        </w:rPr>
        <w:t>cost-effective</w:t>
      </w:r>
      <w:r w:rsidR="00B736C6" w:rsidRPr="009C7076">
        <w:rPr>
          <w:rFonts w:ascii="Arial" w:hAnsi="Arial" w:cs="Arial"/>
          <w:szCs w:val="24"/>
        </w:rPr>
        <w:t xml:space="preserve"> nature. Conversely, </w:t>
      </w:r>
      <w:r w:rsidR="004C1C3D" w:rsidRPr="009C7076">
        <w:rPr>
          <w:rFonts w:ascii="Arial" w:hAnsi="Arial" w:cs="Arial"/>
          <w:szCs w:val="24"/>
        </w:rPr>
        <w:t>T</w:t>
      </w:r>
      <w:r w:rsidR="00FA0DD4" w:rsidRPr="009C7076">
        <w:rPr>
          <w:rFonts w:ascii="Arial" w:hAnsi="Arial" w:cs="Arial"/>
          <w:szCs w:val="24"/>
        </w:rPr>
        <w:t xml:space="preserve">ransformational </w:t>
      </w:r>
      <w:r w:rsidR="00205DB6" w:rsidRPr="009C7076">
        <w:rPr>
          <w:rFonts w:ascii="Arial" w:hAnsi="Arial" w:cs="Arial"/>
          <w:szCs w:val="24"/>
        </w:rPr>
        <w:t>management refers</w:t>
      </w:r>
      <w:r w:rsidR="004C76CA" w:rsidRPr="009C7076">
        <w:rPr>
          <w:rFonts w:ascii="Arial" w:hAnsi="Arial" w:cs="Arial"/>
          <w:szCs w:val="24"/>
        </w:rPr>
        <w:t xml:space="preserve"> </w:t>
      </w:r>
      <w:r w:rsidR="00544139" w:rsidRPr="009C7076">
        <w:rPr>
          <w:rFonts w:ascii="Arial" w:hAnsi="Arial" w:cs="Arial"/>
          <w:szCs w:val="24"/>
        </w:rPr>
        <w:t xml:space="preserve">to </w:t>
      </w:r>
      <w:r w:rsidR="004C76CA" w:rsidRPr="009C7076">
        <w:rPr>
          <w:rFonts w:ascii="Arial" w:hAnsi="Arial" w:cs="Arial"/>
          <w:szCs w:val="24"/>
        </w:rPr>
        <w:t xml:space="preserve">the style of management which is agile as well as </w:t>
      </w:r>
      <w:r w:rsidR="00544139" w:rsidRPr="009C7076">
        <w:rPr>
          <w:rFonts w:ascii="Arial" w:hAnsi="Arial" w:cs="Arial"/>
          <w:szCs w:val="24"/>
        </w:rPr>
        <w:t>growth-focused</w:t>
      </w:r>
      <w:r w:rsidR="004C76CA" w:rsidRPr="009C7076">
        <w:rPr>
          <w:rFonts w:ascii="Arial" w:hAnsi="Arial" w:cs="Arial"/>
          <w:szCs w:val="24"/>
        </w:rPr>
        <w:t xml:space="preserve"> and </w:t>
      </w:r>
      <w:r w:rsidR="00544139" w:rsidRPr="009C7076">
        <w:rPr>
          <w:rFonts w:ascii="Arial" w:hAnsi="Arial" w:cs="Arial"/>
          <w:szCs w:val="24"/>
        </w:rPr>
        <w:t>motivates</w:t>
      </w:r>
      <w:r w:rsidR="004C76CA" w:rsidRPr="009C7076">
        <w:rPr>
          <w:rFonts w:ascii="Arial" w:hAnsi="Arial" w:cs="Arial"/>
          <w:szCs w:val="24"/>
        </w:rPr>
        <w:t xml:space="preserve"> </w:t>
      </w:r>
      <w:r w:rsidR="007F0659" w:rsidRPr="009C7076">
        <w:rPr>
          <w:rFonts w:ascii="Arial" w:hAnsi="Arial" w:cs="Arial"/>
          <w:szCs w:val="24"/>
        </w:rPr>
        <w:t>employees to think outside the box and</w:t>
      </w:r>
      <w:r w:rsidR="00544139" w:rsidRPr="009C7076">
        <w:rPr>
          <w:rFonts w:ascii="Arial" w:hAnsi="Arial" w:cs="Arial"/>
          <w:szCs w:val="24"/>
        </w:rPr>
        <w:t xml:space="preserve"> </w:t>
      </w:r>
      <w:r w:rsidR="007F0659" w:rsidRPr="009C7076">
        <w:rPr>
          <w:rFonts w:ascii="Arial" w:hAnsi="Arial" w:cs="Arial"/>
          <w:szCs w:val="24"/>
        </w:rPr>
        <w:t>show creativity and innovation</w:t>
      </w:r>
      <w:r w:rsidR="002D65CF" w:rsidRPr="009C7076">
        <w:rPr>
          <w:rFonts w:ascii="Arial" w:hAnsi="Arial" w:cs="Arial"/>
          <w:szCs w:val="24"/>
        </w:rPr>
        <w:t xml:space="preserve"> (Huczynski and Buchanan, 2013)</w:t>
      </w:r>
      <w:r w:rsidR="007F0659" w:rsidRPr="009C7076">
        <w:rPr>
          <w:rFonts w:ascii="Arial" w:hAnsi="Arial" w:cs="Arial"/>
          <w:szCs w:val="24"/>
        </w:rPr>
        <w:t xml:space="preserve">. It </w:t>
      </w:r>
      <w:r w:rsidR="00544139" w:rsidRPr="009C7076">
        <w:rPr>
          <w:rFonts w:ascii="Arial" w:hAnsi="Arial" w:cs="Arial"/>
          <w:szCs w:val="24"/>
        </w:rPr>
        <w:t>pushes</w:t>
      </w:r>
      <w:r w:rsidR="007F0659" w:rsidRPr="009C7076">
        <w:rPr>
          <w:rFonts w:ascii="Arial" w:hAnsi="Arial" w:cs="Arial"/>
          <w:szCs w:val="24"/>
        </w:rPr>
        <w:t xml:space="preserve"> employees to come out </w:t>
      </w:r>
      <w:r w:rsidR="00544139" w:rsidRPr="009C7076">
        <w:rPr>
          <w:rFonts w:ascii="Arial" w:hAnsi="Arial" w:cs="Arial"/>
          <w:szCs w:val="24"/>
        </w:rPr>
        <w:t>of</w:t>
      </w:r>
      <w:r w:rsidR="007F0659" w:rsidRPr="009C7076">
        <w:rPr>
          <w:rFonts w:ascii="Arial" w:hAnsi="Arial" w:cs="Arial"/>
          <w:szCs w:val="24"/>
        </w:rPr>
        <w:t xml:space="preserve"> their comfort </w:t>
      </w:r>
      <w:r w:rsidR="00205DB6" w:rsidRPr="009C7076">
        <w:rPr>
          <w:rFonts w:ascii="Arial" w:hAnsi="Arial" w:cs="Arial"/>
          <w:szCs w:val="24"/>
        </w:rPr>
        <w:t>zone</w:t>
      </w:r>
      <w:r w:rsidR="007F0659" w:rsidRPr="009C7076">
        <w:rPr>
          <w:rFonts w:ascii="Arial" w:hAnsi="Arial" w:cs="Arial"/>
          <w:szCs w:val="24"/>
        </w:rPr>
        <w:t xml:space="preserve"> and</w:t>
      </w:r>
      <w:r w:rsidR="00544139" w:rsidRPr="009C7076">
        <w:rPr>
          <w:rFonts w:ascii="Arial" w:hAnsi="Arial" w:cs="Arial"/>
          <w:szCs w:val="24"/>
        </w:rPr>
        <w:t xml:space="preserve"> inspires</w:t>
      </w:r>
      <w:r w:rsidR="007F0659" w:rsidRPr="009C7076">
        <w:rPr>
          <w:rFonts w:ascii="Arial" w:hAnsi="Arial" w:cs="Arial"/>
          <w:szCs w:val="24"/>
        </w:rPr>
        <w:t xml:space="preserve"> the team to </w:t>
      </w:r>
      <w:r w:rsidR="00205DB6" w:rsidRPr="009C7076">
        <w:rPr>
          <w:rFonts w:ascii="Arial" w:hAnsi="Arial" w:cs="Arial"/>
          <w:szCs w:val="24"/>
        </w:rPr>
        <w:t>demonstrate</w:t>
      </w:r>
      <w:r w:rsidR="007F0659" w:rsidRPr="009C7076">
        <w:rPr>
          <w:rFonts w:ascii="Arial" w:hAnsi="Arial" w:cs="Arial"/>
          <w:szCs w:val="24"/>
        </w:rPr>
        <w:t xml:space="preserve"> their work ethic. </w:t>
      </w:r>
      <w:r w:rsidR="00DA47BB" w:rsidRPr="009C7076">
        <w:rPr>
          <w:rFonts w:ascii="Arial" w:hAnsi="Arial" w:cs="Arial"/>
          <w:szCs w:val="24"/>
        </w:rPr>
        <w:t xml:space="preserve">Here </w:t>
      </w:r>
      <w:r w:rsidR="00544139" w:rsidRPr="009C7076">
        <w:rPr>
          <w:rFonts w:ascii="Arial" w:hAnsi="Arial" w:cs="Arial"/>
          <w:szCs w:val="24"/>
        </w:rPr>
        <w:t>managers</w:t>
      </w:r>
      <w:r w:rsidR="00DA47BB" w:rsidRPr="009C7076">
        <w:rPr>
          <w:rFonts w:ascii="Arial" w:hAnsi="Arial" w:cs="Arial"/>
          <w:szCs w:val="24"/>
        </w:rPr>
        <w:t xml:space="preserve"> work alongside their subordinates and </w:t>
      </w:r>
      <w:r w:rsidR="004C1C3D" w:rsidRPr="009C7076">
        <w:rPr>
          <w:rFonts w:ascii="Arial" w:hAnsi="Arial" w:cs="Arial"/>
          <w:szCs w:val="24"/>
        </w:rPr>
        <w:t>influence</w:t>
      </w:r>
      <w:r w:rsidR="00DA47BB" w:rsidRPr="009C7076">
        <w:rPr>
          <w:rFonts w:ascii="Arial" w:hAnsi="Arial" w:cs="Arial"/>
          <w:szCs w:val="24"/>
        </w:rPr>
        <w:t xml:space="preserve"> </w:t>
      </w:r>
      <w:r w:rsidR="00544139" w:rsidRPr="009C7076">
        <w:rPr>
          <w:rFonts w:ascii="Arial" w:hAnsi="Arial" w:cs="Arial"/>
          <w:szCs w:val="24"/>
        </w:rPr>
        <w:t>individuals</w:t>
      </w:r>
      <w:r w:rsidR="00DA47BB" w:rsidRPr="009C7076">
        <w:rPr>
          <w:rFonts w:ascii="Arial" w:hAnsi="Arial" w:cs="Arial"/>
          <w:szCs w:val="24"/>
        </w:rPr>
        <w:t xml:space="preserve"> ideally</w:t>
      </w:r>
      <w:r w:rsidR="00544139" w:rsidRPr="009C7076">
        <w:rPr>
          <w:rFonts w:ascii="Arial" w:hAnsi="Arial" w:cs="Arial"/>
          <w:szCs w:val="24"/>
        </w:rPr>
        <w:t xml:space="preserve"> to foster</w:t>
      </w:r>
      <w:r w:rsidR="00DA47BB" w:rsidRPr="009C7076">
        <w:rPr>
          <w:rFonts w:ascii="Arial" w:hAnsi="Arial" w:cs="Arial"/>
          <w:szCs w:val="24"/>
        </w:rPr>
        <w:t xml:space="preserve"> creativity and </w:t>
      </w:r>
      <w:r w:rsidR="004C1C3D" w:rsidRPr="009C7076">
        <w:rPr>
          <w:rFonts w:ascii="Arial" w:hAnsi="Arial" w:cs="Arial"/>
          <w:szCs w:val="24"/>
        </w:rPr>
        <w:t>innovation</w:t>
      </w:r>
      <w:r w:rsidR="00805B6D" w:rsidRPr="009C7076">
        <w:rPr>
          <w:rFonts w:ascii="Arial" w:hAnsi="Arial" w:cs="Arial"/>
          <w:szCs w:val="24"/>
        </w:rPr>
        <w:t xml:space="preserve"> (</w:t>
      </w:r>
      <w:proofErr w:type="spellStart"/>
      <w:r w:rsidR="00805B6D" w:rsidRPr="009C7076">
        <w:rPr>
          <w:rFonts w:ascii="Arial" w:hAnsi="Arial" w:cs="Arial"/>
          <w:szCs w:val="24"/>
        </w:rPr>
        <w:t>Ackoff</w:t>
      </w:r>
      <w:proofErr w:type="spellEnd"/>
      <w:r w:rsidR="00805B6D" w:rsidRPr="009C7076">
        <w:rPr>
          <w:rFonts w:ascii="Arial" w:hAnsi="Arial" w:cs="Arial"/>
          <w:szCs w:val="24"/>
        </w:rPr>
        <w:t>, 2020)</w:t>
      </w:r>
      <w:r w:rsidR="00DA47BB" w:rsidRPr="009C7076">
        <w:rPr>
          <w:rFonts w:ascii="Arial" w:hAnsi="Arial" w:cs="Arial"/>
          <w:szCs w:val="24"/>
        </w:rPr>
        <w:t xml:space="preserve">. The advantage of this leadership is, </w:t>
      </w:r>
      <w:r w:rsidR="00544139" w:rsidRPr="009C7076">
        <w:rPr>
          <w:rFonts w:ascii="Arial" w:hAnsi="Arial" w:cs="Arial"/>
          <w:szCs w:val="24"/>
        </w:rPr>
        <w:t xml:space="preserve">that </w:t>
      </w:r>
      <w:r w:rsidR="00DA47BB" w:rsidRPr="009C7076">
        <w:rPr>
          <w:rFonts w:ascii="Arial" w:hAnsi="Arial" w:cs="Arial"/>
          <w:szCs w:val="24"/>
        </w:rPr>
        <w:t xml:space="preserve">it </w:t>
      </w:r>
      <w:r w:rsidR="00544139" w:rsidRPr="009C7076">
        <w:rPr>
          <w:rFonts w:ascii="Arial" w:hAnsi="Arial" w:cs="Arial"/>
          <w:szCs w:val="24"/>
        </w:rPr>
        <w:t>encourages</w:t>
      </w:r>
      <w:r w:rsidR="00DA47BB" w:rsidRPr="009C7076">
        <w:rPr>
          <w:rFonts w:ascii="Arial" w:hAnsi="Arial" w:cs="Arial"/>
          <w:szCs w:val="24"/>
        </w:rPr>
        <w:t xml:space="preserve"> </w:t>
      </w:r>
      <w:r w:rsidR="004C1C3D" w:rsidRPr="009C7076">
        <w:rPr>
          <w:rFonts w:ascii="Arial" w:hAnsi="Arial" w:cs="Arial"/>
          <w:szCs w:val="24"/>
        </w:rPr>
        <w:t>innovation</w:t>
      </w:r>
      <w:r w:rsidR="00DA47BB" w:rsidRPr="009C7076">
        <w:rPr>
          <w:rFonts w:ascii="Arial" w:hAnsi="Arial" w:cs="Arial"/>
          <w:szCs w:val="24"/>
        </w:rPr>
        <w:t xml:space="preserve"> at a great ale and employee learn to </w:t>
      </w:r>
      <w:r w:rsidR="004C1C3D" w:rsidRPr="009C7076">
        <w:rPr>
          <w:rFonts w:ascii="Arial" w:hAnsi="Arial" w:cs="Arial"/>
          <w:szCs w:val="24"/>
        </w:rPr>
        <w:t>overcome</w:t>
      </w:r>
      <w:r w:rsidR="00DA47BB" w:rsidRPr="009C7076">
        <w:rPr>
          <w:rFonts w:ascii="Arial" w:hAnsi="Arial" w:cs="Arial"/>
          <w:szCs w:val="24"/>
        </w:rPr>
        <w:t xml:space="preserve"> </w:t>
      </w:r>
      <w:r w:rsidR="004C1C3D" w:rsidRPr="009C7076">
        <w:rPr>
          <w:rFonts w:ascii="Arial" w:hAnsi="Arial" w:cs="Arial"/>
          <w:szCs w:val="24"/>
        </w:rPr>
        <w:t>challenges</w:t>
      </w:r>
      <w:r w:rsidR="00DA47BB" w:rsidRPr="009C7076">
        <w:rPr>
          <w:rFonts w:ascii="Arial" w:hAnsi="Arial" w:cs="Arial"/>
          <w:szCs w:val="24"/>
        </w:rPr>
        <w:t xml:space="preserve"> </w:t>
      </w:r>
      <w:r w:rsidR="00544139" w:rsidRPr="009C7076">
        <w:rPr>
          <w:rFonts w:ascii="Arial" w:hAnsi="Arial" w:cs="Arial"/>
          <w:szCs w:val="24"/>
        </w:rPr>
        <w:t xml:space="preserve">by </w:t>
      </w:r>
      <w:r w:rsidR="004C1C3D" w:rsidRPr="009C7076">
        <w:rPr>
          <w:rFonts w:ascii="Arial" w:hAnsi="Arial" w:cs="Arial"/>
          <w:szCs w:val="24"/>
        </w:rPr>
        <w:t>developing</w:t>
      </w:r>
      <w:r w:rsidR="00DA47BB" w:rsidRPr="009C7076">
        <w:rPr>
          <w:rFonts w:ascii="Arial" w:hAnsi="Arial" w:cs="Arial"/>
          <w:szCs w:val="24"/>
        </w:rPr>
        <w:t xml:space="preserve"> </w:t>
      </w:r>
      <w:r w:rsidR="004C1C3D" w:rsidRPr="009C7076">
        <w:rPr>
          <w:rFonts w:ascii="Arial" w:hAnsi="Arial" w:cs="Arial"/>
          <w:szCs w:val="24"/>
        </w:rPr>
        <w:t>adaptability</w:t>
      </w:r>
      <w:r w:rsidR="00DA47BB" w:rsidRPr="009C7076">
        <w:rPr>
          <w:rFonts w:ascii="Arial" w:hAnsi="Arial" w:cs="Arial"/>
          <w:szCs w:val="24"/>
        </w:rPr>
        <w:t xml:space="preserve"> </w:t>
      </w:r>
      <w:r w:rsidR="00544139" w:rsidRPr="009C7076">
        <w:rPr>
          <w:rFonts w:ascii="Arial" w:hAnsi="Arial" w:cs="Arial"/>
          <w:szCs w:val="24"/>
        </w:rPr>
        <w:t>skills</w:t>
      </w:r>
      <w:r w:rsidR="00DA47BB" w:rsidRPr="009C7076">
        <w:rPr>
          <w:rFonts w:ascii="Arial" w:hAnsi="Arial" w:cs="Arial"/>
          <w:szCs w:val="24"/>
        </w:rPr>
        <w:t xml:space="preserve"> with their </w:t>
      </w:r>
      <w:r w:rsidR="004C1C3D" w:rsidRPr="009C7076">
        <w:rPr>
          <w:rFonts w:ascii="Arial" w:hAnsi="Arial" w:cs="Arial"/>
          <w:szCs w:val="24"/>
        </w:rPr>
        <w:t>innovative</w:t>
      </w:r>
      <w:r w:rsidR="00DA47BB" w:rsidRPr="009C7076">
        <w:rPr>
          <w:rFonts w:ascii="Arial" w:hAnsi="Arial" w:cs="Arial"/>
          <w:szCs w:val="24"/>
        </w:rPr>
        <w:t xml:space="preserve"> idea. It also </w:t>
      </w:r>
      <w:r w:rsidR="00544139" w:rsidRPr="009C7076">
        <w:rPr>
          <w:rFonts w:ascii="Arial" w:hAnsi="Arial" w:cs="Arial"/>
          <w:szCs w:val="24"/>
        </w:rPr>
        <w:t>encourages</w:t>
      </w:r>
      <w:r w:rsidR="00DA47BB" w:rsidRPr="009C7076">
        <w:rPr>
          <w:rFonts w:ascii="Arial" w:hAnsi="Arial" w:cs="Arial"/>
          <w:szCs w:val="24"/>
        </w:rPr>
        <w:t xml:space="preserve"> creative </w:t>
      </w:r>
      <w:r w:rsidR="004C1C3D" w:rsidRPr="009C7076">
        <w:rPr>
          <w:rFonts w:ascii="Arial" w:hAnsi="Arial" w:cs="Arial"/>
          <w:szCs w:val="24"/>
        </w:rPr>
        <w:t>thinking</w:t>
      </w:r>
      <w:r w:rsidR="00DA47BB" w:rsidRPr="009C7076">
        <w:rPr>
          <w:rFonts w:ascii="Arial" w:hAnsi="Arial" w:cs="Arial"/>
          <w:szCs w:val="24"/>
        </w:rPr>
        <w:t xml:space="preserve">, </w:t>
      </w:r>
      <w:r w:rsidR="007062C1" w:rsidRPr="009C7076">
        <w:rPr>
          <w:rFonts w:ascii="Arial" w:hAnsi="Arial" w:cs="Arial"/>
          <w:szCs w:val="24"/>
        </w:rPr>
        <w:t>problem-solving</w:t>
      </w:r>
      <w:r w:rsidR="00DA47BB" w:rsidRPr="009C7076">
        <w:rPr>
          <w:rFonts w:ascii="Arial" w:hAnsi="Arial" w:cs="Arial"/>
          <w:szCs w:val="24"/>
        </w:rPr>
        <w:t xml:space="preserve"> and</w:t>
      </w:r>
      <w:r w:rsidR="00544139" w:rsidRPr="009C7076">
        <w:rPr>
          <w:rFonts w:ascii="Arial" w:hAnsi="Arial" w:cs="Arial"/>
          <w:szCs w:val="24"/>
        </w:rPr>
        <w:t xml:space="preserve"> </w:t>
      </w:r>
      <w:r w:rsidR="004C1C3D" w:rsidRPr="009C7076">
        <w:rPr>
          <w:rFonts w:ascii="Arial" w:hAnsi="Arial" w:cs="Arial"/>
          <w:szCs w:val="24"/>
        </w:rPr>
        <w:t>flexibility</w:t>
      </w:r>
      <w:r w:rsidR="00DA47BB" w:rsidRPr="009C7076">
        <w:rPr>
          <w:rFonts w:ascii="Arial" w:hAnsi="Arial" w:cs="Arial"/>
          <w:szCs w:val="24"/>
        </w:rPr>
        <w:t xml:space="preserve">. </w:t>
      </w:r>
      <w:r w:rsidR="009451B4" w:rsidRPr="009C7076">
        <w:rPr>
          <w:rFonts w:ascii="Arial" w:hAnsi="Arial" w:cs="Arial"/>
          <w:szCs w:val="24"/>
        </w:rPr>
        <w:t xml:space="preserve">For example, the catering business </w:t>
      </w:r>
      <w:r w:rsidR="004C1C3D" w:rsidRPr="009C7076">
        <w:rPr>
          <w:rFonts w:ascii="Arial" w:hAnsi="Arial" w:cs="Arial"/>
          <w:szCs w:val="24"/>
        </w:rPr>
        <w:t>“</w:t>
      </w:r>
      <w:r w:rsidR="009451B4" w:rsidRPr="009C7076">
        <w:rPr>
          <w:rFonts w:ascii="Arial" w:hAnsi="Arial" w:cs="Arial"/>
          <w:szCs w:val="24"/>
        </w:rPr>
        <w:t>Blue Apple Contact Catering</w:t>
      </w:r>
      <w:r w:rsidR="004C1C3D" w:rsidRPr="009C7076">
        <w:rPr>
          <w:rFonts w:ascii="Arial" w:hAnsi="Arial" w:cs="Arial"/>
          <w:szCs w:val="24"/>
        </w:rPr>
        <w:t>” or BACC</w:t>
      </w:r>
      <w:r w:rsidR="009451B4" w:rsidRPr="009C7076">
        <w:rPr>
          <w:rFonts w:ascii="Arial" w:hAnsi="Arial" w:cs="Arial"/>
          <w:szCs w:val="24"/>
        </w:rPr>
        <w:t xml:space="preserve"> and the Car rental business </w:t>
      </w:r>
      <w:r w:rsidR="004C1C3D" w:rsidRPr="009C7076">
        <w:rPr>
          <w:rFonts w:ascii="Arial" w:hAnsi="Arial" w:cs="Arial"/>
          <w:szCs w:val="24"/>
        </w:rPr>
        <w:t>“Busy</w:t>
      </w:r>
      <w:r w:rsidR="009451B4" w:rsidRPr="009C7076">
        <w:rPr>
          <w:rFonts w:ascii="Arial" w:hAnsi="Arial" w:cs="Arial"/>
          <w:szCs w:val="24"/>
        </w:rPr>
        <w:t xml:space="preserve"> </w:t>
      </w:r>
      <w:r w:rsidR="007062C1" w:rsidRPr="009C7076">
        <w:rPr>
          <w:rFonts w:ascii="Arial" w:hAnsi="Arial" w:cs="Arial"/>
          <w:szCs w:val="24"/>
        </w:rPr>
        <w:t>Street</w:t>
      </w:r>
      <w:r w:rsidR="009451B4" w:rsidRPr="009C7076">
        <w:rPr>
          <w:rFonts w:ascii="Arial" w:hAnsi="Arial" w:cs="Arial"/>
          <w:szCs w:val="24"/>
        </w:rPr>
        <w:t xml:space="preserve"> Car </w:t>
      </w:r>
      <w:r w:rsidR="00544139" w:rsidRPr="009C7076">
        <w:rPr>
          <w:rFonts w:ascii="Arial" w:hAnsi="Arial" w:cs="Arial"/>
          <w:szCs w:val="24"/>
        </w:rPr>
        <w:t>Rental</w:t>
      </w:r>
      <w:r w:rsidR="004C1C3D" w:rsidRPr="009C7076">
        <w:rPr>
          <w:rFonts w:ascii="Arial" w:hAnsi="Arial" w:cs="Arial"/>
          <w:szCs w:val="24"/>
        </w:rPr>
        <w:t>”</w:t>
      </w:r>
      <w:r w:rsidR="009451B4" w:rsidRPr="009C7076">
        <w:rPr>
          <w:rFonts w:ascii="Arial" w:hAnsi="Arial" w:cs="Arial"/>
          <w:szCs w:val="24"/>
        </w:rPr>
        <w:t xml:space="preserve"> from the hospitality industry </w:t>
      </w:r>
      <w:r w:rsidR="004C1C3D" w:rsidRPr="009C7076">
        <w:rPr>
          <w:rFonts w:ascii="Arial" w:hAnsi="Arial" w:cs="Arial"/>
          <w:szCs w:val="24"/>
        </w:rPr>
        <w:t>adopted</w:t>
      </w:r>
      <w:r w:rsidR="009451B4" w:rsidRPr="009C7076">
        <w:rPr>
          <w:rFonts w:ascii="Arial" w:hAnsi="Arial" w:cs="Arial"/>
          <w:szCs w:val="24"/>
        </w:rPr>
        <w:t xml:space="preserve"> the leadership during the time of COVID </w:t>
      </w:r>
      <w:r w:rsidR="004C1C3D" w:rsidRPr="009C7076">
        <w:rPr>
          <w:rFonts w:ascii="Arial" w:hAnsi="Arial" w:cs="Arial"/>
          <w:szCs w:val="24"/>
        </w:rPr>
        <w:t>pandemic</w:t>
      </w:r>
      <w:r w:rsidR="00805B6D" w:rsidRPr="009C7076">
        <w:rPr>
          <w:rFonts w:ascii="Arial" w:hAnsi="Arial" w:cs="Arial"/>
          <w:szCs w:val="24"/>
        </w:rPr>
        <w:t xml:space="preserve"> (Anderson, 2018)</w:t>
      </w:r>
      <w:r w:rsidR="007062C1" w:rsidRPr="009C7076">
        <w:rPr>
          <w:rFonts w:ascii="Arial" w:hAnsi="Arial" w:cs="Arial"/>
          <w:szCs w:val="24"/>
        </w:rPr>
        <w:t>. At</w:t>
      </w:r>
      <w:r w:rsidR="009451B4" w:rsidRPr="009C7076">
        <w:rPr>
          <w:rFonts w:ascii="Arial" w:hAnsi="Arial" w:cs="Arial"/>
          <w:szCs w:val="24"/>
        </w:rPr>
        <w:t xml:space="preserve"> that time the catering business saw a 55% decline in their </w:t>
      </w:r>
      <w:r w:rsidR="004C1C3D" w:rsidRPr="009C7076">
        <w:rPr>
          <w:rFonts w:ascii="Arial" w:hAnsi="Arial" w:cs="Arial"/>
          <w:szCs w:val="24"/>
        </w:rPr>
        <w:t>revenue which is almost £60 million</w:t>
      </w:r>
      <w:r w:rsidR="009451B4" w:rsidRPr="009C7076">
        <w:rPr>
          <w:rFonts w:ascii="Arial" w:hAnsi="Arial" w:cs="Arial"/>
          <w:szCs w:val="24"/>
        </w:rPr>
        <w:t xml:space="preserve"> and the Car rental </w:t>
      </w:r>
      <w:r w:rsidR="004C1C3D" w:rsidRPr="009C7076">
        <w:rPr>
          <w:rFonts w:ascii="Arial" w:hAnsi="Arial" w:cs="Arial"/>
          <w:szCs w:val="24"/>
        </w:rPr>
        <w:t>business</w:t>
      </w:r>
      <w:r w:rsidR="009451B4" w:rsidRPr="009C7076">
        <w:rPr>
          <w:rFonts w:ascii="Arial" w:hAnsi="Arial" w:cs="Arial"/>
          <w:szCs w:val="24"/>
        </w:rPr>
        <w:t xml:space="preserve"> saw a </w:t>
      </w:r>
      <w:r w:rsidR="009451B4" w:rsidRPr="009C7076">
        <w:rPr>
          <w:rFonts w:ascii="Arial" w:hAnsi="Arial" w:cs="Arial"/>
          <w:szCs w:val="24"/>
        </w:rPr>
        <w:lastRenderedPageBreak/>
        <w:t xml:space="preserve">60% </w:t>
      </w:r>
      <w:r w:rsidR="004C1C3D" w:rsidRPr="009C7076">
        <w:rPr>
          <w:rFonts w:ascii="Arial" w:hAnsi="Arial" w:cs="Arial"/>
          <w:szCs w:val="24"/>
        </w:rPr>
        <w:t>declination which is almost £84 million</w:t>
      </w:r>
      <w:r w:rsidR="00805B6D" w:rsidRPr="009C7076">
        <w:rPr>
          <w:rFonts w:ascii="Arial" w:hAnsi="Arial" w:cs="Arial"/>
          <w:szCs w:val="24"/>
        </w:rPr>
        <w:t xml:space="preserve"> (Burrows and Bakewell, 2021)</w:t>
      </w:r>
      <w:r w:rsidR="004C1C3D" w:rsidRPr="009C7076">
        <w:rPr>
          <w:rFonts w:ascii="Arial" w:hAnsi="Arial" w:cs="Arial"/>
          <w:szCs w:val="24"/>
        </w:rPr>
        <w:t>.</w:t>
      </w:r>
      <w:r w:rsidR="009451B4" w:rsidRPr="009C7076">
        <w:rPr>
          <w:rFonts w:ascii="Arial" w:hAnsi="Arial" w:cs="Arial"/>
          <w:szCs w:val="24"/>
        </w:rPr>
        <w:t xml:space="preserve"> </w:t>
      </w:r>
      <w:r w:rsidR="007062C1" w:rsidRPr="009C7076">
        <w:rPr>
          <w:rFonts w:ascii="Arial" w:hAnsi="Arial" w:cs="Arial"/>
          <w:szCs w:val="24"/>
        </w:rPr>
        <w:t>At</w:t>
      </w:r>
      <w:r w:rsidR="009451B4" w:rsidRPr="009C7076">
        <w:rPr>
          <w:rFonts w:ascii="Arial" w:hAnsi="Arial" w:cs="Arial"/>
          <w:szCs w:val="24"/>
        </w:rPr>
        <w:t xml:space="preserve"> such </w:t>
      </w:r>
      <w:r w:rsidR="007062C1" w:rsidRPr="009C7076">
        <w:rPr>
          <w:rFonts w:ascii="Arial" w:hAnsi="Arial" w:cs="Arial"/>
          <w:szCs w:val="24"/>
        </w:rPr>
        <w:t xml:space="preserve">a </w:t>
      </w:r>
      <w:r w:rsidR="009451B4" w:rsidRPr="009C7076">
        <w:rPr>
          <w:rFonts w:ascii="Arial" w:hAnsi="Arial" w:cs="Arial"/>
          <w:szCs w:val="24"/>
        </w:rPr>
        <w:t>crucial time</w:t>
      </w:r>
      <w:r w:rsidR="007062C1" w:rsidRPr="009C7076">
        <w:rPr>
          <w:rFonts w:ascii="Arial" w:hAnsi="Arial" w:cs="Arial"/>
          <w:szCs w:val="24"/>
        </w:rPr>
        <w:t>,</w:t>
      </w:r>
      <w:r w:rsidR="009451B4" w:rsidRPr="009C7076">
        <w:rPr>
          <w:rFonts w:ascii="Arial" w:hAnsi="Arial" w:cs="Arial"/>
          <w:szCs w:val="24"/>
        </w:rPr>
        <w:t xml:space="preserve"> </w:t>
      </w:r>
      <w:r w:rsidR="004C1C3D" w:rsidRPr="009C7076">
        <w:rPr>
          <w:rFonts w:ascii="Arial" w:hAnsi="Arial" w:cs="Arial"/>
          <w:szCs w:val="24"/>
        </w:rPr>
        <w:t>customers</w:t>
      </w:r>
      <w:r w:rsidR="009451B4" w:rsidRPr="009C7076">
        <w:rPr>
          <w:rFonts w:ascii="Arial" w:hAnsi="Arial" w:cs="Arial"/>
          <w:szCs w:val="24"/>
        </w:rPr>
        <w:t xml:space="preserve"> </w:t>
      </w:r>
      <w:r w:rsidR="007062C1" w:rsidRPr="009C7076">
        <w:rPr>
          <w:rFonts w:ascii="Arial" w:hAnsi="Arial" w:cs="Arial"/>
          <w:szCs w:val="24"/>
        </w:rPr>
        <w:t>failed</w:t>
      </w:r>
      <w:r w:rsidR="009451B4" w:rsidRPr="009C7076">
        <w:rPr>
          <w:rFonts w:ascii="Arial" w:hAnsi="Arial" w:cs="Arial"/>
          <w:szCs w:val="24"/>
        </w:rPr>
        <w:t xml:space="preserve"> to come to their service point and their</w:t>
      </w:r>
      <w:r w:rsidR="007062C1" w:rsidRPr="009C7076">
        <w:rPr>
          <w:rFonts w:ascii="Arial" w:hAnsi="Arial" w:cs="Arial"/>
          <w:szCs w:val="24"/>
        </w:rPr>
        <w:t xml:space="preserve"> </w:t>
      </w:r>
      <w:r w:rsidR="00C815D0" w:rsidRPr="009C7076">
        <w:rPr>
          <w:rFonts w:ascii="Arial" w:hAnsi="Arial" w:cs="Arial"/>
          <w:szCs w:val="24"/>
        </w:rPr>
        <w:t>sales</w:t>
      </w:r>
      <w:r w:rsidR="009451B4" w:rsidRPr="009C7076">
        <w:rPr>
          <w:rFonts w:ascii="Arial" w:hAnsi="Arial" w:cs="Arial"/>
          <w:szCs w:val="24"/>
        </w:rPr>
        <w:t xml:space="preserve"> declined </w:t>
      </w:r>
      <w:r w:rsidR="007062C1" w:rsidRPr="009C7076">
        <w:rPr>
          <w:rFonts w:ascii="Arial" w:hAnsi="Arial" w:cs="Arial"/>
          <w:szCs w:val="24"/>
        </w:rPr>
        <w:t>by 50-60</w:t>
      </w:r>
      <w:r w:rsidR="009451B4" w:rsidRPr="009C7076">
        <w:rPr>
          <w:rFonts w:ascii="Arial" w:hAnsi="Arial" w:cs="Arial"/>
          <w:szCs w:val="24"/>
        </w:rPr>
        <w:t>% consistently</w:t>
      </w:r>
      <w:r w:rsidR="00805B6D" w:rsidRPr="009C7076">
        <w:rPr>
          <w:rFonts w:ascii="Arial" w:hAnsi="Arial" w:cs="Arial"/>
          <w:szCs w:val="24"/>
        </w:rPr>
        <w:t xml:space="preserve"> (Mascia, 2019)</w:t>
      </w:r>
      <w:r w:rsidR="009451B4" w:rsidRPr="009C7076">
        <w:rPr>
          <w:rFonts w:ascii="Arial" w:hAnsi="Arial" w:cs="Arial"/>
          <w:szCs w:val="24"/>
        </w:rPr>
        <w:t xml:space="preserve">. </w:t>
      </w:r>
      <w:r w:rsidR="004C1C3D" w:rsidRPr="009C7076">
        <w:rPr>
          <w:rFonts w:ascii="Arial" w:hAnsi="Arial" w:cs="Arial"/>
          <w:szCs w:val="24"/>
        </w:rPr>
        <w:t>Nevertheless</w:t>
      </w:r>
      <w:r w:rsidR="009451B4" w:rsidRPr="009C7076">
        <w:rPr>
          <w:rFonts w:ascii="Arial" w:hAnsi="Arial" w:cs="Arial"/>
          <w:szCs w:val="24"/>
        </w:rPr>
        <w:t>,</w:t>
      </w:r>
      <w:r w:rsidR="007062C1" w:rsidRPr="009C7076">
        <w:rPr>
          <w:rFonts w:ascii="Arial" w:hAnsi="Arial" w:cs="Arial"/>
          <w:szCs w:val="24"/>
        </w:rPr>
        <w:t xml:space="preserve"> by </w:t>
      </w:r>
      <w:r w:rsidR="004C1C3D" w:rsidRPr="009C7076">
        <w:rPr>
          <w:rFonts w:ascii="Arial" w:hAnsi="Arial" w:cs="Arial"/>
          <w:szCs w:val="24"/>
        </w:rPr>
        <w:t>adopting</w:t>
      </w:r>
      <w:r w:rsidR="009451B4" w:rsidRPr="009C7076">
        <w:rPr>
          <w:rFonts w:ascii="Arial" w:hAnsi="Arial" w:cs="Arial"/>
          <w:szCs w:val="24"/>
        </w:rPr>
        <w:t xml:space="preserve"> </w:t>
      </w:r>
      <w:r w:rsidR="004C1C3D" w:rsidRPr="009C7076">
        <w:rPr>
          <w:rFonts w:ascii="Arial" w:hAnsi="Arial" w:cs="Arial"/>
          <w:szCs w:val="24"/>
        </w:rPr>
        <w:t>transformational</w:t>
      </w:r>
      <w:r w:rsidR="009451B4" w:rsidRPr="009C7076">
        <w:rPr>
          <w:rFonts w:ascii="Arial" w:hAnsi="Arial" w:cs="Arial"/>
          <w:szCs w:val="24"/>
        </w:rPr>
        <w:t xml:space="preserve"> leadership, </w:t>
      </w:r>
      <w:r w:rsidR="004C1C3D" w:rsidRPr="009C7076">
        <w:rPr>
          <w:rFonts w:ascii="Arial" w:hAnsi="Arial" w:cs="Arial"/>
          <w:szCs w:val="24"/>
        </w:rPr>
        <w:t>organisations</w:t>
      </w:r>
      <w:r w:rsidR="009451B4" w:rsidRPr="009C7076">
        <w:rPr>
          <w:rFonts w:ascii="Arial" w:hAnsi="Arial" w:cs="Arial"/>
          <w:szCs w:val="24"/>
        </w:rPr>
        <w:t xml:space="preserve"> inspire their employees to </w:t>
      </w:r>
      <w:r w:rsidR="004C1C3D" w:rsidRPr="009C7076">
        <w:rPr>
          <w:rFonts w:ascii="Arial" w:hAnsi="Arial" w:cs="Arial"/>
          <w:szCs w:val="24"/>
        </w:rPr>
        <w:t>think</w:t>
      </w:r>
      <w:r w:rsidR="009451B4" w:rsidRPr="009C7076">
        <w:rPr>
          <w:rFonts w:ascii="Arial" w:hAnsi="Arial" w:cs="Arial"/>
          <w:szCs w:val="24"/>
        </w:rPr>
        <w:t xml:space="preserve"> outside the box and go digital. They also</w:t>
      </w:r>
      <w:r w:rsidR="007062C1" w:rsidRPr="009C7076">
        <w:rPr>
          <w:rFonts w:ascii="Arial" w:hAnsi="Arial" w:cs="Arial"/>
          <w:szCs w:val="24"/>
        </w:rPr>
        <w:t xml:space="preserve"> </w:t>
      </w:r>
      <w:r w:rsidR="009451B4" w:rsidRPr="009C7076">
        <w:rPr>
          <w:rFonts w:ascii="Arial" w:hAnsi="Arial" w:cs="Arial"/>
          <w:szCs w:val="24"/>
        </w:rPr>
        <w:t xml:space="preserve">adopted </w:t>
      </w:r>
      <w:r w:rsidR="004C1C3D" w:rsidRPr="009C7076">
        <w:rPr>
          <w:rFonts w:ascii="Arial" w:hAnsi="Arial" w:cs="Arial"/>
          <w:szCs w:val="24"/>
        </w:rPr>
        <w:t>technological</w:t>
      </w:r>
      <w:r w:rsidR="009451B4" w:rsidRPr="009C7076">
        <w:rPr>
          <w:rFonts w:ascii="Arial" w:hAnsi="Arial" w:cs="Arial"/>
          <w:szCs w:val="24"/>
        </w:rPr>
        <w:t xml:space="preserve"> </w:t>
      </w:r>
      <w:r w:rsidR="004C1C3D" w:rsidRPr="009C7076">
        <w:rPr>
          <w:rFonts w:ascii="Arial" w:hAnsi="Arial" w:cs="Arial"/>
          <w:szCs w:val="24"/>
        </w:rPr>
        <w:t>innovation</w:t>
      </w:r>
      <w:r w:rsidR="009451B4" w:rsidRPr="009C7076">
        <w:rPr>
          <w:rFonts w:ascii="Arial" w:hAnsi="Arial" w:cs="Arial"/>
          <w:szCs w:val="24"/>
        </w:rPr>
        <w:t xml:space="preserve"> and </w:t>
      </w:r>
      <w:r w:rsidR="007062C1" w:rsidRPr="009C7076">
        <w:rPr>
          <w:rFonts w:ascii="Arial" w:hAnsi="Arial" w:cs="Arial"/>
          <w:szCs w:val="24"/>
        </w:rPr>
        <w:t>gave</w:t>
      </w:r>
      <w:r w:rsidR="009451B4" w:rsidRPr="009C7076">
        <w:rPr>
          <w:rFonts w:ascii="Arial" w:hAnsi="Arial" w:cs="Arial"/>
          <w:szCs w:val="24"/>
        </w:rPr>
        <w:t xml:space="preserve"> their employee mandatory </w:t>
      </w:r>
      <w:r w:rsidR="004C1C3D" w:rsidRPr="009C7076">
        <w:rPr>
          <w:rFonts w:ascii="Arial" w:hAnsi="Arial" w:cs="Arial"/>
          <w:szCs w:val="24"/>
        </w:rPr>
        <w:t>training</w:t>
      </w:r>
      <w:r w:rsidR="009451B4" w:rsidRPr="009C7076">
        <w:rPr>
          <w:rFonts w:ascii="Arial" w:hAnsi="Arial" w:cs="Arial"/>
          <w:szCs w:val="24"/>
        </w:rPr>
        <w:t xml:space="preserve"> for </w:t>
      </w:r>
      <w:r w:rsidR="004C1C3D" w:rsidRPr="009C7076">
        <w:rPr>
          <w:rFonts w:ascii="Arial" w:hAnsi="Arial" w:cs="Arial"/>
          <w:szCs w:val="24"/>
        </w:rPr>
        <w:t>adapting</w:t>
      </w:r>
      <w:r w:rsidR="009451B4" w:rsidRPr="009C7076">
        <w:rPr>
          <w:rFonts w:ascii="Arial" w:hAnsi="Arial" w:cs="Arial"/>
          <w:szCs w:val="24"/>
        </w:rPr>
        <w:t xml:space="preserve"> digital </w:t>
      </w:r>
      <w:r w:rsidR="007062C1" w:rsidRPr="009C7076">
        <w:rPr>
          <w:rFonts w:ascii="Arial" w:hAnsi="Arial" w:cs="Arial"/>
          <w:szCs w:val="24"/>
        </w:rPr>
        <w:t>skills</w:t>
      </w:r>
      <w:r w:rsidR="009451B4" w:rsidRPr="009C7076">
        <w:rPr>
          <w:rFonts w:ascii="Arial" w:hAnsi="Arial" w:cs="Arial"/>
          <w:szCs w:val="24"/>
        </w:rPr>
        <w:t xml:space="preserve"> and expertise for surviving in crucial </w:t>
      </w:r>
      <w:r w:rsidR="007062C1" w:rsidRPr="009C7076">
        <w:rPr>
          <w:rFonts w:ascii="Arial" w:hAnsi="Arial" w:cs="Arial"/>
          <w:szCs w:val="24"/>
        </w:rPr>
        <w:t>situations</w:t>
      </w:r>
      <w:r w:rsidR="009451B4" w:rsidRPr="009C7076">
        <w:rPr>
          <w:rFonts w:ascii="Arial" w:hAnsi="Arial" w:cs="Arial"/>
          <w:szCs w:val="24"/>
        </w:rPr>
        <w:t xml:space="preserve">. Developing digital </w:t>
      </w:r>
      <w:r w:rsidR="007062C1" w:rsidRPr="009C7076">
        <w:rPr>
          <w:rFonts w:ascii="Arial" w:hAnsi="Arial" w:cs="Arial"/>
          <w:szCs w:val="24"/>
        </w:rPr>
        <w:t>skills</w:t>
      </w:r>
      <w:r w:rsidR="009451B4" w:rsidRPr="009C7076">
        <w:rPr>
          <w:rFonts w:ascii="Arial" w:hAnsi="Arial" w:cs="Arial"/>
          <w:szCs w:val="24"/>
        </w:rPr>
        <w:t xml:space="preserve"> and thinking outside the box, their employees</w:t>
      </w:r>
      <w:r w:rsidR="007062C1" w:rsidRPr="009C7076">
        <w:rPr>
          <w:rFonts w:ascii="Arial" w:hAnsi="Arial" w:cs="Arial"/>
          <w:szCs w:val="24"/>
        </w:rPr>
        <w:t xml:space="preserve"> </w:t>
      </w:r>
      <w:r w:rsidR="004C1C3D" w:rsidRPr="009C7076">
        <w:rPr>
          <w:rFonts w:ascii="Arial" w:hAnsi="Arial" w:cs="Arial"/>
          <w:szCs w:val="24"/>
        </w:rPr>
        <w:t>develop</w:t>
      </w:r>
      <w:r w:rsidR="009451B4" w:rsidRPr="009C7076">
        <w:rPr>
          <w:rFonts w:ascii="Arial" w:hAnsi="Arial" w:cs="Arial"/>
          <w:szCs w:val="24"/>
        </w:rPr>
        <w:t xml:space="preserve"> </w:t>
      </w:r>
      <w:r w:rsidR="007062C1" w:rsidRPr="009C7076">
        <w:rPr>
          <w:rFonts w:ascii="Arial" w:hAnsi="Arial" w:cs="Arial"/>
          <w:szCs w:val="24"/>
        </w:rPr>
        <w:t xml:space="preserve">their </w:t>
      </w:r>
      <w:r w:rsidR="009451B4" w:rsidRPr="009C7076">
        <w:rPr>
          <w:rFonts w:ascii="Arial" w:hAnsi="Arial" w:cs="Arial"/>
          <w:szCs w:val="24"/>
        </w:rPr>
        <w:t xml:space="preserve">apps for taking </w:t>
      </w:r>
      <w:r w:rsidR="007062C1" w:rsidRPr="009C7076">
        <w:rPr>
          <w:rFonts w:ascii="Arial" w:hAnsi="Arial" w:cs="Arial"/>
          <w:szCs w:val="24"/>
        </w:rPr>
        <w:t>orders</w:t>
      </w:r>
      <w:r w:rsidR="009451B4" w:rsidRPr="009C7076">
        <w:rPr>
          <w:rFonts w:ascii="Arial" w:hAnsi="Arial" w:cs="Arial"/>
          <w:szCs w:val="24"/>
        </w:rPr>
        <w:t xml:space="preserve"> and giving </w:t>
      </w:r>
      <w:r w:rsidR="004C1C3D" w:rsidRPr="009C7076">
        <w:rPr>
          <w:rFonts w:ascii="Arial" w:hAnsi="Arial" w:cs="Arial"/>
          <w:szCs w:val="24"/>
        </w:rPr>
        <w:t xml:space="preserve">delivery </w:t>
      </w:r>
      <w:r w:rsidR="009451B4" w:rsidRPr="009C7076">
        <w:rPr>
          <w:rFonts w:ascii="Arial" w:hAnsi="Arial" w:cs="Arial"/>
          <w:szCs w:val="24"/>
        </w:rPr>
        <w:t>to food catering and cars</w:t>
      </w:r>
      <w:r w:rsidR="007062C1" w:rsidRPr="009C7076">
        <w:rPr>
          <w:rFonts w:ascii="Arial" w:hAnsi="Arial" w:cs="Arial"/>
          <w:szCs w:val="24"/>
        </w:rPr>
        <w:t xml:space="preserve"> </w:t>
      </w:r>
      <w:r w:rsidR="009451B4" w:rsidRPr="009C7076">
        <w:rPr>
          <w:rFonts w:ascii="Arial" w:hAnsi="Arial" w:cs="Arial"/>
          <w:szCs w:val="24"/>
        </w:rPr>
        <w:t xml:space="preserve">whenever </w:t>
      </w:r>
      <w:r w:rsidR="007062C1" w:rsidRPr="009C7076">
        <w:rPr>
          <w:rFonts w:ascii="Arial" w:hAnsi="Arial" w:cs="Arial"/>
          <w:szCs w:val="24"/>
        </w:rPr>
        <w:t>customers</w:t>
      </w:r>
      <w:r w:rsidR="009451B4" w:rsidRPr="009C7076">
        <w:rPr>
          <w:rFonts w:ascii="Arial" w:hAnsi="Arial" w:cs="Arial"/>
          <w:szCs w:val="24"/>
        </w:rPr>
        <w:t xml:space="preserve"> </w:t>
      </w:r>
      <w:r w:rsidR="007062C1" w:rsidRPr="009C7076">
        <w:rPr>
          <w:rFonts w:ascii="Arial" w:hAnsi="Arial" w:cs="Arial"/>
          <w:szCs w:val="24"/>
        </w:rPr>
        <w:t>need</w:t>
      </w:r>
      <w:r w:rsidR="009451B4" w:rsidRPr="009C7076">
        <w:rPr>
          <w:rFonts w:ascii="Arial" w:hAnsi="Arial" w:cs="Arial"/>
          <w:szCs w:val="24"/>
        </w:rPr>
        <w:t xml:space="preserve"> it</w:t>
      </w:r>
      <w:r w:rsidR="00805B6D" w:rsidRPr="009C7076">
        <w:rPr>
          <w:rFonts w:ascii="Arial" w:hAnsi="Arial" w:cs="Arial"/>
          <w:szCs w:val="24"/>
        </w:rPr>
        <w:t xml:space="preserve"> (Saini, 2021)</w:t>
      </w:r>
      <w:r w:rsidR="009451B4" w:rsidRPr="009C7076">
        <w:rPr>
          <w:rFonts w:ascii="Arial" w:hAnsi="Arial" w:cs="Arial"/>
          <w:szCs w:val="24"/>
        </w:rPr>
        <w:t xml:space="preserve">. They do digital </w:t>
      </w:r>
      <w:r w:rsidR="004C1C3D" w:rsidRPr="009C7076">
        <w:rPr>
          <w:rFonts w:ascii="Arial" w:hAnsi="Arial" w:cs="Arial"/>
          <w:szCs w:val="24"/>
        </w:rPr>
        <w:t>marketing</w:t>
      </w:r>
      <w:r w:rsidR="009451B4" w:rsidRPr="009C7076">
        <w:rPr>
          <w:rFonts w:ascii="Arial" w:hAnsi="Arial" w:cs="Arial"/>
          <w:szCs w:val="24"/>
        </w:rPr>
        <w:t xml:space="preserve"> </w:t>
      </w:r>
      <w:r w:rsidR="007062C1" w:rsidRPr="009C7076">
        <w:rPr>
          <w:rFonts w:ascii="Arial" w:hAnsi="Arial" w:cs="Arial"/>
          <w:szCs w:val="24"/>
        </w:rPr>
        <w:t xml:space="preserve">and </w:t>
      </w:r>
      <w:r w:rsidR="004C1C3D" w:rsidRPr="009C7076">
        <w:rPr>
          <w:rFonts w:ascii="Arial" w:hAnsi="Arial" w:cs="Arial"/>
          <w:szCs w:val="24"/>
        </w:rPr>
        <w:t>online</w:t>
      </w:r>
      <w:r w:rsidR="009451B4" w:rsidRPr="009C7076">
        <w:rPr>
          <w:rFonts w:ascii="Arial" w:hAnsi="Arial" w:cs="Arial"/>
          <w:szCs w:val="24"/>
        </w:rPr>
        <w:t xml:space="preserve"> </w:t>
      </w:r>
      <w:r w:rsidR="004C1C3D" w:rsidRPr="009C7076">
        <w:rPr>
          <w:rFonts w:ascii="Arial" w:hAnsi="Arial" w:cs="Arial"/>
          <w:szCs w:val="24"/>
        </w:rPr>
        <w:t>consultancy</w:t>
      </w:r>
      <w:r w:rsidR="009451B4" w:rsidRPr="009C7076">
        <w:rPr>
          <w:rFonts w:ascii="Arial" w:hAnsi="Arial" w:cs="Arial"/>
          <w:szCs w:val="24"/>
        </w:rPr>
        <w:t xml:space="preserve"> and they </w:t>
      </w:r>
      <w:r w:rsidR="007062C1" w:rsidRPr="009C7076">
        <w:rPr>
          <w:rFonts w:ascii="Arial" w:hAnsi="Arial" w:cs="Arial"/>
          <w:szCs w:val="24"/>
        </w:rPr>
        <w:t>do</w:t>
      </w:r>
      <w:r w:rsidR="009451B4" w:rsidRPr="009C7076">
        <w:rPr>
          <w:rFonts w:ascii="Arial" w:hAnsi="Arial" w:cs="Arial"/>
          <w:szCs w:val="24"/>
        </w:rPr>
        <w:t xml:space="preserve"> a </w:t>
      </w:r>
      <w:r w:rsidR="004C1C3D" w:rsidRPr="009C7076">
        <w:rPr>
          <w:rFonts w:ascii="Arial" w:hAnsi="Arial" w:cs="Arial"/>
          <w:szCs w:val="24"/>
        </w:rPr>
        <w:t>hybrid</w:t>
      </w:r>
      <w:r w:rsidR="009451B4" w:rsidRPr="009C7076">
        <w:rPr>
          <w:rFonts w:ascii="Arial" w:hAnsi="Arial" w:cs="Arial"/>
          <w:szCs w:val="24"/>
        </w:rPr>
        <w:t xml:space="preserve"> </w:t>
      </w:r>
      <w:r w:rsidR="007062C1" w:rsidRPr="009C7076">
        <w:rPr>
          <w:rFonts w:ascii="Arial" w:hAnsi="Arial" w:cs="Arial"/>
          <w:szCs w:val="24"/>
        </w:rPr>
        <w:t>office-like</w:t>
      </w:r>
      <w:r w:rsidR="009451B4" w:rsidRPr="009C7076">
        <w:rPr>
          <w:rFonts w:ascii="Arial" w:hAnsi="Arial" w:cs="Arial"/>
          <w:szCs w:val="24"/>
        </w:rPr>
        <w:t xml:space="preserve"> work </w:t>
      </w:r>
      <w:r w:rsidR="007062C1" w:rsidRPr="009C7076">
        <w:rPr>
          <w:rFonts w:ascii="Arial" w:hAnsi="Arial" w:cs="Arial"/>
          <w:szCs w:val="24"/>
        </w:rPr>
        <w:t>from</w:t>
      </w:r>
      <w:r w:rsidR="009451B4" w:rsidRPr="009C7076">
        <w:rPr>
          <w:rFonts w:ascii="Arial" w:hAnsi="Arial" w:cs="Arial"/>
          <w:szCs w:val="24"/>
        </w:rPr>
        <w:t xml:space="preserve"> home. It</w:t>
      </w:r>
      <w:r w:rsidR="007062C1" w:rsidRPr="009C7076">
        <w:rPr>
          <w:rFonts w:ascii="Arial" w:hAnsi="Arial" w:cs="Arial"/>
          <w:szCs w:val="24"/>
        </w:rPr>
        <w:t xml:space="preserve"> improves</w:t>
      </w:r>
      <w:r w:rsidR="009451B4" w:rsidRPr="009C7076">
        <w:rPr>
          <w:rFonts w:ascii="Arial" w:hAnsi="Arial" w:cs="Arial"/>
          <w:szCs w:val="24"/>
        </w:rPr>
        <w:t xml:space="preserve"> their business condition by 0% because e they </w:t>
      </w:r>
      <w:r w:rsidR="007062C1" w:rsidRPr="009C7076">
        <w:rPr>
          <w:rFonts w:ascii="Arial" w:hAnsi="Arial" w:cs="Arial"/>
          <w:szCs w:val="24"/>
        </w:rPr>
        <w:t>can</w:t>
      </w:r>
      <w:r w:rsidR="009451B4" w:rsidRPr="009C7076">
        <w:rPr>
          <w:rFonts w:ascii="Arial" w:hAnsi="Arial" w:cs="Arial"/>
          <w:szCs w:val="24"/>
        </w:rPr>
        <w:t xml:space="preserve"> </w:t>
      </w:r>
      <w:r w:rsidR="004C1C3D" w:rsidRPr="009C7076">
        <w:rPr>
          <w:rFonts w:ascii="Arial" w:hAnsi="Arial" w:cs="Arial"/>
          <w:szCs w:val="24"/>
        </w:rPr>
        <w:t>maintain</w:t>
      </w:r>
      <w:r w:rsidR="009451B4" w:rsidRPr="009C7076">
        <w:rPr>
          <w:rFonts w:ascii="Arial" w:hAnsi="Arial" w:cs="Arial"/>
          <w:szCs w:val="24"/>
        </w:rPr>
        <w:t xml:space="preserve"> social </w:t>
      </w:r>
      <w:r w:rsidR="007062C1" w:rsidRPr="009C7076">
        <w:rPr>
          <w:rFonts w:ascii="Arial" w:hAnsi="Arial" w:cs="Arial"/>
          <w:szCs w:val="24"/>
        </w:rPr>
        <w:t>distancing</w:t>
      </w:r>
      <w:r w:rsidR="009451B4" w:rsidRPr="009C7076">
        <w:rPr>
          <w:rFonts w:ascii="Arial" w:hAnsi="Arial" w:cs="Arial"/>
          <w:szCs w:val="24"/>
        </w:rPr>
        <w:t xml:space="preserve"> along with</w:t>
      </w:r>
      <w:r w:rsidR="007062C1" w:rsidRPr="009C7076">
        <w:rPr>
          <w:rFonts w:ascii="Arial" w:hAnsi="Arial" w:cs="Arial"/>
          <w:szCs w:val="24"/>
        </w:rPr>
        <w:t xml:space="preserve"> </w:t>
      </w:r>
      <w:r w:rsidR="009451B4" w:rsidRPr="009C7076">
        <w:rPr>
          <w:rFonts w:ascii="Arial" w:hAnsi="Arial" w:cs="Arial"/>
          <w:szCs w:val="24"/>
        </w:rPr>
        <w:t xml:space="preserve">running their </w:t>
      </w:r>
      <w:r w:rsidR="004C1C3D" w:rsidRPr="009C7076">
        <w:rPr>
          <w:rFonts w:ascii="Arial" w:hAnsi="Arial" w:cs="Arial"/>
          <w:szCs w:val="24"/>
        </w:rPr>
        <w:t>operation</w:t>
      </w:r>
      <w:r w:rsidR="00805B6D" w:rsidRPr="009C7076">
        <w:rPr>
          <w:rFonts w:ascii="Arial" w:hAnsi="Arial" w:cs="Arial"/>
          <w:szCs w:val="24"/>
        </w:rPr>
        <w:t xml:space="preserve"> (Whale, 2023)</w:t>
      </w:r>
      <w:r w:rsidR="009451B4" w:rsidRPr="009C7076">
        <w:rPr>
          <w:rFonts w:ascii="Arial" w:hAnsi="Arial" w:cs="Arial"/>
          <w:szCs w:val="24"/>
        </w:rPr>
        <w:t>. It</w:t>
      </w:r>
      <w:r w:rsidR="007062C1" w:rsidRPr="009C7076">
        <w:rPr>
          <w:rFonts w:ascii="Arial" w:hAnsi="Arial" w:cs="Arial"/>
          <w:szCs w:val="24"/>
        </w:rPr>
        <w:t xml:space="preserve"> </w:t>
      </w:r>
      <w:r w:rsidR="004C1C3D" w:rsidRPr="009C7076">
        <w:rPr>
          <w:rFonts w:ascii="Arial" w:hAnsi="Arial" w:cs="Arial"/>
          <w:szCs w:val="24"/>
        </w:rPr>
        <w:t>again</w:t>
      </w:r>
      <w:r w:rsidR="009451B4" w:rsidRPr="009C7076">
        <w:rPr>
          <w:rFonts w:ascii="Arial" w:hAnsi="Arial" w:cs="Arial"/>
          <w:szCs w:val="24"/>
        </w:rPr>
        <w:t xml:space="preserve"> </w:t>
      </w:r>
      <w:r w:rsidR="007062C1" w:rsidRPr="009C7076">
        <w:rPr>
          <w:rFonts w:ascii="Arial" w:hAnsi="Arial" w:cs="Arial"/>
          <w:szCs w:val="24"/>
        </w:rPr>
        <w:t>enhances</w:t>
      </w:r>
      <w:r w:rsidR="009451B4" w:rsidRPr="009C7076">
        <w:rPr>
          <w:rFonts w:ascii="Arial" w:hAnsi="Arial" w:cs="Arial"/>
          <w:szCs w:val="24"/>
        </w:rPr>
        <w:t xml:space="preserve"> </w:t>
      </w:r>
      <w:r w:rsidR="007062C1" w:rsidRPr="009C7076">
        <w:rPr>
          <w:rFonts w:ascii="Arial" w:hAnsi="Arial" w:cs="Arial"/>
          <w:szCs w:val="24"/>
        </w:rPr>
        <w:t>its</w:t>
      </w:r>
      <w:r w:rsidR="009451B4" w:rsidRPr="009C7076">
        <w:rPr>
          <w:rFonts w:ascii="Arial" w:hAnsi="Arial" w:cs="Arial"/>
          <w:szCs w:val="24"/>
        </w:rPr>
        <w:t xml:space="preserve"> profit by 5% and </w:t>
      </w:r>
      <w:r w:rsidR="007062C1" w:rsidRPr="009C7076">
        <w:rPr>
          <w:rFonts w:ascii="Arial" w:hAnsi="Arial" w:cs="Arial"/>
          <w:szCs w:val="24"/>
        </w:rPr>
        <w:t>its</w:t>
      </w:r>
      <w:r w:rsidR="009451B4" w:rsidRPr="009C7076">
        <w:rPr>
          <w:rFonts w:ascii="Arial" w:hAnsi="Arial" w:cs="Arial"/>
          <w:szCs w:val="24"/>
        </w:rPr>
        <w:t xml:space="preserve"> business efficiency by 70%</w:t>
      </w:r>
      <w:r w:rsidR="00805B6D" w:rsidRPr="009C7076">
        <w:rPr>
          <w:rFonts w:ascii="Arial" w:hAnsi="Arial" w:cs="Arial"/>
          <w:szCs w:val="24"/>
        </w:rPr>
        <w:t xml:space="preserve"> Kosten, Poling and Oliveto (2022)</w:t>
      </w:r>
      <w:r w:rsidR="009451B4" w:rsidRPr="009C7076">
        <w:rPr>
          <w:rFonts w:ascii="Arial" w:hAnsi="Arial" w:cs="Arial"/>
          <w:szCs w:val="24"/>
        </w:rPr>
        <w:t xml:space="preserve">. As a result, the hospitality industry mainly </w:t>
      </w:r>
      <w:r w:rsidR="007062C1" w:rsidRPr="009C7076">
        <w:rPr>
          <w:rFonts w:ascii="Arial" w:hAnsi="Arial" w:cs="Arial"/>
          <w:szCs w:val="24"/>
        </w:rPr>
        <w:t>prefers</w:t>
      </w:r>
      <w:r w:rsidR="004C1C3D" w:rsidRPr="009C7076">
        <w:rPr>
          <w:rFonts w:ascii="Arial" w:hAnsi="Arial" w:cs="Arial"/>
          <w:szCs w:val="24"/>
        </w:rPr>
        <w:t xml:space="preserve"> Transformational and contingency leadership. </w:t>
      </w:r>
    </w:p>
    <w:p w14:paraId="1BCD1149" w14:textId="323F4BB9" w:rsidR="00233B05" w:rsidRPr="009C7076" w:rsidRDefault="001D2D07" w:rsidP="009C7076">
      <w:pPr>
        <w:spacing w:line="480" w:lineRule="auto"/>
        <w:rPr>
          <w:rFonts w:ascii="Arial" w:hAnsi="Arial" w:cs="Arial"/>
          <w:szCs w:val="24"/>
        </w:rPr>
      </w:pPr>
      <w:r w:rsidRPr="009C7076">
        <w:rPr>
          <w:rFonts w:ascii="Arial" w:hAnsi="Arial" w:cs="Arial"/>
          <w:szCs w:val="24"/>
        </w:rPr>
        <w:t xml:space="preserve">The </w:t>
      </w:r>
      <w:r w:rsidR="008561A6" w:rsidRPr="009C7076">
        <w:rPr>
          <w:rFonts w:ascii="Arial" w:hAnsi="Arial" w:cs="Arial"/>
          <w:szCs w:val="24"/>
        </w:rPr>
        <w:t>effectiveness</w:t>
      </w:r>
      <w:r w:rsidRPr="009C7076">
        <w:rPr>
          <w:rFonts w:ascii="Arial" w:hAnsi="Arial" w:cs="Arial"/>
          <w:szCs w:val="24"/>
        </w:rPr>
        <w:t xml:space="preserve"> of the leadership approaches is interrelated with the key function of managerial leadership. </w:t>
      </w:r>
      <w:r w:rsidR="0098417A" w:rsidRPr="009C7076">
        <w:rPr>
          <w:rFonts w:ascii="Arial" w:hAnsi="Arial" w:cs="Arial"/>
          <w:szCs w:val="24"/>
        </w:rPr>
        <w:t xml:space="preserve">The function of managerial leaders is giving </w:t>
      </w:r>
      <w:r w:rsidR="008561A6" w:rsidRPr="009C7076">
        <w:rPr>
          <w:rFonts w:ascii="Arial" w:hAnsi="Arial" w:cs="Arial"/>
          <w:szCs w:val="24"/>
        </w:rPr>
        <w:t>instructions</w:t>
      </w:r>
      <w:r w:rsidR="0098417A" w:rsidRPr="009C7076">
        <w:rPr>
          <w:rFonts w:ascii="Arial" w:hAnsi="Arial" w:cs="Arial"/>
          <w:szCs w:val="24"/>
        </w:rPr>
        <w:t xml:space="preserve">, </w:t>
      </w:r>
      <w:r w:rsidR="008561A6" w:rsidRPr="009C7076">
        <w:rPr>
          <w:rFonts w:ascii="Arial" w:hAnsi="Arial" w:cs="Arial"/>
          <w:szCs w:val="24"/>
        </w:rPr>
        <w:t>delegating</w:t>
      </w:r>
      <w:r w:rsidR="0098417A" w:rsidRPr="009C7076">
        <w:rPr>
          <w:rFonts w:ascii="Arial" w:hAnsi="Arial" w:cs="Arial"/>
          <w:szCs w:val="24"/>
        </w:rPr>
        <w:t xml:space="preserve"> tasks to the employees based on their available </w:t>
      </w:r>
      <w:r w:rsidR="00805B6D" w:rsidRPr="009C7076">
        <w:rPr>
          <w:rFonts w:ascii="Arial" w:hAnsi="Arial" w:cs="Arial"/>
          <w:szCs w:val="24"/>
        </w:rPr>
        <w:t>skills, controlling</w:t>
      </w:r>
      <w:r w:rsidR="0098417A" w:rsidRPr="009C7076">
        <w:rPr>
          <w:rFonts w:ascii="Arial" w:hAnsi="Arial" w:cs="Arial"/>
          <w:szCs w:val="24"/>
        </w:rPr>
        <w:t xml:space="preserve"> their </w:t>
      </w:r>
      <w:r w:rsidR="008561A6" w:rsidRPr="009C7076">
        <w:rPr>
          <w:rFonts w:ascii="Arial" w:hAnsi="Arial" w:cs="Arial"/>
          <w:szCs w:val="24"/>
        </w:rPr>
        <w:t>behaviour</w:t>
      </w:r>
      <w:r w:rsidR="0098417A" w:rsidRPr="009C7076">
        <w:rPr>
          <w:rFonts w:ascii="Arial" w:hAnsi="Arial" w:cs="Arial"/>
          <w:szCs w:val="24"/>
        </w:rPr>
        <w:t xml:space="preserve"> by </w:t>
      </w:r>
      <w:r w:rsidR="008561A6" w:rsidRPr="009C7076">
        <w:rPr>
          <w:rFonts w:ascii="Arial" w:hAnsi="Arial" w:cs="Arial"/>
          <w:szCs w:val="24"/>
        </w:rPr>
        <w:t>monitoring</w:t>
      </w:r>
      <w:r w:rsidR="0098417A" w:rsidRPr="009C7076">
        <w:rPr>
          <w:rFonts w:ascii="Arial" w:hAnsi="Arial" w:cs="Arial"/>
          <w:szCs w:val="24"/>
        </w:rPr>
        <w:t xml:space="preserve"> performance and taking corrective action,</w:t>
      </w:r>
      <w:r w:rsidR="00617DDA" w:rsidRPr="009C7076">
        <w:rPr>
          <w:rFonts w:ascii="Arial" w:hAnsi="Arial" w:cs="Arial"/>
          <w:szCs w:val="24"/>
        </w:rPr>
        <w:t xml:space="preserve"> </w:t>
      </w:r>
      <w:r w:rsidR="00B83A42" w:rsidRPr="009C7076">
        <w:rPr>
          <w:rFonts w:ascii="Arial" w:hAnsi="Arial" w:cs="Arial"/>
          <w:szCs w:val="24"/>
        </w:rPr>
        <w:t>giving</w:t>
      </w:r>
      <w:r w:rsidR="000F73D2" w:rsidRPr="009C7076">
        <w:rPr>
          <w:rFonts w:ascii="Arial" w:hAnsi="Arial" w:cs="Arial"/>
          <w:szCs w:val="24"/>
        </w:rPr>
        <w:t xml:space="preserve"> </w:t>
      </w:r>
      <w:r w:rsidR="008561A6" w:rsidRPr="009C7076">
        <w:rPr>
          <w:rFonts w:ascii="Arial" w:hAnsi="Arial" w:cs="Arial"/>
          <w:szCs w:val="24"/>
        </w:rPr>
        <w:t>guidance</w:t>
      </w:r>
      <w:r w:rsidR="000F73D2" w:rsidRPr="009C7076">
        <w:rPr>
          <w:rFonts w:ascii="Arial" w:hAnsi="Arial" w:cs="Arial"/>
          <w:szCs w:val="24"/>
        </w:rPr>
        <w:t xml:space="preserve"> and </w:t>
      </w:r>
      <w:r w:rsidR="008561A6" w:rsidRPr="009C7076">
        <w:rPr>
          <w:rFonts w:ascii="Arial" w:hAnsi="Arial" w:cs="Arial"/>
          <w:szCs w:val="24"/>
        </w:rPr>
        <w:t>direction</w:t>
      </w:r>
      <w:r w:rsidR="000F73D2" w:rsidRPr="009C7076">
        <w:rPr>
          <w:rFonts w:ascii="Arial" w:hAnsi="Arial" w:cs="Arial"/>
          <w:szCs w:val="24"/>
        </w:rPr>
        <w:t xml:space="preserve"> </w:t>
      </w:r>
      <w:r w:rsidR="008561A6" w:rsidRPr="009C7076">
        <w:rPr>
          <w:rFonts w:ascii="Arial" w:hAnsi="Arial" w:cs="Arial"/>
          <w:szCs w:val="24"/>
        </w:rPr>
        <w:t>regarding</w:t>
      </w:r>
      <w:r w:rsidR="000F73D2" w:rsidRPr="009C7076">
        <w:rPr>
          <w:rFonts w:ascii="Arial" w:hAnsi="Arial" w:cs="Arial"/>
          <w:szCs w:val="24"/>
        </w:rPr>
        <w:t xml:space="preserve"> the way of </w:t>
      </w:r>
      <w:r w:rsidR="008561A6" w:rsidRPr="009C7076">
        <w:rPr>
          <w:rFonts w:ascii="Arial" w:hAnsi="Arial" w:cs="Arial"/>
          <w:szCs w:val="24"/>
        </w:rPr>
        <w:t>effective</w:t>
      </w:r>
      <w:r w:rsidR="000F73D2" w:rsidRPr="009C7076">
        <w:rPr>
          <w:rFonts w:ascii="Arial" w:hAnsi="Arial" w:cs="Arial"/>
          <w:szCs w:val="24"/>
        </w:rPr>
        <w:t xml:space="preserve"> task </w:t>
      </w:r>
      <w:r w:rsidR="008561A6" w:rsidRPr="009C7076">
        <w:rPr>
          <w:rFonts w:ascii="Arial" w:hAnsi="Arial" w:cs="Arial"/>
          <w:szCs w:val="24"/>
        </w:rPr>
        <w:t>accomplishment</w:t>
      </w:r>
      <w:r w:rsidR="000F73D2" w:rsidRPr="009C7076">
        <w:rPr>
          <w:rFonts w:ascii="Arial" w:hAnsi="Arial" w:cs="Arial"/>
          <w:szCs w:val="24"/>
        </w:rPr>
        <w:t xml:space="preserve">, </w:t>
      </w:r>
      <w:r w:rsidR="00B83A42" w:rsidRPr="009C7076">
        <w:rPr>
          <w:rFonts w:ascii="Arial" w:hAnsi="Arial" w:cs="Arial"/>
          <w:szCs w:val="24"/>
        </w:rPr>
        <w:t xml:space="preserve">and </w:t>
      </w:r>
      <w:r w:rsidR="000F73D2" w:rsidRPr="009C7076">
        <w:rPr>
          <w:rFonts w:ascii="Arial" w:hAnsi="Arial" w:cs="Arial"/>
          <w:szCs w:val="24"/>
        </w:rPr>
        <w:t xml:space="preserve">giving </w:t>
      </w:r>
      <w:r w:rsidR="008561A6" w:rsidRPr="009C7076">
        <w:rPr>
          <w:rFonts w:ascii="Arial" w:hAnsi="Arial" w:cs="Arial"/>
          <w:szCs w:val="24"/>
        </w:rPr>
        <w:t>mandatory</w:t>
      </w:r>
      <w:r w:rsidR="000F73D2" w:rsidRPr="009C7076">
        <w:rPr>
          <w:rFonts w:ascii="Arial" w:hAnsi="Arial" w:cs="Arial"/>
          <w:szCs w:val="24"/>
        </w:rPr>
        <w:t xml:space="preserve"> </w:t>
      </w:r>
      <w:r w:rsidR="00617DDA" w:rsidRPr="009C7076">
        <w:rPr>
          <w:rFonts w:ascii="Arial" w:hAnsi="Arial" w:cs="Arial"/>
          <w:szCs w:val="24"/>
        </w:rPr>
        <w:t>rewards</w:t>
      </w:r>
      <w:r w:rsidR="000F73D2" w:rsidRPr="009C7076">
        <w:rPr>
          <w:rFonts w:ascii="Arial" w:hAnsi="Arial" w:cs="Arial"/>
          <w:szCs w:val="24"/>
        </w:rPr>
        <w:t xml:space="preserve"> and recognition for motivating the employees effectively</w:t>
      </w:r>
      <w:r w:rsidR="00805B6D" w:rsidRPr="009C7076">
        <w:rPr>
          <w:rFonts w:ascii="Arial" w:hAnsi="Arial" w:cs="Arial"/>
          <w:szCs w:val="24"/>
        </w:rPr>
        <w:t xml:space="preserve"> (Honey, 2021). </w:t>
      </w:r>
      <w:r w:rsidR="000F73D2" w:rsidRPr="009C7076">
        <w:rPr>
          <w:rFonts w:ascii="Arial" w:hAnsi="Arial" w:cs="Arial"/>
          <w:szCs w:val="24"/>
        </w:rPr>
        <w:t xml:space="preserve">However, the </w:t>
      </w:r>
      <w:r w:rsidR="008561A6" w:rsidRPr="009C7076">
        <w:rPr>
          <w:rFonts w:ascii="Arial" w:hAnsi="Arial" w:cs="Arial"/>
          <w:szCs w:val="24"/>
        </w:rPr>
        <w:t>efficiency</w:t>
      </w:r>
      <w:r w:rsidR="000F73D2" w:rsidRPr="009C7076">
        <w:rPr>
          <w:rFonts w:ascii="Arial" w:hAnsi="Arial" w:cs="Arial"/>
          <w:szCs w:val="24"/>
        </w:rPr>
        <w:t xml:space="preserve"> of </w:t>
      </w:r>
      <w:r w:rsidR="00617DDA" w:rsidRPr="009C7076">
        <w:rPr>
          <w:rFonts w:ascii="Arial" w:hAnsi="Arial" w:cs="Arial"/>
          <w:szCs w:val="24"/>
        </w:rPr>
        <w:t>leadership</w:t>
      </w:r>
      <w:r w:rsidR="00B83A42" w:rsidRPr="009C7076">
        <w:rPr>
          <w:rFonts w:ascii="Arial" w:hAnsi="Arial" w:cs="Arial"/>
          <w:szCs w:val="24"/>
        </w:rPr>
        <w:t xml:space="preserve"> </w:t>
      </w:r>
      <w:r w:rsidR="00C25D03" w:rsidRPr="009C7076">
        <w:rPr>
          <w:rFonts w:ascii="Arial" w:hAnsi="Arial" w:cs="Arial"/>
          <w:szCs w:val="24"/>
        </w:rPr>
        <w:t>approaches</w:t>
      </w:r>
      <w:r w:rsidR="00B83A42" w:rsidRPr="009C7076">
        <w:rPr>
          <w:rFonts w:ascii="Arial" w:hAnsi="Arial" w:cs="Arial"/>
          <w:szCs w:val="24"/>
        </w:rPr>
        <w:t xml:space="preserve"> </w:t>
      </w:r>
      <w:r w:rsidR="00C25D03" w:rsidRPr="009C7076">
        <w:rPr>
          <w:rFonts w:ascii="Arial" w:hAnsi="Arial" w:cs="Arial"/>
          <w:szCs w:val="24"/>
        </w:rPr>
        <w:t xml:space="preserve">is </w:t>
      </w:r>
      <w:r w:rsidR="00583694" w:rsidRPr="009C7076">
        <w:rPr>
          <w:rFonts w:ascii="Arial" w:hAnsi="Arial" w:cs="Arial"/>
          <w:szCs w:val="24"/>
        </w:rPr>
        <w:t>linked</w:t>
      </w:r>
      <w:r w:rsidR="00C25D03" w:rsidRPr="009C7076">
        <w:rPr>
          <w:rFonts w:ascii="Arial" w:hAnsi="Arial" w:cs="Arial"/>
          <w:szCs w:val="24"/>
        </w:rPr>
        <w:t xml:space="preserve"> with the key </w:t>
      </w:r>
      <w:r w:rsidR="00583694" w:rsidRPr="009C7076">
        <w:rPr>
          <w:rFonts w:ascii="Arial" w:hAnsi="Arial" w:cs="Arial"/>
          <w:szCs w:val="24"/>
        </w:rPr>
        <w:t>function</w:t>
      </w:r>
      <w:r w:rsidR="00C25D03" w:rsidRPr="009C7076">
        <w:rPr>
          <w:rFonts w:ascii="Arial" w:hAnsi="Arial" w:cs="Arial"/>
          <w:szCs w:val="24"/>
        </w:rPr>
        <w:t xml:space="preserve"> of </w:t>
      </w:r>
      <w:r w:rsidR="00583694" w:rsidRPr="009C7076">
        <w:rPr>
          <w:rFonts w:ascii="Arial" w:hAnsi="Arial" w:cs="Arial"/>
          <w:szCs w:val="24"/>
        </w:rPr>
        <w:t>managerial</w:t>
      </w:r>
      <w:r w:rsidR="00C25D03" w:rsidRPr="009C7076">
        <w:rPr>
          <w:rFonts w:ascii="Arial" w:hAnsi="Arial" w:cs="Arial"/>
          <w:szCs w:val="24"/>
        </w:rPr>
        <w:t xml:space="preserve"> </w:t>
      </w:r>
      <w:r w:rsidR="00583694" w:rsidRPr="009C7076">
        <w:rPr>
          <w:rFonts w:ascii="Arial" w:hAnsi="Arial" w:cs="Arial"/>
          <w:szCs w:val="24"/>
        </w:rPr>
        <w:t>leadership</w:t>
      </w:r>
      <w:r w:rsidR="00C25D03" w:rsidRPr="009C7076">
        <w:rPr>
          <w:rFonts w:ascii="Arial" w:hAnsi="Arial" w:cs="Arial"/>
          <w:szCs w:val="24"/>
        </w:rPr>
        <w:t>. For example,</w:t>
      </w:r>
      <w:r w:rsidR="00B83A42" w:rsidRPr="009C7076">
        <w:rPr>
          <w:rFonts w:ascii="Arial" w:hAnsi="Arial" w:cs="Arial"/>
          <w:szCs w:val="24"/>
        </w:rPr>
        <w:t xml:space="preserve"> </w:t>
      </w:r>
      <w:r w:rsidR="00C25D03" w:rsidRPr="009C7076">
        <w:rPr>
          <w:rFonts w:ascii="Arial" w:hAnsi="Arial" w:cs="Arial"/>
          <w:szCs w:val="24"/>
        </w:rPr>
        <w:t xml:space="preserve">McGregor’s X and Y </w:t>
      </w:r>
      <w:r w:rsidR="00AE4325" w:rsidRPr="009C7076">
        <w:rPr>
          <w:rFonts w:ascii="Arial" w:hAnsi="Arial" w:cs="Arial"/>
          <w:szCs w:val="24"/>
        </w:rPr>
        <w:t>theory</w:t>
      </w:r>
      <w:r w:rsidR="00C25D03" w:rsidRPr="009C7076">
        <w:rPr>
          <w:rFonts w:ascii="Arial" w:hAnsi="Arial" w:cs="Arial"/>
          <w:szCs w:val="24"/>
        </w:rPr>
        <w:t xml:space="preserve"> </w:t>
      </w:r>
      <w:r w:rsidR="00B83A42" w:rsidRPr="009C7076">
        <w:rPr>
          <w:rFonts w:ascii="Arial" w:hAnsi="Arial" w:cs="Arial"/>
          <w:szCs w:val="24"/>
        </w:rPr>
        <w:t>helps</w:t>
      </w:r>
      <w:r w:rsidR="00AE4325" w:rsidRPr="009C7076">
        <w:rPr>
          <w:rFonts w:ascii="Arial" w:hAnsi="Arial" w:cs="Arial"/>
          <w:szCs w:val="24"/>
        </w:rPr>
        <w:t xml:space="preserve"> to control employee </w:t>
      </w:r>
      <w:r w:rsidR="00583694" w:rsidRPr="009C7076">
        <w:rPr>
          <w:rFonts w:ascii="Arial" w:hAnsi="Arial" w:cs="Arial"/>
          <w:szCs w:val="24"/>
        </w:rPr>
        <w:t>behaviour</w:t>
      </w:r>
      <w:r w:rsidR="00AE4325" w:rsidRPr="009C7076">
        <w:rPr>
          <w:rFonts w:ascii="Arial" w:hAnsi="Arial" w:cs="Arial"/>
          <w:szCs w:val="24"/>
        </w:rPr>
        <w:t xml:space="preserve"> tightly with great </w:t>
      </w:r>
      <w:r w:rsidR="00583694" w:rsidRPr="009C7076">
        <w:rPr>
          <w:rFonts w:ascii="Arial" w:hAnsi="Arial" w:cs="Arial"/>
          <w:szCs w:val="24"/>
        </w:rPr>
        <w:t>supervision</w:t>
      </w:r>
      <w:r w:rsidR="00AE4325" w:rsidRPr="009C7076">
        <w:rPr>
          <w:rFonts w:ascii="Arial" w:hAnsi="Arial" w:cs="Arial"/>
          <w:szCs w:val="24"/>
        </w:rPr>
        <w:t xml:space="preserve">, </w:t>
      </w:r>
      <w:r w:rsidR="00583694" w:rsidRPr="009C7076">
        <w:rPr>
          <w:rFonts w:ascii="Arial" w:hAnsi="Arial" w:cs="Arial"/>
          <w:szCs w:val="24"/>
        </w:rPr>
        <w:t>coaching</w:t>
      </w:r>
      <w:r w:rsidR="00AE4325" w:rsidRPr="009C7076">
        <w:rPr>
          <w:rFonts w:ascii="Arial" w:hAnsi="Arial" w:cs="Arial"/>
          <w:szCs w:val="24"/>
        </w:rPr>
        <w:t xml:space="preserve"> and work </w:t>
      </w:r>
      <w:r w:rsidR="00583694" w:rsidRPr="009C7076">
        <w:rPr>
          <w:rFonts w:ascii="Arial" w:hAnsi="Arial" w:cs="Arial"/>
          <w:szCs w:val="24"/>
        </w:rPr>
        <w:t>delegation</w:t>
      </w:r>
      <w:r w:rsidR="00783427" w:rsidRPr="009C7076">
        <w:rPr>
          <w:rFonts w:ascii="Arial" w:hAnsi="Arial" w:cs="Arial"/>
          <w:szCs w:val="24"/>
        </w:rPr>
        <w:t xml:space="preserve"> (Saini, 2021)</w:t>
      </w:r>
      <w:r w:rsidR="00AE4325" w:rsidRPr="009C7076">
        <w:rPr>
          <w:rFonts w:ascii="Arial" w:hAnsi="Arial" w:cs="Arial"/>
          <w:szCs w:val="24"/>
        </w:rPr>
        <w:t xml:space="preserve">. This </w:t>
      </w:r>
      <w:r w:rsidR="00B83A42" w:rsidRPr="009C7076">
        <w:rPr>
          <w:rFonts w:ascii="Arial" w:hAnsi="Arial" w:cs="Arial"/>
          <w:szCs w:val="24"/>
        </w:rPr>
        <w:t xml:space="preserve">is </w:t>
      </w:r>
      <w:r w:rsidR="00AE4325" w:rsidRPr="009C7076">
        <w:rPr>
          <w:rFonts w:ascii="Arial" w:hAnsi="Arial" w:cs="Arial"/>
          <w:szCs w:val="24"/>
        </w:rPr>
        <w:t xml:space="preserve">linked </w:t>
      </w:r>
      <w:r w:rsidR="00583694" w:rsidRPr="009C7076">
        <w:rPr>
          <w:rFonts w:ascii="Arial" w:hAnsi="Arial" w:cs="Arial"/>
          <w:szCs w:val="24"/>
        </w:rPr>
        <w:t>with</w:t>
      </w:r>
      <w:r w:rsidR="00AE4325" w:rsidRPr="009C7076">
        <w:rPr>
          <w:rFonts w:ascii="Arial" w:hAnsi="Arial" w:cs="Arial"/>
          <w:szCs w:val="24"/>
        </w:rPr>
        <w:t xml:space="preserve"> the managerial function like </w:t>
      </w:r>
      <w:r w:rsidR="00B83A42" w:rsidRPr="009C7076">
        <w:rPr>
          <w:rFonts w:ascii="Arial" w:hAnsi="Arial" w:cs="Arial"/>
          <w:szCs w:val="24"/>
        </w:rPr>
        <w:t xml:space="preserve">the </w:t>
      </w:r>
      <w:r w:rsidR="00AE4325" w:rsidRPr="009C7076">
        <w:rPr>
          <w:rFonts w:ascii="Arial" w:hAnsi="Arial" w:cs="Arial"/>
          <w:szCs w:val="24"/>
        </w:rPr>
        <w:t xml:space="preserve">function </w:t>
      </w:r>
      <w:r w:rsidR="00583694" w:rsidRPr="009C7076">
        <w:rPr>
          <w:rFonts w:ascii="Arial" w:hAnsi="Arial" w:cs="Arial"/>
          <w:szCs w:val="24"/>
        </w:rPr>
        <w:t>of</w:t>
      </w:r>
      <w:r w:rsidR="00AE4325" w:rsidRPr="009C7076">
        <w:rPr>
          <w:rFonts w:ascii="Arial" w:hAnsi="Arial" w:cs="Arial"/>
          <w:szCs w:val="24"/>
        </w:rPr>
        <w:t xml:space="preserve"> </w:t>
      </w:r>
      <w:r w:rsidR="00583694" w:rsidRPr="009C7076">
        <w:rPr>
          <w:rFonts w:ascii="Arial" w:hAnsi="Arial" w:cs="Arial"/>
          <w:szCs w:val="24"/>
        </w:rPr>
        <w:t>controlling</w:t>
      </w:r>
      <w:r w:rsidR="00AE4325" w:rsidRPr="009C7076">
        <w:rPr>
          <w:rFonts w:ascii="Arial" w:hAnsi="Arial" w:cs="Arial"/>
          <w:szCs w:val="24"/>
        </w:rPr>
        <w:t xml:space="preserve"> </w:t>
      </w:r>
      <w:r w:rsidR="00B83A42" w:rsidRPr="009C7076">
        <w:rPr>
          <w:rFonts w:ascii="Arial" w:hAnsi="Arial" w:cs="Arial"/>
          <w:szCs w:val="24"/>
        </w:rPr>
        <w:t xml:space="preserve">the </w:t>
      </w:r>
      <w:r w:rsidR="00AE4325" w:rsidRPr="009C7076">
        <w:rPr>
          <w:rFonts w:ascii="Arial" w:hAnsi="Arial" w:cs="Arial"/>
          <w:szCs w:val="24"/>
        </w:rPr>
        <w:lastRenderedPageBreak/>
        <w:t xml:space="preserve">direction and </w:t>
      </w:r>
      <w:r w:rsidR="00583694" w:rsidRPr="009C7076">
        <w:rPr>
          <w:rFonts w:ascii="Arial" w:hAnsi="Arial" w:cs="Arial"/>
          <w:szCs w:val="24"/>
        </w:rPr>
        <w:t>delegating</w:t>
      </w:r>
      <w:r w:rsidR="00AE4325" w:rsidRPr="009C7076">
        <w:rPr>
          <w:rFonts w:ascii="Arial" w:hAnsi="Arial" w:cs="Arial"/>
          <w:szCs w:val="24"/>
        </w:rPr>
        <w:t xml:space="preserve"> </w:t>
      </w:r>
      <w:r w:rsidR="00B83A42" w:rsidRPr="009C7076">
        <w:rPr>
          <w:rFonts w:ascii="Arial" w:hAnsi="Arial" w:cs="Arial"/>
          <w:szCs w:val="24"/>
        </w:rPr>
        <w:t>tasks</w:t>
      </w:r>
      <w:r w:rsidR="00AE4325" w:rsidRPr="009C7076">
        <w:rPr>
          <w:rFonts w:ascii="Arial" w:hAnsi="Arial" w:cs="Arial"/>
          <w:szCs w:val="24"/>
        </w:rPr>
        <w:t xml:space="preserve">. The managerial leaders </w:t>
      </w:r>
      <w:r w:rsidR="00B83A42" w:rsidRPr="009C7076">
        <w:rPr>
          <w:rFonts w:ascii="Arial" w:hAnsi="Arial" w:cs="Arial"/>
          <w:szCs w:val="24"/>
        </w:rPr>
        <w:t>delegate</w:t>
      </w:r>
      <w:r w:rsidR="00AE4325" w:rsidRPr="009C7076">
        <w:rPr>
          <w:rFonts w:ascii="Arial" w:hAnsi="Arial" w:cs="Arial"/>
          <w:szCs w:val="24"/>
        </w:rPr>
        <w:t xml:space="preserve"> tasks to the employees based on their available skills,</w:t>
      </w:r>
      <w:r w:rsidR="00B83A42" w:rsidRPr="009C7076">
        <w:rPr>
          <w:rFonts w:ascii="Arial" w:hAnsi="Arial" w:cs="Arial"/>
          <w:szCs w:val="24"/>
        </w:rPr>
        <w:t xml:space="preserve"> control</w:t>
      </w:r>
      <w:r w:rsidR="00AE4325" w:rsidRPr="009C7076">
        <w:rPr>
          <w:rFonts w:ascii="Arial" w:hAnsi="Arial" w:cs="Arial"/>
          <w:szCs w:val="24"/>
        </w:rPr>
        <w:t xml:space="preserve"> their behaviour by monitoring performance and taking corrective action, </w:t>
      </w:r>
      <w:r w:rsidR="00B83A42" w:rsidRPr="009C7076">
        <w:rPr>
          <w:rFonts w:ascii="Arial" w:hAnsi="Arial" w:cs="Arial"/>
          <w:szCs w:val="24"/>
        </w:rPr>
        <w:t xml:space="preserve">and </w:t>
      </w:r>
      <w:r w:rsidR="00AE4325" w:rsidRPr="009C7076">
        <w:rPr>
          <w:rFonts w:ascii="Arial" w:hAnsi="Arial" w:cs="Arial"/>
          <w:szCs w:val="24"/>
        </w:rPr>
        <w:t xml:space="preserve">give guidance and direction regarding the way </w:t>
      </w:r>
      <w:r w:rsidR="00B83A42" w:rsidRPr="009C7076">
        <w:rPr>
          <w:rFonts w:ascii="Arial" w:hAnsi="Arial" w:cs="Arial"/>
          <w:szCs w:val="24"/>
        </w:rPr>
        <w:t>to</w:t>
      </w:r>
      <w:r w:rsidR="00AE4325" w:rsidRPr="009C7076">
        <w:rPr>
          <w:rFonts w:ascii="Arial" w:hAnsi="Arial" w:cs="Arial"/>
          <w:szCs w:val="24"/>
        </w:rPr>
        <w:t xml:space="preserve"> effective task accomplishment</w:t>
      </w:r>
      <w:r w:rsidR="00783427" w:rsidRPr="009C7076">
        <w:rPr>
          <w:rFonts w:ascii="Arial" w:hAnsi="Arial" w:cs="Arial"/>
          <w:szCs w:val="24"/>
        </w:rPr>
        <w:t xml:space="preserve"> (Tie and Byford, 2022)</w:t>
      </w:r>
      <w:r w:rsidR="00AE4325" w:rsidRPr="009C7076">
        <w:rPr>
          <w:rFonts w:ascii="Arial" w:hAnsi="Arial" w:cs="Arial"/>
          <w:szCs w:val="24"/>
        </w:rPr>
        <w:t xml:space="preserve">. Conversely, </w:t>
      </w:r>
      <w:r w:rsidR="001A7B36" w:rsidRPr="009C7076">
        <w:rPr>
          <w:rFonts w:ascii="Arial" w:hAnsi="Arial" w:cs="Arial"/>
          <w:szCs w:val="24"/>
        </w:rPr>
        <w:t xml:space="preserve">theory Y </w:t>
      </w:r>
      <w:r w:rsidR="00583694" w:rsidRPr="009C7076">
        <w:rPr>
          <w:rFonts w:ascii="Arial" w:hAnsi="Arial" w:cs="Arial"/>
          <w:szCs w:val="24"/>
        </w:rPr>
        <w:t>believe</w:t>
      </w:r>
      <w:r w:rsidR="001A7B36" w:rsidRPr="009C7076">
        <w:rPr>
          <w:rFonts w:ascii="Arial" w:hAnsi="Arial" w:cs="Arial"/>
          <w:szCs w:val="24"/>
        </w:rPr>
        <w:t xml:space="preserve"> in </w:t>
      </w:r>
      <w:r w:rsidR="00583694" w:rsidRPr="009C7076">
        <w:rPr>
          <w:rFonts w:ascii="Arial" w:hAnsi="Arial" w:cs="Arial"/>
          <w:szCs w:val="24"/>
        </w:rPr>
        <w:t>giving</w:t>
      </w:r>
      <w:r w:rsidR="001A7B36" w:rsidRPr="009C7076">
        <w:rPr>
          <w:rFonts w:ascii="Arial" w:hAnsi="Arial" w:cs="Arial"/>
          <w:szCs w:val="24"/>
        </w:rPr>
        <w:t xml:space="preserve"> </w:t>
      </w:r>
      <w:r w:rsidR="00B83A42" w:rsidRPr="009C7076">
        <w:rPr>
          <w:rFonts w:ascii="Arial" w:hAnsi="Arial" w:cs="Arial"/>
          <w:szCs w:val="24"/>
        </w:rPr>
        <w:t>rewards</w:t>
      </w:r>
      <w:r w:rsidR="001A7B36" w:rsidRPr="009C7076">
        <w:rPr>
          <w:rFonts w:ascii="Arial" w:hAnsi="Arial" w:cs="Arial"/>
          <w:szCs w:val="24"/>
        </w:rPr>
        <w:t xml:space="preserve"> and </w:t>
      </w:r>
      <w:r w:rsidR="00583694" w:rsidRPr="009C7076">
        <w:rPr>
          <w:rFonts w:ascii="Arial" w:hAnsi="Arial" w:cs="Arial"/>
          <w:szCs w:val="24"/>
        </w:rPr>
        <w:t>recognition</w:t>
      </w:r>
      <w:r w:rsidR="001A7B36" w:rsidRPr="009C7076">
        <w:rPr>
          <w:rFonts w:ascii="Arial" w:hAnsi="Arial" w:cs="Arial"/>
          <w:szCs w:val="24"/>
        </w:rPr>
        <w:t xml:space="preserve"> </w:t>
      </w:r>
      <w:r w:rsidR="00583694" w:rsidRPr="009C7076">
        <w:rPr>
          <w:rFonts w:ascii="Arial" w:hAnsi="Arial" w:cs="Arial"/>
          <w:szCs w:val="24"/>
        </w:rPr>
        <w:t>empowering</w:t>
      </w:r>
      <w:r w:rsidR="001A7B36" w:rsidRPr="009C7076">
        <w:rPr>
          <w:rFonts w:ascii="Arial" w:hAnsi="Arial" w:cs="Arial"/>
          <w:szCs w:val="24"/>
        </w:rPr>
        <w:t xml:space="preserve"> employees </w:t>
      </w:r>
      <w:r w:rsidR="00583694" w:rsidRPr="009C7076">
        <w:rPr>
          <w:rFonts w:ascii="Arial" w:hAnsi="Arial" w:cs="Arial"/>
          <w:szCs w:val="24"/>
        </w:rPr>
        <w:t>which</w:t>
      </w:r>
      <w:r w:rsidR="001A7B36" w:rsidRPr="009C7076">
        <w:rPr>
          <w:rFonts w:ascii="Arial" w:hAnsi="Arial" w:cs="Arial"/>
          <w:szCs w:val="24"/>
        </w:rPr>
        <w:t xml:space="preserve"> is linked with the </w:t>
      </w:r>
      <w:r w:rsidR="00B83A42" w:rsidRPr="009C7076">
        <w:rPr>
          <w:rFonts w:ascii="Arial" w:hAnsi="Arial" w:cs="Arial"/>
          <w:szCs w:val="24"/>
        </w:rPr>
        <w:t>functions</w:t>
      </w:r>
      <w:r w:rsidR="001A7B36" w:rsidRPr="009C7076">
        <w:rPr>
          <w:rFonts w:ascii="Arial" w:hAnsi="Arial" w:cs="Arial"/>
          <w:szCs w:val="24"/>
        </w:rPr>
        <w:t xml:space="preserve"> of managerial leadership like </w:t>
      </w:r>
      <w:r w:rsidR="00583694" w:rsidRPr="009C7076">
        <w:rPr>
          <w:rFonts w:ascii="Arial" w:hAnsi="Arial" w:cs="Arial"/>
          <w:szCs w:val="24"/>
        </w:rPr>
        <w:t>delegation</w:t>
      </w:r>
      <w:r w:rsidR="001A7B36" w:rsidRPr="009C7076">
        <w:rPr>
          <w:rFonts w:ascii="Arial" w:hAnsi="Arial" w:cs="Arial"/>
          <w:szCs w:val="24"/>
        </w:rPr>
        <w:t xml:space="preserve"> and </w:t>
      </w:r>
      <w:r w:rsidR="00583694" w:rsidRPr="009C7076">
        <w:rPr>
          <w:rFonts w:ascii="Arial" w:hAnsi="Arial" w:cs="Arial"/>
          <w:szCs w:val="24"/>
        </w:rPr>
        <w:t>motivation</w:t>
      </w:r>
      <w:r w:rsidR="00805B6D" w:rsidRPr="009C7076">
        <w:rPr>
          <w:rFonts w:ascii="Arial" w:hAnsi="Arial" w:cs="Arial"/>
          <w:szCs w:val="24"/>
        </w:rPr>
        <w:t xml:space="preserve"> Kosten, Poling and Oliveto (2022)</w:t>
      </w:r>
      <w:r w:rsidR="001A7B36" w:rsidRPr="009C7076">
        <w:rPr>
          <w:rFonts w:ascii="Arial" w:hAnsi="Arial" w:cs="Arial"/>
          <w:szCs w:val="24"/>
        </w:rPr>
        <w:t xml:space="preserve">. The </w:t>
      </w:r>
      <w:r w:rsidR="00583694" w:rsidRPr="009C7076">
        <w:rPr>
          <w:rFonts w:ascii="Arial" w:hAnsi="Arial" w:cs="Arial"/>
          <w:szCs w:val="24"/>
        </w:rPr>
        <w:t>managerial</w:t>
      </w:r>
      <w:r w:rsidR="001A7B36" w:rsidRPr="009C7076">
        <w:rPr>
          <w:rFonts w:ascii="Arial" w:hAnsi="Arial" w:cs="Arial"/>
          <w:szCs w:val="24"/>
        </w:rPr>
        <w:t xml:space="preserve"> leaders </w:t>
      </w:r>
      <w:r w:rsidR="00B83A42" w:rsidRPr="009C7076">
        <w:rPr>
          <w:rFonts w:ascii="Arial" w:hAnsi="Arial" w:cs="Arial"/>
          <w:szCs w:val="24"/>
        </w:rPr>
        <w:t>give</w:t>
      </w:r>
      <w:r w:rsidR="001A7B36" w:rsidRPr="009C7076">
        <w:rPr>
          <w:rFonts w:ascii="Arial" w:hAnsi="Arial" w:cs="Arial"/>
          <w:szCs w:val="24"/>
        </w:rPr>
        <w:t xml:space="preserve"> mandatory rewards and recognition for motivating the employees effectively and delegating tasks to the employees based on their available skills. For </w:t>
      </w:r>
      <w:r w:rsidR="00783427" w:rsidRPr="009C7076">
        <w:rPr>
          <w:rFonts w:ascii="Arial" w:hAnsi="Arial" w:cs="Arial"/>
          <w:szCs w:val="24"/>
        </w:rPr>
        <w:t>example, the</w:t>
      </w:r>
      <w:r w:rsidR="00EF6A50" w:rsidRPr="009C7076">
        <w:rPr>
          <w:rFonts w:ascii="Arial" w:hAnsi="Arial" w:cs="Arial"/>
          <w:szCs w:val="24"/>
        </w:rPr>
        <w:t xml:space="preserve"> </w:t>
      </w:r>
      <w:r w:rsidR="00583694" w:rsidRPr="009C7076">
        <w:rPr>
          <w:rFonts w:ascii="Arial" w:hAnsi="Arial" w:cs="Arial"/>
          <w:szCs w:val="24"/>
        </w:rPr>
        <w:t>Boby</w:t>
      </w:r>
      <w:r w:rsidR="00EF6A50" w:rsidRPr="009C7076">
        <w:rPr>
          <w:rFonts w:ascii="Arial" w:hAnsi="Arial" w:cs="Arial"/>
          <w:szCs w:val="24"/>
        </w:rPr>
        <w:t xml:space="preserve"> </w:t>
      </w:r>
      <w:r w:rsidR="00583694" w:rsidRPr="009C7076">
        <w:rPr>
          <w:rFonts w:ascii="Arial" w:hAnsi="Arial" w:cs="Arial"/>
          <w:szCs w:val="24"/>
        </w:rPr>
        <w:t>Castle</w:t>
      </w:r>
      <w:r w:rsidR="00EF6A50" w:rsidRPr="009C7076">
        <w:rPr>
          <w:rFonts w:ascii="Arial" w:hAnsi="Arial" w:cs="Arial"/>
          <w:szCs w:val="24"/>
        </w:rPr>
        <w:t xml:space="preserve"> and </w:t>
      </w:r>
      <w:r w:rsidR="00583694" w:rsidRPr="009C7076">
        <w:rPr>
          <w:rFonts w:ascii="Arial" w:hAnsi="Arial" w:cs="Arial"/>
          <w:szCs w:val="24"/>
        </w:rPr>
        <w:t>Padstow’s</w:t>
      </w:r>
      <w:r w:rsidR="00EF6A50" w:rsidRPr="009C7076">
        <w:rPr>
          <w:rFonts w:ascii="Arial" w:hAnsi="Arial" w:cs="Arial"/>
          <w:szCs w:val="24"/>
        </w:rPr>
        <w:t xml:space="preserve"> Townhouse hotel in </w:t>
      </w:r>
      <w:r w:rsidR="00B83A42" w:rsidRPr="009C7076">
        <w:rPr>
          <w:rFonts w:ascii="Arial" w:hAnsi="Arial" w:cs="Arial"/>
          <w:szCs w:val="24"/>
        </w:rPr>
        <w:t xml:space="preserve">the </w:t>
      </w:r>
      <w:r w:rsidR="00EF6A50" w:rsidRPr="009C7076">
        <w:rPr>
          <w:rFonts w:ascii="Arial" w:hAnsi="Arial" w:cs="Arial"/>
          <w:szCs w:val="24"/>
        </w:rPr>
        <w:t xml:space="preserve">hospitality industry </w:t>
      </w:r>
      <w:r w:rsidR="00583694" w:rsidRPr="009C7076">
        <w:rPr>
          <w:rFonts w:ascii="Arial" w:hAnsi="Arial" w:cs="Arial"/>
          <w:szCs w:val="24"/>
        </w:rPr>
        <w:t>using</w:t>
      </w:r>
      <w:r w:rsidR="00EF6A50" w:rsidRPr="009C7076">
        <w:rPr>
          <w:rFonts w:ascii="Arial" w:hAnsi="Arial" w:cs="Arial"/>
          <w:szCs w:val="24"/>
        </w:rPr>
        <w:t xml:space="preserve"> the X theory improved the work quality of their employees by 50% with supervision and job </w:t>
      </w:r>
      <w:r w:rsidR="00583694" w:rsidRPr="009C7076">
        <w:rPr>
          <w:rFonts w:ascii="Arial" w:hAnsi="Arial" w:cs="Arial"/>
          <w:szCs w:val="24"/>
        </w:rPr>
        <w:t>satisfaction</w:t>
      </w:r>
      <w:r w:rsidR="00EF6A50" w:rsidRPr="009C7076">
        <w:rPr>
          <w:rFonts w:ascii="Arial" w:hAnsi="Arial" w:cs="Arial"/>
          <w:szCs w:val="24"/>
        </w:rPr>
        <w:t xml:space="preserve"> by 80% with rewards</w:t>
      </w:r>
      <w:r w:rsidR="00783427" w:rsidRPr="009C7076">
        <w:rPr>
          <w:rFonts w:ascii="Arial" w:hAnsi="Arial" w:cs="Arial"/>
          <w:szCs w:val="24"/>
        </w:rPr>
        <w:t xml:space="preserve"> (William, 2023)</w:t>
      </w:r>
      <w:r w:rsidR="00EF6A50" w:rsidRPr="009C7076">
        <w:rPr>
          <w:rFonts w:ascii="Arial" w:hAnsi="Arial" w:cs="Arial"/>
          <w:szCs w:val="24"/>
        </w:rPr>
        <w:t xml:space="preserve">. </w:t>
      </w:r>
      <w:r w:rsidR="003B6F1C" w:rsidRPr="009C7076">
        <w:rPr>
          <w:rFonts w:ascii="Arial" w:hAnsi="Arial" w:cs="Arial"/>
          <w:szCs w:val="24"/>
        </w:rPr>
        <w:t xml:space="preserve">Consequently, </w:t>
      </w:r>
      <w:r w:rsidR="00BA10C6" w:rsidRPr="009C7076">
        <w:rPr>
          <w:rFonts w:ascii="Arial" w:hAnsi="Arial" w:cs="Arial"/>
          <w:szCs w:val="24"/>
        </w:rPr>
        <w:t xml:space="preserve">the transactional theory </w:t>
      </w:r>
      <w:r w:rsidR="00B83A42" w:rsidRPr="009C7076">
        <w:rPr>
          <w:rFonts w:ascii="Arial" w:hAnsi="Arial" w:cs="Arial"/>
          <w:szCs w:val="24"/>
        </w:rPr>
        <w:t>is also linked</w:t>
      </w:r>
      <w:r w:rsidR="00583694" w:rsidRPr="009C7076">
        <w:rPr>
          <w:rFonts w:ascii="Arial" w:hAnsi="Arial" w:cs="Arial"/>
          <w:szCs w:val="24"/>
        </w:rPr>
        <w:t xml:space="preserve"> with key managerial leadership functions</w:t>
      </w:r>
      <w:r w:rsidR="00BA10C6" w:rsidRPr="009C7076">
        <w:rPr>
          <w:rFonts w:ascii="Arial" w:hAnsi="Arial" w:cs="Arial"/>
          <w:szCs w:val="24"/>
        </w:rPr>
        <w:t>. Therefore, this focuses on ensuring optimal job performance by exchanging or transacting the incentives and punishment which intensely focus on results. The advantage of leadership is, that it can maximise the productivity of employees from 20-50% depending on goals, setting clear expectations, and making goals achievable</w:t>
      </w:r>
      <w:r w:rsidR="00783427" w:rsidRPr="009C7076">
        <w:rPr>
          <w:rFonts w:ascii="Arial" w:hAnsi="Arial" w:cs="Arial"/>
          <w:szCs w:val="24"/>
        </w:rPr>
        <w:t xml:space="preserve"> (Kosten, Poling and Oliveto, 2022)</w:t>
      </w:r>
      <w:r w:rsidR="00BA10C6" w:rsidRPr="009C7076">
        <w:rPr>
          <w:rFonts w:ascii="Arial" w:hAnsi="Arial" w:cs="Arial"/>
          <w:szCs w:val="24"/>
        </w:rPr>
        <w:t xml:space="preserve">. </w:t>
      </w:r>
      <w:r w:rsidR="00583694" w:rsidRPr="009C7076">
        <w:rPr>
          <w:rFonts w:ascii="Arial" w:hAnsi="Arial" w:cs="Arial"/>
          <w:szCs w:val="24"/>
        </w:rPr>
        <w:t>This is linked with the supervision, delegation, motivation and controlling function of the</w:t>
      </w:r>
      <w:r w:rsidR="00B83A42" w:rsidRPr="009C7076">
        <w:rPr>
          <w:rFonts w:ascii="Arial" w:hAnsi="Arial" w:cs="Arial"/>
          <w:szCs w:val="24"/>
        </w:rPr>
        <w:t xml:space="preserve"> </w:t>
      </w:r>
      <w:r w:rsidR="00583694" w:rsidRPr="009C7076">
        <w:rPr>
          <w:rFonts w:ascii="Arial" w:hAnsi="Arial" w:cs="Arial"/>
          <w:szCs w:val="24"/>
        </w:rPr>
        <w:t xml:space="preserve">managerial leadership. </w:t>
      </w:r>
    </w:p>
    <w:p w14:paraId="03D4B621" w14:textId="7C646AFE" w:rsidR="00704DC6" w:rsidRPr="009C7076" w:rsidRDefault="00583694" w:rsidP="009C7076">
      <w:pPr>
        <w:spacing w:line="480" w:lineRule="auto"/>
        <w:rPr>
          <w:rFonts w:ascii="Arial" w:hAnsi="Arial" w:cs="Arial"/>
          <w:szCs w:val="24"/>
        </w:rPr>
      </w:pPr>
      <w:r w:rsidRPr="009C7076">
        <w:rPr>
          <w:rFonts w:ascii="Arial" w:hAnsi="Arial" w:cs="Arial"/>
          <w:szCs w:val="24"/>
        </w:rPr>
        <w:t>From various theories of leadership, the 3 most effective leadership theories are McGregor’s X and Y Theory, Adair’s Model of ACL, and Max Weber's Transactional leadership theory.</w:t>
      </w:r>
      <w:r w:rsidR="00B83A42" w:rsidRPr="009C7076">
        <w:rPr>
          <w:rFonts w:ascii="Arial" w:hAnsi="Arial" w:cs="Arial"/>
          <w:szCs w:val="24"/>
        </w:rPr>
        <w:t xml:space="preserve"> However, from various management styles, the preferred management styles within the hospitality industry are contingency management and transformational management styles. In addition, the effectiveness of the leadership approaches is </w:t>
      </w:r>
      <w:r w:rsidR="00B83A42" w:rsidRPr="009C7076">
        <w:rPr>
          <w:rFonts w:ascii="Arial" w:hAnsi="Arial" w:cs="Arial"/>
          <w:szCs w:val="24"/>
        </w:rPr>
        <w:lastRenderedPageBreak/>
        <w:t>interrelated with the key function of managerial leadership which helps organisations to attain their goal and objectives most effectively.</w:t>
      </w:r>
      <w:r w:rsidR="00704DC6" w:rsidRPr="009C7076">
        <w:rPr>
          <w:rFonts w:ascii="Arial" w:hAnsi="Arial" w:cs="Arial"/>
          <w:szCs w:val="24"/>
        </w:rPr>
        <w:br w:type="page"/>
      </w:r>
    </w:p>
    <w:p w14:paraId="47E0D3CB" w14:textId="5F315D4A" w:rsidR="00233B05" w:rsidRPr="009C7076" w:rsidRDefault="00233B05" w:rsidP="009C7076">
      <w:pPr>
        <w:pStyle w:val="Heading1"/>
        <w:spacing w:line="480" w:lineRule="auto"/>
        <w:rPr>
          <w:rFonts w:ascii="Arial" w:hAnsi="Arial" w:cs="Arial"/>
          <w:sz w:val="24"/>
          <w:szCs w:val="24"/>
        </w:rPr>
      </w:pPr>
      <w:r w:rsidRPr="009C7076">
        <w:rPr>
          <w:rFonts w:ascii="Arial" w:hAnsi="Arial" w:cs="Arial"/>
          <w:sz w:val="24"/>
          <w:szCs w:val="24"/>
        </w:rPr>
        <w:lastRenderedPageBreak/>
        <w:t>References</w:t>
      </w:r>
    </w:p>
    <w:p w14:paraId="76E01E45"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proofErr w:type="spellStart"/>
      <w:r w:rsidRPr="009C7076">
        <w:rPr>
          <w:rFonts w:ascii="Arial" w:hAnsi="Arial" w:cs="Arial"/>
        </w:rPr>
        <w:t>Ackoff</w:t>
      </w:r>
      <w:proofErr w:type="spellEnd"/>
      <w:r w:rsidRPr="009C7076">
        <w:rPr>
          <w:rFonts w:ascii="Arial" w:hAnsi="Arial" w:cs="Arial"/>
        </w:rPr>
        <w:t xml:space="preserve">, R.L. (2020). Transformational leadership. </w:t>
      </w:r>
      <w:r w:rsidRPr="009C7076">
        <w:rPr>
          <w:rFonts w:ascii="Arial" w:hAnsi="Arial" w:cs="Arial"/>
          <w:i/>
          <w:iCs/>
        </w:rPr>
        <w:t>Strategy &amp; Leadership</w:t>
      </w:r>
      <w:r w:rsidRPr="009C7076">
        <w:rPr>
          <w:rFonts w:ascii="Arial" w:hAnsi="Arial" w:cs="Arial"/>
        </w:rPr>
        <w:t>, 27(1), pp.20–25.</w:t>
      </w:r>
    </w:p>
    <w:p w14:paraId="0EF64477" w14:textId="77777777" w:rsidR="0060794A" w:rsidRPr="009C7076" w:rsidRDefault="0060794A" w:rsidP="009C7076">
      <w:pPr>
        <w:spacing w:line="480" w:lineRule="auto"/>
        <w:ind w:left="720" w:hanging="720"/>
        <w:rPr>
          <w:rFonts w:ascii="Arial" w:hAnsi="Arial" w:cs="Arial"/>
          <w:szCs w:val="24"/>
        </w:rPr>
      </w:pPr>
      <w:r w:rsidRPr="009C7076">
        <w:rPr>
          <w:rFonts w:ascii="Arial" w:hAnsi="Arial" w:cs="Arial"/>
          <w:szCs w:val="24"/>
        </w:rPr>
        <w:t xml:space="preserve">Adair, J. (2009). </w:t>
      </w:r>
      <w:r w:rsidRPr="009C7076">
        <w:rPr>
          <w:rFonts w:ascii="Arial" w:hAnsi="Arial" w:cs="Arial"/>
          <w:i/>
          <w:iCs/>
          <w:szCs w:val="24"/>
        </w:rPr>
        <w:t>The Inspirational Leader</w:t>
      </w:r>
      <w:r w:rsidRPr="009C7076">
        <w:rPr>
          <w:rFonts w:ascii="Arial" w:hAnsi="Arial" w:cs="Arial"/>
          <w:szCs w:val="24"/>
        </w:rPr>
        <w:t xml:space="preserve"> (2nd Ed), London: Kogan Page</w:t>
      </w:r>
    </w:p>
    <w:p w14:paraId="18AD4567"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t xml:space="preserve">Anderson, K.D. (2018). Transformational teacher leadership: decentring the search for transformational leadership. </w:t>
      </w:r>
      <w:r w:rsidRPr="009C7076">
        <w:rPr>
          <w:rFonts w:ascii="Arial" w:hAnsi="Arial" w:cs="Arial"/>
          <w:i/>
          <w:iCs/>
        </w:rPr>
        <w:t>International Journal of Management in Education</w:t>
      </w:r>
      <w:r w:rsidRPr="009C7076">
        <w:rPr>
          <w:rFonts w:ascii="Arial" w:hAnsi="Arial" w:cs="Arial"/>
        </w:rPr>
        <w:t>, 2(2), p.109.</w:t>
      </w:r>
    </w:p>
    <w:p w14:paraId="4A4C2E6C" w14:textId="77777777" w:rsidR="0060794A" w:rsidRPr="009C7076" w:rsidRDefault="0060794A" w:rsidP="009C7076">
      <w:pPr>
        <w:spacing w:line="480" w:lineRule="auto"/>
        <w:ind w:left="720" w:hanging="720"/>
        <w:rPr>
          <w:rFonts w:ascii="Arial" w:hAnsi="Arial" w:cs="Arial"/>
          <w:szCs w:val="24"/>
        </w:rPr>
      </w:pPr>
      <w:r w:rsidRPr="009C7076">
        <w:rPr>
          <w:rFonts w:ascii="Arial" w:hAnsi="Arial" w:cs="Arial"/>
          <w:szCs w:val="24"/>
        </w:rPr>
        <w:t xml:space="preserve">Armstrong, M. (2012). </w:t>
      </w:r>
      <w:r w:rsidRPr="009C7076">
        <w:rPr>
          <w:rFonts w:ascii="Arial" w:hAnsi="Arial" w:cs="Arial"/>
          <w:i/>
          <w:iCs/>
          <w:szCs w:val="24"/>
        </w:rPr>
        <w:t>Armstrong’s Handbook of Management and Leadership</w:t>
      </w:r>
      <w:r w:rsidRPr="009C7076">
        <w:rPr>
          <w:rFonts w:ascii="Arial" w:hAnsi="Arial" w:cs="Arial"/>
          <w:szCs w:val="24"/>
        </w:rPr>
        <w:t xml:space="preserve"> (3rd Ed), London: Kogan Page.</w:t>
      </w:r>
    </w:p>
    <w:p w14:paraId="679DD34D" w14:textId="77777777" w:rsidR="0060794A" w:rsidRPr="009C7076" w:rsidRDefault="0060794A" w:rsidP="009C7076">
      <w:pPr>
        <w:spacing w:line="480" w:lineRule="auto"/>
        <w:ind w:left="720" w:hanging="720"/>
        <w:rPr>
          <w:rFonts w:ascii="Arial" w:hAnsi="Arial" w:cs="Arial"/>
          <w:szCs w:val="24"/>
        </w:rPr>
      </w:pPr>
      <w:r w:rsidRPr="009C7076">
        <w:rPr>
          <w:rFonts w:ascii="Arial" w:hAnsi="Arial" w:cs="Arial"/>
          <w:szCs w:val="24"/>
        </w:rPr>
        <w:t xml:space="preserve">Arnold, J. (2005). </w:t>
      </w:r>
      <w:r w:rsidRPr="009C7076">
        <w:rPr>
          <w:rFonts w:ascii="Arial" w:hAnsi="Arial" w:cs="Arial"/>
          <w:i/>
          <w:iCs/>
          <w:szCs w:val="24"/>
        </w:rPr>
        <w:t>Work Psychology</w:t>
      </w:r>
      <w:r w:rsidRPr="009C7076">
        <w:rPr>
          <w:rFonts w:ascii="Arial" w:hAnsi="Arial" w:cs="Arial"/>
          <w:szCs w:val="24"/>
        </w:rPr>
        <w:t xml:space="preserve"> (4th edition) Harlow: Prentice Hall.</w:t>
      </w:r>
    </w:p>
    <w:p w14:paraId="2CC02AA8" w14:textId="77777777" w:rsidR="0060794A" w:rsidRPr="009C7076" w:rsidRDefault="0060794A" w:rsidP="009C7076">
      <w:pPr>
        <w:spacing w:line="480" w:lineRule="auto"/>
        <w:ind w:left="720" w:hanging="720"/>
        <w:rPr>
          <w:rFonts w:ascii="Arial" w:hAnsi="Arial" w:cs="Arial"/>
          <w:szCs w:val="24"/>
        </w:rPr>
      </w:pPr>
      <w:proofErr w:type="spellStart"/>
      <w:r w:rsidRPr="009C7076">
        <w:rPr>
          <w:rFonts w:ascii="Arial" w:hAnsi="Arial" w:cs="Arial"/>
          <w:szCs w:val="24"/>
        </w:rPr>
        <w:t>Bloisi</w:t>
      </w:r>
      <w:proofErr w:type="spellEnd"/>
      <w:r w:rsidRPr="009C7076">
        <w:rPr>
          <w:rFonts w:ascii="Arial" w:hAnsi="Arial" w:cs="Arial"/>
          <w:szCs w:val="24"/>
        </w:rPr>
        <w:t xml:space="preserve">, W. et al. (2007). </w:t>
      </w:r>
      <w:r w:rsidRPr="009C7076">
        <w:rPr>
          <w:rFonts w:ascii="Arial" w:hAnsi="Arial" w:cs="Arial"/>
          <w:i/>
          <w:iCs/>
          <w:szCs w:val="24"/>
        </w:rPr>
        <w:t>Management and Organisational Behaviour</w:t>
      </w:r>
      <w:r w:rsidRPr="009C7076">
        <w:rPr>
          <w:rFonts w:ascii="Arial" w:hAnsi="Arial" w:cs="Arial"/>
          <w:szCs w:val="24"/>
        </w:rPr>
        <w:t>, (2</w:t>
      </w:r>
      <w:r w:rsidRPr="009C7076">
        <w:rPr>
          <w:rFonts w:ascii="Arial" w:hAnsi="Arial" w:cs="Arial"/>
          <w:szCs w:val="24"/>
          <w:vertAlign w:val="superscript"/>
        </w:rPr>
        <w:t>nd</w:t>
      </w:r>
      <w:r w:rsidRPr="009C7076">
        <w:rPr>
          <w:rFonts w:ascii="Arial" w:hAnsi="Arial" w:cs="Arial"/>
          <w:szCs w:val="24"/>
        </w:rPr>
        <w:t xml:space="preserve"> edition) Maidenhead: McGraw-Hill.</w:t>
      </w:r>
    </w:p>
    <w:p w14:paraId="63314845" w14:textId="77777777" w:rsidR="0060794A" w:rsidRPr="009C7076" w:rsidRDefault="0060794A" w:rsidP="009C7076">
      <w:pPr>
        <w:spacing w:line="480" w:lineRule="auto"/>
        <w:ind w:left="720" w:hanging="720"/>
        <w:rPr>
          <w:rFonts w:ascii="Arial" w:hAnsi="Arial" w:cs="Arial"/>
          <w:szCs w:val="24"/>
        </w:rPr>
      </w:pPr>
      <w:r w:rsidRPr="009C7076">
        <w:rPr>
          <w:rFonts w:ascii="Arial" w:hAnsi="Arial" w:cs="Arial"/>
          <w:szCs w:val="24"/>
        </w:rPr>
        <w:t xml:space="preserve">Boddy, D. (2014). </w:t>
      </w:r>
      <w:r w:rsidRPr="009C7076">
        <w:rPr>
          <w:rFonts w:ascii="Arial" w:hAnsi="Arial" w:cs="Arial"/>
          <w:i/>
          <w:iCs/>
          <w:szCs w:val="24"/>
        </w:rPr>
        <w:t>Management: An Introduction</w:t>
      </w:r>
      <w:r w:rsidRPr="009C7076">
        <w:rPr>
          <w:rFonts w:ascii="Arial" w:hAnsi="Arial" w:cs="Arial"/>
          <w:szCs w:val="24"/>
        </w:rPr>
        <w:t xml:space="preserve"> (6th Ed), Harlow, Pearson</w:t>
      </w:r>
    </w:p>
    <w:p w14:paraId="74AE65B7" w14:textId="77777777" w:rsidR="0060794A" w:rsidRPr="009C7076" w:rsidRDefault="0060794A" w:rsidP="009C7076">
      <w:pPr>
        <w:spacing w:line="480" w:lineRule="auto"/>
        <w:ind w:left="720" w:hanging="720"/>
        <w:rPr>
          <w:rFonts w:ascii="Arial" w:hAnsi="Arial" w:cs="Arial"/>
          <w:szCs w:val="24"/>
        </w:rPr>
      </w:pPr>
      <w:r w:rsidRPr="009C7076">
        <w:rPr>
          <w:rFonts w:ascii="Arial" w:hAnsi="Arial" w:cs="Arial"/>
          <w:szCs w:val="24"/>
        </w:rPr>
        <w:t xml:space="preserve">Buchanan, D. And Huczynski, A. (2007). </w:t>
      </w:r>
      <w:r w:rsidRPr="009C7076">
        <w:rPr>
          <w:rFonts w:ascii="Arial" w:hAnsi="Arial" w:cs="Arial"/>
          <w:i/>
          <w:iCs/>
          <w:szCs w:val="24"/>
        </w:rPr>
        <w:t>Organisational Behaviour: An Introductory Text</w:t>
      </w:r>
      <w:r w:rsidRPr="009C7076">
        <w:rPr>
          <w:rFonts w:ascii="Arial" w:hAnsi="Arial" w:cs="Arial"/>
          <w:szCs w:val="24"/>
        </w:rPr>
        <w:t xml:space="preserve"> (6th edition), Harlow: Prentice Hall.</w:t>
      </w:r>
    </w:p>
    <w:p w14:paraId="618117D6"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t xml:space="preserve">Burrows, B. and Bakewell, K.G.B. (2021). Management Functions and Librarians. </w:t>
      </w:r>
      <w:r w:rsidRPr="009C7076">
        <w:rPr>
          <w:rFonts w:ascii="Arial" w:hAnsi="Arial" w:cs="Arial"/>
          <w:i/>
          <w:iCs/>
        </w:rPr>
        <w:t>Library Management</w:t>
      </w:r>
      <w:r w:rsidRPr="009C7076">
        <w:rPr>
          <w:rFonts w:ascii="Arial" w:hAnsi="Arial" w:cs="Arial"/>
        </w:rPr>
        <w:t xml:space="preserve">, 10(4/5), pp.2–61. </w:t>
      </w:r>
    </w:p>
    <w:p w14:paraId="307C5E69"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t xml:space="preserve">Hamad, H. (2020). Transformational Leadership Theory: Why Military Leaders Are More Charismatic and Transformational? </w:t>
      </w:r>
      <w:r w:rsidRPr="009C7076">
        <w:rPr>
          <w:rFonts w:ascii="Arial" w:hAnsi="Arial" w:cs="Arial"/>
          <w:i/>
          <w:iCs/>
        </w:rPr>
        <w:t>International Journal on Leadership</w:t>
      </w:r>
      <w:r w:rsidRPr="009C7076">
        <w:rPr>
          <w:rFonts w:ascii="Arial" w:hAnsi="Arial" w:cs="Arial"/>
        </w:rPr>
        <w:t>, 3(1).</w:t>
      </w:r>
    </w:p>
    <w:p w14:paraId="2E3EAAAD"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lastRenderedPageBreak/>
        <w:t xml:space="preserve">Honey, C. (2021). The role of the principal’s leadership style in the implementation of ICT policy. </w:t>
      </w:r>
      <w:r w:rsidRPr="009C7076">
        <w:rPr>
          <w:rFonts w:ascii="Arial" w:hAnsi="Arial" w:cs="Arial"/>
          <w:i/>
          <w:iCs/>
        </w:rPr>
        <w:t>British Journal of Educational Technology</w:t>
      </w:r>
      <w:r w:rsidRPr="009C7076">
        <w:rPr>
          <w:rFonts w:ascii="Arial" w:hAnsi="Arial" w:cs="Arial"/>
        </w:rPr>
        <w:t xml:space="preserve">, 42(2), pp.311–326. </w:t>
      </w:r>
    </w:p>
    <w:p w14:paraId="35268218" w14:textId="77777777" w:rsidR="0060794A" w:rsidRPr="009C7076" w:rsidRDefault="0060794A" w:rsidP="009C7076">
      <w:pPr>
        <w:spacing w:line="480" w:lineRule="auto"/>
        <w:ind w:left="720" w:hanging="720"/>
        <w:rPr>
          <w:rFonts w:ascii="Arial" w:hAnsi="Arial" w:cs="Arial"/>
          <w:szCs w:val="24"/>
        </w:rPr>
      </w:pPr>
      <w:r w:rsidRPr="009C7076">
        <w:rPr>
          <w:rFonts w:ascii="Arial" w:hAnsi="Arial" w:cs="Arial"/>
          <w:szCs w:val="24"/>
        </w:rPr>
        <w:t xml:space="preserve">Huczynski, A. &amp; Buchanan, D. (2013). </w:t>
      </w:r>
      <w:r w:rsidRPr="009C7076">
        <w:rPr>
          <w:rFonts w:ascii="Arial" w:hAnsi="Arial" w:cs="Arial"/>
          <w:i/>
          <w:iCs/>
          <w:szCs w:val="24"/>
        </w:rPr>
        <w:t>Organisational Behaviour</w:t>
      </w:r>
      <w:r w:rsidRPr="009C7076">
        <w:rPr>
          <w:rFonts w:ascii="Arial" w:hAnsi="Arial" w:cs="Arial"/>
          <w:szCs w:val="24"/>
        </w:rPr>
        <w:t xml:space="preserve"> (8th Ed), Harlow: Pearson.</w:t>
      </w:r>
    </w:p>
    <w:p w14:paraId="2159A4FE"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t xml:space="preserve">Kosten, T., Poling, J. and Oliveto, A. (2022). Effects of reducing contingency management values on heroin and cocaine use for buprenorphine- and desipramine-treated patients. </w:t>
      </w:r>
      <w:r w:rsidRPr="009C7076">
        <w:rPr>
          <w:rFonts w:ascii="Arial" w:hAnsi="Arial" w:cs="Arial"/>
          <w:i/>
          <w:iCs/>
        </w:rPr>
        <w:t>Addiction</w:t>
      </w:r>
      <w:r w:rsidRPr="009C7076">
        <w:rPr>
          <w:rFonts w:ascii="Arial" w:hAnsi="Arial" w:cs="Arial"/>
        </w:rPr>
        <w:t xml:space="preserve">, 98(5), pp.665–671. </w:t>
      </w:r>
    </w:p>
    <w:p w14:paraId="071B68B0"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t xml:space="preserve">Mascia, A. (2019). Project manager: leader, influencer e conflict manager. </w:t>
      </w:r>
      <w:r w:rsidRPr="009C7076">
        <w:rPr>
          <w:rFonts w:ascii="Arial" w:hAnsi="Arial" w:cs="Arial"/>
          <w:i/>
          <w:iCs/>
        </w:rPr>
        <w:t>PROJECT MANAGER (IL)</w:t>
      </w:r>
      <w:r w:rsidRPr="009C7076">
        <w:rPr>
          <w:rFonts w:ascii="Arial" w:hAnsi="Arial" w:cs="Arial"/>
        </w:rPr>
        <w:t xml:space="preserve">, (20), pp.19–23. </w:t>
      </w:r>
    </w:p>
    <w:p w14:paraId="418BD532" w14:textId="77777777" w:rsidR="0060794A" w:rsidRPr="009C7076" w:rsidRDefault="0060794A" w:rsidP="009C7076">
      <w:pPr>
        <w:spacing w:line="480" w:lineRule="auto"/>
        <w:ind w:left="720" w:hanging="720"/>
        <w:rPr>
          <w:rFonts w:ascii="Arial" w:hAnsi="Arial" w:cs="Arial"/>
          <w:szCs w:val="24"/>
        </w:rPr>
      </w:pPr>
      <w:r w:rsidRPr="009C7076">
        <w:rPr>
          <w:rFonts w:ascii="Arial" w:hAnsi="Arial" w:cs="Arial"/>
          <w:szCs w:val="24"/>
        </w:rPr>
        <w:t xml:space="preserve">Mullins, L. (2016). </w:t>
      </w:r>
      <w:r w:rsidRPr="009C7076">
        <w:rPr>
          <w:rFonts w:ascii="Arial" w:hAnsi="Arial" w:cs="Arial"/>
          <w:i/>
          <w:iCs/>
          <w:szCs w:val="24"/>
        </w:rPr>
        <w:t>Management and Organisational Behaviour</w:t>
      </w:r>
      <w:r w:rsidRPr="009C7076">
        <w:rPr>
          <w:rFonts w:ascii="Arial" w:hAnsi="Arial" w:cs="Arial"/>
          <w:szCs w:val="24"/>
        </w:rPr>
        <w:t xml:space="preserve"> (11</w:t>
      </w:r>
      <w:r w:rsidRPr="009C7076">
        <w:rPr>
          <w:rFonts w:ascii="Arial" w:hAnsi="Arial" w:cs="Arial"/>
          <w:szCs w:val="24"/>
          <w:vertAlign w:val="superscript"/>
        </w:rPr>
        <w:t>th</w:t>
      </w:r>
      <w:r w:rsidRPr="009C7076">
        <w:rPr>
          <w:rFonts w:ascii="Arial" w:hAnsi="Arial" w:cs="Arial"/>
          <w:szCs w:val="24"/>
        </w:rPr>
        <w:t xml:space="preserve"> edition) Harlow: Pearson</w:t>
      </w:r>
    </w:p>
    <w:p w14:paraId="2C7EADEA" w14:textId="77777777" w:rsidR="0060794A" w:rsidRPr="009C7076" w:rsidRDefault="0060794A" w:rsidP="009C7076">
      <w:pPr>
        <w:spacing w:line="480" w:lineRule="auto"/>
        <w:ind w:left="720" w:hanging="720"/>
        <w:rPr>
          <w:rFonts w:ascii="Arial" w:hAnsi="Arial" w:cs="Arial"/>
          <w:szCs w:val="24"/>
        </w:rPr>
      </w:pPr>
      <w:r w:rsidRPr="009C7076">
        <w:rPr>
          <w:rFonts w:ascii="Arial" w:hAnsi="Arial" w:cs="Arial"/>
          <w:szCs w:val="24"/>
        </w:rPr>
        <w:t xml:space="preserve">Mullins, L. (2020). </w:t>
      </w:r>
      <w:r w:rsidRPr="009C7076">
        <w:rPr>
          <w:rFonts w:ascii="Arial" w:hAnsi="Arial" w:cs="Arial"/>
          <w:i/>
          <w:iCs/>
          <w:szCs w:val="24"/>
        </w:rPr>
        <w:t>Organisational Behaviour in the Workplace</w:t>
      </w:r>
      <w:r w:rsidRPr="009C7076">
        <w:rPr>
          <w:rFonts w:ascii="Arial" w:hAnsi="Arial" w:cs="Arial"/>
          <w:szCs w:val="24"/>
        </w:rPr>
        <w:t xml:space="preserve"> (12</w:t>
      </w:r>
      <w:r w:rsidRPr="009C7076">
        <w:rPr>
          <w:rFonts w:ascii="Arial" w:hAnsi="Arial" w:cs="Arial"/>
          <w:szCs w:val="24"/>
          <w:vertAlign w:val="superscript"/>
        </w:rPr>
        <w:t>th</w:t>
      </w:r>
      <w:r w:rsidRPr="009C7076">
        <w:rPr>
          <w:rFonts w:ascii="Arial" w:hAnsi="Arial" w:cs="Arial"/>
          <w:szCs w:val="24"/>
        </w:rPr>
        <w:t xml:space="preserve"> edition) Harlow: Pearson</w:t>
      </w:r>
    </w:p>
    <w:p w14:paraId="12E2C02E" w14:textId="77777777" w:rsidR="0060794A" w:rsidRPr="009C7076" w:rsidRDefault="0060794A" w:rsidP="009C7076">
      <w:pPr>
        <w:spacing w:line="480" w:lineRule="auto"/>
        <w:ind w:left="720" w:hanging="720"/>
        <w:rPr>
          <w:rFonts w:ascii="Arial" w:hAnsi="Arial" w:cs="Arial"/>
          <w:szCs w:val="24"/>
        </w:rPr>
      </w:pPr>
      <w:r w:rsidRPr="009C7076">
        <w:rPr>
          <w:rFonts w:ascii="Arial" w:hAnsi="Arial" w:cs="Arial"/>
          <w:szCs w:val="24"/>
        </w:rPr>
        <w:t xml:space="preserve">Mullins, L. and Dosser, P. (2013) </w:t>
      </w:r>
      <w:r w:rsidRPr="009C7076">
        <w:rPr>
          <w:rFonts w:ascii="Arial" w:hAnsi="Arial" w:cs="Arial"/>
          <w:i/>
          <w:iCs/>
          <w:szCs w:val="24"/>
        </w:rPr>
        <w:t>Hospitality Management and Organisational Behaviour</w:t>
      </w:r>
      <w:r w:rsidRPr="009C7076">
        <w:rPr>
          <w:rFonts w:ascii="Arial" w:hAnsi="Arial" w:cs="Arial"/>
          <w:szCs w:val="24"/>
        </w:rPr>
        <w:t xml:space="preserve"> (5th Ed) Harlow, Pearson.</w:t>
      </w:r>
    </w:p>
    <w:p w14:paraId="1FF353D8"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t xml:space="preserve">Saini, D. (2021). Integral Leadership Style: A New Perspective. </w:t>
      </w:r>
      <w:r w:rsidRPr="009C7076">
        <w:rPr>
          <w:rFonts w:ascii="Arial" w:hAnsi="Arial" w:cs="Arial"/>
          <w:i/>
          <w:iCs/>
        </w:rPr>
        <w:t>International Journal on Leadership</w:t>
      </w:r>
      <w:r w:rsidRPr="009C7076">
        <w:rPr>
          <w:rFonts w:ascii="Arial" w:hAnsi="Arial" w:cs="Arial"/>
        </w:rPr>
        <w:t xml:space="preserve">, 3(2). </w:t>
      </w:r>
    </w:p>
    <w:p w14:paraId="54E4429C"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t xml:space="preserve">Tie, H. and Byford, S. (2022). Economic evaluations of contingency management in illicit drug misuse programmes: A systematic review. </w:t>
      </w:r>
      <w:r w:rsidRPr="009C7076">
        <w:rPr>
          <w:rFonts w:ascii="Arial" w:hAnsi="Arial" w:cs="Arial"/>
          <w:i/>
          <w:iCs/>
        </w:rPr>
        <w:t>Drug and Alcohol Review</w:t>
      </w:r>
      <w:r w:rsidRPr="009C7076">
        <w:rPr>
          <w:rFonts w:ascii="Arial" w:hAnsi="Arial" w:cs="Arial"/>
        </w:rPr>
        <w:t xml:space="preserve">, 34(3), pp.289–298. </w:t>
      </w:r>
    </w:p>
    <w:p w14:paraId="53DC3CE7"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lastRenderedPageBreak/>
        <w:t xml:space="preserve">Whale (2023). Team Performance Management. </w:t>
      </w:r>
      <w:r w:rsidRPr="009C7076">
        <w:rPr>
          <w:rFonts w:ascii="Arial" w:hAnsi="Arial" w:cs="Arial"/>
          <w:i/>
          <w:iCs/>
        </w:rPr>
        <w:t>Team Performance Management: An International Journal</w:t>
      </w:r>
      <w:r w:rsidRPr="009C7076">
        <w:rPr>
          <w:rFonts w:ascii="Arial" w:hAnsi="Arial" w:cs="Arial"/>
        </w:rPr>
        <w:t xml:space="preserve">, 15(3/4). </w:t>
      </w:r>
    </w:p>
    <w:p w14:paraId="431948C7" w14:textId="77777777" w:rsidR="0060794A" w:rsidRPr="009C7076" w:rsidRDefault="0060794A" w:rsidP="009C7076">
      <w:pPr>
        <w:pStyle w:val="NormalWeb"/>
        <w:spacing w:before="0" w:beforeAutospacing="0" w:after="240" w:afterAutospacing="0" w:line="480" w:lineRule="auto"/>
        <w:ind w:left="720" w:hanging="720"/>
        <w:jc w:val="both"/>
        <w:rPr>
          <w:rFonts w:ascii="Arial" w:hAnsi="Arial" w:cs="Arial"/>
        </w:rPr>
      </w:pPr>
      <w:r w:rsidRPr="009C7076">
        <w:rPr>
          <w:rFonts w:ascii="Arial" w:hAnsi="Arial" w:cs="Arial"/>
        </w:rPr>
        <w:t xml:space="preserve">William, E.H. (2023). Organization and management of information systems functions. </w:t>
      </w:r>
      <w:r w:rsidRPr="009C7076">
        <w:rPr>
          <w:rFonts w:ascii="Arial" w:hAnsi="Arial" w:cs="Arial"/>
          <w:i/>
          <w:iCs/>
        </w:rPr>
        <w:t>Information &amp; Management</w:t>
      </w:r>
      <w:r w:rsidRPr="009C7076">
        <w:rPr>
          <w:rFonts w:ascii="Arial" w:hAnsi="Arial" w:cs="Arial"/>
        </w:rPr>
        <w:t>, 21(2), pp.73–85.</w:t>
      </w:r>
    </w:p>
    <w:p w14:paraId="7AC59517" w14:textId="77777777" w:rsidR="00CA509C" w:rsidRPr="009C7076" w:rsidRDefault="00CA509C" w:rsidP="009C7076">
      <w:pPr>
        <w:spacing w:line="480" w:lineRule="auto"/>
        <w:ind w:left="720" w:hanging="720"/>
        <w:rPr>
          <w:rFonts w:ascii="Arial" w:hAnsi="Arial" w:cs="Arial"/>
          <w:szCs w:val="24"/>
        </w:rPr>
      </w:pPr>
    </w:p>
    <w:p w14:paraId="1ABA7BE4" w14:textId="5D665522" w:rsidR="00196FEA" w:rsidRPr="009C7076" w:rsidRDefault="00196FEA" w:rsidP="009C7076">
      <w:pPr>
        <w:spacing w:line="480" w:lineRule="auto"/>
        <w:rPr>
          <w:rFonts w:ascii="Arial" w:hAnsi="Arial" w:cs="Arial"/>
          <w:bCs/>
          <w:szCs w:val="24"/>
        </w:rPr>
      </w:pPr>
    </w:p>
    <w:sectPr w:rsidR="00196FEA" w:rsidRPr="009C7076" w:rsidSect="00D97F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xtTSzNLa0NDAzNLZU0lEKTi0uzszPAykwqgUA0Vre2ywAAAA="/>
  </w:docVars>
  <w:rsids>
    <w:rsidRoot w:val="00224052"/>
    <w:rsid w:val="000069A6"/>
    <w:rsid w:val="00016087"/>
    <w:rsid w:val="00041623"/>
    <w:rsid w:val="000D6998"/>
    <w:rsid w:val="000F73D2"/>
    <w:rsid w:val="00114EF6"/>
    <w:rsid w:val="00133EBE"/>
    <w:rsid w:val="00144254"/>
    <w:rsid w:val="00172EA1"/>
    <w:rsid w:val="001734E6"/>
    <w:rsid w:val="00196FEA"/>
    <w:rsid w:val="001A7B36"/>
    <w:rsid w:val="001B084C"/>
    <w:rsid w:val="001B46F9"/>
    <w:rsid w:val="001D2D07"/>
    <w:rsid w:val="001D30B3"/>
    <w:rsid w:val="00205DB6"/>
    <w:rsid w:val="00224052"/>
    <w:rsid w:val="00233B05"/>
    <w:rsid w:val="00235625"/>
    <w:rsid w:val="002407D7"/>
    <w:rsid w:val="002808D4"/>
    <w:rsid w:val="002C02AF"/>
    <w:rsid w:val="002D65CF"/>
    <w:rsid w:val="002E3D11"/>
    <w:rsid w:val="002F1DA5"/>
    <w:rsid w:val="002F3715"/>
    <w:rsid w:val="002F4CA3"/>
    <w:rsid w:val="0034399C"/>
    <w:rsid w:val="00374629"/>
    <w:rsid w:val="003B6F1C"/>
    <w:rsid w:val="003E0785"/>
    <w:rsid w:val="003F5AE6"/>
    <w:rsid w:val="00407B55"/>
    <w:rsid w:val="00423400"/>
    <w:rsid w:val="00457119"/>
    <w:rsid w:val="00463C74"/>
    <w:rsid w:val="004852BE"/>
    <w:rsid w:val="004C1C3D"/>
    <w:rsid w:val="004C76CA"/>
    <w:rsid w:val="004F493C"/>
    <w:rsid w:val="00544139"/>
    <w:rsid w:val="00583694"/>
    <w:rsid w:val="00592449"/>
    <w:rsid w:val="0059598A"/>
    <w:rsid w:val="006064CB"/>
    <w:rsid w:val="0060794A"/>
    <w:rsid w:val="0061031B"/>
    <w:rsid w:val="00617DDA"/>
    <w:rsid w:val="00626255"/>
    <w:rsid w:val="006575FA"/>
    <w:rsid w:val="00663BEA"/>
    <w:rsid w:val="006757AE"/>
    <w:rsid w:val="006A2FE2"/>
    <w:rsid w:val="006C64D0"/>
    <w:rsid w:val="00704DC6"/>
    <w:rsid w:val="007062C1"/>
    <w:rsid w:val="00724404"/>
    <w:rsid w:val="007569C0"/>
    <w:rsid w:val="00765DDE"/>
    <w:rsid w:val="00783427"/>
    <w:rsid w:val="007A570D"/>
    <w:rsid w:val="007B28D6"/>
    <w:rsid w:val="007F0659"/>
    <w:rsid w:val="00805B6D"/>
    <w:rsid w:val="0082018F"/>
    <w:rsid w:val="0084794C"/>
    <w:rsid w:val="008561A6"/>
    <w:rsid w:val="0086047C"/>
    <w:rsid w:val="00881115"/>
    <w:rsid w:val="008D313C"/>
    <w:rsid w:val="008F4C21"/>
    <w:rsid w:val="00923769"/>
    <w:rsid w:val="00926234"/>
    <w:rsid w:val="009451B4"/>
    <w:rsid w:val="009719DB"/>
    <w:rsid w:val="00972F7C"/>
    <w:rsid w:val="0098417A"/>
    <w:rsid w:val="00995978"/>
    <w:rsid w:val="009C7076"/>
    <w:rsid w:val="009D2709"/>
    <w:rsid w:val="009F14E5"/>
    <w:rsid w:val="00A03F2B"/>
    <w:rsid w:val="00A45953"/>
    <w:rsid w:val="00A46AF7"/>
    <w:rsid w:val="00A775AB"/>
    <w:rsid w:val="00AB4204"/>
    <w:rsid w:val="00AB631F"/>
    <w:rsid w:val="00AD44AF"/>
    <w:rsid w:val="00AE4325"/>
    <w:rsid w:val="00B27A47"/>
    <w:rsid w:val="00B40056"/>
    <w:rsid w:val="00B736C6"/>
    <w:rsid w:val="00B83A42"/>
    <w:rsid w:val="00B87EEE"/>
    <w:rsid w:val="00BA10C6"/>
    <w:rsid w:val="00BA5167"/>
    <w:rsid w:val="00BD0699"/>
    <w:rsid w:val="00BE440C"/>
    <w:rsid w:val="00C25D03"/>
    <w:rsid w:val="00C6679C"/>
    <w:rsid w:val="00C815D0"/>
    <w:rsid w:val="00C92B9A"/>
    <w:rsid w:val="00CA4E5F"/>
    <w:rsid w:val="00CA509C"/>
    <w:rsid w:val="00CC1C32"/>
    <w:rsid w:val="00CC479D"/>
    <w:rsid w:val="00CF0E8D"/>
    <w:rsid w:val="00D54A13"/>
    <w:rsid w:val="00D57E79"/>
    <w:rsid w:val="00D66827"/>
    <w:rsid w:val="00D97F3A"/>
    <w:rsid w:val="00DA47BB"/>
    <w:rsid w:val="00DE2FB6"/>
    <w:rsid w:val="00E05CC5"/>
    <w:rsid w:val="00E07B4B"/>
    <w:rsid w:val="00E15CC9"/>
    <w:rsid w:val="00E30141"/>
    <w:rsid w:val="00E538EA"/>
    <w:rsid w:val="00E9548C"/>
    <w:rsid w:val="00EF6A50"/>
    <w:rsid w:val="00F12F17"/>
    <w:rsid w:val="00F17CF7"/>
    <w:rsid w:val="00F41ABB"/>
    <w:rsid w:val="00F44AF1"/>
    <w:rsid w:val="00F53EC6"/>
    <w:rsid w:val="00F62B22"/>
    <w:rsid w:val="00FA0DD4"/>
    <w:rsid w:val="00FC07C9"/>
    <w:rsid w:val="00FF5912"/>
    <w:rsid w:val="00FF73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DB2507"/>
  <w15:chartTrackingRefBased/>
  <w15:docId w15:val="{DE73C2F0-659B-418F-A036-937FD1D82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BA10C6"/>
    <w:rPr>
      <w:rFonts w:ascii="Times New Roman" w:hAnsi="Times New Roman"/>
      <w:kern w:val="0"/>
      <w:sz w:val="24"/>
      <w:lang w:val="en-GB"/>
      <w14:ligatures w14:val="none"/>
    </w:rPr>
  </w:style>
  <w:style w:type="paragraph" w:styleId="Heading1">
    <w:name w:val="heading 1"/>
    <w:basedOn w:val="Normal"/>
    <w:link w:val="Heading1Char"/>
    <w:autoRedefine/>
    <w:uiPriority w:val="9"/>
    <w:qFormat/>
    <w:rsid w:val="00B40056"/>
    <w:pPr>
      <w:outlineLvl w:val="0"/>
    </w:pPr>
    <w:rPr>
      <w:rFonts w:eastAsia="Times New Roman" w:cs="Times New Roman"/>
      <w:bCs/>
      <w:color w:val="1F3864" w:themeColor="accent1" w:themeShade="80"/>
      <w:kern w:val="36"/>
      <w:sz w:val="32"/>
      <w:szCs w:val="48"/>
      <w:lang w:val="en-US" w:eastAsia="en-GB"/>
    </w:rPr>
  </w:style>
  <w:style w:type="paragraph" w:styleId="Heading2">
    <w:name w:val="heading 2"/>
    <w:basedOn w:val="Normal"/>
    <w:next w:val="Normal"/>
    <w:link w:val="Heading2Char"/>
    <w:autoRedefine/>
    <w:uiPriority w:val="9"/>
    <w:unhideWhenUsed/>
    <w:qFormat/>
    <w:rsid w:val="00B40056"/>
    <w:pPr>
      <w:keepNext/>
      <w:keepLines/>
      <w:spacing w:before="40"/>
      <w:outlineLvl w:val="1"/>
    </w:pPr>
    <w:rPr>
      <w:rFonts w:eastAsiaTheme="majorEastAsia" w:cstheme="majorBidi"/>
      <w:color w:val="1F3864" w:themeColor="accent1" w:themeShade="80"/>
      <w:sz w:val="28"/>
      <w:szCs w:val="26"/>
      <w:lang w:val="en-US"/>
    </w:rPr>
  </w:style>
  <w:style w:type="paragraph" w:styleId="Heading3">
    <w:name w:val="heading 3"/>
    <w:basedOn w:val="Normal"/>
    <w:next w:val="Normal"/>
    <w:link w:val="Heading3Char"/>
    <w:autoRedefine/>
    <w:uiPriority w:val="9"/>
    <w:unhideWhenUsed/>
    <w:qFormat/>
    <w:rsid w:val="00B40056"/>
    <w:pPr>
      <w:keepNext/>
      <w:keepLines/>
      <w:spacing w:before="40"/>
      <w:outlineLvl w:val="2"/>
    </w:pPr>
    <w:rPr>
      <w:rFonts w:eastAsiaTheme="majorEastAsia" w:cstheme="majorBidi"/>
      <w:color w:val="1F3864" w:themeColor="accent1" w:themeShade="80"/>
      <w:sz w:val="26"/>
      <w:szCs w:val="24"/>
      <w:lang w:val="en-US"/>
    </w:rPr>
  </w:style>
  <w:style w:type="paragraph" w:styleId="Heading4">
    <w:name w:val="heading 4"/>
    <w:basedOn w:val="Normal"/>
    <w:next w:val="Normal"/>
    <w:link w:val="Heading4Char"/>
    <w:uiPriority w:val="9"/>
    <w:semiHidden/>
    <w:unhideWhenUsed/>
    <w:qFormat/>
    <w:rsid w:val="00995978"/>
    <w:pPr>
      <w:keepNext/>
      <w:keepLines/>
      <w:spacing w:before="40"/>
      <w:outlineLvl w:val="3"/>
    </w:pPr>
    <w:rPr>
      <w:rFonts w:eastAsiaTheme="majorEastAsia" w:cstheme="majorBidi"/>
      <w:iCs/>
      <w:color w:val="2F5496" w:themeColor="accent1" w:themeShade="BF"/>
      <w:kern w:val="2"/>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B40056"/>
    <w:pPr>
      <w:spacing w:after="100"/>
    </w:pPr>
  </w:style>
  <w:style w:type="paragraph" w:styleId="TOC2">
    <w:name w:val="toc 2"/>
    <w:basedOn w:val="Normal"/>
    <w:next w:val="Normal"/>
    <w:autoRedefine/>
    <w:uiPriority w:val="39"/>
    <w:unhideWhenUsed/>
    <w:rsid w:val="00B40056"/>
    <w:pPr>
      <w:spacing w:after="100"/>
      <w:ind w:left="240"/>
    </w:pPr>
  </w:style>
  <w:style w:type="paragraph" w:styleId="TOC3">
    <w:name w:val="toc 3"/>
    <w:basedOn w:val="Normal"/>
    <w:next w:val="Normal"/>
    <w:autoRedefine/>
    <w:uiPriority w:val="39"/>
    <w:semiHidden/>
    <w:unhideWhenUsed/>
    <w:rsid w:val="00B40056"/>
    <w:pPr>
      <w:spacing w:after="100"/>
      <w:ind w:left="480"/>
    </w:pPr>
  </w:style>
  <w:style w:type="character" w:customStyle="1" w:styleId="Heading1Char">
    <w:name w:val="Heading 1 Char"/>
    <w:basedOn w:val="DefaultParagraphFont"/>
    <w:link w:val="Heading1"/>
    <w:uiPriority w:val="9"/>
    <w:rsid w:val="00B40056"/>
    <w:rPr>
      <w:rFonts w:ascii="Times New Roman" w:eastAsia="Times New Roman" w:hAnsi="Times New Roman" w:cs="Times New Roman"/>
      <w:bCs/>
      <w:color w:val="1F3864" w:themeColor="accent1" w:themeShade="80"/>
      <w:kern w:val="36"/>
      <w:sz w:val="32"/>
      <w:szCs w:val="48"/>
      <w:lang w:eastAsia="en-GB"/>
      <w14:ligatures w14:val="none"/>
    </w:rPr>
  </w:style>
  <w:style w:type="character" w:customStyle="1" w:styleId="Heading2Char">
    <w:name w:val="Heading 2 Char"/>
    <w:basedOn w:val="DefaultParagraphFont"/>
    <w:link w:val="Heading2"/>
    <w:uiPriority w:val="9"/>
    <w:rsid w:val="00B40056"/>
    <w:rPr>
      <w:rFonts w:ascii="Times New Roman" w:eastAsiaTheme="majorEastAsia" w:hAnsi="Times New Roman" w:cstheme="majorBidi"/>
      <w:color w:val="1F3864" w:themeColor="accent1" w:themeShade="80"/>
      <w:kern w:val="0"/>
      <w:sz w:val="28"/>
      <w:szCs w:val="26"/>
      <w14:ligatures w14:val="none"/>
    </w:rPr>
  </w:style>
  <w:style w:type="character" w:customStyle="1" w:styleId="Heading3Char">
    <w:name w:val="Heading 3 Char"/>
    <w:basedOn w:val="DefaultParagraphFont"/>
    <w:link w:val="Heading3"/>
    <w:uiPriority w:val="9"/>
    <w:rsid w:val="00B40056"/>
    <w:rPr>
      <w:rFonts w:ascii="Times New Roman" w:eastAsiaTheme="majorEastAsia" w:hAnsi="Times New Roman" w:cstheme="majorBidi"/>
      <w:color w:val="1F3864" w:themeColor="accent1" w:themeShade="80"/>
      <w:kern w:val="0"/>
      <w:sz w:val="26"/>
      <w:szCs w:val="24"/>
      <w14:ligatures w14:val="none"/>
    </w:rPr>
  </w:style>
  <w:style w:type="character" w:customStyle="1" w:styleId="Heading4Char">
    <w:name w:val="Heading 4 Char"/>
    <w:basedOn w:val="DefaultParagraphFont"/>
    <w:link w:val="Heading4"/>
    <w:uiPriority w:val="9"/>
    <w:semiHidden/>
    <w:rsid w:val="00995978"/>
    <w:rPr>
      <w:rFonts w:ascii="Times New Roman" w:eastAsiaTheme="majorEastAsia" w:hAnsi="Times New Roman" w:cstheme="majorBidi"/>
      <w:iCs/>
      <w:color w:val="2F5496" w:themeColor="accent1" w:themeShade="BF"/>
      <w:sz w:val="24"/>
    </w:rPr>
  </w:style>
  <w:style w:type="paragraph" w:styleId="NormalWeb">
    <w:name w:val="Normal (Web)"/>
    <w:basedOn w:val="Normal"/>
    <w:uiPriority w:val="99"/>
    <w:unhideWhenUsed/>
    <w:rsid w:val="00CA509C"/>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160107">
      <w:bodyDiv w:val="1"/>
      <w:marLeft w:val="0"/>
      <w:marRight w:val="0"/>
      <w:marTop w:val="0"/>
      <w:marBottom w:val="0"/>
      <w:divBdr>
        <w:top w:val="none" w:sz="0" w:space="0" w:color="auto"/>
        <w:left w:val="none" w:sz="0" w:space="0" w:color="auto"/>
        <w:bottom w:val="none" w:sz="0" w:space="0" w:color="auto"/>
        <w:right w:val="none" w:sz="0" w:space="0" w:color="auto"/>
      </w:divBdr>
      <w:divsChild>
        <w:div w:id="14140117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2457</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3</cp:revision>
  <dcterms:created xsi:type="dcterms:W3CDTF">2024-02-01T10:19:00Z</dcterms:created>
  <dcterms:modified xsi:type="dcterms:W3CDTF">2024-02-01T10:20:00Z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121b3aca-be3f-4029-86d6-ef36fa2250c0</vt:lpwstr>
  </property>
</Properties>
</file>