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67891344" w:rsidR="7F0A2F8E" w:rsidRDefault="00276040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F8F0DFA" wp14:editId="3876213B">
                <wp:extent cx="5489463" cy="4117097"/>
                <wp:effectExtent l="0" t="0" r="0" b="0"/>
                <wp:docPr id="58941729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941729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9463" cy="41170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3B5A6B40" w:rsidR="005A30F6" w:rsidRPr="005A30F6" w:rsidRDefault="0031111D" w:rsidP="00791366">
      <w:pPr>
        <w:pStyle w:val="ListParagraph"/>
        <w:jc w:val="both"/>
        <w:rPr>
          <w:b/>
          <w:bCs/>
        </w:rPr>
      </w:pPr>
      <w:r>
        <w:rPr>
          <w:rFonts w:ascii="Segoe UI" w:hAnsi="Segoe UI" w:cs="Segoe UI"/>
          <w:color w:val="0D0D0D"/>
          <w:shd w:val="clear" w:color="auto" w:fill="FCFCFC"/>
        </w:rPr>
        <w:t>The main idea is that business academic skills help students learn and succeed in their studies. These skills can also prepare students for the workplace.</w:t>
      </w:r>
    </w:p>
    <w:p w14:paraId="3FF0898A" w14:textId="77777777" w:rsidR="005A30F6" w:rsidRPr="005A30F6" w:rsidRDefault="005A30F6" w:rsidP="00791366">
      <w:pPr>
        <w:pStyle w:val="ListParagraph"/>
        <w:jc w:val="bot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B843555" w14:textId="77777777" w:rsidR="0031111D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</w:t>
      </w:r>
      <w:r w:rsidR="0031111D">
        <w:rPr>
          <w:b/>
          <w:bCs/>
        </w:rPr>
        <w:t xml:space="preserve">    </w:t>
      </w:r>
    </w:p>
    <w:p w14:paraId="631B6784" w14:textId="072B8F6C" w:rsidR="005A30F6" w:rsidRPr="0031111D" w:rsidRDefault="0031111D" w:rsidP="00791366">
      <w:pPr>
        <w:pStyle w:val="ListParagraph"/>
        <w:rPr>
          <w:b/>
          <w:bCs/>
        </w:rPr>
      </w:pPr>
      <w:r w:rsidRPr="0031111D">
        <w:rPr>
          <w:rFonts w:ascii="Segoe UI" w:hAnsi="Segoe UI" w:cs="Segoe UI"/>
          <w:color w:val="0D0D0D"/>
          <w:shd w:val="clear" w:color="auto" w:fill="FCFCFC"/>
        </w:rPr>
        <w:t>One key point is that good communication is important in business. For example, writing professional emails and giving presentations help students communicate their ideas clearly.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512DC0D" w:rsidR="005A30F6" w:rsidRPr="005A30F6" w:rsidRDefault="0031111D" w:rsidP="00791366">
      <w:pPr>
        <w:pStyle w:val="ListParagraph"/>
        <w:jc w:val="both"/>
        <w:rPr>
          <w:b/>
          <w:bCs/>
        </w:rPr>
      </w:pPr>
      <w:r>
        <w:rPr>
          <w:rFonts w:ascii="Segoe UI" w:hAnsi="Segoe UI" w:cs="Segoe UI"/>
          <w:color w:val="0D0D0D"/>
          <w:shd w:val="clear" w:color="auto" w:fill="FCFCFC"/>
        </w:rPr>
        <w:t>Another key point is that time management and organisation help students complete their work successfully. For example, planning assignments and meeting deadlines can help students manage their studies.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3B3805C1" w14:textId="25CCEE9A" w:rsidR="0031111D" w:rsidRPr="005A30F6" w:rsidRDefault="0031111D" w:rsidP="00791366">
      <w:pPr>
        <w:pStyle w:val="ListParagraph"/>
        <w:jc w:val="both"/>
        <w:rPr>
          <w:b/>
          <w:bCs/>
        </w:rPr>
      </w:pPr>
      <w:r>
        <w:rPr>
          <w:rFonts w:ascii="Segoe UI" w:hAnsi="Segoe UI" w:cs="Segoe UI"/>
          <w:color w:val="0D0D0D"/>
          <w:shd w:val="clear" w:color="auto" w:fill="FCFCFC"/>
        </w:rPr>
        <w:t>I think the part about communication skills is the most important because communication is useful in education and the workplace. It helps people share ideas and work well with others.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2BAA3280" w14:textId="77777777" w:rsidR="0031111D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181A7F5" w14:textId="534C2813" w:rsidR="005A30F6" w:rsidRDefault="0031111D" w:rsidP="00791366">
      <w:pPr>
        <w:pStyle w:val="ListParagraph"/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rFonts w:ascii="Segoe UI" w:hAnsi="Segoe UI" w:cs="Segoe UI"/>
          <w:color w:val="0D0D0D"/>
          <w:shd w:val="clear" w:color="auto" w:fill="FCFCFC"/>
        </w:rPr>
        <w:t>I found it difficult to understand the main idea and choose important information from the text. This was difficult because I needed to understand the reading and find the most relevant examples.</w:t>
      </w:r>
    </w:p>
    <w:p w14:paraId="64739287" w14:textId="77777777" w:rsidR="0031111D" w:rsidRPr="005A30F6" w:rsidRDefault="0031111D" w:rsidP="0031111D">
      <w:pPr>
        <w:pStyle w:val="ListParagraph"/>
        <w:rPr>
          <w:b/>
          <w:bCs/>
        </w:rPr>
      </w:pP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05614D2C" w14:textId="77777777" w:rsidR="00663F3B" w:rsidRDefault="00663F3B" w:rsidP="00663F3B">
      <w:pPr>
        <w:pStyle w:val="ListParagraph"/>
        <w:rPr>
          <w:b/>
          <w:bCs/>
        </w:rPr>
      </w:pPr>
    </w:p>
    <w:p w14:paraId="25DC49D9" w14:textId="472F872B" w:rsidR="005A30F6" w:rsidRPr="00663F3B" w:rsidRDefault="005A30F6" w:rsidP="00663F3B">
      <w:pPr>
        <w:pStyle w:val="ListParagraph"/>
        <w:numPr>
          <w:ilvl w:val="0"/>
          <w:numId w:val="8"/>
        </w:numPr>
        <w:rPr>
          <w:b/>
          <w:bCs/>
        </w:rPr>
      </w:pPr>
      <w:r w:rsidRPr="00663F3B">
        <w:rPr>
          <w:b/>
          <w:bCs/>
        </w:rPr>
        <w:lastRenderedPageBreak/>
        <w:t>What helped you with this difficulty, and how did it help you?</w:t>
      </w:r>
    </w:p>
    <w:p w14:paraId="3BE1A1AD" w14:textId="05B5B6B0" w:rsidR="00791366" w:rsidRDefault="00791366" w:rsidP="00791366">
      <w:pPr>
        <w:pStyle w:val="ListParagraph"/>
        <w:jc w:val="both"/>
        <w:rPr>
          <w:b/>
          <w:bCs/>
        </w:rPr>
      </w:pPr>
      <w:r>
        <w:rPr>
          <w:rFonts w:ascii="Segoe UI" w:hAnsi="Segoe UI" w:cs="Segoe UI"/>
          <w:color w:val="0D0D0D"/>
          <w:shd w:val="clear" w:color="auto" w:fill="FCFCFC"/>
        </w:rPr>
        <w:t>Reading the text carefully and taking notes helped me understand the main points. My notes helped me organise my ideas and answer the questions more clearly.</w:t>
      </w:r>
    </w:p>
    <w:sectPr w:rsidR="0079136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91E8C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E73F1"/>
    <w:rsid w:val="001D5E96"/>
    <w:rsid w:val="00276040"/>
    <w:rsid w:val="0030565F"/>
    <w:rsid w:val="0031111D"/>
    <w:rsid w:val="00355CDA"/>
    <w:rsid w:val="004271F2"/>
    <w:rsid w:val="00561879"/>
    <w:rsid w:val="00592282"/>
    <w:rsid w:val="005A30F6"/>
    <w:rsid w:val="005E24FC"/>
    <w:rsid w:val="00645ECF"/>
    <w:rsid w:val="00663F3B"/>
    <w:rsid w:val="00735053"/>
    <w:rsid w:val="0074229C"/>
    <w:rsid w:val="00791366"/>
    <w:rsid w:val="007B173D"/>
    <w:rsid w:val="00834ED0"/>
    <w:rsid w:val="008579FB"/>
    <w:rsid w:val="008A35AE"/>
    <w:rsid w:val="00AE00D1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Abdulkadir Awes Mohamed (2619356)</cp:lastModifiedBy>
  <cp:revision>2</cp:revision>
  <dcterms:created xsi:type="dcterms:W3CDTF">2026-10-21T13:53:00Z</dcterms:created>
  <dcterms:modified xsi:type="dcterms:W3CDTF">2026-10-21T13:53:00Z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