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eastAsiaTheme="minorHAnsi" w:hAnsi="Arial" w:cs="Arial"/>
          <w:color w:val="4472C4" w:themeColor="accent1"/>
          <w:sz w:val="24"/>
          <w:szCs w:val="24"/>
          <w:lang w:val="en-GB"/>
        </w:rPr>
        <w:id w:val="1547025975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29A4CB43" w14:textId="679083BE" w:rsidR="007A24A2" w:rsidRPr="007A24A2" w:rsidRDefault="007A24A2">
          <w:pPr>
            <w:pStyle w:val="NoSpacing"/>
            <w:spacing w:before="1540" w:after="240"/>
            <w:jc w:val="center"/>
            <w:rPr>
              <w:rFonts w:ascii="Arial" w:hAnsi="Arial" w:cs="Arial"/>
              <w:color w:val="4472C4" w:themeColor="accent1"/>
              <w:sz w:val="24"/>
              <w:szCs w:val="24"/>
            </w:rPr>
          </w:pPr>
          <w:r w:rsidRPr="007A24A2">
            <w:rPr>
              <w:rFonts w:ascii="Arial" w:hAnsi="Arial" w:cs="Arial"/>
              <w:noProof/>
              <w:color w:val="4472C4" w:themeColor="accent1"/>
              <w:sz w:val="24"/>
              <w:szCs w:val="24"/>
            </w:rPr>
            <w:drawing>
              <wp:inline distT="0" distB="0" distL="0" distR="0" wp14:anchorId="13DAB231" wp14:editId="47F2CC6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4472C4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E9CDB8720A184F65A934C8B115A696E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3216A5A7" w14:textId="5DE24C7C" w:rsidR="007A24A2" w:rsidRPr="007A24A2" w:rsidRDefault="00EC574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aps/>
                  <w:color w:val="4472C4" w:themeColor="accent1"/>
                  <w:sz w:val="24"/>
                  <w:szCs w:val="24"/>
                </w:rPr>
              </w:pPr>
              <w:r>
                <w:rPr>
                  <w:rFonts w:ascii="Arial" w:eastAsiaTheme="majorEastAsia" w:hAnsi="Arial" w:cs="Arial"/>
                  <w:caps/>
                  <w:color w:val="4472C4" w:themeColor="accent1"/>
                  <w:sz w:val="24"/>
                  <w:szCs w:val="24"/>
                </w:rPr>
                <w:t>applying psychology perspective in health and social care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24"/>
              <w:szCs w:val="24"/>
            </w:rPr>
            <w:alias w:val="Subtitle"/>
            <w:tag w:val=""/>
            <w:id w:val="328029620"/>
            <w:placeholder>
              <w:docPart w:val="C48591B7C27846B89EE891D04BF0D833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9DDC91E" w14:textId="3F6AB462" w:rsidR="007A24A2" w:rsidRPr="007A24A2" w:rsidRDefault="002D14F8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24"/>
                  <w:szCs w:val="24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3C794862" w14:textId="0F2727CA" w:rsidR="007A24A2" w:rsidRPr="007A24A2" w:rsidRDefault="007A24A2" w:rsidP="002D14F8">
          <w:pPr>
            <w:pStyle w:val="NoSpacing"/>
            <w:spacing w:before="480"/>
            <w:rPr>
              <w:rFonts w:ascii="Arial" w:hAnsi="Arial" w:cs="Arial"/>
              <w:color w:val="4472C4" w:themeColor="accent1"/>
              <w:sz w:val="24"/>
              <w:szCs w:val="24"/>
            </w:rPr>
          </w:pPr>
          <w:r w:rsidRPr="007A24A2">
            <w:rPr>
              <w:rFonts w:ascii="Arial" w:hAnsi="Arial" w:cs="Arial"/>
              <w:noProof/>
              <w:color w:val="4472C4" w:themeColor="accent1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3872" behindDoc="0" locked="0" layoutInCell="1" allowOverlap="1" wp14:anchorId="48996E81" wp14:editId="41311CD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B1AA39F" w14:textId="1816B06F" w:rsidR="007A24A2" w:rsidRDefault="007A24A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8996E8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0;width:516pt;height:43.9pt;z-index:251663872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p w14:paraId="4B1AA39F" w14:textId="1816B06F" w:rsidR="007A24A2" w:rsidRDefault="007A24A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243188DE" w14:textId="77777777" w:rsidR="00EB567F" w:rsidRDefault="00BE3F0C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  <w:r w:rsidRPr="00BE3F0C">
            <w:rPr>
              <w:rFonts w:ascii="Arial" w:hAnsi="Arial" w:cs="Arial"/>
              <w:sz w:val="40"/>
              <w:szCs w:val="40"/>
            </w:rPr>
            <w:t>N</w:t>
          </w:r>
          <w:r w:rsidR="008B61A5" w:rsidRPr="00BE3F0C">
            <w:rPr>
              <w:rFonts w:ascii="Arial" w:hAnsi="Arial" w:cs="Arial"/>
              <w:sz w:val="40"/>
              <w:szCs w:val="40"/>
            </w:rPr>
            <w:t>ame</w:t>
          </w:r>
          <w:r>
            <w:rPr>
              <w:rFonts w:ascii="Arial" w:hAnsi="Arial" w:cs="Arial"/>
              <w:sz w:val="40"/>
              <w:szCs w:val="40"/>
            </w:rPr>
            <w:t xml:space="preserve">: Sunanda saha </w:t>
          </w:r>
        </w:p>
        <w:p w14:paraId="6859D87B" w14:textId="1DE5FC5C" w:rsidR="00EB567F" w:rsidRDefault="00EB567F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t>Student no: 1817751</w:t>
          </w:r>
        </w:p>
        <w:p w14:paraId="1B0F24A0" w14:textId="6400CE22" w:rsidR="00807DA3" w:rsidRDefault="000369DB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t>Module title: psychology for health and social care.</w:t>
          </w:r>
        </w:p>
        <w:p w14:paraId="7C535290" w14:textId="01CAC158" w:rsidR="00EB567F" w:rsidRDefault="00807DA3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t>Assignment title</w:t>
          </w:r>
          <w:r w:rsidR="00EB567F">
            <w:rPr>
              <w:rFonts w:ascii="Arial" w:hAnsi="Arial" w:cs="Arial"/>
              <w:sz w:val="40"/>
              <w:szCs w:val="40"/>
            </w:rPr>
            <w:t>: applying psychological perspective in health and social care.</w:t>
          </w:r>
        </w:p>
        <w:p w14:paraId="5A67FA13" w14:textId="06797F1D" w:rsidR="00B60806" w:rsidRDefault="00B60806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t>Module code: BMHP</w:t>
          </w:r>
          <w:r w:rsidR="00F73125">
            <w:rPr>
              <w:rFonts w:ascii="Arial" w:hAnsi="Arial" w:cs="Arial"/>
              <w:sz w:val="40"/>
              <w:szCs w:val="40"/>
            </w:rPr>
            <w:t>4003</w:t>
          </w:r>
        </w:p>
        <w:p w14:paraId="7E0E20D9" w14:textId="2054B722" w:rsidR="00F73125" w:rsidRDefault="00F73125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  <w:r>
            <w:rPr>
              <w:rFonts w:ascii="Arial" w:hAnsi="Arial" w:cs="Arial"/>
              <w:sz w:val="40"/>
              <w:szCs w:val="40"/>
            </w:rPr>
            <w:t xml:space="preserve">Lecturer’s name: Dr </w:t>
          </w:r>
          <w:proofErr w:type="spellStart"/>
          <w:r>
            <w:rPr>
              <w:rFonts w:ascii="Arial" w:hAnsi="Arial" w:cs="Arial"/>
              <w:sz w:val="40"/>
              <w:szCs w:val="40"/>
            </w:rPr>
            <w:t>Gulnar</w:t>
          </w:r>
          <w:proofErr w:type="spellEnd"/>
          <w:r>
            <w:rPr>
              <w:rFonts w:ascii="Arial" w:hAnsi="Arial" w:cs="Arial"/>
              <w:sz w:val="40"/>
              <w:szCs w:val="40"/>
            </w:rPr>
            <w:t xml:space="preserve"> </w:t>
          </w:r>
          <w:r w:rsidR="002037F8">
            <w:rPr>
              <w:rFonts w:ascii="Arial" w:hAnsi="Arial" w:cs="Arial"/>
              <w:sz w:val="40"/>
              <w:szCs w:val="40"/>
            </w:rPr>
            <w:t>Ali</w:t>
          </w:r>
        </w:p>
        <w:p w14:paraId="6C1410C0" w14:textId="77777777" w:rsidR="000369DB" w:rsidRDefault="000369DB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</w:p>
        <w:p w14:paraId="2B973CB6" w14:textId="77777777" w:rsidR="000369DB" w:rsidRDefault="000369DB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</w:p>
        <w:p w14:paraId="5551832D" w14:textId="7B7CC30A" w:rsidR="007A24A2" w:rsidRPr="00BE3F0C" w:rsidRDefault="007A24A2" w:rsidP="00EC5745">
          <w:pPr>
            <w:jc w:val="both"/>
            <w:rPr>
              <w:rFonts w:ascii="Arial" w:hAnsi="Arial" w:cs="Arial"/>
              <w:sz w:val="40"/>
              <w:szCs w:val="40"/>
            </w:rPr>
          </w:pPr>
          <w:r w:rsidRPr="00BE3F0C">
            <w:rPr>
              <w:rFonts w:ascii="Arial" w:hAnsi="Arial" w:cs="Arial"/>
              <w:sz w:val="40"/>
              <w:szCs w:val="40"/>
            </w:rP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688557349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7E7AD3F" w14:textId="77777777" w:rsidR="00A20297" w:rsidRDefault="00A20297">
              <w:pPr>
                <w:pStyle w:val="TOCHeading"/>
              </w:pPr>
            </w:p>
            <w:p w14:paraId="214845FD" w14:textId="77777777" w:rsidR="00A20297" w:rsidRDefault="00A20297">
              <w:pPr>
                <w:pStyle w:val="TOCHeading"/>
              </w:pPr>
            </w:p>
            <w:p w14:paraId="7B7B2F98" w14:textId="77777777" w:rsidR="00A20297" w:rsidRDefault="00A20297">
              <w:pPr>
                <w:pStyle w:val="TOCHeading"/>
              </w:pPr>
            </w:p>
            <w:p w14:paraId="3BA14389" w14:textId="77777777" w:rsidR="00A20297" w:rsidRDefault="00A20297">
              <w:pPr>
                <w:pStyle w:val="TOCHeading"/>
              </w:pPr>
            </w:p>
            <w:p w14:paraId="47492FA5" w14:textId="77777777" w:rsidR="00A20297" w:rsidRDefault="00A20297">
              <w:pPr>
                <w:pStyle w:val="TOCHeading"/>
              </w:pPr>
            </w:p>
            <w:p w14:paraId="1EC5870A" w14:textId="34A8B58A" w:rsidR="00CE6A45" w:rsidRPr="001F0B1B" w:rsidRDefault="00CE6A45">
              <w:pPr>
                <w:pStyle w:val="TOCHeading"/>
                <w:rPr>
                  <w:rFonts w:ascii="Arial" w:hAnsi="Arial" w:cs="Arial"/>
                  <w:sz w:val="36"/>
                  <w:szCs w:val="36"/>
                </w:rPr>
              </w:pPr>
              <w:r w:rsidRPr="001F0B1B">
                <w:rPr>
                  <w:rFonts w:ascii="Arial" w:hAnsi="Arial" w:cs="Arial"/>
                  <w:sz w:val="36"/>
                  <w:szCs w:val="36"/>
                </w:rPr>
                <w:t>Contents</w:t>
              </w:r>
            </w:p>
            <w:p w14:paraId="2EE362F1" w14:textId="2B2A8EA8" w:rsidR="00CE6A45" w:rsidRPr="001F0B1B" w:rsidRDefault="00CE6A45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36"/>
                  <w:szCs w:val="36"/>
                </w:rPr>
              </w:pPr>
              <w:r w:rsidRPr="001F0B1B">
                <w:rPr>
                  <w:rFonts w:ascii="Arial" w:hAnsi="Arial" w:cs="Arial"/>
                  <w:sz w:val="36"/>
                  <w:szCs w:val="36"/>
                </w:rPr>
                <w:fldChar w:fldCharType="begin"/>
              </w:r>
              <w:r w:rsidRPr="001F0B1B">
                <w:rPr>
                  <w:rFonts w:ascii="Arial" w:hAnsi="Arial" w:cs="Arial"/>
                  <w:sz w:val="36"/>
                  <w:szCs w:val="36"/>
                </w:rPr>
                <w:instrText xml:space="preserve"> TOC \o "1-3" \h \z \u </w:instrText>
              </w:r>
              <w:r w:rsidRPr="001F0B1B">
                <w:rPr>
                  <w:rFonts w:ascii="Arial" w:hAnsi="Arial" w:cs="Arial"/>
                  <w:sz w:val="36"/>
                  <w:szCs w:val="36"/>
                </w:rPr>
                <w:fldChar w:fldCharType="separate"/>
              </w:r>
              <w:hyperlink w:anchor="_Toc39103625" w:history="1">
                <w:r w:rsidRPr="001F0B1B">
                  <w:rPr>
                    <w:rStyle w:val="Hyperlink"/>
                    <w:rFonts w:ascii="Arial" w:hAnsi="Arial" w:cs="Arial"/>
                    <w:b/>
                    <w:bCs/>
                    <w:noProof/>
                    <w:sz w:val="36"/>
                    <w:szCs w:val="36"/>
                  </w:rPr>
                  <w:t>Applying Psychological perspectives in Health and Social Care</w:t>
                </w:r>
                <w:r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ab/>
                </w:r>
                <w:r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instrText xml:space="preserve"> PAGEREF _Toc39103625 \h </w:instrText>
                </w:r>
                <w:r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</w:r>
                <w:r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>0</w:t>
                </w:r>
                <w:r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6457804E" w14:textId="586A6EC2" w:rsidR="00CE6A45" w:rsidRPr="001F0B1B" w:rsidRDefault="00EE5730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36"/>
                  <w:szCs w:val="36"/>
                </w:rPr>
              </w:pPr>
              <w:hyperlink w:anchor="_Toc39103626" w:history="1">
                <w:r w:rsidR="00CE6A45" w:rsidRPr="001F0B1B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>Introduction: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ab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instrText xml:space="preserve"> PAGEREF _Toc39103626 \h </w:instrTex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>2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0BE2187D" w14:textId="42B83DA1" w:rsidR="00CE6A45" w:rsidRPr="001F0B1B" w:rsidRDefault="00EE5730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36"/>
                  <w:szCs w:val="36"/>
                </w:rPr>
              </w:pPr>
              <w:hyperlink w:anchor="_Toc39103627" w:history="1">
                <w:r w:rsidR="00CE6A45" w:rsidRPr="001F0B1B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>Child’s development psychology: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ab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instrText xml:space="preserve"> PAGEREF _Toc39103627 \h </w:instrTex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>2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7BD23951" w14:textId="1FBAB8F3" w:rsidR="00CE6A45" w:rsidRPr="001F0B1B" w:rsidRDefault="00EE5730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36"/>
                  <w:szCs w:val="36"/>
                </w:rPr>
              </w:pPr>
              <w:hyperlink w:anchor="_Toc39103628" w:history="1">
                <w:r w:rsidR="00CE6A45" w:rsidRPr="001F0B1B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>Freud’s psychosexual theory: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ab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instrText xml:space="preserve"> PAGEREF _Toc39103628 \h </w:instrTex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>3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4AEDC452" w14:textId="0BD90E45" w:rsidR="00CE6A45" w:rsidRPr="001F0B1B" w:rsidRDefault="00EE5730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36"/>
                  <w:szCs w:val="36"/>
                </w:rPr>
              </w:pPr>
              <w:hyperlink w:anchor="_Toc39103629" w:history="1">
                <w:r w:rsidR="00CE6A45" w:rsidRPr="001F0B1B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>Erikson’s</w:t>
                </w:r>
                <w:r w:rsidR="00877B67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 xml:space="preserve"> stages of</w:t>
                </w:r>
                <w:r w:rsidR="00CE6A45" w:rsidRPr="001F0B1B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 xml:space="preserve"> psychosocial theory: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ab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instrText xml:space="preserve"> PAGEREF _Toc39103629 \h </w:instrTex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>4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1E916D36" w14:textId="327F0168" w:rsidR="00CE6A45" w:rsidRPr="001F0B1B" w:rsidRDefault="00EE5730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36"/>
                  <w:szCs w:val="36"/>
                </w:rPr>
              </w:pPr>
              <w:hyperlink w:anchor="_Toc39103630" w:history="1">
                <w:r w:rsidR="00CE6A45" w:rsidRPr="001F0B1B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>Psychological perspective: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ab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instrText xml:space="preserve"> PAGEREF _Toc39103630 \h </w:instrTex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>5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4C1767EA" w14:textId="2DB7B6F9" w:rsidR="00CE6A45" w:rsidRPr="001F0B1B" w:rsidRDefault="00EE5730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36"/>
                  <w:szCs w:val="36"/>
                </w:rPr>
              </w:pPr>
              <w:hyperlink w:anchor="_Toc39103631" w:history="1">
                <w:r w:rsidR="00CE6A45" w:rsidRPr="001F0B1B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>Conclusion: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ab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instrText xml:space="preserve"> PAGEREF _Toc39103631 \h </w:instrTex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>6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38FA57CC" w14:textId="56127F1D" w:rsidR="00CE6A45" w:rsidRPr="001F0B1B" w:rsidRDefault="00EE5730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36"/>
                  <w:szCs w:val="36"/>
                </w:rPr>
              </w:pPr>
              <w:hyperlink w:anchor="_Toc39103632" w:history="1">
                <w:r w:rsidR="00CE6A45" w:rsidRPr="001F0B1B">
                  <w:rPr>
                    <w:rStyle w:val="Hyperlink"/>
                    <w:rFonts w:ascii="Arial" w:hAnsi="Arial" w:cs="Arial"/>
                    <w:noProof/>
                    <w:sz w:val="36"/>
                    <w:szCs w:val="36"/>
                  </w:rPr>
                  <w:t>References: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ab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instrText xml:space="preserve"> PAGEREF _Toc39103632 \h </w:instrTex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t>7</w:t>
                </w:r>
                <w:r w:rsidR="00CE6A45" w:rsidRPr="001F0B1B">
                  <w:rPr>
                    <w:rFonts w:ascii="Arial" w:hAnsi="Arial" w:cs="Arial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1ADA4408" w14:textId="1EA34E2F" w:rsidR="00CE6A45" w:rsidRDefault="00CE6A45">
              <w:r w:rsidRPr="001F0B1B">
                <w:rPr>
                  <w:rFonts w:ascii="Arial" w:hAnsi="Arial" w:cs="Arial"/>
                  <w:b/>
                  <w:bCs/>
                  <w:noProof/>
                  <w:sz w:val="36"/>
                  <w:szCs w:val="36"/>
                </w:rPr>
                <w:fldChar w:fldCharType="end"/>
              </w:r>
            </w:p>
          </w:sdtContent>
        </w:sdt>
        <w:p w14:paraId="66100888" w14:textId="750E1596" w:rsidR="00C038CA" w:rsidRPr="006F5AEF" w:rsidRDefault="00C038CA" w:rsidP="00C038CA">
          <w:pPr>
            <w:pStyle w:val="Heading1"/>
            <w:rPr>
              <w:rFonts w:ascii="Arial" w:hAnsi="Arial" w:cs="Arial"/>
              <w:sz w:val="24"/>
              <w:szCs w:val="24"/>
            </w:rPr>
          </w:pPr>
        </w:p>
        <w:p w14:paraId="155B7AA2" w14:textId="1DA3129E" w:rsidR="00C038CA" w:rsidRDefault="00C038CA" w:rsidP="00C038CA"/>
        <w:p w14:paraId="140E0148" w14:textId="77777777" w:rsidR="00C038CA" w:rsidRPr="00C038CA" w:rsidRDefault="00C038CA" w:rsidP="00C038CA"/>
        <w:p w14:paraId="3B6521CC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583251B7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46844CF0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77026BC6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5E6404A5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7E854E24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1BCB8FF2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2D2AEC17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5C4CCBD0" w14:textId="77777777" w:rsidR="007A24A2" w:rsidRPr="007A24A2" w:rsidRDefault="007A24A2" w:rsidP="007A24A2">
          <w:pPr>
            <w:rPr>
              <w:rFonts w:ascii="Arial" w:hAnsi="Arial" w:cs="Arial"/>
              <w:sz w:val="24"/>
              <w:szCs w:val="24"/>
            </w:rPr>
          </w:pPr>
        </w:p>
        <w:p w14:paraId="78B4DFFE" w14:textId="77777777" w:rsidR="007A24A2" w:rsidRPr="00074539" w:rsidRDefault="007A24A2" w:rsidP="007A24A2">
          <w:pPr>
            <w:pStyle w:val="Heading1"/>
            <w:rPr>
              <w:rFonts w:ascii="Arial" w:hAnsi="Arial" w:cs="Arial"/>
            </w:rPr>
          </w:pPr>
          <w:bookmarkStart w:id="0" w:name="_Toc39103626"/>
          <w:r w:rsidRPr="00074539">
            <w:rPr>
              <w:rFonts w:ascii="Arial" w:hAnsi="Arial" w:cs="Arial"/>
            </w:rPr>
            <w:t>Introduction:</w:t>
          </w:r>
          <w:bookmarkEnd w:id="0"/>
        </w:p>
        <w:p w14:paraId="3E6A7B3F" w14:textId="77777777" w:rsidR="007A24A2" w:rsidRPr="00074539" w:rsidRDefault="007A24A2" w:rsidP="007A24A2">
          <w:pPr>
            <w:rPr>
              <w:rFonts w:ascii="Arial" w:hAnsi="Arial" w:cs="Arial"/>
              <w:sz w:val="32"/>
              <w:szCs w:val="32"/>
            </w:rPr>
          </w:pPr>
        </w:p>
        <w:p w14:paraId="4CAA64AC" w14:textId="6E7E2AE7" w:rsidR="00EE7525" w:rsidRDefault="007A24A2" w:rsidP="007A24A2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I am going</w:t>
          </w:r>
          <w:r w:rsidRPr="007A24A2">
            <w:rPr>
              <w:rFonts w:ascii="Arial" w:hAnsi="Arial" w:cs="Arial"/>
              <w:sz w:val="24"/>
              <w:szCs w:val="24"/>
            </w:rPr>
            <w:t xml:space="preserve"> to produce an academic essay based on theoretical perspective </w:t>
          </w:r>
          <w:r w:rsidR="00EE7525" w:rsidRPr="007A24A2">
            <w:rPr>
              <w:rFonts w:ascii="Arial" w:hAnsi="Arial" w:cs="Arial"/>
              <w:sz w:val="24"/>
              <w:szCs w:val="24"/>
            </w:rPr>
            <w:t>connected</w:t>
          </w:r>
          <w:r w:rsidRPr="007A24A2">
            <w:rPr>
              <w:rFonts w:ascii="Arial" w:hAnsi="Arial" w:cs="Arial"/>
              <w:sz w:val="24"/>
              <w:szCs w:val="24"/>
            </w:rPr>
            <w:t xml:space="preserve"> to developmental psycholo</w:t>
          </w:r>
          <w:r w:rsidR="0047110B">
            <w:rPr>
              <w:rFonts w:ascii="Arial" w:hAnsi="Arial" w:cs="Arial"/>
              <w:sz w:val="24"/>
              <w:szCs w:val="24"/>
            </w:rPr>
            <w:t>gy</w:t>
          </w:r>
          <w:r w:rsidRPr="007A24A2">
            <w:rPr>
              <w:rFonts w:ascii="Arial" w:hAnsi="Arial" w:cs="Arial"/>
              <w:sz w:val="24"/>
              <w:szCs w:val="24"/>
            </w:rPr>
            <w:t>.</w:t>
          </w:r>
          <w:r w:rsidR="00EE7525">
            <w:rPr>
              <w:rFonts w:ascii="Arial" w:hAnsi="Arial" w:cs="Arial"/>
              <w:sz w:val="24"/>
              <w:szCs w:val="24"/>
            </w:rPr>
            <w:t xml:space="preserve"> I need to choose a life span and connected them with two psychological theories along with recent research work as a supporting evidence. Here, I need to discuss human behaviour, cognition, emotions according to those theories.</w:t>
          </w:r>
        </w:p>
        <w:p w14:paraId="4CD16D95" w14:textId="77777777" w:rsidR="00EE7525" w:rsidRDefault="00EE7525" w:rsidP="007A24A2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5D873560" w14:textId="77777777" w:rsidR="00EE7525" w:rsidRPr="00BC5B1C" w:rsidRDefault="00EE7525" w:rsidP="00BC5B1C">
          <w:pPr>
            <w:pStyle w:val="Heading1"/>
          </w:pPr>
          <w:bookmarkStart w:id="1" w:name="_Toc39103627"/>
          <w:r w:rsidRPr="00074539">
            <w:rPr>
              <w:rFonts w:ascii="Arial" w:hAnsi="Arial" w:cs="Arial"/>
            </w:rPr>
            <w:t>Child’s development psychology</w:t>
          </w:r>
          <w:r w:rsidRPr="00BC5B1C">
            <w:t>:</w:t>
          </w:r>
          <w:bookmarkEnd w:id="1"/>
        </w:p>
        <w:p w14:paraId="6C067395" w14:textId="77777777" w:rsidR="00EE7525" w:rsidRDefault="00EE7525" w:rsidP="00EE7525"/>
        <w:p w14:paraId="542ACE93" w14:textId="36E5F110" w:rsidR="00925981" w:rsidRDefault="00426DF0" w:rsidP="00B6798D">
          <w:pPr>
            <w:jc w:val="both"/>
            <w:rPr>
              <w:rFonts w:ascii="Arial" w:hAnsi="Arial" w:cs="Arial"/>
              <w:sz w:val="24"/>
              <w:szCs w:val="24"/>
            </w:rPr>
          </w:pPr>
          <w:r w:rsidRPr="00BC5B1C">
            <w:rPr>
              <w:rFonts w:ascii="Arial" w:hAnsi="Arial" w:cs="Arial"/>
              <w:sz w:val="24"/>
              <w:szCs w:val="24"/>
            </w:rPr>
            <w:t>Develop</w:t>
          </w:r>
          <w:r w:rsidR="000A4105">
            <w:rPr>
              <w:rFonts w:ascii="Arial" w:hAnsi="Arial" w:cs="Arial"/>
              <w:sz w:val="24"/>
              <w:szCs w:val="24"/>
            </w:rPr>
            <w:t xml:space="preserve"> </w:t>
          </w:r>
          <w:r w:rsidRPr="00BC5B1C">
            <w:rPr>
              <w:rFonts w:ascii="Arial" w:hAnsi="Arial" w:cs="Arial"/>
              <w:sz w:val="24"/>
              <w:szCs w:val="24"/>
            </w:rPr>
            <w:t>men</w:t>
          </w:r>
          <w:r>
            <w:rPr>
              <w:rFonts w:ascii="Arial" w:hAnsi="Arial" w:cs="Arial"/>
              <w:sz w:val="24"/>
              <w:szCs w:val="24"/>
            </w:rPr>
            <w:t>tation of</w:t>
          </w:r>
          <w:r w:rsidR="000A4105">
            <w:rPr>
              <w:rFonts w:ascii="Arial" w:hAnsi="Arial" w:cs="Arial"/>
              <w:sz w:val="24"/>
              <w:szCs w:val="24"/>
            </w:rPr>
            <w:t xml:space="preserve"> psychol</w:t>
          </w:r>
          <w:r w:rsidR="00F555DC">
            <w:rPr>
              <w:rFonts w:ascii="Arial" w:hAnsi="Arial" w:cs="Arial"/>
              <w:sz w:val="24"/>
              <w:szCs w:val="24"/>
            </w:rPr>
            <w:t xml:space="preserve">ogy </w:t>
          </w:r>
          <w:r w:rsidR="00BC5B1C" w:rsidRPr="00BC5B1C">
            <w:rPr>
              <w:rFonts w:ascii="Arial" w:hAnsi="Arial" w:cs="Arial"/>
              <w:sz w:val="24"/>
              <w:szCs w:val="24"/>
            </w:rPr>
            <w:t>is the</w:t>
          </w:r>
          <w:r w:rsidR="00770AC1">
            <w:rPr>
              <w:rFonts w:ascii="Arial" w:hAnsi="Arial" w:cs="Arial"/>
              <w:sz w:val="24"/>
              <w:szCs w:val="24"/>
            </w:rPr>
            <w:t xml:space="preserve"> research</w:t>
          </w:r>
          <w:r w:rsidR="00BC5B1C" w:rsidRPr="00BC5B1C">
            <w:rPr>
              <w:rFonts w:ascii="Arial" w:hAnsi="Arial" w:cs="Arial"/>
              <w:sz w:val="24"/>
              <w:szCs w:val="24"/>
            </w:rPr>
            <w:t xml:space="preserve"> o</w:t>
          </w:r>
          <w:r w:rsidR="00F555DC">
            <w:rPr>
              <w:rFonts w:ascii="Arial" w:hAnsi="Arial" w:cs="Arial"/>
              <w:sz w:val="24"/>
              <w:szCs w:val="24"/>
            </w:rPr>
            <w:t>n</w:t>
          </w:r>
          <w:r w:rsidR="00BC5B1C" w:rsidRPr="00BC5B1C">
            <w:rPr>
              <w:rFonts w:ascii="Arial" w:hAnsi="Arial" w:cs="Arial"/>
              <w:sz w:val="24"/>
              <w:szCs w:val="24"/>
            </w:rPr>
            <w:t xml:space="preserve"> human</w:t>
          </w:r>
          <w:r w:rsidR="00A017F8">
            <w:rPr>
              <w:rFonts w:ascii="Arial" w:hAnsi="Arial" w:cs="Arial"/>
              <w:sz w:val="24"/>
              <w:szCs w:val="24"/>
            </w:rPr>
            <w:t xml:space="preserve"> behaviour</w:t>
          </w:r>
          <w:r w:rsidR="00BC5B1C" w:rsidRPr="00BC5B1C">
            <w:rPr>
              <w:rFonts w:ascii="Arial" w:hAnsi="Arial" w:cs="Arial"/>
              <w:sz w:val="24"/>
              <w:szCs w:val="24"/>
            </w:rPr>
            <w:t xml:space="preserve"> from pre</w:t>
          </w:r>
          <w:r w:rsidR="00F005BC">
            <w:rPr>
              <w:rFonts w:ascii="Arial" w:hAnsi="Arial" w:cs="Arial"/>
              <w:sz w:val="24"/>
              <w:szCs w:val="24"/>
            </w:rPr>
            <w:t>sumption</w:t>
          </w:r>
          <w:r w:rsidR="00BC5B1C" w:rsidRPr="00BC5B1C">
            <w:rPr>
              <w:rFonts w:ascii="Arial" w:hAnsi="Arial" w:cs="Arial"/>
              <w:sz w:val="24"/>
              <w:szCs w:val="24"/>
            </w:rPr>
            <w:t xml:space="preserve"> to </w:t>
          </w:r>
          <w:r w:rsidR="000459B7">
            <w:rPr>
              <w:rFonts w:ascii="Arial" w:hAnsi="Arial" w:cs="Arial"/>
              <w:sz w:val="24"/>
              <w:szCs w:val="24"/>
            </w:rPr>
            <w:t>loss of life</w:t>
          </w:r>
          <w:r w:rsidR="00BC5B1C" w:rsidRPr="00BC5B1C">
            <w:rPr>
              <w:rFonts w:ascii="Arial" w:hAnsi="Arial" w:cs="Arial"/>
              <w:sz w:val="24"/>
              <w:szCs w:val="24"/>
            </w:rPr>
            <w:t xml:space="preserve">. </w:t>
          </w:r>
          <w:r w:rsidR="007E6C94" w:rsidRPr="00BC5B1C">
            <w:rPr>
              <w:rFonts w:ascii="Arial" w:hAnsi="Arial" w:cs="Arial"/>
              <w:sz w:val="24"/>
              <w:szCs w:val="24"/>
            </w:rPr>
            <w:t>It</w:t>
          </w:r>
          <w:r w:rsidR="007E6C94">
            <w:rPr>
              <w:rFonts w:ascii="Arial" w:hAnsi="Arial" w:cs="Arial"/>
              <w:sz w:val="24"/>
              <w:szCs w:val="24"/>
            </w:rPr>
            <w:t>s</w:t>
          </w:r>
          <w:r w:rsidR="007E6C94" w:rsidRPr="00BC5B1C">
            <w:rPr>
              <w:rFonts w:ascii="Arial" w:hAnsi="Arial" w:cs="Arial"/>
              <w:sz w:val="24"/>
              <w:szCs w:val="24"/>
            </w:rPr>
            <w:t xml:space="preserve"> </w:t>
          </w:r>
          <w:r w:rsidR="007E6C94">
            <w:rPr>
              <w:rFonts w:ascii="Arial" w:hAnsi="Arial" w:cs="Arial"/>
              <w:sz w:val="24"/>
              <w:szCs w:val="24"/>
            </w:rPr>
            <w:t>talk</w:t>
          </w:r>
          <w:r w:rsidR="00D76528">
            <w:rPr>
              <w:rFonts w:ascii="Arial" w:hAnsi="Arial" w:cs="Arial"/>
              <w:sz w:val="24"/>
              <w:szCs w:val="24"/>
            </w:rPr>
            <w:t xml:space="preserve"> about unconscious emotions and drive of mind</w:t>
          </w:r>
          <w:r w:rsidR="00BC5B1C" w:rsidRPr="00BC5B1C">
            <w:rPr>
              <w:rFonts w:ascii="Arial" w:hAnsi="Arial" w:cs="Arial"/>
              <w:sz w:val="24"/>
              <w:szCs w:val="24"/>
            </w:rPr>
            <w:t>, behavioural, cognitive</w:t>
          </w:r>
          <w:r w:rsidR="00F231E2">
            <w:rPr>
              <w:rFonts w:ascii="Arial" w:hAnsi="Arial" w:cs="Arial"/>
              <w:sz w:val="24"/>
              <w:szCs w:val="24"/>
            </w:rPr>
            <w:t xml:space="preserve"> which focuses on thought process</w:t>
          </w:r>
          <w:r w:rsidR="00BC5B1C" w:rsidRPr="00BC5B1C">
            <w:rPr>
              <w:rFonts w:ascii="Arial" w:hAnsi="Arial" w:cs="Arial"/>
              <w:sz w:val="24"/>
              <w:szCs w:val="24"/>
            </w:rPr>
            <w:t>, evolutionary and humanistic theory</w:t>
          </w:r>
          <w:r w:rsidR="00B377B3">
            <w:t xml:space="preserve"> </w:t>
          </w:r>
          <w:r w:rsidR="00B377B3">
            <w:rPr>
              <w:rFonts w:ascii="Arial" w:hAnsi="Arial" w:cs="Arial"/>
              <w:sz w:val="24"/>
              <w:szCs w:val="24"/>
            </w:rPr>
            <w:t xml:space="preserve">which analyse biological </w:t>
          </w:r>
          <w:r w:rsidR="004945DB">
            <w:rPr>
              <w:rFonts w:ascii="Arial" w:hAnsi="Arial" w:cs="Arial"/>
              <w:sz w:val="24"/>
              <w:szCs w:val="24"/>
            </w:rPr>
            <w:t>underpinning of behaviour (Papalia</w:t>
          </w:r>
          <w:r w:rsidR="00917D12">
            <w:rPr>
              <w:rFonts w:ascii="Arial" w:hAnsi="Arial" w:cs="Arial"/>
              <w:sz w:val="24"/>
              <w:szCs w:val="24"/>
            </w:rPr>
            <w:t xml:space="preserve">, </w:t>
          </w:r>
          <w:r w:rsidR="00107E7C">
            <w:rPr>
              <w:rFonts w:ascii="Arial" w:hAnsi="Arial" w:cs="Arial"/>
              <w:sz w:val="24"/>
              <w:szCs w:val="24"/>
            </w:rPr>
            <w:t>Feldman</w:t>
          </w:r>
          <w:r w:rsidR="00917D12">
            <w:rPr>
              <w:rFonts w:ascii="Arial" w:hAnsi="Arial" w:cs="Arial"/>
              <w:sz w:val="24"/>
              <w:szCs w:val="24"/>
            </w:rPr>
            <w:t xml:space="preserve"> and </w:t>
          </w:r>
          <w:r w:rsidR="00107E7C">
            <w:rPr>
              <w:rFonts w:ascii="Arial" w:hAnsi="Arial" w:cs="Arial"/>
              <w:sz w:val="24"/>
              <w:szCs w:val="24"/>
            </w:rPr>
            <w:t>Olds</w:t>
          </w:r>
          <w:r w:rsidR="004945DB">
            <w:rPr>
              <w:rFonts w:ascii="Arial" w:hAnsi="Arial" w:cs="Arial"/>
              <w:sz w:val="24"/>
              <w:szCs w:val="24"/>
            </w:rPr>
            <w:t xml:space="preserve"> ,2008</w:t>
          </w:r>
          <w:r w:rsidR="008E0BDA">
            <w:rPr>
              <w:rFonts w:ascii="Arial" w:hAnsi="Arial" w:cs="Arial"/>
              <w:sz w:val="24"/>
              <w:szCs w:val="24"/>
            </w:rPr>
            <w:t>, p 27</w:t>
          </w:r>
          <w:r w:rsidR="00C504B5">
            <w:rPr>
              <w:rFonts w:ascii="Arial" w:hAnsi="Arial" w:cs="Arial"/>
              <w:sz w:val="24"/>
              <w:szCs w:val="24"/>
            </w:rPr>
            <w:t>)</w:t>
          </w:r>
          <w:r w:rsidR="00A75420">
            <w:rPr>
              <w:rFonts w:ascii="Arial" w:hAnsi="Arial" w:cs="Arial"/>
              <w:sz w:val="24"/>
              <w:szCs w:val="24"/>
            </w:rPr>
            <w:t>.</w:t>
          </w:r>
        </w:p>
        <w:p w14:paraId="5FA29170" w14:textId="33BD4D92" w:rsidR="00024EC7" w:rsidRDefault="00DC29FE" w:rsidP="00B679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Physical development, </w:t>
          </w:r>
          <w:r w:rsidR="004359CC">
            <w:rPr>
              <w:rFonts w:ascii="Arial" w:hAnsi="Arial" w:cs="Arial"/>
              <w:sz w:val="24"/>
              <w:szCs w:val="24"/>
            </w:rPr>
            <w:t xml:space="preserve">psychological development, and cognitive development </w:t>
          </w:r>
          <w:r w:rsidR="0059719F">
            <w:rPr>
              <w:rFonts w:ascii="Arial" w:hAnsi="Arial" w:cs="Arial"/>
              <w:sz w:val="24"/>
              <w:szCs w:val="24"/>
            </w:rPr>
            <w:t>have</w:t>
          </w:r>
          <w:r w:rsidR="004359CC">
            <w:rPr>
              <w:rFonts w:ascii="Arial" w:hAnsi="Arial" w:cs="Arial"/>
              <w:sz w:val="24"/>
              <w:szCs w:val="24"/>
            </w:rPr>
            <w:t xml:space="preserve"> influenced each other in child’s development.</w:t>
          </w:r>
          <w:r w:rsidR="00F1693B">
            <w:rPr>
              <w:rFonts w:ascii="Arial" w:hAnsi="Arial" w:cs="Arial"/>
              <w:sz w:val="24"/>
              <w:szCs w:val="24"/>
            </w:rPr>
            <w:t xml:space="preserve"> </w:t>
          </w:r>
          <w:r w:rsidR="002D5487">
            <w:rPr>
              <w:rFonts w:ascii="Arial" w:hAnsi="Arial" w:cs="Arial"/>
              <w:sz w:val="24"/>
              <w:szCs w:val="24"/>
            </w:rPr>
            <w:t>If a child has any physical problems that’s effect in their cognitive development</w:t>
          </w:r>
          <w:r w:rsidR="007D53AE">
            <w:rPr>
              <w:rFonts w:ascii="Arial" w:hAnsi="Arial" w:cs="Arial"/>
              <w:sz w:val="24"/>
              <w:szCs w:val="24"/>
            </w:rPr>
            <w:t xml:space="preserve"> and psychological development</w:t>
          </w:r>
          <w:r w:rsidR="002D5487">
            <w:rPr>
              <w:rFonts w:ascii="Arial" w:hAnsi="Arial" w:cs="Arial"/>
              <w:sz w:val="24"/>
              <w:szCs w:val="24"/>
            </w:rPr>
            <w:t xml:space="preserve">. </w:t>
          </w:r>
          <w:r w:rsidR="00F64548" w:rsidRPr="00F64548">
            <w:rPr>
              <w:rFonts w:ascii="Arial" w:hAnsi="Arial" w:cs="Arial"/>
              <w:sz w:val="24"/>
              <w:szCs w:val="24"/>
            </w:rPr>
            <w:t>“Change and stability in personality, emotions, and social relationships constitute psychosocial development, and this can affect cognitive and physical functioning” (Papalia et al, 2008, p. 10).</w:t>
          </w:r>
          <w:r w:rsidR="00F64548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7769A868" w14:textId="0DB0DD73" w:rsidR="00F85C7E" w:rsidRDefault="00D342C4" w:rsidP="00B679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A</w:t>
          </w:r>
          <w:r w:rsidR="003C15AA">
            <w:rPr>
              <w:rFonts w:ascii="Arial" w:hAnsi="Arial" w:cs="Arial"/>
              <w:sz w:val="24"/>
              <w:szCs w:val="24"/>
            </w:rPr>
            <w:t>n individual’s</w:t>
          </w:r>
          <w:r>
            <w:rPr>
              <w:rFonts w:ascii="Arial" w:hAnsi="Arial" w:cs="Arial"/>
              <w:sz w:val="24"/>
              <w:szCs w:val="24"/>
            </w:rPr>
            <w:t xml:space="preserve"> social skills are major problem, </w:t>
          </w:r>
          <w:r w:rsidR="00737F89">
            <w:rPr>
              <w:rFonts w:ascii="Arial" w:hAnsi="Arial" w:cs="Arial"/>
              <w:sz w:val="24"/>
              <w:szCs w:val="24"/>
            </w:rPr>
            <w:t xml:space="preserve">a research shown that </w:t>
          </w:r>
          <w:r w:rsidR="002957EA">
            <w:rPr>
              <w:rFonts w:ascii="Arial" w:hAnsi="Arial" w:cs="Arial"/>
              <w:sz w:val="24"/>
              <w:szCs w:val="24"/>
            </w:rPr>
            <w:t>several</w:t>
          </w:r>
          <w:r w:rsidR="00737F89">
            <w:rPr>
              <w:rFonts w:ascii="Arial" w:hAnsi="Arial" w:cs="Arial"/>
              <w:sz w:val="24"/>
              <w:szCs w:val="24"/>
            </w:rPr>
            <w:t xml:space="preserve"> children are born with </w:t>
          </w:r>
          <w:r w:rsidR="00D20D0F">
            <w:rPr>
              <w:rFonts w:ascii="Arial" w:hAnsi="Arial" w:cs="Arial"/>
              <w:sz w:val="24"/>
              <w:szCs w:val="24"/>
            </w:rPr>
            <w:t xml:space="preserve">an apprehensive temperament that lead them to </w:t>
          </w:r>
          <w:r w:rsidR="007E729A">
            <w:rPr>
              <w:rFonts w:ascii="Arial" w:hAnsi="Arial" w:cs="Arial"/>
              <w:sz w:val="24"/>
              <w:szCs w:val="24"/>
            </w:rPr>
            <w:t xml:space="preserve">become a shy child who always have difficulties for </w:t>
          </w:r>
          <w:r w:rsidR="00551E58">
            <w:rPr>
              <w:rFonts w:ascii="Arial" w:hAnsi="Arial" w:cs="Arial"/>
              <w:sz w:val="24"/>
              <w:szCs w:val="24"/>
            </w:rPr>
            <w:t xml:space="preserve">socialization. </w:t>
          </w:r>
          <w:r w:rsidR="00DB30AC">
            <w:rPr>
              <w:rFonts w:ascii="Arial" w:hAnsi="Arial" w:cs="Arial"/>
              <w:sz w:val="24"/>
              <w:szCs w:val="24"/>
            </w:rPr>
            <w:t xml:space="preserve">Some children </w:t>
          </w:r>
          <w:r w:rsidR="002957EA">
            <w:rPr>
              <w:rFonts w:ascii="Arial" w:hAnsi="Arial" w:cs="Arial"/>
              <w:sz w:val="24"/>
              <w:szCs w:val="24"/>
            </w:rPr>
            <w:t>don’t</w:t>
          </w:r>
          <w:r w:rsidR="00DB30AC">
            <w:rPr>
              <w:rFonts w:ascii="Arial" w:hAnsi="Arial" w:cs="Arial"/>
              <w:sz w:val="24"/>
              <w:szCs w:val="24"/>
            </w:rPr>
            <w:t xml:space="preserve"> want to go to school as they feel lonely in </w:t>
          </w:r>
          <w:r w:rsidR="006264FC">
            <w:rPr>
              <w:rFonts w:ascii="Arial" w:hAnsi="Arial" w:cs="Arial"/>
              <w:sz w:val="24"/>
              <w:szCs w:val="24"/>
            </w:rPr>
            <w:t>them,</w:t>
          </w:r>
          <w:r w:rsidR="00DB30AC">
            <w:rPr>
              <w:rFonts w:ascii="Arial" w:hAnsi="Arial" w:cs="Arial"/>
              <w:sz w:val="24"/>
              <w:szCs w:val="24"/>
            </w:rPr>
            <w:t xml:space="preserve"> because of no friend to talk </w:t>
          </w:r>
          <w:r w:rsidR="002957EA">
            <w:rPr>
              <w:rFonts w:ascii="Arial" w:hAnsi="Arial" w:cs="Arial"/>
              <w:sz w:val="24"/>
              <w:szCs w:val="24"/>
            </w:rPr>
            <w:t xml:space="preserve">(Lye Ching 44). </w:t>
          </w:r>
          <w:r w:rsidR="00355D6A">
            <w:rPr>
              <w:rFonts w:ascii="Arial" w:hAnsi="Arial" w:cs="Arial"/>
              <w:sz w:val="24"/>
              <w:szCs w:val="24"/>
            </w:rPr>
            <w:t>According to Swa</w:t>
          </w:r>
          <w:r w:rsidR="006264FC">
            <w:rPr>
              <w:rFonts w:ascii="Arial" w:hAnsi="Arial" w:cs="Arial"/>
              <w:sz w:val="24"/>
              <w:szCs w:val="24"/>
            </w:rPr>
            <w:t xml:space="preserve">minathan, </w:t>
          </w:r>
          <w:r w:rsidR="004B164D">
            <w:rPr>
              <w:rFonts w:ascii="Arial" w:hAnsi="Arial" w:cs="Arial"/>
              <w:sz w:val="24"/>
              <w:szCs w:val="24"/>
            </w:rPr>
            <w:t xml:space="preserve">the threating behaviour of parents like harsh comment, scolding </w:t>
          </w:r>
          <w:r w:rsidR="00DE65B1">
            <w:rPr>
              <w:rFonts w:ascii="Arial" w:hAnsi="Arial" w:cs="Arial"/>
              <w:sz w:val="24"/>
              <w:szCs w:val="24"/>
            </w:rPr>
            <w:t>doesn’t</w:t>
          </w:r>
          <w:r w:rsidR="004B164D">
            <w:rPr>
              <w:rFonts w:ascii="Arial" w:hAnsi="Arial" w:cs="Arial"/>
              <w:sz w:val="24"/>
              <w:szCs w:val="24"/>
            </w:rPr>
            <w:t xml:space="preserve"> </w:t>
          </w:r>
          <w:r w:rsidR="00271471">
            <w:rPr>
              <w:rFonts w:ascii="Arial" w:hAnsi="Arial" w:cs="Arial"/>
              <w:sz w:val="24"/>
              <w:szCs w:val="24"/>
            </w:rPr>
            <w:t xml:space="preserve">help to grow child’s development. </w:t>
          </w:r>
          <w:r w:rsidR="00DE65B1">
            <w:rPr>
              <w:rFonts w:ascii="Arial" w:hAnsi="Arial" w:cs="Arial"/>
              <w:sz w:val="24"/>
              <w:szCs w:val="24"/>
            </w:rPr>
            <w:t xml:space="preserve">That’s will turn the shy kids in real social anxiety. </w:t>
          </w:r>
          <w:r w:rsidR="009165AB">
            <w:rPr>
              <w:rFonts w:ascii="Arial" w:hAnsi="Arial" w:cs="Arial"/>
              <w:sz w:val="24"/>
              <w:szCs w:val="24"/>
            </w:rPr>
            <w:t xml:space="preserve">Parents need to provide the </w:t>
          </w:r>
          <w:r w:rsidR="00880D5F">
            <w:rPr>
              <w:rFonts w:ascii="Arial" w:hAnsi="Arial" w:cs="Arial"/>
              <w:sz w:val="24"/>
              <w:szCs w:val="24"/>
            </w:rPr>
            <w:t>situation to be more socialize</w:t>
          </w:r>
          <w:r w:rsidR="00C37DAC">
            <w:rPr>
              <w:rFonts w:ascii="Arial" w:hAnsi="Arial" w:cs="Arial"/>
              <w:sz w:val="24"/>
              <w:szCs w:val="24"/>
            </w:rPr>
            <w:t xml:space="preserve"> (Swaminathan)</w:t>
          </w:r>
          <w:r w:rsidR="002C59C1">
            <w:rPr>
              <w:rFonts w:ascii="Arial" w:hAnsi="Arial" w:cs="Arial"/>
              <w:sz w:val="24"/>
              <w:szCs w:val="24"/>
            </w:rPr>
            <w:t xml:space="preserve">. </w:t>
          </w:r>
        </w:p>
        <w:p w14:paraId="0055B216" w14:textId="37ACC0A4" w:rsidR="00F00366" w:rsidRDefault="00F85C7E" w:rsidP="00B679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Team sports plays a vital role</w:t>
          </w:r>
          <w:r w:rsidR="008C56CF">
            <w:rPr>
              <w:rFonts w:ascii="Arial" w:hAnsi="Arial" w:cs="Arial"/>
              <w:sz w:val="24"/>
              <w:szCs w:val="24"/>
            </w:rPr>
            <w:t>, but if the child is scared to join, the parents should</w:t>
          </w:r>
          <w:r w:rsidR="0025426F">
            <w:rPr>
              <w:rFonts w:ascii="Arial" w:hAnsi="Arial" w:cs="Arial"/>
              <w:sz w:val="24"/>
              <w:szCs w:val="24"/>
            </w:rPr>
            <w:t xml:space="preserve"> </w:t>
          </w:r>
          <w:r w:rsidR="008C56CF">
            <w:rPr>
              <w:rFonts w:ascii="Arial" w:hAnsi="Arial" w:cs="Arial"/>
              <w:sz w:val="24"/>
              <w:szCs w:val="24"/>
            </w:rPr>
            <w:t>not force</w:t>
          </w:r>
          <w:r w:rsidR="0025426F">
            <w:rPr>
              <w:rFonts w:ascii="Arial" w:hAnsi="Arial" w:cs="Arial"/>
              <w:sz w:val="24"/>
              <w:szCs w:val="24"/>
            </w:rPr>
            <w:t>, advi</w:t>
          </w:r>
          <w:r w:rsidR="00145744">
            <w:rPr>
              <w:rFonts w:ascii="Arial" w:hAnsi="Arial" w:cs="Arial"/>
              <w:sz w:val="24"/>
              <w:szCs w:val="24"/>
            </w:rPr>
            <w:t>se given by</w:t>
          </w:r>
          <w:r w:rsidR="0025426F">
            <w:rPr>
              <w:rFonts w:ascii="Arial" w:hAnsi="Arial" w:cs="Arial"/>
              <w:sz w:val="24"/>
              <w:szCs w:val="24"/>
            </w:rPr>
            <w:t xml:space="preserve"> anxiety expert </w:t>
          </w:r>
          <w:r w:rsidR="00F70431">
            <w:rPr>
              <w:rFonts w:ascii="Arial" w:hAnsi="Arial" w:cs="Arial"/>
              <w:sz w:val="24"/>
              <w:szCs w:val="24"/>
            </w:rPr>
            <w:t xml:space="preserve">Martin Antony (qtd in </w:t>
          </w:r>
          <w:proofErr w:type="spellStart"/>
          <w:r w:rsidR="00FF1401">
            <w:rPr>
              <w:rFonts w:ascii="Arial" w:hAnsi="Arial" w:cs="Arial"/>
              <w:sz w:val="24"/>
              <w:szCs w:val="24"/>
            </w:rPr>
            <w:t>Tacio</w:t>
          </w:r>
          <w:proofErr w:type="spellEnd"/>
          <w:r w:rsidR="00FF1401">
            <w:rPr>
              <w:rFonts w:ascii="Arial" w:hAnsi="Arial" w:cs="Arial"/>
              <w:sz w:val="24"/>
              <w:szCs w:val="24"/>
            </w:rPr>
            <w:t xml:space="preserve"> 62). </w:t>
          </w:r>
          <w:r w:rsidR="00172287">
            <w:rPr>
              <w:rFonts w:ascii="Arial" w:hAnsi="Arial" w:cs="Arial"/>
              <w:sz w:val="24"/>
              <w:szCs w:val="24"/>
            </w:rPr>
            <w:t xml:space="preserve">But if they happily join and do well that will build self-confidence and social skills. </w:t>
          </w:r>
          <w:r w:rsidR="00122902">
            <w:rPr>
              <w:rFonts w:ascii="Arial" w:hAnsi="Arial" w:cs="Arial"/>
              <w:sz w:val="24"/>
              <w:szCs w:val="24"/>
            </w:rPr>
            <w:t>Parents should play open</w:t>
          </w:r>
          <w:r w:rsidR="00F13972">
            <w:rPr>
              <w:rFonts w:ascii="Arial" w:hAnsi="Arial" w:cs="Arial"/>
              <w:sz w:val="24"/>
              <w:szCs w:val="24"/>
            </w:rPr>
            <w:t xml:space="preserve">-minded to shy children as talking with them </w:t>
          </w:r>
          <w:r w:rsidR="00F8753F">
            <w:rPr>
              <w:rFonts w:ascii="Arial" w:hAnsi="Arial" w:cs="Arial"/>
              <w:sz w:val="24"/>
              <w:szCs w:val="24"/>
            </w:rPr>
            <w:t>every day</w:t>
          </w:r>
          <w:r w:rsidR="00F13972">
            <w:rPr>
              <w:rFonts w:ascii="Arial" w:hAnsi="Arial" w:cs="Arial"/>
              <w:sz w:val="24"/>
              <w:szCs w:val="24"/>
            </w:rPr>
            <w:t xml:space="preserve"> about any topic. </w:t>
          </w:r>
          <w:r w:rsidR="002C3888">
            <w:rPr>
              <w:rFonts w:ascii="Arial" w:hAnsi="Arial" w:cs="Arial"/>
              <w:sz w:val="24"/>
              <w:szCs w:val="24"/>
            </w:rPr>
            <w:t>They can share jokes</w:t>
          </w:r>
          <w:r w:rsidR="007E636E">
            <w:rPr>
              <w:rFonts w:ascii="Arial" w:hAnsi="Arial" w:cs="Arial"/>
              <w:sz w:val="24"/>
              <w:szCs w:val="24"/>
            </w:rPr>
            <w:t>, ideas that will improve their creativity and verbal expression.</w:t>
          </w:r>
        </w:p>
        <w:p w14:paraId="6846D2A2" w14:textId="191F9B13" w:rsidR="00BB4887" w:rsidRDefault="00BB4887" w:rsidP="00B679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School plays a vital role in child’s development</w:t>
          </w:r>
          <w:r w:rsidR="009E0D89">
            <w:rPr>
              <w:rFonts w:ascii="Arial" w:hAnsi="Arial" w:cs="Arial"/>
              <w:sz w:val="24"/>
              <w:szCs w:val="24"/>
            </w:rPr>
            <w:t xml:space="preserve"> where they first</w:t>
          </w:r>
          <w:r w:rsidR="00B90ADD">
            <w:rPr>
              <w:rFonts w:ascii="Arial" w:hAnsi="Arial" w:cs="Arial"/>
              <w:sz w:val="24"/>
              <w:szCs w:val="24"/>
            </w:rPr>
            <w:t xml:space="preserve"> get knowledge</w:t>
          </w:r>
          <w:r w:rsidR="009E0D89">
            <w:rPr>
              <w:rFonts w:ascii="Arial" w:hAnsi="Arial" w:cs="Arial"/>
              <w:sz w:val="24"/>
              <w:szCs w:val="24"/>
            </w:rPr>
            <w:t xml:space="preserve"> about friendship, socialization. </w:t>
          </w:r>
          <w:r w:rsidR="00567C66">
            <w:rPr>
              <w:rFonts w:ascii="Arial" w:hAnsi="Arial" w:cs="Arial"/>
              <w:sz w:val="24"/>
              <w:szCs w:val="24"/>
            </w:rPr>
            <w:t>It is</w:t>
          </w:r>
          <w:r w:rsidR="005B1AB7">
            <w:rPr>
              <w:rFonts w:ascii="Arial" w:hAnsi="Arial" w:cs="Arial"/>
              <w:sz w:val="24"/>
              <w:szCs w:val="24"/>
            </w:rPr>
            <w:t xml:space="preserve"> </w:t>
          </w:r>
          <w:r w:rsidR="001878CC">
            <w:rPr>
              <w:rFonts w:ascii="Arial" w:hAnsi="Arial" w:cs="Arial"/>
              <w:sz w:val="24"/>
              <w:szCs w:val="24"/>
            </w:rPr>
            <w:t>necessary</w:t>
          </w:r>
          <w:r w:rsidR="00567C66">
            <w:rPr>
              <w:rFonts w:ascii="Arial" w:hAnsi="Arial" w:cs="Arial"/>
              <w:sz w:val="24"/>
              <w:szCs w:val="24"/>
            </w:rPr>
            <w:t xml:space="preserve"> for the teachers to understand the child’s id ego and superego. </w:t>
          </w:r>
          <w:r w:rsidR="00043022">
            <w:rPr>
              <w:rFonts w:ascii="Arial" w:hAnsi="Arial" w:cs="Arial"/>
              <w:sz w:val="24"/>
              <w:szCs w:val="24"/>
            </w:rPr>
            <w:t xml:space="preserve">If the teachers </w:t>
          </w:r>
          <w:r w:rsidR="00734921">
            <w:rPr>
              <w:rFonts w:ascii="Arial" w:hAnsi="Arial" w:cs="Arial"/>
              <w:sz w:val="24"/>
              <w:szCs w:val="24"/>
            </w:rPr>
            <w:t>have</w:t>
          </w:r>
          <w:r w:rsidR="00043022">
            <w:rPr>
              <w:rFonts w:ascii="Arial" w:hAnsi="Arial" w:cs="Arial"/>
              <w:sz w:val="24"/>
              <w:szCs w:val="24"/>
            </w:rPr>
            <w:t xml:space="preserve"> basic knowledge of child’s development then it easy to understand </w:t>
          </w:r>
          <w:r w:rsidR="00CB2130">
            <w:rPr>
              <w:rFonts w:ascii="Arial" w:hAnsi="Arial" w:cs="Arial"/>
              <w:sz w:val="24"/>
              <w:szCs w:val="24"/>
            </w:rPr>
            <w:t>the child’s socialization, behaviours, and academic</w:t>
          </w:r>
          <w:r w:rsidR="00734921">
            <w:rPr>
              <w:rFonts w:ascii="Arial" w:hAnsi="Arial" w:cs="Arial"/>
              <w:sz w:val="24"/>
              <w:szCs w:val="24"/>
            </w:rPr>
            <w:t xml:space="preserve">. The parents and teachers should know the </w:t>
          </w:r>
          <w:r w:rsidR="00040EAD">
            <w:rPr>
              <w:rFonts w:ascii="Arial" w:hAnsi="Arial" w:cs="Arial"/>
              <w:sz w:val="24"/>
              <w:szCs w:val="24"/>
            </w:rPr>
            <w:t xml:space="preserve">ability of ach children </w:t>
          </w:r>
          <w:r w:rsidR="00CD12CD">
            <w:rPr>
              <w:rFonts w:ascii="Arial" w:hAnsi="Arial" w:cs="Arial"/>
              <w:sz w:val="24"/>
              <w:szCs w:val="24"/>
            </w:rPr>
            <w:t>and need to know about child’s development theories of cognitive, psychological,</w:t>
          </w:r>
          <w:r w:rsidR="00D12D05">
            <w:rPr>
              <w:rFonts w:ascii="Arial" w:hAnsi="Arial" w:cs="Arial"/>
              <w:sz w:val="24"/>
              <w:szCs w:val="24"/>
            </w:rPr>
            <w:t xml:space="preserve"> </w:t>
          </w:r>
          <w:r w:rsidR="00CD12CD">
            <w:rPr>
              <w:rFonts w:ascii="Arial" w:hAnsi="Arial" w:cs="Arial"/>
              <w:sz w:val="24"/>
              <w:szCs w:val="24"/>
            </w:rPr>
            <w:t>psychosex</w:t>
          </w:r>
          <w:r w:rsidR="00D12D05">
            <w:rPr>
              <w:rFonts w:ascii="Arial" w:hAnsi="Arial" w:cs="Arial"/>
              <w:sz w:val="24"/>
              <w:szCs w:val="24"/>
            </w:rPr>
            <w:t xml:space="preserve">ual </w:t>
          </w:r>
          <w:r w:rsidR="007E0D8F">
            <w:rPr>
              <w:rFonts w:ascii="Arial" w:hAnsi="Arial" w:cs="Arial"/>
              <w:sz w:val="24"/>
              <w:szCs w:val="24"/>
            </w:rPr>
            <w:t xml:space="preserve">so that they can </w:t>
          </w:r>
          <w:r w:rsidR="007E0D8F">
            <w:rPr>
              <w:rFonts w:ascii="Arial" w:hAnsi="Arial" w:cs="Arial"/>
              <w:sz w:val="24"/>
              <w:szCs w:val="24"/>
            </w:rPr>
            <w:lastRenderedPageBreak/>
            <w:t xml:space="preserve">understand the </w:t>
          </w:r>
          <w:r w:rsidR="008D2046">
            <w:rPr>
              <w:rFonts w:ascii="Arial" w:hAnsi="Arial" w:cs="Arial"/>
              <w:sz w:val="24"/>
              <w:szCs w:val="24"/>
            </w:rPr>
            <w:t>growth of their children</w:t>
          </w:r>
          <w:r w:rsidR="00C504B5" w:rsidRPr="00C504B5">
            <w:rPr>
              <w:rFonts w:ascii="Arial" w:hAnsi="Arial" w:cs="Arial"/>
              <w:sz w:val="24"/>
              <w:szCs w:val="24"/>
            </w:rPr>
            <w:t>. From those five major perspectives, there are so many theories out there to explain describe and predict about child’s development, and I have chosen two of them to analyse their theories, key concepts, similarities</w:t>
          </w:r>
        </w:p>
        <w:p w14:paraId="1B35DA02" w14:textId="501D009A" w:rsidR="00A22EE1" w:rsidRDefault="00EE5730" w:rsidP="00B6798D">
          <w:pPr>
            <w:jc w:val="both"/>
            <w:rPr>
              <w:rFonts w:ascii="Arial" w:hAnsi="Arial" w:cs="Arial"/>
              <w:sz w:val="24"/>
              <w:szCs w:val="24"/>
            </w:rPr>
          </w:pPr>
          <w:sdt>
            <w:sdtPr>
              <w:rPr>
                <w:rFonts w:ascii="Arial" w:hAnsi="Arial" w:cs="Arial"/>
                <w:sz w:val="24"/>
                <w:szCs w:val="24"/>
              </w:rPr>
              <w:id w:val="1957526142"/>
              <w:citation/>
            </w:sdtPr>
            <w:sdtEndPr/>
            <w:sdtContent>
              <w:r w:rsidR="00A22EE1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="00A22EE1">
                <w:rPr>
                  <w:rFonts w:ascii="Arial" w:hAnsi="Arial" w:cs="Arial"/>
                  <w:sz w:val="24"/>
                  <w:szCs w:val="24"/>
                  <w:lang w:val="en-US"/>
                </w:rPr>
                <w:instrText xml:space="preserve"> CITATION Bal871 \l 1033 </w:instrText>
              </w:r>
              <w:r w:rsidR="00A22EE1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A22EE1" w:rsidRPr="00A22EE1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(Baltes, 1987)</w:t>
              </w:r>
              <w:r w:rsidR="00A22EE1">
                <w:rPr>
                  <w:rFonts w:ascii="Arial" w:hAnsi="Arial" w:cs="Arial"/>
                  <w:sz w:val="24"/>
                  <w:szCs w:val="24"/>
                </w:rPr>
                <w:fldChar w:fldCharType="end"/>
              </w:r>
            </w:sdtContent>
          </w:sdt>
          <w:r w:rsidR="00804313">
            <w:rPr>
              <w:rFonts w:ascii="Arial" w:hAnsi="Arial" w:cs="Arial"/>
              <w:sz w:val="24"/>
              <w:szCs w:val="24"/>
            </w:rPr>
            <w:t>.</w:t>
          </w:r>
        </w:p>
        <w:p w14:paraId="4EB1C005" w14:textId="14C24B9F" w:rsidR="008D2046" w:rsidRDefault="00833F48" w:rsidP="00186772">
          <w:pPr>
            <w:pStyle w:val="Heading1"/>
          </w:pPr>
          <w:bookmarkStart w:id="2" w:name="_Toc39103628"/>
          <w:r w:rsidRPr="00074539">
            <w:rPr>
              <w:rFonts w:ascii="Arial" w:hAnsi="Arial" w:cs="Arial"/>
            </w:rPr>
            <w:t>Freud’s psychosexual theory</w:t>
          </w:r>
          <w:r>
            <w:t>:</w:t>
          </w:r>
          <w:bookmarkEnd w:id="2"/>
        </w:p>
        <w:p w14:paraId="7CDBBDE1" w14:textId="15106241" w:rsidR="00833F48" w:rsidRDefault="00833F48" w:rsidP="00833F48"/>
        <w:p w14:paraId="30961D13" w14:textId="029579B1" w:rsidR="00833F48" w:rsidRDefault="00B277CC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This theory was founded by </w:t>
          </w:r>
          <w:r w:rsidR="00BD231A">
            <w:rPr>
              <w:rFonts w:ascii="Arial" w:hAnsi="Arial" w:cs="Arial"/>
              <w:sz w:val="24"/>
              <w:szCs w:val="24"/>
            </w:rPr>
            <w:t xml:space="preserve">Sigmund Freud who emphasized that unconscious mind has over on a behaviour. </w:t>
          </w:r>
          <w:r w:rsidR="00FB1782">
            <w:rPr>
              <w:rFonts w:ascii="Arial" w:hAnsi="Arial" w:cs="Arial"/>
              <w:sz w:val="24"/>
              <w:szCs w:val="24"/>
            </w:rPr>
            <w:t xml:space="preserve">According Freud, the mind is </w:t>
          </w:r>
          <w:r w:rsidR="00A0503A">
            <w:rPr>
              <w:rFonts w:ascii="Arial" w:hAnsi="Arial" w:cs="Arial"/>
              <w:sz w:val="24"/>
              <w:szCs w:val="24"/>
            </w:rPr>
            <w:t>made</w:t>
          </w:r>
          <w:r w:rsidR="00FB1782">
            <w:rPr>
              <w:rFonts w:ascii="Arial" w:hAnsi="Arial" w:cs="Arial"/>
              <w:sz w:val="24"/>
              <w:szCs w:val="24"/>
            </w:rPr>
            <w:t xml:space="preserve"> of id ego and superego concepts.</w:t>
          </w:r>
          <w:r w:rsidR="00D16C5B">
            <w:rPr>
              <w:rFonts w:ascii="Arial" w:hAnsi="Arial" w:cs="Arial"/>
              <w:sz w:val="24"/>
              <w:szCs w:val="24"/>
            </w:rPr>
            <w:t xml:space="preserve"> </w:t>
          </w:r>
          <w:proofErr w:type="spellStart"/>
          <w:r w:rsidR="00D16C5B">
            <w:rPr>
              <w:rFonts w:ascii="Arial" w:hAnsi="Arial" w:cs="Arial"/>
              <w:sz w:val="24"/>
              <w:szCs w:val="24"/>
            </w:rPr>
            <w:t>Id</w:t>
          </w:r>
          <w:proofErr w:type="spellEnd"/>
          <w:r w:rsidR="00D16C5B">
            <w:rPr>
              <w:rFonts w:ascii="Arial" w:hAnsi="Arial" w:cs="Arial"/>
              <w:sz w:val="24"/>
              <w:szCs w:val="24"/>
            </w:rPr>
            <w:t xml:space="preserve"> </w:t>
          </w:r>
          <w:r w:rsidR="007162EC">
            <w:rPr>
              <w:rFonts w:ascii="Arial" w:hAnsi="Arial" w:cs="Arial"/>
              <w:sz w:val="24"/>
              <w:szCs w:val="24"/>
            </w:rPr>
            <w:t xml:space="preserve">is the voice of unconscious </w:t>
          </w:r>
          <w:r w:rsidR="00A0503A">
            <w:rPr>
              <w:rFonts w:ascii="Arial" w:hAnsi="Arial" w:cs="Arial"/>
              <w:sz w:val="24"/>
              <w:szCs w:val="24"/>
            </w:rPr>
            <w:t xml:space="preserve">feeling of need, </w:t>
          </w:r>
          <w:r w:rsidR="00D21516" w:rsidRPr="001E2E77">
            <w:rPr>
              <w:rFonts w:ascii="Arial" w:hAnsi="Arial" w:cs="Arial"/>
              <w:sz w:val="24"/>
              <w:szCs w:val="24"/>
            </w:rPr>
            <w:t>the</w:t>
          </w:r>
          <w:r w:rsidR="001E2E77" w:rsidRPr="001E2E77">
            <w:rPr>
              <w:rFonts w:ascii="Arial" w:hAnsi="Arial" w:cs="Arial"/>
              <w:sz w:val="24"/>
              <w:szCs w:val="24"/>
            </w:rPr>
            <w:t xml:space="preserve"> superego is the perfect moral knowledges adopted from parents or society</w:t>
          </w:r>
          <w:r w:rsidR="001E2E77">
            <w:rPr>
              <w:rFonts w:ascii="Arial" w:hAnsi="Arial" w:cs="Arial"/>
              <w:sz w:val="24"/>
              <w:szCs w:val="24"/>
            </w:rPr>
            <w:t>,</w:t>
          </w:r>
          <w:r w:rsidR="001E2E77" w:rsidRPr="001E2E77">
            <w:rPr>
              <w:rFonts w:ascii="Arial" w:hAnsi="Arial" w:cs="Arial"/>
              <w:sz w:val="24"/>
              <w:szCs w:val="24"/>
            </w:rPr>
            <w:t xml:space="preserve"> </w:t>
          </w:r>
          <w:r w:rsidR="00D21516" w:rsidRPr="001E2E77">
            <w:rPr>
              <w:rFonts w:ascii="Arial" w:hAnsi="Arial" w:cs="Arial"/>
              <w:sz w:val="24"/>
              <w:szCs w:val="24"/>
            </w:rPr>
            <w:t>the</w:t>
          </w:r>
          <w:r w:rsidR="001E2E77" w:rsidRPr="001E2E77">
            <w:rPr>
              <w:rFonts w:ascii="Arial" w:hAnsi="Arial" w:cs="Arial"/>
              <w:sz w:val="24"/>
              <w:szCs w:val="24"/>
            </w:rPr>
            <w:t xml:space="preserve"> ego is the </w:t>
          </w:r>
          <w:r w:rsidR="006378E7" w:rsidRPr="001E2E77">
            <w:rPr>
              <w:rFonts w:ascii="Arial" w:hAnsi="Arial" w:cs="Arial"/>
              <w:sz w:val="24"/>
              <w:szCs w:val="24"/>
            </w:rPr>
            <w:t>character</w:t>
          </w:r>
          <w:r w:rsidR="001E2E77" w:rsidRPr="001E2E77">
            <w:rPr>
              <w:rFonts w:ascii="Arial" w:hAnsi="Arial" w:cs="Arial"/>
              <w:sz w:val="24"/>
              <w:szCs w:val="24"/>
            </w:rPr>
            <w:t xml:space="preserve"> that </w:t>
          </w:r>
          <w:r w:rsidR="006378E7" w:rsidRPr="001E2E77">
            <w:rPr>
              <w:rFonts w:ascii="Arial" w:hAnsi="Arial" w:cs="Arial"/>
              <w:sz w:val="24"/>
              <w:szCs w:val="24"/>
            </w:rPr>
            <w:t>tries</w:t>
          </w:r>
          <w:r w:rsidR="001E2E77" w:rsidRPr="001E2E77">
            <w:rPr>
              <w:rFonts w:ascii="Arial" w:hAnsi="Arial" w:cs="Arial"/>
              <w:sz w:val="24"/>
              <w:szCs w:val="24"/>
            </w:rPr>
            <w:t xml:space="preserve"> to balance between the id </w:t>
          </w:r>
          <w:r w:rsidR="006378E7" w:rsidRPr="001E2E77">
            <w:rPr>
              <w:rFonts w:ascii="Arial" w:hAnsi="Arial" w:cs="Arial"/>
              <w:sz w:val="24"/>
              <w:szCs w:val="24"/>
            </w:rPr>
            <w:t>needs</w:t>
          </w:r>
          <w:r w:rsidR="001E2E77" w:rsidRPr="001E2E77">
            <w:rPr>
              <w:rFonts w:ascii="Arial" w:hAnsi="Arial" w:cs="Arial"/>
              <w:sz w:val="24"/>
              <w:szCs w:val="24"/>
            </w:rPr>
            <w:t xml:space="preserve"> and the superego.</w:t>
          </w:r>
          <w:r w:rsidR="00D21516">
            <w:rPr>
              <w:rFonts w:ascii="Arial" w:hAnsi="Arial" w:cs="Arial"/>
              <w:sz w:val="24"/>
              <w:szCs w:val="24"/>
            </w:rPr>
            <w:t xml:space="preserve"> </w:t>
          </w:r>
          <w:r w:rsidR="00D21516" w:rsidRPr="00D21516">
            <w:rPr>
              <w:rFonts w:ascii="Arial" w:hAnsi="Arial" w:cs="Arial"/>
              <w:sz w:val="24"/>
              <w:szCs w:val="24"/>
            </w:rPr>
            <w:t>Freud believed personality is developed in unvarying sequences of stages of personality development during infancy, childhood, and adolescence (Papalia et al, 2008).</w:t>
          </w:r>
          <w:r w:rsidR="00D21516">
            <w:rPr>
              <w:rFonts w:ascii="Arial" w:hAnsi="Arial" w:cs="Arial"/>
              <w:sz w:val="24"/>
              <w:szCs w:val="24"/>
            </w:rPr>
            <w:t xml:space="preserve"> </w:t>
          </w:r>
          <w:r w:rsidR="00814D21">
            <w:rPr>
              <w:rFonts w:ascii="Arial" w:hAnsi="Arial" w:cs="Arial"/>
              <w:sz w:val="24"/>
              <w:szCs w:val="24"/>
            </w:rPr>
            <w:t xml:space="preserve">During </w:t>
          </w:r>
          <w:r w:rsidR="00150506">
            <w:rPr>
              <w:rFonts w:ascii="Arial" w:hAnsi="Arial" w:cs="Arial"/>
              <w:sz w:val="24"/>
              <w:szCs w:val="24"/>
            </w:rPr>
            <w:t>these stages</w:t>
          </w:r>
          <w:r w:rsidR="00814D21">
            <w:rPr>
              <w:rFonts w:ascii="Arial" w:hAnsi="Arial" w:cs="Arial"/>
              <w:sz w:val="24"/>
              <w:szCs w:val="24"/>
            </w:rPr>
            <w:t xml:space="preserve"> of </w:t>
          </w:r>
          <w:r w:rsidR="00150506">
            <w:rPr>
              <w:rFonts w:ascii="Arial" w:hAnsi="Arial" w:cs="Arial"/>
              <w:sz w:val="24"/>
              <w:szCs w:val="24"/>
            </w:rPr>
            <w:t>development,</w:t>
          </w:r>
          <w:r w:rsidR="00814D21">
            <w:rPr>
              <w:rFonts w:ascii="Arial" w:hAnsi="Arial" w:cs="Arial"/>
              <w:sz w:val="24"/>
              <w:szCs w:val="24"/>
            </w:rPr>
            <w:t xml:space="preserve"> the id </w:t>
          </w:r>
          <w:r w:rsidR="00300456">
            <w:rPr>
              <w:rFonts w:ascii="Arial" w:hAnsi="Arial" w:cs="Arial"/>
              <w:sz w:val="24"/>
              <w:szCs w:val="24"/>
            </w:rPr>
            <w:t xml:space="preserve">focuses on different areas and if certain issues is not solved then a fixation occurs. </w:t>
          </w:r>
          <w:r w:rsidR="00150506" w:rsidRPr="00150506">
            <w:rPr>
              <w:rFonts w:ascii="Arial" w:hAnsi="Arial" w:cs="Arial"/>
              <w:sz w:val="24"/>
              <w:szCs w:val="24"/>
            </w:rPr>
            <w:t>A fixation is</w:t>
          </w:r>
          <w:r w:rsidR="00BC538B">
            <w:rPr>
              <w:rFonts w:ascii="Arial" w:hAnsi="Arial" w:cs="Arial"/>
              <w:sz w:val="24"/>
              <w:szCs w:val="24"/>
            </w:rPr>
            <w:t xml:space="preserve"> an</w:t>
          </w:r>
          <w:r w:rsidR="00150506" w:rsidRPr="00150506">
            <w:rPr>
              <w:rFonts w:ascii="Arial" w:hAnsi="Arial" w:cs="Arial"/>
              <w:sz w:val="24"/>
              <w:szCs w:val="24"/>
            </w:rPr>
            <w:t xml:space="preserve"> insistent focus to an earlier psychosexual stage. A fixation will not go away until the issue is resolved</w:t>
          </w:r>
          <w:r w:rsidR="00150506">
            <w:rPr>
              <w:rFonts w:ascii="Arial" w:hAnsi="Arial" w:cs="Arial"/>
              <w:sz w:val="24"/>
              <w:szCs w:val="24"/>
            </w:rPr>
            <w:t xml:space="preserve">. </w:t>
          </w:r>
          <w:r w:rsidR="00BD7AD7">
            <w:rPr>
              <w:rFonts w:ascii="Arial" w:hAnsi="Arial" w:cs="Arial"/>
              <w:sz w:val="24"/>
              <w:szCs w:val="24"/>
            </w:rPr>
            <w:t xml:space="preserve">The stages are oral, anal, </w:t>
          </w:r>
          <w:r w:rsidR="00825331">
            <w:rPr>
              <w:rFonts w:ascii="Arial" w:hAnsi="Arial" w:cs="Arial"/>
              <w:sz w:val="24"/>
              <w:szCs w:val="24"/>
            </w:rPr>
            <w:t>phallic, latent, and genital stage.</w:t>
          </w:r>
          <w:r w:rsidR="001B66BB">
            <w:rPr>
              <w:rFonts w:ascii="Arial" w:hAnsi="Arial" w:cs="Arial"/>
              <w:sz w:val="24"/>
              <w:szCs w:val="24"/>
            </w:rPr>
            <w:t xml:space="preserve"> He believes that the first three stages that’s one to five years old is most crucial </w:t>
          </w:r>
          <w:r w:rsidR="004663F6">
            <w:rPr>
              <w:rFonts w:ascii="Arial" w:hAnsi="Arial" w:cs="Arial"/>
              <w:sz w:val="24"/>
              <w:szCs w:val="24"/>
            </w:rPr>
            <w:t>developmental period of any child. (Papalia et al, 2008).</w:t>
          </w:r>
        </w:p>
        <w:p w14:paraId="7133A41D" w14:textId="39BB37FB" w:rsidR="00C43363" w:rsidRDefault="00913F08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Oral </w:t>
          </w:r>
          <w:r w:rsidR="004106ED">
            <w:rPr>
              <w:rFonts w:ascii="Arial" w:hAnsi="Arial" w:cs="Arial"/>
              <w:sz w:val="24"/>
              <w:szCs w:val="24"/>
            </w:rPr>
            <w:t xml:space="preserve">phase </w:t>
          </w:r>
          <w:r w:rsidR="001C4A28">
            <w:rPr>
              <w:rFonts w:ascii="Arial" w:hAnsi="Arial" w:cs="Arial"/>
              <w:sz w:val="24"/>
              <w:szCs w:val="24"/>
            </w:rPr>
            <w:t>existing</w:t>
          </w:r>
          <w:r>
            <w:rPr>
              <w:rFonts w:ascii="Arial" w:hAnsi="Arial" w:cs="Arial"/>
              <w:sz w:val="24"/>
              <w:szCs w:val="24"/>
            </w:rPr>
            <w:t xml:space="preserve"> from </w:t>
          </w:r>
          <w:r w:rsidR="0086181B">
            <w:rPr>
              <w:rFonts w:ascii="Arial" w:hAnsi="Arial" w:cs="Arial"/>
              <w:sz w:val="24"/>
              <w:szCs w:val="24"/>
            </w:rPr>
            <w:t>birth to</w:t>
          </w:r>
          <w:r w:rsidR="001C4A28">
            <w:rPr>
              <w:rFonts w:ascii="Arial" w:hAnsi="Arial" w:cs="Arial"/>
              <w:sz w:val="24"/>
              <w:szCs w:val="24"/>
            </w:rPr>
            <w:t xml:space="preserve"> 1</w:t>
          </w:r>
          <w:r w:rsidR="0086181B">
            <w:rPr>
              <w:rFonts w:ascii="Arial" w:hAnsi="Arial" w:cs="Arial"/>
              <w:sz w:val="24"/>
              <w:szCs w:val="24"/>
            </w:rPr>
            <w:t xml:space="preserve"> year old. </w:t>
          </w:r>
          <w:r w:rsidR="004C4F4F">
            <w:rPr>
              <w:rFonts w:ascii="Arial" w:hAnsi="Arial" w:cs="Arial"/>
              <w:sz w:val="24"/>
              <w:szCs w:val="24"/>
            </w:rPr>
            <w:t xml:space="preserve">In this stage the main </w:t>
          </w:r>
          <w:r w:rsidR="000D63A5">
            <w:rPr>
              <w:rFonts w:ascii="Arial" w:hAnsi="Arial" w:cs="Arial"/>
              <w:sz w:val="24"/>
              <w:szCs w:val="24"/>
            </w:rPr>
            <w:t>collaboration</w:t>
          </w:r>
          <w:r w:rsidR="004C4F4F">
            <w:rPr>
              <w:rFonts w:ascii="Arial" w:hAnsi="Arial" w:cs="Arial"/>
              <w:sz w:val="24"/>
              <w:szCs w:val="24"/>
            </w:rPr>
            <w:t xml:space="preserve"> with the</w:t>
          </w:r>
          <w:r w:rsidR="00F05E06">
            <w:rPr>
              <w:rFonts w:ascii="Arial" w:hAnsi="Arial" w:cs="Arial"/>
              <w:sz w:val="24"/>
              <w:szCs w:val="24"/>
            </w:rPr>
            <w:t xml:space="preserve"> nature</w:t>
          </w:r>
          <w:r w:rsidR="004C4F4F">
            <w:rPr>
              <w:rFonts w:ascii="Arial" w:hAnsi="Arial" w:cs="Arial"/>
              <w:sz w:val="24"/>
              <w:szCs w:val="24"/>
            </w:rPr>
            <w:t xml:space="preserve"> is mouth</w:t>
          </w:r>
          <w:r w:rsidR="003B6F2A">
            <w:rPr>
              <w:rFonts w:ascii="Arial" w:hAnsi="Arial" w:cs="Arial"/>
              <w:sz w:val="24"/>
              <w:szCs w:val="24"/>
            </w:rPr>
            <w:t xml:space="preserve">, which is </w:t>
          </w:r>
          <w:r w:rsidR="00F05E06">
            <w:rPr>
              <w:rFonts w:ascii="Arial" w:hAnsi="Arial" w:cs="Arial"/>
              <w:sz w:val="24"/>
              <w:szCs w:val="24"/>
            </w:rPr>
            <w:t>significant</w:t>
          </w:r>
          <w:r w:rsidR="003B6F2A">
            <w:rPr>
              <w:rFonts w:ascii="Arial" w:hAnsi="Arial" w:cs="Arial"/>
              <w:sz w:val="24"/>
              <w:szCs w:val="24"/>
            </w:rPr>
            <w:t xml:space="preserve"> for weaning and they get</w:t>
          </w:r>
          <w:r w:rsidR="00E524B3">
            <w:rPr>
              <w:rFonts w:ascii="Arial" w:hAnsi="Arial" w:cs="Arial"/>
              <w:sz w:val="24"/>
              <w:szCs w:val="24"/>
            </w:rPr>
            <w:t xml:space="preserve"> satisfaction</w:t>
          </w:r>
          <w:r w:rsidR="003B6F2A">
            <w:rPr>
              <w:rFonts w:ascii="Arial" w:hAnsi="Arial" w:cs="Arial"/>
              <w:sz w:val="24"/>
              <w:szCs w:val="24"/>
            </w:rPr>
            <w:t xml:space="preserve"> by sucking thum</w:t>
          </w:r>
          <w:r w:rsidR="009B3787">
            <w:rPr>
              <w:rFonts w:ascii="Arial" w:hAnsi="Arial" w:cs="Arial"/>
              <w:sz w:val="24"/>
              <w:szCs w:val="24"/>
            </w:rPr>
            <w:t xml:space="preserve">bs or fingers and tasting. If </w:t>
          </w:r>
          <w:r w:rsidR="002D0C45">
            <w:rPr>
              <w:rFonts w:ascii="Arial" w:hAnsi="Arial" w:cs="Arial"/>
              <w:sz w:val="24"/>
              <w:szCs w:val="24"/>
            </w:rPr>
            <w:t>this need</w:t>
          </w:r>
          <w:r w:rsidR="009B3787">
            <w:rPr>
              <w:rFonts w:ascii="Arial" w:hAnsi="Arial" w:cs="Arial"/>
              <w:sz w:val="24"/>
              <w:szCs w:val="24"/>
            </w:rPr>
            <w:t xml:space="preserve"> will not </w:t>
          </w:r>
          <w:r w:rsidR="00A16A90">
            <w:rPr>
              <w:rFonts w:ascii="Arial" w:hAnsi="Arial" w:cs="Arial"/>
              <w:sz w:val="24"/>
              <w:szCs w:val="24"/>
            </w:rPr>
            <w:t>be met</w:t>
          </w:r>
          <w:r w:rsidR="009B3787">
            <w:rPr>
              <w:rFonts w:ascii="Arial" w:hAnsi="Arial" w:cs="Arial"/>
              <w:sz w:val="24"/>
              <w:szCs w:val="24"/>
            </w:rPr>
            <w:t xml:space="preserve"> with a </w:t>
          </w:r>
          <w:r w:rsidR="005E426A">
            <w:rPr>
              <w:rFonts w:ascii="Arial" w:hAnsi="Arial" w:cs="Arial"/>
              <w:sz w:val="24"/>
              <w:szCs w:val="24"/>
            </w:rPr>
            <w:t>complex,</w:t>
          </w:r>
          <w:r w:rsidR="009B3787">
            <w:rPr>
              <w:rFonts w:ascii="Arial" w:hAnsi="Arial" w:cs="Arial"/>
              <w:sz w:val="24"/>
              <w:szCs w:val="24"/>
            </w:rPr>
            <w:t xml:space="preserve"> </w:t>
          </w:r>
          <w:r w:rsidR="00C43363">
            <w:rPr>
              <w:rFonts w:ascii="Arial" w:hAnsi="Arial" w:cs="Arial"/>
              <w:sz w:val="24"/>
              <w:szCs w:val="24"/>
            </w:rPr>
            <w:t xml:space="preserve">can occur resulting thumb sucking, overreaction, nail biting and mostly smoking in future. </w:t>
          </w:r>
          <w:r w:rsidR="00A16A90" w:rsidRPr="00A16A90">
            <w:rPr>
              <w:rFonts w:ascii="Arial" w:hAnsi="Arial" w:cs="Arial"/>
              <w:sz w:val="24"/>
              <w:szCs w:val="24"/>
            </w:rPr>
            <w:t>He believed</w:t>
          </w:r>
          <w:r w:rsidR="00E57B8E">
            <w:rPr>
              <w:rFonts w:ascii="Arial" w:hAnsi="Arial" w:cs="Arial"/>
              <w:sz w:val="24"/>
              <w:szCs w:val="24"/>
            </w:rPr>
            <w:t xml:space="preserve"> any short or extreme</w:t>
          </w:r>
          <w:r w:rsidR="00A16A90" w:rsidRPr="00A16A90">
            <w:rPr>
              <w:rFonts w:ascii="Arial" w:hAnsi="Arial" w:cs="Arial"/>
              <w:sz w:val="24"/>
              <w:szCs w:val="24"/>
            </w:rPr>
            <w:t xml:space="preserve"> </w:t>
          </w:r>
          <w:r w:rsidR="0036751A" w:rsidRPr="00A16A90">
            <w:rPr>
              <w:rFonts w:ascii="Arial" w:hAnsi="Arial" w:cs="Arial"/>
              <w:sz w:val="24"/>
              <w:szCs w:val="24"/>
            </w:rPr>
            <w:t>satisfaction</w:t>
          </w:r>
          <w:r w:rsidR="00E57B8E">
            <w:rPr>
              <w:rFonts w:ascii="Arial" w:hAnsi="Arial" w:cs="Arial"/>
              <w:sz w:val="24"/>
              <w:szCs w:val="24"/>
            </w:rPr>
            <w:t>,</w:t>
          </w:r>
          <w:r w:rsidR="00A16A90" w:rsidRPr="00A16A90">
            <w:rPr>
              <w:rFonts w:ascii="Arial" w:hAnsi="Arial" w:cs="Arial"/>
              <w:sz w:val="24"/>
              <w:szCs w:val="24"/>
            </w:rPr>
            <w:t xml:space="preserve"> could </w:t>
          </w:r>
          <w:r w:rsidR="00E57B8E" w:rsidRPr="00A16A90">
            <w:rPr>
              <w:rFonts w:ascii="Arial" w:hAnsi="Arial" w:cs="Arial"/>
              <w:sz w:val="24"/>
              <w:szCs w:val="24"/>
            </w:rPr>
            <w:t>reason</w:t>
          </w:r>
          <w:r w:rsidR="00E57B8E">
            <w:rPr>
              <w:rFonts w:ascii="Arial" w:hAnsi="Arial" w:cs="Arial"/>
              <w:sz w:val="24"/>
              <w:szCs w:val="24"/>
            </w:rPr>
            <w:t xml:space="preserve"> of</w:t>
          </w:r>
          <w:r w:rsidR="00A16A90" w:rsidRPr="00A16A90">
            <w:rPr>
              <w:rFonts w:ascii="Arial" w:hAnsi="Arial" w:cs="Arial"/>
              <w:sz w:val="24"/>
              <w:szCs w:val="24"/>
            </w:rPr>
            <w:t xml:space="preserve"> oral fixation (Heffner, 2001)</w:t>
          </w:r>
          <w:r w:rsidR="00A16A90">
            <w:rPr>
              <w:rFonts w:ascii="Arial" w:hAnsi="Arial" w:cs="Arial"/>
              <w:sz w:val="24"/>
              <w:szCs w:val="24"/>
            </w:rPr>
            <w:t>.</w:t>
          </w:r>
        </w:p>
        <w:p w14:paraId="6B8B685B" w14:textId="225509D2" w:rsidR="00A16A90" w:rsidRDefault="00A16A90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The anal stage</w:t>
          </w:r>
          <w:r w:rsidR="005A2FD3">
            <w:rPr>
              <w:rFonts w:ascii="Arial" w:hAnsi="Arial" w:cs="Arial"/>
              <w:sz w:val="24"/>
              <w:szCs w:val="24"/>
            </w:rPr>
            <w:t xml:space="preserve"> occurs</w:t>
          </w:r>
          <w:r>
            <w:rPr>
              <w:rFonts w:ascii="Arial" w:hAnsi="Arial" w:cs="Arial"/>
              <w:sz w:val="24"/>
              <w:szCs w:val="24"/>
            </w:rPr>
            <w:t xml:space="preserve"> from</w:t>
          </w:r>
          <w:r w:rsidR="005A2FD3">
            <w:rPr>
              <w:rFonts w:ascii="Arial" w:hAnsi="Arial" w:cs="Arial"/>
              <w:sz w:val="24"/>
              <w:szCs w:val="24"/>
            </w:rPr>
            <w:t xml:space="preserve"> 1-3</w:t>
          </w:r>
          <w:r>
            <w:rPr>
              <w:rFonts w:ascii="Arial" w:hAnsi="Arial" w:cs="Arial"/>
              <w:sz w:val="24"/>
              <w:szCs w:val="24"/>
            </w:rPr>
            <w:t xml:space="preserve">. </w:t>
          </w:r>
          <w:r w:rsidR="00244616">
            <w:rPr>
              <w:rFonts w:ascii="Arial" w:hAnsi="Arial" w:cs="Arial"/>
              <w:sz w:val="24"/>
              <w:szCs w:val="24"/>
            </w:rPr>
            <w:t>He states that</w:t>
          </w:r>
          <w:r w:rsidR="00EE0EBF">
            <w:rPr>
              <w:rFonts w:ascii="Arial" w:hAnsi="Arial" w:cs="Arial"/>
              <w:sz w:val="24"/>
              <w:szCs w:val="24"/>
            </w:rPr>
            <w:t>, core</w:t>
          </w:r>
          <w:r w:rsidR="00244616">
            <w:rPr>
              <w:rFonts w:ascii="Arial" w:hAnsi="Arial" w:cs="Arial"/>
              <w:sz w:val="24"/>
              <w:szCs w:val="24"/>
            </w:rPr>
            <w:t xml:space="preserve"> of this stage is</w:t>
          </w:r>
          <w:r w:rsidR="00EE6DB7">
            <w:rPr>
              <w:rFonts w:ascii="Arial" w:hAnsi="Arial" w:cs="Arial"/>
              <w:sz w:val="24"/>
              <w:szCs w:val="24"/>
            </w:rPr>
            <w:t xml:space="preserve"> monitoring</w:t>
          </w:r>
          <w:r w:rsidR="00244616">
            <w:rPr>
              <w:rFonts w:ascii="Arial" w:hAnsi="Arial" w:cs="Arial"/>
              <w:sz w:val="24"/>
              <w:szCs w:val="24"/>
            </w:rPr>
            <w:t xml:space="preserve"> of bowel </w:t>
          </w:r>
          <w:r w:rsidR="004F5F6F">
            <w:rPr>
              <w:rFonts w:ascii="Arial" w:hAnsi="Arial" w:cs="Arial"/>
              <w:sz w:val="24"/>
              <w:szCs w:val="24"/>
            </w:rPr>
            <w:t>activities</w:t>
          </w:r>
          <w:r w:rsidR="00244616">
            <w:rPr>
              <w:rFonts w:ascii="Arial" w:hAnsi="Arial" w:cs="Arial"/>
              <w:sz w:val="24"/>
              <w:szCs w:val="24"/>
            </w:rPr>
            <w:t xml:space="preserve"> where parents and children both starts struggling with potty training. </w:t>
          </w:r>
          <w:r w:rsidR="000E722A">
            <w:rPr>
              <w:rFonts w:ascii="Arial" w:hAnsi="Arial" w:cs="Arial"/>
              <w:sz w:val="24"/>
              <w:szCs w:val="24"/>
            </w:rPr>
            <w:t xml:space="preserve">He believes that too much parental </w:t>
          </w:r>
          <w:r w:rsidR="002C1691">
            <w:rPr>
              <w:rFonts w:ascii="Arial" w:hAnsi="Arial" w:cs="Arial"/>
              <w:sz w:val="24"/>
              <w:szCs w:val="24"/>
            </w:rPr>
            <w:t>pressure</w:t>
          </w:r>
          <w:r w:rsidR="000E722A">
            <w:rPr>
              <w:rFonts w:ascii="Arial" w:hAnsi="Arial" w:cs="Arial"/>
              <w:sz w:val="24"/>
              <w:szCs w:val="24"/>
            </w:rPr>
            <w:t xml:space="preserve"> in this period can </w:t>
          </w:r>
          <w:r w:rsidR="002C1691">
            <w:rPr>
              <w:rFonts w:ascii="Arial" w:hAnsi="Arial" w:cs="Arial"/>
              <w:sz w:val="24"/>
              <w:szCs w:val="24"/>
            </w:rPr>
            <w:t>push them cleanliness or messy behaviour in future.</w:t>
          </w:r>
        </w:p>
        <w:p w14:paraId="64201FC0" w14:textId="65776571" w:rsidR="002C1691" w:rsidRDefault="009E112D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The phallic stage</w:t>
          </w:r>
          <w:r w:rsidR="00B21AA6">
            <w:rPr>
              <w:rFonts w:ascii="Arial" w:hAnsi="Arial" w:cs="Arial"/>
              <w:sz w:val="24"/>
              <w:szCs w:val="24"/>
            </w:rPr>
            <w:t xml:space="preserve"> remains</w:t>
          </w:r>
          <w:r>
            <w:rPr>
              <w:rFonts w:ascii="Arial" w:hAnsi="Arial" w:cs="Arial"/>
              <w:sz w:val="24"/>
              <w:szCs w:val="24"/>
            </w:rPr>
            <w:t xml:space="preserve"> for</w:t>
          </w:r>
          <w:r w:rsidR="00B21AA6">
            <w:rPr>
              <w:rFonts w:ascii="Arial" w:hAnsi="Arial" w:cs="Arial"/>
              <w:sz w:val="24"/>
              <w:szCs w:val="24"/>
            </w:rPr>
            <w:t xml:space="preserve"> 3-6</w:t>
          </w:r>
          <w:r>
            <w:rPr>
              <w:rFonts w:ascii="Arial" w:hAnsi="Arial" w:cs="Arial"/>
              <w:sz w:val="24"/>
              <w:szCs w:val="24"/>
            </w:rPr>
            <w:t xml:space="preserve"> years old.</w:t>
          </w:r>
          <w:r w:rsidR="00210A48">
            <w:rPr>
              <w:rFonts w:ascii="Arial" w:hAnsi="Arial" w:cs="Arial"/>
              <w:sz w:val="24"/>
              <w:szCs w:val="24"/>
            </w:rPr>
            <w:t xml:space="preserve"> In</w:t>
          </w:r>
          <w:r w:rsidR="005E3CF5" w:rsidRPr="005E3CF5">
            <w:rPr>
              <w:rFonts w:ascii="Arial" w:hAnsi="Arial" w:cs="Arial"/>
              <w:sz w:val="24"/>
              <w:szCs w:val="24"/>
            </w:rPr>
            <w:t xml:space="preserve"> this</w:t>
          </w:r>
          <w:r w:rsidR="00AD5186">
            <w:rPr>
              <w:rFonts w:ascii="Arial" w:hAnsi="Arial" w:cs="Arial"/>
              <w:sz w:val="24"/>
              <w:szCs w:val="24"/>
            </w:rPr>
            <w:t xml:space="preserve"> period</w:t>
          </w:r>
          <w:r w:rsidR="005E3CF5" w:rsidRPr="005E3CF5">
            <w:rPr>
              <w:rFonts w:ascii="Arial" w:hAnsi="Arial" w:cs="Arial"/>
              <w:sz w:val="24"/>
              <w:szCs w:val="24"/>
            </w:rPr>
            <w:t xml:space="preserve"> the child</w:t>
          </w:r>
          <w:r w:rsidR="00977D0D">
            <w:rPr>
              <w:rFonts w:ascii="Arial" w:hAnsi="Arial" w:cs="Arial"/>
              <w:sz w:val="24"/>
              <w:szCs w:val="24"/>
            </w:rPr>
            <w:t xml:space="preserve"> connect</w:t>
          </w:r>
          <w:r w:rsidR="00041862">
            <w:rPr>
              <w:rFonts w:ascii="Arial" w:hAnsi="Arial" w:cs="Arial"/>
              <w:sz w:val="24"/>
              <w:szCs w:val="24"/>
            </w:rPr>
            <w:t>s</w:t>
          </w:r>
          <w:r w:rsidR="005E3CF5" w:rsidRPr="005E3CF5">
            <w:rPr>
              <w:rFonts w:ascii="Arial" w:hAnsi="Arial" w:cs="Arial"/>
              <w:sz w:val="24"/>
              <w:szCs w:val="24"/>
            </w:rPr>
            <w:t xml:space="preserve"> to the parent of opposite sex and later i</w:t>
          </w:r>
          <w:r w:rsidR="008650D7">
            <w:rPr>
              <w:rFonts w:ascii="Arial" w:hAnsi="Arial" w:cs="Arial"/>
              <w:sz w:val="24"/>
              <w:szCs w:val="24"/>
            </w:rPr>
            <w:t>ndicates</w:t>
          </w:r>
          <w:r w:rsidR="005E3CF5" w:rsidRPr="005E3CF5">
            <w:rPr>
              <w:rFonts w:ascii="Arial" w:hAnsi="Arial" w:cs="Arial"/>
              <w:sz w:val="24"/>
              <w:szCs w:val="24"/>
            </w:rPr>
            <w:t xml:space="preserve"> with the same-sex parent (Papalia et al, 2008). </w:t>
          </w:r>
          <w:r w:rsidR="001B6E3A">
            <w:rPr>
              <w:rFonts w:ascii="Arial" w:hAnsi="Arial" w:cs="Arial"/>
              <w:sz w:val="24"/>
              <w:szCs w:val="24"/>
            </w:rPr>
            <w:t>This is the stage where the children learn about gender.</w:t>
          </w:r>
          <w:r w:rsidR="000B0685">
            <w:rPr>
              <w:rFonts w:ascii="Arial" w:hAnsi="Arial" w:cs="Arial"/>
              <w:sz w:val="24"/>
              <w:szCs w:val="24"/>
            </w:rPr>
            <w:t xml:space="preserve"> Current views </w:t>
          </w:r>
          <w:r w:rsidR="0069757C">
            <w:rPr>
              <w:rFonts w:ascii="Arial" w:hAnsi="Arial" w:cs="Arial"/>
              <w:sz w:val="24"/>
              <w:szCs w:val="24"/>
            </w:rPr>
            <w:t>say</w:t>
          </w:r>
          <w:r w:rsidR="000B0685">
            <w:rPr>
              <w:rFonts w:ascii="Arial" w:hAnsi="Arial" w:cs="Arial"/>
              <w:sz w:val="24"/>
              <w:szCs w:val="24"/>
            </w:rPr>
            <w:t xml:space="preserve"> that body </w:t>
          </w:r>
          <w:r w:rsidR="005C0E17">
            <w:rPr>
              <w:rFonts w:ascii="Arial" w:hAnsi="Arial" w:cs="Arial"/>
              <w:sz w:val="24"/>
              <w:szCs w:val="24"/>
            </w:rPr>
            <w:t xml:space="preserve">experiences </w:t>
          </w:r>
          <w:r w:rsidR="005D5C60">
            <w:rPr>
              <w:rFonts w:ascii="Arial" w:hAnsi="Arial" w:cs="Arial"/>
              <w:sz w:val="24"/>
              <w:szCs w:val="24"/>
            </w:rPr>
            <w:t>are</w:t>
          </w:r>
          <w:r w:rsidR="005C0E17">
            <w:rPr>
              <w:rFonts w:ascii="Arial" w:hAnsi="Arial" w:cs="Arial"/>
              <w:sz w:val="24"/>
              <w:szCs w:val="24"/>
            </w:rPr>
            <w:t xml:space="preserve"> big part in gender development (</w:t>
          </w:r>
          <w:proofErr w:type="spellStart"/>
          <w:r w:rsidR="0046048D">
            <w:rPr>
              <w:rFonts w:ascii="Arial" w:hAnsi="Arial" w:cs="Arial"/>
              <w:sz w:val="24"/>
              <w:szCs w:val="24"/>
            </w:rPr>
            <w:t>Dujovne</w:t>
          </w:r>
          <w:proofErr w:type="spellEnd"/>
          <w:r w:rsidR="00897051">
            <w:rPr>
              <w:rFonts w:ascii="Arial" w:hAnsi="Arial" w:cs="Arial"/>
              <w:sz w:val="24"/>
              <w:szCs w:val="24"/>
            </w:rPr>
            <w:t>,</w:t>
          </w:r>
          <w:r w:rsidR="0046048D">
            <w:rPr>
              <w:rFonts w:ascii="Arial" w:hAnsi="Arial" w:cs="Arial"/>
              <w:sz w:val="24"/>
              <w:szCs w:val="24"/>
            </w:rPr>
            <w:t xml:space="preserve"> 1991).</w:t>
          </w:r>
        </w:p>
        <w:p w14:paraId="76B37DA3" w14:textId="2DE095A1" w:rsidR="001B6E3A" w:rsidRDefault="00C6214B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The latent stage</w:t>
          </w:r>
          <w:r w:rsidR="00F16EC0">
            <w:rPr>
              <w:rFonts w:ascii="Arial" w:hAnsi="Arial" w:cs="Arial"/>
              <w:sz w:val="24"/>
              <w:szCs w:val="24"/>
            </w:rPr>
            <w:t xml:space="preserve"> </w:t>
          </w:r>
          <w:r w:rsidR="002C1A7B">
            <w:rPr>
              <w:rFonts w:ascii="Arial" w:hAnsi="Arial" w:cs="Arial"/>
              <w:sz w:val="24"/>
              <w:szCs w:val="24"/>
            </w:rPr>
            <w:t>exists</w:t>
          </w:r>
          <w:r>
            <w:rPr>
              <w:rFonts w:ascii="Arial" w:hAnsi="Arial" w:cs="Arial"/>
              <w:sz w:val="24"/>
              <w:szCs w:val="24"/>
            </w:rPr>
            <w:t xml:space="preserve"> from</w:t>
          </w:r>
          <w:r w:rsidR="002C1A7B">
            <w:rPr>
              <w:rFonts w:ascii="Arial" w:hAnsi="Arial" w:cs="Arial"/>
              <w:sz w:val="24"/>
              <w:szCs w:val="24"/>
            </w:rPr>
            <w:t xml:space="preserve"> 7-11</w:t>
          </w:r>
          <w:r>
            <w:rPr>
              <w:rFonts w:ascii="Arial" w:hAnsi="Arial" w:cs="Arial"/>
              <w:sz w:val="24"/>
              <w:szCs w:val="24"/>
            </w:rPr>
            <w:t xml:space="preserve"> years old</w:t>
          </w:r>
          <w:r w:rsidR="002C1A7B">
            <w:rPr>
              <w:rFonts w:ascii="Arial" w:hAnsi="Arial" w:cs="Arial"/>
              <w:sz w:val="24"/>
              <w:szCs w:val="24"/>
            </w:rPr>
            <w:t>,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="00AB5F28">
            <w:rPr>
              <w:rFonts w:ascii="Arial" w:hAnsi="Arial" w:cs="Arial"/>
              <w:sz w:val="24"/>
              <w:szCs w:val="24"/>
            </w:rPr>
            <w:t xml:space="preserve">where the child starts feeling about sexual desires </w:t>
          </w:r>
          <w:r w:rsidR="00610E73">
            <w:rPr>
              <w:rFonts w:ascii="Arial" w:hAnsi="Arial" w:cs="Arial"/>
              <w:sz w:val="24"/>
              <w:szCs w:val="24"/>
            </w:rPr>
            <w:t>as they start feelings about friendship and intimate relationship.</w:t>
          </w:r>
          <w:r w:rsidR="00677DAD">
            <w:rPr>
              <w:rFonts w:ascii="Arial" w:hAnsi="Arial" w:cs="Arial"/>
              <w:sz w:val="24"/>
              <w:szCs w:val="24"/>
            </w:rPr>
            <w:t xml:space="preserve"> T</w:t>
          </w:r>
          <w:r w:rsidR="00550735">
            <w:rPr>
              <w:rFonts w:ascii="Arial" w:hAnsi="Arial" w:cs="Arial"/>
              <w:sz w:val="24"/>
              <w:szCs w:val="24"/>
            </w:rPr>
            <w:t xml:space="preserve">his stage is emotionally </w:t>
          </w:r>
          <w:r w:rsidR="008113A7">
            <w:rPr>
              <w:rFonts w:ascii="Arial" w:hAnsi="Arial" w:cs="Arial"/>
              <w:sz w:val="24"/>
              <w:szCs w:val="24"/>
            </w:rPr>
            <w:t>soother</w:t>
          </w:r>
          <w:r w:rsidR="00550735">
            <w:rPr>
              <w:rFonts w:ascii="Arial" w:hAnsi="Arial" w:cs="Arial"/>
              <w:sz w:val="24"/>
              <w:szCs w:val="24"/>
            </w:rPr>
            <w:t xml:space="preserve"> stage</w:t>
          </w:r>
          <w:r w:rsidR="000133DC">
            <w:rPr>
              <w:rFonts w:ascii="Arial" w:hAnsi="Arial" w:cs="Arial"/>
              <w:sz w:val="24"/>
              <w:szCs w:val="24"/>
            </w:rPr>
            <w:t>, the children are</w:t>
          </w:r>
          <w:r w:rsidR="0060663A">
            <w:rPr>
              <w:rFonts w:ascii="Arial" w:hAnsi="Arial" w:cs="Arial"/>
              <w:sz w:val="24"/>
              <w:szCs w:val="24"/>
            </w:rPr>
            <w:t xml:space="preserve"> </w:t>
          </w:r>
          <w:r w:rsidR="007811C0">
            <w:rPr>
              <w:rFonts w:ascii="Arial" w:hAnsi="Arial" w:cs="Arial"/>
              <w:sz w:val="24"/>
              <w:szCs w:val="24"/>
            </w:rPr>
            <w:t>construc</w:t>
          </w:r>
          <w:r w:rsidR="002F74FE">
            <w:rPr>
              <w:rFonts w:ascii="Arial" w:hAnsi="Arial" w:cs="Arial"/>
              <w:sz w:val="24"/>
              <w:szCs w:val="24"/>
            </w:rPr>
            <w:t>ting</w:t>
          </w:r>
          <w:r w:rsidR="000133DC">
            <w:rPr>
              <w:rFonts w:ascii="Arial" w:hAnsi="Arial" w:cs="Arial"/>
              <w:sz w:val="24"/>
              <w:szCs w:val="24"/>
            </w:rPr>
            <w:t xml:space="preserve"> their talents and </w:t>
          </w:r>
          <w:r w:rsidR="0069757C">
            <w:rPr>
              <w:rFonts w:ascii="Arial" w:hAnsi="Arial" w:cs="Arial"/>
              <w:sz w:val="24"/>
              <w:szCs w:val="24"/>
            </w:rPr>
            <w:t>capability</w:t>
          </w:r>
          <w:r w:rsidR="000133DC">
            <w:rPr>
              <w:rFonts w:ascii="Arial" w:hAnsi="Arial" w:cs="Arial"/>
              <w:sz w:val="24"/>
              <w:szCs w:val="24"/>
            </w:rPr>
            <w:t xml:space="preserve"> for </w:t>
          </w:r>
          <w:r w:rsidR="0069757C">
            <w:rPr>
              <w:rFonts w:ascii="Arial" w:hAnsi="Arial" w:cs="Arial"/>
              <w:sz w:val="24"/>
              <w:szCs w:val="24"/>
            </w:rPr>
            <w:t>academy</w:t>
          </w:r>
          <w:r w:rsidR="000133DC">
            <w:rPr>
              <w:rFonts w:ascii="Arial" w:hAnsi="Arial" w:cs="Arial"/>
              <w:sz w:val="24"/>
              <w:szCs w:val="24"/>
            </w:rPr>
            <w:t>, where they able to</w:t>
          </w:r>
          <w:r w:rsidR="00370B7B">
            <w:rPr>
              <w:rFonts w:ascii="Arial" w:hAnsi="Arial" w:cs="Arial"/>
              <w:sz w:val="24"/>
              <w:szCs w:val="24"/>
            </w:rPr>
            <w:t xml:space="preserve"> grow</w:t>
          </w:r>
          <w:r w:rsidR="000133DC">
            <w:rPr>
              <w:rFonts w:ascii="Arial" w:hAnsi="Arial" w:cs="Arial"/>
              <w:sz w:val="24"/>
              <w:szCs w:val="24"/>
            </w:rPr>
            <w:t xml:space="preserve"> </w:t>
          </w:r>
          <w:r w:rsidR="00F271F3">
            <w:rPr>
              <w:rFonts w:ascii="Arial" w:hAnsi="Arial" w:cs="Arial"/>
              <w:sz w:val="24"/>
              <w:szCs w:val="24"/>
            </w:rPr>
            <w:t>their communication skills, social and confidence.</w:t>
          </w:r>
        </w:p>
        <w:p w14:paraId="0DC642CA" w14:textId="44286A7F" w:rsidR="000D6D63" w:rsidRDefault="000D6D63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="000A5FFB">
            <w:rPr>
              <w:rFonts w:ascii="Arial" w:hAnsi="Arial" w:cs="Arial"/>
              <w:sz w:val="24"/>
              <w:szCs w:val="24"/>
            </w:rPr>
            <w:t>L</w:t>
          </w:r>
          <w:r>
            <w:rPr>
              <w:rFonts w:ascii="Arial" w:hAnsi="Arial" w:cs="Arial"/>
              <w:sz w:val="24"/>
              <w:szCs w:val="24"/>
            </w:rPr>
            <w:t>ast</w:t>
          </w:r>
          <w:r w:rsidR="000A5FFB">
            <w:rPr>
              <w:rFonts w:ascii="Arial" w:hAnsi="Arial" w:cs="Arial"/>
              <w:sz w:val="24"/>
              <w:szCs w:val="24"/>
            </w:rPr>
            <w:t xml:space="preserve"> </w:t>
          </w:r>
          <w:r>
            <w:rPr>
              <w:rFonts w:ascii="Arial" w:hAnsi="Arial" w:cs="Arial"/>
              <w:sz w:val="24"/>
              <w:szCs w:val="24"/>
            </w:rPr>
            <w:t xml:space="preserve">one is </w:t>
          </w:r>
          <w:r w:rsidR="006E041A">
            <w:rPr>
              <w:rFonts w:ascii="Arial" w:hAnsi="Arial" w:cs="Arial"/>
              <w:sz w:val="24"/>
              <w:szCs w:val="24"/>
            </w:rPr>
            <w:t>genital</w:t>
          </w:r>
          <w:r>
            <w:rPr>
              <w:rFonts w:ascii="Arial" w:hAnsi="Arial" w:cs="Arial"/>
              <w:sz w:val="24"/>
              <w:szCs w:val="24"/>
            </w:rPr>
            <w:t xml:space="preserve"> stage</w:t>
          </w:r>
          <w:r w:rsidR="001F1867">
            <w:rPr>
              <w:rFonts w:ascii="Arial" w:hAnsi="Arial" w:cs="Arial"/>
              <w:sz w:val="24"/>
              <w:szCs w:val="24"/>
            </w:rPr>
            <w:t>,</w:t>
          </w:r>
          <w:r w:rsidR="006E041A">
            <w:rPr>
              <w:rFonts w:ascii="Arial" w:hAnsi="Arial" w:cs="Arial"/>
              <w:sz w:val="24"/>
              <w:szCs w:val="24"/>
            </w:rPr>
            <w:t xml:space="preserve"> from twelve to eighteen years old </w:t>
          </w:r>
          <w:r w:rsidR="003F4768">
            <w:rPr>
              <w:rFonts w:ascii="Arial" w:hAnsi="Arial" w:cs="Arial"/>
              <w:sz w:val="24"/>
              <w:szCs w:val="24"/>
            </w:rPr>
            <w:t xml:space="preserve">where the sexual desire </w:t>
          </w:r>
          <w:r w:rsidR="008B18C5">
            <w:rPr>
              <w:rFonts w:ascii="Arial" w:hAnsi="Arial" w:cs="Arial"/>
              <w:sz w:val="24"/>
              <w:szCs w:val="24"/>
            </w:rPr>
            <w:t>reappears</w:t>
          </w:r>
          <w:r w:rsidR="003F4768">
            <w:rPr>
              <w:rFonts w:ascii="Arial" w:hAnsi="Arial" w:cs="Arial"/>
              <w:sz w:val="24"/>
              <w:szCs w:val="24"/>
            </w:rPr>
            <w:t xml:space="preserve"> again, where </w:t>
          </w:r>
          <w:r w:rsidR="00F3014E">
            <w:rPr>
              <w:rFonts w:ascii="Arial" w:hAnsi="Arial" w:cs="Arial"/>
              <w:sz w:val="24"/>
              <w:szCs w:val="24"/>
            </w:rPr>
            <w:t>they start to explore romantic intimate relationship and they start to care for others also.</w:t>
          </w:r>
          <w:r w:rsidR="00823B4C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5164BEC0" w14:textId="41E46FF4" w:rsidR="00446919" w:rsidRDefault="00446919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The three concepts of this </w:t>
          </w:r>
          <w:r w:rsidR="007B338D">
            <w:rPr>
              <w:rFonts w:ascii="Arial" w:hAnsi="Arial" w:cs="Arial"/>
              <w:sz w:val="24"/>
              <w:szCs w:val="24"/>
            </w:rPr>
            <w:t xml:space="preserve">theories are id ego and superego. </w:t>
          </w:r>
          <w:r w:rsidR="00321A97">
            <w:rPr>
              <w:rFonts w:ascii="Arial" w:hAnsi="Arial" w:cs="Arial"/>
              <w:sz w:val="24"/>
              <w:szCs w:val="24"/>
            </w:rPr>
            <w:t>He realizes that babies are born with</w:t>
          </w:r>
          <w:r w:rsidR="00B70242">
            <w:rPr>
              <w:rFonts w:ascii="Arial" w:hAnsi="Arial" w:cs="Arial"/>
              <w:sz w:val="24"/>
              <w:szCs w:val="24"/>
            </w:rPr>
            <w:t xml:space="preserve"> an id which seeks </w:t>
          </w:r>
          <w:r w:rsidR="009C0B55">
            <w:rPr>
              <w:rFonts w:ascii="Arial" w:hAnsi="Arial" w:cs="Arial"/>
              <w:sz w:val="24"/>
              <w:szCs w:val="24"/>
            </w:rPr>
            <w:t>satisfaction</w:t>
          </w:r>
          <w:r w:rsidR="00B70242">
            <w:rPr>
              <w:rFonts w:ascii="Arial" w:hAnsi="Arial" w:cs="Arial"/>
              <w:sz w:val="24"/>
              <w:szCs w:val="24"/>
            </w:rPr>
            <w:t xml:space="preserve">. </w:t>
          </w:r>
          <w:r w:rsidR="001E371B" w:rsidRPr="001E371B">
            <w:rPr>
              <w:rFonts w:ascii="Arial" w:hAnsi="Arial" w:cs="Arial"/>
              <w:sz w:val="24"/>
              <w:szCs w:val="24"/>
            </w:rPr>
            <w:t>“The</w:t>
          </w:r>
          <w:r w:rsidR="001E371B">
            <w:rPr>
              <w:rFonts w:ascii="Arial" w:hAnsi="Arial" w:cs="Arial"/>
              <w:sz w:val="24"/>
              <w:szCs w:val="24"/>
            </w:rPr>
            <w:t xml:space="preserve"> </w:t>
          </w:r>
          <w:r w:rsidR="001E371B" w:rsidRPr="001E371B">
            <w:rPr>
              <w:rFonts w:ascii="Arial" w:hAnsi="Arial" w:cs="Arial"/>
              <w:sz w:val="24"/>
              <w:szCs w:val="24"/>
            </w:rPr>
            <w:t xml:space="preserve">ego is the mindful self, it develops </w:t>
          </w:r>
          <w:r w:rsidR="001E371B" w:rsidRPr="001E371B">
            <w:rPr>
              <w:rFonts w:ascii="Arial" w:hAnsi="Arial" w:cs="Arial"/>
              <w:sz w:val="24"/>
              <w:szCs w:val="24"/>
            </w:rPr>
            <w:lastRenderedPageBreak/>
            <w:t>progressively during the first year or so and works under the authenticity” (Papalia et al, 2008, p. 27).</w:t>
          </w:r>
          <w:r w:rsidR="00ED3D04">
            <w:rPr>
              <w:rFonts w:ascii="Arial" w:hAnsi="Arial" w:cs="Arial"/>
              <w:sz w:val="24"/>
              <w:szCs w:val="24"/>
            </w:rPr>
            <w:t xml:space="preserve"> When the ego meets an id </w:t>
          </w:r>
          <w:r w:rsidR="00C40FE7">
            <w:rPr>
              <w:rFonts w:ascii="Arial" w:hAnsi="Arial" w:cs="Arial"/>
              <w:sz w:val="24"/>
              <w:szCs w:val="24"/>
            </w:rPr>
            <w:t>then it became more conscious about the situation.</w:t>
          </w:r>
          <w:r w:rsidR="00E75FBD">
            <w:rPr>
              <w:rFonts w:ascii="Arial" w:hAnsi="Arial" w:cs="Arial"/>
              <w:sz w:val="24"/>
              <w:szCs w:val="24"/>
            </w:rPr>
            <w:t xml:space="preserve"> From the age of </w:t>
          </w:r>
          <w:r w:rsidR="0022614D">
            <w:rPr>
              <w:rFonts w:ascii="Arial" w:hAnsi="Arial" w:cs="Arial"/>
              <w:sz w:val="24"/>
              <w:szCs w:val="24"/>
            </w:rPr>
            <w:t>5</w:t>
          </w:r>
          <w:r w:rsidR="00E75FBD">
            <w:rPr>
              <w:rFonts w:ascii="Arial" w:hAnsi="Arial" w:cs="Arial"/>
              <w:sz w:val="24"/>
              <w:szCs w:val="24"/>
            </w:rPr>
            <w:t xml:space="preserve">, he believes that </w:t>
          </w:r>
          <w:r w:rsidR="00E22CBC">
            <w:rPr>
              <w:rFonts w:ascii="Arial" w:hAnsi="Arial" w:cs="Arial"/>
              <w:sz w:val="24"/>
              <w:szCs w:val="24"/>
            </w:rPr>
            <w:t xml:space="preserve">the superego </w:t>
          </w:r>
          <w:r w:rsidR="009F7BDF">
            <w:rPr>
              <w:rFonts w:ascii="Arial" w:hAnsi="Arial" w:cs="Arial"/>
              <w:sz w:val="24"/>
              <w:szCs w:val="24"/>
            </w:rPr>
            <w:t>matures</w:t>
          </w:r>
          <w:r w:rsidR="00E22CBC">
            <w:rPr>
              <w:rFonts w:ascii="Arial" w:hAnsi="Arial" w:cs="Arial"/>
              <w:sz w:val="24"/>
              <w:szCs w:val="24"/>
            </w:rPr>
            <w:t xml:space="preserve"> and </w:t>
          </w:r>
          <w:proofErr w:type="spellStart"/>
          <w:r w:rsidR="00552E0B">
            <w:rPr>
              <w:rFonts w:ascii="Arial" w:hAnsi="Arial" w:cs="Arial"/>
              <w:sz w:val="24"/>
              <w:szCs w:val="24"/>
            </w:rPr>
            <w:t>inhold</w:t>
          </w:r>
          <w:r w:rsidR="00E22CBC">
            <w:rPr>
              <w:rFonts w:ascii="Arial" w:hAnsi="Arial" w:cs="Arial"/>
              <w:sz w:val="24"/>
              <w:szCs w:val="24"/>
            </w:rPr>
            <w:t>s</w:t>
          </w:r>
          <w:proofErr w:type="spellEnd"/>
          <w:r w:rsidR="00E22CBC">
            <w:rPr>
              <w:rFonts w:ascii="Arial" w:hAnsi="Arial" w:cs="Arial"/>
              <w:sz w:val="24"/>
              <w:szCs w:val="24"/>
            </w:rPr>
            <w:t xml:space="preserve"> </w:t>
          </w:r>
          <w:r w:rsidR="009F7BDF">
            <w:rPr>
              <w:rFonts w:ascii="Arial" w:hAnsi="Arial" w:cs="Arial"/>
              <w:sz w:val="24"/>
              <w:szCs w:val="24"/>
            </w:rPr>
            <w:t>morality</w:t>
          </w:r>
          <w:r w:rsidR="00E22CBC">
            <w:rPr>
              <w:rFonts w:ascii="Arial" w:hAnsi="Arial" w:cs="Arial"/>
              <w:sz w:val="24"/>
              <w:szCs w:val="24"/>
            </w:rPr>
            <w:t xml:space="preserve"> (Papalia et al,2008). </w:t>
          </w:r>
          <w:r w:rsidR="00A657A5">
            <w:rPr>
              <w:rFonts w:ascii="Arial" w:hAnsi="Arial" w:cs="Arial"/>
              <w:sz w:val="24"/>
              <w:szCs w:val="24"/>
            </w:rPr>
            <w:t xml:space="preserve">An idea which are formed by superego, </w:t>
          </w:r>
          <w:r w:rsidR="003A5C5D">
            <w:rPr>
              <w:rFonts w:ascii="Arial" w:hAnsi="Arial" w:cs="Arial"/>
              <w:sz w:val="24"/>
              <w:szCs w:val="24"/>
            </w:rPr>
            <w:t xml:space="preserve">are placed by parents or teachers. </w:t>
          </w:r>
          <w:r w:rsidR="00DF0E2B">
            <w:rPr>
              <w:rFonts w:ascii="Arial" w:hAnsi="Arial" w:cs="Arial"/>
              <w:sz w:val="24"/>
              <w:szCs w:val="24"/>
            </w:rPr>
            <w:t xml:space="preserve">That’s </w:t>
          </w:r>
          <w:r w:rsidR="00C77C87">
            <w:rPr>
              <w:rFonts w:ascii="Arial" w:hAnsi="Arial" w:cs="Arial"/>
              <w:sz w:val="24"/>
              <w:szCs w:val="24"/>
            </w:rPr>
            <w:t xml:space="preserve">help them to make right or wrong. </w:t>
          </w:r>
          <w:r w:rsidR="00C80022" w:rsidRPr="00C80022">
            <w:rPr>
              <w:rFonts w:ascii="Arial" w:hAnsi="Arial" w:cs="Arial"/>
              <w:sz w:val="24"/>
              <w:szCs w:val="24"/>
            </w:rPr>
            <w:t>Freud</w:t>
          </w:r>
          <w:r w:rsidR="0071314B">
            <w:rPr>
              <w:rFonts w:ascii="Arial" w:hAnsi="Arial" w:cs="Arial"/>
              <w:sz w:val="24"/>
              <w:szCs w:val="24"/>
            </w:rPr>
            <w:t xml:space="preserve"> had</w:t>
          </w:r>
          <w:r w:rsidR="00C80022" w:rsidRPr="00C80022">
            <w:rPr>
              <w:rFonts w:ascii="Arial" w:hAnsi="Arial" w:cs="Arial"/>
              <w:sz w:val="24"/>
              <w:szCs w:val="24"/>
            </w:rPr>
            <w:t xml:space="preserve"> used these</w:t>
          </w:r>
          <w:r w:rsidR="0071314B">
            <w:rPr>
              <w:rFonts w:ascii="Arial" w:hAnsi="Arial" w:cs="Arial"/>
              <w:sz w:val="24"/>
              <w:szCs w:val="24"/>
            </w:rPr>
            <w:t xml:space="preserve"> 3</w:t>
          </w:r>
          <w:r w:rsidR="00C80022" w:rsidRPr="00C80022">
            <w:rPr>
              <w:rFonts w:ascii="Arial" w:hAnsi="Arial" w:cs="Arial"/>
              <w:sz w:val="24"/>
              <w:szCs w:val="24"/>
            </w:rPr>
            <w:t xml:space="preserve"> </w:t>
          </w:r>
          <w:r w:rsidR="0071314B" w:rsidRPr="00C80022">
            <w:rPr>
              <w:rFonts w:ascii="Arial" w:hAnsi="Arial" w:cs="Arial"/>
              <w:sz w:val="24"/>
              <w:szCs w:val="24"/>
            </w:rPr>
            <w:t>main</w:t>
          </w:r>
          <w:r w:rsidR="00C80022" w:rsidRPr="00C80022">
            <w:rPr>
              <w:rFonts w:ascii="Arial" w:hAnsi="Arial" w:cs="Arial"/>
              <w:sz w:val="24"/>
              <w:szCs w:val="24"/>
            </w:rPr>
            <w:t xml:space="preserve"> concepts “to show how a child </w:t>
          </w:r>
          <w:r w:rsidR="00175789" w:rsidRPr="00C80022">
            <w:rPr>
              <w:rFonts w:ascii="Arial" w:hAnsi="Arial" w:cs="Arial"/>
              <w:sz w:val="24"/>
              <w:szCs w:val="24"/>
            </w:rPr>
            <w:t>interprets</w:t>
          </w:r>
          <w:r w:rsidR="00C80022" w:rsidRPr="00C80022">
            <w:rPr>
              <w:rFonts w:ascii="Arial" w:hAnsi="Arial" w:cs="Arial"/>
              <w:sz w:val="24"/>
              <w:szCs w:val="24"/>
            </w:rPr>
            <w:t xml:space="preserve"> the </w:t>
          </w:r>
          <w:r w:rsidR="00F9799B" w:rsidRPr="00C80022">
            <w:rPr>
              <w:rFonts w:ascii="Arial" w:hAnsi="Arial" w:cs="Arial"/>
              <w:sz w:val="24"/>
              <w:szCs w:val="24"/>
            </w:rPr>
            <w:t>difficulties</w:t>
          </w:r>
          <w:r w:rsidR="00C80022" w:rsidRPr="00C80022">
            <w:rPr>
              <w:rFonts w:ascii="Arial" w:hAnsi="Arial" w:cs="Arial"/>
              <w:sz w:val="24"/>
              <w:szCs w:val="24"/>
            </w:rPr>
            <w:t xml:space="preserve"> of the intrapersonal world into his or her own personal way of </w:t>
          </w:r>
          <w:r w:rsidR="00F9799B" w:rsidRPr="00C80022">
            <w:rPr>
              <w:rFonts w:ascii="Arial" w:hAnsi="Arial" w:cs="Arial"/>
              <w:sz w:val="24"/>
              <w:szCs w:val="24"/>
            </w:rPr>
            <w:t>working</w:t>
          </w:r>
          <w:r w:rsidR="00C80022" w:rsidRPr="00C80022">
            <w:rPr>
              <w:rFonts w:ascii="Arial" w:hAnsi="Arial" w:cs="Arial"/>
              <w:sz w:val="24"/>
              <w:szCs w:val="24"/>
            </w:rPr>
            <w:t xml:space="preserve"> and at the same time, new demands and experiences play a</w:t>
          </w:r>
          <w:r w:rsidR="00DD2BF9">
            <w:rPr>
              <w:rFonts w:ascii="Arial" w:hAnsi="Arial" w:cs="Arial"/>
              <w:sz w:val="24"/>
              <w:szCs w:val="24"/>
            </w:rPr>
            <w:t xml:space="preserve"> vital</w:t>
          </w:r>
          <w:r w:rsidR="00C80022" w:rsidRPr="00C80022">
            <w:rPr>
              <w:rFonts w:ascii="Arial" w:hAnsi="Arial" w:cs="Arial"/>
              <w:sz w:val="24"/>
              <w:szCs w:val="24"/>
            </w:rPr>
            <w:t xml:space="preserve"> role in the development of personality” (Newman, &amp; Newman, 2009, p. 54).</w:t>
          </w:r>
        </w:p>
        <w:p w14:paraId="1B2E3021" w14:textId="1673FAB2" w:rsidR="002875A7" w:rsidRDefault="00EE5730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sdt>
            <w:sdtPr>
              <w:rPr>
                <w:rFonts w:ascii="Arial" w:hAnsi="Arial" w:cs="Arial"/>
                <w:sz w:val="24"/>
                <w:szCs w:val="24"/>
              </w:rPr>
              <w:id w:val="596843850"/>
              <w:citation/>
            </w:sdtPr>
            <w:sdtEndPr/>
            <w:sdtContent>
              <w:r w:rsidR="002875A7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="002875A7">
                <w:rPr>
                  <w:rFonts w:ascii="Arial" w:hAnsi="Arial" w:cs="Arial"/>
                  <w:sz w:val="24"/>
                  <w:szCs w:val="24"/>
                  <w:lang w:val="en-US"/>
                </w:rPr>
                <w:instrText xml:space="preserve"> CITATION The181 \l 1033 </w:instrText>
              </w:r>
              <w:r w:rsidR="002875A7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2875A7" w:rsidRPr="002875A7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( Theoretical Perspectives in Child Development., 2018)</w:t>
              </w:r>
              <w:r w:rsidR="002875A7">
                <w:rPr>
                  <w:rFonts w:ascii="Arial" w:hAnsi="Arial" w:cs="Arial"/>
                  <w:sz w:val="24"/>
                  <w:szCs w:val="24"/>
                </w:rPr>
                <w:fldChar w:fldCharType="end"/>
              </w:r>
            </w:sdtContent>
          </w:sdt>
        </w:p>
        <w:p w14:paraId="79950740" w14:textId="65442440" w:rsidR="00A33940" w:rsidRDefault="00A33940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022F8ACA" w14:textId="243E0292" w:rsidR="00A33940" w:rsidRDefault="006E5DBA" w:rsidP="006E5DBA">
          <w:pPr>
            <w:pStyle w:val="Heading1"/>
          </w:pPr>
          <w:bookmarkStart w:id="3" w:name="_Toc39103629"/>
          <w:r w:rsidRPr="00074539">
            <w:rPr>
              <w:rFonts w:ascii="Arial" w:hAnsi="Arial" w:cs="Arial"/>
            </w:rPr>
            <w:t>Erikson’s</w:t>
          </w:r>
          <w:r w:rsidR="00FB3808">
            <w:rPr>
              <w:rFonts w:ascii="Arial" w:hAnsi="Arial" w:cs="Arial"/>
            </w:rPr>
            <w:t xml:space="preserve"> stages</w:t>
          </w:r>
          <w:r w:rsidR="00877B67">
            <w:rPr>
              <w:rFonts w:ascii="Arial" w:hAnsi="Arial" w:cs="Arial"/>
            </w:rPr>
            <w:t xml:space="preserve"> of</w:t>
          </w:r>
          <w:r w:rsidRPr="00074539">
            <w:rPr>
              <w:rFonts w:ascii="Arial" w:hAnsi="Arial" w:cs="Arial"/>
            </w:rPr>
            <w:t xml:space="preserve"> </w:t>
          </w:r>
          <w:r w:rsidR="00AA6719" w:rsidRPr="00074539">
            <w:rPr>
              <w:rFonts w:ascii="Arial" w:hAnsi="Arial" w:cs="Arial"/>
            </w:rPr>
            <w:t>psychosocial theory</w:t>
          </w:r>
          <w:r w:rsidR="00AA6719">
            <w:t>:</w:t>
          </w:r>
          <w:bookmarkEnd w:id="3"/>
        </w:p>
        <w:p w14:paraId="3941797E" w14:textId="1FDE986A" w:rsidR="00AA6719" w:rsidRDefault="00AA6719" w:rsidP="00AA6719"/>
        <w:p w14:paraId="3989D27B" w14:textId="203B45D7" w:rsidR="00AA6719" w:rsidRDefault="004A7C93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Erikson’s</w:t>
          </w:r>
          <w:r w:rsidR="00C61076">
            <w:rPr>
              <w:rFonts w:ascii="Arial" w:hAnsi="Arial" w:cs="Arial"/>
              <w:sz w:val="24"/>
              <w:szCs w:val="24"/>
            </w:rPr>
            <w:t xml:space="preserve"> stages of</w:t>
          </w:r>
          <w:r>
            <w:rPr>
              <w:rFonts w:ascii="Arial" w:hAnsi="Arial" w:cs="Arial"/>
              <w:sz w:val="24"/>
              <w:szCs w:val="24"/>
            </w:rPr>
            <w:t xml:space="preserve"> psychosocial theory expanded version of </w:t>
          </w:r>
          <w:r w:rsidR="004E1A0D">
            <w:rPr>
              <w:rFonts w:ascii="Arial" w:hAnsi="Arial" w:cs="Arial"/>
              <w:sz w:val="24"/>
              <w:szCs w:val="24"/>
            </w:rPr>
            <w:t xml:space="preserve">Freud’s development theory where he added the social effect throughout the whole lifetime. </w:t>
          </w:r>
          <w:r w:rsidR="00034EB8">
            <w:rPr>
              <w:rFonts w:ascii="Arial" w:hAnsi="Arial" w:cs="Arial"/>
              <w:sz w:val="24"/>
              <w:szCs w:val="24"/>
            </w:rPr>
            <w:t xml:space="preserve">He believes that </w:t>
          </w:r>
          <w:r w:rsidR="00F6471D">
            <w:rPr>
              <w:rFonts w:ascii="Arial" w:hAnsi="Arial" w:cs="Arial"/>
              <w:sz w:val="24"/>
              <w:szCs w:val="24"/>
            </w:rPr>
            <w:t xml:space="preserve">when people experience a struggle in life from where they </w:t>
          </w:r>
          <w:r w:rsidR="0074358A">
            <w:rPr>
              <w:rFonts w:ascii="Arial" w:hAnsi="Arial" w:cs="Arial"/>
              <w:sz w:val="24"/>
              <w:szCs w:val="24"/>
            </w:rPr>
            <w:t>start to develop their psychosocial qualities or failing to</w:t>
          </w:r>
          <w:r w:rsidR="004E1A0D">
            <w:rPr>
              <w:rFonts w:ascii="Arial" w:hAnsi="Arial" w:cs="Arial"/>
              <w:sz w:val="24"/>
              <w:szCs w:val="24"/>
            </w:rPr>
            <w:t xml:space="preserve"> </w:t>
          </w:r>
          <w:r w:rsidR="0074358A">
            <w:rPr>
              <w:rFonts w:ascii="Arial" w:hAnsi="Arial" w:cs="Arial"/>
              <w:sz w:val="24"/>
              <w:szCs w:val="24"/>
            </w:rPr>
            <w:t>develop them</w:t>
          </w:r>
          <w:r w:rsidR="00CE3323">
            <w:rPr>
              <w:rFonts w:ascii="Arial" w:hAnsi="Arial" w:cs="Arial"/>
              <w:sz w:val="24"/>
              <w:szCs w:val="24"/>
            </w:rPr>
            <w:t xml:space="preserve">. So that’s why the potential is growth is high as failure also. </w:t>
          </w:r>
          <w:r w:rsidR="00B32C97">
            <w:rPr>
              <w:rFonts w:ascii="Arial" w:hAnsi="Arial" w:cs="Arial"/>
              <w:sz w:val="24"/>
              <w:szCs w:val="24"/>
            </w:rPr>
            <w:t xml:space="preserve">Psychosocial stages of conflicts are autonomy vs </w:t>
          </w:r>
          <w:r w:rsidR="00663500">
            <w:rPr>
              <w:rFonts w:ascii="Arial" w:hAnsi="Arial" w:cs="Arial"/>
              <w:sz w:val="24"/>
              <w:szCs w:val="24"/>
            </w:rPr>
            <w:t xml:space="preserve">shame and doubt, trust vs mistrust, initiative vs guilt, </w:t>
          </w:r>
          <w:r w:rsidR="007251C8">
            <w:rPr>
              <w:rFonts w:ascii="Arial" w:hAnsi="Arial" w:cs="Arial"/>
              <w:sz w:val="24"/>
              <w:szCs w:val="24"/>
            </w:rPr>
            <w:t>industry vs inferio</w:t>
          </w:r>
          <w:r w:rsidR="00703D07">
            <w:rPr>
              <w:rFonts w:ascii="Arial" w:hAnsi="Arial" w:cs="Arial"/>
              <w:sz w:val="24"/>
              <w:szCs w:val="24"/>
            </w:rPr>
            <w:t xml:space="preserve">rity, intimacy vs isolation, generativity vs </w:t>
          </w:r>
          <w:r w:rsidR="00437B5F">
            <w:rPr>
              <w:rFonts w:ascii="Arial" w:hAnsi="Arial" w:cs="Arial"/>
              <w:sz w:val="24"/>
              <w:szCs w:val="24"/>
            </w:rPr>
            <w:t>stagnation and integrity vs despair.</w:t>
          </w:r>
        </w:p>
        <w:p w14:paraId="1BA5546A" w14:textId="5A977E59" w:rsidR="00996617" w:rsidRDefault="007952AB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Trust vs mistrust </w:t>
          </w:r>
          <w:r w:rsidR="00746986">
            <w:rPr>
              <w:rFonts w:ascii="Arial" w:hAnsi="Arial" w:cs="Arial"/>
              <w:sz w:val="24"/>
              <w:szCs w:val="24"/>
            </w:rPr>
            <w:t>commences</w:t>
          </w:r>
          <w:r>
            <w:rPr>
              <w:rFonts w:ascii="Arial" w:hAnsi="Arial" w:cs="Arial"/>
              <w:sz w:val="24"/>
              <w:szCs w:val="24"/>
            </w:rPr>
            <w:t xml:space="preserve"> from birt</w:t>
          </w:r>
          <w:r w:rsidR="0077735F">
            <w:rPr>
              <w:rFonts w:ascii="Arial" w:hAnsi="Arial" w:cs="Arial"/>
              <w:sz w:val="24"/>
              <w:szCs w:val="24"/>
            </w:rPr>
            <w:t>h</w:t>
          </w:r>
          <w:r w:rsidR="008F0434">
            <w:rPr>
              <w:rFonts w:ascii="Arial" w:hAnsi="Arial" w:cs="Arial"/>
              <w:sz w:val="24"/>
              <w:szCs w:val="24"/>
            </w:rPr>
            <w:t xml:space="preserve"> continuing to 1</w:t>
          </w:r>
          <w:r>
            <w:rPr>
              <w:rFonts w:ascii="Arial" w:hAnsi="Arial" w:cs="Arial"/>
              <w:sz w:val="24"/>
              <w:szCs w:val="24"/>
            </w:rPr>
            <w:t xml:space="preserve"> year. </w:t>
          </w:r>
          <w:r w:rsidR="0077735F">
            <w:rPr>
              <w:rFonts w:ascii="Arial" w:hAnsi="Arial" w:cs="Arial"/>
              <w:sz w:val="24"/>
              <w:szCs w:val="24"/>
            </w:rPr>
            <w:t>Erikson believes</w:t>
          </w:r>
          <w:r w:rsidR="004D5A2C">
            <w:rPr>
              <w:rFonts w:ascii="Arial" w:hAnsi="Arial" w:cs="Arial"/>
              <w:sz w:val="24"/>
              <w:szCs w:val="24"/>
            </w:rPr>
            <w:t>,</w:t>
          </w:r>
          <w:r w:rsidR="00717C47">
            <w:rPr>
              <w:rFonts w:ascii="Arial" w:hAnsi="Arial" w:cs="Arial"/>
              <w:sz w:val="24"/>
              <w:szCs w:val="24"/>
            </w:rPr>
            <w:t xml:space="preserve"> wherever</w:t>
          </w:r>
          <w:r w:rsidR="0077735F">
            <w:rPr>
              <w:rFonts w:ascii="Arial" w:hAnsi="Arial" w:cs="Arial"/>
              <w:sz w:val="24"/>
              <w:szCs w:val="24"/>
            </w:rPr>
            <w:t xml:space="preserve"> a</w:t>
          </w:r>
          <w:r w:rsidR="00C01439">
            <w:rPr>
              <w:rFonts w:ascii="Arial" w:hAnsi="Arial" w:cs="Arial"/>
              <w:sz w:val="24"/>
              <w:szCs w:val="24"/>
            </w:rPr>
            <w:t>n individual</w:t>
          </w:r>
          <w:r w:rsidR="0077735F">
            <w:rPr>
              <w:rFonts w:ascii="Arial" w:hAnsi="Arial" w:cs="Arial"/>
              <w:sz w:val="24"/>
              <w:szCs w:val="24"/>
            </w:rPr>
            <w:t xml:space="preserve"> develop </w:t>
          </w:r>
          <w:r w:rsidR="00C01439">
            <w:rPr>
              <w:rFonts w:ascii="Arial" w:hAnsi="Arial" w:cs="Arial"/>
              <w:sz w:val="24"/>
              <w:szCs w:val="24"/>
            </w:rPr>
            <w:t>belief</w:t>
          </w:r>
          <w:r w:rsidR="0077735F">
            <w:rPr>
              <w:rFonts w:ascii="Arial" w:hAnsi="Arial" w:cs="Arial"/>
              <w:sz w:val="24"/>
              <w:szCs w:val="24"/>
            </w:rPr>
            <w:t xml:space="preserve"> with their parents from very early age then </w:t>
          </w:r>
          <w:r w:rsidR="00606B07">
            <w:rPr>
              <w:rFonts w:ascii="Arial" w:hAnsi="Arial" w:cs="Arial"/>
              <w:sz w:val="24"/>
              <w:szCs w:val="24"/>
            </w:rPr>
            <w:t xml:space="preserve">the trust </w:t>
          </w:r>
          <w:r w:rsidR="002C1F0E">
            <w:rPr>
              <w:rFonts w:ascii="Arial" w:hAnsi="Arial" w:cs="Arial"/>
              <w:sz w:val="24"/>
              <w:szCs w:val="24"/>
            </w:rPr>
            <w:t>begins,</w:t>
          </w:r>
          <w:r w:rsidR="00606B07">
            <w:rPr>
              <w:rFonts w:ascii="Arial" w:hAnsi="Arial" w:cs="Arial"/>
              <w:sz w:val="24"/>
              <w:szCs w:val="24"/>
            </w:rPr>
            <w:t xml:space="preserve"> and they start to feel safe and not having faith in parents lead them for misleading </w:t>
          </w:r>
          <w:r w:rsidR="00DE20B1">
            <w:rPr>
              <w:rFonts w:ascii="Arial" w:hAnsi="Arial" w:cs="Arial"/>
              <w:sz w:val="24"/>
              <w:szCs w:val="24"/>
            </w:rPr>
            <w:t>and insecurity.</w:t>
          </w:r>
        </w:p>
        <w:p w14:paraId="07B062AC" w14:textId="701C8953" w:rsidR="00DE20B1" w:rsidRDefault="00DE20B1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Autonomy vs shame and doubt </w:t>
          </w:r>
          <w:r w:rsidR="006C7110">
            <w:rPr>
              <w:rFonts w:ascii="Arial" w:hAnsi="Arial" w:cs="Arial"/>
              <w:sz w:val="24"/>
              <w:szCs w:val="24"/>
            </w:rPr>
            <w:t xml:space="preserve">lasts in early childhood. </w:t>
          </w:r>
          <w:r w:rsidR="002C1F0E">
            <w:rPr>
              <w:rFonts w:ascii="Arial" w:hAnsi="Arial" w:cs="Arial"/>
              <w:sz w:val="24"/>
              <w:szCs w:val="24"/>
            </w:rPr>
            <w:t>As toilet training is playing most</w:t>
          </w:r>
          <w:r w:rsidR="009D4D13">
            <w:rPr>
              <w:rFonts w:ascii="Arial" w:hAnsi="Arial" w:cs="Arial"/>
              <w:sz w:val="24"/>
              <w:szCs w:val="24"/>
            </w:rPr>
            <w:t xml:space="preserve"> vital</w:t>
          </w:r>
          <w:r w:rsidR="002C1F0E">
            <w:rPr>
              <w:rFonts w:ascii="Arial" w:hAnsi="Arial" w:cs="Arial"/>
              <w:sz w:val="24"/>
              <w:szCs w:val="24"/>
            </w:rPr>
            <w:t xml:space="preserve"> part</w:t>
          </w:r>
          <w:r w:rsidR="003A2959">
            <w:rPr>
              <w:rFonts w:ascii="Arial" w:hAnsi="Arial" w:cs="Arial"/>
              <w:sz w:val="24"/>
              <w:szCs w:val="24"/>
            </w:rPr>
            <w:t xml:space="preserve"> in this</w:t>
          </w:r>
          <w:r w:rsidR="002C1F0E">
            <w:rPr>
              <w:rFonts w:ascii="Arial" w:hAnsi="Arial" w:cs="Arial"/>
              <w:sz w:val="24"/>
              <w:szCs w:val="24"/>
            </w:rPr>
            <w:t xml:space="preserve"> stage, if they </w:t>
          </w:r>
          <w:r w:rsidR="00CF547F">
            <w:rPr>
              <w:rFonts w:ascii="Arial" w:hAnsi="Arial" w:cs="Arial"/>
              <w:sz w:val="24"/>
              <w:szCs w:val="24"/>
            </w:rPr>
            <w:t>are getting</w:t>
          </w:r>
          <w:r w:rsidR="002C1F0E">
            <w:rPr>
              <w:rFonts w:ascii="Arial" w:hAnsi="Arial" w:cs="Arial"/>
              <w:sz w:val="24"/>
              <w:szCs w:val="24"/>
            </w:rPr>
            <w:t xml:space="preserve"> succeed in this stage, the self -confiden</w:t>
          </w:r>
          <w:r w:rsidR="00F240F6">
            <w:rPr>
              <w:rFonts w:ascii="Arial" w:hAnsi="Arial" w:cs="Arial"/>
              <w:sz w:val="24"/>
              <w:szCs w:val="24"/>
            </w:rPr>
            <w:t xml:space="preserve">ce grow in them or else they </w:t>
          </w:r>
          <w:r w:rsidR="00992AF7">
            <w:rPr>
              <w:rFonts w:ascii="Arial" w:hAnsi="Arial" w:cs="Arial"/>
              <w:sz w:val="24"/>
              <w:szCs w:val="24"/>
            </w:rPr>
            <w:t>started having</w:t>
          </w:r>
          <w:r w:rsidR="000545F8">
            <w:rPr>
              <w:rFonts w:ascii="Arial" w:hAnsi="Arial" w:cs="Arial"/>
              <w:sz w:val="24"/>
              <w:szCs w:val="24"/>
            </w:rPr>
            <w:t xml:space="preserve"> self-doubt and inadequ</w:t>
          </w:r>
          <w:r w:rsidR="00CF547F">
            <w:rPr>
              <w:rFonts w:ascii="Arial" w:hAnsi="Arial" w:cs="Arial"/>
              <w:sz w:val="24"/>
              <w:szCs w:val="24"/>
            </w:rPr>
            <w:t>acy</w:t>
          </w:r>
          <w:r w:rsidR="000545F8">
            <w:rPr>
              <w:rFonts w:ascii="Arial" w:hAnsi="Arial" w:cs="Arial"/>
              <w:sz w:val="24"/>
              <w:szCs w:val="24"/>
            </w:rPr>
            <w:t>.</w:t>
          </w:r>
        </w:p>
        <w:p w14:paraId="260DB02D" w14:textId="3F15C7FE" w:rsidR="00992AF7" w:rsidRDefault="00350457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Initiative vs guilt takes place from early childhood </w:t>
          </w:r>
          <w:r w:rsidR="00213882">
            <w:rPr>
              <w:rFonts w:ascii="Arial" w:hAnsi="Arial" w:cs="Arial"/>
              <w:sz w:val="24"/>
              <w:szCs w:val="24"/>
            </w:rPr>
            <w:t>where they are</w:t>
          </w:r>
          <w:r w:rsidR="00395B24">
            <w:rPr>
              <w:rFonts w:ascii="Arial" w:hAnsi="Arial" w:cs="Arial"/>
              <w:sz w:val="24"/>
              <w:szCs w:val="24"/>
            </w:rPr>
            <w:t xml:space="preserve"> inventing</w:t>
          </w:r>
          <w:r w:rsidR="00213882">
            <w:rPr>
              <w:rFonts w:ascii="Arial" w:hAnsi="Arial" w:cs="Arial"/>
              <w:sz w:val="24"/>
              <w:szCs w:val="24"/>
            </w:rPr>
            <w:t xml:space="preserve"> new things. </w:t>
          </w:r>
          <w:r w:rsidR="00B749EE">
            <w:rPr>
              <w:rFonts w:ascii="Arial" w:hAnsi="Arial" w:cs="Arial"/>
              <w:sz w:val="24"/>
              <w:szCs w:val="24"/>
            </w:rPr>
            <w:t xml:space="preserve">They take </w:t>
          </w:r>
          <w:r w:rsidR="000A4082">
            <w:rPr>
              <w:rFonts w:ascii="Arial" w:hAnsi="Arial" w:cs="Arial"/>
              <w:sz w:val="24"/>
              <w:szCs w:val="24"/>
            </w:rPr>
            <w:t>inventiveness</w:t>
          </w:r>
          <w:r w:rsidR="00B749EE">
            <w:rPr>
              <w:rFonts w:ascii="Arial" w:hAnsi="Arial" w:cs="Arial"/>
              <w:sz w:val="24"/>
              <w:szCs w:val="24"/>
            </w:rPr>
            <w:t xml:space="preserve"> if they gey full support from parents or teachers. </w:t>
          </w:r>
          <w:r w:rsidR="00C32281">
            <w:rPr>
              <w:rFonts w:ascii="Arial" w:hAnsi="Arial" w:cs="Arial"/>
              <w:sz w:val="24"/>
              <w:szCs w:val="24"/>
            </w:rPr>
            <w:t>If they</w:t>
          </w:r>
          <w:r w:rsidR="00575D44">
            <w:rPr>
              <w:rFonts w:ascii="Arial" w:hAnsi="Arial" w:cs="Arial"/>
              <w:sz w:val="24"/>
              <w:szCs w:val="24"/>
            </w:rPr>
            <w:t xml:space="preserve"> failed to get,</w:t>
          </w:r>
          <w:r w:rsidR="00C32281">
            <w:rPr>
              <w:rFonts w:ascii="Arial" w:hAnsi="Arial" w:cs="Arial"/>
              <w:sz w:val="24"/>
              <w:szCs w:val="24"/>
            </w:rPr>
            <w:t xml:space="preserve"> they </w:t>
          </w:r>
          <w:r w:rsidR="00395B24">
            <w:rPr>
              <w:rFonts w:ascii="Arial" w:hAnsi="Arial" w:cs="Arial"/>
              <w:sz w:val="24"/>
              <w:szCs w:val="24"/>
            </w:rPr>
            <w:t>lose</w:t>
          </w:r>
          <w:r w:rsidR="00C32281">
            <w:rPr>
              <w:rFonts w:ascii="Arial" w:hAnsi="Arial" w:cs="Arial"/>
              <w:sz w:val="24"/>
              <w:szCs w:val="24"/>
            </w:rPr>
            <w:t xml:space="preserve"> self-confidence and lack of initiative have grown up in them. </w:t>
          </w:r>
        </w:p>
        <w:p w14:paraId="4E984C49" w14:textId="6BC6C5F5" w:rsidR="00CC3A94" w:rsidRDefault="00CC3A94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Industry vs inferiority grows </w:t>
          </w:r>
          <w:r w:rsidR="00B8407F">
            <w:rPr>
              <w:rFonts w:ascii="Arial" w:hAnsi="Arial" w:cs="Arial"/>
              <w:sz w:val="24"/>
              <w:szCs w:val="24"/>
            </w:rPr>
            <w:t xml:space="preserve">between that age of five to eleven years old. </w:t>
          </w:r>
          <w:r w:rsidR="007D40E6">
            <w:rPr>
              <w:rFonts w:ascii="Arial" w:hAnsi="Arial" w:cs="Arial"/>
              <w:sz w:val="24"/>
              <w:szCs w:val="24"/>
            </w:rPr>
            <w:t>They beg</w:t>
          </w:r>
          <w:r w:rsidR="002E3731">
            <w:rPr>
              <w:rFonts w:ascii="Arial" w:hAnsi="Arial" w:cs="Arial"/>
              <w:sz w:val="24"/>
              <w:szCs w:val="24"/>
            </w:rPr>
            <w:t>i</w:t>
          </w:r>
          <w:r w:rsidR="007D40E6">
            <w:rPr>
              <w:rFonts w:ascii="Arial" w:hAnsi="Arial" w:cs="Arial"/>
              <w:sz w:val="24"/>
              <w:szCs w:val="24"/>
            </w:rPr>
            <w:t xml:space="preserve">n to have </w:t>
          </w:r>
          <w:r w:rsidR="002E3731">
            <w:rPr>
              <w:rFonts w:ascii="Arial" w:hAnsi="Arial" w:cs="Arial"/>
              <w:sz w:val="24"/>
              <w:szCs w:val="24"/>
            </w:rPr>
            <w:t xml:space="preserve">idea of an environment, cultural things and they start to </w:t>
          </w:r>
          <w:r w:rsidR="00FC223F">
            <w:rPr>
              <w:rFonts w:ascii="Arial" w:hAnsi="Arial" w:cs="Arial"/>
              <w:sz w:val="24"/>
              <w:szCs w:val="24"/>
            </w:rPr>
            <w:t xml:space="preserve">feel pride in their achievements and ability, </w:t>
          </w:r>
          <w:r w:rsidR="00A77DD4">
            <w:rPr>
              <w:rFonts w:ascii="Arial" w:hAnsi="Arial" w:cs="Arial"/>
              <w:sz w:val="24"/>
              <w:szCs w:val="24"/>
            </w:rPr>
            <w:t xml:space="preserve">receiving encouragement from others will </w:t>
          </w:r>
          <w:r w:rsidR="001F4666">
            <w:rPr>
              <w:rFonts w:ascii="Arial" w:hAnsi="Arial" w:cs="Arial"/>
              <w:sz w:val="24"/>
              <w:szCs w:val="24"/>
            </w:rPr>
            <w:t xml:space="preserve">help them for development. </w:t>
          </w:r>
          <w:r w:rsidR="00BC2187">
            <w:rPr>
              <w:rFonts w:ascii="Arial" w:hAnsi="Arial" w:cs="Arial"/>
              <w:sz w:val="24"/>
              <w:szCs w:val="24"/>
            </w:rPr>
            <w:t xml:space="preserve">Or otherwise </w:t>
          </w:r>
          <w:r w:rsidR="00301BCB">
            <w:rPr>
              <w:rFonts w:ascii="Arial" w:hAnsi="Arial" w:cs="Arial"/>
              <w:sz w:val="24"/>
              <w:szCs w:val="24"/>
            </w:rPr>
            <w:t xml:space="preserve">its lacking self-confidence in them. </w:t>
          </w:r>
        </w:p>
        <w:p w14:paraId="43A53374" w14:textId="0A7D9B3F" w:rsidR="00301BCB" w:rsidRDefault="00833D7A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I</w:t>
          </w:r>
          <w:r w:rsidR="000F2D55">
            <w:rPr>
              <w:rFonts w:ascii="Arial" w:hAnsi="Arial" w:cs="Arial"/>
              <w:sz w:val="24"/>
              <w:szCs w:val="24"/>
            </w:rPr>
            <w:t>dentity</w:t>
          </w:r>
          <w:r>
            <w:rPr>
              <w:rFonts w:ascii="Arial" w:hAnsi="Arial" w:cs="Arial"/>
              <w:sz w:val="24"/>
              <w:szCs w:val="24"/>
            </w:rPr>
            <w:t xml:space="preserve"> vs isolation occurs d</w:t>
          </w:r>
          <w:r w:rsidR="000F2D55">
            <w:rPr>
              <w:rFonts w:ascii="Arial" w:hAnsi="Arial" w:cs="Arial"/>
              <w:sz w:val="24"/>
              <w:szCs w:val="24"/>
            </w:rPr>
            <w:t xml:space="preserve">uring adolescence </w:t>
          </w:r>
          <w:r w:rsidR="00C758EF">
            <w:rPr>
              <w:rFonts w:ascii="Arial" w:hAnsi="Arial" w:cs="Arial"/>
              <w:sz w:val="24"/>
              <w:szCs w:val="24"/>
            </w:rPr>
            <w:t xml:space="preserve">when the child </w:t>
          </w:r>
          <w:r w:rsidR="009B38A1">
            <w:rPr>
              <w:rFonts w:ascii="Arial" w:hAnsi="Arial" w:cs="Arial"/>
              <w:sz w:val="24"/>
              <w:szCs w:val="24"/>
            </w:rPr>
            <w:t>begins</w:t>
          </w:r>
          <w:r w:rsidR="00C758EF">
            <w:rPr>
              <w:rFonts w:ascii="Arial" w:hAnsi="Arial" w:cs="Arial"/>
              <w:sz w:val="24"/>
              <w:szCs w:val="24"/>
            </w:rPr>
            <w:t xml:space="preserve"> to explore their personal relationship, seeking for love</w:t>
          </w:r>
          <w:r w:rsidR="00BD0ACF">
            <w:rPr>
              <w:rFonts w:ascii="Arial" w:hAnsi="Arial" w:cs="Arial"/>
              <w:sz w:val="24"/>
              <w:szCs w:val="24"/>
            </w:rPr>
            <w:t xml:space="preserve">. </w:t>
          </w:r>
          <w:r w:rsidR="00583F7E">
            <w:rPr>
              <w:rFonts w:ascii="Arial" w:hAnsi="Arial" w:cs="Arial"/>
              <w:sz w:val="24"/>
              <w:szCs w:val="24"/>
            </w:rPr>
            <w:t xml:space="preserve">Whoever </w:t>
          </w:r>
          <w:r w:rsidR="009B38A1">
            <w:rPr>
              <w:rFonts w:ascii="Arial" w:hAnsi="Arial" w:cs="Arial"/>
              <w:sz w:val="24"/>
              <w:szCs w:val="24"/>
            </w:rPr>
            <w:t>successes in making relationship will improve their self</w:t>
          </w:r>
          <w:r w:rsidR="00661EC4">
            <w:rPr>
              <w:rFonts w:ascii="Arial" w:hAnsi="Arial" w:cs="Arial"/>
              <w:sz w:val="24"/>
              <w:szCs w:val="24"/>
            </w:rPr>
            <w:t>-confidence and whoever is failure in keeping intimate</w:t>
          </w:r>
          <w:r w:rsidR="002204BF">
            <w:rPr>
              <w:rFonts w:ascii="Arial" w:hAnsi="Arial" w:cs="Arial"/>
              <w:sz w:val="24"/>
              <w:szCs w:val="24"/>
            </w:rPr>
            <w:t xml:space="preserve"> </w:t>
          </w:r>
          <w:r w:rsidR="00661EC4">
            <w:rPr>
              <w:rFonts w:ascii="Arial" w:hAnsi="Arial" w:cs="Arial"/>
              <w:sz w:val="24"/>
              <w:szCs w:val="24"/>
            </w:rPr>
            <w:t>relation they suffer from isolation, depression</w:t>
          </w:r>
          <w:r w:rsidR="002204BF">
            <w:rPr>
              <w:rFonts w:ascii="Arial" w:hAnsi="Arial" w:cs="Arial"/>
              <w:sz w:val="24"/>
              <w:szCs w:val="24"/>
            </w:rPr>
            <w:t xml:space="preserve"> loneliness in future life.</w:t>
          </w:r>
        </w:p>
        <w:p w14:paraId="0FB96D99" w14:textId="076168CB" w:rsidR="002204BF" w:rsidRDefault="00C23B15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lastRenderedPageBreak/>
            <w:t xml:space="preserve">Generativity vs stagnation </w:t>
          </w:r>
          <w:r w:rsidR="0080027F">
            <w:rPr>
              <w:rFonts w:ascii="Arial" w:hAnsi="Arial" w:cs="Arial"/>
              <w:sz w:val="24"/>
              <w:szCs w:val="24"/>
            </w:rPr>
            <w:t xml:space="preserve">occurs </w:t>
          </w:r>
          <w:r w:rsidR="00AC54DF">
            <w:rPr>
              <w:rFonts w:ascii="Arial" w:hAnsi="Arial" w:cs="Arial"/>
              <w:sz w:val="24"/>
              <w:szCs w:val="24"/>
            </w:rPr>
            <w:t xml:space="preserve">in adulthood </w:t>
          </w:r>
          <w:r w:rsidR="00741D33">
            <w:rPr>
              <w:rFonts w:ascii="Arial" w:hAnsi="Arial" w:cs="Arial"/>
              <w:sz w:val="24"/>
              <w:szCs w:val="24"/>
            </w:rPr>
            <w:t xml:space="preserve">which help them to focus on their </w:t>
          </w:r>
          <w:proofErr w:type="spellStart"/>
          <w:r w:rsidR="00741D33">
            <w:rPr>
              <w:rFonts w:ascii="Arial" w:hAnsi="Arial" w:cs="Arial"/>
              <w:sz w:val="24"/>
              <w:szCs w:val="24"/>
            </w:rPr>
            <w:t>carer</w:t>
          </w:r>
          <w:proofErr w:type="spellEnd"/>
          <w:r w:rsidR="00741D33">
            <w:rPr>
              <w:rFonts w:ascii="Arial" w:hAnsi="Arial" w:cs="Arial"/>
              <w:sz w:val="24"/>
              <w:szCs w:val="24"/>
            </w:rPr>
            <w:t xml:space="preserve"> and family life. </w:t>
          </w:r>
          <w:r w:rsidR="002F1D4F">
            <w:rPr>
              <w:rFonts w:ascii="Arial" w:hAnsi="Arial" w:cs="Arial"/>
              <w:sz w:val="24"/>
              <w:szCs w:val="24"/>
            </w:rPr>
            <w:t>It is when individual feels they are successful in life and they can concentrate on next generation.</w:t>
          </w:r>
        </w:p>
        <w:p w14:paraId="3EFDE19A" w14:textId="3EA4C8A5" w:rsidR="002F1D4F" w:rsidRDefault="00051F06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Integrity vs despair </w:t>
          </w:r>
          <w:r w:rsidR="0007674D">
            <w:rPr>
              <w:rFonts w:ascii="Arial" w:hAnsi="Arial" w:cs="Arial"/>
              <w:sz w:val="24"/>
              <w:szCs w:val="24"/>
            </w:rPr>
            <w:t>arises</w:t>
          </w:r>
          <w:r w:rsidR="005D169F">
            <w:rPr>
              <w:rFonts w:ascii="Arial" w:hAnsi="Arial" w:cs="Arial"/>
              <w:sz w:val="24"/>
              <w:szCs w:val="24"/>
            </w:rPr>
            <w:t xml:space="preserve"> during old age and </w:t>
          </w:r>
          <w:r w:rsidR="002821A9">
            <w:rPr>
              <w:rFonts w:ascii="Arial" w:hAnsi="Arial" w:cs="Arial"/>
              <w:sz w:val="24"/>
              <w:szCs w:val="24"/>
            </w:rPr>
            <w:t>where they feel</w:t>
          </w:r>
          <w:r w:rsidR="0078546B">
            <w:rPr>
              <w:rFonts w:ascii="Arial" w:hAnsi="Arial" w:cs="Arial"/>
              <w:sz w:val="24"/>
              <w:szCs w:val="24"/>
            </w:rPr>
            <w:t xml:space="preserve"> a sense of acceptance and accept death. </w:t>
          </w:r>
          <w:r w:rsidR="007F4B67">
            <w:rPr>
              <w:rFonts w:ascii="Arial" w:hAnsi="Arial" w:cs="Arial"/>
              <w:sz w:val="24"/>
              <w:szCs w:val="24"/>
            </w:rPr>
            <w:t>If they are unsuccessful in life, they start feel f</w:t>
          </w:r>
          <w:r w:rsidR="002A5140">
            <w:rPr>
              <w:rFonts w:ascii="Arial" w:hAnsi="Arial" w:cs="Arial"/>
              <w:sz w:val="24"/>
              <w:szCs w:val="24"/>
            </w:rPr>
            <w:t xml:space="preserve">rustrated in life, that’s lead them in </w:t>
          </w:r>
          <w:r w:rsidR="005C035D">
            <w:rPr>
              <w:rFonts w:ascii="Arial" w:hAnsi="Arial" w:cs="Arial"/>
              <w:sz w:val="24"/>
              <w:szCs w:val="24"/>
            </w:rPr>
            <w:t>suicidal act.</w:t>
          </w:r>
          <w:r w:rsidR="004E4830">
            <w:rPr>
              <w:rFonts w:ascii="Arial" w:hAnsi="Arial" w:cs="Arial"/>
              <w:sz w:val="24"/>
              <w:szCs w:val="24"/>
            </w:rPr>
            <w:t xml:space="preserve"> </w:t>
          </w:r>
          <w:r w:rsidR="00381927" w:rsidRPr="00381927">
            <w:rPr>
              <w:rFonts w:ascii="Arial" w:hAnsi="Arial" w:cs="Arial"/>
              <w:sz w:val="24"/>
              <w:szCs w:val="24"/>
            </w:rPr>
            <w:t xml:space="preserve">Erickson </w:t>
          </w:r>
          <w:r w:rsidR="0093731F" w:rsidRPr="00381927">
            <w:rPr>
              <w:rFonts w:ascii="Arial" w:hAnsi="Arial" w:cs="Arial"/>
              <w:sz w:val="24"/>
              <w:szCs w:val="24"/>
            </w:rPr>
            <w:t>thought</w:t>
          </w:r>
          <w:r w:rsidR="00381927" w:rsidRPr="00381927">
            <w:rPr>
              <w:rFonts w:ascii="Arial" w:hAnsi="Arial" w:cs="Arial"/>
              <w:sz w:val="24"/>
              <w:szCs w:val="24"/>
            </w:rPr>
            <w:t xml:space="preserve"> with each stage’s </w:t>
          </w:r>
          <w:r w:rsidR="00DC0A7B" w:rsidRPr="00381927">
            <w:rPr>
              <w:rFonts w:ascii="Arial" w:hAnsi="Arial" w:cs="Arial"/>
              <w:sz w:val="24"/>
              <w:szCs w:val="24"/>
            </w:rPr>
            <w:t>effective</w:t>
          </w:r>
          <w:r w:rsidR="00381927" w:rsidRPr="00381927">
            <w:rPr>
              <w:rFonts w:ascii="Arial" w:hAnsi="Arial" w:cs="Arial"/>
              <w:sz w:val="24"/>
              <w:szCs w:val="24"/>
            </w:rPr>
            <w:t xml:space="preserve"> </w:t>
          </w:r>
          <w:r w:rsidR="00DC0A7B" w:rsidRPr="00381927">
            <w:rPr>
              <w:rFonts w:ascii="Arial" w:hAnsi="Arial" w:cs="Arial"/>
              <w:sz w:val="24"/>
              <w:szCs w:val="24"/>
            </w:rPr>
            <w:t>outcome</w:t>
          </w:r>
          <w:r w:rsidR="00381927" w:rsidRPr="00381927">
            <w:rPr>
              <w:rFonts w:ascii="Arial" w:hAnsi="Arial" w:cs="Arial"/>
              <w:sz w:val="24"/>
              <w:szCs w:val="24"/>
            </w:rPr>
            <w:t xml:space="preserve"> is the development of a </w:t>
          </w:r>
          <w:r w:rsidR="00DC0A7B" w:rsidRPr="00381927">
            <w:rPr>
              <w:rFonts w:ascii="Arial" w:hAnsi="Arial" w:cs="Arial"/>
              <w:sz w:val="24"/>
              <w:szCs w:val="24"/>
            </w:rPr>
            <w:t>feature</w:t>
          </w:r>
          <w:r w:rsidR="00381927" w:rsidRPr="00381927">
            <w:rPr>
              <w:rFonts w:ascii="Arial" w:hAnsi="Arial" w:cs="Arial"/>
              <w:sz w:val="24"/>
              <w:szCs w:val="24"/>
            </w:rPr>
            <w:t xml:space="preserve"> or strength (Papalia et al, 2008).</w:t>
          </w:r>
          <w:r w:rsidR="005C035D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54F98F43" w14:textId="29408D53" w:rsidR="00A42822" w:rsidRDefault="008D3F15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Conferring</w:t>
          </w:r>
          <w:r w:rsidR="00A42822">
            <w:rPr>
              <w:rFonts w:ascii="Arial" w:hAnsi="Arial" w:cs="Arial"/>
              <w:sz w:val="24"/>
              <w:szCs w:val="24"/>
            </w:rPr>
            <w:t xml:space="preserve"> to Erikson’s</w:t>
          </w:r>
          <w:r w:rsidR="002C33DC">
            <w:rPr>
              <w:rFonts w:ascii="Arial" w:hAnsi="Arial" w:cs="Arial"/>
              <w:sz w:val="24"/>
              <w:szCs w:val="24"/>
            </w:rPr>
            <w:t xml:space="preserve">, the successful conclusion of </w:t>
          </w:r>
          <w:r w:rsidR="009829EE">
            <w:rPr>
              <w:rFonts w:ascii="Arial" w:hAnsi="Arial" w:cs="Arial"/>
              <w:sz w:val="24"/>
              <w:szCs w:val="24"/>
            </w:rPr>
            <w:t>individually</w:t>
          </w:r>
          <w:r w:rsidR="002C33DC">
            <w:rPr>
              <w:rFonts w:ascii="Arial" w:hAnsi="Arial" w:cs="Arial"/>
              <w:sz w:val="24"/>
              <w:szCs w:val="24"/>
            </w:rPr>
            <w:t xml:space="preserve"> stage </w:t>
          </w:r>
          <w:r w:rsidR="009B05B9">
            <w:rPr>
              <w:rFonts w:ascii="Arial" w:hAnsi="Arial" w:cs="Arial"/>
              <w:sz w:val="24"/>
              <w:szCs w:val="24"/>
            </w:rPr>
            <w:t>is</w:t>
          </w:r>
          <w:r w:rsidR="002C33DC">
            <w:rPr>
              <w:rFonts w:ascii="Arial" w:hAnsi="Arial" w:cs="Arial"/>
              <w:sz w:val="24"/>
              <w:szCs w:val="24"/>
            </w:rPr>
            <w:t xml:space="preserve"> </w:t>
          </w:r>
          <w:r w:rsidR="00210C03">
            <w:rPr>
              <w:rFonts w:ascii="Arial" w:hAnsi="Arial" w:cs="Arial"/>
              <w:sz w:val="24"/>
              <w:szCs w:val="24"/>
            </w:rPr>
            <w:t>subsequent</w:t>
          </w:r>
          <w:r w:rsidR="00B37836">
            <w:rPr>
              <w:rFonts w:ascii="Arial" w:hAnsi="Arial" w:cs="Arial"/>
              <w:sz w:val="24"/>
              <w:szCs w:val="24"/>
            </w:rPr>
            <w:t>ly</w:t>
          </w:r>
          <w:r w:rsidR="005566D4">
            <w:rPr>
              <w:rFonts w:ascii="Arial" w:hAnsi="Arial" w:cs="Arial"/>
              <w:sz w:val="24"/>
              <w:szCs w:val="24"/>
            </w:rPr>
            <w:t xml:space="preserve"> from </w:t>
          </w:r>
          <w:r w:rsidR="00B37836">
            <w:rPr>
              <w:rFonts w:ascii="Arial" w:hAnsi="Arial" w:cs="Arial"/>
              <w:sz w:val="24"/>
              <w:szCs w:val="24"/>
            </w:rPr>
            <w:t>primary</w:t>
          </w:r>
          <w:r w:rsidR="005566D4">
            <w:rPr>
              <w:rFonts w:ascii="Arial" w:hAnsi="Arial" w:cs="Arial"/>
              <w:sz w:val="24"/>
              <w:szCs w:val="24"/>
            </w:rPr>
            <w:t xml:space="preserve"> </w:t>
          </w:r>
          <w:r w:rsidR="00B37836">
            <w:rPr>
              <w:rFonts w:ascii="Arial" w:hAnsi="Arial" w:cs="Arial"/>
              <w:sz w:val="24"/>
              <w:szCs w:val="24"/>
            </w:rPr>
            <w:t>phase</w:t>
          </w:r>
          <w:r w:rsidR="005566D4">
            <w:rPr>
              <w:rFonts w:ascii="Arial" w:hAnsi="Arial" w:cs="Arial"/>
              <w:sz w:val="24"/>
              <w:szCs w:val="24"/>
            </w:rPr>
            <w:t xml:space="preserve"> to till eight </w:t>
          </w:r>
          <w:r w:rsidR="00B37836">
            <w:rPr>
              <w:rFonts w:ascii="Arial" w:hAnsi="Arial" w:cs="Arial"/>
              <w:sz w:val="24"/>
              <w:szCs w:val="24"/>
            </w:rPr>
            <w:t>phases</w:t>
          </w:r>
          <w:r w:rsidR="005566D4">
            <w:rPr>
              <w:rFonts w:ascii="Arial" w:hAnsi="Arial" w:cs="Arial"/>
              <w:sz w:val="24"/>
              <w:szCs w:val="24"/>
            </w:rPr>
            <w:t xml:space="preserve"> </w:t>
          </w:r>
          <w:r w:rsidR="00442777">
            <w:rPr>
              <w:rFonts w:ascii="Arial" w:hAnsi="Arial" w:cs="Arial"/>
              <w:sz w:val="24"/>
              <w:szCs w:val="24"/>
            </w:rPr>
            <w:t xml:space="preserve">are hope, purpose, </w:t>
          </w:r>
          <w:r w:rsidR="00D74B29">
            <w:rPr>
              <w:rFonts w:ascii="Arial" w:hAnsi="Arial" w:cs="Arial"/>
              <w:sz w:val="24"/>
              <w:szCs w:val="24"/>
            </w:rPr>
            <w:t>self-confidence</w:t>
          </w:r>
          <w:r w:rsidR="00442777">
            <w:rPr>
              <w:rFonts w:ascii="Arial" w:hAnsi="Arial" w:cs="Arial"/>
              <w:sz w:val="24"/>
              <w:szCs w:val="24"/>
            </w:rPr>
            <w:t xml:space="preserve">, love, </w:t>
          </w:r>
          <w:r w:rsidR="001239FF">
            <w:rPr>
              <w:rFonts w:ascii="Arial" w:hAnsi="Arial" w:cs="Arial"/>
              <w:sz w:val="24"/>
              <w:szCs w:val="24"/>
            </w:rPr>
            <w:t>wisdom</w:t>
          </w:r>
          <w:r w:rsidR="000B3347">
            <w:rPr>
              <w:rFonts w:ascii="Arial" w:hAnsi="Arial" w:cs="Arial"/>
              <w:sz w:val="24"/>
              <w:szCs w:val="24"/>
            </w:rPr>
            <w:t>,</w:t>
          </w:r>
          <w:r w:rsidR="001239FF">
            <w:rPr>
              <w:rFonts w:ascii="Arial" w:hAnsi="Arial" w:cs="Arial"/>
              <w:sz w:val="24"/>
              <w:szCs w:val="24"/>
            </w:rPr>
            <w:t xml:space="preserve"> </w:t>
          </w:r>
          <w:r w:rsidR="009B05B9">
            <w:rPr>
              <w:rFonts w:ascii="Arial" w:hAnsi="Arial" w:cs="Arial"/>
              <w:sz w:val="24"/>
              <w:szCs w:val="24"/>
            </w:rPr>
            <w:t>care. Each</w:t>
          </w:r>
          <w:r w:rsidR="00A01419">
            <w:rPr>
              <w:rFonts w:ascii="Arial" w:hAnsi="Arial" w:cs="Arial"/>
              <w:sz w:val="24"/>
              <w:szCs w:val="24"/>
            </w:rPr>
            <w:t xml:space="preserve"> of </w:t>
          </w:r>
          <w:r w:rsidR="008C6E03">
            <w:rPr>
              <w:rFonts w:ascii="Arial" w:hAnsi="Arial" w:cs="Arial"/>
              <w:sz w:val="24"/>
              <w:szCs w:val="24"/>
            </w:rPr>
            <w:t>this skill</w:t>
          </w:r>
          <w:r w:rsidR="00A01419">
            <w:rPr>
              <w:rFonts w:ascii="Arial" w:hAnsi="Arial" w:cs="Arial"/>
              <w:sz w:val="24"/>
              <w:szCs w:val="24"/>
            </w:rPr>
            <w:t xml:space="preserve"> are helping them </w:t>
          </w:r>
          <w:r w:rsidR="00524890">
            <w:rPr>
              <w:rFonts w:ascii="Arial" w:hAnsi="Arial" w:cs="Arial"/>
              <w:sz w:val="24"/>
              <w:szCs w:val="24"/>
            </w:rPr>
            <w:t xml:space="preserve">in child’s psychological </w:t>
          </w:r>
          <w:r w:rsidR="009B05B9">
            <w:rPr>
              <w:rFonts w:ascii="Arial" w:hAnsi="Arial" w:cs="Arial"/>
              <w:sz w:val="24"/>
              <w:szCs w:val="24"/>
            </w:rPr>
            <w:t xml:space="preserve">development. </w:t>
          </w:r>
          <w:r w:rsidR="00B35E51" w:rsidRPr="00B35E51">
            <w:rPr>
              <w:rFonts w:ascii="Arial" w:hAnsi="Arial" w:cs="Arial"/>
              <w:sz w:val="24"/>
              <w:szCs w:val="24"/>
            </w:rPr>
            <w:t>“Erickson developed terminology ‘Maladaptation’s and Malignancies’ to represent the negative outcomes arising from an unhelpful experience through each of the crisis stages” (Chapman, 2010).</w:t>
          </w:r>
          <w:r w:rsidR="00D36398">
            <w:rPr>
              <w:rFonts w:ascii="Arial" w:hAnsi="Arial" w:cs="Arial"/>
              <w:sz w:val="24"/>
              <w:szCs w:val="24"/>
            </w:rPr>
            <w:t xml:space="preserve"> </w:t>
          </w:r>
          <w:r w:rsidR="00D36398" w:rsidRPr="00D36398">
            <w:rPr>
              <w:rFonts w:ascii="Arial" w:hAnsi="Arial" w:cs="Arial"/>
              <w:sz w:val="24"/>
              <w:szCs w:val="24"/>
            </w:rPr>
            <w:t xml:space="preserve">The malignancy correspondents </w:t>
          </w:r>
          <w:r w:rsidR="006C42C2" w:rsidRPr="00D36398">
            <w:rPr>
              <w:rFonts w:ascii="Arial" w:hAnsi="Arial" w:cs="Arial"/>
              <w:sz w:val="24"/>
              <w:szCs w:val="24"/>
            </w:rPr>
            <w:t>are</w:t>
          </w:r>
          <w:r w:rsidR="00D36398" w:rsidRPr="00D36398">
            <w:rPr>
              <w:rFonts w:ascii="Arial" w:hAnsi="Arial" w:cs="Arial"/>
              <w:sz w:val="24"/>
              <w:szCs w:val="24"/>
            </w:rPr>
            <w:t xml:space="preserve"> withdrawal</w:t>
          </w:r>
          <w:r w:rsidR="00640385">
            <w:rPr>
              <w:rFonts w:ascii="Arial" w:hAnsi="Arial" w:cs="Arial"/>
              <w:sz w:val="24"/>
              <w:szCs w:val="24"/>
            </w:rPr>
            <w:t xml:space="preserve"> inhibition</w:t>
          </w:r>
          <w:r w:rsidR="00D36398" w:rsidRPr="00D36398">
            <w:rPr>
              <w:rFonts w:ascii="Arial" w:hAnsi="Arial" w:cs="Arial"/>
              <w:sz w:val="24"/>
              <w:szCs w:val="24"/>
            </w:rPr>
            <w:t>,</w:t>
          </w:r>
          <w:r w:rsidR="00640385">
            <w:rPr>
              <w:rFonts w:ascii="Arial" w:hAnsi="Arial" w:cs="Arial"/>
              <w:sz w:val="24"/>
              <w:szCs w:val="24"/>
            </w:rPr>
            <w:t xml:space="preserve"> </w:t>
          </w:r>
          <w:r w:rsidR="00D36398" w:rsidRPr="00D36398">
            <w:rPr>
              <w:rFonts w:ascii="Arial" w:hAnsi="Arial" w:cs="Arial"/>
              <w:sz w:val="24"/>
              <w:szCs w:val="24"/>
            </w:rPr>
            <w:t>compulsion,</w:t>
          </w:r>
          <w:r w:rsidR="002F7589">
            <w:rPr>
              <w:rFonts w:ascii="Arial" w:hAnsi="Arial" w:cs="Arial"/>
              <w:sz w:val="24"/>
              <w:szCs w:val="24"/>
            </w:rPr>
            <w:t xml:space="preserve"> repudiation</w:t>
          </w:r>
          <w:r w:rsidR="00D36398" w:rsidRPr="00D36398">
            <w:rPr>
              <w:rFonts w:ascii="Arial" w:hAnsi="Arial" w:cs="Arial"/>
              <w:sz w:val="24"/>
              <w:szCs w:val="24"/>
            </w:rPr>
            <w:t xml:space="preserve"> inertia,</w:t>
          </w:r>
          <w:r w:rsidR="002F7589">
            <w:rPr>
              <w:rFonts w:ascii="Arial" w:hAnsi="Arial" w:cs="Arial"/>
              <w:sz w:val="24"/>
              <w:szCs w:val="24"/>
            </w:rPr>
            <w:t xml:space="preserve"> </w:t>
          </w:r>
          <w:proofErr w:type="spellStart"/>
          <w:r w:rsidR="00A1132E">
            <w:rPr>
              <w:rFonts w:ascii="Arial" w:hAnsi="Arial" w:cs="Arial"/>
              <w:sz w:val="24"/>
              <w:szCs w:val="24"/>
            </w:rPr>
            <w:t>rejectivity</w:t>
          </w:r>
          <w:proofErr w:type="spellEnd"/>
          <w:r w:rsidR="00A1132E">
            <w:rPr>
              <w:rFonts w:ascii="Arial" w:hAnsi="Arial" w:cs="Arial"/>
              <w:sz w:val="24"/>
              <w:szCs w:val="24"/>
            </w:rPr>
            <w:t>,</w:t>
          </w:r>
          <w:r w:rsidR="00D36398" w:rsidRPr="00D36398">
            <w:rPr>
              <w:rFonts w:ascii="Arial" w:hAnsi="Arial" w:cs="Arial"/>
              <w:sz w:val="24"/>
              <w:szCs w:val="24"/>
            </w:rPr>
            <w:t xml:space="preserve"> exclusivity, and disdain (Chapman, 2010).</w:t>
          </w:r>
        </w:p>
        <w:p w14:paraId="30949D24" w14:textId="144AB194" w:rsidR="009F0176" w:rsidRDefault="00EE5730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sdt>
            <w:sdtPr>
              <w:rPr>
                <w:rFonts w:ascii="Arial" w:hAnsi="Arial" w:cs="Arial"/>
                <w:sz w:val="24"/>
                <w:szCs w:val="24"/>
              </w:rPr>
              <w:id w:val="-1862886545"/>
              <w:citation/>
            </w:sdtPr>
            <w:sdtEndPr/>
            <w:sdtContent>
              <w:r w:rsidR="009F0176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="009F0176">
                <w:rPr>
                  <w:rFonts w:ascii="Arial" w:hAnsi="Arial" w:cs="Arial"/>
                  <w:sz w:val="24"/>
                  <w:szCs w:val="24"/>
                  <w:lang w:val="en-US"/>
                </w:rPr>
                <w:instrText xml:space="preserve"> CITATION The18 \l 1033 </w:instrText>
              </w:r>
              <w:r w:rsidR="009F0176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9F0176" w:rsidRPr="009F0176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( Theories in developmental psychology: contributions and limitations., 2018)</w:t>
              </w:r>
              <w:r w:rsidR="009F0176">
                <w:rPr>
                  <w:rFonts w:ascii="Arial" w:hAnsi="Arial" w:cs="Arial"/>
                  <w:sz w:val="24"/>
                  <w:szCs w:val="24"/>
                </w:rPr>
                <w:fldChar w:fldCharType="end"/>
              </w:r>
            </w:sdtContent>
          </w:sdt>
        </w:p>
        <w:p w14:paraId="2E0B088B" w14:textId="37594357" w:rsidR="004D414B" w:rsidRDefault="004D414B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  <w:bookmarkStart w:id="4" w:name="_Hlk39103023"/>
        </w:p>
        <w:p w14:paraId="28923FCF" w14:textId="3C773C94" w:rsidR="00804B8D" w:rsidRDefault="00804B8D" w:rsidP="00804B8D">
          <w:pPr>
            <w:pStyle w:val="Heading1"/>
          </w:pPr>
          <w:bookmarkStart w:id="5" w:name="_Toc39103630"/>
          <w:bookmarkEnd w:id="4"/>
          <w:r w:rsidRPr="00074539">
            <w:rPr>
              <w:rFonts w:ascii="Arial" w:hAnsi="Arial" w:cs="Arial"/>
            </w:rPr>
            <w:t>Psychological perspective</w:t>
          </w:r>
          <w:r>
            <w:t>:</w:t>
          </w:r>
          <w:bookmarkEnd w:id="5"/>
        </w:p>
        <w:p w14:paraId="455BD75A" w14:textId="6F616C83" w:rsidR="00804B8D" w:rsidRDefault="00804B8D" w:rsidP="00804B8D"/>
        <w:p w14:paraId="078CCF1C" w14:textId="3BF045EE" w:rsidR="00804B8D" w:rsidRDefault="000516C7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There are few </w:t>
          </w:r>
          <w:r w:rsidR="006A250D">
            <w:rPr>
              <w:rFonts w:ascii="Arial" w:hAnsi="Arial" w:cs="Arial"/>
              <w:sz w:val="24"/>
              <w:szCs w:val="24"/>
            </w:rPr>
            <w:t xml:space="preserve">theoretical </w:t>
          </w:r>
          <w:r w:rsidR="00C15896">
            <w:rPr>
              <w:rFonts w:ascii="Arial" w:hAnsi="Arial" w:cs="Arial"/>
              <w:sz w:val="24"/>
              <w:szCs w:val="24"/>
            </w:rPr>
            <w:t>perspectives</w:t>
          </w:r>
          <w:r w:rsidR="006A250D">
            <w:rPr>
              <w:rFonts w:ascii="Arial" w:hAnsi="Arial" w:cs="Arial"/>
              <w:sz w:val="24"/>
              <w:szCs w:val="24"/>
            </w:rPr>
            <w:t xml:space="preserve"> used in life span development</w:t>
          </w:r>
          <w:r w:rsidR="00857E30">
            <w:rPr>
              <w:rFonts w:ascii="Arial" w:hAnsi="Arial" w:cs="Arial"/>
              <w:sz w:val="24"/>
              <w:szCs w:val="24"/>
            </w:rPr>
            <w:t xml:space="preserve">, the mains are: </w:t>
          </w:r>
          <w:r w:rsidR="00C35E50">
            <w:rPr>
              <w:rFonts w:ascii="Arial" w:hAnsi="Arial" w:cs="Arial"/>
              <w:sz w:val="24"/>
              <w:szCs w:val="24"/>
            </w:rPr>
            <w:t xml:space="preserve">behavioural, cognitive, </w:t>
          </w:r>
          <w:r w:rsidR="00285512">
            <w:rPr>
              <w:rFonts w:ascii="Arial" w:hAnsi="Arial" w:cs="Arial"/>
              <w:sz w:val="24"/>
              <w:szCs w:val="24"/>
            </w:rPr>
            <w:t xml:space="preserve">humanistic, and </w:t>
          </w:r>
          <w:r w:rsidR="0028527D">
            <w:rPr>
              <w:rFonts w:ascii="Arial" w:hAnsi="Arial" w:cs="Arial"/>
              <w:sz w:val="24"/>
              <w:szCs w:val="24"/>
            </w:rPr>
            <w:t>psychodynamic</w:t>
          </w:r>
          <w:r w:rsidR="003C1127">
            <w:rPr>
              <w:rFonts w:ascii="Arial" w:hAnsi="Arial" w:cs="Arial"/>
              <w:sz w:val="24"/>
              <w:szCs w:val="24"/>
            </w:rPr>
            <w:t>, social learning, biologist</w:t>
          </w:r>
          <w:r w:rsidR="00436A13">
            <w:rPr>
              <w:rFonts w:ascii="Arial" w:hAnsi="Arial" w:cs="Arial"/>
              <w:sz w:val="24"/>
              <w:szCs w:val="24"/>
            </w:rPr>
            <w:t xml:space="preserve"> perspective. </w:t>
          </w:r>
        </w:p>
        <w:p w14:paraId="0BB793A8" w14:textId="7002E982" w:rsidR="00C15896" w:rsidRDefault="00D405D1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Behavioural perspective:</w:t>
          </w:r>
        </w:p>
        <w:p w14:paraId="523A575E" w14:textId="3C56E22A" w:rsidR="00A33741" w:rsidRDefault="00D405D1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“behaviourism is the prospective which explains </w:t>
          </w:r>
          <w:r w:rsidR="00F047D1">
            <w:rPr>
              <w:rFonts w:ascii="Arial" w:hAnsi="Arial" w:cs="Arial"/>
              <w:sz w:val="24"/>
              <w:szCs w:val="24"/>
            </w:rPr>
            <w:t>the learning and behaviour in</w:t>
          </w:r>
          <w:r w:rsidR="008A263C">
            <w:rPr>
              <w:rFonts w:ascii="Arial" w:hAnsi="Arial" w:cs="Arial"/>
              <w:sz w:val="24"/>
              <w:szCs w:val="24"/>
            </w:rPr>
            <w:t xml:space="preserve"> </w:t>
          </w:r>
          <w:r w:rsidR="00F047D1">
            <w:rPr>
              <w:rFonts w:ascii="Arial" w:hAnsi="Arial" w:cs="Arial"/>
              <w:sz w:val="24"/>
              <w:szCs w:val="24"/>
            </w:rPr>
            <w:t>terms of stimul</w:t>
          </w:r>
          <w:r w:rsidR="00143DDF">
            <w:rPr>
              <w:rFonts w:ascii="Arial" w:hAnsi="Arial" w:cs="Arial"/>
              <w:sz w:val="24"/>
              <w:szCs w:val="24"/>
            </w:rPr>
            <w:t>us respect relationship</w:t>
          </w:r>
          <w:r w:rsidR="008A263C">
            <w:rPr>
              <w:rFonts w:ascii="Arial" w:hAnsi="Arial" w:cs="Arial"/>
              <w:sz w:val="24"/>
              <w:szCs w:val="24"/>
            </w:rPr>
            <w:t>”</w:t>
          </w:r>
          <w:r w:rsidR="00143DDF">
            <w:rPr>
              <w:rFonts w:ascii="Arial" w:hAnsi="Arial" w:cs="Arial"/>
              <w:sz w:val="24"/>
              <w:szCs w:val="24"/>
            </w:rPr>
            <w:t xml:space="preserve"> (Wikipedia,2016). </w:t>
          </w:r>
          <w:r w:rsidR="00C04956">
            <w:rPr>
              <w:rFonts w:ascii="Arial" w:hAnsi="Arial" w:cs="Arial"/>
              <w:sz w:val="24"/>
              <w:szCs w:val="24"/>
            </w:rPr>
            <w:t>The main assu</w:t>
          </w:r>
          <w:r w:rsidR="008A263C">
            <w:rPr>
              <w:rFonts w:ascii="Arial" w:hAnsi="Arial" w:cs="Arial"/>
              <w:sz w:val="24"/>
              <w:szCs w:val="24"/>
            </w:rPr>
            <w:t>mption of this theory is “</w:t>
          </w:r>
          <w:r w:rsidR="00952EBC">
            <w:rPr>
              <w:rFonts w:ascii="Arial" w:hAnsi="Arial" w:cs="Arial"/>
              <w:sz w:val="24"/>
              <w:szCs w:val="24"/>
            </w:rPr>
            <w:t xml:space="preserve">environment influence the behaviour”, </w:t>
          </w:r>
          <w:r w:rsidR="00131C6D">
            <w:rPr>
              <w:rFonts w:ascii="Arial" w:hAnsi="Arial" w:cs="Arial"/>
              <w:sz w:val="24"/>
              <w:szCs w:val="24"/>
            </w:rPr>
            <w:t xml:space="preserve">behaviourist believed that both human and animals are controlled by behaviour factors. </w:t>
          </w:r>
          <w:r w:rsidR="00A33741">
            <w:rPr>
              <w:rFonts w:ascii="Arial" w:hAnsi="Arial" w:cs="Arial"/>
              <w:sz w:val="24"/>
              <w:szCs w:val="24"/>
            </w:rPr>
            <w:t>They done so many experiments to prove this theory.</w:t>
          </w:r>
          <w:r w:rsidR="00D87E41">
            <w:rPr>
              <w:rFonts w:ascii="Arial" w:hAnsi="Arial" w:cs="Arial"/>
              <w:sz w:val="24"/>
              <w:szCs w:val="24"/>
            </w:rPr>
            <w:t xml:space="preserve"> </w:t>
          </w:r>
          <w:r w:rsidR="00D87E41" w:rsidRPr="00D87E41">
            <w:rPr>
              <w:rFonts w:ascii="Arial" w:hAnsi="Arial" w:cs="Arial"/>
              <w:sz w:val="24"/>
              <w:szCs w:val="24"/>
            </w:rPr>
            <w:t xml:space="preserve">Behavioural theories reject the </w:t>
          </w:r>
          <w:r w:rsidR="008203EF" w:rsidRPr="00D87E41">
            <w:rPr>
              <w:rFonts w:ascii="Arial" w:hAnsi="Arial" w:cs="Arial"/>
              <w:sz w:val="24"/>
              <w:szCs w:val="24"/>
            </w:rPr>
            <w:t>idea</w:t>
          </w:r>
          <w:r w:rsidR="00D87E41" w:rsidRPr="00D87E41">
            <w:rPr>
              <w:rFonts w:ascii="Arial" w:hAnsi="Arial" w:cs="Arial"/>
              <w:sz w:val="24"/>
              <w:szCs w:val="24"/>
            </w:rPr>
            <w:t xml:space="preserve"> that people</w:t>
          </w:r>
          <w:r w:rsidR="008203EF">
            <w:rPr>
              <w:rFonts w:ascii="Arial" w:hAnsi="Arial" w:cs="Arial"/>
              <w:sz w:val="24"/>
              <w:szCs w:val="24"/>
            </w:rPr>
            <w:t xml:space="preserve"> all over</w:t>
          </w:r>
          <w:r w:rsidR="00D87E41" w:rsidRPr="00D87E41">
            <w:rPr>
              <w:rFonts w:ascii="Arial" w:hAnsi="Arial" w:cs="Arial"/>
              <w:sz w:val="24"/>
              <w:szCs w:val="24"/>
            </w:rPr>
            <w:t xml:space="preserve"> pass </w:t>
          </w:r>
          <w:r w:rsidR="008203EF" w:rsidRPr="00D87E41">
            <w:rPr>
              <w:rFonts w:ascii="Arial" w:hAnsi="Arial" w:cs="Arial"/>
              <w:sz w:val="24"/>
              <w:szCs w:val="24"/>
            </w:rPr>
            <w:t>over</w:t>
          </w:r>
          <w:r w:rsidR="00D87E41" w:rsidRPr="00D87E41">
            <w:rPr>
              <w:rFonts w:ascii="Arial" w:hAnsi="Arial" w:cs="Arial"/>
              <w:sz w:val="24"/>
              <w:szCs w:val="24"/>
            </w:rPr>
            <w:t xml:space="preserve"> a series of stages (Shaffer,2009)</w:t>
          </w:r>
          <w:r w:rsidR="00AE7344">
            <w:rPr>
              <w:rFonts w:ascii="Arial" w:hAnsi="Arial" w:cs="Arial"/>
              <w:sz w:val="24"/>
              <w:szCs w:val="24"/>
            </w:rPr>
            <w:t>.</w:t>
          </w:r>
        </w:p>
        <w:p w14:paraId="6C2F4517" w14:textId="62333990" w:rsidR="002174F2" w:rsidRDefault="005D2695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P</w:t>
          </w:r>
          <w:r w:rsidR="002174F2">
            <w:rPr>
              <w:rFonts w:ascii="Arial" w:hAnsi="Arial" w:cs="Arial"/>
              <w:sz w:val="24"/>
              <w:szCs w:val="24"/>
            </w:rPr>
            <w:t>av</w:t>
          </w:r>
          <w:r>
            <w:rPr>
              <w:rFonts w:ascii="Arial" w:hAnsi="Arial" w:cs="Arial"/>
              <w:sz w:val="24"/>
              <w:szCs w:val="24"/>
            </w:rPr>
            <w:t xml:space="preserve">lov (1902), </w:t>
          </w:r>
          <w:r w:rsidR="00131074">
            <w:rPr>
              <w:rFonts w:ascii="Arial" w:hAnsi="Arial" w:cs="Arial"/>
              <w:sz w:val="24"/>
              <w:szCs w:val="24"/>
            </w:rPr>
            <w:t>showed</w:t>
          </w:r>
          <w:r>
            <w:rPr>
              <w:rFonts w:ascii="Arial" w:hAnsi="Arial" w:cs="Arial"/>
              <w:sz w:val="24"/>
              <w:szCs w:val="24"/>
            </w:rPr>
            <w:t xml:space="preserve"> an experiment on a dog, which shows the</w:t>
          </w:r>
          <w:r w:rsidR="00E1530E">
            <w:rPr>
              <w:rFonts w:ascii="Arial" w:hAnsi="Arial" w:cs="Arial"/>
              <w:sz w:val="24"/>
              <w:szCs w:val="24"/>
            </w:rPr>
            <w:t xml:space="preserve"> </w:t>
          </w:r>
          <w:r w:rsidR="00E91C89">
            <w:rPr>
              <w:rFonts w:ascii="Arial" w:hAnsi="Arial" w:cs="Arial"/>
              <w:sz w:val="24"/>
              <w:szCs w:val="24"/>
            </w:rPr>
            <w:t>response</w:t>
          </w:r>
          <w:r w:rsidR="00E1530E">
            <w:rPr>
              <w:rFonts w:ascii="Arial" w:hAnsi="Arial" w:cs="Arial"/>
              <w:sz w:val="24"/>
              <w:szCs w:val="24"/>
            </w:rPr>
            <w:t xml:space="preserve"> for food which is </w:t>
          </w:r>
          <w:r w:rsidR="001E14E8">
            <w:rPr>
              <w:rFonts w:ascii="Arial" w:hAnsi="Arial" w:cs="Arial"/>
              <w:sz w:val="24"/>
              <w:szCs w:val="24"/>
            </w:rPr>
            <w:t>traditional</w:t>
          </w:r>
          <w:r w:rsidR="00E1530E">
            <w:rPr>
              <w:rFonts w:ascii="Arial" w:hAnsi="Arial" w:cs="Arial"/>
              <w:sz w:val="24"/>
              <w:szCs w:val="24"/>
            </w:rPr>
            <w:t xml:space="preserve"> conditioning. </w:t>
          </w:r>
          <w:r w:rsidR="00F42324">
            <w:rPr>
              <w:rFonts w:ascii="Arial" w:hAnsi="Arial" w:cs="Arial"/>
              <w:sz w:val="24"/>
              <w:szCs w:val="24"/>
            </w:rPr>
            <w:t xml:space="preserve">The dog learnt </w:t>
          </w:r>
          <w:r w:rsidR="009F7D31">
            <w:rPr>
              <w:rFonts w:ascii="Arial" w:hAnsi="Arial" w:cs="Arial"/>
              <w:sz w:val="24"/>
              <w:szCs w:val="24"/>
            </w:rPr>
            <w:t xml:space="preserve">to </w:t>
          </w:r>
          <w:r w:rsidR="001D6BA0">
            <w:rPr>
              <w:rFonts w:ascii="Arial" w:hAnsi="Arial" w:cs="Arial"/>
              <w:sz w:val="24"/>
              <w:szCs w:val="24"/>
            </w:rPr>
            <w:t>subordinate</w:t>
          </w:r>
          <w:r w:rsidR="009F7D31">
            <w:rPr>
              <w:rFonts w:ascii="Arial" w:hAnsi="Arial" w:cs="Arial"/>
              <w:sz w:val="24"/>
              <w:szCs w:val="24"/>
            </w:rPr>
            <w:t xml:space="preserve"> with his lab’s</w:t>
          </w:r>
          <w:r w:rsidR="006A485F">
            <w:rPr>
              <w:rFonts w:ascii="Arial" w:hAnsi="Arial" w:cs="Arial"/>
              <w:sz w:val="24"/>
              <w:szCs w:val="24"/>
            </w:rPr>
            <w:t xml:space="preserve"> </w:t>
          </w:r>
          <w:r w:rsidR="00EE5730">
            <w:rPr>
              <w:rFonts w:ascii="Arial" w:hAnsi="Arial" w:cs="Arial"/>
              <w:sz w:val="24"/>
              <w:szCs w:val="24"/>
            </w:rPr>
            <w:t>junior</w:t>
          </w:r>
          <w:bookmarkStart w:id="6" w:name="_GoBack"/>
          <w:bookmarkEnd w:id="6"/>
          <w:r w:rsidR="009F7D31">
            <w:rPr>
              <w:rFonts w:ascii="Arial" w:hAnsi="Arial" w:cs="Arial"/>
              <w:sz w:val="24"/>
              <w:szCs w:val="24"/>
            </w:rPr>
            <w:t xml:space="preserve"> </w:t>
          </w:r>
          <w:r w:rsidR="002C32B1">
            <w:rPr>
              <w:rFonts w:ascii="Arial" w:hAnsi="Arial" w:cs="Arial"/>
              <w:sz w:val="24"/>
              <w:szCs w:val="24"/>
            </w:rPr>
            <w:t>and that is called unconditional stimulus</w:t>
          </w:r>
          <w:r w:rsidR="00425601">
            <w:rPr>
              <w:rFonts w:ascii="Arial" w:hAnsi="Arial" w:cs="Arial"/>
              <w:sz w:val="24"/>
              <w:szCs w:val="24"/>
            </w:rPr>
            <w:t>,</w:t>
          </w:r>
          <w:r w:rsidR="004645D4">
            <w:rPr>
              <w:rFonts w:ascii="Arial" w:hAnsi="Arial" w:cs="Arial"/>
              <w:sz w:val="24"/>
              <w:szCs w:val="24"/>
            </w:rPr>
            <w:t xml:space="preserve"> </w:t>
          </w:r>
          <w:r w:rsidR="00425601">
            <w:rPr>
              <w:rFonts w:ascii="Arial" w:hAnsi="Arial" w:cs="Arial"/>
              <w:sz w:val="24"/>
              <w:szCs w:val="24"/>
            </w:rPr>
            <w:t xml:space="preserve">a type of learning that shows </w:t>
          </w:r>
          <w:r w:rsidR="00895A82">
            <w:rPr>
              <w:rFonts w:ascii="Arial" w:hAnsi="Arial" w:cs="Arial"/>
              <w:sz w:val="24"/>
              <w:szCs w:val="24"/>
            </w:rPr>
            <w:t xml:space="preserve">an organism respond  </w:t>
          </w:r>
          <w:r w:rsidR="00DB688B">
            <w:rPr>
              <w:rFonts w:ascii="Arial" w:hAnsi="Arial" w:cs="Arial"/>
              <w:sz w:val="24"/>
              <w:szCs w:val="24"/>
            </w:rPr>
            <w:t xml:space="preserve">to a neutral stimulus that’s does not </w:t>
          </w:r>
          <w:r w:rsidR="00FA097D">
            <w:rPr>
              <w:rFonts w:ascii="Arial" w:hAnsi="Arial" w:cs="Arial"/>
              <w:sz w:val="24"/>
              <w:szCs w:val="24"/>
            </w:rPr>
            <w:t>carry</w:t>
          </w:r>
          <w:r w:rsidR="00DB688B">
            <w:rPr>
              <w:rFonts w:ascii="Arial" w:hAnsi="Arial" w:cs="Arial"/>
              <w:sz w:val="24"/>
              <w:szCs w:val="24"/>
            </w:rPr>
            <w:t xml:space="preserve"> </w:t>
          </w:r>
          <w:r w:rsidR="00904EE6">
            <w:rPr>
              <w:rFonts w:ascii="Arial" w:hAnsi="Arial" w:cs="Arial"/>
              <w:sz w:val="24"/>
              <w:szCs w:val="24"/>
            </w:rPr>
            <w:t>any type of response and operant condition (</w:t>
          </w:r>
          <w:r w:rsidR="00D6057C">
            <w:rPr>
              <w:rFonts w:ascii="Arial" w:hAnsi="Arial" w:cs="Arial"/>
              <w:sz w:val="24"/>
              <w:szCs w:val="24"/>
            </w:rPr>
            <w:t>Skinner, 2011).</w:t>
          </w:r>
          <w:r w:rsidR="00DB688B">
            <w:rPr>
              <w:rFonts w:ascii="Arial" w:hAnsi="Arial" w:cs="Arial"/>
              <w:sz w:val="24"/>
              <w:szCs w:val="24"/>
            </w:rPr>
            <w:t xml:space="preserve"> </w:t>
          </w:r>
          <w:r w:rsidR="00425601">
            <w:rPr>
              <w:rFonts w:ascii="Arial" w:hAnsi="Arial" w:cs="Arial"/>
              <w:sz w:val="24"/>
              <w:szCs w:val="24"/>
            </w:rPr>
            <w:t xml:space="preserve"> </w:t>
          </w:r>
          <w:r w:rsidR="00E27A59">
            <w:rPr>
              <w:rFonts w:ascii="Arial" w:hAnsi="Arial" w:cs="Arial"/>
              <w:sz w:val="24"/>
              <w:szCs w:val="24"/>
            </w:rPr>
            <w:t xml:space="preserve">Behaviourist says </w:t>
          </w:r>
          <w:r w:rsidR="004105EF">
            <w:rPr>
              <w:rFonts w:ascii="Arial" w:hAnsi="Arial" w:cs="Arial"/>
              <w:sz w:val="24"/>
              <w:szCs w:val="24"/>
            </w:rPr>
            <w:t>that to understand the person or animal would focus on their learning</w:t>
          </w:r>
          <w:r w:rsidR="009D1336">
            <w:rPr>
              <w:rFonts w:ascii="Arial" w:hAnsi="Arial" w:cs="Arial"/>
              <w:sz w:val="24"/>
              <w:szCs w:val="24"/>
            </w:rPr>
            <w:t xml:space="preserve"> and it proved by Pavlov theory as well. </w:t>
          </w:r>
          <w:r w:rsidR="00594037">
            <w:rPr>
              <w:rFonts w:ascii="Arial" w:hAnsi="Arial" w:cs="Arial"/>
              <w:sz w:val="24"/>
              <w:szCs w:val="24"/>
            </w:rPr>
            <w:t xml:space="preserve">In operating conditioning, </w:t>
          </w:r>
          <w:r w:rsidR="00996A14">
            <w:rPr>
              <w:rFonts w:ascii="Arial" w:hAnsi="Arial" w:cs="Arial"/>
              <w:sz w:val="24"/>
              <w:szCs w:val="24"/>
            </w:rPr>
            <w:t xml:space="preserve">people learn to perform new behaviour in a way or may not in consequence way. </w:t>
          </w:r>
          <w:r w:rsidR="000E3775">
            <w:rPr>
              <w:rFonts w:ascii="Arial" w:hAnsi="Arial" w:cs="Arial"/>
              <w:sz w:val="24"/>
              <w:szCs w:val="24"/>
            </w:rPr>
            <w:t>This consequence</w:t>
          </w:r>
          <w:r w:rsidR="00ED1357">
            <w:rPr>
              <w:rFonts w:ascii="Arial" w:hAnsi="Arial" w:cs="Arial"/>
              <w:sz w:val="24"/>
              <w:szCs w:val="24"/>
            </w:rPr>
            <w:t xml:space="preserve"> both have </w:t>
          </w:r>
          <w:r w:rsidR="008B6450">
            <w:rPr>
              <w:rFonts w:ascii="Arial" w:hAnsi="Arial" w:cs="Arial"/>
              <w:sz w:val="24"/>
              <w:szCs w:val="24"/>
            </w:rPr>
            <w:t xml:space="preserve">positive and negative aspects, which lead them to </w:t>
          </w:r>
          <w:r w:rsidR="00CD7C90">
            <w:rPr>
              <w:rFonts w:ascii="Arial" w:hAnsi="Arial" w:cs="Arial"/>
              <w:sz w:val="24"/>
              <w:szCs w:val="24"/>
            </w:rPr>
            <w:t xml:space="preserve">do certain behaviour several times. </w:t>
          </w:r>
          <w:r w:rsidR="000E3775">
            <w:rPr>
              <w:rFonts w:ascii="Arial" w:hAnsi="Arial" w:cs="Arial"/>
              <w:sz w:val="24"/>
              <w:szCs w:val="24"/>
            </w:rPr>
            <w:t xml:space="preserve">Anyone with </w:t>
          </w:r>
          <w:r w:rsidR="009A6DD9">
            <w:rPr>
              <w:rFonts w:ascii="Arial" w:hAnsi="Arial" w:cs="Arial"/>
              <w:sz w:val="24"/>
              <w:szCs w:val="24"/>
            </w:rPr>
            <w:t xml:space="preserve">anxiety will stay away from triggers that’s they learn from their experience. </w:t>
          </w:r>
        </w:p>
        <w:p w14:paraId="48C2A006" w14:textId="6D81D7ED" w:rsidR="00766279" w:rsidRDefault="00766279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29457F75" w14:textId="067E43D5" w:rsidR="00766279" w:rsidRDefault="00766279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Social learning prospective:</w:t>
          </w:r>
        </w:p>
        <w:p w14:paraId="34FCEFC9" w14:textId="5480A153" w:rsidR="00766279" w:rsidRDefault="00F14189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lastRenderedPageBreak/>
            <w:t>This theory believes</w:t>
          </w:r>
          <w:r w:rsidR="00745D7B">
            <w:rPr>
              <w:rFonts w:ascii="Arial" w:hAnsi="Arial" w:cs="Arial"/>
              <w:sz w:val="24"/>
              <w:szCs w:val="24"/>
            </w:rPr>
            <w:t xml:space="preserve"> that </w:t>
          </w:r>
          <w:r w:rsidR="00F475C5">
            <w:rPr>
              <w:rFonts w:ascii="Arial" w:hAnsi="Arial" w:cs="Arial"/>
              <w:sz w:val="24"/>
              <w:szCs w:val="24"/>
            </w:rPr>
            <w:t xml:space="preserve">people learns through observing different </w:t>
          </w:r>
          <w:r w:rsidR="0020179D">
            <w:rPr>
              <w:rFonts w:ascii="Arial" w:hAnsi="Arial" w:cs="Arial"/>
              <w:sz w:val="24"/>
              <w:szCs w:val="24"/>
            </w:rPr>
            <w:t>people</w:t>
          </w:r>
          <w:r w:rsidR="005C6538">
            <w:rPr>
              <w:rFonts w:ascii="Arial" w:hAnsi="Arial" w:cs="Arial"/>
              <w:sz w:val="24"/>
              <w:szCs w:val="24"/>
            </w:rPr>
            <w:t xml:space="preserve">’s behaviour. </w:t>
          </w:r>
          <w:r w:rsidR="0098756B">
            <w:rPr>
              <w:rFonts w:ascii="Arial" w:hAnsi="Arial" w:cs="Arial"/>
              <w:sz w:val="24"/>
              <w:szCs w:val="24"/>
            </w:rPr>
            <w:t>Albert Bandura is a social learning theorist</w:t>
          </w:r>
          <w:r w:rsidR="00921AD3">
            <w:rPr>
              <w:rFonts w:ascii="Arial" w:hAnsi="Arial" w:cs="Arial"/>
              <w:sz w:val="24"/>
              <w:szCs w:val="24"/>
            </w:rPr>
            <w:t>,</w:t>
          </w:r>
          <w:r w:rsidR="0098756B">
            <w:rPr>
              <w:rFonts w:ascii="Arial" w:hAnsi="Arial" w:cs="Arial"/>
              <w:sz w:val="24"/>
              <w:szCs w:val="24"/>
            </w:rPr>
            <w:t xml:space="preserve"> states that </w:t>
          </w:r>
          <w:r w:rsidR="00AC7EEB">
            <w:rPr>
              <w:rFonts w:ascii="Arial" w:hAnsi="Arial" w:cs="Arial"/>
              <w:sz w:val="24"/>
              <w:szCs w:val="24"/>
            </w:rPr>
            <w:t xml:space="preserve">social learning theory explain </w:t>
          </w:r>
          <w:r w:rsidR="00E63CB7">
            <w:rPr>
              <w:rFonts w:ascii="Arial" w:hAnsi="Arial" w:cs="Arial"/>
              <w:sz w:val="24"/>
              <w:szCs w:val="24"/>
            </w:rPr>
            <w:t>the human behaviour</w:t>
          </w:r>
          <w:r w:rsidR="00DE12BF">
            <w:rPr>
              <w:rFonts w:ascii="Arial" w:hAnsi="Arial" w:cs="Arial"/>
              <w:sz w:val="24"/>
              <w:szCs w:val="24"/>
            </w:rPr>
            <w:t xml:space="preserve"> </w:t>
          </w:r>
          <w:r w:rsidR="00333FA9">
            <w:rPr>
              <w:rFonts w:ascii="Arial" w:hAnsi="Arial" w:cs="Arial"/>
              <w:sz w:val="24"/>
              <w:szCs w:val="24"/>
            </w:rPr>
            <w:t>is</w:t>
          </w:r>
          <w:r w:rsidR="001070DC">
            <w:rPr>
              <w:rFonts w:ascii="Arial" w:hAnsi="Arial" w:cs="Arial"/>
              <w:sz w:val="24"/>
              <w:szCs w:val="24"/>
            </w:rPr>
            <w:t xml:space="preserve"> interaction between behavioural,</w:t>
          </w:r>
          <w:r w:rsidR="00941EBD">
            <w:rPr>
              <w:rFonts w:ascii="Arial" w:hAnsi="Arial" w:cs="Arial"/>
              <w:sz w:val="24"/>
              <w:szCs w:val="24"/>
            </w:rPr>
            <w:t xml:space="preserve"> </w:t>
          </w:r>
          <w:r w:rsidR="006A7670">
            <w:rPr>
              <w:rFonts w:ascii="Arial" w:hAnsi="Arial" w:cs="Arial"/>
              <w:sz w:val="24"/>
              <w:szCs w:val="24"/>
            </w:rPr>
            <w:t>environmental and</w:t>
          </w:r>
          <w:r w:rsidR="001070DC">
            <w:rPr>
              <w:rFonts w:ascii="Arial" w:hAnsi="Arial" w:cs="Arial"/>
              <w:sz w:val="24"/>
              <w:szCs w:val="24"/>
            </w:rPr>
            <w:t xml:space="preserve"> </w:t>
          </w:r>
          <w:r w:rsidR="00636555">
            <w:rPr>
              <w:rFonts w:ascii="Arial" w:hAnsi="Arial" w:cs="Arial"/>
              <w:sz w:val="24"/>
              <w:szCs w:val="24"/>
            </w:rPr>
            <w:t>cognitive</w:t>
          </w:r>
          <w:r w:rsidR="001070DC">
            <w:rPr>
              <w:rFonts w:ascii="Arial" w:hAnsi="Arial" w:cs="Arial"/>
              <w:sz w:val="24"/>
              <w:szCs w:val="24"/>
            </w:rPr>
            <w:t xml:space="preserve"> influences.</w:t>
          </w:r>
          <w:r w:rsidR="00B84DBE">
            <w:rPr>
              <w:rFonts w:ascii="Arial" w:hAnsi="Arial" w:cs="Arial"/>
              <w:sz w:val="24"/>
              <w:szCs w:val="24"/>
            </w:rPr>
            <w:t xml:space="preserve"> The</w:t>
          </w:r>
          <w:r w:rsidR="006617F6">
            <w:rPr>
              <w:rFonts w:ascii="Arial" w:hAnsi="Arial" w:cs="Arial"/>
              <w:sz w:val="24"/>
              <w:szCs w:val="24"/>
            </w:rPr>
            <w:t xml:space="preserve"> </w:t>
          </w:r>
          <w:r w:rsidR="00B84DBE">
            <w:rPr>
              <w:rFonts w:ascii="Arial" w:hAnsi="Arial" w:cs="Arial"/>
              <w:sz w:val="24"/>
              <w:szCs w:val="24"/>
            </w:rPr>
            <w:t>contribut</w:t>
          </w:r>
          <w:r w:rsidR="00AC1416">
            <w:rPr>
              <w:rFonts w:ascii="Arial" w:hAnsi="Arial" w:cs="Arial"/>
              <w:sz w:val="24"/>
              <w:szCs w:val="24"/>
            </w:rPr>
            <w:t xml:space="preserve">ors are </w:t>
          </w:r>
          <w:r w:rsidR="00837D11">
            <w:rPr>
              <w:rFonts w:ascii="Arial" w:hAnsi="Arial" w:cs="Arial"/>
              <w:sz w:val="24"/>
              <w:szCs w:val="24"/>
            </w:rPr>
            <w:t xml:space="preserve">availability, attention, motivation, retention, </w:t>
          </w:r>
          <w:r w:rsidR="00A66348">
            <w:rPr>
              <w:rFonts w:ascii="Arial" w:hAnsi="Arial" w:cs="Arial"/>
              <w:sz w:val="24"/>
              <w:szCs w:val="24"/>
            </w:rPr>
            <w:t xml:space="preserve">reproduction. </w:t>
          </w:r>
        </w:p>
        <w:p w14:paraId="4A354B82" w14:textId="6A116EE9" w:rsidR="0053060E" w:rsidRDefault="00A66348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Bandura done Bobo Doll experiment with the children</w:t>
          </w:r>
          <w:r w:rsidR="00B65159">
            <w:rPr>
              <w:rFonts w:ascii="Arial" w:hAnsi="Arial" w:cs="Arial"/>
              <w:sz w:val="24"/>
              <w:szCs w:val="24"/>
            </w:rPr>
            <w:t>,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  <w:r w:rsidR="00301BF5">
            <w:rPr>
              <w:rFonts w:ascii="Arial" w:hAnsi="Arial" w:cs="Arial"/>
              <w:sz w:val="24"/>
              <w:szCs w:val="24"/>
            </w:rPr>
            <w:t xml:space="preserve">proved that children </w:t>
          </w:r>
          <w:r w:rsidR="00B45EDF">
            <w:rPr>
              <w:rFonts w:ascii="Arial" w:hAnsi="Arial" w:cs="Arial"/>
              <w:sz w:val="24"/>
              <w:szCs w:val="24"/>
            </w:rPr>
            <w:t>always i</w:t>
          </w:r>
          <w:r w:rsidR="00253A58">
            <w:rPr>
              <w:rFonts w:ascii="Arial" w:hAnsi="Arial" w:cs="Arial"/>
              <w:sz w:val="24"/>
              <w:szCs w:val="24"/>
            </w:rPr>
            <w:t xml:space="preserve">mitate the </w:t>
          </w:r>
          <w:r w:rsidR="008B591B">
            <w:rPr>
              <w:rFonts w:ascii="Arial" w:hAnsi="Arial" w:cs="Arial"/>
              <w:sz w:val="24"/>
              <w:szCs w:val="24"/>
            </w:rPr>
            <w:t>activities</w:t>
          </w:r>
          <w:r w:rsidR="00253A58">
            <w:rPr>
              <w:rFonts w:ascii="Arial" w:hAnsi="Arial" w:cs="Arial"/>
              <w:sz w:val="24"/>
              <w:szCs w:val="24"/>
            </w:rPr>
            <w:t xml:space="preserve"> of</w:t>
          </w:r>
          <w:r w:rsidR="004628F9">
            <w:rPr>
              <w:rFonts w:ascii="Arial" w:hAnsi="Arial" w:cs="Arial"/>
              <w:sz w:val="24"/>
              <w:szCs w:val="24"/>
            </w:rPr>
            <w:t xml:space="preserve"> an</w:t>
          </w:r>
          <w:r w:rsidR="00B45EDF">
            <w:rPr>
              <w:rFonts w:ascii="Arial" w:hAnsi="Arial" w:cs="Arial"/>
              <w:sz w:val="24"/>
              <w:szCs w:val="24"/>
            </w:rPr>
            <w:t xml:space="preserve"> adults.</w:t>
          </w:r>
          <w:r w:rsidR="00253A58">
            <w:rPr>
              <w:rFonts w:ascii="Arial" w:hAnsi="Arial" w:cs="Arial"/>
              <w:sz w:val="24"/>
              <w:szCs w:val="24"/>
            </w:rPr>
            <w:t xml:space="preserve"> </w:t>
          </w:r>
          <w:r w:rsidR="00CA1733">
            <w:rPr>
              <w:rFonts w:ascii="Arial" w:hAnsi="Arial" w:cs="Arial"/>
              <w:sz w:val="24"/>
              <w:szCs w:val="24"/>
            </w:rPr>
            <w:t xml:space="preserve">But there </w:t>
          </w:r>
          <w:r w:rsidR="00377229">
            <w:rPr>
              <w:rFonts w:ascii="Arial" w:hAnsi="Arial" w:cs="Arial"/>
              <w:sz w:val="24"/>
              <w:szCs w:val="24"/>
            </w:rPr>
            <w:t>is</w:t>
          </w:r>
          <w:r w:rsidR="00CA1733">
            <w:rPr>
              <w:rFonts w:ascii="Arial" w:hAnsi="Arial" w:cs="Arial"/>
              <w:sz w:val="24"/>
              <w:szCs w:val="24"/>
            </w:rPr>
            <w:t xml:space="preserve"> criticism behind this, </w:t>
          </w:r>
          <w:r w:rsidR="00622918">
            <w:rPr>
              <w:rFonts w:ascii="Arial" w:hAnsi="Arial" w:cs="Arial"/>
              <w:sz w:val="24"/>
              <w:szCs w:val="24"/>
            </w:rPr>
            <w:t>that th</w:t>
          </w:r>
          <w:r w:rsidR="00977B4B">
            <w:rPr>
              <w:rFonts w:ascii="Arial" w:hAnsi="Arial" w:cs="Arial"/>
              <w:sz w:val="24"/>
              <w:szCs w:val="24"/>
            </w:rPr>
            <w:t>is theory</w:t>
          </w:r>
          <w:r w:rsidR="00622918">
            <w:rPr>
              <w:rFonts w:ascii="Arial" w:hAnsi="Arial" w:cs="Arial"/>
              <w:sz w:val="24"/>
              <w:szCs w:val="24"/>
            </w:rPr>
            <w:t xml:space="preserve"> completely </w:t>
          </w:r>
          <w:r w:rsidR="00377229">
            <w:rPr>
              <w:rFonts w:ascii="Arial" w:hAnsi="Arial" w:cs="Arial"/>
              <w:sz w:val="24"/>
              <w:szCs w:val="24"/>
            </w:rPr>
            <w:t>overlooks</w:t>
          </w:r>
          <w:r w:rsidR="00622918">
            <w:rPr>
              <w:rFonts w:ascii="Arial" w:hAnsi="Arial" w:cs="Arial"/>
              <w:sz w:val="24"/>
              <w:szCs w:val="24"/>
            </w:rPr>
            <w:t xml:space="preserve"> the </w:t>
          </w:r>
          <w:r w:rsidR="00977B4B">
            <w:rPr>
              <w:rFonts w:ascii="Arial" w:hAnsi="Arial" w:cs="Arial"/>
              <w:sz w:val="24"/>
              <w:szCs w:val="24"/>
            </w:rPr>
            <w:t>people ability to change their behaviour</w:t>
          </w:r>
          <w:r w:rsidR="00B00293">
            <w:rPr>
              <w:rFonts w:ascii="Arial" w:hAnsi="Arial" w:cs="Arial"/>
              <w:sz w:val="24"/>
              <w:szCs w:val="24"/>
            </w:rPr>
            <w:t xml:space="preserve"> according to environment. According to Jeffery, 1985, that </w:t>
          </w:r>
          <w:r w:rsidR="00F1119D">
            <w:rPr>
              <w:rFonts w:ascii="Arial" w:hAnsi="Arial" w:cs="Arial"/>
              <w:sz w:val="24"/>
              <w:szCs w:val="24"/>
            </w:rPr>
            <w:t>the social learning theory</w:t>
          </w:r>
          <w:r w:rsidR="004628F9">
            <w:rPr>
              <w:rFonts w:ascii="Arial" w:hAnsi="Arial" w:cs="Arial"/>
              <w:sz w:val="24"/>
              <w:szCs w:val="24"/>
            </w:rPr>
            <w:t xml:space="preserve"> deny</w:t>
          </w:r>
          <w:r w:rsidR="00F1119D">
            <w:rPr>
              <w:rFonts w:ascii="Arial" w:hAnsi="Arial" w:cs="Arial"/>
              <w:sz w:val="24"/>
              <w:szCs w:val="24"/>
            </w:rPr>
            <w:t xml:space="preserve"> the </w:t>
          </w:r>
          <w:r w:rsidR="004B58BA">
            <w:rPr>
              <w:rFonts w:ascii="Arial" w:hAnsi="Arial" w:cs="Arial"/>
              <w:sz w:val="24"/>
              <w:szCs w:val="24"/>
            </w:rPr>
            <w:t>variances</w:t>
          </w:r>
          <w:r w:rsidR="00F1119D">
            <w:rPr>
              <w:rFonts w:ascii="Arial" w:hAnsi="Arial" w:cs="Arial"/>
              <w:sz w:val="24"/>
              <w:szCs w:val="24"/>
            </w:rPr>
            <w:t xml:space="preserve"> of individual’s </w:t>
          </w:r>
          <w:r w:rsidR="00C56C21">
            <w:rPr>
              <w:rFonts w:ascii="Arial" w:hAnsi="Arial" w:cs="Arial"/>
              <w:sz w:val="24"/>
              <w:szCs w:val="24"/>
            </w:rPr>
            <w:t xml:space="preserve">due to </w:t>
          </w:r>
          <w:r w:rsidR="004B58BA">
            <w:rPr>
              <w:rFonts w:ascii="Arial" w:hAnsi="Arial" w:cs="Arial"/>
              <w:sz w:val="24"/>
              <w:szCs w:val="24"/>
            </w:rPr>
            <w:t>intelligence</w:t>
          </w:r>
          <w:r w:rsidR="00C56C21">
            <w:rPr>
              <w:rFonts w:ascii="Arial" w:hAnsi="Arial" w:cs="Arial"/>
              <w:sz w:val="24"/>
              <w:szCs w:val="24"/>
            </w:rPr>
            <w:t xml:space="preserve">, </w:t>
          </w:r>
          <w:r w:rsidR="004B58BA">
            <w:rPr>
              <w:rFonts w:ascii="Arial" w:hAnsi="Arial" w:cs="Arial"/>
              <w:sz w:val="24"/>
              <w:szCs w:val="24"/>
            </w:rPr>
            <w:t>hereditary</w:t>
          </w:r>
          <w:r w:rsidR="00C56C21">
            <w:rPr>
              <w:rFonts w:ascii="Arial" w:hAnsi="Arial" w:cs="Arial"/>
              <w:sz w:val="24"/>
              <w:szCs w:val="24"/>
            </w:rPr>
            <w:t xml:space="preserve"> and learning differences. </w:t>
          </w:r>
          <w:r w:rsidR="00BB68B0">
            <w:rPr>
              <w:rFonts w:ascii="Arial" w:hAnsi="Arial" w:cs="Arial"/>
              <w:sz w:val="24"/>
              <w:szCs w:val="24"/>
            </w:rPr>
            <w:t xml:space="preserve">It proved that </w:t>
          </w:r>
          <w:r w:rsidR="006C7FAB">
            <w:rPr>
              <w:rFonts w:ascii="Arial" w:hAnsi="Arial" w:cs="Arial"/>
              <w:sz w:val="24"/>
              <w:szCs w:val="24"/>
            </w:rPr>
            <w:t xml:space="preserve">if people </w:t>
          </w:r>
          <w:r w:rsidR="0053060E">
            <w:rPr>
              <w:rFonts w:ascii="Arial" w:hAnsi="Arial" w:cs="Arial"/>
              <w:sz w:val="24"/>
              <w:szCs w:val="24"/>
            </w:rPr>
            <w:t>rewarded,</w:t>
          </w:r>
          <w:r w:rsidR="006C7FAB">
            <w:rPr>
              <w:rFonts w:ascii="Arial" w:hAnsi="Arial" w:cs="Arial"/>
              <w:sz w:val="24"/>
              <w:szCs w:val="24"/>
            </w:rPr>
            <w:t xml:space="preserve"> they change their behaviour and if they get </w:t>
          </w:r>
          <w:r w:rsidR="00561EA3">
            <w:rPr>
              <w:rFonts w:ascii="Arial" w:hAnsi="Arial" w:cs="Arial"/>
              <w:sz w:val="24"/>
              <w:szCs w:val="24"/>
            </w:rPr>
            <w:t>punish,</w:t>
          </w:r>
          <w:r w:rsidR="006C7FAB">
            <w:rPr>
              <w:rFonts w:ascii="Arial" w:hAnsi="Arial" w:cs="Arial"/>
              <w:sz w:val="24"/>
              <w:szCs w:val="24"/>
            </w:rPr>
            <w:t xml:space="preserve"> they </w:t>
          </w:r>
          <w:r w:rsidR="0053060E">
            <w:rPr>
              <w:rFonts w:ascii="Arial" w:hAnsi="Arial" w:cs="Arial"/>
              <w:sz w:val="24"/>
              <w:szCs w:val="24"/>
            </w:rPr>
            <w:t>decrease their changes in behaviour.</w:t>
          </w:r>
        </w:p>
        <w:p w14:paraId="43B4E757" w14:textId="0E1BC395" w:rsidR="001D6769" w:rsidRDefault="001D6769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5A2AEFD6" w14:textId="55F26630" w:rsidR="001D6769" w:rsidRDefault="004A7991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Biological perspective</w:t>
          </w:r>
          <w:r w:rsidR="00981154">
            <w:rPr>
              <w:rFonts w:ascii="Arial" w:hAnsi="Arial" w:cs="Arial"/>
              <w:sz w:val="24"/>
              <w:szCs w:val="24"/>
            </w:rPr>
            <w:t>:</w:t>
          </w:r>
        </w:p>
        <w:p w14:paraId="4F471741" w14:textId="7553F96B" w:rsidR="004A7991" w:rsidRDefault="004A7991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319471C9" w14:textId="13608B66" w:rsidR="004A7991" w:rsidRDefault="00BC378F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The biological </w:t>
          </w:r>
          <w:r w:rsidR="00BF755D">
            <w:rPr>
              <w:rFonts w:ascii="Arial" w:hAnsi="Arial" w:cs="Arial"/>
              <w:sz w:val="24"/>
              <w:szCs w:val="24"/>
            </w:rPr>
            <w:t xml:space="preserve">perspective of psychology approaches that it all </w:t>
          </w:r>
          <w:r w:rsidR="00541EA9">
            <w:rPr>
              <w:rFonts w:ascii="Arial" w:hAnsi="Arial" w:cs="Arial"/>
              <w:sz w:val="24"/>
              <w:szCs w:val="24"/>
            </w:rPr>
            <w:t>is coming</w:t>
          </w:r>
          <w:r w:rsidR="00BF755D">
            <w:rPr>
              <w:rFonts w:ascii="Arial" w:hAnsi="Arial" w:cs="Arial"/>
              <w:sz w:val="24"/>
              <w:szCs w:val="24"/>
            </w:rPr>
            <w:t xml:space="preserve"> from genetics</w:t>
          </w:r>
          <w:r w:rsidR="00D0789A">
            <w:rPr>
              <w:rFonts w:ascii="Arial" w:hAnsi="Arial" w:cs="Arial"/>
              <w:sz w:val="24"/>
              <w:szCs w:val="24"/>
            </w:rPr>
            <w:t>, it is the only approach that comes through examin</w:t>
          </w:r>
          <w:r w:rsidR="00C41DC5">
            <w:rPr>
              <w:rFonts w:ascii="Arial" w:hAnsi="Arial" w:cs="Arial"/>
              <w:sz w:val="24"/>
              <w:szCs w:val="24"/>
            </w:rPr>
            <w:t xml:space="preserve">e </w:t>
          </w:r>
          <w:r w:rsidR="000B137D">
            <w:rPr>
              <w:rFonts w:ascii="Arial" w:hAnsi="Arial" w:cs="Arial"/>
              <w:sz w:val="24"/>
              <w:szCs w:val="24"/>
            </w:rPr>
            <w:t>judgements</w:t>
          </w:r>
          <w:r w:rsidR="00C41DC5">
            <w:rPr>
              <w:rFonts w:ascii="Arial" w:hAnsi="Arial" w:cs="Arial"/>
              <w:sz w:val="24"/>
              <w:szCs w:val="24"/>
            </w:rPr>
            <w:t xml:space="preserve">, </w:t>
          </w:r>
          <w:r w:rsidR="000B137D">
            <w:rPr>
              <w:rFonts w:ascii="Arial" w:hAnsi="Arial" w:cs="Arial"/>
              <w:sz w:val="24"/>
              <w:szCs w:val="24"/>
            </w:rPr>
            <w:t>emotional state</w:t>
          </w:r>
          <w:r w:rsidR="00C41DC5">
            <w:rPr>
              <w:rFonts w:ascii="Arial" w:hAnsi="Arial" w:cs="Arial"/>
              <w:sz w:val="24"/>
              <w:szCs w:val="24"/>
            </w:rPr>
            <w:t xml:space="preserve"> and behaviour </w:t>
          </w:r>
          <w:r w:rsidR="008A3C1D">
            <w:rPr>
              <w:rFonts w:ascii="Arial" w:hAnsi="Arial" w:cs="Arial"/>
              <w:sz w:val="24"/>
              <w:szCs w:val="24"/>
            </w:rPr>
            <w:t xml:space="preserve">from </w:t>
          </w:r>
          <w:r w:rsidR="00A26589">
            <w:rPr>
              <w:rFonts w:ascii="Arial" w:hAnsi="Arial" w:cs="Arial"/>
              <w:sz w:val="24"/>
              <w:szCs w:val="24"/>
            </w:rPr>
            <w:t>genetic</w:t>
          </w:r>
          <w:r w:rsidR="008A3C1D">
            <w:rPr>
              <w:rFonts w:ascii="Arial" w:hAnsi="Arial" w:cs="Arial"/>
              <w:sz w:val="24"/>
              <w:szCs w:val="24"/>
            </w:rPr>
            <w:t xml:space="preserve"> and </w:t>
          </w:r>
          <w:r w:rsidR="00A26589">
            <w:rPr>
              <w:rFonts w:ascii="Arial" w:hAnsi="Arial" w:cs="Arial"/>
              <w:sz w:val="24"/>
              <w:szCs w:val="24"/>
            </w:rPr>
            <w:t>psychological</w:t>
          </w:r>
          <w:r w:rsidR="008A3C1D">
            <w:rPr>
              <w:rFonts w:ascii="Arial" w:hAnsi="Arial" w:cs="Arial"/>
              <w:sz w:val="24"/>
              <w:szCs w:val="24"/>
            </w:rPr>
            <w:t xml:space="preserve"> point of view. </w:t>
          </w:r>
        </w:p>
        <w:p w14:paraId="255DC620" w14:textId="131B1B09" w:rsidR="00756077" w:rsidRDefault="00541EA9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Biological psychologist</w:t>
          </w:r>
          <w:r w:rsidR="005A774D">
            <w:rPr>
              <w:rFonts w:ascii="Arial" w:hAnsi="Arial" w:cs="Arial"/>
              <w:sz w:val="24"/>
              <w:szCs w:val="24"/>
            </w:rPr>
            <w:t>, Arnold Gesell,</w:t>
          </w:r>
          <w:r w:rsidR="00756077">
            <w:rPr>
              <w:rFonts w:ascii="Arial" w:hAnsi="Arial" w:cs="Arial"/>
              <w:sz w:val="24"/>
              <w:szCs w:val="24"/>
            </w:rPr>
            <w:t xml:space="preserve"> </w:t>
          </w:r>
          <w:r>
            <w:rPr>
              <w:rFonts w:ascii="Arial" w:hAnsi="Arial" w:cs="Arial"/>
              <w:sz w:val="24"/>
              <w:szCs w:val="24"/>
            </w:rPr>
            <w:t xml:space="preserve">focused on biological maturation and explains how it depend on all over development. </w:t>
          </w:r>
          <w:r w:rsidR="002012BC">
            <w:rPr>
              <w:rFonts w:ascii="Arial" w:hAnsi="Arial" w:cs="Arial"/>
              <w:sz w:val="24"/>
              <w:szCs w:val="24"/>
            </w:rPr>
            <w:t>He believed that genes are carried over some diseases</w:t>
          </w:r>
          <w:r w:rsidR="00151734">
            <w:rPr>
              <w:rFonts w:ascii="Arial" w:hAnsi="Arial" w:cs="Arial"/>
              <w:sz w:val="24"/>
              <w:szCs w:val="24"/>
            </w:rPr>
            <w:t xml:space="preserve"> by generation</w:t>
          </w:r>
          <w:r w:rsidR="002012BC">
            <w:rPr>
              <w:rFonts w:ascii="Arial" w:hAnsi="Arial" w:cs="Arial"/>
              <w:sz w:val="24"/>
              <w:szCs w:val="24"/>
            </w:rPr>
            <w:t xml:space="preserve">. </w:t>
          </w:r>
          <w:r w:rsidR="002C714C">
            <w:rPr>
              <w:rFonts w:ascii="Arial" w:hAnsi="Arial" w:cs="Arial"/>
              <w:sz w:val="24"/>
              <w:szCs w:val="24"/>
            </w:rPr>
            <w:t xml:space="preserve">This theory </w:t>
          </w:r>
          <w:r w:rsidR="00E66F4F">
            <w:rPr>
              <w:rFonts w:ascii="Arial" w:hAnsi="Arial" w:cs="Arial"/>
              <w:sz w:val="24"/>
              <w:szCs w:val="24"/>
            </w:rPr>
            <w:t>believes</w:t>
          </w:r>
          <w:r w:rsidR="002C714C">
            <w:rPr>
              <w:rFonts w:ascii="Arial" w:hAnsi="Arial" w:cs="Arial"/>
              <w:sz w:val="24"/>
              <w:szCs w:val="24"/>
            </w:rPr>
            <w:t xml:space="preserve"> that everything is </w:t>
          </w:r>
          <w:r w:rsidR="00634E63">
            <w:rPr>
              <w:rFonts w:ascii="Arial" w:hAnsi="Arial" w:cs="Arial"/>
              <w:sz w:val="24"/>
              <w:szCs w:val="24"/>
            </w:rPr>
            <w:t>associated</w:t>
          </w:r>
          <w:r w:rsidR="002C714C">
            <w:rPr>
              <w:rFonts w:ascii="Arial" w:hAnsi="Arial" w:cs="Arial"/>
              <w:sz w:val="24"/>
              <w:szCs w:val="24"/>
            </w:rPr>
            <w:t xml:space="preserve"> </w:t>
          </w:r>
          <w:r w:rsidR="00E66F4F">
            <w:rPr>
              <w:rFonts w:ascii="Arial" w:hAnsi="Arial" w:cs="Arial"/>
              <w:sz w:val="24"/>
              <w:szCs w:val="24"/>
            </w:rPr>
            <w:t xml:space="preserve">to </w:t>
          </w:r>
          <w:r w:rsidR="00634E63">
            <w:rPr>
              <w:rFonts w:ascii="Arial" w:hAnsi="Arial" w:cs="Arial"/>
              <w:sz w:val="24"/>
              <w:szCs w:val="24"/>
            </w:rPr>
            <w:t>natural science</w:t>
          </w:r>
          <w:r w:rsidR="00E66F4F">
            <w:rPr>
              <w:rFonts w:ascii="Arial" w:hAnsi="Arial" w:cs="Arial"/>
              <w:sz w:val="24"/>
              <w:szCs w:val="24"/>
            </w:rPr>
            <w:t>.</w:t>
          </w:r>
        </w:p>
        <w:p w14:paraId="08D3B138" w14:textId="3C4273A8" w:rsidR="00E66F4F" w:rsidRDefault="00E66F4F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5C5BC45A" w14:textId="2C6D540C" w:rsidR="00E66F4F" w:rsidRDefault="00E66F4F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In a summary, </w:t>
          </w:r>
          <w:r w:rsidR="00CA113C">
            <w:rPr>
              <w:rFonts w:ascii="Arial" w:hAnsi="Arial" w:cs="Arial"/>
              <w:sz w:val="24"/>
              <w:szCs w:val="24"/>
            </w:rPr>
            <w:t xml:space="preserve">psychological perspective provides us </w:t>
          </w:r>
          <w:r w:rsidR="00773B82">
            <w:rPr>
              <w:rFonts w:ascii="Arial" w:hAnsi="Arial" w:cs="Arial"/>
              <w:sz w:val="24"/>
              <w:szCs w:val="24"/>
            </w:rPr>
            <w:t xml:space="preserve">the concept of professionally practice </w:t>
          </w:r>
          <w:r w:rsidR="00D52775">
            <w:rPr>
              <w:rFonts w:ascii="Arial" w:hAnsi="Arial" w:cs="Arial"/>
              <w:sz w:val="24"/>
              <w:szCs w:val="24"/>
            </w:rPr>
            <w:t>maintaining</w:t>
          </w:r>
          <w:r w:rsidR="00EA745B">
            <w:rPr>
              <w:rFonts w:ascii="Arial" w:hAnsi="Arial" w:cs="Arial"/>
              <w:sz w:val="24"/>
              <w:szCs w:val="24"/>
            </w:rPr>
            <w:t xml:space="preserve"> the social functioning of an individual in health care sector. </w:t>
          </w:r>
          <w:r w:rsidR="006C32FC">
            <w:rPr>
              <w:rFonts w:ascii="Arial" w:hAnsi="Arial" w:cs="Arial"/>
              <w:sz w:val="24"/>
              <w:szCs w:val="24"/>
            </w:rPr>
            <w:t xml:space="preserve">It also </w:t>
          </w:r>
          <w:r w:rsidR="00D52775">
            <w:rPr>
              <w:rFonts w:ascii="Arial" w:hAnsi="Arial" w:cs="Arial"/>
              <w:sz w:val="24"/>
              <w:szCs w:val="24"/>
            </w:rPr>
            <w:t>encourages</w:t>
          </w:r>
          <w:r w:rsidR="006C32FC">
            <w:rPr>
              <w:rFonts w:ascii="Arial" w:hAnsi="Arial" w:cs="Arial"/>
              <w:sz w:val="24"/>
              <w:szCs w:val="24"/>
            </w:rPr>
            <w:t xml:space="preserve"> us to work more effectively </w:t>
          </w:r>
          <w:r w:rsidR="00D52775">
            <w:rPr>
              <w:rFonts w:ascii="Arial" w:hAnsi="Arial" w:cs="Arial"/>
              <w:sz w:val="24"/>
              <w:szCs w:val="24"/>
            </w:rPr>
            <w:t>and present evidence</w:t>
          </w:r>
          <w:r w:rsidR="00281C0D">
            <w:rPr>
              <w:rFonts w:ascii="Arial" w:hAnsi="Arial" w:cs="Arial"/>
              <w:sz w:val="24"/>
              <w:szCs w:val="24"/>
            </w:rPr>
            <w:t>-</w:t>
          </w:r>
          <w:r w:rsidR="00D52775">
            <w:rPr>
              <w:rFonts w:ascii="Arial" w:hAnsi="Arial" w:cs="Arial"/>
              <w:sz w:val="24"/>
              <w:szCs w:val="24"/>
            </w:rPr>
            <w:t xml:space="preserve"> based </w:t>
          </w:r>
          <w:r w:rsidR="00A426C2">
            <w:rPr>
              <w:rFonts w:ascii="Arial" w:hAnsi="Arial" w:cs="Arial"/>
              <w:sz w:val="24"/>
              <w:szCs w:val="24"/>
            </w:rPr>
            <w:t xml:space="preserve">psychology to enhance to </w:t>
          </w:r>
          <w:r w:rsidR="000A51D4">
            <w:rPr>
              <w:rFonts w:ascii="Arial" w:hAnsi="Arial" w:cs="Arial"/>
              <w:sz w:val="24"/>
              <w:szCs w:val="24"/>
            </w:rPr>
            <w:t>therapeutic work and help us to be a reflective thinker.</w:t>
          </w:r>
          <w:r w:rsidR="00281C0D">
            <w:rPr>
              <w:rFonts w:ascii="Arial" w:hAnsi="Arial" w:cs="Arial"/>
              <w:sz w:val="24"/>
              <w:szCs w:val="24"/>
            </w:rPr>
            <w:t xml:space="preserve"> It helps us to promote and protect </w:t>
          </w:r>
          <w:r w:rsidR="001A43D3">
            <w:rPr>
              <w:rFonts w:ascii="Arial" w:hAnsi="Arial" w:cs="Arial"/>
              <w:sz w:val="24"/>
              <w:szCs w:val="24"/>
            </w:rPr>
            <w:t xml:space="preserve">the </w:t>
          </w:r>
          <w:r w:rsidR="00202ADD">
            <w:rPr>
              <w:rFonts w:ascii="Arial" w:hAnsi="Arial" w:cs="Arial"/>
              <w:sz w:val="24"/>
              <w:szCs w:val="24"/>
            </w:rPr>
            <w:t>wellbeing</w:t>
          </w:r>
          <w:r w:rsidR="001A43D3">
            <w:rPr>
              <w:rFonts w:ascii="Arial" w:hAnsi="Arial" w:cs="Arial"/>
              <w:sz w:val="24"/>
              <w:szCs w:val="24"/>
            </w:rPr>
            <w:t xml:space="preserve"> of a child. </w:t>
          </w:r>
        </w:p>
        <w:p w14:paraId="4B7B552D" w14:textId="55DAAF21" w:rsidR="0057104D" w:rsidRDefault="00EE5730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sdt>
            <w:sdtPr>
              <w:rPr>
                <w:rFonts w:ascii="Arial" w:hAnsi="Arial" w:cs="Arial"/>
                <w:sz w:val="24"/>
                <w:szCs w:val="24"/>
              </w:rPr>
              <w:id w:val="1286076219"/>
              <w:citation/>
            </w:sdtPr>
            <w:sdtEndPr/>
            <w:sdtContent>
              <w:r w:rsidR="00CC77F0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="00CC77F0">
                <w:rPr>
                  <w:rFonts w:ascii="Arial" w:hAnsi="Arial" w:cs="Arial"/>
                  <w:sz w:val="24"/>
                  <w:szCs w:val="24"/>
                </w:rPr>
                <w:instrText xml:space="preserve"> CITATION Sch05 \l 2057 </w:instrText>
              </w:r>
              <w:r w:rsidR="00CC77F0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CC77F0" w:rsidRPr="00CC77F0">
                <w:rPr>
                  <w:rFonts w:ascii="Arial" w:hAnsi="Arial" w:cs="Arial"/>
                  <w:noProof/>
                  <w:sz w:val="24"/>
                  <w:szCs w:val="24"/>
                </w:rPr>
                <w:t>(Schneiderman, 2005)</w:t>
              </w:r>
              <w:r w:rsidR="00CC77F0">
                <w:rPr>
                  <w:rFonts w:ascii="Arial" w:hAnsi="Arial" w:cs="Arial"/>
                  <w:sz w:val="24"/>
                  <w:szCs w:val="24"/>
                </w:rPr>
                <w:fldChar w:fldCharType="end"/>
              </w:r>
            </w:sdtContent>
          </w:sdt>
        </w:p>
        <w:p w14:paraId="6CC5A215" w14:textId="27F65407" w:rsidR="00981154" w:rsidRDefault="00981154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30024CA3" w14:textId="3EE8D2FD" w:rsidR="00684EED" w:rsidRPr="00074539" w:rsidRDefault="00684EED" w:rsidP="00684EED">
          <w:pPr>
            <w:pStyle w:val="Heading1"/>
            <w:rPr>
              <w:rFonts w:ascii="Arial" w:hAnsi="Arial" w:cs="Arial"/>
            </w:rPr>
          </w:pPr>
          <w:bookmarkStart w:id="7" w:name="_Toc39103631"/>
          <w:r w:rsidRPr="00074539">
            <w:rPr>
              <w:rFonts w:ascii="Arial" w:hAnsi="Arial" w:cs="Arial"/>
            </w:rPr>
            <w:t>Conclusion:</w:t>
          </w:r>
          <w:bookmarkEnd w:id="7"/>
        </w:p>
        <w:p w14:paraId="04F30237" w14:textId="79A8A456" w:rsidR="00684EED" w:rsidRDefault="00684EED" w:rsidP="00684EED"/>
        <w:p w14:paraId="011BAEB2" w14:textId="4A1EAC12" w:rsidR="00E022C2" w:rsidRDefault="000D29C9" w:rsidP="00684EE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I have successfully completed my assignment</w:t>
          </w:r>
          <w:r w:rsidR="00B22000">
            <w:rPr>
              <w:rFonts w:ascii="Arial" w:hAnsi="Arial" w:cs="Arial"/>
              <w:sz w:val="24"/>
              <w:szCs w:val="24"/>
            </w:rPr>
            <w:t xml:space="preserve"> regarding applying psychological perspective in </w:t>
          </w:r>
          <w:r w:rsidR="00CA0E96">
            <w:rPr>
              <w:rFonts w:ascii="Arial" w:hAnsi="Arial" w:cs="Arial"/>
              <w:sz w:val="24"/>
              <w:szCs w:val="24"/>
            </w:rPr>
            <w:t>health</w:t>
          </w:r>
          <w:r w:rsidR="00B22000">
            <w:rPr>
              <w:rFonts w:ascii="Arial" w:hAnsi="Arial" w:cs="Arial"/>
              <w:sz w:val="24"/>
              <w:szCs w:val="24"/>
            </w:rPr>
            <w:t xml:space="preserve"> and social care. </w:t>
          </w:r>
          <w:r w:rsidR="008244F0">
            <w:rPr>
              <w:rFonts w:ascii="Arial" w:hAnsi="Arial" w:cs="Arial"/>
              <w:sz w:val="24"/>
              <w:szCs w:val="24"/>
            </w:rPr>
            <w:t xml:space="preserve">I have presented a life span theory, </w:t>
          </w:r>
          <w:r w:rsidR="00C5149E">
            <w:rPr>
              <w:rFonts w:ascii="Arial" w:hAnsi="Arial" w:cs="Arial"/>
              <w:sz w:val="24"/>
              <w:szCs w:val="24"/>
            </w:rPr>
            <w:t xml:space="preserve">analyse psychological theories, explained social and biological perspective </w:t>
          </w:r>
          <w:r w:rsidR="00E022C2">
            <w:rPr>
              <w:rFonts w:ascii="Arial" w:hAnsi="Arial" w:cs="Arial"/>
              <w:sz w:val="24"/>
              <w:szCs w:val="24"/>
            </w:rPr>
            <w:t xml:space="preserve">of human behaviour in health and social care. </w:t>
          </w:r>
        </w:p>
        <w:p w14:paraId="6FEBBF18" w14:textId="77777777" w:rsidR="00E022C2" w:rsidRDefault="00E022C2" w:rsidP="00684EE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1C4A1FA4" w14:textId="430F768C" w:rsidR="00E022C2" w:rsidRDefault="00E022C2" w:rsidP="00E022C2">
          <w:pPr>
            <w:pStyle w:val="Heading1"/>
          </w:pPr>
          <w:bookmarkStart w:id="8" w:name="_Toc39103632"/>
          <w:r w:rsidRPr="00074539">
            <w:rPr>
              <w:rFonts w:ascii="Arial" w:hAnsi="Arial" w:cs="Arial"/>
            </w:rPr>
            <w:lastRenderedPageBreak/>
            <w:t>References</w:t>
          </w:r>
          <w:r>
            <w:t>:</w:t>
          </w:r>
          <w:bookmarkEnd w:id="8"/>
          <w:r w:rsidR="002B5835">
            <w:t xml:space="preserve"> </w:t>
          </w:r>
        </w:p>
        <w:p w14:paraId="278F9918" w14:textId="4AF0E35E" w:rsidR="00EE16CE" w:rsidRDefault="00EE16CE" w:rsidP="00EE16CE"/>
        <w:p w14:paraId="4ED980B5" w14:textId="09EDC4EA" w:rsidR="00EE16CE" w:rsidRDefault="00EE16CE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  <w:proofErr w:type="spellStart"/>
          <w:r w:rsidRPr="00EE16CE">
            <w:rPr>
              <w:rFonts w:ascii="Arial" w:hAnsi="Arial" w:cs="Arial"/>
              <w:sz w:val="24"/>
              <w:szCs w:val="24"/>
            </w:rPr>
            <w:t>Baltes</w:t>
          </w:r>
          <w:proofErr w:type="spellEnd"/>
          <w:r w:rsidRPr="00EE16CE">
            <w:rPr>
              <w:rFonts w:ascii="Arial" w:hAnsi="Arial" w:cs="Arial"/>
              <w:sz w:val="24"/>
              <w:szCs w:val="24"/>
            </w:rPr>
            <w:t>, P.B., 1987. Theoretical propositions of life-span developmental psychology: On the dynamics between growth and decline. Developmental psychology, 23(5), p.611</w:t>
          </w:r>
          <w:r>
            <w:rPr>
              <w:rFonts w:ascii="Arial" w:hAnsi="Arial" w:cs="Arial"/>
              <w:sz w:val="24"/>
              <w:szCs w:val="24"/>
            </w:rPr>
            <w:t>. [</w:t>
          </w:r>
          <w:r w:rsidR="00804313">
            <w:rPr>
              <w:rFonts w:ascii="Arial" w:hAnsi="Arial" w:cs="Arial"/>
              <w:sz w:val="24"/>
              <w:szCs w:val="24"/>
            </w:rPr>
            <w:t>A</w:t>
          </w:r>
          <w:r>
            <w:rPr>
              <w:rFonts w:ascii="Arial" w:hAnsi="Arial" w:cs="Arial"/>
              <w:sz w:val="24"/>
              <w:szCs w:val="24"/>
            </w:rPr>
            <w:t xml:space="preserve">ccessed on </w:t>
          </w:r>
          <w:r w:rsidR="00DE2CC2">
            <w:rPr>
              <w:rFonts w:ascii="Arial" w:hAnsi="Arial" w:cs="Arial"/>
              <w:sz w:val="24"/>
              <w:szCs w:val="24"/>
            </w:rPr>
            <w:t>22</w:t>
          </w:r>
          <w:r w:rsidR="00150778">
            <w:rPr>
              <w:rFonts w:ascii="Arial" w:hAnsi="Arial" w:cs="Arial"/>
              <w:sz w:val="24"/>
              <w:szCs w:val="24"/>
            </w:rPr>
            <w:t xml:space="preserve"> </w:t>
          </w:r>
          <w:r w:rsidR="00C75BC3">
            <w:rPr>
              <w:rFonts w:ascii="Arial" w:hAnsi="Arial" w:cs="Arial"/>
              <w:sz w:val="24"/>
              <w:szCs w:val="24"/>
            </w:rPr>
            <w:t>April 2010].</w:t>
          </w:r>
        </w:p>
        <w:p w14:paraId="516F8D96" w14:textId="77777777" w:rsidR="00150778" w:rsidRDefault="00150778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396B0FDA" w14:textId="1DEA77F9" w:rsidR="00150778" w:rsidRDefault="00150778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  <w:r w:rsidRPr="00150778">
            <w:rPr>
              <w:rFonts w:ascii="Arial" w:hAnsi="Arial" w:cs="Arial"/>
              <w:sz w:val="24"/>
              <w:szCs w:val="24"/>
            </w:rPr>
            <w:t>Theoretical Perspectives in Child Development. [online]. Available from: https://www.ukessays.com/essays/psychology/five-perspectives-underlying-child-development-theory-psychology-essay.php?vref=1 [Accessed 25 April 2020].</w:t>
          </w:r>
        </w:p>
        <w:p w14:paraId="47095FFA" w14:textId="4DB3CF76" w:rsidR="00C75BC3" w:rsidRDefault="00C75BC3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062AD350" w14:textId="70AC7EDC" w:rsidR="00C75BC3" w:rsidRDefault="00C75BC3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  <w:r w:rsidRPr="00C75BC3">
            <w:rPr>
              <w:rFonts w:ascii="Arial" w:hAnsi="Arial" w:cs="Arial"/>
              <w:sz w:val="24"/>
              <w:szCs w:val="24"/>
            </w:rPr>
            <w:t>Theories in developmental psychology: contributions and limitations. [online]. Available from: https://www.ukessays.com/essays/psychology/theories-in-developmental-psychology-contributions-and-limitations-psychology-essay.php?vref=1 [Accessed 25 April 2020].</w:t>
          </w:r>
        </w:p>
        <w:p w14:paraId="248BBD87" w14:textId="1FF2A469" w:rsidR="00944377" w:rsidRDefault="00944377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3A9A04BF" w14:textId="475C75D7" w:rsidR="00944377" w:rsidRDefault="00944377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  <w:r w:rsidRPr="00944377">
            <w:rPr>
              <w:rFonts w:ascii="Arial" w:hAnsi="Arial" w:cs="Arial"/>
              <w:sz w:val="24"/>
              <w:szCs w:val="24"/>
            </w:rPr>
            <w:t xml:space="preserve">Schneiderman, N., </w:t>
          </w:r>
          <w:proofErr w:type="spellStart"/>
          <w:r w:rsidRPr="00944377">
            <w:rPr>
              <w:rFonts w:ascii="Arial" w:hAnsi="Arial" w:cs="Arial"/>
              <w:sz w:val="24"/>
              <w:szCs w:val="24"/>
            </w:rPr>
            <w:t>Ironson</w:t>
          </w:r>
          <w:proofErr w:type="spellEnd"/>
          <w:r w:rsidRPr="00944377">
            <w:rPr>
              <w:rFonts w:ascii="Arial" w:hAnsi="Arial" w:cs="Arial"/>
              <w:sz w:val="24"/>
              <w:szCs w:val="24"/>
            </w:rPr>
            <w:t xml:space="preserve">, G. and Siegel, S.D., 2005. Stress and health: psychological, </w:t>
          </w:r>
          <w:proofErr w:type="spellStart"/>
          <w:r w:rsidRPr="00944377">
            <w:rPr>
              <w:rFonts w:ascii="Arial" w:hAnsi="Arial" w:cs="Arial"/>
              <w:sz w:val="24"/>
              <w:szCs w:val="24"/>
            </w:rPr>
            <w:t>behavioral</w:t>
          </w:r>
          <w:proofErr w:type="spellEnd"/>
          <w:r w:rsidRPr="00944377">
            <w:rPr>
              <w:rFonts w:ascii="Arial" w:hAnsi="Arial" w:cs="Arial"/>
              <w:sz w:val="24"/>
              <w:szCs w:val="24"/>
            </w:rPr>
            <w:t xml:space="preserve">, and biological determinants. </w:t>
          </w:r>
          <w:proofErr w:type="spellStart"/>
          <w:r w:rsidRPr="00944377">
            <w:rPr>
              <w:rFonts w:ascii="Arial" w:hAnsi="Arial" w:cs="Arial"/>
              <w:sz w:val="24"/>
              <w:szCs w:val="24"/>
            </w:rPr>
            <w:t>Annu</w:t>
          </w:r>
          <w:proofErr w:type="spellEnd"/>
          <w:r w:rsidRPr="00944377">
            <w:rPr>
              <w:rFonts w:ascii="Arial" w:hAnsi="Arial" w:cs="Arial"/>
              <w:sz w:val="24"/>
              <w:szCs w:val="24"/>
            </w:rPr>
            <w:t>. Rev. Clin. Psychol., 1, pp.607-628</w:t>
          </w:r>
          <w:r w:rsidR="00804313">
            <w:rPr>
              <w:rFonts w:ascii="Arial" w:hAnsi="Arial" w:cs="Arial"/>
              <w:sz w:val="24"/>
              <w:szCs w:val="24"/>
            </w:rPr>
            <w:t xml:space="preserve"> [Accessed 27April 2020].</w:t>
          </w:r>
        </w:p>
        <w:p w14:paraId="41219B30" w14:textId="414B515C" w:rsidR="002352BC" w:rsidRDefault="002352BC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1AF5A5F3" w14:textId="5CEC26F4" w:rsidR="00944377" w:rsidRDefault="00944377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6A9F4A03" w14:textId="77777777" w:rsidR="00944377" w:rsidRPr="00EE16CE" w:rsidRDefault="00944377" w:rsidP="00EE16CE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1124C228" w14:textId="77777777" w:rsidR="00E022C2" w:rsidRDefault="00E022C2" w:rsidP="00E022C2">
          <w:pPr>
            <w:pStyle w:val="Heading1"/>
          </w:pPr>
        </w:p>
        <w:p w14:paraId="55B56576" w14:textId="62AC9032" w:rsidR="00684EED" w:rsidRPr="00684EED" w:rsidRDefault="000D29C9" w:rsidP="00E022C2">
          <w:pPr>
            <w:pStyle w:val="Heading1"/>
            <w:jc w:val="both"/>
          </w:pPr>
          <w:r>
            <w:t xml:space="preserve"> </w:t>
          </w:r>
        </w:p>
        <w:p w14:paraId="00D8DC61" w14:textId="77777777" w:rsidR="00981154" w:rsidRDefault="00981154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1B566BE8" w14:textId="3E291C73" w:rsidR="00A66348" w:rsidRDefault="00377229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4C5A613C" w14:textId="77777777" w:rsidR="00766279" w:rsidRDefault="00766279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227F363A" w14:textId="77777777" w:rsidR="00AE7344" w:rsidRDefault="00AE7344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3AC51B2F" w14:textId="7453E9B9" w:rsidR="00D405D1" w:rsidRDefault="00131C6D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7F2C20D4" w14:textId="77777777" w:rsidR="00436A13" w:rsidRPr="00804B8D" w:rsidRDefault="00436A13" w:rsidP="00804B8D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06A18287" w14:textId="7D192705" w:rsidR="009A5CB0" w:rsidRDefault="009A5CB0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48FAE191" w14:textId="77777777" w:rsidR="009A5CB0" w:rsidRDefault="009A5CB0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180F4D74" w14:textId="77777777" w:rsidR="002204BF" w:rsidRDefault="002204BF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402A67A8" w14:textId="77777777" w:rsidR="00CF547F" w:rsidRDefault="00CF547F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5A3F72BC" w14:textId="77777777" w:rsidR="00CF547F" w:rsidRDefault="00CF547F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6BB0D9D1" w14:textId="77777777" w:rsidR="000545F8" w:rsidRPr="008F7173" w:rsidRDefault="000545F8" w:rsidP="008F7173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0885651D" w14:textId="77777777" w:rsidR="002C1691" w:rsidRDefault="002C1691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43503E7D" w14:textId="3066C22A" w:rsidR="00913F08" w:rsidRDefault="00C53503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66241BA4" w14:textId="77777777" w:rsidR="004663F6" w:rsidRPr="00833F48" w:rsidRDefault="004663F6" w:rsidP="00833F48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0AE1C3E5" w14:textId="1224ED34" w:rsidR="00F41900" w:rsidRDefault="00F41900" w:rsidP="00F41900"/>
        <w:p w14:paraId="2DACA288" w14:textId="77777777" w:rsidR="00F41900" w:rsidRPr="00F41900" w:rsidRDefault="00F41900" w:rsidP="00F41900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2E01AEEC" w14:textId="11A04F4E" w:rsidR="00F41900" w:rsidRDefault="00F41900" w:rsidP="00F41900"/>
        <w:p w14:paraId="4E0F2652" w14:textId="77777777" w:rsidR="00F41900" w:rsidRPr="00F41900" w:rsidRDefault="00F41900" w:rsidP="00F41900"/>
        <w:p w14:paraId="72E02E74" w14:textId="0046209B" w:rsidR="007A24A2" w:rsidRPr="00EE7525" w:rsidRDefault="00EE5730" w:rsidP="00B6798D">
          <w:pPr>
            <w:jc w:val="both"/>
          </w:pPr>
        </w:p>
      </w:sdtContent>
    </w:sdt>
    <w:p w14:paraId="502ED81C" w14:textId="77777777" w:rsidR="00C81D4A" w:rsidRPr="007A24A2" w:rsidRDefault="00C81D4A">
      <w:pPr>
        <w:rPr>
          <w:rFonts w:ascii="Arial" w:hAnsi="Arial" w:cs="Arial"/>
          <w:sz w:val="24"/>
          <w:szCs w:val="24"/>
        </w:rPr>
      </w:pPr>
    </w:p>
    <w:sectPr w:rsidR="00C81D4A" w:rsidRPr="007A24A2" w:rsidSect="007A24A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24A2"/>
    <w:rsid w:val="000133DC"/>
    <w:rsid w:val="00024EC7"/>
    <w:rsid w:val="00034EB8"/>
    <w:rsid w:val="000369DB"/>
    <w:rsid w:val="00040EAD"/>
    <w:rsid w:val="00041862"/>
    <w:rsid w:val="00043022"/>
    <w:rsid w:val="000459B7"/>
    <w:rsid w:val="000516C7"/>
    <w:rsid w:val="00051F06"/>
    <w:rsid w:val="000545F8"/>
    <w:rsid w:val="00074539"/>
    <w:rsid w:val="0007674D"/>
    <w:rsid w:val="000A4082"/>
    <w:rsid w:val="000A4105"/>
    <w:rsid w:val="000A51D4"/>
    <w:rsid w:val="000A5FFB"/>
    <w:rsid w:val="000B0685"/>
    <w:rsid w:val="000B137D"/>
    <w:rsid w:val="000B3347"/>
    <w:rsid w:val="000B6434"/>
    <w:rsid w:val="000C765E"/>
    <w:rsid w:val="000D29C9"/>
    <w:rsid w:val="000D63A5"/>
    <w:rsid w:val="000D6D63"/>
    <w:rsid w:val="000E3775"/>
    <w:rsid w:val="000E5E6A"/>
    <w:rsid w:val="000E722A"/>
    <w:rsid w:val="000F2D55"/>
    <w:rsid w:val="001070DC"/>
    <w:rsid w:val="00107E7C"/>
    <w:rsid w:val="00117AAC"/>
    <w:rsid w:val="00122902"/>
    <w:rsid w:val="001239FF"/>
    <w:rsid w:val="00131074"/>
    <w:rsid w:val="00131C6D"/>
    <w:rsid w:val="00143DDF"/>
    <w:rsid w:val="00145744"/>
    <w:rsid w:val="00150506"/>
    <w:rsid w:val="00150778"/>
    <w:rsid w:val="00151734"/>
    <w:rsid w:val="0016304E"/>
    <w:rsid w:val="00172287"/>
    <w:rsid w:val="00175789"/>
    <w:rsid w:val="00186772"/>
    <w:rsid w:val="001878CC"/>
    <w:rsid w:val="001A43D3"/>
    <w:rsid w:val="001A5733"/>
    <w:rsid w:val="001B66BB"/>
    <w:rsid w:val="001B6E3A"/>
    <w:rsid w:val="001C1E9E"/>
    <w:rsid w:val="001C4A28"/>
    <w:rsid w:val="001D6769"/>
    <w:rsid w:val="001D6BA0"/>
    <w:rsid w:val="001E14E8"/>
    <w:rsid w:val="001E2E77"/>
    <w:rsid w:val="001E371B"/>
    <w:rsid w:val="001F0B1B"/>
    <w:rsid w:val="001F1867"/>
    <w:rsid w:val="001F4666"/>
    <w:rsid w:val="002012BC"/>
    <w:rsid w:val="0020179D"/>
    <w:rsid w:val="00202ADD"/>
    <w:rsid w:val="002037F8"/>
    <w:rsid w:val="00210A48"/>
    <w:rsid w:val="00210C03"/>
    <w:rsid w:val="00213882"/>
    <w:rsid w:val="002174F2"/>
    <w:rsid w:val="002204BF"/>
    <w:rsid w:val="0022132A"/>
    <w:rsid w:val="002221A0"/>
    <w:rsid w:val="0022614D"/>
    <w:rsid w:val="002352BC"/>
    <w:rsid w:val="00244616"/>
    <w:rsid w:val="00253A58"/>
    <w:rsid w:val="0025426F"/>
    <w:rsid w:val="00271471"/>
    <w:rsid w:val="00281C0D"/>
    <w:rsid w:val="002821A9"/>
    <w:rsid w:val="0028527D"/>
    <w:rsid w:val="00285512"/>
    <w:rsid w:val="002875A7"/>
    <w:rsid w:val="002957EA"/>
    <w:rsid w:val="002A5140"/>
    <w:rsid w:val="002B5835"/>
    <w:rsid w:val="002C0C11"/>
    <w:rsid w:val="002C1691"/>
    <w:rsid w:val="002C1A7B"/>
    <w:rsid w:val="002C1F0E"/>
    <w:rsid w:val="002C32B1"/>
    <w:rsid w:val="002C33DC"/>
    <w:rsid w:val="002C3888"/>
    <w:rsid w:val="002C5358"/>
    <w:rsid w:val="002C59C1"/>
    <w:rsid w:val="002C714C"/>
    <w:rsid w:val="002D0C45"/>
    <w:rsid w:val="002D14F8"/>
    <w:rsid w:val="002D5487"/>
    <w:rsid w:val="002E3731"/>
    <w:rsid w:val="002E4516"/>
    <w:rsid w:val="002F1D4F"/>
    <w:rsid w:val="002F74FE"/>
    <w:rsid w:val="002F7589"/>
    <w:rsid w:val="00300456"/>
    <w:rsid w:val="00301BCB"/>
    <w:rsid w:val="00301BF5"/>
    <w:rsid w:val="00321A97"/>
    <w:rsid w:val="00333FA9"/>
    <w:rsid w:val="0034600F"/>
    <w:rsid w:val="00350457"/>
    <w:rsid w:val="00355D6A"/>
    <w:rsid w:val="0036751A"/>
    <w:rsid w:val="00370B7B"/>
    <w:rsid w:val="00376C64"/>
    <w:rsid w:val="00377229"/>
    <w:rsid w:val="00381927"/>
    <w:rsid w:val="0039356E"/>
    <w:rsid w:val="00395B24"/>
    <w:rsid w:val="003A1F4F"/>
    <w:rsid w:val="003A2959"/>
    <w:rsid w:val="003A5C5D"/>
    <w:rsid w:val="003B6F2A"/>
    <w:rsid w:val="003C1127"/>
    <w:rsid w:val="003C15AA"/>
    <w:rsid w:val="003F00C8"/>
    <w:rsid w:val="003F184B"/>
    <w:rsid w:val="003F4768"/>
    <w:rsid w:val="004105EF"/>
    <w:rsid w:val="004106ED"/>
    <w:rsid w:val="00425601"/>
    <w:rsid w:val="00426DF0"/>
    <w:rsid w:val="004359CC"/>
    <w:rsid w:val="00436A13"/>
    <w:rsid w:val="00437B5F"/>
    <w:rsid w:val="00442777"/>
    <w:rsid w:val="00446919"/>
    <w:rsid w:val="00446985"/>
    <w:rsid w:val="0046048D"/>
    <w:rsid w:val="004628F9"/>
    <w:rsid w:val="004645D4"/>
    <w:rsid w:val="004663F6"/>
    <w:rsid w:val="0047110B"/>
    <w:rsid w:val="004945DB"/>
    <w:rsid w:val="0049684A"/>
    <w:rsid w:val="004A7991"/>
    <w:rsid w:val="004A7C93"/>
    <w:rsid w:val="004B164D"/>
    <w:rsid w:val="004B58BA"/>
    <w:rsid w:val="004C4F4F"/>
    <w:rsid w:val="004D1C02"/>
    <w:rsid w:val="004D414B"/>
    <w:rsid w:val="004D5A2C"/>
    <w:rsid w:val="004E1A0D"/>
    <w:rsid w:val="004E4830"/>
    <w:rsid w:val="004F5F6F"/>
    <w:rsid w:val="00524890"/>
    <w:rsid w:val="0053060E"/>
    <w:rsid w:val="00541EA9"/>
    <w:rsid w:val="00550735"/>
    <w:rsid w:val="00551E58"/>
    <w:rsid w:val="00552E0B"/>
    <w:rsid w:val="005566D4"/>
    <w:rsid w:val="00561AD1"/>
    <w:rsid w:val="00561EA3"/>
    <w:rsid w:val="00567C66"/>
    <w:rsid w:val="0057104D"/>
    <w:rsid w:val="00575D44"/>
    <w:rsid w:val="00583F7E"/>
    <w:rsid w:val="00594037"/>
    <w:rsid w:val="0059719F"/>
    <w:rsid w:val="005A2FD3"/>
    <w:rsid w:val="005A774D"/>
    <w:rsid w:val="005B1AB7"/>
    <w:rsid w:val="005C035D"/>
    <w:rsid w:val="005C0E17"/>
    <w:rsid w:val="005C3CB9"/>
    <w:rsid w:val="005C6538"/>
    <w:rsid w:val="005D169F"/>
    <w:rsid w:val="005D2695"/>
    <w:rsid w:val="005D5C60"/>
    <w:rsid w:val="005E3CF5"/>
    <w:rsid w:val="005E426A"/>
    <w:rsid w:val="005F7711"/>
    <w:rsid w:val="0060663A"/>
    <w:rsid w:val="00606B07"/>
    <w:rsid w:val="00610E73"/>
    <w:rsid w:val="00622918"/>
    <w:rsid w:val="006264FC"/>
    <w:rsid w:val="00634E63"/>
    <w:rsid w:val="00636555"/>
    <w:rsid w:val="006378E7"/>
    <w:rsid w:val="00640385"/>
    <w:rsid w:val="006617F6"/>
    <w:rsid w:val="00661EC4"/>
    <w:rsid w:val="00663500"/>
    <w:rsid w:val="00677DAD"/>
    <w:rsid w:val="00684EED"/>
    <w:rsid w:val="0069757C"/>
    <w:rsid w:val="006A250D"/>
    <w:rsid w:val="006A485F"/>
    <w:rsid w:val="006A5786"/>
    <w:rsid w:val="006A7670"/>
    <w:rsid w:val="006C32FC"/>
    <w:rsid w:val="006C42C2"/>
    <w:rsid w:val="006C7110"/>
    <w:rsid w:val="006C7FAB"/>
    <w:rsid w:val="006E041A"/>
    <w:rsid w:val="006E5DBA"/>
    <w:rsid w:val="006F3BA2"/>
    <w:rsid w:val="006F5AEF"/>
    <w:rsid w:val="00703D07"/>
    <w:rsid w:val="0071314B"/>
    <w:rsid w:val="007162EC"/>
    <w:rsid w:val="00717C47"/>
    <w:rsid w:val="007233AB"/>
    <w:rsid w:val="007251C8"/>
    <w:rsid w:val="00734921"/>
    <w:rsid w:val="00737F89"/>
    <w:rsid w:val="00741D33"/>
    <w:rsid w:val="00742415"/>
    <w:rsid w:val="0074358A"/>
    <w:rsid w:val="00745D7B"/>
    <w:rsid w:val="00746986"/>
    <w:rsid w:val="00756077"/>
    <w:rsid w:val="00766279"/>
    <w:rsid w:val="00770AC1"/>
    <w:rsid w:val="00773B82"/>
    <w:rsid w:val="0077735F"/>
    <w:rsid w:val="007811C0"/>
    <w:rsid w:val="0078136D"/>
    <w:rsid w:val="00782BA4"/>
    <w:rsid w:val="0078546B"/>
    <w:rsid w:val="00785818"/>
    <w:rsid w:val="007952AB"/>
    <w:rsid w:val="007A24A2"/>
    <w:rsid w:val="007B338D"/>
    <w:rsid w:val="007D39E4"/>
    <w:rsid w:val="007D40E6"/>
    <w:rsid w:val="007D53AE"/>
    <w:rsid w:val="007E0D8F"/>
    <w:rsid w:val="007E636E"/>
    <w:rsid w:val="007E6C94"/>
    <w:rsid w:val="007E729A"/>
    <w:rsid w:val="007F4B67"/>
    <w:rsid w:val="0080027F"/>
    <w:rsid w:val="00804313"/>
    <w:rsid w:val="00804B8D"/>
    <w:rsid w:val="00807DA3"/>
    <w:rsid w:val="008113A7"/>
    <w:rsid w:val="00814D21"/>
    <w:rsid w:val="008203EF"/>
    <w:rsid w:val="00823B4C"/>
    <w:rsid w:val="008244F0"/>
    <w:rsid w:val="00825331"/>
    <w:rsid w:val="00833D7A"/>
    <w:rsid w:val="00833F48"/>
    <w:rsid w:val="00837D11"/>
    <w:rsid w:val="00851702"/>
    <w:rsid w:val="00857E30"/>
    <w:rsid w:val="0086181B"/>
    <w:rsid w:val="008650D7"/>
    <w:rsid w:val="00877B67"/>
    <w:rsid w:val="00880D5F"/>
    <w:rsid w:val="00895A82"/>
    <w:rsid w:val="00897051"/>
    <w:rsid w:val="008A263C"/>
    <w:rsid w:val="008A3C1D"/>
    <w:rsid w:val="008B18C5"/>
    <w:rsid w:val="008B591B"/>
    <w:rsid w:val="008B61A5"/>
    <w:rsid w:val="008B6450"/>
    <w:rsid w:val="008C56CF"/>
    <w:rsid w:val="008C6E03"/>
    <w:rsid w:val="008D2046"/>
    <w:rsid w:val="008D3F15"/>
    <w:rsid w:val="008E0BDA"/>
    <w:rsid w:val="008F0434"/>
    <w:rsid w:val="008F0E08"/>
    <w:rsid w:val="008F7173"/>
    <w:rsid w:val="0090025E"/>
    <w:rsid w:val="00902BF3"/>
    <w:rsid w:val="0090374A"/>
    <w:rsid w:val="00904EE6"/>
    <w:rsid w:val="00913F08"/>
    <w:rsid w:val="009165AB"/>
    <w:rsid w:val="00917D12"/>
    <w:rsid w:val="00921AD3"/>
    <w:rsid w:val="00925981"/>
    <w:rsid w:val="00932758"/>
    <w:rsid w:val="0093731F"/>
    <w:rsid w:val="00941EBD"/>
    <w:rsid w:val="00944377"/>
    <w:rsid w:val="00952EBC"/>
    <w:rsid w:val="00977B4B"/>
    <w:rsid w:val="00977D0D"/>
    <w:rsid w:val="00981154"/>
    <w:rsid w:val="009829EE"/>
    <w:rsid w:val="0098756B"/>
    <w:rsid w:val="00992AF7"/>
    <w:rsid w:val="00996617"/>
    <w:rsid w:val="00996A14"/>
    <w:rsid w:val="009A5CB0"/>
    <w:rsid w:val="009A6DD9"/>
    <w:rsid w:val="009B05B9"/>
    <w:rsid w:val="009B3787"/>
    <w:rsid w:val="009B38A1"/>
    <w:rsid w:val="009C0B55"/>
    <w:rsid w:val="009C2B1C"/>
    <w:rsid w:val="009D1336"/>
    <w:rsid w:val="009D4D13"/>
    <w:rsid w:val="009E0D89"/>
    <w:rsid w:val="009E112D"/>
    <w:rsid w:val="009F0176"/>
    <w:rsid w:val="009F7BDF"/>
    <w:rsid w:val="009F7D31"/>
    <w:rsid w:val="00A01419"/>
    <w:rsid w:val="00A017F8"/>
    <w:rsid w:val="00A0503A"/>
    <w:rsid w:val="00A1132E"/>
    <w:rsid w:val="00A16A90"/>
    <w:rsid w:val="00A20297"/>
    <w:rsid w:val="00A22EE1"/>
    <w:rsid w:val="00A26589"/>
    <w:rsid w:val="00A33741"/>
    <w:rsid w:val="00A33940"/>
    <w:rsid w:val="00A34C05"/>
    <w:rsid w:val="00A426C2"/>
    <w:rsid w:val="00A42822"/>
    <w:rsid w:val="00A56067"/>
    <w:rsid w:val="00A657A5"/>
    <w:rsid w:val="00A66348"/>
    <w:rsid w:val="00A75420"/>
    <w:rsid w:val="00A77DD4"/>
    <w:rsid w:val="00AA6719"/>
    <w:rsid w:val="00AB5497"/>
    <w:rsid w:val="00AB5F28"/>
    <w:rsid w:val="00AC1416"/>
    <w:rsid w:val="00AC54DF"/>
    <w:rsid w:val="00AC7EEB"/>
    <w:rsid w:val="00AD5186"/>
    <w:rsid w:val="00AE7344"/>
    <w:rsid w:val="00AF32C1"/>
    <w:rsid w:val="00B00293"/>
    <w:rsid w:val="00B21AA6"/>
    <w:rsid w:val="00B22000"/>
    <w:rsid w:val="00B26E18"/>
    <w:rsid w:val="00B277CC"/>
    <w:rsid w:val="00B32C97"/>
    <w:rsid w:val="00B35E51"/>
    <w:rsid w:val="00B377B3"/>
    <w:rsid w:val="00B37836"/>
    <w:rsid w:val="00B45EDF"/>
    <w:rsid w:val="00B60806"/>
    <w:rsid w:val="00B65159"/>
    <w:rsid w:val="00B6798D"/>
    <w:rsid w:val="00B70242"/>
    <w:rsid w:val="00B749EE"/>
    <w:rsid w:val="00B8407F"/>
    <w:rsid w:val="00B84DBE"/>
    <w:rsid w:val="00B90ADD"/>
    <w:rsid w:val="00BA5725"/>
    <w:rsid w:val="00BB28A8"/>
    <w:rsid w:val="00BB4887"/>
    <w:rsid w:val="00BB68B0"/>
    <w:rsid w:val="00BC2187"/>
    <w:rsid w:val="00BC378F"/>
    <w:rsid w:val="00BC38B8"/>
    <w:rsid w:val="00BC538B"/>
    <w:rsid w:val="00BC5B1C"/>
    <w:rsid w:val="00BD0ACF"/>
    <w:rsid w:val="00BD1362"/>
    <w:rsid w:val="00BD231A"/>
    <w:rsid w:val="00BD7AD7"/>
    <w:rsid w:val="00BE3F0C"/>
    <w:rsid w:val="00BF755D"/>
    <w:rsid w:val="00C01439"/>
    <w:rsid w:val="00C038CA"/>
    <w:rsid w:val="00C04956"/>
    <w:rsid w:val="00C15896"/>
    <w:rsid w:val="00C23B15"/>
    <w:rsid w:val="00C32281"/>
    <w:rsid w:val="00C35E50"/>
    <w:rsid w:val="00C37DAC"/>
    <w:rsid w:val="00C40FE7"/>
    <w:rsid w:val="00C41DC5"/>
    <w:rsid w:val="00C43363"/>
    <w:rsid w:val="00C504B5"/>
    <w:rsid w:val="00C5149E"/>
    <w:rsid w:val="00C53503"/>
    <w:rsid w:val="00C56C21"/>
    <w:rsid w:val="00C61076"/>
    <w:rsid w:val="00C6214B"/>
    <w:rsid w:val="00C758EF"/>
    <w:rsid w:val="00C75BC3"/>
    <w:rsid w:val="00C77C87"/>
    <w:rsid w:val="00C80022"/>
    <w:rsid w:val="00C81D4A"/>
    <w:rsid w:val="00CA0E96"/>
    <w:rsid w:val="00CA113C"/>
    <w:rsid w:val="00CA1733"/>
    <w:rsid w:val="00CA6B32"/>
    <w:rsid w:val="00CA77B5"/>
    <w:rsid w:val="00CB2130"/>
    <w:rsid w:val="00CC3A94"/>
    <w:rsid w:val="00CC77F0"/>
    <w:rsid w:val="00CD12CD"/>
    <w:rsid w:val="00CD4E8E"/>
    <w:rsid w:val="00CD7C90"/>
    <w:rsid w:val="00CE3323"/>
    <w:rsid w:val="00CE6A45"/>
    <w:rsid w:val="00CF1B73"/>
    <w:rsid w:val="00CF547F"/>
    <w:rsid w:val="00D0789A"/>
    <w:rsid w:val="00D12D05"/>
    <w:rsid w:val="00D16C5B"/>
    <w:rsid w:val="00D20D0F"/>
    <w:rsid w:val="00D21516"/>
    <w:rsid w:val="00D342C4"/>
    <w:rsid w:val="00D36398"/>
    <w:rsid w:val="00D405D1"/>
    <w:rsid w:val="00D43CC9"/>
    <w:rsid w:val="00D52775"/>
    <w:rsid w:val="00D6057C"/>
    <w:rsid w:val="00D74B29"/>
    <w:rsid w:val="00D76528"/>
    <w:rsid w:val="00D84D5A"/>
    <w:rsid w:val="00D87E41"/>
    <w:rsid w:val="00D97FC7"/>
    <w:rsid w:val="00DB30AC"/>
    <w:rsid w:val="00DB688B"/>
    <w:rsid w:val="00DB6BB8"/>
    <w:rsid w:val="00DB6EDA"/>
    <w:rsid w:val="00DC0A7B"/>
    <w:rsid w:val="00DC29FE"/>
    <w:rsid w:val="00DD2BF9"/>
    <w:rsid w:val="00DE12BF"/>
    <w:rsid w:val="00DE20B1"/>
    <w:rsid w:val="00DE2CC2"/>
    <w:rsid w:val="00DE65B1"/>
    <w:rsid w:val="00DF0E2B"/>
    <w:rsid w:val="00E022C2"/>
    <w:rsid w:val="00E1530E"/>
    <w:rsid w:val="00E22CBC"/>
    <w:rsid w:val="00E27A59"/>
    <w:rsid w:val="00E524B3"/>
    <w:rsid w:val="00E57B8E"/>
    <w:rsid w:val="00E63CB7"/>
    <w:rsid w:val="00E66F4F"/>
    <w:rsid w:val="00E75FBD"/>
    <w:rsid w:val="00E772FE"/>
    <w:rsid w:val="00E8746B"/>
    <w:rsid w:val="00E91C89"/>
    <w:rsid w:val="00EA745B"/>
    <w:rsid w:val="00EB567F"/>
    <w:rsid w:val="00EC5745"/>
    <w:rsid w:val="00ED1357"/>
    <w:rsid w:val="00ED3D04"/>
    <w:rsid w:val="00EE0EBF"/>
    <w:rsid w:val="00EE16CE"/>
    <w:rsid w:val="00EE267C"/>
    <w:rsid w:val="00EE5730"/>
    <w:rsid w:val="00EE6DB7"/>
    <w:rsid w:val="00EE7525"/>
    <w:rsid w:val="00F00366"/>
    <w:rsid w:val="00F005BC"/>
    <w:rsid w:val="00F047D1"/>
    <w:rsid w:val="00F05E06"/>
    <w:rsid w:val="00F1119D"/>
    <w:rsid w:val="00F13972"/>
    <w:rsid w:val="00F14189"/>
    <w:rsid w:val="00F1693B"/>
    <w:rsid w:val="00F16EC0"/>
    <w:rsid w:val="00F231E2"/>
    <w:rsid w:val="00F240F6"/>
    <w:rsid w:val="00F271F3"/>
    <w:rsid w:val="00F3014E"/>
    <w:rsid w:val="00F41900"/>
    <w:rsid w:val="00F42324"/>
    <w:rsid w:val="00F475C5"/>
    <w:rsid w:val="00F555DC"/>
    <w:rsid w:val="00F64548"/>
    <w:rsid w:val="00F6471D"/>
    <w:rsid w:val="00F66E8F"/>
    <w:rsid w:val="00F70431"/>
    <w:rsid w:val="00F73125"/>
    <w:rsid w:val="00F74221"/>
    <w:rsid w:val="00F8560F"/>
    <w:rsid w:val="00F85C7E"/>
    <w:rsid w:val="00F8753F"/>
    <w:rsid w:val="00F9799B"/>
    <w:rsid w:val="00FA097D"/>
    <w:rsid w:val="00FB1782"/>
    <w:rsid w:val="00FB3808"/>
    <w:rsid w:val="00FC223F"/>
    <w:rsid w:val="00FE2DF4"/>
    <w:rsid w:val="00FF14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B912F"/>
  <w15:chartTrackingRefBased/>
  <w15:docId w15:val="{CA89A5EB-3BD6-49E3-93B0-6AF10A5988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24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A24A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A24A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A24A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E6A4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E6A4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E6A4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772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98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4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32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E9CDB8720A184F65A934C8B115A696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98D993-01EC-4561-BED6-8A2114431614}"/>
      </w:docPartPr>
      <w:docPartBody>
        <w:p w:rsidR="00D542D9" w:rsidRDefault="000472E2" w:rsidP="000472E2">
          <w:pPr>
            <w:pStyle w:val="E9CDB8720A184F65A934C8B115A696E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48591B7C27846B89EE891D04BF0D8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EBBA62-FD08-43DC-B3DB-6425F188A995}"/>
      </w:docPartPr>
      <w:docPartBody>
        <w:p w:rsidR="00D542D9" w:rsidRDefault="000472E2" w:rsidP="000472E2">
          <w:pPr>
            <w:pStyle w:val="C48591B7C27846B89EE891D04BF0D833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72E2"/>
    <w:rsid w:val="0001423C"/>
    <w:rsid w:val="000472E2"/>
    <w:rsid w:val="00081754"/>
    <w:rsid w:val="00136FBE"/>
    <w:rsid w:val="00160E76"/>
    <w:rsid w:val="00184759"/>
    <w:rsid w:val="00373D09"/>
    <w:rsid w:val="00403E75"/>
    <w:rsid w:val="00756E4B"/>
    <w:rsid w:val="00AB4760"/>
    <w:rsid w:val="00B21100"/>
    <w:rsid w:val="00D542D9"/>
    <w:rsid w:val="00ED4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9CDB8720A184F65A934C8B115A696ED">
    <w:name w:val="E9CDB8720A184F65A934C8B115A696ED"/>
    <w:rsid w:val="000472E2"/>
  </w:style>
  <w:style w:type="paragraph" w:customStyle="1" w:styleId="C48591B7C27846B89EE891D04BF0D833">
    <w:name w:val="C48591B7C27846B89EE891D04BF0D833"/>
    <w:rsid w:val="000472E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The18</b:Tag>
    <b:SourceType>JournalArticle</b:SourceType>
    <b:Guid>{9663A8FE-7FF6-4383-AC2C-DA6CEBFF1AC9}</b:Guid>
    <b:Title> Theories in developmental psychology: contributions and limitations.</b:Title>
    <b:Year>2018</b:Year>
    <b:RefOrder>3</b:RefOrder>
  </b:Source>
  <b:Source>
    <b:Tag>The181</b:Tag>
    <b:SourceType>JournalArticle</b:SourceType>
    <b:Guid>{826ECC26-1B29-4337-AE03-DE7B19C049D2}</b:Guid>
    <b:Title> Theoretical Perspectives in Child Development.</b:Title>
    <b:Year>2018</b:Year>
    <b:RefOrder>2</b:RefOrder>
  </b:Source>
  <b:Source>
    <b:Tag>Bal871</b:Tag>
    <b:SourceType>JournalArticle</b:SourceType>
    <b:Guid>{5A6B309A-8270-4304-95D8-33F3A687267E}</b:Guid>
    <b:Author>
      <b:Author>
        <b:NameList>
          <b:Person>
            <b:Last>Baltes</b:Last>
            <b:First>P.B</b:First>
          </b:Person>
        </b:NameList>
      </b:Author>
    </b:Author>
    <b:Title>Theoretical propositions of life-span developmental psychology</b:Title>
    <b:Year>1987</b:Year>
    <b:RefOrder>1</b:RefOrder>
  </b:Source>
  <b:Source>
    <b:Tag>Sch05</b:Tag>
    <b:SourceType>Book</b:SourceType>
    <b:Guid>{65AF268D-C4DF-4BB7-80E8-F483D1D46FA5}</b:Guid>
    <b:Title> psychological, behavioral, and biological determinants. </b:Title>
    <b:Year>2005</b:Year>
    <b:Author>
      <b:Author>
        <b:NameList>
          <b:Person>
            <b:Last>Schneiderman</b:Last>
            <b:First>N.</b:First>
            <b:Middle>Ironson, G and Siegel</b:Middle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1359A289-EFA8-43EA-BEDF-D680229785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9</Pages>
  <Words>2323</Words>
  <Characters>13247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applying psychology perspective in health and social care</dc:title>
  <dc:subject/>
  <dc:creator>sunanda saha</dc:creator>
  <cp:keywords/>
  <dc:description/>
  <cp:lastModifiedBy>Sunanda Saha (1817751)</cp:lastModifiedBy>
  <cp:revision>13</cp:revision>
  <dcterms:created xsi:type="dcterms:W3CDTF">2020-05-04T20:20:00Z</dcterms:created>
  <dcterms:modified xsi:type="dcterms:W3CDTF">2020-05-04T20:48:00Z</dcterms:modified>
</cp:coreProperties>
</file>