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3E6AE" w14:textId="77777777" w:rsidR="006A1008" w:rsidRDefault="00A057B2">
      <w:pPr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003D451F">
        <w:rPr>
          <w:b/>
          <w:bCs/>
          <w:sz w:val="24"/>
          <w:szCs w:val="24"/>
          <w:u w:val="single"/>
        </w:rPr>
        <w:t xml:space="preserve">Marijuana kills cancer cells. </w:t>
      </w:r>
    </w:p>
    <w:p w14:paraId="21D3E6AF" w14:textId="77777777" w:rsidR="00DE2D23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Cancer is a disease caused by an uncontrollable number of specific cells growing continuously, invading healthy tissues and organs. Cancer has been one of the largest causes of death in the world, with a massive </w:t>
      </w:r>
      <w:r>
        <w:rPr>
          <w:sz w:val="24"/>
          <w:szCs w:val="24"/>
        </w:rPr>
        <w:t>163,444 deceased</w:t>
      </w:r>
      <w:r w:rsidR="00C34DB1">
        <w:rPr>
          <w:sz w:val="24"/>
          <w:szCs w:val="24"/>
        </w:rPr>
        <w:t xml:space="preserve"> in the UK</w:t>
      </w:r>
      <w:r>
        <w:rPr>
          <w:sz w:val="24"/>
          <w:szCs w:val="24"/>
        </w:rPr>
        <w:t xml:space="preserve"> due to the disease in just 2016 alone</w:t>
      </w:r>
      <w:r w:rsidR="00C34DB1">
        <w:rPr>
          <w:sz w:val="24"/>
          <w:szCs w:val="24"/>
        </w:rPr>
        <w:t xml:space="preserve"> (Cancer Research U</w:t>
      </w:r>
      <w:r w:rsidR="00DE0D14">
        <w:rPr>
          <w:sz w:val="24"/>
          <w:szCs w:val="24"/>
        </w:rPr>
        <w:t>K</w:t>
      </w:r>
      <w:r w:rsidR="00C34DB1">
        <w:rPr>
          <w:sz w:val="24"/>
          <w:szCs w:val="24"/>
        </w:rPr>
        <w:t xml:space="preserve">, 2016). </w:t>
      </w:r>
    </w:p>
    <w:p w14:paraId="21D3E6B0" w14:textId="77777777" w:rsidR="00DE2D23" w:rsidRDefault="00A057B2">
      <w:pPr>
        <w:rPr>
          <w:sz w:val="24"/>
          <w:szCs w:val="24"/>
        </w:rPr>
      </w:pPr>
      <w:r>
        <w:rPr>
          <w:sz w:val="24"/>
          <w:szCs w:val="24"/>
        </w:rPr>
        <w:t>According to Mail Online, a new study shows that “</w:t>
      </w:r>
      <w:r w:rsidRPr="00C34DB1">
        <w:rPr>
          <w:sz w:val="24"/>
          <w:szCs w:val="24"/>
        </w:rPr>
        <w:t>combining existing chemotherapy treatments with cannabinoids</w:t>
      </w:r>
      <w:r>
        <w:rPr>
          <w:sz w:val="24"/>
          <w:szCs w:val="24"/>
        </w:rPr>
        <w:t>” subsequently “</w:t>
      </w:r>
      <w:r w:rsidRPr="00C34DB1">
        <w:rPr>
          <w:sz w:val="24"/>
          <w:szCs w:val="24"/>
        </w:rPr>
        <w:t>had better results than chemotherapy</w:t>
      </w:r>
      <w:r w:rsidRPr="00C34DB1">
        <w:rPr>
          <w:sz w:val="24"/>
          <w:szCs w:val="24"/>
        </w:rPr>
        <w:t xml:space="preserve"> alone</w:t>
      </w:r>
      <w:r>
        <w:rPr>
          <w:sz w:val="24"/>
          <w:szCs w:val="24"/>
        </w:rPr>
        <w:t>” (</w:t>
      </w:r>
      <w:r w:rsidR="00DE0D14">
        <w:rPr>
          <w:sz w:val="24"/>
          <w:szCs w:val="24"/>
        </w:rPr>
        <w:t xml:space="preserve">Tanner, </w:t>
      </w:r>
      <w:r>
        <w:rPr>
          <w:sz w:val="24"/>
          <w:szCs w:val="24"/>
        </w:rPr>
        <w:t>2017)</w:t>
      </w:r>
      <w:r w:rsidR="00DE0D14">
        <w:rPr>
          <w:sz w:val="24"/>
          <w:szCs w:val="24"/>
        </w:rPr>
        <w:t xml:space="preserve">  Nevertheless, also stating in their article, that Cancer Research a charitable cancer organization “warned cancer patients not to use cannabinoids”.  </w:t>
      </w:r>
    </w:p>
    <w:p w14:paraId="21D3E6B1" w14:textId="77777777" w:rsidR="00D3337C" w:rsidRPr="00D3337C" w:rsidRDefault="00A057B2" w:rsidP="00D3337C">
      <w:pPr>
        <w:rPr>
          <w:sz w:val="24"/>
          <w:szCs w:val="24"/>
        </w:rPr>
      </w:pPr>
      <w:r>
        <w:rPr>
          <w:sz w:val="24"/>
          <w:szCs w:val="24"/>
        </w:rPr>
        <w:t>Although, other studies, including those of the NCI, have come to different concl</w:t>
      </w:r>
      <w:r>
        <w:rPr>
          <w:sz w:val="24"/>
          <w:szCs w:val="24"/>
        </w:rPr>
        <w:t>usions for example. "Cannabinoids may protect against inflammation of the colon” and “M</w:t>
      </w:r>
      <w:r w:rsidRPr="00D3337C">
        <w:rPr>
          <w:sz w:val="24"/>
          <w:szCs w:val="24"/>
        </w:rPr>
        <w:t>ay inhibit tumor growth by causing cell death, blocking cell growth, and blocking the development of blood vessels needed by tumors to grow</w:t>
      </w:r>
      <w:r>
        <w:rPr>
          <w:sz w:val="24"/>
          <w:szCs w:val="24"/>
        </w:rPr>
        <w:t>” Minton</w:t>
      </w:r>
      <w:r w:rsidR="005D7B3C">
        <w:rPr>
          <w:sz w:val="24"/>
          <w:szCs w:val="24"/>
        </w:rPr>
        <w:t xml:space="preserve"> (</w:t>
      </w:r>
      <w:r>
        <w:rPr>
          <w:sz w:val="24"/>
          <w:szCs w:val="24"/>
        </w:rPr>
        <w:t>2015) To back this e</w:t>
      </w:r>
      <w:r>
        <w:rPr>
          <w:sz w:val="24"/>
          <w:szCs w:val="24"/>
        </w:rPr>
        <w:t xml:space="preserve">vidence it was also stated that laboratory tests and animal studies showed that cancer cells may be killed whilst protecting other cells of the body also. </w:t>
      </w:r>
    </w:p>
    <w:p w14:paraId="21D3E6B2" w14:textId="77777777" w:rsidR="006A3F01" w:rsidRDefault="00A057B2">
      <w:pPr>
        <w:rPr>
          <w:sz w:val="24"/>
          <w:szCs w:val="24"/>
        </w:rPr>
      </w:pPr>
      <w:r>
        <w:rPr>
          <w:sz w:val="24"/>
          <w:szCs w:val="24"/>
        </w:rPr>
        <w:t>Despite previous claims and research stating that cannabinoids kill cancer at a higher standard than</w:t>
      </w:r>
      <w:r>
        <w:rPr>
          <w:sz w:val="24"/>
          <w:szCs w:val="24"/>
        </w:rPr>
        <w:t xml:space="preserve"> chemotherapy, i</w:t>
      </w:r>
      <w:r w:rsidR="00DE0D14">
        <w:rPr>
          <w:sz w:val="24"/>
          <w:szCs w:val="24"/>
        </w:rPr>
        <w:t xml:space="preserve">t is also argued by Dr. Dalal Akoury of the AwareMed </w:t>
      </w:r>
      <w:r>
        <w:rPr>
          <w:sz w:val="24"/>
          <w:szCs w:val="24"/>
        </w:rPr>
        <w:t>(advanced integrative treatment clinic)</w:t>
      </w:r>
      <w:r w:rsidR="00DE0D14">
        <w:rPr>
          <w:sz w:val="24"/>
          <w:szCs w:val="24"/>
        </w:rPr>
        <w:t xml:space="preserve"> that </w:t>
      </w:r>
      <w:r>
        <w:rPr>
          <w:sz w:val="24"/>
          <w:szCs w:val="24"/>
        </w:rPr>
        <w:t>marijuana smoke contains between "50-70% more cancer-causing substances in relation to tobacco smoke" and that by inhaling "one single cannabi</w:t>
      </w:r>
      <w:r>
        <w:rPr>
          <w:sz w:val="24"/>
          <w:szCs w:val="24"/>
        </w:rPr>
        <w:t>s joint can do as much damage to the lungs as up to five cigarettes" Akoury (2015)</w:t>
      </w:r>
    </w:p>
    <w:p w14:paraId="21D3E6B3" w14:textId="77777777" w:rsidR="00DE0D14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D3E6B4" w14:textId="77777777" w:rsidR="006A3F01" w:rsidRDefault="006A3F01">
      <w:pPr>
        <w:rPr>
          <w:sz w:val="24"/>
          <w:szCs w:val="24"/>
        </w:rPr>
      </w:pPr>
    </w:p>
    <w:p w14:paraId="21D3E6B5" w14:textId="77777777" w:rsidR="00DE0D14" w:rsidRDefault="00DE0D14">
      <w:pPr>
        <w:rPr>
          <w:sz w:val="24"/>
          <w:szCs w:val="24"/>
        </w:rPr>
      </w:pPr>
    </w:p>
    <w:p w14:paraId="21D3E6B6" w14:textId="77777777" w:rsidR="00DE0D14" w:rsidRDefault="00DE0D14">
      <w:pPr>
        <w:rPr>
          <w:sz w:val="24"/>
          <w:szCs w:val="24"/>
        </w:rPr>
      </w:pPr>
    </w:p>
    <w:p w14:paraId="21D3E6B7" w14:textId="77777777" w:rsidR="00DE0D14" w:rsidRDefault="00DE0D14">
      <w:pPr>
        <w:rPr>
          <w:sz w:val="24"/>
          <w:szCs w:val="24"/>
        </w:rPr>
      </w:pPr>
    </w:p>
    <w:p w14:paraId="21D3E6B8" w14:textId="77777777" w:rsidR="00DE0D14" w:rsidRDefault="00DE0D14">
      <w:pPr>
        <w:rPr>
          <w:sz w:val="24"/>
          <w:szCs w:val="24"/>
        </w:rPr>
      </w:pPr>
    </w:p>
    <w:p w14:paraId="21D3E6B9" w14:textId="77777777" w:rsidR="00C34DB1" w:rsidRDefault="00C34DB1">
      <w:pPr>
        <w:rPr>
          <w:sz w:val="24"/>
          <w:szCs w:val="24"/>
        </w:rPr>
      </w:pPr>
    </w:p>
    <w:p w14:paraId="21D3E6BA" w14:textId="77777777" w:rsidR="00C34DB1" w:rsidRDefault="00C34DB1">
      <w:pPr>
        <w:rPr>
          <w:sz w:val="24"/>
          <w:szCs w:val="24"/>
        </w:rPr>
      </w:pPr>
    </w:p>
    <w:p w14:paraId="21D3E6BB" w14:textId="77777777" w:rsidR="00DE2D23" w:rsidRDefault="00DE2D23">
      <w:pPr>
        <w:rPr>
          <w:sz w:val="24"/>
          <w:szCs w:val="24"/>
        </w:rPr>
      </w:pPr>
    </w:p>
    <w:p w14:paraId="21D3E6BC" w14:textId="77777777" w:rsidR="00DE2D23" w:rsidRDefault="00DE2D23">
      <w:pPr>
        <w:rPr>
          <w:sz w:val="24"/>
          <w:szCs w:val="24"/>
        </w:rPr>
      </w:pPr>
    </w:p>
    <w:p w14:paraId="21D3E6BD" w14:textId="77777777" w:rsidR="00D3337C" w:rsidRDefault="00D3337C">
      <w:pPr>
        <w:rPr>
          <w:sz w:val="24"/>
          <w:szCs w:val="24"/>
        </w:rPr>
      </w:pPr>
    </w:p>
    <w:p w14:paraId="21D3E6BE" w14:textId="77777777" w:rsidR="00DE2D23" w:rsidRPr="00DE2D23" w:rsidRDefault="00A057B2">
      <w:pPr>
        <w:rPr>
          <w:b/>
          <w:bCs/>
          <w:sz w:val="24"/>
          <w:szCs w:val="24"/>
          <w:u w:val="single"/>
        </w:rPr>
      </w:pPr>
      <w:r w:rsidRPr="00DE2D23">
        <w:rPr>
          <w:b/>
          <w:bCs/>
          <w:sz w:val="24"/>
          <w:szCs w:val="24"/>
          <w:u w:val="single"/>
        </w:rPr>
        <w:lastRenderedPageBreak/>
        <w:t xml:space="preserve">Reference List. </w:t>
      </w:r>
    </w:p>
    <w:p w14:paraId="21D3E6BF" w14:textId="77777777" w:rsidR="003D451F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Cancer Research UK (2016) Cancer statistics for the UK.  Available at: </w:t>
      </w:r>
      <w:hyperlink r:id="rId7" w:history="1">
        <w:r w:rsidRPr="00720764">
          <w:rPr>
            <w:rStyle w:val="Hyperlink"/>
            <w:sz w:val="24"/>
            <w:szCs w:val="24"/>
          </w:rPr>
          <w:t>https://www.cancerresearchuk.org/health-professional/cancer-statistics-for-the-uk</w:t>
        </w:r>
      </w:hyperlink>
      <w:r>
        <w:rPr>
          <w:sz w:val="24"/>
          <w:szCs w:val="24"/>
        </w:rPr>
        <w:t xml:space="preserve"> (Accessed </w:t>
      </w:r>
      <w:r w:rsidR="005D7B3C">
        <w:rPr>
          <w:sz w:val="24"/>
          <w:szCs w:val="24"/>
        </w:rPr>
        <w:t>29th September 2019).</w:t>
      </w:r>
    </w:p>
    <w:p w14:paraId="21D3E6C0" w14:textId="77777777" w:rsidR="005D7B3C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Minton, B (2015) Marijuana kills cancer cells. Available at: </w:t>
      </w:r>
      <w:hyperlink r:id="rId8" w:history="1">
        <w:r w:rsidRPr="00720764">
          <w:rPr>
            <w:rStyle w:val="Hyperlink"/>
            <w:sz w:val="24"/>
            <w:szCs w:val="24"/>
          </w:rPr>
          <w:t>https://www.uwtsd.ac.uk/media/uwtsd-website/content-</w:t>
        </w:r>
        <w:r w:rsidRPr="00720764">
          <w:rPr>
            <w:rStyle w:val="Hyperlink"/>
            <w:sz w:val="24"/>
            <w:szCs w:val="24"/>
          </w:rPr>
          <w:t>assets/documents/library-and-learning-resources/infoskills/harvard-eng.PDF</w:t>
        </w:r>
      </w:hyperlink>
      <w:r>
        <w:rPr>
          <w:sz w:val="24"/>
          <w:szCs w:val="24"/>
        </w:rPr>
        <w:t xml:space="preserve">                                                                   (Accessed 29th September 2019)</w:t>
      </w:r>
    </w:p>
    <w:p w14:paraId="21D3E6C1" w14:textId="77777777" w:rsidR="005D7B3C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Tanner, C (2017) Cannabis compound kills cancer cells. Available at: </w:t>
      </w:r>
      <w:hyperlink r:id="rId9" w:history="1">
        <w:r w:rsidRPr="00720764">
          <w:rPr>
            <w:rStyle w:val="Hyperlink"/>
            <w:sz w:val="24"/>
            <w:szCs w:val="24"/>
          </w:rPr>
          <w:t>https://www.dailymail.co.uk/health/article-4573826/Cannabis-compound-kills-cancer-cells.html</w:t>
        </w:r>
      </w:hyperlink>
      <w:r>
        <w:rPr>
          <w:sz w:val="24"/>
          <w:szCs w:val="24"/>
        </w:rPr>
        <w:t xml:space="preserve">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(Accessed 29th September 2019) </w:t>
      </w:r>
    </w:p>
    <w:p w14:paraId="21D3E6C2" w14:textId="77777777" w:rsidR="005D7B3C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Akoury Dr. D (2015) </w:t>
      </w:r>
      <w:r w:rsidRPr="005D7B3C">
        <w:rPr>
          <w:sz w:val="24"/>
          <w:szCs w:val="24"/>
        </w:rPr>
        <w:t>Understanding the harmful effects of marijuana use</w:t>
      </w:r>
      <w:r>
        <w:rPr>
          <w:sz w:val="24"/>
          <w:szCs w:val="24"/>
        </w:rPr>
        <w:t xml:space="preserve">. Available at: </w:t>
      </w:r>
      <w:hyperlink r:id="rId10" w:history="1">
        <w:r w:rsidRPr="00720764">
          <w:rPr>
            <w:rStyle w:val="Hyperlink"/>
            <w:sz w:val="24"/>
            <w:szCs w:val="24"/>
          </w:rPr>
          <w:t>http://www.awaremed.com/dr-dalal-akoury/understanding-the-harmful-effects-of-marijuana-use/</w:t>
        </w:r>
      </w:hyperlink>
      <w:r>
        <w:rPr>
          <w:sz w:val="24"/>
          <w:szCs w:val="24"/>
        </w:rPr>
        <w:t xml:space="preserve"> </w:t>
      </w:r>
      <w:r w:rsidR="00A310C9">
        <w:rPr>
          <w:sz w:val="24"/>
          <w:szCs w:val="24"/>
        </w:rPr>
        <w:t>(Accessed 29</w:t>
      </w:r>
      <w:r w:rsidR="00A310C9" w:rsidRPr="00A310C9">
        <w:rPr>
          <w:sz w:val="24"/>
          <w:szCs w:val="24"/>
          <w:vertAlign w:val="superscript"/>
        </w:rPr>
        <w:t>th</w:t>
      </w:r>
      <w:r w:rsidR="00A310C9">
        <w:rPr>
          <w:sz w:val="24"/>
          <w:szCs w:val="24"/>
        </w:rPr>
        <w:t xml:space="preserve"> September 2019) </w:t>
      </w:r>
    </w:p>
    <w:p w14:paraId="21D3E6C3" w14:textId="77777777" w:rsidR="00A310C9" w:rsidRDefault="00A310C9">
      <w:pPr>
        <w:rPr>
          <w:sz w:val="24"/>
          <w:szCs w:val="24"/>
        </w:rPr>
      </w:pPr>
    </w:p>
    <w:p w14:paraId="21D3E6C4" w14:textId="77777777" w:rsidR="005D7B3C" w:rsidRDefault="00A057B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D3E6C5" w14:textId="77777777" w:rsidR="005D7B3C" w:rsidRPr="00D3337C" w:rsidRDefault="005D7B3C">
      <w:pPr>
        <w:rPr>
          <w:sz w:val="24"/>
          <w:szCs w:val="24"/>
        </w:rPr>
      </w:pPr>
    </w:p>
    <w:p w14:paraId="21D3E6C6" w14:textId="77777777" w:rsidR="00D3337C" w:rsidRDefault="00D3337C"/>
    <w:sectPr w:rsidR="00D33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1F"/>
    <w:rsid w:val="003D451F"/>
    <w:rsid w:val="005D7B3C"/>
    <w:rsid w:val="006A1008"/>
    <w:rsid w:val="006A3F01"/>
    <w:rsid w:val="00720764"/>
    <w:rsid w:val="009C66A9"/>
    <w:rsid w:val="00A057B2"/>
    <w:rsid w:val="00A310C9"/>
    <w:rsid w:val="00C34DB1"/>
    <w:rsid w:val="00D3337C"/>
    <w:rsid w:val="00DE0D14"/>
    <w:rsid w:val="00DE2D23"/>
    <w:rsid w:val="00FC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E6AE"/>
  <w15:chartTrackingRefBased/>
  <w15:docId w15:val="{1009EA4F-9A2D-43E1-BD80-DE9EF076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37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3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media/uwtsd-website/content-assets/documents/library-and-learning-resources/infoskills/harvard-eng.PD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cancerresearchuk.org/health-professional/cancer-statistics-for-the-uk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waremed.com/dr-dalal-akoury/understanding-the-harmful-effects-of-marijuana-use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dailymail.co.uk/health/article-4573826/Cannabis-compound-kills-cancer-cel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2" ma:contentTypeDescription="Create a new document." ma:contentTypeScope="" ma:versionID="75247a5fef7e64e58d7632e30ff57fe4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51b4170e7709f4d43060007815f7c5d1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C1A07-870A-4CF7-B2F3-8CB69ADC1B24}">
  <ds:schemaRefs>
    <ds:schemaRef ds:uri="http://www.w3.org/XML/1998/namespace"/>
    <ds:schemaRef ds:uri="46b8f10f-f56e-4e87-af4a-2384ac144562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4B8586-9A2E-4D28-BB45-4DC6C056B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237F1-B946-43FD-90AD-535650348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Ella-louise Tucker (1902729)</dc:creator>
  <cp:lastModifiedBy>Ella-louise Tucker (1902729)</cp:lastModifiedBy>
  <cp:revision>2</cp:revision>
  <dcterms:created xsi:type="dcterms:W3CDTF">2019-09-29T10:12:00Z</dcterms:created>
  <dcterms:modified xsi:type="dcterms:W3CDTF">2019-09-29T10:12:00Z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