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08AF81" w14:textId="2C77DF87" w:rsidR="006D15A0" w:rsidRDefault="00203276" w:rsidP="00AD3BED">
      <w:pPr>
        <w:spacing w:line="360" w:lineRule="auto"/>
        <w:jc w:val="center"/>
        <w:rPr>
          <w:rFonts w:ascii="Arial" w:hAnsi="Arial" w:cs="Arial"/>
          <w:b/>
          <w:bCs/>
          <w:sz w:val="52"/>
          <w:szCs w:val="52"/>
        </w:rPr>
      </w:pPr>
      <w:r w:rsidRPr="00AD3BED">
        <w:rPr>
          <w:rFonts w:ascii="Arial" w:hAnsi="Arial" w:cs="Arial"/>
          <w:b/>
          <w:bCs/>
          <w:sz w:val="52"/>
          <w:szCs w:val="52"/>
        </w:rPr>
        <w:t>Portfolio</w:t>
      </w:r>
    </w:p>
    <w:p w14:paraId="08556236" w14:textId="4EA55548" w:rsidR="00AD3BED" w:rsidRDefault="00AD3BED" w:rsidP="00AD3BED">
      <w:pPr>
        <w:spacing w:line="360" w:lineRule="auto"/>
        <w:jc w:val="center"/>
        <w:rPr>
          <w:rFonts w:ascii="Arial" w:hAnsi="Arial" w:cs="Arial"/>
          <w:b/>
          <w:bCs/>
          <w:sz w:val="52"/>
          <w:szCs w:val="52"/>
        </w:rPr>
      </w:pPr>
    </w:p>
    <w:p w14:paraId="37C596AE" w14:textId="32325DCA" w:rsidR="00AD3BED" w:rsidRPr="00AD3BED" w:rsidRDefault="00AD3BED" w:rsidP="00AD3BED">
      <w:pPr>
        <w:spacing w:line="360" w:lineRule="auto"/>
        <w:rPr>
          <w:rFonts w:ascii="Arial" w:hAnsi="Arial" w:cs="Arial"/>
          <w:sz w:val="52"/>
          <w:szCs w:val="52"/>
        </w:rPr>
      </w:pPr>
    </w:p>
    <w:p w14:paraId="69D6BD95" w14:textId="77777777" w:rsidR="00AD3BED" w:rsidRDefault="00AD3BED" w:rsidP="00AD3BED">
      <w:pPr>
        <w:spacing w:line="360" w:lineRule="auto"/>
        <w:rPr>
          <w:rFonts w:ascii="Arial" w:hAnsi="Arial" w:cs="Arial"/>
          <w:sz w:val="32"/>
          <w:szCs w:val="32"/>
        </w:rPr>
      </w:pPr>
    </w:p>
    <w:p w14:paraId="5144DA49" w14:textId="1A23C8B0" w:rsidR="00AD3BED" w:rsidRDefault="00AD3BED" w:rsidP="00AD3BED">
      <w:pPr>
        <w:spacing w:line="360" w:lineRule="auto"/>
        <w:rPr>
          <w:rFonts w:ascii="Arial" w:hAnsi="Arial" w:cs="Arial"/>
          <w:sz w:val="32"/>
          <w:szCs w:val="32"/>
        </w:rPr>
      </w:pPr>
      <w:r w:rsidRPr="00AD3BED">
        <w:rPr>
          <w:rFonts w:ascii="Arial" w:hAnsi="Arial" w:cs="Arial"/>
          <w:sz w:val="32"/>
          <w:szCs w:val="32"/>
        </w:rPr>
        <w:t>Personnel Resourcing and Development – BMIH4010</w:t>
      </w:r>
    </w:p>
    <w:p w14:paraId="78B2FD6F" w14:textId="6E33FF6D" w:rsidR="00AD3BED" w:rsidRDefault="00AD3BED" w:rsidP="00AD3BED">
      <w:pPr>
        <w:spacing w:line="360" w:lineRule="auto"/>
        <w:rPr>
          <w:rFonts w:ascii="Arial" w:hAnsi="Arial" w:cs="Arial"/>
          <w:sz w:val="32"/>
          <w:szCs w:val="32"/>
        </w:rPr>
      </w:pPr>
      <w:r>
        <w:rPr>
          <w:rFonts w:ascii="Arial" w:hAnsi="Arial" w:cs="Arial"/>
          <w:sz w:val="32"/>
          <w:szCs w:val="32"/>
        </w:rPr>
        <w:t>Module Lead: Scott James</w:t>
      </w:r>
    </w:p>
    <w:p w14:paraId="5BDAF3EE" w14:textId="79CCCAB3" w:rsidR="00AD3BED" w:rsidRDefault="00AD3BED" w:rsidP="00AD3BED">
      <w:pPr>
        <w:spacing w:line="360" w:lineRule="auto"/>
        <w:rPr>
          <w:rFonts w:ascii="Arial" w:hAnsi="Arial" w:cs="Arial"/>
          <w:sz w:val="32"/>
          <w:szCs w:val="32"/>
        </w:rPr>
      </w:pPr>
    </w:p>
    <w:p w14:paraId="40891BAE" w14:textId="66F7B65A" w:rsidR="00AD3BED" w:rsidRDefault="00AD3BED" w:rsidP="00AD3BED">
      <w:pPr>
        <w:spacing w:line="360" w:lineRule="auto"/>
        <w:rPr>
          <w:rFonts w:ascii="Arial" w:hAnsi="Arial" w:cs="Arial"/>
          <w:sz w:val="32"/>
          <w:szCs w:val="32"/>
        </w:rPr>
      </w:pPr>
    </w:p>
    <w:p w14:paraId="481B9A39" w14:textId="65F85C63" w:rsidR="00AD3BED" w:rsidRDefault="00AD3BED" w:rsidP="00AD3BED">
      <w:pPr>
        <w:spacing w:line="360" w:lineRule="auto"/>
        <w:rPr>
          <w:rFonts w:ascii="Arial" w:hAnsi="Arial" w:cs="Arial"/>
          <w:sz w:val="32"/>
          <w:szCs w:val="32"/>
        </w:rPr>
      </w:pPr>
    </w:p>
    <w:p w14:paraId="03FD4073" w14:textId="259E2045" w:rsidR="00AD3BED" w:rsidRDefault="00AD3BED" w:rsidP="00AD3BED">
      <w:pPr>
        <w:spacing w:line="360" w:lineRule="auto"/>
        <w:rPr>
          <w:rFonts w:ascii="Arial" w:hAnsi="Arial" w:cs="Arial"/>
          <w:sz w:val="32"/>
          <w:szCs w:val="32"/>
        </w:rPr>
      </w:pPr>
    </w:p>
    <w:p w14:paraId="3E48BC27" w14:textId="0766E9C8" w:rsidR="00AD3BED" w:rsidRDefault="00AD3BED" w:rsidP="00AD3BED">
      <w:pPr>
        <w:spacing w:line="360" w:lineRule="auto"/>
        <w:rPr>
          <w:rFonts w:ascii="Arial" w:hAnsi="Arial" w:cs="Arial"/>
          <w:sz w:val="32"/>
          <w:szCs w:val="32"/>
        </w:rPr>
      </w:pPr>
    </w:p>
    <w:p w14:paraId="12234752" w14:textId="6E73C7F6" w:rsidR="00AD3BED" w:rsidRDefault="00AD3BED" w:rsidP="00AD3BED">
      <w:pPr>
        <w:spacing w:line="360" w:lineRule="auto"/>
        <w:rPr>
          <w:rFonts w:ascii="Arial" w:hAnsi="Arial" w:cs="Arial"/>
          <w:sz w:val="32"/>
          <w:szCs w:val="32"/>
        </w:rPr>
      </w:pPr>
    </w:p>
    <w:p w14:paraId="6ACB2AE4" w14:textId="0F3956DB" w:rsidR="00AD3BED" w:rsidRDefault="00AD3BED" w:rsidP="00AD3BED">
      <w:pPr>
        <w:spacing w:line="360" w:lineRule="auto"/>
        <w:rPr>
          <w:rFonts w:ascii="Arial" w:hAnsi="Arial" w:cs="Arial"/>
          <w:sz w:val="32"/>
          <w:szCs w:val="32"/>
        </w:rPr>
      </w:pPr>
    </w:p>
    <w:p w14:paraId="25C5C3EF" w14:textId="7060E806" w:rsidR="00AD3BED" w:rsidRDefault="00AD3BED" w:rsidP="00AD3BED">
      <w:pPr>
        <w:spacing w:line="360" w:lineRule="auto"/>
        <w:jc w:val="right"/>
        <w:rPr>
          <w:rFonts w:ascii="Arial" w:hAnsi="Arial" w:cs="Arial"/>
          <w:sz w:val="32"/>
          <w:szCs w:val="32"/>
        </w:rPr>
      </w:pPr>
      <w:r>
        <w:rPr>
          <w:rFonts w:ascii="Arial" w:hAnsi="Arial" w:cs="Arial"/>
          <w:sz w:val="32"/>
          <w:szCs w:val="32"/>
        </w:rPr>
        <w:t>Student: Silvia Badea – 2130240</w:t>
      </w:r>
    </w:p>
    <w:p w14:paraId="41383DEF" w14:textId="4A9FEFFD" w:rsidR="00AD3BED" w:rsidRDefault="00AD3BED" w:rsidP="00AD3BED">
      <w:pPr>
        <w:spacing w:line="360" w:lineRule="auto"/>
        <w:jc w:val="both"/>
        <w:rPr>
          <w:rFonts w:ascii="Arial" w:hAnsi="Arial" w:cs="Arial"/>
          <w:sz w:val="24"/>
          <w:szCs w:val="24"/>
        </w:rPr>
      </w:pPr>
    </w:p>
    <w:p w14:paraId="74C69B8B" w14:textId="024A0D26" w:rsidR="00AD3BED" w:rsidRDefault="00AD3BED" w:rsidP="00AD3BED">
      <w:pPr>
        <w:spacing w:line="360" w:lineRule="auto"/>
        <w:jc w:val="both"/>
        <w:rPr>
          <w:rFonts w:ascii="Arial" w:hAnsi="Arial" w:cs="Arial"/>
          <w:sz w:val="24"/>
          <w:szCs w:val="24"/>
        </w:rPr>
      </w:pPr>
    </w:p>
    <w:p w14:paraId="6DE722C6" w14:textId="572DFA12" w:rsidR="00AD3BED" w:rsidRDefault="00AD3BED" w:rsidP="00AD3BED">
      <w:pPr>
        <w:spacing w:line="360" w:lineRule="auto"/>
        <w:jc w:val="both"/>
        <w:rPr>
          <w:rFonts w:ascii="Arial" w:hAnsi="Arial" w:cs="Arial"/>
          <w:sz w:val="24"/>
          <w:szCs w:val="24"/>
        </w:rPr>
      </w:pPr>
    </w:p>
    <w:p w14:paraId="19DF63ED" w14:textId="2A093757" w:rsidR="00AD3BED" w:rsidRDefault="00AD3BED" w:rsidP="00AD3BED">
      <w:pPr>
        <w:spacing w:line="360" w:lineRule="auto"/>
        <w:jc w:val="both"/>
        <w:rPr>
          <w:rFonts w:ascii="Arial" w:hAnsi="Arial" w:cs="Arial"/>
          <w:sz w:val="24"/>
          <w:szCs w:val="24"/>
        </w:rPr>
      </w:pPr>
    </w:p>
    <w:p w14:paraId="3E9CDFF2" w14:textId="23480A80" w:rsidR="00AD3BED" w:rsidRDefault="00AD3BED" w:rsidP="00AD3BED">
      <w:pPr>
        <w:spacing w:line="360" w:lineRule="auto"/>
        <w:jc w:val="both"/>
        <w:rPr>
          <w:rFonts w:ascii="Arial" w:hAnsi="Arial" w:cs="Arial"/>
          <w:sz w:val="24"/>
          <w:szCs w:val="24"/>
        </w:rPr>
      </w:pPr>
    </w:p>
    <w:p w14:paraId="1DC7A433" w14:textId="55CD71A8" w:rsidR="00AD3BED" w:rsidRDefault="00AD3BED" w:rsidP="00AD3BED">
      <w:pPr>
        <w:spacing w:line="360" w:lineRule="auto"/>
        <w:jc w:val="both"/>
        <w:rPr>
          <w:rFonts w:ascii="Arial" w:hAnsi="Arial" w:cs="Arial"/>
          <w:b/>
          <w:bCs/>
          <w:sz w:val="32"/>
          <w:szCs w:val="32"/>
        </w:rPr>
      </w:pPr>
      <w:r w:rsidRPr="00AD3BED">
        <w:rPr>
          <w:rFonts w:ascii="Arial" w:hAnsi="Arial" w:cs="Arial"/>
          <w:b/>
          <w:bCs/>
          <w:sz w:val="32"/>
          <w:szCs w:val="32"/>
        </w:rPr>
        <w:lastRenderedPageBreak/>
        <w:t>Task (Element 1)</w:t>
      </w:r>
    </w:p>
    <w:p w14:paraId="762862BB" w14:textId="6758AFE7" w:rsidR="00AC7D1B" w:rsidRPr="005C27FA" w:rsidRDefault="00AC7D1B" w:rsidP="00AC7D1B">
      <w:pPr>
        <w:spacing w:line="360" w:lineRule="auto"/>
        <w:jc w:val="both"/>
        <w:rPr>
          <w:rFonts w:ascii="Arial" w:hAnsi="Arial" w:cs="Arial"/>
          <w:b/>
          <w:bCs/>
          <w:sz w:val="24"/>
          <w:szCs w:val="24"/>
        </w:rPr>
      </w:pPr>
      <w:r w:rsidRPr="005C27FA">
        <w:rPr>
          <w:rFonts w:ascii="Arial" w:hAnsi="Arial" w:cs="Arial"/>
          <w:b/>
          <w:bCs/>
          <w:sz w:val="24"/>
          <w:szCs w:val="24"/>
        </w:rPr>
        <w:t>Job Advertisement: Hotel Manager at Delta</w:t>
      </w:r>
      <w:r w:rsidR="005B2B53">
        <w:rPr>
          <w:rFonts w:ascii="Arial" w:hAnsi="Arial" w:cs="Arial"/>
          <w:b/>
          <w:bCs/>
          <w:sz w:val="24"/>
          <w:szCs w:val="24"/>
        </w:rPr>
        <w:t xml:space="preserve"> Hotels</w:t>
      </w:r>
      <w:r w:rsidRPr="005C27FA">
        <w:rPr>
          <w:rFonts w:ascii="Arial" w:hAnsi="Arial" w:cs="Arial"/>
          <w:b/>
          <w:bCs/>
          <w:sz w:val="24"/>
          <w:szCs w:val="24"/>
        </w:rPr>
        <w:t xml:space="preserve"> by Marriott</w:t>
      </w:r>
    </w:p>
    <w:p w14:paraId="066088B0" w14:textId="77777777" w:rsidR="00AC7D1B" w:rsidRPr="00AC7D1B" w:rsidRDefault="00AC7D1B" w:rsidP="00AC7D1B">
      <w:pPr>
        <w:spacing w:line="360" w:lineRule="auto"/>
        <w:jc w:val="both"/>
        <w:rPr>
          <w:rFonts w:ascii="Arial" w:hAnsi="Arial" w:cs="Arial"/>
          <w:sz w:val="24"/>
          <w:szCs w:val="24"/>
        </w:rPr>
      </w:pPr>
      <w:r w:rsidRPr="005C27FA">
        <w:rPr>
          <w:rFonts w:ascii="Arial" w:hAnsi="Arial" w:cs="Arial"/>
          <w:b/>
          <w:bCs/>
          <w:sz w:val="24"/>
          <w:szCs w:val="24"/>
        </w:rPr>
        <w:t>Position</w:t>
      </w:r>
      <w:r w:rsidRPr="00AC7D1B">
        <w:rPr>
          <w:rFonts w:ascii="Arial" w:hAnsi="Arial" w:cs="Arial"/>
          <w:sz w:val="24"/>
          <w:szCs w:val="24"/>
        </w:rPr>
        <w:t>: Hotel Manager</w:t>
      </w:r>
    </w:p>
    <w:p w14:paraId="40688468" w14:textId="5E83B44B" w:rsidR="00AC7D1B" w:rsidRPr="00AC7D1B" w:rsidRDefault="00AC7D1B" w:rsidP="00AC7D1B">
      <w:pPr>
        <w:spacing w:line="360" w:lineRule="auto"/>
        <w:jc w:val="both"/>
        <w:rPr>
          <w:rFonts w:ascii="Arial" w:hAnsi="Arial" w:cs="Arial"/>
          <w:sz w:val="24"/>
          <w:szCs w:val="24"/>
        </w:rPr>
      </w:pPr>
      <w:r w:rsidRPr="005C27FA">
        <w:rPr>
          <w:rFonts w:ascii="Arial" w:hAnsi="Arial" w:cs="Arial"/>
          <w:b/>
          <w:bCs/>
          <w:sz w:val="24"/>
          <w:szCs w:val="24"/>
        </w:rPr>
        <w:t>Location</w:t>
      </w:r>
      <w:r w:rsidRPr="00AC7D1B">
        <w:rPr>
          <w:rFonts w:ascii="Arial" w:hAnsi="Arial" w:cs="Arial"/>
          <w:sz w:val="24"/>
          <w:szCs w:val="24"/>
        </w:rPr>
        <w:t>: Delta</w:t>
      </w:r>
      <w:r w:rsidR="005B2B53">
        <w:rPr>
          <w:rFonts w:ascii="Arial" w:hAnsi="Arial" w:cs="Arial"/>
          <w:sz w:val="24"/>
          <w:szCs w:val="24"/>
        </w:rPr>
        <w:t xml:space="preserve"> Hotels</w:t>
      </w:r>
      <w:r w:rsidRPr="00AC7D1B">
        <w:rPr>
          <w:rFonts w:ascii="Arial" w:hAnsi="Arial" w:cs="Arial"/>
          <w:sz w:val="24"/>
          <w:szCs w:val="24"/>
        </w:rPr>
        <w:t xml:space="preserve"> by Marriott</w:t>
      </w:r>
      <w:r w:rsidR="005C27FA">
        <w:rPr>
          <w:rFonts w:ascii="Arial" w:hAnsi="Arial" w:cs="Arial"/>
          <w:sz w:val="24"/>
          <w:szCs w:val="24"/>
        </w:rPr>
        <w:t xml:space="preserve"> Swansea</w:t>
      </w:r>
    </w:p>
    <w:p w14:paraId="04AC53AA" w14:textId="2493C735" w:rsidR="00AC7D1B" w:rsidRPr="005E1978" w:rsidRDefault="00AC7D1B" w:rsidP="00AC7D1B">
      <w:pPr>
        <w:spacing w:line="360" w:lineRule="auto"/>
        <w:jc w:val="both"/>
        <w:rPr>
          <w:rFonts w:ascii="Arial" w:hAnsi="Arial" w:cs="Arial"/>
          <w:i/>
          <w:iCs/>
          <w:sz w:val="24"/>
          <w:szCs w:val="24"/>
        </w:rPr>
      </w:pPr>
      <w:r w:rsidRPr="005E1978">
        <w:rPr>
          <w:rFonts w:ascii="Arial" w:hAnsi="Arial" w:cs="Arial"/>
          <w:i/>
          <w:iCs/>
          <w:sz w:val="24"/>
          <w:szCs w:val="24"/>
        </w:rPr>
        <w:t>About Us</w:t>
      </w:r>
    </w:p>
    <w:p w14:paraId="621257FA" w14:textId="01BA111B" w:rsidR="00AC7D1B" w:rsidRPr="00AC7D1B" w:rsidRDefault="00AC7D1B" w:rsidP="00AC7D1B">
      <w:pPr>
        <w:spacing w:line="360" w:lineRule="auto"/>
        <w:jc w:val="both"/>
        <w:rPr>
          <w:rFonts w:ascii="Arial" w:hAnsi="Arial" w:cs="Arial"/>
          <w:sz w:val="24"/>
          <w:szCs w:val="24"/>
        </w:rPr>
      </w:pPr>
      <w:r w:rsidRPr="00AC7D1B">
        <w:rPr>
          <w:rFonts w:ascii="Arial" w:hAnsi="Arial" w:cs="Arial"/>
          <w:sz w:val="24"/>
          <w:szCs w:val="24"/>
        </w:rPr>
        <w:t>Delta</w:t>
      </w:r>
      <w:r w:rsidR="005B2B53">
        <w:rPr>
          <w:rFonts w:ascii="Arial" w:hAnsi="Arial" w:cs="Arial"/>
          <w:sz w:val="24"/>
          <w:szCs w:val="24"/>
        </w:rPr>
        <w:t xml:space="preserve"> Hotels</w:t>
      </w:r>
      <w:r w:rsidRPr="00AC7D1B">
        <w:rPr>
          <w:rFonts w:ascii="Arial" w:hAnsi="Arial" w:cs="Arial"/>
          <w:sz w:val="24"/>
          <w:szCs w:val="24"/>
        </w:rPr>
        <w:t xml:space="preserve"> by Marriott </w:t>
      </w:r>
      <w:r w:rsidR="005B2B53">
        <w:rPr>
          <w:rFonts w:ascii="Arial" w:hAnsi="Arial" w:cs="Arial"/>
          <w:sz w:val="24"/>
          <w:szCs w:val="24"/>
        </w:rPr>
        <w:t>Swansea</w:t>
      </w:r>
      <w:r w:rsidR="00621B2F">
        <w:rPr>
          <w:rFonts w:ascii="Arial" w:hAnsi="Arial" w:cs="Arial"/>
          <w:sz w:val="24"/>
          <w:szCs w:val="24"/>
        </w:rPr>
        <w:t xml:space="preserve"> </w:t>
      </w:r>
      <w:r w:rsidR="00621B2F" w:rsidRPr="00621B2F">
        <w:rPr>
          <w:rFonts w:ascii="Arial" w:hAnsi="Arial" w:cs="Arial"/>
          <w:sz w:val="24"/>
          <w:szCs w:val="24"/>
        </w:rPr>
        <w:t>is a distinguished hotel chain revered for its commitment to delivering exceptional hospitality to our guests</w:t>
      </w:r>
      <w:r w:rsidRPr="00AC7D1B">
        <w:rPr>
          <w:rFonts w:ascii="Arial" w:hAnsi="Arial" w:cs="Arial"/>
          <w:sz w:val="24"/>
          <w:szCs w:val="24"/>
        </w:rPr>
        <w:t>. We pride ourselves on delivering un</w:t>
      </w:r>
      <w:r w:rsidR="00652BE6">
        <w:rPr>
          <w:rFonts w:ascii="Arial" w:hAnsi="Arial" w:cs="Arial"/>
          <w:sz w:val="24"/>
          <w:szCs w:val="24"/>
        </w:rPr>
        <w:t>ique</w:t>
      </w:r>
      <w:r w:rsidRPr="00AC7D1B">
        <w:rPr>
          <w:rFonts w:ascii="Arial" w:hAnsi="Arial" w:cs="Arial"/>
          <w:sz w:val="24"/>
          <w:szCs w:val="24"/>
        </w:rPr>
        <w:t xml:space="preserve"> service and creating memorable stays for visitors from</w:t>
      </w:r>
      <w:r w:rsidR="00652BE6">
        <w:rPr>
          <w:rFonts w:ascii="Arial" w:hAnsi="Arial" w:cs="Arial"/>
          <w:sz w:val="24"/>
          <w:szCs w:val="24"/>
        </w:rPr>
        <w:t xml:space="preserve"> United Kingdom and from</w:t>
      </w:r>
      <w:r w:rsidRPr="00AC7D1B">
        <w:rPr>
          <w:rFonts w:ascii="Arial" w:hAnsi="Arial" w:cs="Arial"/>
          <w:sz w:val="24"/>
          <w:szCs w:val="24"/>
        </w:rPr>
        <w:t xml:space="preserve"> around the world.</w:t>
      </w:r>
    </w:p>
    <w:p w14:paraId="74C60D00" w14:textId="51AAE804" w:rsidR="00AC7D1B" w:rsidRPr="005E1978" w:rsidRDefault="00AC7D1B" w:rsidP="00AC7D1B">
      <w:pPr>
        <w:spacing w:line="360" w:lineRule="auto"/>
        <w:jc w:val="both"/>
        <w:rPr>
          <w:rFonts w:ascii="Arial" w:hAnsi="Arial" w:cs="Arial"/>
          <w:i/>
          <w:iCs/>
          <w:sz w:val="24"/>
          <w:szCs w:val="24"/>
        </w:rPr>
      </w:pPr>
      <w:r w:rsidRPr="005E1978">
        <w:rPr>
          <w:rFonts w:ascii="Arial" w:hAnsi="Arial" w:cs="Arial"/>
          <w:i/>
          <w:iCs/>
          <w:sz w:val="24"/>
          <w:szCs w:val="24"/>
        </w:rPr>
        <w:t>Role Overview</w:t>
      </w:r>
    </w:p>
    <w:p w14:paraId="6CEDAA84" w14:textId="5FF96F0D" w:rsidR="00AC7D1B" w:rsidRPr="00AC7D1B" w:rsidRDefault="00AC7D1B" w:rsidP="00AC7D1B">
      <w:pPr>
        <w:spacing w:line="360" w:lineRule="auto"/>
        <w:jc w:val="both"/>
        <w:rPr>
          <w:rFonts w:ascii="Arial" w:hAnsi="Arial" w:cs="Arial"/>
          <w:sz w:val="24"/>
          <w:szCs w:val="24"/>
        </w:rPr>
      </w:pPr>
      <w:r w:rsidRPr="00AC7D1B">
        <w:rPr>
          <w:rFonts w:ascii="Arial" w:hAnsi="Arial" w:cs="Arial"/>
          <w:sz w:val="24"/>
          <w:szCs w:val="24"/>
        </w:rPr>
        <w:t>We are currently seeking a dynamic and experienced individual to join our team as a Hotel Manager. The successful candidate will oversee all aspects of hotel operations, ensuring the highest standards of service delivery and guest satisfaction. Reporting directly to the Regional Director of Operations, the Hotel Manager will be responsible for managing staff, optimi</w:t>
      </w:r>
      <w:r w:rsidR="00652BE6">
        <w:rPr>
          <w:rFonts w:ascii="Arial" w:hAnsi="Arial" w:cs="Arial"/>
          <w:sz w:val="24"/>
          <w:szCs w:val="24"/>
        </w:rPr>
        <w:t>z</w:t>
      </w:r>
      <w:r w:rsidRPr="00AC7D1B">
        <w:rPr>
          <w:rFonts w:ascii="Arial" w:hAnsi="Arial" w:cs="Arial"/>
          <w:sz w:val="24"/>
          <w:szCs w:val="24"/>
        </w:rPr>
        <w:t>ing revenue, and maintaining the hotel's reputation as a premier destination.</w:t>
      </w:r>
    </w:p>
    <w:p w14:paraId="74B36AFB" w14:textId="77777777" w:rsidR="00AC7D1B" w:rsidRPr="005E1978" w:rsidRDefault="00AC7D1B" w:rsidP="00AC7D1B">
      <w:pPr>
        <w:spacing w:line="360" w:lineRule="auto"/>
        <w:jc w:val="both"/>
        <w:rPr>
          <w:rFonts w:ascii="Arial" w:hAnsi="Arial" w:cs="Arial"/>
          <w:i/>
          <w:iCs/>
          <w:sz w:val="24"/>
          <w:szCs w:val="24"/>
        </w:rPr>
      </w:pPr>
      <w:r w:rsidRPr="005E1978">
        <w:rPr>
          <w:rFonts w:ascii="Arial" w:hAnsi="Arial" w:cs="Arial"/>
          <w:i/>
          <w:iCs/>
          <w:sz w:val="24"/>
          <w:szCs w:val="24"/>
        </w:rPr>
        <w:t>Key Responsibilities:</w:t>
      </w:r>
    </w:p>
    <w:p w14:paraId="5189C96B" w14:textId="77777777" w:rsidR="00D96CC0" w:rsidRPr="00D96CC0" w:rsidRDefault="00AC7D1B" w:rsidP="00D96CC0">
      <w:pPr>
        <w:spacing w:line="360" w:lineRule="auto"/>
        <w:jc w:val="both"/>
        <w:rPr>
          <w:rFonts w:ascii="Arial" w:hAnsi="Arial" w:cs="Arial"/>
          <w:sz w:val="24"/>
          <w:szCs w:val="24"/>
        </w:rPr>
      </w:pPr>
      <w:r w:rsidRPr="00AC7D1B">
        <w:rPr>
          <w:rFonts w:ascii="Arial" w:hAnsi="Arial" w:cs="Arial"/>
          <w:sz w:val="24"/>
          <w:szCs w:val="24"/>
        </w:rPr>
        <w:t xml:space="preserve"> </w:t>
      </w:r>
      <w:r w:rsidR="00D96CC0" w:rsidRPr="00D96CC0">
        <w:rPr>
          <w:rFonts w:ascii="Arial" w:hAnsi="Arial" w:cs="Arial"/>
          <w:sz w:val="24"/>
          <w:szCs w:val="24"/>
        </w:rPr>
        <w:t>• Oversee and direct all hotel divisions, encompassing front desk, housekeeping, food and beverage, and maintenance.</w:t>
      </w:r>
    </w:p>
    <w:p w14:paraId="2E00E40A" w14:textId="4CEC432E" w:rsidR="00D96CC0" w:rsidRPr="00D96CC0" w:rsidRDefault="00D96CC0" w:rsidP="00D96CC0">
      <w:pPr>
        <w:spacing w:line="360" w:lineRule="auto"/>
        <w:jc w:val="both"/>
        <w:rPr>
          <w:rFonts w:ascii="Arial" w:hAnsi="Arial" w:cs="Arial"/>
          <w:sz w:val="24"/>
          <w:szCs w:val="24"/>
        </w:rPr>
      </w:pPr>
      <w:r w:rsidRPr="00D96CC0">
        <w:rPr>
          <w:rFonts w:ascii="Arial" w:hAnsi="Arial" w:cs="Arial"/>
          <w:sz w:val="24"/>
          <w:szCs w:val="24"/>
        </w:rPr>
        <w:t>• Create and enforce operational protocols to optimi</w:t>
      </w:r>
      <w:r w:rsidR="007F2F08">
        <w:rPr>
          <w:rFonts w:ascii="Arial" w:hAnsi="Arial" w:cs="Arial"/>
          <w:sz w:val="24"/>
          <w:szCs w:val="24"/>
        </w:rPr>
        <w:t>s</w:t>
      </w:r>
      <w:r w:rsidRPr="00D96CC0">
        <w:rPr>
          <w:rFonts w:ascii="Arial" w:hAnsi="Arial" w:cs="Arial"/>
          <w:sz w:val="24"/>
          <w:szCs w:val="24"/>
        </w:rPr>
        <w:t xml:space="preserve">e effectiveness and guest </w:t>
      </w:r>
      <w:r w:rsidR="007F2F08">
        <w:rPr>
          <w:rFonts w:ascii="Arial" w:hAnsi="Arial" w:cs="Arial"/>
          <w:sz w:val="24"/>
          <w:szCs w:val="24"/>
        </w:rPr>
        <w:t>satisfaction</w:t>
      </w:r>
      <w:r w:rsidRPr="00D96CC0">
        <w:rPr>
          <w:rFonts w:ascii="Arial" w:hAnsi="Arial" w:cs="Arial"/>
          <w:sz w:val="24"/>
          <w:szCs w:val="24"/>
        </w:rPr>
        <w:t>.</w:t>
      </w:r>
    </w:p>
    <w:p w14:paraId="73392920" w14:textId="77777777" w:rsidR="00D96CC0" w:rsidRPr="00D96CC0" w:rsidRDefault="00D96CC0" w:rsidP="00D96CC0">
      <w:pPr>
        <w:spacing w:line="360" w:lineRule="auto"/>
        <w:jc w:val="both"/>
        <w:rPr>
          <w:rFonts w:ascii="Arial" w:hAnsi="Arial" w:cs="Arial"/>
          <w:sz w:val="24"/>
          <w:szCs w:val="24"/>
        </w:rPr>
      </w:pPr>
      <w:r w:rsidRPr="00D96CC0">
        <w:rPr>
          <w:rFonts w:ascii="Arial" w:hAnsi="Arial" w:cs="Arial"/>
          <w:sz w:val="24"/>
          <w:szCs w:val="24"/>
        </w:rPr>
        <w:t>• Supervise and manage hotel finances, expenditures, and income streams to meet financial objectives.</w:t>
      </w:r>
    </w:p>
    <w:p w14:paraId="68B2F1F1" w14:textId="3021134C" w:rsidR="00AC7D1B" w:rsidRPr="00AC7D1B" w:rsidRDefault="00D96CC0" w:rsidP="00D96CC0">
      <w:pPr>
        <w:spacing w:line="360" w:lineRule="auto"/>
        <w:jc w:val="both"/>
        <w:rPr>
          <w:rFonts w:ascii="Arial" w:hAnsi="Arial" w:cs="Arial"/>
          <w:sz w:val="24"/>
          <w:szCs w:val="24"/>
        </w:rPr>
      </w:pPr>
      <w:r w:rsidRPr="00D96CC0">
        <w:rPr>
          <w:rFonts w:ascii="Arial" w:hAnsi="Arial" w:cs="Arial"/>
          <w:sz w:val="24"/>
          <w:szCs w:val="24"/>
        </w:rPr>
        <w:t>• Hire, train, and inspire personnel to provide outstanding service and</w:t>
      </w:r>
      <w:r w:rsidR="007F2F08">
        <w:rPr>
          <w:rFonts w:ascii="Arial" w:hAnsi="Arial" w:cs="Arial"/>
          <w:sz w:val="24"/>
          <w:szCs w:val="24"/>
        </w:rPr>
        <w:t xml:space="preserve"> encourage</w:t>
      </w:r>
      <w:r w:rsidRPr="00D96CC0">
        <w:rPr>
          <w:rFonts w:ascii="Arial" w:hAnsi="Arial" w:cs="Arial"/>
          <w:sz w:val="24"/>
          <w:szCs w:val="24"/>
        </w:rPr>
        <w:t xml:space="preserve"> a conducive workplace ambiance.</w:t>
      </w:r>
    </w:p>
    <w:p w14:paraId="33F8AA88" w14:textId="77777777" w:rsidR="00AC7D1B" w:rsidRPr="00AC7D1B" w:rsidRDefault="00AC7D1B" w:rsidP="00AC7D1B">
      <w:pPr>
        <w:spacing w:line="360" w:lineRule="auto"/>
        <w:jc w:val="both"/>
        <w:rPr>
          <w:rFonts w:ascii="Arial" w:hAnsi="Arial" w:cs="Arial"/>
          <w:sz w:val="24"/>
          <w:szCs w:val="24"/>
        </w:rPr>
      </w:pPr>
      <w:r w:rsidRPr="00AC7D1B">
        <w:rPr>
          <w:rFonts w:ascii="Arial" w:hAnsi="Arial" w:cs="Arial"/>
          <w:sz w:val="24"/>
          <w:szCs w:val="24"/>
        </w:rPr>
        <w:t xml:space="preserve"> • Ensure compliance with all health, safety, and regulatory standards.</w:t>
      </w:r>
    </w:p>
    <w:p w14:paraId="65B2E02C" w14:textId="77777777" w:rsidR="00AC7D1B" w:rsidRPr="00AC7D1B" w:rsidRDefault="00AC7D1B" w:rsidP="00AC7D1B">
      <w:pPr>
        <w:spacing w:line="360" w:lineRule="auto"/>
        <w:jc w:val="both"/>
        <w:rPr>
          <w:rFonts w:ascii="Arial" w:hAnsi="Arial" w:cs="Arial"/>
          <w:sz w:val="24"/>
          <w:szCs w:val="24"/>
        </w:rPr>
      </w:pPr>
      <w:r w:rsidRPr="00AC7D1B">
        <w:rPr>
          <w:rFonts w:ascii="Arial" w:hAnsi="Arial" w:cs="Arial"/>
          <w:sz w:val="24"/>
          <w:szCs w:val="24"/>
        </w:rPr>
        <w:t xml:space="preserve"> • Foster positive relationships with guests, suppliers, and stakeholders to drive loyalty and repeat business.</w:t>
      </w:r>
    </w:p>
    <w:p w14:paraId="1A4EDDBD" w14:textId="77777777" w:rsidR="00AC7D1B" w:rsidRPr="00AC7D1B" w:rsidRDefault="00AC7D1B" w:rsidP="00AC7D1B">
      <w:pPr>
        <w:spacing w:line="360" w:lineRule="auto"/>
        <w:jc w:val="both"/>
        <w:rPr>
          <w:rFonts w:ascii="Arial" w:hAnsi="Arial" w:cs="Arial"/>
          <w:sz w:val="24"/>
          <w:szCs w:val="24"/>
        </w:rPr>
      </w:pPr>
      <w:r w:rsidRPr="00AC7D1B">
        <w:rPr>
          <w:rFonts w:ascii="Arial" w:hAnsi="Arial" w:cs="Arial"/>
          <w:sz w:val="24"/>
          <w:szCs w:val="24"/>
        </w:rPr>
        <w:lastRenderedPageBreak/>
        <w:t xml:space="preserve"> • Oversee marketing and promotional activities to attract and retain customers.</w:t>
      </w:r>
    </w:p>
    <w:p w14:paraId="5E9D68C3" w14:textId="77777777" w:rsidR="00AC7D1B" w:rsidRPr="005E1978" w:rsidRDefault="00AC7D1B" w:rsidP="00AC7D1B">
      <w:pPr>
        <w:spacing w:line="360" w:lineRule="auto"/>
        <w:jc w:val="both"/>
        <w:rPr>
          <w:rFonts w:ascii="Arial" w:hAnsi="Arial" w:cs="Arial"/>
          <w:i/>
          <w:iCs/>
          <w:sz w:val="24"/>
          <w:szCs w:val="24"/>
        </w:rPr>
      </w:pPr>
      <w:r w:rsidRPr="005E1978">
        <w:rPr>
          <w:rFonts w:ascii="Arial" w:hAnsi="Arial" w:cs="Arial"/>
          <w:i/>
          <w:iCs/>
          <w:sz w:val="24"/>
          <w:szCs w:val="24"/>
        </w:rPr>
        <w:t>Requirements:</w:t>
      </w:r>
    </w:p>
    <w:p w14:paraId="57C8D728" w14:textId="77777777" w:rsidR="00AC7D1B" w:rsidRPr="00AC7D1B" w:rsidRDefault="00AC7D1B" w:rsidP="00AC7D1B">
      <w:pPr>
        <w:spacing w:line="360" w:lineRule="auto"/>
        <w:jc w:val="both"/>
        <w:rPr>
          <w:rFonts w:ascii="Arial" w:hAnsi="Arial" w:cs="Arial"/>
          <w:sz w:val="24"/>
          <w:szCs w:val="24"/>
        </w:rPr>
      </w:pPr>
      <w:r w:rsidRPr="00AC7D1B">
        <w:rPr>
          <w:rFonts w:ascii="Arial" w:hAnsi="Arial" w:cs="Arial"/>
          <w:sz w:val="24"/>
          <w:szCs w:val="24"/>
        </w:rPr>
        <w:t xml:space="preserve"> • Proven experience in hotel management or a similar role, preferably within a luxury hotel environment.</w:t>
      </w:r>
    </w:p>
    <w:p w14:paraId="4EF2FCF6" w14:textId="77777777" w:rsidR="00AC7D1B" w:rsidRPr="00AC7D1B" w:rsidRDefault="00AC7D1B" w:rsidP="00AC7D1B">
      <w:pPr>
        <w:spacing w:line="360" w:lineRule="auto"/>
        <w:jc w:val="both"/>
        <w:rPr>
          <w:rFonts w:ascii="Arial" w:hAnsi="Arial" w:cs="Arial"/>
          <w:sz w:val="24"/>
          <w:szCs w:val="24"/>
        </w:rPr>
      </w:pPr>
      <w:r w:rsidRPr="00AC7D1B">
        <w:rPr>
          <w:rFonts w:ascii="Arial" w:hAnsi="Arial" w:cs="Arial"/>
          <w:sz w:val="24"/>
          <w:szCs w:val="24"/>
        </w:rPr>
        <w:t xml:space="preserve"> • Strong leadership, communication, and interpersonal skills.</w:t>
      </w:r>
    </w:p>
    <w:p w14:paraId="5ADF44A1" w14:textId="763C35F8" w:rsidR="00AC7D1B" w:rsidRPr="00AC7D1B" w:rsidRDefault="00AC7D1B" w:rsidP="00AC7D1B">
      <w:pPr>
        <w:spacing w:line="360" w:lineRule="auto"/>
        <w:jc w:val="both"/>
        <w:rPr>
          <w:rFonts w:ascii="Arial" w:hAnsi="Arial" w:cs="Arial"/>
          <w:sz w:val="24"/>
          <w:szCs w:val="24"/>
        </w:rPr>
      </w:pPr>
      <w:r w:rsidRPr="00AC7D1B">
        <w:rPr>
          <w:rFonts w:ascii="Arial" w:hAnsi="Arial" w:cs="Arial"/>
          <w:sz w:val="24"/>
          <w:szCs w:val="24"/>
        </w:rPr>
        <w:t xml:space="preserve"> • Excellent organi</w:t>
      </w:r>
      <w:r w:rsidR="00652BE6">
        <w:rPr>
          <w:rFonts w:ascii="Arial" w:hAnsi="Arial" w:cs="Arial"/>
          <w:sz w:val="24"/>
          <w:szCs w:val="24"/>
        </w:rPr>
        <w:t>s</w:t>
      </w:r>
      <w:r w:rsidRPr="00AC7D1B">
        <w:rPr>
          <w:rFonts w:ascii="Arial" w:hAnsi="Arial" w:cs="Arial"/>
          <w:sz w:val="24"/>
          <w:szCs w:val="24"/>
        </w:rPr>
        <w:t>ational and problem-solving abilities.</w:t>
      </w:r>
    </w:p>
    <w:p w14:paraId="4258B778" w14:textId="77777777" w:rsidR="00AC7D1B" w:rsidRPr="00AC7D1B" w:rsidRDefault="00AC7D1B" w:rsidP="00AC7D1B">
      <w:pPr>
        <w:spacing w:line="360" w:lineRule="auto"/>
        <w:jc w:val="both"/>
        <w:rPr>
          <w:rFonts w:ascii="Arial" w:hAnsi="Arial" w:cs="Arial"/>
          <w:sz w:val="24"/>
          <w:szCs w:val="24"/>
        </w:rPr>
      </w:pPr>
      <w:r w:rsidRPr="00AC7D1B">
        <w:rPr>
          <w:rFonts w:ascii="Arial" w:hAnsi="Arial" w:cs="Arial"/>
          <w:sz w:val="24"/>
          <w:szCs w:val="24"/>
        </w:rPr>
        <w:t xml:space="preserve"> • Knowledge of hotel operations, revenue management, and industry best practices.</w:t>
      </w:r>
    </w:p>
    <w:p w14:paraId="6F153984" w14:textId="4F7F0123" w:rsidR="00D06CE9" w:rsidRPr="00D06CE9" w:rsidRDefault="00D06CE9" w:rsidP="00D06CE9">
      <w:pPr>
        <w:spacing w:line="360" w:lineRule="auto"/>
        <w:jc w:val="both"/>
        <w:rPr>
          <w:rFonts w:ascii="Arial" w:hAnsi="Arial" w:cs="Arial"/>
          <w:sz w:val="24"/>
          <w:szCs w:val="24"/>
        </w:rPr>
      </w:pPr>
      <w:r w:rsidRPr="00D06CE9">
        <w:rPr>
          <w:rFonts w:ascii="Arial" w:hAnsi="Arial" w:cs="Arial"/>
          <w:sz w:val="24"/>
          <w:szCs w:val="24"/>
        </w:rPr>
        <w:t xml:space="preserve">• </w:t>
      </w:r>
      <w:r>
        <w:rPr>
          <w:rFonts w:ascii="Arial" w:hAnsi="Arial" w:cs="Arial"/>
          <w:sz w:val="24"/>
          <w:szCs w:val="24"/>
        </w:rPr>
        <w:t>Competence</w:t>
      </w:r>
      <w:r w:rsidRPr="00D06CE9">
        <w:rPr>
          <w:rFonts w:ascii="Arial" w:hAnsi="Arial" w:cs="Arial"/>
          <w:sz w:val="24"/>
          <w:szCs w:val="24"/>
        </w:rPr>
        <w:t xml:space="preserve"> in handling pressure and flexibility in adjusting to shifting priorities.</w:t>
      </w:r>
    </w:p>
    <w:p w14:paraId="69A013A0" w14:textId="3A7646C1" w:rsidR="005E1978" w:rsidRDefault="00D06CE9" w:rsidP="00D06CE9">
      <w:pPr>
        <w:spacing w:line="360" w:lineRule="auto"/>
        <w:jc w:val="both"/>
        <w:rPr>
          <w:rFonts w:ascii="Arial" w:hAnsi="Arial" w:cs="Arial"/>
          <w:sz w:val="24"/>
          <w:szCs w:val="24"/>
        </w:rPr>
      </w:pPr>
      <w:r w:rsidRPr="00D06CE9">
        <w:rPr>
          <w:rFonts w:ascii="Arial" w:hAnsi="Arial" w:cs="Arial"/>
          <w:sz w:val="24"/>
          <w:szCs w:val="24"/>
        </w:rPr>
        <w:t>• Bachelor's degree in hospitality management or a relevant field (preferred).</w:t>
      </w:r>
    </w:p>
    <w:p w14:paraId="66853C1E" w14:textId="77777777" w:rsidR="00D06CE9" w:rsidRPr="00AC7D1B" w:rsidRDefault="00D06CE9" w:rsidP="00D06CE9">
      <w:pPr>
        <w:spacing w:line="360" w:lineRule="auto"/>
        <w:jc w:val="both"/>
        <w:rPr>
          <w:rFonts w:ascii="Arial" w:hAnsi="Arial" w:cs="Arial"/>
          <w:sz w:val="24"/>
          <w:szCs w:val="24"/>
        </w:rPr>
      </w:pPr>
    </w:p>
    <w:p w14:paraId="1BB47BFB" w14:textId="77777777" w:rsidR="00AC7D1B" w:rsidRPr="005E1978" w:rsidRDefault="00AC7D1B" w:rsidP="00AC7D1B">
      <w:pPr>
        <w:spacing w:line="360" w:lineRule="auto"/>
        <w:jc w:val="both"/>
        <w:rPr>
          <w:rFonts w:ascii="Arial" w:hAnsi="Arial" w:cs="Arial"/>
          <w:i/>
          <w:iCs/>
          <w:sz w:val="24"/>
          <w:szCs w:val="24"/>
        </w:rPr>
      </w:pPr>
      <w:r w:rsidRPr="005E1978">
        <w:rPr>
          <w:rFonts w:ascii="Arial" w:hAnsi="Arial" w:cs="Arial"/>
          <w:i/>
          <w:iCs/>
          <w:sz w:val="24"/>
          <w:szCs w:val="24"/>
        </w:rPr>
        <w:t>Social, Technological, Environmental, and Legal Considerations:</w:t>
      </w:r>
    </w:p>
    <w:p w14:paraId="04F7A88E" w14:textId="5002934C" w:rsidR="00643EB9" w:rsidRPr="00AC7D1B" w:rsidRDefault="00AC7D1B" w:rsidP="00AC7D1B">
      <w:pPr>
        <w:spacing w:line="360" w:lineRule="auto"/>
        <w:jc w:val="both"/>
        <w:rPr>
          <w:rFonts w:ascii="Arial" w:hAnsi="Arial" w:cs="Arial"/>
          <w:sz w:val="24"/>
          <w:szCs w:val="24"/>
        </w:rPr>
      </w:pPr>
      <w:r w:rsidRPr="00AC7D1B">
        <w:rPr>
          <w:rFonts w:ascii="Arial" w:hAnsi="Arial" w:cs="Arial"/>
          <w:sz w:val="24"/>
          <w:szCs w:val="24"/>
        </w:rPr>
        <w:t xml:space="preserve"> • Social: The recruitment process should prioritize diversity and inclusivity to ensure a diverse workforce that reflects the community.</w:t>
      </w:r>
      <w:r w:rsidR="00643EB9">
        <w:rPr>
          <w:rFonts w:ascii="Arial" w:hAnsi="Arial" w:cs="Arial"/>
          <w:sz w:val="24"/>
          <w:szCs w:val="24"/>
        </w:rPr>
        <w:t xml:space="preserve"> </w:t>
      </w:r>
      <w:r w:rsidR="00643EB9" w:rsidRPr="00643EB9">
        <w:rPr>
          <w:rFonts w:ascii="Arial" w:hAnsi="Arial" w:cs="Arial"/>
          <w:sz w:val="24"/>
          <w:szCs w:val="24"/>
        </w:rPr>
        <w:t>Changing societal values and preferences may influence candidate expectations regarding work-life balance and company culture.</w:t>
      </w:r>
    </w:p>
    <w:p w14:paraId="3B4EEB5B" w14:textId="08DF8B0D" w:rsidR="00AC7D1B" w:rsidRPr="00AC7D1B" w:rsidRDefault="00AC7D1B" w:rsidP="00AC7D1B">
      <w:pPr>
        <w:spacing w:line="360" w:lineRule="auto"/>
        <w:jc w:val="both"/>
        <w:rPr>
          <w:rFonts w:ascii="Arial" w:hAnsi="Arial" w:cs="Arial"/>
          <w:sz w:val="24"/>
          <w:szCs w:val="24"/>
        </w:rPr>
      </w:pPr>
      <w:r w:rsidRPr="00AC7D1B">
        <w:rPr>
          <w:rFonts w:ascii="Arial" w:hAnsi="Arial" w:cs="Arial"/>
          <w:sz w:val="24"/>
          <w:szCs w:val="24"/>
        </w:rPr>
        <w:t xml:space="preserve"> • Technological: Utili</w:t>
      </w:r>
      <w:r w:rsidR="00652BE6">
        <w:rPr>
          <w:rFonts w:ascii="Arial" w:hAnsi="Arial" w:cs="Arial"/>
          <w:sz w:val="24"/>
          <w:szCs w:val="24"/>
        </w:rPr>
        <w:t>s</w:t>
      </w:r>
      <w:r w:rsidRPr="00AC7D1B">
        <w:rPr>
          <w:rFonts w:ascii="Arial" w:hAnsi="Arial" w:cs="Arial"/>
          <w:sz w:val="24"/>
          <w:szCs w:val="24"/>
        </w:rPr>
        <w:t xml:space="preserve">e technology platforms for recruitment, such as </w:t>
      </w:r>
      <w:r w:rsidR="00DE10A3" w:rsidRPr="00DE10A3">
        <w:rPr>
          <w:rFonts w:ascii="Arial" w:hAnsi="Arial" w:cs="Arial"/>
          <w:sz w:val="24"/>
          <w:szCs w:val="24"/>
        </w:rPr>
        <w:t xml:space="preserve">online job platforms and social media channels to </w:t>
      </w:r>
      <w:r w:rsidR="00DE10A3">
        <w:rPr>
          <w:rFonts w:ascii="Arial" w:hAnsi="Arial" w:cs="Arial"/>
          <w:sz w:val="24"/>
          <w:szCs w:val="24"/>
        </w:rPr>
        <w:t>extend</w:t>
      </w:r>
      <w:r w:rsidR="00DE10A3" w:rsidRPr="00DE10A3">
        <w:rPr>
          <w:rFonts w:ascii="Arial" w:hAnsi="Arial" w:cs="Arial"/>
          <w:sz w:val="24"/>
          <w:szCs w:val="24"/>
        </w:rPr>
        <w:t xml:space="preserve"> the candidate pool.</w:t>
      </w:r>
      <w:r w:rsidR="00DE10A3">
        <w:rPr>
          <w:rFonts w:ascii="Arial" w:hAnsi="Arial" w:cs="Arial"/>
          <w:sz w:val="24"/>
          <w:szCs w:val="24"/>
        </w:rPr>
        <w:t xml:space="preserve"> </w:t>
      </w:r>
      <w:r w:rsidR="00643EB9" w:rsidRPr="00643EB9">
        <w:rPr>
          <w:rFonts w:ascii="Arial" w:hAnsi="Arial" w:cs="Arial"/>
          <w:sz w:val="24"/>
          <w:szCs w:val="24"/>
        </w:rPr>
        <w:t>Data analytics and HR software enable more efficient candidate screening and selection processes.</w:t>
      </w:r>
    </w:p>
    <w:p w14:paraId="5DA7E14A" w14:textId="7EABB090" w:rsidR="00AC7D1B" w:rsidRPr="00AC7D1B" w:rsidRDefault="00AC7D1B" w:rsidP="00AC7D1B">
      <w:pPr>
        <w:spacing w:line="360" w:lineRule="auto"/>
        <w:jc w:val="both"/>
        <w:rPr>
          <w:rFonts w:ascii="Arial" w:hAnsi="Arial" w:cs="Arial"/>
          <w:sz w:val="24"/>
          <w:szCs w:val="24"/>
        </w:rPr>
      </w:pPr>
      <w:r w:rsidRPr="00AC7D1B">
        <w:rPr>
          <w:rFonts w:ascii="Arial" w:hAnsi="Arial" w:cs="Arial"/>
          <w:sz w:val="24"/>
          <w:szCs w:val="24"/>
        </w:rPr>
        <w:t xml:space="preserve"> • Environmental: Implement sustainable practices in hotel </w:t>
      </w:r>
      <w:r w:rsidR="00643EB9" w:rsidRPr="00AC7D1B">
        <w:rPr>
          <w:rFonts w:ascii="Arial" w:hAnsi="Arial" w:cs="Arial"/>
          <w:sz w:val="24"/>
          <w:szCs w:val="24"/>
        </w:rPr>
        <w:t>operations and</w:t>
      </w:r>
      <w:r w:rsidRPr="00AC7D1B">
        <w:rPr>
          <w:rFonts w:ascii="Arial" w:hAnsi="Arial" w:cs="Arial"/>
          <w:sz w:val="24"/>
          <w:szCs w:val="24"/>
        </w:rPr>
        <w:t xml:space="preserve"> seek candidates who are environmentally conscious and aligned with the hotel's</w:t>
      </w:r>
      <w:r w:rsidR="00DE10A3">
        <w:rPr>
          <w:rFonts w:ascii="Arial" w:hAnsi="Arial" w:cs="Arial"/>
          <w:sz w:val="24"/>
          <w:szCs w:val="24"/>
        </w:rPr>
        <w:t xml:space="preserve"> s</w:t>
      </w:r>
      <w:r w:rsidR="00DE10A3" w:rsidRPr="00DE10A3">
        <w:rPr>
          <w:rFonts w:ascii="Arial" w:hAnsi="Arial" w:cs="Arial"/>
          <w:sz w:val="24"/>
          <w:szCs w:val="24"/>
        </w:rPr>
        <w:t xml:space="preserve">ustainability efforts. Rising awareness of environmental concerns has </w:t>
      </w:r>
      <w:r w:rsidR="00DE10A3">
        <w:rPr>
          <w:rFonts w:ascii="Arial" w:hAnsi="Arial" w:cs="Arial"/>
          <w:sz w:val="24"/>
          <w:szCs w:val="24"/>
        </w:rPr>
        <w:t>motivated</w:t>
      </w:r>
      <w:r w:rsidR="00DE10A3" w:rsidRPr="00DE10A3">
        <w:rPr>
          <w:rFonts w:ascii="Arial" w:hAnsi="Arial" w:cs="Arial"/>
          <w:sz w:val="24"/>
          <w:szCs w:val="24"/>
        </w:rPr>
        <w:t xml:space="preserve"> a need for sustainable business approaches</w:t>
      </w:r>
      <w:r w:rsidR="00643EB9" w:rsidRPr="00643EB9">
        <w:rPr>
          <w:rFonts w:ascii="Arial" w:hAnsi="Arial" w:cs="Arial"/>
          <w:sz w:val="24"/>
          <w:szCs w:val="24"/>
        </w:rPr>
        <w:t>, including green recruitment initiatives.</w:t>
      </w:r>
    </w:p>
    <w:p w14:paraId="62640341" w14:textId="6D61D689" w:rsidR="00643EB9" w:rsidRPr="00643EB9" w:rsidRDefault="00AC7D1B" w:rsidP="00643EB9">
      <w:pPr>
        <w:spacing w:line="360" w:lineRule="auto"/>
        <w:jc w:val="both"/>
        <w:rPr>
          <w:rFonts w:ascii="Arial" w:hAnsi="Arial" w:cs="Arial"/>
          <w:sz w:val="24"/>
          <w:szCs w:val="24"/>
        </w:rPr>
      </w:pPr>
      <w:r w:rsidRPr="00AC7D1B">
        <w:rPr>
          <w:rFonts w:ascii="Arial" w:hAnsi="Arial" w:cs="Arial"/>
          <w:sz w:val="24"/>
          <w:szCs w:val="24"/>
        </w:rPr>
        <w:t xml:space="preserve"> • Legal: Ensure compliance with employment laws and regulations, including equal employment opportunity laws and health and safety standards.</w:t>
      </w:r>
      <w:r w:rsidR="00643EB9">
        <w:rPr>
          <w:rFonts w:ascii="Arial" w:hAnsi="Arial" w:cs="Arial"/>
          <w:sz w:val="24"/>
          <w:szCs w:val="24"/>
        </w:rPr>
        <w:t xml:space="preserve"> </w:t>
      </w:r>
      <w:r w:rsidR="00643EB9" w:rsidRPr="00643EB9">
        <w:rPr>
          <w:rFonts w:ascii="Arial" w:hAnsi="Arial" w:cs="Arial"/>
          <w:sz w:val="24"/>
          <w:szCs w:val="24"/>
        </w:rPr>
        <w:t>Non-discriminatory recruitment practices and fair treatment of candidates are essential to avoid legal liabilities.</w:t>
      </w:r>
    </w:p>
    <w:p w14:paraId="0C7ACEEB" w14:textId="31DDBB44" w:rsidR="00AC7D1B" w:rsidRPr="00AC7D1B" w:rsidRDefault="00AC7D1B" w:rsidP="00AC7D1B">
      <w:pPr>
        <w:spacing w:line="360" w:lineRule="auto"/>
        <w:jc w:val="both"/>
        <w:rPr>
          <w:rFonts w:ascii="Arial" w:hAnsi="Arial" w:cs="Arial"/>
          <w:sz w:val="24"/>
          <w:szCs w:val="24"/>
        </w:rPr>
      </w:pPr>
    </w:p>
    <w:p w14:paraId="3C5D5C14" w14:textId="77777777" w:rsidR="005E1978" w:rsidRDefault="005E1978" w:rsidP="00AC7D1B">
      <w:pPr>
        <w:spacing w:line="360" w:lineRule="auto"/>
        <w:jc w:val="both"/>
        <w:rPr>
          <w:rFonts w:ascii="Arial" w:hAnsi="Arial" w:cs="Arial"/>
          <w:i/>
          <w:iCs/>
          <w:sz w:val="24"/>
          <w:szCs w:val="24"/>
        </w:rPr>
      </w:pPr>
    </w:p>
    <w:p w14:paraId="5E60CA96" w14:textId="3D1DD411" w:rsidR="00AC7D1B" w:rsidRPr="005E1978" w:rsidRDefault="00AC7D1B" w:rsidP="00AC7D1B">
      <w:pPr>
        <w:spacing w:line="360" w:lineRule="auto"/>
        <w:jc w:val="both"/>
        <w:rPr>
          <w:rFonts w:ascii="Arial" w:hAnsi="Arial" w:cs="Arial"/>
          <w:i/>
          <w:iCs/>
          <w:sz w:val="24"/>
          <w:szCs w:val="24"/>
        </w:rPr>
      </w:pPr>
      <w:r w:rsidRPr="005E1978">
        <w:rPr>
          <w:rFonts w:ascii="Arial" w:hAnsi="Arial" w:cs="Arial"/>
          <w:i/>
          <w:iCs/>
          <w:sz w:val="24"/>
          <w:szCs w:val="24"/>
        </w:rPr>
        <w:lastRenderedPageBreak/>
        <w:t>How to Apply:</w:t>
      </w:r>
    </w:p>
    <w:p w14:paraId="2B647D96" w14:textId="3D5E0B84" w:rsidR="00D3112E" w:rsidRDefault="00D3112E" w:rsidP="00AC7D1B">
      <w:pPr>
        <w:spacing w:line="360" w:lineRule="auto"/>
        <w:jc w:val="both"/>
        <w:rPr>
          <w:rFonts w:ascii="Arial" w:hAnsi="Arial" w:cs="Arial"/>
          <w:sz w:val="24"/>
          <w:szCs w:val="24"/>
        </w:rPr>
      </w:pPr>
      <w:r w:rsidRPr="00D3112E">
        <w:rPr>
          <w:rFonts w:ascii="Arial" w:hAnsi="Arial" w:cs="Arial"/>
          <w:sz w:val="24"/>
          <w:szCs w:val="24"/>
        </w:rPr>
        <w:t>Prospective applicants are encouraged to send their CV and cover letter to our email address. Kindly use "Hotel Manager Application" in the subject line. We will only reach out to selected candidates for interviews.</w:t>
      </w:r>
    </w:p>
    <w:p w14:paraId="7CD4F209" w14:textId="2305AA56" w:rsidR="00AC7D1B" w:rsidRPr="00AC7D1B" w:rsidRDefault="00AC7D1B" w:rsidP="00AC7D1B">
      <w:pPr>
        <w:spacing w:line="360" w:lineRule="auto"/>
        <w:jc w:val="both"/>
        <w:rPr>
          <w:rFonts w:ascii="Arial" w:hAnsi="Arial" w:cs="Arial"/>
          <w:sz w:val="24"/>
          <w:szCs w:val="24"/>
        </w:rPr>
      </w:pPr>
      <w:r w:rsidRPr="005E1978">
        <w:rPr>
          <w:rFonts w:ascii="Arial" w:hAnsi="Arial" w:cs="Arial"/>
          <w:i/>
          <w:iCs/>
          <w:sz w:val="24"/>
          <w:szCs w:val="24"/>
        </w:rPr>
        <w:t>Closing Date:</w:t>
      </w:r>
      <w:r w:rsidRPr="00AC7D1B">
        <w:rPr>
          <w:rFonts w:ascii="Arial" w:hAnsi="Arial" w:cs="Arial"/>
          <w:sz w:val="24"/>
          <w:szCs w:val="24"/>
        </w:rPr>
        <w:t xml:space="preserve"> </w:t>
      </w:r>
      <w:r w:rsidR="005E1978">
        <w:rPr>
          <w:rFonts w:ascii="Arial" w:hAnsi="Arial" w:cs="Arial"/>
          <w:sz w:val="24"/>
          <w:szCs w:val="24"/>
        </w:rPr>
        <w:t>04/03/2024</w:t>
      </w:r>
    </w:p>
    <w:p w14:paraId="10564234" w14:textId="52569BAB" w:rsidR="00AC7D1B" w:rsidRPr="00AC7D1B" w:rsidRDefault="00AC7D1B" w:rsidP="00AC7D1B">
      <w:pPr>
        <w:spacing w:line="360" w:lineRule="auto"/>
        <w:jc w:val="both"/>
        <w:rPr>
          <w:rFonts w:ascii="Arial" w:hAnsi="Arial" w:cs="Arial"/>
          <w:sz w:val="24"/>
          <w:szCs w:val="24"/>
        </w:rPr>
      </w:pPr>
      <w:r w:rsidRPr="00AC7D1B">
        <w:rPr>
          <w:rFonts w:ascii="Arial" w:hAnsi="Arial" w:cs="Arial"/>
          <w:sz w:val="24"/>
          <w:szCs w:val="24"/>
        </w:rPr>
        <w:t>Delta</w:t>
      </w:r>
      <w:r w:rsidR="00774B1F">
        <w:rPr>
          <w:rFonts w:ascii="Arial" w:hAnsi="Arial" w:cs="Arial"/>
          <w:sz w:val="24"/>
          <w:szCs w:val="24"/>
        </w:rPr>
        <w:t xml:space="preserve"> Hotels</w:t>
      </w:r>
      <w:r w:rsidRPr="00AC7D1B">
        <w:rPr>
          <w:rFonts w:ascii="Arial" w:hAnsi="Arial" w:cs="Arial"/>
          <w:sz w:val="24"/>
          <w:szCs w:val="24"/>
        </w:rPr>
        <w:t xml:space="preserve"> by Marriott</w:t>
      </w:r>
      <w:r w:rsidR="00774B1F">
        <w:rPr>
          <w:rFonts w:ascii="Arial" w:hAnsi="Arial" w:cs="Arial"/>
          <w:sz w:val="24"/>
          <w:szCs w:val="24"/>
        </w:rPr>
        <w:t xml:space="preserve"> Swansea</w:t>
      </w:r>
      <w:r w:rsidRPr="00AC7D1B">
        <w:rPr>
          <w:rFonts w:ascii="Arial" w:hAnsi="Arial" w:cs="Arial"/>
          <w:sz w:val="24"/>
          <w:szCs w:val="24"/>
        </w:rPr>
        <w:t xml:space="preserve"> is committed to equal employment opportunities and diversity in the workplace.</w:t>
      </w:r>
    </w:p>
    <w:p w14:paraId="58366CFA" w14:textId="77777777" w:rsidR="00AC7D1B" w:rsidRPr="00AC7D1B" w:rsidRDefault="00AC7D1B" w:rsidP="00AC7D1B">
      <w:pPr>
        <w:spacing w:line="360" w:lineRule="auto"/>
        <w:jc w:val="both"/>
        <w:rPr>
          <w:rFonts w:ascii="Arial" w:hAnsi="Arial" w:cs="Arial"/>
          <w:sz w:val="24"/>
          <w:szCs w:val="24"/>
        </w:rPr>
      </w:pPr>
    </w:p>
    <w:p w14:paraId="3AFF937A" w14:textId="13F5A440" w:rsidR="00AC7D1B" w:rsidRPr="005E1978" w:rsidRDefault="00AC7D1B" w:rsidP="00AC7D1B">
      <w:pPr>
        <w:spacing w:line="360" w:lineRule="auto"/>
        <w:jc w:val="both"/>
        <w:rPr>
          <w:rFonts w:ascii="Arial" w:hAnsi="Arial" w:cs="Arial"/>
          <w:b/>
          <w:bCs/>
          <w:sz w:val="24"/>
          <w:szCs w:val="24"/>
        </w:rPr>
      </w:pPr>
      <w:r w:rsidRPr="005E1978">
        <w:rPr>
          <w:rFonts w:ascii="Arial" w:hAnsi="Arial" w:cs="Arial"/>
          <w:b/>
          <w:bCs/>
          <w:sz w:val="24"/>
          <w:szCs w:val="24"/>
        </w:rPr>
        <w:t>Job Advertisement Analysis</w:t>
      </w:r>
    </w:p>
    <w:p w14:paraId="79C9954B" w14:textId="75781D2A" w:rsidR="00AC7D1B" w:rsidRPr="00AC7D1B" w:rsidRDefault="00AC7D1B" w:rsidP="00AC7D1B">
      <w:pPr>
        <w:spacing w:line="360" w:lineRule="auto"/>
        <w:jc w:val="both"/>
        <w:rPr>
          <w:rFonts w:ascii="Arial" w:hAnsi="Arial" w:cs="Arial"/>
          <w:sz w:val="24"/>
          <w:szCs w:val="24"/>
        </w:rPr>
      </w:pPr>
      <w:r w:rsidRPr="00AC7D1B">
        <w:rPr>
          <w:rFonts w:ascii="Arial" w:hAnsi="Arial" w:cs="Arial"/>
          <w:sz w:val="24"/>
          <w:szCs w:val="24"/>
        </w:rPr>
        <w:t>The job advertisement for the position of Hotel Manager at Delta</w:t>
      </w:r>
      <w:r w:rsidR="001A5833">
        <w:rPr>
          <w:rFonts w:ascii="Arial" w:hAnsi="Arial" w:cs="Arial"/>
          <w:sz w:val="24"/>
          <w:szCs w:val="24"/>
        </w:rPr>
        <w:t xml:space="preserve"> Hotels</w:t>
      </w:r>
      <w:r w:rsidRPr="00AC7D1B">
        <w:rPr>
          <w:rFonts w:ascii="Arial" w:hAnsi="Arial" w:cs="Arial"/>
          <w:sz w:val="24"/>
          <w:szCs w:val="24"/>
        </w:rPr>
        <w:t xml:space="preserve"> by Marriott </w:t>
      </w:r>
      <w:r w:rsidR="001A5833">
        <w:rPr>
          <w:rFonts w:ascii="Arial" w:hAnsi="Arial" w:cs="Arial"/>
          <w:sz w:val="24"/>
          <w:szCs w:val="24"/>
        </w:rPr>
        <w:t xml:space="preserve">Swansea </w:t>
      </w:r>
      <w:r w:rsidRPr="00AC7D1B">
        <w:rPr>
          <w:rFonts w:ascii="Arial" w:hAnsi="Arial" w:cs="Arial"/>
          <w:sz w:val="24"/>
          <w:szCs w:val="24"/>
        </w:rPr>
        <w:t>aims to attract qualified candidates while adhering to legal, social, and environmental considerations. The role requires a candidate with proven experience in hotel management, strong leadership skills, and the ability to adapt to changing priorities.</w:t>
      </w:r>
    </w:p>
    <w:p w14:paraId="4571669E" w14:textId="2DAF27D0" w:rsidR="00AC7D1B" w:rsidRPr="00AC7D1B" w:rsidRDefault="00AC7D1B" w:rsidP="00AC7D1B">
      <w:pPr>
        <w:spacing w:line="360" w:lineRule="auto"/>
        <w:jc w:val="both"/>
        <w:rPr>
          <w:rFonts w:ascii="Arial" w:hAnsi="Arial" w:cs="Arial"/>
          <w:sz w:val="24"/>
          <w:szCs w:val="24"/>
        </w:rPr>
      </w:pPr>
      <w:r w:rsidRPr="005E1978">
        <w:rPr>
          <w:rFonts w:ascii="Arial" w:hAnsi="Arial" w:cs="Arial"/>
          <w:i/>
          <w:iCs/>
          <w:sz w:val="24"/>
          <w:szCs w:val="24"/>
        </w:rPr>
        <w:t>Recruitment Process:</w:t>
      </w:r>
      <w:r w:rsidRPr="00AC7D1B">
        <w:rPr>
          <w:rFonts w:ascii="Arial" w:hAnsi="Arial" w:cs="Arial"/>
          <w:sz w:val="24"/>
          <w:szCs w:val="24"/>
        </w:rPr>
        <w:t xml:space="preserve"> Utili</w:t>
      </w:r>
      <w:r w:rsidR="00652BE6">
        <w:rPr>
          <w:rFonts w:ascii="Arial" w:hAnsi="Arial" w:cs="Arial"/>
          <w:sz w:val="24"/>
          <w:szCs w:val="24"/>
        </w:rPr>
        <w:t>s</w:t>
      </w:r>
      <w:r w:rsidRPr="00AC7D1B">
        <w:rPr>
          <w:rFonts w:ascii="Arial" w:hAnsi="Arial" w:cs="Arial"/>
          <w:sz w:val="24"/>
          <w:szCs w:val="24"/>
        </w:rPr>
        <w:t>ing technology platforms such as online job portals and social media can help reach a wider pool of candidates (Lew &amp; Yu, 2019). Additionally, prioriti</w:t>
      </w:r>
      <w:r w:rsidR="00652BE6">
        <w:rPr>
          <w:rFonts w:ascii="Arial" w:hAnsi="Arial" w:cs="Arial"/>
          <w:sz w:val="24"/>
          <w:szCs w:val="24"/>
        </w:rPr>
        <w:t>s</w:t>
      </w:r>
      <w:r w:rsidRPr="00AC7D1B">
        <w:rPr>
          <w:rFonts w:ascii="Arial" w:hAnsi="Arial" w:cs="Arial"/>
          <w:sz w:val="24"/>
          <w:szCs w:val="24"/>
        </w:rPr>
        <w:t>ing diversity and inclusivity in the recruitment process ensures a workforce that reflects the community (Weaver, 2017).</w:t>
      </w:r>
    </w:p>
    <w:p w14:paraId="7183558B" w14:textId="395AB240" w:rsidR="00AD3BED" w:rsidRDefault="00AC7D1B" w:rsidP="00AC7D1B">
      <w:pPr>
        <w:spacing w:line="360" w:lineRule="auto"/>
        <w:jc w:val="both"/>
        <w:rPr>
          <w:rFonts w:ascii="Arial" w:hAnsi="Arial" w:cs="Arial"/>
          <w:sz w:val="24"/>
          <w:szCs w:val="24"/>
        </w:rPr>
      </w:pPr>
      <w:r w:rsidRPr="005E1978">
        <w:rPr>
          <w:rFonts w:ascii="Arial" w:hAnsi="Arial" w:cs="Arial"/>
          <w:i/>
          <w:iCs/>
          <w:sz w:val="24"/>
          <w:szCs w:val="24"/>
        </w:rPr>
        <w:t>Environmental Sustainability:</w:t>
      </w:r>
      <w:r w:rsidRPr="00AC7D1B">
        <w:rPr>
          <w:rFonts w:ascii="Arial" w:hAnsi="Arial" w:cs="Arial"/>
          <w:sz w:val="24"/>
          <w:szCs w:val="24"/>
        </w:rPr>
        <w:t xml:space="preserve"> Implementing sustainable practices in hotel operations is essential in today's environmentally conscious world (Curtin, 2018). Candidates who align with the hotel's sustainability initiatives can contribute to reducing the environmental footprint of the business.</w:t>
      </w:r>
    </w:p>
    <w:p w14:paraId="3DB3C4A9" w14:textId="77777777" w:rsidR="00AC7D1B" w:rsidRPr="00AC7D1B" w:rsidRDefault="00AC7D1B" w:rsidP="00AC7D1B">
      <w:pPr>
        <w:spacing w:line="360" w:lineRule="auto"/>
        <w:jc w:val="both"/>
        <w:rPr>
          <w:rFonts w:ascii="Arial" w:hAnsi="Arial" w:cs="Arial"/>
          <w:sz w:val="24"/>
          <w:szCs w:val="24"/>
        </w:rPr>
      </w:pPr>
      <w:r w:rsidRPr="005E1978">
        <w:rPr>
          <w:rFonts w:ascii="Arial" w:hAnsi="Arial" w:cs="Arial"/>
          <w:i/>
          <w:iCs/>
          <w:sz w:val="24"/>
          <w:szCs w:val="24"/>
        </w:rPr>
        <w:t>Legal Compliance:</w:t>
      </w:r>
      <w:r w:rsidRPr="00AC7D1B">
        <w:rPr>
          <w:rFonts w:ascii="Arial" w:hAnsi="Arial" w:cs="Arial"/>
          <w:sz w:val="24"/>
          <w:szCs w:val="24"/>
        </w:rPr>
        <w:t xml:space="preserve"> Compliance with employment laws and regulations, including equal employment opportunity laws and health and safety standards, is crucial to avoid legal complications (Jones &amp; Lockwood, 2017).</w:t>
      </w:r>
    </w:p>
    <w:p w14:paraId="348C6D73" w14:textId="7FC6AB5B" w:rsidR="00AC7D1B" w:rsidRPr="005E1978" w:rsidRDefault="00AC7D1B" w:rsidP="00AC7D1B">
      <w:pPr>
        <w:spacing w:line="360" w:lineRule="auto"/>
        <w:jc w:val="both"/>
        <w:rPr>
          <w:rFonts w:ascii="Arial" w:hAnsi="Arial" w:cs="Arial"/>
          <w:b/>
          <w:bCs/>
          <w:sz w:val="24"/>
          <w:szCs w:val="24"/>
        </w:rPr>
      </w:pPr>
      <w:r w:rsidRPr="005E1978">
        <w:rPr>
          <w:rFonts w:ascii="Arial" w:hAnsi="Arial" w:cs="Arial"/>
          <w:b/>
          <w:bCs/>
          <w:sz w:val="24"/>
          <w:szCs w:val="24"/>
        </w:rPr>
        <w:t>Conclusion</w:t>
      </w:r>
    </w:p>
    <w:p w14:paraId="677511F2" w14:textId="216B2C81" w:rsidR="00AC7D1B" w:rsidRDefault="00AC7D1B" w:rsidP="00AC7D1B">
      <w:pPr>
        <w:spacing w:line="360" w:lineRule="auto"/>
        <w:jc w:val="both"/>
        <w:rPr>
          <w:rFonts w:ascii="Arial" w:hAnsi="Arial" w:cs="Arial"/>
          <w:sz w:val="24"/>
          <w:szCs w:val="24"/>
        </w:rPr>
      </w:pPr>
      <w:r w:rsidRPr="00AC7D1B">
        <w:rPr>
          <w:rFonts w:ascii="Arial" w:hAnsi="Arial" w:cs="Arial"/>
          <w:sz w:val="24"/>
          <w:szCs w:val="24"/>
        </w:rPr>
        <w:t xml:space="preserve">The job advertisement for the Hotel Manager position at Delta </w:t>
      </w:r>
      <w:r w:rsidR="002537CA">
        <w:rPr>
          <w:rFonts w:ascii="Arial" w:hAnsi="Arial" w:cs="Arial"/>
          <w:sz w:val="24"/>
          <w:szCs w:val="24"/>
        </w:rPr>
        <w:t xml:space="preserve">Hotels </w:t>
      </w:r>
      <w:r w:rsidRPr="00AC7D1B">
        <w:rPr>
          <w:rFonts w:ascii="Arial" w:hAnsi="Arial" w:cs="Arial"/>
          <w:sz w:val="24"/>
          <w:szCs w:val="24"/>
        </w:rPr>
        <w:t xml:space="preserve">by Marriott emphasizes the importance of attracting qualified candidates while considering social, technological, environmental, and legal factors. By aligning recruitment strategies with </w:t>
      </w:r>
      <w:r w:rsidRPr="00AC7D1B">
        <w:rPr>
          <w:rFonts w:ascii="Arial" w:hAnsi="Arial" w:cs="Arial"/>
          <w:sz w:val="24"/>
          <w:szCs w:val="24"/>
        </w:rPr>
        <w:lastRenderedPageBreak/>
        <w:t>sustainability initiatives and legal requirements, the hotel can ensure a diverse and skilled workforce that contributes to its success.</w:t>
      </w:r>
    </w:p>
    <w:p w14:paraId="4A479B21" w14:textId="38171655" w:rsidR="00982210" w:rsidRDefault="00982210" w:rsidP="00AC7D1B">
      <w:pPr>
        <w:spacing w:line="360" w:lineRule="auto"/>
        <w:jc w:val="both"/>
        <w:rPr>
          <w:rFonts w:ascii="Arial" w:hAnsi="Arial" w:cs="Arial"/>
          <w:sz w:val="24"/>
          <w:szCs w:val="24"/>
        </w:rPr>
      </w:pPr>
    </w:p>
    <w:p w14:paraId="68C09072" w14:textId="3E724FE3" w:rsidR="00982210" w:rsidRDefault="00982210" w:rsidP="00AC7D1B">
      <w:pPr>
        <w:spacing w:line="360" w:lineRule="auto"/>
        <w:jc w:val="both"/>
        <w:rPr>
          <w:rFonts w:ascii="Arial" w:hAnsi="Arial" w:cs="Arial"/>
          <w:sz w:val="24"/>
          <w:szCs w:val="24"/>
        </w:rPr>
      </w:pPr>
    </w:p>
    <w:p w14:paraId="426F9593" w14:textId="58C317C3" w:rsidR="00982210" w:rsidRDefault="00982210" w:rsidP="00AC7D1B">
      <w:pPr>
        <w:spacing w:line="360" w:lineRule="auto"/>
        <w:jc w:val="both"/>
        <w:rPr>
          <w:rFonts w:ascii="Arial" w:hAnsi="Arial" w:cs="Arial"/>
          <w:b/>
          <w:bCs/>
          <w:sz w:val="32"/>
          <w:szCs w:val="32"/>
        </w:rPr>
      </w:pPr>
      <w:r w:rsidRPr="00982210">
        <w:rPr>
          <w:rFonts w:ascii="Arial" w:hAnsi="Arial" w:cs="Arial"/>
          <w:b/>
          <w:bCs/>
          <w:sz w:val="32"/>
          <w:szCs w:val="32"/>
        </w:rPr>
        <w:t>Task (Element 2)</w:t>
      </w:r>
    </w:p>
    <w:p w14:paraId="7D3E037B" w14:textId="062FA1BC" w:rsidR="00982210" w:rsidRPr="0039707D" w:rsidRDefault="00982210" w:rsidP="00982210">
      <w:pPr>
        <w:spacing w:line="360" w:lineRule="auto"/>
        <w:jc w:val="both"/>
        <w:rPr>
          <w:rFonts w:ascii="Arial" w:hAnsi="Arial" w:cs="Arial"/>
          <w:b/>
          <w:bCs/>
          <w:sz w:val="24"/>
          <w:szCs w:val="24"/>
        </w:rPr>
      </w:pPr>
      <w:r w:rsidRPr="0039707D">
        <w:rPr>
          <w:rFonts w:ascii="Arial" w:hAnsi="Arial" w:cs="Arial"/>
          <w:b/>
          <w:bCs/>
          <w:sz w:val="24"/>
          <w:szCs w:val="24"/>
        </w:rPr>
        <w:t>Onboarding Process at Delta</w:t>
      </w:r>
      <w:r w:rsidR="0024552F">
        <w:rPr>
          <w:rFonts w:ascii="Arial" w:hAnsi="Arial" w:cs="Arial"/>
          <w:b/>
          <w:bCs/>
          <w:sz w:val="24"/>
          <w:szCs w:val="24"/>
        </w:rPr>
        <w:t xml:space="preserve"> Hotels</w:t>
      </w:r>
      <w:r w:rsidRPr="0039707D">
        <w:rPr>
          <w:rFonts w:ascii="Arial" w:hAnsi="Arial" w:cs="Arial"/>
          <w:b/>
          <w:bCs/>
          <w:sz w:val="24"/>
          <w:szCs w:val="24"/>
        </w:rPr>
        <w:t xml:space="preserve"> by Marriott</w:t>
      </w:r>
      <w:r w:rsidR="00652BE6">
        <w:rPr>
          <w:rFonts w:ascii="Arial" w:hAnsi="Arial" w:cs="Arial"/>
          <w:b/>
          <w:bCs/>
          <w:sz w:val="24"/>
          <w:szCs w:val="24"/>
        </w:rPr>
        <w:t xml:space="preserve"> </w:t>
      </w:r>
      <w:r w:rsidR="0024552F">
        <w:rPr>
          <w:rFonts w:ascii="Arial" w:hAnsi="Arial" w:cs="Arial"/>
          <w:b/>
          <w:bCs/>
          <w:sz w:val="24"/>
          <w:szCs w:val="24"/>
        </w:rPr>
        <w:t>Swansea</w:t>
      </w:r>
    </w:p>
    <w:p w14:paraId="4F187733" w14:textId="5F9A831F" w:rsidR="00982210" w:rsidRPr="00982210" w:rsidRDefault="00982210" w:rsidP="00982210">
      <w:pPr>
        <w:spacing w:line="360" w:lineRule="auto"/>
        <w:jc w:val="both"/>
        <w:rPr>
          <w:rFonts w:ascii="Arial" w:hAnsi="Arial" w:cs="Arial"/>
          <w:sz w:val="24"/>
          <w:szCs w:val="24"/>
        </w:rPr>
      </w:pPr>
      <w:r w:rsidRPr="00982210">
        <w:rPr>
          <w:rFonts w:ascii="Arial" w:hAnsi="Arial" w:cs="Arial"/>
          <w:sz w:val="24"/>
          <w:szCs w:val="24"/>
        </w:rPr>
        <w:t>The onboarding process at Delta</w:t>
      </w:r>
      <w:r w:rsidR="0024552F">
        <w:rPr>
          <w:rFonts w:ascii="Arial" w:hAnsi="Arial" w:cs="Arial"/>
          <w:sz w:val="24"/>
          <w:szCs w:val="24"/>
        </w:rPr>
        <w:t xml:space="preserve"> Hotels</w:t>
      </w:r>
      <w:r w:rsidRPr="00982210">
        <w:rPr>
          <w:rFonts w:ascii="Arial" w:hAnsi="Arial" w:cs="Arial"/>
          <w:sz w:val="24"/>
          <w:szCs w:val="24"/>
        </w:rPr>
        <w:t xml:space="preserve"> by Marriott</w:t>
      </w:r>
      <w:r w:rsidR="00652BE6">
        <w:rPr>
          <w:rFonts w:ascii="Arial" w:hAnsi="Arial" w:cs="Arial"/>
          <w:sz w:val="24"/>
          <w:szCs w:val="24"/>
        </w:rPr>
        <w:t xml:space="preserve"> </w:t>
      </w:r>
      <w:r w:rsidR="0024552F">
        <w:rPr>
          <w:rFonts w:ascii="Arial" w:hAnsi="Arial" w:cs="Arial"/>
          <w:sz w:val="24"/>
          <w:szCs w:val="24"/>
        </w:rPr>
        <w:t>Swansea</w:t>
      </w:r>
      <w:r w:rsidRPr="00982210">
        <w:rPr>
          <w:rFonts w:ascii="Arial" w:hAnsi="Arial" w:cs="Arial"/>
          <w:sz w:val="24"/>
          <w:szCs w:val="24"/>
        </w:rPr>
        <w:t xml:space="preserve"> is designed to ensure that new Hotel Managers are smoothly integrated into their roles and the organi</w:t>
      </w:r>
      <w:r w:rsidR="00652BE6">
        <w:rPr>
          <w:rFonts w:ascii="Arial" w:hAnsi="Arial" w:cs="Arial"/>
          <w:sz w:val="24"/>
          <w:szCs w:val="24"/>
        </w:rPr>
        <w:t>s</w:t>
      </w:r>
      <w:r w:rsidRPr="00982210">
        <w:rPr>
          <w:rFonts w:ascii="Arial" w:hAnsi="Arial" w:cs="Arial"/>
          <w:sz w:val="24"/>
          <w:szCs w:val="24"/>
        </w:rPr>
        <w:t>ation. From the first step to the last, the process is structured to provide comprehensive support and guidance to new hires, enabling them to understand their responsibilities, adapt to the company culture, and contribute effectively to the hotel's success.</w:t>
      </w:r>
    </w:p>
    <w:p w14:paraId="78A1C08E" w14:textId="77777777" w:rsidR="00982210" w:rsidRPr="0039707D" w:rsidRDefault="00982210" w:rsidP="00982210">
      <w:pPr>
        <w:spacing w:line="360" w:lineRule="auto"/>
        <w:jc w:val="both"/>
        <w:rPr>
          <w:rFonts w:ascii="Arial" w:hAnsi="Arial" w:cs="Arial"/>
          <w:i/>
          <w:iCs/>
          <w:sz w:val="24"/>
          <w:szCs w:val="24"/>
        </w:rPr>
      </w:pPr>
      <w:r w:rsidRPr="0039707D">
        <w:rPr>
          <w:rFonts w:ascii="Arial" w:hAnsi="Arial" w:cs="Arial"/>
          <w:i/>
          <w:iCs/>
          <w:sz w:val="24"/>
          <w:szCs w:val="24"/>
        </w:rPr>
        <w:t>Step 1: Pre-arrival Preparation</w:t>
      </w:r>
    </w:p>
    <w:p w14:paraId="70651067" w14:textId="77777777" w:rsidR="00982210" w:rsidRPr="00982210" w:rsidRDefault="00982210" w:rsidP="00982210">
      <w:pPr>
        <w:spacing w:line="360" w:lineRule="auto"/>
        <w:jc w:val="both"/>
        <w:rPr>
          <w:rFonts w:ascii="Arial" w:hAnsi="Arial" w:cs="Arial"/>
          <w:sz w:val="24"/>
          <w:szCs w:val="24"/>
        </w:rPr>
      </w:pPr>
      <w:r w:rsidRPr="00982210">
        <w:rPr>
          <w:rFonts w:ascii="Arial" w:hAnsi="Arial" w:cs="Arial"/>
          <w:sz w:val="24"/>
          <w:szCs w:val="24"/>
        </w:rPr>
        <w:t>Before the new Hotel Manager's first day, the HR department sends them a welcome pack containing essential information about the company, their role, and initial tasks to complete. This may include reading materials, training modules, and forms to fill out, such as tax and banking details.</w:t>
      </w:r>
    </w:p>
    <w:p w14:paraId="70333354" w14:textId="77777777" w:rsidR="00982210" w:rsidRPr="0039707D" w:rsidRDefault="00982210" w:rsidP="00982210">
      <w:pPr>
        <w:spacing w:line="360" w:lineRule="auto"/>
        <w:jc w:val="both"/>
        <w:rPr>
          <w:rFonts w:ascii="Arial" w:hAnsi="Arial" w:cs="Arial"/>
          <w:i/>
          <w:iCs/>
          <w:sz w:val="24"/>
          <w:szCs w:val="24"/>
        </w:rPr>
      </w:pPr>
      <w:r w:rsidRPr="0039707D">
        <w:rPr>
          <w:rFonts w:ascii="Arial" w:hAnsi="Arial" w:cs="Arial"/>
          <w:i/>
          <w:iCs/>
          <w:sz w:val="24"/>
          <w:szCs w:val="24"/>
        </w:rPr>
        <w:t>Step 2: First Day Orientation</w:t>
      </w:r>
    </w:p>
    <w:p w14:paraId="77451DB7" w14:textId="77777777" w:rsidR="00982210" w:rsidRPr="00982210" w:rsidRDefault="00982210" w:rsidP="00982210">
      <w:pPr>
        <w:spacing w:line="360" w:lineRule="auto"/>
        <w:jc w:val="both"/>
        <w:rPr>
          <w:rFonts w:ascii="Arial" w:hAnsi="Arial" w:cs="Arial"/>
          <w:sz w:val="24"/>
          <w:szCs w:val="24"/>
        </w:rPr>
      </w:pPr>
      <w:r w:rsidRPr="00982210">
        <w:rPr>
          <w:rFonts w:ascii="Arial" w:hAnsi="Arial" w:cs="Arial"/>
          <w:sz w:val="24"/>
          <w:szCs w:val="24"/>
        </w:rPr>
        <w:t>On their first day, the new Hotel Manager receives a warm welcome from the HR team and their immediate supervisor. They are given a tour of the hotel facilities, introduced to key team members, and provided with an overview of their job responsibilities and performance expectations.</w:t>
      </w:r>
    </w:p>
    <w:p w14:paraId="3191ED97" w14:textId="77777777" w:rsidR="00982210" w:rsidRPr="0039707D" w:rsidRDefault="00982210" w:rsidP="00982210">
      <w:pPr>
        <w:spacing w:line="360" w:lineRule="auto"/>
        <w:jc w:val="both"/>
        <w:rPr>
          <w:rFonts w:ascii="Arial" w:hAnsi="Arial" w:cs="Arial"/>
          <w:i/>
          <w:iCs/>
          <w:sz w:val="24"/>
          <w:szCs w:val="24"/>
        </w:rPr>
      </w:pPr>
      <w:r w:rsidRPr="0039707D">
        <w:rPr>
          <w:rFonts w:ascii="Arial" w:hAnsi="Arial" w:cs="Arial"/>
          <w:i/>
          <w:iCs/>
          <w:sz w:val="24"/>
          <w:szCs w:val="24"/>
        </w:rPr>
        <w:t>Step 3: Training and Shadowing</w:t>
      </w:r>
    </w:p>
    <w:p w14:paraId="46549A4A" w14:textId="2F4F87C3" w:rsidR="00982210" w:rsidRPr="00982210" w:rsidRDefault="00982210" w:rsidP="00982210">
      <w:pPr>
        <w:spacing w:line="360" w:lineRule="auto"/>
        <w:jc w:val="both"/>
        <w:rPr>
          <w:rFonts w:ascii="Arial" w:hAnsi="Arial" w:cs="Arial"/>
          <w:sz w:val="24"/>
          <w:szCs w:val="24"/>
        </w:rPr>
      </w:pPr>
      <w:r w:rsidRPr="00982210">
        <w:rPr>
          <w:rFonts w:ascii="Arial" w:hAnsi="Arial" w:cs="Arial"/>
          <w:sz w:val="24"/>
          <w:szCs w:val="24"/>
        </w:rPr>
        <w:t xml:space="preserve">The new Hotel Manager undergoes comprehensive training </w:t>
      </w:r>
      <w:r w:rsidR="00652BE6">
        <w:rPr>
          <w:rFonts w:ascii="Arial" w:hAnsi="Arial" w:cs="Arial"/>
          <w:sz w:val="24"/>
          <w:szCs w:val="24"/>
        </w:rPr>
        <w:t>adapted</w:t>
      </w:r>
      <w:r w:rsidRPr="00982210">
        <w:rPr>
          <w:rFonts w:ascii="Arial" w:hAnsi="Arial" w:cs="Arial"/>
          <w:sz w:val="24"/>
          <w:szCs w:val="24"/>
        </w:rPr>
        <w:t xml:space="preserve"> to their role requirements. This may include sessions on hotel operations, customer service standards, safety protocols, and use of company systems and technology. They also shadow experienced managers to gain hands-on experience and insights into daily tasks and challenges.</w:t>
      </w:r>
    </w:p>
    <w:p w14:paraId="36AFD9F5" w14:textId="77777777" w:rsidR="00982210" w:rsidRPr="0039707D" w:rsidRDefault="00982210" w:rsidP="00982210">
      <w:pPr>
        <w:spacing w:line="360" w:lineRule="auto"/>
        <w:jc w:val="both"/>
        <w:rPr>
          <w:rFonts w:ascii="Arial" w:hAnsi="Arial" w:cs="Arial"/>
          <w:i/>
          <w:iCs/>
          <w:sz w:val="24"/>
          <w:szCs w:val="24"/>
        </w:rPr>
      </w:pPr>
      <w:r w:rsidRPr="0039707D">
        <w:rPr>
          <w:rFonts w:ascii="Arial" w:hAnsi="Arial" w:cs="Arial"/>
          <w:i/>
          <w:iCs/>
          <w:sz w:val="24"/>
          <w:szCs w:val="24"/>
        </w:rPr>
        <w:t>Step 4: Integration and Feedback</w:t>
      </w:r>
    </w:p>
    <w:p w14:paraId="13495403" w14:textId="6A94C42B" w:rsidR="00982210" w:rsidRPr="00982210" w:rsidRDefault="0024552F" w:rsidP="00982210">
      <w:pPr>
        <w:spacing w:line="360" w:lineRule="auto"/>
        <w:jc w:val="both"/>
        <w:rPr>
          <w:rFonts w:ascii="Arial" w:hAnsi="Arial" w:cs="Arial"/>
          <w:sz w:val="24"/>
          <w:szCs w:val="24"/>
        </w:rPr>
      </w:pPr>
      <w:r>
        <w:rPr>
          <w:rFonts w:ascii="Arial" w:hAnsi="Arial" w:cs="Arial"/>
          <w:sz w:val="24"/>
          <w:szCs w:val="24"/>
        </w:rPr>
        <w:lastRenderedPageBreak/>
        <w:t>During</w:t>
      </w:r>
      <w:r w:rsidR="00982210" w:rsidRPr="00982210">
        <w:rPr>
          <w:rFonts w:ascii="Arial" w:hAnsi="Arial" w:cs="Arial"/>
          <w:sz w:val="24"/>
          <w:szCs w:val="24"/>
        </w:rPr>
        <w:t xml:space="preserve"> the onboarding process, the HR team and supervisors regularly check in with the new Hotel Manager to assess their progress, address any concerns or questions, and provide constructive feedback. This </w:t>
      </w:r>
      <w:r>
        <w:rPr>
          <w:rFonts w:ascii="Arial" w:hAnsi="Arial" w:cs="Arial"/>
          <w:sz w:val="24"/>
          <w:szCs w:val="24"/>
        </w:rPr>
        <w:t>promote</w:t>
      </w:r>
      <w:r w:rsidR="00982210" w:rsidRPr="00982210">
        <w:rPr>
          <w:rFonts w:ascii="Arial" w:hAnsi="Arial" w:cs="Arial"/>
          <w:sz w:val="24"/>
          <w:szCs w:val="24"/>
        </w:rPr>
        <w:t xml:space="preserve"> a supportive environment and helps the new </w:t>
      </w:r>
      <w:r>
        <w:rPr>
          <w:rFonts w:ascii="Arial" w:hAnsi="Arial" w:cs="Arial"/>
          <w:sz w:val="24"/>
          <w:szCs w:val="24"/>
        </w:rPr>
        <w:t>employee</w:t>
      </w:r>
      <w:r w:rsidR="00982210" w:rsidRPr="00982210">
        <w:rPr>
          <w:rFonts w:ascii="Arial" w:hAnsi="Arial" w:cs="Arial"/>
          <w:sz w:val="24"/>
          <w:szCs w:val="24"/>
        </w:rPr>
        <w:t xml:space="preserve"> feel valued and engaged from the start.</w:t>
      </w:r>
    </w:p>
    <w:p w14:paraId="7F28BFEB" w14:textId="77777777" w:rsidR="00982210" w:rsidRPr="0039707D" w:rsidRDefault="00982210" w:rsidP="00982210">
      <w:pPr>
        <w:spacing w:line="360" w:lineRule="auto"/>
        <w:jc w:val="both"/>
        <w:rPr>
          <w:rFonts w:ascii="Arial" w:hAnsi="Arial" w:cs="Arial"/>
          <w:i/>
          <w:iCs/>
          <w:sz w:val="24"/>
          <w:szCs w:val="24"/>
        </w:rPr>
      </w:pPr>
      <w:r w:rsidRPr="0039707D">
        <w:rPr>
          <w:rFonts w:ascii="Arial" w:hAnsi="Arial" w:cs="Arial"/>
          <w:i/>
          <w:iCs/>
          <w:sz w:val="24"/>
          <w:szCs w:val="24"/>
        </w:rPr>
        <w:t>Step 5: Evaluation and Adjustment</w:t>
      </w:r>
    </w:p>
    <w:p w14:paraId="5957897D" w14:textId="1821A41A" w:rsidR="00982210" w:rsidRPr="00982210" w:rsidRDefault="00982210" w:rsidP="00982210">
      <w:pPr>
        <w:spacing w:line="360" w:lineRule="auto"/>
        <w:jc w:val="both"/>
        <w:rPr>
          <w:rFonts w:ascii="Arial" w:hAnsi="Arial" w:cs="Arial"/>
          <w:sz w:val="24"/>
          <w:szCs w:val="24"/>
        </w:rPr>
      </w:pPr>
      <w:r w:rsidRPr="00982210">
        <w:rPr>
          <w:rFonts w:ascii="Arial" w:hAnsi="Arial" w:cs="Arial"/>
          <w:sz w:val="24"/>
          <w:szCs w:val="24"/>
        </w:rPr>
        <w:t xml:space="preserve">After a designated probationary period, typically 3 to 6 months, the new Hotel Manager undergoes a performance review to evaluate their progress and suitability for the role. Feedback from supervisors and </w:t>
      </w:r>
      <w:r w:rsidR="0024552F">
        <w:rPr>
          <w:rFonts w:ascii="Arial" w:hAnsi="Arial" w:cs="Arial"/>
          <w:sz w:val="24"/>
          <w:szCs w:val="24"/>
        </w:rPr>
        <w:t>colleagues</w:t>
      </w:r>
      <w:r w:rsidRPr="00982210">
        <w:rPr>
          <w:rFonts w:ascii="Arial" w:hAnsi="Arial" w:cs="Arial"/>
          <w:sz w:val="24"/>
          <w:szCs w:val="24"/>
        </w:rPr>
        <w:t xml:space="preserve"> is collected, and adjustments are made to the onboarding process as needed to improve future experiences.</w:t>
      </w:r>
    </w:p>
    <w:p w14:paraId="0E4268A4" w14:textId="77777777" w:rsidR="00982210" w:rsidRPr="0039707D" w:rsidRDefault="00982210" w:rsidP="00982210">
      <w:pPr>
        <w:spacing w:line="360" w:lineRule="auto"/>
        <w:jc w:val="both"/>
        <w:rPr>
          <w:rFonts w:ascii="Arial" w:hAnsi="Arial" w:cs="Arial"/>
          <w:b/>
          <w:bCs/>
          <w:sz w:val="24"/>
          <w:szCs w:val="24"/>
        </w:rPr>
      </w:pPr>
      <w:r w:rsidRPr="0039707D">
        <w:rPr>
          <w:rFonts w:ascii="Arial" w:hAnsi="Arial" w:cs="Arial"/>
          <w:b/>
          <w:bCs/>
          <w:sz w:val="24"/>
          <w:szCs w:val="24"/>
        </w:rPr>
        <w:t>Development Strategies for Hotel Managers</w:t>
      </w:r>
    </w:p>
    <w:p w14:paraId="24B50218" w14:textId="60E32B96" w:rsidR="00982210" w:rsidRPr="00982210" w:rsidRDefault="00982210" w:rsidP="00982210">
      <w:pPr>
        <w:spacing w:line="360" w:lineRule="auto"/>
        <w:jc w:val="both"/>
        <w:rPr>
          <w:rFonts w:ascii="Arial" w:hAnsi="Arial" w:cs="Arial"/>
          <w:sz w:val="24"/>
          <w:szCs w:val="24"/>
        </w:rPr>
      </w:pPr>
      <w:r w:rsidRPr="00982210">
        <w:rPr>
          <w:rFonts w:ascii="Arial" w:hAnsi="Arial" w:cs="Arial"/>
          <w:sz w:val="24"/>
          <w:szCs w:val="24"/>
        </w:rPr>
        <w:t>Once the new Hotel Manager has settled into their role, it is essential to implement strategies for their continued professional development and growth. This ensures that they remain motivated, engaged, and equipped with the skills and knowledge needed to excel in their position. Here are some strategies that Delta</w:t>
      </w:r>
      <w:r w:rsidR="0024552F">
        <w:rPr>
          <w:rFonts w:ascii="Arial" w:hAnsi="Arial" w:cs="Arial"/>
          <w:sz w:val="24"/>
          <w:szCs w:val="24"/>
        </w:rPr>
        <w:t xml:space="preserve"> Hotels</w:t>
      </w:r>
      <w:r w:rsidRPr="00982210">
        <w:rPr>
          <w:rFonts w:ascii="Arial" w:hAnsi="Arial" w:cs="Arial"/>
          <w:sz w:val="24"/>
          <w:szCs w:val="24"/>
        </w:rPr>
        <w:t xml:space="preserve"> by Marriott</w:t>
      </w:r>
      <w:r w:rsidR="0024552F">
        <w:rPr>
          <w:rFonts w:ascii="Arial" w:hAnsi="Arial" w:cs="Arial"/>
          <w:sz w:val="24"/>
          <w:szCs w:val="24"/>
        </w:rPr>
        <w:t xml:space="preserve"> Swansea</w:t>
      </w:r>
      <w:r w:rsidRPr="00982210">
        <w:rPr>
          <w:rFonts w:ascii="Arial" w:hAnsi="Arial" w:cs="Arial"/>
          <w:sz w:val="24"/>
          <w:szCs w:val="24"/>
        </w:rPr>
        <w:t xml:space="preserve"> can employ:</w:t>
      </w:r>
    </w:p>
    <w:p w14:paraId="4F1E1421" w14:textId="77777777" w:rsidR="00982210" w:rsidRPr="0039707D" w:rsidRDefault="00982210" w:rsidP="00982210">
      <w:pPr>
        <w:spacing w:line="360" w:lineRule="auto"/>
        <w:jc w:val="both"/>
        <w:rPr>
          <w:rFonts w:ascii="Arial" w:hAnsi="Arial" w:cs="Arial"/>
          <w:i/>
          <w:iCs/>
          <w:sz w:val="24"/>
          <w:szCs w:val="24"/>
        </w:rPr>
      </w:pPr>
      <w:r w:rsidRPr="0039707D">
        <w:rPr>
          <w:rFonts w:ascii="Arial" w:hAnsi="Arial" w:cs="Arial"/>
          <w:i/>
          <w:iCs/>
          <w:sz w:val="24"/>
          <w:szCs w:val="24"/>
        </w:rPr>
        <w:t>1. Continuous Training and Education</w:t>
      </w:r>
    </w:p>
    <w:p w14:paraId="4FF725C8" w14:textId="77777777" w:rsidR="00982210" w:rsidRPr="00982210" w:rsidRDefault="00982210" w:rsidP="00982210">
      <w:pPr>
        <w:spacing w:line="360" w:lineRule="auto"/>
        <w:jc w:val="both"/>
        <w:rPr>
          <w:rFonts w:ascii="Arial" w:hAnsi="Arial" w:cs="Arial"/>
          <w:sz w:val="24"/>
          <w:szCs w:val="24"/>
        </w:rPr>
      </w:pPr>
      <w:r w:rsidRPr="00982210">
        <w:rPr>
          <w:rFonts w:ascii="Arial" w:hAnsi="Arial" w:cs="Arial"/>
          <w:sz w:val="24"/>
          <w:szCs w:val="24"/>
        </w:rPr>
        <w:t>Offer ongoing training opportunities, such as workshops, seminars, and online courses, to enhance the Hotel Manager's skills in areas like leadership, communication, and problem-solving (Hayes &amp; Ninemeier, 2009).</w:t>
      </w:r>
    </w:p>
    <w:p w14:paraId="577143CB" w14:textId="77777777" w:rsidR="00982210" w:rsidRPr="0039707D" w:rsidRDefault="00982210" w:rsidP="00982210">
      <w:pPr>
        <w:spacing w:line="360" w:lineRule="auto"/>
        <w:jc w:val="both"/>
        <w:rPr>
          <w:rFonts w:ascii="Arial" w:hAnsi="Arial" w:cs="Arial"/>
          <w:i/>
          <w:iCs/>
          <w:sz w:val="24"/>
          <w:szCs w:val="24"/>
        </w:rPr>
      </w:pPr>
      <w:r w:rsidRPr="0039707D">
        <w:rPr>
          <w:rFonts w:ascii="Arial" w:hAnsi="Arial" w:cs="Arial"/>
          <w:i/>
          <w:iCs/>
          <w:sz w:val="24"/>
          <w:szCs w:val="24"/>
        </w:rPr>
        <w:t>2. Mentorship and Coaching</w:t>
      </w:r>
    </w:p>
    <w:p w14:paraId="2F42B04B" w14:textId="29FE4A40" w:rsidR="00982210" w:rsidRPr="00982210" w:rsidRDefault="00982210" w:rsidP="00982210">
      <w:pPr>
        <w:spacing w:line="360" w:lineRule="auto"/>
        <w:jc w:val="both"/>
        <w:rPr>
          <w:rFonts w:ascii="Arial" w:hAnsi="Arial" w:cs="Arial"/>
          <w:sz w:val="24"/>
          <w:szCs w:val="24"/>
        </w:rPr>
      </w:pPr>
      <w:r w:rsidRPr="00982210">
        <w:rPr>
          <w:rFonts w:ascii="Arial" w:hAnsi="Arial" w:cs="Arial"/>
          <w:sz w:val="24"/>
          <w:szCs w:val="24"/>
        </w:rPr>
        <w:t xml:space="preserve">Pair the Hotel Manager with a </w:t>
      </w:r>
      <w:r w:rsidR="0024552F">
        <w:rPr>
          <w:rFonts w:ascii="Arial" w:hAnsi="Arial" w:cs="Arial"/>
          <w:sz w:val="24"/>
          <w:szCs w:val="24"/>
        </w:rPr>
        <w:t>experienced</w:t>
      </w:r>
      <w:r w:rsidRPr="00982210">
        <w:rPr>
          <w:rFonts w:ascii="Arial" w:hAnsi="Arial" w:cs="Arial"/>
          <w:sz w:val="24"/>
          <w:szCs w:val="24"/>
        </w:rPr>
        <w:t xml:space="preserve"> mentor or coach who can provide guidance, support, and valuable insights based on their own experiences in the hospitality industry (Taylor &amp; Woodhams, 2012).</w:t>
      </w:r>
    </w:p>
    <w:p w14:paraId="2C71F627" w14:textId="77777777" w:rsidR="00982210" w:rsidRPr="0039707D" w:rsidRDefault="00982210" w:rsidP="00982210">
      <w:pPr>
        <w:spacing w:line="360" w:lineRule="auto"/>
        <w:jc w:val="both"/>
        <w:rPr>
          <w:rFonts w:ascii="Arial" w:hAnsi="Arial" w:cs="Arial"/>
          <w:i/>
          <w:iCs/>
          <w:sz w:val="24"/>
          <w:szCs w:val="24"/>
        </w:rPr>
      </w:pPr>
      <w:r w:rsidRPr="0039707D">
        <w:rPr>
          <w:rFonts w:ascii="Arial" w:hAnsi="Arial" w:cs="Arial"/>
          <w:i/>
          <w:iCs/>
          <w:sz w:val="24"/>
          <w:szCs w:val="24"/>
        </w:rPr>
        <w:t>3. Cross-Functional Exposure</w:t>
      </w:r>
    </w:p>
    <w:p w14:paraId="2AFD05E5" w14:textId="77777777" w:rsidR="00982210" w:rsidRPr="00982210" w:rsidRDefault="00982210" w:rsidP="00982210">
      <w:pPr>
        <w:spacing w:line="360" w:lineRule="auto"/>
        <w:jc w:val="both"/>
        <w:rPr>
          <w:rFonts w:ascii="Arial" w:hAnsi="Arial" w:cs="Arial"/>
          <w:sz w:val="24"/>
          <w:szCs w:val="24"/>
        </w:rPr>
      </w:pPr>
      <w:r w:rsidRPr="00982210">
        <w:rPr>
          <w:rFonts w:ascii="Arial" w:hAnsi="Arial" w:cs="Arial"/>
          <w:sz w:val="24"/>
          <w:szCs w:val="24"/>
        </w:rPr>
        <w:t>Encourage the Hotel Manager to participate in cross-functional projects or job rotations to broaden their understanding of hotel operations and develop a holistic perspective of the business (Tuzunkan &amp; Altintaş, 2019).</w:t>
      </w:r>
    </w:p>
    <w:p w14:paraId="47D7DFDB" w14:textId="77777777" w:rsidR="00982210" w:rsidRPr="0039707D" w:rsidRDefault="00982210" w:rsidP="00982210">
      <w:pPr>
        <w:spacing w:line="360" w:lineRule="auto"/>
        <w:jc w:val="both"/>
        <w:rPr>
          <w:rFonts w:ascii="Arial" w:hAnsi="Arial" w:cs="Arial"/>
          <w:i/>
          <w:iCs/>
          <w:sz w:val="24"/>
          <w:szCs w:val="24"/>
        </w:rPr>
      </w:pPr>
      <w:r w:rsidRPr="0039707D">
        <w:rPr>
          <w:rFonts w:ascii="Arial" w:hAnsi="Arial" w:cs="Arial"/>
          <w:i/>
          <w:iCs/>
          <w:sz w:val="24"/>
          <w:szCs w:val="24"/>
        </w:rPr>
        <w:t>4. Performance Feedback and Goal Setting</w:t>
      </w:r>
    </w:p>
    <w:p w14:paraId="3FB3C134" w14:textId="5ADE853B" w:rsidR="00982210" w:rsidRPr="00982210" w:rsidRDefault="00982210" w:rsidP="00982210">
      <w:pPr>
        <w:spacing w:line="360" w:lineRule="auto"/>
        <w:jc w:val="both"/>
        <w:rPr>
          <w:rFonts w:ascii="Arial" w:hAnsi="Arial" w:cs="Arial"/>
          <w:sz w:val="24"/>
          <w:szCs w:val="24"/>
        </w:rPr>
      </w:pPr>
      <w:r w:rsidRPr="00982210">
        <w:rPr>
          <w:rFonts w:ascii="Arial" w:hAnsi="Arial" w:cs="Arial"/>
          <w:sz w:val="24"/>
          <w:szCs w:val="24"/>
        </w:rPr>
        <w:lastRenderedPageBreak/>
        <w:t xml:space="preserve">Regularly review the Hotel Manager's performance and </w:t>
      </w:r>
      <w:r w:rsidR="004F70F8">
        <w:rPr>
          <w:rFonts w:ascii="Arial" w:hAnsi="Arial" w:cs="Arial"/>
          <w:sz w:val="24"/>
          <w:szCs w:val="24"/>
        </w:rPr>
        <w:t>o</w:t>
      </w:r>
      <w:r w:rsidR="004F70F8" w:rsidRPr="004F70F8">
        <w:rPr>
          <w:rFonts w:ascii="Arial" w:hAnsi="Arial" w:cs="Arial"/>
          <w:sz w:val="24"/>
          <w:szCs w:val="24"/>
        </w:rPr>
        <w:t xml:space="preserve">ffer constructive feedback to </w:t>
      </w:r>
      <w:r w:rsidR="004F70F8">
        <w:rPr>
          <w:rFonts w:ascii="Arial" w:hAnsi="Arial" w:cs="Arial"/>
          <w:sz w:val="24"/>
          <w:szCs w:val="24"/>
        </w:rPr>
        <w:t>identify</w:t>
      </w:r>
      <w:r w:rsidR="004F70F8" w:rsidRPr="004F70F8">
        <w:rPr>
          <w:rFonts w:ascii="Arial" w:hAnsi="Arial" w:cs="Arial"/>
          <w:sz w:val="24"/>
          <w:szCs w:val="24"/>
        </w:rPr>
        <w:t xml:space="preserve"> areas for enhancement and establish explicit, </w:t>
      </w:r>
      <w:r w:rsidR="004F70F8">
        <w:rPr>
          <w:rFonts w:ascii="Arial" w:hAnsi="Arial" w:cs="Arial"/>
          <w:sz w:val="24"/>
          <w:szCs w:val="24"/>
        </w:rPr>
        <w:t>achievable</w:t>
      </w:r>
      <w:r w:rsidR="004F70F8" w:rsidRPr="004F70F8">
        <w:rPr>
          <w:rFonts w:ascii="Arial" w:hAnsi="Arial" w:cs="Arial"/>
          <w:sz w:val="24"/>
          <w:szCs w:val="24"/>
        </w:rPr>
        <w:t xml:space="preserve"> objectives</w:t>
      </w:r>
      <w:r w:rsidR="004F70F8" w:rsidRPr="004F70F8">
        <w:rPr>
          <w:rFonts w:ascii="Arial" w:hAnsi="Arial" w:cs="Arial"/>
          <w:sz w:val="24"/>
          <w:szCs w:val="24"/>
        </w:rPr>
        <w:t xml:space="preserve"> </w:t>
      </w:r>
      <w:r w:rsidRPr="00982210">
        <w:rPr>
          <w:rFonts w:ascii="Arial" w:hAnsi="Arial" w:cs="Arial"/>
          <w:sz w:val="24"/>
          <w:szCs w:val="24"/>
        </w:rPr>
        <w:t>for their professional development (Hayes &amp; Ninemeier, 2009).</w:t>
      </w:r>
    </w:p>
    <w:p w14:paraId="6E07D043" w14:textId="77777777" w:rsidR="00982210" w:rsidRPr="0039707D" w:rsidRDefault="00982210" w:rsidP="00982210">
      <w:pPr>
        <w:spacing w:line="360" w:lineRule="auto"/>
        <w:jc w:val="both"/>
        <w:rPr>
          <w:rFonts w:ascii="Arial" w:hAnsi="Arial" w:cs="Arial"/>
          <w:i/>
          <w:iCs/>
          <w:sz w:val="24"/>
          <w:szCs w:val="24"/>
        </w:rPr>
      </w:pPr>
      <w:r w:rsidRPr="0039707D">
        <w:rPr>
          <w:rFonts w:ascii="Arial" w:hAnsi="Arial" w:cs="Arial"/>
          <w:i/>
          <w:iCs/>
          <w:sz w:val="24"/>
          <w:szCs w:val="24"/>
        </w:rPr>
        <w:t>5. Networking and Industry Involvement</w:t>
      </w:r>
    </w:p>
    <w:p w14:paraId="3CCD9B84" w14:textId="6950AEC0" w:rsidR="00982210" w:rsidRPr="00982210" w:rsidRDefault="00982210" w:rsidP="00982210">
      <w:pPr>
        <w:spacing w:line="360" w:lineRule="auto"/>
        <w:jc w:val="both"/>
        <w:rPr>
          <w:rFonts w:ascii="Arial" w:hAnsi="Arial" w:cs="Arial"/>
          <w:sz w:val="24"/>
          <w:szCs w:val="24"/>
        </w:rPr>
      </w:pPr>
      <w:r w:rsidRPr="00982210">
        <w:rPr>
          <w:rFonts w:ascii="Arial" w:hAnsi="Arial" w:cs="Arial"/>
          <w:sz w:val="24"/>
          <w:szCs w:val="24"/>
        </w:rPr>
        <w:t>Encourage the Hotel Manager to</w:t>
      </w:r>
      <w:r w:rsidR="0029465E">
        <w:rPr>
          <w:rFonts w:ascii="Arial" w:hAnsi="Arial" w:cs="Arial"/>
          <w:sz w:val="24"/>
          <w:szCs w:val="24"/>
        </w:rPr>
        <w:t xml:space="preserve"> e</w:t>
      </w:r>
      <w:r w:rsidR="0029465E" w:rsidRPr="0029465E">
        <w:rPr>
          <w:rFonts w:ascii="Arial" w:hAnsi="Arial" w:cs="Arial"/>
          <w:sz w:val="24"/>
          <w:szCs w:val="24"/>
        </w:rPr>
        <w:t>ngage in industry events, conferences, and networking opportunities to</w:t>
      </w:r>
      <w:r w:rsidR="0029465E">
        <w:rPr>
          <w:rFonts w:ascii="Arial" w:hAnsi="Arial" w:cs="Arial"/>
          <w:sz w:val="24"/>
          <w:szCs w:val="24"/>
        </w:rPr>
        <w:t xml:space="preserve"> develop</w:t>
      </w:r>
      <w:bookmarkStart w:id="0" w:name="_GoBack"/>
      <w:bookmarkEnd w:id="0"/>
      <w:r w:rsidR="0029465E" w:rsidRPr="0029465E">
        <w:rPr>
          <w:rFonts w:ascii="Arial" w:hAnsi="Arial" w:cs="Arial"/>
          <w:sz w:val="24"/>
          <w:szCs w:val="24"/>
        </w:rPr>
        <w:t xml:space="preserve"> their professional connections</w:t>
      </w:r>
      <w:r w:rsidRPr="00982210">
        <w:rPr>
          <w:rFonts w:ascii="Arial" w:hAnsi="Arial" w:cs="Arial"/>
          <w:sz w:val="24"/>
          <w:szCs w:val="24"/>
        </w:rPr>
        <w:t xml:space="preserve">, stay updated on industry trends, and gain inspiration from </w:t>
      </w:r>
      <w:r w:rsidR="0024552F">
        <w:rPr>
          <w:rFonts w:ascii="Arial" w:hAnsi="Arial" w:cs="Arial"/>
          <w:sz w:val="24"/>
          <w:szCs w:val="24"/>
        </w:rPr>
        <w:t>colleagues</w:t>
      </w:r>
      <w:r w:rsidRPr="00982210">
        <w:rPr>
          <w:rFonts w:ascii="Arial" w:hAnsi="Arial" w:cs="Arial"/>
          <w:sz w:val="24"/>
          <w:szCs w:val="24"/>
        </w:rPr>
        <w:t xml:space="preserve"> and thought leaders (Johnston et al., 2012).</w:t>
      </w:r>
    </w:p>
    <w:p w14:paraId="36D3F67D" w14:textId="77777777" w:rsidR="00982210" w:rsidRPr="0039707D" w:rsidRDefault="00982210" w:rsidP="00982210">
      <w:pPr>
        <w:spacing w:line="360" w:lineRule="auto"/>
        <w:jc w:val="both"/>
        <w:rPr>
          <w:rFonts w:ascii="Arial" w:hAnsi="Arial" w:cs="Arial"/>
          <w:b/>
          <w:bCs/>
          <w:sz w:val="24"/>
          <w:szCs w:val="24"/>
        </w:rPr>
      </w:pPr>
      <w:r w:rsidRPr="0039707D">
        <w:rPr>
          <w:rFonts w:ascii="Arial" w:hAnsi="Arial" w:cs="Arial"/>
          <w:b/>
          <w:bCs/>
          <w:sz w:val="24"/>
          <w:szCs w:val="24"/>
        </w:rPr>
        <w:t>SWOT Analysis of Onboarding and Development Process</w:t>
      </w:r>
    </w:p>
    <w:p w14:paraId="7CA3E396" w14:textId="77777777" w:rsidR="00982210" w:rsidRPr="00982210" w:rsidRDefault="00982210" w:rsidP="00982210">
      <w:pPr>
        <w:spacing w:line="360" w:lineRule="auto"/>
        <w:jc w:val="both"/>
        <w:rPr>
          <w:rFonts w:ascii="Arial" w:hAnsi="Arial" w:cs="Arial"/>
          <w:sz w:val="24"/>
          <w:szCs w:val="24"/>
        </w:rPr>
      </w:pPr>
      <w:r w:rsidRPr="00982210">
        <w:rPr>
          <w:rFonts w:ascii="Arial" w:hAnsi="Arial" w:cs="Arial"/>
          <w:sz w:val="24"/>
          <w:szCs w:val="24"/>
        </w:rPr>
        <w:t>Strengths:</w:t>
      </w:r>
    </w:p>
    <w:p w14:paraId="365EEAF4" w14:textId="77777777" w:rsidR="00982210" w:rsidRPr="00982210" w:rsidRDefault="00982210" w:rsidP="00982210">
      <w:pPr>
        <w:spacing w:line="360" w:lineRule="auto"/>
        <w:jc w:val="both"/>
        <w:rPr>
          <w:rFonts w:ascii="Arial" w:hAnsi="Arial" w:cs="Arial"/>
          <w:sz w:val="24"/>
          <w:szCs w:val="24"/>
        </w:rPr>
      </w:pPr>
      <w:r w:rsidRPr="00982210">
        <w:rPr>
          <w:rFonts w:ascii="Arial" w:hAnsi="Arial" w:cs="Arial"/>
          <w:sz w:val="24"/>
          <w:szCs w:val="24"/>
        </w:rPr>
        <w:t xml:space="preserve"> • Comprehensive onboarding process ensures smooth integration and sets clear expectations.</w:t>
      </w:r>
    </w:p>
    <w:p w14:paraId="7268570C" w14:textId="77777777" w:rsidR="00982210" w:rsidRPr="00982210" w:rsidRDefault="00982210" w:rsidP="00982210">
      <w:pPr>
        <w:spacing w:line="360" w:lineRule="auto"/>
        <w:jc w:val="both"/>
        <w:rPr>
          <w:rFonts w:ascii="Arial" w:hAnsi="Arial" w:cs="Arial"/>
          <w:sz w:val="24"/>
          <w:szCs w:val="24"/>
        </w:rPr>
      </w:pPr>
      <w:r w:rsidRPr="00982210">
        <w:rPr>
          <w:rFonts w:ascii="Arial" w:hAnsi="Arial" w:cs="Arial"/>
          <w:sz w:val="24"/>
          <w:szCs w:val="24"/>
        </w:rPr>
        <w:t xml:space="preserve"> • Emphasis on continuous training and development promotes employee growth and engagement.</w:t>
      </w:r>
    </w:p>
    <w:p w14:paraId="2516D803" w14:textId="1395850F" w:rsidR="00982210" w:rsidRPr="00982210" w:rsidRDefault="00982210" w:rsidP="00982210">
      <w:pPr>
        <w:spacing w:line="360" w:lineRule="auto"/>
        <w:jc w:val="both"/>
        <w:rPr>
          <w:rFonts w:ascii="Arial" w:hAnsi="Arial" w:cs="Arial"/>
          <w:sz w:val="24"/>
          <w:szCs w:val="24"/>
        </w:rPr>
      </w:pPr>
      <w:r w:rsidRPr="00982210">
        <w:rPr>
          <w:rFonts w:ascii="Arial" w:hAnsi="Arial" w:cs="Arial"/>
          <w:sz w:val="24"/>
          <w:szCs w:val="24"/>
        </w:rPr>
        <w:t>• Mentorship and coaching programs provide personali</w:t>
      </w:r>
      <w:r w:rsidR="0024552F">
        <w:rPr>
          <w:rFonts w:ascii="Arial" w:hAnsi="Arial" w:cs="Arial"/>
          <w:sz w:val="24"/>
          <w:szCs w:val="24"/>
        </w:rPr>
        <w:t>s</w:t>
      </w:r>
      <w:r w:rsidRPr="00982210">
        <w:rPr>
          <w:rFonts w:ascii="Arial" w:hAnsi="Arial" w:cs="Arial"/>
          <w:sz w:val="24"/>
          <w:szCs w:val="24"/>
        </w:rPr>
        <w:t>ed support and guidance.</w:t>
      </w:r>
    </w:p>
    <w:p w14:paraId="7869C094" w14:textId="77777777" w:rsidR="00982210" w:rsidRPr="00982210" w:rsidRDefault="00982210" w:rsidP="00982210">
      <w:pPr>
        <w:spacing w:line="360" w:lineRule="auto"/>
        <w:jc w:val="both"/>
        <w:rPr>
          <w:rFonts w:ascii="Arial" w:hAnsi="Arial" w:cs="Arial"/>
          <w:sz w:val="24"/>
          <w:szCs w:val="24"/>
        </w:rPr>
      </w:pPr>
      <w:r w:rsidRPr="00982210">
        <w:rPr>
          <w:rFonts w:ascii="Arial" w:hAnsi="Arial" w:cs="Arial"/>
          <w:sz w:val="24"/>
          <w:szCs w:val="24"/>
        </w:rPr>
        <w:t>Weaknesses:</w:t>
      </w:r>
    </w:p>
    <w:p w14:paraId="0C0DF7A3" w14:textId="77777777" w:rsidR="00982210" w:rsidRPr="00982210" w:rsidRDefault="00982210" w:rsidP="00982210">
      <w:pPr>
        <w:spacing w:line="360" w:lineRule="auto"/>
        <w:jc w:val="both"/>
        <w:rPr>
          <w:rFonts w:ascii="Arial" w:hAnsi="Arial" w:cs="Arial"/>
          <w:sz w:val="24"/>
          <w:szCs w:val="24"/>
        </w:rPr>
      </w:pPr>
      <w:r w:rsidRPr="00982210">
        <w:rPr>
          <w:rFonts w:ascii="Arial" w:hAnsi="Arial" w:cs="Arial"/>
          <w:sz w:val="24"/>
          <w:szCs w:val="24"/>
        </w:rPr>
        <w:t xml:space="preserve"> • Limited resources and time constraints may affect the depth and effectiveness of training initiatives.</w:t>
      </w:r>
    </w:p>
    <w:p w14:paraId="0EE1E416" w14:textId="77777777" w:rsidR="00982210" w:rsidRPr="00982210" w:rsidRDefault="00982210" w:rsidP="00982210">
      <w:pPr>
        <w:spacing w:line="360" w:lineRule="auto"/>
        <w:jc w:val="both"/>
        <w:rPr>
          <w:rFonts w:ascii="Arial" w:hAnsi="Arial" w:cs="Arial"/>
          <w:sz w:val="24"/>
          <w:szCs w:val="24"/>
        </w:rPr>
      </w:pPr>
      <w:r w:rsidRPr="00982210">
        <w:rPr>
          <w:rFonts w:ascii="Arial" w:hAnsi="Arial" w:cs="Arial"/>
          <w:sz w:val="24"/>
          <w:szCs w:val="24"/>
        </w:rPr>
        <w:t xml:space="preserve"> • Lack of standardized feedback mechanisms may result in inconsistent performance evaluations.</w:t>
      </w:r>
    </w:p>
    <w:p w14:paraId="0AF7D87E" w14:textId="77777777" w:rsidR="00982210" w:rsidRPr="00982210" w:rsidRDefault="00982210" w:rsidP="00982210">
      <w:pPr>
        <w:spacing w:line="360" w:lineRule="auto"/>
        <w:jc w:val="both"/>
        <w:rPr>
          <w:rFonts w:ascii="Arial" w:hAnsi="Arial" w:cs="Arial"/>
          <w:sz w:val="24"/>
          <w:szCs w:val="24"/>
        </w:rPr>
      </w:pPr>
      <w:r w:rsidRPr="00982210">
        <w:rPr>
          <w:rFonts w:ascii="Arial" w:hAnsi="Arial" w:cs="Arial"/>
          <w:sz w:val="24"/>
          <w:szCs w:val="24"/>
        </w:rPr>
        <w:t>Opportunities:</w:t>
      </w:r>
    </w:p>
    <w:p w14:paraId="61390B99" w14:textId="22FA3B65" w:rsidR="00982210" w:rsidRPr="00982210" w:rsidRDefault="00982210" w:rsidP="00982210">
      <w:pPr>
        <w:spacing w:line="360" w:lineRule="auto"/>
        <w:jc w:val="both"/>
        <w:rPr>
          <w:rFonts w:ascii="Arial" w:hAnsi="Arial" w:cs="Arial"/>
          <w:sz w:val="24"/>
          <w:szCs w:val="24"/>
        </w:rPr>
      </w:pPr>
      <w:r w:rsidRPr="00982210">
        <w:rPr>
          <w:rFonts w:ascii="Arial" w:hAnsi="Arial" w:cs="Arial"/>
          <w:sz w:val="24"/>
          <w:szCs w:val="24"/>
        </w:rPr>
        <w:t xml:space="preserve"> • Expansion of online training platforms to reach remote employees and facilitate self-</w:t>
      </w:r>
      <w:r w:rsidR="0024552F">
        <w:rPr>
          <w:rFonts w:ascii="Arial" w:hAnsi="Arial" w:cs="Arial"/>
          <w:sz w:val="24"/>
          <w:szCs w:val="24"/>
        </w:rPr>
        <w:t>conscious</w:t>
      </w:r>
      <w:r w:rsidRPr="00982210">
        <w:rPr>
          <w:rFonts w:ascii="Arial" w:hAnsi="Arial" w:cs="Arial"/>
          <w:sz w:val="24"/>
          <w:szCs w:val="24"/>
        </w:rPr>
        <w:t xml:space="preserve"> learning.</w:t>
      </w:r>
    </w:p>
    <w:p w14:paraId="647EE4C4" w14:textId="4F51906A" w:rsidR="00982210" w:rsidRPr="00982210" w:rsidRDefault="00982210" w:rsidP="00982210">
      <w:pPr>
        <w:spacing w:line="360" w:lineRule="auto"/>
        <w:jc w:val="both"/>
        <w:rPr>
          <w:rFonts w:ascii="Arial" w:hAnsi="Arial" w:cs="Arial"/>
          <w:sz w:val="24"/>
          <w:szCs w:val="24"/>
        </w:rPr>
      </w:pPr>
      <w:r w:rsidRPr="00982210">
        <w:rPr>
          <w:rFonts w:ascii="Arial" w:hAnsi="Arial" w:cs="Arial"/>
          <w:sz w:val="24"/>
          <w:szCs w:val="24"/>
        </w:rPr>
        <w:t xml:space="preserve"> • Collaboration with industry partners and educational institutions to offer speciali</w:t>
      </w:r>
      <w:r w:rsidR="0024552F">
        <w:rPr>
          <w:rFonts w:ascii="Arial" w:hAnsi="Arial" w:cs="Arial"/>
          <w:sz w:val="24"/>
          <w:szCs w:val="24"/>
        </w:rPr>
        <w:t>s</w:t>
      </w:r>
      <w:r w:rsidRPr="00982210">
        <w:rPr>
          <w:rFonts w:ascii="Arial" w:hAnsi="Arial" w:cs="Arial"/>
          <w:sz w:val="24"/>
          <w:szCs w:val="24"/>
        </w:rPr>
        <w:t>ed training programs.</w:t>
      </w:r>
    </w:p>
    <w:p w14:paraId="731B1A87" w14:textId="77777777" w:rsidR="00982210" w:rsidRPr="00982210" w:rsidRDefault="00982210" w:rsidP="00982210">
      <w:pPr>
        <w:spacing w:line="360" w:lineRule="auto"/>
        <w:jc w:val="both"/>
        <w:rPr>
          <w:rFonts w:ascii="Arial" w:hAnsi="Arial" w:cs="Arial"/>
          <w:sz w:val="24"/>
          <w:szCs w:val="24"/>
        </w:rPr>
      </w:pPr>
      <w:r w:rsidRPr="00982210">
        <w:rPr>
          <w:rFonts w:ascii="Arial" w:hAnsi="Arial" w:cs="Arial"/>
          <w:sz w:val="24"/>
          <w:szCs w:val="24"/>
        </w:rPr>
        <w:t>Threats:</w:t>
      </w:r>
    </w:p>
    <w:p w14:paraId="71D59963" w14:textId="77777777" w:rsidR="00982210" w:rsidRPr="00982210" w:rsidRDefault="00982210" w:rsidP="00982210">
      <w:pPr>
        <w:spacing w:line="360" w:lineRule="auto"/>
        <w:jc w:val="both"/>
        <w:rPr>
          <w:rFonts w:ascii="Arial" w:hAnsi="Arial" w:cs="Arial"/>
          <w:sz w:val="24"/>
          <w:szCs w:val="24"/>
        </w:rPr>
      </w:pPr>
      <w:r w:rsidRPr="00982210">
        <w:rPr>
          <w:rFonts w:ascii="Arial" w:hAnsi="Arial" w:cs="Arial"/>
          <w:sz w:val="24"/>
          <w:szCs w:val="24"/>
        </w:rPr>
        <w:t xml:space="preserve"> • High turnover rates in the hospitality industry may lead to frequent disruptions in onboarding and development efforts.</w:t>
      </w:r>
    </w:p>
    <w:p w14:paraId="2A6A5DFB" w14:textId="057043EF" w:rsidR="00982210" w:rsidRPr="00982210" w:rsidRDefault="00982210" w:rsidP="00982210">
      <w:pPr>
        <w:spacing w:line="360" w:lineRule="auto"/>
        <w:jc w:val="both"/>
        <w:rPr>
          <w:rFonts w:ascii="Arial" w:hAnsi="Arial" w:cs="Arial"/>
          <w:sz w:val="24"/>
          <w:szCs w:val="24"/>
        </w:rPr>
      </w:pPr>
      <w:r w:rsidRPr="00982210">
        <w:rPr>
          <w:rFonts w:ascii="Arial" w:hAnsi="Arial" w:cs="Arial"/>
          <w:sz w:val="24"/>
          <w:szCs w:val="24"/>
        </w:rPr>
        <w:lastRenderedPageBreak/>
        <w:t xml:space="preserve"> • Competing priorities and budget constraints may </w:t>
      </w:r>
      <w:r w:rsidR="0024552F">
        <w:rPr>
          <w:rFonts w:ascii="Arial" w:hAnsi="Arial" w:cs="Arial"/>
          <w:sz w:val="24"/>
          <w:szCs w:val="24"/>
        </w:rPr>
        <w:t>obstruct</w:t>
      </w:r>
      <w:r w:rsidRPr="00982210">
        <w:rPr>
          <w:rFonts w:ascii="Arial" w:hAnsi="Arial" w:cs="Arial"/>
          <w:sz w:val="24"/>
          <w:szCs w:val="24"/>
        </w:rPr>
        <w:t xml:space="preserve"> investment in employee training and development initiatives.</w:t>
      </w:r>
    </w:p>
    <w:p w14:paraId="4F73777E" w14:textId="715E705D" w:rsidR="00982210" w:rsidRPr="00982210" w:rsidRDefault="00982210" w:rsidP="00982210">
      <w:pPr>
        <w:spacing w:line="360" w:lineRule="auto"/>
        <w:jc w:val="both"/>
        <w:rPr>
          <w:rFonts w:ascii="Arial" w:hAnsi="Arial" w:cs="Arial"/>
          <w:sz w:val="24"/>
          <w:szCs w:val="24"/>
        </w:rPr>
      </w:pPr>
      <w:r w:rsidRPr="00982210">
        <w:rPr>
          <w:rFonts w:ascii="Arial" w:hAnsi="Arial" w:cs="Arial"/>
          <w:sz w:val="24"/>
          <w:szCs w:val="24"/>
        </w:rPr>
        <w:t xml:space="preserve">In conclusion, a well-designed onboarding process and ongoing development strategies are essential for </w:t>
      </w:r>
      <w:r w:rsidR="0024552F">
        <w:rPr>
          <w:rFonts w:ascii="Arial" w:hAnsi="Arial" w:cs="Arial"/>
          <w:sz w:val="24"/>
          <w:szCs w:val="24"/>
        </w:rPr>
        <w:t>support</w:t>
      </w:r>
      <w:r w:rsidRPr="00982210">
        <w:rPr>
          <w:rFonts w:ascii="Arial" w:hAnsi="Arial" w:cs="Arial"/>
          <w:sz w:val="24"/>
          <w:szCs w:val="24"/>
        </w:rPr>
        <w:t xml:space="preserve"> talent and driving success in the hospitality industry. By </w:t>
      </w:r>
      <w:r w:rsidR="008B2B8B">
        <w:rPr>
          <w:rFonts w:ascii="Arial" w:hAnsi="Arial" w:cs="Arial"/>
          <w:sz w:val="24"/>
          <w:szCs w:val="24"/>
        </w:rPr>
        <w:t>influencing</w:t>
      </w:r>
      <w:r w:rsidRPr="00982210">
        <w:rPr>
          <w:rFonts w:ascii="Arial" w:hAnsi="Arial" w:cs="Arial"/>
          <w:sz w:val="24"/>
          <w:szCs w:val="24"/>
        </w:rPr>
        <w:t xml:space="preserve"> industry best practices and addressing internal strengths and weaknesses, Delta</w:t>
      </w:r>
      <w:r w:rsidR="008B2B8B">
        <w:rPr>
          <w:rFonts w:ascii="Arial" w:hAnsi="Arial" w:cs="Arial"/>
          <w:sz w:val="24"/>
          <w:szCs w:val="24"/>
        </w:rPr>
        <w:t xml:space="preserve"> Hotels</w:t>
      </w:r>
      <w:r w:rsidRPr="00982210">
        <w:rPr>
          <w:rFonts w:ascii="Arial" w:hAnsi="Arial" w:cs="Arial"/>
          <w:sz w:val="24"/>
          <w:szCs w:val="24"/>
        </w:rPr>
        <w:t xml:space="preserve"> by Marriott </w:t>
      </w:r>
      <w:r w:rsidR="008B2B8B">
        <w:rPr>
          <w:rFonts w:ascii="Arial" w:hAnsi="Arial" w:cs="Arial"/>
          <w:sz w:val="24"/>
          <w:szCs w:val="24"/>
        </w:rPr>
        <w:t xml:space="preserve">Swansea </w:t>
      </w:r>
      <w:r w:rsidRPr="00982210">
        <w:rPr>
          <w:rFonts w:ascii="Arial" w:hAnsi="Arial" w:cs="Arial"/>
          <w:sz w:val="24"/>
          <w:szCs w:val="24"/>
        </w:rPr>
        <w:t>can optimi</w:t>
      </w:r>
      <w:r w:rsidR="008B2B8B">
        <w:rPr>
          <w:rFonts w:ascii="Arial" w:hAnsi="Arial" w:cs="Arial"/>
          <w:sz w:val="24"/>
          <w:szCs w:val="24"/>
        </w:rPr>
        <w:t>s</w:t>
      </w:r>
      <w:r w:rsidRPr="00982210">
        <w:rPr>
          <w:rFonts w:ascii="Arial" w:hAnsi="Arial" w:cs="Arial"/>
          <w:sz w:val="24"/>
          <w:szCs w:val="24"/>
        </w:rPr>
        <w:t>e its recruitment, onboarding, and development processes to attract, retain, and develop top talent.</w:t>
      </w:r>
    </w:p>
    <w:p w14:paraId="1DE1D1D8" w14:textId="7B3C0323" w:rsidR="00AC7D1B" w:rsidRDefault="00AC7D1B" w:rsidP="00AD3BED">
      <w:pPr>
        <w:spacing w:line="360" w:lineRule="auto"/>
        <w:jc w:val="both"/>
        <w:rPr>
          <w:rFonts w:ascii="Arial" w:hAnsi="Arial" w:cs="Arial"/>
          <w:sz w:val="24"/>
          <w:szCs w:val="24"/>
        </w:rPr>
      </w:pPr>
    </w:p>
    <w:p w14:paraId="48515458" w14:textId="77777777" w:rsidR="00AC7D1B" w:rsidRDefault="00AC7D1B" w:rsidP="00AD3BED">
      <w:pPr>
        <w:spacing w:line="360" w:lineRule="auto"/>
        <w:jc w:val="both"/>
        <w:rPr>
          <w:rFonts w:ascii="Arial" w:hAnsi="Arial" w:cs="Arial"/>
          <w:sz w:val="24"/>
          <w:szCs w:val="24"/>
        </w:rPr>
      </w:pPr>
    </w:p>
    <w:p w14:paraId="2529CE21" w14:textId="77777777" w:rsidR="00AC7D1B" w:rsidRDefault="00AC7D1B" w:rsidP="00AD3BED">
      <w:pPr>
        <w:spacing w:line="360" w:lineRule="auto"/>
        <w:jc w:val="both"/>
        <w:rPr>
          <w:rFonts w:ascii="Arial" w:hAnsi="Arial" w:cs="Arial"/>
          <w:sz w:val="24"/>
          <w:szCs w:val="24"/>
        </w:rPr>
      </w:pPr>
    </w:p>
    <w:p w14:paraId="4F834CA6" w14:textId="77777777" w:rsidR="00AC7D1B" w:rsidRDefault="00AC7D1B" w:rsidP="00AD3BED">
      <w:pPr>
        <w:spacing w:line="360" w:lineRule="auto"/>
        <w:jc w:val="both"/>
        <w:rPr>
          <w:rFonts w:ascii="Arial" w:hAnsi="Arial" w:cs="Arial"/>
          <w:sz w:val="24"/>
          <w:szCs w:val="24"/>
        </w:rPr>
      </w:pPr>
    </w:p>
    <w:p w14:paraId="20FA8D9C" w14:textId="77777777" w:rsidR="00AC7D1B" w:rsidRDefault="00AC7D1B" w:rsidP="00AD3BED">
      <w:pPr>
        <w:spacing w:line="360" w:lineRule="auto"/>
        <w:jc w:val="both"/>
        <w:rPr>
          <w:rFonts w:ascii="Arial" w:hAnsi="Arial" w:cs="Arial"/>
          <w:sz w:val="24"/>
          <w:szCs w:val="24"/>
        </w:rPr>
      </w:pPr>
    </w:p>
    <w:p w14:paraId="65FCE532" w14:textId="77777777" w:rsidR="00AC7D1B" w:rsidRDefault="00AC7D1B" w:rsidP="00AD3BED">
      <w:pPr>
        <w:spacing w:line="360" w:lineRule="auto"/>
        <w:jc w:val="both"/>
        <w:rPr>
          <w:rFonts w:ascii="Arial" w:hAnsi="Arial" w:cs="Arial"/>
          <w:sz w:val="24"/>
          <w:szCs w:val="24"/>
        </w:rPr>
      </w:pPr>
    </w:p>
    <w:p w14:paraId="16ED12D3" w14:textId="77777777" w:rsidR="00AC7D1B" w:rsidRDefault="00AC7D1B" w:rsidP="00AD3BED">
      <w:pPr>
        <w:spacing w:line="360" w:lineRule="auto"/>
        <w:jc w:val="both"/>
        <w:rPr>
          <w:rFonts w:ascii="Arial" w:hAnsi="Arial" w:cs="Arial"/>
          <w:sz w:val="24"/>
          <w:szCs w:val="24"/>
        </w:rPr>
      </w:pPr>
    </w:p>
    <w:p w14:paraId="4301F302" w14:textId="77777777" w:rsidR="00F43EBD" w:rsidRDefault="00F43EBD" w:rsidP="00AD3BED">
      <w:pPr>
        <w:spacing w:line="360" w:lineRule="auto"/>
        <w:jc w:val="both"/>
        <w:rPr>
          <w:rFonts w:ascii="Arial" w:hAnsi="Arial" w:cs="Arial"/>
          <w:b/>
          <w:bCs/>
          <w:sz w:val="24"/>
          <w:szCs w:val="24"/>
        </w:rPr>
      </w:pPr>
    </w:p>
    <w:p w14:paraId="3B11F5A5" w14:textId="77777777" w:rsidR="00F43EBD" w:rsidRDefault="00F43EBD" w:rsidP="00AD3BED">
      <w:pPr>
        <w:spacing w:line="360" w:lineRule="auto"/>
        <w:jc w:val="both"/>
        <w:rPr>
          <w:rFonts w:ascii="Arial" w:hAnsi="Arial" w:cs="Arial"/>
          <w:b/>
          <w:bCs/>
          <w:sz w:val="24"/>
          <w:szCs w:val="24"/>
        </w:rPr>
      </w:pPr>
    </w:p>
    <w:p w14:paraId="76E02DE1" w14:textId="77777777" w:rsidR="00F43EBD" w:rsidRDefault="00F43EBD" w:rsidP="00AD3BED">
      <w:pPr>
        <w:spacing w:line="360" w:lineRule="auto"/>
        <w:jc w:val="both"/>
        <w:rPr>
          <w:rFonts w:ascii="Arial" w:hAnsi="Arial" w:cs="Arial"/>
          <w:b/>
          <w:bCs/>
          <w:sz w:val="24"/>
          <w:szCs w:val="24"/>
        </w:rPr>
      </w:pPr>
    </w:p>
    <w:p w14:paraId="55B4F21B" w14:textId="77777777" w:rsidR="00F43EBD" w:rsidRDefault="00F43EBD" w:rsidP="00AD3BED">
      <w:pPr>
        <w:spacing w:line="360" w:lineRule="auto"/>
        <w:jc w:val="both"/>
        <w:rPr>
          <w:rFonts w:ascii="Arial" w:hAnsi="Arial" w:cs="Arial"/>
          <w:b/>
          <w:bCs/>
          <w:sz w:val="24"/>
          <w:szCs w:val="24"/>
        </w:rPr>
      </w:pPr>
    </w:p>
    <w:p w14:paraId="633C36E1" w14:textId="77777777" w:rsidR="00F43EBD" w:rsidRDefault="00F43EBD" w:rsidP="00AD3BED">
      <w:pPr>
        <w:spacing w:line="360" w:lineRule="auto"/>
        <w:jc w:val="both"/>
        <w:rPr>
          <w:rFonts w:ascii="Arial" w:hAnsi="Arial" w:cs="Arial"/>
          <w:b/>
          <w:bCs/>
          <w:sz w:val="24"/>
          <w:szCs w:val="24"/>
        </w:rPr>
      </w:pPr>
    </w:p>
    <w:p w14:paraId="0E531FF2" w14:textId="77777777" w:rsidR="00F43EBD" w:rsidRDefault="00F43EBD" w:rsidP="00AD3BED">
      <w:pPr>
        <w:spacing w:line="360" w:lineRule="auto"/>
        <w:jc w:val="both"/>
        <w:rPr>
          <w:rFonts w:ascii="Arial" w:hAnsi="Arial" w:cs="Arial"/>
          <w:b/>
          <w:bCs/>
          <w:sz w:val="24"/>
          <w:szCs w:val="24"/>
        </w:rPr>
      </w:pPr>
    </w:p>
    <w:p w14:paraId="0250967E" w14:textId="77777777" w:rsidR="00F43EBD" w:rsidRDefault="00F43EBD" w:rsidP="00AD3BED">
      <w:pPr>
        <w:spacing w:line="360" w:lineRule="auto"/>
        <w:jc w:val="both"/>
        <w:rPr>
          <w:rFonts w:ascii="Arial" w:hAnsi="Arial" w:cs="Arial"/>
          <w:b/>
          <w:bCs/>
          <w:sz w:val="24"/>
          <w:szCs w:val="24"/>
        </w:rPr>
      </w:pPr>
    </w:p>
    <w:p w14:paraId="5CDA10A4" w14:textId="77777777" w:rsidR="00F43EBD" w:rsidRDefault="00F43EBD" w:rsidP="00AD3BED">
      <w:pPr>
        <w:spacing w:line="360" w:lineRule="auto"/>
        <w:jc w:val="both"/>
        <w:rPr>
          <w:rFonts w:ascii="Arial" w:hAnsi="Arial" w:cs="Arial"/>
          <w:b/>
          <w:bCs/>
          <w:sz w:val="24"/>
          <w:szCs w:val="24"/>
        </w:rPr>
      </w:pPr>
    </w:p>
    <w:p w14:paraId="5F50D0D8" w14:textId="77777777" w:rsidR="00F43EBD" w:rsidRDefault="00F43EBD" w:rsidP="00AD3BED">
      <w:pPr>
        <w:spacing w:line="360" w:lineRule="auto"/>
        <w:jc w:val="both"/>
        <w:rPr>
          <w:rFonts w:ascii="Arial" w:hAnsi="Arial" w:cs="Arial"/>
          <w:b/>
          <w:bCs/>
          <w:sz w:val="24"/>
          <w:szCs w:val="24"/>
        </w:rPr>
      </w:pPr>
    </w:p>
    <w:p w14:paraId="65E6D62C" w14:textId="77777777" w:rsidR="00F43EBD" w:rsidRDefault="00F43EBD" w:rsidP="00AD3BED">
      <w:pPr>
        <w:spacing w:line="360" w:lineRule="auto"/>
        <w:jc w:val="both"/>
        <w:rPr>
          <w:rFonts w:ascii="Arial" w:hAnsi="Arial" w:cs="Arial"/>
          <w:b/>
          <w:bCs/>
          <w:sz w:val="24"/>
          <w:szCs w:val="24"/>
        </w:rPr>
      </w:pPr>
    </w:p>
    <w:p w14:paraId="6FF8D863" w14:textId="77777777" w:rsidR="00F43EBD" w:rsidRDefault="00F43EBD" w:rsidP="00AD3BED">
      <w:pPr>
        <w:spacing w:line="360" w:lineRule="auto"/>
        <w:jc w:val="both"/>
        <w:rPr>
          <w:rFonts w:ascii="Arial" w:hAnsi="Arial" w:cs="Arial"/>
          <w:b/>
          <w:bCs/>
          <w:sz w:val="24"/>
          <w:szCs w:val="24"/>
        </w:rPr>
      </w:pPr>
    </w:p>
    <w:p w14:paraId="5BEB061D" w14:textId="77777777" w:rsidR="00F43EBD" w:rsidRDefault="00F43EBD" w:rsidP="00AD3BED">
      <w:pPr>
        <w:spacing w:line="360" w:lineRule="auto"/>
        <w:jc w:val="both"/>
        <w:rPr>
          <w:rFonts w:ascii="Arial" w:hAnsi="Arial" w:cs="Arial"/>
          <w:b/>
          <w:bCs/>
          <w:sz w:val="24"/>
          <w:szCs w:val="24"/>
        </w:rPr>
      </w:pPr>
    </w:p>
    <w:p w14:paraId="2E12CBF7" w14:textId="3892343E" w:rsidR="00AD3BED" w:rsidRPr="005E1978" w:rsidRDefault="00AD3BED" w:rsidP="00AD3BED">
      <w:pPr>
        <w:spacing w:line="360" w:lineRule="auto"/>
        <w:jc w:val="both"/>
        <w:rPr>
          <w:rFonts w:ascii="Arial" w:hAnsi="Arial" w:cs="Arial"/>
          <w:b/>
          <w:bCs/>
          <w:sz w:val="24"/>
          <w:szCs w:val="24"/>
        </w:rPr>
      </w:pPr>
      <w:r w:rsidRPr="005E1978">
        <w:rPr>
          <w:rFonts w:ascii="Arial" w:hAnsi="Arial" w:cs="Arial"/>
          <w:b/>
          <w:bCs/>
          <w:sz w:val="24"/>
          <w:szCs w:val="24"/>
        </w:rPr>
        <w:lastRenderedPageBreak/>
        <w:t>References</w:t>
      </w:r>
      <w:r w:rsidR="005E1978" w:rsidRPr="005E1978">
        <w:rPr>
          <w:rFonts w:ascii="Arial" w:hAnsi="Arial" w:cs="Arial"/>
          <w:b/>
          <w:bCs/>
          <w:sz w:val="24"/>
          <w:szCs w:val="24"/>
        </w:rPr>
        <w:t xml:space="preserve"> list</w:t>
      </w:r>
    </w:p>
    <w:p w14:paraId="6B65693B" w14:textId="0D2FE030" w:rsidR="004223FB" w:rsidRDefault="004223FB" w:rsidP="004223FB">
      <w:pPr>
        <w:spacing w:line="360" w:lineRule="auto"/>
        <w:jc w:val="both"/>
        <w:rPr>
          <w:rFonts w:ascii="Arial" w:hAnsi="Arial" w:cs="Arial"/>
          <w:sz w:val="24"/>
          <w:szCs w:val="24"/>
        </w:rPr>
      </w:pPr>
      <w:r w:rsidRPr="004223FB">
        <w:rPr>
          <w:rFonts w:ascii="Arial" w:hAnsi="Arial" w:cs="Arial"/>
          <w:sz w:val="24"/>
          <w:szCs w:val="24"/>
        </w:rPr>
        <w:t>Curtin, T. (2018). Hospitality Management: A Comprehensive Guide to the Hotel and Restaurant Business. Pearson.</w:t>
      </w:r>
    </w:p>
    <w:p w14:paraId="00B842BF" w14:textId="10355EC6" w:rsidR="004223FB" w:rsidRPr="004223FB" w:rsidRDefault="004223FB" w:rsidP="004223FB">
      <w:pPr>
        <w:spacing w:line="360" w:lineRule="auto"/>
        <w:jc w:val="both"/>
        <w:rPr>
          <w:rFonts w:ascii="Arial" w:hAnsi="Arial" w:cs="Arial"/>
          <w:sz w:val="24"/>
          <w:szCs w:val="24"/>
        </w:rPr>
      </w:pPr>
      <w:r w:rsidRPr="004223FB">
        <w:rPr>
          <w:rFonts w:ascii="Arial" w:hAnsi="Arial" w:cs="Arial"/>
          <w:sz w:val="24"/>
          <w:szCs w:val="24"/>
        </w:rPr>
        <w:t>David K. Hayes, D.K., &amp; Jack D. Ninemeier. J.D. (2009). Human resources management in the hospitality industry; John Wiley &amp; Sons.</w:t>
      </w:r>
    </w:p>
    <w:p w14:paraId="2C82EEDA" w14:textId="6A818195" w:rsidR="004223FB" w:rsidRPr="004223FB" w:rsidRDefault="004223FB" w:rsidP="004223FB">
      <w:pPr>
        <w:spacing w:line="360" w:lineRule="auto"/>
        <w:jc w:val="both"/>
        <w:rPr>
          <w:rFonts w:ascii="Arial" w:hAnsi="Arial" w:cs="Arial"/>
          <w:sz w:val="24"/>
          <w:szCs w:val="24"/>
        </w:rPr>
      </w:pPr>
      <w:r w:rsidRPr="004223FB">
        <w:rPr>
          <w:rFonts w:ascii="Arial" w:hAnsi="Arial" w:cs="Arial"/>
          <w:sz w:val="24"/>
          <w:szCs w:val="24"/>
        </w:rPr>
        <w:t xml:space="preserve"> Hayes, D. K., &amp; Ninemeier, J. D. (2009). Human resources management in the hospitality industry. John Wiley &amp; Sons.</w:t>
      </w:r>
    </w:p>
    <w:p w14:paraId="3611E2C2" w14:textId="05551F0D" w:rsidR="004223FB" w:rsidRPr="004223FB" w:rsidRDefault="004223FB" w:rsidP="004223FB">
      <w:pPr>
        <w:spacing w:line="360" w:lineRule="auto"/>
        <w:jc w:val="both"/>
        <w:rPr>
          <w:rFonts w:ascii="Arial" w:hAnsi="Arial" w:cs="Arial"/>
          <w:sz w:val="24"/>
          <w:szCs w:val="24"/>
        </w:rPr>
      </w:pPr>
      <w:r w:rsidRPr="004223FB">
        <w:rPr>
          <w:rFonts w:ascii="Arial" w:hAnsi="Arial" w:cs="Arial"/>
          <w:sz w:val="24"/>
          <w:szCs w:val="24"/>
        </w:rPr>
        <w:t xml:space="preserve"> Johnston, R., Clark, G., &amp; Shulver, M. (2012). Service Operations Management. Pearson.</w:t>
      </w:r>
    </w:p>
    <w:p w14:paraId="673503D7" w14:textId="77777777" w:rsidR="004223FB" w:rsidRPr="004223FB" w:rsidRDefault="004223FB" w:rsidP="004223FB">
      <w:pPr>
        <w:spacing w:line="360" w:lineRule="auto"/>
        <w:jc w:val="both"/>
        <w:rPr>
          <w:rFonts w:ascii="Arial" w:hAnsi="Arial" w:cs="Arial"/>
          <w:sz w:val="24"/>
          <w:szCs w:val="24"/>
        </w:rPr>
      </w:pPr>
      <w:r w:rsidRPr="004223FB">
        <w:rPr>
          <w:rFonts w:ascii="Arial" w:hAnsi="Arial" w:cs="Arial"/>
          <w:sz w:val="24"/>
          <w:szCs w:val="24"/>
        </w:rPr>
        <w:t xml:space="preserve">  Jones, P., &amp; Lockwood, A. (2017). Human Resource Management for the Hospitality and Tourism Industries. Routledge.</w:t>
      </w:r>
    </w:p>
    <w:p w14:paraId="77E1475D" w14:textId="77777777" w:rsidR="004223FB" w:rsidRPr="004223FB" w:rsidRDefault="004223FB" w:rsidP="004223FB">
      <w:pPr>
        <w:spacing w:line="360" w:lineRule="auto"/>
        <w:jc w:val="both"/>
        <w:rPr>
          <w:rFonts w:ascii="Arial" w:hAnsi="Arial" w:cs="Arial"/>
          <w:sz w:val="24"/>
          <w:szCs w:val="24"/>
        </w:rPr>
      </w:pPr>
      <w:r w:rsidRPr="004223FB">
        <w:rPr>
          <w:rFonts w:ascii="Arial" w:hAnsi="Arial" w:cs="Arial"/>
          <w:sz w:val="24"/>
          <w:szCs w:val="24"/>
        </w:rPr>
        <w:t xml:space="preserve">  Kasavana, M. L., &amp; Brooks, R. M. (2017). Managing Front Office Operations. American Hotel &amp; Lodging Educational Institute.</w:t>
      </w:r>
    </w:p>
    <w:p w14:paraId="187BA915" w14:textId="77777777" w:rsidR="004223FB" w:rsidRPr="004223FB" w:rsidRDefault="004223FB" w:rsidP="004223FB">
      <w:pPr>
        <w:spacing w:line="360" w:lineRule="auto"/>
        <w:jc w:val="both"/>
        <w:rPr>
          <w:rFonts w:ascii="Arial" w:hAnsi="Arial" w:cs="Arial"/>
          <w:sz w:val="24"/>
          <w:szCs w:val="24"/>
        </w:rPr>
      </w:pPr>
      <w:r w:rsidRPr="004223FB">
        <w:rPr>
          <w:rFonts w:ascii="Arial" w:hAnsi="Arial" w:cs="Arial"/>
          <w:sz w:val="24"/>
          <w:szCs w:val="24"/>
        </w:rPr>
        <w:t xml:space="preserve">  Lee-Ross, D. (2018). Managing Quality Service in Hospitality: How Organizations Achieve Excellence in the Guest Experience. Routledge.</w:t>
      </w:r>
    </w:p>
    <w:p w14:paraId="5B124C7D" w14:textId="77777777" w:rsidR="004223FB" w:rsidRPr="004223FB" w:rsidRDefault="004223FB" w:rsidP="004223FB">
      <w:pPr>
        <w:spacing w:line="360" w:lineRule="auto"/>
        <w:jc w:val="both"/>
        <w:rPr>
          <w:rFonts w:ascii="Arial" w:hAnsi="Arial" w:cs="Arial"/>
          <w:sz w:val="24"/>
          <w:szCs w:val="24"/>
        </w:rPr>
      </w:pPr>
      <w:r w:rsidRPr="004223FB">
        <w:rPr>
          <w:rFonts w:ascii="Arial" w:hAnsi="Arial" w:cs="Arial"/>
          <w:sz w:val="24"/>
          <w:szCs w:val="24"/>
        </w:rPr>
        <w:t xml:space="preserve">  Lew, A. A., &amp; Yu, L. (2019). Managing Tourism Crises. CABI.</w:t>
      </w:r>
    </w:p>
    <w:p w14:paraId="680D4AA6" w14:textId="77777777" w:rsidR="004223FB" w:rsidRPr="004223FB" w:rsidRDefault="004223FB" w:rsidP="004223FB">
      <w:pPr>
        <w:spacing w:line="360" w:lineRule="auto"/>
        <w:jc w:val="both"/>
        <w:rPr>
          <w:rFonts w:ascii="Arial" w:hAnsi="Arial" w:cs="Arial"/>
          <w:sz w:val="24"/>
          <w:szCs w:val="24"/>
        </w:rPr>
      </w:pPr>
      <w:r w:rsidRPr="004223FB">
        <w:rPr>
          <w:rFonts w:ascii="Arial" w:hAnsi="Arial" w:cs="Arial"/>
          <w:sz w:val="24"/>
          <w:szCs w:val="24"/>
        </w:rPr>
        <w:t xml:space="preserve">  Taylor, S., &amp; Woodhams, C. (2012). Studying Human Resource Management. Chartered Institute of Personnel and Development.</w:t>
      </w:r>
    </w:p>
    <w:p w14:paraId="60F5AA14" w14:textId="77777777" w:rsidR="004223FB" w:rsidRPr="004223FB" w:rsidRDefault="004223FB" w:rsidP="004223FB">
      <w:pPr>
        <w:spacing w:line="360" w:lineRule="auto"/>
        <w:jc w:val="both"/>
        <w:rPr>
          <w:rFonts w:ascii="Arial" w:hAnsi="Arial" w:cs="Arial"/>
          <w:sz w:val="24"/>
          <w:szCs w:val="24"/>
        </w:rPr>
      </w:pPr>
      <w:r w:rsidRPr="004223FB">
        <w:rPr>
          <w:rFonts w:ascii="Arial" w:hAnsi="Arial" w:cs="Arial"/>
          <w:sz w:val="24"/>
          <w:szCs w:val="24"/>
        </w:rPr>
        <w:t xml:space="preserve">  Tuzunkan, D., &amp; Altintaş, V. (Eds.). (2019). Contemporary human resources management in the tourism industry. Business Science Reference.</w:t>
      </w:r>
    </w:p>
    <w:p w14:paraId="4B8AB10F" w14:textId="77777777" w:rsidR="004223FB" w:rsidRPr="004223FB" w:rsidRDefault="004223FB" w:rsidP="004223FB">
      <w:pPr>
        <w:spacing w:line="360" w:lineRule="auto"/>
        <w:jc w:val="both"/>
        <w:rPr>
          <w:rFonts w:ascii="Arial" w:hAnsi="Arial" w:cs="Arial"/>
          <w:sz w:val="24"/>
          <w:szCs w:val="24"/>
        </w:rPr>
      </w:pPr>
      <w:r w:rsidRPr="004223FB">
        <w:rPr>
          <w:rFonts w:ascii="Arial" w:hAnsi="Arial" w:cs="Arial"/>
          <w:sz w:val="24"/>
          <w:szCs w:val="24"/>
        </w:rPr>
        <w:t xml:space="preserve">  Weaver, D. (2017). Sustainable Tourism. Taylor &amp; Francis.</w:t>
      </w:r>
    </w:p>
    <w:p w14:paraId="22B76697" w14:textId="77777777" w:rsidR="004223FB" w:rsidRPr="004223FB" w:rsidRDefault="004223FB" w:rsidP="004223FB">
      <w:pPr>
        <w:spacing w:line="360" w:lineRule="auto"/>
        <w:jc w:val="both"/>
        <w:rPr>
          <w:rFonts w:ascii="Arial" w:hAnsi="Arial" w:cs="Arial"/>
          <w:sz w:val="24"/>
          <w:szCs w:val="24"/>
        </w:rPr>
      </w:pPr>
      <w:r w:rsidRPr="004223FB">
        <w:rPr>
          <w:rFonts w:ascii="Arial" w:hAnsi="Arial" w:cs="Arial"/>
          <w:sz w:val="24"/>
          <w:szCs w:val="24"/>
        </w:rPr>
        <w:t xml:space="preserve">  Wilson, J. (2019). Hotel Front Office Management. John Wiley &amp; Sons.</w:t>
      </w:r>
    </w:p>
    <w:p w14:paraId="0471900A" w14:textId="70E77609" w:rsidR="00AD3BED" w:rsidRPr="004223FB" w:rsidRDefault="004223FB" w:rsidP="004223FB">
      <w:pPr>
        <w:spacing w:line="360" w:lineRule="auto"/>
        <w:jc w:val="both"/>
        <w:rPr>
          <w:rFonts w:ascii="Arial" w:hAnsi="Arial" w:cs="Arial"/>
          <w:sz w:val="24"/>
          <w:szCs w:val="24"/>
        </w:rPr>
      </w:pPr>
      <w:r w:rsidRPr="004223FB">
        <w:rPr>
          <w:rFonts w:ascii="Arial" w:hAnsi="Arial" w:cs="Arial"/>
          <w:sz w:val="24"/>
          <w:szCs w:val="24"/>
        </w:rPr>
        <w:t xml:space="preserve">  Yee, R. W. Y., &amp; Grace, D. (2018). Hospitality Financial Accounting. Routledge.</w:t>
      </w:r>
    </w:p>
    <w:p w14:paraId="4DA1EDBA" w14:textId="5829C5D2" w:rsidR="00AD3BED" w:rsidRDefault="00AD3BED" w:rsidP="00AD3BED">
      <w:pPr>
        <w:spacing w:line="360" w:lineRule="auto"/>
        <w:rPr>
          <w:rFonts w:ascii="Arial" w:hAnsi="Arial" w:cs="Arial"/>
          <w:sz w:val="32"/>
          <w:szCs w:val="32"/>
        </w:rPr>
      </w:pPr>
    </w:p>
    <w:p w14:paraId="28AD5E2D" w14:textId="77777777" w:rsidR="00F43EBD" w:rsidRDefault="00F43EBD" w:rsidP="00AD3BED">
      <w:pPr>
        <w:spacing w:line="360" w:lineRule="auto"/>
        <w:rPr>
          <w:rFonts w:ascii="Arial" w:hAnsi="Arial" w:cs="Arial"/>
          <w:sz w:val="32"/>
          <w:szCs w:val="32"/>
        </w:rPr>
      </w:pPr>
    </w:p>
    <w:p w14:paraId="769EA3BA" w14:textId="77777777" w:rsidR="00B33D8D" w:rsidRDefault="00B33D8D" w:rsidP="00AD3BED">
      <w:pPr>
        <w:spacing w:line="360" w:lineRule="auto"/>
        <w:rPr>
          <w:rFonts w:ascii="Arial" w:hAnsi="Arial" w:cs="Arial"/>
          <w:b/>
          <w:bCs/>
          <w:sz w:val="32"/>
          <w:szCs w:val="32"/>
        </w:rPr>
      </w:pPr>
    </w:p>
    <w:p w14:paraId="78084E78" w14:textId="78C34799" w:rsidR="00AC7D1B" w:rsidRPr="005E1978" w:rsidRDefault="00AC7D1B" w:rsidP="00AD3BED">
      <w:pPr>
        <w:spacing w:line="360" w:lineRule="auto"/>
        <w:rPr>
          <w:rFonts w:ascii="Arial" w:hAnsi="Arial" w:cs="Arial"/>
          <w:b/>
          <w:bCs/>
          <w:sz w:val="32"/>
          <w:szCs w:val="32"/>
        </w:rPr>
      </w:pPr>
      <w:r w:rsidRPr="005E1978">
        <w:rPr>
          <w:rFonts w:ascii="Arial" w:hAnsi="Arial" w:cs="Arial"/>
          <w:b/>
          <w:bCs/>
          <w:sz w:val="32"/>
          <w:szCs w:val="32"/>
        </w:rPr>
        <w:lastRenderedPageBreak/>
        <w:t>Appendix</w:t>
      </w:r>
    </w:p>
    <w:p w14:paraId="305593B8" w14:textId="77777777" w:rsidR="00643EB9" w:rsidRPr="00643EB9" w:rsidRDefault="00643EB9" w:rsidP="00643EB9">
      <w:pPr>
        <w:spacing w:line="360" w:lineRule="auto"/>
        <w:jc w:val="both"/>
        <w:rPr>
          <w:rFonts w:ascii="Arial" w:hAnsi="Arial" w:cs="Arial"/>
          <w:sz w:val="24"/>
          <w:szCs w:val="24"/>
        </w:rPr>
      </w:pPr>
      <w:r w:rsidRPr="00643EB9">
        <w:rPr>
          <w:rFonts w:ascii="Arial" w:hAnsi="Arial" w:cs="Arial"/>
          <w:sz w:val="24"/>
          <w:szCs w:val="24"/>
        </w:rPr>
        <w:t>PESTLE Analysis for Recruitment at Delta by Marriott</w:t>
      </w:r>
    </w:p>
    <w:p w14:paraId="5E10D03C" w14:textId="77777777" w:rsidR="00643EB9" w:rsidRPr="00643EB9" w:rsidRDefault="00643EB9" w:rsidP="00643EB9">
      <w:pPr>
        <w:spacing w:line="360" w:lineRule="auto"/>
        <w:jc w:val="both"/>
        <w:rPr>
          <w:rFonts w:ascii="Arial" w:hAnsi="Arial" w:cs="Arial"/>
          <w:sz w:val="24"/>
          <w:szCs w:val="24"/>
        </w:rPr>
      </w:pPr>
      <w:r w:rsidRPr="00643EB9">
        <w:rPr>
          <w:rFonts w:ascii="Arial" w:hAnsi="Arial" w:cs="Arial"/>
          <w:sz w:val="24"/>
          <w:szCs w:val="24"/>
        </w:rPr>
        <w:t>Political Factors:</w:t>
      </w:r>
    </w:p>
    <w:p w14:paraId="46117832" w14:textId="3E4630E0" w:rsidR="00643EB9" w:rsidRPr="00643EB9" w:rsidRDefault="00643EB9" w:rsidP="00643EB9">
      <w:pPr>
        <w:spacing w:line="360" w:lineRule="auto"/>
        <w:jc w:val="both"/>
        <w:rPr>
          <w:rFonts w:ascii="Arial" w:hAnsi="Arial" w:cs="Arial"/>
          <w:sz w:val="24"/>
          <w:szCs w:val="24"/>
        </w:rPr>
      </w:pPr>
      <w:r w:rsidRPr="00643EB9">
        <w:rPr>
          <w:rFonts w:ascii="Arial" w:hAnsi="Arial" w:cs="Arial"/>
          <w:sz w:val="24"/>
          <w:szCs w:val="24"/>
        </w:rPr>
        <w:t xml:space="preserve"> • Political stability and government policies can impact labour laws and regulations affecting recruitment practices.</w:t>
      </w:r>
    </w:p>
    <w:p w14:paraId="273CED4F" w14:textId="41B7EB3E" w:rsidR="00643EB9" w:rsidRPr="00643EB9" w:rsidRDefault="00643EB9" w:rsidP="00643EB9">
      <w:pPr>
        <w:spacing w:line="360" w:lineRule="auto"/>
        <w:jc w:val="both"/>
        <w:rPr>
          <w:rFonts w:ascii="Arial" w:hAnsi="Arial" w:cs="Arial"/>
          <w:sz w:val="24"/>
          <w:szCs w:val="24"/>
        </w:rPr>
      </w:pPr>
      <w:r w:rsidRPr="00643EB9">
        <w:rPr>
          <w:rFonts w:ascii="Arial" w:hAnsi="Arial" w:cs="Arial"/>
          <w:sz w:val="24"/>
          <w:szCs w:val="24"/>
        </w:rPr>
        <w:t xml:space="preserve"> • Changes in immigration laws may affect the availability of </w:t>
      </w:r>
      <w:r w:rsidR="008B2B8B">
        <w:rPr>
          <w:rFonts w:ascii="Arial" w:hAnsi="Arial" w:cs="Arial"/>
          <w:sz w:val="24"/>
          <w:szCs w:val="24"/>
        </w:rPr>
        <w:t>external</w:t>
      </w:r>
      <w:r w:rsidRPr="00643EB9">
        <w:rPr>
          <w:rFonts w:ascii="Arial" w:hAnsi="Arial" w:cs="Arial"/>
          <w:sz w:val="24"/>
          <w:szCs w:val="24"/>
        </w:rPr>
        <w:t xml:space="preserve"> talent for recruitment.</w:t>
      </w:r>
    </w:p>
    <w:p w14:paraId="6768ACB0" w14:textId="77777777" w:rsidR="00643EB9" w:rsidRPr="00643EB9" w:rsidRDefault="00643EB9" w:rsidP="00643EB9">
      <w:pPr>
        <w:spacing w:line="360" w:lineRule="auto"/>
        <w:jc w:val="both"/>
        <w:rPr>
          <w:rFonts w:ascii="Arial" w:hAnsi="Arial" w:cs="Arial"/>
          <w:sz w:val="24"/>
          <w:szCs w:val="24"/>
        </w:rPr>
      </w:pPr>
      <w:r w:rsidRPr="00643EB9">
        <w:rPr>
          <w:rFonts w:ascii="Arial" w:hAnsi="Arial" w:cs="Arial"/>
          <w:sz w:val="24"/>
          <w:szCs w:val="24"/>
        </w:rPr>
        <w:t xml:space="preserve"> • Compliance with employment legislation, including minimum wage laws and work permits for international employees, is essential (Jones &amp; Lockwood, 2017).</w:t>
      </w:r>
    </w:p>
    <w:p w14:paraId="35B5D699" w14:textId="77777777" w:rsidR="00643EB9" w:rsidRPr="00643EB9" w:rsidRDefault="00643EB9" w:rsidP="00643EB9">
      <w:pPr>
        <w:spacing w:line="360" w:lineRule="auto"/>
        <w:jc w:val="both"/>
        <w:rPr>
          <w:rFonts w:ascii="Arial" w:hAnsi="Arial" w:cs="Arial"/>
          <w:sz w:val="24"/>
          <w:szCs w:val="24"/>
        </w:rPr>
      </w:pPr>
      <w:r w:rsidRPr="00643EB9">
        <w:rPr>
          <w:rFonts w:ascii="Arial" w:hAnsi="Arial" w:cs="Arial"/>
          <w:sz w:val="24"/>
          <w:szCs w:val="24"/>
        </w:rPr>
        <w:t>Economic Factors:</w:t>
      </w:r>
    </w:p>
    <w:p w14:paraId="1BF66C53" w14:textId="396DB251" w:rsidR="00643EB9" w:rsidRPr="00643EB9" w:rsidRDefault="00643EB9" w:rsidP="00643EB9">
      <w:pPr>
        <w:spacing w:line="360" w:lineRule="auto"/>
        <w:jc w:val="both"/>
        <w:rPr>
          <w:rFonts w:ascii="Arial" w:hAnsi="Arial" w:cs="Arial"/>
          <w:sz w:val="24"/>
          <w:szCs w:val="24"/>
        </w:rPr>
      </w:pPr>
      <w:r w:rsidRPr="00643EB9">
        <w:rPr>
          <w:rFonts w:ascii="Arial" w:hAnsi="Arial" w:cs="Arial"/>
          <w:sz w:val="24"/>
          <w:szCs w:val="24"/>
        </w:rPr>
        <w:t xml:space="preserve"> • Economic conditions, such as inflation rates, can influence recruitment budgets and hiring decisions.</w:t>
      </w:r>
    </w:p>
    <w:p w14:paraId="57A65D3B" w14:textId="0A828EFE" w:rsidR="00643EB9" w:rsidRPr="00643EB9" w:rsidRDefault="00643EB9" w:rsidP="00643EB9">
      <w:pPr>
        <w:spacing w:line="360" w:lineRule="auto"/>
        <w:jc w:val="both"/>
        <w:rPr>
          <w:rFonts w:ascii="Arial" w:hAnsi="Arial" w:cs="Arial"/>
          <w:sz w:val="24"/>
          <w:szCs w:val="24"/>
        </w:rPr>
      </w:pPr>
      <w:r w:rsidRPr="00643EB9">
        <w:rPr>
          <w:rFonts w:ascii="Arial" w:hAnsi="Arial" w:cs="Arial"/>
          <w:sz w:val="24"/>
          <w:szCs w:val="24"/>
        </w:rPr>
        <w:t xml:space="preserve"> • Unemployment rates and labour market trends may affect the availability of skilled candidates.</w:t>
      </w:r>
    </w:p>
    <w:p w14:paraId="2453794D" w14:textId="564A0332" w:rsidR="00643EB9" w:rsidRPr="00643EB9" w:rsidRDefault="00643EB9" w:rsidP="00643EB9">
      <w:pPr>
        <w:spacing w:line="360" w:lineRule="auto"/>
        <w:jc w:val="both"/>
        <w:rPr>
          <w:rFonts w:ascii="Arial" w:hAnsi="Arial" w:cs="Arial"/>
          <w:sz w:val="24"/>
          <w:szCs w:val="24"/>
        </w:rPr>
      </w:pPr>
      <w:r w:rsidRPr="00643EB9">
        <w:rPr>
          <w:rFonts w:ascii="Arial" w:hAnsi="Arial" w:cs="Arial"/>
          <w:sz w:val="24"/>
          <w:szCs w:val="24"/>
        </w:rPr>
        <w:t xml:space="preserve"> • Economic downturns may lead to cost-cutting measures, affecting recruitment budgets and staffing levels</w:t>
      </w:r>
      <w:r>
        <w:rPr>
          <w:rFonts w:ascii="Arial" w:hAnsi="Arial" w:cs="Arial"/>
          <w:sz w:val="24"/>
          <w:szCs w:val="24"/>
        </w:rPr>
        <w:t>.</w:t>
      </w:r>
    </w:p>
    <w:p w14:paraId="316142C9" w14:textId="77777777" w:rsidR="00643EB9" w:rsidRPr="00643EB9" w:rsidRDefault="00643EB9" w:rsidP="00643EB9">
      <w:pPr>
        <w:spacing w:line="360" w:lineRule="auto"/>
        <w:jc w:val="both"/>
        <w:rPr>
          <w:rFonts w:ascii="Arial" w:hAnsi="Arial" w:cs="Arial"/>
          <w:sz w:val="24"/>
          <w:szCs w:val="24"/>
        </w:rPr>
      </w:pPr>
      <w:r w:rsidRPr="00643EB9">
        <w:rPr>
          <w:rFonts w:ascii="Arial" w:hAnsi="Arial" w:cs="Arial"/>
          <w:sz w:val="24"/>
          <w:szCs w:val="24"/>
        </w:rPr>
        <w:t>Social Factors:</w:t>
      </w:r>
    </w:p>
    <w:p w14:paraId="28273C55" w14:textId="4E2C6A82" w:rsidR="00643EB9" w:rsidRPr="00643EB9" w:rsidRDefault="00643EB9" w:rsidP="00643EB9">
      <w:pPr>
        <w:spacing w:line="360" w:lineRule="auto"/>
        <w:jc w:val="both"/>
        <w:rPr>
          <w:rFonts w:ascii="Arial" w:hAnsi="Arial" w:cs="Arial"/>
          <w:sz w:val="24"/>
          <w:szCs w:val="24"/>
        </w:rPr>
      </w:pPr>
      <w:r w:rsidRPr="00643EB9">
        <w:rPr>
          <w:rFonts w:ascii="Arial" w:hAnsi="Arial" w:cs="Arial"/>
          <w:sz w:val="24"/>
          <w:szCs w:val="24"/>
        </w:rPr>
        <w:t xml:space="preserve"> • Demographic trends, such as population growth and aging workforce, can impact recruitment strategies and target demographics.</w:t>
      </w:r>
    </w:p>
    <w:p w14:paraId="04425C21" w14:textId="19B45571" w:rsidR="00643EB9" w:rsidRPr="00643EB9" w:rsidRDefault="00643EB9" w:rsidP="00643EB9">
      <w:pPr>
        <w:spacing w:line="360" w:lineRule="auto"/>
        <w:jc w:val="both"/>
        <w:rPr>
          <w:rFonts w:ascii="Arial" w:hAnsi="Arial" w:cs="Arial"/>
          <w:sz w:val="24"/>
          <w:szCs w:val="24"/>
        </w:rPr>
      </w:pPr>
      <w:r w:rsidRPr="00643EB9">
        <w:rPr>
          <w:rFonts w:ascii="Arial" w:hAnsi="Arial" w:cs="Arial"/>
          <w:sz w:val="24"/>
          <w:szCs w:val="24"/>
        </w:rPr>
        <w:t xml:space="preserve"> • Diversity and inclusivity considerations are increasingly important, reflecting societal norms and expectations</w:t>
      </w:r>
      <w:r>
        <w:rPr>
          <w:rFonts w:ascii="Arial" w:hAnsi="Arial" w:cs="Arial"/>
          <w:sz w:val="24"/>
          <w:szCs w:val="24"/>
        </w:rPr>
        <w:t>.</w:t>
      </w:r>
      <w:r w:rsidRPr="00643EB9">
        <w:rPr>
          <w:rFonts w:ascii="Arial" w:hAnsi="Arial" w:cs="Arial"/>
          <w:sz w:val="24"/>
          <w:szCs w:val="24"/>
        </w:rPr>
        <w:t xml:space="preserve"> </w:t>
      </w:r>
    </w:p>
    <w:p w14:paraId="00D509E7" w14:textId="77777777" w:rsidR="00643EB9" w:rsidRPr="00643EB9" w:rsidRDefault="00643EB9" w:rsidP="00643EB9">
      <w:pPr>
        <w:spacing w:line="360" w:lineRule="auto"/>
        <w:jc w:val="both"/>
        <w:rPr>
          <w:rFonts w:ascii="Arial" w:hAnsi="Arial" w:cs="Arial"/>
          <w:sz w:val="24"/>
          <w:szCs w:val="24"/>
        </w:rPr>
      </w:pPr>
      <w:r w:rsidRPr="00643EB9">
        <w:rPr>
          <w:rFonts w:ascii="Arial" w:hAnsi="Arial" w:cs="Arial"/>
          <w:sz w:val="24"/>
          <w:szCs w:val="24"/>
        </w:rPr>
        <w:t>Technological Factors:</w:t>
      </w:r>
    </w:p>
    <w:p w14:paraId="07E980F8" w14:textId="77777777" w:rsidR="00643EB9" w:rsidRPr="00643EB9" w:rsidRDefault="00643EB9" w:rsidP="00643EB9">
      <w:pPr>
        <w:spacing w:line="360" w:lineRule="auto"/>
        <w:jc w:val="both"/>
        <w:rPr>
          <w:rFonts w:ascii="Arial" w:hAnsi="Arial" w:cs="Arial"/>
          <w:sz w:val="24"/>
          <w:szCs w:val="24"/>
        </w:rPr>
      </w:pPr>
      <w:r w:rsidRPr="00643EB9">
        <w:rPr>
          <w:rFonts w:ascii="Arial" w:hAnsi="Arial" w:cs="Arial"/>
          <w:sz w:val="24"/>
          <w:szCs w:val="24"/>
        </w:rPr>
        <w:t xml:space="preserve"> • Advancements in technology, such as AI-driven recruitment tools and online job platforms, have transformed the recruitment process.</w:t>
      </w:r>
    </w:p>
    <w:p w14:paraId="7BF4F1F1" w14:textId="3B1CD750" w:rsidR="00643EB9" w:rsidRPr="00643EB9" w:rsidRDefault="00643EB9" w:rsidP="00643EB9">
      <w:pPr>
        <w:spacing w:line="360" w:lineRule="auto"/>
        <w:jc w:val="both"/>
        <w:rPr>
          <w:rFonts w:ascii="Arial" w:hAnsi="Arial" w:cs="Arial"/>
          <w:sz w:val="24"/>
          <w:szCs w:val="24"/>
        </w:rPr>
      </w:pPr>
      <w:r w:rsidRPr="00643EB9">
        <w:rPr>
          <w:rFonts w:ascii="Arial" w:hAnsi="Arial" w:cs="Arial"/>
          <w:sz w:val="24"/>
          <w:szCs w:val="24"/>
        </w:rPr>
        <w:t xml:space="preserve"> • Social media and digital marketing platforms offer new </w:t>
      </w:r>
      <w:r w:rsidR="008B2B8B">
        <w:rPr>
          <w:rFonts w:ascii="Arial" w:hAnsi="Arial" w:cs="Arial"/>
          <w:sz w:val="24"/>
          <w:szCs w:val="24"/>
        </w:rPr>
        <w:t>way</w:t>
      </w:r>
      <w:r w:rsidRPr="00643EB9">
        <w:rPr>
          <w:rFonts w:ascii="Arial" w:hAnsi="Arial" w:cs="Arial"/>
          <w:sz w:val="24"/>
          <w:szCs w:val="24"/>
        </w:rPr>
        <w:t xml:space="preserve"> for reaching and engaging with potential candidates.</w:t>
      </w:r>
    </w:p>
    <w:p w14:paraId="7EF2B5BA" w14:textId="77777777" w:rsidR="00643EB9" w:rsidRPr="00643EB9" w:rsidRDefault="00643EB9" w:rsidP="00643EB9">
      <w:pPr>
        <w:spacing w:line="360" w:lineRule="auto"/>
        <w:jc w:val="both"/>
        <w:rPr>
          <w:rFonts w:ascii="Arial" w:hAnsi="Arial" w:cs="Arial"/>
          <w:sz w:val="24"/>
          <w:szCs w:val="24"/>
        </w:rPr>
      </w:pPr>
      <w:r w:rsidRPr="00643EB9">
        <w:rPr>
          <w:rFonts w:ascii="Arial" w:hAnsi="Arial" w:cs="Arial"/>
          <w:sz w:val="24"/>
          <w:szCs w:val="24"/>
        </w:rPr>
        <w:t>Environmental Factors:</w:t>
      </w:r>
    </w:p>
    <w:p w14:paraId="70B92466" w14:textId="07B30849" w:rsidR="00643EB9" w:rsidRPr="00643EB9" w:rsidRDefault="00643EB9" w:rsidP="00643EB9">
      <w:pPr>
        <w:spacing w:line="360" w:lineRule="auto"/>
        <w:jc w:val="both"/>
        <w:rPr>
          <w:rFonts w:ascii="Arial" w:hAnsi="Arial" w:cs="Arial"/>
          <w:sz w:val="24"/>
          <w:szCs w:val="24"/>
        </w:rPr>
      </w:pPr>
      <w:r w:rsidRPr="00643EB9">
        <w:rPr>
          <w:rFonts w:ascii="Arial" w:hAnsi="Arial" w:cs="Arial"/>
          <w:sz w:val="24"/>
          <w:szCs w:val="24"/>
        </w:rPr>
        <w:lastRenderedPageBreak/>
        <w:t>• Companies are adopting environmentally friendly policies and practices to attract environmentally conscious candidates</w:t>
      </w:r>
      <w:r>
        <w:rPr>
          <w:rFonts w:ascii="Arial" w:hAnsi="Arial" w:cs="Arial"/>
          <w:sz w:val="24"/>
          <w:szCs w:val="24"/>
        </w:rPr>
        <w:t>.</w:t>
      </w:r>
    </w:p>
    <w:p w14:paraId="76407D96" w14:textId="0AD2FCDC" w:rsidR="00AC7D1B" w:rsidRDefault="00643EB9" w:rsidP="00643EB9">
      <w:pPr>
        <w:spacing w:line="360" w:lineRule="auto"/>
        <w:jc w:val="both"/>
        <w:rPr>
          <w:rFonts w:ascii="Arial" w:hAnsi="Arial" w:cs="Arial"/>
          <w:sz w:val="24"/>
          <w:szCs w:val="24"/>
        </w:rPr>
      </w:pPr>
      <w:r w:rsidRPr="00643EB9">
        <w:rPr>
          <w:rFonts w:ascii="Arial" w:hAnsi="Arial" w:cs="Arial"/>
          <w:sz w:val="24"/>
          <w:szCs w:val="24"/>
        </w:rPr>
        <w:t>In summary, a comprehensive PESTLE analysis helps Delta</w:t>
      </w:r>
      <w:r w:rsidR="008B2B8B">
        <w:rPr>
          <w:rFonts w:ascii="Arial" w:hAnsi="Arial" w:cs="Arial"/>
          <w:sz w:val="24"/>
          <w:szCs w:val="24"/>
        </w:rPr>
        <w:t xml:space="preserve"> Hotels</w:t>
      </w:r>
      <w:r w:rsidRPr="00643EB9">
        <w:rPr>
          <w:rFonts w:ascii="Arial" w:hAnsi="Arial" w:cs="Arial"/>
          <w:sz w:val="24"/>
          <w:szCs w:val="24"/>
        </w:rPr>
        <w:t xml:space="preserve"> by Marriott </w:t>
      </w:r>
      <w:r w:rsidR="008B2B8B">
        <w:rPr>
          <w:rFonts w:ascii="Arial" w:hAnsi="Arial" w:cs="Arial"/>
          <w:sz w:val="24"/>
          <w:szCs w:val="24"/>
        </w:rPr>
        <w:t xml:space="preserve">Swansea </w:t>
      </w:r>
      <w:r w:rsidRPr="00643EB9">
        <w:rPr>
          <w:rFonts w:ascii="Arial" w:hAnsi="Arial" w:cs="Arial"/>
          <w:sz w:val="24"/>
          <w:szCs w:val="24"/>
        </w:rPr>
        <w:t xml:space="preserve">identify and </w:t>
      </w:r>
      <w:r w:rsidR="008B2B8B">
        <w:rPr>
          <w:rFonts w:ascii="Arial" w:hAnsi="Arial" w:cs="Arial"/>
          <w:sz w:val="24"/>
          <w:szCs w:val="24"/>
        </w:rPr>
        <w:t>reduce</w:t>
      </w:r>
      <w:r w:rsidRPr="00643EB9">
        <w:rPr>
          <w:rFonts w:ascii="Arial" w:hAnsi="Arial" w:cs="Arial"/>
          <w:sz w:val="24"/>
          <w:szCs w:val="24"/>
        </w:rPr>
        <w:t xml:space="preserve"> potential risks and capitali</w:t>
      </w:r>
      <w:r w:rsidR="008B2B8B">
        <w:rPr>
          <w:rFonts w:ascii="Arial" w:hAnsi="Arial" w:cs="Arial"/>
          <w:sz w:val="24"/>
          <w:szCs w:val="24"/>
        </w:rPr>
        <w:t>z</w:t>
      </w:r>
      <w:r w:rsidRPr="00643EB9">
        <w:rPr>
          <w:rFonts w:ascii="Arial" w:hAnsi="Arial" w:cs="Arial"/>
          <w:sz w:val="24"/>
          <w:szCs w:val="24"/>
        </w:rPr>
        <w:t>e on opportunities in the recruitment process. By considering political, economic, social, technological, legal, and environmental factors, the hotel can develop effective recruitment strategies that align with its business objectives and values.</w:t>
      </w:r>
    </w:p>
    <w:p w14:paraId="5C78A07F" w14:textId="1AB20AAC" w:rsidR="00D56F74" w:rsidRDefault="00D56F74" w:rsidP="00643EB9">
      <w:pPr>
        <w:spacing w:line="360" w:lineRule="auto"/>
        <w:jc w:val="both"/>
        <w:rPr>
          <w:rFonts w:ascii="Arial" w:hAnsi="Arial" w:cs="Arial"/>
          <w:sz w:val="24"/>
          <w:szCs w:val="24"/>
        </w:rPr>
      </w:pPr>
    </w:p>
    <w:p w14:paraId="7EE7BAA2" w14:textId="2324B00D" w:rsidR="00D56F74" w:rsidRPr="00D56F74" w:rsidRDefault="00D56F74" w:rsidP="00D56F74">
      <w:pPr>
        <w:spacing w:line="360" w:lineRule="auto"/>
        <w:jc w:val="both"/>
        <w:rPr>
          <w:rFonts w:ascii="Arial" w:hAnsi="Arial" w:cs="Arial"/>
          <w:sz w:val="24"/>
          <w:szCs w:val="24"/>
        </w:rPr>
      </w:pPr>
      <w:r w:rsidRPr="00D56F74">
        <w:rPr>
          <w:rFonts w:ascii="Arial" w:hAnsi="Arial" w:cs="Arial"/>
          <w:sz w:val="24"/>
          <w:szCs w:val="24"/>
        </w:rPr>
        <w:t>Additional Details for SWOT Analysis</w:t>
      </w:r>
    </w:p>
    <w:p w14:paraId="1AEFE69E" w14:textId="77777777" w:rsidR="00D56F74" w:rsidRPr="00D56F74" w:rsidRDefault="00D56F74" w:rsidP="00D56F74">
      <w:pPr>
        <w:spacing w:line="360" w:lineRule="auto"/>
        <w:jc w:val="both"/>
        <w:rPr>
          <w:rFonts w:ascii="Arial" w:hAnsi="Arial" w:cs="Arial"/>
          <w:sz w:val="24"/>
          <w:szCs w:val="24"/>
        </w:rPr>
      </w:pPr>
      <w:r w:rsidRPr="00D56F74">
        <w:rPr>
          <w:rFonts w:ascii="Arial" w:hAnsi="Arial" w:cs="Arial"/>
          <w:sz w:val="24"/>
          <w:szCs w:val="24"/>
        </w:rPr>
        <w:t>Strengths:</w:t>
      </w:r>
    </w:p>
    <w:p w14:paraId="006F085B" w14:textId="0C91F5A8" w:rsidR="00D56F74" w:rsidRPr="00D56F74" w:rsidRDefault="00D56F74" w:rsidP="00D56F74">
      <w:pPr>
        <w:spacing w:line="360" w:lineRule="auto"/>
        <w:jc w:val="both"/>
        <w:rPr>
          <w:rFonts w:ascii="Arial" w:hAnsi="Arial" w:cs="Arial"/>
          <w:sz w:val="24"/>
          <w:szCs w:val="24"/>
        </w:rPr>
      </w:pPr>
      <w:r w:rsidRPr="00D56F74">
        <w:rPr>
          <w:rFonts w:ascii="Arial" w:hAnsi="Arial" w:cs="Arial"/>
          <w:sz w:val="24"/>
          <w:szCs w:val="24"/>
        </w:rPr>
        <w:t xml:space="preserve"> • Dedicated HR support: The presence of a dedicated HR team ensures that onboarding and development processes are well-managed and aligned with organi</w:t>
      </w:r>
      <w:r w:rsidR="008B2B8B">
        <w:rPr>
          <w:rFonts w:ascii="Arial" w:hAnsi="Arial" w:cs="Arial"/>
          <w:sz w:val="24"/>
          <w:szCs w:val="24"/>
        </w:rPr>
        <w:t>s</w:t>
      </w:r>
      <w:r w:rsidRPr="00D56F74">
        <w:rPr>
          <w:rFonts w:ascii="Arial" w:hAnsi="Arial" w:cs="Arial"/>
          <w:sz w:val="24"/>
          <w:szCs w:val="24"/>
        </w:rPr>
        <w:t>ational goals.</w:t>
      </w:r>
    </w:p>
    <w:p w14:paraId="3EA02D14" w14:textId="78F22E96" w:rsidR="00D56F74" w:rsidRPr="00D56F74" w:rsidRDefault="00D56F74" w:rsidP="00D56F74">
      <w:pPr>
        <w:spacing w:line="360" w:lineRule="auto"/>
        <w:jc w:val="both"/>
        <w:rPr>
          <w:rFonts w:ascii="Arial" w:hAnsi="Arial" w:cs="Arial"/>
          <w:sz w:val="24"/>
          <w:szCs w:val="24"/>
        </w:rPr>
      </w:pPr>
      <w:r w:rsidRPr="00D56F74">
        <w:rPr>
          <w:rFonts w:ascii="Arial" w:hAnsi="Arial" w:cs="Arial"/>
          <w:sz w:val="24"/>
          <w:szCs w:val="24"/>
        </w:rPr>
        <w:t xml:space="preserve"> • Strong company culture: Delta by Marriott prides itself on </w:t>
      </w:r>
      <w:r w:rsidR="008B2B8B">
        <w:rPr>
          <w:rFonts w:ascii="Arial" w:hAnsi="Arial" w:cs="Arial"/>
          <w:sz w:val="24"/>
          <w:szCs w:val="24"/>
        </w:rPr>
        <w:t>promoting</w:t>
      </w:r>
      <w:r w:rsidRPr="00D56F74">
        <w:rPr>
          <w:rFonts w:ascii="Arial" w:hAnsi="Arial" w:cs="Arial"/>
          <w:sz w:val="24"/>
          <w:szCs w:val="24"/>
        </w:rPr>
        <w:t xml:space="preserve"> a positive and inclusive company culture, which enhances employee engagement and retention.</w:t>
      </w:r>
    </w:p>
    <w:p w14:paraId="21EE1D94" w14:textId="33403A97" w:rsidR="00D56F74" w:rsidRPr="00D56F74" w:rsidRDefault="00D56F74" w:rsidP="00D56F74">
      <w:pPr>
        <w:spacing w:line="360" w:lineRule="auto"/>
        <w:jc w:val="both"/>
        <w:rPr>
          <w:rFonts w:ascii="Arial" w:hAnsi="Arial" w:cs="Arial"/>
          <w:sz w:val="24"/>
          <w:szCs w:val="24"/>
        </w:rPr>
      </w:pPr>
      <w:r w:rsidRPr="00D56F74">
        <w:rPr>
          <w:rFonts w:ascii="Arial" w:hAnsi="Arial" w:cs="Arial"/>
          <w:sz w:val="24"/>
          <w:szCs w:val="24"/>
        </w:rPr>
        <w:t xml:space="preserve"> • Access to resources: The hotel's affiliation with the Marriott brand provides access to a </w:t>
      </w:r>
      <w:r w:rsidR="008B2B8B">
        <w:rPr>
          <w:rFonts w:ascii="Arial" w:hAnsi="Arial" w:cs="Arial"/>
          <w:sz w:val="24"/>
          <w:szCs w:val="24"/>
        </w:rPr>
        <w:t>plenty</w:t>
      </w:r>
      <w:r w:rsidRPr="00D56F74">
        <w:rPr>
          <w:rFonts w:ascii="Arial" w:hAnsi="Arial" w:cs="Arial"/>
          <w:sz w:val="24"/>
          <w:szCs w:val="24"/>
        </w:rPr>
        <w:t xml:space="preserve"> of resources, including training materials, best practices, and industry insights.</w:t>
      </w:r>
    </w:p>
    <w:p w14:paraId="46F17661" w14:textId="77777777" w:rsidR="00D56F74" w:rsidRPr="00D56F74" w:rsidRDefault="00D56F74" w:rsidP="00D56F74">
      <w:pPr>
        <w:spacing w:line="360" w:lineRule="auto"/>
        <w:jc w:val="both"/>
        <w:rPr>
          <w:rFonts w:ascii="Arial" w:hAnsi="Arial" w:cs="Arial"/>
          <w:sz w:val="24"/>
          <w:szCs w:val="24"/>
        </w:rPr>
      </w:pPr>
      <w:r w:rsidRPr="00D56F74">
        <w:rPr>
          <w:rFonts w:ascii="Arial" w:hAnsi="Arial" w:cs="Arial"/>
          <w:sz w:val="24"/>
          <w:szCs w:val="24"/>
        </w:rPr>
        <w:t>Weaknesses:</w:t>
      </w:r>
    </w:p>
    <w:p w14:paraId="3857493F" w14:textId="65BE7057" w:rsidR="00D56F74" w:rsidRPr="00D56F74" w:rsidRDefault="00D56F74" w:rsidP="00D56F74">
      <w:pPr>
        <w:spacing w:line="360" w:lineRule="auto"/>
        <w:jc w:val="both"/>
        <w:rPr>
          <w:rFonts w:ascii="Arial" w:hAnsi="Arial" w:cs="Arial"/>
          <w:sz w:val="24"/>
          <w:szCs w:val="24"/>
        </w:rPr>
      </w:pPr>
      <w:r w:rsidRPr="00D56F74">
        <w:rPr>
          <w:rFonts w:ascii="Arial" w:hAnsi="Arial" w:cs="Arial"/>
          <w:sz w:val="24"/>
          <w:szCs w:val="24"/>
        </w:rPr>
        <w:t xml:space="preserve"> • Limited scalability: The current onboarding process may lack </w:t>
      </w:r>
      <w:r w:rsidR="008B2B8B">
        <w:rPr>
          <w:rFonts w:ascii="Arial" w:hAnsi="Arial" w:cs="Arial"/>
          <w:sz w:val="24"/>
          <w:szCs w:val="24"/>
        </w:rPr>
        <w:t>adaptability</w:t>
      </w:r>
      <w:r w:rsidRPr="00D56F74">
        <w:rPr>
          <w:rFonts w:ascii="Arial" w:hAnsi="Arial" w:cs="Arial"/>
          <w:sz w:val="24"/>
          <w:szCs w:val="24"/>
        </w:rPr>
        <w:t xml:space="preserve"> to accommodate rapid growth or fluctuations in </w:t>
      </w:r>
      <w:r w:rsidR="008B2B8B">
        <w:rPr>
          <w:rFonts w:ascii="Arial" w:hAnsi="Arial" w:cs="Arial"/>
          <w:sz w:val="24"/>
          <w:szCs w:val="24"/>
        </w:rPr>
        <w:t>employment</w:t>
      </w:r>
      <w:r w:rsidRPr="00D56F74">
        <w:rPr>
          <w:rFonts w:ascii="Arial" w:hAnsi="Arial" w:cs="Arial"/>
          <w:sz w:val="24"/>
          <w:szCs w:val="24"/>
        </w:rPr>
        <w:t xml:space="preserve"> needs.</w:t>
      </w:r>
    </w:p>
    <w:p w14:paraId="07A1BFD8" w14:textId="58673753" w:rsidR="00D56F74" w:rsidRPr="00D56F74" w:rsidRDefault="00D56F74" w:rsidP="00D56F74">
      <w:pPr>
        <w:spacing w:line="360" w:lineRule="auto"/>
        <w:jc w:val="both"/>
        <w:rPr>
          <w:rFonts w:ascii="Arial" w:hAnsi="Arial" w:cs="Arial"/>
          <w:sz w:val="24"/>
          <w:szCs w:val="24"/>
        </w:rPr>
      </w:pPr>
      <w:r w:rsidRPr="00D56F74">
        <w:rPr>
          <w:rFonts w:ascii="Arial" w:hAnsi="Arial" w:cs="Arial"/>
          <w:sz w:val="24"/>
          <w:szCs w:val="24"/>
        </w:rPr>
        <w:t xml:space="preserve"> • Dependency on key personnel: The effectiveness of the onboarding process may be compromised if key HR personnel are unavailable or leave the organi</w:t>
      </w:r>
      <w:r w:rsidR="008B2B8B">
        <w:rPr>
          <w:rFonts w:ascii="Arial" w:hAnsi="Arial" w:cs="Arial"/>
          <w:sz w:val="24"/>
          <w:szCs w:val="24"/>
        </w:rPr>
        <w:t>s</w:t>
      </w:r>
      <w:r w:rsidRPr="00D56F74">
        <w:rPr>
          <w:rFonts w:ascii="Arial" w:hAnsi="Arial" w:cs="Arial"/>
          <w:sz w:val="24"/>
          <w:szCs w:val="24"/>
        </w:rPr>
        <w:t>ation.</w:t>
      </w:r>
    </w:p>
    <w:p w14:paraId="63497FA8" w14:textId="287DC393" w:rsidR="00D56F74" w:rsidRPr="00D56F74" w:rsidRDefault="00D56F74" w:rsidP="00D56F74">
      <w:pPr>
        <w:spacing w:line="360" w:lineRule="auto"/>
        <w:jc w:val="both"/>
        <w:rPr>
          <w:rFonts w:ascii="Arial" w:hAnsi="Arial" w:cs="Arial"/>
          <w:sz w:val="24"/>
          <w:szCs w:val="24"/>
        </w:rPr>
      </w:pPr>
      <w:r w:rsidRPr="00D56F74">
        <w:rPr>
          <w:rFonts w:ascii="Arial" w:hAnsi="Arial" w:cs="Arial"/>
          <w:sz w:val="24"/>
          <w:szCs w:val="24"/>
        </w:rPr>
        <w:t xml:space="preserve"> • Technology constraints: Outdated or inadequate technology infrastructure may </w:t>
      </w:r>
      <w:r w:rsidR="008B2B8B">
        <w:rPr>
          <w:rFonts w:ascii="Arial" w:hAnsi="Arial" w:cs="Arial"/>
          <w:sz w:val="24"/>
          <w:szCs w:val="24"/>
        </w:rPr>
        <w:t>block</w:t>
      </w:r>
      <w:r w:rsidRPr="00D56F74">
        <w:rPr>
          <w:rFonts w:ascii="Arial" w:hAnsi="Arial" w:cs="Arial"/>
          <w:sz w:val="24"/>
          <w:szCs w:val="24"/>
        </w:rPr>
        <w:t xml:space="preserve"> the delivery of online training modules or performance tracking.</w:t>
      </w:r>
    </w:p>
    <w:p w14:paraId="15B34718" w14:textId="77777777" w:rsidR="00D56F74" w:rsidRPr="00D56F74" w:rsidRDefault="00D56F74" w:rsidP="00D56F74">
      <w:pPr>
        <w:spacing w:line="360" w:lineRule="auto"/>
        <w:jc w:val="both"/>
        <w:rPr>
          <w:rFonts w:ascii="Arial" w:hAnsi="Arial" w:cs="Arial"/>
          <w:sz w:val="24"/>
          <w:szCs w:val="24"/>
        </w:rPr>
      </w:pPr>
      <w:r w:rsidRPr="00D56F74">
        <w:rPr>
          <w:rFonts w:ascii="Arial" w:hAnsi="Arial" w:cs="Arial"/>
          <w:sz w:val="24"/>
          <w:szCs w:val="24"/>
        </w:rPr>
        <w:t>Opportunities:</w:t>
      </w:r>
    </w:p>
    <w:p w14:paraId="19BB2F40" w14:textId="7FA672A2" w:rsidR="00D56F74" w:rsidRPr="00D56F74" w:rsidRDefault="00D56F74" w:rsidP="00D56F74">
      <w:pPr>
        <w:spacing w:line="360" w:lineRule="auto"/>
        <w:jc w:val="both"/>
        <w:rPr>
          <w:rFonts w:ascii="Arial" w:hAnsi="Arial" w:cs="Arial"/>
          <w:sz w:val="24"/>
          <w:szCs w:val="24"/>
        </w:rPr>
      </w:pPr>
      <w:r w:rsidRPr="00D56F74">
        <w:rPr>
          <w:rFonts w:ascii="Arial" w:hAnsi="Arial" w:cs="Arial"/>
          <w:sz w:val="24"/>
          <w:szCs w:val="24"/>
        </w:rPr>
        <w:t xml:space="preserve"> • Enhanced digitali</w:t>
      </w:r>
      <w:r w:rsidR="008B2B8B">
        <w:rPr>
          <w:rFonts w:ascii="Arial" w:hAnsi="Arial" w:cs="Arial"/>
          <w:sz w:val="24"/>
          <w:szCs w:val="24"/>
        </w:rPr>
        <w:t>z</w:t>
      </w:r>
      <w:r w:rsidRPr="00D56F74">
        <w:rPr>
          <w:rFonts w:ascii="Arial" w:hAnsi="Arial" w:cs="Arial"/>
          <w:sz w:val="24"/>
          <w:szCs w:val="24"/>
        </w:rPr>
        <w:t>ation: Investing in digital onboarding platforms and learning management systems can streamline processes and improve accessibility for remote employees.</w:t>
      </w:r>
    </w:p>
    <w:p w14:paraId="38727409" w14:textId="0876B683" w:rsidR="00D56F74" w:rsidRPr="00D56F74" w:rsidRDefault="00D56F74" w:rsidP="00D56F74">
      <w:pPr>
        <w:spacing w:line="360" w:lineRule="auto"/>
        <w:jc w:val="both"/>
        <w:rPr>
          <w:rFonts w:ascii="Arial" w:hAnsi="Arial" w:cs="Arial"/>
          <w:sz w:val="24"/>
          <w:szCs w:val="24"/>
        </w:rPr>
      </w:pPr>
      <w:r w:rsidRPr="00D56F74">
        <w:rPr>
          <w:rFonts w:ascii="Arial" w:hAnsi="Arial" w:cs="Arial"/>
          <w:sz w:val="24"/>
          <w:szCs w:val="24"/>
        </w:rPr>
        <w:lastRenderedPageBreak/>
        <w:t>• Collaboration with educational institutions: Partnering with local colleges or universities to offer internship programs or educational incentives can attract top talent and support long-term talent development initiatives.</w:t>
      </w:r>
    </w:p>
    <w:p w14:paraId="19DA50AB" w14:textId="77777777" w:rsidR="00D56F74" w:rsidRPr="00D56F74" w:rsidRDefault="00D56F74" w:rsidP="00D56F74">
      <w:pPr>
        <w:spacing w:line="360" w:lineRule="auto"/>
        <w:jc w:val="both"/>
        <w:rPr>
          <w:rFonts w:ascii="Arial" w:hAnsi="Arial" w:cs="Arial"/>
          <w:sz w:val="24"/>
          <w:szCs w:val="24"/>
        </w:rPr>
      </w:pPr>
      <w:r w:rsidRPr="00D56F74">
        <w:rPr>
          <w:rFonts w:ascii="Arial" w:hAnsi="Arial" w:cs="Arial"/>
          <w:sz w:val="24"/>
          <w:szCs w:val="24"/>
        </w:rPr>
        <w:t>Threats:</w:t>
      </w:r>
    </w:p>
    <w:p w14:paraId="675569F7" w14:textId="579C9C19" w:rsidR="00D56F74" w:rsidRPr="00D56F74" w:rsidRDefault="00D56F74" w:rsidP="00D56F74">
      <w:pPr>
        <w:spacing w:line="360" w:lineRule="auto"/>
        <w:jc w:val="both"/>
        <w:rPr>
          <w:rFonts w:ascii="Arial" w:hAnsi="Arial" w:cs="Arial"/>
          <w:sz w:val="24"/>
          <w:szCs w:val="24"/>
        </w:rPr>
      </w:pPr>
      <w:r w:rsidRPr="00D56F74">
        <w:rPr>
          <w:rFonts w:ascii="Arial" w:hAnsi="Arial" w:cs="Arial"/>
          <w:sz w:val="24"/>
          <w:szCs w:val="24"/>
        </w:rPr>
        <w:t xml:space="preserve"> • Industry competition: Intense competition within the hospitality industry may lead to</w:t>
      </w:r>
      <w:r w:rsidR="008B2B8B">
        <w:rPr>
          <w:rFonts w:ascii="Arial" w:hAnsi="Arial" w:cs="Arial"/>
          <w:sz w:val="24"/>
          <w:szCs w:val="24"/>
        </w:rPr>
        <w:t xml:space="preserve"> </w:t>
      </w:r>
      <w:r w:rsidRPr="00D56F74">
        <w:rPr>
          <w:rFonts w:ascii="Arial" w:hAnsi="Arial" w:cs="Arial"/>
          <w:sz w:val="24"/>
          <w:szCs w:val="24"/>
        </w:rPr>
        <w:t>turnover, affecting the stability of the workforce.</w:t>
      </w:r>
    </w:p>
    <w:p w14:paraId="52CF0B43" w14:textId="77777777" w:rsidR="00D56F74" w:rsidRPr="00D56F74" w:rsidRDefault="00D56F74" w:rsidP="00D56F74">
      <w:pPr>
        <w:spacing w:line="360" w:lineRule="auto"/>
        <w:jc w:val="both"/>
        <w:rPr>
          <w:rFonts w:ascii="Arial" w:hAnsi="Arial" w:cs="Arial"/>
          <w:sz w:val="24"/>
          <w:szCs w:val="24"/>
        </w:rPr>
      </w:pPr>
      <w:r w:rsidRPr="00D56F74">
        <w:rPr>
          <w:rFonts w:ascii="Arial" w:hAnsi="Arial" w:cs="Arial"/>
          <w:sz w:val="24"/>
          <w:szCs w:val="24"/>
        </w:rPr>
        <w:t xml:space="preserve"> • Economic uncertainty: Economic downturns or market fluctuations may necessitate budget cuts or resource reallocation, impacting training and development initiatives.</w:t>
      </w:r>
    </w:p>
    <w:p w14:paraId="3B50167E" w14:textId="2BF9B829" w:rsidR="00D56F74" w:rsidRPr="00643EB9" w:rsidRDefault="00D56F74" w:rsidP="00D56F74">
      <w:pPr>
        <w:spacing w:line="360" w:lineRule="auto"/>
        <w:jc w:val="both"/>
        <w:rPr>
          <w:rFonts w:ascii="Arial" w:hAnsi="Arial" w:cs="Arial"/>
          <w:sz w:val="24"/>
          <w:szCs w:val="24"/>
        </w:rPr>
      </w:pPr>
      <w:r w:rsidRPr="00D56F74">
        <w:rPr>
          <w:rFonts w:ascii="Arial" w:hAnsi="Arial" w:cs="Arial"/>
          <w:sz w:val="24"/>
          <w:szCs w:val="24"/>
        </w:rPr>
        <w:t xml:space="preserve"> • Regulatory changes: Changes in employment laws or regulations may require updates to onboarding processes or compliance training, adding complexity and administrative </w:t>
      </w:r>
      <w:r w:rsidR="008B2B8B">
        <w:rPr>
          <w:rFonts w:ascii="Arial" w:hAnsi="Arial" w:cs="Arial"/>
          <w:sz w:val="24"/>
          <w:szCs w:val="24"/>
        </w:rPr>
        <w:t>responsibil</w:t>
      </w:r>
      <w:r w:rsidR="00DA7AA9">
        <w:rPr>
          <w:rFonts w:ascii="Arial" w:hAnsi="Arial" w:cs="Arial"/>
          <w:sz w:val="24"/>
          <w:szCs w:val="24"/>
        </w:rPr>
        <w:t>ity.</w:t>
      </w:r>
    </w:p>
    <w:sectPr w:rsidR="00D56F74" w:rsidRPr="00643E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943D7"/>
    <w:multiLevelType w:val="hybridMultilevel"/>
    <w:tmpl w:val="763424FA"/>
    <w:lvl w:ilvl="0" w:tplc="0809000F">
      <w:start w:val="1"/>
      <w:numFmt w:val="decimal"/>
      <w:lvlText w:val="%1."/>
      <w:lvlJc w:val="left"/>
      <w:pPr>
        <w:ind w:left="720" w:hanging="360"/>
      </w:pPr>
    </w:lvl>
    <w:lvl w:ilvl="1" w:tplc="E3BC5530">
      <w:numFmt w:val="bullet"/>
      <w:lvlText w:val="•"/>
      <w:lvlJc w:val="left"/>
      <w:pPr>
        <w:ind w:left="1440" w:hanging="360"/>
      </w:pPr>
      <w:rPr>
        <w:rFonts w:ascii="Arial" w:eastAsiaTheme="minorHAnsi"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177C39"/>
    <w:multiLevelType w:val="hybridMultilevel"/>
    <w:tmpl w:val="5EE870C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C329E5"/>
    <w:multiLevelType w:val="hybridMultilevel"/>
    <w:tmpl w:val="D6E6F26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BED"/>
    <w:rsid w:val="00115E42"/>
    <w:rsid w:val="001A5833"/>
    <w:rsid w:val="00203276"/>
    <w:rsid w:val="0024552F"/>
    <w:rsid w:val="002537CA"/>
    <w:rsid w:val="0029465E"/>
    <w:rsid w:val="0039707D"/>
    <w:rsid w:val="004223FB"/>
    <w:rsid w:val="004F70F8"/>
    <w:rsid w:val="00502474"/>
    <w:rsid w:val="005B2B53"/>
    <w:rsid w:val="005C27FA"/>
    <w:rsid w:val="005E1978"/>
    <w:rsid w:val="00621B2F"/>
    <w:rsid w:val="00643EB9"/>
    <w:rsid w:val="00652BE6"/>
    <w:rsid w:val="006D15A0"/>
    <w:rsid w:val="006E3EDD"/>
    <w:rsid w:val="00774B1F"/>
    <w:rsid w:val="007F2F08"/>
    <w:rsid w:val="008B2B8B"/>
    <w:rsid w:val="00982210"/>
    <w:rsid w:val="00AC7D1B"/>
    <w:rsid w:val="00AD3BED"/>
    <w:rsid w:val="00B33D8D"/>
    <w:rsid w:val="00CF4D99"/>
    <w:rsid w:val="00D06CE9"/>
    <w:rsid w:val="00D3112E"/>
    <w:rsid w:val="00D56F74"/>
    <w:rsid w:val="00D96CC0"/>
    <w:rsid w:val="00DA7AA9"/>
    <w:rsid w:val="00DE10A3"/>
    <w:rsid w:val="00F43E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DC3CD"/>
  <w15:chartTrackingRefBased/>
  <w15:docId w15:val="{CDC073E2-3A78-4FD2-8128-B33D7DA1D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24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12</Pages>
  <Words>2363</Words>
  <Characters>13472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Badea (2130240)</dc:creator>
  <cp:keywords/>
  <dc:description/>
  <cp:lastModifiedBy>Silvia Badea (2130240)</cp:lastModifiedBy>
  <cp:revision>24</cp:revision>
  <dcterms:created xsi:type="dcterms:W3CDTF">2024-02-28T21:50:00Z</dcterms:created>
  <dcterms:modified xsi:type="dcterms:W3CDTF">2024-03-04T11:10:00Z</dcterms:modified>
</cp:coreProperties>
</file>