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895CBF" w14:textId="77777777" w:rsidR="006274F5" w:rsidRDefault="006274F5" w:rsidP="00A91894">
      <w:pPr>
        <w:tabs>
          <w:tab w:val="left" w:pos="5103"/>
        </w:tabs>
        <w:jc w:val="center"/>
        <w:rPr>
          <w:rFonts w:ascii="Arial" w:hAnsi="Arial" w:cs="Arial"/>
          <w:b/>
          <w:bCs/>
          <w:sz w:val="24"/>
          <w:szCs w:val="24"/>
        </w:rPr>
      </w:pPr>
    </w:p>
    <w:p w14:paraId="68ED07B6" w14:textId="77777777" w:rsidR="006274F5" w:rsidRDefault="006274F5" w:rsidP="00A91894">
      <w:pPr>
        <w:tabs>
          <w:tab w:val="left" w:pos="5103"/>
        </w:tabs>
        <w:jc w:val="center"/>
        <w:rPr>
          <w:rFonts w:ascii="Arial" w:hAnsi="Arial" w:cs="Arial"/>
          <w:b/>
          <w:bCs/>
          <w:sz w:val="24"/>
          <w:szCs w:val="24"/>
        </w:rPr>
      </w:pPr>
    </w:p>
    <w:p w14:paraId="2592C5B4" w14:textId="56B7EC31" w:rsidR="00CA7D5E"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BB76706" w14:textId="77777777" w:rsidR="00A34C40" w:rsidRPr="00A42F82" w:rsidRDefault="00A34C40" w:rsidP="00A91894">
      <w:pPr>
        <w:tabs>
          <w:tab w:val="left" w:pos="5103"/>
        </w:tabs>
        <w:jc w:val="center"/>
        <w:rPr>
          <w:rFonts w:ascii="Arial" w:hAnsi="Arial" w:cs="Arial"/>
          <w:b/>
          <w:bCs/>
          <w:sz w:val="24"/>
          <w:szCs w:val="24"/>
        </w:rPr>
      </w:pPr>
    </w:p>
    <w:p w14:paraId="0AB73E52" w14:textId="77777777" w:rsidR="00CA7D5E" w:rsidRPr="00A42F82" w:rsidRDefault="00CA7D5E" w:rsidP="00A91894">
      <w:pPr>
        <w:tabs>
          <w:tab w:val="left" w:pos="5103"/>
        </w:tabs>
        <w:jc w:val="center"/>
        <w:rPr>
          <w:rFonts w:ascii="Arial" w:hAnsi="Arial" w:cs="Arial"/>
          <w:b/>
          <w:bCs/>
        </w:rPr>
      </w:pPr>
    </w:p>
    <w:p w14:paraId="12B0092B" w14:textId="77777777" w:rsidR="00E44550" w:rsidRPr="004C3A0B" w:rsidRDefault="00E44550" w:rsidP="00E44550">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65C720B" w14:textId="77777777" w:rsidR="00E44550" w:rsidRPr="004C3A0B" w:rsidRDefault="00E44550" w:rsidP="00E44550">
      <w:pPr>
        <w:tabs>
          <w:tab w:val="left" w:pos="5103"/>
        </w:tabs>
        <w:ind w:right="282"/>
        <w:jc w:val="center"/>
        <w:rPr>
          <w:rFonts w:ascii="Arial" w:hAnsi="Arial" w:cs="Arial"/>
          <w:b/>
          <w:bCs/>
          <w:sz w:val="16"/>
          <w:szCs w:val="16"/>
        </w:rPr>
      </w:pPr>
    </w:p>
    <w:p w14:paraId="238FC50C" w14:textId="77777777" w:rsidR="00E44550" w:rsidRPr="004C3A0B" w:rsidRDefault="00E44550" w:rsidP="00E4455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8727E9" w14:textId="77777777" w:rsidR="00E44550" w:rsidRPr="004C3A0B" w:rsidRDefault="00E44550" w:rsidP="00E4455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5130B95" w14:textId="77777777" w:rsidR="00E44550" w:rsidRPr="004C3A0B" w:rsidRDefault="00E44550" w:rsidP="00E4455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6B02938" w14:textId="77777777" w:rsidR="00E44550" w:rsidRPr="004C3A0B" w:rsidRDefault="00E44550" w:rsidP="00E4455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F2A3E3C" w14:textId="77777777" w:rsidR="00E44550" w:rsidRDefault="00E44550" w:rsidP="00E4455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74BE55D" w14:textId="707DD11C" w:rsidR="00A42F82" w:rsidRPr="00A42F82" w:rsidRDefault="00A42F82" w:rsidP="00E44550">
      <w:pPr>
        <w:tabs>
          <w:tab w:val="left" w:pos="5103"/>
        </w:tabs>
        <w:jc w:val="both"/>
        <w:rPr>
          <w:rFonts w:ascii="Arial" w:hAnsi="Arial" w:cs="Arial"/>
          <w:b/>
          <w:bCs/>
          <w:sz w:val="22"/>
          <w:szCs w:val="22"/>
        </w:rPr>
      </w:pPr>
    </w:p>
    <w:p w14:paraId="6CED2BD1" w14:textId="5556D82E" w:rsidR="00A42F82" w:rsidRDefault="00A42F82" w:rsidP="00A91894">
      <w:pPr>
        <w:tabs>
          <w:tab w:val="left" w:pos="5103"/>
        </w:tabs>
        <w:jc w:val="both"/>
        <w:rPr>
          <w:rFonts w:ascii="Arial" w:hAnsi="Arial" w:cs="Arial"/>
          <w:b/>
          <w:bCs/>
          <w:sz w:val="22"/>
          <w:szCs w:val="22"/>
        </w:rPr>
      </w:pPr>
    </w:p>
    <w:p w14:paraId="632EDEF1" w14:textId="77777777" w:rsidR="006274F5" w:rsidRDefault="006274F5" w:rsidP="00A91894">
      <w:pPr>
        <w:tabs>
          <w:tab w:val="left" w:pos="5103"/>
        </w:tabs>
        <w:jc w:val="both"/>
        <w:rPr>
          <w:rFonts w:ascii="Arial" w:hAnsi="Arial" w:cs="Arial"/>
          <w:b/>
          <w:bCs/>
          <w:sz w:val="22"/>
          <w:szCs w:val="22"/>
        </w:rPr>
      </w:pP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51B315CB" w14:textId="611C43F8" w:rsidR="00A34C40"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60FD080" w:rsidR="005E6C44" w:rsidRPr="00A42F82" w:rsidRDefault="00E71703" w:rsidP="00A91894">
            <w:pPr>
              <w:rPr>
                <w:rFonts w:ascii="Arial" w:hAnsi="Arial" w:cs="Arial"/>
                <w:sz w:val="22"/>
                <w:szCs w:val="22"/>
              </w:rPr>
            </w:pPr>
            <w:r>
              <w:rPr>
                <w:rFonts w:ascii="Arial" w:hAnsi="Arial" w:cs="Arial"/>
                <w:sz w:val="22"/>
                <w:szCs w:val="22"/>
              </w:rPr>
              <w:t>Jessica Beynon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17A863B" w:rsidR="005E6C44" w:rsidRPr="00A42F82" w:rsidRDefault="00E7170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Default="00A51109" w:rsidP="00A91894">
      <w:pPr>
        <w:rPr>
          <w:rFonts w:ascii="Arial" w:hAnsi="Arial" w:cs="Arial"/>
          <w:bCs/>
          <w:iCs/>
          <w:sz w:val="16"/>
          <w:szCs w:val="16"/>
        </w:rPr>
      </w:pPr>
    </w:p>
    <w:p w14:paraId="02EE0F12" w14:textId="77777777" w:rsidR="00A34C40" w:rsidRDefault="00A34C40" w:rsidP="00A91894">
      <w:pPr>
        <w:rPr>
          <w:rFonts w:ascii="Arial" w:hAnsi="Arial" w:cs="Arial"/>
          <w:bCs/>
          <w:iCs/>
          <w:sz w:val="16"/>
          <w:szCs w:val="16"/>
        </w:rPr>
      </w:pPr>
    </w:p>
    <w:p w14:paraId="74C3E2C9" w14:textId="77777777" w:rsidR="00A34C40" w:rsidRPr="00A42F82" w:rsidRDefault="00A34C40"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A7875E4" w:rsidR="005E6C44" w:rsidRPr="00A42F82" w:rsidRDefault="00F85F66" w:rsidP="00A91894">
            <w:pPr>
              <w:rPr>
                <w:rFonts w:ascii="Arial" w:hAnsi="Arial" w:cs="Arial"/>
                <w:sz w:val="22"/>
                <w:szCs w:val="22"/>
              </w:rPr>
            </w:pPr>
            <w:r>
              <w:rPr>
                <w:rFonts w:ascii="Arial" w:hAnsi="Arial" w:cs="Arial"/>
                <w:sz w:val="22"/>
                <w:szCs w:val="22"/>
              </w:rPr>
              <w:t>Humanities and Social Sciences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8A6B1FA" w:rsidR="005E6C44" w:rsidRPr="00A42F82" w:rsidRDefault="008F38F4"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391AFF" w:rsidR="005E6C44" w:rsidRPr="00A42F82" w:rsidRDefault="00E71703" w:rsidP="00A91894">
            <w:pPr>
              <w:rPr>
                <w:rFonts w:ascii="Arial" w:hAnsi="Arial" w:cs="Arial"/>
                <w:sz w:val="22"/>
                <w:szCs w:val="22"/>
              </w:rPr>
            </w:pPr>
            <w:r>
              <w:rPr>
                <w:rFonts w:ascii="Arial" w:hAnsi="Arial" w:cs="Arial"/>
                <w:sz w:val="22"/>
                <w:szCs w:val="22"/>
              </w:rPr>
              <w:t>2216954@student.UWTSD.ac.uk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E8C0466" w:rsidR="005E6C44" w:rsidRPr="00A42F82" w:rsidRDefault="00E71703" w:rsidP="00A91894">
            <w:pPr>
              <w:rPr>
                <w:rFonts w:ascii="Arial" w:hAnsi="Arial" w:cs="Arial"/>
                <w:sz w:val="22"/>
                <w:szCs w:val="22"/>
              </w:rPr>
            </w:pPr>
            <w:r>
              <w:rPr>
                <w:rFonts w:ascii="Arial" w:hAnsi="Arial" w:cs="Arial"/>
                <w:sz w:val="22"/>
                <w:szCs w:val="22"/>
              </w:rPr>
              <w:t>07572451658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F2153AF" w:rsidR="005E6C44" w:rsidRPr="00A42F82" w:rsidRDefault="00E71703" w:rsidP="00A91894">
            <w:pPr>
              <w:rPr>
                <w:rFonts w:ascii="Arial" w:hAnsi="Arial" w:cs="Arial"/>
                <w:sz w:val="22"/>
                <w:szCs w:val="22"/>
              </w:rPr>
            </w:pPr>
            <w:r>
              <w:rPr>
                <w:rFonts w:ascii="Arial" w:hAnsi="Arial" w:cs="Arial"/>
                <w:sz w:val="22"/>
                <w:szCs w:val="22"/>
              </w:rPr>
              <w:t>2216954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22C065" w:rsidR="005E6C44" w:rsidRPr="00A42F82" w:rsidRDefault="00E71703" w:rsidP="00A91894">
            <w:pPr>
              <w:rPr>
                <w:rFonts w:ascii="Arial" w:hAnsi="Arial" w:cs="Arial"/>
                <w:sz w:val="22"/>
                <w:szCs w:val="22"/>
              </w:rPr>
            </w:pPr>
            <w:r>
              <w:rPr>
                <w:rFonts w:ascii="Arial" w:hAnsi="Arial" w:cs="Arial"/>
                <w:sz w:val="22"/>
                <w:szCs w:val="22"/>
              </w:rPr>
              <w:t>M</w:t>
            </w:r>
            <w:r w:rsidR="0009140E">
              <w:rPr>
                <w:rFonts w:ascii="Arial" w:hAnsi="Arial" w:cs="Arial"/>
                <w:sz w:val="22"/>
                <w:szCs w:val="22"/>
              </w:rPr>
              <w:t xml:space="preserve">A </w:t>
            </w:r>
            <w:r>
              <w:rPr>
                <w:rFonts w:ascii="Arial" w:hAnsi="Arial" w:cs="Arial"/>
                <w:sz w:val="22"/>
                <w:szCs w:val="22"/>
              </w:rPr>
              <w:t>Children’s, Young People’s and Community Services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50D63EF" w:rsidR="005E6C44" w:rsidRPr="00A42F82" w:rsidRDefault="00F85F66" w:rsidP="00A91894">
            <w:pPr>
              <w:rPr>
                <w:rFonts w:ascii="Arial" w:hAnsi="Arial" w:cs="Arial"/>
                <w:sz w:val="22"/>
                <w:szCs w:val="22"/>
              </w:rPr>
            </w:pPr>
            <w:r>
              <w:rPr>
                <w:rFonts w:ascii="Arial" w:hAnsi="Arial" w:cs="Arial"/>
                <w:sz w:val="22"/>
                <w:szCs w:val="22"/>
              </w:rPr>
              <w:t>Dr</w:t>
            </w:r>
            <w:r w:rsidR="00B35413">
              <w:rPr>
                <w:rFonts w:ascii="Arial" w:hAnsi="Arial" w:cs="Arial"/>
                <w:sz w:val="22"/>
                <w:szCs w:val="22"/>
              </w:rPr>
              <w:t xml:space="preserve"> </w:t>
            </w:r>
            <w:r w:rsidR="00E71703">
              <w:rPr>
                <w:rFonts w:ascii="Arial" w:hAnsi="Arial" w:cs="Arial"/>
                <w:sz w:val="22"/>
                <w:szCs w:val="22"/>
              </w:rPr>
              <w:t>Alison Murphy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Default="00425DA7" w:rsidP="00A91894">
      <w:pPr>
        <w:rPr>
          <w:rFonts w:ascii="Arial" w:hAnsi="Arial" w:cs="Arial"/>
          <w:b/>
          <w:sz w:val="22"/>
          <w:szCs w:val="22"/>
        </w:rPr>
      </w:pPr>
    </w:p>
    <w:p w14:paraId="466AECC7" w14:textId="77777777" w:rsidR="00A34C40" w:rsidRDefault="00A34C40" w:rsidP="00A91894">
      <w:pPr>
        <w:rPr>
          <w:rFonts w:ascii="Arial" w:hAnsi="Arial" w:cs="Arial"/>
          <w:b/>
          <w:sz w:val="22"/>
          <w:szCs w:val="22"/>
        </w:rPr>
      </w:pPr>
    </w:p>
    <w:p w14:paraId="1DD0CBF3" w14:textId="77777777" w:rsidR="00A34C40" w:rsidRDefault="00A34C40" w:rsidP="00A91894">
      <w:pPr>
        <w:rPr>
          <w:rFonts w:ascii="Arial" w:hAnsi="Arial" w:cs="Arial"/>
          <w:b/>
          <w:sz w:val="22"/>
          <w:szCs w:val="22"/>
        </w:rPr>
      </w:pPr>
    </w:p>
    <w:p w14:paraId="49C48DCB" w14:textId="77777777" w:rsidR="00A34C40" w:rsidRDefault="00A34C40" w:rsidP="00A91894">
      <w:pPr>
        <w:rPr>
          <w:rFonts w:ascii="Arial" w:hAnsi="Arial" w:cs="Arial"/>
          <w:b/>
          <w:sz w:val="22"/>
          <w:szCs w:val="22"/>
        </w:rPr>
      </w:pPr>
    </w:p>
    <w:p w14:paraId="225C7CF5" w14:textId="77777777" w:rsidR="00A34C40" w:rsidRDefault="00A34C40" w:rsidP="00A91894">
      <w:pPr>
        <w:rPr>
          <w:rFonts w:ascii="Arial" w:hAnsi="Arial" w:cs="Arial"/>
          <w:b/>
          <w:sz w:val="22"/>
          <w:szCs w:val="22"/>
        </w:rPr>
      </w:pPr>
    </w:p>
    <w:p w14:paraId="1A1A45C9" w14:textId="77777777" w:rsidR="00A34C40" w:rsidRDefault="00A34C40" w:rsidP="00A91894">
      <w:pPr>
        <w:rPr>
          <w:rFonts w:ascii="Arial" w:hAnsi="Arial" w:cs="Arial"/>
          <w:b/>
          <w:sz w:val="22"/>
          <w:szCs w:val="22"/>
        </w:rPr>
      </w:pPr>
    </w:p>
    <w:p w14:paraId="36BE2A87" w14:textId="77777777" w:rsidR="00A34C40" w:rsidRDefault="00A34C40" w:rsidP="00A91894">
      <w:pPr>
        <w:rPr>
          <w:rFonts w:ascii="Arial" w:hAnsi="Arial" w:cs="Arial"/>
          <w:b/>
          <w:sz w:val="22"/>
          <w:szCs w:val="22"/>
        </w:rPr>
      </w:pPr>
    </w:p>
    <w:p w14:paraId="169B60D8" w14:textId="77777777" w:rsidR="00A34C40" w:rsidRPr="00A42F82" w:rsidRDefault="00A34C40"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6E45CD1" w:rsidR="005E6C44" w:rsidRPr="00A42F82" w:rsidRDefault="00CC5AF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2D2C2ED" w:rsidR="005E6C44" w:rsidRPr="00A42F82" w:rsidRDefault="00CC5AF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6D12712"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E71703">
              <w:rPr>
                <w:rFonts w:ascii="Arial" w:hAnsi="Arial" w:cs="Arial"/>
                <w:sz w:val="22"/>
                <w:szCs w:val="22"/>
              </w:rPr>
              <w:t xml:space="preserve"> </w:t>
            </w:r>
          </w:p>
          <w:p w14:paraId="5D4961DD" w14:textId="19734BD6" w:rsidR="00E71703" w:rsidRPr="00A42F82" w:rsidRDefault="00E71703" w:rsidP="00A91894">
            <w:pPr>
              <w:autoSpaceDE w:val="0"/>
              <w:autoSpaceDN w:val="0"/>
              <w:adjustRightInd w:val="0"/>
              <w:rPr>
                <w:rFonts w:ascii="Arial" w:hAnsi="Arial" w:cs="Arial"/>
                <w:sz w:val="22"/>
                <w:szCs w:val="22"/>
              </w:rPr>
            </w:pPr>
            <w:r>
              <w:rPr>
                <w:rFonts w:ascii="Arial" w:hAnsi="Arial" w:cs="Arial"/>
                <w:sz w:val="22"/>
                <w:szCs w:val="22"/>
              </w:rPr>
              <w:t>Supervisor proposal</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EA54EEA" w:rsidR="003F6F7B"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FEFFD03" w:rsidR="003F6F7B" w:rsidRPr="00A42F82" w:rsidRDefault="00E71703" w:rsidP="00A91894">
            <w:pPr>
              <w:autoSpaceDE w:val="0"/>
              <w:autoSpaceDN w:val="0"/>
              <w:adjustRightInd w:val="0"/>
              <w:jc w:val="center"/>
              <w:rPr>
                <w:rFonts w:ascii="Arial" w:hAnsi="Arial" w:cs="Arial"/>
                <w:b/>
                <w:bCs/>
                <w:sz w:val="22"/>
                <w:szCs w:val="22"/>
              </w:rPr>
            </w:pPr>
            <w:r>
              <w:rPr>
                <w:rFonts w:ascii="Arial" w:hAnsi="Arial" w:cs="Arial"/>
                <w:b/>
                <w:bCs/>
                <w:sz w:val="22"/>
                <w:szCs w:val="22"/>
              </w:rPr>
              <w:t>05/05/2025</w:t>
            </w:r>
          </w:p>
        </w:tc>
      </w:tr>
    </w:tbl>
    <w:p w14:paraId="6BDAFA35" w14:textId="77777777" w:rsidR="006274F5" w:rsidRDefault="006274F5" w:rsidP="00A91894">
      <w:pPr>
        <w:autoSpaceDE w:val="0"/>
        <w:autoSpaceDN w:val="0"/>
        <w:adjustRightInd w:val="0"/>
        <w:spacing w:after="240"/>
        <w:jc w:val="both"/>
        <w:rPr>
          <w:rFonts w:ascii="Arial" w:hAnsi="Arial" w:cs="Arial"/>
          <w:b/>
          <w:sz w:val="22"/>
          <w:szCs w:val="22"/>
        </w:rPr>
      </w:pPr>
    </w:p>
    <w:p w14:paraId="614AF697" w14:textId="3204591A"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1"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3E94BA" w:rsidR="005E6C44"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9CC966E" w:rsidR="005E6C44" w:rsidRPr="00A42F82" w:rsidRDefault="00E7170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678587F" w:rsidR="005E6C44" w:rsidRPr="00E71703" w:rsidRDefault="00E71703" w:rsidP="00A91894">
            <w:pPr>
              <w:autoSpaceDE w:val="0"/>
              <w:autoSpaceDN w:val="0"/>
              <w:adjustRightInd w:val="0"/>
              <w:rPr>
                <w:rFonts w:ascii="Arial" w:hAnsi="Arial" w:cs="Arial"/>
                <w:b/>
                <w:bCs/>
                <w:iCs/>
                <w:sz w:val="22"/>
                <w:szCs w:val="22"/>
              </w:rPr>
            </w:pPr>
            <w:r w:rsidRPr="00E71703">
              <w:rPr>
                <w:rFonts w:ascii="Arial" w:hAnsi="Arial" w:cs="Arial"/>
                <w:b/>
                <w:bCs/>
                <w:iCs/>
                <w:sz w:val="22"/>
                <w:szCs w:val="22"/>
              </w:rPr>
              <w:t>British Education Research Association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79C323F" w:rsidR="005E6C44" w:rsidRPr="00A42F82" w:rsidRDefault="00E7170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71703" w:rsidRPr="00A42F82" w14:paraId="74948A87" w14:textId="77777777" w:rsidTr="003F6F7B">
        <w:trPr>
          <w:trHeight w:val="409"/>
        </w:trPr>
        <w:tc>
          <w:tcPr>
            <w:tcW w:w="562" w:type="dxa"/>
            <w:vAlign w:val="center"/>
          </w:tcPr>
          <w:p w14:paraId="05C425FF" w14:textId="019348DE" w:rsidR="00E71703" w:rsidRPr="00A42F82" w:rsidRDefault="00E71703"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0F24A41" w14:textId="235A2F9D" w:rsidR="00E71703" w:rsidRPr="00E71703" w:rsidRDefault="00E71703" w:rsidP="00A91894">
            <w:pPr>
              <w:autoSpaceDE w:val="0"/>
              <w:autoSpaceDN w:val="0"/>
              <w:adjustRightInd w:val="0"/>
              <w:rPr>
                <w:rFonts w:ascii="Arial" w:hAnsi="Arial" w:cs="Arial"/>
                <w:b/>
                <w:bCs/>
                <w:iCs/>
                <w:sz w:val="22"/>
                <w:szCs w:val="22"/>
              </w:rPr>
            </w:pPr>
            <w:r>
              <w:rPr>
                <w:rFonts w:ascii="Arial" w:hAnsi="Arial" w:cs="Arial"/>
                <w:b/>
                <w:bCs/>
                <w:iCs/>
                <w:sz w:val="22"/>
                <w:szCs w:val="22"/>
              </w:rPr>
              <w:t>Data Protection Act (2018)</w:t>
            </w:r>
          </w:p>
        </w:tc>
        <w:tc>
          <w:tcPr>
            <w:tcW w:w="1134" w:type="dxa"/>
            <w:shd w:val="clear" w:color="auto" w:fill="BFBFBF" w:themeFill="background1" w:themeFillShade="BF"/>
            <w:vAlign w:val="center"/>
          </w:tcPr>
          <w:sdt>
            <w:sdtPr>
              <w:rPr>
                <w:rFonts w:ascii="Arial" w:hAnsi="Arial" w:cs="Arial"/>
                <w:sz w:val="22"/>
                <w:szCs w:val="22"/>
              </w:rPr>
              <w:id w:val="-46466977"/>
              <w14:checkbox>
                <w14:checked w14:val="1"/>
                <w14:checkedState w14:val="2612" w14:font="MS Gothic"/>
                <w14:uncheckedState w14:val="2610" w14:font="MS Gothic"/>
              </w14:checkbox>
            </w:sdtPr>
            <w:sdtContent>
              <w:p w14:paraId="7A178D4C" w14:textId="5F7B0915" w:rsidR="00E71703" w:rsidRDefault="00E71703" w:rsidP="00E71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10EAA" w:rsidRPr="00A42F82" w14:paraId="373C0171" w14:textId="77777777" w:rsidTr="003F6F7B">
        <w:trPr>
          <w:trHeight w:val="409"/>
        </w:trPr>
        <w:tc>
          <w:tcPr>
            <w:tcW w:w="562" w:type="dxa"/>
            <w:vAlign w:val="center"/>
          </w:tcPr>
          <w:p w14:paraId="2D79C26B" w14:textId="144446CE" w:rsidR="00610EAA" w:rsidRDefault="00610EAA" w:rsidP="00610EAA">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3245358" w14:textId="260C6E29" w:rsidR="00610EAA" w:rsidRPr="00610EAA" w:rsidRDefault="00610EAA" w:rsidP="00610EAA">
            <w:pPr>
              <w:autoSpaceDE w:val="0"/>
              <w:autoSpaceDN w:val="0"/>
              <w:adjustRightInd w:val="0"/>
              <w:rPr>
                <w:rFonts w:ascii="Arial" w:hAnsi="Arial" w:cs="Arial"/>
                <w:b/>
                <w:bCs/>
                <w:iCs/>
                <w:sz w:val="22"/>
                <w:szCs w:val="22"/>
              </w:rPr>
            </w:pPr>
            <w:r w:rsidRPr="00610EAA">
              <w:rPr>
                <w:rFonts w:ascii="Arial" w:hAnsi="Arial" w:cs="Arial"/>
                <w:b/>
                <w:bCs/>
                <w:iCs/>
                <w:sz w:val="22"/>
                <w:szCs w:val="22"/>
              </w:rPr>
              <w:t>BPS Code of Human Research Ethics (April 2021)</w:t>
            </w:r>
          </w:p>
        </w:tc>
        <w:tc>
          <w:tcPr>
            <w:tcW w:w="1134" w:type="dxa"/>
            <w:shd w:val="clear" w:color="auto" w:fill="BFBFBF" w:themeFill="background1" w:themeFillShade="BF"/>
            <w:vAlign w:val="center"/>
          </w:tcPr>
          <w:p w14:paraId="139E33F5" w14:textId="77777777" w:rsidR="00610EAA" w:rsidRDefault="00610EAA" w:rsidP="00610EAA">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4BBA7B4" w:rsidR="00835382" w:rsidRPr="00A42F82" w:rsidRDefault="00E71703"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F74C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F74C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F74C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F74C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58323CFF" w14:textId="77777777" w:rsidR="006274F5" w:rsidRDefault="006274F5" w:rsidP="00A91894">
      <w:pPr>
        <w:autoSpaceDE w:val="0"/>
        <w:autoSpaceDN w:val="0"/>
        <w:adjustRightInd w:val="0"/>
        <w:spacing w:after="240"/>
        <w:jc w:val="both"/>
        <w:rPr>
          <w:rFonts w:ascii="Arial" w:hAnsi="Arial" w:cs="Arial"/>
          <w:b/>
          <w:sz w:val="22"/>
          <w:szCs w:val="22"/>
        </w:rPr>
      </w:pPr>
    </w:p>
    <w:p w14:paraId="6B740D08" w14:textId="2B28D2F8"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851864" w:rsidR="004C3D85" w:rsidRPr="00A42F82" w:rsidRDefault="00243C91" w:rsidP="00243C91">
            <w:pPr>
              <w:pStyle w:val="BodyText"/>
              <w:rPr>
                <w:rFonts w:ascii="Arial" w:hAnsi="Arial" w:cs="Arial"/>
                <w:sz w:val="22"/>
                <w:szCs w:val="22"/>
              </w:rPr>
            </w:pPr>
            <w:r w:rsidRPr="00243C91">
              <w:rPr>
                <w:rFonts w:ascii="Arial" w:hAnsi="Arial" w:cs="Arial"/>
                <w:sz w:val="22"/>
                <w:szCs w:val="22"/>
              </w:rPr>
              <w:t>Community-Focused Schooling: Enhancing Academic Outcomes and Parent-School Relationships in Disadvantaged Contexts</w:t>
            </w:r>
            <w:r w:rsidR="00844AB9">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DB9857" w:rsidR="004C3D85" w:rsidRPr="00A42F82" w:rsidRDefault="00E71703" w:rsidP="00A91894">
            <w:pPr>
              <w:rPr>
                <w:rFonts w:ascii="Arial" w:hAnsi="Arial" w:cs="Arial"/>
                <w:sz w:val="22"/>
                <w:szCs w:val="22"/>
              </w:rPr>
            </w:pPr>
            <w:r>
              <w:rPr>
                <w:rFonts w:ascii="Arial" w:hAnsi="Arial" w:cs="Arial"/>
                <w:sz w:val="22"/>
                <w:szCs w:val="22"/>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7CB57C1" w:rsidR="004C3D85" w:rsidRPr="00A42F82" w:rsidRDefault="00E71703" w:rsidP="00A91894">
            <w:pPr>
              <w:rPr>
                <w:rFonts w:ascii="Arial" w:hAnsi="Arial" w:cs="Arial"/>
                <w:sz w:val="22"/>
                <w:szCs w:val="22"/>
              </w:rPr>
            </w:pPr>
            <w:r>
              <w:rPr>
                <w:rFonts w:ascii="Arial" w:hAnsi="Arial" w:cs="Arial"/>
                <w:sz w:val="22"/>
                <w:szCs w:val="22"/>
              </w:rPr>
              <w:t>June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3860AD7" w14:textId="77777777" w:rsidR="00E71703" w:rsidRPr="00A42F82" w:rsidRDefault="00E71703" w:rsidP="00A91894">
            <w:pPr>
              <w:autoSpaceDE w:val="0"/>
              <w:autoSpaceDN w:val="0"/>
              <w:adjustRightInd w:val="0"/>
              <w:rPr>
                <w:rFonts w:ascii="Arial" w:hAnsi="Arial" w:cs="Arial"/>
                <w:b/>
                <w:bCs/>
                <w:sz w:val="22"/>
                <w:szCs w:val="22"/>
              </w:rPr>
            </w:pPr>
          </w:p>
          <w:p w14:paraId="001E7318" w14:textId="630B4553" w:rsidR="00F96C3F" w:rsidRPr="00811DCF" w:rsidRDefault="00E71703" w:rsidP="005819FF">
            <w:pPr>
              <w:rPr>
                <w:rFonts w:ascii="Arial" w:hAnsi="Arial" w:cs="Arial"/>
                <w:sz w:val="22"/>
                <w:szCs w:val="22"/>
              </w:rPr>
            </w:pPr>
            <w:r w:rsidRPr="00811DCF">
              <w:rPr>
                <w:rFonts w:ascii="Arial" w:hAnsi="Arial" w:cs="Arial"/>
                <w:color w:val="000000" w:themeColor="text1"/>
                <w:sz w:val="22"/>
                <w:szCs w:val="22"/>
              </w:rPr>
              <w:t>The purpose of this study is to investigate how community-focused approaches might foster relationships among primary school employees, parents, and the broader community in areas of socioeconomic depravity.</w:t>
            </w:r>
            <w:r w:rsidRPr="00811DCF">
              <w:rPr>
                <w:rFonts w:ascii="Arial" w:hAnsi="Arial" w:cs="Arial"/>
                <w:color w:val="000000" w:themeColor="text1"/>
                <w:sz w:val="22"/>
                <w:szCs w:val="22"/>
              </w:rPr>
              <w:t xml:space="preserve"> </w:t>
            </w:r>
            <w:r w:rsidRPr="00811DCF">
              <w:rPr>
                <w:rFonts w:ascii="Arial" w:hAnsi="Arial" w:cs="Arial"/>
                <w:color w:val="000000" w:themeColor="text1"/>
                <w:sz w:val="22"/>
                <w:szCs w:val="22"/>
              </w:rPr>
              <w:t>Using the principles of community-focused schools, the research aims to enhance parental involvement and foster stronger ties between the community and the school.</w:t>
            </w:r>
            <w:r w:rsidRPr="00811DCF">
              <w:rPr>
                <w:rFonts w:ascii="Arial" w:eastAsiaTheme="minorHAnsi" w:hAnsi="Arial" w:cs="Arial"/>
                <w:sz w:val="22"/>
                <w:szCs w:val="22"/>
              </w:rPr>
              <w:t xml:space="preserve"> </w:t>
            </w:r>
            <w:r w:rsidRPr="00811DCF">
              <w:rPr>
                <w:rFonts w:ascii="Arial" w:hAnsi="Arial" w:cs="Arial"/>
                <w:color w:val="000000" w:themeColor="text1"/>
                <w:sz w:val="22"/>
                <w:szCs w:val="22"/>
              </w:rPr>
              <w:t>One of the three components of the Community Focused School guidelines is family engagement, which serves as a foundation for creating a Community Focused Schools strategy (Welsh Government, 2023).</w:t>
            </w:r>
          </w:p>
          <w:p w14:paraId="2B320BC7" w14:textId="77777777" w:rsidR="00F96C3F" w:rsidRPr="00A42F82" w:rsidRDefault="00F96C3F" w:rsidP="00E71703">
            <w:pPr>
              <w:spacing w:line="360" w:lineRule="auto"/>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EF25052" w14:textId="77777777" w:rsidR="00E71703" w:rsidRPr="00811DCF" w:rsidRDefault="00E71703" w:rsidP="005819FF">
            <w:pPr>
              <w:pStyle w:val="BodyText"/>
              <w:rPr>
                <w:rFonts w:ascii="Arial" w:hAnsi="Arial" w:cs="Arial"/>
                <w:color w:val="000000" w:themeColor="text1"/>
                <w:sz w:val="22"/>
                <w:szCs w:val="22"/>
              </w:rPr>
            </w:pPr>
            <w:r w:rsidRPr="00811DCF">
              <w:rPr>
                <w:rFonts w:ascii="Arial" w:hAnsi="Arial" w:cs="Arial"/>
                <w:color w:val="000000" w:themeColor="text1"/>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E9AE533" w14:textId="77777777" w:rsidR="00E71703" w:rsidRPr="005819FF" w:rsidRDefault="00E71703" w:rsidP="005819FF">
            <w:pPr>
              <w:pStyle w:val="BodyText"/>
              <w:numPr>
                <w:ilvl w:val="0"/>
                <w:numId w:val="28"/>
              </w:numPr>
              <w:rPr>
                <w:rFonts w:ascii="Arial" w:hAnsi="Arial" w:cs="Arial"/>
                <w:color w:val="000000" w:themeColor="text1"/>
                <w:sz w:val="22"/>
                <w:szCs w:val="22"/>
              </w:rPr>
            </w:pPr>
            <w:r w:rsidRPr="005819FF">
              <w:rPr>
                <w:rFonts w:ascii="Arial" w:hAnsi="Arial" w:cs="Arial"/>
                <w:color w:val="000000" w:themeColor="text1"/>
                <w:sz w:val="22"/>
                <w:szCs w:val="22"/>
              </w:rPr>
              <w:t xml:space="preserve">What are practitioners’ perspectives on parental engagement and current level of parental involvement? Research on the effectiveness of engagement techniques and the factors influencing parental participation requires an understanding of practitioners' opinions on </w:t>
            </w:r>
            <w:r w:rsidRPr="005819FF">
              <w:rPr>
                <w:rFonts w:ascii="Arial" w:hAnsi="Arial" w:cs="Arial"/>
                <w:color w:val="000000" w:themeColor="text1"/>
                <w:sz w:val="22"/>
                <w:szCs w:val="22"/>
              </w:rPr>
              <w:lastRenderedPageBreak/>
              <w:t>parental engagement and the existing level of involvement. By improving communication between schools and families, customising support, and refining interventions, this knowledge eventually improves student outcomes (Education Endowment Foundation, no date).</w:t>
            </w:r>
          </w:p>
          <w:p w14:paraId="2757B750" w14:textId="77777777" w:rsidR="00E71703" w:rsidRPr="005819FF" w:rsidRDefault="00E71703" w:rsidP="005819FF">
            <w:pPr>
              <w:pStyle w:val="ListParagraph"/>
              <w:numPr>
                <w:ilvl w:val="0"/>
                <w:numId w:val="28"/>
              </w:numPr>
              <w:rPr>
                <w:rFonts w:ascii="Arial" w:eastAsia="Times New Roman" w:hAnsi="Arial" w:cs="Arial"/>
                <w:lang w:eastAsia="en-GB"/>
              </w:rPr>
            </w:pPr>
            <w:r w:rsidRPr="005819FF">
              <w:rPr>
                <w:rFonts w:ascii="Arial" w:eastAsia="Times New Roman" w:hAnsi="Arial" w:cs="Arial"/>
                <w:lang w:eastAsia="en-GB"/>
              </w:rPr>
              <w:t>Which approaches work best for boosting parental involvement in schools, and what obstacles exist? Given the strong link between parental involvement and students' academic achievement and overall well-being, researchers must understand the barriers to and effective tactics for raising parental involvement. This can minimise obstacles for all parties involved and assist to define strategies (</w:t>
            </w:r>
            <w:proofErr w:type="spellStart"/>
            <w:r w:rsidRPr="005819FF">
              <w:rPr>
                <w:rFonts w:ascii="Arial" w:hAnsi="Arial" w:cs="Arial"/>
                <w:bCs/>
              </w:rPr>
              <w:t>Đurišić</w:t>
            </w:r>
            <w:proofErr w:type="spellEnd"/>
            <w:r w:rsidRPr="005819FF">
              <w:rPr>
                <w:rFonts w:ascii="Arial" w:hAnsi="Arial" w:cs="Arial"/>
                <w:bCs/>
              </w:rPr>
              <w:t xml:space="preserve"> and </w:t>
            </w:r>
            <w:proofErr w:type="spellStart"/>
            <w:r w:rsidRPr="005819FF">
              <w:rPr>
                <w:rFonts w:ascii="Arial" w:hAnsi="Arial" w:cs="Arial"/>
                <w:bCs/>
              </w:rPr>
              <w:t>Bunijevac</w:t>
            </w:r>
            <w:proofErr w:type="spellEnd"/>
            <w:r w:rsidRPr="005819FF">
              <w:rPr>
                <w:rFonts w:ascii="Arial" w:hAnsi="Arial" w:cs="Arial"/>
                <w:bCs/>
              </w:rPr>
              <w:t>, 2017).</w:t>
            </w:r>
          </w:p>
          <w:p w14:paraId="68975C9B" w14:textId="6B202D1C" w:rsidR="00F96C3F" w:rsidRPr="005819FF" w:rsidRDefault="00E71703" w:rsidP="005819FF">
            <w:pPr>
              <w:pStyle w:val="ListParagraph"/>
              <w:numPr>
                <w:ilvl w:val="0"/>
                <w:numId w:val="28"/>
              </w:numPr>
              <w:rPr>
                <w:rFonts w:ascii="Arial" w:hAnsi="Arial" w:cs="Arial"/>
              </w:rPr>
            </w:pPr>
            <w:r w:rsidRPr="005819FF">
              <w:rPr>
                <w:rFonts w:ascii="Arial" w:hAnsi="Arial" w:cs="Arial"/>
                <w:lang w:eastAsia="en-GB"/>
              </w:rPr>
              <w:t>How do parents feel about the connections made at the school and the community at large? What distinctions exist between families from various socioeconomic backgrounds? It is crucial to do research on how parents view school and community ties because it provides insight into how these interactions impact student outcomes and overall community involvement. Assessing parents' sense of belonging, support, and active involvement can aid in the development of strategies to improve family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5819F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5819FF">
            <w:pPr>
              <w:rPr>
                <w:rFonts w:ascii="Arial" w:hAnsi="Arial" w:cs="Arial"/>
              </w:rPr>
            </w:pPr>
          </w:p>
          <w:p w14:paraId="63AA5A72" w14:textId="5264CE53" w:rsidR="00F96C3F" w:rsidRPr="00A42F82" w:rsidRDefault="00E71703" w:rsidP="005819FF">
            <w:pPr>
              <w:rPr>
                <w:rFonts w:ascii="Arial" w:hAnsi="Arial" w:cs="Arial"/>
                <w:sz w:val="22"/>
                <w:szCs w:val="22"/>
              </w:rPr>
            </w:pPr>
            <w:r>
              <w:rPr>
                <w:rFonts w:ascii="Arial" w:hAnsi="Arial" w:cs="Arial"/>
                <w:sz w:val="22"/>
                <w:szCs w:val="22"/>
              </w:rPr>
              <w:t>T</w:t>
            </w:r>
            <w:r w:rsidRPr="00E71703">
              <w:rPr>
                <w:rFonts w:ascii="Arial" w:hAnsi="Arial" w:cs="Arial"/>
                <w:sz w:val="22"/>
                <w:szCs w:val="22"/>
              </w:rPr>
              <w:t>o look into the effects of community-focused school models on parental involvement in Caerphilly Borough's socioeconomically disadvantaged elementary schools.</w:t>
            </w:r>
            <w:r w:rsidRPr="00E71703">
              <w:rPr>
                <w:rFonts w:ascii="Arial" w:hAnsi="Arial" w:cs="Arial"/>
                <w:sz w:val="22"/>
                <w:szCs w:val="22"/>
              </w:rPr>
              <w:br/>
            </w:r>
            <w:r w:rsidRPr="00E71703">
              <w:rPr>
                <w:rFonts w:ascii="Arial" w:hAnsi="Arial" w:cs="Arial"/>
                <w:sz w:val="22"/>
                <w:szCs w:val="22"/>
              </w:rPr>
              <w:br/>
            </w:r>
            <w:r>
              <w:rPr>
                <w:rFonts w:ascii="Arial" w:hAnsi="Arial" w:cs="Arial"/>
                <w:sz w:val="22"/>
                <w:szCs w:val="22"/>
              </w:rPr>
              <w:t>T</w:t>
            </w:r>
            <w:r w:rsidRPr="00E71703">
              <w:rPr>
                <w:rFonts w:ascii="Arial" w:hAnsi="Arial" w:cs="Arial"/>
                <w:sz w:val="22"/>
                <w:szCs w:val="22"/>
              </w:rPr>
              <w:t>o determine the successful tactics school employees are currently doing to build relationships with parents and the community at large, and to evaluate how these tactics are thought to affect student outcomes.</w:t>
            </w:r>
            <w:r w:rsidRPr="00E71703">
              <w:rPr>
                <w:rFonts w:ascii="Arial" w:hAnsi="Arial" w:cs="Arial"/>
                <w:sz w:val="22"/>
                <w:szCs w:val="22"/>
              </w:rPr>
              <w:br/>
            </w:r>
            <w:r w:rsidRPr="00E71703">
              <w:rPr>
                <w:rFonts w:ascii="Arial" w:hAnsi="Arial" w:cs="Arial"/>
                <w:sz w:val="22"/>
                <w:szCs w:val="22"/>
              </w:rPr>
              <w:br/>
            </w:r>
            <w:r>
              <w:rPr>
                <w:rFonts w:ascii="Arial" w:hAnsi="Arial" w:cs="Arial"/>
                <w:sz w:val="22"/>
                <w:szCs w:val="22"/>
              </w:rPr>
              <w:t>T</w:t>
            </w:r>
            <w:r w:rsidRPr="00E71703">
              <w:rPr>
                <w:rFonts w:ascii="Arial" w:hAnsi="Arial" w:cs="Arial"/>
                <w:sz w:val="22"/>
                <w:szCs w:val="22"/>
              </w:rPr>
              <w:t>o investigate the opinions of school personnel regarding the present state of parental involvement and the difficulties they encounter in promoting higher levels of involvement.</w:t>
            </w:r>
            <w:r w:rsidRPr="00E71703">
              <w:rPr>
                <w:rFonts w:ascii="Arial" w:hAnsi="Arial" w:cs="Arial"/>
                <w:sz w:val="22"/>
                <w:szCs w:val="22"/>
              </w:rPr>
              <w:br/>
            </w:r>
            <w:r w:rsidRPr="00E71703">
              <w:rPr>
                <w:rFonts w:ascii="Arial" w:hAnsi="Arial" w:cs="Arial"/>
                <w:sz w:val="22"/>
                <w:szCs w:val="22"/>
              </w:rPr>
              <w:br/>
            </w:r>
            <w:r>
              <w:rPr>
                <w:rFonts w:ascii="Arial" w:hAnsi="Arial" w:cs="Arial"/>
                <w:sz w:val="22"/>
                <w:szCs w:val="22"/>
              </w:rPr>
              <w:t>T</w:t>
            </w:r>
            <w:r w:rsidRPr="00E71703">
              <w:rPr>
                <w:rFonts w:ascii="Arial" w:hAnsi="Arial" w:cs="Arial"/>
                <w:sz w:val="22"/>
                <w:szCs w:val="22"/>
              </w:rPr>
              <w:t>o investigate how parents view their interactions with schools and the society at large, with particular emphasis to variations in socioeconomic backgrounds.</w:t>
            </w:r>
            <w:r w:rsidRPr="00E71703">
              <w:rPr>
                <w:rFonts w:ascii="Arial" w:hAnsi="Arial" w:cs="Arial"/>
                <w:sz w:val="22"/>
                <w:szCs w:val="22"/>
              </w:rPr>
              <w:br/>
            </w:r>
            <w:r w:rsidRPr="00E71703">
              <w:rPr>
                <w:rFonts w:ascii="Arial" w:hAnsi="Arial" w:cs="Arial"/>
                <w:sz w:val="22"/>
                <w:szCs w:val="22"/>
              </w:rPr>
              <w:br/>
            </w:r>
            <w:r>
              <w:rPr>
                <w:rFonts w:ascii="Arial" w:hAnsi="Arial" w:cs="Arial"/>
                <w:sz w:val="22"/>
                <w:szCs w:val="22"/>
              </w:rPr>
              <w:t>T</w:t>
            </w:r>
            <w:r w:rsidRPr="00E71703">
              <w:rPr>
                <w:rFonts w:ascii="Arial" w:hAnsi="Arial" w:cs="Arial"/>
                <w:sz w:val="22"/>
                <w:szCs w:val="22"/>
              </w:rPr>
              <w:t>o identify the main obstacles to cooperation between parents/community stakeholders and schools, and to investigate possible solutions.</w:t>
            </w:r>
            <w:r w:rsidRPr="00E71703">
              <w:rPr>
                <w:rFonts w:ascii="Arial" w:hAnsi="Arial" w:cs="Arial"/>
                <w:sz w:val="22"/>
                <w:szCs w:val="22"/>
              </w:rPr>
              <w:br/>
            </w:r>
            <w:r w:rsidRPr="00E71703">
              <w:rPr>
                <w:rFonts w:ascii="Arial" w:hAnsi="Arial" w:cs="Arial"/>
                <w:sz w:val="22"/>
                <w:szCs w:val="22"/>
              </w:rPr>
              <w:br/>
            </w:r>
            <w:r>
              <w:rPr>
                <w:rFonts w:ascii="Arial" w:hAnsi="Arial" w:cs="Arial"/>
                <w:sz w:val="22"/>
                <w:szCs w:val="22"/>
              </w:rPr>
              <w:t>T</w:t>
            </w:r>
            <w:r w:rsidRPr="00E71703">
              <w:rPr>
                <w:rFonts w:ascii="Arial" w:hAnsi="Arial" w:cs="Arial"/>
                <w:sz w:val="22"/>
                <w:szCs w:val="22"/>
              </w:rPr>
              <w:t>o offer suggestions for enhancing community-focused activities that foster cooperation, trust, and communication between families and schools.</w:t>
            </w:r>
          </w:p>
          <w:p w14:paraId="195CBC88" w14:textId="77777777" w:rsidR="00F96C3F" w:rsidRPr="00A42F82" w:rsidRDefault="00F96C3F" w:rsidP="005819FF">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197E740"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77F18"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376425E" w:rsidR="00F96C3F" w:rsidRDefault="00E71703" w:rsidP="005819FF">
            <w:pPr>
              <w:rPr>
                <w:rFonts w:ascii="Arial" w:hAnsi="Arial" w:cs="Arial"/>
                <w:sz w:val="22"/>
                <w:szCs w:val="22"/>
              </w:rPr>
            </w:pPr>
            <w:r w:rsidRPr="00E71703">
              <w:rPr>
                <w:rFonts w:ascii="Arial" w:hAnsi="Arial" w:cs="Arial"/>
                <w:sz w:val="22"/>
                <w:szCs w:val="22"/>
              </w:rPr>
              <w:t>The study's framework, which emphasises that knowledge is co-constructed through social interactions, cultural settings, and lived experiences, is social constructivist.</w:t>
            </w:r>
          </w:p>
          <w:p w14:paraId="38CA607B" w14:textId="65155A0A" w:rsidR="00E71703" w:rsidRDefault="00E71703" w:rsidP="005819FF">
            <w:pPr>
              <w:rPr>
                <w:rFonts w:ascii="Arial" w:hAnsi="Arial" w:cs="Arial"/>
                <w:sz w:val="22"/>
                <w:szCs w:val="22"/>
              </w:rPr>
            </w:pPr>
          </w:p>
          <w:p w14:paraId="0C37CF4C" w14:textId="7F2C228C" w:rsidR="00E71703" w:rsidRDefault="00E71703" w:rsidP="005819FF">
            <w:pPr>
              <w:rPr>
                <w:rFonts w:ascii="Arial" w:hAnsi="Arial" w:cs="Arial"/>
                <w:sz w:val="22"/>
                <w:szCs w:val="22"/>
              </w:rPr>
            </w:pPr>
            <w:r>
              <w:rPr>
                <w:rFonts w:ascii="Arial" w:hAnsi="Arial" w:cs="Arial"/>
                <w:sz w:val="22"/>
                <w:szCs w:val="22"/>
              </w:rPr>
              <w:t>I</w:t>
            </w:r>
            <w:r w:rsidRPr="00E71703">
              <w:rPr>
                <w:rFonts w:ascii="Arial" w:hAnsi="Arial" w:cs="Arial"/>
                <w:sz w:val="22"/>
                <w:szCs w:val="22"/>
              </w:rPr>
              <w:t>nterviews that are semi structured (with Teachers)</w:t>
            </w:r>
            <w:r>
              <w:rPr>
                <w:rFonts w:ascii="Arial" w:hAnsi="Arial" w:cs="Arial"/>
                <w:sz w:val="22"/>
                <w:szCs w:val="22"/>
              </w:rPr>
              <w:t xml:space="preserve"> </w:t>
            </w:r>
          </w:p>
          <w:p w14:paraId="07965599" w14:textId="64327273" w:rsidR="00E71703" w:rsidRDefault="00E71703" w:rsidP="005819FF">
            <w:pPr>
              <w:rPr>
                <w:rFonts w:ascii="Arial" w:hAnsi="Arial" w:cs="Arial"/>
                <w:sz w:val="22"/>
                <w:szCs w:val="22"/>
              </w:rPr>
            </w:pPr>
            <w:r w:rsidRPr="00E71703">
              <w:rPr>
                <w:rFonts w:ascii="Arial" w:hAnsi="Arial" w:cs="Arial"/>
                <w:sz w:val="22"/>
                <w:szCs w:val="22"/>
              </w:rPr>
              <w:t>These enable a thorough investigation of educators' viewpoints on community and parental involvement.</w:t>
            </w:r>
            <w:r w:rsidRPr="00E71703">
              <w:rPr>
                <w:rFonts w:ascii="Arial" w:hAnsi="Arial" w:cs="Arial"/>
                <w:sz w:val="22"/>
                <w:szCs w:val="22"/>
              </w:rPr>
              <w:br/>
              <w:t>Open-ended questions and a flexible guide are used in interviews to accommodate issues that come up throughout the conversation.</w:t>
            </w:r>
            <w:r w:rsidRPr="00E71703">
              <w:rPr>
                <w:rFonts w:ascii="Arial" w:hAnsi="Arial" w:cs="Arial"/>
                <w:sz w:val="22"/>
                <w:szCs w:val="22"/>
              </w:rPr>
              <w:br/>
              <w:t>Allows school practitioners to provide extensive, contextualised data.</w:t>
            </w:r>
            <w:r w:rsidRPr="00E71703">
              <w:rPr>
                <w:rFonts w:ascii="Arial" w:hAnsi="Arial" w:cs="Arial"/>
                <w:sz w:val="22"/>
                <w:szCs w:val="22"/>
              </w:rPr>
              <w:br/>
            </w:r>
            <w:r w:rsidRPr="00E71703">
              <w:rPr>
                <w:rFonts w:ascii="Arial" w:hAnsi="Arial" w:cs="Arial"/>
                <w:sz w:val="22"/>
                <w:szCs w:val="22"/>
              </w:rPr>
              <w:br/>
              <w:t>Focus groups (parents )</w:t>
            </w:r>
            <w:r w:rsidRPr="00E71703">
              <w:rPr>
                <w:rFonts w:ascii="Arial" w:hAnsi="Arial" w:cs="Arial"/>
                <w:sz w:val="22"/>
                <w:szCs w:val="22"/>
              </w:rPr>
              <w:br/>
              <w:t xml:space="preserve">Held in groups to promote conversation among parents, especially those who live in the same </w:t>
            </w:r>
            <w:r w:rsidRPr="00E71703">
              <w:rPr>
                <w:rFonts w:ascii="Arial" w:hAnsi="Arial" w:cs="Arial"/>
                <w:sz w:val="22"/>
                <w:szCs w:val="22"/>
              </w:rPr>
              <w:lastRenderedPageBreak/>
              <w:t>school community.</w:t>
            </w:r>
            <w:r w:rsidRPr="00E71703">
              <w:rPr>
                <w:rFonts w:ascii="Arial" w:hAnsi="Arial" w:cs="Arial"/>
                <w:sz w:val="22"/>
                <w:szCs w:val="22"/>
              </w:rPr>
              <w:br/>
              <w:t>Seeks to document common experiences, viewpoints, and perceived obstacles or enablers of participation.</w:t>
            </w:r>
            <w:r w:rsidRPr="00E71703">
              <w:rPr>
                <w:rFonts w:ascii="Arial" w:hAnsi="Arial" w:cs="Arial"/>
                <w:sz w:val="22"/>
                <w:szCs w:val="22"/>
              </w:rPr>
              <w:br/>
              <w:t>Parents feel more at ease in this style, particularly in social situations they are accustomed to.</w:t>
            </w:r>
          </w:p>
          <w:p w14:paraId="647F9BDC" w14:textId="77777777" w:rsidR="00E71703" w:rsidRDefault="00E71703" w:rsidP="005819FF">
            <w:pPr>
              <w:rPr>
                <w:rFonts w:ascii="Arial" w:hAnsi="Arial" w:cs="Arial"/>
                <w:sz w:val="22"/>
                <w:szCs w:val="22"/>
              </w:rPr>
            </w:pPr>
          </w:p>
          <w:p w14:paraId="0F42F32A" w14:textId="2E776C3F" w:rsidR="00E71703" w:rsidRPr="00A42F82" w:rsidRDefault="00E71703" w:rsidP="005819FF">
            <w:pPr>
              <w:rPr>
                <w:rFonts w:ascii="Arial" w:hAnsi="Arial" w:cs="Arial"/>
                <w:sz w:val="22"/>
                <w:szCs w:val="22"/>
              </w:rPr>
            </w:pPr>
            <w:r w:rsidRPr="00E71703">
              <w:rPr>
                <w:rFonts w:ascii="Arial" w:hAnsi="Arial" w:cs="Arial"/>
                <w:sz w:val="22"/>
                <w:szCs w:val="22"/>
              </w:rPr>
              <w:t>Purposive sampling is the method used to pick participants, who are parents and teachers, depending on their applicability to the study's objectives.</w:t>
            </w:r>
            <w:r w:rsidRPr="00E71703">
              <w:rPr>
                <w:rFonts w:ascii="Arial" w:hAnsi="Arial" w:cs="Arial"/>
                <w:sz w:val="22"/>
                <w:szCs w:val="22"/>
              </w:rPr>
              <w:br/>
              <w:t>Four Caerphilly Borough primary schools were chosen because of their socioeconomic difficulties.</w:t>
            </w:r>
            <w:r w:rsidRPr="00E71703">
              <w:rPr>
                <w:rFonts w:ascii="Arial" w:hAnsi="Arial" w:cs="Arial"/>
                <w:sz w:val="22"/>
                <w:szCs w:val="22"/>
              </w:rPr>
              <w:br/>
            </w:r>
            <w:r>
              <w:rPr>
                <w:rFonts w:ascii="Arial" w:hAnsi="Arial" w:cs="Arial"/>
                <w:sz w:val="22"/>
                <w:szCs w:val="22"/>
              </w:rPr>
              <w:t>I</w:t>
            </w:r>
            <w:r w:rsidRPr="00E71703">
              <w:rPr>
                <w:rFonts w:ascii="Arial" w:hAnsi="Arial" w:cs="Arial"/>
                <w:sz w:val="22"/>
                <w:szCs w:val="22"/>
              </w:rPr>
              <w:t>n every school:</w:t>
            </w:r>
            <w:r w:rsidRPr="00E71703">
              <w:rPr>
                <w:rFonts w:ascii="Arial" w:hAnsi="Arial" w:cs="Arial"/>
                <w:sz w:val="22"/>
                <w:szCs w:val="22"/>
              </w:rPr>
              <w:br/>
              <w:t>Interviews with about four teachers will be conducted.</w:t>
            </w:r>
            <w:r w:rsidRPr="00E71703">
              <w:rPr>
                <w:rFonts w:ascii="Arial" w:hAnsi="Arial" w:cs="Arial"/>
                <w:sz w:val="22"/>
                <w:szCs w:val="22"/>
              </w:rPr>
              <w:br/>
              <w:t>Focus groups will involve 8–10 parents.</w:t>
            </w:r>
            <w:r w:rsidRPr="00E71703">
              <w:rPr>
                <w:rFonts w:ascii="Arial" w:hAnsi="Arial" w:cs="Arial"/>
                <w:sz w:val="22"/>
                <w:szCs w:val="22"/>
              </w:rPr>
              <w:br/>
            </w:r>
            <w:r w:rsidRPr="00E71703">
              <w:rPr>
                <w:rFonts w:ascii="Arial" w:hAnsi="Arial" w:cs="Arial"/>
                <w:sz w:val="22"/>
                <w:szCs w:val="22"/>
              </w:rPr>
              <w:br/>
              <w:t>Ethical Considerations: In accordance with BERA regulations and the Data Protection Act (2018), informed permission, confidentiality, anonymity, and voluntary participation will be strictly maintained.</w:t>
            </w:r>
            <w:r w:rsidRPr="00E71703">
              <w:rPr>
                <w:rFonts w:ascii="Arial" w:hAnsi="Arial" w:cs="Arial"/>
                <w:sz w:val="22"/>
                <w:szCs w:val="22"/>
              </w:rPr>
              <w:br/>
              <w:t>Prior to the commencement of data collection, ethical permission will be acquired.</w:t>
            </w:r>
          </w:p>
          <w:p w14:paraId="009C481E" w14:textId="77777777" w:rsidR="00F96C3F" w:rsidRPr="00A42F82" w:rsidRDefault="00F96C3F" w:rsidP="005819FF">
            <w:pPr>
              <w:rPr>
                <w:rFonts w:ascii="Arial" w:hAnsi="Arial" w:cs="Arial"/>
                <w:sz w:val="22"/>
                <w:szCs w:val="22"/>
              </w:rPr>
            </w:pPr>
          </w:p>
          <w:p w14:paraId="0687532F" w14:textId="77777777" w:rsidR="00F96C3F" w:rsidRPr="00A42F82" w:rsidRDefault="00F96C3F" w:rsidP="005819FF">
            <w:pPr>
              <w:rPr>
                <w:rFonts w:ascii="Arial" w:hAnsi="Arial" w:cs="Arial"/>
                <w:sz w:val="22"/>
                <w:szCs w:val="22"/>
              </w:rPr>
            </w:pPr>
          </w:p>
          <w:p w14:paraId="108EF2F7" w14:textId="77777777" w:rsidR="00F96C3F" w:rsidRPr="00A42F82" w:rsidRDefault="00F96C3F" w:rsidP="005819FF">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3A41571" w:rsidR="00B23BFF" w:rsidRPr="00A42F82" w:rsidRDefault="00E71703" w:rsidP="00A91894">
            <w:pPr>
              <w:rPr>
                <w:rFonts w:ascii="Arial" w:hAnsi="Arial" w:cs="Arial"/>
                <w:sz w:val="22"/>
                <w:szCs w:val="22"/>
              </w:rPr>
            </w:pPr>
            <w:r>
              <w:rPr>
                <w:rFonts w:ascii="Arial" w:hAnsi="Arial" w:cs="Arial"/>
                <w:sz w:val="22"/>
                <w:szCs w:val="22"/>
              </w:rPr>
              <w:t>Research will be conducted in four primary schools within the Caerphilly Borough.</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A0D6F88"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977F18"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82B6BC7" w:rsidR="00B23BFF" w:rsidRPr="00A42F82" w:rsidRDefault="00E7170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E5555D" w:rsidR="004942B0" w:rsidRPr="00A42F82" w:rsidRDefault="00E71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F74C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7EE6A390"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977F18"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p w14:paraId="5A9AD091" w14:textId="77777777" w:rsidR="00A34C40" w:rsidRDefault="00A34C40" w:rsidP="00A91894">
      <w:pPr>
        <w:autoSpaceDE w:val="0"/>
        <w:autoSpaceDN w:val="0"/>
        <w:adjustRightInd w:val="0"/>
        <w:spacing w:after="240"/>
        <w:jc w:val="both"/>
        <w:rPr>
          <w:rFonts w:ascii="Arial" w:hAnsi="Arial" w:cs="Arial"/>
          <w:b/>
          <w:sz w:val="22"/>
          <w:szCs w:val="22"/>
        </w:rPr>
      </w:pPr>
    </w:p>
    <w:p w14:paraId="3ABC8B7C" w14:textId="77777777" w:rsidR="00A34C40" w:rsidRDefault="00A34C40" w:rsidP="00A91894">
      <w:pPr>
        <w:autoSpaceDE w:val="0"/>
        <w:autoSpaceDN w:val="0"/>
        <w:adjustRightInd w:val="0"/>
        <w:spacing w:after="240"/>
        <w:jc w:val="both"/>
        <w:rPr>
          <w:rFonts w:ascii="Arial" w:hAnsi="Arial" w:cs="Arial"/>
          <w:b/>
          <w:sz w:val="22"/>
          <w:szCs w:val="22"/>
        </w:rPr>
      </w:pPr>
    </w:p>
    <w:p w14:paraId="2373D619" w14:textId="77777777" w:rsidR="00A34C40" w:rsidRPr="00A42F82" w:rsidRDefault="00A34C40"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12BFBE94"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F10DAA7"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1A251D98"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E1F892E"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6AD10BD"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5F4082EE"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3A17079"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C5B3207"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FD4937B"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625CD08"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EFC3876"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385A575" w:rsidR="00D107AC" w:rsidRPr="005819FF" w:rsidRDefault="00E71703" w:rsidP="005819FF">
            <w:pPr>
              <w:rPr>
                <w:rFonts w:ascii="Arial" w:hAnsi="Arial" w:cs="Arial"/>
                <w:sz w:val="22"/>
                <w:szCs w:val="22"/>
              </w:rPr>
            </w:pPr>
            <w:r w:rsidRPr="005819FF">
              <w:rPr>
                <w:rFonts w:ascii="Arial" w:hAnsi="Arial" w:cs="Arial"/>
                <w:sz w:val="22"/>
                <w:szCs w:val="22"/>
              </w:rPr>
              <w:t>Research looks at approaches to enhance parental involvement and educational outcomes for children from low-income families, with a particular focus on socioeconomically disadvantaged locations. It seeks to bridge educational and opportunity disparities by identifying and removing obstacles to school-family engagement, so directly promoting equality.</w:t>
            </w:r>
            <w:r w:rsidRPr="005819FF">
              <w:rPr>
                <w:rFonts w:ascii="Arial" w:hAnsi="Arial" w:cs="Arial"/>
                <w:sz w:val="22"/>
                <w:szCs w:val="22"/>
              </w:rPr>
              <w:br/>
            </w:r>
            <w:r w:rsidRPr="005819FF">
              <w:rPr>
                <w:rFonts w:ascii="Arial" w:hAnsi="Arial" w:cs="Arial"/>
                <w:sz w:val="22"/>
                <w:szCs w:val="22"/>
              </w:rPr>
              <w:br/>
              <w:t>Children's and parents' mental and emotional health can be improved through improved community involvement and parent-school ties.</w:t>
            </w:r>
            <w:r w:rsidRPr="005819FF">
              <w:rPr>
                <w:rFonts w:ascii="Arial" w:hAnsi="Arial" w:cs="Arial"/>
                <w:sz w:val="22"/>
                <w:szCs w:val="22"/>
              </w:rPr>
              <w:br/>
            </w:r>
            <w:r w:rsidRPr="005819FF">
              <w:rPr>
                <w:rFonts w:ascii="Arial" w:hAnsi="Arial" w:cs="Arial"/>
                <w:sz w:val="22"/>
                <w:szCs w:val="22"/>
              </w:rPr>
              <w:br/>
              <w:t>The goals of community-focused schools are to foster social cohesion, integrate services, and increase cooperation and trust among families, schools, and the larger community. This study examines how schools can serve as community centres, enhancing connectivity and community involvement in underprivileged communities.</w:t>
            </w:r>
          </w:p>
          <w:p w14:paraId="58E44D63" w14:textId="77777777" w:rsidR="00E71703" w:rsidRPr="005819FF" w:rsidRDefault="00E71703" w:rsidP="005819FF">
            <w:pPr>
              <w:rPr>
                <w:rFonts w:ascii="Arial" w:hAnsi="Arial" w:cs="Arial"/>
                <w:sz w:val="22"/>
                <w:szCs w:val="22"/>
              </w:rPr>
            </w:pPr>
          </w:p>
          <w:p w14:paraId="5B08BB9C" w14:textId="57D9D5EC" w:rsidR="00E71703" w:rsidRPr="005819FF" w:rsidRDefault="00E71703" w:rsidP="005819FF">
            <w:pPr>
              <w:rPr>
                <w:rFonts w:ascii="Arial" w:hAnsi="Arial" w:cs="Arial"/>
                <w:sz w:val="22"/>
                <w:szCs w:val="22"/>
              </w:rPr>
            </w:pPr>
            <w:r w:rsidRPr="005819FF">
              <w:rPr>
                <w:rFonts w:ascii="Arial" w:hAnsi="Arial" w:cs="Arial"/>
                <w:sz w:val="22"/>
                <w:szCs w:val="22"/>
              </w:rPr>
              <w:t>The research supports this goal by informing parents about the New Curriculum for Wales, which incorporates Welsh culture and language, even if it is not the primary focus.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3590D3D" w:rsidR="00C11423"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776443D" w:rsidR="00C11423"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0A1DB29"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05A1297"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C5772CD" w:rsidR="00D107AC"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963C02F"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7736C46"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2CF24E"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7F6D443"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B81C71"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B15678A"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BBB9B2F"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7418D07"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79AFE44"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9896FC2"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7B2728A"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40F38E6" w:rsidR="00770C66"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98E4BF9"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D8669BE"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EC8C6BF"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77BC06"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4EA7B82"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68EBE1"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C7815C8"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DCF6CE9"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EF8DFF1" w:rsidR="00ED0C5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Default="00197206" w:rsidP="00A91894">
      <w:pPr>
        <w:rPr>
          <w:rFonts w:ascii="Arial" w:hAnsi="Arial" w:cs="Arial"/>
          <w:bCs/>
          <w:sz w:val="24"/>
          <w:szCs w:val="24"/>
        </w:rPr>
      </w:pPr>
    </w:p>
    <w:p w14:paraId="678B1D83" w14:textId="77777777" w:rsidR="00A34C40" w:rsidRDefault="00A34C40" w:rsidP="00A91894">
      <w:pPr>
        <w:rPr>
          <w:rFonts w:ascii="Arial" w:hAnsi="Arial" w:cs="Arial"/>
          <w:bCs/>
          <w:sz w:val="24"/>
          <w:szCs w:val="24"/>
        </w:rPr>
      </w:pPr>
    </w:p>
    <w:p w14:paraId="7143C2C7" w14:textId="77777777" w:rsidR="00A34C40" w:rsidRDefault="00A34C40" w:rsidP="00A91894">
      <w:pPr>
        <w:rPr>
          <w:rFonts w:ascii="Arial" w:hAnsi="Arial" w:cs="Arial"/>
          <w:bCs/>
          <w:sz w:val="24"/>
          <w:szCs w:val="24"/>
        </w:rPr>
      </w:pPr>
    </w:p>
    <w:p w14:paraId="0605845F" w14:textId="77777777" w:rsidR="00A34C40" w:rsidRDefault="00A34C40" w:rsidP="00A91894">
      <w:pPr>
        <w:rPr>
          <w:rFonts w:ascii="Arial" w:hAnsi="Arial" w:cs="Arial"/>
          <w:bCs/>
          <w:sz w:val="24"/>
          <w:szCs w:val="24"/>
        </w:rPr>
      </w:pPr>
    </w:p>
    <w:p w14:paraId="3D664543" w14:textId="77777777" w:rsidR="00A34C40" w:rsidRDefault="00A34C40" w:rsidP="00A91894">
      <w:pPr>
        <w:rPr>
          <w:rFonts w:ascii="Arial" w:hAnsi="Arial" w:cs="Arial"/>
          <w:bCs/>
          <w:sz w:val="24"/>
          <w:szCs w:val="24"/>
        </w:rPr>
      </w:pPr>
    </w:p>
    <w:p w14:paraId="09099C6E" w14:textId="77777777" w:rsidR="00A34C40" w:rsidRPr="00A42F82" w:rsidRDefault="00A34C40"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D1B2DBE" w:rsidR="00025F69" w:rsidRPr="00A42F82" w:rsidRDefault="00E71703" w:rsidP="00811DCF">
            <w:pPr>
              <w:rPr>
                <w:rFonts w:ascii="Arial" w:hAnsi="Arial" w:cs="Arial"/>
                <w:sz w:val="22"/>
                <w:szCs w:val="22"/>
              </w:rPr>
            </w:pPr>
            <w:r w:rsidRPr="00FA2820">
              <w:rPr>
                <w:rFonts w:ascii="Arial" w:hAnsi="Arial" w:cs="Arial"/>
                <w:bCs/>
                <w:sz w:val="22"/>
                <w:szCs w:val="22"/>
              </w:rPr>
              <w:t xml:space="preserve">There will be approximately </w:t>
            </w:r>
            <w:r>
              <w:rPr>
                <w:rFonts w:ascii="Arial" w:hAnsi="Arial" w:cs="Arial"/>
                <w:bCs/>
                <w:sz w:val="22"/>
                <w:szCs w:val="22"/>
              </w:rPr>
              <w:t xml:space="preserve">96 </w:t>
            </w:r>
            <w:r w:rsidRPr="00FA2820">
              <w:rPr>
                <w:rFonts w:ascii="Arial" w:hAnsi="Arial" w:cs="Arial"/>
                <w:bCs/>
                <w:sz w:val="22"/>
                <w:szCs w:val="22"/>
              </w:rPr>
              <w:t>participants, a total of</w:t>
            </w:r>
            <w:r>
              <w:rPr>
                <w:rFonts w:ascii="Arial" w:hAnsi="Arial" w:cs="Arial"/>
                <w:bCs/>
                <w:sz w:val="22"/>
                <w:szCs w:val="22"/>
              </w:rPr>
              <w:t xml:space="preserve"> 20 parents in focus groups and 4 teachers from each school (there are 4 schools in the research)</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669029E" w:rsidR="00025F69" w:rsidRPr="00A42F82" w:rsidRDefault="00E71703" w:rsidP="00811DCF">
            <w:pPr>
              <w:rPr>
                <w:rFonts w:ascii="Arial" w:hAnsi="Arial" w:cs="Arial"/>
                <w:sz w:val="22"/>
                <w:szCs w:val="22"/>
              </w:rPr>
            </w:pPr>
            <w:r>
              <w:rPr>
                <w:rFonts w:ascii="Arial" w:hAnsi="Arial" w:cs="Arial"/>
                <w:sz w:val="22"/>
                <w:szCs w:val="22"/>
              </w:rPr>
              <w:t>The participants will be teachers and parents from the 4 selected schools in the Caerphilly Borough area.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E71703">
            <w:pPr>
              <w:spacing w:line="360" w:lineRule="auto"/>
              <w:rPr>
                <w:rFonts w:ascii="Arial" w:hAnsi="Arial" w:cs="Arial"/>
                <w:sz w:val="22"/>
                <w:szCs w:val="22"/>
              </w:rPr>
            </w:pPr>
          </w:p>
          <w:p w14:paraId="30CC7196" w14:textId="30B41A2D" w:rsidR="00025F69" w:rsidRPr="00A42F82" w:rsidRDefault="00E71703" w:rsidP="00811DCF">
            <w:pPr>
              <w:rPr>
                <w:rFonts w:ascii="Arial" w:hAnsi="Arial" w:cs="Arial"/>
                <w:sz w:val="22"/>
                <w:szCs w:val="22"/>
              </w:rPr>
            </w:pPr>
            <w:r w:rsidRPr="00E71703">
              <w:rPr>
                <w:rFonts w:ascii="Arial" w:hAnsi="Arial" w:cs="Arial"/>
                <w:sz w:val="22"/>
                <w:szCs w:val="22"/>
              </w:rPr>
              <w:t xml:space="preserve">The researcher's contacts will be used to contact schools. </w:t>
            </w:r>
            <w:r w:rsidRPr="00E71703">
              <w:rPr>
                <w:rFonts w:ascii="Arial" w:hAnsi="Arial" w:cs="Arial"/>
                <w:sz w:val="22"/>
                <w:szCs w:val="22"/>
              </w:rPr>
              <w:br/>
              <w:t xml:space="preserve">As the gatekeeper, the head teacher </w:t>
            </w:r>
            <w:r w:rsidRPr="00E71703">
              <w:rPr>
                <w:rFonts w:ascii="Arial" w:hAnsi="Arial" w:cs="Arial"/>
                <w:sz w:val="22"/>
                <w:szCs w:val="22"/>
              </w:rPr>
              <w:t>at</w:t>
            </w:r>
            <w:r w:rsidRPr="00E71703">
              <w:rPr>
                <w:rFonts w:ascii="Arial" w:hAnsi="Arial" w:cs="Arial"/>
                <w:sz w:val="22"/>
                <w:szCs w:val="22"/>
              </w:rPr>
              <w:t xml:space="preserve"> each school will be called. To gauge interest, information sheets will be distributed. Groups will be chosen by the head teacher based on the level of interest expressed. It is anticipated that few parents will be interested. The head teacher's preferences will be used to select the teachers.</w:t>
            </w:r>
          </w:p>
          <w:p w14:paraId="2E2E4649" w14:textId="77777777" w:rsidR="00025F69" w:rsidRPr="00A42F82" w:rsidRDefault="00025F69" w:rsidP="00E71703">
            <w:pPr>
              <w:spacing w:line="360" w:lineRule="auto"/>
              <w:rPr>
                <w:rFonts w:ascii="Arial" w:hAnsi="Arial" w:cs="Arial"/>
                <w:sz w:val="22"/>
                <w:szCs w:val="22"/>
              </w:rPr>
            </w:pPr>
          </w:p>
          <w:p w14:paraId="404B1A3D" w14:textId="77777777" w:rsidR="00025F69" w:rsidRPr="00A42F82" w:rsidRDefault="00025F69" w:rsidP="00E71703">
            <w:pPr>
              <w:spacing w:line="360" w:lineRule="auto"/>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511BCF5"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54BAB50"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CC41A8C"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0926181"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8C02011"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DABDB6C"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98524F4"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D5A467F"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086782" w:rsidR="00025F69"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Default="003C07E3" w:rsidP="00A91894">
      <w:pPr>
        <w:rPr>
          <w:rFonts w:ascii="Arial" w:hAnsi="Arial" w:cs="Arial"/>
        </w:rPr>
      </w:pPr>
    </w:p>
    <w:p w14:paraId="5F6EBD97" w14:textId="77777777" w:rsidR="00A34C40" w:rsidRDefault="00A34C40" w:rsidP="00A91894">
      <w:pPr>
        <w:rPr>
          <w:rFonts w:ascii="Arial" w:hAnsi="Arial" w:cs="Arial"/>
        </w:rPr>
      </w:pPr>
    </w:p>
    <w:p w14:paraId="6EDB873D" w14:textId="77777777" w:rsidR="00A34C40" w:rsidRDefault="00A34C40" w:rsidP="00A91894">
      <w:pPr>
        <w:rPr>
          <w:rFonts w:ascii="Arial" w:hAnsi="Arial" w:cs="Arial"/>
        </w:rPr>
      </w:pPr>
    </w:p>
    <w:p w14:paraId="0D612455" w14:textId="77777777" w:rsidR="00A34C40" w:rsidRDefault="00A34C40" w:rsidP="00A91894">
      <w:pPr>
        <w:rPr>
          <w:rFonts w:ascii="Arial" w:hAnsi="Arial" w:cs="Arial"/>
        </w:rPr>
      </w:pPr>
    </w:p>
    <w:p w14:paraId="4EC5E93F" w14:textId="77777777" w:rsidR="00A34C40" w:rsidRDefault="00A34C40" w:rsidP="00A91894">
      <w:pPr>
        <w:rPr>
          <w:rFonts w:ascii="Arial" w:hAnsi="Arial" w:cs="Arial"/>
        </w:rPr>
      </w:pPr>
    </w:p>
    <w:p w14:paraId="110DA892" w14:textId="77777777" w:rsidR="00A34C40" w:rsidRDefault="00A34C40" w:rsidP="00A91894">
      <w:pPr>
        <w:rPr>
          <w:rFonts w:ascii="Arial" w:hAnsi="Arial" w:cs="Arial"/>
        </w:rPr>
      </w:pPr>
    </w:p>
    <w:p w14:paraId="6969459F" w14:textId="77777777" w:rsidR="00A34C40" w:rsidRPr="00A42F82" w:rsidRDefault="00A34C40"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64D292B" w:rsidR="00382031"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3855C6A5" w14:textId="44B75028" w:rsidR="00382031"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58E86DE" w:rsidR="00382031"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246934D" w:rsidR="00382031" w:rsidRPr="00A42F82" w:rsidRDefault="00E71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033C5A38" w:rsidR="00382031" w:rsidRPr="00A42F82" w:rsidRDefault="00E71703" w:rsidP="00811DCF">
            <w:pPr>
              <w:rPr>
                <w:rFonts w:ascii="Arial" w:hAnsi="Arial" w:cs="Arial"/>
                <w:sz w:val="22"/>
                <w:szCs w:val="22"/>
              </w:rPr>
            </w:pPr>
            <w:r>
              <w:rPr>
                <w:rFonts w:ascii="Arial" w:hAnsi="Arial" w:cs="Arial"/>
                <w:sz w:val="22"/>
                <w:szCs w:val="22"/>
              </w:rPr>
              <w:t>Audio equipment will be used to record interviews and focus groups. Audio will not be shared with anyone but the researcher. The equipment will be stored safely.</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95AE35" w14:textId="77777777" w:rsidR="006274F5" w:rsidRDefault="006274F5" w:rsidP="00A91894">
      <w:pPr>
        <w:rPr>
          <w:rFonts w:ascii="Arial" w:hAnsi="Arial" w:cs="Arial"/>
          <w:b/>
          <w:sz w:val="22"/>
          <w:szCs w:val="22"/>
        </w:rPr>
      </w:pPr>
    </w:p>
    <w:p w14:paraId="002E9CE6" w14:textId="77777777" w:rsidR="00A34C40" w:rsidRDefault="00A34C40" w:rsidP="00A91894">
      <w:pPr>
        <w:rPr>
          <w:rFonts w:ascii="Arial" w:hAnsi="Arial" w:cs="Arial"/>
          <w:b/>
          <w:sz w:val="22"/>
          <w:szCs w:val="22"/>
        </w:rPr>
      </w:pPr>
    </w:p>
    <w:p w14:paraId="58D1170E" w14:textId="77777777" w:rsidR="006274F5" w:rsidRDefault="006274F5" w:rsidP="00A91894">
      <w:pPr>
        <w:rPr>
          <w:rFonts w:ascii="Arial" w:hAnsi="Arial" w:cs="Arial"/>
          <w:b/>
          <w:sz w:val="22"/>
          <w:szCs w:val="22"/>
        </w:rPr>
      </w:pPr>
    </w:p>
    <w:p w14:paraId="1CE9A597" w14:textId="6448D2EF"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6AAAC10" w:rsidR="008C1A38" w:rsidRPr="00A42F82" w:rsidRDefault="000F74C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76F0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5B63F7" w:rsidR="008C1A38" w:rsidRPr="00A42F82" w:rsidRDefault="000F74C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76F0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294CEC1" w:rsidR="00003E64" w:rsidRDefault="000E50F4" w:rsidP="00954285">
            <w:pPr>
              <w:pStyle w:val="ListParagraph"/>
              <w:numPr>
                <w:ilvl w:val="0"/>
                <w:numId w:val="31"/>
              </w:numPr>
              <w:rPr>
                <w:rFonts w:ascii="Arial" w:hAnsi="Arial" w:cs="Arial"/>
              </w:rPr>
            </w:pPr>
            <w:r w:rsidRPr="00954285">
              <w:rPr>
                <w:rFonts w:ascii="Arial" w:hAnsi="Arial" w:cs="Arial"/>
              </w:rPr>
              <w:t>Avoiding coercion</w:t>
            </w:r>
            <w:r w:rsidR="00AF5A6C">
              <w:rPr>
                <w:rFonts w:ascii="Arial" w:hAnsi="Arial" w:cs="Arial"/>
              </w:rPr>
              <w:t xml:space="preserve">: </w:t>
            </w:r>
            <w:r w:rsidR="00811DCF" w:rsidRPr="00954285">
              <w:rPr>
                <w:rFonts w:ascii="Arial" w:hAnsi="Arial" w:cs="Arial"/>
              </w:rPr>
              <w:t>Teachers or parents may feel pressured to participate due to their relationship with the head teacher</w:t>
            </w:r>
            <w:r w:rsidR="00954285" w:rsidRPr="00954285">
              <w:rPr>
                <w:rFonts w:ascii="Arial" w:hAnsi="Arial" w:cs="Arial"/>
              </w:rPr>
              <w:t>.</w:t>
            </w:r>
          </w:p>
          <w:p w14:paraId="7A42904B" w14:textId="77777777" w:rsidR="00954285" w:rsidRDefault="00954285" w:rsidP="00954285">
            <w:pPr>
              <w:rPr>
                <w:rFonts w:ascii="Arial" w:hAnsi="Arial" w:cs="Arial"/>
              </w:rPr>
            </w:pPr>
          </w:p>
          <w:p w14:paraId="56E7968E" w14:textId="77777777" w:rsidR="00954285" w:rsidRDefault="00954285" w:rsidP="00954285">
            <w:pPr>
              <w:rPr>
                <w:rFonts w:ascii="Arial" w:hAnsi="Arial" w:cs="Arial"/>
              </w:rPr>
            </w:pPr>
          </w:p>
          <w:p w14:paraId="41D7652B" w14:textId="77777777" w:rsidR="006274F5" w:rsidRDefault="006274F5" w:rsidP="00954285">
            <w:pPr>
              <w:rPr>
                <w:rFonts w:ascii="Arial" w:hAnsi="Arial" w:cs="Arial"/>
              </w:rPr>
            </w:pPr>
          </w:p>
          <w:p w14:paraId="72147BDE" w14:textId="77777777" w:rsidR="00087AB8" w:rsidRDefault="00087AB8" w:rsidP="00954285">
            <w:pPr>
              <w:rPr>
                <w:rFonts w:ascii="Arial" w:hAnsi="Arial" w:cs="Arial"/>
                <w:sz w:val="22"/>
                <w:szCs w:val="22"/>
              </w:rPr>
            </w:pPr>
          </w:p>
          <w:p w14:paraId="26D3AC15" w14:textId="44039F7D" w:rsidR="00954285" w:rsidRPr="00087AB8" w:rsidRDefault="007F2D1E" w:rsidP="00087AB8">
            <w:pPr>
              <w:pStyle w:val="ListParagraph"/>
              <w:numPr>
                <w:ilvl w:val="0"/>
                <w:numId w:val="31"/>
              </w:numPr>
              <w:rPr>
                <w:rFonts w:ascii="Arial" w:hAnsi="Arial" w:cs="Arial"/>
              </w:rPr>
            </w:pPr>
            <w:r w:rsidRPr="00087AB8">
              <w:rPr>
                <w:rFonts w:ascii="Arial" w:hAnsi="Arial" w:cs="Arial"/>
              </w:rPr>
              <w:t>Privacy and confidentiality</w:t>
            </w:r>
            <w:r w:rsidR="00AF5A6C">
              <w:rPr>
                <w:rFonts w:ascii="Arial" w:hAnsi="Arial" w:cs="Arial"/>
              </w:rPr>
              <w:t xml:space="preserve">: </w:t>
            </w:r>
            <w:r w:rsidR="0075001A" w:rsidRPr="00087AB8">
              <w:rPr>
                <w:rFonts w:ascii="Arial" w:hAnsi="Arial" w:cs="Arial"/>
              </w:rPr>
              <w:t>Since the researcher is contacting the schools and the head teacher is serving as the gatekeeper, there may be problems with the processing or sharing of sensitive data, such as the private information of teachers or students.</w:t>
            </w:r>
          </w:p>
          <w:p w14:paraId="49E44ADB" w14:textId="77777777" w:rsidR="00954285" w:rsidRDefault="00954285" w:rsidP="00954285">
            <w:pPr>
              <w:rPr>
                <w:rFonts w:ascii="Arial" w:hAnsi="Arial" w:cs="Arial"/>
              </w:rPr>
            </w:pPr>
          </w:p>
          <w:p w14:paraId="0BE44853" w14:textId="77777777" w:rsidR="004B3F5D" w:rsidRDefault="004B3F5D" w:rsidP="00954285">
            <w:pPr>
              <w:rPr>
                <w:rFonts w:ascii="Arial" w:hAnsi="Arial" w:cs="Arial"/>
              </w:rPr>
            </w:pPr>
          </w:p>
          <w:p w14:paraId="4904ECD2" w14:textId="77777777" w:rsidR="004B3F5D" w:rsidRDefault="004B3F5D" w:rsidP="00954285">
            <w:pPr>
              <w:rPr>
                <w:rFonts w:ascii="Arial" w:hAnsi="Arial" w:cs="Arial"/>
              </w:rPr>
            </w:pPr>
          </w:p>
          <w:p w14:paraId="184E86BA" w14:textId="77777777" w:rsidR="004B3F5D" w:rsidRDefault="004B3F5D" w:rsidP="00954285">
            <w:pPr>
              <w:rPr>
                <w:rFonts w:ascii="Arial" w:hAnsi="Arial" w:cs="Arial"/>
              </w:rPr>
            </w:pPr>
          </w:p>
          <w:p w14:paraId="0644A5C5" w14:textId="77777777" w:rsidR="004B3F5D" w:rsidRDefault="004B3F5D" w:rsidP="00954285">
            <w:pPr>
              <w:rPr>
                <w:rFonts w:ascii="Arial" w:hAnsi="Arial" w:cs="Arial"/>
              </w:rPr>
            </w:pPr>
          </w:p>
          <w:p w14:paraId="7204E001" w14:textId="77777777" w:rsidR="004B3F5D" w:rsidRDefault="004B3F5D" w:rsidP="00954285">
            <w:pPr>
              <w:rPr>
                <w:rFonts w:ascii="Arial" w:hAnsi="Arial" w:cs="Arial"/>
              </w:rPr>
            </w:pPr>
          </w:p>
          <w:p w14:paraId="27468865" w14:textId="77777777" w:rsidR="006274F5" w:rsidRDefault="006274F5" w:rsidP="00954285">
            <w:pPr>
              <w:rPr>
                <w:rFonts w:ascii="Arial" w:hAnsi="Arial" w:cs="Arial"/>
              </w:rPr>
            </w:pPr>
          </w:p>
          <w:p w14:paraId="1D744BE2" w14:textId="77777777" w:rsidR="004B3F5D" w:rsidRDefault="004B3F5D" w:rsidP="00954285">
            <w:pPr>
              <w:rPr>
                <w:rFonts w:ascii="Arial" w:hAnsi="Arial" w:cs="Arial"/>
              </w:rPr>
            </w:pPr>
          </w:p>
          <w:p w14:paraId="11F301A5" w14:textId="02CE2EBB" w:rsidR="00954285" w:rsidRPr="0009642E" w:rsidRDefault="0009642E" w:rsidP="0009642E">
            <w:pPr>
              <w:pStyle w:val="ListParagraph"/>
              <w:numPr>
                <w:ilvl w:val="0"/>
                <w:numId w:val="31"/>
              </w:numPr>
              <w:rPr>
                <w:rFonts w:ascii="Arial" w:hAnsi="Arial" w:cs="Arial"/>
              </w:rPr>
            </w:pPr>
            <w:r w:rsidRPr="0009642E">
              <w:rPr>
                <w:rFonts w:ascii="Arial" w:hAnsi="Arial" w:cs="Arial"/>
              </w:rPr>
              <w:t>I</w:t>
            </w:r>
            <w:r w:rsidR="00340FC2" w:rsidRPr="0009642E">
              <w:rPr>
                <w:rFonts w:ascii="Arial" w:hAnsi="Arial" w:cs="Arial"/>
              </w:rPr>
              <w:t>n focus groups, parents are under-represented</w:t>
            </w:r>
            <w:r w:rsidR="00340FC2" w:rsidRPr="0009642E">
              <w:rPr>
                <w:rFonts w:ascii="Arial" w:hAnsi="Arial" w:cs="Arial"/>
              </w:rPr>
              <w:t xml:space="preserve">. </w:t>
            </w:r>
            <w:r w:rsidR="00340FC2" w:rsidRPr="0009642E">
              <w:rPr>
                <w:rFonts w:ascii="Arial" w:hAnsi="Arial" w:cs="Arial"/>
              </w:rPr>
              <w:t>For research data to be accurate and for measurable results, parents from different socioeconomic backgrounds are required.</w:t>
            </w:r>
          </w:p>
          <w:p w14:paraId="44273FA6" w14:textId="77777777" w:rsidR="00954285" w:rsidRDefault="00954285" w:rsidP="00954285">
            <w:pPr>
              <w:rPr>
                <w:rFonts w:ascii="Arial" w:hAnsi="Arial" w:cs="Arial"/>
              </w:rPr>
            </w:pPr>
          </w:p>
          <w:p w14:paraId="0C3842D4" w14:textId="77777777" w:rsidR="00954285" w:rsidRPr="00954285" w:rsidRDefault="00954285" w:rsidP="00954285">
            <w:pPr>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393F40E" w:rsidR="00003E64" w:rsidRPr="006274F5" w:rsidRDefault="00BD6DAC" w:rsidP="006274F5">
            <w:pPr>
              <w:pStyle w:val="ListParagraph"/>
              <w:numPr>
                <w:ilvl w:val="0"/>
                <w:numId w:val="30"/>
              </w:numPr>
              <w:rPr>
                <w:rFonts w:ascii="Arial" w:hAnsi="Arial" w:cs="Arial"/>
              </w:rPr>
            </w:pPr>
            <w:r w:rsidRPr="006274F5">
              <w:rPr>
                <w:rFonts w:ascii="Arial" w:hAnsi="Arial" w:cs="Arial"/>
              </w:rPr>
              <w:t>An introduction information sheet will be given to participants, clearly stating that participation is completely voluntary and that they are free to withdraw at any time.</w:t>
            </w:r>
          </w:p>
          <w:p w14:paraId="1C4F03BD" w14:textId="77777777" w:rsidR="00003E64" w:rsidRDefault="00003E64" w:rsidP="00A91894">
            <w:pPr>
              <w:rPr>
                <w:rFonts w:ascii="Arial" w:hAnsi="Arial" w:cs="Arial"/>
                <w:sz w:val="22"/>
                <w:szCs w:val="22"/>
              </w:rPr>
            </w:pPr>
          </w:p>
          <w:p w14:paraId="62A41902" w14:textId="77777777" w:rsidR="006274F5" w:rsidRDefault="006274F5" w:rsidP="00A91894">
            <w:pPr>
              <w:rPr>
                <w:rFonts w:ascii="Arial" w:hAnsi="Arial" w:cs="Arial"/>
                <w:sz w:val="22"/>
                <w:szCs w:val="22"/>
              </w:rPr>
            </w:pPr>
          </w:p>
          <w:p w14:paraId="25DC9562" w14:textId="750A39E3" w:rsidR="00F039DE" w:rsidRPr="00504062" w:rsidRDefault="00F039DE" w:rsidP="00504062">
            <w:pPr>
              <w:pStyle w:val="ListParagraph"/>
              <w:numPr>
                <w:ilvl w:val="0"/>
                <w:numId w:val="30"/>
              </w:numPr>
              <w:rPr>
                <w:rFonts w:ascii="Arial" w:hAnsi="Arial" w:cs="Arial"/>
              </w:rPr>
            </w:pPr>
            <w:r w:rsidRPr="00504062">
              <w:rPr>
                <w:rFonts w:ascii="Arial" w:hAnsi="Arial" w:cs="Arial"/>
              </w:rPr>
              <w:t>Every piece of personal data will be pseudonymized or anonymised. All personally identifiable information will be kept confidential. Before participating, parents and teachers will give their explicit written agreement and be informed of how their data will be used.</w:t>
            </w:r>
            <w:r w:rsidR="00504062">
              <w:rPr>
                <w:rFonts w:ascii="Arial" w:hAnsi="Arial" w:cs="Arial"/>
              </w:rPr>
              <w:t xml:space="preserve"> </w:t>
            </w:r>
            <w:r w:rsidRPr="00504062">
              <w:rPr>
                <w:rFonts w:ascii="Arial" w:hAnsi="Arial" w:cs="Arial"/>
              </w:rPr>
              <w:t>Guide</w:t>
            </w:r>
            <w:r w:rsidR="003A40F0">
              <w:rPr>
                <w:rFonts w:ascii="Arial" w:hAnsi="Arial" w:cs="Arial"/>
              </w:rPr>
              <w:t>-</w:t>
            </w:r>
            <w:r w:rsidRPr="00504062">
              <w:rPr>
                <w:rFonts w:ascii="Arial" w:hAnsi="Arial" w:cs="Arial"/>
              </w:rPr>
              <w:t>lines for data protection will be adhered to</w:t>
            </w:r>
            <w:r w:rsidR="003A40F0">
              <w:rPr>
                <w:rFonts w:ascii="Arial" w:hAnsi="Arial" w:cs="Arial"/>
              </w:rPr>
              <w:t>,</w:t>
            </w:r>
            <w:r w:rsidRPr="00504062">
              <w:rPr>
                <w:rFonts w:ascii="Arial" w:hAnsi="Arial" w:cs="Arial"/>
              </w:rPr>
              <w:t xml:space="preserve"> </w:t>
            </w:r>
            <w:proofErr w:type="gramStart"/>
            <w:r w:rsidR="003A40F0">
              <w:rPr>
                <w:rFonts w:ascii="Arial" w:hAnsi="Arial" w:cs="Arial"/>
              </w:rPr>
              <w:t>in order to</w:t>
            </w:r>
            <w:proofErr w:type="gramEnd"/>
            <w:r w:rsidRPr="00504062">
              <w:rPr>
                <w:rFonts w:ascii="Arial" w:hAnsi="Arial" w:cs="Arial"/>
              </w:rPr>
              <w:t xml:space="preserve"> guarantee that any personal data is safely preserved, whether in locked physical storage or encrypted digital media.</w:t>
            </w:r>
          </w:p>
          <w:p w14:paraId="1E4F230F" w14:textId="77777777" w:rsidR="00003E64" w:rsidRDefault="00003E64" w:rsidP="00A91894">
            <w:pPr>
              <w:rPr>
                <w:rFonts w:ascii="Arial" w:hAnsi="Arial" w:cs="Arial"/>
                <w:sz w:val="22"/>
                <w:szCs w:val="22"/>
              </w:rPr>
            </w:pPr>
          </w:p>
          <w:p w14:paraId="7A8E1D52" w14:textId="77777777" w:rsidR="006274F5" w:rsidRDefault="006274F5" w:rsidP="00A91894">
            <w:pPr>
              <w:rPr>
                <w:rFonts w:ascii="Arial" w:hAnsi="Arial" w:cs="Arial"/>
                <w:sz w:val="22"/>
                <w:szCs w:val="22"/>
              </w:rPr>
            </w:pPr>
          </w:p>
          <w:p w14:paraId="619907EB" w14:textId="14CC3D1C" w:rsidR="0009642E" w:rsidRDefault="005712A5" w:rsidP="0009642E">
            <w:pPr>
              <w:pStyle w:val="ListParagraph"/>
              <w:numPr>
                <w:ilvl w:val="0"/>
                <w:numId w:val="30"/>
              </w:numPr>
              <w:rPr>
                <w:rFonts w:ascii="Arial" w:hAnsi="Arial" w:cs="Arial"/>
              </w:rPr>
            </w:pPr>
            <w:r w:rsidRPr="005712A5">
              <w:rPr>
                <w:rFonts w:ascii="Arial" w:hAnsi="Arial" w:cs="Arial"/>
              </w:rPr>
              <w:t xml:space="preserve">If parents' participation is essential to the success of the study, make sure the material they get is unambiguous and highlights the value of their participation. Disseminate the material via various </w:t>
            </w:r>
            <w:r w:rsidRPr="005712A5">
              <w:rPr>
                <w:rFonts w:ascii="Arial" w:hAnsi="Arial" w:cs="Arial"/>
              </w:rPr>
              <w:lastRenderedPageBreak/>
              <w:t>methods to reach a larger audience. Sending a follow-up message to parents who express interest at first could motivate them to participate more.</w:t>
            </w:r>
          </w:p>
          <w:p w14:paraId="5B589FFD" w14:textId="77777777" w:rsidR="006274F5" w:rsidRPr="006274F5" w:rsidRDefault="006274F5" w:rsidP="006274F5">
            <w:pPr>
              <w:pStyle w:val="ListParagraph"/>
              <w:rPr>
                <w:rFonts w:ascii="Arial" w:hAnsi="Arial" w:cs="Arial"/>
              </w:rPr>
            </w:pPr>
          </w:p>
          <w:p w14:paraId="6B9C042A" w14:textId="77777777" w:rsidR="006274F5" w:rsidRPr="0009642E" w:rsidRDefault="006274F5" w:rsidP="006274F5">
            <w:pPr>
              <w:pStyle w:val="ListParagraph"/>
              <w:rPr>
                <w:rFonts w:ascii="Arial" w:hAnsi="Arial" w:cs="Arial"/>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C9ECFBA" w:rsidR="00003E64" w:rsidRPr="00A42F82" w:rsidRDefault="006274F5" w:rsidP="00A91894">
            <w:pPr>
              <w:rPr>
                <w:rFonts w:ascii="Arial" w:hAnsi="Arial" w:cs="Arial"/>
                <w:sz w:val="22"/>
                <w:szCs w:val="22"/>
              </w:rPr>
            </w:pPr>
            <w:r>
              <w:rPr>
                <w:rFonts w:ascii="Arial" w:hAnsi="Arial" w:cs="Arial"/>
                <w:sz w:val="22"/>
                <w:szCs w:val="22"/>
              </w:rPr>
              <w:t>N/A</w:t>
            </w:r>
          </w:p>
          <w:p w14:paraId="585E0D28" w14:textId="77777777" w:rsidR="006274F5" w:rsidRPr="00A42F82" w:rsidRDefault="006274F5"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1FA42B" w14:textId="77777777" w:rsidR="00AF5A6C" w:rsidRDefault="0094056C" w:rsidP="00AF5A6C">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0DC9A32" w14:textId="77777777" w:rsidR="00AF5A6C" w:rsidRDefault="00AF5A6C" w:rsidP="00AF5A6C">
            <w:pPr>
              <w:autoSpaceDE w:val="0"/>
              <w:autoSpaceDN w:val="0"/>
              <w:adjustRightInd w:val="0"/>
              <w:rPr>
                <w:rFonts w:ascii="Arial" w:hAnsi="Arial" w:cs="Arial"/>
                <w:sz w:val="22"/>
                <w:szCs w:val="22"/>
              </w:rPr>
            </w:pPr>
          </w:p>
          <w:p w14:paraId="5BED7CD9" w14:textId="009B9FAE" w:rsidR="00602ACB" w:rsidRDefault="00602ACB" w:rsidP="00892B04">
            <w:pPr>
              <w:pStyle w:val="ListParagraph"/>
              <w:numPr>
                <w:ilvl w:val="0"/>
                <w:numId w:val="32"/>
              </w:numPr>
              <w:autoSpaceDE w:val="0"/>
              <w:autoSpaceDN w:val="0"/>
              <w:adjustRightInd w:val="0"/>
              <w:rPr>
                <w:rFonts w:ascii="Arial" w:hAnsi="Arial" w:cs="Arial"/>
              </w:rPr>
            </w:pPr>
            <w:r w:rsidRPr="00892B04">
              <w:rPr>
                <w:rFonts w:ascii="Arial" w:hAnsi="Arial" w:cs="Arial"/>
              </w:rPr>
              <w:t>P</w:t>
            </w:r>
            <w:r w:rsidRPr="00892B04">
              <w:rPr>
                <w:rFonts w:ascii="Arial" w:hAnsi="Arial" w:cs="Arial"/>
              </w:rPr>
              <w:t>rofessional risk</w:t>
            </w:r>
            <w:r w:rsidR="00AF5A6C" w:rsidRPr="00892B04">
              <w:rPr>
                <w:rFonts w:ascii="Arial" w:hAnsi="Arial" w:cs="Arial"/>
              </w:rPr>
              <w:t xml:space="preserve">: </w:t>
            </w:r>
            <w:r w:rsidRPr="00892B04">
              <w:rPr>
                <w:rFonts w:ascii="Arial" w:hAnsi="Arial" w:cs="Arial"/>
              </w:rPr>
              <w:t>The researcher's professional reputation may be harmed by improper participant data processing, apparent bias in recruiting, or participant discontent.</w:t>
            </w:r>
          </w:p>
          <w:p w14:paraId="54F25DCA" w14:textId="77777777" w:rsidR="00D8608F" w:rsidRDefault="00D8608F" w:rsidP="00D8608F">
            <w:pPr>
              <w:autoSpaceDE w:val="0"/>
              <w:autoSpaceDN w:val="0"/>
              <w:adjustRightInd w:val="0"/>
              <w:rPr>
                <w:rFonts w:ascii="Arial" w:hAnsi="Arial" w:cs="Arial"/>
              </w:rPr>
            </w:pPr>
          </w:p>
          <w:p w14:paraId="1D1B1987" w14:textId="77777777" w:rsidR="00D8608F" w:rsidRDefault="00D8608F" w:rsidP="00D8608F">
            <w:pPr>
              <w:autoSpaceDE w:val="0"/>
              <w:autoSpaceDN w:val="0"/>
              <w:adjustRightInd w:val="0"/>
              <w:rPr>
                <w:rFonts w:ascii="Arial" w:hAnsi="Arial" w:cs="Arial"/>
              </w:rPr>
            </w:pPr>
          </w:p>
          <w:p w14:paraId="5C605466" w14:textId="77777777" w:rsidR="00D8608F" w:rsidRDefault="00D8608F" w:rsidP="00D8608F">
            <w:pPr>
              <w:autoSpaceDE w:val="0"/>
              <w:autoSpaceDN w:val="0"/>
              <w:adjustRightInd w:val="0"/>
              <w:rPr>
                <w:rFonts w:ascii="Arial" w:hAnsi="Arial" w:cs="Arial"/>
              </w:rPr>
            </w:pPr>
          </w:p>
          <w:p w14:paraId="77ED7940" w14:textId="77777777" w:rsidR="00D8608F" w:rsidRDefault="00D8608F" w:rsidP="00D8608F">
            <w:pPr>
              <w:autoSpaceDE w:val="0"/>
              <w:autoSpaceDN w:val="0"/>
              <w:adjustRightInd w:val="0"/>
              <w:rPr>
                <w:rFonts w:ascii="Arial" w:hAnsi="Arial" w:cs="Arial"/>
              </w:rPr>
            </w:pPr>
          </w:p>
          <w:p w14:paraId="0E5B1D57" w14:textId="77777777" w:rsidR="00D8608F" w:rsidRDefault="00D8608F" w:rsidP="00D8608F">
            <w:pPr>
              <w:autoSpaceDE w:val="0"/>
              <w:autoSpaceDN w:val="0"/>
              <w:adjustRightInd w:val="0"/>
              <w:rPr>
                <w:rFonts w:ascii="Arial" w:hAnsi="Arial" w:cs="Arial"/>
              </w:rPr>
            </w:pPr>
          </w:p>
          <w:p w14:paraId="74644E89" w14:textId="77777777" w:rsidR="00D8608F" w:rsidRDefault="00D8608F" w:rsidP="00D8608F">
            <w:pPr>
              <w:autoSpaceDE w:val="0"/>
              <w:autoSpaceDN w:val="0"/>
              <w:adjustRightInd w:val="0"/>
              <w:rPr>
                <w:rFonts w:ascii="Arial" w:hAnsi="Arial" w:cs="Arial"/>
              </w:rPr>
            </w:pPr>
          </w:p>
          <w:p w14:paraId="133A25C6" w14:textId="4A89A893" w:rsidR="00D8608F" w:rsidRPr="00D8608F" w:rsidRDefault="00D8608F" w:rsidP="00D8608F">
            <w:pPr>
              <w:pStyle w:val="ListParagraph"/>
              <w:numPr>
                <w:ilvl w:val="0"/>
                <w:numId w:val="32"/>
              </w:numPr>
              <w:autoSpaceDE w:val="0"/>
              <w:autoSpaceDN w:val="0"/>
              <w:adjustRightInd w:val="0"/>
              <w:rPr>
                <w:rFonts w:ascii="Arial" w:hAnsi="Arial" w:cs="Arial"/>
              </w:rPr>
            </w:pPr>
            <w:r w:rsidRPr="00D8608F">
              <w:rPr>
                <w:rFonts w:ascii="Arial" w:hAnsi="Arial" w:cs="Arial"/>
              </w:rPr>
              <w:t>Accessibility Issues</w:t>
            </w:r>
            <w:r w:rsidRPr="00D8608F">
              <w:rPr>
                <w:rFonts w:ascii="Arial" w:hAnsi="Arial" w:cs="Arial"/>
              </w:rPr>
              <w:t xml:space="preserve">: </w:t>
            </w:r>
            <w:r w:rsidRPr="00D8608F">
              <w:rPr>
                <w:rFonts w:ascii="Arial" w:hAnsi="Arial" w:cs="Arial"/>
              </w:rPr>
              <w:t>Using head teachers as gatekeepers could cause delays or restrict access to a representative participant sample.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721B72A" w:rsidR="00003E64" w:rsidRDefault="00892B04" w:rsidP="00892B04">
            <w:pPr>
              <w:pStyle w:val="ListParagraph"/>
              <w:numPr>
                <w:ilvl w:val="0"/>
                <w:numId w:val="33"/>
              </w:numPr>
              <w:rPr>
                <w:rFonts w:ascii="Arial" w:hAnsi="Arial" w:cs="Arial"/>
              </w:rPr>
            </w:pPr>
            <w:r w:rsidRPr="00892B04">
              <w:rPr>
                <w:rFonts w:ascii="Arial" w:hAnsi="Arial" w:cs="Arial"/>
              </w:rPr>
              <w:t xml:space="preserve">The study will closely follow the </w:t>
            </w:r>
            <w:r w:rsidRPr="00892B04">
              <w:rPr>
                <w:rFonts w:ascii="Arial" w:hAnsi="Arial" w:cs="Arial"/>
              </w:rPr>
              <w:t>university’s</w:t>
            </w:r>
            <w:r w:rsidRPr="00892B04">
              <w:rPr>
                <w:rFonts w:ascii="Arial" w:hAnsi="Arial" w:cs="Arial"/>
              </w:rPr>
              <w:t> data protection and ethical criteria. All correspondence with participants and educational institutions shall be open, considerate, and recorded. A direct line of communication for any issues or grievances regarding the study will be made available to participants.</w:t>
            </w:r>
          </w:p>
          <w:p w14:paraId="3A8EAEBC" w14:textId="77777777" w:rsidR="00B92CEC" w:rsidRDefault="00B92CEC" w:rsidP="00B92CEC">
            <w:pPr>
              <w:rPr>
                <w:rFonts w:ascii="Arial" w:hAnsi="Arial" w:cs="Arial"/>
              </w:rPr>
            </w:pPr>
          </w:p>
          <w:p w14:paraId="019381EF" w14:textId="77777777" w:rsidR="00B92CEC" w:rsidRDefault="00B92CEC" w:rsidP="00B92CEC">
            <w:pPr>
              <w:rPr>
                <w:rFonts w:ascii="Arial" w:hAnsi="Arial" w:cs="Arial"/>
              </w:rPr>
            </w:pPr>
          </w:p>
          <w:p w14:paraId="125D6D24" w14:textId="2C53D3C7" w:rsidR="00B92CEC" w:rsidRPr="0087722C" w:rsidRDefault="003A40F0" w:rsidP="0087722C">
            <w:pPr>
              <w:pStyle w:val="ListParagraph"/>
              <w:numPr>
                <w:ilvl w:val="0"/>
                <w:numId w:val="33"/>
              </w:numPr>
              <w:rPr>
                <w:rFonts w:ascii="Arial" w:hAnsi="Arial" w:cs="Arial"/>
              </w:rPr>
            </w:pPr>
            <w:r>
              <w:rPr>
                <w:rFonts w:ascii="Arial" w:hAnsi="Arial" w:cs="Arial"/>
              </w:rPr>
              <w:t>T</w:t>
            </w:r>
            <w:r w:rsidR="00B92CEC" w:rsidRPr="0087722C">
              <w:rPr>
                <w:rFonts w:ascii="Arial" w:hAnsi="Arial" w:cs="Arial"/>
              </w:rPr>
              <w:t xml:space="preserve">o minimise dependence on any one gatekeeper, the researcher will visit several schools. </w:t>
            </w:r>
            <w:proofErr w:type="gramStart"/>
            <w:r w:rsidR="00B92CEC" w:rsidRPr="0087722C">
              <w:rPr>
                <w:rFonts w:ascii="Arial" w:hAnsi="Arial" w:cs="Arial"/>
              </w:rPr>
              <w:t>In the event that</w:t>
            </w:r>
            <w:proofErr w:type="gramEnd"/>
            <w:r w:rsidR="00B92CEC" w:rsidRPr="0087722C">
              <w:rPr>
                <w:rFonts w:ascii="Arial" w:hAnsi="Arial" w:cs="Arial"/>
              </w:rPr>
              <w:t xml:space="preserve"> recruitment difficulties occur, a backup plan is in place to alter the sample strategy.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946E7C7" w14:textId="77777777" w:rsidR="005D2FF5" w:rsidRDefault="005D2FF5" w:rsidP="00A91894">
            <w:pPr>
              <w:autoSpaceDE w:val="0"/>
              <w:autoSpaceDN w:val="0"/>
              <w:adjustRightInd w:val="0"/>
              <w:rPr>
                <w:rFonts w:ascii="Arial" w:hAnsi="Arial" w:cs="Arial"/>
                <w:sz w:val="22"/>
                <w:szCs w:val="22"/>
              </w:rPr>
            </w:pPr>
          </w:p>
          <w:p w14:paraId="0B75CC53" w14:textId="361375DC" w:rsidR="005D2FF5" w:rsidRDefault="005D2FF5" w:rsidP="00B527F3">
            <w:pPr>
              <w:pStyle w:val="ListParagraph"/>
              <w:numPr>
                <w:ilvl w:val="0"/>
                <w:numId w:val="34"/>
              </w:numPr>
              <w:autoSpaceDE w:val="0"/>
              <w:autoSpaceDN w:val="0"/>
              <w:adjustRightInd w:val="0"/>
              <w:rPr>
                <w:rFonts w:ascii="Arial" w:hAnsi="Arial" w:cs="Arial"/>
              </w:rPr>
            </w:pPr>
            <w:r w:rsidRPr="00B527F3">
              <w:rPr>
                <w:rFonts w:ascii="Arial" w:hAnsi="Arial" w:cs="Arial"/>
              </w:rPr>
              <w:t>The anonymity of data collection and its confidential storage in accordance with the University's Research Data Management Protocol and data security procedures reduce the likelihood of negative publicity, monetary loss, or data protection concerns.</w:t>
            </w:r>
          </w:p>
          <w:p w14:paraId="36BC844B" w14:textId="77777777" w:rsidR="00295CF8" w:rsidRDefault="00295CF8" w:rsidP="00295CF8">
            <w:pPr>
              <w:autoSpaceDE w:val="0"/>
              <w:autoSpaceDN w:val="0"/>
              <w:adjustRightInd w:val="0"/>
              <w:rPr>
                <w:rFonts w:ascii="Arial" w:hAnsi="Arial" w:cs="Arial"/>
              </w:rPr>
            </w:pPr>
          </w:p>
          <w:p w14:paraId="08BB530A" w14:textId="77777777" w:rsidR="00295CF8" w:rsidRDefault="00295CF8" w:rsidP="00295CF8">
            <w:pPr>
              <w:autoSpaceDE w:val="0"/>
              <w:autoSpaceDN w:val="0"/>
              <w:adjustRightInd w:val="0"/>
              <w:rPr>
                <w:rFonts w:ascii="Arial" w:hAnsi="Arial" w:cs="Arial"/>
              </w:rPr>
            </w:pPr>
          </w:p>
          <w:p w14:paraId="18BDDDA5" w14:textId="363234E3" w:rsidR="00295CF8" w:rsidRPr="00295CF8" w:rsidRDefault="00295CF8" w:rsidP="00295CF8">
            <w:pPr>
              <w:pStyle w:val="ListParagraph"/>
              <w:numPr>
                <w:ilvl w:val="0"/>
                <w:numId w:val="34"/>
              </w:numPr>
              <w:autoSpaceDE w:val="0"/>
              <w:autoSpaceDN w:val="0"/>
              <w:adjustRightInd w:val="0"/>
              <w:rPr>
                <w:rFonts w:ascii="Arial" w:hAnsi="Arial" w:cs="Arial"/>
              </w:rPr>
            </w:pPr>
            <w:r w:rsidRPr="00295CF8">
              <w:rPr>
                <w:rFonts w:ascii="Arial" w:hAnsi="Arial" w:cs="Arial"/>
              </w:rPr>
              <w:t>If procedures, data management, and ethical standards are not followed, the University of Wales Trinity Saint David's reputation and integrity could be put at risk.</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12E6C7A" w:rsidR="0094056C" w:rsidRDefault="006B3AF2" w:rsidP="00295CF8">
            <w:pPr>
              <w:pStyle w:val="ListParagraph"/>
              <w:numPr>
                <w:ilvl w:val="0"/>
                <w:numId w:val="35"/>
              </w:numPr>
              <w:rPr>
                <w:rFonts w:ascii="Arial" w:hAnsi="Arial" w:cs="Arial"/>
              </w:rPr>
            </w:pPr>
            <w:r w:rsidRPr="00295CF8">
              <w:rPr>
                <w:rFonts w:ascii="Arial" w:hAnsi="Arial" w:cs="Arial"/>
              </w:rPr>
              <w:t>By following the BPS Code of Human Research Ethics and the University's Research Integrity and Ethics Code of Practice, the researchers will reduce the risk to the university. None of the data will be altered, left out, or adjusted up by the researchers.</w:t>
            </w:r>
          </w:p>
          <w:p w14:paraId="1E1B61E0" w14:textId="77777777" w:rsidR="00295CF8" w:rsidRDefault="00295CF8" w:rsidP="00295CF8">
            <w:pPr>
              <w:rPr>
                <w:rFonts w:ascii="Arial" w:hAnsi="Arial" w:cs="Arial"/>
              </w:rPr>
            </w:pPr>
          </w:p>
          <w:p w14:paraId="3B5EAC23" w14:textId="77777777" w:rsidR="00295CF8" w:rsidRDefault="00295CF8" w:rsidP="00295CF8">
            <w:pPr>
              <w:rPr>
                <w:rFonts w:ascii="Arial" w:hAnsi="Arial" w:cs="Arial"/>
              </w:rPr>
            </w:pPr>
          </w:p>
          <w:p w14:paraId="735162E4" w14:textId="62095872" w:rsidR="00295CF8" w:rsidRPr="00FE5FC7" w:rsidRDefault="00727988" w:rsidP="00FE5FC7">
            <w:pPr>
              <w:pStyle w:val="ListParagraph"/>
              <w:numPr>
                <w:ilvl w:val="0"/>
                <w:numId w:val="35"/>
              </w:numPr>
              <w:rPr>
                <w:rFonts w:ascii="Arial" w:hAnsi="Arial" w:cs="Arial"/>
              </w:rPr>
            </w:pPr>
            <w:r w:rsidRPr="00FE5FC7">
              <w:rPr>
                <w:rFonts w:ascii="Arial" w:hAnsi="Arial" w:cs="Arial"/>
              </w:rPr>
              <w:t xml:space="preserve">We will adhere to the BPS Data Protection Regulation, the UWTSD Research Data Management Policy, and the Data Protection Act. After the study is over, the data will be erased from the </w:t>
            </w:r>
            <w:r w:rsidRPr="00FE5FC7">
              <w:rPr>
                <w:rFonts w:ascii="Arial" w:hAnsi="Arial" w:cs="Arial"/>
              </w:rPr>
              <w:lastRenderedPageBreak/>
              <w:t xml:space="preserve">password-protected laptop. </w:t>
            </w:r>
            <w:r w:rsidRPr="00FE5FC7">
              <w:rPr>
                <w:rFonts w:ascii="Arial" w:hAnsi="Arial" w:cs="Arial"/>
              </w:rPr>
              <w:br/>
              <w:t>To guarantee that participant data is anonymous and unconnected, consent forms will be stored in different, secured cabinets.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A0AD0D3" w:rsidR="00003E64" w:rsidRPr="00A42F82" w:rsidRDefault="00AA33D1" w:rsidP="00A91894">
            <w:pPr>
              <w:rPr>
                <w:rFonts w:ascii="Arial" w:hAnsi="Arial" w:cs="Arial"/>
                <w:sz w:val="22"/>
                <w:szCs w:val="22"/>
              </w:rPr>
            </w:pPr>
            <w:r w:rsidRPr="00AA33D1">
              <w:rPr>
                <w:rFonts w:ascii="Arial" w:hAnsi="Arial" w:cs="Arial"/>
                <w:sz w:val="22"/>
                <w:szCs w:val="22"/>
              </w:rPr>
              <w:t xml:space="preserve">There is no risk to the ecology because the study will be conducted in a </w:t>
            </w:r>
            <w:r w:rsidR="009B6D5A" w:rsidRPr="00AA33D1">
              <w:rPr>
                <w:rFonts w:ascii="Arial" w:hAnsi="Arial" w:cs="Arial"/>
                <w:sz w:val="22"/>
                <w:szCs w:val="22"/>
              </w:rPr>
              <w:t>Community Focused room</w:t>
            </w:r>
            <w:r w:rsidRPr="00AA33D1">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9ECC780" w:rsidR="00003E64" w:rsidRPr="00A42F82" w:rsidRDefault="00AA33D1"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0CAF095" w:rsidR="006930C2" w:rsidRPr="00A42F82" w:rsidRDefault="000F74C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EA2CE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F74C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F74C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69BA17" w:rsidR="0094056C" w:rsidRPr="00A42F82" w:rsidRDefault="00723627" w:rsidP="00A91894">
            <w:pPr>
              <w:autoSpaceDE w:val="0"/>
              <w:autoSpaceDN w:val="0"/>
              <w:adjustRightInd w:val="0"/>
              <w:jc w:val="center"/>
              <w:rPr>
                <w:rFonts w:ascii="Arial" w:hAnsi="Arial" w:cs="Arial"/>
                <w:b/>
                <w:bCs/>
                <w:sz w:val="22"/>
                <w:szCs w:val="22"/>
              </w:rPr>
            </w:pPr>
            <w:r>
              <w:rPr>
                <w:rFonts w:ascii="Arial" w:hAnsi="Arial" w:cs="Arial"/>
                <w:b/>
                <w:bCs/>
                <w:sz w:val="22"/>
                <w:szCs w:val="22"/>
              </w:rPr>
              <w:t>00179</w:t>
            </w:r>
            <w:r w:rsidR="00D30EB7">
              <w:rPr>
                <w:rFonts w:ascii="Arial" w:hAnsi="Arial" w:cs="Arial"/>
                <w:b/>
                <w:bCs/>
                <w:sz w:val="22"/>
                <w:szCs w:val="22"/>
              </w:rPr>
              <w:t>6132780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758014C6" w:rsidR="006930C2" w:rsidRDefault="006F2105" w:rsidP="00CE2971">
            <w:pPr>
              <w:rPr>
                <w:rFonts w:ascii="Arial" w:hAnsi="Arial" w:cs="Arial"/>
                <w:sz w:val="22"/>
                <w:szCs w:val="22"/>
              </w:rPr>
            </w:pPr>
            <w:r w:rsidRPr="006F2105">
              <w:rPr>
                <w:rFonts w:ascii="Arial" w:hAnsi="Arial" w:cs="Arial"/>
                <w:sz w:val="22"/>
                <w:szCs w:val="22"/>
              </w:rPr>
              <w:t>At the conclusion of each session, parents and teachers will get a verbal debriefing. They will also be advised that if the participants </w:t>
            </w:r>
            <w:r w:rsidR="009B6D5A" w:rsidRPr="006F2105">
              <w:rPr>
                <w:rFonts w:ascii="Arial" w:hAnsi="Arial" w:cs="Arial"/>
                <w:sz w:val="22"/>
                <w:szCs w:val="22"/>
              </w:rPr>
              <w:t>require</w:t>
            </w:r>
            <w:r w:rsidRPr="006F2105">
              <w:rPr>
                <w:rFonts w:ascii="Arial" w:hAnsi="Arial" w:cs="Arial"/>
                <w:sz w:val="22"/>
                <w:szCs w:val="22"/>
              </w:rPr>
              <w:t xml:space="preserve"> any additional </w:t>
            </w:r>
            <w:proofErr w:type="gramStart"/>
            <w:r w:rsidR="00FF44E8" w:rsidRPr="006F2105">
              <w:rPr>
                <w:rFonts w:ascii="Arial" w:hAnsi="Arial" w:cs="Arial"/>
                <w:sz w:val="22"/>
                <w:szCs w:val="22"/>
              </w:rPr>
              <w:t>information</w:t>
            </w:r>
            <w:proofErr w:type="gramEnd"/>
            <w:r w:rsidR="00FF44E8" w:rsidRPr="006F2105">
              <w:rPr>
                <w:rFonts w:ascii="Arial" w:hAnsi="Arial" w:cs="Arial"/>
                <w:sz w:val="22"/>
                <w:szCs w:val="22"/>
              </w:rPr>
              <w:t xml:space="preserve"> they</w:t>
            </w:r>
            <w:r w:rsidRPr="006F2105">
              <w:rPr>
                <w:rFonts w:ascii="Arial" w:hAnsi="Arial" w:cs="Arial"/>
                <w:sz w:val="22"/>
                <w:szCs w:val="22"/>
              </w:rPr>
              <w:t xml:space="preserve"> can get the researcher's contact information from the head teacher.</w:t>
            </w:r>
          </w:p>
          <w:p w14:paraId="68E20372" w14:textId="77777777" w:rsidR="00CE2971" w:rsidRPr="00A42F82" w:rsidRDefault="00CE2971" w:rsidP="00CE2971">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0C67684" w:rsidR="006930C2" w:rsidRDefault="002A75E2" w:rsidP="00A91894">
            <w:pPr>
              <w:rPr>
                <w:rFonts w:ascii="Arial" w:hAnsi="Arial" w:cs="Arial"/>
                <w:sz w:val="22"/>
                <w:szCs w:val="22"/>
              </w:rPr>
            </w:pPr>
            <w:r w:rsidRPr="002A75E2">
              <w:rPr>
                <w:rFonts w:ascii="Arial" w:hAnsi="Arial" w:cs="Arial"/>
                <w:sz w:val="22"/>
                <w:szCs w:val="22"/>
              </w:rPr>
              <w:t>Participants' informed consent must be obtained before any research may begin</w:t>
            </w:r>
            <w:r w:rsidR="005D5FC4">
              <w:rPr>
                <w:rFonts w:ascii="Arial" w:hAnsi="Arial" w:cs="Arial"/>
                <w:sz w:val="22"/>
                <w:szCs w:val="22"/>
              </w:rPr>
              <w:t>. This will</w:t>
            </w:r>
            <w:r w:rsidR="00F91D86">
              <w:rPr>
                <w:rFonts w:ascii="Arial" w:hAnsi="Arial" w:cs="Arial"/>
                <w:sz w:val="22"/>
                <w:szCs w:val="22"/>
              </w:rPr>
              <w:t xml:space="preserve"> make </w:t>
            </w:r>
            <w:r w:rsidRPr="002A75E2">
              <w:rPr>
                <w:rFonts w:ascii="Arial" w:hAnsi="Arial" w:cs="Arial"/>
                <w:sz w:val="22"/>
                <w:szCs w:val="22"/>
              </w:rPr>
              <w:t xml:space="preserve">certain that participants have received accurate information about your study so they can comprehend it and decide </w:t>
            </w:r>
            <w:proofErr w:type="gramStart"/>
            <w:r w:rsidRPr="002A75E2">
              <w:rPr>
                <w:rFonts w:ascii="Arial" w:hAnsi="Arial" w:cs="Arial"/>
                <w:sz w:val="22"/>
                <w:szCs w:val="22"/>
              </w:rPr>
              <w:t>whether or not</w:t>
            </w:r>
            <w:proofErr w:type="gramEnd"/>
            <w:r w:rsidRPr="002A75E2">
              <w:rPr>
                <w:rFonts w:ascii="Arial" w:hAnsi="Arial" w:cs="Arial"/>
                <w:sz w:val="22"/>
                <w:szCs w:val="22"/>
              </w:rPr>
              <w:t xml:space="preserve"> to participate in it</w:t>
            </w:r>
            <w:r w:rsidR="005D5FC4">
              <w:rPr>
                <w:rFonts w:ascii="Arial" w:hAnsi="Arial" w:cs="Arial"/>
                <w:sz w:val="22"/>
                <w:szCs w:val="22"/>
              </w:rPr>
              <w:t>.</w:t>
            </w:r>
          </w:p>
          <w:p w14:paraId="11D5D57E" w14:textId="77777777" w:rsidR="00843FFA" w:rsidRDefault="00843FFA" w:rsidP="00A91894">
            <w:pPr>
              <w:rPr>
                <w:rFonts w:ascii="Arial" w:hAnsi="Arial" w:cs="Arial"/>
                <w:sz w:val="22"/>
                <w:szCs w:val="22"/>
              </w:rPr>
            </w:pPr>
          </w:p>
          <w:p w14:paraId="4A2411AD" w14:textId="4A306C58" w:rsidR="00F91D86" w:rsidRDefault="00A77FE1" w:rsidP="00A91894">
            <w:pPr>
              <w:rPr>
                <w:rFonts w:ascii="Arial" w:hAnsi="Arial" w:cs="Arial"/>
                <w:sz w:val="22"/>
                <w:szCs w:val="22"/>
              </w:rPr>
            </w:pPr>
            <w:r w:rsidRPr="00A77FE1">
              <w:rPr>
                <w:rFonts w:ascii="Arial" w:hAnsi="Arial" w:cs="Arial"/>
                <w:sz w:val="22"/>
                <w:szCs w:val="22"/>
              </w:rPr>
              <w:t xml:space="preserve">The goal of the study will be explained in an information sheet given to participants. A consent form will be filled out before the research begins if they agree to participate. </w:t>
            </w:r>
            <w:r w:rsidRPr="00A77FE1">
              <w:rPr>
                <w:rFonts w:ascii="Arial" w:hAnsi="Arial" w:cs="Arial"/>
                <w:sz w:val="22"/>
                <w:szCs w:val="22"/>
              </w:rPr>
              <w:br/>
              <w:t>Sentences that need to be agreed upon are</w:t>
            </w:r>
            <w:r w:rsidR="00DB0F5C">
              <w:rPr>
                <w:rFonts w:ascii="Arial" w:hAnsi="Arial" w:cs="Arial"/>
                <w:sz w:val="22"/>
                <w:szCs w:val="22"/>
              </w:rPr>
              <w:t xml:space="preserve">: </w:t>
            </w:r>
          </w:p>
          <w:p w14:paraId="51F4576B" w14:textId="77777777" w:rsidR="00DD734E" w:rsidRDefault="00DD734E" w:rsidP="00A91894">
            <w:pPr>
              <w:rPr>
                <w:rFonts w:ascii="Arial" w:hAnsi="Arial" w:cs="Arial"/>
                <w:sz w:val="22"/>
                <w:szCs w:val="22"/>
              </w:rPr>
            </w:pPr>
          </w:p>
          <w:p w14:paraId="2E849F8B" w14:textId="7383E5FC" w:rsidR="00B63BC3" w:rsidRDefault="009640A0" w:rsidP="009640A0">
            <w:pPr>
              <w:pStyle w:val="ListParagraph"/>
              <w:numPr>
                <w:ilvl w:val="0"/>
                <w:numId w:val="36"/>
              </w:numPr>
              <w:rPr>
                <w:rFonts w:ascii="Arial" w:hAnsi="Arial" w:cs="Arial"/>
              </w:rPr>
            </w:pPr>
            <w:r w:rsidRPr="009640A0">
              <w:rPr>
                <w:rFonts w:ascii="Arial" w:hAnsi="Arial" w:cs="Arial"/>
              </w:rPr>
              <w:t>I confirm that the research has been thoroughly described, and I'm open to participating in the interview.</w:t>
            </w:r>
          </w:p>
          <w:p w14:paraId="10F64EC6" w14:textId="013F4469" w:rsidR="009640A0" w:rsidRDefault="007E2AB8" w:rsidP="009640A0">
            <w:pPr>
              <w:pStyle w:val="ListParagraph"/>
              <w:numPr>
                <w:ilvl w:val="0"/>
                <w:numId w:val="36"/>
              </w:numPr>
              <w:rPr>
                <w:rFonts w:ascii="Arial" w:hAnsi="Arial" w:cs="Arial"/>
              </w:rPr>
            </w:pPr>
            <w:r w:rsidRPr="00C55793">
              <w:rPr>
                <w:rFonts w:ascii="Arial" w:hAnsi="Arial" w:cs="Arial"/>
              </w:rPr>
              <w:t>If I had any queries concerning the research, I was able to ask them and received satisfactory answers.</w:t>
            </w:r>
          </w:p>
          <w:p w14:paraId="7DD49800" w14:textId="69954684" w:rsidR="007E2AB8" w:rsidRDefault="00513473" w:rsidP="009640A0">
            <w:pPr>
              <w:pStyle w:val="ListParagraph"/>
              <w:numPr>
                <w:ilvl w:val="0"/>
                <w:numId w:val="36"/>
              </w:numPr>
              <w:rPr>
                <w:rFonts w:ascii="Arial" w:hAnsi="Arial" w:cs="Arial"/>
              </w:rPr>
            </w:pPr>
            <w:r w:rsidRPr="00513C3C">
              <w:rPr>
                <w:rFonts w:ascii="Arial" w:hAnsi="Arial" w:cs="Arial"/>
              </w:rPr>
              <w:t>I am aware that the interview will be recorded on audio.</w:t>
            </w:r>
          </w:p>
          <w:p w14:paraId="6CD219FA" w14:textId="38715D69" w:rsidR="00513473" w:rsidRDefault="004631D0" w:rsidP="009640A0">
            <w:pPr>
              <w:pStyle w:val="ListParagraph"/>
              <w:numPr>
                <w:ilvl w:val="0"/>
                <w:numId w:val="36"/>
              </w:numPr>
              <w:rPr>
                <w:rFonts w:ascii="Arial" w:hAnsi="Arial" w:cs="Arial"/>
              </w:rPr>
            </w:pPr>
            <w:r w:rsidRPr="00086E5B">
              <w:rPr>
                <w:rFonts w:ascii="Arial" w:hAnsi="Arial" w:cs="Arial"/>
              </w:rPr>
              <w:lastRenderedPageBreak/>
              <w:t>I am aware that only the researcher and their supervisors will have access to the recording</w:t>
            </w:r>
            <w:r w:rsidRPr="00454D32">
              <w:rPr>
                <w:rFonts w:ascii="Arial" w:hAnsi="Arial" w:cs="Arial"/>
              </w:rPr>
              <w:t>.</w:t>
            </w:r>
          </w:p>
          <w:p w14:paraId="0B3E0FED" w14:textId="679991E4" w:rsidR="004631D0" w:rsidRDefault="00964B24" w:rsidP="009640A0">
            <w:pPr>
              <w:pStyle w:val="ListParagraph"/>
              <w:numPr>
                <w:ilvl w:val="0"/>
                <w:numId w:val="36"/>
              </w:numPr>
              <w:rPr>
                <w:rFonts w:ascii="Arial" w:hAnsi="Arial" w:cs="Arial"/>
              </w:rPr>
            </w:pPr>
            <w:r w:rsidRPr="009104C0">
              <w:rPr>
                <w:rFonts w:ascii="Arial" w:hAnsi="Arial" w:cs="Arial"/>
              </w:rPr>
              <w:t>I am aware that participation in the interview is entirely voluntary, and I may opt out at any moment without providing an explanation.</w:t>
            </w:r>
          </w:p>
          <w:p w14:paraId="6C04FD18" w14:textId="1C357AB3" w:rsidR="00964B24" w:rsidRDefault="00436B0D" w:rsidP="009640A0">
            <w:pPr>
              <w:pStyle w:val="ListParagraph"/>
              <w:numPr>
                <w:ilvl w:val="0"/>
                <w:numId w:val="36"/>
              </w:numPr>
              <w:rPr>
                <w:rFonts w:ascii="Arial" w:hAnsi="Arial" w:cs="Arial"/>
              </w:rPr>
            </w:pPr>
            <w:r w:rsidRPr="000A29A1">
              <w:rPr>
                <w:rFonts w:ascii="Arial" w:hAnsi="Arial" w:cs="Arial"/>
              </w:rPr>
              <w:t>This consent document will be safely kept. I am aware that no personal information will be included in the study report or other publications, and that any information that could be used to identify me, another person, or a school will be kept completely confidential.</w:t>
            </w:r>
          </w:p>
          <w:p w14:paraId="5A60A7E7" w14:textId="77777777" w:rsidR="005526B1" w:rsidRDefault="005526B1" w:rsidP="00D30EB7">
            <w:pPr>
              <w:rPr>
                <w:rFonts w:ascii="Arial" w:hAnsi="Arial" w:cs="Arial"/>
              </w:rPr>
            </w:pPr>
          </w:p>
          <w:p w14:paraId="7242F282" w14:textId="77777777" w:rsidR="005526B1" w:rsidRPr="005526B1" w:rsidRDefault="005526B1" w:rsidP="005526B1">
            <w:pPr>
              <w:ind w:left="360"/>
              <w:rPr>
                <w:rFonts w:ascii="Arial" w:hAnsi="Arial" w:cs="Arial"/>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79AD3EA" w14:textId="77777777" w:rsidR="00CE2971" w:rsidRDefault="00CE2971" w:rsidP="004172F4">
            <w:pPr>
              <w:rPr>
                <w:rFonts w:ascii="Arial" w:hAnsi="Arial" w:cs="Arial"/>
                <w:sz w:val="22"/>
                <w:szCs w:val="22"/>
              </w:rPr>
            </w:pPr>
          </w:p>
          <w:p w14:paraId="1FBBC590" w14:textId="0AB062A3" w:rsidR="004172F4" w:rsidRDefault="005526B1" w:rsidP="004172F4">
            <w:pPr>
              <w:rPr>
                <w:rFonts w:ascii="Arial" w:hAnsi="Arial" w:cs="Arial"/>
                <w:sz w:val="22"/>
                <w:szCs w:val="22"/>
              </w:rPr>
            </w:pPr>
            <w:r w:rsidRPr="005526B1">
              <w:rPr>
                <w:rFonts w:ascii="Arial" w:hAnsi="Arial" w:cs="Arial"/>
                <w:sz w:val="22"/>
                <w:szCs w:val="22"/>
              </w:rPr>
              <w:t>Confidentiality is the moral requirement to safeguard participants' identities and data privacy, making sure that no information is shared with unapproved parties.</w:t>
            </w:r>
            <w:r w:rsidR="009B6D5A">
              <w:rPr>
                <w:rFonts w:ascii="Arial" w:hAnsi="Arial" w:cs="Arial"/>
                <w:sz w:val="22"/>
                <w:szCs w:val="22"/>
              </w:rPr>
              <w:t xml:space="preserve"> </w:t>
            </w:r>
            <w:r w:rsidR="004172F4" w:rsidRPr="00FA2820">
              <w:rPr>
                <w:rFonts w:ascii="Arial" w:hAnsi="Arial" w:cs="Arial"/>
                <w:sz w:val="22"/>
                <w:szCs w:val="22"/>
              </w:rPr>
              <w:t>All data will remain confidential and anonymous. No personal or demographic information will be collected. Consent forms will be kept separate according to the data protection act (201</w:t>
            </w:r>
            <w:r w:rsidR="004172F4">
              <w:rPr>
                <w:rFonts w:ascii="Arial" w:hAnsi="Arial" w:cs="Arial"/>
                <w:sz w:val="22"/>
                <w:szCs w:val="22"/>
              </w:rPr>
              <w:t>8</w:t>
            </w:r>
            <w:r w:rsidR="004172F4" w:rsidRPr="00FA2820">
              <w:rPr>
                <w:rFonts w:ascii="Arial" w:hAnsi="Arial" w:cs="Arial"/>
                <w:sz w:val="22"/>
                <w:szCs w:val="22"/>
              </w:rPr>
              <w:t>).</w:t>
            </w:r>
          </w:p>
          <w:p w14:paraId="36D45F41" w14:textId="77777777" w:rsidR="00436B0D" w:rsidRPr="00FA2820" w:rsidRDefault="00436B0D" w:rsidP="004172F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Default="00C20294" w:rsidP="00A91894">
      <w:pPr>
        <w:rPr>
          <w:rFonts w:ascii="Arial" w:hAnsi="Arial" w:cs="Arial"/>
          <w:sz w:val="22"/>
          <w:szCs w:val="22"/>
        </w:rPr>
      </w:pPr>
    </w:p>
    <w:p w14:paraId="33BAF61E" w14:textId="77777777" w:rsidR="00B008BC" w:rsidRPr="00A42F82" w:rsidRDefault="00B008BC"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Default="00D56776" w:rsidP="00A91894">
      <w:pPr>
        <w:rPr>
          <w:rFonts w:ascii="Arial" w:hAnsi="Arial" w:cs="Arial"/>
          <w:b/>
          <w:sz w:val="22"/>
          <w:szCs w:val="22"/>
        </w:rPr>
      </w:pPr>
    </w:p>
    <w:p w14:paraId="530DC2BD" w14:textId="77777777" w:rsidR="00B008BC" w:rsidRPr="00A42F82" w:rsidRDefault="00B008BC"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A7BC02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927919463"/>
              <w14:checkbox>
                <w14:checked w14:val="1"/>
                <w14:checkedState w14:val="2612" w14:font="MS Gothic"/>
                <w14:uncheckedState w14:val="2610" w14:font="MS Gothic"/>
              </w14:checkbox>
            </w:sdtPr>
            <w:sdtContent>
              <w:p w14:paraId="009C6028" w14:textId="1386DA9F" w:rsidR="002C599B" w:rsidRDefault="00CB6B31" w:rsidP="00CB6B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5B46998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095906671"/>
              <w14:checkbox>
                <w14:checked w14:val="1"/>
                <w14:checkedState w14:val="2612" w14:font="MS Gothic"/>
                <w14:uncheckedState w14:val="2610" w14:font="MS Gothic"/>
              </w14:checkbox>
            </w:sdtPr>
            <w:sdtContent>
              <w:p w14:paraId="15D67CF4" w14:textId="15FBFD2C" w:rsidR="008F3479" w:rsidRDefault="008F3479" w:rsidP="008F34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15029B27"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Default="004D0161" w:rsidP="00A91894">
      <w:pPr>
        <w:rPr>
          <w:rFonts w:ascii="Arial" w:hAnsi="Arial" w:cs="Arial"/>
        </w:rPr>
      </w:pPr>
    </w:p>
    <w:p w14:paraId="56C92C52" w14:textId="77777777" w:rsidR="00B008BC" w:rsidRDefault="00B008BC" w:rsidP="00A91894">
      <w:pPr>
        <w:rPr>
          <w:rFonts w:ascii="Arial" w:hAnsi="Arial" w:cs="Arial"/>
        </w:rPr>
      </w:pPr>
    </w:p>
    <w:p w14:paraId="2DBF9FF4" w14:textId="77777777" w:rsidR="00B008BC" w:rsidRPr="00A42F82" w:rsidRDefault="00B008BC"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CFD14AA" w:rsidR="004D0161" w:rsidRPr="00A42F82" w:rsidRDefault="009322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A31AFED" w:rsidR="004D0161" w:rsidRPr="00A42F82" w:rsidRDefault="009322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74AB571" w:rsidR="004D0161" w:rsidRPr="00A42F82" w:rsidRDefault="009322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B6A337A" w:rsidR="004D0161" w:rsidRPr="00A42F82" w:rsidRDefault="009322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D9DA184" w:rsidR="004D0161" w:rsidRPr="00A42F82" w:rsidRDefault="004D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5FD9A74" w:rsidR="004D0161" w:rsidRPr="00A42F82" w:rsidRDefault="004D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863750D" w:rsidR="004D0161" w:rsidRPr="00A42F82" w:rsidRDefault="004D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027A736" w14:textId="77777777" w:rsidR="00D03C32" w:rsidRDefault="00D03C32" w:rsidP="00A02C4B">
            <w:pPr>
              <w:rPr>
                <w:rFonts w:ascii="Arial" w:hAnsi="Arial" w:cs="Arial"/>
                <w:sz w:val="22"/>
                <w:szCs w:val="22"/>
              </w:rPr>
            </w:pPr>
          </w:p>
          <w:p w14:paraId="51011180" w14:textId="2A5FAF4B" w:rsidR="00A02C4B" w:rsidRPr="00FA2820" w:rsidRDefault="00A02C4B" w:rsidP="00A02C4B">
            <w:pPr>
              <w:rPr>
                <w:rFonts w:ascii="Arial" w:hAnsi="Arial" w:cs="Arial"/>
                <w:sz w:val="22"/>
                <w:szCs w:val="22"/>
              </w:rPr>
            </w:pPr>
            <w:r w:rsidRPr="00FA2820">
              <w:rPr>
                <w:rFonts w:ascii="Arial" w:hAnsi="Arial" w:cs="Arial"/>
                <w:sz w:val="22"/>
                <w:szCs w:val="22"/>
              </w:rPr>
              <w:t>Data will be stored on a password protected laptop.</w:t>
            </w:r>
            <w:r w:rsidR="008E101A" w:rsidRPr="008E101A">
              <w:t xml:space="preserve"> </w:t>
            </w:r>
            <w:r w:rsidR="008E101A" w:rsidRPr="008E101A">
              <w:rPr>
                <w:rFonts w:ascii="Arial" w:hAnsi="Arial" w:cs="Arial"/>
                <w:sz w:val="22"/>
                <w:szCs w:val="22"/>
              </w:rPr>
              <w:t>Strong passwords that are frequently updated will be used. The two-step verification feature is activated.</w:t>
            </w:r>
            <w:r w:rsidR="009B45C8">
              <w:rPr>
                <w:rFonts w:ascii="Arial" w:hAnsi="Arial" w:cs="Arial"/>
                <w:sz w:val="22"/>
                <w:szCs w:val="22"/>
              </w:rPr>
              <w:t xml:space="preserve"> </w:t>
            </w:r>
            <w:r w:rsidRPr="00FA2820">
              <w:rPr>
                <w:rFonts w:ascii="Arial" w:hAnsi="Arial" w:cs="Arial"/>
                <w:sz w:val="22"/>
                <w:szCs w:val="22"/>
              </w:rPr>
              <w:t>Once transferred to the computer all paper documents will be destroyed. Consent forms will be kept in separate locked cupboards according to the data protection act (201</w:t>
            </w:r>
            <w:r w:rsidR="00D03C32">
              <w:rPr>
                <w:rFonts w:ascii="Arial" w:hAnsi="Arial" w:cs="Arial"/>
                <w:sz w:val="22"/>
                <w:szCs w:val="22"/>
              </w:rPr>
              <w:t>8</w:t>
            </w:r>
            <w:r w:rsidRPr="00FA2820">
              <w:rPr>
                <w:rFonts w:ascii="Arial" w:hAnsi="Arial" w:cs="Arial"/>
                <w:sz w:val="22"/>
                <w:szCs w:val="22"/>
              </w:rPr>
              <w:t>) to help ensure anonymity.</w:t>
            </w:r>
            <w:r w:rsidR="00C61726">
              <w:rPr>
                <w:rFonts w:ascii="Arial" w:hAnsi="Arial" w:cs="Arial"/>
                <w:sz w:val="22"/>
                <w:szCs w:val="22"/>
              </w:rPr>
              <w:t xml:space="preserve"> </w:t>
            </w:r>
            <w:r w:rsidR="000371C5" w:rsidRPr="000371C5">
              <w:rPr>
                <w:rFonts w:ascii="Arial" w:hAnsi="Arial" w:cs="Arial"/>
                <w:sz w:val="22"/>
                <w:szCs w:val="22"/>
              </w:rPr>
              <w:t xml:space="preserve">Using </w:t>
            </w:r>
            <w:proofErr w:type="gramStart"/>
            <w:r w:rsidR="000371C5" w:rsidRPr="000371C5">
              <w:rPr>
                <w:rFonts w:ascii="Arial" w:hAnsi="Arial" w:cs="Arial"/>
                <w:sz w:val="22"/>
                <w:szCs w:val="22"/>
              </w:rPr>
              <w:t>person</w:t>
            </w:r>
            <w:proofErr w:type="gramEnd"/>
            <w:r w:rsidR="000371C5" w:rsidRPr="000371C5">
              <w:rPr>
                <w:rFonts w:ascii="Arial" w:hAnsi="Arial" w:cs="Arial"/>
                <w:sz w:val="22"/>
                <w:szCs w:val="22"/>
              </w:rPr>
              <w:t xml:space="preserve"> a, person b, etc., names will be eliminated from any research data. The names of the schools will be school 1, school 2, etc.</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Default="00CF6CA5" w:rsidP="00A91894">
      <w:pPr>
        <w:rPr>
          <w:rFonts w:ascii="Arial" w:hAnsi="Arial" w:cs="Arial"/>
        </w:rPr>
      </w:pPr>
    </w:p>
    <w:p w14:paraId="79E10AAE" w14:textId="77777777" w:rsidR="00B008BC" w:rsidRDefault="00B008BC" w:rsidP="00A91894">
      <w:pPr>
        <w:rPr>
          <w:rFonts w:ascii="Arial" w:hAnsi="Arial" w:cs="Arial"/>
        </w:rPr>
      </w:pPr>
    </w:p>
    <w:p w14:paraId="11DA2DC2" w14:textId="77777777" w:rsidR="00B008BC" w:rsidRPr="00A42F82" w:rsidRDefault="00B008BC"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4E66C13A"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19CC4BED"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203441F"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1BD45C"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0FFA84E"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AB4D20E"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11F0D23"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D0916C1"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98BC756" w:rsidR="004D0161" w:rsidRPr="00A42F82" w:rsidRDefault="00E4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774FBC4" w:rsidR="004D0161" w:rsidRPr="00A42F82" w:rsidRDefault="00786F54" w:rsidP="00A91894">
            <w:pPr>
              <w:autoSpaceDE w:val="0"/>
              <w:autoSpaceDN w:val="0"/>
              <w:adjustRightInd w:val="0"/>
              <w:rPr>
                <w:rFonts w:ascii="Arial" w:hAnsi="Arial" w:cs="Arial"/>
                <w:sz w:val="22"/>
                <w:szCs w:val="22"/>
              </w:rPr>
            </w:pPr>
            <w:r w:rsidRPr="00786F54">
              <w:rPr>
                <w:rFonts w:ascii="Arial" w:hAnsi="Arial" w:cs="Arial"/>
                <w:sz w:val="22"/>
                <w:szCs w:val="22"/>
              </w:rPr>
              <w:t>According to the University's Data Management Protocol and data protection procedures, data will be kept on the researcher's password-protected, encrypted computer and on a backup password-</w:t>
            </w:r>
            <w:r w:rsidRPr="00786F54">
              <w:rPr>
                <w:rFonts w:ascii="Arial" w:hAnsi="Arial" w:cs="Arial"/>
                <w:sz w:val="22"/>
                <w:szCs w:val="22"/>
              </w:rPr>
              <w:lastRenderedPageBreak/>
              <w:t>protected encrypted portable disc drive. All paper copies will be destroyed at the end of the research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7C18C65" w:rsidR="004D0161" w:rsidRPr="00A42F82" w:rsidRDefault="00786F54" w:rsidP="00A91894">
            <w:pPr>
              <w:autoSpaceDE w:val="0"/>
              <w:autoSpaceDN w:val="0"/>
              <w:adjustRightInd w:val="0"/>
              <w:rPr>
                <w:rFonts w:ascii="Arial" w:hAnsi="Arial" w:cs="Arial"/>
                <w:sz w:val="22"/>
                <w:szCs w:val="22"/>
              </w:rPr>
            </w:pPr>
            <w:r>
              <w:rPr>
                <w:rFonts w:ascii="Arial" w:hAnsi="Arial" w:cs="Arial"/>
                <w:sz w:val="22"/>
                <w:szCs w:val="22"/>
              </w:rPr>
              <w:t>Jessica Beynon</w:t>
            </w:r>
            <w:r w:rsidR="00A6159C">
              <w:rPr>
                <w:rFonts w:ascii="Arial" w:hAnsi="Arial" w:cs="Arial"/>
                <w:sz w:val="22"/>
                <w:szCs w:val="22"/>
              </w:rPr>
              <w:t xml:space="preserve"> and </w:t>
            </w:r>
            <w:r w:rsidR="00254847">
              <w:rPr>
                <w:rFonts w:ascii="Arial" w:hAnsi="Arial" w:cs="Arial"/>
                <w:sz w:val="22"/>
                <w:szCs w:val="22"/>
              </w:rPr>
              <w:t xml:space="preserve">Dr </w:t>
            </w:r>
            <w:r w:rsidR="00A6159C">
              <w:rPr>
                <w:rFonts w:ascii="Arial" w:hAnsi="Arial" w:cs="Arial"/>
                <w:sz w:val="22"/>
                <w:szCs w:val="22"/>
              </w:rPr>
              <w:t>Alison Murphy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9B8F1FF" w:rsidR="004D0161" w:rsidRPr="00A42F82" w:rsidRDefault="00254847" w:rsidP="00A91894">
            <w:pPr>
              <w:autoSpaceDE w:val="0"/>
              <w:autoSpaceDN w:val="0"/>
              <w:adjustRightInd w:val="0"/>
              <w:rPr>
                <w:rFonts w:ascii="Arial" w:hAnsi="Arial" w:cs="Arial"/>
                <w:sz w:val="22"/>
                <w:szCs w:val="22"/>
              </w:rPr>
            </w:pPr>
            <w:r>
              <w:rPr>
                <w:rFonts w:ascii="Arial" w:hAnsi="Arial" w:cs="Arial"/>
                <w:sz w:val="22"/>
                <w:szCs w:val="22"/>
              </w:rPr>
              <w:t>Jessica Beynon and Dr Alison Murphy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7E4730C" w14:textId="110E1FF1" w:rsidR="007167C7" w:rsidRPr="00A42F82" w:rsidRDefault="007167C7" w:rsidP="00A91894">
            <w:pPr>
              <w:autoSpaceDE w:val="0"/>
              <w:autoSpaceDN w:val="0"/>
              <w:adjustRightInd w:val="0"/>
              <w:rPr>
                <w:rFonts w:ascii="Arial" w:hAnsi="Arial" w:cs="Arial"/>
                <w:sz w:val="22"/>
                <w:szCs w:val="22"/>
              </w:rPr>
            </w:pPr>
            <w:r w:rsidRPr="007167C7">
              <w:rPr>
                <w:rFonts w:ascii="Arial" w:hAnsi="Arial" w:cs="Arial"/>
                <w:sz w:val="22"/>
                <w:szCs w:val="22"/>
              </w:rPr>
              <w:t xml:space="preserve">The researcher will have a password-protected file on their encrypted computer and a password-protected portable drive where all data files will be kept. During the process of gathering and analysing data, no personally identifiable information will be collected or retained. For the length of the study and report, the data will be kept on file. After I graduate and the dissertation has been graded, </w:t>
            </w:r>
            <w:proofErr w:type="gramStart"/>
            <w:r w:rsidRPr="007167C7">
              <w:rPr>
                <w:rFonts w:ascii="Arial" w:hAnsi="Arial" w:cs="Arial"/>
                <w:sz w:val="22"/>
                <w:szCs w:val="22"/>
              </w:rPr>
              <w:t>all of</w:t>
            </w:r>
            <w:proofErr w:type="gramEnd"/>
            <w:r w:rsidRPr="007167C7">
              <w:rPr>
                <w:rFonts w:ascii="Arial" w:hAnsi="Arial" w:cs="Arial"/>
                <w:sz w:val="22"/>
                <w:szCs w:val="22"/>
              </w:rPr>
              <w:t xml:space="preserve"> the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727B636" w:rsidR="004D0161" w:rsidRPr="00A42F82" w:rsidRDefault="00702EF1" w:rsidP="00A91894">
            <w:pPr>
              <w:autoSpaceDE w:val="0"/>
              <w:autoSpaceDN w:val="0"/>
              <w:adjustRightInd w:val="0"/>
              <w:rPr>
                <w:rFonts w:ascii="Arial" w:hAnsi="Arial" w:cs="Arial"/>
                <w:sz w:val="22"/>
                <w:szCs w:val="22"/>
              </w:rPr>
            </w:pPr>
            <w:r w:rsidRPr="00702EF1">
              <w:rPr>
                <w:rFonts w:ascii="Arial" w:hAnsi="Arial" w:cs="Arial"/>
                <w:sz w:val="22"/>
                <w:szCs w:val="22"/>
              </w:rPr>
              <w:t>As part of this postgraduate project, the data will not be kept in the UWTSD Research Data Repository. In accordance with university procedures, the final manuscript will be stored in the repository if it is published by the supervisor.</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1129F5" w:rsidR="00240C32" w:rsidRPr="00A42F82" w:rsidRDefault="000F74C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F0DA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94370B" w:rsidR="00240C32" w:rsidRPr="00A42F82" w:rsidRDefault="000F74C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F0DA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74E3F3" w:rsidR="004D0161" w:rsidRPr="00A42F82" w:rsidRDefault="004F0DAB" w:rsidP="00A91894">
            <w:pPr>
              <w:spacing w:before="100" w:beforeAutospacing="1" w:after="100" w:afterAutospacing="1"/>
              <w:rPr>
                <w:rFonts w:ascii="Arial" w:hAnsi="Arial" w:cs="Arial"/>
                <w:sz w:val="22"/>
                <w:szCs w:val="22"/>
              </w:rPr>
            </w:pPr>
            <w:r>
              <w:rPr>
                <w:rFonts w:ascii="Arial" w:hAnsi="Arial" w:cs="Arial"/>
                <w:sz w:val="22"/>
                <w:szCs w:val="22"/>
              </w:rPr>
              <w:t>J.S. Beynon</w:t>
            </w:r>
          </w:p>
        </w:tc>
        <w:tc>
          <w:tcPr>
            <w:tcW w:w="2139" w:type="dxa"/>
            <w:vAlign w:val="center"/>
          </w:tcPr>
          <w:p w14:paraId="50C99201" w14:textId="77777777" w:rsidR="00A3542E" w:rsidRDefault="00A3542E" w:rsidP="00A91894">
            <w:pPr>
              <w:spacing w:before="100" w:beforeAutospacing="1" w:after="100" w:afterAutospacing="1"/>
              <w:rPr>
                <w:rFonts w:ascii="Arial" w:hAnsi="Arial" w:cs="Arial"/>
                <w:b/>
                <w:bCs/>
                <w:sz w:val="22"/>
                <w:szCs w:val="22"/>
              </w:rPr>
            </w:pPr>
          </w:p>
          <w:p w14:paraId="7C2D2CC9" w14:textId="6B88483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3542E">
              <w:rPr>
                <w:rFonts w:ascii="Arial" w:hAnsi="Arial" w:cs="Arial"/>
                <w:b/>
                <w:bCs/>
                <w:sz w:val="22"/>
                <w:szCs w:val="22"/>
              </w:rPr>
              <w:t xml:space="preserve"> </w:t>
            </w:r>
            <w:r w:rsidR="001077F3">
              <w:rPr>
                <w:rFonts w:ascii="Arial" w:hAnsi="Arial" w:cs="Arial"/>
                <w:b/>
                <w:bCs/>
                <w:sz w:val="22"/>
                <w:szCs w:val="22"/>
              </w:rPr>
              <w:t>05/05/2025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5CF6E45" w:rsidR="00AA7E42" w:rsidRPr="00A42F82" w:rsidRDefault="004F0DAB" w:rsidP="00A91894">
            <w:pPr>
              <w:pStyle w:val="ListParagraph"/>
              <w:ind w:left="0"/>
              <w:rPr>
                <w:rFonts w:ascii="Arial" w:hAnsi="Arial" w:cs="Arial"/>
              </w:rPr>
            </w:pPr>
            <w:r>
              <w:rPr>
                <w:rFonts w:ascii="Arial" w:hAnsi="Arial" w:cs="Arial"/>
              </w:rPr>
              <w:t>Alison Murphy</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9841F80" w:rsidR="00CC2661" w:rsidRPr="00A42F82" w:rsidRDefault="00E946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C6F4A27" w:rsidR="00CC2661" w:rsidRPr="00A42F82" w:rsidRDefault="00E946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C12CDB5" w:rsidR="00CC2661" w:rsidRPr="00A42F82" w:rsidRDefault="00E946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30C7DBF" w:rsidR="00CC2661" w:rsidRPr="00A42F82" w:rsidRDefault="004F0D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CA843E3" w:rsidR="00743859" w:rsidRPr="00A42F82" w:rsidRDefault="00E946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6A6C302" w:rsidR="00743859" w:rsidRPr="00A42F82" w:rsidRDefault="00E946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75D72"/>
    <w:multiLevelType w:val="hybridMultilevel"/>
    <w:tmpl w:val="F45E821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644DF"/>
    <w:multiLevelType w:val="hybridMultilevel"/>
    <w:tmpl w:val="9730B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A6AC8"/>
    <w:multiLevelType w:val="hybridMultilevel"/>
    <w:tmpl w:val="B258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BB724B"/>
    <w:multiLevelType w:val="hybridMultilevel"/>
    <w:tmpl w:val="8BFA5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2D52F4"/>
    <w:multiLevelType w:val="hybridMultilevel"/>
    <w:tmpl w:val="62526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80C64"/>
    <w:multiLevelType w:val="hybridMultilevel"/>
    <w:tmpl w:val="13B2D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66956"/>
    <w:multiLevelType w:val="hybridMultilevel"/>
    <w:tmpl w:val="7F542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CA7CEB"/>
    <w:multiLevelType w:val="hybridMultilevel"/>
    <w:tmpl w:val="457AE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8F6593"/>
    <w:multiLevelType w:val="hybridMultilevel"/>
    <w:tmpl w:val="123E2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8"/>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2"/>
  </w:num>
  <w:num w:numId="15" w16cid:durableId="1557625305">
    <w:abstractNumId w:val="10"/>
  </w:num>
  <w:num w:numId="16" w16cid:durableId="1281380168">
    <w:abstractNumId w:val="11"/>
  </w:num>
  <w:num w:numId="17" w16cid:durableId="1244143853">
    <w:abstractNumId w:val="16"/>
  </w:num>
  <w:num w:numId="18" w16cid:durableId="131824218">
    <w:abstractNumId w:val="19"/>
  </w:num>
  <w:num w:numId="19" w16cid:durableId="395248324">
    <w:abstractNumId w:val="32"/>
  </w:num>
  <w:num w:numId="20" w16cid:durableId="267927197">
    <w:abstractNumId w:val="9"/>
  </w:num>
  <w:num w:numId="21" w16cid:durableId="48654765">
    <w:abstractNumId w:val="21"/>
  </w:num>
  <w:num w:numId="22" w16cid:durableId="1337196786">
    <w:abstractNumId w:val="27"/>
  </w:num>
  <w:num w:numId="23" w16cid:durableId="1755130753">
    <w:abstractNumId w:val="3"/>
  </w:num>
  <w:num w:numId="24" w16cid:durableId="726926220">
    <w:abstractNumId w:val="14"/>
  </w:num>
  <w:num w:numId="25" w16cid:durableId="2083483834">
    <w:abstractNumId w:val="18"/>
  </w:num>
  <w:num w:numId="26" w16cid:durableId="2097245557">
    <w:abstractNumId w:val="34"/>
  </w:num>
  <w:num w:numId="27" w16cid:durableId="475149258">
    <w:abstractNumId w:val="26"/>
  </w:num>
  <w:num w:numId="28" w16cid:durableId="410547696">
    <w:abstractNumId w:val="24"/>
  </w:num>
  <w:num w:numId="29" w16cid:durableId="1608151887">
    <w:abstractNumId w:val="0"/>
  </w:num>
  <w:num w:numId="30" w16cid:durableId="520514733">
    <w:abstractNumId w:val="17"/>
  </w:num>
  <w:num w:numId="31" w16cid:durableId="1706829154">
    <w:abstractNumId w:val="4"/>
  </w:num>
  <w:num w:numId="32" w16cid:durableId="880896318">
    <w:abstractNumId w:val="8"/>
  </w:num>
  <w:num w:numId="33" w16cid:durableId="845482956">
    <w:abstractNumId w:val="5"/>
  </w:num>
  <w:num w:numId="34" w16cid:durableId="312687908">
    <w:abstractNumId w:val="20"/>
  </w:num>
  <w:num w:numId="35" w16cid:durableId="2104497778">
    <w:abstractNumId w:val="1"/>
  </w:num>
  <w:num w:numId="36" w16cid:durableId="31052396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1C5"/>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87AB8"/>
    <w:rsid w:val="00090CF7"/>
    <w:rsid w:val="0009140E"/>
    <w:rsid w:val="000924DD"/>
    <w:rsid w:val="00095059"/>
    <w:rsid w:val="00096209"/>
    <w:rsid w:val="0009642E"/>
    <w:rsid w:val="000B0A8F"/>
    <w:rsid w:val="000B38C3"/>
    <w:rsid w:val="000B5723"/>
    <w:rsid w:val="000B58AD"/>
    <w:rsid w:val="000C0C2F"/>
    <w:rsid w:val="000C1C04"/>
    <w:rsid w:val="000C324D"/>
    <w:rsid w:val="000C3A29"/>
    <w:rsid w:val="000C5E77"/>
    <w:rsid w:val="000C7409"/>
    <w:rsid w:val="000D067B"/>
    <w:rsid w:val="000D23C8"/>
    <w:rsid w:val="000D7B34"/>
    <w:rsid w:val="000E2AD0"/>
    <w:rsid w:val="000E50F4"/>
    <w:rsid w:val="000F010D"/>
    <w:rsid w:val="000F1514"/>
    <w:rsid w:val="000F2470"/>
    <w:rsid w:val="000F7C83"/>
    <w:rsid w:val="00100C3A"/>
    <w:rsid w:val="00102B85"/>
    <w:rsid w:val="0010484B"/>
    <w:rsid w:val="001077F3"/>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7A4"/>
    <w:rsid w:val="00240C32"/>
    <w:rsid w:val="00240F9C"/>
    <w:rsid w:val="00243C91"/>
    <w:rsid w:val="00254847"/>
    <w:rsid w:val="00255B51"/>
    <w:rsid w:val="00257ABC"/>
    <w:rsid w:val="002657B4"/>
    <w:rsid w:val="00266AB2"/>
    <w:rsid w:val="00272EE5"/>
    <w:rsid w:val="00280A88"/>
    <w:rsid w:val="002866BC"/>
    <w:rsid w:val="0029113C"/>
    <w:rsid w:val="00293A45"/>
    <w:rsid w:val="00295CF8"/>
    <w:rsid w:val="002A152D"/>
    <w:rsid w:val="002A75E2"/>
    <w:rsid w:val="002A7E77"/>
    <w:rsid w:val="002B55BF"/>
    <w:rsid w:val="002B56C1"/>
    <w:rsid w:val="002B6DE2"/>
    <w:rsid w:val="002B7789"/>
    <w:rsid w:val="002C4AEB"/>
    <w:rsid w:val="002C599B"/>
    <w:rsid w:val="002D1837"/>
    <w:rsid w:val="002D4DC9"/>
    <w:rsid w:val="002E0739"/>
    <w:rsid w:val="002E13FE"/>
    <w:rsid w:val="00303350"/>
    <w:rsid w:val="003171A8"/>
    <w:rsid w:val="003257BD"/>
    <w:rsid w:val="003264AE"/>
    <w:rsid w:val="003268ED"/>
    <w:rsid w:val="003302A1"/>
    <w:rsid w:val="00331A88"/>
    <w:rsid w:val="00332956"/>
    <w:rsid w:val="003408DD"/>
    <w:rsid w:val="00340FC2"/>
    <w:rsid w:val="003505BC"/>
    <w:rsid w:val="00354F34"/>
    <w:rsid w:val="00361382"/>
    <w:rsid w:val="003656A9"/>
    <w:rsid w:val="00382031"/>
    <w:rsid w:val="00384BA8"/>
    <w:rsid w:val="00390251"/>
    <w:rsid w:val="00392C8E"/>
    <w:rsid w:val="00392D9A"/>
    <w:rsid w:val="00397B49"/>
    <w:rsid w:val="003A09CB"/>
    <w:rsid w:val="003A40F0"/>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72F4"/>
    <w:rsid w:val="00424773"/>
    <w:rsid w:val="00425DA7"/>
    <w:rsid w:val="0042679B"/>
    <w:rsid w:val="00426E96"/>
    <w:rsid w:val="00430FA4"/>
    <w:rsid w:val="00431025"/>
    <w:rsid w:val="00436B0D"/>
    <w:rsid w:val="00442053"/>
    <w:rsid w:val="00442954"/>
    <w:rsid w:val="0045485F"/>
    <w:rsid w:val="00462069"/>
    <w:rsid w:val="004631D0"/>
    <w:rsid w:val="004632AA"/>
    <w:rsid w:val="00476398"/>
    <w:rsid w:val="0047697E"/>
    <w:rsid w:val="0048134A"/>
    <w:rsid w:val="00482054"/>
    <w:rsid w:val="0048583B"/>
    <w:rsid w:val="00486107"/>
    <w:rsid w:val="00487E4B"/>
    <w:rsid w:val="004942B0"/>
    <w:rsid w:val="00494691"/>
    <w:rsid w:val="004A7DD5"/>
    <w:rsid w:val="004B3F5D"/>
    <w:rsid w:val="004B7A0E"/>
    <w:rsid w:val="004C3A0B"/>
    <w:rsid w:val="004C3D85"/>
    <w:rsid w:val="004C5C13"/>
    <w:rsid w:val="004D0161"/>
    <w:rsid w:val="004D5683"/>
    <w:rsid w:val="004D7848"/>
    <w:rsid w:val="004E0338"/>
    <w:rsid w:val="004E4AC4"/>
    <w:rsid w:val="004E616D"/>
    <w:rsid w:val="004F059C"/>
    <w:rsid w:val="004F0DAB"/>
    <w:rsid w:val="004F599C"/>
    <w:rsid w:val="005035A0"/>
    <w:rsid w:val="00504062"/>
    <w:rsid w:val="005078BE"/>
    <w:rsid w:val="00513473"/>
    <w:rsid w:val="00515580"/>
    <w:rsid w:val="00526C56"/>
    <w:rsid w:val="00531C04"/>
    <w:rsid w:val="0053302B"/>
    <w:rsid w:val="00536AEC"/>
    <w:rsid w:val="00546F01"/>
    <w:rsid w:val="005526B1"/>
    <w:rsid w:val="0055785D"/>
    <w:rsid w:val="00560703"/>
    <w:rsid w:val="00561C6A"/>
    <w:rsid w:val="00563B3D"/>
    <w:rsid w:val="00564AD3"/>
    <w:rsid w:val="00566C1C"/>
    <w:rsid w:val="005704BE"/>
    <w:rsid w:val="005712A5"/>
    <w:rsid w:val="00571817"/>
    <w:rsid w:val="00571A9E"/>
    <w:rsid w:val="00573226"/>
    <w:rsid w:val="00574528"/>
    <w:rsid w:val="005756CA"/>
    <w:rsid w:val="005819FF"/>
    <w:rsid w:val="00581C49"/>
    <w:rsid w:val="00584B8F"/>
    <w:rsid w:val="005934C5"/>
    <w:rsid w:val="005960A0"/>
    <w:rsid w:val="00596BFA"/>
    <w:rsid w:val="005A76DA"/>
    <w:rsid w:val="005B52AE"/>
    <w:rsid w:val="005C5234"/>
    <w:rsid w:val="005D0C38"/>
    <w:rsid w:val="005D2FF5"/>
    <w:rsid w:val="005D5FC4"/>
    <w:rsid w:val="005D6613"/>
    <w:rsid w:val="005E25AC"/>
    <w:rsid w:val="005E44E9"/>
    <w:rsid w:val="005E4987"/>
    <w:rsid w:val="005E6C44"/>
    <w:rsid w:val="005F4E36"/>
    <w:rsid w:val="005F677A"/>
    <w:rsid w:val="00601BEA"/>
    <w:rsid w:val="00601C36"/>
    <w:rsid w:val="00602ACB"/>
    <w:rsid w:val="00604C9F"/>
    <w:rsid w:val="00606331"/>
    <w:rsid w:val="006073C6"/>
    <w:rsid w:val="00610EAA"/>
    <w:rsid w:val="006154A7"/>
    <w:rsid w:val="0062188A"/>
    <w:rsid w:val="00622CAC"/>
    <w:rsid w:val="006274F5"/>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6F0C"/>
    <w:rsid w:val="00680981"/>
    <w:rsid w:val="00680CF3"/>
    <w:rsid w:val="00681B91"/>
    <w:rsid w:val="00682C6A"/>
    <w:rsid w:val="00683497"/>
    <w:rsid w:val="00683FAF"/>
    <w:rsid w:val="006930C2"/>
    <w:rsid w:val="00694EA8"/>
    <w:rsid w:val="006B1685"/>
    <w:rsid w:val="006B3AF2"/>
    <w:rsid w:val="006C1FDD"/>
    <w:rsid w:val="006C43B5"/>
    <w:rsid w:val="006D29FD"/>
    <w:rsid w:val="006D3C97"/>
    <w:rsid w:val="006D4BBB"/>
    <w:rsid w:val="006D5991"/>
    <w:rsid w:val="006E0AB0"/>
    <w:rsid w:val="006E1992"/>
    <w:rsid w:val="006E7B19"/>
    <w:rsid w:val="006F2105"/>
    <w:rsid w:val="006F307C"/>
    <w:rsid w:val="006F4828"/>
    <w:rsid w:val="00700361"/>
    <w:rsid w:val="00702EF1"/>
    <w:rsid w:val="007055BC"/>
    <w:rsid w:val="00712012"/>
    <w:rsid w:val="007167C7"/>
    <w:rsid w:val="00717E6F"/>
    <w:rsid w:val="00720BA7"/>
    <w:rsid w:val="00723627"/>
    <w:rsid w:val="00726348"/>
    <w:rsid w:val="00727988"/>
    <w:rsid w:val="00731CAC"/>
    <w:rsid w:val="00733B2B"/>
    <w:rsid w:val="00733EEB"/>
    <w:rsid w:val="0074063A"/>
    <w:rsid w:val="007407AA"/>
    <w:rsid w:val="00743859"/>
    <w:rsid w:val="0075001A"/>
    <w:rsid w:val="00751B2D"/>
    <w:rsid w:val="0076027F"/>
    <w:rsid w:val="00763A08"/>
    <w:rsid w:val="00765172"/>
    <w:rsid w:val="00765EE1"/>
    <w:rsid w:val="00767FC7"/>
    <w:rsid w:val="00770C66"/>
    <w:rsid w:val="00776145"/>
    <w:rsid w:val="007816BA"/>
    <w:rsid w:val="0078273B"/>
    <w:rsid w:val="007849BE"/>
    <w:rsid w:val="00784D14"/>
    <w:rsid w:val="00786F54"/>
    <w:rsid w:val="007902A2"/>
    <w:rsid w:val="0079264D"/>
    <w:rsid w:val="00792842"/>
    <w:rsid w:val="007931F5"/>
    <w:rsid w:val="00793A27"/>
    <w:rsid w:val="007A4607"/>
    <w:rsid w:val="007B1754"/>
    <w:rsid w:val="007C044B"/>
    <w:rsid w:val="007C1498"/>
    <w:rsid w:val="007C17B4"/>
    <w:rsid w:val="007C3AC1"/>
    <w:rsid w:val="007D46AF"/>
    <w:rsid w:val="007D4E07"/>
    <w:rsid w:val="007E14FB"/>
    <w:rsid w:val="007E2AB8"/>
    <w:rsid w:val="007F23AA"/>
    <w:rsid w:val="007F29F6"/>
    <w:rsid w:val="007F2D1E"/>
    <w:rsid w:val="007F3C4F"/>
    <w:rsid w:val="007F4303"/>
    <w:rsid w:val="007F5CA0"/>
    <w:rsid w:val="00800635"/>
    <w:rsid w:val="00807192"/>
    <w:rsid w:val="008102B5"/>
    <w:rsid w:val="00811D96"/>
    <w:rsid w:val="00811DCF"/>
    <w:rsid w:val="00812BEF"/>
    <w:rsid w:val="0082781D"/>
    <w:rsid w:val="00831C35"/>
    <w:rsid w:val="00831C69"/>
    <w:rsid w:val="008330B6"/>
    <w:rsid w:val="00835382"/>
    <w:rsid w:val="008361B1"/>
    <w:rsid w:val="008372C0"/>
    <w:rsid w:val="0084005C"/>
    <w:rsid w:val="00841BE3"/>
    <w:rsid w:val="00842FC0"/>
    <w:rsid w:val="00843FFA"/>
    <w:rsid w:val="00844AB9"/>
    <w:rsid w:val="00844C9E"/>
    <w:rsid w:val="008461DD"/>
    <w:rsid w:val="008732E0"/>
    <w:rsid w:val="0087722C"/>
    <w:rsid w:val="00892B04"/>
    <w:rsid w:val="008951D3"/>
    <w:rsid w:val="008B346A"/>
    <w:rsid w:val="008B67D3"/>
    <w:rsid w:val="008C1A38"/>
    <w:rsid w:val="008C4441"/>
    <w:rsid w:val="008D0BC1"/>
    <w:rsid w:val="008E0B2C"/>
    <w:rsid w:val="008E101A"/>
    <w:rsid w:val="008F29DD"/>
    <w:rsid w:val="008F3479"/>
    <w:rsid w:val="008F38F4"/>
    <w:rsid w:val="008F6555"/>
    <w:rsid w:val="009003C5"/>
    <w:rsid w:val="00903B3C"/>
    <w:rsid w:val="00903C1A"/>
    <w:rsid w:val="009043CA"/>
    <w:rsid w:val="00905E68"/>
    <w:rsid w:val="0090725E"/>
    <w:rsid w:val="00910B57"/>
    <w:rsid w:val="00913567"/>
    <w:rsid w:val="00913C80"/>
    <w:rsid w:val="00920981"/>
    <w:rsid w:val="0092487B"/>
    <w:rsid w:val="009300F7"/>
    <w:rsid w:val="00932201"/>
    <w:rsid w:val="0094056C"/>
    <w:rsid w:val="009440D0"/>
    <w:rsid w:val="00947984"/>
    <w:rsid w:val="0095110A"/>
    <w:rsid w:val="0095338E"/>
    <w:rsid w:val="00954285"/>
    <w:rsid w:val="00954D22"/>
    <w:rsid w:val="009563B2"/>
    <w:rsid w:val="0096006D"/>
    <w:rsid w:val="00961B2E"/>
    <w:rsid w:val="009640A0"/>
    <w:rsid w:val="00964B24"/>
    <w:rsid w:val="00965F27"/>
    <w:rsid w:val="009755FC"/>
    <w:rsid w:val="00977F18"/>
    <w:rsid w:val="009831F5"/>
    <w:rsid w:val="00986EEC"/>
    <w:rsid w:val="00986FD8"/>
    <w:rsid w:val="00994351"/>
    <w:rsid w:val="009955DD"/>
    <w:rsid w:val="009A3300"/>
    <w:rsid w:val="009A3C08"/>
    <w:rsid w:val="009A4E14"/>
    <w:rsid w:val="009A6F5D"/>
    <w:rsid w:val="009A769E"/>
    <w:rsid w:val="009B1FB6"/>
    <w:rsid w:val="009B3534"/>
    <w:rsid w:val="009B45C8"/>
    <w:rsid w:val="009B6D5A"/>
    <w:rsid w:val="009C5D44"/>
    <w:rsid w:val="009D2E0B"/>
    <w:rsid w:val="009E5020"/>
    <w:rsid w:val="009F41DE"/>
    <w:rsid w:val="009F5000"/>
    <w:rsid w:val="009F5AC3"/>
    <w:rsid w:val="009F6BB7"/>
    <w:rsid w:val="009F736C"/>
    <w:rsid w:val="00A003F5"/>
    <w:rsid w:val="00A02C4B"/>
    <w:rsid w:val="00A0582E"/>
    <w:rsid w:val="00A07DB0"/>
    <w:rsid w:val="00A1213B"/>
    <w:rsid w:val="00A1787E"/>
    <w:rsid w:val="00A34C40"/>
    <w:rsid w:val="00A3542E"/>
    <w:rsid w:val="00A36E0D"/>
    <w:rsid w:val="00A37D20"/>
    <w:rsid w:val="00A42F82"/>
    <w:rsid w:val="00A50649"/>
    <w:rsid w:val="00A51109"/>
    <w:rsid w:val="00A51EFB"/>
    <w:rsid w:val="00A55016"/>
    <w:rsid w:val="00A55809"/>
    <w:rsid w:val="00A56685"/>
    <w:rsid w:val="00A5764B"/>
    <w:rsid w:val="00A57A4E"/>
    <w:rsid w:val="00A61424"/>
    <w:rsid w:val="00A6159C"/>
    <w:rsid w:val="00A63265"/>
    <w:rsid w:val="00A6339D"/>
    <w:rsid w:val="00A703DC"/>
    <w:rsid w:val="00A7745F"/>
    <w:rsid w:val="00A776A8"/>
    <w:rsid w:val="00A77FE1"/>
    <w:rsid w:val="00A82A83"/>
    <w:rsid w:val="00A82C9D"/>
    <w:rsid w:val="00A83D75"/>
    <w:rsid w:val="00A91512"/>
    <w:rsid w:val="00A91894"/>
    <w:rsid w:val="00A950A9"/>
    <w:rsid w:val="00A95A09"/>
    <w:rsid w:val="00AA0A40"/>
    <w:rsid w:val="00AA0B1C"/>
    <w:rsid w:val="00AA1990"/>
    <w:rsid w:val="00AA2E71"/>
    <w:rsid w:val="00AA33D1"/>
    <w:rsid w:val="00AA4654"/>
    <w:rsid w:val="00AA7E42"/>
    <w:rsid w:val="00AB0FB7"/>
    <w:rsid w:val="00AB15E7"/>
    <w:rsid w:val="00AB1B40"/>
    <w:rsid w:val="00AB74BF"/>
    <w:rsid w:val="00AB7553"/>
    <w:rsid w:val="00AC189C"/>
    <w:rsid w:val="00AD5672"/>
    <w:rsid w:val="00AD5E63"/>
    <w:rsid w:val="00AD61B0"/>
    <w:rsid w:val="00AE5AB8"/>
    <w:rsid w:val="00AE6BF5"/>
    <w:rsid w:val="00AF391E"/>
    <w:rsid w:val="00AF5A6C"/>
    <w:rsid w:val="00AF62A3"/>
    <w:rsid w:val="00AF7252"/>
    <w:rsid w:val="00B008BC"/>
    <w:rsid w:val="00B02F8E"/>
    <w:rsid w:val="00B10083"/>
    <w:rsid w:val="00B11122"/>
    <w:rsid w:val="00B139CE"/>
    <w:rsid w:val="00B2018A"/>
    <w:rsid w:val="00B20CAD"/>
    <w:rsid w:val="00B23BFF"/>
    <w:rsid w:val="00B240F2"/>
    <w:rsid w:val="00B269EC"/>
    <w:rsid w:val="00B27E6D"/>
    <w:rsid w:val="00B30DF8"/>
    <w:rsid w:val="00B35413"/>
    <w:rsid w:val="00B3672F"/>
    <w:rsid w:val="00B44647"/>
    <w:rsid w:val="00B465A5"/>
    <w:rsid w:val="00B51F90"/>
    <w:rsid w:val="00B527F3"/>
    <w:rsid w:val="00B52BB1"/>
    <w:rsid w:val="00B5410A"/>
    <w:rsid w:val="00B57F60"/>
    <w:rsid w:val="00B6265F"/>
    <w:rsid w:val="00B63BC3"/>
    <w:rsid w:val="00B640BB"/>
    <w:rsid w:val="00B64389"/>
    <w:rsid w:val="00B65EC6"/>
    <w:rsid w:val="00B70B72"/>
    <w:rsid w:val="00B71FC2"/>
    <w:rsid w:val="00B72775"/>
    <w:rsid w:val="00B7789F"/>
    <w:rsid w:val="00B90B2A"/>
    <w:rsid w:val="00B91DEA"/>
    <w:rsid w:val="00B92CEC"/>
    <w:rsid w:val="00B93605"/>
    <w:rsid w:val="00BA1A32"/>
    <w:rsid w:val="00BA346E"/>
    <w:rsid w:val="00BB1B85"/>
    <w:rsid w:val="00BB26B7"/>
    <w:rsid w:val="00BB3142"/>
    <w:rsid w:val="00BC301B"/>
    <w:rsid w:val="00BD4150"/>
    <w:rsid w:val="00BD6DAC"/>
    <w:rsid w:val="00BE08D7"/>
    <w:rsid w:val="00BE117A"/>
    <w:rsid w:val="00BE2189"/>
    <w:rsid w:val="00BF0733"/>
    <w:rsid w:val="00BF3F4A"/>
    <w:rsid w:val="00C033A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726"/>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6B31"/>
    <w:rsid w:val="00CB7118"/>
    <w:rsid w:val="00CC1528"/>
    <w:rsid w:val="00CC1835"/>
    <w:rsid w:val="00CC2661"/>
    <w:rsid w:val="00CC5AF4"/>
    <w:rsid w:val="00CD5765"/>
    <w:rsid w:val="00CE0890"/>
    <w:rsid w:val="00CE0C76"/>
    <w:rsid w:val="00CE1636"/>
    <w:rsid w:val="00CE2971"/>
    <w:rsid w:val="00CE6A00"/>
    <w:rsid w:val="00CE6A02"/>
    <w:rsid w:val="00CE6A0D"/>
    <w:rsid w:val="00CF4E46"/>
    <w:rsid w:val="00CF6CA5"/>
    <w:rsid w:val="00D03C32"/>
    <w:rsid w:val="00D07385"/>
    <w:rsid w:val="00D07C1B"/>
    <w:rsid w:val="00D107AC"/>
    <w:rsid w:val="00D155C0"/>
    <w:rsid w:val="00D174E2"/>
    <w:rsid w:val="00D267DA"/>
    <w:rsid w:val="00D30EB7"/>
    <w:rsid w:val="00D31A08"/>
    <w:rsid w:val="00D364C7"/>
    <w:rsid w:val="00D36746"/>
    <w:rsid w:val="00D369B5"/>
    <w:rsid w:val="00D37985"/>
    <w:rsid w:val="00D37BF1"/>
    <w:rsid w:val="00D43700"/>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08F"/>
    <w:rsid w:val="00D90204"/>
    <w:rsid w:val="00D929F1"/>
    <w:rsid w:val="00D97FF7"/>
    <w:rsid w:val="00DB0F5C"/>
    <w:rsid w:val="00DB1935"/>
    <w:rsid w:val="00DB45E4"/>
    <w:rsid w:val="00DC34BA"/>
    <w:rsid w:val="00DC3DDC"/>
    <w:rsid w:val="00DC4DFB"/>
    <w:rsid w:val="00DD0529"/>
    <w:rsid w:val="00DD05AB"/>
    <w:rsid w:val="00DD0929"/>
    <w:rsid w:val="00DD1665"/>
    <w:rsid w:val="00DD4D69"/>
    <w:rsid w:val="00DD734E"/>
    <w:rsid w:val="00DE6682"/>
    <w:rsid w:val="00DF26D2"/>
    <w:rsid w:val="00E0333A"/>
    <w:rsid w:val="00E12E9F"/>
    <w:rsid w:val="00E16786"/>
    <w:rsid w:val="00E17AFC"/>
    <w:rsid w:val="00E239F4"/>
    <w:rsid w:val="00E31847"/>
    <w:rsid w:val="00E32138"/>
    <w:rsid w:val="00E40A6E"/>
    <w:rsid w:val="00E43EC5"/>
    <w:rsid w:val="00E44550"/>
    <w:rsid w:val="00E45AB0"/>
    <w:rsid w:val="00E57EF4"/>
    <w:rsid w:val="00E65973"/>
    <w:rsid w:val="00E6714D"/>
    <w:rsid w:val="00E71703"/>
    <w:rsid w:val="00E73456"/>
    <w:rsid w:val="00E84BC8"/>
    <w:rsid w:val="00E914D8"/>
    <w:rsid w:val="00E93E44"/>
    <w:rsid w:val="00E94614"/>
    <w:rsid w:val="00E95A30"/>
    <w:rsid w:val="00EA26D8"/>
    <w:rsid w:val="00EA2CEB"/>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39DE"/>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F66"/>
    <w:rsid w:val="00F87E26"/>
    <w:rsid w:val="00F91D86"/>
    <w:rsid w:val="00F96C3F"/>
    <w:rsid w:val="00FA17A2"/>
    <w:rsid w:val="00FA1C94"/>
    <w:rsid w:val="00FB4F7A"/>
    <w:rsid w:val="00FB58A3"/>
    <w:rsid w:val="00FB6B35"/>
    <w:rsid w:val="00FD436F"/>
    <w:rsid w:val="00FD5A26"/>
    <w:rsid w:val="00FE3EC4"/>
    <w:rsid w:val="00FE5FC7"/>
    <w:rsid w:val="00FF3E46"/>
    <w:rsid w:val="00FF44E8"/>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unhideWhenUsed/>
    <w:rsid w:val="00E71703"/>
    <w:pPr>
      <w:spacing w:after="120"/>
    </w:pPr>
  </w:style>
  <w:style w:type="character" w:customStyle="1" w:styleId="BodyTextChar">
    <w:name w:val="Body Text Char"/>
    <w:basedOn w:val="DefaultParagraphFont"/>
    <w:link w:val="BodyText"/>
    <w:rsid w:val="00E7170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5544</Words>
  <Characters>31609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37079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Jessica Beynon (2216954)</cp:lastModifiedBy>
  <cp:revision>2</cp:revision>
  <cp:lastPrinted>2016-10-24T12:21:00Z</cp:lastPrinted>
  <dcterms:created xsi:type="dcterms:W3CDTF">2025-05-05T13:19:00Z</dcterms:created>
  <dcterms:modified xsi:type="dcterms:W3CDTF">2025-05-05T13:19:00Z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