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E0F691" w14:textId="7EBD3886" w:rsidR="00340C87" w:rsidRPr="000E5F41" w:rsidRDefault="000E5F41" w:rsidP="000E5F41">
      <w:pPr>
        <w:jc w:val="center"/>
        <w:rPr>
          <w:b/>
          <w:bCs/>
          <w:sz w:val="32"/>
          <w:szCs w:val="32"/>
          <w:u w:val="single"/>
        </w:rPr>
      </w:pPr>
      <w:r w:rsidRPr="000E5F41">
        <w:rPr>
          <w:b/>
          <w:bCs/>
          <w:sz w:val="32"/>
          <w:szCs w:val="32"/>
          <w:u w:val="single"/>
        </w:rPr>
        <w:t>Activity: Responsibility vs Inequality</w:t>
      </w:r>
    </w:p>
    <w:p w14:paraId="545FF031" w14:textId="2825C031" w:rsidR="00340C87" w:rsidRDefault="00344F19">
      <w:pPr>
        <w:pStyle w:val="Heading2"/>
      </w:pPr>
      <w:r>
        <w:t>Case Study:</w:t>
      </w:r>
      <w:r w:rsidR="00660530">
        <w:t xml:space="preserve"> A brief overview of</w:t>
      </w:r>
      <w:r>
        <w:t xml:space="preserve"> </w:t>
      </w:r>
      <w:r w:rsidR="00660530">
        <w:t>Amina</w:t>
      </w:r>
      <w:r>
        <w:t>’s Story</w:t>
      </w:r>
    </w:p>
    <w:p w14:paraId="76BC3007" w14:textId="6B2D201E" w:rsidR="000E5F41" w:rsidRDefault="00344F19" w:rsidP="000E5F41">
      <w:r>
        <w:t xml:space="preserve">Name: </w:t>
      </w:r>
      <w:r w:rsidR="00660530">
        <w:t>Amina</w:t>
      </w:r>
      <w:r>
        <w:br/>
        <w:t xml:space="preserve">Age: </w:t>
      </w:r>
      <w:r w:rsidR="00F85D6D">
        <w:t>42</w:t>
      </w:r>
      <w:r>
        <w:br/>
        <w:t xml:space="preserve">Occupation: </w:t>
      </w:r>
      <w:r w:rsidR="00AA6148">
        <w:t>Both Amina and her husband are unemployed</w:t>
      </w:r>
      <w:r>
        <w:br/>
      </w:r>
      <w:r>
        <w:t>Location: Urban area, high deprivation index (limited green spaces, high pollution, few affordable supermarkets)</w:t>
      </w:r>
      <w:r>
        <w:br/>
        <w:t xml:space="preserve">Family: Lives with </w:t>
      </w:r>
      <w:r w:rsidR="002962CB">
        <w:t>three</w:t>
      </w:r>
      <w:r>
        <w:t xml:space="preserve"> children, aged </w:t>
      </w:r>
      <w:r w:rsidR="002962CB">
        <w:t>6, 9 and</w:t>
      </w:r>
      <w:r>
        <w:t xml:space="preserve"> </w:t>
      </w:r>
      <w:r w:rsidR="002962CB">
        <w:t>13</w:t>
      </w:r>
      <w:r w:rsidR="0032073A">
        <w:t xml:space="preserve"> and her husband</w:t>
      </w:r>
      <w:r>
        <w:br/>
        <w:t xml:space="preserve">Health status: Diagnosed with Type 2 Diabetes </w:t>
      </w:r>
      <w:r w:rsidR="00F15AF4">
        <w:t>recently</w:t>
      </w:r>
      <w:r>
        <w:br/>
        <w:t xml:space="preserve">Income: </w:t>
      </w:r>
      <w:r w:rsidR="00F15AF4">
        <w:t>Universal credit only</w:t>
      </w:r>
      <w:r>
        <w:br/>
        <w:t xml:space="preserve">Housing: </w:t>
      </w:r>
      <w:r w:rsidR="00B27CA4">
        <w:t xml:space="preserve">Local authority housing scheme. </w:t>
      </w:r>
      <w:r w:rsidR="00822706">
        <w:t>A high rise flat.</w:t>
      </w:r>
      <w:r w:rsidR="00AA6148">
        <w:t xml:space="preserve"> </w:t>
      </w:r>
      <w:proofErr w:type="gramStart"/>
      <w:r w:rsidR="00AA6148">
        <w:t>two</w:t>
      </w:r>
      <w:proofErr w:type="gramEnd"/>
      <w:r w:rsidR="00AA6148">
        <w:t>-bedroom council flat on the fifth floor of a high-rise block with no lift access. The building is poorly maintained, and their flat suffers from damp and inadequate heating.</w:t>
      </w:r>
      <w:r>
        <w:br/>
        <w:t>Education</w:t>
      </w:r>
      <w:r>
        <w:t xml:space="preserve">: </w:t>
      </w:r>
      <w:r w:rsidR="00E8261D">
        <w:t>Limited formal education. Poor English</w:t>
      </w:r>
      <w:r>
        <w:br/>
        <w:t>Transport: No car; relies on public transport</w:t>
      </w:r>
    </w:p>
    <w:p w14:paraId="1342A48E" w14:textId="77777777" w:rsidR="000E5F41" w:rsidRPr="000E5F41" w:rsidRDefault="000E5F41" w:rsidP="000E5F41"/>
    <w:p w14:paraId="1E12620B" w14:textId="77777777" w:rsidR="00340C87" w:rsidRDefault="00344F19">
      <w:pPr>
        <w:pStyle w:val="Heading3"/>
      </w:pPr>
      <w:r>
        <w:t>Lifestyle Responsibility</w:t>
      </w:r>
    </w:p>
    <w:p w14:paraId="424813C4" w14:textId="3347023F" w:rsidR="00340C87" w:rsidRDefault="00660530" w:rsidP="00660530">
      <w:pPr>
        <w:pStyle w:val="ListParagraph"/>
        <w:numPr>
          <w:ilvl w:val="0"/>
          <w:numId w:val="10"/>
        </w:num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48000" behindDoc="0" locked="0" layoutInCell="1" allowOverlap="1" wp14:anchorId="5ED06F15" wp14:editId="41723DF2">
                <wp:simplePos x="0" y="0"/>
                <wp:positionH relativeFrom="margin">
                  <wp:align>left</wp:align>
                </wp:positionH>
                <wp:positionV relativeFrom="paragraph">
                  <wp:posOffset>241935</wp:posOffset>
                </wp:positionV>
                <wp:extent cx="5334000" cy="154305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34000" cy="1543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5289AB" w14:textId="354921F2" w:rsidR="00660530" w:rsidRDefault="0066053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ED06F1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19.05pt;width:420pt;height:121.5pt;z-index:25164800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">
                <v:textbox>
                  <w:txbxContent>
                    <w:p w14:paraId="0E5289AB" w14:textId="354921F2" w:rsidR="00660530" w:rsidRDefault="00660530"/>
                  </w:txbxContent>
                </v:textbox>
                <w10:wrap type="square" anchorx="margin"/>
              </v:shape>
            </w:pict>
          </mc:Fallback>
        </mc:AlternateContent>
      </w:r>
      <w:r>
        <w:t xml:space="preserve">Which aspects of </w:t>
      </w:r>
      <w:r w:rsidR="00EA7A74">
        <w:t>Amina</w:t>
      </w:r>
      <w:r>
        <w:t>’s health are within her control?</w:t>
      </w:r>
    </w:p>
    <w:p w14:paraId="6F15F47C" w14:textId="5A4EB86F" w:rsidR="00660530" w:rsidRDefault="00660530"/>
    <w:p w14:paraId="77B2EE2B" w14:textId="29DCD907" w:rsidR="00660530" w:rsidRDefault="00660530" w:rsidP="00660530">
      <w:pPr>
        <w:pStyle w:val="ListParagraph"/>
        <w:numPr>
          <w:ilvl w:val="0"/>
          <w:numId w:val="10"/>
        </w:num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0048" behindDoc="0" locked="0" layoutInCell="1" allowOverlap="1" wp14:anchorId="4B2CB974" wp14:editId="71A0D556">
                <wp:simplePos x="0" y="0"/>
                <wp:positionH relativeFrom="column">
                  <wp:posOffset>120650</wp:posOffset>
                </wp:positionH>
                <wp:positionV relativeFrom="paragraph">
                  <wp:posOffset>305435</wp:posOffset>
                </wp:positionV>
                <wp:extent cx="5213350" cy="1873250"/>
                <wp:effectExtent l="0" t="0" r="25400" b="12700"/>
                <wp:wrapSquare wrapText="bothSides"/>
                <wp:docPr id="137993485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13350" cy="1873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DB2E86" w14:textId="4791C40D" w:rsidR="00660530" w:rsidRDefault="0066053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2CB974" id="_x0000_s1027" type="#_x0000_t202" style="position:absolute;left:0;text-align:left;margin-left:9.5pt;margin-top:24.05pt;width:410.5pt;height:147.5pt;z-index:2516500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">
                <v:textbox>
                  <w:txbxContent>
                    <w:p w14:paraId="50DB2E86" w14:textId="4791C40D" w:rsidR="00660530" w:rsidRDefault="00660530"/>
                  </w:txbxContent>
                </v:textbox>
                <w10:wrap type="square"/>
              </v:shape>
            </w:pict>
          </mc:Fallback>
        </mc:AlternateContent>
      </w:r>
      <w:r>
        <w:t>Could she make different choices despite her challenges?</w:t>
      </w:r>
    </w:p>
    <w:p w14:paraId="112F957C" w14:textId="76B8C7FB" w:rsidR="00660530" w:rsidRDefault="00660530" w:rsidP="00660530">
      <w:pPr>
        <w:pStyle w:val="ListParagraph"/>
      </w:pPr>
    </w:p>
    <w:p w14:paraId="67960668" w14:textId="7B87A786" w:rsidR="00660530" w:rsidRDefault="00660530" w:rsidP="00660530"/>
    <w:p w14:paraId="2BE652C1" w14:textId="18CE6239" w:rsidR="00340C87" w:rsidRDefault="00344F19" w:rsidP="00FA10A1">
      <w:pPr>
        <w:pStyle w:val="ListParagraph"/>
        <w:numPr>
          <w:ilvl w:val="0"/>
          <w:numId w:val="10"/>
        </w:numPr>
      </w:pPr>
      <w:r>
        <w:t>How might her motivation, habits, and knowledge affect her outcomes?</w:t>
      </w:r>
    </w:p>
    <w:p w14:paraId="3C35C7AF" w14:textId="3E60ECAA" w:rsidR="00660530" w:rsidRDefault="0066053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1072" behindDoc="0" locked="0" layoutInCell="1" allowOverlap="1" wp14:anchorId="2764052F" wp14:editId="7F5134CD">
                <wp:simplePos x="0" y="0"/>
                <wp:positionH relativeFrom="column">
                  <wp:posOffset>0</wp:posOffset>
                </wp:positionH>
                <wp:positionV relativeFrom="paragraph">
                  <wp:posOffset>360680</wp:posOffset>
                </wp:positionV>
                <wp:extent cx="5060950" cy="1873250"/>
                <wp:effectExtent l="0" t="0" r="25400" b="12700"/>
                <wp:wrapSquare wrapText="bothSides"/>
                <wp:docPr id="202425586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60950" cy="1873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3A64EE" w14:textId="77777777" w:rsidR="00660530" w:rsidRDefault="00660530" w:rsidP="0066053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64052F" id="_x0000_s1028" type="#_x0000_t202" style="position:absolute;margin-left:0;margin-top:28.4pt;width:398.5pt;height:147.5pt;z-index:2516510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">
                <v:textbox>
                  <w:txbxContent>
                    <w:p w14:paraId="763A64EE" w14:textId="77777777" w:rsidR="00660530" w:rsidRDefault="00660530" w:rsidP="00660530"/>
                  </w:txbxContent>
                </v:textbox>
                <w10:wrap type="square"/>
              </v:shape>
            </w:pict>
          </mc:Fallback>
        </mc:AlternateContent>
      </w:r>
    </w:p>
    <w:p w14:paraId="2D2DEE38" w14:textId="77777777" w:rsidR="00660530" w:rsidRDefault="00660530">
      <w:pPr>
        <w:pStyle w:val="Heading3"/>
      </w:pPr>
    </w:p>
    <w:p w14:paraId="4E00EEE1" w14:textId="77777777" w:rsidR="00660530" w:rsidRDefault="00660530" w:rsidP="00660530"/>
    <w:p w14:paraId="62EDE27E" w14:textId="77777777" w:rsidR="00660530" w:rsidRDefault="00660530" w:rsidP="00660530"/>
    <w:p w14:paraId="15DFBBC7" w14:textId="77777777" w:rsidR="00660530" w:rsidRDefault="00660530" w:rsidP="00660530"/>
    <w:p w14:paraId="2C240C6C" w14:textId="77777777" w:rsidR="00660530" w:rsidRDefault="00660530" w:rsidP="00660530"/>
    <w:p w14:paraId="7DB0D4D9" w14:textId="77777777" w:rsidR="00660530" w:rsidRDefault="00660530" w:rsidP="00660530"/>
    <w:p w14:paraId="46BB1D07" w14:textId="77777777" w:rsidR="00660530" w:rsidRPr="00660530" w:rsidRDefault="00660530" w:rsidP="00660530"/>
    <w:p w14:paraId="3E018C5B" w14:textId="69639A93" w:rsidR="00340C87" w:rsidRDefault="00344F19">
      <w:pPr>
        <w:pStyle w:val="Heading3"/>
      </w:pPr>
      <w:r>
        <w:t>Structural Disadvantage</w:t>
      </w:r>
    </w:p>
    <w:p w14:paraId="5C725B85" w14:textId="1BD2DED4" w:rsidR="00340C87" w:rsidRDefault="00660530" w:rsidP="00660530">
      <w:pPr>
        <w:pStyle w:val="ListParagraph"/>
        <w:numPr>
          <w:ilvl w:val="0"/>
          <w:numId w:val="11"/>
        </w:num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3120" behindDoc="0" locked="0" layoutInCell="1" allowOverlap="1" wp14:anchorId="59D8DA71" wp14:editId="058FC20A">
                <wp:simplePos x="0" y="0"/>
                <wp:positionH relativeFrom="column">
                  <wp:posOffset>0</wp:posOffset>
                </wp:positionH>
                <wp:positionV relativeFrom="paragraph">
                  <wp:posOffset>498475</wp:posOffset>
                </wp:positionV>
                <wp:extent cx="5137150" cy="1625600"/>
                <wp:effectExtent l="0" t="0" r="25400" b="12700"/>
                <wp:wrapSquare wrapText="bothSides"/>
                <wp:docPr id="162941256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37150" cy="1625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E21056" w14:textId="00EE38C6" w:rsidR="00660530" w:rsidRDefault="0066053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D8DA71" id="_x0000_s1029" type="#_x0000_t202" style="position:absolute;left:0;text-align:left;margin-left:0;margin-top:39.25pt;width:404.5pt;height:128pt;z-index:2516531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">
                <v:textbox>
                  <w:txbxContent>
                    <w:p w14:paraId="08E21056" w14:textId="00EE38C6" w:rsidR="00660530" w:rsidRDefault="00660530"/>
                  </w:txbxContent>
                </v:textbox>
                <w10:wrap type="square"/>
              </v:shape>
            </w:pict>
          </mc:Fallback>
        </mc:AlternateContent>
      </w:r>
      <w:r>
        <w:t>What structural barriers limit Amina’s ability to improve her health?</w:t>
      </w:r>
    </w:p>
    <w:p w14:paraId="1BAA9328" w14:textId="5B5E4824" w:rsidR="00660530" w:rsidRDefault="00660530"/>
    <w:p w14:paraId="2A2DDCB4" w14:textId="367117FD" w:rsidR="00340C87" w:rsidRDefault="00660530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7216" behindDoc="0" locked="0" layoutInCell="1" allowOverlap="1" wp14:anchorId="317549DC" wp14:editId="1F36D698">
                <wp:simplePos x="0" y="0"/>
                <wp:positionH relativeFrom="column">
                  <wp:posOffset>0</wp:posOffset>
                </wp:positionH>
                <wp:positionV relativeFrom="paragraph">
                  <wp:posOffset>652780</wp:posOffset>
                </wp:positionV>
                <wp:extent cx="5213350" cy="1873250"/>
                <wp:effectExtent l="0" t="0" r="25400" b="12700"/>
                <wp:wrapSquare wrapText="bothSides"/>
                <wp:docPr id="3749967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13350" cy="1873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238E25" w14:textId="77777777" w:rsidR="00660530" w:rsidRDefault="00660530" w:rsidP="0066053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7549DC" id="_x0000_s1030" type="#_x0000_t202" style="position:absolute;margin-left:0;margin-top:51.4pt;width:410.5pt;height:147.5pt;z-index:2516572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">
                <v:textbox>
                  <w:txbxContent>
                    <w:p w14:paraId="2C238E25" w14:textId="77777777" w:rsidR="00660530" w:rsidRDefault="00660530" w:rsidP="00660530"/>
                  </w:txbxContent>
                </v:textbox>
                <w10:wrap type="square"/>
              </v:shape>
            </w:pict>
          </mc:Fallback>
        </mc:AlternateContent>
      </w:r>
      <w:r>
        <w:t xml:space="preserve">2.) How do poverty, housing, </w:t>
      </w:r>
      <w:r w:rsidR="00BE0158">
        <w:t>unemployment</w:t>
      </w:r>
      <w:r>
        <w:t>, and childcare impact her health behaviours?</w:t>
      </w:r>
    </w:p>
    <w:p w14:paraId="76CB99AA" w14:textId="1D48444B" w:rsidR="00660530" w:rsidRDefault="00660530"/>
    <w:p w14:paraId="3C78A1A2" w14:textId="4EA7D8FE" w:rsidR="00340C87" w:rsidRDefault="00344F19" w:rsidP="00FA10A1">
      <w:pPr>
        <w:pStyle w:val="ListParagraph"/>
        <w:numPr>
          <w:ilvl w:val="0"/>
          <w:numId w:val="11"/>
        </w:numPr>
      </w:pPr>
      <w:r>
        <w:t>What role should society (e.g., government, NHS,) play in addressing these inequalities?</w:t>
      </w:r>
    </w:p>
    <w:p w14:paraId="51C90674" w14:textId="5B222492" w:rsidR="00660530" w:rsidRDefault="0066053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47E1E0A3" wp14:editId="3F73A0C3">
                <wp:simplePos x="0" y="0"/>
                <wp:positionH relativeFrom="column">
                  <wp:posOffset>0</wp:posOffset>
                </wp:positionH>
                <wp:positionV relativeFrom="paragraph">
                  <wp:posOffset>363220</wp:posOffset>
                </wp:positionV>
                <wp:extent cx="5213350" cy="1873250"/>
                <wp:effectExtent l="0" t="0" r="25400" b="12700"/>
                <wp:wrapSquare wrapText="bothSides"/>
                <wp:docPr id="7707730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13350" cy="1873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09682F" w14:textId="77777777" w:rsidR="00660530" w:rsidRDefault="00660530" w:rsidP="0066053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E1E0A3" id="_x0000_s1031" type="#_x0000_t202" style="position:absolute;margin-left:0;margin-top:28.6pt;width:410.5pt;height:147.5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">
                <v:textbox>
                  <w:txbxContent>
                    <w:p w14:paraId="2809682F" w14:textId="77777777" w:rsidR="00660530" w:rsidRDefault="00660530" w:rsidP="00660530"/>
                  </w:txbxContent>
                </v:textbox>
                <w10:wrap type="square"/>
              </v:shape>
            </w:pict>
          </mc:Fallback>
        </mc:AlternateContent>
      </w:r>
    </w:p>
    <w:p w14:paraId="65AB39E2" w14:textId="6F094C26" w:rsidR="00660530" w:rsidRDefault="00660530"/>
    <w:p w14:paraId="2FE353B0" w14:textId="77777777" w:rsidR="00660530" w:rsidRDefault="00660530"/>
    <w:p w14:paraId="2267A936" w14:textId="62DEC1D3" w:rsidR="00660530" w:rsidRDefault="00660530"/>
    <w:p w14:paraId="7ADD9F30" w14:textId="77777777" w:rsidR="00340C87" w:rsidRDefault="00344F19">
      <w:pPr>
        <w:pStyle w:val="Heading3"/>
      </w:pPr>
      <w:r>
        <w:t>Ethical and Policy Questions</w:t>
      </w:r>
    </w:p>
    <w:p w14:paraId="2330DE63" w14:textId="6F9FB700" w:rsidR="00340C87" w:rsidRDefault="00344F19" w:rsidP="00660530">
      <w:pPr>
        <w:pStyle w:val="ListParagraph"/>
        <w:numPr>
          <w:ilvl w:val="0"/>
          <w:numId w:val="12"/>
        </w:numPr>
      </w:pPr>
      <w:r>
        <w:t xml:space="preserve">Should healthcare professionals hold </w:t>
      </w:r>
      <w:r w:rsidR="00FA10A1">
        <w:t>Amina</w:t>
      </w:r>
      <w:r>
        <w:t xml:space="preserve"> accountable for her lifestyle choices, or focus on changing her environment?</w:t>
      </w:r>
    </w:p>
    <w:p w14:paraId="43AAC7F8" w14:textId="26847D80" w:rsidR="00660530" w:rsidRDefault="00660530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43CF4FEC" wp14:editId="0339E1F6">
                <wp:simplePos x="0" y="0"/>
                <wp:positionH relativeFrom="column">
                  <wp:posOffset>0</wp:posOffset>
                </wp:positionH>
                <wp:positionV relativeFrom="paragraph">
                  <wp:posOffset>356235</wp:posOffset>
                </wp:positionV>
                <wp:extent cx="5213350" cy="1873250"/>
                <wp:effectExtent l="0" t="0" r="25400" b="12700"/>
                <wp:wrapSquare wrapText="bothSides"/>
                <wp:docPr id="1879463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13350" cy="1873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AEE0C3" w14:textId="77777777" w:rsidR="00660530" w:rsidRDefault="00660530" w:rsidP="0066053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CF4FEC" id="_x0000_s1032" type="#_x0000_t202" style="position:absolute;margin-left:0;margin-top:28.05pt;width:410.5pt;height:147.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">
                <v:textbox>
                  <w:txbxContent>
                    <w:p w14:paraId="53AEE0C3" w14:textId="77777777" w:rsidR="00660530" w:rsidRDefault="00660530" w:rsidP="00660530"/>
                  </w:txbxContent>
                </v:textbox>
                <w10:wrap type="square"/>
              </v:shape>
            </w:pict>
          </mc:Fallback>
        </mc:AlternateContent>
      </w:r>
    </w:p>
    <w:p w14:paraId="24D04FD0" w14:textId="67BBEB38" w:rsidR="00340C87" w:rsidRDefault="00344F19" w:rsidP="00660530">
      <w:pPr>
        <w:pStyle w:val="ListParagraph"/>
        <w:numPr>
          <w:ilvl w:val="0"/>
          <w:numId w:val="12"/>
        </w:numPr>
      </w:pPr>
      <w:r>
        <w:t>Are health inequalities primarily caused by personal failings or by social systems?</w:t>
      </w:r>
    </w:p>
    <w:p w14:paraId="250712B0" w14:textId="6EC40186" w:rsidR="00660530" w:rsidRDefault="00660530" w:rsidP="00660530">
      <w:pPr>
        <w:pStyle w:val="ListParagraph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0E36CFB7" wp14:editId="49FDC629">
                <wp:simplePos x="0" y="0"/>
                <wp:positionH relativeFrom="column">
                  <wp:posOffset>0</wp:posOffset>
                </wp:positionH>
                <wp:positionV relativeFrom="paragraph">
                  <wp:posOffset>500380</wp:posOffset>
                </wp:positionV>
                <wp:extent cx="5226050" cy="1708150"/>
                <wp:effectExtent l="0" t="0" r="12700" b="25400"/>
                <wp:wrapSquare wrapText="bothSides"/>
                <wp:docPr id="185044808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26050" cy="1708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6A70C1" w14:textId="19B8CE14" w:rsidR="00660530" w:rsidRDefault="0066053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36CFB7" id="_x0000_s1033" type="#_x0000_t202" style="position:absolute;left:0;text-align:left;margin-left:0;margin-top:39.4pt;width:411.5pt;height:134.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">
                <v:textbox>
                  <w:txbxContent>
                    <w:p w14:paraId="646A70C1" w14:textId="19B8CE14" w:rsidR="00660530" w:rsidRDefault="00660530"/>
                  </w:txbxContent>
                </v:textbox>
                <w10:wrap type="square"/>
              </v:shape>
            </w:pict>
          </mc:Fallback>
        </mc:AlternateContent>
      </w:r>
    </w:p>
    <w:p w14:paraId="0C209BEF" w14:textId="536CB04C" w:rsidR="00660530" w:rsidRDefault="00660530" w:rsidP="00660530">
      <w:pPr>
        <w:pStyle w:val="ListParagraph"/>
      </w:pPr>
    </w:p>
    <w:p w14:paraId="629C16E1" w14:textId="77777777" w:rsidR="00EA7A74" w:rsidRDefault="00EA7A74" w:rsidP="00EA7A74"/>
    <w:p w14:paraId="79BA9747" w14:textId="77777777" w:rsidR="00EA7A74" w:rsidRDefault="00EA7A74" w:rsidP="00EA7A74"/>
    <w:p w14:paraId="6FAF7425" w14:textId="77777777" w:rsidR="00EA7A74" w:rsidRDefault="00EA7A74" w:rsidP="00EA7A74"/>
    <w:p w14:paraId="7440DD69" w14:textId="77777777" w:rsidR="00EA7A74" w:rsidRDefault="00EA7A74" w:rsidP="00EA7A74"/>
    <w:p w14:paraId="447225B3" w14:textId="77777777" w:rsidR="00EA7A74" w:rsidRDefault="00EA7A74" w:rsidP="00EA7A74"/>
    <w:p w14:paraId="78C22E52" w14:textId="77777777" w:rsidR="00EA7A74" w:rsidRDefault="00EA7A74" w:rsidP="00EA7A74"/>
    <w:p w14:paraId="66929BDA" w14:textId="1FF782CA" w:rsidR="00340C87" w:rsidRDefault="00EA7A74" w:rsidP="00EA7A74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23E42349" wp14:editId="543A3A66">
                <wp:simplePos x="0" y="0"/>
                <wp:positionH relativeFrom="margin">
                  <wp:align>left</wp:align>
                </wp:positionH>
                <wp:positionV relativeFrom="paragraph">
                  <wp:posOffset>685800</wp:posOffset>
                </wp:positionV>
                <wp:extent cx="5295900" cy="1803400"/>
                <wp:effectExtent l="0" t="0" r="19050" b="25400"/>
                <wp:wrapSquare wrapText="bothSides"/>
                <wp:docPr id="9009461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95900" cy="1803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147EC8" w14:textId="7D79BE4D" w:rsidR="00EA7A74" w:rsidRDefault="00EA7A7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E42349" id="_x0000_s1034" type="#_x0000_t202" style="position:absolute;margin-left:0;margin-top:54pt;width:417pt;height:142pt;z-index:25166848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">
                <v:textbox>
                  <w:txbxContent>
                    <w:p w14:paraId="0B147EC8" w14:textId="7D79BE4D" w:rsidR="00EA7A74" w:rsidRDefault="00EA7A74"/>
                  </w:txbxContent>
                </v:textbox>
                <w10:wrap type="square" anchorx="margin"/>
              </v:shape>
            </w:pict>
          </mc:Fallback>
        </mc:AlternateContent>
      </w:r>
      <w:proofErr w:type="gramStart"/>
      <w:r>
        <w:t>3.)What</w:t>
      </w:r>
      <w:proofErr w:type="gramEnd"/>
      <w:r>
        <w:t xml:space="preserve"> kinds of interventions would be most effective — education, welfare reform, community </w:t>
      </w:r>
      <w:proofErr w:type="spellStart"/>
      <w:r>
        <w:t>programmes</w:t>
      </w:r>
      <w:proofErr w:type="spellEnd"/>
      <w:r>
        <w:t>, or something else?</w:t>
      </w:r>
    </w:p>
    <w:p w14:paraId="5B2A9149" w14:textId="0F4688B7" w:rsidR="00EA7A74" w:rsidRDefault="00EA7A74" w:rsidP="00EA7A74"/>
    <w:p w14:paraId="1B025578" w14:textId="63357C3E" w:rsidR="00660530" w:rsidRDefault="00660530" w:rsidP="00660530"/>
    <w:p w14:paraId="2D571F5C" w14:textId="4DC270FC" w:rsidR="00660530" w:rsidRDefault="00660530" w:rsidP="00660530"/>
    <w:p w14:paraId="070F9B07" w14:textId="7371611B" w:rsidR="00340C87" w:rsidRDefault="00340C87"/>
    <w:sectPr w:rsidR="00340C87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1C872E7B"/>
    <w:multiLevelType w:val="hybridMultilevel"/>
    <w:tmpl w:val="3EFA7AF6"/>
    <w:lvl w:ilvl="0" w:tplc="6C72ECF0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E3D4FDE"/>
    <w:multiLevelType w:val="hybridMultilevel"/>
    <w:tmpl w:val="6C2416EA"/>
    <w:lvl w:ilvl="0" w:tplc="DD02444C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F5B1232"/>
    <w:multiLevelType w:val="hybridMultilevel"/>
    <w:tmpl w:val="A02C3F9C"/>
    <w:lvl w:ilvl="0" w:tplc="375653EA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33990428">
    <w:abstractNumId w:val="8"/>
  </w:num>
  <w:num w:numId="2" w16cid:durableId="755326984">
    <w:abstractNumId w:val="6"/>
  </w:num>
  <w:num w:numId="3" w16cid:durableId="973869438">
    <w:abstractNumId w:val="5"/>
  </w:num>
  <w:num w:numId="4" w16cid:durableId="767119865">
    <w:abstractNumId w:val="4"/>
  </w:num>
  <w:num w:numId="5" w16cid:durableId="2140830395">
    <w:abstractNumId w:val="7"/>
  </w:num>
  <w:num w:numId="6" w16cid:durableId="378867302">
    <w:abstractNumId w:val="3"/>
  </w:num>
  <w:num w:numId="7" w16cid:durableId="1128234250">
    <w:abstractNumId w:val="2"/>
  </w:num>
  <w:num w:numId="8" w16cid:durableId="1773278944">
    <w:abstractNumId w:val="1"/>
  </w:num>
  <w:num w:numId="9" w16cid:durableId="1087964784">
    <w:abstractNumId w:val="0"/>
  </w:num>
  <w:num w:numId="10" w16cid:durableId="812798376">
    <w:abstractNumId w:val="10"/>
  </w:num>
  <w:num w:numId="11" w16cid:durableId="1893613336">
    <w:abstractNumId w:val="9"/>
  </w:num>
  <w:num w:numId="12" w16cid:durableId="34186337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D1EE1"/>
    <w:rsid w:val="000E5F41"/>
    <w:rsid w:val="0015074B"/>
    <w:rsid w:val="00150BA2"/>
    <w:rsid w:val="002962CB"/>
    <w:rsid w:val="0029639D"/>
    <w:rsid w:val="0032073A"/>
    <w:rsid w:val="00326F90"/>
    <w:rsid w:val="00340C87"/>
    <w:rsid w:val="00467848"/>
    <w:rsid w:val="005276BB"/>
    <w:rsid w:val="00660530"/>
    <w:rsid w:val="00684860"/>
    <w:rsid w:val="00822706"/>
    <w:rsid w:val="009D25EE"/>
    <w:rsid w:val="00AA1D8D"/>
    <w:rsid w:val="00AA6148"/>
    <w:rsid w:val="00B27CA4"/>
    <w:rsid w:val="00B47730"/>
    <w:rsid w:val="00B723BC"/>
    <w:rsid w:val="00BE0158"/>
    <w:rsid w:val="00C05F10"/>
    <w:rsid w:val="00CB0664"/>
    <w:rsid w:val="00E8261D"/>
    <w:rsid w:val="00EA7A74"/>
    <w:rsid w:val="00F15AF4"/>
    <w:rsid w:val="00F85D6D"/>
    <w:rsid w:val="00FA10A1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F216C01"/>
  <w14:defaultImageDpi w14:val="300"/>
  <w15:docId w15:val="{AF6250C6-6FB3-4209-B035-CAB29760B5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243</Words>
  <Characters>1390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1630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Stephanie John</cp:lastModifiedBy>
  <cp:revision>2</cp:revision>
  <dcterms:created xsi:type="dcterms:W3CDTF">2025-10-14T11:18:00Z</dcterms:created>
  <dcterms:modified xsi:type="dcterms:W3CDTF">2025-10-14T11:18:00Z</dcterms:modified>
  <cp:category/>
</cp:coreProperties>
</file>