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3FD4" w:rsidRDefault="002D3FD4">
      <w:pPr>
        <w:pStyle w:val="s3"/>
        <w:pBdr>
          <w:bottom w:val="single" w:sz="6" w:space="0" w:color="4F81BD"/>
        </w:pBdr>
        <w:spacing w:before="0" w:beforeAutospacing="0" w:after="165" w:afterAutospacing="0" w:line="324" w:lineRule="atLeast"/>
        <w:jc w:val="center"/>
        <w:rPr>
          <w:rStyle w:val="bumpedfont15"/>
          <w:b/>
          <w:bCs/>
          <w:color w:val="000000"/>
          <w:sz w:val="30"/>
          <w:szCs w:val="30"/>
        </w:rPr>
      </w:pPr>
      <w:r>
        <w:rPr>
          <w:rStyle w:val="bumpedfont15"/>
          <w:b/>
          <w:bCs/>
          <w:color w:val="000000"/>
          <w:sz w:val="30"/>
          <w:szCs w:val="30"/>
        </w:rPr>
        <w:t xml:space="preserve"> Individual Reflective </w:t>
      </w:r>
      <w:r w:rsidR="00C11185">
        <w:rPr>
          <w:rStyle w:val="bumpedfont15"/>
          <w:b/>
          <w:bCs/>
          <w:color w:val="000000"/>
          <w:sz w:val="30"/>
          <w:szCs w:val="30"/>
        </w:rPr>
        <w:t>report</w:t>
      </w:r>
    </w:p>
    <w:p w:rsidR="003157C6" w:rsidRDefault="003157C6">
      <w:pPr>
        <w:pStyle w:val="s3"/>
        <w:pBdr>
          <w:bottom w:val="single" w:sz="6" w:space="0" w:color="4F81BD"/>
        </w:pBdr>
        <w:spacing w:before="0" w:beforeAutospacing="0" w:after="165" w:afterAutospacing="0" w:line="324" w:lineRule="atLeast"/>
        <w:jc w:val="center"/>
        <w:rPr>
          <w:rStyle w:val="bumpedfont15"/>
          <w:b/>
          <w:bCs/>
          <w:color w:val="000000"/>
          <w:sz w:val="30"/>
          <w:szCs w:val="30"/>
        </w:rPr>
      </w:pPr>
    </w:p>
    <w:p w:rsidR="003157C6" w:rsidRDefault="003157C6">
      <w:pPr>
        <w:pStyle w:val="s3"/>
        <w:pBdr>
          <w:bottom w:val="single" w:sz="6" w:space="0" w:color="4F81BD"/>
        </w:pBdr>
        <w:spacing w:before="0" w:beforeAutospacing="0" w:after="165" w:afterAutospacing="0" w:line="324" w:lineRule="atLeast"/>
        <w:jc w:val="center"/>
        <w:rPr>
          <w:rFonts w:ascii="-webkit-standard" w:hAnsi="-webkit-standard"/>
          <w:color w:val="000000"/>
          <w:sz w:val="27"/>
          <w:szCs w:val="27"/>
        </w:rPr>
      </w:pPr>
    </w:p>
    <w:p w:rsidR="002D3FD4" w:rsidRDefault="002D3FD4">
      <w:pPr>
        <w:pStyle w:val="s5"/>
        <w:pBdr>
          <w:bottom w:val="single" w:sz="6" w:space="0" w:color="4F81BD"/>
        </w:pBdr>
        <w:spacing w:before="0" w:beforeAutospacing="0" w:after="16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Student name: Clarisa Adela Kover</w:t>
      </w:r>
    </w:p>
    <w:p w:rsidR="002D3FD4" w:rsidRDefault="002D3FD4">
      <w:pPr>
        <w:pStyle w:val="s5"/>
        <w:pBdr>
          <w:bottom w:val="single" w:sz="6" w:space="0" w:color="4F81BD"/>
        </w:pBdr>
        <w:spacing w:before="0" w:beforeAutospacing="0" w:after="16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Student Id: 1605694</w:t>
      </w:r>
    </w:p>
    <w:p w:rsidR="002D3FD4" w:rsidRDefault="002D3FD4">
      <w:pPr>
        <w:pStyle w:val="s5"/>
        <w:pBdr>
          <w:bottom w:val="single" w:sz="6" w:space="0" w:color="4F81BD"/>
        </w:pBdr>
        <w:spacing w:before="0" w:beforeAutospacing="0" w:after="16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 xml:space="preserve">Tutor name: </w:t>
      </w:r>
      <w:r w:rsidR="00A0222B">
        <w:rPr>
          <w:rStyle w:val="bumpedfont15"/>
          <w:rFonts w:ascii="-webkit-standard" w:hAnsi="-webkit-standard"/>
          <w:color w:val="000000"/>
          <w:sz w:val="30"/>
          <w:szCs w:val="30"/>
        </w:rPr>
        <w:t>Musfhiqur Rahman</w:t>
      </w:r>
    </w:p>
    <w:p w:rsidR="002D3FD4" w:rsidRDefault="002D3FD4">
      <w:pPr>
        <w:pStyle w:val="s6"/>
        <w:spacing w:before="0" w:beforeAutospacing="0" w:after="10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6"/>
        <w:spacing w:before="0" w:beforeAutospacing="0" w:after="10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6"/>
        <w:spacing w:before="0" w:beforeAutospacing="0" w:after="10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7"/>
        <w:spacing w:before="135" w:beforeAutospacing="0" w:after="0" w:afterAutospacing="0" w:line="324" w:lineRule="atLeast"/>
        <w:jc w:val="center"/>
        <w:rPr>
          <w:rFonts w:ascii="-webkit-standard" w:hAnsi="-webkit-standard"/>
          <w:color w:val="000000"/>
          <w:sz w:val="27"/>
          <w:szCs w:val="27"/>
        </w:rPr>
      </w:pPr>
      <w:r>
        <w:rPr>
          <w:rStyle w:val="bumpedfont15"/>
          <w:b/>
          <w:bCs/>
          <w:color w:val="000000"/>
          <w:sz w:val="30"/>
          <w:szCs w:val="30"/>
        </w:rPr>
        <w:t>Table of Contents</w:t>
      </w:r>
    </w:p>
    <w:p w:rsidR="002D3FD4" w:rsidRDefault="002D3FD4">
      <w:pPr>
        <w:pStyle w:val="s10"/>
        <w:spacing w:before="0" w:beforeAutospacing="0" w:after="0" w:afterAutospacing="0"/>
        <w:rPr>
          <w:rFonts w:ascii="-webkit-standard" w:hAnsi="-webkit-standard"/>
          <w:color w:val="000000"/>
          <w:sz w:val="27"/>
          <w:szCs w:val="27"/>
        </w:rPr>
      </w:pPr>
      <w:r>
        <w:rPr>
          <w:rStyle w:val="bumpedfont15"/>
          <w:color w:val="0000FF"/>
          <w:sz w:val="30"/>
          <w:szCs w:val="30"/>
          <w:u w:val="single"/>
        </w:rPr>
        <w:t>Introduction</w:t>
      </w:r>
      <w:r>
        <w:rPr>
          <w:rStyle w:val="bumpedfont15"/>
          <w:rFonts w:ascii="-webkit-standard" w:hAnsi="-webkit-standard"/>
          <w:color w:val="000000"/>
          <w:sz w:val="30"/>
          <w:szCs w:val="30"/>
        </w:rPr>
        <w:t>​</w:t>
      </w:r>
      <w:r>
        <w:rPr>
          <w:rStyle w:val="apple-converted-space"/>
          <w:rFonts w:ascii="-webkit-standard" w:hAnsi="-webkit-standard"/>
          <w:color w:val="000000"/>
          <w:sz w:val="30"/>
          <w:szCs w:val="30"/>
        </w:rPr>
        <w:t> </w:t>
      </w:r>
      <w:r>
        <w:rPr>
          <w:rStyle w:val="bumpedfont15"/>
          <w:rFonts w:ascii="-webkit-standard" w:hAnsi="-webkit-standard"/>
          <w:color w:val="000000"/>
          <w:sz w:val="30"/>
          <w:szCs w:val="30"/>
        </w:rPr>
        <w:t xml:space="preserve">                                                                        </w:t>
      </w:r>
      <w:r w:rsidR="003157C6">
        <w:rPr>
          <w:rStyle w:val="bumpedfont15"/>
          <w:rFonts w:ascii="-webkit-standard" w:hAnsi="-webkit-standard"/>
          <w:color w:val="000000"/>
          <w:sz w:val="30"/>
          <w:szCs w:val="30"/>
        </w:rPr>
        <w:t>        </w:t>
      </w:r>
      <w:r>
        <w:rPr>
          <w:rStyle w:val="bumpedfont15"/>
          <w:color w:val="000000"/>
          <w:sz w:val="30"/>
          <w:szCs w:val="30"/>
        </w:rPr>
        <w:t>3</w:t>
      </w:r>
    </w:p>
    <w:p w:rsidR="002D3FD4" w:rsidRDefault="002D3FD4">
      <w:pPr>
        <w:pStyle w:val="s10"/>
        <w:spacing w:before="0" w:beforeAutospacing="0" w:after="0" w:afterAutospacing="0"/>
        <w:rPr>
          <w:rFonts w:ascii="-webkit-standard" w:hAnsi="-webkit-standard"/>
          <w:color w:val="000000"/>
          <w:sz w:val="27"/>
          <w:szCs w:val="27"/>
        </w:rPr>
      </w:pPr>
      <w:r>
        <w:rPr>
          <w:rStyle w:val="bumpedfont15"/>
          <w:color w:val="0000FF"/>
          <w:sz w:val="30"/>
          <w:szCs w:val="30"/>
          <w:u w:val="single"/>
        </w:rPr>
        <w:t>Discussion</w:t>
      </w:r>
      <w:r>
        <w:rPr>
          <w:rStyle w:val="bumpedfont15"/>
          <w:rFonts w:ascii="-webkit-standard" w:hAnsi="-webkit-standard"/>
          <w:color w:val="000000"/>
          <w:sz w:val="30"/>
          <w:szCs w:val="30"/>
        </w:rPr>
        <w:t>​</w:t>
      </w:r>
      <w:r>
        <w:rPr>
          <w:rStyle w:val="apple-converted-space"/>
          <w:rFonts w:ascii="-webkit-standard" w:hAnsi="-webkit-standard"/>
          <w:color w:val="000000"/>
          <w:sz w:val="30"/>
          <w:szCs w:val="30"/>
        </w:rPr>
        <w:t> </w:t>
      </w:r>
      <w:r>
        <w:rPr>
          <w:rStyle w:val="bumpedfont15"/>
          <w:rFonts w:ascii="-webkit-standard" w:hAnsi="-webkit-standard"/>
          <w:color w:val="000000"/>
          <w:sz w:val="30"/>
          <w:szCs w:val="30"/>
        </w:rPr>
        <w:t>                                                         </w:t>
      </w:r>
      <w:r w:rsidR="003157C6">
        <w:rPr>
          <w:rStyle w:val="bumpedfont15"/>
          <w:rFonts w:ascii="-webkit-standard" w:hAnsi="-webkit-standard"/>
          <w:color w:val="000000"/>
          <w:sz w:val="30"/>
          <w:szCs w:val="30"/>
        </w:rPr>
        <w:t xml:space="preserve">                        </w:t>
      </w:r>
      <w:r>
        <w:rPr>
          <w:rStyle w:val="apple-converted-space"/>
          <w:rFonts w:ascii="-webkit-standard" w:hAnsi="-webkit-standard"/>
          <w:color w:val="000000"/>
          <w:sz w:val="30"/>
          <w:szCs w:val="30"/>
        </w:rPr>
        <w:t> </w:t>
      </w:r>
      <w:r>
        <w:rPr>
          <w:rStyle w:val="bumpedfont15"/>
          <w:color w:val="000000"/>
          <w:sz w:val="30"/>
          <w:szCs w:val="30"/>
        </w:rPr>
        <w:t>3</w:t>
      </w:r>
    </w:p>
    <w:p w:rsidR="002D3FD4" w:rsidRDefault="002D3FD4">
      <w:pPr>
        <w:pStyle w:val="s10"/>
        <w:spacing w:before="0" w:beforeAutospacing="0" w:after="0" w:afterAutospacing="0"/>
        <w:rPr>
          <w:rFonts w:ascii="-webkit-standard" w:hAnsi="-webkit-standard"/>
          <w:color w:val="000000"/>
          <w:sz w:val="27"/>
          <w:szCs w:val="27"/>
        </w:rPr>
      </w:pPr>
      <w:r>
        <w:rPr>
          <w:rStyle w:val="bumpedfont15"/>
          <w:color w:val="0000FF"/>
          <w:sz w:val="30"/>
          <w:szCs w:val="30"/>
          <w:u w:val="single"/>
        </w:rPr>
        <w:t>Conclusion</w:t>
      </w:r>
      <w:r>
        <w:rPr>
          <w:rStyle w:val="bumpedfont15"/>
          <w:rFonts w:ascii="-webkit-standard" w:hAnsi="-webkit-standard"/>
          <w:color w:val="000000"/>
          <w:sz w:val="30"/>
          <w:szCs w:val="30"/>
        </w:rPr>
        <w:t>​</w:t>
      </w:r>
      <w:r>
        <w:rPr>
          <w:rStyle w:val="apple-converted-space"/>
          <w:color w:val="000000"/>
          <w:sz w:val="30"/>
          <w:szCs w:val="30"/>
        </w:rPr>
        <w:t> </w:t>
      </w:r>
      <w:r>
        <w:rPr>
          <w:rStyle w:val="bumpedfont15"/>
          <w:color w:val="000000"/>
          <w:sz w:val="30"/>
          <w:szCs w:val="30"/>
        </w:rPr>
        <w:t>                                                           </w:t>
      </w:r>
      <w:r w:rsidR="003157C6">
        <w:rPr>
          <w:rStyle w:val="bumpedfont15"/>
          <w:color w:val="000000"/>
          <w:sz w:val="30"/>
          <w:szCs w:val="30"/>
        </w:rPr>
        <w:t xml:space="preserve">                     </w:t>
      </w:r>
      <w:r>
        <w:rPr>
          <w:rStyle w:val="apple-converted-space"/>
          <w:color w:val="000000"/>
          <w:sz w:val="30"/>
          <w:szCs w:val="30"/>
        </w:rPr>
        <w:t> </w:t>
      </w:r>
      <w:r>
        <w:rPr>
          <w:rStyle w:val="bumpedfont15"/>
          <w:color w:val="000000"/>
          <w:sz w:val="30"/>
          <w:szCs w:val="30"/>
        </w:rPr>
        <w:t>7</w:t>
      </w:r>
    </w:p>
    <w:p w:rsidR="002D3FD4" w:rsidRDefault="002D3FD4">
      <w:pPr>
        <w:pStyle w:val="s10"/>
        <w:spacing w:before="0" w:beforeAutospacing="0" w:after="0" w:afterAutospacing="0"/>
        <w:rPr>
          <w:rFonts w:ascii="-webkit-standard" w:hAnsi="-webkit-standard"/>
          <w:color w:val="000000"/>
          <w:sz w:val="27"/>
          <w:szCs w:val="27"/>
        </w:rPr>
      </w:pPr>
      <w:r>
        <w:rPr>
          <w:rStyle w:val="bumpedfont15"/>
          <w:color w:val="0000FF"/>
          <w:sz w:val="30"/>
          <w:szCs w:val="30"/>
          <w:u w:val="single"/>
        </w:rPr>
        <w:t>Reference List</w:t>
      </w:r>
      <w:r>
        <w:rPr>
          <w:rStyle w:val="bumpedfont15"/>
          <w:rFonts w:ascii="-webkit-standard" w:hAnsi="-webkit-standard"/>
          <w:color w:val="000000"/>
          <w:sz w:val="30"/>
          <w:szCs w:val="30"/>
        </w:rPr>
        <w:t>​</w:t>
      </w:r>
      <w:r>
        <w:rPr>
          <w:rStyle w:val="apple-converted-space"/>
          <w:rFonts w:ascii="-webkit-standard" w:hAnsi="-webkit-standard"/>
          <w:color w:val="000000"/>
          <w:sz w:val="30"/>
          <w:szCs w:val="30"/>
        </w:rPr>
        <w:t> </w:t>
      </w:r>
      <w:r>
        <w:rPr>
          <w:rStyle w:val="bumpedfont15"/>
          <w:rFonts w:ascii="-webkit-standard" w:hAnsi="-webkit-standard"/>
          <w:color w:val="000000"/>
          <w:sz w:val="30"/>
          <w:szCs w:val="30"/>
        </w:rPr>
        <w:t>                                                   </w:t>
      </w:r>
      <w:r w:rsidR="003157C6">
        <w:rPr>
          <w:rStyle w:val="bumpedfont15"/>
          <w:rFonts w:ascii="-webkit-standard" w:hAnsi="-webkit-standard"/>
          <w:color w:val="000000"/>
          <w:sz w:val="30"/>
          <w:szCs w:val="30"/>
        </w:rPr>
        <w:t xml:space="preserve">                         </w:t>
      </w:r>
      <w:r>
        <w:rPr>
          <w:rStyle w:val="bumpedfont15"/>
          <w:color w:val="000000"/>
          <w:sz w:val="30"/>
          <w:szCs w:val="30"/>
        </w:rPr>
        <w:t>8</w:t>
      </w:r>
    </w:p>
    <w:p w:rsidR="002D3FD4" w:rsidRDefault="002D3FD4">
      <w:pPr>
        <w:pStyle w:val="s6"/>
        <w:spacing w:before="0" w:beforeAutospacing="0" w:after="10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6"/>
        <w:spacing w:before="0" w:beforeAutospacing="0" w:after="10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6"/>
        <w:spacing w:before="0" w:beforeAutospacing="0" w:after="10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6"/>
        <w:spacing w:before="0" w:beforeAutospacing="0" w:after="10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6"/>
        <w:spacing w:before="0" w:beforeAutospacing="0" w:after="10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6"/>
        <w:spacing w:before="0" w:beforeAutospacing="0" w:after="105" w:afterAutospacing="0" w:line="324" w:lineRule="atLeast"/>
        <w:rPr>
          <w:rStyle w:val="bumpedfont15"/>
          <w:rFonts w:ascii="-webkit-standard" w:hAnsi="-webkit-standard"/>
          <w:color w:val="000000"/>
          <w:sz w:val="30"/>
          <w:szCs w:val="30"/>
        </w:rPr>
      </w:pPr>
      <w:r>
        <w:rPr>
          <w:rStyle w:val="bumpedfont15"/>
          <w:rFonts w:ascii="-webkit-standard" w:hAnsi="-webkit-standard"/>
          <w:color w:val="000000"/>
          <w:sz w:val="30"/>
          <w:szCs w:val="30"/>
        </w:rPr>
        <w:t> </w:t>
      </w:r>
    </w:p>
    <w:p w:rsidR="002D3FD4" w:rsidRDefault="002D3FD4">
      <w:pPr>
        <w:pStyle w:val="s6"/>
        <w:spacing w:before="0" w:beforeAutospacing="0" w:after="105" w:afterAutospacing="0" w:line="324" w:lineRule="atLeast"/>
        <w:rPr>
          <w:rFonts w:ascii="-webkit-standard" w:hAnsi="-webkit-standard"/>
          <w:color w:val="000000"/>
          <w:sz w:val="27"/>
          <w:szCs w:val="27"/>
        </w:rPr>
      </w:pPr>
    </w:p>
    <w:p w:rsidR="002D3FD4" w:rsidRDefault="002D3FD4">
      <w:pPr>
        <w:pStyle w:val="s6"/>
        <w:spacing w:before="0" w:beforeAutospacing="0" w:after="105" w:afterAutospacing="0" w:line="324" w:lineRule="atLeast"/>
        <w:rPr>
          <w:rFonts w:ascii="-webkit-standard" w:hAnsi="-webkit-standard"/>
          <w:color w:val="000000"/>
          <w:sz w:val="27"/>
          <w:szCs w:val="27"/>
        </w:rPr>
      </w:pPr>
    </w:p>
    <w:p w:rsidR="002D3FD4" w:rsidRDefault="002D3FD4">
      <w:pPr>
        <w:pStyle w:val="s6"/>
        <w:spacing w:before="0" w:beforeAutospacing="0" w:after="105" w:afterAutospacing="0" w:line="324" w:lineRule="atLeast"/>
        <w:rPr>
          <w:rFonts w:ascii="-webkit-standard" w:hAnsi="-webkit-standard"/>
          <w:color w:val="000000"/>
          <w:sz w:val="27"/>
          <w:szCs w:val="27"/>
        </w:rPr>
      </w:pPr>
    </w:p>
    <w:p w:rsidR="002D3FD4" w:rsidRDefault="002D3FD4">
      <w:pPr>
        <w:pStyle w:val="s6"/>
        <w:spacing w:before="0" w:beforeAutospacing="0" w:after="10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6"/>
        <w:spacing w:before="0" w:beforeAutospacing="0" w:after="10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6"/>
        <w:spacing w:before="0" w:beforeAutospacing="0" w:after="10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6"/>
        <w:spacing w:before="0" w:beforeAutospacing="0" w:after="105" w:afterAutospacing="0" w:line="324" w:lineRule="atLeast"/>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11"/>
        <w:spacing w:before="0" w:beforeAutospacing="0" w:after="90" w:afterAutospacing="0" w:line="324" w:lineRule="atLeast"/>
        <w:jc w:val="both"/>
        <w:rPr>
          <w:rStyle w:val="bumpedfont15"/>
          <w:rFonts w:ascii="-webkit-standard" w:hAnsi="-webkit-standard"/>
          <w:color w:val="000000"/>
          <w:sz w:val="30"/>
          <w:szCs w:val="30"/>
        </w:rPr>
      </w:pPr>
      <w:r>
        <w:rPr>
          <w:rStyle w:val="bumpedfont15"/>
          <w:rFonts w:ascii="-webkit-standard" w:hAnsi="-webkit-standard"/>
          <w:color w:val="000000"/>
          <w:sz w:val="30"/>
          <w:szCs w:val="30"/>
        </w:rPr>
        <w:t> </w:t>
      </w:r>
    </w:p>
    <w:p w:rsidR="003157C6" w:rsidRDefault="003157C6">
      <w:pPr>
        <w:pStyle w:val="s11"/>
        <w:spacing w:before="0" w:beforeAutospacing="0" w:after="90" w:afterAutospacing="0" w:line="324" w:lineRule="atLeast"/>
        <w:jc w:val="both"/>
        <w:rPr>
          <w:rFonts w:ascii="-webkit-standard" w:hAnsi="-webkit-standard"/>
          <w:color w:val="000000"/>
          <w:sz w:val="27"/>
          <w:szCs w:val="27"/>
        </w:rPr>
      </w:pP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pPr>
        <w:pStyle w:val="s12"/>
        <w:spacing w:before="270" w:beforeAutospacing="0" w:after="0" w:afterAutospacing="0" w:line="324" w:lineRule="atLeast"/>
        <w:rPr>
          <w:rStyle w:val="bumpedfont15"/>
          <w:b/>
          <w:bCs/>
          <w:color w:val="000000"/>
          <w:sz w:val="30"/>
          <w:szCs w:val="30"/>
        </w:rPr>
      </w:pPr>
      <w:bookmarkStart w:id="0" w:name="_Toc512532535"/>
      <w:bookmarkEnd w:id="0"/>
      <w:r>
        <w:rPr>
          <w:rStyle w:val="bumpedfont15"/>
          <w:b/>
          <w:bCs/>
          <w:color w:val="000000"/>
          <w:sz w:val="30"/>
          <w:szCs w:val="30"/>
        </w:rPr>
        <w:lastRenderedPageBreak/>
        <w:t>Introduction</w:t>
      </w:r>
    </w:p>
    <w:p w:rsidR="003157C6" w:rsidRDefault="003157C6">
      <w:pPr>
        <w:pStyle w:val="s12"/>
        <w:spacing w:before="270" w:beforeAutospacing="0" w:after="0" w:afterAutospacing="0" w:line="324" w:lineRule="atLeast"/>
        <w:rPr>
          <w:rFonts w:ascii="-webkit-standard" w:hAnsi="-webkit-standard"/>
          <w:color w:val="000000"/>
          <w:sz w:val="27"/>
          <w:szCs w:val="27"/>
        </w:rPr>
      </w:pP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000000"/>
          <w:sz w:val="30"/>
          <w:szCs w:val="30"/>
        </w:rPr>
        <w:t>Having business skills is important for setting up a business and ensuring that it is successful in the long run. While creating the business plan for Go Green Un–limited, I identified various personal and employment skill-sets that are important for starting the company successfully and working collaboratively with other team members. In this reflective account, I have detailed the different skills that I developed as well as applied while completing the project. Three main skills will be discussedin this paper, which include time management, interpersonal</w:t>
      </w:r>
      <w:r>
        <w:rPr>
          <w:rStyle w:val="apple-converted-space"/>
          <w:color w:val="000000"/>
          <w:sz w:val="30"/>
          <w:szCs w:val="30"/>
        </w:rPr>
        <w:t> </w:t>
      </w:r>
      <w:r>
        <w:rPr>
          <w:rStyle w:val="bumpedfont15"/>
          <w:color w:val="000000"/>
          <w:sz w:val="30"/>
          <w:szCs w:val="30"/>
        </w:rPr>
        <w:t>communication and networking, along with analysing their importance while creating the business plan. </w:t>
      </w:r>
    </w:p>
    <w:p w:rsidR="002D3FD4" w:rsidRDefault="002D3FD4">
      <w:pPr>
        <w:pStyle w:val="s12"/>
        <w:spacing w:before="270" w:beforeAutospacing="0" w:after="0" w:afterAutospacing="0" w:line="324" w:lineRule="atLeast"/>
        <w:rPr>
          <w:rFonts w:ascii="-webkit-standard" w:hAnsi="-webkit-standard"/>
          <w:color w:val="000000"/>
          <w:sz w:val="27"/>
          <w:szCs w:val="27"/>
        </w:rPr>
      </w:pPr>
      <w:bookmarkStart w:id="1" w:name="_Toc512532536"/>
      <w:bookmarkEnd w:id="1"/>
      <w:r>
        <w:rPr>
          <w:rStyle w:val="bumpedfont15"/>
          <w:b/>
          <w:bCs/>
          <w:color w:val="000000"/>
          <w:sz w:val="30"/>
          <w:szCs w:val="30"/>
        </w:rPr>
        <w:t>Discussion</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000000"/>
          <w:sz w:val="30"/>
          <w:szCs w:val="30"/>
        </w:rPr>
        <w:t>Sustainability has become integral in today’s age and the future of the entire world depends on it (Holden, et al., 2014). There are numerous problems related to climate change, depletion of fossil fuel and high dependency on non-renewable resources, because of which finding a sustainable future has become extremely important. The project that has been selected by us is related to growing plants, flowers, fruits and vegetables that are hundred per cent natural. </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000000"/>
          <w:sz w:val="30"/>
          <w:szCs w:val="30"/>
        </w:rPr>
        <w:t>The green technology focus of the project is based on the development and lesson learned from the green technology with an emphasis on energy project required for setting up of an efficient and eco-friendly approach towards following methodologies needed to be employed for better growth and customer service (</w:t>
      </w:r>
      <w:r>
        <w:rPr>
          <w:rStyle w:val="bumpedfont15"/>
          <w:color w:val="222222"/>
          <w:sz w:val="30"/>
          <w:szCs w:val="30"/>
          <w:shd w:val="clear" w:color="auto" w:fill="FFFFFF"/>
        </w:rPr>
        <w:t>Hwang and Ng, 2013)</w:t>
      </w:r>
      <w:r>
        <w:rPr>
          <w:rStyle w:val="bumpedfont15"/>
          <w:color w:val="000000"/>
          <w:sz w:val="30"/>
          <w:szCs w:val="30"/>
        </w:rPr>
        <w:t xml:space="preserve">. Our objective is to provide natural organic produce without using chemicals, while making profits. While creating the business plan, we identified that there are numerous skills that an entrepreneur should possess, and a few of those personal skills were developed by me during the process. One </w:t>
      </w:r>
      <w:r w:rsidR="003157C6">
        <w:rPr>
          <w:rStyle w:val="bumpedfont15"/>
          <w:color w:val="000000"/>
          <w:sz w:val="30"/>
          <w:szCs w:val="30"/>
        </w:rPr>
        <w:t xml:space="preserve">of the skills that I have learn </w:t>
      </w:r>
      <w:r>
        <w:rPr>
          <w:rStyle w:val="bumpedfont15"/>
          <w:color w:val="000000"/>
          <w:sz w:val="30"/>
          <w:szCs w:val="30"/>
        </w:rPr>
        <w:t>includes time management. Establishing a small business enterprise and maintaining it requires incredible hard work, because along with producing natural plants, fruits and vegetables, we also have to look after other organisational functions like marketing, selling and managing human resources among others, which shows that having time management skills is crucial.</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000000"/>
          <w:sz w:val="30"/>
          <w:szCs w:val="30"/>
        </w:rPr>
        <w:t xml:space="preserve">I learnt this skill while creating the business plan for the project, because limited time was provided to us, in which we had to set goals, undertake the planning process, create list of what needs to be done and develop an </w:t>
      </w:r>
      <w:r>
        <w:rPr>
          <w:rStyle w:val="bumpedfont15"/>
          <w:color w:val="000000"/>
          <w:sz w:val="30"/>
          <w:szCs w:val="30"/>
        </w:rPr>
        <w:lastRenderedPageBreak/>
        <w:t>effective plan. </w:t>
      </w:r>
      <w:r w:rsidR="008830F4">
        <w:rPr>
          <w:rStyle w:val="bumpedfont15"/>
          <w:color w:val="000000"/>
          <w:sz w:val="30"/>
          <w:szCs w:val="30"/>
        </w:rPr>
        <w:t xml:space="preserve">Four </w:t>
      </w:r>
      <w:r>
        <w:rPr>
          <w:rStyle w:val="bumpedfont15"/>
          <w:color w:val="000000"/>
          <w:sz w:val="30"/>
          <w:szCs w:val="30"/>
        </w:rPr>
        <w:t>other members were working on the project apart from me, and we had to divide the work equally so that the business plan was created effectively and on time. We efficiently divided all the work and completed the business presentation on time without facing much difficulty. Our good time management skills ensured that stress and chaos were minimised, and all the work was carried smoothly. However, we faced a few difficulties because of ineffective scheduling. The objectives were set by us at a later period of time because of which all the other work got delayed. </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FF0000"/>
          <w:sz w:val="30"/>
          <w:szCs w:val="30"/>
        </w:rPr>
        <w:t>While doing this project in a group, it was important for my team members and me to focus on how we could develop our knowledge about the business idea. With the help of interpersonal skills, I was able to communicate with my fellow team members and explore more on this topic. Each member focussed on bridging the knowledge gap by referring to various sources and discussing various aspects with other group members. As the topic deals with the idea of sustainable business, having a proper structure to complete the project was the first priority. I, along with my team members decided to form a proper structure and use the appropriate methodologies to carry out the project. Every section of the project was divided amongst all of us in a very systematic manner. We all were aware of each other’s skills and abilities</w:t>
      </w:r>
      <w:r>
        <w:rPr>
          <w:rStyle w:val="apple-converted-space"/>
          <w:color w:val="FF0000"/>
          <w:sz w:val="30"/>
          <w:szCs w:val="30"/>
        </w:rPr>
        <w:t> </w:t>
      </w:r>
      <w:r>
        <w:rPr>
          <w:rStyle w:val="bumpedfont15"/>
          <w:color w:val="FF0000"/>
          <w:sz w:val="30"/>
          <w:szCs w:val="30"/>
        </w:rPr>
        <w:t>because of which we could complete each part of the project in a successful manner. However, lack of effective communication was observed by me in a few places, which resulted in a few problems. Due to this, some work got done twice, which resulted in wastage of time and energy. </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FF0000"/>
          <w:sz w:val="30"/>
          <w:szCs w:val="30"/>
        </w:rPr>
        <w:t>Networking skills can be considered as one of the most essential skills for entrepreneurs, which provides the opportunity to develop and maintain relationships and contacts with people(</w:t>
      </w:r>
      <w:r>
        <w:rPr>
          <w:rStyle w:val="bumpedfont15"/>
          <w:color w:val="000000"/>
          <w:sz w:val="30"/>
          <w:szCs w:val="30"/>
        </w:rPr>
        <w:t>Fang, et al., 2015)</w:t>
      </w:r>
      <w:r>
        <w:rPr>
          <w:rStyle w:val="bumpedfont15"/>
          <w:color w:val="FF0000"/>
          <w:sz w:val="30"/>
          <w:szCs w:val="30"/>
        </w:rPr>
        <w:t>. However, we faced issues in relation to promoting the business idea amongst the audience.  It is very essential for a business to make the target audience aware about their business idea, products and services. Spreading awareness about innovation in farming and encouraging the customers to contribute towards a safer environment is very important to have a persistent profit in the business (</w:t>
      </w:r>
      <w:r>
        <w:rPr>
          <w:rStyle w:val="bumpedfont15"/>
          <w:color w:val="222222"/>
          <w:sz w:val="30"/>
          <w:szCs w:val="30"/>
          <w:shd w:val="clear" w:color="auto" w:fill="FFFFFF"/>
        </w:rPr>
        <w:t>Reij and Waters-Bayer, 2014)</w:t>
      </w:r>
      <w:r>
        <w:rPr>
          <w:rStyle w:val="bumpedfont15"/>
          <w:color w:val="FF0000"/>
          <w:sz w:val="30"/>
          <w:szCs w:val="30"/>
        </w:rPr>
        <w:t>. </w:t>
      </w:r>
      <w:r>
        <w:rPr>
          <w:rStyle w:val="bumpedfont15"/>
          <w:color w:val="231F20"/>
          <w:sz w:val="30"/>
          <w:szCs w:val="30"/>
        </w:rPr>
        <w:t xml:space="preserve">In additions, green technology i.e.; aeroponic system, vertical plant culture and aqua farm can be more expensive compared to non-green ones but can be more eco-friendly and economical and productive in the long-term run so personal needs to keep the pro and cons of before convincing a customer. Another important feature is the sustainability of the technology and budget-friendly approach to marketing and sales strategy for the promotion of brand and quality purposes, another important aspect that I have learned is that as part of your </w:t>
      </w:r>
      <w:r>
        <w:rPr>
          <w:rStyle w:val="bumpedfont15"/>
          <w:color w:val="231F20"/>
          <w:sz w:val="30"/>
          <w:szCs w:val="30"/>
        </w:rPr>
        <w:lastRenderedPageBreak/>
        <w:t>business plan it is important to consider how we can distribute my product or service in a cost-effective way.</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FF0000"/>
          <w:sz w:val="30"/>
          <w:szCs w:val="30"/>
        </w:rPr>
        <w:t>With the help of this project, I have been able to understand that the successfulness</w:t>
      </w:r>
      <w:r>
        <w:rPr>
          <w:rStyle w:val="bumpedfont15"/>
          <w:color w:val="000000"/>
          <w:sz w:val="30"/>
          <w:szCs w:val="30"/>
        </w:rPr>
        <w:t> of running a green organization will depend on the proper start-up plan, resources, execution and promotion. </w:t>
      </w:r>
      <w:r>
        <w:rPr>
          <w:rStyle w:val="bumpedfont15"/>
          <w:color w:val="FF0000"/>
          <w:sz w:val="30"/>
          <w:szCs w:val="30"/>
        </w:rPr>
        <w:t>In order to complete the project in a successful manner, each member has to utilise his or her networking skills, interact with people who have experience in this field and gain maximum knowledge about each aspect. This would be an advantage for the members with the help of which they will be to develop the ability to gather information and enhance knowledge about the given project. </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231F20"/>
          <w:sz w:val="30"/>
          <w:szCs w:val="30"/>
        </w:rPr>
        <w:t>Personal skills Development Planning means putting on light in to your own education, presentation, and success, Scheduling</w:t>
      </w:r>
      <w:r w:rsidR="003157C6">
        <w:rPr>
          <w:rStyle w:val="bumpedfont15"/>
          <w:color w:val="231F20"/>
          <w:sz w:val="30"/>
          <w:szCs w:val="30"/>
        </w:rPr>
        <w:t xml:space="preserve"> </w:t>
      </w:r>
      <w:r>
        <w:rPr>
          <w:rStyle w:val="bumpedfont15"/>
          <w:color w:val="231F20"/>
          <w:sz w:val="30"/>
          <w:szCs w:val="30"/>
        </w:rPr>
        <w:t>your adaptable and flexible personal, educational and career development and Keeping in track your achievements.</w:t>
      </w:r>
      <w:bookmarkStart w:id="2" w:name="_GoBack"/>
      <w:bookmarkEnd w:id="2"/>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231F20"/>
          <w:sz w:val="30"/>
          <w:szCs w:val="30"/>
        </w:rPr>
        <w:t>Personal skills Development Planning assist you to boost your consciousness. Recognize the skills and knowledge that you by now have and those that you require to fill up the gap. Develop </w:t>
      </w:r>
      <w:r>
        <w:rPr>
          <w:rStyle w:val="bumpedfont15"/>
          <w:color w:val="FF0000"/>
          <w:sz w:val="30"/>
          <w:szCs w:val="30"/>
        </w:rPr>
        <w:t>an effective</w:t>
      </w:r>
      <w:r>
        <w:rPr>
          <w:rStyle w:val="bumpedfont15"/>
          <w:color w:val="231F20"/>
          <w:sz w:val="30"/>
          <w:szCs w:val="30"/>
        </w:rPr>
        <w:t> plan to </w:t>
      </w:r>
      <w:r>
        <w:rPr>
          <w:rStyle w:val="bumpedfont15"/>
          <w:color w:val="FF0000"/>
          <w:sz w:val="30"/>
          <w:szCs w:val="30"/>
        </w:rPr>
        <w:t>develop the required skills</w:t>
      </w:r>
      <w:r>
        <w:rPr>
          <w:rStyle w:val="bumpedfont15"/>
          <w:color w:val="231F20"/>
          <w:sz w:val="30"/>
          <w:szCs w:val="30"/>
        </w:rPr>
        <w:t> for </w:t>
      </w:r>
      <w:r>
        <w:rPr>
          <w:rStyle w:val="bumpedfont15"/>
          <w:color w:val="FF0000"/>
          <w:sz w:val="30"/>
          <w:szCs w:val="30"/>
        </w:rPr>
        <w:t>the given project</w:t>
      </w:r>
      <w:r>
        <w:rPr>
          <w:rStyle w:val="bumpedfont15"/>
          <w:color w:val="231F20"/>
          <w:sz w:val="30"/>
          <w:szCs w:val="30"/>
        </w:rPr>
        <w:t> or </w:t>
      </w:r>
      <w:r>
        <w:rPr>
          <w:rStyle w:val="bumpedfont15"/>
          <w:color w:val="FF0000"/>
          <w:sz w:val="30"/>
          <w:szCs w:val="30"/>
        </w:rPr>
        <w:t>even for the chosen career</w:t>
      </w:r>
      <w:r>
        <w:rPr>
          <w:rStyle w:val="bumpedfont15"/>
          <w:color w:val="231F20"/>
          <w:sz w:val="30"/>
          <w:szCs w:val="30"/>
        </w:rPr>
        <w:t> goal. </w:t>
      </w:r>
      <w:r>
        <w:rPr>
          <w:rStyle w:val="bumpedfont15"/>
          <w:color w:val="FF0000"/>
          <w:sz w:val="30"/>
          <w:szCs w:val="30"/>
        </w:rPr>
        <w:t>It is vital to always</w:t>
      </w:r>
      <w:r w:rsidR="003157C6">
        <w:rPr>
          <w:rStyle w:val="bumpedfont15"/>
          <w:color w:val="FF0000"/>
          <w:sz w:val="30"/>
          <w:szCs w:val="30"/>
        </w:rPr>
        <w:t xml:space="preserve"> </w:t>
      </w:r>
      <w:r>
        <w:rPr>
          <w:rStyle w:val="bumpedfont15"/>
          <w:color w:val="FF0000"/>
          <w:sz w:val="30"/>
          <w:szCs w:val="30"/>
        </w:rPr>
        <w:t>keep a track of such projects and accomplishments as one can always showcase his or her knowledge and area of interest when applying for further studies or job opportunities. </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FF0000"/>
          <w:sz w:val="30"/>
          <w:szCs w:val="30"/>
        </w:rPr>
        <w:t>Along with all of this</w:t>
      </w:r>
      <w:r>
        <w:rPr>
          <w:rStyle w:val="bumpedfont15"/>
          <w:color w:val="231F20"/>
          <w:sz w:val="30"/>
          <w:szCs w:val="30"/>
        </w:rPr>
        <w:t>, </w:t>
      </w:r>
      <w:r>
        <w:rPr>
          <w:rStyle w:val="bumpedfont15"/>
          <w:color w:val="FF0000"/>
          <w:sz w:val="30"/>
          <w:szCs w:val="30"/>
        </w:rPr>
        <w:t>I think that</w:t>
      </w:r>
      <w:r>
        <w:rPr>
          <w:rStyle w:val="bumpedfont15"/>
          <w:color w:val="231F20"/>
          <w:sz w:val="30"/>
          <w:szCs w:val="30"/>
        </w:rPr>
        <w:t> Personal Skill Development Plan will assist you to make the most of from university - Skills, experiences, and understanding your own learning style. You will have clear picture of which direction you are moving ahead and that will surely assist you more in control of your studies and your life.</w:t>
      </w:r>
      <w:r>
        <w:rPr>
          <w:rStyle w:val="apple-converted-space"/>
          <w:color w:val="231F20"/>
          <w:sz w:val="30"/>
          <w:szCs w:val="30"/>
        </w:rPr>
        <w:t> </w:t>
      </w:r>
      <w:r>
        <w:rPr>
          <w:rStyle w:val="bumpedfont15"/>
          <w:color w:val="231F20"/>
          <w:sz w:val="30"/>
          <w:szCs w:val="30"/>
        </w:rPr>
        <w:t>Developing skills in learning business plan and other areas in which you require skills, you can not only make the most of your degree programme for better career</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231F20"/>
          <w:sz w:val="30"/>
          <w:szCs w:val="30"/>
        </w:rPr>
        <w:t>Personal Skill Development Planning for business-based plan means displaying on your own learning, presentation, goal objectives, and achievements, Scheduling your adaptable personal, educational, and career development. Collecting data of your achievements for better prospective. </w:t>
      </w:r>
      <w:r>
        <w:rPr>
          <w:rStyle w:val="bumpedfont15"/>
          <w:color w:val="FF0000"/>
          <w:sz w:val="30"/>
          <w:szCs w:val="30"/>
        </w:rPr>
        <w:t>This helps in developing a proper action plan on the basis of certain principles, responses, goals, considerations and personal framework. </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231F20"/>
          <w:sz w:val="30"/>
          <w:szCs w:val="30"/>
        </w:rPr>
        <w:t xml:space="preserve">Here are some important steps that can assist you to develop a good personal development plan are identifying your goals and preferences, always put a deadline, and recognize your strengths and weaknesses recognize </w:t>
      </w:r>
      <w:r>
        <w:rPr>
          <w:rStyle w:val="bumpedfont15"/>
          <w:color w:val="231F20"/>
          <w:sz w:val="30"/>
          <w:szCs w:val="30"/>
        </w:rPr>
        <w:lastRenderedPageBreak/>
        <w:t>opportunities and threats, build up latest and novel skills and take action and do receive support.</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231F20"/>
          <w:sz w:val="30"/>
          <w:szCs w:val="30"/>
        </w:rPr>
        <w:t>Follow these steps to assist your business' development plans are on track is to always look for better business goals, talk to your employees, be familiar with potential, eagerness, and willingness, always mull for varieties of training and development,  develop a plan for every occasion – before and after.</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231F20"/>
          <w:sz w:val="30"/>
          <w:szCs w:val="30"/>
        </w:rPr>
        <w:t>Personal skill development is a lifelong procedure of the business plan occurring at your group work (</w:t>
      </w:r>
      <w:r>
        <w:rPr>
          <w:rStyle w:val="bumpedfont15"/>
          <w:color w:val="222222"/>
          <w:sz w:val="30"/>
          <w:szCs w:val="30"/>
          <w:shd w:val="clear" w:color="auto" w:fill="FFFFFF"/>
        </w:rPr>
        <w:t>Zepeda, 2013)</w:t>
      </w:r>
      <w:r>
        <w:rPr>
          <w:rStyle w:val="bumpedfont15"/>
          <w:color w:val="231F20"/>
          <w:sz w:val="30"/>
          <w:szCs w:val="30"/>
        </w:rPr>
        <w:t>. It is a method for people to consider their skills and virtues as well as endeavour in life and set goals in regard to recognize and capitalize on their prospective.</w:t>
      </w:r>
      <w:r>
        <w:rPr>
          <w:rStyle w:val="bumpedfont15"/>
          <w:b/>
          <w:bCs/>
          <w:color w:val="FF0000"/>
          <w:sz w:val="30"/>
          <w:szCs w:val="30"/>
        </w:rPr>
        <w:t> </w:t>
      </w:r>
      <w:r>
        <w:rPr>
          <w:rStyle w:val="bumpedfont15"/>
          <w:color w:val="FF0000"/>
          <w:sz w:val="30"/>
          <w:szCs w:val="30"/>
        </w:rPr>
        <w:t>The tool of development plan can facilitate the employees to focus more on the personal development and professional development. This would not only help them to achieve their short-term and long-term goals, but it would also assist them to achieve high level of job performance. </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231F20"/>
          <w:sz w:val="30"/>
          <w:szCs w:val="30"/>
        </w:rPr>
        <w:t>Higher Education in Skills for the Workplace that recognize your career selection and build up a polished list of career selection by probing your comfort, talent, expertises, and values all through self-assessment, prioritize skills and education for better position in workplace, search for better career options, decide your Job objective, build your qualifications and Resume with better personal skill.</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231F20"/>
          <w:sz w:val="30"/>
          <w:szCs w:val="30"/>
        </w:rPr>
        <w:t>Personal skill development incorporates sector where you can demonstrate capability. You can build up skills for personal as well as professional reasons.</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231F20"/>
          <w:sz w:val="30"/>
          <w:szCs w:val="30"/>
        </w:rPr>
        <w:t>In </w:t>
      </w:r>
      <w:r>
        <w:rPr>
          <w:rStyle w:val="bumpedfont15"/>
          <w:color w:val="FF0000"/>
          <w:sz w:val="30"/>
          <w:szCs w:val="30"/>
        </w:rPr>
        <w:t>case of </w:t>
      </w:r>
      <w:r>
        <w:rPr>
          <w:rStyle w:val="bumpedfont15"/>
          <w:color w:val="231F20"/>
          <w:sz w:val="30"/>
          <w:szCs w:val="30"/>
        </w:rPr>
        <w:t>higher education, </w:t>
      </w:r>
      <w:r>
        <w:rPr>
          <w:rStyle w:val="bumpedfont15"/>
          <w:color w:val="FF0000"/>
          <w:sz w:val="30"/>
          <w:szCs w:val="30"/>
        </w:rPr>
        <w:t>a</w:t>
      </w:r>
      <w:r>
        <w:rPr>
          <w:rStyle w:val="bumpedfont15"/>
          <w:color w:val="231F20"/>
          <w:sz w:val="30"/>
          <w:szCs w:val="30"/>
        </w:rPr>
        <w:t> personal development plans characteristically incorporates a portfolio that have proof of the skills collecting over an exacting timeframe. </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231F20"/>
          <w:sz w:val="30"/>
          <w:szCs w:val="30"/>
        </w:rPr>
        <w:t>It is in best interest if the education-undertaking person will get assistance in developing autonomous skills and are more likely to advance to higher levels of academic attainment.</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231F20"/>
          <w:sz w:val="30"/>
          <w:szCs w:val="30"/>
        </w:rPr>
        <w:t>Where you want to see yourself after 5 years – Developing your own Personal Development Plan as that will assist you successfully in planning and handle your own learning and development, but it can also assist in directing you to best direction of your career. Set your key objectives - Be sensible and practical with what you desire to attain. Categorize your current strengths - Recognizing your </w:t>
      </w:r>
      <w:r>
        <w:rPr>
          <w:rStyle w:val="bumpedfont15"/>
          <w:color w:val="FF0000"/>
          <w:sz w:val="30"/>
          <w:szCs w:val="30"/>
        </w:rPr>
        <w:t>strong</w:t>
      </w:r>
      <w:r>
        <w:rPr>
          <w:rStyle w:val="apple-converted-space"/>
          <w:color w:val="FF0000"/>
          <w:sz w:val="30"/>
          <w:szCs w:val="30"/>
        </w:rPr>
        <w:t> </w:t>
      </w:r>
      <w:r>
        <w:rPr>
          <w:rStyle w:val="bumpedfont15"/>
          <w:color w:val="FF0000"/>
          <w:sz w:val="30"/>
          <w:szCs w:val="30"/>
        </w:rPr>
        <w:t>points</w:t>
      </w:r>
      <w:r>
        <w:rPr>
          <w:rStyle w:val="bumpedfont15"/>
          <w:color w:val="231F20"/>
          <w:sz w:val="30"/>
          <w:szCs w:val="30"/>
        </w:rPr>
        <w:t> can </w:t>
      </w:r>
      <w:r>
        <w:rPr>
          <w:rStyle w:val="bumpedfont15"/>
          <w:color w:val="FF0000"/>
          <w:sz w:val="30"/>
          <w:szCs w:val="30"/>
        </w:rPr>
        <w:t>help you to work on your area of weakness</w:t>
      </w:r>
      <w:r>
        <w:rPr>
          <w:rStyle w:val="bumpedfont15"/>
          <w:color w:val="231F20"/>
          <w:sz w:val="30"/>
          <w:szCs w:val="30"/>
        </w:rPr>
        <w:t>. Make your mind up on your key areas for development </w:t>
      </w:r>
      <w:r>
        <w:rPr>
          <w:rStyle w:val="bumpedfont15"/>
          <w:color w:val="FF0000"/>
          <w:sz w:val="30"/>
          <w:szCs w:val="30"/>
        </w:rPr>
        <w:t>by evaluating your weaknesses</w:t>
      </w:r>
      <w:r>
        <w:rPr>
          <w:rStyle w:val="bumpedfont15"/>
          <w:color w:val="231F20"/>
          <w:sz w:val="30"/>
          <w:szCs w:val="30"/>
        </w:rPr>
        <w:t>. </w:t>
      </w:r>
      <w:r>
        <w:rPr>
          <w:rStyle w:val="bumpedfont15"/>
          <w:color w:val="FF0000"/>
          <w:sz w:val="30"/>
          <w:szCs w:val="30"/>
        </w:rPr>
        <w:t>Study</w:t>
      </w:r>
      <w:r>
        <w:rPr>
          <w:rStyle w:val="bumpedfont15"/>
          <w:color w:val="231F20"/>
          <w:sz w:val="30"/>
          <w:szCs w:val="30"/>
        </w:rPr>
        <w:t> the skills that </w:t>
      </w:r>
      <w:r>
        <w:rPr>
          <w:rStyle w:val="bumpedfont15"/>
          <w:color w:val="FF0000"/>
          <w:sz w:val="30"/>
          <w:szCs w:val="30"/>
        </w:rPr>
        <w:t xml:space="preserve">you need </w:t>
      </w:r>
      <w:r>
        <w:rPr>
          <w:rStyle w:val="bumpedfont15"/>
          <w:color w:val="FF0000"/>
          <w:sz w:val="30"/>
          <w:szCs w:val="30"/>
        </w:rPr>
        <w:lastRenderedPageBreak/>
        <w:t>to develop</w:t>
      </w:r>
      <w:r>
        <w:rPr>
          <w:rStyle w:val="bumpedfont15"/>
          <w:color w:val="231F20"/>
          <w:sz w:val="30"/>
          <w:szCs w:val="30"/>
        </w:rPr>
        <w:t> to attain your goals. Apply performance – As per above discussion you should recognize and be ready to </w:t>
      </w:r>
      <w:r>
        <w:rPr>
          <w:rStyle w:val="bumpedfont15"/>
          <w:color w:val="FF0000"/>
          <w:sz w:val="30"/>
          <w:szCs w:val="30"/>
        </w:rPr>
        <w:t>work hard</w:t>
      </w:r>
      <w:r>
        <w:rPr>
          <w:rStyle w:val="bumpedfont15"/>
          <w:color w:val="231F20"/>
          <w:sz w:val="30"/>
          <w:szCs w:val="30"/>
        </w:rPr>
        <w:t> </w:t>
      </w:r>
      <w:r>
        <w:rPr>
          <w:rStyle w:val="bumpedfont15"/>
          <w:color w:val="FF0000"/>
          <w:sz w:val="30"/>
          <w:szCs w:val="30"/>
        </w:rPr>
        <w:t>so that you can focus on your desired goals and attain them</w:t>
      </w:r>
      <w:r>
        <w:rPr>
          <w:rStyle w:val="bumpedfont15"/>
          <w:color w:val="231F20"/>
          <w:sz w:val="30"/>
          <w:szCs w:val="30"/>
        </w:rPr>
        <w:t>. Give yourself a comprehensible timeframe for objective- Always picking up a deadline for each kind of objectives then you will get a noticeable target to reach the target of your career. Track your development – In the final stage, always track your development. This will always assist you to highlight to where you have enhanced also displays in which sector you are excellent and in which sector you need to work more. After getting the final reports, you need to rectify the issues and draw a new plan to alter your current position for better career objective.</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231F20"/>
          <w:sz w:val="30"/>
          <w:szCs w:val="30"/>
        </w:rPr>
        <w:t>At a variety of points in your life, you might be offered with opportunities for personal development and conceivably the possibility to work with someone mainly inspiring, or to do something new and unexpected need planning in developing personal skills for better business.</w:t>
      </w:r>
      <w:r>
        <w:rPr>
          <w:rStyle w:val="bumpedfont15"/>
          <w:color w:val="FF0000"/>
          <w:sz w:val="30"/>
          <w:szCs w:val="30"/>
        </w:rPr>
        <w:t> Hence, with the help of this project I have been able to understand the important of time management, networking and interpersonal skills. Along with this, I have been able to realise the significance of teamwork. </w:t>
      </w:r>
    </w:p>
    <w:p w:rsidR="002D3FD4" w:rsidRDefault="002D3FD4">
      <w:pPr>
        <w:pStyle w:val="s12"/>
        <w:spacing w:before="270" w:beforeAutospacing="0" w:after="0" w:afterAutospacing="0" w:line="324" w:lineRule="atLeast"/>
        <w:rPr>
          <w:rFonts w:ascii="-webkit-standard" w:hAnsi="-webkit-standard"/>
          <w:color w:val="000000"/>
          <w:sz w:val="27"/>
          <w:szCs w:val="27"/>
        </w:rPr>
      </w:pPr>
      <w:bookmarkStart w:id="3" w:name="_Toc512532537"/>
      <w:bookmarkEnd w:id="3"/>
      <w:r>
        <w:rPr>
          <w:rStyle w:val="bumpedfont15"/>
          <w:b/>
          <w:bCs/>
          <w:color w:val="000000"/>
          <w:sz w:val="30"/>
          <w:szCs w:val="30"/>
        </w:rPr>
        <w:t>Conclusion</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000000"/>
          <w:sz w:val="30"/>
          <w:szCs w:val="30"/>
        </w:rPr>
        <w:t>This project helped me in acquiring numerous new skills, which are important for starting and running a new enterprise. While wo</w:t>
      </w:r>
      <w:r w:rsidR="003157C6">
        <w:rPr>
          <w:rStyle w:val="bumpedfont15"/>
          <w:color w:val="000000"/>
          <w:sz w:val="30"/>
          <w:szCs w:val="30"/>
        </w:rPr>
        <w:t>rking collaboratively with four</w:t>
      </w:r>
      <w:r>
        <w:rPr>
          <w:rStyle w:val="bumpedfont15"/>
          <w:color w:val="000000"/>
          <w:sz w:val="30"/>
          <w:szCs w:val="30"/>
        </w:rPr>
        <w:t xml:space="preserve"> other people, I was able to learn time management, interpersonal communication and networking skills among others. These skills will help me in ensuring that my venture is successful. Even though I learned these skills, I need to improve on my time planning skills so that I the few problems that we faced can be avoided in the future. Moreover, I need to attend workshops and seminars for improving my communication skills, as I was unable to communicate with the team members efficiently, which led to a few errors.</w:t>
      </w:r>
    </w:p>
    <w:p w:rsidR="002D3FD4" w:rsidRDefault="002D3FD4">
      <w:pPr>
        <w:pStyle w:val="s12"/>
        <w:spacing w:before="270" w:beforeAutospacing="0" w:after="0" w:afterAutospacing="0" w:line="324" w:lineRule="atLeast"/>
        <w:rPr>
          <w:rFonts w:ascii="-webkit-standard" w:hAnsi="-webkit-standard"/>
          <w:color w:val="000000"/>
          <w:sz w:val="27"/>
          <w:szCs w:val="27"/>
        </w:rPr>
      </w:pPr>
      <w:bookmarkStart w:id="4" w:name="_Toc512532538"/>
      <w:bookmarkEnd w:id="4"/>
      <w:r>
        <w:rPr>
          <w:rStyle w:val="bumpedfont15"/>
          <w:b/>
          <w:bCs/>
          <w:color w:val="000000"/>
          <w:sz w:val="30"/>
          <w:szCs w:val="30"/>
        </w:rPr>
        <w:t>Reference List</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000000"/>
          <w:sz w:val="30"/>
          <w:szCs w:val="30"/>
        </w:rPr>
        <w:t>Fang, R., Chi, L., Chen, M. and Baron, R.A., 2015. Bringing political skill into social networks: Findings from a field study of entrepreneurs. </w:t>
      </w:r>
      <w:r>
        <w:rPr>
          <w:rStyle w:val="bumpedfont15"/>
          <w:i/>
          <w:iCs/>
          <w:color w:val="000000"/>
          <w:sz w:val="30"/>
          <w:szCs w:val="30"/>
        </w:rPr>
        <w:t>Journal of Management Studies</w:t>
      </w:r>
      <w:r>
        <w:rPr>
          <w:rStyle w:val="bumpedfont15"/>
          <w:color w:val="000000"/>
          <w:sz w:val="30"/>
          <w:szCs w:val="30"/>
        </w:rPr>
        <w:t>, </w:t>
      </w:r>
      <w:r>
        <w:rPr>
          <w:rStyle w:val="bumpedfont15"/>
          <w:i/>
          <w:iCs/>
          <w:color w:val="000000"/>
          <w:sz w:val="30"/>
          <w:szCs w:val="30"/>
        </w:rPr>
        <w:t>52</w:t>
      </w:r>
      <w:r>
        <w:rPr>
          <w:rStyle w:val="bumpedfont15"/>
          <w:color w:val="000000"/>
          <w:sz w:val="30"/>
          <w:szCs w:val="30"/>
        </w:rPr>
        <w:t>(2), pp.175-212.</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000000"/>
          <w:sz w:val="30"/>
          <w:szCs w:val="30"/>
        </w:rPr>
        <w:t>Holden, E., Linnerud, K. and Banister, D., 2014. Sustainable development: our common future revisited. </w:t>
      </w:r>
      <w:r>
        <w:rPr>
          <w:rStyle w:val="bumpedfont15"/>
          <w:i/>
          <w:iCs/>
          <w:color w:val="000000"/>
          <w:sz w:val="30"/>
          <w:szCs w:val="30"/>
        </w:rPr>
        <w:t>Global environmental change</w:t>
      </w:r>
      <w:r>
        <w:rPr>
          <w:rStyle w:val="bumpedfont15"/>
          <w:color w:val="000000"/>
          <w:sz w:val="30"/>
          <w:szCs w:val="30"/>
        </w:rPr>
        <w:t>, </w:t>
      </w:r>
      <w:r>
        <w:rPr>
          <w:rStyle w:val="bumpedfont15"/>
          <w:i/>
          <w:iCs/>
          <w:color w:val="000000"/>
          <w:sz w:val="30"/>
          <w:szCs w:val="30"/>
        </w:rPr>
        <w:t>26</w:t>
      </w:r>
      <w:r>
        <w:rPr>
          <w:rStyle w:val="bumpedfont15"/>
          <w:color w:val="000000"/>
          <w:sz w:val="30"/>
          <w:szCs w:val="30"/>
        </w:rPr>
        <w:t>, pp.130-139.</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000000"/>
          <w:sz w:val="30"/>
          <w:szCs w:val="30"/>
        </w:rPr>
        <w:lastRenderedPageBreak/>
        <w:t>Hwang, B.G. and Ng, W.J., 2013. Project management knowledge and skills for green construction: Overcoming challenges. </w:t>
      </w:r>
      <w:r>
        <w:rPr>
          <w:rStyle w:val="bumpedfont15"/>
          <w:i/>
          <w:iCs/>
          <w:color w:val="000000"/>
          <w:sz w:val="30"/>
          <w:szCs w:val="30"/>
        </w:rPr>
        <w:t>International Journal of Project Management</w:t>
      </w:r>
      <w:r>
        <w:rPr>
          <w:rStyle w:val="bumpedfont15"/>
          <w:color w:val="000000"/>
          <w:sz w:val="30"/>
          <w:szCs w:val="30"/>
        </w:rPr>
        <w:t>, </w:t>
      </w:r>
      <w:r>
        <w:rPr>
          <w:rStyle w:val="bumpedfont15"/>
          <w:i/>
          <w:iCs/>
          <w:color w:val="000000"/>
          <w:sz w:val="30"/>
          <w:szCs w:val="30"/>
        </w:rPr>
        <w:t>31</w:t>
      </w:r>
      <w:r>
        <w:rPr>
          <w:rStyle w:val="bumpedfont15"/>
          <w:color w:val="000000"/>
          <w:sz w:val="30"/>
          <w:szCs w:val="30"/>
        </w:rPr>
        <w:t>(2), pp.272-284.</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000000"/>
          <w:sz w:val="30"/>
          <w:szCs w:val="30"/>
        </w:rPr>
        <w:t>Reij, C. and Waters-Bayer, A. eds., 2014. </w:t>
      </w:r>
      <w:r>
        <w:rPr>
          <w:rStyle w:val="bumpedfont15"/>
          <w:i/>
          <w:iCs/>
          <w:color w:val="000000"/>
          <w:sz w:val="30"/>
          <w:szCs w:val="30"/>
        </w:rPr>
        <w:t>Farmer innovation in Africa: a source of inspiration for agricultural development</w:t>
      </w:r>
      <w:r>
        <w:rPr>
          <w:rStyle w:val="bumpedfont15"/>
          <w:color w:val="000000"/>
          <w:sz w:val="30"/>
          <w:szCs w:val="30"/>
        </w:rPr>
        <w:t>. Routledge.</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color w:val="000000"/>
          <w:sz w:val="30"/>
          <w:szCs w:val="30"/>
        </w:rPr>
        <w:t>Zepeda, S.J., 2013. </w:t>
      </w:r>
      <w:r>
        <w:rPr>
          <w:rStyle w:val="bumpedfont15"/>
          <w:i/>
          <w:iCs/>
          <w:color w:val="000000"/>
          <w:sz w:val="30"/>
          <w:szCs w:val="30"/>
        </w:rPr>
        <w:t>Professional development: What works</w:t>
      </w:r>
      <w:r>
        <w:rPr>
          <w:rStyle w:val="bumpedfont15"/>
          <w:color w:val="000000"/>
          <w:sz w:val="30"/>
          <w:szCs w:val="30"/>
        </w:rPr>
        <w:t>. Routledge.</w:t>
      </w:r>
    </w:p>
    <w:p w:rsidR="002D3FD4" w:rsidRDefault="002D3FD4">
      <w:pPr>
        <w:pStyle w:val="s11"/>
        <w:spacing w:before="0" w:beforeAutospacing="0" w:after="90" w:afterAutospacing="0" w:line="324" w:lineRule="atLeast"/>
        <w:jc w:val="both"/>
        <w:rPr>
          <w:rFonts w:ascii="-webkit-standard" w:hAnsi="-webkit-standard"/>
          <w:color w:val="000000"/>
          <w:sz w:val="27"/>
          <w:szCs w:val="27"/>
        </w:rPr>
      </w:pPr>
      <w:r>
        <w:rPr>
          <w:rStyle w:val="bumpedfont15"/>
          <w:rFonts w:ascii="-webkit-standard" w:hAnsi="-webkit-standard"/>
          <w:color w:val="000000"/>
          <w:sz w:val="30"/>
          <w:szCs w:val="30"/>
        </w:rPr>
        <w:t> </w:t>
      </w:r>
    </w:p>
    <w:p w:rsidR="002D3FD4" w:rsidRDefault="002D3FD4"/>
    <w:sectPr w:rsidR="002D3FD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Times New Roman"/>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3FD4"/>
    <w:rsid w:val="002D3FD4"/>
    <w:rsid w:val="003157C6"/>
    <w:rsid w:val="008830F4"/>
    <w:rsid w:val="00A0222B"/>
    <w:rsid w:val="00C1118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FD6FD"/>
  <w15:chartTrackingRefBased/>
  <w15:docId w15:val="{4981E167-9F48-E04B-9BAF-890EC93F6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ro-RO" w:eastAsia="ro-RO"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3">
    <w:name w:val="s3"/>
    <w:basedOn w:val="Normal"/>
    <w:rsid w:val="002D3FD4"/>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2D3FD4"/>
  </w:style>
  <w:style w:type="paragraph" w:customStyle="1" w:styleId="s5">
    <w:name w:val="s5"/>
    <w:basedOn w:val="Normal"/>
    <w:rsid w:val="002D3FD4"/>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2D3FD4"/>
  </w:style>
  <w:style w:type="paragraph" w:customStyle="1" w:styleId="s6">
    <w:name w:val="s6"/>
    <w:basedOn w:val="Normal"/>
    <w:rsid w:val="002D3FD4"/>
    <w:pPr>
      <w:spacing w:before="100" w:beforeAutospacing="1" w:after="100" w:afterAutospacing="1"/>
    </w:pPr>
    <w:rPr>
      <w:rFonts w:ascii="Times New Roman" w:hAnsi="Times New Roman" w:cs="Times New Roman"/>
      <w:sz w:val="24"/>
      <w:szCs w:val="24"/>
    </w:rPr>
  </w:style>
  <w:style w:type="paragraph" w:customStyle="1" w:styleId="s7">
    <w:name w:val="s7"/>
    <w:basedOn w:val="Normal"/>
    <w:rsid w:val="002D3FD4"/>
    <w:pPr>
      <w:spacing w:before="100" w:beforeAutospacing="1" w:after="100" w:afterAutospacing="1"/>
    </w:pPr>
    <w:rPr>
      <w:rFonts w:ascii="Times New Roman" w:hAnsi="Times New Roman" w:cs="Times New Roman"/>
      <w:sz w:val="24"/>
      <w:szCs w:val="24"/>
    </w:rPr>
  </w:style>
  <w:style w:type="paragraph" w:customStyle="1" w:styleId="s10">
    <w:name w:val="s10"/>
    <w:basedOn w:val="Normal"/>
    <w:rsid w:val="002D3FD4"/>
    <w:pPr>
      <w:spacing w:before="100" w:beforeAutospacing="1" w:after="100" w:afterAutospacing="1"/>
    </w:pPr>
    <w:rPr>
      <w:rFonts w:ascii="Times New Roman" w:hAnsi="Times New Roman" w:cs="Times New Roman"/>
      <w:sz w:val="24"/>
      <w:szCs w:val="24"/>
    </w:rPr>
  </w:style>
  <w:style w:type="paragraph" w:customStyle="1" w:styleId="s11">
    <w:name w:val="s11"/>
    <w:basedOn w:val="Normal"/>
    <w:rsid w:val="002D3FD4"/>
    <w:pPr>
      <w:spacing w:before="100" w:beforeAutospacing="1" w:after="100" w:afterAutospacing="1"/>
    </w:pPr>
    <w:rPr>
      <w:rFonts w:ascii="Times New Roman" w:hAnsi="Times New Roman" w:cs="Times New Roman"/>
      <w:sz w:val="24"/>
      <w:szCs w:val="24"/>
    </w:rPr>
  </w:style>
  <w:style w:type="paragraph" w:customStyle="1" w:styleId="s12">
    <w:name w:val="s12"/>
    <w:basedOn w:val="Normal"/>
    <w:rsid w:val="002D3FD4"/>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2019</Words>
  <Characters>11510</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Dumitru-adrian Ivan (1605757)</dc:creator>
  <cp:keywords/>
  <dc:description/>
  <cp:lastModifiedBy>Clarisa-adela Kover (1605694)</cp:lastModifiedBy>
  <cp:revision>2</cp:revision>
  <dcterms:created xsi:type="dcterms:W3CDTF">2018-05-02T11:44:00Z</dcterms:created>
  <dcterms:modified xsi:type="dcterms:W3CDTF">2018-05-02T11:44:00Z</dcterms:modified>
</cp:coreProperties>
</file>