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94511A" w:rsidRPr="00C2152E" w14:paraId="22E85101" w14:textId="77777777" w:rsidTr="0080289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EA8A3" w14:textId="2E53393D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James Beard</w:t>
            </w:r>
          </w:p>
        </w:tc>
      </w:tr>
      <w:tr w:rsidR="0094511A" w:rsidRPr="00C2152E" w14:paraId="28C3DC26" w14:textId="77777777" w:rsidTr="0080289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0B606" w14:textId="49C7B253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SOCIAL ENGINEERING ATTACKS AND MITIGATION STRATEGIES</w:t>
            </w:r>
          </w:p>
        </w:tc>
      </w:tr>
      <w:tr w:rsidR="0094511A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1D0FCFC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94511A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AC4CFCC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</w:tr>
      <w:tr w:rsidR="0094511A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94511A" w:rsidRDefault="0094511A" w:rsidP="0094511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94511A" w:rsidRDefault="0094511A" w:rsidP="0094511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94511A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94511A" w:rsidRDefault="0094511A" w:rsidP="009451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A2A4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A3D1F7E" w14:textId="77777777" w:rsidR="002D7D32" w:rsidRDefault="002D7D32" w:rsidP="00AC0F2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D228093" w14:textId="2F9BA05F" w:rsidR="00AC0F27" w:rsidRPr="002D7D32" w:rsidRDefault="00AC0F27" w:rsidP="00AC0F27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2D7D32">
              <w:rPr>
                <w:rFonts w:asciiTheme="minorHAnsi" w:hAnsiTheme="minorHAnsi"/>
                <w:bCs/>
                <w:color w:val="000000" w:themeColor="text1"/>
              </w:rPr>
              <w:t xml:space="preserve">Overall Excellent work. Throughout the project, the plans were followed without any flaws, necessary mitigations/ backups were done wherever required and the objectives were met. The demonstration of the attacks, the outcomes, and the evaluation were </w:t>
            </w:r>
            <w:r w:rsidR="002D7D32">
              <w:rPr>
                <w:rFonts w:asciiTheme="minorHAnsi" w:hAnsiTheme="minorHAnsi"/>
                <w:bCs/>
                <w:color w:val="000000" w:themeColor="text1"/>
              </w:rPr>
              <w:t>good</w:t>
            </w:r>
          </w:p>
          <w:p w14:paraId="6FAB51E1" w14:textId="77777777" w:rsidR="00AC0F27" w:rsidRPr="002D7D32" w:rsidRDefault="00AC0F27" w:rsidP="00AC0F2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FDC287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9B80FD5" w14:textId="77777777" w:rsidR="002D7D32" w:rsidRDefault="002D7D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E03A086" w14:textId="77777777" w:rsidR="002D7D32" w:rsidRDefault="002D7D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A663355" w:rsidR="002D7D32" w:rsidRPr="00C2152E" w:rsidRDefault="002D7D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C5E5A54" w:rsidR="002B7AB6" w:rsidRDefault="006B3C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5257847" w:rsidR="002B7AB6" w:rsidRDefault="006B3C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24/05/022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ABD603F" w:rsidR="004779D1" w:rsidRPr="00C2152E" w:rsidRDefault="00E97F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5DED87B" w:rsidR="004779D1" w:rsidRPr="00C2152E" w:rsidRDefault="00E97F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212C2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E89DB7" w14:textId="43B39678" w:rsidR="00E97F07" w:rsidRPr="00E97F07" w:rsidRDefault="00E40323" w:rsidP="00E9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Pr="006B3CB6">
              <w:rPr>
                <w:rFonts w:asciiTheme="minorHAnsi" w:hAnsiTheme="minorHAnsi"/>
                <w:color w:val="000000" w:themeColor="text1"/>
                <w:lang w:eastAsia="en-GB"/>
              </w:rPr>
              <w:t>work</w:t>
            </w:r>
            <w:r w:rsidR="006B3CB6" w:rsidRPr="006B3CB6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abstract </w:t>
            </w:r>
            <w:r w:rsidR="006B3CB6">
              <w:rPr>
                <w:rFonts w:asciiTheme="minorHAnsi" w:hAnsiTheme="minorHAnsi"/>
                <w:color w:val="000000" w:themeColor="text1"/>
                <w:lang w:eastAsia="en-GB"/>
              </w:rPr>
              <w:t>is there but a bit long</w:t>
            </w:r>
            <w:r w:rsidR="006B3CB6" w:rsidRPr="006B3CB6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introduction was </w:t>
            </w:r>
            <w:r w:rsidR="00E97F07"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="006B3CB6" w:rsidRPr="006B3CB6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appropriate citations validating background study</w:t>
            </w:r>
            <w:r w:rsidR="00E97F07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</w:t>
            </w:r>
            <w:r w:rsidR="00E97F07">
              <w:rPr>
                <w:rFonts w:asciiTheme="minorHAnsi" w:hAnsiTheme="minorHAnsi"/>
                <w:color w:val="000000" w:themeColor="text1"/>
                <w:lang w:eastAsia="en-GB"/>
              </w:rPr>
              <w:t xml:space="preserve"> brief description of upcoming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chapters.</w:t>
            </w:r>
            <w:r w:rsidR="006B3CB6" w:rsidRPr="006B3CB6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aim and objectives </w:t>
            </w:r>
            <w:r w:rsidR="00E97F07">
              <w:rPr>
                <w:rFonts w:asciiTheme="minorHAnsi" w:hAnsiTheme="minorHAnsi"/>
                <w:color w:val="000000" w:themeColor="text1"/>
                <w:lang w:eastAsia="en-GB"/>
              </w:rPr>
              <w:t>are well written and easy to measure</w:t>
            </w:r>
            <w:r w:rsidR="006B3CB6" w:rsidRPr="006B3CB6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E97F07" w:rsidRPr="00E97F07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well organised, covering topics relevant to the project aim. I think you could have </w:t>
            </w:r>
            <w:r w:rsidR="005212C2">
              <w:rPr>
                <w:rFonts w:asciiTheme="minorHAnsi" w:hAnsiTheme="minorHAnsi"/>
                <w:color w:val="000000" w:themeColor="text1"/>
                <w:lang w:eastAsia="en-GB"/>
              </w:rPr>
              <w:t xml:space="preserve">included </w:t>
            </w:r>
            <w:r w:rsidR="00E97F07" w:rsidRPr="00E97F07">
              <w:rPr>
                <w:rFonts w:asciiTheme="minorHAnsi" w:hAnsiTheme="minorHAnsi"/>
                <w:color w:val="000000" w:themeColor="text1"/>
                <w:lang w:eastAsia="en-GB"/>
              </w:rPr>
              <w:t xml:space="preserve">Mitigation </w:t>
            </w:r>
            <w:r w:rsidR="00FB687B" w:rsidRPr="00E97F07">
              <w:rPr>
                <w:rFonts w:asciiTheme="minorHAnsi" w:hAnsiTheme="minorHAnsi"/>
                <w:color w:val="000000" w:themeColor="text1"/>
                <w:lang w:eastAsia="en-GB"/>
              </w:rPr>
              <w:t>strategies in</w:t>
            </w:r>
            <w:r w:rsidR="005212C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mai</w:t>
            </w:r>
            <w:r w:rsidR="00140D37">
              <w:rPr>
                <w:rFonts w:asciiTheme="minorHAnsi" w:hAnsiTheme="minorHAnsi"/>
                <w:color w:val="000000" w:themeColor="text1"/>
                <w:lang w:eastAsia="en-GB"/>
              </w:rPr>
              <w:t xml:space="preserve">n </w:t>
            </w:r>
            <w:proofErr w:type="gramStart"/>
            <w:r w:rsidR="00140D37">
              <w:rPr>
                <w:rFonts w:asciiTheme="minorHAnsi" w:hAnsiTheme="minorHAnsi"/>
                <w:color w:val="000000" w:themeColor="text1"/>
                <w:lang w:eastAsia="en-GB"/>
              </w:rPr>
              <w:t xml:space="preserve">body </w:t>
            </w:r>
            <w:r w:rsidR="00E97F07" w:rsidRPr="00E97F0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40D37">
              <w:rPr>
                <w:rFonts w:asciiTheme="minorHAnsi" w:hAnsiTheme="minorHAnsi"/>
                <w:color w:val="000000" w:themeColor="text1"/>
                <w:lang w:eastAsia="en-GB"/>
              </w:rPr>
              <w:t>not</w:t>
            </w:r>
            <w:proofErr w:type="gramEnd"/>
            <w:r w:rsidR="00140D37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the appendices.</w:t>
            </w:r>
          </w:p>
          <w:p w14:paraId="4AEE78A7" w14:textId="07F75578" w:rsidR="007C2CCC" w:rsidRDefault="007C2CCC" w:rsidP="006B3C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33A773ED" w:rsidR="004779D1" w:rsidRPr="00C2152E" w:rsidRDefault="00E403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03F4CB9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3F810040" w:rsidR="006D168E" w:rsidRDefault="00E403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adopted </w:t>
            </w:r>
            <w:r w:rsidR="00B7760E">
              <w:rPr>
                <w:rFonts w:asciiTheme="minorHAnsi" w:hAnsiTheme="minorHAnsi"/>
                <w:color w:val="000000" w:themeColor="text1"/>
                <w:lang w:eastAsia="en-GB"/>
              </w:rPr>
              <w:t>well-</w:t>
            </w:r>
            <w:r w:rsidR="004F3E98">
              <w:rPr>
                <w:rFonts w:asciiTheme="minorHAnsi" w:hAnsiTheme="minorHAnsi"/>
                <w:color w:val="000000" w:themeColor="text1"/>
                <w:lang w:eastAsia="en-GB"/>
              </w:rPr>
              <w:t>chosen and</w:t>
            </w:r>
            <w:r w:rsid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justified.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67AB1C6" w:rsidR="00782CF2" w:rsidRPr="00C2152E" w:rsidRDefault="00293A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C02BADD" w:rsidR="00782CF2" w:rsidRPr="00C2152E" w:rsidRDefault="00293A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1BC9518" w:rsidR="006D168E" w:rsidRDefault="00293ABB" w:rsidP="00AC0F2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The result and discussions were very well documented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the use of charts </w:t>
            </w:r>
            <w:r w:rsidR="00BE627B">
              <w:rPr>
                <w:rFonts w:asciiTheme="minorHAnsi" w:hAnsiTheme="minorHAnsi"/>
                <w:color w:val="000000" w:themeColor="text1"/>
                <w:lang w:eastAsia="en-GB"/>
              </w:rPr>
              <w:t xml:space="preserve">wherever necessary. You managed to link your </w:t>
            </w:r>
            <w:r w:rsidR="00B7760E">
              <w:rPr>
                <w:rFonts w:asciiTheme="minorHAnsi" w:hAnsiTheme="minorHAnsi"/>
                <w:color w:val="000000" w:themeColor="text1"/>
                <w:lang w:eastAsia="en-GB"/>
              </w:rPr>
              <w:t xml:space="preserve">work </w:t>
            </w:r>
            <w:r w:rsidR="00B7760E" w:rsidRPr="00293ABB">
              <w:rPr>
                <w:rFonts w:asciiTheme="minorHAnsi" w:hAnsiTheme="minorHAnsi"/>
                <w:color w:val="000000" w:themeColor="text1"/>
                <w:lang w:eastAsia="en-GB"/>
              </w:rPr>
              <w:t>with</w:t>
            </w:r>
            <w:r w:rsidR="00BE627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7760E" w:rsidRPr="00293ABB">
              <w:rPr>
                <w:rFonts w:asciiTheme="minorHAnsi" w:hAnsiTheme="minorHAnsi"/>
                <w:color w:val="000000" w:themeColor="text1"/>
                <w:lang w:eastAsia="en-GB"/>
              </w:rPr>
              <w:t>lit</w:t>
            </w:r>
            <w:r w:rsidR="00B7760E">
              <w:rPr>
                <w:rFonts w:asciiTheme="minorHAnsi" w:hAnsiTheme="minorHAnsi"/>
                <w:color w:val="000000" w:themeColor="text1"/>
                <w:lang w:eastAsia="en-GB"/>
              </w:rPr>
              <w:t>erature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review. Good recommendations and suggestions of future work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B43D772" w:rsidR="00782CF2" w:rsidRPr="00C2152E" w:rsidRDefault="00BE627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1B3B6E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8C3B3DD" w14:textId="66D81B5F" w:rsidR="00AC0F27" w:rsidRDefault="00AC0F2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1AA08297" w:rsidR="006D168E" w:rsidRPr="00BE627B" w:rsidRDefault="00BE627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well-presented section. Easy to follow the experiment set up, good use of screenshots to demonstrate, wide range of devices were used for experiment.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54E32C5" w:rsidR="00782CF2" w:rsidRPr="00C2152E" w:rsidRDefault="005212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19CCC7E0" w:rsidR="00782CF2" w:rsidRPr="00C2152E" w:rsidRDefault="005212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87EF341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946F156" w14:textId="6162F208" w:rsidR="00AC0F27" w:rsidRDefault="005212C2" w:rsidP="00AC0F2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It was not a good idea to put the Reflection in Appendices it could have been easily missed</w:t>
            </w:r>
            <w:r w:rsidR="00B7760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AC0F27" w:rsidRPr="00AC0F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quality of the report is good. The report was well structured and formatted.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0B913FCF" w:rsidR="00782CF2" w:rsidRPr="00C2152E" w:rsidRDefault="00140D3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CCD8B" w14:textId="77777777" w:rsidR="008F4366" w:rsidRDefault="008F4366" w:rsidP="002B7AB6">
      <w:r>
        <w:separator/>
      </w:r>
    </w:p>
  </w:endnote>
  <w:endnote w:type="continuationSeparator" w:id="0">
    <w:p w14:paraId="70E3FAC1" w14:textId="77777777" w:rsidR="008F4366" w:rsidRDefault="008F436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1DF87" w14:textId="77777777" w:rsidR="008F4366" w:rsidRDefault="008F4366" w:rsidP="002B7AB6">
      <w:r>
        <w:separator/>
      </w:r>
    </w:p>
  </w:footnote>
  <w:footnote w:type="continuationSeparator" w:id="0">
    <w:p w14:paraId="1E586E45" w14:textId="77777777" w:rsidR="008F4366" w:rsidRDefault="008F436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365"/>
    <w:rsid w:val="0006611F"/>
    <w:rsid w:val="0007454E"/>
    <w:rsid w:val="000F7A4A"/>
    <w:rsid w:val="00125730"/>
    <w:rsid w:val="00140D37"/>
    <w:rsid w:val="001D0DDD"/>
    <w:rsid w:val="00242112"/>
    <w:rsid w:val="00253402"/>
    <w:rsid w:val="00293ABB"/>
    <w:rsid w:val="002A2E34"/>
    <w:rsid w:val="002B7AB6"/>
    <w:rsid w:val="002D7D32"/>
    <w:rsid w:val="003827DA"/>
    <w:rsid w:val="003A2A40"/>
    <w:rsid w:val="003E5437"/>
    <w:rsid w:val="003F049D"/>
    <w:rsid w:val="00461843"/>
    <w:rsid w:val="004779D1"/>
    <w:rsid w:val="004911FD"/>
    <w:rsid w:val="004F3E98"/>
    <w:rsid w:val="005212C2"/>
    <w:rsid w:val="00576B2C"/>
    <w:rsid w:val="005C79DB"/>
    <w:rsid w:val="006363DD"/>
    <w:rsid w:val="006530D2"/>
    <w:rsid w:val="006645F5"/>
    <w:rsid w:val="006B3CB6"/>
    <w:rsid w:val="006D168E"/>
    <w:rsid w:val="00723249"/>
    <w:rsid w:val="00782CF2"/>
    <w:rsid w:val="007C2CCC"/>
    <w:rsid w:val="007C5EED"/>
    <w:rsid w:val="007E5836"/>
    <w:rsid w:val="007F3220"/>
    <w:rsid w:val="00811371"/>
    <w:rsid w:val="00826F79"/>
    <w:rsid w:val="00866E85"/>
    <w:rsid w:val="008A2F37"/>
    <w:rsid w:val="008B05C1"/>
    <w:rsid w:val="008B67FF"/>
    <w:rsid w:val="008D4A65"/>
    <w:rsid w:val="008E3E12"/>
    <w:rsid w:val="008F4366"/>
    <w:rsid w:val="0094511A"/>
    <w:rsid w:val="00982D1E"/>
    <w:rsid w:val="009B4497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AC0F27"/>
    <w:rsid w:val="00B04E8B"/>
    <w:rsid w:val="00B27A16"/>
    <w:rsid w:val="00B7760E"/>
    <w:rsid w:val="00BC1091"/>
    <w:rsid w:val="00BE627B"/>
    <w:rsid w:val="00C10BCA"/>
    <w:rsid w:val="00C2152E"/>
    <w:rsid w:val="00C60A27"/>
    <w:rsid w:val="00CC4C41"/>
    <w:rsid w:val="00CD2262"/>
    <w:rsid w:val="00CE3DB2"/>
    <w:rsid w:val="00CF3983"/>
    <w:rsid w:val="00D87BAB"/>
    <w:rsid w:val="00E1157B"/>
    <w:rsid w:val="00E22E0C"/>
    <w:rsid w:val="00E40323"/>
    <w:rsid w:val="00E42FD2"/>
    <w:rsid w:val="00E941A3"/>
    <w:rsid w:val="00E97F07"/>
    <w:rsid w:val="00EE0FE1"/>
    <w:rsid w:val="00EE4571"/>
    <w:rsid w:val="00F14758"/>
    <w:rsid w:val="00F71FE1"/>
    <w:rsid w:val="00FB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Murira</cp:lastModifiedBy>
  <cp:revision>10</cp:revision>
  <cp:lastPrinted>2013-09-25T13:22:00Z</cp:lastPrinted>
  <dcterms:created xsi:type="dcterms:W3CDTF">2022-05-23T12:51:00Z</dcterms:created>
  <dcterms:modified xsi:type="dcterms:W3CDTF">2022-05-24T12:32:00Z</dcterms:modified>
</cp:coreProperties>
</file>