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40D76" w14:textId="08752922" w:rsidR="00DA066F" w:rsidRDefault="00DA066F" w:rsidP="00DA066F">
      <w:pPr>
        <w:jc w:val="center"/>
        <w:rPr>
          <w:b/>
          <w:bCs/>
          <w:sz w:val="44"/>
          <w:szCs w:val="52"/>
          <w:u w:val="single"/>
        </w:rPr>
      </w:pPr>
    </w:p>
    <w:p w14:paraId="5FA10522" w14:textId="77777777" w:rsidR="005A3509" w:rsidRDefault="005A3509" w:rsidP="00DA066F">
      <w:pPr>
        <w:rPr>
          <w:sz w:val="32"/>
          <w:szCs w:val="32"/>
          <w:u w:val="single"/>
        </w:rPr>
      </w:pPr>
      <w:r w:rsidRPr="005A3509">
        <w:rPr>
          <w:b/>
          <w:bCs/>
          <w:sz w:val="32"/>
          <w:szCs w:val="32"/>
          <w:u w:val="single"/>
        </w:rPr>
        <w:t>Executive Summary</w:t>
      </w:r>
      <w:r>
        <w:rPr>
          <w:sz w:val="32"/>
          <w:szCs w:val="32"/>
          <w:u w:val="single"/>
        </w:rPr>
        <w:t xml:space="preserve"> </w:t>
      </w:r>
    </w:p>
    <w:p w14:paraId="41F23996" w14:textId="067E43F4" w:rsidR="00DA066F" w:rsidRDefault="00DA066F" w:rsidP="00DA066F">
      <w:pPr>
        <w:rPr>
          <w:sz w:val="32"/>
          <w:szCs w:val="32"/>
        </w:rPr>
      </w:pPr>
      <w:r w:rsidRPr="00DA066F">
        <w:rPr>
          <w:sz w:val="32"/>
          <w:szCs w:val="32"/>
        </w:rPr>
        <w:t xml:space="preserve">This report will be examining the wellness programmes in place at </w:t>
      </w:r>
      <w:r w:rsidR="00F02883">
        <w:rPr>
          <w:sz w:val="32"/>
          <w:szCs w:val="32"/>
        </w:rPr>
        <w:t>M</w:t>
      </w:r>
      <w:r w:rsidR="00F02883" w:rsidRPr="00F02883">
        <w:rPr>
          <w:sz w:val="32"/>
          <w:szCs w:val="32"/>
        </w:rPr>
        <w:t xml:space="preserve">ovenpick </w:t>
      </w:r>
      <w:r w:rsidR="00F02883">
        <w:rPr>
          <w:sz w:val="32"/>
          <w:szCs w:val="32"/>
        </w:rPr>
        <w:t>W</w:t>
      </w:r>
      <w:r w:rsidR="00F02883" w:rsidRPr="00F02883">
        <w:rPr>
          <w:sz w:val="32"/>
          <w:szCs w:val="32"/>
        </w:rPr>
        <w:t xml:space="preserve">est </w:t>
      </w:r>
      <w:r w:rsidR="00F02883">
        <w:rPr>
          <w:sz w:val="32"/>
          <w:szCs w:val="32"/>
        </w:rPr>
        <w:t>N</w:t>
      </w:r>
      <w:r w:rsidR="00F02883" w:rsidRPr="00F02883">
        <w:rPr>
          <w:sz w:val="32"/>
          <w:szCs w:val="32"/>
        </w:rPr>
        <w:t xml:space="preserve">ay </w:t>
      </w:r>
      <w:r w:rsidR="00F02883">
        <w:rPr>
          <w:sz w:val="32"/>
          <w:szCs w:val="32"/>
        </w:rPr>
        <w:t>D</w:t>
      </w:r>
      <w:r w:rsidR="00F02883" w:rsidRPr="00F02883">
        <w:rPr>
          <w:sz w:val="32"/>
          <w:szCs w:val="32"/>
        </w:rPr>
        <w:t>oha</w:t>
      </w:r>
      <w:r w:rsidR="00F02883">
        <w:rPr>
          <w:sz w:val="32"/>
          <w:szCs w:val="32"/>
        </w:rPr>
        <w:t xml:space="preserve"> </w:t>
      </w:r>
      <w:r w:rsidR="00F02883" w:rsidRPr="00DA066F">
        <w:rPr>
          <w:sz w:val="32"/>
          <w:szCs w:val="32"/>
        </w:rPr>
        <w:t>hotel</w:t>
      </w:r>
      <w:r w:rsidRPr="00DA066F">
        <w:rPr>
          <w:sz w:val="32"/>
          <w:szCs w:val="32"/>
        </w:rPr>
        <w:t xml:space="preserve"> and comparing it with other similar competitor hotels.</w:t>
      </w:r>
      <w:r>
        <w:rPr>
          <w:sz w:val="32"/>
          <w:szCs w:val="32"/>
        </w:rPr>
        <w:t xml:space="preserve"> Statistically, improved employee wellness is shown to have grave positive effects that benefits the business and causes positive work ethics and attitudes. One of the mains statistics</w:t>
      </w:r>
      <w:r w:rsidR="00F02883">
        <w:rPr>
          <w:sz w:val="32"/>
          <w:szCs w:val="32"/>
        </w:rPr>
        <w:t xml:space="preserve">- </w:t>
      </w:r>
      <w:r w:rsidR="00DD5CFD">
        <w:rPr>
          <w:sz w:val="32"/>
          <w:szCs w:val="32"/>
        </w:rPr>
        <w:t>According</w:t>
      </w:r>
      <w:r w:rsidR="00F02883">
        <w:rPr>
          <w:sz w:val="32"/>
          <w:szCs w:val="32"/>
        </w:rPr>
        <w:t xml:space="preserve"> to </w:t>
      </w:r>
      <w:r w:rsidR="00DD5CFD">
        <w:rPr>
          <w:sz w:val="32"/>
          <w:szCs w:val="32"/>
        </w:rPr>
        <w:t>(</w:t>
      </w:r>
      <w:r w:rsidR="00F02883" w:rsidRPr="00DD5CFD">
        <w:rPr>
          <w:sz w:val="32"/>
          <w:szCs w:val="32"/>
        </w:rPr>
        <w:t>CIPD 2020</w:t>
      </w:r>
      <w:r w:rsidR="006857BC" w:rsidRPr="00DD5CFD">
        <w:rPr>
          <w:sz w:val="32"/>
          <w:szCs w:val="32"/>
        </w:rPr>
        <w:t>)</w:t>
      </w:r>
      <w:r w:rsidRPr="00DD5CFD">
        <w:rPr>
          <w:sz w:val="32"/>
          <w:szCs w:val="32"/>
        </w:rPr>
        <w:t>,</w:t>
      </w:r>
      <w:r>
        <w:rPr>
          <w:sz w:val="32"/>
          <w:szCs w:val="32"/>
        </w:rPr>
        <w:t xml:space="preserve"> is that there are less staff absences, </w:t>
      </w:r>
      <w:r w:rsidRPr="00DD5CFD">
        <w:rPr>
          <w:sz w:val="32"/>
          <w:szCs w:val="32"/>
        </w:rPr>
        <w:t>improve employee productivity and overall a better positive attitude</w:t>
      </w:r>
      <w:r>
        <w:rPr>
          <w:sz w:val="32"/>
          <w:szCs w:val="32"/>
        </w:rPr>
        <w:t xml:space="preserve"> for work by employees. </w:t>
      </w:r>
      <w:r w:rsidR="00B96774">
        <w:rPr>
          <w:sz w:val="32"/>
          <w:szCs w:val="32"/>
        </w:rPr>
        <w:t xml:space="preserve"> </w:t>
      </w:r>
    </w:p>
    <w:p w14:paraId="29A6170A" w14:textId="019A7175" w:rsidR="00DA066F" w:rsidRDefault="00DA066F" w:rsidP="00DA066F">
      <w:pPr>
        <w:rPr>
          <w:sz w:val="32"/>
          <w:szCs w:val="32"/>
        </w:rPr>
      </w:pPr>
      <w:r>
        <w:rPr>
          <w:sz w:val="32"/>
          <w:szCs w:val="32"/>
        </w:rPr>
        <w:t xml:space="preserve">There are many different types of programmes </w:t>
      </w:r>
      <w:r w:rsidR="00F02883">
        <w:rPr>
          <w:sz w:val="32"/>
          <w:szCs w:val="32"/>
        </w:rPr>
        <w:t>that will be detailed in this report by the Movenpick group.</w:t>
      </w:r>
      <w:r w:rsidR="005605AC">
        <w:rPr>
          <w:sz w:val="32"/>
          <w:szCs w:val="32"/>
        </w:rPr>
        <w:t xml:space="preserve"> To </w:t>
      </w:r>
      <w:r>
        <w:rPr>
          <w:sz w:val="32"/>
          <w:szCs w:val="32"/>
        </w:rPr>
        <w:t>help to achieve this goal, and generally employee wellness programmes do have a high return of interest, meaning it is a worthy investment for the company</w:t>
      </w:r>
      <w:r w:rsidR="00F02883">
        <w:rPr>
          <w:sz w:val="32"/>
          <w:szCs w:val="32"/>
        </w:rPr>
        <w:t>.</w:t>
      </w:r>
      <w:r w:rsidR="005605AC">
        <w:rPr>
          <w:sz w:val="32"/>
          <w:szCs w:val="32"/>
        </w:rPr>
        <w:t xml:space="preserve"> </w:t>
      </w:r>
      <w:r>
        <w:rPr>
          <w:sz w:val="32"/>
          <w:szCs w:val="32"/>
        </w:rPr>
        <w:t>The hospitality industry is</w:t>
      </w:r>
      <w:r w:rsidR="005605AC">
        <w:rPr>
          <w:sz w:val="32"/>
          <w:szCs w:val="32"/>
        </w:rPr>
        <w:t xml:space="preserve"> diverse in employing people from a wide range of diverse background globally.</w:t>
      </w:r>
      <w:r>
        <w:rPr>
          <w:sz w:val="32"/>
          <w:szCs w:val="32"/>
        </w:rPr>
        <w:t>,</w:t>
      </w:r>
      <w:r w:rsidR="00B96774">
        <w:rPr>
          <w:sz w:val="32"/>
          <w:szCs w:val="32"/>
        </w:rPr>
        <w:t xml:space="preserve"> </w:t>
      </w:r>
      <w:r>
        <w:rPr>
          <w:sz w:val="32"/>
          <w:szCs w:val="32"/>
        </w:rPr>
        <w:t>people from all different backgrounds are needed to complete the many different jobs within a Hotel. Furthermore, the customer base is very diverse, many people are from different ethnic backgrounds and religions.</w:t>
      </w:r>
      <w:r w:rsidR="005605AC">
        <w:rPr>
          <w:sz w:val="32"/>
          <w:szCs w:val="32"/>
        </w:rPr>
        <w:t xml:space="preserve"> This means Hotel programmes need to cater to diverse employees with varying health and wellness needs and therefore cater to address the needs with diverse programs</w:t>
      </w:r>
      <w:r>
        <w:rPr>
          <w:sz w:val="32"/>
          <w:szCs w:val="32"/>
        </w:rPr>
        <w:t>.</w:t>
      </w:r>
      <w:r w:rsidR="00B96774">
        <w:rPr>
          <w:sz w:val="32"/>
          <w:szCs w:val="32"/>
        </w:rPr>
        <w:t xml:space="preserve"> </w:t>
      </w:r>
    </w:p>
    <w:p w14:paraId="4C667CE4" w14:textId="3ED3A330" w:rsidR="00DA066F" w:rsidRDefault="00DA066F" w:rsidP="00DA066F">
      <w:pPr>
        <w:rPr>
          <w:sz w:val="32"/>
          <w:szCs w:val="32"/>
        </w:rPr>
      </w:pPr>
      <w:r>
        <w:rPr>
          <w:sz w:val="32"/>
          <w:szCs w:val="32"/>
        </w:rPr>
        <w:t xml:space="preserve">Employers have a lot to gain from these programmes. </w:t>
      </w:r>
      <w:r w:rsidR="00F63E5A">
        <w:rPr>
          <w:sz w:val="32"/>
          <w:szCs w:val="32"/>
        </w:rPr>
        <w:t xml:space="preserve">– a study conducted by </w:t>
      </w:r>
      <w:proofErr w:type="spellStart"/>
      <w:r w:rsidR="00A86775">
        <w:rPr>
          <w:sz w:val="32"/>
          <w:szCs w:val="32"/>
        </w:rPr>
        <w:t>W</w:t>
      </w:r>
      <w:r w:rsidR="00F63E5A">
        <w:rPr>
          <w:sz w:val="32"/>
          <w:szCs w:val="32"/>
        </w:rPr>
        <w:t>ellsteps</w:t>
      </w:r>
      <w:proofErr w:type="spellEnd"/>
      <w:r w:rsidR="00F63E5A">
        <w:rPr>
          <w:sz w:val="32"/>
          <w:szCs w:val="32"/>
        </w:rPr>
        <w:t xml:space="preserve"> (2020) </w:t>
      </w:r>
      <w:r w:rsidR="00A86775">
        <w:rPr>
          <w:sz w:val="32"/>
          <w:szCs w:val="32"/>
        </w:rPr>
        <w:t>concluded that</w:t>
      </w:r>
      <w:r>
        <w:rPr>
          <w:sz w:val="32"/>
          <w:szCs w:val="32"/>
        </w:rPr>
        <w:t xml:space="preserve"> employers will save long term money on health insurance costs for their employees. The cost is highly </w:t>
      </w:r>
      <w:r w:rsidR="00A86775">
        <w:rPr>
          <w:sz w:val="32"/>
          <w:szCs w:val="32"/>
        </w:rPr>
        <w:t>dependent</w:t>
      </w:r>
      <w:r>
        <w:rPr>
          <w:sz w:val="32"/>
          <w:szCs w:val="32"/>
        </w:rPr>
        <w:t xml:space="preserve"> on the effectiveness of the programmes delivered. In addition, employers will save money on staff absences costs as outsourcing hospitality work is very expensive to </w:t>
      </w:r>
      <w:r w:rsidR="00F63E5A">
        <w:rPr>
          <w:sz w:val="32"/>
          <w:szCs w:val="32"/>
        </w:rPr>
        <w:t>backfill staff absences when they are out on sickness leave.</w:t>
      </w:r>
    </w:p>
    <w:p w14:paraId="1988593A" w14:textId="77777777" w:rsidR="00F63E5A" w:rsidRDefault="00DA066F" w:rsidP="00DA066F">
      <w:pPr>
        <w:rPr>
          <w:sz w:val="32"/>
          <w:szCs w:val="32"/>
        </w:rPr>
      </w:pPr>
      <w:r>
        <w:rPr>
          <w:sz w:val="32"/>
          <w:szCs w:val="32"/>
        </w:rPr>
        <w:lastRenderedPageBreak/>
        <w:t xml:space="preserve">In addition, by helping </w:t>
      </w:r>
      <w:r w:rsidR="00F63E5A">
        <w:rPr>
          <w:sz w:val="32"/>
          <w:szCs w:val="32"/>
        </w:rPr>
        <w:t>Movenpick’s</w:t>
      </w:r>
      <w:r>
        <w:rPr>
          <w:sz w:val="32"/>
          <w:szCs w:val="32"/>
        </w:rPr>
        <w:t xml:space="preserve"> employees health as a company are going above and beyond for </w:t>
      </w:r>
      <w:proofErr w:type="gramStart"/>
      <w:r w:rsidR="00F63E5A">
        <w:rPr>
          <w:sz w:val="32"/>
          <w:szCs w:val="32"/>
        </w:rPr>
        <w:t>their</w:t>
      </w:r>
      <w:r>
        <w:rPr>
          <w:sz w:val="32"/>
          <w:szCs w:val="32"/>
        </w:rPr>
        <w:t xml:space="preserve"> </w:t>
      </w:r>
      <w:r w:rsidR="00F63E5A">
        <w:rPr>
          <w:sz w:val="32"/>
          <w:szCs w:val="32"/>
        </w:rPr>
        <w:t xml:space="preserve"> </w:t>
      </w:r>
      <w:r>
        <w:rPr>
          <w:sz w:val="32"/>
          <w:szCs w:val="32"/>
        </w:rPr>
        <w:t>CSR</w:t>
      </w:r>
      <w:proofErr w:type="gramEnd"/>
      <w:r>
        <w:rPr>
          <w:sz w:val="32"/>
          <w:szCs w:val="32"/>
        </w:rPr>
        <w:t xml:space="preserve">(Corporate Social Responsibility). </w:t>
      </w:r>
    </w:p>
    <w:p w14:paraId="1E3B45E6" w14:textId="3DDC5B14" w:rsidR="00B96774" w:rsidRDefault="00B96774" w:rsidP="00DA066F">
      <w:pPr>
        <w:rPr>
          <w:sz w:val="32"/>
          <w:szCs w:val="32"/>
        </w:rPr>
      </w:pPr>
      <w:r>
        <w:rPr>
          <w:sz w:val="32"/>
          <w:szCs w:val="32"/>
        </w:rPr>
        <w:t xml:space="preserve">According </w:t>
      </w:r>
      <w:r w:rsidRPr="00FD1E93">
        <w:rPr>
          <w:sz w:val="32"/>
          <w:szCs w:val="32"/>
        </w:rPr>
        <w:t>t</w:t>
      </w:r>
      <w:r w:rsidR="006857BC" w:rsidRPr="00FD1E93">
        <w:rPr>
          <w:sz w:val="32"/>
          <w:szCs w:val="32"/>
        </w:rPr>
        <w:t xml:space="preserve">o </w:t>
      </w:r>
      <w:proofErr w:type="spellStart"/>
      <w:r w:rsidR="006857BC" w:rsidRPr="00FD1E93">
        <w:rPr>
          <w:sz w:val="32"/>
          <w:szCs w:val="32"/>
        </w:rPr>
        <w:t>Phill</w:t>
      </w:r>
      <w:proofErr w:type="spellEnd"/>
      <w:r w:rsidR="006857BC" w:rsidRPr="00FD1E93">
        <w:rPr>
          <w:sz w:val="32"/>
          <w:szCs w:val="32"/>
        </w:rPr>
        <w:t xml:space="preserve"> Foster (2016) in an article in </w:t>
      </w:r>
      <w:proofErr w:type="spellStart"/>
      <w:r w:rsidR="006857BC" w:rsidRPr="00FD1E93">
        <w:rPr>
          <w:sz w:val="32"/>
          <w:szCs w:val="32"/>
        </w:rPr>
        <w:t>Minutehack</w:t>
      </w:r>
      <w:proofErr w:type="spellEnd"/>
      <w:r w:rsidR="006857BC" w:rsidRPr="00FD1E93">
        <w:rPr>
          <w:sz w:val="32"/>
          <w:szCs w:val="32"/>
        </w:rPr>
        <w:t>,</w:t>
      </w:r>
      <w:r w:rsidR="006857BC">
        <w:rPr>
          <w:sz w:val="32"/>
          <w:szCs w:val="32"/>
        </w:rPr>
        <w:t xml:space="preserve"> </w:t>
      </w:r>
      <w:r w:rsidR="00DA066F">
        <w:rPr>
          <w:sz w:val="32"/>
          <w:szCs w:val="32"/>
        </w:rPr>
        <w:t>Statistically, it is shown that a company that cares about their employees will do better in the long run. Furthermore, it improves</w:t>
      </w:r>
      <w:r w:rsidR="00F63E5A">
        <w:rPr>
          <w:sz w:val="32"/>
          <w:szCs w:val="32"/>
        </w:rPr>
        <w:t xml:space="preserve"> their </w:t>
      </w:r>
      <w:r w:rsidR="00DA066F">
        <w:rPr>
          <w:sz w:val="32"/>
          <w:szCs w:val="32"/>
        </w:rPr>
        <w:t xml:space="preserve">public relations and </w:t>
      </w:r>
      <w:r w:rsidR="00F63E5A">
        <w:rPr>
          <w:sz w:val="32"/>
          <w:szCs w:val="32"/>
        </w:rPr>
        <w:t>their</w:t>
      </w:r>
      <w:r w:rsidR="00DA066F">
        <w:rPr>
          <w:sz w:val="32"/>
          <w:szCs w:val="32"/>
        </w:rPr>
        <w:t xml:space="preserve"> ratings on different consumer centric websites. </w:t>
      </w:r>
    </w:p>
    <w:p w14:paraId="7BD41980" w14:textId="470CA704" w:rsidR="0002702C" w:rsidRDefault="0002702C" w:rsidP="00DA066F">
      <w:pPr>
        <w:rPr>
          <w:b/>
          <w:bCs/>
          <w:sz w:val="32"/>
          <w:szCs w:val="40"/>
          <w:u w:val="single"/>
        </w:rPr>
      </w:pPr>
      <w:r>
        <w:rPr>
          <w:b/>
          <w:bCs/>
          <w:sz w:val="32"/>
          <w:szCs w:val="40"/>
          <w:u w:val="single"/>
        </w:rPr>
        <w:t>Introduction</w:t>
      </w:r>
    </w:p>
    <w:p w14:paraId="4B701021" w14:textId="706CD6C7" w:rsidR="0002702C" w:rsidRDefault="00F63E5A" w:rsidP="00DA066F">
      <w:pPr>
        <w:rPr>
          <w:sz w:val="32"/>
          <w:szCs w:val="40"/>
        </w:rPr>
      </w:pPr>
      <w:r>
        <w:rPr>
          <w:sz w:val="32"/>
          <w:szCs w:val="40"/>
        </w:rPr>
        <w:t xml:space="preserve">Movenpick West Brook </w:t>
      </w:r>
      <w:r w:rsidR="0002702C">
        <w:rPr>
          <w:sz w:val="32"/>
          <w:szCs w:val="40"/>
        </w:rPr>
        <w:t xml:space="preserve">are a Qatar based Hotel based in the Heart of Doha, </w:t>
      </w:r>
      <w:r>
        <w:rPr>
          <w:sz w:val="32"/>
          <w:szCs w:val="40"/>
        </w:rPr>
        <w:t>they</w:t>
      </w:r>
      <w:r w:rsidR="0002702C">
        <w:rPr>
          <w:sz w:val="32"/>
          <w:szCs w:val="40"/>
        </w:rPr>
        <w:t xml:space="preserve"> have a total room count of 100 with 60 suites. </w:t>
      </w:r>
      <w:r>
        <w:rPr>
          <w:sz w:val="32"/>
          <w:szCs w:val="40"/>
        </w:rPr>
        <w:t xml:space="preserve">There </w:t>
      </w:r>
      <w:r w:rsidR="0002702C">
        <w:rPr>
          <w:sz w:val="32"/>
          <w:szCs w:val="40"/>
        </w:rPr>
        <w:t>main customers</w:t>
      </w:r>
      <w:r>
        <w:rPr>
          <w:sz w:val="32"/>
          <w:szCs w:val="40"/>
        </w:rPr>
        <w:t xml:space="preserve"> are</w:t>
      </w:r>
      <w:r w:rsidR="0002702C">
        <w:rPr>
          <w:sz w:val="32"/>
          <w:szCs w:val="40"/>
        </w:rPr>
        <w:t xml:space="preserve"> business customers which make up most of </w:t>
      </w:r>
      <w:r>
        <w:rPr>
          <w:sz w:val="32"/>
          <w:szCs w:val="40"/>
        </w:rPr>
        <w:t>their</w:t>
      </w:r>
      <w:r w:rsidR="0002702C">
        <w:rPr>
          <w:sz w:val="32"/>
          <w:szCs w:val="40"/>
        </w:rPr>
        <w:t xml:space="preserve"> revenue and then tourists. </w:t>
      </w:r>
      <w:r>
        <w:rPr>
          <w:sz w:val="32"/>
          <w:szCs w:val="40"/>
        </w:rPr>
        <w:t>They</w:t>
      </w:r>
      <w:r w:rsidR="0002702C">
        <w:rPr>
          <w:sz w:val="32"/>
          <w:szCs w:val="40"/>
        </w:rPr>
        <w:t xml:space="preserve"> also have a large employee base that is essential for the heart of </w:t>
      </w:r>
      <w:r>
        <w:rPr>
          <w:sz w:val="32"/>
          <w:szCs w:val="40"/>
        </w:rPr>
        <w:t>their</w:t>
      </w:r>
      <w:r w:rsidR="0002702C">
        <w:rPr>
          <w:sz w:val="32"/>
          <w:szCs w:val="40"/>
        </w:rPr>
        <w:t xml:space="preserve"> business</w:t>
      </w:r>
      <w:r>
        <w:rPr>
          <w:sz w:val="32"/>
          <w:szCs w:val="40"/>
        </w:rPr>
        <w:t xml:space="preserve"> of over 16,000.</w:t>
      </w:r>
      <w:r w:rsidR="00FA0C65">
        <w:rPr>
          <w:sz w:val="32"/>
          <w:szCs w:val="40"/>
        </w:rPr>
        <w:t xml:space="preserve"> </w:t>
      </w:r>
    </w:p>
    <w:p w14:paraId="6C8E16B1" w14:textId="1CA60913" w:rsidR="0002702C" w:rsidRDefault="00FA0C65" w:rsidP="00DA066F">
      <w:pPr>
        <w:rPr>
          <w:sz w:val="32"/>
          <w:szCs w:val="40"/>
        </w:rPr>
      </w:pPr>
      <w:r>
        <w:rPr>
          <w:sz w:val="32"/>
          <w:szCs w:val="40"/>
        </w:rPr>
        <w:t xml:space="preserve">They </w:t>
      </w:r>
      <w:r w:rsidR="0002702C">
        <w:rPr>
          <w:sz w:val="32"/>
          <w:szCs w:val="40"/>
        </w:rPr>
        <w:t xml:space="preserve">are based in a very competitive environment and </w:t>
      </w:r>
      <w:r w:rsidR="00DD5CFD">
        <w:rPr>
          <w:sz w:val="32"/>
          <w:szCs w:val="40"/>
        </w:rPr>
        <w:t>the</w:t>
      </w:r>
      <w:r w:rsidR="0002702C">
        <w:rPr>
          <w:sz w:val="32"/>
          <w:szCs w:val="40"/>
        </w:rPr>
        <w:t xml:space="preserve"> work force is very diverse, </w:t>
      </w:r>
      <w:r>
        <w:rPr>
          <w:sz w:val="32"/>
          <w:szCs w:val="40"/>
        </w:rPr>
        <w:t>they</w:t>
      </w:r>
      <w:r w:rsidR="0002702C">
        <w:rPr>
          <w:sz w:val="32"/>
          <w:szCs w:val="40"/>
        </w:rPr>
        <w:t xml:space="preserve"> always have to make sure that </w:t>
      </w:r>
      <w:r w:rsidR="00DD5CFD">
        <w:rPr>
          <w:sz w:val="32"/>
          <w:szCs w:val="40"/>
        </w:rPr>
        <w:t xml:space="preserve">the </w:t>
      </w:r>
      <w:r w:rsidR="0002702C">
        <w:rPr>
          <w:sz w:val="32"/>
          <w:szCs w:val="40"/>
        </w:rPr>
        <w:t>employees are treated the best, to successfully implement this wellness programmes are needed. Furthermore, Doha is a Hotspot for different Hotels and Hospitality businesses, meaning there is a big demand for jobs. This means employee ret</w:t>
      </w:r>
      <w:r w:rsidR="00B96774">
        <w:rPr>
          <w:sz w:val="32"/>
          <w:szCs w:val="40"/>
        </w:rPr>
        <w:t>ention is very hard to build up</w:t>
      </w:r>
      <w:r w:rsidR="00DD5CFD">
        <w:rPr>
          <w:sz w:val="32"/>
          <w:szCs w:val="40"/>
        </w:rPr>
        <w:t>.</w:t>
      </w:r>
    </w:p>
    <w:p w14:paraId="20E53729" w14:textId="65E5B012" w:rsidR="0002702C" w:rsidRDefault="00DD5CFD" w:rsidP="00DA066F">
      <w:pPr>
        <w:rPr>
          <w:sz w:val="32"/>
          <w:szCs w:val="40"/>
        </w:rPr>
      </w:pPr>
      <w:r>
        <w:rPr>
          <w:sz w:val="32"/>
          <w:szCs w:val="40"/>
        </w:rPr>
        <w:t>According</w:t>
      </w:r>
      <w:r w:rsidR="00FA0C65">
        <w:rPr>
          <w:sz w:val="32"/>
          <w:szCs w:val="40"/>
        </w:rPr>
        <w:t xml:space="preserve"> to </w:t>
      </w:r>
      <w:proofErr w:type="spellStart"/>
      <w:r w:rsidR="00FA0C65">
        <w:rPr>
          <w:sz w:val="32"/>
          <w:szCs w:val="40"/>
        </w:rPr>
        <w:t>Ushma</w:t>
      </w:r>
      <w:proofErr w:type="spellEnd"/>
      <w:r w:rsidR="00FA0C65">
        <w:rPr>
          <w:sz w:val="32"/>
          <w:szCs w:val="40"/>
        </w:rPr>
        <w:t xml:space="preserve"> </w:t>
      </w:r>
      <w:proofErr w:type="spellStart"/>
      <w:proofErr w:type="gramStart"/>
      <w:r w:rsidR="00FA0C65">
        <w:rPr>
          <w:sz w:val="32"/>
          <w:szCs w:val="40"/>
        </w:rPr>
        <w:t>Mistry,The</w:t>
      </w:r>
      <w:proofErr w:type="spellEnd"/>
      <w:proofErr w:type="gramEnd"/>
      <w:r w:rsidR="00FA0C65">
        <w:rPr>
          <w:sz w:val="32"/>
          <w:szCs w:val="40"/>
        </w:rPr>
        <w:t xml:space="preserve"> Undercover </w:t>
      </w:r>
      <w:proofErr w:type="spellStart"/>
      <w:r w:rsidR="00FA0C65">
        <w:rPr>
          <w:sz w:val="32"/>
          <w:szCs w:val="40"/>
        </w:rPr>
        <w:t>Recruiter</w:t>
      </w:r>
      <w:r>
        <w:rPr>
          <w:sz w:val="32"/>
          <w:szCs w:val="40"/>
        </w:rPr>
        <w:t>.</w:t>
      </w:r>
      <w:r w:rsidR="0002702C">
        <w:rPr>
          <w:sz w:val="32"/>
          <w:szCs w:val="40"/>
        </w:rPr>
        <w:t>The</w:t>
      </w:r>
      <w:proofErr w:type="spellEnd"/>
      <w:r w:rsidR="0002702C">
        <w:rPr>
          <w:sz w:val="32"/>
          <w:szCs w:val="40"/>
        </w:rPr>
        <w:t xml:space="preserve"> growth of health and</w:t>
      </w:r>
      <w:r w:rsidR="00FA0C65">
        <w:rPr>
          <w:sz w:val="32"/>
          <w:szCs w:val="40"/>
        </w:rPr>
        <w:t xml:space="preserve"> wellness</w:t>
      </w:r>
      <w:r w:rsidR="00647996">
        <w:rPr>
          <w:sz w:val="32"/>
          <w:szCs w:val="40"/>
        </w:rPr>
        <w:t xml:space="preserve"> </w:t>
      </w:r>
      <w:r w:rsidR="0002702C">
        <w:rPr>
          <w:sz w:val="32"/>
          <w:szCs w:val="40"/>
        </w:rPr>
        <w:t xml:space="preserve">started at </w:t>
      </w:r>
      <w:r w:rsidR="00BB6430">
        <w:rPr>
          <w:sz w:val="32"/>
          <w:szCs w:val="40"/>
        </w:rPr>
        <w:t>in the 1970s. However, it has never been more important in the 21</w:t>
      </w:r>
      <w:r w:rsidR="00BB6430" w:rsidRPr="00BB6430">
        <w:rPr>
          <w:sz w:val="32"/>
          <w:szCs w:val="40"/>
          <w:vertAlign w:val="superscript"/>
        </w:rPr>
        <w:t>st</w:t>
      </w:r>
      <w:r w:rsidR="00BB6430">
        <w:rPr>
          <w:sz w:val="32"/>
          <w:szCs w:val="40"/>
        </w:rPr>
        <w:t xml:space="preserve"> century. </w:t>
      </w:r>
    </w:p>
    <w:p w14:paraId="11CDA573" w14:textId="0EF9FD19" w:rsidR="00BB6430" w:rsidRDefault="00BB6430" w:rsidP="00DA066F">
      <w:pPr>
        <w:rPr>
          <w:sz w:val="32"/>
          <w:szCs w:val="40"/>
        </w:rPr>
      </w:pPr>
      <w:r>
        <w:rPr>
          <w:sz w:val="32"/>
          <w:szCs w:val="40"/>
        </w:rPr>
        <w:t xml:space="preserve">The growth has really started from the implementation of </w:t>
      </w:r>
      <w:r w:rsidR="006857BC">
        <w:rPr>
          <w:sz w:val="32"/>
          <w:szCs w:val="40"/>
        </w:rPr>
        <w:t>“</w:t>
      </w:r>
      <w:r>
        <w:rPr>
          <w:sz w:val="32"/>
          <w:szCs w:val="40"/>
        </w:rPr>
        <w:t>Free Gym Memberships, Healthy Eating schemes, counselling, financial support and mindfulness</w:t>
      </w:r>
      <w:r w:rsidR="006857BC">
        <w:rPr>
          <w:sz w:val="32"/>
          <w:szCs w:val="40"/>
        </w:rPr>
        <w:t>”</w:t>
      </w:r>
      <w:r>
        <w:rPr>
          <w:sz w:val="32"/>
          <w:szCs w:val="40"/>
        </w:rPr>
        <w:t xml:space="preserve">.  </w:t>
      </w:r>
      <w:r w:rsidR="00DD5CFD">
        <w:rPr>
          <w:sz w:val="32"/>
          <w:szCs w:val="40"/>
        </w:rPr>
        <w:t xml:space="preserve">Featherstone, The </w:t>
      </w:r>
      <w:proofErr w:type="gramStart"/>
      <w:r w:rsidR="00DD5CFD">
        <w:rPr>
          <w:sz w:val="32"/>
          <w:szCs w:val="40"/>
        </w:rPr>
        <w:t>Guardian</w:t>
      </w:r>
      <w:r w:rsidR="006857BC">
        <w:rPr>
          <w:sz w:val="32"/>
          <w:szCs w:val="40"/>
        </w:rPr>
        <w:t>(</w:t>
      </w:r>
      <w:proofErr w:type="gramEnd"/>
      <w:r w:rsidR="00FA0C65">
        <w:rPr>
          <w:sz w:val="32"/>
          <w:szCs w:val="40"/>
        </w:rPr>
        <w:t>2015)</w:t>
      </w:r>
    </w:p>
    <w:p w14:paraId="693AAC84" w14:textId="763C6A7D" w:rsidR="00BB6430" w:rsidRDefault="00BB6430" w:rsidP="00DA066F">
      <w:pPr>
        <w:rPr>
          <w:sz w:val="32"/>
          <w:szCs w:val="40"/>
        </w:rPr>
      </w:pPr>
      <w:r>
        <w:rPr>
          <w:sz w:val="32"/>
          <w:szCs w:val="40"/>
        </w:rPr>
        <w:t>There are many benefits for employers,</w:t>
      </w:r>
      <w:r w:rsidR="00FA0C65">
        <w:rPr>
          <w:sz w:val="32"/>
          <w:szCs w:val="40"/>
        </w:rPr>
        <w:t xml:space="preserve"> for </w:t>
      </w:r>
      <w:proofErr w:type="gramStart"/>
      <w:r w:rsidR="00FA0C65">
        <w:rPr>
          <w:sz w:val="32"/>
          <w:szCs w:val="40"/>
        </w:rPr>
        <w:t>Movenpick,</w:t>
      </w:r>
      <w:r w:rsidR="00647996">
        <w:rPr>
          <w:sz w:val="32"/>
          <w:szCs w:val="40"/>
        </w:rPr>
        <w:t xml:space="preserve"> </w:t>
      </w:r>
      <w:r>
        <w:rPr>
          <w:sz w:val="32"/>
          <w:szCs w:val="40"/>
        </w:rPr>
        <w:t xml:space="preserve"> it</w:t>
      </w:r>
      <w:proofErr w:type="gramEnd"/>
      <w:r>
        <w:rPr>
          <w:sz w:val="32"/>
          <w:szCs w:val="40"/>
        </w:rPr>
        <w:t xml:space="preserve"> has increased </w:t>
      </w:r>
      <w:r w:rsidR="00FA0C65">
        <w:rPr>
          <w:sz w:val="32"/>
          <w:szCs w:val="40"/>
        </w:rPr>
        <w:t>their</w:t>
      </w:r>
      <w:r>
        <w:rPr>
          <w:sz w:val="32"/>
          <w:szCs w:val="40"/>
        </w:rPr>
        <w:t xml:space="preserve"> employer credibility score on sites such as Indeed. Leading </w:t>
      </w:r>
      <w:r w:rsidR="00A86775">
        <w:rPr>
          <w:sz w:val="32"/>
          <w:szCs w:val="40"/>
        </w:rPr>
        <w:t>them</w:t>
      </w:r>
      <w:r>
        <w:rPr>
          <w:sz w:val="32"/>
          <w:szCs w:val="40"/>
        </w:rPr>
        <w:t xml:space="preserve"> to get better candidates applying for jobs. </w:t>
      </w:r>
    </w:p>
    <w:p w14:paraId="35DC2E0E" w14:textId="2969E389" w:rsidR="00BB6430" w:rsidRDefault="00BB6430" w:rsidP="00DA066F">
      <w:pPr>
        <w:rPr>
          <w:sz w:val="32"/>
          <w:szCs w:val="40"/>
        </w:rPr>
      </w:pPr>
      <w:r>
        <w:rPr>
          <w:sz w:val="32"/>
          <w:szCs w:val="40"/>
        </w:rPr>
        <w:lastRenderedPageBreak/>
        <w:t xml:space="preserve">Furthermore, many of </w:t>
      </w:r>
      <w:r w:rsidR="00FA0C65">
        <w:rPr>
          <w:sz w:val="32"/>
          <w:szCs w:val="40"/>
        </w:rPr>
        <w:t>their</w:t>
      </w:r>
      <w:r>
        <w:rPr>
          <w:sz w:val="32"/>
          <w:szCs w:val="40"/>
        </w:rPr>
        <w:t xml:space="preserve"> employees are becoming more engaged in different activities.  E.g. the free gym membership has allowed lots of our employees to start becoming fit and healthy, and there is evidence to show the benefits of this. </w:t>
      </w:r>
      <w:r w:rsidR="00FA0C65">
        <w:rPr>
          <w:sz w:val="32"/>
          <w:szCs w:val="40"/>
        </w:rPr>
        <w:t>(Movenpick, 2020)</w:t>
      </w:r>
    </w:p>
    <w:p w14:paraId="302AB119" w14:textId="6CCE4CDA" w:rsidR="00BB6430" w:rsidRDefault="00BB6430" w:rsidP="00BB6430">
      <w:pPr>
        <w:rPr>
          <w:rFonts w:hAnsi="Calibri"/>
          <w:color w:val="000000" w:themeColor="text1"/>
          <w:kern w:val="24"/>
          <w:sz w:val="36"/>
          <w:szCs w:val="36"/>
        </w:rPr>
      </w:pPr>
      <w:r>
        <w:rPr>
          <w:sz w:val="32"/>
          <w:szCs w:val="40"/>
        </w:rPr>
        <w:t xml:space="preserve">In addition, many employees are being drawn in because </w:t>
      </w:r>
      <w:r w:rsidR="00FA0C65">
        <w:rPr>
          <w:sz w:val="32"/>
          <w:szCs w:val="40"/>
        </w:rPr>
        <w:t>their s</w:t>
      </w:r>
      <w:r>
        <w:rPr>
          <w:sz w:val="32"/>
          <w:szCs w:val="40"/>
        </w:rPr>
        <w:t xml:space="preserve">cheme is industry leading which leads to employee retention. Which means less money is spent training staff due to leaving </w:t>
      </w:r>
      <w:proofErr w:type="gramStart"/>
      <w:r>
        <w:rPr>
          <w:sz w:val="32"/>
          <w:szCs w:val="40"/>
        </w:rPr>
        <w:t>staff.</w:t>
      </w:r>
      <w:r w:rsidR="00FA0C65">
        <w:rPr>
          <w:sz w:val="32"/>
          <w:szCs w:val="40"/>
        </w:rPr>
        <w:t>(</w:t>
      </w:r>
      <w:proofErr w:type="gramEnd"/>
      <w:r w:rsidR="00FA0C65">
        <w:rPr>
          <w:sz w:val="32"/>
          <w:szCs w:val="40"/>
        </w:rPr>
        <w:t>Megan Lupton,2019)</w:t>
      </w:r>
      <w:r w:rsidR="00A86775">
        <w:rPr>
          <w:rFonts w:hAnsi="Calibri"/>
          <w:color w:val="000000" w:themeColor="text1"/>
          <w:kern w:val="24"/>
          <w:sz w:val="36"/>
          <w:szCs w:val="36"/>
        </w:rPr>
        <w:t xml:space="preserve"> </w:t>
      </w:r>
    </w:p>
    <w:p w14:paraId="44AF4D86" w14:textId="5A172581" w:rsidR="00BB6430" w:rsidRDefault="00BB6430" w:rsidP="00BB6430">
      <w:pPr>
        <w:rPr>
          <w:rFonts w:eastAsiaTheme="minorEastAsia" w:hAnsi="Calibri"/>
          <w:color w:val="000000" w:themeColor="text1"/>
          <w:kern w:val="24"/>
          <w:sz w:val="32"/>
          <w:szCs w:val="32"/>
        </w:rPr>
      </w:pPr>
      <w:r>
        <w:rPr>
          <w:rFonts w:eastAsiaTheme="minorEastAsia" w:hAnsi="Calibri"/>
          <w:color w:val="000000" w:themeColor="text1"/>
          <w:kern w:val="24"/>
          <w:sz w:val="32"/>
          <w:szCs w:val="32"/>
        </w:rPr>
        <w:t xml:space="preserve">There </w:t>
      </w:r>
      <w:r w:rsidR="001B1906">
        <w:rPr>
          <w:rFonts w:eastAsiaTheme="minorEastAsia" w:hAnsi="Calibri"/>
          <w:color w:val="000000" w:themeColor="text1"/>
          <w:kern w:val="24"/>
          <w:sz w:val="32"/>
          <w:szCs w:val="32"/>
        </w:rPr>
        <w:t xml:space="preserve">is a huge business case for the increase of these programmes. These programmes cost a lot of money. However, they do recoup </w:t>
      </w:r>
      <w:proofErr w:type="spellStart"/>
      <w:r w:rsidR="001B1906">
        <w:rPr>
          <w:rFonts w:eastAsiaTheme="minorEastAsia" w:hAnsi="Calibri"/>
          <w:color w:val="000000" w:themeColor="text1"/>
          <w:kern w:val="24"/>
          <w:sz w:val="32"/>
          <w:szCs w:val="32"/>
        </w:rPr>
        <w:t>there</w:t>
      </w:r>
      <w:proofErr w:type="spellEnd"/>
      <w:r w:rsidR="001B1906">
        <w:rPr>
          <w:rFonts w:eastAsiaTheme="minorEastAsia" w:hAnsi="Calibri"/>
          <w:color w:val="000000" w:themeColor="text1"/>
          <w:kern w:val="24"/>
          <w:sz w:val="32"/>
          <w:szCs w:val="32"/>
        </w:rPr>
        <w:t xml:space="preserve"> costs and increases </w:t>
      </w:r>
      <w:proofErr w:type="gramStart"/>
      <w:r w:rsidR="001B1906">
        <w:rPr>
          <w:rFonts w:eastAsiaTheme="minorEastAsia" w:hAnsi="Calibri"/>
          <w:color w:val="000000" w:themeColor="text1"/>
          <w:kern w:val="24"/>
          <w:sz w:val="32"/>
          <w:szCs w:val="32"/>
        </w:rPr>
        <w:t>CSR(</w:t>
      </w:r>
      <w:proofErr w:type="gramEnd"/>
      <w:r w:rsidR="001B1906">
        <w:rPr>
          <w:rFonts w:eastAsiaTheme="minorEastAsia" w:hAnsi="Calibri"/>
          <w:color w:val="000000" w:themeColor="text1"/>
          <w:kern w:val="24"/>
          <w:sz w:val="32"/>
          <w:szCs w:val="32"/>
        </w:rPr>
        <w:t xml:space="preserve">Corporate Social Responsibility). </w:t>
      </w:r>
    </w:p>
    <w:p w14:paraId="45069E0E" w14:textId="6FD71BFC" w:rsidR="001B1906" w:rsidRDefault="00A86775" w:rsidP="00BB6430">
      <w:pPr>
        <w:rPr>
          <w:rFonts w:eastAsiaTheme="minorEastAsia" w:hAnsi="Calibri"/>
          <w:color w:val="000000" w:themeColor="text1"/>
          <w:kern w:val="24"/>
          <w:sz w:val="32"/>
          <w:szCs w:val="32"/>
        </w:rPr>
      </w:pPr>
      <w:r>
        <w:rPr>
          <w:rFonts w:eastAsiaTheme="minorEastAsia" w:hAnsi="Calibri"/>
          <w:color w:val="000000" w:themeColor="text1"/>
          <w:kern w:val="24"/>
          <w:sz w:val="32"/>
          <w:szCs w:val="32"/>
        </w:rPr>
        <w:t>According to-Megan Lupton, Motivational Speakers Agency. One</w:t>
      </w:r>
      <w:r w:rsidR="001B1906">
        <w:rPr>
          <w:rFonts w:eastAsiaTheme="minorEastAsia" w:hAnsi="Calibri"/>
          <w:color w:val="000000" w:themeColor="text1"/>
          <w:kern w:val="24"/>
          <w:sz w:val="32"/>
          <w:szCs w:val="32"/>
        </w:rPr>
        <w:t xml:space="preserve"> of the main cases for this is the reduction in staff absences. It is shown that if </w:t>
      </w:r>
      <w:proofErr w:type="spellStart"/>
      <w:proofErr w:type="gramStart"/>
      <w:r w:rsidR="001B1906">
        <w:rPr>
          <w:rFonts w:eastAsiaTheme="minorEastAsia" w:hAnsi="Calibri"/>
          <w:color w:val="000000" w:themeColor="text1"/>
          <w:kern w:val="24"/>
          <w:sz w:val="32"/>
          <w:szCs w:val="32"/>
        </w:rPr>
        <w:t>a</w:t>
      </w:r>
      <w:proofErr w:type="spellEnd"/>
      <w:proofErr w:type="gramEnd"/>
      <w:r w:rsidR="001B1906">
        <w:rPr>
          <w:rFonts w:eastAsiaTheme="minorEastAsia" w:hAnsi="Calibri"/>
          <w:color w:val="000000" w:themeColor="text1"/>
          <w:kern w:val="24"/>
          <w:sz w:val="32"/>
          <w:szCs w:val="32"/>
        </w:rPr>
        <w:t xml:space="preserve"> employee is happy at their workplace and is enjoying it, with the implantation of great medical care. They are less likely to be absent. This leads to a cost saving by the Hotel as outsourcing emergency work is very expensive and costly. Also, improved employee productivity is another case. A more productive workforce is highly beneficial as it is estimated that the cost of poor productivity connected to low staff health is 2 to 3 times higher than healthcare expenses, backing the claim that employee wellbeing should be the focus of every </w:t>
      </w:r>
      <w:r>
        <w:rPr>
          <w:rFonts w:eastAsiaTheme="minorEastAsia" w:hAnsi="Calibri"/>
          <w:color w:val="000000" w:themeColor="text1"/>
          <w:kern w:val="24"/>
          <w:sz w:val="32"/>
          <w:szCs w:val="32"/>
        </w:rPr>
        <w:t>company.</w:t>
      </w:r>
    </w:p>
    <w:p w14:paraId="658995BF" w14:textId="2EDE99D9" w:rsidR="004F6B7A" w:rsidRDefault="00A86775" w:rsidP="00BB6430">
      <w:pPr>
        <w:rPr>
          <w:rFonts w:eastAsiaTheme="minorEastAsia" w:hAnsi="Calibri"/>
          <w:b/>
          <w:bCs/>
          <w:color w:val="000000" w:themeColor="text1"/>
          <w:kern w:val="24"/>
          <w:sz w:val="36"/>
          <w:szCs w:val="36"/>
          <w:u w:val="single"/>
        </w:rPr>
      </w:pPr>
      <w:r>
        <w:rPr>
          <w:rFonts w:eastAsiaTheme="minorEastAsia" w:hAnsi="Calibri"/>
          <w:b/>
          <w:bCs/>
          <w:color w:val="000000" w:themeColor="text1"/>
          <w:kern w:val="24"/>
          <w:sz w:val="36"/>
          <w:szCs w:val="36"/>
          <w:u w:val="single"/>
        </w:rPr>
        <w:t>Movenpick Hotel</w:t>
      </w:r>
      <w:r w:rsidR="00647996">
        <w:rPr>
          <w:rFonts w:eastAsiaTheme="minorEastAsia" w:hAnsi="Calibri"/>
          <w:b/>
          <w:bCs/>
          <w:color w:val="000000" w:themeColor="text1"/>
          <w:kern w:val="24"/>
          <w:sz w:val="36"/>
          <w:szCs w:val="36"/>
          <w:u w:val="single"/>
        </w:rPr>
        <w:t xml:space="preserve"> </w:t>
      </w:r>
    </w:p>
    <w:p w14:paraId="2854B1B7" w14:textId="41AC8B16" w:rsidR="001B1906" w:rsidRDefault="001B1906" w:rsidP="00BB6430">
      <w:pPr>
        <w:rPr>
          <w:rFonts w:eastAsiaTheme="minorEastAsia" w:hAnsi="Calibri"/>
          <w:color w:val="000000" w:themeColor="text1"/>
          <w:kern w:val="24"/>
          <w:sz w:val="32"/>
          <w:szCs w:val="32"/>
        </w:rPr>
      </w:pPr>
      <w:r>
        <w:rPr>
          <w:rFonts w:eastAsiaTheme="minorEastAsia" w:hAnsi="Calibri"/>
          <w:color w:val="000000" w:themeColor="text1"/>
          <w:kern w:val="24"/>
          <w:sz w:val="32"/>
          <w:szCs w:val="32"/>
        </w:rPr>
        <w:t xml:space="preserve"> </w:t>
      </w:r>
      <w:r w:rsidR="00A86775">
        <w:rPr>
          <w:rFonts w:eastAsiaTheme="minorEastAsia" w:hAnsi="Calibri"/>
          <w:color w:val="000000" w:themeColor="text1"/>
          <w:kern w:val="24"/>
          <w:sz w:val="32"/>
          <w:szCs w:val="32"/>
        </w:rPr>
        <w:t>Movenpick has</w:t>
      </w:r>
      <w:r>
        <w:rPr>
          <w:rFonts w:eastAsiaTheme="minorEastAsia" w:hAnsi="Calibri"/>
          <w:color w:val="000000" w:themeColor="text1"/>
          <w:kern w:val="24"/>
          <w:sz w:val="32"/>
          <w:szCs w:val="32"/>
        </w:rPr>
        <w:t xml:space="preserve"> many different programmes at </w:t>
      </w:r>
      <w:r w:rsidR="00A86775">
        <w:rPr>
          <w:rFonts w:eastAsiaTheme="minorEastAsia" w:hAnsi="Calibri"/>
          <w:color w:val="000000" w:themeColor="text1"/>
          <w:kern w:val="24"/>
          <w:sz w:val="32"/>
          <w:szCs w:val="32"/>
        </w:rPr>
        <w:t>their</w:t>
      </w:r>
      <w:r>
        <w:rPr>
          <w:rFonts w:eastAsiaTheme="minorEastAsia" w:hAnsi="Calibri"/>
          <w:color w:val="000000" w:themeColor="text1"/>
          <w:kern w:val="24"/>
          <w:sz w:val="32"/>
          <w:szCs w:val="32"/>
        </w:rPr>
        <w:t xml:space="preserve"> Hotel. One of them is the free gym memberships offered to our employees. </w:t>
      </w:r>
      <w:r w:rsidR="00A86775">
        <w:rPr>
          <w:rFonts w:eastAsiaTheme="minorEastAsia" w:hAnsi="Calibri"/>
          <w:color w:val="000000" w:themeColor="text1"/>
          <w:kern w:val="24"/>
          <w:sz w:val="32"/>
          <w:szCs w:val="32"/>
        </w:rPr>
        <w:t>They</w:t>
      </w:r>
      <w:r>
        <w:rPr>
          <w:rFonts w:eastAsiaTheme="minorEastAsia" w:hAnsi="Calibri"/>
          <w:color w:val="000000" w:themeColor="text1"/>
          <w:kern w:val="24"/>
          <w:sz w:val="32"/>
          <w:szCs w:val="32"/>
        </w:rPr>
        <w:t xml:space="preserve"> feel that this is very important as a health workforce is a more productive one and a less stress free one. This really </w:t>
      </w:r>
      <w:r w:rsidR="00A86775">
        <w:rPr>
          <w:rFonts w:eastAsiaTheme="minorEastAsia" w:hAnsi="Calibri"/>
          <w:color w:val="000000" w:themeColor="text1"/>
          <w:kern w:val="24"/>
          <w:sz w:val="32"/>
          <w:szCs w:val="32"/>
        </w:rPr>
        <w:t>helps employees</w:t>
      </w:r>
      <w:r>
        <w:rPr>
          <w:rFonts w:eastAsiaTheme="minorEastAsia" w:hAnsi="Calibri"/>
          <w:color w:val="000000" w:themeColor="text1"/>
          <w:kern w:val="24"/>
          <w:sz w:val="32"/>
          <w:szCs w:val="32"/>
        </w:rPr>
        <w:t xml:space="preserve"> to pick up positives work habits. In addition, this scheme helps to stand out to millennial workers. Which thus </w:t>
      </w:r>
      <w:r w:rsidR="00A86775">
        <w:rPr>
          <w:rFonts w:eastAsiaTheme="minorEastAsia" w:hAnsi="Calibri"/>
          <w:color w:val="000000" w:themeColor="text1"/>
          <w:kern w:val="24"/>
          <w:sz w:val="32"/>
          <w:szCs w:val="32"/>
        </w:rPr>
        <w:t>increases employer</w:t>
      </w:r>
      <w:r w:rsidR="0003369A">
        <w:rPr>
          <w:rFonts w:eastAsiaTheme="minorEastAsia" w:hAnsi="Calibri"/>
          <w:color w:val="000000" w:themeColor="text1"/>
          <w:kern w:val="24"/>
          <w:sz w:val="32"/>
          <w:szCs w:val="32"/>
        </w:rPr>
        <w:t xml:space="preserve"> visibility. </w:t>
      </w:r>
    </w:p>
    <w:p w14:paraId="75965C12" w14:textId="30574BC3" w:rsidR="0003369A" w:rsidRPr="00A86775" w:rsidRDefault="0003369A" w:rsidP="00BB6430">
      <w:pPr>
        <w:rPr>
          <w:rFonts w:eastAsiaTheme="minorEastAsia" w:hAnsi="Calibri"/>
          <w:color w:val="000000" w:themeColor="text1"/>
          <w:kern w:val="24"/>
          <w:sz w:val="32"/>
          <w:szCs w:val="32"/>
        </w:rPr>
      </w:pPr>
      <w:r>
        <w:rPr>
          <w:rFonts w:eastAsiaTheme="minorEastAsia" w:hAnsi="Calibri"/>
          <w:color w:val="000000" w:themeColor="text1"/>
          <w:kern w:val="24"/>
          <w:sz w:val="32"/>
          <w:szCs w:val="32"/>
        </w:rPr>
        <w:lastRenderedPageBreak/>
        <w:t>Also, another scheme is free mental health counselling. This is very important scheme that really has the biggest effect on our workforce. This scheme really helps</w:t>
      </w:r>
      <w:r w:rsidR="00DD5CFD">
        <w:rPr>
          <w:rFonts w:eastAsiaTheme="minorEastAsia" w:hAnsi="Calibri"/>
          <w:color w:val="000000" w:themeColor="text1"/>
          <w:kern w:val="24"/>
          <w:sz w:val="32"/>
          <w:szCs w:val="32"/>
        </w:rPr>
        <w:t xml:space="preserve"> </w:t>
      </w:r>
      <w:r>
        <w:rPr>
          <w:rFonts w:eastAsiaTheme="minorEastAsia" w:hAnsi="Calibri"/>
          <w:color w:val="000000" w:themeColor="text1"/>
          <w:kern w:val="24"/>
          <w:sz w:val="32"/>
          <w:szCs w:val="32"/>
        </w:rPr>
        <w:t xml:space="preserve">employees, as more research into mental health is revealing that it is as important as physical health. </w:t>
      </w:r>
      <w:r w:rsidR="00A86775">
        <w:rPr>
          <w:rFonts w:eastAsiaTheme="minorEastAsia" w:hAnsi="Calibri"/>
          <w:color w:val="000000" w:themeColor="text1"/>
          <w:kern w:val="24"/>
          <w:sz w:val="32"/>
          <w:szCs w:val="32"/>
        </w:rPr>
        <w:t>(Mental Health Org, 2016)</w:t>
      </w:r>
    </w:p>
    <w:p w14:paraId="77161943" w14:textId="19FD14AB" w:rsidR="00647996" w:rsidRDefault="0003369A" w:rsidP="00BB6430">
      <w:pPr>
        <w:rPr>
          <w:rFonts w:eastAsiaTheme="minorEastAsia" w:hAnsi="Calibri"/>
          <w:color w:val="000000" w:themeColor="text1"/>
          <w:kern w:val="24"/>
          <w:sz w:val="32"/>
          <w:szCs w:val="32"/>
        </w:rPr>
      </w:pPr>
      <w:r>
        <w:rPr>
          <w:sz w:val="32"/>
          <w:szCs w:val="40"/>
        </w:rPr>
        <w:t>In addition, studies show that “People with the highest levels of self-rated distress (compared to lowest rates of distress) were 32% more likely to have died from cancer.1.2 Depression has been found to be associated with an increased risk of coronary heart disease”.</w:t>
      </w:r>
      <w:r w:rsidRPr="0003369A">
        <w:rPr>
          <w:rFonts w:eastAsiaTheme="minorEastAsia" w:hAnsi="Calibri"/>
          <w:color w:val="000000" w:themeColor="text1"/>
          <w:kern w:val="24"/>
          <w:sz w:val="32"/>
          <w:szCs w:val="32"/>
        </w:rPr>
        <w:t xml:space="preserve"> </w:t>
      </w:r>
      <w:r w:rsidR="00A86775">
        <w:rPr>
          <w:rFonts w:eastAsiaTheme="minorEastAsia" w:hAnsi="Calibri"/>
          <w:color w:val="000000" w:themeColor="text1"/>
          <w:kern w:val="24"/>
          <w:sz w:val="32"/>
          <w:szCs w:val="32"/>
        </w:rPr>
        <w:t>(Mental Health Org, 2016)</w:t>
      </w:r>
    </w:p>
    <w:p w14:paraId="59C1E90F" w14:textId="23175B6C" w:rsidR="0003369A" w:rsidRDefault="0003369A" w:rsidP="00BB6430">
      <w:pPr>
        <w:rPr>
          <w:sz w:val="32"/>
          <w:szCs w:val="40"/>
        </w:rPr>
      </w:pPr>
      <w:r>
        <w:rPr>
          <w:sz w:val="32"/>
          <w:szCs w:val="40"/>
        </w:rPr>
        <w:t xml:space="preserve">These studies are constantly backing up the need for these wellness programmes. </w:t>
      </w:r>
    </w:p>
    <w:p w14:paraId="521B14ED" w14:textId="35E7E26D" w:rsidR="0003369A" w:rsidRDefault="00A86775" w:rsidP="00BB6430">
      <w:pPr>
        <w:rPr>
          <w:sz w:val="32"/>
          <w:szCs w:val="40"/>
        </w:rPr>
      </w:pPr>
      <w:r>
        <w:rPr>
          <w:sz w:val="32"/>
          <w:szCs w:val="40"/>
        </w:rPr>
        <w:t>They</w:t>
      </w:r>
      <w:r w:rsidR="0003369A">
        <w:rPr>
          <w:sz w:val="32"/>
          <w:szCs w:val="40"/>
        </w:rPr>
        <w:t xml:space="preserve"> also have strict protocols on place to prevent workplace bully and racism in the workforce. These strict protocols are very necessary as many reports emerge from different employers about these problems.  Therefore, </w:t>
      </w:r>
      <w:r>
        <w:rPr>
          <w:sz w:val="32"/>
          <w:szCs w:val="40"/>
        </w:rPr>
        <w:t>they</w:t>
      </w:r>
      <w:r w:rsidR="0003369A">
        <w:rPr>
          <w:sz w:val="32"/>
          <w:szCs w:val="40"/>
        </w:rPr>
        <w:t xml:space="preserve"> know that we have to be very strict and harsh with this which promotes integrity of the rules. </w:t>
      </w:r>
      <w:r w:rsidR="00647996">
        <w:rPr>
          <w:sz w:val="32"/>
          <w:szCs w:val="40"/>
        </w:rPr>
        <w:t xml:space="preserve"> (</w:t>
      </w:r>
      <w:r w:rsidR="00623CCE">
        <w:rPr>
          <w:sz w:val="32"/>
          <w:szCs w:val="40"/>
        </w:rPr>
        <w:t>Movenpick</w:t>
      </w:r>
      <w:r w:rsidR="00DD5CFD">
        <w:rPr>
          <w:sz w:val="32"/>
          <w:szCs w:val="40"/>
        </w:rPr>
        <w:t>,</w:t>
      </w:r>
      <w:r w:rsidR="00623CCE">
        <w:rPr>
          <w:sz w:val="32"/>
          <w:szCs w:val="40"/>
        </w:rPr>
        <w:t>2018</w:t>
      </w:r>
      <w:r w:rsidR="00647996">
        <w:rPr>
          <w:sz w:val="32"/>
          <w:szCs w:val="40"/>
        </w:rPr>
        <w:t>)</w:t>
      </w:r>
    </w:p>
    <w:p w14:paraId="6C6CADD1" w14:textId="1F891E7D" w:rsidR="0003369A" w:rsidRDefault="0003369A" w:rsidP="00BB6430">
      <w:pPr>
        <w:rPr>
          <w:sz w:val="32"/>
          <w:szCs w:val="40"/>
        </w:rPr>
      </w:pPr>
      <w:r>
        <w:rPr>
          <w:sz w:val="32"/>
          <w:szCs w:val="40"/>
        </w:rPr>
        <w:t xml:space="preserve">The benefits of gym memberships really influence the health and wellbeing of our staff. Leading them to become fitter and helping to reduce stress issues, thus leading to better productivity. </w:t>
      </w:r>
    </w:p>
    <w:p w14:paraId="1D9E98E0" w14:textId="62D2ADFE" w:rsidR="0003369A" w:rsidRDefault="0003369A" w:rsidP="00BB6430">
      <w:pPr>
        <w:rPr>
          <w:sz w:val="32"/>
          <w:szCs w:val="40"/>
        </w:rPr>
      </w:pPr>
      <w:r>
        <w:rPr>
          <w:sz w:val="32"/>
          <w:szCs w:val="40"/>
        </w:rPr>
        <w:t xml:space="preserve">There are many statistics and data that backs up the need for these programmes. </w:t>
      </w:r>
      <w:r w:rsidR="00647996">
        <w:rPr>
          <w:sz w:val="32"/>
          <w:szCs w:val="40"/>
        </w:rPr>
        <w:t xml:space="preserve"> (</w:t>
      </w:r>
      <w:r w:rsidR="00623CCE">
        <w:rPr>
          <w:sz w:val="32"/>
          <w:szCs w:val="40"/>
        </w:rPr>
        <w:t>Aldana 2020)</w:t>
      </w:r>
      <w:r w:rsidR="006857BC">
        <w:rPr>
          <w:sz w:val="32"/>
          <w:szCs w:val="40"/>
        </w:rPr>
        <w:t xml:space="preserve"> </w:t>
      </w:r>
    </w:p>
    <w:p w14:paraId="52D1C7A5" w14:textId="3FEB0C31" w:rsidR="001C6D2B" w:rsidRDefault="00623CCE" w:rsidP="00BB6430">
      <w:pPr>
        <w:rPr>
          <w:sz w:val="32"/>
          <w:szCs w:val="40"/>
        </w:rPr>
      </w:pPr>
      <w:r>
        <w:rPr>
          <w:sz w:val="32"/>
          <w:szCs w:val="40"/>
        </w:rPr>
        <w:t xml:space="preserve">The United Kingdom has surveyed adults which statistics may be beneficial in showing how </w:t>
      </w:r>
      <w:proofErr w:type="gramStart"/>
      <w:r>
        <w:rPr>
          <w:sz w:val="32"/>
          <w:szCs w:val="40"/>
        </w:rPr>
        <w:t>common  are</w:t>
      </w:r>
      <w:proofErr w:type="gramEnd"/>
      <w:r>
        <w:rPr>
          <w:sz w:val="32"/>
          <w:szCs w:val="40"/>
        </w:rPr>
        <w:t xml:space="preserve"> mental health conditions. </w:t>
      </w:r>
      <w:r w:rsidR="0003369A">
        <w:rPr>
          <w:sz w:val="32"/>
          <w:szCs w:val="40"/>
        </w:rPr>
        <w:t>For example, in the UK at least 85% of adults are experiencing stress regularly. Over a third of British residents feel stressed for at least one full day per week. The most common cause of stress is money followed by work, health concerns, failure to get enough sleep and household chores. 39%</w:t>
      </w:r>
      <w:r w:rsidR="001C6D2B">
        <w:rPr>
          <w:sz w:val="32"/>
          <w:szCs w:val="40"/>
        </w:rPr>
        <w:t xml:space="preserve"> of UK adults admit they feel too stressed in </w:t>
      </w:r>
      <w:r w:rsidR="001C6D2B">
        <w:rPr>
          <w:sz w:val="32"/>
          <w:szCs w:val="40"/>
        </w:rPr>
        <w:lastRenderedPageBreak/>
        <w:t xml:space="preserve">their day to day lives. Also, 54% of people who are stressed worry about the impact it is having on their health. In addition 32% of people use exercise to overcome stress. This helps to justify the free gym membership </w:t>
      </w:r>
      <w:r>
        <w:rPr>
          <w:sz w:val="32"/>
          <w:szCs w:val="40"/>
        </w:rPr>
        <w:t>programme. (MIND UK, 2020</w:t>
      </w:r>
      <w:r w:rsidR="00DD5CFD">
        <w:rPr>
          <w:sz w:val="32"/>
          <w:szCs w:val="40"/>
        </w:rPr>
        <w:t xml:space="preserve">). </w:t>
      </w:r>
    </w:p>
    <w:p w14:paraId="373F99A1" w14:textId="0CCE9FA3" w:rsidR="00DD5CFD" w:rsidRDefault="00DD5CFD" w:rsidP="00BB6430">
      <w:pPr>
        <w:rPr>
          <w:sz w:val="32"/>
          <w:szCs w:val="40"/>
        </w:rPr>
      </w:pPr>
      <w:r>
        <w:rPr>
          <w:sz w:val="32"/>
          <w:szCs w:val="40"/>
        </w:rPr>
        <w:t xml:space="preserve">The use of UK statistic is justified due to how much work the British Society do in Qatar. </w:t>
      </w:r>
    </w:p>
    <w:p w14:paraId="51599ED1" w14:textId="6C101283" w:rsidR="001C6D2B" w:rsidRDefault="00623CCE" w:rsidP="00BB6430">
      <w:pPr>
        <w:rPr>
          <w:sz w:val="32"/>
          <w:szCs w:val="40"/>
        </w:rPr>
      </w:pPr>
      <w:r>
        <w:rPr>
          <w:sz w:val="32"/>
          <w:szCs w:val="40"/>
        </w:rPr>
        <w:t xml:space="preserve">Movenpick is </w:t>
      </w:r>
      <w:r w:rsidR="001659CA">
        <w:rPr>
          <w:sz w:val="32"/>
          <w:szCs w:val="40"/>
        </w:rPr>
        <w:t xml:space="preserve">based in a very competitive work environment. Different groups of employees can be attracted for these benefits. </w:t>
      </w:r>
      <w:r>
        <w:rPr>
          <w:sz w:val="32"/>
          <w:szCs w:val="40"/>
        </w:rPr>
        <w:t>According to Glassdoor.</w:t>
      </w:r>
      <w:r w:rsidR="001659CA">
        <w:rPr>
          <w:sz w:val="32"/>
          <w:szCs w:val="40"/>
        </w:rPr>
        <w:t>Millennials are more likely to go for gym memberships and technology courses. However, Boomers and GEN X focus more on perks offered on travel expenses and different courses</w:t>
      </w:r>
      <w:r>
        <w:rPr>
          <w:sz w:val="32"/>
          <w:szCs w:val="40"/>
        </w:rPr>
        <w:t xml:space="preserve">. </w:t>
      </w:r>
    </w:p>
    <w:p w14:paraId="3EF8CCE6" w14:textId="77777777" w:rsidR="004F6B7A" w:rsidRDefault="004F6B7A" w:rsidP="00BB6430">
      <w:pPr>
        <w:rPr>
          <w:sz w:val="32"/>
          <w:szCs w:val="40"/>
        </w:rPr>
      </w:pPr>
    </w:p>
    <w:p w14:paraId="1DFB092B" w14:textId="77777777" w:rsidR="004F6B7A" w:rsidRDefault="004F6B7A" w:rsidP="00BB6430">
      <w:pPr>
        <w:rPr>
          <w:b/>
          <w:bCs/>
          <w:sz w:val="36"/>
          <w:szCs w:val="44"/>
          <w:u w:val="single"/>
        </w:rPr>
      </w:pPr>
      <w:r>
        <w:rPr>
          <w:b/>
          <w:bCs/>
          <w:sz w:val="36"/>
          <w:szCs w:val="44"/>
          <w:u w:val="single"/>
        </w:rPr>
        <w:t>Hotel Competition</w:t>
      </w:r>
    </w:p>
    <w:p w14:paraId="2CC0C0E3" w14:textId="2321528D" w:rsidR="001659CA" w:rsidRDefault="001659CA" w:rsidP="00BB6430">
      <w:pPr>
        <w:rPr>
          <w:sz w:val="32"/>
          <w:szCs w:val="40"/>
        </w:rPr>
      </w:pPr>
      <w:r>
        <w:rPr>
          <w:sz w:val="32"/>
          <w:szCs w:val="40"/>
        </w:rPr>
        <w:t>A similar competition would be the Marriot</w:t>
      </w:r>
      <w:r w:rsidR="00DC1F64">
        <w:rPr>
          <w:sz w:val="32"/>
          <w:szCs w:val="40"/>
        </w:rPr>
        <w:t>t</w:t>
      </w:r>
      <w:r>
        <w:rPr>
          <w:sz w:val="32"/>
          <w:szCs w:val="40"/>
        </w:rPr>
        <w:t xml:space="preserve"> which is an international chain that has a 5* Hotel in Doha with 11 floor, 308 rooms, 54 suites, 4 meeting rooms, 1,308 </w:t>
      </w:r>
      <w:proofErr w:type="spellStart"/>
      <w:r>
        <w:rPr>
          <w:sz w:val="32"/>
          <w:szCs w:val="40"/>
        </w:rPr>
        <w:t>sq</w:t>
      </w:r>
      <w:proofErr w:type="spellEnd"/>
      <w:r>
        <w:rPr>
          <w:sz w:val="32"/>
          <w:szCs w:val="40"/>
        </w:rPr>
        <w:t xml:space="preserve"> m of total meeting space.</w:t>
      </w:r>
      <w:r w:rsidR="00DC1F64">
        <w:rPr>
          <w:sz w:val="32"/>
          <w:szCs w:val="40"/>
        </w:rPr>
        <w:t xml:space="preserve"> (Marriot, 2020).</w:t>
      </w:r>
    </w:p>
    <w:p w14:paraId="0EF80A24" w14:textId="6DCED860" w:rsidR="00647996" w:rsidRDefault="00DC1F64" w:rsidP="00DC1F64">
      <w:pPr>
        <w:rPr>
          <w:sz w:val="32"/>
          <w:szCs w:val="40"/>
        </w:rPr>
      </w:pPr>
      <w:r>
        <w:rPr>
          <w:sz w:val="32"/>
          <w:szCs w:val="40"/>
        </w:rPr>
        <w:t xml:space="preserve">The </w:t>
      </w:r>
      <w:r w:rsidRPr="00DD5CFD">
        <w:rPr>
          <w:sz w:val="32"/>
          <w:szCs w:val="40"/>
        </w:rPr>
        <w:t>Marriot</w:t>
      </w:r>
      <w:r w:rsidR="00DD5CFD" w:rsidRPr="00DD5CFD">
        <w:rPr>
          <w:sz w:val="32"/>
          <w:szCs w:val="40"/>
        </w:rPr>
        <w:t>t</w:t>
      </w:r>
      <w:r>
        <w:rPr>
          <w:sz w:val="32"/>
          <w:szCs w:val="40"/>
        </w:rPr>
        <w:t xml:space="preserve"> has created </w:t>
      </w:r>
      <w:proofErr w:type="gramStart"/>
      <w:r>
        <w:rPr>
          <w:sz w:val="32"/>
          <w:szCs w:val="40"/>
        </w:rPr>
        <w:t>a</w:t>
      </w:r>
      <w:proofErr w:type="gramEnd"/>
      <w:r>
        <w:rPr>
          <w:sz w:val="32"/>
          <w:szCs w:val="40"/>
        </w:rPr>
        <w:t xml:space="preserve"> App called </w:t>
      </w:r>
      <w:proofErr w:type="spellStart"/>
      <w:r>
        <w:rPr>
          <w:sz w:val="32"/>
          <w:szCs w:val="40"/>
        </w:rPr>
        <w:t>Takecare</w:t>
      </w:r>
      <w:proofErr w:type="spellEnd"/>
      <w:r>
        <w:rPr>
          <w:sz w:val="32"/>
          <w:szCs w:val="40"/>
        </w:rPr>
        <w:t xml:space="preserve"> which represents their global commitment to promote purpose for all. It offers holistic programs beyond just physical wellbeing including mental and emotional health, career development, financial planning, </w:t>
      </w:r>
      <w:proofErr w:type="gramStart"/>
      <w:r>
        <w:rPr>
          <w:sz w:val="32"/>
          <w:szCs w:val="40"/>
        </w:rPr>
        <w:t>teambuilding.(</w:t>
      </w:r>
      <w:proofErr w:type="gramEnd"/>
      <w:r>
        <w:rPr>
          <w:sz w:val="32"/>
          <w:szCs w:val="40"/>
        </w:rPr>
        <w:t>Marriott, 2019</w:t>
      </w:r>
      <w:r w:rsidR="00647996">
        <w:rPr>
          <w:sz w:val="32"/>
          <w:szCs w:val="40"/>
        </w:rPr>
        <w:t xml:space="preserve"> </w:t>
      </w:r>
    </w:p>
    <w:p w14:paraId="58779CDE" w14:textId="334FC280" w:rsidR="001659CA" w:rsidRDefault="00DC1F64" w:rsidP="00BB6430">
      <w:r>
        <w:rPr>
          <w:sz w:val="32"/>
          <w:szCs w:val="40"/>
        </w:rPr>
        <w:t xml:space="preserve">According to Marriott </w:t>
      </w:r>
      <w:proofErr w:type="gramStart"/>
      <w:r>
        <w:rPr>
          <w:sz w:val="32"/>
          <w:szCs w:val="40"/>
        </w:rPr>
        <w:t>Careers(</w:t>
      </w:r>
      <w:proofErr w:type="gramEnd"/>
      <w:r>
        <w:rPr>
          <w:sz w:val="32"/>
          <w:szCs w:val="40"/>
        </w:rPr>
        <w:t>2020)</w:t>
      </w:r>
      <w:r w:rsidR="001659CA">
        <w:rPr>
          <w:sz w:val="32"/>
          <w:szCs w:val="40"/>
        </w:rPr>
        <w:t xml:space="preserve">The </w:t>
      </w:r>
      <w:r w:rsidR="001659CA" w:rsidRPr="00DD5CFD">
        <w:rPr>
          <w:sz w:val="32"/>
          <w:szCs w:val="40"/>
        </w:rPr>
        <w:t>Marriot</w:t>
      </w:r>
      <w:r w:rsidR="00DD5CFD" w:rsidRPr="00DD5CFD">
        <w:rPr>
          <w:sz w:val="32"/>
          <w:szCs w:val="40"/>
        </w:rPr>
        <w:t>t</w:t>
      </w:r>
      <w:r w:rsidR="001659CA">
        <w:rPr>
          <w:sz w:val="32"/>
          <w:szCs w:val="40"/>
        </w:rPr>
        <w:t xml:space="preserve"> offers travel perks so their employees receive discounts on hotel says for themselves, their friends and their family.  Also, their employees can access gym memberships and dental insurance and health insurance. Also, they receive parental leave and vision insurance.  They also reimburse tuition</w:t>
      </w:r>
      <w:r>
        <w:rPr>
          <w:sz w:val="32"/>
          <w:szCs w:val="40"/>
        </w:rPr>
        <w:t>.</w:t>
      </w:r>
    </w:p>
    <w:p w14:paraId="707E2865" w14:textId="15E58A6F" w:rsidR="00A331FF" w:rsidRDefault="00784053" w:rsidP="00BB6430">
      <w:pPr>
        <w:rPr>
          <w:sz w:val="32"/>
          <w:szCs w:val="40"/>
        </w:rPr>
      </w:pPr>
      <w:r>
        <w:rPr>
          <w:sz w:val="32"/>
          <w:szCs w:val="40"/>
        </w:rPr>
        <w:t xml:space="preserve">Movenpick </w:t>
      </w:r>
      <w:r w:rsidR="00C2186F">
        <w:rPr>
          <w:sz w:val="32"/>
          <w:szCs w:val="40"/>
        </w:rPr>
        <w:t xml:space="preserve">can really compare </w:t>
      </w:r>
      <w:r w:rsidR="00DC1F64">
        <w:rPr>
          <w:sz w:val="32"/>
          <w:szCs w:val="40"/>
        </w:rPr>
        <w:t xml:space="preserve">their </w:t>
      </w:r>
      <w:r w:rsidR="00C2186F">
        <w:rPr>
          <w:sz w:val="32"/>
          <w:szCs w:val="40"/>
        </w:rPr>
        <w:t xml:space="preserve">programmes with the </w:t>
      </w:r>
      <w:r w:rsidR="00C2186F" w:rsidRPr="00DD5CFD">
        <w:rPr>
          <w:sz w:val="32"/>
          <w:szCs w:val="40"/>
        </w:rPr>
        <w:t>Marriot</w:t>
      </w:r>
      <w:r w:rsidR="00DD5CFD" w:rsidRPr="00DD5CFD">
        <w:rPr>
          <w:sz w:val="32"/>
          <w:szCs w:val="40"/>
        </w:rPr>
        <w:t>t</w:t>
      </w:r>
      <w:r>
        <w:rPr>
          <w:sz w:val="32"/>
          <w:szCs w:val="40"/>
        </w:rPr>
        <w:t>.</w:t>
      </w:r>
      <w:r w:rsidR="00C2186F">
        <w:rPr>
          <w:sz w:val="32"/>
          <w:szCs w:val="40"/>
        </w:rPr>
        <w:t xml:space="preserve"> Due to the constantly changing workplace, </w:t>
      </w:r>
      <w:r>
        <w:rPr>
          <w:sz w:val="32"/>
          <w:szCs w:val="40"/>
        </w:rPr>
        <w:t>they both need to</w:t>
      </w:r>
      <w:r w:rsidR="00C2186F">
        <w:rPr>
          <w:sz w:val="32"/>
          <w:szCs w:val="40"/>
        </w:rPr>
        <w:t xml:space="preserve"> be </w:t>
      </w:r>
      <w:r w:rsidR="00C2186F">
        <w:rPr>
          <w:sz w:val="32"/>
          <w:szCs w:val="40"/>
        </w:rPr>
        <w:lastRenderedPageBreak/>
        <w:t xml:space="preserve">constantly thinking of new ways to help </w:t>
      </w:r>
      <w:r>
        <w:rPr>
          <w:sz w:val="32"/>
          <w:szCs w:val="40"/>
        </w:rPr>
        <w:t>their</w:t>
      </w:r>
      <w:r w:rsidR="00C2186F">
        <w:rPr>
          <w:sz w:val="32"/>
          <w:szCs w:val="40"/>
        </w:rPr>
        <w:t xml:space="preserve"> employees and to improve </w:t>
      </w:r>
      <w:r>
        <w:rPr>
          <w:sz w:val="32"/>
          <w:szCs w:val="40"/>
        </w:rPr>
        <w:t>their</w:t>
      </w:r>
      <w:r w:rsidR="00C2186F">
        <w:rPr>
          <w:sz w:val="32"/>
          <w:szCs w:val="40"/>
        </w:rPr>
        <w:t xml:space="preserve"> CSR. The </w:t>
      </w:r>
      <w:r>
        <w:rPr>
          <w:sz w:val="32"/>
          <w:szCs w:val="40"/>
        </w:rPr>
        <w:t xml:space="preserve">Marriott </w:t>
      </w:r>
      <w:r w:rsidR="00C2186F">
        <w:rPr>
          <w:sz w:val="32"/>
          <w:szCs w:val="40"/>
        </w:rPr>
        <w:t xml:space="preserve">is a leader in technology in the hospitality space and their employees are very well trained in technology. </w:t>
      </w:r>
      <w:r w:rsidR="00CD75A1">
        <w:rPr>
          <w:sz w:val="32"/>
          <w:szCs w:val="40"/>
        </w:rPr>
        <w:t>(</w:t>
      </w:r>
      <w:r w:rsidR="008E27AB">
        <w:rPr>
          <w:sz w:val="32"/>
          <w:szCs w:val="40"/>
        </w:rPr>
        <w:t>Hotel Management, 2010). To</w:t>
      </w:r>
      <w:r w:rsidR="00C2186F">
        <w:rPr>
          <w:sz w:val="32"/>
          <w:szCs w:val="40"/>
        </w:rPr>
        <w:t xml:space="preserve"> combat this, </w:t>
      </w:r>
      <w:r w:rsidR="008E27AB">
        <w:rPr>
          <w:sz w:val="32"/>
          <w:szCs w:val="40"/>
        </w:rPr>
        <w:t>Movenpick</w:t>
      </w:r>
      <w:r w:rsidR="00C2186F">
        <w:rPr>
          <w:sz w:val="32"/>
          <w:szCs w:val="40"/>
        </w:rPr>
        <w:t xml:space="preserve"> are trying to employ the more technological workers. These workers are from the Millennial workforce. </w:t>
      </w:r>
      <w:r w:rsidR="008E27AB">
        <w:rPr>
          <w:sz w:val="32"/>
          <w:szCs w:val="40"/>
        </w:rPr>
        <w:t xml:space="preserve">They </w:t>
      </w:r>
      <w:r w:rsidR="00C2186F">
        <w:rPr>
          <w:sz w:val="32"/>
          <w:szCs w:val="40"/>
        </w:rPr>
        <w:t xml:space="preserve">find that they are much more educated within technology which does make sense due to their education being in a technology focussed time. In addition, </w:t>
      </w:r>
      <w:r w:rsidR="008E27AB">
        <w:rPr>
          <w:sz w:val="32"/>
          <w:szCs w:val="40"/>
        </w:rPr>
        <w:t>they</w:t>
      </w:r>
      <w:r w:rsidR="00C2186F">
        <w:rPr>
          <w:sz w:val="32"/>
          <w:szCs w:val="40"/>
        </w:rPr>
        <w:t xml:space="preserve"> are in the age of digital marketing. This is very important for </w:t>
      </w:r>
      <w:r w:rsidR="008E27AB">
        <w:rPr>
          <w:sz w:val="32"/>
          <w:szCs w:val="40"/>
        </w:rPr>
        <w:t>them</w:t>
      </w:r>
      <w:r w:rsidR="00C2186F">
        <w:rPr>
          <w:sz w:val="32"/>
          <w:szCs w:val="40"/>
        </w:rPr>
        <w:t xml:space="preserve"> to gain traction and customers. </w:t>
      </w:r>
      <w:r w:rsidR="008E27AB">
        <w:rPr>
          <w:sz w:val="32"/>
          <w:szCs w:val="40"/>
        </w:rPr>
        <w:t xml:space="preserve">They </w:t>
      </w:r>
      <w:r w:rsidR="00C2186F">
        <w:rPr>
          <w:sz w:val="32"/>
          <w:szCs w:val="40"/>
        </w:rPr>
        <w:t xml:space="preserve">need to make sure that the people that run these parts of the company are very well trained in social media marketing. This is where Millennials are very useful as they have a large online presence. As the online market is constantly adapting and new trends are happening it is very important to identify these trends and to stay on top of them. </w:t>
      </w:r>
      <w:r w:rsidR="008E27AB">
        <w:rPr>
          <w:sz w:val="32"/>
          <w:szCs w:val="40"/>
        </w:rPr>
        <w:t>They</w:t>
      </w:r>
      <w:r w:rsidR="00C2186F">
        <w:rPr>
          <w:sz w:val="32"/>
          <w:szCs w:val="40"/>
        </w:rPr>
        <w:t xml:space="preserve"> feel because of these schemes we have the upper hand on the Marriot for this. </w:t>
      </w:r>
    </w:p>
    <w:p w14:paraId="325748B3" w14:textId="74010176" w:rsidR="004F6B7A" w:rsidRDefault="004F6B7A" w:rsidP="005A3509">
      <w:pPr>
        <w:pBdr>
          <w:bottom w:val="dotted" w:sz="24" w:space="9" w:color="auto"/>
        </w:pBdr>
        <w:rPr>
          <w:b/>
          <w:bCs/>
          <w:sz w:val="36"/>
          <w:szCs w:val="44"/>
          <w:u w:val="single"/>
        </w:rPr>
      </w:pPr>
      <w:r>
        <w:rPr>
          <w:b/>
          <w:bCs/>
          <w:sz w:val="36"/>
          <w:szCs w:val="44"/>
          <w:u w:val="single"/>
        </w:rPr>
        <w:t>Employee Health Wellness Analysis</w:t>
      </w:r>
    </w:p>
    <w:p w14:paraId="1A835FB5" w14:textId="15E4F088" w:rsidR="00354D3C" w:rsidRDefault="00354D3C" w:rsidP="005A3509">
      <w:pPr>
        <w:pBdr>
          <w:bottom w:val="dotted" w:sz="24" w:space="9" w:color="auto"/>
        </w:pBdr>
        <w:rPr>
          <w:sz w:val="32"/>
          <w:szCs w:val="40"/>
        </w:rPr>
      </w:pPr>
      <w:r>
        <w:rPr>
          <w:sz w:val="32"/>
          <w:szCs w:val="40"/>
        </w:rPr>
        <w:t xml:space="preserve">Both Hotels offer different Employee Health and Wellness programmes. However, they are very similar. One major area the Marriot is excelling at compared to Movenpick is there app that promotes employee wellness called </w:t>
      </w:r>
      <w:proofErr w:type="spellStart"/>
      <w:r>
        <w:rPr>
          <w:sz w:val="32"/>
          <w:szCs w:val="40"/>
        </w:rPr>
        <w:t>TakeCare</w:t>
      </w:r>
      <w:proofErr w:type="spellEnd"/>
      <w:r>
        <w:rPr>
          <w:sz w:val="32"/>
          <w:szCs w:val="40"/>
        </w:rPr>
        <w:t xml:space="preserve"> Level30. This app allows employees to build up positive behaviours into their daily routine. Hotelier </w:t>
      </w:r>
      <w:proofErr w:type="gramStart"/>
      <w:r>
        <w:rPr>
          <w:sz w:val="32"/>
          <w:szCs w:val="40"/>
        </w:rPr>
        <w:t>Magazine(</w:t>
      </w:r>
      <w:proofErr w:type="gramEnd"/>
      <w:r>
        <w:rPr>
          <w:sz w:val="32"/>
          <w:szCs w:val="40"/>
        </w:rPr>
        <w:t>2020).</w:t>
      </w:r>
    </w:p>
    <w:p w14:paraId="7521FE0C" w14:textId="77777777" w:rsidR="003A4541" w:rsidRDefault="00354D3C" w:rsidP="005A3509">
      <w:pPr>
        <w:pBdr>
          <w:bottom w:val="dotted" w:sz="24" w:space="9" w:color="auto"/>
        </w:pBdr>
        <w:rPr>
          <w:sz w:val="32"/>
          <w:szCs w:val="40"/>
        </w:rPr>
      </w:pPr>
      <w:r>
        <w:rPr>
          <w:sz w:val="32"/>
          <w:szCs w:val="40"/>
        </w:rPr>
        <w:t>The Hotels are both similar as they both offer health insurance, mental healthcare. They both offer gym memberships, employee discounts</w:t>
      </w:r>
      <w:r w:rsidR="00FD5E16">
        <w:rPr>
          <w:sz w:val="32"/>
          <w:szCs w:val="40"/>
        </w:rPr>
        <w:t>.</w:t>
      </w:r>
    </w:p>
    <w:p w14:paraId="0AEC5E10" w14:textId="036E0985" w:rsidR="00354D3C" w:rsidRDefault="003A4541" w:rsidP="005A3509">
      <w:pPr>
        <w:pBdr>
          <w:bottom w:val="dotted" w:sz="24" w:space="9" w:color="auto"/>
        </w:pBdr>
        <w:rPr>
          <w:sz w:val="32"/>
          <w:szCs w:val="40"/>
        </w:rPr>
      </w:pPr>
      <w:r>
        <w:rPr>
          <w:sz w:val="32"/>
          <w:szCs w:val="40"/>
        </w:rPr>
        <w:t>The Marriot offers staff 50% off Hotel rooms for them and their families, this can be seen as attractive as Marriot Hotel rooms are quite expensive.</w:t>
      </w:r>
      <w:r w:rsidR="00FD5E16">
        <w:rPr>
          <w:sz w:val="32"/>
          <w:szCs w:val="40"/>
        </w:rPr>
        <w:t xml:space="preserve"> </w:t>
      </w:r>
      <w:r>
        <w:rPr>
          <w:sz w:val="32"/>
          <w:szCs w:val="40"/>
        </w:rPr>
        <w:t>Indeed (2020)</w:t>
      </w:r>
    </w:p>
    <w:p w14:paraId="44FF618C" w14:textId="75D7971B" w:rsidR="006936AC" w:rsidRDefault="003A4541" w:rsidP="006936AC">
      <w:pPr>
        <w:rPr>
          <w:sz w:val="32"/>
          <w:szCs w:val="40"/>
        </w:rPr>
      </w:pPr>
      <w:r>
        <w:rPr>
          <w:sz w:val="32"/>
          <w:szCs w:val="40"/>
        </w:rPr>
        <w:lastRenderedPageBreak/>
        <w:t>This means that Marriot has a decent set of benefits that are attractive, this could be beneficial in attracting in people to become employees.</w:t>
      </w:r>
      <w:r w:rsidR="006936AC">
        <w:rPr>
          <w:sz w:val="32"/>
          <w:szCs w:val="40"/>
        </w:rPr>
        <w:t xml:space="preserve"> </w:t>
      </w:r>
      <w:r w:rsidR="006936AC">
        <w:rPr>
          <w:sz w:val="32"/>
          <w:szCs w:val="40"/>
        </w:rPr>
        <w:t xml:space="preserve">Marriott does is they offer tuition </w:t>
      </w:r>
      <w:proofErr w:type="gramStart"/>
      <w:r w:rsidR="006936AC">
        <w:rPr>
          <w:sz w:val="32"/>
          <w:szCs w:val="40"/>
        </w:rPr>
        <w:t>reimbursement,</w:t>
      </w:r>
      <w:proofErr w:type="gramEnd"/>
      <w:r w:rsidR="006936AC">
        <w:rPr>
          <w:sz w:val="32"/>
          <w:szCs w:val="40"/>
        </w:rPr>
        <w:t xml:space="preserve"> this is really good for millennials that have graduated and now their tuition will be reimbursed. Meaning that if you work for the Marriott some of your tuition will be paid off. Furthermore, the Marriot offers relocation assistance. </w:t>
      </w:r>
      <w:r w:rsidR="006936AC">
        <w:rPr>
          <w:sz w:val="32"/>
          <w:szCs w:val="40"/>
        </w:rPr>
        <w:t xml:space="preserve">This means that you can relocate to a different part of the world and you may be offered to keep your job at the Marriott change just at a different Hotel. The Marriot also offers a very competitive retirement </w:t>
      </w:r>
      <w:r w:rsidR="00A11079">
        <w:rPr>
          <w:sz w:val="32"/>
          <w:szCs w:val="40"/>
        </w:rPr>
        <w:t>plan. Indeed</w:t>
      </w:r>
      <w:r w:rsidR="006936AC">
        <w:rPr>
          <w:sz w:val="32"/>
          <w:szCs w:val="40"/>
        </w:rPr>
        <w:t xml:space="preserve"> (2020)</w:t>
      </w:r>
    </w:p>
    <w:p w14:paraId="61820A41" w14:textId="6A66D629" w:rsidR="006936AC" w:rsidRDefault="006936AC" w:rsidP="006936AC">
      <w:pPr>
        <w:rPr>
          <w:sz w:val="32"/>
          <w:szCs w:val="40"/>
        </w:rPr>
      </w:pPr>
      <w:r>
        <w:rPr>
          <w:sz w:val="32"/>
          <w:szCs w:val="40"/>
        </w:rPr>
        <w:t xml:space="preserve">This can be compared with the Movenpick benefits and rewards. Movenpick also offers </w:t>
      </w:r>
      <w:r w:rsidR="00A11079">
        <w:rPr>
          <w:sz w:val="32"/>
          <w:szCs w:val="40"/>
        </w:rPr>
        <w:t>Health</w:t>
      </w:r>
      <w:r>
        <w:rPr>
          <w:sz w:val="32"/>
          <w:szCs w:val="40"/>
        </w:rPr>
        <w:t xml:space="preserve"> Insurance, a pension and retirement plan</w:t>
      </w:r>
      <w:r w:rsidR="00A11079">
        <w:rPr>
          <w:sz w:val="32"/>
          <w:szCs w:val="40"/>
        </w:rPr>
        <w:t xml:space="preserve">, employee discounts. Both appeal to generations such as Boomers because of there great retirement plans. They both appeal to Millennials with </w:t>
      </w:r>
      <w:proofErr w:type="spellStart"/>
      <w:r w:rsidR="00A11079">
        <w:rPr>
          <w:sz w:val="32"/>
          <w:szCs w:val="40"/>
        </w:rPr>
        <w:t>there</w:t>
      </w:r>
      <w:proofErr w:type="spellEnd"/>
      <w:r w:rsidR="00A11079">
        <w:rPr>
          <w:sz w:val="32"/>
          <w:szCs w:val="40"/>
        </w:rPr>
        <w:t xml:space="preserve"> Tuition assistance. </w:t>
      </w:r>
      <w:proofErr w:type="gramStart"/>
      <w:r w:rsidR="00A11079">
        <w:rPr>
          <w:sz w:val="32"/>
          <w:szCs w:val="40"/>
        </w:rPr>
        <w:t>Indeed(</w:t>
      </w:r>
      <w:proofErr w:type="gramEnd"/>
      <w:r w:rsidR="00A11079">
        <w:rPr>
          <w:sz w:val="32"/>
          <w:szCs w:val="40"/>
        </w:rPr>
        <w:t xml:space="preserve">2020) </w:t>
      </w:r>
    </w:p>
    <w:p w14:paraId="50E419FA" w14:textId="7296BD1B" w:rsidR="00A11079" w:rsidRDefault="00A11079" w:rsidP="006936AC">
      <w:pPr>
        <w:rPr>
          <w:sz w:val="32"/>
          <w:szCs w:val="40"/>
        </w:rPr>
      </w:pPr>
      <w:r>
        <w:rPr>
          <w:sz w:val="32"/>
          <w:szCs w:val="40"/>
        </w:rPr>
        <w:t xml:space="preserve">For Health and </w:t>
      </w:r>
      <w:proofErr w:type="gramStart"/>
      <w:r>
        <w:rPr>
          <w:sz w:val="32"/>
          <w:szCs w:val="40"/>
        </w:rPr>
        <w:t>Wellbeing</w:t>
      </w:r>
      <w:proofErr w:type="gramEnd"/>
      <w:r>
        <w:rPr>
          <w:sz w:val="32"/>
          <w:szCs w:val="40"/>
        </w:rPr>
        <w:t xml:space="preserve"> the Marriot has the upper edge due to their app. There app that helps to create habits is what they have over Movenpick. However, both Hotels really do offer very similar benefits and rewards. </w:t>
      </w:r>
    </w:p>
    <w:p w14:paraId="2F6FF52E" w14:textId="144E1872" w:rsidR="003A4541" w:rsidRPr="006936AC" w:rsidRDefault="003A4541" w:rsidP="005A3509">
      <w:pPr>
        <w:pBdr>
          <w:bottom w:val="dotted" w:sz="24" w:space="9" w:color="auto"/>
        </w:pBdr>
        <w:rPr>
          <w:b/>
          <w:bCs/>
          <w:sz w:val="32"/>
          <w:szCs w:val="40"/>
        </w:rPr>
      </w:pPr>
    </w:p>
    <w:p w14:paraId="2FF70F3F" w14:textId="6C8C5D52" w:rsidR="003A4541" w:rsidRDefault="003A4541" w:rsidP="005A3509">
      <w:pPr>
        <w:pBdr>
          <w:bottom w:val="dotted" w:sz="24" w:space="9" w:color="auto"/>
        </w:pBdr>
        <w:rPr>
          <w:sz w:val="32"/>
          <w:szCs w:val="40"/>
        </w:rPr>
      </w:pPr>
    </w:p>
    <w:p w14:paraId="1AFF271E" w14:textId="0C39A533" w:rsidR="00354D3C" w:rsidRPr="00354D3C" w:rsidRDefault="00354D3C" w:rsidP="005A3509">
      <w:pPr>
        <w:pBdr>
          <w:bottom w:val="dotted" w:sz="24" w:space="9" w:color="auto"/>
        </w:pBdr>
        <w:rPr>
          <w:sz w:val="32"/>
          <w:szCs w:val="40"/>
        </w:rPr>
      </w:pPr>
      <w:r>
        <w:rPr>
          <w:sz w:val="32"/>
          <w:szCs w:val="40"/>
        </w:rPr>
        <w:t xml:space="preserve"> </w:t>
      </w:r>
    </w:p>
    <w:p w14:paraId="2C7ED42A" w14:textId="77777777" w:rsidR="00354D3C" w:rsidRDefault="00354D3C" w:rsidP="005A3509">
      <w:pPr>
        <w:pBdr>
          <w:bottom w:val="dotted" w:sz="24" w:space="9" w:color="auto"/>
        </w:pBdr>
        <w:rPr>
          <w:sz w:val="32"/>
          <w:szCs w:val="40"/>
          <w:highlight w:val="yellow"/>
        </w:rPr>
      </w:pPr>
    </w:p>
    <w:p w14:paraId="04624F5D" w14:textId="77777777" w:rsidR="00354D3C" w:rsidRDefault="00354D3C" w:rsidP="005A3509">
      <w:pPr>
        <w:pBdr>
          <w:bottom w:val="dotted" w:sz="24" w:space="9" w:color="auto"/>
        </w:pBdr>
        <w:rPr>
          <w:sz w:val="32"/>
          <w:szCs w:val="40"/>
          <w:highlight w:val="yellow"/>
        </w:rPr>
      </w:pPr>
    </w:p>
    <w:p w14:paraId="5FF488F0" w14:textId="77777777" w:rsidR="00354D3C" w:rsidRDefault="00354D3C" w:rsidP="005A3509">
      <w:pPr>
        <w:pBdr>
          <w:bottom w:val="dotted" w:sz="24" w:space="9" w:color="auto"/>
        </w:pBdr>
        <w:rPr>
          <w:sz w:val="32"/>
          <w:szCs w:val="40"/>
          <w:highlight w:val="yellow"/>
        </w:rPr>
      </w:pPr>
    </w:p>
    <w:p w14:paraId="2D28D82A" w14:textId="77777777" w:rsidR="004F6B7A" w:rsidRDefault="004F6B7A" w:rsidP="00BB6430">
      <w:pPr>
        <w:rPr>
          <w:b/>
          <w:bCs/>
          <w:sz w:val="36"/>
          <w:szCs w:val="44"/>
          <w:u w:val="single"/>
        </w:rPr>
      </w:pPr>
      <w:r>
        <w:rPr>
          <w:b/>
          <w:bCs/>
          <w:sz w:val="36"/>
          <w:szCs w:val="44"/>
          <w:u w:val="single"/>
        </w:rPr>
        <w:t>Corporate Social Responsibility</w:t>
      </w:r>
    </w:p>
    <w:p w14:paraId="62462C8C" w14:textId="33E0F474" w:rsidR="00A11079" w:rsidRDefault="00A11079" w:rsidP="00BB6430">
      <w:pPr>
        <w:rPr>
          <w:sz w:val="32"/>
          <w:szCs w:val="40"/>
        </w:rPr>
      </w:pPr>
      <w:r>
        <w:rPr>
          <w:sz w:val="32"/>
          <w:szCs w:val="40"/>
        </w:rPr>
        <w:t>The Marriot has dedicated a website for this cause, they have a scheme called “Serve 360”.</w:t>
      </w:r>
    </w:p>
    <w:p w14:paraId="580EE4B3" w14:textId="0478408E" w:rsidR="00A11079" w:rsidRDefault="00A11079" w:rsidP="00BB6430">
      <w:pPr>
        <w:rPr>
          <w:sz w:val="32"/>
          <w:szCs w:val="40"/>
        </w:rPr>
      </w:pPr>
      <w:r>
        <w:rPr>
          <w:sz w:val="32"/>
          <w:szCs w:val="40"/>
        </w:rPr>
        <w:lastRenderedPageBreak/>
        <w:t xml:space="preserve">The Marriot believes that dye to their size and scale they have a global responsibility to help with social, environmental and economic issues. There motto for this scheme is called “Doing Good in Every Direction”. The Marriot believes in nurturing the communities where they operate. They deliver support resources and deliver aid to children. Furthermore, they believe </w:t>
      </w:r>
      <w:proofErr w:type="spellStart"/>
      <w:r>
        <w:rPr>
          <w:sz w:val="32"/>
          <w:szCs w:val="40"/>
        </w:rPr>
        <w:t>the</w:t>
      </w:r>
      <w:proofErr w:type="spellEnd"/>
      <w:r>
        <w:rPr>
          <w:sz w:val="32"/>
          <w:szCs w:val="40"/>
        </w:rPr>
        <w:t xml:space="preserve"> have </w:t>
      </w:r>
      <w:proofErr w:type="gramStart"/>
      <w:r>
        <w:rPr>
          <w:sz w:val="32"/>
          <w:szCs w:val="40"/>
        </w:rPr>
        <w:t>a</w:t>
      </w:r>
      <w:proofErr w:type="gramEnd"/>
      <w:r>
        <w:rPr>
          <w:sz w:val="32"/>
          <w:szCs w:val="40"/>
        </w:rPr>
        <w:t xml:space="preserve"> obligation to operate responsibly with their global presence. They want to sustain their hotels and want to mitigate climate related risks. In addition, the Marriot believes in empowering work place readiness and that everyone has access to opportunity, focusing on youth. They also believing in creating a safe and welcoming world for all. They believe in pro travel policies and support for people to experience different cultures. Serve360</w:t>
      </w:r>
      <w:proofErr w:type="gramStart"/>
      <w:r>
        <w:rPr>
          <w:sz w:val="32"/>
          <w:szCs w:val="40"/>
        </w:rPr>
        <w:t>Marriott(</w:t>
      </w:r>
      <w:proofErr w:type="gramEnd"/>
      <w:r>
        <w:rPr>
          <w:sz w:val="32"/>
          <w:szCs w:val="40"/>
        </w:rPr>
        <w:t>2020)</w:t>
      </w:r>
      <w:r w:rsidR="00FE30BF">
        <w:rPr>
          <w:sz w:val="32"/>
          <w:szCs w:val="40"/>
        </w:rPr>
        <w:t>.</w:t>
      </w:r>
    </w:p>
    <w:p w14:paraId="14513A77" w14:textId="1EEA2DCE" w:rsidR="00FE30BF" w:rsidRDefault="00FE30BF" w:rsidP="00BB6430">
      <w:pPr>
        <w:rPr>
          <w:sz w:val="32"/>
          <w:szCs w:val="40"/>
        </w:rPr>
      </w:pPr>
      <w:r>
        <w:rPr>
          <w:sz w:val="32"/>
          <w:szCs w:val="40"/>
        </w:rPr>
        <w:t xml:space="preserve">Movenpick offers a similar plan, Movenpick wants to increase social sustainability by having educational sessions on site and that general managers should at as guest speakers at local organisation. They aim to be a sustainable employer by contribution to local economies by hiring and developing local people. They also want to help people with physical challenges and other special needs to become a part of their workforce. Movenpick has a partnership with RIGHT4CHILDREN and has a green globe partnership. </w:t>
      </w:r>
      <w:proofErr w:type="gramStart"/>
      <w:r>
        <w:rPr>
          <w:sz w:val="32"/>
          <w:szCs w:val="40"/>
        </w:rPr>
        <w:t>Movenpick(</w:t>
      </w:r>
      <w:proofErr w:type="gramEnd"/>
      <w:r>
        <w:rPr>
          <w:sz w:val="32"/>
          <w:szCs w:val="40"/>
        </w:rPr>
        <w:t xml:space="preserve">2020). </w:t>
      </w:r>
    </w:p>
    <w:p w14:paraId="0F84EAD9" w14:textId="5541F86B" w:rsidR="00FE30BF" w:rsidRDefault="00FE30BF" w:rsidP="00BB6430">
      <w:pPr>
        <w:rPr>
          <w:sz w:val="32"/>
          <w:szCs w:val="40"/>
        </w:rPr>
      </w:pPr>
      <w:r>
        <w:rPr>
          <w:sz w:val="32"/>
          <w:szCs w:val="40"/>
        </w:rPr>
        <w:t xml:space="preserve">Movenpick needs to implement a similar solution to Marriot mental healthcare app. Both of them aspire to be Industry Leaders. They two are the most dominant Hotel Chains in the world, attracting the best employees should be at the heart of their interests. That is why they have industry leading work benefits. </w:t>
      </w:r>
    </w:p>
    <w:p w14:paraId="3567B746" w14:textId="77777777" w:rsidR="00FE30BF" w:rsidRDefault="00FE30BF" w:rsidP="00BB6430">
      <w:pPr>
        <w:rPr>
          <w:sz w:val="32"/>
          <w:szCs w:val="40"/>
        </w:rPr>
      </w:pPr>
    </w:p>
    <w:p w14:paraId="2CD2DB55" w14:textId="77777777" w:rsidR="004F6B7A" w:rsidRDefault="004F6B7A" w:rsidP="00BB6430">
      <w:pPr>
        <w:rPr>
          <w:b/>
          <w:bCs/>
          <w:sz w:val="36"/>
          <w:szCs w:val="44"/>
          <w:u w:val="single"/>
        </w:rPr>
      </w:pPr>
      <w:r>
        <w:rPr>
          <w:b/>
          <w:bCs/>
          <w:sz w:val="36"/>
          <w:szCs w:val="44"/>
          <w:u w:val="single"/>
        </w:rPr>
        <w:t>Conclusion</w:t>
      </w:r>
    </w:p>
    <w:p w14:paraId="2FF9C950" w14:textId="318EDADE" w:rsidR="00C0474A" w:rsidRDefault="00C0474A" w:rsidP="00BB6430">
      <w:pPr>
        <w:rPr>
          <w:sz w:val="32"/>
          <w:szCs w:val="40"/>
        </w:rPr>
      </w:pPr>
      <w:r>
        <w:rPr>
          <w:sz w:val="32"/>
          <w:szCs w:val="40"/>
        </w:rPr>
        <w:t xml:space="preserve">In Conclusion, </w:t>
      </w:r>
      <w:r w:rsidR="00FE30BF">
        <w:rPr>
          <w:sz w:val="32"/>
          <w:szCs w:val="40"/>
        </w:rPr>
        <w:t>both</w:t>
      </w:r>
      <w:r>
        <w:rPr>
          <w:sz w:val="32"/>
          <w:szCs w:val="40"/>
        </w:rPr>
        <w:t xml:space="preserve"> health and wellbeing programmes are at the top of the industry. However, there is always rooms for improvement</w:t>
      </w:r>
      <w:r w:rsidR="00550C0B">
        <w:rPr>
          <w:sz w:val="32"/>
          <w:szCs w:val="40"/>
        </w:rPr>
        <w:t xml:space="preserve"> </w:t>
      </w:r>
      <w:r w:rsidR="00550C0B">
        <w:rPr>
          <w:sz w:val="32"/>
          <w:szCs w:val="40"/>
        </w:rPr>
        <w:lastRenderedPageBreak/>
        <w:t xml:space="preserve">and by constantly staying on top of the trends </w:t>
      </w:r>
      <w:r w:rsidR="00FE30BF">
        <w:rPr>
          <w:sz w:val="32"/>
          <w:szCs w:val="40"/>
        </w:rPr>
        <w:t>both</w:t>
      </w:r>
      <w:r w:rsidR="00550C0B">
        <w:rPr>
          <w:sz w:val="32"/>
          <w:szCs w:val="40"/>
        </w:rPr>
        <w:t xml:space="preserve"> can achieve the best strategies for </w:t>
      </w:r>
      <w:r w:rsidR="00FE30BF">
        <w:rPr>
          <w:sz w:val="32"/>
          <w:szCs w:val="40"/>
        </w:rPr>
        <w:t>their</w:t>
      </w:r>
      <w:r w:rsidR="00550C0B">
        <w:rPr>
          <w:sz w:val="32"/>
          <w:szCs w:val="40"/>
        </w:rPr>
        <w:t xml:space="preserve"> employees</w:t>
      </w:r>
      <w:r w:rsidR="00FE30BF">
        <w:rPr>
          <w:sz w:val="32"/>
          <w:szCs w:val="40"/>
        </w:rPr>
        <w:t>.</w:t>
      </w:r>
    </w:p>
    <w:p w14:paraId="03231A6C" w14:textId="77777777" w:rsidR="001C6D2B" w:rsidRPr="001C6D2B" w:rsidRDefault="001C6D2B" w:rsidP="00BB6430"/>
    <w:p w14:paraId="4529FBE0" w14:textId="76B0956A" w:rsidR="001C6D2B" w:rsidRDefault="001C6D2B" w:rsidP="00BB6430">
      <w:pPr>
        <w:rPr>
          <w:sz w:val="32"/>
          <w:szCs w:val="40"/>
        </w:rPr>
      </w:pPr>
    </w:p>
    <w:p w14:paraId="6F6109ED" w14:textId="77777777" w:rsidR="001C6D2B" w:rsidRDefault="001C6D2B" w:rsidP="00BB6430">
      <w:pPr>
        <w:rPr>
          <w:sz w:val="32"/>
          <w:szCs w:val="40"/>
        </w:rPr>
      </w:pPr>
    </w:p>
    <w:p w14:paraId="460B0FBF" w14:textId="75030212" w:rsidR="0003369A" w:rsidRDefault="005605AC" w:rsidP="00BB6430">
      <w:pPr>
        <w:rPr>
          <w:rFonts w:eastAsiaTheme="minorEastAsia" w:hAnsi="Calibri"/>
          <w:color w:val="000000" w:themeColor="text1"/>
          <w:kern w:val="24"/>
          <w:sz w:val="32"/>
          <w:szCs w:val="40"/>
        </w:rPr>
      </w:pPr>
      <w:r>
        <w:rPr>
          <w:rFonts w:eastAsiaTheme="minorEastAsia" w:hAnsi="Calibri"/>
          <w:color w:val="000000" w:themeColor="text1"/>
          <w:kern w:val="24"/>
          <w:sz w:val="32"/>
          <w:szCs w:val="40"/>
        </w:rPr>
        <w:t>Bibliography</w:t>
      </w:r>
    </w:p>
    <w:p w14:paraId="0F7374E9" w14:textId="77777777" w:rsidR="005605AC" w:rsidRPr="0003369A" w:rsidRDefault="005605AC" w:rsidP="00BB6430">
      <w:pPr>
        <w:rPr>
          <w:rFonts w:eastAsiaTheme="minorEastAsia" w:hAnsi="Calibri"/>
          <w:color w:val="000000" w:themeColor="text1"/>
          <w:kern w:val="24"/>
          <w:sz w:val="32"/>
          <w:szCs w:val="40"/>
        </w:rPr>
      </w:pPr>
    </w:p>
    <w:p w14:paraId="016F0B43" w14:textId="2EFB5C9C" w:rsidR="00BB6430" w:rsidRDefault="005605AC" w:rsidP="005605AC">
      <w:pPr>
        <w:tabs>
          <w:tab w:val="left" w:pos="1500"/>
        </w:tabs>
        <w:rPr>
          <w:sz w:val="32"/>
          <w:szCs w:val="40"/>
        </w:rPr>
      </w:pPr>
      <w:r>
        <w:rPr>
          <w:sz w:val="32"/>
          <w:szCs w:val="40"/>
        </w:rPr>
        <w:tab/>
        <w:t>CIPD 2020</w:t>
      </w:r>
      <w:r w:rsidR="00A07B56">
        <w:rPr>
          <w:sz w:val="32"/>
          <w:szCs w:val="40"/>
        </w:rPr>
        <w:t>, 2020 Health and Well Being Report. Available at :</w:t>
      </w:r>
      <w:r w:rsidR="00A07B56" w:rsidRPr="00A07B56">
        <w:t xml:space="preserve"> </w:t>
      </w:r>
      <w:hyperlink r:id="rId5" w:history="1">
        <w:r w:rsidR="00A07B56" w:rsidRPr="003A7EB4">
          <w:rPr>
            <w:rStyle w:val="Hyperlink"/>
          </w:rPr>
          <w:t>https://www.cipd.co.uk/Images/health-and-well-being-2020-report_tcm18-73967.pdf</w:t>
        </w:r>
        <w:r w:rsidR="00A07B56" w:rsidRPr="003A7EB4">
          <w:rPr>
            <w:rStyle w:val="Hyperlink"/>
          </w:rPr>
          <w:t>(Accessed</w:t>
        </w:r>
      </w:hyperlink>
      <w:r w:rsidR="00A07B56">
        <w:t>: 03/07/2020)</w:t>
      </w:r>
    </w:p>
    <w:p w14:paraId="7C70610D" w14:textId="77777777" w:rsidR="00A07B56" w:rsidRDefault="00A07B56" w:rsidP="005605AC">
      <w:pPr>
        <w:tabs>
          <w:tab w:val="left" w:pos="1500"/>
        </w:tabs>
        <w:rPr>
          <w:sz w:val="32"/>
          <w:szCs w:val="32"/>
        </w:rPr>
      </w:pPr>
    </w:p>
    <w:p w14:paraId="22CD8D63" w14:textId="5A0306F0" w:rsidR="00F63E5A" w:rsidRDefault="00A07B56" w:rsidP="005605AC">
      <w:pPr>
        <w:tabs>
          <w:tab w:val="left" w:pos="1500"/>
        </w:tabs>
        <w:rPr>
          <w:sz w:val="32"/>
          <w:szCs w:val="40"/>
        </w:rPr>
      </w:pPr>
      <w:r>
        <w:rPr>
          <w:sz w:val="32"/>
          <w:szCs w:val="32"/>
        </w:rPr>
        <w:t xml:space="preserve">Dr </w:t>
      </w:r>
      <w:proofErr w:type="spellStart"/>
      <w:proofErr w:type="gramStart"/>
      <w:r>
        <w:rPr>
          <w:sz w:val="32"/>
          <w:szCs w:val="32"/>
        </w:rPr>
        <w:t>Aldana,S</w:t>
      </w:r>
      <w:proofErr w:type="spellEnd"/>
      <w:proofErr w:type="gramEnd"/>
      <w:r>
        <w:rPr>
          <w:sz w:val="32"/>
          <w:szCs w:val="32"/>
        </w:rPr>
        <w:t>(2020) 7 most important reasons to offer employee well-being at work. Available at:</w:t>
      </w:r>
      <w:hyperlink r:id="rId6" w:history="1">
        <w:r w:rsidRPr="003A7EB4">
          <w:rPr>
            <w:rStyle w:val="Hyperlink"/>
            <w:sz w:val="32"/>
            <w:szCs w:val="32"/>
          </w:rPr>
          <w:t>https://www.wellsteps.com/blog/2020/01/02/employee-well-being-at-work/</w:t>
        </w:r>
      </w:hyperlink>
      <w:r>
        <w:rPr>
          <w:sz w:val="32"/>
          <w:szCs w:val="32"/>
        </w:rPr>
        <w:t>(Accessed 03/07/2020)</w:t>
      </w:r>
    </w:p>
    <w:p w14:paraId="2E21F5D2" w14:textId="02D97346" w:rsidR="006857BC" w:rsidRPr="00D55C20" w:rsidRDefault="006857BC" w:rsidP="00DA066F">
      <w:pPr>
        <w:rPr>
          <w:sz w:val="24"/>
          <w:szCs w:val="24"/>
        </w:rPr>
      </w:pPr>
      <w:r w:rsidRPr="00A07B56">
        <w:rPr>
          <w:sz w:val="24"/>
          <w:szCs w:val="24"/>
        </w:rPr>
        <w:t>Foster, P (2016)</w:t>
      </w:r>
      <w:r w:rsidRPr="00A07B56">
        <w:rPr>
          <w:i/>
          <w:sz w:val="24"/>
          <w:szCs w:val="24"/>
        </w:rPr>
        <w:t>5 reasons employers should care about staff wellbeing</w:t>
      </w:r>
      <w:r w:rsidR="00D55C20" w:rsidRPr="00A07B56">
        <w:rPr>
          <w:sz w:val="24"/>
          <w:szCs w:val="24"/>
        </w:rPr>
        <w:t>.</w:t>
      </w:r>
      <w:r w:rsidRPr="00A07B56">
        <w:rPr>
          <w:sz w:val="24"/>
          <w:szCs w:val="24"/>
        </w:rPr>
        <w:t xml:space="preserve"> Available at</w:t>
      </w:r>
      <w:r w:rsidR="00D55C20" w:rsidRPr="00A07B56">
        <w:rPr>
          <w:sz w:val="24"/>
          <w:szCs w:val="24"/>
        </w:rPr>
        <w:t>:</w:t>
      </w:r>
      <w:r w:rsidRPr="00A07B56">
        <w:rPr>
          <w:sz w:val="24"/>
          <w:szCs w:val="24"/>
        </w:rPr>
        <w:t xml:space="preserve"> </w:t>
      </w:r>
      <w:hyperlink r:id="rId7" w:history="1">
        <w:r w:rsidRPr="00A07B56">
          <w:rPr>
            <w:rStyle w:val="Hyperlink"/>
            <w:sz w:val="24"/>
            <w:szCs w:val="24"/>
          </w:rPr>
          <w:t>https://minutehack.com/guides/5-reasons-employers-should-care-about-staff-well-being</w:t>
        </w:r>
      </w:hyperlink>
      <w:r w:rsidR="00D55C20" w:rsidRPr="00A07B56">
        <w:rPr>
          <w:rStyle w:val="Hyperlink"/>
          <w:sz w:val="24"/>
          <w:szCs w:val="24"/>
        </w:rPr>
        <w:t xml:space="preserve">  </w:t>
      </w:r>
      <w:r w:rsidR="00D55C20" w:rsidRPr="00A07B56">
        <w:rPr>
          <w:rStyle w:val="Hyperlink"/>
          <w:color w:val="auto"/>
          <w:sz w:val="24"/>
          <w:szCs w:val="24"/>
        </w:rPr>
        <w:t>(</w:t>
      </w:r>
      <w:r w:rsidR="00D55C20" w:rsidRPr="00A07B56">
        <w:rPr>
          <w:rStyle w:val="Hyperlink"/>
          <w:color w:val="auto"/>
          <w:sz w:val="24"/>
          <w:szCs w:val="24"/>
          <w:u w:val="none"/>
        </w:rPr>
        <w:t>Accessed:</w:t>
      </w:r>
      <w:r w:rsidR="00A07B56" w:rsidRPr="00A07B56">
        <w:rPr>
          <w:rStyle w:val="Hyperlink"/>
          <w:color w:val="auto"/>
          <w:sz w:val="24"/>
          <w:szCs w:val="24"/>
          <w:u w:val="none"/>
        </w:rPr>
        <w:t xml:space="preserve"> 03/07/2020</w:t>
      </w:r>
      <w:r w:rsidR="00D55C20" w:rsidRPr="00A07B56">
        <w:rPr>
          <w:rStyle w:val="Hyperlink"/>
          <w:color w:val="auto"/>
          <w:sz w:val="24"/>
          <w:szCs w:val="24"/>
          <w:u w:val="none"/>
        </w:rPr>
        <w:t>)</w:t>
      </w:r>
    </w:p>
    <w:p w14:paraId="4C3FA46B" w14:textId="6B27FAE6" w:rsidR="006857BC" w:rsidRDefault="006857BC" w:rsidP="00DA066F">
      <w:pPr>
        <w:rPr>
          <w:sz w:val="32"/>
          <w:szCs w:val="40"/>
        </w:rPr>
      </w:pPr>
    </w:p>
    <w:p w14:paraId="77D14BC8" w14:textId="1F2DB9CD" w:rsidR="00A07B56" w:rsidRPr="00A22BCD" w:rsidRDefault="00A07B56" w:rsidP="00DA066F">
      <w:pPr>
        <w:rPr>
          <w:rStyle w:val="Hyperlink"/>
          <w:sz w:val="32"/>
          <w:szCs w:val="40"/>
          <w:u w:val="none"/>
        </w:rPr>
      </w:pPr>
      <w:proofErr w:type="spellStart"/>
      <w:proofErr w:type="gramStart"/>
      <w:r>
        <w:rPr>
          <w:sz w:val="32"/>
          <w:szCs w:val="40"/>
        </w:rPr>
        <w:t>Mistry,U</w:t>
      </w:r>
      <w:proofErr w:type="spellEnd"/>
      <w:proofErr w:type="gramEnd"/>
      <w:r w:rsidR="00A22BCD">
        <w:rPr>
          <w:sz w:val="32"/>
          <w:szCs w:val="40"/>
        </w:rPr>
        <w:t>(2020) The Undercover Recruiter. Available at:</w:t>
      </w:r>
      <w:hyperlink r:id="rId8" w:history="1">
        <w:r w:rsidR="00A22BCD" w:rsidRPr="003A7EB4">
          <w:rPr>
            <w:rStyle w:val="Hyperlink"/>
          </w:rPr>
          <w:t>https://theundercoverrecruiter.com/corporate-wellness-evolved/#:~:text=The%20origins%20of%20corporate%20health,so%20did%20corporate%20health%20programs.</w:t>
        </w:r>
      </w:hyperlink>
      <w:r w:rsidR="00A22BCD">
        <w:rPr>
          <w:rStyle w:val="Hyperlink"/>
        </w:rPr>
        <w:t xml:space="preserve">  </w:t>
      </w:r>
      <w:r w:rsidR="00A22BCD">
        <w:rPr>
          <w:rStyle w:val="Hyperlink"/>
          <w:sz w:val="32"/>
          <w:szCs w:val="40"/>
          <w:u w:val="none"/>
        </w:rPr>
        <w:t xml:space="preserve">                      </w:t>
      </w:r>
      <w:r w:rsidR="00A22BCD" w:rsidRPr="00A22BCD">
        <w:rPr>
          <w:rStyle w:val="Hyperlink"/>
          <w:color w:val="auto"/>
          <w:sz w:val="32"/>
          <w:szCs w:val="40"/>
          <w:u w:val="none"/>
        </w:rPr>
        <w:t>(Accessed 03/07/2020)</w:t>
      </w:r>
    </w:p>
    <w:p w14:paraId="7265166A" w14:textId="78E6191B" w:rsidR="00A22BCD" w:rsidRPr="00F63E5A" w:rsidRDefault="00A22BCD" w:rsidP="00A22BCD">
      <w:pPr>
        <w:tabs>
          <w:tab w:val="left" w:pos="1485"/>
        </w:tabs>
        <w:rPr>
          <w:sz w:val="36"/>
          <w:szCs w:val="44"/>
        </w:rPr>
      </w:pPr>
      <w:r>
        <w:rPr>
          <w:sz w:val="36"/>
          <w:szCs w:val="44"/>
        </w:rPr>
        <w:tab/>
      </w:r>
    </w:p>
    <w:p w14:paraId="6994F343" w14:textId="07871F82" w:rsidR="00FA0C65" w:rsidRDefault="00A22BCD" w:rsidP="00FA0C65">
      <w:pPr>
        <w:rPr>
          <w:sz w:val="32"/>
          <w:szCs w:val="40"/>
        </w:rPr>
      </w:pPr>
      <w:r>
        <w:rPr>
          <w:sz w:val="32"/>
          <w:szCs w:val="40"/>
        </w:rPr>
        <w:t xml:space="preserve">Featherstone, </w:t>
      </w:r>
      <w:proofErr w:type="gramStart"/>
      <w:r>
        <w:rPr>
          <w:sz w:val="32"/>
          <w:szCs w:val="40"/>
        </w:rPr>
        <w:t>E(</w:t>
      </w:r>
      <w:proofErr w:type="gramEnd"/>
      <w:r>
        <w:rPr>
          <w:sz w:val="32"/>
          <w:szCs w:val="40"/>
        </w:rPr>
        <w:t>2015), Small Business network, workplace health initiatives boost staff productivity. The Guardian. Available at:</w:t>
      </w:r>
    </w:p>
    <w:p w14:paraId="69E3F759" w14:textId="65D0603E" w:rsidR="00FA0C65" w:rsidRDefault="00A22BCD" w:rsidP="00DA066F">
      <w:pPr>
        <w:rPr>
          <w:rStyle w:val="Hyperlink"/>
        </w:rPr>
      </w:pPr>
      <w:hyperlink r:id="rId9" w:history="1">
        <w:r w:rsidR="00FA0C65">
          <w:rPr>
            <w:rStyle w:val="Hyperlink"/>
          </w:rPr>
          <w:t>https://www.theguardian.com/small-business-network/2015/aug/28/wellness-workplace-health-initiatives-boost-staff-productivity</w:t>
        </w:r>
      </w:hyperlink>
    </w:p>
    <w:p w14:paraId="06091633" w14:textId="4576E5B6" w:rsidR="00A22BCD" w:rsidRPr="00DA066F" w:rsidRDefault="00A22BCD" w:rsidP="00DA066F">
      <w:pPr>
        <w:rPr>
          <w:sz w:val="32"/>
          <w:szCs w:val="40"/>
        </w:rPr>
      </w:pPr>
      <w:r>
        <w:rPr>
          <w:sz w:val="32"/>
          <w:szCs w:val="40"/>
        </w:rPr>
        <w:t>(Accessed 03/07/2020)</w:t>
      </w:r>
    </w:p>
    <w:p w14:paraId="6A5AB6E6" w14:textId="7EDC97A5" w:rsidR="00DA066F" w:rsidRDefault="00FA0C65" w:rsidP="00DA066F">
      <w:pPr>
        <w:rPr>
          <w:rStyle w:val="Hyperlink"/>
        </w:rPr>
      </w:pPr>
      <w:proofErr w:type="gramStart"/>
      <w:r>
        <w:rPr>
          <w:sz w:val="32"/>
          <w:szCs w:val="40"/>
        </w:rPr>
        <w:lastRenderedPageBreak/>
        <w:t>Movenpick</w:t>
      </w:r>
      <w:r w:rsidR="00A22BCD">
        <w:rPr>
          <w:sz w:val="32"/>
          <w:szCs w:val="40"/>
        </w:rPr>
        <w:t>(</w:t>
      </w:r>
      <w:proofErr w:type="gramEnd"/>
      <w:r w:rsidR="00A22BCD">
        <w:rPr>
          <w:sz w:val="32"/>
          <w:szCs w:val="40"/>
        </w:rPr>
        <w:t>2020)</w:t>
      </w:r>
      <w:r>
        <w:rPr>
          <w:sz w:val="32"/>
          <w:szCs w:val="40"/>
        </w:rPr>
        <w:t xml:space="preserve">- </w:t>
      </w:r>
      <w:hyperlink r:id="rId10" w:history="1">
        <w:r>
          <w:rPr>
            <w:rStyle w:val="Hyperlink"/>
          </w:rPr>
          <w:t>https://www.movenpick.com/en/sustainability/employer/</w:t>
        </w:r>
      </w:hyperlink>
      <w:r w:rsidR="00A22BCD">
        <w:rPr>
          <w:rStyle w:val="Hyperlink"/>
        </w:rPr>
        <w:t xml:space="preserve">             </w:t>
      </w:r>
    </w:p>
    <w:p w14:paraId="6FB281A9" w14:textId="61424C4C" w:rsidR="00A22BCD" w:rsidRDefault="00A22BCD" w:rsidP="00DA066F">
      <w:pPr>
        <w:rPr>
          <w:rStyle w:val="Hyperlink"/>
        </w:rPr>
      </w:pPr>
    </w:p>
    <w:p w14:paraId="14C605DF" w14:textId="7469D5B3" w:rsidR="00A22BCD" w:rsidRPr="00FA0C65" w:rsidRDefault="00A22BCD" w:rsidP="00DA066F">
      <w:pPr>
        <w:rPr>
          <w:sz w:val="32"/>
          <w:szCs w:val="40"/>
        </w:rPr>
      </w:pPr>
      <w:r>
        <w:rPr>
          <w:sz w:val="32"/>
          <w:szCs w:val="40"/>
        </w:rPr>
        <w:t>Accessed on 03/07/2020</w:t>
      </w:r>
    </w:p>
    <w:p w14:paraId="39AD737A" w14:textId="77777777" w:rsidR="00DA066F" w:rsidRDefault="00DA066F" w:rsidP="00DA066F">
      <w:pPr>
        <w:rPr>
          <w:sz w:val="32"/>
          <w:szCs w:val="32"/>
        </w:rPr>
      </w:pPr>
    </w:p>
    <w:p w14:paraId="58EEB7E5" w14:textId="6988EC94" w:rsidR="00DA066F" w:rsidRDefault="00FA0C65" w:rsidP="00DA066F">
      <w:r>
        <w:rPr>
          <w:sz w:val="32"/>
          <w:szCs w:val="40"/>
        </w:rPr>
        <w:t xml:space="preserve">(Megan Lupton,2019- </w:t>
      </w:r>
      <w:hyperlink r:id="rId11" w:history="1">
        <w:r>
          <w:rPr>
            <w:rStyle w:val="Hyperlink"/>
          </w:rPr>
          <w:t>https://motivationalspeakersagency.co.uk/news/why-health-wellbeing-is-important-in-the-workplace</w:t>
        </w:r>
      </w:hyperlink>
    </w:p>
    <w:p w14:paraId="44E8D4D7" w14:textId="3C583301" w:rsidR="00A86775" w:rsidRDefault="00A86775" w:rsidP="00DA066F">
      <w:r>
        <w:rPr>
          <w:rFonts w:eastAsiaTheme="minorEastAsia" w:hAnsi="Calibri"/>
          <w:color w:val="000000" w:themeColor="text1"/>
          <w:kern w:val="24"/>
          <w:sz w:val="32"/>
          <w:szCs w:val="32"/>
        </w:rPr>
        <w:t xml:space="preserve">(Mental Health Org, 2016)- </w:t>
      </w:r>
      <w:hyperlink r:id="rId12" w:history="1">
        <w:r>
          <w:rPr>
            <w:rStyle w:val="Hyperlink"/>
          </w:rPr>
          <w:t>https://www.mentalhealth.org.uk/a-to-z/p/physical-health-and-mental-health</w:t>
        </w:r>
      </w:hyperlink>
    </w:p>
    <w:p w14:paraId="68A92814" w14:textId="33C83ECE" w:rsidR="00623CCE" w:rsidRDefault="00623CCE" w:rsidP="00623CCE">
      <w:pPr>
        <w:rPr>
          <w:sz w:val="32"/>
          <w:szCs w:val="40"/>
        </w:rPr>
      </w:pPr>
      <w:r>
        <w:rPr>
          <w:sz w:val="32"/>
          <w:szCs w:val="40"/>
        </w:rPr>
        <w:t>(Movenpick, Sustainability Management Plan, 2018)-</w:t>
      </w:r>
    </w:p>
    <w:p w14:paraId="241E3EAD" w14:textId="702EFE83" w:rsidR="00623CCE" w:rsidRDefault="00A22BCD" w:rsidP="00623CCE">
      <w:hyperlink r:id="rId13" w:history="1">
        <w:bookmarkStart w:id="0" w:name="_GoBack"/>
        <w:bookmarkEnd w:id="0"/>
        <w:r w:rsidR="00623CCE">
          <w:rPr>
            <w:rStyle w:val="Hyperlink"/>
          </w:rPr>
          <w:t>https://www.movenpick.com/fileadmin/files/Hotels/Qatar/West_Bay_Doha/Green_Globe/2018SustainabilityManagementPlan_MHWestBay_12_February.pdf</w:t>
        </w:r>
      </w:hyperlink>
    </w:p>
    <w:p w14:paraId="55E6E65E" w14:textId="618530A1" w:rsidR="00623CCE" w:rsidRDefault="00623CCE" w:rsidP="00623CCE">
      <w:r>
        <w:rPr>
          <w:sz w:val="32"/>
          <w:szCs w:val="40"/>
        </w:rPr>
        <w:t xml:space="preserve">(Dr Steve Aldana </w:t>
      </w:r>
      <w:proofErr w:type="spellStart"/>
      <w:r>
        <w:rPr>
          <w:sz w:val="32"/>
          <w:szCs w:val="40"/>
        </w:rPr>
        <w:t>Wellsteps</w:t>
      </w:r>
      <w:proofErr w:type="spellEnd"/>
      <w:r>
        <w:rPr>
          <w:sz w:val="32"/>
          <w:szCs w:val="40"/>
        </w:rPr>
        <w:t xml:space="preserve"> 2020)- </w:t>
      </w:r>
      <w:hyperlink r:id="rId14" w:history="1">
        <w:r>
          <w:rPr>
            <w:rStyle w:val="Hyperlink"/>
          </w:rPr>
          <w:t>https://www.wellsteps.com/blog/2020/01/02/workplace-wellness-statistics-wellness-stats/</w:t>
        </w:r>
      </w:hyperlink>
    </w:p>
    <w:p w14:paraId="2B64A1A7" w14:textId="126C9CA0" w:rsidR="00623CCE" w:rsidRDefault="00623CCE" w:rsidP="00623CCE">
      <w:pPr>
        <w:rPr>
          <w:sz w:val="32"/>
          <w:szCs w:val="40"/>
        </w:rPr>
      </w:pPr>
      <w:r>
        <w:rPr>
          <w:sz w:val="32"/>
          <w:szCs w:val="40"/>
        </w:rPr>
        <w:t>(MIND UK, 2020)</w:t>
      </w:r>
    </w:p>
    <w:p w14:paraId="4DA76F46" w14:textId="4E9A599C" w:rsidR="00623CCE" w:rsidRDefault="00623CCE" w:rsidP="00623CCE">
      <w:pPr>
        <w:rPr>
          <w:sz w:val="32"/>
          <w:szCs w:val="40"/>
        </w:rPr>
      </w:pPr>
      <w:r>
        <w:rPr>
          <w:sz w:val="32"/>
          <w:szCs w:val="40"/>
        </w:rPr>
        <w:t>-</w:t>
      </w:r>
      <w:hyperlink r:id="rId15" w:anchor=":~:text=Approximately%201%20in%204%20people,any%20given%20week%20%5B2%5D." w:history="1">
        <w:r w:rsidRPr="008569AE">
          <w:rPr>
            <w:rStyle w:val="Hyperlink"/>
          </w:rPr>
          <w:t>https://www.mind.org.uk/information-support/types-of-mental-health-problems/statistics-and-facts-about-mental-health/how-common-are-mental-health-problems/#:~:text=Approximately%201%20in%204%20people,any%20given%20week%20%5B2%5D.</w:t>
        </w:r>
      </w:hyperlink>
    </w:p>
    <w:p w14:paraId="1EA986E8" w14:textId="77777777" w:rsidR="00623CCE" w:rsidRDefault="00623CCE" w:rsidP="00DA066F"/>
    <w:p w14:paraId="5F44BF64" w14:textId="370926B0" w:rsidR="00A86775" w:rsidRPr="00623CCE" w:rsidRDefault="00623CCE" w:rsidP="00DA066F">
      <w:pPr>
        <w:rPr>
          <w:sz w:val="32"/>
          <w:szCs w:val="40"/>
        </w:rPr>
      </w:pPr>
      <w:r>
        <w:rPr>
          <w:sz w:val="32"/>
          <w:szCs w:val="40"/>
        </w:rPr>
        <w:t xml:space="preserve">[Glassdoor For Employers, 2016]- </w:t>
      </w:r>
      <w:hyperlink r:id="rId16" w:anchor=":~:text=Each%20generation%20values%20different%20things,opportunities%20for%20work%2Dlife%20balance." w:history="1">
        <w:r>
          <w:rPr>
            <w:rStyle w:val="Hyperlink"/>
          </w:rPr>
          <w:t>https://www.glassdoor.com/employers/blog/employee-benefits-what-each-generation-wants/#:~:text=Each%20generation%20values%20different%20things,opportunities%20for%20work%2Dlife%20balance.</w:t>
        </w:r>
      </w:hyperlink>
    </w:p>
    <w:p w14:paraId="378E8D76" w14:textId="5606AD5E" w:rsidR="00FA0C65" w:rsidRDefault="00DC1F64" w:rsidP="00DA066F">
      <w:r>
        <w:rPr>
          <w:sz w:val="32"/>
          <w:szCs w:val="32"/>
        </w:rPr>
        <w:t xml:space="preserve">(Marriot 2020)- </w:t>
      </w:r>
      <w:hyperlink r:id="rId17" w:history="1">
        <w:r>
          <w:rPr>
            <w:rStyle w:val="Hyperlink"/>
          </w:rPr>
          <w:t>https://www.marriott.co.uk/hotels/travel/dohmc-doha-marriott-hotel/</w:t>
        </w:r>
      </w:hyperlink>
    </w:p>
    <w:p w14:paraId="5E5F24E6" w14:textId="359C2E37" w:rsidR="00DC1F64" w:rsidRDefault="00DC1F64" w:rsidP="00DC1F64">
      <w:pPr>
        <w:rPr>
          <w:sz w:val="32"/>
          <w:szCs w:val="40"/>
        </w:rPr>
      </w:pPr>
      <w:r>
        <w:rPr>
          <w:sz w:val="32"/>
          <w:szCs w:val="40"/>
        </w:rPr>
        <w:t xml:space="preserve">(Marriot, 2019) </w:t>
      </w:r>
      <w:hyperlink r:id="rId18" w:history="1">
        <w:r>
          <w:rPr>
            <w:rStyle w:val="Hyperlink"/>
          </w:rPr>
          <w:t>https://news.marriott.com/news/2019/09/18/marriott-international-announces-expanded-wellbeing-certification-program</w:t>
        </w:r>
      </w:hyperlink>
    </w:p>
    <w:p w14:paraId="5935DA12" w14:textId="54FB61B2" w:rsidR="00DC1F64" w:rsidRDefault="008E27AB" w:rsidP="00DA066F">
      <w:pPr>
        <w:rPr>
          <w:sz w:val="32"/>
          <w:szCs w:val="40"/>
        </w:rPr>
      </w:pPr>
      <w:r>
        <w:rPr>
          <w:sz w:val="32"/>
          <w:szCs w:val="40"/>
        </w:rPr>
        <w:t>(</w:t>
      </w:r>
      <w:r w:rsidR="00DC1F64">
        <w:rPr>
          <w:sz w:val="32"/>
          <w:szCs w:val="40"/>
        </w:rPr>
        <w:t>Marriot Careers</w:t>
      </w:r>
      <w:r>
        <w:rPr>
          <w:sz w:val="32"/>
          <w:szCs w:val="40"/>
        </w:rPr>
        <w:t>,</w:t>
      </w:r>
      <w:r w:rsidR="00DC1F64">
        <w:rPr>
          <w:sz w:val="32"/>
          <w:szCs w:val="40"/>
        </w:rPr>
        <w:t>2020)</w:t>
      </w:r>
      <w:hyperlink r:id="rId19" w:history="1">
        <w:r w:rsidR="00DC1F64" w:rsidRPr="008569AE">
          <w:rPr>
            <w:rStyle w:val="Hyperlink"/>
          </w:rPr>
          <w:t>https://futurefuel.io/employee-benefits/marriott-careers/</w:t>
        </w:r>
      </w:hyperlink>
    </w:p>
    <w:p w14:paraId="3E86C5A2" w14:textId="3E094A42" w:rsidR="008E27AB" w:rsidRDefault="00354D3C" w:rsidP="008E27AB">
      <w:r>
        <w:rPr>
          <w:sz w:val="32"/>
          <w:szCs w:val="40"/>
        </w:rPr>
        <w:t xml:space="preserve">(Hotelier Magazine 2017) </w:t>
      </w:r>
      <w:hyperlink r:id="rId20" w:history="1">
        <w:r>
          <w:rPr>
            <w:rStyle w:val="Hyperlink"/>
          </w:rPr>
          <w:t>https://www.hoteliermagazine.com/marriott-international-launches-health-and-wellness-app/</w:t>
        </w:r>
      </w:hyperlink>
    </w:p>
    <w:p w14:paraId="05729542" w14:textId="77777777" w:rsidR="00354D3C" w:rsidRDefault="00354D3C" w:rsidP="008E27AB">
      <w:pPr>
        <w:rPr>
          <w:sz w:val="32"/>
          <w:szCs w:val="40"/>
        </w:rPr>
      </w:pPr>
    </w:p>
    <w:p w14:paraId="0B6C5313" w14:textId="315A7567" w:rsidR="008E27AB" w:rsidRDefault="008E27AB" w:rsidP="008E27AB">
      <w:r>
        <w:rPr>
          <w:sz w:val="32"/>
          <w:szCs w:val="40"/>
        </w:rPr>
        <w:t>(Hotel Management, 2010)-</w:t>
      </w:r>
      <w:r w:rsidRPr="008E27AB">
        <w:t xml:space="preserve"> </w:t>
      </w:r>
      <w:hyperlink r:id="rId21" w:history="1">
        <w:r>
          <w:rPr>
            <w:rStyle w:val="Hyperlink"/>
          </w:rPr>
          <w:t>https://www.hotelmanagement.net/human-resources/hr-marriott-employee-training-and-development-program</w:t>
        </w:r>
      </w:hyperlink>
    </w:p>
    <w:p w14:paraId="7656CE3A" w14:textId="17D4AFD7" w:rsidR="008E27AB" w:rsidRDefault="008E27AB" w:rsidP="008E27AB">
      <w:pPr>
        <w:rPr>
          <w:sz w:val="32"/>
          <w:szCs w:val="40"/>
        </w:rPr>
      </w:pPr>
    </w:p>
    <w:p w14:paraId="556A7AAF" w14:textId="49268135" w:rsidR="00354D3C" w:rsidRDefault="00354D3C" w:rsidP="008E27AB">
      <w:pPr>
        <w:rPr>
          <w:rStyle w:val="Hyperlink"/>
        </w:rPr>
      </w:pPr>
      <w:r>
        <w:rPr>
          <w:sz w:val="32"/>
          <w:szCs w:val="40"/>
        </w:rPr>
        <w:t xml:space="preserve">(Glassdoor, 2020)- </w:t>
      </w:r>
      <w:hyperlink r:id="rId22" w:history="1">
        <w:r>
          <w:rPr>
            <w:rStyle w:val="Hyperlink"/>
          </w:rPr>
          <w:t>https://www.glassdoor.co.uk/Benefits/M%C3%B6venpick-Hotels-and-Resorts-US-Benefits-EI_IE354353.0,28_IL.29,31_IN1.htm?countryRedirect=true</w:t>
        </w:r>
      </w:hyperlink>
    </w:p>
    <w:p w14:paraId="6537AA0A" w14:textId="23832F08" w:rsidR="003A4541" w:rsidRPr="003A4541" w:rsidRDefault="003A4541" w:rsidP="003A4541">
      <w:pPr>
        <w:rPr>
          <w:sz w:val="32"/>
          <w:szCs w:val="40"/>
        </w:rPr>
      </w:pPr>
    </w:p>
    <w:p w14:paraId="7AB000DF" w14:textId="4D1E6957" w:rsidR="003A4541" w:rsidRDefault="003A4541" w:rsidP="003A4541">
      <w:pPr>
        <w:rPr>
          <w:rStyle w:val="Hyperlink"/>
        </w:rPr>
      </w:pPr>
    </w:p>
    <w:p w14:paraId="22BC120A" w14:textId="1EECA5DB" w:rsidR="003A4541" w:rsidRDefault="003A4541" w:rsidP="003A4541">
      <w:pPr>
        <w:rPr>
          <w:sz w:val="32"/>
          <w:szCs w:val="40"/>
        </w:rPr>
      </w:pPr>
      <w:r>
        <w:rPr>
          <w:sz w:val="32"/>
          <w:szCs w:val="40"/>
        </w:rPr>
        <w:t>Indeed, Marriot Vacations Worldwide, Benefits &lt;</w:t>
      </w:r>
      <w:hyperlink r:id="rId23" w:history="1">
        <w:r>
          <w:rPr>
            <w:rStyle w:val="Hyperlink"/>
          </w:rPr>
          <w:t>https://www.indeed.com/cmp/Marriott-Vacations-Worldwide/benefits</w:t>
        </w:r>
      </w:hyperlink>
      <w:r>
        <w:t>&gt;</w:t>
      </w:r>
    </w:p>
    <w:p w14:paraId="77A37D60" w14:textId="560DBC44" w:rsidR="00A11079" w:rsidRDefault="00A11079" w:rsidP="00A11079">
      <w:pPr>
        <w:rPr>
          <w:sz w:val="32"/>
          <w:szCs w:val="40"/>
        </w:rPr>
      </w:pPr>
    </w:p>
    <w:p w14:paraId="67FC6839" w14:textId="43E4AC0F" w:rsidR="00A11079" w:rsidRDefault="00A11079" w:rsidP="00A11079">
      <w:pPr>
        <w:rPr>
          <w:sz w:val="32"/>
          <w:szCs w:val="40"/>
        </w:rPr>
      </w:pPr>
      <w:r>
        <w:rPr>
          <w:sz w:val="32"/>
          <w:szCs w:val="40"/>
        </w:rPr>
        <w:t>Serve360Marriott</w:t>
      </w:r>
      <w:r>
        <w:rPr>
          <w:sz w:val="32"/>
          <w:szCs w:val="40"/>
        </w:rPr>
        <w:t>, serve 360 viewed in 2020</w:t>
      </w:r>
    </w:p>
    <w:p w14:paraId="150DC604" w14:textId="70BB0D1E" w:rsidR="00A11079" w:rsidRDefault="00A11079" w:rsidP="00A11079">
      <w:r>
        <w:rPr>
          <w:sz w:val="32"/>
          <w:szCs w:val="40"/>
        </w:rPr>
        <w:t>&lt;</w:t>
      </w:r>
      <w:r w:rsidRPr="00A11079">
        <w:t xml:space="preserve"> </w:t>
      </w:r>
      <w:hyperlink r:id="rId24" w:history="1">
        <w:r>
          <w:rPr>
            <w:rStyle w:val="Hyperlink"/>
          </w:rPr>
          <w:t>https://serve360.marriott.com/</w:t>
        </w:r>
      </w:hyperlink>
      <w:r>
        <w:t>&gt;</w:t>
      </w:r>
    </w:p>
    <w:p w14:paraId="52F3345A" w14:textId="536D1498" w:rsidR="00FE30BF" w:rsidRDefault="00FE30BF" w:rsidP="00A11079">
      <w:pPr>
        <w:rPr>
          <w:sz w:val="36"/>
          <w:szCs w:val="44"/>
        </w:rPr>
      </w:pPr>
      <w:proofErr w:type="spellStart"/>
      <w:proofErr w:type="gramStart"/>
      <w:r w:rsidRPr="00FE30BF">
        <w:rPr>
          <w:sz w:val="36"/>
          <w:szCs w:val="44"/>
        </w:rPr>
        <w:t>Movenpick,Sustainbility</w:t>
      </w:r>
      <w:proofErr w:type="spellEnd"/>
      <w:proofErr w:type="gramEnd"/>
      <w:r w:rsidRPr="00FE30BF">
        <w:rPr>
          <w:sz w:val="36"/>
          <w:szCs w:val="44"/>
        </w:rPr>
        <w:t xml:space="preserve"> viewed in 2020</w:t>
      </w:r>
    </w:p>
    <w:p w14:paraId="1ABBFC70" w14:textId="2EA0D4DA" w:rsidR="00FE30BF" w:rsidRPr="00FE30BF" w:rsidRDefault="00FE30BF" w:rsidP="00A11079">
      <w:pPr>
        <w:rPr>
          <w:sz w:val="36"/>
          <w:szCs w:val="44"/>
        </w:rPr>
      </w:pPr>
      <w:r>
        <w:rPr>
          <w:sz w:val="36"/>
          <w:szCs w:val="44"/>
        </w:rPr>
        <w:t>&lt;</w:t>
      </w:r>
      <w:r w:rsidRPr="00FE30BF">
        <w:t xml:space="preserve"> </w:t>
      </w:r>
      <w:hyperlink r:id="rId25" w:history="1">
        <w:r>
          <w:rPr>
            <w:rStyle w:val="Hyperlink"/>
          </w:rPr>
          <w:t>https://www.movenpick.com/en/sustainability/</w:t>
        </w:r>
      </w:hyperlink>
      <w:r>
        <w:t>&gt;</w:t>
      </w:r>
    </w:p>
    <w:sectPr w:rsidR="00FE30BF" w:rsidRPr="00FE30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11C0"/>
    <w:rsid w:val="0001691D"/>
    <w:rsid w:val="0002702C"/>
    <w:rsid w:val="0003369A"/>
    <w:rsid w:val="00125202"/>
    <w:rsid w:val="001659CA"/>
    <w:rsid w:val="001B1906"/>
    <w:rsid w:val="001C6D2B"/>
    <w:rsid w:val="00303ACC"/>
    <w:rsid w:val="00354D3C"/>
    <w:rsid w:val="003A4541"/>
    <w:rsid w:val="004F6B7A"/>
    <w:rsid w:val="00550C0B"/>
    <w:rsid w:val="005605AC"/>
    <w:rsid w:val="005A3509"/>
    <w:rsid w:val="00623CCE"/>
    <w:rsid w:val="00647996"/>
    <w:rsid w:val="006857BC"/>
    <w:rsid w:val="00692E47"/>
    <w:rsid w:val="006936AC"/>
    <w:rsid w:val="006D4EDB"/>
    <w:rsid w:val="00721A86"/>
    <w:rsid w:val="00784053"/>
    <w:rsid w:val="008820D6"/>
    <w:rsid w:val="008E27AB"/>
    <w:rsid w:val="00A07B56"/>
    <w:rsid w:val="00A11079"/>
    <w:rsid w:val="00A22BCD"/>
    <w:rsid w:val="00A331FF"/>
    <w:rsid w:val="00A86775"/>
    <w:rsid w:val="00B96774"/>
    <w:rsid w:val="00BA27B9"/>
    <w:rsid w:val="00BB6430"/>
    <w:rsid w:val="00C0474A"/>
    <w:rsid w:val="00C2186F"/>
    <w:rsid w:val="00CD75A1"/>
    <w:rsid w:val="00D011C0"/>
    <w:rsid w:val="00D55C20"/>
    <w:rsid w:val="00DA066F"/>
    <w:rsid w:val="00DC1F64"/>
    <w:rsid w:val="00DD5CFD"/>
    <w:rsid w:val="00F02883"/>
    <w:rsid w:val="00F42A03"/>
    <w:rsid w:val="00F44B16"/>
    <w:rsid w:val="00F63E5A"/>
    <w:rsid w:val="00FA0C65"/>
    <w:rsid w:val="00FD1E93"/>
    <w:rsid w:val="00FD5E16"/>
    <w:rsid w:val="00FE30B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3492B"/>
  <w15:chartTrackingRefBased/>
  <w15:docId w15:val="{688EB901-2B31-4F4C-A3A2-23404914F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066F"/>
    <w:rPr>
      <w:color w:val="0563C1" w:themeColor="hyperlink"/>
      <w:u w:val="single"/>
    </w:rPr>
  </w:style>
  <w:style w:type="character" w:customStyle="1" w:styleId="UnresolvedMention1">
    <w:name w:val="Unresolved Mention1"/>
    <w:basedOn w:val="DefaultParagraphFont"/>
    <w:uiPriority w:val="99"/>
    <w:semiHidden/>
    <w:unhideWhenUsed/>
    <w:rsid w:val="00DA066F"/>
    <w:rPr>
      <w:color w:val="605E5C"/>
      <w:shd w:val="clear" w:color="auto" w:fill="E1DFDD"/>
    </w:rPr>
  </w:style>
  <w:style w:type="paragraph" w:styleId="NormalWeb">
    <w:name w:val="Normal (Web)"/>
    <w:basedOn w:val="Normal"/>
    <w:uiPriority w:val="99"/>
    <w:semiHidden/>
    <w:unhideWhenUsed/>
    <w:rsid w:val="00BB6430"/>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styleId="FollowedHyperlink">
    <w:name w:val="FollowedHyperlink"/>
    <w:basedOn w:val="DefaultParagraphFont"/>
    <w:uiPriority w:val="99"/>
    <w:semiHidden/>
    <w:unhideWhenUsed/>
    <w:rsid w:val="00F63E5A"/>
    <w:rPr>
      <w:color w:val="954F72" w:themeColor="followedHyperlink"/>
      <w:u w:val="single"/>
    </w:rPr>
  </w:style>
  <w:style w:type="character" w:customStyle="1" w:styleId="UnresolvedMention2">
    <w:name w:val="Unresolved Mention2"/>
    <w:basedOn w:val="DefaultParagraphFont"/>
    <w:uiPriority w:val="99"/>
    <w:semiHidden/>
    <w:unhideWhenUsed/>
    <w:rsid w:val="00A86775"/>
    <w:rPr>
      <w:color w:val="605E5C"/>
      <w:shd w:val="clear" w:color="auto" w:fill="E1DFDD"/>
    </w:rPr>
  </w:style>
  <w:style w:type="character" w:styleId="UnresolvedMention">
    <w:name w:val="Unresolved Mention"/>
    <w:basedOn w:val="DefaultParagraphFont"/>
    <w:uiPriority w:val="99"/>
    <w:semiHidden/>
    <w:unhideWhenUsed/>
    <w:rsid w:val="00A07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402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undercoverrecruiter.com/corporate-wellness-evolved/#:~:text=The%20origins%20of%20corporate%20health,so%20did%20corporate%20health%20programs." TargetMode="External"/><Relationship Id="rId13" Type="http://schemas.openxmlformats.org/officeDocument/2006/relationships/hyperlink" Target="https://www.movenpick.com/fileadmin/files/Hotels/Qatar/West_Bay_Doha/Green_Globe/2018SustainabilityManagementPlan_MHWestBay_12_February.pdf" TargetMode="External"/><Relationship Id="rId18" Type="http://schemas.openxmlformats.org/officeDocument/2006/relationships/hyperlink" Target="https://news.marriott.com/news/2019/09/18/marriott-international-announces-expanded-wellbeing-certification-progra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otelmanagement.net/human-resources/hr-marriott-employee-training-and-development-program" TargetMode="External"/><Relationship Id="rId7" Type="http://schemas.openxmlformats.org/officeDocument/2006/relationships/hyperlink" Target="https://minutehack.com/guides/5-reasons-employers-should-care-about-staff-well-being" TargetMode="External"/><Relationship Id="rId12" Type="http://schemas.openxmlformats.org/officeDocument/2006/relationships/hyperlink" Target="https://www.mentalhealth.org.uk/a-to-z/p/physical-health-and-mental-health" TargetMode="External"/><Relationship Id="rId17" Type="http://schemas.openxmlformats.org/officeDocument/2006/relationships/hyperlink" Target="https://www.marriott.co.uk/hotels/travel/dohmc-doha-marriott-hotel/" TargetMode="External"/><Relationship Id="rId25" Type="http://schemas.openxmlformats.org/officeDocument/2006/relationships/hyperlink" Target="https://www.movenpick.com/en/sustainability/" TargetMode="External"/><Relationship Id="rId2" Type="http://schemas.openxmlformats.org/officeDocument/2006/relationships/styles" Target="styles.xml"/><Relationship Id="rId16" Type="http://schemas.openxmlformats.org/officeDocument/2006/relationships/hyperlink" Target="https://www.glassdoor.com/employers/blog/employee-benefits-what-each-generation-wants/" TargetMode="External"/><Relationship Id="rId20" Type="http://schemas.openxmlformats.org/officeDocument/2006/relationships/hyperlink" Target="https://www.hoteliermagazine.com/marriott-international-launches-health-and-wellness-app/" TargetMode="External"/><Relationship Id="rId1" Type="http://schemas.openxmlformats.org/officeDocument/2006/relationships/customXml" Target="../customXml/item1.xml"/><Relationship Id="rId6" Type="http://schemas.openxmlformats.org/officeDocument/2006/relationships/hyperlink" Target="https://www.wellsteps.com/blog/2020/01/02/employee-well-being-at-work/" TargetMode="External"/><Relationship Id="rId11" Type="http://schemas.openxmlformats.org/officeDocument/2006/relationships/hyperlink" Target="https://motivationalspeakersagency.co.uk/news/why-health-wellbeing-is-important-in-the-workplace" TargetMode="External"/><Relationship Id="rId24" Type="http://schemas.openxmlformats.org/officeDocument/2006/relationships/hyperlink" Target="https://serve360.marriott.com/" TargetMode="External"/><Relationship Id="rId5" Type="http://schemas.openxmlformats.org/officeDocument/2006/relationships/hyperlink" Target="https://www.cipd.co.uk/Images/health-and-well-being-2020-report_tcm18-73967.pdf(Accessed" TargetMode="External"/><Relationship Id="rId15" Type="http://schemas.openxmlformats.org/officeDocument/2006/relationships/hyperlink" Target="https://www.mind.org.uk/information-support/types-of-mental-health-problems/statistics-and-facts-about-mental-health/how-common-are-mental-health-problems/" TargetMode="External"/><Relationship Id="rId23" Type="http://schemas.openxmlformats.org/officeDocument/2006/relationships/hyperlink" Target="https://www.indeed.com/cmp/Marriott-Vacations-Worldwide/benefits" TargetMode="External"/><Relationship Id="rId10" Type="http://schemas.openxmlformats.org/officeDocument/2006/relationships/hyperlink" Target="https://www.movenpick.com/en/sustainability/employer/" TargetMode="External"/><Relationship Id="rId19" Type="http://schemas.openxmlformats.org/officeDocument/2006/relationships/hyperlink" Target="https://futurefuel.io/employee-benefits/marriott-careers/" TargetMode="External"/><Relationship Id="rId4" Type="http://schemas.openxmlformats.org/officeDocument/2006/relationships/webSettings" Target="webSettings.xml"/><Relationship Id="rId9" Type="http://schemas.openxmlformats.org/officeDocument/2006/relationships/hyperlink" Target="https://www.theguardian.com/small-business-network/2015/aug/28/wellness-workplace-health-initiatives-boost-staff-productivity" TargetMode="External"/><Relationship Id="rId14" Type="http://schemas.openxmlformats.org/officeDocument/2006/relationships/hyperlink" Target="https://www.wellsteps.com/blog/2020/01/02/workplace-wellness-statistics-wellness-stats/" TargetMode="External"/><Relationship Id="rId22" Type="http://schemas.openxmlformats.org/officeDocument/2006/relationships/hyperlink" Target="https://www.glassdoor.co.uk/Benefits/M%C3%B6venpick-Hotels-and-Resorts-US-Benefits-EI_IE354353.0,28_IL.29,31_IN1.htm?countryRedirect=tru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3894D-10AF-4445-94C3-D9F3896B4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11</Pages>
  <Words>2872</Words>
  <Characters>16373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Islam</dc:creator>
  <cp:keywords/>
  <dc:description/>
  <cp:lastModifiedBy>Mohammed Islam</cp:lastModifiedBy>
  <cp:revision>9</cp:revision>
  <dcterms:created xsi:type="dcterms:W3CDTF">2020-07-01T13:19:00Z</dcterms:created>
  <dcterms:modified xsi:type="dcterms:W3CDTF">2020-07-03T00:19:00Z</dcterms:modified>
</cp:coreProperties>
</file>